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55451" w:rsidR="00A55451" w:rsidP="00A55451" w:rsidRDefault="00A55451" w14:paraId="0A06D9D8" w14:textId="3A54AA52">
      <w:pPr>
        <w:spacing w:after="0" w:line="240" w:lineRule="auto"/>
        <w:jc w:val="center"/>
        <w:rPr>
          <w:rStyle w:val="normaltextrun"/>
          <w:rFonts w:ascii="Calibri Light" w:hAnsi="Calibri Light" w:eastAsia="Calibri Light" w:cs="Calibri Light"/>
          <w:b/>
          <w:bCs/>
          <w:color w:val="000000" w:themeColor="text1"/>
          <w:u w:val="single"/>
        </w:rPr>
      </w:pPr>
      <w:r w:rsidRPr="342C587B">
        <w:rPr>
          <w:rStyle w:val="normaltextrun"/>
          <w:rFonts w:ascii="Calibri Light" w:hAnsi="Calibri Light" w:eastAsia="Calibri Light" w:cs="Calibri Light"/>
          <w:b/>
          <w:bCs/>
          <w:color w:val="000000" w:themeColor="text1"/>
          <w:u w:val="single"/>
        </w:rPr>
        <w:t>3CO02 – Principles of Analytics (BMPD3001)</w:t>
      </w:r>
    </w:p>
    <w:p w:rsidRPr="00A55451" w:rsidR="00A55451" w:rsidP="342C587B" w:rsidRDefault="00A55451" w14:paraId="43DFDE07" w14:textId="77777777">
      <w:pPr>
        <w:spacing w:after="0" w:line="240" w:lineRule="auto"/>
        <w:jc w:val="center"/>
        <w:rPr>
          <w:rFonts w:ascii="Calibri Light" w:hAnsi="Calibri Light" w:eastAsia="Calibri Light" w:cs="Calibri Light"/>
          <w:b/>
          <w:bCs/>
          <w:color w:val="000000" w:themeColor="text1"/>
        </w:rPr>
      </w:pPr>
    </w:p>
    <w:p w:rsidR="000B08F3" w:rsidP="342C587B" w:rsidRDefault="5B7489F3" w14:paraId="16DFEAB7" w14:textId="67300E55">
      <w:pPr>
        <w:spacing w:after="0" w:line="240" w:lineRule="auto"/>
        <w:rPr>
          <w:rStyle w:val="normaltextrun"/>
          <w:rFonts w:ascii="Calibri Light" w:hAnsi="Calibri Light" w:eastAsia="Calibri Light" w:cs="Calibri Light"/>
          <w:b/>
          <w:bCs/>
          <w:color w:val="000000" w:themeColor="text1"/>
          <w:u w:val="single"/>
        </w:rPr>
      </w:pPr>
      <w:r>
        <w:rPr>
          <w:noProof/>
        </w:rPr>
        <w:drawing>
          <wp:anchor distT="0" distB="0" distL="114300" distR="114300" simplePos="0" relativeHeight="251658240" behindDoc="1" locked="0" layoutInCell="1" allowOverlap="1" wp14:anchorId="5D4F06B2" wp14:editId="77848183">
            <wp:simplePos x="0" y="0"/>
            <wp:positionH relativeFrom="column">
              <wp:posOffset>1663065</wp:posOffset>
            </wp:positionH>
            <wp:positionV relativeFrom="paragraph">
              <wp:posOffset>85725</wp:posOffset>
            </wp:positionV>
            <wp:extent cx="2257425" cy="2257425"/>
            <wp:effectExtent l="0" t="0" r="9525" b="9525"/>
            <wp:wrapNone/>
            <wp:docPr id="1980974795" name="Picture 6" descr="Evidence-based practice for effective decision-making | Factsheets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7">
                      <a:extLst>
                        <a:ext uri="{28A0092B-C50C-407E-A947-70E740481C1C}">
                          <a14:useLocalDpi xmlns:a14="http://schemas.microsoft.com/office/drawing/2010/main" val="0"/>
                        </a:ext>
                      </a:extLst>
                    </a:blip>
                    <a:stretch>
                      <a:fillRect/>
                    </a:stretch>
                  </pic:blipFill>
                  <pic:spPr bwMode="auto">
                    <a:xfrm>
                      <a:off x="0" y="0"/>
                      <a:ext cx="2257425"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342C587B" w:rsidR="1416D5BC">
        <w:rPr>
          <w:rStyle w:val="normaltextrun"/>
          <w:rFonts w:ascii="Calibri Light" w:hAnsi="Calibri Light" w:eastAsia="Calibri Light" w:cs="Calibri Light"/>
          <w:b/>
          <w:bCs/>
          <w:color w:val="000000" w:themeColor="text1"/>
          <w:u w:val="single"/>
        </w:rPr>
        <w:t>A</w:t>
      </w:r>
      <w:r w:rsidRPr="342C587B" w:rsidR="000B08F3">
        <w:rPr>
          <w:rStyle w:val="normaltextrun"/>
          <w:rFonts w:ascii="Calibri Light" w:hAnsi="Calibri Light" w:eastAsia="Calibri Light" w:cs="Calibri Light"/>
          <w:b/>
          <w:bCs/>
          <w:color w:val="000000" w:themeColor="text1"/>
          <w:u w:val="single"/>
        </w:rPr>
        <w:t>C1.1</w:t>
      </w:r>
    </w:p>
    <w:p w:rsidR="00850610" w:rsidP="342C587B" w:rsidRDefault="00850610" w14:paraId="782E136B" w14:textId="500CEEBC">
      <w:pPr>
        <w:spacing w:after="0" w:line="240" w:lineRule="auto"/>
        <w:rPr>
          <w:rStyle w:val="normaltextrun"/>
          <w:rFonts w:ascii="Calibri Light" w:hAnsi="Calibri Light" w:eastAsia="Calibri Light" w:cs="Calibri Light"/>
          <w:b/>
          <w:bCs/>
          <w:color w:val="000000" w:themeColor="text1"/>
          <w:u w:val="single"/>
        </w:rPr>
      </w:pPr>
    </w:p>
    <w:p w:rsidR="342C587B" w:rsidP="342C587B" w:rsidRDefault="342C587B" w14:paraId="64E8063B" w14:textId="6A86FAA3">
      <w:pPr>
        <w:spacing w:after="0" w:line="240" w:lineRule="auto"/>
        <w:rPr>
          <w:rStyle w:val="normaltextrun"/>
          <w:rFonts w:ascii="Calibri Light" w:hAnsi="Calibri Light" w:eastAsia="Calibri Light" w:cs="Calibri Light"/>
          <w:b/>
          <w:bCs/>
          <w:color w:val="000000" w:themeColor="text1"/>
          <w:u w:val="single"/>
        </w:rPr>
      </w:pPr>
    </w:p>
    <w:p w:rsidR="342C587B" w:rsidP="342C587B" w:rsidRDefault="342C587B" w14:paraId="435B4C8F" w14:textId="35366BEC">
      <w:pPr>
        <w:spacing w:after="0" w:line="240" w:lineRule="auto"/>
        <w:rPr>
          <w:rStyle w:val="normaltextrun"/>
          <w:rFonts w:ascii="Calibri Light" w:hAnsi="Calibri Light" w:eastAsia="Calibri Light" w:cs="Calibri Light"/>
          <w:b/>
          <w:bCs/>
          <w:color w:val="000000" w:themeColor="text1"/>
          <w:u w:val="single"/>
        </w:rPr>
      </w:pPr>
    </w:p>
    <w:p w:rsidR="00850610" w:rsidP="002A3596" w:rsidRDefault="00850610" w14:paraId="0D8C9605" w14:textId="1699C100">
      <w:pPr>
        <w:spacing w:after="0" w:line="240" w:lineRule="auto"/>
        <w:jc w:val="center"/>
        <w:rPr>
          <w:rFonts w:ascii="Calibri Light" w:hAnsi="Calibri Light" w:eastAsia="Calibri Light" w:cs="Calibri Light"/>
          <w:color w:val="000000" w:themeColor="text1"/>
          <w:lang w:eastAsia="en-US"/>
        </w:rPr>
      </w:pPr>
    </w:p>
    <w:p w:rsidR="07F5E890" w:rsidP="07F5E890" w:rsidRDefault="07F5E890" w14:paraId="3B73A9EB" w14:textId="0BB0DCD4">
      <w:pPr>
        <w:spacing w:after="0" w:line="240" w:lineRule="auto"/>
        <w:rPr>
          <w:rFonts w:ascii="Calibri Light" w:hAnsi="Calibri Light" w:eastAsia="Calibri Light" w:cs="Calibri Light"/>
          <w:color w:val="000000" w:themeColor="text1"/>
          <w:lang w:eastAsia="en-US"/>
        </w:rPr>
      </w:pPr>
    </w:p>
    <w:p w:rsidR="07F5E890" w:rsidP="07F5E890" w:rsidRDefault="07F5E890" w14:paraId="2B5F8C77" w14:textId="6CE662CB">
      <w:pPr>
        <w:spacing w:after="0" w:line="240" w:lineRule="auto"/>
        <w:rPr>
          <w:rFonts w:ascii="Calibri Light" w:hAnsi="Calibri Light" w:eastAsia="Calibri Light" w:cs="Calibri Light"/>
          <w:color w:val="000000" w:themeColor="text1"/>
          <w:lang w:eastAsia="en-US"/>
        </w:rPr>
      </w:pPr>
    </w:p>
    <w:p w:rsidR="00850610" w:rsidP="5B7489F3" w:rsidRDefault="00850610" w14:paraId="1EFA9901" w14:textId="12DBA0F9">
      <w:pPr>
        <w:spacing w:after="0" w:line="240" w:lineRule="auto"/>
        <w:rPr>
          <w:rFonts w:ascii="Calibri Light" w:hAnsi="Calibri Light" w:eastAsia="Calibri Light" w:cs="Calibri Light"/>
          <w:color w:val="000000" w:themeColor="text1"/>
          <w:lang w:eastAsia="en-US"/>
        </w:rPr>
      </w:pPr>
    </w:p>
    <w:p w:rsidR="00850610" w:rsidP="5B7489F3" w:rsidRDefault="00850610" w14:paraId="5E6CA249" w14:textId="20270683">
      <w:pPr>
        <w:spacing w:after="0" w:line="240" w:lineRule="auto"/>
        <w:rPr>
          <w:rFonts w:ascii="Calibri Light" w:hAnsi="Calibri Light" w:eastAsia="Calibri Light" w:cs="Calibri Light"/>
          <w:color w:val="000000" w:themeColor="text1"/>
          <w:lang w:eastAsia="en-US"/>
        </w:rPr>
      </w:pPr>
    </w:p>
    <w:p w:rsidR="00850610" w:rsidP="5B7489F3" w:rsidRDefault="00850610" w14:paraId="3206B16A" w14:textId="2A13CD46">
      <w:pPr>
        <w:spacing w:after="0" w:line="240" w:lineRule="auto"/>
        <w:rPr>
          <w:rFonts w:ascii="Calibri Light" w:hAnsi="Calibri Light" w:eastAsia="Calibri Light" w:cs="Calibri Light"/>
          <w:color w:val="000000" w:themeColor="text1"/>
          <w:lang w:eastAsia="en-US"/>
        </w:rPr>
      </w:pPr>
    </w:p>
    <w:p w:rsidR="00850610" w:rsidP="5B7489F3" w:rsidRDefault="00850610" w14:paraId="34954A22" w14:textId="2CF93912">
      <w:pPr>
        <w:spacing w:after="0" w:line="240" w:lineRule="auto"/>
        <w:rPr>
          <w:rFonts w:ascii="Calibri Light" w:hAnsi="Calibri Light" w:eastAsia="Calibri Light" w:cs="Calibri Light"/>
          <w:color w:val="000000" w:themeColor="text1"/>
          <w:lang w:eastAsia="en-US"/>
        </w:rPr>
      </w:pPr>
    </w:p>
    <w:p w:rsidR="005047EC" w:rsidP="00B64C6E" w:rsidRDefault="005047EC" w14:paraId="362E4E7A" w14:textId="54361DE4">
      <w:pPr>
        <w:spacing w:after="0" w:line="240" w:lineRule="auto"/>
        <w:jc w:val="center"/>
        <w:rPr>
          <w:rFonts w:ascii="Calibri Light" w:hAnsi="Calibri Light" w:eastAsia="Calibri Light" w:cs="Calibri Light"/>
          <w:color w:val="000000" w:themeColor="text1"/>
          <w:lang w:eastAsia="en-US"/>
        </w:rPr>
      </w:pPr>
      <w:r w:rsidRPr="00B64C6E">
        <w:rPr>
          <w:rFonts w:ascii="Calibri Light" w:hAnsi="Calibri Light" w:eastAsia="Calibri Light" w:cs="Calibri Light"/>
          <w:b/>
          <w:bCs/>
          <w:color w:val="000000" w:themeColor="text1"/>
          <w:lang w:eastAsia="en-US"/>
        </w:rPr>
        <w:t>Figure 1</w:t>
      </w:r>
      <w:r w:rsidR="001B7FAE">
        <w:rPr>
          <w:rFonts w:ascii="Calibri Light" w:hAnsi="Calibri Light" w:eastAsia="Calibri Light" w:cs="Calibri Light"/>
          <w:color w:val="000000" w:themeColor="text1"/>
          <w:lang w:eastAsia="en-US"/>
        </w:rPr>
        <w:t xml:space="preserve"> CIPD.org</w:t>
      </w:r>
      <w:r w:rsidR="00934368">
        <w:rPr>
          <w:rFonts w:ascii="Calibri Light" w:hAnsi="Calibri Light" w:eastAsia="Calibri Light" w:cs="Calibri Light"/>
          <w:color w:val="000000" w:themeColor="text1"/>
          <w:lang w:eastAsia="en-US"/>
        </w:rPr>
        <w:t xml:space="preserve"> (2025</w:t>
      </w:r>
      <w:r w:rsidR="002A3596">
        <w:rPr>
          <w:rFonts w:ascii="Calibri Light" w:hAnsi="Calibri Light" w:eastAsia="Calibri Light" w:cs="Calibri Light"/>
          <w:color w:val="000000" w:themeColor="text1"/>
          <w:lang w:eastAsia="en-US"/>
        </w:rPr>
        <w:t>)</w:t>
      </w:r>
      <w:r w:rsidR="000315D9">
        <w:rPr>
          <w:rFonts w:ascii="Calibri Light" w:hAnsi="Calibri Light" w:eastAsia="Calibri Light" w:cs="Calibri Light"/>
          <w:color w:val="000000" w:themeColor="text1"/>
          <w:lang w:eastAsia="en-US"/>
        </w:rPr>
        <w:t xml:space="preserve"> People </w:t>
      </w:r>
      <w:r w:rsidR="006C31E4">
        <w:rPr>
          <w:rFonts w:ascii="Calibri Light" w:hAnsi="Calibri Light" w:eastAsia="Calibri Light" w:cs="Calibri Light"/>
          <w:color w:val="000000" w:themeColor="text1"/>
          <w:lang w:eastAsia="en-US"/>
        </w:rPr>
        <w:t>Analytics</w:t>
      </w:r>
      <w:r w:rsidR="000315D9">
        <w:rPr>
          <w:rFonts w:ascii="Calibri Light" w:hAnsi="Calibri Light" w:eastAsia="Calibri Light" w:cs="Calibri Light"/>
          <w:color w:val="000000" w:themeColor="text1"/>
          <w:lang w:eastAsia="en-US"/>
        </w:rPr>
        <w:t xml:space="preserve">: Guide for people professionals </w:t>
      </w:r>
      <w:r w:rsidR="006C31E4">
        <w:rPr>
          <w:rFonts w:ascii="Calibri Light" w:hAnsi="Calibri Light" w:eastAsia="Calibri Light" w:cs="Calibri Light"/>
          <w:color w:val="000000" w:themeColor="text1"/>
          <w:lang w:eastAsia="en-US"/>
        </w:rPr>
        <w:t>CIPD</w:t>
      </w:r>
    </w:p>
    <w:p w:rsidR="005047EC" w:rsidP="07F5E890" w:rsidRDefault="005047EC" w14:paraId="00EF481B" w14:textId="77777777">
      <w:pPr>
        <w:spacing w:after="0" w:line="240" w:lineRule="auto"/>
        <w:rPr>
          <w:rFonts w:ascii="Calibri Light" w:hAnsi="Calibri Light" w:eastAsia="Calibri Light" w:cs="Calibri Light"/>
          <w:color w:val="000000" w:themeColor="text1"/>
          <w:lang w:eastAsia="en-US"/>
        </w:rPr>
      </w:pPr>
    </w:p>
    <w:p w:rsidR="00850610" w:rsidP="07F5E890" w:rsidRDefault="13CEC49D" w14:paraId="61B69BDB" w14:textId="4B758E65">
      <w:pPr>
        <w:spacing w:after="0" w:line="240" w:lineRule="auto"/>
        <w:rPr>
          <w:rFonts w:ascii="Calibri Light" w:hAnsi="Calibri Light" w:eastAsia="Calibri Light" w:cs="Calibri Light"/>
          <w:color w:val="000000" w:themeColor="text1"/>
          <w:lang w:eastAsia="en-US"/>
        </w:rPr>
      </w:pPr>
      <w:proofErr w:type="spellStart"/>
      <w:r w:rsidRPr="07F5E890">
        <w:rPr>
          <w:rFonts w:ascii="Calibri Light" w:hAnsi="Calibri Light" w:eastAsia="Calibri Light" w:cs="Calibri Light"/>
          <w:color w:val="000000" w:themeColor="text1"/>
          <w:lang w:eastAsia="en-US"/>
        </w:rPr>
        <w:t>Brinrer</w:t>
      </w:r>
      <w:proofErr w:type="spellEnd"/>
      <w:r w:rsidRPr="07F5E890">
        <w:rPr>
          <w:rFonts w:ascii="Calibri Light" w:hAnsi="Calibri Light" w:eastAsia="Calibri Light" w:cs="Calibri Light"/>
          <w:color w:val="000000" w:themeColor="text1"/>
          <w:lang w:eastAsia="en-US"/>
        </w:rPr>
        <w:t xml:space="preserve"> (2019) uses a </w:t>
      </w:r>
      <w:r w:rsidRPr="07F5E890" w:rsidR="0E03CD68">
        <w:rPr>
          <w:rFonts w:ascii="Calibri Light" w:hAnsi="Calibri Light" w:eastAsia="Calibri Light" w:cs="Calibri Light"/>
          <w:color w:val="000000" w:themeColor="text1"/>
          <w:lang w:eastAsia="en-US"/>
        </w:rPr>
        <w:t>6-stage</w:t>
      </w:r>
      <w:r w:rsidRPr="07F5E890">
        <w:rPr>
          <w:rFonts w:ascii="Calibri Light" w:hAnsi="Calibri Light" w:eastAsia="Calibri Light" w:cs="Calibri Light"/>
          <w:color w:val="000000" w:themeColor="text1"/>
          <w:lang w:eastAsia="en-US"/>
        </w:rPr>
        <w:t xml:space="preserve"> approach</w:t>
      </w:r>
      <w:r w:rsidR="00663DE4">
        <w:rPr>
          <w:rFonts w:ascii="Calibri Light" w:hAnsi="Calibri Light" w:eastAsia="Calibri Light" w:cs="Calibri Light"/>
          <w:color w:val="000000" w:themeColor="text1"/>
          <w:lang w:eastAsia="en-US"/>
        </w:rPr>
        <w:t xml:space="preserve"> </w:t>
      </w:r>
      <w:r w:rsidRPr="07F5E890">
        <w:rPr>
          <w:rFonts w:ascii="Calibri Light" w:hAnsi="Calibri Light" w:eastAsia="Calibri Light" w:cs="Calibri Light"/>
          <w:color w:val="000000" w:themeColor="text1"/>
          <w:lang w:eastAsia="en-US"/>
        </w:rPr>
        <w:t>that guide</w:t>
      </w:r>
      <w:r w:rsidRPr="07F5E890" w:rsidR="78D1BD55">
        <w:rPr>
          <w:rFonts w:ascii="Calibri Light" w:hAnsi="Calibri Light" w:eastAsia="Calibri Light" w:cs="Calibri Light"/>
          <w:color w:val="000000" w:themeColor="text1"/>
          <w:lang w:eastAsia="en-US"/>
        </w:rPr>
        <w:t>s</w:t>
      </w:r>
      <w:r w:rsidRPr="07F5E890">
        <w:rPr>
          <w:rFonts w:ascii="Calibri Light" w:hAnsi="Calibri Light" w:eastAsia="Calibri Light" w:cs="Calibri Light"/>
          <w:color w:val="000000" w:themeColor="text1"/>
          <w:lang w:eastAsia="en-US"/>
        </w:rPr>
        <w:t xml:space="preserve"> you through evidence-based </w:t>
      </w:r>
      <w:r w:rsidRPr="07F5E890" w:rsidR="4DEBC366">
        <w:rPr>
          <w:rFonts w:ascii="Calibri Light" w:hAnsi="Calibri Light" w:eastAsia="Calibri Light" w:cs="Calibri Light"/>
          <w:color w:val="000000" w:themeColor="text1"/>
          <w:lang w:eastAsia="en-US"/>
        </w:rPr>
        <w:t>decision-making</w:t>
      </w:r>
      <w:r w:rsidRPr="07F5E890">
        <w:rPr>
          <w:rFonts w:ascii="Calibri Light" w:hAnsi="Calibri Light" w:eastAsia="Calibri Light" w:cs="Calibri Light"/>
          <w:color w:val="000000" w:themeColor="text1"/>
          <w:lang w:eastAsia="en-US"/>
        </w:rPr>
        <w:t xml:space="preserve">. </w:t>
      </w:r>
      <w:r w:rsidRPr="07F5E890" w:rsidR="0DE54E4C">
        <w:rPr>
          <w:rFonts w:ascii="Calibri Light" w:hAnsi="Calibri Light" w:eastAsia="Calibri Light" w:cs="Calibri Light"/>
          <w:color w:val="000000" w:themeColor="text1"/>
          <w:lang w:eastAsia="en-US"/>
        </w:rPr>
        <w:t xml:space="preserve">The stages are Asking, Acquiring, Appraising, Aggregating, Applying and Assessing. </w:t>
      </w:r>
    </w:p>
    <w:p w:rsidRPr="00F51765" w:rsidR="07F5E890" w:rsidP="07F5E890" w:rsidRDefault="005F1FBF" w14:paraId="3A618C3F" w14:textId="1E3B7CD8">
      <w:p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 xml:space="preserve">When using this </w:t>
      </w:r>
      <w:r w:rsidR="00EA00CF">
        <w:rPr>
          <w:rFonts w:ascii="Calibri Light" w:hAnsi="Calibri Light" w:eastAsia="Calibri Light" w:cs="Calibri Light"/>
          <w:color w:val="000000" w:themeColor="text1"/>
          <w:lang w:eastAsia="en-US"/>
        </w:rPr>
        <w:t>approach</w:t>
      </w:r>
      <w:r w:rsidR="006E250D">
        <w:rPr>
          <w:rFonts w:ascii="Calibri Light" w:hAnsi="Calibri Light" w:eastAsia="Calibri Light" w:cs="Calibri Light"/>
          <w:color w:val="000000" w:themeColor="text1"/>
          <w:lang w:eastAsia="en-US"/>
        </w:rPr>
        <w:t>,</w:t>
      </w:r>
      <w:r w:rsidR="00EA00CF">
        <w:rPr>
          <w:rFonts w:ascii="Calibri Light" w:hAnsi="Calibri Light" w:eastAsia="Calibri Light" w:cs="Calibri Light"/>
          <w:color w:val="000000" w:themeColor="text1"/>
          <w:lang w:eastAsia="en-US"/>
        </w:rPr>
        <w:t xml:space="preserve"> </w:t>
      </w:r>
      <w:r w:rsidR="006305B8">
        <w:rPr>
          <w:rFonts w:ascii="Calibri Light" w:hAnsi="Calibri Light" w:eastAsia="Calibri Light" w:cs="Calibri Light"/>
          <w:color w:val="000000" w:themeColor="text1"/>
          <w:lang w:eastAsia="en-US"/>
        </w:rPr>
        <w:t>you must</w:t>
      </w:r>
      <w:r>
        <w:rPr>
          <w:rFonts w:ascii="Calibri Light" w:hAnsi="Calibri Light" w:eastAsia="Calibri Light" w:cs="Calibri Light"/>
          <w:color w:val="000000" w:themeColor="text1"/>
          <w:lang w:eastAsia="en-US"/>
        </w:rPr>
        <w:t xml:space="preserve"> remain </w:t>
      </w:r>
      <w:r w:rsidR="006E250D">
        <w:rPr>
          <w:rFonts w:ascii="Calibri Light" w:hAnsi="Calibri Light" w:eastAsia="Calibri Light" w:cs="Calibri Light"/>
          <w:color w:val="000000" w:themeColor="text1"/>
          <w:lang w:eastAsia="en-US"/>
        </w:rPr>
        <w:t>objective</w:t>
      </w:r>
      <w:r w:rsidR="007F600A">
        <w:rPr>
          <w:rFonts w:ascii="Calibri Light" w:hAnsi="Calibri Light" w:eastAsia="Calibri Light" w:cs="Calibri Light"/>
          <w:color w:val="000000" w:themeColor="text1"/>
          <w:lang w:eastAsia="en-US"/>
        </w:rPr>
        <w:t>,</w:t>
      </w:r>
      <w:r w:rsidR="006E250D">
        <w:rPr>
          <w:rFonts w:ascii="Calibri Light" w:hAnsi="Calibri Light" w:eastAsia="Calibri Light" w:cs="Calibri Light"/>
          <w:color w:val="000000" w:themeColor="text1"/>
          <w:lang w:eastAsia="en-US"/>
        </w:rPr>
        <w:t xml:space="preserve"> ensur</w:t>
      </w:r>
      <w:r w:rsidR="007F600A">
        <w:rPr>
          <w:rFonts w:ascii="Calibri Light" w:hAnsi="Calibri Light" w:eastAsia="Calibri Light" w:cs="Calibri Light"/>
          <w:color w:val="000000" w:themeColor="text1"/>
          <w:lang w:eastAsia="en-US"/>
        </w:rPr>
        <w:t xml:space="preserve">ing </w:t>
      </w:r>
      <w:r w:rsidR="006E250D">
        <w:rPr>
          <w:rFonts w:ascii="Calibri Light" w:hAnsi="Calibri Light" w:eastAsia="Calibri Light" w:cs="Calibri Light"/>
          <w:color w:val="000000" w:themeColor="text1"/>
          <w:lang w:eastAsia="en-US"/>
        </w:rPr>
        <w:t>your judgments are fair</w:t>
      </w:r>
      <w:r w:rsidR="006305B8">
        <w:rPr>
          <w:rFonts w:ascii="Calibri Light" w:hAnsi="Calibri Light" w:eastAsia="Calibri Light" w:cs="Calibri Light"/>
          <w:color w:val="000000" w:themeColor="text1"/>
          <w:lang w:eastAsia="en-US"/>
        </w:rPr>
        <w:t xml:space="preserve"> for all</w:t>
      </w:r>
      <w:r w:rsidR="00C90588">
        <w:rPr>
          <w:rFonts w:ascii="Calibri Light" w:hAnsi="Calibri Light" w:eastAsia="Calibri Light" w:cs="Calibri Light"/>
          <w:color w:val="000000" w:themeColor="text1"/>
          <w:lang w:eastAsia="en-US"/>
        </w:rPr>
        <w:t xml:space="preserve">. </w:t>
      </w:r>
      <w:r w:rsidR="00130A18">
        <w:rPr>
          <w:rFonts w:ascii="Calibri Light" w:hAnsi="Calibri Light" w:eastAsia="Calibri Light" w:cs="Calibri Light"/>
          <w:color w:val="000000" w:themeColor="text1"/>
          <w:lang w:eastAsia="en-US"/>
        </w:rPr>
        <w:t xml:space="preserve">E.g. </w:t>
      </w:r>
      <w:r w:rsidR="001C4DB5">
        <w:rPr>
          <w:rFonts w:ascii="Calibri Light" w:hAnsi="Calibri Light" w:eastAsia="Calibri Light" w:cs="Calibri Light"/>
          <w:color w:val="000000" w:themeColor="text1"/>
          <w:lang w:eastAsia="en-US"/>
        </w:rPr>
        <w:t>when</w:t>
      </w:r>
      <w:r w:rsidR="00C90588">
        <w:rPr>
          <w:rFonts w:ascii="Calibri Light" w:hAnsi="Calibri Light" w:eastAsia="Calibri Light" w:cs="Calibri Light"/>
          <w:color w:val="000000" w:themeColor="text1"/>
          <w:lang w:eastAsia="en-US"/>
        </w:rPr>
        <w:t xml:space="preserve"> I </w:t>
      </w:r>
      <w:r w:rsidR="00130A18">
        <w:rPr>
          <w:rFonts w:ascii="Calibri Light" w:hAnsi="Calibri Light" w:eastAsia="Calibri Light" w:cs="Calibri Light"/>
          <w:color w:val="000000" w:themeColor="text1"/>
          <w:lang w:eastAsia="en-US"/>
        </w:rPr>
        <w:t xml:space="preserve">collate </w:t>
      </w:r>
      <w:r w:rsidR="000E299E">
        <w:rPr>
          <w:rFonts w:ascii="Calibri Light" w:hAnsi="Calibri Light" w:eastAsia="Calibri Light" w:cs="Calibri Light"/>
          <w:color w:val="000000" w:themeColor="text1"/>
          <w:lang w:eastAsia="en-US"/>
        </w:rPr>
        <w:t>ward data</w:t>
      </w:r>
      <w:r w:rsidR="001469EB">
        <w:rPr>
          <w:rFonts w:ascii="Calibri Light" w:hAnsi="Calibri Light" w:eastAsia="Calibri Light" w:cs="Calibri Light"/>
          <w:color w:val="000000" w:themeColor="text1"/>
          <w:lang w:eastAsia="en-US"/>
        </w:rPr>
        <w:t xml:space="preserve"> for the Nursing directorate</w:t>
      </w:r>
      <w:r w:rsidR="00D479C0">
        <w:rPr>
          <w:rFonts w:ascii="Calibri Light" w:hAnsi="Calibri Light" w:eastAsia="Calibri Light" w:cs="Calibri Light"/>
          <w:color w:val="000000" w:themeColor="text1"/>
          <w:lang w:eastAsia="en-US"/>
        </w:rPr>
        <w:t>,</w:t>
      </w:r>
      <w:r w:rsidR="001469EB">
        <w:rPr>
          <w:rFonts w:ascii="Calibri Light" w:hAnsi="Calibri Light" w:eastAsia="Calibri Light" w:cs="Calibri Light"/>
          <w:color w:val="000000" w:themeColor="text1"/>
          <w:lang w:eastAsia="en-US"/>
        </w:rPr>
        <w:t xml:space="preserve"> I ensure </w:t>
      </w:r>
      <w:r w:rsidR="00D479C0">
        <w:rPr>
          <w:rFonts w:ascii="Calibri Light" w:hAnsi="Calibri Light" w:eastAsia="Calibri Light" w:cs="Calibri Light"/>
          <w:color w:val="000000" w:themeColor="text1"/>
          <w:lang w:eastAsia="en-US"/>
        </w:rPr>
        <w:t xml:space="preserve">data accuracy </w:t>
      </w:r>
      <w:r w:rsidR="001469EB">
        <w:rPr>
          <w:rFonts w:ascii="Calibri Light" w:hAnsi="Calibri Light" w:eastAsia="Calibri Light" w:cs="Calibri Light"/>
          <w:color w:val="000000" w:themeColor="text1"/>
          <w:lang w:eastAsia="en-US"/>
        </w:rPr>
        <w:t xml:space="preserve">and </w:t>
      </w:r>
      <w:r w:rsidR="002E45C0">
        <w:rPr>
          <w:rFonts w:ascii="Calibri Light" w:hAnsi="Calibri Light" w:eastAsia="Calibri Light" w:cs="Calibri Light"/>
          <w:color w:val="000000" w:themeColor="text1"/>
          <w:lang w:eastAsia="en-US"/>
        </w:rPr>
        <w:t>non-bias</w:t>
      </w:r>
      <w:r w:rsidR="00FA1485">
        <w:rPr>
          <w:rFonts w:ascii="Calibri Light" w:hAnsi="Calibri Light" w:eastAsia="Calibri Light" w:cs="Calibri Light"/>
          <w:color w:val="000000" w:themeColor="text1"/>
          <w:lang w:eastAsia="en-US"/>
        </w:rPr>
        <w:t xml:space="preserve">, </w:t>
      </w:r>
      <w:r w:rsidR="002E45C0">
        <w:rPr>
          <w:rFonts w:ascii="Calibri Light" w:hAnsi="Calibri Light" w:eastAsia="Calibri Light" w:cs="Calibri Light"/>
          <w:color w:val="000000" w:themeColor="text1"/>
          <w:lang w:eastAsia="en-US"/>
        </w:rPr>
        <w:t>regardless of the</w:t>
      </w:r>
      <w:r w:rsidR="00196850">
        <w:rPr>
          <w:rFonts w:ascii="Calibri Light" w:hAnsi="Calibri Light" w:eastAsia="Calibri Light" w:cs="Calibri Light"/>
          <w:color w:val="000000" w:themeColor="text1"/>
          <w:lang w:eastAsia="en-US"/>
        </w:rPr>
        <w:t xml:space="preserve"> senior </w:t>
      </w:r>
      <w:r w:rsidR="00FA1485">
        <w:rPr>
          <w:rFonts w:ascii="Calibri Light" w:hAnsi="Calibri Light" w:eastAsia="Calibri Light" w:cs="Calibri Light"/>
          <w:color w:val="000000" w:themeColor="text1"/>
          <w:lang w:eastAsia="en-US"/>
        </w:rPr>
        <w:t>audience</w:t>
      </w:r>
      <w:r w:rsidR="00196850">
        <w:rPr>
          <w:rFonts w:ascii="Calibri Light" w:hAnsi="Calibri Light" w:eastAsia="Calibri Light" w:cs="Calibri Light"/>
          <w:color w:val="000000" w:themeColor="text1"/>
          <w:lang w:eastAsia="en-US"/>
        </w:rPr>
        <w:t xml:space="preserve"> t</w:t>
      </w:r>
      <w:r w:rsidR="00FA1485">
        <w:rPr>
          <w:rFonts w:ascii="Calibri Light" w:hAnsi="Calibri Light" w:eastAsia="Calibri Light" w:cs="Calibri Light"/>
          <w:color w:val="000000" w:themeColor="text1"/>
          <w:lang w:eastAsia="en-US"/>
        </w:rPr>
        <w:t xml:space="preserve">hat I am presenting </w:t>
      </w:r>
      <w:r w:rsidR="001C4DB5">
        <w:rPr>
          <w:rFonts w:ascii="Calibri Light" w:hAnsi="Calibri Light" w:eastAsia="Calibri Light" w:cs="Calibri Light"/>
          <w:color w:val="000000" w:themeColor="text1"/>
          <w:lang w:eastAsia="en-US"/>
        </w:rPr>
        <w:t>to</w:t>
      </w:r>
      <w:r w:rsidR="00FA1485">
        <w:rPr>
          <w:rFonts w:ascii="Calibri Light" w:hAnsi="Calibri Light" w:eastAsia="Calibri Light" w:cs="Calibri Light"/>
          <w:color w:val="000000" w:themeColor="text1"/>
          <w:lang w:eastAsia="en-US"/>
        </w:rPr>
        <w:t xml:space="preserve">. </w:t>
      </w:r>
      <w:r w:rsidR="005E4FEF">
        <w:rPr>
          <w:rFonts w:ascii="Calibri Light" w:hAnsi="Calibri Light" w:eastAsia="Calibri Light" w:cs="Calibri Light"/>
          <w:color w:val="000000" w:themeColor="text1"/>
          <w:lang w:eastAsia="en-US"/>
        </w:rPr>
        <w:t>I am r</w:t>
      </w:r>
      <w:r w:rsidR="00196850">
        <w:rPr>
          <w:rFonts w:ascii="Calibri Light" w:hAnsi="Calibri Light" w:eastAsia="Calibri Light" w:cs="Calibri Light"/>
          <w:color w:val="000000" w:themeColor="text1"/>
          <w:lang w:eastAsia="en-US"/>
        </w:rPr>
        <w:t>esponsib</w:t>
      </w:r>
      <w:r w:rsidR="005E4FEF">
        <w:rPr>
          <w:rFonts w:ascii="Calibri Light" w:hAnsi="Calibri Light" w:eastAsia="Calibri Light" w:cs="Calibri Light"/>
          <w:color w:val="000000" w:themeColor="text1"/>
          <w:lang w:eastAsia="en-US"/>
        </w:rPr>
        <w:t xml:space="preserve">le for informing </w:t>
      </w:r>
      <w:r w:rsidR="00196850">
        <w:rPr>
          <w:rFonts w:ascii="Calibri Light" w:hAnsi="Calibri Light" w:eastAsia="Calibri Light" w:cs="Calibri Light"/>
          <w:color w:val="000000" w:themeColor="text1"/>
          <w:lang w:eastAsia="en-US"/>
        </w:rPr>
        <w:t>my senior directorate</w:t>
      </w:r>
      <w:r w:rsidR="00394E09">
        <w:rPr>
          <w:rFonts w:ascii="Calibri Light" w:hAnsi="Calibri Light" w:eastAsia="Calibri Light" w:cs="Calibri Light"/>
          <w:color w:val="000000" w:themeColor="text1"/>
          <w:lang w:eastAsia="en-US"/>
        </w:rPr>
        <w:t>s</w:t>
      </w:r>
      <w:r w:rsidR="00196850">
        <w:rPr>
          <w:rFonts w:ascii="Calibri Light" w:hAnsi="Calibri Light" w:eastAsia="Calibri Light" w:cs="Calibri Light"/>
          <w:color w:val="000000" w:themeColor="text1"/>
          <w:lang w:eastAsia="en-US"/>
        </w:rPr>
        <w:t xml:space="preserve"> o</w:t>
      </w:r>
      <w:r w:rsidR="00130A18">
        <w:rPr>
          <w:rFonts w:ascii="Calibri Light" w:hAnsi="Calibri Light" w:eastAsia="Calibri Light" w:cs="Calibri Light"/>
          <w:color w:val="000000" w:themeColor="text1"/>
          <w:lang w:eastAsia="en-US"/>
        </w:rPr>
        <w:t>f the state of play for the recorded patient care indicators</w:t>
      </w:r>
      <w:r w:rsidR="005E4FEF">
        <w:rPr>
          <w:rFonts w:ascii="Calibri Light" w:hAnsi="Calibri Light" w:eastAsia="Calibri Light" w:cs="Calibri Light"/>
          <w:color w:val="000000" w:themeColor="text1"/>
          <w:lang w:eastAsia="en-US"/>
        </w:rPr>
        <w:t xml:space="preserve"> within the </w:t>
      </w:r>
      <w:r w:rsidR="00A86D38">
        <w:rPr>
          <w:rFonts w:ascii="Calibri Light" w:hAnsi="Calibri Light" w:eastAsia="Calibri Light" w:cs="Calibri Light"/>
          <w:color w:val="000000" w:themeColor="text1"/>
          <w:lang w:eastAsia="en-US"/>
        </w:rPr>
        <w:t>inpatient</w:t>
      </w:r>
      <w:r w:rsidR="005E4FEF">
        <w:rPr>
          <w:rFonts w:ascii="Calibri Light" w:hAnsi="Calibri Light" w:eastAsia="Calibri Light" w:cs="Calibri Light"/>
          <w:color w:val="000000" w:themeColor="text1"/>
          <w:lang w:eastAsia="en-US"/>
        </w:rPr>
        <w:t xml:space="preserve"> environment at Hywel Dda.</w:t>
      </w:r>
      <w:r w:rsidR="00751E3B">
        <w:rPr>
          <w:rFonts w:ascii="Calibri Light" w:hAnsi="Calibri Light" w:eastAsia="Calibri Light" w:cs="Calibri Light"/>
          <w:color w:val="000000" w:themeColor="text1"/>
          <w:lang w:eastAsia="en-US"/>
        </w:rPr>
        <w:t xml:space="preserve"> </w:t>
      </w:r>
      <w:r w:rsidR="00394E09">
        <w:rPr>
          <w:rFonts w:ascii="Calibri Light" w:hAnsi="Calibri Light" w:eastAsia="Calibri Light" w:cs="Calibri Light"/>
          <w:color w:val="000000" w:themeColor="text1"/>
          <w:lang w:eastAsia="en-US"/>
        </w:rPr>
        <w:t>U</w:t>
      </w:r>
      <w:r w:rsidR="00751E3B">
        <w:rPr>
          <w:rFonts w:ascii="Calibri Light" w:hAnsi="Calibri Light" w:eastAsia="Calibri Light" w:cs="Calibri Light"/>
          <w:color w:val="000000" w:themeColor="text1"/>
          <w:lang w:eastAsia="en-US"/>
        </w:rPr>
        <w:t xml:space="preserve">sing the </w:t>
      </w:r>
      <w:r w:rsidR="001C4DB5">
        <w:rPr>
          <w:rFonts w:ascii="Calibri Light" w:hAnsi="Calibri Light" w:eastAsia="Calibri Light" w:cs="Calibri Light"/>
          <w:color w:val="000000" w:themeColor="text1"/>
          <w:lang w:eastAsia="en-US"/>
        </w:rPr>
        <w:t>6-stage</w:t>
      </w:r>
      <w:r w:rsidR="00751E3B">
        <w:rPr>
          <w:rFonts w:ascii="Calibri Light" w:hAnsi="Calibri Light" w:eastAsia="Calibri Light" w:cs="Calibri Light"/>
          <w:color w:val="000000" w:themeColor="text1"/>
          <w:lang w:eastAsia="en-US"/>
        </w:rPr>
        <w:t xml:space="preserve"> approach enables</w:t>
      </w:r>
      <w:r w:rsidR="003C6E3E">
        <w:rPr>
          <w:rFonts w:ascii="Calibri Light" w:hAnsi="Calibri Light" w:eastAsia="Calibri Light" w:cs="Calibri Light"/>
          <w:color w:val="000000" w:themeColor="text1"/>
          <w:lang w:eastAsia="en-US"/>
        </w:rPr>
        <w:t xml:space="preserve"> me to </w:t>
      </w:r>
      <w:r w:rsidR="00146259">
        <w:rPr>
          <w:rFonts w:ascii="Calibri Light" w:hAnsi="Calibri Light" w:eastAsia="Calibri Light" w:cs="Calibri Light"/>
          <w:color w:val="000000" w:themeColor="text1"/>
          <w:lang w:eastAsia="en-US"/>
        </w:rPr>
        <w:t xml:space="preserve">review, search, </w:t>
      </w:r>
      <w:r w:rsidR="006B5AEA">
        <w:rPr>
          <w:rFonts w:ascii="Calibri Light" w:hAnsi="Calibri Light" w:eastAsia="Calibri Light" w:cs="Calibri Light"/>
          <w:color w:val="000000" w:themeColor="text1"/>
          <w:lang w:eastAsia="en-US"/>
        </w:rPr>
        <w:t xml:space="preserve">and </w:t>
      </w:r>
      <w:r w:rsidR="00146259">
        <w:rPr>
          <w:rFonts w:ascii="Calibri Light" w:hAnsi="Calibri Light" w:eastAsia="Calibri Light" w:cs="Calibri Light"/>
          <w:color w:val="000000" w:themeColor="text1"/>
          <w:lang w:eastAsia="en-US"/>
        </w:rPr>
        <w:t>critically judge the data</w:t>
      </w:r>
      <w:r w:rsidR="00AA09F2">
        <w:rPr>
          <w:rFonts w:ascii="Calibri Light" w:hAnsi="Calibri Light" w:eastAsia="Calibri Light" w:cs="Calibri Light"/>
          <w:color w:val="000000" w:themeColor="text1"/>
          <w:lang w:eastAsia="en-US"/>
        </w:rPr>
        <w:t xml:space="preserve"> by importing </w:t>
      </w:r>
      <w:r w:rsidR="001C4DB5">
        <w:rPr>
          <w:rFonts w:ascii="Calibri Light" w:hAnsi="Calibri Light" w:eastAsia="Calibri Light" w:cs="Calibri Light"/>
          <w:color w:val="000000" w:themeColor="text1"/>
          <w:lang w:eastAsia="en-US"/>
        </w:rPr>
        <w:t xml:space="preserve">it </w:t>
      </w:r>
      <w:r w:rsidR="00AA09F2">
        <w:rPr>
          <w:rFonts w:ascii="Calibri Light" w:hAnsi="Calibri Light" w:eastAsia="Calibri Light" w:cs="Calibri Light"/>
          <w:color w:val="000000" w:themeColor="text1"/>
          <w:lang w:eastAsia="en-US"/>
        </w:rPr>
        <w:t xml:space="preserve">into a </w:t>
      </w:r>
      <w:r w:rsidR="00583DEE">
        <w:rPr>
          <w:rFonts w:ascii="Calibri Light" w:hAnsi="Calibri Light" w:eastAsia="Calibri Light" w:cs="Calibri Light"/>
          <w:color w:val="000000" w:themeColor="text1"/>
          <w:lang w:eastAsia="en-US"/>
        </w:rPr>
        <w:t>workable visual dataset</w:t>
      </w:r>
      <w:r w:rsidR="006B5AEA">
        <w:rPr>
          <w:rFonts w:ascii="Calibri Light" w:hAnsi="Calibri Light" w:eastAsia="Calibri Light" w:cs="Calibri Light"/>
          <w:color w:val="000000" w:themeColor="text1"/>
          <w:lang w:eastAsia="en-US"/>
        </w:rPr>
        <w:t>,</w:t>
      </w:r>
      <w:r w:rsidR="00583DEE">
        <w:rPr>
          <w:rFonts w:ascii="Calibri Light" w:hAnsi="Calibri Light" w:eastAsia="Calibri Light" w:cs="Calibri Light"/>
          <w:color w:val="000000" w:themeColor="text1"/>
          <w:lang w:eastAsia="en-US"/>
        </w:rPr>
        <w:t xml:space="preserve"> </w:t>
      </w:r>
      <w:r w:rsidR="00924733">
        <w:rPr>
          <w:rFonts w:ascii="Calibri Light" w:hAnsi="Calibri Light" w:eastAsia="Calibri Light" w:cs="Calibri Light"/>
          <w:color w:val="000000" w:themeColor="text1"/>
          <w:lang w:eastAsia="en-US"/>
        </w:rPr>
        <w:t>seeing</w:t>
      </w:r>
      <w:r w:rsidR="00583DEE">
        <w:rPr>
          <w:rFonts w:ascii="Calibri Light" w:hAnsi="Calibri Light" w:eastAsia="Calibri Light" w:cs="Calibri Light"/>
          <w:color w:val="000000" w:themeColor="text1"/>
          <w:lang w:eastAsia="en-US"/>
        </w:rPr>
        <w:t xml:space="preserve"> the performance of each </w:t>
      </w:r>
      <w:proofErr w:type="gramStart"/>
      <w:r w:rsidR="00583DEE">
        <w:rPr>
          <w:rFonts w:ascii="Calibri Light" w:hAnsi="Calibri Light" w:eastAsia="Calibri Light" w:cs="Calibri Light"/>
          <w:color w:val="000000" w:themeColor="text1"/>
          <w:lang w:eastAsia="en-US"/>
        </w:rPr>
        <w:t>area</w:t>
      </w:r>
      <w:r w:rsidR="00AE2F0E">
        <w:rPr>
          <w:rFonts w:ascii="Calibri Light" w:hAnsi="Calibri Light" w:eastAsia="Calibri Light" w:cs="Calibri Light"/>
          <w:color w:val="000000" w:themeColor="text1"/>
          <w:lang w:eastAsia="en-US"/>
        </w:rPr>
        <w:t xml:space="preserve"> as a whole</w:t>
      </w:r>
      <w:r w:rsidR="006B5AEA">
        <w:rPr>
          <w:rFonts w:ascii="Calibri Light" w:hAnsi="Calibri Light" w:eastAsia="Calibri Light" w:cs="Calibri Light"/>
          <w:color w:val="000000" w:themeColor="text1"/>
          <w:lang w:eastAsia="en-US"/>
        </w:rPr>
        <w:t>,</w:t>
      </w:r>
      <w:r w:rsidR="00AE2F0E">
        <w:rPr>
          <w:rFonts w:ascii="Calibri Light" w:hAnsi="Calibri Light" w:eastAsia="Calibri Light" w:cs="Calibri Light"/>
          <w:color w:val="000000" w:themeColor="text1"/>
          <w:lang w:eastAsia="en-US"/>
        </w:rPr>
        <w:t xml:space="preserve"> as well as</w:t>
      </w:r>
      <w:proofErr w:type="gramEnd"/>
      <w:r w:rsidR="00AE2F0E">
        <w:rPr>
          <w:rFonts w:ascii="Calibri Light" w:hAnsi="Calibri Light" w:eastAsia="Calibri Light" w:cs="Calibri Light"/>
          <w:color w:val="000000" w:themeColor="text1"/>
          <w:lang w:eastAsia="en-US"/>
        </w:rPr>
        <w:t xml:space="preserve"> being able to drill down to local ward levels.</w:t>
      </w:r>
      <w:r w:rsidR="00924733">
        <w:rPr>
          <w:rFonts w:ascii="Calibri Light" w:hAnsi="Calibri Light" w:eastAsia="Calibri Light" w:cs="Calibri Light"/>
          <w:color w:val="000000" w:themeColor="text1"/>
          <w:lang w:eastAsia="en-US"/>
        </w:rPr>
        <w:t xml:space="preserve"> This allows </w:t>
      </w:r>
      <w:r w:rsidR="009E15B5">
        <w:rPr>
          <w:rFonts w:ascii="Calibri Light" w:hAnsi="Calibri Light" w:eastAsia="Calibri Light" w:cs="Calibri Light"/>
          <w:color w:val="000000" w:themeColor="text1"/>
          <w:lang w:eastAsia="en-US"/>
        </w:rPr>
        <w:t>objective and fair judgments when assessing and presenting opportunities for improvement.</w:t>
      </w:r>
      <w:r w:rsidR="00AE2F0E">
        <w:rPr>
          <w:rFonts w:ascii="Calibri Light" w:hAnsi="Calibri Light" w:eastAsia="Calibri Light" w:cs="Calibri Light"/>
          <w:color w:val="000000" w:themeColor="text1"/>
          <w:lang w:eastAsia="en-US"/>
        </w:rPr>
        <w:t xml:space="preserve"> </w:t>
      </w:r>
      <w:r w:rsidR="00751E3B">
        <w:rPr>
          <w:rFonts w:ascii="Calibri Light" w:hAnsi="Calibri Light" w:eastAsia="Calibri Light" w:cs="Calibri Light"/>
          <w:color w:val="000000" w:themeColor="text1"/>
          <w:lang w:eastAsia="en-US"/>
        </w:rPr>
        <w:t xml:space="preserve"> </w:t>
      </w:r>
      <w:r w:rsidR="005E4FEF">
        <w:rPr>
          <w:rFonts w:ascii="Calibri Light" w:hAnsi="Calibri Light" w:eastAsia="Calibri Light" w:cs="Calibri Light"/>
          <w:color w:val="000000" w:themeColor="text1"/>
          <w:lang w:eastAsia="en-US"/>
        </w:rPr>
        <w:t xml:space="preserve"> </w:t>
      </w:r>
      <w:r w:rsidR="00130A18">
        <w:rPr>
          <w:rFonts w:ascii="Calibri Light" w:hAnsi="Calibri Light" w:eastAsia="Calibri Light" w:cs="Calibri Light"/>
          <w:color w:val="000000" w:themeColor="text1"/>
          <w:lang w:eastAsia="en-US"/>
        </w:rPr>
        <w:t xml:space="preserve"> </w:t>
      </w:r>
      <w:r w:rsidR="00196850">
        <w:rPr>
          <w:rFonts w:ascii="Calibri Light" w:hAnsi="Calibri Light" w:eastAsia="Calibri Light" w:cs="Calibri Light"/>
          <w:color w:val="000000" w:themeColor="text1"/>
          <w:lang w:eastAsia="en-US"/>
        </w:rPr>
        <w:t xml:space="preserve"> </w:t>
      </w:r>
    </w:p>
    <w:p w:rsidR="00F51765" w:rsidP="000B08F3" w:rsidRDefault="00F51765" w14:paraId="26EE9B19" w14:textId="77777777">
      <w:pPr>
        <w:spacing w:after="0" w:line="240" w:lineRule="auto"/>
        <w:rPr>
          <w:rFonts w:ascii="Calibri Light" w:hAnsi="Calibri Light" w:eastAsia="Calibri Light" w:cs="Calibri Light"/>
          <w:b/>
          <w:bCs/>
          <w:color w:val="000000" w:themeColor="text1"/>
          <w:u w:val="single"/>
          <w:lang w:eastAsia="en-US"/>
        </w:rPr>
      </w:pPr>
    </w:p>
    <w:p w:rsidR="00D87B94" w:rsidP="000B08F3" w:rsidRDefault="0076137E" w14:paraId="6C9B0B4A" w14:textId="22724C5E">
      <w:pPr>
        <w:spacing w:after="0" w:line="240" w:lineRule="auto"/>
        <w:rPr>
          <w:rFonts w:ascii="Calibri Light" w:hAnsi="Calibri Light" w:eastAsia="Calibri Light" w:cs="Calibri Light"/>
          <w:b/>
          <w:bCs/>
          <w:color w:val="000000" w:themeColor="text1"/>
          <w:u w:val="single"/>
          <w:lang w:eastAsia="en-US"/>
        </w:rPr>
      </w:pPr>
      <w:r w:rsidRPr="5B7489F3">
        <w:rPr>
          <w:rFonts w:ascii="Calibri Light" w:hAnsi="Calibri Light" w:eastAsia="Calibri Light" w:cs="Calibri Light"/>
          <w:b/>
          <w:bCs/>
          <w:color w:val="000000" w:themeColor="text1"/>
          <w:u w:val="single"/>
          <w:lang w:eastAsia="en-US"/>
        </w:rPr>
        <w:t>AC1.2</w:t>
      </w:r>
    </w:p>
    <w:p w:rsidR="00DF3D52" w:rsidP="5B7489F3" w:rsidRDefault="77B27827" w14:paraId="04C73706" w14:textId="0BEE6C72">
      <w:pPr>
        <w:spacing w:after="0" w:line="240" w:lineRule="auto"/>
        <w:jc w:val="center"/>
        <w:rPr>
          <w:rFonts w:ascii="Calibri Light" w:hAnsi="Calibri Light" w:eastAsia="Calibri Light" w:cs="Calibri Light"/>
          <w:color w:val="000000" w:themeColor="text1"/>
          <w:lang w:eastAsia="en-US"/>
        </w:rPr>
      </w:pPr>
      <w:r>
        <w:rPr>
          <w:noProof/>
        </w:rPr>
        <w:drawing>
          <wp:inline distT="0" distB="0" distL="0" distR="0" wp14:anchorId="388A1E97" wp14:editId="2D0BD684">
            <wp:extent cx="2816319" cy="2000250"/>
            <wp:effectExtent l="0" t="0" r="0" b="38100"/>
            <wp:docPr id="711627284" name="Picture 5" descr="Image of the CIPD Profession Map. It has the word ‘Purpose’ at the centre to represent the purpose of the people profession, with the words ‘Principles-led’, ‘Evidence-based’ and ‘Outcomes-driven’ around it, which represent the CIPD’s three professional values. Around this are three brightly coloured strips with the words ‘Core Knowledge’, ‘Core Behaviours’ and ‘Specialist Knowledge’, which represent the three different types of standards in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a:extLst>
                        <a:ext uri="{28A0092B-C50C-407E-A947-70E740481C1C}">
                          <a14:useLocalDpi xmlns:a14="http://schemas.microsoft.com/office/drawing/2010/main" val="0"/>
                        </a:ext>
                      </a:extLst>
                    </a:blip>
                    <a:stretch>
                      <a:fillRect/>
                    </a:stretch>
                  </pic:blipFill>
                  <pic:spPr bwMode="auto">
                    <a:xfrm>
                      <a:off x="0" y="0"/>
                      <a:ext cx="2816319" cy="2000250"/>
                    </a:xfrm>
                    <a:prstGeom prst="rect">
                      <a:avLst/>
                    </a:prstGeom>
                    <a:noFill/>
                    <a:ln>
                      <a:noFill/>
                    </a:ln>
                    <a:effectLst>
                      <a:reflection stA="0" endPos="65000" dist="50800" dir="5400000" sy="-100000" algn="bl" rotWithShape="0"/>
                    </a:effectLst>
                  </pic:spPr>
                </pic:pic>
              </a:graphicData>
            </a:graphic>
          </wp:inline>
        </w:drawing>
      </w:r>
    </w:p>
    <w:p w:rsidRPr="009E15B5" w:rsidR="009E15B5" w:rsidP="5B7489F3" w:rsidRDefault="009E15B5" w14:paraId="1707C048" w14:textId="7BAAA2B0">
      <w:pPr>
        <w:spacing w:after="0" w:line="240" w:lineRule="auto"/>
        <w:jc w:val="center"/>
        <w:rPr>
          <w:rFonts w:ascii="Calibri Light" w:hAnsi="Calibri Light" w:eastAsia="Calibri Light" w:cs="Calibri Light"/>
          <w:b/>
          <w:bCs/>
          <w:color w:val="000000" w:themeColor="text1"/>
          <w:lang w:eastAsia="en-US"/>
        </w:rPr>
      </w:pPr>
      <w:r>
        <w:rPr>
          <w:rFonts w:ascii="Calibri Light" w:hAnsi="Calibri Light" w:eastAsia="Calibri Light" w:cs="Calibri Light"/>
          <w:b/>
          <w:bCs/>
          <w:color w:val="000000" w:themeColor="text1"/>
          <w:lang w:eastAsia="en-US"/>
        </w:rPr>
        <w:t xml:space="preserve">Figure 2 </w:t>
      </w:r>
      <w:r w:rsidRPr="00BF06F4" w:rsidR="00BF06F4">
        <w:rPr>
          <w:rFonts w:ascii="Calibri Light" w:hAnsi="Calibri Light" w:eastAsia="Calibri Light" w:cs="Calibri Light"/>
          <w:color w:val="000000" w:themeColor="text1"/>
          <w:lang w:eastAsia="en-US"/>
        </w:rPr>
        <w:t>CIPD</w:t>
      </w:r>
      <w:r w:rsidR="00BF06F4">
        <w:rPr>
          <w:rFonts w:ascii="Calibri Light" w:hAnsi="Calibri Light" w:eastAsia="Calibri Light" w:cs="Calibri Light"/>
          <w:color w:val="000000" w:themeColor="text1"/>
          <w:lang w:eastAsia="en-US"/>
        </w:rPr>
        <w:t>.</w:t>
      </w:r>
      <w:r w:rsidR="0011778E">
        <w:rPr>
          <w:rFonts w:ascii="Calibri Light" w:hAnsi="Calibri Light" w:eastAsia="Calibri Light" w:cs="Calibri Light"/>
          <w:color w:val="000000" w:themeColor="text1"/>
          <w:lang w:eastAsia="en-US"/>
        </w:rPr>
        <w:t xml:space="preserve">co.uk </w:t>
      </w:r>
      <w:r w:rsidR="00BF06F4">
        <w:rPr>
          <w:rFonts w:ascii="Calibri Light" w:hAnsi="Calibri Light" w:eastAsia="Calibri Light" w:cs="Calibri Light"/>
          <w:color w:val="000000" w:themeColor="text1"/>
          <w:lang w:eastAsia="en-US"/>
        </w:rPr>
        <w:t>(2025)</w:t>
      </w:r>
      <w:r w:rsidR="0011778E">
        <w:rPr>
          <w:rFonts w:ascii="Calibri Light" w:hAnsi="Calibri Light" w:eastAsia="Calibri Light" w:cs="Calibri Light"/>
          <w:color w:val="000000" w:themeColor="text1"/>
          <w:lang w:eastAsia="en-US"/>
        </w:rPr>
        <w:t xml:space="preserve"> Profession Map</w:t>
      </w:r>
      <w:r w:rsidR="00BF06F4">
        <w:rPr>
          <w:rFonts w:ascii="Calibri Light" w:hAnsi="Calibri Light" w:eastAsia="Calibri Light" w:cs="Calibri Light"/>
          <w:color w:val="000000" w:themeColor="text1"/>
          <w:lang w:eastAsia="en-US"/>
        </w:rPr>
        <w:t xml:space="preserve"> </w:t>
      </w:r>
    </w:p>
    <w:p w:rsidR="00C75FB9" w:rsidP="5B7489F3" w:rsidRDefault="00C75FB9" w14:paraId="5E917644" w14:textId="77777777">
      <w:pPr>
        <w:pStyle w:val="NoSpacing"/>
        <w:rPr>
          <w:rFonts w:ascii="Calibri Light" w:hAnsi="Calibri Light" w:eastAsia="Calibri Light" w:cs="Calibri Light"/>
        </w:rPr>
      </w:pPr>
    </w:p>
    <w:p w:rsidR="00827695" w:rsidP="00C75FB9" w:rsidRDefault="00C75FB9" w14:paraId="7492D64D" w14:textId="63BADC39">
      <w:pPr>
        <w:spacing w:after="0" w:line="240" w:lineRule="auto"/>
        <w:rPr>
          <w:rFonts w:ascii="Calibri Light" w:hAnsi="Calibri Light" w:eastAsia="Calibri Light" w:cs="Calibri Light"/>
          <w:color w:val="000000" w:themeColor="text1"/>
          <w:lang w:eastAsia="en-US"/>
        </w:rPr>
      </w:pPr>
      <w:r w:rsidRPr="07F5E890">
        <w:rPr>
          <w:rFonts w:ascii="Calibri Light" w:hAnsi="Calibri Light" w:eastAsia="Calibri Light" w:cs="Calibri Light"/>
          <w:color w:val="000000" w:themeColor="text1"/>
          <w:lang w:eastAsia="en-US"/>
        </w:rPr>
        <w:t xml:space="preserve">When using data </w:t>
      </w:r>
      <w:r w:rsidR="003B523C">
        <w:rPr>
          <w:rFonts w:ascii="Calibri Light" w:hAnsi="Calibri Light" w:eastAsia="Calibri Light" w:cs="Calibri Light"/>
          <w:color w:val="000000" w:themeColor="text1"/>
          <w:lang w:eastAsia="en-US"/>
        </w:rPr>
        <w:t xml:space="preserve">in </w:t>
      </w:r>
      <w:r w:rsidR="00E70E09">
        <w:rPr>
          <w:rFonts w:ascii="Calibri Light" w:hAnsi="Calibri Light" w:eastAsia="Calibri Light" w:cs="Calibri Light"/>
          <w:color w:val="000000" w:themeColor="text1"/>
          <w:lang w:eastAsia="en-US"/>
        </w:rPr>
        <w:t>organisations</w:t>
      </w:r>
      <w:r w:rsidR="003B523C">
        <w:rPr>
          <w:rFonts w:ascii="Calibri Light" w:hAnsi="Calibri Light" w:eastAsia="Calibri Light" w:cs="Calibri Light"/>
          <w:color w:val="000000" w:themeColor="text1"/>
          <w:lang w:eastAsia="en-US"/>
        </w:rPr>
        <w:t xml:space="preserve">, </w:t>
      </w:r>
      <w:r w:rsidRPr="07F5E890">
        <w:rPr>
          <w:rFonts w:ascii="Calibri Light" w:hAnsi="Calibri Light" w:eastAsia="Calibri Light" w:cs="Calibri Light"/>
          <w:color w:val="000000" w:themeColor="text1"/>
          <w:lang w:eastAsia="en-US"/>
        </w:rPr>
        <w:t xml:space="preserve">it </w:t>
      </w:r>
      <w:r w:rsidR="003B523C">
        <w:rPr>
          <w:rFonts w:ascii="Calibri Light" w:hAnsi="Calibri Light" w:eastAsia="Calibri Light" w:cs="Calibri Light"/>
          <w:color w:val="000000" w:themeColor="text1"/>
          <w:lang w:eastAsia="en-US"/>
        </w:rPr>
        <w:t xml:space="preserve">must be </w:t>
      </w:r>
      <w:r w:rsidRPr="07F5E890">
        <w:rPr>
          <w:rFonts w:ascii="Calibri Light" w:hAnsi="Calibri Light" w:eastAsia="Calibri Light" w:cs="Calibri Light"/>
          <w:color w:val="000000" w:themeColor="text1"/>
          <w:lang w:eastAsia="en-US"/>
        </w:rPr>
        <w:t>reliable</w:t>
      </w:r>
      <w:r w:rsidR="007745EC">
        <w:rPr>
          <w:rFonts w:ascii="Calibri Light" w:hAnsi="Calibri Light" w:eastAsia="Calibri Light" w:cs="Calibri Light"/>
          <w:color w:val="000000" w:themeColor="text1"/>
          <w:lang w:eastAsia="en-US"/>
        </w:rPr>
        <w:t xml:space="preserve"> and </w:t>
      </w:r>
      <w:r w:rsidRPr="07F5E890">
        <w:rPr>
          <w:rFonts w:ascii="Calibri Light" w:hAnsi="Calibri Light" w:eastAsia="Calibri Light" w:cs="Calibri Light"/>
          <w:color w:val="000000" w:themeColor="text1"/>
          <w:lang w:eastAsia="en-US"/>
        </w:rPr>
        <w:t>accura</w:t>
      </w:r>
      <w:r w:rsidR="007745EC">
        <w:rPr>
          <w:rFonts w:ascii="Calibri Light" w:hAnsi="Calibri Light" w:eastAsia="Calibri Light" w:cs="Calibri Light"/>
          <w:color w:val="000000" w:themeColor="text1"/>
          <w:lang w:eastAsia="en-US"/>
        </w:rPr>
        <w:t xml:space="preserve">te. </w:t>
      </w:r>
      <w:r w:rsidR="00C16846">
        <w:rPr>
          <w:rFonts w:ascii="Calibri Light" w:hAnsi="Calibri Light" w:eastAsia="Calibri Light" w:cs="Calibri Light"/>
          <w:color w:val="000000" w:themeColor="text1"/>
          <w:lang w:eastAsia="en-US"/>
        </w:rPr>
        <w:t>D</w:t>
      </w:r>
      <w:r w:rsidR="00827695">
        <w:rPr>
          <w:rFonts w:ascii="Calibri Light" w:hAnsi="Calibri Light" w:eastAsia="Calibri Light" w:cs="Calibri Light"/>
          <w:color w:val="000000" w:themeColor="text1"/>
          <w:lang w:eastAsia="en-US"/>
        </w:rPr>
        <w:t xml:space="preserve">ata can be used to gain </w:t>
      </w:r>
      <w:r w:rsidRPr="07F5E890">
        <w:rPr>
          <w:rFonts w:ascii="Calibri Light" w:hAnsi="Calibri Light" w:eastAsia="Calibri Light" w:cs="Calibri Light"/>
          <w:color w:val="000000" w:themeColor="text1"/>
          <w:lang w:eastAsia="en-US"/>
        </w:rPr>
        <w:t>knowledge and understanding</w:t>
      </w:r>
      <w:r w:rsidR="00827695">
        <w:rPr>
          <w:rFonts w:ascii="Calibri Light" w:hAnsi="Calibri Light" w:eastAsia="Calibri Light" w:cs="Calibri Light"/>
          <w:color w:val="000000" w:themeColor="text1"/>
          <w:lang w:eastAsia="en-US"/>
        </w:rPr>
        <w:t>. For example</w:t>
      </w:r>
      <w:r w:rsidR="00DC7BE7">
        <w:rPr>
          <w:rFonts w:ascii="Calibri Light" w:hAnsi="Calibri Light" w:eastAsia="Calibri Light" w:cs="Calibri Light"/>
          <w:color w:val="000000" w:themeColor="text1"/>
          <w:lang w:eastAsia="en-US"/>
        </w:rPr>
        <w:t>,</w:t>
      </w:r>
      <w:r w:rsidR="00827695">
        <w:rPr>
          <w:rFonts w:ascii="Calibri Light" w:hAnsi="Calibri Light" w:eastAsia="Calibri Light" w:cs="Calibri Light"/>
          <w:color w:val="000000" w:themeColor="text1"/>
          <w:lang w:eastAsia="en-US"/>
        </w:rPr>
        <w:t xml:space="preserve"> a staff survey based on </w:t>
      </w:r>
      <w:r w:rsidR="00C16846">
        <w:rPr>
          <w:rFonts w:ascii="Calibri Light" w:hAnsi="Calibri Light" w:eastAsia="Calibri Light" w:cs="Calibri Light"/>
          <w:color w:val="000000" w:themeColor="text1"/>
          <w:lang w:eastAsia="en-US"/>
        </w:rPr>
        <w:t xml:space="preserve">organisational </w:t>
      </w:r>
      <w:r w:rsidR="00827695">
        <w:rPr>
          <w:rFonts w:ascii="Calibri Light" w:hAnsi="Calibri Light" w:eastAsia="Calibri Light" w:cs="Calibri Light"/>
          <w:color w:val="000000" w:themeColor="text1"/>
          <w:lang w:eastAsia="en-US"/>
        </w:rPr>
        <w:t>culture</w:t>
      </w:r>
      <w:r w:rsidR="00C16846">
        <w:rPr>
          <w:rFonts w:ascii="Calibri Light" w:hAnsi="Calibri Light" w:eastAsia="Calibri Light" w:cs="Calibri Light"/>
          <w:color w:val="000000" w:themeColor="text1"/>
          <w:lang w:eastAsia="en-US"/>
        </w:rPr>
        <w:t xml:space="preserve"> w</w:t>
      </w:r>
      <w:r w:rsidR="00DC7BE7">
        <w:rPr>
          <w:rFonts w:ascii="Calibri Light" w:hAnsi="Calibri Light" w:eastAsia="Calibri Light" w:cs="Calibri Light"/>
          <w:color w:val="000000" w:themeColor="text1"/>
          <w:lang w:eastAsia="en-US"/>
        </w:rPr>
        <w:t>ill</w:t>
      </w:r>
      <w:r w:rsidR="00101590">
        <w:rPr>
          <w:rFonts w:ascii="Calibri Light" w:hAnsi="Calibri Light" w:eastAsia="Calibri Light" w:cs="Calibri Light"/>
          <w:color w:val="000000" w:themeColor="text1"/>
          <w:lang w:eastAsia="en-US"/>
        </w:rPr>
        <w:t xml:space="preserve"> </w:t>
      </w:r>
      <w:r w:rsidR="00E77F35">
        <w:rPr>
          <w:rFonts w:ascii="Calibri Light" w:hAnsi="Calibri Light" w:eastAsia="Calibri Light" w:cs="Calibri Light"/>
          <w:color w:val="000000" w:themeColor="text1"/>
          <w:lang w:eastAsia="en-US"/>
        </w:rPr>
        <w:t xml:space="preserve">generate honest, reliable feedback </w:t>
      </w:r>
      <w:r w:rsidR="00C16846">
        <w:rPr>
          <w:rFonts w:ascii="Calibri Light" w:hAnsi="Calibri Light" w:eastAsia="Calibri Light" w:cs="Calibri Light"/>
          <w:color w:val="000000" w:themeColor="text1"/>
          <w:lang w:eastAsia="en-US"/>
        </w:rPr>
        <w:t>from</w:t>
      </w:r>
      <w:r w:rsidR="00E77F35">
        <w:rPr>
          <w:rFonts w:ascii="Calibri Light" w:hAnsi="Calibri Light" w:eastAsia="Calibri Light" w:cs="Calibri Light"/>
          <w:color w:val="000000" w:themeColor="text1"/>
          <w:lang w:eastAsia="en-US"/>
        </w:rPr>
        <w:t xml:space="preserve"> staff</w:t>
      </w:r>
      <w:r w:rsidR="00C16846">
        <w:rPr>
          <w:rFonts w:ascii="Calibri Light" w:hAnsi="Calibri Light" w:eastAsia="Calibri Light" w:cs="Calibri Light"/>
          <w:color w:val="000000" w:themeColor="text1"/>
          <w:lang w:eastAsia="en-US"/>
        </w:rPr>
        <w:t xml:space="preserve">. </w:t>
      </w:r>
      <w:r w:rsidR="008348DF">
        <w:rPr>
          <w:rFonts w:ascii="Calibri Light" w:hAnsi="Calibri Light" w:eastAsia="Calibri Light" w:cs="Calibri Light"/>
          <w:color w:val="000000" w:themeColor="text1"/>
          <w:lang w:eastAsia="en-US"/>
        </w:rPr>
        <w:t xml:space="preserve">Results </w:t>
      </w:r>
      <w:r w:rsidR="00E77F35">
        <w:rPr>
          <w:rFonts w:ascii="Calibri Light" w:hAnsi="Calibri Light" w:eastAsia="Calibri Light" w:cs="Calibri Light"/>
          <w:color w:val="000000" w:themeColor="text1"/>
          <w:lang w:eastAsia="en-US"/>
        </w:rPr>
        <w:t xml:space="preserve">can be reviewed </w:t>
      </w:r>
      <w:r w:rsidR="009F0BEF">
        <w:rPr>
          <w:rFonts w:ascii="Calibri Light" w:hAnsi="Calibri Light" w:eastAsia="Calibri Light" w:cs="Calibri Light"/>
          <w:color w:val="000000" w:themeColor="text1"/>
          <w:lang w:eastAsia="en-US"/>
        </w:rPr>
        <w:t xml:space="preserve">to identify themes, problems/issues that the organisation may be </w:t>
      </w:r>
      <w:r w:rsidR="0092413A">
        <w:rPr>
          <w:rFonts w:ascii="Calibri Light" w:hAnsi="Calibri Light" w:eastAsia="Calibri Light" w:cs="Calibri Light"/>
          <w:color w:val="000000" w:themeColor="text1"/>
          <w:lang w:eastAsia="en-US"/>
        </w:rPr>
        <w:t>un</w:t>
      </w:r>
      <w:r w:rsidR="009F0BEF">
        <w:rPr>
          <w:rFonts w:ascii="Calibri Light" w:hAnsi="Calibri Light" w:eastAsia="Calibri Light" w:cs="Calibri Light"/>
          <w:color w:val="000000" w:themeColor="text1"/>
          <w:lang w:eastAsia="en-US"/>
        </w:rPr>
        <w:t>aware of</w:t>
      </w:r>
      <w:r w:rsidR="00BD48B1">
        <w:rPr>
          <w:rFonts w:ascii="Calibri Light" w:hAnsi="Calibri Light" w:eastAsia="Calibri Light" w:cs="Calibri Light"/>
          <w:color w:val="000000" w:themeColor="text1"/>
          <w:lang w:eastAsia="en-US"/>
        </w:rPr>
        <w:t xml:space="preserve">. </w:t>
      </w:r>
      <w:r w:rsidR="00FD089B">
        <w:rPr>
          <w:rFonts w:ascii="Calibri Light" w:hAnsi="Calibri Light" w:eastAsia="Calibri Light" w:cs="Calibri Light"/>
          <w:color w:val="000000" w:themeColor="text1"/>
          <w:lang w:eastAsia="en-US"/>
        </w:rPr>
        <w:t>This data can then be</w:t>
      </w:r>
      <w:r w:rsidR="0092413A">
        <w:rPr>
          <w:rFonts w:ascii="Calibri Light" w:hAnsi="Calibri Light" w:eastAsia="Calibri Light" w:cs="Calibri Light"/>
          <w:color w:val="000000" w:themeColor="text1"/>
          <w:lang w:eastAsia="en-US"/>
        </w:rPr>
        <w:t xml:space="preserve"> </w:t>
      </w:r>
      <w:r w:rsidR="00FD089B">
        <w:rPr>
          <w:rFonts w:ascii="Calibri Light" w:hAnsi="Calibri Light" w:eastAsia="Calibri Light" w:cs="Calibri Light"/>
          <w:color w:val="000000" w:themeColor="text1"/>
          <w:lang w:eastAsia="en-US"/>
        </w:rPr>
        <w:t xml:space="preserve">used to implement a strategic change of </w:t>
      </w:r>
      <w:r w:rsidR="00764305">
        <w:rPr>
          <w:rFonts w:ascii="Calibri Light" w:hAnsi="Calibri Light" w:eastAsia="Calibri Light" w:cs="Calibri Light"/>
          <w:color w:val="000000" w:themeColor="text1"/>
          <w:lang w:eastAsia="en-US"/>
        </w:rPr>
        <w:t xml:space="preserve">direction for the business in </w:t>
      </w:r>
      <w:r w:rsidR="0098564C">
        <w:rPr>
          <w:rFonts w:ascii="Calibri Light" w:hAnsi="Calibri Light" w:eastAsia="Calibri Light" w:cs="Calibri Light"/>
          <w:color w:val="000000" w:themeColor="text1"/>
          <w:lang w:eastAsia="en-US"/>
        </w:rPr>
        <w:t xml:space="preserve">required </w:t>
      </w:r>
      <w:r w:rsidR="00764305">
        <w:rPr>
          <w:rFonts w:ascii="Calibri Light" w:hAnsi="Calibri Light" w:eastAsia="Calibri Light" w:cs="Calibri Light"/>
          <w:color w:val="000000" w:themeColor="text1"/>
          <w:lang w:eastAsia="en-US"/>
        </w:rPr>
        <w:t>areas</w:t>
      </w:r>
      <w:r w:rsidR="0098564C">
        <w:rPr>
          <w:rFonts w:ascii="Calibri Light" w:hAnsi="Calibri Light" w:eastAsia="Calibri Light" w:cs="Calibri Light"/>
          <w:color w:val="000000" w:themeColor="text1"/>
          <w:lang w:eastAsia="en-US"/>
        </w:rPr>
        <w:t>.</w:t>
      </w:r>
      <w:r w:rsidR="008348DF">
        <w:rPr>
          <w:rFonts w:ascii="Calibri Light" w:hAnsi="Calibri Light" w:eastAsia="Calibri Light" w:cs="Calibri Light"/>
          <w:color w:val="000000" w:themeColor="text1"/>
          <w:lang w:eastAsia="en-US"/>
        </w:rPr>
        <w:t xml:space="preserve"> As the results</w:t>
      </w:r>
      <w:r w:rsidR="009E3BE0">
        <w:rPr>
          <w:rFonts w:ascii="Calibri Light" w:hAnsi="Calibri Light" w:eastAsia="Calibri Light" w:cs="Calibri Light"/>
          <w:color w:val="000000" w:themeColor="text1"/>
          <w:lang w:eastAsia="en-US"/>
        </w:rPr>
        <w:t xml:space="preserve"> show</w:t>
      </w:r>
      <w:r w:rsidR="00BA7B5C">
        <w:rPr>
          <w:rFonts w:ascii="Calibri Light" w:hAnsi="Calibri Light" w:eastAsia="Calibri Light" w:cs="Calibri Light"/>
          <w:color w:val="000000" w:themeColor="text1"/>
          <w:lang w:eastAsia="en-US"/>
        </w:rPr>
        <w:t>,</w:t>
      </w:r>
      <w:r w:rsidR="009E3BE0">
        <w:rPr>
          <w:rFonts w:ascii="Calibri Light" w:hAnsi="Calibri Light" w:eastAsia="Calibri Light" w:cs="Calibri Light"/>
          <w:color w:val="000000" w:themeColor="text1"/>
          <w:lang w:eastAsia="en-US"/>
        </w:rPr>
        <w:t xml:space="preserve"> your employee voice it is critical to listen to them and reflect on what is being </w:t>
      </w:r>
      <w:r w:rsidR="009E3BE0">
        <w:rPr>
          <w:rFonts w:ascii="Calibri Light" w:hAnsi="Calibri Light" w:eastAsia="Calibri Light" w:cs="Calibri Light"/>
          <w:color w:val="000000" w:themeColor="text1"/>
          <w:lang w:eastAsia="en-US"/>
        </w:rPr>
        <w:lastRenderedPageBreak/>
        <w:t>said</w:t>
      </w:r>
      <w:r w:rsidR="00BA7B5C">
        <w:rPr>
          <w:rFonts w:ascii="Calibri Light" w:hAnsi="Calibri Light" w:eastAsia="Calibri Light" w:cs="Calibri Light"/>
          <w:color w:val="000000" w:themeColor="text1"/>
          <w:lang w:eastAsia="en-US"/>
        </w:rPr>
        <w:t>. T</w:t>
      </w:r>
      <w:r w:rsidR="00C77F40">
        <w:rPr>
          <w:rFonts w:ascii="Calibri Light" w:hAnsi="Calibri Light" w:eastAsia="Calibri Light" w:cs="Calibri Light"/>
          <w:color w:val="000000" w:themeColor="text1"/>
          <w:lang w:eastAsia="en-US"/>
        </w:rPr>
        <w:t xml:space="preserve">his opportunity </w:t>
      </w:r>
      <w:r w:rsidR="00F75F9F">
        <w:rPr>
          <w:rFonts w:ascii="Calibri Light" w:hAnsi="Calibri Light" w:eastAsia="Calibri Light" w:cs="Calibri Light"/>
          <w:color w:val="000000" w:themeColor="text1"/>
          <w:lang w:eastAsia="en-US"/>
        </w:rPr>
        <w:t xml:space="preserve">allows engagement and a space for discussions </w:t>
      </w:r>
      <w:r w:rsidR="00BA7B5C">
        <w:rPr>
          <w:rFonts w:ascii="Calibri Light" w:hAnsi="Calibri Light" w:eastAsia="Calibri Light" w:cs="Calibri Light"/>
          <w:color w:val="000000" w:themeColor="text1"/>
          <w:lang w:eastAsia="en-US"/>
        </w:rPr>
        <w:t xml:space="preserve">around </w:t>
      </w:r>
      <w:r w:rsidR="00F75F9F">
        <w:rPr>
          <w:rFonts w:ascii="Calibri Light" w:hAnsi="Calibri Light" w:eastAsia="Calibri Light" w:cs="Calibri Light"/>
          <w:color w:val="000000" w:themeColor="text1"/>
          <w:lang w:eastAsia="en-US"/>
        </w:rPr>
        <w:t xml:space="preserve">problems/issues identified </w:t>
      </w:r>
      <w:r w:rsidR="0091338D">
        <w:rPr>
          <w:rFonts w:ascii="Calibri Light" w:hAnsi="Calibri Light" w:eastAsia="Calibri Light" w:cs="Calibri Light"/>
          <w:color w:val="000000" w:themeColor="text1"/>
          <w:lang w:eastAsia="en-US"/>
        </w:rPr>
        <w:t>within the workforc</w:t>
      </w:r>
      <w:r w:rsidR="0095163F">
        <w:rPr>
          <w:rFonts w:ascii="Calibri Light" w:hAnsi="Calibri Light" w:eastAsia="Calibri Light" w:cs="Calibri Light"/>
          <w:color w:val="000000" w:themeColor="text1"/>
          <w:lang w:eastAsia="en-US"/>
        </w:rPr>
        <w:t xml:space="preserve">e that can </w:t>
      </w:r>
      <w:r w:rsidR="0067698F">
        <w:rPr>
          <w:rFonts w:ascii="Calibri Light" w:hAnsi="Calibri Light" w:eastAsia="Calibri Light" w:cs="Calibri Light"/>
          <w:color w:val="000000" w:themeColor="text1"/>
          <w:lang w:eastAsia="en-US"/>
        </w:rPr>
        <w:t>lead to a change in the culture</w:t>
      </w:r>
      <w:r w:rsidR="005D6DFD">
        <w:rPr>
          <w:rFonts w:ascii="Calibri Light" w:hAnsi="Calibri Light" w:eastAsia="Calibri Light" w:cs="Calibri Light"/>
          <w:color w:val="000000" w:themeColor="text1"/>
          <w:lang w:eastAsia="en-US"/>
        </w:rPr>
        <w:t xml:space="preserve">. In time, this </w:t>
      </w:r>
      <w:r w:rsidR="0067698F">
        <w:rPr>
          <w:rFonts w:ascii="Calibri Light" w:hAnsi="Calibri Light" w:eastAsia="Calibri Light" w:cs="Calibri Light"/>
          <w:color w:val="000000" w:themeColor="text1"/>
          <w:lang w:eastAsia="en-US"/>
        </w:rPr>
        <w:t xml:space="preserve">can improve employee relations/morale, which in turn will have a positive </w:t>
      </w:r>
      <w:r w:rsidR="00B72571">
        <w:rPr>
          <w:rFonts w:ascii="Calibri Light" w:hAnsi="Calibri Light" w:eastAsia="Calibri Light" w:cs="Calibri Light"/>
          <w:color w:val="000000" w:themeColor="text1"/>
          <w:lang w:eastAsia="en-US"/>
        </w:rPr>
        <w:t>effect</w:t>
      </w:r>
      <w:r w:rsidR="0067698F">
        <w:rPr>
          <w:rFonts w:ascii="Calibri Light" w:hAnsi="Calibri Light" w:eastAsia="Calibri Light" w:cs="Calibri Light"/>
          <w:color w:val="000000" w:themeColor="text1"/>
          <w:lang w:eastAsia="en-US"/>
        </w:rPr>
        <w:t xml:space="preserve"> on the organisation as </w:t>
      </w:r>
      <w:r w:rsidR="00A64A9E">
        <w:rPr>
          <w:rFonts w:ascii="Calibri Light" w:hAnsi="Calibri Light" w:eastAsia="Calibri Light" w:cs="Calibri Light"/>
          <w:color w:val="000000" w:themeColor="text1"/>
          <w:lang w:eastAsia="en-US"/>
        </w:rPr>
        <w:t>staff may be less likely to “silently quit” or resign.</w:t>
      </w:r>
    </w:p>
    <w:p w:rsidR="005D6DFD" w:rsidP="00C75FB9" w:rsidRDefault="005D6DFD" w14:paraId="06ED04FF" w14:textId="77777777">
      <w:pPr>
        <w:spacing w:after="0" w:line="240" w:lineRule="auto"/>
        <w:rPr>
          <w:rFonts w:ascii="Calibri Light" w:hAnsi="Calibri Light" w:eastAsia="Calibri Light" w:cs="Calibri Light"/>
          <w:color w:val="000000" w:themeColor="text1"/>
          <w:lang w:eastAsia="en-US"/>
        </w:rPr>
      </w:pPr>
    </w:p>
    <w:p w:rsidR="00FA0877" w:rsidP="00C75FB9" w:rsidRDefault="00B17F8F" w14:paraId="4390D3CC" w14:textId="4E6A4A37">
      <w:p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Data accuracy is important within an organisation, f</w:t>
      </w:r>
      <w:r w:rsidRPr="07F5E890" w:rsidR="00C75FB9">
        <w:rPr>
          <w:rFonts w:ascii="Calibri Light" w:hAnsi="Calibri Light" w:eastAsia="Calibri Light" w:cs="Calibri Light"/>
          <w:color w:val="000000" w:themeColor="text1"/>
          <w:lang w:eastAsia="en-US"/>
        </w:rPr>
        <w:t xml:space="preserve">or example, if you were using data to review staff sickness and unknowingly the source data </w:t>
      </w:r>
      <w:r w:rsidR="00F02ADD">
        <w:rPr>
          <w:rFonts w:ascii="Calibri Light" w:hAnsi="Calibri Light" w:eastAsia="Calibri Light" w:cs="Calibri Light"/>
          <w:color w:val="000000" w:themeColor="text1"/>
          <w:lang w:eastAsia="en-US"/>
        </w:rPr>
        <w:t xml:space="preserve">was </w:t>
      </w:r>
      <w:r w:rsidRPr="07F5E890" w:rsidR="00C75FB9">
        <w:rPr>
          <w:rFonts w:ascii="Calibri Light" w:hAnsi="Calibri Light" w:eastAsia="Calibri Light" w:cs="Calibri Light"/>
          <w:color w:val="000000" w:themeColor="text1"/>
          <w:lang w:eastAsia="en-US"/>
        </w:rPr>
        <w:t xml:space="preserve">related to </w:t>
      </w:r>
      <w:r w:rsidR="007354C3">
        <w:rPr>
          <w:rFonts w:ascii="Calibri Light" w:hAnsi="Calibri Light" w:eastAsia="Calibri Light" w:cs="Calibri Light"/>
          <w:color w:val="000000" w:themeColor="text1"/>
          <w:lang w:eastAsia="en-US"/>
        </w:rPr>
        <w:t xml:space="preserve">booked </w:t>
      </w:r>
      <w:r w:rsidRPr="07F5E890" w:rsidR="00C75FB9">
        <w:rPr>
          <w:rFonts w:ascii="Calibri Light" w:hAnsi="Calibri Light" w:eastAsia="Calibri Light" w:cs="Calibri Light"/>
          <w:color w:val="000000" w:themeColor="text1"/>
          <w:lang w:eastAsia="en-US"/>
        </w:rPr>
        <w:t>staff holiday</w:t>
      </w:r>
      <w:r>
        <w:rPr>
          <w:rFonts w:ascii="Calibri Light" w:hAnsi="Calibri Light" w:eastAsia="Calibri Light" w:cs="Calibri Light"/>
          <w:color w:val="000000" w:themeColor="text1"/>
          <w:lang w:eastAsia="en-US"/>
        </w:rPr>
        <w:t>s</w:t>
      </w:r>
      <w:r w:rsidRPr="07F5E890" w:rsidR="00C75FB9">
        <w:rPr>
          <w:rFonts w:ascii="Calibri Light" w:hAnsi="Calibri Light" w:eastAsia="Calibri Light" w:cs="Calibri Light"/>
          <w:color w:val="000000" w:themeColor="text1"/>
          <w:lang w:eastAsia="en-US"/>
        </w:rPr>
        <w:t>, the outcome of th</w:t>
      </w:r>
      <w:r w:rsidR="007354C3">
        <w:rPr>
          <w:rFonts w:ascii="Calibri Light" w:hAnsi="Calibri Light" w:eastAsia="Calibri Light" w:cs="Calibri Light"/>
          <w:color w:val="000000" w:themeColor="text1"/>
          <w:lang w:eastAsia="en-US"/>
        </w:rPr>
        <w:t>e data would be incorrect</w:t>
      </w:r>
      <w:r w:rsidR="00F02ADD">
        <w:rPr>
          <w:rFonts w:ascii="Calibri Light" w:hAnsi="Calibri Light" w:eastAsia="Calibri Light" w:cs="Calibri Light"/>
          <w:color w:val="000000" w:themeColor="text1"/>
          <w:lang w:eastAsia="en-US"/>
        </w:rPr>
        <w:t>,</w:t>
      </w:r>
      <w:r w:rsidR="007354C3">
        <w:rPr>
          <w:rFonts w:ascii="Calibri Light" w:hAnsi="Calibri Light" w:eastAsia="Calibri Light" w:cs="Calibri Light"/>
          <w:color w:val="000000" w:themeColor="text1"/>
          <w:lang w:eastAsia="en-US"/>
        </w:rPr>
        <w:t xml:space="preserve"> as you would be viewing staff booked </w:t>
      </w:r>
      <w:r w:rsidR="00FA0877">
        <w:rPr>
          <w:rFonts w:ascii="Calibri Light" w:hAnsi="Calibri Light" w:eastAsia="Calibri Light" w:cs="Calibri Light"/>
          <w:color w:val="000000" w:themeColor="text1"/>
          <w:lang w:eastAsia="en-US"/>
        </w:rPr>
        <w:t xml:space="preserve">leave instead of staff sickness records. </w:t>
      </w:r>
      <w:proofErr w:type="gramStart"/>
      <w:r w:rsidR="00FA0877">
        <w:rPr>
          <w:rFonts w:ascii="Calibri Light" w:hAnsi="Calibri Light" w:eastAsia="Calibri Light" w:cs="Calibri Light"/>
          <w:color w:val="000000" w:themeColor="text1"/>
          <w:lang w:eastAsia="en-US"/>
        </w:rPr>
        <w:t>In light of</w:t>
      </w:r>
      <w:proofErr w:type="gramEnd"/>
      <w:r w:rsidR="00FA0877">
        <w:rPr>
          <w:rFonts w:ascii="Calibri Light" w:hAnsi="Calibri Light" w:eastAsia="Calibri Light" w:cs="Calibri Light"/>
          <w:color w:val="000000" w:themeColor="text1"/>
          <w:lang w:eastAsia="en-US"/>
        </w:rPr>
        <w:t xml:space="preserve"> this, using this data set as part of an </w:t>
      </w:r>
      <w:r w:rsidRPr="07F5E890" w:rsidR="00C75FB9">
        <w:rPr>
          <w:rFonts w:ascii="Calibri Light" w:hAnsi="Calibri Light" w:eastAsia="Calibri Light" w:cs="Calibri Light"/>
          <w:color w:val="000000" w:themeColor="text1"/>
          <w:lang w:eastAsia="en-US"/>
        </w:rPr>
        <w:t xml:space="preserve">evidence-based decision would </w:t>
      </w:r>
      <w:r w:rsidR="00FA0877">
        <w:rPr>
          <w:rFonts w:ascii="Calibri Light" w:hAnsi="Calibri Light" w:eastAsia="Calibri Light" w:cs="Calibri Light"/>
          <w:color w:val="000000" w:themeColor="text1"/>
          <w:lang w:eastAsia="en-US"/>
        </w:rPr>
        <w:t xml:space="preserve">be </w:t>
      </w:r>
      <w:r w:rsidRPr="07F5E890" w:rsidR="00C75FB9">
        <w:rPr>
          <w:rFonts w:ascii="Calibri Light" w:hAnsi="Calibri Light" w:eastAsia="Calibri Light" w:cs="Calibri Light"/>
          <w:color w:val="000000" w:themeColor="text1"/>
          <w:lang w:eastAsia="en-US"/>
        </w:rPr>
        <w:t>inaccurate</w:t>
      </w:r>
      <w:r w:rsidR="00B73242">
        <w:rPr>
          <w:rFonts w:ascii="Calibri Light" w:hAnsi="Calibri Light" w:eastAsia="Calibri Light" w:cs="Calibri Light"/>
          <w:color w:val="000000" w:themeColor="text1"/>
          <w:lang w:eastAsia="en-US"/>
        </w:rPr>
        <w:t>,</w:t>
      </w:r>
      <w:r w:rsidR="00FA0877">
        <w:rPr>
          <w:rFonts w:ascii="Calibri Light" w:hAnsi="Calibri Light" w:eastAsia="Calibri Light" w:cs="Calibri Light"/>
          <w:color w:val="000000" w:themeColor="text1"/>
          <w:lang w:eastAsia="en-US"/>
        </w:rPr>
        <w:t xml:space="preserve"> and therefore</w:t>
      </w:r>
      <w:r w:rsidR="00CF669A">
        <w:rPr>
          <w:rFonts w:ascii="Calibri Light" w:hAnsi="Calibri Light" w:eastAsia="Calibri Light" w:cs="Calibri Light"/>
          <w:color w:val="000000" w:themeColor="text1"/>
          <w:lang w:eastAsia="en-US"/>
        </w:rPr>
        <w:t>,</w:t>
      </w:r>
      <w:r w:rsidR="00FA0877">
        <w:rPr>
          <w:rFonts w:ascii="Calibri Light" w:hAnsi="Calibri Light" w:eastAsia="Calibri Light" w:cs="Calibri Light"/>
          <w:color w:val="000000" w:themeColor="text1"/>
          <w:lang w:eastAsia="en-US"/>
        </w:rPr>
        <w:t xml:space="preserve"> </w:t>
      </w:r>
      <w:r w:rsidR="00E2359A">
        <w:rPr>
          <w:rFonts w:ascii="Calibri Light" w:hAnsi="Calibri Light" w:eastAsia="Calibri Light" w:cs="Calibri Light"/>
          <w:color w:val="000000" w:themeColor="text1"/>
          <w:lang w:eastAsia="en-US"/>
        </w:rPr>
        <w:t>the decision-making process</w:t>
      </w:r>
      <w:r w:rsidR="00CF669A">
        <w:rPr>
          <w:rFonts w:ascii="Calibri Light" w:hAnsi="Calibri Light" w:eastAsia="Calibri Light" w:cs="Calibri Light"/>
          <w:color w:val="000000" w:themeColor="text1"/>
          <w:lang w:eastAsia="en-US"/>
        </w:rPr>
        <w:t xml:space="preserve"> would be biased as the results would show that staff are </w:t>
      </w:r>
      <w:r w:rsidR="00B715D2">
        <w:rPr>
          <w:rFonts w:ascii="Calibri Light" w:hAnsi="Calibri Light" w:eastAsia="Calibri Light" w:cs="Calibri Light"/>
          <w:color w:val="000000" w:themeColor="text1"/>
          <w:lang w:eastAsia="en-US"/>
        </w:rPr>
        <w:t>taking sickness leave over periods of known holiday periods</w:t>
      </w:r>
      <w:r w:rsidR="00AF409D">
        <w:rPr>
          <w:rFonts w:ascii="Calibri Light" w:hAnsi="Calibri Light" w:eastAsia="Calibri Light" w:cs="Calibri Light"/>
          <w:color w:val="000000" w:themeColor="text1"/>
          <w:lang w:eastAsia="en-US"/>
        </w:rPr>
        <w:t>,</w:t>
      </w:r>
      <w:r w:rsidR="00B715D2">
        <w:rPr>
          <w:rFonts w:ascii="Calibri Light" w:hAnsi="Calibri Light" w:eastAsia="Calibri Light" w:cs="Calibri Light"/>
          <w:color w:val="000000" w:themeColor="text1"/>
          <w:lang w:eastAsia="en-US"/>
        </w:rPr>
        <w:t xml:space="preserve"> e.g. School holidays. Knowing this could lead you to a bias of thinking staff are </w:t>
      </w:r>
      <w:r w:rsidR="00AF409D">
        <w:rPr>
          <w:rFonts w:ascii="Calibri Light" w:hAnsi="Calibri Light" w:eastAsia="Calibri Light" w:cs="Calibri Light"/>
          <w:color w:val="000000" w:themeColor="text1"/>
          <w:lang w:eastAsia="en-US"/>
        </w:rPr>
        <w:t>taking</w:t>
      </w:r>
      <w:r w:rsidR="00B715D2">
        <w:rPr>
          <w:rFonts w:ascii="Calibri Light" w:hAnsi="Calibri Light" w:eastAsia="Calibri Light" w:cs="Calibri Light"/>
          <w:color w:val="000000" w:themeColor="text1"/>
          <w:lang w:eastAsia="en-US"/>
        </w:rPr>
        <w:t xml:space="preserve"> </w:t>
      </w:r>
      <w:r w:rsidR="00B73242">
        <w:rPr>
          <w:rFonts w:ascii="Calibri Light" w:hAnsi="Calibri Light" w:eastAsia="Calibri Light" w:cs="Calibri Light"/>
          <w:color w:val="000000" w:themeColor="text1"/>
          <w:lang w:eastAsia="en-US"/>
        </w:rPr>
        <w:t xml:space="preserve">sick </w:t>
      </w:r>
      <w:r w:rsidR="00B715D2">
        <w:rPr>
          <w:rFonts w:ascii="Calibri Light" w:hAnsi="Calibri Light" w:eastAsia="Calibri Light" w:cs="Calibri Light"/>
          <w:color w:val="000000" w:themeColor="text1"/>
          <w:lang w:eastAsia="en-US"/>
        </w:rPr>
        <w:t>leave over this period and</w:t>
      </w:r>
      <w:r w:rsidR="00B73242">
        <w:rPr>
          <w:rFonts w:ascii="Calibri Light" w:hAnsi="Calibri Light" w:eastAsia="Calibri Light" w:cs="Calibri Light"/>
          <w:color w:val="000000" w:themeColor="text1"/>
          <w:lang w:eastAsia="en-US"/>
        </w:rPr>
        <w:t xml:space="preserve"> not using their annual </w:t>
      </w:r>
      <w:r w:rsidR="00F02ADD">
        <w:rPr>
          <w:rFonts w:ascii="Calibri Light" w:hAnsi="Calibri Light" w:eastAsia="Calibri Light" w:cs="Calibri Light"/>
          <w:color w:val="000000" w:themeColor="text1"/>
          <w:lang w:eastAsia="en-US"/>
        </w:rPr>
        <w:t>leave</w:t>
      </w:r>
      <w:r w:rsidR="00B73242">
        <w:rPr>
          <w:rFonts w:ascii="Calibri Light" w:hAnsi="Calibri Light" w:eastAsia="Calibri Light" w:cs="Calibri Light"/>
          <w:color w:val="000000" w:themeColor="text1"/>
          <w:lang w:eastAsia="en-US"/>
        </w:rPr>
        <w:t>. In this scenario</w:t>
      </w:r>
      <w:r w:rsidR="00AF409D">
        <w:rPr>
          <w:rFonts w:ascii="Calibri Light" w:hAnsi="Calibri Light" w:eastAsia="Calibri Light" w:cs="Calibri Light"/>
          <w:color w:val="000000" w:themeColor="text1"/>
          <w:lang w:eastAsia="en-US"/>
        </w:rPr>
        <w:t>,</w:t>
      </w:r>
      <w:r w:rsidR="00B73242">
        <w:rPr>
          <w:rFonts w:ascii="Calibri Light" w:hAnsi="Calibri Light" w:eastAsia="Calibri Light" w:cs="Calibri Light"/>
          <w:color w:val="000000" w:themeColor="text1"/>
          <w:lang w:eastAsia="en-US"/>
        </w:rPr>
        <w:t xml:space="preserve"> I would expect a </w:t>
      </w:r>
      <w:r w:rsidR="00AD190D">
        <w:rPr>
          <w:rFonts w:ascii="Calibri Light" w:hAnsi="Calibri Light" w:eastAsia="Calibri Light" w:cs="Calibri Light"/>
          <w:color w:val="000000" w:themeColor="text1"/>
          <w:lang w:eastAsia="en-US"/>
        </w:rPr>
        <w:t>common-sense</w:t>
      </w:r>
      <w:r w:rsidR="00B73242">
        <w:rPr>
          <w:rFonts w:ascii="Calibri Light" w:hAnsi="Calibri Light" w:eastAsia="Calibri Light" w:cs="Calibri Light"/>
          <w:color w:val="000000" w:themeColor="text1"/>
          <w:lang w:eastAsia="en-US"/>
        </w:rPr>
        <w:t xml:space="preserve"> approach </w:t>
      </w:r>
      <w:r w:rsidR="00AD190D">
        <w:rPr>
          <w:rFonts w:ascii="Calibri Light" w:hAnsi="Calibri Light" w:eastAsia="Calibri Light" w:cs="Calibri Light"/>
          <w:color w:val="000000" w:themeColor="text1"/>
          <w:lang w:eastAsia="en-US"/>
        </w:rPr>
        <w:t>to review the results</w:t>
      </w:r>
      <w:r w:rsidR="00AF409D">
        <w:rPr>
          <w:rFonts w:ascii="Calibri Light" w:hAnsi="Calibri Light" w:eastAsia="Calibri Light" w:cs="Calibri Light"/>
          <w:color w:val="000000" w:themeColor="text1"/>
          <w:lang w:eastAsia="en-US"/>
        </w:rPr>
        <w:t>,</w:t>
      </w:r>
      <w:r w:rsidR="00AD190D">
        <w:rPr>
          <w:rFonts w:ascii="Calibri Light" w:hAnsi="Calibri Light" w:eastAsia="Calibri Light" w:cs="Calibri Light"/>
          <w:color w:val="000000" w:themeColor="text1"/>
          <w:lang w:eastAsia="en-US"/>
        </w:rPr>
        <w:t xml:space="preserve"> as this theme was identified</w:t>
      </w:r>
      <w:r w:rsidR="00AF409D">
        <w:rPr>
          <w:rFonts w:ascii="Calibri Light" w:hAnsi="Calibri Light" w:eastAsia="Calibri Light" w:cs="Calibri Light"/>
          <w:color w:val="000000" w:themeColor="text1"/>
          <w:lang w:eastAsia="en-US"/>
        </w:rPr>
        <w:t>,</w:t>
      </w:r>
      <w:r w:rsidR="00AD190D">
        <w:rPr>
          <w:rFonts w:ascii="Calibri Light" w:hAnsi="Calibri Light" w:eastAsia="Calibri Light" w:cs="Calibri Light"/>
          <w:color w:val="000000" w:themeColor="text1"/>
          <w:lang w:eastAsia="en-US"/>
        </w:rPr>
        <w:t xml:space="preserve"> and the inaccurate dataset would be solved</w:t>
      </w:r>
      <w:r w:rsidR="00F54968">
        <w:rPr>
          <w:rFonts w:ascii="Calibri Light" w:hAnsi="Calibri Light" w:eastAsia="Calibri Light" w:cs="Calibri Light"/>
          <w:color w:val="000000" w:themeColor="text1"/>
          <w:lang w:eastAsia="en-US"/>
        </w:rPr>
        <w:t xml:space="preserve"> by updating the data source </w:t>
      </w:r>
      <w:r w:rsidR="00732AFB">
        <w:rPr>
          <w:rFonts w:ascii="Calibri Light" w:hAnsi="Calibri Light" w:eastAsia="Calibri Light" w:cs="Calibri Light"/>
          <w:color w:val="000000" w:themeColor="text1"/>
          <w:lang w:eastAsia="en-US"/>
        </w:rPr>
        <w:t>accordingly.</w:t>
      </w:r>
      <w:r w:rsidR="00AD190D">
        <w:rPr>
          <w:rFonts w:ascii="Calibri Light" w:hAnsi="Calibri Light" w:eastAsia="Calibri Light" w:cs="Calibri Light"/>
          <w:color w:val="000000" w:themeColor="text1"/>
          <w:lang w:eastAsia="en-US"/>
        </w:rPr>
        <w:t xml:space="preserve"> </w:t>
      </w:r>
      <w:r w:rsidR="00B715D2">
        <w:rPr>
          <w:rFonts w:ascii="Calibri Light" w:hAnsi="Calibri Light" w:eastAsia="Calibri Light" w:cs="Calibri Light"/>
          <w:color w:val="000000" w:themeColor="text1"/>
          <w:lang w:eastAsia="en-US"/>
        </w:rPr>
        <w:t xml:space="preserve"> </w:t>
      </w:r>
      <w:r w:rsidR="00E2359A">
        <w:rPr>
          <w:rFonts w:ascii="Calibri Light" w:hAnsi="Calibri Light" w:eastAsia="Calibri Light" w:cs="Calibri Light"/>
          <w:color w:val="000000" w:themeColor="text1"/>
          <w:lang w:eastAsia="en-US"/>
        </w:rPr>
        <w:t xml:space="preserve"> </w:t>
      </w:r>
    </w:p>
    <w:p w:rsidR="00F02ADD" w:rsidP="00C75FB9" w:rsidRDefault="00F02ADD" w14:paraId="56D6969C" w14:textId="77777777">
      <w:pPr>
        <w:spacing w:after="0" w:line="240" w:lineRule="auto"/>
        <w:rPr>
          <w:rFonts w:ascii="Calibri Light" w:hAnsi="Calibri Light" w:eastAsia="Calibri Light" w:cs="Calibri Light"/>
          <w:color w:val="000000" w:themeColor="text1"/>
          <w:lang w:eastAsia="en-US"/>
        </w:rPr>
      </w:pPr>
    </w:p>
    <w:p w:rsidR="00DF3D52" w:rsidP="5B7489F3" w:rsidRDefault="77B27827" w14:paraId="32BCE75A" w14:textId="0D72E9D2">
      <w:pPr>
        <w:pStyle w:val="NoSpacing"/>
        <w:rPr>
          <w:rFonts w:ascii="Calibri Light" w:hAnsi="Calibri Light" w:eastAsia="Calibri Light" w:cs="Calibri Light"/>
        </w:rPr>
      </w:pPr>
      <w:r w:rsidRPr="07F5E890">
        <w:rPr>
          <w:rFonts w:ascii="Calibri Light" w:hAnsi="Calibri Light" w:eastAsia="Calibri Light" w:cs="Calibri Light"/>
        </w:rPr>
        <w:t>E</w:t>
      </w:r>
      <w:r w:rsidRPr="07F5E890" w:rsidR="23BBFCDA">
        <w:rPr>
          <w:rFonts w:ascii="Calibri Light" w:hAnsi="Calibri Light" w:eastAsia="Calibri Light" w:cs="Calibri Light"/>
        </w:rPr>
        <w:t>vidence-based practice is used within our profession. It compil</w:t>
      </w:r>
      <w:r w:rsidRPr="07F5E890" w:rsidR="07059424">
        <w:rPr>
          <w:rFonts w:ascii="Calibri Light" w:hAnsi="Calibri Light" w:eastAsia="Calibri Light" w:cs="Calibri Light"/>
        </w:rPr>
        <w:t xml:space="preserve">es </w:t>
      </w:r>
      <w:r w:rsidRPr="07F5E890" w:rsidR="23BBFCDA">
        <w:rPr>
          <w:rFonts w:ascii="Calibri Light" w:hAnsi="Calibri Light" w:eastAsia="Calibri Light" w:cs="Calibri Light"/>
        </w:rPr>
        <w:t>multiple</w:t>
      </w:r>
      <w:r w:rsidRPr="07F5E890" w:rsidR="260E10A8">
        <w:rPr>
          <w:rFonts w:ascii="Calibri Light" w:hAnsi="Calibri Light" w:eastAsia="Calibri Light" w:cs="Calibri Light"/>
        </w:rPr>
        <w:t xml:space="preserve"> valid and </w:t>
      </w:r>
      <w:r w:rsidRPr="07F5E890" w:rsidR="23BBFCDA">
        <w:rPr>
          <w:rFonts w:ascii="Calibri Light" w:hAnsi="Calibri Light" w:eastAsia="Calibri Light" w:cs="Calibri Light"/>
        </w:rPr>
        <w:t>reliable forms of evidence</w:t>
      </w:r>
      <w:r w:rsidRPr="07F5E890" w:rsidR="3354ABB7">
        <w:rPr>
          <w:rFonts w:ascii="Calibri Light" w:hAnsi="Calibri Light" w:eastAsia="Calibri Light" w:cs="Calibri Light"/>
        </w:rPr>
        <w:t xml:space="preserve"> used to </w:t>
      </w:r>
      <w:r w:rsidRPr="07F5E890" w:rsidR="23BBFCDA">
        <w:rPr>
          <w:rFonts w:ascii="Calibri Light" w:hAnsi="Calibri Light" w:eastAsia="Calibri Light" w:cs="Calibri Light"/>
        </w:rPr>
        <w:t xml:space="preserve">develop your skills, knowledge, understanding, analysis, logic, judgement and </w:t>
      </w:r>
      <w:r w:rsidR="00432654">
        <w:rPr>
          <w:rFonts w:ascii="Calibri Light" w:hAnsi="Calibri Light" w:eastAsia="Calibri Light" w:cs="Calibri Light"/>
        </w:rPr>
        <w:t>rationality</w:t>
      </w:r>
      <w:r w:rsidRPr="07F5E890" w:rsidR="23BBFCDA">
        <w:rPr>
          <w:rFonts w:ascii="Calibri Light" w:hAnsi="Calibri Light" w:eastAsia="Calibri Light" w:cs="Calibri Light"/>
        </w:rPr>
        <w:t xml:space="preserve"> </w:t>
      </w:r>
      <w:r w:rsidRPr="07F5E890" w:rsidR="0075E627">
        <w:rPr>
          <w:rFonts w:ascii="Calibri Light" w:hAnsi="Calibri Light" w:eastAsia="Calibri Light" w:cs="Calibri Light"/>
        </w:rPr>
        <w:t xml:space="preserve">to </w:t>
      </w:r>
      <w:r w:rsidRPr="07F5E890" w:rsidR="23BBFCDA">
        <w:rPr>
          <w:rFonts w:ascii="Calibri Light" w:hAnsi="Calibri Light" w:eastAsia="Calibri Light" w:cs="Calibri Light"/>
        </w:rPr>
        <w:t xml:space="preserve">make informed decisions. </w:t>
      </w:r>
    </w:p>
    <w:p w:rsidR="00944E35" w:rsidP="5B7489F3" w:rsidRDefault="00944E35" w14:paraId="6BBEBA9C" w14:textId="77777777">
      <w:pPr>
        <w:pStyle w:val="NoSpacing"/>
        <w:rPr>
          <w:rFonts w:ascii="Calibri Light" w:hAnsi="Calibri Light" w:eastAsia="Calibri Light" w:cs="Calibri Light"/>
          <w:color w:val="000000" w:themeColor="text1"/>
          <w:lang w:eastAsia="en-US"/>
        </w:rPr>
      </w:pPr>
    </w:p>
    <w:p w:rsidR="00DF3D52" w:rsidP="07F5E890" w:rsidRDefault="009B6470" w14:paraId="2CC1CC86" w14:textId="610C18E6">
      <w:pPr>
        <w:pStyle w:val="NoSpacing"/>
        <w:rPr>
          <w:rFonts w:ascii="Calibri Light" w:hAnsi="Calibri Light" w:eastAsia="Calibri Light" w:cs="Calibri Light"/>
        </w:rPr>
      </w:pPr>
      <w:r>
        <w:rPr>
          <w:rFonts w:ascii="Calibri Light" w:hAnsi="Calibri Light" w:eastAsia="Calibri Light" w:cs="Calibri Light"/>
        </w:rPr>
        <w:t xml:space="preserve">As </w:t>
      </w:r>
      <w:r w:rsidRPr="07F5E890" w:rsidR="23BBFCDA">
        <w:rPr>
          <w:rFonts w:ascii="Calibri Light" w:hAnsi="Calibri Light" w:eastAsia="Calibri Light" w:cs="Calibri Light"/>
        </w:rPr>
        <w:t>EBP form</w:t>
      </w:r>
      <w:r w:rsidR="00670092">
        <w:rPr>
          <w:rFonts w:ascii="Calibri Light" w:hAnsi="Calibri Light" w:eastAsia="Calibri Light" w:cs="Calibri Light"/>
        </w:rPr>
        <w:t>s</w:t>
      </w:r>
      <w:r w:rsidRPr="07F5E890" w:rsidR="23BBFCDA">
        <w:rPr>
          <w:rFonts w:ascii="Calibri Light" w:hAnsi="Calibri Light" w:eastAsia="Calibri Light" w:cs="Calibri Light"/>
        </w:rPr>
        <w:t xml:space="preserve"> a key part of your continual professional development, you will review current and future HR trends within the professional practice sector.  </w:t>
      </w:r>
      <w:r w:rsidRPr="07F5E890" w:rsidR="282B0509">
        <w:rPr>
          <w:rFonts w:ascii="Calibri Light" w:hAnsi="Calibri Light" w:eastAsia="Calibri Light" w:cs="Calibri Light"/>
        </w:rPr>
        <w:t xml:space="preserve">It is </w:t>
      </w:r>
      <w:r w:rsidR="00432654">
        <w:rPr>
          <w:rFonts w:ascii="Calibri Light" w:hAnsi="Calibri Light" w:eastAsia="Calibri Light" w:cs="Calibri Light"/>
        </w:rPr>
        <w:t>essential that</w:t>
      </w:r>
      <w:r w:rsidRPr="07F5E890" w:rsidR="282B0509">
        <w:rPr>
          <w:rFonts w:ascii="Calibri Light" w:hAnsi="Calibri Light" w:eastAsia="Calibri Light" w:cs="Calibri Light"/>
        </w:rPr>
        <w:t xml:space="preserve"> the process remains fair, honest, legal</w:t>
      </w:r>
      <w:r w:rsidR="00432654">
        <w:rPr>
          <w:rFonts w:ascii="Calibri Light" w:hAnsi="Calibri Light" w:eastAsia="Calibri Light" w:cs="Calibri Light"/>
        </w:rPr>
        <w:t>,</w:t>
      </w:r>
      <w:r w:rsidRPr="07F5E890" w:rsidR="282B0509">
        <w:rPr>
          <w:rFonts w:ascii="Calibri Light" w:hAnsi="Calibri Light" w:eastAsia="Calibri Light" w:cs="Calibri Light"/>
        </w:rPr>
        <w:t xml:space="preserve"> and equitable for the organisation and </w:t>
      </w:r>
      <w:r w:rsidR="00432654">
        <w:rPr>
          <w:rFonts w:ascii="Calibri Light" w:hAnsi="Calibri Light" w:eastAsia="Calibri Light" w:cs="Calibri Light"/>
        </w:rPr>
        <w:t>aligns</w:t>
      </w:r>
      <w:r w:rsidRPr="07F5E890" w:rsidR="282B0509">
        <w:rPr>
          <w:rFonts w:ascii="Calibri Light" w:hAnsi="Calibri Light" w:eastAsia="Calibri Light" w:cs="Calibri Light"/>
        </w:rPr>
        <w:t xml:space="preserve"> with its values</w:t>
      </w:r>
      <w:r w:rsidR="0097068E">
        <w:rPr>
          <w:rFonts w:ascii="Calibri Light" w:hAnsi="Calibri Light" w:eastAsia="Calibri Light" w:cs="Calibri Light"/>
        </w:rPr>
        <w:t xml:space="preserve"> and </w:t>
      </w:r>
      <w:r w:rsidRPr="07F5E890" w:rsidR="282B0509">
        <w:rPr>
          <w:rFonts w:ascii="Calibri Light" w:hAnsi="Calibri Light" w:eastAsia="Calibri Light" w:cs="Calibri Light"/>
        </w:rPr>
        <w:t>vision</w:t>
      </w:r>
      <w:r w:rsidR="0097068E">
        <w:rPr>
          <w:rFonts w:ascii="Calibri Light" w:hAnsi="Calibri Light" w:eastAsia="Calibri Light" w:cs="Calibri Light"/>
        </w:rPr>
        <w:t xml:space="preserve">. </w:t>
      </w:r>
    </w:p>
    <w:p w:rsidR="00944E35" w:rsidP="07F5E890" w:rsidRDefault="00944E35" w14:paraId="0A361E74" w14:textId="77777777">
      <w:pPr>
        <w:pStyle w:val="NoSpacing"/>
        <w:rPr>
          <w:rFonts w:ascii="Calibri Light" w:hAnsi="Calibri Light" w:eastAsia="Calibri Light" w:cs="Calibri Light"/>
        </w:rPr>
      </w:pPr>
    </w:p>
    <w:p w:rsidR="00944E35" w:rsidP="07F5E890" w:rsidRDefault="0097068E" w14:paraId="3F474C55" w14:textId="77777777">
      <w:pPr>
        <w:pStyle w:val="NoSpacing"/>
        <w:rPr>
          <w:rFonts w:ascii="Calibri Light" w:hAnsi="Calibri Light" w:eastAsia="Calibri Light" w:cs="Calibri Light"/>
        </w:rPr>
      </w:pPr>
      <w:r>
        <w:rPr>
          <w:rFonts w:ascii="Calibri Light" w:hAnsi="Calibri Light" w:eastAsia="Calibri Light" w:cs="Calibri Light"/>
        </w:rPr>
        <w:t>The four sources of evidence-based practice are</w:t>
      </w:r>
      <w:r w:rsidR="00944E35">
        <w:rPr>
          <w:rFonts w:ascii="Calibri Light" w:hAnsi="Calibri Light" w:eastAsia="Calibri Light" w:cs="Calibri Light"/>
        </w:rPr>
        <w:t>:</w:t>
      </w:r>
    </w:p>
    <w:p w:rsidR="00944E35" w:rsidP="07F5E890" w:rsidRDefault="00944E35" w14:paraId="430B6E54" w14:textId="77777777">
      <w:pPr>
        <w:pStyle w:val="NoSpacing"/>
        <w:rPr>
          <w:rFonts w:ascii="Calibri Light" w:hAnsi="Calibri Light" w:eastAsia="Calibri Light" w:cs="Calibri Light"/>
        </w:rPr>
      </w:pPr>
    </w:p>
    <w:p w:rsidRPr="002C77C1" w:rsidR="00944E35" w:rsidP="009D1001" w:rsidRDefault="00944E35" w14:paraId="74BCD637" w14:textId="5D476E78">
      <w:pPr>
        <w:pStyle w:val="NoSpacing"/>
        <w:numPr>
          <w:ilvl w:val="0"/>
          <w:numId w:val="17"/>
        </w:numPr>
        <w:rPr>
          <w:rFonts w:ascii="Calibri Light" w:hAnsi="Calibri Light" w:eastAsia="Calibri Light" w:cs="Calibri Light"/>
        </w:rPr>
      </w:pPr>
      <w:r w:rsidRPr="002C77C1">
        <w:rPr>
          <w:rFonts w:ascii="Calibri Light" w:hAnsi="Calibri Light" w:eastAsia="Calibri Light" w:cs="Calibri Light"/>
        </w:rPr>
        <w:t>P</w:t>
      </w:r>
      <w:r w:rsidRPr="002C77C1" w:rsidR="0097068E">
        <w:rPr>
          <w:rFonts w:ascii="Calibri Light" w:hAnsi="Calibri Light" w:eastAsia="Calibri Light" w:cs="Calibri Light"/>
        </w:rPr>
        <w:t>rofessional expertise</w:t>
      </w:r>
      <w:r w:rsidRPr="002C77C1" w:rsidR="005A7971">
        <w:rPr>
          <w:rFonts w:ascii="Calibri Light" w:hAnsi="Calibri Light" w:eastAsia="Calibri Light" w:cs="Calibri Light"/>
        </w:rPr>
        <w:t xml:space="preserve"> - </w:t>
      </w:r>
      <w:r w:rsidRPr="002C77C1" w:rsidR="0097068E">
        <w:rPr>
          <w:rFonts w:ascii="Calibri Light" w:hAnsi="Calibri Light" w:eastAsia="Calibri Light" w:cs="Calibri Light"/>
        </w:rPr>
        <w:t xml:space="preserve">a known professional </w:t>
      </w:r>
      <w:r w:rsidRPr="002C77C1" w:rsidR="00903660">
        <w:rPr>
          <w:rFonts w:ascii="Calibri Light" w:hAnsi="Calibri Light" w:eastAsia="Calibri Light" w:cs="Calibri Light"/>
        </w:rPr>
        <w:t xml:space="preserve">provides credible and reliable </w:t>
      </w:r>
      <w:r w:rsidRPr="002C77C1" w:rsidR="002237D7">
        <w:rPr>
          <w:rFonts w:ascii="Calibri Light" w:hAnsi="Calibri Light" w:eastAsia="Calibri Light" w:cs="Calibri Light"/>
        </w:rPr>
        <w:t>expert-led</w:t>
      </w:r>
      <w:r w:rsidRPr="002C77C1" w:rsidR="00903660">
        <w:rPr>
          <w:rFonts w:ascii="Calibri Light" w:hAnsi="Calibri Light" w:eastAsia="Calibri Light" w:cs="Calibri Light"/>
        </w:rPr>
        <w:t xml:space="preserve"> evidence</w:t>
      </w:r>
      <w:r w:rsidRPr="002C77C1" w:rsidR="00E9303C">
        <w:rPr>
          <w:rFonts w:ascii="Calibri Light" w:hAnsi="Calibri Light" w:eastAsia="Calibri Light" w:cs="Calibri Light"/>
        </w:rPr>
        <w:t xml:space="preserve">/data from their field. </w:t>
      </w:r>
    </w:p>
    <w:p w:rsidRPr="002C77C1" w:rsidR="00944E35" w:rsidP="07F5E890" w:rsidRDefault="00711FDC" w14:paraId="53F3F7D2" w14:textId="05C87553">
      <w:pPr>
        <w:pStyle w:val="NoSpacing"/>
        <w:numPr>
          <w:ilvl w:val="0"/>
          <w:numId w:val="17"/>
        </w:numPr>
        <w:rPr>
          <w:rFonts w:ascii="Calibri Light" w:hAnsi="Calibri Light" w:eastAsia="Calibri Light" w:cs="Calibri Light"/>
        </w:rPr>
      </w:pPr>
      <w:r>
        <w:rPr>
          <w:rFonts w:ascii="Calibri Light" w:hAnsi="Calibri Light" w:eastAsia="Calibri Light" w:cs="Calibri Light"/>
        </w:rPr>
        <w:t>Scientific</w:t>
      </w:r>
      <w:r w:rsidR="00E9303C">
        <w:rPr>
          <w:rFonts w:ascii="Calibri Light" w:hAnsi="Calibri Light" w:eastAsia="Calibri Light" w:cs="Calibri Light"/>
        </w:rPr>
        <w:t xml:space="preserve"> literature</w:t>
      </w:r>
      <w:r w:rsidR="002237D7">
        <w:rPr>
          <w:rFonts w:ascii="Calibri Light" w:hAnsi="Calibri Light" w:eastAsia="Calibri Light" w:cs="Calibri Light"/>
        </w:rPr>
        <w:t xml:space="preserve"> </w:t>
      </w:r>
      <w:r w:rsidR="00407300">
        <w:rPr>
          <w:rFonts w:ascii="Calibri Light" w:hAnsi="Calibri Light" w:eastAsia="Calibri Light" w:cs="Calibri Light"/>
        </w:rPr>
        <w:t>–</w:t>
      </w:r>
      <w:r w:rsidR="002237D7">
        <w:rPr>
          <w:rFonts w:ascii="Calibri Light" w:hAnsi="Calibri Light" w:eastAsia="Calibri Light" w:cs="Calibri Light"/>
        </w:rPr>
        <w:t xml:space="preserve"> </w:t>
      </w:r>
      <w:r w:rsidR="00284008">
        <w:rPr>
          <w:rFonts w:ascii="Calibri Light" w:hAnsi="Calibri Light" w:eastAsia="Calibri Light" w:cs="Calibri Light"/>
        </w:rPr>
        <w:t xml:space="preserve">trusted </w:t>
      </w:r>
      <w:r w:rsidR="005A7971">
        <w:rPr>
          <w:rFonts w:ascii="Calibri Light" w:hAnsi="Calibri Light" w:eastAsia="Calibri Light" w:cs="Calibri Light"/>
        </w:rPr>
        <w:t xml:space="preserve">sources </w:t>
      </w:r>
      <w:r w:rsidR="004A3FF7">
        <w:rPr>
          <w:rFonts w:ascii="Calibri Light" w:hAnsi="Calibri Light" w:eastAsia="Calibri Light" w:cs="Calibri Light"/>
        </w:rPr>
        <w:t>from Psychology, academia</w:t>
      </w:r>
      <w:r w:rsidR="00284008">
        <w:rPr>
          <w:rFonts w:ascii="Calibri Light" w:hAnsi="Calibri Light" w:eastAsia="Calibri Light" w:cs="Calibri Light"/>
        </w:rPr>
        <w:t xml:space="preserve"> and sociology </w:t>
      </w:r>
      <w:r w:rsidR="005A3DD5">
        <w:rPr>
          <w:rFonts w:ascii="Calibri Light" w:hAnsi="Calibri Light" w:eastAsia="Calibri Light" w:cs="Calibri Light"/>
        </w:rPr>
        <w:t xml:space="preserve">from </w:t>
      </w:r>
      <w:r w:rsidR="00284008">
        <w:rPr>
          <w:rFonts w:ascii="Calibri Light" w:hAnsi="Calibri Light" w:eastAsia="Calibri Light" w:cs="Calibri Light"/>
        </w:rPr>
        <w:t xml:space="preserve">research or journals on management-based themes used to inform moral decision making.  </w:t>
      </w:r>
      <w:r w:rsidR="004A3FF7">
        <w:rPr>
          <w:rFonts w:ascii="Calibri Light" w:hAnsi="Calibri Light" w:eastAsia="Calibri Light" w:cs="Calibri Light"/>
        </w:rPr>
        <w:t xml:space="preserve"> </w:t>
      </w:r>
    </w:p>
    <w:p w:rsidRPr="002C77C1" w:rsidR="00944E35" w:rsidP="07F5E890" w:rsidRDefault="00711FDC" w14:paraId="62DFF2E3" w14:textId="4D863E99">
      <w:pPr>
        <w:pStyle w:val="NoSpacing"/>
        <w:numPr>
          <w:ilvl w:val="0"/>
          <w:numId w:val="17"/>
        </w:numPr>
        <w:rPr>
          <w:rFonts w:ascii="Calibri Light" w:hAnsi="Calibri Light" w:eastAsia="Calibri Light" w:cs="Calibri Light"/>
        </w:rPr>
      </w:pPr>
      <w:r>
        <w:rPr>
          <w:rFonts w:ascii="Calibri Light" w:hAnsi="Calibri Light" w:eastAsia="Calibri Light" w:cs="Calibri Light"/>
        </w:rPr>
        <w:t>Organisational data</w:t>
      </w:r>
      <w:r w:rsidR="002237D7">
        <w:rPr>
          <w:rFonts w:ascii="Calibri Light" w:hAnsi="Calibri Light" w:eastAsia="Calibri Light" w:cs="Calibri Light"/>
        </w:rPr>
        <w:t xml:space="preserve"> </w:t>
      </w:r>
      <w:r w:rsidR="00AF409D">
        <w:rPr>
          <w:rFonts w:ascii="Calibri Light" w:hAnsi="Calibri Light" w:eastAsia="Calibri Light" w:cs="Calibri Light"/>
        </w:rPr>
        <w:t>–</w:t>
      </w:r>
      <w:r w:rsidR="002237D7">
        <w:rPr>
          <w:rFonts w:ascii="Calibri Light" w:hAnsi="Calibri Light" w:eastAsia="Calibri Light" w:cs="Calibri Light"/>
        </w:rPr>
        <w:t xml:space="preserve"> </w:t>
      </w:r>
      <w:r w:rsidR="00FF4857">
        <w:rPr>
          <w:rFonts w:ascii="Calibri Light" w:hAnsi="Calibri Light" w:eastAsia="Calibri Light" w:cs="Calibri Light"/>
        </w:rPr>
        <w:t>results on an internal or external basis</w:t>
      </w:r>
      <w:r w:rsidR="00944E35">
        <w:rPr>
          <w:rFonts w:ascii="Calibri Light" w:hAnsi="Calibri Light" w:eastAsia="Calibri Light" w:cs="Calibri Light"/>
        </w:rPr>
        <w:t>,</w:t>
      </w:r>
      <w:r w:rsidR="00FF4857">
        <w:rPr>
          <w:rFonts w:ascii="Calibri Light" w:hAnsi="Calibri Light" w:eastAsia="Calibri Light" w:cs="Calibri Light"/>
        </w:rPr>
        <w:t xml:space="preserve"> showing </w:t>
      </w:r>
      <w:r w:rsidR="00683B43">
        <w:rPr>
          <w:rFonts w:ascii="Calibri Light" w:hAnsi="Calibri Light" w:eastAsia="Calibri Light" w:cs="Calibri Light"/>
        </w:rPr>
        <w:t xml:space="preserve">results that can be used to identify themes within the organisation. </w:t>
      </w:r>
    </w:p>
    <w:p w:rsidR="00AF409D" w:rsidP="002C77C1" w:rsidRDefault="00AF409D" w14:paraId="7F0EBD14" w14:textId="1CA940AC">
      <w:pPr>
        <w:pStyle w:val="NoSpacing"/>
        <w:numPr>
          <w:ilvl w:val="0"/>
          <w:numId w:val="17"/>
        </w:numPr>
        <w:rPr>
          <w:rFonts w:ascii="Calibri Light" w:hAnsi="Calibri Light" w:eastAsia="Calibri Light" w:cs="Calibri Light"/>
        </w:rPr>
      </w:pPr>
      <w:r>
        <w:rPr>
          <w:rFonts w:ascii="Calibri Light" w:hAnsi="Calibri Light" w:eastAsia="Calibri Light" w:cs="Calibri Light"/>
        </w:rPr>
        <w:t xml:space="preserve">Stakeholder views </w:t>
      </w:r>
      <w:r w:rsidR="0027712C">
        <w:rPr>
          <w:rFonts w:ascii="Calibri Light" w:hAnsi="Calibri Light" w:eastAsia="Calibri Light" w:cs="Calibri Light"/>
        </w:rPr>
        <w:t>–</w:t>
      </w:r>
      <w:r>
        <w:rPr>
          <w:rFonts w:ascii="Calibri Light" w:hAnsi="Calibri Light" w:eastAsia="Calibri Light" w:cs="Calibri Light"/>
        </w:rPr>
        <w:t xml:space="preserve"> </w:t>
      </w:r>
      <w:r w:rsidR="0027712C">
        <w:rPr>
          <w:rFonts w:ascii="Calibri Light" w:hAnsi="Calibri Light" w:eastAsia="Calibri Light" w:cs="Calibri Light"/>
        </w:rPr>
        <w:t>results on an internal and external basis</w:t>
      </w:r>
      <w:r w:rsidR="00A107A2">
        <w:rPr>
          <w:rFonts w:ascii="Calibri Light" w:hAnsi="Calibri Light" w:eastAsia="Calibri Light" w:cs="Calibri Light"/>
        </w:rPr>
        <w:t xml:space="preserve"> that</w:t>
      </w:r>
      <w:r w:rsidR="0027712C">
        <w:rPr>
          <w:rFonts w:ascii="Calibri Light" w:hAnsi="Calibri Light" w:eastAsia="Calibri Light" w:cs="Calibri Light"/>
        </w:rPr>
        <w:t xml:space="preserve"> identifies themes </w:t>
      </w:r>
      <w:r w:rsidR="00764B3C">
        <w:rPr>
          <w:rFonts w:ascii="Calibri Light" w:hAnsi="Calibri Light" w:eastAsia="Calibri Light" w:cs="Calibri Light"/>
        </w:rPr>
        <w:t xml:space="preserve">and can impact the </w:t>
      </w:r>
      <w:r w:rsidR="00B72571">
        <w:rPr>
          <w:rFonts w:ascii="Calibri Light" w:hAnsi="Calibri Light" w:eastAsia="Calibri Light" w:cs="Calibri Light"/>
        </w:rPr>
        <w:t>decision-making</w:t>
      </w:r>
      <w:r w:rsidR="00764B3C">
        <w:rPr>
          <w:rFonts w:ascii="Calibri Light" w:hAnsi="Calibri Light" w:eastAsia="Calibri Light" w:cs="Calibri Light"/>
        </w:rPr>
        <w:t xml:space="preserve"> process</w:t>
      </w:r>
      <w:r w:rsidR="00A107A2">
        <w:rPr>
          <w:rFonts w:ascii="Calibri Light" w:hAnsi="Calibri Light" w:eastAsia="Calibri Light" w:cs="Calibri Light"/>
        </w:rPr>
        <w:t>,</w:t>
      </w:r>
      <w:r w:rsidR="00764B3C">
        <w:rPr>
          <w:rFonts w:ascii="Calibri Light" w:hAnsi="Calibri Light" w:eastAsia="Calibri Light" w:cs="Calibri Light"/>
        </w:rPr>
        <w:t xml:space="preserve"> as the </w:t>
      </w:r>
      <w:r w:rsidR="00A107A2">
        <w:rPr>
          <w:rFonts w:ascii="Calibri Light" w:hAnsi="Calibri Light" w:eastAsia="Calibri Light" w:cs="Calibri Light"/>
        </w:rPr>
        <w:t>organisation's</w:t>
      </w:r>
      <w:r w:rsidR="00764B3C">
        <w:rPr>
          <w:rFonts w:ascii="Calibri Light" w:hAnsi="Calibri Light" w:eastAsia="Calibri Light" w:cs="Calibri Light"/>
        </w:rPr>
        <w:t xml:space="preserve"> goals can be affected by the views expressed by the stakeholders. </w:t>
      </w:r>
    </w:p>
    <w:p w:rsidR="00DF3D52" w:rsidP="000B08F3" w:rsidRDefault="00DF3D52" w14:paraId="04D54041" w14:textId="554A82B6">
      <w:pPr>
        <w:spacing w:after="0" w:line="240" w:lineRule="auto"/>
        <w:rPr>
          <w:rFonts w:ascii="Calibri Light" w:hAnsi="Calibri Light" w:eastAsia="Calibri Light" w:cs="Calibri Light"/>
          <w:color w:val="000000" w:themeColor="text1"/>
          <w:lang w:eastAsia="en-US"/>
        </w:rPr>
      </w:pPr>
    </w:p>
    <w:p w:rsidR="00DF3D52" w:rsidP="000B08F3" w:rsidRDefault="000E68D4" w14:paraId="4F09F329" w14:textId="4A8DD520">
      <w:pPr>
        <w:spacing w:after="0" w:line="240" w:lineRule="auto"/>
        <w:rPr>
          <w:rFonts w:ascii="Calibri Light" w:hAnsi="Calibri Light" w:eastAsia="Calibri Light" w:cs="Calibri Light"/>
          <w:color w:val="000000" w:themeColor="text1"/>
          <w:lang w:eastAsia="en-US"/>
        </w:rPr>
      </w:pPr>
      <w:r w:rsidRPr="07F5E890">
        <w:rPr>
          <w:rFonts w:ascii="Calibri Light" w:hAnsi="Calibri Light" w:eastAsia="Calibri Light" w:cs="Calibri Light"/>
          <w:b/>
          <w:bCs/>
          <w:color w:val="000000" w:themeColor="text1"/>
          <w:u w:val="single"/>
          <w:lang w:eastAsia="en-US"/>
        </w:rPr>
        <w:t>AC1.3</w:t>
      </w:r>
    </w:p>
    <w:p w:rsidR="000E68D4" w:rsidP="07F5E890" w:rsidRDefault="61122319" w14:paraId="25C1108D" w14:textId="354380A8">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 xml:space="preserve">People Professionals make meaningful </w:t>
      </w:r>
      <w:r w:rsidRPr="26E20A4E" w:rsidR="61684E21">
        <w:rPr>
          <w:rFonts w:ascii="Calibri Light" w:hAnsi="Calibri Light" w:eastAsia="Calibri Light" w:cs="Calibri Light"/>
          <w:color w:val="000000" w:themeColor="text1"/>
          <w:lang w:eastAsia="en-US"/>
        </w:rPr>
        <w:t>interpretations</w:t>
      </w:r>
      <w:r w:rsidRPr="26E20A4E">
        <w:rPr>
          <w:rFonts w:ascii="Calibri Light" w:hAnsi="Calibri Light" w:eastAsia="Calibri Light" w:cs="Calibri Light"/>
          <w:color w:val="000000" w:themeColor="text1"/>
          <w:lang w:eastAsia="en-US"/>
        </w:rPr>
        <w:t xml:space="preserve"> of </w:t>
      </w:r>
      <w:r w:rsidR="00AE0698">
        <w:rPr>
          <w:rFonts w:ascii="Calibri Light" w:hAnsi="Calibri Light" w:eastAsia="Calibri Light" w:cs="Calibri Light"/>
          <w:color w:val="000000" w:themeColor="text1"/>
          <w:lang w:eastAsia="en-US"/>
        </w:rPr>
        <w:t xml:space="preserve">analysed </w:t>
      </w:r>
      <w:r w:rsidRPr="26E20A4E">
        <w:rPr>
          <w:rFonts w:ascii="Calibri Light" w:hAnsi="Calibri Light" w:eastAsia="Calibri Light" w:cs="Calibri Light"/>
          <w:color w:val="000000" w:themeColor="text1"/>
          <w:lang w:eastAsia="en-US"/>
        </w:rPr>
        <w:t>data</w:t>
      </w:r>
      <w:r w:rsidR="00AE0698">
        <w:rPr>
          <w:rFonts w:ascii="Calibri Light" w:hAnsi="Calibri Light" w:eastAsia="Calibri Light" w:cs="Calibri Light"/>
          <w:color w:val="000000" w:themeColor="text1"/>
          <w:lang w:eastAsia="en-US"/>
        </w:rPr>
        <w:t xml:space="preserve">. </w:t>
      </w:r>
      <w:r w:rsidRPr="26E20A4E" w:rsidR="103DBE61">
        <w:rPr>
          <w:rFonts w:ascii="Calibri Light" w:hAnsi="Calibri Light" w:eastAsia="Calibri Light" w:cs="Calibri Light"/>
          <w:color w:val="000000" w:themeColor="text1"/>
          <w:lang w:eastAsia="en-US"/>
        </w:rPr>
        <w:t xml:space="preserve">The measurements of data are known as </w:t>
      </w:r>
      <w:r w:rsidRPr="26E20A4E" w:rsidR="2F3EF07C">
        <w:rPr>
          <w:rFonts w:ascii="Calibri Light" w:hAnsi="Calibri Light" w:eastAsia="Calibri Light" w:cs="Calibri Light"/>
          <w:color w:val="000000" w:themeColor="text1"/>
          <w:lang w:eastAsia="en-US"/>
        </w:rPr>
        <w:t>Quantitative</w:t>
      </w:r>
      <w:r w:rsidRPr="26E20A4E" w:rsidR="418D2DE8">
        <w:rPr>
          <w:rFonts w:ascii="Calibri Light" w:hAnsi="Calibri Light" w:eastAsia="Calibri Light" w:cs="Calibri Light"/>
          <w:color w:val="000000" w:themeColor="text1"/>
          <w:lang w:eastAsia="en-US"/>
        </w:rPr>
        <w:t xml:space="preserve"> and Qual</w:t>
      </w:r>
      <w:r w:rsidRPr="26E20A4E" w:rsidR="6092D478">
        <w:rPr>
          <w:rFonts w:ascii="Calibri Light" w:hAnsi="Calibri Light" w:eastAsia="Calibri Light" w:cs="Calibri Light"/>
          <w:color w:val="000000" w:themeColor="text1"/>
          <w:lang w:eastAsia="en-US"/>
        </w:rPr>
        <w:t>itative</w:t>
      </w:r>
      <w:r w:rsidRPr="26E20A4E" w:rsidR="2B124369">
        <w:rPr>
          <w:rFonts w:ascii="Calibri Light" w:hAnsi="Calibri Light" w:eastAsia="Calibri Light" w:cs="Calibri Light"/>
          <w:color w:val="000000" w:themeColor="text1"/>
          <w:lang w:eastAsia="en-US"/>
        </w:rPr>
        <w:t>.</w:t>
      </w:r>
    </w:p>
    <w:p w:rsidRPr="000E68D4" w:rsidR="000C228E" w:rsidP="07F5E890" w:rsidRDefault="000C228E" w14:paraId="58542E8C" w14:textId="77777777">
      <w:pPr>
        <w:spacing w:after="0" w:line="240" w:lineRule="auto"/>
        <w:rPr>
          <w:rFonts w:ascii="Calibri Light" w:hAnsi="Calibri Light" w:eastAsia="Calibri Light" w:cs="Calibri Light"/>
          <w:color w:val="000000" w:themeColor="text1"/>
          <w:lang w:eastAsia="en-US"/>
        </w:rPr>
      </w:pPr>
    </w:p>
    <w:p w:rsidR="000E68D4" w:rsidP="07F5E890" w:rsidRDefault="2B124369" w14:paraId="2692CBDE" w14:textId="56747105">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 xml:space="preserve">Quantitative data is </w:t>
      </w:r>
      <w:r w:rsidR="000C228E">
        <w:rPr>
          <w:rFonts w:ascii="Calibri Light" w:hAnsi="Calibri Light" w:eastAsia="Calibri Light" w:cs="Calibri Light"/>
          <w:color w:val="000000" w:themeColor="text1"/>
          <w:lang w:eastAsia="en-US"/>
        </w:rPr>
        <w:t>numerical</w:t>
      </w:r>
      <w:r w:rsidR="00526267">
        <w:rPr>
          <w:rFonts w:ascii="Calibri Light" w:hAnsi="Calibri Light" w:eastAsia="Calibri Light" w:cs="Calibri Light"/>
          <w:color w:val="000000" w:themeColor="text1"/>
          <w:lang w:eastAsia="en-US"/>
        </w:rPr>
        <w:t xml:space="preserve">. </w:t>
      </w:r>
      <w:r w:rsidRPr="26E20A4E" w:rsidR="59F88565">
        <w:rPr>
          <w:rFonts w:ascii="Calibri Light" w:hAnsi="Calibri Light" w:eastAsia="Calibri Light" w:cs="Calibri Light"/>
          <w:color w:val="000000" w:themeColor="text1"/>
          <w:lang w:eastAsia="en-US"/>
        </w:rPr>
        <w:t xml:space="preserve">An example would be </w:t>
      </w:r>
      <w:r w:rsidRPr="26E20A4E" w:rsidR="34366C53">
        <w:rPr>
          <w:rFonts w:ascii="Calibri Light" w:hAnsi="Calibri Light" w:eastAsia="Calibri Light" w:cs="Calibri Light"/>
          <w:color w:val="000000" w:themeColor="text1"/>
          <w:lang w:eastAsia="en-US"/>
        </w:rPr>
        <w:t xml:space="preserve">when analysing staff </w:t>
      </w:r>
      <w:r w:rsidR="00526267">
        <w:rPr>
          <w:rFonts w:ascii="Calibri Light" w:hAnsi="Calibri Light" w:eastAsia="Calibri Light" w:cs="Calibri Light"/>
          <w:color w:val="000000" w:themeColor="text1"/>
          <w:lang w:eastAsia="en-US"/>
        </w:rPr>
        <w:t>turnover/retention</w:t>
      </w:r>
      <w:r w:rsidRPr="26E20A4E" w:rsidR="34366C53">
        <w:rPr>
          <w:rFonts w:ascii="Calibri Light" w:hAnsi="Calibri Light" w:eastAsia="Calibri Light" w:cs="Calibri Light"/>
          <w:color w:val="000000" w:themeColor="text1"/>
          <w:lang w:eastAsia="en-US"/>
        </w:rPr>
        <w:t xml:space="preserve"> rates, staff </w:t>
      </w:r>
      <w:r w:rsidRPr="26E20A4E" w:rsidR="1402B94C">
        <w:rPr>
          <w:rFonts w:ascii="Calibri Light" w:hAnsi="Calibri Light" w:eastAsia="Calibri Light" w:cs="Calibri Light"/>
          <w:color w:val="000000" w:themeColor="text1"/>
          <w:lang w:eastAsia="en-US"/>
        </w:rPr>
        <w:t>absence</w:t>
      </w:r>
      <w:r w:rsidRPr="26E20A4E" w:rsidR="34366C53">
        <w:rPr>
          <w:rFonts w:ascii="Calibri Light" w:hAnsi="Calibri Light" w:eastAsia="Calibri Light" w:cs="Calibri Light"/>
          <w:color w:val="000000" w:themeColor="text1"/>
          <w:lang w:eastAsia="en-US"/>
        </w:rPr>
        <w:t xml:space="preserve"> </w:t>
      </w:r>
      <w:r w:rsidRPr="26E20A4E" w:rsidR="04824DA6">
        <w:rPr>
          <w:rFonts w:ascii="Calibri Light" w:hAnsi="Calibri Light" w:eastAsia="Calibri Light" w:cs="Calibri Light"/>
          <w:color w:val="000000" w:themeColor="text1"/>
          <w:lang w:eastAsia="en-US"/>
        </w:rPr>
        <w:t xml:space="preserve">rates over </w:t>
      </w:r>
      <w:r w:rsidR="005C68D5">
        <w:rPr>
          <w:rFonts w:ascii="Calibri Light" w:hAnsi="Calibri Light" w:eastAsia="Calibri Light" w:cs="Calibri Light"/>
          <w:color w:val="000000" w:themeColor="text1"/>
          <w:lang w:eastAsia="en-US"/>
        </w:rPr>
        <w:t>6 months</w:t>
      </w:r>
      <w:r w:rsidR="00A25469">
        <w:rPr>
          <w:rFonts w:ascii="Calibri Light" w:hAnsi="Calibri Light" w:eastAsia="Calibri Light" w:cs="Calibri Light"/>
          <w:color w:val="000000" w:themeColor="text1"/>
          <w:lang w:eastAsia="en-US"/>
        </w:rPr>
        <w:t xml:space="preserve">, alongside </w:t>
      </w:r>
      <w:r w:rsidRPr="26E20A4E" w:rsidR="04824DA6">
        <w:rPr>
          <w:rFonts w:ascii="Calibri Light" w:hAnsi="Calibri Light" w:eastAsia="Calibri Light" w:cs="Calibri Light"/>
          <w:color w:val="000000" w:themeColor="text1"/>
          <w:lang w:eastAsia="en-US"/>
        </w:rPr>
        <w:t>recruitment rates</w:t>
      </w:r>
      <w:r w:rsidR="00A25469">
        <w:rPr>
          <w:rFonts w:ascii="Calibri Light" w:hAnsi="Calibri Light" w:eastAsia="Calibri Light" w:cs="Calibri Light"/>
          <w:color w:val="000000" w:themeColor="text1"/>
          <w:lang w:eastAsia="en-US"/>
        </w:rPr>
        <w:t xml:space="preserve">. </w:t>
      </w:r>
      <w:r w:rsidRPr="26E20A4E" w:rsidR="10650886">
        <w:rPr>
          <w:rFonts w:ascii="Calibri Light" w:hAnsi="Calibri Light" w:eastAsia="Calibri Light" w:cs="Calibri Light"/>
          <w:color w:val="000000" w:themeColor="text1"/>
          <w:lang w:eastAsia="en-US"/>
        </w:rPr>
        <w:t xml:space="preserve">The </w:t>
      </w:r>
      <w:r w:rsidRPr="26E20A4E" w:rsidR="04824DA6">
        <w:rPr>
          <w:rFonts w:ascii="Calibri Light" w:hAnsi="Calibri Light" w:eastAsia="Calibri Light" w:cs="Calibri Light"/>
          <w:color w:val="000000" w:themeColor="text1"/>
          <w:lang w:eastAsia="en-US"/>
        </w:rPr>
        <w:t>da</w:t>
      </w:r>
      <w:r w:rsidRPr="26E20A4E" w:rsidR="45641B37">
        <w:rPr>
          <w:rFonts w:ascii="Calibri Light" w:hAnsi="Calibri Light" w:eastAsia="Calibri Light" w:cs="Calibri Light"/>
          <w:color w:val="000000" w:themeColor="text1"/>
          <w:lang w:eastAsia="en-US"/>
        </w:rPr>
        <w:t xml:space="preserve">ta can be </w:t>
      </w:r>
      <w:r w:rsidR="00AE7435">
        <w:rPr>
          <w:rFonts w:ascii="Calibri Light" w:hAnsi="Calibri Light" w:eastAsia="Calibri Light" w:cs="Calibri Light"/>
          <w:color w:val="000000" w:themeColor="text1"/>
          <w:lang w:eastAsia="en-US"/>
        </w:rPr>
        <w:t>interpreted</w:t>
      </w:r>
      <w:r w:rsidRPr="26E20A4E" w:rsidR="45641B37">
        <w:rPr>
          <w:rFonts w:ascii="Calibri Light" w:hAnsi="Calibri Light" w:eastAsia="Calibri Light" w:cs="Calibri Light"/>
          <w:color w:val="000000" w:themeColor="text1"/>
          <w:lang w:eastAsia="en-US"/>
        </w:rPr>
        <w:t xml:space="preserve"> by </w:t>
      </w:r>
      <w:r w:rsidRPr="26E20A4E" w:rsidR="3429279A">
        <w:rPr>
          <w:rFonts w:ascii="Calibri Light" w:hAnsi="Calibri Light" w:eastAsia="Calibri Light" w:cs="Calibri Light"/>
          <w:color w:val="000000" w:themeColor="text1"/>
          <w:lang w:eastAsia="en-US"/>
        </w:rPr>
        <w:t xml:space="preserve">departments </w:t>
      </w:r>
      <w:r w:rsidRPr="26E20A4E" w:rsidR="5AC52B4B">
        <w:rPr>
          <w:rFonts w:ascii="Calibri Light" w:hAnsi="Calibri Light" w:eastAsia="Calibri Light" w:cs="Calibri Light"/>
          <w:color w:val="000000" w:themeColor="text1"/>
          <w:lang w:eastAsia="en-US"/>
        </w:rPr>
        <w:t xml:space="preserve">to </w:t>
      </w:r>
      <w:r w:rsidRPr="26E20A4E" w:rsidR="3429279A">
        <w:rPr>
          <w:rFonts w:ascii="Calibri Light" w:hAnsi="Calibri Light" w:eastAsia="Calibri Light" w:cs="Calibri Light"/>
          <w:color w:val="000000" w:themeColor="text1"/>
          <w:lang w:eastAsia="en-US"/>
        </w:rPr>
        <w:t xml:space="preserve">identify areas of concern </w:t>
      </w:r>
      <w:r w:rsidRPr="26E20A4E" w:rsidR="199AB1AE">
        <w:rPr>
          <w:rFonts w:ascii="Calibri Light" w:hAnsi="Calibri Light" w:eastAsia="Calibri Light" w:cs="Calibri Light"/>
          <w:color w:val="000000" w:themeColor="text1"/>
          <w:lang w:eastAsia="en-US"/>
        </w:rPr>
        <w:t xml:space="preserve">whilst allowing </w:t>
      </w:r>
      <w:r w:rsidRPr="26E20A4E" w:rsidR="3429279A">
        <w:rPr>
          <w:rFonts w:ascii="Calibri Light" w:hAnsi="Calibri Light" w:eastAsia="Calibri Light" w:cs="Calibri Light"/>
          <w:color w:val="000000" w:themeColor="text1"/>
          <w:lang w:eastAsia="en-US"/>
        </w:rPr>
        <w:t>a bigger picture approach through</w:t>
      </w:r>
      <w:r w:rsidRPr="26E20A4E" w:rsidR="540C3C89">
        <w:rPr>
          <w:rFonts w:ascii="Calibri Light" w:hAnsi="Calibri Light" w:eastAsia="Calibri Light" w:cs="Calibri Light"/>
          <w:color w:val="000000" w:themeColor="text1"/>
          <w:lang w:eastAsia="en-US"/>
        </w:rPr>
        <w:t xml:space="preserve">out </w:t>
      </w:r>
      <w:r w:rsidRPr="26E20A4E" w:rsidR="3429279A">
        <w:rPr>
          <w:rFonts w:ascii="Calibri Light" w:hAnsi="Calibri Light" w:eastAsia="Calibri Light" w:cs="Calibri Light"/>
          <w:color w:val="000000" w:themeColor="text1"/>
          <w:lang w:eastAsia="en-US"/>
        </w:rPr>
        <w:t xml:space="preserve">the whole organisation. </w:t>
      </w:r>
    </w:p>
    <w:p w:rsidRPr="000E68D4" w:rsidR="000C228E" w:rsidP="07F5E890" w:rsidRDefault="000C228E" w14:paraId="4DB8898B" w14:textId="77777777">
      <w:pPr>
        <w:spacing w:after="0" w:line="240" w:lineRule="auto"/>
        <w:rPr>
          <w:rFonts w:ascii="Calibri Light" w:hAnsi="Calibri Light" w:eastAsia="Calibri Light" w:cs="Calibri Light"/>
          <w:color w:val="000000" w:themeColor="text1"/>
          <w:lang w:eastAsia="en-US"/>
        </w:rPr>
      </w:pPr>
    </w:p>
    <w:p w:rsidR="002E2428" w:rsidP="26E20A4E" w:rsidRDefault="2B124369" w14:paraId="5F85DE67" w14:textId="77777777">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lastRenderedPageBreak/>
        <w:t>Qualitative data is</w:t>
      </w:r>
      <w:r w:rsidRPr="26E20A4E" w:rsidR="1D61C831">
        <w:rPr>
          <w:rFonts w:ascii="Calibri Light" w:hAnsi="Calibri Light" w:eastAsia="Calibri Light" w:cs="Calibri Light"/>
          <w:color w:val="000000" w:themeColor="text1"/>
          <w:lang w:eastAsia="en-US"/>
        </w:rPr>
        <w:t xml:space="preserve"> non-statistical </w:t>
      </w:r>
      <w:r w:rsidRPr="26E20A4E" w:rsidR="6C8243D5">
        <w:rPr>
          <w:rFonts w:ascii="Calibri Light" w:hAnsi="Calibri Light" w:eastAsia="Calibri Light" w:cs="Calibri Light"/>
          <w:color w:val="000000" w:themeColor="text1"/>
          <w:lang w:eastAsia="en-US"/>
        </w:rPr>
        <w:t xml:space="preserve">and measures </w:t>
      </w:r>
      <w:r w:rsidRPr="26E20A4E" w:rsidR="2D9FC74B">
        <w:rPr>
          <w:rFonts w:ascii="Calibri Light" w:hAnsi="Calibri Light" w:eastAsia="Calibri Light" w:cs="Calibri Light"/>
          <w:color w:val="000000" w:themeColor="text1"/>
          <w:lang w:eastAsia="en-US"/>
        </w:rPr>
        <w:t xml:space="preserve">individual </w:t>
      </w:r>
      <w:r w:rsidRPr="26E20A4E" w:rsidR="58D09584">
        <w:rPr>
          <w:rFonts w:ascii="Calibri Light" w:hAnsi="Calibri Light" w:eastAsia="Calibri Light" w:cs="Calibri Light"/>
          <w:color w:val="000000" w:themeColor="text1"/>
          <w:lang w:eastAsia="en-US"/>
        </w:rPr>
        <w:t>responses</w:t>
      </w:r>
      <w:r w:rsidRPr="26E20A4E" w:rsidR="2D9FC74B">
        <w:rPr>
          <w:rFonts w:ascii="Calibri Light" w:hAnsi="Calibri Light" w:eastAsia="Calibri Light" w:cs="Calibri Light"/>
          <w:color w:val="000000" w:themeColor="text1"/>
          <w:lang w:eastAsia="en-US"/>
        </w:rPr>
        <w:t xml:space="preserve">, thoughts and </w:t>
      </w:r>
      <w:r w:rsidRPr="26E20A4E" w:rsidR="4A1DEE25">
        <w:rPr>
          <w:rFonts w:ascii="Calibri Light" w:hAnsi="Calibri Light" w:eastAsia="Calibri Light" w:cs="Calibri Light"/>
          <w:color w:val="000000" w:themeColor="text1"/>
          <w:lang w:eastAsia="en-US"/>
        </w:rPr>
        <w:t>feelings</w:t>
      </w:r>
      <w:r w:rsidR="00A25469">
        <w:rPr>
          <w:rFonts w:ascii="Calibri Light" w:hAnsi="Calibri Light" w:eastAsia="Calibri Light" w:cs="Calibri Light"/>
          <w:color w:val="000000" w:themeColor="text1"/>
          <w:lang w:eastAsia="en-US"/>
        </w:rPr>
        <w:t xml:space="preserve">. </w:t>
      </w:r>
      <w:r w:rsidRPr="26E20A4E" w:rsidR="063538FB">
        <w:rPr>
          <w:rFonts w:ascii="Calibri Light" w:hAnsi="Calibri Light" w:eastAsia="Calibri Light" w:cs="Calibri Light"/>
          <w:color w:val="000000" w:themeColor="text1"/>
          <w:lang w:eastAsia="en-US"/>
        </w:rPr>
        <w:t>An example of using Qualitative data would be when analysing staff exit interviews</w:t>
      </w:r>
      <w:r w:rsidRPr="26E20A4E" w:rsidR="71A8F125">
        <w:rPr>
          <w:rFonts w:ascii="Calibri Light" w:hAnsi="Calibri Light" w:eastAsia="Calibri Light" w:cs="Calibri Light"/>
          <w:color w:val="000000" w:themeColor="text1"/>
          <w:lang w:eastAsia="en-US"/>
        </w:rPr>
        <w:t>, staff satisfaction/morale surveys</w:t>
      </w:r>
      <w:r w:rsidR="002E2428">
        <w:rPr>
          <w:rFonts w:ascii="Calibri Light" w:hAnsi="Calibri Light" w:eastAsia="Calibri Light" w:cs="Calibri Light"/>
          <w:color w:val="000000" w:themeColor="text1"/>
          <w:lang w:eastAsia="en-US"/>
        </w:rPr>
        <w:t>. A</w:t>
      </w:r>
      <w:r w:rsidRPr="26E20A4E" w:rsidR="71A8F125">
        <w:rPr>
          <w:rFonts w:ascii="Calibri Light" w:hAnsi="Calibri Light" w:eastAsia="Calibri Light" w:cs="Calibri Light"/>
          <w:color w:val="000000" w:themeColor="text1"/>
          <w:lang w:eastAsia="en-US"/>
        </w:rPr>
        <w:t xml:space="preserve">nswers </w:t>
      </w:r>
      <w:r w:rsidR="002E2428">
        <w:rPr>
          <w:rFonts w:ascii="Calibri Light" w:hAnsi="Calibri Light" w:eastAsia="Calibri Light" w:cs="Calibri Light"/>
          <w:color w:val="000000" w:themeColor="text1"/>
          <w:lang w:eastAsia="en-US"/>
        </w:rPr>
        <w:t xml:space="preserve">could </w:t>
      </w:r>
      <w:r w:rsidRPr="26E20A4E" w:rsidR="71A8F125">
        <w:rPr>
          <w:rFonts w:ascii="Calibri Light" w:hAnsi="Calibri Light" w:eastAsia="Calibri Light" w:cs="Calibri Light"/>
          <w:color w:val="000000" w:themeColor="text1"/>
          <w:lang w:eastAsia="en-US"/>
        </w:rPr>
        <w:t xml:space="preserve">also be used as part of the employee </w:t>
      </w:r>
      <w:r w:rsidR="002E2428">
        <w:rPr>
          <w:rFonts w:ascii="Calibri Light" w:hAnsi="Calibri Light" w:eastAsia="Calibri Light" w:cs="Calibri Light"/>
          <w:color w:val="000000" w:themeColor="text1"/>
          <w:lang w:eastAsia="en-US"/>
        </w:rPr>
        <w:t>appraisal/performance</w:t>
      </w:r>
      <w:r w:rsidRPr="26E20A4E" w:rsidR="7425D255">
        <w:rPr>
          <w:rFonts w:ascii="Calibri Light" w:hAnsi="Calibri Light" w:eastAsia="Calibri Light" w:cs="Calibri Light"/>
          <w:color w:val="000000" w:themeColor="text1"/>
          <w:lang w:eastAsia="en-US"/>
        </w:rPr>
        <w:t xml:space="preserve"> review</w:t>
      </w:r>
      <w:r w:rsidR="002E2428">
        <w:rPr>
          <w:rFonts w:ascii="Calibri Light" w:hAnsi="Calibri Light" w:eastAsia="Calibri Light" w:cs="Calibri Light"/>
          <w:color w:val="000000" w:themeColor="text1"/>
          <w:lang w:eastAsia="en-US"/>
        </w:rPr>
        <w:t>.</w:t>
      </w:r>
    </w:p>
    <w:p w:rsidR="00D82D6E" w:rsidP="26E20A4E" w:rsidRDefault="00D82D6E" w14:paraId="7ED1D625" w14:textId="77777777">
      <w:pPr>
        <w:spacing w:after="0" w:line="240" w:lineRule="auto"/>
        <w:rPr>
          <w:rFonts w:ascii="Calibri Light" w:hAnsi="Calibri Light" w:eastAsia="Calibri Light" w:cs="Calibri Light"/>
          <w:color w:val="000000" w:themeColor="text1"/>
          <w:lang w:eastAsia="en-US"/>
        </w:rPr>
      </w:pPr>
    </w:p>
    <w:p w:rsidR="001E194D" w:rsidP="26E20A4E" w:rsidRDefault="66867C14" w14:paraId="3E740B2C" w14:textId="1FDE908E">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 xml:space="preserve">When </w:t>
      </w:r>
      <w:r w:rsidR="002E2428">
        <w:rPr>
          <w:rFonts w:ascii="Calibri Light" w:hAnsi="Calibri Light" w:eastAsia="Calibri Light" w:cs="Calibri Light"/>
          <w:color w:val="000000" w:themeColor="text1"/>
          <w:lang w:eastAsia="en-US"/>
        </w:rPr>
        <w:t>using both</w:t>
      </w:r>
      <w:r w:rsidRPr="26E20A4E">
        <w:rPr>
          <w:rFonts w:ascii="Calibri Light" w:hAnsi="Calibri Light" w:eastAsia="Calibri Light" w:cs="Calibri Light"/>
          <w:color w:val="000000" w:themeColor="text1"/>
          <w:lang w:eastAsia="en-US"/>
        </w:rPr>
        <w:t xml:space="preserve"> data </w:t>
      </w:r>
      <w:r w:rsidRPr="26E20A4E" w:rsidR="6AEFCC11">
        <w:rPr>
          <w:rFonts w:ascii="Calibri Light" w:hAnsi="Calibri Light" w:eastAsia="Calibri Light" w:cs="Calibri Light"/>
          <w:color w:val="000000" w:themeColor="text1"/>
          <w:lang w:eastAsia="en-US"/>
        </w:rPr>
        <w:t>measurements</w:t>
      </w:r>
      <w:r w:rsidR="002E2428">
        <w:rPr>
          <w:rFonts w:ascii="Calibri Light" w:hAnsi="Calibri Light" w:eastAsia="Calibri Light" w:cs="Calibri Light"/>
          <w:color w:val="000000" w:themeColor="text1"/>
          <w:lang w:eastAsia="en-US"/>
        </w:rPr>
        <w:t>,</w:t>
      </w:r>
      <w:r w:rsidRPr="26E20A4E">
        <w:rPr>
          <w:rFonts w:ascii="Calibri Light" w:hAnsi="Calibri Light" w:eastAsia="Calibri Light" w:cs="Calibri Light"/>
          <w:color w:val="000000" w:themeColor="text1"/>
          <w:lang w:eastAsia="en-US"/>
        </w:rPr>
        <w:t xml:space="preserve"> it is </w:t>
      </w:r>
      <w:r w:rsidRPr="26E20A4E" w:rsidR="605C277D">
        <w:rPr>
          <w:rFonts w:ascii="Calibri Light" w:hAnsi="Calibri Light" w:eastAsia="Calibri Light" w:cs="Calibri Light"/>
          <w:color w:val="000000" w:themeColor="text1"/>
          <w:lang w:eastAsia="en-US"/>
        </w:rPr>
        <w:t>important</w:t>
      </w:r>
      <w:r w:rsidRPr="26E20A4E">
        <w:rPr>
          <w:rFonts w:ascii="Calibri Light" w:hAnsi="Calibri Light" w:eastAsia="Calibri Light" w:cs="Calibri Light"/>
          <w:color w:val="000000" w:themeColor="text1"/>
          <w:lang w:eastAsia="en-US"/>
        </w:rPr>
        <w:t xml:space="preserve"> to examine </w:t>
      </w:r>
      <w:r w:rsidR="001E194D">
        <w:rPr>
          <w:rFonts w:ascii="Calibri Light" w:hAnsi="Calibri Light" w:eastAsia="Calibri Light" w:cs="Calibri Light"/>
          <w:color w:val="000000" w:themeColor="text1"/>
          <w:lang w:eastAsia="en-US"/>
        </w:rPr>
        <w:t xml:space="preserve">the truth of the data being </w:t>
      </w:r>
      <w:r w:rsidRPr="26E20A4E" w:rsidR="28D552C8">
        <w:rPr>
          <w:rFonts w:ascii="Calibri Light" w:hAnsi="Calibri Light" w:eastAsia="Calibri Light" w:cs="Calibri Light"/>
          <w:color w:val="000000" w:themeColor="text1"/>
          <w:lang w:eastAsia="en-US"/>
        </w:rPr>
        <w:t>display</w:t>
      </w:r>
      <w:r w:rsidR="001E194D">
        <w:rPr>
          <w:rFonts w:ascii="Calibri Light" w:hAnsi="Calibri Light" w:eastAsia="Calibri Light" w:cs="Calibri Light"/>
          <w:color w:val="000000" w:themeColor="text1"/>
          <w:lang w:eastAsia="en-US"/>
        </w:rPr>
        <w:t>ed</w:t>
      </w:r>
      <w:r w:rsidRPr="26E20A4E" w:rsidR="4369C7C4">
        <w:rPr>
          <w:rFonts w:ascii="Calibri Light" w:hAnsi="Calibri Light" w:eastAsia="Calibri Light" w:cs="Calibri Light"/>
          <w:color w:val="000000" w:themeColor="text1"/>
          <w:lang w:eastAsia="en-US"/>
        </w:rPr>
        <w:t xml:space="preserve">, how it has been collated, </w:t>
      </w:r>
      <w:r w:rsidR="00036118">
        <w:rPr>
          <w:rFonts w:ascii="Calibri Light" w:hAnsi="Calibri Light" w:eastAsia="Calibri Light" w:cs="Calibri Light"/>
          <w:color w:val="000000" w:themeColor="text1"/>
          <w:lang w:eastAsia="en-US"/>
        </w:rPr>
        <w:t>and whether</w:t>
      </w:r>
      <w:r w:rsidRPr="26E20A4E" w:rsidR="4369C7C4">
        <w:rPr>
          <w:rFonts w:ascii="Calibri Light" w:hAnsi="Calibri Light" w:eastAsia="Calibri Light" w:cs="Calibri Light"/>
          <w:color w:val="000000" w:themeColor="text1"/>
          <w:lang w:eastAsia="en-US"/>
        </w:rPr>
        <w:t xml:space="preserve"> the data </w:t>
      </w:r>
      <w:r w:rsidR="00036118">
        <w:rPr>
          <w:rFonts w:ascii="Calibri Light" w:hAnsi="Calibri Light" w:eastAsia="Calibri Light" w:cs="Calibri Light"/>
          <w:color w:val="000000" w:themeColor="text1"/>
          <w:lang w:eastAsia="en-US"/>
        </w:rPr>
        <w:t xml:space="preserve">has </w:t>
      </w:r>
      <w:r w:rsidRPr="26E20A4E" w:rsidR="4369C7C4">
        <w:rPr>
          <w:rFonts w:ascii="Calibri Light" w:hAnsi="Calibri Light" w:eastAsia="Calibri Light" w:cs="Calibri Light"/>
          <w:color w:val="000000" w:themeColor="text1"/>
          <w:lang w:eastAsia="en-US"/>
        </w:rPr>
        <w:t xml:space="preserve">been </w:t>
      </w:r>
      <w:r w:rsidR="001E194D">
        <w:rPr>
          <w:rFonts w:ascii="Calibri Light" w:hAnsi="Calibri Light" w:eastAsia="Calibri Light" w:cs="Calibri Light"/>
          <w:color w:val="000000" w:themeColor="text1"/>
          <w:lang w:eastAsia="en-US"/>
        </w:rPr>
        <w:t>accurately</w:t>
      </w:r>
      <w:r w:rsidRPr="26E20A4E" w:rsidR="4369C7C4">
        <w:rPr>
          <w:rFonts w:ascii="Calibri Light" w:hAnsi="Calibri Light" w:eastAsia="Calibri Light" w:cs="Calibri Light"/>
          <w:color w:val="000000" w:themeColor="text1"/>
          <w:lang w:eastAsia="en-US"/>
        </w:rPr>
        <w:t xml:space="preserve"> </w:t>
      </w:r>
      <w:r w:rsidRPr="26E20A4E" w:rsidR="21733880">
        <w:rPr>
          <w:rFonts w:ascii="Calibri Light" w:hAnsi="Calibri Light" w:eastAsia="Calibri Light" w:cs="Calibri Light"/>
          <w:color w:val="000000" w:themeColor="text1"/>
          <w:lang w:eastAsia="en-US"/>
        </w:rPr>
        <w:t>scrutinised</w:t>
      </w:r>
      <w:r w:rsidR="00036118">
        <w:rPr>
          <w:rFonts w:ascii="Calibri Light" w:hAnsi="Calibri Light" w:eastAsia="Calibri Light" w:cs="Calibri Light"/>
          <w:color w:val="000000" w:themeColor="text1"/>
          <w:lang w:eastAsia="en-US"/>
        </w:rPr>
        <w:t>.</w:t>
      </w:r>
      <w:r w:rsidRPr="26E20A4E" w:rsidR="21733880">
        <w:rPr>
          <w:rFonts w:ascii="Calibri Light" w:hAnsi="Calibri Light" w:eastAsia="Calibri Light" w:cs="Calibri Light"/>
          <w:color w:val="000000" w:themeColor="text1"/>
          <w:lang w:eastAsia="en-US"/>
        </w:rPr>
        <w:t xml:space="preserve"> </w:t>
      </w:r>
    </w:p>
    <w:p w:rsidR="00D82D6E" w:rsidP="26E20A4E" w:rsidRDefault="00D82D6E" w14:paraId="1BCBAB06" w14:textId="77777777">
      <w:pPr>
        <w:spacing w:after="0" w:line="240" w:lineRule="auto"/>
        <w:rPr>
          <w:rFonts w:ascii="Calibri Light" w:hAnsi="Calibri Light" w:eastAsia="Calibri Light" w:cs="Calibri Light"/>
          <w:color w:val="000000" w:themeColor="text1"/>
          <w:lang w:eastAsia="en-US"/>
        </w:rPr>
      </w:pPr>
    </w:p>
    <w:p w:rsidR="009C72A1" w:rsidP="26E20A4E" w:rsidRDefault="21733880" w14:paraId="5773913F" w14:textId="77777777">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 xml:space="preserve">The </w:t>
      </w:r>
      <w:r w:rsidRPr="009C72A1">
        <w:rPr>
          <w:rFonts w:ascii="Calibri Light" w:hAnsi="Calibri Light" w:eastAsia="Calibri Light" w:cs="Calibri Light"/>
          <w:color w:val="000000" w:themeColor="text1"/>
          <w:lang w:eastAsia="en-US"/>
        </w:rPr>
        <w:t>following four</w:t>
      </w:r>
      <w:r w:rsidRPr="00D82D6E">
        <w:rPr>
          <w:rFonts w:ascii="Calibri Light" w:hAnsi="Calibri Light" w:eastAsia="Calibri Light" w:cs="Calibri Light"/>
          <w:b/>
          <w:bCs/>
          <w:color w:val="000000" w:themeColor="text1"/>
          <w:lang w:eastAsia="en-US"/>
        </w:rPr>
        <w:t xml:space="preserve"> </w:t>
      </w:r>
      <w:r w:rsidRPr="009C72A1">
        <w:rPr>
          <w:rFonts w:ascii="Calibri Light" w:hAnsi="Calibri Light" w:eastAsia="Calibri Light" w:cs="Calibri Light"/>
          <w:color w:val="000000" w:themeColor="text1"/>
          <w:lang w:eastAsia="en-US"/>
        </w:rPr>
        <w:t>analytic metrics</w:t>
      </w:r>
      <w:r w:rsidRPr="26E20A4E">
        <w:rPr>
          <w:rFonts w:ascii="Calibri Light" w:hAnsi="Calibri Light" w:eastAsia="Calibri Light" w:cs="Calibri Light"/>
          <w:color w:val="000000" w:themeColor="text1"/>
          <w:lang w:eastAsia="en-US"/>
        </w:rPr>
        <w:t xml:space="preserve"> can be used</w:t>
      </w:r>
      <w:r w:rsidR="001E194D">
        <w:rPr>
          <w:rFonts w:ascii="Calibri Light" w:hAnsi="Calibri Light" w:eastAsia="Calibri Light" w:cs="Calibri Light"/>
          <w:color w:val="000000" w:themeColor="text1"/>
          <w:lang w:eastAsia="en-US"/>
        </w:rPr>
        <w:t>:</w:t>
      </w:r>
      <w:r w:rsidRPr="26E20A4E">
        <w:rPr>
          <w:rFonts w:ascii="Calibri Light" w:hAnsi="Calibri Light" w:eastAsia="Calibri Light" w:cs="Calibri Light"/>
          <w:color w:val="000000" w:themeColor="text1"/>
          <w:lang w:eastAsia="en-US"/>
        </w:rPr>
        <w:t xml:space="preserve"> </w:t>
      </w:r>
    </w:p>
    <w:p w:rsidRPr="009C72A1" w:rsidR="00D82D6E" w:rsidP="26E20A4E" w:rsidRDefault="009C72A1" w14:paraId="3C5BCF85" w14:textId="597746D4">
      <w:pPr>
        <w:pStyle w:val="ListParagraph"/>
        <w:numPr>
          <w:ilvl w:val="0"/>
          <w:numId w:val="16"/>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D</w:t>
      </w:r>
      <w:r w:rsidRPr="009C72A1" w:rsidR="21733880">
        <w:rPr>
          <w:rFonts w:ascii="Calibri Light" w:hAnsi="Calibri Light" w:eastAsia="Calibri Light" w:cs="Calibri Light"/>
          <w:color w:val="000000" w:themeColor="text1"/>
          <w:lang w:eastAsia="en-US"/>
        </w:rPr>
        <w:t>escriptive</w:t>
      </w:r>
      <w:r w:rsidRPr="009C72A1" w:rsidR="307DF79A">
        <w:rPr>
          <w:rFonts w:ascii="Calibri Light" w:hAnsi="Calibri Light" w:eastAsia="Calibri Light" w:cs="Calibri Light"/>
          <w:color w:val="000000" w:themeColor="text1"/>
          <w:lang w:eastAsia="en-US"/>
        </w:rPr>
        <w:t xml:space="preserve"> – tends to be used for summarisation</w:t>
      </w:r>
      <w:r w:rsidRPr="009C72A1" w:rsidR="001E194D">
        <w:rPr>
          <w:rFonts w:ascii="Calibri Light" w:hAnsi="Calibri Light" w:eastAsia="Calibri Light" w:cs="Calibri Light"/>
          <w:color w:val="000000" w:themeColor="text1"/>
          <w:lang w:eastAsia="en-US"/>
        </w:rPr>
        <w:t>.</w:t>
      </w:r>
    </w:p>
    <w:p w:rsidR="00D82D6E" w:rsidP="26E20A4E" w:rsidRDefault="001E194D" w14:paraId="4071DCFD" w14:textId="77777777">
      <w:pPr>
        <w:pStyle w:val="ListParagraph"/>
        <w:numPr>
          <w:ilvl w:val="0"/>
          <w:numId w:val="14"/>
        </w:numPr>
        <w:spacing w:after="0" w:line="240" w:lineRule="auto"/>
        <w:rPr>
          <w:rFonts w:ascii="Calibri Light" w:hAnsi="Calibri Light" w:eastAsia="Calibri Light" w:cs="Calibri Light"/>
          <w:color w:val="000000" w:themeColor="text1"/>
          <w:lang w:eastAsia="en-US"/>
        </w:rPr>
      </w:pPr>
      <w:r w:rsidRPr="00D82D6E">
        <w:rPr>
          <w:rFonts w:ascii="Calibri Light" w:hAnsi="Calibri Light" w:eastAsia="Calibri Light" w:cs="Calibri Light"/>
          <w:color w:val="000000" w:themeColor="text1"/>
          <w:lang w:eastAsia="en-US"/>
        </w:rPr>
        <w:t>D</w:t>
      </w:r>
      <w:r w:rsidRPr="00D82D6E" w:rsidR="307DF79A">
        <w:rPr>
          <w:rFonts w:ascii="Calibri Light" w:hAnsi="Calibri Light" w:eastAsia="Calibri Light" w:cs="Calibri Light"/>
          <w:color w:val="000000" w:themeColor="text1"/>
          <w:lang w:eastAsia="en-US"/>
        </w:rPr>
        <w:t xml:space="preserve">iagnostic focuses on past performance to review what </w:t>
      </w:r>
      <w:r w:rsidRPr="00D82D6E" w:rsidR="04533414">
        <w:rPr>
          <w:rFonts w:ascii="Calibri Light" w:hAnsi="Calibri Light" w:eastAsia="Calibri Light" w:cs="Calibri Light"/>
          <w:color w:val="000000" w:themeColor="text1"/>
          <w:lang w:eastAsia="en-US"/>
        </w:rPr>
        <w:t>occurred</w:t>
      </w:r>
      <w:r w:rsidRPr="00D82D6E" w:rsidR="307DF79A">
        <w:rPr>
          <w:rFonts w:ascii="Calibri Light" w:hAnsi="Calibri Light" w:eastAsia="Calibri Light" w:cs="Calibri Light"/>
          <w:color w:val="000000" w:themeColor="text1"/>
          <w:lang w:eastAsia="en-US"/>
        </w:rPr>
        <w:t xml:space="preserve"> and </w:t>
      </w:r>
      <w:r w:rsidRPr="00D82D6E">
        <w:rPr>
          <w:rFonts w:ascii="Calibri Light" w:hAnsi="Calibri Light" w:eastAsia="Calibri Light" w:cs="Calibri Light"/>
          <w:color w:val="000000" w:themeColor="text1"/>
          <w:lang w:eastAsia="en-US"/>
        </w:rPr>
        <w:t>the rationale</w:t>
      </w:r>
      <w:r w:rsidRPr="00D82D6E" w:rsidR="742AB305">
        <w:rPr>
          <w:rFonts w:ascii="Calibri Light" w:hAnsi="Calibri Light" w:eastAsia="Calibri Light" w:cs="Calibri Light"/>
          <w:color w:val="000000" w:themeColor="text1"/>
          <w:lang w:eastAsia="en-US"/>
        </w:rPr>
        <w:t>.</w:t>
      </w:r>
      <w:r w:rsidRPr="00D82D6E" w:rsidR="40F1983B">
        <w:rPr>
          <w:rFonts w:ascii="Calibri Light" w:hAnsi="Calibri Light" w:eastAsia="Calibri Light" w:cs="Calibri Light"/>
          <w:color w:val="000000" w:themeColor="text1"/>
          <w:lang w:eastAsia="en-US"/>
        </w:rPr>
        <w:t xml:space="preserve"> </w:t>
      </w:r>
    </w:p>
    <w:p w:rsidR="00D82D6E" w:rsidP="00474B24" w:rsidRDefault="001E194D" w14:paraId="2608FCF4" w14:textId="77777777">
      <w:pPr>
        <w:pStyle w:val="ListParagraph"/>
        <w:numPr>
          <w:ilvl w:val="0"/>
          <w:numId w:val="14"/>
        </w:numPr>
        <w:spacing w:after="0" w:line="240" w:lineRule="auto"/>
        <w:rPr>
          <w:rFonts w:ascii="Calibri Light" w:hAnsi="Calibri Light" w:eastAsia="Calibri Light" w:cs="Calibri Light"/>
          <w:color w:val="000000" w:themeColor="text1"/>
          <w:lang w:eastAsia="en-US"/>
        </w:rPr>
      </w:pPr>
      <w:r w:rsidRPr="00D82D6E">
        <w:rPr>
          <w:rFonts w:ascii="Calibri Light" w:hAnsi="Calibri Light" w:eastAsia="Calibri Light" w:cs="Calibri Light"/>
          <w:color w:val="000000" w:themeColor="text1"/>
          <w:lang w:eastAsia="en-US"/>
        </w:rPr>
        <w:t>Predictive</w:t>
      </w:r>
      <w:r w:rsidRPr="00D82D6E" w:rsidR="40F1983B">
        <w:rPr>
          <w:rFonts w:ascii="Calibri Light" w:hAnsi="Calibri Light" w:eastAsia="Calibri Light" w:cs="Calibri Light"/>
          <w:color w:val="000000" w:themeColor="text1"/>
          <w:lang w:eastAsia="en-US"/>
        </w:rPr>
        <w:t xml:space="preserve"> analytics is used to predict </w:t>
      </w:r>
      <w:r w:rsidRPr="00D82D6E" w:rsidR="1BCAAC9B">
        <w:rPr>
          <w:rFonts w:ascii="Calibri Light" w:hAnsi="Calibri Light" w:eastAsia="Calibri Light" w:cs="Calibri Light"/>
          <w:color w:val="000000" w:themeColor="text1"/>
          <w:lang w:eastAsia="en-US"/>
        </w:rPr>
        <w:t xml:space="preserve">the probability of outcomes based on </w:t>
      </w:r>
      <w:r w:rsidRPr="00D82D6E" w:rsidR="00036118">
        <w:rPr>
          <w:rFonts w:ascii="Calibri Light" w:hAnsi="Calibri Light" w:eastAsia="Calibri Light" w:cs="Calibri Light"/>
          <w:color w:val="000000" w:themeColor="text1"/>
          <w:lang w:eastAsia="en-US"/>
        </w:rPr>
        <w:t xml:space="preserve">the </w:t>
      </w:r>
      <w:r w:rsidRPr="00D82D6E" w:rsidR="76DA3BE4">
        <w:rPr>
          <w:rFonts w:ascii="Calibri Light" w:hAnsi="Calibri Light" w:eastAsia="Calibri Light" w:cs="Calibri Light"/>
          <w:color w:val="000000" w:themeColor="text1"/>
          <w:lang w:eastAsia="en-US"/>
        </w:rPr>
        <w:t>statistical</w:t>
      </w:r>
      <w:r w:rsidRPr="00D82D6E" w:rsidR="1BCAAC9B">
        <w:rPr>
          <w:rFonts w:ascii="Calibri Light" w:hAnsi="Calibri Light" w:eastAsia="Calibri Light" w:cs="Calibri Light"/>
          <w:color w:val="000000" w:themeColor="text1"/>
          <w:lang w:eastAsia="en-US"/>
        </w:rPr>
        <w:t xml:space="preserve"> data</w:t>
      </w:r>
      <w:r w:rsidRPr="00D82D6E">
        <w:rPr>
          <w:rFonts w:ascii="Calibri Light" w:hAnsi="Calibri Light" w:eastAsia="Calibri Light" w:cs="Calibri Light"/>
          <w:color w:val="000000" w:themeColor="text1"/>
          <w:lang w:eastAsia="en-US"/>
        </w:rPr>
        <w:t>,</w:t>
      </w:r>
      <w:r w:rsidRPr="00D82D6E" w:rsidR="1BCAAC9B">
        <w:rPr>
          <w:rFonts w:ascii="Calibri Light" w:hAnsi="Calibri Light" w:eastAsia="Calibri Light" w:cs="Calibri Light"/>
          <w:color w:val="000000" w:themeColor="text1"/>
          <w:lang w:eastAsia="en-US"/>
        </w:rPr>
        <w:t xml:space="preserve"> e.g. using current workforce </w:t>
      </w:r>
      <w:r w:rsidRPr="00D82D6E" w:rsidR="2E2D76FD">
        <w:rPr>
          <w:rFonts w:ascii="Calibri Light" w:hAnsi="Calibri Light" w:eastAsia="Calibri Light" w:cs="Calibri Light"/>
          <w:color w:val="000000" w:themeColor="text1"/>
          <w:lang w:eastAsia="en-US"/>
        </w:rPr>
        <w:t>statistics</w:t>
      </w:r>
      <w:r w:rsidRPr="00D82D6E" w:rsidR="1BCAAC9B">
        <w:rPr>
          <w:rFonts w:ascii="Calibri Light" w:hAnsi="Calibri Light" w:eastAsia="Calibri Light" w:cs="Calibri Light"/>
          <w:color w:val="000000" w:themeColor="text1"/>
          <w:lang w:eastAsia="en-US"/>
        </w:rPr>
        <w:t xml:space="preserve"> to predict </w:t>
      </w:r>
      <w:r w:rsidRPr="00D82D6E" w:rsidR="00036118">
        <w:rPr>
          <w:rFonts w:ascii="Calibri Light" w:hAnsi="Calibri Light" w:eastAsia="Calibri Light" w:cs="Calibri Light"/>
          <w:color w:val="000000" w:themeColor="text1"/>
          <w:lang w:eastAsia="en-US"/>
        </w:rPr>
        <w:t xml:space="preserve">an </w:t>
      </w:r>
      <w:r w:rsidRPr="00D82D6E">
        <w:rPr>
          <w:rFonts w:ascii="Calibri Light" w:hAnsi="Calibri Light" w:eastAsia="Calibri Light" w:cs="Calibri Light"/>
          <w:color w:val="000000" w:themeColor="text1"/>
          <w:lang w:eastAsia="en-US"/>
        </w:rPr>
        <w:t>ageing</w:t>
      </w:r>
      <w:r w:rsidRPr="00D82D6E" w:rsidR="1BCAAC9B">
        <w:rPr>
          <w:rFonts w:ascii="Calibri Light" w:hAnsi="Calibri Light" w:eastAsia="Calibri Light" w:cs="Calibri Light"/>
          <w:color w:val="000000" w:themeColor="text1"/>
          <w:lang w:eastAsia="en-US"/>
        </w:rPr>
        <w:t xml:space="preserve"> workforce </w:t>
      </w:r>
      <w:r w:rsidRPr="00D82D6E" w:rsidR="00036118">
        <w:rPr>
          <w:rFonts w:ascii="Calibri Light" w:hAnsi="Calibri Light" w:eastAsia="Calibri Light" w:cs="Calibri Light"/>
          <w:color w:val="000000" w:themeColor="text1"/>
          <w:lang w:eastAsia="en-US"/>
        </w:rPr>
        <w:t>with</w:t>
      </w:r>
      <w:r w:rsidRPr="00D82D6E" w:rsidR="5975D4D3">
        <w:rPr>
          <w:rFonts w:ascii="Calibri Light" w:hAnsi="Calibri Light" w:eastAsia="Calibri Light" w:cs="Calibri Light"/>
          <w:color w:val="000000" w:themeColor="text1"/>
          <w:lang w:eastAsia="en-US"/>
        </w:rPr>
        <w:t xml:space="preserve"> </w:t>
      </w:r>
      <w:r w:rsidRPr="00D82D6E">
        <w:rPr>
          <w:rFonts w:ascii="Calibri Light" w:hAnsi="Calibri Light" w:eastAsia="Calibri Light" w:cs="Calibri Light"/>
          <w:color w:val="000000" w:themeColor="text1"/>
          <w:lang w:eastAsia="en-US"/>
        </w:rPr>
        <w:t>probable</w:t>
      </w:r>
      <w:r w:rsidRPr="00D82D6E" w:rsidR="5975D4D3">
        <w:rPr>
          <w:rFonts w:ascii="Calibri Light" w:hAnsi="Calibri Light" w:eastAsia="Calibri Light" w:cs="Calibri Light"/>
          <w:color w:val="000000" w:themeColor="text1"/>
          <w:lang w:eastAsia="en-US"/>
        </w:rPr>
        <w:t xml:space="preserve"> turnover rates. </w:t>
      </w:r>
    </w:p>
    <w:p w:rsidR="0076137E" w:rsidP="00474B24" w:rsidRDefault="3A015F37" w14:paraId="7A504D4F" w14:textId="41604A23">
      <w:pPr>
        <w:pStyle w:val="ListParagraph"/>
        <w:numPr>
          <w:ilvl w:val="0"/>
          <w:numId w:val="14"/>
        </w:numPr>
        <w:spacing w:after="0" w:line="240" w:lineRule="auto"/>
        <w:rPr>
          <w:rFonts w:ascii="Calibri Light" w:hAnsi="Calibri Light" w:eastAsia="Calibri Light" w:cs="Calibri Light"/>
          <w:color w:val="000000" w:themeColor="text1"/>
          <w:lang w:eastAsia="en-US"/>
        </w:rPr>
      </w:pPr>
      <w:r w:rsidRPr="00D82D6E">
        <w:rPr>
          <w:rFonts w:ascii="Calibri Light" w:hAnsi="Calibri Light" w:eastAsia="Calibri Light" w:cs="Calibri Light"/>
          <w:color w:val="000000" w:themeColor="text1"/>
          <w:lang w:eastAsia="en-US"/>
        </w:rPr>
        <w:t xml:space="preserve">Prescriptive analytic data </w:t>
      </w:r>
      <w:r w:rsidRPr="00D82D6E" w:rsidR="71A8E4A2">
        <w:rPr>
          <w:rFonts w:ascii="Calibri Light" w:hAnsi="Calibri Light" w:eastAsia="Calibri Light" w:cs="Calibri Light"/>
          <w:color w:val="000000" w:themeColor="text1"/>
          <w:lang w:eastAsia="en-US"/>
        </w:rPr>
        <w:t>recommends</w:t>
      </w:r>
      <w:r w:rsidRPr="00D82D6E">
        <w:rPr>
          <w:rFonts w:ascii="Calibri Light" w:hAnsi="Calibri Light" w:eastAsia="Calibri Light" w:cs="Calibri Light"/>
          <w:color w:val="000000" w:themeColor="text1"/>
          <w:lang w:eastAsia="en-US"/>
        </w:rPr>
        <w:t xml:space="preserve"> solutions based on </w:t>
      </w:r>
      <w:r w:rsidRPr="00D82D6E" w:rsidR="20AFDEDA">
        <w:rPr>
          <w:rFonts w:ascii="Calibri Light" w:hAnsi="Calibri Light" w:eastAsia="Calibri Light" w:cs="Calibri Light"/>
          <w:color w:val="000000" w:themeColor="text1"/>
          <w:lang w:eastAsia="en-US"/>
        </w:rPr>
        <w:t xml:space="preserve">individual outcomes of action taken </w:t>
      </w:r>
      <w:r w:rsidRPr="00D82D6E" w:rsidR="3EE57F47">
        <w:rPr>
          <w:rFonts w:ascii="Calibri Light" w:hAnsi="Calibri Light" w:eastAsia="Calibri Light" w:cs="Calibri Light"/>
          <w:color w:val="000000" w:themeColor="text1"/>
          <w:lang w:eastAsia="en-US"/>
        </w:rPr>
        <w:t xml:space="preserve">once the data has been analysed. </w:t>
      </w:r>
    </w:p>
    <w:p w:rsidRPr="00D82D6E" w:rsidR="00D82D6E" w:rsidP="00D82D6E" w:rsidRDefault="00D82D6E" w14:paraId="529B58DE" w14:textId="77777777">
      <w:pPr>
        <w:spacing w:after="0" w:line="240" w:lineRule="auto"/>
        <w:rPr>
          <w:rFonts w:ascii="Calibri Light" w:hAnsi="Calibri Light" w:eastAsia="Calibri Light" w:cs="Calibri Light"/>
          <w:color w:val="000000" w:themeColor="text1"/>
          <w:lang w:eastAsia="en-US"/>
        </w:rPr>
      </w:pPr>
    </w:p>
    <w:p w:rsidRPr="0076137E" w:rsidR="0076137E" w:rsidP="26E20A4E" w:rsidRDefault="3EE57F47" w14:paraId="2D808750" w14:textId="2B2D9BA6">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With all methods</w:t>
      </w:r>
      <w:r w:rsidR="00036118">
        <w:rPr>
          <w:rFonts w:ascii="Calibri Light" w:hAnsi="Calibri Light" w:eastAsia="Calibri Light" w:cs="Calibri Light"/>
          <w:color w:val="000000" w:themeColor="text1"/>
          <w:lang w:eastAsia="en-US"/>
        </w:rPr>
        <w:t xml:space="preserve">, </w:t>
      </w:r>
      <w:r w:rsidRPr="26E20A4E">
        <w:rPr>
          <w:rFonts w:ascii="Calibri Light" w:hAnsi="Calibri Light" w:eastAsia="Calibri Light" w:cs="Calibri Light"/>
          <w:color w:val="000000" w:themeColor="text1"/>
          <w:lang w:eastAsia="en-US"/>
        </w:rPr>
        <w:t xml:space="preserve">the </w:t>
      </w:r>
      <w:r w:rsidRPr="26E20A4E" w:rsidR="61F30D40">
        <w:rPr>
          <w:rFonts w:ascii="Calibri Light" w:hAnsi="Calibri Light" w:eastAsia="Calibri Light" w:cs="Calibri Light"/>
          <w:color w:val="000000" w:themeColor="text1"/>
          <w:lang w:eastAsia="en-US"/>
        </w:rPr>
        <w:t>reliability</w:t>
      </w:r>
      <w:r w:rsidRPr="26E20A4E">
        <w:rPr>
          <w:rFonts w:ascii="Calibri Light" w:hAnsi="Calibri Light" w:eastAsia="Calibri Light" w:cs="Calibri Light"/>
          <w:color w:val="000000" w:themeColor="text1"/>
          <w:lang w:eastAsia="en-US"/>
        </w:rPr>
        <w:t xml:space="preserve"> and validity of the data must be scrutinised and tested</w:t>
      </w:r>
      <w:r w:rsidR="00036118">
        <w:rPr>
          <w:rFonts w:ascii="Calibri Light" w:hAnsi="Calibri Light" w:eastAsia="Calibri Light" w:cs="Calibri Light"/>
          <w:color w:val="000000" w:themeColor="text1"/>
          <w:lang w:eastAsia="en-US"/>
        </w:rPr>
        <w:t xml:space="preserve"> </w:t>
      </w:r>
      <w:r w:rsidRPr="26E20A4E">
        <w:rPr>
          <w:rFonts w:ascii="Calibri Light" w:hAnsi="Calibri Light" w:eastAsia="Calibri Light" w:cs="Calibri Light"/>
          <w:color w:val="000000" w:themeColor="text1"/>
          <w:lang w:eastAsia="en-US"/>
        </w:rPr>
        <w:t xml:space="preserve">to </w:t>
      </w:r>
      <w:r w:rsidR="00D82D6E">
        <w:rPr>
          <w:rFonts w:ascii="Calibri Light" w:hAnsi="Calibri Light" w:eastAsia="Calibri Light" w:cs="Calibri Light"/>
          <w:color w:val="000000" w:themeColor="text1"/>
          <w:lang w:eastAsia="en-US"/>
        </w:rPr>
        <w:t>ensure it is</w:t>
      </w:r>
      <w:r w:rsidRPr="26E20A4E" w:rsidR="77304E7A">
        <w:rPr>
          <w:rFonts w:ascii="Calibri Light" w:hAnsi="Calibri Light" w:eastAsia="Calibri Light" w:cs="Calibri Light"/>
          <w:color w:val="000000" w:themeColor="text1"/>
          <w:lang w:eastAsia="en-US"/>
        </w:rPr>
        <w:t xml:space="preserve"> a </w:t>
      </w:r>
      <w:r w:rsidRPr="26E20A4E" w:rsidR="5201AC6B">
        <w:rPr>
          <w:rFonts w:ascii="Calibri Light" w:hAnsi="Calibri Light" w:eastAsia="Calibri Light" w:cs="Calibri Light"/>
          <w:color w:val="000000" w:themeColor="text1"/>
          <w:lang w:eastAsia="en-US"/>
        </w:rPr>
        <w:t>reliable</w:t>
      </w:r>
      <w:r w:rsidRPr="26E20A4E" w:rsidR="77304E7A">
        <w:rPr>
          <w:rFonts w:ascii="Calibri Light" w:hAnsi="Calibri Light" w:eastAsia="Calibri Light" w:cs="Calibri Light"/>
          <w:color w:val="000000" w:themeColor="text1"/>
          <w:lang w:eastAsia="en-US"/>
        </w:rPr>
        <w:t xml:space="preserve"> method when planning or </w:t>
      </w:r>
      <w:r w:rsidRPr="26E20A4E" w:rsidR="43B933B4">
        <w:rPr>
          <w:rFonts w:ascii="Calibri Light" w:hAnsi="Calibri Light" w:eastAsia="Calibri Light" w:cs="Calibri Light"/>
          <w:color w:val="000000" w:themeColor="text1"/>
          <w:lang w:eastAsia="en-US"/>
        </w:rPr>
        <w:t>implementing</w:t>
      </w:r>
      <w:r w:rsidRPr="26E20A4E" w:rsidR="77304E7A">
        <w:rPr>
          <w:rFonts w:ascii="Calibri Light" w:hAnsi="Calibri Light" w:eastAsia="Calibri Light" w:cs="Calibri Light"/>
          <w:color w:val="000000" w:themeColor="text1"/>
          <w:lang w:eastAsia="en-US"/>
        </w:rPr>
        <w:t xml:space="preserve"> </w:t>
      </w:r>
      <w:r w:rsidR="00D82D6E">
        <w:rPr>
          <w:rFonts w:ascii="Calibri Light" w:hAnsi="Calibri Light" w:eastAsia="Calibri Light" w:cs="Calibri Light"/>
          <w:color w:val="000000" w:themeColor="text1"/>
          <w:lang w:eastAsia="en-US"/>
        </w:rPr>
        <w:t xml:space="preserve">business </w:t>
      </w:r>
      <w:r w:rsidRPr="26E20A4E" w:rsidR="77304E7A">
        <w:rPr>
          <w:rFonts w:ascii="Calibri Light" w:hAnsi="Calibri Light" w:eastAsia="Calibri Light" w:cs="Calibri Light"/>
          <w:color w:val="000000" w:themeColor="text1"/>
          <w:lang w:eastAsia="en-US"/>
        </w:rPr>
        <w:t xml:space="preserve">change. </w:t>
      </w:r>
      <w:r w:rsidRPr="26E20A4E" w:rsidR="06C93DB3">
        <w:rPr>
          <w:rFonts w:ascii="Calibri Light" w:hAnsi="Calibri Light" w:eastAsia="Calibri Light" w:cs="Calibri Light"/>
          <w:color w:val="000000" w:themeColor="text1"/>
          <w:lang w:eastAsia="en-US"/>
        </w:rPr>
        <w:t>For example</w:t>
      </w:r>
      <w:r w:rsidR="00036118">
        <w:rPr>
          <w:rFonts w:ascii="Calibri Light" w:hAnsi="Calibri Light" w:eastAsia="Calibri Light" w:cs="Calibri Light"/>
          <w:color w:val="000000" w:themeColor="text1"/>
          <w:lang w:eastAsia="en-US"/>
        </w:rPr>
        <w:t>,</w:t>
      </w:r>
      <w:r w:rsidRPr="26E20A4E" w:rsidR="06C93DB3">
        <w:rPr>
          <w:rFonts w:ascii="Calibri Light" w:hAnsi="Calibri Light" w:eastAsia="Calibri Light" w:cs="Calibri Light"/>
          <w:color w:val="000000" w:themeColor="text1"/>
          <w:lang w:eastAsia="en-US"/>
        </w:rPr>
        <w:t xml:space="preserve"> if reviewing sickness absence over a </w:t>
      </w:r>
      <w:r w:rsidR="005C68D5">
        <w:rPr>
          <w:rFonts w:ascii="Calibri Light" w:hAnsi="Calibri Light" w:eastAsia="Calibri Light" w:cs="Calibri Light"/>
          <w:color w:val="000000" w:themeColor="text1"/>
          <w:lang w:eastAsia="en-US"/>
        </w:rPr>
        <w:t xml:space="preserve">set </w:t>
      </w:r>
      <w:r w:rsidRPr="26E20A4E" w:rsidR="06C93DB3">
        <w:rPr>
          <w:rFonts w:ascii="Calibri Light" w:hAnsi="Calibri Light" w:eastAsia="Calibri Light" w:cs="Calibri Light"/>
          <w:color w:val="000000" w:themeColor="text1"/>
          <w:lang w:eastAsia="en-US"/>
        </w:rPr>
        <w:t xml:space="preserve">period, </w:t>
      </w:r>
      <w:r w:rsidR="005C68D5">
        <w:rPr>
          <w:rFonts w:ascii="Calibri Light" w:hAnsi="Calibri Light" w:eastAsia="Calibri Light" w:cs="Calibri Light"/>
          <w:color w:val="000000" w:themeColor="text1"/>
          <w:lang w:eastAsia="en-US"/>
        </w:rPr>
        <w:t>the time</w:t>
      </w:r>
      <w:r w:rsidRPr="26E20A4E" w:rsidR="06C93DB3">
        <w:rPr>
          <w:rFonts w:ascii="Calibri Light" w:hAnsi="Calibri Light" w:eastAsia="Calibri Light" w:cs="Calibri Light"/>
          <w:color w:val="000000" w:themeColor="text1"/>
          <w:lang w:eastAsia="en-US"/>
        </w:rPr>
        <w:t xml:space="preserve"> is valid</w:t>
      </w:r>
      <w:r w:rsidR="00FC50A6">
        <w:rPr>
          <w:rFonts w:ascii="Calibri Light" w:hAnsi="Calibri Light" w:eastAsia="Calibri Light" w:cs="Calibri Light"/>
          <w:color w:val="000000" w:themeColor="text1"/>
          <w:lang w:eastAsia="en-US"/>
        </w:rPr>
        <w:t>,</w:t>
      </w:r>
      <w:r w:rsidRPr="26E20A4E" w:rsidR="06C93DB3">
        <w:rPr>
          <w:rFonts w:ascii="Calibri Light" w:hAnsi="Calibri Light" w:eastAsia="Calibri Light" w:cs="Calibri Light"/>
          <w:color w:val="000000" w:themeColor="text1"/>
          <w:lang w:eastAsia="en-US"/>
        </w:rPr>
        <w:t xml:space="preserve"> e.g. sickness rates from </w:t>
      </w:r>
      <w:r w:rsidRPr="26E20A4E" w:rsidR="35EB780B">
        <w:rPr>
          <w:rFonts w:ascii="Calibri Light" w:hAnsi="Calibri Light" w:eastAsia="Calibri Light" w:cs="Calibri Light"/>
          <w:color w:val="000000" w:themeColor="text1"/>
          <w:lang w:eastAsia="en-US"/>
        </w:rPr>
        <w:t xml:space="preserve">March </w:t>
      </w:r>
      <w:r w:rsidRPr="26E20A4E" w:rsidR="06C93DB3">
        <w:rPr>
          <w:rFonts w:ascii="Calibri Light" w:hAnsi="Calibri Light" w:eastAsia="Calibri Light" w:cs="Calibri Light"/>
          <w:color w:val="000000" w:themeColor="text1"/>
          <w:lang w:eastAsia="en-US"/>
        </w:rPr>
        <w:t>2019</w:t>
      </w:r>
      <w:r w:rsidRPr="26E20A4E" w:rsidR="4CDA53C8">
        <w:rPr>
          <w:rFonts w:ascii="Calibri Light" w:hAnsi="Calibri Light" w:eastAsia="Calibri Light" w:cs="Calibri Light"/>
          <w:color w:val="000000" w:themeColor="text1"/>
          <w:lang w:eastAsia="en-US"/>
        </w:rPr>
        <w:t xml:space="preserve"> – </w:t>
      </w:r>
      <w:r w:rsidRPr="26E20A4E" w:rsidR="037ABEBF">
        <w:rPr>
          <w:rFonts w:ascii="Calibri Light" w:hAnsi="Calibri Light" w:eastAsia="Calibri Light" w:cs="Calibri Light"/>
          <w:color w:val="000000" w:themeColor="text1"/>
          <w:lang w:eastAsia="en-US"/>
        </w:rPr>
        <w:t>202</w:t>
      </w:r>
      <w:r w:rsidRPr="26E20A4E" w:rsidR="4A866923">
        <w:rPr>
          <w:rFonts w:ascii="Calibri Light" w:hAnsi="Calibri Light" w:eastAsia="Calibri Light" w:cs="Calibri Light"/>
          <w:color w:val="000000" w:themeColor="text1"/>
          <w:lang w:eastAsia="en-US"/>
        </w:rPr>
        <w:t>5 would not give valid results due to the Covid</w:t>
      </w:r>
      <w:r w:rsidRPr="26E20A4E" w:rsidR="623699EC">
        <w:rPr>
          <w:rFonts w:ascii="Calibri Light" w:hAnsi="Calibri Light" w:eastAsia="Calibri Light" w:cs="Calibri Light"/>
          <w:color w:val="000000" w:themeColor="text1"/>
          <w:lang w:eastAsia="en-US"/>
        </w:rPr>
        <w:t xml:space="preserve">-19 </w:t>
      </w:r>
      <w:r w:rsidRPr="26E20A4E" w:rsidR="4A866923">
        <w:rPr>
          <w:rFonts w:ascii="Calibri Light" w:hAnsi="Calibri Light" w:eastAsia="Calibri Light" w:cs="Calibri Light"/>
          <w:color w:val="000000" w:themeColor="text1"/>
          <w:lang w:eastAsia="en-US"/>
        </w:rPr>
        <w:t>UK</w:t>
      </w:r>
      <w:r w:rsidRPr="26E20A4E" w:rsidR="75977F84">
        <w:rPr>
          <w:rFonts w:ascii="Calibri Light" w:hAnsi="Calibri Light" w:eastAsia="Calibri Light" w:cs="Calibri Light"/>
          <w:color w:val="000000" w:themeColor="text1"/>
          <w:lang w:eastAsia="en-US"/>
        </w:rPr>
        <w:t xml:space="preserve"> lockdown</w:t>
      </w:r>
      <w:r w:rsidR="005C68D5">
        <w:rPr>
          <w:rFonts w:ascii="Calibri Light" w:hAnsi="Calibri Light" w:eastAsia="Calibri Light" w:cs="Calibri Light"/>
          <w:color w:val="000000" w:themeColor="text1"/>
          <w:lang w:eastAsia="en-US"/>
        </w:rPr>
        <w:t>. W</w:t>
      </w:r>
      <w:r w:rsidRPr="26E20A4E" w:rsidR="4A866923">
        <w:rPr>
          <w:rFonts w:ascii="Calibri Light" w:hAnsi="Calibri Light" w:eastAsia="Calibri Light" w:cs="Calibri Light"/>
          <w:color w:val="000000" w:themeColor="text1"/>
          <w:lang w:eastAsia="en-US"/>
        </w:rPr>
        <w:t xml:space="preserve">orkforce </w:t>
      </w:r>
      <w:r w:rsidRPr="26E20A4E" w:rsidR="092D8AAE">
        <w:rPr>
          <w:rFonts w:ascii="Calibri Light" w:hAnsi="Calibri Light" w:eastAsia="Calibri Light" w:cs="Calibri Light"/>
          <w:color w:val="000000" w:themeColor="text1"/>
          <w:lang w:eastAsia="en-US"/>
        </w:rPr>
        <w:t>figures</w:t>
      </w:r>
      <w:r w:rsidR="005C68D5">
        <w:rPr>
          <w:rFonts w:ascii="Calibri Light" w:hAnsi="Calibri Light" w:eastAsia="Calibri Light" w:cs="Calibri Light"/>
          <w:color w:val="000000" w:themeColor="text1"/>
          <w:lang w:eastAsia="en-US"/>
        </w:rPr>
        <w:t>,</w:t>
      </w:r>
      <w:r w:rsidRPr="26E20A4E" w:rsidR="092D8AAE">
        <w:rPr>
          <w:rFonts w:ascii="Calibri Light" w:hAnsi="Calibri Light" w:eastAsia="Calibri Light" w:cs="Calibri Light"/>
          <w:color w:val="000000" w:themeColor="text1"/>
          <w:lang w:eastAsia="en-US"/>
        </w:rPr>
        <w:t xml:space="preserve"> </w:t>
      </w:r>
      <w:r w:rsidRPr="26E20A4E" w:rsidR="4A866923">
        <w:rPr>
          <w:rFonts w:ascii="Calibri Light" w:hAnsi="Calibri Light" w:eastAsia="Calibri Light" w:cs="Calibri Light"/>
          <w:color w:val="000000" w:themeColor="text1"/>
          <w:lang w:eastAsia="en-US"/>
        </w:rPr>
        <w:t>except keyworkers</w:t>
      </w:r>
      <w:r w:rsidR="005C68D5">
        <w:rPr>
          <w:rFonts w:ascii="Calibri Light" w:hAnsi="Calibri Light" w:eastAsia="Calibri Light" w:cs="Calibri Light"/>
          <w:color w:val="000000" w:themeColor="text1"/>
          <w:lang w:eastAsia="en-US"/>
        </w:rPr>
        <w:t>,</w:t>
      </w:r>
      <w:r w:rsidRPr="26E20A4E" w:rsidR="4A866923">
        <w:rPr>
          <w:rFonts w:ascii="Calibri Light" w:hAnsi="Calibri Light" w:eastAsia="Calibri Light" w:cs="Calibri Light"/>
          <w:color w:val="000000" w:themeColor="text1"/>
          <w:lang w:eastAsia="en-US"/>
        </w:rPr>
        <w:t xml:space="preserve"> faced furlough </w:t>
      </w:r>
      <w:r w:rsidR="005C68D5">
        <w:rPr>
          <w:rFonts w:ascii="Calibri Light" w:hAnsi="Calibri Light" w:eastAsia="Calibri Light" w:cs="Calibri Light"/>
          <w:color w:val="000000" w:themeColor="text1"/>
          <w:lang w:eastAsia="en-US"/>
        </w:rPr>
        <w:t>and/or</w:t>
      </w:r>
      <w:r w:rsidRPr="26E20A4E" w:rsidR="4A866923">
        <w:rPr>
          <w:rFonts w:ascii="Calibri Light" w:hAnsi="Calibri Light" w:eastAsia="Calibri Light" w:cs="Calibri Light"/>
          <w:color w:val="000000" w:themeColor="text1"/>
          <w:lang w:eastAsia="en-US"/>
        </w:rPr>
        <w:t xml:space="preserve"> redundancies. It would be more prudent</w:t>
      </w:r>
      <w:r w:rsidRPr="26E20A4E" w:rsidR="0E7EFD6C">
        <w:rPr>
          <w:rFonts w:ascii="Calibri Light" w:hAnsi="Calibri Light" w:eastAsia="Calibri Light" w:cs="Calibri Light"/>
          <w:color w:val="000000" w:themeColor="text1"/>
          <w:lang w:eastAsia="en-US"/>
        </w:rPr>
        <w:t xml:space="preserve"> to analyse the data from 2021/2022 - 2023/2024</w:t>
      </w:r>
      <w:r w:rsidRPr="26E20A4E" w:rsidR="4A866923">
        <w:rPr>
          <w:rFonts w:ascii="Calibri Light" w:hAnsi="Calibri Light" w:eastAsia="Calibri Light" w:cs="Calibri Light"/>
          <w:color w:val="000000" w:themeColor="text1"/>
          <w:lang w:eastAsia="en-US"/>
        </w:rPr>
        <w:t xml:space="preserve"> </w:t>
      </w:r>
      <w:r w:rsidRPr="26E20A4E" w:rsidR="027065F1">
        <w:rPr>
          <w:rFonts w:ascii="Calibri Light" w:hAnsi="Calibri Light" w:eastAsia="Calibri Light" w:cs="Calibri Light"/>
          <w:color w:val="000000" w:themeColor="text1"/>
          <w:lang w:eastAsia="en-US"/>
        </w:rPr>
        <w:t xml:space="preserve">for credible results. </w:t>
      </w:r>
    </w:p>
    <w:p w:rsidR="000B08F3" w:rsidP="26E20A4E" w:rsidRDefault="000B08F3" w14:paraId="74D150F4" w14:textId="28AA2D52">
      <w:pPr>
        <w:spacing w:after="0" w:line="240" w:lineRule="auto"/>
        <w:rPr>
          <w:rFonts w:ascii="Calibri Light" w:hAnsi="Calibri Light" w:eastAsia="Calibri Light" w:cs="Calibri Light"/>
          <w:b/>
          <w:bCs/>
          <w:color w:val="000000" w:themeColor="text1"/>
          <w:u w:val="single"/>
          <w:lang w:eastAsia="en-US"/>
        </w:rPr>
      </w:pPr>
    </w:p>
    <w:p w:rsidR="000B08F3" w:rsidP="26E20A4E" w:rsidRDefault="027065F1" w14:paraId="6915A889" w14:textId="216FC903">
      <w:pPr>
        <w:spacing w:after="0" w:line="240" w:lineRule="auto"/>
        <w:rPr>
          <w:rFonts w:ascii="Calibri Light" w:hAnsi="Calibri Light" w:eastAsia="Calibri Light" w:cs="Calibri Light"/>
          <w:b/>
          <w:bCs/>
          <w:color w:val="000000" w:themeColor="text1"/>
          <w:u w:val="single"/>
          <w:lang w:eastAsia="en-US"/>
        </w:rPr>
      </w:pPr>
      <w:r w:rsidRPr="26E20A4E">
        <w:rPr>
          <w:rFonts w:ascii="Calibri Light" w:hAnsi="Calibri Light" w:eastAsia="Calibri Light" w:cs="Calibri Light"/>
          <w:b/>
          <w:bCs/>
          <w:color w:val="000000" w:themeColor="text1"/>
          <w:u w:val="single"/>
          <w:lang w:eastAsia="en-US"/>
        </w:rPr>
        <w:t>AC1.6</w:t>
      </w:r>
    </w:p>
    <w:p w:rsidR="000B08F3" w:rsidP="26E20A4E" w:rsidRDefault="5A89FA82" w14:paraId="4E8A4440" w14:textId="75B4F1CD">
      <w:pPr>
        <w:spacing w:after="0" w:line="240" w:lineRule="auto"/>
        <w:jc w:val="center"/>
      </w:pPr>
      <w:r>
        <w:rPr>
          <w:noProof/>
        </w:rPr>
        <w:drawing>
          <wp:inline distT="0" distB="0" distL="0" distR="0" wp14:anchorId="51DBA262" wp14:editId="4FE5255B">
            <wp:extent cx="2887980" cy="2075886"/>
            <wp:effectExtent l="0" t="0" r="7620" b="635"/>
            <wp:docPr id="434482857" name="Picture 43448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828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2048" cy="2078810"/>
                    </a:xfrm>
                    <a:prstGeom prst="rect">
                      <a:avLst/>
                    </a:prstGeom>
                  </pic:spPr>
                </pic:pic>
              </a:graphicData>
            </a:graphic>
          </wp:inline>
        </w:drawing>
      </w:r>
    </w:p>
    <w:p w:rsidR="00E93C28" w:rsidP="26E20A4E" w:rsidRDefault="00E93C28" w14:paraId="15E344B1" w14:textId="0FD6692A">
      <w:pPr>
        <w:spacing w:after="0" w:line="240" w:lineRule="auto"/>
        <w:jc w:val="center"/>
        <w:rPr>
          <w:rFonts w:ascii="Calibri Light" w:hAnsi="Calibri Light" w:cs="Calibri Light"/>
        </w:rPr>
      </w:pPr>
      <w:r w:rsidRPr="00F64293">
        <w:rPr>
          <w:rFonts w:ascii="Calibri Light" w:hAnsi="Calibri Light" w:cs="Calibri Light"/>
          <w:b/>
          <w:bCs/>
        </w:rPr>
        <w:t>Figure 3:</w:t>
      </w:r>
      <w:r w:rsidRPr="00F64293">
        <w:rPr>
          <w:rFonts w:ascii="Calibri Light" w:hAnsi="Calibri Light" w:cs="Calibri Light"/>
        </w:rPr>
        <w:t xml:space="preserve"> </w:t>
      </w:r>
      <w:r w:rsidRPr="00F64293" w:rsidR="00F64293">
        <w:rPr>
          <w:rFonts w:ascii="Calibri Light" w:hAnsi="Calibri Light" w:cs="Calibri Light"/>
        </w:rPr>
        <w:t>Diversity Scotland (2025) 10</w:t>
      </w:r>
      <w:r w:rsidRPr="00F64293" w:rsidR="00F64293">
        <w:rPr>
          <w:rFonts w:ascii="Calibri Light" w:hAnsi="Calibri Light" w:cs="Calibri Light"/>
          <w:vertAlign w:val="superscript"/>
        </w:rPr>
        <w:t>th</w:t>
      </w:r>
      <w:r w:rsidRPr="00F64293" w:rsidR="00F64293">
        <w:rPr>
          <w:rFonts w:ascii="Calibri Light" w:hAnsi="Calibri Light" w:cs="Calibri Light"/>
        </w:rPr>
        <w:t xml:space="preserve"> Anniversary of the Equality Act 2010</w:t>
      </w:r>
    </w:p>
    <w:p w:rsidR="00302032" w:rsidP="26E20A4E" w:rsidRDefault="00302032" w14:paraId="2244DCD4" w14:textId="77777777">
      <w:pPr>
        <w:spacing w:after="0" w:line="240" w:lineRule="auto"/>
        <w:rPr>
          <w:rFonts w:ascii="Calibri Light" w:hAnsi="Calibri Light" w:cs="Calibri Light"/>
        </w:rPr>
      </w:pPr>
    </w:p>
    <w:p w:rsidR="0057781D" w:rsidP="26E20A4E" w:rsidRDefault="00302032" w14:paraId="5A1F2706" w14:textId="1769108E">
      <w:pPr>
        <w:spacing w:after="0" w:line="240" w:lineRule="auto"/>
        <w:rPr>
          <w:rFonts w:ascii="Calibri Light" w:hAnsi="Calibri Light" w:eastAsia="Calibri Light" w:cs="Calibri Light"/>
          <w:color w:val="000000" w:themeColor="text1"/>
          <w:lang w:eastAsia="en-US"/>
        </w:rPr>
      </w:pPr>
      <w:r>
        <w:rPr>
          <w:rFonts w:ascii="Calibri Light" w:hAnsi="Calibri Light" w:cs="Calibri Light"/>
        </w:rPr>
        <w:t>Each organisation will have a set way of how it operates with its business activities</w:t>
      </w:r>
      <w:r w:rsidR="00FC50A6">
        <w:rPr>
          <w:rFonts w:ascii="Calibri Light" w:hAnsi="Calibri Light" w:cs="Calibri Light"/>
        </w:rPr>
        <w:t>. T</w:t>
      </w:r>
      <w:r w:rsidR="00846F0C">
        <w:rPr>
          <w:rFonts w:ascii="Calibri Light" w:hAnsi="Calibri Light" w:cs="Calibri Light"/>
        </w:rPr>
        <w:t>o collate this information</w:t>
      </w:r>
      <w:r w:rsidR="00FC50A6">
        <w:rPr>
          <w:rFonts w:ascii="Calibri Light" w:hAnsi="Calibri Light" w:cs="Calibri Light"/>
        </w:rPr>
        <w:t>,</w:t>
      </w:r>
      <w:r w:rsidR="00846F0C">
        <w:rPr>
          <w:rFonts w:ascii="Calibri Light" w:hAnsi="Calibri Light" w:cs="Calibri Light"/>
        </w:rPr>
        <w:t xml:space="preserve"> policies</w:t>
      </w:r>
      <w:r w:rsidR="00FC50A6">
        <w:rPr>
          <w:rFonts w:ascii="Calibri Light" w:hAnsi="Calibri Light" w:cs="Calibri Light"/>
        </w:rPr>
        <w:t xml:space="preserve"> </w:t>
      </w:r>
      <w:r w:rsidR="00846F0C">
        <w:rPr>
          <w:rFonts w:ascii="Calibri Light" w:hAnsi="Calibri Light" w:cs="Calibri Light"/>
        </w:rPr>
        <w:t>and standing operat</w:t>
      </w:r>
      <w:r w:rsidR="00680A26">
        <w:rPr>
          <w:rFonts w:ascii="Calibri Light" w:hAnsi="Calibri Light" w:cs="Calibri Light"/>
        </w:rPr>
        <w:t xml:space="preserve">ing procedures are formed to </w:t>
      </w:r>
      <w:r w:rsidR="003B72A0">
        <w:rPr>
          <w:rFonts w:ascii="Calibri Light" w:hAnsi="Calibri Light" w:cs="Calibri Light"/>
        </w:rPr>
        <w:t xml:space="preserve">enable individuals to </w:t>
      </w:r>
      <w:r w:rsidR="003C34E0">
        <w:rPr>
          <w:rFonts w:ascii="Calibri Light" w:hAnsi="Calibri Light" w:cs="Calibri Light"/>
        </w:rPr>
        <w:t>gain the required knowledge and skill set</w:t>
      </w:r>
      <w:r w:rsidR="003B72A0">
        <w:rPr>
          <w:rFonts w:ascii="Calibri Light" w:hAnsi="Calibri Light" w:cs="Calibri Light"/>
        </w:rPr>
        <w:t>s</w:t>
      </w:r>
      <w:r w:rsidR="003C34E0">
        <w:rPr>
          <w:rFonts w:ascii="Calibri Light" w:hAnsi="Calibri Light" w:cs="Calibri Light"/>
        </w:rPr>
        <w:t xml:space="preserve"> so that </w:t>
      </w:r>
      <w:r w:rsidR="003B72A0">
        <w:rPr>
          <w:rFonts w:ascii="Calibri Light" w:hAnsi="Calibri Light" w:cs="Calibri Light"/>
        </w:rPr>
        <w:t>they</w:t>
      </w:r>
      <w:r w:rsidR="003C34E0">
        <w:rPr>
          <w:rFonts w:ascii="Calibri Light" w:hAnsi="Calibri Light" w:cs="Calibri Light"/>
        </w:rPr>
        <w:t xml:space="preserve"> can carry out their required work </w:t>
      </w:r>
      <w:r w:rsidR="003B72A0">
        <w:rPr>
          <w:rFonts w:ascii="Calibri Light" w:hAnsi="Calibri Light" w:cs="Calibri Light"/>
        </w:rPr>
        <w:t>in line</w:t>
      </w:r>
      <w:r w:rsidR="003C34E0">
        <w:rPr>
          <w:rFonts w:ascii="Calibri Light" w:hAnsi="Calibri Light" w:cs="Calibri Light"/>
        </w:rPr>
        <w:t xml:space="preserve"> with the </w:t>
      </w:r>
      <w:r w:rsidR="003B72A0">
        <w:rPr>
          <w:rFonts w:ascii="Calibri Light" w:hAnsi="Calibri Light" w:cs="Calibri Light"/>
        </w:rPr>
        <w:t>organisation's</w:t>
      </w:r>
      <w:r w:rsidR="003C34E0">
        <w:rPr>
          <w:rFonts w:ascii="Calibri Light" w:hAnsi="Calibri Light" w:cs="Calibri Light"/>
        </w:rPr>
        <w:t xml:space="preserve"> values. </w:t>
      </w:r>
      <w:r w:rsidR="0057781D">
        <w:rPr>
          <w:rFonts w:ascii="Calibri Light" w:hAnsi="Calibri Light" w:eastAsia="Calibri Light" w:cs="Calibri Light"/>
          <w:color w:val="000000" w:themeColor="text1"/>
          <w:lang w:eastAsia="en-US"/>
        </w:rPr>
        <w:t xml:space="preserve">  </w:t>
      </w:r>
    </w:p>
    <w:p w:rsidR="00FC50A6" w:rsidP="26E20A4E" w:rsidRDefault="00FC50A6" w14:paraId="27C066E6" w14:textId="77777777">
      <w:pPr>
        <w:spacing w:after="0" w:line="240" w:lineRule="auto"/>
        <w:rPr>
          <w:rFonts w:ascii="Calibri Light" w:hAnsi="Calibri Light" w:eastAsia="Calibri Light" w:cs="Calibri Light"/>
          <w:color w:val="000000" w:themeColor="text1"/>
          <w:lang w:eastAsia="en-US"/>
        </w:rPr>
      </w:pPr>
    </w:p>
    <w:p w:rsidR="35791EBF" w:rsidP="26E20A4E" w:rsidRDefault="35791EBF" w14:paraId="40970E74" w14:textId="0746CA54">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 xml:space="preserve">Hywel Dda have standard operating procedures and policies </w:t>
      </w:r>
      <w:r w:rsidRPr="26E20A4E" w:rsidR="18E29C82">
        <w:rPr>
          <w:rFonts w:ascii="Calibri Light" w:hAnsi="Calibri Light" w:eastAsia="Calibri Light" w:cs="Calibri Light"/>
          <w:color w:val="000000" w:themeColor="text1"/>
          <w:lang w:eastAsia="en-US"/>
        </w:rPr>
        <w:t>throughout</w:t>
      </w:r>
      <w:r w:rsidRPr="26E20A4E">
        <w:rPr>
          <w:rFonts w:ascii="Calibri Light" w:hAnsi="Calibri Light" w:eastAsia="Calibri Light" w:cs="Calibri Light"/>
          <w:color w:val="000000" w:themeColor="text1"/>
          <w:lang w:eastAsia="en-US"/>
        </w:rPr>
        <w:t xml:space="preserve"> the organisation</w:t>
      </w:r>
      <w:r w:rsidR="003B72A0">
        <w:rPr>
          <w:rFonts w:ascii="Calibri Light" w:hAnsi="Calibri Light" w:eastAsia="Calibri Light" w:cs="Calibri Light"/>
          <w:color w:val="000000" w:themeColor="text1"/>
          <w:lang w:eastAsia="en-US"/>
        </w:rPr>
        <w:t>,</w:t>
      </w:r>
      <w:r w:rsidRPr="26E20A4E">
        <w:rPr>
          <w:rFonts w:ascii="Calibri Light" w:hAnsi="Calibri Light" w:eastAsia="Calibri Light" w:cs="Calibri Light"/>
          <w:color w:val="000000" w:themeColor="text1"/>
          <w:lang w:eastAsia="en-US"/>
        </w:rPr>
        <w:t xml:space="preserve"> </w:t>
      </w:r>
      <w:r w:rsidRPr="26E20A4E" w:rsidR="4A22C9F2">
        <w:rPr>
          <w:rFonts w:ascii="Calibri Light" w:hAnsi="Calibri Light" w:eastAsia="Calibri Light" w:cs="Calibri Light"/>
          <w:color w:val="000000" w:themeColor="text1"/>
          <w:lang w:eastAsia="en-US"/>
        </w:rPr>
        <w:t xml:space="preserve">and </w:t>
      </w:r>
      <w:r w:rsidRPr="26E20A4E">
        <w:rPr>
          <w:rFonts w:ascii="Calibri Light" w:hAnsi="Calibri Light" w:eastAsia="Calibri Light" w:cs="Calibri Light"/>
          <w:color w:val="000000" w:themeColor="text1"/>
          <w:lang w:eastAsia="en-US"/>
        </w:rPr>
        <w:t xml:space="preserve">all employees are treated fairly and </w:t>
      </w:r>
      <w:r w:rsidRPr="26E20A4E" w:rsidR="2A15F2DA">
        <w:rPr>
          <w:rFonts w:ascii="Calibri Light" w:hAnsi="Calibri Light" w:eastAsia="Calibri Light" w:cs="Calibri Light"/>
          <w:color w:val="000000" w:themeColor="text1"/>
          <w:lang w:eastAsia="en-US"/>
        </w:rPr>
        <w:t>appropriately</w:t>
      </w:r>
      <w:r w:rsidRPr="26E20A4E" w:rsidR="1EB82BE1">
        <w:rPr>
          <w:rFonts w:ascii="Calibri Light" w:hAnsi="Calibri Light" w:eastAsia="Calibri Light" w:cs="Calibri Light"/>
          <w:color w:val="000000" w:themeColor="text1"/>
          <w:lang w:eastAsia="en-US"/>
        </w:rPr>
        <w:t xml:space="preserve"> </w:t>
      </w:r>
      <w:r w:rsidRPr="26E20A4E" w:rsidR="4A2043DF">
        <w:rPr>
          <w:rFonts w:ascii="Calibri Light" w:hAnsi="Calibri Light" w:eastAsia="Calibri Light" w:cs="Calibri Light"/>
          <w:color w:val="000000" w:themeColor="text1"/>
          <w:lang w:eastAsia="en-US"/>
        </w:rPr>
        <w:t xml:space="preserve">in line with the Equality Act 2010. </w:t>
      </w:r>
      <w:r w:rsidRPr="26E20A4E" w:rsidR="2C2AEFFE">
        <w:rPr>
          <w:rFonts w:ascii="Calibri Light" w:hAnsi="Calibri Light" w:eastAsia="Calibri Light" w:cs="Calibri Light"/>
          <w:color w:val="000000" w:themeColor="text1"/>
          <w:lang w:eastAsia="en-US"/>
        </w:rPr>
        <w:t>They are also a method of driving forward vision and value of the Health Board</w:t>
      </w:r>
      <w:r w:rsidR="003B72A0">
        <w:rPr>
          <w:rFonts w:ascii="Calibri Light" w:hAnsi="Calibri Light" w:eastAsia="Calibri Light" w:cs="Calibri Light"/>
          <w:color w:val="000000" w:themeColor="text1"/>
          <w:lang w:eastAsia="en-US"/>
        </w:rPr>
        <w:t>,</w:t>
      </w:r>
      <w:r w:rsidRPr="26E20A4E" w:rsidR="2C2AEFFE">
        <w:rPr>
          <w:rFonts w:ascii="Calibri Light" w:hAnsi="Calibri Light" w:eastAsia="Calibri Light" w:cs="Calibri Light"/>
          <w:color w:val="000000" w:themeColor="text1"/>
          <w:lang w:eastAsia="en-US"/>
        </w:rPr>
        <w:t xml:space="preserve"> whilst </w:t>
      </w:r>
      <w:r w:rsidRPr="26E20A4E" w:rsidR="3B4095D0">
        <w:rPr>
          <w:rFonts w:ascii="Calibri Light" w:hAnsi="Calibri Light" w:eastAsia="Calibri Light" w:cs="Calibri Light"/>
          <w:color w:val="000000" w:themeColor="text1"/>
          <w:lang w:eastAsia="en-US"/>
        </w:rPr>
        <w:t xml:space="preserve">driving forward </w:t>
      </w:r>
      <w:r w:rsidRPr="26E20A4E" w:rsidR="2C2AEFFE">
        <w:rPr>
          <w:rFonts w:ascii="Calibri Light" w:hAnsi="Calibri Light" w:eastAsia="Calibri Light" w:cs="Calibri Light"/>
          <w:color w:val="000000" w:themeColor="text1"/>
          <w:lang w:eastAsia="en-US"/>
        </w:rPr>
        <w:t>positive behaviour</w:t>
      </w:r>
      <w:r w:rsidRPr="26E20A4E" w:rsidR="4FA48A2C">
        <w:rPr>
          <w:rFonts w:ascii="Calibri Light" w:hAnsi="Calibri Light" w:eastAsia="Calibri Light" w:cs="Calibri Light"/>
          <w:color w:val="000000" w:themeColor="text1"/>
          <w:lang w:eastAsia="en-US"/>
        </w:rPr>
        <w:t xml:space="preserve"> within the </w:t>
      </w:r>
      <w:r w:rsidR="003B72A0">
        <w:rPr>
          <w:rFonts w:ascii="Calibri Light" w:hAnsi="Calibri Light" w:eastAsia="Calibri Light" w:cs="Calibri Light"/>
          <w:color w:val="000000" w:themeColor="text1"/>
          <w:lang w:eastAsia="en-US"/>
        </w:rPr>
        <w:t>organisation's</w:t>
      </w:r>
      <w:r w:rsidRPr="26E20A4E" w:rsidR="4FA48A2C">
        <w:rPr>
          <w:rFonts w:ascii="Calibri Light" w:hAnsi="Calibri Light" w:eastAsia="Calibri Light" w:cs="Calibri Light"/>
          <w:color w:val="000000" w:themeColor="text1"/>
          <w:lang w:eastAsia="en-US"/>
        </w:rPr>
        <w:t xml:space="preserve"> culture. </w:t>
      </w:r>
    </w:p>
    <w:p w:rsidR="003B72A0" w:rsidP="26E20A4E" w:rsidRDefault="003B72A0" w14:paraId="0308F58A" w14:textId="77777777">
      <w:pPr>
        <w:spacing w:after="0" w:line="240" w:lineRule="auto"/>
        <w:rPr>
          <w:rFonts w:ascii="Calibri Light" w:hAnsi="Calibri Light" w:eastAsia="Calibri Light" w:cs="Calibri Light"/>
          <w:color w:val="000000" w:themeColor="text1"/>
          <w:lang w:eastAsia="en-US"/>
        </w:rPr>
      </w:pPr>
    </w:p>
    <w:p w:rsidR="003B72A0" w:rsidP="26E20A4E" w:rsidRDefault="4FA48A2C" w14:paraId="46771810" w14:textId="4744CFEC">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The Managing Attendance at Work All Wales Policy</w:t>
      </w:r>
      <w:r w:rsidRPr="26E20A4E" w:rsidR="2892715A">
        <w:rPr>
          <w:rFonts w:ascii="Calibri Light" w:hAnsi="Calibri Light" w:eastAsia="Calibri Light" w:cs="Calibri Light"/>
          <w:color w:val="000000" w:themeColor="text1"/>
          <w:lang w:eastAsia="en-US"/>
        </w:rPr>
        <w:t xml:space="preserve"> is adopted by all Health </w:t>
      </w:r>
      <w:r w:rsidR="003B72A0">
        <w:rPr>
          <w:rFonts w:ascii="Calibri Light" w:hAnsi="Calibri Light" w:eastAsia="Calibri Light" w:cs="Calibri Light"/>
          <w:color w:val="000000" w:themeColor="text1"/>
          <w:lang w:eastAsia="en-US"/>
        </w:rPr>
        <w:t>Boards</w:t>
      </w:r>
      <w:r w:rsidRPr="26E20A4E" w:rsidR="2892715A">
        <w:rPr>
          <w:rFonts w:ascii="Calibri Light" w:hAnsi="Calibri Light" w:eastAsia="Calibri Light" w:cs="Calibri Light"/>
          <w:color w:val="000000" w:themeColor="text1"/>
          <w:lang w:eastAsia="en-US"/>
        </w:rPr>
        <w:t xml:space="preserve"> in Wales. The policy ensures individual treat</w:t>
      </w:r>
      <w:r w:rsidRPr="26E20A4E" w:rsidR="153287CA">
        <w:rPr>
          <w:rFonts w:ascii="Calibri Light" w:hAnsi="Calibri Light" w:eastAsia="Calibri Light" w:cs="Calibri Light"/>
          <w:color w:val="000000" w:themeColor="text1"/>
          <w:lang w:eastAsia="en-US"/>
        </w:rPr>
        <w:t xml:space="preserve">ment according to the </w:t>
      </w:r>
      <w:r w:rsidR="003B72A0">
        <w:rPr>
          <w:rFonts w:ascii="Calibri Light" w:hAnsi="Calibri Light" w:eastAsia="Calibri Light" w:cs="Calibri Light"/>
          <w:color w:val="000000" w:themeColor="text1"/>
          <w:lang w:eastAsia="en-US"/>
        </w:rPr>
        <w:t>individual's</w:t>
      </w:r>
      <w:r w:rsidRPr="26E20A4E" w:rsidR="153287CA">
        <w:rPr>
          <w:rFonts w:ascii="Calibri Light" w:hAnsi="Calibri Light" w:eastAsia="Calibri Light" w:cs="Calibri Light"/>
          <w:color w:val="000000" w:themeColor="text1"/>
          <w:lang w:eastAsia="en-US"/>
        </w:rPr>
        <w:t xml:space="preserve"> needs and circumstances</w:t>
      </w:r>
      <w:r w:rsidR="003B72A0">
        <w:rPr>
          <w:rFonts w:ascii="Calibri Light" w:hAnsi="Calibri Light" w:eastAsia="Calibri Light" w:cs="Calibri Light"/>
          <w:color w:val="000000" w:themeColor="text1"/>
          <w:lang w:eastAsia="en-US"/>
        </w:rPr>
        <w:t>,</w:t>
      </w:r>
      <w:r w:rsidRPr="26E20A4E" w:rsidR="153287CA">
        <w:rPr>
          <w:rFonts w:ascii="Calibri Light" w:hAnsi="Calibri Light" w:eastAsia="Calibri Light" w:cs="Calibri Light"/>
          <w:color w:val="000000" w:themeColor="text1"/>
          <w:lang w:eastAsia="en-US"/>
        </w:rPr>
        <w:t xml:space="preserve"> whilst outlining the </w:t>
      </w:r>
      <w:r w:rsidRPr="26E20A4E" w:rsidR="4DC1A4A7">
        <w:rPr>
          <w:rFonts w:ascii="Calibri Light" w:hAnsi="Calibri Light" w:eastAsia="Calibri Light" w:cs="Calibri Light"/>
          <w:color w:val="000000" w:themeColor="text1"/>
          <w:lang w:eastAsia="en-US"/>
        </w:rPr>
        <w:t>employees'</w:t>
      </w:r>
      <w:r w:rsidRPr="26E20A4E" w:rsidR="153287CA">
        <w:rPr>
          <w:rFonts w:ascii="Calibri Light" w:hAnsi="Calibri Light" w:eastAsia="Calibri Light" w:cs="Calibri Light"/>
          <w:color w:val="000000" w:themeColor="text1"/>
          <w:lang w:eastAsia="en-US"/>
        </w:rPr>
        <w:t xml:space="preserve"> requirements to engage,</w:t>
      </w:r>
      <w:r w:rsidRPr="26E20A4E" w:rsidR="3EFC5185">
        <w:rPr>
          <w:rFonts w:ascii="Calibri Light" w:hAnsi="Calibri Light" w:eastAsia="Calibri Light" w:cs="Calibri Light"/>
          <w:color w:val="000000" w:themeColor="text1"/>
          <w:lang w:eastAsia="en-US"/>
        </w:rPr>
        <w:t xml:space="preserve"> it adheres to the </w:t>
      </w:r>
      <w:r w:rsidRPr="26E20A4E" w:rsidR="4D03E693">
        <w:rPr>
          <w:rFonts w:ascii="Calibri Light" w:hAnsi="Calibri Light" w:eastAsia="Calibri Light" w:cs="Calibri Light"/>
          <w:color w:val="000000" w:themeColor="text1"/>
          <w:lang w:eastAsia="en-US"/>
        </w:rPr>
        <w:t>Equality</w:t>
      </w:r>
      <w:r w:rsidRPr="26E20A4E" w:rsidR="3EFC5185">
        <w:rPr>
          <w:rFonts w:ascii="Calibri Light" w:hAnsi="Calibri Light" w:eastAsia="Calibri Light" w:cs="Calibri Light"/>
          <w:color w:val="000000" w:themeColor="text1"/>
          <w:lang w:eastAsia="en-US"/>
        </w:rPr>
        <w:t xml:space="preserve"> Act 2010 and the Agenda for Change for Medic</w:t>
      </w:r>
      <w:r w:rsidRPr="26E20A4E" w:rsidR="6312CCDA">
        <w:rPr>
          <w:rFonts w:ascii="Calibri Light" w:hAnsi="Calibri Light" w:eastAsia="Calibri Light" w:cs="Calibri Light"/>
          <w:color w:val="000000" w:themeColor="text1"/>
          <w:lang w:eastAsia="en-US"/>
        </w:rPr>
        <w:t xml:space="preserve">al and Dental services. It also details both </w:t>
      </w:r>
      <w:r w:rsidRPr="26E20A4E" w:rsidR="534E9C54">
        <w:rPr>
          <w:rFonts w:ascii="Calibri Light" w:hAnsi="Calibri Light" w:eastAsia="Calibri Light" w:cs="Calibri Light"/>
          <w:color w:val="000000" w:themeColor="text1"/>
          <w:lang w:eastAsia="en-US"/>
        </w:rPr>
        <w:t>parties'</w:t>
      </w:r>
      <w:r w:rsidRPr="26E20A4E" w:rsidR="6312CCDA">
        <w:rPr>
          <w:rFonts w:ascii="Calibri Light" w:hAnsi="Calibri Light" w:eastAsia="Calibri Light" w:cs="Calibri Light"/>
          <w:color w:val="000000" w:themeColor="text1"/>
          <w:lang w:eastAsia="en-US"/>
        </w:rPr>
        <w:t xml:space="preserve"> </w:t>
      </w:r>
      <w:r w:rsidRPr="26E20A4E" w:rsidR="178816A3">
        <w:rPr>
          <w:rFonts w:ascii="Calibri Light" w:hAnsi="Calibri Light" w:eastAsia="Calibri Light" w:cs="Calibri Light"/>
          <w:color w:val="000000" w:themeColor="text1"/>
          <w:lang w:eastAsia="en-US"/>
        </w:rPr>
        <w:t>responsibilities</w:t>
      </w:r>
      <w:r w:rsidRPr="26E20A4E" w:rsidR="6312CCDA">
        <w:rPr>
          <w:rFonts w:ascii="Calibri Light" w:hAnsi="Calibri Light" w:eastAsia="Calibri Light" w:cs="Calibri Light"/>
          <w:color w:val="000000" w:themeColor="text1"/>
          <w:lang w:eastAsia="en-US"/>
        </w:rPr>
        <w:t xml:space="preserve"> </w:t>
      </w:r>
      <w:r w:rsidR="003B72A0">
        <w:rPr>
          <w:rFonts w:ascii="Calibri Light" w:hAnsi="Calibri Light" w:eastAsia="Calibri Light" w:cs="Calibri Light"/>
          <w:color w:val="000000" w:themeColor="text1"/>
          <w:lang w:eastAsia="en-US"/>
        </w:rPr>
        <w:t>while</w:t>
      </w:r>
      <w:r w:rsidRPr="26E20A4E" w:rsidR="6312CCDA">
        <w:rPr>
          <w:rFonts w:ascii="Calibri Light" w:hAnsi="Calibri Light" w:eastAsia="Calibri Light" w:cs="Calibri Light"/>
          <w:color w:val="000000" w:themeColor="text1"/>
          <w:lang w:eastAsia="en-US"/>
        </w:rPr>
        <w:t xml:space="preserve"> supporting management to deliver the requi</w:t>
      </w:r>
      <w:r w:rsidRPr="26E20A4E" w:rsidR="57EF742D">
        <w:rPr>
          <w:rFonts w:ascii="Calibri Light" w:hAnsi="Calibri Light" w:eastAsia="Calibri Light" w:cs="Calibri Light"/>
          <w:color w:val="000000" w:themeColor="text1"/>
          <w:lang w:eastAsia="en-US"/>
        </w:rPr>
        <w:t>red support to the employee</w:t>
      </w:r>
      <w:r w:rsidR="003B72A0">
        <w:rPr>
          <w:rFonts w:ascii="Calibri Light" w:hAnsi="Calibri Light" w:eastAsia="Calibri Light" w:cs="Calibri Light"/>
          <w:color w:val="000000" w:themeColor="text1"/>
          <w:lang w:eastAsia="en-US"/>
        </w:rPr>
        <w:t xml:space="preserve">. It also </w:t>
      </w:r>
      <w:r w:rsidRPr="26E20A4E" w:rsidR="57EF742D">
        <w:rPr>
          <w:rFonts w:ascii="Calibri Light" w:hAnsi="Calibri Light" w:eastAsia="Calibri Light" w:cs="Calibri Light"/>
          <w:color w:val="000000" w:themeColor="text1"/>
          <w:lang w:eastAsia="en-US"/>
        </w:rPr>
        <w:t xml:space="preserve">reaffirms the </w:t>
      </w:r>
      <w:r w:rsidR="003B72A0">
        <w:rPr>
          <w:rFonts w:ascii="Calibri Light" w:hAnsi="Calibri Light" w:eastAsia="Calibri Light" w:cs="Calibri Light"/>
          <w:color w:val="000000" w:themeColor="text1"/>
          <w:lang w:eastAsia="en-US"/>
        </w:rPr>
        <w:t>employees'</w:t>
      </w:r>
      <w:r w:rsidRPr="26E20A4E" w:rsidR="57EF742D">
        <w:rPr>
          <w:rFonts w:ascii="Calibri Light" w:hAnsi="Calibri Light" w:eastAsia="Calibri Light" w:cs="Calibri Light"/>
          <w:color w:val="000000" w:themeColor="text1"/>
          <w:lang w:eastAsia="en-US"/>
        </w:rPr>
        <w:t xml:space="preserve"> right to sickness </w:t>
      </w:r>
      <w:r w:rsidRPr="26E20A4E" w:rsidR="003B72A0">
        <w:rPr>
          <w:rFonts w:ascii="Calibri Light" w:hAnsi="Calibri Light" w:eastAsia="Calibri Light" w:cs="Calibri Light"/>
          <w:color w:val="000000" w:themeColor="text1"/>
          <w:lang w:eastAsia="en-US"/>
        </w:rPr>
        <w:t>absence;</w:t>
      </w:r>
      <w:r w:rsidRPr="26E20A4E" w:rsidR="57EF742D">
        <w:rPr>
          <w:rFonts w:ascii="Calibri Light" w:hAnsi="Calibri Light" w:eastAsia="Calibri Light" w:cs="Calibri Light"/>
          <w:color w:val="000000" w:themeColor="text1"/>
          <w:lang w:eastAsia="en-US"/>
        </w:rPr>
        <w:t xml:space="preserve"> sickness pay whilst they are unable to fulfil thei</w:t>
      </w:r>
      <w:r w:rsidRPr="26E20A4E" w:rsidR="239872E8">
        <w:rPr>
          <w:rFonts w:ascii="Calibri Light" w:hAnsi="Calibri Light" w:eastAsia="Calibri Light" w:cs="Calibri Light"/>
          <w:color w:val="000000" w:themeColor="text1"/>
          <w:lang w:eastAsia="en-US"/>
        </w:rPr>
        <w:t xml:space="preserve">r working duties due to illness or injury. </w:t>
      </w:r>
    </w:p>
    <w:p w:rsidR="003B72A0" w:rsidP="26E20A4E" w:rsidRDefault="003B72A0" w14:paraId="5CB662A8" w14:textId="77777777">
      <w:pPr>
        <w:spacing w:after="0" w:line="240" w:lineRule="auto"/>
        <w:rPr>
          <w:rFonts w:ascii="Calibri Light" w:hAnsi="Calibri Light" w:eastAsia="Calibri Light" w:cs="Calibri Light"/>
          <w:color w:val="000000" w:themeColor="text1"/>
          <w:lang w:eastAsia="en-US"/>
        </w:rPr>
      </w:pPr>
    </w:p>
    <w:p w:rsidR="009C72A1" w:rsidP="26E20A4E" w:rsidRDefault="2DD6F36D" w14:paraId="5D9837DC" w14:textId="61D22A2F">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color w:val="000000" w:themeColor="text1"/>
          <w:lang w:eastAsia="en-US"/>
        </w:rPr>
        <w:t xml:space="preserve">The NHS Wales Managing Attendance at Work Policy </w:t>
      </w:r>
      <w:r w:rsidRPr="26E20A4E" w:rsidR="2B285582">
        <w:rPr>
          <w:rFonts w:ascii="Calibri Light" w:hAnsi="Calibri Light" w:eastAsia="Calibri Light" w:cs="Calibri Light"/>
          <w:color w:val="000000" w:themeColor="text1"/>
          <w:lang w:eastAsia="en-US"/>
        </w:rPr>
        <w:t xml:space="preserve">covers core principles of NHS Wales that </w:t>
      </w:r>
      <w:r w:rsidR="009C72A1">
        <w:rPr>
          <w:rFonts w:ascii="Calibri Light" w:hAnsi="Calibri Light" w:eastAsia="Calibri Light" w:cs="Calibri Light"/>
          <w:color w:val="000000" w:themeColor="text1"/>
          <w:lang w:eastAsia="en-US"/>
        </w:rPr>
        <w:t>drive:</w:t>
      </w:r>
    </w:p>
    <w:p w:rsidR="009C72A1" w:rsidP="009E57B9" w:rsidRDefault="2B285582" w14:paraId="3AA18E2C" w14:textId="77777777">
      <w:pPr>
        <w:pStyle w:val="ListParagraph"/>
        <w:numPr>
          <w:ilvl w:val="0"/>
          <w:numId w:val="15"/>
        </w:numPr>
        <w:spacing w:after="0" w:line="240" w:lineRule="auto"/>
        <w:rPr>
          <w:rFonts w:ascii="Calibri Light" w:hAnsi="Calibri Light" w:eastAsia="Calibri Light" w:cs="Calibri Light"/>
          <w:color w:val="000000" w:themeColor="text1"/>
          <w:lang w:eastAsia="en-US"/>
        </w:rPr>
      </w:pPr>
      <w:r w:rsidRPr="009C72A1">
        <w:rPr>
          <w:rFonts w:ascii="Calibri Light" w:hAnsi="Calibri Light" w:eastAsia="Calibri Light" w:cs="Calibri Light"/>
          <w:color w:val="000000" w:themeColor="text1"/>
          <w:lang w:eastAsia="en-US"/>
        </w:rPr>
        <w:t>the positive workforce culture of putting patients and users of the service f</w:t>
      </w:r>
      <w:r w:rsidRPr="009C72A1" w:rsidR="5B39165B">
        <w:rPr>
          <w:rFonts w:ascii="Calibri Light" w:hAnsi="Calibri Light" w:eastAsia="Calibri Light" w:cs="Calibri Light"/>
          <w:color w:val="000000" w:themeColor="text1"/>
          <w:lang w:eastAsia="en-US"/>
        </w:rPr>
        <w:t>irst</w:t>
      </w:r>
    </w:p>
    <w:p w:rsidR="009C72A1" w:rsidP="009E57B9" w:rsidRDefault="5B39165B" w14:paraId="1662CA11" w14:textId="77777777">
      <w:pPr>
        <w:pStyle w:val="ListParagraph"/>
        <w:numPr>
          <w:ilvl w:val="0"/>
          <w:numId w:val="15"/>
        </w:numPr>
        <w:spacing w:after="0" w:line="240" w:lineRule="auto"/>
        <w:rPr>
          <w:rFonts w:ascii="Calibri Light" w:hAnsi="Calibri Light" w:eastAsia="Calibri Light" w:cs="Calibri Light"/>
          <w:color w:val="000000" w:themeColor="text1"/>
          <w:lang w:eastAsia="en-US"/>
        </w:rPr>
      </w:pPr>
      <w:r w:rsidRPr="009C72A1">
        <w:rPr>
          <w:rFonts w:ascii="Calibri Light" w:hAnsi="Calibri Light" w:eastAsia="Calibri Light" w:cs="Calibri Light"/>
          <w:color w:val="000000" w:themeColor="text1"/>
          <w:lang w:eastAsia="en-US"/>
        </w:rPr>
        <w:t>seek</w:t>
      </w:r>
      <w:r w:rsidRPr="009C72A1" w:rsidR="00B8276D">
        <w:rPr>
          <w:rFonts w:ascii="Calibri Light" w:hAnsi="Calibri Light" w:eastAsia="Calibri Light" w:cs="Calibri Light"/>
          <w:color w:val="000000" w:themeColor="text1"/>
          <w:lang w:eastAsia="en-US"/>
        </w:rPr>
        <w:t>ing</w:t>
      </w:r>
      <w:r w:rsidRPr="009C72A1">
        <w:rPr>
          <w:rFonts w:ascii="Calibri Light" w:hAnsi="Calibri Light" w:eastAsia="Calibri Light" w:cs="Calibri Light"/>
          <w:color w:val="000000" w:themeColor="text1"/>
          <w:lang w:eastAsia="en-US"/>
        </w:rPr>
        <w:t xml:space="preserve"> to improve care whilst focusing on wellbeing and prevention</w:t>
      </w:r>
    </w:p>
    <w:p w:rsidR="009C72A1" w:rsidP="009E57B9" w:rsidRDefault="5B39165B" w14:paraId="0DA9969C" w14:textId="3A74DDF0">
      <w:pPr>
        <w:pStyle w:val="ListParagraph"/>
        <w:numPr>
          <w:ilvl w:val="0"/>
          <w:numId w:val="15"/>
        </w:numPr>
        <w:spacing w:after="0" w:line="240" w:lineRule="auto"/>
        <w:rPr>
          <w:rFonts w:ascii="Calibri Light" w:hAnsi="Calibri Light" w:eastAsia="Calibri Light" w:cs="Calibri Light"/>
          <w:color w:val="000000" w:themeColor="text1"/>
          <w:lang w:eastAsia="en-US"/>
        </w:rPr>
      </w:pPr>
      <w:r w:rsidRPr="009C72A1">
        <w:rPr>
          <w:rFonts w:ascii="Calibri Light" w:hAnsi="Calibri Light" w:eastAsia="Calibri Light" w:cs="Calibri Light"/>
          <w:color w:val="000000" w:themeColor="text1"/>
          <w:lang w:eastAsia="en-US"/>
        </w:rPr>
        <w:t>reflect</w:t>
      </w:r>
      <w:r w:rsidR="009C72A1">
        <w:rPr>
          <w:rFonts w:ascii="Calibri Light" w:hAnsi="Calibri Light" w:eastAsia="Calibri Light" w:cs="Calibri Light"/>
          <w:color w:val="000000" w:themeColor="text1"/>
          <w:lang w:eastAsia="en-US"/>
        </w:rPr>
        <w:t xml:space="preserve">ing </w:t>
      </w:r>
      <w:r w:rsidRPr="009C72A1">
        <w:rPr>
          <w:rFonts w:ascii="Calibri Light" w:hAnsi="Calibri Light" w:eastAsia="Calibri Light" w:cs="Calibri Light"/>
          <w:color w:val="000000" w:themeColor="text1"/>
          <w:lang w:eastAsia="en-US"/>
        </w:rPr>
        <w:t>and learn from experiences</w:t>
      </w:r>
    </w:p>
    <w:p w:rsidR="4FA48A2C" w:rsidP="009E57B9" w:rsidRDefault="5B39165B" w14:paraId="4B5405BC" w14:textId="59C6F40E">
      <w:pPr>
        <w:pStyle w:val="ListParagraph"/>
        <w:numPr>
          <w:ilvl w:val="0"/>
          <w:numId w:val="15"/>
        </w:numPr>
        <w:spacing w:after="0" w:line="240" w:lineRule="auto"/>
        <w:rPr>
          <w:rFonts w:ascii="Calibri Light" w:hAnsi="Calibri Light" w:eastAsia="Calibri Light" w:cs="Calibri Light"/>
          <w:color w:val="000000" w:themeColor="text1"/>
          <w:lang w:eastAsia="en-US"/>
        </w:rPr>
      </w:pPr>
      <w:r w:rsidRPr="009C72A1">
        <w:rPr>
          <w:rFonts w:ascii="Calibri Light" w:hAnsi="Calibri Light" w:eastAsia="Calibri Light" w:cs="Calibri Light"/>
          <w:color w:val="000000" w:themeColor="text1"/>
          <w:lang w:eastAsia="en-US"/>
        </w:rPr>
        <w:t>to work in partnership an</w:t>
      </w:r>
      <w:r w:rsidRPr="009C72A1" w:rsidR="37A385ED">
        <w:rPr>
          <w:rFonts w:ascii="Calibri Light" w:hAnsi="Calibri Light" w:eastAsia="Calibri Light" w:cs="Calibri Light"/>
          <w:color w:val="000000" w:themeColor="text1"/>
          <w:lang w:eastAsia="en-US"/>
        </w:rPr>
        <w:t>d as a team</w:t>
      </w:r>
      <w:r w:rsidR="009C72A1">
        <w:rPr>
          <w:rFonts w:ascii="Calibri Light" w:hAnsi="Calibri Light" w:eastAsia="Calibri Light" w:cs="Calibri Light"/>
          <w:color w:val="000000" w:themeColor="text1"/>
          <w:lang w:eastAsia="en-US"/>
        </w:rPr>
        <w:t>,</w:t>
      </w:r>
      <w:r w:rsidRPr="009C72A1" w:rsidR="37A385ED">
        <w:rPr>
          <w:rFonts w:ascii="Calibri Light" w:hAnsi="Calibri Light" w:eastAsia="Calibri Light" w:cs="Calibri Light"/>
          <w:color w:val="000000" w:themeColor="text1"/>
          <w:lang w:eastAsia="en-US"/>
        </w:rPr>
        <w:t xml:space="preserve"> and to value all NHS employees</w:t>
      </w:r>
    </w:p>
    <w:p w:rsidRPr="009C72A1" w:rsidR="009C72A1" w:rsidP="009C72A1" w:rsidRDefault="009C72A1" w14:paraId="13BEC658" w14:textId="77777777">
      <w:pPr>
        <w:pStyle w:val="ListParagraph"/>
        <w:spacing w:after="0" w:line="240" w:lineRule="auto"/>
        <w:rPr>
          <w:rFonts w:ascii="Calibri Light" w:hAnsi="Calibri Light" w:eastAsia="Calibri Light" w:cs="Calibri Light"/>
          <w:color w:val="000000" w:themeColor="text1"/>
          <w:lang w:eastAsia="en-US"/>
        </w:rPr>
      </w:pPr>
    </w:p>
    <w:p w:rsidR="37A385ED" w:rsidP="26E20A4E" w:rsidRDefault="37A385ED" w14:paraId="2219C544" w14:textId="4C44A188">
      <w:pPr>
        <w:spacing w:after="0" w:line="240" w:lineRule="auto"/>
        <w:rPr>
          <w:rFonts w:ascii="Calibri Light" w:hAnsi="Calibri Light" w:eastAsia="Calibri Light" w:cs="Calibri Light"/>
          <w:color w:val="000000" w:themeColor="text1"/>
          <w:lang w:eastAsia="en-US"/>
        </w:rPr>
      </w:pPr>
      <w:r w:rsidRPr="342C587B">
        <w:rPr>
          <w:rFonts w:ascii="Calibri Light" w:hAnsi="Calibri Light" w:eastAsia="Calibri Light" w:cs="Calibri Light"/>
          <w:color w:val="000000" w:themeColor="text1"/>
          <w:lang w:eastAsia="en-US"/>
        </w:rPr>
        <w:t xml:space="preserve">This policy can also be used as a performance metric </w:t>
      </w:r>
      <w:r w:rsidRPr="342C587B" w:rsidR="67FF2643">
        <w:rPr>
          <w:rFonts w:ascii="Calibri Light" w:hAnsi="Calibri Light" w:eastAsia="Calibri Light" w:cs="Calibri Light"/>
          <w:color w:val="000000" w:themeColor="text1"/>
          <w:lang w:eastAsia="en-US"/>
        </w:rPr>
        <w:t>during a</w:t>
      </w:r>
      <w:r w:rsidRPr="342C587B" w:rsidR="5190D8FD">
        <w:rPr>
          <w:rFonts w:ascii="Calibri Light" w:hAnsi="Calibri Light" w:eastAsia="Calibri Light" w:cs="Calibri Light"/>
          <w:color w:val="000000" w:themeColor="text1"/>
          <w:lang w:eastAsia="en-US"/>
        </w:rPr>
        <w:t xml:space="preserve">n </w:t>
      </w:r>
      <w:r w:rsidRPr="342C587B" w:rsidR="63B22CB3">
        <w:rPr>
          <w:rFonts w:ascii="Calibri Light" w:hAnsi="Calibri Light" w:eastAsia="Calibri Light" w:cs="Calibri Light"/>
          <w:color w:val="000000" w:themeColor="text1"/>
          <w:lang w:eastAsia="en-US"/>
        </w:rPr>
        <w:t>employee's</w:t>
      </w:r>
      <w:r w:rsidRPr="342C587B" w:rsidR="67FF2643">
        <w:rPr>
          <w:rFonts w:ascii="Calibri Light" w:hAnsi="Calibri Light" w:eastAsia="Calibri Light" w:cs="Calibri Light"/>
          <w:color w:val="000000" w:themeColor="text1"/>
          <w:lang w:eastAsia="en-US"/>
        </w:rPr>
        <w:t xml:space="preserve"> annual Performance </w:t>
      </w:r>
      <w:r w:rsidRPr="342C587B" w:rsidR="52F054B7">
        <w:rPr>
          <w:rFonts w:ascii="Calibri Light" w:hAnsi="Calibri Light" w:eastAsia="Calibri Light" w:cs="Calibri Light"/>
          <w:color w:val="000000" w:themeColor="text1"/>
          <w:lang w:eastAsia="en-US"/>
        </w:rPr>
        <w:t>Appraisal</w:t>
      </w:r>
      <w:r w:rsidRPr="342C587B" w:rsidR="67FF2643">
        <w:rPr>
          <w:rFonts w:ascii="Calibri Light" w:hAnsi="Calibri Light" w:eastAsia="Calibri Light" w:cs="Calibri Light"/>
          <w:color w:val="000000" w:themeColor="text1"/>
          <w:lang w:eastAsia="en-US"/>
        </w:rPr>
        <w:t xml:space="preserve"> and D</w:t>
      </w:r>
      <w:r w:rsidRPr="342C587B" w:rsidR="5074FF4C">
        <w:rPr>
          <w:rFonts w:ascii="Calibri Light" w:hAnsi="Calibri Light" w:eastAsia="Calibri Light" w:cs="Calibri Light"/>
          <w:color w:val="000000" w:themeColor="text1"/>
          <w:lang w:eastAsia="en-US"/>
        </w:rPr>
        <w:t xml:space="preserve">evelopment </w:t>
      </w:r>
      <w:r w:rsidRPr="342C587B" w:rsidR="67FF2643">
        <w:rPr>
          <w:rFonts w:ascii="Calibri Light" w:hAnsi="Calibri Light" w:eastAsia="Calibri Light" w:cs="Calibri Light"/>
          <w:color w:val="000000" w:themeColor="text1"/>
          <w:lang w:eastAsia="en-US"/>
        </w:rPr>
        <w:t>R</w:t>
      </w:r>
      <w:r w:rsidRPr="342C587B" w:rsidR="7514DD2D">
        <w:rPr>
          <w:rFonts w:ascii="Calibri Light" w:hAnsi="Calibri Light" w:eastAsia="Calibri Light" w:cs="Calibri Light"/>
          <w:color w:val="000000" w:themeColor="text1"/>
          <w:lang w:eastAsia="en-US"/>
        </w:rPr>
        <w:t>eview (PADR)</w:t>
      </w:r>
      <w:r w:rsidRPr="342C587B" w:rsidR="29FD8A8E">
        <w:rPr>
          <w:rFonts w:ascii="Calibri Light" w:hAnsi="Calibri Light" w:eastAsia="Calibri Light" w:cs="Calibri Light"/>
          <w:color w:val="000000" w:themeColor="text1"/>
          <w:lang w:eastAsia="en-US"/>
        </w:rPr>
        <w:t xml:space="preserve">. For </w:t>
      </w:r>
      <w:r w:rsidRPr="342C587B" w:rsidR="6E152FA7">
        <w:rPr>
          <w:rFonts w:ascii="Calibri Light" w:hAnsi="Calibri Light" w:eastAsia="Calibri Light" w:cs="Calibri Light"/>
          <w:color w:val="000000" w:themeColor="text1"/>
          <w:lang w:eastAsia="en-US"/>
        </w:rPr>
        <w:t>example,</w:t>
      </w:r>
      <w:r w:rsidRPr="342C587B" w:rsidR="29FD8A8E">
        <w:rPr>
          <w:rFonts w:ascii="Calibri Light" w:hAnsi="Calibri Light" w:eastAsia="Calibri Light" w:cs="Calibri Light"/>
          <w:color w:val="000000" w:themeColor="text1"/>
          <w:lang w:eastAsia="en-US"/>
        </w:rPr>
        <w:t xml:space="preserve"> any reasonable adjustments to their working practices can be agreed and documented whilst ensuring the positive values and culture of the </w:t>
      </w:r>
      <w:r w:rsidRPr="342C587B" w:rsidR="3F252E97">
        <w:rPr>
          <w:rFonts w:ascii="Calibri Light" w:hAnsi="Calibri Light" w:eastAsia="Calibri Light" w:cs="Calibri Light"/>
          <w:color w:val="000000" w:themeColor="text1"/>
          <w:lang w:eastAsia="en-US"/>
        </w:rPr>
        <w:t>health</w:t>
      </w:r>
      <w:r w:rsidRPr="342C587B" w:rsidR="29FD8A8E">
        <w:rPr>
          <w:rFonts w:ascii="Calibri Light" w:hAnsi="Calibri Light" w:eastAsia="Calibri Light" w:cs="Calibri Light"/>
          <w:color w:val="000000" w:themeColor="text1"/>
          <w:lang w:eastAsia="en-US"/>
        </w:rPr>
        <w:t xml:space="preserve"> board are</w:t>
      </w:r>
      <w:r w:rsidRPr="342C587B" w:rsidR="7D731597">
        <w:rPr>
          <w:rFonts w:ascii="Calibri Light" w:hAnsi="Calibri Light" w:eastAsia="Calibri Light" w:cs="Calibri Light"/>
          <w:color w:val="000000" w:themeColor="text1"/>
          <w:lang w:eastAsia="en-US"/>
        </w:rPr>
        <w:t xml:space="preserve"> encompassed. </w:t>
      </w:r>
      <w:r w:rsidRPr="342C587B" w:rsidR="7514DD2D">
        <w:rPr>
          <w:rFonts w:ascii="Calibri Light" w:hAnsi="Calibri Light" w:eastAsia="Calibri Light" w:cs="Calibri Light"/>
          <w:color w:val="000000" w:themeColor="text1"/>
          <w:lang w:eastAsia="en-US"/>
        </w:rPr>
        <w:t xml:space="preserve"> </w:t>
      </w:r>
      <w:r w:rsidRPr="342C587B" w:rsidR="67FF2643">
        <w:rPr>
          <w:rFonts w:ascii="Calibri Light" w:hAnsi="Calibri Light" w:eastAsia="Calibri Light" w:cs="Calibri Light"/>
          <w:color w:val="000000" w:themeColor="text1"/>
          <w:lang w:eastAsia="en-US"/>
        </w:rPr>
        <w:t xml:space="preserve"> </w:t>
      </w:r>
    </w:p>
    <w:p w:rsidR="07F5E890" w:rsidP="07F5E890" w:rsidRDefault="07F5E890" w14:paraId="06E95D89" w14:textId="0D624F5F">
      <w:pPr>
        <w:spacing w:after="0" w:line="240" w:lineRule="auto"/>
        <w:rPr>
          <w:rFonts w:ascii="Calibri Light" w:hAnsi="Calibri Light" w:eastAsia="Calibri Light" w:cs="Calibri Light"/>
          <w:color w:val="000000" w:themeColor="text1"/>
          <w:lang w:eastAsia="en-US"/>
        </w:rPr>
      </w:pPr>
    </w:p>
    <w:p w:rsidR="07F5E890" w:rsidP="26E20A4E" w:rsidRDefault="2C16C294" w14:paraId="2FF0EA1D" w14:textId="49E4941E">
      <w:pPr>
        <w:spacing w:after="0" w:line="240" w:lineRule="auto"/>
        <w:rPr>
          <w:rFonts w:ascii="Calibri Light" w:hAnsi="Calibri Light" w:eastAsia="Calibri Light" w:cs="Calibri Light"/>
          <w:b/>
          <w:bCs/>
          <w:color w:val="000000" w:themeColor="text1"/>
          <w:u w:val="single"/>
          <w:lang w:eastAsia="en-US"/>
        </w:rPr>
      </w:pPr>
      <w:r w:rsidRPr="26E20A4E">
        <w:rPr>
          <w:rFonts w:ascii="Calibri Light" w:hAnsi="Calibri Light" w:eastAsia="Calibri Light" w:cs="Calibri Light"/>
          <w:b/>
          <w:bCs/>
          <w:color w:val="000000" w:themeColor="text1"/>
          <w:u w:val="single"/>
          <w:lang w:eastAsia="en-US"/>
        </w:rPr>
        <w:t>AC2.1</w:t>
      </w:r>
    </w:p>
    <w:p w:rsidR="000F686F" w:rsidP="26E20A4E" w:rsidRDefault="4EF6681C" w14:paraId="7149E014" w14:textId="40772D36">
      <w:pPr>
        <w:spacing w:after="0" w:line="240" w:lineRule="auto"/>
        <w:rPr>
          <w:rFonts w:ascii="Calibri Light" w:hAnsi="Calibri Light" w:eastAsia="Calibri Light" w:cs="Calibri Light"/>
          <w:color w:val="000000" w:themeColor="text1"/>
          <w:lang w:eastAsia="en-US"/>
        </w:rPr>
      </w:pPr>
      <w:r w:rsidRPr="342C587B">
        <w:rPr>
          <w:rFonts w:ascii="Calibri Light" w:hAnsi="Calibri Light" w:eastAsia="Calibri Light" w:cs="Calibri Light"/>
          <w:color w:val="000000" w:themeColor="text1"/>
          <w:lang w:eastAsia="en-US"/>
        </w:rPr>
        <w:t xml:space="preserve">People professionals create value for all employees within an organisation alongside its stakeholders. </w:t>
      </w:r>
      <w:r w:rsidRPr="342C587B" w:rsidR="5855B387">
        <w:rPr>
          <w:rFonts w:ascii="Calibri Light" w:hAnsi="Calibri Light" w:eastAsia="Calibri Light" w:cs="Calibri Light"/>
          <w:color w:val="000000" w:themeColor="text1"/>
          <w:lang w:eastAsia="en-US"/>
        </w:rPr>
        <w:t xml:space="preserve">Hywel Dda aims to deliver the best care within its resources. This includes having the right staff for the right job. This is just one example where people professionals add value from </w:t>
      </w:r>
      <w:r w:rsidRPr="342C587B" w:rsidR="0E70104A">
        <w:rPr>
          <w:rFonts w:ascii="Calibri Light" w:hAnsi="Calibri Light" w:eastAsia="Calibri Light" w:cs="Calibri Light"/>
          <w:color w:val="000000" w:themeColor="text1"/>
          <w:lang w:eastAsia="en-US"/>
        </w:rPr>
        <w:t xml:space="preserve">the start of a recruitment drive right through to the </w:t>
      </w:r>
      <w:r w:rsidRPr="342C587B" w:rsidR="47CAC51A">
        <w:rPr>
          <w:rFonts w:ascii="Calibri Light" w:hAnsi="Calibri Light" w:eastAsia="Calibri Light" w:cs="Calibri Light"/>
          <w:color w:val="000000" w:themeColor="text1"/>
          <w:lang w:eastAsia="en-US"/>
        </w:rPr>
        <w:t>successful</w:t>
      </w:r>
      <w:r w:rsidRPr="342C587B" w:rsidR="0E70104A">
        <w:rPr>
          <w:rFonts w:ascii="Calibri Light" w:hAnsi="Calibri Light" w:eastAsia="Calibri Light" w:cs="Calibri Light"/>
          <w:color w:val="000000" w:themeColor="text1"/>
          <w:lang w:eastAsia="en-US"/>
        </w:rPr>
        <w:t xml:space="preserve"> onboarding of the successful candidate and further through their employee lifecycle. </w:t>
      </w:r>
      <w:r w:rsidRPr="342C587B" w:rsidR="74AB6C06">
        <w:rPr>
          <w:rFonts w:ascii="Calibri Light" w:hAnsi="Calibri Light" w:eastAsia="Calibri Light" w:cs="Calibri Light"/>
          <w:color w:val="000000" w:themeColor="text1"/>
          <w:lang w:eastAsia="en-US"/>
        </w:rPr>
        <w:t xml:space="preserve">Regardless of a </w:t>
      </w:r>
      <w:r w:rsidRPr="342C587B" w:rsidR="13D85739">
        <w:rPr>
          <w:rFonts w:ascii="Calibri Light" w:hAnsi="Calibri Light" w:eastAsia="Calibri Light" w:cs="Calibri Light"/>
          <w:color w:val="000000" w:themeColor="text1"/>
          <w:lang w:eastAsia="en-US"/>
        </w:rPr>
        <w:t>position</w:t>
      </w:r>
      <w:r w:rsidRPr="342C587B" w:rsidR="74AB6C06">
        <w:rPr>
          <w:rFonts w:ascii="Calibri Light" w:hAnsi="Calibri Light" w:eastAsia="Calibri Light" w:cs="Calibri Light"/>
          <w:color w:val="000000" w:themeColor="text1"/>
          <w:lang w:eastAsia="en-US"/>
        </w:rPr>
        <w:t xml:space="preserve"> banding</w:t>
      </w:r>
      <w:r w:rsidR="00BC415B">
        <w:rPr>
          <w:rFonts w:ascii="Calibri Light" w:hAnsi="Calibri Light" w:eastAsia="Calibri Light" w:cs="Calibri Light"/>
          <w:color w:val="000000" w:themeColor="text1"/>
          <w:lang w:eastAsia="en-US"/>
        </w:rPr>
        <w:t>,</w:t>
      </w:r>
      <w:r w:rsidRPr="342C587B" w:rsidR="74AB6C06">
        <w:rPr>
          <w:rFonts w:ascii="Calibri Light" w:hAnsi="Calibri Light" w:eastAsia="Calibri Light" w:cs="Calibri Light"/>
          <w:color w:val="000000" w:themeColor="text1"/>
          <w:lang w:eastAsia="en-US"/>
        </w:rPr>
        <w:t xml:space="preserve"> </w:t>
      </w:r>
      <w:r w:rsidRPr="342C587B" w:rsidR="0BEB45FB">
        <w:rPr>
          <w:rFonts w:ascii="Calibri Light" w:hAnsi="Calibri Light" w:eastAsia="Calibri Light" w:cs="Calibri Light"/>
          <w:color w:val="000000" w:themeColor="text1"/>
          <w:lang w:eastAsia="en-US"/>
        </w:rPr>
        <w:t xml:space="preserve">the post requires </w:t>
      </w:r>
      <w:r w:rsidR="009C72A1">
        <w:rPr>
          <w:rFonts w:ascii="Calibri Light" w:hAnsi="Calibri Light" w:eastAsia="Calibri Light" w:cs="Calibri Light"/>
          <w:color w:val="000000" w:themeColor="text1"/>
          <w:lang w:eastAsia="en-US"/>
        </w:rPr>
        <w:t xml:space="preserve">a </w:t>
      </w:r>
      <w:r w:rsidRPr="342C587B" w:rsidR="74AB6C06">
        <w:rPr>
          <w:rFonts w:ascii="Calibri Light" w:hAnsi="Calibri Light" w:eastAsia="Calibri Light" w:cs="Calibri Light"/>
          <w:color w:val="000000" w:themeColor="text1"/>
          <w:lang w:eastAsia="en-US"/>
        </w:rPr>
        <w:t>job matching process</w:t>
      </w:r>
      <w:r w:rsidRPr="342C587B" w:rsidR="385FE6E2">
        <w:rPr>
          <w:rFonts w:ascii="Calibri Light" w:hAnsi="Calibri Light" w:eastAsia="Calibri Light" w:cs="Calibri Light"/>
          <w:color w:val="000000" w:themeColor="text1"/>
          <w:lang w:eastAsia="en-US"/>
        </w:rPr>
        <w:t xml:space="preserve"> to be completed to </w:t>
      </w:r>
      <w:r w:rsidRPr="342C587B" w:rsidR="3650DC03">
        <w:rPr>
          <w:rFonts w:ascii="Calibri Light" w:hAnsi="Calibri Light" w:eastAsia="Calibri Light" w:cs="Calibri Light"/>
          <w:color w:val="000000" w:themeColor="text1"/>
          <w:lang w:eastAsia="en-US"/>
        </w:rPr>
        <w:t>ensure equality</w:t>
      </w:r>
      <w:r w:rsidRPr="342C587B" w:rsidR="3DE3E1E6">
        <w:rPr>
          <w:rFonts w:ascii="Calibri Light" w:hAnsi="Calibri Light" w:eastAsia="Calibri Light" w:cs="Calibri Light"/>
          <w:color w:val="000000" w:themeColor="text1"/>
          <w:lang w:eastAsia="en-US"/>
        </w:rPr>
        <w:t xml:space="preserve">, </w:t>
      </w:r>
      <w:r w:rsidRPr="342C587B" w:rsidR="090E7E56">
        <w:rPr>
          <w:rFonts w:ascii="Calibri Light" w:hAnsi="Calibri Light" w:eastAsia="Calibri Light" w:cs="Calibri Light"/>
          <w:color w:val="000000" w:themeColor="text1"/>
          <w:lang w:eastAsia="en-US"/>
        </w:rPr>
        <w:t>consistency</w:t>
      </w:r>
      <w:r w:rsidRPr="342C587B" w:rsidR="6B4D6576">
        <w:rPr>
          <w:rFonts w:ascii="Calibri Light" w:hAnsi="Calibri Light" w:eastAsia="Calibri Light" w:cs="Calibri Light"/>
          <w:color w:val="000000" w:themeColor="text1"/>
          <w:lang w:eastAsia="en-US"/>
        </w:rPr>
        <w:t>, transparency and</w:t>
      </w:r>
      <w:r w:rsidRPr="342C587B" w:rsidR="6C154948">
        <w:rPr>
          <w:rFonts w:ascii="Calibri Light" w:hAnsi="Calibri Light" w:eastAsia="Calibri Light" w:cs="Calibri Light"/>
          <w:color w:val="000000" w:themeColor="text1"/>
          <w:lang w:eastAsia="en-US"/>
        </w:rPr>
        <w:t xml:space="preserve"> honesty</w:t>
      </w:r>
      <w:r w:rsidRPr="342C587B" w:rsidR="06FD7DE6">
        <w:rPr>
          <w:rFonts w:ascii="Calibri Light" w:hAnsi="Calibri Light" w:eastAsia="Calibri Light" w:cs="Calibri Light"/>
          <w:color w:val="000000" w:themeColor="text1"/>
          <w:lang w:eastAsia="en-US"/>
        </w:rPr>
        <w:t xml:space="preserve">. </w:t>
      </w:r>
      <w:r w:rsidRPr="342C587B" w:rsidR="6C154948">
        <w:rPr>
          <w:rFonts w:ascii="Calibri Light" w:hAnsi="Calibri Light" w:eastAsia="Calibri Light" w:cs="Calibri Light"/>
          <w:color w:val="000000" w:themeColor="text1"/>
          <w:lang w:eastAsia="en-US"/>
        </w:rPr>
        <w:t>This</w:t>
      </w:r>
      <w:r w:rsidRPr="342C587B" w:rsidR="54D068BE">
        <w:rPr>
          <w:rFonts w:ascii="Calibri Light" w:hAnsi="Calibri Light" w:eastAsia="Calibri Light" w:cs="Calibri Light"/>
          <w:color w:val="000000" w:themeColor="text1"/>
          <w:lang w:eastAsia="en-US"/>
        </w:rPr>
        <w:t xml:space="preserve"> procedure is an </w:t>
      </w:r>
      <w:r w:rsidRPr="342C587B" w:rsidR="00BC415B">
        <w:rPr>
          <w:rFonts w:ascii="Calibri Light" w:hAnsi="Calibri Light" w:eastAsia="Calibri Light" w:cs="Calibri Light"/>
          <w:color w:val="000000" w:themeColor="text1"/>
          <w:lang w:eastAsia="en-US"/>
        </w:rPr>
        <w:t>All-Wales</w:t>
      </w:r>
      <w:r w:rsidRPr="342C587B" w:rsidR="54D068BE">
        <w:rPr>
          <w:rFonts w:ascii="Calibri Light" w:hAnsi="Calibri Light" w:eastAsia="Calibri Light" w:cs="Calibri Light"/>
          <w:color w:val="000000" w:themeColor="text1"/>
          <w:lang w:eastAsia="en-US"/>
        </w:rPr>
        <w:t xml:space="preserve"> </w:t>
      </w:r>
      <w:r w:rsidRPr="342C587B" w:rsidR="53B20998">
        <w:rPr>
          <w:rFonts w:ascii="Calibri Light" w:hAnsi="Calibri Light" w:eastAsia="Calibri Light" w:cs="Calibri Light"/>
          <w:color w:val="000000" w:themeColor="text1"/>
          <w:lang w:eastAsia="en-US"/>
        </w:rPr>
        <w:t>initiative</w:t>
      </w:r>
      <w:r w:rsidRPr="342C587B" w:rsidR="54D068BE">
        <w:rPr>
          <w:rFonts w:ascii="Calibri Light" w:hAnsi="Calibri Light" w:eastAsia="Calibri Light" w:cs="Calibri Light"/>
          <w:color w:val="000000" w:themeColor="text1"/>
          <w:lang w:eastAsia="en-US"/>
        </w:rPr>
        <w:t>.</w:t>
      </w:r>
      <w:r w:rsidR="000F686F">
        <w:rPr>
          <w:rFonts w:ascii="Calibri Light" w:hAnsi="Calibri Light" w:eastAsia="Calibri Light" w:cs="Calibri Light"/>
          <w:color w:val="000000" w:themeColor="text1"/>
          <w:lang w:eastAsia="en-US"/>
        </w:rPr>
        <w:t xml:space="preserve"> </w:t>
      </w:r>
    </w:p>
    <w:p w:rsidR="009C72A1" w:rsidP="26E20A4E" w:rsidRDefault="009C72A1" w14:paraId="39E6A0B4" w14:textId="77777777">
      <w:pPr>
        <w:spacing w:after="0" w:line="240" w:lineRule="auto"/>
        <w:rPr>
          <w:rFonts w:ascii="Calibri Light" w:hAnsi="Calibri Light" w:eastAsia="Calibri Light" w:cs="Calibri Light"/>
          <w:color w:val="000000" w:themeColor="text1"/>
          <w:lang w:eastAsia="en-US"/>
        </w:rPr>
      </w:pPr>
    </w:p>
    <w:p w:rsidR="4EF6681C" w:rsidP="26E20A4E" w:rsidRDefault="000F686F" w14:paraId="527201E8" w14:textId="1BA784E5">
      <w:p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For example</w:t>
      </w:r>
      <w:r w:rsidR="009476E7">
        <w:rPr>
          <w:rFonts w:ascii="Calibri Light" w:hAnsi="Calibri Light" w:eastAsia="Calibri Light" w:cs="Calibri Light"/>
          <w:color w:val="000000" w:themeColor="text1"/>
          <w:lang w:eastAsia="en-US"/>
        </w:rPr>
        <w:t>,</w:t>
      </w:r>
      <w:r>
        <w:rPr>
          <w:rFonts w:ascii="Calibri Light" w:hAnsi="Calibri Light" w:eastAsia="Calibri Light" w:cs="Calibri Light"/>
          <w:color w:val="000000" w:themeColor="text1"/>
          <w:lang w:eastAsia="en-US"/>
        </w:rPr>
        <w:t xml:space="preserve"> when recruiting for a</w:t>
      </w:r>
      <w:r w:rsidR="008B0161">
        <w:rPr>
          <w:rFonts w:ascii="Calibri Light" w:hAnsi="Calibri Light" w:eastAsia="Calibri Light" w:cs="Calibri Light"/>
          <w:color w:val="000000" w:themeColor="text1"/>
          <w:lang w:eastAsia="en-US"/>
        </w:rPr>
        <w:t xml:space="preserve"> Senior Clinical Informatics lead within the Nursing directorate</w:t>
      </w:r>
      <w:r w:rsidR="001A1BD2">
        <w:rPr>
          <w:rFonts w:ascii="Calibri Light" w:hAnsi="Calibri Light" w:eastAsia="Calibri Light" w:cs="Calibri Light"/>
          <w:color w:val="000000" w:themeColor="text1"/>
          <w:lang w:eastAsia="en-US"/>
        </w:rPr>
        <w:t>,</w:t>
      </w:r>
      <w:r w:rsidR="008B0161">
        <w:rPr>
          <w:rFonts w:ascii="Calibri Light" w:hAnsi="Calibri Light" w:eastAsia="Calibri Light" w:cs="Calibri Light"/>
          <w:color w:val="000000" w:themeColor="text1"/>
          <w:lang w:eastAsia="en-US"/>
        </w:rPr>
        <w:t xml:space="preserve"> </w:t>
      </w:r>
      <w:r w:rsidR="009D500D">
        <w:rPr>
          <w:rFonts w:ascii="Calibri Light" w:hAnsi="Calibri Light" w:eastAsia="Calibri Light" w:cs="Calibri Light"/>
          <w:color w:val="000000" w:themeColor="text1"/>
          <w:lang w:eastAsia="en-US"/>
        </w:rPr>
        <w:t xml:space="preserve">it is vital to ensure the </w:t>
      </w:r>
      <w:r w:rsidR="00F027BA">
        <w:rPr>
          <w:rFonts w:ascii="Calibri Light" w:hAnsi="Calibri Light" w:eastAsia="Calibri Light" w:cs="Calibri Light"/>
          <w:color w:val="000000" w:themeColor="text1"/>
          <w:lang w:eastAsia="en-US"/>
        </w:rPr>
        <w:t xml:space="preserve">commercial drive </w:t>
      </w:r>
      <w:r w:rsidR="004E086B">
        <w:rPr>
          <w:rFonts w:ascii="Calibri Light" w:hAnsi="Calibri Light" w:eastAsia="Calibri Light" w:cs="Calibri Light"/>
          <w:color w:val="000000" w:themeColor="text1"/>
          <w:lang w:eastAsia="en-US"/>
        </w:rPr>
        <w:t>for advertising this role is</w:t>
      </w:r>
      <w:r w:rsidR="00A30EBF">
        <w:rPr>
          <w:rFonts w:ascii="Calibri Light" w:hAnsi="Calibri Light" w:eastAsia="Calibri Light" w:cs="Calibri Light"/>
          <w:color w:val="000000" w:themeColor="text1"/>
          <w:lang w:eastAsia="en-US"/>
        </w:rPr>
        <w:t xml:space="preserve"> </w:t>
      </w:r>
      <w:r w:rsidR="00235EAC">
        <w:rPr>
          <w:rFonts w:ascii="Calibri Light" w:hAnsi="Calibri Light" w:eastAsia="Calibri Light" w:cs="Calibri Light"/>
          <w:color w:val="000000" w:themeColor="text1"/>
          <w:lang w:eastAsia="en-US"/>
        </w:rPr>
        <w:t>careful</w:t>
      </w:r>
      <w:r w:rsidR="00A30EBF">
        <w:rPr>
          <w:rFonts w:ascii="Calibri Light" w:hAnsi="Calibri Light" w:eastAsia="Calibri Light" w:cs="Calibri Light"/>
          <w:color w:val="000000" w:themeColor="text1"/>
          <w:lang w:eastAsia="en-US"/>
        </w:rPr>
        <w:t xml:space="preserve">ly </w:t>
      </w:r>
      <w:r w:rsidR="00235EAC">
        <w:rPr>
          <w:rFonts w:ascii="Calibri Light" w:hAnsi="Calibri Light" w:eastAsia="Calibri Light" w:cs="Calibri Light"/>
          <w:color w:val="000000" w:themeColor="text1"/>
          <w:lang w:eastAsia="en-US"/>
        </w:rPr>
        <w:t>s</w:t>
      </w:r>
      <w:r w:rsidR="00A30EBF">
        <w:rPr>
          <w:rFonts w:ascii="Calibri Light" w:hAnsi="Calibri Light" w:eastAsia="Calibri Light" w:cs="Calibri Light"/>
          <w:color w:val="000000" w:themeColor="text1"/>
          <w:lang w:eastAsia="en-US"/>
        </w:rPr>
        <w:t xml:space="preserve">elected by ensuring the job description details the key </w:t>
      </w:r>
      <w:r w:rsidR="0081029C">
        <w:rPr>
          <w:rFonts w:ascii="Calibri Light" w:hAnsi="Calibri Light" w:eastAsia="Calibri Light" w:cs="Calibri Light"/>
          <w:color w:val="000000" w:themeColor="text1"/>
          <w:lang w:eastAsia="en-US"/>
        </w:rPr>
        <w:t xml:space="preserve">attributes, skills and vision </w:t>
      </w:r>
      <w:r w:rsidR="001A1BD2">
        <w:rPr>
          <w:rFonts w:ascii="Calibri Light" w:hAnsi="Calibri Light" w:eastAsia="Calibri Light" w:cs="Calibri Light"/>
          <w:color w:val="000000" w:themeColor="text1"/>
          <w:lang w:eastAsia="en-US"/>
        </w:rPr>
        <w:t>required for the position whilst ensuring value</w:t>
      </w:r>
      <w:r w:rsidR="008F0466">
        <w:rPr>
          <w:rFonts w:ascii="Calibri Light" w:hAnsi="Calibri Light" w:eastAsia="Calibri Light" w:cs="Calibri Light"/>
          <w:color w:val="000000" w:themeColor="text1"/>
          <w:lang w:eastAsia="en-US"/>
        </w:rPr>
        <w:t xml:space="preserve"> for the organisation. This </w:t>
      </w:r>
      <w:r w:rsidR="009476E7">
        <w:rPr>
          <w:rFonts w:ascii="Calibri Light" w:hAnsi="Calibri Light" w:eastAsia="Calibri Light" w:cs="Calibri Light"/>
          <w:color w:val="000000" w:themeColor="text1"/>
          <w:lang w:eastAsia="en-US"/>
        </w:rPr>
        <w:t>role</w:t>
      </w:r>
      <w:r w:rsidR="008F0466">
        <w:rPr>
          <w:rFonts w:ascii="Calibri Light" w:hAnsi="Calibri Light" w:eastAsia="Calibri Light" w:cs="Calibri Light"/>
          <w:color w:val="000000" w:themeColor="text1"/>
          <w:lang w:eastAsia="en-US"/>
        </w:rPr>
        <w:t xml:space="preserve"> requires senior clinical knowledge and leadership </w:t>
      </w:r>
      <w:r w:rsidR="00616AA0">
        <w:rPr>
          <w:rFonts w:ascii="Calibri Light" w:hAnsi="Calibri Light" w:eastAsia="Calibri Light" w:cs="Calibri Light"/>
          <w:color w:val="000000" w:themeColor="text1"/>
          <w:lang w:eastAsia="en-US"/>
        </w:rPr>
        <w:t xml:space="preserve">skills </w:t>
      </w:r>
      <w:r w:rsidR="009C72A1">
        <w:rPr>
          <w:rFonts w:ascii="Calibri Light" w:hAnsi="Calibri Light" w:eastAsia="Calibri Light" w:cs="Calibri Light"/>
          <w:color w:val="000000" w:themeColor="text1"/>
          <w:lang w:eastAsia="en-US"/>
        </w:rPr>
        <w:t>to</w:t>
      </w:r>
      <w:r w:rsidR="00616AA0">
        <w:rPr>
          <w:rFonts w:ascii="Calibri Light" w:hAnsi="Calibri Light" w:eastAsia="Calibri Light" w:cs="Calibri Light"/>
          <w:color w:val="000000" w:themeColor="text1"/>
          <w:lang w:eastAsia="en-US"/>
        </w:rPr>
        <w:t xml:space="preserve"> lead the vision for </w:t>
      </w:r>
      <w:r w:rsidR="009476E7">
        <w:rPr>
          <w:rFonts w:ascii="Calibri Light" w:hAnsi="Calibri Light" w:eastAsia="Calibri Light" w:cs="Calibri Light"/>
          <w:color w:val="000000" w:themeColor="text1"/>
          <w:lang w:eastAsia="en-US"/>
        </w:rPr>
        <w:t xml:space="preserve">clinical informatics and </w:t>
      </w:r>
      <w:r w:rsidR="00616AA0">
        <w:rPr>
          <w:rFonts w:ascii="Calibri Light" w:hAnsi="Calibri Light" w:eastAsia="Calibri Light" w:cs="Calibri Light"/>
          <w:color w:val="000000" w:themeColor="text1"/>
          <w:lang w:eastAsia="en-US"/>
        </w:rPr>
        <w:t xml:space="preserve">nursing digitalisation across the </w:t>
      </w:r>
      <w:r w:rsidR="009476E7">
        <w:rPr>
          <w:rFonts w:ascii="Calibri Light" w:hAnsi="Calibri Light" w:eastAsia="Calibri Light" w:cs="Calibri Light"/>
          <w:color w:val="000000" w:themeColor="text1"/>
          <w:lang w:eastAsia="en-US"/>
        </w:rPr>
        <w:t>health board</w:t>
      </w:r>
      <w:r w:rsidR="00616AA0">
        <w:rPr>
          <w:rFonts w:ascii="Calibri Light" w:hAnsi="Calibri Light" w:eastAsia="Calibri Light" w:cs="Calibri Light"/>
          <w:color w:val="000000" w:themeColor="text1"/>
          <w:lang w:eastAsia="en-US"/>
        </w:rPr>
        <w:t xml:space="preserve">. </w:t>
      </w:r>
      <w:r w:rsidR="00E618B7">
        <w:rPr>
          <w:rFonts w:ascii="Calibri Light" w:hAnsi="Calibri Light" w:eastAsia="Calibri Light" w:cs="Calibri Light"/>
          <w:color w:val="000000" w:themeColor="text1"/>
          <w:lang w:eastAsia="en-US"/>
        </w:rPr>
        <w:t xml:space="preserve">This vision requires capital investment from the Health </w:t>
      </w:r>
      <w:r w:rsidR="009C72A1">
        <w:rPr>
          <w:rFonts w:ascii="Calibri Light" w:hAnsi="Calibri Light" w:eastAsia="Calibri Light" w:cs="Calibri Light"/>
          <w:color w:val="000000" w:themeColor="text1"/>
          <w:lang w:eastAsia="en-US"/>
        </w:rPr>
        <w:t>Board,</w:t>
      </w:r>
      <w:r w:rsidR="009476E7">
        <w:rPr>
          <w:rFonts w:ascii="Calibri Light" w:hAnsi="Calibri Light" w:eastAsia="Calibri Light" w:cs="Calibri Light"/>
          <w:color w:val="000000" w:themeColor="text1"/>
          <w:lang w:eastAsia="en-US"/>
        </w:rPr>
        <w:t xml:space="preserve"> and all informatic projects must b</w:t>
      </w:r>
      <w:r w:rsidR="00E618B7">
        <w:rPr>
          <w:rFonts w:ascii="Calibri Light" w:hAnsi="Calibri Light" w:eastAsia="Calibri Light" w:cs="Calibri Light"/>
          <w:color w:val="000000" w:themeColor="text1"/>
          <w:lang w:eastAsia="en-US"/>
        </w:rPr>
        <w:t xml:space="preserve">e </w:t>
      </w:r>
      <w:r w:rsidR="009476E7">
        <w:rPr>
          <w:rFonts w:ascii="Calibri Light" w:hAnsi="Calibri Light" w:eastAsia="Calibri Light" w:cs="Calibri Light"/>
          <w:color w:val="000000" w:themeColor="text1"/>
          <w:lang w:eastAsia="en-US"/>
        </w:rPr>
        <w:t xml:space="preserve">able to </w:t>
      </w:r>
      <w:r w:rsidR="009C72A1">
        <w:rPr>
          <w:rFonts w:ascii="Calibri Light" w:hAnsi="Calibri Light" w:eastAsia="Calibri Light" w:cs="Calibri Light"/>
          <w:color w:val="000000" w:themeColor="text1"/>
          <w:lang w:eastAsia="en-US"/>
        </w:rPr>
        <w:t>demonstrate</w:t>
      </w:r>
      <w:r w:rsidR="009476E7">
        <w:rPr>
          <w:rFonts w:ascii="Calibri Light" w:hAnsi="Calibri Light" w:eastAsia="Calibri Light" w:cs="Calibri Light"/>
          <w:color w:val="000000" w:themeColor="text1"/>
          <w:lang w:eastAsia="en-US"/>
        </w:rPr>
        <w:t xml:space="preserve"> value </w:t>
      </w:r>
      <w:r w:rsidR="000558A8">
        <w:rPr>
          <w:rFonts w:ascii="Calibri Light" w:hAnsi="Calibri Light" w:eastAsia="Calibri Light" w:cs="Calibri Light"/>
          <w:color w:val="000000" w:themeColor="text1"/>
          <w:lang w:eastAsia="en-US"/>
        </w:rPr>
        <w:t xml:space="preserve">from a capital and professional basis </w:t>
      </w:r>
      <w:r w:rsidR="009C72A1">
        <w:rPr>
          <w:rFonts w:ascii="Calibri Light" w:hAnsi="Calibri Light" w:eastAsia="Calibri Light" w:cs="Calibri Light"/>
          <w:color w:val="000000" w:themeColor="text1"/>
          <w:lang w:eastAsia="en-US"/>
        </w:rPr>
        <w:t>to</w:t>
      </w:r>
      <w:r w:rsidR="000558A8">
        <w:rPr>
          <w:rFonts w:ascii="Calibri Light" w:hAnsi="Calibri Light" w:eastAsia="Calibri Light" w:cs="Calibri Light"/>
          <w:color w:val="000000" w:themeColor="text1"/>
          <w:lang w:eastAsia="en-US"/>
        </w:rPr>
        <w:t xml:space="preserve"> deliver value-based health care. </w:t>
      </w:r>
      <w:r w:rsidR="001A1BD2">
        <w:rPr>
          <w:rFonts w:ascii="Calibri Light" w:hAnsi="Calibri Light" w:eastAsia="Calibri Light" w:cs="Calibri Light"/>
          <w:color w:val="000000" w:themeColor="text1"/>
          <w:lang w:eastAsia="en-US"/>
        </w:rPr>
        <w:t xml:space="preserve"> </w:t>
      </w:r>
    </w:p>
    <w:p w:rsidR="342C587B" w:rsidP="342C587B" w:rsidRDefault="342C587B" w14:paraId="5BFC0D97" w14:textId="7D4A850F">
      <w:pPr>
        <w:spacing w:after="0" w:line="240" w:lineRule="auto"/>
        <w:rPr>
          <w:rFonts w:ascii="Calibri Light" w:hAnsi="Calibri Light" w:eastAsia="Calibri Light" w:cs="Calibri Light"/>
          <w:color w:val="000000" w:themeColor="text1"/>
          <w:lang w:eastAsia="en-US"/>
        </w:rPr>
      </w:pPr>
    </w:p>
    <w:p w:rsidR="0076137E" w:rsidP="26E20A4E" w:rsidRDefault="2125CD65" w14:paraId="4B67A379" w14:textId="4C43625D">
      <w:pPr>
        <w:spacing w:after="0" w:line="240" w:lineRule="auto"/>
        <w:rPr>
          <w:rFonts w:ascii="Calibri Light" w:hAnsi="Calibri Light" w:eastAsia="Calibri Light" w:cs="Calibri Light"/>
          <w:color w:val="000000" w:themeColor="text1"/>
          <w:lang w:eastAsia="en-US"/>
        </w:rPr>
      </w:pPr>
      <w:r w:rsidRPr="26E20A4E">
        <w:rPr>
          <w:rFonts w:ascii="Calibri Light" w:hAnsi="Calibri Light" w:eastAsia="Calibri Light" w:cs="Calibri Light"/>
          <w:b/>
          <w:bCs/>
          <w:color w:val="000000" w:themeColor="text1"/>
          <w:u w:val="single"/>
          <w:lang w:eastAsia="en-US"/>
        </w:rPr>
        <w:t>AC2.2</w:t>
      </w:r>
    </w:p>
    <w:p w:rsidR="342C587B" w:rsidP="342C587B" w:rsidRDefault="2125CD65" w14:paraId="51F6FB0C" w14:textId="12A7C819">
      <w:pPr>
        <w:spacing w:after="0" w:line="240" w:lineRule="auto"/>
        <w:rPr>
          <w:rFonts w:ascii="Calibri Light" w:hAnsi="Calibri Light" w:eastAsia="Calibri Light" w:cs="Calibri Light"/>
          <w:color w:val="000000" w:themeColor="text1"/>
          <w:lang w:eastAsia="en-US"/>
        </w:rPr>
      </w:pPr>
      <w:r w:rsidRPr="342C587B">
        <w:rPr>
          <w:rFonts w:ascii="Calibri Light" w:hAnsi="Calibri Light" w:eastAsia="Calibri Light" w:cs="Calibri Light"/>
          <w:color w:val="000000" w:themeColor="text1"/>
          <w:lang w:eastAsia="en-US"/>
        </w:rPr>
        <w:t>Within Corporate Nursing</w:t>
      </w:r>
      <w:r w:rsidRPr="342C587B" w:rsidR="386AAC30">
        <w:rPr>
          <w:rFonts w:ascii="Calibri Light" w:hAnsi="Calibri Light" w:eastAsia="Calibri Light" w:cs="Calibri Light"/>
          <w:color w:val="000000" w:themeColor="text1"/>
          <w:lang w:eastAsia="en-US"/>
        </w:rPr>
        <w:t xml:space="preserve">, </w:t>
      </w:r>
      <w:r w:rsidRPr="342C587B">
        <w:rPr>
          <w:rFonts w:ascii="Calibri Light" w:hAnsi="Calibri Light" w:eastAsia="Calibri Light" w:cs="Calibri Light"/>
          <w:color w:val="000000" w:themeColor="text1"/>
          <w:lang w:eastAsia="en-US"/>
        </w:rPr>
        <w:t>the duties I complete are varied</w:t>
      </w:r>
      <w:r w:rsidRPr="342C587B" w:rsidR="1B15A0CF">
        <w:rPr>
          <w:rFonts w:ascii="Calibri Light" w:hAnsi="Calibri Light" w:eastAsia="Calibri Light" w:cs="Calibri Light"/>
          <w:color w:val="000000" w:themeColor="text1"/>
          <w:lang w:eastAsia="en-US"/>
        </w:rPr>
        <w:t xml:space="preserve"> but</w:t>
      </w:r>
      <w:r w:rsidRPr="342C587B" w:rsidR="7BE375BD">
        <w:rPr>
          <w:rFonts w:ascii="Calibri Light" w:hAnsi="Calibri Light" w:eastAsia="Calibri Light" w:cs="Calibri Light"/>
          <w:color w:val="000000" w:themeColor="text1"/>
          <w:lang w:eastAsia="en-US"/>
        </w:rPr>
        <w:t xml:space="preserve"> </w:t>
      </w:r>
      <w:r w:rsidRPr="342C587B" w:rsidR="6D8CD47B">
        <w:rPr>
          <w:rFonts w:ascii="Calibri Light" w:hAnsi="Calibri Light" w:eastAsia="Calibri Light" w:cs="Calibri Light"/>
          <w:color w:val="000000" w:themeColor="text1"/>
          <w:lang w:eastAsia="en-US"/>
        </w:rPr>
        <w:t xml:space="preserve">remain </w:t>
      </w:r>
      <w:r w:rsidR="000558A8">
        <w:rPr>
          <w:rFonts w:ascii="Calibri Light" w:hAnsi="Calibri Light" w:eastAsia="Calibri Light" w:cs="Calibri Light"/>
          <w:color w:val="000000" w:themeColor="text1"/>
          <w:lang w:eastAsia="en-US"/>
        </w:rPr>
        <w:t>customer-focused</w:t>
      </w:r>
      <w:r w:rsidRPr="342C587B" w:rsidR="6D8CD47B">
        <w:rPr>
          <w:rFonts w:ascii="Calibri Light" w:hAnsi="Calibri Light" w:eastAsia="Calibri Light" w:cs="Calibri Light"/>
          <w:color w:val="000000" w:themeColor="text1"/>
          <w:lang w:eastAsia="en-US"/>
        </w:rPr>
        <w:t xml:space="preserve"> and</w:t>
      </w:r>
      <w:r w:rsidRPr="342C587B" w:rsidR="7915BE68">
        <w:rPr>
          <w:rFonts w:ascii="Calibri Light" w:hAnsi="Calibri Light" w:eastAsia="Calibri Light" w:cs="Calibri Light"/>
          <w:color w:val="000000" w:themeColor="text1"/>
          <w:lang w:eastAsia="en-US"/>
        </w:rPr>
        <w:t xml:space="preserve"> are</w:t>
      </w:r>
      <w:r w:rsidRPr="342C587B" w:rsidR="6D8CD47B">
        <w:rPr>
          <w:rFonts w:ascii="Calibri Light" w:hAnsi="Calibri Light" w:eastAsia="Calibri Light" w:cs="Calibri Light"/>
          <w:color w:val="000000" w:themeColor="text1"/>
          <w:lang w:eastAsia="en-US"/>
        </w:rPr>
        <w:t xml:space="preserve"> </w:t>
      </w:r>
      <w:r w:rsidR="000558A8">
        <w:rPr>
          <w:rFonts w:ascii="Calibri Light" w:hAnsi="Calibri Light" w:eastAsia="Calibri Light" w:cs="Calibri Light"/>
          <w:color w:val="000000" w:themeColor="text1"/>
          <w:lang w:eastAsia="en-US"/>
        </w:rPr>
        <w:t>standards-driven</w:t>
      </w:r>
      <w:r w:rsidR="00DD2AFF">
        <w:rPr>
          <w:rFonts w:ascii="Calibri Light" w:hAnsi="Calibri Light" w:eastAsia="Calibri Light" w:cs="Calibri Light"/>
          <w:color w:val="000000" w:themeColor="text1"/>
          <w:lang w:eastAsia="en-US"/>
        </w:rPr>
        <w:t xml:space="preserve"> on both an internal and external basis</w:t>
      </w:r>
      <w:r w:rsidRPr="342C587B" w:rsidR="6D8CD47B">
        <w:rPr>
          <w:rFonts w:ascii="Calibri Light" w:hAnsi="Calibri Light" w:eastAsia="Calibri Light" w:cs="Calibri Light"/>
          <w:color w:val="000000" w:themeColor="text1"/>
          <w:lang w:eastAsia="en-US"/>
        </w:rPr>
        <w:t>.</w:t>
      </w:r>
      <w:r w:rsidRPr="342C587B" w:rsidR="694ADCB4">
        <w:rPr>
          <w:rFonts w:ascii="Calibri Light" w:hAnsi="Calibri Light" w:eastAsia="Calibri Light" w:cs="Calibri Light"/>
          <w:color w:val="000000" w:themeColor="text1"/>
          <w:lang w:eastAsia="en-US"/>
        </w:rPr>
        <w:t xml:space="preserve"> F</w:t>
      </w:r>
      <w:r w:rsidRPr="342C587B" w:rsidR="6B1CAA3B">
        <w:rPr>
          <w:rFonts w:ascii="Calibri Light" w:hAnsi="Calibri Light" w:eastAsia="Calibri Light" w:cs="Calibri Light"/>
          <w:color w:val="000000" w:themeColor="text1"/>
          <w:lang w:eastAsia="en-US"/>
        </w:rPr>
        <w:t>or example</w:t>
      </w:r>
      <w:r w:rsidR="009C72A1">
        <w:rPr>
          <w:rFonts w:ascii="Calibri Light" w:hAnsi="Calibri Light" w:eastAsia="Calibri Light" w:cs="Calibri Light"/>
          <w:color w:val="000000" w:themeColor="text1"/>
          <w:lang w:eastAsia="en-US"/>
        </w:rPr>
        <w:t>,</w:t>
      </w:r>
      <w:r w:rsidRPr="342C587B" w:rsidR="6B1CAA3B">
        <w:rPr>
          <w:rFonts w:ascii="Calibri Light" w:hAnsi="Calibri Light" w:eastAsia="Calibri Light" w:cs="Calibri Light"/>
          <w:color w:val="000000" w:themeColor="text1"/>
          <w:lang w:eastAsia="en-US"/>
        </w:rPr>
        <w:t xml:space="preserve"> when </w:t>
      </w:r>
      <w:r w:rsidR="008E2A4B">
        <w:rPr>
          <w:rFonts w:ascii="Calibri Light" w:hAnsi="Calibri Light" w:eastAsia="Calibri Light" w:cs="Calibri Light"/>
          <w:color w:val="000000" w:themeColor="text1"/>
          <w:lang w:eastAsia="en-US"/>
        </w:rPr>
        <w:t xml:space="preserve">tasked to create nursing </w:t>
      </w:r>
      <w:r w:rsidRPr="342C587B" w:rsidR="6B1CAA3B">
        <w:rPr>
          <w:rFonts w:ascii="Calibri Light" w:hAnsi="Calibri Light" w:eastAsia="Calibri Light" w:cs="Calibri Light"/>
          <w:color w:val="000000" w:themeColor="text1"/>
          <w:lang w:eastAsia="en-US"/>
        </w:rPr>
        <w:t>documentation for the</w:t>
      </w:r>
      <w:r w:rsidR="00CC4AAD">
        <w:rPr>
          <w:rFonts w:ascii="Calibri Light" w:hAnsi="Calibri Light" w:eastAsia="Calibri Light" w:cs="Calibri Light"/>
          <w:color w:val="000000" w:themeColor="text1"/>
          <w:lang w:eastAsia="en-US"/>
        </w:rPr>
        <w:t xml:space="preserve"> </w:t>
      </w:r>
      <w:r w:rsidRPr="342C587B" w:rsidR="6B1CAA3B">
        <w:rPr>
          <w:rFonts w:ascii="Calibri Light" w:hAnsi="Calibri Light" w:eastAsia="Calibri Light" w:cs="Calibri Light"/>
          <w:color w:val="000000" w:themeColor="text1"/>
          <w:lang w:eastAsia="en-US"/>
        </w:rPr>
        <w:t>C</w:t>
      </w:r>
      <w:r w:rsidRPr="342C587B" w:rsidR="7F3D9FF5">
        <w:rPr>
          <w:rFonts w:ascii="Calibri Light" w:hAnsi="Calibri Light" w:eastAsia="Calibri Light" w:cs="Calibri Light"/>
          <w:color w:val="000000" w:themeColor="text1"/>
          <w:lang w:eastAsia="en-US"/>
        </w:rPr>
        <w:t>linical Informatics</w:t>
      </w:r>
      <w:r w:rsidR="00CC4AAD">
        <w:rPr>
          <w:rFonts w:ascii="Calibri Light" w:hAnsi="Calibri Light" w:eastAsia="Calibri Light" w:cs="Calibri Light"/>
          <w:color w:val="000000" w:themeColor="text1"/>
          <w:lang w:eastAsia="en-US"/>
        </w:rPr>
        <w:t xml:space="preserve"> and Nursing</w:t>
      </w:r>
      <w:r w:rsidRPr="342C587B" w:rsidR="7F3D9FF5">
        <w:rPr>
          <w:rFonts w:ascii="Calibri Light" w:hAnsi="Calibri Light" w:eastAsia="Calibri Light" w:cs="Calibri Light"/>
          <w:color w:val="000000" w:themeColor="text1"/>
          <w:lang w:eastAsia="en-US"/>
        </w:rPr>
        <w:t xml:space="preserve"> </w:t>
      </w:r>
      <w:r w:rsidRPr="342C587B" w:rsidR="57679BAE">
        <w:rPr>
          <w:rFonts w:ascii="Calibri Light" w:hAnsi="Calibri Light" w:eastAsia="Calibri Light" w:cs="Calibri Light"/>
          <w:color w:val="000000" w:themeColor="text1"/>
          <w:lang w:eastAsia="en-US"/>
        </w:rPr>
        <w:t>team</w:t>
      </w:r>
      <w:r w:rsidR="00CC4AAD">
        <w:rPr>
          <w:rFonts w:ascii="Calibri Light" w:hAnsi="Calibri Light" w:eastAsia="Calibri Light" w:cs="Calibri Light"/>
          <w:color w:val="000000" w:themeColor="text1"/>
          <w:lang w:eastAsia="en-US"/>
        </w:rPr>
        <w:t>s</w:t>
      </w:r>
      <w:r w:rsidRPr="342C587B" w:rsidR="57679BAE">
        <w:rPr>
          <w:rFonts w:ascii="Calibri Light" w:hAnsi="Calibri Light" w:eastAsia="Calibri Light" w:cs="Calibri Light"/>
          <w:color w:val="000000" w:themeColor="text1"/>
          <w:lang w:eastAsia="en-US"/>
        </w:rPr>
        <w:t xml:space="preserve">, </w:t>
      </w:r>
      <w:r w:rsidR="00CC4AAD">
        <w:rPr>
          <w:rFonts w:ascii="Calibri Light" w:hAnsi="Calibri Light" w:eastAsia="Calibri Light" w:cs="Calibri Light"/>
          <w:color w:val="000000" w:themeColor="text1"/>
          <w:lang w:eastAsia="en-US"/>
        </w:rPr>
        <w:t>my focus remains</w:t>
      </w:r>
      <w:r w:rsidR="008E2A4B">
        <w:rPr>
          <w:rFonts w:ascii="Calibri Light" w:hAnsi="Calibri Light" w:eastAsia="Calibri Light" w:cs="Calibri Light"/>
          <w:color w:val="000000" w:themeColor="text1"/>
          <w:lang w:eastAsia="en-US"/>
        </w:rPr>
        <w:t xml:space="preserve"> </w:t>
      </w:r>
      <w:r w:rsidR="009C72A1">
        <w:rPr>
          <w:rFonts w:ascii="Calibri Light" w:hAnsi="Calibri Light" w:eastAsia="Calibri Light" w:cs="Calibri Light"/>
          <w:color w:val="000000" w:themeColor="text1"/>
          <w:lang w:eastAsia="en-US"/>
        </w:rPr>
        <w:t>patient-centred</w:t>
      </w:r>
      <w:r w:rsidR="00324C15">
        <w:rPr>
          <w:rFonts w:ascii="Calibri Light" w:hAnsi="Calibri Light" w:eastAsia="Calibri Light" w:cs="Calibri Light"/>
          <w:color w:val="000000" w:themeColor="text1"/>
          <w:lang w:eastAsia="en-US"/>
        </w:rPr>
        <w:t xml:space="preserve"> th</w:t>
      </w:r>
      <w:r w:rsidR="002832F5">
        <w:rPr>
          <w:rFonts w:ascii="Calibri Light" w:hAnsi="Calibri Light" w:eastAsia="Calibri Light" w:cs="Calibri Light"/>
          <w:color w:val="000000" w:themeColor="text1"/>
          <w:lang w:eastAsia="en-US"/>
        </w:rPr>
        <w:t>rough</w:t>
      </w:r>
      <w:r w:rsidR="00FA796F">
        <w:rPr>
          <w:rFonts w:ascii="Calibri Light" w:hAnsi="Calibri Light" w:eastAsia="Calibri Light" w:cs="Calibri Light"/>
          <w:color w:val="000000" w:themeColor="text1"/>
          <w:lang w:eastAsia="en-US"/>
        </w:rPr>
        <w:t xml:space="preserve">out </w:t>
      </w:r>
      <w:r w:rsidRPr="342C587B" w:rsidR="7F3D9FF5">
        <w:rPr>
          <w:rFonts w:ascii="Calibri Light" w:hAnsi="Calibri Light" w:eastAsia="Calibri Light" w:cs="Calibri Light"/>
          <w:color w:val="000000" w:themeColor="text1"/>
          <w:lang w:eastAsia="en-US"/>
        </w:rPr>
        <w:t>the design stage</w:t>
      </w:r>
      <w:r w:rsidR="002832F5">
        <w:rPr>
          <w:rFonts w:ascii="Calibri Light" w:hAnsi="Calibri Light" w:eastAsia="Calibri Light" w:cs="Calibri Light"/>
          <w:color w:val="000000" w:themeColor="text1"/>
          <w:lang w:eastAsia="en-US"/>
        </w:rPr>
        <w:t>.</w:t>
      </w:r>
      <w:r w:rsidR="00FA796F">
        <w:rPr>
          <w:rFonts w:ascii="Calibri Light" w:hAnsi="Calibri Light" w:eastAsia="Calibri Light" w:cs="Calibri Light"/>
          <w:color w:val="000000" w:themeColor="text1"/>
          <w:lang w:eastAsia="en-US"/>
        </w:rPr>
        <w:t xml:space="preserve"> </w:t>
      </w:r>
      <w:r w:rsidR="009C72A1">
        <w:rPr>
          <w:rFonts w:ascii="Calibri Light" w:hAnsi="Calibri Light" w:eastAsia="Calibri Light" w:cs="Calibri Light"/>
          <w:color w:val="000000" w:themeColor="text1"/>
          <w:lang w:eastAsia="en-US"/>
        </w:rPr>
        <w:t>To</w:t>
      </w:r>
      <w:r w:rsidR="00FA796F">
        <w:rPr>
          <w:rFonts w:ascii="Calibri Light" w:hAnsi="Calibri Light" w:eastAsia="Calibri Light" w:cs="Calibri Light"/>
          <w:color w:val="000000" w:themeColor="text1"/>
          <w:lang w:eastAsia="en-US"/>
        </w:rPr>
        <w:t xml:space="preserve"> get the documentation through </w:t>
      </w:r>
      <w:r w:rsidR="00EC15A2">
        <w:rPr>
          <w:rFonts w:ascii="Calibri Light" w:hAnsi="Calibri Light" w:eastAsia="Calibri Light" w:cs="Calibri Light"/>
          <w:color w:val="000000" w:themeColor="text1"/>
          <w:lang w:eastAsia="en-US"/>
        </w:rPr>
        <w:t>to procurement</w:t>
      </w:r>
      <w:r w:rsidR="009C72A1">
        <w:rPr>
          <w:rFonts w:ascii="Calibri Light" w:hAnsi="Calibri Light" w:eastAsia="Calibri Light" w:cs="Calibri Light"/>
          <w:color w:val="000000" w:themeColor="text1"/>
          <w:lang w:eastAsia="en-US"/>
        </w:rPr>
        <w:t>,</w:t>
      </w:r>
      <w:r w:rsidR="00EC15A2">
        <w:rPr>
          <w:rFonts w:ascii="Calibri Light" w:hAnsi="Calibri Light" w:eastAsia="Calibri Light" w:cs="Calibri Light"/>
          <w:color w:val="000000" w:themeColor="text1"/>
          <w:lang w:eastAsia="en-US"/>
        </w:rPr>
        <w:t xml:space="preserve"> I must ensure that I have fully understood the </w:t>
      </w:r>
      <w:r w:rsidR="002909AC">
        <w:rPr>
          <w:rFonts w:ascii="Calibri Light" w:hAnsi="Calibri Light" w:eastAsia="Calibri Light" w:cs="Calibri Light"/>
          <w:color w:val="000000" w:themeColor="text1"/>
          <w:lang w:eastAsia="en-US"/>
        </w:rPr>
        <w:t>brief's</w:t>
      </w:r>
      <w:r w:rsidR="00324C15">
        <w:rPr>
          <w:rFonts w:ascii="Calibri Light" w:hAnsi="Calibri Light" w:eastAsia="Calibri Light" w:cs="Calibri Light"/>
          <w:color w:val="000000" w:themeColor="text1"/>
          <w:lang w:eastAsia="en-US"/>
        </w:rPr>
        <w:t xml:space="preserve"> </w:t>
      </w:r>
      <w:r w:rsidR="00EC15A2">
        <w:rPr>
          <w:rFonts w:ascii="Calibri Light" w:hAnsi="Calibri Light" w:eastAsia="Calibri Light" w:cs="Calibri Light"/>
          <w:color w:val="000000" w:themeColor="text1"/>
          <w:lang w:eastAsia="en-US"/>
        </w:rPr>
        <w:t xml:space="preserve">requirements </w:t>
      </w:r>
      <w:r w:rsidR="00D32127">
        <w:rPr>
          <w:rFonts w:ascii="Calibri Light" w:hAnsi="Calibri Light" w:eastAsia="Calibri Light" w:cs="Calibri Light"/>
          <w:color w:val="000000" w:themeColor="text1"/>
          <w:lang w:eastAsia="en-US"/>
        </w:rPr>
        <w:t>and focus</w:t>
      </w:r>
      <w:r w:rsidR="00324C15">
        <w:rPr>
          <w:rFonts w:ascii="Calibri Light" w:hAnsi="Calibri Light" w:eastAsia="Calibri Light" w:cs="Calibri Light"/>
          <w:color w:val="000000" w:themeColor="text1"/>
          <w:lang w:eastAsia="en-US"/>
        </w:rPr>
        <w:t xml:space="preserve">. </w:t>
      </w:r>
      <w:r w:rsidR="009C72A1">
        <w:rPr>
          <w:rFonts w:ascii="Calibri Light" w:hAnsi="Calibri Light" w:eastAsia="Calibri Light" w:cs="Calibri Light"/>
          <w:color w:val="000000" w:themeColor="text1"/>
          <w:lang w:eastAsia="en-US"/>
        </w:rPr>
        <w:t>I must develop</w:t>
      </w:r>
      <w:r w:rsidR="00D32127">
        <w:rPr>
          <w:rFonts w:ascii="Calibri Light" w:hAnsi="Calibri Light" w:eastAsia="Calibri Light" w:cs="Calibri Light"/>
          <w:color w:val="000000" w:themeColor="text1"/>
          <w:lang w:eastAsia="en-US"/>
        </w:rPr>
        <w:t xml:space="preserve"> documentation fit for purpose</w:t>
      </w:r>
      <w:r w:rsidR="00694D1F">
        <w:rPr>
          <w:rFonts w:ascii="Calibri Light" w:hAnsi="Calibri Light" w:eastAsia="Calibri Light" w:cs="Calibri Light"/>
          <w:color w:val="000000" w:themeColor="text1"/>
          <w:lang w:eastAsia="en-US"/>
        </w:rPr>
        <w:t xml:space="preserve"> and in line with </w:t>
      </w:r>
      <w:r w:rsidR="009C72A1">
        <w:rPr>
          <w:rFonts w:ascii="Calibri Light" w:hAnsi="Calibri Light" w:eastAsia="Calibri Light" w:cs="Calibri Light"/>
          <w:color w:val="000000" w:themeColor="text1"/>
          <w:lang w:eastAsia="en-US"/>
        </w:rPr>
        <w:t xml:space="preserve">the </w:t>
      </w:r>
      <w:r w:rsidR="00694D1F">
        <w:rPr>
          <w:rFonts w:ascii="Calibri Light" w:hAnsi="Calibri Light" w:eastAsia="Calibri Light" w:cs="Calibri Light"/>
          <w:color w:val="000000" w:themeColor="text1"/>
          <w:lang w:eastAsia="en-US"/>
        </w:rPr>
        <w:t xml:space="preserve">Health </w:t>
      </w:r>
      <w:r w:rsidR="009C72A1">
        <w:rPr>
          <w:rFonts w:ascii="Calibri Light" w:hAnsi="Calibri Light" w:eastAsia="Calibri Light" w:cs="Calibri Light"/>
          <w:color w:val="000000" w:themeColor="text1"/>
          <w:lang w:eastAsia="en-US"/>
        </w:rPr>
        <w:t>Board</w:t>
      </w:r>
      <w:r w:rsidR="00694D1F">
        <w:rPr>
          <w:rFonts w:ascii="Calibri Light" w:hAnsi="Calibri Light" w:eastAsia="Calibri Light" w:cs="Calibri Light"/>
          <w:color w:val="000000" w:themeColor="text1"/>
          <w:lang w:eastAsia="en-US"/>
        </w:rPr>
        <w:t xml:space="preserve"> policies. In this economic downturn, I must also ensure value for money to the </w:t>
      </w:r>
      <w:r w:rsidR="002909AC">
        <w:rPr>
          <w:rFonts w:ascii="Calibri Light" w:hAnsi="Calibri Light" w:eastAsia="Calibri Light" w:cs="Calibri Light"/>
          <w:color w:val="000000" w:themeColor="text1"/>
          <w:lang w:eastAsia="en-US"/>
        </w:rPr>
        <w:t>taxpayer</w:t>
      </w:r>
      <w:r w:rsidR="00694D1F">
        <w:rPr>
          <w:rFonts w:ascii="Calibri Light" w:hAnsi="Calibri Light" w:eastAsia="Calibri Light" w:cs="Calibri Light"/>
          <w:color w:val="000000" w:themeColor="text1"/>
          <w:lang w:eastAsia="en-US"/>
        </w:rPr>
        <w:t xml:space="preserve"> and</w:t>
      </w:r>
      <w:r w:rsidR="00DD2AFF">
        <w:rPr>
          <w:rFonts w:ascii="Calibri Light" w:hAnsi="Calibri Light" w:eastAsia="Calibri Light" w:cs="Calibri Light"/>
          <w:color w:val="000000" w:themeColor="text1"/>
          <w:lang w:eastAsia="en-US"/>
        </w:rPr>
        <w:t xml:space="preserve"> Hywel Dda. </w:t>
      </w:r>
      <w:r w:rsidR="005B6B53">
        <w:rPr>
          <w:rFonts w:ascii="Calibri Light" w:hAnsi="Calibri Light" w:eastAsia="Calibri Light" w:cs="Calibri Light"/>
          <w:color w:val="000000" w:themeColor="text1"/>
          <w:lang w:eastAsia="en-US"/>
        </w:rPr>
        <w:t xml:space="preserve">At </w:t>
      </w:r>
      <w:r w:rsidR="005B6B53">
        <w:rPr>
          <w:rFonts w:ascii="Calibri Light" w:hAnsi="Calibri Light" w:eastAsia="Calibri Light" w:cs="Calibri Light"/>
          <w:color w:val="000000" w:themeColor="text1"/>
          <w:lang w:eastAsia="en-US"/>
        </w:rPr>
        <w:lastRenderedPageBreak/>
        <w:t>all times</w:t>
      </w:r>
      <w:r w:rsidR="002909AC">
        <w:rPr>
          <w:rFonts w:ascii="Calibri Light" w:hAnsi="Calibri Light" w:eastAsia="Calibri Light" w:cs="Calibri Light"/>
          <w:color w:val="000000" w:themeColor="text1"/>
          <w:lang w:eastAsia="en-US"/>
        </w:rPr>
        <w:t>,</w:t>
      </w:r>
      <w:r w:rsidR="005B6B53">
        <w:rPr>
          <w:rFonts w:ascii="Calibri Light" w:hAnsi="Calibri Light" w:eastAsia="Calibri Light" w:cs="Calibri Light"/>
          <w:color w:val="000000" w:themeColor="text1"/>
          <w:lang w:eastAsia="en-US"/>
        </w:rPr>
        <w:t xml:space="preserve"> I work on</w:t>
      </w:r>
      <w:r w:rsidR="00E46583">
        <w:rPr>
          <w:rFonts w:ascii="Calibri Light" w:hAnsi="Calibri Light" w:eastAsia="Calibri Light" w:cs="Calibri Light"/>
          <w:color w:val="000000" w:themeColor="text1"/>
          <w:lang w:eastAsia="en-US"/>
        </w:rPr>
        <w:t xml:space="preserve"> completing a finished</w:t>
      </w:r>
      <w:r w:rsidR="002909AC">
        <w:rPr>
          <w:rFonts w:ascii="Calibri Light" w:hAnsi="Calibri Light" w:eastAsia="Calibri Light" w:cs="Calibri Light"/>
          <w:color w:val="000000" w:themeColor="text1"/>
          <w:lang w:eastAsia="en-US"/>
        </w:rPr>
        <w:t>,</w:t>
      </w:r>
      <w:r w:rsidR="00E46583">
        <w:rPr>
          <w:rFonts w:ascii="Calibri Light" w:hAnsi="Calibri Light" w:eastAsia="Calibri Light" w:cs="Calibri Light"/>
          <w:color w:val="000000" w:themeColor="text1"/>
          <w:lang w:eastAsia="en-US"/>
        </w:rPr>
        <w:t xml:space="preserve"> presented document</w:t>
      </w:r>
      <w:r w:rsidR="002909AC">
        <w:rPr>
          <w:rFonts w:ascii="Calibri Light" w:hAnsi="Calibri Light" w:eastAsia="Calibri Light" w:cs="Calibri Light"/>
          <w:color w:val="000000" w:themeColor="text1"/>
          <w:lang w:eastAsia="en-US"/>
        </w:rPr>
        <w:t xml:space="preserve">, </w:t>
      </w:r>
      <w:r w:rsidR="00B378CE">
        <w:rPr>
          <w:rFonts w:ascii="Calibri Light" w:hAnsi="Calibri Light" w:eastAsia="Calibri Light" w:cs="Calibri Light"/>
          <w:color w:val="000000" w:themeColor="text1"/>
          <w:lang w:eastAsia="en-US"/>
        </w:rPr>
        <w:t>go</w:t>
      </w:r>
      <w:r w:rsidR="002909AC">
        <w:rPr>
          <w:rFonts w:ascii="Calibri Light" w:hAnsi="Calibri Light" w:eastAsia="Calibri Light" w:cs="Calibri Light"/>
          <w:color w:val="000000" w:themeColor="text1"/>
          <w:lang w:eastAsia="en-US"/>
        </w:rPr>
        <w:t>ing</w:t>
      </w:r>
      <w:r w:rsidR="00B378CE">
        <w:rPr>
          <w:rFonts w:ascii="Calibri Light" w:hAnsi="Calibri Light" w:eastAsia="Calibri Light" w:cs="Calibri Light"/>
          <w:color w:val="000000" w:themeColor="text1"/>
          <w:lang w:eastAsia="en-US"/>
        </w:rPr>
        <w:t xml:space="preserve"> the extra mile in designing precise professional work that is </w:t>
      </w:r>
      <w:r w:rsidR="002909AC">
        <w:rPr>
          <w:rFonts w:ascii="Calibri Light" w:hAnsi="Calibri Light" w:eastAsia="Calibri Light" w:cs="Calibri Light"/>
          <w:color w:val="000000" w:themeColor="text1"/>
          <w:lang w:eastAsia="en-US"/>
        </w:rPr>
        <w:t>streamlined</w:t>
      </w:r>
      <w:r w:rsidR="00B378CE">
        <w:rPr>
          <w:rFonts w:ascii="Calibri Light" w:hAnsi="Calibri Light" w:eastAsia="Calibri Light" w:cs="Calibri Light"/>
          <w:color w:val="000000" w:themeColor="text1"/>
          <w:lang w:eastAsia="en-US"/>
        </w:rPr>
        <w:t xml:space="preserve"> and has integrity </w:t>
      </w:r>
      <w:r w:rsidR="002909AC">
        <w:rPr>
          <w:rFonts w:ascii="Calibri Light" w:hAnsi="Calibri Light" w:eastAsia="Calibri Light" w:cs="Calibri Light"/>
          <w:color w:val="000000" w:themeColor="text1"/>
          <w:lang w:eastAsia="en-US"/>
        </w:rPr>
        <w:t xml:space="preserve">that will stand the test of time, where </w:t>
      </w:r>
      <w:r w:rsidR="009C72A1">
        <w:rPr>
          <w:rFonts w:ascii="Calibri Light" w:hAnsi="Calibri Light" w:eastAsia="Calibri Light" w:cs="Calibri Light"/>
          <w:color w:val="000000" w:themeColor="text1"/>
          <w:lang w:eastAsia="en-US"/>
        </w:rPr>
        <w:t>chair's</w:t>
      </w:r>
      <w:r w:rsidR="002909AC">
        <w:rPr>
          <w:rFonts w:ascii="Calibri Light" w:hAnsi="Calibri Light" w:eastAsia="Calibri Light" w:cs="Calibri Light"/>
          <w:color w:val="000000" w:themeColor="text1"/>
          <w:lang w:eastAsia="en-US"/>
        </w:rPr>
        <w:t xml:space="preserve"> approval is gained and procured efficiently.</w:t>
      </w:r>
    </w:p>
    <w:p w:rsidR="342C587B" w:rsidP="342C587B" w:rsidRDefault="342C587B" w14:paraId="0E1B1F8D" w14:textId="141BDF75">
      <w:pPr>
        <w:spacing w:after="0" w:line="240" w:lineRule="auto"/>
        <w:rPr>
          <w:rFonts w:ascii="Calibri Light" w:hAnsi="Calibri Light" w:eastAsia="Calibri Light" w:cs="Calibri Light"/>
          <w:color w:val="000000" w:themeColor="text1"/>
          <w:lang w:eastAsia="en-US"/>
        </w:rPr>
      </w:pPr>
    </w:p>
    <w:p w:rsidR="342C587B" w:rsidP="342C587B" w:rsidRDefault="342C587B" w14:paraId="6ABD06F5" w14:textId="6924D496">
      <w:pPr>
        <w:spacing w:after="0" w:line="240" w:lineRule="auto"/>
        <w:rPr>
          <w:rFonts w:ascii="Calibri Light" w:hAnsi="Calibri Light" w:eastAsia="Calibri Light" w:cs="Calibri Light"/>
          <w:color w:val="000000" w:themeColor="text1"/>
          <w:lang w:eastAsia="en-US"/>
        </w:rPr>
      </w:pPr>
    </w:p>
    <w:p w:rsidR="17CC0928" w:rsidP="2A062942" w:rsidRDefault="17CC0928" w14:paraId="12F667D9" w14:textId="4DEDC9FA">
      <w:pPr>
        <w:spacing w:after="0" w:line="240" w:lineRule="auto"/>
        <w:rPr>
          <w:rFonts w:ascii="Calibri Light" w:hAnsi="Calibri Light" w:eastAsia="Calibri Light" w:cs="Calibri Light"/>
          <w:color w:val="000000" w:themeColor="text1"/>
          <w:lang w:eastAsia="en-US"/>
        </w:rPr>
      </w:pPr>
    </w:p>
    <w:p w:rsidR="2A062942" w:rsidP="2A062942" w:rsidRDefault="2A062942" w14:paraId="7884A624" w14:textId="04492C98">
      <w:pPr>
        <w:spacing w:after="0" w:line="240" w:lineRule="auto"/>
        <w:rPr>
          <w:rFonts w:ascii="Calibri Light" w:hAnsi="Calibri Light" w:eastAsia="Calibri Light" w:cs="Calibri Light"/>
          <w:b/>
          <w:bCs/>
          <w:color w:val="000000" w:themeColor="text1"/>
          <w:u w:val="single"/>
          <w:lang w:eastAsia="en-US"/>
        </w:rPr>
      </w:pPr>
      <w:r>
        <w:rPr>
          <w:noProof/>
        </w:rPr>
        <w:drawing>
          <wp:anchor distT="0" distB="0" distL="114300" distR="114300" simplePos="0" relativeHeight="251657216" behindDoc="0" locked="0" layoutInCell="1" allowOverlap="1" wp14:anchorId="25ED9C9A" wp14:editId="55A63436">
            <wp:simplePos x="0" y="0"/>
            <wp:positionH relativeFrom="column">
              <wp:posOffset>3238500</wp:posOffset>
            </wp:positionH>
            <wp:positionV relativeFrom="paragraph">
              <wp:posOffset>-381000</wp:posOffset>
            </wp:positionV>
            <wp:extent cx="883920" cy="579120"/>
            <wp:effectExtent l="0" t="0" r="0" b="0"/>
            <wp:wrapNone/>
            <wp:docPr id="365694603" name="Picture 4" descr="ActiveX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883920" cy="579120"/>
                    </a:xfrm>
                    <a:prstGeom prst="rect">
                      <a:avLst/>
                    </a:prstGeom>
                  </pic:spPr>
                </pic:pic>
              </a:graphicData>
            </a:graphic>
            <wp14:sizeRelH relativeFrom="page">
              <wp14:pctWidth>0</wp14:pctWidth>
            </wp14:sizeRelH>
            <wp14:sizeRelV relativeFrom="page">
              <wp14:pctHeight>0</wp14:pctHeight>
            </wp14:sizeRelV>
          </wp:anchor>
        </w:drawing>
      </w:r>
      <w:r w:rsidRPr="5E1A8D90" w:rsidR="08020701">
        <w:rPr>
          <w:rFonts w:ascii="Calibri Light" w:hAnsi="Calibri Light" w:eastAsia="Calibri Light" w:cs="Calibri Light"/>
          <w:b/>
          <w:bCs/>
          <w:color w:val="000000" w:themeColor="text1"/>
          <w:u w:val="single"/>
          <w:lang w:eastAsia="en-US"/>
        </w:rPr>
        <w:t>Table 1 – Review of turnover rates 2020 – 2023</w:t>
      </w:r>
    </w:p>
    <w:p w:rsidR="7BD621E2" w:rsidP="5E1A8D90" w:rsidRDefault="2336F8CB" w14:paraId="189DEBE6" w14:textId="639D5C4D">
      <w:pPr>
        <w:pStyle w:val="NoSpacing"/>
        <w:rPr>
          <w:rFonts w:ascii="Calibri Light" w:hAnsi="Calibri Light" w:eastAsia="Calibri Light" w:cs="Calibri Light"/>
        </w:rPr>
      </w:pPr>
      <w:r w:rsidRPr="5E1A8D90">
        <w:rPr>
          <w:rFonts w:ascii="Calibri Light" w:hAnsi="Calibri Light" w:eastAsia="Calibri Light" w:cs="Calibri Light"/>
        </w:rPr>
        <w:t xml:space="preserve">The following data has been </w:t>
      </w:r>
      <w:r w:rsidRPr="5E1A8D90" w:rsidR="7C61F5D4">
        <w:rPr>
          <w:rFonts w:ascii="Calibri Light" w:hAnsi="Calibri Light" w:eastAsia="Calibri Light" w:cs="Calibri Light"/>
        </w:rPr>
        <w:t>analysed</w:t>
      </w:r>
      <w:r w:rsidRPr="5E1A8D90">
        <w:rPr>
          <w:rFonts w:ascii="Calibri Light" w:hAnsi="Calibri Light" w:eastAsia="Calibri Light" w:cs="Calibri Light"/>
        </w:rPr>
        <w:t xml:space="preserve"> and </w:t>
      </w:r>
      <w:r w:rsidRPr="5E1A8D90" w:rsidR="2B5F03E3">
        <w:rPr>
          <w:rFonts w:ascii="Calibri Light" w:hAnsi="Calibri Light" w:eastAsia="Calibri Light" w:cs="Calibri Light"/>
        </w:rPr>
        <w:t>interpreted</w:t>
      </w:r>
      <w:r w:rsidRPr="5E1A8D90">
        <w:rPr>
          <w:rFonts w:ascii="Calibri Light" w:hAnsi="Calibri Light" w:eastAsia="Calibri Light" w:cs="Calibri Light"/>
        </w:rPr>
        <w:t xml:space="preserve"> from the file Turnover rate 2020 – 2023.xlsx </w:t>
      </w:r>
      <w:r w:rsidR="7BD621E2">
        <w:rPr>
          <w:noProof/>
        </w:rPr>
        <w:drawing>
          <wp:inline distT="0" distB="0" distL="0" distR="0" wp14:anchorId="43F28650" wp14:editId="732B626E">
            <wp:extent cx="6172198" cy="2124075"/>
            <wp:effectExtent l="0" t="0" r="0" b="0"/>
            <wp:docPr id="799241026" name="Picture 79924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241026"/>
                    <pic:cNvPicPr/>
                  </pic:nvPicPr>
                  <pic:blipFill>
                    <a:blip r:embed="rId11">
                      <a:extLst>
                        <a:ext uri="{28A0092B-C50C-407E-A947-70E740481C1C}">
                          <a14:useLocalDpi xmlns:a14="http://schemas.microsoft.com/office/drawing/2010/main" val="0"/>
                        </a:ext>
                      </a:extLst>
                    </a:blip>
                    <a:stretch>
                      <a:fillRect/>
                    </a:stretch>
                  </pic:blipFill>
                  <pic:spPr>
                    <a:xfrm>
                      <a:off x="0" y="0"/>
                      <a:ext cx="6172198" cy="2124075"/>
                    </a:xfrm>
                    <a:prstGeom prst="rect">
                      <a:avLst/>
                    </a:prstGeom>
                  </pic:spPr>
                </pic:pic>
              </a:graphicData>
            </a:graphic>
          </wp:inline>
        </w:drawing>
      </w:r>
      <w:r w:rsidRPr="5E1A8D90" w:rsidR="490F3BD3">
        <w:rPr>
          <w:rFonts w:ascii="Calibri Light" w:hAnsi="Calibri Light" w:eastAsia="Calibri Light" w:cs="Calibri Light"/>
        </w:rPr>
        <w:t xml:space="preserve">Figure 1 – raw data file </w:t>
      </w:r>
    </w:p>
    <w:p w:rsidR="17CC0928" w:rsidP="17CC0928" w:rsidRDefault="17CC0928" w14:paraId="4F3AE88E" w14:textId="36C61B7A">
      <w:pPr>
        <w:spacing w:after="0" w:line="240" w:lineRule="auto"/>
        <w:ind w:left="720" w:hanging="720"/>
        <w:rPr>
          <w:rFonts w:ascii="Calibri Light" w:hAnsi="Calibri Light" w:eastAsia="Calibri Light" w:cs="Calibri Light"/>
          <w:color w:val="000000" w:themeColor="text1"/>
          <w:lang w:eastAsia="en-US"/>
        </w:rPr>
      </w:pPr>
    </w:p>
    <w:p w:rsidR="71A7246F" w:rsidP="17CC0928" w:rsidRDefault="71A7246F" w14:paraId="7E0B4C0F" w14:textId="4243B3CC">
      <w:pPr>
        <w:pStyle w:val="NoSpacing"/>
        <w:jc w:val="center"/>
      </w:pPr>
      <w:r>
        <w:rPr>
          <w:noProof/>
        </w:rPr>
        <w:drawing>
          <wp:inline distT="0" distB="0" distL="0" distR="0" wp14:anchorId="2F11E8E8" wp14:editId="62BC9402">
            <wp:extent cx="6181724" cy="1825598"/>
            <wp:effectExtent l="0" t="0" r="0" b="0"/>
            <wp:docPr id="337886935" name="Picture 33788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86935"/>
                    <pic:cNvPicPr/>
                  </pic:nvPicPr>
                  <pic:blipFill>
                    <a:blip r:embed="rId12">
                      <a:extLst>
                        <a:ext uri="{28A0092B-C50C-407E-A947-70E740481C1C}">
                          <a14:useLocalDpi xmlns:a14="http://schemas.microsoft.com/office/drawing/2010/main" val="0"/>
                        </a:ext>
                      </a:extLst>
                    </a:blip>
                    <a:stretch>
                      <a:fillRect/>
                    </a:stretch>
                  </pic:blipFill>
                  <pic:spPr>
                    <a:xfrm>
                      <a:off x="0" y="0"/>
                      <a:ext cx="6181724" cy="1825598"/>
                    </a:xfrm>
                    <a:prstGeom prst="rect">
                      <a:avLst/>
                    </a:prstGeom>
                  </pic:spPr>
                </pic:pic>
              </a:graphicData>
            </a:graphic>
          </wp:inline>
        </w:drawing>
      </w:r>
      <w:r w:rsidRPr="5E1A8D90" w:rsidR="0C14D84B">
        <w:rPr>
          <w:rFonts w:ascii="Calibri Light" w:hAnsi="Calibri Light" w:eastAsia="Calibri Light" w:cs="Calibri Light"/>
        </w:rPr>
        <w:t xml:space="preserve">Figure 2 – the total percentage of employees leaving each department </w:t>
      </w:r>
      <w:r w:rsidRPr="5E1A8D90" w:rsidR="52984AD7">
        <w:rPr>
          <w:rFonts w:ascii="Calibri Light" w:hAnsi="Calibri Light" w:eastAsia="Calibri Light" w:cs="Calibri Light"/>
        </w:rPr>
        <w:t xml:space="preserve">each </w:t>
      </w:r>
      <w:r w:rsidRPr="5E1A8D90" w:rsidR="0C14D84B">
        <w:rPr>
          <w:rFonts w:ascii="Calibri Light" w:hAnsi="Calibri Light" w:eastAsia="Calibri Light" w:cs="Calibri Light"/>
        </w:rPr>
        <w:t>year</w:t>
      </w:r>
      <w:r w:rsidRPr="5E1A8D90" w:rsidR="059A4F14">
        <w:rPr>
          <w:rFonts w:ascii="Calibri Light" w:hAnsi="Calibri Light" w:eastAsia="Calibri Light" w:cs="Calibri Light"/>
        </w:rPr>
        <w:t xml:space="preserve"> from 2020 – 2023</w:t>
      </w:r>
    </w:p>
    <w:p w:rsidR="17CC0928" w:rsidP="17CC0928" w:rsidRDefault="17CC0928" w14:paraId="3A88E29E" w14:textId="75C6738A">
      <w:pPr>
        <w:pStyle w:val="NoSpacing"/>
        <w:jc w:val="center"/>
        <w:rPr>
          <w:rFonts w:ascii="Calibri Light" w:hAnsi="Calibri Light" w:eastAsia="Calibri Light" w:cs="Calibri Light"/>
        </w:rPr>
      </w:pPr>
    </w:p>
    <w:p w:rsidR="059A4F14" w:rsidP="17CC0928" w:rsidRDefault="059A4F14" w14:paraId="7EF4CBF9" w14:textId="78C8257F">
      <w:pPr>
        <w:pStyle w:val="NoSpacing"/>
        <w:jc w:val="center"/>
      </w:pPr>
      <w:r>
        <w:rPr>
          <w:noProof/>
        </w:rPr>
        <w:drawing>
          <wp:inline distT="0" distB="0" distL="0" distR="0" wp14:anchorId="7C029095" wp14:editId="1364A755">
            <wp:extent cx="5724524" cy="1838325"/>
            <wp:effectExtent l="0" t="0" r="0" b="0"/>
            <wp:docPr id="642970072" name="Picture 642970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24524" cy="1838325"/>
                    </a:xfrm>
                    <a:prstGeom prst="rect">
                      <a:avLst/>
                    </a:prstGeom>
                  </pic:spPr>
                </pic:pic>
              </a:graphicData>
            </a:graphic>
          </wp:inline>
        </w:drawing>
      </w:r>
      <w:r w:rsidRPr="17CC0928">
        <w:rPr>
          <w:rFonts w:ascii="Calibri Light" w:hAnsi="Calibri Light" w:eastAsia="Calibri Light" w:cs="Calibri Light"/>
          <w:b/>
          <w:bCs/>
          <w:u w:val="single"/>
        </w:rPr>
        <w:t xml:space="preserve">AC1.4 </w:t>
      </w:r>
      <w:r w:rsidRPr="17CC0928">
        <w:rPr>
          <w:rFonts w:ascii="Calibri Light" w:hAnsi="Calibri Light" w:eastAsia="Calibri Light" w:cs="Calibri Light"/>
        </w:rPr>
        <w:t>Figure 3 – the overall percentage total leaving rate for the whole organisation each year from 2020 - 2023</w:t>
      </w:r>
    </w:p>
    <w:p w:rsidR="5E1A8D90" w:rsidP="5E1A8D90" w:rsidRDefault="5E1A8D90" w14:paraId="5B7680E5" w14:textId="101B8031">
      <w:pPr>
        <w:spacing w:after="0" w:line="240" w:lineRule="auto"/>
        <w:rPr>
          <w:rFonts w:ascii="Calibri Light" w:hAnsi="Calibri Light" w:eastAsia="Calibri Light" w:cs="Calibri Light"/>
          <w:b/>
          <w:bCs/>
          <w:color w:val="000000" w:themeColor="text1"/>
          <w:u w:val="single"/>
          <w:lang w:eastAsia="en-US"/>
        </w:rPr>
      </w:pPr>
    </w:p>
    <w:p w:rsidR="5E1A8D90" w:rsidP="5E1A8D90" w:rsidRDefault="5E1A8D90" w14:paraId="424272F2" w14:textId="40985FAC">
      <w:pPr>
        <w:spacing w:after="0" w:line="240" w:lineRule="auto"/>
        <w:rPr>
          <w:rFonts w:ascii="Calibri Light" w:hAnsi="Calibri Light" w:eastAsia="Calibri Light" w:cs="Calibri Light"/>
          <w:b/>
          <w:bCs/>
          <w:color w:val="000000" w:themeColor="text1"/>
          <w:u w:val="single"/>
          <w:lang w:eastAsia="en-US"/>
        </w:rPr>
      </w:pPr>
    </w:p>
    <w:p w:rsidR="44F2A375" w:rsidP="17CC0928" w:rsidRDefault="44F2A375" w14:paraId="280F6F11" w14:textId="32CCB65B">
      <w:pPr>
        <w:spacing w:after="0" w:line="240" w:lineRule="auto"/>
        <w:rPr>
          <w:rFonts w:ascii="Calibri Light" w:hAnsi="Calibri Light" w:eastAsia="Calibri Light" w:cs="Calibri Light"/>
          <w:b/>
          <w:bCs/>
          <w:color w:val="000000" w:themeColor="text1"/>
          <w:u w:val="single"/>
          <w:lang w:eastAsia="en-US"/>
        </w:rPr>
      </w:pPr>
      <w:r w:rsidRPr="17CC0928">
        <w:rPr>
          <w:rFonts w:ascii="Calibri Light" w:hAnsi="Calibri Light" w:eastAsia="Calibri Light" w:cs="Calibri Light"/>
          <w:b/>
          <w:bCs/>
          <w:color w:val="000000" w:themeColor="text1"/>
          <w:u w:val="single"/>
          <w:lang w:eastAsia="en-US"/>
        </w:rPr>
        <w:t>Findings</w:t>
      </w:r>
    </w:p>
    <w:p w:rsidR="17CC0928" w:rsidP="17CC0928" w:rsidRDefault="17CC0928" w14:paraId="3C78C069" w14:textId="7FDCCCB5">
      <w:pPr>
        <w:spacing w:after="0" w:line="240" w:lineRule="auto"/>
      </w:pPr>
    </w:p>
    <w:p w:rsidR="3798EE79" w:rsidP="17CC0928" w:rsidRDefault="3798EE79" w14:paraId="64CCD6CC" w14:textId="6FF2C6EF">
      <w:pPr>
        <w:spacing w:after="0" w:line="240" w:lineRule="auto"/>
      </w:pPr>
      <w:r>
        <w:rPr>
          <w:noProof/>
        </w:rPr>
        <w:drawing>
          <wp:inline distT="0" distB="0" distL="0" distR="0" wp14:anchorId="11347FFD" wp14:editId="15C5C7E0">
            <wp:extent cx="5724524" cy="3076575"/>
            <wp:effectExtent l="0" t="0" r="0" b="0"/>
            <wp:docPr id="594319220" name="Picture 59431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3076575"/>
                    </a:xfrm>
                    <a:prstGeom prst="rect">
                      <a:avLst/>
                    </a:prstGeom>
                  </pic:spPr>
                </pic:pic>
              </a:graphicData>
            </a:graphic>
          </wp:inline>
        </w:drawing>
      </w:r>
    </w:p>
    <w:p w:rsidR="343B0E09" w:rsidP="17CC0928" w:rsidRDefault="343B0E09" w14:paraId="3A12BEA3" w14:textId="7F58B36E">
      <w:pPr>
        <w:spacing w:after="0" w:line="240" w:lineRule="auto"/>
      </w:pPr>
      <w:r>
        <w:rPr>
          <w:noProof/>
        </w:rPr>
        <w:drawing>
          <wp:inline distT="0" distB="0" distL="0" distR="0" wp14:anchorId="6175A574" wp14:editId="357E5412">
            <wp:extent cx="4556760" cy="2738902"/>
            <wp:effectExtent l="0" t="0" r="0" b="4445"/>
            <wp:docPr id="1804742760" name="Picture 180474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61330" cy="2741649"/>
                    </a:xfrm>
                    <a:prstGeom prst="rect">
                      <a:avLst/>
                    </a:prstGeom>
                  </pic:spPr>
                </pic:pic>
              </a:graphicData>
            </a:graphic>
          </wp:inline>
        </w:drawing>
      </w:r>
    </w:p>
    <w:p w:rsidR="00B10B96" w:rsidP="17CC0928" w:rsidRDefault="00B10B96" w14:paraId="56E6512F" w14:textId="77777777">
      <w:pPr>
        <w:spacing w:after="0" w:line="240" w:lineRule="auto"/>
      </w:pPr>
    </w:p>
    <w:p w:rsidR="17CC0928" w:rsidP="5E1A8D90" w:rsidRDefault="21F88EE8" w14:paraId="2A592F7B" w14:textId="3FC1E18D">
      <w:pPr>
        <w:spacing w:after="0" w:line="240" w:lineRule="auto"/>
        <w:rPr>
          <w:rFonts w:ascii="Calibri Light" w:hAnsi="Calibri Light" w:eastAsia="Calibri Light" w:cs="Calibri Light"/>
          <w:b/>
          <w:bCs/>
          <w:color w:val="000000" w:themeColor="text1"/>
          <w:u w:val="single"/>
          <w:lang w:eastAsia="en-US"/>
        </w:rPr>
      </w:pPr>
      <w:r w:rsidRPr="5E1A8D90">
        <w:rPr>
          <w:rFonts w:ascii="Calibri Light" w:hAnsi="Calibri Light" w:eastAsia="Calibri Light" w:cs="Calibri Light"/>
          <w:b/>
          <w:bCs/>
          <w:color w:val="000000" w:themeColor="text1"/>
          <w:u w:val="single"/>
          <w:lang w:eastAsia="en-US"/>
        </w:rPr>
        <w:t>AC1.5</w:t>
      </w:r>
    </w:p>
    <w:p w:rsidR="00351236" w:rsidP="000B08F3" w:rsidRDefault="00C76FC2" w14:paraId="5502816B" w14:textId="06ACA65E">
      <w:pPr>
        <w:spacing w:after="0" w:line="240" w:lineRule="auto"/>
        <w:rPr>
          <w:rFonts w:ascii="Calibri Light" w:hAnsi="Calibri Light" w:eastAsia="Calibri Light" w:cs="Calibri Light"/>
          <w:color w:val="000000" w:themeColor="text1"/>
          <w:lang w:eastAsia="en-US"/>
        </w:rPr>
      </w:pPr>
      <w:r w:rsidRPr="5E1A8D90">
        <w:rPr>
          <w:rFonts w:ascii="Calibri Light" w:hAnsi="Calibri Light" w:eastAsia="Calibri Light" w:cs="Calibri Light"/>
          <w:color w:val="000000" w:themeColor="text1"/>
          <w:lang w:eastAsia="en-US"/>
        </w:rPr>
        <w:t>Throughout 2020</w:t>
      </w:r>
      <w:r w:rsidR="00380C8A">
        <w:rPr>
          <w:rFonts w:ascii="Calibri Light" w:hAnsi="Calibri Light" w:eastAsia="Calibri Light" w:cs="Calibri Light"/>
          <w:color w:val="000000" w:themeColor="text1"/>
          <w:lang w:eastAsia="en-US"/>
        </w:rPr>
        <w:t>/</w:t>
      </w:r>
      <w:r w:rsidRPr="5E1A8D90">
        <w:rPr>
          <w:rFonts w:ascii="Calibri Light" w:hAnsi="Calibri Light" w:eastAsia="Calibri Light" w:cs="Calibri Light"/>
          <w:color w:val="000000" w:themeColor="text1"/>
          <w:lang w:eastAsia="en-US"/>
        </w:rPr>
        <w:t xml:space="preserve">21 the UK government placed the Nation into lockdown following the Covid-19 pandemic. Turnover rates during this period should be </w:t>
      </w:r>
      <w:r w:rsidRPr="5E1A8D90" w:rsidR="009C72A1">
        <w:rPr>
          <w:rFonts w:ascii="Calibri Light" w:hAnsi="Calibri Light" w:eastAsia="Calibri Light" w:cs="Calibri Light"/>
          <w:color w:val="000000" w:themeColor="text1"/>
          <w:lang w:eastAsia="en-US"/>
        </w:rPr>
        <w:t>considered</w:t>
      </w:r>
      <w:r w:rsidRPr="5E1A8D90">
        <w:rPr>
          <w:rFonts w:ascii="Calibri Light" w:hAnsi="Calibri Light" w:eastAsia="Calibri Light" w:cs="Calibri Light"/>
          <w:color w:val="000000" w:themeColor="text1"/>
          <w:lang w:eastAsia="en-US"/>
        </w:rPr>
        <w:t xml:space="preserve">, </w:t>
      </w:r>
      <w:r w:rsidR="00380C8A">
        <w:rPr>
          <w:rFonts w:ascii="Calibri Light" w:hAnsi="Calibri Light" w:eastAsia="Calibri Light" w:cs="Calibri Light"/>
          <w:color w:val="000000" w:themeColor="text1"/>
          <w:lang w:eastAsia="en-US"/>
        </w:rPr>
        <w:t xml:space="preserve">including </w:t>
      </w:r>
      <w:r w:rsidRPr="5E1A8D90">
        <w:rPr>
          <w:rFonts w:ascii="Calibri Light" w:hAnsi="Calibri Light" w:eastAsia="Calibri Light" w:cs="Calibri Light"/>
          <w:color w:val="000000" w:themeColor="text1"/>
          <w:lang w:eastAsia="en-US"/>
        </w:rPr>
        <w:t xml:space="preserve">potential furloughs, redundancies and staff resignations. </w:t>
      </w:r>
    </w:p>
    <w:p w:rsidR="009C72A1" w:rsidP="000B08F3" w:rsidRDefault="009C72A1" w14:paraId="3D2CA04A" w14:textId="77777777">
      <w:pPr>
        <w:spacing w:after="0" w:line="240" w:lineRule="auto"/>
        <w:rPr>
          <w:rFonts w:ascii="Calibri Light" w:hAnsi="Calibri Light" w:eastAsia="Calibri Light" w:cs="Calibri Light"/>
          <w:color w:val="000000" w:themeColor="text1"/>
          <w:lang w:eastAsia="en-US"/>
        </w:rPr>
      </w:pPr>
    </w:p>
    <w:p w:rsidR="00FE0045" w:rsidP="009540BF" w:rsidRDefault="009540BF" w14:paraId="4455EEF7" w14:textId="77777777">
      <w:pPr>
        <w:spacing w:after="0" w:line="240" w:lineRule="auto"/>
        <w:rPr>
          <w:rFonts w:ascii="Calibri Light" w:hAnsi="Calibri Light" w:eastAsia="Calibri Light" w:cs="Calibri Light"/>
          <w:color w:val="000000" w:themeColor="text1"/>
          <w:lang w:eastAsia="en-US"/>
        </w:rPr>
      </w:pPr>
      <w:r w:rsidRPr="5E1A8D90">
        <w:rPr>
          <w:rFonts w:ascii="Calibri Light" w:hAnsi="Calibri Light" w:eastAsia="Calibri Light" w:cs="Calibri Light"/>
          <w:color w:val="000000" w:themeColor="text1"/>
          <w:lang w:eastAsia="en-US"/>
        </w:rPr>
        <w:t xml:space="preserve">Looking at the organisation 2020 had the highest turnover rates (34%) most likely due to the Pandemic, during this period the UK government assisted businesses by funding furlough for non-essential workers, to assist with the control of the Covid-19 infection, however there was set key requirements for the funding, which may have affected these departments e.g. part time staff. </w:t>
      </w:r>
    </w:p>
    <w:p w:rsidR="009C72A1" w:rsidP="009540BF" w:rsidRDefault="009C72A1" w14:paraId="55761AD7" w14:textId="77777777">
      <w:pPr>
        <w:spacing w:after="0" w:line="240" w:lineRule="auto"/>
        <w:rPr>
          <w:rFonts w:ascii="Calibri Light" w:hAnsi="Calibri Light" w:eastAsia="Calibri Light" w:cs="Calibri Light"/>
          <w:color w:val="000000" w:themeColor="text1"/>
          <w:lang w:eastAsia="en-US"/>
        </w:rPr>
      </w:pPr>
    </w:p>
    <w:p w:rsidR="009540BF" w:rsidP="009540BF" w:rsidRDefault="00FE0045" w14:paraId="5EA37F95" w14:textId="06323C72">
      <w:pPr>
        <w:spacing w:after="0" w:line="240" w:lineRule="auto"/>
        <w:rPr>
          <w:rFonts w:ascii="Calibri Light" w:hAnsi="Calibri Light" w:eastAsia="Calibri Light" w:cs="Calibri Light"/>
          <w:color w:val="000000" w:themeColor="text1"/>
          <w:lang w:eastAsia="en-US"/>
        </w:rPr>
      </w:pPr>
      <w:r w:rsidRPr="5E1A8D90">
        <w:rPr>
          <w:rFonts w:ascii="Calibri Light" w:hAnsi="Calibri Light" w:eastAsia="Calibri Light" w:cs="Calibri Light"/>
          <w:color w:val="000000" w:themeColor="text1"/>
          <w:lang w:eastAsia="en-US"/>
        </w:rPr>
        <w:lastRenderedPageBreak/>
        <w:t xml:space="preserve">The data reveals </w:t>
      </w:r>
      <w:r w:rsidR="00380C8A">
        <w:rPr>
          <w:rFonts w:ascii="Calibri Light" w:hAnsi="Calibri Light" w:eastAsia="Calibri Light" w:cs="Calibri Light"/>
          <w:color w:val="000000" w:themeColor="text1"/>
          <w:lang w:eastAsia="en-US"/>
        </w:rPr>
        <w:t xml:space="preserve">that </w:t>
      </w:r>
      <w:r w:rsidRPr="5E1A8D90" w:rsidR="009C72A1">
        <w:rPr>
          <w:rFonts w:ascii="Calibri Light" w:hAnsi="Calibri Light" w:eastAsia="Calibri Light" w:cs="Calibri Light"/>
          <w:color w:val="000000" w:themeColor="text1"/>
          <w:lang w:eastAsia="en-US"/>
        </w:rPr>
        <w:t>overall,</w:t>
      </w:r>
      <w:r w:rsidRPr="5E1A8D90">
        <w:rPr>
          <w:rFonts w:ascii="Calibri Light" w:hAnsi="Calibri Light" w:eastAsia="Calibri Light" w:cs="Calibri Light"/>
          <w:color w:val="000000" w:themeColor="text1"/>
          <w:lang w:eastAsia="en-US"/>
        </w:rPr>
        <w:t xml:space="preserve"> the turnover rates per department have fluctuated over the set period. This indicates a natural workforce flow as people come and go due their personal life circumstances. </w:t>
      </w:r>
    </w:p>
    <w:p w:rsidR="00CC3D46" w:rsidP="000B08F3" w:rsidRDefault="00CC3D46" w14:paraId="783ADA69" w14:textId="77777777">
      <w:pPr>
        <w:spacing w:after="0" w:line="240" w:lineRule="auto"/>
        <w:rPr>
          <w:rFonts w:ascii="Calibri Light" w:hAnsi="Calibri Light" w:eastAsia="Calibri Light" w:cs="Calibri Light"/>
          <w:color w:val="000000" w:themeColor="text1"/>
          <w:lang w:eastAsia="en-US"/>
        </w:rPr>
      </w:pPr>
    </w:p>
    <w:p w:rsidR="00351236" w:rsidP="000B08F3" w:rsidRDefault="00351236" w14:paraId="4F4C44DA" w14:textId="77777777">
      <w:pPr>
        <w:spacing w:after="0" w:line="240" w:lineRule="auto"/>
        <w:rPr>
          <w:rFonts w:ascii="Calibri Light" w:hAnsi="Calibri Light" w:eastAsia="Calibri Light" w:cs="Calibri Light"/>
          <w:b/>
          <w:bCs/>
          <w:color w:val="000000" w:themeColor="text1"/>
          <w:u w:val="single"/>
          <w:lang w:eastAsia="en-US"/>
        </w:rPr>
      </w:pPr>
      <w:r>
        <w:rPr>
          <w:rFonts w:ascii="Calibri Light" w:hAnsi="Calibri Light" w:eastAsia="Calibri Light" w:cs="Calibri Light"/>
          <w:b/>
          <w:bCs/>
          <w:color w:val="000000" w:themeColor="text1"/>
          <w:u w:val="single"/>
          <w:lang w:eastAsia="en-US"/>
        </w:rPr>
        <w:t>Key Findings</w:t>
      </w:r>
    </w:p>
    <w:p w:rsidR="009540BF" w:rsidP="009540BF" w:rsidRDefault="63F5BEC0" w14:paraId="266A18B9" w14:textId="77777777">
      <w:pPr>
        <w:pStyle w:val="ListParagraph"/>
        <w:numPr>
          <w:ilvl w:val="0"/>
          <w:numId w:val="12"/>
        </w:numPr>
        <w:spacing w:after="0" w:line="240" w:lineRule="auto"/>
        <w:rPr>
          <w:rFonts w:ascii="Calibri Light" w:hAnsi="Calibri Light" w:eastAsia="Calibri Light" w:cs="Calibri Light"/>
          <w:color w:val="000000" w:themeColor="text1"/>
          <w:lang w:eastAsia="en-US"/>
        </w:rPr>
      </w:pPr>
      <w:r w:rsidRPr="00575AC3">
        <w:rPr>
          <w:rFonts w:ascii="Calibri Light" w:hAnsi="Calibri Light" w:eastAsia="Calibri Light" w:cs="Calibri Light"/>
          <w:color w:val="000000" w:themeColor="text1"/>
          <w:lang w:eastAsia="en-US"/>
        </w:rPr>
        <w:t>T</w:t>
      </w:r>
      <w:r w:rsidRPr="00575AC3" w:rsidR="7308AB57">
        <w:rPr>
          <w:rFonts w:ascii="Calibri Light" w:hAnsi="Calibri Light" w:eastAsia="Calibri Light" w:cs="Calibri Light"/>
          <w:color w:val="000000" w:themeColor="text1"/>
          <w:lang w:eastAsia="en-US"/>
        </w:rPr>
        <w:t xml:space="preserve">he Packing and Dispatch and Maintenance departments had the highest turnover rates </w:t>
      </w:r>
      <w:r w:rsidRPr="00575AC3" w:rsidR="21D83A42">
        <w:rPr>
          <w:rFonts w:ascii="Calibri Light" w:hAnsi="Calibri Light" w:eastAsia="Calibri Light" w:cs="Calibri Light"/>
          <w:color w:val="000000" w:themeColor="text1"/>
          <w:lang w:eastAsia="en-US"/>
        </w:rPr>
        <w:t xml:space="preserve">during </w:t>
      </w:r>
      <w:r w:rsidRPr="00575AC3" w:rsidR="7308AB57">
        <w:rPr>
          <w:rFonts w:ascii="Calibri Light" w:hAnsi="Calibri Light" w:eastAsia="Calibri Light" w:cs="Calibri Light"/>
          <w:color w:val="000000" w:themeColor="text1"/>
          <w:lang w:eastAsia="en-US"/>
        </w:rPr>
        <w:t>2020</w:t>
      </w:r>
      <w:r w:rsidRPr="00575AC3" w:rsidR="0542C6AA">
        <w:rPr>
          <w:rFonts w:ascii="Calibri Light" w:hAnsi="Calibri Light" w:eastAsia="Calibri Light" w:cs="Calibri Light"/>
          <w:color w:val="000000" w:themeColor="text1"/>
          <w:lang w:eastAsia="en-US"/>
        </w:rPr>
        <w:t xml:space="preserve"> – </w:t>
      </w:r>
      <w:r w:rsidRPr="00575AC3" w:rsidR="43210D33">
        <w:rPr>
          <w:rFonts w:ascii="Calibri Light" w:hAnsi="Calibri Light" w:eastAsia="Calibri Light" w:cs="Calibri Light"/>
          <w:color w:val="000000" w:themeColor="text1"/>
          <w:lang w:eastAsia="en-US"/>
        </w:rPr>
        <w:t>2</w:t>
      </w:r>
      <w:r w:rsidRPr="00575AC3" w:rsidR="2CFDDE0D">
        <w:rPr>
          <w:rFonts w:ascii="Calibri Light" w:hAnsi="Calibri Light" w:eastAsia="Calibri Light" w:cs="Calibri Light"/>
          <w:color w:val="000000" w:themeColor="text1"/>
          <w:lang w:eastAsia="en-US"/>
        </w:rPr>
        <w:t>021</w:t>
      </w:r>
      <w:r w:rsidRPr="00575AC3" w:rsidR="0542C6AA">
        <w:rPr>
          <w:rFonts w:ascii="Calibri Light" w:hAnsi="Calibri Light" w:eastAsia="Calibri Light" w:cs="Calibri Light"/>
          <w:color w:val="000000" w:themeColor="text1"/>
          <w:lang w:eastAsia="en-US"/>
        </w:rPr>
        <w:t xml:space="preserve">. </w:t>
      </w:r>
    </w:p>
    <w:p w:rsidRPr="009540BF" w:rsidR="007013B7" w:rsidP="009540BF" w:rsidRDefault="00575AC3" w14:paraId="74332223" w14:textId="643CA19F">
      <w:pPr>
        <w:pStyle w:val="ListParagraph"/>
        <w:numPr>
          <w:ilvl w:val="0"/>
          <w:numId w:val="12"/>
        </w:numPr>
        <w:spacing w:after="0" w:line="240" w:lineRule="auto"/>
        <w:rPr>
          <w:rFonts w:ascii="Calibri Light" w:hAnsi="Calibri Light" w:eastAsia="Calibri Light" w:cs="Calibri Light"/>
          <w:color w:val="000000" w:themeColor="text1"/>
          <w:lang w:eastAsia="en-US"/>
        </w:rPr>
      </w:pPr>
      <w:r w:rsidRPr="009540BF">
        <w:rPr>
          <w:rFonts w:ascii="Calibri Light" w:hAnsi="Calibri Light" w:eastAsia="Calibri Light" w:cs="Calibri Light"/>
          <w:color w:val="000000" w:themeColor="text1"/>
          <w:lang w:eastAsia="en-US"/>
        </w:rPr>
        <w:t xml:space="preserve">Administration department - 2021 rates stood at 18%, 2022 rates </w:t>
      </w:r>
      <w:r w:rsidR="009C72A1">
        <w:rPr>
          <w:rFonts w:ascii="Calibri Light" w:hAnsi="Calibri Light" w:eastAsia="Calibri Light" w:cs="Calibri Light"/>
          <w:color w:val="000000" w:themeColor="text1"/>
          <w:lang w:eastAsia="en-US"/>
        </w:rPr>
        <w:t>rose</w:t>
      </w:r>
      <w:r w:rsidRPr="009540BF">
        <w:rPr>
          <w:rFonts w:ascii="Calibri Light" w:hAnsi="Calibri Light" w:eastAsia="Calibri Light" w:cs="Calibri Light"/>
          <w:color w:val="000000" w:themeColor="text1"/>
          <w:lang w:eastAsia="en-US"/>
        </w:rPr>
        <w:t xml:space="preserve"> slightly to 22%</w:t>
      </w:r>
      <w:r w:rsidR="009C72A1">
        <w:rPr>
          <w:rFonts w:ascii="Calibri Light" w:hAnsi="Calibri Light" w:eastAsia="Calibri Light" w:cs="Calibri Light"/>
          <w:color w:val="000000" w:themeColor="text1"/>
          <w:lang w:eastAsia="en-US"/>
        </w:rPr>
        <w:t>,</w:t>
      </w:r>
      <w:r w:rsidRPr="009540BF">
        <w:rPr>
          <w:rFonts w:ascii="Calibri Light" w:hAnsi="Calibri Light" w:eastAsia="Calibri Light" w:cs="Calibri Light"/>
          <w:color w:val="000000" w:themeColor="text1"/>
          <w:lang w:eastAsia="en-US"/>
        </w:rPr>
        <w:t xml:space="preserve"> with 2023 </w:t>
      </w:r>
      <w:r w:rsidR="009C72A1">
        <w:rPr>
          <w:rFonts w:ascii="Calibri Light" w:hAnsi="Calibri Light" w:eastAsia="Calibri Light" w:cs="Calibri Light"/>
          <w:color w:val="000000" w:themeColor="text1"/>
          <w:lang w:eastAsia="en-US"/>
        </w:rPr>
        <w:t>rates were reduced</w:t>
      </w:r>
      <w:r w:rsidRPr="009540BF">
        <w:rPr>
          <w:rFonts w:ascii="Calibri Light" w:hAnsi="Calibri Light" w:eastAsia="Calibri Light" w:cs="Calibri Light"/>
          <w:color w:val="000000" w:themeColor="text1"/>
          <w:lang w:eastAsia="en-US"/>
        </w:rPr>
        <w:t xml:space="preserve"> to 14%.</w:t>
      </w:r>
      <w:r w:rsidR="009540BF">
        <w:rPr>
          <w:rFonts w:ascii="Calibri Light" w:hAnsi="Calibri Light" w:eastAsia="Calibri Light" w:cs="Calibri Light"/>
          <w:color w:val="000000" w:themeColor="text1"/>
          <w:lang w:eastAsia="en-US"/>
        </w:rPr>
        <w:t xml:space="preserve"> </w:t>
      </w:r>
      <w:r w:rsidRPr="009540BF" w:rsidR="009540BF">
        <w:rPr>
          <w:rFonts w:ascii="Calibri Light" w:hAnsi="Calibri Light" w:eastAsia="Calibri Light" w:cs="Calibri Light"/>
          <w:color w:val="000000" w:themeColor="text1"/>
          <w:lang w:eastAsia="en-US"/>
        </w:rPr>
        <w:t xml:space="preserve">The Administration </w:t>
      </w:r>
      <w:r w:rsidR="009C72A1">
        <w:rPr>
          <w:rFonts w:ascii="Calibri Light" w:hAnsi="Calibri Light" w:eastAsia="Calibri Light" w:cs="Calibri Light"/>
          <w:color w:val="000000" w:themeColor="text1"/>
          <w:lang w:eastAsia="en-US"/>
        </w:rPr>
        <w:t>department's</w:t>
      </w:r>
      <w:r w:rsidRPr="009540BF" w:rsidR="009540BF">
        <w:rPr>
          <w:rFonts w:ascii="Calibri Light" w:hAnsi="Calibri Light" w:eastAsia="Calibri Light" w:cs="Calibri Light"/>
          <w:color w:val="000000" w:themeColor="text1"/>
          <w:lang w:eastAsia="en-US"/>
        </w:rPr>
        <w:t xml:space="preserve"> turnover may be due to staff redundancies following the recovery strategy </w:t>
      </w:r>
      <w:r w:rsidR="009C72A1">
        <w:rPr>
          <w:rFonts w:ascii="Calibri Light" w:hAnsi="Calibri Light" w:eastAsia="Calibri Light" w:cs="Calibri Light"/>
          <w:color w:val="000000" w:themeColor="text1"/>
          <w:lang w:eastAsia="en-US"/>
        </w:rPr>
        <w:t>post-lockdown</w:t>
      </w:r>
      <w:r w:rsidRPr="009540BF" w:rsidR="009540BF">
        <w:rPr>
          <w:rFonts w:ascii="Calibri Light" w:hAnsi="Calibri Light" w:eastAsia="Calibri Light" w:cs="Calibri Light"/>
          <w:color w:val="000000" w:themeColor="text1"/>
          <w:lang w:eastAsia="en-US"/>
        </w:rPr>
        <w:t xml:space="preserve">.  </w:t>
      </w:r>
    </w:p>
    <w:p w:rsidR="00575AC3" w:rsidP="000B07AE" w:rsidRDefault="009C72A1" w14:paraId="6911017A" w14:textId="308F9BEC">
      <w:pPr>
        <w:pStyle w:val="ListParagraph"/>
        <w:numPr>
          <w:ilvl w:val="0"/>
          <w:numId w:val="12"/>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 xml:space="preserve">The </w:t>
      </w:r>
      <w:r w:rsidR="00FE0045">
        <w:rPr>
          <w:rFonts w:ascii="Calibri Light" w:hAnsi="Calibri Light" w:eastAsia="Calibri Light" w:cs="Calibri Light"/>
          <w:color w:val="000000" w:themeColor="text1"/>
          <w:lang w:eastAsia="en-US"/>
        </w:rPr>
        <w:t xml:space="preserve">People team - </w:t>
      </w:r>
      <w:r w:rsidRPr="5E1A8D90" w:rsidR="007013B7">
        <w:rPr>
          <w:rFonts w:ascii="Calibri Light" w:hAnsi="Calibri Light" w:eastAsia="Calibri Light" w:cs="Calibri Light"/>
          <w:color w:val="000000" w:themeColor="text1"/>
          <w:lang w:eastAsia="en-US"/>
        </w:rPr>
        <w:t xml:space="preserve">2022 – 2023 </w:t>
      </w:r>
      <w:r w:rsidR="00FE0045">
        <w:rPr>
          <w:rFonts w:ascii="Calibri Light" w:hAnsi="Calibri Light" w:eastAsia="Calibri Light" w:cs="Calibri Light"/>
          <w:color w:val="000000" w:themeColor="text1"/>
          <w:lang w:eastAsia="en-US"/>
        </w:rPr>
        <w:t>had the h</w:t>
      </w:r>
      <w:r w:rsidRPr="5E1A8D90" w:rsidR="007013B7">
        <w:rPr>
          <w:rFonts w:ascii="Calibri Light" w:hAnsi="Calibri Light" w:eastAsia="Calibri Light" w:cs="Calibri Light"/>
          <w:color w:val="000000" w:themeColor="text1"/>
          <w:lang w:eastAsia="en-US"/>
        </w:rPr>
        <w:t>ighest turnover</w:t>
      </w:r>
      <w:r w:rsidR="00FE0045">
        <w:rPr>
          <w:rFonts w:ascii="Calibri Light" w:hAnsi="Calibri Light" w:eastAsia="Calibri Light" w:cs="Calibri Light"/>
          <w:color w:val="000000" w:themeColor="text1"/>
          <w:lang w:eastAsia="en-US"/>
        </w:rPr>
        <w:t>.</w:t>
      </w:r>
      <w:r w:rsidRPr="5E1A8D90" w:rsidR="007013B7">
        <w:rPr>
          <w:rFonts w:ascii="Calibri Light" w:hAnsi="Calibri Light" w:eastAsia="Calibri Light" w:cs="Calibri Light"/>
          <w:color w:val="000000" w:themeColor="text1"/>
          <w:lang w:eastAsia="en-US"/>
        </w:rPr>
        <w:t xml:space="preserve"> </w:t>
      </w:r>
    </w:p>
    <w:p w:rsidR="00B468F2" w:rsidP="000B07AE" w:rsidRDefault="00B468F2" w14:paraId="09519623" w14:textId="2350BBFB">
      <w:pPr>
        <w:pStyle w:val="ListParagraph"/>
        <w:numPr>
          <w:ilvl w:val="0"/>
          <w:numId w:val="12"/>
        </w:numPr>
        <w:spacing w:after="0" w:line="240" w:lineRule="auto"/>
        <w:rPr>
          <w:rFonts w:ascii="Calibri Light" w:hAnsi="Calibri Light" w:eastAsia="Calibri Light" w:cs="Calibri Light"/>
          <w:color w:val="000000" w:themeColor="text1"/>
          <w:lang w:eastAsia="en-US"/>
        </w:rPr>
      </w:pPr>
      <w:r w:rsidRPr="5E1A8D90">
        <w:rPr>
          <w:rFonts w:ascii="Calibri Light" w:hAnsi="Calibri Light" w:eastAsia="Calibri Light" w:cs="Calibri Light"/>
          <w:color w:val="000000" w:themeColor="text1"/>
          <w:lang w:eastAsia="en-US"/>
        </w:rPr>
        <w:t xml:space="preserve">The Finance department has had a 0% turnover since 2020, indicating that this department has a workforce of positivity and good morale. </w:t>
      </w:r>
    </w:p>
    <w:p w:rsidR="006524AC" w:rsidP="000B07AE" w:rsidRDefault="00504405" w14:paraId="0427CA65" w14:textId="77777777">
      <w:pPr>
        <w:pStyle w:val="ListParagraph"/>
        <w:numPr>
          <w:ilvl w:val="0"/>
          <w:numId w:val="12"/>
        </w:numPr>
        <w:spacing w:after="0" w:line="240" w:lineRule="auto"/>
        <w:rPr>
          <w:rFonts w:ascii="Calibri Light" w:hAnsi="Calibri Light" w:eastAsia="Calibri Light" w:cs="Calibri Light"/>
          <w:color w:val="000000" w:themeColor="text1"/>
          <w:lang w:eastAsia="en-US"/>
        </w:rPr>
      </w:pPr>
      <w:r w:rsidRPr="5E1A8D90">
        <w:rPr>
          <w:rFonts w:ascii="Calibri Light" w:hAnsi="Calibri Light" w:eastAsia="Calibri Light" w:cs="Calibri Light"/>
          <w:color w:val="000000" w:themeColor="text1"/>
          <w:lang w:eastAsia="en-US"/>
        </w:rPr>
        <w:t xml:space="preserve">Departments of concern are the People team, Research and design and </w:t>
      </w:r>
      <w:proofErr w:type="gramStart"/>
      <w:r w:rsidRPr="5E1A8D90">
        <w:rPr>
          <w:rFonts w:ascii="Calibri Light" w:hAnsi="Calibri Light" w:eastAsia="Calibri Light" w:cs="Calibri Light"/>
          <w:color w:val="000000" w:themeColor="text1"/>
          <w:lang w:eastAsia="en-US"/>
        </w:rPr>
        <w:t>Packing</w:t>
      </w:r>
      <w:proofErr w:type="gramEnd"/>
      <w:r w:rsidRPr="5E1A8D90">
        <w:rPr>
          <w:rFonts w:ascii="Calibri Light" w:hAnsi="Calibri Light" w:eastAsia="Calibri Light" w:cs="Calibri Light"/>
          <w:color w:val="000000" w:themeColor="text1"/>
          <w:lang w:eastAsia="en-US"/>
        </w:rPr>
        <w:t xml:space="preserve"> and despatch. </w:t>
      </w:r>
    </w:p>
    <w:p w:rsidR="00107AB0" w:rsidP="000B07AE" w:rsidRDefault="006524AC" w14:paraId="594DFC33" w14:textId="60EE5860">
      <w:pPr>
        <w:pStyle w:val="ListParagraph"/>
        <w:numPr>
          <w:ilvl w:val="0"/>
          <w:numId w:val="12"/>
        </w:numPr>
        <w:spacing w:after="0" w:line="240" w:lineRule="auto"/>
        <w:rPr>
          <w:rFonts w:ascii="Calibri Light" w:hAnsi="Calibri Light" w:eastAsia="Calibri Light" w:cs="Calibri Light"/>
          <w:color w:val="000000" w:themeColor="text1"/>
          <w:lang w:eastAsia="en-US"/>
        </w:rPr>
      </w:pPr>
      <w:r w:rsidRPr="006524AC">
        <w:rPr>
          <w:rFonts w:ascii="Calibri Light" w:hAnsi="Calibri Light" w:eastAsia="Calibri Light" w:cs="Calibri Light"/>
          <w:color w:val="000000" w:themeColor="text1"/>
          <w:lang w:eastAsia="en-US"/>
        </w:rPr>
        <w:t>Research and Design department turnover rates have returned to 2020 levels</w:t>
      </w:r>
    </w:p>
    <w:p w:rsidRPr="009C72A1" w:rsidR="007013B7" w:rsidP="17CC0928" w:rsidRDefault="009C72A1" w14:paraId="1308DD5B" w14:textId="6C721C0C">
      <w:pPr>
        <w:pStyle w:val="ListParagraph"/>
        <w:numPr>
          <w:ilvl w:val="0"/>
          <w:numId w:val="12"/>
        </w:numPr>
        <w:spacing w:after="0" w:line="240" w:lineRule="auto"/>
        <w:rPr>
          <w:rFonts w:ascii="Calibri Light" w:hAnsi="Calibri Light" w:eastAsia="Calibri Light" w:cs="Calibri Light"/>
          <w:color w:val="000000" w:themeColor="text1"/>
          <w:lang w:eastAsia="en-US"/>
        </w:rPr>
      </w:pPr>
      <w:r w:rsidRPr="13519CF5" w:rsidR="009C72A1">
        <w:rPr>
          <w:rFonts w:ascii="Calibri Light" w:hAnsi="Calibri Light" w:eastAsia="Calibri Light" w:cs="Calibri Light"/>
          <w:color w:val="000000" w:themeColor="text1" w:themeTint="FF" w:themeShade="FF"/>
          <w:lang w:eastAsia="en-US"/>
        </w:rPr>
        <w:t>The packing</w:t>
      </w:r>
      <w:r w:rsidRPr="13519CF5" w:rsidR="002B66C8">
        <w:rPr>
          <w:rFonts w:ascii="Calibri Light" w:hAnsi="Calibri Light" w:eastAsia="Calibri Light" w:cs="Calibri Light"/>
          <w:color w:val="000000" w:themeColor="text1" w:themeTint="FF" w:themeShade="FF"/>
          <w:lang w:eastAsia="en-US"/>
        </w:rPr>
        <w:t xml:space="preserve"> and Dispatch department turnover rates are sporadic</w:t>
      </w:r>
    </w:p>
    <w:p w:rsidR="13519CF5" w:rsidP="13519CF5" w:rsidRDefault="13519CF5" w14:paraId="3D409115" w14:textId="44CFDE99">
      <w:pPr>
        <w:pStyle w:val="ListParagraph"/>
        <w:spacing w:after="0" w:line="240" w:lineRule="auto"/>
        <w:ind w:left="720"/>
        <w:rPr>
          <w:rFonts w:ascii="Calibri Light" w:hAnsi="Calibri Light" w:eastAsia="Calibri Light" w:cs="Calibri Light"/>
          <w:color w:val="000000" w:themeColor="text1" w:themeTint="FF" w:themeShade="FF"/>
          <w:lang w:eastAsia="en-US"/>
        </w:rPr>
      </w:pPr>
    </w:p>
    <w:p w:rsidR="00187C03" w:rsidP="5E1A8D90" w:rsidRDefault="00187C03" w14:paraId="250D3989" w14:textId="77777777">
      <w:pPr>
        <w:spacing w:after="0" w:line="240" w:lineRule="auto"/>
        <w:rPr>
          <w:rFonts w:ascii="Calibri Light" w:hAnsi="Calibri Light" w:eastAsia="Calibri Light" w:cs="Calibri Light"/>
          <w:color w:val="000000" w:themeColor="text1"/>
          <w:lang w:eastAsia="en-US"/>
        </w:rPr>
      </w:pPr>
    </w:p>
    <w:p w:rsidR="00187C03" w:rsidP="00187C03" w:rsidRDefault="00187C03" w14:paraId="0FCC096E" w14:textId="1DD05E03">
      <w:pPr>
        <w:spacing w:after="0" w:line="240" w:lineRule="auto"/>
        <w:rPr>
          <w:rFonts w:ascii="Calibri Light" w:hAnsi="Calibri Light" w:eastAsia="Calibri Light" w:cs="Calibri Light"/>
          <w:b/>
          <w:bCs/>
          <w:color w:val="000000" w:themeColor="text1"/>
          <w:u w:val="single"/>
          <w:lang w:eastAsia="en-US"/>
        </w:rPr>
      </w:pPr>
      <w:r>
        <w:rPr>
          <w:rFonts w:ascii="Calibri Light" w:hAnsi="Calibri Light" w:eastAsia="Calibri Light" w:cs="Calibri Light"/>
          <w:b/>
          <w:bCs/>
          <w:color w:val="000000" w:themeColor="text1"/>
          <w:u w:val="single"/>
          <w:lang w:eastAsia="en-US"/>
        </w:rPr>
        <w:t>Re</w:t>
      </w:r>
      <w:r w:rsidR="00CC3D46">
        <w:rPr>
          <w:rFonts w:ascii="Calibri Light" w:hAnsi="Calibri Light" w:eastAsia="Calibri Light" w:cs="Calibri Light"/>
          <w:b/>
          <w:bCs/>
          <w:color w:val="000000" w:themeColor="text1"/>
          <w:u w:val="single"/>
          <w:lang w:eastAsia="en-US"/>
        </w:rPr>
        <w:t>commendations</w:t>
      </w:r>
    </w:p>
    <w:p w:rsidR="006D3493" w:rsidP="006D3493" w:rsidRDefault="003A7B41" w14:paraId="0E3E66B3" w14:textId="31B957E2">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D</w:t>
      </w:r>
      <w:r w:rsidR="006D3493">
        <w:rPr>
          <w:rFonts w:ascii="Calibri Light" w:hAnsi="Calibri Light" w:eastAsia="Calibri Light" w:cs="Calibri Light"/>
          <w:color w:val="000000" w:themeColor="text1"/>
          <w:lang w:eastAsia="en-US"/>
        </w:rPr>
        <w:t xml:space="preserve">eep dive is </w:t>
      </w:r>
      <w:r w:rsidR="009C72A1">
        <w:rPr>
          <w:rFonts w:ascii="Calibri Light" w:hAnsi="Calibri Light" w:eastAsia="Calibri Light" w:cs="Calibri Light"/>
          <w:color w:val="000000" w:themeColor="text1"/>
          <w:lang w:eastAsia="en-US"/>
        </w:rPr>
        <w:t>required,</w:t>
      </w:r>
      <w:r w:rsidR="006D3493">
        <w:rPr>
          <w:rFonts w:ascii="Calibri Light" w:hAnsi="Calibri Light" w:eastAsia="Calibri Light" w:cs="Calibri Light"/>
          <w:color w:val="000000" w:themeColor="text1"/>
          <w:lang w:eastAsia="en-US"/>
        </w:rPr>
        <w:t xml:space="preserve"> and I suggest </w:t>
      </w:r>
      <w:r w:rsidRPr="006D3493" w:rsidR="626C4383">
        <w:rPr>
          <w:rFonts w:ascii="Calibri Light" w:hAnsi="Calibri Light" w:eastAsia="Calibri Light" w:cs="Calibri Light"/>
          <w:color w:val="000000" w:themeColor="text1"/>
          <w:lang w:eastAsia="en-US"/>
        </w:rPr>
        <w:t>staff surveys</w:t>
      </w:r>
    </w:p>
    <w:p w:rsidR="009E32A6" w:rsidP="006D3493" w:rsidRDefault="003A7B41" w14:paraId="780DBDAC" w14:textId="3E9CF00A">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R</w:t>
      </w:r>
      <w:r w:rsidR="009E32A6">
        <w:rPr>
          <w:rFonts w:ascii="Calibri Light" w:hAnsi="Calibri Light" w:eastAsia="Calibri Light" w:cs="Calibri Light"/>
          <w:color w:val="000000" w:themeColor="text1"/>
          <w:lang w:eastAsia="en-US"/>
        </w:rPr>
        <w:t>eview</w:t>
      </w:r>
      <w:r>
        <w:rPr>
          <w:rFonts w:ascii="Calibri Light" w:hAnsi="Calibri Light" w:eastAsia="Calibri Light" w:cs="Calibri Light"/>
          <w:color w:val="000000" w:themeColor="text1"/>
          <w:lang w:eastAsia="en-US"/>
        </w:rPr>
        <w:t xml:space="preserve"> </w:t>
      </w:r>
      <w:r w:rsidR="009C72A1">
        <w:rPr>
          <w:rFonts w:ascii="Calibri Light" w:hAnsi="Calibri Light" w:eastAsia="Calibri Light" w:cs="Calibri Light"/>
          <w:color w:val="000000" w:themeColor="text1"/>
          <w:lang w:eastAsia="en-US"/>
        </w:rPr>
        <w:t xml:space="preserve">the </w:t>
      </w:r>
      <w:r w:rsidR="009E32A6">
        <w:rPr>
          <w:rFonts w:ascii="Calibri Light" w:hAnsi="Calibri Light" w:eastAsia="Calibri Light" w:cs="Calibri Light"/>
          <w:color w:val="000000" w:themeColor="text1"/>
          <w:lang w:eastAsia="en-US"/>
        </w:rPr>
        <w:t>current exit interview process</w:t>
      </w:r>
    </w:p>
    <w:p w:rsidR="0076137E" w:rsidP="006D3493" w:rsidRDefault="003A7B41" w14:paraId="67576B85" w14:textId="5CF66B57">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R</w:t>
      </w:r>
      <w:r w:rsidR="009E32A6">
        <w:rPr>
          <w:rFonts w:ascii="Calibri Light" w:hAnsi="Calibri Light" w:eastAsia="Calibri Light" w:cs="Calibri Light"/>
          <w:color w:val="000000" w:themeColor="text1"/>
          <w:lang w:eastAsia="en-US"/>
        </w:rPr>
        <w:t xml:space="preserve">eview current </w:t>
      </w:r>
      <w:r w:rsidRPr="006D3493" w:rsidR="626C4383">
        <w:rPr>
          <w:rFonts w:ascii="Calibri Light" w:hAnsi="Calibri Light" w:eastAsia="Calibri Light" w:cs="Calibri Light"/>
          <w:color w:val="000000" w:themeColor="text1"/>
          <w:lang w:eastAsia="en-US"/>
        </w:rPr>
        <w:t xml:space="preserve">appraisal records over this period </w:t>
      </w:r>
      <w:r>
        <w:rPr>
          <w:rFonts w:ascii="Calibri Light" w:hAnsi="Calibri Light" w:eastAsia="Calibri Light" w:cs="Calibri Light"/>
          <w:color w:val="000000" w:themeColor="text1"/>
          <w:lang w:eastAsia="en-US"/>
        </w:rPr>
        <w:t>to</w:t>
      </w:r>
      <w:r w:rsidRPr="006D3493" w:rsidR="626C4383">
        <w:rPr>
          <w:rFonts w:ascii="Calibri Light" w:hAnsi="Calibri Light" w:eastAsia="Calibri Light" w:cs="Calibri Light"/>
          <w:color w:val="000000" w:themeColor="text1"/>
          <w:lang w:eastAsia="en-US"/>
        </w:rPr>
        <w:t xml:space="preserve"> identify</w:t>
      </w:r>
      <w:r w:rsidR="009E32A6">
        <w:rPr>
          <w:rFonts w:ascii="Calibri Light" w:hAnsi="Calibri Light" w:eastAsia="Calibri Light" w:cs="Calibri Light"/>
          <w:color w:val="000000" w:themeColor="text1"/>
          <w:lang w:eastAsia="en-US"/>
        </w:rPr>
        <w:t xml:space="preserve"> </w:t>
      </w:r>
      <w:r w:rsidRPr="006D3493" w:rsidR="626C4383">
        <w:rPr>
          <w:rFonts w:ascii="Calibri Light" w:hAnsi="Calibri Light" w:eastAsia="Calibri Light" w:cs="Calibri Light"/>
          <w:color w:val="000000" w:themeColor="text1"/>
          <w:lang w:eastAsia="en-US"/>
        </w:rPr>
        <w:t>thoughts, feelings and concerns</w:t>
      </w:r>
      <w:r w:rsidR="00B468F2">
        <w:rPr>
          <w:rFonts w:ascii="Calibri Light" w:hAnsi="Calibri Light" w:eastAsia="Calibri Light" w:cs="Calibri Light"/>
          <w:color w:val="000000" w:themeColor="text1"/>
          <w:lang w:eastAsia="en-US"/>
        </w:rPr>
        <w:t xml:space="preserve"> from a </w:t>
      </w:r>
      <w:r w:rsidRPr="006D3493" w:rsidR="626C4383">
        <w:rPr>
          <w:rFonts w:ascii="Calibri Light" w:hAnsi="Calibri Light" w:eastAsia="Calibri Light" w:cs="Calibri Light"/>
          <w:color w:val="000000" w:themeColor="text1"/>
          <w:lang w:eastAsia="en-US"/>
        </w:rPr>
        <w:t>statistical</w:t>
      </w:r>
      <w:r w:rsidR="00B468F2">
        <w:rPr>
          <w:rFonts w:ascii="Calibri Light" w:hAnsi="Calibri Light" w:eastAsia="Calibri Light" w:cs="Calibri Light"/>
          <w:color w:val="000000" w:themeColor="text1"/>
          <w:lang w:eastAsia="en-US"/>
        </w:rPr>
        <w:t xml:space="preserve"> view.</w:t>
      </w:r>
      <w:r w:rsidRPr="006D3493" w:rsidR="58126017">
        <w:rPr>
          <w:rFonts w:ascii="Calibri Light" w:hAnsi="Calibri Light" w:eastAsia="Calibri Light" w:cs="Calibri Light"/>
          <w:color w:val="000000" w:themeColor="text1"/>
          <w:lang w:eastAsia="en-US"/>
        </w:rPr>
        <w:t xml:space="preserve"> </w:t>
      </w:r>
    </w:p>
    <w:p w:rsidR="0076137E" w:rsidP="008154EC" w:rsidRDefault="003A7B41" w14:paraId="392F1507" w14:textId="2CE73618">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R</w:t>
      </w:r>
      <w:r w:rsidRPr="00107AB0" w:rsidR="00107AB0">
        <w:rPr>
          <w:rFonts w:ascii="Calibri Light" w:hAnsi="Calibri Light" w:eastAsia="Calibri Light" w:cs="Calibri Light"/>
          <w:color w:val="000000" w:themeColor="text1"/>
          <w:lang w:eastAsia="en-US"/>
        </w:rPr>
        <w:t xml:space="preserve">eview </w:t>
      </w:r>
      <w:r w:rsidR="009C72A1">
        <w:rPr>
          <w:rFonts w:ascii="Calibri Light" w:hAnsi="Calibri Light" w:eastAsia="Calibri Light" w:cs="Calibri Light"/>
          <w:color w:val="000000" w:themeColor="text1"/>
          <w:lang w:eastAsia="en-US"/>
        </w:rPr>
        <w:t xml:space="preserve">the </w:t>
      </w:r>
      <w:r w:rsidRPr="00107AB0" w:rsidR="00107AB0">
        <w:rPr>
          <w:rFonts w:ascii="Calibri Light" w:hAnsi="Calibri Light" w:eastAsia="Calibri Light" w:cs="Calibri Light"/>
          <w:color w:val="000000" w:themeColor="text1"/>
          <w:lang w:eastAsia="en-US"/>
        </w:rPr>
        <w:t xml:space="preserve">finance department, </w:t>
      </w:r>
      <w:r w:rsidRPr="00107AB0" w:rsidR="4AA791F5">
        <w:rPr>
          <w:rFonts w:ascii="Calibri Light" w:hAnsi="Calibri Light" w:eastAsia="Calibri Light" w:cs="Calibri Light"/>
          <w:color w:val="000000" w:themeColor="text1"/>
          <w:lang w:eastAsia="en-US"/>
        </w:rPr>
        <w:t>succession</w:t>
      </w:r>
      <w:r w:rsidRPr="00107AB0" w:rsidR="0FD8ACD2">
        <w:rPr>
          <w:rFonts w:ascii="Calibri Light" w:hAnsi="Calibri Light" w:eastAsia="Calibri Light" w:cs="Calibri Light"/>
          <w:color w:val="000000" w:themeColor="text1"/>
          <w:lang w:eastAsia="en-US"/>
        </w:rPr>
        <w:t xml:space="preserve"> planning may be required alongside any </w:t>
      </w:r>
      <w:r w:rsidR="00107AB0">
        <w:rPr>
          <w:rFonts w:ascii="Calibri Light" w:hAnsi="Calibri Light" w:eastAsia="Calibri Light" w:cs="Calibri Light"/>
          <w:color w:val="000000" w:themeColor="text1"/>
          <w:lang w:eastAsia="en-US"/>
        </w:rPr>
        <w:t>training/learning</w:t>
      </w:r>
      <w:r w:rsidRPr="00107AB0" w:rsidR="4932B1BB">
        <w:rPr>
          <w:rFonts w:ascii="Calibri Light" w:hAnsi="Calibri Light" w:eastAsia="Calibri Light" w:cs="Calibri Light"/>
          <w:color w:val="000000" w:themeColor="text1"/>
          <w:lang w:eastAsia="en-US"/>
        </w:rPr>
        <w:t xml:space="preserve"> and development needs</w:t>
      </w:r>
      <w:r w:rsidR="00107AB0">
        <w:rPr>
          <w:rFonts w:ascii="Calibri Light" w:hAnsi="Calibri Light" w:eastAsia="Calibri Light" w:cs="Calibri Light"/>
          <w:color w:val="000000" w:themeColor="text1"/>
          <w:lang w:eastAsia="en-US"/>
        </w:rPr>
        <w:t>.</w:t>
      </w:r>
      <w:r w:rsidRPr="00107AB0" w:rsidR="315B4E7D">
        <w:rPr>
          <w:rFonts w:ascii="Calibri Light" w:hAnsi="Calibri Light" w:eastAsia="Calibri Light" w:cs="Calibri Light"/>
          <w:color w:val="000000" w:themeColor="text1"/>
          <w:lang w:eastAsia="en-US"/>
        </w:rPr>
        <w:t xml:space="preserve"> </w:t>
      </w:r>
    </w:p>
    <w:p w:rsidR="006524AC" w:rsidP="007310FC" w:rsidRDefault="003A7B41" w14:paraId="3863F663" w14:textId="75AB40CC">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T</w:t>
      </w:r>
      <w:r w:rsidRPr="006524AC" w:rsidR="00504405">
        <w:rPr>
          <w:rFonts w:ascii="Calibri Light" w:hAnsi="Calibri Light" w:eastAsia="Calibri Light" w:cs="Calibri Light"/>
          <w:color w:val="000000" w:themeColor="text1"/>
          <w:lang w:eastAsia="en-US"/>
        </w:rPr>
        <w:t>eam meeting with the People team</w:t>
      </w:r>
      <w:r w:rsidRPr="006524AC" w:rsidR="006524AC">
        <w:rPr>
          <w:rFonts w:ascii="Calibri Light" w:hAnsi="Calibri Light" w:eastAsia="Calibri Light" w:cs="Calibri Light"/>
          <w:color w:val="000000" w:themeColor="text1"/>
          <w:lang w:eastAsia="en-US"/>
        </w:rPr>
        <w:t xml:space="preserve"> </w:t>
      </w:r>
      <w:r w:rsidRPr="006524AC" w:rsidR="4F2B18B1">
        <w:rPr>
          <w:rFonts w:ascii="Calibri Light" w:hAnsi="Calibri Light" w:eastAsia="Calibri Light" w:cs="Calibri Light"/>
          <w:color w:val="000000" w:themeColor="text1"/>
          <w:lang w:eastAsia="en-US"/>
        </w:rPr>
        <w:t>to discuss staff concerns and to ident</w:t>
      </w:r>
      <w:r w:rsidRPr="006524AC" w:rsidR="7F6163D6">
        <w:rPr>
          <w:rFonts w:ascii="Calibri Light" w:hAnsi="Calibri Light" w:eastAsia="Calibri Light" w:cs="Calibri Light"/>
          <w:color w:val="000000" w:themeColor="text1"/>
          <w:lang w:eastAsia="en-US"/>
        </w:rPr>
        <w:t>ify solutions to improve the morale of the department</w:t>
      </w:r>
    </w:p>
    <w:p w:rsidRPr="00380C8A" w:rsidR="002B66C8" w:rsidP="00380C8A" w:rsidRDefault="003A7B41" w14:paraId="67291C27" w14:textId="4832FD66">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Review</w:t>
      </w:r>
      <w:r w:rsidRPr="002B66C8" w:rsidR="002B66C8">
        <w:rPr>
          <w:rFonts w:ascii="Calibri Light" w:hAnsi="Calibri Light" w:eastAsia="Calibri Light" w:cs="Calibri Light"/>
          <w:color w:val="000000" w:themeColor="text1"/>
          <w:lang w:eastAsia="en-US"/>
        </w:rPr>
        <w:t xml:space="preserve"> </w:t>
      </w:r>
      <w:r w:rsidR="009C72A1">
        <w:rPr>
          <w:rFonts w:ascii="Calibri Light" w:hAnsi="Calibri Light" w:eastAsia="Calibri Light" w:cs="Calibri Light"/>
          <w:color w:val="000000" w:themeColor="text1"/>
          <w:lang w:eastAsia="en-US"/>
        </w:rPr>
        <w:t xml:space="preserve">the </w:t>
      </w:r>
      <w:r w:rsidR="00380C8A">
        <w:rPr>
          <w:rFonts w:ascii="Calibri Light" w:hAnsi="Calibri Light" w:eastAsia="Calibri Light" w:cs="Calibri Light"/>
          <w:color w:val="000000" w:themeColor="text1"/>
          <w:lang w:eastAsia="en-US"/>
        </w:rPr>
        <w:t xml:space="preserve">Packing &amp; Dispatch </w:t>
      </w:r>
      <w:r>
        <w:rPr>
          <w:rFonts w:ascii="Calibri Light" w:hAnsi="Calibri Light" w:eastAsia="Calibri Light" w:cs="Calibri Light"/>
          <w:color w:val="000000" w:themeColor="text1"/>
          <w:lang w:eastAsia="en-US"/>
        </w:rPr>
        <w:t>personnel</w:t>
      </w:r>
      <w:r w:rsidRPr="002B66C8" w:rsidR="002B66C8">
        <w:rPr>
          <w:rFonts w:ascii="Calibri Light" w:hAnsi="Calibri Light" w:eastAsia="Calibri Light" w:cs="Calibri Light"/>
          <w:color w:val="000000" w:themeColor="text1"/>
          <w:lang w:eastAsia="en-US"/>
        </w:rPr>
        <w:t xml:space="preserve"> </w:t>
      </w:r>
      <w:r w:rsidR="00380C8A">
        <w:rPr>
          <w:rFonts w:ascii="Calibri Light" w:hAnsi="Calibri Light" w:eastAsia="Calibri Light" w:cs="Calibri Light"/>
          <w:color w:val="000000" w:themeColor="text1"/>
          <w:lang w:eastAsia="en-US"/>
        </w:rPr>
        <w:t xml:space="preserve">to </w:t>
      </w:r>
      <w:r w:rsidRPr="002B66C8" w:rsidR="002B66C8">
        <w:rPr>
          <w:rFonts w:ascii="Calibri Light" w:hAnsi="Calibri Light" w:eastAsia="Calibri Light" w:cs="Calibri Light"/>
          <w:color w:val="000000" w:themeColor="text1"/>
          <w:lang w:eastAsia="en-US"/>
        </w:rPr>
        <w:t>identify themes</w:t>
      </w:r>
      <w:r w:rsidR="009C72A1">
        <w:rPr>
          <w:rFonts w:ascii="Calibri Light" w:hAnsi="Calibri Light" w:eastAsia="Calibri Light" w:cs="Calibri Light"/>
          <w:color w:val="000000" w:themeColor="text1"/>
          <w:lang w:eastAsia="en-US"/>
        </w:rPr>
        <w:t>,</w:t>
      </w:r>
      <w:r w:rsidRPr="002B66C8" w:rsidR="002B66C8">
        <w:rPr>
          <w:rFonts w:ascii="Calibri Light" w:hAnsi="Calibri Light" w:eastAsia="Calibri Light" w:cs="Calibri Light"/>
          <w:color w:val="000000" w:themeColor="text1"/>
          <w:lang w:eastAsia="en-US"/>
        </w:rPr>
        <w:t xml:space="preserve"> e.g. the age of </w:t>
      </w:r>
      <w:r w:rsidR="009C72A1">
        <w:rPr>
          <w:rFonts w:ascii="Calibri Light" w:hAnsi="Calibri Light" w:eastAsia="Calibri Light" w:cs="Calibri Light"/>
          <w:color w:val="000000" w:themeColor="text1"/>
          <w:lang w:eastAsia="en-US"/>
        </w:rPr>
        <w:t>personnel</w:t>
      </w:r>
      <w:r w:rsidRPr="002B66C8" w:rsidR="002B66C8">
        <w:rPr>
          <w:rFonts w:ascii="Calibri Light" w:hAnsi="Calibri Light" w:eastAsia="Calibri Light" w:cs="Calibri Light"/>
          <w:color w:val="000000" w:themeColor="text1"/>
          <w:lang w:eastAsia="en-US"/>
        </w:rPr>
        <w:t xml:space="preserve"> may be of </w:t>
      </w:r>
      <w:r w:rsidR="009C72A1">
        <w:rPr>
          <w:rFonts w:ascii="Calibri Light" w:hAnsi="Calibri Light" w:eastAsia="Calibri Light" w:cs="Calibri Light"/>
          <w:color w:val="000000" w:themeColor="text1"/>
          <w:lang w:eastAsia="en-US"/>
        </w:rPr>
        <w:t>school-leaving</w:t>
      </w:r>
      <w:r w:rsidRPr="002B66C8" w:rsidR="002B66C8">
        <w:rPr>
          <w:rFonts w:ascii="Calibri Light" w:hAnsi="Calibri Light" w:eastAsia="Calibri Light" w:cs="Calibri Light"/>
          <w:color w:val="000000" w:themeColor="text1"/>
          <w:lang w:eastAsia="en-US"/>
        </w:rPr>
        <w:t xml:space="preserve"> age </w:t>
      </w:r>
      <w:r w:rsidR="009C72A1">
        <w:rPr>
          <w:rFonts w:ascii="Calibri Light" w:hAnsi="Calibri Light" w:eastAsia="Calibri Light" w:cs="Calibri Light"/>
          <w:color w:val="000000" w:themeColor="text1"/>
          <w:lang w:eastAsia="en-US"/>
        </w:rPr>
        <w:t>who</w:t>
      </w:r>
      <w:r w:rsidRPr="002B66C8" w:rsidR="002B66C8">
        <w:rPr>
          <w:rFonts w:ascii="Calibri Light" w:hAnsi="Calibri Light" w:eastAsia="Calibri Light" w:cs="Calibri Light"/>
          <w:color w:val="000000" w:themeColor="text1"/>
          <w:lang w:eastAsia="en-US"/>
        </w:rPr>
        <w:t xml:space="preserve"> may choose to have a summer job for a season before leaving for </w:t>
      </w:r>
      <w:r w:rsidRPr="002B66C8" w:rsidR="009C72A1">
        <w:rPr>
          <w:rFonts w:ascii="Calibri Light" w:hAnsi="Calibri Light" w:eastAsia="Calibri Light" w:cs="Calibri Light"/>
          <w:color w:val="000000" w:themeColor="text1"/>
          <w:lang w:eastAsia="en-US"/>
        </w:rPr>
        <w:t>university</w:t>
      </w:r>
      <w:r w:rsidRPr="002B66C8" w:rsidR="002B66C8">
        <w:rPr>
          <w:rFonts w:ascii="Calibri Light" w:hAnsi="Calibri Light" w:eastAsia="Calibri Light" w:cs="Calibri Light"/>
          <w:color w:val="000000" w:themeColor="text1"/>
          <w:lang w:eastAsia="en-US"/>
        </w:rPr>
        <w:t>.</w:t>
      </w:r>
    </w:p>
    <w:p w:rsidR="00380C8A" w:rsidP="007310FC" w:rsidRDefault="00380C8A" w14:paraId="21880DD6" w14:textId="052C54F2">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Review benchmarking across the organisation as a tool to improve staff morale and satisfaction.</w:t>
      </w:r>
    </w:p>
    <w:p w:rsidR="0076137E" w:rsidP="007310FC" w:rsidRDefault="00380C8A" w14:paraId="724201A7" w14:textId="2D8F4BAF">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R</w:t>
      </w:r>
      <w:r w:rsidRPr="006524AC" w:rsidR="7B40EF65">
        <w:rPr>
          <w:rFonts w:ascii="Calibri Light" w:hAnsi="Calibri Light" w:eastAsia="Calibri Light" w:cs="Calibri Light"/>
          <w:color w:val="000000" w:themeColor="text1"/>
          <w:lang w:eastAsia="en-US"/>
        </w:rPr>
        <w:t xml:space="preserve">eview of its operating procedures to ensure they remain </w:t>
      </w:r>
      <w:r w:rsidR="00506C24">
        <w:rPr>
          <w:rFonts w:ascii="Calibri Light" w:hAnsi="Calibri Light" w:eastAsia="Calibri Light" w:cs="Calibri Light"/>
          <w:color w:val="000000" w:themeColor="text1"/>
          <w:lang w:eastAsia="en-US"/>
        </w:rPr>
        <w:t>valid</w:t>
      </w:r>
    </w:p>
    <w:p w:rsidR="00506C24" w:rsidP="007310FC" w:rsidRDefault="00506C24" w14:paraId="1679C36E" w14:textId="2ADF4A2B">
      <w:pPr>
        <w:pStyle w:val="ListParagraph"/>
        <w:numPr>
          <w:ilvl w:val="0"/>
          <w:numId w:val="13"/>
        </w:numPr>
        <w:spacing w:after="0" w:line="240" w:lineRule="auto"/>
        <w:rPr>
          <w:rFonts w:ascii="Calibri Light" w:hAnsi="Calibri Light" w:eastAsia="Calibri Light" w:cs="Calibri Light"/>
          <w:color w:val="000000" w:themeColor="text1"/>
          <w:lang w:eastAsia="en-US"/>
        </w:rPr>
      </w:pPr>
      <w:r>
        <w:rPr>
          <w:rFonts w:ascii="Calibri Light" w:hAnsi="Calibri Light" w:eastAsia="Calibri Light" w:cs="Calibri Light"/>
          <w:color w:val="000000" w:themeColor="text1"/>
          <w:lang w:eastAsia="en-US"/>
        </w:rPr>
        <w:t>A su</w:t>
      </w:r>
      <w:r w:rsidR="002B66C8">
        <w:rPr>
          <w:rFonts w:ascii="Calibri Light" w:hAnsi="Calibri Light" w:eastAsia="Calibri Light" w:cs="Calibri Light"/>
          <w:color w:val="000000" w:themeColor="text1"/>
          <w:lang w:eastAsia="en-US"/>
        </w:rPr>
        <w:t xml:space="preserve">stainability review to ensure </w:t>
      </w:r>
      <w:r w:rsidR="009C72A1">
        <w:rPr>
          <w:rFonts w:ascii="Calibri Light" w:hAnsi="Calibri Light" w:eastAsia="Calibri Light" w:cs="Calibri Light"/>
          <w:color w:val="000000" w:themeColor="text1"/>
          <w:lang w:eastAsia="en-US"/>
        </w:rPr>
        <w:t>efficiency/profitability</w:t>
      </w:r>
      <w:r w:rsidR="00380C8A">
        <w:rPr>
          <w:rFonts w:ascii="Calibri Light" w:hAnsi="Calibri Light" w:eastAsia="Calibri Light" w:cs="Calibri Light"/>
          <w:color w:val="000000" w:themeColor="text1"/>
          <w:lang w:eastAsia="en-US"/>
        </w:rPr>
        <w:t xml:space="preserve"> </w:t>
      </w:r>
    </w:p>
    <w:p w:rsidR="009C72A1" w:rsidP="5B7489F3" w:rsidRDefault="009C72A1" w14:paraId="61AA7D4B"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2C1FAAA2"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5172A3A2"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2E1BA332"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2DDE72CC"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346EC232"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244406F4"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784D35E9"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18C32D90"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2C8E754D"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04ACF479" w14:textId="77777777">
      <w:pPr>
        <w:spacing w:after="0" w:line="240" w:lineRule="auto"/>
        <w:rPr>
          <w:rFonts w:ascii="Calibri Light" w:hAnsi="Calibri Light" w:eastAsia="Calibri Light" w:cs="Calibri Light"/>
          <w:b/>
          <w:bCs/>
          <w:color w:val="000000" w:themeColor="text1"/>
          <w:u w:val="single"/>
          <w:lang w:eastAsia="en-US"/>
        </w:rPr>
      </w:pPr>
    </w:p>
    <w:p w:rsidR="00B10B96" w:rsidP="5B7489F3" w:rsidRDefault="00B10B96" w14:paraId="6F013E76" w14:textId="77777777" w14:noSpellErr="1">
      <w:pPr>
        <w:spacing w:after="0" w:line="240" w:lineRule="auto"/>
        <w:rPr>
          <w:rFonts w:ascii="Calibri Light" w:hAnsi="Calibri Light" w:eastAsia="Calibri Light" w:cs="Calibri Light"/>
          <w:b w:val="1"/>
          <w:bCs w:val="1"/>
          <w:color w:val="000000" w:themeColor="text1"/>
          <w:u w:val="single"/>
          <w:lang w:eastAsia="en-US"/>
        </w:rPr>
      </w:pPr>
    </w:p>
    <w:p w:rsidR="13519CF5" w:rsidP="13519CF5" w:rsidRDefault="13519CF5" w14:paraId="57AF210C" w14:textId="2A34C92C">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3B700BAE" w14:textId="3AB5E7ED">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6C06B7C0" w14:textId="3C8B506E">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60254EFD" w14:textId="4DBBEF61">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62D65076" w14:textId="5FF0762C">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0ED34EE9" w14:textId="1D581CBB">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691568F0" w14:textId="36CBC57B">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7AE160BF" w14:textId="34053F16">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3C949460" w14:textId="616E96BB">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1F2326D5" w14:textId="79E5115D">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7F8330BC" w14:textId="6B86358A">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06FB967F" w14:textId="1EF9A460">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7DEB79D4" w14:textId="18AF7608">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2CDFC489" w14:textId="1AE1F70C">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464BFF61" w14:textId="6B4A5974">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33BADD74" w14:textId="0E338B85">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174C8E13" w14:textId="0CC7881C">
      <w:pPr>
        <w:spacing w:after="0" w:line="240" w:lineRule="auto"/>
        <w:rPr>
          <w:rFonts w:ascii="Calibri Light" w:hAnsi="Calibri Light" w:eastAsia="Calibri Light" w:cs="Calibri Light"/>
          <w:b w:val="1"/>
          <w:bCs w:val="1"/>
          <w:color w:val="000000" w:themeColor="text1" w:themeTint="FF" w:themeShade="FF"/>
          <w:u w:val="single"/>
          <w:lang w:eastAsia="en-US"/>
        </w:rPr>
      </w:pPr>
    </w:p>
    <w:p w:rsidR="13519CF5" w:rsidP="13519CF5" w:rsidRDefault="13519CF5" w14:paraId="30011738" w14:textId="039A3D8E">
      <w:pPr>
        <w:spacing w:after="0" w:line="240" w:lineRule="auto"/>
        <w:rPr>
          <w:rFonts w:ascii="Calibri Light" w:hAnsi="Calibri Light" w:eastAsia="Calibri Light" w:cs="Calibri Light"/>
          <w:b w:val="1"/>
          <w:bCs w:val="1"/>
          <w:color w:val="000000" w:themeColor="text1" w:themeTint="FF" w:themeShade="FF"/>
          <w:u w:val="single"/>
          <w:lang w:eastAsia="en-US"/>
        </w:rPr>
      </w:pPr>
    </w:p>
    <w:p w:rsidR="0076137E" w:rsidP="5B7489F3" w:rsidRDefault="002B66C8" w14:paraId="34F9F2A8" w14:textId="75589073">
      <w:pPr>
        <w:spacing w:after="0" w:line="240" w:lineRule="auto"/>
        <w:rPr>
          <w:rFonts w:ascii="Calibri Light" w:hAnsi="Calibri Light" w:eastAsia="Calibri Light" w:cs="Calibri Light"/>
          <w:b/>
          <w:bCs/>
          <w:color w:val="000000" w:themeColor="text1"/>
          <w:u w:val="single"/>
          <w:lang w:eastAsia="en-US"/>
        </w:rPr>
      </w:pPr>
      <w:r>
        <w:rPr>
          <w:rFonts w:ascii="Calibri Light" w:hAnsi="Calibri Light" w:eastAsia="Calibri Light" w:cs="Calibri Light"/>
          <w:b/>
          <w:bCs/>
          <w:color w:val="000000" w:themeColor="text1"/>
          <w:u w:val="single"/>
          <w:lang w:eastAsia="en-US"/>
        </w:rPr>
        <w:lastRenderedPageBreak/>
        <w:t>R</w:t>
      </w:r>
      <w:r w:rsidRPr="5B7489F3" w:rsidR="0076137E">
        <w:rPr>
          <w:rFonts w:ascii="Calibri Light" w:hAnsi="Calibri Light" w:eastAsia="Calibri Light" w:cs="Calibri Light"/>
          <w:b/>
          <w:bCs/>
          <w:color w:val="000000" w:themeColor="text1"/>
          <w:u w:val="single"/>
          <w:lang w:eastAsia="en-US"/>
        </w:rPr>
        <w:t>eferences</w:t>
      </w:r>
    </w:p>
    <w:p w:rsidR="5B7489F3" w:rsidP="5B7489F3" w:rsidRDefault="5B7489F3" w14:paraId="0C6CFA4A" w14:textId="5CB565AA">
      <w:pPr>
        <w:spacing w:after="0" w:line="240" w:lineRule="auto"/>
        <w:rPr>
          <w:rFonts w:ascii="Calibri Light" w:hAnsi="Calibri Light" w:eastAsia="Calibri Light" w:cs="Calibri Light"/>
          <w:lang w:eastAsia="en-US"/>
        </w:rPr>
      </w:pPr>
    </w:p>
    <w:p w:rsidRPr="00F64293" w:rsidR="006C31E4" w:rsidP="006C31E4" w:rsidRDefault="00B64C6E" w14:paraId="55DEE3B6" w14:textId="4A982C4F">
      <w:pPr>
        <w:spacing w:after="0" w:line="240" w:lineRule="auto"/>
        <w:rPr>
          <w:rFonts w:ascii="Calibri Light" w:hAnsi="Calibri Light" w:eastAsia="Calibri Light" w:cs="Calibri Light"/>
          <w:color w:val="000000" w:themeColor="text1"/>
          <w:lang w:eastAsia="en-US"/>
        </w:rPr>
      </w:pPr>
      <w:r w:rsidRPr="00F64293">
        <w:rPr>
          <w:rFonts w:ascii="Calibri Light" w:hAnsi="Calibri Light" w:eastAsia="Calibri Light" w:cs="Calibri Light"/>
          <w:b/>
          <w:bCs/>
          <w:color w:val="000000" w:themeColor="text1"/>
          <w:lang w:eastAsia="en-US"/>
        </w:rPr>
        <w:t>Figure 1</w:t>
      </w:r>
      <w:r w:rsidRPr="00F64293">
        <w:rPr>
          <w:rFonts w:ascii="Calibri Light" w:hAnsi="Calibri Light" w:eastAsia="Calibri Light" w:cs="Calibri Light"/>
          <w:color w:val="000000" w:themeColor="text1"/>
          <w:lang w:eastAsia="en-US"/>
        </w:rPr>
        <w:t xml:space="preserve"> </w:t>
      </w:r>
      <w:r w:rsidRPr="00F64293" w:rsidR="006C31E4">
        <w:rPr>
          <w:rFonts w:ascii="Calibri Light" w:hAnsi="Calibri Light" w:eastAsia="Calibri Light" w:cs="Calibri Light"/>
          <w:color w:val="000000" w:themeColor="text1"/>
          <w:lang w:eastAsia="en-US"/>
        </w:rPr>
        <w:t xml:space="preserve">CIPD.org (2025) People Analytics: Guide for people professionals </w:t>
      </w:r>
      <w:hyperlink w:history="1" r:id="rId16">
        <w:r w:rsidRPr="00F64293" w:rsidR="00CC336B">
          <w:rPr>
            <w:rStyle w:val="Hyperlink"/>
            <w:rFonts w:ascii="Calibri Light" w:hAnsi="Calibri Light" w:eastAsia="Calibri Light" w:cs="Calibri Light"/>
            <w:lang w:eastAsia="en-US"/>
          </w:rPr>
          <w:t>Evidence-based practice for effective decision-making | Factsheets | CIPD</w:t>
        </w:r>
      </w:hyperlink>
    </w:p>
    <w:p w:rsidRPr="00F64293" w:rsidR="006C31E4" w:rsidP="5B7489F3" w:rsidRDefault="00EE61ED" w14:paraId="6CF38915" w14:textId="304A75E0">
      <w:pPr>
        <w:spacing w:after="0" w:line="240" w:lineRule="auto"/>
        <w:rPr>
          <w:rFonts w:ascii="Calibri Light" w:hAnsi="Calibri Light" w:eastAsia="Calibri Light" w:cs="Calibri Light"/>
          <w:lang w:eastAsia="en-US"/>
        </w:rPr>
      </w:pPr>
      <w:r w:rsidRPr="00F64293">
        <w:rPr>
          <w:rFonts w:ascii="Calibri Light" w:hAnsi="Calibri Light" w:eastAsia="Calibri Light" w:cs="Calibri Light"/>
          <w:b/>
          <w:bCs/>
          <w:color w:val="000000" w:themeColor="text1"/>
          <w:lang w:eastAsia="en-US"/>
        </w:rPr>
        <w:t xml:space="preserve">Figure 2 </w:t>
      </w:r>
      <w:hyperlink w:history="1" r:id="rId17">
        <w:r w:rsidRPr="00F64293">
          <w:rPr>
            <w:rStyle w:val="Hyperlink"/>
            <w:rFonts w:ascii="Calibri Light" w:hAnsi="Calibri Light" w:eastAsia="Calibri Light" w:cs="Calibri Light"/>
            <w:lang w:eastAsia="en-US"/>
          </w:rPr>
          <w:t>How to use the Profession Map to design your people function | CIPD</w:t>
        </w:r>
      </w:hyperlink>
    </w:p>
    <w:p w:rsidRPr="00F64293" w:rsidR="0076137E" w:rsidP="000B08F3" w:rsidRDefault="0076137E" w14:paraId="17A93F76" w14:textId="77777777">
      <w:pPr>
        <w:spacing w:after="0" w:line="240" w:lineRule="auto"/>
        <w:rPr>
          <w:rFonts w:ascii="Calibri Light" w:hAnsi="Calibri Light" w:eastAsia="Calibri Light" w:cs="Calibri Light"/>
          <w:color w:val="000000" w:themeColor="text1"/>
          <w:lang w:eastAsia="en-US"/>
        </w:rPr>
      </w:pPr>
      <w:hyperlink w:history="1" r:id="rId18">
        <w:r w:rsidRPr="00F64293">
          <w:rPr>
            <w:rStyle w:val="Hyperlink"/>
            <w:rFonts w:ascii="Calibri Light" w:hAnsi="Calibri Light" w:eastAsia="Calibri Light" w:cs="Calibri Light"/>
            <w:lang w:eastAsia="en-US"/>
          </w:rPr>
          <w:t>Evidence-based practice for effective decision-making | Factsheets | CIPD</w:t>
        </w:r>
      </w:hyperlink>
    </w:p>
    <w:p w:rsidRPr="00F64293" w:rsidR="000B08F3" w:rsidP="000B08F3" w:rsidRDefault="0076137E" w14:paraId="4FCACCF3" w14:textId="1D90E5BE">
      <w:pPr>
        <w:spacing w:after="0" w:line="240" w:lineRule="auto"/>
        <w:rPr>
          <w:rFonts w:ascii="Calibri Light" w:hAnsi="Calibri Light" w:eastAsia="Calibri Light" w:cs="Calibri Light"/>
          <w:color w:val="000000" w:themeColor="text1"/>
          <w:lang w:eastAsia="en-US"/>
        </w:rPr>
      </w:pPr>
      <w:r w:rsidRPr="00F64293">
        <w:rPr>
          <w:rFonts w:ascii="Calibri Light" w:hAnsi="Calibri Light" w:eastAsia="Calibri Light" w:cs="Calibri Light"/>
          <w:color w:val="000000" w:themeColor="text1"/>
          <w:lang w:eastAsia="en-US"/>
        </w:rPr>
        <w:t xml:space="preserve">Briner (2019) CIPD People Practice – A Complete Guide. Karen Waite, Kathy Beevers et all  </w:t>
      </w:r>
    </w:p>
    <w:p w:rsidR="000B08F3" w:rsidP="00F64293" w:rsidRDefault="00F64293" w14:paraId="2B8E12B9" w14:textId="3CFA1F1D">
      <w:pPr>
        <w:spacing w:after="0" w:line="240" w:lineRule="auto"/>
        <w:rPr>
          <w:rFonts w:ascii="Calibri Light" w:hAnsi="Calibri Light" w:cs="Calibri Light"/>
        </w:rPr>
      </w:pPr>
      <w:r w:rsidRPr="00F64293">
        <w:rPr>
          <w:rFonts w:ascii="Calibri Light" w:hAnsi="Calibri Light" w:cs="Calibri Light"/>
          <w:b/>
          <w:bCs/>
        </w:rPr>
        <w:t>Figure 3:</w:t>
      </w:r>
      <w:r w:rsidRPr="00F64293">
        <w:rPr>
          <w:rFonts w:ascii="Calibri Light" w:hAnsi="Calibri Light" w:cs="Calibri Light"/>
        </w:rPr>
        <w:t xml:space="preserve"> Diversity Scotland (2025) 10</w:t>
      </w:r>
      <w:r w:rsidRPr="00F64293">
        <w:rPr>
          <w:rFonts w:ascii="Calibri Light" w:hAnsi="Calibri Light" w:cs="Calibri Light"/>
          <w:vertAlign w:val="superscript"/>
        </w:rPr>
        <w:t>th</w:t>
      </w:r>
      <w:r w:rsidRPr="00F64293">
        <w:rPr>
          <w:rFonts w:ascii="Calibri Light" w:hAnsi="Calibri Light" w:cs="Calibri Light"/>
        </w:rPr>
        <w:t xml:space="preserve"> Anniversary of the Equality Act 2010</w:t>
      </w:r>
      <w:r>
        <w:rPr>
          <w:rFonts w:ascii="Calibri Light" w:hAnsi="Calibri Light" w:cs="Calibri Light"/>
        </w:rPr>
        <w:t xml:space="preserve"> </w:t>
      </w:r>
      <w:hyperlink r:id="rId19">
        <w:r w:rsidRPr="00F64293" w:rsidR="79A31C36">
          <w:rPr>
            <w:rStyle w:val="Hyperlink"/>
            <w:rFonts w:ascii="Calibri Light" w:hAnsi="Calibri Light" w:eastAsia="Calibri Light" w:cs="Calibri Light"/>
          </w:rPr>
          <w:t>The Equality Act 2010 UK - Search Images</w:t>
        </w:r>
      </w:hyperlink>
    </w:p>
    <w:p w:rsidRPr="00F64293" w:rsidR="64246B7D" w:rsidP="26E20A4E" w:rsidRDefault="64246B7D" w14:paraId="0475EE49" w14:textId="5B27AAD8">
      <w:pPr>
        <w:rPr>
          <w:rFonts w:ascii="Calibri Light" w:hAnsi="Calibri Light" w:eastAsia="Calibri Light" w:cs="Calibri Light"/>
        </w:rPr>
      </w:pPr>
      <w:hyperlink r:id="rId20">
        <w:proofErr w:type="gramStart"/>
        <w:r w:rsidRPr="00F64293">
          <w:rPr>
            <w:rStyle w:val="Hyperlink"/>
            <w:rFonts w:ascii="Calibri Light" w:hAnsi="Calibri Light" w:eastAsia="Calibri Light" w:cs="Calibri Light"/>
          </w:rPr>
          <w:t>hduhb.nhs.wales</w:t>
        </w:r>
        <w:proofErr w:type="gramEnd"/>
        <w:r w:rsidRPr="00F64293">
          <w:rPr>
            <w:rStyle w:val="Hyperlink"/>
            <w:rFonts w:ascii="Calibri Light" w:hAnsi="Calibri Light" w:eastAsia="Calibri Light" w:cs="Calibri Light"/>
          </w:rPr>
          <w:t>/about-us/governance-arrangements/policies-and-written-control-documents/policies/managing-attendance-at-work-policy/</w:t>
        </w:r>
      </w:hyperlink>
    </w:p>
    <w:p w:rsidR="64246B7D" w:rsidP="26E20A4E" w:rsidRDefault="64246B7D" w14:paraId="40F94BCF" w14:textId="3EF37F5A">
      <w:pPr>
        <w:rPr>
          <w:rFonts w:ascii="Calibri Light" w:hAnsi="Calibri Light" w:eastAsia="Calibri Light" w:cs="Calibri Light"/>
        </w:rPr>
      </w:pPr>
      <w:hyperlink r:id="rId21">
        <w:proofErr w:type="gramStart"/>
        <w:r w:rsidRPr="00F64293">
          <w:rPr>
            <w:rStyle w:val="Hyperlink"/>
            <w:rFonts w:ascii="Calibri Light" w:hAnsi="Calibri Light" w:eastAsia="Calibri Light" w:cs="Calibri Light"/>
          </w:rPr>
          <w:t>hduhb.nhs.wales</w:t>
        </w:r>
        <w:proofErr w:type="gramEnd"/>
        <w:r w:rsidRPr="00F64293">
          <w:rPr>
            <w:rStyle w:val="Hyperlink"/>
            <w:rFonts w:ascii="Calibri Light" w:hAnsi="Calibri Light" w:eastAsia="Calibri Light" w:cs="Calibri Light"/>
          </w:rPr>
          <w:t>/about-us/governance-arrangements/policies-and-written-control-documents/policies-appendices1/all-wales-nhs-wales-managing-attendance-at-work-policy-pdf-2305kb/</w:t>
        </w:r>
      </w:hyperlink>
    </w:p>
    <w:p w:rsidR="26E20A4E" w:rsidP="26E20A4E" w:rsidRDefault="26E20A4E" w14:paraId="4D356324" w14:textId="3D5EB819">
      <w:pPr>
        <w:rPr>
          <w:rFonts w:ascii="Calibri Light" w:hAnsi="Calibri Light" w:eastAsia="Calibri Light" w:cs="Calibri Light"/>
        </w:rPr>
      </w:pPr>
    </w:p>
    <w:p w:rsidR="26E20A4E" w:rsidP="26E20A4E" w:rsidRDefault="26E20A4E" w14:paraId="2A8975A8" w14:textId="2576EECA">
      <w:pPr>
        <w:rPr>
          <w:rFonts w:ascii="Calibri Light" w:hAnsi="Calibri Light" w:eastAsia="Calibri Light" w:cs="Calibri Light"/>
        </w:rPr>
      </w:pPr>
    </w:p>
    <w:sectPr w:rsidR="26E20A4E" w:rsidSect="000E68D4">
      <w:pgSz w:w="11906" w:h="16838" w:orient="portrait"/>
      <w:pgMar w:top="1440" w:right="1440" w:bottom="1440" w:left="1440" w:header="708" w:footer="708"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68D5" w:rsidP="00AA0641" w:rsidRDefault="00A268D5" w14:paraId="26F33210" w14:textId="77777777">
      <w:pPr>
        <w:spacing w:after="0" w:line="240" w:lineRule="auto"/>
      </w:pPr>
      <w:r>
        <w:separator/>
      </w:r>
    </w:p>
  </w:endnote>
  <w:endnote w:type="continuationSeparator" w:id="0">
    <w:p w:rsidR="00A268D5" w:rsidP="00AA0641" w:rsidRDefault="00A268D5" w14:paraId="1D0955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68D5" w:rsidP="00AA0641" w:rsidRDefault="00A268D5" w14:paraId="791714B3" w14:textId="77777777">
      <w:pPr>
        <w:spacing w:after="0" w:line="240" w:lineRule="auto"/>
      </w:pPr>
      <w:r>
        <w:separator/>
      </w:r>
    </w:p>
  </w:footnote>
  <w:footnote w:type="continuationSeparator" w:id="0">
    <w:p w:rsidR="00A268D5" w:rsidP="00AA0641" w:rsidRDefault="00A268D5" w14:paraId="6C34D36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587"/>
    <w:multiLevelType w:val="hybridMultilevel"/>
    <w:tmpl w:val="639E15C8"/>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1E1B0F"/>
    <w:multiLevelType w:val="hybridMultilevel"/>
    <w:tmpl w:val="9856A6B4"/>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6544EF"/>
    <w:multiLevelType w:val="multilevel"/>
    <w:tmpl w:val="77F8ED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CCE536D"/>
    <w:multiLevelType w:val="multilevel"/>
    <w:tmpl w:val="AD5062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BF52356"/>
    <w:multiLevelType w:val="hybridMultilevel"/>
    <w:tmpl w:val="BFCCAC6A"/>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FE7338"/>
    <w:multiLevelType w:val="hybridMultilevel"/>
    <w:tmpl w:val="01A4633A"/>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2BF7727"/>
    <w:multiLevelType w:val="hybridMultilevel"/>
    <w:tmpl w:val="C048166C"/>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E4C31A1"/>
    <w:multiLevelType w:val="multilevel"/>
    <w:tmpl w:val="38E067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9AB6444"/>
    <w:multiLevelType w:val="multilevel"/>
    <w:tmpl w:val="8202F0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E444D27"/>
    <w:multiLevelType w:val="multilevel"/>
    <w:tmpl w:val="10E22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FDA14CA"/>
    <w:multiLevelType w:val="hybridMultilevel"/>
    <w:tmpl w:val="9BCEC424"/>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6AE0747"/>
    <w:multiLevelType w:val="multilevel"/>
    <w:tmpl w:val="B3FC6C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C156B53"/>
    <w:multiLevelType w:val="multilevel"/>
    <w:tmpl w:val="20B051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6A3712DB"/>
    <w:multiLevelType w:val="multilevel"/>
    <w:tmpl w:val="363A9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A591A7E"/>
    <w:multiLevelType w:val="hybridMultilevel"/>
    <w:tmpl w:val="089A73C0"/>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D971009"/>
    <w:multiLevelType w:val="multilevel"/>
    <w:tmpl w:val="DC38F6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E545470"/>
    <w:multiLevelType w:val="multilevel"/>
    <w:tmpl w:val="23BE89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21534162">
    <w:abstractNumId w:val="15"/>
  </w:num>
  <w:num w:numId="2" w16cid:durableId="755829193">
    <w:abstractNumId w:val="11"/>
  </w:num>
  <w:num w:numId="3" w16cid:durableId="1503936050">
    <w:abstractNumId w:val="2"/>
  </w:num>
  <w:num w:numId="4" w16cid:durableId="1584024662">
    <w:abstractNumId w:val="8"/>
  </w:num>
  <w:num w:numId="5" w16cid:durableId="134766135">
    <w:abstractNumId w:val="16"/>
  </w:num>
  <w:num w:numId="6" w16cid:durableId="936330881">
    <w:abstractNumId w:val="9"/>
  </w:num>
  <w:num w:numId="7" w16cid:durableId="1920406321">
    <w:abstractNumId w:val="3"/>
  </w:num>
  <w:num w:numId="8" w16cid:durableId="337267348">
    <w:abstractNumId w:val="7"/>
  </w:num>
  <w:num w:numId="9" w16cid:durableId="235437088">
    <w:abstractNumId w:val="13"/>
  </w:num>
  <w:num w:numId="10" w16cid:durableId="1905682238">
    <w:abstractNumId w:val="12"/>
  </w:num>
  <w:num w:numId="11" w16cid:durableId="790562237">
    <w:abstractNumId w:val="10"/>
  </w:num>
  <w:num w:numId="12" w16cid:durableId="217520357">
    <w:abstractNumId w:val="5"/>
  </w:num>
  <w:num w:numId="13" w16cid:durableId="380787462">
    <w:abstractNumId w:val="4"/>
  </w:num>
  <w:num w:numId="14" w16cid:durableId="731584264">
    <w:abstractNumId w:val="6"/>
  </w:num>
  <w:num w:numId="15" w16cid:durableId="1356926762">
    <w:abstractNumId w:val="0"/>
  </w:num>
  <w:num w:numId="16" w16cid:durableId="149516852">
    <w:abstractNumId w:val="1"/>
  </w:num>
  <w:num w:numId="17" w16cid:durableId="20714160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451"/>
    <w:rsid w:val="00002EE8"/>
    <w:rsid w:val="000315D9"/>
    <w:rsid w:val="00036118"/>
    <w:rsid w:val="000558A8"/>
    <w:rsid w:val="0009288A"/>
    <w:rsid w:val="000B08F3"/>
    <w:rsid w:val="000B0D69"/>
    <w:rsid w:val="000C228E"/>
    <w:rsid w:val="000E299E"/>
    <w:rsid w:val="000E68D4"/>
    <w:rsid w:val="000F686F"/>
    <w:rsid w:val="00101590"/>
    <w:rsid w:val="00107AB0"/>
    <w:rsid w:val="0011778E"/>
    <w:rsid w:val="00130A18"/>
    <w:rsid w:val="00146259"/>
    <w:rsid w:val="00146615"/>
    <w:rsid w:val="001469EB"/>
    <w:rsid w:val="00184BCC"/>
    <w:rsid w:val="00187C03"/>
    <w:rsid w:val="001944E3"/>
    <w:rsid w:val="00196850"/>
    <w:rsid w:val="001A1BD2"/>
    <w:rsid w:val="001B7FAE"/>
    <w:rsid w:val="001C4DB5"/>
    <w:rsid w:val="001D7DA3"/>
    <w:rsid w:val="001E194D"/>
    <w:rsid w:val="00200CC3"/>
    <w:rsid w:val="00221FBF"/>
    <w:rsid w:val="002237D7"/>
    <w:rsid w:val="00235EAC"/>
    <w:rsid w:val="00262745"/>
    <w:rsid w:val="00264070"/>
    <w:rsid w:val="0027712C"/>
    <w:rsid w:val="002832F5"/>
    <w:rsid w:val="00284008"/>
    <w:rsid w:val="002909AC"/>
    <w:rsid w:val="002A07F2"/>
    <w:rsid w:val="002A19F3"/>
    <w:rsid w:val="002A3596"/>
    <w:rsid w:val="002B66C8"/>
    <w:rsid w:val="002C146A"/>
    <w:rsid w:val="002C77C1"/>
    <w:rsid w:val="002D795A"/>
    <w:rsid w:val="002E2428"/>
    <w:rsid w:val="002E45C0"/>
    <w:rsid w:val="00301CB7"/>
    <w:rsid w:val="00302032"/>
    <w:rsid w:val="003130C2"/>
    <w:rsid w:val="00324C15"/>
    <w:rsid w:val="00351236"/>
    <w:rsid w:val="003554AD"/>
    <w:rsid w:val="00380C8A"/>
    <w:rsid w:val="00394E09"/>
    <w:rsid w:val="003A7B41"/>
    <w:rsid w:val="003B523C"/>
    <w:rsid w:val="003B72A0"/>
    <w:rsid w:val="003C34E0"/>
    <w:rsid w:val="003C6E3E"/>
    <w:rsid w:val="003F1DE0"/>
    <w:rsid w:val="00407300"/>
    <w:rsid w:val="00432654"/>
    <w:rsid w:val="00451939"/>
    <w:rsid w:val="004930B2"/>
    <w:rsid w:val="004A2075"/>
    <w:rsid w:val="004A3FF7"/>
    <w:rsid w:val="004C7439"/>
    <w:rsid w:val="004E086B"/>
    <w:rsid w:val="004F6D73"/>
    <w:rsid w:val="00504405"/>
    <w:rsid w:val="005047EC"/>
    <w:rsid w:val="00506C24"/>
    <w:rsid w:val="005139E9"/>
    <w:rsid w:val="00526267"/>
    <w:rsid w:val="00575AC3"/>
    <w:rsid w:val="0057781D"/>
    <w:rsid w:val="00583DEE"/>
    <w:rsid w:val="005A00B2"/>
    <w:rsid w:val="005A1F74"/>
    <w:rsid w:val="005A2E55"/>
    <w:rsid w:val="005A3DD5"/>
    <w:rsid w:val="005A7971"/>
    <w:rsid w:val="005B6B53"/>
    <w:rsid w:val="005C68D5"/>
    <w:rsid w:val="005C76DD"/>
    <w:rsid w:val="005D6DFD"/>
    <w:rsid w:val="005E4FEF"/>
    <w:rsid w:val="005F1FBF"/>
    <w:rsid w:val="00616AA0"/>
    <w:rsid w:val="00625139"/>
    <w:rsid w:val="006305B8"/>
    <w:rsid w:val="0064266D"/>
    <w:rsid w:val="006524AC"/>
    <w:rsid w:val="00663DE4"/>
    <w:rsid w:val="00670092"/>
    <w:rsid w:val="006759F0"/>
    <w:rsid w:val="0067698F"/>
    <w:rsid w:val="00680A26"/>
    <w:rsid w:val="00683B43"/>
    <w:rsid w:val="00694D1F"/>
    <w:rsid w:val="006A2E5A"/>
    <w:rsid w:val="006B5AEA"/>
    <w:rsid w:val="006C31E4"/>
    <w:rsid w:val="006C528E"/>
    <w:rsid w:val="006D3493"/>
    <w:rsid w:val="006E250D"/>
    <w:rsid w:val="007013B7"/>
    <w:rsid w:val="007073CE"/>
    <w:rsid w:val="00711FDC"/>
    <w:rsid w:val="00721A3B"/>
    <w:rsid w:val="0072487E"/>
    <w:rsid w:val="00732AFB"/>
    <w:rsid w:val="007354C3"/>
    <w:rsid w:val="00751E3B"/>
    <w:rsid w:val="0075E627"/>
    <w:rsid w:val="0076137E"/>
    <w:rsid w:val="00762AAE"/>
    <w:rsid w:val="00764305"/>
    <w:rsid w:val="00764B3C"/>
    <w:rsid w:val="007745EC"/>
    <w:rsid w:val="007A6ED0"/>
    <w:rsid w:val="007F600A"/>
    <w:rsid w:val="0081029C"/>
    <w:rsid w:val="00827695"/>
    <w:rsid w:val="008348DF"/>
    <w:rsid w:val="00846F0C"/>
    <w:rsid w:val="00850610"/>
    <w:rsid w:val="00861FB9"/>
    <w:rsid w:val="00883B2C"/>
    <w:rsid w:val="008B0161"/>
    <w:rsid w:val="008E2A4B"/>
    <w:rsid w:val="008F0466"/>
    <w:rsid w:val="00903660"/>
    <w:rsid w:val="0091338D"/>
    <w:rsid w:val="0092413A"/>
    <w:rsid w:val="00924733"/>
    <w:rsid w:val="00934368"/>
    <w:rsid w:val="009439DD"/>
    <w:rsid w:val="00944E35"/>
    <w:rsid w:val="009476E7"/>
    <w:rsid w:val="00950E98"/>
    <w:rsid w:val="0095163F"/>
    <w:rsid w:val="009540BF"/>
    <w:rsid w:val="0097068E"/>
    <w:rsid w:val="0098564C"/>
    <w:rsid w:val="00994A85"/>
    <w:rsid w:val="00997722"/>
    <w:rsid w:val="009B6470"/>
    <w:rsid w:val="009C1F95"/>
    <w:rsid w:val="009C72A1"/>
    <w:rsid w:val="009D500D"/>
    <w:rsid w:val="009E15B5"/>
    <w:rsid w:val="009E320F"/>
    <w:rsid w:val="009E32A6"/>
    <w:rsid w:val="009E3BE0"/>
    <w:rsid w:val="009F0BEF"/>
    <w:rsid w:val="00A014AC"/>
    <w:rsid w:val="00A107A2"/>
    <w:rsid w:val="00A25469"/>
    <w:rsid w:val="00A268D5"/>
    <w:rsid w:val="00A30EBF"/>
    <w:rsid w:val="00A55451"/>
    <w:rsid w:val="00A64A9E"/>
    <w:rsid w:val="00A86D38"/>
    <w:rsid w:val="00AA0641"/>
    <w:rsid w:val="00AA09F2"/>
    <w:rsid w:val="00AD190D"/>
    <w:rsid w:val="00AE0698"/>
    <w:rsid w:val="00AE2F0E"/>
    <w:rsid w:val="00AE7435"/>
    <w:rsid w:val="00AF409D"/>
    <w:rsid w:val="00B10B96"/>
    <w:rsid w:val="00B17F8F"/>
    <w:rsid w:val="00B378CE"/>
    <w:rsid w:val="00B37D8F"/>
    <w:rsid w:val="00B468F2"/>
    <w:rsid w:val="00B64C6E"/>
    <w:rsid w:val="00B715D2"/>
    <w:rsid w:val="00B72571"/>
    <w:rsid w:val="00B73242"/>
    <w:rsid w:val="00B8276D"/>
    <w:rsid w:val="00B977CF"/>
    <w:rsid w:val="00BA7B5C"/>
    <w:rsid w:val="00BC415B"/>
    <w:rsid w:val="00BD48B1"/>
    <w:rsid w:val="00BF06F4"/>
    <w:rsid w:val="00C16846"/>
    <w:rsid w:val="00C21B76"/>
    <w:rsid w:val="00C24C1E"/>
    <w:rsid w:val="00C37834"/>
    <w:rsid w:val="00C46596"/>
    <w:rsid w:val="00C75FB9"/>
    <w:rsid w:val="00C76FC2"/>
    <w:rsid w:val="00C77F40"/>
    <w:rsid w:val="00C90588"/>
    <w:rsid w:val="00CC336B"/>
    <w:rsid w:val="00CC3D46"/>
    <w:rsid w:val="00CC4AAD"/>
    <w:rsid w:val="00CD3A90"/>
    <w:rsid w:val="00CF43E8"/>
    <w:rsid w:val="00CF669A"/>
    <w:rsid w:val="00D32127"/>
    <w:rsid w:val="00D479C0"/>
    <w:rsid w:val="00D62EA6"/>
    <w:rsid w:val="00D82D6E"/>
    <w:rsid w:val="00D87B94"/>
    <w:rsid w:val="00DC7BE7"/>
    <w:rsid w:val="00DD2AFF"/>
    <w:rsid w:val="00DF3D52"/>
    <w:rsid w:val="00E16B83"/>
    <w:rsid w:val="00E2359A"/>
    <w:rsid w:val="00E46583"/>
    <w:rsid w:val="00E618B7"/>
    <w:rsid w:val="00E63864"/>
    <w:rsid w:val="00E70E09"/>
    <w:rsid w:val="00E77F35"/>
    <w:rsid w:val="00E9303C"/>
    <w:rsid w:val="00E93C28"/>
    <w:rsid w:val="00EA00CF"/>
    <w:rsid w:val="00EA7548"/>
    <w:rsid w:val="00EA7D97"/>
    <w:rsid w:val="00EB06FD"/>
    <w:rsid w:val="00EC15A2"/>
    <w:rsid w:val="00EE61ED"/>
    <w:rsid w:val="00EE6604"/>
    <w:rsid w:val="00EF2657"/>
    <w:rsid w:val="00F027BA"/>
    <w:rsid w:val="00F02ADD"/>
    <w:rsid w:val="00F05AE8"/>
    <w:rsid w:val="00F408D1"/>
    <w:rsid w:val="00F51765"/>
    <w:rsid w:val="00F54968"/>
    <w:rsid w:val="00F64293"/>
    <w:rsid w:val="00F7463C"/>
    <w:rsid w:val="00F75F9F"/>
    <w:rsid w:val="00FA0877"/>
    <w:rsid w:val="00FA1485"/>
    <w:rsid w:val="00FA796F"/>
    <w:rsid w:val="00FC50A6"/>
    <w:rsid w:val="00FD089B"/>
    <w:rsid w:val="00FE0045"/>
    <w:rsid w:val="00FE6A18"/>
    <w:rsid w:val="00FF4857"/>
    <w:rsid w:val="01A92825"/>
    <w:rsid w:val="027065F1"/>
    <w:rsid w:val="02999DE7"/>
    <w:rsid w:val="037ABEBF"/>
    <w:rsid w:val="0409253A"/>
    <w:rsid w:val="04533414"/>
    <w:rsid w:val="045BDF33"/>
    <w:rsid w:val="04824DA6"/>
    <w:rsid w:val="0542C6AA"/>
    <w:rsid w:val="059A4F14"/>
    <w:rsid w:val="063538FB"/>
    <w:rsid w:val="063894CB"/>
    <w:rsid w:val="066EF5D6"/>
    <w:rsid w:val="06865774"/>
    <w:rsid w:val="06C93DB3"/>
    <w:rsid w:val="06FD7DE6"/>
    <w:rsid w:val="07059424"/>
    <w:rsid w:val="07906BBC"/>
    <w:rsid w:val="07E7FA84"/>
    <w:rsid w:val="07F5E890"/>
    <w:rsid w:val="08020701"/>
    <w:rsid w:val="089A3C50"/>
    <w:rsid w:val="090E7E56"/>
    <w:rsid w:val="092D8AAE"/>
    <w:rsid w:val="092DCB0D"/>
    <w:rsid w:val="0A5566E8"/>
    <w:rsid w:val="0B12FAC2"/>
    <w:rsid w:val="0BEB45FB"/>
    <w:rsid w:val="0C14D84B"/>
    <w:rsid w:val="0DE54E4C"/>
    <w:rsid w:val="0E03CD68"/>
    <w:rsid w:val="0E3BAD74"/>
    <w:rsid w:val="0E46ED25"/>
    <w:rsid w:val="0E70104A"/>
    <w:rsid w:val="0E7EFD6C"/>
    <w:rsid w:val="0F97D89E"/>
    <w:rsid w:val="0F9D8835"/>
    <w:rsid w:val="0FD8ACD2"/>
    <w:rsid w:val="0FDC8E37"/>
    <w:rsid w:val="103DBE61"/>
    <w:rsid w:val="10650886"/>
    <w:rsid w:val="10F9A77B"/>
    <w:rsid w:val="121E4A3B"/>
    <w:rsid w:val="13181BBE"/>
    <w:rsid w:val="13519CF5"/>
    <w:rsid w:val="13BA15D0"/>
    <w:rsid w:val="13CEC49D"/>
    <w:rsid w:val="13D85739"/>
    <w:rsid w:val="1402B94C"/>
    <w:rsid w:val="1416D5BC"/>
    <w:rsid w:val="1443AF51"/>
    <w:rsid w:val="14F430BD"/>
    <w:rsid w:val="1519CC06"/>
    <w:rsid w:val="153287CA"/>
    <w:rsid w:val="161AA028"/>
    <w:rsid w:val="1645FA84"/>
    <w:rsid w:val="1697566D"/>
    <w:rsid w:val="178816A3"/>
    <w:rsid w:val="17CC0928"/>
    <w:rsid w:val="18648257"/>
    <w:rsid w:val="18C93469"/>
    <w:rsid w:val="18D4211B"/>
    <w:rsid w:val="18E29C82"/>
    <w:rsid w:val="18E6DB14"/>
    <w:rsid w:val="18F95604"/>
    <w:rsid w:val="191CADCE"/>
    <w:rsid w:val="19973449"/>
    <w:rsid w:val="199AB1AE"/>
    <w:rsid w:val="1B15A0CF"/>
    <w:rsid w:val="1B1CF290"/>
    <w:rsid w:val="1BCAAC9B"/>
    <w:rsid w:val="1C034BE3"/>
    <w:rsid w:val="1D61C831"/>
    <w:rsid w:val="1D695286"/>
    <w:rsid w:val="1DB5A631"/>
    <w:rsid w:val="1EB82BE1"/>
    <w:rsid w:val="1F47B20F"/>
    <w:rsid w:val="20AFDEDA"/>
    <w:rsid w:val="2104DC59"/>
    <w:rsid w:val="2125CD65"/>
    <w:rsid w:val="215F117F"/>
    <w:rsid w:val="21733880"/>
    <w:rsid w:val="21D83A42"/>
    <w:rsid w:val="21F88EE8"/>
    <w:rsid w:val="2201261E"/>
    <w:rsid w:val="22262A89"/>
    <w:rsid w:val="226AD55A"/>
    <w:rsid w:val="22721568"/>
    <w:rsid w:val="22BE7527"/>
    <w:rsid w:val="2306198F"/>
    <w:rsid w:val="2336F8CB"/>
    <w:rsid w:val="2353FC8F"/>
    <w:rsid w:val="2390106C"/>
    <w:rsid w:val="239872E8"/>
    <w:rsid w:val="23BBFCDA"/>
    <w:rsid w:val="24B58D3E"/>
    <w:rsid w:val="24E95A8C"/>
    <w:rsid w:val="260E10A8"/>
    <w:rsid w:val="268809AD"/>
    <w:rsid w:val="26E20A4E"/>
    <w:rsid w:val="27E193A3"/>
    <w:rsid w:val="282B0509"/>
    <w:rsid w:val="288F0E14"/>
    <w:rsid w:val="2892715A"/>
    <w:rsid w:val="28B0C121"/>
    <w:rsid w:val="28C65AF7"/>
    <w:rsid w:val="28D552C8"/>
    <w:rsid w:val="298D338D"/>
    <w:rsid w:val="29FD8A8E"/>
    <w:rsid w:val="2A062942"/>
    <w:rsid w:val="2A15F2DA"/>
    <w:rsid w:val="2A1ABC7A"/>
    <w:rsid w:val="2A2535F7"/>
    <w:rsid w:val="2A867F4F"/>
    <w:rsid w:val="2AF29F21"/>
    <w:rsid w:val="2B124369"/>
    <w:rsid w:val="2B285582"/>
    <w:rsid w:val="2B4D12AE"/>
    <w:rsid w:val="2B5F03E3"/>
    <w:rsid w:val="2BAEAA14"/>
    <w:rsid w:val="2C16C294"/>
    <w:rsid w:val="2C2AEFFE"/>
    <w:rsid w:val="2CFDDE0D"/>
    <w:rsid w:val="2D9FC74B"/>
    <w:rsid w:val="2DD6F36D"/>
    <w:rsid w:val="2DFFD33E"/>
    <w:rsid w:val="2E2D76FD"/>
    <w:rsid w:val="2E6FBFEE"/>
    <w:rsid w:val="2F3EF07C"/>
    <w:rsid w:val="2F7F9B3D"/>
    <w:rsid w:val="307DF79A"/>
    <w:rsid w:val="30A431F0"/>
    <w:rsid w:val="30BFCD5F"/>
    <w:rsid w:val="30D7FE33"/>
    <w:rsid w:val="315B4E7D"/>
    <w:rsid w:val="3238B5FB"/>
    <w:rsid w:val="33229152"/>
    <w:rsid w:val="3354ABB7"/>
    <w:rsid w:val="33812E7B"/>
    <w:rsid w:val="33834ABC"/>
    <w:rsid w:val="339847DE"/>
    <w:rsid w:val="3429279A"/>
    <w:rsid w:val="342C587B"/>
    <w:rsid w:val="34366C53"/>
    <w:rsid w:val="343B0E09"/>
    <w:rsid w:val="34DD889D"/>
    <w:rsid w:val="353C3DC7"/>
    <w:rsid w:val="35791EBF"/>
    <w:rsid w:val="35EB780B"/>
    <w:rsid w:val="3637FE58"/>
    <w:rsid w:val="3650DC03"/>
    <w:rsid w:val="367B723D"/>
    <w:rsid w:val="36AB2752"/>
    <w:rsid w:val="37014C18"/>
    <w:rsid w:val="3769AD6F"/>
    <w:rsid w:val="3798EE79"/>
    <w:rsid w:val="37A385ED"/>
    <w:rsid w:val="37E5F94B"/>
    <w:rsid w:val="37F00B50"/>
    <w:rsid w:val="385FE6E2"/>
    <w:rsid w:val="386AAC30"/>
    <w:rsid w:val="3A015F37"/>
    <w:rsid w:val="3A78CF74"/>
    <w:rsid w:val="3AA81BDC"/>
    <w:rsid w:val="3B4095D0"/>
    <w:rsid w:val="3BD83142"/>
    <w:rsid w:val="3C61E65D"/>
    <w:rsid w:val="3CCD4F36"/>
    <w:rsid w:val="3D084110"/>
    <w:rsid w:val="3D6C14DB"/>
    <w:rsid w:val="3DA8A452"/>
    <w:rsid w:val="3DDDA9CB"/>
    <w:rsid w:val="3DE3E1E6"/>
    <w:rsid w:val="3E85D0F3"/>
    <w:rsid w:val="3EE57F47"/>
    <w:rsid w:val="3EFC5185"/>
    <w:rsid w:val="3F252E97"/>
    <w:rsid w:val="400A839D"/>
    <w:rsid w:val="406D855C"/>
    <w:rsid w:val="409F5D25"/>
    <w:rsid w:val="40F1983B"/>
    <w:rsid w:val="418D2DE8"/>
    <w:rsid w:val="43210D33"/>
    <w:rsid w:val="4369C7C4"/>
    <w:rsid w:val="4370DB09"/>
    <w:rsid w:val="43B933B4"/>
    <w:rsid w:val="43C65181"/>
    <w:rsid w:val="44338859"/>
    <w:rsid w:val="44929CEF"/>
    <w:rsid w:val="44C97E3D"/>
    <w:rsid w:val="44F2A375"/>
    <w:rsid w:val="45641B37"/>
    <w:rsid w:val="45947C19"/>
    <w:rsid w:val="46DE02DC"/>
    <w:rsid w:val="47CAC51A"/>
    <w:rsid w:val="48864A43"/>
    <w:rsid w:val="48A2D4AF"/>
    <w:rsid w:val="490F3BD3"/>
    <w:rsid w:val="4932B1BB"/>
    <w:rsid w:val="49468953"/>
    <w:rsid w:val="4965648A"/>
    <w:rsid w:val="49B9C8BE"/>
    <w:rsid w:val="4A1DEE25"/>
    <w:rsid w:val="4A2043DF"/>
    <w:rsid w:val="4A22C9F2"/>
    <w:rsid w:val="4A4D8B25"/>
    <w:rsid w:val="4A866923"/>
    <w:rsid w:val="4AA791F5"/>
    <w:rsid w:val="4AE8B744"/>
    <w:rsid w:val="4CBBFAFD"/>
    <w:rsid w:val="4CDA53C8"/>
    <w:rsid w:val="4D03E693"/>
    <w:rsid w:val="4DC1A4A7"/>
    <w:rsid w:val="4DEBC366"/>
    <w:rsid w:val="4E4D90FA"/>
    <w:rsid w:val="4E5739B3"/>
    <w:rsid w:val="4EF6681C"/>
    <w:rsid w:val="4F2B18B1"/>
    <w:rsid w:val="4FA48A2C"/>
    <w:rsid w:val="4FDE725F"/>
    <w:rsid w:val="5074FF4C"/>
    <w:rsid w:val="5083A17A"/>
    <w:rsid w:val="5190D8FD"/>
    <w:rsid w:val="51D3678C"/>
    <w:rsid w:val="51D3C543"/>
    <w:rsid w:val="5201AC6B"/>
    <w:rsid w:val="526D075B"/>
    <w:rsid w:val="52984AD7"/>
    <w:rsid w:val="52F054B7"/>
    <w:rsid w:val="534E9C54"/>
    <w:rsid w:val="53B20998"/>
    <w:rsid w:val="540C3C89"/>
    <w:rsid w:val="5473AFAB"/>
    <w:rsid w:val="54D068BE"/>
    <w:rsid w:val="55EDB0B0"/>
    <w:rsid w:val="5669D9CC"/>
    <w:rsid w:val="5699AFFF"/>
    <w:rsid w:val="57679BAE"/>
    <w:rsid w:val="57A7C53A"/>
    <w:rsid w:val="57EF742D"/>
    <w:rsid w:val="58126017"/>
    <w:rsid w:val="5855B387"/>
    <w:rsid w:val="586CE447"/>
    <w:rsid w:val="58D09584"/>
    <w:rsid w:val="59278794"/>
    <w:rsid w:val="5966A6DE"/>
    <w:rsid w:val="5975D4D3"/>
    <w:rsid w:val="59F88565"/>
    <w:rsid w:val="5A14F4E9"/>
    <w:rsid w:val="5A4B0053"/>
    <w:rsid w:val="5A5B2C65"/>
    <w:rsid w:val="5A76323B"/>
    <w:rsid w:val="5A89FA82"/>
    <w:rsid w:val="5AA4DD70"/>
    <w:rsid w:val="5AC52B4B"/>
    <w:rsid w:val="5B39165B"/>
    <w:rsid w:val="5B7489F3"/>
    <w:rsid w:val="5BFA14C3"/>
    <w:rsid w:val="5CC0ADAA"/>
    <w:rsid w:val="5CEBB71D"/>
    <w:rsid w:val="5D02E8F9"/>
    <w:rsid w:val="5D7A9E5A"/>
    <w:rsid w:val="5E1A8D90"/>
    <w:rsid w:val="5F8CBABD"/>
    <w:rsid w:val="5FB3C18D"/>
    <w:rsid w:val="5FD24478"/>
    <w:rsid w:val="605C277D"/>
    <w:rsid w:val="6092D478"/>
    <w:rsid w:val="609BA78C"/>
    <w:rsid w:val="60BAC671"/>
    <w:rsid w:val="61122319"/>
    <w:rsid w:val="611FBA8B"/>
    <w:rsid w:val="61684E21"/>
    <w:rsid w:val="61775731"/>
    <w:rsid w:val="617AE068"/>
    <w:rsid w:val="61F30D40"/>
    <w:rsid w:val="623699EC"/>
    <w:rsid w:val="626C4383"/>
    <w:rsid w:val="62D33EBA"/>
    <w:rsid w:val="6312CCDA"/>
    <w:rsid w:val="63B22CB3"/>
    <w:rsid w:val="63F5BEC0"/>
    <w:rsid w:val="64246B7D"/>
    <w:rsid w:val="653A7EE2"/>
    <w:rsid w:val="6580B035"/>
    <w:rsid w:val="65D2FC79"/>
    <w:rsid w:val="66358DA9"/>
    <w:rsid w:val="66867C14"/>
    <w:rsid w:val="67FF2643"/>
    <w:rsid w:val="68EBED29"/>
    <w:rsid w:val="694ADCB4"/>
    <w:rsid w:val="6AEFCC11"/>
    <w:rsid w:val="6B055AA8"/>
    <w:rsid w:val="6B1CAA3B"/>
    <w:rsid w:val="6B4D6576"/>
    <w:rsid w:val="6B8CB570"/>
    <w:rsid w:val="6BD68FC0"/>
    <w:rsid w:val="6C0DE6FC"/>
    <w:rsid w:val="6C154948"/>
    <w:rsid w:val="6C8243D5"/>
    <w:rsid w:val="6CB153AC"/>
    <w:rsid w:val="6CCF00FD"/>
    <w:rsid w:val="6D3F3860"/>
    <w:rsid w:val="6D65F6A2"/>
    <w:rsid w:val="6D8CD47B"/>
    <w:rsid w:val="6E048A03"/>
    <w:rsid w:val="6E152FA7"/>
    <w:rsid w:val="6E1D8E66"/>
    <w:rsid w:val="6FA2696F"/>
    <w:rsid w:val="6FB6059D"/>
    <w:rsid w:val="6FCD17B3"/>
    <w:rsid w:val="703220E4"/>
    <w:rsid w:val="7038AEC1"/>
    <w:rsid w:val="7092E71F"/>
    <w:rsid w:val="70C0E957"/>
    <w:rsid w:val="70E98A0E"/>
    <w:rsid w:val="71A7246F"/>
    <w:rsid w:val="71A8E4A2"/>
    <w:rsid w:val="71A8F125"/>
    <w:rsid w:val="71BD48E5"/>
    <w:rsid w:val="71E9DAE7"/>
    <w:rsid w:val="726C140F"/>
    <w:rsid w:val="72CB96E6"/>
    <w:rsid w:val="7308AB57"/>
    <w:rsid w:val="7425D255"/>
    <w:rsid w:val="742AB305"/>
    <w:rsid w:val="74AB6C06"/>
    <w:rsid w:val="74B162AC"/>
    <w:rsid w:val="750D26FC"/>
    <w:rsid w:val="7514DD2D"/>
    <w:rsid w:val="75977F84"/>
    <w:rsid w:val="76DA3BE4"/>
    <w:rsid w:val="76EB9305"/>
    <w:rsid w:val="77304E7A"/>
    <w:rsid w:val="77A59237"/>
    <w:rsid w:val="77B27827"/>
    <w:rsid w:val="78D1BD55"/>
    <w:rsid w:val="7915BE68"/>
    <w:rsid w:val="7931B321"/>
    <w:rsid w:val="79812E98"/>
    <w:rsid w:val="79A31C36"/>
    <w:rsid w:val="79DE066A"/>
    <w:rsid w:val="7B0854CB"/>
    <w:rsid w:val="7B1D83CF"/>
    <w:rsid w:val="7B40EF65"/>
    <w:rsid w:val="7B63CD45"/>
    <w:rsid w:val="7B721FB3"/>
    <w:rsid w:val="7BD621E2"/>
    <w:rsid w:val="7BE375BD"/>
    <w:rsid w:val="7C61F5D4"/>
    <w:rsid w:val="7C7F5D51"/>
    <w:rsid w:val="7D5E6E38"/>
    <w:rsid w:val="7D731597"/>
    <w:rsid w:val="7EABF947"/>
    <w:rsid w:val="7F3D9FF5"/>
    <w:rsid w:val="7F5480B3"/>
    <w:rsid w:val="7F6163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649A48"/>
  <w15:chartTrackingRefBased/>
  <w15:docId w15:val="{06746B48-B0F4-4CF3-AB3A-C6188033D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55451"/>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A55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5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5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5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5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5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5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5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5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5451"/>
    <w:rPr>
      <w:rFonts w:eastAsiaTheme="majorEastAsia" w:cstheme="majorBidi"/>
      <w:color w:val="272727" w:themeColor="text1" w:themeTint="D8"/>
    </w:rPr>
  </w:style>
  <w:style w:type="paragraph" w:styleId="Title">
    <w:name w:val="Title"/>
    <w:basedOn w:val="Normal"/>
    <w:next w:val="Normal"/>
    <w:link w:val="TitleChar"/>
    <w:uiPriority w:val="10"/>
    <w:qFormat/>
    <w:rsid w:val="00A55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5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5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5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451"/>
    <w:pPr>
      <w:spacing w:before="160"/>
      <w:jc w:val="center"/>
    </w:pPr>
    <w:rPr>
      <w:i/>
      <w:iCs/>
      <w:color w:val="404040" w:themeColor="text1" w:themeTint="BF"/>
    </w:rPr>
  </w:style>
  <w:style w:type="character" w:styleId="QuoteChar" w:customStyle="1">
    <w:name w:val="Quote Char"/>
    <w:basedOn w:val="DefaultParagraphFont"/>
    <w:link w:val="Quote"/>
    <w:uiPriority w:val="29"/>
    <w:rsid w:val="00A55451"/>
    <w:rPr>
      <w:i/>
      <w:iCs/>
      <w:color w:val="404040" w:themeColor="text1" w:themeTint="BF"/>
    </w:rPr>
  </w:style>
  <w:style w:type="paragraph" w:styleId="ListParagraph">
    <w:name w:val="List Paragraph"/>
    <w:basedOn w:val="Normal"/>
    <w:uiPriority w:val="34"/>
    <w:qFormat/>
    <w:rsid w:val="00A55451"/>
    <w:pPr>
      <w:ind w:left="720"/>
      <w:contextualSpacing/>
    </w:pPr>
  </w:style>
  <w:style w:type="character" w:styleId="IntenseEmphasis">
    <w:name w:val="Intense Emphasis"/>
    <w:basedOn w:val="DefaultParagraphFont"/>
    <w:uiPriority w:val="21"/>
    <w:qFormat/>
    <w:rsid w:val="00A55451"/>
    <w:rPr>
      <w:i/>
      <w:iCs/>
      <w:color w:val="0F4761" w:themeColor="accent1" w:themeShade="BF"/>
    </w:rPr>
  </w:style>
  <w:style w:type="paragraph" w:styleId="IntenseQuote">
    <w:name w:val="Intense Quote"/>
    <w:basedOn w:val="Normal"/>
    <w:next w:val="Normal"/>
    <w:link w:val="IntenseQuoteChar"/>
    <w:uiPriority w:val="30"/>
    <w:qFormat/>
    <w:rsid w:val="00A55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5451"/>
    <w:rPr>
      <w:i/>
      <w:iCs/>
      <w:color w:val="0F4761" w:themeColor="accent1" w:themeShade="BF"/>
    </w:rPr>
  </w:style>
  <w:style w:type="character" w:styleId="IntenseReference">
    <w:name w:val="Intense Reference"/>
    <w:basedOn w:val="DefaultParagraphFont"/>
    <w:uiPriority w:val="32"/>
    <w:qFormat/>
    <w:rsid w:val="00A55451"/>
    <w:rPr>
      <w:b/>
      <w:bCs/>
      <w:smallCaps/>
      <w:color w:val="0F4761" w:themeColor="accent1" w:themeShade="BF"/>
      <w:spacing w:val="5"/>
    </w:rPr>
  </w:style>
  <w:style w:type="character" w:styleId="normaltextrun" w:customStyle="1">
    <w:name w:val="normaltextrun"/>
    <w:basedOn w:val="DefaultParagraphFont"/>
    <w:uiPriority w:val="1"/>
    <w:rsid w:val="00A55451"/>
    <w:rPr>
      <w:rFonts w:asciiTheme="minorHAnsi" w:hAnsiTheme="minorHAnsi" w:eastAsiaTheme="minorEastAsia" w:cstheme="minorBidi"/>
      <w:sz w:val="24"/>
      <w:szCs w:val="24"/>
      <w:lang w:val="en-GB" w:eastAsia="en-US" w:bidi="ar-SA"/>
    </w:rPr>
  </w:style>
  <w:style w:type="character" w:styleId="eop" w:customStyle="1">
    <w:name w:val="eop"/>
    <w:basedOn w:val="DefaultParagraphFont"/>
    <w:uiPriority w:val="1"/>
    <w:rsid w:val="00A55451"/>
    <w:rPr>
      <w:rFonts w:asciiTheme="minorHAnsi" w:hAnsiTheme="minorHAnsi" w:eastAsiaTheme="minorEastAsia" w:cstheme="minorBidi"/>
      <w:sz w:val="24"/>
      <w:szCs w:val="24"/>
      <w:lang w:val="en-GB" w:eastAsia="en-US" w:bidi="ar-SA"/>
    </w:rPr>
  </w:style>
  <w:style w:type="character" w:styleId="CommentReference">
    <w:name w:val="annotation reference"/>
    <w:basedOn w:val="DefaultParagraphFont"/>
    <w:uiPriority w:val="99"/>
    <w:semiHidden/>
    <w:unhideWhenUsed/>
    <w:rsid w:val="00A55451"/>
    <w:rPr>
      <w:sz w:val="16"/>
      <w:szCs w:val="16"/>
    </w:rPr>
  </w:style>
  <w:style w:type="paragraph" w:styleId="CommentText">
    <w:name w:val="annotation text"/>
    <w:basedOn w:val="Normal"/>
    <w:link w:val="CommentTextChar"/>
    <w:uiPriority w:val="99"/>
    <w:unhideWhenUsed/>
    <w:rsid w:val="00A55451"/>
    <w:pPr>
      <w:spacing w:line="240" w:lineRule="auto"/>
    </w:pPr>
    <w:rPr>
      <w:sz w:val="20"/>
      <w:szCs w:val="20"/>
    </w:rPr>
  </w:style>
  <w:style w:type="character" w:styleId="CommentTextChar" w:customStyle="1">
    <w:name w:val="Comment Text Char"/>
    <w:basedOn w:val="DefaultParagraphFont"/>
    <w:link w:val="CommentText"/>
    <w:uiPriority w:val="99"/>
    <w:rsid w:val="00A55451"/>
    <w:rPr>
      <w:rFonts w:eastAsiaTheme="minorEastAsia"/>
      <w:kern w:val="0"/>
      <w:sz w:val="20"/>
      <w:szCs w:val="20"/>
      <w:lang w:eastAsia="ja-JP"/>
      <w14:ligatures w14:val="none"/>
    </w:rPr>
  </w:style>
  <w:style w:type="paragraph" w:styleId="NoSpacing">
    <w:name w:val="No Spacing"/>
    <w:uiPriority w:val="1"/>
    <w:qFormat/>
    <w:rsid w:val="00A55451"/>
    <w:pPr>
      <w:spacing w:after="0" w:line="240" w:lineRule="auto"/>
    </w:pPr>
    <w:rPr>
      <w:rFonts w:eastAsiaTheme="minorEastAsia"/>
      <w:kern w:val="0"/>
      <w:lang w:eastAsia="ja-JP"/>
      <w14:ligatures w14:val="none"/>
    </w:rPr>
  </w:style>
  <w:style w:type="character" w:styleId="Hyperlink">
    <w:name w:val="Hyperlink"/>
    <w:basedOn w:val="DefaultParagraphFont"/>
    <w:uiPriority w:val="99"/>
    <w:unhideWhenUsed/>
    <w:rsid w:val="0076137E"/>
    <w:rPr>
      <w:color w:val="467886" w:themeColor="hyperlink"/>
      <w:u w:val="single"/>
    </w:rPr>
  </w:style>
  <w:style w:type="character" w:styleId="UnresolvedMention">
    <w:name w:val="Unresolved Mention"/>
    <w:basedOn w:val="DefaultParagraphFont"/>
    <w:uiPriority w:val="99"/>
    <w:semiHidden/>
    <w:unhideWhenUsed/>
    <w:rsid w:val="0076137E"/>
    <w:rPr>
      <w:color w:val="605E5C"/>
      <w:shd w:val="clear" w:color="auto" w:fill="E1DFDD"/>
    </w:rPr>
  </w:style>
  <w:style w:type="paragraph" w:styleId="Header">
    <w:name w:val="header"/>
    <w:basedOn w:val="Normal"/>
    <w:link w:val="HeaderChar"/>
    <w:uiPriority w:val="99"/>
    <w:unhideWhenUsed/>
    <w:rsid w:val="00AA06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0641"/>
    <w:rPr>
      <w:rFonts w:eastAsiaTheme="minorEastAsia"/>
      <w:kern w:val="0"/>
      <w:lang w:eastAsia="ja-JP"/>
      <w14:ligatures w14:val="none"/>
    </w:rPr>
  </w:style>
  <w:style w:type="paragraph" w:styleId="Footer">
    <w:name w:val="footer"/>
    <w:basedOn w:val="Normal"/>
    <w:link w:val="FooterChar"/>
    <w:uiPriority w:val="99"/>
    <w:unhideWhenUsed/>
    <w:rsid w:val="00AA06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0641"/>
    <w:rPr>
      <w:rFonts w:eastAsiaTheme="minorEastAsia"/>
      <w:kern w:val="0"/>
      <w:lang w:eastAsia="ja-JP"/>
      <w14:ligatures w14:val="none"/>
    </w:rPr>
  </w:style>
  <w:style w:type="paragraph" w:styleId="CommentSubject">
    <w:name w:val="annotation subject"/>
    <w:basedOn w:val="CommentText"/>
    <w:next w:val="CommentText"/>
    <w:link w:val="CommentSubjectChar"/>
    <w:uiPriority w:val="99"/>
    <w:semiHidden/>
    <w:unhideWhenUsed/>
    <w:rsid w:val="00EF2657"/>
    <w:rPr>
      <w:b/>
      <w:bCs/>
    </w:rPr>
  </w:style>
  <w:style w:type="character" w:styleId="CommentSubjectChar" w:customStyle="1">
    <w:name w:val="Comment Subject Char"/>
    <w:basedOn w:val="CommentTextChar"/>
    <w:link w:val="CommentSubject"/>
    <w:uiPriority w:val="99"/>
    <w:semiHidden/>
    <w:rsid w:val="00EF2657"/>
    <w:rPr>
      <w:rFonts w:eastAsiaTheme="minorEastAsia"/>
      <w:b/>
      <w:bCs/>
      <w:kern w:val="0"/>
      <w:sz w:val="20"/>
      <w:szCs w:val="2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21926">
      <w:bodyDiv w:val="1"/>
      <w:marLeft w:val="0"/>
      <w:marRight w:val="0"/>
      <w:marTop w:val="0"/>
      <w:marBottom w:val="0"/>
      <w:divBdr>
        <w:top w:val="none" w:sz="0" w:space="0" w:color="auto"/>
        <w:left w:val="none" w:sz="0" w:space="0" w:color="auto"/>
        <w:bottom w:val="none" w:sz="0" w:space="0" w:color="auto"/>
        <w:right w:val="none" w:sz="0" w:space="0" w:color="auto"/>
      </w:divBdr>
      <w:divsChild>
        <w:div w:id="369961346">
          <w:marLeft w:val="0"/>
          <w:marRight w:val="0"/>
          <w:marTop w:val="0"/>
          <w:marBottom w:val="0"/>
          <w:divBdr>
            <w:top w:val="none" w:sz="0" w:space="0" w:color="auto"/>
            <w:left w:val="none" w:sz="0" w:space="0" w:color="auto"/>
            <w:bottom w:val="none" w:sz="0" w:space="0" w:color="auto"/>
            <w:right w:val="none" w:sz="0" w:space="0" w:color="auto"/>
          </w:divBdr>
          <w:divsChild>
            <w:div w:id="256986275">
              <w:marLeft w:val="0"/>
              <w:marRight w:val="0"/>
              <w:marTop w:val="0"/>
              <w:marBottom w:val="0"/>
              <w:divBdr>
                <w:top w:val="none" w:sz="0" w:space="0" w:color="auto"/>
                <w:left w:val="none" w:sz="0" w:space="0" w:color="auto"/>
                <w:bottom w:val="none" w:sz="0" w:space="0" w:color="auto"/>
                <w:right w:val="none" w:sz="0" w:space="0" w:color="auto"/>
              </w:divBdr>
            </w:div>
            <w:div w:id="445121814">
              <w:marLeft w:val="0"/>
              <w:marRight w:val="0"/>
              <w:marTop w:val="0"/>
              <w:marBottom w:val="0"/>
              <w:divBdr>
                <w:top w:val="none" w:sz="0" w:space="0" w:color="auto"/>
                <w:left w:val="none" w:sz="0" w:space="0" w:color="auto"/>
                <w:bottom w:val="none" w:sz="0" w:space="0" w:color="auto"/>
                <w:right w:val="none" w:sz="0" w:space="0" w:color="auto"/>
              </w:divBdr>
            </w:div>
            <w:div w:id="567765476">
              <w:marLeft w:val="0"/>
              <w:marRight w:val="0"/>
              <w:marTop w:val="0"/>
              <w:marBottom w:val="0"/>
              <w:divBdr>
                <w:top w:val="none" w:sz="0" w:space="0" w:color="auto"/>
                <w:left w:val="none" w:sz="0" w:space="0" w:color="auto"/>
                <w:bottom w:val="none" w:sz="0" w:space="0" w:color="auto"/>
                <w:right w:val="none" w:sz="0" w:space="0" w:color="auto"/>
              </w:divBdr>
            </w:div>
            <w:div w:id="715856167">
              <w:marLeft w:val="0"/>
              <w:marRight w:val="0"/>
              <w:marTop w:val="0"/>
              <w:marBottom w:val="0"/>
              <w:divBdr>
                <w:top w:val="none" w:sz="0" w:space="0" w:color="auto"/>
                <w:left w:val="none" w:sz="0" w:space="0" w:color="auto"/>
                <w:bottom w:val="none" w:sz="0" w:space="0" w:color="auto"/>
                <w:right w:val="none" w:sz="0" w:space="0" w:color="auto"/>
              </w:divBdr>
            </w:div>
            <w:div w:id="964700196">
              <w:marLeft w:val="0"/>
              <w:marRight w:val="0"/>
              <w:marTop w:val="0"/>
              <w:marBottom w:val="0"/>
              <w:divBdr>
                <w:top w:val="none" w:sz="0" w:space="0" w:color="auto"/>
                <w:left w:val="none" w:sz="0" w:space="0" w:color="auto"/>
                <w:bottom w:val="none" w:sz="0" w:space="0" w:color="auto"/>
                <w:right w:val="none" w:sz="0" w:space="0" w:color="auto"/>
              </w:divBdr>
            </w:div>
            <w:div w:id="986475488">
              <w:marLeft w:val="0"/>
              <w:marRight w:val="0"/>
              <w:marTop w:val="0"/>
              <w:marBottom w:val="0"/>
              <w:divBdr>
                <w:top w:val="none" w:sz="0" w:space="0" w:color="auto"/>
                <w:left w:val="none" w:sz="0" w:space="0" w:color="auto"/>
                <w:bottom w:val="none" w:sz="0" w:space="0" w:color="auto"/>
                <w:right w:val="none" w:sz="0" w:space="0" w:color="auto"/>
              </w:divBdr>
            </w:div>
            <w:div w:id="1113943130">
              <w:marLeft w:val="0"/>
              <w:marRight w:val="0"/>
              <w:marTop w:val="0"/>
              <w:marBottom w:val="0"/>
              <w:divBdr>
                <w:top w:val="none" w:sz="0" w:space="0" w:color="auto"/>
                <w:left w:val="none" w:sz="0" w:space="0" w:color="auto"/>
                <w:bottom w:val="none" w:sz="0" w:space="0" w:color="auto"/>
                <w:right w:val="none" w:sz="0" w:space="0" w:color="auto"/>
              </w:divBdr>
            </w:div>
            <w:div w:id="1421180025">
              <w:marLeft w:val="0"/>
              <w:marRight w:val="0"/>
              <w:marTop w:val="0"/>
              <w:marBottom w:val="0"/>
              <w:divBdr>
                <w:top w:val="none" w:sz="0" w:space="0" w:color="auto"/>
                <w:left w:val="none" w:sz="0" w:space="0" w:color="auto"/>
                <w:bottom w:val="none" w:sz="0" w:space="0" w:color="auto"/>
                <w:right w:val="none" w:sz="0" w:space="0" w:color="auto"/>
              </w:divBdr>
            </w:div>
            <w:div w:id="1442722237">
              <w:marLeft w:val="0"/>
              <w:marRight w:val="0"/>
              <w:marTop w:val="0"/>
              <w:marBottom w:val="0"/>
              <w:divBdr>
                <w:top w:val="none" w:sz="0" w:space="0" w:color="auto"/>
                <w:left w:val="none" w:sz="0" w:space="0" w:color="auto"/>
                <w:bottom w:val="none" w:sz="0" w:space="0" w:color="auto"/>
                <w:right w:val="none" w:sz="0" w:space="0" w:color="auto"/>
              </w:divBdr>
            </w:div>
            <w:div w:id="1597902729">
              <w:marLeft w:val="0"/>
              <w:marRight w:val="0"/>
              <w:marTop w:val="0"/>
              <w:marBottom w:val="0"/>
              <w:divBdr>
                <w:top w:val="none" w:sz="0" w:space="0" w:color="auto"/>
                <w:left w:val="none" w:sz="0" w:space="0" w:color="auto"/>
                <w:bottom w:val="none" w:sz="0" w:space="0" w:color="auto"/>
                <w:right w:val="none" w:sz="0" w:space="0" w:color="auto"/>
              </w:divBdr>
            </w:div>
            <w:div w:id="1794862815">
              <w:marLeft w:val="0"/>
              <w:marRight w:val="0"/>
              <w:marTop w:val="0"/>
              <w:marBottom w:val="0"/>
              <w:divBdr>
                <w:top w:val="none" w:sz="0" w:space="0" w:color="auto"/>
                <w:left w:val="none" w:sz="0" w:space="0" w:color="auto"/>
                <w:bottom w:val="none" w:sz="0" w:space="0" w:color="auto"/>
                <w:right w:val="none" w:sz="0" w:space="0" w:color="auto"/>
              </w:divBdr>
            </w:div>
            <w:div w:id="1849444229">
              <w:marLeft w:val="0"/>
              <w:marRight w:val="0"/>
              <w:marTop w:val="0"/>
              <w:marBottom w:val="0"/>
              <w:divBdr>
                <w:top w:val="none" w:sz="0" w:space="0" w:color="auto"/>
                <w:left w:val="none" w:sz="0" w:space="0" w:color="auto"/>
                <w:bottom w:val="none" w:sz="0" w:space="0" w:color="auto"/>
                <w:right w:val="none" w:sz="0" w:space="0" w:color="auto"/>
              </w:divBdr>
            </w:div>
            <w:div w:id="1913930973">
              <w:marLeft w:val="0"/>
              <w:marRight w:val="0"/>
              <w:marTop w:val="0"/>
              <w:marBottom w:val="0"/>
              <w:divBdr>
                <w:top w:val="none" w:sz="0" w:space="0" w:color="auto"/>
                <w:left w:val="none" w:sz="0" w:space="0" w:color="auto"/>
                <w:bottom w:val="none" w:sz="0" w:space="0" w:color="auto"/>
                <w:right w:val="none" w:sz="0" w:space="0" w:color="auto"/>
              </w:divBdr>
            </w:div>
            <w:div w:id="2042394940">
              <w:marLeft w:val="0"/>
              <w:marRight w:val="0"/>
              <w:marTop w:val="0"/>
              <w:marBottom w:val="0"/>
              <w:divBdr>
                <w:top w:val="none" w:sz="0" w:space="0" w:color="auto"/>
                <w:left w:val="none" w:sz="0" w:space="0" w:color="auto"/>
                <w:bottom w:val="none" w:sz="0" w:space="0" w:color="auto"/>
                <w:right w:val="none" w:sz="0" w:space="0" w:color="auto"/>
              </w:divBdr>
            </w:div>
            <w:div w:id="2045012217">
              <w:marLeft w:val="0"/>
              <w:marRight w:val="0"/>
              <w:marTop w:val="0"/>
              <w:marBottom w:val="0"/>
              <w:divBdr>
                <w:top w:val="none" w:sz="0" w:space="0" w:color="auto"/>
                <w:left w:val="none" w:sz="0" w:space="0" w:color="auto"/>
                <w:bottom w:val="none" w:sz="0" w:space="0" w:color="auto"/>
                <w:right w:val="none" w:sz="0" w:space="0" w:color="auto"/>
              </w:divBdr>
            </w:div>
            <w:div w:id="2050302613">
              <w:marLeft w:val="0"/>
              <w:marRight w:val="0"/>
              <w:marTop w:val="0"/>
              <w:marBottom w:val="0"/>
              <w:divBdr>
                <w:top w:val="none" w:sz="0" w:space="0" w:color="auto"/>
                <w:left w:val="none" w:sz="0" w:space="0" w:color="auto"/>
                <w:bottom w:val="none" w:sz="0" w:space="0" w:color="auto"/>
                <w:right w:val="none" w:sz="0" w:space="0" w:color="auto"/>
              </w:divBdr>
            </w:div>
          </w:divsChild>
        </w:div>
        <w:div w:id="423645459">
          <w:marLeft w:val="0"/>
          <w:marRight w:val="0"/>
          <w:marTop w:val="0"/>
          <w:marBottom w:val="0"/>
          <w:divBdr>
            <w:top w:val="none" w:sz="0" w:space="0" w:color="auto"/>
            <w:left w:val="none" w:sz="0" w:space="0" w:color="auto"/>
            <w:bottom w:val="none" w:sz="0" w:space="0" w:color="auto"/>
            <w:right w:val="none" w:sz="0" w:space="0" w:color="auto"/>
          </w:divBdr>
          <w:divsChild>
            <w:div w:id="165634660">
              <w:marLeft w:val="0"/>
              <w:marRight w:val="0"/>
              <w:marTop w:val="0"/>
              <w:marBottom w:val="0"/>
              <w:divBdr>
                <w:top w:val="none" w:sz="0" w:space="0" w:color="auto"/>
                <w:left w:val="none" w:sz="0" w:space="0" w:color="auto"/>
                <w:bottom w:val="none" w:sz="0" w:space="0" w:color="auto"/>
                <w:right w:val="none" w:sz="0" w:space="0" w:color="auto"/>
              </w:divBdr>
            </w:div>
            <w:div w:id="200678644">
              <w:marLeft w:val="0"/>
              <w:marRight w:val="0"/>
              <w:marTop w:val="0"/>
              <w:marBottom w:val="0"/>
              <w:divBdr>
                <w:top w:val="none" w:sz="0" w:space="0" w:color="auto"/>
                <w:left w:val="none" w:sz="0" w:space="0" w:color="auto"/>
                <w:bottom w:val="none" w:sz="0" w:space="0" w:color="auto"/>
                <w:right w:val="none" w:sz="0" w:space="0" w:color="auto"/>
              </w:divBdr>
            </w:div>
            <w:div w:id="330573397">
              <w:marLeft w:val="0"/>
              <w:marRight w:val="0"/>
              <w:marTop w:val="0"/>
              <w:marBottom w:val="0"/>
              <w:divBdr>
                <w:top w:val="none" w:sz="0" w:space="0" w:color="auto"/>
                <w:left w:val="none" w:sz="0" w:space="0" w:color="auto"/>
                <w:bottom w:val="none" w:sz="0" w:space="0" w:color="auto"/>
                <w:right w:val="none" w:sz="0" w:space="0" w:color="auto"/>
              </w:divBdr>
            </w:div>
            <w:div w:id="354960098">
              <w:marLeft w:val="0"/>
              <w:marRight w:val="0"/>
              <w:marTop w:val="0"/>
              <w:marBottom w:val="0"/>
              <w:divBdr>
                <w:top w:val="none" w:sz="0" w:space="0" w:color="auto"/>
                <w:left w:val="none" w:sz="0" w:space="0" w:color="auto"/>
                <w:bottom w:val="none" w:sz="0" w:space="0" w:color="auto"/>
                <w:right w:val="none" w:sz="0" w:space="0" w:color="auto"/>
              </w:divBdr>
            </w:div>
            <w:div w:id="716927920">
              <w:marLeft w:val="0"/>
              <w:marRight w:val="0"/>
              <w:marTop w:val="0"/>
              <w:marBottom w:val="0"/>
              <w:divBdr>
                <w:top w:val="none" w:sz="0" w:space="0" w:color="auto"/>
                <w:left w:val="none" w:sz="0" w:space="0" w:color="auto"/>
                <w:bottom w:val="none" w:sz="0" w:space="0" w:color="auto"/>
                <w:right w:val="none" w:sz="0" w:space="0" w:color="auto"/>
              </w:divBdr>
            </w:div>
            <w:div w:id="721640778">
              <w:marLeft w:val="0"/>
              <w:marRight w:val="0"/>
              <w:marTop w:val="0"/>
              <w:marBottom w:val="0"/>
              <w:divBdr>
                <w:top w:val="none" w:sz="0" w:space="0" w:color="auto"/>
                <w:left w:val="none" w:sz="0" w:space="0" w:color="auto"/>
                <w:bottom w:val="none" w:sz="0" w:space="0" w:color="auto"/>
                <w:right w:val="none" w:sz="0" w:space="0" w:color="auto"/>
              </w:divBdr>
            </w:div>
            <w:div w:id="736901650">
              <w:marLeft w:val="0"/>
              <w:marRight w:val="0"/>
              <w:marTop w:val="0"/>
              <w:marBottom w:val="0"/>
              <w:divBdr>
                <w:top w:val="none" w:sz="0" w:space="0" w:color="auto"/>
                <w:left w:val="none" w:sz="0" w:space="0" w:color="auto"/>
                <w:bottom w:val="none" w:sz="0" w:space="0" w:color="auto"/>
                <w:right w:val="none" w:sz="0" w:space="0" w:color="auto"/>
              </w:divBdr>
            </w:div>
            <w:div w:id="749348042">
              <w:marLeft w:val="0"/>
              <w:marRight w:val="0"/>
              <w:marTop w:val="0"/>
              <w:marBottom w:val="0"/>
              <w:divBdr>
                <w:top w:val="none" w:sz="0" w:space="0" w:color="auto"/>
                <w:left w:val="none" w:sz="0" w:space="0" w:color="auto"/>
                <w:bottom w:val="none" w:sz="0" w:space="0" w:color="auto"/>
                <w:right w:val="none" w:sz="0" w:space="0" w:color="auto"/>
              </w:divBdr>
            </w:div>
            <w:div w:id="996032568">
              <w:marLeft w:val="0"/>
              <w:marRight w:val="0"/>
              <w:marTop w:val="0"/>
              <w:marBottom w:val="0"/>
              <w:divBdr>
                <w:top w:val="none" w:sz="0" w:space="0" w:color="auto"/>
                <w:left w:val="none" w:sz="0" w:space="0" w:color="auto"/>
                <w:bottom w:val="none" w:sz="0" w:space="0" w:color="auto"/>
                <w:right w:val="none" w:sz="0" w:space="0" w:color="auto"/>
              </w:divBdr>
            </w:div>
            <w:div w:id="1117602942">
              <w:marLeft w:val="0"/>
              <w:marRight w:val="0"/>
              <w:marTop w:val="0"/>
              <w:marBottom w:val="0"/>
              <w:divBdr>
                <w:top w:val="none" w:sz="0" w:space="0" w:color="auto"/>
                <w:left w:val="none" w:sz="0" w:space="0" w:color="auto"/>
                <w:bottom w:val="none" w:sz="0" w:space="0" w:color="auto"/>
                <w:right w:val="none" w:sz="0" w:space="0" w:color="auto"/>
              </w:divBdr>
            </w:div>
            <w:div w:id="1133601871">
              <w:marLeft w:val="0"/>
              <w:marRight w:val="0"/>
              <w:marTop w:val="0"/>
              <w:marBottom w:val="0"/>
              <w:divBdr>
                <w:top w:val="none" w:sz="0" w:space="0" w:color="auto"/>
                <w:left w:val="none" w:sz="0" w:space="0" w:color="auto"/>
                <w:bottom w:val="none" w:sz="0" w:space="0" w:color="auto"/>
                <w:right w:val="none" w:sz="0" w:space="0" w:color="auto"/>
              </w:divBdr>
            </w:div>
            <w:div w:id="1290235168">
              <w:marLeft w:val="0"/>
              <w:marRight w:val="0"/>
              <w:marTop w:val="0"/>
              <w:marBottom w:val="0"/>
              <w:divBdr>
                <w:top w:val="none" w:sz="0" w:space="0" w:color="auto"/>
                <w:left w:val="none" w:sz="0" w:space="0" w:color="auto"/>
                <w:bottom w:val="none" w:sz="0" w:space="0" w:color="auto"/>
                <w:right w:val="none" w:sz="0" w:space="0" w:color="auto"/>
              </w:divBdr>
            </w:div>
            <w:div w:id="1578443965">
              <w:marLeft w:val="0"/>
              <w:marRight w:val="0"/>
              <w:marTop w:val="0"/>
              <w:marBottom w:val="0"/>
              <w:divBdr>
                <w:top w:val="none" w:sz="0" w:space="0" w:color="auto"/>
                <w:left w:val="none" w:sz="0" w:space="0" w:color="auto"/>
                <w:bottom w:val="none" w:sz="0" w:space="0" w:color="auto"/>
                <w:right w:val="none" w:sz="0" w:space="0" w:color="auto"/>
              </w:divBdr>
            </w:div>
            <w:div w:id="1623272050">
              <w:marLeft w:val="0"/>
              <w:marRight w:val="0"/>
              <w:marTop w:val="0"/>
              <w:marBottom w:val="0"/>
              <w:divBdr>
                <w:top w:val="none" w:sz="0" w:space="0" w:color="auto"/>
                <w:left w:val="none" w:sz="0" w:space="0" w:color="auto"/>
                <w:bottom w:val="none" w:sz="0" w:space="0" w:color="auto"/>
                <w:right w:val="none" w:sz="0" w:space="0" w:color="auto"/>
              </w:divBdr>
            </w:div>
            <w:div w:id="1634090778">
              <w:marLeft w:val="0"/>
              <w:marRight w:val="0"/>
              <w:marTop w:val="0"/>
              <w:marBottom w:val="0"/>
              <w:divBdr>
                <w:top w:val="none" w:sz="0" w:space="0" w:color="auto"/>
                <w:left w:val="none" w:sz="0" w:space="0" w:color="auto"/>
                <w:bottom w:val="none" w:sz="0" w:space="0" w:color="auto"/>
                <w:right w:val="none" w:sz="0" w:space="0" w:color="auto"/>
              </w:divBdr>
            </w:div>
            <w:div w:id="1734694052">
              <w:marLeft w:val="0"/>
              <w:marRight w:val="0"/>
              <w:marTop w:val="0"/>
              <w:marBottom w:val="0"/>
              <w:divBdr>
                <w:top w:val="none" w:sz="0" w:space="0" w:color="auto"/>
                <w:left w:val="none" w:sz="0" w:space="0" w:color="auto"/>
                <w:bottom w:val="none" w:sz="0" w:space="0" w:color="auto"/>
                <w:right w:val="none" w:sz="0" w:space="0" w:color="auto"/>
              </w:divBdr>
            </w:div>
            <w:div w:id="1830292025">
              <w:marLeft w:val="0"/>
              <w:marRight w:val="0"/>
              <w:marTop w:val="0"/>
              <w:marBottom w:val="0"/>
              <w:divBdr>
                <w:top w:val="none" w:sz="0" w:space="0" w:color="auto"/>
                <w:left w:val="none" w:sz="0" w:space="0" w:color="auto"/>
                <w:bottom w:val="none" w:sz="0" w:space="0" w:color="auto"/>
                <w:right w:val="none" w:sz="0" w:space="0" w:color="auto"/>
              </w:divBdr>
            </w:div>
            <w:div w:id="1844469983">
              <w:marLeft w:val="0"/>
              <w:marRight w:val="0"/>
              <w:marTop w:val="0"/>
              <w:marBottom w:val="0"/>
              <w:divBdr>
                <w:top w:val="none" w:sz="0" w:space="0" w:color="auto"/>
                <w:left w:val="none" w:sz="0" w:space="0" w:color="auto"/>
                <w:bottom w:val="none" w:sz="0" w:space="0" w:color="auto"/>
                <w:right w:val="none" w:sz="0" w:space="0" w:color="auto"/>
              </w:divBdr>
            </w:div>
            <w:div w:id="1860073402">
              <w:marLeft w:val="0"/>
              <w:marRight w:val="0"/>
              <w:marTop w:val="0"/>
              <w:marBottom w:val="0"/>
              <w:divBdr>
                <w:top w:val="none" w:sz="0" w:space="0" w:color="auto"/>
                <w:left w:val="none" w:sz="0" w:space="0" w:color="auto"/>
                <w:bottom w:val="none" w:sz="0" w:space="0" w:color="auto"/>
                <w:right w:val="none" w:sz="0" w:space="0" w:color="auto"/>
              </w:divBdr>
            </w:div>
            <w:div w:id="1890871099">
              <w:marLeft w:val="0"/>
              <w:marRight w:val="0"/>
              <w:marTop w:val="0"/>
              <w:marBottom w:val="0"/>
              <w:divBdr>
                <w:top w:val="none" w:sz="0" w:space="0" w:color="auto"/>
                <w:left w:val="none" w:sz="0" w:space="0" w:color="auto"/>
                <w:bottom w:val="none" w:sz="0" w:space="0" w:color="auto"/>
                <w:right w:val="none" w:sz="0" w:space="0" w:color="auto"/>
              </w:divBdr>
            </w:div>
          </w:divsChild>
        </w:div>
        <w:div w:id="1972397384">
          <w:marLeft w:val="0"/>
          <w:marRight w:val="0"/>
          <w:marTop w:val="0"/>
          <w:marBottom w:val="0"/>
          <w:divBdr>
            <w:top w:val="none" w:sz="0" w:space="0" w:color="auto"/>
            <w:left w:val="none" w:sz="0" w:space="0" w:color="auto"/>
            <w:bottom w:val="none" w:sz="0" w:space="0" w:color="auto"/>
            <w:right w:val="none" w:sz="0" w:space="0" w:color="auto"/>
          </w:divBdr>
          <w:divsChild>
            <w:div w:id="423914249">
              <w:marLeft w:val="0"/>
              <w:marRight w:val="0"/>
              <w:marTop w:val="0"/>
              <w:marBottom w:val="0"/>
              <w:divBdr>
                <w:top w:val="none" w:sz="0" w:space="0" w:color="auto"/>
                <w:left w:val="none" w:sz="0" w:space="0" w:color="auto"/>
                <w:bottom w:val="none" w:sz="0" w:space="0" w:color="auto"/>
                <w:right w:val="none" w:sz="0" w:space="0" w:color="auto"/>
              </w:divBdr>
            </w:div>
            <w:div w:id="1005935418">
              <w:marLeft w:val="0"/>
              <w:marRight w:val="0"/>
              <w:marTop w:val="0"/>
              <w:marBottom w:val="0"/>
              <w:divBdr>
                <w:top w:val="none" w:sz="0" w:space="0" w:color="auto"/>
                <w:left w:val="none" w:sz="0" w:space="0" w:color="auto"/>
                <w:bottom w:val="none" w:sz="0" w:space="0" w:color="auto"/>
                <w:right w:val="none" w:sz="0" w:space="0" w:color="auto"/>
              </w:divBdr>
            </w:div>
            <w:div w:id="1205560489">
              <w:marLeft w:val="0"/>
              <w:marRight w:val="0"/>
              <w:marTop w:val="0"/>
              <w:marBottom w:val="0"/>
              <w:divBdr>
                <w:top w:val="none" w:sz="0" w:space="0" w:color="auto"/>
                <w:left w:val="none" w:sz="0" w:space="0" w:color="auto"/>
                <w:bottom w:val="none" w:sz="0" w:space="0" w:color="auto"/>
                <w:right w:val="none" w:sz="0" w:space="0" w:color="auto"/>
              </w:divBdr>
            </w:div>
            <w:div w:id="1307203484">
              <w:marLeft w:val="0"/>
              <w:marRight w:val="0"/>
              <w:marTop w:val="0"/>
              <w:marBottom w:val="0"/>
              <w:divBdr>
                <w:top w:val="none" w:sz="0" w:space="0" w:color="auto"/>
                <w:left w:val="none" w:sz="0" w:space="0" w:color="auto"/>
                <w:bottom w:val="none" w:sz="0" w:space="0" w:color="auto"/>
                <w:right w:val="none" w:sz="0" w:space="0" w:color="auto"/>
              </w:divBdr>
            </w:div>
            <w:div w:id="1454982282">
              <w:marLeft w:val="0"/>
              <w:marRight w:val="0"/>
              <w:marTop w:val="0"/>
              <w:marBottom w:val="0"/>
              <w:divBdr>
                <w:top w:val="none" w:sz="0" w:space="0" w:color="auto"/>
                <w:left w:val="none" w:sz="0" w:space="0" w:color="auto"/>
                <w:bottom w:val="none" w:sz="0" w:space="0" w:color="auto"/>
                <w:right w:val="none" w:sz="0" w:space="0" w:color="auto"/>
              </w:divBdr>
            </w:div>
            <w:div w:id="1498157901">
              <w:marLeft w:val="0"/>
              <w:marRight w:val="0"/>
              <w:marTop w:val="0"/>
              <w:marBottom w:val="0"/>
              <w:divBdr>
                <w:top w:val="none" w:sz="0" w:space="0" w:color="auto"/>
                <w:left w:val="none" w:sz="0" w:space="0" w:color="auto"/>
                <w:bottom w:val="none" w:sz="0" w:space="0" w:color="auto"/>
                <w:right w:val="none" w:sz="0" w:space="0" w:color="auto"/>
              </w:divBdr>
            </w:div>
            <w:div w:id="1737167976">
              <w:marLeft w:val="0"/>
              <w:marRight w:val="0"/>
              <w:marTop w:val="0"/>
              <w:marBottom w:val="0"/>
              <w:divBdr>
                <w:top w:val="none" w:sz="0" w:space="0" w:color="auto"/>
                <w:left w:val="none" w:sz="0" w:space="0" w:color="auto"/>
                <w:bottom w:val="none" w:sz="0" w:space="0" w:color="auto"/>
                <w:right w:val="none" w:sz="0" w:space="0" w:color="auto"/>
              </w:divBdr>
            </w:div>
            <w:div w:id="1982804187">
              <w:marLeft w:val="0"/>
              <w:marRight w:val="0"/>
              <w:marTop w:val="0"/>
              <w:marBottom w:val="0"/>
              <w:divBdr>
                <w:top w:val="none" w:sz="0" w:space="0" w:color="auto"/>
                <w:left w:val="none" w:sz="0" w:space="0" w:color="auto"/>
                <w:bottom w:val="none" w:sz="0" w:space="0" w:color="auto"/>
                <w:right w:val="none" w:sz="0" w:space="0" w:color="auto"/>
              </w:divBdr>
            </w:div>
            <w:div w:id="20706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00722">
      <w:bodyDiv w:val="1"/>
      <w:marLeft w:val="0"/>
      <w:marRight w:val="0"/>
      <w:marTop w:val="0"/>
      <w:marBottom w:val="0"/>
      <w:divBdr>
        <w:top w:val="none" w:sz="0" w:space="0" w:color="auto"/>
        <w:left w:val="none" w:sz="0" w:space="0" w:color="auto"/>
        <w:bottom w:val="none" w:sz="0" w:space="0" w:color="auto"/>
        <w:right w:val="none" w:sz="0" w:space="0" w:color="auto"/>
      </w:divBdr>
      <w:divsChild>
        <w:div w:id="105077472">
          <w:marLeft w:val="0"/>
          <w:marRight w:val="0"/>
          <w:marTop w:val="0"/>
          <w:marBottom w:val="0"/>
          <w:divBdr>
            <w:top w:val="none" w:sz="0" w:space="0" w:color="auto"/>
            <w:left w:val="none" w:sz="0" w:space="0" w:color="auto"/>
            <w:bottom w:val="none" w:sz="0" w:space="0" w:color="auto"/>
            <w:right w:val="none" w:sz="0" w:space="0" w:color="auto"/>
          </w:divBdr>
          <w:divsChild>
            <w:div w:id="9333159">
              <w:marLeft w:val="0"/>
              <w:marRight w:val="0"/>
              <w:marTop w:val="0"/>
              <w:marBottom w:val="0"/>
              <w:divBdr>
                <w:top w:val="none" w:sz="0" w:space="0" w:color="auto"/>
                <w:left w:val="none" w:sz="0" w:space="0" w:color="auto"/>
                <w:bottom w:val="none" w:sz="0" w:space="0" w:color="auto"/>
                <w:right w:val="none" w:sz="0" w:space="0" w:color="auto"/>
              </w:divBdr>
            </w:div>
            <w:div w:id="631667565">
              <w:marLeft w:val="0"/>
              <w:marRight w:val="0"/>
              <w:marTop w:val="0"/>
              <w:marBottom w:val="0"/>
              <w:divBdr>
                <w:top w:val="none" w:sz="0" w:space="0" w:color="auto"/>
                <w:left w:val="none" w:sz="0" w:space="0" w:color="auto"/>
                <w:bottom w:val="none" w:sz="0" w:space="0" w:color="auto"/>
                <w:right w:val="none" w:sz="0" w:space="0" w:color="auto"/>
              </w:divBdr>
            </w:div>
            <w:div w:id="1018194468">
              <w:marLeft w:val="0"/>
              <w:marRight w:val="0"/>
              <w:marTop w:val="0"/>
              <w:marBottom w:val="0"/>
              <w:divBdr>
                <w:top w:val="none" w:sz="0" w:space="0" w:color="auto"/>
                <w:left w:val="none" w:sz="0" w:space="0" w:color="auto"/>
                <w:bottom w:val="none" w:sz="0" w:space="0" w:color="auto"/>
                <w:right w:val="none" w:sz="0" w:space="0" w:color="auto"/>
              </w:divBdr>
            </w:div>
            <w:div w:id="1313023705">
              <w:marLeft w:val="0"/>
              <w:marRight w:val="0"/>
              <w:marTop w:val="0"/>
              <w:marBottom w:val="0"/>
              <w:divBdr>
                <w:top w:val="none" w:sz="0" w:space="0" w:color="auto"/>
                <w:left w:val="none" w:sz="0" w:space="0" w:color="auto"/>
                <w:bottom w:val="none" w:sz="0" w:space="0" w:color="auto"/>
                <w:right w:val="none" w:sz="0" w:space="0" w:color="auto"/>
              </w:divBdr>
            </w:div>
            <w:div w:id="1525365687">
              <w:marLeft w:val="0"/>
              <w:marRight w:val="0"/>
              <w:marTop w:val="0"/>
              <w:marBottom w:val="0"/>
              <w:divBdr>
                <w:top w:val="none" w:sz="0" w:space="0" w:color="auto"/>
                <w:left w:val="none" w:sz="0" w:space="0" w:color="auto"/>
                <w:bottom w:val="none" w:sz="0" w:space="0" w:color="auto"/>
                <w:right w:val="none" w:sz="0" w:space="0" w:color="auto"/>
              </w:divBdr>
            </w:div>
            <w:div w:id="1858695963">
              <w:marLeft w:val="0"/>
              <w:marRight w:val="0"/>
              <w:marTop w:val="0"/>
              <w:marBottom w:val="0"/>
              <w:divBdr>
                <w:top w:val="none" w:sz="0" w:space="0" w:color="auto"/>
                <w:left w:val="none" w:sz="0" w:space="0" w:color="auto"/>
                <w:bottom w:val="none" w:sz="0" w:space="0" w:color="auto"/>
                <w:right w:val="none" w:sz="0" w:space="0" w:color="auto"/>
              </w:divBdr>
            </w:div>
            <w:div w:id="1920676120">
              <w:marLeft w:val="0"/>
              <w:marRight w:val="0"/>
              <w:marTop w:val="0"/>
              <w:marBottom w:val="0"/>
              <w:divBdr>
                <w:top w:val="none" w:sz="0" w:space="0" w:color="auto"/>
                <w:left w:val="none" w:sz="0" w:space="0" w:color="auto"/>
                <w:bottom w:val="none" w:sz="0" w:space="0" w:color="auto"/>
                <w:right w:val="none" w:sz="0" w:space="0" w:color="auto"/>
              </w:divBdr>
            </w:div>
            <w:div w:id="2030643486">
              <w:marLeft w:val="0"/>
              <w:marRight w:val="0"/>
              <w:marTop w:val="0"/>
              <w:marBottom w:val="0"/>
              <w:divBdr>
                <w:top w:val="none" w:sz="0" w:space="0" w:color="auto"/>
                <w:left w:val="none" w:sz="0" w:space="0" w:color="auto"/>
                <w:bottom w:val="none" w:sz="0" w:space="0" w:color="auto"/>
                <w:right w:val="none" w:sz="0" w:space="0" w:color="auto"/>
              </w:divBdr>
            </w:div>
            <w:div w:id="2066029476">
              <w:marLeft w:val="0"/>
              <w:marRight w:val="0"/>
              <w:marTop w:val="0"/>
              <w:marBottom w:val="0"/>
              <w:divBdr>
                <w:top w:val="none" w:sz="0" w:space="0" w:color="auto"/>
                <w:left w:val="none" w:sz="0" w:space="0" w:color="auto"/>
                <w:bottom w:val="none" w:sz="0" w:space="0" w:color="auto"/>
                <w:right w:val="none" w:sz="0" w:space="0" w:color="auto"/>
              </w:divBdr>
            </w:div>
          </w:divsChild>
        </w:div>
        <w:div w:id="1463772726">
          <w:marLeft w:val="0"/>
          <w:marRight w:val="0"/>
          <w:marTop w:val="0"/>
          <w:marBottom w:val="0"/>
          <w:divBdr>
            <w:top w:val="none" w:sz="0" w:space="0" w:color="auto"/>
            <w:left w:val="none" w:sz="0" w:space="0" w:color="auto"/>
            <w:bottom w:val="none" w:sz="0" w:space="0" w:color="auto"/>
            <w:right w:val="none" w:sz="0" w:space="0" w:color="auto"/>
          </w:divBdr>
          <w:divsChild>
            <w:div w:id="28654472">
              <w:marLeft w:val="0"/>
              <w:marRight w:val="0"/>
              <w:marTop w:val="0"/>
              <w:marBottom w:val="0"/>
              <w:divBdr>
                <w:top w:val="none" w:sz="0" w:space="0" w:color="auto"/>
                <w:left w:val="none" w:sz="0" w:space="0" w:color="auto"/>
                <w:bottom w:val="none" w:sz="0" w:space="0" w:color="auto"/>
                <w:right w:val="none" w:sz="0" w:space="0" w:color="auto"/>
              </w:divBdr>
            </w:div>
            <w:div w:id="95102340">
              <w:marLeft w:val="0"/>
              <w:marRight w:val="0"/>
              <w:marTop w:val="0"/>
              <w:marBottom w:val="0"/>
              <w:divBdr>
                <w:top w:val="none" w:sz="0" w:space="0" w:color="auto"/>
                <w:left w:val="none" w:sz="0" w:space="0" w:color="auto"/>
                <w:bottom w:val="none" w:sz="0" w:space="0" w:color="auto"/>
                <w:right w:val="none" w:sz="0" w:space="0" w:color="auto"/>
              </w:divBdr>
            </w:div>
            <w:div w:id="99840785">
              <w:marLeft w:val="0"/>
              <w:marRight w:val="0"/>
              <w:marTop w:val="0"/>
              <w:marBottom w:val="0"/>
              <w:divBdr>
                <w:top w:val="none" w:sz="0" w:space="0" w:color="auto"/>
                <w:left w:val="none" w:sz="0" w:space="0" w:color="auto"/>
                <w:bottom w:val="none" w:sz="0" w:space="0" w:color="auto"/>
                <w:right w:val="none" w:sz="0" w:space="0" w:color="auto"/>
              </w:divBdr>
            </w:div>
            <w:div w:id="123623352">
              <w:marLeft w:val="0"/>
              <w:marRight w:val="0"/>
              <w:marTop w:val="0"/>
              <w:marBottom w:val="0"/>
              <w:divBdr>
                <w:top w:val="none" w:sz="0" w:space="0" w:color="auto"/>
                <w:left w:val="none" w:sz="0" w:space="0" w:color="auto"/>
                <w:bottom w:val="none" w:sz="0" w:space="0" w:color="auto"/>
                <w:right w:val="none" w:sz="0" w:space="0" w:color="auto"/>
              </w:divBdr>
            </w:div>
            <w:div w:id="243076545">
              <w:marLeft w:val="0"/>
              <w:marRight w:val="0"/>
              <w:marTop w:val="0"/>
              <w:marBottom w:val="0"/>
              <w:divBdr>
                <w:top w:val="none" w:sz="0" w:space="0" w:color="auto"/>
                <w:left w:val="none" w:sz="0" w:space="0" w:color="auto"/>
                <w:bottom w:val="none" w:sz="0" w:space="0" w:color="auto"/>
                <w:right w:val="none" w:sz="0" w:space="0" w:color="auto"/>
              </w:divBdr>
            </w:div>
            <w:div w:id="347100844">
              <w:marLeft w:val="0"/>
              <w:marRight w:val="0"/>
              <w:marTop w:val="0"/>
              <w:marBottom w:val="0"/>
              <w:divBdr>
                <w:top w:val="none" w:sz="0" w:space="0" w:color="auto"/>
                <w:left w:val="none" w:sz="0" w:space="0" w:color="auto"/>
                <w:bottom w:val="none" w:sz="0" w:space="0" w:color="auto"/>
                <w:right w:val="none" w:sz="0" w:space="0" w:color="auto"/>
              </w:divBdr>
            </w:div>
            <w:div w:id="350959671">
              <w:marLeft w:val="0"/>
              <w:marRight w:val="0"/>
              <w:marTop w:val="0"/>
              <w:marBottom w:val="0"/>
              <w:divBdr>
                <w:top w:val="none" w:sz="0" w:space="0" w:color="auto"/>
                <w:left w:val="none" w:sz="0" w:space="0" w:color="auto"/>
                <w:bottom w:val="none" w:sz="0" w:space="0" w:color="auto"/>
                <w:right w:val="none" w:sz="0" w:space="0" w:color="auto"/>
              </w:divBdr>
            </w:div>
            <w:div w:id="590090316">
              <w:marLeft w:val="0"/>
              <w:marRight w:val="0"/>
              <w:marTop w:val="0"/>
              <w:marBottom w:val="0"/>
              <w:divBdr>
                <w:top w:val="none" w:sz="0" w:space="0" w:color="auto"/>
                <w:left w:val="none" w:sz="0" w:space="0" w:color="auto"/>
                <w:bottom w:val="none" w:sz="0" w:space="0" w:color="auto"/>
                <w:right w:val="none" w:sz="0" w:space="0" w:color="auto"/>
              </w:divBdr>
            </w:div>
            <w:div w:id="621690750">
              <w:marLeft w:val="0"/>
              <w:marRight w:val="0"/>
              <w:marTop w:val="0"/>
              <w:marBottom w:val="0"/>
              <w:divBdr>
                <w:top w:val="none" w:sz="0" w:space="0" w:color="auto"/>
                <w:left w:val="none" w:sz="0" w:space="0" w:color="auto"/>
                <w:bottom w:val="none" w:sz="0" w:space="0" w:color="auto"/>
                <w:right w:val="none" w:sz="0" w:space="0" w:color="auto"/>
              </w:divBdr>
            </w:div>
            <w:div w:id="644045749">
              <w:marLeft w:val="0"/>
              <w:marRight w:val="0"/>
              <w:marTop w:val="0"/>
              <w:marBottom w:val="0"/>
              <w:divBdr>
                <w:top w:val="none" w:sz="0" w:space="0" w:color="auto"/>
                <w:left w:val="none" w:sz="0" w:space="0" w:color="auto"/>
                <w:bottom w:val="none" w:sz="0" w:space="0" w:color="auto"/>
                <w:right w:val="none" w:sz="0" w:space="0" w:color="auto"/>
              </w:divBdr>
            </w:div>
            <w:div w:id="802427715">
              <w:marLeft w:val="0"/>
              <w:marRight w:val="0"/>
              <w:marTop w:val="0"/>
              <w:marBottom w:val="0"/>
              <w:divBdr>
                <w:top w:val="none" w:sz="0" w:space="0" w:color="auto"/>
                <w:left w:val="none" w:sz="0" w:space="0" w:color="auto"/>
                <w:bottom w:val="none" w:sz="0" w:space="0" w:color="auto"/>
                <w:right w:val="none" w:sz="0" w:space="0" w:color="auto"/>
              </w:divBdr>
            </w:div>
            <w:div w:id="935361618">
              <w:marLeft w:val="0"/>
              <w:marRight w:val="0"/>
              <w:marTop w:val="0"/>
              <w:marBottom w:val="0"/>
              <w:divBdr>
                <w:top w:val="none" w:sz="0" w:space="0" w:color="auto"/>
                <w:left w:val="none" w:sz="0" w:space="0" w:color="auto"/>
                <w:bottom w:val="none" w:sz="0" w:space="0" w:color="auto"/>
                <w:right w:val="none" w:sz="0" w:space="0" w:color="auto"/>
              </w:divBdr>
            </w:div>
            <w:div w:id="1019703014">
              <w:marLeft w:val="0"/>
              <w:marRight w:val="0"/>
              <w:marTop w:val="0"/>
              <w:marBottom w:val="0"/>
              <w:divBdr>
                <w:top w:val="none" w:sz="0" w:space="0" w:color="auto"/>
                <w:left w:val="none" w:sz="0" w:space="0" w:color="auto"/>
                <w:bottom w:val="none" w:sz="0" w:space="0" w:color="auto"/>
                <w:right w:val="none" w:sz="0" w:space="0" w:color="auto"/>
              </w:divBdr>
            </w:div>
            <w:div w:id="1035350790">
              <w:marLeft w:val="0"/>
              <w:marRight w:val="0"/>
              <w:marTop w:val="0"/>
              <w:marBottom w:val="0"/>
              <w:divBdr>
                <w:top w:val="none" w:sz="0" w:space="0" w:color="auto"/>
                <w:left w:val="none" w:sz="0" w:space="0" w:color="auto"/>
                <w:bottom w:val="none" w:sz="0" w:space="0" w:color="auto"/>
                <w:right w:val="none" w:sz="0" w:space="0" w:color="auto"/>
              </w:divBdr>
            </w:div>
            <w:div w:id="1047411417">
              <w:marLeft w:val="0"/>
              <w:marRight w:val="0"/>
              <w:marTop w:val="0"/>
              <w:marBottom w:val="0"/>
              <w:divBdr>
                <w:top w:val="none" w:sz="0" w:space="0" w:color="auto"/>
                <w:left w:val="none" w:sz="0" w:space="0" w:color="auto"/>
                <w:bottom w:val="none" w:sz="0" w:space="0" w:color="auto"/>
                <w:right w:val="none" w:sz="0" w:space="0" w:color="auto"/>
              </w:divBdr>
            </w:div>
            <w:div w:id="1112169592">
              <w:marLeft w:val="0"/>
              <w:marRight w:val="0"/>
              <w:marTop w:val="0"/>
              <w:marBottom w:val="0"/>
              <w:divBdr>
                <w:top w:val="none" w:sz="0" w:space="0" w:color="auto"/>
                <w:left w:val="none" w:sz="0" w:space="0" w:color="auto"/>
                <w:bottom w:val="none" w:sz="0" w:space="0" w:color="auto"/>
                <w:right w:val="none" w:sz="0" w:space="0" w:color="auto"/>
              </w:divBdr>
            </w:div>
            <w:div w:id="1183934603">
              <w:marLeft w:val="0"/>
              <w:marRight w:val="0"/>
              <w:marTop w:val="0"/>
              <w:marBottom w:val="0"/>
              <w:divBdr>
                <w:top w:val="none" w:sz="0" w:space="0" w:color="auto"/>
                <w:left w:val="none" w:sz="0" w:space="0" w:color="auto"/>
                <w:bottom w:val="none" w:sz="0" w:space="0" w:color="auto"/>
                <w:right w:val="none" w:sz="0" w:space="0" w:color="auto"/>
              </w:divBdr>
            </w:div>
            <w:div w:id="1463645893">
              <w:marLeft w:val="0"/>
              <w:marRight w:val="0"/>
              <w:marTop w:val="0"/>
              <w:marBottom w:val="0"/>
              <w:divBdr>
                <w:top w:val="none" w:sz="0" w:space="0" w:color="auto"/>
                <w:left w:val="none" w:sz="0" w:space="0" w:color="auto"/>
                <w:bottom w:val="none" w:sz="0" w:space="0" w:color="auto"/>
                <w:right w:val="none" w:sz="0" w:space="0" w:color="auto"/>
              </w:divBdr>
            </w:div>
            <w:div w:id="1616473977">
              <w:marLeft w:val="0"/>
              <w:marRight w:val="0"/>
              <w:marTop w:val="0"/>
              <w:marBottom w:val="0"/>
              <w:divBdr>
                <w:top w:val="none" w:sz="0" w:space="0" w:color="auto"/>
                <w:left w:val="none" w:sz="0" w:space="0" w:color="auto"/>
                <w:bottom w:val="none" w:sz="0" w:space="0" w:color="auto"/>
                <w:right w:val="none" w:sz="0" w:space="0" w:color="auto"/>
              </w:divBdr>
            </w:div>
            <w:div w:id="2071806422">
              <w:marLeft w:val="0"/>
              <w:marRight w:val="0"/>
              <w:marTop w:val="0"/>
              <w:marBottom w:val="0"/>
              <w:divBdr>
                <w:top w:val="none" w:sz="0" w:space="0" w:color="auto"/>
                <w:left w:val="none" w:sz="0" w:space="0" w:color="auto"/>
                <w:bottom w:val="none" w:sz="0" w:space="0" w:color="auto"/>
                <w:right w:val="none" w:sz="0" w:space="0" w:color="auto"/>
              </w:divBdr>
            </w:div>
          </w:divsChild>
        </w:div>
        <w:div w:id="1700667092">
          <w:marLeft w:val="0"/>
          <w:marRight w:val="0"/>
          <w:marTop w:val="0"/>
          <w:marBottom w:val="0"/>
          <w:divBdr>
            <w:top w:val="none" w:sz="0" w:space="0" w:color="auto"/>
            <w:left w:val="none" w:sz="0" w:space="0" w:color="auto"/>
            <w:bottom w:val="none" w:sz="0" w:space="0" w:color="auto"/>
            <w:right w:val="none" w:sz="0" w:space="0" w:color="auto"/>
          </w:divBdr>
          <w:divsChild>
            <w:div w:id="16473687">
              <w:marLeft w:val="0"/>
              <w:marRight w:val="0"/>
              <w:marTop w:val="0"/>
              <w:marBottom w:val="0"/>
              <w:divBdr>
                <w:top w:val="none" w:sz="0" w:space="0" w:color="auto"/>
                <w:left w:val="none" w:sz="0" w:space="0" w:color="auto"/>
                <w:bottom w:val="none" w:sz="0" w:space="0" w:color="auto"/>
                <w:right w:val="none" w:sz="0" w:space="0" w:color="auto"/>
              </w:divBdr>
            </w:div>
            <w:div w:id="103618049">
              <w:marLeft w:val="0"/>
              <w:marRight w:val="0"/>
              <w:marTop w:val="0"/>
              <w:marBottom w:val="0"/>
              <w:divBdr>
                <w:top w:val="none" w:sz="0" w:space="0" w:color="auto"/>
                <w:left w:val="none" w:sz="0" w:space="0" w:color="auto"/>
                <w:bottom w:val="none" w:sz="0" w:space="0" w:color="auto"/>
                <w:right w:val="none" w:sz="0" w:space="0" w:color="auto"/>
              </w:divBdr>
            </w:div>
            <w:div w:id="207302390">
              <w:marLeft w:val="0"/>
              <w:marRight w:val="0"/>
              <w:marTop w:val="0"/>
              <w:marBottom w:val="0"/>
              <w:divBdr>
                <w:top w:val="none" w:sz="0" w:space="0" w:color="auto"/>
                <w:left w:val="none" w:sz="0" w:space="0" w:color="auto"/>
                <w:bottom w:val="none" w:sz="0" w:space="0" w:color="auto"/>
                <w:right w:val="none" w:sz="0" w:space="0" w:color="auto"/>
              </w:divBdr>
            </w:div>
            <w:div w:id="522478811">
              <w:marLeft w:val="0"/>
              <w:marRight w:val="0"/>
              <w:marTop w:val="0"/>
              <w:marBottom w:val="0"/>
              <w:divBdr>
                <w:top w:val="none" w:sz="0" w:space="0" w:color="auto"/>
                <w:left w:val="none" w:sz="0" w:space="0" w:color="auto"/>
                <w:bottom w:val="none" w:sz="0" w:space="0" w:color="auto"/>
                <w:right w:val="none" w:sz="0" w:space="0" w:color="auto"/>
              </w:divBdr>
            </w:div>
            <w:div w:id="641345662">
              <w:marLeft w:val="0"/>
              <w:marRight w:val="0"/>
              <w:marTop w:val="0"/>
              <w:marBottom w:val="0"/>
              <w:divBdr>
                <w:top w:val="none" w:sz="0" w:space="0" w:color="auto"/>
                <w:left w:val="none" w:sz="0" w:space="0" w:color="auto"/>
                <w:bottom w:val="none" w:sz="0" w:space="0" w:color="auto"/>
                <w:right w:val="none" w:sz="0" w:space="0" w:color="auto"/>
              </w:divBdr>
            </w:div>
            <w:div w:id="676230329">
              <w:marLeft w:val="0"/>
              <w:marRight w:val="0"/>
              <w:marTop w:val="0"/>
              <w:marBottom w:val="0"/>
              <w:divBdr>
                <w:top w:val="none" w:sz="0" w:space="0" w:color="auto"/>
                <w:left w:val="none" w:sz="0" w:space="0" w:color="auto"/>
                <w:bottom w:val="none" w:sz="0" w:space="0" w:color="auto"/>
                <w:right w:val="none" w:sz="0" w:space="0" w:color="auto"/>
              </w:divBdr>
            </w:div>
            <w:div w:id="904534440">
              <w:marLeft w:val="0"/>
              <w:marRight w:val="0"/>
              <w:marTop w:val="0"/>
              <w:marBottom w:val="0"/>
              <w:divBdr>
                <w:top w:val="none" w:sz="0" w:space="0" w:color="auto"/>
                <w:left w:val="none" w:sz="0" w:space="0" w:color="auto"/>
                <w:bottom w:val="none" w:sz="0" w:space="0" w:color="auto"/>
                <w:right w:val="none" w:sz="0" w:space="0" w:color="auto"/>
              </w:divBdr>
            </w:div>
            <w:div w:id="1108816662">
              <w:marLeft w:val="0"/>
              <w:marRight w:val="0"/>
              <w:marTop w:val="0"/>
              <w:marBottom w:val="0"/>
              <w:divBdr>
                <w:top w:val="none" w:sz="0" w:space="0" w:color="auto"/>
                <w:left w:val="none" w:sz="0" w:space="0" w:color="auto"/>
                <w:bottom w:val="none" w:sz="0" w:space="0" w:color="auto"/>
                <w:right w:val="none" w:sz="0" w:space="0" w:color="auto"/>
              </w:divBdr>
            </w:div>
            <w:div w:id="1339383241">
              <w:marLeft w:val="0"/>
              <w:marRight w:val="0"/>
              <w:marTop w:val="0"/>
              <w:marBottom w:val="0"/>
              <w:divBdr>
                <w:top w:val="none" w:sz="0" w:space="0" w:color="auto"/>
                <w:left w:val="none" w:sz="0" w:space="0" w:color="auto"/>
                <w:bottom w:val="none" w:sz="0" w:space="0" w:color="auto"/>
                <w:right w:val="none" w:sz="0" w:space="0" w:color="auto"/>
              </w:divBdr>
            </w:div>
            <w:div w:id="1377045465">
              <w:marLeft w:val="0"/>
              <w:marRight w:val="0"/>
              <w:marTop w:val="0"/>
              <w:marBottom w:val="0"/>
              <w:divBdr>
                <w:top w:val="none" w:sz="0" w:space="0" w:color="auto"/>
                <w:left w:val="none" w:sz="0" w:space="0" w:color="auto"/>
                <w:bottom w:val="none" w:sz="0" w:space="0" w:color="auto"/>
                <w:right w:val="none" w:sz="0" w:space="0" w:color="auto"/>
              </w:divBdr>
            </w:div>
            <w:div w:id="1571236980">
              <w:marLeft w:val="0"/>
              <w:marRight w:val="0"/>
              <w:marTop w:val="0"/>
              <w:marBottom w:val="0"/>
              <w:divBdr>
                <w:top w:val="none" w:sz="0" w:space="0" w:color="auto"/>
                <w:left w:val="none" w:sz="0" w:space="0" w:color="auto"/>
                <w:bottom w:val="none" w:sz="0" w:space="0" w:color="auto"/>
                <w:right w:val="none" w:sz="0" w:space="0" w:color="auto"/>
              </w:divBdr>
            </w:div>
            <w:div w:id="1610239046">
              <w:marLeft w:val="0"/>
              <w:marRight w:val="0"/>
              <w:marTop w:val="0"/>
              <w:marBottom w:val="0"/>
              <w:divBdr>
                <w:top w:val="none" w:sz="0" w:space="0" w:color="auto"/>
                <w:left w:val="none" w:sz="0" w:space="0" w:color="auto"/>
                <w:bottom w:val="none" w:sz="0" w:space="0" w:color="auto"/>
                <w:right w:val="none" w:sz="0" w:space="0" w:color="auto"/>
              </w:divBdr>
            </w:div>
            <w:div w:id="1864171826">
              <w:marLeft w:val="0"/>
              <w:marRight w:val="0"/>
              <w:marTop w:val="0"/>
              <w:marBottom w:val="0"/>
              <w:divBdr>
                <w:top w:val="none" w:sz="0" w:space="0" w:color="auto"/>
                <w:left w:val="none" w:sz="0" w:space="0" w:color="auto"/>
                <w:bottom w:val="none" w:sz="0" w:space="0" w:color="auto"/>
                <w:right w:val="none" w:sz="0" w:space="0" w:color="auto"/>
              </w:divBdr>
            </w:div>
            <w:div w:id="1928616015">
              <w:marLeft w:val="0"/>
              <w:marRight w:val="0"/>
              <w:marTop w:val="0"/>
              <w:marBottom w:val="0"/>
              <w:divBdr>
                <w:top w:val="none" w:sz="0" w:space="0" w:color="auto"/>
                <w:left w:val="none" w:sz="0" w:space="0" w:color="auto"/>
                <w:bottom w:val="none" w:sz="0" w:space="0" w:color="auto"/>
                <w:right w:val="none" w:sz="0" w:space="0" w:color="auto"/>
              </w:divBdr>
            </w:div>
            <w:div w:id="2019235730">
              <w:marLeft w:val="0"/>
              <w:marRight w:val="0"/>
              <w:marTop w:val="0"/>
              <w:marBottom w:val="0"/>
              <w:divBdr>
                <w:top w:val="none" w:sz="0" w:space="0" w:color="auto"/>
                <w:left w:val="none" w:sz="0" w:space="0" w:color="auto"/>
                <w:bottom w:val="none" w:sz="0" w:space="0" w:color="auto"/>
                <w:right w:val="none" w:sz="0" w:space="0" w:color="auto"/>
              </w:divBdr>
            </w:div>
            <w:div w:id="21239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hyperlink" Target="https://www.cipd.org/uk/knowledge/factsheets/evidence-based-practice-factsheet/" TargetMode="External" Id="rId18" /><Relationship Type="http://schemas.openxmlformats.org/officeDocument/2006/relationships/settings" Target="settings.xml" Id="rId3" /><Relationship Type="http://schemas.openxmlformats.org/officeDocument/2006/relationships/hyperlink" Target="https://hduhb.nhs.wales/about-us/governance-arrangements/policies-and-written-control-documents/policies-appendices1/all-wales-nhs-wales-managing-attendance-at-work-policy-pdf-2305kb/" TargetMode="Externa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hyperlink" Target="https://www.cipd.org/en/the-people-profession/the-profession-map/how-it-works/function-design/" TargetMode="External" Id="rId17" /><Relationship Type="http://schemas.openxmlformats.org/officeDocument/2006/relationships/styles" Target="styles.xml" Id="rId2" /><Relationship Type="http://schemas.openxmlformats.org/officeDocument/2006/relationships/hyperlink" Target="https://www.cipd.org/uk/knowledge/factsheets/evidence-based-practice-factsheet/" TargetMode="External" Id="rId16" /><Relationship Type="http://schemas.openxmlformats.org/officeDocument/2006/relationships/hyperlink" Target="https://hduhb.nhs.wales/about-us/governance-arrangements/policies-and-written-control-documents/policies/managing-attendance-at-work-policy/"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theme" Target="theme/theme1.xml" Id="rId23" /><Relationship Type="http://schemas.openxmlformats.org/officeDocument/2006/relationships/image" Target="media/image4.png" Id="rId10" /><Relationship Type="http://schemas.openxmlformats.org/officeDocument/2006/relationships/hyperlink" Target="https://www.bing.com/images/search?view=detailV2&amp;ccid=n3L9Lhg5&amp;id=BFD671EC9D5F91243E48B30224CAA68F675D9166&amp;thid=OIP.n3L9Lhg5UZ_lz6KmfSc3WAHaFU&amp;mediaurl=https%3A%2F%2Fstatic.wixstatic.com%2Fmedia%2Fd526e1_3dca445df6fd4863b2ba02c6cfde3cda%7Emv2.jpg%2Fv1%2Ffill%2Fw_1000%2Ch_718%2Cal_c%2Cq_85%2Cusm_0.66_1.00_0.01%2Fd526e1_3dca445df6fd4863b2ba02c6cfde3cda%7Emv2.jpg&amp;cdnurl=https%3A%2F%2Fth.bing.com%2Fth%2Fid%2FR.9f72fd2e1839519fe5cfa2a67d273758%3Frik%3DZpFdZ4%252bmyiQCsw%26pid%3DImgRaw%26r%3D0&amp;exph=718&amp;expw=1000&amp;q=The+Equality+Act+2010+UK&amp;simid=608031284164123465&amp;FORM=IRPRST&amp;ck=B09386406E0137AFE73C356AE5E63696&amp;selectedIndex=2&amp;itb=0&amp;cw=1728&amp;ch=836&amp;ajaxhist=0&amp;ajaxserp=0" TargetMode="Externa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dc:creator>
  <keywords/>
  <dc:description/>
  <lastModifiedBy>Lucy Mackenzie (2329846)</lastModifiedBy>
  <revision>3</revision>
  <dcterms:created xsi:type="dcterms:W3CDTF">2025-06-10T16:01:00.0000000Z</dcterms:created>
  <dcterms:modified xsi:type="dcterms:W3CDTF">2025-06-19T09:08:48.9245709Z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5e97bc64-48c7-473d-825e-5b73d1edcbc4</vt:lpwstr>
  </property>
</Properties>
</file>