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34"/>
          <w:szCs w:val="34"/>
        </w:rPr>
        <w:id w:val="512809324"/>
        <w:docPartObj>
          <w:docPartGallery w:val="Cover Pages"/>
          <w:docPartUnique/>
        </w:docPartObj>
      </w:sdtPr>
      <w:sdtEndPr>
        <w:rPr>
          <w:sz w:val="22"/>
          <w:szCs w:val="22"/>
        </w:rPr>
      </w:sdtEndPr>
      <w:sdtContent>
        <w:p w14:paraId="713C6D4F" w14:textId="5548DAF7" w:rsidR="00AF0268" w:rsidRDefault="00AF0268" w:rsidP="00AF0268">
          <w:pPr>
            <w:rPr>
              <w:sz w:val="34"/>
              <w:szCs w:val="34"/>
            </w:rPr>
          </w:pPr>
          <w:r>
            <w:rPr>
              <w:rFonts w:asciiTheme="minorHAnsi" w:hAnsiTheme="minorHAnsi"/>
              <w:noProof/>
              <w:lang w:eastAsia="en-GB"/>
            </w:rPr>
            <w:drawing>
              <wp:anchor distT="0" distB="0" distL="114300" distR="114300" simplePos="0" relativeHeight="251659264" behindDoc="0" locked="0" layoutInCell="1" allowOverlap="1" wp14:anchorId="67051F27" wp14:editId="5E3B333B">
                <wp:simplePos x="0" y="0"/>
                <wp:positionH relativeFrom="margin">
                  <wp:align>center</wp:align>
                </wp:positionH>
                <wp:positionV relativeFrom="margin">
                  <wp:posOffset>9525</wp:posOffset>
                </wp:positionV>
                <wp:extent cx="3314700" cy="1162050"/>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anchor>
            </w:drawing>
          </w:r>
        </w:p>
        <w:p w14:paraId="363A5DD8" w14:textId="77777777" w:rsidR="00AF0268" w:rsidRDefault="00AF0268" w:rsidP="00AF0268">
          <w:pPr>
            <w:rPr>
              <w:b/>
              <w:sz w:val="32"/>
              <w:szCs w:val="32"/>
            </w:rPr>
          </w:pPr>
        </w:p>
        <w:p w14:paraId="782F01E7" w14:textId="77777777" w:rsidR="00AF0268" w:rsidRDefault="00AF0268" w:rsidP="00AF0268">
          <w:pPr>
            <w:rPr>
              <w:b/>
              <w:sz w:val="32"/>
              <w:szCs w:val="32"/>
            </w:rPr>
          </w:pPr>
        </w:p>
        <w:p w14:paraId="3E690456" w14:textId="77777777" w:rsidR="00AF0268" w:rsidRDefault="00AF0268" w:rsidP="00AF0268">
          <w:pPr>
            <w:rPr>
              <w:b/>
              <w:sz w:val="32"/>
              <w:szCs w:val="32"/>
            </w:rPr>
          </w:pPr>
        </w:p>
        <w:p w14:paraId="5DD8362D" w14:textId="008D80A0" w:rsidR="00AF0268" w:rsidRPr="00797EF6" w:rsidRDefault="0036568E" w:rsidP="00797EF6">
          <w:pPr>
            <w:pStyle w:val="Heading1"/>
            <w:jc w:val="center"/>
            <w:rPr>
              <w:bCs/>
              <w:color w:val="auto"/>
              <w:sz w:val="56"/>
              <w:szCs w:val="56"/>
              <w:u w:val="none"/>
            </w:rPr>
          </w:pPr>
          <w:bookmarkStart w:id="0" w:name="_Toc99631059"/>
          <w:r w:rsidRPr="00797EF6">
            <w:rPr>
              <w:bCs/>
              <w:color w:val="auto"/>
              <w:sz w:val="56"/>
              <w:szCs w:val="56"/>
              <w:u w:val="none"/>
            </w:rPr>
            <w:t>Research Proposal</w:t>
          </w:r>
          <w:r w:rsidR="00797EF6" w:rsidRPr="00797EF6">
            <w:rPr>
              <w:bCs/>
              <w:color w:val="auto"/>
              <w:sz w:val="56"/>
              <w:szCs w:val="56"/>
              <w:u w:val="none"/>
            </w:rPr>
            <w:t xml:space="preserve"> – </w:t>
          </w:r>
          <w:r w:rsidR="00797EF6">
            <w:rPr>
              <w:bCs/>
              <w:color w:val="auto"/>
              <w:sz w:val="56"/>
              <w:szCs w:val="56"/>
              <w:u w:val="none"/>
            </w:rPr>
            <w:br/>
          </w:r>
          <w:r w:rsidR="00D23D3C">
            <w:rPr>
              <w:b w:val="0"/>
              <w:sz w:val="56"/>
              <w:szCs w:val="52"/>
              <w:u w:val="none"/>
            </w:rPr>
            <w:t>Static</w:t>
          </w:r>
          <w:r w:rsidR="00797EF6" w:rsidRPr="00797EF6">
            <w:rPr>
              <w:b w:val="0"/>
              <w:sz w:val="56"/>
              <w:szCs w:val="52"/>
              <w:u w:val="none"/>
            </w:rPr>
            <w:t xml:space="preserve"> code analysis </w:t>
          </w:r>
          <w:r w:rsidR="008A56D6">
            <w:rPr>
              <w:b w:val="0"/>
              <w:sz w:val="56"/>
              <w:szCs w:val="52"/>
              <w:u w:val="none"/>
            </w:rPr>
            <w:t>to help</w:t>
          </w:r>
          <w:r w:rsidR="008D11CA">
            <w:rPr>
              <w:b w:val="0"/>
              <w:sz w:val="56"/>
              <w:szCs w:val="52"/>
              <w:u w:val="none"/>
            </w:rPr>
            <w:t xml:space="preserve"> teach and</w:t>
          </w:r>
          <w:r w:rsidR="008A56D6">
            <w:rPr>
              <w:b w:val="0"/>
              <w:sz w:val="56"/>
              <w:szCs w:val="52"/>
              <w:u w:val="none"/>
            </w:rPr>
            <w:t xml:space="preserve"> produce ‘clean’ and ‘better’ code</w:t>
          </w:r>
          <w:r w:rsidR="008A56D6" w:rsidRPr="008A56D6">
            <w:rPr>
              <w:b w:val="0"/>
              <w:sz w:val="56"/>
              <w:szCs w:val="52"/>
              <w:u w:val="none"/>
            </w:rPr>
            <w:t xml:space="preserve"> </w:t>
          </w:r>
          <w:r w:rsidR="008A56D6">
            <w:rPr>
              <w:b w:val="0"/>
              <w:sz w:val="56"/>
              <w:szCs w:val="52"/>
              <w:u w:val="none"/>
            </w:rPr>
            <w:t>from</w:t>
          </w:r>
          <w:r w:rsidR="008A56D6" w:rsidRPr="00797EF6">
            <w:rPr>
              <w:b w:val="0"/>
              <w:sz w:val="56"/>
              <w:szCs w:val="52"/>
              <w:u w:val="none"/>
            </w:rPr>
            <w:t xml:space="preserve"> recommend</w:t>
          </w:r>
          <w:r w:rsidR="008A56D6">
            <w:rPr>
              <w:b w:val="0"/>
              <w:sz w:val="56"/>
              <w:szCs w:val="52"/>
              <w:u w:val="none"/>
            </w:rPr>
            <w:t>ed</w:t>
          </w:r>
          <w:r w:rsidR="008A56D6" w:rsidRPr="00797EF6">
            <w:rPr>
              <w:b w:val="0"/>
              <w:sz w:val="56"/>
              <w:szCs w:val="52"/>
              <w:u w:val="none"/>
            </w:rPr>
            <w:t xml:space="preserve"> improvements</w:t>
          </w:r>
          <w:bookmarkEnd w:id="0"/>
          <w:r w:rsidR="008A56D6">
            <w:rPr>
              <w:b w:val="0"/>
              <w:sz w:val="56"/>
              <w:szCs w:val="52"/>
              <w:u w:val="none"/>
            </w:rPr>
            <w:t xml:space="preserve"> </w:t>
          </w:r>
        </w:p>
        <w:p w14:paraId="4AA33B82" w14:textId="77777777" w:rsidR="00AF0268" w:rsidRPr="00AD6626" w:rsidRDefault="00AF0268" w:rsidP="00797EF6"/>
        <w:p w14:paraId="732EB7ED" w14:textId="77777777" w:rsidR="00AF0268" w:rsidRPr="00AD6626" w:rsidRDefault="00AF0268" w:rsidP="00AF0268">
          <w:pPr>
            <w:jc w:val="center"/>
            <w:rPr>
              <w:b/>
              <w:sz w:val="40"/>
              <w:szCs w:val="40"/>
            </w:rPr>
          </w:pPr>
          <w:r w:rsidRPr="00AD6626">
            <w:rPr>
              <w:b/>
              <w:sz w:val="40"/>
              <w:szCs w:val="40"/>
            </w:rPr>
            <w:t>by</w:t>
          </w:r>
        </w:p>
        <w:p w14:paraId="6252E6CC" w14:textId="77777777" w:rsidR="00AF0268" w:rsidRPr="00AD6626" w:rsidRDefault="00AF0268" w:rsidP="00AF0268">
          <w:pPr>
            <w:jc w:val="center"/>
            <w:rPr>
              <w:sz w:val="40"/>
              <w:szCs w:val="40"/>
            </w:rPr>
          </w:pPr>
          <w:r w:rsidRPr="00AD6626">
            <w:rPr>
              <w:sz w:val="40"/>
              <w:szCs w:val="40"/>
            </w:rPr>
            <w:t>Farhan Sajid Rah</w:t>
          </w:r>
          <w:bookmarkStart w:id="1" w:name="_GoBack"/>
          <w:bookmarkEnd w:id="1"/>
          <w:r w:rsidRPr="00AD6626">
            <w:rPr>
              <w:sz w:val="40"/>
              <w:szCs w:val="40"/>
            </w:rPr>
            <w:t xml:space="preserve">man </w:t>
          </w:r>
          <w:r w:rsidRPr="00AD6626">
            <w:rPr>
              <w:bCs/>
              <w:sz w:val="40"/>
              <w:szCs w:val="40"/>
            </w:rPr>
            <w:t>(</w:t>
          </w:r>
          <w:r w:rsidRPr="00AD6626">
            <w:rPr>
              <w:sz w:val="40"/>
              <w:szCs w:val="40"/>
            </w:rPr>
            <w:t>1802359)</w:t>
          </w:r>
        </w:p>
        <w:p w14:paraId="216D08F0" w14:textId="77777777" w:rsidR="00AF0268" w:rsidRDefault="00AF0268" w:rsidP="00AF0268">
          <w:pPr>
            <w:jc w:val="center"/>
            <w:rPr>
              <w:b/>
              <w:sz w:val="40"/>
              <w:szCs w:val="40"/>
            </w:rPr>
          </w:pPr>
          <w:r w:rsidRPr="00AD6626">
            <w:rPr>
              <w:b/>
              <w:sz w:val="40"/>
              <w:szCs w:val="40"/>
            </w:rPr>
            <w:t>Lecturer</w:t>
          </w:r>
        </w:p>
        <w:p w14:paraId="6EFC9715" w14:textId="7E757420" w:rsidR="00AF0268" w:rsidRPr="00AD6626" w:rsidRDefault="0036568E" w:rsidP="00AF0268">
          <w:pPr>
            <w:jc w:val="center"/>
            <w:rPr>
              <w:bCs/>
              <w:sz w:val="40"/>
              <w:szCs w:val="40"/>
            </w:rPr>
          </w:pPr>
          <w:r>
            <w:rPr>
              <w:bCs/>
              <w:sz w:val="40"/>
              <w:szCs w:val="40"/>
            </w:rPr>
            <w:t>Chris House</w:t>
          </w:r>
        </w:p>
        <w:p w14:paraId="6B3CEDCC" w14:textId="77777777" w:rsidR="00AF0268" w:rsidRDefault="00AF0268" w:rsidP="00AF0268">
          <w:pPr>
            <w:jc w:val="center"/>
            <w:rPr>
              <w:b/>
              <w:sz w:val="40"/>
              <w:szCs w:val="40"/>
            </w:rPr>
          </w:pPr>
          <w:r w:rsidRPr="00AD6626">
            <w:rPr>
              <w:b/>
              <w:sz w:val="40"/>
              <w:szCs w:val="40"/>
            </w:rPr>
            <w:t>Module</w:t>
          </w:r>
        </w:p>
        <w:p w14:paraId="1B7B9DFA" w14:textId="77CB5F8F" w:rsidR="00AF0268" w:rsidRDefault="00AF0268" w:rsidP="00AF0268">
          <w:pPr>
            <w:jc w:val="center"/>
            <w:rPr>
              <w:bCs/>
              <w:sz w:val="40"/>
              <w:szCs w:val="40"/>
            </w:rPr>
          </w:pPr>
          <w:r w:rsidRPr="00AD6626">
            <w:rPr>
              <w:bCs/>
              <w:sz w:val="40"/>
              <w:szCs w:val="40"/>
            </w:rPr>
            <w:t>AC</w:t>
          </w:r>
          <w:r w:rsidR="0036568E">
            <w:rPr>
              <w:bCs/>
              <w:sz w:val="40"/>
              <w:szCs w:val="40"/>
            </w:rPr>
            <w:t>F</w:t>
          </w:r>
          <w:r w:rsidRPr="00AD6626">
            <w:rPr>
              <w:bCs/>
              <w:sz w:val="40"/>
              <w:szCs w:val="40"/>
            </w:rPr>
            <w:t>A 70</w:t>
          </w:r>
          <w:r w:rsidR="0036568E">
            <w:rPr>
              <w:bCs/>
              <w:sz w:val="40"/>
              <w:szCs w:val="40"/>
            </w:rPr>
            <w:t>04</w:t>
          </w:r>
          <w:r w:rsidRPr="00AD6626">
            <w:rPr>
              <w:bCs/>
              <w:sz w:val="40"/>
              <w:szCs w:val="40"/>
            </w:rPr>
            <w:t xml:space="preserve"> – </w:t>
          </w:r>
          <w:r w:rsidR="0036568E" w:rsidRPr="0036568E">
            <w:rPr>
              <w:bCs/>
              <w:sz w:val="40"/>
              <w:szCs w:val="40"/>
            </w:rPr>
            <w:t>Postgraduate Research Method</w:t>
          </w:r>
        </w:p>
        <w:p w14:paraId="706844D4" w14:textId="77777777" w:rsidR="00AF0268" w:rsidRDefault="00AF0268" w:rsidP="00AF0268">
          <w:pPr>
            <w:jc w:val="center"/>
            <w:rPr>
              <w:b/>
              <w:bCs/>
              <w:sz w:val="40"/>
              <w:szCs w:val="40"/>
            </w:rPr>
          </w:pPr>
          <w:r w:rsidRPr="00AD6626">
            <w:rPr>
              <w:b/>
              <w:bCs/>
              <w:sz w:val="40"/>
              <w:szCs w:val="40"/>
            </w:rPr>
            <w:t>Course</w:t>
          </w:r>
        </w:p>
        <w:p w14:paraId="6B255E04" w14:textId="77777777" w:rsidR="00AF0268" w:rsidRDefault="00AF0268" w:rsidP="00AF0268">
          <w:pPr>
            <w:jc w:val="center"/>
            <w:rPr>
              <w:sz w:val="40"/>
              <w:szCs w:val="40"/>
            </w:rPr>
          </w:pPr>
          <w:r>
            <w:rPr>
              <w:sz w:val="40"/>
              <w:szCs w:val="40"/>
            </w:rPr>
            <w:t xml:space="preserve">MSc </w:t>
          </w:r>
          <w:r w:rsidRPr="00AD6626">
            <w:rPr>
              <w:sz w:val="40"/>
              <w:szCs w:val="40"/>
            </w:rPr>
            <w:t>Software Engineering</w:t>
          </w:r>
        </w:p>
        <w:p w14:paraId="1394B9F7" w14:textId="77777777" w:rsidR="00AF0268" w:rsidRDefault="00AF0268" w:rsidP="00AF0268">
          <w:pPr>
            <w:jc w:val="center"/>
            <w:rPr>
              <w:sz w:val="40"/>
              <w:szCs w:val="40"/>
            </w:rPr>
          </w:pPr>
        </w:p>
        <w:p w14:paraId="27A3527A" w14:textId="572BA953" w:rsidR="00F40A7A" w:rsidRDefault="00797EF6" w:rsidP="00797EF6">
          <w:pPr>
            <w:jc w:val="center"/>
            <w:rPr>
              <w:sz w:val="36"/>
              <w:szCs w:val="36"/>
            </w:rPr>
          </w:pPr>
          <w:r>
            <w:rPr>
              <w:sz w:val="36"/>
              <w:szCs w:val="36"/>
            </w:rPr>
            <w:t>31</w:t>
          </w:r>
          <w:r>
            <w:rPr>
              <w:sz w:val="36"/>
              <w:szCs w:val="36"/>
              <w:vertAlign w:val="superscript"/>
            </w:rPr>
            <w:t>st</w:t>
          </w:r>
          <w:r w:rsidR="00AF0268" w:rsidRPr="00E8025E">
            <w:rPr>
              <w:sz w:val="36"/>
              <w:szCs w:val="36"/>
            </w:rPr>
            <w:t xml:space="preserve"> </w:t>
          </w:r>
          <w:r w:rsidR="0036568E">
            <w:rPr>
              <w:sz w:val="36"/>
              <w:szCs w:val="36"/>
            </w:rPr>
            <w:t>March</w:t>
          </w:r>
          <w:r w:rsidR="00AF0268" w:rsidRPr="00E8025E">
            <w:rPr>
              <w:sz w:val="36"/>
              <w:szCs w:val="36"/>
            </w:rPr>
            <w:t xml:space="preserve"> 2022</w:t>
          </w:r>
        </w:p>
        <w:p w14:paraId="582B33A9" w14:textId="1BA77730" w:rsidR="00F87F5A" w:rsidRPr="00797EF6" w:rsidRDefault="00F87F5A" w:rsidP="00F87F5A">
          <w:pPr>
            <w:rPr>
              <w:sz w:val="36"/>
              <w:szCs w:val="36"/>
            </w:rPr>
          </w:pPr>
          <w:r>
            <w:rPr>
              <w:sz w:val="36"/>
              <w:szCs w:val="36"/>
            </w:rPr>
            <w:br w:type="page"/>
          </w:r>
        </w:p>
        <w:bookmarkStart w:id="2" w:name="_Toc99631060" w:displacedByCustomXml="next"/>
        <w:sdt>
          <w:sdtPr>
            <w:rPr>
              <w:rFonts w:asciiTheme="minorHAnsi" w:eastAsiaTheme="minorHAnsi" w:hAnsiTheme="minorHAnsi" w:cstheme="minorBidi"/>
              <w:b w:val="0"/>
              <w:color w:val="auto"/>
              <w:sz w:val="22"/>
              <w:szCs w:val="22"/>
              <w:u w:val="none"/>
            </w:rPr>
            <w:id w:val="-1009143448"/>
            <w:docPartObj>
              <w:docPartGallery w:val="Table of Contents"/>
              <w:docPartUnique/>
            </w:docPartObj>
          </w:sdtPr>
          <w:sdtEndPr>
            <w:rPr>
              <w:rFonts w:ascii="Arial" w:hAnsi="Arial"/>
              <w:bCs/>
              <w:noProof/>
              <w:color w:val="000000" w:themeColor="text1"/>
            </w:rPr>
          </w:sdtEndPr>
          <w:sdtContent>
            <w:p w14:paraId="00844828" w14:textId="77777777" w:rsidR="00F40A7A" w:rsidRDefault="00F40A7A" w:rsidP="00F40A7A">
              <w:pPr>
                <w:pStyle w:val="Heading1"/>
              </w:pPr>
              <w:r>
                <w:t>Table of Contents</w:t>
              </w:r>
              <w:bookmarkEnd w:id="2"/>
            </w:p>
            <w:p w14:paraId="07DA2AF5" w14:textId="60DFDCCF" w:rsidR="0091720F" w:rsidRDefault="00F40A7A">
              <w:pPr>
                <w:pStyle w:val="TOC1"/>
                <w:tabs>
                  <w:tab w:val="right" w:leader="dot" w:pos="9016"/>
                </w:tabs>
                <w:rPr>
                  <w:rFonts w:asciiTheme="minorHAnsi" w:eastAsiaTheme="minorEastAsia" w:hAnsiTheme="minorHAnsi"/>
                  <w:noProof/>
                  <w:color w:val="auto"/>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99631059" w:history="1">
                <w:r w:rsidR="0091720F" w:rsidRPr="00056FB7">
                  <w:rPr>
                    <w:rStyle w:val="Hyperlink"/>
                    <w:bCs/>
                    <w:noProof/>
                  </w:rPr>
                  <w:t xml:space="preserve">Research Proposal –  </w:t>
                </w:r>
                <w:r w:rsidR="0091720F" w:rsidRPr="00056FB7">
                  <w:rPr>
                    <w:rStyle w:val="Hyperlink"/>
                    <w:noProof/>
                  </w:rPr>
                  <w:t>Static code analysis to help teach and produce ‘clean’ and ‘better’ code from recommended improvements</w:t>
                </w:r>
                <w:r w:rsidR="0091720F">
                  <w:rPr>
                    <w:noProof/>
                    <w:webHidden/>
                  </w:rPr>
                  <w:tab/>
                </w:r>
                <w:r w:rsidR="0091720F">
                  <w:rPr>
                    <w:noProof/>
                    <w:webHidden/>
                  </w:rPr>
                  <w:fldChar w:fldCharType="begin"/>
                </w:r>
                <w:r w:rsidR="0091720F">
                  <w:rPr>
                    <w:noProof/>
                    <w:webHidden/>
                  </w:rPr>
                  <w:instrText xml:space="preserve"> PAGEREF _Toc99631059 \h </w:instrText>
                </w:r>
                <w:r w:rsidR="0091720F">
                  <w:rPr>
                    <w:noProof/>
                    <w:webHidden/>
                  </w:rPr>
                </w:r>
                <w:r w:rsidR="0091720F">
                  <w:rPr>
                    <w:noProof/>
                    <w:webHidden/>
                  </w:rPr>
                  <w:fldChar w:fldCharType="separate"/>
                </w:r>
                <w:r w:rsidR="0091720F">
                  <w:rPr>
                    <w:noProof/>
                    <w:webHidden/>
                  </w:rPr>
                  <w:t>0</w:t>
                </w:r>
                <w:r w:rsidR="0091720F">
                  <w:rPr>
                    <w:noProof/>
                    <w:webHidden/>
                  </w:rPr>
                  <w:fldChar w:fldCharType="end"/>
                </w:r>
              </w:hyperlink>
            </w:p>
            <w:p w14:paraId="57AEB47F" w14:textId="42108253" w:rsidR="0091720F" w:rsidRDefault="0091720F">
              <w:pPr>
                <w:pStyle w:val="TOC1"/>
                <w:tabs>
                  <w:tab w:val="right" w:leader="dot" w:pos="9016"/>
                </w:tabs>
                <w:rPr>
                  <w:rFonts w:asciiTheme="minorHAnsi" w:eastAsiaTheme="minorEastAsia" w:hAnsiTheme="minorHAnsi"/>
                  <w:noProof/>
                  <w:color w:val="auto"/>
                  <w:lang w:eastAsia="en-GB"/>
                </w:rPr>
              </w:pPr>
              <w:hyperlink w:anchor="_Toc99631060" w:history="1">
                <w:r w:rsidRPr="00056FB7">
                  <w:rPr>
                    <w:rStyle w:val="Hyperlink"/>
                    <w:noProof/>
                  </w:rPr>
                  <w:t>Table of Contents</w:t>
                </w:r>
                <w:r>
                  <w:rPr>
                    <w:noProof/>
                    <w:webHidden/>
                  </w:rPr>
                  <w:tab/>
                </w:r>
                <w:r>
                  <w:rPr>
                    <w:noProof/>
                    <w:webHidden/>
                  </w:rPr>
                  <w:fldChar w:fldCharType="begin"/>
                </w:r>
                <w:r>
                  <w:rPr>
                    <w:noProof/>
                    <w:webHidden/>
                  </w:rPr>
                  <w:instrText xml:space="preserve"> PAGEREF _Toc99631060 \h </w:instrText>
                </w:r>
                <w:r>
                  <w:rPr>
                    <w:noProof/>
                    <w:webHidden/>
                  </w:rPr>
                </w:r>
                <w:r>
                  <w:rPr>
                    <w:noProof/>
                    <w:webHidden/>
                  </w:rPr>
                  <w:fldChar w:fldCharType="separate"/>
                </w:r>
                <w:r>
                  <w:rPr>
                    <w:noProof/>
                    <w:webHidden/>
                  </w:rPr>
                  <w:t>1</w:t>
                </w:r>
                <w:r>
                  <w:rPr>
                    <w:noProof/>
                    <w:webHidden/>
                  </w:rPr>
                  <w:fldChar w:fldCharType="end"/>
                </w:r>
              </w:hyperlink>
            </w:p>
            <w:p w14:paraId="644F4E84" w14:textId="53120502" w:rsidR="0091720F" w:rsidRDefault="0091720F">
              <w:pPr>
                <w:pStyle w:val="TOC1"/>
                <w:tabs>
                  <w:tab w:val="right" w:leader="dot" w:pos="9016"/>
                </w:tabs>
                <w:rPr>
                  <w:rFonts w:asciiTheme="minorHAnsi" w:eastAsiaTheme="minorEastAsia" w:hAnsiTheme="minorHAnsi"/>
                  <w:noProof/>
                  <w:color w:val="auto"/>
                  <w:lang w:eastAsia="en-GB"/>
                </w:rPr>
              </w:pPr>
              <w:hyperlink w:anchor="_Toc99631061" w:history="1">
                <w:r w:rsidRPr="00056FB7">
                  <w:rPr>
                    <w:rStyle w:val="Hyperlink"/>
                    <w:rFonts w:cs="Arial"/>
                    <w:noProof/>
                  </w:rPr>
                  <w:t>0. Abstract</w:t>
                </w:r>
                <w:r>
                  <w:rPr>
                    <w:noProof/>
                    <w:webHidden/>
                  </w:rPr>
                  <w:tab/>
                </w:r>
                <w:r>
                  <w:rPr>
                    <w:noProof/>
                    <w:webHidden/>
                  </w:rPr>
                  <w:fldChar w:fldCharType="begin"/>
                </w:r>
                <w:r>
                  <w:rPr>
                    <w:noProof/>
                    <w:webHidden/>
                  </w:rPr>
                  <w:instrText xml:space="preserve"> PAGEREF _Toc99631061 \h </w:instrText>
                </w:r>
                <w:r>
                  <w:rPr>
                    <w:noProof/>
                    <w:webHidden/>
                  </w:rPr>
                </w:r>
                <w:r>
                  <w:rPr>
                    <w:noProof/>
                    <w:webHidden/>
                  </w:rPr>
                  <w:fldChar w:fldCharType="separate"/>
                </w:r>
                <w:r>
                  <w:rPr>
                    <w:noProof/>
                    <w:webHidden/>
                  </w:rPr>
                  <w:t>2</w:t>
                </w:r>
                <w:r>
                  <w:rPr>
                    <w:noProof/>
                    <w:webHidden/>
                  </w:rPr>
                  <w:fldChar w:fldCharType="end"/>
                </w:r>
              </w:hyperlink>
            </w:p>
            <w:p w14:paraId="51840AC0" w14:textId="0A22C387" w:rsidR="0091720F" w:rsidRDefault="0091720F">
              <w:pPr>
                <w:pStyle w:val="TOC1"/>
                <w:tabs>
                  <w:tab w:val="right" w:leader="dot" w:pos="9016"/>
                </w:tabs>
                <w:rPr>
                  <w:rFonts w:asciiTheme="minorHAnsi" w:eastAsiaTheme="minorEastAsia" w:hAnsiTheme="minorHAnsi"/>
                  <w:noProof/>
                  <w:color w:val="auto"/>
                  <w:lang w:eastAsia="en-GB"/>
                </w:rPr>
              </w:pPr>
              <w:hyperlink w:anchor="_Toc99631062" w:history="1">
                <w:r w:rsidRPr="00056FB7">
                  <w:rPr>
                    <w:rStyle w:val="Hyperlink"/>
                    <w:rFonts w:cs="Arial"/>
                    <w:noProof/>
                  </w:rPr>
                  <w:t>1. Introduction</w:t>
                </w:r>
                <w:r>
                  <w:rPr>
                    <w:noProof/>
                    <w:webHidden/>
                  </w:rPr>
                  <w:tab/>
                </w:r>
                <w:r>
                  <w:rPr>
                    <w:noProof/>
                    <w:webHidden/>
                  </w:rPr>
                  <w:fldChar w:fldCharType="begin"/>
                </w:r>
                <w:r>
                  <w:rPr>
                    <w:noProof/>
                    <w:webHidden/>
                  </w:rPr>
                  <w:instrText xml:space="preserve"> PAGEREF _Toc99631062 \h </w:instrText>
                </w:r>
                <w:r>
                  <w:rPr>
                    <w:noProof/>
                    <w:webHidden/>
                  </w:rPr>
                </w:r>
                <w:r>
                  <w:rPr>
                    <w:noProof/>
                    <w:webHidden/>
                  </w:rPr>
                  <w:fldChar w:fldCharType="separate"/>
                </w:r>
                <w:r>
                  <w:rPr>
                    <w:noProof/>
                    <w:webHidden/>
                  </w:rPr>
                  <w:t>2</w:t>
                </w:r>
                <w:r>
                  <w:rPr>
                    <w:noProof/>
                    <w:webHidden/>
                  </w:rPr>
                  <w:fldChar w:fldCharType="end"/>
                </w:r>
              </w:hyperlink>
            </w:p>
            <w:p w14:paraId="519D37B3" w14:textId="5B689A5B" w:rsidR="0091720F" w:rsidRDefault="0091720F">
              <w:pPr>
                <w:pStyle w:val="TOC2"/>
                <w:tabs>
                  <w:tab w:val="right" w:leader="dot" w:pos="9016"/>
                </w:tabs>
                <w:rPr>
                  <w:rFonts w:asciiTheme="minorHAnsi" w:eastAsiaTheme="minorEastAsia" w:hAnsiTheme="minorHAnsi"/>
                  <w:noProof/>
                  <w:color w:val="auto"/>
                  <w:lang w:eastAsia="en-GB"/>
                </w:rPr>
              </w:pPr>
              <w:hyperlink w:anchor="_Toc99631063" w:history="1">
                <w:r w:rsidRPr="00056FB7">
                  <w:rPr>
                    <w:rStyle w:val="Hyperlink"/>
                    <w:noProof/>
                  </w:rPr>
                  <w:t>1.1 Purpose of Project</w:t>
                </w:r>
                <w:r>
                  <w:rPr>
                    <w:noProof/>
                    <w:webHidden/>
                  </w:rPr>
                  <w:tab/>
                </w:r>
                <w:r>
                  <w:rPr>
                    <w:noProof/>
                    <w:webHidden/>
                  </w:rPr>
                  <w:fldChar w:fldCharType="begin"/>
                </w:r>
                <w:r>
                  <w:rPr>
                    <w:noProof/>
                    <w:webHidden/>
                  </w:rPr>
                  <w:instrText xml:space="preserve"> PAGEREF _Toc99631063 \h </w:instrText>
                </w:r>
                <w:r>
                  <w:rPr>
                    <w:noProof/>
                    <w:webHidden/>
                  </w:rPr>
                </w:r>
                <w:r>
                  <w:rPr>
                    <w:noProof/>
                    <w:webHidden/>
                  </w:rPr>
                  <w:fldChar w:fldCharType="separate"/>
                </w:r>
                <w:r>
                  <w:rPr>
                    <w:noProof/>
                    <w:webHidden/>
                  </w:rPr>
                  <w:t>2</w:t>
                </w:r>
                <w:r>
                  <w:rPr>
                    <w:noProof/>
                    <w:webHidden/>
                  </w:rPr>
                  <w:fldChar w:fldCharType="end"/>
                </w:r>
              </w:hyperlink>
            </w:p>
            <w:p w14:paraId="176EA09A" w14:textId="77A173E8" w:rsidR="0091720F" w:rsidRDefault="0091720F">
              <w:pPr>
                <w:pStyle w:val="TOC3"/>
                <w:tabs>
                  <w:tab w:val="right" w:leader="dot" w:pos="9016"/>
                </w:tabs>
                <w:rPr>
                  <w:rFonts w:asciiTheme="minorHAnsi" w:eastAsiaTheme="minorEastAsia" w:hAnsiTheme="minorHAnsi"/>
                  <w:noProof/>
                  <w:color w:val="auto"/>
                  <w:lang w:eastAsia="en-GB"/>
                </w:rPr>
              </w:pPr>
              <w:hyperlink w:anchor="_Toc99631064" w:history="1">
                <w:r w:rsidRPr="00056FB7">
                  <w:rPr>
                    <w:rStyle w:val="Hyperlink"/>
                    <w:noProof/>
                  </w:rPr>
                  <w:t>1.1.1 Aims and Objectives</w:t>
                </w:r>
                <w:r>
                  <w:rPr>
                    <w:noProof/>
                    <w:webHidden/>
                  </w:rPr>
                  <w:tab/>
                </w:r>
                <w:r>
                  <w:rPr>
                    <w:noProof/>
                    <w:webHidden/>
                  </w:rPr>
                  <w:fldChar w:fldCharType="begin"/>
                </w:r>
                <w:r>
                  <w:rPr>
                    <w:noProof/>
                    <w:webHidden/>
                  </w:rPr>
                  <w:instrText xml:space="preserve"> PAGEREF _Toc99631064 \h </w:instrText>
                </w:r>
                <w:r>
                  <w:rPr>
                    <w:noProof/>
                    <w:webHidden/>
                  </w:rPr>
                </w:r>
                <w:r>
                  <w:rPr>
                    <w:noProof/>
                    <w:webHidden/>
                  </w:rPr>
                  <w:fldChar w:fldCharType="separate"/>
                </w:r>
                <w:r>
                  <w:rPr>
                    <w:noProof/>
                    <w:webHidden/>
                  </w:rPr>
                  <w:t>3</w:t>
                </w:r>
                <w:r>
                  <w:rPr>
                    <w:noProof/>
                    <w:webHidden/>
                  </w:rPr>
                  <w:fldChar w:fldCharType="end"/>
                </w:r>
              </w:hyperlink>
            </w:p>
            <w:p w14:paraId="0A13EDDE" w14:textId="69FE024B" w:rsidR="0091720F" w:rsidRDefault="0091720F">
              <w:pPr>
                <w:pStyle w:val="TOC3"/>
                <w:tabs>
                  <w:tab w:val="right" w:leader="dot" w:pos="9016"/>
                </w:tabs>
                <w:rPr>
                  <w:rFonts w:asciiTheme="minorHAnsi" w:eastAsiaTheme="minorEastAsia" w:hAnsiTheme="minorHAnsi"/>
                  <w:noProof/>
                  <w:color w:val="auto"/>
                  <w:lang w:eastAsia="en-GB"/>
                </w:rPr>
              </w:pPr>
              <w:hyperlink w:anchor="_Toc99631065" w:history="1">
                <w:r w:rsidRPr="00056FB7">
                  <w:rPr>
                    <w:rStyle w:val="Hyperlink"/>
                    <w:noProof/>
                  </w:rPr>
                  <w:t>1.1.2 Expected Outcome</w:t>
                </w:r>
                <w:r>
                  <w:rPr>
                    <w:noProof/>
                    <w:webHidden/>
                  </w:rPr>
                  <w:tab/>
                </w:r>
                <w:r>
                  <w:rPr>
                    <w:noProof/>
                    <w:webHidden/>
                  </w:rPr>
                  <w:fldChar w:fldCharType="begin"/>
                </w:r>
                <w:r>
                  <w:rPr>
                    <w:noProof/>
                    <w:webHidden/>
                  </w:rPr>
                  <w:instrText xml:space="preserve"> PAGEREF _Toc99631065 \h </w:instrText>
                </w:r>
                <w:r>
                  <w:rPr>
                    <w:noProof/>
                    <w:webHidden/>
                  </w:rPr>
                </w:r>
                <w:r>
                  <w:rPr>
                    <w:noProof/>
                    <w:webHidden/>
                  </w:rPr>
                  <w:fldChar w:fldCharType="separate"/>
                </w:r>
                <w:r>
                  <w:rPr>
                    <w:noProof/>
                    <w:webHidden/>
                  </w:rPr>
                  <w:t>3</w:t>
                </w:r>
                <w:r>
                  <w:rPr>
                    <w:noProof/>
                    <w:webHidden/>
                  </w:rPr>
                  <w:fldChar w:fldCharType="end"/>
                </w:r>
              </w:hyperlink>
            </w:p>
            <w:p w14:paraId="399920C9" w14:textId="08202231" w:rsidR="0091720F" w:rsidRDefault="0091720F">
              <w:pPr>
                <w:pStyle w:val="TOC1"/>
                <w:tabs>
                  <w:tab w:val="right" w:leader="dot" w:pos="9016"/>
                </w:tabs>
                <w:rPr>
                  <w:rFonts w:asciiTheme="minorHAnsi" w:eastAsiaTheme="minorEastAsia" w:hAnsiTheme="minorHAnsi"/>
                  <w:noProof/>
                  <w:color w:val="auto"/>
                  <w:lang w:eastAsia="en-GB"/>
                </w:rPr>
              </w:pPr>
              <w:hyperlink w:anchor="_Toc99631066" w:history="1">
                <w:r w:rsidRPr="00056FB7">
                  <w:rPr>
                    <w:rStyle w:val="Hyperlink"/>
                    <w:noProof/>
                  </w:rPr>
                  <w:t>2. Static Code Analysis Literature Review</w:t>
                </w:r>
                <w:r>
                  <w:rPr>
                    <w:noProof/>
                    <w:webHidden/>
                  </w:rPr>
                  <w:tab/>
                </w:r>
                <w:r>
                  <w:rPr>
                    <w:noProof/>
                    <w:webHidden/>
                  </w:rPr>
                  <w:fldChar w:fldCharType="begin"/>
                </w:r>
                <w:r>
                  <w:rPr>
                    <w:noProof/>
                    <w:webHidden/>
                  </w:rPr>
                  <w:instrText xml:space="preserve"> PAGEREF _Toc99631066 \h </w:instrText>
                </w:r>
                <w:r>
                  <w:rPr>
                    <w:noProof/>
                    <w:webHidden/>
                  </w:rPr>
                </w:r>
                <w:r>
                  <w:rPr>
                    <w:noProof/>
                    <w:webHidden/>
                  </w:rPr>
                  <w:fldChar w:fldCharType="separate"/>
                </w:r>
                <w:r>
                  <w:rPr>
                    <w:noProof/>
                    <w:webHidden/>
                  </w:rPr>
                  <w:t>4</w:t>
                </w:r>
                <w:r>
                  <w:rPr>
                    <w:noProof/>
                    <w:webHidden/>
                  </w:rPr>
                  <w:fldChar w:fldCharType="end"/>
                </w:r>
              </w:hyperlink>
            </w:p>
            <w:p w14:paraId="428B8F45" w14:textId="0A6BDBB1" w:rsidR="0091720F" w:rsidRDefault="0091720F">
              <w:pPr>
                <w:pStyle w:val="TOC2"/>
                <w:tabs>
                  <w:tab w:val="right" w:leader="dot" w:pos="9016"/>
                </w:tabs>
                <w:rPr>
                  <w:rFonts w:asciiTheme="minorHAnsi" w:eastAsiaTheme="minorEastAsia" w:hAnsiTheme="minorHAnsi"/>
                  <w:noProof/>
                  <w:color w:val="auto"/>
                  <w:lang w:eastAsia="en-GB"/>
                </w:rPr>
              </w:pPr>
              <w:hyperlink w:anchor="_Toc99631067" w:history="1">
                <w:r w:rsidRPr="00056FB7">
                  <w:rPr>
                    <w:rStyle w:val="Hyperlink"/>
                    <w:noProof/>
                  </w:rPr>
                  <w:t>2.1 Background / History</w:t>
                </w:r>
                <w:r>
                  <w:rPr>
                    <w:noProof/>
                    <w:webHidden/>
                  </w:rPr>
                  <w:tab/>
                </w:r>
                <w:r>
                  <w:rPr>
                    <w:noProof/>
                    <w:webHidden/>
                  </w:rPr>
                  <w:fldChar w:fldCharType="begin"/>
                </w:r>
                <w:r>
                  <w:rPr>
                    <w:noProof/>
                    <w:webHidden/>
                  </w:rPr>
                  <w:instrText xml:space="preserve"> PAGEREF _Toc99631067 \h </w:instrText>
                </w:r>
                <w:r>
                  <w:rPr>
                    <w:noProof/>
                    <w:webHidden/>
                  </w:rPr>
                </w:r>
                <w:r>
                  <w:rPr>
                    <w:noProof/>
                    <w:webHidden/>
                  </w:rPr>
                  <w:fldChar w:fldCharType="separate"/>
                </w:r>
                <w:r>
                  <w:rPr>
                    <w:noProof/>
                    <w:webHidden/>
                  </w:rPr>
                  <w:t>4</w:t>
                </w:r>
                <w:r>
                  <w:rPr>
                    <w:noProof/>
                    <w:webHidden/>
                  </w:rPr>
                  <w:fldChar w:fldCharType="end"/>
                </w:r>
              </w:hyperlink>
            </w:p>
            <w:p w14:paraId="7F041225" w14:textId="21DC3DF1" w:rsidR="0091720F" w:rsidRDefault="0091720F">
              <w:pPr>
                <w:pStyle w:val="TOC2"/>
                <w:tabs>
                  <w:tab w:val="right" w:leader="dot" w:pos="9016"/>
                </w:tabs>
                <w:rPr>
                  <w:rFonts w:asciiTheme="minorHAnsi" w:eastAsiaTheme="minorEastAsia" w:hAnsiTheme="minorHAnsi"/>
                  <w:noProof/>
                  <w:color w:val="auto"/>
                  <w:lang w:eastAsia="en-GB"/>
                </w:rPr>
              </w:pPr>
              <w:hyperlink w:anchor="_Toc99631068" w:history="1">
                <w:r w:rsidRPr="00056FB7">
                  <w:rPr>
                    <w:rStyle w:val="Hyperlink"/>
                    <w:noProof/>
                  </w:rPr>
                  <w:t>2.2 Advantages and Disadvantages</w:t>
                </w:r>
                <w:r>
                  <w:rPr>
                    <w:noProof/>
                    <w:webHidden/>
                  </w:rPr>
                  <w:tab/>
                </w:r>
                <w:r>
                  <w:rPr>
                    <w:noProof/>
                    <w:webHidden/>
                  </w:rPr>
                  <w:fldChar w:fldCharType="begin"/>
                </w:r>
                <w:r>
                  <w:rPr>
                    <w:noProof/>
                    <w:webHidden/>
                  </w:rPr>
                  <w:instrText xml:space="preserve"> PAGEREF _Toc99631068 \h </w:instrText>
                </w:r>
                <w:r>
                  <w:rPr>
                    <w:noProof/>
                    <w:webHidden/>
                  </w:rPr>
                </w:r>
                <w:r>
                  <w:rPr>
                    <w:noProof/>
                    <w:webHidden/>
                  </w:rPr>
                  <w:fldChar w:fldCharType="separate"/>
                </w:r>
                <w:r>
                  <w:rPr>
                    <w:noProof/>
                    <w:webHidden/>
                  </w:rPr>
                  <w:t>4</w:t>
                </w:r>
                <w:r>
                  <w:rPr>
                    <w:noProof/>
                    <w:webHidden/>
                  </w:rPr>
                  <w:fldChar w:fldCharType="end"/>
                </w:r>
              </w:hyperlink>
            </w:p>
            <w:p w14:paraId="5A390B9A" w14:textId="199AA26C" w:rsidR="0091720F" w:rsidRDefault="0091720F">
              <w:pPr>
                <w:pStyle w:val="TOC2"/>
                <w:tabs>
                  <w:tab w:val="right" w:leader="dot" w:pos="9016"/>
                </w:tabs>
                <w:rPr>
                  <w:rFonts w:asciiTheme="minorHAnsi" w:eastAsiaTheme="minorEastAsia" w:hAnsiTheme="minorHAnsi"/>
                  <w:noProof/>
                  <w:color w:val="auto"/>
                  <w:lang w:eastAsia="en-GB"/>
                </w:rPr>
              </w:pPr>
              <w:hyperlink w:anchor="_Toc99631069" w:history="1">
                <w:r w:rsidRPr="00056FB7">
                  <w:rPr>
                    <w:rStyle w:val="Hyperlink"/>
                    <w:noProof/>
                  </w:rPr>
                  <w:t>2.3 Dynamic Code Analysis</w:t>
                </w:r>
                <w:r>
                  <w:rPr>
                    <w:noProof/>
                    <w:webHidden/>
                  </w:rPr>
                  <w:tab/>
                </w:r>
                <w:r>
                  <w:rPr>
                    <w:noProof/>
                    <w:webHidden/>
                  </w:rPr>
                  <w:fldChar w:fldCharType="begin"/>
                </w:r>
                <w:r>
                  <w:rPr>
                    <w:noProof/>
                    <w:webHidden/>
                  </w:rPr>
                  <w:instrText xml:space="preserve"> PAGEREF _Toc99631069 \h </w:instrText>
                </w:r>
                <w:r>
                  <w:rPr>
                    <w:noProof/>
                    <w:webHidden/>
                  </w:rPr>
                </w:r>
                <w:r>
                  <w:rPr>
                    <w:noProof/>
                    <w:webHidden/>
                  </w:rPr>
                  <w:fldChar w:fldCharType="separate"/>
                </w:r>
                <w:r>
                  <w:rPr>
                    <w:noProof/>
                    <w:webHidden/>
                  </w:rPr>
                  <w:t>5</w:t>
                </w:r>
                <w:r>
                  <w:rPr>
                    <w:noProof/>
                    <w:webHidden/>
                  </w:rPr>
                  <w:fldChar w:fldCharType="end"/>
                </w:r>
              </w:hyperlink>
            </w:p>
            <w:p w14:paraId="597EFE04" w14:textId="3FFA8DCF" w:rsidR="0091720F" w:rsidRDefault="0091720F">
              <w:pPr>
                <w:pStyle w:val="TOC2"/>
                <w:tabs>
                  <w:tab w:val="right" w:leader="dot" w:pos="9016"/>
                </w:tabs>
                <w:rPr>
                  <w:rFonts w:asciiTheme="minorHAnsi" w:eastAsiaTheme="minorEastAsia" w:hAnsiTheme="minorHAnsi"/>
                  <w:noProof/>
                  <w:color w:val="auto"/>
                  <w:lang w:eastAsia="en-GB"/>
                </w:rPr>
              </w:pPr>
              <w:hyperlink w:anchor="_Toc99631070" w:history="1">
                <w:r w:rsidRPr="00056FB7">
                  <w:rPr>
                    <w:rStyle w:val="Hyperlink"/>
                    <w:noProof/>
                  </w:rPr>
                  <w:t>2.4 Manual Code Analysis</w:t>
                </w:r>
                <w:r>
                  <w:rPr>
                    <w:noProof/>
                    <w:webHidden/>
                  </w:rPr>
                  <w:tab/>
                </w:r>
                <w:r>
                  <w:rPr>
                    <w:noProof/>
                    <w:webHidden/>
                  </w:rPr>
                  <w:fldChar w:fldCharType="begin"/>
                </w:r>
                <w:r>
                  <w:rPr>
                    <w:noProof/>
                    <w:webHidden/>
                  </w:rPr>
                  <w:instrText xml:space="preserve"> PAGEREF _Toc99631070 \h </w:instrText>
                </w:r>
                <w:r>
                  <w:rPr>
                    <w:noProof/>
                    <w:webHidden/>
                  </w:rPr>
                </w:r>
                <w:r>
                  <w:rPr>
                    <w:noProof/>
                    <w:webHidden/>
                  </w:rPr>
                  <w:fldChar w:fldCharType="separate"/>
                </w:r>
                <w:r>
                  <w:rPr>
                    <w:noProof/>
                    <w:webHidden/>
                  </w:rPr>
                  <w:t>5</w:t>
                </w:r>
                <w:r>
                  <w:rPr>
                    <w:noProof/>
                    <w:webHidden/>
                  </w:rPr>
                  <w:fldChar w:fldCharType="end"/>
                </w:r>
              </w:hyperlink>
            </w:p>
            <w:p w14:paraId="77E3CEF1" w14:textId="7878B48A" w:rsidR="0091720F" w:rsidRDefault="0091720F">
              <w:pPr>
                <w:pStyle w:val="TOC2"/>
                <w:tabs>
                  <w:tab w:val="right" w:leader="dot" w:pos="9016"/>
                </w:tabs>
                <w:rPr>
                  <w:rFonts w:asciiTheme="minorHAnsi" w:eastAsiaTheme="minorEastAsia" w:hAnsiTheme="minorHAnsi"/>
                  <w:noProof/>
                  <w:color w:val="auto"/>
                  <w:lang w:eastAsia="en-GB"/>
                </w:rPr>
              </w:pPr>
              <w:hyperlink w:anchor="_Toc99631071" w:history="1">
                <w:r w:rsidRPr="00056FB7">
                  <w:rPr>
                    <w:rStyle w:val="Hyperlink"/>
                    <w:noProof/>
                  </w:rPr>
                  <w:t>2.5 Static Analysis Specification and Practice</w:t>
                </w:r>
                <w:r>
                  <w:rPr>
                    <w:noProof/>
                    <w:webHidden/>
                  </w:rPr>
                  <w:tab/>
                </w:r>
                <w:r>
                  <w:rPr>
                    <w:noProof/>
                    <w:webHidden/>
                  </w:rPr>
                  <w:fldChar w:fldCharType="begin"/>
                </w:r>
                <w:r>
                  <w:rPr>
                    <w:noProof/>
                    <w:webHidden/>
                  </w:rPr>
                  <w:instrText xml:space="preserve"> PAGEREF _Toc99631071 \h </w:instrText>
                </w:r>
                <w:r>
                  <w:rPr>
                    <w:noProof/>
                    <w:webHidden/>
                  </w:rPr>
                </w:r>
                <w:r>
                  <w:rPr>
                    <w:noProof/>
                    <w:webHidden/>
                  </w:rPr>
                  <w:fldChar w:fldCharType="separate"/>
                </w:r>
                <w:r>
                  <w:rPr>
                    <w:noProof/>
                    <w:webHidden/>
                  </w:rPr>
                  <w:t>5</w:t>
                </w:r>
                <w:r>
                  <w:rPr>
                    <w:noProof/>
                    <w:webHidden/>
                  </w:rPr>
                  <w:fldChar w:fldCharType="end"/>
                </w:r>
              </w:hyperlink>
            </w:p>
            <w:p w14:paraId="7986FE8A" w14:textId="4E5AEDEC" w:rsidR="0091720F" w:rsidRDefault="0091720F">
              <w:pPr>
                <w:pStyle w:val="TOC2"/>
                <w:tabs>
                  <w:tab w:val="right" w:leader="dot" w:pos="9016"/>
                </w:tabs>
                <w:rPr>
                  <w:rFonts w:asciiTheme="minorHAnsi" w:eastAsiaTheme="minorEastAsia" w:hAnsiTheme="minorHAnsi"/>
                  <w:noProof/>
                  <w:color w:val="auto"/>
                  <w:lang w:eastAsia="en-GB"/>
                </w:rPr>
              </w:pPr>
              <w:hyperlink w:anchor="_Toc99631072" w:history="1">
                <w:r w:rsidRPr="00056FB7">
                  <w:rPr>
                    <w:rStyle w:val="Hyperlink"/>
                    <w:noProof/>
                  </w:rPr>
                  <w:t>2.6 Available Tools</w:t>
                </w:r>
                <w:r>
                  <w:rPr>
                    <w:noProof/>
                    <w:webHidden/>
                  </w:rPr>
                  <w:tab/>
                </w:r>
                <w:r>
                  <w:rPr>
                    <w:noProof/>
                    <w:webHidden/>
                  </w:rPr>
                  <w:fldChar w:fldCharType="begin"/>
                </w:r>
                <w:r>
                  <w:rPr>
                    <w:noProof/>
                    <w:webHidden/>
                  </w:rPr>
                  <w:instrText xml:space="preserve"> PAGEREF _Toc99631072 \h </w:instrText>
                </w:r>
                <w:r>
                  <w:rPr>
                    <w:noProof/>
                    <w:webHidden/>
                  </w:rPr>
                </w:r>
                <w:r>
                  <w:rPr>
                    <w:noProof/>
                    <w:webHidden/>
                  </w:rPr>
                  <w:fldChar w:fldCharType="separate"/>
                </w:r>
                <w:r>
                  <w:rPr>
                    <w:noProof/>
                    <w:webHidden/>
                  </w:rPr>
                  <w:t>6</w:t>
                </w:r>
                <w:r>
                  <w:rPr>
                    <w:noProof/>
                    <w:webHidden/>
                  </w:rPr>
                  <w:fldChar w:fldCharType="end"/>
                </w:r>
              </w:hyperlink>
            </w:p>
            <w:p w14:paraId="4ADFF23D" w14:textId="05656D10" w:rsidR="0091720F" w:rsidRDefault="0091720F">
              <w:pPr>
                <w:pStyle w:val="TOC1"/>
                <w:tabs>
                  <w:tab w:val="right" w:leader="dot" w:pos="9016"/>
                </w:tabs>
                <w:rPr>
                  <w:rFonts w:asciiTheme="minorHAnsi" w:eastAsiaTheme="minorEastAsia" w:hAnsiTheme="minorHAnsi"/>
                  <w:noProof/>
                  <w:color w:val="auto"/>
                  <w:lang w:eastAsia="en-GB"/>
                </w:rPr>
              </w:pPr>
              <w:hyperlink w:anchor="_Toc99631073" w:history="1">
                <w:r w:rsidRPr="00056FB7">
                  <w:rPr>
                    <w:rStyle w:val="Hyperlink"/>
                    <w:noProof/>
                  </w:rPr>
                  <w:t>3. Methods</w:t>
                </w:r>
                <w:r>
                  <w:rPr>
                    <w:noProof/>
                    <w:webHidden/>
                  </w:rPr>
                  <w:tab/>
                </w:r>
                <w:r>
                  <w:rPr>
                    <w:noProof/>
                    <w:webHidden/>
                  </w:rPr>
                  <w:fldChar w:fldCharType="begin"/>
                </w:r>
                <w:r>
                  <w:rPr>
                    <w:noProof/>
                    <w:webHidden/>
                  </w:rPr>
                  <w:instrText xml:space="preserve"> PAGEREF _Toc99631073 \h </w:instrText>
                </w:r>
                <w:r>
                  <w:rPr>
                    <w:noProof/>
                    <w:webHidden/>
                  </w:rPr>
                </w:r>
                <w:r>
                  <w:rPr>
                    <w:noProof/>
                    <w:webHidden/>
                  </w:rPr>
                  <w:fldChar w:fldCharType="separate"/>
                </w:r>
                <w:r>
                  <w:rPr>
                    <w:noProof/>
                    <w:webHidden/>
                  </w:rPr>
                  <w:t>6</w:t>
                </w:r>
                <w:r>
                  <w:rPr>
                    <w:noProof/>
                    <w:webHidden/>
                  </w:rPr>
                  <w:fldChar w:fldCharType="end"/>
                </w:r>
              </w:hyperlink>
            </w:p>
            <w:p w14:paraId="0C5CDC9D" w14:textId="0F45C3C5" w:rsidR="0091720F" w:rsidRDefault="0091720F">
              <w:pPr>
                <w:pStyle w:val="TOC1"/>
                <w:tabs>
                  <w:tab w:val="right" w:leader="dot" w:pos="9016"/>
                </w:tabs>
                <w:rPr>
                  <w:rFonts w:asciiTheme="minorHAnsi" w:eastAsiaTheme="minorEastAsia" w:hAnsiTheme="minorHAnsi"/>
                  <w:noProof/>
                  <w:color w:val="auto"/>
                  <w:lang w:eastAsia="en-GB"/>
                </w:rPr>
              </w:pPr>
              <w:hyperlink w:anchor="_Toc99631074" w:history="1">
                <w:r w:rsidRPr="00056FB7">
                  <w:rPr>
                    <w:rStyle w:val="Hyperlink"/>
                    <w:noProof/>
                  </w:rPr>
                  <w:t>4. Results</w:t>
                </w:r>
                <w:r>
                  <w:rPr>
                    <w:noProof/>
                    <w:webHidden/>
                  </w:rPr>
                  <w:tab/>
                </w:r>
                <w:r>
                  <w:rPr>
                    <w:noProof/>
                    <w:webHidden/>
                  </w:rPr>
                  <w:fldChar w:fldCharType="begin"/>
                </w:r>
                <w:r>
                  <w:rPr>
                    <w:noProof/>
                    <w:webHidden/>
                  </w:rPr>
                  <w:instrText xml:space="preserve"> PAGEREF _Toc99631074 \h </w:instrText>
                </w:r>
                <w:r>
                  <w:rPr>
                    <w:noProof/>
                    <w:webHidden/>
                  </w:rPr>
                </w:r>
                <w:r>
                  <w:rPr>
                    <w:noProof/>
                    <w:webHidden/>
                  </w:rPr>
                  <w:fldChar w:fldCharType="separate"/>
                </w:r>
                <w:r>
                  <w:rPr>
                    <w:noProof/>
                    <w:webHidden/>
                  </w:rPr>
                  <w:t>6</w:t>
                </w:r>
                <w:r>
                  <w:rPr>
                    <w:noProof/>
                    <w:webHidden/>
                  </w:rPr>
                  <w:fldChar w:fldCharType="end"/>
                </w:r>
              </w:hyperlink>
            </w:p>
            <w:p w14:paraId="61882D54" w14:textId="4A7758C5" w:rsidR="0091720F" w:rsidRDefault="0091720F">
              <w:pPr>
                <w:pStyle w:val="TOC1"/>
                <w:tabs>
                  <w:tab w:val="right" w:leader="dot" w:pos="9016"/>
                </w:tabs>
                <w:rPr>
                  <w:rFonts w:asciiTheme="minorHAnsi" w:eastAsiaTheme="minorEastAsia" w:hAnsiTheme="minorHAnsi"/>
                  <w:noProof/>
                  <w:color w:val="auto"/>
                  <w:lang w:eastAsia="en-GB"/>
                </w:rPr>
              </w:pPr>
              <w:hyperlink w:anchor="_Toc99631075" w:history="1">
                <w:r w:rsidRPr="00056FB7">
                  <w:rPr>
                    <w:rStyle w:val="Hyperlink"/>
                    <w:noProof/>
                  </w:rPr>
                  <w:t>5. Evaluation</w:t>
                </w:r>
                <w:r>
                  <w:rPr>
                    <w:noProof/>
                    <w:webHidden/>
                  </w:rPr>
                  <w:tab/>
                </w:r>
                <w:r>
                  <w:rPr>
                    <w:noProof/>
                    <w:webHidden/>
                  </w:rPr>
                  <w:fldChar w:fldCharType="begin"/>
                </w:r>
                <w:r>
                  <w:rPr>
                    <w:noProof/>
                    <w:webHidden/>
                  </w:rPr>
                  <w:instrText xml:space="preserve"> PAGEREF _Toc99631075 \h </w:instrText>
                </w:r>
                <w:r>
                  <w:rPr>
                    <w:noProof/>
                    <w:webHidden/>
                  </w:rPr>
                </w:r>
                <w:r>
                  <w:rPr>
                    <w:noProof/>
                    <w:webHidden/>
                  </w:rPr>
                  <w:fldChar w:fldCharType="separate"/>
                </w:r>
                <w:r>
                  <w:rPr>
                    <w:noProof/>
                    <w:webHidden/>
                  </w:rPr>
                  <w:t>7</w:t>
                </w:r>
                <w:r>
                  <w:rPr>
                    <w:noProof/>
                    <w:webHidden/>
                  </w:rPr>
                  <w:fldChar w:fldCharType="end"/>
                </w:r>
              </w:hyperlink>
            </w:p>
            <w:p w14:paraId="403FD57E" w14:textId="094A96F1" w:rsidR="0091720F" w:rsidRDefault="0091720F">
              <w:pPr>
                <w:pStyle w:val="TOC1"/>
                <w:tabs>
                  <w:tab w:val="right" w:leader="dot" w:pos="9016"/>
                </w:tabs>
                <w:rPr>
                  <w:rFonts w:asciiTheme="minorHAnsi" w:eastAsiaTheme="minorEastAsia" w:hAnsiTheme="minorHAnsi"/>
                  <w:noProof/>
                  <w:color w:val="auto"/>
                  <w:lang w:eastAsia="en-GB"/>
                </w:rPr>
              </w:pPr>
              <w:hyperlink w:anchor="_Toc99631076" w:history="1">
                <w:r w:rsidRPr="00056FB7">
                  <w:rPr>
                    <w:rStyle w:val="Hyperlink"/>
                    <w:noProof/>
                  </w:rPr>
                  <w:t>6. Conclusion</w:t>
                </w:r>
                <w:r>
                  <w:rPr>
                    <w:noProof/>
                    <w:webHidden/>
                  </w:rPr>
                  <w:tab/>
                </w:r>
                <w:r>
                  <w:rPr>
                    <w:noProof/>
                    <w:webHidden/>
                  </w:rPr>
                  <w:fldChar w:fldCharType="begin"/>
                </w:r>
                <w:r>
                  <w:rPr>
                    <w:noProof/>
                    <w:webHidden/>
                  </w:rPr>
                  <w:instrText xml:space="preserve"> PAGEREF _Toc99631076 \h </w:instrText>
                </w:r>
                <w:r>
                  <w:rPr>
                    <w:noProof/>
                    <w:webHidden/>
                  </w:rPr>
                </w:r>
                <w:r>
                  <w:rPr>
                    <w:noProof/>
                    <w:webHidden/>
                  </w:rPr>
                  <w:fldChar w:fldCharType="separate"/>
                </w:r>
                <w:r>
                  <w:rPr>
                    <w:noProof/>
                    <w:webHidden/>
                  </w:rPr>
                  <w:t>7</w:t>
                </w:r>
                <w:r>
                  <w:rPr>
                    <w:noProof/>
                    <w:webHidden/>
                  </w:rPr>
                  <w:fldChar w:fldCharType="end"/>
                </w:r>
              </w:hyperlink>
            </w:p>
            <w:p w14:paraId="6BEE24C7" w14:textId="79FDA07B" w:rsidR="0091720F" w:rsidRDefault="0091720F">
              <w:pPr>
                <w:pStyle w:val="TOC1"/>
                <w:tabs>
                  <w:tab w:val="right" w:leader="dot" w:pos="9016"/>
                </w:tabs>
                <w:rPr>
                  <w:rFonts w:asciiTheme="minorHAnsi" w:eastAsiaTheme="minorEastAsia" w:hAnsiTheme="minorHAnsi"/>
                  <w:noProof/>
                  <w:color w:val="auto"/>
                  <w:lang w:eastAsia="en-GB"/>
                </w:rPr>
              </w:pPr>
              <w:hyperlink w:anchor="_Toc99631077" w:history="1">
                <w:r w:rsidRPr="00056FB7">
                  <w:rPr>
                    <w:rStyle w:val="Hyperlink"/>
                    <w:noProof/>
                  </w:rPr>
                  <w:t>7. Appendices</w:t>
                </w:r>
                <w:r>
                  <w:rPr>
                    <w:noProof/>
                    <w:webHidden/>
                  </w:rPr>
                  <w:tab/>
                </w:r>
                <w:r>
                  <w:rPr>
                    <w:noProof/>
                    <w:webHidden/>
                  </w:rPr>
                  <w:fldChar w:fldCharType="begin"/>
                </w:r>
                <w:r>
                  <w:rPr>
                    <w:noProof/>
                    <w:webHidden/>
                  </w:rPr>
                  <w:instrText xml:space="preserve"> PAGEREF _Toc99631077 \h </w:instrText>
                </w:r>
                <w:r>
                  <w:rPr>
                    <w:noProof/>
                    <w:webHidden/>
                  </w:rPr>
                </w:r>
                <w:r>
                  <w:rPr>
                    <w:noProof/>
                    <w:webHidden/>
                  </w:rPr>
                  <w:fldChar w:fldCharType="separate"/>
                </w:r>
                <w:r>
                  <w:rPr>
                    <w:noProof/>
                    <w:webHidden/>
                  </w:rPr>
                  <w:t>7</w:t>
                </w:r>
                <w:r>
                  <w:rPr>
                    <w:noProof/>
                    <w:webHidden/>
                  </w:rPr>
                  <w:fldChar w:fldCharType="end"/>
                </w:r>
              </w:hyperlink>
            </w:p>
            <w:p w14:paraId="2A05D69D" w14:textId="2088E404" w:rsidR="0091720F" w:rsidRDefault="0091720F">
              <w:pPr>
                <w:pStyle w:val="TOC2"/>
                <w:tabs>
                  <w:tab w:val="right" w:leader="dot" w:pos="9016"/>
                </w:tabs>
                <w:rPr>
                  <w:rFonts w:asciiTheme="minorHAnsi" w:eastAsiaTheme="minorEastAsia" w:hAnsiTheme="minorHAnsi"/>
                  <w:noProof/>
                  <w:color w:val="auto"/>
                  <w:lang w:eastAsia="en-GB"/>
                </w:rPr>
              </w:pPr>
              <w:hyperlink w:anchor="_Toc99631078" w:history="1">
                <w:r w:rsidRPr="00056FB7">
                  <w:rPr>
                    <w:rStyle w:val="Hyperlink"/>
                    <w:noProof/>
                  </w:rPr>
                  <w:t>7.1 Appendix A – GANTT chart</w:t>
                </w:r>
                <w:r>
                  <w:rPr>
                    <w:noProof/>
                    <w:webHidden/>
                  </w:rPr>
                  <w:tab/>
                </w:r>
                <w:r>
                  <w:rPr>
                    <w:noProof/>
                    <w:webHidden/>
                  </w:rPr>
                  <w:fldChar w:fldCharType="begin"/>
                </w:r>
                <w:r>
                  <w:rPr>
                    <w:noProof/>
                    <w:webHidden/>
                  </w:rPr>
                  <w:instrText xml:space="preserve"> PAGEREF _Toc99631078 \h </w:instrText>
                </w:r>
                <w:r>
                  <w:rPr>
                    <w:noProof/>
                    <w:webHidden/>
                  </w:rPr>
                </w:r>
                <w:r>
                  <w:rPr>
                    <w:noProof/>
                    <w:webHidden/>
                  </w:rPr>
                  <w:fldChar w:fldCharType="separate"/>
                </w:r>
                <w:r>
                  <w:rPr>
                    <w:noProof/>
                    <w:webHidden/>
                  </w:rPr>
                  <w:t>7</w:t>
                </w:r>
                <w:r>
                  <w:rPr>
                    <w:noProof/>
                    <w:webHidden/>
                  </w:rPr>
                  <w:fldChar w:fldCharType="end"/>
                </w:r>
              </w:hyperlink>
            </w:p>
            <w:p w14:paraId="3D07034D" w14:textId="544CE487" w:rsidR="0091720F" w:rsidRDefault="0091720F">
              <w:pPr>
                <w:pStyle w:val="TOC1"/>
                <w:tabs>
                  <w:tab w:val="right" w:leader="dot" w:pos="9016"/>
                </w:tabs>
                <w:rPr>
                  <w:rFonts w:asciiTheme="minorHAnsi" w:eastAsiaTheme="minorEastAsia" w:hAnsiTheme="minorHAnsi"/>
                  <w:noProof/>
                  <w:color w:val="auto"/>
                  <w:lang w:eastAsia="en-GB"/>
                </w:rPr>
              </w:pPr>
              <w:hyperlink w:anchor="_Toc99631079" w:history="1">
                <w:r w:rsidRPr="00056FB7">
                  <w:rPr>
                    <w:rStyle w:val="Hyperlink"/>
                    <w:noProof/>
                  </w:rPr>
                  <w:t>8. References</w:t>
                </w:r>
                <w:r>
                  <w:rPr>
                    <w:noProof/>
                    <w:webHidden/>
                  </w:rPr>
                  <w:tab/>
                </w:r>
                <w:r>
                  <w:rPr>
                    <w:noProof/>
                    <w:webHidden/>
                  </w:rPr>
                  <w:fldChar w:fldCharType="begin"/>
                </w:r>
                <w:r>
                  <w:rPr>
                    <w:noProof/>
                    <w:webHidden/>
                  </w:rPr>
                  <w:instrText xml:space="preserve"> PAGEREF _Toc99631079 \h </w:instrText>
                </w:r>
                <w:r>
                  <w:rPr>
                    <w:noProof/>
                    <w:webHidden/>
                  </w:rPr>
                </w:r>
                <w:r>
                  <w:rPr>
                    <w:noProof/>
                    <w:webHidden/>
                  </w:rPr>
                  <w:fldChar w:fldCharType="separate"/>
                </w:r>
                <w:r>
                  <w:rPr>
                    <w:noProof/>
                    <w:webHidden/>
                  </w:rPr>
                  <w:t>8</w:t>
                </w:r>
                <w:r>
                  <w:rPr>
                    <w:noProof/>
                    <w:webHidden/>
                  </w:rPr>
                  <w:fldChar w:fldCharType="end"/>
                </w:r>
              </w:hyperlink>
            </w:p>
            <w:p w14:paraId="020FAF10" w14:textId="3C64F365" w:rsidR="00F40A7A" w:rsidRPr="00F40A7A" w:rsidRDefault="00F40A7A">
              <w:pPr>
                <w:rPr>
                  <w:sz w:val="36"/>
                </w:rPr>
              </w:pPr>
              <w:r w:rsidRPr="00F40A7A">
                <w:rPr>
                  <w:b/>
                  <w:bCs/>
                  <w:noProof/>
                  <w:sz w:val="36"/>
                </w:rPr>
                <w:fldChar w:fldCharType="end"/>
              </w:r>
            </w:p>
          </w:sdtContent>
        </w:sdt>
        <w:p w14:paraId="2EBBB7AE" w14:textId="77777777" w:rsidR="001E00BC" w:rsidRDefault="001E00BC" w:rsidP="00F40A7A">
          <w:pPr>
            <w:rPr>
              <w:b/>
              <w:sz w:val="34"/>
              <w:szCs w:val="34"/>
            </w:rPr>
          </w:pPr>
        </w:p>
        <w:p w14:paraId="728250E6" w14:textId="2D2A5251" w:rsidR="00F40A7A" w:rsidRPr="00F40A7A" w:rsidRDefault="00A833B6" w:rsidP="00A833B6">
          <w:r w:rsidRPr="00A833B6">
            <w:rPr>
              <w:b/>
            </w:rPr>
            <w:t>Keywords</w:t>
          </w:r>
          <w:r>
            <w:t>: Static Code Analysis, Dynamic Code Analysis</w:t>
          </w:r>
          <w:r w:rsidR="00F40A7A">
            <w:br w:type="page"/>
          </w:r>
        </w:p>
      </w:sdtContent>
    </w:sdt>
    <w:p w14:paraId="3301E28D" w14:textId="3EB9DEFB" w:rsidR="007A4CFF" w:rsidRDefault="007A4CFF" w:rsidP="009E21A9">
      <w:pPr>
        <w:pStyle w:val="Heading1"/>
        <w:rPr>
          <w:rFonts w:cs="Arial"/>
        </w:rPr>
      </w:pPr>
      <w:bookmarkStart w:id="3" w:name="_Toc99631061"/>
      <w:r>
        <w:rPr>
          <w:rFonts w:cs="Arial"/>
        </w:rPr>
        <w:lastRenderedPageBreak/>
        <w:t>0. Abstract</w:t>
      </w:r>
      <w:bookmarkEnd w:id="3"/>
    </w:p>
    <w:p w14:paraId="7BAC1467" w14:textId="0B43CFF7" w:rsidR="007A4CFF" w:rsidRPr="007A4CFF" w:rsidRDefault="00D6113E" w:rsidP="007A4CFF">
      <w:r>
        <w:tab/>
      </w:r>
      <w:r w:rsidR="008D11CA">
        <w:t>Throughout the</w:t>
      </w:r>
      <w:r>
        <w:t xml:space="preserve"> document</w:t>
      </w:r>
      <w:r w:rsidR="008D11CA">
        <w:t xml:space="preserve"> it proposes a research idea of stating that static code analysis helps with teaching and improving developers code from the feedback given</w:t>
      </w:r>
      <w:r w:rsidR="009D0B97">
        <w:t xml:space="preserve"> by the tool</w:t>
      </w:r>
      <w:r w:rsidR="008D11CA">
        <w:t xml:space="preserve">. </w:t>
      </w:r>
      <w:r w:rsidR="009D0B97">
        <w:t xml:space="preserve">The project proposal goes into an </w:t>
      </w:r>
      <w:r w:rsidR="00C63F28">
        <w:t xml:space="preserve">introduction of </w:t>
      </w:r>
      <w:r>
        <w:t>static code analysis</w:t>
      </w:r>
      <w:r w:rsidR="00C63F28">
        <w:t xml:space="preserve">, and it is </w:t>
      </w:r>
      <w:r>
        <w:t>a tool that is mainly for identifying faults and vulnerabilities in code before a program is run. Dynamic analysis on the other hand works the opposite</w:t>
      </w:r>
      <w:r w:rsidR="00B212FD">
        <w:t xml:space="preserve"> way</w:t>
      </w:r>
      <w:r>
        <w:t xml:space="preserve"> where it is </w:t>
      </w:r>
      <w:r w:rsidR="00C63F28">
        <w:t>running</w:t>
      </w:r>
      <w:r>
        <w:t xml:space="preserve"> while the program is executed, however, provides a different purpose </w:t>
      </w:r>
      <w:r w:rsidR="008D11CA">
        <w:t xml:space="preserve">where it returns </w:t>
      </w:r>
      <w:r>
        <w:t xml:space="preserve">information which could be giving the runtime speed, warning for memory leaks and </w:t>
      </w:r>
      <w:r w:rsidR="008D11CA">
        <w:t xml:space="preserve">things related to the running program including RAM </w:t>
      </w:r>
      <w:r>
        <w:t>resource usage.</w:t>
      </w:r>
      <w:r w:rsidR="009412AC">
        <w:t xml:space="preserve"> Additionally, the aims and objectives are </w:t>
      </w:r>
      <w:r w:rsidR="009D0B97">
        <w:t xml:space="preserve">clarified </w:t>
      </w:r>
      <w:r w:rsidR="009412AC">
        <w:t xml:space="preserve">to further clear the direction of the project and highlight as the goals that </w:t>
      </w:r>
      <w:r w:rsidR="009D0B97">
        <w:t>wish</w:t>
      </w:r>
      <w:r w:rsidR="009412AC">
        <w:t xml:space="preserve"> to be achieved</w:t>
      </w:r>
      <w:r w:rsidR="009D0B97">
        <w:t xml:space="preserve"> for proposal</w:t>
      </w:r>
      <w:r w:rsidR="009412AC">
        <w:t>.</w:t>
      </w:r>
      <w:r w:rsidR="00B212FD">
        <w:t xml:space="preserve"> To support the research idea and expected outcome, the project seeks to evaluate top static analysis tools suggested by </w:t>
      </w:r>
      <w:r w:rsidR="00A833B6">
        <w:t>NIST and</w:t>
      </w:r>
      <w:r w:rsidR="00B212FD">
        <w:t xml:space="preserve"> have a survey which gathers answers from only people who have experience with automated code reviews. </w:t>
      </w:r>
      <w:r w:rsidR="009412AC">
        <w:t xml:space="preserve">The research proposal continues going forward writing a literature review, discussing methodology, evaluation of the project showing a GANTT chart of a </w:t>
      </w:r>
      <w:r w:rsidR="009D0B97">
        <w:t xml:space="preserve">prepared </w:t>
      </w:r>
      <w:r w:rsidR="009412AC">
        <w:t xml:space="preserve">plan </w:t>
      </w:r>
      <w:r w:rsidR="009D0B97">
        <w:t xml:space="preserve">with timings </w:t>
      </w:r>
      <w:r w:rsidR="009412AC">
        <w:t>and a final conclusion</w:t>
      </w:r>
      <w:r w:rsidR="009D0B97">
        <w:t>.</w:t>
      </w:r>
    </w:p>
    <w:p w14:paraId="0C666B5D" w14:textId="7B602895" w:rsidR="00B90A9A" w:rsidRDefault="002F539F" w:rsidP="009E21A9">
      <w:pPr>
        <w:pStyle w:val="Heading1"/>
        <w:rPr>
          <w:rFonts w:cs="Arial"/>
        </w:rPr>
      </w:pPr>
      <w:bookmarkStart w:id="4" w:name="_Toc99631062"/>
      <w:r w:rsidRPr="0055358E">
        <w:rPr>
          <w:rFonts w:cs="Arial"/>
        </w:rPr>
        <w:t xml:space="preserve">1. </w:t>
      </w:r>
      <w:r w:rsidR="0002312E" w:rsidRPr="0055358E">
        <w:rPr>
          <w:rFonts w:cs="Arial"/>
        </w:rPr>
        <w:t>Introduction</w:t>
      </w:r>
      <w:bookmarkEnd w:id="4"/>
    </w:p>
    <w:p w14:paraId="1BF30406" w14:textId="00988506" w:rsidR="00952C5B" w:rsidRDefault="00EF38E4" w:rsidP="00952C5B">
      <w:pPr>
        <w:ind w:firstLine="720"/>
      </w:pPr>
      <w:r w:rsidRPr="00BC6BF9">
        <w:t xml:space="preserve">The </w:t>
      </w:r>
      <w:r w:rsidR="008B49BC" w:rsidRPr="00BC6BF9">
        <w:t xml:space="preserve">topic area </w:t>
      </w:r>
      <w:r w:rsidR="00F76D3B" w:rsidRPr="00BC6BF9">
        <w:t>being</w:t>
      </w:r>
      <w:r w:rsidRPr="00BC6BF9">
        <w:t xml:space="preserve"> </w:t>
      </w:r>
      <w:r w:rsidR="001A690C" w:rsidRPr="00BC6BF9">
        <w:t>looked at is</w:t>
      </w:r>
      <w:r w:rsidRPr="00BC6BF9">
        <w:t xml:space="preserve"> </w:t>
      </w:r>
      <w:r w:rsidR="00D23D3C" w:rsidRPr="00BC6BF9">
        <w:t>static</w:t>
      </w:r>
      <w:r w:rsidRPr="00BC6BF9">
        <w:t xml:space="preserve"> analysis</w:t>
      </w:r>
      <w:r w:rsidR="00271FB8" w:rsidRPr="00BC6BF9">
        <w:t xml:space="preserve">, </w:t>
      </w:r>
      <w:r w:rsidR="00E57D2E" w:rsidRPr="00BC6BF9">
        <w:t xml:space="preserve">or </w:t>
      </w:r>
      <w:r w:rsidR="00271FB8" w:rsidRPr="00BC6BF9">
        <w:t xml:space="preserve">also known as </w:t>
      </w:r>
      <w:r w:rsidR="005A2A0D" w:rsidRPr="00BC6BF9">
        <w:t xml:space="preserve">static </w:t>
      </w:r>
      <w:r w:rsidR="00A9069A">
        <w:t xml:space="preserve">code </w:t>
      </w:r>
      <w:r w:rsidR="005A2A0D" w:rsidRPr="00BC6BF9">
        <w:t>analysis. This is a</w:t>
      </w:r>
      <w:r w:rsidR="00C77161" w:rsidRPr="00BC6BF9">
        <w:t xml:space="preserve"> </w:t>
      </w:r>
      <w:r w:rsidR="000E12F4" w:rsidRPr="00BC6BF9">
        <w:t xml:space="preserve">tool which acts as a debugger that runs before an execution of a program and </w:t>
      </w:r>
      <w:r w:rsidR="00C77161" w:rsidRPr="00BC6BF9">
        <w:t>review</w:t>
      </w:r>
      <w:r w:rsidR="00E57D2E" w:rsidRPr="00BC6BF9">
        <w:t>s the code</w:t>
      </w:r>
      <w:r w:rsidR="00D343CE">
        <w:t>, if it were to analyse during the program being executed, then that is known as dynamic analysis</w:t>
      </w:r>
      <w:r w:rsidR="00F76D3B" w:rsidRPr="00BC6BF9">
        <w:t>. The given purpose</w:t>
      </w:r>
      <w:r w:rsidR="008B49BC" w:rsidRPr="00BC6BF9">
        <w:t xml:space="preserve"> of static code analysis</w:t>
      </w:r>
      <w:r w:rsidR="00F76D3B" w:rsidRPr="00BC6BF9">
        <w:t xml:space="preserve"> is</w:t>
      </w:r>
      <w:r w:rsidRPr="00BC6BF9">
        <w:t xml:space="preserve"> to</w:t>
      </w:r>
      <w:r w:rsidR="00346945" w:rsidRPr="00BC6BF9">
        <w:t xml:space="preserve"> automatically</w:t>
      </w:r>
      <w:r w:rsidRPr="00BC6BF9">
        <w:t xml:space="preserve"> identify</w:t>
      </w:r>
      <w:r w:rsidR="00F76D3B" w:rsidRPr="00BC6BF9">
        <w:t xml:space="preserve"> </w:t>
      </w:r>
      <w:r w:rsidR="002A76CC" w:rsidRPr="00BC6BF9">
        <w:t>the</w:t>
      </w:r>
      <w:r w:rsidR="00F76D3B" w:rsidRPr="00BC6BF9">
        <w:t xml:space="preserve"> </w:t>
      </w:r>
      <w:r w:rsidR="002A76CC" w:rsidRPr="00BC6BF9">
        <w:t>quality</w:t>
      </w:r>
      <w:r w:rsidR="00F76D3B" w:rsidRPr="00BC6BF9">
        <w:t xml:space="preserve"> </w:t>
      </w:r>
      <w:r w:rsidR="00271FB8" w:rsidRPr="00BC6BF9">
        <w:t>of</w:t>
      </w:r>
      <w:r w:rsidR="00C90B13" w:rsidRPr="00BC6BF9">
        <w:t xml:space="preserve"> </w:t>
      </w:r>
      <w:r w:rsidR="00F76D3B" w:rsidRPr="00BC6BF9">
        <w:t>code against different best practice specifications and also involve</w:t>
      </w:r>
      <w:r w:rsidR="00271FB8" w:rsidRPr="00BC6BF9">
        <w:t>s</w:t>
      </w:r>
      <w:r w:rsidR="00F76D3B" w:rsidRPr="00BC6BF9">
        <w:t xml:space="preserve"> </w:t>
      </w:r>
      <w:r w:rsidR="00271FB8" w:rsidRPr="00BC6BF9">
        <w:t xml:space="preserve">recommending </w:t>
      </w:r>
      <w:r w:rsidR="00F76D3B" w:rsidRPr="00BC6BF9">
        <w:t>improvements</w:t>
      </w:r>
      <w:r w:rsidR="00271FB8" w:rsidRPr="00BC6BF9">
        <w:t xml:space="preserve"> that can be made</w:t>
      </w:r>
      <w:r w:rsidR="0060795E" w:rsidRPr="00BC6BF9">
        <w:t>.</w:t>
      </w:r>
      <w:r w:rsidR="009A0289" w:rsidRPr="00BC6BF9">
        <w:t xml:space="preserve"> </w:t>
      </w:r>
      <w:r w:rsidR="00271FB8" w:rsidRPr="00BC6BF9">
        <w:t>Conversely, it can be said that m</w:t>
      </w:r>
      <w:r w:rsidR="009A0289" w:rsidRPr="00BC6BF9">
        <w:t>anual code analysis</w:t>
      </w:r>
      <w:r w:rsidR="00E35D56" w:rsidRPr="00BC6BF9">
        <w:t xml:space="preserve"> </w:t>
      </w:r>
      <w:r w:rsidR="00271FB8" w:rsidRPr="00BC6BF9">
        <w:t>can do the same</w:t>
      </w:r>
      <w:r w:rsidR="005A2A0D" w:rsidRPr="00BC6BF9">
        <w:t xml:space="preserve">, however, in regard to the </w:t>
      </w:r>
      <w:r w:rsidR="000F6B19" w:rsidRPr="00BC6BF9">
        <w:t>time it takes</w:t>
      </w:r>
      <w:r w:rsidR="005A2A0D" w:rsidRPr="00BC6BF9">
        <w:t>,</w:t>
      </w:r>
      <w:r w:rsidR="00271FB8" w:rsidRPr="00BC6BF9">
        <w:t xml:space="preserve"> static code analysis </w:t>
      </w:r>
      <w:r w:rsidR="00ED0ACE" w:rsidRPr="00BC6BF9">
        <w:t xml:space="preserve">is automated and </w:t>
      </w:r>
      <w:r w:rsidR="005A2A0D" w:rsidRPr="00BC6BF9">
        <w:t>has the capability of</w:t>
      </w:r>
      <w:r w:rsidR="00271FB8" w:rsidRPr="00BC6BF9">
        <w:t xml:space="preserve"> pinpoint</w:t>
      </w:r>
      <w:r w:rsidR="005A2A0D" w:rsidRPr="00BC6BF9">
        <w:t>ing mistakes and errors in a faster pace than manually reading lines of code</w:t>
      </w:r>
      <w:r w:rsidR="000F6B19" w:rsidRPr="00BC6BF9">
        <w:t xml:space="preserve"> with possibilities for a person to miss something</w:t>
      </w:r>
      <w:r w:rsidR="005A2A0D" w:rsidRPr="00BC6BF9">
        <w:t xml:space="preserve">. </w:t>
      </w:r>
      <w:r w:rsidR="00D23D3C" w:rsidRPr="00BC6BF9">
        <w:t xml:space="preserve">A context </w:t>
      </w:r>
      <w:r w:rsidR="00346945" w:rsidRPr="00BC6BF9">
        <w:t>for</w:t>
      </w:r>
      <w:r w:rsidR="00D23D3C" w:rsidRPr="00BC6BF9">
        <w:t xml:space="preserve"> </w:t>
      </w:r>
      <w:r w:rsidR="00346945" w:rsidRPr="00BC6BF9">
        <w:t xml:space="preserve">the </w:t>
      </w:r>
      <w:r w:rsidR="00D23D3C" w:rsidRPr="00BC6BF9">
        <w:t xml:space="preserve">use </w:t>
      </w:r>
      <w:r w:rsidR="00346945" w:rsidRPr="00BC6BF9">
        <w:t>of</w:t>
      </w:r>
      <w:r w:rsidR="00D23D3C" w:rsidRPr="00BC6BF9">
        <w:t xml:space="preserve"> a tool</w:t>
      </w:r>
      <w:r w:rsidR="007E5569" w:rsidRPr="00BC6BF9">
        <w:t xml:space="preserve"> like this can be where </w:t>
      </w:r>
      <w:r w:rsidR="00D23D3C" w:rsidRPr="00BC6BF9">
        <w:t xml:space="preserve">developers </w:t>
      </w:r>
      <w:r w:rsidR="00346945" w:rsidRPr="00BC6BF9">
        <w:t xml:space="preserve">and teams </w:t>
      </w:r>
      <w:r w:rsidR="007E5569" w:rsidRPr="00BC6BF9">
        <w:t xml:space="preserve">are </w:t>
      </w:r>
      <w:r w:rsidR="00346945" w:rsidRPr="00BC6BF9">
        <w:t xml:space="preserve">in pressure </w:t>
      </w:r>
      <w:r w:rsidR="007E5569" w:rsidRPr="00BC6BF9">
        <w:t>for a</w:t>
      </w:r>
      <w:r w:rsidR="00346945" w:rsidRPr="00BC6BF9">
        <w:t xml:space="preserve"> review </w:t>
      </w:r>
      <w:r w:rsidR="00C77161" w:rsidRPr="00BC6BF9">
        <w:t>to</w:t>
      </w:r>
      <w:r w:rsidR="00346945" w:rsidRPr="00BC6BF9">
        <w:t xml:space="preserve"> determine standards are being met from the</w:t>
      </w:r>
      <w:r w:rsidR="00C77161" w:rsidRPr="00BC6BF9">
        <w:t>ir</w:t>
      </w:r>
      <w:r w:rsidR="00346945" w:rsidRPr="00BC6BF9">
        <w:t xml:space="preserve"> written code, as well as any weaknesses</w:t>
      </w:r>
      <w:r w:rsidR="001A690C" w:rsidRPr="00BC6BF9">
        <w:t xml:space="preserve"> </w:t>
      </w:r>
      <w:sdt>
        <w:sdtPr>
          <w:id w:val="541797263"/>
          <w:citation/>
        </w:sdtPr>
        <w:sdtContent>
          <w:r w:rsidR="001A690C" w:rsidRPr="00BC6BF9">
            <w:fldChar w:fldCharType="begin"/>
          </w:r>
          <w:r w:rsidR="001A690C" w:rsidRPr="00BC6BF9">
            <w:instrText xml:space="preserve"> CITATION Bel20 \l 2057 </w:instrText>
          </w:r>
          <w:r w:rsidR="001A690C" w:rsidRPr="00BC6BF9">
            <w:fldChar w:fldCharType="separate"/>
          </w:r>
          <w:r w:rsidR="00850F41" w:rsidRPr="00850F41">
            <w:rPr>
              <w:noProof/>
            </w:rPr>
            <w:t>[1]</w:t>
          </w:r>
          <w:r w:rsidR="001A690C" w:rsidRPr="00BC6BF9">
            <w:fldChar w:fldCharType="end"/>
          </w:r>
        </w:sdtContent>
      </w:sdt>
      <w:r w:rsidR="00C77161" w:rsidRPr="00BC6BF9">
        <w:t>.</w:t>
      </w:r>
      <w:r w:rsidR="00AA7B86" w:rsidRPr="00BC6BF9">
        <w:t xml:space="preserve"> </w:t>
      </w:r>
      <w:r w:rsidR="00C77161" w:rsidRPr="00BC6BF9">
        <w:t xml:space="preserve">This is a tool </w:t>
      </w:r>
      <w:r w:rsidR="00466511" w:rsidRPr="00BC6BF9">
        <w:t xml:space="preserve">which </w:t>
      </w:r>
      <w:proofErr w:type="gramStart"/>
      <w:r w:rsidR="00C77161" w:rsidRPr="00BC6BF9">
        <w:t>provides assistan</w:t>
      </w:r>
      <w:r w:rsidR="00466511" w:rsidRPr="00BC6BF9">
        <w:t xml:space="preserve">ce </w:t>
      </w:r>
      <w:r w:rsidR="008B49BC" w:rsidRPr="00BC6BF9">
        <w:t>for</w:t>
      </w:r>
      <w:proofErr w:type="gramEnd"/>
      <w:r w:rsidR="00BC6BF9">
        <w:t xml:space="preserve"> </w:t>
      </w:r>
      <w:r w:rsidR="00466511" w:rsidRPr="00BC6BF9">
        <w:t>software engineering and quality assurance teams for validating and detecting vulnerabilities</w:t>
      </w:r>
      <w:r w:rsidR="007E5569" w:rsidRPr="00BC6BF9">
        <w:t xml:space="preserve"> in the code</w:t>
      </w:r>
      <w:r w:rsidR="009E027B" w:rsidRPr="00BC6BF9">
        <w:t xml:space="preserve"> </w:t>
      </w:r>
      <w:sdt>
        <w:sdtPr>
          <w:id w:val="634757423"/>
          <w:citation/>
        </w:sdtPr>
        <w:sdtContent>
          <w:r w:rsidR="009E027B" w:rsidRPr="00BC6BF9">
            <w:fldChar w:fldCharType="begin"/>
          </w:r>
          <w:r w:rsidR="009E027B" w:rsidRPr="00BC6BF9">
            <w:instrText xml:space="preserve"> CITATION Gil22 \l 2057 </w:instrText>
          </w:r>
          <w:r w:rsidR="009E027B" w:rsidRPr="00BC6BF9">
            <w:fldChar w:fldCharType="separate"/>
          </w:r>
          <w:r w:rsidR="00850F41" w:rsidRPr="00850F41">
            <w:rPr>
              <w:noProof/>
            </w:rPr>
            <w:t>[2]</w:t>
          </w:r>
          <w:r w:rsidR="009E027B" w:rsidRPr="00BC6BF9">
            <w:fldChar w:fldCharType="end"/>
          </w:r>
        </w:sdtContent>
      </w:sdt>
      <w:r w:rsidR="00466511" w:rsidRPr="00BC6BF9">
        <w:t>.</w:t>
      </w:r>
      <w:r w:rsidR="00346945" w:rsidRPr="00BC6BF9">
        <w:t xml:space="preserve"> </w:t>
      </w:r>
      <w:r w:rsidR="00A4386E" w:rsidRPr="00BC6BF9">
        <w:t xml:space="preserve">Static analysis especially becomes of high demanded use when codebases become large and complex, it can be </w:t>
      </w:r>
      <w:r w:rsidR="009F7637" w:rsidRPr="00BC6BF9">
        <w:t>assumed</w:t>
      </w:r>
      <w:r w:rsidR="00A4386E" w:rsidRPr="00BC6BF9">
        <w:t xml:space="preserve"> that it </w:t>
      </w:r>
      <w:r w:rsidR="00BC6BF9" w:rsidRPr="00BC6BF9">
        <w:t>will</w:t>
      </w:r>
      <w:r w:rsidR="00A4386E" w:rsidRPr="00BC6BF9">
        <w:t xml:space="preserve"> be </w:t>
      </w:r>
      <w:r w:rsidR="009F7637" w:rsidRPr="00BC6BF9">
        <w:t>difficult to understand</w:t>
      </w:r>
      <w:r w:rsidR="00BC6BF9" w:rsidRPr="00BC6BF9">
        <w:t xml:space="preserve"> as well as </w:t>
      </w:r>
      <w:r w:rsidR="009F7637" w:rsidRPr="00BC6BF9">
        <w:t xml:space="preserve">time consuming </w:t>
      </w:r>
      <w:r w:rsidR="00A4386E" w:rsidRPr="00BC6BF9">
        <w:t xml:space="preserve">for </w:t>
      </w:r>
      <w:r w:rsidR="009F7637" w:rsidRPr="00BC6BF9">
        <w:t>a team</w:t>
      </w:r>
      <w:r w:rsidR="00A4386E" w:rsidRPr="00BC6BF9">
        <w:t xml:space="preserve"> to manually maintain and make changes </w:t>
      </w:r>
      <w:r w:rsidR="009F7637" w:rsidRPr="00BC6BF9">
        <w:t>to a large software for improvement</w:t>
      </w:r>
      <w:r w:rsidR="00BC6BF9" w:rsidRPr="00BC6BF9">
        <w:t xml:space="preserve"> </w:t>
      </w:r>
      <w:sdt>
        <w:sdtPr>
          <w:id w:val="443584617"/>
          <w:citation/>
        </w:sdtPr>
        <w:sdtContent>
          <w:r w:rsidR="00E57D2E" w:rsidRPr="00BC6BF9">
            <w:fldChar w:fldCharType="begin"/>
          </w:r>
          <w:r w:rsidR="00E57D2E" w:rsidRPr="00BC6BF9">
            <w:instrText xml:space="preserve"> CITATION Tho21 \l 2057 </w:instrText>
          </w:r>
          <w:r w:rsidR="00E57D2E" w:rsidRPr="00BC6BF9">
            <w:fldChar w:fldCharType="separate"/>
          </w:r>
          <w:r w:rsidR="00850F41" w:rsidRPr="00850F41">
            <w:rPr>
              <w:noProof/>
            </w:rPr>
            <w:t>[3]</w:t>
          </w:r>
          <w:r w:rsidR="00E57D2E" w:rsidRPr="00BC6BF9">
            <w:fldChar w:fldCharType="end"/>
          </w:r>
        </w:sdtContent>
      </w:sdt>
      <w:r w:rsidR="00BC6BF9" w:rsidRPr="00BC6BF9">
        <w:t>.</w:t>
      </w:r>
      <w:r w:rsidR="000E12F4" w:rsidRPr="00BC6BF9">
        <w:t xml:space="preserve"> </w:t>
      </w:r>
      <w:r w:rsidR="00CE0CDF">
        <w:t xml:space="preserve">Furthermore, </w:t>
      </w:r>
      <w:r w:rsidR="0066692A">
        <w:t>i</w:t>
      </w:r>
      <w:r w:rsidR="00CE0CDF">
        <w:t>n concern of dynamic analysis, this method of analysing code i</w:t>
      </w:r>
      <w:r w:rsidR="0066692A">
        <w:t xml:space="preserve">s done during the running of a program to primarily </w:t>
      </w:r>
      <w:r w:rsidR="0034683E">
        <w:t>warn and give metrics for</w:t>
      </w:r>
      <w:r w:rsidR="0066692A">
        <w:t xml:space="preserve"> issues such as memory leaks, resources used and more of which is related while the software is running such as execution time of different features</w:t>
      </w:r>
      <w:r w:rsidR="0061021F">
        <w:t xml:space="preserve"> </w:t>
      </w:r>
      <w:sdt>
        <w:sdtPr>
          <w:id w:val="-341550103"/>
          <w:citation/>
        </w:sdtPr>
        <w:sdtContent>
          <w:r w:rsidR="0061021F">
            <w:fldChar w:fldCharType="begin"/>
          </w:r>
          <w:r w:rsidR="0061021F">
            <w:instrText xml:space="preserve"> CITATION Gai19 \l 2057 </w:instrText>
          </w:r>
          <w:r w:rsidR="0061021F">
            <w:fldChar w:fldCharType="separate"/>
          </w:r>
          <w:r w:rsidR="00850F41" w:rsidRPr="00850F41">
            <w:rPr>
              <w:noProof/>
            </w:rPr>
            <w:t>[4]</w:t>
          </w:r>
          <w:r w:rsidR="0061021F">
            <w:fldChar w:fldCharType="end"/>
          </w:r>
        </w:sdtContent>
      </w:sdt>
      <w:r w:rsidR="0066692A">
        <w:t xml:space="preserve">. </w:t>
      </w:r>
    </w:p>
    <w:p w14:paraId="38CFC74B" w14:textId="7DD72977" w:rsidR="001C4016" w:rsidRDefault="001C4016" w:rsidP="001C4016">
      <w:pPr>
        <w:pStyle w:val="Heading2"/>
      </w:pPr>
      <w:bookmarkStart w:id="5" w:name="_Toc99631063"/>
      <w:r>
        <w:t xml:space="preserve">1.1 </w:t>
      </w:r>
      <w:r w:rsidR="00691291">
        <w:t>Purpose of Project</w:t>
      </w:r>
      <w:bookmarkEnd w:id="5"/>
    </w:p>
    <w:p w14:paraId="3D1F78BE" w14:textId="37E16CA7" w:rsidR="00516793" w:rsidRDefault="00A16451" w:rsidP="00A4682A">
      <w:pPr>
        <w:ind w:firstLine="720"/>
      </w:pPr>
      <w:r>
        <w:t>From research, it was found that there are many studies which go into static analysis with some focusing on the effectiveness of detecting vulnerabilities and faults, to other</w:t>
      </w:r>
      <w:r w:rsidR="006B5522">
        <w:t xml:space="preserve"> studies </w:t>
      </w:r>
      <w:r>
        <w:t>looking at available static analysis tools and the performance of which it completes the analysis, and more</w:t>
      </w:r>
      <w:r w:rsidR="00F9518B">
        <w:t xml:space="preserve"> of which dive into the process and background</w:t>
      </w:r>
      <w:r>
        <w:t xml:space="preserve">. </w:t>
      </w:r>
      <w:r w:rsidR="00952C5B">
        <w:t>Having</w:t>
      </w:r>
      <w:r w:rsidR="00952C5B" w:rsidRPr="00BC6BF9">
        <w:t xml:space="preserve"> </w:t>
      </w:r>
      <w:r w:rsidR="00952C5B">
        <w:t xml:space="preserve">a tool that allows for </w:t>
      </w:r>
      <w:r w:rsidR="00952C5B" w:rsidRPr="00BC6BF9">
        <w:t>automat</w:t>
      </w:r>
      <w:r w:rsidR="00952C5B">
        <w:t xml:space="preserve">ing </w:t>
      </w:r>
      <w:r w:rsidR="00952C5B" w:rsidRPr="00BC6BF9">
        <w:t xml:space="preserve">the process of analysing code and returning feedback, this project intends to seek into whether this results in teaching </w:t>
      </w:r>
      <w:r w:rsidR="00952C5B">
        <w:t xml:space="preserve">developers and allowing for </w:t>
      </w:r>
      <w:r w:rsidR="00952C5B" w:rsidRPr="00BC6BF9">
        <w:t xml:space="preserve">producing better and cleaner code in </w:t>
      </w:r>
      <w:r w:rsidR="00777324">
        <w:t xml:space="preserve">relation to </w:t>
      </w:r>
      <w:r w:rsidR="00952C5B">
        <w:t>the</w:t>
      </w:r>
      <w:r w:rsidR="00952C5B" w:rsidRPr="00BC6BF9">
        <w:t xml:space="preserve"> best coding </w:t>
      </w:r>
      <w:r w:rsidR="00952C5B">
        <w:t>specifications and practices.</w:t>
      </w:r>
      <w:r w:rsidR="005B67F2">
        <w:t xml:space="preserve"> Since the process is automated, it can be thought that not all issues may be identified and may even </w:t>
      </w:r>
      <w:r w:rsidR="005B67F2">
        <w:lastRenderedPageBreak/>
        <w:t>detect code that have no issue but reports it.</w:t>
      </w:r>
      <w:r w:rsidR="00F9518B">
        <w:t xml:space="preserve"> In relation to that assumption, further research will be done to look at the consistency </w:t>
      </w:r>
      <w:r w:rsidR="006B5522">
        <w:t xml:space="preserve">of static analysis detecting </w:t>
      </w:r>
      <w:r w:rsidR="00DD7AE6">
        <w:t>issues</w:t>
      </w:r>
      <w:r w:rsidR="006B5522">
        <w:t xml:space="preserve"> as it would further demonstrate whether it would be good in order to learn and </w:t>
      </w:r>
      <w:r w:rsidR="00DD7AE6">
        <w:t xml:space="preserve">be taught from such a tool. The proposed project aims to make an understanding on the necessity of having </w:t>
      </w:r>
      <w:r w:rsidR="008A2904">
        <w:t>static analysis tools as part of software development and large projects</w:t>
      </w:r>
      <w:r w:rsidR="001C4016">
        <w:t xml:space="preserve"> for the aid to a developer or team</w:t>
      </w:r>
      <w:r w:rsidR="0034683E">
        <w:t xml:space="preserve"> during the writing process</w:t>
      </w:r>
      <w:r w:rsidR="001C4016">
        <w:t>.</w:t>
      </w:r>
      <w:r w:rsidR="008A2904">
        <w:t xml:space="preserve"> </w:t>
      </w:r>
      <w:r w:rsidR="00E215E7">
        <w:t>In addition, a questionnaire will take place with questions to gather opinions of people who have had experience with static code analysis tools, and the purpose of this is to further support the idea that static code analysis contributes to making developers improve overall.</w:t>
      </w:r>
    </w:p>
    <w:p w14:paraId="65C93A04" w14:textId="4DEAEFB2" w:rsidR="003A2F5B" w:rsidRDefault="001C4016" w:rsidP="00386160">
      <w:pPr>
        <w:pStyle w:val="Heading3"/>
      </w:pPr>
      <w:bookmarkStart w:id="6" w:name="_Toc99631064"/>
      <w:r>
        <w:t>1.1.1 Aims and Objectives</w:t>
      </w:r>
      <w:bookmarkEnd w:id="6"/>
      <w:r w:rsidR="00516793">
        <w:t xml:space="preserve"> </w:t>
      </w:r>
    </w:p>
    <w:p w14:paraId="2F6FF953" w14:textId="1349D15C" w:rsidR="003A2F5B" w:rsidRDefault="003A2F5B" w:rsidP="001C4016">
      <w:r>
        <w:tab/>
      </w:r>
      <w:r w:rsidR="00386160">
        <w:t xml:space="preserve">The aims and objectives that the project plans to hold based off of the literature and understanding gained from the overall research that will be completed. </w:t>
      </w:r>
      <w:r>
        <w:t>The overarching aim of this project is to:</w:t>
      </w:r>
    </w:p>
    <w:p w14:paraId="5A287FFB" w14:textId="5B48BFB7" w:rsidR="003A2F5B" w:rsidRDefault="00386160" w:rsidP="003A2F5B">
      <w:pPr>
        <w:pStyle w:val="ListParagraph"/>
        <w:numPr>
          <w:ilvl w:val="0"/>
          <w:numId w:val="32"/>
        </w:numPr>
      </w:pPr>
      <w:r>
        <w:t>To find that static code analysis helps with the teaching and appliance of development standards and practices</w:t>
      </w:r>
    </w:p>
    <w:p w14:paraId="2D2F571E" w14:textId="122226FB" w:rsidR="001C4016" w:rsidRDefault="00386160" w:rsidP="001C4016">
      <w:r>
        <w:tab/>
      </w:r>
      <w:r w:rsidR="00516793">
        <w:t xml:space="preserve">The </w:t>
      </w:r>
      <w:r>
        <w:t>objectives based off of the overarching aim of the project:</w:t>
      </w:r>
    </w:p>
    <w:p w14:paraId="1767D318" w14:textId="0CCD1141" w:rsidR="0032415B" w:rsidRDefault="0032415B" w:rsidP="00291732">
      <w:pPr>
        <w:pStyle w:val="ListParagraph"/>
        <w:numPr>
          <w:ilvl w:val="0"/>
          <w:numId w:val="31"/>
        </w:numPr>
      </w:pPr>
      <w:r>
        <w:t xml:space="preserve">To </w:t>
      </w:r>
      <w:r w:rsidR="00421F54">
        <w:t>establish a strong</w:t>
      </w:r>
      <w:r w:rsidR="00516793">
        <w:t xml:space="preserve"> understanding for the topic area</w:t>
      </w:r>
      <w:r>
        <w:t xml:space="preserve"> and f</w:t>
      </w:r>
      <w:r w:rsidR="00516793">
        <w:t>ind the importance of static analysis</w:t>
      </w:r>
      <w:r w:rsidR="00291732">
        <w:t>. This will be measurable through completion of research and deemed realistic as resources such as journals can be found online,</w:t>
      </w:r>
      <w:r w:rsidR="00B00D15">
        <w:t xml:space="preserve"> </w:t>
      </w:r>
      <w:r w:rsidR="00A4682A">
        <w:t>find suitable</w:t>
      </w:r>
      <w:r w:rsidR="00291732">
        <w:t xml:space="preserve"> available books and retrieving information from those who are familiar with the topic. The time required for completion would be </w:t>
      </w:r>
      <w:r w:rsidR="00C46BF2">
        <w:t>up to two</w:t>
      </w:r>
      <w:r w:rsidR="00291732">
        <w:t xml:space="preserve"> week</w:t>
      </w:r>
      <w:r w:rsidR="00C46BF2">
        <w:t xml:space="preserve">s </w:t>
      </w:r>
      <w:r w:rsidR="00291732">
        <w:t>of thorough investigation of</w:t>
      </w:r>
      <w:r w:rsidR="00B00D15">
        <w:t xml:space="preserve"> static analysis.</w:t>
      </w:r>
    </w:p>
    <w:p w14:paraId="321B9433" w14:textId="6825A47B" w:rsidR="00CE5830" w:rsidRDefault="00CE5830" w:rsidP="00CE5830">
      <w:pPr>
        <w:pStyle w:val="ListParagraph"/>
        <w:numPr>
          <w:ilvl w:val="0"/>
          <w:numId w:val="31"/>
        </w:numPr>
      </w:pPr>
      <w:r>
        <w:t>To investigate existing tools that can be looked at and tested to gain knowledge of how they work, and evaluate personal experience with varying sized codebases</w:t>
      </w:r>
    </w:p>
    <w:p w14:paraId="33F21C65" w14:textId="6848486C" w:rsidR="008564A4" w:rsidRDefault="008564A4" w:rsidP="008564A4">
      <w:pPr>
        <w:pStyle w:val="ListParagraph"/>
        <w:numPr>
          <w:ilvl w:val="0"/>
          <w:numId w:val="31"/>
        </w:numPr>
      </w:pPr>
      <w:r>
        <w:t xml:space="preserve">To critically evaluate findings and </w:t>
      </w:r>
      <w:r w:rsidR="00CE5830">
        <w:t>discuss</w:t>
      </w:r>
      <w:r>
        <w:t xml:space="preserve"> the effectiveness of static analysis feedback</w:t>
      </w:r>
      <w:r w:rsidR="00CE5830">
        <w:t xml:space="preserve"> and whether it helps teach and push to write ‘better’ and ‘cleaner’ code</w:t>
      </w:r>
    </w:p>
    <w:p w14:paraId="5414CC67" w14:textId="5D4F0047" w:rsidR="009D0B97" w:rsidRDefault="00297538" w:rsidP="00516793">
      <w:pPr>
        <w:pStyle w:val="ListParagraph"/>
        <w:numPr>
          <w:ilvl w:val="0"/>
          <w:numId w:val="31"/>
        </w:numPr>
      </w:pPr>
      <w:r>
        <w:t>To b</w:t>
      </w:r>
      <w:r w:rsidR="009D0B97">
        <w:t xml:space="preserve">uild a </w:t>
      </w:r>
      <w:r>
        <w:t>q</w:t>
      </w:r>
      <w:r w:rsidR="009D0B97">
        <w:t xml:space="preserve">uestionnaire </w:t>
      </w:r>
      <w:r w:rsidR="00563281">
        <w:t>specifically</w:t>
      </w:r>
      <w:r>
        <w:t xml:space="preserve"> </w:t>
      </w:r>
      <w:r w:rsidR="009D0B97">
        <w:t xml:space="preserve">for individuals with experience </w:t>
      </w:r>
      <w:r>
        <w:t xml:space="preserve">and have </w:t>
      </w:r>
      <w:r w:rsidR="009D0B97">
        <w:t>familiar</w:t>
      </w:r>
      <w:r>
        <w:t>ity with</w:t>
      </w:r>
      <w:r w:rsidR="009D0B97">
        <w:t xml:space="preserve"> static code analysis</w:t>
      </w:r>
      <w:r>
        <w:t xml:space="preserve">. The purpose of this objective is for gathering more information to support the overarching aim and can be determined achieved from a suitable amount of responses. This is a suitable objective due to knowing computing students and </w:t>
      </w:r>
      <w:r w:rsidR="00563281">
        <w:t>lecturers.</w:t>
      </w:r>
      <w:r>
        <w:t xml:space="preserve"> For</w:t>
      </w:r>
      <w:r w:rsidR="00563281">
        <w:t xml:space="preserve"> appropriate gathering of results</w:t>
      </w:r>
      <w:r w:rsidR="00CE5830">
        <w:t xml:space="preserve"> and finding respondents</w:t>
      </w:r>
      <w:r>
        <w:t xml:space="preserve">, the amount of time decided to take is </w:t>
      </w:r>
      <w:r w:rsidR="00CE5830">
        <w:t>two</w:t>
      </w:r>
      <w:r>
        <w:t xml:space="preserve"> week</w:t>
      </w:r>
      <w:r w:rsidR="00CE5830">
        <w:t>s</w:t>
      </w:r>
      <w:r w:rsidR="00563281">
        <w:t xml:space="preserve"> once the questionnaire is ready</w:t>
      </w:r>
      <w:r>
        <w:t>.</w:t>
      </w:r>
    </w:p>
    <w:p w14:paraId="3EBA54AF" w14:textId="41D533F3" w:rsidR="00297538" w:rsidRDefault="00297538" w:rsidP="00297538">
      <w:pPr>
        <w:pStyle w:val="ListParagraph"/>
        <w:numPr>
          <w:ilvl w:val="0"/>
          <w:numId w:val="31"/>
        </w:numPr>
      </w:pPr>
      <w:r>
        <w:t xml:space="preserve">To evaluate all relevant information found and determine what static analysis has to offer in the context of the purpose of the proposal idea. This is achievable as it will be done after all relevant areas have been looked into and </w:t>
      </w:r>
      <w:r w:rsidR="00BA594F">
        <w:t>discussed and</w:t>
      </w:r>
      <w:r>
        <w:t xml:space="preserve"> allow for a shorter timeframe to finish due to having the information at hand. </w:t>
      </w:r>
    </w:p>
    <w:p w14:paraId="0332BAF8" w14:textId="77777777" w:rsidR="003F06A8" w:rsidRDefault="00B57EEF" w:rsidP="003F06A8">
      <w:pPr>
        <w:pStyle w:val="Heading3"/>
      </w:pPr>
      <w:bookmarkStart w:id="7" w:name="_Toc99631065"/>
      <w:r>
        <w:t>1.1.2 Expected Outcome</w:t>
      </w:r>
      <w:bookmarkEnd w:id="7"/>
    </w:p>
    <w:p w14:paraId="0257928D" w14:textId="0839FEF5" w:rsidR="00D72838" w:rsidRPr="00797EF6" w:rsidRDefault="003F06A8" w:rsidP="00862732">
      <w:pPr>
        <w:ind w:firstLine="720"/>
      </w:pPr>
      <w:r>
        <w:t>T</w:t>
      </w:r>
      <w:r w:rsidR="00B57EEF">
        <w:t xml:space="preserve">he outcome </w:t>
      </w:r>
      <w:r w:rsidR="00516793">
        <w:t xml:space="preserve">that is to be expected from the research is to find out that static analysis effectively supports developers and teams in learning and producing cleaner as well as better code in the </w:t>
      </w:r>
      <w:r w:rsidR="00D6113E">
        <w:t>sense</w:t>
      </w:r>
      <w:r w:rsidR="00516793">
        <w:t xml:space="preserve"> </w:t>
      </w:r>
      <w:r w:rsidR="00D6113E">
        <w:t>that</w:t>
      </w:r>
      <w:r w:rsidR="00516793">
        <w:t xml:space="preserve"> </w:t>
      </w:r>
      <w:r w:rsidR="00D6113E">
        <w:t xml:space="preserve">the static analysis tool reviews it over the </w:t>
      </w:r>
      <w:r w:rsidR="00516793">
        <w:t xml:space="preserve">best specifications and coding practices. </w:t>
      </w:r>
    </w:p>
    <w:p w14:paraId="6CA1ED42" w14:textId="33F6C4DC" w:rsidR="00D72838" w:rsidRPr="00D72838" w:rsidRDefault="00445B35" w:rsidP="00862732">
      <w:pPr>
        <w:pStyle w:val="Heading1"/>
      </w:pPr>
      <w:bookmarkStart w:id="8" w:name="_Toc99631066"/>
      <w:r>
        <w:lastRenderedPageBreak/>
        <w:t xml:space="preserve">2. </w:t>
      </w:r>
      <w:r w:rsidR="00983E93">
        <w:t xml:space="preserve">Static Code Analysis </w:t>
      </w:r>
      <w:r>
        <w:t>Literature Review</w:t>
      </w:r>
      <w:bookmarkEnd w:id="8"/>
    </w:p>
    <w:p w14:paraId="65E38F3A" w14:textId="7AC91E0B" w:rsidR="00E849CB" w:rsidRDefault="00E849CB" w:rsidP="0059283E">
      <w:pPr>
        <w:pStyle w:val="Heading2"/>
      </w:pPr>
      <w:bookmarkStart w:id="9" w:name="_Toc99631067"/>
      <w:r>
        <w:t xml:space="preserve">2.1 </w:t>
      </w:r>
      <w:r w:rsidR="00983E93">
        <w:t xml:space="preserve">Background / </w:t>
      </w:r>
      <w:r>
        <w:t>History</w:t>
      </w:r>
      <w:bookmarkEnd w:id="9"/>
    </w:p>
    <w:p w14:paraId="667EC9A6" w14:textId="5A7A9BEB" w:rsidR="00421F54" w:rsidRDefault="0032729F" w:rsidP="00421F54">
      <w:pPr>
        <w:ind w:firstLine="720"/>
      </w:pPr>
      <w:r>
        <w:rPr>
          <w:rFonts w:cs="Arial"/>
        </w:rPr>
        <w:t xml:space="preserve">To begin the review of literature, a look into the background and history of static analysis will be done. A paper by Patrick Thompson gives an introduction into static </w:t>
      </w:r>
      <w:r w:rsidR="00690513">
        <w:rPr>
          <w:rFonts w:cs="Arial"/>
        </w:rPr>
        <w:t>analysis and discusses</w:t>
      </w:r>
      <w:r>
        <w:rPr>
          <w:rFonts w:cs="Arial"/>
        </w:rPr>
        <w:t xml:space="preserve"> a historical perspective</w:t>
      </w:r>
      <w:r w:rsidR="007A4CFF">
        <w:rPr>
          <w:rFonts w:cs="Arial"/>
        </w:rPr>
        <w:t>,</w:t>
      </w:r>
      <w:r w:rsidR="00690513">
        <w:rPr>
          <w:rFonts w:cs="Arial"/>
        </w:rPr>
        <w:t xml:space="preserve"> </w:t>
      </w:r>
      <w:r w:rsidR="003F0610">
        <w:rPr>
          <w:rFonts w:cs="Arial"/>
        </w:rPr>
        <w:t xml:space="preserve">given information states that the first static analysis tool was made in the 1970s along </w:t>
      </w:r>
      <w:r w:rsidR="003F0610">
        <w:t xml:space="preserve">with the rise in modern software development techniques. A tool </w:t>
      </w:r>
      <w:r w:rsidR="00C73A20">
        <w:t>that went by</w:t>
      </w:r>
      <w:r w:rsidR="003F0610">
        <w:t xml:space="preserve"> Lint created by Stephen C. Johnson was the first </w:t>
      </w:r>
      <w:r w:rsidR="00003BB7">
        <w:t xml:space="preserve">static </w:t>
      </w:r>
      <w:r w:rsidR="003F0610">
        <w:t xml:space="preserve">analysis tools written and released </w:t>
      </w:r>
      <w:r w:rsidR="00003BB7">
        <w:t xml:space="preserve">from 1978-1979 with the purpose of detecting programs built in the C language for errors. It is said that the C compilers during that period of time did not perform as many correctness checks, and so </w:t>
      </w:r>
      <w:r w:rsidR="00745BAA">
        <w:t>a solution the</w:t>
      </w:r>
      <w:r w:rsidR="00B11DE4">
        <w:t xml:space="preserve"> </w:t>
      </w:r>
      <w:r w:rsidR="00003BB7">
        <w:t xml:space="preserve">Lint </w:t>
      </w:r>
      <w:r w:rsidR="00745BAA">
        <w:t xml:space="preserve">tool </w:t>
      </w:r>
      <w:r w:rsidR="00B11DE4">
        <w:t xml:space="preserve">brought </w:t>
      </w:r>
      <w:r w:rsidR="00745BAA">
        <w:t xml:space="preserve">was to </w:t>
      </w:r>
      <w:r w:rsidR="00B11DE4">
        <w:t>analyse</w:t>
      </w:r>
      <w:r w:rsidR="00745BAA">
        <w:t xml:space="preserve"> and bring more error checks </w:t>
      </w:r>
      <w:r w:rsidR="00B11DE4">
        <w:t xml:space="preserve">such as </w:t>
      </w:r>
      <w:r w:rsidR="00745BAA">
        <w:t xml:space="preserve">stating </w:t>
      </w:r>
      <w:r w:rsidR="00B11DE4">
        <w:t xml:space="preserve">warnings amongst variables that were not used and initialised, suspicious type conversions, and more of which are within C compilers today, but however still held to be of use and important during that time as it filled in a </w:t>
      </w:r>
      <w:r w:rsidR="00745BAA">
        <w:t>role</w:t>
      </w:r>
      <w:r w:rsidR="00B11DE4">
        <w:t xml:space="preserve"> that assisted in the making of C programs. </w:t>
      </w:r>
      <w:r w:rsidR="00745BAA">
        <w:t xml:space="preserve">This information in relation to the project highlights that static code analysis tools assists a developer in a way to realise their </w:t>
      </w:r>
      <w:r w:rsidR="00445FD3">
        <w:t>mistakes and</w:t>
      </w:r>
      <w:r w:rsidR="00CC3EC2">
        <w:t xml:space="preserve"> can be presumed that it teaches to prevent themselves from doing it again. Lint </w:t>
      </w:r>
      <w:r w:rsidR="00445FD3">
        <w:t xml:space="preserve">was </w:t>
      </w:r>
      <w:r w:rsidR="00CC3EC2">
        <w:t>proven to</w:t>
      </w:r>
      <w:r w:rsidR="00445FD3">
        <w:t xml:space="preserve"> be of influence and</w:t>
      </w:r>
      <w:r w:rsidR="00CC3EC2">
        <w:t xml:space="preserve"> create a movement as it brough</w:t>
      </w:r>
      <w:r w:rsidR="00445FD3">
        <w:t>t in the name of ‘linters’ for referring to the different</w:t>
      </w:r>
      <w:r w:rsidR="00142A94">
        <w:t xml:space="preserve"> modern </w:t>
      </w:r>
      <w:r w:rsidR="00445FD3">
        <w:t xml:space="preserve">static analysis tools created. </w:t>
      </w:r>
      <w:r w:rsidR="005E2C2D">
        <w:t xml:space="preserve">An issue </w:t>
      </w:r>
      <w:r w:rsidR="00EE0E72">
        <w:t>with the tool was shown to be susceptible to to was outputting results that were false-positive, such where annotations were required to be put in the program to suppress such warnings</w:t>
      </w:r>
      <w:r w:rsidR="00EE0E72" w:rsidRPr="00EE0E72">
        <w:t xml:space="preserve"> </w:t>
      </w:r>
      <w:sdt>
        <w:sdtPr>
          <w:id w:val="-2133007573"/>
          <w:citation/>
        </w:sdtPr>
        <w:sdtContent>
          <w:r w:rsidR="00EE0E72">
            <w:fldChar w:fldCharType="begin"/>
          </w:r>
          <w:r w:rsidR="00EE0E72">
            <w:instrText xml:space="preserve"> CITATION Tho21 \l 2057 </w:instrText>
          </w:r>
          <w:r w:rsidR="00EE0E72">
            <w:fldChar w:fldCharType="separate"/>
          </w:r>
          <w:r w:rsidR="00850F41" w:rsidRPr="00850F41">
            <w:rPr>
              <w:noProof/>
            </w:rPr>
            <w:t>[3]</w:t>
          </w:r>
          <w:r w:rsidR="00EE0E72">
            <w:fldChar w:fldCharType="end"/>
          </w:r>
        </w:sdtContent>
      </w:sdt>
      <w:r w:rsidR="00EE0E72">
        <w:t xml:space="preserve">. </w:t>
      </w:r>
    </w:p>
    <w:p w14:paraId="690EBFF0" w14:textId="590513DB" w:rsidR="00690513" w:rsidRPr="00536EFA" w:rsidRDefault="00EE0E72" w:rsidP="00536EFA">
      <w:pPr>
        <w:ind w:firstLine="720"/>
      </w:pPr>
      <w:r>
        <w:t xml:space="preserve">A </w:t>
      </w:r>
      <w:r w:rsidR="00721815">
        <w:t>prominent team</w:t>
      </w:r>
      <w:r>
        <w:t xml:space="preserve"> </w:t>
      </w:r>
      <w:r w:rsidR="00721815">
        <w:t>in the world who</w:t>
      </w:r>
      <w:r>
        <w:t xml:space="preserve"> </w:t>
      </w:r>
      <w:r w:rsidR="00721815">
        <w:t>make</w:t>
      </w:r>
      <w:r>
        <w:t xml:space="preserve"> use static code analysis is NASA</w:t>
      </w:r>
      <w:r w:rsidR="00C73A20">
        <w:t>, the national aeronautics and space administration</w:t>
      </w:r>
      <w:r w:rsidR="00536EFA">
        <w:t xml:space="preserve"> team</w:t>
      </w:r>
      <w:r>
        <w:t xml:space="preserve">, </w:t>
      </w:r>
      <w:r w:rsidR="00721815">
        <w:t xml:space="preserve">where they have obligations to have continuous service in the code they create as they have a large codebase for their technology and creations. One being over eight million lines of code, stated that just making a change and any sort of bug fixes bring risk of more underlying issues. It is stated that it would be impossible for NASA to test </w:t>
      </w:r>
      <w:r w:rsidR="005D454C">
        <w:t xml:space="preserve">that much of a large volume of code, so they must acquire a way for improvement of software quality </w:t>
      </w:r>
      <w:sdt>
        <w:sdtPr>
          <w:id w:val="-859042273"/>
          <w:citation/>
        </w:sdtPr>
        <w:sdtContent>
          <w:r w:rsidR="005D454C">
            <w:fldChar w:fldCharType="begin"/>
          </w:r>
          <w:r w:rsidR="005D454C">
            <w:instrText xml:space="preserve"> CITATION Ben \l 2057 </w:instrText>
          </w:r>
          <w:r w:rsidR="005D454C">
            <w:fldChar w:fldCharType="separate"/>
          </w:r>
          <w:r w:rsidR="00850F41" w:rsidRPr="00850F41">
            <w:rPr>
              <w:noProof/>
            </w:rPr>
            <w:t>[5]</w:t>
          </w:r>
          <w:r w:rsidR="005D454C">
            <w:fldChar w:fldCharType="end"/>
          </w:r>
        </w:sdtContent>
      </w:sdt>
      <w:r w:rsidR="005D454C">
        <w:t xml:space="preserve">. </w:t>
      </w:r>
      <w:r w:rsidR="00721815">
        <w:t xml:space="preserve"> </w:t>
      </w:r>
    </w:p>
    <w:p w14:paraId="16CD2D26" w14:textId="5C13F7BD" w:rsidR="0059283E" w:rsidRDefault="0059283E" w:rsidP="0059283E">
      <w:pPr>
        <w:pStyle w:val="Heading2"/>
      </w:pPr>
      <w:bookmarkStart w:id="10" w:name="_Toc99631068"/>
      <w:r>
        <w:t>2.2 Advantages and Disadvantages</w:t>
      </w:r>
      <w:bookmarkEnd w:id="10"/>
    </w:p>
    <w:p w14:paraId="2D250C41" w14:textId="77777777" w:rsidR="00CA083B" w:rsidRDefault="00536EFA" w:rsidP="00CA083B">
      <w:pPr>
        <w:ind w:firstLine="720"/>
        <w:rPr>
          <w:rFonts w:cs="Arial"/>
        </w:rPr>
      </w:pPr>
      <w:r>
        <w:rPr>
          <w:rFonts w:cs="Arial"/>
        </w:rPr>
        <w:t xml:space="preserve">A further look into static analysis would be to discover the advantages and disadvantages such a tool holds. It has been researched and discovered that it provides as a very helpful tool for software development teams, so it should be looked at whether the advantages outweigh the disadvantages. </w:t>
      </w:r>
    </w:p>
    <w:p w14:paraId="1267CC14" w14:textId="6743E870" w:rsidR="00A825DE" w:rsidRDefault="000B552B" w:rsidP="00CA083B">
      <w:pPr>
        <w:ind w:firstLine="720"/>
        <w:rPr>
          <w:rFonts w:cs="Arial"/>
        </w:rPr>
      </w:pPr>
      <w:r>
        <w:rPr>
          <w:rFonts w:cs="Arial"/>
        </w:rPr>
        <w:t xml:space="preserve">One article on the topic of automated </w:t>
      </w:r>
      <w:r w:rsidR="00C2049B">
        <w:rPr>
          <w:rFonts w:cs="Arial"/>
        </w:rPr>
        <w:t xml:space="preserve">test data generation makes mentions of software testing </w:t>
      </w:r>
      <w:r w:rsidR="00CA083B">
        <w:rPr>
          <w:rFonts w:cs="Arial"/>
        </w:rPr>
        <w:t>being</w:t>
      </w:r>
      <w:r w:rsidR="00C2049B">
        <w:rPr>
          <w:rFonts w:cs="Arial"/>
        </w:rPr>
        <w:t xml:space="preserve"> 50% of a software development budget, </w:t>
      </w:r>
      <w:r w:rsidR="00CA083B">
        <w:rPr>
          <w:rFonts w:cs="Arial"/>
        </w:rPr>
        <w:t xml:space="preserve">however, </w:t>
      </w:r>
      <w:r w:rsidR="00C2049B">
        <w:rPr>
          <w:rFonts w:cs="Arial"/>
        </w:rPr>
        <w:t>automated tools</w:t>
      </w:r>
      <w:r w:rsidR="00CA083B">
        <w:rPr>
          <w:rFonts w:cs="Arial"/>
        </w:rPr>
        <w:t xml:space="preserve"> </w:t>
      </w:r>
      <w:r w:rsidR="009F2460">
        <w:rPr>
          <w:rFonts w:cs="Arial"/>
        </w:rPr>
        <w:t xml:space="preserve">provide an advantage </w:t>
      </w:r>
      <w:r w:rsidR="00C2049B">
        <w:rPr>
          <w:rFonts w:cs="Arial"/>
        </w:rPr>
        <w:t>for reducing the costs</w:t>
      </w:r>
      <w:r w:rsidR="00CA083B">
        <w:rPr>
          <w:rFonts w:cs="Arial"/>
        </w:rPr>
        <w:t>. This can be expected because it no longer requires a person to work and do the given job the automated tool can now complete</w:t>
      </w:r>
      <w:r w:rsidR="00C2049B">
        <w:rPr>
          <w:rFonts w:cs="Arial"/>
        </w:rPr>
        <w:t>.</w:t>
      </w:r>
      <w:r w:rsidR="00CA083B">
        <w:rPr>
          <w:rFonts w:cs="Arial"/>
        </w:rPr>
        <w:t xml:space="preserve"> The same study then goes onto mentioning different limitations static analysis comprises of</w:t>
      </w:r>
      <w:r w:rsidR="00E221E6">
        <w:rPr>
          <w:rFonts w:cs="Arial"/>
        </w:rPr>
        <w:t>, one being that there are not enough trained staff to pull off a thorough static code analysis meaning that it would require workplaces to introduce staff training with a static analysis tool. Furthermore, static analysis allows for finding vulnerabilities and errors in the written code but lacks the ability of doing so during the runtime of a program</w:t>
      </w:r>
      <w:r w:rsidR="00A52D0B">
        <w:rPr>
          <w:rFonts w:cs="Arial"/>
        </w:rPr>
        <w:t xml:space="preserve">, dynamic static analysis however does, but then the limitation is flipped where dynamic static analysis cannot do what static analysis </w:t>
      </w:r>
      <w:r w:rsidR="00CD16C8">
        <w:rPr>
          <w:rFonts w:cs="Arial"/>
        </w:rPr>
        <w:t xml:space="preserve">is capable of </w:t>
      </w:r>
      <w:sdt>
        <w:sdtPr>
          <w:rPr>
            <w:rFonts w:cs="Arial"/>
          </w:rPr>
          <w:id w:val="954522616"/>
          <w:citation/>
        </w:sdtPr>
        <w:sdtContent>
          <w:r w:rsidR="00C2049B">
            <w:rPr>
              <w:rFonts w:cs="Arial"/>
            </w:rPr>
            <w:fldChar w:fldCharType="begin"/>
          </w:r>
          <w:r w:rsidR="00C2049B">
            <w:rPr>
              <w:rFonts w:cs="Arial"/>
            </w:rPr>
            <w:instrText xml:space="preserve"> CITATION Tah13 \l 2057 </w:instrText>
          </w:r>
          <w:r w:rsidR="00C2049B">
            <w:rPr>
              <w:rFonts w:cs="Arial"/>
            </w:rPr>
            <w:fldChar w:fldCharType="separate"/>
          </w:r>
          <w:r w:rsidR="00850F41" w:rsidRPr="00850F41">
            <w:rPr>
              <w:rFonts w:cs="Arial"/>
              <w:noProof/>
            </w:rPr>
            <w:t>[6]</w:t>
          </w:r>
          <w:r w:rsidR="00C2049B">
            <w:rPr>
              <w:rFonts w:cs="Arial"/>
            </w:rPr>
            <w:fldChar w:fldCharType="end"/>
          </w:r>
        </w:sdtContent>
      </w:sdt>
      <w:r w:rsidR="00E221E6">
        <w:rPr>
          <w:rFonts w:cs="Arial"/>
        </w:rPr>
        <w:t xml:space="preserve">. </w:t>
      </w:r>
    </w:p>
    <w:p w14:paraId="31856533" w14:textId="0EB2E53E" w:rsidR="00C2049B" w:rsidRDefault="00A825DE" w:rsidP="003279B3">
      <w:pPr>
        <w:ind w:firstLine="720"/>
        <w:rPr>
          <w:rFonts w:cs="Arial"/>
        </w:rPr>
      </w:pPr>
      <w:r>
        <w:rPr>
          <w:rFonts w:cs="Arial"/>
        </w:rPr>
        <w:t xml:space="preserve">Another </w:t>
      </w:r>
      <w:r w:rsidR="00B04659">
        <w:rPr>
          <w:rFonts w:cs="Arial"/>
        </w:rPr>
        <w:t>literature found is one</w:t>
      </w:r>
      <w:r>
        <w:rPr>
          <w:rFonts w:cs="Arial"/>
        </w:rPr>
        <w:t xml:space="preserve"> </w:t>
      </w:r>
      <w:r w:rsidR="00B04659">
        <w:rPr>
          <w:rFonts w:cs="Arial"/>
        </w:rPr>
        <w:t xml:space="preserve">that specifically evaluates the advantages </w:t>
      </w:r>
      <w:r w:rsidR="009F2460">
        <w:rPr>
          <w:rFonts w:cs="Arial"/>
        </w:rPr>
        <w:t>and</w:t>
      </w:r>
      <w:r w:rsidR="00B04659">
        <w:rPr>
          <w:rFonts w:cs="Arial"/>
        </w:rPr>
        <w:t xml:space="preserve"> disadvantages by </w:t>
      </w:r>
      <w:proofErr w:type="spellStart"/>
      <w:r w:rsidR="00B04659">
        <w:rPr>
          <w:rFonts w:cs="Arial"/>
        </w:rPr>
        <w:t>Liisa</w:t>
      </w:r>
      <w:proofErr w:type="spellEnd"/>
      <w:r w:rsidR="00B04659">
        <w:rPr>
          <w:rFonts w:cs="Arial"/>
        </w:rPr>
        <w:t xml:space="preserve"> and Rain. </w:t>
      </w:r>
      <w:r w:rsidR="009F2460">
        <w:rPr>
          <w:rFonts w:cs="Arial"/>
        </w:rPr>
        <w:t xml:space="preserve">In this paper, </w:t>
      </w:r>
      <w:r w:rsidR="003279B3">
        <w:rPr>
          <w:rFonts w:cs="Arial"/>
        </w:rPr>
        <w:t xml:space="preserve">it had </w:t>
      </w:r>
      <w:r w:rsidR="00E215E7">
        <w:rPr>
          <w:rFonts w:cs="Arial"/>
        </w:rPr>
        <w:t>gone</w:t>
      </w:r>
      <w:r w:rsidR="003279B3">
        <w:rPr>
          <w:rFonts w:cs="Arial"/>
        </w:rPr>
        <w:t xml:space="preserve"> through </w:t>
      </w:r>
      <w:r w:rsidR="009F2460">
        <w:rPr>
          <w:rFonts w:cs="Arial"/>
        </w:rPr>
        <w:t>an abundance of publications research</w:t>
      </w:r>
      <w:r w:rsidR="003279B3">
        <w:rPr>
          <w:rFonts w:cs="Arial"/>
        </w:rPr>
        <w:t xml:space="preserve">ing advantages and disadvantages giving the main </w:t>
      </w:r>
      <w:r w:rsidR="009F2460">
        <w:rPr>
          <w:rFonts w:cs="Arial"/>
        </w:rPr>
        <w:t>information collated into tables to display them</w:t>
      </w:r>
      <w:r w:rsidR="003279B3">
        <w:rPr>
          <w:rFonts w:cs="Arial"/>
        </w:rPr>
        <w:t xml:space="preserve">. The main advantages </w:t>
      </w:r>
      <w:r w:rsidR="009F2460">
        <w:rPr>
          <w:rFonts w:cs="Arial"/>
        </w:rPr>
        <w:t xml:space="preserve">involved </w:t>
      </w:r>
      <w:r w:rsidR="003279B3">
        <w:rPr>
          <w:rFonts w:cs="Arial"/>
        </w:rPr>
        <w:t>with</w:t>
      </w:r>
      <w:r w:rsidR="009F2460">
        <w:rPr>
          <w:rFonts w:cs="Arial"/>
        </w:rPr>
        <w:t xml:space="preserve"> static analysis tools </w:t>
      </w:r>
      <w:r w:rsidR="003279B3">
        <w:rPr>
          <w:rFonts w:cs="Arial"/>
        </w:rPr>
        <w:t xml:space="preserve">is said to </w:t>
      </w:r>
      <w:r w:rsidR="009F2460">
        <w:rPr>
          <w:rFonts w:cs="Arial"/>
        </w:rPr>
        <w:lastRenderedPageBreak/>
        <w:t xml:space="preserve">prove </w:t>
      </w:r>
      <w:r w:rsidR="003279B3">
        <w:rPr>
          <w:rFonts w:cs="Arial"/>
        </w:rPr>
        <w:t>it</w:t>
      </w:r>
      <w:r w:rsidR="009F2460">
        <w:rPr>
          <w:rFonts w:cs="Arial"/>
        </w:rPr>
        <w:t xml:space="preserve"> </w:t>
      </w:r>
      <w:r w:rsidR="003279B3">
        <w:rPr>
          <w:rFonts w:cs="Arial"/>
        </w:rPr>
        <w:t>assists in the</w:t>
      </w:r>
      <w:r w:rsidR="009F2460">
        <w:rPr>
          <w:rFonts w:cs="Arial"/>
        </w:rPr>
        <w:t xml:space="preserve"> understand</w:t>
      </w:r>
      <w:r w:rsidR="003279B3">
        <w:rPr>
          <w:rFonts w:cs="Arial"/>
        </w:rPr>
        <w:t xml:space="preserve">ing </w:t>
      </w:r>
      <w:r w:rsidR="009F2460">
        <w:rPr>
          <w:rFonts w:cs="Arial"/>
        </w:rPr>
        <w:t>the behavi</w:t>
      </w:r>
      <w:r w:rsidR="003279B3">
        <w:rPr>
          <w:rFonts w:cs="Arial"/>
        </w:rPr>
        <w:t>our of software</w:t>
      </w:r>
      <w:r w:rsidR="009F2460">
        <w:rPr>
          <w:rFonts w:cs="Arial"/>
        </w:rPr>
        <w:t xml:space="preserve">, </w:t>
      </w:r>
      <w:r w:rsidR="00861C62">
        <w:rPr>
          <w:rFonts w:cs="Arial"/>
        </w:rPr>
        <w:t>detect</w:t>
      </w:r>
      <w:r w:rsidR="003279B3">
        <w:rPr>
          <w:rFonts w:cs="Arial"/>
        </w:rPr>
        <w:t>ing</w:t>
      </w:r>
      <w:r w:rsidR="00861C62">
        <w:rPr>
          <w:rFonts w:cs="Arial"/>
        </w:rPr>
        <w:t xml:space="preserve"> </w:t>
      </w:r>
      <w:r w:rsidR="003279B3">
        <w:rPr>
          <w:rFonts w:cs="Arial"/>
        </w:rPr>
        <w:t>problems</w:t>
      </w:r>
      <w:r w:rsidR="00861C62">
        <w:rPr>
          <w:rFonts w:cs="Arial"/>
        </w:rPr>
        <w:t xml:space="preserve"> without</w:t>
      </w:r>
      <w:r w:rsidR="003279B3">
        <w:rPr>
          <w:rFonts w:cs="Arial"/>
        </w:rPr>
        <w:t xml:space="preserve"> the</w:t>
      </w:r>
      <w:r w:rsidR="00861C62">
        <w:rPr>
          <w:rFonts w:cs="Arial"/>
        </w:rPr>
        <w:t xml:space="preserve"> </w:t>
      </w:r>
      <w:r w:rsidR="003279B3">
        <w:rPr>
          <w:rFonts w:cs="Arial"/>
        </w:rPr>
        <w:t xml:space="preserve">running and resulting in </w:t>
      </w:r>
      <w:r w:rsidR="00861C62">
        <w:rPr>
          <w:rFonts w:cs="Arial"/>
        </w:rPr>
        <w:t>errors be</w:t>
      </w:r>
      <w:r w:rsidR="003279B3">
        <w:rPr>
          <w:rFonts w:cs="Arial"/>
        </w:rPr>
        <w:t>ing</w:t>
      </w:r>
      <w:r w:rsidR="00861C62">
        <w:rPr>
          <w:rFonts w:cs="Arial"/>
        </w:rPr>
        <w:t xml:space="preserve"> detected early</w:t>
      </w:r>
      <w:r w:rsidR="003279B3">
        <w:rPr>
          <w:rFonts w:cs="Arial"/>
        </w:rPr>
        <w:t>,</w:t>
      </w:r>
      <w:r w:rsidR="00861C62">
        <w:rPr>
          <w:rFonts w:cs="Arial"/>
        </w:rPr>
        <w:t xml:space="preserve"> and </w:t>
      </w:r>
      <w:r w:rsidR="003279B3">
        <w:rPr>
          <w:rFonts w:cs="Arial"/>
        </w:rPr>
        <w:t xml:space="preserve">finally </w:t>
      </w:r>
      <w:r w:rsidR="00861C62">
        <w:rPr>
          <w:rFonts w:cs="Arial"/>
        </w:rPr>
        <w:t xml:space="preserve">also includes that a tool allows for detection of advanced common problems which involve buffer </w:t>
      </w:r>
      <w:r w:rsidR="00871357">
        <w:rPr>
          <w:rFonts w:cs="Arial"/>
        </w:rPr>
        <w:t>overflows, security</w:t>
      </w:r>
      <w:r w:rsidR="00861C62">
        <w:rPr>
          <w:rFonts w:cs="Arial"/>
        </w:rPr>
        <w:t xml:space="preserve"> issues and race conditions</w:t>
      </w:r>
      <w:r w:rsidR="003279B3">
        <w:rPr>
          <w:rFonts w:cs="Arial"/>
        </w:rPr>
        <w:t>. The main disadvantages were said to be issues with false-positive and negative results, incapab</w:t>
      </w:r>
      <w:r w:rsidR="00871357">
        <w:rPr>
          <w:rFonts w:cs="Arial"/>
        </w:rPr>
        <w:t>ility</w:t>
      </w:r>
      <w:r w:rsidR="003279B3">
        <w:rPr>
          <w:rFonts w:cs="Arial"/>
        </w:rPr>
        <w:t xml:space="preserve"> of detecting all defects</w:t>
      </w:r>
      <w:r w:rsidR="00871357">
        <w:rPr>
          <w:rFonts w:cs="Arial"/>
        </w:rPr>
        <w:t xml:space="preserve"> and also shared that different tools give different warnings making it difficult to understand </w:t>
      </w:r>
      <w:sdt>
        <w:sdtPr>
          <w:rPr>
            <w:rFonts w:cs="Arial"/>
          </w:rPr>
          <w:id w:val="-1373765862"/>
          <w:citation/>
        </w:sdtPr>
        <w:sdtContent>
          <w:r>
            <w:rPr>
              <w:rFonts w:cs="Arial"/>
            </w:rPr>
            <w:fldChar w:fldCharType="begin"/>
          </w:r>
          <w:r>
            <w:rPr>
              <w:rFonts w:cs="Arial"/>
            </w:rPr>
            <w:instrText xml:space="preserve"> CITATION Sak21 \l 2057 </w:instrText>
          </w:r>
          <w:r>
            <w:rPr>
              <w:rFonts w:cs="Arial"/>
            </w:rPr>
            <w:fldChar w:fldCharType="separate"/>
          </w:r>
          <w:r w:rsidR="00850F41" w:rsidRPr="00850F41">
            <w:rPr>
              <w:rFonts w:cs="Arial"/>
              <w:noProof/>
            </w:rPr>
            <w:t>[7]</w:t>
          </w:r>
          <w:r>
            <w:rPr>
              <w:rFonts w:cs="Arial"/>
            </w:rPr>
            <w:fldChar w:fldCharType="end"/>
          </w:r>
        </w:sdtContent>
      </w:sdt>
      <w:r w:rsidR="00871357">
        <w:rPr>
          <w:rFonts w:cs="Arial"/>
        </w:rPr>
        <w:t xml:space="preserve">. </w:t>
      </w:r>
    </w:p>
    <w:p w14:paraId="4E29A778" w14:textId="070FD1A4" w:rsidR="00E849CB" w:rsidRDefault="00E849CB" w:rsidP="0059283E">
      <w:pPr>
        <w:pStyle w:val="Heading2"/>
      </w:pPr>
      <w:bookmarkStart w:id="11" w:name="_Toc99631069"/>
      <w:r>
        <w:t>2.</w:t>
      </w:r>
      <w:r w:rsidR="0059283E">
        <w:t>3</w:t>
      </w:r>
      <w:r>
        <w:t xml:space="preserve"> Dynamic Code Analysis</w:t>
      </w:r>
      <w:bookmarkEnd w:id="11"/>
    </w:p>
    <w:p w14:paraId="1E979881" w14:textId="001DE3A6" w:rsidR="0059283E" w:rsidRPr="00B10558" w:rsidRDefault="0034683E" w:rsidP="00B10558">
      <w:pPr>
        <w:ind w:firstLine="720"/>
      </w:pPr>
      <w:r w:rsidRPr="0034683E">
        <w:rPr>
          <w:rFonts w:cs="Arial"/>
        </w:rPr>
        <w:t>As mentioned in the introduction, dynamic analysis does not primarily overview the code for writing problems, but rather the program faults</w:t>
      </w:r>
      <w:r w:rsidR="003F79A4">
        <w:rPr>
          <w:rFonts w:cs="Arial"/>
        </w:rPr>
        <w:t xml:space="preserve"> and vulnerabilities</w:t>
      </w:r>
      <w:r w:rsidR="00A26124">
        <w:rPr>
          <w:rFonts w:cs="Arial"/>
        </w:rPr>
        <w:t xml:space="preserve">. This does </w:t>
      </w:r>
      <w:r w:rsidRPr="0034683E">
        <w:rPr>
          <w:rFonts w:cs="Arial"/>
        </w:rPr>
        <w:t>not line in</w:t>
      </w:r>
      <w:r w:rsidR="00536EFA">
        <w:rPr>
          <w:rFonts w:cs="Arial"/>
        </w:rPr>
        <w:t xml:space="preserve"> </w:t>
      </w:r>
      <w:r w:rsidRPr="0034683E">
        <w:rPr>
          <w:rFonts w:cs="Arial"/>
        </w:rPr>
        <w:t xml:space="preserve">with </w:t>
      </w:r>
      <w:r w:rsidR="003F79A4">
        <w:rPr>
          <w:rFonts w:cs="Arial"/>
        </w:rPr>
        <w:t>the topic of the</w:t>
      </w:r>
      <w:r w:rsidR="00A26124">
        <w:rPr>
          <w:rFonts w:cs="Arial"/>
        </w:rPr>
        <w:t xml:space="preserve"> project, however,</w:t>
      </w:r>
      <w:r w:rsidRPr="0034683E">
        <w:rPr>
          <w:rFonts w:cs="Arial"/>
        </w:rPr>
        <w:t xml:space="preserve"> </w:t>
      </w:r>
      <w:r w:rsidR="003F79A4">
        <w:rPr>
          <w:rFonts w:cs="Arial"/>
        </w:rPr>
        <w:t>it is still related and is said that although static analysis can be taken advantage of, it does not mean that dynamic code analysis can not be used. A combination of both can be encouraged for validating the program and code from defects detected from running</w:t>
      </w:r>
      <w:r w:rsidR="00DC30C4">
        <w:rPr>
          <w:rFonts w:cs="Arial"/>
        </w:rPr>
        <w:t xml:space="preserve"> </w:t>
      </w:r>
      <w:r w:rsidR="001346E2">
        <w:rPr>
          <w:rFonts w:cs="Arial"/>
        </w:rPr>
        <w:t xml:space="preserve">the tools </w:t>
      </w:r>
      <w:r w:rsidR="00DC30C4">
        <w:rPr>
          <w:rFonts w:cs="Arial"/>
        </w:rPr>
        <w:t xml:space="preserve">at different times, </w:t>
      </w:r>
      <w:r w:rsidR="001346E2">
        <w:rPr>
          <w:rFonts w:cs="Arial"/>
        </w:rPr>
        <w:t xml:space="preserve">it </w:t>
      </w:r>
      <w:r w:rsidR="00DC30C4">
        <w:rPr>
          <w:rFonts w:cs="Arial"/>
        </w:rPr>
        <w:t xml:space="preserve">can be argued whether </w:t>
      </w:r>
      <w:r w:rsidR="001346E2">
        <w:rPr>
          <w:rFonts w:cs="Arial"/>
        </w:rPr>
        <w:t>to test software or review code first as these two analysis tools are their own distinguishable thing in a way</w:t>
      </w:r>
      <w:r w:rsidR="003F79A4">
        <w:rPr>
          <w:rFonts w:cs="Arial"/>
        </w:rPr>
        <w:t xml:space="preserve">. The comparison between static and dynamic is that one will overview the written code making sure it follows compliance of standards </w:t>
      </w:r>
      <w:r w:rsidR="00A55CBF">
        <w:rPr>
          <w:rFonts w:cs="Arial"/>
        </w:rPr>
        <w:t>and</w:t>
      </w:r>
      <w:r w:rsidR="003F79A4">
        <w:rPr>
          <w:rFonts w:cs="Arial"/>
        </w:rPr>
        <w:t xml:space="preserve"> analyse any weaknesses that can be susceptible to issues, and the other analyses the running program and </w:t>
      </w:r>
      <w:r w:rsidR="00DC30C4">
        <w:rPr>
          <w:rFonts w:cs="Arial"/>
        </w:rPr>
        <w:t>looks</w:t>
      </w:r>
      <w:r w:rsidR="003F79A4">
        <w:rPr>
          <w:rFonts w:cs="Arial"/>
        </w:rPr>
        <w:t xml:space="preserve"> for irregular</w:t>
      </w:r>
      <w:r w:rsidR="00DC30C4">
        <w:rPr>
          <w:rFonts w:cs="Arial"/>
        </w:rPr>
        <w:t xml:space="preserve">ities </w:t>
      </w:r>
      <w:r w:rsidR="00BB5900">
        <w:rPr>
          <w:rFonts w:cs="Arial"/>
        </w:rPr>
        <w:t>throughout</w:t>
      </w:r>
      <w:r w:rsidR="00DC30C4">
        <w:rPr>
          <w:rFonts w:cs="Arial"/>
        </w:rPr>
        <w:t xml:space="preserve"> the time it is executed</w:t>
      </w:r>
      <w:r w:rsidR="001346E2" w:rsidRPr="001346E2">
        <w:t xml:space="preserve"> </w:t>
      </w:r>
      <w:sdt>
        <w:sdtPr>
          <w:id w:val="-1224680232"/>
          <w:citation/>
        </w:sdtPr>
        <w:sdtContent>
          <w:r w:rsidR="001346E2">
            <w:fldChar w:fldCharType="begin"/>
          </w:r>
          <w:r w:rsidR="001346E2">
            <w:instrText xml:space="preserve"> CITATION Gom09 \l 2057 </w:instrText>
          </w:r>
          <w:r w:rsidR="001346E2">
            <w:fldChar w:fldCharType="separate"/>
          </w:r>
          <w:r w:rsidR="00850F41" w:rsidRPr="00850F41">
            <w:rPr>
              <w:noProof/>
            </w:rPr>
            <w:t>[8]</w:t>
          </w:r>
          <w:r w:rsidR="001346E2">
            <w:fldChar w:fldCharType="end"/>
          </w:r>
        </w:sdtContent>
      </w:sdt>
    </w:p>
    <w:p w14:paraId="4D9985F5" w14:textId="2284CF6D" w:rsidR="0059283E" w:rsidRPr="0059283E" w:rsidRDefault="0059283E" w:rsidP="0059283E">
      <w:pPr>
        <w:pStyle w:val="Heading2"/>
      </w:pPr>
      <w:bookmarkStart w:id="12" w:name="_Toc99631070"/>
      <w:r>
        <w:t>2.</w:t>
      </w:r>
      <w:r w:rsidR="00BF5D2F">
        <w:t>4</w:t>
      </w:r>
      <w:r>
        <w:t xml:space="preserve"> </w:t>
      </w:r>
      <w:r w:rsidR="003F79A4">
        <w:t>Manual Code Analysis</w:t>
      </w:r>
      <w:bookmarkEnd w:id="12"/>
      <w:r w:rsidR="003F79A4">
        <w:t xml:space="preserve"> </w:t>
      </w:r>
    </w:p>
    <w:p w14:paraId="7E9F1518" w14:textId="43BFB15E" w:rsidR="00B10558" w:rsidRPr="00B10558" w:rsidRDefault="00263471" w:rsidP="00B10558">
      <w:pPr>
        <w:ind w:firstLine="720"/>
      </w:pPr>
      <w:r>
        <w:rPr>
          <w:rFonts w:cs="Arial"/>
        </w:rPr>
        <w:t xml:space="preserve">The process of manually reviewing code can be a long and tedious job depending on the size of the software being worked on. There are codebases with up to 8 million lines of code, as mentioned in the background section with NASA where every minimal change and error fixing may just cause an issue, making it unfeasible for a team to be looking at a screen of lines of code they may not even understand. </w:t>
      </w:r>
      <w:r w:rsidR="00B04659">
        <w:rPr>
          <w:rFonts w:cs="Arial"/>
        </w:rPr>
        <w:t>Directing back at the literature by Ivo,</w:t>
      </w:r>
      <w:r w:rsidR="0006306C">
        <w:rPr>
          <w:rFonts w:cs="Arial"/>
        </w:rPr>
        <w:t xml:space="preserve"> manual code analysis</w:t>
      </w:r>
      <w:r w:rsidR="00B04659">
        <w:rPr>
          <w:rFonts w:cs="Arial"/>
        </w:rPr>
        <w:t xml:space="preserve"> is stated as a time-consuming job and also supports that fact with the reviewer needing to know what the code they are reading means, as well as what type of errors they are trying to detect.</w:t>
      </w:r>
      <w:r w:rsidR="0006306C">
        <w:rPr>
          <w:rFonts w:cs="Arial"/>
        </w:rPr>
        <w:t xml:space="preserve"> It is easy for a person to miss something which then may cause problems within a workplace, but with a tool it can be precise looking at each line with of code performing the job at a faster rate and allow developers productivity to be increased with saved time to use up</w:t>
      </w:r>
      <w:r w:rsidR="0006306C" w:rsidRPr="0006306C">
        <w:t xml:space="preserve"> </w:t>
      </w:r>
      <w:sdt>
        <w:sdtPr>
          <w:id w:val="1156808707"/>
          <w:citation/>
        </w:sdtPr>
        <w:sdtContent>
          <w:r w:rsidR="0006306C">
            <w:fldChar w:fldCharType="begin"/>
          </w:r>
          <w:r w:rsidR="0006306C">
            <w:instrText xml:space="preserve"> CITATION Gom09 \l 2057 </w:instrText>
          </w:r>
          <w:r w:rsidR="0006306C">
            <w:fldChar w:fldCharType="separate"/>
          </w:r>
          <w:r w:rsidR="00850F41" w:rsidRPr="00850F41">
            <w:rPr>
              <w:noProof/>
            </w:rPr>
            <w:t>[8]</w:t>
          </w:r>
          <w:r w:rsidR="0006306C">
            <w:fldChar w:fldCharType="end"/>
          </w:r>
        </w:sdtContent>
      </w:sdt>
      <w:r w:rsidR="0006306C">
        <w:t>.</w:t>
      </w:r>
    </w:p>
    <w:p w14:paraId="3881C93A" w14:textId="30E006B2" w:rsidR="003F79A4" w:rsidRDefault="00E849CB" w:rsidP="003F79A4">
      <w:pPr>
        <w:pStyle w:val="Heading2"/>
      </w:pPr>
      <w:bookmarkStart w:id="13" w:name="_Toc99631071"/>
      <w:r>
        <w:t>2.</w:t>
      </w:r>
      <w:r w:rsidR="00BF5D2F">
        <w:t>5</w:t>
      </w:r>
      <w:r>
        <w:t xml:space="preserve"> </w:t>
      </w:r>
      <w:r w:rsidR="00E137BD">
        <w:t xml:space="preserve">Static Analysis </w:t>
      </w:r>
      <w:r w:rsidR="003F79A4">
        <w:t>Specification and Practice</w:t>
      </w:r>
      <w:bookmarkEnd w:id="13"/>
    </w:p>
    <w:p w14:paraId="1006C057" w14:textId="1826B343" w:rsidR="00E137BD" w:rsidRDefault="003F79A4" w:rsidP="003279B3">
      <w:pPr>
        <w:ind w:firstLine="720"/>
        <w:rPr>
          <w:rFonts w:cs="Arial"/>
        </w:rPr>
      </w:pPr>
      <w:r>
        <w:rPr>
          <w:rFonts w:cs="Arial"/>
        </w:rPr>
        <w:t>In order for the static analysis tool to give dependable feedback</w:t>
      </w:r>
      <w:r w:rsidR="001E21C2">
        <w:rPr>
          <w:rFonts w:cs="Arial"/>
        </w:rPr>
        <w:t xml:space="preserve"> on the written code</w:t>
      </w:r>
      <w:r>
        <w:rPr>
          <w:rFonts w:cs="Arial"/>
        </w:rPr>
        <w:t xml:space="preserve">, it </w:t>
      </w:r>
      <w:r w:rsidR="001E21C2">
        <w:rPr>
          <w:rFonts w:cs="Arial"/>
        </w:rPr>
        <w:t>holds</w:t>
      </w:r>
      <w:r>
        <w:rPr>
          <w:rFonts w:cs="Arial"/>
        </w:rPr>
        <w:t xml:space="preserve"> a coding standard to provide such information</w:t>
      </w:r>
      <w:r w:rsidR="001E21C2">
        <w:rPr>
          <w:rFonts w:cs="Arial"/>
        </w:rPr>
        <w:t xml:space="preserve"> when detecting over it. The tool has pre-defined and formatted requirements from </w:t>
      </w:r>
      <w:r w:rsidR="00E137BD">
        <w:rPr>
          <w:rFonts w:cs="Arial"/>
        </w:rPr>
        <w:t xml:space="preserve">an existing coding standard, an example mentioned in this white paper is called MISRA, where static analysis can review code in the standards and practices which are part of MISRA and have written code verified as MISRA compliant </w:t>
      </w:r>
      <w:sdt>
        <w:sdtPr>
          <w:rPr>
            <w:rFonts w:cs="Arial"/>
          </w:rPr>
          <w:id w:val="-2038874261"/>
          <w:citation/>
        </w:sdtPr>
        <w:sdtContent>
          <w:r w:rsidR="001E21C2">
            <w:rPr>
              <w:rFonts w:cs="Arial"/>
            </w:rPr>
            <w:fldChar w:fldCharType="begin"/>
          </w:r>
          <w:r w:rsidR="001E21C2">
            <w:rPr>
              <w:rFonts w:cs="Arial"/>
            </w:rPr>
            <w:instrText xml:space="preserve">CITATION Wol19 \l 2057 </w:instrText>
          </w:r>
          <w:r w:rsidR="001E21C2">
            <w:rPr>
              <w:rFonts w:cs="Arial"/>
            </w:rPr>
            <w:fldChar w:fldCharType="separate"/>
          </w:r>
          <w:r w:rsidR="00850F41" w:rsidRPr="00850F41">
            <w:rPr>
              <w:rFonts w:cs="Arial"/>
              <w:noProof/>
            </w:rPr>
            <w:t>[9]</w:t>
          </w:r>
          <w:r w:rsidR="001E21C2">
            <w:rPr>
              <w:rFonts w:cs="Arial"/>
            </w:rPr>
            <w:fldChar w:fldCharType="end"/>
          </w:r>
        </w:sdtContent>
      </w:sdt>
      <w:r w:rsidR="00E137BD">
        <w:rPr>
          <w:rFonts w:cs="Arial"/>
        </w:rPr>
        <w:t xml:space="preserve">. </w:t>
      </w:r>
    </w:p>
    <w:p w14:paraId="4931C627" w14:textId="1D78E1F6" w:rsidR="006B637F" w:rsidRDefault="00E137BD" w:rsidP="003279B3">
      <w:pPr>
        <w:ind w:firstLine="720"/>
        <w:rPr>
          <w:rFonts w:cs="Arial"/>
        </w:rPr>
      </w:pPr>
      <w:r>
        <w:rPr>
          <w:rFonts w:cs="Arial"/>
        </w:rPr>
        <w:t>MISRA is a coding standard</w:t>
      </w:r>
      <w:r w:rsidR="00631D39">
        <w:rPr>
          <w:rFonts w:cs="Arial"/>
        </w:rPr>
        <w:t xml:space="preserve"> </w:t>
      </w:r>
      <w:r>
        <w:rPr>
          <w:rFonts w:cs="Arial"/>
        </w:rPr>
        <w:t>and states that in the development of critical software systems, it is a largely used guideline for quality assurance of code and for assuring any written code is in line with requirements that are part of the specification. MISRA is seemingly a popular mention of a specification and has included a statement that it is a guideline that gets refined</w:t>
      </w:r>
      <w:r w:rsidR="00631D39">
        <w:rPr>
          <w:rFonts w:cs="Arial"/>
        </w:rPr>
        <w:t>,</w:t>
      </w:r>
      <w:r>
        <w:rPr>
          <w:rFonts w:cs="Arial"/>
        </w:rPr>
        <w:t xml:space="preserve"> and </w:t>
      </w:r>
      <w:r w:rsidR="00631D39">
        <w:rPr>
          <w:rFonts w:cs="Arial"/>
        </w:rPr>
        <w:t>also had</w:t>
      </w:r>
      <w:r>
        <w:rPr>
          <w:rFonts w:cs="Arial"/>
        </w:rPr>
        <w:t xml:space="preserve"> went through</w:t>
      </w:r>
      <w:r w:rsidR="00631D39">
        <w:rPr>
          <w:rFonts w:cs="Arial"/>
        </w:rPr>
        <w:t xml:space="preserve"> multiple</w:t>
      </w:r>
      <w:r>
        <w:rPr>
          <w:rFonts w:cs="Arial"/>
        </w:rPr>
        <w:t xml:space="preserve"> </w:t>
      </w:r>
      <w:r w:rsidR="00631D39">
        <w:rPr>
          <w:rFonts w:cs="Arial"/>
        </w:rPr>
        <w:t>re-</w:t>
      </w:r>
      <w:r>
        <w:rPr>
          <w:rFonts w:cs="Arial"/>
        </w:rPr>
        <w:t xml:space="preserve">adjustments for years. </w:t>
      </w:r>
      <w:r w:rsidR="00631D39">
        <w:rPr>
          <w:rFonts w:cs="Arial"/>
        </w:rPr>
        <w:t xml:space="preserve">Moreover, the guidelines should be applied from the beginning of a software being built, as if the code is not already MISRA compliant, it is likely that it follows little of the practices involved, meaning it would result in requiring to rewrite and a possible whole re-work just to be aligned with the specification </w:t>
      </w:r>
      <w:sdt>
        <w:sdtPr>
          <w:rPr>
            <w:rFonts w:cs="Arial"/>
          </w:rPr>
          <w:id w:val="1825163102"/>
          <w:citation/>
        </w:sdtPr>
        <w:sdtContent>
          <w:r w:rsidR="00631D39">
            <w:rPr>
              <w:rFonts w:cs="Arial"/>
            </w:rPr>
            <w:fldChar w:fldCharType="begin"/>
          </w:r>
          <w:r w:rsidR="00631D39">
            <w:rPr>
              <w:rFonts w:cs="Arial"/>
            </w:rPr>
            <w:instrText xml:space="preserve"> CITATION MIS20 \l 2057 </w:instrText>
          </w:r>
          <w:r w:rsidR="00631D39">
            <w:rPr>
              <w:rFonts w:cs="Arial"/>
            </w:rPr>
            <w:fldChar w:fldCharType="separate"/>
          </w:r>
          <w:r w:rsidR="00850F41" w:rsidRPr="00850F41">
            <w:rPr>
              <w:rFonts w:cs="Arial"/>
              <w:noProof/>
            </w:rPr>
            <w:t>[10]</w:t>
          </w:r>
          <w:r w:rsidR="00631D39">
            <w:rPr>
              <w:rFonts w:cs="Arial"/>
            </w:rPr>
            <w:fldChar w:fldCharType="end"/>
          </w:r>
        </w:sdtContent>
      </w:sdt>
      <w:r w:rsidR="00631D39">
        <w:rPr>
          <w:rFonts w:cs="Arial"/>
        </w:rPr>
        <w:t xml:space="preserve">. </w:t>
      </w:r>
    </w:p>
    <w:p w14:paraId="64C6F79B" w14:textId="070C6A20" w:rsidR="00536EFA" w:rsidRDefault="00E849CB" w:rsidP="0059283E">
      <w:pPr>
        <w:pStyle w:val="Heading2"/>
      </w:pPr>
      <w:bookmarkStart w:id="14" w:name="_Toc99631072"/>
      <w:r>
        <w:lastRenderedPageBreak/>
        <w:t>2.</w:t>
      </w:r>
      <w:r w:rsidR="00BF5D2F">
        <w:t>6</w:t>
      </w:r>
      <w:r>
        <w:t xml:space="preserve"> Available Tools</w:t>
      </w:r>
      <w:bookmarkEnd w:id="14"/>
    </w:p>
    <w:p w14:paraId="41FA467B" w14:textId="6E4A5883" w:rsidR="007A10EC" w:rsidRDefault="006B637F" w:rsidP="007A10EC">
      <w:pPr>
        <w:ind w:firstLine="720"/>
      </w:pPr>
      <w:r>
        <w:t xml:space="preserve">This sub-section takes a look into literature of the different available static analysis tools and information of how they work. </w:t>
      </w:r>
      <w:r w:rsidR="00A45D3A">
        <w:t xml:space="preserve">In a paper by Andrei, it is made clear that there are numerous commercial as well as open source tools available for static analysis, each having different claims about efficiency along with performance. In either </w:t>
      </w:r>
      <w:r w:rsidR="009875B0">
        <w:t>choice</w:t>
      </w:r>
      <w:r w:rsidR="00A45D3A">
        <w:t>, there are some issues static analysis tools cannot get away from, one being false-positives where errors are mistakenly given for working code, and another being false negatives where an error is not even detected</w:t>
      </w:r>
      <w:r w:rsidR="001011E8">
        <w:t xml:space="preserve">. For everyday use, the best tool for static analysis should be taken advantage of to get the strongest detection for errors and vulnerabilities, and least </w:t>
      </w:r>
      <w:r w:rsidR="00BA594F">
        <w:t>number</w:t>
      </w:r>
      <w:r w:rsidR="001011E8">
        <w:t xml:space="preserve"> of false-positives</w:t>
      </w:r>
      <w:r w:rsidR="009875B0">
        <w:t xml:space="preserve"> </w:t>
      </w:r>
      <w:sdt>
        <w:sdtPr>
          <w:id w:val="86893605"/>
          <w:citation/>
        </w:sdtPr>
        <w:sdtContent>
          <w:r w:rsidR="009875B0">
            <w:fldChar w:fldCharType="begin"/>
          </w:r>
          <w:r w:rsidR="009875B0">
            <w:instrText xml:space="preserve"> CITATION Per15 \l 2057 </w:instrText>
          </w:r>
          <w:r w:rsidR="009875B0">
            <w:fldChar w:fldCharType="separate"/>
          </w:r>
          <w:r w:rsidR="00850F41" w:rsidRPr="00850F41">
            <w:rPr>
              <w:noProof/>
            </w:rPr>
            <w:t>[11]</w:t>
          </w:r>
          <w:r w:rsidR="009875B0">
            <w:fldChar w:fldCharType="end"/>
          </w:r>
        </w:sdtContent>
      </w:sdt>
      <w:r w:rsidR="001011E8">
        <w:t>.</w:t>
      </w:r>
    </w:p>
    <w:p w14:paraId="212E6A24" w14:textId="1558C7D8" w:rsidR="00702ACD" w:rsidRDefault="00DE020F" w:rsidP="007A10EC">
      <w:pPr>
        <w:ind w:firstLine="720"/>
      </w:pPr>
      <w:r>
        <w:t>For finding</w:t>
      </w:r>
      <w:r w:rsidR="002B1C2A">
        <w:t xml:space="preserve"> state of the practice</w:t>
      </w:r>
      <w:r>
        <w:t xml:space="preserve"> static analysis tool</w:t>
      </w:r>
      <w:r w:rsidR="002B1C2A">
        <w:t>s and their</w:t>
      </w:r>
      <w:r>
        <w:t xml:space="preserve"> effectiveness, Stat</w:t>
      </w:r>
      <w:r w:rsidR="002B1C2A">
        <w:t>ic</w:t>
      </w:r>
      <w:r>
        <w:t xml:space="preserve"> Analysis Tool Exposition (SATE) is a study that hold non-competitive intentions to improve tools and raise awareness to the public. Analysis is done by the </w:t>
      </w:r>
      <w:r w:rsidRPr="00DE020F">
        <w:t xml:space="preserve">National Institute of Standards and </w:t>
      </w:r>
      <w:r w:rsidR="002B1C2A" w:rsidRPr="00DE020F">
        <w:t>Technology</w:t>
      </w:r>
      <w:r w:rsidR="002B1C2A">
        <w:t xml:space="preserve"> (</w:t>
      </w:r>
      <w:r>
        <w:t xml:space="preserve">NIST) where the developers of </w:t>
      </w:r>
      <w:r w:rsidR="002B1C2A">
        <w:t>a static analysis</w:t>
      </w:r>
      <w:r>
        <w:t xml:space="preserve"> tool</w:t>
      </w:r>
      <w:r w:rsidR="002B1C2A">
        <w:t xml:space="preserve"> would</w:t>
      </w:r>
      <w:r>
        <w:t xml:space="preserve"> </w:t>
      </w:r>
      <w:r w:rsidR="002B1C2A">
        <w:t xml:space="preserve">use their analyser </w:t>
      </w:r>
      <w:r>
        <w:t xml:space="preserve">on different programs </w:t>
      </w:r>
      <w:r w:rsidR="002B1C2A">
        <w:t>and have the results forwarded and investigated by NIST to later publish</w:t>
      </w:r>
      <w:r w:rsidR="007A10EC">
        <w:t xml:space="preserve"> findings</w:t>
      </w:r>
      <w:r w:rsidR="002B1C2A">
        <w:t xml:space="preserve"> </w:t>
      </w:r>
      <w:sdt>
        <w:sdtPr>
          <w:id w:val="1522198629"/>
          <w:citation/>
        </w:sdtPr>
        <w:sdtContent>
          <w:r w:rsidR="002B1C2A">
            <w:fldChar w:fldCharType="begin"/>
          </w:r>
          <w:r w:rsidR="002B1C2A">
            <w:instrText xml:space="preserve"> CITATION Sta19 \l 2057 </w:instrText>
          </w:r>
          <w:r w:rsidR="002B1C2A">
            <w:fldChar w:fldCharType="separate"/>
          </w:r>
          <w:r w:rsidR="00850F41" w:rsidRPr="00850F41">
            <w:rPr>
              <w:noProof/>
            </w:rPr>
            <w:t>[12]</w:t>
          </w:r>
          <w:r w:rsidR="002B1C2A">
            <w:fldChar w:fldCharType="end"/>
          </w:r>
        </w:sdtContent>
      </w:sdt>
      <w:r w:rsidR="002B1C2A">
        <w:t xml:space="preserve">. </w:t>
      </w:r>
      <w:r w:rsidR="007A10EC">
        <w:t>Also provided by NIST is a large table listing many different available commercial and free tools, involving description of their abilities, what language they offer to work with and date of new additions</w:t>
      </w:r>
      <w:r w:rsidR="00253298">
        <w:t xml:space="preserve"> </w:t>
      </w:r>
      <w:sdt>
        <w:sdtPr>
          <w:id w:val="1776439267"/>
          <w:citation/>
        </w:sdtPr>
        <w:sdtContent>
          <w:r w:rsidR="00253298">
            <w:fldChar w:fldCharType="begin"/>
          </w:r>
          <w:r w:rsidR="00253298">
            <w:instrText xml:space="preserve"> CITATION Sou22 \l 2057 </w:instrText>
          </w:r>
          <w:r w:rsidR="00253298">
            <w:fldChar w:fldCharType="separate"/>
          </w:r>
          <w:r w:rsidR="00850F41" w:rsidRPr="00850F41">
            <w:rPr>
              <w:noProof/>
            </w:rPr>
            <w:t>[13]</w:t>
          </w:r>
          <w:r w:rsidR="00253298">
            <w:fldChar w:fldCharType="end"/>
          </w:r>
        </w:sdtContent>
      </w:sdt>
      <w:r w:rsidR="007A10EC">
        <w:t xml:space="preserve">. </w:t>
      </w:r>
      <w:r w:rsidR="002B1C2A">
        <w:t xml:space="preserve">With use of this information, it allows for choosing the top static analysers </w:t>
      </w:r>
      <w:r w:rsidR="007A10EC">
        <w:t xml:space="preserve">that </w:t>
      </w:r>
      <w:r w:rsidR="006B637F">
        <w:t>plan to be used for testing purposes within the main project to allow for an evaluation of use to get an idea of how effective the code feedback is.</w:t>
      </w:r>
    </w:p>
    <w:p w14:paraId="2694277B" w14:textId="32F5B7A7" w:rsidR="00421F54" w:rsidRPr="00AF527E" w:rsidRDefault="00702ACD" w:rsidP="00AF527E">
      <w:pPr>
        <w:pStyle w:val="Heading1"/>
      </w:pPr>
      <w:bookmarkStart w:id="15" w:name="_Toc99631073"/>
      <w:r>
        <w:t>3. Methods</w:t>
      </w:r>
      <w:bookmarkEnd w:id="15"/>
    </w:p>
    <w:p w14:paraId="2C22EBE0" w14:textId="5EF3BA23" w:rsidR="003F5B44" w:rsidRPr="00C73A20" w:rsidRDefault="00F73689" w:rsidP="00C73A20">
      <w:r>
        <w:t xml:space="preserve">The project anticipates </w:t>
      </w:r>
      <w:r w:rsidR="009875B0">
        <w:t>using</w:t>
      </w:r>
      <w:r w:rsidR="003F5B44">
        <w:t xml:space="preserve"> both</w:t>
      </w:r>
      <w:r>
        <w:t xml:space="preserve"> qualitative </w:t>
      </w:r>
      <w:r w:rsidR="003F5B44">
        <w:t xml:space="preserve">and quantitative data. As part of the project, qualitative data </w:t>
      </w:r>
      <w:r>
        <w:t>received</w:t>
      </w:r>
      <w:r w:rsidR="003F5B44">
        <w:t xml:space="preserve"> will be the information </w:t>
      </w:r>
      <w:r>
        <w:t>from the research of the literature review, and</w:t>
      </w:r>
      <w:r w:rsidR="003F5B44">
        <w:t xml:space="preserve"> the</w:t>
      </w:r>
      <w:r>
        <w:t xml:space="preserve"> quantitative data</w:t>
      </w:r>
      <w:r w:rsidR="003F5B44" w:rsidRPr="003F5B44">
        <w:t xml:space="preserve"> </w:t>
      </w:r>
      <w:r w:rsidR="003F5B44">
        <w:t>gathering will be</w:t>
      </w:r>
      <w:r>
        <w:t xml:space="preserve"> in the form of a questionnaire to analyse results from other individual opinions. </w:t>
      </w:r>
      <w:r w:rsidR="003F5B44">
        <w:t xml:space="preserve">The philosophy being followed is on the positivist </w:t>
      </w:r>
      <w:r w:rsidR="00A10ACF">
        <w:t>direction, the information that aims to get gathered will be facts as the research done is both independent and objective</w:t>
      </w:r>
      <w:r w:rsidR="00B917D3">
        <w:t>. Lastly, the</w:t>
      </w:r>
      <w:r w:rsidR="003F5B44">
        <w:t xml:space="preserve"> decided approach to the project will be in an inductive manner where the goal is to develop a theory and answer it with use of the qualitative data of the information taken from research</w:t>
      </w:r>
      <w:r w:rsidR="00850F41">
        <w:t xml:space="preserve"> as well as being supported by the quantitative data with the questionnaire.</w:t>
      </w:r>
    </w:p>
    <w:p w14:paraId="08FCDA3F" w14:textId="0F2E3EE7" w:rsidR="00702ACD" w:rsidRDefault="00702ACD" w:rsidP="00702ACD">
      <w:pPr>
        <w:pStyle w:val="Heading1"/>
      </w:pPr>
      <w:bookmarkStart w:id="16" w:name="_Toc99631074"/>
      <w:r>
        <w:t>4. Results</w:t>
      </w:r>
      <w:bookmarkEnd w:id="16"/>
    </w:p>
    <w:p w14:paraId="7C2FD345" w14:textId="0C50089A" w:rsidR="00D7123B" w:rsidRPr="00D7123B" w:rsidRDefault="00AB467B" w:rsidP="00D7123B">
      <w:r>
        <w:t xml:space="preserve">The results to be expected and found will be supported through valid sources which will be assured by looking at reliable research created by qualified people in a respected technical field which also includes academic papers and different journal articles, available books and individual research of static analysis tools. The information to be retrieved from the available tools for static analysis will be </w:t>
      </w:r>
      <w:r w:rsidR="00C870BE">
        <w:t>mainly focused on the automatic reviewed feedback that is given from tested code. To as well be included will be a look</w:t>
      </w:r>
      <w:r w:rsidR="003A2F5B">
        <w:t xml:space="preserve"> into</w:t>
      </w:r>
      <w:r w:rsidR="00C870BE">
        <w:t xml:space="preserve"> whether one detects more false-positives in comparison to a different tool, and this purpose holds to see the reliability compared to different options and whether it </w:t>
      </w:r>
      <w:r w:rsidR="008564A4">
        <w:t>deems a real problem</w:t>
      </w:r>
      <w:r w:rsidR="00C870BE">
        <w:t xml:space="preserve">. Data retrieved will then be collated and written considering the information already known about static analysis. </w:t>
      </w:r>
      <w:r w:rsidR="003A2F5B">
        <w:t>To ensure the</w:t>
      </w:r>
      <w:r w:rsidR="00C870BE">
        <w:t xml:space="preserve"> </w:t>
      </w:r>
      <w:r w:rsidR="003A2F5B">
        <w:t>validity of results, it will stay in line with the proposed idea along with the aims and objectives that were formed.</w:t>
      </w:r>
      <w:r w:rsidR="00563281">
        <w:t xml:space="preserve"> In addition to support the expected outcome of the proposal, a questionnaire will be made to receive answers</w:t>
      </w:r>
      <w:r w:rsidR="006A796E">
        <w:t xml:space="preserve"> from those who have experienced</w:t>
      </w:r>
      <w:r w:rsidR="00F73689">
        <w:t xml:space="preserve"> the use of</w:t>
      </w:r>
      <w:r w:rsidR="00563281">
        <w:t xml:space="preserve"> static code analysis and whether it taught them in an effective manner.</w:t>
      </w:r>
    </w:p>
    <w:p w14:paraId="65271DDB" w14:textId="59FFFD4A" w:rsidR="00EB6137" w:rsidRPr="002F1C19" w:rsidRDefault="00702ACD" w:rsidP="002F1C19">
      <w:pPr>
        <w:pStyle w:val="Heading1"/>
      </w:pPr>
      <w:bookmarkStart w:id="17" w:name="_Toc99631075"/>
      <w:r>
        <w:lastRenderedPageBreak/>
        <w:t>5. Evaluation</w:t>
      </w:r>
      <w:bookmarkEnd w:id="17"/>
    </w:p>
    <w:p w14:paraId="4938532F" w14:textId="3F08E9E4" w:rsidR="00EB6137" w:rsidRDefault="00EB6137" w:rsidP="00C72C60">
      <w:pPr>
        <w:rPr>
          <w:rFonts w:cs="Arial"/>
        </w:rPr>
      </w:pPr>
      <w:r>
        <w:rPr>
          <w:rFonts w:cs="Arial"/>
        </w:rPr>
        <w:t xml:space="preserve">In evaluation of the research proposed, </w:t>
      </w:r>
      <w:r w:rsidR="002C352E">
        <w:rPr>
          <w:rFonts w:cs="Arial"/>
        </w:rPr>
        <w:t>potential impact this can put forward is a standard for software developers and teams to make use of static code analysis tools</w:t>
      </w:r>
      <w:r w:rsidR="00347F97">
        <w:rPr>
          <w:rFonts w:cs="Arial"/>
        </w:rPr>
        <w:t xml:space="preserve"> in the workplace</w:t>
      </w:r>
      <w:r w:rsidR="002C352E">
        <w:rPr>
          <w:rFonts w:cs="Arial"/>
        </w:rPr>
        <w:t>. As research stated, it gives necessary feedback in order to make changes toward code that is written in line with the best</w:t>
      </w:r>
      <w:r w:rsidR="002C352E" w:rsidRPr="002C352E">
        <w:rPr>
          <w:rFonts w:cs="Arial"/>
        </w:rPr>
        <w:t xml:space="preserve"> </w:t>
      </w:r>
      <w:r w:rsidR="002C352E">
        <w:rPr>
          <w:rFonts w:cs="Arial"/>
        </w:rPr>
        <w:t xml:space="preserve">coding practices and standard. </w:t>
      </w:r>
      <w:r w:rsidR="00390438">
        <w:rPr>
          <w:rFonts w:cs="Arial"/>
        </w:rPr>
        <w:t xml:space="preserve">Taking this information, the purpose holds a meaning to assist developers in altering code created to be better or changed, resulting in teaching </w:t>
      </w:r>
      <w:r w:rsidR="00347F97">
        <w:rPr>
          <w:rFonts w:cs="Arial"/>
        </w:rPr>
        <w:t xml:space="preserve">of good practices </w:t>
      </w:r>
      <w:r w:rsidR="00390438">
        <w:rPr>
          <w:rFonts w:cs="Arial"/>
        </w:rPr>
        <w:t xml:space="preserve">and allowing for people to realise either their mistakes or a coding standard and practice they must follow in order to have good and reliable written code for future development. </w:t>
      </w:r>
      <w:r w:rsidR="002F1C19">
        <w:rPr>
          <w:rFonts w:cs="Arial"/>
        </w:rPr>
        <w:t>To also mention, a</w:t>
      </w:r>
      <w:r w:rsidR="00390438">
        <w:rPr>
          <w:rFonts w:cs="Arial"/>
        </w:rPr>
        <w:t xml:space="preserve">n issue with static analysis tools was found that it may give a common occurrence of false-positives where the detected code has no issue but was given in feedback as a detected error, this </w:t>
      </w:r>
      <w:r w:rsidR="002F1C19">
        <w:rPr>
          <w:rFonts w:cs="Arial"/>
        </w:rPr>
        <w:t>may</w:t>
      </w:r>
      <w:r w:rsidR="00390438">
        <w:rPr>
          <w:rFonts w:cs="Arial"/>
        </w:rPr>
        <w:t xml:space="preserve"> suggest confusion amongst</w:t>
      </w:r>
      <w:r w:rsidR="002F1C19">
        <w:rPr>
          <w:rFonts w:cs="Arial"/>
        </w:rPr>
        <w:t xml:space="preserve"> some</w:t>
      </w:r>
      <w:r w:rsidR="00390438">
        <w:rPr>
          <w:rFonts w:cs="Arial"/>
        </w:rPr>
        <w:t xml:space="preserve"> developers </w:t>
      </w:r>
      <w:r w:rsidR="002F1C19">
        <w:rPr>
          <w:rFonts w:cs="Arial"/>
        </w:rPr>
        <w:t xml:space="preserve">for </w:t>
      </w:r>
      <w:r w:rsidR="00390438">
        <w:rPr>
          <w:rFonts w:cs="Arial"/>
        </w:rPr>
        <w:t xml:space="preserve">knowing if </w:t>
      </w:r>
      <w:r w:rsidR="002F1C19">
        <w:rPr>
          <w:rFonts w:cs="Arial"/>
        </w:rPr>
        <w:t xml:space="preserve">it was to be a real </w:t>
      </w:r>
      <w:r w:rsidR="00390438">
        <w:rPr>
          <w:rFonts w:cs="Arial"/>
        </w:rPr>
        <w:t>issue or not, a</w:t>
      </w:r>
      <w:r w:rsidR="002F1C19">
        <w:rPr>
          <w:rFonts w:cs="Arial"/>
        </w:rPr>
        <w:t>nd also then requires</w:t>
      </w:r>
      <w:r w:rsidR="00390438">
        <w:rPr>
          <w:rFonts w:cs="Arial"/>
        </w:rPr>
        <w:t xml:space="preserve"> having to skip through and find the real issues recorded by the tool and this may be time consuming depending of the </w:t>
      </w:r>
      <w:r w:rsidR="002F1C19">
        <w:rPr>
          <w:rFonts w:cs="Arial"/>
        </w:rPr>
        <w:t>size of the codebase</w:t>
      </w:r>
      <w:r w:rsidR="00390438">
        <w:rPr>
          <w:rFonts w:cs="Arial"/>
        </w:rPr>
        <w:t>.</w:t>
      </w:r>
      <w:r w:rsidR="002F1C19">
        <w:rPr>
          <w:rFonts w:cs="Arial"/>
        </w:rPr>
        <w:t xml:space="preserve"> </w:t>
      </w:r>
      <w:r w:rsidR="00347F97">
        <w:rPr>
          <w:rFonts w:cs="Arial"/>
        </w:rPr>
        <w:t xml:space="preserve">To further get information about the opinions toward static code analysis, a questionnaire survey will be part of the project but only with respondents who have been introduced to and contain experience with the tool. </w:t>
      </w:r>
      <w:r w:rsidR="002F1C19">
        <w:rPr>
          <w:rFonts w:cs="Arial"/>
        </w:rPr>
        <w:t>Moreover,</w:t>
      </w:r>
      <w:r w:rsidR="00390438">
        <w:rPr>
          <w:rFonts w:cs="Arial"/>
        </w:rPr>
        <w:t xml:space="preserve"> </w:t>
      </w:r>
      <w:r w:rsidR="002F1C19">
        <w:rPr>
          <w:rFonts w:cs="Arial"/>
        </w:rPr>
        <w:t>t</w:t>
      </w:r>
      <w:r>
        <w:rPr>
          <w:rFonts w:cs="Arial"/>
        </w:rPr>
        <w:t xml:space="preserve">o plan the distribution of tasks to be completed as part of the proposed research, a GANTT chart was made to give an idea towards a timeframe of which everything will be completed by. </w:t>
      </w:r>
      <w:r w:rsidR="003801C7">
        <w:rPr>
          <w:rFonts w:cs="Arial"/>
        </w:rPr>
        <w:t xml:space="preserve">The majority of tasks will not take any longer than 3 weeks, with the more intensive tasks being longer. Furthermore, this GANTT chart is subject to changes and is set to have possible </w:t>
      </w:r>
      <w:r w:rsidR="000C3288">
        <w:rPr>
          <w:rFonts w:cs="Arial"/>
        </w:rPr>
        <w:t>additions,</w:t>
      </w:r>
      <w:r w:rsidR="003801C7">
        <w:rPr>
          <w:rFonts w:cs="Arial"/>
        </w:rPr>
        <w:t xml:space="preserve"> but the current added ones are the assured tasks to complete the goals in mind.</w:t>
      </w:r>
    </w:p>
    <w:p w14:paraId="6682DFF9" w14:textId="4FAC318E" w:rsidR="003801C7" w:rsidRDefault="003F79A4" w:rsidP="00C72C60">
      <w:pPr>
        <w:rPr>
          <w:rFonts w:cs="Arial"/>
        </w:rPr>
      </w:pPr>
      <w:hyperlink w:anchor="_7.1_Appendix_A" w:history="1">
        <w:r w:rsidR="003801C7" w:rsidRPr="000C3288">
          <w:rPr>
            <w:rStyle w:val="Hyperlink"/>
            <w:rFonts w:cs="Arial"/>
          </w:rPr>
          <w:t>See 7.1 appendix A f</w:t>
        </w:r>
        <w:r w:rsidR="003801C7" w:rsidRPr="000C3288">
          <w:rPr>
            <w:rStyle w:val="Hyperlink"/>
            <w:rFonts w:cs="Arial"/>
          </w:rPr>
          <w:t>o</w:t>
        </w:r>
        <w:r w:rsidR="003801C7" w:rsidRPr="000C3288">
          <w:rPr>
            <w:rStyle w:val="Hyperlink"/>
            <w:rFonts w:cs="Arial"/>
          </w:rPr>
          <w:t>r GANTT chart image</w:t>
        </w:r>
      </w:hyperlink>
    </w:p>
    <w:p w14:paraId="20896151" w14:textId="77777777" w:rsidR="002F1C19" w:rsidRDefault="001563A3" w:rsidP="00702ACD">
      <w:pPr>
        <w:pStyle w:val="Heading1"/>
      </w:pPr>
      <w:bookmarkStart w:id="18" w:name="_Toc99631076"/>
      <w:r>
        <w:t>6. Conclusion</w:t>
      </w:r>
      <w:bookmarkEnd w:id="18"/>
    </w:p>
    <w:p w14:paraId="63E18FCE" w14:textId="7C77A950" w:rsidR="00D30431" w:rsidRPr="00702ACD" w:rsidRDefault="002F1C19" w:rsidP="002F1C19">
      <w:r>
        <w:t xml:space="preserve">To conclude </w:t>
      </w:r>
      <w:r w:rsidR="00572553">
        <w:t>this</w:t>
      </w:r>
      <w:r>
        <w:t xml:space="preserve"> proposal document, required information was looked into about static analysis</w:t>
      </w:r>
      <w:r w:rsidR="001373D3">
        <w:t xml:space="preserve"> and a thorough plan was constructed of the overall project in mind</w:t>
      </w:r>
      <w:r w:rsidR="00426510">
        <w:t>.</w:t>
      </w:r>
      <w:r w:rsidR="001373D3">
        <w:t xml:space="preserve"> </w:t>
      </w:r>
      <w:r w:rsidR="00347F97">
        <w:t>For the proposed project, a</w:t>
      </w:r>
      <w:r w:rsidR="00CA58E6">
        <w:t xml:space="preserve"> planned test of static analysis tools </w:t>
      </w:r>
      <w:r w:rsidR="00347F97">
        <w:t>is</w:t>
      </w:r>
      <w:r w:rsidR="00CA58E6">
        <w:t xml:space="preserve"> </w:t>
      </w:r>
      <w:r w:rsidR="00347F97">
        <w:t>arranged</w:t>
      </w:r>
      <w:r w:rsidR="00CA58E6">
        <w:t xml:space="preserve"> to be looked at, as well as forming a questionnaire to collate data of how people </w:t>
      </w:r>
      <w:r w:rsidR="00347F97">
        <w:t xml:space="preserve">found static analysis in the terms of producing better code and being taught good practices. </w:t>
      </w:r>
      <w:r w:rsidR="00426510">
        <w:t xml:space="preserve">The literature review went through several related areas which began with the history, onto the advantages and disadvantages static analysis holds, dynamic analysis which was found out to be related in a </w:t>
      </w:r>
      <w:r w:rsidR="004475C4">
        <w:t>different way</w:t>
      </w:r>
      <w:r w:rsidR="00426510">
        <w:t>, the specifications and practices static analysis detects for, manual code analysis and the available tools that can be used.</w:t>
      </w:r>
      <w:r w:rsidR="001373D3">
        <w:t xml:space="preserve"> </w:t>
      </w:r>
      <w:r w:rsidR="00426510">
        <w:t>Also involved</w:t>
      </w:r>
      <w:r w:rsidR="001373D3">
        <w:t xml:space="preserve"> in the writing was</w:t>
      </w:r>
      <w:r>
        <w:t xml:space="preserve"> a clear scope of </w:t>
      </w:r>
      <w:r w:rsidR="00426510">
        <w:t xml:space="preserve">the envisioned </w:t>
      </w:r>
      <w:r>
        <w:t>aims and objectives</w:t>
      </w:r>
      <w:r w:rsidR="00426510">
        <w:t xml:space="preserve"> </w:t>
      </w:r>
      <w:r>
        <w:t>to work through</w:t>
      </w:r>
      <w:r w:rsidR="00426510">
        <w:t xml:space="preserve"> in a timed schedule, and this was planned within a GANTT chart of which may involve alterations with new tasks being added to complete. Discussion had</w:t>
      </w:r>
      <w:r w:rsidR="001373D3">
        <w:t xml:space="preserve"> too</w:t>
      </w:r>
      <w:r w:rsidR="00426510">
        <w:t xml:space="preserve"> included the methodology approach</w:t>
      </w:r>
      <w:r w:rsidR="00D7123B">
        <w:t xml:space="preserve"> for the strategy of the route </w:t>
      </w:r>
      <w:r w:rsidR="0029278D">
        <w:t>the project will take</w:t>
      </w:r>
      <w:r w:rsidR="00AB467B">
        <w:t xml:space="preserve">, and a results section was created and </w:t>
      </w:r>
      <w:r w:rsidR="001373D3">
        <w:t>slightly</w:t>
      </w:r>
      <w:r w:rsidR="0029278D">
        <w:t xml:space="preserve"> conferred about</w:t>
      </w:r>
      <w:r w:rsidR="001373D3">
        <w:t xml:space="preserve"> due to only still being at the proposal stage.</w:t>
      </w:r>
      <w:r w:rsidR="00CA58E6">
        <w:t xml:space="preserve"> </w:t>
      </w:r>
      <w:r w:rsidR="00426510">
        <w:t xml:space="preserve"> </w:t>
      </w:r>
    </w:p>
    <w:p w14:paraId="57721908" w14:textId="02584917" w:rsidR="00842DBF" w:rsidRDefault="00F22C20" w:rsidP="00BB67A0">
      <w:pPr>
        <w:pStyle w:val="Heading1"/>
      </w:pPr>
      <w:bookmarkStart w:id="19" w:name="_Toc99631077"/>
      <w:r>
        <w:t>7</w:t>
      </w:r>
      <w:r w:rsidR="00BB67A0">
        <w:t>. Appendices</w:t>
      </w:r>
      <w:bookmarkEnd w:id="19"/>
    </w:p>
    <w:p w14:paraId="12A10FEE" w14:textId="1C1FEEA5" w:rsidR="00BB67A0" w:rsidRDefault="00BB67A0" w:rsidP="00BB67A0"/>
    <w:p w14:paraId="1213987E" w14:textId="77777777" w:rsidR="003801C7" w:rsidRDefault="003801C7" w:rsidP="005E6094">
      <w:pPr>
        <w:pStyle w:val="Heading2"/>
      </w:pPr>
      <w:bookmarkStart w:id="20" w:name="_7.1_Appendix_A"/>
      <w:bookmarkStart w:id="21" w:name="_Toc99631078"/>
      <w:bookmarkEnd w:id="20"/>
      <w:r>
        <w:t>7.1 Appendix A – GANTT chart</w:t>
      </w:r>
      <w:bookmarkEnd w:id="21"/>
    </w:p>
    <w:p w14:paraId="622F36E8" w14:textId="77777777" w:rsidR="00CE5830" w:rsidRDefault="003801C7" w:rsidP="00BB67A0">
      <w:r>
        <w:t>GANTT chart created to display the timeframe tasks will aim to be completed. Begins May to the end of December.</w:t>
      </w:r>
    </w:p>
    <w:p w14:paraId="25BE246D" w14:textId="0B235125" w:rsidR="00555E66" w:rsidRDefault="00555E66" w:rsidP="00BB67A0">
      <w:r>
        <w:rPr>
          <w:noProof/>
        </w:rPr>
        <w:lastRenderedPageBreak/>
        <w:drawing>
          <wp:inline distT="0" distB="0" distL="0" distR="0" wp14:anchorId="64ECB821" wp14:editId="388E4B50">
            <wp:extent cx="5731510" cy="470690"/>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70690"/>
                    </a:xfrm>
                    <a:prstGeom prst="rect">
                      <a:avLst/>
                    </a:prstGeom>
                  </pic:spPr>
                </pic:pic>
              </a:graphicData>
            </a:graphic>
          </wp:inline>
        </w:drawing>
      </w:r>
    </w:p>
    <w:p w14:paraId="16005D6C" w14:textId="45EC1B72" w:rsidR="00BB67A0" w:rsidRPr="00BB67A0" w:rsidRDefault="00555E66" w:rsidP="00BB67A0">
      <w:r>
        <w:rPr>
          <w:noProof/>
        </w:rPr>
        <w:drawing>
          <wp:inline distT="0" distB="0" distL="0" distR="0" wp14:anchorId="16D95F1E" wp14:editId="469D471F">
            <wp:extent cx="5731510" cy="4141216"/>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141216"/>
                    </a:xfrm>
                    <a:prstGeom prst="rect">
                      <a:avLst/>
                    </a:prstGeom>
                  </pic:spPr>
                </pic:pic>
              </a:graphicData>
            </a:graphic>
          </wp:inline>
        </w:drawing>
      </w:r>
    </w:p>
    <w:bookmarkStart w:id="22" w:name="_Toc99631079" w:displacedByCustomXml="next"/>
    <w:sdt>
      <w:sdtPr>
        <w:rPr>
          <w:rFonts w:asciiTheme="minorHAnsi" w:eastAsiaTheme="minorHAnsi" w:hAnsiTheme="minorHAnsi" w:cstheme="minorBidi"/>
          <w:b w:val="0"/>
          <w:color w:val="auto"/>
          <w:sz w:val="22"/>
          <w:szCs w:val="22"/>
          <w:u w:val="none"/>
        </w:rPr>
        <w:id w:val="82267387"/>
        <w:docPartObj>
          <w:docPartGallery w:val="Bibliographies"/>
          <w:docPartUnique/>
        </w:docPartObj>
      </w:sdtPr>
      <w:sdtEndPr>
        <w:rPr>
          <w:rFonts w:ascii="Arial" w:hAnsi="Arial"/>
          <w:color w:val="000000" w:themeColor="text1"/>
        </w:rPr>
      </w:sdtEndPr>
      <w:sdtContent>
        <w:p w14:paraId="42CACF64" w14:textId="51234609" w:rsidR="00A73BF5" w:rsidRDefault="00F22C20">
          <w:pPr>
            <w:pStyle w:val="Heading1"/>
          </w:pPr>
          <w:r>
            <w:t>8</w:t>
          </w:r>
          <w:r w:rsidR="00A73BF5">
            <w:t>. References</w:t>
          </w:r>
          <w:bookmarkEnd w:id="22"/>
        </w:p>
        <w:sdt>
          <w:sdtPr>
            <w:id w:val="-573587230"/>
            <w:bibliography/>
          </w:sdtPr>
          <w:sdtContent>
            <w:p w14:paraId="47461355" w14:textId="77777777" w:rsidR="00850F41" w:rsidRDefault="00A73BF5">
              <w:pPr>
                <w:rPr>
                  <w:rFonts w:asciiTheme="minorHAnsi" w:hAnsiTheme="minorHAnsi"/>
                  <w:noProof/>
                  <w:color w:val="auto"/>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850F41" w14:paraId="7226D5BD" w14:textId="77777777">
                <w:trPr>
                  <w:divId w:val="344328371"/>
                  <w:tblCellSpacing w:w="15" w:type="dxa"/>
                </w:trPr>
                <w:tc>
                  <w:tcPr>
                    <w:tcW w:w="50" w:type="pct"/>
                    <w:hideMark/>
                  </w:tcPr>
                  <w:p w14:paraId="440E67E7" w14:textId="54B88EAB" w:rsidR="00850F41" w:rsidRDefault="00850F41">
                    <w:pPr>
                      <w:pStyle w:val="Bibliography"/>
                      <w:rPr>
                        <w:noProof/>
                        <w:sz w:val="24"/>
                        <w:szCs w:val="24"/>
                      </w:rPr>
                    </w:pPr>
                    <w:r>
                      <w:rPr>
                        <w:noProof/>
                      </w:rPr>
                      <w:t xml:space="preserve">[1] </w:t>
                    </w:r>
                  </w:p>
                </w:tc>
                <w:tc>
                  <w:tcPr>
                    <w:tcW w:w="0" w:type="auto"/>
                    <w:hideMark/>
                  </w:tcPr>
                  <w:p w14:paraId="77B4E7A0" w14:textId="77777777" w:rsidR="00850F41" w:rsidRDefault="00850F41">
                    <w:pPr>
                      <w:pStyle w:val="Bibliography"/>
                      <w:rPr>
                        <w:noProof/>
                      </w:rPr>
                    </w:pPr>
                    <w:r>
                      <w:rPr>
                        <w:noProof/>
                      </w:rPr>
                      <w:t>R. Bellairs, “What Is Static Analysis? Static Code Analysis Overview,” Perforce, 10 February 2020. [Online]. Available: https://www.perforce.com/blog/sca/what-static-analysis#static. [Accessed 25 March 2022].</w:t>
                    </w:r>
                  </w:p>
                </w:tc>
              </w:tr>
              <w:tr w:rsidR="00850F41" w14:paraId="289D75D4" w14:textId="77777777">
                <w:trPr>
                  <w:divId w:val="344328371"/>
                  <w:tblCellSpacing w:w="15" w:type="dxa"/>
                </w:trPr>
                <w:tc>
                  <w:tcPr>
                    <w:tcW w:w="50" w:type="pct"/>
                    <w:hideMark/>
                  </w:tcPr>
                  <w:p w14:paraId="56E2B429" w14:textId="77777777" w:rsidR="00850F41" w:rsidRDefault="00850F41">
                    <w:pPr>
                      <w:pStyle w:val="Bibliography"/>
                      <w:rPr>
                        <w:noProof/>
                      </w:rPr>
                    </w:pPr>
                    <w:r>
                      <w:rPr>
                        <w:noProof/>
                      </w:rPr>
                      <w:t xml:space="preserve">[2] </w:t>
                    </w:r>
                  </w:p>
                </w:tc>
                <w:tc>
                  <w:tcPr>
                    <w:tcW w:w="0" w:type="auto"/>
                    <w:hideMark/>
                  </w:tcPr>
                  <w:p w14:paraId="52267684" w14:textId="77777777" w:rsidR="00850F41" w:rsidRDefault="00850F41">
                    <w:pPr>
                      <w:pStyle w:val="Bibliography"/>
                      <w:rPr>
                        <w:noProof/>
                      </w:rPr>
                    </w:pPr>
                    <w:r>
                      <w:rPr>
                        <w:noProof/>
                      </w:rPr>
                      <w:t>A. S. Gillis, “static analysis (static code analysis),” TechTarget, [Online]. Available: https://whatis.techtarget.com/definition/static-analysis-static-code-analysis. [Accessed 25 March 2022].</w:t>
                    </w:r>
                  </w:p>
                </w:tc>
              </w:tr>
              <w:tr w:rsidR="00850F41" w14:paraId="4EC2A799" w14:textId="77777777">
                <w:trPr>
                  <w:divId w:val="344328371"/>
                  <w:tblCellSpacing w:w="15" w:type="dxa"/>
                </w:trPr>
                <w:tc>
                  <w:tcPr>
                    <w:tcW w:w="50" w:type="pct"/>
                    <w:hideMark/>
                  </w:tcPr>
                  <w:p w14:paraId="3BBE119E" w14:textId="77777777" w:rsidR="00850F41" w:rsidRDefault="00850F41">
                    <w:pPr>
                      <w:pStyle w:val="Bibliography"/>
                      <w:rPr>
                        <w:noProof/>
                      </w:rPr>
                    </w:pPr>
                    <w:r>
                      <w:rPr>
                        <w:noProof/>
                      </w:rPr>
                      <w:t xml:space="preserve">[3] </w:t>
                    </w:r>
                  </w:p>
                </w:tc>
                <w:tc>
                  <w:tcPr>
                    <w:tcW w:w="0" w:type="auto"/>
                    <w:hideMark/>
                  </w:tcPr>
                  <w:p w14:paraId="05B6BECE" w14:textId="77777777" w:rsidR="00850F41" w:rsidRDefault="00850F41">
                    <w:pPr>
                      <w:pStyle w:val="Bibliography"/>
                      <w:rPr>
                        <w:noProof/>
                      </w:rPr>
                    </w:pPr>
                    <w:r>
                      <w:rPr>
                        <w:noProof/>
                      </w:rPr>
                      <w:t xml:space="preserve">P. Thomson, “Static Analysis: An Introduction,” </w:t>
                    </w:r>
                    <w:r>
                      <w:rPr>
                        <w:i/>
                        <w:iCs/>
                        <w:noProof/>
                      </w:rPr>
                      <w:t xml:space="preserve">The fundamental challenge of Software Engineering is one of complexity, </w:t>
                    </w:r>
                    <w:r>
                      <w:rPr>
                        <w:noProof/>
                      </w:rPr>
                      <w:t xml:space="preserve">vol. 19, no. 4, pp. 1-13, 2021. </w:t>
                    </w:r>
                  </w:p>
                </w:tc>
              </w:tr>
              <w:tr w:rsidR="00850F41" w14:paraId="51B89E87" w14:textId="77777777">
                <w:trPr>
                  <w:divId w:val="344328371"/>
                  <w:tblCellSpacing w:w="15" w:type="dxa"/>
                </w:trPr>
                <w:tc>
                  <w:tcPr>
                    <w:tcW w:w="50" w:type="pct"/>
                    <w:hideMark/>
                  </w:tcPr>
                  <w:p w14:paraId="1CA46C5B" w14:textId="77777777" w:rsidR="00850F41" w:rsidRDefault="00850F41">
                    <w:pPr>
                      <w:pStyle w:val="Bibliography"/>
                      <w:rPr>
                        <w:noProof/>
                      </w:rPr>
                    </w:pPr>
                    <w:r>
                      <w:rPr>
                        <w:noProof/>
                      </w:rPr>
                      <w:t xml:space="preserve">[4] </w:t>
                    </w:r>
                  </w:p>
                </w:tc>
                <w:tc>
                  <w:tcPr>
                    <w:tcW w:w="0" w:type="auto"/>
                    <w:hideMark/>
                  </w:tcPr>
                  <w:p w14:paraId="6ADD9561" w14:textId="77777777" w:rsidR="00850F41" w:rsidRDefault="00850F41">
                    <w:pPr>
                      <w:pStyle w:val="Bibliography"/>
                      <w:rPr>
                        <w:noProof/>
                      </w:rPr>
                    </w:pPr>
                    <w:r>
                      <w:rPr>
                        <w:noProof/>
                      </w:rPr>
                      <w:t>I. Gainulin, “What's the Use of Dynamic Analysis When You Have Static Analysis?,” PVS-Studio, 24 July 2019. [Online]. Available: https://pvs-studio.com/en/blog/posts/0643/. [Accessed 25 March 2022].</w:t>
                    </w:r>
                  </w:p>
                </w:tc>
              </w:tr>
              <w:tr w:rsidR="00850F41" w14:paraId="6EAE0791" w14:textId="77777777">
                <w:trPr>
                  <w:divId w:val="344328371"/>
                  <w:tblCellSpacing w:w="15" w:type="dxa"/>
                </w:trPr>
                <w:tc>
                  <w:tcPr>
                    <w:tcW w:w="50" w:type="pct"/>
                    <w:hideMark/>
                  </w:tcPr>
                  <w:p w14:paraId="32A67749" w14:textId="77777777" w:rsidR="00850F41" w:rsidRDefault="00850F41">
                    <w:pPr>
                      <w:pStyle w:val="Bibliography"/>
                      <w:rPr>
                        <w:noProof/>
                      </w:rPr>
                    </w:pPr>
                    <w:r>
                      <w:rPr>
                        <w:noProof/>
                      </w:rPr>
                      <w:t xml:space="preserve">[5] </w:t>
                    </w:r>
                  </w:p>
                </w:tc>
                <w:tc>
                  <w:tcPr>
                    <w:tcW w:w="0" w:type="auto"/>
                    <w:hideMark/>
                  </w:tcPr>
                  <w:p w14:paraId="373B07FB" w14:textId="77777777" w:rsidR="00850F41" w:rsidRDefault="00850F41">
                    <w:pPr>
                      <w:pStyle w:val="Bibliography"/>
                      <w:rPr>
                        <w:noProof/>
                      </w:rPr>
                    </w:pPr>
                    <w:r>
                      <w:rPr>
                        <w:noProof/>
                      </w:rPr>
                      <w:t xml:space="preserve">M. Benson, “Customer Profile NASA Study Explores the Benefits of Static Analysis,” p. 1. </w:t>
                    </w:r>
                  </w:p>
                </w:tc>
              </w:tr>
              <w:tr w:rsidR="00850F41" w14:paraId="582924B9" w14:textId="77777777">
                <w:trPr>
                  <w:divId w:val="344328371"/>
                  <w:tblCellSpacing w:w="15" w:type="dxa"/>
                </w:trPr>
                <w:tc>
                  <w:tcPr>
                    <w:tcW w:w="50" w:type="pct"/>
                    <w:hideMark/>
                  </w:tcPr>
                  <w:p w14:paraId="25652849" w14:textId="77777777" w:rsidR="00850F41" w:rsidRDefault="00850F41">
                    <w:pPr>
                      <w:pStyle w:val="Bibliography"/>
                      <w:rPr>
                        <w:noProof/>
                      </w:rPr>
                    </w:pPr>
                    <w:r>
                      <w:rPr>
                        <w:noProof/>
                      </w:rPr>
                      <w:lastRenderedPageBreak/>
                      <w:t xml:space="preserve">[6] </w:t>
                    </w:r>
                  </w:p>
                </w:tc>
                <w:tc>
                  <w:tcPr>
                    <w:tcW w:w="0" w:type="auto"/>
                    <w:hideMark/>
                  </w:tcPr>
                  <w:p w14:paraId="34C72D7F" w14:textId="77777777" w:rsidR="00850F41" w:rsidRDefault="00850F41">
                    <w:pPr>
                      <w:pStyle w:val="Bibliography"/>
                      <w:rPr>
                        <w:noProof/>
                      </w:rPr>
                    </w:pPr>
                    <w:r>
                      <w:rPr>
                        <w:noProof/>
                      </w:rPr>
                      <w:t xml:space="preserve">H. Tahbildar, P. Borbora and G. P. Khataniar, “TEACHING AUTOMATED TEST DATA GENERATION TOOLS FOR C, C++ , AND JAVA PROGRAMS,” </w:t>
                    </w:r>
                    <w:r>
                      <w:rPr>
                        <w:i/>
                        <w:iCs/>
                        <w:noProof/>
                      </w:rPr>
                      <w:t xml:space="preserve">International Journal of Computer Science &amp; Information Technology (IJCSIT), </w:t>
                    </w:r>
                    <w:r>
                      <w:rPr>
                        <w:noProof/>
                      </w:rPr>
                      <w:t xml:space="preserve">vol. 5, no. 1, pp. 1-3, 2013. </w:t>
                    </w:r>
                  </w:p>
                </w:tc>
              </w:tr>
              <w:tr w:rsidR="00850F41" w14:paraId="4593A643" w14:textId="77777777">
                <w:trPr>
                  <w:divId w:val="344328371"/>
                  <w:tblCellSpacing w:w="15" w:type="dxa"/>
                </w:trPr>
                <w:tc>
                  <w:tcPr>
                    <w:tcW w:w="50" w:type="pct"/>
                    <w:hideMark/>
                  </w:tcPr>
                  <w:p w14:paraId="3D72A0E7" w14:textId="77777777" w:rsidR="00850F41" w:rsidRDefault="00850F41">
                    <w:pPr>
                      <w:pStyle w:val="Bibliography"/>
                      <w:rPr>
                        <w:noProof/>
                      </w:rPr>
                    </w:pPr>
                    <w:r>
                      <w:rPr>
                        <w:noProof/>
                      </w:rPr>
                      <w:t xml:space="preserve">[7] </w:t>
                    </w:r>
                  </w:p>
                </w:tc>
                <w:tc>
                  <w:tcPr>
                    <w:tcW w:w="0" w:type="auto"/>
                    <w:hideMark/>
                  </w:tcPr>
                  <w:p w14:paraId="719393A2" w14:textId="77777777" w:rsidR="00850F41" w:rsidRDefault="00850F41">
                    <w:pPr>
                      <w:pStyle w:val="Bibliography"/>
                      <w:rPr>
                        <w:noProof/>
                      </w:rPr>
                    </w:pPr>
                    <w:r>
                      <w:rPr>
                        <w:noProof/>
                      </w:rPr>
                      <w:t xml:space="preserve">L. Sakerman and R. Hallikas, “Overview of the advantages and disadvantages of static code analysis tools,” </w:t>
                    </w:r>
                    <w:r>
                      <w:rPr>
                        <w:i/>
                        <w:iCs/>
                        <w:noProof/>
                      </w:rPr>
                      <w:t xml:space="preserve">Institute of Computer Science, </w:t>
                    </w:r>
                    <w:r>
                      <w:rPr>
                        <w:noProof/>
                      </w:rPr>
                      <w:t xml:space="preserve">pp. 1-4, 2021. </w:t>
                    </w:r>
                  </w:p>
                </w:tc>
              </w:tr>
              <w:tr w:rsidR="00850F41" w14:paraId="46DA66AD" w14:textId="77777777">
                <w:trPr>
                  <w:divId w:val="344328371"/>
                  <w:tblCellSpacing w:w="15" w:type="dxa"/>
                </w:trPr>
                <w:tc>
                  <w:tcPr>
                    <w:tcW w:w="50" w:type="pct"/>
                    <w:hideMark/>
                  </w:tcPr>
                  <w:p w14:paraId="4C5E2E48" w14:textId="77777777" w:rsidR="00850F41" w:rsidRDefault="00850F41">
                    <w:pPr>
                      <w:pStyle w:val="Bibliography"/>
                      <w:rPr>
                        <w:noProof/>
                      </w:rPr>
                    </w:pPr>
                    <w:r>
                      <w:rPr>
                        <w:noProof/>
                      </w:rPr>
                      <w:t xml:space="preserve">[8] </w:t>
                    </w:r>
                  </w:p>
                </w:tc>
                <w:tc>
                  <w:tcPr>
                    <w:tcW w:w="0" w:type="auto"/>
                    <w:hideMark/>
                  </w:tcPr>
                  <w:p w14:paraId="5422671B" w14:textId="77777777" w:rsidR="00850F41" w:rsidRDefault="00850F41">
                    <w:pPr>
                      <w:pStyle w:val="Bibliography"/>
                      <w:rPr>
                        <w:noProof/>
                      </w:rPr>
                    </w:pPr>
                    <w:r>
                      <w:rPr>
                        <w:noProof/>
                      </w:rPr>
                      <w:t xml:space="preserve">I. Gomes, P. Morgado, T. Gomes and R. Moreira, “An overview on the Static Code Analysis approach in Software Development,” </w:t>
                    </w:r>
                    <w:r>
                      <w:rPr>
                        <w:i/>
                        <w:iCs/>
                        <w:noProof/>
                      </w:rPr>
                      <w:t xml:space="preserve">Software Testing and Quality, Master in Informatics and Computing Engineering, </w:t>
                    </w:r>
                    <w:r>
                      <w:rPr>
                        <w:noProof/>
                      </w:rPr>
                      <w:t xml:space="preserve">pp. 1-13, 2009. </w:t>
                    </w:r>
                  </w:p>
                </w:tc>
              </w:tr>
              <w:tr w:rsidR="00850F41" w14:paraId="51E89A74" w14:textId="77777777">
                <w:trPr>
                  <w:divId w:val="344328371"/>
                  <w:tblCellSpacing w:w="15" w:type="dxa"/>
                </w:trPr>
                <w:tc>
                  <w:tcPr>
                    <w:tcW w:w="50" w:type="pct"/>
                    <w:hideMark/>
                  </w:tcPr>
                  <w:p w14:paraId="43A1DBF4" w14:textId="77777777" w:rsidR="00850F41" w:rsidRDefault="00850F41">
                    <w:pPr>
                      <w:pStyle w:val="Bibliography"/>
                      <w:rPr>
                        <w:noProof/>
                      </w:rPr>
                    </w:pPr>
                    <w:r>
                      <w:rPr>
                        <w:noProof/>
                      </w:rPr>
                      <w:t xml:space="preserve">[9] </w:t>
                    </w:r>
                  </w:p>
                </w:tc>
                <w:tc>
                  <w:tcPr>
                    <w:tcW w:w="0" w:type="auto"/>
                    <w:hideMark/>
                  </w:tcPr>
                  <w:p w14:paraId="33800911" w14:textId="77777777" w:rsidR="00850F41" w:rsidRDefault="00850F41">
                    <w:pPr>
                      <w:pStyle w:val="Bibliography"/>
                      <w:rPr>
                        <w:noProof/>
                      </w:rPr>
                    </w:pPr>
                    <w:r>
                      <w:rPr>
                        <w:noProof/>
                      </w:rPr>
                      <w:t xml:space="preserve">PRQA, “SUCCEEDING WITH STATIC CODE ANALYSIS: AN IMPLEMENTATION GUIDE White Paper,” </w:t>
                    </w:r>
                    <w:r>
                      <w:rPr>
                        <w:i/>
                        <w:iCs/>
                        <w:noProof/>
                      </w:rPr>
                      <w:t xml:space="preserve">AVOIDING PITFALLS BY FOLLOWING BEST PRACTICE PLANNING, </w:t>
                    </w:r>
                    <w:r>
                      <w:rPr>
                        <w:noProof/>
                      </w:rPr>
                      <w:t xml:space="preserve">p. 5, 2016. </w:t>
                    </w:r>
                  </w:p>
                </w:tc>
              </w:tr>
              <w:tr w:rsidR="00850F41" w14:paraId="00BE75DF" w14:textId="77777777">
                <w:trPr>
                  <w:divId w:val="344328371"/>
                  <w:tblCellSpacing w:w="15" w:type="dxa"/>
                </w:trPr>
                <w:tc>
                  <w:tcPr>
                    <w:tcW w:w="50" w:type="pct"/>
                    <w:hideMark/>
                  </w:tcPr>
                  <w:p w14:paraId="637A46B4" w14:textId="77777777" w:rsidR="00850F41" w:rsidRDefault="00850F41">
                    <w:pPr>
                      <w:pStyle w:val="Bibliography"/>
                      <w:rPr>
                        <w:noProof/>
                      </w:rPr>
                    </w:pPr>
                    <w:r>
                      <w:rPr>
                        <w:noProof/>
                      </w:rPr>
                      <w:t xml:space="preserve">[10] </w:t>
                    </w:r>
                  </w:p>
                </w:tc>
                <w:tc>
                  <w:tcPr>
                    <w:tcW w:w="0" w:type="auto"/>
                    <w:hideMark/>
                  </w:tcPr>
                  <w:p w14:paraId="64F75D2D" w14:textId="77777777" w:rsidR="00850F41" w:rsidRDefault="00850F41">
                    <w:pPr>
                      <w:pStyle w:val="Bibliography"/>
                      <w:rPr>
                        <w:noProof/>
                      </w:rPr>
                    </w:pPr>
                    <w:r>
                      <w:rPr>
                        <w:noProof/>
                      </w:rPr>
                      <w:t xml:space="preserve">MISRA, “MISRA Compliance:2020 - Achieving compliance with MISRA Coding Guidelines,” 2020. </w:t>
                    </w:r>
                  </w:p>
                </w:tc>
              </w:tr>
              <w:tr w:rsidR="00850F41" w14:paraId="7EA92500" w14:textId="77777777">
                <w:trPr>
                  <w:divId w:val="344328371"/>
                  <w:tblCellSpacing w:w="15" w:type="dxa"/>
                </w:trPr>
                <w:tc>
                  <w:tcPr>
                    <w:tcW w:w="50" w:type="pct"/>
                    <w:hideMark/>
                  </w:tcPr>
                  <w:p w14:paraId="25BC9C6B" w14:textId="77777777" w:rsidR="00850F41" w:rsidRDefault="00850F41">
                    <w:pPr>
                      <w:pStyle w:val="Bibliography"/>
                      <w:rPr>
                        <w:noProof/>
                      </w:rPr>
                    </w:pPr>
                    <w:r>
                      <w:rPr>
                        <w:noProof/>
                      </w:rPr>
                      <w:t xml:space="preserve">[11] </w:t>
                    </w:r>
                  </w:p>
                </w:tc>
                <w:tc>
                  <w:tcPr>
                    <w:tcW w:w="0" w:type="auto"/>
                    <w:hideMark/>
                  </w:tcPr>
                  <w:p w14:paraId="4FC97563" w14:textId="77777777" w:rsidR="00850F41" w:rsidRDefault="00850F41">
                    <w:pPr>
                      <w:pStyle w:val="Bibliography"/>
                      <w:rPr>
                        <w:noProof/>
                      </w:rPr>
                    </w:pPr>
                    <w:r>
                      <w:rPr>
                        <w:noProof/>
                      </w:rPr>
                      <w:t xml:space="preserve">A. M. Perhinschi , “Static Code Analysis: On Detection of Security Vulnerabilities and Classification of Warning Messages,” </w:t>
                    </w:r>
                    <w:r>
                      <w:rPr>
                        <w:i/>
                        <w:iCs/>
                        <w:noProof/>
                      </w:rPr>
                      <w:t xml:space="preserve">Lane Department of Computer Science and Electrical Engineering, </w:t>
                    </w:r>
                    <w:r>
                      <w:rPr>
                        <w:noProof/>
                      </w:rPr>
                      <w:t xml:space="preserve">pp. 1-2, 2015. </w:t>
                    </w:r>
                  </w:p>
                </w:tc>
              </w:tr>
              <w:tr w:rsidR="00850F41" w14:paraId="60D5527B" w14:textId="77777777">
                <w:trPr>
                  <w:divId w:val="344328371"/>
                  <w:tblCellSpacing w:w="15" w:type="dxa"/>
                </w:trPr>
                <w:tc>
                  <w:tcPr>
                    <w:tcW w:w="50" w:type="pct"/>
                    <w:hideMark/>
                  </w:tcPr>
                  <w:p w14:paraId="39FD64D7" w14:textId="77777777" w:rsidR="00850F41" w:rsidRDefault="00850F41">
                    <w:pPr>
                      <w:pStyle w:val="Bibliography"/>
                      <w:rPr>
                        <w:noProof/>
                      </w:rPr>
                    </w:pPr>
                    <w:r>
                      <w:rPr>
                        <w:noProof/>
                      </w:rPr>
                      <w:t xml:space="preserve">[12] </w:t>
                    </w:r>
                  </w:p>
                </w:tc>
                <w:tc>
                  <w:tcPr>
                    <w:tcW w:w="0" w:type="auto"/>
                    <w:hideMark/>
                  </w:tcPr>
                  <w:p w14:paraId="49125F0D" w14:textId="77777777" w:rsidR="00850F41" w:rsidRDefault="00850F41">
                    <w:pPr>
                      <w:pStyle w:val="Bibliography"/>
                      <w:rPr>
                        <w:noProof/>
                      </w:rPr>
                    </w:pPr>
                    <w:r>
                      <w:rPr>
                        <w:noProof/>
                      </w:rPr>
                      <w:t>“Static Analysis Tool Exposition VI (SATE VI),” NIST, 22 May 2019. [Online]. Available: https://samate.nist.gov/SATE.html. [Accessed 25 March 2022].</w:t>
                    </w:r>
                  </w:p>
                </w:tc>
              </w:tr>
              <w:tr w:rsidR="00850F41" w14:paraId="34D08152" w14:textId="77777777">
                <w:trPr>
                  <w:divId w:val="344328371"/>
                  <w:tblCellSpacing w:w="15" w:type="dxa"/>
                </w:trPr>
                <w:tc>
                  <w:tcPr>
                    <w:tcW w:w="50" w:type="pct"/>
                    <w:hideMark/>
                  </w:tcPr>
                  <w:p w14:paraId="72CA33F0" w14:textId="77777777" w:rsidR="00850F41" w:rsidRDefault="00850F41">
                    <w:pPr>
                      <w:pStyle w:val="Bibliography"/>
                      <w:rPr>
                        <w:noProof/>
                      </w:rPr>
                    </w:pPr>
                    <w:r>
                      <w:rPr>
                        <w:noProof/>
                      </w:rPr>
                      <w:t xml:space="preserve">[13] </w:t>
                    </w:r>
                  </w:p>
                </w:tc>
                <w:tc>
                  <w:tcPr>
                    <w:tcW w:w="0" w:type="auto"/>
                    <w:hideMark/>
                  </w:tcPr>
                  <w:p w14:paraId="523776AC" w14:textId="77777777" w:rsidR="00850F41" w:rsidRDefault="00850F41">
                    <w:pPr>
                      <w:pStyle w:val="Bibliography"/>
                      <w:rPr>
                        <w:noProof/>
                      </w:rPr>
                    </w:pPr>
                    <w:r>
                      <w:rPr>
                        <w:noProof/>
                      </w:rPr>
                      <w:t>“Source Code Security Analyzers,” NIST, 25 March 2022. [Online]. Available: https://www.nist.gov/itl/ssd/software-quality-group/source-code-security-analyzers. [Accessed 23 March 2021].</w:t>
                    </w:r>
                  </w:p>
                </w:tc>
              </w:tr>
            </w:tbl>
            <w:p w14:paraId="3DFE02A7" w14:textId="77777777" w:rsidR="00850F41" w:rsidRDefault="00850F41">
              <w:pPr>
                <w:divId w:val="344328371"/>
                <w:rPr>
                  <w:rFonts w:eastAsia="Times New Roman"/>
                  <w:noProof/>
                </w:rPr>
              </w:pPr>
            </w:p>
            <w:p w14:paraId="7982FB87" w14:textId="3C4692F7" w:rsidR="00A73BF5" w:rsidRDefault="00A73BF5">
              <w:r>
                <w:rPr>
                  <w:b/>
                  <w:bCs/>
                  <w:noProof/>
                </w:rPr>
                <w:fldChar w:fldCharType="end"/>
              </w:r>
            </w:p>
          </w:sdtContent>
        </w:sdt>
      </w:sdtContent>
    </w:sdt>
    <w:p w14:paraId="7C710E10" w14:textId="7701EADA" w:rsidR="00B835D6" w:rsidRPr="00583002" w:rsidRDefault="00B835D6">
      <w:pPr>
        <w:rPr>
          <w:b/>
          <w:sz w:val="28"/>
          <w:szCs w:val="28"/>
        </w:rPr>
      </w:pPr>
    </w:p>
    <w:sectPr w:rsidR="00B835D6" w:rsidRPr="00583002" w:rsidSect="00583002">
      <w:headerReference w:type="default"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2A1637" w14:textId="77777777" w:rsidR="004600DB" w:rsidRDefault="004600DB" w:rsidP="001E00BC">
      <w:pPr>
        <w:spacing w:after="0" w:line="240" w:lineRule="auto"/>
      </w:pPr>
      <w:r>
        <w:separator/>
      </w:r>
    </w:p>
  </w:endnote>
  <w:endnote w:type="continuationSeparator" w:id="0">
    <w:p w14:paraId="5DDF5297" w14:textId="77777777" w:rsidR="004600DB" w:rsidRDefault="004600DB"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6815794"/>
      <w:docPartObj>
        <w:docPartGallery w:val="Page Numbers (Bottom of Page)"/>
        <w:docPartUnique/>
      </w:docPartObj>
    </w:sdtPr>
    <w:sdtContent>
      <w:sdt>
        <w:sdtPr>
          <w:id w:val="1728636285"/>
          <w:docPartObj>
            <w:docPartGallery w:val="Page Numbers (Top of Page)"/>
            <w:docPartUnique/>
          </w:docPartObj>
        </w:sdtPr>
        <w:sdtContent>
          <w:p w14:paraId="6222FB69" w14:textId="5D892EE4" w:rsidR="003F79A4" w:rsidRDefault="003F79A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B420C81" w14:textId="77777777" w:rsidR="003F79A4" w:rsidRDefault="003F79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5234222"/>
      <w:docPartObj>
        <w:docPartGallery w:val="Page Numbers (Bottom of Page)"/>
        <w:docPartUnique/>
      </w:docPartObj>
    </w:sdtPr>
    <w:sdtContent>
      <w:sdt>
        <w:sdtPr>
          <w:id w:val="916057862"/>
          <w:docPartObj>
            <w:docPartGallery w:val="Page Numbers (Top of Page)"/>
            <w:docPartUnique/>
          </w:docPartObj>
        </w:sdtPr>
        <w:sdtContent>
          <w:p w14:paraId="0D4E7308" w14:textId="2B58086E" w:rsidR="003F79A4" w:rsidRDefault="003F79A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3A419A4" w14:textId="77777777" w:rsidR="003F79A4" w:rsidRDefault="003F79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9CD57B" w14:textId="77777777" w:rsidR="004600DB" w:rsidRDefault="004600DB" w:rsidP="001E00BC">
      <w:pPr>
        <w:spacing w:after="0" w:line="240" w:lineRule="auto"/>
      </w:pPr>
      <w:r>
        <w:separator/>
      </w:r>
    </w:p>
  </w:footnote>
  <w:footnote w:type="continuationSeparator" w:id="0">
    <w:p w14:paraId="64352A75" w14:textId="77777777" w:rsidR="004600DB" w:rsidRDefault="004600DB" w:rsidP="001E00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1AECF7" w14:textId="7A7E7A1C" w:rsidR="003F79A4" w:rsidRPr="00E600B5" w:rsidRDefault="003F79A4" w:rsidP="00365386">
    <w:pPr>
      <w:pStyle w:val="Header"/>
      <w:rPr>
        <w:sz w:val="20"/>
        <w:szCs w:val="20"/>
      </w:rPr>
    </w:pPr>
    <w:r>
      <w:rPr>
        <w:sz w:val="20"/>
        <w:szCs w:val="20"/>
      </w:rPr>
      <w:t>University of Wales Trinity Saint David</w:t>
    </w:r>
    <w:r>
      <w:rPr>
        <w:sz w:val="20"/>
        <w:szCs w:val="20"/>
      </w:rPr>
      <w:ptab w:relativeTo="margin" w:alignment="right" w:leader="none"/>
    </w:r>
    <w:r>
      <w:rPr>
        <w:sz w:val="20"/>
        <w:szCs w:val="20"/>
      </w:rPr>
      <w:t>Farhan Sajid Rahman</w:t>
    </w:r>
  </w:p>
  <w:p w14:paraId="0CCD7519" w14:textId="77777777" w:rsidR="003F79A4" w:rsidRDefault="003F79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2DA81F" w14:textId="34D708E4" w:rsidR="003F79A4" w:rsidRPr="00AF0268" w:rsidRDefault="003F79A4" w:rsidP="00AF0268">
    <w:pPr>
      <w:pStyle w:val="Header"/>
      <w:rPr>
        <w:sz w:val="20"/>
        <w:szCs w:val="20"/>
      </w:rPr>
    </w:pPr>
    <w:r>
      <w:rPr>
        <w:sz w:val="20"/>
        <w:szCs w:val="20"/>
      </w:rPr>
      <w:t>University of Wales Trinity Saint David</w:t>
    </w:r>
    <w:r>
      <w:rPr>
        <w:sz w:val="20"/>
        <w:szCs w:val="20"/>
      </w:rPr>
      <w:ptab w:relativeTo="margin" w:alignment="right" w:leader="none"/>
    </w:r>
    <w:r>
      <w:rPr>
        <w:sz w:val="20"/>
        <w:szCs w:val="20"/>
      </w:rPr>
      <w:t>Farhan Sajid Rahman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D5404"/>
    <w:multiLevelType w:val="hybridMultilevel"/>
    <w:tmpl w:val="08C4C3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90485"/>
    <w:multiLevelType w:val="hybridMultilevel"/>
    <w:tmpl w:val="3B20B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475A9"/>
    <w:multiLevelType w:val="hybridMultilevel"/>
    <w:tmpl w:val="661C9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852701"/>
    <w:multiLevelType w:val="hybridMultilevel"/>
    <w:tmpl w:val="90989548"/>
    <w:lvl w:ilvl="0" w:tplc="05921A12">
      <w:start w:val="2"/>
      <w:numFmt w:val="lowerLetter"/>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05DB0"/>
    <w:multiLevelType w:val="hybridMultilevel"/>
    <w:tmpl w:val="C158F7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B03481"/>
    <w:multiLevelType w:val="hybridMultilevel"/>
    <w:tmpl w:val="DA0C987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CD30397"/>
    <w:multiLevelType w:val="hybridMultilevel"/>
    <w:tmpl w:val="E67221EA"/>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BF581F"/>
    <w:multiLevelType w:val="hybridMultilevel"/>
    <w:tmpl w:val="E8B04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0" w15:restartNumberingAfterBreak="0">
    <w:nsid w:val="2567173F"/>
    <w:multiLevelType w:val="hybridMultilevel"/>
    <w:tmpl w:val="042A0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FC4A3F"/>
    <w:multiLevelType w:val="hybridMultilevel"/>
    <w:tmpl w:val="65FE2EC8"/>
    <w:lvl w:ilvl="0" w:tplc="7B96C62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600177"/>
    <w:multiLevelType w:val="hybridMultilevel"/>
    <w:tmpl w:val="2CF8B13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C061656"/>
    <w:multiLevelType w:val="hybridMultilevel"/>
    <w:tmpl w:val="0F84976A"/>
    <w:lvl w:ilvl="0" w:tplc="0809000F">
      <w:start w:val="1"/>
      <w:numFmt w:val="decimal"/>
      <w:lvlText w:val="%1."/>
      <w:lvlJc w:val="left"/>
      <w:pPr>
        <w:ind w:left="2160" w:hanging="360"/>
      </w:pPr>
      <w:rPr>
        <w:rFont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32D96BD2"/>
    <w:multiLevelType w:val="hybridMultilevel"/>
    <w:tmpl w:val="4B94C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4276CC"/>
    <w:multiLevelType w:val="hybridMultilevel"/>
    <w:tmpl w:val="B734D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3E5812"/>
    <w:multiLevelType w:val="hybridMultilevel"/>
    <w:tmpl w:val="D68E92D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43BF2C30"/>
    <w:multiLevelType w:val="hybridMultilevel"/>
    <w:tmpl w:val="E2F2F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944CE4"/>
    <w:multiLevelType w:val="hybridMultilevel"/>
    <w:tmpl w:val="24CAD8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4A240694"/>
    <w:multiLevelType w:val="hybridMultilevel"/>
    <w:tmpl w:val="35F08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DC0CE5"/>
    <w:multiLevelType w:val="hybridMultilevel"/>
    <w:tmpl w:val="CC7E9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811113"/>
    <w:multiLevelType w:val="hybridMultilevel"/>
    <w:tmpl w:val="5E600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982439"/>
    <w:multiLevelType w:val="hybridMultilevel"/>
    <w:tmpl w:val="A57E8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2269FE"/>
    <w:multiLevelType w:val="hybridMultilevel"/>
    <w:tmpl w:val="FD2E7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3B2131"/>
    <w:multiLevelType w:val="hybridMultilevel"/>
    <w:tmpl w:val="81E6B8A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5" w15:restartNumberingAfterBreak="0">
    <w:nsid w:val="65972073"/>
    <w:multiLevelType w:val="hybridMultilevel"/>
    <w:tmpl w:val="9D38FABC"/>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9404DF"/>
    <w:multiLevelType w:val="hybridMultilevel"/>
    <w:tmpl w:val="F80EE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14755E"/>
    <w:multiLevelType w:val="hybridMultilevel"/>
    <w:tmpl w:val="EA623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871140"/>
    <w:multiLevelType w:val="hybridMultilevel"/>
    <w:tmpl w:val="6B96DF46"/>
    <w:lvl w:ilvl="0" w:tplc="A740C74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18516F"/>
    <w:multiLevelType w:val="multilevel"/>
    <w:tmpl w:val="88BAD61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FA85E83"/>
    <w:multiLevelType w:val="hybridMultilevel"/>
    <w:tmpl w:val="160626FE"/>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3449C8"/>
    <w:multiLevelType w:val="hybridMultilevel"/>
    <w:tmpl w:val="54781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1"/>
  </w:num>
  <w:num w:numId="2">
    <w:abstractNumId w:val="12"/>
  </w:num>
  <w:num w:numId="3">
    <w:abstractNumId w:val="25"/>
  </w:num>
  <w:num w:numId="4">
    <w:abstractNumId w:val="30"/>
  </w:num>
  <w:num w:numId="5">
    <w:abstractNumId w:val="7"/>
  </w:num>
  <w:num w:numId="6">
    <w:abstractNumId w:val="14"/>
  </w:num>
  <w:num w:numId="7">
    <w:abstractNumId w:val="8"/>
  </w:num>
  <w:num w:numId="8">
    <w:abstractNumId w:val="0"/>
  </w:num>
  <w:num w:numId="9">
    <w:abstractNumId w:val="1"/>
  </w:num>
  <w:num w:numId="10">
    <w:abstractNumId w:val="28"/>
  </w:num>
  <w:num w:numId="11">
    <w:abstractNumId w:val="11"/>
  </w:num>
  <w:num w:numId="12">
    <w:abstractNumId w:val="5"/>
  </w:num>
  <w:num w:numId="13">
    <w:abstractNumId w:val="3"/>
  </w:num>
  <w:num w:numId="14">
    <w:abstractNumId w:val="6"/>
  </w:num>
  <w:num w:numId="15">
    <w:abstractNumId w:val="4"/>
  </w:num>
  <w:num w:numId="16">
    <w:abstractNumId w:val="18"/>
  </w:num>
  <w:num w:numId="17">
    <w:abstractNumId w:val="9"/>
  </w:num>
  <w:num w:numId="18">
    <w:abstractNumId w:val="26"/>
  </w:num>
  <w:num w:numId="19">
    <w:abstractNumId w:val="15"/>
  </w:num>
  <w:num w:numId="20">
    <w:abstractNumId w:val="10"/>
  </w:num>
  <w:num w:numId="21">
    <w:abstractNumId w:val="22"/>
  </w:num>
  <w:num w:numId="22">
    <w:abstractNumId w:val="20"/>
  </w:num>
  <w:num w:numId="23">
    <w:abstractNumId w:val="17"/>
  </w:num>
  <w:num w:numId="24">
    <w:abstractNumId w:val="27"/>
  </w:num>
  <w:num w:numId="25">
    <w:abstractNumId w:val="23"/>
  </w:num>
  <w:num w:numId="26">
    <w:abstractNumId w:val="29"/>
  </w:num>
  <w:num w:numId="27">
    <w:abstractNumId w:val="21"/>
  </w:num>
  <w:num w:numId="28">
    <w:abstractNumId w:val="19"/>
  </w:num>
  <w:num w:numId="29">
    <w:abstractNumId w:val="24"/>
  </w:num>
  <w:num w:numId="30">
    <w:abstractNumId w:val="2"/>
  </w:num>
  <w:num w:numId="31">
    <w:abstractNumId w:val="13"/>
  </w:num>
  <w:num w:numId="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03BB7"/>
    <w:rsid w:val="00016049"/>
    <w:rsid w:val="0002312E"/>
    <w:rsid w:val="00033E95"/>
    <w:rsid w:val="000519D1"/>
    <w:rsid w:val="00051FED"/>
    <w:rsid w:val="00053BEC"/>
    <w:rsid w:val="0006306C"/>
    <w:rsid w:val="000716C3"/>
    <w:rsid w:val="00077C15"/>
    <w:rsid w:val="000B359B"/>
    <w:rsid w:val="000B552B"/>
    <w:rsid w:val="000C3288"/>
    <w:rsid w:val="000D1D98"/>
    <w:rsid w:val="000E0CA7"/>
    <w:rsid w:val="000E12F4"/>
    <w:rsid w:val="000F0233"/>
    <w:rsid w:val="000F6B19"/>
    <w:rsid w:val="001011E8"/>
    <w:rsid w:val="00103524"/>
    <w:rsid w:val="00115C0A"/>
    <w:rsid w:val="0011626A"/>
    <w:rsid w:val="0012172B"/>
    <w:rsid w:val="00133829"/>
    <w:rsid w:val="001346E2"/>
    <w:rsid w:val="00135864"/>
    <w:rsid w:val="00136AE0"/>
    <w:rsid w:val="001373D3"/>
    <w:rsid w:val="00142A94"/>
    <w:rsid w:val="00147FB4"/>
    <w:rsid w:val="0015097D"/>
    <w:rsid w:val="001563A3"/>
    <w:rsid w:val="00167F66"/>
    <w:rsid w:val="00170136"/>
    <w:rsid w:val="00192A28"/>
    <w:rsid w:val="001A690C"/>
    <w:rsid w:val="001B0BCB"/>
    <w:rsid w:val="001B5FD1"/>
    <w:rsid w:val="001C4016"/>
    <w:rsid w:val="001C4D22"/>
    <w:rsid w:val="001D3ECE"/>
    <w:rsid w:val="001E00BC"/>
    <w:rsid w:val="001E21C2"/>
    <w:rsid w:val="001F0A51"/>
    <w:rsid w:val="001F6330"/>
    <w:rsid w:val="0020539E"/>
    <w:rsid w:val="00207418"/>
    <w:rsid w:val="00217C8D"/>
    <w:rsid w:val="00223634"/>
    <w:rsid w:val="00227110"/>
    <w:rsid w:val="00252D61"/>
    <w:rsid w:val="00253298"/>
    <w:rsid w:val="00263471"/>
    <w:rsid w:val="00264521"/>
    <w:rsid w:val="002716FA"/>
    <w:rsid w:val="00271FB8"/>
    <w:rsid w:val="00291732"/>
    <w:rsid w:val="0029278D"/>
    <w:rsid w:val="00297538"/>
    <w:rsid w:val="002A0B8E"/>
    <w:rsid w:val="002A76CC"/>
    <w:rsid w:val="002B1C2A"/>
    <w:rsid w:val="002B6DBF"/>
    <w:rsid w:val="002C352E"/>
    <w:rsid w:val="002D186D"/>
    <w:rsid w:val="002D285B"/>
    <w:rsid w:val="002E24EC"/>
    <w:rsid w:val="002E48D5"/>
    <w:rsid w:val="002F1C19"/>
    <w:rsid w:val="002F539F"/>
    <w:rsid w:val="002F6BE9"/>
    <w:rsid w:val="0032415B"/>
    <w:rsid w:val="0032729F"/>
    <w:rsid w:val="003279B3"/>
    <w:rsid w:val="003279E3"/>
    <w:rsid w:val="003406D7"/>
    <w:rsid w:val="0034683E"/>
    <w:rsid w:val="00346945"/>
    <w:rsid w:val="00347F97"/>
    <w:rsid w:val="003535D1"/>
    <w:rsid w:val="00356E51"/>
    <w:rsid w:val="003637F0"/>
    <w:rsid w:val="00365386"/>
    <w:rsid w:val="0036568E"/>
    <w:rsid w:val="00371BED"/>
    <w:rsid w:val="003801C7"/>
    <w:rsid w:val="0038342A"/>
    <w:rsid w:val="00386160"/>
    <w:rsid w:val="003869AB"/>
    <w:rsid w:val="00390438"/>
    <w:rsid w:val="003A1C5D"/>
    <w:rsid w:val="003A25B3"/>
    <w:rsid w:val="003A2F5B"/>
    <w:rsid w:val="003A7223"/>
    <w:rsid w:val="003B13F3"/>
    <w:rsid w:val="003B6CB6"/>
    <w:rsid w:val="003C5C05"/>
    <w:rsid w:val="003D4E92"/>
    <w:rsid w:val="003F0610"/>
    <w:rsid w:val="003F06A8"/>
    <w:rsid w:val="003F1F7A"/>
    <w:rsid w:val="003F5B44"/>
    <w:rsid w:val="003F79A4"/>
    <w:rsid w:val="00414BEB"/>
    <w:rsid w:val="00421F54"/>
    <w:rsid w:val="00426510"/>
    <w:rsid w:val="00430BB9"/>
    <w:rsid w:val="00433DF4"/>
    <w:rsid w:val="00436641"/>
    <w:rsid w:val="00441280"/>
    <w:rsid w:val="00441762"/>
    <w:rsid w:val="00443A0B"/>
    <w:rsid w:val="004455ED"/>
    <w:rsid w:val="00445B35"/>
    <w:rsid w:val="00445FD3"/>
    <w:rsid w:val="004475C4"/>
    <w:rsid w:val="0045585D"/>
    <w:rsid w:val="004600DB"/>
    <w:rsid w:val="00463F3C"/>
    <w:rsid w:val="00466511"/>
    <w:rsid w:val="004740CF"/>
    <w:rsid w:val="00485C94"/>
    <w:rsid w:val="004901A6"/>
    <w:rsid w:val="0049076B"/>
    <w:rsid w:val="00490E69"/>
    <w:rsid w:val="00493A93"/>
    <w:rsid w:val="004C2A7D"/>
    <w:rsid w:val="004D6CDA"/>
    <w:rsid w:val="004E35E5"/>
    <w:rsid w:val="004E6688"/>
    <w:rsid w:val="004F1BF7"/>
    <w:rsid w:val="00516793"/>
    <w:rsid w:val="00521B52"/>
    <w:rsid w:val="00536EFA"/>
    <w:rsid w:val="0055244B"/>
    <w:rsid w:val="0055358E"/>
    <w:rsid w:val="00555E66"/>
    <w:rsid w:val="00561154"/>
    <w:rsid w:val="00563281"/>
    <w:rsid w:val="005707CD"/>
    <w:rsid w:val="00571919"/>
    <w:rsid w:val="00572553"/>
    <w:rsid w:val="00572977"/>
    <w:rsid w:val="00577496"/>
    <w:rsid w:val="00583002"/>
    <w:rsid w:val="00584C13"/>
    <w:rsid w:val="0059283E"/>
    <w:rsid w:val="00592F29"/>
    <w:rsid w:val="005A2A0D"/>
    <w:rsid w:val="005A6833"/>
    <w:rsid w:val="005B2460"/>
    <w:rsid w:val="005B40B0"/>
    <w:rsid w:val="005B6175"/>
    <w:rsid w:val="005B67F2"/>
    <w:rsid w:val="005C46AD"/>
    <w:rsid w:val="005D1116"/>
    <w:rsid w:val="005D454C"/>
    <w:rsid w:val="005D5AAC"/>
    <w:rsid w:val="005E2C2D"/>
    <w:rsid w:val="005E3DA0"/>
    <w:rsid w:val="005E51E3"/>
    <w:rsid w:val="005E6094"/>
    <w:rsid w:val="0060795E"/>
    <w:rsid w:val="0061021F"/>
    <w:rsid w:val="00623381"/>
    <w:rsid w:val="00631D39"/>
    <w:rsid w:val="00633C58"/>
    <w:rsid w:val="00634291"/>
    <w:rsid w:val="00635419"/>
    <w:rsid w:val="006417A0"/>
    <w:rsid w:val="00643071"/>
    <w:rsid w:val="00644EA8"/>
    <w:rsid w:val="00647AD4"/>
    <w:rsid w:val="0066692A"/>
    <w:rsid w:val="006800A7"/>
    <w:rsid w:val="0068459D"/>
    <w:rsid w:val="00690513"/>
    <w:rsid w:val="00690EC0"/>
    <w:rsid w:val="00691291"/>
    <w:rsid w:val="00697240"/>
    <w:rsid w:val="006A796E"/>
    <w:rsid w:val="006B11B6"/>
    <w:rsid w:val="006B48EF"/>
    <w:rsid w:val="006B5522"/>
    <w:rsid w:val="006B637F"/>
    <w:rsid w:val="006D1E7B"/>
    <w:rsid w:val="006F583B"/>
    <w:rsid w:val="006F622B"/>
    <w:rsid w:val="007001A1"/>
    <w:rsid w:val="00702ACD"/>
    <w:rsid w:val="00706612"/>
    <w:rsid w:val="00721815"/>
    <w:rsid w:val="00735187"/>
    <w:rsid w:val="007428BB"/>
    <w:rsid w:val="00745BAA"/>
    <w:rsid w:val="007613EE"/>
    <w:rsid w:val="00777324"/>
    <w:rsid w:val="00792397"/>
    <w:rsid w:val="007931F0"/>
    <w:rsid w:val="00797EF6"/>
    <w:rsid w:val="007A10EC"/>
    <w:rsid w:val="007A42C8"/>
    <w:rsid w:val="007A4CFF"/>
    <w:rsid w:val="007A61F7"/>
    <w:rsid w:val="007A7778"/>
    <w:rsid w:val="007B7DC4"/>
    <w:rsid w:val="007D1162"/>
    <w:rsid w:val="007D7FA0"/>
    <w:rsid w:val="007E017A"/>
    <w:rsid w:val="007E2ED4"/>
    <w:rsid w:val="007E5569"/>
    <w:rsid w:val="007F4AE9"/>
    <w:rsid w:val="00831FB5"/>
    <w:rsid w:val="00842DBF"/>
    <w:rsid w:val="00850F41"/>
    <w:rsid w:val="00853253"/>
    <w:rsid w:val="008564A4"/>
    <w:rsid w:val="00860B70"/>
    <w:rsid w:val="00861C62"/>
    <w:rsid w:val="00862732"/>
    <w:rsid w:val="00871357"/>
    <w:rsid w:val="00875467"/>
    <w:rsid w:val="00887BA8"/>
    <w:rsid w:val="00897A26"/>
    <w:rsid w:val="008A2904"/>
    <w:rsid w:val="008A56D6"/>
    <w:rsid w:val="008B49BC"/>
    <w:rsid w:val="008D11CA"/>
    <w:rsid w:val="008D7A21"/>
    <w:rsid w:val="008E56D2"/>
    <w:rsid w:val="008F6DEA"/>
    <w:rsid w:val="009139C4"/>
    <w:rsid w:val="00916BA4"/>
    <w:rsid w:val="0091720F"/>
    <w:rsid w:val="00932FEE"/>
    <w:rsid w:val="009341D0"/>
    <w:rsid w:val="00940807"/>
    <w:rsid w:val="009412AC"/>
    <w:rsid w:val="00952C5B"/>
    <w:rsid w:val="0096116A"/>
    <w:rsid w:val="009811BF"/>
    <w:rsid w:val="00983E93"/>
    <w:rsid w:val="009875B0"/>
    <w:rsid w:val="009A0289"/>
    <w:rsid w:val="009A3470"/>
    <w:rsid w:val="009A5039"/>
    <w:rsid w:val="009A5BC9"/>
    <w:rsid w:val="009C52F7"/>
    <w:rsid w:val="009D0B97"/>
    <w:rsid w:val="009D3BF1"/>
    <w:rsid w:val="009E027B"/>
    <w:rsid w:val="009E109C"/>
    <w:rsid w:val="009E21A9"/>
    <w:rsid w:val="009E3651"/>
    <w:rsid w:val="009F2460"/>
    <w:rsid w:val="009F7637"/>
    <w:rsid w:val="00A0628C"/>
    <w:rsid w:val="00A07069"/>
    <w:rsid w:val="00A10ACF"/>
    <w:rsid w:val="00A1428A"/>
    <w:rsid w:val="00A16451"/>
    <w:rsid w:val="00A16860"/>
    <w:rsid w:val="00A26124"/>
    <w:rsid w:val="00A277F7"/>
    <w:rsid w:val="00A27E55"/>
    <w:rsid w:val="00A4386E"/>
    <w:rsid w:val="00A45D3A"/>
    <w:rsid w:val="00A4682A"/>
    <w:rsid w:val="00A52D0B"/>
    <w:rsid w:val="00A55CBF"/>
    <w:rsid w:val="00A73BF5"/>
    <w:rsid w:val="00A825DE"/>
    <w:rsid w:val="00A833B6"/>
    <w:rsid w:val="00A854C6"/>
    <w:rsid w:val="00A9069A"/>
    <w:rsid w:val="00AA7B86"/>
    <w:rsid w:val="00AA7F37"/>
    <w:rsid w:val="00AB467B"/>
    <w:rsid w:val="00AB53C9"/>
    <w:rsid w:val="00AC5DF4"/>
    <w:rsid w:val="00AC78FB"/>
    <w:rsid w:val="00AD59DF"/>
    <w:rsid w:val="00AF0268"/>
    <w:rsid w:val="00AF0A0A"/>
    <w:rsid w:val="00AF5006"/>
    <w:rsid w:val="00AF527E"/>
    <w:rsid w:val="00B00D15"/>
    <w:rsid w:val="00B02272"/>
    <w:rsid w:val="00B04659"/>
    <w:rsid w:val="00B10558"/>
    <w:rsid w:val="00B11DE4"/>
    <w:rsid w:val="00B17DB7"/>
    <w:rsid w:val="00B212FD"/>
    <w:rsid w:val="00B31E64"/>
    <w:rsid w:val="00B40E29"/>
    <w:rsid w:val="00B4351C"/>
    <w:rsid w:val="00B451FB"/>
    <w:rsid w:val="00B55E29"/>
    <w:rsid w:val="00B57EEF"/>
    <w:rsid w:val="00B64285"/>
    <w:rsid w:val="00B704B8"/>
    <w:rsid w:val="00B70DF1"/>
    <w:rsid w:val="00B73D96"/>
    <w:rsid w:val="00B74BD5"/>
    <w:rsid w:val="00B835D6"/>
    <w:rsid w:val="00B90A9A"/>
    <w:rsid w:val="00B917D3"/>
    <w:rsid w:val="00B9219C"/>
    <w:rsid w:val="00B9770A"/>
    <w:rsid w:val="00BA2079"/>
    <w:rsid w:val="00BA257E"/>
    <w:rsid w:val="00BA594F"/>
    <w:rsid w:val="00BB574B"/>
    <w:rsid w:val="00BB5900"/>
    <w:rsid w:val="00BB67A0"/>
    <w:rsid w:val="00BB76EE"/>
    <w:rsid w:val="00BB7D7E"/>
    <w:rsid w:val="00BB7DAC"/>
    <w:rsid w:val="00BC6BF9"/>
    <w:rsid w:val="00BC6D56"/>
    <w:rsid w:val="00BC7C8E"/>
    <w:rsid w:val="00BD56EB"/>
    <w:rsid w:val="00BD6333"/>
    <w:rsid w:val="00BE5916"/>
    <w:rsid w:val="00BF4B31"/>
    <w:rsid w:val="00BF5D2F"/>
    <w:rsid w:val="00BF628B"/>
    <w:rsid w:val="00BF6627"/>
    <w:rsid w:val="00C02B26"/>
    <w:rsid w:val="00C041CA"/>
    <w:rsid w:val="00C2049B"/>
    <w:rsid w:val="00C260A1"/>
    <w:rsid w:val="00C311E3"/>
    <w:rsid w:val="00C42ECC"/>
    <w:rsid w:val="00C46BF2"/>
    <w:rsid w:val="00C502EC"/>
    <w:rsid w:val="00C626D4"/>
    <w:rsid w:val="00C63F28"/>
    <w:rsid w:val="00C71E42"/>
    <w:rsid w:val="00C72C60"/>
    <w:rsid w:val="00C73A20"/>
    <w:rsid w:val="00C77161"/>
    <w:rsid w:val="00C870BE"/>
    <w:rsid w:val="00C90B13"/>
    <w:rsid w:val="00CA02DB"/>
    <w:rsid w:val="00CA083B"/>
    <w:rsid w:val="00CA58E6"/>
    <w:rsid w:val="00CB53E0"/>
    <w:rsid w:val="00CB62E9"/>
    <w:rsid w:val="00CC3EC2"/>
    <w:rsid w:val="00CC7867"/>
    <w:rsid w:val="00CD0CA8"/>
    <w:rsid w:val="00CD16C8"/>
    <w:rsid w:val="00CD2D8B"/>
    <w:rsid w:val="00CE0CDF"/>
    <w:rsid w:val="00CE5830"/>
    <w:rsid w:val="00CE6C09"/>
    <w:rsid w:val="00CF61A3"/>
    <w:rsid w:val="00D10890"/>
    <w:rsid w:val="00D16BF0"/>
    <w:rsid w:val="00D204C7"/>
    <w:rsid w:val="00D2240B"/>
    <w:rsid w:val="00D23D3C"/>
    <w:rsid w:val="00D30431"/>
    <w:rsid w:val="00D343CE"/>
    <w:rsid w:val="00D35EE2"/>
    <w:rsid w:val="00D40C3F"/>
    <w:rsid w:val="00D41588"/>
    <w:rsid w:val="00D4623C"/>
    <w:rsid w:val="00D57999"/>
    <w:rsid w:val="00D6113E"/>
    <w:rsid w:val="00D63252"/>
    <w:rsid w:val="00D7097E"/>
    <w:rsid w:val="00D7123B"/>
    <w:rsid w:val="00D72838"/>
    <w:rsid w:val="00D82861"/>
    <w:rsid w:val="00D86ED0"/>
    <w:rsid w:val="00D9461B"/>
    <w:rsid w:val="00DC114B"/>
    <w:rsid w:val="00DC30C4"/>
    <w:rsid w:val="00DD20AD"/>
    <w:rsid w:val="00DD7AE6"/>
    <w:rsid w:val="00DE020F"/>
    <w:rsid w:val="00DE5257"/>
    <w:rsid w:val="00E11DF1"/>
    <w:rsid w:val="00E137BD"/>
    <w:rsid w:val="00E215E7"/>
    <w:rsid w:val="00E221E6"/>
    <w:rsid w:val="00E22A5F"/>
    <w:rsid w:val="00E35D56"/>
    <w:rsid w:val="00E36F05"/>
    <w:rsid w:val="00E50138"/>
    <w:rsid w:val="00E53382"/>
    <w:rsid w:val="00E57D2E"/>
    <w:rsid w:val="00E634E0"/>
    <w:rsid w:val="00E6372A"/>
    <w:rsid w:val="00E708C9"/>
    <w:rsid w:val="00E71CBF"/>
    <w:rsid w:val="00E7593D"/>
    <w:rsid w:val="00E849CB"/>
    <w:rsid w:val="00E91445"/>
    <w:rsid w:val="00EB6137"/>
    <w:rsid w:val="00EB7A13"/>
    <w:rsid w:val="00EC5290"/>
    <w:rsid w:val="00ED0ACE"/>
    <w:rsid w:val="00EE0E72"/>
    <w:rsid w:val="00EE1C1B"/>
    <w:rsid w:val="00EF38E4"/>
    <w:rsid w:val="00F0005D"/>
    <w:rsid w:val="00F000E8"/>
    <w:rsid w:val="00F0243F"/>
    <w:rsid w:val="00F024C1"/>
    <w:rsid w:val="00F12F5B"/>
    <w:rsid w:val="00F130CA"/>
    <w:rsid w:val="00F227BA"/>
    <w:rsid w:val="00F22C20"/>
    <w:rsid w:val="00F25F4D"/>
    <w:rsid w:val="00F40A7A"/>
    <w:rsid w:val="00F41F38"/>
    <w:rsid w:val="00F42B9D"/>
    <w:rsid w:val="00F72242"/>
    <w:rsid w:val="00F73689"/>
    <w:rsid w:val="00F7462F"/>
    <w:rsid w:val="00F76D3B"/>
    <w:rsid w:val="00F86C41"/>
    <w:rsid w:val="00F87F5A"/>
    <w:rsid w:val="00F9518B"/>
    <w:rsid w:val="00FA78FF"/>
    <w:rsid w:val="00FC654E"/>
    <w:rsid w:val="00FE057B"/>
    <w:rsid w:val="00FF0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94BE87"/>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A1C5D"/>
    <w:rPr>
      <w:rFonts w:ascii="Arial" w:hAnsi="Arial"/>
      <w:color w:val="000000" w:themeColor="text1"/>
    </w:rPr>
  </w:style>
  <w:style w:type="paragraph" w:styleId="Heading1">
    <w:name w:val="heading 1"/>
    <w:basedOn w:val="Normal"/>
    <w:next w:val="Normal"/>
    <w:link w:val="Heading1Char"/>
    <w:uiPriority w:val="9"/>
    <w:qFormat/>
    <w:rsid w:val="00BA2079"/>
    <w:pPr>
      <w:keepNext/>
      <w:keepLines/>
      <w:spacing w:before="360" w:after="120"/>
      <w:outlineLvl w:val="0"/>
    </w:pPr>
    <w:rPr>
      <w:rFonts w:eastAsiaTheme="majorEastAsia" w:cstheme="majorBidi"/>
      <w:b/>
      <w:sz w:val="36"/>
      <w:szCs w:val="32"/>
      <w:u w:val="single"/>
    </w:rPr>
  </w:style>
  <w:style w:type="paragraph" w:styleId="Heading2">
    <w:name w:val="heading 2"/>
    <w:basedOn w:val="Normal"/>
    <w:next w:val="Normal"/>
    <w:link w:val="Heading2Char"/>
    <w:uiPriority w:val="9"/>
    <w:unhideWhenUsed/>
    <w:qFormat/>
    <w:rsid w:val="00A73BF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65386"/>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365386"/>
    <w:pPr>
      <w:keepNext/>
      <w:keepLines/>
      <w:spacing w:before="40" w:after="0"/>
      <w:outlineLvl w:val="3"/>
    </w:pPr>
    <w:rPr>
      <w:rFonts w:eastAsiaTheme="majorEastAsia" w:cstheme="majorBidi"/>
      <w:b/>
      <w:i/>
      <w:iCs/>
      <w:color w:val="auto"/>
    </w:rPr>
  </w:style>
  <w:style w:type="paragraph" w:styleId="Heading5">
    <w:name w:val="heading 5"/>
    <w:basedOn w:val="Normal"/>
    <w:next w:val="Normal"/>
    <w:link w:val="Heading5Char"/>
    <w:uiPriority w:val="9"/>
    <w:semiHidden/>
    <w:unhideWhenUsed/>
    <w:qFormat/>
    <w:rsid w:val="00365386"/>
    <w:pPr>
      <w:keepNext/>
      <w:keepLines/>
      <w:spacing w:before="40" w:after="0"/>
      <w:outlineLvl w:val="4"/>
    </w:pPr>
    <w:rPr>
      <w:rFonts w:eastAsiaTheme="majorEastAsia" w:cstheme="majorBidi"/>
      <w:b/>
      <w:color w:val="auto"/>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A73BF5"/>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A73BF5"/>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A2079"/>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A73BF5"/>
    <w:rPr>
      <w:rFonts w:ascii="Arial" w:eastAsiaTheme="majorEastAsia" w:hAnsi="Arial" w:cstheme="majorBidi"/>
      <w:b/>
      <w:sz w:val="26"/>
      <w:szCs w:val="26"/>
    </w:rPr>
  </w:style>
  <w:style w:type="paragraph" w:styleId="ListParagraph">
    <w:name w:val="List Paragraph"/>
    <w:basedOn w:val="Normal"/>
    <w:uiPriority w:val="34"/>
    <w:qFormat/>
    <w:rsid w:val="00A73BF5"/>
    <w:pPr>
      <w:ind w:left="720"/>
      <w:contextualSpacing/>
    </w:pPr>
  </w:style>
  <w:style w:type="character" w:customStyle="1" w:styleId="Heading3Char">
    <w:name w:val="Heading 3 Char"/>
    <w:basedOn w:val="DefaultParagraphFont"/>
    <w:link w:val="Heading3"/>
    <w:uiPriority w:val="9"/>
    <w:rsid w:val="00365386"/>
    <w:rPr>
      <w:rFonts w:ascii="Arial" w:eastAsiaTheme="majorEastAsia" w:hAnsi="Arial" w:cstheme="majorBidi"/>
      <w:b/>
      <w:color w:val="000000" w:themeColor="text1"/>
      <w:szCs w:val="24"/>
    </w:rPr>
  </w:style>
  <w:style w:type="paragraph" w:styleId="Bibliography">
    <w:name w:val="Bibliography"/>
    <w:basedOn w:val="Normal"/>
    <w:next w:val="Normal"/>
    <w:uiPriority w:val="37"/>
    <w:unhideWhenUsed/>
    <w:rsid w:val="00441762"/>
  </w:style>
  <w:style w:type="paragraph" w:styleId="TOC2">
    <w:name w:val="toc 2"/>
    <w:basedOn w:val="Normal"/>
    <w:next w:val="Normal"/>
    <w:autoRedefine/>
    <w:uiPriority w:val="39"/>
    <w:unhideWhenUsed/>
    <w:rsid w:val="00F42B9D"/>
    <w:pPr>
      <w:spacing w:after="100"/>
      <w:ind w:left="220"/>
    </w:pPr>
  </w:style>
  <w:style w:type="paragraph" w:styleId="TOC3">
    <w:name w:val="toc 3"/>
    <w:basedOn w:val="Normal"/>
    <w:next w:val="Normal"/>
    <w:autoRedefine/>
    <w:uiPriority w:val="39"/>
    <w:unhideWhenUsed/>
    <w:rsid w:val="00EE1C1B"/>
    <w:pPr>
      <w:spacing w:after="100"/>
      <w:ind w:left="440"/>
    </w:pPr>
  </w:style>
  <w:style w:type="paragraph" w:styleId="BalloonText">
    <w:name w:val="Balloon Text"/>
    <w:basedOn w:val="Normal"/>
    <w:link w:val="BalloonTextChar"/>
    <w:uiPriority w:val="99"/>
    <w:semiHidden/>
    <w:unhideWhenUsed/>
    <w:rsid w:val="009139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39C4"/>
    <w:rPr>
      <w:rFonts w:ascii="Segoe UI" w:hAnsi="Segoe UI" w:cs="Segoe UI"/>
      <w:color w:val="000000" w:themeColor="text1"/>
      <w:sz w:val="18"/>
      <w:szCs w:val="18"/>
    </w:rPr>
  </w:style>
  <w:style w:type="character" w:styleId="UnresolvedMention">
    <w:name w:val="Unresolved Mention"/>
    <w:basedOn w:val="DefaultParagraphFont"/>
    <w:uiPriority w:val="99"/>
    <w:semiHidden/>
    <w:unhideWhenUsed/>
    <w:rsid w:val="00D30431"/>
    <w:rPr>
      <w:color w:val="605E5C"/>
      <w:shd w:val="clear" w:color="auto" w:fill="E1DFDD"/>
    </w:rPr>
  </w:style>
  <w:style w:type="character" w:styleId="CommentReference">
    <w:name w:val="annotation reference"/>
    <w:basedOn w:val="DefaultParagraphFont"/>
    <w:uiPriority w:val="99"/>
    <w:semiHidden/>
    <w:unhideWhenUsed/>
    <w:rsid w:val="00B451FB"/>
    <w:rPr>
      <w:sz w:val="16"/>
      <w:szCs w:val="16"/>
    </w:rPr>
  </w:style>
  <w:style w:type="paragraph" w:styleId="CommentText">
    <w:name w:val="annotation text"/>
    <w:basedOn w:val="Normal"/>
    <w:link w:val="CommentTextChar"/>
    <w:uiPriority w:val="99"/>
    <w:semiHidden/>
    <w:unhideWhenUsed/>
    <w:rsid w:val="00B451FB"/>
    <w:pPr>
      <w:spacing w:line="240" w:lineRule="auto"/>
    </w:pPr>
    <w:rPr>
      <w:sz w:val="20"/>
      <w:szCs w:val="20"/>
    </w:rPr>
  </w:style>
  <w:style w:type="character" w:customStyle="1" w:styleId="CommentTextChar">
    <w:name w:val="Comment Text Char"/>
    <w:basedOn w:val="DefaultParagraphFont"/>
    <w:link w:val="CommentText"/>
    <w:uiPriority w:val="99"/>
    <w:semiHidden/>
    <w:rsid w:val="00B451FB"/>
    <w:rPr>
      <w:rFonts w:ascii="Arial" w:hAnsi="Arial"/>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B451FB"/>
    <w:rPr>
      <w:b/>
      <w:bCs/>
    </w:rPr>
  </w:style>
  <w:style w:type="character" w:customStyle="1" w:styleId="CommentSubjectChar">
    <w:name w:val="Comment Subject Char"/>
    <w:basedOn w:val="CommentTextChar"/>
    <w:link w:val="CommentSubject"/>
    <w:uiPriority w:val="99"/>
    <w:semiHidden/>
    <w:rsid w:val="00B451FB"/>
    <w:rPr>
      <w:rFonts w:ascii="Arial" w:hAnsi="Arial"/>
      <w:b/>
      <w:bCs/>
      <w:color w:val="000000" w:themeColor="text1"/>
      <w:sz w:val="20"/>
      <w:szCs w:val="20"/>
    </w:rPr>
  </w:style>
  <w:style w:type="character" w:customStyle="1" w:styleId="Heading5Char">
    <w:name w:val="Heading 5 Char"/>
    <w:basedOn w:val="DefaultParagraphFont"/>
    <w:link w:val="Heading5"/>
    <w:uiPriority w:val="9"/>
    <w:semiHidden/>
    <w:rsid w:val="00365386"/>
    <w:rPr>
      <w:rFonts w:ascii="Arial" w:eastAsiaTheme="majorEastAsia" w:hAnsi="Arial" w:cstheme="majorBidi"/>
      <w:b/>
      <w:sz w:val="20"/>
    </w:rPr>
  </w:style>
  <w:style w:type="character" w:customStyle="1" w:styleId="Heading4Char">
    <w:name w:val="Heading 4 Char"/>
    <w:basedOn w:val="DefaultParagraphFont"/>
    <w:link w:val="Heading4"/>
    <w:uiPriority w:val="9"/>
    <w:rsid w:val="00365386"/>
    <w:rPr>
      <w:rFonts w:ascii="Arial" w:eastAsiaTheme="majorEastAsia" w:hAnsi="Arial" w:cstheme="majorBidi"/>
      <w:b/>
      <w:i/>
      <w:iCs/>
    </w:rPr>
  </w:style>
  <w:style w:type="character" w:styleId="FollowedHyperlink">
    <w:name w:val="FollowedHyperlink"/>
    <w:basedOn w:val="DefaultParagraphFont"/>
    <w:uiPriority w:val="99"/>
    <w:semiHidden/>
    <w:unhideWhenUsed/>
    <w:rsid w:val="00CE58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54315">
      <w:bodyDiv w:val="1"/>
      <w:marLeft w:val="0"/>
      <w:marRight w:val="0"/>
      <w:marTop w:val="0"/>
      <w:marBottom w:val="0"/>
      <w:divBdr>
        <w:top w:val="none" w:sz="0" w:space="0" w:color="auto"/>
        <w:left w:val="none" w:sz="0" w:space="0" w:color="auto"/>
        <w:bottom w:val="none" w:sz="0" w:space="0" w:color="auto"/>
        <w:right w:val="none" w:sz="0" w:space="0" w:color="auto"/>
      </w:divBdr>
    </w:div>
    <w:div w:id="4864248">
      <w:bodyDiv w:val="1"/>
      <w:marLeft w:val="0"/>
      <w:marRight w:val="0"/>
      <w:marTop w:val="0"/>
      <w:marBottom w:val="0"/>
      <w:divBdr>
        <w:top w:val="none" w:sz="0" w:space="0" w:color="auto"/>
        <w:left w:val="none" w:sz="0" w:space="0" w:color="auto"/>
        <w:bottom w:val="none" w:sz="0" w:space="0" w:color="auto"/>
        <w:right w:val="none" w:sz="0" w:space="0" w:color="auto"/>
      </w:divBdr>
    </w:div>
    <w:div w:id="5983113">
      <w:bodyDiv w:val="1"/>
      <w:marLeft w:val="0"/>
      <w:marRight w:val="0"/>
      <w:marTop w:val="0"/>
      <w:marBottom w:val="0"/>
      <w:divBdr>
        <w:top w:val="none" w:sz="0" w:space="0" w:color="auto"/>
        <w:left w:val="none" w:sz="0" w:space="0" w:color="auto"/>
        <w:bottom w:val="none" w:sz="0" w:space="0" w:color="auto"/>
        <w:right w:val="none" w:sz="0" w:space="0" w:color="auto"/>
      </w:divBdr>
    </w:div>
    <w:div w:id="14380805">
      <w:bodyDiv w:val="1"/>
      <w:marLeft w:val="0"/>
      <w:marRight w:val="0"/>
      <w:marTop w:val="0"/>
      <w:marBottom w:val="0"/>
      <w:divBdr>
        <w:top w:val="none" w:sz="0" w:space="0" w:color="auto"/>
        <w:left w:val="none" w:sz="0" w:space="0" w:color="auto"/>
        <w:bottom w:val="none" w:sz="0" w:space="0" w:color="auto"/>
        <w:right w:val="none" w:sz="0" w:space="0" w:color="auto"/>
      </w:divBdr>
    </w:div>
    <w:div w:id="26370071">
      <w:bodyDiv w:val="1"/>
      <w:marLeft w:val="0"/>
      <w:marRight w:val="0"/>
      <w:marTop w:val="0"/>
      <w:marBottom w:val="0"/>
      <w:divBdr>
        <w:top w:val="none" w:sz="0" w:space="0" w:color="auto"/>
        <w:left w:val="none" w:sz="0" w:space="0" w:color="auto"/>
        <w:bottom w:val="none" w:sz="0" w:space="0" w:color="auto"/>
        <w:right w:val="none" w:sz="0" w:space="0" w:color="auto"/>
      </w:divBdr>
    </w:div>
    <w:div w:id="46612639">
      <w:bodyDiv w:val="1"/>
      <w:marLeft w:val="0"/>
      <w:marRight w:val="0"/>
      <w:marTop w:val="0"/>
      <w:marBottom w:val="0"/>
      <w:divBdr>
        <w:top w:val="none" w:sz="0" w:space="0" w:color="auto"/>
        <w:left w:val="none" w:sz="0" w:space="0" w:color="auto"/>
        <w:bottom w:val="none" w:sz="0" w:space="0" w:color="auto"/>
        <w:right w:val="none" w:sz="0" w:space="0" w:color="auto"/>
      </w:divBdr>
    </w:div>
    <w:div w:id="47339057">
      <w:bodyDiv w:val="1"/>
      <w:marLeft w:val="0"/>
      <w:marRight w:val="0"/>
      <w:marTop w:val="0"/>
      <w:marBottom w:val="0"/>
      <w:divBdr>
        <w:top w:val="none" w:sz="0" w:space="0" w:color="auto"/>
        <w:left w:val="none" w:sz="0" w:space="0" w:color="auto"/>
        <w:bottom w:val="none" w:sz="0" w:space="0" w:color="auto"/>
        <w:right w:val="none" w:sz="0" w:space="0" w:color="auto"/>
      </w:divBdr>
    </w:div>
    <w:div w:id="53359744">
      <w:bodyDiv w:val="1"/>
      <w:marLeft w:val="0"/>
      <w:marRight w:val="0"/>
      <w:marTop w:val="0"/>
      <w:marBottom w:val="0"/>
      <w:divBdr>
        <w:top w:val="none" w:sz="0" w:space="0" w:color="auto"/>
        <w:left w:val="none" w:sz="0" w:space="0" w:color="auto"/>
        <w:bottom w:val="none" w:sz="0" w:space="0" w:color="auto"/>
        <w:right w:val="none" w:sz="0" w:space="0" w:color="auto"/>
      </w:divBdr>
    </w:div>
    <w:div w:id="59452376">
      <w:bodyDiv w:val="1"/>
      <w:marLeft w:val="0"/>
      <w:marRight w:val="0"/>
      <w:marTop w:val="0"/>
      <w:marBottom w:val="0"/>
      <w:divBdr>
        <w:top w:val="none" w:sz="0" w:space="0" w:color="auto"/>
        <w:left w:val="none" w:sz="0" w:space="0" w:color="auto"/>
        <w:bottom w:val="none" w:sz="0" w:space="0" w:color="auto"/>
        <w:right w:val="none" w:sz="0" w:space="0" w:color="auto"/>
      </w:divBdr>
    </w:div>
    <w:div w:id="65302559">
      <w:bodyDiv w:val="1"/>
      <w:marLeft w:val="0"/>
      <w:marRight w:val="0"/>
      <w:marTop w:val="0"/>
      <w:marBottom w:val="0"/>
      <w:divBdr>
        <w:top w:val="none" w:sz="0" w:space="0" w:color="auto"/>
        <w:left w:val="none" w:sz="0" w:space="0" w:color="auto"/>
        <w:bottom w:val="none" w:sz="0" w:space="0" w:color="auto"/>
        <w:right w:val="none" w:sz="0" w:space="0" w:color="auto"/>
      </w:divBdr>
    </w:div>
    <w:div w:id="76753552">
      <w:bodyDiv w:val="1"/>
      <w:marLeft w:val="0"/>
      <w:marRight w:val="0"/>
      <w:marTop w:val="0"/>
      <w:marBottom w:val="0"/>
      <w:divBdr>
        <w:top w:val="none" w:sz="0" w:space="0" w:color="auto"/>
        <w:left w:val="none" w:sz="0" w:space="0" w:color="auto"/>
        <w:bottom w:val="none" w:sz="0" w:space="0" w:color="auto"/>
        <w:right w:val="none" w:sz="0" w:space="0" w:color="auto"/>
      </w:divBdr>
    </w:div>
    <w:div w:id="81604843">
      <w:bodyDiv w:val="1"/>
      <w:marLeft w:val="0"/>
      <w:marRight w:val="0"/>
      <w:marTop w:val="0"/>
      <w:marBottom w:val="0"/>
      <w:divBdr>
        <w:top w:val="none" w:sz="0" w:space="0" w:color="auto"/>
        <w:left w:val="none" w:sz="0" w:space="0" w:color="auto"/>
        <w:bottom w:val="none" w:sz="0" w:space="0" w:color="auto"/>
        <w:right w:val="none" w:sz="0" w:space="0" w:color="auto"/>
      </w:divBdr>
    </w:div>
    <w:div w:id="93600153">
      <w:bodyDiv w:val="1"/>
      <w:marLeft w:val="0"/>
      <w:marRight w:val="0"/>
      <w:marTop w:val="0"/>
      <w:marBottom w:val="0"/>
      <w:divBdr>
        <w:top w:val="none" w:sz="0" w:space="0" w:color="auto"/>
        <w:left w:val="none" w:sz="0" w:space="0" w:color="auto"/>
        <w:bottom w:val="none" w:sz="0" w:space="0" w:color="auto"/>
        <w:right w:val="none" w:sz="0" w:space="0" w:color="auto"/>
      </w:divBdr>
    </w:div>
    <w:div w:id="103427831">
      <w:bodyDiv w:val="1"/>
      <w:marLeft w:val="0"/>
      <w:marRight w:val="0"/>
      <w:marTop w:val="0"/>
      <w:marBottom w:val="0"/>
      <w:divBdr>
        <w:top w:val="none" w:sz="0" w:space="0" w:color="auto"/>
        <w:left w:val="none" w:sz="0" w:space="0" w:color="auto"/>
        <w:bottom w:val="none" w:sz="0" w:space="0" w:color="auto"/>
        <w:right w:val="none" w:sz="0" w:space="0" w:color="auto"/>
      </w:divBdr>
    </w:div>
    <w:div w:id="118306090">
      <w:bodyDiv w:val="1"/>
      <w:marLeft w:val="0"/>
      <w:marRight w:val="0"/>
      <w:marTop w:val="0"/>
      <w:marBottom w:val="0"/>
      <w:divBdr>
        <w:top w:val="none" w:sz="0" w:space="0" w:color="auto"/>
        <w:left w:val="none" w:sz="0" w:space="0" w:color="auto"/>
        <w:bottom w:val="none" w:sz="0" w:space="0" w:color="auto"/>
        <w:right w:val="none" w:sz="0" w:space="0" w:color="auto"/>
      </w:divBdr>
    </w:div>
    <w:div w:id="120656295">
      <w:bodyDiv w:val="1"/>
      <w:marLeft w:val="0"/>
      <w:marRight w:val="0"/>
      <w:marTop w:val="0"/>
      <w:marBottom w:val="0"/>
      <w:divBdr>
        <w:top w:val="none" w:sz="0" w:space="0" w:color="auto"/>
        <w:left w:val="none" w:sz="0" w:space="0" w:color="auto"/>
        <w:bottom w:val="none" w:sz="0" w:space="0" w:color="auto"/>
        <w:right w:val="none" w:sz="0" w:space="0" w:color="auto"/>
      </w:divBdr>
    </w:div>
    <w:div w:id="122814693">
      <w:bodyDiv w:val="1"/>
      <w:marLeft w:val="0"/>
      <w:marRight w:val="0"/>
      <w:marTop w:val="0"/>
      <w:marBottom w:val="0"/>
      <w:divBdr>
        <w:top w:val="none" w:sz="0" w:space="0" w:color="auto"/>
        <w:left w:val="none" w:sz="0" w:space="0" w:color="auto"/>
        <w:bottom w:val="none" w:sz="0" w:space="0" w:color="auto"/>
        <w:right w:val="none" w:sz="0" w:space="0" w:color="auto"/>
      </w:divBdr>
    </w:div>
    <w:div w:id="128859597">
      <w:bodyDiv w:val="1"/>
      <w:marLeft w:val="0"/>
      <w:marRight w:val="0"/>
      <w:marTop w:val="0"/>
      <w:marBottom w:val="0"/>
      <w:divBdr>
        <w:top w:val="none" w:sz="0" w:space="0" w:color="auto"/>
        <w:left w:val="none" w:sz="0" w:space="0" w:color="auto"/>
        <w:bottom w:val="none" w:sz="0" w:space="0" w:color="auto"/>
        <w:right w:val="none" w:sz="0" w:space="0" w:color="auto"/>
      </w:divBdr>
    </w:div>
    <w:div w:id="133177990">
      <w:bodyDiv w:val="1"/>
      <w:marLeft w:val="0"/>
      <w:marRight w:val="0"/>
      <w:marTop w:val="0"/>
      <w:marBottom w:val="0"/>
      <w:divBdr>
        <w:top w:val="none" w:sz="0" w:space="0" w:color="auto"/>
        <w:left w:val="none" w:sz="0" w:space="0" w:color="auto"/>
        <w:bottom w:val="none" w:sz="0" w:space="0" w:color="auto"/>
        <w:right w:val="none" w:sz="0" w:space="0" w:color="auto"/>
      </w:divBdr>
    </w:div>
    <w:div w:id="137840801">
      <w:bodyDiv w:val="1"/>
      <w:marLeft w:val="0"/>
      <w:marRight w:val="0"/>
      <w:marTop w:val="0"/>
      <w:marBottom w:val="0"/>
      <w:divBdr>
        <w:top w:val="none" w:sz="0" w:space="0" w:color="auto"/>
        <w:left w:val="none" w:sz="0" w:space="0" w:color="auto"/>
        <w:bottom w:val="none" w:sz="0" w:space="0" w:color="auto"/>
        <w:right w:val="none" w:sz="0" w:space="0" w:color="auto"/>
      </w:divBdr>
    </w:div>
    <w:div w:id="173736917">
      <w:bodyDiv w:val="1"/>
      <w:marLeft w:val="0"/>
      <w:marRight w:val="0"/>
      <w:marTop w:val="0"/>
      <w:marBottom w:val="0"/>
      <w:divBdr>
        <w:top w:val="none" w:sz="0" w:space="0" w:color="auto"/>
        <w:left w:val="none" w:sz="0" w:space="0" w:color="auto"/>
        <w:bottom w:val="none" w:sz="0" w:space="0" w:color="auto"/>
        <w:right w:val="none" w:sz="0" w:space="0" w:color="auto"/>
      </w:divBdr>
    </w:div>
    <w:div w:id="175460805">
      <w:bodyDiv w:val="1"/>
      <w:marLeft w:val="0"/>
      <w:marRight w:val="0"/>
      <w:marTop w:val="0"/>
      <w:marBottom w:val="0"/>
      <w:divBdr>
        <w:top w:val="none" w:sz="0" w:space="0" w:color="auto"/>
        <w:left w:val="none" w:sz="0" w:space="0" w:color="auto"/>
        <w:bottom w:val="none" w:sz="0" w:space="0" w:color="auto"/>
        <w:right w:val="none" w:sz="0" w:space="0" w:color="auto"/>
      </w:divBdr>
    </w:div>
    <w:div w:id="176820085">
      <w:bodyDiv w:val="1"/>
      <w:marLeft w:val="0"/>
      <w:marRight w:val="0"/>
      <w:marTop w:val="0"/>
      <w:marBottom w:val="0"/>
      <w:divBdr>
        <w:top w:val="none" w:sz="0" w:space="0" w:color="auto"/>
        <w:left w:val="none" w:sz="0" w:space="0" w:color="auto"/>
        <w:bottom w:val="none" w:sz="0" w:space="0" w:color="auto"/>
        <w:right w:val="none" w:sz="0" w:space="0" w:color="auto"/>
      </w:divBdr>
    </w:div>
    <w:div w:id="182524445">
      <w:bodyDiv w:val="1"/>
      <w:marLeft w:val="0"/>
      <w:marRight w:val="0"/>
      <w:marTop w:val="0"/>
      <w:marBottom w:val="0"/>
      <w:divBdr>
        <w:top w:val="none" w:sz="0" w:space="0" w:color="auto"/>
        <w:left w:val="none" w:sz="0" w:space="0" w:color="auto"/>
        <w:bottom w:val="none" w:sz="0" w:space="0" w:color="auto"/>
        <w:right w:val="none" w:sz="0" w:space="0" w:color="auto"/>
      </w:divBdr>
    </w:div>
    <w:div w:id="182743095">
      <w:bodyDiv w:val="1"/>
      <w:marLeft w:val="0"/>
      <w:marRight w:val="0"/>
      <w:marTop w:val="0"/>
      <w:marBottom w:val="0"/>
      <w:divBdr>
        <w:top w:val="none" w:sz="0" w:space="0" w:color="auto"/>
        <w:left w:val="none" w:sz="0" w:space="0" w:color="auto"/>
        <w:bottom w:val="none" w:sz="0" w:space="0" w:color="auto"/>
        <w:right w:val="none" w:sz="0" w:space="0" w:color="auto"/>
      </w:divBdr>
    </w:div>
    <w:div w:id="184683883">
      <w:bodyDiv w:val="1"/>
      <w:marLeft w:val="0"/>
      <w:marRight w:val="0"/>
      <w:marTop w:val="0"/>
      <w:marBottom w:val="0"/>
      <w:divBdr>
        <w:top w:val="none" w:sz="0" w:space="0" w:color="auto"/>
        <w:left w:val="none" w:sz="0" w:space="0" w:color="auto"/>
        <w:bottom w:val="none" w:sz="0" w:space="0" w:color="auto"/>
        <w:right w:val="none" w:sz="0" w:space="0" w:color="auto"/>
      </w:divBdr>
    </w:div>
    <w:div w:id="188567334">
      <w:bodyDiv w:val="1"/>
      <w:marLeft w:val="0"/>
      <w:marRight w:val="0"/>
      <w:marTop w:val="0"/>
      <w:marBottom w:val="0"/>
      <w:divBdr>
        <w:top w:val="none" w:sz="0" w:space="0" w:color="auto"/>
        <w:left w:val="none" w:sz="0" w:space="0" w:color="auto"/>
        <w:bottom w:val="none" w:sz="0" w:space="0" w:color="auto"/>
        <w:right w:val="none" w:sz="0" w:space="0" w:color="auto"/>
      </w:divBdr>
    </w:div>
    <w:div w:id="192891161">
      <w:bodyDiv w:val="1"/>
      <w:marLeft w:val="0"/>
      <w:marRight w:val="0"/>
      <w:marTop w:val="0"/>
      <w:marBottom w:val="0"/>
      <w:divBdr>
        <w:top w:val="none" w:sz="0" w:space="0" w:color="auto"/>
        <w:left w:val="none" w:sz="0" w:space="0" w:color="auto"/>
        <w:bottom w:val="none" w:sz="0" w:space="0" w:color="auto"/>
        <w:right w:val="none" w:sz="0" w:space="0" w:color="auto"/>
      </w:divBdr>
    </w:div>
    <w:div w:id="193427745">
      <w:bodyDiv w:val="1"/>
      <w:marLeft w:val="0"/>
      <w:marRight w:val="0"/>
      <w:marTop w:val="0"/>
      <w:marBottom w:val="0"/>
      <w:divBdr>
        <w:top w:val="none" w:sz="0" w:space="0" w:color="auto"/>
        <w:left w:val="none" w:sz="0" w:space="0" w:color="auto"/>
        <w:bottom w:val="none" w:sz="0" w:space="0" w:color="auto"/>
        <w:right w:val="none" w:sz="0" w:space="0" w:color="auto"/>
      </w:divBdr>
    </w:div>
    <w:div w:id="194083382">
      <w:bodyDiv w:val="1"/>
      <w:marLeft w:val="0"/>
      <w:marRight w:val="0"/>
      <w:marTop w:val="0"/>
      <w:marBottom w:val="0"/>
      <w:divBdr>
        <w:top w:val="none" w:sz="0" w:space="0" w:color="auto"/>
        <w:left w:val="none" w:sz="0" w:space="0" w:color="auto"/>
        <w:bottom w:val="none" w:sz="0" w:space="0" w:color="auto"/>
        <w:right w:val="none" w:sz="0" w:space="0" w:color="auto"/>
      </w:divBdr>
    </w:div>
    <w:div w:id="204828479">
      <w:bodyDiv w:val="1"/>
      <w:marLeft w:val="0"/>
      <w:marRight w:val="0"/>
      <w:marTop w:val="0"/>
      <w:marBottom w:val="0"/>
      <w:divBdr>
        <w:top w:val="none" w:sz="0" w:space="0" w:color="auto"/>
        <w:left w:val="none" w:sz="0" w:space="0" w:color="auto"/>
        <w:bottom w:val="none" w:sz="0" w:space="0" w:color="auto"/>
        <w:right w:val="none" w:sz="0" w:space="0" w:color="auto"/>
      </w:divBdr>
    </w:div>
    <w:div w:id="205219833">
      <w:bodyDiv w:val="1"/>
      <w:marLeft w:val="0"/>
      <w:marRight w:val="0"/>
      <w:marTop w:val="0"/>
      <w:marBottom w:val="0"/>
      <w:divBdr>
        <w:top w:val="none" w:sz="0" w:space="0" w:color="auto"/>
        <w:left w:val="none" w:sz="0" w:space="0" w:color="auto"/>
        <w:bottom w:val="none" w:sz="0" w:space="0" w:color="auto"/>
        <w:right w:val="none" w:sz="0" w:space="0" w:color="auto"/>
      </w:divBdr>
    </w:div>
    <w:div w:id="213662442">
      <w:bodyDiv w:val="1"/>
      <w:marLeft w:val="0"/>
      <w:marRight w:val="0"/>
      <w:marTop w:val="0"/>
      <w:marBottom w:val="0"/>
      <w:divBdr>
        <w:top w:val="none" w:sz="0" w:space="0" w:color="auto"/>
        <w:left w:val="none" w:sz="0" w:space="0" w:color="auto"/>
        <w:bottom w:val="none" w:sz="0" w:space="0" w:color="auto"/>
        <w:right w:val="none" w:sz="0" w:space="0" w:color="auto"/>
      </w:divBdr>
    </w:div>
    <w:div w:id="217396952">
      <w:bodyDiv w:val="1"/>
      <w:marLeft w:val="0"/>
      <w:marRight w:val="0"/>
      <w:marTop w:val="0"/>
      <w:marBottom w:val="0"/>
      <w:divBdr>
        <w:top w:val="none" w:sz="0" w:space="0" w:color="auto"/>
        <w:left w:val="none" w:sz="0" w:space="0" w:color="auto"/>
        <w:bottom w:val="none" w:sz="0" w:space="0" w:color="auto"/>
        <w:right w:val="none" w:sz="0" w:space="0" w:color="auto"/>
      </w:divBdr>
    </w:div>
    <w:div w:id="221647132">
      <w:bodyDiv w:val="1"/>
      <w:marLeft w:val="0"/>
      <w:marRight w:val="0"/>
      <w:marTop w:val="0"/>
      <w:marBottom w:val="0"/>
      <w:divBdr>
        <w:top w:val="none" w:sz="0" w:space="0" w:color="auto"/>
        <w:left w:val="none" w:sz="0" w:space="0" w:color="auto"/>
        <w:bottom w:val="none" w:sz="0" w:space="0" w:color="auto"/>
        <w:right w:val="none" w:sz="0" w:space="0" w:color="auto"/>
      </w:divBdr>
    </w:div>
    <w:div w:id="222372932">
      <w:bodyDiv w:val="1"/>
      <w:marLeft w:val="0"/>
      <w:marRight w:val="0"/>
      <w:marTop w:val="0"/>
      <w:marBottom w:val="0"/>
      <w:divBdr>
        <w:top w:val="none" w:sz="0" w:space="0" w:color="auto"/>
        <w:left w:val="none" w:sz="0" w:space="0" w:color="auto"/>
        <w:bottom w:val="none" w:sz="0" w:space="0" w:color="auto"/>
        <w:right w:val="none" w:sz="0" w:space="0" w:color="auto"/>
      </w:divBdr>
    </w:div>
    <w:div w:id="224339611">
      <w:bodyDiv w:val="1"/>
      <w:marLeft w:val="0"/>
      <w:marRight w:val="0"/>
      <w:marTop w:val="0"/>
      <w:marBottom w:val="0"/>
      <w:divBdr>
        <w:top w:val="none" w:sz="0" w:space="0" w:color="auto"/>
        <w:left w:val="none" w:sz="0" w:space="0" w:color="auto"/>
        <w:bottom w:val="none" w:sz="0" w:space="0" w:color="auto"/>
        <w:right w:val="none" w:sz="0" w:space="0" w:color="auto"/>
      </w:divBdr>
    </w:div>
    <w:div w:id="226960280">
      <w:bodyDiv w:val="1"/>
      <w:marLeft w:val="0"/>
      <w:marRight w:val="0"/>
      <w:marTop w:val="0"/>
      <w:marBottom w:val="0"/>
      <w:divBdr>
        <w:top w:val="none" w:sz="0" w:space="0" w:color="auto"/>
        <w:left w:val="none" w:sz="0" w:space="0" w:color="auto"/>
        <w:bottom w:val="none" w:sz="0" w:space="0" w:color="auto"/>
        <w:right w:val="none" w:sz="0" w:space="0" w:color="auto"/>
      </w:divBdr>
    </w:div>
    <w:div w:id="227541463">
      <w:bodyDiv w:val="1"/>
      <w:marLeft w:val="0"/>
      <w:marRight w:val="0"/>
      <w:marTop w:val="0"/>
      <w:marBottom w:val="0"/>
      <w:divBdr>
        <w:top w:val="none" w:sz="0" w:space="0" w:color="auto"/>
        <w:left w:val="none" w:sz="0" w:space="0" w:color="auto"/>
        <w:bottom w:val="none" w:sz="0" w:space="0" w:color="auto"/>
        <w:right w:val="none" w:sz="0" w:space="0" w:color="auto"/>
      </w:divBdr>
    </w:div>
    <w:div w:id="228417782">
      <w:bodyDiv w:val="1"/>
      <w:marLeft w:val="0"/>
      <w:marRight w:val="0"/>
      <w:marTop w:val="0"/>
      <w:marBottom w:val="0"/>
      <w:divBdr>
        <w:top w:val="none" w:sz="0" w:space="0" w:color="auto"/>
        <w:left w:val="none" w:sz="0" w:space="0" w:color="auto"/>
        <w:bottom w:val="none" w:sz="0" w:space="0" w:color="auto"/>
        <w:right w:val="none" w:sz="0" w:space="0" w:color="auto"/>
      </w:divBdr>
    </w:div>
    <w:div w:id="248271821">
      <w:bodyDiv w:val="1"/>
      <w:marLeft w:val="0"/>
      <w:marRight w:val="0"/>
      <w:marTop w:val="0"/>
      <w:marBottom w:val="0"/>
      <w:divBdr>
        <w:top w:val="none" w:sz="0" w:space="0" w:color="auto"/>
        <w:left w:val="none" w:sz="0" w:space="0" w:color="auto"/>
        <w:bottom w:val="none" w:sz="0" w:space="0" w:color="auto"/>
        <w:right w:val="none" w:sz="0" w:space="0" w:color="auto"/>
      </w:divBdr>
    </w:div>
    <w:div w:id="249504402">
      <w:bodyDiv w:val="1"/>
      <w:marLeft w:val="0"/>
      <w:marRight w:val="0"/>
      <w:marTop w:val="0"/>
      <w:marBottom w:val="0"/>
      <w:divBdr>
        <w:top w:val="none" w:sz="0" w:space="0" w:color="auto"/>
        <w:left w:val="none" w:sz="0" w:space="0" w:color="auto"/>
        <w:bottom w:val="none" w:sz="0" w:space="0" w:color="auto"/>
        <w:right w:val="none" w:sz="0" w:space="0" w:color="auto"/>
      </w:divBdr>
    </w:div>
    <w:div w:id="267156979">
      <w:bodyDiv w:val="1"/>
      <w:marLeft w:val="0"/>
      <w:marRight w:val="0"/>
      <w:marTop w:val="0"/>
      <w:marBottom w:val="0"/>
      <w:divBdr>
        <w:top w:val="none" w:sz="0" w:space="0" w:color="auto"/>
        <w:left w:val="none" w:sz="0" w:space="0" w:color="auto"/>
        <w:bottom w:val="none" w:sz="0" w:space="0" w:color="auto"/>
        <w:right w:val="none" w:sz="0" w:space="0" w:color="auto"/>
      </w:divBdr>
    </w:div>
    <w:div w:id="270211799">
      <w:bodyDiv w:val="1"/>
      <w:marLeft w:val="0"/>
      <w:marRight w:val="0"/>
      <w:marTop w:val="0"/>
      <w:marBottom w:val="0"/>
      <w:divBdr>
        <w:top w:val="none" w:sz="0" w:space="0" w:color="auto"/>
        <w:left w:val="none" w:sz="0" w:space="0" w:color="auto"/>
        <w:bottom w:val="none" w:sz="0" w:space="0" w:color="auto"/>
        <w:right w:val="none" w:sz="0" w:space="0" w:color="auto"/>
      </w:divBdr>
    </w:div>
    <w:div w:id="271985846">
      <w:bodyDiv w:val="1"/>
      <w:marLeft w:val="0"/>
      <w:marRight w:val="0"/>
      <w:marTop w:val="0"/>
      <w:marBottom w:val="0"/>
      <w:divBdr>
        <w:top w:val="none" w:sz="0" w:space="0" w:color="auto"/>
        <w:left w:val="none" w:sz="0" w:space="0" w:color="auto"/>
        <w:bottom w:val="none" w:sz="0" w:space="0" w:color="auto"/>
        <w:right w:val="none" w:sz="0" w:space="0" w:color="auto"/>
      </w:divBdr>
    </w:div>
    <w:div w:id="273290635">
      <w:bodyDiv w:val="1"/>
      <w:marLeft w:val="0"/>
      <w:marRight w:val="0"/>
      <w:marTop w:val="0"/>
      <w:marBottom w:val="0"/>
      <w:divBdr>
        <w:top w:val="none" w:sz="0" w:space="0" w:color="auto"/>
        <w:left w:val="none" w:sz="0" w:space="0" w:color="auto"/>
        <w:bottom w:val="none" w:sz="0" w:space="0" w:color="auto"/>
        <w:right w:val="none" w:sz="0" w:space="0" w:color="auto"/>
      </w:divBdr>
    </w:div>
    <w:div w:id="281502265">
      <w:bodyDiv w:val="1"/>
      <w:marLeft w:val="0"/>
      <w:marRight w:val="0"/>
      <w:marTop w:val="0"/>
      <w:marBottom w:val="0"/>
      <w:divBdr>
        <w:top w:val="none" w:sz="0" w:space="0" w:color="auto"/>
        <w:left w:val="none" w:sz="0" w:space="0" w:color="auto"/>
        <w:bottom w:val="none" w:sz="0" w:space="0" w:color="auto"/>
        <w:right w:val="none" w:sz="0" w:space="0" w:color="auto"/>
      </w:divBdr>
    </w:div>
    <w:div w:id="283578554">
      <w:bodyDiv w:val="1"/>
      <w:marLeft w:val="0"/>
      <w:marRight w:val="0"/>
      <w:marTop w:val="0"/>
      <w:marBottom w:val="0"/>
      <w:divBdr>
        <w:top w:val="none" w:sz="0" w:space="0" w:color="auto"/>
        <w:left w:val="none" w:sz="0" w:space="0" w:color="auto"/>
        <w:bottom w:val="none" w:sz="0" w:space="0" w:color="auto"/>
        <w:right w:val="none" w:sz="0" w:space="0" w:color="auto"/>
      </w:divBdr>
    </w:div>
    <w:div w:id="291332074">
      <w:bodyDiv w:val="1"/>
      <w:marLeft w:val="0"/>
      <w:marRight w:val="0"/>
      <w:marTop w:val="0"/>
      <w:marBottom w:val="0"/>
      <w:divBdr>
        <w:top w:val="none" w:sz="0" w:space="0" w:color="auto"/>
        <w:left w:val="none" w:sz="0" w:space="0" w:color="auto"/>
        <w:bottom w:val="none" w:sz="0" w:space="0" w:color="auto"/>
        <w:right w:val="none" w:sz="0" w:space="0" w:color="auto"/>
      </w:divBdr>
    </w:div>
    <w:div w:id="309135929">
      <w:bodyDiv w:val="1"/>
      <w:marLeft w:val="0"/>
      <w:marRight w:val="0"/>
      <w:marTop w:val="0"/>
      <w:marBottom w:val="0"/>
      <w:divBdr>
        <w:top w:val="none" w:sz="0" w:space="0" w:color="auto"/>
        <w:left w:val="none" w:sz="0" w:space="0" w:color="auto"/>
        <w:bottom w:val="none" w:sz="0" w:space="0" w:color="auto"/>
        <w:right w:val="none" w:sz="0" w:space="0" w:color="auto"/>
      </w:divBdr>
    </w:div>
    <w:div w:id="310987257">
      <w:bodyDiv w:val="1"/>
      <w:marLeft w:val="0"/>
      <w:marRight w:val="0"/>
      <w:marTop w:val="0"/>
      <w:marBottom w:val="0"/>
      <w:divBdr>
        <w:top w:val="none" w:sz="0" w:space="0" w:color="auto"/>
        <w:left w:val="none" w:sz="0" w:space="0" w:color="auto"/>
        <w:bottom w:val="none" w:sz="0" w:space="0" w:color="auto"/>
        <w:right w:val="none" w:sz="0" w:space="0" w:color="auto"/>
      </w:divBdr>
    </w:div>
    <w:div w:id="317923277">
      <w:bodyDiv w:val="1"/>
      <w:marLeft w:val="0"/>
      <w:marRight w:val="0"/>
      <w:marTop w:val="0"/>
      <w:marBottom w:val="0"/>
      <w:divBdr>
        <w:top w:val="none" w:sz="0" w:space="0" w:color="auto"/>
        <w:left w:val="none" w:sz="0" w:space="0" w:color="auto"/>
        <w:bottom w:val="none" w:sz="0" w:space="0" w:color="auto"/>
        <w:right w:val="none" w:sz="0" w:space="0" w:color="auto"/>
      </w:divBdr>
    </w:div>
    <w:div w:id="319506035">
      <w:bodyDiv w:val="1"/>
      <w:marLeft w:val="0"/>
      <w:marRight w:val="0"/>
      <w:marTop w:val="0"/>
      <w:marBottom w:val="0"/>
      <w:divBdr>
        <w:top w:val="none" w:sz="0" w:space="0" w:color="auto"/>
        <w:left w:val="none" w:sz="0" w:space="0" w:color="auto"/>
        <w:bottom w:val="none" w:sz="0" w:space="0" w:color="auto"/>
        <w:right w:val="none" w:sz="0" w:space="0" w:color="auto"/>
      </w:divBdr>
    </w:div>
    <w:div w:id="331644645">
      <w:bodyDiv w:val="1"/>
      <w:marLeft w:val="0"/>
      <w:marRight w:val="0"/>
      <w:marTop w:val="0"/>
      <w:marBottom w:val="0"/>
      <w:divBdr>
        <w:top w:val="none" w:sz="0" w:space="0" w:color="auto"/>
        <w:left w:val="none" w:sz="0" w:space="0" w:color="auto"/>
        <w:bottom w:val="none" w:sz="0" w:space="0" w:color="auto"/>
        <w:right w:val="none" w:sz="0" w:space="0" w:color="auto"/>
      </w:divBdr>
    </w:div>
    <w:div w:id="336813032">
      <w:bodyDiv w:val="1"/>
      <w:marLeft w:val="0"/>
      <w:marRight w:val="0"/>
      <w:marTop w:val="0"/>
      <w:marBottom w:val="0"/>
      <w:divBdr>
        <w:top w:val="none" w:sz="0" w:space="0" w:color="auto"/>
        <w:left w:val="none" w:sz="0" w:space="0" w:color="auto"/>
        <w:bottom w:val="none" w:sz="0" w:space="0" w:color="auto"/>
        <w:right w:val="none" w:sz="0" w:space="0" w:color="auto"/>
      </w:divBdr>
    </w:div>
    <w:div w:id="344328371">
      <w:bodyDiv w:val="1"/>
      <w:marLeft w:val="0"/>
      <w:marRight w:val="0"/>
      <w:marTop w:val="0"/>
      <w:marBottom w:val="0"/>
      <w:divBdr>
        <w:top w:val="none" w:sz="0" w:space="0" w:color="auto"/>
        <w:left w:val="none" w:sz="0" w:space="0" w:color="auto"/>
        <w:bottom w:val="none" w:sz="0" w:space="0" w:color="auto"/>
        <w:right w:val="none" w:sz="0" w:space="0" w:color="auto"/>
      </w:divBdr>
    </w:div>
    <w:div w:id="344526076">
      <w:bodyDiv w:val="1"/>
      <w:marLeft w:val="0"/>
      <w:marRight w:val="0"/>
      <w:marTop w:val="0"/>
      <w:marBottom w:val="0"/>
      <w:divBdr>
        <w:top w:val="none" w:sz="0" w:space="0" w:color="auto"/>
        <w:left w:val="none" w:sz="0" w:space="0" w:color="auto"/>
        <w:bottom w:val="none" w:sz="0" w:space="0" w:color="auto"/>
        <w:right w:val="none" w:sz="0" w:space="0" w:color="auto"/>
      </w:divBdr>
    </w:div>
    <w:div w:id="344671381">
      <w:bodyDiv w:val="1"/>
      <w:marLeft w:val="0"/>
      <w:marRight w:val="0"/>
      <w:marTop w:val="0"/>
      <w:marBottom w:val="0"/>
      <w:divBdr>
        <w:top w:val="none" w:sz="0" w:space="0" w:color="auto"/>
        <w:left w:val="none" w:sz="0" w:space="0" w:color="auto"/>
        <w:bottom w:val="none" w:sz="0" w:space="0" w:color="auto"/>
        <w:right w:val="none" w:sz="0" w:space="0" w:color="auto"/>
      </w:divBdr>
    </w:div>
    <w:div w:id="345137104">
      <w:bodyDiv w:val="1"/>
      <w:marLeft w:val="0"/>
      <w:marRight w:val="0"/>
      <w:marTop w:val="0"/>
      <w:marBottom w:val="0"/>
      <w:divBdr>
        <w:top w:val="none" w:sz="0" w:space="0" w:color="auto"/>
        <w:left w:val="none" w:sz="0" w:space="0" w:color="auto"/>
        <w:bottom w:val="none" w:sz="0" w:space="0" w:color="auto"/>
        <w:right w:val="none" w:sz="0" w:space="0" w:color="auto"/>
      </w:divBdr>
    </w:div>
    <w:div w:id="354582332">
      <w:bodyDiv w:val="1"/>
      <w:marLeft w:val="0"/>
      <w:marRight w:val="0"/>
      <w:marTop w:val="0"/>
      <w:marBottom w:val="0"/>
      <w:divBdr>
        <w:top w:val="none" w:sz="0" w:space="0" w:color="auto"/>
        <w:left w:val="none" w:sz="0" w:space="0" w:color="auto"/>
        <w:bottom w:val="none" w:sz="0" w:space="0" w:color="auto"/>
        <w:right w:val="none" w:sz="0" w:space="0" w:color="auto"/>
      </w:divBdr>
    </w:div>
    <w:div w:id="361631902">
      <w:bodyDiv w:val="1"/>
      <w:marLeft w:val="0"/>
      <w:marRight w:val="0"/>
      <w:marTop w:val="0"/>
      <w:marBottom w:val="0"/>
      <w:divBdr>
        <w:top w:val="none" w:sz="0" w:space="0" w:color="auto"/>
        <w:left w:val="none" w:sz="0" w:space="0" w:color="auto"/>
        <w:bottom w:val="none" w:sz="0" w:space="0" w:color="auto"/>
        <w:right w:val="none" w:sz="0" w:space="0" w:color="auto"/>
      </w:divBdr>
    </w:div>
    <w:div w:id="364911325">
      <w:bodyDiv w:val="1"/>
      <w:marLeft w:val="0"/>
      <w:marRight w:val="0"/>
      <w:marTop w:val="0"/>
      <w:marBottom w:val="0"/>
      <w:divBdr>
        <w:top w:val="none" w:sz="0" w:space="0" w:color="auto"/>
        <w:left w:val="none" w:sz="0" w:space="0" w:color="auto"/>
        <w:bottom w:val="none" w:sz="0" w:space="0" w:color="auto"/>
        <w:right w:val="none" w:sz="0" w:space="0" w:color="auto"/>
      </w:divBdr>
    </w:div>
    <w:div w:id="368723211">
      <w:bodyDiv w:val="1"/>
      <w:marLeft w:val="0"/>
      <w:marRight w:val="0"/>
      <w:marTop w:val="0"/>
      <w:marBottom w:val="0"/>
      <w:divBdr>
        <w:top w:val="none" w:sz="0" w:space="0" w:color="auto"/>
        <w:left w:val="none" w:sz="0" w:space="0" w:color="auto"/>
        <w:bottom w:val="none" w:sz="0" w:space="0" w:color="auto"/>
        <w:right w:val="none" w:sz="0" w:space="0" w:color="auto"/>
      </w:divBdr>
    </w:div>
    <w:div w:id="379591701">
      <w:bodyDiv w:val="1"/>
      <w:marLeft w:val="0"/>
      <w:marRight w:val="0"/>
      <w:marTop w:val="0"/>
      <w:marBottom w:val="0"/>
      <w:divBdr>
        <w:top w:val="none" w:sz="0" w:space="0" w:color="auto"/>
        <w:left w:val="none" w:sz="0" w:space="0" w:color="auto"/>
        <w:bottom w:val="none" w:sz="0" w:space="0" w:color="auto"/>
        <w:right w:val="none" w:sz="0" w:space="0" w:color="auto"/>
      </w:divBdr>
    </w:div>
    <w:div w:id="379718551">
      <w:bodyDiv w:val="1"/>
      <w:marLeft w:val="0"/>
      <w:marRight w:val="0"/>
      <w:marTop w:val="0"/>
      <w:marBottom w:val="0"/>
      <w:divBdr>
        <w:top w:val="none" w:sz="0" w:space="0" w:color="auto"/>
        <w:left w:val="none" w:sz="0" w:space="0" w:color="auto"/>
        <w:bottom w:val="none" w:sz="0" w:space="0" w:color="auto"/>
        <w:right w:val="none" w:sz="0" w:space="0" w:color="auto"/>
      </w:divBdr>
    </w:div>
    <w:div w:id="381175498">
      <w:bodyDiv w:val="1"/>
      <w:marLeft w:val="0"/>
      <w:marRight w:val="0"/>
      <w:marTop w:val="0"/>
      <w:marBottom w:val="0"/>
      <w:divBdr>
        <w:top w:val="none" w:sz="0" w:space="0" w:color="auto"/>
        <w:left w:val="none" w:sz="0" w:space="0" w:color="auto"/>
        <w:bottom w:val="none" w:sz="0" w:space="0" w:color="auto"/>
        <w:right w:val="none" w:sz="0" w:space="0" w:color="auto"/>
      </w:divBdr>
    </w:div>
    <w:div w:id="383020890">
      <w:bodyDiv w:val="1"/>
      <w:marLeft w:val="0"/>
      <w:marRight w:val="0"/>
      <w:marTop w:val="0"/>
      <w:marBottom w:val="0"/>
      <w:divBdr>
        <w:top w:val="none" w:sz="0" w:space="0" w:color="auto"/>
        <w:left w:val="none" w:sz="0" w:space="0" w:color="auto"/>
        <w:bottom w:val="none" w:sz="0" w:space="0" w:color="auto"/>
        <w:right w:val="none" w:sz="0" w:space="0" w:color="auto"/>
      </w:divBdr>
    </w:div>
    <w:div w:id="397477859">
      <w:bodyDiv w:val="1"/>
      <w:marLeft w:val="0"/>
      <w:marRight w:val="0"/>
      <w:marTop w:val="0"/>
      <w:marBottom w:val="0"/>
      <w:divBdr>
        <w:top w:val="none" w:sz="0" w:space="0" w:color="auto"/>
        <w:left w:val="none" w:sz="0" w:space="0" w:color="auto"/>
        <w:bottom w:val="none" w:sz="0" w:space="0" w:color="auto"/>
        <w:right w:val="none" w:sz="0" w:space="0" w:color="auto"/>
      </w:divBdr>
    </w:div>
    <w:div w:id="400178944">
      <w:bodyDiv w:val="1"/>
      <w:marLeft w:val="0"/>
      <w:marRight w:val="0"/>
      <w:marTop w:val="0"/>
      <w:marBottom w:val="0"/>
      <w:divBdr>
        <w:top w:val="none" w:sz="0" w:space="0" w:color="auto"/>
        <w:left w:val="none" w:sz="0" w:space="0" w:color="auto"/>
        <w:bottom w:val="none" w:sz="0" w:space="0" w:color="auto"/>
        <w:right w:val="none" w:sz="0" w:space="0" w:color="auto"/>
      </w:divBdr>
    </w:div>
    <w:div w:id="413746052">
      <w:bodyDiv w:val="1"/>
      <w:marLeft w:val="0"/>
      <w:marRight w:val="0"/>
      <w:marTop w:val="0"/>
      <w:marBottom w:val="0"/>
      <w:divBdr>
        <w:top w:val="none" w:sz="0" w:space="0" w:color="auto"/>
        <w:left w:val="none" w:sz="0" w:space="0" w:color="auto"/>
        <w:bottom w:val="none" w:sz="0" w:space="0" w:color="auto"/>
        <w:right w:val="none" w:sz="0" w:space="0" w:color="auto"/>
      </w:divBdr>
    </w:div>
    <w:div w:id="419638962">
      <w:bodyDiv w:val="1"/>
      <w:marLeft w:val="0"/>
      <w:marRight w:val="0"/>
      <w:marTop w:val="0"/>
      <w:marBottom w:val="0"/>
      <w:divBdr>
        <w:top w:val="none" w:sz="0" w:space="0" w:color="auto"/>
        <w:left w:val="none" w:sz="0" w:space="0" w:color="auto"/>
        <w:bottom w:val="none" w:sz="0" w:space="0" w:color="auto"/>
        <w:right w:val="none" w:sz="0" w:space="0" w:color="auto"/>
      </w:divBdr>
    </w:div>
    <w:div w:id="432479674">
      <w:bodyDiv w:val="1"/>
      <w:marLeft w:val="0"/>
      <w:marRight w:val="0"/>
      <w:marTop w:val="0"/>
      <w:marBottom w:val="0"/>
      <w:divBdr>
        <w:top w:val="none" w:sz="0" w:space="0" w:color="auto"/>
        <w:left w:val="none" w:sz="0" w:space="0" w:color="auto"/>
        <w:bottom w:val="none" w:sz="0" w:space="0" w:color="auto"/>
        <w:right w:val="none" w:sz="0" w:space="0" w:color="auto"/>
      </w:divBdr>
    </w:div>
    <w:div w:id="435953676">
      <w:bodyDiv w:val="1"/>
      <w:marLeft w:val="0"/>
      <w:marRight w:val="0"/>
      <w:marTop w:val="0"/>
      <w:marBottom w:val="0"/>
      <w:divBdr>
        <w:top w:val="none" w:sz="0" w:space="0" w:color="auto"/>
        <w:left w:val="none" w:sz="0" w:space="0" w:color="auto"/>
        <w:bottom w:val="none" w:sz="0" w:space="0" w:color="auto"/>
        <w:right w:val="none" w:sz="0" w:space="0" w:color="auto"/>
      </w:divBdr>
    </w:div>
    <w:div w:id="439687853">
      <w:bodyDiv w:val="1"/>
      <w:marLeft w:val="0"/>
      <w:marRight w:val="0"/>
      <w:marTop w:val="0"/>
      <w:marBottom w:val="0"/>
      <w:divBdr>
        <w:top w:val="none" w:sz="0" w:space="0" w:color="auto"/>
        <w:left w:val="none" w:sz="0" w:space="0" w:color="auto"/>
        <w:bottom w:val="none" w:sz="0" w:space="0" w:color="auto"/>
        <w:right w:val="none" w:sz="0" w:space="0" w:color="auto"/>
      </w:divBdr>
    </w:div>
    <w:div w:id="440879414">
      <w:bodyDiv w:val="1"/>
      <w:marLeft w:val="0"/>
      <w:marRight w:val="0"/>
      <w:marTop w:val="0"/>
      <w:marBottom w:val="0"/>
      <w:divBdr>
        <w:top w:val="none" w:sz="0" w:space="0" w:color="auto"/>
        <w:left w:val="none" w:sz="0" w:space="0" w:color="auto"/>
        <w:bottom w:val="none" w:sz="0" w:space="0" w:color="auto"/>
        <w:right w:val="none" w:sz="0" w:space="0" w:color="auto"/>
      </w:divBdr>
    </w:div>
    <w:div w:id="448548100">
      <w:bodyDiv w:val="1"/>
      <w:marLeft w:val="0"/>
      <w:marRight w:val="0"/>
      <w:marTop w:val="0"/>
      <w:marBottom w:val="0"/>
      <w:divBdr>
        <w:top w:val="none" w:sz="0" w:space="0" w:color="auto"/>
        <w:left w:val="none" w:sz="0" w:space="0" w:color="auto"/>
        <w:bottom w:val="none" w:sz="0" w:space="0" w:color="auto"/>
        <w:right w:val="none" w:sz="0" w:space="0" w:color="auto"/>
      </w:divBdr>
    </w:div>
    <w:div w:id="453790272">
      <w:bodyDiv w:val="1"/>
      <w:marLeft w:val="0"/>
      <w:marRight w:val="0"/>
      <w:marTop w:val="0"/>
      <w:marBottom w:val="0"/>
      <w:divBdr>
        <w:top w:val="none" w:sz="0" w:space="0" w:color="auto"/>
        <w:left w:val="none" w:sz="0" w:space="0" w:color="auto"/>
        <w:bottom w:val="none" w:sz="0" w:space="0" w:color="auto"/>
        <w:right w:val="none" w:sz="0" w:space="0" w:color="auto"/>
      </w:divBdr>
    </w:div>
    <w:div w:id="460416873">
      <w:bodyDiv w:val="1"/>
      <w:marLeft w:val="0"/>
      <w:marRight w:val="0"/>
      <w:marTop w:val="0"/>
      <w:marBottom w:val="0"/>
      <w:divBdr>
        <w:top w:val="none" w:sz="0" w:space="0" w:color="auto"/>
        <w:left w:val="none" w:sz="0" w:space="0" w:color="auto"/>
        <w:bottom w:val="none" w:sz="0" w:space="0" w:color="auto"/>
        <w:right w:val="none" w:sz="0" w:space="0" w:color="auto"/>
      </w:divBdr>
    </w:div>
    <w:div w:id="465586927">
      <w:bodyDiv w:val="1"/>
      <w:marLeft w:val="0"/>
      <w:marRight w:val="0"/>
      <w:marTop w:val="0"/>
      <w:marBottom w:val="0"/>
      <w:divBdr>
        <w:top w:val="none" w:sz="0" w:space="0" w:color="auto"/>
        <w:left w:val="none" w:sz="0" w:space="0" w:color="auto"/>
        <w:bottom w:val="none" w:sz="0" w:space="0" w:color="auto"/>
        <w:right w:val="none" w:sz="0" w:space="0" w:color="auto"/>
      </w:divBdr>
    </w:div>
    <w:div w:id="469787664">
      <w:bodyDiv w:val="1"/>
      <w:marLeft w:val="0"/>
      <w:marRight w:val="0"/>
      <w:marTop w:val="0"/>
      <w:marBottom w:val="0"/>
      <w:divBdr>
        <w:top w:val="none" w:sz="0" w:space="0" w:color="auto"/>
        <w:left w:val="none" w:sz="0" w:space="0" w:color="auto"/>
        <w:bottom w:val="none" w:sz="0" w:space="0" w:color="auto"/>
        <w:right w:val="none" w:sz="0" w:space="0" w:color="auto"/>
      </w:divBdr>
    </w:div>
    <w:div w:id="470708673">
      <w:bodyDiv w:val="1"/>
      <w:marLeft w:val="0"/>
      <w:marRight w:val="0"/>
      <w:marTop w:val="0"/>
      <w:marBottom w:val="0"/>
      <w:divBdr>
        <w:top w:val="none" w:sz="0" w:space="0" w:color="auto"/>
        <w:left w:val="none" w:sz="0" w:space="0" w:color="auto"/>
        <w:bottom w:val="none" w:sz="0" w:space="0" w:color="auto"/>
        <w:right w:val="none" w:sz="0" w:space="0" w:color="auto"/>
      </w:divBdr>
    </w:div>
    <w:div w:id="473719746">
      <w:bodyDiv w:val="1"/>
      <w:marLeft w:val="0"/>
      <w:marRight w:val="0"/>
      <w:marTop w:val="0"/>
      <w:marBottom w:val="0"/>
      <w:divBdr>
        <w:top w:val="none" w:sz="0" w:space="0" w:color="auto"/>
        <w:left w:val="none" w:sz="0" w:space="0" w:color="auto"/>
        <w:bottom w:val="none" w:sz="0" w:space="0" w:color="auto"/>
        <w:right w:val="none" w:sz="0" w:space="0" w:color="auto"/>
      </w:divBdr>
    </w:div>
    <w:div w:id="476532534">
      <w:bodyDiv w:val="1"/>
      <w:marLeft w:val="0"/>
      <w:marRight w:val="0"/>
      <w:marTop w:val="0"/>
      <w:marBottom w:val="0"/>
      <w:divBdr>
        <w:top w:val="none" w:sz="0" w:space="0" w:color="auto"/>
        <w:left w:val="none" w:sz="0" w:space="0" w:color="auto"/>
        <w:bottom w:val="none" w:sz="0" w:space="0" w:color="auto"/>
        <w:right w:val="none" w:sz="0" w:space="0" w:color="auto"/>
      </w:divBdr>
    </w:div>
    <w:div w:id="487282866">
      <w:bodyDiv w:val="1"/>
      <w:marLeft w:val="0"/>
      <w:marRight w:val="0"/>
      <w:marTop w:val="0"/>
      <w:marBottom w:val="0"/>
      <w:divBdr>
        <w:top w:val="none" w:sz="0" w:space="0" w:color="auto"/>
        <w:left w:val="none" w:sz="0" w:space="0" w:color="auto"/>
        <w:bottom w:val="none" w:sz="0" w:space="0" w:color="auto"/>
        <w:right w:val="none" w:sz="0" w:space="0" w:color="auto"/>
      </w:divBdr>
    </w:div>
    <w:div w:id="492339115">
      <w:bodyDiv w:val="1"/>
      <w:marLeft w:val="0"/>
      <w:marRight w:val="0"/>
      <w:marTop w:val="0"/>
      <w:marBottom w:val="0"/>
      <w:divBdr>
        <w:top w:val="none" w:sz="0" w:space="0" w:color="auto"/>
        <w:left w:val="none" w:sz="0" w:space="0" w:color="auto"/>
        <w:bottom w:val="none" w:sz="0" w:space="0" w:color="auto"/>
        <w:right w:val="none" w:sz="0" w:space="0" w:color="auto"/>
      </w:divBdr>
    </w:div>
    <w:div w:id="495076551">
      <w:bodyDiv w:val="1"/>
      <w:marLeft w:val="0"/>
      <w:marRight w:val="0"/>
      <w:marTop w:val="0"/>
      <w:marBottom w:val="0"/>
      <w:divBdr>
        <w:top w:val="none" w:sz="0" w:space="0" w:color="auto"/>
        <w:left w:val="none" w:sz="0" w:space="0" w:color="auto"/>
        <w:bottom w:val="none" w:sz="0" w:space="0" w:color="auto"/>
        <w:right w:val="none" w:sz="0" w:space="0" w:color="auto"/>
      </w:divBdr>
    </w:div>
    <w:div w:id="497237704">
      <w:bodyDiv w:val="1"/>
      <w:marLeft w:val="0"/>
      <w:marRight w:val="0"/>
      <w:marTop w:val="0"/>
      <w:marBottom w:val="0"/>
      <w:divBdr>
        <w:top w:val="none" w:sz="0" w:space="0" w:color="auto"/>
        <w:left w:val="none" w:sz="0" w:space="0" w:color="auto"/>
        <w:bottom w:val="none" w:sz="0" w:space="0" w:color="auto"/>
        <w:right w:val="none" w:sz="0" w:space="0" w:color="auto"/>
      </w:divBdr>
    </w:div>
    <w:div w:id="498886575">
      <w:bodyDiv w:val="1"/>
      <w:marLeft w:val="0"/>
      <w:marRight w:val="0"/>
      <w:marTop w:val="0"/>
      <w:marBottom w:val="0"/>
      <w:divBdr>
        <w:top w:val="none" w:sz="0" w:space="0" w:color="auto"/>
        <w:left w:val="none" w:sz="0" w:space="0" w:color="auto"/>
        <w:bottom w:val="none" w:sz="0" w:space="0" w:color="auto"/>
        <w:right w:val="none" w:sz="0" w:space="0" w:color="auto"/>
      </w:divBdr>
    </w:div>
    <w:div w:id="505678339">
      <w:bodyDiv w:val="1"/>
      <w:marLeft w:val="0"/>
      <w:marRight w:val="0"/>
      <w:marTop w:val="0"/>
      <w:marBottom w:val="0"/>
      <w:divBdr>
        <w:top w:val="none" w:sz="0" w:space="0" w:color="auto"/>
        <w:left w:val="none" w:sz="0" w:space="0" w:color="auto"/>
        <w:bottom w:val="none" w:sz="0" w:space="0" w:color="auto"/>
        <w:right w:val="none" w:sz="0" w:space="0" w:color="auto"/>
      </w:divBdr>
    </w:div>
    <w:div w:id="506529025">
      <w:bodyDiv w:val="1"/>
      <w:marLeft w:val="0"/>
      <w:marRight w:val="0"/>
      <w:marTop w:val="0"/>
      <w:marBottom w:val="0"/>
      <w:divBdr>
        <w:top w:val="none" w:sz="0" w:space="0" w:color="auto"/>
        <w:left w:val="none" w:sz="0" w:space="0" w:color="auto"/>
        <w:bottom w:val="none" w:sz="0" w:space="0" w:color="auto"/>
        <w:right w:val="none" w:sz="0" w:space="0" w:color="auto"/>
      </w:divBdr>
    </w:div>
    <w:div w:id="508180262">
      <w:bodyDiv w:val="1"/>
      <w:marLeft w:val="0"/>
      <w:marRight w:val="0"/>
      <w:marTop w:val="0"/>
      <w:marBottom w:val="0"/>
      <w:divBdr>
        <w:top w:val="none" w:sz="0" w:space="0" w:color="auto"/>
        <w:left w:val="none" w:sz="0" w:space="0" w:color="auto"/>
        <w:bottom w:val="none" w:sz="0" w:space="0" w:color="auto"/>
        <w:right w:val="none" w:sz="0" w:space="0" w:color="auto"/>
      </w:divBdr>
    </w:div>
    <w:div w:id="510951317">
      <w:bodyDiv w:val="1"/>
      <w:marLeft w:val="0"/>
      <w:marRight w:val="0"/>
      <w:marTop w:val="0"/>
      <w:marBottom w:val="0"/>
      <w:divBdr>
        <w:top w:val="none" w:sz="0" w:space="0" w:color="auto"/>
        <w:left w:val="none" w:sz="0" w:space="0" w:color="auto"/>
        <w:bottom w:val="none" w:sz="0" w:space="0" w:color="auto"/>
        <w:right w:val="none" w:sz="0" w:space="0" w:color="auto"/>
      </w:divBdr>
    </w:div>
    <w:div w:id="512260899">
      <w:bodyDiv w:val="1"/>
      <w:marLeft w:val="0"/>
      <w:marRight w:val="0"/>
      <w:marTop w:val="0"/>
      <w:marBottom w:val="0"/>
      <w:divBdr>
        <w:top w:val="none" w:sz="0" w:space="0" w:color="auto"/>
        <w:left w:val="none" w:sz="0" w:space="0" w:color="auto"/>
        <w:bottom w:val="none" w:sz="0" w:space="0" w:color="auto"/>
        <w:right w:val="none" w:sz="0" w:space="0" w:color="auto"/>
      </w:divBdr>
    </w:div>
    <w:div w:id="521745573">
      <w:bodyDiv w:val="1"/>
      <w:marLeft w:val="0"/>
      <w:marRight w:val="0"/>
      <w:marTop w:val="0"/>
      <w:marBottom w:val="0"/>
      <w:divBdr>
        <w:top w:val="none" w:sz="0" w:space="0" w:color="auto"/>
        <w:left w:val="none" w:sz="0" w:space="0" w:color="auto"/>
        <w:bottom w:val="none" w:sz="0" w:space="0" w:color="auto"/>
        <w:right w:val="none" w:sz="0" w:space="0" w:color="auto"/>
      </w:divBdr>
    </w:div>
    <w:div w:id="528300946">
      <w:bodyDiv w:val="1"/>
      <w:marLeft w:val="0"/>
      <w:marRight w:val="0"/>
      <w:marTop w:val="0"/>
      <w:marBottom w:val="0"/>
      <w:divBdr>
        <w:top w:val="none" w:sz="0" w:space="0" w:color="auto"/>
        <w:left w:val="none" w:sz="0" w:space="0" w:color="auto"/>
        <w:bottom w:val="none" w:sz="0" w:space="0" w:color="auto"/>
        <w:right w:val="none" w:sz="0" w:space="0" w:color="auto"/>
      </w:divBdr>
    </w:div>
    <w:div w:id="529992162">
      <w:bodyDiv w:val="1"/>
      <w:marLeft w:val="0"/>
      <w:marRight w:val="0"/>
      <w:marTop w:val="0"/>
      <w:marBottom w:val="0"/>
      <w:divBdr>
        <w:top w:val="none" w:sz="0" w:space="0" w:color="auto"/>
        <w:left w:val="none" w:sz="0" w:space="0" w:color="auto"/>
        <w:bottom w:val="none" w:sz="0" w:space="0" w:color="auto"/>
        <w:right w:val="none" w:sz="0" w:space="0" w:color="auto"/>
      </w:divBdr>
    </w:div>
    <w:div w:id="532810653">
      <w:bodyDiv w:val="1"/>
      <w:marLeft w:val="0"/>
      <w:marRight w:val="0"/>
      <w:marTop w:val="0"/>
      <w:marBottom w:val="0"/>
      <w:divBdr>
        <w:top w:val="none" w:sz="0" w:space="0" w:color="auto"/>
        <w:left w:val="none" w:sz="0" w:space="0" w:color="auto"/>
        <w:bottom w:val="none" w:sz="0" w:space="0" w:color="auto"/>
        <w:right w:val="none" w:sz="0" w:space="0" w:color="auto"/>
      </w:divBdr>
    </w:div>
    <w:div w:id="532887346">
      <w:bodyDiv w:val="1"/>
      <w:marLeft w:val="0"/>
      <w:marRight w:val="0"/>
      <w:marTop w:val="0"/>
      <w:marBottom w:val="0"/>
      <w:divBdr>
        <w:top w:val="none" w:sz="0" w:space="0" w:color="auto"/>
        <w:left w:val="none" w:sz="0" w:space="0" w:color="auto"/>
        <w:bottom w:val="none" w:sz="0" w:space="0" w:color="auto"/>
        <w:right w:val="none" w:sz="0" w:space="0" w:color="auto"/>
      </w:divBdr>
    </w:div>
    <w:div w:id="533734373">
      <w:bodyDiv w:val="1"/>
      <w:marLeft w:val="0"/>
      <w:marRight w:val="0"/>
      <w:marTop w:val="0"/>
      <w:marBottom w:val="0"/>
      <w:divBdr>
        <w:top w:val="none" w:sz="0" w:space="0" w:color="auto"/>
        <w:left w:val="none" w:sz="0" w:space="0" w:color="auto"/>
        <w:bottom w:val="none" w:sz="0" w:space="0" w:color="auto"/>
        <w:right w:val="none" w:sz="0" w:space="0" w:color="auto"/>
      </w:divBdr>
    </w:div>
    <w:div w:id="545527171">
      <w:bodyDiv w:val="1"/>
      <w:marLeft w:val="0"/>
      <w:marRight w:val="0"/>
      <w:marTop w:val="0"/>
      <w:marBottom w:val="0"/>
      <w:divBdr>
        <w:top w:val="none" w:sz="0" w:space="0" w:color="auto"/>
        <w:left w:val="none" w:sz="0" w:space="0" w:color="auto"/>
        <w:bottom w:val="none" w:sz="0" w:space="0" w:color="auto"/>
        <w:right w:val="none" w:sz="0" w:space="0" w:color="auto"/>
      </w:divBdr>
    </w:div>
    <w:div w:id="549078509">
      <w:bodyDiv w:val="1"/>
      <w:marLeft w:val="0"/>
      <w:marRight w:val="0"/>
      <w:marTop w:val="0"/>
      <w:marBottom w:val="0"/>
      <w:divBdr>
        <w:top w:val="none" w:sz="0" w:space="0" w:color="auto"/>
        <w:left w:val="none" w:sz="0" w:space="0" w:color="auto"/>
        <w:bottom w:val="none" w:sz="0" w:space="0" w:color="auto"/>
        <w:right w:val="none" w:sz="0" w:space="0" w:color="auto"/>
      </w:divBdr>
    </w:div>
    <w:div w:id="550965617">
      <w:bodyDiv w:val="1"/>
      <w:marLeft w:val="0"/>
      <w:marRight w:val="0"/>
      <w:marTop w:val="0"/>
      <w:marBottom w:val="0"/>
      <w:divBdr>
        <w:top w:val="none" w:sz="0" w:space="0" w:color="auto"/>
        <w:left w:val="none" w:sz="0" w:space="0" w:color="auto"/>
        <w:bottom w:val="none" w:sz="0" w:space="0" w:color="auto"/>
        <w:right w:val="none" w:sz="0" w:space="0" w:color="auto"/>
      </w:divBdr>
    </w:div>
    <w:div w:id="553320505">
      <w:bodyDiv w:val="1"/>
      <w:marLeft w:val="0"/>
      <w:marRight w:val="0"/>
      <w:marTop w:val="0"/>
      <w:marBottom w:val="0"/>
      <w:divBdr>
        <w:top w:val="none" w:sz="0" w:space="0" w:color="auto"/>
        <w:left w:val="none" w:sz="0" w:space="0" w:color="auto"/>
        <w:bottom w:val="none" w:sz="0" w:space="0" w:color="auto"/>
        <w:right w:val="none" w:sz="0" w:space="0" w:color="auto"/>
      </w:divBdr>
    </w:div>
    <w:div w:id="556278146">
      <w:bodyDiv w:val="1"/>
      <w:marLeft w:val="0"/>
      <w:marRight w:val="0"/>
      <w:marTop w:val="0"/>
      <w:marBottom w:val="0"/>
      <w:divBdr>
        <w:top w:val="none" w:sz="0" w:space="0" w:color="auto"/>
        <w:left w:val="none" w:sz="0" w:space="0" w:color="auto"/>
        <w:bottom w:val="none" w:sz="0" w:space="0" w:color="auto"/>
        <w:right w:val="none" w:sz="0" w:space="0" w:color="auto"/>
      </w:divBdr>
    </w:div>
    <w:div w:id="557940254">
      <w:bodyDiv w:val="1"/>
      <w:marLeft w:val="0"/>
      <w:marRight w:val="0"/>
      <w:marTop w:val="0"/>
      <w:marBottom w:val="0"/>
      <w:divBdr>
        <w:top w:val="none" w:sz="0" w:space="0" w:color="auto"/>
        <w:left w:val="none" w:sz="0" w:space="0" w:color="auto"/>
        <w:bottom w:val="none" w:sz="0" w:space="0" w:color="auto"/>
        <w:right w:val="none" w:sz="0" w:space="0" w:color="auto"/>
      </w:divBdr>
    </w:div>
    <w:div w:id="561141511">
      <w:bodyDiv w:val="1"/>
      <w:marLeft w:val="0"/>
      <w:marRight w:val="0"/>
      <w:marTop w:val="0"/>
      <w:marBottom w:val="0"/>
      <w:divBdr>
        <w:top w:val="none" w:sz="0" w:space="0" w:color="auto"/>
        <w:left w:val="none" w:sz="0" w:space="0" w:color="auto"/>
        <w:bottom w:val="none" w:sz="0" w:space="0" w:color="auto"/>
        <w:right w:val="none" w:sz="0" w:space="0" w:color="auto"/>
      </w:divBdr>
    </w:div>
    <w:div w:id="565606790">
      <w:bodyDiv w:val="1"/>
      <w:marLeft w:val="0"/>
      <w:marRight w:val="0"/>
      <w:marTop w:val="0"/>
      <w:marBottom w:val="0"/>
      <w:divBdr>
        <w:top w:val="none" w:sz="0" w:space="0" w:color="auto"/>
        <w:left w:val="none" w:sz="0" w:space="0" w:color="auto"/>
        <w:bottom w:val="none" w:sz="0" w:space="0" w:color="auto"/>
        <w:right w:val="none" w:sz="0" w:space="0" w:color="auto"/>
      </w:divBdr>
    </w:div>
    <w:div w:id="572084580">
      <w:bodyDiv w:val="1"/>
      <w:marLeft w:val="0"/>
      <w:marRight w:val="0"/>
      <w:marTop w:val="0"/>
      <w:marBottom w:val="0"/>
      <w:divBdr>
        <w:top w:val="none" w:sz="0" w:space="0" w:color="auto"/>
        <w:left w:val="none" w:sz="0" w:space="0" w:color="auto"/>
        <w:bottom w:val="none" w:sz="0" w:space="0" w:color="auto"/>
        <w:right w:val="none" w:sz="0" w:space="0" w:color="auto"/>
      </w:divBdr>
    </w:div>
    <w:div w:id="572811784">
      <w:bodyDiv w:val="1"/>
      <w:marLeft w:val="0"/>
      <w:marRight w:val="0"/>
      <w:marTop w:val="0"/>
      <w:marBottom w:val="0"/>
      <w:divBdr>
        <w:top w:val="none" w:sz="0" w:space="0" w:color="auto"/>
        <w:left w:val="none" w:sz="0" w:space="0" w:color="auto"/>
        <w:bottom w:val="none" w:sz="0" w:space="0" w:color="auto"/>
        <w:right w:val="none" w:sz="0" w:space="0" w:color="auto"/>
      </w:divBdr>
    </w:div>
    <w:div w:id="574976189">
      <w:bodyDiv w:val="1"/>
      <w:marLeft w:val="0"/>
      <w:marRight w:val="0"/>
      <w:marTop w:val="0"/>
      <w:marBottom w:val="0"/>
      <w:divBdr>
        <w:top w:val="none" w:sz="0" w:space="0" w:color="auto"/>
        <w:left w:val="none" w:sz="0" w:space="0" w:color="auto"/>
        <w:bottom w:val="none" w:sz="0" w:space="0" w:color="auto"/>
        <w:right w:val="none" w:sz="0" w:space="0" w:color="auto"/>
      </w:divBdr>
    </w:div>
    <w:div w:id="575406521">
      <w:bodyDiv w:val="1"/>
      <w:marLeft w:val="0"/>
      <w:marRight w:val="0"/>
      <w:marTop w:val="0"/>
      <w:marBottom w:val="0"/>
      <w:divBdr>
        <w:top w:val="none" w:sz="0" w:space="0" w:color="auto"/>
        <w:left w:val="none" w:sz="0" w:space="0" w:color="auto"/>
        <w:bottom w:val="none" w:sz="0" w:space="0" w:color="auto"/>
        <w:right w:val="none" w:sz="0" w:space="0" w:color="auto"/>
      </w:divBdr>
    </w:div>
    <w:div w:id="583610829">
      <w:bodyDiv w:val="1"/>
      <w:marLeft w:val="0"/>
      <w:marRight w:val="0"/>
      <w:marTop w:val="0"/>
      <w:marBottom w:val="0"/>
      <w:divBdr>
        <w:top w:val="none" w:sz="0" w:space="0" w:color="auto"/>
        <w:left w:val="none" w:sz="0" w:space="0" w:color="auto"/>
        <w:bottom w:val="none" w:sz="0" w:space="0" w:color="auto"/>
        <w:right w:val="none" w:sz="0" w:space="0" w:color="auto"/>
      </w:divBdr>
    </w:div>
    <w:div w:id="592398290">
      <w:bodyDiv w:val="1"/>
      <w:marLeft w:val="0"/>
      <w:marRight w:val="0"/>
      <w:marTop w:val="0"/>
      <w:marBottom w:val="0"/>
      <w:divBdr>
        <w:top w:val="none" w:sz="0" w:space="0" w:color="auto"/>
        <w:left w:val="none" w:sz="0" w:space="0" w:color="auto"/>
        <w:bottom w:val="none" w:sz="0" w:space="0" w:color="auto"/>
        <w:right w:val="none" w:sz="0" w:space="0" w:color="auto"/>
      </w:divBdr>
    </w:div>
    <w:div w:id="595015995">
      <w:bodyDiv w:val="1"/>
      <w:marLeft w:val="0"/>
      <w:marRight w:val="0"/>
      <w:marTop w:val="0"/>
      <w:marBottom w:val="0"/>
      <w:divBdr>
        <w:top w:val="none" w:sz="0" w:space="0" w:color="auto"/>
        <w:left w:val="none" w:sz="0" w:space="0" w:color="auto"/>
        <w:bottom w:val="none" w:sz="0" w:space="0" w:color="auto"/>
        <w:right w:val="none" w:sz="0" w:space="0" w:color="auto"/>
      </w:divBdr>
    </w:div>
    <w:div w:id="597099649">
      <w:bodyDiv w:val="1"/>
      <w:marLeft w:val="0"/>
      <w:marRight w:val="0"/>
      <w:marTop w:val="0"/>
      <w:marBottom w:val="0"/>
      <w:divBdr>
        <w:top w:val="none" w:sz="0" w:space="0" w:color="auto"/>
        <w:left w:val="none" w:sz="0" w:space="0" w:color="auto"/>
        <w:bottom w:val="none" w:sz="0" w:space="0" w:color="auto"/>
        <w:right w:val="none" w:sz="0" w:space="0" w:color="auto"/>
      </w:divBdr>
    </w:div>
    <w:div w:id="597255408">
      <w:bodyDiv w:val="1"/>
      <w:marLeft w:val="0"/>
      <w:marRight w:val="0"/>
      <w:marTop w:val="0"/>
      <w:marBottom w:val="0"/>
      <w:divBdr>
        <w:top w:val="none" w:sz="0" w:space="0" w:color="auto"/>
        <w:left w:val="none" w:sz="0" w:space="0" w:color="auto"/>
        <w:bottom w:val="none" w:sz="0" w:space="0" w:color="auto"/>
        <w:right w:val="none" w:sz="0" w:space="0" w:color="auto"/>
      </w:divBdr>
    </w:div>
    <w:div w:id="605044693">
      <w:bodyDiv w:val="1"/>
      <w:marLeft w:val="0"/>
      <w:marRight w:val="0"/>
      <w:marTop w:val="0"/>
      <w:marBottom w:val="0"/>
      <w:divBdr>
        <w:top w:val="none" w:sz="0" w:space="0" w:color="auto"/>
        <w:left w:val="none" w:sz="0" w:space="0" w:color="auto"/>
        <w:bottom w:val="none" w:sz="0" w:space="0" w:color="auto"/>
        <w:right w:val="none" w:sz="0" w:space="0" w:color="auto"/>
      </w:divBdr>
    </w:div>
    <w:div w:id="607201848">
      <w:bodyDiv w:val="1"/>
      <w:marLeft w:val="0"/>
      <w:marRight w:val="0"/>
      <w:marTop w:val="0"/>
      <w:marBottom w:val="0"/>
      <w:divBdr>
        <w:top w:val="none" w:sz="0" w:space="0" w:color="auto"/>
        <w:left w:val="none" w:sz="0" w:space="0" w:color="auto"/>
        <w:bottom w:val="none" w:sz="0" w:space="0" w:color="auto"/>
        <w:right w:val="none" w:sz="0" w:space="0" w:color="auto"/>
      </w:divBdr>
    </w:div>
    <w:div w:id="609968133">
      <w:bodyDiv w:val="1"/>
      <w:marLeft w:val="0"/>
      <w:marRight w:val="0"/>
      <w:marTop w:val="0"/>
      <w:marBottom w:val="0"/>
      <w:divBdr>
        <w:top w:val="none" w:sz="0" w:space="0" w:color="auto"/>
        <w:left w:val="none" w:sz="0" w:space="0" w:color="auto"/>
        <w:bottom w:val="none" w:sz="0" w:space="0" w:color="auto"/>
        <w:right w:val="none" w:sz="0" w:space="0" w:color="auto"/>
      </w:divBdr>
    </w:div>
    <w:div w:id="612370143">
      <w:bodyDiv w:val="1"/>
      <w:marLeft w:val="0"/>
      <w:marRight w:val="0"/>
      <w:marTop w:val="0"/>
      <w:marBottom w:val="0"/>
      <w:divBdr>
        <w:top w:val="none" w:sz="0" w:space="0" w:color="auto"/>
        <w:left w:val="none" w:sz="0" w:space="0" w:color="auto"/>
        <w:bottom w:val="none" w:sz="0" w:space="0" w:color="auto"/>
        <w:right w:val="none" w:sz="0" w:space="0" w:color="auto"/>
      </w:divBdr>
    </w:div>
    <w:div w:id="618415149">
      <w:bodyDiv w:val="1"/>
      <w:marLeft w:val="0"/>
      <w:marRight w:val="0"/>
      <w:marTop w:val="0"/>
      <w:marBottom w:val="0"/>
      <w:divBdr>
        <w:top w:val="none" w:sz="0" w:space="0" w:color="auto"/>
        <w:left w:val="none" w:sz="0" w:space="0" w:color="auto"/>
        <w:bottom w:val="none" w:sz="0" w:space="0" w:color="auto"/>
        <w:right w:val="none" w:sz="0" w:space="0" w:color="auto"/>
      </w:divBdr>
    </w:div>
    <w:div w:id="628121751">
      <w:bodyDiv w:val="1"/>
      <w:marLeft w:val="0"/>
      <w:marRight w:val="0"/>
      <w:marTop w:val="0"/>
      <w:marBottom w:val="0"/>
      <w:divBdr>
        <w:top w:val="none" w:sz="0" w:space="0" w:color="auto"/>
        <w:left w:val="none" w:sz="0" w:space="0" w:color="auto"/>
        <w:bottom w:val="none" w:sz="0" w:space="0" w:color="auto"/>
        <w:right w:val="none" w:sz="0" w:space="0" w:color="auto"/>
      </w:divBdr>
    </w:div>
    <w:div w:id="628244764">
      <w:bodyDiv w:val="1"/>
      <w:marLeft w:val="0"/>
      <w:marRight w:val="0"/>
      <w:marTop w:val="0"/>
      <w:marBottom w:val="0"/>
      <w:divBdr>
        <w:top w:val="none" w:sz="0" w:space="0" w:color="auto"/>
        <w:left w:val="none" w:sz="0" w:space="0" w:color="auto"/>
        <w:bottom w:val="none" w:sz="0" w:space="0" w:color="auto"/>
        <w:right w:val="none" w:sz="0" w:space="0" w:color="auto"/>
      </w:divBdr>
    </w:div>
    <w:div w:id="630601276">
      <w:bodyDiv w:val="1"/>
      <w:marLeft w:val="0"/>
      <w:marRight w:val="0"/>
      <w:marTop w:val="0"/>
      <w:marBottom w:val="0"/>
      <w:divBdr>
        <w:top w:val="none" w:sz="0" w:space="0" w:color="auto"/>
        <w:left w:val="none" w:sz="0" w:space="0" w:color="auto"/>
        <w:bottom w:val="none" w:sz="0" w:space="0" w:color="auto"/>
        <w:right w:val="none" w:sz="0" w:space="0" w:color="auto"/>
      </w:divBdr>
    </w:div>
    <w:div w:id="631717330">
      <w:bodyDiv w:val="1"/>
      <w:marLeft w:val="0"/>
      <w:marRight w:val="0"/>
      <w:marTop w:val="0"/>
      <w:marBottom w:val="0"/>
      <w:divBdr>
        <w:top w:val="none" w:sz="0" w:space="0" w:color="auto"/>
        <w:left w:val="none" w:sz="0" w:space="0" w:color="auto"/>
        <w:bottom w:val="none" w:sz="0" w:space="0" w:color="auto"/>
        <w:right w:val="none" w:sz="0" w:space="0" w:color="auto"/>
      </w:divBdr>
    </w:div>
    <w:div w:id="647591413">
      <w:bodyDiv w:val="1"/>
      <w:marLeft w:val="0"/>
      <w:marRight w:val="0"/>
      <w:marTop w:val="0"/>
      <w:marBottom w:val="0"/>
      <w:divBdr>
        <w:top w:val="none" w:sz="0" w:space="0" w:color="auto"/>
        <w:left w:val="none" w:sz="0" w:space="0" w:color="auto"/>
        <w:bottom w:val="none" w:sz="0" w:space="0" w:color="auto"/>
        <w:right w:val="none" w:sz="0" w:space="0" w:color="auto"/>
      </w:divBdr>
    </w:div>
    <w:div w:id="649671667">
      <w:bodyDiv w:val="1"/>
      <w:marLeft w:val="0"/>
      <w:marRight w:val="0"/>
      <w:marTop w:val="0"/>
      <w:marBottom w:val="0"/>
      <w:divBdr>
        <w:top w:val="none" w:sz="0" w:space="0" w:color="auto"/>
        <w:left w:val="none" w:sz="0" w:space="0" w:color="auto"/>
        <w:bottom w:val="none" w:sz="0" w:space="0" w:color="auto"/>
        <w:right w:val="none" w:sz="0" w:space="0" w:color="auto"/>
      </w:divBdr>
    </w:div>
    <w:div w:id="655106936">
      <w:bodyDiv w:val="1"/>
      <w:marLeft w:val="0"/>
      <w:marRight w:val="0"/>
      <w:marTop w:val="0"/>
      <w:marBottom w:val="0"/>
      <w:divBdr>
        <w:top w:val="none" w:sz="0" w:space="0" w:color="auto"/>
        <w:left w:val="none" w:sz="0" w:space="0" w:color="auto"/>
        <w:bottom w:val="none" w:sz="0" w:space="0" w:color="auto"/>
        <w:right w:val="none" w:sz="0" w:space="0" w:color="auto"/>
      </w:divBdr>
    </w:div>
    <w:div w:id="657852814">
      <w:bodyDiv w:val="1"/>
      <w:marLeft w:val="0"/>
      <w:marRight w:val="0"/>
      <w:marTop w:val="0"/>
      <w:marBottom w:val="0"/>
      <w:divBdr>
        <w:top w:val="none" w:sz="0" w:space="0" w:color="auto"/>
        <w:left w:val="none" w:sz="0" w:space="0" w:color="auto"/>
        <w:bottom w:val="none" w:sz="0" w:space="0" w:color="auto"/>
        <w:right w:val="none" w:sz="0" w:space="0" w:color="auto"/>
      </w:divBdr>
    </w:div>
    <w:div w:id="670522701">
      <w:bodyDiv w:val="1"/>
      <w:marLeft w:val="0"/>
      <w:marRight w:val="0"/>
      <w:marTop w:val="0"/>
      <w:marBottom w:val="0"/>
      <w:divBdr>
        <w:top w:val="none" w:sz="0" w:space="0" w:color="auto"/>
        <w:left w:val="none" w:sz="0" w:space="0" w:color="auto"/>
        <w:bottom w:val="none" w:sz="0" w:space="0" w:color="auto"/>
        <w:right w:val="none" w:sz="0" w:space="0" w:color="auto"/>
      </w:divBdr>
    </w:div>
    <w:div w:id="670914953">
      <w:bodyDiv w:val="1"/>
      <w:marLeft w:val="0"/>
      <w:marRight w:val="0"/>
      <w:marTop w:val="0"/>
      <w:marBottom w:val="0"/>
      <w:divBdr>
        <w:top w:val="none" w:sz="0" w:space="0" w:color="auto"/>
        <w:left w:val="none" w:sz="0" w:space="0" w:color="auto"/>
        <w:bottom w:val="none" w:sz="0" w:space="0" w:color="auto"/>
        <w:right w:val="none" w:sz="0" w:space="0" w:color="auto"/>
      </w:divBdr>
    </w:div>
    <w:div w:id="673075225">
      <w:bodyDiv w:val="1"/>
      <w:marLeft w:val="0"/>
      <w:marRight w:val="0"/>
      <w:marTop w:val="0"/>
      <w:marBottom w:val="0"/>
      <w:divBdr>
        <w:top w:val="none" w:sz="0" w:space="0" w:color="auto"/>
        <w:left w:val="none" w:sz="0" w:space="0" w:color="auto"/>
        <w:bottom w:val="none" w:sz="0" w:space="0" w:color="auto"/>
        <w:right w:val="none" w:sz="0" w:space="0" w:color="auto"/>
      </w:divBdr>
    </w:div>
    <w:div w:id="676805844">
      <w:bodyDiv w:val="1"/>
      <w:marLeft w:val="0"/>
      <w:marRight w:val="0"/>
      <w:marTop w:val="0"/>
      <w:marBottom w:val="0"/>
      <w:divBdr>
        <w:top w:val="none" w:sz="0" w:space="0" w:color="auto"/>
        <w:left w:val="none" w:sz="0" w:space="0" w:color="auto"/>
        <w:bottom w:val="none" w:sz="0" w:space="0" w:color="auto"/>
        <w:right w:val="none" w:sz="0" w:space="0" w:color="auto"/>
      </w:divBdr>
    </w:div>
    <w:div w:id="685401544">
      <w:bodyDiv w:val="1"/>
      <w:marLeft w:val="0"/>
      <w:marRight w:val="0"/>
      <w:marTop w:val="0"/>
      <w:marBottom w:val="0"/>
      <w:divBdr>
        <w:top w:val="none" w:sz="0" w:space="0" w:color="auto"/>
        <w:left w:val="none" w:sz="0" w:space="0" w:color="auto"/>
        <w:bottom w:val="none" w:sz="0" w:space="0" w:color="auto"/>
        <w:right w:val="none" w:sz="0" w:space="0" w:color="auto"/>
      </w:divBdr>
    </w:div>
    <w:div w:id="685788083">
      <w:bodyDiv w:val="1"/>
      <w:marLeft w:val="0"/>
      <w:marRight w:val="0"/>
      <w:marTop w:val="0"/>
      <w:marBottom w:val="0"/>
      <w:divBdr>
        <w:top w:val="none" w:sz="0" w:space="0" w:color="auto"/>
        <w:left w:val="none" w:sz="0" w:space="0" w:color="auto"/>
        <w:bottom w:val="none" w:sz="0" w:space="0" w:color="auto"/>
        <w:right w:val="none" w:sz="0" w:space="0" w:color="auto"/>
      </w:divBdr>
    </w:div>
    <w:div w:id="686979254">
      <w:bodyDiv w:val="1"/>
      <w:marLeft w:val="0"/>
      <w:marRight w:val="0"/>
      <w:marTop w:val="0"/>
      <w:marBottom w:val="0"/>
      <w:divBdr>
        <w:top w:val="none" w:sz="0" w:space="0" w:color="auto"/>
        <w:left w:val="none" w:sz="0" w:space="0" w:color="auto"/>
        <w:bottom w:val="none" w:sz="0" w:space="0" w:color="auto"/>
        <w:right w:val="none" w:sz="0" w:space="0" w:color="auto"/>
      </w:divBdr>
    </w:div>
    <w:div w:id="689793042">
      <w:bodyDiv w:val="1"/>
      <w:marLeft w:val="0"/>
      <w:marRight w:val="0"/>
      <w:marTop w:val="0"/>
      <w:marBottom w:val="0"/>
      <w:divBdr>
        <w:top w:val="none" w:sz="0" w:space="0" w:color="auto"/>
        <w:left w:val="none" w:sz="0" w:space="0" w:color="auto"/>
        <w:bottom w:val="none" w:sz="0" w:space="0" w:color="auto"/>
        <w:right w:val="none" w:sz="0" w:space="0" w:color="auto"/>
      </w:divBdr>
    </w:div>
    <w:div w:id="691105106">
      <w:bodyDiv w:val="1"/>
      <w:marLeft w:val="0"/>
      <w:marRight w:val="0"/>
      <w:marTop w:val="0"/>
      <w:marBottom w:val="0"/>
      <w:divBdr>
        <w:top w:val="none" w:sz="0" w:space="0" w:color="auto"/>
        <w:left w:val="none" w:sz="0" w:space="0" w:color="auto"/>
        <w:bottom w:val="none" w:sz="0" w:space="0" w:color="auto"/>
        <w:right w:val="none" w:sz="0" w:space="0" w:color="auto"/>
      </w:divBdr>
    </w:div>
    <w:div w:id="697463812">
      <w:bodyDiv w:val="1"/>
      <w:marLeft w:val="0"/>
      <w:marRight w:val="0"/>
      <w:marTop w:val="0"/>
      <w:marBottom w:val="0"/>
      <w:divBdr>
        <w:top w:val="none" w:sz="0" w:space="0" w:color="auto"/>
        <w:left w:val="none" w:sz="0" w:space="0" w:color="auto"/>
        <w:bottom w:val="none" w:sz="0" w:space="0" w:color="auto"/>
        <w:right w:val="none" w:sz="0" w:space="0" w:color="auto"/>
      </w:divBdr>
    </w:div>
    <w:div w:id="702827241">
      <w:bodyDiv w:val="1"/>
      <w:marLeft w:val="0"/>
      <w:marRight w:val="0"/>
      <w:marTop w:val="0"/>
      <w:marBottom w:val="0"/>
      <w:divBdr>
        <w:top w:val="none" w:sz="0" w:space="0" w:color="auto"/>
        <w:left w:val="none" w:sz="0" w:space="0" w:color="auto"/>
        <w:bottom w:val="none" w:sz="0" w:space="0" w:color="auto"/>
        <w:right w:val="none" w:sz="0" w:space="0" w:color="auto"/>
      </w:divBdr>
    </w:div>
    <w:div w:id="706837071">
      <w:bodyDiv w:val="1"/>
      <w:marLeft w:val="0"/>
      <w:marRight w:val="0"/>
      <w:marTop w:val="0"/>
      <w:marBottom w:val="0"/>
      <w:divBdr>
        <w:top w:val="none" w:sz="0" w:space="0" w:color="auto"/>
        <w:left w:val="none" w:sz="0" w:space="0" w:color="auto"/>
        <w:bottom w:val="none" w:sz="0" w:space="0" w:color="auto"/>
        <w:right w:val="none" w:sz="0" w:space="0" w:color="auto"/>
      </w:divBdr>
    </w:div>
    <w:div w:id="712465573">
      <w:bodyDiv w:val="1"/>
      <w:marLeft w:val="0"/>
      <w:marRight w:val="0"/>
      <w:marTop w:val="0"/>
      <w:marBottom w:val="0"/>
      <w:divBdr>
        <w:top w:val="none" w:sz="0" w:space="0" w:color="auto"/>
        <w:left w:val="none" w:sz="0" w:space="0" w:color="auto"/>
        <w:bottom w:val="none" w:sz="0" w:space="0" w:color="auto"/>
        <w:right w:val="none" w:sz="0" w:space="0" w:color="auto"/>
      </w:divBdr>
    </w:div>
    <w:div w:id="720903205">
      <w:bodyDiv w:val="1"/>
      <w:marLeft w:val="0"/>
      <w:marRight w:val="0"/>
      <w:marTop w:val="0"/>
      <w:marBottom w:val="0"/>
      <w:divBdr>
        <w:top w:val="none" w:sz="0" w:space="0" w:color="auto"/>
        <w:left w:val="none" w:sz="0" w:space="0" w:color="auto"/>
        <w:bottom w:val="none" w:sz="0" w:space="0" w:color="auto"/>
        <w:right w:val="none" w:sz="0" w:space="0" w:color="auto"/>
      </w:divBdr>
    </w:div>
    <w:div w:id="722405260">
      <w:bodyDiv w:val="1"/>
      <w:marLeft w:val="0"/>
      <w:marRight w:val="0"/>
      <w:marTop w:val="0"/>
      <w:marBottom w:val="0"/>
      <w:divBdr>
        <w:top w:val="none" w:sz="0" w:space="0" w:color="auto"/>
        <w:left w:val="none" w:sz="0" w:space="0" w:color="auto"/>
        <w:bottom w:val="none" w:sz="0" w:space="0" w:color="auto"/>
        <w:right w:val="none" w:sz="0" w:space="0" w:color="auto"/>
      </w:divBdr>
    </w:div>
    <w:div w:id="726143485">
      <w:bodyDiv w:val="1"/>
      <w:marLeft w:val="0"/>
      <w:marRight w:val="0"/>
      <w:marTop w:val="0"/>
      <w:marBottom w:val="0"/>
      <w:divBdr>
        <w:top w:val="none" w:sz="0" w:space="0" w:color="auto"/>
        <w:left w:val="none" w:sz="0" w:space="0" w:color="auto"/>
        <w:bottom w:val="none" w:sz="0" w:space="0" w:color="auto"/>
        <w:right w:val="none" w:sz="0" w:space="0" w:color="auto"/>
      </w:divBdr>
    </w:div>
    <w:div w:id="728502038">
      <w:bodyDiv w:val="1"/>
      <w:marLeft w:val="0"/>
      <w:marRight w:val="0"/>
      <w:marTop w:val="0"/>
      <w:marBottom w:val="0"/>
      <w:divBdr>
        <w:top w:val="none" w:sz="0" w:space="0" w:color="auto"/>
        <w:left w:val="none" w:sz="0" w:space="0" w:color="auto"/>
        <w:bottom w:val="none" w:sz="0" w:space="0" w:color="auto"/>
        <w:right w:val="none" w:sz="0" w:space="0" w:color="auto"/>
      </w:divBdr>
    </w:div>
    <w:div w:id="729615033">
      <w:bodyDiv w:val="1"/>
      <w:marLeft w:val="0"/>
      <w:marRight w:val="0"/>
      <w:marTop w:val="0"/>
      <w:marBottom w:val="0"/>
      <w:divBdr>
        <w:top w:val="none" w:sz="0" w:space="0" w:color="auto"/>
        <w:left w:val="none" w:sz="0" w:space="0" w:color="auto"/>
        <w:bottom w:val="none" w:sz="0" w:space="0" w:color="auto"/>
        <w:right w:val="none" w:sz="0" w:space="0" w:color="auto"/>
      </w:divBdr>
    </w:div>
    <w:div w:id="739594535">
      <w:bodyDiv w:val="1"/>
      <w:marLeft w:val="0"/>
      <w:marRight w:val="0"/>
      <w:marTop w:val="0"/>
      <w:marBottom w:val="0"/>
      <w:divBdr>
        <w:top w:val="none" w:sz="0" w:space="0" w:color="auto"/>
        <w:left w:val="none" w:sz="0" w:space="0" w:color="auto"/>
        <w:bottom w:val="none" w:sz="0" w:space="0" w:color="auto"/>
        <w:right w:val="none" w:sz="0" w:space="0" w:color="auto"/>
      </w:divBdr>
    </w:div>
    <w:div w:id="740098600">
      <w:bodyDiv w:val="1"/>
      <w:marLeft w:val="0"/>
      <w:marRight w:val="0"/>
      <w:marTop w:val="0"/>
      <w:marBottom w:val="0"/>
      <w:divBdr>
        <w:top w:val="none" w:sz="0" w:space="0" w:color="auto"/>
        <w:left w:val="none" w:sz="0" w:space="0" w:color="auto"/>
        <w:bottom w:val="none" w:sz="0" w:space="0" w:color="auto"/>
        <w:right w:val="none" w:sz="0" w:space="0" w:color="auto"/>
      </w:divBdr>
    </w:div>
    <w:div w:id="741949095">
      <w:bodyDiv w:val="1"/>
      <w:marLeft w:val="0"/>
      <w:marRight w:val="0"/>
      <w:marTop w:val="0"/>
      <w:marBottom w:val="0"/>
      <w:divBdr>
        <w:top w:val="none" w:sz="0" w:space="0" w:color="auto"/>
        <w:left w:val="none" w:sz="0" w:space="0" w:color="auto"/>
        <w:bottom w:val="none" w:sz="0" w:space="0" w:color="auto"/>
        <w:right w:val="none" w:sz="0" w:space="0" w:color="auto"/>
      </w:divBdr>
    </w:div>
    <w:div w:id="746195104">
      <w:bodyDiv w:val="1"/>
      <w:marLeft w:val="0"/>
      <w:marRight w:val="0"/>
      <w:marTop w:val="0"/>
      <w:marBottom w:val="0"/>
      <w:divBdr>
        <w:top w:val="none" w:sz="0" w:space="0" w:color="auto"/>
        <w:left w:val="none" w:sz="0" w:space="0" w:color="auto"/>
        <w:bottom w:val="none" w:sz="0" w:space="0" w:color="auto"/>
        <w:right w:val="none" w:sz="0" w:space="0" w:color="auto"/>
      </w:divBdr>
    </w:div>
    <w:div w:id="748431973">
      <w:bodyDiv w:val="1"/>
      <w:marLeft w:val="0"/>
      <w:marRight w:val="0"/>
      <w:marTop w:val="0"/>
      <w:marBottom w:val="0"/>
      <w:divBdr>
        <w:top w:val="none" w:sz="0" w:space="0" w:color="auto"/>
        <w:left w:val="none" w:sz="0" w:space="0" w:color="auto"/>
        <w:bottom w:val="none" w:sz="0" w:space="0" w:color="auto"/>
        <w:right w:val="none" w:sz="0" w:space="0" w:color="auto"/>
      </w:divBdr>
    </w:div>
    <w:div w:id="753285275">
      <w:bodyDiv w:val="1"/>
      <w:marLeft w:val="0"/>
      <w:marRight w:val="0"/>
      <w:marTop w:val="0"/>
      <w:marBottom w:val="0"/>
      <w:divBdr>
        <w:top w:val="none" w:sz="0" w:space="0" w:color="auto"/>
        <w:left w:val="none" w:sz="0" w:space="0" w:color="auto"/>
        <w:bottom w:val="none" w:sz="0" w:space="0" w:color="auto"/>
        <w:right w:val="none" w:sz="0" w:space="0" w:color="auto"/>
      </w:divBdr>
    </w:div>
    <w:div w:id="760226940">
      <w:bodyDiv w:val="1"/>
      <w:marLeft w:val="0"/>
      <w:marRight w:val="0"/>
      <w:marTop w:val="0"/>
      <w:marBottom w:val="0"/>
      <w:divBdr>
        <w:top w:val="none" w:sz="0" w:space="0" w:color="auto"/>
        <w:left w:val="none" w:sz="0" w:space="0" w:color="auto"/>
        <w:bottom w:val="none" w:sz="0" w:space="0" w:color="auto"/>
        <w:right w:val="none" w:sz="0" w:space="0" w:color="auto"/>
      </w:divBdr>
    </w:div>
    <w:div w:id="763457798">
      <w:bodyDiv w:val="1"/>
      <w:marLeft w:val="0"/>
      <w:marRight w:val="0"/>
      <w:marTop w:val="0"/>
      <w:marBottom w:val="0"/>
      <w:divBdr>
        <w:top w:val="none" w:sz="0" w:space="0" w:color="auto"/>
        <w:left w:val="none" w:sz="0" w:space="0" w:color="auto"/>
        <w:bottom w:val="none" w:sz="0" w:space="0" w:color="auto"/>
        <w:right w:val="none" w:sz="0" w:space="0" w:color="auto"/>
      </w:divBdr>
    </w:div>
    <w:div w:id="773402917">
      <w:bodyDiv w:val="1"/>
      <w:marLeft w:val="0"/>
      <w:marRight w:val="0"/>
      <w:marTop w:val="0"/>
      <w:marBottom w:val="0"/>
      <w:divBdr>
        <w:top w:val="none" w:sz="0" w:space="0" w:color="auto"/>
        <w:left w:val="none" w:sz="0" w:space="0" w:color="auto"/>
        <w:bottom w:val="none" w:sz="0" w:space="0" w:color="auto"/>
        <w:right w:val="none" w:sz="0" w:space="0" w:color="auto"/>
      </w:divBdr>
    </w:div>
    <w:div w:id="789396559">
      <w:bodyDiv w:val="1"/>
      <w:marLeft w:val="0"/>
      <w:marRight w:val="0"/>
      <w:marTop w:val="0"/>
      <w:marBottom w:val="0"/>
      <w:divBdr>
        <w:top w:val="none" w:sz="0" w:space="0" w:color="auto"/>
        <w:left w:val="none" w:sz="0" w:space="0" w:color="auto"/>
        <w:bottom w:val="none" w:sz="0" w:space="0" w:color="auto"/>
        <w:right w:val="none" w:sz="0" w:space="0" w:color="auto"/>
      </w:divBdr>
    </w:div>
    <w:div w:id="795176428">
      <w:bodyDiv w:val="1"/>
      <w:marLeft w:val="0"/>
      <w:marRight w:val="0"/>
      <w:marTop w:val="0"/>
      <w:marBottom w:val="0"/>
      <w:divBdr>
        <w:top w:val="none" w:sz="0" w:space="0" w:color="auto"/>
        <w:left w:val="none" w:sz="0" w:space="0" w:color="auto"/>
        <w:bottom w:val="none" w:sz="0" w:space="0" w:color="auto"/>
        <w:right w:val="none" w:sz="0" w:space="0" w:color="auto"/>
      </w:divBdr>
    </w:div>
    <w:div w:id="799955734">
      <w:bodyDiv w:val="1"/>
      <w:marLeft w:val="0"/>
      <w:marRight w:val="0"/>
      <w:marTop w:val="0"/>
      <w:marBottom w:val="0"/>
      <w:divBdr>
        <w:top w:val="none" w:sz="0" w:space="0" w:color="auto"/>
        <w:left w:val="none" w:sz="0" w:space="0" w:color="auto"/>
        <w:bottom w:val="none" w:sz="0" w:space="0" w:color="auto"/>
        <w:right w:val="none" w:sz="0" w:space="0" w:color="auto"/>
      </w:divBdr>
    </w:div>
    <w:div w:id="805271480">
      <w:bodyDiv w:val="1"/>
      <w:marLeft w:val="0"/>
      <w:marRight w:val="0"/>
      <w:marTop w:val="0"/>
      <w:marBottom w:val="0"/>
      <w:divBdr>
        <w:top w:val="none" w:sz="0" w:space="0" w:color="auto"/>
        <w:left w:val="none" w:sz="0" w:space="0" w:color="auto"/>
        <w:bottom w:val="none" w:sz="0" w:space="0" w:color="auto"/>
        <w:right w:val="none" w:sz="0" w:space="0" w:color="auto"/>
      </w:divBdr>
    </w:div>
    <w:div w:id="833834598">
      <w:bodyDiv w:val="1"/>
      <w:marLeft w:val="0"/>
      <w:marRight w:val="0"/>
      <w:marTop w:val="0"/>
      <w:marBottom w:val="0"/>
      <w:divBdr>
        <w:top w:val="none" w:sz="0" w:space="0" w:color="auto"/>
        <w:left w:val="none" w:sz="0" w:space="0" w:color="auto"/>
        <w:bottom w:val="none" w:sz="0" w:space="0" w:color="auto"/>
        <w:right w:val="none" w:sz="0" w:space="0" w:color="auto"/>
      </w:divBdr>
    </w:div>
    <w:div w:id="851841979">
      <w:bodyDiv w:val="1"/>
      <w:marLeft w:val="0"/>
      <w:marRight w:val="0"/>
      <w:marTop w:val="0"/>
      <w:marBottom w:val="0"/>
      <w:divBdr>
        <w:top w:val="none" w:sz="0" w:space="0" w:color="auto"/>
        <w:left w:val="none" w:sz="0" w:space="0" w:color="auto"/>
        <w:bottom w:val="none" w:sz="0" w:space="0" w:color="auto"/>
        <w:right w:val="none" w:sz="0" w:space="0" w:color="auto"/>
      </w:divBdr>
    </w:div>
    <w:div w:id="858544177">
      <w:bodyDiv w:val="1"/>
      <w:marLeft w:val="0"/>
      <w:marRight w:val="0"/>
      <w:marTop w:val="0"/>
      <w:marBottom w:val="0"/>
      <w:divBdr>
        <w:top w:val="none" w:sz="0" w:space="0" w:color="auto"/>
        <w:left w:val="none" w:sz="0" w:space="0" w:color="auto"/>
        <w:bottom w:val="none" w:sz="0" w:space="0" w:color="auto"/>
        <w:right w:val="none" w:sz="0" w:space="0" w:color="auto"/>
      </w:divBdr>
    </w:div>
    <w:div w:id="880358184">
      <w:bodyDiv w:val="1"/>
      <w:marLeft w:val="0"/>
      <w:marRight w:val="0"/>
      <w:marTop w:val="0"/>
      <w:marBottom w:val="0"/>
      <w:divBdr>
        <w:top w:val="none" w:sz="0" w:space="0" w:color="auto"/>
        <w:left w:val="none" w:sz="0" w:space="0" w:color="auto"/>
        <w:bottom w:val="none" w:sz="0" w:space="0" w:color="auto"/>
        <w:right w:val="none" w:sz="0" w:space="0" w:color="auto"/>
      </w:divBdr>
    </w:div>
    <w:div w:id="883374800">
      <w:bodyDiv w:val="1"/>
      <w:marLeft w:val="0"/>
      <w:marRight w:val="0"/>
      <w:marTop w:val="0"/>
      <w:marBottom w:val="0"/>
      <w:divBdr>
        <w:top w:val="none" w:sz="0" w:space="0" w:color="auto"/>
        <w:left w:val="none" w:sz="0" w:space="0" w:color="auto"/>
        <w:bottom w:val="none" w:sz="0" w:space="0" w:color="auto"/>
        <w:right w:val="none" w:sz="0" w:space="0" w:color="auto"/>
      </w:divBdr>
    </w:div>
    <w:div w:id="887959556">
      <w:bodyDiv w:val="1"/>
      <w:marLeft w:val="0"/>
      <w:marRight w:val="0"/>
      <w:marTop w:val="0"/>
      <w:marBottom w:val="0"/>
      <w:divBdr>
        <w:top w:val="none" w:sz="0" w:space="0" w:color="auto"/>
        <w:left w:val="none" w:sz="0" w:space="0" w:color="auto"/>
        <w:bottom w:val="none" w:sz="0" w:space="0" w:color="auto"/>
        <w:right w:val="none" w:sz="0" w:space="0" w:color="auto"/>
      </w:divBdr>
    </w:div>
    <w:div w:id="888805614">
      <w:bodyDiv w:val="1"/>
      <w:marLeft w:val="0"/>
      <w:marRight w:val="0"/>
      <w:marTop w:val="0"/>
      <w:marBottom w:val="0"/>
      <w:divBdr>
        <w:top w:val="none" w:sz="0" w:space="0" w:color="auto"/>
        <w:left w:val="none" w:sz="0" w:space="0" w:color="auto"/>
        <w:bottom w:val="none" w:sz="0" w:space="0" w:color="auto"/>
        <w:right w:val="none" w:sz="0" w:space="0" w:color="auto"/>
      </w:divBdr>
    </w:div>
    <w:div w:id="889651354">
      <w:bodyDiv w:val="1"/>
      <w:marLeft w:val="0"/>
      <w:marRight w:val="0"/>
      <w:marTop w:val="0"/>
      <w:marBottom w:val="0"/>
      <w:divBdr>
        <w:top w:val="none" w:sz="0" w:space="0" w:color="auto"/>
        <w:left w:val="none" w:sz="0" w:space="0" w:color="auto"/>
        <w:bottom w:val="none" w:sz="0" w:space="0" w:color="auto"/>
        <w:right w:val="none" w:sz="0" w:space="0" w:color="auto"/>
      </w:divBdr>
    </w:div>
    <w:div w:id="890776272">
      <w:bodyDiv w:val="1"/>
      <w:marLeft w:val="0"/>
      <w:marRight w:val="0"/>
      <w:marTop w:val="0"/>
      <w:marBottom w:val="0"/>
      <w:divBdr>
        <w:top w:val="none" w:sz="0" w:space="0" w:color="auto"/>
        <w:left w:val="none" w:sz="0" w:space="0" w:color="auto"/>
        <w:bottom w:val="none" w:sz="0" w:space="0" w:color="auto"/>
        <w:right w:val="none" w:sz="0" w:space="0" w:color="auto"/>
      </w:divBdr>
    </w:div>
    <w:div w:id="893389804">
      <w:bodyDiv w:val="1"/>
      <w:marLeft w:val="0"/>
      <w:marRight w:val="0"/>
      <w:marTop w:val="0"/>
      <w:marBottom w:val="0"/>
      <w:divBdr>
        <w:top w:val="none" w:sz="0" w:space="0" w:color="auto"/>
        <w:left w:val="none" w:sz="0" w:space="0" w:color="auto"/>
        <w:bottom w:val="none" w:sz="0" w:space="0" w:color="auto"/>
        <w:right w:val="none" w:sz="0" w:space="0" w:color="auto"/>
      </w:divBdr>
    </w:div>
    <w:div w:id="895505882">
      <w:bodyDiv w:val="1"/>
      <w:marLeft w:val="0"/>
      <w:marRight w:val="0"/>
      <w:marTop w:val="0"/>
      <w:marBottom w:val="0"/>
      <w:divBdr>
        <w:top w:val="none" w:sz="0" w:space="0" w:color="auto"/>
        <w:left w:val="none" w:sz="0" w:space="0" w:color="auto"/>
        <w:bottom w:val="none" w:sz="0" w:space="0" w:color="auto"/>
        <w:right w:val="none" w:sz="0" w:space="0" w:color="auto"/>
      </w:divBdr>
    </w:div>
    <w:div w:id="902443955">
      <w:bodyDiv w:val="1"/>
      <w:marLeft w:val="0"/>
      <w:marRight w:val="0"/>
      <w:marTop w:val="0"/>
      <w:marBottom w:val="0"/>
      <w:divBdr>
        <w:top w:val="none" w:sz="0" w:space="0" w:color="auto"/>
        <w:left w:val="none" w:sz="0" w:space="0" w:color="auto"/>
        <w:bottom w:val="none" w:sz="0" w:space="0" w:color="auto"/>
        <w:right w:val="none" w:sz="0" w:space="0" w:color="auto"/>
      </w:divBdr>
    </w:div>
    <w:div w:id="910428261">
      <w:bodyDiv w:val="1"/>
      <w:marLeft w:val="0"/>
      <w:marRight w:val="0"/>
      <w:marTop w:val="0"/>
      <w:marBottom w:val="0"/>
      <w:divBdr>
        <w:top w:val="none" w:sz="0" w:space="0" w:color="auto"/>
        <w:left w:val="none" w:sz="0" w:space="0" w:color="auto"/>
        <w:bottom w:val="none" w:sz="0" w:space="0" w:color="auto"/>
        <w:right w:val="none" w:sz="0" w:space="0" w:color="auto"/>
      </w:divBdr>
    </w:div>
    <w:div w:id="912080197">
      <w:bodyDiv w:val="1"/>
      <w:marLeft w:val="0"/>
      <w:marRight w:val="0"/>
      <w:marTop w:val="0"/>
      <w:marBottom w:val="0"/>
      <w:divBdr>
        <w:top w:val="none" w:sz="0" w:space="0" w:color="auto"/>
        <w:left w:val="none" w:sz="0" w:space="0" w:color="auto"/>
        <w:bottom w:val="none" w:sz="0" w:space="0" w:color="auto"/>
        <w:right w:val="none" w:sz="0" w:space="0" w:color="auto"/>
      </w:divBdr>
    </w:div>
    <w:div w:id="913392899">
      <w:bodyDiv w:val="1"/>
      <w:marLeft w:val="0"/>
      <w:marRight w:val="0"/>
      <w:marTop w:val="0"/>
      <w:marBottom w:val="0"/>
      <w:divBdr>
        <w:top w:val="none" w:sz="0" w:space="0" w:color="auto"/>
        <w:left w:val="none" w:sz="0" w:space="0" w:color="auto"/>
        <w:bottom w:val="none" w:sz="0" w:space="0" w:color="auto"/>
        <w:right w:val="none" w:sz="0" w:space="0" w:color="auto"/>
      </w:divBdr>
    </w:div>
    <w:div w:id="916594115">
      <w:bodyDiv w:val="1"/>
      <w:marLeft w:val="0"/>
      <w:marRight w:val="0"/>
      <w:marTop w:val="0"/>
      <w:marBottom w:val="0"/>
      <w:divBdr>
        <w:top w:val="none" w:sz="0" w:space="0" w:color="auto"/>
        <w:left w:val="none" w:sz="0" w:space="0" w:color="auto"/>
        <w:bottom w:val="none" w:sz="0" w:space="0" w:color="auto"/>
        <w:right w:val="none" w:sz="0" w:space="0" w:color="auto"/>
      </w:divBdr>
    </w:div>
    <w:div w:id="917061761">
      <w:bodyDiv w:val="1"/>
      <w:marLeft w:val="0"/>
      <w:marRight w:val="0"/>
      <w:marTop w:val="0"/>
      <w:marBottom w:val="0"/>
      <w:divBdr>
        <w:top w:val="none" w:sz="0" w:space="0" w:color="auto"/>
        <w:left w:val="none" w:sz="0" w:space="0" w:color="auto"/>
        <w:bottom w:val="none" w:sz="0" w:space="0" w:color="auto"/>
        <w:right w:val="none" w:sz="0" w:space="0" w:color="auto"/>
      </w:divBdr>
    </w:div>
    <w:div w:id="919094447">
      <w:bodyDiv w:val="1"/>
      <w:marLeft w:val="0"/>
      <w:marRight w:val="0"/>
      <w:marTop w:val="0"/>
      <w:marBottom w:val="0"/>
      <w:divBdr>
        <w:top w:val="none" w:sz="0" w:space="0" w:color="auto"/>
        <w:left w:val="none" w:sz="0" w:space="0" w:color="auto"/>
        <w:bottom w:val="none" w:sz="0" w:space="0" w:color="auto"/>
        <w:right w:val="none" w:sz="0" w:space="0" w:color="auto"/>
      </w:divBdr>
    </w:div>
    <w:div w:id="924803271">
      <w:bodyDiv w:val="1"/>
      <w:marLeft w:val="0"/>
      <w:marRight w:val="0"/>
      <w:marTop w:val="0"/>
      <w:marBottom w:val="0"/>
      <w:divBdr>
        <w:top w:val="none" w:sz="0" w:space="0" w:color="auto"/>
        <w:left w:val="none" w:sz="0" w:space="0" w:color="auto"/>
        <w:bottom w:val="none" w:sz="0" w:space="0" w:color="auto"/>
        <w:right w:val="none" w:sz="0" w:space="0" w:color="auto"/>
      </w:divBdr>
    </w:div>
    <w:div w:id="926037398">
      <w:bodyDiv w:val="1"/>
      <w:marLeft w:val="0"/>
      <w:marRight w:val="0"/>
      <w:marTop w:val="0"/>
      <w:marBottom w:val="0"/>
      <w:divBdr>
        <w:top w:val="none" w:sz="0" w:space="0" w:color="auto"/>
        <w:left w:val="none" w:sz="0" w:space="0" w:color="auto"/>
        <w:bottom w:val="none" w:sz="0" w:space="0" w:color="auto"/>
        <w:right w:val="none" w:sz="0" w:space="0" w:color="auto"/>
      </w:divBdr>
    </w:div>
    <w:div w:id="928270301">
      <w:bodyDiv w:val="1"/>
      <w:marLeft w:val="0"/>
      <w:marRight w:val="0"/>
      <w:marTop w:val="0"/>
      <w:marBottom w:val="0"/>
      <w:divBdr>
        <w:top w:val="none" w:sz="0" w:space="0" w:color="auto"/>
        <w:left w:val="none" w:sz="0" w:space="0" w:color="auto"/>
        <w:bottom w:val="none" w:sz="0" w:space="0" w:color="auto"/>
        <w:right w:val="none" w:sz="0" w:space="0" w:color="auto"/>
      </w:divBdr>
    </w:div>
    <w:div w:id="930159160">
      <w:bodyDiv w:val="1"/>
      <w:marLeft w:val="0"/>
      <w:marRight w:val="0"/>
      <w:marTop w:val="0"/>
      <w:marBottom w:val="0"/>
      <w:divBdr>
        <w:top w:val="none" w:sz="0" w:space="0" w:color="auto"/>
        <w:left w:val="none" w:sz="0" w:space="0" w:color="auto"/>
        <w:bottom w:val="none" w:sz="0" w:space="0" w:color="auto"/>
        <w:right w:val="none" w:sz="0" w:space="0" w:color="auto"/>
      </w:divBdr>
    </w:div>
    <w:div w:id="938637171">
      <w:bodyDiv w:val="1"/>
      <w:marLeft w:val="0"/>
      <w:marRight w:val="0"/>
      <w:marTop w:val="0"/>
      <w:marBottom w:val="0"/>
      <w:divBdr>
        <w:top w:val="none" w:sz="0" w:space="0" w:color="auto"/>
        <w:left w:val="none" w:sz="0" w:space="0" w:color="auto"/>
        <w:bottom w:val="none" w:sz="0" w:space="0" w:color="auto"/>
        <w:right w:val="none" w:sz="0" w:space="0" w:color="auto"/>
      </w:divBdr>
    </w:div>
    <w:div w:id="942229686">
      <w:bodyDiv w:val="1"/>
      <w:marLeft w:val="0"/>
      <w:marRight w:val="0"/>
      <w:marTop w:val="0"/>
      <w:marBottom w:val="0"/>
      <w:divBdr>
        <w:top w:val="none" w:sz="0" w:space="0" w:color="auto"/>
        <w:left w:val="none" w:sz="0" w:space="0" w:color="auto"/>
        <w:bottom w:val="none" w:sz="0" w:space="0" w:color="auto"/>
        <w:right w:val="none" w:sz="0" w:space="0" w:color="auto"/>
      </w:divBdr>
    </w:div>
    <w:div w:id="943726739">
      <w:bodyDiv w:val="1"/>
      <w:marLeft w:val="0"/>
      <w:marRight w:val="0"/>
      <w:marTop w:val="0"/>
      <w:marBottom w:val="0"/>
      <w:divBdr>
        <w:top w:val="none" w:sz="0" w:space="0" w:color="auto"/>
        <w:left w:val="none" w:sz="0" w:space="0" w:color="auto"/>
        <w:bottom w:val="none" w:sz="0" w:space="0" w:color="auto"/>
        <w:right w:val="none" w:sz="0" w:space="0" w:color="auto"/>
      </w:divBdr>
    </w:div>
    <w:div w:id="945692195">
      <w:bodyDiv w:val="1"/>
      <w:marLeft w:val="0"/>
      <w:marRight w:val="0"/>
      <w:marTop w:val="0"/>
      <w:marBottom w:val="0"/>
      <w:divBdr>
        <w:top w:val="none" w:sz="0" w:space="0" w:color="auto"/>
        <w:left w:val="none" w:sz="0" w:space="0" w:color="auto"/>
        <w:bottom w:val="none" w:sz="0" w:space="0" w:color="auto"/>
        <w:right w:val="none" w:sz="0" w:space="0" w:color="auto"/>
      </w:divBdr>
    </w:div>
    <w:div w:id="949043137">
      <w:bodyDiv w:val="1"/>
      <w:marLeft w:val="0"/>
      <w:marRight w:val="0"/>
      <w:marTop w:val="0"/>
      <w:marBottom w:val="0"/>
      <w:divBdr>
        <w:top w:val="none" w:sz="0" w:space="0" w:color="auto"/>
        <w:left w:val="none" w:sz="0" w:space="0" w:color="auto"/>
        <w:bottom w:val="none" w:sz="0" w:space="0" w:color="auto"/>
        <w:right w:val="none" w:sz="0" w:space="0" w:color="auto"/>
      </w:divBdr>
    </w:div>
    <w:div w:id="951785149">
      <w:bodyDiv w:val="1"/>
      <w:marLeft w:val="0"/>
      <w:marRight w:val="0"/>
      <w:marTop w:val="0"/>
      <w:marBottom w:val="0"/>
      <w:divBdr>
        <w:top w:val="none" w:sz="0" w:space="0" w:color="auto"/>
        <w:left w:val="none" w:sz="0" w:space="0" w:color="auto"/>
        <w:bottom w:val="none" w:sz="0" w:space="0" w:color="auto"/>
        <w:right w:val="none" w:sz="0" w:space="0" w:color="auto"/>
      </w:divBdr>
    </w:div>
    <w:div w:id="962614435">
      <w:bodyDiv w:val="1"/>
      <w:marLeft w:val="0"/>
      <w:marRight w:val="0"/>
      <w:marTop w:val="0"/>
      <w:marBottom w:val="0"/>
      <w:divBdr>
        <w:top w:val="none" w:sz="0" w:space="0" w:color="auto"/>
        <w:left w:val="none" w:sz="0" w:space="0" w:color="auto"/>
        <w:bottom w:val="none" w:sz="0" w:space="0" w:color="auto"/>
        <w:right w:val="none" w:sz="0" w:space="0" w:color="auto"/>
      </w:divBdr>
    </w:div>
    <w:div w:id="967777766">
      <w:bodyDiv w:val="1"/>
      <w:marLeft w:val="0"/>
      <w:marRight w:val="0"/>
      <w:marTop w:val="0"/>
      <w:marBottom w:val="0"/>
      <w:divBdr>
        <w:top w:val="none" w:sz="0" w:space="0" w:color="auto"/>
        <w:left w:val="none" w:sz="0" w:space="0" w:color="auto"/>
        <w:bottom w:val="none" w:sz="0" w:space="0" w:color="auto"/>
        <w:right w:val="none" w:sz="0" w:space="0" w:color="auto"/>
      </w:divBdr>
    </w:div>
    <w:div w:id="969557466">
      <w:bodyDiv w:val="1"/>
      <w:marLeft w:val="0"/>
      <w:marRight w:val="0"/>
      <w:marTop w:val="0"/>
      <w:marBottom w:val="0"/>
      <w:divBdr>
        <w:top w:val="none" w:sz="0" w:space="0" w:color="auto"/>
        <w:left w:val="none" w:sz="0" w:space="0" w:color="auto"/>
        <w:bottom w:val="none" w:sz="0" w:space="0" w:color="auto"/>
        <w:right w:val="none" w:sz="0" w:space="0" w:color="auto"/>
      </w:divBdr>
    </w:div>
    <w:div w:id="988557498">
      <w:bodyDiv w:val="1"/>
      <w:marLeft w:val="0"/>
      <w:marRight w:val="0"/>
      <w:marTop w:val="0"/>
      <w:marBottom w:val="0"/>
      <w:divBdr>
        <w:top w:val="none" w:sz="0" w:space="0" w:color="auto"/>
        <w:left w:val="none" w:sz="0" w:space="0" w:color="auto"/>
        <w:bottom w:val="none" w:sz="0" w:space="0" w:color="auto"/>
        <w:right w:val="none" w:sz="0" w:space="0" w:color="auto"/>
      </w:divBdr>
    </w:div>
    <w:div w:id="994457730">
      <w:bodyDiv w:val="1"/>
      <w:marLeft w:val="0"/>
      <w:marRight w:val="0"/>
      <w:marTop w:val="0"/>
      <w:marBottom w:val="0"/>
      <w:divBdr>
        <w:top w:val="none" w:sz="0" w:space="0" w:color="auto"/>
        <w:left w:val="none" w:sz="0" w:space="0" w:color="auto"/>
        <w:bottom w:val="none" w:sz="0" w:space="0" w:color="auto"/>
        <w:right w:val="none" w:sz="0" w:space="0" w:color="auto"/>
      </w:divBdr>
    </w:div>
    <w:div w:id="1001159410">
      <w:bodyDiv w:val="1"/>
      <w:marLeft w:val="0"/>
      <w:marRight w:val="0"/>
      <w:marTop w:val="0"/>
      <w:marBottom w:val="0"/>
      <w:divBdr>
        <w:top w:val="none" w:sz="0" w:space="0" w:color="auto"/>
        <w:left w:val="none" w:sz="0" w:space="0" w:color="auto"/>
        <w:bottom w:val="none" w:sz="0" w:space="0" w:color="auto"/>
        <w:right w:val="none" w:sz="0" w:space="0" w:color="auto"/>
      </w:divBdr>
    </w:div>
    <w:div w:id="1001855615">
      <w:bodyDiv w:val="1"/>
      <w:marLeft w:val="0"/>
      <w:marRight w:val="0"/>
      <w:marTop w:val="0"/>
      <w:marBottom w:val="0"/>
      <w:divBdr>
        <w:top w:val="none" w:sz="0" w:space="0" w:color="auto"/>
        <w:left w:val="none" w:sz="0" w:space="0" w:color="auto"/>
        <w:bottom w:val="none" w:sz="0" w:space="0" w:color="auto"/>
        <w:right w:val="none" w:sz="0" w:space="0" w:color="auto"/>
      </w:divBdr>
    </w:div>
    <w:div w:id="1040087366">
      <w:bodyDiv w:val="1"/>
      <w:marLeft w:val="0"/>
      <w:marRight w:val="0"/>
      <w:marTop w:val="0"/>
      <w:marBottom w:val="0"/>
      <w:divBdr>
        <w:top w:val="none" w:sz="0" w:space="0" w:color="auto"/>
        <w:left w:val="none" w:sz="0" w:space="0" w:color="auto"/>
        <w:bottom w:val="none" w:sz="0" w:space="0" w:color="auto"/>
        <w:right w:val="none" w:sz="0" w:space="0" w:color="auto"/>
      </w:divBdr>
    </w:div>
    <w:div w:id="1043142072">
      <w:bodyDiv w:val="1"/>
      <w:marLeft w:val="0"/>
      <w:marRight w:val="0"/>
      <w:marTop w:val="0"/>
      <w:marBottom w:val="0"/>
      <w:divBdr>
        <w:top w:val="none" w:sz="0" w:space="0" w:color="auto"/>
        <w:left w:val="none" w:sz="0" w:space="0" w:color="auto"/>
        <w:bottom w:val="none" w:sz="0" w:space="0" w:color="auto"/>
        <w:right w:val="none" w:sz="0" w:space="0" w:color="auto"/>
      </w:divBdr>
    </w:div>
    <w:div w:id="1053964169">
      <w:bodyDiv w:val="1"/>
      <w:marLeft w:val="0"/>
      <w:marRight w:val="0"/>
      <w:marTop w:val="0"/>
      <w:marBottom w:val="0"/>
      <w:divBdr>
        <w:top w:val="none" w:sz="0" w:space="0" w:color="auto"/>
        <w:left w:val="none" w:sz="0" w:space="0" w:color="auto"/>
        <w:bottom w:val="none" w:sz="0" w:space="0" w:color="auto"/>
        <w:right w:val="none" w:sz="0" w:space="0" w:color="auto"/>
      </w:divBdr>
    </w:div>
    <w:div w:id="1057554744">
      <w:bodyDiv w:val="1"/>
      <w:marLeft w:val="0"/>
      <w:marRight w:val="0"/>
      <w:marTop w:val="0"/>
      <w:marBottom w:val="0"/>
      <w:divBdr>
        <w:top w:val="none" w:sz="0" w:space="0" w:color="auto"/>
        <w:left w:val="none" w:sz="0" w:space="0" w:color="auto"/>
        <w:bottom w:val="none" w:sz="0" w:space="0" w:color="auto"/>
        <w:right w:val="none" w:sz="0" w:space="0" w:color="auto"/>
      </w:divBdr>
    </w:div>
    <w:div w:id="1074009054">
      <w:bodyDiv w:val="1"/>
      <w:marLeft w:val="0"/>
      <w:marRight w:val="0"/>
      <w:marTop w:val="0"/>
      <w:marBottom w:val="0"/>
      <w:divBdr>
        <w:top w:val="none" w:sz="0" w:space="0" w:color="auto"/>
        <w:left w:val="none" w:sz="0" w:space="0" w:color="auto"/>
        <w:bottom w:val="none" w:sz="0" w:space="0" w:color="auto"/>
        <w:right w:val="none" w:sz="0" w:space="0" w:color="auto"/>
      </w:divBdr>
    </w:div>
    <w:div w:id="1082070097">
      <w:bodyDiv w:val="1"/>
      <w:marLeft w:val="0"/>
      <w:marRight w:val="0"/>
      <w:marTop w:val="0"/>
      <w:marBottom w:val="0"/>
      <w:divBdr>
        <w:top w:val="none" w:sz="0" w:space="0" w:color="auto"/>
        <w:left w:val="none" w:sz="0" w:space="0" w:color="auto"/>
        <w:bottom w:val="none" w:sz="0" w:space="0" w:color="auto"/>
        <w:right w:val="none" w:sz="0" w:space="0" w:color="auto"/>
      </w:divBdr>
    </w:div>
    <w:div w:id="1086027824">
      <w:bodyDiv w:val="1"/>
      <w:marLeft w:val="0"/>
      <w:marRight w:val="0"/>
      <w:marTop w:val="0"/>
      <w:marBottom w:val="0"/>
      <w:divBdr>
        <w:top w:val="none" w:sz="0" w:space="0" w:color="auto"/>
        <w:left w:val="none" w:sz="0" w:space="0" w:color="auto"/>
        <w:bottom w:val="none" w:sz="0" w:space="0" w:color="auto"/>
        <w:right w:val="none" w:sz="0" w:space="0" w:color="auto"/>
      </w:divBdr>
    </w:div>
    <w:div w:id="1090854839">
      <w:bodyDiv w:val="1"/>
      <w:marLeft w:val="0"/>
      <w:marRight w:val="0"/>
      <w:marTop w:val="0"/>
      <w:marBottom w:val="0"/>
      <w:divBdr>
        <w:top w:val="none" w:sz="0" w:space="0" w:color="auto"/>
        <w:left w:val="none" w:sz="0" w:space="0" w:color="auto"/>
        <w:bottom w:val="none" w:sz="0" w:space="0" w:color="auto"/>
        <w:right w:val="none" w:sz="0" w:space="0" w:color="auto"/>
      </w:divBdr>
    </w:div>
    <w:div w:id="1094471092">
      <w:bodyDiv w:val="1"/>
      <w:marLeft w:val="0"/>
      <w:marRight w:val="0"/>
      <w:marTop w:val="0"/>
      <w:marBottom w:val="0"/>
      <w:divBdr>
        <w:top w:val="none" w:sz="0" w:space="0" w:color="auto"/>
        <w:left w:val="none" w:sz="0" w:space="0" w:color="auto"/>
        <w:bottom w:val="none" w:sz="0" w:space="0" w:color="auto"/>
        <w:right w:val="none" w:sz="0" w:space="0" w:color="auto"/>
      </w:divBdr>
    </w:div>
    <w:div w:id="1095829855">
      <w:bodyDiv w:val="1"/>
      <w:marLeft w:val="0"/>
      <w:marRight w:val="0"/>
      <w:marTop w:val="0"/>
      <w:marBottom w:val="0"/>
      <w:divBdr>
        <w:top w:val="none" w:sz="0" w:space="0" w:color="auto"/>
        <w:left w:val="none" w:sz="0" w:space="0" w:color="auto"/>
        <w:bottom w:val="none" w:sz="0" w:space="0" w:color="auto"/>
        <w:right w:val="none" w:sz="0" w:space="0" w:color="auto"/>
      </w:divBdr>
    </w:div>
    <w:div w:id="1100877203">
      <w:bodyDiv w:val="1"/>
      <w:marLeft w:val="0"/>
      <w:marRight w:val="0"/>
      <w:marTop w:val="0"/>
      <w:marBottom w:val="0"/>
      <w:divBdr>
        <w:top w:val="none" w:sz="0" w:space="0" w:color="auto"/>
        <w:left w:val="none" w:sz="0" w:space="0" w:color="auto"/>
        <w:bottom w:val="none" w:sz="0" w:space="0" w:color="auto"/>
        <w:right w:val="none" w:sz="0" w:space="0" w:color="auto"/>
      </w:divBdr>
    </w:div>
    <w:div w:id="1105616700">
      <w:bodyDiv w:val="1"/>
      <w:marLeft w:val="0"/>
      <w:marRight w:val="0"/>
      <w:marTop w:val="0"/>
      <w:marBottom w:val="0"/>
      <w:divBdr>
        <w:top w:val="none" w:sz="0" w:space="0" w:color="auto"/>
        <w:left w:val="none" w:sz="0" w:space="0" w:color="auto"/>
        <w:bottom w:val="none" w:sz="0" w:space="0" w:color="auto"/>
        <w:right w:val="none" w:sz="0" w:space="0" w:color="auto"/>
      </w:divBdr>
    </w:div>
    <w:div w:id="1107580874">
      <w:bodyDiv w:val="1"/>
      <w:marLeft w:val="0"/>
      <w:marRight w:val="0"/>
      <w:marTop w:val="0"/>
      <w:marBottom w:val="0"/>
      <w:divBdr>
        <w:top w:val="none" w:sz="0" w:space="0" w:color="auto"/>
        <w:left w:val="none" w:sz="0" w:space="0" w:color="auto"/>
        <w:bottom w:val="none" w:sz="0" w:space="0" w:color="auto"/>
        <w:right w:val="none" w:sz="0" w:space="0" w:color="auto"/>
      </w:divBdr>
    </w:div>
    <w:div w:id="1116944376">
      <w:bodyDiv w:val="1"/>
      <w:marLeft w:val="0"/>
      <w:marRight w:val="0"/>
      <w:marTop w:val="0"/>
      <w:marBottom w:val="0"/>
      <w:divBdr>
        <w:top w:val="none" w:sz="0" w:space="0" w:color="auto"/>
        <w:left w:val="none" w:sz="0" w:space="0" w:color="auto"/>
        <w:bottom w:val="none" w:sz="0" w:space="0" w:color="auto"/>
        <w:right w:val="none" w:sz="0" w:space="0" w:color="auto"/>
      </w:divBdr>
    </w:div>
    <w:div w:id="1118647805">
      <w:bodyDiv w:val="1"/>
      <w:marLeft w:val="0"/>
      <w:marRight w:val="0"/>
      <w:marTop w:val="0"/>
      <w:marBottom w:val="0"/>
      <w:divBdr>
        <w:top w:val="none" w:sz="0" w:space="0" w:color="auto"/>
        <w:left w:val="none" w:sz="0" w:space="0" w:color="auto"/>
        <w:bottom w:val="none" w:sz="0" w:space="0" w:color="auto"/>
        <w:right w:val="none" w:sz="0" w:space="0" w:color="auto"/>
      </w:divBdr>
    </w:div>
    <w:div w:id="1120102215">
      <w:bodyDiv w:val="1"/>
      <w:marLeft w:val="0"/>
      <w:marRight w:val="0"/>
      <w:marTop w:val="0"/>
      <w:marBottom w:val="0"/>
      <w:divBdr>
        <w:top w:val="none" w:sz="0" w:space="0" w:color="auto"/>
        <w:left w:val="none" w:sz="0" w:space="0" w:color="auto"/>
        <w:bottom w:val="none" w:sz="0" w:space="0" w:color="auto"/>
        <w:right w:val="none" w:sz="0" w:space="0" w:color="auto"/>
      </w:divBdr>
    </w:div>
    <w:div w:id="1122186612">
      <w:bodyDiv w:val="1"/>
      <w:marLeft w:val="0"/>
      <w:marRight w:val="0"/>
      <w:marTop w:val="0"/>
      <w:marBottom w:val="0"/>
      <w:divBdr>
        <w:top w:val="none" w:sz="0" w:space="0" w:color="auto"/>
        <w:left w:val="none" w:sz="0" w:space="0" w:color="auto"/>
        <w:bottom w:val="none" w:sz="0" w:space="0" w:color="auto"/>
        <w:right w:val="none" w:sz="0" w:space="0" w:color="auto"/>
      </w:divBdr>
    </w:div>
    <w:div w:id="1127773289">
      <w:bodyDiv w:val="1"/>
      <w:marLeft w:val="0"/>
      <w:marRight w:val="0"/>
      <w:marTop w:val="0"/>
      <w:marBottom w:val="0"/>
      <w:divBdr>
        <w:top w:val="none" w:sz="0" w:space="0" w:color="auto"/>
        <w:left w:val="none" w:sz="0" w:space="0" w:color="auto"/>
        <w:bottom w:val="none" w:sz="0" w:space="0" w:color="auto"/>
        <w:right w:val="none" w:sz="0" w:space="0" w:color="auto"/>
      </w:divBdr>
    </w:div>
    <w:div w:id="1136680614">
      <w:bodyDiv w:val="1"/>
      <w:marLeft w:val="0"/>
      <w:marRight w:val="0"/>
      <w:marTop w:val="0"/>
      <w:marBottom w:val="0"/>
      <w:divBdr>
        <w:top w:val="none" w:sz="0" w:space="0" w:color="auto"/>
        <w:left w:val="none" w:sz="0" w:space="0" w:color="auto"/>
        <w:bottom w:val="none" w:sz="0" w:space="0" w:color="auto"/>
        <w:right w:val="none" w:sz="0" w:space="0" w:color="auto"/>
      </w:divBdr>
    </w:div>
    <w:div w:id="1137138069">
      <w:bodyDiv w:val="1"/>
      <w:marLeft w:val="0"/>
      <w:marRight w:val="0"/>
      <w:marTop w:val="0"/>
      <w:marBottom w:val="0"/>
      <w:divBdr>
        <w:top w:val="none" w:sz="0" w:space="0" w:color="auto"/>
        <w:left w:val="none" w:sz="0" w:space="0" w:color="auto"/>
        <w:bottom w:val="none" w:sz="0" w:space="0" w:color="auto"/>
        <w:right w:val="none" w:sz="0" w:space="0" w:color="auto"/>
      </w:divBdr>
    </w:div>
    <w:div w:id="1137868781">
      <w:bodyDiv w:val="1"/>
      <w:marLeft w:val="0"/>
      <w:marRight w:val="0"/>
      <w:marTop w:val="0"/>
      <w:marBottom w:val="0"/>
      <w:divBdr>
        <w:top w:val="none" w:sz="0" w:space="0" w:color="auto"/>
        <w:left w:val="none" w:sz="0" w:space="0" w:color="auto"/>
        <w:bottom w:val="none" w:sz="0" w:space="0" w:color="auto"/>
        <w:right w:val="none" w:sz="0" w:space="0" w:color="auto"/>
      </w:divBdr>
    </w:div>
    <w:div w:id="1143085860">
      <w:bodyDiv w:val="1"/>
      <w:marLeft w:val="0"/>
      <w:marRight w:val="0"/>
      <w:marTop w:val="0"/>
      <w:marBottom w:val="0"/>
      <w:divBdr>
        <w:top w:val="none" w:sz="0" w:space="0" w:color="auto"/>
        <w:left w:val="none" w:sz="0" w:space="0" w:color="auto"/>
        <w:bottom w:val="none" w:sz="0" w:space="0" w:color="auto"/>
        <w:right w:val="none" w:sz="0" w:space="0" w:color="auto"/>
      </w:divBdr>
    </w:div>
    <w:div w:id="1151874318">
      <w:bodyDiv w:val="1"/>
      <w:marLeft w:val="0"/>
      <w:marRight w:val="0"/>
      <w:marTop w:val="0"/>
      <w:marBottom w:val="0"/>
      <w:divBdr>
        <w:top w:val="none" w:sz="0" w:space="0" w:color="auto"/>
        <w:left w:val="none" w:sz="0" w:space="0" w:color="auto"/>
        <w:bottom w:val="none" w:sz="0" w:space="0" w:color="auto"/>
        <w:right w:val="none" w:sz="0" w:space="0" w:color="auto"/>
      </w:divBdr>
    </w:div>
    <w:div w:id="1153252477">
      <w:bodyDiv w:val="1"/>
      <w:marLeft w:val="0"/>
      <w:marRight w:val="0"/>
      <w:marTop w:val="0"/>
      <w:marBottom w:val="0"/>
      <w:divBdr>
        <w:top w:val="none" w:sz="0" w:space="0" w:color="auto"/>
        <w:left w:val="none" w:sz="0" w:space="0" w:color="auto"/>
        <w:bottom w:val="none" w:sz="0" w:space="0" w:color="auto"/>
        <w:right w:val="none" w:sz="0" w:space="0" w:color="auto"/>
      </w:divBdr>
    </w:div>
    <w:div w:id="1154837367">
      <w:bodyDiv w:val="1"/>
      <w:marLeft w:val="0"/>
      <w:marRight w:val="0"/>
      <w:marTop w:val="0"/>
      <w:marBottom w:val="0"/>
      <w:divBdr>
        <w:top w:val="none" w:sz="0" w:space="0" w:color="auto"/>
        <w:left w:val="none" w:sz="0" w:space="0" w:color="auto"/>
        <w:bottom w:val="none" w:sz="0" w:space="0" w:color="auto"/>
        <w:right w:val="none" w:sz="0" w:space="0" w:color="auto"/>
      </w:divBdr>
    </w:div>
    <w:div w:id="1156805178">
      <w:bodyDiv w:val="1"/>
      <w:marLeft w:val="0"/>
      <w:marRight w:val="0"/>
      <w:marTop w:val="0"/>
      <w:marBottom w:val="0"/>
      <w:divBdr>
        <w:top w:val="none" w:sz="0" w:space="0" w:color="auto"/>
        <w:left w:val="none" w:sz="0" w:space="0" w:color="auto"/>
        <w:bottom w:val="none" w:sz="0" w:space="0" w:color="auto"/>
        <w:right w:val="none" w:sz="0" w:space="0" w:color="auto"/>
      </w:divBdr>
    </w:div>
    <w:div w:id="1163087040">
      <w:bodyDiv w:val="1"/>
      <w:marLeft w:val="0"/>
      <w:marRight w:val="0"/>
      <w:marTop w:val="0"/>
      <w:marBottom w:val="0"/>
      <w:divBdr>
        <w:top w:val="none" w:sz="0" w:space="0" w:color="auto"/>
        <w:left w:val="none" w:sz="0" w:space="0" w:color="auto"/>
        <w:bottom w:val="none" w:sz="0" w:space="0" w:color="auto"/>
        <w:right w:val="none" w:sz="0" w:space="0" w:color="auto"/>
      </w:divBdr>
    </w:div>
    <w:div w:id="1163204488">
      <w:bodyDiv w:val="1"/>
      <w:marLeft w:val="0"/>
      <w:marRight w:val="0"/>
      <w:marTop w:val="0"/>
      <w:marBottom w:val="0"/>
      <w:divBdr>
        <w:top w:val="none" w:sz="0" w:space="0" w:color="auto"/>
        <w:left w:val="none" w:sz="0" w:space="0" w:color="auto"/>
        <w:bottom w:val="none" w:sz="0" w:space="0" w:color="auto"/>
        <w:right w:val="none" w:sz="0" w:space="0" w:color="auto"/>
      </w:divBdr>
    </w:div>
    <w:div w:id="1163549859">
      <w:bodyDiv w:val="1"/>
      <w:marLeft w:val="0"/>
      <w:marRight w:val="0"/>
      <w:marTop w:val="0"/>
      <w:marBottom w:val="0"/>
      <w:divBdr>
        <w:top w:val="none" w:sz="0" w:space="0" w:color="auto"/>
        <w:left w:val="none" w:sz="0" w:space="0" w:color="auto"/>
        <w:bottom w:val="none" w:sz="0" w:space="0" w:color="auto"/>
        <w:right w:val="none" w:sz="0" w:space="0" w:color="auto"/>
      </w:divBdr>
    </w:div>
    <w:div w:id="1164316628">
      <w:bodyDiv w:val="1"/>
      <w:marLeft w:val="0"/>
      <w:marRight w:val="0"/>
      <w:marTop w:val="0"/>
      <w:marBottom w:val="0"/>
      <w:divBdr>
        <w:top w:val="none" w:sz="0" w:space="0" w:color="auto"/>
        <w:left w:val="none" w:sz="0" w:space="0" w:color="auto"/>
        <w:bottom w:val="none" w:sz="0" w:space="0" w:color="auto"/>
        <w:right w:val="none" w:sz="0" w:space="0" w:color="auto"/>
      </w:divBdr>
    </w:div>
    <w:div w:id="1165708794">
      <w:bodyDiv w:val="1"/>
      <w:marLeft w:val="0"/>
      <w:marRight w:val="0"/>
      <w:marTop w:val="0"/>
      <w:marBottom w:val="0"/>
      <w:divBdr>
        <w:top w:val="none" w:sz="0" w:space="0" w:color="auto"/>
        <w:left w:val="none" w:sz="0" w:space="0" w:color="auto"/>
        <w:bottom w:val="none" w:sz="0" w:space="0" w:color="auto"/>
        <w:right w:val="none" w:sz="0" w:space="0" w:color="auto"/>
      </w:divBdr>
    </w:div>
    <w:div w:id="1167015646">
      <w:bodyDiv w:val="1"/>
      <w:marLeft w:val="0"/>
      <w:marRight w:val="0"/>
      <w:marTop w:val="0"/>
      <w:marBottom w:val="0"/>
      <w:divBdr>
        <w:top w:val="none" w:sz="0" w:space="0" w:color="auto"/>
        <w:left w:val="none" w:sz="0" w:space="0" w:color="auto"/>
        <w:bottom w:val="none" w:sz="0" w:space="0" w:color="auto"/>
        <w:right w:val="none" w:sz="0" w:space="0" w:color="auto"/>
      </w:divBdr>
    </w:div>
    <w:div w:id="1167478694">
      <w:bodyDiv w:val="1"/>
      <w:marLeft w:val="0"/>
      <w:marRight w:val="0"/>
      <w:marTop w:val="0"/>
      <w:marBottom w:val="0"/>
      <w:divBdr>
        <w:top w:val="none" w:sz="0" w:space="0" w:color="auto"/>
        <w:left w:val="none" w:sz="0" w:space="0" w:color="auto"/>
        <w:bottom w:val="none" w:sz="0" w:space="0" w:color="auto"/>
        <w:right w:val="none" w:sz="0" w:space="0" w:color="auto"/>
      </w:divBdr>
    </w:div>
    <w:div w:id="1175075603">
      <w:bodyDiv w:val="1"/>
      <w:marLeft w:val="0"/>
      <w:marRight w:val="0"/>
      <w:marTop w:val="0"/>
      <w:marBottom w:val="0"/>
      <w:divBdr>
        <w:top w:val="none" w:sz="0" w:space="0" w:color="auto"/>
        <w:left w:val="none" w:sz="0" w:space="0" w:color="auto"/>
        <w:bottom w:val="none" w:sz="0" w:space="0" w:color="auto"/>
        <w:right w:val="none" w:sz="0" w:space="0" w:color="auto"/>
      </w:divBdr>
    </w:div>
    <w:div w:id="1175265132">
      <w:bodyDiv w:val="1"/>
      <w:marLeft w:val="0"/>
      <w:marRight w:val="0"/>
      <w:marTop w:val="0"/>
      <w:marBottom w:val="0"/>
      <w:divBdr>
        <w:top w:val="none" w:sz="0" w:space="0" w:color="auto"/>
        <w:left w:val="none" w:sz="0" w:space="0" w:color="auto"/>
        <w:bottom w:val="none" w:sz="0" w:space="0" w:color="auto"/>
        <w:right w:val="none" w:sz="0" w:space="0" w:color="auto"/>
      </w:divBdr>
    </w:div>
    <w:div w:id="1183594024">
      <w:bodyDiv w:val="1"/>
      <w:marLeft w:val="0"/>
      <w:marRight w:val="0"/>
      <w:marTop w:val="0"/>
      <w:marBottom w:val="0"/>
      <w:divBdr>
        <w:top w:val="none" w:sz="0" w:space="0" w:color="auto"/>
        <w:left w:val="none" w:sz="0" w:space="0" w:color="auto"/>
        <w:bottom w:val="none" w:sz="0" w:space="0" w:color="auto"/>
        <w:right w:val="none" w:sz="0" w:space="0" w:color="auto"/>
      </w:divBdr>
    </w:div>
    <w:div w:id="1184393918">
      <w:bodyDiv w:val="1"/>
      <w:marLeft w:val="0"/>
      <w:marRight w:val="0"/>
      <w:marTop w:val="0"/>
      <w:marBottom w:val="0"/>
      <w:divBdr>
        <w:top w:val="none" w:sz="0" w:space="0" w:color="auto"/>
        <w:left w:val="none" w:sz="0" w:space="0" w:color="auto"/>
        <w:bottom w:val="none" w:sz="0" w:space="0" w:color="auto"/>
        <w:right w:val="none" w:sz="0" w:space="0" w:color="auto"/>
      </w:divBdr>
    </w:div>
    <w:div w:id="1186676657">
      <w:bodyDiv w:val="1"/>
      <w:marLeft w:val="0"/>
      <w:marRight w:val="0"/>
      <w:marTop w:val="0"/>
      <w:marBottom w:val="0"/>
      <w:divBdr>
        <w:top w:val="none" w:sz="0" w:space="0" w:color="auto"/>
        <w:left w:val="none" w:sz="0" w:space="0" w:color="auto"/>
        <w:bottom w:val="none" w:sz="0" w:space="0" w:color="auto"/>
        <w:right w:val="none" w:sz="0" w:space="0" w:color="auto"/>
      </w:divBdr>
    </w:div>
    <w:div w:id="1191072996">
      <w:bodyDiv w:val="1"/>
      <w:marLeft w:val="0"/>
      <w:marRight w:val="0"/>
      <w:marTop w:val="0"/>
      <w:marBottom w:val="0"/>
      <w:divBdr>
        <w:top w:val="none" w:sz="0" w:space="0" w:color="auto"/>
        <w:left w:val="none" w:sz="0" w:space="0" w:color="auto"/>
        <w:bottom w:val="none" w:sz="0" w:space="0" w:color="auto"/>
        <w:right w:val="none" w:sz="0" w:space="0" w:color="auto"/>
      </w:divBdr>
    </w:div>
    <w:div w:id="1195265013">
      <w:bodyDiv w:val="1"/>
      <w:marLeft w:val="0"/>
      <w:marRight w:val="0"/>
      <w:marTop w:val="0"/>
      <w:marBottom w:val="0"/>
      <w:divBdr>
        <w:top w:val="none" w:sz="0" w:space="0" w:color="auto"/>
        <w:left w:val="none" w:sz="0" w:space="0" w:color="auto"/>
        <w:bottom w:val="none" w:sz="0" w:space="0" w:color="auto"/>
        <w:right w:val="none" w:sz="0" w:space="0" w:color="auto"/>
      </w:divBdr>
    </w:div>
    <w:div w:id="1201165229">
      <w:bodyDiv w:val="1"/>
      <w:marLeft w:val="0"/>
      <w:marRight w:val="0"/>
      <w:marTop w:val="0"/>
      <w:marBottom w:val="0"/>
      <w:divBdr>
        <w:top w:val="none" w:sz="0" w:space="0" w:color="auto"/>
        <w:left w:val="none" w:sz="0" w:space="0" w:color="auto"/>
        <w:bottom w:val="none" w:sz="0" w:space="0" w:color="auto"/>
        <w:right w:val="none" w:sz="0" w:space="0" w:color="auto"/>
      </w:divBdr>
    </w:div>
    <w:div w:id="1202087837">
      <w:bodyDiv w:val="1"/>
      <w:marLeft w:val="0"/>
      <w:marRight w:val="0"/>
      <w:marTop w:val="0"/>
      <w:marBottom w:val="0"/>
      <w:divBdr>
        <w:top w:val="none" w:sz="0" w:space="0" w:color="auto"/>
        <w:left w:val="none" w:sz="0" w:space="0" w:color="auto"/>
        <w:bottom w:val="none" w:sz="0" w:space="0" w:color="auto"/>
        <w:right w:val="none" w:sz="0" w:space="0" w:color="auto"/>
      </w:divBdr>
    </w:div>
    <w:div w:id="1203637652">
      <w:bodyDiv w:val="1"/>
      <w:marLeft w:val="0"/>
      <w:marRight w:val="0"/>
      <w:marTop w:val="0"/>
      <w:marBottom w:val="0"/>
      <w:divBdr>
        <w:top w:val="none" w:sz="0" w:space="0" w:color="auto"/>
        <w:left w:val="none" w:sz="0" w:space="0" w:color="auto"/>
        <w:bottom w:val="none" w:sz="0" w:space="0" w:color="auto"/>
        <w:right w:val="none" w:sz="0" w:space="0" w:color="auto"/>
      </w:divBdr>
    </w:div>
    <w:div w:id="1205873980">
      <w:bodyDiv w:val="1"/>
      <w:marLeft w:val="0"/>
      <w:marRight w:val="0"/>
      <w:marTop w:val="0"/>
      <w:marBottom w:val="0"/>
      <w:divBdr>
        <w:top w:val="none" w:sz="0" w:space="0" w:color="auto"/>
        <w:left w:val="none" w:sz="0" w:space="0" w:color="auto"/>
        <w:bottom w:val="none" w:sz="0" w:space="0" w:color="auto"/>
        <w:right w:val="none" w:sz="0" w:space="0" w:color="auto"/>
      </w:divBdr>
    </w:div>
    <w:div w:id="1208029152">
      <w:bodyDiv w:val="1"/>
      <w:marLeft w:val="0"/>
      <w:marRight w:val="0"/>
      <w:marTop w:val="0"/>
      <w:marBottom w:val="0"/>
      <w:divBdr>
        <w:top w:val="none" w:sz="0" w:space="0" w:color="auto"/>
        <w:left w:val="none" w:sz="0" w:space="0" w:color="auto"/>
        <w:bottom w:val="none" w:sz="0" w:space="0" w:color="auto"/>
        <w:right w:val="none" w:sz="0" w:space="0" w:color="auto"/>
      </w:divBdr>
    </w:div>
    <w:div w:id="1210414738">
      <w:bodyDiv w:val="1"/>
      <w:marLeft w:val="0"/>
      <w:marRight w:val="0"/>
      <w:marTop w:val="0"/>
      <w:marBottom w:val="0"/>
      <w:divBdr>
        <w:top w:val="none" w:sz="0" w:space="0" w:color="auto"/>
        <w:left w:val="none" w:sz="0" w:space="0" w:color="auto"/>
        <w:bottom w:val="none" w:sz="0" w:space="0" w:color="auto"/>
        <w:right w:val="none" w:sz="0" w:space="0" w:color="auto"/>
      </w:divBdr>
    </w:div>
    <w:div w:id="1212111529">
      <w:bodyDiv w:val="1"/>
      <w:marLeft w:val="0"/>
      <w:marRight w:val="0"/>
      <w:marTop w:val="0"/>
      <w:marBottom w:val="0"/>
      <w:divBdr>
        <w:top w:val="none" w:sz="0" w:space="0" w:color="auto"/>
        <w:left w:val="none" w:sz="0" w:space="0" w:color="auto"/>
        <w:bottom w:val="none" w:sz="0" w:space="0" w:color="auto"/>
        <w:right w:val="none" w:sz="0" w:space="0" w:color="auto"/>
      </w:divBdr>
    </w:div>
    <w:div w:id="1214347676">
      <w:bodyDiv w:val="1"/>
      <w:marLeft w:val="0"/>
      <w:marRight w:val="0"/>
      <w:marTop w:val="0"/>
      <w:marBottom w:val="0"/>
      <w:divBdr>
        <w:top w:val="none" w:sz="0" w:space="0" w:color="auto"/>
        <w:left w:val="none" w:sz="0" w:space="0" w:color="auto"/>
        <w:bottom w:val="none" w:sz="0" w:space="0" w:color="auto"/>
        <w:right w:val="none" w:sz="0" w:space="0" w:color="auto"/>
      </w:divBdr>
    </w:div>
    <w:div w:id="1217738259">
      <w:bodyDiv w:val="1"/>
      <w:marLeft w:val="0"/>
      <w:marRight w:val="0"/>
      <w:marTop w:val="0"/>
      <w:marBottom w:val="0"/>
      <w:divBdr>
        <w:top w:val="none" w:sz="0" w:space="0" w:color="auto"/>
        <w:left w:val="none" w:sz="0" w:space="0" w:color="auto"/>
        <w:bottom w:val="none" w:sz="0" w:space="0" w:color="auto"/>
        <w:right w:val="none" w:sz="0" w:space="0" w:color="auto"/>
      </w:divBdr>
    </w:div>
    <w:div w:id="1218468952">
      <w:bodyDiv w:val="1"/>
      <w:marLeft w:val="0"/>
      <w:marRight w:val="0"/>
      <w:marTop w:val="0"/>
      <w:marBottom w:val="0"/>
      <w:divBdr>
        <w:top w:val="none" w:sz="0" w:space="0" w:color="auto"/>
        <w:left w:val="none" w:sz="0" w:space="0" w:color="auto"/>
        <w:bottom w:val="none" w:sz="0" w:space="0" w:color="auto"/>
        <w:right w:val="none" w:sz="0" w:space="0" w:color="auto"/>
      </w:divBdr>
    </w:div>
    <w:div w:id="1225142726">
      <w:bodyDiv w:val="1"/>
      <w:marLeft w:val="0"/>
      <w:marRight w:val="0"/>
      <w:marTop w:val="0"/>
      <w:marBottom w:val="0"/>
      <w:divBdr>
        <w:top w:val="none" w:sz="0" w:space="0" w:color="auto"/>
        <w:left w:val="none" w:sz="0" w:space="0" w:color="auto"/>
        <w:bottom w:val="none" w:sz="0" w:space="0" w:color="auto"/>
        <w:right w:val="none" w:sz="0" w:space="0" w:color="auto"/>
      </w:divBdr>
    </w:div>
    <w:div w:id="1229026851">
      <w:bodyDiv w:val="1"/>
      <w:marLeft w:val="0"/>
      <w:marRight w:val="0"/>
      <w:marTop w:val="0"/>
      <w:marBottom w:val="0"/>
      <w:divBdr>
        <w:top w:val="none" w:sz="0" w:space="0" w:color="auto"/>
        <w:left w:val="none" w:sz="0" w:space="0" w:color="auto"/>
        <w:bottom w:val="none" w:sz="0" w:space="0" w:color="auto"/>
        <w:right w:val="none" w:sz="0" w:space="0" w:color="auto"/>
      </w:divBdr>
    </w:div>
    <w:div w:id="1230773431">
      <w:bodyDiv w:val="1"/>
      <w:marLeft w:val="0"/>
      <w:marRight w:val="0"/>
      <w:marTop w:val="0"/>
      <w:marBottom w:val="0"/>
      <w:divBdr>
        <w:top w:val="none" w:sz="0" w:space="0" w:color="auto"/>
        <w:left w:val="none" w:sz="0" w:space="0" w:color="auto"/>
        <w:bottom w:val="none" w:sz="0" w:space="0" w:color="auto"/>
        <w:right w:val="none" w:sz="0" w:space="0" w:color="auto"/>
      </w:divBdr>
    </w:div>
    <w:div w:id="1230846430">
      <w:bodyDiv w:val="1"/>
      <w:marLeft w:val="0"/>
      <w:marRight w:val="0"/>
      <w:marTop w:val="0"/>
      <w:marBottom w:val="0"/>
      <w:divBdr>
        <w:top w:val="none" w:sz="0" w:space="0" w:color="auto"/>
        <w:left w:val="none" w:sz="0" w:space="0" w:color="auto"/>
        <w:bottom w:val="none" w:sz="0" w:space="0" w:color="auto"/>
        <w:right w:val="none" w:sz="0" w:space="0" w:color="auto"/>
      </w:divBdr>
    </w:div>
    <w:div w:id="1236814805">
      <w:bodyDiv w:val="1"/>
      <w:marLeft w:val="0"/>
      <w:marRight w:val="0"/>
      <w:marTop w:val="0"/>
      <w:marBottom w:val="0"/>
      <w:divBdr>
        <w:top w:val="none" w:sz="0" w:space="0" w:color="auto"/>
        <w:left w:val="none" w:sz="0" w:space="0" w:color="auto"/>
        <w:bottom w:val="none" w:sz="0" w:space="0" w:color="auto"/>
        <w:right w:val="none" w:sz="0" w:space="0" w:color="auto"/>
      </w:divBdr>
    </w:div>
    <w:div w:id="1240093293">
      <w:bodyDiv w:val="1"/>
      <w:marLeft w:val="0"/>
      <w:marRight w:val="0"/>
      <w:marTop w:val="0"/>
      <w:marBottom w:val="0"/>
      <w:divBdr>
        <w:top w:val="none" w:sz="0" w:space="0" w:color="auto"/>
        <w:left w:val="none" w:sz="0" w:space="0" w:color="auto"/>
        <w:bottom w:val="none" w:sz="0" w:space="0" w:color="auto"/>
        <w:right w:val="none" w:sz="0" w:space="0" w:color="auto"/>
      </w:divBdr>
    </w:div>
    <w:div w:id="1243298055">
      <w:bodyDiv w:val="1"/>
      <w:marLeft w:val="0"/>
      <w:marRight w:val="0"/>
      <w:marTop w:val="0"/>
      <w:marBottom w:val="0"/>
      <w:divBdr>
        <w:top w:val="none" w:sz="0" w:space="0" w:color="auto"/>
        <w:left w:val="none" w:sz="0" w:space="0" w:color="auto"/>
        <w:bottom w:val="none" w:sz="0" w:space="0" w:color="auto"/>
        <w:right w:val="none" w:sz="0" w:space="0" w:color="auto"/>
      </w:divBdr>
    </w:div>
    <w:div w:id="1251694600">
      <w:bodyDiv w:val="1"/>
      <w:marLeft w:val="0"/>
      <w:marRight w:val="0"/>
      <w:marTop w:val="0"/>
      <w:marBottom w:val="0"/>
      <w:divBdr>
        <w:top w:val="none" w:sz="0" w:space="0" w:color="auto"/>
        <w:left w:val="none" w:sz="0" w:space="0" w:color="auto"/>
        <w:bottom w:val="none" w:sz="0" w:space="0" w:color="auto"/>
        <w:right w:val="none" w:sz="0" w:space="0" w:color="auto"/>
      </w:divBdr>
    </w:div>
    <w:div w:id="1258368609">
      <w:bodyDiv w:val="1"/>
      <w:marLeft w:val="0"/>
      <w:marRight w:val="0"/>
      <w:marTop w:val="0"/>
      <w:marBottom w:val="0"/>
      <w:divBdr>
        <w:top w:val="none" w:sz="0" w:space="0" w:color="auto"/>
        <w:left w:val="none" w:sz="0" w:space="0" w:color="auto"/>
        <w:bottom w:val="none" w:sz="0" w:space="0" w:color="auto"/>
        <w:right w:val="none" w:sz="0" w:space="0" w:color="auto"/>
      </w:divBdr>
    </w:div>
    <w:div w:id="1269267630">
      <w:bodyDiv w:val="1"/>
      <w:marLeft w:val="0"/>
      <w:marRight w:val="0"/>
      <w:marTop w:val="0"/>
      <w:marBottom w:val="0"/>
      <w:divBdr>
        <w:top w:val="none" w:sz="0" w:space="0" w:color="auto"/>
        <w:left w:val="none" w:sz="0" w:space="0" w:color="auto"/>
        <w:bottom w:val="none" w:sz="0" w:space="0" w:color="auto"/>
        <w:right w:val="none" w:sz="0" w:space="0" w:color="auto"/>
      </w:divBdr>
    </w:div>
    <w:div w:id="1270699499">
      <w:bodyDiv w:val="1"/>
      <w:marLeft w:val="0"/>
      <w:marRight w:val="0"/>
      <w:marTop w:val="0"/>
      <w:marBottom w:val="0"/>
      <w:divBdr>
        <w:top w:val="none" w:sz="0" w:space="0" w:color="auto"/>
        <w:left w:val="none" w:sz="0" w:space="0" w:color="auto"/>
        <w:bottom w:val="none" w:sz="0" w:space="0" w:color="auto"/>
        <w:right w:val="none" w:sz="0" w:space="0" w:color="auto"/>
      </w:divBdr>
    </w:div>
    <w:div w:id="1275475587">
      <w:bodyDiv w:val="1"/>
      <w:marLeft w:val="0"/>
      <w:marRight w:val="0"/>
      <w:marTop w:val="0"/>
      <w:marBottom w:val="0"/>
      <w:divBdr>
        <w:top w:val="none" w:sz="0" w:space="0" w:color="auto"/>
        <w:left w:val="none" w:sz="0" w:space="0" w:color="auto"/>
        <w:bottom w:val="none" w:sz="0" w:space="0" w:color="auto"/>
        <w:right w:val="none" w:sz="0" w:space="0" w:color="auto"/>
      </w:divBdr>
    </w:div>
    <w:div w:id="1326934394">
      <w:bodyDiv w:val="1"/>
      <w:marLeft w:val="0"/>
      <w:marRight w:val="0"/>
      <w:marTop w:val="0"/>
      <w:marBottom w:val="0"/>
      <w:divBdr>
        <w:top w:val="none" w:sz="0" w:space="0" w:color="auto"/>
        <w:left w:val="none" w:sz="0" w:space="0" w:color="auto"/>
        <w:bottom w:val="none" w:sz="0" w:space="0" w:color="auto"/>
        <w:right w:val="none" w:sz="0" w:space="0" w:color="auto"/>
      </w:divBdr>
    </w:div>
    <w:div w:id="1327785621">
      <w:bodyDiv w:val="1"/>
      <w:marLeft w:val="0"/>
      <w:marRight w:val="0"/>
      <w:marTop w:val="0"/>
      <w:marBottom w:val="0"/>
      <w:divBdr>
        <w:top w:val="none" w:sz="0" w:space="0" w:color="auto"/>
        <w:left w:val="none" w:sz="0" w:space="0" w:color="auto"/>
        <w:bottom w:val="none" w:sz="0" w:space="0" w:color="auto"/>
        <w:right w:val="none" w:sz="0" w:space="0" w:color="auto"/>
      </w:divBdr>
    </w:div>
    <w:div w:id="1328287033">
      <w:bodyDiv w:val="1"/>
      <w:marLeft w:val="0"/>
      <w:marRight w:val="0"/>
      <w:marTop w:val="0"/>
      <w:marBottom w:val="0"/>
      <w:divBdr>
        <w:top w:val="none" w:sz="0" w:space="0" w:color="auto"/>
        <w:left w:val="none" w:sz="0" w:space="0" w:color="auto"/>
        <w:bottom w:val="none" w:sz="0" w:space="0" w:color="auto"/>
        <w:right w:val="none" w:sz="0" w:space="0" w:color="auto"/>
      </w:divBdr>
    </w:div>
    <w:div w:id="1328940664">
      <w:bodyDiv w:val="1"/>
      <w:marLeft w:val="0"/>
      <w:marRight w:val="0"/>
      <w:marTop w:val="0"/>
      <w:marBottom w:val="0"/>
      <w:divBdr>
        <w:top w:val="none" w:sz="0" w:space="0" w:color="auto"/>
        <w:left w:val="none" w:sz="0" w:space="0" w:color="auto"/>
        <w:bottom w:val="none" w:sz="0" w:space="0" w:color="auto"/>
        <w:right w:val="none" w:sz="0" w:space="0" w:color="auto"/>
      </w:divBdr>
    </w:div>
    <w:div w:id="1329477349">
      <w:bodyDiv w:val="1"/>
      <w:marLeft w:val="0"/>
      <w:marRight w:val="0"/>
      <w:marTop w:val="0"/>
      <w:marBottom w:val="0"/>
      <w:divBdr>
        <w:top w:val="none" w:sz="0" w:space="0" w:color="auto"/>
        <w:left w:val="none" w:sz="0" w:space="0" w:color="auto"/>
        <w:bottom w:val="none" w:sz="0" w:space="0" w:color="auto"/>
        <w:right w:val="none" w:sz="0" w:space="0" w:color="auto"/>
      </w:divBdr>
    </w:div>
    <w:div w:id="1332029120">
      <w:bodyDiv w:val="1"/>
      <w:marLeft w:val="0"/>
      <w:marRight w:val="0"/>
      <w:marTop w:val="0"/>
      <w:marBottom w:val="0"/>
      <w:divBdr>
        <w:top w:val="none" w:sz="0" w:space="0" w:color="auto"/>
        <w:left w:val="none" w:sz="0" w:space="0" w:color="auto"/>
        <w:bottom w:val="none" w:sz="0" w:space="0" w:color="auto"/>
        <w:right w:val="none" w:sz="0" w:space="0" w:color="auto"/>
      </w:divBdr>
    </w:div>
    <w:div w:id="1335762386">
      <w:bodyDiv w:val="1"/>
      <w:marLeft w:val="0"/>
      <w:marRight w:val="0"/>
      <w:marTop w:val="0"/>
      <w:marBottom w:val="0"/>
      <w:divBdr>
        <w:top w:val="none" w:sz="0" w:space="0" w:color="auto"/>
        <w:left w:val="none" w:sz="0" w:space="0" w:color="auto"/>
        <w:bottom w:val="none" w:sz="0" w:space="0" w:color="auto"/>
        <w:right w:val="none" w:sz="0" w:space="0" w:color="auto"/>
      </w:divBdr>
    </w:div>
    <w:div w:id="1336491182">
      <w:bodyDiv w:val="1"/>
      <w:marLeft w:val="0"/>
      <w:marRight w:val="0"/>
      <w:marTop w:val="0"/>
      <w:marBottom w:val="0"/>
      <w:divBdr>
        <w:top w:val="none" w:sz="0" w:space="0" w:color="auto"/>
        <w:left w:val="none" w:sz="0" w:space="0" w:color="auto"/>
        <w:bottom w:val="none" w:sz="0" w:space="0" w:color="auto"/>
        <w:right w:val="none" w:sz="0" w:space="0" w:color="auto"/>
      </w:divBdr>
    </w:div>
    <w:div w:id="1342902078">
      <w:bodyDiv w:val="1"/>
      <w:marLeft w:val="0"/>
      <w:marRight w:val="0"/>
      <w:marTop w:val="0"/>
      <w:marBottom w:val="0"/>
      <w:divBdr>
        <w:top w:val="none" w:sz="0" w:space="0" w:color="auto"/>
        <w:left w:val="none" w:sz="0" w:space="0" w:color="auto"/>
        <w:bottom w:val="none" w:sz="0" w:space="0" w:color="auto"/>
        <w:right w:val="none" w:sz="0" w:space="0" w:color="auto"/>
      </w:divBdr>
    </w:div>
    <w:div w:id="1345009282">
      <w:bodyDiv w:val="1"/>
      <w:marLeft w:val="0"/>
      <w:marRight w:val="0"/>
      <w:marTop w:val="0"/>
      <w:marBottom w:val="0"/>
      <w:divBdr>
        <w:top w:val="none" w:sz="0" w:space="0" w:color="auto"/>
        <w:left w:val="none" w:sz="0" w:space="0" w:color="auto"/>
        <w:bottom w:val="none" w:sz="0" w:space="0" w:color="auto"/>
        <w:right w:val="none" w:sz="0" w:space="0" w:color="auto"/>
      </w:divBdr>
    </w:div>
    <w:div w:id="1352491843">
      <w:bodyDiv w:val="1"/>
      <w:marLeft w:val="0"/>
      <w:marRight w:val="0"/>
      <w:marTop w:val="0"/>
      <w:marBottom w:val="0"/>
      <w:divBdr>
        <w:top w:val="none" w:sz="0" w:space="0" w:color="auto"/>
        <w:left w:val="none" w:sz="0" w:space="0" w:color="auto"/>
        <w:bottom w:val="none" w:sz="0" w:space="0" w:color="auto"/>
        <w:right w:val="none" w:sz="0" w:space="0" w:color="auto"/>
      </w:divBdr>
    </w:div>
    <w:div w:id="1358657922">
      <w:bodyDiv w:val="1"/>
      <w:marLeft w:val="0"/>
      <w:marRight w:val="0"/>
      <w:marTop w:val="0"/>
      <w:marBottom w:val="0"/>
      <w:divBdr>
        <w:top w:val="none" w:sz="0" w:space="0" w:color="auto"/>
        <w:left w:val="none" w:sz="0" w:space="0" w:color="auto"/>
        <w:bottom w:val="none" w:sz="0" w:space="0" w:color="auto"/>
        <w:right w:val="none" w:sz="0" w:space="0" w:color="auto"/>
      </w:divBdr>
    </w:div>
    <w:div w:id="1361978082">
      <w:bodyDiv w:val="1"/>
      <w:marLeft w:val="0"/>
      <w:marRight w:val="0"/>
      <w:marTop w:val="0"/>
      <w:marBottom w:val="0"/>
      <w:divBdr>
        <w:top w:val="none" w:sz="0" w:space="0" w:color="auto"/>
        <w:left w:val="none" w:sz="0" w:space="0" w:color="auto"/>
        <w:bottom w:val="none" w:sz="0" w:space="0" w:color="auto"/>
        <w:right w:val="none" w:sz="0" w:space="0" w:color="auto"/>
      </w:divBdr>
    </w:div>
    <w:div w:id="1363938827">
      <w:bodyDiv w:val="1"/>
      <w:marLeft w:val="0"/>
      <w:marRight w:val="0"/>
      <w:marTop w:val="0"/>
      <w:marBottom w:val="0"/>
      <w:divBdr>
        <w:top w:val="none" w:sz="0" w:space="0" w:color="auto"/>
        <w:left w:val="none" w:sz="0" w:space="0" w:color="auto"/>
        <w:bottom w:val="none" w:sz="0" w:space="0" w:color="auto"/>
        <w:right w:val="none" w:sz="0" w:space="0" w:color="auto"/>
      </w:divBdr>
    </w:div>
    <w:div w:id="1367027633">
      <w:bodyDiv w:val="1"/>
      <w:marLeft w:val="0"/>
      <w:marRight w:val="0"/>
      <w:marTop w:val="0"/>
      <w:marBottom w:val="0"/>
      <w:divBdr>
        <w:top w:val="none" w:sz="0" w:space="0" w:color="auto"/>
        <w:left w:val="none" w:sz="0" w:space="0" w:color="auto"/>
        <w:bottom w:val="none" w:sz="0" w:space="0" w:color="auto"/>
        <w:right w:val="none" w:sz="0" w:space="0" w:color="auto"/>
      </w:divBdr>
    </w:div>
    <w:div w:id="1373656546">
      <w:bodyDiv w:val="1"/>
      <w:marLeft w:val="0"/>
      <w:marRight w:val="0"/>
      <w:marTop w:val="0"/>
      <w:marBottom w:val="0"/>
      <w:divBdr>
        <w:top w:val="none" w:sz="0" w:space="0" w:color="auto"/>
        <w:left w:val="none" w:sz="0" w:space="0" w:color="auto"/>
        <w:bottom w:val="none" w:sz="0" w:space="0" w:color="auto"/>
        <w:right w:val="none" w:sz="0" w:space="0" w:color="auto"/>
      </w:divBdr>
    </w:div>
    <w:div w:id="1377510636">
      <w:bodyDiv w:val="1"/>
      <w:marLeft w:val="0"/>
      <w:marRight w:val="0"/>
      <w:marTop w:val="0"/>
      <w:marBottom w:val="0"/>
      <w:divBdr>
        <w:top w:val="none" w:sz="0" w:space="0" w:color="auto"/>
        <w:left w:val="none" w:sz="0" w:space="0" w:color="auto"/>
        <w:bottom w:val="none" w:sz="0" w:space="0" w:color="auto"/>
        <w:right w:val="none" w:sz="0" w:space="0" w:color="auto"/>
      </w:divBdr>
    </w:div>
    <w:div w:id="1381515934">
      <w:bodyDiv w:val="1"/>
      <w:marLeft w:val="0"/>
      <w:marRight w:val="0"/>
      <w:marTop w:val="0"/>
      <w:marBottom w:val="0"/>
      <w:divBdr>
        <w:top w:val="none" w:sz="0" w:space="0" w:color="auto"/>
        <w:left w:val="none" w:sz="0" w:space="0" w:color="auto"/>
        <w:bottom w:val="none" w:sz="0" w:space="0" w:color="auto"/>
        <w:right w:val="none" w:sz="0" w:space="0" w:color="auto"/>
      </w:divBdr>
    </w:div>
    <w:div w:id="1384792493">
      <w:bodyDiv w:val="1"/>
      <w:marLeft w:val="0"/>
      <w:marRight w:val="0"/>
      <w:marTop w:val="0"/>
      <w:marBottom w:val="0"/>
      <w:divBdr>
        <w:top w:val="none" w:sz="0" w:space="0" w:color="auto"/>
        <w:left w:val="none" w:sz="0" w:space="0" w:color="auto"/>
        <w:bottom w:val="none" w:sz="0" w:space="0" w:color="auto"/>
        <w:right w:val="none" w:sz="0" w:space="0" w:color="auto"/>
      </w:divBdr>
    </w:div>
    <w:div w:id="1390543171">
      <w:bodyDiv w:val="1"/>
      <w:marLeft w:val="0"/>
      <w:marRight w:val="0"/>
      <w:marTop w:val="0"/>
      <w:marBottom w:val="0"/>
      <w:divBdr>
        <w:top w:val="none" w:sz="0" w:space="0" w:color="auto"/>
        <w:left w:val="none" w:sz="0" w:space="0" w:color="auto"/>
        <w:bottom w:val="none" w:sz="0" w:space="0" w:color="auto"/>
        <w:right w:val="none" w:sz="0" w:space="0" w:color="auto"/>
      </w:divBdr>
    </w:div>
    <w:div w:id="1398018166">
      <w:bodyDiv w:val="1"/>
      <w:marLeft w:val="0"/>
      <w:marRight w:val="0"/>
      <w:marTop w:val="0"/>
      <w:marBottom w:val="0"/>
      <w:divBdr>
        <w:top w:val="none" w:sz="0" w:space="0" w:color="auto"/>
        <w:left w:val="none" w:sz="0" w:space="0" w:color="auto"/>
        <w:bottom w:val="none" w:sz="0" w:space="0" w:color="auto"/>
        <w:right w:val="none" w:sz="0" w:space="0" w:color="auto"/>
      </w:divBdr>
    </w:div>
    <w:div w:id="1399597242">
      <w:bodyDiv w:val="1"/>
      <w:marLeft w:val="0"/>
      <w:marRight w:val="0"/>
      <w:marTop w:val="0"/>
      <w:marBottom w:val="0"/>
      <w:divBdr>
        <w:top w:val="none" w:sz="0" w:space="0" w:color="auto"/>
        <w:left w:val="none" w:sz="0" w:space="0" w:color="auto"/>
        <w:bottom w:val="none" w:sz="0" w:space="0" w:color="auto"/>
        <w:right w:val="none" w:sz="0" w:space="0" w:color="auto"/>
      </w:divBdr>
    </w:div>
    <w:div w:id="1400784436">
      <w:bodyDiv w:val="1"/>
      <w:marLeft w:val="0"/>
      <w:marRight w:val="0"/>
      <w:marTop w:val="0"/>
      <w:marBottom w:val="0"/>
      <w:divBdr>
        <w:top w:val="none" w:sz="0" w:space="0" w:color="auto"/>
        <w:left w:val="none" w:sz="0" w:space="0" w:color="auto"/>
        <w:bottom w:val="none" w:sz="0" w:space="0" w:color="auto"/>
        <w:right w:val="none" w:sz="0" w:space="0" w:color="auto"/>
      </w:divBdr>
    </w:div>
    <w:div w:id="1411849984">
      <w:bodyDiv w:val="1"/>
      <w:marLeft w:val="0"/>
      <w:marRight w:val="0"/>
      <w:marTop w:val="0"/>
      <w:marBottom w:val="0"/>
      <w:divBdr>
        <w:top w:val="none" w:sz="0" w:space="0" w:color="auto"/>
        <w:left w:val="none" w:sz="0" w:space="0" w:color="auto"/>
        <w:bottom w:val="none" w:sz="0" w:space="0" w:color="auto"/>
        <w:right w:val="none" w:sz="0" w:space="0" w:color="auto"/>
      </w:divBdr>
    </w:div>
    <w:div w:id="1426609417">
      <w:bodyDiv w:val="1"/>
      <w:marLeft w:val="0"/>
      <w:marRight w:val="0"/>
      <w:marTop w:val="0"/>
      <w:marBottom w:val="0"/>
      <w:divBdr>
        <w:top w:val="none" w:sz="0" w:space="0" w:color="auto"/>
        <w:left w:val="none" w:sz="0" w:space="0" w:color="auto"/>
        <w:bottom w:val="none" w:sz="0" w:space="0" w:color="auto"/>
        <w:right w:val="none" w:sz="0" w:space="0" w:color="auto"/>
      </w:divBdr>
    </w:div>
    <w:div w:id="1430004490">
      <w:bodyDiv w:val="1"/>
      <w:marLeft w:val="0"/>
      <w:marRight w:val="0"/>
      <w:marTop w:val="0"/>
      <w:marBottom w:val="0"/>
      <w:divBdr>
        <w:top w:val="none" w:sz="0" w:space="0" w:color="auto"/>
        <w:left w:val="none" w:sz="0" w:space="0" w:color="auto"/>
        <w:bottom w:val="none" w:sz="0" w:space="0" w:color="auto"/>
        <w:right w:val="none" w:sz="0" w:space="0" w:color="auto"/>
      </w:divBdr>
    </w:div>
    <w:div w:id="1433012530">
      <w:bodyDiv w:val="1"/>
      <w:marLeft w:val="0"/>
      <w:marRight w:val="0"/>
      <w:marTop w:val="0"/>
      <w:marBottom w:val="0"/>
      <w:divBdr>
        <w:top w:val="none" w:sz="0" w:space="0" w:color="auto"/>
        <w:left w:val="none" w:sz="0" w:space="0" w:color="auto"/>
        <w:bottom w:val="none" w:sz="0" w:space="0" w:color="auto"/>
        <w:right w:val="none" w:sz="0" w:space="0" w:color="auto"/>
      </w:divBdr>
    </w:div>
    <w:div w:id="1438060267">
      <w:bodyDiv w:val="1"/>
      <w:marLeft w:val="0"/>
      <w:marRight w:val="0"/>
      <w:marTop w:val="0"/>
      <w:marBottom w:val="0"/>
      <w:divBdr>
        <w:top w:val="none" w:sz="0" w:space="0" w:color="auto"/>
        <w:left w:val="none" w:sz="0" w:space="0" w:color="auto"/>
        <w:bottom w:val="none" w:sz="0" w:space="0" w:color="auto"/>
        <w:right w:val="none" w:sz="0" w:space="0" w:color="auto"/>
      </w:divBdr>
    </w:div>
    <w:div w:id="1439640059">
      <w:bodyDiv w:val="1"/>
      <w:marLeft w:val="0"/>
      <w:marRight w:val="0"/>
      <w:marTop w:val="0"/>
      <w:marBottom w:val="0"/>
      <w:divBdr>
        <w:top w:val="none" w:sz="0" w:space="0" w:color="auto"/>
        <w:left w:val="none" w:sz="0" w:space="0" w:color="auto"/>
        <w:bottom w:val="none" w:sz="0" w:space="0" w:color="auto"/>
        <w:right w:val="none" w:sz="0" w:space="0" w:color="auto"/>
      </w:divBdr>
    </w:div>
    <w:div w:id="1462841670">
      <w:bodyDiv w:val="1"/>
      <w:marLeft w:val="0"/>
      <w:marRight w:val="0"/>
      <w:marTop w:val="0"/>
      <w:marBottom w:val="0"/>
      <w:divBdr>
        <w:top w:val="none" w:sz="0" w:space="0" w:color="auto"/>
        <w:left w:val="none" w:sz="0" w:space="0" w:color="auto"/>
        <w:bottom w:val="none" w:sz="0" w:space="0" w:color="auto"/>
        <w:right w:val="none" w:sz="0" w:space="0" w:color="auto"/>
      </w:divBdr>
    </w:div>
    <w:div w:id="1470397096">
      <w:bodyDiv w:val="1"/>
      <w:marLeft w:val="0"/>
      <w:marRight w:val="0"/>
      <w:marTop w:val="0"/>
      <w:marBottom w:val="0"/>
      <w:divBdr>
        <w:top w:val="none" w:sz="0" w:space="0" w:color="auto"/>
        <w:left w:val="none" w:sz="0" w:space="0" w:color="auto"/>
        <w:bottom w:val="none" w:sz="0" w:space="0" w:color="auto"/>
        <w:right w:val="none" w:sz="0" w:space="0" w:color="auto"/>
      </w:divBdr>
    </w:div>
    <w:div w:id="1471052482">
      <w:bodyDiv w:val="1"/>
      <w:marLeft w:val="0"/>
      <w:marRight w:val="0"/>
      <w:marTop w:val="0"/>
      <w:marBottom w:val="0"/>
      <w:divBdr>
        <w:top w:val="none" w:sz="0" w:space="0" w:color="auto"/>
        <w:left w:val="none" w:sz="0" w:space="0" w:color="auto"/>
        <w:bottom w:val="none" w:sz="0" w:space="0" w:color="auto"/>
        <w:right w:val="none" w:sz="0" w:space="0" w:color="auto"/>
      </w:divBdr>
    </w:div>
    <w:div w:id="1475834329">
      <w:bodyDiv w:val="1"/>
      <w:marLeft w:val="0"/>
      <w:marRight w:val="0"/>
      <w:marTop w:val="0"/>
      <w:marBottom w:val="0"/>
      <w:divBdr>
        <w:top w:val="none" w:sz="0" w:space="0" w:color="auto"/>
        <w:left w:val="none" w:sz="0" w:space="0" w:color="auto"/>
        <w:bottom w:val="none" w:sz="0" w:space="0" w:color="auto"/>
        <w:right w:val="none" w:sz="0" w:space="0" w:color="auto"/>
      </w:divBdr>
      <w:divsChild>
        <w:div w:id="2036537758">
          <w:marLeft w:val="1008"/>
          <w:marRight w:val="0"/>
          <w:marTop w:val="110"/>
          <w:marBottom w:val="0"/>
          <w:divBdr>
            <w:top w:val="none" w:sz="0" w:space="0" w:color="auto"/>
            <w:left w:val="none" w:sz="0" w:space="0" w:color="auto"/>
            <w:bottom w:val="none" w:sz="0" w:space="0" w:color="auto"/>
            <w:right w:val="none" w:sz="0" w:space="0" w:color="auto"/>
          </w:divBdr>
        </w:div>
      </w:divsChild>
    </w:div>
    <w:div w:id="1484351532">
      <w:bodyDiv w:val="1"/>
      <w:marLeft w:val="0"/>
      <w:marRight w:val="0"/>
      <w:marTop w:val="0"/>
      <w:marBottom w:val="0"/>
      <w:divBdr>
        <w:top w:val="none" w:sz="0" w:space="0" w:color="auto"/>
        <w:left w:val="none" w:sz="0" w:space="0" w:color="auto"/>
        <w:bottom w:val="none" w:sz="0" w:space="0" w:color="auto"/>
        <w:right w:val="none" w:sz="0" w:space="0" w:color="auto"/>
      </w:divBdr>
    </w:div>
    <w:div w:id="1486702240">
      <w:bodyDiv w:val="1"/>
      <w:marLeft w:val="0"/>
      <w:marRight w:val="0"/>
      <w:marTop w:val="0"/>
      <w:marBottom w:val="0"/>
      <w:divBdr>
        <w:top w:val="none" w:sz="0" w:space="0" w:color="auto"/>
        <w:left w:val="none" w:sz="0" w:space="0" w:color="auto"/>
        <w:bottom w:val="none" w:sz="0" w:space="0" w:color="auto"/>
        <w:right w:val="none" w:sz="0" w:space="0" w:color="auto"/>
      </w:divBdr>
    </w:div>
    <w:div w:id="1490562726">
      <w:bodyDiv w:val="1"/>
      <w:marLeft w:val="0"/>
      <w:marRight w:val="0"/>
      <w:marTop w:val="0"/>
      <w:marBottom w:val="0"/>
      <w:divBdr>
        <w:top w:val="none" w:sz="0" w:space="0" w:color="auto"/>
        <w:left w:val="none" w:sz="0" w:space="0" w:color="auto"/>
        <w:bottom w:val="none" w:sz="0" w:space="0" w:color="auto"/>
        <w:right w:val="none" w:sz="0" w:space="0" w:color="auto"/>
      </w:divBdr>
    </w:div>
    <w:div w:id="1493449663">
      <w:bodyDiv w:val="1"/>
      <w:marLeft w:val="0"/>
      <w:marRight w:val="0"/>
      <w:marTop w:val="0"/>
      <w:marBottom w:val="0"/>
      <w:divBdr>
        <w:top w:val="none" w:sz="0" w:space="0" w:color="auto"/>
        <w:left w:val="none" w:sz="0" w:space="0" w:color="auto"/>
        <w:bottom w:val="none" w:sz="0" w:space="0" w:color="auto"/>
        <w:right w:val="none" w:sz="0" w:space="0" w:color="auto"/>
      </w:divBdr>
    </w:div>
    <w:div w:id="1493640171">
      <w:bodyDiv w:val="1"/>
      <w:marLeft w:val="0"/>
      <w:marRight w:val="0"/>
      <w:marTop w:val="0"/>
      <w:marBottom w:val="0"/>
      <w:divBdr>
        <w:top w:val="none" w:sz="0" w:space="0" w:color="auto"/>
        <w:left w:val="none" w:sz="0" w:space="0" w:color="auto"/>
        <w:bottom w:val="none" w:sz="0" w:space="0" w:color="auto"/>
        <w:right w:val="none" w:sz="0" w:space="0" w:color="auto"/>
      </w:divBdr>
    </w:div>
    <w:div w:id="1497650245">
      <w:bodyDiv w:val="1"/>
      <w:marLeft w:val="0"/>
      <w:marRight w:val="0"/>
      <w:marTop w:val="0"/>
      <w:marBottom w:val="0"/>
      <w:divBdr>
        <w:top w:val="none" w:sz="0" w:space="0" w:color="auto"/>
        <w:left w:val="none" w:sz="0" w:space="0" w:color="auto"/>
        <w:bottom w:val="none" w:sz="0" w:space="0" w:color="auto"/>
        <w:right w:val="none" w:sz="0" w:space="0" w:color="auto"/>
      </w:divBdr>
    </w:div>
    <w:div w:id="1508253769">
      <w:bodyDiv w:val="1"/>
      <w:marLeft w:val="0"/>
      <w:marRight w:val="0"/>
      <w:marTop w:val="0"/>
      <w:marBottom w:val="0"/>
      <w:divBdr>
        <w:top w:val="none" w:sz="0" w:space="0" w:color="auto"/>
        <w:left w:val="none" w:sz="0" w:space="0" w:color="auto"/>
        <w:bottom w:val="none" w:sz="0" w:space="0" w:color="auto"/>
        <w:right w:val="none" w:sz="0" w:space="0" w:color="auto"/>
      </w:divBdr>
    </w:div>
    <w:div w:id="1508786094">
      <w:bodyDiv w:val="1"/>
      <w:marLeft w:val="0"/>
      <w:marRight w:val="0"/>
      <w:marTop w:val="0"/>
      <w:marBottom w:val="0"/>
      <w:divBdr>
        <w:top w:val="none" w:sz="0" w:space="0" w:color="auto"/>
        <w:left w:val="none" w:sz="0" w:space="0" w:color="auto"/>
        <w:bottom w:val="none" w:sz="0" w:space="0" w:color="auto"/>
        <w:right w:val="none" w:sz="0" w:space="0" w:color="auto"/>
      </w:divBdr>
    </w:div>
    <w:div w:id="1512376520">
      <w:bodyDiv w:val="1"/>
      <w:marLeft w:val="0"/>
      <w:marRight w:val="0"/>
      <w:marTop w:val="0"/>
      <w:marBottom w:val="0"/>
      <w:divBdr>
        <w:top w:val="none" w:sz="0" w:space="0" w:color="auto"/>
        <w:left w:val="none" w:sz="0" w:space="0" w:color="auto"/>
        <w:bottom w:val="none" w:sz="0" w:space="0" w:color="auto"/>
        <w:right w:val="none" w:sz="0" w:space="0" w:color="auto"/>
      </w:divBdr>
    </w:div>
    <w:div w:id="1514563702">
      <w:bodyDiv w:val="1"/>
      <w:marLeft w:val="0"/>
      <w:marRight w:val="0"/>
      <w:marTop w:val="0"/>
      <w:marBottom w:val="0"/>
      <w:divBdr>
        <w:top w:val="none" w:sz="0" w:space="0" w:color="auto"/>
        <w:left w:val="none" w:sz="0" w:space="0" w:color="auto"/>
        <w:bottom w:val="none" w:sz="0" w:space="0" w:color="auto"/>
        <w:right w:val="none" w:sz="0" w:space="0" w:color="auto"/>
      </w:divBdr>
    </w:div>
    <w:div w:id="1516723696">
      <w:bodyDiv w:val="1"/>
      <w:marLeft w:val="0"/>
      <w:marRight w:val="0"/>
      <w:marTop w:val="0"/>
      <w:marBottom w:val="0"/>
      <w:divBdr>
        <w:top w:val="none" w:sz="0" w:space="0" w:color="auto"/>
        <w:left w:val="none" w:sz="0" w:space="0" w:color="auto"/>
        <w:bottom w:val="none" w:sz="0" w:space="0" w:color="auto"/>
        <w:right w:val="none" w:sz="0" w:space="0" w:color="auto"/>
      </w:divBdr>
    </w:div>
    <w:div w:id="1519541665">
      <w:bodyDiv w:val="1"/>
      <w:marLeft w:val="0"/>
      <w:marRight w:val="0"/>
      <w:marTop w:val="0"/>
      <w:marBottom w:val="0"/>
      <w:divBdr>
        <w:top w:val="none" w:sz="0" w:space="0" w:color="auto"/>
        <w:left w:val="none" w:sz="0" w:space="0" w:color="auto"/>
        <w:bottom w:val="none" w:sz="0" w:space="0" w:color="auto"/>
        <w:right w:val="none" w:sz="0" w:space="0" w:color="auto"/>
      </w:divBdr>
    </w:div>
    <w:div w:id="1522158202">
      <w:bodyDiv w:val="1"/>
      <w:marLeft w:val="0"/>
      <w:marRight w:val="0"/>
      <w:marTop w:val="0"/>
      <w:marBottom w:val="0"/>
      <w:divBdr>
        <w:top w:val="none" w:sz="0" w:space="0" w:color="auto"/>
        <w:left w:val="none" w:sz="0" w:space="0" w:color="auto"/>
        <w:bottom w:val="none" w:sz="0" w:space="0" w:color="auto"/>
        <w:right w:val="none" w:sz="0" w:space="0" w:color="auto"/>
      </w:divBdr>
    </w:div>
    <w:div w:id="1527056950">
      <w:bodyDiv w:val="1"/>
      <w:marLeft w:val="0"/>
      <w:marRight w:val="0"/>
      <w:marTop w:val="0"/>
      <w:marBottom w:val="0"/>
      <w:divBdr>
        <w:top w:val="none" w:sz="0" w:space="0" w:color="auto"/>
        <w:left w:val="none" w:sz="0" w:space="0" w:color="auto"/>
        <w:bottom w:val="none" w:sz="0" w:space="0" w:color="auto"/>
        <w:right w:val="none" w:sz="0" w:space="0" w:color="auto"/>
      </w:divBdr>
    </w:div>
    <w:div w:id="1538664864">
      <w:bodyDiv w:val="1"/>
      <w:marLeft w:val="0"/>
      <w:marRight w:val="0"/>
      <w:marTop w:val="0"/>
      <w:marBottom w:val="0"/>
      <w:divBdr>
        <w:top w:val="none" w:sz="0" w:space="0" w:color="auto"/>
        <w:left w:val="none" w:sz="0" w:space="0" w:color="auto"/>
        <w:bottom w:val="none" w:sz="0" w:space="0" w:color="auto"/>
        <w:right w:val="none" w:sz="0" w:space="0" w:color="auto"/>
      </w:divBdr>
    </w:div>
    <w:div w:id="1538815856">
      <w:bodyDiv w:val="1"/>
      <w:marLeft w:val="0"/>
      <w:marRight w:val="0"/>
      <w:marTop w:val="0"/>
      <w:marBottom w:val="0"/>
      <w:divBdr>
        <w:top w:val="none" w:sz="0" w:space="0" w:color="auto"/>
        <w:left w:val="none" w:sz="0" w:space="0" w:color="auto"/>
        <w:bottom w:val="none" w:sz="0" w:space="0" w:color="auto"/>
        <w:right w:val="none" w:sz="0" w:space="0" w:color="auto"/>
      </w:divBdr>
    </w:div>
    <w:div w:id="1546672002">
      <w:bodyDiv w:val="1"/>
      <w:marLeft w:val="0"/>
      <w:marRight w:val="0"/>
      <w:marTop w:val="0"/>
      <w:marBottom w:val="0"/>
      <w:divBdr>
        <w:top w:val="none" w:sz="0" w:space="0" w:color="auto"/>
        <w:left w:val="none" w:sz="0" w:space="0" w:color="auto"/>
        <w:bottom w:val="none" w:sz="0" w:space="0" w:color="auto"/>
        <w:right w:val="none" w:sz="0" w:space="0" w:color="auto"/>
      </w:divBdr>
    </w:div>
    <w:div w:id="1548107055">
      <w:bodyDiv w:val="1"/>
      <w:marLeft w:val="0"/>
      <w:marRight w:val="0"/>
      <w:marTop w:val="0"/>
      <w:marBottom w:val="0"/>
      <w:divBdr>
        <w:top w:val="none" w:sz="0" w:space="0" w:color="auto"/>
        <w:left w:val="none" w:sz="0" w:space="0" w:color="auto"/>
        <w:bottom w:val="none" w:sz="0" w:space="0" w:color="auto"/>
        <w:right w:val="none" w:sz="0" w:space="0" w:color="auto"/>
      </w:divBdr>
    </w:div>
    <w:div w:id="1554538105">
      <w:bodyDiv w:val="1"/>
      <w:marLeft w:val="0"/>
      <w:marRight w:val="0"/>
      <w:marTop w:val="0"/>
      <w:marBottom w:val="0"/>
      <w:divBdr>
        <w:top w:val="none" w:sz="0" w:space="0" w:color="auto"/>
        <w:left w:val="none" w:sz="0" w:space="0" w:color="auto"/>
        <w:bottom w:val="none" w:sz="0" w:space="0" w:color="auto"/>
        <w:right w:val="none" w:sz="0" w:space="0" w:color="auto"/>
      </w:divBdr>
    </w:div>
    <w:div w:id="1561748340">
      <w:bodyDiv w:val="1"/>
      <w:marLeft w:val="0"/>
      <w:marRight w:val="0"/>
      <w:marTop w:val="0"/>
      <w:marBottom w:val="0"/>
      <w:divBdr>
        <w:top w:val="none" w:sz="0" w:space="0" w:color="auto"/>
        <w:left w:val="none" w:sz="0" w:space="0" w:color="auto"/>
        <w:bottom w:val="none" w:sz="0" w:space="0" w:color="auto"/>
        <w:right w:val="none" w:sz="0" w:space="0" w:color="auto"/>
      </w:divBdr>
    </w:div>
    <w:div w:id="1566603292">
      <w:bodyDiv w:val="1"/>
      <w:marLeft w:val="0"/>
      <w:marRight w:val="0"/>
      <w:marTop w:val="0"/>
      <w:marBottom w:val="0"/>
      <w:divBdr>
        <w:top w:val="none" w:sz="0" w:space="0" w:color="auto"/>
        <w:left w:val="none" w:sz="0" w:space="0" w:color="auto"/>
        <w:bottom w:val="none" w:sz="0" w:space="0" w:color="auto"/>
        <w:right w:val="none" w:sz="0" w:space="0" w:color="auto"/>
      </w:divBdr>
    </w:div>
    <w:div w:id="1574194399">
      <w:bodyDiv w:val="1"/>
      <w:marLeft w:val="0"/>
      <w:marRight w:val="0"/>
      <w:marTop w:val="0"/>
      <w:marBottom w:val="0"/>
      <w:divBdr>
        <w:top w:val="none" w:sz="0" w:space="0" w:color="auto"/>
        <w:left w:val="none" w:sz="0" w:space="0" w:color="auto"/>
        <w:bottom w:val="none" w:sz="0" w:space="0" w:color="auto"/>
        <w:right w:val="none" w:sz="0" w:space="0" w:color="auto"/>
      </w:divBdr>
    </w:div>
    <w:div w:id="1574700764">
      <w:bodyDiv w:val="1"/>
      <w:marLeft w:val="0"/>
      <w:marRight w:val="0"/>
      <w:marTop w:val="0"/>
      <w:marBottom w:val="0"/>
      <w:divBdr>
        <w:top w:val="none" w:sz="0" w:space="0" w:color="auto"/>
        <w:left w:val="none" w:sz="0" w:space="0" w:color="auto"/>
        <w:bottom w:val="none" w:sz="0" w:space="0" w:color="auto"/>
        <w:right w:val="none" w:sz="0" w:space="0" w:color="auto"/>
      </w:divBdr>
    </w:div>
    <w:div w:id="1574774502">
      <w:bodyDiv w:val="1"/>
      <w:marLeft w:val="0"/>
      <w:marRight w:val="0"/>
      <w:marTop w:val="0"/>
      <w:marBottom w:val="0"/>
      <w:divBdr>
        <w:top w:val="none" w:sz="0" w:space="0" w:color="auto"/>
        <w:left w:val="none" w:sz="0" w:space="0" w:color="auto"/>
        <w:bottom w:val="none" w:sz="0" w:space="0" w:color="auto"/>
        <w:right w:val="none" w:sz="0" w:space="0" w:color="auto"/>
      </w:divBdr>
    </w:div>
    <w:div w:id="1589657026">
      <w:bodyDiv w:val="1"/>
      <w:marLeft w:val="0"/>
      <w:marRight w:val="0"/>
      <w:marTop w:val="0"/>
      <w:marBottom w:val="0"/>
      <w:divBdr>
        <w:top w:val="none" w:sz="0" w:space="0" w:color="auto"/>
        <w:left w:val="none" w:sz="0" w:space="0" w:color="auto"/>
        <w:bottom w:val="none" w:sz="0" w:space="0" w:color="auto"/>
        <w:right w:val="none" w:sz="0" w:space="0" w:color="auto"/>
      </w:divBdr>
    </w:div>
    <w:div w:id="1608004309">
      <w:bodyDiv w:val="1"/>
      <w:marLeft w:val="0"/>
      <w:marRight w:val="0"/>
      <w:marTop w:val="0"/>
      <w:marBottom w:val="0"/>
      <w:divBdr>
        <w:top w:val="none" w:sz="0" w:space="0" w:color="auto"/>
        <w:left w:val="none" w:sz="0" w:space="0" w:color="auto"/>
        <w:bottom w:val="none" w:sz="0" w:space="0" w:color="auto"/>
        <w:right w:val="none" w:sz="0" w:space="0" w:color="auto"/>
      </w:divBdr>
    </w:div>
    <w:div w:id="1608198611">
      <w:bodyDiv w:val="1"/>
      <w:marLeft w:val="0"/>
      <w:marRight w:val="0"/>
      <w:marTop w:val="0"/>
      <w:marBottom w:val="0"/>
      <w:divBdr>
        <w:top w:val="none" w:sz="0" w:space="0" w:color="auto"/>
        <w:left w:val="none" w:sz="0" w:space="0" w:color="auto"/>
        <w:bottom w:val="none" w:sz="0" w:space="0" w:color="auto"/>
        <w:right w:val="none" w:sz="0" w:space="0" w:color="auto"/>
      </w:divBdr>
    </w:div>
    <w:div w:id="1612055413">
      <w:bodyDiv w:val="1"/>
      <w:marLeft w:val="0"/>
      <w:marRight w:val="0"/>
      <w:marTop w:val="0"/>
      <w:marBottom w:val="0"/>
      <w:divBdr>
        <w:top w:val="none" w:sz="0" w:space="0" w:color="auto"/>
        <w:left w:val="none" w:sz="0" w:space="0" w:color="auto"/>
        <w:bottom w:val="none" w:sz="0" w:space="0" w:color="auto"/>
        <w:right w:val="none" w:sz="0" w:space="0" w:color="auto"/>
      </w:divBdr>
    </w:div>
    <w:div w:id="1613903251">
      <w:bodyDiv w:val="1"/>
      <w:marLeft w:val="0"/>
      <w:marRight w:val="0"/>
      <w:marTop w:val="0"/>
      <w:marBottom w:val="0"/>
      <w:divBdr>
        <w:top w:val="none" w:sz="0" w:space="0" w:color="auto"/>
        <w:left w:val="none" w:sz="0" w:space="0" w:color="auto"/>
        <w:bottom w:val="none" w:sz="0" w:space="0" w:color="auto"/>
        <w:right w:val="none" w:sz="0" w:space="0" w:color="auto"/>
      </w:divBdr>
    </w:div>
    <w:div w:id="1616987053">
      <w:bodyDiv w:val="1"/>
      <w:marLeft w:val="0"/>
      <w:marRight w:val="0"/>
      <w:marTop w:val="0"/>
      <w:marBottom w:val="0"/>
      <w:divBdr>
        <w:top w:val="none" w:sz="0" w:space="0" w:color="auto"/>
        <w:left w:val="none" w:sz="0" w:space="0" w:color="auto"/>
        <w:bottom w:val="none" w:sz="0" w:space="0" w:color="auto"/>
        <w:right w:val="none" w:sz="0" w:space="0" w:color="auto"/>
      </w:divBdr>
    </w:div>
    <w:div w:id="1617058309">
      <w:bodyDiv w:val="1"/>
      <w:marLeft w:val="0"/>
      <w:marRight w:val="0"/>
      <w:marTop w:val="0"/>
      <w:marBottom w:val="0"/>
      <w:divBdr>
        <w:top w:val="none" w:sz="0" w:space="0" w:color="auto"/>
        <w:left w:val="none" w:sz="0" w:space="0" w:color="auto"/>
        <w:bottom w:val="none" w:sz="0" w:space="0" w:color="auto"/>
        <w:right w:val="none" w:sz="0" w:space="0" w:color="auto"/>
      </w:divBdr>
    </w:div>
    <w:div w:id="1619331881">
      <w:bodyDiv w:val="1"/>
      <w:marLeft w:val="0"/>
      <w:marRight w:val="0"/>
      <w:marTop w:val="0"/>
      <w:marBottom w:val="0"/>
      <w:divBdr>
        <w:top w:val="none" w:sz="0" w:space="0" w:color="auto"/>
        <w:left w:val="none" w:sz="0" w:space="0" w:color="auto"/>
        <w:bottom w:val="none" w:sz="0" w:space="0" w:color="auto"/>
        <w:right w:val="none" w:sz="0" w:space="0" w:color="auto"/>
      </w:divBdr>
    </w:div>
    <w:div w:id="1619340416">
      <w:bodyDiv w:val="1"/>
      <w:marLeft w:val="0"/>
      <w:marRight w:val="0"/>
      <w:marTop w:val="0"/>
      <w:marBottom w:val="0"/>
      <w:divBdr>
        <w:top w:val="none" w:sz="0" w:space="0" w:color="auto"/>
        <w:left w:val="none" w:sz="0" w:space="0" w:color="auto"/>
        <w:bottom w:val="none" w:sz="0" w:space="0" w:color="auto"/>
        <w:right w:val="none" w:sz="0" w:space="0" w:color="auto"/>
      </w:divBdr>
    </w:div>
    <w:div w:id="1624076218">
      <w:bodyDiv w:val="1"/>
      <w:marLeft w:val="0"/>
      <w:marRight w:val="0"/>
      <w:marTop w:val="0"/>
      <w:marBottom w:val="0"/>
      <w:divBdr>
        <w:top w:val="none" w:sz="0" w:space="0" w:color="auto"/>
        <w:left w:val="none" w:sz="0" w:space="0" w:color="auto"/>
        <w:bottom w:val="none" w:sz="0" w:space="0" w:color="auto"/>
        <w:right w:val="none" w:sz="0" w:space="0" w:color="auto"/>
      </w:divBdr>
    </w:div>
    <w:div w:id="1631354287">
      <w:bodyDiv w:val="1"/>
      <w:marLeft w:val="0"/>
      <w:marRight w:val="0"/>
      <w:marTop w:val="0"/>
      <w:marBottom w:val="0"/>
      <w:divBdr>
        <w:top w:val="none" w:sz="0" w:space="0" w:color="auto"/>
        <w:left w:val="none" w:sz="0" w:space="0" w:color="auto"/>
        <w:bottom w:val="none" w:sz="0" w:space="0" w:color="auto"/>
        <w:right w:val="none" w:sz="0" w:space="0" w:color="auto"/>
      </w:divBdr>
    </w:div>
    <w:div w:id="1645694620">
      <w:bodyDiv w:val="1"/>
      <w:marLeft w:val="0"/>
      <w:marRight w:val="0"/>
      <w:marTop w:val="0"/>
      <w:marBottom w:val="0"/>
      <w:divBdr>
        <w:top w:val="none" w:sz="0" w:space="0" w:color="auto"/>
        <w:left w:val="none" w:sz="0" w:space="0" w:color="auto"/>
        <w:bottom w:val="none" w:sz="0" w:space="0" w:color="auto"/>
        <w:right w:val="none" w:sz="0" w:space="0" w:color="auto"/>
      </w:divBdr>
    </w:div>
    <w:div w:id="1654941921">
      <w:bodyDiv w:val="1"/>
      <w:marLeft w:val="0"/>
      <w:marRight w:val="0"/>
      <w:marTop w:val="0"/>
      <w:marBottom w:val="0"/>
      <w:divBdr>
        <w:top w:val="none" w:sz="0" w:space="0" w:color="auto"/>
        <w:left w:val="none" w:sz="0" w:space="0" w:color="auto"/>
        <w:bottom w:val="none" w:sz="0" w:space="0" w:color="auto"/>
        <w:right w:val="none" w:sz="0" w:space="0" w:color="auto"/>
      </w:divBdr>
    </w:div>
    <w:div w:id="1654985945">
      <w:bodyDiv w:val="1"/>
      <w:marLeft w:val="0"/>
      <w:marRight w:val="0"/>
      <w:marTop w:val="0"/>
      <w:marBottom w:val="0"/>
      <w:divBdr>
        <w:top w:val="none" w:sz="0" w:space="0" w:color="auto"/>
        <w:left w:val="none" w:sz="0" w:space="0" w:color="auto"/>
        <w:bottom w:val="none" w:sz="0" w:space="0" w:color="auto"/>
        <w:right w:val="none" w:sz="0" w:space="0" w:color="auto"/>
      </w:divBdr>
    </w:div>
    <w:div w:id="1680963148">
      <w:bodyDiv w:val="1"/>
      <w:marLeft w:val="0"/>
      <w:marRight w:val="0"/>
      <w:marTop w:val="0"/>
      <w:marBottom w:val="0"/>
      <w:divBdr>
        <w:top w:val="none" w:sz="0" w:space="0" w:color="auto"/>
        <w:left w:val="none" w:sz="0" w:space="0" w:color="auto"/>
        <w:bottom w:val="none" w:sz="0" w:space="0" w:color="auto"/>
        <w:right w:val="none" w:sz="0" w:space="0" w:color="auto"/>
      </w:divBdr>
    </w:div>
    <w:div w:id="1700861685">
      <w:bodyDiv w:val="1"/>
      <w:marLeft w:val="0"/>
      <w:marRight w:val="0"/>
      <w:marTop w:val="0"/>
      <w:marBottom w:val="0"/>
      <w:divBdr>
        <w:top w:val="none" w:sz="0" w:space="0" w:color="auto"/>
        <w:left w:val="none" w:sz="0" w:space="0" w:color="auto"/>
        <w:bottom w:val="none" w:sz="0" w:space="0" w:color="auto"/>
        <w:right w:val="none" w:sz="0" w:space="0" w:color="auto"/>
      </w:divBdr>
    </w:div>
    <w:div w:id="1700862120">
      <w:bodyDiv w:val="1"/>
      <w:marLeft w:val="0"/>
      <w:marRight w:val="0"/>
      <w:marTop w:val="0"/>
      <w:marBottom w:val="0"/>
      <w:divBdr>
        <w:top w:val="none" w:sz="0" w:space="0" w:color="auto"/>
        <w:left w:val="none" w:sz="0" w:space="0" w:color="auto"/>
        <w:bottom w:val="none" w:sz="0" w:space="0" w:color="auto"/>
        <w:right w:val="none" w:sz="0" w:space="0" w:color="auto"/>
      </w:divBdr>
    </w:div>
    <w:div w:id="1705058630">
      <w:bodyDiv w:val="1"/>
      <w:marLeft w:val="0"/>
      <w:marRight w:val="0"/>
      <w:marTop w:val="0"/>
      <w:marBottom w:val="0"/>
      <w:divBdr>
        <w:top w:val="none" w:sz="0" w:space="0" w:color="auto"/>
        <w:left w:val="none" w:sz="0" w:space="0" w:color="auto"/>
        <w:bottom w:val="none" w:sz="0" w:space="0" w:color="auto"/>
        <w:right w:val="none" w:sz="0" w:space="0" w:color="auto"/>
      </w:divBdr>
    </w:div>
    <w:div w:id="1708293034">
      <w:bodyDiv w:val="1"/>
      <w:marLeft w:val="0"/>
      <w:marRight w:val="0"/>
      <w:marTop w:val="0"/>
      <w:marBottom w:val="0"/>
      <w:divBdr>
        <w:top w:val="none" w:sz="0" w:space="0" w:color="auto"/>
        <w:left w:val="none" w:sz="0" w:space="0" w:color="auto"/>
        <w:bottom w:val="none" w:sz="0" w:space="0" w:color="auto"/>
        <w:right w:val="none" w:sz="0" w:space="0" w:color="auto"/>
      </w:divBdr>
    </w:div>
    <w:div w:id="1718041401">
      <w:bodyDiv w:val="1"/>
      <w:marLeft w:val="0"/>
      <w:marRight w:val="0"/>
      <w:marTop w:val="0"/>
      <w:marBottom w:val="0"/>
      <w:divBdr>
        <w:top w:val="none" w:sz="0" w:space="0" w:color="auto"/>
        <w:left w:val="none" w:sz="0" w:space="0" w:color="auto"/>
        <w:bottom w:val="none" w:sz="0" w:space="0" w:color="auto"/>
        <w:right w:val="none" w:sz="0" w:space="0" w:color="auto"/>
      </w:divBdr>
    </w:div>
    <w:div w:id="1719939071">
      <w:bodyDiv w:val="1"/>
      <w:marLeft w:val="0"/>
      <w:marRight w:val="0"/>
      <w:marTop w:val="0"/>
      <w:marBottom w:val="0"/>
      <w:divBdr>
        <w:top w:val="none" w:sz="0" w:space="0" w:color="auto"/>
        <w:left w:val="none" w:sz="0" w:space="0" w:color="auto"/>
        <w:bottom w:val="none" w:sz="0" w:space="0" w:color="auto"/>
        <w:right w:val="none" w:sz="0" w:space="0" w:color="auto"/>
      </w:divBdr>
    </w:div>
    <w:div w:id="1729258526">
      <w:bodyDiv w:val="1"/>
      <w:marLeft w:val="0"/>
      <w:marRight w:val="0"/>
      <w:marTop w:val="0"/>
      <w:marBottom w:val="0"/>
      <w:divBdr>
        <w:top w:val="none" w:sz="0" w:space="0" w:color="auto"/>
        <w:left w:val="none" w:sz="0" w:space="0" w:color="auto"/>
        <w:bottom w:val="none" w:sz="0" w:space="0" w:color="auto"/>
        <w:right w:val="none" w:sz="0" w:space="0" w:color="auto"/>
      </w:divBdr>
    </w:div>
    <w:div w:id="1733386825">
      <w:bodyDiv w:val="1"/>
      <w:marLeft w:val="0"/>
      <w:marRight w:val="0"/>
      <w:marTop w:val="0"/>
      <w:marBottom w:val="0"/>
      <w:divBdr>
        <w:top w:val="none" w:sz="0" w:space="0" w:color="auto"/>
        <w:left w:val="none" w:sz="0" w:space="0" w:color="auto"/>
        <w:bottom w:val="none" w:sz="0" w:space="0" w:color="auto"/>
        <w:right w:val="none" w:sz="0" w:space="0" w:color="auto"/>
      </w:divBdr>
    </w:div>
    <w:div w:id="1735274923">
      <w:bodyDiv w:val="1"/>
      <w:marLeft w:val="0"/>
      <w:marRight w:val="0"/>
      <w:marTop w:val="0"/>
      <w:marBottom w:val="0"/>
      <w:divBdr>
        <w:top w:val="none" w:sz="0" w:space="0" w:color="auto"/>
        <w:left w:val="none" w:sz="0" w:space="0" w:color="auto"/>
        <w:bottom w:val="none" w:sz="0" w:space="0" w:color="auto"/>
        <w:right w:val="none" w:sz="0" w:space="0" w:color="auto"/>
      </w:divBdr>
    </w:div>
    <w:div w:id="1743486917">
      <w:bodyDiv w:val="1"/>
      <w:marLeft w:val="0"/>
      <w:marRight w:val="0"/>
      <w:marTop w:val="0"/>
      <w:marBottom w:val="0"/>
      <w:divBdr>
        <w:top w:val="none" w:sz="0" w:space="0" w:color="auto"/>
        <w:left w:val="none" w:sz="0" w:space="0" w:color="auto"/>
        <w:bottom w:val="none" w:sz="0" w:space="0" w:color="auto"/>
        <w:right w:val="none" w:sz="0" w:space="0" w:color="auto"/>
      </w:divBdr>
    </w:div>
    <w:div w:id="1762871302">
      <w:bodyDiv w:val="1"/>
      <w:marLeft w:val="0"/>
      <w:marRight w:val="0"/>
      <w:marTop w:val="0"/>
      <w:marBottom w:val="0"/>
      <w:divBdr>
        <w:top w:val="none" w:sz="0" w:space="0" w:color="auto"/>
        <w:left w:val="none" w:sz="0" w:space="0" w:color="auto"/>
        <w:bottom w:val="none" w:sz="0" w:space="0" w:color="auto"/>
        <w:right w:val="none" w:sz="0" w:space="0" w:color="auto"/>
      </w:divBdr>
    </w:div>
    <w:div w:id="1769229287">
      <w:bodyDiv w:val="1"/>
      <w:marLeft w:val="0"/>
      <w:marRight w:val="0"/>
      <w:marTop w:val="0"/>
      <w:marBottom w:val="0"/>
      <w:divBdr>
        <w:top w:val="none" w:sz="0" w:space="0" w:color="auto"/>
        <w:left w:val="none" w:sz="0" w:space="0" w:color="auto"/>
        <w:bottom w:val="none" w:sz="0" w:space="0" w:color="auto"/>
        <w:right w:val="none" w:sz="0" w:space="0" w:color="auto"/>
      </w:divBdr>
    </w:div>
    <w:div w:id="1771662872">
      <w:bodyDiv w:val="1"/>
      <w:marLeft w:val="0"/>
      <w:marRight w:val="0"/>
      <w:marTop w:val="0"/>
      <w:marBottom w:val="0"/>
      <w:divBdr>
        <w:top w:val="none" w:sz="0" w:space="0" w:color="auto"/>
        <w:left w:val="none" w:sz="0" w:space="0" w:color="auto"/>
        <w:bottom w:val="none" w:sz="0" w:space="0" w:color="auto"/>
        <w:right w:val="none" w:sz="0" w:space="0" w:color="auto"/>
      </w:divBdr>
    </w:div>
    <w:div w:id="1775901017">
      <w:bodyDiv w:val="1"/>
      <w:marLeft w:val="0"/>
      <w:marRight w:val="0"/>
      <w:marTop w:val="0"/>
      <w:marBottom w:val="0"/>
      <w:divBdr>
        <w:top w:val="none" w:sz="0" w:space="0" w:color="auto"/>
        <w:left w:val="none" w:sz="0" w:space="0" w:color="auto"/>
        <w:bottom w:val="none" w:sz="0" w:space="0" w:color="auto"/>
        <w:right w:val="none" w:sz="0" w:space="0" w:color="auto"/>
      </w:divBdr>
    </w:div>
    <w:div w:id="1783300201">
      <w:bodyDiv w:val="1"/>
      <w:marLeft w:val="0"/>
      <w:marRight w:val="0"/>
      <w:marTop w:val="0"/>
      <w:marBottom w:val="0"/>
      <w:divBdr>
        <w:top w:val="none" w:sz="0" w:space="0" w:color="auto"/>
        <w:left w:val="none" w:sz="0" w:space="0" w:color="auto"/>
        <w:bottom w:val="none" w:sz="0" w:space="0" w:color="auto"/>
        <w:right w:val="none" w:sz="0" w:space="0" w:color="auto"/>
      </w:divBdr>
    </w:div>
    <w:div w:id="1790585353">
      <w:bodyDiv w:val="1"/>
      <w:marLeft w:val="0"/>
      <w:marRight w:val="0"/>
      <w:marTop w:val="0"/>
      <w:marBottom w:val="0"/>
      <w:divBdr>
        <w:top w:val="none" w:sz="0" w:space="0" w:color="auto"/>
        <w:left w:val="none" w:sz="0" w:space="0" w:color="auto"/>
        <w:bottom w:val="none" w:sz="0" w:space="0" w:color="auto"/>
        <w:right w:val="none" w:sz="0" w:space="0" w:color="auto"/>
      </w:divBdr>
    </w:div>
    <w:div w:id="1791776557">
      <w:bodyDiv w:val="1"/>
      <w:marLeft w:val="0"/>
      <w:marRight w:val="0"/>
      <w:marTop w:val="0"/>
      <w:marBottom w:val="0"/>
      <w:divBdr>
        <w:top w:val="none" w:sz="0" w:space="0" w:color="auto"/>
        <w:left w:val="none" w:sz="0" w:space="0" w:color="auto"/>
        <w:bottom w:val="none" w:sz="0" w:space="0" w:color="auto"/>
        <w:right w:val="none" w:sz="0" w:space="0" w:color="auto"/>
      </w:divBdr>
    </w:div>
    <w:div w:id="1817066561">
      <w:bodyDiv w:val="1"/>
      <w:marLeft w:val="0"/>
      <w:marRight w:val="0"/>
      <w:marTop w:val="0"/>
      <w:marBottom w:val="0"/>
      <w:divBdr>
        <w:top w:val="none" w:sz="0" w:space="0" w:color="auto"/>
        <w:left w:val="none" w:sz="0" w:space="0" w:color="auto"/>
        <w:bottom w:val="none" w:sz="0" w:space="0" w:color="auto"/>
        <w:right w:val="none" w:sz="0" w:space="0" w:color="auto"/>
      </w:divBdr>
    </w:div>
    <w:div w:id="1821657918">
      <w:bodyDiv w:val="1"/>
      <w:marLeft w:val="0"/>
      <w:marRight w:val="0"/>
      <w:marTop w:val="0"/>
      <w:marBottom w:val="0"/>
      <w:divBdr>
        <w:top w:val="none" w:sz="0" w:space="0" w:color="auto"/>
        <w:left w:val="none" w:sz="0" w:space="0" w:color="auto"/>
        <w:bottom w:val="none" w:sz="0" w:space="0" w:color="auto"/>
        <w:right w:val="none" w:sz="0" w:space="0" w:color="auto"/>
      </w:divBdr>
    </w:div>
    <w:div w:id="1827432954">
      <w:bodyDiv w:val="1"/>
      <w:marLeft w:val="0"/>
      <w:marRight w:val="0"/>
      <w:marTop w:val="0"/>
      <w:marBottom w:val="0"/>
      <w:divBdr>
        <w:top w:val="none" w:sz="0" w:space="0" w:color="auto"/>
        <w:left w:val="none" w:sz="0" w:space="0" w:color="auto"/>
        <w:bottom w:val="none" w:sz="0" w:space="0" w:color="auto"/>
        <w:right w:val="none" w:sz="0" w:space="0" w:color="auto"/>
      </w:divBdr>
    </w:div>
    <w:div w:id="1827549492">
      <w:bodyDiv w:val="1"/>
      <w:marLeft w:val="0"/>
      <w:marRight w:val="0"/>
      <w:marTop w:val="0"/>
      <w:marBottom w:val="0"/>
      <w:divBdr>
        <w:top w:val="none" w:sz="0" w:space="0" w:color="auto"/>
        <w:left w:val="none" w:sz="0" w:space="0" w:color="auto"/>
        <w:bottom w:val="none" w:sz="0" w:space="0" w:color="auto"/>
        <w:right w:val="none" w:sz="0" w:space="0" w:color="auto"/>
      </w:divBdr>
    </w:div>
    <w:div w:id="1827932954">
      <w:bodyDiv w:val="1"/>
      <w:marLeft w:val="0"/>
      <w:marRight w:val="0"/>
      <w:marTop w:val="0"/>
      <w:marBottom w:val="0"/>
      <w:divBdr>
        <w:top w:val="none" w:sz="0" w:space="0" w:color="auto"/>
        <w:left w:val="none" w:sz="0" w:space="0" w:color="auto"/>
        <w:bottom w:val="none" w:sz="0" w:space="0" w:color="auto"/>
        <w:right w:val="none" w:sz="0" w:space="0" w:color="auto"/>
      </w:divBdr>
    </w:div>
    <w:div w:id="1828089678">
      <w:bodyDiv w:val="1"/>
      <w:marLeft w:val="0"/>
      <w:marRight w:val="0"/>
      <w:marTop w:val="0"/>
      <w:marBottom w:val="0"/>
      <w:divBdr>
        <w:top w:val="none" w:sz="0" w:space="0" w:color="auto"/>
        <w:left w:val="none" w:sz="0" w:space="0" w:color="auto"/>
        <w:bottom w:val="none" w:sz="0" w:space="0" w:color="auto"/>
        <w:right w:val="none" w:sz="0" w:space="0" w:color="auto"/>
      </w:divBdr>
    </w:div>
    <w:div w:id="1830709681">
      <w:bodyDiv w:val="1"/>
      <w:marLeft w:val="0"/>
      <w:marRight w:val="0"/>
      <w:marTop w:val="0"/>
      <w:marBottom w:val="0"/>
      <w:divBdr>
        <w:top w:val="none" w:sz="0" w:space="0" w:color="auto"/>
        <w:left w:val="none" w:sz="0" w:space="0" w:color="auto"/>
        <w:bottom w:val="none" w:sz="0" w:space="0" w:color="auto"/>
        <w:right w:val="none" w:sz="0" w:space="0" w:color="auto"/>
      </w:divBdr>
    </w:div>
    <w:div w:id="1835873664">
      <w:bodyDiv w:val="1"/>
      <w:marLeft w:val="0"/>
      <w:marRight w:val="0"/>
      <w:marTop w:val="0"/>
      <w:marBottom w:val="0"/>
      <w:divBdr>
        <w:top w:val="none" w:sz="0" w:space="0" w:color="auto"/>
        <w:left w:val="none" w:sz="0" w:space="0" w:color="auto"/>
        <w:bottom w:val="none" w:sz="0" w:space="0" w:color="auto"/>
        <w:right w:val="none" w:sz="0" w:space="0" w:color="auto"/>
      </w:divBdr>
    </w:div>
    <w:div w:id="1839226140">
      <w:bodyDiv w:val="1"/>
      <w:marLeft w:val="0"/>
      <w:marRight w:val="0"/>
      <w:marTop w:val="0"/>
      <w:marBottom w:val="0"/>
      <w:divBdr>
        <w:top w:val="none" w:sz="0" w:space="0" w:color="auto"/>
        <w:left w:val="none" w:sz="0" w:space="0" w:color="auto"/>
        <w:bottom w:val="none" w:sz="0" w:space="0" w:color="auto"/>
        <w:right w:val="none" w:sz="0" w:space="0" w:color="auto"/>
      </w:divBdr>
    </w:div>
    <w:div w:id="1854102650">
      <w:bodyDiv w:val="1"/>
      <w:marLeft w:val="0"/>
      <w:marRight w:val="0"/>
      <w:marTop w:val="0"/>
      <w:marBottom w:val="0"/>
      <w:divBdr>
        <w:top w:val="none" w:sz="0" w:space="0" w:color="auto"/>
        <w:left w:val="none" w:sz="0" w:space="0" w:color="auto"/>
        <w:bottom w:val="none" w:sz="0" w:space="0" w:color="auto"/>
        <w:right w:val="none" w:sz="0" w:space="0" w:color="auto"/>
      </w:divBdr>
    </w:div>
    <w:div w:id="1856531395">
      <w:bodyDiv w:val="1"/>
      <w:marLeft w:val="0"/>
      <w:marRight w:val="0"/>
      <w:marTop w:val="0"/>
      <w:marBottom w:val="0"/>
      <w:divBdr>
        <w:top w:val="none" w:sz="0" w:space="0" w:color="auto"/>
        <w:left w:val="none" w:sz="0" w:space="0" w:color="auto"/>
        <w:bottom w:val="none" w:sz="0" w:space="0" w:color="auto"/>
        <w:right w:val="none" w:sz="0" w:space="0" w:color="auto"/>
      </w:divBdr>
    </w:div>
    <w:div w:id="1857622119">
      <w:bodyDiv w:val="1"/>
      <w:marLeft w:val="0"/>
      <w:marRight w:val="0"/>
      <w:marTop w:val="0"/>
      <w:marBottom w:val="0"/>
      <w:divBdr>
        <w:top w:val="none" w:sz="0" w:space="0" w:color="auto"/>
        <w:left w:val="none" w:sz="0" w:space="0" w:color="auto"/>
        <w:bottom w:val="none" w:sz="0" w:space="0" w:color="auto"/>
        <w:right w:val="none" w:sz="0" w:space="0" w:color="auto"/>
      </w:divBdr>
    </w:div>
    <w:div w:id="1862159872">
      <w:bodyDiv w:val="1"/>
      <w:marLeft w:val="0"/>
      <w:marRight w:val="0"/>
      <w:marTop w:val="0"/>
      <w:marBottom w:val="0"/>
      <w:divBdr>
        <w:top w:val="none" w:sz="0" w:space="0" w:color="auto"/>
        <w:left w:val="none" w:sz="0" w:space="0" w:color="auto"/>
        <w:bottom w:val="none" w:sz="0" w:space="0" w:color="auto"/>
        <w:right w:val="none" w:sz="0" w:space="0" w:color="auto"/>
      </w:divBdr>
    </w:div>
    <w:div w:id="1866477117">
      <w:bodyDiv w:val="1"/>
      <w:marLeft w:val="0"/>
      <w:marRight w:val="0"/>
      <w:marTop w:val="0"/>
      <w:marBottom w:val="0"/>
      <w:divBdr>
        <w:top w:val="none" w:sz="0" w:space="0" w:color="auto"/>
        <w:left w:val="none" w:sz="0" w:space="0" w:color="auto"/>
        <w:bottom w:val="none" w:sz="0" w:space="0" w:color="auto"/>
        <w:right w:val="none" w:sz="0" w:space="0" w:color="auto"/>
      </w:divBdr>
    </w:div>
    <w:div w:id="1878085737">
      <w:bodyDiv w:val="1"/>
      <w:marLeft w:val="0"/>
      <w:marRight w:val="0"/>
      <w:marTop w:val="0"/>
      <w:marBottom w:val="0"/>
      <w:divBdr>
        <w:top w:val="none" w:sz="0" w:space="0" w:color="auto"/>
        <w:left w:val="none" w:sz="0" w:space="0" w:color="auto"/>
        <w:bottom w:val="none" w:sz="0" w:space="0" w:color="auto"/>
        <w:right w:val="none" w:sz="0" w:space="0" w:color="auto"/>
      </w:divBdr>
    </w:div>
    <w:div w:id="1883513267">
      <w:bodyDiv w:val="1"/>
      <w:marLeft w:val="0"/>
      <w:marRight w:val="0"/>
      <w:marTop w:val="0"/>
      <w:marBottom w:val="0"/>
      <w:divBdr>
        <w:top w:val="none" w:sz="0" w:space="0" w:color="auto"/>
        <w:left w:val="none" w:sz="0" w:space="0" w:color="auto"/>
        <w:bottom w:val="none" w:sz="0" w:space="0" w:color="auto"/>
        <w:right w:val="none" w:sz="0" w:space="0" w:color="auto"/>
      </w:divBdr>
    </w:div>
    <w:div w:id="1885480759">
      <w:bodyDiv w:val="1"/>
      <w:marLeft w:val="0"/>
      <w:marRight w:val="0"/>
      <w:marTop w:val="0"/>
      <w:marBottom w:val="0"/>
      <w:divBdr>
        <w:top w:val="none" w:sz="0" w:space="0" w:color="auto"/>
        <w:left w:val="none" w:sz="0" w:space="0" w:color="auto"/>
        <w:bottom w:val="none" w:sz="0" w:space="0" w:color="auto"/>
        <w:right w:val="none" w:sz="0" w:space="0" w:color="auto"/>
      </w:divBdr>
    </w:div>
    <w:div w:id="1891573453">
      <w:bodyDiv w:val="1"/>
      <w:marLeft w:val="0"/>
      <w:marRight w:val="0"/>
      <w:marTop w:val="0"/>
      <w:marBottom w:val="0"/>
      <w:divBdr>
        <w:top w:val="none" w:sz="0" w:space="0" w:color="auto"/>
        <w:left w:val="none" w:sz="0" w:space="0" w:color="auto"/>
        <w:bottom w:val="none" w:sz="0" w:space="0" w:color="auto"/>
        <w:right w:val="none" w:sz="0" w:space="0" w:color="auto"/>
      </w:divBdr>
    </w:div>
    <w:div w:id="1897012731">
      <w:bodyDiv w:val="1"/>
      <w:marLeft w:val="0"/>
      <w:marRight w:val="0"/>
      <w:marTop w:val="0"/>
      <w:marBottom w:val="0"/>
      <w:divBdr>
        <w:top w:val="none" w:sz="0" w:space="0" w:color="auto"/>
        <w:left w:val="none" w:sz="0" w:space="0" w:color="auto"/>
        <w:bottom w:val="none" w:sz="0" w:space="0" w:color="auto"/>
        <w:right w:val="none" w:sz="0" w:space="0" w:color="auto"/>
      </w:divBdr>
    </w:div>
    <w:div w:id="1905070092">
      <w:bodyDiv w:val="1"/>
      <w:marLeft w:val="0"/>
      <w:marRight w:val="0"/>
      <w:marTop w:val="0"/>
      <w:marBottom w:val="0"/>
      <w:divBdr>
        <w:top w:val="none" w:sz="0" w:space="0" w:color="auto"/>
        <w:left w:val="none" w:sz="0" w:space="0" w:color="auto"/>
        <w:bottom w:val="none" w:sz="0" w:space="0" w:color="auto"/>
        <w:right w:val="none" w:sz="0" w:space="0" w:color="auto"/>
      </w:divBdr>
    </w:div>
    <w:div w:id="1920484283">
      <w:bodyDiv w:val="1"/>
      <w:marLeft w:val="0"/>
      <w:marRight w:val="0"/>
      <w:marTop w:val="0"/>
      <w:marBottom w:val="0"/>
      <w:divBdr>
        <w:top w:val="none" w:sz="0" w:space="0" w:color="auto"/>
        <w:left w:val="none" w:sz="0" w:space="0" w:color="auto"/>
        <w:bottom w:val="none" w:sz="0" w:space="0" w:color="auto"/>
        <w:right w:val="none" w:sz="0" w:space="0" w:color="auto"/>
      </w:divBdr>
    </w:div>
    <w:div w:id="1933971308">
      <w:bodyDiv w:val="1"/>
      <w:marLeft w:val="0"/>
      <w:marRight w:val="0"/>
      <w:marTop w:val="0"/>
      <w:marBottom w:val="0"/>
      <w:divBdr>
        <w:top w:val="none" w:sz="0" w:space="0" w:color="auto"/>
        <w:left w:val="none" w:sz="0" w:space="0" w:color="auto"/>
        <w:bottom w:val="none" w:sz="0" w:space="0" w:color="auto"/>
        <w:right w:val="none" w:sz="0" w:space="0" w:color="auto"/>
      </w:divBdr>
    </w:div>
    <w:div w:id="1942762170">
      <w:bodyDiv w:val="1"/>
      <w:marLeft w:val="0"/>
      <w:marRight w:val="0"/>
      <w:marTop w:val="0"/>
      <w:marBottom w:val="0"/>
      <w:divBdr>
        <w:top w:val="none" w:sz="0" w:space="0" w:color="auto"/>
        <w:left w:val="none" w:sz="0" w:space="0" w:color="auto"/>
        <w:bottom w:val="none" w:sz="0" w:space="0" w:color="auto"/>
        <w:right w:val="none" w:sz="0" w:space="0" w:color="auto"/>
      </w:divBdr>
    </w:div>
    <w:div w:id="1943030594">
      <w:bodyDiv w:val="1"/>
      <w:marLeft w:val="0"/>
      <w:marRight w:val="0"/>
      <w:marTop w:val="0"/>
      <w:marBottom w:val="0"/>
      <w:divBdr>
        <w:top w:val="none" w:sz="0" w:space="0" w:color="auto"/>
        <w:left w:val="none" w:sz="0" w:space="0" w:color="auto"/>
        <w:bottom w:val="none" w:sz="0" w:space="0" w:color="auto"/>
        <w:right w:val="none" w:sz="0" w:space="0" w:color="auto"/>
      </w:divBdr>
    </w:div>
    <w:div w:id="1950821212">
      <w:bodyDiv w:val="1"/>
      <w:marLeft w:val="0"/>
      <w:marRight w:val="0"/>
      <w:marTop w:val="0"/>
      <w:marBottom w:val="0"/>
      <w:divBdr>
        <w:top w:val="none" w:sz="0" w:space="0" w:color="auto"/>
        <w:left w:val="none" w:sz="0" w:space="0" w:color="auto"/>
        <w:bottom w:val="none" w:sz="0" w:space="0" w:color="auto"/>
        <w:right w:val="none" w:sz="0" w:space="0" w:color="auto"/>
      </w:divBdr>
    </w:div>
    <w:div w:id="1959221467">
      <w:bodyDiv w:val="1"/>
      <w:marLeft w:val="0"/>
      <w:marRight w:val="0"/>
      <w:marTop w:val="0"/>
      <w:marBottom w:val="0"/>
      <w:divBdr>
        <w:top w:val="none" w:sz="0" w:space="0" w:color="auto"/>
        <w:left w:val="none" w:sz="0" w:space="0" w:color="auto"/>
        <w:bottom w:val="none" w:sz="0" w:space="0" w:color="auto"/>
        <w:right w:val="none" w:sz="0" w:space="0" w:color="auto"/>
      </w:divBdr>
    </w:div>
    <w:div w:id="1962300539">
      <w:bodyDiv w:val="1"/>
      <w:marLeft w:val="0"/>
      <w:marRight w:val="0"/>
      <w:marTop w:val="0"/>
      <w:marBottom w:val="0"/>
      <w:divBdr>
        <w:top w:val="none" w:sz="0" w:space="0" w:color="auto"/>
        <w:left w:val="none" w:sz="0" w:space="0" w:color="auto"/>
        <w:bottom w:val="none" w:sz="0" w:space="0" w:color="auto"/>
        <w:right w:val="none" w:sz="0" w:space="0" w:color="auto"/>
      </w:divBdr>
    </w:div>
    <w:div w:id="1968848738">
      <w:bodyDiv w:val="1"/>
      <w:marLeft w:val="0"/>
      <w:marRight w:val="0"/>
      <w:marTop w:val="0"/>
      <w:marBottom w:val="0"/>
      <w:divBdr>
        <w:top w:val="none" w:sz="0" w:space="0" w:color="auto"/>
        <w:left w:val="none" w:sz="0" w:space="0" w:color="auto"/>
        <w:bottom w:val="none" w:sz="0" w:space="0" w:color="auto"/>
        <w:right w:val="none" w:sz="0" w:space="0" w:color="auto"/>
      </w:divBdr>
    </w:div>
    <w:div w:id="1970233887">
      <w:bodyDiv w:val="1"/>
      <w:marLeft w:val="0"/>
      <w:marRight w:val="0"/>
      <w:marTop w:val="0"/>
      <w:marBottom w:val="0"/>
      <w:divBdr>
        <w:top w:val="none" w:sz="0" w:space="0" w:color="auto"/>
        <w:left w:val="none" w:sz="0" w:space="0" w:color="auto"/>
        <w:bottom w:val="none" w:sz="0" w:space="0" w:color="auto"/>
        <w:right w:val="none" w:sz="0" w:space="0" w:color="auto"/>
      </w:divBdr>
    </w:div>
    <w:div w:id="1970889212">
      <w:bodyDiv w:val="1"/>
      <w:marLeft w:val="0"/>
      <w:marRight w:val="0"/>
      <w:marTop w:val="0"/>
      <w:marBottom w:val="0"/>
      <w:divBdr>
        <w:top w:val="none" w:sz="0" w:space="0" w:color="auto"/>
        <w:left w:val="none" w:sz="0" w:space="0" w:color="auto"/>
        <w:bottom w:val="none" w:sz="0" w:space="0" w:color="auto"/>
        <w:right w:val="none" w:sz="0" w:space="0" w:color="auto"/>
      </w:divBdr>
    </w:div>
    <w:div w:id="1971398441">
      <w:bodyDiv w:val="1"/>
      <w:marLeft w:val="0"/>
      <w:marRight w:val="0"/>
      <w:marTop w:val="0"/>
      <w:marBottom w:val="0"/>
      <w:divBdr>
        <w:top w:val="none" w:sz="0" w:space="0" w:color="auto"/>
        <w:left w:val="none" w:sz="0" w:space="0" w:color="auto"/>
        <w:bottom w:val="none" w:sz="0" w:space="0" w:color="auto"/>
        <w:right w:val="none" w:sz="0" w:space="0" w:color="auto"/>
      </w:divBdr>
    </w:div>
    <w:div w:id="1984962424">
      <w:bodyDiv w:val="1"/>
      <w:marLeft w:val="0"/>
      <w:marRight w:val="0"/>
      <w:marTop w:val="0"/>
      <w:marBottom w:val="0"/>
      <w:divBdr>
        <w:top w:val="none" w:sz="0" w:space="0" w:color="auto"/>
        <w:left w:val="none" w:sz="0" w:space="0" w:color="auto"/>
        <w:bottom w:val="none" w:sz="0" w:space="0" w:color="auto"/>
        <w:right w:val="none" w:sz="0" w:space="0" w:color="auto"/>
      </w:divBdr>
    </w:div>
    <w:div w:id="1989287914">
      <w:bodyDiv w:val="1"/>
      <w:marLeft w:val="0"/>
      <w:marRight w:val="0"/>
      <w:marTop w:val="0"/>
      <w:marBottom w:val="0"/>
      <w:divBdr>
        <w:top w:val="none" w:sz="0" w:space="0" w:color="auto"/>
        <w:left w:val="none" w:sz="0" w:space="0" w:color="auto"/>
        <w:bottom w:val="none" w:sz="0" w:space="0" w:color="auto"/>
        <w:right w:val="none" w:sz="0" w:space="0" w:color="auto"/>
      </w:divBdr>
    </w:div>
    <w:div w:id="1989624127">
      <w:bodyDiv w:val="1"/>
      <w:marLeft w:val="0"/>
      <w:marRight w:val="0"/>
      <w:marTop w:val="0"/>
      <w:marBottom w:val="0"/>
      <w:divBdr>
        <w:top w:val="none" w:sz="0" w:space="0" w:color="auto"/>
        <w:left w:val="none" w:sz="0" w:space="0" w:color="auto"/>
        <w:bottom w:val="none" w:sz="0" w:space="0" w:color="auto"/>
        <w:right w:val="none" w:sz="0" w:space="0" w:color="auto"/>
      </w:divBdr>
    </w:div>
    <w:div w:id="1989820633">
      <w:bodyDiv w:val="1"/>
      <w:marLeft w:val="0"/>
      <w:marRight w:val="0"/>
      <w:marTop w:val="0"/>
      <w:marBottom w:val="0"/>
      <w:divBdr>
        <w:top w:val="none" w:sz="0" w:space="0" w:color="auto"/>
        <w:left w:val="none" w:sz="0" w:space="0" w:color="auto"/>
        <w:bottom w:val="none" w:sz="0" w:space="0" w:color="auto"/>
        <w:right w:val="none" w:sz="0" w:space="0" w:color="auto"/>
      </w:divBdr>
    </w:div>
    <w:div w:id="1997034053">
      <w:bodyDiv w:val="1"/>
      <w:marLeft w:val="0"/>
      <w:marRight w:val="0"/>
      <w:marTop w:val="0"/>
      <w:marBottom w:val="0"/>
      <w:divBdr>
        <w:top w:val="none" w:sz="0" w:space="0" w:color="auto"/>
        <w:left w:val="none" w:sz="0" w:space="0" w:color="auto"/>
        <w:bottom w:val="none" w:sz="0" w:space="0" w:color="auto"/>
        <w:right w:val="none" w:sz="0" w:space="0" w:color="auto"/>
      </w:divBdr>
    </w:div>
    <w:div w:id="2003848574">
      <w:bodyDiv w:val="1"/>
      <w:marLeft w:val="0"/>
      <w:marRight w:val="0"/>
      <w:marTop w:val="0"/>
      <w:marBottom w:val="0"/>
      <w:divBdr>
        <w:top w:val="none" w:sz="0" w:space="0" w:color="auto"/>
        <w:left w:val="none" w:sz="0" w:space="0" w:color="auto"/>
        <w:bottom w:val="none" w:sz="0" w:space="0" w:color="auto"/>
        <w:right w:val="none" w:sz="0" w:space="0" w:color="auto"/>
      </w:divBdr>
    </w:div>
    <w:div w:id="2017342819">
      <w:bodyDiv w:val="1"/>
      <w:marLeft w:val="0"/>
      <w:marRight w:val="0"/>
      <w:marTop w:val="0"/>
      <w:marBottom w:val="0"/>
      <w:divBdr>
        <w:top w:val="none" w:sz="0" w:space="0" w:color="auto"/>
        <w:left w:val="none" w:sz="0" w:space="0" w:color="auto"/>
        <w:bottom w:val="none" w:sz="0" w:space="0" w:color="auto"/>
        <w:right w:val="none" w:sz="0" w:space="0" w:color="auto"/>
      </w:divBdr>
    </w:div>
    <w:div w:id="2020346940">
      <w:bodyDiv w:val="1"/>
      <w:marLeft w:val="0"/>
      <w:marRight w:val="0"/>
      <w:marTop w:val="0"/>
      <w:marBottom w:val="0"/>
      <w:divBdr>
        <w:top w:val="none" w:sz="0" w:space="0" w:color="auto"/>
        <w:left w:val="none" w:sz="0" w:space="0" w:color="auto"/>
        <w:bottom w:val="none" w:sz="0" w:space="0" w:color="auto"/>
        <w:right w:val="none" w:sz="0" w:space="0" w:color="auto"/>
      </w:divBdr>
    </w:div>
    <w:div w:id="2021154540">
      <w:bodyDiv w:val="1"/>
      <w:marLeft w:val="0"/>
      <w:marRight w:val="0"/>
      <w:marTop w:val="0"/>
      <w:marBottom w:val="0"/>
      <w:divBdr>
        <w:top w:val="none" w:sz="0" w:space="0" w:color="auto"/>
        <w:left w:val="none" w:sz="0" w:space="0" w:color="auto"/>
        <w:bottom w:val="none" w:sz="0" w:space="0" w:color="auto"/>
        <w:right w:val="none" w:sz="0" w:space="0" w:color="auto"/>
      </w:divBdr>
    </w:div>
    <w:div w:id="2024236214">
      <w:bodyDiv w:val="1"/>
      <w:marLeft w:val="0"/>
      <w:marRight w:val="0"/>
      <w:marTop w:val="0"/>
      <w:marBottom w:val="0"/>
      <w:divBdr>
        <w:top w:val="none" w:sz="0" w:space="0" w:color="auto"/>
        <w:left w:val="none" w:sz="0" w:space="0" w:color="auto"/>
        <w:bottom w:val="none" w:sz="0" w:space="0" w:color="auto"/>
        <w:right w:val="none" w:sz="0" w:space="0" w:color="auto"/>
      </w:divBdr>
    </w:div>
    <w:div w:id="2028631833">
      <w:bodyDiv w:val="1"/>
      <w:marLeft w:val="0"/>
      <w:marRight w:val="0"/>
      <w:marTop w:val="0"/>
      <w:marBottom w:val="0"/>
      <w:divBdr>
        <w:top w:val="none" w:sz="0" w:space="0" w:color="auto"/>
        <w:left w:val="none" w:sz="0" w:space="0" w:color="auto"/>
        <w:bottom w:val="none" w:sz="0" w:space="0" w:color="auto"/>
        <w:right w:val="none" w:sz="0" w:space="0" w:color="auto"/>
      </w:divBdr>
    </w:div>
    <w:div w:id="2029211076">
      <w:bodyDiv w:val="1"/>
      <w:marLeft w:val="0"/>
      <w:marRight w:val="0"/>
      <w:marTop w:val="0"/>
      <w:marBottom w:val="0"/>
      <w:divBdr>
        <w:top w:val="none" w:sz="0" w:space="0" w:color="auto"/>
        <w:left w:val="none" w:sz="0" w:space="0" w:color="auto"/>
        <w:bottom w:val="none" w:sz="0" w:space="0" w:color="auto"/>
        <w:right w:val="none" w:sz="0" w:space="0" w:color="auto"/>
      </w:divBdr>
    </w:div>
    <w:div w:id="2029603595">
      <w:bodyDiv w:val="1"/>
      <w:marLeft w:val="0"/>
      <w:marRight w:val="0"/>
      <w:marTop w:val="0"/>
      <w:marBottom w:val="0"/>
      <w:divBdr>
        <w:top w:val="none" w:sz="0" w:space="0" w:color="auto"/>
        <w:left w:val="none" w:sz="0" w:space="0" w:color="auto"/>
        <w:bottom w:val="none" w:sz="0" w:space="0" w:color="auto"/>
        <w:right w:val="none" w:sz="0" w:space="0" w:color="auto"/>
      </w:divBdr>
    </w:div>
    <w:div w:id="2030912158">
      <w:bodyDiv w:val="1"/>
      <w:marLeft w:val="0"/>
      <w:marRight w:val="0"/>
      <w:marTop w:val="0"/>
      <w:marBottom w:val="0"/>
      <w:divBdr>
        <w:top w:val="none" w:sz="0" w:space="0" w:color="auto"/>
        <w:left w:val="none" w:sz="0" w:space="0" w:color="auto"/>
        <w:bottom w:val="none" w:sz="0" w:space="0" w:color="auto"/>
        <w:right w:val="none" w:sz="0" w:space="0" w:color="auto"/>
      </w:divBdr>
    </w:div>
    <w:div w:id="2032799268">
      <w:bodyDiv w:val="1"/>
      <w:marLeft w:val="0"/>
      <w:marRight w:val="0"/>
      <w:marTop w:val="0"/>
      <w:marBottom w:val="0"/>
      <w:divBdr>
        <w:top w:val="none" w:sz="0" w:space="0" w:color="auto"/>
        <w:left w:val="none" w:sz="0" w:space="0" w:color="auto"/>
        <w:bottom w:val="none" w:sz="0" w:space="0" w:color="auto"/>
        <w:right w:val="none" w:sz="0" w:space="0" w:color="auto"/>
      </w:divBdr>
    </w:div>
    <w:div w:id="2040472260">
      <w:bodyDiv w:val="1"/>
      <w:marLeft w:val="0"/>
      <w:marRight w:val="0"/>
      <w:marTop w:val="0"/>
      <w:marBottom w:val="0"/>
      <w:divBdr>
        <w:top w:val="none" w:sz="0" w:space="0" w:color="auto"/>
        <w:left w:val="none" w:sz="0" w:space="0" w:color="auto"/>
        <w:bottom w:val="none" w:sz="0" w:space="0" w:color="auto"/>
        <w:right w:val="none" w:sz="0" w:space="0" w:color="auto"/>
      </w:divBdr>
    </w:div>
    <w:div w:id="2043163630">
      <w:bodyDiv w:val="1"/>
      <w:marLeft w:val="0"/>
      <w:marRight w:val="0"/>
      <w:marTop w:val="0"/>
      <w:marBottom w:val="0"/>
      <w:divBdr>
        <w:top w:val="none" w:sz="0" w:space="0" w:color="auto"/>
        <w:left w:val="none" w:sz="0" w:space="0" w:color="auto"/>
        <w:bottom w:val="none" w:sz="0" w:space="0" w:color="auto"/>
        <w:right w:val="none" w:sz="0" w:space="0" w:color="auto"/>
      </w:divBdr>
    </w:div>
    <w:div w:id="2044791560">
      <w:bodyDiv w:val="1"/>
      <w:marLeft w:val="0"/>
      <w:marRight w:val="0"/>
      <w:marTop w:val="0"/>
      <w:marBottom w:val="0"/>
      <w:divBdr>
        <w:top w:val="none" w:sz="0" w:space="0" w:color="auto"/>
        <w:left w:val="none" w:sz="0" w:space="0" w:color="auto"/>
        <w:bottom w:val="none" w:sz="0" w:space="0" w:color="auto"/>
        <w:right w:val="none" w:sz="0" w:space="0" w:color="auto"/>
      </w:divBdr>
    </w:div>
    <w:div w:id="2054495514">
      <w:bodyDiv w:val="1"/>
      <w:marLeft w:val="0"/>
      <w:marRight w:val="0"/>
      <w:marTop w:val="0"/>
      <w:marBottom w:val="0"/>
      <w:divBdr>
        <w:top w:val="none" w:sz="0" w:space="0" w:color="auto"/>
        <w:left w:val="none" w:sz="0" w:space="0" w:color="auto"/>
        <w:bottom w:val="none" w:sz="0" w:space="0" w:color="auto"/>
        <w:right w:val="none" w:sz="0" w:space="0" w:color="auto"/>
      </w:divBdr>
    </w:div>
    <w:div w:id="2061858684">
      <w:bodyDiv w:val="1"/>
      <w:marLeft w:val="0"/>
      <w:marRight w:val="0"/>
      <w:marTop w:val="0"/>
      <w:marBottom w:val="0"/>
      <w:divBdr>
        <w:top w:val="none" w:sz="0" w:space="0" w:color="auto"/>
        <w:left w:val="none" w:sz="0" w:space="0" w:color="auto"/>
        <w:bottom w:val="none" w:sz="0" w:space="0" w:color="auto"/>
        <w:right w:val="none" w:sz="0" w:space="0" w:color="auto"/>
      </w:divBdr>
    </w:div>
    <w:div w:id="2066171918">
      <w:bodyDiv w:val="1"/>
      <w:marLeft w:val="0"/>
      <w:marRight w:val="0"/>
      <w:marTop w:val="0"/>
      <w:marBottom w:val="0"/>
      <w:divBdr>
        <w:top w:val="none" w:sz="0" w:space="0" w:color="auto"/>
        <w:left w:val="none" w:sz="0" w:space="0" w:color="auto"/>
        <w:bottom w:val="none" w:sz="0" w:space="0" w:color="auto"/>
        <w:right w:val="none" w:sz="0" w:space="0" w:color="auto"/>
      </w:divBdr>
    </w:div>
    <w:div w:id="2067097127">
      <w:bodyDiv w:val="1"/>
      <w:marLeft w:val="0"/>
      <w:marRight w:val="0"/>
      <w:marTop w:val="0"/>
      <w:marBottom w:val="0"/>
      <w:divBdr>
        <w:top w:val="none" w:sz="0" w:space="0" w:color="auto"/>
        <w:left w:val="none" w:sz="0" w:space="0" w:color="auto"/>
        <w:bottom w:val="none" w:sz="0" w:space="0" w:color="auto"/>
        <w:right w:val="none" w:sz="0" w:space="0" w:color="auto"/>
      </w:divBdr>
    </w:div>
    <w:div w:id="2068139193">
      <w:bodyDiv w:val="1"/>
      <w:marLeft w:val="0"/>
      <w:marRight w:val="0"/>
      <w:marTop w:val="0"/>
      <w:marBottom w:val="0"/>
      <w:divBdr>
        <w:top w:val="none" w:sz="0" w:space="0" w:color="auto"/>
        <w:left w:val="none" w:sz="0" w:space="0" w:color="auto"/>
        <w:bottom w:val="none" w:sz="0" w:space="0" w:color="auto"/>
        <w:right w:val="none" w:sz="0" w:space="0" w:color="auto"/>
      </w:divBdr>
    </w:div>
    <w:div w:id="2091152873">
      <w:bodyDiv w:val="1"/>
      <w:marLeft w:val="0"/>
      <w:marRight w:val="0"/>
      <w:marTop w:val="0"/>
      <w:marBottom w:val="0"/>
      <w:divBdr>
        <w:top w:val="none" w:sz="0" w:space="0" w:color="auto"/>
        <w:left w:val="none" w:sz="0" w:space="0" w:color="auto"/>
        <w:bottom w:val="none" w:sz="0" w:space="0" w:color="auto"/>
        <w:right w:val="none" w:sz="0" w:space="0" w:color="auto"/>
      </w:divBdr>
    </w:div>
    <w:div w:id="2092190044">
      <w:bodyDiv w:val="1"/>
      <w:marLeft w:val="0"/>
      <w:marRight w:val="0"/>
      <w:marTop w:val="0"/>
      <w:marBottom w:val="0"/>
      <w:divBdr>
        <w:top w:val="none" w:sz="0" w:space="0" w:color="auto"/>
        <w:left w:val="none" w:sz="0" w:space="0" w:color="auto"/>
        <w:bottom w:val="none" w:sz="0" w:space="0" w:color="auto"/>
        <w:right w:val="none" w:sz="0" w:space="0" w:color="auto"/>
      </w:divBdr>
    </w:div>
    <w:div w:id="2096127953">
      <w:bodyDiv w:val="1"/>
      <w:marLeft w:val="0"/>
      <w:marRight w:val="0"/>
      <w:marTop w:val="0"/>
      <w:marBottom w:val="0"/>
      <w:divBdr>
        <w:top w:val="none" w:sz="0" w:space="0" w:color="auto"/>
        <w:left w:val="none" w:sz="0" w:space="0" w:color="auto"/>
        <w:bottom w:val="none" w:sz="0" w:space="0" w:color="auto"/>
        <w:right w:val="none" w:sz="0" w:space="0" w:color="auto"/>
      </w:divBdr>
    </w:div>
    <w:div w:id="2098482186">
      <w:bodyDiv w:val="1"/>
      <w:marLeft w:val="0"/>
      <w:marRight w:val="0"/>
      <w:marTop w:val="0"/>
      <w:marBottom w:val="0"/>
      <w:divBdr>
        <w:top w:val="none" w:sz="0" w:space="0" w:color="auto"/>
        <w:left w:val="none" w:sz="0" w:space="0" w:color="auto"/>
        <w:bottom w:val="none" w:sz="0" w:space="0" w:color="auto"/>
        <w:right w:val="none" w:sz="0" w:space="0" w:color="auto"/>
      </w:divBdr>
    </w:div>
    <w:div w:id="2102798531">
      <w:bodyDiv w:val="1"/>
      <w:marLeft w:val="0"/>
      <w:marRight w:val="0"/>
      <w:marTop w:val="0"/>
      <w:marBottom w:val="0"/>
      <w:divBdr>
        <w:top w:val="none" w:sz="0" w:space="0" w:color="auto"/>
        <w:left w:val="none" w:sz="0" w:space="0" w:color="auto"/>
        <w:bottom w:val="none" w:sz="0" w:space="0" w:color="auto"/>
        <w:right w:val="none" w:sz="0" w:space="0" w:color="auto"/>
      </w:divBdr>
    </w:div>
    <w:div w:id="2103718182">
      <w:bodyDiv w:val="1"/>
      <w:marLeft w:val="0"/>
      <w:marRight w:val="0"/>
      <w:marTop w:val="0"/>
      <w:marBottom w:val="0"/>
      <w:divBdr>
        <w:top w:val="none" w:sz="0" w:space="0" w:color="auto"/>
        <w:left w:val="none" w:sz="0" w:space="0" w:color="auto"/>
        <w:bottom w:val="none" w:sz="0" w:space="0" w:color="auto"/>
        <w:right w:val="none" w:sz="0" w:space="0" w:color="auto"/>
      </w:divBdr>
    </w:div>
    <w:div w:id="2108622015">
      <w:bodyDiv w:val="1"/>
      <w:marLeft w:val="0"/>
      <w:marRight w:val="0"/>
      <w:marTop w:val="0"/>
      <w:marBottom w:val="0"/>
      <w:divBdr>
        <w:top w:val="none" w:sz="0" w:space="0" w:color="auto"/>
        <w:left w:val="none" w:sz="0" w:space="0" w:color="auto"/>
        <w:bottom w:val="none" w:sz="0" w:space="0" w:color="auto"/>
        <w:right w:val="none" w:sz="0" w:space="0" w:color="auto"/>
      </w:divBdr>
    </w:div>
    <w:div w:id="2118913710">
      <w:bodyDiv w:val="1"/>
      <w:marLeft w:val="0"/>
      <w:marRight w:val="0"/>
      <w:marTop w:val="0"/>
      <w:marBottom w:val="0"/>
      <w:divBdr>
        <w:top w:val="none" w:sz="0" w:space="0" w:color="auto"/>
        <w:left w:val="none" w:sz="0" w:space="0" w:color="auto"/>
        <w:bottom w:val="none" w:sz="0" w:space="0" w:color="auto"/>
        <w:right w:val="none" w:sz="0" w:space="0" w:color="auto"/>
      </w:divBdr>
    </w:div>
    <w:div w:id="2124643974">
      <w:bodyDiv w:val="1"/>
      <w:marLeft w:val="0"/>
      <w:marRight w:val="0"/>
      <w:marTop w:val="0"/>
      <w:marBottom w:val="0"/>
      <w:divBdr>
        <w:top w:val="none" w:sz="0" w:space="0" w:color="auto"/>
        <w:left w:val="none" w:sz="0" w:space="0" w:color="auto"/>
        <w:bottom w:val="none" w:sz="0" w:space="0" w:color="auto"/>
        <w:right w:val="none" w:sz="0" w:space="0" w:color="auto"/>
      </w:divBdr>
    </w:div>
    <w:div w:id="2125345237">
      <w:bodyDiv w:val="1"/>
      <w:marLeft w:val="0"/>
      <w:marRight w:val="0"/>
      <w:marTop w:val="0"/>
      <w:marBottom w:val="0"/>
      <w:divBdr>
        <w:top w:val="none" w:sz="0" w:space="0" w:color="auto"/>
        <w:left w:val="none" w:sz="0" w:space="0" w:color="auto"/>
        <w:bottom w:val="none" w:sz="0" w:space="0" w:color="auto"/>
        <w:right w:val="none" w:sz="0" w:space="0" w:color="auto"/>
      </w:divBdr>
    </w:div>
    <w:div w:id="2127045581">
      <w:bodyDiv w:val="1"/>
      <w:marLeft w:val="0"/>
      <w:marRight w:val="0"/>
      <w:marTop w:val="0"/>
      <w:marBottom w:val="0"/>
      <w:divBdr>
        <w:top w:val="none" w:sz="0" w:space="0" w:color="auto"/>
        <w:left w:val="none" w:sz="0" w:space="0" w:color="auto"/>
        <w:bottom w:val="none" w:sz="0" w:space="0" w:color="auto"/>
        <w:right w:val="none" w:sz="0" w:space="0" w:color="auto"/>
      </w:divBdr>
    </w:div>
    <w:div w:id="2132547949">
      <w:bodyDiv w:val="1"/>
      <w:marLeft w:val="0"/>
      <w:marRight w:val="0"/>
      <w:marTop w:val="0"/>
      <w:marBottom w:val="0"/>
      <w:divBdr>
        <w:top w:val="none" w:sz="0" w:space="0" w:color="auto"/>
        <w:left w:val="none" w:sz="0" w:space="0" w:color="auto"/>
        <w:bottom w:val="none" w:sz="0" w:space="0" w:color="auto"/>
        <w:right w:val="none" w:sz="0" w:space="0" w:color="auto"/>
      </w:divBdr>
    </w:div>
    <w:div w:id="2134522249">
      <w:bodyDiv w:val="1"/>
      <w:marLeft w:val="0"/>
      <w:marRight w:val="0"/>
      <w:marTop w:val="0"/>
      <w:marBottom w:val="0"/>
      <w:divBdr>
        <w:top w:val="none" w:sz="0" w:space="0" w:color="auto"/>
        <w:left w:val="none" w:sz="0" w:space="0" w:color="auto"/>
        <w:bottom w:val="none" w:sz="0" w:space="0" w:color="auto"/>
        <w:right w:val="none" w:sz="0" w:space="0" w:color="auto"/>
      </w:divBdr>
    </w:div>
    <w:div w:id="2140561279">
      <w:bodyDiv w:val="1"/>
      <w:marLeft w:val="0"/>
      <w:marRight w:val="0"/>
      <w:marTop w:val="0"/>
      <w:marBottom w:val="0"/>
      <w:divBdr>
        <w:top w:val="none" w:sz="0" w:space="0" w:color="auto"/>
        <w:left w:val="none" w:sz="0" w:space="0" w:color="auto"/>
        <w:bottom w:val="none" w:sz="0" w:space="0" w:color="auto"/>
        <w:right w:val="none" w:sz="0" w:space="0" w:color="auto"/>
      </w:divBdr>
    </w:div>
    <w:div w:id="2144299555">
      <w:bodyDiv w:val="1"/>
      <w:marLeft w:val="0"/>
      <w:marRight w:val="0"/>
      <w:marTop w:val="0"/>
      <w:marBottom w:val="0"/>
      <w:divBdr>
        <w:top w:val="none" w:sz="0" w:space="0" w:color="auto"/>
        <w:left w:val="none" w:sz="0" w:space="0" w:color="auto"/>
        <w:bottom w:val="none" w:sz="0" w:space="0" w:color="auto"/>
        <w:right w:val="none" w:sz="0" w:space="0" w:color="auto"/>
      </w:divBdr>
    </w:div>
    <w:div w:id="2145075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Bel20</b:Tag>
    <b:SourceType>InternetSite</b:SourceType>
    <b:Guid>{22704ED1-820D-4FB0-B22D-8810491413E3}</b:Guid>
    <b:Title>What Is Static Analysis? Static Code Analysis Overview</b:Title>
    <b:ProductionCompany>Perforce</b:ProductionCompany>
    <b:Year>2020</b:Year>
    <b:Month>February</b:Month>
    <b:Day>10</b:Day>
    <b:YearAccessed>2022</b:YearAccessed>
    <b:MonthAccessed>March</b:MonthAccessed>
    <b:DayAccessed>25</b:DayAccessed>
    <b:URL>https://www.perforce.com/blog/sca/what-static-analysis#static</b:URL>
    <b:Author>
      <b:Author>
        <b:NameList>
          <b:Person>
            <b:Last>Bellairs</b:Last>
            <b:First>Richard</b:First>
          </b:Person>
        </b:NameList>
      </b:Author>
    </b:Author>
    <b:RefOrder>1</b:RefOrder>
  </b:Source>
  <b:Source>
    <b:Tag>Gil22</b:Tag>
    <b:SourceType>InternetSite</b:SourceType>
    <b:Guid>{E6C83F4E-F95C-4986-9DC8-05B29E6B5E08}</b:Guid>
    <b:Title>static analysis (static code analysis)</b:Title>
    <b:ProductionCompany>TechTarget</b:ProductionCompany>
    <b:YearAccessed>2022</b:YearAccessed>
    <b:MonthAccessed>March</b:MonthAccessed>
    <b:DayAccessed>25</b:DayAccessed>
    <b:URL>https://whatis.techtarget.com/definition/static-analysis-static-code-analysis</b:URL>
    <b:Author>
      <b:Author>
        <b:NameList>
          <b:Person>
            <b:Last>Gillis</b:Last>
            <b:First>Alexander S.</b:First>
          </b:Person>
        </b:NameList>
      </b:Author>
    </b:Author>
    <b:RefOrder>2</b:RefOrder>
  </b:Source>
  <b:Source>
    <b:Tag>Tho21</b:Tag>
    <b:SourceType>JournalArticle</b:SourceType>
    <b:Guid>{1B6F4B3D-7D37-4803-BBD6-5B04F24CDC18}</b:Guid>
    <b:Title>Static Analysis: An Introduction</b:Title>
    <b:Year>2021</b:Year>
    <b:JournalName>The fundamental challenge of Software Engineering is one of complexity</b:JournalName>
    <b:Pages>1-13</b:Pages>
    <b:Volume>19</b:Volume>
    <b:Issue>4</b:Issue>
    <b:Author>
      <b:Author>
        <b:NameList>
          <b:Person>
            <b:Last>Thomson</b:Last>
            <b:First>Patrick</b:First>
          </b:Person>
        </b:NameList>
      </b:Author>
    </b:Author>
    <b:RefOrder>3</b:RefOrder>
  </b:Source>
  <b:Source>
    <b:Tag>Gai19</b:Tag>
    <b:SourceType>InternetSite</b:SourceType>
    <b:Guid>{86BBA7B6-3098-400D-8905-E4CF76EB88EB}</b:Guid>
    <b:Title>What's the Use of Dynamic Analysis When You Have Static Analysis?</b:Title>
    <b:Year>2019</b:Year>
    <b:ProductionCompany>PVS-Studio</b:ProductionCompany>
    <b:Month>July</b:Month>
    <b:Day>24</b:Day>
    <b:YearAccessed>2022</b:YearAccessed>
    <b:MonthAccessed>March</b:MonthAccessed>
    <b:DayAccessed>25</b:DayAccessed>
    <b:URL>https://pvs-studio.com/en/blog/posts/0643/</b:URL>
    <b:Author>
      <b:Author>
        <b:NameList>
          <b:Person>
            <b:Last>Gainulin</b:Last>
            <b:First>Ilya</b:First>
          </b:Person>
        </b:NameList>
      </b:Author>
    </b:Author>
    <b:RefOrder>4</b:RefOrder>
  </b:Source>
  <b:Source>
    <b:Tag>Ben</b:Tag>
    <b:SourceType>JournalArticle</b:SourceType>
    <b:Guid>{49A13307-FC1F-42E9-8C9F-76AFB6DD0E97}</b:Guid>
    <b:Title>Customer Profile NASA Study Explores the Benefits of Static Analysis</b:Title>
    <b:Pages>1</b:Pages>
    <b:Author>
      <b:Author>
        <b:NameList>
          <b:Person>
            <b:Last>Benson</b:Last>
            <b:First>Markland</b:First>
          </b:Person>
        </b:NameList>
      </b:Author>
    </b:Author>
    <b:RefOrder>5</b:RefOrder>
  </b:Source>
  <b:Source>
    <b:Tag>Per15</b:Tag>
    <b:SourceType>JournalArticle</b:SourceType>
    <b:Guid>{FBAF80AB-2CA6-4700-A652-FAC47B6AE18F}</b:Guid>
    <b:Title>Static Code Analysis: On Detection of Security Vulnerabilities and Classification of Warning Messages</b:Title>
    <b:JournalName>Lane Department of Computer Science and Electrical Engineering</b:JournalName>
    <b:Year>2015</b:Year>
    <b:Pages>1-2</b:Pages>
    <b:Author>
      <b:Author>
        <b:NameList>
          <b:Person>
            <b:Last>Perhinschi </b:Last>
            <b:First>Andrei M.</b:First>
          </b:Person>
        </b:NameList>
      </b:Author>
    </b:Author>
    <b:RefOrder>11</b:RefOrder>
  </b:Source>
  <b:Source>
    <b:Tag>Sta19</b:Tag>
    <b:SourceType>InternetSite</b:SourceType>
    <b:Guid>{32CE1C7C-B07D-496B-A1BA-F60190E9D1A1}</b:Guid>
    <b:Title>Static Analysis Tool Exposition VI (SATE VI)</b:Title>
    <b:Year>2019</b:Year>
    <b:ProductionCompany>NIST</b:ProductionCompany>
    <b:Month>May</b:Month>
    <b:Day>22</b:Day>
    <b:YearAccessed>2022</b:YearAccessed>
    <b:MonthAccessed>March</b:MonthAccessed>
    <b:DayAccessed>25</b:DayAccessed>
    <b:URL>https://samate.nist.gov/SATE.html</b:URL>
    <b:RefOrder>12</b:RefOrder>
  </b:Source>
  <b:Source>
    <b:Tag>Sou22</b:Tag>
    <b:SourceType>InternetSite</b:SourceType>
    <b:Guid>{BCF4BF0E-B297-4B29-A832-BB10E1DEC9F4}</b:Guid>
    <b:Title>Source Code Security Analyzers</b:Title>
    <b:ProductionCompany>NIST</b:ProductionCompany>
    <b:Year>2022</b:Year>
    <b:Month>March</b:Month>
    <b:Day>25</b:Day>
    <b:YearAccessed>2021</b:YearAccessed>
    <b:MonthAccessed>March</b:MonthAccessed>
    <b:DayAccessed>23</b:DayAccessed>
    <b:URL>https://www.nist.gov/itl/ssd/software-quality-group/source-code-security-analyzers</b:URL>
    <b:RefOrder>13</b:RefOrder>
  </b:Source>
  <b:Source>
    <b:Tag>Tah13</b:Tag>
    <b:SourceType>JournalArticle</b:SourceType>
    <b:Guid>{AD144BB8-B889-4717-BD5A-C24C5AB069A6}</b:Guid>
    <b:Title>TEACHING AUTOMATED TEST DATA GENERATION TOOLS FOR C, C++ , AND JAVA PROGRAMS</b:Title>
    <b:Year>2013</b:Year>
    <b:JournalName>International Journal of Computer Science &amp; Information Technology (IJCSIT)</b:JournalName>
    <b:Pages>1-3</b:Pages>
    <b:Volume>5</b:Volume>
    <b:Issue>1</b:Issue>
    <b:Author>
      <b:Author>
        <b:NameList>
          <b:Person>
            <b:Last>Tahbildar</b:Last>
            <b:First>Hitesh</b:First>
          </b:Person>
          <b:Person>
            <b:Last>Borbora</b:Last>
            <b:First>Plabita</b:First>
          </b:Person>
          <b:Person>
            <b:Last>Khataniar</b:Last>
            <b:First>G. P.</b:First>
          </b:Person>
        </b:NameList>
      </b:Author>
    </b:Author>
    <b:RefOrder>6</b:RefOrder>
  </b:Source>
  <b:Source>
    <b:Tag>Gom09</b:Tag>
    <b:SourceType>JournalArticle</b:SourceType>
    <b:Guid>{53BFCFAD-B242-49C2-A49F-1A13F36C43DC}</b:Guid>
    <b:Title>An overview on the Static Code Analysis approach in Software Development</b:Title>
    <b:JournalName>Software Testing and Quality, Master in Informatics and Computing Engineering</b:JournalName>
    <b:Year>2009</b:Year>
    <b:Pages>1-13</b:Pages>
    <b:Author>
      <b:Author>
        <b:NameList>
          <b:Person>
            <b:Last>Gomes</b:Last>
            <b:First>Ivo</b:First>
          </b:Person>
          <b:Person>
            <b:Last>Morgado</b:Last>
            <b:First>Pedro</b:First>
          </b:Person>
          <b:Person>
            <b:Last>Gomes</b:Last>
            <b:First>Tiago</b:First>
          </b:Person>
          <b:Person>
            <b:Last>Moreira</b:Last>
            <b:First>Rodrigo</b:First>
          </b:Person>
        </b:NameList>
      </b:Author>
    </b:Author>
    <b:RefOrder>8</b:RefOrder>
  </b:Source>
  <b:Source>
    <b:Tag>Sak21</b:Tag>
    <b:SourceType>JournalArticle</b:SourceType>
    <b:Guid>{B2493326-3667-4208-BBD1-9906FD868D71}</b:Guid>
    <b:Title>Overview of the advantages and disadvantages of static code analysis tools</b:Title>
    <b:JournalName>Institute of Computer Science</b:JournalName>
    <b:Year>2021</b:Year>
    <b:Pages>1-4</b:Pages>
    <b:Author>
      <b:Author>
        <b:NameList>
          <b:Person>
            <b:Last>Sakerman</b:Last>
            <b:First>Liisa</b:First>
          </b:Person>
          <b:Person>
            <b:Last>Hallikas</b:Last>
            <b:First>Rain</b:First>
          </b:Person>
        </b:NameList>
      </b:Author>
    </b:Author>
    <b:RefOrder>7</b:RefOrder>
  </b:Source>
  <b:Source>
    <b:Tag>Wol19</b:Tag>
    <b:SourceType>JournalArticle</b:SourceType>
    <b:Guid>{BB587E2D-8A06-42DE-AC31-6C5160236849}</b:Guid>
    <b:Title>SUCCEEDING WITH STATIC CODE ANALYSIS: AN IMPLEMENTATION GUIDE White Paper</b:Title>
    <b:Year>2016</b:Year>
    <b:ProductionCompany>White Paper</b:ProductionCompany>
    <b:Author>
      <b:Author>
        <b:NameList>
          <b:Person>
            <b:Last>PRQA</b:Last>
          </b:Person>
        </b:NameList>
      </b:Author>
    </b:Author>
    <b:JournalName>AVOIDING PITFALLS BY FOLLOWING BEST PRACTICE PLANNING</b:JournalName>
    <b:Pages>5</b:Pages>
    <b:RefOrder>9</b:RefOrder>
  </b:Source>
  <b:Source>
    <b:Tag>MIS20</b:Tag>
    <b:SourceType>JournalArticle</b:SourceType>
    <b:Guid>{CD3EAD36-95F4-4146-9451-D01ED2C3E73B}</b:Guid>
    <b:Author>
      <b:Author>
        <b:NameList>
          <b:Person>
            <b:Last>MISRA</b:Last>
          </b:Person>
        </b:NameList>
      </b:Author>
    </b:Author>
    <b:Title>MISRA Compliance:2020 - Achieving compliance with MISRA Coding Guidelines</b:Title>
    <b:Year>2020</b:Yea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DBCC3F-CA96-4F41-BE11-8AF726A02C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2997</TotalTime>
  <Pages>10</Pages>
  <Words>4312</Words>
  <Characters>22251</Characters>
  <Application>Microsoft Office Word</Application>
  <DocSecurity>0</DocSecurity>
  <Lines>427</Lines>
  <Paragraphs>160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Farhan R</cp:lastModifiedBy>
  <cp:revision>70</cp:revision>
  <dcterms:created xsi:type="dcterms:W3CDTF">2020-12-04T21:05:00Z</dcterms:created>
  <dcterms:modified xsi:type="dcterms:W3CDTF">2022-03-31T13:57:00Z</dcterms:modified>
</cp:coreProperties>
</file>