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5260" w:rsidRDefault="00635260" w:rsidP="00580A05">
      <w:pPr>
        <w:rPr>
          <w:rFonts w:ascii="Comic Sans MS" w:hAnsi="Comic Sans MS"/>
          <w:sz w:val="28"/>
          <w:szCs w:val="28"/>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6926EE" w:rsidRDefault="006926EE" w:rsidP="006926EE">
      <w:pPr>
        <w:jc w:val="center"/>
        <w:rPr>
          <w:rFonts w:ascii="Comic Sans MS" w:hAnsi="Comic Sans MS"/>
          <w:u w:val="single"/>
        </w:rPr>
      </w:pPr>
    </w:p>
    <w:p w:rsidR="006926EE" w:rsidRPr="00AC7D7C" w:rsidRDefault="006926EE" w:rsidP="006926EE">
      <w:pPr>
        <w:jc w:val="center"/>
        <w:rPr>
          <w:rFonts w:ascii="Arial" w:hAnsi="Arial" w:cs="Arial"/>
          <w:b/>
        </w:rPr>
      </w:pPr>
      <w:r w:rsidRPr="00AC7D7C">
        <w:rPr>
          <w:rFonts w:ascii="Arial" w:hAnsi="Arial" w:cs="Arial"/>
          <w:b/>
        </w:rPr>
        <w:t>Name: Md Hafizur Rahman</w:t>
      </w:r>
    </w:p>
    <w:p w:rsidR="006926EE" w:rsidRPr="00AC7D7C" w:rsidRDefault="006926EE" w:rsidP="006926EE">
      <w:pPr>
        <w:jc w:val="center"/>
        <w:rPr>
          <w:rFonts w:ascii="Arial" w:hAnsi="Arial" w:cs="Arial"/>
          <w:b/>
        </w:rPr>
      </w:pPr>
      <w:r w:rsidRPr="00AC7D7C">
        <w:rPr>
          <w:rFonts w:ascii="Arial" w:hAnsi="Arial" w:cs="Arial"/>
          <w:b/>
        </w:rPr>
        <w:t>Student ID:</w:t>
      </w:r>
      <w:r w:rsidR="00546EFA">
        <w:rPr>
          <w:rFonts w:ascii="Arial" w:hAnsi="Arial" w:cs="Arial"/>
          <w:b/>
        </w:rPr>
        <w:t xml:space="preserve"> </w:t>
      </w:r>
      <w:r w:rsidRPr="00AC7D7C">
        <w:rPr>
          <w:rFonts w:ascii="Arial" w:hAnsi="Arial" w:cs="Arial"/>
          <w:b/>
        </w:rPr>
        <w:t>1711917</w:t>
      </w:r>
    </w:p>
    <w:p w:rsidR="006926EE" w:rsidRPr="00AC7D7C" w:rsidRDefault="006926EE" w:rsidP="006926EE">
      <w:pPr>
        <w:jc w:val="center"/>
        <w:rPr>
          <w:rFonts w:ascii="Arial" w:hAnsi="Arial" w:cs="Arial"/>
          <w:b/>
        </w:rPr>
      </w:pPr>
      <w:r w:rsidRPr="00AC7D7C">
        <w:rPr>
          <w:rFonts w:ascii="Arial" w:hAnsi="Arial" w:cs="Arial"/>
          <w:b/>
        </w:rPr>
        <w:t>Module Code:</w:t>
      </w:r>
      <w:r w:rsidR="00546EFA">
        <w:rPr>
          <w:rFonts w:ascii="Arial" w:hAnsi="Arial" w:cs="Arial"/>
          <w:b/>
        </w:rPr>
        <w:t xml:space="preserve"> </w:t>
      </w:r>
      <w:r w:rsidRPr="00AC7D7C">
        <w:rPr>
          <w:rFonts w:ascii="Arial" w:hAnsi="Arial" w:cs="Arial"/>
          <w:b/>
        </w:rPr>
        <w:t>BMSW5106</w:t>
      </w:r>
    </w:p>
    <w:p w:rsidR="006926EE" w:rsidRPr="00AC7D7C" w:rsidRDefault="006926EE" w:rsidP="006926EE">
      <w:pPr>
        <w:jc w:val="center"/>
        <w:rPr>
          <w:rFonts w:ascii="Arial" w:hAnsi="Arial" w:cs="Arial"/>
          <w:b/>
        </w:rPr>
      </w:pPr>
      <w:r w:rsidRPr="00AC7D7C">
        <w:rPr>
          <w:rFonts w:ascii="Arial" w:hAnsi="Arial" w:cs="Arial"/>
          <w:b/>
        </w:rPr>
        <w:t>Title: Knowledge and Information Management Skills for the Workplace</w:t>
      </w:r>
    </w:p>
    <w:p w:rsidR="00143FFF" w:rsidRPr="00AC7D7C" w:rsidRDefault="00143FFF" w:rsidP="006926EE">
      <w:pPr>
        <w:tabs>
          <w:tab w:val="left" w:pos="2610"/>
        </w:tabs>
        <w:rPr>
          <w:rFonts w:ascii="Arial" w:hAnsi="Arial" w:cs="Arial"/>
          <w:u w:val="single"/>
        </w:rPr>
      </w:pPr>
    </w:p>
    <w:p w:rsidR="006926EE" w:rsidRPr="00AC7D7C" w:rsidRDefault="006926EE" w:rsidP="006926EE">
      <w:pPr>
        <w:tabs>
          <w:tab w:val="left" w:pos="2610"/>
        </w:tabs>
        <w:rPr>
          <w:rFonts w:ascii="Arial" w:hAnsi="Arial" w:cs="Arial"/>
          <w:u w:val="single"/>
        </w:rPr>
      </w:pPr>
      <w:r w:rsidRPr="00AC7D7C">
        <w:rPr>
          <w:rFonts w:ascii="Arial" w:hAnsi="Arial" w:cs="Arial"/>
          <w:noProof/>
          <w:u w:val="single"/>
          <w:lang w:eastAsia="en-GB"/>
        </w:rPr>
        <w:drawing>
          <wp:anchor distT="0" distB="0" distL="114300" distR="114300" simplePos="0" relativeHeight="251658240" behindDoc="0" locked="0" layoutInCell="1" allowOverlap="1">
            <wp:simplePos x="0" y="0"/>
            <wp:positionH relativeFrom="column">
              <wp:posOffset>2056130</wp:posOffset>
            </wp:positionH>
            <wp:positionV relativeFrom="paragraph">
              <wp:posOffset>45720</wp:posOffset>
            </wp:positionV>
            <wp:extent cx="1905635" cy="1657350"/>
            <wp:effectExtent l="19050" t="0" r="0" b="0"/>
            <wp:wrapSquare wrapText="bothSides"/>
            <wp:docPr id="1" name="Picture 1" descr="https://encrypted-tbn0.gstatic.com/images?q=tbn:ANd9GcRJNXa6K6dTC7BnMsmlgdKDJd--KEOEDuTWz2xtj7vgR8LnIahPgLIpbWR1ZfA&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ANd9GcRJNXa6K6dTC7BnMsmlgdKDJd--KEOEDuTWz2xtj7vgR8LnIahPgLIpbWR1ZfA&amp;s"/>
                    <pic:cNvPicPr>
                      <a:picLocks noChangeAspect="1" noChangeArrowheads="1"/>
                    </pic:cNvPicPr>
                  </pic:nvPicPr>
                  <pic:blipFill>
                    <a:blip r:embed="rId7"/>
                    <a:srcRect/>
                    <a:stretch>
                      <a:fillRect/>
                    </a:stretch>
                  </pic:blipFill>
                  <pic:spPr bwMode="auto">
                    <a:xfrm>
                      <a:off x="0" y="0"/>
                      <a:ext cx="1905635" cy="1657350"/>
                    </a:xfrm>
                    <a:prstGeom prst="rect">
                      <a:avLst/>
                    </a:prstGeom>
                    <a:noFill/>
                    <a:ln w="9525">
                      <a:noFill/>
                      <a:miter lim="800000"/>
                      <a:headEnd/>
                      <a:tailEnd/>
                    </a:ln>
                  </pic:spPr>
                </pic:pic>
              </a:graphicData>
            </a:graphic>
          </wp:anchor>
        </w:drawing>
      </w:r>
    </w:p>
    <w:p w:rsidR="00143FFF" w:rsidRPr="00AC7D7C" w:rsidRDefault="00143FFF" w:rsidP="00580A05">
      <w:pPr>
        <w:rPr>
          <w:rFonts w:ascii="Arial" w:hAnsi="Arial" w:cs="Arial"/>
          <w:u w:val="single"/>
        </w:rPr>
      </w:pPr>
    </w:p>
    <w:p w:rsidR="00143FFF" w:rsidRPr="00AC7D7C" w:rsidRDefault="00143FFF" w:rsidP="00580A05">
      <w:pPr>
        <w:rPr>
          <w:rFonts w:ascii="Arial" w:hAnsi="Arial" w:cs="Arial"/>
          <w:u w:val="single"/>
        </w:rPr>
      </w:pPr>
    </w:p>
    <w:p w:rsidR="006926EE" w:rsidRPr="00AC7D7C" w:rsidRDefault="006926EE" w:rsidP="00580A05">
      <w:pPr>
        <w:rPr>
          <w:rFonts w:ascii="Arial" w:hAnsi="Arial" w:cs="Arial"/>
          <w:u w:val="single"/>
        </w:rPr>
      </w:pPr>
    </w:p>
    <w:p w:rsidR="006926EE" w:rsidRPr="00AC7D7C" w:rsidRDefault="006926EE" w:rsidP="00580A05">
      <w:pPr>
        <w:rPr>
          <w:rFonts w:ascii="Arial" w:hAnsi="Arial" w:cs="Arial"/>
          <w:u w:val="single"/>
        </w:rPr>
      </w:pPr>
    </w:p>
    <w:p w:rsidR="006926EE" w:rsidRPr="00AC7D7C" w:rsidRDefault="006926EE" w:rsidP="006926EE">
      <w:pPr>
        <w:jc w:val="center"/>
        <w:rPr>
          <w:rFonts w:ascii="Arial" w:hAnsi="Arial" w:cs="Arial"/>
          <w:b/>
        </w:rPr>
      </w:pPr>
    </w:p>
    <w:p w:rsidR="006926EE" w:rsidRPr="00AC7D7C" w:rsidRDefault="006926EE" w:rsidP="006926EE">
      <w:pPr>
        <w:jc w:val="center"/>
        <w:rPr>
          <w:rFonts w:ascii="Arial" w:hAnsi="Arial" w:cs="Arial"/>
          <w:b/>
        </w:rPr>
      </w:pPr>
      <w:r w:rsidRPr="00AC7D7C">
        <w:rPr>
          <w:rFonts w:ascii="Arial" w:hAnsi="Arial" w:cs="Arial"/>
          <w:b/>
        </w:rPr>
        <w:t>Lectures Name: DR Buddhi Pathak</w:t>
      </w:r>
    </w:p>
    <w:p w:rsidR="006926EE" w:rsidRPr="00AC7D7C" w:rsidRDefault="006926EE" w:rsidP="006926EE">
      <w:pPr>
        <w:jc w:val="center"/>
        <w:rPr>
          <w:rFonts w:ascii="Arial" w:hAnsi="Arial" w:cs="Arial"/>
          <w:b/>
        </w:rPr>
      </w:pPr>
      <w:r w:rsidRPr="00AC7D7C">
        <w:rPr>
          <w:rFonts w:ascii="Arial" w:hAnsi="Arial" w:cs="Arial"/>
          <w:b/>
        </w:rPr>
        <w:t>Submission date: 22/07/2020</w:t>
      </w:r>
    </w:p>
    <w:p w:rsidR="006926EE" w:rsidRPr="00AC7D7C" w:rsidRDefault="006926EE" w:rsidP="00580A05">
      <w:pPr>
        <w:rPr>
          <w:rFonts w:ascii="Arial" w:hAnsi="Arial" w:cs="Arial"/>
          <w:u w:val="single"/>
        </w:rPr>
      </w:pPr>
    </w:p>
    <w:p w:rsidR="006926EE" w:rsidRDefault="006926EE" w:rsidP="00580A05">
      <w:pPr>
        <w:rPr>
          <w:rFonts w:ascii="Arial" w:hAnsi="Arial" w:cs="Arial"/>
          <w:u w:val="single"/>
        </w:rPr>
      </w:pPr>
    </w:p>
    <w:p w:rsidR="006926EE" w:rsidRDefault="006926EE"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DE54A4" w:rsidRPr="00AC7D7C" w:rsidRDefault="00580A05" w:rsidP="00580A05">
      <w:pPr>
        <w:rPr>
          <w:rFonts w:ascii="Arial" w:hAnsi="Arial" w:cs="Arial"/>
        </w:rPr>
      </w:pPr>
      <w:r w:rsidRPr="00AC7D7C">
        <w:rPr>
          <w:rFonts w:ascii="Arial" w:hAnsi="Arial" w:cs="Arial"/>
          <w:u w:val="single"/>
        </w:rPr>
        <w:lastRenderedPageBreak/>
        <w:t>Question 1-</w:t>
      </w:r>
      <w:r w:rsidR="00DE54A4" w:rsidRPr="00AC7D7C">
        <w:rPr>
          <w:rFonts w:ascii="Arial" w:hAnsi="Arial" w:cs="Arial"/>
          <w:u w:val="single"/>
        </w:rPr>
        <w:t xml:space="preserve"> </w:t>
      </w:r>
      <w:r w:rsidRPr="00AC7D7C">
        <w:rPr>
          <w:rFonts w:ascii="Arial" w:hAnsi="Arial" w:cs="Arial"/>
          <w:u w:val="single"/>
        </w:rPr>
        <w:t xml:space="preserve"> Give an example of how Human decision making in business suffers from limited time, data and information.</w:t>
      </w:r>
      <w:r w:rsidRPr="00AC7D7C">
        <w:rPr>
          <w:rFonts w:ascii="Arial" w:hAnsi="Arial" w:cs="Arial"/>
        </w:rPr>
        <w:t xml:space="preserve"> </w:t>
      </w:r>
      <w:r w:rsidR="00F80A51" w:rsidRPr="00AC7D7C">
        <w:rPr>
          <w:rFonts w:ascii="Arial" w:hAnsi="Arial" w:cs="Arial"/>
        </w:rPr>
        <w:t xml:space="preserve">                                                 </w:t>
      </w:r>
    </w:p>
    <w:p w:rsidR="00735345" w:rsidRPr="00AC7D7C" w:rsidRDefault="00735345" w:rsidP="00580A05">
      <w:pPr>
        <w:rPr>
          <w:rFonts w:ascii="Arial" w:hAnsi="Arial" w:cs="Arial"/>
        </w:rPr>
      </w:pPr>
      <w:r w:rsidRPr="00AC7D7C">
        <w:rPr>
          <w:rFonts w:ascii="Arial" w:hAnsi="Arial" w:cs="Arial"/>
        </w:rPr>
        <w:t xml:space="preserve"> </w:t>
      </w:r>
      <w:r w:rsidR="0026623F" w:rsidRPr="00AC7D7C">
        <w:rPr>
          <w:rFonts w:ascii="Arial" w:hAnsi="Arial" w:cs="Arial"/>
        </w:rPr>
        <w:t xml:space="preserve">Human decision-making process is understood to be a psychological set up. This means that decision-making can’t be ‘seen’, but observed from behaviour that a particular decision has been made. McShane and Von Gilnow (2010) defined that “Decision-making is a process of making choices among various alternatives with the potential of moving towards some desired outcome.” Successful decision-making requires identifying the problem, choosing and </w:t>
      </w:r>
      <w:r w:rsidR="00C4187B" w:rsidRPr="00AC7D7C">
        <w:rPr>
          <w:rFonts w:ascii="Arial" w:hAnsi="Arial" w:cs="Arial"/>
        </w:rPr>
        <w:t>implementing</w:t>
      </w:r>
      <w:r w:rsidRPr="00AC7D7C">
        <w:rPr>
          <w:rFonts w:ascii="Arial" w:hAnsi="Arial" w:cs="Arial"/>
        </w:rPr>
        <w:t xml:space="preserve"> the best alternative solutions. W</w:t>
      </w:r>
      <w:r w:rsidR="00C4187B" w:rsidRPr="00AC7D7C">
        <w:rPr>
          <w:rFonts w:ascii="Arial" w:hAnsi="Arial" w:cs="Arial"/>
        </w:rPr>
        <w:t>hen applying the correct decision-making process, it is important to use all the possible resources to conclude the outcome of each chance for the particular situation. According to Delen (2019), “The most basic level of decision-making</w:t>
      </w:r>
      <w:r w:rsidRPr="00AC7D7C">
        <w:rPr>
          <w:rFonts w:ascii="Arial" w:hAnsi="Arial" w:cs="Arial"/>
        </w:rPr>
        <w:t xml:space="preserve"> is the technique of selecting two </w:t>
      </w:r>
      <w:r w:rsidR="00C4187B" w:rsidRPr="00AC7D7C">
        <w:rPr>
          <w:rFonts w:ascii="Arial" w:hAnsi="Arial" w:cs="Arial"/>
        </w:rPr>
        <w:t>or more courses of action</w:t>
      </w:r>
      <w:r w:rsidRPr="00AC7D7C">
        <w:rPr>
          <w:rFonts w:ascii="Arial" w:hAnsi="Arial" w:cs="Arial"/>
        </w:rPr>
        <w:t>s for the desire of achieving one</w:t>
      </w:r>
      <w:r w:rsidR="00C4187B" w:rsidRPr="00AC7D7C">
        <w:rPr>
          <w:rFonts w:ascii="Arial" w:hAnsi="Arial" w:cs="Arial"/>
        </w:rPr>
        <w:t xml:space="preserve"> or more goals. Decision-making in business can suffer greatly from a number of factors, including limited time, data and information if it is not applied correctly at different levels.</w:t>
      </w:r>
    </w:p>
    <w:p w:rsidR="0026623F" w:rsidRPr="00AC7D7C" w:rsidRDefault="00C4187B" w:rsidP="00580A05">
      <w:pPr>
        <w:rPr>
          <w:rFonts w:ascii="Arial" w:hAnsi="Arial" w:cs="Arial"/>
        </w:rPr>
      </w:pPr>
      <w:r w:rsidRPr="00AC7D7C">
        <w:rPr>
          <w:rFonts w:ascii="Arial" w:hAnsi="Arial" w:cs="Arial"/>
        </w:rPr>
        <w:t xml:space="preserve"> Limited time can distort decision-making processes and individuals. </w:t>
      </w:r>
      <w:r w:rsidR="00995FD5" w:rsidRPr="00AC7D7C">
        <w:rPr>
          <w:rFonts w:ascii="Arial" w:hAnsi="Arial" w:cs="Arial"/>
        </w:rPr>
        <w:t>Decision-</w:t>
      </w:r>
      <w:r w:rsidR="00885E45" w:rsidRPr="00AC7D7C">
        <w:rPr>
          <w:rFonts w:ascii="Arial" w:hAnsi="Arial" w:cs="Arial"/>
        </w:rPr>
        <w:t xml:space="preserve">makers who have </w:t>
      </w:r>
      <w:r w:rsidR="00995FD5" w:rsidRPr="00AC7D7C">
        <w:rPr>
          <w:rFonts w:ascii="Arial" w:hAnsi="Arial" w:cs="Arial"/>
        </w:rPr>
        <w:t>generous amounts of time tend to make a more logically arranged, better quality decisions then those who were given an insufficient amount of time. According to Durcevic (2019)</w:t>
      </w:r>
      <w:r w:rsidR="00104DBF" w:rsidRPr="00AC7D7C">
        <w:rPr>
          <w:rFonts w:ascii="Arial" w:hAnsi="Arial" w:cs="Arial"/>
        </w:rPr>
        <w:t xml:space="preserve"> “Barrier to decision-making, time pressures may create the opposite effect in terms of organisational motivation to deliver the correct decisions and move on. Human decision-making in many businesses could also suffer from a result of lack of data that is provided and accessible at the time, when decisions are made.” Poor quality data will lead to poor decisions. A decision can be no better than the data/information upon which it is based on, and important decisions based on poor data can have serious consequences to the business (Melanie 2019). In accurate, data can cause inefficiencies in business processes which rely on data from reports, statements and data base. This may result in business loss revenue and validating and fixing data errors, instead of successfully focusing on the core duties. </w:t>
      </w:r>
    </w:p>
    <w:p w:rsidR="00104DBF" w:rsidRPr="00AC7D7C" w:rsidRDefault="00104DBF" w:rsidP="00580A05">
      <w:pPr>
        <w:rPr>
          <w:rFonts w:ascii="Arial" w:hAnsi="Arial" w:cs="Arial"/>
        </w:rPr>
      </w:pPr>
      <w:r w:rsidRPr="00AC7D7C">
        <w:rPr>
          <w:rFonts w:ascii="Arial" w:hAnsi="Arial" w:cs="Arial"/>
        </w:rPr>
        <w:t xml:space="preserve">Limited data and information can lead to poor customer/consumer satisfaction in a number of ways. </w:t>
      </w:r>
      <w:r w:rsidR="00520716" w:rsidRPr="00AC7D7C">
        <w:rPr>
          <w:rFonts w:ascii="Arial" w:hAnsi="Arial" w:cs="Arial"/>
        </w:rPr>
        <w:t xml:space="preserve">According to Melanie (2019) “Communications that fail to convert to the customer due to the underlying customer data is not accurate and due to poor information can result in unreliable targeting and communications especially in multichannel business and selling. </w:t>
      </w:r>
      <w:r w:rsidR="00B55B64" w:rsidRPr="00AC7D7C">
        <w:rPr>
          <w:rFonts w:ascii="Arial" w:hAnsi="Arial" w:cs="Arial"/>
        </w:rPr>
        <w:t xml:space="preserve">High quality information and data is necessary for managing successful projects, accessing employee’s performance, delivering services </w:t>
      </w:r>
      <w:r w:rsidR="00434F2C" w:rsidRPr="00AC7D7C">
        <w:rPr>
          <w:rFonts w:ascii="Arial" w:hAnsi="Arial" w:cs="Arial"/>
        </w:rPr>
        <w:t>efficiently, prevents fraud and gives an accurate overview of the business finances, often business and organisation can push data and information quality to the side and focus on managing all of the other roles and responsibilities. Businesses and organisation are less likely to suffer if data, knowledge and information are accurate and strongly implemented into the business and this will result in better business decisions, better sale forecasts and better deals and opportunities.</w:t>
      </w:r>
    </w:p>
    <w:p w:rsidR="00434F2C" w:rsidRPr="00AC7D7C" w:rsidRDefault="00434F2C" w:rsidP="00580A05">
      <w:pPr>
        <w:rPr>
          <w:rFonts w:ascii="Arial" w:hAnsi="Arial" w:cs="Arial"/>
        </w:rPr>
      </w:pPr>
      <w:r w:rsidRPr="00AC7D7C">
        <w:rPr>
          <w:rFonts w:ascii="Arial" w:hAnsi="Arial" w:cs="Arial"/>
        </w:rPr>
        <w:t>However, the impact of poor decision-making can be reduced and managed well if decisions are part of the manager’s remit and control. Leaders and managers will need to implement difficult choices for the common good of the organisation. There are 3 main types of decision-making in business:</w:t>
      </w:r>
    </w:p>
    <w:p w:rsidR="00434F2C" w:rsidRPr="00AC7D7C" w:rsidRDefault="00434F2C" w:rsidP="00434F2C">
      <w:pPr>
        <w:pStyle w:val="ListParagraph"/>
        <w:numPr>
          <w:ilvl w:val="0"/>
          <w:numId w:val="3"/>
        </w:numPr>
        <w:rPr>
          <w:rFonts w:ascii="Arial" w:hAnsi="Arial" w:cs="Arial"/>
        </w:rPr>
      </w:pPr>
      <w:r w:rsidRPr="00AC7D7C">
        <w:rPr>
          <w:rFonts w:ascii="Arial" w:hAnsi="Arial" w:cs="Arial"/>
        </w:rPr>
        <w:t>Strategic- Long term decision-making for complex situations made by senior managers using accurate data, knowledge and information e.g. aiming to be market leader.</w:t>
      </w:r>
    </w:p>
    <w:p w:rsidR="00434F2C" w:rsidRPr="00AC7D7C" w:rsidRDefault="00434F2C" w:rsidP="00434F2C">
      <w:pPr>
        <w:pStyle w:val="ListParagraph"/>
        <w:numPr>
          <w:ilvl w:val="0"/>
          <w:numId w:val="3"/>
        </w:numPr>
        <w:rPr>
          <w:rFonts w:ascii="Arial" w:hAnsi="Arial" w:cs="Arial"/>
        </w:rPr>
      </w:pPr>
      <w:r w:rsidRPr="00AC7D7C">
        <w:rPr>
          <w:rFonts w:ascii="Arial" w:hAnsi="Arial" w:cs="Arial"/>
        </w:rPr>
        <w:lastRenderedPageBreak/>
        <w:t>Tactical- Medium term for less complex situations made by supervisors or team leaders using moderate amount of data, knowledge and information e.g. launching a new product/opening of a new store or branch.</w:t>
      </w:r>
    </w:p>
    <w:p w:rsidR="00434F2C" w:rsidRPr="00AC7D7C" w:rsidRDefault="00434F2C" w:rsidP="00434F2C">
      <w:pPr>
        <w:pStyle w:val="ListParagraph"/>
        <w:numPr>
          <w:ilvl w:val="0"/>
          <w:numId w:val="3"/>
        </w:numPr>
        <w:rPr>
          <w:rFonts w:ascii="Arial" w:hAnsi="Arial" w:cs="Arial"/>
        </w:rPr>
      </w:pPr>
      <w:r w:rsidRPr="00AC7D7C">
        <w:rPr>
          <w:rFonts w:ascii="Arial" w:hAnsi="Arial" w:cs="Arial"/>
        </w:rPr>
        <w:t xml:space="preserve">Operational- Day to day decisions for simple and routine situations made by all employees who are involved, accessing the relevant data, knowledge </w:t>
      </w:r>
      <w:r w:rsidR="00D21E6B" w:rsidRPr="00AC7D7C">
        <w:rPr>
          <w:rFonts w:ascii="Arial" w:hAnsi="Arial" w:cs="Arial"/>
        </w:rPr>
        <w:t xml:space="preserve">and information as and when required. </w:t>
      </w:r>
    </w:p>
    <w:p w:rsidR="00D21E6B" w:rsidRPr="00AC7D7C" w:rsidRDefault="00635ADD" w:rsidP="00D21E6B">
      <w:pPr>
        <w:rPr>
          <w:rFonts w:ascii="Arial" w:hAnsi="Arial" w:cs="Arial"/>
          <w:u w:val="single"/>
        </w:rPr>
      </w:pPr>
      <w:r w:rsidRPr="00AC7D7C">
        <w:rPr>
          <w:rFonts w:ascii="Arial" w:hAnsi="Arial" w:cs="Arial"/>
          <w:u w:val="single"/>
        </w:rPr>
        <w:t>Que</w:t>
      </w:r>
      <w:r w:rsidR="004E2F55" w:rsidRPr="00AC7D7C">
        <w:rPr>
          <w:rFonts w:ascii="Arial" w:hAnsi="Arial" w:cs="Arial"/>
          <w:u w:val="single"/>
        </w:rPr>
        <w:t xml:space="preserve">stion 2- </w:t>
      </w:r>
      <w:r w:rsidR="00D21E6B" w:rsidRPr="00AC7D7C">
        <w:rPr>
          <w:rFonts w:ascii="Arial" w:hAnsi="Arial" w:cs="Arial"/>
          <w:u w:val="single"/>
        </w:rPr>
        <w:t>Consider 5 decisions you have made today (they could be simple such as taking a turn while driving or choosing a soda at a convenience store). In each case, determine the data, information or knowledge that was involved in the decision.</w:t>
      </w:r>
    </w:p>
    <w:p w:rsidR="00D21E6B" w:rsidRPr="00AC7D7C" w:rsidRDefault="00D21E6B" w:rsidP="00D21E6B">
      <w:pPr>
        <w:rPr>
          <w:rFonts w:ascii="Arial" w:hAnsi="Arial" w:cs="Arial"/>
        </w:rPr>
      </w:pPr>
      <w:r w:rsidRPr="00AC7D7C">
        <w:rPr>
          <w:rFonts w:ascii="Arial" w:hAnsi="Arial" w:cs="Arial"/>
        </w:rPr>
        <w:t>Each day in our daily life, we are faced with situations that require us to make choices/decisions. Some of these decisions are easy and straight forward, but some of these decisions can be difficult to make. However, these decisions can be made easy, if the individual considers all the relevant information, data and knowledge that are currently available to them at the tim</w:t>
      </w:r>
      <w:r w:rsidR="00735345" w:rsidRPr="00AC7D7C">
        <w:rPr>
          <w:rFonts w:ascii="Arial" w:hAnsi="Arial" w:cs="Arial"/>
        </w:rPr>
        <w:t>e when they make the decision. Five</w:t>
      </w:r>
      <w:r w:rsidRPr="00AC7D7C">
        <w:rPr>
          <w:rFonts w:ascii="Arial" w:hAnsi="Arial" w:cs="Arial"/>
        </w:rPr>
        <w:t xml:space="preserve"> important decisions that I have recently made using appropriate data, information and knowledge were:</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Choosing a new phone.</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Send my daughters back to school during the Covid-19 pandemic.</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How much money we, as a family, spend on weekly shopping.</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 xml:space="preserve">How much exercise I need to do to continue to be healthy and not be overweight. </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 xml:space="preserve">How much sleep I need each night. </w:t>
      </w:r>
    </w:p>
    <w:p w:rsidR="00DE54A4" w:rsidRPr="00AC7D7C" w:rsidRDefault="00DE54A4" w:rsidP="00FD04D4">
      <w:pPr>
        <w:rPr>
          <w:rFonts w:ascii="Arial" w:hAnsi="Arial" w:cs="Arial"/>
          <w:u w:val="single"/>
        </w:rPr>
      </w:pPr>
      <w:r w:rsidRPr="00AC7D7C">
        <w:rPr>
          <w:rFonts w:ascii="Arial" w:hAnsi="Arial" w:cs="Arial"/>
          <w:u w:val="single"/>
        </w:rPr>
        <w:t>Decision 1:</w:t>
      </w:r>
    </w:p>
    <w:p w:rsidR="00FD04D4" w:rsidRPr="00AC7D7C" w:rsidRDefault="00FD04D4" w:rsidP="00FD04D4">
      <w:pPr>
        <w:rPr>
          <w:rFonts w:ascii="Arial" w:hAnsi="Arial" w:cs="Arial"/>
        </w:rPr>
      </w:pPr>
      <w:r w:rsidRPr="00AC7D7C">
        <w:rPr>
          <w:rFonts w:ascii="Arial" w:hAnsi="Arial" w:cs="Arial"/>
        </w:rPr>
        <w:t>On 02/06/2020, I needed to buy myself a new phone that was suitable for me to use at work and also for my personal life. So the first thing that I considered was the data, information and knowledge that was available about the various different phones that are out on the market.</w:t>
      </w:r>
    </w:p>
    <w:p w:rsidR="00FD04D4" w:rsidRPr="00AC7D7C" w:rsidRDefault="00FD04D4" w:rsidP="00FD04D4">
      <w:pPr>
        <w:rPr>
          <w:rFonts w:ascii="Arial" w:hAnsi="Arial" w:cs="Arial"/>
        </w:rPr>
      </w:pPr>
    </w:p>
    <w:p w:rsidR="00FD04D4" w:rsidRPr="00AC7D7C" w:rsidRDefault="00FD04D4" w:rsidP="00FD04D4">
      <w:pPr>
        <w:rPr>
          <w:rFonts w:ascii="Arial" w:hAnsi="Arial" w:cs="Arial"/>
          <w:u w:val="single"/>
        </w:rPr>
      </w:pPr>
      <w:r w:rsidRPr="00AC7D7C">
        <w:rPr>
          <w:rFonts w:ascii="Arial" w:hAnsi="Arial" w:cs="Arial"/>
          <w:u w:val="single"/>
        </w:rPr>
        <w:t xml:space="preserve">Data involved </w:t>
      </w:r>
      <w:r w:rsidR="001C73C2" w:rsidRPr="00AC7D7C">
        <w:rPr>
          <w:rFonts w:ascii="Arial" w:hAnsi="Arial" w:cs="Arial"/>
          <w:u w:val="single"/>
        </w:rPr>
        <w:t>in buying a new phone are:</w:t>
      </w:r>
    </w:p>
    <w:p w:rsidR="001C73C2" w:rsidRPr="00AC7D7C" w:rsidRDefault="001C73C2" w:rsidP="001C73C2">
      <w:pPr>
        <w:pStyle w:val="ListParagraph"/>
        <w:numPr>
          <w:ilvl w:val="0"/>
          <w:numId w:val="5"/>
        </w:numPr>
        <w:rPr>
          <w:rFonts w:ascii="Arial" w:hAnsi="Arial" w:cs="Arial"/>
        </w:rPr>
      </w:pPr>
      <w:r w:rsidRPr="00AC7D7C">
        <w:rPr>
          <w:rFonts w:ascii="Arial" w:hAnsi="Arial" w:cs="Arial"/>
        </w:rPr>
        <w:t xml:space="preserve">Price- How much the product cost and if there is any discounts available. </w:t>
      </w:r>
    </w:p>
    <w:p w:rsidR="001C73C2" w:rsidRPr="00AC7D7C" w:rsidRDefault="001C73C2" w:rsidP="001C73C2">
      <w:pPr>
        <w:pStyle w:val="ListParagraph"/>
        <w:numPr>
          <w:ilvl w:val="0"/>
          <w:numId w:val="5"/>
        </w:numPr>
        <w:rPr>
          <w:rFonts w:ascii="Arial" w:hAnsi="Arial" w:cs="Arial"/>
        </w:rPr>
      </w:pPr>
      <w:r w:rsidRPr="00AC7D7C">
        <w:rPr>
          <w:rFonts w:ascii="Arial" w:hAnsi="Arial" w:cs="Arial"/>
        </w:rPr>
        <w:t xml:space="preserve">A series of facts about the phone obtained from online research. </w:t>
      </w:r>
    </w:p>
    <w:p w:rsidR="00E71EAA" w:rsidRPr="00AC7D7C" w:rsidRDefault="001C73C2" w:rsidP="00E71EAA">
      <w:pPr>
        <w:pStyle w:val="ListParagraph"/>
        <w:numPr>
          <w:ilvl w:val="0"/>
          <w:numId w:val="5"/>
        </w:numPr>
        <w:rPr>
          <w:rFonts w:ascii="Arial" w:hAnsi="Arial" w:cs="Arial"/>
        </w:rPr>
      </w:pPr>
      <w:r w:rsidRPr="00AC7D7C">
        <w:rPr>
          <w:rFonts w:ascii="Arial" w:hAnsi="Arial" w:cs="Arial"/>
        </w:rPr>
        <w:t xml:space="preserve">Options of </w:t>
      </w:r>
      <w:r w:rsidR="00E71EAA" w:rsidRPr="00AC7D7C">
        <w:rPr>
          <w:rFonts w:ascii="Arial" w:hAnsi="Arial" w:cs="Arial"/>
        </w:rPr>
        <w:t>monthly contracts or one of payment.</w:t>
      </w:r>
    </w:p>
    <w:p w:rsidR="00E71EAA" w:rsidRPr="00AC7D7C" w:rsidRDefault="00E71EAA" w:rsidP="00E71EAA">
      <w:pPr>
        <w:pStyle w:val="ListParagraph"/>
        <w:numPr>
          <w:ilvl w:val="0"/>
          <w:numId w:val="5"/>
        </w:numPr>
        <w:rPr>
          <w:rFonts w:ascii="Arial" w:hAnsi="Arial" w:cs="Arial"/>
        </w:rPr>
      </w:pPr>
      <w:r w:rsidRPr="00AC7D7C">
        <w:rPr>
          <w:rFonts w:ascii="Arial" w:hAnsi="Arial" w:cs="Arial"/>
        </w:rPr>
        <w:t xml:space="preserve">Number of product. </w:t>
      </w:r>
    </w:p>
    <w:p w:rsidR="00E71EAA" w:rsidRPr="00AC7D7C" w:rsidRDefault="00E71EAA" w:rsidP="00E71EAA">
      <w:pPr>
        <w:pStyle w:val="ListParagraph"/>
        <w:numPr>
          <w:ilvl w:val="0"/>
          <w:numId w:val="5"/>
        </w:numPr>
        <w:rPr>
          <w:rFonts w:ascii="Arial" w:hAnsi="Arial" w:cs="Arial"/>
        </w:rPr>
      </w:pPr>
      <w:r w:rsidRPr="00AC7D7C">
        <w:rPr>
          <w:rFonts w:ascii="Arial" w:hAnsi="Arial" w:cs="Arial"/>
        </w:rPr>
        <w:t xml:space="preserve">Deliver time and cost. </w:t>
      </w:r>
    </w:p>
    <w:p w:rsidR="00E71EAA" w:rsidRPr="00AC7D7C" w:rsidRDefault="00E71EAA" w:rsidP="00E71EAA">
      <w:pPr>
        <w:rPr>
          <w:rFonts w:ascii="Arial" w:hAnsi="Arial" w:cs="Arial"/>
          <w:u w:val="single"/>
        </w:rPr>
      </w:pPr>
      <w:r w:rsidRPr="00AC7D7C">
        <w:rPr>
          <w:rFonts w:ascii="Arial" w:hAnsi="Arial" w:cs="Arial"/>
          <w:u w:val="single"/>
        </w:rPr>
        <w:t>Information involved in buying a new phone is:</w:t>
      </w:r>
    </w:p>
    <w:p w:rsidR="00E71EAA" w:rsidRPr="00AC7D7C" w:rsidRDefault="00E71EAA" w:rsidP="00E71EAA">
      <w:pPr>
        <w:pStyle w:val="ListParagraph"/>
        <w:numPr>
          <w:ilvl w:val="0"/>
          <w:numId w:val="7"/>
        </w:numPr>
        <w:rPr>
          <w:rFonts w:ascii="Arial" w:hAnsi="Arial" w:cs="Arial"/>
        </w:rPr>
      </w:pPr>
      <w:r w:rsidRPr="00AC7D7C">
        <w:rPr>
          <w:rFonts w:ascii="Arial" w:hAnsi="Arial" w:cs="Arial"/>
        </w:rPr>
        <w:t xml:space="preserve">Online review that has been processed and it is meaningful. </w:t>
      </w:r>
    </w:p>
    <w:p w:rsidR="00E71EAA" w:rsidRPr="00AC7D7C" w:rsidRDefault="00E71EAA" w:rsidP="00E71EAA">
      <w:pPr>
        <w:pStyle w:val="ListParagraph"/>
        <w:numPr>
          <w:ilvl w:val="0"/>
          <w:numId w:val="7"/>
        </w:numPr>
        <w:rPr>
          <w:rFonts w:ascii="Arial" w:hAnsi="Arial" w:cs="Arial"/>
        </w:rPr>
      </w:pPr>
      <w:r w:rsidRPr="00AC7D7C">
        <w:rPr>
          <w:rFonts w:ascii="Arial" w:hAnsi="Arial" w:cs="Arial"/>
        </w:rPr>
        <w:t xml:space="preserve">Description of the phone and accuracy in detail, included in the description for a purpose to sell the product. </w:t>
      </w:r>
    </w:p>
    <w:p w:rsidR="00E71EAA" w:rsidRPr="00AC7D7C" w:rsidRDefault="00E71EAA" w:rsidP="00E71EAA">
      <w:pPr>
        <w:pStyle w:val="ListParagraph"/>
        <w:numPr>
          <w:ilvl w:val="0"/>
          <w:numId w:val="7"/>
        </w:numPr>
        <w:rPr>
          <w:rFonts w:ascii="Arial" w:hAnsi="Arial" w:cs="Arial"/>
        </w:rPr>
      </w:pPr>
      <w:r w:rsidRPr="00AC7D7C">
        <w:rPr>
          <w:rFonts w:ascii="Arial" w:hAnsi="Arial" w:cs="Arial"/>
        </w:rPr>
        <w:t xml:space="preserve">The information about the phone is clear to understand and accessible by the recipient. </w:t>
      </w:r>
    </w:p>
    <w:p w:rsidR="00C30DB1" w:rsidRPr="00AC7D7C" w:rsidRDefault="00E71EAA" w:rsidP="00C30DB1">
      <w:pPr>
        <w:pStyle w:val="ListParagraph"/>
        <w:numPr>
          <w:ilvl w:val="0"/>
          <w:numId w:val="7"/>
        </w:numPr>
        <w:rPr>
          <w:rFonts w:ascii="Arial" w:hAnsi="Arial" w:cs="Arial"/>
          <w:u w:val="single"/>
        </w:rPr>
      </w:pPr>
      <w:r w:rsidRPr="00AC7D7C">
        <w:rPr>
          <w:rFonts w:ascii="Arial" w:hAnsi="Arial" w:cs="Arial"/>
        </w:rPr>
        <w:t xml:space="preserve">Full price listing including additional extras that you may want to add. </w:t>
      </w:r>
    </w:p>
    <w:p w:rsidR="00C30DB1" w:rsidRPr="00AC7D7C" w:rsidRDefault="00C30DB1" w:rsidP="00C30DB1">
      <w:pPr>
        <w:pStyle w:val="ListParagraph"/>
        <w:rPr>
          <w:rFonts w:ascii="Arial" w:hAnsi="Arial" w:cs="Arial"/>
        </w:rPr>
      </w:pPr>
    </w:p>
    <w:p w:rsidR="00C30DB1" w:rsidRPr="00AC7D7C" w:rsidRDefault="00C30DB1" w:rsidP="00C30DB1">
      <w:pPr>
        <w:pStyle w:val="ListParagraph"/>
        <w:rPr>
          <w:rFonts w:ascii="Arial" w:hAnsi="Arial" w:cs="Arial"/>
        </w:rPr>
      </w:pPr>
    </w:p>
    <w:p w:rsidR="00E71EAA" w:rsidRPr="00AC7D7C" w:rsidRDefault="00E71EAA" w:rsidP="00C30DB1">
      <w:pPr>
        <w:pStyle w:val="ListParagraph"/>
        <w:rPr>
          <w:rFonts w:ascii="Arial" w:hAnsi="Arial" w:cs="Arial"/>
          <w:u w:val="single"/>
        </w:rPr>
      </w:pPr>
      <w:r w:rsidRPr="00AC7D7C">
        <w:rPr>
          <w:rFonts w:ascii="Arial" w:hAnsi="Arial" w:cs="Arial"/>
          <w:u w:val="single"/>
        </w:rPr>
        <w:t>Knowledge involved in buying a new phone is:</w:t>
      </w:r>
    </w:p>
    <w:p w:rsidR="00E71EAA" w:rsidRPr="00AC7D7C" w:rsidRDefault="00E71EAA" w:rsidP="00E71EAA">
      <w:pPr>
        <w:pStyle w:val="ListParagraph"/>
        <w:numPr>
          <w:ilvl w:val="0"/>
          <w:numId w:val="8"/>
        </w:numPr>
        <w:rPr>
          <w:rFonts w:ascii="Arial" w:hAnsi="Arial" w:cs="Arial"/>
        </w:rPr>
      </w:pPr>
      <w:r w:rsidRPr="00AC7D7C">
        <w:rPr>
          <w:rFonts w:ascii="Arial" w:hAnsi="Arial" w:cs="Arial"/>
        </w:rPr>
        <w:t>Previous experience of using a similar product.</w:t>
      </w:r>
    </w:p>
    <w:p w:rsidR="00E71EAA" w:rsidRPr="00AC7D7C" w:rsidRDefault="00E71EAA" w:rsidP="00E71EAA">
      <w:pPr>
        <w:pStyle w:val="ListParagraph"/>
        <w:numPr>
          <w:ilvl w:val="0"/>
          <w:numId w:val="8"/>
        </w:numPr>
        <w:rPr>
          <w:rFonts w:ascii="Arial" w:hAnsi="Arial" w:cs="Arial"/>
        </w:rPr>
      </w:pPr>
      <w:r w:rsidRPr="00AC7D7C">
        <w:rPr>
          <w:rFonts w:ascii="Arial" w:hAnsi="Arial" w:cs="Arial"/>
        </w:rPr>
        <w:t xml:space="preserve">Good knowledge of the phone operation system. </w:t>
      </w:r>
    </w:p>
    <w:p w:rsidR="00E71EAA" w:rsidRPr="00AC7D7C" w:rsidRDefault="00E71EAA" w:rsidP="00E71EAA">
      <w:pPr>
        <w:pStyle w:val="ListParagraph"/>
        <w:numPr>
          <w:ilvl w:val="0"/>
          <w:numId w:val="8"/>
        </w:numPr>
        <w:rPr>
          <w:rFonts w:ascii="Arial" w:hAnsi="Arial" w:cs="Arial"/>
        </w:rPr>
      </w:pPr>
      <w:r w:rsidRPr="00AC7D7C">
        <w:rPr>
          <w:rFonts w:ascii="Arial" w:hAnsi="Arial" w:cs="Arial"/>
        </w:rPr>
        <w:t xml:space="preserve">The different specification and features of the phone e.g. do you want 4G capability? </w:t>
      </w:r>
    </w:p>
    <w:p w:rsidR="00E71EAA" w:rsidRPr="00AC7D7C" w:rsidRDefault="00E71EAA" w:rsidP="00E71EAA">
      <w:pPr>
        <w:rPr>
          <w:rFonts w:ascii="Arial" w:hAnsi="Arial" w:cs="Arial"/>
        </w:rPr>
      </w:pPr>
      <w:r w:rsidRPr="00AC7D7C">
        <w:rPr>
          <w:rFonts w:ascii="Arial" w:hAnsi="Arial" w:cs="Arial"/>
        </w:rPr>
        <w:t>In terms of a mobile phone, if I am satisfied with the brand of my current device</w:t>
      </w:r>
      <w:r w:rsidR="00DA0539" w:rsidRPr="00AC7D7C">
        <w:rPr>
          <w:rFonts w:ascii="Arial" w:hAnsi="Arial" w:cs="Arial"/>
        </w:rPr>
        <w:t>, then there is a good chance that I continue to look for another one of the same brand. “Brand awareness is expected as the power of the brands existence in the consumers’ minds and it is an important part of the brand equality. (Pappu, Quester and Cooksey 2005)</w:t>
      </w:r>
    </w:p>
    <w:p w:rsidR="00DA0539" w:rsidRPr="00AC7D7C" w:rsidRDefault="00DA0539" w:rsidP="00E71EAA">
      <w:pPr>
        <w:rPr>
          <w:rFonts w:ascii="Arial" w:hAnsi="Arial" w:cs="Arial"/>
          <w:u w:val="single"/>
        </w:rPr>
      </w:pPr>
    </w:p>
    <w:p w:rsidR="00DA0539" w:rsidRPr="00AC7D7C" w:rsidRDefault="00DA0539" w:rsidP="00E71EAA">
      <w:pPr>
        <w:rPr>
          <w:rFonts w:ascii="Arial" w:hAnsi="Arial" w:cs="Arial"/>
        </w:rPr>
      </w:pPr>
      <w:r w:rsidRPr="00AC7D7C">
        <w:rPr>
          <w:rFonts w:ascii="Arial" w:hAnsi="Arial" w:cs="Arial"/>
          <w:u w:val="single"/>
        </w:rPr>
        <w:t xml:space="preserve">Decision 2-                                                                                                                                                      Data involved in sending my daughters back to school during </w:t>
      </w:r>
      <w:r w:rsidR="00C078D5" w:rsidRPr="00AC7D7C">
        <w:rPr>
          <w:rFonts w:ascii="Arial" w:hAnsi="Arial" w:cs="Arial"/>
          <w:u w:val="single"/>
        </w:rPr>
        <w:t>the Covid-19 pandemic</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 xml:space="preserve">UK deaths from the Covid-19 pandemic. </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Daily number of Covid-19 associated UK deaths.</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 xml:space="preserve">Number of lab-confirmed cases in England by specimen date. </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 xml:space="preserve">Covid-19 ‘R’ rating. </w:t>
      </w:r>
    </w:p>
    <w:p w:rsidR="00C078D5" w:rsidRPr="00AC7D7C" w:rsidRDefault="00C078D5" w:rsidP="00C078D5">
      <w:pPr>
        <w:rPr>
          <w:rFonts w:ascii="Arial" w:hAnsi="Arial" w:cs="Arial"/>
          <w:u w:val="single"/>
        </w:rPr>
      </w:pPr>
      <w:r w:rsidRPr="00AC7D7C">
        <w:rPr>
          <w:rFonts w:ascii="Arial" w:hAnsi="Arial" w:cs="Arial"/>
          <w:u w:val="single"/>
        </w:rPr>
        <w:t xml:space="preserve">Information involved in sending my daughters back to school during the Covid-19 pandemic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Information and update from daily Government press conference.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Newspaper Articles.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Articles and information from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Information on school website and newsletters to parents.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Communication with schools during welfare checks phone calls. </w:t>
      </w:r>
    </w:p>
    <w:p w:rsidR="00C078D5" w:rsidRPr="00AC7D7C" w:rsidRDefault="00C078D5" w:rsidP="00C078D5">
      <w:pPr>
        <w:rPr>
          <w:rFonts w:ascii="Arial" w:hAnsi="Arial" w:cs="Arial"/>
          <w:u w:val="single"/>
        </w:rPr>
      </w:pPr>
      <w:r w:rsidRPr="00AC7D7C">
        <w:rPr>
          <w:rFonts w:ascii="Arial" w:hAnsi="Arial" w:cs="Arial"/>
          <w:u w:val="single"/>
        </w:rPr>
        <w:t>Knowledge involved in sending my daughters back to school during the Covid-19 pandemic</w:t>
      </w:r>
    </w:p>
    <w:p w:rsidR="00C078D5" w:rsidRPr="00AC7D7C" w:rsidRDefault="006E4CCB" w:rsidP="006E4CCB">
      <w:pPr>
        <w:pStyle w:val="ListParagraph"/>
        <w:numPr>
          <w:ilvl w:val="0"/>
          <w:numId w:val="13"/>
        </w:numPr>
        <w:rPr>
          <w:rFonts w:ascii="Arial" w:hAnsi="Arial" w:cs="Arial"/>
          <w:u w:val="single"/>
        </w:rPr>
      </w:pPr>
      <w:r w:rsidRPr="00AC7D7C">
        <w:rPr>
          <w:rFonts w:ascii="Arial" w:hAnsi="Arial" w:cs="Arial"/>
        </w:rPr>
        <w:t xml:space="preserve">How the virus can affect children and risk involved. </w:t>
      </w:r>
    </w:p>
    <w:p w:rsidR="006E4CCB" w:rsidRPr="00AC7D7C" w:rsidRDefault="006E4CCB" w:rsidP="006E4CCB">
      <w:pPr>
        <w:pStyle w:val="ListParagraph"/>
        <w:numPr>
          <w:ilvl w:val="0"/>
          <w:numId w:val="13"/>
        </w:numPr>
        <w:rPr>
          <w:rFonts w:ascii="Arial" w:hAnsi="Arial" w:cs="Arial"/>
          <w:u w:val="single"/>
        </w:rPr>
      </w:pPr>
      <w:r w:rsidRPr="00AC7D7C">
        <w:rPr>
          <w:rFonts w:ascii="Arial" w:hAnsi="Arial" w:cs="Arial"/>
        </w:rPr>
        <w:t xml:space="preserve">What will the school do in order to maintain social distancing in school? </w:t>
      </w:r>
    </w:p>
    <w:p w:rsidR="006E4CCB" w:rsidRPr="00AC7D7C" w:rsidRDefault="006E4CCB" w:rsidP="006E4CCB">
      <w:pPr>
        <w:rPr>
          <w:rFonts w:ascii="Arial" w:hAnsi="Arial" w:cs="Arial"/>
          <w:u w:val="single"/>
        </w:rPr>
      </w:pPr>
    </w:p>
    <w:p w:rsidR="006E4CCB" w:rsidRPr="00AC7D7C" w:rsidRDefault="006E4CCB" w:rsidP="006E4CCB">
      <w:pPr>
        <w:rPr>
          <w:rFonts w:ascii="Arial" w:hAnsi="Arial" w:cs="Arial"/>
          <w:u w:val="single"/>
        </w:rPr>
      </w:pPr>
      <w:r w:rsidRPr="00AC7D7C">
        <w:rPr>
          <w:rFonts w:ascii="Arial" w:hAnsi="Arial" w:cs="Arial"/>
          <w:u w:val="single"/>
        </w:rPr>
        <w:t>Decision 3-</w:t>
      </w:r>
      <w:r w:rsidR="004E2F55" w:rsidRPr="00AC7D7C">
        <w:rPr>
          <w:rFonts w:ascii="Arial" w:hAnsi="Arial" w:cs="Arial"/>
          <w:u w:val="single"/>
        </w:rPr>
        <w:t xml:space="preserve">  </w:t>
      </w:r>
      <w:r w:rsidRPr="00AC7D7C">
        <w:rPr>
          <w:rFonts w:ascii="Arial" w:hAnsi="Arial" w:cs="Arial"/>
          <w:u w:val="single"/>
        </w:rPr>
        <w:t xml:space="preserve"> How much money for weekly shopping?</w:t>
      </w:r>
    </w:p>
    <w:p w:rsidR="006E4CCB" w:rsidRPr="00AC7D7C" w:rsidRDefault="006E4CCB" w:rsidP="006E4CCB">
      <w:pPr>
        <w:pStyle w:val="ListParagraph"/>
        <w:numPr>
          <w:ilvl w:val="0"/>
          <w:numId w:val="14"/>
        </w:numPr>
        <w:rPr>
          <w:rFonts w:ascii="Arial" w:hAnsi="Arial" w:cs="Arial"/>
          <w:u w:val="single"/>
        </w:rPr>
      </w:pPr>
      <w:r w:rsidRPr="00AC7D7C">
        <w:rPr>
          <w:rFonts w:ascii="Arial" w:hAnsi="Arial" w:cs="Arial"/>
        </w:rPr>
        <w:t xml:space="preserve">Monthly income. </w:t>
      </w:r>
    </w:p>
    <w:p w:rsidR="006E4CCB" w:rsidRPr="00AC7D7C" w:rsidRDefault="006E4CCB" w:rsidP="006E4CCB">
      <w:pPr>
        <w:pStyle w:val="ListParagraph"/>
        <w:numPr>
          <w:ilvl w:val="0"/>
          <w:numId w:val="14"/>
        </w:numPr>
        <w:rPr>
          <w:rFonts w:ascii="Arial" w:hAnsi="Arial" w:cs="Arial"/>
          <w:u w:val="single"/>
        </w:rPr>
      </w:pPr>
      <w:r w:rsidRPr="00AC7D7C">
        <w:rPr>
          <w:rFonts w:ascii="Arial" w:hAnsi="Arial" w:cs="Arial"/>
        </w:rPr>
        <w:t xml:space="preserve">Saving. </w:t>
      </w:r>
    </w:p>
    <w:p w:rsidR="006E4CCB" w:rsidRPr="00AC7D7C" w:rsidRDefault="006E4CCB" w:rsidP="006E4CCB">
      <w:pPr>
        <w:pStyle w:val="ListParagraph"/>
        <w:numPr>
          <w:ilvl w:val="0"/>
          <w:numId w:val="14"/>
        </w:numPr>
        <w:rPr>
          <w:rFonts w:ascii="Arial" w:hAnsi="Arial" w:cs="Arial"/>
          <w:u w:val="single"/>
        </w:rPr>
      </w:pPr>
      <w:r w:rsidRPr="00AC7D7C">
        <w:rPr>
          <w:rFonts w:ascii="Arial" w:hAnsi="Arial" w:cs="Arial"/>
        </w:rPr>
        <w:t xml:space="preserve">Cost of food. </w:t>
      </w:r>
    </w:p>
    <w:p w:rsidR="006E4CCB" w:rsidRPr="00AC7D7C" w:rsidRDefault="006E4CCB" w:rsidP="006E4CCB">
      <w:pPr>
        <w:rPr>
          <w:rFonts w:ascii="Arial" w:hAnsi="Arial" w:cs="Arial"/>
          <w:u w:val="single"/>
        </w:rPr>
      </w:pPr>
      <w:r w:rsidRPr="00AC7D7C">
        <w:rPr>
          <w:rFonts w:ascii="Arial" w:hAnsi="Arial" w:cs="Arial"/>
          <w:u w:val="single"/>
        </w:rPr>
        <w:t xml:space="preserve">Information involved in weekly shopping budget            </w:t>
      </w:r>
    </w:p>
    <w:p w:rsidR="006E4CCB" w:rsidRPr="00AC7D7C" w:rsidRDefault="006E4CCB" w:rsidP="006E4CCB">
      <w:pPr>
        <w:pStyle w:val="ListParagraph"/>
        <w:numPr>
          <w:ilvl w:val="0"/>
          <w:numId w:val="15"/>
        </w:numPr>
        <w:rPr>
          <w:rFonts w:ascii="Arial" w:hAnsi="Arial" w:cs="Arial"/>
          <w:u w:val="single"/>
        </w:rPr>
      </w:pPr>
      <w:r w:rsidRPr="00AC7D7C">
        <w:rPr>
          <w:rFonts w:ascii="Arial" w:hAnsi="Arial" w:cs="Arial"/>
        </w:rPr>
        <w:t xml:space="preserve">How much money is available for shopping budgets? </w:t>
      </w:r>
    </w:p>
    <w:p w:rsidR="006E4CCB" w:rsidRPr="00AC7D7C" w:rsidRDefault="006E4CCB" w:rsidP="006E4CCB">
      <w:pPr>
        <w:pStyle w:val="ListParagraph"/>
        <w:numPr>
          <w:ilvl w:val="0"/>
          <w:numId w:val="15"/>
        </w:numPr>
        <w:rPr>
          <w:rFonts w:ascii="Arial" w:hAnsi="Arial" w:cs="Arial"/>
          <w:u w:val="single"/>
        </w:rPr>
      </w:pPr>
      <w:r w:rsidRPr="00AC7D7C">
        <w:rPr>
          <w:rFonts w:ascii="Arial" w:hAnsi="Arial" w:cs="Arial"/>
        </w:rPr>
        <w:t xml:space="preserve">After other essential payment e.g. mortgages. </w:t>
      </w:r>
    </w:p>
    <w:p w:rsidR="006E4CCB" w:rsidRPr="00AC7D7C" w:rsidRDefault="006E4CCB" w:rsidP="006E4CCB">
      <w:pPr>
        <w:pStyle w:val="ListParagraph"/>
        <w:numPr>
          <w:ilvl w:val="0"/>
          <w:numId w:val="15"/>
        </w:numPr>
        <w:rPr>
          <w:rFonts w:ascii="Arial" w:hAnsi="Arial" w:cs="Arial"/>
          <w:u w:val="single"/>
        </w:rPr>
      </w:pPr>
      <w:r w:rsidRPr="00AC7D7C">
        <w:rPr>
          <w:rFonts w:ascii="Arial" w:hAnsi="Arial" w:cs="Arial"/>
        </w:rPr>
        <w:t xml:space="preserve">Rough estimate of how much I would afford to spend each week. </w:t>
      </w:r>
    </w:p>
    <w:p w:rsidR="00EF2228" w:rsidRPr="00AC7D7C" w:rsidRDefault="006E4CCB" w:rsidP="006E4CCB">
      <w:pPr>
        <w:rPr>
          <w:rFonts w:ascii="Arial" w:hAnsi="Arial" w:cs="Arial"/>
          <w:u w:val="single"/>
        </w:rPr>
      </w:pPr>
      <w:r w:rsidRPr="00AC7D7C">
        <w:rPr>
          <w:rFonts w:ascii="Arial" w:hAnsi="Arial" w:cs="Arial"/>
          <w:u w:val="single"/>
        </w:rPr>
        <w:t xml:space="preserve">Knowledge involved in weekly shopping </w:t>
      </w:r>
      <w:r w:rsidR="00EF2228" w:rsidRPr="00AC7D7C">
        <w:rPr>
          <w:rFonts w:ascii="Arial" w:hAnsi="Arial" w:cs="Arial"/>
          <w:u w:val="single"/>
        </w:rPr>
        <w:t xml:space="preserve">budget </w:t>
      </w:r>
    </w:p>
    <w:p w:rsidR="006E4CCB" w:rsidRPr="00AC7D7C" w:rsidRDefault="00EF2228" w:rsidP="00EF2228">
      <w:pPr>
        <w:pStyle w:val="ListParagraph"/>
        <w:numPr>
          <w:ilvl w:val="0"/>
          <w:numId w:val="16"/>
        </w:numPr>
        <w:rPr>
          <w:rFonts w:ascii="Arial" w:hAnsi="Arial" w:cs="Arial"/>
          <w:u w:val="single"/>
        </w:rPr>
      </w:pPr>
      <w:r w:rsidRPr="00AC7D7C">
        <w:rPr>
          <w:rFonts w:ascii="Arial" w:hAnsi="Arial" w:cs="Arial"/>
        </w:rPr>
        <w:t xml:space="preserve">If I don’t stick to my weekly shopping budget that I will get into financial difficulties. </w:t>
      </w:r>
    </w:p>
    <w:p w:rsidR="00EF2228" w:rsidRPr="00AC7D7C" w:rsidRDefault="00EF2228" w:rsidP="00EF2228">
      <w:pPr>
        <w:pStyle w:val="ListParagraph"/>
        <w:numPr>
          <w:ilvl w:val="0"/>
          <w:numId w:val="16"/>
        </w:numPr>
        <w:rPr>
          <w:rFonts w:ascii="Arial" w:hAnsi="Arial" w:cs="Arial"/>
          <w:u w:val="single"/>
        </w:rPr>
      </w:pPr>
      <w:r w:rsidRPr="00AC7D7C">
        <w:rPr>
          <w:rFonts w:ascii="Arial" w:hAnsi="Arial" w:cs="Arial"/>
        </w:rPr>
        <w:lastRenderedPageBreak/>
        <w:t>Which supermarket is value for money?</w:t>
      </w:r>
    </w:p>
    <w:p w:rsidR="00EF2228" w:rsidRPr="00AC7D7C" w:rsidRDefault="00EF2228" w:rsidP="00EF2228">
      <w:pPr>
        <w:pStyle w:val="ListParagraph"/>
        <w:numPr>
          <w:ilvl w:val="0"/>
          <w:numId w:val="16"/>
        </w:numPr>
        <w:rPr>
          <w:rFonts w:ascii="Arial" w:hAnsi="Arial" w:cs="Arial"/>
          <w:u w:val="single"/>
        </w:rPr>
      </w:pPr>
      <w:r w:rsidRPr="00AC7D7C">
        <w:rPr>
          <w:rFonts w:ascii="Arial" w:hAnsi="Arial" w:cs="Arial"/>
        </w:rPr>
        <w:t>Price and product brand.</w:t>
      </w:r>
    </w:p>
    <w:p w:rsidR="00EF2228" w:rsidRPr="00AC7D7C" w:rsidRDefault="00EF2228" w:rsidP="00EF2228">
      <w:pPr>
        <w:pStyle w:val="ListParagraph"/>
        <w:numPr>
          <w:ilvl w:val="0"/>
          <w:numId w:val="16"/>
        </w:numPr>
        <w:rPr>
          <w:rFonts w:ascii="Arial" w:hAnsi="Arial" w:cs="Arial"/>
          <w:u w:val="single"/>
        </w:rPr>
      </w:pPr>
      <w:r w:rsidRPr="00AC7D7C">
        <w:rPr>
          <w:rFonts w:ascii="Arial" w:hAnsi="Arial" w:cs="Arial"/>
        </w:rPr>
        <w:t xml:space="preserve">Quantity and quality of the amount of the essential food needed each week. </w:t>
      </w:r>
    </w:p>
    <w:p w:rsidR="00EF2228" w:rsidRPr="00AC7D7C" w:rsidRDefault="00EF2228" w:rsidP="00EF2228">
      <w:pPr>
        <w:rPr>
          <w:rFonts w:ascii="Arial" w:hAnsi="Arial" w:cs="Arial"/>
          <w:u w:val="single"/>
        </w:rPr>
      </w:pPr>
      <w:r w:rsidRPr="00AC7D7C">
        <w:rPr>
          <w:rFonts w:ascii="Arial" w:hAnsi="Arial" w:cs="Arial"/>
          <w:u w:val="single"/>
        </w:rPr>
        <w:t xml:space="preserve">Decision 4- </w:t>
      </w:r>
      <w:r w:rsidR="00DE54A4" w:rsidRPr="00AC7D7C">
        <w:rPr>
          <w:rFonts w:ascii="Arial" w:hAnsi="Arial" w:cs="Arial"/>
          <w:u w:val="single"/>
        </w:rPr>
        <w:t xml:space="preserve"> </w:t>
      </w:r>
      <w:r w:rsidRPr="00AC7D7C">
        <w:rPr>
          <w:rFonts w:ascii="Arial" w:hAnsi="Arial" w:cs="Arial"/>
          <w:u w:val="single"/>
        </w:rPr>
        <w:t xml:space="preserve">Data involved in maintaining a healthy weight </w:t>
      </w:r>
    </w:p>
    <w:p w:rsidR="00C30DB1" w:rsidRPr="00AC7D7C" w:rsidRDefault="00EF2228" w:rsidP="00C30DB1">
      <w:pPr>
        <w:pStyle w:val="ListParagraph"/>
        <w:numPr>
          <w:ilvl w:val="0"/>
          <w:numId w:val="17"/>
        </w:numPr>
        <w:rPr>
          <w:rFonts w:ascii="Arial" w:hAnsi="Arial" w:cs="Arial"/>
          <w:u w:val="single"/>
        </w:rPr>
      </w:pPr>
      <w:r w:rsidRPr="00AC7D7C">
        <w:rPr>
          <w:rFonts w:ascii="Arial" w:hAnsi="Arial" w:cs="Arial"/>
        </w:rPr>
        <w:t xml:space="preserve">Current body weight. </w:t>
      </w:r>
    </w:p>
    <w:p w:rsidR="00EF2228" w:rsidRPr="00AC7D7C" w:rsidRDefault="00EF2228" w:rsidP="00EF2228">
      <w:pPr>
        <w:pStyle w:val="ListParagraph"/>
        <w:numPr>
          <w:ilvl w:val="0"/>
          <w:numId w:val="17"/>
        </w:numPr>
        <w:rPr>
          <w:rFonts w:ascii="Arial" w:hAnsi="Arial" w:cs="Arial"/>
          <w:u w:val="single"/>
        </w:rPr>
      </w:pPr>
      <w:r w:rsidRPr="00AC7D7C">
        <w:rPr>
          <w:rFonts w:ascii="Arial" w:hAnsi="Arial" w:cs="Arial"/>
        </w:rPr>
        <w:t xml:space="preserve">Current BMI. </w:t>
      </w:r>
    </w:p>
    <w:p w:rsidR="00EF2228" w:rsidRPr="00AC7D7C" w:rsidRDefault="00EF2228" w:rsidP="00EF2228">
      <w:pPr>
        <w:pStyle w:val="ListParagraph"/>
        <w:numPr>
          <w:ilvl w:val="0"/>
          <w:numId w:val="17"/>
        </w:numPr>
        <w:rPr>
          <w:rFonts w:ascii="Arial" w:hAnsi="Arial" w:cs="Arial"/>
          <w:u w:val="single"/>
        </w:rPr>
      </w:pPr>
      <w:r w:rsidRPr="00AC7D7C">
        <w:rPr>
          <w:rFonts w:ascii="Arial" w:hAnsi="Arial" w:cs="Arial"/>
        </w:rPr>
        <w:t>Ideal body weight to stay healthy.</w:t>
      </w:r>
    </w:p>
    <w:p w:rsidR="00EF2228" w:rsidRPr="00AC7D7C" w:rsidRDefault="00C30DB1" w:rsidP="00EF2228">
      <w:pPr>
        <w:pStyle w:val="ListParagraph"/>
        <w:numPr>
          <w:ilvl w:val="0"/>
          <w:numId w:val="17"/>
        </w:numPr>
        <w:rPr>
          <w:rFonts w:ascii="Arial" w:hAnsi="Arial" w:cs="Arial"/>
          <w:u w:val="single"/>
        </w:rPr>
      </w:pPr>
      <w:r w:rsidRPr="00AC7D7C">
        <w:rPr>
          <w:rFonts w:ascii="Arial" w:hAnsi="Arial" w:cs="Arial"/>
        </w:rPr>
        <w:t xml:space="preserve">Gender, Age and Height </w:t>
      </w:r>
    </w:p>
    <w:p w:rsidR="00C30DB1" w:rsidRPr="00AC7D7C" w:rsidRDefault="00C30DB1" w:rsidP="00C30DB1">
      <w:pPr>
        <w:rPr>
          <w:rFonts w:ascii="Arial" w:hAnsi="Arial" w:cs="Arial"/>
          <w:u w:val="single"/>
        </w:rPr>
      </w:pPr>
      <w:r w:rsidRPr="00AC7D7C">
        <w:rPr>
          <w:rFonts w:ascii="Arial" w:hAnsi="Arial" w:cs="Arial"/>
          <w:u w:val="single"/>
        </w:rPr>
        <w:t>Information involved in maintaining a healthy weight</w:t>
      </w:r>
    </w:p>
    <w:p w:rsidR="00C30DB1" w:rsidRPr="00AC7D7C" w:rsidRDefault="00C30DB1" w:rsidP="00C30DB1">
      <w:pPr>
        <w:pStyle w:val="ListParagraph"/>
        <w:numPr>
          <w:ilvl w:val="0"/>
          <w:numId w:val="18"/>
        </w:numPr>
        <w:rPr>
          <w:rFonts w:ascii="Arial" w:hAnsi="Arial" w:cs="Arial"/>
          <w:u w:val="single"/>
        </w:rPr>
      </w:pPr>
      <w:r w:rsidRPr="00AC7D7C">
        <w:rPr>
          <w:rFonts w:ascii="Arial" w:hAnsi="Arial" w:cs="Arial"/>
        </w:rPr>
        <w:t xml:space="preserve">Healthy balance diet. </w:t>
      </w:r>
    </w:p>
    <w:p w:rsidR="00C30DB1" w:rsidRPr="00AC7D7C" w:rsidRDefault="00C30DB1" w:rsidP="00C30DB1">
      <w:pPr>
        <w:pStyle w:val="ListParagraph"/>
        <w:numPr>
          <w:ilvl w:val="0"/>
          <w:numId w:val="18"/>
        </w:numPr>
        <w:rPr>
          <w:rFonts w:ascii="Arial" w:hAnsi="Arial" w:cs="Arial"/>
          <w:u w:val="single"/>
        </w:rPr>
      </w:pPr>
      <w:r w:rsidRPr="00AC7D7C">
        <w:rPr>
          <w:rFonts w:ascii="Arial" w:hAnsi="Arial" w:cs="Arial"/>
        </w:rPr>
        <w:t xml:space="preserve">Factors contributing to healthy weights. </w:t>
      </w:r>
    </w:p>
    <w:p w:rsidR="00C30DB1" w:rsidRPr="00AC7D7C" w:rsidRDefault="00C30DB1" w:rsidP="00C30DB1">
      <w:pPr>
        <w:pStyle w:val="ListParagraph"/>
        <w:numPr>
          <w:ilvl w:val="0"/>
          <w:numId w:val="18"/>
        </w:numPr>
        <w:rPr>
          <w:rFonts w:ascii="Arial" w:hAnsi="Arial" w:cs="Arial"/>
          <w:u w:val="single"/>
        </w:rPr>
      </w:pPr>
      <w:r w:rsidRPr="00AC7D7C">
        <w:rPr>
          <w:rFonts w:ascii="Arial" w:hAnsi="Arial" w:cs="Arial"/>
        </w:rPr>
        <w:t>How much physical activity do I need to do?</w:t>
      </w:r>
    </w:p>
    <w:p w:rsidR="00C30DB1" w:rsidRPr="00AC7D7C" w:rsidRDefault="00C30DB1" w:rsidP="00C30DB1">
      <w:pPr>
        <w:rPr>
          <w:rFonts w:ascii="Arial" w:hAnsi="Arial" w:cs="Arial"/>
          <w:u w:val="single"/>
        </w:rPr>
      </w:pPr>
      <w:r w:rsidRPr="00AC7D7C">
        <w:rPr>
          <w:rFonts w:ascii="Arial" w:hAnsi="Arial" w:cs="Arial"/>
          <w:u w:val="single"/>
        </w:rPr>
        <w:t xml:space="preserve">Knowledge involved in maintaining a healthy weight </w:t>
      </w:r>
    </w:p>
    <w:p w:rsidR="00C30DB1" w:rsidRPr="00AC7D7C" w:rsidRDefault="00C30DB1" w:rsidP="00C30DB1">
      <w:pPr>
        <w:pStyle w:val="ListParagraph"/>
        <w:numPr>
          <w:ilvl w:val="0"/>
          <w:numId w:val="19"/>
        </w:numPr>
        <w:rPr>
          <w:rFonts w:ascii="Arial" w:hAnsi="Arial" w:cs="Arial"/>
          <w:u w:val="single"/>
        </w:rPr>
      </w:pPr>
      <w:r w:rsidRPr="00AC7D7C">
        <w:rPr>
          <w:rFonts w:ascii="Arial" w:hAnsi="Arial" w:cs="Arial"/>
        </w:rPr>
        <w:t>What diet plan is available and how it works?</w:t>
      </w:r>
    </w:p>
    <w:p w:rsidR="00C30DB1" w:rsidRPr="00AC7D7C" w:rsidRDefault="00C30DB1" w:rsidP="00C30DB1">
      <w:pPr>
        <w:pStyle w:val="ListParagraph"/>
        <w:numPr>
          <w:ilvl w:val="0"/>
          <w:numId w:val="19"/>
        </w:numPr>
        <w:rPr>
          <w:rFonts w:ascii="Arial" w:hAnsi="Arial" w:cs="Arial"/>
          <w:u w:val="single"/>
        </w:rPr>
      </w:pPr>
      <w:r w:rsidRPr="00AC7D7C">
        <w:rPr>
          <w:rFonts w:ascii="Arial" w:hAnsi="Arial" w:cs="Arial"/>
        </w:rPr>
        <w:t xml:space="preserve">Knowledge about different exercise and gym equipment. </w:t>
      </w:r>
    </w:p>
    <w:p w:rsidR="00C30DB1" w:rsidRPr="00AC7D7C" w:rsidRDefault="00C30DB1" w:rsidP="00C30DB1">
      <w:pPr>
        <w:pStyle w:val="ListParagraph"/>
        <w:numPr>
          <w:ilvl w:val="0"/>
          <w:numId w:val="19"/>
        </w:numPr>
        <w:rPr>
          <w:rFonts w:ascii="Arial" w:hAnsi="Arial" w:cs="Arial"/>
          <w:u w:val="single"/>
        </w:rPr>
      </w:pPr>
      <w:r w:rsidRPr="00AC7D7C">
        <w:rPr>
          <w:rFonts w:ascii="Arial" w:hAnsi="Arial" w:cs="Arial"/>
        </w:rPr>
        <w:t>What is the recommended amount of exercise I need to do each week?</w:t>
      </w:r>
    </w:p>
    <w:p w:rsidR="00C30DB1" w:rsidRPr="00AC7D7C" w:rsidRDefault="00C30DB1" w:rsidP="00C30DB1">
      <w:pPr>
        <w:rPr>
          <w:rFonts w:ascii="Arial" w:hAnsi="Arial" w:cs="Arial"/>
          <w:u w:val="single"/>
        </w:rPr>
      </w:pPr>
    </w:p>
    <w:p w:rsidR="00C30DB1" w:rsidRPr="00AC7D7C" w:rsidRDefault="00C30DB1" w:rsidP="00C30DB1">
      <w:pPr>
        <w:rPr>
          <w:rFonts w:ascii="Arial" w:hAnsi="Arial" w:cs="Arial"/>
          <w:u w:val="single"/>
        </w:rPr>
      </w:pPr>
      <w:r w:rsidRPr="00AC7D7C">
        <w:rPr>
          <w:rFonts w:ascii="Arial" w:hAnsi="Arial" w:cs="Arial"/>
          <w:u w:val="single"/>
        </w:rPr>
        <w:t>Decision 5-</w:t>
      </w:r>
    </w:p>
    <w:p w:rsidR="00C30DB1" w:rsidRPr="00AC7D7C" w:rsidRDefault="00C30DB1" w:rsidP="00C30DB1">
      <w:pPr>
        <w:rPr>
          <w:rFonts w:ascii="Arial" w:hAnsi="Arial" w:cs="Arial"/>
          <w:u w:val="single"/>
        </w:rPr>
      </w:pPr>
      <w:r w:rsidRPr="00AC7D7C">
        <w:rPr>
          <w:rFonts w:ascii="Arial" w:hAnsi="Arial" w:cs="Arial"/>
          <w:u w:val="single"/>
        </w:rPr>
        <w:t xml:space="preserve">Data involved in deciding how much sleep I need each night </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 xml:space="preserve">Number of hours sleep needed for adults. </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What time will I go sleep?</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What time I need to wake up each morning?</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 xml:space="preserve">Sleeping statistics. </w:t>
      </w:r>
    </w:p>
    <w:p w:rsidR="00C30DB1" w:rsidRPr="00AC7D7C" w:rsidRDefault="00C30DB1" w:rsidP="00C30DB1">
      <w:pPr>
        <w:rPr>
          <w:rFonts w:ascii="Arial" w:hAnsi="Arial" w:cs="Arial"/>
          <w:u w:val="single"/>
        </w:rPr>
      </w:pPr>
    </w:p>
    <w:p w:rsidR="00C30DB1" w:rsidRPr="00AC7D7C" w:rsidRDefault="00C30DB1" w:rsidP="00C30DB1">
      <w:pPr>
        <w:rPr>
          <w:rFonts w:ascii="Arial" w:hAnsi="Arial" w:cs="Arial"/>
          <w:u w:val="single"/>
        </w:rPr>
      </w:pPr>
      <w:r w:rsidRPr="00AC7D7C">
        <w:rPr>
          <w:rFonts w:ascii="Arial" w:hAnsi="Arial" w:cs="Arial"/>
          <w:u w:val="single"/>
        </w:rPr>
        <w:t xml:space="preserve">Knowledge involved in deciding how much sleep I need each night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Why sleep is important.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How much sleep is necessary for an average person?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Different sleep patterns.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Side effects of poor sleep. </w:t>
      </w:r>
    </w:p>
    <w:p w:rsidR="00C30DB1" w:rsidRPr="00AC7D7C" w:rsidRDefault="00C30DB1" w:rsidP="00C30DB1">
      <w:pPr>
        <w:rPr>
          <w:rFonts w:ascii="Arial" w:hAnsi="Arial" w:cs="Arial"/>
          <w:u w:val="single"/>
        </w:rPr>
      </w:pPr>
    </w:p>
    <w:p w:rsidR="00C30DB1" w:rsidRPr="00AC7D7C" w:rsidRDefault="007768F1" w:rsidP="00C30DB1">
      <w:pPr>
        <w:rPr>
          <w:rFonts w:ascii="Arial" w:hAnsi="Arial" w:cs="Arial"/>
          <w:u w:val="single"/>
        </w:rPr>
      </w:pPr>
      <w:r w:rsidRPr="00AC7D7C">
        <w:rPr>
          <w:rFonts w:ascii="Arial" w:hAnsi="Arial" w:cs="Arial"/>
          <w:u w:val="single"/>
        </w:rPr>
        <w:t xml:space="preserve">Information involved in deciding how much sleep I need each night </w:t>
      </w:r>
    </w:p>
    <w:p w:rsidR="007768F1" w:rsidRPr="00AC7D7C" w:rsidRDefault="007768F1" w:rsidP="007768F1">
      <w:pPr>
        <w:pStyle w:val="ListParagraph"/>
        <w:numPr>
          <w:ilvl w:val="0"/>
          <w:numId w:val="22"/>
        </w:numPr>
        <w:rPr>
          <w:rFonts w:ascii="Arial" w:hAnsi="Arial" w:cs="Arial"/>
          <w:u w:val="single"/>
        </w:rPr>
      </w:pPr>
      <w:r w:rsidRPr="00AC7D7C">
        <w:rPr>
          <w:rFonts w:ascii="Arial" w:hAnsi="Arial" w:cs="Arial"/>
        </w:rPr>
        <w:t xml:space="preserve">Healthy adults need between 7-9 hours of sleep. </w:t>
      </w:r>
    </w:p>
    <w:p w:rsidR="007768F1" w:rsidRPr="00AC7D7C" w:rsidRDefault="007768F1" w:rsidP="007768F1">
      <w:pPr>
        <w:pStyle w:val="ListParagraph"/>
        <w:numPr>
          <w:ilvl w:val="0"/>
          <w:numId w:val="22"/>
        </w:numPr>
        <w:rPr>
          <w:rFonts w:ascii="Arial" w:hAnsi="Arial" w:cs="Arial"/>
          <w:u w:val="single"/>
        </w:rPr>
      </w:pPr>
      <w:r w:rsidRPr="00AC7D7C">
        <w:rPr>
          <w:rFonts w:ascii="Arial" w:hAnsi="Arial" w:cs="Arial"/>
        </w:rPr>
        <w:t xml:space="preserve">Myths and facts about sleep. </w:t>
      </w:r>
    </w:p>
    <w:p w:rsidR="007768F1" w:rsidRPr="00AC7D7C" w:rsidRDefault="007768F1" w:rsidP="007768F1">
      <w:pPr>
        <w:pStyle w:val="ListParagraph"/>
        <w:numPr>
          <w:ilvl w:val="0"/>
          <w:numId w:val="22"/>
        </w:numPr>
        <w:rPr>
          <w:rFonts w:ascii="Arial" w:hAnsi="Arial" w:cs="Arial"/>
          <w:u w:val="single"/>
        </w:rPr>
      </w:pPr>
      <w:r w:rsidRPr="00AC7D7C">
        <w:rPr>
          <w:rFonts w:ascii="Arial" w:hAnsi="Arial" w:cs="Arial"/>
        </w:rPr>
        <w:t>How much hours of sleep do you need?</w:t>
      </w:r>
    </w:p>
    <w:p w:rsidR="007768F1" w:rsidRPr="00AC7D7C" w:rsidRDefault="007768F1" w:rsidP="007768F1">
      <w:pPr>
        <w:rPr>
          <w:rFonts w:ascii="Arial" w:hAnsi="Arial" w:cs="Arial"/>
          <w:u w:val="single"/>
        </w:rPr>
      </w:pPr>
    </w:p>
    <w:p w:rsidR="007768F1" w:rsidRPr="00AC7D7C" w:rsidRDefault="007768F1" w:rsidP="007768F1">
      <w:pPr>
        <w:rPr>
          <w:rFonts w:ascii="Arial" w:hAnsi="Arial" w:cs="Arial"/>
          <w:u w:val="single"/>
        </w:rPr>
      </w:pPr>
      <w:r w:rsidRPr="00AC7D7C">
        <w:rPr>
          <w:rFonts w:ascii="Arial" w:hAnsi="Arial" w:cs="Arial"/>
          <w:u w:val="single"/>
        </w:rPr>
        <w:lastRenderedPageBreak/>
        <w:t>Question</w:t>
      </w:r>
      <w:r w:rsidR="00143FFF" w:rsidRPr="00AC7D7C">
        <w:rPr>
          <w:rFonts w:ascii="Arial" w:hAnsi="Arial" w:cs="Arial"/>
          <w:u w:val="single"/>
        </w:rPr>
        <w:t xml:space="preserve"> 3-  </w:t>
      </w:r>
      <w:r w:rsidRPr="00AC7D7C">
        <w:rPr>
          <w:rFonts w:ascii="Arial" w:hAnsi="Arial" w:cs="Arial"/>
          <w:u w:val="single"/>
        </w:rPr>
        <w:t xml:space="preserve">Does a player in a card game use tactics or explicit knowledge? Explain why? Define and explain the difference between the 2 with examples. </w:t>
      </w:r>
    </w:p>
    <w:p w:rsidR="00405D58" w:rsidRPr="00AC7D7C" w:rsidRDefault="007768F1" w:rsidP="007768F1">
      <w:pPr>
        <w:rPr>
          <w:rFonts w:ascii="Arial" w:hAnsi="Arial" w:cs="Arial"/>
        </w:rPr>
      </w:pPr>
      <w:r w:rsidRPr="00AC7D7C">
        <w:rPr>
          <w:rFonts w:ascii="Arial" w:hAnsi="Arial" w:cs="Arial"/>
        </w:rPr>
        <w:t>Knowledge mana</w:t>
      </w:r>
      <w:r w:rsidR="00735345" w:rsidRPr="00AC7D7C">
        <w:rPr>
          <w:rFonts w:ascii="Arial" w:hAnsi="Arial" w:cs="Arial"/>
        </w:rPr>
        <w:t>gement play important part</w:t>
      </w:r>
      <w:r w:rsidRPr="00AC7D7C">
        <w:rPr>
          <w:rFonts w:ascii="Arial" w:hAnsi="Arial" w:cs="Arial"/>
        </w:rPr>
        <w:t xml:space="preserve"> in the current competitive world. Knowledge is understood to be the source for any organisation or company. Knowledge is primarily available in 2 styles: tactic knowledge and explicit knowledge. Tactic knowledge is a knowledge which natural cannot be expressed and not possible in the form of data or document. Tactic knowledge is deeply personal and will require experts to move information for tactic, to a different form of knowledge. </w:t>
      </w:r>
      <w:r w:rsidR="00405D58" w:rsidRPr="00AC7D7C">
        <w:rPr>
          <w:rFonts w:ascii="Arial" w:hAnsi="Arial" w:cs="Arial"/>
        </w:rPr>
        <w:t>To achieve this transfer</w:t>
      </w:r>
      <w:r w:rsidR="00735345" w:rsidRPr="00AC7D7C">
        <w:rPr>
          <w:rFonts w:ascii="Arial" w:hAnsi="Arial" w:cs="Arial"/>
        </w:rPr>
        <w:t>,</w:t>
      </w:r>
      <w:r w:rsidR="00405D58" w:rsidRPr="00AC7D7C">
        <w:rPr>
          <w:rFonts w:ascii="Arial" w:hAnsi="Arial" w:cs="Arial"/>
        </w:rPr>
        <w:t xml:space="preserve"> communication needs to be face to face. According to Pan and Scarborough (1999) “Tactic knowledge is not available as a text, it involves intangible factors ingrained in personal beliefs, values and experiences. </w:t>
      </w:r>
    </w:p>
    <w:p w:rsidR="00D36A9A" w:rsidRPr="00AC7D7C" w:rsidRDefault="00405D58" w:rsidP="007768F1">
      <w:pPr>
        <w:rPr>
          <w:rFonts w:ascii="Arial" w:hAnsi="Arial" w:cs="Arial"/>
        </w:rPr>
      </w:pPr>
      <w:r w:rsidRPr="00AC7D7C">
        <w:rPr>
          <w:rFonts w:ascii="Arial" w:hAnsi="Arial" w:cs="Arial"/>
        </w:rPr>
        <w:t xml:space="preserve">Explicit knowledge can definitely be articulated quickly and can be presented in the form of documents, manuals and data. With explicit knowledge, individuals can get appropriate information at any time. Explicit knowledge thoroughly organised and placed in data bases in priority rank. </w:t>
      </w:r>
      <w:r w:rsidR="00D36A9A" w:rsidRPr="00AC7D7C">
        <w:rPr>
          <w:rFonts w:ascii="Arial" w:hAnsi="Arial" w:cs="Arial"/>
        </w:rPr>
        <w:t xml:space="preserve">The knowledge can be accessible with high quality, fast and easy. The explicit knowledge can be reused for similar kinds of problems (Smith 2001). When knowledge is showed among the members of the organisation, it can be considered as organisational history and experience (Bontis 1998). </w:t>
      </w:r>
    </w:p>
    <w:p w:rsidR="00D36A9A" w:rsidRPr="00AC7D7C" w:rsidRDefault="00D36A9A" w:rsidP="007768F1">
      <w:pPr>
        <w:rPr>
          <w:rFonts w:ascii="Arial" w:hAnsi="Arial" w:cs="Arial"/>
        </w:rPr>
      </w:pPr>
      <w:r w:rsidRPr="00AC7D7C">
        <w:rPr>
          <w:rFonts w:ascii="Arial" w:hAnsi="Arial" w:cs="Arial"/>
        </w:rPr>
        <w:t xml:space="preserve">An example of tactic knowledge is when a sales rep that cannot also deliver a great demo, but has also learnt distinctive buying signs while communication to prospects. </w:t>
      </w:r>
    </w:p>
    <w:p w:rsidR="00D36A9A" w:rsidRPr="00AC7D7C" w:rsidRDefault="00D36A9A" w:rsidP="007768F1">
      <w:pPr>
        <w:rPr>
          <w:rFonts w:ascii="Arial" w:hAnsi="Arial" w:cs="Arial"/>
          <w:u w:val="single"/>
        </w:rPr>
      </w:pPr>
      <w:r w:rsidRPr="00AC7D7C">
        <w:rPr>
          <w:rFonts w:ascii="Arial" w:hAnsi="Arial" w:cs="Arial"/>
        </w:rPr>
        <w:t xml:space="preserve">So therefore, tactic (embedded in the mind) and explicit (already qualified). </w:t>
      </w:r>
      <w:r w:rsidR="007768F1" w:rsidRPr="00AC7D7C">
        <w:rPr>
          <w:rFonts w:ascii="Arial" w:hAnsi="Arial" w:cs="Arial"/>
          <w:u w:val="single"/>
        </w:rPr>
        <w:t xml:space="preserve">     </w:t>
      </w:r>
    </w:p>
    <w:p w:rsidR="00D36A9A" w:rsidRPr="00AC7D7C" w:rsidRDefault="00D36A9A" w:rsidP="007768F1">
      <w:pPr>
        <w:rPr>
          <w:rFonts w:ascii="Arial" w:hAnsi="Arial" w:cs="Arial"/>
          <w:u w:val="single"/>
        </w:rPr>
      </w:pPr>
    </w:p>
    <w:tbl>
      <w:tblPr>
        <w:tblStyle w:val="TableGrid"/>
        <w:tblW w:w="0" w:type="auto"/>
        <w:tblLook w:val="04A0"/>
      </w:tblPr>
      <w:tblGrid>
        <w:gridCol w:w="4621"/>
        <w:gridCol w:w="4621"/>
      </w:tblGrid>
      <w:tr w:rsidR="00D36A9A" w:rsidRPr="00AC7D7C" w:rsidTr="00D36A9A">
        <w:tc>
          <w:tcPr>
            <w:tcW w:w="4621" w:type="dxa"/>
          </w:tcPr>
          <w:p w:rsidR="00D36A9A" w:rsidRPr="00AC7D7C" w:rsidRDefault="00D36A9A" w:rsidP="007768F1">
            <w:pPr>
              <w:rPr>
                <w:rFonts w:ascii="Arial" w:hAnsi="Arial" w:cs="Arial"/>
              </w:rPr>
            </w:pPr>
            <w:r w:rsidRPr="00AC7D7C">
              <w:rPr>
                <w:rFonts w:ascii="Arial" w:hAnsi="Arial" w:cs="Arial"/>
              </w:rPr>
              <w:t>Tacit Knowledge</w:t>
            </w:r>
          </w:p>
        </w:tc>
        <w:tc>
          <w:tcPr>
            <w:tcW w:w="4621" w:type="dxa"/>
          </w:tcPr>
          <w:p w:rsidR="00D36A9A" w:rsidRPr="00AC7D7C" w:rsidRDefault="00D36A9A" w:rsidP="007768F1">
            <w:pPr>
              <w:rPr>
                <w:rFonts w:ascii="Arial" w:hAnsi="Arial" w:cs="Arial"/>
              </w:rPr>
            </w:pPr>
            <w:r w:rsidRPr="00AC7D7C">
              <w:rPr>
                <w:rFonts w:ascii="Arial" w:hAnsi="Arial" w:cs="Arial"/>
              </w:rPr>
              <w:t>Explicit Knowledge</w:t>
            </w:r>
          </w:p>
        </w:tc>
      </w:tr>
      <w:tr w:rsidR="00D36A9A" w:rsidRPr="00AC7D7C" w:rsidTr="00D36A9A">
        <w:tc>
          <w:tcPr>
            <w:tcW w:w="4621" w:type="dxa"/>
          </w:tcPr>
          <w:p w:rsidR="00D36A9A" w:rsidRPr="00AC7D7C" w:rsidRDefault="00D36A9A" w:rsidP="00D36A9A">
            <w:pPr>
              <w:pStyle w:val="ListParagraph"/>
              <w:numPr>
                <w:ilvl w:val="0"/>
                <w:numId w:val="23"/>
              </w:numPr>
              <w:rPr>
                <w:rFonts w:ascii="Arial" w:hAnsi="Arial" w:cs="Arial"/>
              </w:rPr>
            </w:pPr>
            <w:r w:rsidRPr="00AC7D7C">
              <w:rPr>
                <w:rFonts w:ascii="Arial" w:hAnsi="Arial" w:cs="Arial"/>
              </w:rPr>
              <w:t xml:space="preserve">Personal </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 xml:space="preserve">Experimental learning, cognitive, subjective </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Internalised</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Difficult to transfer/teach/learn</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Tough to document</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Requires a lot of human interpretation</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Context sensitive/specific</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Challenging to share</w:t>
            </w:r>
          </w:p>
        </w:tc>
        <w:tc>
          <w:tcPr>
            <w:tcW w:w="4621" w:type="dxa"/>
          </w:tcPr>
          <w:p w:rsidR="00D36A9A" w:rsidRPr="00AC7D7C" w:rsidRDefault="00D36A9A" w:rsidP="00D36A9A">
            <w:pPr>
              <w:pStyle w:val="ListParagraph"/>
              <w:numPr>
                <w:ilvl w:val="0"/>
                <w:numId w:val="23"/>
              </w:numPr>
              <w:rPr>
                <w:rFonts w:ascii="Arial" w:hAnsi="Arial" w:cs="Arial"/>
                <w:u w:val="single"/>
              </w:rPr>
            </w:pPr>
            <w:r w:rsidRPr="00AC7D7C">
              <w:rPr>
                <w:rFonts w:ascii="Arial" w:hAnsi="Arial" w:cs="Arial"/>
              </w:rPr>
              <w:t xml:space="preserve">Structured </w:t>
            </w:r>
          </w:p>
          <w:p w:rsidR="00D36A9A" w:rsidRPr="00AC7D7C" w:rsidRDefault="00D36A9A" w:rsidP="00D36A9A">
            <w:pPr>
              <w:pStyle w:val="ListParagraph"/>
              <w:numPr>
                <w:ilvl w:val="0"/>
                <w:numId w:val="23"/>
              </w:numPr>
              <w:rPr>
                <w:rFonts w:ascii="Arial" w:hAnsi="Arial" w:cs="Arial"/>
                <w:u w:val="single"/>
              </w:rPr>
            </w:pPr>
            <w:r w:rsidRPr="00AC7D7C">
              <w:rPr>
                <w:rFonts w:ascii="Arial" w:hAnsi="Arial" w:cs="Arial"/>
              </w:rPr>
              <w:t xml:space="preserve">Objective, technical, rational </w:t>
            </w:r>
          </w:p>
          <w:p w:rsidR="00D36A9A" w:rsidRPr="00AC7D7C" w:rsidRDefault="00D36A9A" w:rsidP="00D36A9A">
            <w:pPr>
              <w:pStyle w:val="ListParagraph"/>
              <w:numPr>
                <w:ilvl w:val="0"/>
                <w:numId w:val="23"/>
              </w:numPr>
              <w:rPr>
                <w:rFonts w:ascii="Arial" w:hAnsi="Arial" w:cs="Arial"/>
                <w:u w:val="single"/>
              </w:rPr>
            </w:pPr>
            <w:r w:rsidRPr="00AC7D7C">
              <w:rPr>
                <w:rFonts w:ascii="Arial" w:hAnsi="Arial" w:cs="Arial"/>
              </w:rPr>
              <w:t xml:space="preserve">Established content </w:t>
            </w:r>
          </w:p>
          <w:p w:rsidR="00D36A9A" w:rsidRPr="00AC7D7C" w:rsidRDefault="000A523C" w:rsidP="00D36A9A">
            <w:pPr>
              <w:pStyle w:val="ListParagraph"/>
              <w:numPr>
                <w:ilvl w:val="0"/>
                <w:numId w:val="23"/>
              </w:numPr>
              <w:rPr>
                <w:rFonts w:ascii="Arial" w:hAnsi="Arial" w:cs="Arial"/>
                <w:u w:val="single"/>
              </w:rPr>
            </w:pPr>
            <w:r w:rsidRPr="00AC7D7C">
              <w:rPr>
                <w:rFonts w:ascii="Arial" w:hAnsi="Arial" w:cs="Arial"/>
              </w:rPr>
              <w:t xml:space="preserve">Externalised </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 xml:space="preserve">Simple to documented </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Straight-forward share</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 xml:space="preserve">Easily transferred/taught/learnt </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Exits in large volumes</w:t>
            </w:r>
          </w:p>
        </w:tc>
      </w:tr>
    </w:tbl>
    <w:p w:rsidR="006E4CCB" w:rsidRPr="00AC7D7C" w:rsidRDefault="007768F1" w:rsidP="006E4CCB">
      <w:pPr>
        <w:rPr>
          <w:rFonts w:ascii="Arial" w:hAnsi="Arial" w:cs="Arial"/>
          <w:u w:val="single"/>
        </w:rPr>
      </w:pPr>
      <w:r w:rsidRPr="00AC7D7C">
        <w:rPr>
          <w:rFonts w:ascii="Arial" w:hAnsi="Arial" w:cs="Arial"/>
          <w:u w:val="single"/>
        </w:rPr>
        <w:t xml:space="preserve">                                   </w:t>
      </w:r>
    </w:p>
    <w:p w:rsidR="00735345" w:rsidRPr="00AC7D7C" w:rsidRDefault="000A523C" w:rsidP="006E4CCB">
      <w:pPr>
        <w:rPr>
          <w:rFonts w:ascii="Arial" w:hAnsi="Arial" w:cs="Arial"/>
        </w:rPr>
      </w:pPr>
      <w:r w:rsidRPr="00AC7D7C">
        <w:rPr>
          <w:rFonts w:ascii="Arial" w:hAnsi="Arial" w:cs="Arial"/>
        </w:rPr>
        <w:t xml:space="preserve">According to Dalkir (2005) “Tactic knowledge is quite a relative concept- what is easily articulated by one individual may be very share to externalise by another. Thus, the same </w:t>
      </w:r>
      <w:r w:rsidR="00A065CA" w:rsidRPr="00AC7D7C">
        <w:rPr>
          <w:rFonts w:ascii="Arial" w:hAnsi="Arial" w:cs="Arial"/>
        </w:rPr>
        <w:t xml:space="preserve">information may be explicit for one individual and tactic for another. </w:t>
      </w:r>
      <w:r w:rsidR="002549DE" w:rsidRPr="00AC7D7C">
        <w:rPr>
          <w:rFonts w:ascii="Arial" w:hAnsi="Arial" w:cs="Arial"/>
        </w:rPr>
        <w:t xml:space="preserve">So therefore, a player on a card game is more likely to use tactics knowledge over explicit knowledge because there are certain things, especially in a card game, they will need to be shown/demonstrated and is difficult to express in words. This point summarises the key characters of tactic knowledge that is required by the player. According to Gourley S (2002), “Tactic knowledge is a non-grammatical and non-numerical mode of knowledge that is very personal and context specific and heavily rooted in individual experience, values, emotions and ideas. </w:t>
      </w:r>
    </w:p>
    <w:p w:rsidR="000A523C" w:rsidRPr="00AC7D7C" w:rsidRDefault="002549DE" w:rsidP="006E4CCB">
      <w:pPr>
        <w:rPr>
          <w:rFonts w:ascii="Arial" w:hAnsi="Arial" w:cs="Arial"/>
        </w:rPr>
      </w:pPr>
      <w:r w:rsidRPr="00AC7D7C">
        <w:rPr>
          <w:rFonts w:ascii="Arial" w:hAnsi="Arial" w:cs="Arial"/>
        </w:rPr>
        <w:lastRenderedPageBreak/>
        <w:t xml:space="preserve">The main reason why tactic knowledge is an essential part of the learning process in a card game is because a card game is very unpredictable and depending on your </w:t>
      </w:r>
      <w:r w:rsidR="0045075D" w:rsidRPr="00AC7D7C">
        <w:rPr>
          <w:rFonts w:ascii="Arial" w:hAnsi="Arial" w:cs="Arial"/>
        </w:rPr>
        <w:t>opponent’s</w:t>
      </w:r>
      <w:r w:rsidRPr="00AC7D7C">
        <w:rPr>
          <w:rFonts w:ascii="Arial" w:hAnsi="Arial" w:cs="Arial"/>
        </w:rPr>
        <w:t xml:space="preserve"> knowledge and skills, you will need to apply the correct move at the correct stage of the game. </w:t>
      </w:r>
      <w:r w:rsidR="00735345" w:rsidRPr="00AC7D7C">
        <w:rPr>
          <w:rFonts w:ascii="Arial" w:hAnsi="Arial" w:cs="Arial"/>
        </w:rPr>
        <w:t xml:space="preserve"> </w:t>
      </w:r>
      <w:r w:rsidR="0045075D" w:rsidRPr="00AC7D7C">
        <w:rPr>
          <w:rFonts w:ascii="Arial" w:hAnsi="Arial" w:cs="Arial"/>
        </w:rPr>
        <w:t>The thing about tactic knowledge in a card game is, it acts with ‘knowledge’ that has become so embedded that the player does not require to think about what they need to do next, but simply do it by acting at the right point in the game. Tactic knowledge not only increases complexity of plays in a game, but exclusively of how the opponents behave and play is carefully understood, by reading in advance how and what the opponent is going to do and play. To become extremely successful</w:t>
      </w:r>
      <w:r w:rsidR="0035205A" w:rsidRPr="00AC7D7C">
        <w:rPr>
          <w:rFonts w:ascii="Arial" w:hAnsi="Arial" w:cs="Arial"/>
        </w:rPr>
        <w:t xml:space="preserve"> in a card game, it is important for the player to learn basic theoretic knowledge using the tactic method of knowledge which means hours of extended play and practice that makes the player knowledgeable and gives a source of competitive advantage over the other player. </w:t>
      </w:r>
    </w:p>
    <w:p w:rsidR="0035205A" w:rsidRPr="00AC7D7C" w:rsidRDefault="0035205A" w:rsidP="006E4CCB">
      <w:pPr>
        <w:rPr>
          <w:rFonts w:ascii="Arial" w:hAnsi="Arial" w:cs="Arial"/>
          <w:u w:val="single"/>
        </w:rPr>
      </w:pPr>
      <w:r w:rsidRPr="00AC7D7C">
        <w:rPr>
          <w:rFonts w:ascii="Arial" w:hAnsi="Arial" w:cs="Arial"/>
          <w:u w:val="single"/>
        </w:rPr>
        <w:t>Question 4-</w:t>
      </w:r>
      <w:r w:rsidR="00DE54A4" w:rsidRPr="00AC7D7C">
        <w:rPr>
          <w:rFonts w:ascii="Arial" w:hAnsi="Arial" w:cs="Arial"/>
          <w:u w:val="single"/>
        </w:rPr>
        <w:t xml:space="preserve"> </w:t>
      </w:r>
      <w:r w:rsidRPr="00AC7D7C">
        <w:rPr>
          <w:rFonts w:ascii="Arial" w:hAnsi="Arial" w:cs="Arial"/>
          <w:u w:val="single"/>
        </w:rPr>
        <w:t xml:space="preserve">Explain the categories of computer-based information systems providing relevant business examples for each category identities. </w:t>
      </w:r>
    </w:p>
    <w:p w:rsidR="0035205A" w:rsidRPr="00AC7D7C" w:rsidRDefault="0035205A" w:rsidP="006E4CCB">
      <w:pPr>
        <w:rPr>
          <w:rFonts w:ascii="Arial" w:hAnsi="Arial" w:cs="Arial"/>
        </w:rPr>
      </w:pPr>
      <w:r w:rsidRPr="00AC7D7C">
        <w:rPr>
          <w:rFonts w:ascii="Arial" w:hAnsi="Arial" w:cs="Arial"/>
        </w:rPr>
        <w:t xml:space="preserve">Computer-based information system is a data processing system of high-quality information that then becomes purposeful to organisation, someone or people that obtains the information. The purpose of using the tools is to support key decision-making, visualisation and analysis, as well as controlling and coordinating. According to Vangle, (2015) </w:t>
      </w:r>
      <w:r w:rsidR="00DE54A4" w:rsidRPr="00AC7D7C">
        <w:rPr>
          <w:rFonts w:ascii="Arial" w:hAnsi="Arial" w:cs="Arial"/>
        </w:rPr>
        <w:t xml:space="preserve"> </w:t>
      </w:r>
      <w:r w:rsidR="00123B4D" w:rsidRPr="00AC7D7C">
        <w:rPr>
          <w:rFonts w:ascii="Arial" w:hAnsi="Arial" w:cs="Arial"/>
        </w:rPr>
        <w:t>“System is a range of interdependent component that connects and interacts often together to carry out a task.” An information system can contain the following:</w:t>
      </w:r>
    </w:p>
    <w:p w:rsidR="00123B4D" w:rsidRPr="00AC7D7C" w:rsidRDefault="00123B4D" w:rsidP="00123B4D">
      <w:pPr>
        <w:pStyle w:val="ListParagraph"/>
        <w:numPr>
          <w:ilvl w:val="0"/>
          <w:numId w:val="24"/>
        </w:numPr>
        <w:rPr>
          <w:rFonts w:ascii="Arial" w:hAnsi="Arial" w:cs="Arial"/>
        </w:rPr>
      </w:pPr>
      <w:r w:rsidRPr="00AC7D7C">
        <w:rPr>
          <w:rFonts w:ascii="Arial" w:hAnsi="Arial" w:cs="Arial"/>
        </w:rPr>
        <w:t xml:space="preserve">Hardware: </w:t>
      </w:r>
      <w:r w:rsidR="00DB64AB" w:rsidRPr="00AC7D7C">
        <w:rPr>
          <w:rFonts w:ascii="Arial" w:hAnsi="Arial" w:cs="Arial"/>
        </w:rPr>
        <w:t xml:space="preserve"> </w:t>
      </w:r>
      <w:r w:rsidRPr="00AC7D7C">
        <w:rPr>
          <w:rFonts w:ascii="Arial" w:hAnsi="Arial" w:cs="Arial"/>
        </w:rPr>
        <w:t xml:space="preserve">Computer hardware is all the physical foundation and such as inputs </w:t>
      </w:r>
      <w:r w:rsidR="00DB64AB" w:rsidRPr="00AC7D7C">
        <w:rPr>
          <w:rFonts w:ascii="Arial" w:hAnsi="Arial" w:cs="Arial"/>
        </w:rPr>
        <w:t xml:space="preserve">infrastructure of the system.  It is used to utilise to carry processing tasks </w:t>
      </w:r>
      <w:r w:rsidRPr="00AC7D7C">
        <w:rPr>
          <w:rFonts w:ascii="Arial" w:hAnsi="Arial" w:cs="Arial"/>
        </w:rPr>
        <w:t>and outputs activities for an organisation.</w:t>
      </w:r>
      <w:r w:rsidR="00DB64AB" w:rsidRPr="00AC7D7C">
        <w:rPr>
          <w:rFonts w:ascii="Arial" w:hAnsi="Arial" w:cs="Arial"/>
        </w:rPr>
        <w:t xml:space="preserve"> </w:t>
      </w:r>
      <w:r w:rsidRPr="00AC7D7C">
        <w:rPr>
          <w:rFonts w:ascii="Arial" w:hAnsi="Arial" w:cs="Arial"/>
        </w:rPr>
        <w:t xml:space="preserve"> Rainer and Cegielski (2013) states that IT systems consists of the physical facilities that provide the foundation for all the organisation information systems, but it is not considered the most important component of the overall system. </w:t>
      </w:r>
      <w:r w:rsidR="00DB64AB" w:rsidRPr="00AC7D7C">
        <w:rPr>
          <w:rFonts w:ascii="Arial" w:hAnsi="Arial" w:cs="Arial"/>
        </w:rPr>
        <w:t xml:space="preserve"> </w:t>
      </w:r>
      <w:r w:rsidRPr="00AC7D7C">
        <w:rPr>
          <w:rFonts w:ascii="Arial" w:hAnsi="Arial" w:cs="Arial"/>
        </w:rPr>
        <w:t>For example, in an educational setting, computer hardware is extremely important as teaching and learning in the 21</w:t>
      </w:r>
      <w:r w:rsidRPr="00AC7D7C">
        <w:rPr>
          <w:rFonts w:ascii="Arial" w:hAnsi="Arial" w:cs="Arial"/>
          <w:vertAlign w:val="superscript"/>
        </w:rPr>
        <w:t>st</w:t>
      </w:r>
      <w:r w:rsidRPr="00AC7D7C">
        <w:rPr>
          <w:rFonts w:ascii="Arial" w:hAnsi="Arial" w:cs="Arial"/>
        </w:rPr>
        <w:t xml:space="preserve"> century is based around digital technology.</w:t>
      </w:r>
      <w:r w:rsidR="00DB64AB" w:rsidRPr="00AC7D7C">
        <w:rPr>
          <w:rFonts w:ascii="Arial" w:hAnsi="Arial" w:cs="Arial"/>
        </w:rPr>
        <w:t xml:space="preserve">  </w:t>
      </w:r>
      <w:r w:rsidRPr="00AC7D7C">
        <w:rPr>
          <w:rFonts w:ascii="Arial" w:hAnsi="Arial" w:cs="Arial"/>
        </w:rPr>
        <w:t xml:space="preserve">Hardware such as personal computers, printers and projectors are all essential to delivering high quality teaching and learning. As well as teaching equipment, the whole organisation heavily relies on computer hardware system for storing printing reports, and communication information which appears on the computer screen. </w:t>
      </w:r>
    </w:p>
    <w:p w:rsidR="00123B4D" w:rsidRPr="00AC7D7C" w:rsidRDefault="00123B4D" w:rsidP="00123B4D">
      <w:pPr>
        <w:pStyle w:val="ListParagraph"/>
        <w:numPr>
          <w:ilvl w:val="0"/>
          <w:numId w:val="24"/>
        </w:numPr>
        <w:rPr>
          <w:rFonts w:ascii="Arial" w:hAnsi="Arial" w:cs="Arial"/>
        </w:rPr>
      </w:pPr>
      <w:r w:rsidRPr="00AC7D7C">
        <w:rPr>
          <w:rFonts w:ascii="Arial" w:hAnsi="Arial" w:cs="Arial"/>
        </w:rPr>
        <w:t>Software:</w:t>
      </w:r>
      <w:r w:rsidR="00735345" w:rsidRPr="00AC7D7C">
        <w:rPr>
          <w:rFonts w:ascii="Arial" w:hAnsi="Arial" w:cs="Arial"/>
        </w:rPr>
        <w:t xml:space="preserve"> </w:t>
      </w:r>
      <w:r w:rsidRPr="00AC7D7C">
        <w:rPr>
          <w:rFonts w:ascii="Arial" w:hAnsi="Arial" w:cs="Arial"/>
        </w:rPr>
        <w:t xml:space="preserve"> </w:t>
      </w:r>
      <w:r w:rsidR="00325681" w:rsidRPr="00AC7D7C">
        <w:rPr>
          <w:rFonts w:ascii="Arial" w:hAnsi="Arial" w:cs="Arial"/>
        </w:rPr>
        <w:t xml:space="preserve">Computer software is all the different programs and manuals, that is required for the system to work and operate. Computer software programs are readable machine instructions that support with directing the circuitry within the computer hardware parts of the information system to generate appropriate information from data software programs that are usually stored on some computer input and output hardware. </w:t>
      </w:r>
      <w:r w:rsidR="00E3551F" w:rsidRPr="00AC7D7C">
        <w:rPr>
          <w:rFonts w:ascii="Arial" w:hAnsi="Arial" w:cs="Arial"/>
        </w:rPr>
        <w:t>According to Morrist (2001) “Computer software provides much of the value to the features, operating characteristics and overall functionality of a computer system.” Examples of software that the education system normally implements are Desktop Publishing, Microsoft Office, Graphic Software, and database and spread sheet. In education, different software has its purpose and use to make sure that the organisation can function well when dealing with pupil numbers, budgeting, invoices and pupils data.</w:t>
      </w:r>
    </w:p>
    <w:p w:rsidR="00E3551F" w:rsidRPr="00AC7D7C" w:rsidRDefault="00E3551F" w:rsidP="00123B4D">
      <w:pPr>
        <w:pStyle w:val="ListParagraph"/>
        <w:numPr>
          <w:ilvl w:val="0"/>
          <w:numId w:val="24"/>
        </w:numPr>
        <w:rPr>
          <w:rFonts w:ascii="Arial" w:hAnsi="Arial" w:cs="Arial"/>
        </w:rPr>
      </w:pPr>
      <w:r w:rsidRPr="00AC7D7C">
        <w:rPr>
          <w:rFonts w:ascii="Arial" w:hAnsi="Arial" w:cs="Arial"/>
        </w:rPr>
        <w:lastRenderedPageBreak/>
        <w:t xml:space="preserve">Database: Computer database are large collections of data and information that is organised in a particular way for quick search and retrieval by computer. </w:t>
      </w:r>
      <w:r w:rsidR="0020078E" w:rsidRPr="00AC7D7C">
        <w:rPr>
          <w:rFonts w:ascii="Arial" w:hAnsi="Arial" w:cs="Arial"/>
        </w:rPr>
        <w:t xml:space="preserve"> </w:t>
      </w:r>
      <w:r w:rsidRPr="00AC7D7C">
        <w:rPr>
          <w:rFonts w:ascii="Arial" w:hAnsi="Arial" w:cs="Arial"/>
        </w:rPr>
        <w:t xml:space="preserve">Database normally consists of numbers, symbols, characters and pictures. The database system is a set </w:t>
      </w:r>
      <w:r w:rsidR="00041260" w:rsidRPr="00AC7D7C">
        <w:rPr>
          <w:rFonts w:ascii="Arial" w:hAnsi="Arial" w:cs="Arial"/>
        </w:rPr>
        <w:t xml:space="preserve">of processes and rules on how to store the information in the database. It affects on performance, integrity and reliability. The system defines the nature of the data and structure of the data flow. The database system receives inputs of data or collects the information and instruction processes the data, according to the instruction and outputs the results in a suitable form (Gupta 2007). The different ways that database can be beneficial to the educational system is that it will organise a large collection of pupil and staff data in a secure and confidential way; it will also store suppliers details and contact information. Financial data detailing the school annual financial availability. </w:t>
      </w:r>
    </w:p>
    <w:p w:rsidR="00041260" w:rsidRPr="00AC7D7C" w:rsidRDefault="00041260" w:rsidP="00123B4D">
      <w:pPr>
        <w:pStyle w:val="ListParagraph"/>
        <w:numPr>
          <w:ilvl w:val="0"/>
          <w:numId w:val="24"/>
        </w:numPr>
        <w:rPr>
          <w:rFonts w:ascii="Arial" w:hAnsi="Arial" w:cs="Arial"/>
        </w:rPr>
      </w:pPr>
      <w:r w:rsidRPr="00AC7D7C">
        <w:rPr>
          <w:rFonts w:ascii="Arial" w:hAnsi="Arial" w:cs="Arial"/>
        </w:rPr>
        <w:t>People: Computer information system requires people for the operation of all information into the system. For the computer based information system to be successful, it needs skilled and experienced people to operate the system. This category is sometimes over-looked, but def</w:t>
      </w:r>
      <w:r w:rsidR="00347D71" w:rsidRPr="00AC7D7C">
        <w:rPr>
          <w:rFonts w:ascii="Arial" w:hAnsi="Arial" w:cs="Arial"/>
        </w:rPr>
        <w:t xml:space="preserve">initely, the most influenced element to the success or failure of the system. Wigand et al (2003) found that a good database system specialist has to be familiar with different areas of laws; this includes areas of data and privacy protection, employment-related laws, as well as copyright laws when developing new information systems. In the educational system, the database system is controlled by experienced and well-trained person, who has knowledge and understanding on how to input the data and know the desired output. </w:t>
      </w:r>
    </w:p>
    <w:p w:rsidR="00FC2815" w:rsidRPr="00AC7D7C" w:rsidRDefault="00FC2815" w:rsidP="00123B4D">
      <w:pPr>
        <w:pStyle w:val="ListParagraph"/>
        <w:numPr>
          <w:ilvl w:val="0"/>
          <w:numId w:val="24"/>
        </w:numPr>
        <w:rPr>
          <w:rFonts w:ascii="Arial" w:hAnsi="Arial" w:cs="Arial"/>
        </w:rPr>
      </w:pPr>
      <w:r w:rsidRPr="00AC7D7C">
        <w:rPr>
          <w:rFonts w:ascii="Arial" w:hAnsi="Arial" w:cs="Arial"/>
        </w:rPr>
        <w:t xml:space="preserve">Procedures: Computer database systems are governed by different procedures, which are a range of policies that administer the operation of a computer system. Procedures are key to people like computer software is to computer hardware. Joos et al (2019) states that procedures provide the step by step directions for using information systems, explaining how to achieve a specific task using the information system. In many schools today, pupil management systems are in place, which allows most parents to view their child’s progress and report online. However before a system can be put into place, certain procedures and policies must be in place to make sure that the system does not experience any issues. Overall, computer based information system has a wide range of implications for pupils learning, teaching in the classroom, parental involvement and effective school administration. </w:t>
      </w:r>
    </w:p>
    <w:p w:rsidR="00FC2815" w:rsidRPr="00AC7D7C" w:rsidRDefault="00FC2815" w:rsidP="00FC2815">
      <w:pPr>
        <w:pStyle w:val="ListParagraph"/>
        <w:rPr>
          <w:rFonts w:ascii="Arial" w:hAnsi="Arial" w:cs="Arial"/>
        </w:rPr>
      </w:pPr>
    </w:p>
    <w:p w:rsidR="00FC2815" w:rsidRPr="00AC7D7C" w:rsidRDefault="00FC2815" w:rsidP="00FC2815">
      <w:pPr>
        <w:pStyle w:val="ListParagraph"/>
        <w:rPr>
          <w:rFonts w:ascii="Arial" w:hAnsi="Arial" w:cs="Arial"/>
          <w:u w:val="single"/>
        </w:rPr>
      </w:pPr>
      <w:r w:rsidRPr="00AC7D7C">
        <w:rPr>
          <w:rFonts w:ascii="Arial" w:hAnsi="Arial" w:cs="Arial"/>
          <w:u w:val="single"/>
        </w:rPr>
        <w:t>Question 5-   Explain why organisations have a structure composed of different levels and specialities. How computer-based information systems can support managers at each level of an organisation?</w:t>
      </w:r>
    </w:p>
    <w:p w:rsidR="0020078E" w:rsidRPr="00AC7D7C" w:rsidRDefault="0020078E" w:rsidP="00FC2815">
      <w:pPr>
        <w:pStyle w:val="ListParagraph"/>
        <w:rPr>
          <w:rFonts w:ascii="Arial" w:hAnsi="Arial" w:cs="Arial"/>
          <w:u w:val="single"/>
        </w:rPr>
      </w:pPr>
    </w:p>
    <w:p w:rsidR="00CB2D09" w:rsidRPr="00AC7D7C" w:rsidRDefault="00FC2815" w:rsidP="00FC2815">
      <w:pPr>
        <w:pStyle w:val="ListParagraph"/>
        <w:rPr>
          <w:rFonts w:ascii="Arial" w:hAnsi="Arial" w:cs="Arial"/>
        </w:rPr>
      </w:pPr>
      <w:r w:rsidRPr="00AC7D7C">
        <w:rPr>
          <w:rFonts w:ascii="Arial" w:hAnsi="Arial" w:cs="Arial"/>
        </w:rPr>
        <w:t xml:space="preserve">Organisation structure is an arrangement, commonly hierarchical, within which an organisation classifies its orders of communications and power of authority and designates roles and responsibilities. Organisational structure regulates the style, manner and intensity to which roles, power and responsibilities are assigned, co-ordinated and guarded and how relevant information is distributed between all the different </w:t>
      </w:r>
      <w:r w:rsidR="00CB2D09" w:rsidRPr="00AC7D7C">
        <w:rPr>
          <w:rFonts w:ascii="Arial" w:hAnsi="Arial" w:cs="Arial"/>
        </w:rPr>
        <w:t>levels</w:t>
      </w:r>
      <w:r w:rsidRPr="00AC7D7C">
        <w:rPr>
          <w:rFonts w:ascii="Arial" w:hAnsi="Arial" w:cs="Arial"/>
        </w:rPr>
        <w:t xml:space="preserve"> of management</w:t>
      </w:r>
      <w:r w:rsidR="00CB2D09" w:rsidRPr="00AC7D7C">
        <w:rPr>
          <w:rFonts w:ascii="Arial" w:hAnsi="Arial" w:cs="Arial"/>
        </w:rPr>
        <w:t xml:space="preserve">. Organisational structure is a fundamental element of effective strategy implementation procedure (Barkema, Baum and Mannix, 2002), so therefore, to achieve a corporate value, the organisation must manage an </w:t>
      </w:r>
      <w:r w:rsidR="00CB2D09" w:rsidRPr="00AC7D7C">
        <w:rPr>
          <w:rFonts w:ascii="Arial" w:hAnsi="Arial" w:cs="Arial"/>
        </w:rPr>
        <w:lastRenderedPageBreak/>
        <w:t xml:space="preserve">appropriate match between its corporate strategy level and the organisational structure used (Hill et al, 1992). </w:t>
      </w:r>
    </w:p>
    <w:p w:rsidR="008B457A" w:rsidRPr="00AC7D7C" w:rsidRDefault="00CB2D09" w:rsidP="00D467FC">
      <w:pPr>
        <w:pStyle w:val="ListParagraph"/>
        <w:rPr>
          <w:rFonts w:ascii="Arial" w:hAnsi="Arial" w:cs="Arial"/>
        </w:rPr>
      </w:pPr>
      <w:r w:rsidRPr="00AC7D7C">
        <w:rPr>
          <w:rFonts w:ascii="Arial" w:hAnsi="Arial" w:cs="Arial"/>
        </w:rPr>
        <w:t>An organisation subdivide roles and responsibility between employees to accomplish their targets more efficiently and this then creates the different levels and specialist areas that then have the role and responsibility to carry out c</w:t>
      </w:r>
      <w:r w:rsidR="00E03D27" w:rsidRPr="00AC7D7C">
        <w:rPr>
          <w:rFonts w:ascii="Arial" w:hAnsi="Arial" w:cs="Arial"/>
        </w:rPr>
        <w:t>ertain tasks.</w:t>
      </w:r>
      <w:r w:rsidR="00AC7FD4" w:rsidRPr="00AC7D7C">
        <w:rPr>
          <w:rFonts w:ascii="Arial" w:hAnsi="Arial" w:cs="Arial"/>
        </w:rPr>
        <w:t xml:space="preserve"> Organisational theorists, Limi Griffiths and Sambrook (2010) suggests that the development of organisational structure greatly dependent on strategies and behaviour management and employees as dissemination of authority and power amongst them defined and determined </w:t>
      </w:r>
      <w:r w:rsidR="00D467FC" w:rsidRPr="00AC7D7C">
        <w:rPr>
          <w:rFonts w:ascii="Arial" w:hAnsi="Arial" w:cs="Arial"/>
        </w:rPr>
        <w:t>by their environment.</w:t>
      </w:r>
      <w:r w:rsidR="0020078E" w:rsidRPr="00AC7D7C">
        <w:rPr>
          <w:rFonts w:ascii="Arial" w:hAnsi="Arial" w:cs="Arial"/>
        </w:rPr>
        <w:t xml:space="preserve"> </w:t>
      </w:r>
      <w:r w:rsidR="00D467FC" w:rsidRPr="00AC7D7C">
        <w:rPr>
          <w:rFonts w:ascii="Arial" w:hAnsi="Arial" w:cs="Arial"/>
        </w:rPr>
        <w:t xml:space="preserve"> Organisational structure can be arranged and divided into strategic, management and operational levels and into 4 main practical areas: human resources, accounting and finance, sales and marketing and productions including manufacturing. Information system has 3 main categories and serves the strategic-level systems, management-level systems and operational level systems. </w:t>
      </w:r>
    </w:p>
    <w:p w:rsidR="00D467FC" w:rsidRPr="00AC7D7C" w:rsidRDefault="00D467FC" w:rsidP="00D467FC">
      <w:pPr>
        <w:pStyle w:val="ListParagraph"/>
        <w:rPr>
          <w:rFonts w:ascii="Arial" w:hAnsi="Arial" w:cs="Arial"/>
        </w:rPr>
      </w:pPr>
      <w:r w:rsidRPr="00AC7D7C">
        <w:rPr>
          <w:rFonts w:ascii="Arial" w:hAnsi="Arial" w:cs="Arial"/>
        </w:rPr>
        <w:t>Strategic-level systems support leadership and management address and deals with strategic-level dilemmas and long-term issues, both within the internal and external aspects of the organisational environment. Their main interest is to co-ordinate in the external element with the current organisational capability. Implementing strategic planning in terms of what will empl</w:t>
      </w:r>
      <w:r w:rsidR="004C675B" w:rsidRPr="00AC7D7C">
        <w:rPr>
          <w:rFonts w:ascii="Arial" w:hAnsi="Arial" w:cs="Arial"/>
        </w:rPr>
        <w:t xml:space="preserve">oyment levels are in five years. What are the overall costs and where does the organisation fit into the market in 5 years time? </w:t>
      </w:r>
    </w:p>
    <w:p w:rsidR="004C675B" w:rsidRPr="00AC7D7C" w:rsidRDefault="004C675B" w:rsidP="00D467FC">
      <w:pPr>
        <w:pStyle w:val="ListParagraph"/>
        <w:rPr>
          <w:rFonts w:ascii="Arial" w:hAnsi="Arial" w:cs="Arial"/>
        </w:rPr>
      </w:pPr>
      <w:r w:rsidRPr="00AC7D7C">
        <w:rPr>
          <w:rFonts w:ascii="Arial" w:hAnsi="Arial" w:cs="Arial"/>
        </w:rPr>
        <w:t>Management-level systems support the information systems in business and management.</w:t>
      </w:r>
      <w:r w:rsidR="0020078E" w:rsidRPr="00AC7D7C">
        <w:rPr>
          <w:rFonts w:ascii="Arial" w:hAnsi="Arial" w:cs="Arial"/>
        </w:rPr>
        <w:t xml:space="preserve"> </w:t>
      </w:r>
      <w:r w:rsidRPr="00AC7D7C">
        <w:rPr>
          <w:rFonts w:ascii="Arial" w:hAnsi="Arial" w:cs="Arial"/>
        </w:rPr>
        <w:t xml:space="preserve"> Management information system provides managers with up to date report and access to online historical and current performance records. Management information systems usually serve the behaviour of planning, controlling and decision-making at the top level of management. Normally, this will depend on transaction processing systems for most data. </w:t>
      </w:r>
    </w:p>
    <w:p w:rsidR="004C675B" w:rsidRPr="00AC7D7C" w:rsidRDefault="007F3C25" w:rsidP="00D467FC">
      <w:pPr>
        <w:pStyle w:val="ListParagraph"/>
        <w:rPr>
          <w:rFonts w:ascii="Arial" w:hAnsi="Arial" w:cs="Arial"/>
        </w:rPr>
      </w:pPr>
      <w:r w:rsidRPr="00AC7D7C">
        <w:rPr>
          <w:rFonts w:ascii="Arial" w:hAnsi="Arial" w:cs="Arial"/>
        </w:rPr>
        <w:t>Operational-level systems are</w:t>
      </w:r>
      <w:r w:rsidR="004C675B" w:rsidRPr="00AC7D7C">
        <w:rPr>
          <w:rFonts w:ascii="Arial" w:hAnsi="Arial" w:cs="Arial"/>
        </w:rPr>
        <w:t xml:space="preserve"> usually served </w:t>
      </w:r>
      <w:r w:rsidRPr="00AC7D7C">
        <w:rPr>
          <w:rFonts w:ascii="Arial" w:hAnsi="Arial" w:cs="Arial"/>
        </w:rPr>
        <w:t xml:space="preserve">by transaction processing systems. This is normally a computerised system that completes and records the average transactions required to a successful business. Examples of a transaction processing system are sales order/invoices, booking reservation systems, personal records, keeping of employees, payroll and deliveries and shipping on goods and orders. </w:t>
      </w:r>
    </w:p>
    <w:p w:rsidR="001F0AF8" w:rsidRPr="00AC7D7C" w:rsidRDefault="001F0AF8" w:rsidP="00D467FC">
      <w:pPr>
        <w:pStyle w:val="ListParagraph"/>
        <w:rPr>
          <w:rFonts w:ascii="Arial" w:hAnsi="Arial" w:cs="Arial"/>
          <w:u w:val="single"/>
        </w:rPr>
      </w:pPr>
    </w:p>
    <w:p w:rsidR="0023638C" w:rsidRPr="00AC7D7C" w:rsidRDefault="0023638C" w:rsidP="0020078E">
      <w:pPr>
        <w:pStyle w:val="ListParagraph"/>
        <w:rPr>
          <w:rFonts w:ascii="Arial" w:hAnsi="Arial" w:cs="Arial"/>
          <w:u w:val="single"/>
        </w:rPr>
      </w:pPr>
      <w:r w:rsidRPr="00AC7D7C">
        <w:rPr>
          <w:rFonts w:ascii="Arial" w:hAnsi="Arial" w:cs="Arial"/>
          <w:u w:val="single"/>
        </w:rPr>
        <w:t>Question 6-</w:t>
      </w:r>
      <w:r w:rsidR="0020078E" w:rsidRPr="00AC7D7C">
        <w:rPr>
          <w:rFonts w:ascii="Arial" w:hAnsi="Arial" w:cs="Arial"/>
          <w:u w:val="single"/>
        </w:rPr>
        <w:t xml:space="preserve"> </w:t>
      </w:r>
      <w:r w:rsidRPr="00AC7D7C">
        <w:rPr>
          <w:rFonts w:ascii="Arial" w:hAnsi="Arial" w:cs="Arial"/>
          <w:u w:val="single"/>
        </w:rPr>
        <w:t>Describe how the overall approach adapted by American Airlines incorporated Porters basic competitive strategies of ‘product differentiation’?</w:t>
      </w:r>
    </w:p>
    <w:p w:rsidR="0020078E" w:rsidRPr="00AC7D7C" w:rsidRDefault="0020078E" w:rsidP="0020078E">
      <w:pPr>
        <w:pStyle w:val="ListParagraph"/>
        <w:rPr>
          <w:rFonts w:ascii="Arial" w:hAnsi="Arial" w:cs="Arial"/>
          <w:u w:val="single"/>
        </w:rPr>
      </w:pPr>
    </w:p>
    <w:p w:rsidR="0020078E" w:rsidRPr="00AC7D7C" w:rsidRDefault="0023638C" w:rsidP="00D467FC">
      <w:pPr>
        <w:pStyle w:val="ListParagraph"/>
        <w:rPr>
          <w:rFonts w:ascii="Arial" w:hAnsi="Arial" w:cs="Arial"/>
        </w:rPr>
      </w:pPr>
      <w:r w:rsidRPr="00AC7D7C">
        <w:rPr>
          <w:rFonts w:ascii="Arial" w:hAnsi="Arial" w:cs="Arial"/>
        </w:rPr>
        <w:t>Sabre is one of the prominent companies in the information technology industries. Over the years, the company has successfully established and redefined many businesses in how to use information technology services. Using the Porter 5 forces, the 5 forces is a strategic management tool which is used to analyse and understand competitive advantages in a company.</w:t>
      </w:r>
      <w:r w:rsidR="0020078E" w:rsidRPr="00AC7D7C">
        <w:rPr>
          <w:rFonts w:ascii="Arial" w:hAnsi="Arial" w:cs="Arial"/>
        </w:rPr>
        <w:t xml:space="preserve"> </w:t>
      </w:r>
      <w:r w:rsidRPr="00AC7D7C">
        <w:rPr>
          <w:rFonts w:ascii="Arial" w:hAnsi="Arial" w:cs="Arial"/>
        </w:rPr>
        <w:t xml:space="preserve"> Porter and Millar (1985) state that “Information technology has achieved strategic advantages because it is continually remodelling connections, the way different activities are carried ou</w:t>
      </w:r>
      <w:r w:rsidR="00717B4B" w:rsidRPr="00AC7D7C">
        <w:rPr>
          <w:rFonts w:ascii="Arial" w:hAnsi="Arial" w:cs="Arial"/>
        </w:rPr>
        <w:t xml:space="preserve">t and the competitive capacity.” </w:t>
      </w:r>
      <w:r w:rsidR="0020078E" w:rsidRPr="00AC7D7C">
        <w:rPr>
          <w:rFonts w:ascii="Arial" w:hAnsi="Arial" w:cs="Arial"/>
        </w:rPr>
        <w:t xml:space="preserve"> </w:t>
      </w:r>
      <w:r w:rsidR="00717B4B" w:rsidRPr="00AC7D7C">
        <w:rPr>
          <w:rFonts w:ascii="Arial" w:hAnsi="Arial" w:cs="Arial"/>
        </w:rPr>
        <w:t>A</w:t>
      </w:r>
      <w:r w:rsidRPr="00AC7D7C">
        <w:rPr>
          <w:rFonts w:ascii="Arial" w:hAnsi="Arial" w:cs="Arial"/>
        </w:rPr>
        <w:t xml:space="preserve">ccording to Glaser (2002) </w:t>
      </w:r>
      <w:r w:rsidR="00717B4B" w:rsidRPr="00AC7D7C">
        <w:rPr>
          <w:rFonts w:ascii="Arial" w:hAnsi="Arial" w:cs="Arial"/>
        </w:rPr>
        <w:t>“A</w:t>
      </w:r>
      <w:r w:rsidRPr="00AC7D7C">
        <w:rPr>
          <w:rFonts w:ascii="Arial" w:hAnsi="Arial" w:cs="Arial"/>
        </w:rPr>
        <w:t xml:space="preserve">n organisation </w:t>
      </w:r>
      <w:r w:rsidR="00717B4B" w:rsidRPr="00AC7D7C">
        <w:rPr>
          <w:rFonts w:ascii="Arial" w:hAnsi="Arial" w:cs="Arial"/>
        </w:rPr>
        <w:t xml:space="preserve">can successfully handle large numbers of industries or geographical areas by performing a range of activities internally; and by narrowing scope by tailoring the key value to a certain product, buyer or geographical area. </w:t>
      </w:r>
    </w:p>
    <w:p w:rsidR="0023638C" w:rsidRPr="00AC7D7C" w:rsidRDefault="00717B4B" w:rsidP="00D467FC">
      <w:pPr>
        <w:pStyle w:val="ListParagraph"/>
        <w:rPr>
          <w:rFonts w:ascii="Arial" w:hAnsi="Arial" w:cs="Arial"/>
        </w:rPr>
      </w:pPr>
      <w:r w:rsidRPr="00AC7D7C">
        <w:rPr>
          <w:rFonts w:ascii="Arial" w:hAnsi="Arial" w:cs="Arial"/>
        </w:rPr>
        <w:t xml:space="preserve">Sabre Company has selected to embrace a number of cost leadership, simplifying focus strategies to deal with the huge amount of competitive pressure. The consumer </w:t>
      </w:r>
      <w:r w:rsidRPr="00AC7D7C">
        <w:rPr>
          <w:rFonts w:ascii="Arial" w:hAnsi="Arial" w:cs="Arial"/>
        </w:rPr>
        <w:lastRenderedPageBreak/>
        <w:t xml:space="preserve">base development and sales targets are achieved by concentrating on suitable growth strategies which are overall cost, differentiation and focus. Sabre adopted the intensive growth strategies appropriately to reach its growth </w:t>
      </w:r>
      <w:r w:rsidR="008B1046" w:rsidRPr="00AC7D7C">
        <w:rPr>
          <w:rFonts w:ascii="Arial" w:hAnsi="Arial" w:cs="Arial"/>
        </w:rPr>
        <w:t>targets;</w:t>
      </w:r>
      <w:r w:rsidRPr="00AC7D7C">
        <w:rPr>
          <w:rFonts w:ascii="Arial" w:hAnsi="Arial" w:cs="Arial"/>
        </w:rPr>
        <w:t xml:space="preserve"> this includes developing </w:t>
      </w:r>
      <w:r w:rsidR="008B1046" w:rsidRPr="00AC7D7C">
        <w:rPr>
          <w:rFonts w:ascii="Arial" w:hAnsi="Arial" w:cs="Arial"/>
        </w:rPr>
        <w:t xml:space="preserve">a suitable product to meet consumer demand, market penetration, distinctiveness and market advancement. </w:t>
      </w:r>
    </w:p>
    <w:p w:rsidR="0020078E" w:rsidRPr="00AC7D7C" w:rsidRDefault="0020078E" w:rsidP="00D467FC">
      <w:pPr>
        <w:pStyle w:val="ListParagraph"/>
        <w:rPr>
          <w:rFonts w:ascii="Arial" w:hAnsi="Arial" w:cs="Arial"/>
        </w:rPr>
      </w:pPr>
    </w:p>
    <w:p w:rsidR="0020078E" w:rsidRPr="00AC7D7C" w:rsidRDefault="008B1046" w:rsidP="00D467FC">
      <w:pPr>
        <w:pStyle w:val="ListParagraph"/>
        <w:rPr>
          <w:rFonts w:ascii="Arial" w:hAnsi="Arial" w:cs="Arial"/>
          <w:u w:val="single"/>
        </w:rPr>
      </w:pPr>
      <w:r w:rsidRPr="00AC7D7C">
        <w:rPr>
          <w:rFonts w:ascii="Arial" w:hAnsi="Arial" w:cs="Arial"/>
          <w:u w:val="single"/>
        </w:rPr>
        <w:t>How have Sabre adopted cost leadership</w:t>
      </w:r>
      <w:r w:rsidR="00DE54A4" w:rsidRPr="00AC7D7C">
        <w:rPr>
          <w:rFonts w:ascii="Arial" w:hAnsi="Arial" w:cs="Arial"/>
          <w:u w:val="single"/>
        </w:rPr>
        <w:t xml:space="preserve"> strategies? </w:t>
      </w:r>
    </w:p>
    <w:p w:rsidR="008B1046" w:rsidRPr="00AC7D7C" w:rsidRDefault="008B1046" w:rsidP="00D467FC">
      <w:pPr>
        <w:pStyle w:val="ListParagraph"/>
        <w:rPr>
          <w:rFonts w:ascii="Arial" w:hAnsi="Arial" w:cs="Arial"/>
        </w:rPr>
      </w:pPr>
      <w:r w:rsidRPr="00AC7D7C">
        <w:rPr>
          <w:rFonts w:ascii="Arial" w:hAnsi="Arial" w:cs="Arial"/>
        </w:rPr>
        <w:t xml:space="preserve">Cost </w:t>
      </w:r>
      <w:r w:rsidR="00201064" w:rsidRPr="00AC7D7C">
        <w:rPr>
          <w:rFonts w:ascii="Arial" w:hAnsi="Arial" w:cs="Arial"/>
        </w:rPr>
        <w:t xml:space="preserve">leadership strategy includes obtaining a competitive advantage by decreasing the cost. Cost leadership is the central universal strategy that Sabre utilised in numerous ways in the consumer markets. The main purpose of utilising this strategy is to safeguard the market leadership stand through the adequate chain management. This strategy has assisted Sabre to develop the market position by focusing on the middle class consumers, which overall is the largest fraction of the consumer market mix in majority of the countries. Sabre also concentrates on low-cost and convenience of its product on both its national and international level to create </w:t>
      </w:r>
      <w:r w:rsidR="00347DF9" w:rsidRPr="00AC7D7C">
        <w:rPr>
          <w:rFonts w:ascii="Arial" w:hAnsi="Arial" w:cs="Arial"/>
        </w:rPr>
        <w:t>brand</w:t>
      </w:r>
      <w:r w:rsidR="00201064" w:rsidRPr="00AC7D7C">
        <w:rPr>
          <w:rFonts w:ascii="Arial" w:hAnsi="Arial" w:cs="Arial"/>
        </w:rPr>
        <w:t xml:space="preserve"> awareness and maximise sales growth and establish a secure competitive advantage in the consumers market. </w:t>
      </w:r>
    </w:p>
    <w:p w:rsidR="00F675F0" w:rsidRPr="00AC7D7C" w:rsidRDefault="00F675F0" w:rsidP="00D467FC">
      <w:pPr>
        <w:pStyle w:val="ListParagraph"/>
        <w:rPr>
          <w:rFonts w:ascii="Arial" w:hAnsi="Arial" w:cs="Arial"/>
        </w:rPr>
      </w:pPr>
      <w:r w:rsidRPr="00AC7D7C">
        <w:rPr>
          <w:rFonts w:ascii="Arial" w:hAnsi="Arial" w:cs="Arial"/>
        </w:rPr>
        <w:t xml:space="preserve">Sabre cost leadership strategy also includes regular discounts, offers and vouchers to gain sales targets and deal with the competitive market pressure </w:t>
      </w:r>
      <w:r w:rsidR="00602AA6" w:rsidRPr="00AC7D7C">
        <w:rPr>
          <w:rFonts w:ascii="Arial" w:hAnsi="Arial" w:cs="Arial"/>
        </w:rPr>
        <w:t xml:space="preserve">by its competitors. The purpose of this special promotion and discount campaigns is to generate brand popularity and boost consumption of offers and deals. Sabre’s lost leadership strategy has achieved many benefits by implementing this generic strategy, such as obtaining immediate brand recognition, increasing the customer base, reaching sales targets by asserting product’s accessibility and affordability. </w:t>
      </w:r>
    </w:p>
    <w:p w:rsidR="0020078E" w:rsidRPr="00AC7D7C" w:rsidRDefault="0020078E" w:rsidP="00D467FC">
      <w:pPr>
        <w:pStyle w:val="ListParagraph"/>
        <w:rPr>
          <w:rFonts w:ascii="Arial" w:hAnsi="Arial" w:cs="Arial"/>
          <w:u w:val="single"/>
        </w:rPr>
      </w:pPr>
    </w:p>
    <w:p w:rsidR="00DE54A4" w:rsidRPr="00AC7D7C" w:rsidRDefault="00602AA6" w:rsidP="00D467FC">
      <w:pPr>
        <w:pStyle w:val="ListParagraph"/>
        <w:rPr>
          <w:rFonts w:ascii="Arial" w:hAnsi="Arial" w:cs="Arial"/>
          <w:u w:val="single"/>
        </w:rPr>
      </w:pPr>
      <w:r w:rsidRPr="00AC7D7C">
        <w:rPr>
          <w:rFonts w:ascii="Arial" w:hAnsi="Arial" w:cs="Arial"/>
          <w:u w:val="single"/>
        </w:rPr>
        <w:t>How has Sabre adopted differentiation strategy</w:t>
      </w:r>
      <w:r w:rsidR="00DE54A4" w:rsidRPr="00AC7D7C">
        <w:rPr>
          <w:rFonts w:ascii="Arial" w:hAnsi="Arial" w:cs="Arial"/>
          <w:u w:val="single"/>
        </w:rPr>
        <w:t>?</w:t>
      </w:r>
    </w:p>
    <w:p w:rsidR="00602AA6" w:rsidRPr="00AC7D7C" w:rsidRDefault="00602AA6" w:rsidP="00D467FC">
      <w:pPr>
        <w:pStyle w:val="ListParagraph"/>
        <w:rPr>
          <w:rFonts w:ascii="Arial" w:hAnsi="Arial" w:cs="Arial"/>
        </w:rPr>
      </w:pPr>
      <w:r w:rsidRPr="00AC7D7C">
        <w:rPr>
          <w:rFonts w:ascii="Arial" w:hAnsi="Arial" w:cs="Arial"/>
          <w:u w:val="single"/>
        </w:rPr>
        <w:t xml:space="preserve"> </w:t>
      </w:r>
      <w:r w:rsidRPr="00AC7D7C">
        <w:rPr>
          <w:rFonts w:ascii="Arial" w:hAnsi="Arial" w:cs="Arial"/>
        </w:rPr>
        <w:t>Another most frequently used universal strategy is to grow a competitive advantage is product differentiation</w:t>
      </w:r>
      <w:r w:rsidR="0020078E" w:rsidRPr="00AC7D7C">
        <w:rPr>
          <w:rFonts w:ascii="Arial" w:hAnsi="Arial" w:cs="Arial"/>
        </w:rPr>
        <w:t xml:space="preserve">.  </w:t>
      </w:r>
      <w:r w:rsidRPr="00AC7D7C">
        <w:rPr>
          <w:rFonts w:ascii="Arial" w:hAnsi="Arial" w:cs="Arial"/>
        </w:rPr>
        <w:t>Sabre applies differentiation is sequence with the cost leadership strategy to accomplish growth objectives.</w:t>
      </w:r>
      <w:r w:rsidR="0020078E" w:rsidRPr="00AC7D7C">
        <w:rPr>
          <w:rFonts w:ascii="Arial" w:hAnsi="Arial" w:cs="Arial"/>
        </w:rPr>
        <w:t xml:space="preserve"> </w:t>
      </w:r>
      <w:r w:rsidRPr="00AC7D7C">
        <w:rPr>
          <w:rFonts w:ascii="Arial" w:hAnsi="Arial" w:cs="Arial"/>
        </w:rPr>
        <w:t xml:space="preserve"> By implementing differentiation strategy has allowed Sabre to increase the consumer base by affirming over the exclusive product features that the company provides. Sabre’s intentions of applying this strategy are to differentiate the consumer’s increased health worries. </w:t>
      </w:r>
    </w:p>
    <w:p w:rsidR="00602AA6" w:rsidRPr="00AC7D7C" w:rsidRDefault="00602AA6" w:rsidP="00D467FC">
      <w:pPr>
        <w:pStyle w:val="ListParagraph"/>
        <w:rPr>
          <w:rFonts w:ascii="Arial" w:hAnsi="Arial" w:cs="Arial"/>
        </w:rPr>
      </w:pPr>
      <w:r w:rsidRPr="00AC7D7C">
        <w:rPr>
          <w:rFonts w:ascii="Arial" w:hAnsi="Arial" w:cs="Arial"/>
        </w:rPr>
        <w:t>Differe</w:t>
      </w:r>
      <w:r w:rsidR="00042B92" w:rsidRPr="00AC7D7C">
        <w:rPr>
          <w:rFonts w:ascii="Arial" w:hAnsi="Arial" w:cs="Arial"/>
        </w:rPr>
        <w:t>ntiation strategy has enabled Sabre to build a secure, loyal and strong consumer base by positioning its products in a range of ways to make it stand out and be unique from what’s available in the current market.</w:t>
      </w:r>
      <w:r w:rsidR="0020078E" w:rsidRPr="00AC7D7C">
        <w:rPr>
          <w:rFonts w:ascii="Arial" w:hAnsi="Arial" w:cs="Arial"/>
        </w:rPr>
        <w:t xml:space="preserve"> </w:t>
      </w:r>
      <w:r w:rsidR="00042B92" w:rsidRPr="00AC7D7C">
        <w:rPr>
          <w:rFonts w:ascii="Arial" w:hAnsi="Arial" w:cs="Arial"/>
        </w:rPr>
        <w:t xml:space="preserve"> Sabre used differentiation as a device to decrease the pressure from other brands by large investments in advertisement, marketing and celebrity backing. </w:t>
      </w:r>
    </w:p>
    <w:p w:rsidR="00D406AF" w:rsidRPr="00AC7D7C" w:rsidRDefault="00D406AF" w:rsidP="00D467FC">
      <w:pPr>
        <w:pStyle w:val="ListParagraph"/>
        <w:rPr>
          <w:rFonts w:ascii="Arial" w:hAnsi="Arial" w:cs="Arial"/>
          <w:u w:val="single"/>
        </w:rPr>
      </w:pPr>
    </w:p>
    <w:p w:rsidR="0020078E" w:rsidRPr="00AC7D7C" w:rsidRDefault="0020078E" w:rsidP="00D467FC">
      <w:pPr>
        <w:pStyle w:val="ListParagraph"/>
        <w:rPr>
          <w:rFonts w:ascii="Arial" w:hAnsi="Arial" w:cs="Arial"/>
          <w:u w:val="single"/>
        </w:rPr>
      </w:pPr>
    </w:p>
    <w:p w:rsidR="0020078E" w:rsidRPr="00AC7D7C" w:rsidRDefault="0020078E" w:rsidP="00D467FC">
      <w:pPr>
        <w:pStyle w:val="ListParagraph"/>
        <w:rPr>
          <w:rFonts w:ascii="Arial" w:hAnsi="Arial" w:cs="Arial"/>
          <w:u w:val="single"/>
        </w:rPr>
      </w:pPr>
    </w:p>
    <w:p w:rsidR="0020078E" w:rsidRPr="00AC7D7C" w:rsidRDefault="0020078E" w:rsidP="00D467FC">
      <w:pPr>
        <w:pStyle w:val="ListParagraph"/>
        <w:rPr>
          <w:rFonts w:ascii="Arial" w:hAnsi="Arial" w:cs="Arial"/>
          <w:u w:val="single"/>
        </w:rPr>
      </w:pPr>
    </w:p>
    <w:p w:rsidR="00042B92" w:rsidRPr="00AC7D7C" w:rsidRDefault="00D90A53" w:rsidP="00D467FC">
      <w:pPr>
        <w:pStyle w:val="ListParagraph"/>
        <w:rPr>
          <w:rFonts w:ascii="Arial" w:hAnsi="Arial" w:cs="Arial"/>
          <w:u w:val="single"/>
        </w:rPr>
      </w:pPr>
      <w:r w:rsidRPr="00AC7D7C">
        <w:rPr>
          <w:rFonts w:ascii="Arial" w:hAnsi="Arial" w:cs="Arial"/>
          <w:u w:val="single"/>
        </w:rPr>
        <w:t>Quest</w:t>
      </w:r>
      <w:r w:rsidR="0020078E" w:rsidRPr="00AC7D7C">
        <w:rPr>
          <w:rFonts w:ascii="Arial" w:hAnsi="Arial" w:cs="Arial"/>
          <w:u w:val="single"/>
        </w:rPr>
        <w:t>ion 7</w:t>
      </w:r>
      <w:r w:rsidR="0002486E" w:rsidRPr="00AC7D7C">
        <w:rPr>
          <w:rFonts w:ascii="Arial" w:hAnsi="Arial" w:cs="Arial"/>
          <w:u w:val="single"/>
        </w:rPr>
        <w:t>- In</w:t>
      </w:r>
      <w:r w:rsidRPr="00AC7D7C">
        <w:rPr>
          <w:rFonts w:ascii="Arial" w:hAnsi="Arial" w:cs="Arial"/>
          <w:u w:val="single"/>
        </w:rPr>
        <w:t xml:space="preserve"> what ways did Sabre provide American Airlines with a competitive advantage? Your analysis should refer to Porter’s 5 forces, for example, ‘entry barriers’. </w:t>
      </w:r>
    </w:p>
    <w:p w:rsidR="0020078E" w:rsidRPr="00AC7D7C" w:rsidRDefault="0020078E" w:rsidP="00D467FC">
      <w:pPr>
        <w:pStyle w:val="ListParagraph"/>
        <w:rPr>
          <w:rFonts w:ascii="Arial" w:hAnsi="Arial" w:cs="Arial"/>
          <w:u w:val="single"/>
        </w:rPr>
      </w:pPr>
    </w:p>
    <w:p w:rsidR="00D90A53" w:rsidRPr="00AC7D7C" w:rsidRDefault="00D90A53" w:rsidP="00D467FC">
      <w:pPr>
        <w:pStyle w:val="ListParagraph"/>
        <w:rPr>
          <w:rFonts w:ascii="Arial" w:hAnsi="Arial" w:cs="Arial"/>
        </w:rPr>
      </w:pPr>
      <w:r w:rsidRPr="00AC7D7C">
        <w:rPr>
          <w:rFonts w:ascii="Arial" w:hAnsi="Arial" w:cs="Arial"/>
        </w:rPr>
        <w:t xml:space="preserve">Sabre’s computers reservation system created and composed by American Airlines, proved how information system can be utilised to obtain a strategic advantage in the market. One of the fundamental elements in implementing excellent service to </w:t>
      </w:r>
      <w:r w:rsidRPr="00AC7D7C">
        <w:rPr>
          <w:rFonts w:ascii="Arial" w:hAnsi="Arial" w:cs="Arial"/>
        </w:rPr>
        <w:lastRenderedPageBreak/>
        <w:t>customers is by securing</w:t>
      </w:r>
      <w:r w:rsidR="0002486E" w:rsidRPr="00AC7D7C">
        <w:rPr>
          <w:rFonts w:ascii="Arial" w:hAnsi="Arial" w:cs="Arial"/>
        </w:rPr>
        <w:t xml:space="preserve"> a</w:t>
      </w:r>
      <w:r w:rsidRPr="00AC7D7C">
        <w:rPr>
          <w:rFonts w:ascii="Arial" w:hAnsi="Arial" w:cs="Arial"/>
        </w:rPr>
        <w:t xml:space="preserve"> high level of convenience, accurate information, factors contributing to saving time, and the appropriate use of resources to provide a good quality customer service. According to Linoff and Barry (2011) “In situations of rigorous competition, it is highly crucial for companies to be able to maintain a high level of service at the minimum cost and in the most beneficial style.”</w:t>
      </w:r>
    </w:p>
    <w:p w:rsidR="00D90A53" w:rsidRPr="00AC7D7C" w:rsidRDefault="00D90A53" w:rsidP="00D467FC">
      <w:pPr>
        <w:pStyle w:val="ListParagraph"/>
        <w:rPr>
          <w:rFonts w:ascii="Arial" w:hAnsi="Arial" w:cs="Arial"/>
        </w:rPr>
      </w:pPr>
      <w:r w:rsidRPr="00AC7D7C">
        <w:rPr>
          <w:rFonts w:ascii="Arial" w:hAnsi="Arial" w:cs="Arial"/>
        </w:rPr>
        <w:t>Sabre was the first joint project between IBM and American Airlines, creating an electronic reservation system to replace the manual operation of</w:t>
      </w:r>
      <w:r w:rsidR="0002486E" w:rsidRPr="00AC7D7C">
        <w:rPr>
          <w:rFonts w:ascii="Arial" w:hAnsi="Arial" w:cs="Arial"/>
        </w:rPr>
        <w:t xml:space="preserve"> a</w:t>
      </w:r>
      <w:r w:rsidRPr="00AC7D7C">
        <w:rPr>
          <w:rFonts w:ascii="Arial" w:hAnsi="Arial" w:cs="Arial"/>
        </w:rPr>
        <w:t xml:space="preserve"> hand-written reservation system. This has permitted American Airlines to rapidly and quickly manage its reservation system by using computer-based applications (Duliba et al, 2001). This was a huge development for American Airlines as one of the crucial areas of its business systems was now computer-based and automated, making other processes simpler. As Sabre became one of the biggest computer-based application facilities in the airline industry, it managed to successfully overcome many entry barriers by creating new services and products that was hugely in demand by customers. This then meant Sabre continued to </w:t>
      </w:r>
      <w:r w:rsidR="001E01C8" w:rsidRPr="00AC7D7C">
        <w:rPr>
          <w:rFonts w:ascii="Arial" w:hAnsi="Arial" w:cs="Arial"/>
        </w:rPr>
        <w:t>add new applications for efficient procedures in revenue, scheduling of flights, crew relation, cargo, excellent pricing decisions and different flight operators (Bugelman et al, 2008).</w:t>
      </w:r>
    </w:p>
    <w:p w:rsidR="001E01C8" w:rsidRPr="00AC7D7C" w:rsidRDefault="001E01C8" w:rsidP="00D467FC">
      <w:pPr>
        <w:pStyle w:val="ListParagraph"/>
        <w:rPr>
          <w:rFonts w:ascii="Arial" w:hAnsi="Arial" w:cs="Arial"/>
        </w:rPr>
      </w:pPr>
      <w:r w:rsidRPr="00AC7D7C">
        <w:rPr>
          <w:rFonts w:ascii="Arial" w:hAnsi="Arial" w:cs="Arial"/>
        </w:rPr>
        <w:t>Considering that the Sabre system was inaccessible to other airline companies, it meant that American Airlines obtained a great advantage in cost leadership, product differentiation and new innovation. The Sabre reservations system allowed and gave American Airlines with extensive levels of conven</w:t>
      </w:r>
      <w:r w:rsidR="0002486E" w:rsidRPr="00AC7D7C">
        <w:rPr>
          <w:rFonts w:ascii="Arial" w:hAnsi="Arial" w:cs="Arial"/>
        </w:rPr>
        <w:t>ience and information dispersal. T</w:t>
      </w:r>
      <w:r w:rsidRPr="00AC7D7C">
        <w:rPr>
          <w:rFonts w:ascii="Arial" w:hAnsi="Arial" w:cs="Arial"/>
        </w:rPr>
        <w:t xml:space="preserve">his meant that the company was able to save costs on staff (Bugelman et al, 2008). This was due to the fact that less staff was needed to carry out specific tasks, as the new system was able to carry out the same function at an efficient rate. Sabre innovation was one of the major competitive powers that American Airlines profited on as it was the founder of the new online system. The new innovation gave the opportunity to start new practices that no one could offer in the market. This allowed Sabre to give customers a high quality personalised service and the chance of accessing their reservations, bookings and most travel arrangements using one system (Melville and Ross, 2010). </w:t>
      </w:r>
    </w:p>
    <w:p w:rsidR="00D406AF" w:rsidRPr="00AC7D7C" w:rsidRDefault="00D406AF" w:rsidP="00D467FC">
      <w:pPr>
        <w:pStyle w:val="ListParagraph"/>
        <w:rPr>
          <w:rFonts w:ascii="Arial" w:hAnsi="Arial" w:cs="Arial"/>
          <w:u w:val="single"/>
        </w:rPr>
      </w:pPr>
    </w:p>
    <w:p w:rsidR="001E01C8" w:rsidRPr="00AC7D7C" w:rsidRDefault="001E01C8" w:rsidP="00D467FC">
      <w:pPr>
        <w:pStyle w:val="ListParagraph"/>
        <w:rPr>
          <w:rFonts w:ascii="Arial" w:hAnsi="Arial" w:cs="Arial"/>
          <w:u w:val="single"/>
        </w:rPr>
      </w:pPr>
      <w:r w:rsidRPr="00AC7D7C">
        <w:rPr>
          <w:rFonts w:ascii="Arial" w:hAnsi="Arial" w:cs="Arial"/>
          <w:u w:val="single"/>
        </w:rPr>
        <w:t>Questi</w:t>
      </w:r>
      <w:r w:rsidR="00143FFF" w:rsidRPr="00AC7D7C">
        <w:rPr>
          <w:rFonts w:ascii="Arial" w:hAnsi="Arial" w:cs="Arial"/>
          <w:u w:val="single"/>
        </w:rPr>
        <w:t xml:space="preserve">on 8-  </w:t>
      </w:r>
      <w:r w:rsidRPr="00AC7D7C">
        <w:rPr>
          <w:rFonts w:ascii="Arial" w:hAnsi="Arial" w:cs="Arial"/>
          <w:u w:val="single"/>
        </w:rPr>
        <w:t xml:space="preserve">Although Sabre were undoubtedly successful, American Airlines were not able to maintain its competitive advantages beyond the late 1980s. What factors played a part in the erosion of the company’s lead over its competitors and how did the company react? Discuss. </w:t>
      </w:r>
    </w:p>
    <w:p w:rsidR="00143FFF" w:rsidRPr="00AC7D7C" w:rsidRDefault="00143FFF" w:rsidP="00D467FC">
      <w:pPr>
        <w:pStyle w:val="ListParagraph"/>
        <w:rPr>
          <w:rFonts w:ascii="Arial" w:hAnsi="Arial" w:cs="Arial"/>
          <w:u w:val="single"/>
        </w:rPr>
      </w:pPr>
    </w:p>
    <w:p w:rsidR="001E01C8" w:rsidRPr="00AC7D7C" w:rsidRDefault="001E01C8" w:rsidP="00D467FC">
      <w:pPr>
        <w:pStyle w:val="ListParagraph"/>
        <w:rPr>
          <w:rFonts w:ascii="Arial" w:hAnsi="Arial" w:cs="Arial"/>
        </w:rPr>
      </w:pPr>
      <w:r w:rsidRPr="00AC7D7C">
        <w:rPr>
          <w:rFonts w:ascii="Arial" w:hAnsi="Arial" w:cs="Arial"/>
        </w:rPr>
        <w:t xml:space="preserve">1980s was a challenging year for Sabre information system used by the </w:t>
      </w:r>
      <w:r w:rsidR="00334069" w:rsidRPr="00AC7D7C">
        <w:rPr>
          <w:rFonts w:ascii="Arial" w:hAnsi="Arial" w:cs="Arial"/>
        </w:rPr>
        <w:t xml:space="preserve">American Airline, Sabre, as a company decided to materialise as a detached company, where by the company’s shares were sold off on the world’s stock market and this lead to the company becoming a disconnected identity from American Airlines. This huge change lead to marketing the end point of American Airlines, creating controversy between the 2 companies, who were beginning to lose competitive advantages within the market. American Airlines competitive advantage was not stable, as the position in the market of the company started to disintegrate with new development and time. According to O2 E (2009) ‘Competitive advantage is normally short-lived due to competitors imitating the leader, and the advantage diminishes.’ This was a problem for the American Airlines because other companies obtained entry to the information </w:t>
      </w:r>
      <w:r w:rsidR="00334069" w:rsidRPr="00AC7D7C">
        <w:rPr>
          <w:rFonts w:ascii="Arial" w:hAnsi="Arial" w:cs="Arial"/>
        </w:rPr>
        <w:lastRenderedPageBreak/>
        <w:t xml:space="preserve">system and began to build a positive working relationship with many travel agents and airlines through the access and knowledge of the system of the system of Sabre. </w:t>
      </w:r>
    </w:p>
    <w:p w:rsidR="00E31731" w:rsidRPr="00AC7D7C" w:rsidRDefault="00E31731" w:rsidP="00D467FC">
      <w:pPr>
        <w:pStyle w:val="ListParagraph"/>
        <w:rPr>
          <w:rFonts w:ascii="Arial" w:hAnsi="Arial" w:cs="Arial"/>
        </w:rPr>
      </w:pPr>
      <w:r w:rsidRPr="00AC7D7C">
        <w:rPr>
          <w:rFonts w:ascii="Arial" w:hAnsi="Arial" w:cs="Arial"/>
        </w:rPr>
        <w:t>The main factor that played a part in the erosion of the companies lead over, it competitions due to the fact that American Airlines was no longer an exclusive innovative technology system, only used by American Airlines and also the loss of trust between the 2 share holders leading to risking the popularity of Sabre being used by travel agencies all over the world (Sabre Holding, 2012).</w:t>
      </w:r>
    </w:p>
    <w:p w:rsidR="00334069" w:rsidRPr="00AC7D7C" w:rsidRDefault="00E31731" w:rsidP="00D467FC">
      <w:pPr>
        <w:pStyle w:val="ListParagraph"/>
        <w:rPr>
          <w:rFonts w:ascii="Arial" w:hAnsi="Arial" w:cs="Arial"/>
        </w:rPr>
      </w:pPr>
      <w:r w:rsidRPr="00AC7D7C">
        <w:rPr>
          <w:rFonts w:ascii="Arial" w:hAnsi="Arial" w:cs="Arial"/>
        </w:rPr>
        <w:t xml:space="preserve">Another factor that played a part in the erosion of the company was the minimum quest for new innovative strategies by the company who felt that they will continue to hold the competitive advantage in the market, and because of the dispute between Sabre and American Airlines lead to travel agencies unable to sell American Airline tickets and </w:t>
      </w:r>
      <w:r w:rsidR="005F3B61" w:rsidRPr="00AC7D7C">
        <w:rPr>
          <w:rFonts w:ascii="Arial" w:hAnsi="Arial" w:cs="Arial"/>
        </w:rPr>
        <w:t xml:space="preserve">provide customers with accurate and competitive prices. Curtis and Cobham (2009) states that it is challenging to continue sustaining the competitive advantage of a technology system in a competitive business environment, as many companies can gain connection to the system, making it accessible to all in the market. </w:t>
      </w:r>
    </w:p>
    <w:p w:rsidR="00D406AF" w:rsidRPr="00AC7D7C" w:rsidRDefault="00D406AF" w:rsidP="00D467FC">
      <w:pPr>
        <w:pStyle w:val="ListParagraph"/>
        <w:rPr>
          <w:rFonts w:ascii="Arial" w:hAnsi="Arial" w:cs="Arial"/>
          <w:u w:val="single"/>
        </w:rPr>
      </w:pPr>
    </w:p>
    <w:p w:rsidR="005F3B61" w:rsidRPr="00AC7D7C" w:rsidRDefault="005F3B61" w:rsidP="00D467FC">
      <w:pPr>
        <w:pStyle w:val="ListParagraph"/>
        <w:rPr>
          <w:rFonts w:ascii="Arial" w:hAnsi="Arial" w:cs="Arial"/>
          <w:u w:val="single"/>
        </w:rPr>
      </w:pPr>
      <w:r w:rsidRPr="00AC7D7C">
        <w:rPr>
          <w:rFonts w:ascii="Arial" w:hAnsi="Arial" w:cs="Arial"/>
          <w:u w:val="single"/>
        </w:rPr>
        <w:t>Question</w:t>
      </w:r>
      <w:r w:rsidR="00143FFF" w:rsidRPr="00AC7D7C">
        <w:rPr>
          <w:rFonts w:ascii="Arial" w:hAnsi="Arial" w:cs="Arial"/>
          <w:u w:val="single"/>
        </w:rPr>
        <w:t xml:space="preserve"> 9- </w:t>
      </w:r>
      <w:r w:rsidRPr="00AC7D7C">
        <w:rPr>
          <w:rFonts w:ascii="Arial" w:hAnsi="Arial" w:cs="Arial"/>
          <w:u w:val="single"/>
        </w:rPr>
        <w:t>How are information system transforming business and why are they so essential for running and managing a business today?</w:t>
      </w:r>
    </w:p>
    <w:p w:rsidR="00143FFF" w:rsidRPr="00AC7D7C" w:rsidRDefault="00143FFF" w:rsidP="00D467FC">
      <w:pPr>
        <w:pStyle w:val="ListParagraph"/>
        <w:rPr>
          <w:rFonts w:ascii="Arial" w:hAnsi="Arial" w:cs="Arial"/>
        </w:rPr>
      </w:pPr>
    </w:p>
    <w:p w:rsidR="005F3B61" w:rsidRPr="00AC7D7C" w:rsidRDefault="005F3B61" w:rsidP="00D467FC">
      <w:pPr>
        <w:pStyle w:val="ListParagraph"/>
        <w:rPr>
          <w:rFonts w:ascii="Arial" w:hAnsi="Arial" w:cs="Arial"/>
        </w:rPr>
      </w:pPr>
      <w:r w:rsidRPr="00AC7D7C">
        <w:rPr>
          <w:rFonts w:ascii="Arial" w:hAnsi="Arial" w:cs="Arial"/>
        </w:rPr>
        <w:t xml:space="preserve">Information </w:t>
      </w:r>
      <w:r w:rsidR="0002486E" w:rsidRPr="00AC7D7C">
        <w:rPr>
          <w:rFonts w:ascii="Arial" w:hAnsi="Arial" w:cs="Arial"/>
        </w:rPr>
        <w:t>system is extremely important for</w:t>
      </w:r>
      <w:r w:rsidRPr="00AC7D7C">
        <w:rPr>
          <w:rFonts w:ascii="Arial" w:hAnsi="Arial" w:cs="Arial"/>
        </w:rPr>
        <w:t xml:space="preserve"> transformi</w:t>
      </w:r>
      <w:r w:rsidR="0002486E" w:rsidRPr="00AC7D7C">
        <w:rPr>
          <w:rFonts w:ascii="Arial" w:hAnsi="Arial" w:cs="Arial"/>
        </w:rPr>
        <w:t xml:space="preserve">ng businesses </w:t>
      </w:r>
      <w:r w:rsidRPr="00AC7D7C">
        <w:rPr>
          <w:rFonts w:ascii="Arial" w:hAnsi="Arial" w:cs="Arial"/>
        </w:rPr>
        <w:t>in wireless communication, making it easy for managers, customers, business partners, suppliers and employees to continue to maintain connection within the organisation. Information system supported by internet wireless technology provides distinctive and new communication medium for businesses of different sizes, through the use of email, networking, online meeting and flexibility. Rainer and Cegielski (2011) states that “Individuals are finding it convenient and productive to use wireless devices for many reasons e.g. can make productiv</w:t>
      </w:r>
      <w:r w:rsidR="0002486E" w:rsidRPr="00AC7D7C">
        <w:rPr>
          <w:rFonts w:ascii="Arial" w:hAnsi="Arial" w:cs="Arial"/>
        </w:rPr>
        <w:t>e use of times that was wasted.”</w:t>
      </w:r>
    </w:p>
    <w:p w:rsidR="005F3B61" w:rsidRPr="00AC7D7C" w:rsidRDefault="005F3B61" w:rsidP="00D467FC">
      <w:pPr>
        <w:pStyle w:val="ListParagraph"/>
        <w:rPr>
          <w:rFonts w:ascii="Arial" w:hAnsi="Arial" w:cs="Arial"/>
        </w:rPr>
      </w:pPr>
      <w:r w:rsidRPr="00AC7D7C">
        <w:rPr>
          <w:rFonts w:ascii="Arial" w:hAnsi="Arial" w:cs="Arial"/>
        </w:rPr>
        <w:t>Information systems are essential in running a business in the 21</w:t>
      </w:r>
      <w:r w:rsidRPr="00AC7D7C">
        <w:rPr>
          <w:rFonts w:ascii="Arial" w:hAnsi="Arial" w:cs="Arial"/>
          <w:vertAlign w:val="superscript"/>
        </w:rPr>
        <w:t>st</w:t>
      </w:r>
      <w:r w:rsidRPr="00AC7D7C">
        <w:rPr>
          <w:rFonts w:ascii="Arial" w:hAnsi="Arial" w:cs="Arial"/>
        </w:rPr>
        <w:t xml:space="preserve"> century, as the system supports the organisation. Effective information technology assist businesses to prepare data and information on different areas of the business as it produces background, trend analysis and current data, which all can be utilised in executing the business, long and short term progress goal. </w:t>
      </w:r>
    </w:p>
    <w:p w:rsidR="005F3B61" w:rsidRPr="00AC7D7C" w:rsidRDefault="005F3B61" w:rsidP="00D467FC">
      <w:pPr>
        <w:pStyle w:val="ListParagraph"/>
        <w:rPr>
          <w:rFonts w:ascii="Arial" w:hAnsi="Arial" w:cs="Arial"/>
        </w:rPr>
      </w:pPr>
    </w:p>
    <w:p w:rsidR="0002486E" w:rsidRPr="00AC7D7C" w:rsidRDefault="0002486E" w:rsidP="00D467FC">
      <w:pPr>
        <w:pStyle w:val="ListParagraph"/>
        <w:rPr>
          <w:rFonts w:ascii="Arial" w:hAnsi="Arial" w:cs="Arial"/>
          <w:u w:val="single"/>
        </w:rPr>
      </w:pPr>
    </w:p>
    <w:p w:rsidR="0002486E" w:rsidRPr="00AC7D7C" w:rsidRDefault="00DE54A4" w:rsidP="00D467FC">
      <w:pPr>
        <w:pStyle w:val="ListParagraph"/>
        <w:rPr>
          <w:rFonts w:ascii="Arial" w:hAnsi="Arial" w:cs="Arial"/>
          <w:u w:val="single"/>
        </w:rPr>
      </w:pPr>
      <w:r w:rsidRPr="00AC7D7C">
        <w:rPr>
          <w:rFonts w:ascii="Arial" w:hAnsi="Arial" w:cs="Arial"/>
          <w:u w:val="single"/>
        </w:rPr>
        <w:t>Question 10</w:t>
      </w:r>
      <w:r w:rsidR="0002486E" w:rsidRPr="00AC7D7C">
        <w:rPr>
          <w:rFonts w:ascii="Arial" w:hAnsi="Arial" w:cs="Arial"/>
          <w:u w:val="single"/>
        </w:rPr>
        <w:t xml:space="preserve">- </w:t>
      </w:r>
      <w:r w:rsidR="00D7743B" w:rsidRPr="00AC7D7C">
        <w:rPr>
          <w:rFonts w:ascii="Arial" w:hAnsi="Arial" w:cs="Arial"/>
          <w:u w:val="single"/>
        </w:rPr>
        <w:t xml:space="preserve">Identify 3 major information system trends. Justify your answer with pros and cons of each of the new trends.                                                                                                                        </w:t>
      </w:r>
    </w:p>
    <w:p w:rsidR="0002486E" w:rsidRPr="00AC7D7C" w:rsidRDefault="0002486E" w:rsidP="00D467FC">
      <w:pPr>
        <w:pStyle w:val="ListParagraph"/>
        <w:rPr>
          <w:rFonts w:ascii="Arial" w:hAnsi="Arial" w:cs="Arial"/>
          <w:u w:val="single"/>
        </w:rPr>
      </w:pPr>
    </w:p>
    <w:p w:rsidR="00DE54A4" w:rsidRPr="00AC7D7C" w:rsidRDefault="00D7743B" w:rsidP="00D467FC">
      <w:pPr>
        <w:pStyle w:val="ListParagraph"/>
        <w:rPr>
          <w:rFonts w:ascii="Arial" w:hAnsi="Arial" w:cs="Arial"/>
        </w:rPr>
      </w:pPr>
      <w:r w:rsidRPr="00AC7D7C">
        <w:rPr>
          <w:rFonts w:ascii="Arial" w:hAnsi="Arial" w:cs="Arial"/>
        </w:rPr>
        <w:t>The 3 main new information system trends that are emerging in the 21</w:t>
      </w:r>
      <w:r w:rsidRPr="00AC7D7C">
        <w:rPr>
          <w:rFonts w:ascii="Arial" w:hAnsi="Arial" w:cs="Arial"/>
          <w:vertAlign w:val="superscript"/>
        </w:rPr>
        <w:t>st</w:t>
      </w:r>
      <w:r w:rsidRPr="00AC7D7C">
        <w:rPr>
          <w:rFonts w:ascii="Arial" w:hAnsi="Arial" w:cs="Arial"/>
        </w:rPr>
        <w:t xml:space="preserve"> century are:</w:t>
      </w:r>
    </w:p>
    <w:p w:rsidR="00D7743B" w:rsidRPr="00AC7D7C" w:rsidRDefault="00D7743B" w:rsidP="00D7743B">
      <w:pPr>
        <w:pStyle w:val="ListParagraph"/>
        <w:numPr>
          <w:ilvl w:val="0"/>
          <w:numId w:val="25"/>
        </w:numPr>
        <w:rPr>
          <w:rFonts w:ascii="Arial" w:hAnsi="Arial" w:cs="Arial"/>
        </w:rPr>
      </w:pPr>
      <w:r w:rsidRPr="00AC7D7C">
        <w:rPr>
          <w:rFonts w:ascii="Arial" w:hAnsi="Arial" w:cs="Arial"/>
        </w:rPr>
        <w:t xml:space="preserve">Block Chain </w:t>
      </w:r>
    </w:p>
    <w:p w:rsidR="00D7743B" w:rsidRPr="00AC7D7C" w:rsidRDefault="00D7743B" w:rsidP="00D7743B">
      <w:pPr>
        <w:pStyle w:val="ListParagraph"/>
        <w:numPr>
          <w:ilvl w:val="0"/>
          <w:numId w:val="25"/>
        </w:numPr>
        <w:rPr>
          <w:rFonts w:ascii="Arial" w:hAnsi="Arial" w:cs="Arial"/>
        </w:rPr>
      </w:pPr>
      <w:r w:rsidRPr="00AC7D7C">
        <w:rPr>
          <w:rFonts w:ascii="Arial" w:hAnsi="Arial" w:cs="Arial"/>
        </w:rPr>
        <w:t>Autonomous Vehicles</w:t>
      </w:r>
    </w:p>
    <w:p w:rsidR="00D7743B" w:rsidRPr="00AC7D7C" w:rsidRDefault="00D7743B" w:rsidP="00D7743B">
      <w:pPr>
        <w:pStyle w:val="ListParagraph"/>
        <w:numPr>
          <w:ilvl w:val="0"/>
          <w:numId w:val="25"/>
        </w:numPr>
        <w:rPr>
          <w:rFonts w:ascii="Arial" w:hAnsi="Arial" w:cs="Arial"/>
        </w:rPr>
      </w:pPr>
      <w:r w:rsidRPr="00AC7D7C">
        <w:rPr>
          <w:rFonts w:ascii="Arial" w:hAnsi="Arial" w:cs="Arial"/>
        </w:rPr>
        <w:t>Big Data</w:t>
      </w:r>
    </w:p>
    <w:p w:rsidR="0002486E" w:rsidRPr="00AC7D7C" w:rsidRDefault="00D7743B" w:rsidP="00D7743B">
      <w:pPr>
        <w:rPr>
          <w:rFonts w:ascii="Arial" w:hAnsi="Arial" w:cs="Arial"/>
        </w:rPr>
      </w:pPr>
      <w:r w:rsidRPr="00AC7D7C">
        <w:rPr>
          <w:rFonts w:ascii="Arial" w:hAnsi="Arial" w:cs="Arial"/>
        </w:rPr>
        <w:t xml:space="preserve">Block chain is a system of recording data in a way that it creates troublesome or                                          to alter, hack or deceive the framework or system. </w:t>
      </w:r>
      <w:r w:rsidR="0002486E" w:rsidRPr="00AC7D7C">
        <w:rPr>
          <w:rFonts w:ascii="Arial" w:hAnsi="Arial" w:cs="Arial"/>
        </w:rPr>
        <w:t xml:space="preserve"> </w:t>
      </w:r>
      <w:r w:rsidRPr="00AC7D7C">
        <w:rPr>
          <w:rFonts w:ascii="Arial" w:hAnsi="Arial" w:cs="Arial"/>
        </w:rPr>
        <w:t xml:space="preserve">Citied in Crosby (2016), the block chain technology system is suitable to any digital asset exchange traded online, with block </w:t>
      </w:r>
      <w:r w:rsidR="00811CD3" w:rsidRPr="00AC7D7C">
        <w:rPr>
          <w:rFonts w:ascii="Arial" w:hAnsi="Arial" w:cs="Arial"/>
        </w:rPr>
        <w:t>chain;</w:t>
      </w:r>
      <w:r w:rsidRPr="00AC7D7C">
        <w:rPr>
          <w:rFonts w:ascii="Arial" w:hAnsi="Arial" w:cs="Arial"/>
        </w:rPr>
        <w:t xml:space="preserve"> each exchange within the open record is verified </w:t>
      </w:r>
      <w:r w:rsidR="00811CD3" w:rsidRPr="00AC7D7C">
        <w:rPr>
          <w:rFonts w:ascii="Arial" w:hAnsi="Arial" w:cs="Arial"/>
        </w:rPr>
        <w:t xml:space="preserve">by agreement of a majority of the members within the framework. One advantage of block chain is that once the data is entered, it can </w:t>
      </w:r>
      <w:r w:rsidR="00811CD3" w:rsidRPr="00AC7D7C">
        <w:rPr>
          <w:rFonts w:ascii="Arial" w:hAnsi="Arial" w:cs="Arial"/>
        </w:rPr>
        <w:lastRenderedPageBreak/>
        <w:t>never be deleted. The block chain contains a certain and irrefutable record of each single exchange made. Another advantage of block chain innovation exceeds the administrative issues and challenges. “Smart contacts” is one key developing utilised case of block chain technology.</w:t>
      </w:r>
      <w:r w:rsidR="0002486E" w:rsidRPr="00AC7D7C">
        <w:rPr>
          <w:rFonts w:ascii="Arial" w:hAnsi="Arial" w:cs="Arial"/>
        </w:rPr>
        <w:t xml:space="preserve"> </w:t>
      </w:r>
      <w:r w:rsidR="00811CD3" w:rsidRPr="00AC7D7C">
        <w:rPr>
          <w:rFonts w:ascii="Arial" w:hAnsi="Arial" w:cs="Arial"/>
        </w:rPr>
        <w:t xml:space="preserve"> Block chain is also frequently alluded to as a ‘trust less’ framework.                                Disadvantages of block chain are that the records can develop exceptionally expansive over time. </w:t>
      </w:r>
      <w:r w:rsidR="0002486E" w:rsidRPr="00AC7D7C">
        <w:rPr>
          <w:rFonts w:ascii="Arial" w:hAnsi="Arial" w:cs="Arial"/>
        </w:rPr>
        <w:t xml:space="preserve"> </w:t>
      </w:r>
      <w:r w:rsidR="00811CD3" w:rsidRPr="00AC7D7C">
        <w:rPr>
          <w:rFonts w:ascii="Arial" w:hAnsi="Arial" w:cs="Arial"/>
        </w:rPr>
        <w:t>The Bitcoin block chain requires around 200GB of storage capacity.</w:t>
      </w:r>
    </w:p>
    <w:p w:rsidR="00D7743B" w:rsidRPr="00AC7D7C" w:rsidRDefault="00811CD3" w:rsidP="00D7743B">
      <w:pPr>
        <w:rPr>
          <w:rFonts w:ascii="Arial" w:hAnsi="Arial" w:cs="Arial"/>
        </w:rPr>
      </w:pPr>
      <w:r w:rsidRPr="00AC7D7C">
        <w:rPr>
          <w:rFonts w:ascii="Arial" w:hAnsi="Arial" w:cs="Arial"/>
        </w:rPr>
        <w:t xml:space="preserve"> An autonomous car is a vehicle capable of detecting its environment and working without human inclusion. A human driver is not required to control the vehicle at any time.</w:t>
      </w:r>
      <w:r w:rsidR="0002486E" w:rsidRPr="00AC7D7C">
        <w:rPr>
          <w:rFonts w:ascii="Arial" w:hAnsi="Arial" w:cs="Arial"/>
        </w:rPr>
        <w:t xml:space="preserve"> </w:t>
      </w:r>
      <w:r w:rsidRPr="00AC7D7C">
        <w:rPr>
          <w:rFonts w:ascii="Arial" w:hAnsi="Arial" w:cs="Arial"/>
        </w:rPr>
        <w:t xml:space="preserve"> An autonomous vehicle can go a</w:t>
      </w:r>
      <w:r w:rsidR="0002486E" w:rsidRPr="00AC7D7C">
        <w:rPr>
          <w:rFonts w:ascii="Arial" w:hAnsi="Arial" w:cs="Arial"/>
        </w:rPr>
        <w:t>nywhere; a conventional car</w:t>
      </w:r>
      <w:r w:rsidRPr="00AC7D7C">
        <w:rPr>
          <w:rFonts w:ascii="Arial" w:hAnsi="Arial" w:cs="Arial"/>
        </w:rPr>
        <w:t xml:space="preserve"> does everything that an experienced human driver does. According to Haines (2016), one </w:t>
      </w:r>
      <w:r w:rsidR="001E633D" w:rsidRPr="00AC7D7C">
        <w:rPr>
          <w:rFonts w:ascii="Arial" w:hAnsi="Arial" w:cs="Arial"/>
        </w:rPr>
        <w:t xml:space="preserve">of the key advantages of self-driving, car is the potential to decrease the number of road traffic accidents which can be extremely fatal. Haines (2016) also states that self-driving vehicle give disabled people the opportunity to have their own car and not rely on public transportation. The disadvantage of autonomous car is the cost; this is due to the large amount of software and technology that is needed to construct a drive less car which is quite expensive. </w:t>
      </w:r>
    </w:p>
    <w:p w:rsidR="001E633D" w:rsidRPr="00AC7D7C" w:rsidRDefault="001E633D" w:rsidP="00D7743B">
      <w:pPr>
        <w:rPr>
          <w:rFonts w:ascii="Arial" w:hAnsi="Arial" w:cs="Arial"/>
        </w:rPr>
      </w:pPr>
      <w:r w:rsidRPr="00AC7D7C">
        <w:rPr>
          <w:rFonts w:ascii="Arial" w:hAnsi="Arial" w:cs="Arial"/>
        </w:rPr>
        <w:t>By data supports, the organisation to generate further growth opportunities and allows companies to combine and analyse industry information. The significance of big data doesn’t exist around how much information you’ve got, but the importance of what you do with the data to find answers that enables the organisation to do the following:</w:t>
      </w:r>
    </w:p>
    <w:p w:rsidR="001E633D" w:rsidRPr="00AC7D7C" w:rsidRDefault="001E633D" w:rsidP="001E633D">
      <w:pPr>
        <w:pStyle w:val="ListParagraph"/>
        <w:numPr>
          <w:ilvl w:val="0"/>
          <w:numId w:val="26"/>
        </w:numPr>
        <w:rPr>
          <w:rFonts w:ascii="Arial" w:hAnsi="Arial" w:cs="Arial"/>
        </w:rPr>
      </w:pPr>
      <w:r w:rsidRPr="00AC7D7C">
        <w:rPr>
          <w:rFonts w:ascii="Arial" w:hAnsi="Arial" w:cs="Arial"/>
        </w:rPr>
        <w:t>Time Reductions</w:t>
      </w:r>
    </w:p>
    <w:p w:rsidR="001E633D" w:rsidRPr="00AC7D7C" w:rsidRDefault="001E633D" w:rsidP="001E633D">
      <w:pPr>
        <w:pStyle w:val="ListParagraph"/>
        <w:numPr>
          <w:ilvl w:val="0"/>
          <w:numId w:val="26"/>
        </w:numPr>
        <w:rPr>
          <w:rFonts w:ascii="Arial" w:hAnsi="Arial" w:cs="Arial"/>
        </w:rPr>
      </w:pPr>
      <w:r w:rsidRPr="00AC7D7C">
        <w:rPr>
          <w:rFonts w:ascii="Arial" w:hAnsi="Arial" w:cs="Arial"/>
        </w:rPr>
        <w:t>Cost Reductions</w:t>
      </w:r>
    </w:p>
    <w:p w:rsidR="001E633D" w:rsidRPr="00AC7D7C" w:rsidRDefault="001E633D" w:rsidP="001E633D">
      <w:pPr>
        <w:pStyle w:val="ListParagraph"/>
        <w:numPr>
          <w:ilvl w:val="0"/>
          <w:numId w:val="26"/>
        </w:numPr>
        <w:rPr>
          <w:rFonts w:ascii="Arial" w:hAnsi="Arial" w:cs="Arial"/>
        </w:rPr>
      </w:pPr>
      <w:r w:rsidRPr="00AC7D7C">
        <w:rPr>
          <w:rFonts w:ascii="Arial" w:hAnsi="Arial" w:cs="Arial"/>
        </w:rPr>
        <w:t xml:space="preserve">Create new products </w:t>
      </w:r>
    </w:p>
    <w:p w:rsidR="0002486E" w:rsidRPr="00AC7D7C" w:rsidRDefault="001E633D" w:rsidP="0002486E">
      <w:pPr>
        <w:pStyle w:val="ListParagraph"/>
        <w:numPr>
          <w:ilvl w:val="0"/>
          <w:numId w:val="26"/>
        </w:numPr>
        <w:rPr>
          <w:rFonts w:ascii="Arial" w:hAnsi="Arial" w:cs="Arial"/>
        </w:rPr>
      </w:pPr>
      <w:r w:rsidRPr="00AC7D7C">
        <w:rPr>
          <w:rFonts w:ascii="Arial" w:hAnsi="Arial" w:cs="Arial"/>
        </w:rPr>
        <w:t>Helps with smart decision-making.</w:t>
      </w:r>
    </w:p>
    <w:p w:rsidR="001E633D" w:rsidRPr="00AC7D7C" w:rsidRDefault="0002486E" w:rsidP="0002486E">
      <w:pPr>
        <w:rPr>
          <w:rFonts w:ascii="Arial" w:hAnsi="Arial" w:cs="Arial"/>
        </w:rPr>
      </w:pPr>
      <w:r w:rsidRPr="00AC7D7C">
        <w:rPr>
          <w:rFonts w:ascii="Arial" w:hAnsi="Arial" w:cs="Arial"/>
        </w:rPr>
        <w:t xml:space="preserve"> Increased productivity is one</w:t>
      </w:r>
      <w:r w:rsidR="001E633D" w:rsidRPr="00AC7D7C">
        <w:rPr>
          <w:rFonts w:ascii="Arial" w:hAnsi="Arial" w:cs="Arial"/>
        </w:rPr>
        <w:t xml:space="preserve"> advantage of using big data.</w:t>
      </w:r>
      <w:r w:rsidRPr="00AC7D7C">
        <w:rPr>
          <w:rFonts w:ascii="Arial" w:hAnsi="Arial" w:cs="Arial"/>
        </w:rPr>
        <w:t xml:space="preserve">  As modern data</w:t>
      </w:r>
      <w:r w:rsidR="001E633D" w:rsidRPr="00AC7D7C">
        <w:rPr>
          <w:rFonts w:ascii="Arial" w:hAnsi="Arial" w:cs="Arial"/>
        </w:rPr>
        <w:t xml:space="preserve"> allows generating detailed analysis of more data, more efficiently and in theory, increases personal productivity.</w:t>
      </w:r>
      <w:r w:rsidRPr="00AC7D7C">
        <w:rPr>
          <w:rFonts w:ascii="Arial" w:hAnsi="Arial" w:cs="Arial"/>
        </w:rPr>
        <w:t xml:space="preserve"> </w:t>
      </w:r>
      <w:r w:rsidR="001E633D" w:rsidRPr="00AC7D7C">
        <w:rPr>
          <w:rFonts w:ascii="Arial" w:hAnsi="Arial" w:cs="Arial"/>
        </w:rPr>
        <w:t xml:space="preserve"> Another advantage of big data is fraud detection, which is particularly beneficial in the financial sector because big data analytics systems can easily detect patterns and anomalies within the system.</w:t>
      </w:r>
      <w:r w:rsidRPr="00AC7D7C">
        <w:rPr>
          <w:rFonts w:ascii="Arial" w:hAnsi="Arial" w:cs="Arial"/>
        </w:rPr>
        <w:t xml:space="preserve"> </w:t>
      </w:r>
      <w:r w:rsidR="001E633D" w:rsidRPr="00AC7D7C">
        <w:rPr>
          <w:rFonts w:ascii="Arial" w:hAnsi="Arial" w:cs="Arial"/>
        </w:rPr>
        <w:t xml:space="preserve"> However, big data also has many </w:t>
      </w:r>
      <w:r w:rsidRPr="00AC7D7C">
        <w:rPr>
          <w:rFonts w:ascii="Arial" w:hAnsi="Arial" w:cs="Arial"/>
        </w:rPr>
        <w:t>disadvantages;</w:t>
      </w:r>
      <w:r w:rsidR="001E633D" w:rsidRPr="00AC7D7C">
        <w:rPr>
          <w:rFonts w:ascii="Arial" w:hAnsi="Arial" w:cs="Arial"/>
        </w:rPr>
        <w:t xml:space="preserve"> these include data quality need for cultural change and cyber security risks. </w:t>
      </w:r>
    </w:p>
    <w:p w:rsidR="00E31731" w:rsidRPr="00AC7D7C" w:rsidRDefault="00E31731" w:rsidP="00D467FC">
      <w:pPr>
        <w:pStyle w:val="ListParagraph"/>
        <w:rPr>
          <w:rFonts w:ascii="Arial" w:hAnsi="Arial" w:cs="Arial"/>
          <w:u w:val="single"/>
        </w:rPr>
      </w:pPr>
    </w:p>
    <w:p w:rsidR="00D90A53" w:rsidRPr="00AC7D7C" w:rsidRDefault="00D90A53" w:rsidP="00D467FC">
      <w:pPr>
        <w:pStyle w:val="ListParagraph"/>
        <w:rPr>
          <w:rFonts w:ascii="Arial" w:hAnsi="Arial" w:cs="Arial"/>
          <w:u w:val="single"/>
        </w:rPr>
      </w:pPr>
    </w:p>
    <w:p w:rsidR="00FC2815" w:rsidRPr="00AC7D7C" w:rsidRDefault="00CB2D09" w:rsidP="00FC2815">
      <w:pPr>
        <w:pStyle w:val="ListParagraph"/>
        <w:rPr>
          <w:rFonts w:ascii="Arial" w:hAnsi="Arial" w:cs="Arial"/>
          <w:u w:val="single"/>
        </w:rPr>
      </w:pPr>
      <w:r w:rsidRPr="00AC7D7C">
        <w:rPr>
          <w:rFonts w:ascii="Arial" w:hAnsi="Arial" w:cs="Arial"/>
          <w:u w:val="single"/>
        </w:rPr>
        <w:t xml:space="preserve"> </w:t>
      </w:r>
    </w:p>
    <w:p w:rsidR="00C078D5" w:rsidRPr="00AC7D7C" w:rsidRDefault="00C078D5" w:rsidP="00C078D5">
      <w:pPr>
        <w:rPr>
          <w:rFonts w:ascii="Arial" w:hAnsi="Arial" w:cs="Arial"/>
          <w:u w:val="single"/>
        </w:rPr>
      </w:pPr>
    </w:p>
    <w:p w:rsidR="00C078D5" w:rsidRPr="00AC7D7C" w:rsidRDefault="00C078D5" w:rsidP="00C078D5">
      <w:pPr>
        <w:rPr>
          <w:rFonts w:ascii="Arial" w:hAnsi="Arial" w:cs="Arial"/>
        </w:rPr>
      </w:pPr>
    </w:p>
    <w:p w:rsidR="00E71EAA" w:rsidRPr="00AC7D7C" w:rsidRDefault="00143FFF" w:rsidP="00E71EAA">
      <w:pPr>
        <w:rPr>
          <w:rFonts w:ascii="Arial" w:hAnsi="Arial" w:cs="Arial"/>
        </w:rPr>
      </w:pPr>
      <w:r w:rsidRPr="00AC7D7C">
        <w:rPr>
          <w:rFonts w:ascii="Arial" w:hAnsi="Arial" w:cs="Arial"/>
        </w:rPr>
        <w:t>Word Count without reference page and title page = 5,354</w:t>
      </w:r>
    </w:p>
    <w:p w:rsidR="000F14A1" w:rsidRPr="00AC7D7C" w:rsidRDefault="000F14A1" w:rsidP="000F14A1">
      <w:pPr>
        <w:spacing w:after="0"/>
        <w:jc w:val="both"/>
        <w:rPr>
          <w:rFonts w:ascii="Arial" w:hAnsi="Arial" w:cs="Arial"/>
        </w:rPr>
      </w:pPr>
    </w:p>
    <w:p w:rsidR="006926EE" w:rsidRPr="00AC7D7C" w:rsidRDefault="006926EE" w:rsidP="00143FFF">
      <w:pPr>
        <w:jc w:val="both"/>
        <w:rPr>
          <w:rFonts w:ascii="Arial" w:hAnsi="Arial" w:cs="Arial"/>
          <w:u w:val="single"/>
        </w:rPr>
      </w:pPr>
    </w:p>
    <w:p w:rsidR="006926EE" w:rsidRPr="00AC7D7C" w:rsidRDefault="006926EE" w:rsidP="00143FFF">
      <w:pPr>
        <w:jc w:val="both"/>
        <w:rPr>
          <w:rFonts w:ascii="Arial" w:hAnsi="Arial" w:cs="Arial"/>
          <w:u w:val="single"/>
        </w:rPr>
      </w:pPr>
    </w:p>
    <w:p w:rsidR="006926EE" w:rsidRPr="00AC7D7C" w:rsidRDefault="006926EE" w:rsidP="00143FFF">
      <w:pPr>
        <w:jc w:val="both"/>
        <w:rPr>
          <w:rFonts w:ascii="Arial" w:hAnsi="Arial" w:cs="Arial"/>
          <w:u w:val="single"/>
        </w:rPr>
      </w:pPr>
    </w:p>
    <w:p w:rsidR="00143FFF" w:rsidRPr="00AC7D7C" w:rsidRDefault="00143FFF" w:rsidP="00143FFF">
      <w:pPr>
        <w:jc w:val="both"/>
        <w:rPr>
          <w:rFonts w:ascii="Arial" w:hAnsi="Arial" w:cs="Arial"/>
          <w:u w:val="single"/>
        </w:rPr>
      </w:pPr>
      <w:r w:rsidRPr="00AC7D7C">
        <w:rPr>
          <w:rFonts w:ascii="Arial" w:hAnsi="Arial" w:cs="Arial"/>
          <w:u w:val="single"/>
        </w:rPr>
        <w:lastRenderedPageBreak/>
        <w:t>Reference List:</w:t>
      </w:r>
    </w:p>
    <w:p w:rsidR="00143FFF" w:rsidRPr="00AC7D7C" w:rsidRDefault="00143FFF" w:rsidP="00143FFF">
      <w:pPr>
        <w:jc w:val="both"/>
        <w:rPr>
          <w:rFonts w:ascii="Arial" w:hAnsi="Arial" w:cs="Arial"/>
        </w:rPr>
      </w:pPr>
      <w:r w:rsidRPr="00AC7D7C">
        <w:rPr>
          <w:rFonts w:ascii="Arial" w:hAnsi="Arial" w:cs="Arial"/>
        </w:rPr>
        <w:t>Aditya Kumar Gupta (2007-Taxonomy of database management)</w:t>
      </w:r>
    </w:p>
    <w:p w:rsidR="00143FFF" w:rsidRPr="00AC7D7C" w:rsidRDefault="00143FFF" w:rsidP="00143FFF">
      <w:pPr>
        <w:spacing w:after="0"/>
        <w:rPr>
          <w:rFonts w:ascii="Arial" w:hAnsi="Arial" w:cs="Arial"/>
        </w:rPr>
      </w:pPr>
      <w:r w:rsidRPr="00AC7D7C">
        <w:rPr>
          <w:rFonts w:ascii="Arial" w:hAnsi="Arial" w:cs="Arial"/>
        </w:rPr>
        <w:t>Blog/Information Technology – How are information system transforming Business?</w:t>
      </w:r>
    </w:p>
    <w:p w:rsidR="00143FFF" w:rsidRPr="00AC7D7C" w:rsidRDefault="00143FFF" w:rsidP="00143FFF">
      <w:pPr>
        <w:spacing w:after="0"/>
        <w:rPr>
          <w:rFonts w:ascii="Arial" w:hAnsi="Arial" w:cs="Arial"/>
        </w:rPr>
      </w:pPr>
      <w:r w:rsidRPr="00AC7D7C">
        <w:rPr>
          <w:rFonts w:ascii="Arial" w:hAnsi="Arial" w:cs="Arial"/>
        </w:rPr>
        <w:t xml:space="preserve">Available at: </w:t>
      </w:r>
      <w:hyperlink r:id="rId8" w:history="1">
        <w:r w:rsidRPr="00AC7D7C">
          <w:rPr>
            <w:rStyle w:val="Hyperlink"/>
            <w:rFonts w:ascii="Arial" w:hAnsi="Arial" w:cs="Arial"/>
          </w:rPr>
          <w:t>https://www.lbtc.co.uk/information-technology-blog/information-systems-transforming-business/</w:t>
        </w:r>
      </w:hyperlink>
    </w:p>
    <w:p w:rsidR="00143FFF" w:rsidRPr="00AC7D7C" w:rsidRDefault="00143FFF" w:rsidP="00143FFF">
      <w:pPr>
        <w:spacing w:after="0"/>
        <w:jc w:val="both"/>
        <w:rPr>
          <w:rFonts w:ascii="Arial" w:hAnsi="Arial" w:cs="Arial"/>
        </w:rPr>
      </w:pPr>
      <w:r w:rsidRPr="00AC7D7C">
        <w:rPr>
          <w:rFonts w:ascii="Arial" w:hAnsi="Arial" w:cs="Arial"/>
        </w:rPr>
        <w:t>Accessed on 12/07/2020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Bontis, N. (1998) Intellectual Capital, an Exploratory Study that Develop measure and nodels management decision, 36</w:t>
      </w:r>
    </w:p>
    <w:p w:rsidR="00143FFF" w:rsidRPr="00AC7D7C" w:rsidRDefault="00143FFF" w:rsidP="00143FFF">
      <w:pPr>
        <w:spacing w:after="0"/>
        <w:jc w:val="both"/>
        <w:rPr>
          <w:rFonts w:ascii="Arial" w:hAnsi="Arial" w:cs="Arial"/>
        </w:rPr>
      </w:pPr>
    </w:p>
    <w:p w:rsidR="00143FFF" w:rsidRPr="00AC7D7C" w:rsidRDefault="00143FFF" w:rsidP="00143FFF">
      <w:pPr>
        <w:jc w:val="both"/>
        <w:rPr>
          <w:rFonts w:ascii="Arial" w:hAnsi="Arial" w:cs="Arial"/>
        </w:rPr>
      </w:pPr>
      <w:r w:rsidRPr="00AC7D7C">
        <w:rPr>
          <w:rFonts w:ascii="Arial" w:hAnsi="Arial" w:cs="Arial"/>
        </w:rPr>
        <w:t>Burgelman R.A., Clayton, M.C.&amp; Wheelwight, S.C (2008) Strategic Management of Technology and innovation. McGraw Hill Publishers</w:t>
      </w:r>
    </w:p>
    <w:p w:rsidR="00143FFF" w:rsidRPr="00AC7D7C" w:rsidRDefault="00143FFF" w:rsidP="00143FFF">
      <w:pPr>
        <w:jc w:val="both"/>
        <w:rPr>
          <w:rFonts w:ascii="Arial" w:hAnsi="Arial" w:cs="Arial"/>
        </w:rPr>
      </w:pPr>
      <w:r w:rsidRPr="00AC7D7C">
        <w:rPr>
          <w:rFonts w:ascii="Arial" w:hAnsi="Arial" w:cs="Arial"/>
        </w:rPr>
        <w:t>Curitis, G.&amp; Cobham, D (2009) Business Information Systems: Analysis, Design, and Practice.  HARLOW, England: Pearson Education</w:t>
      </w:r>
    </w:p>
    <w:p w:rsidR="00143FFF" w:rsidRPr="00AC7D7C" w:rsidRDefault="00143FFF" w:rsidP="00143FFF">
      <w:pPr>
        <w:jc w:val="both"/>
        <w:rPr>
          <w:rFonts w:ascii="Arial" w:hAnsi="Arial" w:cs="Arial"/>
        </w:rPr>
      </w:pPr>
      <w:r w:rsidRPr="00AC7D7C">
        <w:rPr>
          <w:rFonts w:ascii="Arial" w:hAnsi="Arial" w:cs="Arial"/>
        </w:rPr>
        <w:t>Duliba., K.A., auffman, R.J &amp; Lucas, H.C (2001) Appropriating Value from Computerized Reservation System Owenship in the Airline Industry</w:t>
      </w:r>
    </w:p>
    <w:p w:rsidR="00143FFF" w:rsidRPr="00AC7D7C" w:rsidRDefault="00143FFF" w:rsidP="00143FFF">
      <w:pPr>
        <w:jc w:val="both"/>
        <w:rPr>
          <w:rFonts w:ascii="Arial" w:hAnsi="Arial" w:cs="Arial"/>
        </w:rPr>
      </w:pPr>
      <w:r w:rsidRPr="00AC7D7C">
        <w:rPr>
          <w:rFonts w:ascii="Arial" w:hAnsi="Arial" w:cs="Arial"/>
        </w:rPr>
        <w:t>Dursun Delen (2019) Articles, Introduction to business Analytics and Decision making</w:t>
      </w:r>
    </w:p>
    <w:p w:rsidR="00143FFF" w:rsidRPr="00AC7D7C" w:rsidRDefault="00143FFF" w:rsidP="00143FFF">
      <w:pPr>
        <w:jc w:val="both"/>
        <w:rPr>
          <w:rFonts w:ascii="Arial" w:hAnsi="Arial" w:cs="Arial"/>
        </w:rPr>
      </w:pPr>
      <w:r w:rsidRPr="00AC7D7C">
        <w:rPr>
          <w:rFonts w:ascii="Arial" w:hAnsi="Arial" w:cs="Arial"/>
        </w:rPr>
        <w:t>Effy Oz (2009) Management Information Systems sixth edition, 57</w:t>
      </w:r>
    </w:p>
    <w:p w:rsidR="00143FFF" w:rsidRPr="00AC7D7C" w:rsidRDefault="00143FFF" w:rsidP="00143FFF">
      <w:pPr>
        <w:spacing w:after="0"/>
        <w:jc w:val="both"/>
        <w:rPr>
          <w:rFonts w:ascii="Arial" w:hAnsi="Arial" w:cs="Arial"/>
        </w:rPr>
      </w:pPr>
      <w:r w:rsidRPr="00AC7D7C">
        <w:rPr>
          <w:rFonts w:ascii="Arial" w:hAnsi="Arial" w:cs="Arial"/>
        </w:rPr>
        <w:t>Five Major Consequences of Poor- Quality Data and how to avoid it  by Melame</w:t>
      </w:r>
    </w:p>
    <w:p w:rsidR="00143FFF" w:rsidRPr="00AC7D7C" w:rsidRDefault="00143FFF" w:rsidP="00143FFF">
      <w:pPr>
        <w:spacing w:after="0"/>
        <w:jc w:val="both"/>
        <w:rPr>
          <w:rFonts w:ascii="Arial" w:hAnsi="Arial" w:cs="Arial"/>
        </w:rPr>
      </w:pPr>
      <w:r w:rsidRPr="00AC7D7C">
        <w:rPr>
          <w:rFonts w:ascii="Arial" w:hAnsi="Arial" w:cs="Arial"/>
        </w:rPr>
        <w:t>Available at: https//www.unleashedsoftware.com/blog-5 major consequences of poor-quality</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Geoff Haines (2016) The advantages and disadvantages of self – driving cars</w:t>
      </w:r>
    </w:p>
    <w:p w:rsidR="00143FFF" w:rsidRPr="00AC7D7C" w:rsidRDefault="00143FFF" w:rsidP="00143FFF">
      <w:pPr>
        <w:spacing w:after="0"/>
        <w:jc w:val="both"/>
        <w:rPr>
          <w:rFonts w:ascii="Arial" w:hAnsi="Arial" w:cs="Arial"/>
        </w:rPr>
      </w:pPr>
      <w:r w:rsidRPr="00AC7D7C">
        <w:rPr>
          <w:rFonts w:ascii="Arial" w:hAnsi="Arial" w:cs="Arial"/>
        </w:rPr>
        <w:t xml:space="preserve">Available at: </w:t>
      </w:r>
      <w:hyperlink r:id="rId9" w:history="1">
        <w:r w:rsidRPr="00AC7D7C">
          <w:rPr>
            <w:rStyle w:val="Hyperlink"/>
            <w:rFonts w:ascii="Arial" w:hAnsi="Arial" w:cs="Arial"/>
          </w:rPr>
          <w:t>https://info.dte.co.uk/the-advantages-and-disadvantages-of-self-driving-cars</w:t>
        </w:r>
      </w:hyperlink>
    </w:p>
    <w:p w:rsidR="00143FFF" w:rsidRPr="00AC7D7C" w:rsidRDefault="00143FFF" w:rsidP="00143FFF">
      <w:pPr>
        <w:spacing w:after="0"/>
        <w:jc w:val="both"/>
        <w:rPr>
          <w:rFonts w:ascii="Arial" w:hAnsi="Arial" w:cs="Arial"/>
        </w:rPr>
      </w:pPr>
      <w:r w:rsidRPr="00AC7D7C">
        <w:rPr>
          <w:rFonts w:ascii="Arial" w:hAnsi="Arial" w:cs="Arial"/>
        </w:rPr>
        <w:t>Accessed on 18/07/2020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 xml:space="preserve"> Gourlay. S (2002) Tacit Knowledge, tacit knowledge or behaving? OKLC 2002. Athens</w:t>
      </w:r>
    </w:p>
    <w:p w:rsidR="00143FFF" w:rsidRPr="00AC7D7C" w:rsidRDefault="00143FFF" w:rsidP="00143FFF">
      <w:pPr>
        <w:jc w:val="both"/>
        <w:rPr>
          <w:rFonts w:ascii="Arial" w:hAnsi="Arial" w:cs="Arial"/>
        </w:rPr>
      </w:pPr>
      <w:r w:rsidRPr="00AC7D7C">
        <w:rPr>
          <w:rFonts w:ascii="Arial" w:hAnsi="Arial" w:cs="Arial"/>
        </w:rPr>
        <w:t>Irene Joos, Debra Wolf, Ramona Nelson (2019) Seventh edition, Introduction to computers for Health Care Profession</w:t>
      </w:r>
    </w:p>
    <w:p w:rsidR="00143FFF" w:rsidRPr="00AC7D7C" w:rsidRDefault="00143FFF" w:rsidP="00143FFF">
      <w:pPr>
        <w:jc w:val="both"/>
        <w:rPr>
          <w:rFonts w:ascii="Arial" w:hAnsi="Arial" w:cs="Arial"/>
        </w:rPr>
      </w:pPr>
      <w:r w:rsidRPr="00AC7D7C">
        <w:rPr>
          <w:rFonts w:ascii="Arial" w:hAnsi="Arial" w:cs="Arial"/>
        </w:rPr>
        <w:t>John. P Glaser (2002) The Strategic Application of Information Technology in Health Care Orgaisation</w:t>
      </w:r>
    </w:p>
    <w:p w:rsidR="00143FFF" w:rsidRPr="00AC7D7C" w:rsidRDefault="00143FFF" w:rsidP="00143FFF">
      <w:pPr>
        <w:jc w:val="both"/>
        <w:rPr>
          <w:rFonts w:ascii="Arial" w:hAnsi="Arial" w:cs="Arial"/>
        </w:rPr>
      </w:pPr>
      <w:r w:rsidRPr="00AC7D7C">
        <w:rPr>
          <w:rFonts w:ascii="Arial" w:hAnsi="Arial" w:cs="Arial"/>
        </w:rPr>
        <w:t>Joseph Morris.(2001) Software Industry Accounting second edition</w:t>
      </w:r>
    </w:p>
    <w:p w:rsidR="00143FFF" w:rsidRPr="00AC7D7C" w:rsidRDefault="00143FFF" w:rsidP="00143FFF">
      <w:pPr>
        <w:jc w:val="both"/>
        <w:rPr>
          <w:rFonts w:ascii="Arial" w:hAnsi="Arial" w:cs="Arial"/>
        </w:rPr>
      </w:pPr>
      <w:r w:rsidRPr="00AC7D7C">
        <w:rPr>
          <w:rFonts w:ascii="Arial" w:hAnsi="Arial" w:cs="Arial"/>
        </w:rPr>
        <w:t>Journal of Management information systems 15(2) 153-172 (1998)</w:t>
      </w:r>
    </w:p>
    <w:p w:rsidR="00143FFF" w:rsidRPr="00AC7D7C" w:rsidRDefault="00143FFF" w:rsidP="00143FFF">
      <w:pPr>
        <w:jc w:val="both"/>
        <w:rPr>
          <w:rFonts w:ascii="Arial" w:hAnsi="Arial" w:cs="Arial"/>
        </w:rPr>
      </w:pPr>
      <w:r w:rsidRPr="00AC7D7C">
        <w:rPr>
          <w:rFonts w:ascii="Arial" w:hAnsi="Arial" w:cs="Arial"/>
        </w:rPr>
        <w:t xml:space="preserve">Jullisson . E.A. Karlson, N, Garling, T. (2005) Weighing the Past and the future in decision making.  European Journal of Cgnitive Psychology </w:t>
      </w:r>
    </w:p>
    <w:p w:rsidR="00143FFF" w:rsidRPr="00AC7D7C" w:rsidRDefault="00143FFF" w:rsidP="00143FFF">
      <w:pPr>
        <w:jc w:val="both"/>
        <w:rPr>
          <w:rFonts w:ascii="Arial" w:hAnsi="Arial" w:cs="Arial"/>
        </w:rPr>
      </w:pPr>
      <w:r w:rsidRPr="00AC7D7C">
        <w:rPr>
          <w:rFonts w:ascii="Arial" w:hAnsi="Arial" w:cs="Arial"/>
        </w:rPr>
        <w:t>Kimiz Dalkir (2005) Knowledge Management in Theory and Practice, second edition</w:t>
      </w:r>
    </w:p>
    <w:p w:rsidR="00143FFF" w:rsidRPr="00AC7D7C" w:rsidRDefault="00143FFF" w:rsidP="00143FFF">
      <w:pPr>
        <w:jc w:val="both"/>
        <w:rPr>
          <w:rFonts w:ascii="Arial" w:hAnsi="Arial" w:cs="Arial"/>
        </w:rPr>
      </w:pPr>
      <w:r w:rsidRPr="00AC7D7C">
        <w:rPr>
          <w:rFonts w:ascii="Arial" w:hAnsi="Arial" w:cs="Arial"/>
        </w:rPr>
        <w:t>Linoff, G.&amp; Barry, M. (2011) Data mining Techniques for Marketing, Sales, and Customers Relationship Management. Wiley Publishing Co</w:t>
      </w:r>
    </w:p>
    <w:p w:rsidR="00143FFF" w:rsidRPr="00AC7D7C" w:rsidRDefault="00143FFF" w:rsidP="00143FFF">
      <w:pPr>
        <w:jc w:val="both"/>
        <w:rPr>
          <w:rFonts w:ascii="Arial" w:hAnsi="Arial" w:cs="Arial"/>
        </w:rPr>
      </w:pPr>
      <w:r w:rsidRPr="00AC7D7C">
        <w:rPr>
          <w:rFonts w:ascii="Arial" w:hAnsi="Arial" w:cs="Arial"/>
        </w:rPr>
        <w:lastRenderedPageBreak/>
        <w:t>Mehdi Kosrowpour &amp; Jan Traven (1992) Emerging information Technologies for competive advantage and Economic Development.  Information Resources Management Association International conference</w:t>
      </w:r>
    </w:p>
    <w:p w:rsidR="00143FFF" w:rsidRPr="00AC7D7C" w:rsidRDefault="00143FFF" w:rsidP="00143FFF">
      <w:pPr>
        <w:jc w:val="both"/>
        <w:rPr>
          <w:rFonts w:ascii="Arial" w:hAnsi="Arial" w:cs="Arial"/>
        </w:rPr>
      </w:pPr>
      <w:r w:rsidRPr="00AC7D7C">
        <w:rPr>
          <w:rFonts w:ascii="Arial" w:hAnsi="Arial" w:cs="Arial"/>
        </w:rPr>
        <w:t xml:space="preserve"> Mehdi Kosrowpour (2003) Information Technology &amp; Organisation: Trends issues: Challenge &amp; Solution volume 1</w:t>
      </w:r>
    </w:p>
    <w:p w:rsidR="00143FFF" w:rsidRPr="00AC7D7C" w:rsidRDefault="00143FFF" w:rsidP="00143FFF">
      <w:pPr>
        <w:jc w:val="both"/>
        <w:rPr>
          <w:rFonts w:ascii="Arial" w:hAnsi="Arial" w:cs="Arial"/>
        </w:rPr>
      </w:pPr>
      <w:r w:rsidRPr="00AC7D7C">
        <w:rPr>
          <w:rFonts w:ascii="Arial" w:hAnsi="Arial" w:cs="Arial"/>
        </w:rPr>
        <w:t>Melville, M. &amp; Ross, S. (2010) Information Systems Innovation for Environmental Sustainability MIS Quarterly, 34</w:t>
      </w:r>
    </w:p>
    <w:p w:rsidR="00143FFF" w:rsidRPr="00AC7D7C" w:rsidRDefault="00143FFF" w:rsidP="00143FFF">
      <w:pPr>
        <w:tabs>
          <w:tab w:val="right" w:pos="9026"/>
        </w:tabs>
        <w:jc w:val="both"/>
        <w:rPr>
          <w:rFonts w:ascii="Arial" w:hAnsi="Arial" w:cs="Arial"/>
        </w:rPr>
      </w:pPr>
      <w:r w:rsidRPr="00AC7D7C">
        <w:rPr>
          <w:rFonts w:ascii="Arial" w:hAnsi="Arial" w:cs="Arial"/>
        </w:rPr>
        <w:t>McShane and Von Glinow (2010)</w:t>
      </w:r>
      <w:r w:rsidRPr="00AC7D7C">
        <w:rPr>
          <w:rFonts w:ascii="Arial" w:hAnsi="Arial" w:cs="Arial"/>
        </w:rPr>
        <w:tab/>
      </w:r>
    </w:p>
    <w:p w:rsidR="00143FFF" w:rsidRPr="00AC7D7C" w:rsidRDefault="00143FFF" w:rsidP="00143FFF">
      <w:pPr>
        <w:jc w:val="both"/>
        <w:rPr>
          <w:rFonts w:ascii="Arial" w:hAnsi="Arial" w:cs="Arial"/>
        </w:rPr>
      </w:pPr>
      <w:r w:rsidRPr="00AC7D7C">
        <w:rPr>
          <w:rFonts w:ascii="Arial" w:hAnsi="Arial" w:cs="Arial"/>
        </w:rPr>
        <w:t>Micheal Crosby (2016) Goggle; Air applied innovation Review, Issue No: 2 Block chain Technology: Beyond Bitcoin</w:t>
      </w:r>
    </w:p>
    <w:p w:rsidR="00143FFF" w:rsidRPr="00AC7D7C" w:rsidRDefault="00143FFF" w:rsidP="00143FFF">
      <w:pPr>
        <w:jc w:val="both"/>
        <w:rPr>
          <w:rFonts w:ascii="Arial" w:hAnsi="Arial" w:cs="Arial"/>
        </w:rPr>
      </w:pPr>
      <w:r w:rsidRPr="00AC7D7C">
        <w:rPr>
          <w:rFonts w:ascii="Arial" w:hAnsi="Arial" w:cs="Arial"/>
        </w:rPr>
        <w:t>Norberg. K, &amp; Johansson, O. (2007).  Ethical dilemmas of school leaders. Educational Mangement Administration &amp; Leadership 35 (2)</w:t>
      </w:r>
    </w:p>
    <w:p w:rsidR="00143FFF" w:rsidRPr="00AC7D7C" w:rsidRDefault="00143FFF" w:rsidP="00143FFF">
      <w:pPr>
        <w:spacing w:after="0"/>
        <w:jc w:val="both"/>
        <w:rPr>
          <w:rFonts w:ascii="Arial" w:hAnsi="Arial" w:cs="Arial"/>
        </w:rPr>
      </w:pPr>
      <w:r w:rsidRPr="00AC7D7C">
        <w:rPr>
          <w:rFonts w:ascii="Arial" w:hAnsi="Arial" w:cs="Arial"/>
        </w:rPr>
        <w:t>R. Kelly Rainer, Casey G. Cegielski (2013) Introduction to Information system,  (Third edition)  Enabling and Transforming Business</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Rolf T. Wigand. Peter Mertens. Freimut Bodendorf. Wolfgang Iconig Arnold Picot (2003) Introducation to Business Information System</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Sabre Holdings (2012) Sabre History. (Online)</w:t>
      </w:r>
    </w:p>
    <w:p w:rsidR="00143FFF" w:rsidRPr="00AC7D7C" w:rsidRDefault="00143FFF" w:rsidP="00143FFF">
      <w:pPr>
        <w:spacing w:after="0"/>
        <w:jc w:val="both"/>
        <w:rPr>
          <w:rFonts w:ascii="Arial" w:hAnsi="Arial" w:cs="Arial"/>
        </w:rPr>
      </w:pPr>
      <w:r w:rsidRPr="00AC7D7C">
        <w:rPr>
          <w:rFonts w:ascii="Arial" w:hAnsi="Arial" w:cs="Arial"/>
        </w:rPr>
        <w:t xml:space="preserve">Available at: http:// </w:t>
      </w:r>
      <w:hyperlink r:id="rId10" w:history="1">
        <w:r w:rsidRPr="00AC7D7C">
          <w:rPr>
            <w:rStyle w:val="Hyperlink"/>
            <w:rFonts w:ascii="Arial" w:hAnsi="Arial" w:cs="Arial"/>
          </w:rPr>
          <w:t>www.sabre.com/home/about/sabre-</w:t>
        </w:r>
      </w:hyperlink>
      <w:r w:rsidRPr="00AC7D7C">
        <w:rPr>
          <w:rFonts w:ascii="Arial" w:hAnsi="Arial" w:cs="Arial"/>
        </w:rPr>
        <w:t xml:space="preserve"> </w:t>
      </w:r>
    </w:p>
    <w:p w:rsidR="00143FFF" w:rsidRPr="00AC7D7C" w:rsidRDefault="00143FFF" w:rsidP="00143FFF">
      <w:pPr>
        <w:spacing w:after="0"/>
        <w:jc w:val="both"/>
        <w:rPr>
          <w:rFonts w:ascii="Arial" w:hAnsi="Arial" w:cs="Arial"/>
        </w:rPr>
      </w:pPr>
      <w:r w:rsidRPr="00AC7D7C">
        <w:rPr>
          <w:rFonts w:ascii="Arial" w:hAnsi="Arial" w:cs="Arial"/>
        </w:rPr>
        <w:t>Accessed on 10/07/2020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Sagi, A, &amp; Friedland, N, (2007). The cost of richness: The effect of the size and diversity of decision sets on post-decision regrets, Journal of personality and social psychology, 93 (4), 515-524</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Sandra Durcevic (2019) Why Data Driven Decision making is your path to Business Success</w:t>
      </w:r>
    </w:p>
    <w:p w:rsidR="00143FFF" w:rsidRPr="00AC7D7C" w:rsidRDefault="00143FFF" w:rsidP="00143FFF">
      <w:pPr>
        <w:spacing w:after="0"/>
        <w:jc w:val="both"/>
        <w:rPr>
          <w:rFonts w:ascii="Arial" w:hAnsi="Arial" w:cs="Arial"/>
        </w:rPr>
      </w:pPr>
      <w:r w:rsidRPr="00AC7D7C">
        <w:rPr>
          <w:rFonts w:ascii="Arial" w:hAnsi="Arial" w:cs="Arial"/>
        </w:rPr>
        <w:t xml:space="preserve">Available at: </w:t>
      </w:r>
      <w:hyperlink r:id="rId11" w:history="1">
        <w:r w:rsidRPr="00AC7D7C">
          <w:rPr>
            <w:rStyle w:val="Hyperlink"/>
            <w:rFonts w:ascii="Arial" w:hAnsi="Arial" w:cs="Arial"/>
          </w:rPr>
          <w:t>https://www.datapine.com/blog/data-drive</w:t>
        </w:r>
      </w:hyperlink>
    </w:p>
    <w:p w:rsidR="00143FFF" w:rsidRPr="00AC7D7C" w:rsidRDefault="00143FFF" w:rsidP="00143FFF">
      <w:pPr>
        <w:spacing w:after="0"/>
        <w:jc w:val="both"/>
        <w:rPr>
          <w:rFonts w:ascii="Arial" w:hAnsi="Arial" w:cs="Arial"/>
        </w:rPr>
      </w:pPr>
      <w:r w:rsidRPr="00AC7D7C">
        <w:rPr>
          <w:rFonts w:ascii="Arial" w:hAnsi="Arial" w:cs="Arial"/>
        </w:rPr>
        <w:t>Accessed on 11/06/2020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Shah, A.K &amp; Oppenheimer, D.M, (2008). Heuristics made easy: An effort- reduction framework. Psychological Bulletin, 134(2) 207-222</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Shan L. Pan &amp; Harry Scarbrough (1999) Knowledge Management in Practice: An Exploratory Case Study, Technology Analysis &amp; Strategic Management, 11.3. 359-374</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Smith, M.K, (2001) The Learning orgainsation. The Encylopedia of Informal Education</w:t>
      </w:r>
    </w:p>
    <w:p w:rsidR="00143FFF" w:rsidRPr="00AC7D7C" w:rsidRDefault="00143FFF" w:rsidP="00143FFF">
      <w:pPr>
        <w:spacing w:after="0"/>
        <w:jc w:val="both"/>
        <w:rPr>
          <w:rFonts w:ascii="Arial" w:hAnsi="Arial" w:cs="Arial"/>
        </w:rPr>
      </w:pPr>
      <w:r w:rsidRPr="00AC7D7C">
        <w:rPr>
          <w:rFonts w:ascii="Arial" w:hAnsi="Arial" w:cs="Arial"/>
        </w:rPr>
        <w:t xml:space="preserve">Available at: </w:t>
      </w:r>
      <w:hyperlink r:id="rId12" w:history="1">
        <w:r w:rsidRPr="00AC7D7C">
          <w:rPr>
            <w:rStyle w:val="Hyperlink"/>
            <w:rFonts w:ascii="Arial" w:hAnsi="Arial" w:cs="Arial"/>
          </w:rPr>
          <w:t>http://www.org/biblio/learning-organisation.htm</w:t>
        </w:r>
      </w:hyperlink>
    </w:p>
    <w:p w:rsidR="00143FFF" w:rsidRPr="00AC7D7C" w:rsidRDefault="00143FFF" w:rsidP="00143FFF">
      <w:pPr>
        <w:spacing w:after="0"/>
        <w:jc w:val="both"/>
        <w:rPr>
          <w:rFonts w:ascii="Arial" w:hAnsi="Arial" w:cs="Arial"/>
        </w:rPr>
      </w:pPr>
      <w:r w:rsidRPr="00AC7D7C">
        <w:rPr>
          <w:rFonts w:ascii="Arial" w:hAnsi="Arial" w:cs="Arial"/>
        </w:rPr>
        <w:t xml:space="preserve"> </w:t>
      </w:r>
    </w:p>
    <w:p w:rsidR="00143FFF" w:rsidRPr="00AC7D7C" w:rsidRDefault="00143FFF" w:rsidP="00143FFF">
      <w:pPr>
        <w:spacing w:after="0"/>
        <w:jc w:val="both"/>
        <w:rPr>
          <w:rFonts w:ascii="Arial" w:hAnsi="Arial" w:cs="Arial"/>
        </w:rPr>
      </w:pPr>
      <w:r w:rsidRPr="00AC7D7C">
        <w:rPr>
          <w:rFonts w:ascii="Arial" w:hAnsi="Arial" w:cs="Arial"/>
        </w:rPr>
        <w:t>Solomon, M.R., Russell- Bennett, R., Josephine Previte., (2010) Consumer Behaviour: buying, having, being, 2</w:t>
      </w:r>
      <w:r w:rsidRPr="00AC7D7C">
        <w:rPr>
          <w:rFonts w:ascii="Arial" w:hAnsi="Arial" w:cs="Arial"/>
          <w:vertAlign w:val="superscript"/>
        </w:rPr>
        <w:t>nd</w:t>
      </w:r>
      <w:r w:rsidRPr="00AC7D7C">
        <w:rPr>
          <w:rFonts w:ascii="Arial" w:hAnsi="Arial" w:cs="Arial"/>
        </w:rPr>
        <w:t xml:space="preserve"> Edition. Pearson Australia, Page 237</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Steven McShane, Mary Von Glinow (2009) Organizational Behaviour</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Vallance, M, &amp; Towndrow, P.A (2007). Towards the ‘informed use’ of information and communication technology in education: A response to Adams ‘ Power Point, habits of mind, and classroom Culture.  Journal of Curriculum Studies, 39 (2)</w:t>
      </w:r>
    </w:p>
    <w:p w:rsidR="00143FFF" w:rsidRPr="00AC7D7C" w:rsidRDefault="00143FFF" w:rsidP="00143FFF">
      <w:pPr>
        <w:spacing w:after="0"/>
        <w:jc w:val="both"/>
        <w:rPr>
          <w:rFonts w:ascii="Arial" w:hAnsi="Arial" w:cs="Arial"/>
        </w:rPr>
      </w:pPr>
    </w:p>
    <w:p w:rsidR="001979FC" w:rsidRPr="00DE54A4" w:rsidRDefault="001979FC" w:rsidP="00A56D40">
      <w:pPr>
        <w:rPr>
          <w:rFonts w:ascii="Arial" w:hAnsi="Arial" w:cs="Arial"/>
        </w:rPr>
      </w:pPr>
    </w:p>
    <w:p w:rsidR="001979FC" w:rsidRPr="00DE54A4" w:rsidRDefault="001979FC" w:rsidP="00A56D40">
      <w:pPr>
        <w:rPr>
          <w:rFonts w:ascii="Arial" w:hAnsi="Arial" w:cs="Arial"/>
        </w:rPr>
      </w:pPr>
    </w:p>
    <w:p w:rsidR="001979FC" w:rsidRPr="00DE54A4" w:rsidRDefault="001979FC" w:rsidP="00A56D40">
      <w:pPr>
        <w:rPr>
          <w:rFonts w:ascii="Arial" w:hAnsi="Arial" w:cs="Arial"/>
        </w:rPr>
      </w:pPr>
    </w:p>
    <w:sectPr w:rsidR="001979FC" w:rsidRPr="00DE54A4" w:rsidSect="00D51793">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A08AB" w:rsidRDefault="002A08AB" w:rsidP="00AC7D7C">
      <w:pPr>
        <w:spacing w:after="0" w:line="240" w:lineRule="auto"/>
      </w:pPr>
      <w:r>
        <w:separator/>
      </w:r>
    </w:p>
  </w:endnote>
  <w:endnote w:type="continuationSeparator" w:id="1">
    <w:p w:rsidR="002A08AB" w:rsidRDefault="002A08AB" w:rsidP="00AC7D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482344"/>
      <w:docPartObj>
        <w:docPartGallery w:val="Page Numbers (Bottom of Page)"/>
        <w:docPartUnique/>
      </w:docPartObj>
    </w:sdtPr>
    <w:sdtContent>
      <w:p w:rsidR="00AC7D7C" w:rsidRDefault="00AC7D7C">
        <w:pPr>
          <w:pStyle w:val="Footer"/>
          <w:jc w:val="center"/>
        </w:pPr>
        <w:fldSimple w:instr=" PAGE   \* MERGEFORMAT ">
          <w:r w:rsidR="00546EFA">
            <w:rPr>
              <w:noProof/>
            </w:rPr>
            <w:t>1</w:t>
          </w:r>
        </w:fldSimple>
      </w:p>
    </w:sdtContent>
  </w:sdt>
  <w:p w:rsidR="00AC7D7C" w:rsidRDefault="00AC7D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A08AB" w:rsidRDefault="002A08AB" w:rsidP="00AC7D7C">
      <w:pPr>
        <w:spacing w:after="0" w:line="240" w:lineRule="auto"/>
      </w:pPr>
      <w:r>
        <w:separator/>
      </w:r>
    </w:p>
  </w:footnote>
  <w:footnote w:type="continuationSeparator" w:id="1">
    <w:p w:rsidR="002A08AB" w:rsidRDefault="002A08AB" w:rsidP="00AC7D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24B30"/>
    <w:multiLevelType w:val="hybridMultilevel"/>
    <w:tmpl w:val="8D68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0D1EF4"/>
    <w:multiLevelType w:val="hybridMultilevel"/>
    <w:tmpl w:val="47C231E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nsid w:val="0DB043C3"/>
    <w:multiLevelType w:val="hybridMultilevel"/>
    <w:tmpl w:val="AAAC0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38342A3"/>
    <w:multiLevelType w:val="hybridMultilevel"/>
    <w:tmpl w:val="2EAC0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A55249"/>
    <w:multiLevelType w:val="hybridMultilevel"/>
    <w:tmpl w:val="016262BA"/>
    <w:lvl w:ilvl="0" w:tplc="08090001">
      <w:start w:val="1"/>
      <w:numFmt w:val="bullet"/>
      <w:lvlText w:val=""/>
      <w:lvlJc w:val="left"/>
      <w:pPr>
        <w:ind w:left="6735" w:hanging="360"/>
      </w:pPr>
      <w:rPr>
        <w:rFonts w:ascii="Symbol" w:hAnsi="Symbol" w:hint="default"/>
      </w:rPr>
    </w:lvl>
    <w:lvl w:ilvl="1" w:tplc="08090003" w:tentative="1">
      <w:start w:val="1"/>
      <w:numFmt w:val="bullet"/>
      <w:lvlText w:val="o"/>
      <w:lvlJc w:val="left"/>
      <w:pPr>
        <w:ind w:left="7455" w:hanging="360"/>
      </w:pPr>
      <w:rPr>
        <w:rFonts w:ascii="Courier New" w:hAnsi="Courier New" w:cs="Courier New" w:hint="default"/>
      </w:rPr>
    </w:lvl>
    <w:lvl w:ilvl="2" w:tplc="08090005" w:tentative="1">
      <w:start w:val="1"/>
      <w:numFmt w:val="bullet"/>
      <w:lvlText w:val=""/>
      <w:lvlJc w:val="left"/>
      <w:pPr>
        <w:ind w:left="8175" w:hanging="360"/>
      </w:pPr>
      <w:rPr>
        <w:rFonts w:ascii="Wingdings" w:hAnsi="Wingdings" w:hint="default"/>
      </w:rPr>
    </w:lvl>
    <w:lvl w:ilvl="3" w:tplc="08090001" w:tentative="1">
      <w:start w:val="1"/>
      <w:numFmt w:val="bullet"/>
      <w:lvlText w:val=""/>
      <w:lvlJc w:val="left"/>
      <w:pPr>
        <w:ind w:left="8895" w:hanging="360"/>
      </w:pPr>
      <w:rPr>
        <w:rFonts w:ascii="Symbol" w:hAnsi="Symbol" w:hint="default"/>
      </w:rPr>
    </w:lvl>
    <w:lvl w:ilvl="4" w:tplc="08090003" w:tentative="1">
      <w:start w:val="1"/>
      <w:numFmt w:val="bullet"/>
      <w:lvlText w:val="o"/>
      <w:lvlJc w:val="left"/>
      <w:pPr>
        <w:ind w:left="9615" w:hanging="360"/>
      </w:pPr>
      <w:rPr>
        <w:rFonts w:ascii="Courier New" w:hAnsi="Courier New" w:cs="Courier New" w:hint="default"/>
      </w:rPr>
    </w:lvl>
    <w:lvl w:ilvl="5" w:tplc="08090005" w:tentative="1">
      <w:start w:val="1"/>
      <w:numFmt w:val="bullet"/>
      <w:lvlText w:val=""/>
      <w:lvlJc w:val="left"/>
      <w:pPr>
        <w:ind w:left="10335" w:hanging="360"/>
      </w:pPr>
      <w:rPr>
        <w:rFonts w:ascii="Wingdings" w:hAnsi="Wingdings" w:hint="default"/>
      </w:rPr>
    </w:lvl>
    <w:lvl w:ilvl="6" w:tplc="08090001" w:tentative="1">
      <w:start w:val="1"/>
      <w:numFmt w:val="bullet"/>
      <w:lvlText w:val=""/>
      <w:lvlJc w:val="left"/>
      <w:pPr>
        <w:ind w:left="11055" w:hanging="360"/>
      </w:pPr>
      <w:rPr>
        <w:rFonts w:ascii="Symbol" w:hAnsi="Symbol" w:hint="default"/>
      </w:rPr>
    </w:lvl>
    <w:lvl w:ilvl="7" w:tplc="08090003" w:tentative="1">
      <w:start w:val="1"/>
      <w:numFmt w:val="bullet"/>
      <w:lvlText w:val="o"/>
      <w:lvlJc w:val="left"/>
      <w:pPr>
        <w:ind w:left="11775" w:hanging="360"/>
      </w:pPr>
      <w:rPr>
        <w:rFonts w:ascii="Courier New" w:hAnsi="Courier New" w:cs="Courier New" w:hint="default"/>
      </w:rPr>
    </w:lvl>
    <w:lvl w:ilvl="8" w:tplc="08090005" w:tentative="1">
      <w:start w:val="1"/>
      <w:numFmt w:val="bullet"/>
      <w:lvlText w:val=""/>
      <w:lvlJc w:val="left"/>
      <w:pPr>
        <w:ind w:left="12495" w:hanging="360"/>
      </w:pPr>
      <w:rPr>
        <w:rFonts w:ascii="Wingdings" w:hAnsi="Wingdings" w:hint="default"/>
      </w:rPr>
    </w:lvl>
  </w:abstractNum>
  <w:abstractNum w:abstractNumId="5">
    <w:nsid w:val="194525F5"/>
    <w:multiLevelType w:val="hybridMultilevel"/>
    <w:tmpl w:val="B4F2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1C593B"/>
    <w:multiLevelType w:val="hybridMultilevel"/>
    <w:tmpl w:val="5152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1741C2D"/>
    <w:multiLevelType w:val="hybridMultilevel"/>
    <w:tmpl w:val="24BE0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17A0C25"/>
    <w:multiLevelType w:val="hybridMultilevel"/>
    <w:tmpl w:val="427E4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330019"/>
    <w:multiLevelType w:val="hybridMultilevel"/>
    <w:tmpl w:val="DCDC7E6E"/>
    <w:lvl w:ilvl="0" w:tplc="0809000F">
      <w:start w:val="1"/>
      <w:numFmt w:val="decimal"/>
      <w:lvlText w:val="%1."/>
      <w:lvlJc w:val="lef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10">
    <w:nsid w:val="2E0B098F"/>
    <w:multiLevelType w:val="hybridMultilevel"/>
    <w:tmpl w:val="B306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204A51"/>
    <w:multiLevelType w:val="hybridMultilevel"/>
    <w:tmpl w:val="9DE4A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43B70991"/>
    <w:multiLevelType w:val="hybridMultilevel"/>
    <w:tmpl w:val="6248F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858138E"/>
    <w:multiLevelType w:val="hybridMultilevel"/>
    <w:tmpl w:val="DF6CD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A323316"/>
    <w:multiLevelType w:val="hybridMultilevel"/>
    <w:tmpl w:val="16C85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3BF06CA"/>
    <w:multiLevelType w:val="hybridMultilevel"/>
    <w:tmpl w:val="6896D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C32E2C"/>
    <w:multiLevelType w:val="hybridMultilevel"/>
    <w:tmpl w:val="081A4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5FD1260"/>
    <w:multiLevelType w:val="hybridMultilevel"/>
    <w:tmpl w:val="47389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A149F2"/>
    <w:multiLevelType w:val="hybridMultilevel"/>
    <w:tmpl w:val="321E2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C55CC6"/>
    <w:multiLevelType w:val="hybridMultilevel"/>
    <w:tmpl w:val="349215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773640A"/>
    <w:multiLevelType w:val="hybridMultilevel"/>
    <w:tmpl w:val="5D62F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90353AE"/>
    <w:multiLevelType w:val="hybridMultilevel"/>
    <w:tmpl w:val="109A5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B1F62D1"/>
    <w:multiLevelType w:val="hybridMultilevel"/>
    <w:tmpl w:val="6982F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B4920EB"/>
    <w:multiLevelType w:val="hybridMultilevel"/>
    <w:tmpl w:val="10A8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6601AF4"/>
    <w:multiLevelType w:val="hybridMultilevel"/>
    <w:tmpl w:val="8A1C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B6F1EDA"/>
    <w:multiLevelType w:val="hybridMultilevel"/>
    <w:tmpl w:val="90DA7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2"/>
  </w:num>
  <w:num w:numId="3">
    <w:abstractNumId w:val="8"/>
  </w:num>
  <w:num w:numId="4">
    <w:abstractNumId w:val="2"/>
  </w:num>
  <w:num w:numId="5">
    <w:abstractNumId w:val="12"/>
  </w:num>
  <w:num w:numId="6">
    <w:abstractNumId w:val="18"/>
  </w:num>
  <w:num w:numId="7">
    <w:abstractNumId w:val="14"/>
  </w:num>
  <w:num w:numId="8">
    <w:abstractNumId w:val="24"/>
  </w:num>
  <w:num w:numId="9">
    <w:abstractNumId w:val="20"/>
  </w:num>
  <w:num w:numId="10">
    <w:abstractNumId w:val="4"/>
  </w:num>
  <w:num w:numId="11">
    <w:abstractNumId w:val="13"/>
  </w:num>
  <w:num w:numId="12">
    <w:abstractNumId w:val="17"/>
  </w:num>
  <w:num w:numId="13">
    <w:abstractNumId w:val="16"/>
  </w:num>
  <w:num w:numId="14">
    <w:abstractNumId w:val="5"/>
  </w:num>
  <w:num w:numId="15">
    <w:abstractNumId w:val="21"/>
  </w:num>
  <w:num w:numId="16">
    <w:abstractNumId w:val="1"/>
  </w:num>
  <w:num w:numId="17">
    <w:abstractNumId w:val="25"/>
  </w:num>
  <w:num w:numId="18">
    <w:abstractNumId w:val="0"/>
  </w:num>
  <w:num w:numId="19">
    <w:abstractNumId w:val="23"/>
  </w:num>
  <w:num w:numId="20">
    <w:abstractNumId w:val="15"/>
  </w:num>
  <w:num w:numId="21">
    <w:abstractNumId w:val="3"/>
  </w:num>
  <w:num w:numId="22">
    <w:abstractNumId w:val="7"/>
  </w:num>
  <w:num w:numId="23">
    <w:abstractNumId w:val="6"/>
  </w:num>
  <w:num w:numId="24">
    <w:abstractNumId w:val="10"/>
  </w:num>
  <w:num w:numId="25">
    <w:abstractNumId w:val="11"/>
  </w:num>
  <w:num w:numId="26">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10300"/>
    <w:rsid w:val="0002486E"/>
    <w:rsid w:val="00041260"/>
    <w:rsid w:val="00042B92"/>
    <w:rsid w:val="000633E0"/>
    <w:rsid w:val="000A523C"/>
    <w:rsid w:val="000B325F"/>
    <w:rsid w:val="000C4C90"/>
    <w:rsid w:val="000F14A1"/>
    <w:rsid w:val="00104DBF"/>
    <w:rsid w:val="001052D5"/>
    <w:rsid w:val="00123B4D"/>
    <w:rsid w:val="00143FFF"/>
    <w:rsid w:val="00182E43"/>
    <w:rsid w:val="001979FC"/>
    <w:rsid w:val="001C73C2"/>
    <w:rsid w:val="001E01C8"/>
    <w:rsid w:val="001E633D"/>
    <w:rsid w:val="001F0AF8"/>
    <w:rsid w:val="001F19DC"/>
    <w:rsid w:val="0020078E"/>
    <w:rsid w:val="00201064"/>
    <w:rsid w:val="0023638C"/>
    <w:rsid w:val="00237232"/>
    <w:rsid w:val="00253ACF"/>
    <w:rsid w:val="002549DE"/>
    <w:rsid w:val="0026623F"/>
    <w:rsid w:val="00271017"/>
    <w:rsid w:val="00285A19"/>
    <w:rsid w:val="002A08AB"/>
    <w:rsid w:val="002F00B8"/>
    <w:rsid w:val="00325681"/>
    <w:rsid w:val="00334069"/>
    <w:rsid w:val="00347D71"/>
    <w:rsid w:val="00347DF9"/>
    <w:rsid w:val="0035205A"/>
    <w:rsid w:val="00375D84"/>
    <w:rsid w:val="0040439A"/>
    <w:rsid w:val="00405D58"/>
    <w:rsid w:val="00434F2C"/>
    <w:rsid w:val="0045075D"/>
    <w:rsid w:val="004A103E"/>
    <w:rsid w:val="004C675B"/>
    <w:rsid w:val="004E2F55"/>
    <w:rsid w:val="004F6AB9"/>
    <w:rsid w:val="00520716"/>
    <w:rsid w:val="00546EFA"/>
    <w:rsid w:val="00580A05"/>
    <w:rsid w:val="005F16FD"/>
    <w:rsid w:val="005F3B61"/>
    <w:rsid w:val="00602AA6"/>
    <w:rsid w:val="0062796A"/>
    <w:rsid w:val="00635260"/>
    <w:rsid w:val="00635ADD"/>
    <w:rsid w:val="00655F2A"/>
    <w:rsid w:val="006926EE"/>
    <w:rsid w:val="006E4CCB"/>
    <w:rsid w:val="00710300"/>
    <w:rsid w:val="00717B4B"/>
    <w:rsid w:val="00735345"/>
    <w:rsid w:val="0074687A"/>
    <w:rsid w:val="007768F1"/>
    <w:rsid w:val="00793E80"/>
    <w:rsid w:val="007A0FC6"/>
    <w:rsid w:val="007D0FBE"/>
    <w:rsid w:val="007E7192"/>
    <w:rsid w:val="007F3C25"/>
    <w:rsid w:val="00811CD3"/>
    <w:rsid w:val="008411D6"/>
    <w:rsid w:val="00885E45"/>
    <w:rsid w:val="008A1050"/>
    <w:rsid w:val="008B1046"/>
    <w:rsid w:val="008B457A"/>
    <w:rsid w:val="00944CD0"/>
    <w:rsid w:val="00995FD5"/>
    <w:rsid w:val="00A0475C"/>
    <w:rsid w:val="00A065CA"/>
    <w:rsid w:val="00A56D40"/>
    <w:rsid w:val="00AC387A"/>
    <w:rsid w:val="00AC7D7C"/>
    <w:rsid w:val="00AC7FD4"/>
    <w:rsid w:val="00B55B64"/>
    <w:rsid w:val="00B60496"/>
    <w:rsid w:val="00C078D5"/>
    <w:rsid w:val="00C13494"/>
    <w:rsid w:val="00C30DB1"/>
    <w:rsid w:val="00C4187B"/>
    <w:rsid w:val="00C73680"/>
    <w:rsid w:val="00CB2D09"/>
    <w:rsid w:val="00D21E6B"/>
    <w:rsid w:val="00D31DEC"/>
    <w:rsid w:val="00D36A9A"/>
    <w:rsid w:val="00D406AF"/>
    <w:rsid w:val="00D467FC"/>
    <w:rsid w:val="00D51793"/>
    <w:rsid w:val="00D702AD"/>
    <w:rsid w:val="00D7743B"/>
    <w:rsid w:val="00D82026"/>
    <w:rsid w:val="00D90A53"/>
    <w:rsid w:val="00DA0539"/>
    <w:rsid w:val="00DB64AB"/>
    <w:rsid w:val="00DE54A4"/>
    <w:rsid w:val="00E03D27"/>
    <w:rsid w:val="00E16F7D"/>
    <w:rsid w:val="00E31731"/>
    <w:rsid w:val="00E3551F"/>
    <w:rsid w:val="00E71EAA"/>
    <w:rsid w:val="00E953ED"/>
    <w:rsid w:val="00EF2228"/>
    <w:rsid w:val="00F675F0"/>
    <w:rsid w:val="00F80A51"/>
    <w:rsid w:val="00FA5B6C"/>
    <w:rsid w:val="00FC2815"/>
    <w:rsid w:val="00FD04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C90"/>
  </w:style>
  <w:style w:type="paragraph" w:styleId="Heading1">
    <w:name w:val="heading 1"/>
    <w:basedOn w:val="Normal"/>
    <w:next w:val="Normal"/>
    <w:link w:val="Heading1Char"/>
    <w:uiPriority w:val="9"/>
    <w:qFormat/>
    <w:rsid w:val="000C4C90"/>
    <w:pPr>
      <w:keepNext/>
      <w:keepLines/>
      <w:spacing w:before="480" w:after="0"/>
      <w:outlineLvl w:val="0"/>
    </w:pPr>
    <w:rPr>
      <w:rFonts w:asciiTheme="majorHAnsi" w:eastAsiaTheme="majorEastAsia" w:hAnsiTheme="majorHAnsi" w:cstheme="majorBidi"/>
      <w:b/>
      <w:bCs/>
      <w:color w:val="527D5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90"/>
    <w:rPr>
      <w:rFonts w:asciiTheme="majorHAnsi" w:eastAsiaTheme="majorEastAsia" w:hAnsiTheme="majorHAnsi" w:cstheme="majorBidi"/>
      <w:b/>
      <w:bCs/>
      <w:color w:val="527D55" w:themeColor="accent1" w:themeShade="BF"/>
      <w:sz w:val="28"/>
      <w:szCs w:val="28"/>
    </w:rPr>
  </w:style>
  <w:style w:type="paragraph" w:styleId="ListParagraph">
    <w:name w:val="List Paragraph"/>
    <w:basedOn w:val="Normal"/>
    <w:uiPriority w:val="34"/>
    <w:qFormat/>
    <w:rsid w:val="00A56D40"/>
    <w:pPr>
      <w:ind w:left="720"/>
      <w:contextualSpacing/>
    </w:pPr>
  </w:style>
  <w:style w:type="character" w:styleId="Hyperlink">
    <w:name w:val="Hyperlink"/>
    <w:basedOn w:val="DefaultParagraphFont"/>
    <w:uiPriority w:val="99"/>
    <w:unhideWhenUsed/>
    <w:rsid w:val="00C078D5"/>
    <w:rPr>
      <w:color w:val="DB5353" w:themeColor="hyperlink"/>
      <w:u w:val="single"/>
    </w:rPr>
  </w:style>
  <w:style w:type="table" w:styleId="TableGrid">
    <w:name w:val="Table Grid"/>
    <w:basedOn w:val="TableNormal"/>
    <w:uiPriority w:val="59"/>
    <w:rsid w:val="00D36A9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926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6EE"/>
    <w:rPr>
      <w:rFonts w:ascii="Tahoma" w:hAnsi="Tahoma" w:cs="Tahoma"/>
      <w:sz w:val="16"/>
      <w:szCs w:val="16"/>
    </w:rPr>
  </w:style>
  <w:style w:type="paragraph" w:styleId="Header">
    <w:name w:val="header"/>
    <w:basedOn w:val="Normal"/>
    <w:link w:val="HeaderChar"/>
    <w:uiPriority w:val="99"/>
    <w:semiHidden/>
    <w:unhideWhenUsed/>
    <w:rsid w:val="00AC7D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C7D7C"/>
  </w:style>
  <w:style w:type="paragraph" w:styleId="Footer">
    <w:name w:val="footer"/>
    <w:basedOn w:val="Normal"/>
    <w:link w:val="FooterChar"/>
    <w:uiPriority w:val="99"/>
    <w:unhideWhenUsed/>
    <w:rsid w:val="00AC7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D7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btc.co.uk/information-technology-blog/information-systems-transforming-busines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org/biblio/learning-organisation.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tapine.com/blog/data-driv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abre.com/home/about/sabre-" TargetMode="External"/><Relationship Id="rId4" Type="http://schemas.openxmlformats.org/officeDocument/2006/relationships/webSettings" Target="webSettings.xml"/><Relationship Id="rId9" Type="http://schemas.openxmlformats.org/officeDocument/2006/relationships/hyperlink" Target="https://info.dte.co.uk/the-advantages-and-disadvantages-of-self-driving-ca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1325</TotalTime>
  <Pages>16</Pages>
  <Words>5992</Words>
  <Characters>34155</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Dilbahar Begum</dc:creator>
  <cp:lastModifiedBy>Dilbahar Begum</cp:lastModifiedBy>
  <cp:revision>34</cp:revision>
  <dcterms:created xsi:type="dcterms:W3CDTF">2020-06-08T21:06:00Z</dcterms:created>
  <dcterms:modified xsi:type="dcterms:W3CDTF">2020-07-19T18:18:00Z</dcterms:modified>
</cp:coreProperties>
</file>