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D9B" w:rsidRPr="006E31C2" w:rsidRDefault="00901D9B" w:rsidP="00901D9B">
      <w:pPr>
        <w:jc w:val="center"/>
        <w:rPr>
          <w:rFonts w:ascii="Arial" w:hAnsi="Arial" w:cs="Arial"/>
          <w:b/>
          <w:color w:val="333333"/>
          <w:sz w:val="72"/>
          <w:szCs w:val="72"/>
          <w:u w:val="single"/>
          <w:shd w:val="clear" w:color="auto" w:fill="FFFFFF"/>
        </w:rPr>
      </w:pPr>
      <w:r w:rsidRPr="006E31C2">
        <w:rPr>
          <w:rFonts w:ascii="Arial" w:hAnsi="Arial" w:cs="Arial"/>
          <w:b/>
          <w:color w:val="333333"/>
          <w:sz w:val="72"/>
          <w:szCs w:val="72"/>
          <w:u w:val="single"/>
          <w:shd w:val="clear" w:color="auto" w:fill="FFFFFF"/>
        </w:rPr>
        <w:t>Is the ext</w:t>
      </w:r>
      <w:r w:rsidR="00173626">
        <w:rPr>
          <w:rFonts w:ascii="Arial" w:hAnsi="Arial" w:cs="Arial"/>
          <w:b/>
          <w:color w:val="333333"/>
          <w:sz w:val="72"/>
          <w:szCs w:val="72"/>
          <w:u w:val="single"/>
          <w:shd w:val="clear" w:color="auto" w:fill="FFFFFF"/>
        </w:rPr>
        <w:t>ernal challenge a good or a bad?</w:t>
      </w:r>
      <w:r w:rsidRPr="006E31C2">
        <w:rPr>
          <w:rFonts w:ascii="Arial" w:hAnsi="Arial" w:cs="Arial"/>
          <w:b/>
          <w:color w:val="333333"/>
          <w:sz w:val="72"/>
          <w:szCs w:val="72"/>
          <w:u w:val="single"/>
          <w:shd w:val="clear" w:color="auto" w:fill="FFFFFF"/>
        </w:rPr>
        <w:t xml:space="preserve"> </w:t>
      </w:r>
    </w:p>
    <w:p w:rsidR="00901D9B" w:rsidRPr="006E31C2" w:rsidRDefault="00901D9B" w:rsidP="00901D9B">
      <w:pPr>
        <w:jc w:val="center"/>
        <w:rPr>
          <w:rFonts w:ascii="Arial" w:hAnsi="Arial" w:cs="Arial"/>
          <w:b/>
          <w:color w:val="333333"/>
          <w:sz w:val="72"/>
          <w:szCs w:val="72"/>
          <w:u w:val="single"/>
          <w:shd w:val="clear" w:color="auto" w:fill="FFFFFF"/>
        </w:rPr>
      </w:pPr>
      <w:r w:rsidRPr="006E31C2">
        <w:rPr>
          <w:rFonts w:ascii="Arial" w:hAnsi="Arial" w:cs="Arial"/>
          <w:b/>
          <w:color w:val="333333"/>
          <w:sz w:val="72"/>
          <w:szCs w:val="72"/>
          <w:u w:val="single"/>
          <w:shd w:val="clear" w:color="auto" w:fill="FFFFFF"/>
        </w:rPr>
        <w:t>Analyse the impact of external environment on employee recruitment and retention</w:t>
      </w:r>
    </w:p>
    <w:p w:rsidR="00901D9B" w:rsidRPr="006E31C2" w:rsidRDefault="00901D9B" w:rsidP="00901D9B">
      <w:pPr>
        <w:rPr>
          <w:rFonts w:ascii="Arial" w:hAnsi="Arial" w:cs="Arial"/>
          <w:sz w:val="72"/>
          <w:szCs w:val="72"/>
        </w:rPr>
      </w:pPr>
    </w:p>
    <w:p w:rsidR="00901D9B" w:rsidRDefault="00901D9B" w:rsidP="00901D9B">
      <w:pPr>
        <w:rPr>
          <w:sz w:val="72"/>
          <w:szCs w:val="72"/>
        </w:rPr>
      </w:pPr>
    </w:p>
    <w:p w:rsidR="00901D9B" w:rsidRDefault="00901D9B" w:rsidP="00901D9B">
      <w:pPr>
        <w:rPr>
          <w:rFonts w:ascii="Arial" w:hAnsi="Arial" w:cs="Arial"/>
          <w:b/>
          <w:sz w:val="20"/>
          <w:szCs w:val="20"/>
          <w:u w:val="single"/>
        </w:rPr>
      </w:pPr>
    </w:p>
    <w:p w:rsidR="006E31C2" w:rsidRDefault="006E31C2" w:rsidP="00901D9B">
      <w:pPr>
        <w:rPr>
          <w:rFonts w:ascii="Arial" w:hAnsi="Arial" w:cs="Arial"/>
          <w:b/>
          <w:szCs w:val="24"/>
          <w:u w:val="single"/>
        </w:rPr>
      </w:pPr>
    </w:p>
    <w:p w:rsidR="006E31C2" w:rsidRDefault="006E31C2" w:rsidP="00901D9B">
      <w:pPr>
        <w:rPr>
          <w:rFonts w:ascii="Arial" w:hAnsi="Arial" w:cs="Arial"/>
          <w:b/>
          <w:szCs w:val="24"/>
          <w:u w:val="single"/>
        </w:rPr>
      </w:pPr>
    </w:p>
    <w:p w:rsidR="006E31C2" w:rsidRDefault="006E31C2" w:rsidP="00901D9B">
      <w:pPr>
        <w:rPr>
          <w:rFonts w:ascii="Arial" w:hAnsi="Arial" w:cs="Arial"/>
          <w:b/>
          <w:szCs w:val="24"/>
          <w:u w:val="single"/>
        </w:rPr>
      </w:pPr>
    </w:p>
    <w:p w:rsidR="00901D9B" w:rsidRPr="006E31C2" w:rsidRDefault="00901D9B" w:rsidP="00901D9B">
      <w:pPr>
        <w:rPr>
          <w:rFonts w:ascii="Arial" w:hAnsi="Arial" w:cs="Arial"/>
          <w:b/>
          <w:szCs w:val="24"/>
        </w:rPr>
      </w:pPr>
      <w:r w:rsidRPr="006E31C2">
        <w:rPr>
          <w:rFonts w:ascii="Arial" w:hAnsi="Arial" w:cs="Arial"/>
          <w:b/>
          <w:szCs w:val="24"/>
          <w:u w:val="single"/>
        </w:rPr>
        <w:t>Name:</w:t>
      </w:r>
      <w:r w:rsidRPr="006E31C2">
        <w:rPr>
          <w:rFonts w:ascii="Arial" w:hAnsi="Arial" w:cs="Arial"/>
          <w:b/>
          <w:szCs w:val="24"/>
        </w:rPr>
        <w:t xml:space="preserve">     </w:t>
      </w:r>
      <w:proofErr w:type="spellStart"/>
      <w:r w:rsidRPr="006E31C2">
        <w:rPr>
          <w:rFonts w:ascii="Arial" w:hAnsi="Arial" w:cs="Arial"/>
          <w:b/>
          <w:szCs w:val="24"/>
        </w:rPr>
        <w:t>Nicolae</w:t>
      </w:r>
      <w:proofErr w:type="spellEnd"/>
      <w:r w:rsidRPr="006E31C2">
        <w:rPr>
          <w:rFonts w:ascii="Arial" w:hAnsi="Arial" w:cs="Arial"/>
          <w:b/>
          <w:szCs w:val="24"/>
        </w:rPr>
        <w:t xml:space="preserve"> </w:t>
      </w:r>
      <w:proofErr w:type="spellStart"/>
      <w:r w:rsidRPr="006E31C2">
        <w:rPr>
          <w:rFonts w:ascii="Arial" w:hAnsi="Arial" w:cs="Arial"/>
          <w:b/>
          <w:szCs w:val="24"/>
        </w:rPr>
        <w:t>Laurentiu</w:t>
      </w:r>
      <w:proofErr w:type="spellEnd"/>
      <w:r w:rsidRPr="006E31C2">
        <w:rPr>
          <w:rFonts w:ascii="Arial" w:hAnsi="Arial" w:cs="Arial"/>
          <w:b/>
          <w:szCs w:val="24"/>
        </w:rPr>
        <w:t xml:space="preserve"> </w:t>
      </w:r>
      <w:proofErr w:type="spellStart"/>
      <w:r w:rsidRPr="006E31C2">
        <w:rPr>
          <w:rFonts w:ascii="Arial" w:hAnsi="Arial" w:cs="Arial"/>
          <w:b/>
          <w:szCs w:val="24"/>
        </w:rPr>
        <w:t>Savulescu</w:t>
      </w:r>
      <w:proofErr w:type="spellEnd"/>
    </w:p>
    <w:p w:rsidR="00901D9B" w:rsidRPr="006E31C2" w:rsidRDefault="00901D9B" w:rsidP="00901D9B">
      <w:pPr>
        <w:rPr>
          <w:rFonts w:ascii="Arial" w:hAnsi="Arial" w:cs="Arial"/>
          <w:b/>
          <w:szCs w:val="24"/>
        </w:rPr>
      </w:pPr>
      <w:r w:rsidRPr="006E31C2">
        <w:rPr>
          <w:rFonts w:ascii="Arial" w:hAnsi="Arial" w:cs="Arial"/>
          <w:b/>
          <w:szCs w:val="24"/>
          <w:u w:val="single"/>
        </w:rPr>
        <w:t>Module title:</w:t>
      </w:r>
      <w:r w:rsidRPr="006E31C2">
        <w:rPr>
          <w:rFonts w:ascii="Arial" w:hAnsi="Arial" w:cs="Arial"/>
          <w:b/>
          <w:szCs w:val="24"/>
        </w:rPr>
        <w:t xml:space="preserve">   Personnel </w:t>
      </w:r>
      <w:proofErr w:type="gramStart"/>
      <w:r w:rsidRPr="006E31C2">
        <w:rPr>
          <w:rFonts w:ascii="Arial" w:hAnsi="Arial" w:cs="Arial"/>
          <w:b/>
          <w:szCs w:val="24"/>
        </w:rPr>
        <w:t>Resourcing</w:t>
      </w:r>
      <w:proofErr w:type="gramEnd"/>
      <w:r w:rsidRPr="006E31C2">
        <w:rPr>
          <w:rFonts w:ascii="Arial" w:hAnsi="Arial" w:cs="Arial"/>
          <w:b/>
          <w:szCs w:val="24"/>
        </w:rPr>
        <w:t xml:space="preserve"> and Development</w:t>
      </w:r>
    </w:p>
    <w:p w:rsidR="00901D9B" w:rsidRPr="006E31C2" w:rsidRDefault="00901D9B" w:rsidP="00901D9B">
      <w:pPr>
        <w:rPr>
          <w:rFonts w:ascii="Arial" w:hAnsi="Arial" w:cs="Arial"/>
          <w:b/>
          <w:szCs w:val="24"/>
        </w:rPr>
      </w:pPr>
      <w:r w:rsidRPr="006E31C2">
        <w:rPr>
          <w:rFonts w:ascii="Arial" w:hAnsi="Arial" w:cs="Arial"/>
          <w:b/>
          <w:szCs w:val="24"/>
          <w:u w:val="single"/>
        </w:rPr>
        <w:t>Module code:</w:t>
      </w:r>
      <w:r w:rsidRPr="006E31C2">
        <w:rPr>
          <w:rFonts w:ascii="Arial" w:hAnsi="Arial" w:cs="Arial"/>
          <w:b/>
          <w:szCs w:val="24"/>
        </w:rPr>
        <w:t xml:space="preserve">   BMIH5005</w:t>
      </w:r>
    </w:p>
    <w:p w:rsidR="00901D9B" w:rsidRPr="006E31C2" w:rsidRDefault="00901D9B" w:rsidP="00901D9B">
      <w:pPr>
        <w:rPr>
          <w:rFonts w:ascii="Arial" w:hAnsi="Arial" w:cs="Arial"/>
          <w:b/>
          <w:szCs w:val="24"/>
        </w:rPr>
      </w:pPr>
      <w:r w:rsidRPr="006E31C2">
        <w:rPr>
          <w:rFonts w:ascii="Arial" w:hAnsi="Arial" w:cs="Arial"/>
          <w:b/>
          <w:szCs w:val="24"/>
          <w:u w:val="single"/>
        </w:rPr>
        <w:t>Lecturer name:</w:t>
      </w:r>
      <w:r w:rsidRPr="006E31C2">
        <w:rPr>
          <w:rFonts w:ascii="Arial" w:hAnsi="Arial" w:cs="Arial"/>
          <w:b/>
          <w:szCs w:val="24"/>
        </w:rPr>
        <w:t xml:space="preserve"> Deborah Lloyd</w:t>
      </w:r>
    </w:p>
    <w:p w:rsidR="00901D9B" w:rsidRPr="006E31C2" w:rsidRDefault="00901D9B" w:rsidP="00901D9B">
      <w:pPr>
        <w:rPr>
          <w:rFonts w:ascii="Arial" w:hAnsi="Arial" w:cs="Arial"/>
          <w:b/>
          <w:szCs w:val="24"/>
          <w:u w:val="single"/>
        </w:rPr>
      </w:pPr>
      <w:proofErr w:type="spellStart"/>
      <w:r w:rsidRPr="006E31C2">
        <w:rPr>
          <w:rFonts w:ascii="Arial" w:hAnsi="Arial" w:cs="Arial"/>
          <w:b/>
          <w:szCs w:val="24"/>
          <w:u w:val="single"/>
        </w:rPr>
        <w:t>Wordcount</w:t>
      </w:r>
      <w:proofErr w:type="spellEnd"/>
      <w:r w:rsidRPr="006E31C2">
        <w:rPr>
          <w:rFonts w:ascii="Arial" w:hAnsi="Arial" w:cs="Arial"/>
          <w:b/>
          <w:szCs w:val="24"/>
          <w:u w:val="single"/>
        </w:rPr>
        <w:t>:</w:t>
      </w:r>
      <w:r w:rsidR="00C178EE" w:rsidRPr="006E31C2">
        <w:rPr>
          <w:rFonts w:ascii="Arial" w:hAnsi="Arial" w:cs="Arial"/>
          <w:b/>
          <w:szCs w:val="24"/>
        </w:rPr>
        <w:t xml:space="preserve">  2002</w:t>
      </w:r>
      <w:r w:rsidRPr="006E31C2">
        <w:rPr>
          <w:rFonts w:ascii="Arial" w:hAnsi="Arial" w:cs="Arial"/>
          <w:szCs w:val="24"/>
        </w:rPr>
        <w:fldChar w:fldCharType="begin"/>
      </w:r>
      <w:r w:rsidRPr="006E31C2">
        <w:rPr>
          <w:rFonts w:ascii="Arial" w:hAnsi="Arial" w:cs="Arial"/>
          <w:szCs w:val="24"/>
        </w:rPr>
        <w:instrText xml:space="preserve"> TOC \o "1-3" \h \z \u </w:instrText>
      </w:r>
      <w:r w:rsidRPr="006E31C2">
        <w:rPr>
          <w:rFonts w:ascii="Arial" w:hAnsi="Arial" w:cs="Arial"/>
          <w:szCs w:val="24"/>
        </w:rPr>
        <w:fldChar w:fldCharType="separate"/>
      </w:r>
    </w:p>
    <w:p w:rsidR="00901D9B" w:rsidRPr="006E31C2" w:rsidRDefault="00901D9B" w:rsidP="00901D9B">
      <w:pPr>
        <w:pStyle w:val="TOC1"/>
        <w:tabs>
          <w:tab w:val="right" w:leader="dot" w:pos="9350"/>
        </w:tabs>
        <w:rPr>
          <w:rFonts w:ascii="Arial" w:eastAsia="Times New Roman" w:hAnsi="Arial" w:cs="Arial"/>
          <w:noProof/>
          <w:color w:val="auto"/>
          <w:szCs w:val="24"/>
          <w:lang w:val="en-US" w:eastAsia="en-US"/>
        </w:rPr>
      </w:pPr>
    </w:p>
    <w:p w:rsidR="00BB2676" w:rsidRDefault="00901D9B" w:rsidP="00901D9B">
      <w:r w:rsidRPr="006E31C2">
        <w:rPr>
          <w:rFonts w:ascii="Arial" w:hAnsi="Arial" w:cs="Arial"/>
          <w:szCs w:val="24"/>
        </w:rPr>
        <w:lastRenderedPageBreak/>
        <w:fldChar w:fldCharType="end"/>
      </w:r>
    </w:p>
    <w:p w:rsidR="00901D9B" w:rsidRDefault="00901D9B" w:rsidP="00901D9B"/>
    <w:p w:rsidR="00901D9B" w:rsidRDefault="00901D9B" w:rsidP="00901D9B"/>
    <w:p w:rsidR="00901D9B" w:rsidRDefault="00901D9B" w:rsidP="00901D9B"/>
    <w:p w:rsidR="00901D9B" w:rsidRPr="005F2CDB" w:rsidRDefault="00901D9B" w:rsidP="00901D9B">
      <w:pPr>
        <w:rPr>
          <w:rFonts w:ascii="Arial" w:hAnsi="Arial" w:cs="Arial"/>
          <w:b/>
          <w:color w:val="auto"/>
          <w:sz w:val="28"/>
          <w:szCs w:val="28"/>
          <w:u w:val="single"/>
          <w:lang w:eastAsia="en-US"/>
        </w:rPr>
      </w:pPr>
      <w:r>
        <w:t xml:space="preserve">                                                </w:t>
      </w:r>
      <w:r w:rsidRPr="005F2CDB">
        <w:rPr>
          <w:rFonts w:ascii="Arial" w:eastAsiaTheme="minorHAnsi" w:hAnsi="Arial" w:cs="Arial"/>
          <w:b/>
          <w:color w:val="auto"/>
          <w:sz w:val="28"/>
          <w:szCs w:val="28"/>
          <w:u w:val="single"/>
          <w:lang w:eastAsia="en-US"/>
        </w:rPr>
        <w:t xml:space="preserve"> </w:t>
      </w:r>
      <w:r w:rsidRPr="005F2CDB">
        <w:rPr>
          <w:rFonts w:ascii="Arial" w:hAnsi="Arial" w:cs="Arial"/>
          <w:b/>
          <w:color w:val="auto"/>
          <w:sz w:val="28"/>
          <w:szCs w:val="28"/>
          <w:u w:val="single"/>
          <w:lang w:eastAsia="en-US"/>
        </w:rPr>
        <w:t>CONTENT TABLE:</w:t>
      </w:r>
    </w:p>
    <w:p w:rsidR="00901D9B" w:rsidRDefault="00901D9B" w:rsidP="00901D9B">
      <w:pPr>
        <w:suppressAutoHyphens w:val="0"/>
        <w:spacing w:after="160" w:line="259" w:lineRule="auto"/>
        <w:jc w:val="left"/>
        <w:rPr>
          <w:rFonts w:ascii="Arial" w:hAnsi="Arial" w:cs="Arial"/>
          <w:b/>
          <w:color w:val="auto"/>
          <w:szCs w:val="24"/>
          <w:lang w:eastAsia="en-US"/>
        </w:rPr>
      </w:pPr>
    </w:p>
    <w:p w:rsidR="00901D9B" w:rsidRDefault="00901D9B" w:rsidP="00901D9B">
      <w:pPr>
        <w:suppressAutoHyphens w:val="0"/>
        <w:spacing w:after="160" w:line="259" w:lineRule="auto"/>
        <w:jc w:val="left"/>
        <w:rPr>
          <w:rFonts w:ascii="Arial" w:hAnsi="Arial" w:cs="Arial"/>
          <w:b/>
          <w:color w:val="auto"/>
          <w:szCs w:val="24"/>
          <w:lang w:eastAsia="en-US"/>
        </w:rPr>
      </w:pPr>
    </w:p>
    <w:p w:rsidR="00901D9B" w:rsidRDefault="00901D9B" w:rsidP="00901D9B">
      <w:pPr>
        <w:suppressAutoHyphens w:val="0"/>
        <w:spacing w:after="160" w:line="259" w:lineRule="auto"/>
        <w:jc w:val="left"/>
        <w:rPr>
          <w:rFonts w:ascii="Arial" w:hAnsi="Arial" w:cs="Arial"/>
          <w:b/>
          <w:color w:val="auto"/>
          <w:szCs w:val="24"/>
          <w:lang w:eastAsia="en-US"/>
        </w:rPr>
      </w:pPr>
    </w:p>
    <w:p w:rsidR="00901D9B" w:rsidRPr="005F2CDB" w:rsidRDefault="00901D9B" w:rsidP="00901D9B">
      <w:pPr>
        <w:suppressAutoHyphens w:val="0"/>
        <w:rPr>
          <w:rFonts w:ascii="Arial" w:hAnsi="Arial" w:cs="Arial"/>
          <w:b/>
          <w:color w:val="auto"/>
          <w:szCs w:val="24"/>
          <w:lang w:eastAsia="en-US"/>
        </w:rPr>
      </w:pPr>
      <w:r w:rsidRPr="005F2CDB">
        <w:rPr>
          <w:rFonts w:ascii="Arial" w:hAnsi="Arial" w:cs="Arial"/>
          <w:b/>
          <w:color w:val="auto"/>
          <w:szCs w:val="24"/>
          <w:lang w:eastAsia="en-US"/>
        </w:rPr>
        <w:t>INTRODUCTION</w:t>
      </w:r>
      <w:r>
        <w:rPr>
          <w:rFonts w:ascii="Arial" w:hAnsi="Arial" w:cs="Arial"/>
          <w:b/>
          <w:color w:val="auto"/>
          <w:szCs w:val="24"/>
          <w:lang w:eastAsia="en-US"/>
        </w:rPr>
        <w:t>……………………………………………………………………3</w:t>
      </w:r>
    </w:p>
    <w:p w:rsidR="00901D9B" w:rsidRPr="005F2CDB" w:rsidRDefault="00901D9B" w:rsidP="00901D9B">
      <w:pPr>
        <w:suppressAutoHyphens w:val="0"/>
        <w:rPr>
          <w:rFonts w:ascii="Arial" w:hAnsi="Arial" w:cs="Arial"/>
          <w:b/>
          <w:color w:val="auto"/>
          <w:szCs w:val="24"/>
          <w:lang w:eastAsia="en-US"/>
        </w:rPr>
      </w:pPr>
      <w:r w:rsidRPr="005F2CDB">
        <w:rPr>
          <w:rFonts w:ascii="Arial" w:hAnsi="Arial" w:cs="Arial"/>
          <w:b/>
          <w:color w:val="auto"/>
          <w:szCs w:val="24"/>
          <w:lang w:eastAsia="en-US"/>
        </w:rPr>
        <w:t>MAIN BODY</w:t>
      </w:r>
      <w:r>
        <w:rPr>
          <w:rFonts w:ascii="Arial" w:hAnsi="Arial" w:cs="Arial"/>
          <w:b/>
          <w:color w:val="auto"/>
          <w:szCs w:val="24"/>
          <w:lang w:eastAsia="en-US"/>
        </w:rPr>
        <w:t>…………………………………………………………………………4</w:t>
      </w:r>
    </w:p>
    <w:p w:rsidR="00901D9B" w:rsidRPr="005F2CDB" w:rsidRDefault="00901D9B" w:rsidP="00901D9B">
      <w:pPr>
        <w:numPr>
          <w:ilvl w:val="0"/>
          <w:numId w:val="1"/>
        </w:numPr>
        <w:suppressAutoHyphens w:val="0"/>
        <w:contextualSpacing/>
        <w:rPr>
          <w:rFonts w:ascii="Arial" w:hAnsi="Arial" w:cs="Arial"/>
          <w:color w:val="auto"/>
          <w:szCs w:val="24"/>
          <w:lang w:eastAsia="en-US"/>
        </w:rPr>
      </w:pPr>
      <w:r w:rsidRPr="005F2CDB">
        <w:rPr>
          <w:rFonts w:ascii="Arial" w:hAnsi="Arial" w:cs="Arial"/>
          <w:color w:val="auto"/>
          <w:szCs w:val="24"/>
          <w:lang w:eastAsia="en-US"/>
        </w:rPr>
        <w:t>Literature review</w:t>
      </w:r>
      <w:r>
        <w:rPr>
          <w:rFonts w:ascii="Arial" w:hAnsi="Arial" w:cs="Arial"/>
          <w:color w:val="auto"/>
          <w:szCs w:val="24"/>
          <w:lang w:eastAsia="en-US"/>
        </w:rPr>
        <w:t>……………………………………...……………………..</w:t>
      </w:r>
      <w:r>
        <w:rPr>
          <w:rFonts w:ascii="Arial" w:hAnsi="Arial" w:cs="Arial"/>
          <w:b/>
          <w:color w:val="auto"/>
          <w:szCs w:val="24"/>
          <w:lang w:eastAsia="en-US"/>
        </w:rPr>
        <w:t>4</w:t>
      </w:r>
    </w:p>
    <w:p w:rsidR="00901D9B" w:rsidRPr="005F2CDB" w:rsidRDefault="00901D9B" w:rsidP="00901D9B">
      <w:pPr>
        <w:numPr>
          <w:ilvl w:val="0"/>
          <w:numId w:val="1"/>
        </w:numPr>
        <w:suppressAutoHyphens w:val="0"/>
        <w:contextualSpacing/>
        <w:rPr>
          <w:rFonts w:ascii="Arial" w:hAnsi="Arial" w:cs="Arial"/>
          <w:color w:val="auto"/>
          <w:szCs w:val="24"/>
          <w:lang w:eastAsia="en-US"/>
        </w:rPr>
      </w:pPr>
      <w:r w:rsidRPr="005F2CDB">
        <w:rPr>
          <w:rFonts w:ascii="Arial" w:hAnsi="Arial" w:cs="Arial"/>
          <w:color w:val="auto"/>
          <w:szCs w:val="24"/>
          <w:lang w:eastAsia="en-US"/>
        </w:rPr>
        <w:t>PESTLE Analysis</w:t>
      </w:r>
      <w:r>
        <w:rPr>
          <w:rFonts w:ascii="Arial" w:hAnsi="Arial" w:cs="Arial"/>
          <w:color w:val="auto"/>
          <w:szCs w:val="24"/>
          <w:lang w:eastAsia="en-US"/>
        </w:rPr>
        <w:t>……………………………………………………………</w:t>
      </w:r>
      <w:r w:rsidRPr="00901D9B">
        <w:rPr>
          <w:rFonts w:ascii="Arial" w:hAnsi="Arial" w:cs="Arial"/>
          <w:b/>
          <w:color w:val="auto"/>
          <w:szCs w:val="24"/>
          <w:lang w:eastAsia="en-US"/>
        </w:rPr>
        <w:t>4</w:t>
      </w:r>
    </w:p>
    <w:p w:rsidR="00901D9B" w:rsidRPr="00901D9B" w:rsidRDefault="00901D9B" w:rsidP="00901D9B">
      <w:pPr>
        <w:numPr>
          <w:ilvl w:val="0"/>
          <w:numId w:val="1"/>
        </w:numPr>
        <w:suppressAutoHyphens w:val="0"/>
        <w:contextualSpacing/>
        <w:rPr>
          <w:rFonts w:ascii="Arial" w:hAnsi="Arial" w:cs="Arial"/>
          <w:b/>
          <w:color w:val="auto"/>
          <w:szCs w:val="24"/>
          <w:lang w:eastAsia="en-US"/>
        </w:rPr>
      </w:pPr>
      <w:r w:rsidRPr="005F2CDB">
        <w:rPr>
          <w:rFonts w:ascii="Arial" w:hAnsi="Arial" w:cs="Arial"/>
          <w:color w:val="auto"/>
          <w:szCs w:val="24"/>
          <w:lang w:eastAsia="en-US"/>
        </w:rPr>
        <w:t>SWOT Analysis</w:t>
      </w:r>
      <w:r>
        <w:rPr>
          <w:rFonts w:ascii="Arial" w:hAnsi="Arial" w:cs="Arial"/>
          <w:color w:val="auto"/>
          <w:szCs w:val="24"/>
          <w:lang w:eastAsia="en-US"/>
        </w:rPr>
        <w:t>……………………………………………………………...</w:t>
      </w:r>
      <w:r w:rsidRPr="00901D9B">
        <w:rPr>
          <w:rFonts w:ascii="Arial" w:hAnsi="Arial" w:cs="Arial"/>
          <w:b/>
          <w:color w:val="auto"/>
          <w:szCs w:val="24"/>
          <w:lang w:eastAsia="en-US"/>
        </w:rPr>
        <w:t>6</w:t>
      </w:r>
    </w:p>
    <w:p w:rsidR="00901D9B" w:rsidRPr="005F2CDB" w:rsidRDefault="00901D9B" w:rsidP="00901D9B">
      <w:pPr>
        <w:suppressAutoHyphens w:val="0"/>
        <w:rPr>
          <w:rFonts w:ascii="Arial" w:hAnsi="Arial" w:cs="Arial"/>
          <w:b/>
          <w:color w:val="auto"/>
          <w:szCs w:val="24"/>
          <w:lang w:eastAsia="en-US"/>
        </w:rPr>
      </w:pPr>
      <w:r w:rsidRPr="005F2CDB">
        <w:rPr>
          <w:rFonts w:ascii="Arial" w:hAnsi="Arial" w:cs="Arial"/>
          <w:b/>
          <w:color w:val="auto"/>
          <w:szCs w:val="24"/>
          <w:lang w:eastAsia="en-US"/>
        </w:rPr>
        <w:t>CONCLUSION</w:t>
      </w:r>
      <w:r>
        <w:rPr>
          <w:rFonts w:ascii="Arial" w:hAnsi="Arial" w:cs="Arial"/>
          <w:b/>
          <w:color w:val="auto"/>
          <w:szCs w:val="24"/>
          <w:lang w:eastAsia="en-US"/>
        </w:rPr>
        <w:t>……………………………………………………………………….8</w:t>
      </w:r>
    </w:p>
    <w:p w:rsidR="00901D9B" w:rsidRPr="005F2CDB" w:rsidRDefault="00901D9B" w:rsidP="00901D9B">
      <w:pPr>
        <w:suppressAutoHyphens w:val="0"/>
        <w:rPr>
          <w:rFonts w:ascii="Arial" w:hAnsi="Arial" w:cs="Arial"/>
          <w:b/>
          <w:color w:val="auto"/>
          <w:szCs w:val="24"/>
          <w:lang w:eastAsia="en-US"/>
        </w:rPr>
      </w:pPr>
      <w:r w:rsidRPr="005F2CDB">
        <w:rPr>
          <w:rFonts w:ascii="Arial" w:hAnsi="Arial" w:cs="Arial"/>
          <w:b/>
          <w:color w:val="auto"/>
          <w:szCs w:val="24"/>
          <w:lang w:eastAsia="en-US"/>
        </w:rPr>
        <w:t>REFERENCES</w:t>
      </w:r>
      <w:r>
        <w:rPr>
          <w:rFonts w:ascii="Arial" w:hAnsi="Arial" w:cs="Arial"/>
          <w:b/>
          <w:color w:val="auto"/>
          <w:szCs w:val="24"/>
          <w:lang w:eastAsia="en-US"/>
        </w:rPr>
        <w:t>……………………………………………………………………....9</w:t>
      </w:r>
    </w:p>
    <w:p w:rsidR="00901D9B" w:rsidRDefault="00901D9B" w:rsidP="00901D9B"/>
    <w:p w:rsidR="00901D9B" w:rsidRPr="00901D9B" w:rsidRDefault="00901D9B" w:rsidP="00901D9B"/>
    <w:p w:rsidR="00901D9B" w:rsidRPr="00901D9B" w:rsidRDefault="00901D9B" w:rsidP="00901D9B"/>
    <w:p w:rsidR="00901D9B" w:rsidRPr="00901D9B" w:rsidRDefault="00901D9B" w:rsidP="00901D9B"/>
    <w:p w:rsidR="00901D9B" w:rsidRPr="00901D9B" w:rsidRDefault="00901D9B" w:rsidP="00901D9B"/>
    <w:p w:rsidR="00901D9B" w:rsidRPr="00901D9B" w:rsidRDefault="00901D9B" w:rsidP="00901D9B"/>
    <w:p w:rsidR="00901D9B" w:rsidRPr="00901D9B" w:rsidRDefault="00901D9B" w:rsidP="00901D9B"/>
    <w:p w:rsidR="00901D9B" w:rsidRPr="00901D9B" w:rsidRDefault="00901D9B" w:rsidP="00901D9B"/>
    <w:p w:rsidR="00901D9B" w:rsidRPr="00901D9B" w:rsidRDefault="00901D9B" w:rsidP="00901D9B"/>
    <w:p w:rsidR="00901D9B" w:rsidRPr="00901D9B" w:rsidRDefault="00901D9B" w:rsidP="00901D9B"/>
    <w:p w:rsidR="00901D9B" w:rsidRPr="00901D9B" w:rsidRDefault="00901D9B" w:rsidP="00901D9B"/>
    <w:p w:rsidR="00901D9B" w:rsidRDefault="00901D9B" w:rsidP="00901D9B"/>
    <w:p w:rsidR="00901D9B" w:rsidRDefault="00901D9B" w:rsidP="00901D9B"/>
    <w:p w:rsidR="00901D9B" w:rsidRDefault="00901D9B" w:rsidP="00901D9B"/>
    <w:p w:rsidR="00901D9B" w:rsidRDefault="00901D9B" w:rsidP="00901D9B"/>
    <w:p w:rsidR="00901D9B" w:rsidRDefault="00901D9B" w:rsidP="00901D9B"/>
    <w:p w:rsidR="00901D9B" w:rsidRDefault="00901D9B" w:rsidP="00901D9B"/>
    <w:p w:rsidR="00901D9B" w:rsidRDefault="00901D9B" w:rsidP="00901D9B"/>
    <w:p w:rsidR="00901D9B" w:rsidRDefault="00901D9B" w:rsidP="00901D9B"/>
    <w:p w:rsidR="00901D9B" w:rsidRPr="00901D9B" w:rsidRDefault="00901D9B" w:rsidP="00901D9B">
      <w:pPr>
        <w:keepNext/>
        <w:keepLines/>
        <w:tabs>
          <w:tab w:val="num" w:pos="0"/>
        </w:tabs>
        <w:spacing w:before="113"/>
        <w:ind w:left="432" w:hanging="432"/>
        <w:outlineLvl w:val="0"/>
        <w:rPr>
          <w:rFonts w:ascii="Arial" w:eastAsia="Times New Roman" w:hAnsi="Arial" w:cs="Arial"/>
          <w:b/>
          <w:bCs/>
          <w:sz w:val="28"/>
          <w:szCs w:val="28"/>
          <w:lang w:val="en-US" w:eastAsia="en-US"/>
        </w:rPr>
      </w:pPr>
      <w:bookmarkStart w:id="0" w:name="_Toc150184459"/>
      <w:r w:rsidRPr="00901D9B">
        <w:rPr>
          <w:rFonts w:ascii="Arial" w:eastAsia="Times New Roman" w:hAnsi="Arial" w:cs="Arial"/>
          <w:b/>
          <w:bCs/>
          <w:sz w:val="28"/>
          <w:szCs w:val="28"/>
          <w:lang w:val="en-US" w:eastAsia="en-US"/>
        </w:rPr>
        <w:t>INTRODUCTION</w:t>
      </w:r>
      <w:bookmarkEnd w:id="0"/>
      <w:r w:rsidRPr="00901D9B">
        <w:rPr>
          <w:rFonts w:ascii="Arial" w:eastAsia="Times New Roman" w:hAnsi="Arial" w:cs="Arial"/>
          <w:b/>
          <w:bCs/>
          <w:sz w:val="28"/>
          <w:szCs w:val="28"/>
          <w:lang w:val="en-US" w:eastAsia="en-US"/>
        </w:rPr>
        <w:t xml:space="preserve"> </w:t>
      </w:r>
    </w:p>
    <w:p w:rsidR="00901D9B" w:rsidRPr="00901D9B" w:rsidRDefault="00901D9B" w:rsidP="00901D9B">
      <w:pPr>
        <w:ind w:firstLine="432"/>
        <w:rPr>
          <w:rFonts w:ascii="Arial" w:hAnsi="Arial" w:cs="Arial"/>
          <w:lang w:val="en-US" w:eastAsia="en-US"/>
        </w:rPr>
      </w:pPr>
      <w:r w:rsidRPr="00901D9B">
        <w:rPr>
          <w:rFonts w:ascii="Arial" w:hAnsi="Arial" w:cs="Arial"/>
          <w:lang w:val="en-US" w:eastAsia="en-US"/>
        </w:rPr>
        <w:t xml:space="preserve">Employee recruitment and retention both are important for the business </w:t>
      </w:r>
      <w:proofErr w:type="spellStart"/>
      <w:r w:rsidRPr="00901D9B">
        <w:rPr>
          <w:rFonts w:ascii="Arial" w:hAnsi="Arial" w:cs="Arial"/>
          <w:lang w:val="en-US" w:eastAsia="en-US"/>
        </w:rPr>
        <w:t>organisation</w:t>
      </w:r>
      <w:proofErr w:type="spellEnd"/>
      <w:r w:rsidRPr="00901D9B">
        <w:rPr>
          <w:rFonts w:ascii="Arial" w:hAnsi="Arial" w:cs="Arial"/>
          <w:lang w:val="en-US" w:eastAsia="en-US"/>
        </w:rPr>
        <w:t xml:space="preserve"> in order to become successful within the competitive market. In which recruitment allows the business organization to identify the talented individuals carefully that will make up with the team </w:t>
      </w:r>
      <w:r w:rsidRPr="00901D9B">
        <w:rPr>
          <w:rFonts w:ascii="Arial" w:eastAsia="Times New Roman" w:hAnsi="Arial" w:cs="Arial"/>
          <w:color w:val="auto"/>
          <w:szCs w:val="24"/>
          <w:lang w:val="en-US" w:eastAsia="en-US"/>
        </w:rPr>
        <w:t xml:space="preserve">(Islam and </w:t>
      </w:r>
      <w:proofErr w:type="gramStart"/>
      <w:r w:rsidRPr="00901D9B">
        <w:rPr>
          <w:rFonts w:ascii="Arial" w:eastAsia="Times New Roman" w:hAnsi="Arial" w:cs="Arial"/>
          <w:color w:val="auto"/>
          <w:szCs w:val="24"/>
          <w:lang w:val="en-US" w:eastAsia="en-US"/>
        </w:rPr>
        <w:t>et.al.,</w:t>
      </w:r>
      <w:proofErr w:type="gramEnd"/>
      <w:r w:rsidRPr="00901D9B">
        <w:rPr>
          <w:rFonts w:ascii="Arial" w:eastAsia="Times New Roman" w:hAnsi="Arial" w:cs="Arial"/>
          <w:color w:val="auto"/>
          <w:szCs w:val="24"/>
          <w:lang w:val="en-US" w:eastAsia="en-US"/>
        </w:rPr>
        <w:t xml:space="preserve"> 2022)</w:t>
      </w:r>
      <w:r w:rsidRPr="00901D9B">
        <w:rPr>
          <w:rFonts w:ascii="Arial" w:hAnsi="Arial" w:cs="Arial"/>
          <w:lang w:val="en-US" w:eastAsia="en-US"/>
        </w:rPr>
        <w:t xml:space="preserve">. Whereas, on the other hand retention allows the business </w:t>
      </w:r>
      <w:proofErr w:type="spellStart"/>
      <w:r w:rsidRPr="00901D9B">
        <w:rPr>
          <w:rFonts w:ascii="Arial" w:hAnsi="Arial" w:cs="Arial"/>
          <w:lang w:val="en-US" w:eastAsia="en-US"/>
        </w:rPr>
        <w:t>organisation</w:t>
      </w:r>
      <w:proofErr w:type="spellEnd"/>
      <w:r w:rsidRPr="00901D9B">
        <w:rPr>
          <w:rFonts w:ascii="Arial" w:hAnsi="Arial" w:cs="Arial"/>
          <w:lang w:val="en-US" w:eastAsia="en-US"/>
        </w:rPr>
        <w:t xml:space="preserve"> top hold onto those talented individual for the long term within the hotel chain. In addition with that, business </w:t>
      </w:r>
      <w:proofErr w:type="spellStart"/>
      <w:r w:rsidRPr="00901D9B">
        <w:rPr>
          <w:rFonts w:ascii="Arial" w:hAnsi="Arial" w:cs="Arial"/>
          <w:lang w:val="en-US" w:eastAsia="en-US"/>
        </w:rPr>
        <w:t>organisation</w:t>
      </w:r>
      <w:proofErr w:type="spellEnd"/>
      <w:r w:rsidRPr="00901D9B">
        <w:rPr>
          <w:rFonts w:ascii="Arial" w:hAnsi="Arial" w:cs="Arial"/>
          <w:lang w:val="en-US" w:eastAsia="en-US"/>
        </w:rPr>
        <w:t xml:space="preserve"> faces several challenges which may impact the operations of the company </w:t>
      </w:r>
      <w:r w:rsidRPr="00901D9B">
        <w:rPr>
          <w:rFonts w:ascii="Arial" w:eastAsia="Times New Roman" w:hAnsi="Arial" w:cs="Arial"/>
          <w:color w:val="auto"/>
          <w:szCs w:val="24"/>
          <w:lang w:val="en-US" w:eastAsia="en-US"/>
        </w:rPr>
        <w:t>(</w:t>
      </w:r>
      <w:proofErr w:type="spellStart"/>
      <w:r w:rsidRPr="00901D9B">
        <w:rPr>
          <w:rFonts w:ascii="Arial" w:eastAsia="Times New Roman" w:hAnsi="Arial" w:cs="Arial"/>
          <w:color w:val="auto"/>
          <w:szCs w:val="24"/>
          <w:lang w:val="en-US" w:eastAsia="en-US"/>
        </w:rPr>
        <w:t>Melé</w:t>
      </w:r>
      <w:proofErr w:type="spellEnd"/>
      <w:r w:rsidRPr="00901D9B">
        <w:rPr>
          <w:rFonts w:ascii="Arial" w:eastAsia="Times New Roman" w:hAnsi="Arial" w:cs="Arial"/>
          <w:color w:val="auto"/>
          <w:szCs w:val="24"/>
          <w:lang w:val="en-US" w:eastAsia="en-US"/>
        </w:rPr>
        <w:t>, 2019)</w:t>
      </w:r>
      <w:r w:rsidRPr="00901D9B">
        <w:rPr>
          <w:rFonts w:ascii="Arial" w:hAnsi="Arial" w:cs="Arial"/>
          <w:lang w:val="en-US" w:eastAsia="en-US"/>
        </w:rPr>
        <w:t xml:space="preserve">. The impact of external environment can be positive as well as negative on the hotels, so it is necessary for the businesses to be ready to deal with these challenges effectively </w:t>
      </w:r>
      <w:r w:rsidRPr="00901D9B">
        <w:rPr>
          <w:rFonts w:ascii="Arial" w:eastAsia="Times New Roman" w:hAnsi="Arial" w:cs="Arial"/>
          <w:color w:val="auto"/>
          <w:szCs w:val="24"/>
          <w:lang w:val="en-US" w:eastAsia="en-US"/>
        </w:rPr>
        <w:t>(Gupta and Sharma, 2021)</w:t>
      </w:r>
      <w:r w:rsidRPr="00901D9B">
        <w:rPr>
          <w:rFonts w:ascii="Arial" w:hAnsi="Arial" w:cs="Arial"/>
          <w:lang w:val="en-US" w:eastAsia="en-US"/>
        </w:rPr>
        <w:t xml:space="preserve">. The hotel chain which have been selected for this report is </w:t>
      </w:r>
      <w:r w:rsidRPr="00901D9B">
        <w:rPr>
          <w:rFonts w:ascii="Arial" w:hAnsi="Arial" w:cs="Arial"/>
          <w:shd w:val="clear" w:color="auto" w:fill="FFFFFF"/>
        </w:rPr>
        <w:t xml:space="preserve">Premier Inn Limited. It is a British limited service hotel chain and it is one of the largest hotel brand in UK. It was founded in the year 1987 by Whitbread. The main office of the company is in Dunstable, England, UK. The Premier Inn hotel has more than 72,000 rooms as well as more than 800 hotels. The hotel is considered as top five best hotel in UK which provides highest and best quality products and services to its customers. There are different services which are provided by the Premier Inn hotel which includes the gym, spa, swimming pool, live music, food and beverages, accommodation rooms, bars and many more </w:t>
      </w:r>
      <w:r w:rsidRPr="00901D9B">
        <w:rPr>
          <w:rFonts w:ascii="Arial" w:hAnsi="Arial" w:cs="Arial"/>
        </w:rPr>
        <w:t>(Premier Inn, 2023a)</w:t>
      </w:r>
      <w:r w:rsidRPr="00901D9B">
        <w:rPr>
          <w:rFonts w:ascii="Arial" w:hAnsi="Arial" w:cs="Arial"/>
          <w:shd w:val="clear" w:color="auto" w:fill="FFFFFF"/>
        </w:rPr>
        <w:t xml:space="preserve">. There are thousands of employees within the hotel who works in different places in order to run the business operations successfully within the competitive market. The external factors do not impact the operations and other activities of Premier Inn hotel as the company directly deals with the customers and takes all the actionable and relevant measures in context of addressing the challenges effectively. The aim of this report is to analyse and identify external and internal factors which impacts the business operations and in context of this the report includes SWOT analysis and PESTLE analysis model. Further the report also emphasis on the employee recruitment and retention rate with the potential solutions in context of the challenges or issues. In terms of results it will helps the business organisation in providing number of competitive advantages which significantly results in the growth and success of the company.  </w:t>
      </w:r>
    </w:p>
    <w:p w:rsidR="00901D9B" w:rsidRPr="00901D9B" w:rsidRDefault="00901D9B" w:rsidP="00901D9B">
      <w:pPr>
        <w:rPr>
          <w:rFonts w:ascii="Arial" w:hAnsi="Arial" w:cs="Arial"/>
        </w:rPr>
      </w:pPr>
    </w:p>
    <w:p w:rsidR="00901D9B" w:rsidRPr="00901D9B" w:rsidRDefault="00901D9B" w:rsidP="00901D9B">
      <w:pPr>
        <w:rPr>
          <w:rFonts w:ascii="Arial" w:hAnsi="Arial" w:cs="Arial"/>
        </w:rPr>
      </w:pPr>
    </w:p>
    <w:p w:rsidR="00901D9B" w:rsidRPr="00901D9B" w:rsidRDefault="00901D9B" w:rsidP="00901D9B">
      <w:pPr>
        <w:keepNext/>
        <w:keepLines/>
        <w:tabs>
          <w:tab w:val="num" w:pos="0"/>
        </w:tabs>
        <w:spacing w:before="113"/>
        <w:outlineLvl w:val="0"/>
        <w:rPr>
          <w:rFonts w:ascii="Arial" w:eastAsia="Times New Roman" w:hAnsi="Arial" w:cs="Arial"/>
          <w:b/>
          <w:bCs/>
          <w:sz w:val="28"/>
          <w:szCs w:val="28"/>
          <w:lang w:val="en-US" w:eastAsia="en-US"/>
        </w:rPr>
      </w:pPr>
      <w:bookmarkStart w:id="1" w:name="_Toc150184460"/>
      <w:r w:rsidRPr="00901D9B">
        <w:rPr>
          <w:rFonts w:ascii="Arial" w:eastAsia="Times New Roman" w:hAnsi="Arial" w:cs="Arial"/>
          <w:b/>
          <w:bCs/>
          <w:sz w:val="28"/>
          <w:szCs w:val="28"/>
          <w:lang w:val="en-US" w:eastAsia="en-US"/>
        </w:rPr>
        <w:t>MAIN BODY</w:t>
      </w:r>
      <w:bookmarkEnd w:id="1"/>
      <w:r w:rsidRPr="00901D9B">
        <w:rPr>
          <w:rFonts w:ascii="Arial" w:eastAsia="Times New Roman" w:hAnsi="Arial" w:cs="Arial"/>
          <w:b/>
          <w:bCs/>
          <w:sz w:val="28"/>
          <w:szCs w:val="28"/>
          <w:lang w:val="en-US" w:eastAsia="en-US"/>
        </w:rPr>
        <w:t xml:space="preserve"> </w:t>
      </w:r>
    </w:p>
    <w:p w:rsidR="00901D9B" w:rsidRPr="00901D9B" w:rsidRDefault="00901D9B" w:rsidP="00901D9B">
      <w:pPr>
        <w:keepNext/>
        <w:keepLines/>
        <w:numPr>
          <w:ilvl w:val="1"/>
          <w:numId w:val="0"/>
        </w:numPr>
        <w:tabs>
          <w:tab w:val="num" w:pos="0"/>
        </w:tabs>
        <w:spacing w:before="113"/>
        <w:ind w:left="576" w:hanging="576"/>
        <w:outlineLvl w:val="1"/>
        <w:rPr>
          <w:rFonts w:ascii="Arial" w:eastAsia="Times New Roman" w:hAnsi="Arial" w:cs="Arial"/>
          <w:b/>
          <w:bCs/>
          <w:szCs w:val="24"/>
          <w:u w:val="single"/>
          <w:lang w:val="en-US" w:eastAsia="en-US"/>
        </w:rPr>
      </w:pPr>
      <w:bookmarkStart w:id="2" w:name="_Toc150184461"/>
      <w:r w:rsidRPr="00901D9B">
        <w:rPr>
          <w:rFonts w:ascii="Arial" w:eastAsia="Times New Roman" w:hAnsi="Arial" w:cs="Arial"/>
          <w:b/>
          <w:bCs/>
          <w:szCs w:val="24"/>
          <w:u w:val="single"/>
          <w:lang w:val="en-US" w:eastAsia="en-US"/>
        </w:rPr>
        <w:t>Literature Review</w:t>
      </w:r>
      <w:bookmarkEnd w:id="2"/>
      <w:r w:rsidRPr="00901D9B">
        <w:rPr>
          <w:rFonts w:ascii="Arial" w:eastAsia="Times New Roman" w:hAnsi="Arial" w:cs="Arial"/>
          <w:b/>
          <w:bCs/>
          <w:szCs w:val="24"/>
          <w:u w:val="single"/>
          <w:lang w:val="en-US" w:eastAsia="en-US"/>
        </w:rPr>
        <w:t xml:space="preserve">  </w:t>
      </w:r>
    </w:p>
    <w:p w:rsidR="00901D9B" w:rsidRPr="00901D9B" w:rsidRDefault="00901D9B" w:rsidP="00901D9B">
      <w:pPr>
        <w:ind w:firstLine="576"/>
        <w:rPr>
          <w:rFonts w:ascii="Arial" w:hAnsi="Arial" w:cs="Arial"/>
          <w:szCs w:val="24"/>
          <w:shd w:val="clear" w:color="auto" w:fill="FFFFFF"/>
        </w:rPr>
      </w:pPr>
      <w:r w:rsidRPr="00901D9B">
        <w:rPr>
          <w:rFonts w:ascii="Arial" w:hAnsi="Arial" w:cs="Arial"/>
          <w:szCs w:val="24"/>
        </w:rPr>
        <w:t xml:space="preserve">According to </w:t>
      </w:r>
      <w:proofErr w:type="spellStart"/>
      <w:r w:rsidRPr="00901D9B">
        <w:rPr>
          <w:rFonts w:ascii="Arial" w:eastAsia="Times New Roman" w:hAnsi="Arial" w:cs="Arial"/>
          <w:szCs w:val="24"/>
        </w:rPr>
        <w:t>Hom</w:t>
      </w:r>
      <w:proofErr w:type="spellEnd"/>
      <w:r w:rsidR="00173626">
        <w:rPr>
          <w:rFonts w:ascii="Arial" w:hAnsi="Arial" w:cs="Arial"/>
          <w:szCs w:val="24"/>
        </w:rPr>
        <w:t>, et al.</w:t>
      </w:r>
      <w:r w:rsidRPr="00901D9B">
        <w:rPr>
          <w:rFonts w:ascii="Arial" w:eastAsia="Times New Roman" w:hAnsi="Arial" w:cs="Arial"/>
          <w:szCs w:val="24"/>
        </w:rPr>
        <w:t>,</w:t>
      </w:r>
      <w:r w:rsidR="00173626">
        <w:rPr>
          <w:rFonts w:ascii="Arial" w:eastAsia="Times New Roman" w:hAnsi="Arial" w:cs="Arial"/>
          <w:szCs w:val="24"/>
        </w:rPr>
        <w:t xml:space="preserve"> (2019)</w:t>
      </w:r>
      <w:r w:rsidRPr="00901D9B">
        <w:rPr>
          <w:rFonts w:ascii="Arial" w:eastAsia="Times New Roman" w:hAnsi="Arial" w:cs="Arial"/>
          <w:szCs w:val="24"/>
        </w:rPr>
        <w:t xml:space="preserve"> employee retention plays a vital role in the growth and success of the company. Employee retention refers to the ability of the organisation in order to prevent employee’s turnover. Increased employee retention has a direct impact on the performance and success of the corporation.  It is crucial for the business organisation to design and implement the most effective employee retention strategies as it will help them in reducing the overall turnover as well as keeping high performance on board. In case of </w:t>
      </w:r>
      <w:r w:rsidRPr="00901D9B">
        <w:rPr>
          <w:rFonts w:ascii="Arial" w:hAnsi="Arial" w:cs="Arial"/>
          <w:szCs w:val="24"/>
          <w:shd w:val="clear" w:color="auto" w:fill="FFFFFF"/>
        </w:rPr>
        <w:t xml:space="preserve">Premier Inn hotel, the organisation puts string emphasis on the employee’s retention and takes all the relevant and actionable measures in context of providing the best possible working environment to the employees </w:t>
      </w:r>
      <w:r w:rsidRPr="00901D9B">
        <w:rPr>
          <w:rFonts w:ascii="Arial" w:hAnsi="Arial" w:cs="Arial"/>
          <w:szCs w:val="24"/>
        </w:rPr>
        <w:t>(</w:t>
      </w:r>
      <w:proofErr w:type="spellStart"/>
      <w:r w:rsidRPr="00901D9B">
        <w:rPr>
          <w:rFonts w:ascii="Arial" w:hAnsi="Arial" w:cs="Arial"/>
          <w:szCs w:val="24"/>
        </w:rPr>
        <w:t>Witts</w:t>
      </w:r>
      <w:proofErr w:type="spellEnd"/>
      <w:r w:rsidRPr="00901D9B">
        <w:rPr>
          <w:rFonts w:ascii="Arial" w:hAnsi="Arial" w:cs="Arial"/>
          <w:szCs w:val="24"/>
        </w:rPr>
        <w:t>, 2022)</w:t>
      </w:r>
      <w:r w:rsidRPr="00901D9B">
        <w:rPr>
          <w:rFonts w:ascii="Arial" w:hAnsi="Arial" w:cs="Arial"/>
          <w:szCs w:val="24"/>
          <w:shd w:val="clear" w:color="auto" w:fill="FFFFFF"/>
        </w:rPr>
        <w:t xml:space="preserve">. In addition to this, the Premier Inn hotel also listen to the employees concern related to their needs and requirements and through taking it into consideration, solve their problem which also helps the company in increasing employee retention rate </w:t>
      </w:r>
      <w:r w:rsidRPr="00901D9B">
        <w:rPr>
          <w:rFonts w:ascii="Arial" w:eastAsia="Times New Roman" w:hAnsi="Arial" w:cs="Arial"/>
          <w:color w:val="auto"/>
          <w:szCs w:val="24"/>
          <w:lang w:val="en-US" w:eastAsia="en-US"/>
        </w:rPr>
        <w:t>(</w:t>
      </w:r>
      <w:proofErr w:type="spellStart"/>
      <w:r w:rsidRPr="00901D9B">
        <w:rPr>
          <w:rFonts w:ascii="Arial" w:eastAsia="Times New Roman" w:hAnsi="Arial" w:cs="Arial"/>
          <w:color w:val="auto"/>
          <w:szCs w:val="24"/>
          <w:lang w:val="en-US" w:eastAsia="en-US"/>
        </w:rPr>
        <w:t>Finocchiaro</w:t>
      </w:r>
      <w:proofErr w:type="spellEnd"/>
      <w:r w:rsidRPr="00901D9B">
        <w:rPr>
          <w:rFonts w:ascii="Arial" w:eastAsia="Times New Roman" w:hAnsi="Arial" w:cs="Arial"/>
          <w:color w:val="auto"/>
          <w:szCs w:val="24"/>
          <w:lang w:val="en-US" w:eastAsia="en-US"/>
        </w:rPr>
        <w:t>, 2022)</w:t>
      </w:r>
      <w:r w:rsidRPr="00901D9B">
        <w:rPr>
          <w:rFonts w:ascii="Arial" w:hAnsi="Arial" w:cs="Arial"/>
          <w:szCs w:val="24"/>
          <w:shd w:val="clear" w:color="auto" w:fill="FFFFFF"/>
        </w:rPr>
        <w:t xml:space="preserve">.  In terms of results it will help the Premier Inn hotel company in several ways such as reduce costs, recruitment and training efficiency, increase productivity, improved employee morale, better customers experience, improve employee satisfaction, build strong and inclusive business environment, increase revenue and many more. </w:t>
      </w:r>
    </w:p>
    <w:p w:rsidR="00901D9B" w:rsidRPr="00901D9B" w:rsidRDefault="00901D9B" w:rsidP="00901D9B">
      <w:pPr>
        <w:tabs>
          <w:tab w:val="left" w:pos="2700"/>
        </w:tabs>
        <w:rPr>
          <w:rFonts w:ascii="Arial" w:hAnsi="Arial" w:cs="Arial"/>
          <w:color w:val="222222"/>
          <w:szCs w:val="24"/>
          <w:shd w:val="clear" w:color="auto" w:fill="FFFFFF"/>
        </w:rPr>
      </w:pPr>
      <w:r w:rsidRPr="00901D9B">
        <w:rPr>
          <w:rFonts w:ascii="Arial" w:hAnsi="Arial" w:cs="Arial"/>
          <w:b/>
          <w:szCs w:val="24"/>
          <w:shd w:val="clear" w:color="auto" w:fill="FFFFFF"/>
        </w:rPr>
        <w:t xml:space="preserve">PESTLE Analysis </w:t>
      </w:r>
    </w:p>
    <w:p w:rsidR="00901D9B" w:rsidRPr="00901D9B" w:rsidRDefault="00901D9B" w:rsidP="00901D9B">
      <w:pPr>
        <w:rPr>
          <w:rFonts w:ascii="Arial" w:hAnsi="Arial" w:cs="Arial"/>
          <w:color w:val="222222"/>
          <w:szCs w:val="24"/>
          <w:shd w:val="clear" w:color="auto" w:fill="FFFFFF"/>
        </w:rPr>
      </w:pPr>
      <w:r w:rsidRPr="00901D9B">
        <w:rPr>
          <w:rFonts w:ascii="Arial" w:hAnsi="Arial" w:cs="Arial"/>
          <w:color w:val="222222"/>
          <w:szCs w:val="24"/>
          <w:shd w:val="clear" w:color="auto" w:fill="FFFFFF"/>
        </w:rPr>
        <w:t xml:space="preserve">The framework of PESTLE analysis gives a detailed discussion of all the external factors which may create obstacles for the organisation in performing the business in a smooth and hassle free manner </w:t>
      </w:r>
      <w:r w:rsidRPr="00901D9B">
        <w:rPr>
          <w:rFonts w:ascii="Arial" w:hAnsi="Arial" w:cs="Arial"/>
          <w:szCs w:val="24"/>
        </w:rPr>
        <w:t>(</w:t>
      </w:r>
      <w:proofErr w:type="spellStart"/>
      <w:r w:rsidRPr="00901D9B">
        <w:rPr>
          <w:rFonts w:ascii="Arial" w:hAnsi="Arial" w:cs="Arial"/>
          <w:szCs w:val="24"/>
        </w:rPr>
        <w:t>Marmol</w:t>
      </w:r>
      <w:proofErr w:type="spellEnd"/>
      <w:r w:rsidRPr="00901D9B">
        <w:rPr>
          <w:rFonts w:ascii="Arial" w:hAnsi="Arial" w:cs="Arial"/>
          <w:szCs w:val="24"/>
        </w:rPr>
        <w:t xml:space="preserve"> et al., 2015)</w:t>
      </w:r>
      <w:r w:rsidRPr="00901D9B">
        <w:rPr>
          <w:rFonts w:ascii="Arial" w:hAnsi="Arial" w:cs="Arial"/>
          <w:color w:val="222222"/>
          <w:szCs w:val="24"/>
          <w:shd w:val="clear" w:color="auto" w:fill="FFFFFF"/>
        </w:rPr>
        <w:t>. Following are the external factors covered in PESTLE analysis which must be considered by Premier Inn Hotel:</w:t>
      </w:r>
    </w:p>
    <w:p w:rsidR="00901D9B" w:rsidRPr="00901D9B" w:rsidRDefault="00901D9B" w:rsidP="00901D9B">
      <w:pPr>
        <w:numPr>
          <w:ilvl w:val="0"/>
          <w:numId w:val="8"/>
        </w:numPr>
        <w:rPr>
          <w:rFonts w:ascii="Arial" w:hAnsi="Arial" w:cs="Arial"/>
          <w:szCs w:val="24"/>
        </w:rPr>
      </w:pPr>
      <w:r w:rsidRPr="00901D9B">
        <w:rPr>
          <w:rFonts w:ascii="Arial" w:hAnsi="Arial" w:cs="Arial"/>
          <w:szCs w:val="24"/>
        </w:rPr>
        <w:t xml:space="preserve">Political- There are number of political issues that may affect the successful operations of the hotel. There are certain policies and regulations imposed by government which plays a significant role in the decision making process of the hotel </w:t>
      </w:r>
      <w:r w:rsidRPr="00901D9B">
        <w:rPr>
          <w:rFonts w:ascii="Arial" w:eastAsia="Times New Roman" w:hAnsi="Arial" w:cs="Arial"/>
          <w:color w:val="auto"/>
          <w:szCs w:val="24"/>
          <w:lang w:val="en-US" w:eastAsia="en-US"/>
        </w:rPr>
        <w:t>(</w:t>
      </w:r>
      <w:proofErr w:type="spellStart"/>
      <w:r w:rsidRPr="00901D9B">
        <w:rPr>
          <w:rFonts w:ascii="Arial" w:eastAsia="Times New Roman" w:hAnsi="Arial" w:cs="Arial"/>
          <w:color w:val="auto"/>
          <w:szCs w:val="24"/>
          <w:lang w:val="en-US" w:eastAsia="en-US"/>
        </w:rPr>
        <w:t>Eierle</w:t>
      </w:r>
      <w:proofErr w:type="spellEnd"/>
      <w:r w:rsidRPr="00901D9B">
        <w:rPr>
          <w:rFonts w:ascii="Arial" w:eastAsia="Times New Roman" w:hAnsi="Arial" w:cs="Arial"/>
          <w:color w:val="auto"/>
          <w:szCs w:val="24"/>
          <w:lang w:val="en-US" w:eastAsia="en-US"/>
        </w:rPr>
        <w:t xml:space="preserve"> and </w:t>
      </w:r>
      <w:proofErr w:type="gramStart"/>
      <w:r w:rsidRPr="00901D9B">
        <w:rPr>
          <w:rFonts w:ascii="Arial" w:eastAsia="Times New Roman" w:hAnsi="Arial" w:cs="Arial"/>
          <w:color w:val="auto"/>
          <w:szCs w:val="24"/>
          <w:lang w:val="en-US" w:eastAsia="en-US"/>
        </w:rPr>
        <w:t>et.al.,</w:t>
      </w:r>
      <w:proofErr w:type="gramEnd"/>
      <w:r w:rsidRPr="00901D9B">
        <w:rPr>
          <w:rFonts w:ascii="Arial" w:eastAsia="Times New Roman" w:hAnsi="Arial" w:cs="Arial"/>
          <w:color w:val="auto"/>
          <w:szCs w:val="24"/>
          <w:lang w:val="en-US" w:eastAsia="en-US"/>
        </w:rPr>
        <w:t xml:space="preserve"> 2022)</w:t>
      </w:r>
      <w:r w:rsidRPr="00901D9B">
        <w:rPr>
          <w:rFonts w:ascii="Arial" w:hAnsi="Arial" w:cs="Arial"/>
          <w:szCs w:val="24"/>
        </w:rPr>
        <w:t xml:space="preserve">. For instance, getting a holiday visa for UK is one of the difficult task for people across the globe as there are various rules and regulations associated with the visa proceedings. Brexit is also one of the integral political factor that demands implementation of various rules and </w:t>
      </w:r>
      <w:r w:rsidRPr="00901D9B">
        <w:rPr>
          <w:rFonts w:ascii="Arial" w:hAnsi="Arial" w:cs="Arial"/>
          <w:szCs w:val="24"/>
        </w:rPr>
        <w:lastRenderedPageBreak/>
        <w:t xml:space="preserve">regulations. </w:t>
      </w:r>
      <w:r w:rsidRPr="00901D9B">
        <w:rPr>
          <w:rFonts w:ascii="Arial" w:hAnsi="Arial" w:cs="Arial"/>
          <w:color w:val="222222"/>
          <w:szCs w:val="24"/>
          <w:shd w:val="clear" w:color="auto" w:fill="FFFFFF"/>
        </w:rPr>
        <w:t xml:space="preserve">Premier Inn Hotel must consider such political factors to effectively carry out its operations. </w:t>
      </w:r>
      <w:r w:rsidRPr="00901D9B">
        <w:rPr>
          <w:rFonts w:ascii="Arial" w:hAnsi="Arial" w:cs="Arial"/>
          <w:szCs w:val="24"/>
        </w:rPr>
        <w:t xml:space="preserve">  </w:t>
      </w:r>
    </w:p>
    <w:p w:rsidR="00901D9B" w:rsidRPr="00901D9B" w:rsidRDefault="00901D9B" w:rsidP="00901D9B">
      <w:pPr>
        <w:numPr>
          <w:ilvl w:val="0"/>
          <w:numId w:val="8"/>
        </w:numPr>
        <w:rPr>
          <w:rFonts w:ascii="Arial" w:hAnsi="Arial" w:cs="Arial"/>
          <w:szCs w:val="24"/>
        </w:rPr>
      </w:pPr>
      <w:r w:rsidRPr="00901D9B">
        <w:rPr>
          <w:rFonts w:ascii="Arial" w:hAnsi="Arial" w:cs="Arial"/>
          <w:szCs w:val="24"/>
        </w:rPr>
        <w:t xml:space="preserve">Economic- This factor has a crucial role in the PESTLE analysis of </w:t>
      </w:r>
      <w:r w:rsidRPr="00901D9B">
        <w:rPr>
          <w:rFonts w:ascii="Arial" w:hAnsi="Arial" w:cs="Arial"/>
          <w:color w:val="222222"/>
          <w:szCs w:val="24"/>
          <w:shd w:val="clear" w:color="auto" w:fill="FFFFFF"/>
        </w:rPr>
        <w:t xml:space="preserve">Premier Inn Hotel. It includes all such factors that affects economy of the country such as employment rate, business rates, cost of labour and several others. In context of Premier Inn Hotel, inflation is one of the important aspect to be considered so that there is no such negative impact in the economy of the country </w:t>
      </w:r>
      <w:r w:rsidRPr="00901D9B">
        <w:rPr>
          <w:rFonts w:ascii="Arial" w:hAnsi="Arial" w:cs="Arial"/>
          <w:szCs w:val="24"/>
        </w:rPr>
        <w:t>(Whitbread, 2022)</w:t>
      </w:r>
      <w:r w:rsidRPr="00901D9B">
        <w:rPr>
          <w:rFonts w:ascii="Arial" w:hAnsi="Arial" w:cs="Arial"/>
          <w:color w:val="222222"/>
          <w:szCs w:val="24"/>
          <w:shd w:val="clear" w:color="auto" w:fill="FFFFFF"/>
        </w:rPr>
        <w:t xml:space="preserve">. The rising inflation rate has forced hotels to increase its customer prices which ultimately affects the decisions of consumers about not spending the leisure time in hotels </w:t>
      </w:r>
      <w:r w:rsidRPr="00901D9B">
        <w:rPr>
          <w:rFonts w:ascii="Arial" w:eastAsia="Times New Roman" w:hAnsi="Arial" w:cs="Arial"/>
          <w:color w:val="auto"/>
          <w:szCs w:val="24"/>
          <w:lang w:val="en-US" w:eastAsia="en-US"/>
        </w:rPr>
        <w:t xml:space="preserve">(Mishra and </w:t>
      </w:r>
      <w:proofErr w:type="gramStart"/>
      <w:r w:rsidRPr="00901D9B">
        <w:rPr>
          <w:rFonts w:ascii="Arial" w:eastAsia="Times New Roman" w:hAnsi="Arial" w:cs="Arial"/>
          <w:color w:val="auto"/>
          <w:szCs w:val="24"/>
          <w:lang w:val="en-US" w:eastAsia="en-US"/>
        </w:rPr>
        <w:t>et.al.,</w:t>
      </w:r>
      <w:proofErr w:type="gramEnd"/>
      <w:r w:rsidRPr="00901D9B">
        <w:rPr>
          <w:rFonts w:ascii="Arial" w:eastAsia="Times New Roman" w:hAnsi="Arial" w:cs="Arial"/>
          <w:color w:val="auto"/>
          <w:szCs w:val="24"/>
          <w:lang w:val="en-US" w:eastAsia="en-US"/>
        </w:rPr>
        <w:t xml:space="preserve"> 2019)</w:t>
      </w:r>
      <w:r w:rsidRPr="00901D9B">
        <w:rPr>
          <w:rFonts w:ascii="Arial" w:hAnsi="Arial" w:cs="Arial"/>
          <w:color w:val="222222"/>
          <w:szCs w:val="24"/>
          <w:shd w:val="clear" w:color="auto" w:fill="FFFFFF"/>
        </w:rPr>
        <w:t xml:space="preserve">.  </w:t>
      </w:r>
    </w:p>
    <w:p w:rsidR="00901D9B" w:rsidRPr="00901D9B" w:rsidRDefault="00901D9B" w:rsidP="00901D9B">
      <w:pPr>
        <w:numPr>
          <w:ilvl w:val="0"/>
          <w:numId w:val="8"/>
        </w:numPr>
        <w:rPr>
          <w:rFonts w:ascii="Arial" w:hAnsi="Arial" w:cs="Arial"/>
          <w:szCs w:val="24"/>
        </w:rPr>
      </w:pPr>
      <w:r w:rsidRPr="00901D9B">
        <w:rPr>
          <w:rFonts w:ascii="Arial" w:hAnsi="Arial" w:cs="Arial"/>
          <w:color w:val="222222"/>
          <w:szCs w:val="24"/>
          <w:shd w:val="clear" w:color="auto" w:fill="FFFFFF"/>
        </w:rPr>
        <w:t xml:space="preserve">Social- It includes taste and preferences of the customers which tends to change frequently and accordingly it is important for organisations to cater such changing needs and expectations of its target audience </w:t>
      </w:r>
      <w:r w:rsidRPr="00901D9B">
        <w:rPr>
          <w:rFonts w:ascii="Arial" w:eastAsia="Times New Roman" w:hAnsi="Arial" w:cs="Arial"/>
          <w:color w:val="auto"/>
          <w:szCs w:val="24"/>
          <w:lang w:val="en-US" w:eastAsia="en-US"/>
        </w:rPr>
        <w:t>(</w:t>
      </w:r>
      <w:proofErr w:type="spellStart"/>
      <w:r w:rsidRPr="00901D9B">
        <w:rPr>
          <w:rFonts w:ascii="Arial" w:eastAsia="Times New Roman" w:hAnsi="Arial" w:cs="Arial"/>
          <w:color w:val="auto"/>
          <w:szCs w:val="24"/>
          <w:lang w:val="en-US" w:eastAsia="en-US"/>
        </w:rPr>
        <w:t>Dalirazar</w:t>
      </w:r>
      <w:proofErr w:type="spellEnd"/>
      <w:r w:rsidRPr="00901D9B">
        <w:rPr>
          <w:rFonts w:ascii="Arial" w:eastAsia="Times New Roman" w:hAnsi="Arial" w:cs="Arial"/>
          <w:color w:val="auto"/>
          <w:szCs w:val="24"/>
          <w:lang w:val="en-US" w:eastAsia="en-US"/>
        </w:rPr>
        <w:t xml:space="preserve"> and </w:t>
      </w:r>
      <w:proofErr w:type="spellStart"/>
      <w:r w:rsidRPr="00901D9B">
        <w:rPr>
          <w:rFonts w:ascii="Arial" w:eastAsia="Times New Roman" w:hAnsi="Arial" w:cs="Arial"/>
          <w:color w:val="auto"/>
          <w:szCs w:val="24"/>
          <w:lang w:val="en-US" w:eastAsia="en-US"/>
        </w:rPr>
        <w:t>Sabzi</w:t>
      </w:r>
      <w:proofErr w:type="spellEnd"/>
      <w:r w:rsidRPr="00901D9B">
        <w:rPr>
          <w:rFonts w:ascii="Arial" w:eastAsia="Times New Roman" w:hAnsi="Arial" w:cs="Arial"/>
          <w:color w:val="auto"/>
          <w:szCs w:val="24"/>
          <w:lang w:val="en-US" w:eastAsia="en-US"/>
        </w:rPr>
        <w:t>, 2022)</w:t>
      </w:r>
      <w:r w:rsidRPr="00901D9B">
        <w:rPr>
          <w:rFonts w:ascii="Arial" w:hAnsi="Arial" w:cs="Arial"/>
          <w:color w:val="222222"/>
          <w:szCs w:val="24"/>
          <w:shd w:val="clear" w:color="auto" w:fill="FFFFFF"/>
        </w:rPr>
        <w:t xml:space="preserve">. In context to Premier Inn Hotel, customers are looking for a fair deal with all the facilities in it such as free-Wi-Fi, tea &amp; beverages, snacks other amenities. It is must for Premier Inn Hotel, to consider such demand of the customer in order to create a well-known name by creating a trust among the customers </w:t>
      </w:r>
      <w:r w:rsidRPr="00901D9B">
        <w:rPr>
          <w:rFonts w:ascii="Arial" w:hAnsi="Arial" w:cs="Arial"/>
          <w:szCs w:val="24"/>
        </w:rPr>
        <w:t>(Premier Inn, 2023a)</w:t>
      </w:r>
      <w:r w:rsidRPr="00901D9B">
        <w:rPr>
          <w:rFonts w:ascii="Arial" w:hAnsi="Arial" w:cs="Arial"/>
          <w:color w:val="222222"/>
          <w:szCs w:val="24"/>
          <w:shd w:val="clear" w:color="auto" w:fill="FFFFFF"/>
        </w:rPr>
        <w:t xml:space="preserve">. </w:t>
      </w:r>
    </w:p>
    <w:p w:rsidR="00901D9B" w:rsidRPr="00901D9B" w:rsidRDefault="00901D9B" w:rsidP="00901D9B">
      <w:pPr>
        <w:numPr>
          <w:ilvl w:val="0"/>
          <w:numId w:val="8"/>
        </w:numPr>
        <w:rPr>
          <w:rFonts w:ascii="Arial" w:hAnsi="Arial" w:cs="Arial"/>
          <w:szCs w:val="24"/>
        </w:rPr>
      </w:pPr>
      <w:r w:rsidRPr="00901D9B">
        <w:rPr>
          <w:rFonts w:ascii="Arial" w:hAnsi="Arial" w:cs="Arial"/>
          <w:color w:val="222222"/>
          <w:szCs w:val="24"/>
          <w:shd w:val="clear" w:color="auto" w:fill="FFFFFF"/>
        </w:rPr>
        <w:t xml:space="preserve">Technological- In the present scenario, there is a widespread use of technology which is increasing faster right after the pandemic period. Covid-19 has taught everyone the significance of digitalisation in the current era </w:t>
      </w:r>
      <w:r w:rsidRPr="00901D9B">
        <w:rPr>
          <w:rFonts w:ascii="Arial" w:eastAsia="Times New Roman" w:hAnsi="Arial" w:cs="Arial"/>
          <w:color w:val="auto"/>
          <w:szCs w:val="24"/>
          <w:lang w:val="en-US" w:eastAsia="en-US"/>
        </w:rPr>
        <w:t>(Parra-</w:t>
      </w:r>
      <w:proofErr w:type="spellStart"/>
      <w:r w:rsidRPr="00901D9B">
        <w:rPr>
          <w:rFonts w:ascii="Arial" w:eastAsia="Times New Roman" w:hAnsi="Arial" w:cs="Arial"/>
          <w:color w:val="auto"/>
          <w:szCs w:val="24"/>
          <w:lang w:val="en-US" w:eastAsia="en-US"/>
        </w:rPr>
        <w:t>López</w:t>
      </w:r>
      <w:proofErr w:type="spellEnd"/>
      <w:r w:rsidRPr="00901D9B">
        <w:rPr>
          <w:rFonts w:ascii="Arial" w:eastAsia="Times New Roman" w:hAnsi="Arial" w:cs="Arial"/>
          <w:color w:val="auto"/>
          <w:szCs w:val="24"/>
          <w:lang w:val="en-US" w:eastAsia="en-US"/>
        </w:rPr>
        <w:t xml:space="preserve"> and </w:t>
      </w:r>
      <w:proofErr w:type="gramStart"/>
      <w:r w:rsidRPr="00901D9B">
        <w:rPr>
          <w:rFonts w:ascii="Arial" w:eastAsia="Times New Roman" w:hAnsi="Arial" w:cs="Arial"/>
          <w:color w:val="auto"/>
          <w:szCs w:val="24"/>
          <w:lang w:val="en-US" w:eastAsia="en-US"/>
        </w:rPr>
        <w:t>et.al.,</w:t>
      </w:r>
      <w:proofErr w:type="gramEnd"/>
      <w:r w:rsidRPr="00901D9B">
        <w:rPr>
          <w:rFonts w:ascii="Arial" w:eastAsia="Times New Roman" w:hAnsi="Arial" w:cs="Arial"/>
          <w:color w:val="auto"/>
          <w:szCs w:val="24"/>
          <w:lang w:val="en-US" w:eastAsia="en-US"/>
        </w:rPr>
        <w:t xml:space="preserve"> 2021)</w:t>
      </w:r>
      <w:r w:rsidRPr="00901D9B">
        <w:rPr>
          <w:rFonts w:ascii="Arial" w:hAnsi="Arial" w:cs="Arial"/>
          <w:color w:val="222222"/>
          <w:szCs w:val="24"/>
          <w:shd w:val="clear" w:color="auto" w:fill="FFFFFF"/>
        </w:rPr>
        <w:t xml:space="preserve">. In context to Premier Inn hotel, the organisation has number of services which are performed using digital innovation. For instance, the hotel has digital key system, online booking options and other such which functions which can be performed with a click </w:t>
      </w:r>
      <w:r w:rsidRPr="00901D9B">
        <w:rPr>
          <w:rFonts w:ascii="Arial" w:hAnsi="Arial" w:cs="Arial"/>
          <w:szCs w:val="24"/>
        </w:rPr>
        <w:t>(Premier Inn, 2023b)</w:t>
      </w:r>
      <w:r w:rsidRPr="00901D9B">
        <w:rPr>
          <w:rFonts w:ascii="Arial" w:hAnsi="Arial" w:cs="Arial"/>
          <w:color w:val="222222"/>
          <w:szCs w:val="24"/>
          <w:shd w:val="clear" w:color="auto" w:fill="FFFFFF"/>
        </w:rPr>
        <w:t xml:space="preserve">. </w:t>
      </w:r>
    </w:p>
    <w:p w:rsidR="00901D9B" w:rsidRPr="00901D9B" w:rsidRDefault="00901D9B" w:rsidP="00901D9B">
      <w:pPr>
        <w:numPr>
          <w:ilvl w:val="0"/>
          <w:numId w:val="8"/>
        </w:numPr>
        <w:rPr>
          <w:rFonts w:ascii="Arial" w:hAnsi="Arial" w:cs="Arial"/>
          <w:szCs w:val="24"/>
        </w:rPr>
      </w:pPr>
      <w:r w:rsidRPr="00901D9B">
        <w:rPr>
          <w:rFonts w:ascii="Arial" w:hAnsi="Arial" w:cs="Arial"/>
          <w:szCs w:val="24"/>
        </w:rPr>
        <w:t xml:space="preserve">Legal- </w:t>
      </w:r>
      <w:r w:rsidRPr="00901D9B">
        <w:rPr>
          <w:rFonts w:ascii="Arial" w:hAnsi="Arial" w:cs="Arial"/>
          <w:color w:val="222222"/>
          <w:szCs w:val="24"/>
          <w:shd w:val="clear" w:color="auto" w:fill="FFFFFF"/>
        </w:rPr>
        <w:t xml:space="preserve">Premier Inn Hotel must abide all the rules and regulations as imposed by the legal authorities </w:t>
      </w:r>
      <w:r w:rsidRPr="00901D9B">
        <w:rPr>
          <w:rFonts w:ascii="Arial" w:eastAsia="Times New Roman" w:hAnsi="Arial" w:cs="Arial"/>
          <w:color w:val="auto"/>
          <w:szCs w:val="24"/>
          <w:lang w:val="en-US" w:eastAsia="en-US"/>
        </w:rPr>
        <w:t>(</w:t>
      </w:r>
      <w:proofErr w:type="spellStart"/>
      <w:r w:rsidRPr="00901D9B">
        <w:rPr>
          <w:rFonts w:ascii="Arial" w:eastAsia="Times New Roman" w:hAnsi="Arial" w:cs="Arial"/>
          <w:color w:val="auto"/>
          <w:szCs w:val="24"/>
          <w:lang w:val="en-US" w:eastAsia="en-US"/>
        </w:rPr>
        <w:t>Kardes</w:t>
      </w:r>
      <w:proofErr w:type="spellEnd"/>
      <w:r w:rsidRPr="00901D9B">
        <w:rPr>
          <w:rFonts w:ascii="Arial" w:eastAsia="Times New Roman" w:hAnsi="Arial" w:cs="Arial"/>
          <w:color w:val="auto"/>
          <w:szCs w:val="24"/>
          <w:lang w:val="en-US" w:eastAsia="en-US"/>
        </w:rPr>
        <w:t xml:space="preserve">, </w:t>
      </w:r>
      <w:proofErr w:type="spellStart"/>
      <w:r w:rsidRPr="00901D9B">
        <w:rPr>
          <w:rFonts w:ascii="Arial" w:eastAsia="Times New Roman" w:hAnsi="Arial" w:cs="Arial"/>
          <w:color w:val="auto"/>
          <w:szCs w:val="24"/>
          <w:lang w:val="en-US" w:eastAsia="en-US"/>
        </w:rPr>
        <w:t>Reinecke</w:t>
      </w:r>
      <w:proofErr w:type="spellEnd"/>
      <w:r w:rsidRPr="00901D9B">
        <w:rPr>
          <w:rFonts w:ascii="Arial" w:eastAsia="Times New Roman" w:hAnsi="Arial" w:cs="Arial"/>
          <w:color w:val="auto"/>
          <w:szCs w:val="24"/>
          <w:lang w:val="en-US" w:eastAsia="en-US"/>
        </w:rPr>
        <w:t xml:space="preserve"> Flynn and Dugan, 2021)</w:t>
      </w:r>
      <w:r w:rsidRPr="00901D9B">
        <w:rPr>
          <w:rFonts w:ascii="Arial" w:hAnsi="Arial" w:cs="Arial"/>
          <w:color w:val="222222"/>
          <w:szCs w:val="24"/>
          <w:shd w:val="clear" w:color="auto" w:fill="FFFFFF"/>
        </w:rPr>
        <w:t xml:space="preserve">. Premier Inn Hotel is under a legal obligation to provide its employees with different workplace pension scheme in order to secure future even after completing the job </w:t>
      </w:r>
      <w:r w:rsidRPr="00901D9B">
        <w:rPr>
          <w:rFonts w:ascii="Arial" w:hAnsi="Arial" w:cs="Arial"/>
          <w:szCs w:val="24"/>
        </w:rPr>
        <w:t>(Admin, 2023).</w:t>
      </w:r>
    </w:p>
    <w:p w:rsidR="00901D9B" w:rsidRPr="00901D9B" w:rsidRDefault="00901D9B" w:rsidP="00901D9B">
      <w:pPr>
        <w:numPr>
          <w:ilvl w:val="0"/>
          <w:numId w:val="8"/>
        </w:numPr>
        <w:rPr>
          <w:rFonts w:ascii="Arial" w:hAnsi="Arial" w:cs="Arial"/>
          <w:szCs w:val="24"/>
        </w:rPr>
      </w:pPr>
      <w:r w:rsidRPr="00901D9B">
        <w:rPr>
          <w:rFonts w:ascii="Arial" w:hAnsi="Arial" w:cs="Arial"/>
          <w:color w:val="222222"/>
          <w:szCs w:val="24"/>
          <w:shd w:val="clear" w:color="auto" w:fill="FFFFFF"/>
        </w:rPr>
        <w:t xml:space="preserve">Environment- Considering the present environmental considerations, hotels must emphasize on reducing the harmful emissions and contributing for the overall development of the environmental conditions </w:t>
      </w:r>
      <w:r w:rsidRPr="00901D9B">
        <w:rPr>
          <w:rFonts w:ascii="Arial" w:eastAsia="Times New Roman" w:hAnsi="Arial" w:cs="Arial"/>
          <w:color w:val="auto"/>
          <w:szCs w:val="24"/>
          <w:lang w:val="en-US" w:eastAsia="en-US"/>
        </w:rPr>
        <w:t>(</w:t>
      </w:r>
      <w:proofErr w:type="spellStart"/>
      <w:r w:rsidRPr="00901D9B">
        <w:rPr>
          <w:rFonts w:ascii="Arial" w:eastAsia="Times New Roman" w:hAnsi="Arial" w:cs="Arial"/>
          <w:color w:val="auto"/>
          <w:szCs w:val="24"/>
          <w:lang w:val="en-US" w:eastAsia="en-US"/>
        </w:rPr>
        <w:t>Capuder</w:t>
      </w:r>
      <w:proofErr w:type="spellEnd"/>
      <w:r w:rsidRPr="00901D9B">
        <w:rPr>
          <w:rFonts w:ascii="Arial" w:eastAsia="Times New Roman" w:hAnsi="Arial" w:cs="Arial"/>
          <w:color w:val="auto"/>
          <w:szCs w:val="24"/>
          <w:lang w:val="en-US" w:eastAsia="en-US"/>
        </w:rPr>
        <w:t xml:space="preserve"> and </w:t>
      </w:r>
      <w:proofErr w:type="gramStart"/>
      <w:r w:rsidRPr="00901D9B">
        <w:rPr>
          <w:rFonts w:ascii="Arial" w:eastAsia="Times New Roman" w:hAnsi="Arial" w:cs="Arial"/>
          <w:color w:val="auto"/>
          <w:szCs w:val="24"/>
          <w:lang w:val="en-US" w:eastAsia="en-US"/>
        </w:rPr>
        <w:t>et.al.,</w:t>
      </w:r>
      <w:proofErr w:type="gramEnd"/>
      <w:r w:rsidRPr="00901D9B">
        <w:rPr>
          <w:rFonts w:ascii="Arial" w:eastAsia="Times New Roman" w:hAnsi="Arial" w:cs="Arial"/>
          <w:color w:val="auto"/>
          <w:szCs w:val="24"/>
          <w:lang w:val="en-US" w:eastAsia="en-US"/>
        </w:rPr>
        <w:t xml:space="preserve"> </w:t>
      </w:r>
      <w:r w:rsidRPr="00901D9B">
        <w:rPr>
          <w:rFonts w:ascii="Arial" w:eastAsia="Times New Roman" w:hAnsi="Arial" w:cs="Arial"/>
          <w:color w:val="auto"/>
          <w:szCs w:val="24"/>
          <w:lang w:val="en-US" w:eastAsia="en-US"/>
        </w:rPr>
        <w:lastRenderedPageBreak/>
        <w:t>2020)</w:t>
      </w:r>
      <w:r w:rsidRPr="00901D9B">
        <w:rPr>
          <w:rFonts w:ascii="Arial" w:hAnsi="Arial" w:cs="Arial"/>
          <w:color w:val="222222"/>
          <w:szCs w:val="24"/>
          <w:shd w:val="clear" w:color="auto" w:fill="FFFFFF"/>
        </w:rPr>
        <w:t>. In context to Premier Inn Hotel, the hotel has contributed in the environment by making a commitment of reducing the carbon emissions by half till the year 2025 and  they are aiming to have no carbon emission by 2040</w:t>
      </w:r>
      <w:r w:rsidRPr="00901D9B">
        <w:rPr>
          <w:rFonts w:ascii="Arial" w:hAnsi="Arial" w:cs="Arial"/>
          <w:szCs w:val="24"/>
        </w:rPr>
        <w:t>(Premier Inn, 2021)</w:t>
      </w:r>
      <w:r w:rsidRPr="00901D9B">
        <w:rPr>
          <w:rFonts w:ascii="Arial" w:hAnsi="Arial" w:cs="Arial"/>
          <w:color w:val="222222"/>
          <w:szCs w:val="24"/>
          <w:shd w:val="clear" w:color="auto" w:fill="FFFFFF"/>
        </w:rPr>
        <w:t xml:space="preserve">.  </w:t>
      </w:r>
    </w:p>
    <w:p w:rsidR="00901D9B" w:rsidRPr="00901D9B" w:rsidRDefault="00901D9B" w:rsidP="00901D9B">
      <w:pPr>
        <w:rPr>
          <w:rFonts w:ascii="Arial" w:hAnsi="Arial" w:cs="Arial"/>
          <w:b/>
          <w:szCs w:val="24"/>
          <w:shd w:val="clear" w:color="auto" w:fill="FFFFFF"/>
        </w:rPr>
      </w:pPr>
      <w:r w:rsidRPr="00901D9B">
        <w:rPr>
          <w:rFonts w:ascii="Arial" w:hAnsi="Arial" w:cs="Arial"/>
          <w:b/>
          <w:szCs w:val="24"/>
          <w:shd w:val="clear" w:color="auto" w:fill="FFFFFF"/>
        </w:rPr>
        <w:t xml:space="preserve">SWOT Analysis </w:t>
      </w:r>
    </w:p>
    <w:p w:rsidR="00901D9B" w:rsidRPr="00901D9B" w:rsidRDefault="00901D9B" w:rsidP="00901D9B">
      <w:pPr>
        <w:rPr>
          <w:rFonts w:ascii="Arial" w:hAnsi="Arial" w:cs="Arial"/>
          <w:szCs w:val="24"/>
        </w:rPr>
      </w:pPr>
      <w:r w:rsidRPr="00901D9B">
        <w:rPr>
          <w:rFonts w:ascii="Arial" w:hAnsi="Arial" w:cs="Arial"/>
          <w:szCs w:val="24"/>
          <w:shd w:val="clear" w:color="auto" w:fill="FFFFFF"/>
        </w:rPr>
        <w:t xml:space="preserve">As per the opinion of </w:t>
      </w:r>
      <w:proofErr w:type="spellStart"/>
      <w:r w:rsidRPr="00901D9B">
        <w:rPr>
          <w:rFonts w:ascii="Arial" w:eastAsia="Times New Roman" w:hAnsi="Arial" w:cs="Arial"/>
          <w:szCs w:val="24"/>
        </w:rPr>
        <w:t>Zamyatina</w:t>
      </w:r>
      <w:proofErr w:type="spellEnd"/>
      <w:r w:rsidRPr="00901D9B">
        <w:rPr>
          <w:rFonts w:ascii="Arial" w:hAnsi="Arial" w:cs="Arial"/>
          <w:szCs w:val="24"/>
        </w:rPr>
        <w:t xml:space="preserve"> </w:t>
      </w:r>
      <w:r w:rsidRPr="00901D9B">
        <w:rPr>
          <w:rFonts w:ascii="Arial" w:eastAsia="Times New Roman" w:hAnsi="Arial" w:cs="Arial"/>
          <w:szCs w:val="24"/>
        </w:rPr>
        <w:t xml:space="preserve">and </w:t>
      </w:r>
      <w:proofErr w:type="spellStart"/>
      <w:r w:rsidRPr="00901D9B">
        <w:rPr>
          <w:rFonts w:ascii="Arial" w:eastAsia="Times New Roman" w:hAnsi="Arial" w:cs="Arial"/>
          <w:szCs w:val="24"/>
        </w:rPr>
        <w:t>Solntseva</w:t>
      </w:r>
      <w:proofErr w:type="spellEnd"/>
      <w:r w:rsidRPr="00901D9B">
        <w:rPr>
          <w:rFonts w:ascii="Arial" w:eastAsia="Times New Roman" w:hAnsi="Arial" w:cs="Arial"/>
          <w:szCs w:val="24"/>
        </w:rPr>
        <w:t>,</w:t>
      </w:r>
      <w:r w:rsidR="00173626">
        <w:rPr>
          <w:rFonts w:ascii="Arial" w:eastAsia="Times New Roman" w:hAnsi="Arial" w:cs="Arial"/>
          <w:szCs w:val="24"/>
        </w:rPr>
        <w:t xml:space="preserve"> (2019)</w:t>
      </w:r>
      <w:r w:rsidRPr="00901D9B">
        <w:rPr>
          <w:rFonts w:ascii="Arial" w:eastAsia="Times New Roman" w:hAnsi="Arial" w:cs="Arial"/>
          <w:szCs w:val="24"/>
        </w:rPr>
        <w:t xml:space="preserve"> Swot analysis refers to the framework which is used by the business organization in order to gain knowledge and understanding related to internal business environment. It helps the business organization in gaining knowledge about strengths, weaknesses, opportunities and threats. These key factors have been discussed below in context with </w:t>
      </w:r>
      <w:r w:rsidRPr="00901D9B">
        <w:rPr>
          <w:rFonts w:ascii="Arial" w:hAnsi="Arial" w:cs="Arial"/>
          <w:szCs w:val="24"/>
          <w:shd w:val="clear" w:color="auto" w:fill="FFFFFF"/>
        </w:rPr>
        <w:t xml:space="preserve">Premier Inn hotel: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2"/>
        <w:gridCol w:w="4504"/>
      </w:tblGrid>
      <w:tr w:rsidR="00901D9B" w:rsidRPr="00901D9B" w:rsidTr="00303B3E">
        <w:tc>
          <w:tcPr>
            <w:tcW w:w="4788" w:type="dxa"/>
            <w:shd w:val="clear" w:color="auto" w:fill="auto"/>
          </w:tcPr>
          <w:p w:rsidR="00901D9B" w:rsidRPr="00901D9B" w:rsidRDefault="00901D9B" w:rsidP="00901D9B">
            <w:pPr>
              <w:jc w:val="center"/>
              <w:rPr>
                <w:rFonts w:ascii="Arial" w:hAnsi="Arial" w:cs="Arial"/>
                <w:b/>
                <w:lang w:val="en-US" w:eastAsia="en-US"/>
              </w:rPr>
            </w:pPr>
            <w:r w:rsidRPr="00901D9B">
              <w:rPr>
                <w:rFonts w:ascii="Arial" w:hAnsi="Arial" w:cs="Arial"/>
                <w:b/>
                <w:lang w:val="en-US" w:eastAsia="en-US"/>
              </w:rPr>
              <w:t>STRENGTHS</w:t>
            </w:r>
          </w:p>
          <w:p w:rsidR="00901D9B" w:rsidRPr="00901D9B" w:rsidRDefault="00901D9B" w:rsidP="00901D9B">
            <w:pPr>
              <w:numPr>
                <w:ilvl w:val="0"/>
                <w:numId w:val="3"/>
              </w:numPr>
              <w:rPr>
                <w:rFonts w:ascii="Arial" w:hAnsi="Arial" w:cs="Arial"/>
                <w:b/>
                <w:lang w:val="en-US" w:eastAsia="en-US"/>
              </w:rPr>
            </w:pPr>
            <w:r w:rsidRPr="00901D9B">
              <w:rPr>
                <w:rFonts w:ascii="Arial" w:hAnsi="Arial" w:cs="Arial"/>
                <w:shd w:val="clear" w:color="auto" w:fill="FFFFFF"/>
              </w:rPr>
              <w:t xml:space="preserve">Premier Inn hotel provides highest quality products and services to its customers and has more than 800 hotels in different countries along with more than 72,000 rooms. </w:t>
            </w:r>
          </w:p>
          <w:p w:rsidR="00901D9B" w:rsidRPr="00901D9B" w:rsidRDefault="00901D9B" w:rsidP="00901D9B">
            <w:pPr>
              <w:numPr>
                <w:ilvl w:val="0"/>
                <w:numId w:val="3"/>
              </w:numPr>
              <w:rPr>
                <w:rFonts w:ascii="Arial" w:hAnsi="Arial" w:cs="Arial"/>
                <w:b/>
                <w:lang w:val="en-US" w:eastAsia="en-US"/>
              </w:rPr>
            </w:pPr>
            <w:r w:rsidRPr="00901D9B">
              <w:rPr>
                <w:rFonts w:ascii="Arial" w:hAnsi="Arial" w:cs="Arial"/>
                <w:shd w:val="clear" w:color="auto" w:fill="FFFFFF"/>
              </w:rPr>
              <w:t xml:space="preserve">Premier Inn hotel has a strong global and national presence which provides great opportunities to the business organization </w:t>
            </w:r>
            <w:r w:rsidRPr="00901D9B">
              <w:rPr>
                <w:rFonts w:ascii="Arial" w:eastAsia="Times New Roman" w:hAnsi="Arial" w:cs="Arial"/>
                <w:color w:val="auto"/>
                <w:szCs w:val="24"/>
                <w:lang w:val="en-US" w:eastAsia="en-US"/>
              </w:rPr>
              <w:t>(George, 2021)</w:t>
            </w:r>
            <w:r w:rsidRPr="00901D9B">
              <w:rPr>
                <w:rFonts w:ascii="Arial" w:hAnsi="Arial" w:cs="Arial"/>
                <w:shd w:val="clear" w:color="auto" w:fill="FFFFFF"/>
              </w:rPr>
              <w:t xml:space="preserve">. </w:t>
            </w:r>
          </w:p>
          <w:p w:rsidR="00901D9B" w:rsidRPr="00901D9B" w:rsidRDefault="00901D9B" w:rsidP="00901D9B">
            <w:pPr>
              <w:numPr>
                <w:ilvl w:val="0"/>
                <w:numId w:val="3"/>
              </w:numPr>
              <w:rPr>
                <w:rFonts w:ascii="Arial" w:hAnsi="Arial" w:cs="Arial"/>
                <w:b/>
                <w:lang w:val="en-US" w:eastAsia="en-US"/>
              </w:rPr>
            </w:pPr>
            <w:r w:rsidRPr="00901D9B">
              <w:rPr>
                <w:rFonts w:ascii="Arial" w:hAnsi="Arial" w:cs="Arial"/>
                <w:shd w:val="clear" w:color="auto" w:fill="FFFFFF"/>
              </w:rPr>
              <w:t xml:space="preserve">Several branches of Premier Inn hotel are located at great tourist attraction places and near airports which allows different customer segments to enjoy the services of the hotel. </w:t>
            </w:r>
          </w:p>
          <w:p w:rsidR="00901D9B" w:rsidRPr="00901D9B" w:rsidRDefault="00901D9B" w:rsidP="00901D9B">
            <w:pPr>
              <w:rPr>
                <w:rFonts w:ascii="Arial" w:hAnsi="Arial" w:cs="Arial"/>
                <w:b/>
                <w:lang w:val="en-US" w:eastAsia="en-US"/>
              </w:rPr>
            </w:pPr>
          </w:p>
        </w:tc>
        <w:tc>
          <w:tcPr>
            <w:tcW w:w="4788" w:type="dxa"/>
            <w:shd w:val="clear" w:color="auto" w:fill="auto"/>
          </w:tcPr>
          <w:p w:rsidR="00901D9B" w:rsidRPr="00901D9B" w:rsidRDefault="00901D9B" w:rsidP="00901D9B">
            <w:pPr>
              <w:jc w:val="center"/>
              <w:rPr>
                <w:rFonts w:ascii="Arial" w:hAnsi="Arial" w:cs="Arial"/>
                <w:b/>
                <w:lang w:val="en-US" w:eastAsia="en-US"/>
              </w:rPr>
            </w:pPr>
            <w:r w:rsidRPr="00901D9B">
              <w:rPr>
                <w:rFonts w:ascii="Arial" w:hAnsi="Arial" w:cs="Arial"/>
                <w:b/>
                <w:lang w:val="en-US" w:eastAsia="en-US"/>
              </w:rPr>
              <w:t>WEAKNESSES</w:t>
            </w:r>
          </w:p>
          <w:p w:rsidR="00901D9B" w:rsidRPr="00901D9B" w:rsidRDefault="00901D9B" w:rsidP="00901D9B">
            <w:pPr>
              <w:numPr>
                <w:ilvl w:val="0"/>
                <w:numId w:val="4"/>
              </w:numPr>
              <w:rPr>
                <w:rFonts w:ascii="Arial" w:hAnsi="Arial" w:cs="Arial"/>
                <w:b/>
                <w:lang w:val="en-US" w:eastAsia="en-US"/>
              </w:rPr>
            </w:pPr>
            <w:r w:rsidRPr="00901D9B">
              <w:rPr>
                <w:rFonts w:ascii="Arial" w:hAnsi="Arial" w:cs="Arial"/>
                <w:lang w:val="en-US" w:eastAsia="en-US"/>
              </w:rPr>
              <w:t>Th</w:t>
            </w:r>
            <w:r>
              <w:rPr>
                <w:rFonts w:ascii="Arial" w:hAnsi="Arial" w:cs="Arial"/>
                <w:lang w:val="en-US" w:eastAsia="en-US"/>
              </w:rPr>
              <w:t>e</w:t>
            </w:r>
            <w:r w:rsidRPr="00901D9B">
              <w:rPr>
                <w:rFonts w:ascii="Arial" w:hAnsi="Arial" w:cs="Arial"/>
                <w:lang w:val="en-US" w:eastAsia="en-US"/>
              </w:rPr>
              <w:t xml:space="preserve"> global presence of </w:t>
            </w:r>
            <w:r w:rsidRPr="00901D9B">
              <w:rPr>
                <w:rFonts w:ascii="Arial" w:hAnsi="Arial" w:cs="Arial"/>
                <w:shd w:val="clear" w:color="auto" w:fill="FFFFFF"/>
              </w:rPr>
              <w:t xml:space="preserve">Premier Inn hotel is not elaborate as other international hotel chain which is one of the key weakness of the company </w:t>
            </w:r>
            <w:r w:rsidRPr="00901D9B">
              <w:rPr>
                <w:rFonts w:ascii="Arial" w:eastAsia="Times New Roman" w:hAnsi="Arial" w:cs="Arial"/>
                <w:color w:val="auto"/>
                <w:szCs w:val="24"/>
                <w:lang w:val="en-US" w:eastAsia="en-US"/>
              </w:rPr>
              <w:t>(Evans, 2019)</w:t>
            </w:r>
            <w:r w:rsidRPr="00901D9B">
              <w:rPr>
                <w:rFonts w:ascii="Arial" w:hAnsi="Arial" w:cs="Arial"/>
                <w:shd w:val="clear" w:color="auto" w:fill="FFFFFF"/>
              </w:rPr>
              <w:t xml:space="preserve">. </w:t>
            </w:r>
          </w:p>
          <w:p w:rsidR="00901D9B" w:rsidRPr="00901D9B" w:rsidRDefault="00901D9B" w:rsidP="00901D9B">
            <w:pPr>
              <w:numPr>
                <w:ilvl w:val="0"/>
                <w:numId w:val="4"/>
              </w:numPr>
              <w:rPr>
                <w:rFonts w:ascii="Arial" w:hAnsi="Arial" w:cs="Arial"/>
                <w:b/>
                <w:lang w:val="en-US" w:eastAsia="en-US"/>
              </w:rPr>
            </w:pPr>
            <w:r w:rsidRPr="00901D9B">
              <w:rPr>
                <w:rFonts w:ascii="Arial" w:hAnsi="Arial" w:cs="Arial"/>
                <w:shd w:val="clear" w:color="auto" w:fill="FFFFFF"/>
              </w:rPr>
              <w:t xml:space="preserve">Premier Inn hotel receives a lot of reservation which sometimes creates difficulties for them to serve all of its customers properly which results in bad reputation. </w:t>
            </w:r>
          </w:p>
          <w:p w:rsidR="00901D9B" w:rsidRPr="00901D9B" w:rsidRDefault="00901D9B" w:rsidP="00901D9B">
            <w:pPr>
              <w:numPr>
                <w:ilvl w:val="0"/>
                <w:numId w:val="4"/>
              </w:numPr>
              <w:rPr>
                <w:rFonts w:ascii="Arial" w:hAnsi="Arial" w:cs="Arial"/>
                <w:b/>
                <w:lang w:val="en-US" w:eastAsia="en-US"/>
              </w:rPr>
            </w:pPr>
            <w:r w:rsidRPr="00901D9B">
              <w:rPr>
                <w:rFonts w:ascii="Arial" w:hAnsi="Arial" w:cs="Arial"/>
                <w:lang w:val="en-US" w:eastAsia="en-US"/>
              </w:rPr>
              <w:t xml:space="preserve">The profit margin of </w:t>
            </w:r>
            <w:r w:rsidRPr="00901D9B">
              <w:rPr>
                <w:rFonts w:ascii="Arial" w:hAnsi="Arial" w:cs="Arial"/>
                <w:shd w:val="clear" w:color="auto" w:fill="FFFFFF"/>
              </w:rPr>
              <w:t xml:space="preserve">Premier Inn hotel is low due to intense competition within the market. </w:t>
            </w:r>
          </w:p>
        </w:tc>
      </w:tr>
      <w:tr w:rsidR="00901D9B" w:rsidRPr="00901D9B" w:rsidTr="00303B3E">
        <w:tc>
          <w:tcPr>
            <w:tcW w:w="4788" w:type="dxa"/>
            <w:shd w:val="clear" w:color="auto" w:fill="auto"/>
          </w:tcPr>
          <w:p w:rsidR="00901D9B" w:rsidRPr="00901D9B" w:rsidRDefault="00901D9B" w:rsidP="00901D9B">
            <w:pPr>
              <w:jc w:val="center"/>
              <w:rPr>
                <w:rFonts w:ascii="Arial" w:hAnsi="Arial" w:cs="Arial"/>
                <w:b/>
                <w:lang w:val="en-US" w:eastAsia="en-US"/>
              </w:rPr>
            </w:pPr>
            <w:r w:rsidRPr="00901D9B">
              <w:rPr>
                <w:rFonts w:ascii="Arial" w:hAnsi="Arial" w:cs="Arial"/>
                <w:b/>
                <w:lang w:val="en-US" w:eastAsia="en-US"/>
              </w:rPr>
              <w:t>OPPORTUNITIES</w:t>
            </w:r>
          </w:p>
          <w:p w:rsidR="00901D9B" w:rsidRPr="00901D9B" w:rsidRDefault="00901D9B" w:rsidP="00901D9B">
            <w:pPr>
              <w:numPr>
                <w:ilvl w:val="0"/>
                <w:numId w:val="5"/>
              </w:numPr>
              <w:rPr>
                <w:rFonts w:ascii="Arial" w:hAnsi="Arial" w:cs="Arial"/>
                <w:b/>
                <w:lang w:val="en-US" w:eastAsia="en-US"/>
              </w:rPr>
            </w:pPr>
            <w:r w:rsidRPr="00901D9B">
              <w:rPr>
                <w:rFonts w:ascii="Arial" w:hAnsi="Arial" w:cs="Arial"/>
                <w:shd w:val="clear" w:color="auto" w:fill="FFFFFF"/>
              </w:rPr>
              <w:lastRenderedPageBreak/>
              <w:t xml:space="preserve">Premier Inn hotel can gain more opportunities through enter successfully in the new market. </w:t>
            </w:r>
          </w:p>
          <w:p w:rsidR="00901D9B" w:rsidRPr="00901D9B" w:rsidRDefault="00901D9B" w:rsidP="00901D9B">
            <w:pPr>
              <w:numPr>
                <w:ilvl w:val="0"/>
                <w:numId w:val="5"/>
              </w:numPr>
              <w:rPr>
                <w:rFonts w:ascii="Arial" w:hAnsi="Arial" w:cs="Arial"/>
                <w:b/>
                <w:lang w:val="en-US" w:eastAsia="en-US"/>
              </w:rPr>
            </w:pPr>
            <w:r w:rsidRPr="00901D9B">
              <w:rPr>
                <w:rFonts w:ascii="Arial" w:hAnsi="Arial" w:cs="Arial"/>
                <w:lang w:val="en-US" w:eastAsia="en-US"/>
              </w:rPr>
              <w:t xml:space="preserve">Though investing more in the digital marketing the </w:t>
            </w:r>
            <w:r w:rsidRPr="00901D9B">
              <w:rPr>
                <w:rFonts w:ascii="Arial" w:hAnsi="Arial" w:cs="Arial"/>
                <w:shd w:val="clear" w:color="auto" w:fill="FFFFFF"/>
              </w:rPr>
              <w:t>Premier Inn hotel</w:t>
            </w:r>
            <w:r w:rsidRPr="00901D9B">
              <w:rPr>
                <w:rFonts w:ascii="Arial" w:hAnsi="Arial" w:cs="Arial"/>
                <w:lang w:val="en-US" w:eastAsia="en-US"/>
              </w:rPr>
              <w:t xml:space="preserve"> can gain more competitive advantages which will enhance their customers’ base </w:t>
            </w:r>
            <w:r w:rsidRPr="00901D9B">
              <w:rPr>
                <w:rFonts w:ascii="Arial" w:eastAsia="Times New Roman" w:hAnsi="Arial" w:cs="Arial"/>
                <w:color w:val="auto"/>
                <w:szCs w:val="24"/>
                <w:lang w:val="en-US" w:eastAsia="en-US"/>
              </w:rPr>
              <w:t>(</w:t>
            </w:r>
            <w:proofErr w:type="spellStart"/>
            <w:r w:rsidRPr="00901D9B">
              <w:rPr>
                <w:rFonts w:ascii="Arial" w:eastAsia="Times New Roman" w:hAnsi="Arial" w:cs="Arial"/>
                <w:color w:val="auto"/>
                <w:szCs w:val="24"/>
                <w:lang w:val="en-US" w:eastAsia="en-US"/>
              </w:rPr>
              <w:t>Hassanien</w:t>
            </w:r>
            <w:proofErr w:type="spellEnd"/>
            <w:r w:rsidRPr="00901D9B">
              <w:rPr>
                <w:rFonts w:ascii="Arial" w:eastAsia="Times New Roman" w:hAnsi="Arial" w:cs="Arial"/>
                <w:color w:val="auto"/>
                <w:szCs w:val="24"/>
                <w:lang w:val="en-US" w:eastAsia="en-US"/>
              </w:rPr>
              <w:t xml:space="preserve"> and Dale, 2019)</w:t>
            </w:r>
            <w:r w:rsidRPr="00901D9B">
              <w:rPr>
                <w:rFonts w:ascii="Arial" w:hAnsi="Arial" w:cs="Arial"/>
                <w:lang w:val="en-US" w:eastAsia="en-US"/>
              </w:rPr>
              <w:t xml:space="preserve">.  </w:t>
            </w:r>
          </w:p>
          <w:p w:rsidR="00901D9B" w:rsidRPr="00901D9B" w:rsidRDefault="00901D9B" w:rsidP="00901D9B">
            <w:pPr>
              <w:numPr>
                <w:ilvl w:val="0"/>
                <w:numId w:val="5"/>
              </w:numPr>
              <w:rPr>
                <w:rFonts w:ascii="Arial" w:hAnsi="Arial" w:cs="Arial"/>
                <w:lang w:val="en-US" w:eastAsia="en-US"/>
              </w:rPr>
            </w:pPr>
            <w:r w:rsidRPr="00901D9B">
              <w:rPr>
                <w:rFonts w:ascii="Arial" w:hAnsi="Arial" w:cs="Arial"/>
                <w:lang w:val="en-US" w:eastAsia="en-US"/>
              </w:rPr>
              <w:t>Another key factor through which the company can gain more opportunities is by providing the best possible experience to the customers through providing services according to their demand and requirement.</w:t>
            </w:r>
          </w:p>
        </w:tc>
        <w:tc>
          <w:tcPr>
            <w:tcW w:w="4788" w:type="dxa"/>
            <w:shd w:val="clear" w:color="auto" w:fill="auto"/>
          </w:tcPr>
          <w:p w:rsidR="00901D9B" w:rsidRPr="00901D9B" w:rsidRDefault="00901D9B" w:rsidP="00901D9B">
            <w:pPr>
              <w:jc w:val="center"/>
              <w:rPr>
                <w:rFonts w:ascii="Arial" w:hAnsi="Arial" w:cs="Arial"/>
                <w:b/>
                <w:lang w:val="en-US" w:eastAsia="en-US"/>
              </w:rPr>
            </w:pPr>
            <w:r w:rsidRPr="00901D9B">
              <w:rPr>
                <w:rFonts w:ascii="Arial" w:hAnsi="Arial" w:cs="Arial"/>
                <w:b/>
                <w:lang w:val="en-US" w:eastAsia="en-US"/>
              </w:rPr>
              <w:lastRenderedPageBreak/>
              <w:t>THREATS</w:t>
            </w:r>
          </w:p>
          <w:p w:rsidR="00901D9B" w:rsidRPr="00901D9B" w:rsidRDefault="00901D9B" w:rsidP="00901D9B">
            <w:pPr>
              <w:numPr>
                <w:ilvl w:val="0"/>
                <w:numId w:val="6"/>
              </w:numPr>
              <w:rPr>
                <w:rFonts w:ascii="Arial" w:hAnsi="Arial" w:cs="Arial"/>
                <w:b/>
                <w:lang w:val="en-US" w:eastAsia="en-US"/>
              </w:rPr>
            </w:pPr>
            <w:r w:rsidRPr="00901D9B">
              <w:rPr>
                <w:rFonts w:ascii="Arial" w:hAnsi="Arial" w:cs="Arial"/>
                <w:lang w:val="en-US" w:eastAsia="en-US"/>
              </w:rPr>
              <w:lastRenderedPageBreak/>
              <w:t xml:space="preserve">Intense competition within the market can pose a great threat for </w:t>
            </w:r>
            <w:r w:rsidRPr="00901D9B">
              <w:rPr>
                <w:rFonts w:ascii="Arial" w:hAnsi="Arial" w:cs="Arial"/>
                <w:shd w:val="clear" w:color="auto" w:fill="FFFFFF"/>
              </w:rPr>
              <w:t>Premier Inn hotel.</w:t>
            </w:r>
          </w:p>
          <w:p w:rsidR="00901D9B" w:rsidRPr="00901D9B" w:rsidRDefault="00901D9B" w:rsidP="00901D9B">
            <w:pPr>
              <w:numPr>
                <w:ilvl w:val="0"/>
                <w:numId w:val="6"/>
              </w:numPr>
              <w:rPr>
                <w:rFonts w:ascii="Arial" w:hAnsi="Arial" w:cs="Arial"/>
                <w:b/>
                <w:lang w:val="en-US" w:eastAsia="en-US"/>
              </w:rPr>
            </w:pPr>
            <w:r w:rsidRPr="00901D9B">
              <w:rPr>
                <w:rFonts w:ascii="Arial" w:hAnsi="Arial" w:cs="Arial"/>
                <w:shd w:val="clear" w:color="auto" w:fill="FFFFFF"/>
              </w:rPr>
              <w:t xml:space="preserve">Continuous change in the customer’s preferences and latest trends also create a threat for the company. </w:t>
            </w:r>
          </w:p>
          <w:p w:rsidR="00901D9B" w:rsidRPr="00901D9B" w:rsidRDefault="00901D9B" w:rsidP="00901D9B">
            <w:pPr>
              <w:numPr>
                <w:ilvl w:val="0"/>
                <w:numId w:val="6"/>
              </w:numPr>
              <w:rPr>
                <w:rFonts w:ascii="Arial" w:hAnsi="Arial" w:cs="Arial"/>
                <w:b/>
                <w:lang w:val="en-US" w:eastAsia="en-US"/>
              </w:rPr>
            </w:pPr>
            <w:r w:rsidRPr="00901D9B">
              <w:rPr>
                <w:rFonts w:ascii="Arial" w:hAnsi="Arial" w:cs="Arial"/>
                <w:shd w:val="clear" w:color="auto" w:fill="FFFFFF"/>
              </w:rPr>
              <w:t xml:space="preserve">Any changes in the government laws and regulations related to inflation, economic situation, taxation and many more can create a challenge for the Premier Inn hotel </w:t>
            </w:r>
            <w:r w:rsidRPr="00901D9B">
              <w:rPr>
                <w:rFonts w:ascii="Arial" w:eastAsia="Times New Roman" w:hAnsi="Arial" w:cs="Arial"/>
                <w:color w:val="auto"/>
                <w:szCs w:val="24"/>
                <w:lang w:val="en-US" w:eastAsia="en-US"/>
              </w:rPr>
              <w:t>(Kong, Zhang and Tan, 2021)</w:t>
            </w:r>
            <w:r w:rsidRPr="00901D9B">
              <w:rPr>
                <w:rFonts w:ascii="Arial" w:hAnsi="Arial" w:cs="Arial"/>
                <w:shd w:val="clear" w:color="auto" w:fill="FFFFFF"/>
              </w:rPr>
              <w:t xml:space="preserve">. </w:t>
            </w:r>
          </w:p>
        </w:tc>
      </w:tr>
    </w:tbl>
    <w:p w:rsidR="00901D9B" w:rsidRPr="00901D9B" w:rsidRDefault="00901D9B" w:rsidP="00901D9B">
      <w:pPr>
        <w:rPr>
          <w:rFonts w:ascii="Arial" w:hAnsi="Arial" w:cs="Arial"/>
          <w:lang w:val="en-US" w:eastAsia="en-US"/>
        </w:rPr>
      </w:pPr>
    </w:p>
    <w:p w:rsidR="00901D9B" w:rsidRPr="00901D9B" w:rsidRDefault="00901D9B" w:rsidP="00901D9B">
      <w:pPr>
        <w:rPr>
          <w:rFonts w:ascii="Arial" w:hAnsi="Arial" w:cs="Arial"/>
          <w:lang w:val="en-US" w:eastAsia="en-US"/>
        </w:rPr>
      </w:pPr>
      <w:r>
        <w:rPr>
          <w:rFonts w:ascii="Arial" w:hAnsi="Arial" w:cs="Arial"/>
          <w:lang w:val="en-US" w:eastAsia="en-US"/>
        </w:rPr>
        <w:t xml:space="preserve">        </w:t>
      </w:r>
      <w:r w:rsidRPr="00901D9B">
        <w:rPr>
          <w:rFonts w:ascii="Arial" w:hAnsi="Arial" w:cs="Arial"/>
          <w:lang w:val="en-US" w:eastAsia="en-US"/>
        </w:rPr>
        <w:t xml:space="preserve">In the words of </w:t>
      </w:r>
      <w:r w:rsidRPr="00901D9B">
        <w:rPr>
          <w:rFonts w:ascii="Arial" w:eastAsia="Times New Roman" w:hAnsi="Arial" w:cs="Arial"/>
          <w:szCs w:val="24"/>
        </w:rPr>
        <w:t>Andersen et.al.,</w:t>
      </w:r>
      <w:r w:rsidR="00173626">
        <w:rPr>
          <w:rFonts w:ascii="Arial" w:eastAsia="Times New Roman" w:hAnsi="Arial" w:cs="Arial"/>
          <w:szCs w:val="24"/>
        </w:rPr>
        <w:t xml:space="preserve"> (2023)</w:t>
      </w:r>
      <w:r w:rsidRPr="00901D9B">
        <w:rPr>
          <w:rFonts w:ascii="Arial" w:eastAsia="Times New Roman" w:hAnsi="Arial" w:cs="Arial"/>
          <w:szCs w:val="24"/>
        </w:rPr>
        <w:t xml:space="preserve"> it is pivotal for the business organization to implement the best possible solution in order to address the challenges or i</w:t>
      </w:r>
      <w:r w:rsidR="00173626">
        <w:rPr>
          <w:rFonts w:ascii="Arial" w:eastAsia="Times New Roman" w:hAnsi="Arial" w:cs="Arial"/>
          <w:szCs w:val="24"/>
        </w:rPr>
        <w:t>ssues more effectively</w:t>
      </w:r>
      <w:r w:rsidRPr="00901D9B">
        <w:rPr>
          <w:rFonts w:ascii="Arial" w:eastAsia="Times New Roman" w:hAnsi="Arial" w:cs="Arial"/>
          <w:szCs w:val="24"/>
        </w:rPr>
        <w:t xml:space="preserve">. It has been observed that </w:t>
      </w:r>
      <w:r w:rsidRPr="00901D9B">
        <w:rPr>
          <w:rFonts w:ascii="Arial" w:hAnsi="Arial" w:cs="Arial"/>
          <w:shd w:val="clear" w:color="auto" w:fill="FFFFFF"/>
        </w:rPr>
        <w:t xml:space="preserve">Premier Inn hotel faces some challenges which impacts its performance in a negative manner. For instance, the continuous change in the customer’s preference and latest change may pose a challenge for the business organization. So in context to deal with this particular challenge, it is important for the Premier Inn hotel to conduct an adequate market research on a continuous basis and gain knowledge about the customers’ needs and requirements as well as market trends and takes relevant and actionable measures accordingly </w:t>
      </w:r>
      <w:r w:rsidRPr="00901D9B">
        <w:rPr>
          <w:rFonts w:ascii="Arial" w:eastAsia="Times New Roman" w:hAnsi="Arial" w:cs="Arial"/>
          <w:color w:val="auto"/>
          <w:szCs w:val="24"/>
          <w:lang w:val="en-US" w:eastAsia="en-US"/>
        </w:rPr>
        <w:t>(</w:t>
      </w:r>
      <w:proofErr w:type="spellStart"/>
      <w:r w:rsidRPr="00901D9B">
        <w:rPr>
          <w:rFonts w:ascii="Arial" w:eastAsia="Times New Roman" w:hAnsi="Arial" w:cs="Arial"/>
          <w:color w:val="auto"/>
          <w:szCs w:val="24"/>
          <w:lang w:val="en-US" w:eastAsia="en-US"/>
        </w:rPr>
        <w:t>Tews</w:t>
      </w:r>
      <w:proofErr w:type="spellEnd"/>
      <w:r w:rsidRPr="00901D9B">
        <w:rPr>
          <w:rFonts w:ascii="Arial" w:eastAsia="Times New Roman" w:hAnsi="Arial" w:cs="Arial"/>
          <w:color w:val="auto"/>
          <w:szCs w:val="24"/>
          <w:lang w:val="en-US" w:eastAsia="en-US"/>
        </w:rPr>
        <w:t>, Jolly and Stafford, 2021)</w:t>
      </w:r>
      <w:r w:rsidRPr="00901D9B">
        <w:rPr>
          <w:rFonts w:ascii="Arial" w:hAnsi="Arial" w:cs="Arial"/>
          <w:shd w:val="clear" w:color="auto" w:fill="FFFFFF"/>
        </w:rPr>
        <w:t xml:space="preserve">. It will help the company in effectively running within the competitive market without affecting by the external environment. </w:t>
      </w:r>
    </w:p>
    <w:p w:rsidR="00901D9B" w:rsidRPr="00901D9B" w:rsidRDefault="00901D9B" w:rsidP="00901D9B">
      <w:pPr>
        <w:rPr>
          <w:rFonts w:ascii="Arial" w:hAnsi="Arial" w:cs="Arial"/>
          <w:lang w:val="en-US" w:eastAsia="en-US"/>
        </w:rPr>
      </w:pPr>
      <w:r w:rsidRPr="00901D9B">
        <w:rPr>
          <w:rFonts w:ascii="Arial" w:hAnsi="Arial" w:cs="Arial"/>
          <w:lang w:val="en-US" w:eastAsia="en-US"/>
        </w:rPr>
        <w:t>.</w:t>
      </w:r>
    </w:p>
    <w:p w:rsidR="00901D9B" w:rsidRDefault="00901D9B" w:rsidP="00901D9B">
      <w:pPr>
        <w:keepNext/>
        <w:keepLines/>
        <w:tabs>
          <w:tab w:val="num" w:pos="0"/>
        </w:tabs>
        <w:spacing w:before="113"/>
        <w:outlineLvl w:val="0"/>
        <w:rPr>
          <w:rFonts w:ascii="Arial" w:eastAsia="Times New Roman" w:hAnsi="Arial" w:cs="Arial"/>
          <w:b/>
          <w:bCs/>
          <w:sz w:val="28"/>
          <w:szCs w:val="28"/>
          <w:lang w:val="en-US" w:eastAsia="en-US"/>
        </w:rPr>
      </w:pPr>
      <w:bookmarkStart w:id="3" w:name="_Toc150184462"/>
    </w:p>
    <w:bookmarkEnd w:id="3"/>
    <w:p w:rsidR="006E31C2" w:rsidRDefault="006E31C2" w:rsidP="00901D9B">
      <w:pPr>
        <w:keepNext/>
        <w:keepLines/>
        <w:tabs>
          <w:tab w:val="num" w:pos="0"/>
        </w:tabs>
        <w:spacing w:before="113"/>
        <w:outlineLvl w:val="0"/>
        <w:rPr>
          <w:rFonts w:ascii="Arial" w:eastAsia="Times New Roman" w:hAnsi="Arial" w:cs="Arial"/>
          <w:b/>
          <w:bCs/>
          <w:sz w:val="28"/>
          <w:szCs w:val="28"/>
          <w:lang w:val="en-US" w:eastAsia="en-US"/>
        </w:rPr>
      </w:pPr>
    </w:p>
    <w:p w:rsidR="00901D9B" w:rsidRPr="00901D9B" w:rsidRDefault="00901D9B" w:rsidP="00901D9B">
      <w:pPr>
        <w:keepNext/>
        <w:keepLines/>
        <w:tabs>
          <w:tab w:val="num" w:pos="0"/>
        </w:tabs>
        <w:spacing w:before="113"/>
        <w:outlineLvl w:val="0"/>
        <w:rPr>
          <w:rFonts w:ascii="Arial" w:eastAsia="Times New Roman" w:hAnsi="Arial" w:cs="Arial"/>
          <w:b/>
          <w:bCs/>
          <w:sz w:val="28"/>
          <w:szCs w:val="28"/>
          <w:lang w:val="en-US" w:eastAsia="en-US"/>
        </w:rPr>
      </w:pPr>
      <w:r w:rsidRPr="00901D9B">
        <w:rPr>
          <w:rFonts w:ascii="Arial" w:eastAsia="Times New Roman" w:hAnsi="Arial" w:cs="Arial"/>
          <w:b/>
          <w:bCs/>
          <w:sz w:val="28"/>
          <w:szCs w:val="28"/>
          <w:lang w:val="en-US" w:eastAsia="en-US"/>
        </w:rPr>
        <w:t xml:space="preserve">CONCLUSION </w:t>
      </w:r>
    </w:p>
    <w:p w:rsidR="00901D9B" w:rsidRPr="00901D9B" w:rsidRDefault="00901D9B" w:rsidP="00901D9B">
      <w:pPr>
        <w:ind w:firstLine="432"/>
        <w:rPr>
          <w:rFonts w:ascii="Arial" w:hAnsi="Arial" w:cs="Arial"/>
          <w:lang w:val="en-US" w:eastAsia="en-US"/>
        </w:rPr>
      </w:pPr>
      <w:r w:rsidRPr="00901D9B">
        <w:rPr>
          <w:rFonts w:ascii="Arial" w:hAnsi="Arial" w:cs="Arial"/>
          <w:lang w:val="en-US" w:eastAsia="en-US"/>
        </w:rPr>
        <w:t xml:space="preserve">The above report went into detail regarding the challenges which are faced by the business organization. It is important for the company for the organization to gain proper knowledge about the challenges and take actionable measures in order to solve them. Further the report includes the discussion on the topic of employee recruitment and retention in order to become successful within the competitive market. Later on it emphasizes on the SWOT analysis and PESTLE analysis in order to analyze the impact of these factors on the business operations. It will help the business </w:t>
      </w:r>
      <w:proofErr w:type="spellStart"/>
      <w:r w:rsidRPr="00901D9B">
        <w:rPr>
          <w:rFonts w:ascii="Arial" w:hAnsi="Arial" w:cs="Arial"/>
          <w:lang w:val="en-US" w:eastAsia="en-US"/>
        </w:rPr>
        <w:t>organisation</w:t>
      </w:r>
      <w:proofErr w:type="spellEnd"/>
      <w:r w:rsidRPr="00901D9B">
        <w:rPr>
          <w:rFonts w:ascii="Arial" w:hAnsi="Arial" w:cs="Arial"/>
          <w:lang w:val="en-US" w:eastAsia="en-US"/>
        </w:rPr>
        <w:t xml:space="preserve"> in gaining in death understanding about the internal and external factors as well as its impact. Through analyzing these factors the company can effectively take appropriate measures to run adequately within the competitive market. At the end the report includes the discussion on the potential solution related to the challenges along with an example which allows the business organization to enhance their performance and overall productivity. </w:t>
      </w:r>
    </w:p>
    <w:p w:rsidR="00901D9B" w:rsidRPr="00901D9B" w:rsidRDefault="00901D9B" w:rsidP="00901D9B">
      <w:pPr>
        <w:rPr>
          <w:rFonts w:ascii="Arial" w:hAnsi="Arial" w:cs="Arial"/>
          <w:lang w:val="en-US" w:eastAsia="en-US"/>
        </w:rPr>
      </w:pPr>
      <w:r w:rsidRPr="00901D9B">
        <w:rPr>
          <w:rFonts w:ascii="Arial" w:hAnsi="Arial" w:cs="Arial"/>
          <w:lang w:val="en-US" w:eastAsia="en-US"/>
        </w:rPr>
        <w:t xml:space="preserve">Following are some recommendations to </w:t>
      </w:r>
      <w:r w:rsidRPr="00901D9B">
        <w:rPr>
          <w:rFonts w:ascii="Arial" w:hAnsi="Arial" w:cs="Arial"/>
          <w:shd w:val="clear" w:color="auto" w:fill="FFFFFF"/>
        </w:rPr>
        <w:t xml:space="preserve">Premier Inn hotel in context of dealing with challenges more effectively: - </w:t>
      </w:r>
    </w:p>
    <w:p w:rsidR="00901D9B" w:rsidRPr="00901D9B" w:rsidRDefault="00901D9B" w:rsidP="00901D9B">
      <w:pPr>
        <w:numPr>
          <w:ilvl w:val="0"/>
          <w:numId w:val="7"/>
        </w:numPr>
        <w:rPr>
          <w:rFonts w:ascii="Arial" w:hAnsi="Arial" w:cs="Arial"/>
          <w:lang w:val="en-US" w:eastAsia="en-US"/>
        </w:rPr>
      </w:pPr>
      <w:r w:rsidRPr="00901D9B">
        <w:rPr>
          <w:rFonts w:ascii="Arial" w:hAnsi="Arial" w:cs="Arial"/>
          <w:shd w:val="clear" w:color="auto" w:fill="FFFFFF"/>
        </w:rPr>
        <w:t xml:space="preserve">One of the key challenge which is faced by the company is that, the Premier Inn hotel has number of reservations and due to this sometimes the company won’t be able to serve the best services to its customers. So in order to tackle this challenge the Premier Inn hotel must hire and recruit some more employees and provide them best possible workplace environment. </w:t>
      </w:r>
    </w:p>
    <w:p w:rsidR="00901D9B" w:rsidRPr="00901D9B" w:rsidRDefault="00901D9B" w:rsidP="00901D9B">
      <w:pPr>
        <w:numPr>
          <w:ilvl w:val="0"/>
          <w:numId w:val="7"/>
        </w:numPr>
        <w:rPr>
          <w:rFonts w:ascii="Arial" w:hAnsi="Arial" w:cs="Arial"/>
          <w:lang w:val="en-US" w:eastAsia="en-US"/>
        </w:rPr>
      </w:pPr>
      <w:r w:rsidRPr="00901D9B">
        <w:rPr>
          <w:rFonts w:ascii="Arial" w:hAnsi="Arial" w:cs="Arial"/>
          <w:shd w:val="clear" w:color="auto" w:fill="FFFFFF"/>
        </w:rPr>
        <w:t xml:space="preserve">Another challenge which is faced by the company is intense competition within the market, so in order to deal with it effectively the Premier Inn hotel must adopt something unique and innovative in its products and must provide highest and best quality services to its customers. In terms of results it will help the company in staying ahead of other competitors. </w:t>
      </w:r>
    </w:p>
    <w:p w:rsidR="00901D9B" w:rsidRPr="00901D9B" w:rsidRDefault="00901D9B" w:rsidP="00901D9B">
      <w:pPr>
        <w:numPr>
          <w:ilvl w:val="0"/>
          <w:numId w:val="7"/>
        </w:numPr>
        <w:rPr>
          <w:rFonts w:ascii="Arial" w:hAnsi="Arial" w:cs="Arial"/>
          <w:lang w:val="en-US" w:eastAsia="en-US"/>
        </w:rPr>
      </w:pPr>
      <w:r w:rsidRPr="00901D9B">
        <w:rPr>
          <w:rFonts w:ascii="Arial" w:hAnsi="Arial" w:cs="Arial"/>
          <w:lang w:val="en-US" w:eastAsia="en-US"/>
        </w:rPr>
        <w:t xml:space="preserve">It is also recommended to the </w:t>
      </w:r>
      <w:r w:rsidRPr="00901D9B">
        <w:rPr>
          <w:rFonts w:ascii="Arial" w:hAnsi="Arial" w:cs="Arial"/>
          <w:shd w:val="clear" w:color="auto" w:fill="FFFFFF"/>
        </w:rPr>
        <w:t xml:space="preserve">Premier Inn hotel to comply with all the rules and regulations effectively which are established by the UK government after the Brexit. It will help the business organisation in running their operations adequately and efficiently. </w:t>
      </w:r>
    </w:p>
    <w:p w:rsidR="00901D9B" w:rsidRPr="00901D9B" w:rsidRDefault="00901D9B" w:rsidP="007B5E15">
      <w:pPr>
        <w:keepNext/>
        <w:keepLines/>
        <w:tabs>
          <w:tab w:val="num" w:pos="0"/>
        </w:tabs>
        <w:spacing w:before="113"/>
        <w:ind w:left="432" w:hanging="432"/>
        <w:outlineLvl w:val="0"/>
        <w:rPr>
          <w:rFonts w:ascii="Arial" w:eastAsia="Times New Roman" w:hAnsi="Arial" w:cs="Arial"/>
          <w:b/>
          <w:bCs/>
          <w:sz w:val="28"/>
          <w:szCs w:val="28"/>
          <w:lang w:val="en-US" w:eastAsia="en-US"/>
        </w:rPr>
      </w:pPr>
      <w:r w:rsidRPr="00901D9B">
        <w:rPr>
          <w:rFonts w:ascii="Arial" w:eastAsia="Times New Roman" w:hAnsi="Arial" w:cs="Arial"/>
          <w:b/>
          <w:bCs/>
          <w:sz w:val="28"/>
          <w:szCs w:val="28"/>
          <w:lang w:val="en-US" w:eastAsia="en-US"/>
        </w:rPr>
        <w:br w:type="page"/>
      </w:r>
      <w:bookmarkStart w:id="4" w:name="_Toc150184463"/>
      <w:r w:rsidRPr="00901D9B">
        <w:rPr>
          <w:rFonts w:ascii="Arial" w:eastAsia="Times New Roman" w:hAnsi="Arial" w:cs="Arial"/>
          <w:b/>
          <w:bCs/>
          <w:sz w:val="28"/>
          <w:szCs w:val="28"/>
          <w:lang w:val="en-US" w:eastAsia="en-US"/>
        </w:rPr>
        <w:lastRenderedPageBreak/>
        <w:t>REFERENCES</w:t>
      </w:r>
      <w:bookmarkEnd w:id="4"/>
      <w:r w:rsidRPr="00901D9B">
        <w:rPr>
          <w:rFonts w:ascii="Arial" w:eastAsia="Times New Roman" w:hAnsi="Arial" w:cs="Arial"/>
          <w:b/>
          <w:bCs/>
          <w:sz w:val="28"/>
          <w:szCs w:val="28"/>
          <w:lang w:val="en-US" w:eastAsia="en-US"/>
        </w:rPr>
        <w:t>:</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Admin (2023) </w:t>
      </w:r>
      <w:r w:rsidRPr="00901D9B">
        <w:rPr>
          <w:rFonts w:ascii="Arial" w:eastAsia="Times New Roman" w:hAnsi="Arial" w:cs="Arial"/>
          <w:i/>
          <w:iCs/>
          <w:color w:val="auto"/>
          <w:szCs w:val="24"/>
          <w:lang w:eastAsia="en-GB"/>
        </w:rPr>
        <w:t xml:space="preserve">Premier Inn Hotel </w:t>
      </w:r>
      <w:proofErr w:type="spellStart"/>
      <w:r w:rsidRPr="00901D9B">
        <w:rPr>
          <w:rFonts w:ascii="Arial" w:eastAsia="Times New Roman" w:hAnsi="Arial" w:cs="Arial"/>
          <w:i/>
          <w:iCs/>
          <w:color w:val="auto"/>
          <w:szCs w:val="24"/>
          <w:lang w:eastAsia="en-GB"/>
        </w:rPr>
        <w:t>Pestel</w:t>
      </w:r>
      <w:proofErr w:type="spellEnd"/>
      <w:r w:rsidRPr="00901D9B">
        <w:rPr>
          <w:rFonts w:ascii="Arial" w:eastAsia="Times New Roman" w:hAnsi="Arial" w:cs="Arial"/>
          <w:i/>
          <w:iCs/>
          <w:color w:val="auto"/>
          <w:szCs w:val="24"/>
          <w:lang w:eastAsia="en-GB"/>
        </w:rPr>
        <w:t xml:space="preserve"> Analysis - The Strategy Story</w:t>
      </w:r>
      <w:r w:rsidRPr="00901D9B">
        <w:rPr>
          <w:rFonts w:ascii="Arial" w:eastAsia="Times New Roman" w:hAnsi="Arial" w:cs="Arial"/>
          <w:color w:val="auto"/>
          <w:szCs w:val="24"/>
          <w:lang w:eastAsia="en-GB"/>
        </w:rPr>
        <w:t xml:space="preserve">, </w:t>
      </w:r>
      <w:proofErr w:type="gramStart"/>
      <w:r w:rsidRPr="00901D9B">
        <w:rPr>
          <w:rFonts w:ascii="Arial" w:eastAsia="Times New Roman" w:hAnsi="Arial" w:cs="Arial"/>
          <w:i/>
          <w:iCs/>
          <w:color w:val="auto"/>
          <w:szCs w:val="24"/>
          <w:lang w:eastAsia="en-GB"/>
        </w:rPr>
        <w:t>The</w:t>
      </w:r>
      <w:proofErr w:type="gramEnd"/>
      <w:r w:rsidRPr="00901D9B">
        <w:rPr>
          <w:rFonts w:ascii="Arial" w:eastAsia="Times New Roman" w:hAnsi="Arial" w:cs="Arial"/>
          <w:i/>
          <w:iCs/>
          <w:color w:val="auto"/>
          <w:szCs w:val="24"/>
          <w:lang w:eastAsia="en-GB"/>
        </w:rPr>
        <w:t xml:space="preserve"> Strategy Story - Simplifying Business Strategies</w:t>
      </w:r>
      <w:r w:rsidRPr="00901D9B">
        <w:rPr>
          <w:rFonts w:ascii="Arial" w:eastAsia="Times New Roman" w:hAnsi="Arial" w:cs="Arial"/>
          <w:color w:val="auto"/>
          <w:szCs w:val="24"/>
          <w:lang w:eastAsia="en-GB"/>
        </w:rPr>
        <w:t xml:space="preserve">. Available at: </w:t>
      </w:r>
      <w:hyperlink r:id="rId7" w:history="1">
        <w:r w:rsidR="00B46A2F" w:rsidRPr="00E720FD">
          <w:rPr>
            <w:rStyle w:val="Hyperlink"/>
            <w:rFonts w:ascii="Arial" w:eastAsia="Times New Roman" w:hAnsi="Arial" w:cs="Arial"/>
            <w:szCs w:val="24"/>
            <w:lang w:eastAsia="en-GB"/>
          </w:rPr>
          <w:t>https://thestrategystory.com/blog/premier-inn-hotel-pestel-analysis/</w:t>
        </w:r>
      </w:hyperlink>
      <w:r w:rsidR="00B46A2F">
        <w:rPr>
          <w:rFonts w:ascii="Arial" w:eastAsia="Times New Roman" w:hAnsi="Arial" w:cs="Arial"/>
          <w:color w:val="auto"/>
          <w:szCs w:val="24"/>
          <w:lang w:eastAsia="en-GB"/>
        </w:rPr>
        <w:t xml:space="preserve"> </w:t>
      </w:r>
      <w:r w:rsidRPr="00901D9B">
        <w:rPr>
          <w:rFonts w:ascii="Arial" w:eastAsia="Times New Roman" w:hAnsi="Arial" w:cs="Arial"/>
          <w:color w:val="auto"/>
          <w:szCs w:val="24"/>
          <w:lang w:eastAsia="en-GB"/>
        </w:rPr>
        <w:t xml:space="preserve">(Accessed: 07 November 2023).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Andersen, A.-L. </w:t>
      </w:r>
      <w:proofErr w:type="gramStart"/>
      <w:r w:rsidRPr="00901D9B">
        <w:rPr>
          <w:rFonts w:ascii="Arial" w:eastAsia="Times New Roman" w:hAnsi="Arial" w:cs="Arial"/>
          <w:i/>
          <w:iCs/>
          <w:color w:val="auto"/>
          <w:szCs w:val="24"/>
          <w:lang w:eastAsia="en-GB"/>
        </w:rPr>
        <w:t>et</w:t>
      </w:r>
      <w:proofErr w:type="gramEnd"/>
      <w:r w:rsidRPr="00901D9B">
        <w:rPr>
          <w:rFonts w:ascii="Arial" w:eastAsia="Times New Roman" w:hAnsi="Arial" w:cs="Arial"/>
          <w:i/>
          <w:iCs/>
          <w:color w:val="auto"/>
          <w:szCs w:val="24"/>
          <w:lang w:eastAsia="en-GB"/>
        </w:rPr>
        <w:t xml:space="preserve"> al.</w:t>
      </w:r>
      <w:r w:rsidRPr="00901D9B">
        <w:rPr>
          <w:rFonts w:ascii="Arial" w:eastAsia="Times New Roman" w:hAnsi="Arial" w:cs="Arial"/>
          <w:color w:val="auto"/>
          <w:szCs w:val="24"/>
          <w:lang w:eastAsia="en-GB"/>
        </w:rPr>
        <w:t xml:space="preserve"> (2022) ‘Changeable closed-loop manufacturing systems: Challenges in product take-back and evaluation of Reconfigurable Solutions’, </w:t>
      </w:r>
      <w:r w:rsidRPr="00901D9B">
        <w:rPr>
          <w:rFonts w:ascii="Arial" w:eastAsia="Times New Roman" w:hAnsi="Arial" w:cs="Arial"/>
          <w:i/>
          <w:iCs/>
          <w:color w:val="auto"/>
          <w:szCs w:val="24"/>
          <w:lang w:eastAsia="en-GB"/>
        </w:rPr>
        <w:t>International Journal of Production Research</w:t>
      </w:r>
      <w:r w:rsidRPr="00901D9B">
        <w:rPr>
          <w:rFonts w:ascii="Arial" w:eastAsia="Times New Roman" w:hAnsi="Arial" w:cs="Arial"/>
          <w:color w:val="auto"/>
          <w:szCs w:val="24"/>
          <w:lang w:eastAsia="en-GB"/>
        </w:rPr>
        <w:t xml:space="preserve">, 61(3), pp. 839–858.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proofErr w:type="spellStart"/>
      <w:r w:rsidRPr="00901D9B">
        <w:rPr>
          <w:rFonts w:ascii="Arial" w:eastAsia="Times New Roman" w:hAnsi="Arial" w:cs="Arial"/>
          <w:color w:val="auto"/>
          <w:szCs w:val="24"/>
          <w:lang w:eastAsia="en-GB"/>
        </w:rPr>
        <w:t>Dalirazar</w:t>
      </w:r>
      <w:proofErr w:type="spellEnd"/>
      <w:r w:rsidRPr="00901D9B">
        <w:rPr>
          <w:rFonts w:ascii="Arial" w:eastAsia="Times New Roman" w:hAnsi="Arial" w:cs="Arial"/>
          <w:color w:val="auto"/>
          <w:szCs w:val="24"/>
          <w:lang w:eastAsia="en-GB"/>
        </w:rPr>
        <w:t xml:space="preserve">, S. and </w:t>
      </w:r>
      <w:proofErr w:type="spellStart"/>
      <w:r w:rsidRPr="00901D9B">
        <w:rPr>
          <w:rFonts w:ascii="Arial" w:eastAsia="Times New Roman" w:hAnsi="Arial" w:cs="Arial"/>
          <w:color w:val="auto"/>
          <w:szCs w:val="24"/>
          <w:lang w:eastAsia="en-GB"/>
        </w:rPr>
        <w:t>Sabzi</w:t>
      </w:r>
      <w:proofErr w:type="spellEnd"/>
      <w:r w:rsidRPr="00901D9B">
        <w:rPr>
          <w:rFonts w:ascii="Arial" w:eastAsia="Times New Roman" w:hAnsi="Arial" w:cs="Arial"/>
          <w:color w:val="auto"/>
          <w:szCs w:val="24"/>
          <w:lang w:eastAsia="en-GB"/>
        </w:rPr>
        <w:t xml:space="preserve">, Z. (2022) ‘Barriers to sustainable development: Critical social factors influencing the sustainable building development based on Swedish experts’ Perspectives’, </w:t>
      </w:r>
      <w:r w:rsidRPr="00901D9B">
        <w:rPr>
          <w:rFonts w:ascii="Arial" w:eastAsia="Times New Roman" w:hAnsi="Arial" w:cs="Arial"/>
          <w:i/>
          <w:iCs/>
          <w:color w:val="auto"/>
          <w:szCs w:val="24"/>
          <w:lang w:eastAsia="en-GB"/>
        </w:rPr>
        <w:t>Sustainable Development</w:t>
      </w:r>
      <w:r w:rsidRPr="00901D9B">
        <w:rPr>
          <w:rFonts w:ascii="Arial" w:eastAsia="Times New Roman" w:hAnsi="Arial" w:cs="Arial"/>
          <w:color w:val="auto"/>
          <w:szCs w:val="24"/>
          <w:lang w:eastAsia="en-GB"/>
        </w:rPr>
        <w:t xml:space="preserve">, 30(6), pp. 1963–1974.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proofErr w:type="spellStart"/>
      <w:r w:rsidRPr="00901D9B">
        <w:rPr>
          <w:rFonts w:ascii="Arial" w:eastAsia="Times New Roman" w:hAnsi="Arial" w:cs="Arial"/>
          <w:color w:val="auto"/>
          <w:szCs w:val="24"/>
          <w:lang w:eastAsia="en-GB"/>
        </w:rPr>
        <w:t>Eierle</w:t>
      </w:r>
      <w:proofErr w:type="spellEnd"/>
      <w:r w:rsidRPr="00901D9B">
        <w:rPr>
          <w:rFonts w:ascii="Arial" w:eastAsia="Times New Roman" w:hAnsi="Arial" w:cs="Arial"/>
          <w:color w:val="auto"/>
          <w:szCs w:val="24"/>
          <w:lang w:eastAsia="en-GB"/>
        </w:rPr>
        <w:t xml:space="preserve">, B. </w:t>
      </w:r>
      <w:r w:rsidRPr="00901D9B">
        <w:rPr>
          <w:rFonts w:ascii="Arial" w:eastAsia="Times New Roman" w:hAnsi="Arial" w:cs="Arial"/>
          <w:i/>
          <w:iCs/>
          <w:color w:val="auto"/>
          <w:szCs w:val="24"/>
          <w:lang w:eastAsia="en-GB"/>
        </w:rPr>
        <w:t>et al.</w:t>
      </w:r>
      <w:r w:rsidRPr="00901D9B">
        <w:rPr>
          <w:rFonts w:ascii="Arial" w:eastAsia="Times New Roman" w:hAnsi="Arial" w:cs="Arial"/>
          <w:color w:val="auto"/>
          <w:szCs w:val="24"/>
          <w:lang w:eastAsia="en-GB"/>
        </w:rPr>
        <w:t xml:space="preserve"> (2021) ‘External factors and the pricing of Audit Services: A systematic review of the archival literature using a pestle </w:t>
      </w:r>
      <w:proofErr w:type="gramStart"/>
      <w:r w:rsidRPr="00901D9B">
        <w:rPr>
          <w:rFonts w:ascii="Arial" w:eastAsia="Times New Roman" w:hAnsi="Arial" w:cs="Arial"/>
          <w:color w:val="auto"/>
          <w:szCs w:val="24"/>
          <w:lang w:eastAsia="en-GB"/>
        </w:rPr>
        <w:t>analysis’</w:t>
      </w:r>
      <w:proofErr w:type="gramEnd"/>
      <w:r w:rsidRPr="00901D9B">
        <w:rPr>
          <w:rFonts w:ascii="Arial" w:eastAsia="Times New Roman" w:hAnsi="Arial" w:cs="Arial"/>
          <w:color w:val="auto"/>
          <w:szCs w:val="24"/>
          <w:lang w:eastAsia="en-GB"/>
        </w:rPr>
        <w:t xml:space="preserve">, </w:t>
      </w:r>
      <w:r w:rsidRPr="00901D9B">
        <w:rPr>
          <w:rFonts w:ascii="Arial" w:eastAsia="Times New Roman" w:hAnsi="Arial" w:cs="Arial"/>
          <w:i/>
          <w:iCs/>
          <w:color w:val="auto"/>
          <w:szCs w:val="24"/>
          <w:lang w:eastAsia="en-GB"/>
        </w:rPr>
        <w:t>AUDITING: A Journal of Practice &amp;amp; Theory</w:t>
      </w:r>
      <w:r w:rsidRPr="00901D9B">
        <w:rPr>
          <w:rFonts w:ascii="Arial" w:eastAsia="Times New Roman" w:hAnsi="Arial" w:cs="Arial"/>
          <w:color w:val="auto"/>
          <w:szCs w:val="24"/>
          <w:lang w:eastAsia="en-GB"/>
        </w:rPr>
        <w:t xml:space="preserve">, 41(3), pp. 95–119.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Evans, N. (2019) </w:t>
      </w:r>
      <w:r w:rsidRPr="00901D9B">
        <w:rPr>
          <w:rFonts w:ascii="Arial" w:eastAsia="Times New Roman" w:hAnsi="Arial" w:cs="Arial"/>
          <w:i/>
          <w:iCs/>
          <w:color w:val="auto"/>
          <w:szCs w:val="24"/>
          <w:lang w:eastAsia="en-GB"/>
        </w:rPr>
        <w:t>Strategic management for tourism, hospitality and events</w:t>
      </w:r>
      <w:r w:rsidRPr="00901D9B">
        <w:rPr>
          <w:rFonts w:ascii="Arial" w:eastAsia="Times New Roman" w:hAnsi="Arial" w:cs="Arial"/>
          <w:color w:val="auto"/>
          <w:szCs w:val="24"/>
          <w:lang w:eastAsia="en-GB"/>
        </w:rPr>
        <w:t xml:space="preserve">. Routledge.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proofErr w:type="spellStart"/>
      <w:r w:rsidRPr="00901D9B">
        <w:rPr>
          <w:rFonts w:ascii="Arial" w:eastAsia="Times New Roman" w:hAnsi="Arial" w:cs="Arial"/>
          <w:color w:val="auto"/>
          <w:szCs w:val="24"/>
          <w:lang w:eastAsia="en-GB"/>
        </w:rPr>
        <w:t>Finocchiaro</w:t>
      </w:r>
      <w:proofErr w:type="spellEnd"/>
      <w:r w:rsidRPr="00901D9B">
        <w:rPr>
          <w:rFonts w:ascii="Arial" w:eastAsia="Times New Roman" w:hAnsi="Arial" w:cs="Arial"/>
          <w:color w:val="auto"/>
          <w:szCs w:val="24"/>
          <w:lang w:eastAsia="en-GB"/>
        </w:rPr>
        <w:t xml:space="preserve">, P.A. (2022) </w:t>
      </w:r>
      <w:r w:rsidRPr="00901D9B">
        <w:rPr>
          <w:rFonts w:ascii="Arial" w:eastAsia="Times New Roman" w:hAnsi="Arial" w:cs="Arial"/>
          <w:i/>
          <w:iCs/>
          <w:color w:val="auto"/>
          <w:szCs w:val="24"/>
          <w:lang w:eastAsia="en-GB"/>
        </w:rPr>
        <w:t>What is the role of place attachment and quality of Life Outcomes in employee retention</w:t>
      </w:r>
      <w:proofErr w:type="gramStart"/>
      <w:r w:rsidRPr="00901D9B">
        <w:rPr>
          <w:rFonts w:ascii="Arial" w:eastAsia="Times New Roman" w:hAnsi="Arial" w:cs="Arial"/>
          <w:i/>
          <w:iCs/>
          <w:color w:val="auto"/>
          <w:szCs w:val="24"/>
          <w:lang w:eastAsia="en-GB"/>
        </w:rPr>
        <w:t>?</w:t>
      </w:r>
      <w:r w:rsidRPr="00901D9B">
        <w:rPr>
          <w:rFonts w:ascii="Arial" w:eastAsia="Times New Roman" w:hAnsi="Arial" w:cs="Arial"/>
          <w:color w:val="auto"/>
          <w:szCs w:val="24"/>
          <w:lang w:eastAsia="en-GB"/>
        </w:rPr>
        <w:t>,</w:t>
      </w:r>
      <w:proofErr w:type="gramEnd"/>
      <w:r w:rsidRPr="00901D9B">
        <w:rPr>
          <w:rFonts w:ascii="Arial" w:eastAsia="Times New Roman" w:hAnsi="Arial" w:cs="Arial"/>
          <w:color w:val="auto"/>
          <w:szCs w:val="24"/>
          <w:lang w:eastAsia="en-GB"/>
        </w:rPr>
        <w:t xml:space="preserve"> </w:t>
      </w:r>
      <w:r w:rsidRPr="00901D9B">
        <w:rPr>
          <w:rFonts w:ascii="Arial" w:eastAsia="Times New Roman" w:hAnsi="Arial" w:cs="Arial"/>
          <w:i/>
          <w:iCs/>
          <w:color w:val="auto"/>
          <w:szCs w:val="24"/>
          <w:lang w:eastAsia="en-GB"/>
        </w:rPr>
        <w:t>Worldwide Hospitality and Tourism Themes</w:t>
      </w:r>
      <w:r w:rsidRPr="00901D9B">
        <w:rPr>
          <w:rFonts w:ascii="Arial" w:eastAsia="Times New Roman" w:hAnsi="Arial" w:cs="Arial"/>
          <w:color w:val="auto"/>
          <w:szCs w:val="24"/>
          <w:lang w:eastAsia="en-GB"/>
        </w:rPr>
        <w:t xml:space="preserve">. Available at: </w:t>
      </w:r>
      <w:hyperlink r:id="rId8" w:history="1">
        <w:r w:rsidR="00B46A2F" w:rsidRPr="00E720FD">
          <w:rPr>
            <w:rStyle w:val="Hyperlink"/>
            <w:rFonts w:ascii="Arial" w:eastAsia="Times New Roman" w:hAnsi="Arial" w:cs="Arial"/>
            <w:szCs w:val="24"/>
            <w:lang w:eastAsia="en-GB"/>
          </w:rPr>
          <w:t>https://www.emerald.com/insight/content/doi/10.1108/WHATT-02-2022-0017/full/html</w:t>
        </w:r>
      </w:hyperlink>
      <w:r w:rsidR="00B46A2F">
        <w:rPr>
          <w:rFonts w:ascii="Arial" w:eastAsia="Times New Roman" w:hAnsi="Arial" w:cs="Arial"/>
          <w:color w:val="auto"/>
          <w:szCs w:val="24"/>
          <w:lang w:eastAsia="en-GB"/>
        </w:rPr>
        <w:t xml:space="preserve"> </w:t>
      </w:r>
      <w:r w:rsidRPr="00901D9B">
        <w:rPr>
          <w:rFonts w:ascii="Arial" w:eastAsia="Times New Roman" w:hAnsi="Arial" w:cs="Arial"/>
          <w:color w:val="auto"/>
          <w:szCs w:val="24"/>
          <w:lang w:eastAsia="en-GB"/>
        </w:rPr>
        <w:t xml:space="preserve">(Accessed: 07 November 2023).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George, R. (2021) ‘Tourism and hospitality marketing principles’, </w:t>
      </w:r>
      <w:r w:rsidRPr="00901D9B">
        <w:rPr>
          <w:rFonts w:ascii="Arial" w:eastAsia="Times New Roman" w:hAnsi="Arial" w:cs="Arial"/>
          <w:i/>
          <w:iCs/>
          <w:color w:val="auto"/>
          <w:szCs w:val="24"/>
          <w:lang w:eastAsia="en-GB"/>
        </w:rPr>
        <w:t>Marketing Tourism and Hospitality</w:t>
      </w:r>
      <w:r w:rsidRPr="00901D9B">
        <w:rPr>
          <w:rFonts w:ascii="Arial" w:eastAsia="Times New Roman" w:hAnsi="Arial" w:cs="Arial"/>
          <w:color w:val="auto"/>
          <w:szCs w:val="24"/>
          <w:lang w:eastAsia="en-GB"/>
        </w:rPr>
        <w:t xml:space="preserve">, pp. 3–31.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Gupta, K. and Sharma, S. (2021) ‘Kiosks as self-service technology in hotels: Opportunities and challenges’, </w:t>
      </w:r>
      <w:r w:rsidRPr="00901D9B">
        <w:rPr>
          <w:rFonts w:ascii="Arial" w:eastAsia="Times New Roman" w:hAnsi="Arial" w:cs="Arial"/>
          <w:i/>
          <w:iCs/>
          <w:color w:val="auto"/>
          <w:szCs w:val="24"/>
          <w:lang w:eastAsia="en-GB"/>
        </w:rPr>
        <w:t>Worldwide Hospitality and Tourism Themes</w:t>
      </w:r>
      <w:r w:rsidRPr="00901D9B">
        <w:rPr>
          <w:rFonts w:ascii="Arial" w:eastAsia="Times New Roman" w:hAnsi="Arial" w:cs="Arial"/>
          <w:color w:val="auto"/>
          <w:szCs w:val="24"/>
          <w:lang w:eastAsia="en-GB"/>
        </w:rPr>
        <w:t xml:space="preserve">, 13(2), pp. 236–251.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proofErr w:type="spellStart"/>
      <w:r w:rsidRPr="00901D9B">
        <w:rPr>
          <w:rFonts w:ascii="Arial" w:eastAsia="Times New Roman" w:hAnsi="Arial" w:cs="Arial"/>
          <w:color w:val="auto"/>
          <w:szCs w:val="24"/>
          <w:lang w:eastAsia="en-GB"/>
        </w:rPr>
        <w:t>Hassanien</w:t>
      </w:r>
      <w:proofErr w:type="spellEnd"/>
      <w:r w:rsidRPr="00901D9B">
        <w:rPr>
          <w:rFonts w:ascii="Arial" w:eastAsia="Times New Roman" w:hAnsi="Arial" w:cs="Arial"/>
          <w:color w:val="auto"/>
          <w:szCs w:val="24"/>
          <w:lang w:eastAsia="en-GB"/>
        </w:rPr>
        <w:t xml:space="preserve">, A. and Dale, C. (2020) </w:t>
      </w:r>
      <w:r w:rsidRPr="00901D9B">
        <w:rPr>
          <w:rFonts w:ascii="Arial" w:eastAsia="Times New Roman" w:hAnsi="Arial" w:cs="Arial"/>
          <w:i/>
          <w:iCs/>
          <w:color w:val="auto"/>
          <w:szCs w:val="24"/>
          <w:lang w:eastAsia="en-GB"/>
        </w:rPr>
        <w:t>Hospitality Business Development</w:t>
      </w:r>
      <w:r w:rsidRPr="00901D9B">
        <w:rPr>
          <w:rFonts w:ascii="Arial" w:eastAsia="Times New Roman" w:hAnsi="Arial" w:cs="Arial"/>
          <w:color w:val="auto"/>
          <w:szCs w:val="24"/>
          <w:lang w:eastAsia="en-GB"/>
        </w:rPr>
        <w:t>. Abingdon, Oxon ; New York, NY: Routledge.</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 </w:t>
      </w:r>
      <w:proofErr w:type="spellStart"/>
      <w:r w:rsidRPr="00901D9B">
        <w:rPr>
          <w:rFonts w:ascii="Arial" w:eastAsia="Times New Roman" w:hAnsi="Arial" w:cs="Arial"/>
          <w:color w:val="auto"/>
          <w:szCs w:val="24"/>
          <w:lang w:eastAsia="en-GB"/>
        </w:rPr>
        <w:t>Hom</w:t>
      </w:r>
      <w:proofErr w:type="spellEnd"/>
      <w:r w:rsidRPr="00901D9B">
        <w:rPr>
          <w:rFonts w:ascii="Arial" w:eastAsia="Times New Roman" w:hAnsi="Arial" w:cs="Arial"/>
          <w:color w:val="auto"/>
          <w:szCs w:val="24"/>
          <w:lang w:eastAsia="en-GB"/>
        </w:rPr>
        <w:t xml:space="preserve">, P.W., Allen, D.G. and </w:t>
      </w:r>
      <w:proofErr w:type="spellStart"/>
      <w:r w:rsidRPr="00901D9B">
        <w:rPr>
          <w:rFonts w:ascii="Arial" w:eastAsia="Times New Roman" w:hAnsi="Arial" w:cs="Arial"/>
          <w:color w:val="auto"/>
          <w:szCs w:val="24"/>
          <w:lang w:eastAsia="en-GB"/>
        </w:rPr>
        <w:t>Griffeth</w:t>
      </w:r>
      <w:proofErr w:type="spellEnd"/>
      <w:r w:rsidRPr="00901D9B">
        <w:rPr>
          <w:rFonts w:ascii="Arial" w:eastAsia="Times New Roman" w:hAnsi="Arial" w:cs="Arial"/>
          <w:color w:val="auto"/>
          <w:szCs w:val="24"/>
          <w:lang w:eastAsia="en-GB"/>
        </w:rPr>
        <w:t xml:space="preserve">, R.W. (2020) </w:t>
      </w:r>
      <w:r w:rsidRPr="00901D9B">
        <w:rPr>
          <w:rFonts w:ascii="Arial" w:eastAsia="Times New Roman" w:hAnsi="Arial" w:cs="Arial"/>
          <w:i/>
          <w:iCs/>
          <w:color w:val="auto"/>
          <w:szCs w:val="24"/>
          <w:lang w:eastAsia="en-GB"/>
        </w:rPr>
        <w:t>Employee retention and turnover: Why employees stay or leave</w:t>
      </w:r>
      <w:r w:rsidRPr="00901D9B">
        <w:rPr>
          <w:rFonts w:ascii="Arial" w:eastAsia="Times New Roman" w:hAnsi="Arial" w:cs="Arial"/>
          <w:color w:val="auto"/>
          <w:szCs w:val="24"/>
          <w:lang w:eastAsia="en-GB"/>
        </w:rPr>
        <w:t xml:space="preserve">. New York ; London: Routledge.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Islam, M.A. </w:t>
      </w:r>
      <w:r w:rsidRPr="00901D9B">
        <w:rPr>
          <w:rFonts w:ascii="Arial" w:eastAsia="Times New Roman" w:hAnsi="Arial" w:cs="Arial"/>
          <w:i/>
          <w:iCs/>
          <w:color w:val="auto"/>
          <w:szCs w:val="24"/>
          <w:lang w:eastAsia="en-GB"/>
        </w:rPr>
        <w:t>et al.</w:t>
      </w:r>
      <w:r w:rsidRPr="00901D9B">
        <w:rPr>
          <w:rFonts w:ascii="Arial" w:eastAsia="Times New Roman" w:hAnsi="Arial" w:cs="Arial"/>
          <w:color w:val="auto"/>
          <w:szCs w:val="24"/>
          <w:lang w:eastAsia="en-GB"/>
        </w:rPr>
        <w:t xml:space="preserve"> (2021) ‘Moderating role of psychological empowerment on the relationship between green </w:t>
      </w:r>
      <w:proofErr w:type="spellStart"/>
      <w:r w:rsidRPr="00901D9B">
        <w:rPr>
          <w:rFonts w:ascii="Arial" w:eastAsia="Times New Roman" w:hAnsi="Arial" w:cs="Arial"/>
          <w:color w:val="auto"/>
          <w:szCs w:val="24"/>
          <w:lang w:eastAsia="en-GB"/>
        </w:rPr>
        <w:t>hrm</w:t>
      </w:r>
      <w:proofErr w:type="spellEnd"/>
      <w:r w:rsidRPr="00901D9B">
        <w:rPr>
          <w:rFonts w:ascii="Arial" w:eastAsia="Times New Roman" w:hAnsi="Arial" w:cs="Arial"/>
          <w:color w:val="auto"/>
          <w:szCs w:val="24"/>
          <w:lang w:eastAsia="en-GB"/>
        </w:rPr>
        <w:t xml:space="preserve"> practices and Millennial employee retention in the hotel industry of Bangladesh’, </w:t>
      </w:r>
      <w:r w:rsidRPr="00901D9B">
        <w:rPr>
          <w:rFonts w:ascii="Arial" w:eastAsia="Times New Roman" w:hAnsi="Arial" w:cs="Arial"/>
          <w:i/>
          <w:iCs/>
          <w:color w:val="auto"/>
          <w:szCs w:val="24"/>
          <w:lang w:eastAsia="en-GB"/>
        </w:rPr>
        <w:t>Business Strategy &amp;amp; Development</w:t>
      </w:r>
      <w:r w:rsidRPr="00901D9B">
        <w:rPr>
          <w:rFonts w:ascii="Arial" w:eastAsia="Times New Roman" w:hAnsi="Arial" w:cs="Arial"/>
          <w:color w:val="auto"/>
          <w:szCs w:val="24"/>
          <w:lang w:eastAsia="en-GB"/>
        </w:rPr>
        <w:t xml:space="preserve">, 5(1), pp. 17–29.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proofErr w:type="spellStart"/>
      <w:r w:rsidRPr="00901D9B">
        <w:rPr>
          <w:rFonts w:ascii="Arial" w:eastAsia="Times New Roman" w:hAnsi="Arial" w:cs="Arial"/>
          <w:color w:val="auto"/>
          <w:szCs w:val="24"/>
          <w:lang w:eastAsia="en-GB"/>
        </w:rPr>
        <w:lastRenderedPageBreak/>
        <w:t>Kardes</w:t>
      </w:r>
      <w:proofErr w:type="spellEnd"/>
      <w:r w:rsidRPr="00901D9B">
        <w:rPr>
          <w:rFonts w:ascii="Arial" w:eastAsia="Times New Roman" w:hAnsi="Arial" w:cs="Arial"/>
          <w:color w:val="auto"/>
          <w:szCs w:val="24"/>
          <w:lang w:eastAsia="en-GB"/>
        </w:rPr>
        <w:t xml:space="preserve">, I., </w:t>
      </w:r>
      <w:proofErr w:type="spellStart"/>
      <w:r w:rsidRPr="00901D9B">
        <w:rPr>
          <w:rFonts w:ascii="Arial" w:eastAsia="Times New Roman" w:hAnsi="Arial" w:cs="Arial"/>
          <w:color w:val="auto"/>
          <w:szCs w:val="24"/>
          <w:lang w:eastAsia="en-GB"/>
        </w:rPr>
        <w:t>Reinecke</w:t>
      </w:r>
      <w:proofErr w:type="spellEnd"/>
      <w:r w:rsidRPr="00901D9B">
        <w:rPr>
          <w:rFonts w:ascii="Arial" w:eastAsia="Times New Roman" w:hAnsi="Arial" w:cs="Arial"/>
          <w:color w:val="auto"/>
          <w:szCs w:val="24"/>
          <w:lang w:eastAsia="en-GB"/>
        </w:rPr>
        <w:t xml:space="preserve"> Flynn, L. and Dugan, M. (2020) ‘Online retailing: Determinants of competition between multinationals and local firms in emerging markets’, </w:t>
      </w:r>
      <w:r w:rsidRPr="00901D9B">
        <w:rPr>
          <w:rFonts w:ascii="Arial" w:eastAsia="Times New Roman" w:hAnsi="Arial" w:cs="Arial"/>
          <w:i/>
          <w:iCs/>
          <w:color w:val="auto"/>
          <w:szCs w:val="24"/>
          <w:lang w:eastAsia="en-GB"/>
        </w:rPr>
        <w:t>International Journal of Retail &amp;amp; Distribution Management</w:t>
      </w:r>
      <w:r w:rsidRPr="00901D9B">
        <w:rPr>
          <w:rFonts w:ascii="Arial" w:eastAsia="Times New Roman" w:hAnsi="Arial" w:cs="Arial"/>
          <w:color w:val="auto"/>
          <w:szCs w:val="24"/>
          <w:lang w:eastAsia="en-GB"/>
        </w:rPr>
        <w:t xml:space="preserve">, 49(2), pp. 263–280.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Kong, X., Zhang, L. and Tan, R. (2021) ‘Design of tourism marketing management system based on SWOT analysis’, </w:t>
      </w:r>
      <w:r w:rsidRPr="00901D9B">
        <w:rPr>
          <w:rFonts w:ascii="Arial" w:eastAsia="Times New Roman" w:hAnsi="Arial" w:cs="Arial"/>
          <w:i/>
          <w:iCs/>
          <w:color w:val="auto"/>
          <w:szCs w:val="24"/>
          <w:lang w:eastAsia="en-GB"/>
        </w:rPr>
        <w:t>2021 International Conference on Intelligent Transportation, Big Data &amp;amp; Smart City (ICITBS)</w:t>
      </w:r>
      <w:r w:rsidRPr="00901D9B">
        <w:rPr>
          <w:rFonts w:ascii="Arial" w:eastAsia="Times New Roman" w:hAnsi="Arial" w:cs="Arial"/>
          <w:color w:val="auto"/>
          <w:szCs w:val="24"/>
          <w:lang w:eastAsia="en-GB"/>
        </w:rPr>
        <w:t xml:space="preserve">, pp. 86–89.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proofErr w:type="spellStart"/>
      <w:r w:rsidRPr="00901D9B">
        <w:rPr>
          <w:rFonts w:ascii="Arial" w:eastAsia="Times New Roman" w:hAnsi="Arial" w:cs="Arial"/>
          <w:color w:val="auto"/>
          <w:szCs w:val="24"/>
          <w:lang w:eastAsia="en-GB"/>
        </w:rPr>
        <w:t>Marmol</w:t>
      </w:r>
      <w:proofErr w:type="spellEnd"/>
      <w:r w:rsidRPr="00901D9B">
        <w:rPr>
          <w:rFonts w:ascii="Arial" w:eastAsia="Times New Roman" w:hAnsi="Arial" w:cs="Arial"/>
          <w:color w:val="auto"/>
          <w:szCs w:val="24"/>
          <w:lang w:eastAsia="en-GB"/>
        </w:rPr>
        <w:t xml:space="preserve">, D.T., </w:t>
      </w:r>
      <w:proofErr w:type="spellStart"/>
      <w:r w:rsidRPr="00901D9B">
        <w:rPr>
          <w:rFonts w:ascii="Arial" w:eastAsia="Times New Roman" w:hAnsi="Arial" w:cs="Arial"/>
          <w:color w:val="auto"/>
          <w:szCs w:val="24"/>
          <w:lang w:eastAsia="en-GB"/>
        </w:rPr>
        <w:t>Feys</w:t>
      </w:r>
      <w:proofErr w:type="spellEnd"/>
      <w:r w:rsidRPr="00901D9B">
        <w:rPr>
          <w:rFonts w:ascii="Arial" w:eastAsia="Times New Roman" w:hAnsi="Arial" w:cs="Arial"/>
          <w:color w:val="auto"/>
          <w:szCs w:val="24"/>
          <w:lang w:eastAsia="en-GB"/>
        </w:rPr>
        <w:t xml:space="preserve">, B. and Probert, C. (2015) </w:t>
      </w:r>
      <w:r w:rsidRPr="00901D9B">
        <w:rPr>
          <w:rFonts w:ascii="Arial" w:eastAsia="Times New Roman" w:hAnsi="Arial" w:cs="Arial"/>
          <w:i/>
          <w:iCs/>
          <w:color w:val="auto"/>
          <w:szCs w:val="24"/>
          <w:lang w:eastAsia="en-GB"/>
        </w:rPr>
        <w:t>Pestle analysis</w:t>
      </w:r>
      <w:r w:rsidRPr="00901D9B">
        <w:rPr>
          <w:rFonts w:ascii="Arial" w:eastAsia="Times New Roman" w:hAnsi="Arial" w:cs="Arial"/>
          <w:color w:val="auto"/>
          <w:szCs w:val="24"/>
          <w:lang w:eastAsia="en-GB"/>
        </w:rPr>
        <w:t xml:space="preserve">. Namur: Lemaitre Publishing.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proofErr w:type="spellStart"/>
      <w:r w:rsidRPr="00901D9B">
        <w:rPr>
          <w:rFonts w:ascii="Arial" w:eastAsia="Times New Roman" w:hAnsi="Arial" w:cs="Arial"/>
          <w:color w:val="auto"/>
          <w:szCs w:val="24"/>
          <w:lang w:eastAsia="en-GB"/>
        </w:rPr>
        <w:t>Mele</w:t>
      </w:r>
      <w:proofErr w:type="spellEnd"/>
      <w:r w:rsidRPr="00901D9B">
        <w:rPr>
          <w:rFonts w:ascii="Arial" w:eastAsia="Times New Roman" w:hAnsi="Arial" w:cs="Arial"/>
          <w:color w:val="auto"/>
          <w:szCs w:val="24"/>
          <w:lang w:eastAsia="en-GB"/>
        </w:rPr>
        <w:t xml:space="preserve">́, D. (2020) </w:t>
      </w:r>
      <w:r w:rsidRPr="00901D9B">
        <w:rPr>
          <w:rFonts w:ascii="Arial" w:eastAsia="Times New Roman" w:hAnsi="Arial" w:cs="Arial"/>
          <w:i/>
          <w:iCs/>
          <w:color w:val="auto"/>
          <w:szCs w:val="24"/>
          <w:lang w:eastAsia="en-GB"/>
        </w:rPr>
        <w:t>Business ethics in action: Managing human excellence in organizations</w:t>
      </w:r>
      <w:r w:rsidRPr="00901D9B">
        <w:rPr>
          <w:rFonts w:ascii="Arial" w:eastAsia="Times New Roman" w:hAnsi="Arial" w:cs="Arial"/>
          <w:color w:val="auto"/>
          <w:szCs w:val="24"/>
          <w:lang w:eastAsia="en-GB"/>
        </w:rPr>
        <w:t xml:space="preserve">. London: Red Globe Press.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Mishra, S. </w:t>
      </w:r>
      <w:r w:rsidRPr="00901D9B">
        <w:rPr>
          <w:rFonts w:ascii="Arial" w:eastAsia="Times New Roman" w:hAnsi="Arial" w:cs="Arial"/>
          <w:i/>
          <w:iCs/>
          <w:color w:val="auto"/>
          <w:szCs w:val="24"/>
          <w:lang w:eastAsia="en-GB"/>
        </w:rPr>
        <w:t>et al.</w:t>
      </w:r>
      <w:r w:rsidRPr="00901D9B">
        <w:rPr>
          <w:rFonts w:ascii="Arial" w:eastAsia="Times New Roman" w:hAnsi="Arial" w:cs="Arial"/>
          <w:color w:val="auto"/>
          <w:szCs w:val="24"/>
          <w:lang w:eastAsia="en-GB"/>
        </w:rPr>
        <w:t xml:space="preserve"> (2019) ‘Evaluating indicators for international manufacturing network under Circular Economy’, </w:t>
      </w:r>
      <w:r w:rsidRPr="00901D9B">
        <w:rPr>
          <w:rFonts w:ascii="Arial" w:eastAsia="Times New Roman" w:hAnsi="Arial" w:cs="Arial"/>
          <w:i/>
          <w:iCs/>
          <w:color w:val="auto"/>
          <w:szCs w:val="24"/>
          <w:lang w:eastAsia="en-GB"/>
        </w:rPr>
        <w:t>Management Decision</w:t>
      </w:r>
      <w:r w:rsidRPr="00901D9B">
        <w:rPr>
          <w:rFonts w:ascii="Arial" w:eastAsia="Times New Roman" w:hAnsi="Arial" w:cs="Arial"/>
          <w:color w:val="auto"/>
          <w:szCs w:val="24"/>
          <w:lang w:eastAsia="en-GB"/>
        </w:rPr>
        <w:t xml:space="preserve">, 57(4), pp. 811–839.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 Premier Inn (2021) </w:t>
      </w:r>
      <w:r w:rsidRPr="00901D9B">
        <w:rPr>
          <w:rFonts w:ascii="Arial" w:eastAsia="Times New Roman" w:hAnsi="Arial" w:cs="Arial"/>
          <w:i/>
          <w:iCs/>
          <w:color w:val="auto"/>
          <w:szCs w:val="24"/>
          <w:lang w:eastAsia="en-GB"/>
        </w:rPr>
        <w:t>Net zero carbon emissions</w:t>
      </w:r>
      <w:r w:rsidRPr="00901D9B">
        <w:rPr>
          <w:rFonts w:ascii="Arial" w:eastAsia="Times New Roman" w:hAnsi="Arial" w:cs="Arial"/>
          <w:color w:val="auto"/>
          <w:szCs w:val="24"/>
          <w:lang w:eastAsia="en-GB"/>
        </w:rPr>
        <w:t xml:space="preserve">, </w:t>
      </w:r>
      <w:r w:rsidRPr="00901D9B">
        <w:rPr>
          <w:rFonts w:ascii="Arial" w:eastAsia="Times New Roman" w:hAnsi="Arial" w:cs="Arial"/>
          <w:i/>
          <w:iCs/>
          <w:color w:val="auto"/>
          <w:szCs w:val="24"/>
          <w:lang w:eastAsia="en-GB"/>
        </w:rPr>
        <w:t>Net zero carbon emissions | News | 2021 | Premier Inn</w:t>
      </w:r>
      <w:r w:rsidRPr="00901D9B">
        <w:rPr>
          <w:rFonts w:ascii="Arial" w:eastAsia="Times New Roman" w:hAnsi="Arial" w:cs="Arial"/>
          <w:color w:val="auto"/>
          <w:szCs w:val="24"/>
          <w:lang w:eastAsia="en-GB"/>
        </w:rPr>
        <w:t xml:space="preserve">. Available at: </w:t>
      </w:r>
      <w:hyperlink r:id="rId9" w:history="1">
        <w:r w:rsidR="00B46A2F" w:rsidRPr="00E720FD">
          <w:rPr>
            <w:rStyle w:val="Hyperlink"/>
            <w:rFonts w:ascii="Arial" w:eastAsia="Times New Roman" w:hAnsi="Arial" w:cs="Arial"/>
            <w:szCs w:val="24"/>
            <w:lang w:eastAsia="en-GB"/>
          </w:rPr>
          <w:t>https://www.premierinn.com/gb/en/news/2021/net-zero-carbon-emissions.html#</w:t>
        </w:r>
      </w:hyperlink>
      <w:r w:rsidR="00B46A2F">
        <w:rPr>
          <w:rFonts w:ascii="Arial" w:eastAsia="Times New Roman" w:hAnsi="Arial" w:cs="Arial"/>
          <w:color w:val="auto"/>
          <w:szCs w:val="24"/>
          <w:lang w:eastAsia="en-GB"/>
        </w:rPr>
        <w:t xml:space="preserve">! </w:t>
      </w:r>
      <w:r w:rsidRPr="00901D9B">
        <w:rPr>
          <w:rFonts w:ascii="Arial" w:eastAsia="Times New Roman" w:hAnsi="Arial" w:cs="Arial"/>
          <w:color w:val="auto"/>
          <w:szCs w:val="24"/>
          <w:lang w:eastAsia="en-GB"/>
        </w:rPr>
        <w:t xml:space="preserve">(Accessed: 07 November 2023).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Premier Inn (2023a) </w:t>
      </w:r>
      <w:r w:rsidRPr="00901D9B">
        <w:rPr>
          <w:rFonts w:ascii="Arial" w:eastAsia="Times New Roman" w:hAnsi="Arial" w:cs="Arial"/>
          <w:i/>
          <w:iCs/>
          <w:color w:val="auto"/>
          <w:szCs w:val="24"/>
          <w:lang w:eastAsia="en-GB"/>
        </w:rPr>
        <w:t>About Us</w:t>
      </w:r>
      <w:r w:rsidRPr="00901D9B">
        <w:rPr>
          <w:rFonts w:ascii="Arial" w:eastAsia="Times New Roman" w:hAnsi="Arial" w:cs="Arial"/>
          <w:color w:val="auto"/>
          <w:szCs w:val="24"/>
          <w:lang w:eastAsia="en-GB"/>
        </w:rPr>
        <w:t xml:space="preserve">, </w:t>
      </w:r>
      <w:r w:rsidRPr="00901D9B">
        <w:rPr>
          <w:rFonts w:ascii="Arial" w:eastAsia="Times New Roman" w:hAnsi="Arial" w:cs="Arial"/>
          <w:i/>
          <w:iCs/>
          <w:color w:val="auto"/>
          <w:szCs w:val="24"/>
          <w:lang w:eastAsia="en-GB"/>
        </w:rPr>
        <w:t>Premier Inn</w:t>
      </w:r>
      <w:r w:rsidRPr="00901D9B">
        <w:rPr>
          <w:rFonts w:ascii="Arial" w:eastAsia="Times New Roman" w:hAnsi="Arial" w:cs="Arial"/>
          <w:color w:val="auto"/>
          <w:szCs w:val="24"/>
          <w:lang w:eastAsia="en-GB"/>
        </w:rPr>
        <w:t xml:space="preserve">. Available at: </w:t>
      </w:r>
      <w:hyperlink r:id="rId10" w:history="1">
        <w:r w:rsidR="00B46A2F" w:rsidRPr="00E720FD">
          <w:rPr>
            <w:rStyle w:val="Hyperlink"/>
            <w:rFonts w:ascii="Arial" w:eastAsia="Times New Roman" w:hAnsi="Arial" w:cs="Arial"/>
            <w:szCs w:val="24"/>
            <w:lang w:eastAsia="en-GB"/>
          </w:rPr>
          <w:t>https://www.premierinn.com/gb/en/why.html</w:t>
        </w:r>
      </w:hyperlink>
      <w:r w:rsidR="00B46A2F">
        <w:rPr>
          <w:rFonts w:ascii="Arial" w:eastAsia="Times New Roman" w:hAnsi="Arial" w:cs="Arial"/>
          <w:color w:val="auto"/>
          <w:szCs w:val="24"/>
          <w:lang w:eastAsia="en-GB"/>
        </w:rPr>
        <w:t xml:space="preserve"> </w:t>
      </w:r>
      <w:r w:rsidRPr="00901D9B">
        <w:rPr>
          <w:rFonts w:ascii="Arial" w:eastAsia="Times New Roman" w:hAnsi="Arial" w:cs="Arial"/>
          <w:color w:val="auto"/>
          <w:szCs w:val="24"/>
          <w:lang w:eastAsia="en-GB"/>
        </w:rPr>
        <w:t xml:space="preserve">(Accessed: 07 November 2023).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Premier Inn (2023b) </w:t>
      </w:r>
      <w:proofErr w:type="gramStart"/>
      <w:r w:rsidRPr="00901D9B">
        <w:rPr>
          <w:rFonts w:ascii="Arial" w:eastAsia="Times New Roman" w:hAnsi="Arial" w:cs="Arial"/>
          <w:i/>
          <w:iCs/>
          <w:color w:val="auto"/>
          <w:szCs w:val="24"/>
          <w:lang w:eastAsia="en-GB"/>
        </w:rPr>
        <w:t>Our</w:t>
      </w:r>
      <w:proofErr w:type="gramEnd"/>
      <w:r w:rsidRPr="00901D9B">
        <w:rPr>
          <w:rFonts w:ascii="Arial" w:eastAsia="Times New Roman" w:hAnsi="Arial" w:cs="Arial"/>
          <w:i/>
          <w:iCs/>
          <w:color w:val="auto"/>
          <w:szCs w:val="24"/>
          <w:lang w:eastAsia="en-GB"/>
        </w:rPr>
        <w:t xml:space="preserve"> mobile apps</w:t>
      </w:r>
      <w:r w:rsidRPr="00901D9B">
        <w:rPr>
          <w:rFonts w:ascii="Arial" w:eastAsia="Times New Roman" w:hAnsi="Arial" w:cs="Arial"/>
          <w:color w:val="auto"/>
          <w:szCs w:val="24"/>
          <w:lang w:eastAsia="en-GB"/>
        </w:rPr>
        <w:t xml:space="preserve">, </w:t>
      </w:r>
      <w:r w:rsidRPr="00901D9B">
        <w:rPr>
          <w:rFonts w:ascii="Arial" w:eastAsia="Times New Roman" w:hAnsi="Arial" w:cs="Arial"/>
          <w:i/>
          <w:iCs/>
          <w:color w:val="auto"/>
          <w:szCs w:val="24"/>
          <w:lang w:eastAsia="en-GB"/>
        </w:rPr>
        <w:t>Hotel Booking App from Premier Inn - Free Download</w:t>
      </w:r>
      <w:r w:rsidRPr="00901D9B">
        <w:rPr>
          <w:rFonts w:ascii="Arial" w:eastAsia="Times New Roman" w:hAnsi="Arial" w:cs="Arial"/>
          <w:color w:val="auto"/>
          <w:szCs w:val="24"/>
          <w:lang w:eastAsia="en-GB"/>
        </w:rPr>
        <w:t xml:space="preserve">. Available at: </w:t>
      </w:r>
      <w:hyperlink r:id="rId11" w:history="1">
        <w:r w:rsidR="00B46A2F" w:rsidRPr="00E720FD">
          <w:rPr>
            <w:rStyle w:val="Hyperlink"/>
            <w:rFonts w:ascii="Arial" w:eastAsia="Times New Roman" w:hAnsi="Arial" w:cs="Arial"/>
            <w:szCs w:val="24"/>
            <w:lang w:eastAsia="en-GB"/>
          </w:rPr>
          <w:t>https://www.premierinn.com/gb/en/why/apps.html</w:t>
        </w:r>
      </w:hyperlink>
      <w:r w:rsidR="00B46A2F">
        <w:rPr>
          <w:rFonts w:ascii="Arial" w:eastAsia="Times New Roman" w:hAnsi="Arial" w:cs="Arial"/>
          <w:color w:val="auto"/>
          <w:szCs w:val="24"/>
          <w:lang w:eastAsia="en-GB"/>
        </w:rPr>
        <w:t xml:space="preserve"> </w:t>
      </w:r>
      <w:r w:rsidRPr="00901D9B">
        <w:rPr>
          <w:rFonts w:ascii="Arial" w:eastAsia="Times New Roman" w:hAnsi="Arial" w:cs="Arial"/>
          <w:color w:val="auto"/>
          <w:szCs w:val="24"/>
          <w:lang w:eastAsia="en-GB"/>
        </w:rPr>
        <w:t xml:space="preserve">(Accessed: 07 November 2023).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proofErr w:type="spellStart"/>
      <w:r w:rsidRPr="00901D9B">
        <w:rPr>
          <w:rFonts w:ascii="Arial" w:eastAsia="Times New Roman" w:hAnsi="Arial" w:cs="Arial"/>
          <w:color w:val="auto"/>
          <w:szCs w:val="24"/>
          <w:lang w:eastAsia="en-GB"/>
        </w:rPr>
        <w:t>Tews</w:t>
      </w:r>
      <w:proofErr w:type="spellEnd"/>
      <w:r w:rsidRPr="00901D9B">
        <w:rPr>
          <w:rFonts w:ascii="Arial" w:eastAsia="Times New Roman" w:hAnsi="Arial" w:cs="Arial"/>
          <w:color w:val="auto"/>
          <w:szCs w:val="24"/>
          <w:lang w:eastAsia="en-GB"/>
        </w:rPr>
        <w:t>, M.J., Jolly, P.M. and Stafford, K. (2020) ‘Fun in the workplace and employee turnover: Is less managed fun better?</w:t>
      </w:r>
      <w:proofErr w:type="gramStart"/>
      <w:r w:rsidRPr="00901D9B">
        <w:rPr>
          <w:rFonts w:ascii="Arial" w:eastAsia="Times New Roman" w:hAnsi="Arial" w:cs="Arial"/>
          <w:color w:val="auto"/>
          <w:szCs w:val="24"/>
          <w:lang w:eastAsia="en-GB"/>
        </w:rPr>
        <w:t>’,</w:t>
      </w:r>
      <w:proofErr w:type="gramEnd"/>
      <w:r w:rsidRPr="00901D9B">
        <w:rPr>
          <w:rFonts w:ascii="Arial" w:eastAsia="Times New Roman" w:hAnsi="Arial" w:cs="Arial"/>
          <w:color w:val="auto"/>
          <w:szCs w:val="24"/>
          <w:lang w:eastAsia="en-GB"/>
        </w:rPr>
        <w:t xml:space="preserve"> </w:t>
      </w:r>
      <w:r w:rsidRPr="00901D9B">
        <w:rPr>
          <w:rFonts w:ascii="Arial" w:eastAsia="Times New Roman" w:hAnsi="Arial" w:cs="Arial"/>
          <w:i/>
          <w:iCs/>
          <w:color w:val="auto"/>
          <w:szCs w:val="24"/>
          <w:lang w:eastAsia="en-GB"/>
        </w:rPr>
        <w:t>Employee Relations: The International Journal</w:t>
      </w:r>
      <w:r w:rsidRPr="00901D9B">
        <w:rPr>
          <w:rFonts w:ascii="Arial" w:eastAsia="Times New Roman" w:hAnsi="Arial" w:cs="Arial"/>
          <w:color w:val="auto"/>
          <w:szCs w:val="24"/>
          <w:lang w:eastAsia="en-GB"/>
        </w:rPr>
        <w:t xml:space="preserve">, 43(5), pp. 979–995.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r w:rsidRPr="00901D9B">
        <w:rPr>
          <w:rFonts w:ascii="Arial" w:eastAsia="Times New Roman" w:hAnsi="Arial" w:cs="Arial"/>
          <w:color w:val="auto"/>
          <w:szCs w:val="24"/>
          <w:lang w:eastAsia="en-GB"/>
        </w:rPr>
        <w:t xml:space="preserve">Whitbread (2022) </w:t>
      </w:r>
      <w:proofErr w:type="gramStart"/>
      <w:r w:rsidRPr="00901D9B">
        <w:rPr>
          <w:rFonts w:ascii="Arial" w:eastAsia="Times New Roman" w:hAnsi="Arial" w:cs="Arial"/>
          <w:i/>
          <w:iCs/>
          <w:color w:val="auto"/>
          <w:szCs w:val="24"/>
          <w:lang w:eastAsia="en-GB"/>
        </w:rPr>
        <w:t>The</w:t>
      </w:r>
      <w:proofErr w:type="gramEnd"/>
      <w:r w:rsidRPr="00901D9B">
        <w:rPr>
          <w:rFonts w:ascii="Arial" w:eastAsia="Times New Roman" w:hAnsi="Arial" w:cs="Arial"/>
          <w:i/>
          <w:iCs/>
          <w:color w:val="auto"/>
          <w:szCs w:val="24"/>
          <w:lang w:eastAsia="en-GB"/>
        </w:rPr>
        <w:t xml:space="preserve"> economic impact of Premier Inn Hotels - cdn.whitbread.co.uk</w:t>
      </w:r>
      <w:r w:rsidRPr="00901D9B">
        <w:rPr>
          <w:rFonts w:ascii="Arial" w:eastAsia="Times New Roman" w:hAnsi="Arial" w:cs="Arial"/>
          <w:color w:val="auto"/>
          <w:szCs w:val="24"/>
          <w:lang w:eastAsia="en-GB"/>
        </w:rPr>
        <w:t xml:space="preserve">. Available at: </w:t>
      </w:r>
      <w:hyperlink r:id="rId12" w:history="1">
        <w:r w:rsidR="00B46A2F" w:rsidRPr="00E720FD">
          <w:rPr>
            <w:rStyle w:val="Hyperlink"/>
            <w:rFonts w:ascii="Arial" w:eastAsia="Times New Roman" w:hAnsi="Arial" w:cs="Arial"/>
            <w:szCs w:val="24"/>
            <w:lang w:eastAsia="en-GB"/>
          </w:rPr>
          <w:t>https://cdn.whitbread.co.uk/media/2023/08/The-Economic-Impact-of-Premier-Inn-hotels_2022-study_final.pd</w:t>
        </w:r>
      </w:hyperlink>
      <w:r w:rsidR="00B46A2F">
        <w:rPr>
          <w:rFonts w:ascii="Arial" w:eastAsia="Times New Roman" w:hAnsi="Arial" w:cs="Arial"/>
          <w:color w:val="auto"/>
          <w:szCs w:val="24"/>
          <w:lang w:eastAsia="en-GB"/>
        </w:rPr>
        <w:t xml:space="preserve"> </w:t>
      </w:r>
      <w:r w:rsidRPr="00901D9B">
        <w:rPr>
          <w:rFonts w:ascii="Arial" w:eastAsia="Times New Roman" w:hAnsi="Arial" w:cs="Arial"/>
          <w:color w:val="auto"/>
          <w:szCs w:val="24"/>
          <w:lang w:eastAsia="en-GB"/>
        </w:rPr>
        <w:t xml:space="preserve"> (Accessed: 07 November 2023).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proofErr w:type="spellStart"/>
      <w:r w:rsidRPr="00901D9B">
        <w:rPr>
          <w:rFonts w:ascii="Arial" w:eastAsia="Times New Roman" w:hAnsi="Arial" w:cs="Arial"/>
          <w:color w:val="auto"/>
          <w:szCs w:val="24"/>
          <w:lang w:eastAsia="en-GB"/>
        </w:rPr>
        <w:t>Witts</w:t>
      </w:r>
      <w:proofErr w:type="spellEnd"/>
      <w:r w:rsidRPr="00901D9B">
        <w:rPr>
          <w:rFonts w:ascii="Arial" w:eastAsia="Times New Roman" w:hAnsi="Arial" w:cs="Arial"/>
          <w:color w:val="auto"/>
          <w:szCs w:val="24"/>
          <w:lang w:eastAsia="en-GB"/>
        </w:rPr>
        <w:t xml:space="preserve">, S. (2022) </w:t>
      </w:r>
      <w:r w:rsidRPr="00901D9B">
        <w:rPr>
          <w:rFonts w:ascii="Arial" w:eastAsia="Times New Roman" w:hAnsi="Arial" w:cs="Arial"/>
          <w:i/>
          <w:iCs/>
          <w:color w:val="auto"/>
          <w:szCs w:val="24"/>
          <w:lang w:eastAsia="en-GB"/>
        </w:rPr>
        <w:t>Whitbread to invest £15m in raising staff...</w:t>
      </w:r>
      <w:r w:rsidRPr="00901D9B">
        <w:rPr>
          <w:rFonts w:ascii="Arial" w:eastAsia="Times New Roman" w:hAnsi="Arial" w:cs="Arial"/>
          <w:color w:val="auto"/>
          <w:szCs w:val="24"/>
          <w:lang w:eastAsia="en-GB"/>
        </w:rPr>
        <w:t xml:space="preserve">, </w:t>
      </w:r>
      <w:r w:rsidRPr="00901D9B">
        <w:rPr>
          <w:rFonts w:ascii="Arial" w:eastAsia="Times New Roman" w:hAnsi="Arial" w:cs="Arial"/>
          <w:i/>
          <w:iCs/>
          <w:color w:val="auto"/>
          <w:szCs w:val="24"/>
          <w:lang w:eastAsia="en-GB"/>
        </w:rPr>
        <w:t>The Caterer</w:t>
      </w:r>
      <w:r w:rsidRPr="00901D9B">
        <w:rPr>
          <w:rFonts w:ascii="Arial" w:eastAsia="Times New Roman" w:hAnsi="Arial" w:cs="Arial"/>
          <w:color w:val="auto"/>
          <w:szCs w:val="24"/>
          <w:lang w:eastAsia="en-GB"/>
        </w:rPr>
        <w:t xml:space="preserve">. Available at: </w:t>
      </w:r>
      <w:hyperlink r:id="rId13" w:history="1">
        <w:r w:rsidR="00B46A2F" w:rsidRPr="00E720FD">
          <w:rPr>
            <w:rStyle w:val="Hyperlink"/>
            <w:rFonts w:ascii="Arial" w:eastAsia="Times New Roman" w:hAnsi="Arial" w:cs="Arial"/>
            <w:szCs w:val="24"/>
            <w:lang w:eastAsia="en-GB"/>
          </w:rPr>
          <w:t>https://www.thecaterer.com/news/whitbread-raise-staff-pay-cost-of-living</w:t>
        </w:r>
      </w:hyperlink>
      <w:r w:rsidR="00B46A2F">
        <w:rPr>
          <w:rFonts w:ascii="Arial" w:eastAsia="Times New Roman" w:hAnsi="Arial" w:cs="Arial"/>
          <w:color w:val="auto"/>
          <w:szCs w:val="24"/>
          <w:lang w:eastAsia="en-GB"/>
        </w:rPr>
        <w:t xml:space="preserve"> </w:t>
      </w:r>
      <w:bookmarkStart w:id="5" w:name="_GoBack"/>
      <w:bookmarkEnd w:id="5"/>
      <w:r w:rsidRPr="00901D9B">
        <w:rPr>
          <w:rFonts w:ascii="Arial" w:eastAsia="Times New Roman" w:hAnsi="Arial" w:cs="Arial"/>
          <w:color w:val="auto"/>
          <w:szCs w:val="24"/>
          <w:lang w:eastAsia="en-GB"/>
        </w:rPr>
        <w:t xml:space="preserve">(Accessed: 07 November 2023). </w:t>
      </w:r>
    </w:p>
    <w:p w:rsidR="00901D9B" w:rsidRPr="00901D9B" w:rsidRDefault="00901D9B" w:rsidP="00901D9B">
      <w:pPr>
        <w:numPr>
          <w:ilvl w:val="0"/>
          <w:numId w:val="2"/>
        </w:numPr>
        <w:suppressAutoHyphens w:val="0"/>
        <w:spacing w:before="100" w:beforeAutospacing="1" w:after="100" w:afterAutospacing="1"/>
        <w:rPr>
          <w:rFonts w:ascii="Arial" w:eastAsia="Times New Roman" w:hAnsi="Arial" w:cs="Arial"/>
          <w:color w:val="auto"/>
          <w:szCs w:val="24"/>
          <w:lang w:eastAsia="en-GB"/>
        </w:rPr>
      </w:pPr>
      <w:proofErr w:type="spellStart"/>
      <w:r w:rsidRPr="00901D9B">
        <w:rPr>
          <w:rFonts w:ascii="Arial" w:eastAsia="Times New Roman" w:hAnsi="Arial" w:cs="Arial"/>
          <w:color w:val="auto"/>
          <w:szCs w:val="24"/>
          <w:lang w:eastAsia="en-GB"/>
        </w:rPr>
        <w:t>Zamyatina</w:t>
      </w:r>
      <w:proofErr w:type="spellEnd"/>
      <w:r w:rsidRPr="00901D9B">
        <w:rPr>
          <w:rFonts w:ascii="Arial" w:eastAsia="Times New Roman" w:hAnsi="Arial" w:cs="Arial"/>
          <w:color w:val="auto"/>
          <w:szCs w:val="24"/>
          <w:lang w:eastAsia="en-GB"/>
        </w:rPr>
        <w:t xml:space="preserve">, N.A. and </w:t>
      </w:r>
      <w:proofErr w:type="spellStart"/>
      <w:r w:rsidRPr="00901D9B">
        <w:rPr>
          <w:rFonts w:ascii="Arial" w:eastAsia="Times New Roman" w:hAnsi="Arial" w:cs="Arial"/>
          <w:color w:val="auto"/>
          <w:szCs w:val="24"/>
          <w:lang w:eastAsia="en-GB"/>
        </w:rPr>
        <w:t>Solntseva</w:t>
      </w:r>
      <w:proofErr w:type="spellEnd"/>
      <w:r w:rsidRPr="00901D9B">
        <w:rPr>
          <w:rFonts w:ascii="Arial" w:eastAsia="Times New Roman" w:hAnsi="Arial" w:cs="Arial"/>
          <w:color w:val="auto"/>
          <w:szCs w:val="24"/>
          <w:lang w:eastAsia="en-GB"/>
        </w:rPr>
        <w:t xml:space="preserve">, O.G. (2020) ‘Hotel Tech ecosystem: Adaptations to online distribution’, </w:t>
      </w:r>
      <w:r w:rsidRPr="00901D9B">
        <w:rPr>
          <w:rFonts w:ascii="Arial" w:eastAsia="Times New Roman" w:hAnsi="Arial" w:cs="Arial"/>
          <w:i/>
          <w:iCs/>
          <w:color w:val="auto"/>
          <w:szCs w:val="24"/>
          <w:lang w:eastAsia="en-GB"/>
        </w:rPr>
        <w:t>Scientific and Technical Revolution: Yesterday, Today and Tomorrow</w:t>
      </w:r>
      <w:r w:rsidRPr="00901D9B">
        <w:rPr>
          <w:rFonts w:ascii="Arial" w:eastAsia="Times New Roman" w:hAnsi="Arial" w:cs="Arial"/>
          <w:color w:val="auto"/>
          <w:szCs w:val="24"/>
          <w:lang w:eastAsia="en-GB"/>
        </w:rPr>
        <w:t xml:space="preserve">, pp. 194–204. </w:t>
      </w:r>
    </w:p>
    <w:p w:rsidR="00901D9B" w:rsidRPr="00901D9B" w:rsidRDefault="00901D9B" w:rsidP="00901D9B"/>
    <w:sectPr w:rsidR="00901D9B" w:rsidRPr="00901D9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F8C" w:rsidRDefault="001C3F8C" w:rsidP="00901D9B">
      <w:pPr>
        <w:spacing w:line="240" w:lineRule="auto"/>
      </w:pPr>
      <w:r>
        <w:separator/>
      </w:r>
    </w:p>
  </w:endnote>
  <w:endnote w:type="continuationSeparator" w:id="0">
    <w:p w:rsidR="001C3F8C" w:rsidRDefault="001C3F8C" w:rsidP="00901D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5842564"/>
      <w:docPartObj>
        <w:docPartGallery w:val="Page Numbers (Bottom of Page)"/>
        <w:docPartUnique/>
      </w:docPartObj>
    </w:sdtPr>
    <w:sdtEndPr>
      <w:rPr>
        <w:noProof/>
      </w:rPr>
    </w:sdtEndPr>
    <w:sdtContent>
      <w:p w:rsidR="00901D9B" w:rsidRDefault="00901D9B">
        <w:pPr>
          <w:pStyle w:val="Footer"/>
          <w:jc w:val="center"/>
        </w:pPr>
        <w:r>
          <w:fldChar w:fldCharType="begin"/>
        </w:r>
        <w:r>
          <w:instrText xml:space="preserve"> PAGE   \* MERGEFORMAT </w:instrText>
        </w:r>
        <w:r>
          <w:fldChar w:fldCharType="separate"/>
        </w:r>
        <w:r w:rsidR="00B46A2F">
          <w:rPr>
            <w:noProof/>
          </w:rPr>
          <w:t>1</w:t>
        </w:r>
        <w:r>
          <w:rPr>
            <w:noProof/>
          </w:rPr>
          <w:fldChar w:fldCharType="end"/>
        </w:r>
      </w:p>
    </w:sdtContent>
  </w:sdt>
  <w:p w:rsidR="00901D9B" w:rsidRDefault="00901D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F8C" w:rsidRDefault="001C3F8C" w:rsidP="00901D9B">
      <w:pPr>
        <w:spacing w:line="240" w:lineRule="auto"/>
      </w:pPr>
      <w:r>
        <w:separator/>
      </w:r>
    </w:p>
  </w:footnote>
  <w:footnote w:type="continuationSeparator" w:id="0">
    <w:p w:rsidR="001C3F8C" w:rsidRDefault="001C3F8C" w:rsidP="00901D9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6A6F7D"/>
    <w:multiLevelType w:val="hybridMultilevel"/>
    <w:tmpl w:val="97DEC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2590F"/>
    <w:multiLevelType w:val="hybridMultilevel"/>
    <w:tmpl w:val="A24CA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C73848"/>
    <w:multiLevelType w:val="hybridMultilevel"/>
    <w:tmpl w:val="E42AD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DD0362"/>
    <w:multiLevelType w:val="hybridMultilevel"/>
    <w:tmpl w:val="D862C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CA58DC"/>
    <w:multiLevelType w:val="hybridMultilevel"/>
    <w:tmpl w:val="8BE2E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9800E4"/>
    <w:multiLevelType w:val="hybridMultilevel"/>
    <w:tmpl w:val="A4DC0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A8574B"/>
    <w:multiLevelType w:val="hybridMultilevel"/>
    <w:tmpl w:val="F092A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5"/>
  </w:num>
  <w:num w:numId="5">
    <w:abstractNumId w:val="4"/>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D9B"/>
    <w:rsid w:val="00173626"/>
    <w:rsid w:val="001C3F8C"/>
    <w:rsid w:val="006E31C2"/>
    <w:rsid w:val="007B5E15"/>
    <w:rsid w:val="00901D9B"/>
    <w:rsid w:val="00B36328"/>
    <w:rsid w:val="00B46A2F"/>
    <w:rsid w:val="00BB2676"/>
    <w:rsid w:val="00C178EE"/>
    <w:rsid w:val="00C84DDA"/>
    <w:rsid w:val="00D87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436090-BB37-4E4B-89B5-DE7D7434A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1D9B"/>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901D9B"/>
    <w:pPr>
      <w:keepNext/>
      <w:keepLines/>
      <w:numPr>
        <w:numId w:val="2"/>
      </w:numPr>
      <w:spacing w:before="113"/>
      <w:outlineLvl w:val="0"/>
    </w:pPr>
    <w:rPr>
      <w:rFonts w:eastAsia="Times New Roman"/>
      <w:b/>
      <w:bCs/>
      <w:sz w:val="28"/>
      <w:szCs w:val="28"/>
    </w:rPr>
  </w:style>
  <w:style w:type="paragraph" w:styleId="Heading2">
    <w:name w:val="heading 2"/>
    <w:basedOn w:val="Normal"/>
    <w:next w:val="Normal"/>
    <w:link w:val="Heading2Char"/>
    <w:qFormat/>
    <w:rsid w:val="00901D9B"/>
    <w:pPr>
      <w:keepNext/>
      <w:keepLines/>
      <w:numPr>
        <w:ilvl w:val="1"/>
        <w:numId w:val="2"/>
      </w:numPr>
      <w:spacing w:before="113"/>
      <w:outlineLvl w:val="1"/>
    </w:pPr>
    <w:rPr>
      <w:rFonts w:eastAsia="Times New Roman"/>
      <w:bCs/>
      <w:szCs w:val="26"/>
      <w:u w:val="single"/>
    </w:rPr>
  </w:style>
  <w:style w:type="paragraph" w:styleId="Heading3">
    <w:name w:val="heading 3"/>
    <w:basedOn w:val="Normal"/>
    <w:next w:val="BodyText"/>
    <w:link w:val="Heading3Char"/>
    <w:qFormat/>
    <w:rsid w:val="00901D9B"/>
    <w:pPr>
      <w:keepNext/>
      <w:numPr>
        <w:ilvl w:val="2"/>
        <w:numId w:val="2"/>
      </w:numPr>
      <w:spacing w:before="240" w:after="120"/>
      <w:outlineLvl w:val="2"/>
    </w:pPr>
    <w:rPr>
      <w:rFonts w:ascii="Arial" w:eastAsia="Droid Sans" w:hAnsi="Arial" w:cs="DejaVu Sans"/>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rsid w:val="00901D9B"/>
  </w:style>
  <w:style w:type="character" w:customStyle="1" w:styleId="Heading1Char">
    <w:name w:val="Heading 1 Char"/>
    <w:basedOn w:val="DefaultParagraphFont"/>
    <w:link w:val="Heading1"/>
    <w:rsid w:val="00901D9B"/>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901D9B"/>
    <w:rPr>
      <w:rFonts w:ascii="Times New Roman" w:eastAsia="Times New Roman" w:hAnsi="Times New Roman" w:cs="Times New Roman"/>
      <w:bCs/>
      <w:color w:val="000000"/>
      <w:sz w:val="24"/>
      <w:szCs w:val="26"/>
      <w:u w:val="single"/>
      <w:lang w:eastAsia="ar-SA"/>
    </w:rPr>
  </w:style>
  <w:style w:type="character" w:customStyle="1" w:styleId="Heading3Char">
    <w:name w:val="Heading 3 Char"/>
    <w:basedOn w:val="DefaultParagraphFont"/>
    <w:link w:val="Heading3"/>
    <w:rsid w:val="00901D9B"/>
    <w:rPr>
      <w:rFonts w:ascii="Arial" w:eastAsia="Droid Sans" w:hAnsi="Arial" w:cs="DejaVu Sans"/>
      <w:b/>
      <w:bCs/>
      <w:color w:val="000000"/>
      <w:sz w:val="28"/>
      <w:szCs w:val="28"/>
      <w:lang w:eastAsia="ar-SA"/>
    </w:rPr>
  </w:style>
  <w:style w:type="paragraph" w:styleId="BodyText">
    <w:name w:val="Body Text"/>
    <w:basedOn w:val="Normal"/>
    <w:link w:val="BodyTextChar"/>
    <w:uiPriority w:val="99"/>
    <w:semiHidden/>
    <w:unhideWhenUsed/>
    <w:rsid w:val="00901D9B"/>
    <w:pPr>
      <w:spacing w:after="120"/>
    </w:pPr>
  </w:style>
  <w:style w:type="character" w:customStyle="1" w:styleId="BodyTextChar">
    <w:name w:val="Body Text Char"/>
    <w:basedOn w:val="DefaultParagraphFont"/>
    <w:link w:val="BodyText"/>
    <w:uiPriority w:val="99"/>
    <w:semiHidden/>
    <w:rsid w:val="00901D9B"/>
    <w:rPr>
      <w:rFonts w:ascii="Times New Roman" w:eastAsia="Calibri" w:hAnsi="Times New Roman" w:cs="Times New Roman"/>
      <w:color w:val="000000"/>
      <w:sz w:val="24"/>
      <w:lang w:eastAsia="ar-SA"/>
    </w:rPr>
  </w:style>
  <w:style w:type="paragraph" w:styleId="Header">
    <w:name w:val="header"/>
    <w:basedOn w:val="Normal"/>
    <w:link w:val="HeaderChar"/>
    <w:uiPriority w:val="99"/>
    <w:unhideWhenUsed/>
    <w:rsid w:val="00901D9B"/>
    <w:pPr>
      <w:tabs>
        <w:tab w:val="center" w:pos="4513"/>
        <w:tab w:val="right" w:pos="9026"/>
      </w:tabs>
      <w:spacing w:line="240" w:lineRule="auto"/>
    </w:pPr>
  </w:style>
  <w:style w:type="character" w:customStyle="1" w:styleId="HeaderChar">
    <w:name w:val="Header Char"/>
    <w:basedOn w:val="DefaultParagraphFont"/>
    <w:link w:val="Header"/>
    <w:uiPriority w:val="99"/>
    <w:rsid w:val="00901D9B"/>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901D9B"/>
    <w:pPr>
      <w:tabs>
        <w:tab w:val="center" w:pos="4513"/>
        <w:tab w:val="right" w:pos="9026"/>
      </w:tabs>
      <w:spacing w:line="240" w:lineRule="auto"/>
    </w:pPr>
  </w:style>
  <w:style w:type="character" w:customStyle="1" w:styleId="FooterChar">
    <w:name w:val="Footer Char"/>
    <w:basedOn w:val="DefaultParagraphFont"/>
    <w:link w:val="Footer"/>
    <w:uiPriority w:val="99"/>
    <w:rsid w:val="00901D9B"/>
    <w:rPr>
      <w:rFonts w:ascii="Times New Roman" w:eastAsia="Calibri" w:hAnsi="Times New Roman" w:cs="Times New Roman"/>
      <w:color w:val="000000"/>
      <w:sz w:val="24"/>
      <w:lang w:eastAsia="ar-SA"/>
    </w:rPr>
  </w:style>
  <w:style w:type="character" w:styleId="Hyperlink">
    <w:name w:val="Hyperlink"/>
    <w:basedOn w:val="DefaultParagraphFont"/>
    <w:uiPriority w:val="99"/>
    <w:unhideWhenUsed/>
    <w:rsid w:val="00B46A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WHATT-02-2022-0017/full/html" TargetMode="External"/><Relationship Id="rId13" Type="http://schemas.openxmlformats.org/officeDocument/2006/relationships/hyperlink" Target="https://www.thecaterer.com/news/whitbread-raise-staff-pay-cost-of-living" TargetMode="External"/><Relationship Id="rId3" Type="http://schemas.openxmlformats.org/officeDocument/2006/relationships/settings" Target="settings.xml"/><Relationship Id="rId7" Type="http://schemas.openxmlformats.org/officeDocument/2006/relationships/hyperlink" Target="https://thestrategystory.com/blog/premier-inn-hotel-pestel-analysis/" TargetMode="External"/><Relationship Id="rId12" Type="http://schemas.openxmlformats.org/officeDocument/2006/relationships/hyperlink" Target="https://cdn.whitbread.co.uk/media/2023/08/The-Economic-Impact-of-Premier-Inn-hotels_2022-study_final.p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emierinn.com/gb/en/why/apps.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remierinn.com/gb/en/why.html" TargetMode="External"/><Relationship Id="rId4" Type="http://schemas.openxmlformats.org/officeDocument/2006/relationships/webSettings" Target="webSettings.xml"/><Relationship Id="rId9" Type="http://schemas.openxmlformats.org/officeDocument/2006/relationships/hyperlink" Target="https://www.premierinn.com/gb/en/news/2021/net-zero-carbon-emissions.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11</Pages>
  <Words>2722</Words>
  <Characters>15519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5</cp:revision>
  <dcterms:created xsi:type="dcterms:W3CDTF">2023-11-07T12:29:00Z</dcterms:created>
  <dcterms:modified xsi:type="dcterms:W3CDTF">2023-11-10T11:34:00Z</dcterms:modified>
</cp:coreProperties>
</file>