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F005C" w14:textId="68BD01B2" w:rsidR="00EF4684" w:rsidRPr="006A1579" w:rsidRDefault="007B57B8" w:rsidP="00D64E12">
      <w:pPr>
        <w:spacing w:line="360" w:lineRule="auto"/>
        <w:jc w:val="center"/>
        <w:rPr>
          <w:rFonts w:ascii="Arial" w:hAnsi="Arial" w:cs="Arial"/>
          <w:sz w:val="40"/>
          <w:szCs w:val="40"/>
        </w:rPr>
      </w:pPr>
      <w:r w:rsidRPr="006A1579">
        <w:rPr>
          <w:rFonts w:ascii="Arial" w:hAnsi="Arial" w:cs="Arial"/>
          <w:sz w:val="40"/>
          <w:szCs w:val="40"/>
        </w:rPr>
        <w:t>Student Name: Faiza Hersi</w:t>
      </w:r>
    </w:p>
    <w:p w14:paraId="60CC809F" w14:textId="22FF3552" w:rsidR="007B57B8" w:rsidRDefault="007B57B8" w:rsidP="00D64E12">
      <w:pPr>
        <w:spacing w:line="360" w:lineRule="auto"/>
        <w:jc w:val="center"/>
        <w:rPr>
          <w:rFonts w:ascii="Arial" w:hAnsi="Arial" w:cs="Arial"/>
          <w:sz w:val="40"/>
          <w:szCs w:val="40"/>
        </w:rPr>
      </w:pPr>
      <w:r w:rsidRPr="006A1579">
        <w:rPr>
          <w:rFonts w:ascii="Arial" w:hAnsi="Arial" w:cs="Arial"/>
          <w:sz w:val="40"/>
          <w:szCs w:val="40"/>
        </w:rPr>
        <w:t xml:space="preserve">Student </w:t>
      </w:r>
      <w:r w:rsidR="00386231" w:rsidRPr="006A1579">
        <w:rPr>
          <w:rFonts w:ascii="Arial" w:hAnsi="Arial" w:cs="Arial"/>
          <w:sz w:val="40"/>
          <w:szCs w:val="40"/>
        </w:rPr>
        <w:t>Number: 1913455</w:t>
      </w:r>
    </w:p>
    <w:p w14:paraId="320D8CD6" w14:textId="0B83E962" w:rsidR="00BA0671" w:rsidRPr="006A1579" w:rsidRDefault="00BA0671" w:rsidP="00D64E12">
      <w:pPr>
        <w:spacing w:line="360" w:lineRule="auto"/>
        <w:jc w:val="center"/>
        <w:rPr>
          <w:rFonts w:ascii="Arial" w:hAnsi="Arial" w:cs="Arial"/>
          <w:sz w:val="40"/>
          <w:szCs w:val="40"/>
        </w:rPr>
      </w:pPr>
      <w:r>
        <w:rPr>
          <w:rFonts w:ascii="Arial" w:hAnsi="Arial" w:cs="Arial"/>
          <w:sz w:val="40"/>
          <w:szCs w:val="40"/>
        </w:rPr>
        <w:t xml:space="preserve">Module: </w:t>
      </w:r>
      <w:r w:rsidRPr="00BA0671">
        <w:rPr>
          <w:rFonts w:ascii="Arial" w:hAnsi="Arial" w:cs="Arial"/>
          <w:sz w:val="40"/>
          <w:szCs w:val="40"/>
        </w:rPr>
        <w:t>introduction to Physiology</w:t>
      </w:r>
    </w:p>
    <w:p w14:paraId="1BBB6007" w14:textId="0B7A9367" w:rsidR="00386231" w:rsidRPr="006A1579" w:rsidRDefault="00386231" w:rsidP="00D64E12">
      <w:pPr>
        <w:spacing w:line="360" w:lineRule="auto"/>
        <w:jc w:val="center"/>
        <w:rPr>
          <w:rFonts w:ascii="Arial" w:hAnsi="Arial" w:cs="Arial"/>
          <w:sz w:val="40"/>
          <w:szCs w:val="40"/>
        </w:rPr>
      </w:pPr>
      <w:r w:rsidRPr="006A1579">
        <w:rPr>
          <w:rFonts w:ascii="Arial" w:hAnsi="Arial" w:cs="Arial"/>
          <w:sz w:val="40"/>
          <w:szCs w:val="40"/>
        </w:rPr>
        <w:t>Mod</w:t>
      </w:r>
      <w:r w:rsidR="00B62940" w:rsidRPr="006A1579">
        <w:rPr>
          <w:rFonts w:ascii="Arial" w:hAnsi="Arial" w:cs="Arial"/>
          <w:sz w:val="40"/>
          <w:szCs w:val="40"/>
        </w:rPr>
        <w:t>ule Code</w:t>
      </w:r>
      <w:r w:rsidR="000028A1" w:rsidRPr="006A1579">
        <w:rPr>
          <w:rFonts w:ascii="Arial" w:hAnsi="Arial" w:cs="Arial"/>
          <w:sz w:val="40"/>
          <w:szCs w:val="40"/>
        </w:rPr>
        <w:t>: BMHP5003_BIRM</w:t>
      </w:r>
    </w:p>
    <w:p w14:paraId="119A36C5" w14:textId="2B355194" w:rsidR="00B62940" w:rsidRPr="006A1579" w:rsidRDefault="00760319" w:rsidP="00D64E12">
      <w:pPr>
        <w:spacing w:line="360" w:lineRule="auto"/>
        <w:jc w:val="center"/>
        <w:rPr>
          <w:rFonts w:ascii="Arial" w:hAnsi="Arial" w:cs="Arial"/>
          <w:sz w:val="40"/>
          <w:szCs w:val="40"/>
        </w:rPr>
      </w:pPr>
      <w:r w:rsidRPr="006A1579">
        <w:rPr>
          <w:rFonts w:ascii="Arial" w:hAnsi="Arial" w:cs="Arial"/>
          <w:sz w:val="40"/>
          <w:szCs w:val="40"/>
        </w:rPr>
        <w:t>Assignment title:</w:t>
      </w:r>
      <w:r w:rsidR="00DF4D1E" w:rsidRPr="006A1579">
        <w:rPr>
          <w:sz w:val="40"/>
          <w:szCs w:val="40"/>
        </w:rPr>
        <w:t xml:space="preserve"> H</w:t>
      </w:r>
      <w:r w:rsidR="00DF4D1E" w:rsidRPr="006A1579">
        <w:rPr>
          <w:rFonts w:ascii="Arial" w:hAnsi="Arial" w:cs="Arial"/>
          <w:sz w:val="40"/>
          <w:szCs w:val="40"/>
        </w:rPr>
        <w:t>ealth Assessment Report</w:t>
      </w:r>
    </w:p>
    <w:p w14:paraId="26BC611C" w14:textId="24ED5599" w:rsidR="00760319" w:rsidRPr="006A1579" w:rsidRDefault="00760319" w:rsidP="00D64E12">
      <w:pPr>
        <w:spacing w:line="360" w:lineRule="auto"/>
        <w:jc w:val="center"/>
        <w:rPr>
          <w:rFonts w:ascii="Arial" w:hAnsi="Arial" w:cs="Arial"/>
          <w:sz w:val="40"/>
          <w:szCs w:val="40"/>
        </w:rPr>
      </w:pPr>
      <w:r w:rsidRPr="006A1579">
        <w:rPr>
          <w:rFonts w:ascii="Arial" w:hAnsi="Arial" w:cs="Arial"/>
          <w:sz w:val="40"/>
          <w:szCs w:val="40"/>
        </w:rPr>
        <w:t xml:space="preserve">Lecture: </w:t>
      </w:r>
      <w:r w:rsidR="00CB1E17" w:rsidRPr="006A1579">
        <w:rPr>
          <w:rFonts w:ascii="Arial" w:hAnsi="Arial" w:cs="Arial"/>
          <w:sz w:val="40"/>
          <w:szCs w:val="40"/>
        </w:rPr>
        <w:t xml:space="preserve">Mumtaz </w:t>
      </w:r>
      <w:proofErr w:type="spellStart"/>
      <w:r w:rsidR="00CB1E17" w:rsidRPr="006A1579">
        <w:rPr>
          <w:rFonts w:ascii="Arial" w:hAnsi="Arial" w:cs="Arial"/>
          <w:sz w:val="40"/>
          <w:szCs w:val="40"/>
        </w:rPr>
        <w:t>Goolam</w:t>
      </w:r>
      <w:proofErr w:type="spellEnd"/>
      <w:r w:rsidR="00CB1E17" w:rsidRPr="006A1579">
        <w:rPr>
          <w:rFonts w:ascii="Arial" w:hAnsi="Arial" w:cs="Arial"/>
          <w:sz w:val="40"/>
          <w:szCs w:val="40"/>
        </w:rPr>
        <w:t xml:space="preserve"> Muhammad Humza Saeed</w:t>
      </w:r>
    </w:p>
    <w:p w14:paraId="18574BE4" w14:textId="77777777" w:rsidR="00313738" w:rsidRDefault="00313738" w:rsidP="00093D36">
      <w:pPr>
        <w:spacing w:line="360" w:lineRule="auto"/>
        <w:rPr>
          <w:rFonts w:ascii="Arial" w:hAnsi="Arial" w:cs="Arial"/>
          <w:b/>
          <w:sz w:val="24"/>
          <w:szCs w:val="24"/>
        </w:rPr>
      </w:pPr>
    </w:p>
    <w:p w14:paraId="40DAC532" w14:textId="77777777" w:rsidR="006E755F" w:rsidRDefault="003829C6" w:rsidP="006E755F">
      <w:pPr>
        <w:spacing w:line="360" w:lineRule="auto"/>
        <w:rPr>
          <w:rFonts w:ascii="Arial" w:hAnsi="Arial" w:cs="Arial"/>
          <w:b/>
          <w:sz w:val="24"/>
          <w:szCs w:val="24"/>
        </w:rPr>
      </w:pPr>
      <w:r>
        <w:rPr>
          <w:rFonts w:ascii="Arial" w:hAnsi="Arial" w:cs="Arial"/>
          <w:b/>
          <w:sz w:val="24"/>
          <w:szCs w:val="24"/>
        </w:rPr>
        <w:br w:type="page"/>
      </w:r>
    </w:p>
    <w:p w14:paraId="4CC9796B" w14:textId="5161A266" w:rsidR="00BA0671" w:rsidRDefault="006E755F" w:rsidP="006E755F">
      <w:pPr>
        <w:spacing w:line="360" w:lineRule="auto"/>
        <w:rPr>
          <w:rFonts w:ascii="Arial" w:hAnsi="Arial" w:cs="Arial"/>
          <w:b/>
          <w:sz w:val="24"/>
          <w:szCs w:val="24"/>
        </w:rPr>
      </w:pPr>
      <w:r>
        <w:rPr>
          <w:rFonts w:ascii="Arial" w:hAnsi="Arial" w:cs="Arial"/>
          <w:b/>
          <w:sz w:val="24"/>
          <w:szCs w:val="24"/>
        </w:rPr>
        <w:lastRenderedPageBreak/>
        <w:t xml:space="preserve">Content page </w:t>
      </w:r>
    </w:p>
    <w:tbl>
      <w:tblPr>
        <w:tblStyle w:val="TableGrid"/>
        <w:tblW w:w="0" w:type="auto"/>
        <w:tblLook w:val="04A0" w:firstRow="1" w:lastRow="0" w:firstColumn="1" w:lastColumn="0" w:noHBand="0" w:noVBand="1"/>
      </w:tblPr>
      <w:tblGrid>
        <w:gridCol w:w="3996"/>
      </w:tblGrid>
      <w:tr w:rsidR="006E755F" w14:paraId="1983E8D6" w14:textId="77777777" w:rsidTr="006E755F">
        <w:trPr>
          <w:trHeight w:val="725"/>
        </w:trPr>
        <w:tc>
          <w:tcPr>
            <w:tcW w:w="3996" w:type="dxa"/>
          </w:tcPr>
          <w:p w14:paraId="7B5F7E79" w14:textId="12AC7874" w:rsidR="006E755F" w:rsidRDefault="005A3180" w:rsidP="006E755F">
            <w:pPr>
              <w:spacing w:line="360" w:lineRule="auto"/>
              <w:rPr>
                <w:rFonts w:ascii="Arial" w:hAnsi="Arial" w:cs="Arial"/>
                <w:b/>
                <w:sz w:val="24"/>
                <w:szCs w:val="24"/>
              </w:rPr>
            </w:pPr>
            <w:r>
              <w:rPr>
                <w:rFonts w:ascii="Arial" w:hAnsi="Arial" w:cs="Arial"/>
                <w:b/>
                <w:sz w:val="24"/>
                <w:szCs w:val="24"/>
              </w:rPr>
              <w:t>I</w:t>
            </w:r>
            <w:r w:rsidR="006E755F">
              <w:rPr>
                <w:rFonts w:ascii="Arial" w:hAnsi="Arial" w:cs="Arial"/>
                <w:b/>
                <w:sz w:val="24"/>
                <w:szCs w:val="24"/>
              </w:rPr>
              <w:t>nt</w:t>
            </w:r>
            <w:r>
              <w:rPr>
                <w:rFonts w:ascii="Arial" w:hAnsi="Arial" w:cs="Arial"/>
                <w:b/>
                <w:sz w:val="24"/>
                <w:szCs w:val="24"/>
              </w:rPr>
              <w:t xml:space="preserve">roduction </w:t>
            </w:r>
          </w:p>
        </w:tc>
      </w:tr>
      <w:tr w:rsidR="006E755F" w14:paraId="24DCD315" w14:textId="77777777" w:rsidTr="006E755F">
        <w:trPr>
          <w:trHeight w:val="725"/>
        </w:trPr>
        <w:tc>
          <w:tcPr>
            <w:tcW w:w="3996" w:type="dxa"/>
          </w:tcPr>
          <w:p w14:paraId="74881D66" w14:textId="71AF5320" w:rsidR="006E755F" w:rsidRDefault="005A3180" w:rsidP="006E755F">
            <w:pPr>
              <w:spacing w:line="360" w:lineRule="auto"/>
              <w:rPr>
                <w:rFonts w:ascii="Arial" w:hAnsi="Arial" w:cs="Arial"/>
                <w:b/>
                <w:sz w:val="24"/>
                <w:szCs w:val="24"/>
              </w:rPr>
            </w:pPr>
            <w:r>
              <w:rPr>
                <w:rFonts w:ascii="Arial" w:hAnsi="Arial" w:cs="Arial"/>
                <w:b/>
                <w:sz w:val="24"/>
                <w:szCs w:val="24"/>
              </w:rPr>
              <w:t xml:space="preserve">Case report </w:t>
            </w:r>
          </w:p>
        </w:tc>
      </w:tr>
      <w:tr w:rsidR="00731438" w14:paraId="4C293F1C" w14:textId="77777777" w:rsidTr="006E755F">
        <w:trPr>
          <w:trHeight w:val="725"/>
        </w:trPr>
        <w:tc>
          <w:tcPr>
            <w:tcW w:w="3996" w:type="dxa"/>
          </w:tcPr>
          <w:p w14:paraId="6566F18E" w14:textId="77777777" w:rsidR="00731438" w:rsidRPr="00D757BD" w:rsidRDefault="00731438" w:rsidP="00731438">
            <w:pPr>
              <w:spacing w:line="360" w:lineRule="auto"/>
              <w:rPr>
                <w:rFonts w:ascii="Arial" w:hAnsi="Arial" w:cs="Arial"/>
                <w:b/>
                <w:bCs/>
                <w:sz w:val="24"/>
                <w:szCs w:val="24"/>
              </w:rPr>
            </w:pPr>
            <w:r w:rsidRPr="0D3EB9B8">
              <w:rPr>
                <w:rFonts w:ascii="Arial" w:hAnsi="Arial" w:cs="Arial"/>
                <w:b/>
                <w:bCs/>
                <w:sz w:val="24"/>
                <w:szCs w:val="24"/>
              </w:rPr>
              <w:t xml:space="preserve">Findings of the health questioner </w:t>
            </w:r>
          </w:p>
          <w:p w14:paraId="08AC1188" w14:textId="77777777" w:rsidR="00731438" w:rsidRDefault="00731438" w:rsidP="006E755F">
            <w:pPr>
              <w:spacing w:line="360" w:lineRule="auto"/>
              <w:rPr>
                <w:rFonts w:ascii="Arial" w:hAnsi="Arial" w:cs="Arial"/>
                <w:b/>
                <w:sz w:val="24"/>
                <w:szCs w:val="24"/>
              </w:rPr>
            </w:pPr>
          </w:p>
        </w:tc>
      </w:tr>
      <w:tr w:rsidR="006E755F" w14:paraId="34BAA93C" w14:textId="77777777" w:rsidTr="006E755F">
        <w:trPr>
          <w:trHeight w:val="725"/>
        </w:trPr>
        <w:tc>
          <w:tcPr>
            <w:tcW w:w="3996" w:type="dxa"/>
          </w:tcPr>
          <w:p w14:paraId="469A9E60" w14:textId="30174531" w:rsidR="006E755F" w:rsidRDefault="005A3180" w:rsidP="006E755F">
            <w:pPr>
              <w:spacing w:line="360" w:lineRule="auto"/>
              <w:rPr>
                <w:rFonts w:ascii="Arial" w:hAnsi="Arial" w:cs="Arial"/>
                <w:b/>
                <w:sz w:val="24"/>
                <w:szCs w:val="24"/>
              </w:rPr>
            </w:pPr>
            <w:r>
              <w:rPr>
                <w:rFonts w:ascii="Arial" w:hAnsi="Arial" w:cs="Arial"/>
                <w:b/>
                <w:sz w:val="24"/>
                <w:szCs w:val="24"/>
              </w:rPr>
              <w:t xml:space="preserve">Assessment report </w:t>
            </w:r>
          </w:p>
        </w:tc>
      </w:tr>
      <w:tr w:rsidR="006E755F" w14:paraId="79F6660B" w14:textId="77777777" w:rsidTr="006E755F">
        <w:trPr>
          <w:trHeight w:val="725"/>
        </w:trPr>
        <w:tc>
          <w:tcPr>
            <w:tcW w:w="3996" w:type="dxa"/>
          </w:tcPr>
          <w:p w14:paraId="77FB2CE6" w14:textId="56EF13ED" w:rsidR="006E755F" w:rsidRDefault="003D5BE9" w:rsidP="006E755F">
            <w:pPr>
              <w:spacing w:line="360" w:lineRule="auto"/>
              <w:rPr>
                <w:rFonts w:ascii="Arial" w:hAnsi="Arial" w:cs="Arial"/>
                <w:b/>
                <w:sz w:val="24"/>
                <w:szCs w:val="24"/>
              </w:rPr>
            </w:pPr>
            <w:r>
              <w:rPr>
                <w:rFonts w:ascii="Arial" w:hAnsi="Arial" w:cs="Arial"/>
                <w:b/>
                <w:sz w:val="24"/>
                <w:szCs w:val="24"/>
              </w:rPr>
              <w:t>Recommendation</w:t>
            </w:r>
            <w:r w:rsidR="005A3180">
              <w:rPr>
                <w:rFonts w:ascii="Arial" w:hAnsi="Arial" w:cs="Arial"/>
                <w:b/>
                <w:sz w:val="24"/>
                <w:szCs w:val="24"/>
              </w:rPr>
              <w:t xml:space="preserve"> </w:t>
            </w:r>
          </w:p>
        </w:tc>
      </w:tr>
      <w:tr w:rsidR="006E755F" w14:paraId="5F33F847" w14:textId="77777777" w:rsidTr="006E755F">
        <w:trPr>
          <w:trHeight w:val="725"/>
        </w:trPr>
        <w:tc>
          <w:tcPr>
            <w:tcW w:w="3996" w:type="dxa"/>
          </w:tcPr>
          <w:p w14:paraId="7CB5A2D0" w14:textId="29D21158" w:rsidR="006E755F" w:rsidRDefault="003D5BE9" w:rsidP="006E755F">
            <w:pPr>
              <w:spacing w:line="360" w:lineRule="auto"/>
              <w:rPr>
                <w:rFonts w:ascii="Arial" w:hAnsi="Arial" w:cs="Arial"/>
                <w:b/>
                <w:sz w:val="24"/>
                <w:szCs w:val="24"/>
              </w:rPr>
            </w:pPr>
            <w:r>
              <w:rPr>
                <w:rFonts w:ascii="Arial" w:hAnsi="Arial" w:cs="Arial"/>
                <w:b/>
                <w:sz w:val="24"/>
                <w:szCs w:val="24"/>
              </w:rPr>
              <w:t xml:space="preserve">Care </w:t>
            </w:r>
            <w:r w:rsidR="00731438">
              <w:rPr>
                <w:rFonts w:ascii="Arial" w:hAnsi="Arial" w:cs="Arial"/>
                <w:b/>
                <w:sz w:val="24"/>
                <w:szCs w:val="24"/>
              </w:rPr>
              <w:t>Plan</w:t>
            </w:r>
            <w:r>
              <w:rPr>
                <w:rFonts w:ascii="Arial" w:hAnsi="Arial" w:cs="Arial"/>
                <w:b/>
                <w:sz w:val="24"/>
                <w:szCs w:val="24"/>
              </w:rPr>
              <w:t xml:space="preserve"> </w:t>
            </w:r>
          </w:p>
        </w:tc>
      </w:tr>
      <w:tr w:rsidR="006E755F" w14:paraId="15AB3352" w14:textId="77777777" w:rsidTr="006E755F">
        <w:trPr>
          <w:trHeight w:val="725"/>
        </w:trPr>
        <w:tc>
          <w:tcPr>
            <w:tcW w:w="3996" w:type="dxa"/>
          </w:tcPr>
          <w:p w14:paraId="67C8993A" w14:textId="5FA7F82B" w:rsidR="006E755F" w:rsidRDefault="003D5BE9" w:rsidP="006E755F">
            <w:pPr>
              <w:spacing w:line="360" w:lineRule="auto"/>
              <w:rPr>
                <w:rFonts w:ascii="Arial" w:hAnsi="Arial" w:cs="Arial"/>
                <w:b/>
                <w:sz w:val="24"/>
                <w:szCs w:val="24"/>
              </w:rPr>
            </w:pPr>
            <w:r>
              <w:rPr>
                <w:rFonts w:ascii="Arial" w:hAnsi="Arial" w:cs="Arial"/>
                <w:b/>
                <w:sz w:val="24"/>
                <w:szCs w:val="24"/>
              </w:rPr>
              <w:t xml:space="preserve">Conclusion </w:t>
            </w:r>
          </w:p>
        </w:tc>
      </w:tr>
      <w:tr w:rsidR="006E755F" w14:paraId="1CD3C180" w14:textId="77777777" w:rsidTr="006E755F">
        <w:trPr>
          <w:trHeight w:val="725"/>
        </w:trPr>
        <w:tc>
          <w:tcPr>
            <w:tcW w:w="3996" w:type="dxa"/>
          </w:tcPr>
          <w:p w14:paraId="63DC7DD2" w14:textId="4BEDA807" w:rsidR="006E755F" w:rsidRDefault="003D5BE9" w:rsidP="006E755F">
            <w:pPr>
              <w:spacing w:line="360" w:lineRule="auto"/>
              <w:rPr>
                <w:rFonts w:ascii="Arial" w:hAnsi="Arial" w:cs="Arial"/>
                <w:b/>
                <w:sz w:val="24"/>
                <w:szCs w:val="24"/>
              </w:rPr>
            </w:pPr>
            <w:r>
              <w:rPr>
                <w:rFonts w:ascii="Arial" w:hAnsi="Arial" w:cs="Arial"/>
                <w:b/>
                <w:sz w:val="24"/>
                <w:szCs w:val="24"/>
              </w:rPr>
              <w:t xml:space="preserve">Reflection </w:t>
            </w:r>
          </w:p>
        </w:tc>
      </w:tr>
      <w:tr w:rsidR="006E755F" w14:paraId="2939FF7E" w14:textId="77777777" w:rsidTr="006E755F">
        <w:trPr>
          <w:trHeight w:val="725"/>
        </w:trPr>
        <w:tc>
          <w:tcPr>
            <w:tcW w:w="3996" w:type="dxa"/>
          </w:tcPr>
          <w:p w14:paraId="02B307AC" w14:textId="091EBA7C" w:rsidR="006E755F" w:rsidRDefault="001F2067" w:rsidP="006E755F">
            <w:pPr>
              <w:spacing w:line="360" w:lineRule="auto"/>
              <w:rPr>
                <w:rFonts w:ascii="Arial" w:hAnsi="Arial" w:cs="Arial"/>
                <w:b/>
                <w:sz w:val="24"/>
                <w:szCs w:val="24"/>
              </w:rPr>
            </w:pPr>
            <w:r>
              <w:rPr>
                <w:rFonts w:ascii="Arial" w:hAnsi="Arial" w:cs="Arial"/>
                <w:b/>
                <w:sz w:val="24"/>
                <w:szCs w:val="24"/>
              </w:rPr>
              <w:t>References</w:t>
            </w:r>
          </w:p>
        </w:tc>
      </w:tr>
      <w:tr w:rsidR="001F2067" w14:paraId="67317CBB" w14:textId="77777777" w:rsidTr="006E755F">
        <w:trPr>
          <w:trHeight w:val="725"/>
        </w:trPr>
        <w:tc>
          <w:tcPr>
            <w:tcW w:w="3996" w:type="dxa"/>
          </w:tcPr>
          <w:p w14:paraId="3755873A" w14:textId="66ACED1D" w:rsidR="001F2067" w:rsidRDefault="00B01BD9" w:rsidP="006E755F">
            <w:pPr>
              <w:spacing w:line="360" w:lineRule="auto"/>
              <w:rPr>
                <w:rFonts w:ascii="Arial" w:hAnsi="Arial" w:cs="Arial"/>
                <w:b/>
                <w:sz w:val="24"/>
                <w:szCs w:val="24"/>
              </w:rPr>
            </w:pPr>
            <w:r>
              <w:rPr>
                <w:rFonts w:ascii="Arial" w:hAnsi="Arial" w:cs="Arial"/>
                <w:b/>
                <w:sz w:val="24"/>
                <w:szCs w:val="24"/>
              </w:rPr>
              <w:t>A</w:t>
            </w:r>
            <w:r w:rsidR="001F2067">
              <w:rPr>
                <w:rFonts w:ascii="Arial" w:hAnsi="Arial" w:cs="Arial"/>
                <w:b/>
                <w:sz w:val="24"/>
                <w:szCs w:val="24"/>
              </w:rPr>
              <w:t>ppe</w:t>
            </w:r>
            <w:r>
              <w:rPr>
                <w:rFonts w:ascii="Arial" w:hAnsi="Arial" w:cs="Arial"/>
                <w:b/>
                <w:sz w:val="24"/>
                <w:szCs w:val="24"/>
              </w:rPr>
              <w:t xml:space="preserve">ndix </w:t>
            </w:r>
          </w:p>
        </w:tc>
      </w:tr>
    </w:tbl>
    <w:p w14:paraId="299FF960" w14:textId="77777777" w:rsidR="006E755F" w:rsidRDefault="006E755F" w:rsidP="006E755F">
      <w:pPr>
        <w:spacing w:line="360" w:lineRule="auto"/>
        <w:rPr>
          <w:rFonts w:ascii="Arial" w:hAnsi="Arial" w:cs="Arial"/>
          <w:b/>
          <w:sz w:val="24"/>
          <w:szCs w:val="24"/>
        </w:rPr>
      </w:pPr>
    </w:p>
    <w:p w14:paraId="73F2D3DD" w14:textId="45B6BA53" w:rsidR="006E755F" w:rsidRDefault="006E755F" w:rsidP="006E755F">
      <w:pPr>
        <w:spacing w:line="360" w:lineRule="auto"/>
        <w:rPr>
          <w:rFonts w:ascii="Arial" w:hAnsi="Arial" w:cs="Arial"/>
          <w:b/>
          <w:sz w:val="24"/>
          <w:szCs w:val="24"/>
        </w:rPr>
      </w:pPr>
    </w:p>
    <w:p w14:paraId="0E16D181" w14:textId="1C70030E" w:rsidR="006E755F" w:rsidRDefault="006E755F" w:rsidP="006E755F">
      <w:pPr>
        <w:spacing w:line="360" w:lineRule="auto"/>
        <w:rPr>
          <w:rFonts w:ascii="Arial" w:hAnsi="Arial" w:cs="Arial"/>
          <w:b/>
          <w:sz w:val="24"/>
          <w:szCs w:val="24"/>
        </w:rPr>
      </w:pPr>
    </w:p>
    <w:p w14:paraId="1031E49D" w14:textId="651C1B2C" w:rsidR="006E755F" w:rsidRDefault="006E755F" w:rsidP="006E755F">
      <w:pPr>
        <w:spacing w:line="360" w:lineRule="auto"/>
        <w:rPr>
          <w:rFonts w:ascii="Arial" w:hAnsi="Arial" w:cs="Arial"/>
          <w:b/>
          <w:sz w:val="24"/>
          <w:szCs w:val="24"/>
        </w:rPr>
      </w:pPr>
    </w:p>
    <w:p w14:paraId="024B5369" w14:textId="1ECB9041" w:rsidR="006E755F" w:rsidRDefault="006E755F" w:rsidP="006E755F">
      <w:pPr>
        <w:spacing w:line="360" w:lineRule="auto"/>
        <w:rPr>
          <w:rFonts w:ascii="Arial" w:hAnsi="Arial" w:cs="Arial"/>
          <w:b/>
          <w:sz w:val="24"/>
          <w:szCs w:val="24"/>
        </w:rPr>
      </w:pPr>
    </w:p>
    <w:p w14:paraId="0269CE6F" w14:textId="30212103" w:rsidR="006E755F" w:rsidRDefault="006E755F" w:rsidP="006E755F">
      <w:pPr>
        <w:spacing w:line="360" w:lineRule="auto"/>
        <w:rPr>
          <w:rFonts w:ascii="Arial" w:hAnsi="Arial" w:cs="Arial"/>
          <w:b/>
          <w:sz w:val="24"/>
          <w:szCs w:val="24"/>
        </w:rPr>
      </w:pPr>
    </w:p>
    <w:p w14:paraId="01FC3BC6" w14:textId="448DD094" w:rsidR="006E755F" w:rsidRDefault="006E755F" w:rsidP="006E755F">
      <w:pPr>
        <w:spacing w:line="360" w:lineRule="auto"/>
        <w:rPr>
          <w:rFonts w:ascii="Arial" w:hAnsi="Arial" w:cs="Arial"/>
          <w:b/>
          <w:sz w:val="24"/>
          <w:szCs w:val="24"/>
        </w:rPr>
      </w:pPr>
    </w:p>
    <w:p w14:paraId="0F8799B5" w14:textId="60207A5C" w:rsidR="006E755F" w:rsidRDefault="006E755F" w:rsidP="006E755F">
      <w:pPr>
        <w:spacing w:line="360" w:lineRule="auto"/>
        <w:rPr>
          <w:rFonts w:ascii="Arial" w:hAnsi="Arial" w:cs="Arial"/>
          <w:b/>
          <w:sz w:val="24"/>
          <w:szCs w:val="24"/>
        </w:rPr>
      </w:pPr>
    </w:p>
    <w:p w14:paraId="590311CF" w14:textId="65CF0BBD" w:rsidR="006E755F" w:rsidRDefault="006E755F" w:rsidP="006E755F">
      <w:pPr>
        <w:spacing w:line="360" w:lineRule="auto"/>
        <w:rPr>
          <w:rFonts w:ascii="Arial" w:hAnsi="Arial" w:cs="Arial"/>
          <w:b/>
          <w:sz w:val="24"/>
          <w:szCs w:val="24"/>
        </w:rPr>
      </w:pPr>
    </w:p>
    <w:p w14:paraId="53022DD2" w14:textId="15A4BB2A" w:rsidR="006E755F" w:rsidRDefault="006E755F" w:rsidP="006E755F">
      <w:pPr>
        <w:spacing w:line="360" w:lineRule="auto"/>
        <w:rPr>
          <w:rFonts w:ascii="Arial" w:hAnsi="Arial" w:cs="Arial"/>
          <w:b/>
          <w:sz w:val="24"/>
          <w:szCs w:val="24"/>
        </w:rPr>
      </w:pPr>
    </w:p>
    <w:p w14:paraId="6BAD06FB" w14:textId="67F1CB62" w:rsidR="006E755F" w:rsidRDefault="006E755F" w:rsidP="006E755F">
      <w:pPr>
        <w:spacing w:line="360" w:lineRule="auto"/>
        <w:rPr>
          <w:rFonts w:ascii="Arial" w:hAnsi="Arial" w:cs="Arial"/>
          <w:b/>
          <w:sz w:val="24"/>
          <w:szCs w:val="24"/>
        </w:rPr>
      </w:pPr>
    </w:p>
    <w:p w14:paraId="421466B6" w14:textId="77777777" w:rsidR="006E755F" w:rsidRDefault="006E755F" w:rsidP="006E755F">
      <w:pPr>
        <w:spacing w:line="360" w:lineRule="auto"/>
        <w:rPr>
          <w:rFonts w:ascii="Arial" w:hAnsi="Arial" w:cs="Arial"/>
          <w:b/>
          <w:sz w:val="24"/>
          <w:szCs w:val="24"/>
        </w:rPr>
      </w:pPr>
    </w:p>
    <w:p w14:paraId="5781FF7C" w14:textId="499DA448" w:rsidR="00093D36" w:rsidRDefault="00093D36" w:rsidP="00D64E12">
      <w:pPr>
        <w:spacing w:line="360" w:lineRule="auto"/>
        <w:rPr>
          <w:rFonts w:ascii="Arial" w:hAnsi="Arial" w:cs="Arial"/>
          <w:b/>
          <w:sz w:val="24"/>
          <w:szCs w:val="24"/>
        </w:rPr>
      </w:pPr>
      <w:r w:rsidRPr="00093D36">
        <w:rPr>
          <w:rFonts w:ascii="Arial" w:hAnsi="Arial" w:cs="Arial"/>
          <w:b/>
          <w:sz w:val="24"/>
          <w:szCs w:val="24"/>
        </w:rPr>
        <w:t>Introduction</w:t>
      </w:r>
    </w:p>
    <w:p w14:paraId="29C4B776" w14:textId="2DFE676D" w:rsidR="00F954B4" w:rsidRDefault="004579C6" w:rsidP="00D64E12">
      <w:pPr>
        <w:spacing w:line="360" w:lineRule="auto"/>
        <w:rPr>
          <w:rFonts w:ascii="Arial" w:hAnsi="Arial" w:cs="Arial"/>
          <w:bCs/>
          <w:sz w:val="24"/>
          <w:szCs w:val="24"/>
        </w:rPr>
      </w:pPr>
      <w:r>
        <w:rPr>
          <w:rFonts w:ascii="Arial" w:hAnsi="Arial" w:cs="Arial"/>
          <w:bCs/>
          <w:sz w:val="24"/>
          <w:szCs w:val="24"/>
        </w:rPr>
        <w:t xml:space="preserve">In this </w:t>
      </w:r>
      <w:r w:rsidR="0022511E">
        <w:rPr>
          <w:rFonts w:ascii="Arial" w:hAnsi="Arial" w:cs="Arial"/>
          <w:bCs/>
          <w:sz w:val="24"/>
          <w:szCs w:val="24"/>
        </w:rPr>
        <w:t>health assessment</w:t>
      </w:r>
      <w:r>
        <w:rPr>
          <w:rFonts w:ascii="Arial" w:hAnsi="Arial" w:cs="Arial"/>
          <w:bCs/>
          <w:sz w:val="24"/>
          <w:szCs w:val="24"/>
        </w:rPr>
        <w:t xml:space="preserve"> report</w:t>
      </w:r>
      <w:r w:rsidR="00D324DB">
        <w:rPr>
          <w:rFonts w:ascii="Arial" w:hAnsi="Arial" w:cs="Arial"/>
          <w:bCs/>
          <w:sz w:val="24"/>
          <w:szCs w:val="24"/>
        </w:rPr>
        <w:t>,</w:t>
      </w:r>
      <w:r w:rsidR="00C364CA">
        <w:rPr>
          <w:rFonts w:ascii="Arial" w:hAnsi="Arial" w:cs="Arial"/>
          <w:bCs/>
          <w:sz w:val="24"/>
          <w:szCs w:val="24"/>
        </w:rPr>
        <w:t xml:space="preserve"> </w:t>
      </w:r>
      <w:r w:rsidR="00C5461F">
        <w:rPr>
          <w:rFonts w:ascii="Arial" w:hAnsi="Arial" w:cs="Arial"/>
          <w:bCs/>
          <w:sz w:val="24"/>
          <w:szCs w:val="24"/>
        </w:rPr>
        <w:t xml:space="preserve">we are </w:t>
      </w:r>
      <w:r w:rsidR="00D34DC7">
        <w:rPr>
          <w:rFonts w:ascii="Arial" w:hAnsi="Arial" w:cs="Arial"/>
          <w:bCs/>
          <w:sz w:val="24"/>
          <w:szCs w:val="24"/>
        </w:rPr>
        <w:t xml:space="preserve">going to discuss </w:t>
      </w:r>
      <w:r w:rsidR="00864E32">
        <w:rPr>
          <w:rFonts w:ascii="Arial" w:hAnsi="Arial" w:cs="Arial"/>
          <w:bCs/>
          <w:sz w:val="24"/>
          <w:szCs w:val="24"/>
        </w:rPr>
        <w:t>the integumentary system in the hum</w:t>
      </w:r>
      <w:r w:rsidR="00377267">
        <w:rPr>
          <w:rFonts w:ascii="Arial" w:hAnsi="Arial" w:cs="Arial"/>
          <w:bCs/>
          <w:sz w:val="24"/>
          <w:szCs w:val="24"/>
        </w:rPr>
        <w:t xml:space="preserve">an </w:t>
      </w:r>
      <w:r w:rsidR="00C47494">
        <w:rPr>
          <w:rFonts w:ascii="Arial" w:hAnsi="Arial" w:cs="Arial"/>
          <w:bCs/>
          <w:sz w:val="24"/>
          <w:szCs w:val="24"/>
        </w:rPr>
        <w:t>body</w:t>
      </w:r>
      <w:r w:rsidR="00DC10D0">
        <w:rPr>
          <w:rFonts w:ascii="Arial" w:hAnsi="Arial" w:cs="Arial"/>
          <w:bCs/>
          <w:sz w:val="24"/>
          <w:szCs w:val="24"/>
        </w:rPr>
        <w:t xml:space="preserve">. </w:t>
      </w:r>
      <w:r w:rsidR="007E2C9C">
        <w:rPr>
          <w:rFonts w:ascii="Arial" w:hAnsi="Arial" w:cs="Arial"/>
          <w:bCs/>
          <w:sz w:val="24"/>
          <w:szCs w:val="24"/>
        </w:rPr>
        <w:t>We will be comp</w:t>
      </w:r>
      <w:r w:rsidR="00600A96">
        <w:rPr>
          <w:rFonts w:ascii="Arial" w:hAnsi="Arial" w:cs="Arial"/>
          <w:bCs/>
          <w:sz w:val="24"/>
          <w:szCs w:val="24"/>
        </w:rPr>
        <w:t xml:space="preserve">aring </w:t>
      </w:r>
      <w:r w:rsidR="00A46EF4">
        <w:rPr>
          <w:rFonts w:ascii="Arial" w:hAnsi="Arial" w:cs="Arial"/>
          <w:bCs/>
          <w:sz w:val="24"/>
          <w:szCs w:val="24"/>
        </w:rPr>
        <w:t xml:space="preserve">a </w:t>
      </w:r>
      <w:r w:rsidR="001F49B0">
        <w:rPr>
          <w:rFonts w:ascii="Arial" w:hAnsi="Arial" w:cs="Arial"/>
          <w:bCs/>
          <w:sz w:val="24"/>
          <w:szCs w:val="24"/>
        </w:rPr>
        <w:t xml:space="preserve">health </w:t>
      </w:r>
      <w:r w:rsidR="00AD1433">
        <w:rPr>
          <w:rFonts w:ascii="Arial" w:hAnsi="Arial" w:cs="Arial"/>
          <w:bCs/>
          <w:sz w:val="24"/>
          <w:szCs w:val="24"/>
        </w:rPr>
        <w:t>integumentary system</w:t>
      </w:r>
      <w:r w:rsidR="007111DC">
        <w:rPr>
          <w:rFonts w:ascii="Arial" w:hAnsi="Arial" w:cs="Arial"/>
          <w:bCs/>
          <w:sz w:val="24"/>
          <w:szCs w:val="24"/>
        </w:rPr>
        <w:t xml:space="preserve"> and </w:t>
      </w:r>
      <w:r w:rsidR="00C042B6">
        <w:rPr>
          <w:rFonts w:ascii="Arial" w:hAnsi="Arial" w:cs="Arial"/>
          <w:bCs/>
          <w:sz w:val="24"/>
          <w:szCs w:val="24"/>
        </w:rPr>
        <w:t>an abnormal inte</w:t>
      </w:r>
      <w:r w:rsidR="005F298E">
        <w:rPr>
          <w:rFonts w:ascii="Arial" w:hAnsi="Arial" w:cs="Arial"/>
          <w:bCs/>
          <w:sz w:val="24"/>
          <w:szCs w:val="24"/>
        </w:rPr>
        <w:t>gum</w:t>
      </w:r>
      <w:r w:rsidR="006C79E6">
        <w:rPr>
          <w:rFonts w:ascii="Arial" w:hAnsi="Arial" w:cs="Arial"/>
          <w:bCs/>
          <w:sz w:val="24"/>
          <w:szCs w:val="24"/>
        </w:rPr>
        <w:t xml:space="preserve">entary </w:t>
      </w:r>
      <w:r w:rsidR="00572A1E">
        <w:rPr>
          <w:rFonts w:ascii="Arial" w:hAnsi="Arial" w:cs="Arial"/>
          <w:bCs/>
          <w:sz w:val="24"/>
          <w:szCs w:val="24"/>
        </w:rPr>
        <w:t xml:space="preserve">system. </w:t>
      </w:r>
      <w:r w:rsidR="00FE3161">
        <w:rPr>
          <w:rFonts w:ascii="Arial" w:hAnsi="Arial" w:cs="Arial"/>
          <w:bCs/>
          <w:sz w:val="24"/>
          <w:szCs w:val="24"/>
        </w:rPr>
        <w:t>The</w:t>
      </w:r>
      <w:r w:rsidR="00CB057F">
        <w:rPr>
          <w:rFonts w:ascii="Arial" w:hAnsi="Arial" w:cs="Arial"/>
          <w:bCs/>
          <w:sz w:val="24"/>
          <w:szCs w:val="24"/>
        </w:rPr>
        <w:t xml:space="preserve"> condition </w:t>
      </w:r>
      <w:r w:rsidR="003C2A6C">
        <w:rPr>
          <w:rFonts w:ascii="Arial" w:hAnsi="Arial" w:cs="Arial"/>
          <w:bCs/>
          <w:sz w:val="24"/>
          <w:szCs w:val="24"/>
        </w:rPr>
        <w:t xml:space="preserve">discussed </w:t>
      </w:r>
      <w:r w:rsidR="00FD056E">
        <w:rPr>
          <w:rFonts w:ascii="Arial" w:hAnsi="Arial" w:cs="Arial"/>
          <w:bCs/>
          <w:sz w:val="24"/>
          <w:szCs w:val="24"/>
        </w:rPr>
        <w:t>in the</w:t>
      </w:r>
      <w:r w:rsidR="003C2A6C">
        <w:rPr>
          <w:rFonts w:ascii="Arial" w:hAnsi="Arial" w:cs="Arial"/>
          <w:bCs/>
          <w:sz w:val="24"/>
          <w:szCs w:val="24"/>
        </w:rPr>
        <w:t xml:space="preserve"> abnormal </w:t>
      </w:r>
      <w:r w:rsidR="0023320D">
        <w:rPr>
          <w:rFonts w:ascii="Arial" w:hAnsi="Arial" w:cs="Arial"/>
          <w:bCs/>
          <w:sz w:val="24"/>
          <w:szCs w:val="24"/>
        </w:rPr>
        <w:t xml:space="preserve">integumentary </w:t>
      </w:r>
      <w:r w:rsidR="00FD056E">
        <w:rPr>
          <w:rFonts w:ascii="Arial" w:hAnsi="Arial" w:cs="Arial"/>
          <w:bCs/>
          <w:sz w:val="24"/>
          <w:szCs w:val="24"/>
        </w:rPr>
        <w:t xml:space="preserve">is </w:t>
      </w:r>
      <w:r w:rsidR="00A20765">
        <w:rPr>
          <w:rFonts w:ascii="Arial" w:hAnsi="Arial" w:cs="Arial"/>
          <w:bCs/>
          <w:sz w:val="24"/>
          <w:szCs w:val="24"/>
        </w:rPr>
        <w:t>Epidermolysis Bullosa</w:t>
      </w:r>
      <w:r w:rsidR="005D6D28">
        <w:rPr>
          <w:rFonts w:ascii="Arial" w:hAnsi="Arial" w:cs="Arial"/>
          <w:bCs/>
          <w:sz w:val="24"/>
          <w:szCs w:val="24"/>
        </w:rPr>
        <w:t>,</w:t>
      </w:r>
      <w:r w:rsidR="00807FAB">
        <w:rPr>
          <w:rFonts w:ascii="Arial" w:hAnsi="Arial" w:cs="Arial"/>
          <w:bCs/>
          <w:sz w:val="24"/>
          <w:szCs w:val="24"/>
        </w:rPr>
        <w:t xml:space="preserve"> we have </w:t>
      </w:r>
      <w:r w:rsidR="00C31FBA">
        <w:rPr>
          <w:rFonts w:ascii="Arial" w:hAnsi="Arial" w:cs="Arial"/>
          <w:bCs/>
          <w:sz w:val="24"/>
          <w:szCs w:val="24"/>
        </w:rPr>
        <w:t xml:space="preserve">used the case study of JH who is a </w:t>
      </w:r>
      <w:r w:rsidR="000B4B26">
        <w:rPr>
          <w:rFonts w:ascii="Arial" w:hAnsi="Arial" w:cs="Arial"/>
          <w:bCs/>
          <w:sz w:val="24"/>
          <w:szCs w:val="24"/>
        </w:rPr>
        <w:t>15-year-old</w:t>
      </w:r>
      <w:r w:rsidR="00E1303A">
        <w:rPr>
          <w:rFonts w:ascii="Arial" w:hAnsi="Arial" w:cs="Arial"/>
          <w:bCs/>
          <w:sz w:val="24"/>
          <w:szCs w:val="24"/>
        </w:rPr>
        <w:t xml:space="preserve"> </w:t>
      </w:r>
      <w:r w:rsidR="00D3406E">
        <w:rPr>
          <w:rFonts w:ascii="Arial" w:hAnsi="Arial" w:cs="Arial"/>
          <w:bCs/>
          <w:sz w:val="24"/>
          <w:szCs w:val="24"/>
        </w:rPr>
        <w:t xml:space="preserve">boy </w:t>
      </w:r>
      <w:r w:rsidR="00F3187A">
        <w:rPr>
          <w:rFonts w:ascii="Arial" w:hAnsi="Arial" w:cs="Arial"/>
          <w:bCs/>
          <w:sz w:val="24"/>
          <w:szCs w:val="24"/>
        </w:rPr>
        <w:t>who suffers from Epidermolysis bullosa</w:t>
      </w:r>
      <w:r w:rsidR="000D083C">
        <w:rPr>
          <w:rFonts w:ascii="Arial" w:hAnsi="Arial" w:cs="Arial"/>
          <w:bCs/>
          <w:sz w:val="24"/>
          <w:szCs w:val="24"/>
        </w:rPr>
        <w:t>. We have asked JH to fill in a</w:t>
      </w:r>
      <w:r w:rsidR="00356EAF">
        <w:rPr>
          <w:rFonts w:ascii="Arial" w:hAnsi="Arial" w:cs="Arial"/>
          <w:bCs/>
          <w:sz w:val="24"/>
          <w:szCs w:val="24"/>
        </w:rPr>
        <w:t xml:space="preserve"> </w:t>
      </w:r>
      <w:r w:rsidR="00B464A7">
        <w:rPr>
          <w:rFonts w:ascii="Arial" w:hAnsi="Arial" w:cs="Arial"/>
          <w:bCs/>
          <w:sz w:val="24"/>
          <w:szCs w:val="24"/>
        </w:rPr>
        <w:t>lifestyle questionnaire</w:t>
      </w:r>
      <w:r w:rsidR="00647406">
        <w:rPr>
          <w:rFonts w:ascii="Arial" w:hAnsi="Arial" w:cs="Arial"/>
          <w:bCs/>
          <w:sz w:val="24"/>
          <w:szCs w:val="24"/>
        </w:rPr>
        <w:t xml:space="preserve"> </w:t>
      </w:r>
      <w:r w:rsidR="004C64E4">
        <w:rPr>
          <w:rFonts w:ascii="Arial" w:hAnsi="Arial" w:cs="Arial"/>
          <w:bCs/>
          <w:sz w:val="24"/>
          <w:szCs w:val="24"/>
        </w:rPr>
        <w:t>to</w:t>
      </w:r>
      <w:r w:rsidR="00647406">
        <w:rPr>
          <w:rFonts w:ascii="Arial" w:hAnsi="Arial" w:cs="Arial"/>
          <w:bCs/>
          <w:sz w:val="24"/>
          <w:szCs w:val="24"/>
        </w:rPr>
        <w:t xml:space="preserve"> which he haply agreed</w:t>
      </w:r>
      <w:r w:rsidR="0098232A">
        <w:rPr>
          <w:rFonts w:ascii="Arial" w:hAnsi="Arial" w:cs="Arial"/>
          <w:bCs/>
          <w:sz w:val="24"/>
          <w:szCs w:val="24"/>
        </w:rPr>
        <w:t>.</w:t>
      </w:r>
      <w:r w:rsidR="007D4CFE">
        <w:rPr>
          <w:rFonts w:ascii="Arial" w:hAnsi="Arial" w:cs="Arial"/>
          <w:bCs/>
          <w:sz w:val="24"/>
          <w:szCs w:val="24"/>
        </w:rPr>
        <w:t xml:space="preserve"> </w:t>
      </w:r>
      <w:r w:rsidR="004C64E4">
        <w:rPr>
          <w:rFonts w:ascii="Arial" w:hAnsi="Arial" w:cs="Arial"/>
          <w:bCs/>
          <w:sz w:val="24"/>
          <w:szCs w:val="24"/>
        </w:rPr>
        <w:t>W</w:t>
      </w:r>
      <w:r w:rsidR="005D6D28">
        <w:rPr>
          <w:rFonts w:ascii="Arial" w:hAnsi="Arial" w:cs="Arial"/>
          <w:bCs/>
          <w:sz w:val="24"/>
          <w:szCs w:val="24"/>
        </w:rPr>
        <w:t xml:space="preserve">e have </w:t>
      </w:r>
      <w:r w:rsidR="0095493C">
        <w:rPr>
          <w:rFonts w:ascii="Arial" w:hAnsi="Arial" w:cs="Arial"/>
          <w:bCs/>
          <w:sz w:val="24"/>
          <w:szCs w:val="24"/>
        </w:rPr>
        <w:t xml:space="preserve">summarised </w:t>
      </w:r>
      <w:r w:rsidR="006D68C1">
        <w:rPr>
          <w:rFonts w:ascii="Arial" w:hAnsi="Arial" w:cs="Arial"/>
          <w:bCs/>
          <w:sz w:val="24"/>
          <w:szCs w:val="24"/>
        </w:rPr>
        <w:t>the health questio</w:t>
      </w:r>
      <w:r w:rsidR="00DA4F18">
        <w:rPr>
          <w:rFonts w:ascii="Arial" w:hAnsi="Arial" w:cs="Arial"/>
          <w:bCs/>
          <w:sz w:val="24"/>
          <w:szCs w:val="24"/>
        </w:rPr>
        <w:t xml:space="preserve">nnaire </w:t>
      </w:r>
      <w:r w:rsidR="000B699F">
        <w:rPr>
          <w:rFonts w:ascii="Arial" w:hAnsi="Arial" w:cs="Arial"/>
          <w:bCs/>
          <w:sz w:val="24"/>
          <w:szCs w:val="24"/>
        </w:rPr>
        <w:t xml:space="preserve">findings and the </w:t>
      </w:r>
      <w:r w:rsidR="00A857CC">
        <w:rPr>
          <w:rFonts w:ascii="Arial" w:hAnsi="Arial" w:cs="Arial"/>
          <w:bCs/>
          <w:sz w:val="24"/>
          <w:szCs w:val="24"/>
        </w:rPr>
        <w:t>effects</w:t>
      </w:r>
      <w:r w:rsidR="000B699F">
        <w:rPr>
          <w:rFonts w:ascii="Arial" w:hAnsi="Arial" w:cs="Arial"/>
          <w:bCs/>
          <w:sz w:val="24"/>
          <w:szCs w:val="24"/>
        </w:rPr>
        <w:t xml:space="preserve"> </w:t>
      </w:r>
      <w:r w:rsidR="00517920">
        <w:rPr>
          <w:rFonts w:ascii="Arial" w:hAnsi="Arial" w:cs="Arial"/>
          <w:bCs/>
          <w:sz w:val="24"/>
          <w:szCs w:val="24"/>
        </w:rPr>
        <w:t xml:space="preserve">of the condition on </w:t>
      </w:r>
      <w:r w:rsidR="002C6CAE">
        <w:rPr>
          <w:rFonts w:ascii="Arial" w:hAnsi="Arial" w:cs="Arial"/>
          <w:bCs/>
          <w:sz w:val="24"/>
          <w:szCs w:val="24"/>
        </w:rPr>
        <w:t>JH</w:t>
      </w:r>
      <w:r w:rsidR="009F2A08">
        <w:rPr>
          <w:rFonts w:ascii="Arial" w:hAnsi="Arial" w:cs="Arial"/>
          <w:bCs/>
          <w:sz w:val="24"/>
          <w:szCs w:val="24"/>
        </w:rPr>
        <w:t xml:space="preserve"> in both </w:t>
      </w:r>
      <w:r w:rsidR="004F2972">
        <w:rPr>
          <w:rFonts w:ascii="Arial" w:hAnsi="Arial" w:cs="Arial"/>
          <w:bCs/>
          <w:sz w:val="24"/>
          <w:szCs w:val="24"/>
        </w:rPr>
        <w:t>p</w:t>
      </w:r>
      <w:r w:rsidR="00FB4ADB">
        <w:rPr>
          <w:rFonts w:ascii="Arial" w:hAnsi="Arial" w:cs="Arial"/>
          <w:bCs/>
          <w:sz w:val="24"/>
          <w:szCs w:val="24"/>
        </w:rPr>
        <w:t>hysical and mental health</w:t>
      </w:r>
      <w:r w:rsidR="00187902">
        <w:rPr>
          <w:rFonts w:ascii="Arial" w:hAnsi="Arial" w:cs="Arial"/>
          <w:bCs/>
          <w:sz w:val="24"/>
          <w:szCs w:val="24"/>
        </w:rPr>
        <w:t xml:space="preserve">. </w:t>
      </w:r>
      <w:r w:rsidR="003A3C26">
        <w:rPr>
          <w:rFonts w:ascii="Arial" w:hAnsi="Arial" w:cs="Arial"/>
          <w:bCs/>
          <w:sz w:val="24"/>
          <w:szCs w:val="24"/>
        </w:rPr>
        <w:t>We</w:t>
      </w:r>
      <w:r w:rsidR="008A777D">
        <w:rPr>
          <w:rFonts w:ascii="Arial" w:hAnsi="Arial" w:cs="Arial"/>
          <w:bCs/>
          <w:sz w:val="24"/>
          <w:szCs w:val="24"/>
        </w:rPr>
        <w:t xml:space="preserve"> have </w:t>
      </w:r>
      <w:r w:rsidR="00377643">
        <w:rPr>
          <w:rFonts w:ascii="Arial" w:hAnsi="Arial" w:cs="Arial"/>
          <w:bCs/>
          <w:sz w:val="24"/>
          <w:szCs w:val="24"/>
        </w:rPr>
        <w:t>su</w:t>
      </w:r>
      <w:r w:rsidR="00B80218">
        <w:rPr>
          <w:rFonts w:ascii="Arial" w:hAnsi="Arial" w:cs="Arial"/>
          <w:bCs/>
          <w:sz w:val="24"/>
          <w:szCs w:val="24"/>
        </w:rPr>
        <w:t xml:space="preserve">ggested </w:t>
      </w:r>
      <w:r w:rsidR="00C54E82">
        <w:rPr>
          <w:rFonts w:ascii="Arial" w:hAnsi="Arial" w:cs="Arial"/>
          <w:bCs/>
          <w:sz w:val="24"/>
          <w:szCs w:val="24"/>
        </w:rPr>
        <w:t>recommendations</w:t>
      </w:r>
      <w:r w:rsidR="00063A15">
        <w:rPr>
          <w:rFonts w:ascii="Arial" w:hAnsi="Arial" w:cs="Arial"/>
          <w:bCs/>
          <w:sz w:val="24"/>
          <w:szCs w:val="24"/>
        </w:rPr>
        <w:t xml:space="preserve"> </w:t>
      </w:r>
      <w:r w:rsidR="00BB02AC">
        <w:rPr>
          <w:rFonts w:ascii="Arial" w:hAnsi="Arial" w:cs="Arial"/>
          <w:bCs/>
          <w:sz w:val="24"/>
          <w:szCs w:val="24"/>
        </w:rPr>
        <w:t xml:space="preserve">and </w:t>
      </w:r>
      <w:r w:rsidR="000B4B26">
        <w:rPr>
          <w:rFonts w:ascii="Arial" w:hAnsi="Arial" w:cs="Arial"/>
          <w:bCs/>
          <w:sz w:val="24"/>
          <w:szCs w:val="24"/>
        </w:rPr>
        <w:t>an individual care</w:t>
      </w:r>
      <w:r w:rsidR="00664D26">
        <w:rPr>
          <w:rFonts w:ascii="Arial" w:hAnsi="Arial" w:cs="Arial"/>
          <w:bCs/>
          <w:sz w:val="24"/>
          <w:szCs w:val="24"/>
        </w:rPr>
        <w:t xml:space="preserve"> plan for JH </w:t>
      </w:r>
      <w:r w:rsidR="00422376">
        <w:rPr>
          <w:rFonts w:ascii="Arial" w:hAnsi="Arial" w:cs="Arial"/>
          <w:bCs/>
          <w:sz w:val="24"/>
          <w:szCs w:val="24"/>
        </w:rPr>
        <w:t>to help him aid</w:t>
      </w:r>
      <w:r w:rsidR="0053041D">
        <w:rPr>
          <w:rFonts w:ascii="Arial" w:hAnsi="Arial" w:cs="Arial"/>
          <w:bCs/>
          <w:sz w:val="24"/>
          <w:szCs w:val="24"/>
        </w:rPr>
        <w:t xml:space="preserve"> </w:t>
      </w:r>
      <w:r w:rsidR="00BF47E5">
        <w:rPr>
          <w:rFonts w:ascii="Arial" w:hAnsi="Arial" w:cs="Arial"/>
          <w:bCs/>
          <w:sz w:val="24"/>
          <w:szCs w:val="24"/>
        </w:rPr>
        <w:t>with his condition</w:t>
      </w:r>
      <w:r w:rsidR="00166FAA">
        <w:rPr>
          <w:rFonts w:ascii="Arial" w:hAnsi="Arial" w:cs="Arial"/>
          <w:bCs/>
          <w:sz w:val="24"/>
          <w:szCs w:val="24"/>
        </w:rPr>
        <w:t xml:space="preserve">. </w:t>
      </w:r>
    </w:p>
    <w:p w14:paraId="46D1DCA1" w14:textId="74923FEB" w:rsidR="009C6872" w:rsidRDefault="009C6872" w:rsidP="00D64E12">
      <w:pPr>
        <w:spacing w:line="360" w:lineRule="auto"/>
        <w:rPr>
          <w:rFonts w:ascii="Arial" w:hAnsi="Arial" w:cs="Arial"/>
          <w:bCs/>
          <w:sz w:val="24"/>
          <w:szCs w:val="24"/>
        </w:rPr>
      </w:pPr>
    </w:p>
    <w:p w14:paraId="29AB1315" w14:textId="2307D815" w:rsidR="00411D8C" w:rsidRDefault="00411D8C" w:rsidP="00D64E12">
      <w:pPr>
        <w:spacing w:line="360" w:lineRule="auto"/>
        <w:rPr>
          <w:rFonts w:ascii="Arial" w:hAnsi="Arial" w:cs="Arial"/>
          <w:bCs/>
          <w:sz w:val="24"/>
          <w:szCs w:val="24"/>
        </w:rPr>
      </w:pPr>
    </w:p>
    <w:p w14:paraId="7EF97418" w14:textId="42E7AE16" w:rsidR="00411D8C" w:rsidRDefault="00411D8C" w:rsidP="00D64E12">
      <w:pPr>
        <w:spacing w:line="360" w:lineRule="auto"/>
        <w:rPr>
          <w:rFonts w:ascii="Arial" w:hAnsi="Arial" w:cs="Arial"/>
          <w:bCs/>
          <w:sz w:val="24"/>
          <w:szCs w:val="24"/>
        </w:rPr>
      </w:pPr>
    </w:p>
    <w:p w14:paraId="4D0E5516" w14:textId="39E317B1" w:rsidR="00411D8C" w:rsidRDefault="00411D8C" w:rsidP="00D64E12">
      <w:pPr>
        <w:spacing w:line="360" w:lineRule="auto"/>
        <w:rPr>
          <w:rFonts w:ascii="Arial" w:hAnsi="Arial" w:cs="Arial"/>
          <w:bCs/>
          <w:sz w:val="24"/>
          <w:szCs w:val="24"/>
        </w:rPr>
      </w:pPr>
    </w:p>
    <w:p w14:paraId="5810ADF4" w14:textId="12EE3C84" w:rsidR="00411D8C" w:rsidRDefault="00411D8C" w:rsidP="00D64E12">
      <w:pPr>
        <w:spacing w:line="360" w:lineRule="auto"/>
        <w:rPr>
          <w:rFonts w:ascii="Arial" w:hAnsi="Arial" w:cs="Arial"/>
          <w:bCs/>
          <w:sz w:val="24"/>
          <w:szCs w:val="24"/>
        </w:rPr>
      </w:pPr>
    </w:p>
    <w:p w14:paraId="58944362" w14:textId="4AE9DF9E" w:rsidR="00411D8C" w:rsidRDefault="00411D8C" w:rsidP="00D64E12">
      <w:pPr>
        <w:spacing w:line="360" w:lineRule="auto"/>
        <w:rPr>
          <w:rFonts w:ascii="Arial" w:hAnsi="Arial" w:cs="Arial"/>
          <w:bCs/>
          <w:sz w:val="24"/>
          <w:szCs w:val="24"/>
        </w:rPr>
      </w:pPr>
    </w:p>
    <w:p w14:paraId="09348226" w14:textId="3E71A5CD" w:rsidR="00411D8C" w:rsidRDefault="00411D8C" w:rsidP="00D64E12">
      <w:pPr>
        <w:spacing w:line="360" w:lineRule="auto"/>
        <w:rPr>
          <w:rFonts w:ascii="Arial" w:hAnsi="Arial" w:cs="Arial"/>
          <w:bCs/>
          <w:sz w:val="24"/>
          <w:szCs w:val="24"/>
        </w:rPr>
      </w:pPr>
    </w:p>
    <w:p w14:paraId="28F27394" w14:textId="7848C0E4" w:rsidR="00411D8C" w:rsidRDefault="00411D8C" w:rsidP="00D64E12">
      <w:pPr>
        <w:spacing w:line="360" w:lineRule="auto"/>
        <w:rPr>
          <w:rFonts w:ascii="Arial" w:hAnsi="Arial" w:cs="Arial"/>
          <w:bCs/>
          <w:sz w:val="24"/>
          <w:szCs w:val="24"/>
        </w:rPr>
      </w:pPr>
    </w:p>
    <w:p w14:paraId="1A1CD9A6" w14:textId="5FD681A8" w:rsidR="00411D8C" w:rsidRDefault="00411D8C" w:rsidP="00D64E12">
      <w:pPr>
        <w:spacing w:line="360" w:lineRule="auto"/>
        <w:rPr>
          <w:rFonts w:ascii="Arial" w:hAnsi="Arial" w:cs="Arial"/>
          <w:bCs/>
          <w:sz w:val="24"/>
          <w:szCs w:val="24"/>
        </w:rPr>
      </w:pPr>
    </w:p>
    <w:p w14:paraId="4338E764" w14:textId="7911CD9A" w:rsidR="00411D8C" w:rsidRDefault="00411D8C" w:rsidP="00D64E12">
      <w:pPr>
        <w:spacing w:line="360" w:lineRule="auto"/>
        <w:rPr>
          <w:rFonts w:ascii="Arial" w:hAnsi="Arial" w:cs="Arial"/>
          <w:bCs/>
          <w:sz w:val="24"/>
          <w:szCs w:val="24"/>
        </w:rPr>
      </w:pPr>
    </w:p>
    <w:p w14:paraId="3B098AD3" w14:textId="781FA07C" w:rsidR="00411D8C" w:rsidRDefault="00411D8C" w:rsidP="00D64E12">
      <w:pPr>
        <w:spacing w:line="360" w:lineRule="auto"/>
        <w:rPr>
          <w:rFonts w:ascii="Arial" w:hAnsi="Arial" w:cs="Arial"/>
          <w:bCs/>
          <w:sz w:val="24"/>
          <w:szCs w:val="24"/>
        </w:rPr>
      </w:pPr>
    </w:p>
    <w:p w14:paraId="705C9B19" w14:textId="2BB6F735" w:rsidR="00411D8C" w:rsidRDefault="00411D8C" w:rsidP="00D64E12">
      <w:pPr>
        <w:spacing w:line="360" w:lineRule="auto"/>
        <w:rPr>
          <w:rFonts w:ascii="Arial" w:hAnsi="Arial" w:cs="Arial"/>
          <w:bCs/>
          <w:sz w:val="24"/>
          <w:szCs w:val="24"/>
        </w:rPr>
      </w:pPr>
    </w:p>
    <w:p w14:paraId="2536801A" w14:textId="29EA4B58" w:rsidR="00411D8C" w:rsidRDefault="00411D8C" w:rsidP="00D64E12">
      <w:pPr>
        <w:spacing w:line="360" w:lineRule="auto"/>
        <w:rPr>
          <w:rFonts w:ascii="Arial" w:hAnsi="Arial" w:cs="Arial"/>
          <w:bCs/>
          <w:sz w:val="24"/>
          <w:szCs w:val="24"/>
        </w:rPr>
      </w:pPr>
    </w:p>
    <w:p w14:paraId="1C593D6C" w14:textId="77777777" w:rsidR="00411D8C" w:rsidRDefault="00411D8C" w:rsidP="00D64E12">
      <w:pPr>
        <w:spacing w:line="360" w:lineRule="auto"/>
        <w:rPr>
          <w:rFonts w:ascii="Arial" w:hAnsi="Arial" w:cs="Arial"/>
          <w:bCs/>
          <w:sz w:val="24"/>
          <w:szCs w:val="24"/>
        </w:rPr>
      </w:pPr>
    </w:p>
    <w:p w14:paraId="03102A8A" w14:textId="77777777" w:rsidR="00E9793E" w:rsidRDefault="00E9793E" w:rsidP="00411D8C">
      <w:pPr>
        <w:spacing w:line="360" w:lineRule="auto"/>
        <w:rPr>
          <w:rFonts w:ascii="Arial" w:hAnsi="Arial" w:cs="Arial"/>
          <w:b/>
          <w:sz w:val="24"/>
          <w:szCs w:val="24"/>
        </w:rPr>
      </w:pPr>
    </w:p>
    <w:p w14:paraId="19F56B79" w14:textId="77777777" w:rsidR="00E9793E" w:rsidRDefault="00E9793E" w:rsidP="00411D8C">
      <w:pPr>
        <w:spacing w:line="360" w:lineRule="auto"/>
        <w:rPr>
          <w:rFonts w:ascii="Arial" w:hAnsi="Arial" w:cs="Arial"/>
          <w:b/>
          <w:sz w:val="24"/>
          <w:szCs w:val="24"/>
        </w:rPr>
      </w:pPr>
    </w:p>
    <w:p w14:paraId="741124C8" w14:textId="77777777" w:rsidR="00E9793E" w:rsidRDefault="00E9793E" w:rsidP="00411D8C">
      <w:pPr>
        <w:spacing w:line="360" w:lineRule="auto"/>
        <w:rPr>
          <w:rFonts w:ascii="Arial" w:hAnsi="Arial" w:cs="Arial"/>
          <w:b/>
          <w:sz w:val="24"/>
          <w:szCs w:val="24"/>
        </w:rPr>
      </w:pPr>
    </w:p>
    <w:p w14:paraId="36DD22BD" w14:textId="7728D21A" w:rsidR="00411D8C" w:rsidRPr="00093D36" w:rsidRDefault="00411D8C" w:rsidP="00411D8C">
      <w:pPr>
        <w:spacing w:line="360" w:lineRule="auto"/>
        <w:rPr>
          <w:rFonts w:ascii="Arial" w:hAnsi="Arial" w:cs="Arial"/>
          <w:b/>
          <w:sz w:val="24"/>
          <w:szCs w:val="24"/>
        </w:rPr>
      </w:pPr>
      <w:r w:rsidRPr="00093D36">
        <w:rPr>
          <w:rFonts w:ascii="Arial" w:hAnsi="Arial" w:cs="Arial"/>
          <w:b/>
          <w:sz w:val="24"/>
          <w:szCs w:val="24"/>
        </w:rPr>
        <w:t xml:space="preserve">Case </w:t>
      </w:r>
      <w:r>
        <w:rPr>
          <w:rFonts w:ascii="Arial" w:hAnsi="Arial" w:cs="Arial"/>
          <w:b/>
          <w:sz w:val="24"/>
          <w:szCs w:val="24"/>
        </w:rPr>
        <w:t xml:space="preserve">report </w:t>
      </w:r>
    </w:p>
    <w:p w14:paraId="5C8A7677" w14:textId="77777777" w:rsidR="00411D8C" w:rsidRPr="0057347D" w:rsidRDefault="00411D8C" w:rsidP="00411D8C">
      <w:pPr>
        <w:spacing w:line="360" w:lineRule="auto"/>
        <w:rPr>
          <w:rFonts w:ascii="Arial" w:hAnsi="Arial" w:cs="Arial"/>
          <w:sz w:val="24"/>
          <w:szCs w:val="24"/>
        </w:rPr>
      </w:pPr>
      <w:r w:rsidRPr="0D3EB9B8">
        <w:rPr>
          <w:rFonts w:ascii="Arial" w:hAnsi="Arial" w:cs="Arial"/>
          <w:sz w:val="24"/>
          <w:szCs w:val="24"/>
        </w:rPr>
        <w:t>JH upon his birth was diagnosed with Epidermolysis Bullosa, which is a genetic disorder that affects the skin. People that are born with this genetic disorder are born lacking collagen 7 which causes extreme blistering and weakens connective tissue and tendons (</w:t>
      </w:r>
      <w:proofErr w:type="spellStart"/>
      <w:r w:rsidRPr="0D3EB9B8">
        <w:rPr>
          <w:rFonts w:ascii="Arial" w:hAnsi="Arial" w:cs="Arial"/>
          <w:sz w:val="24"/>
          <w:szCs w:val="24"/>
        </w:rPr>
        <w:t>Breitenbach</w:t>
      </w:r>
      <w:proofErr w:type="spellEnd"/>
      <w:r w:rsidRPr="0D3EB9B8">
        <w:rPr>
          <w:rFonts w:ascii="Arial" w:hAnsi="Arial" w:cs="Arial"/>
          <w:sz w:val="24"/>
          <w:szCs w:val="24"/>
        </w:rPr>
        <w:t xml:space="preserve"> et al., 2015). This makes people affected more susceptible to cuts that would otherwise not be a threat or dangerous as wounds take a lot longer or at times never heal. JH is 15 years old now, he is under the constant care of his parents. He remains still for the majority of the day. He must take several baths in bleach which helps with preventing infections. He takes several prescribed medications to help with pain and depression, he takes pain medication every 4 hours a day as a direct cause of his illness, and many of his activities are built around it. He gets a blood transfusion every 4-5 weeks due to gradual blood loss caused by wounds not healing. He lost mobility in the joints of his fingers so they had to be amputated, gaining weight had also become a struggle for him. Due to his condition, he remains within his house although with family his connection with friends remains limited. With constant medical prevention, he spends a lot of time in the hospital. There is very little known about Epidermolysis Bullosa which gives less hope to people that are affected and JH, the life expectancy is 50 years. </w:t>
      </w:r>
    </w:p>
    <w:p w14:paraId="46EF89D9" w14:textId="77777777" w:rsidR="00411D8C" w:rsidRDefault="00411D8C" w:rsidP="00411D8C">
      <w:pPr>
        <w:spacing w:line="360" w:lineRule="auto"/>
        <w:rPr>
          <w:rFonts w:ascii="Arial" w:hAnsi="Arial" w:cs="Arial"/>
          <w:b/>
          <w:bCs/>
          <w:sz w:val="24"/>
          <w:szCs w:val="24"/>
        </w:rPr>
      </w:pPr>
    </w:p>
    <w:p w14:paraId="6E8822C5" w14:textId="77777777" w:rsidR="00411D8C" w:rsidRDefault="00411D8C" w:rsidP="00411D8C">
      <w:pPr>
        <w:spacing w:line="360" w:lineRule="auto"/>
        <w:rPr>
          <w:rFonts w:ascii="Arial" w:hAnsi="Arial" w:cs="Arial"/>
          <w:b/>
          <w:bCs/>
          <w:sz w:val="24"/>
          <w:szCs w:val="24"/>
        </w:rPr>
      </w:pPr>
    </w:p>
    <w:p w14:paraId="7C7E49E0" w14:textId="77777777" w:rsidR="00E9793E" w:rsidRDefault="00E9793E" w:rsidP="00411D8C">
      <w:pPr>
        <w:spacing w:line="360" w:lineRule="auto"/>
        <w:rPr>
          <w:rFonts w:ascii="Arial" w:hAnsi="Arial" w:cs="Arial"/>
          <w:b/>
          <w:bCs/>
          <w:sz w:val="24"/>
          <w:szCs w:val="24"/>
        </w:rPr>
      </w:pPr>
    </w:p>
    <w:p w14:paraId="580D0D29" w14:textId="77777777" w:rsidR="00E9793E" w:rsidRDefault="00E9793E" w:rsidP="00411D8C">
      <w:pPr>
        <w:spacing w:line="360" w:lineRule="auto"/>
        <w:rPr>
          <w:rFonts w:ascii="Arial" w:hAnsi="Arial" w:cs="Arial"/>
          <w:b/>
          <w:bCs/>
          <w:sz w:val="24"/>
          <w:szCs w:val="24"/>
        </w:rPr>
      </w:pPr>
    </w:p>
    <w:p w14:paraId="3EAEEA06" w14:textId="77777777" w:rsidR="00E9793E" w:rsidRDefault="00E9793E" w:rsidP="00411D8C">
      <w:pPr>
        <w:spacing w:line="360" w:lineRule="auto"/>
        <w:rPr>
          <w:rFonts w:ascii="Arial" w:hAnsi="Arial" w:cs="Arial"/>
          <w:b/>
          <w:bCs/>
          <w:sz w:val="24"/>
          <w:szCs w:val="24"/>
        </w:rPr>
      </w:pPr>
    </w:p>
    <w:p w14:paraId="699B6BE0" w14:textId="77777777" w:rsidR="00E9793E" w:rsidRDefault="00E9793E" w:rsidP="00411D8C">
      <w:pPr>
        <w:spacing w:line="360" w:lineRule="auto"/>
        <w:rPr>
          <w:rFonts w:ascii="Arial" w:hAnsi="Arial" w:cs="Arial"/>
          <w:b/>
          <w:bCs/>
          <w:sz w:val="24"/>
          <w:szCs w:val="24"/>
        </w:rPr>
      </w:pPr>
    </w:p>
    <w:p w14:paraId="5EA2FD17" w14:textId="77777777" w:rsidR="00E9793E" w:rsidRDefault="00E9793E" w:rsidP="00411D8C">
      <w:pPr>
        <w:spacing w:line="360" w:lineRule="auto"/>
        <w:rPr>
          <w:rFonts w:ascii="Arial" w:hAnsi="Arial" w:cs="Arial"/>
          <w:b/>
          <w:bCs/>
          <w:sz w:val="24"/>
          <w:szCs w:val="24"/>
        </w:rPr>
      </w:pPr>
    </w:p>
    <w:p w14:paraId="408276EA" w14:textId="77777777" w:rsidR="00E9793E" w:rsidRDefault="00E9793E" w:rsidP="00411D8C">
      <w:pPr>
        <w:spacing w:line="360" w:lineRule="auto"/>
        <w:rPr>
          <w:rFonts w:ascii="Arial" w:hAnsi="Arial" w:cs="Arial"/>
          <w:b/>
          <w:bCs/>
          <w:sz w:val="24"/>
          <w:szCs w:val="24"/>
        </w:rPr>
      </w:pPr>
    </w:p>
    <w:p w14:paraId="1A149C0D" w14:textId="77777777" w:rsidR="00E9793E" w:rsidRDefault="00E9793E" w:rsidP="00411D8C">
      <w:pPr>
        <w:spacing w:line="360" w:lineRule="auto"/>
        <w:rPr>
          <w:rFonts w:ascii="Arial" w:hAnsi="Arial" w:cs="Arial"/>
          <w:b/>
          <w:bCs/>
          <w:sz w:val="24"/>
          <w:szCs w:val="24"/>
        </w:rPr>
      </w:pPr>
    </w:p>
    <w:p w14:paraId="3117A3B1" w14:textId="77777777" w:rsidR="00E9793E" w:rsidRDefault="00E9793E" w:rsidP="00411D8C">
      <w:pPr>
        <w:spacing w:line="360" w:lineRule="auto"/>
        <w:rPr>
          <w:rFonts w:ascii="Arial" w:hAnsi="Arial" w:cs="Arial"/>
          <w:b/>
          <w:bCs/>
          <w:sz w:val="24"/>
          <w:szCs w:val="24"/>
        </w:rPr>
      </w:pPr>
    </w:p>
    <w:p w14:paraId="6BE2391F" w14:textId="77777777" w:rsidR="00E9793E" w:rsidRDefault="00E9793E" w:rsidP="00411D8C">
      <w:pPr>
        <w:spacing w:line="360" w:lineRule="auto"/>
        <w:rPr>
          <w:rFonts w:ascii="Arial" w:hAnsi="Arial" w:cs="Arial"/>
          <w:b/>
          <w:bCs/>
          <w:sz w:val="24"/>
          <w:szCs w:val="24"/>
        </w:rPr>
      </w:pPr>
    </w:p>
    <w:p w14:paraId="77AAD0B4" w14:textId="72EF92DE" w:rsidR="00411D8C" w:rsidRPr="00D757BD" w:rsidRDefault="00411D8C" w:rsidP="00411D8C">
      <w:pPr>
        <w:spacing w:line="360" w:lineRule="auto"/>
        <w:rPr>
          <w:rFonts w:ascii="Arial" w:hAnsi="Arial" w:cs="Arial"/>
          <w:b/>
          <w:bCs/>
          <w:sz w:val="24"/>
          <w:szCs w:val="24"/>
        </w:rPr>
      </w:pPr>
      <w:r w:rsidRPr="0D3EB9B8">
        <w:rPr>
          <w:rFonts w:ascii="Arial" w:hAnsi="Arial" w:cs="Arial"/>
          <w:b/>
          <w:bCs/>
          <w:sz w:val="24"/>
          <w:szCs w:val="24"/>
        </w:rPr>
        <w:t xml:space="preserve">Findings of the health questioner </w:t>
      </w:r>
    </w:p>
    <w:p w14:paraId="6F159461" w14:textId="77777777" w:rsidR="00411D8C" w:rsidRDefault="00411D8C" w:rsidP="00411D8C">
      <w:pPr>
        <w:spacing w:line="360" w:lineRule="auto"/>
        <w:rPr>
          <w:rFonts w:ascii="Arial" w:hAnsi="Arial" w:cs="Arial"/>
          <w:sz w:val="24"/>
          <w:szCs w:val="24"/>
        </w:rPr>
      </w:pPr>
      <w:r w:rsidRPr="0D3EB9B8">
        <w:rPr>
          <w:rFonts w:ascii="Arial" w:hAnsi="Arial" w:cs="Arial"/>
          <w:sz w:val="24"/>
          <w:szCs w:val="24"/>
        </w:rPr>
        <w:t>JH never smoked or had an alcoholic drink since he is 15 years old, and he has never suffered from any heart attack or stroke and has no history of heart conditions in his family. As a result of JH’s condition, he losses blood from open injuries actively as wounds take longer to heal, this drops his volume lower which causes low blood pressure therefore, he needs a blood transfusion every 4 weeks. JH cannot exercise as he has to lay still for the majority of the day because of his condition, the times he movies when he walks to the bathroom to have a bath. JH eats with his family a mixture of fruit, vegetables, and meat. Due to JH’s extensive blister formation in his oral mucosa and scarring that causes microstomia and ankyloglossia, which severely restrict food swallowing, EB may also affect the mouth and oesophageal areas. He cannot gain much weight as the symptoms of the disease prevent optimal food absorption since the disease's metabolism increases energy requirements while straining the immune system and cicatrizing process (</w:t>
      </w:r>
      <w:proofErr w:type="spellStart"/>
      <w:r w:rsidRPr="0D3EB9B8">
        <w:rPr>
          <w:rFonts w:ascii="Arial" w:hAnsi="Arial" w:cs="Arial"/>
          <w:sz w:val="24"/>
          <w:szCs w:val="24"/>
        </w:rPr>
        <w:t>Zidorio</w:t>
      </w:r>
      <w:proofErr w:type="spellEnd"/>
      <w:r w:rsidRPr="0D3EB9B8">
        <w:rPr>
          <w:rFonts w:ascii="Arial" w:hAnsi="Arial" w:cs="Arial"/>
          <w:sz w:val="24"/>
          <w:szCs w:val="24"/>
        </w:rPr>
        <w:t xml:space="preserve"> et al., 2015). His BMI is 16.3 which makes him underweight for his height and mass kg.</w:t>
      </w:r>
    </w:p>
    <w:p w14:paraId="780932D4" w14:textId="3DF4E52C" w:rsidR="0057347D" w:rsidRDefault="0057347D" w:rsidP="00D64E12">
      <w:pPr>
        <w:spacing w:line="360" w:lineRule="auto"/>
        <w:rPr>
          <w:rFonts w:ascii="Arial" w:hAnsi="Arial" w:cs="Arial"/>
          <w:bCs/>
          <w:sz w:val="24"/>
          <w:szCs w:val="24"/>
        </w:rPr>
      </w:pPr>
    </w:p>
    <w:p w14:paraId="7708A84A" w14:textId="222D20E3" w:rsidR="00477E55" w:rsidRDefault="00477E55" w:rsidP="00D64E12">
      <w:pPr>
        <w:spacing w:line="360" w:lineRule="auto"/>
        <w:rPr>
          <w:rFonts w:ascii="Arial" w:hAnsi="Arial" w:cs="Arial"/>
          <w:bCs/>
          <w:sz w:val="24"/>
          <w:szCs w:val="24"/>
        </w:rPr>
      </w:pPr>
    </w:p>
    <w:p w14:paraId="38535DA3" w14:textId="713C0064" w:rsidR="00477E55" w:rsidRDefault="00477E55" w:rsidP="00D64E12">
      <w:pPr>
        <w:spacing w:line="360" w:lineRule="auto"/>
        <w:rPr>
          <w:rFonts w:ascii="Arial" w:hAnsi="Arial" w:cs="Arial"/>
          <w:bCs/>
          <w:sz w:val="24"/>
          <w:szCs w:val="24"/>
        </w:rPr>
      </w:pPr>
    </w:p>
    <w:p w14:paraId="25E7F5CA" w14:textId="4ECD0ACB" w:rsidR="00477E55" w:rsidRDefault="00477E55" w:rsidP="00D64E12">
      <w:pPr>
        <w:spacing w:line="360" w:lineRule="auto"/>
        <w:rPr>
          <w:rFonts w:ascii="Arial" w:hAnsi="Arial" w:cs="Arial"/>
          <w:bCs/>
          <w:sz w:val="24"/>
          <w:szCs w:val="24"/>
        </w:rPr>
      </w:pPr>
    </w:p>
    <w:p w14:paraId="2B23E15E" w14:textId="1A89A1E7" w:rsidR="00477E55" w:rsidRDefault="00477E55" w:rsidP="00D64E12">
      <w:pPr>
        <w:spacing w:line="360" w:lineRule="auto"/>
        <w:rPr>
          <w:rFonts w:ascii="Arial" w:hAnsi="Arial" w:cs="Arial"/>
          <w:bCs/>
          <w:sz w:val="24"/>
          <w:szCs w:val="24"/>
        </w:rPr>
      </w:pPr>
    </w:p>
    <w:p w14:paraId="2D14CAB9" w14:textId="11B1F0B4" w:rsidR="00477E55" w:rsidRDefault="00477E55" w:rsidP="00D64E12">
      <w:pPr>
        <w:spacing w:line="360" w:lineRule="auto"/>
        <w:rPr>
          <w:rFonts w:ascii="Arial" w:hAnsi="Arial" w:cs="Arial"/>
          <w:bCs/>
          <w:sz w:val="24"/>
          <w:szCs w:val="24"/>
        </w:rPr>
      </w:pPr>
    </w:p>
    <w:p w14:paraId="726BE688" w14:textId="77777777" w:rsidR="00477E55" w:rsidRDefault="00477E55" w:rsidP="00D64E12">
      <w:pPr>
        <w:spacing w:line="360" w:lineRule="auto"/>
        <w:rPr>
          <w:rFonts w:ascii="Arial" w:hAnsi="Arial" w:cs="Arial"/>
          <w:bCs/>
          <w:sz w:val="24"/>
          <w:szCs w:val="24"/>
        </w:rPr>
      </w:pPr>
    </w:p>
    <w:p w14:paraId="7FB23925" w14:textId="77777777" w:rsidR="00477E55" w:rsidRDefault="00477E55" w:rsidP="00D64E12">
      <w:pPr>
        <w:spacing w:line="360" w:lineRule="auto"/>
        <w:rPr>
          <w:rFonts w:ascii="Arial" w:hAnsi="Arial" w:cs="Arial"/>
          <w:b/>
          <w:sz w:val="24"/>
          <w:szCs w:val="24"/>
        </w:rPr>
      </w:pPr>
    </w:p>
    <w:p w14:paraId="1053E296" w14:textId="77777777" w:rsidR="00477E55" w:rsidRDefault="00477E55" w:rsidP="00D64E12">
      <w:pPr>
        <w:spacing w:line="360" w:lineRule="auto"/>
        <w:rPr>
          <w:rFonts w:ascii="Arial" w:hAnsi="Arial" w:cs="Arial"/>
          <w:b/>
          <w:sz w:val="24"/>
          <w:szCs w:val="24"/>
        </w:rPr>
      </w:pPr>
    </w:p>
    <w:p w14:paraId="0BCB58E0" w14:textId="77777777" w:rsidR="00477E55" w:rsidRDefault="00477E55" w:rsidP="00D64E12">
      <w:pPr>
        <w:spacing w:line="360" w:lineRule="auto"/>
        <w:rPr>
          <w:rFonts w:ascii="Arial" w:hAnsi="Arial" w:cs="Arial"/>
          <w:b/>
          <w:sz w:val="24"/>
          <w:szCs w:val="24"/>
        </w:rPr>
      </w:pPr>
    </w:p>
    <w:p w14:paraId="44AD9154" w14:textId="77777777" w:rsidR="00477E55" w:rsidRDefault="00477E55" w:rsidP="00D64E12">
      <w:pPr>
        <w:spacing w:line="360" w:lineRule="auto"/>
        <w:rPr>
          <w:rFonts w:ascii="Arial" w:hAnsi="Arial" w:cs="Arial"/>
          <w:b/>
          <w:sz w:val="24"/>
          <w:szCs w:val="24"/>
        </w:rPr>
      </w:pPr>
    </w:p>
    <w:p w14:paraId="1C7AB1AB" w14:textId="17867361" w:rsidR="00670EAE" w:rsidRPr="00670EAE" w:rsidRDefault="00670EAE" w:rsidP="00D64E12">
      <w:pPr>
        <w:spacing w:line="360" w:lineRule="auto"/>
        <w:rPr>
          <w:rFonts w:ascii="Arial" w:hAnsi="Arial" w:cs="Arial"/>
          <w:b/>
          <w:sz w:val="28"/>
          <w:szCs w:val="28"/>
        </w:rPr>
      </w:pPr>
      <w:r w:rsidRPr="00670EAE">
        <w:rPr>
          <w:rFonts w:ascii="Arial" w:hAnsi="Arial" w:cs="Arial"/>
          <w:b/>
          <w:sz w:val="28"/>
          <w:szCs w:val="28"/>
        </w:rPr>
        <w:lastRenderedPageBreak/>
        <w:t>Assessment report</w:t>
      </w:r>
    </w:p>
    <w:p w14:paraId="55B9BE5D" w14:textId="062943D9" w:rsidR="00EB0C76" w:rsidRPr="00670EAE" w:rsidRDefault="00EB0C76" w:rsidP="00D64E12">
      <w:pPr>
        <w:spacing w:line="360" w:lineRule="auto"/>
        <w:rPr>
          <w:rFonts w:ascii="Arial" w:hAnsi="Arial" w:cs="Arial"/>
          <w:bCs/>
          <w:sz w:val="24"/>
          <w:szCs w:val="24"/>
        </w:rPr>
      </w:pPr>
      <w:r w:rsidRPr="00670EAE">
        <w:rPr>
          <w:rFonts w:ascii="Arial" w:hAnsi="Arial" w:cs="Arial"/>
          <w:bCs/>
          <w:sz w:val="24"/>
          <w:szCs w:val="24"/>
        </w:rPr>
        <w:t xml:space="preserve">Normal </w:t>
      </w:r>
      <w:bookmarkStart w:id="0" w:name="_Hlk109931609"/>
      <w:r w:rsidRPr="00670EAE">
        <w:rPr>
          <w:rFonts w:ascii="Arial" w:hAnsi="Arial" w:cs="Arial"/>
          <w:bCs/>
          <w:sz w:val="24"/>
          <w:szCs w:val="24"/>
        </w:rPr>
        <w:t xml:space="preserve">Integumentary </w:t>
      </w:r>
      <w:bookmarkEnd w:id="0"/>
      <w:r w:rsidR="00670EAE">
        <w:rPr>
          <w:rFonts w:ascii="Arial" w:hAnsi="Arial" w:cs="Arial"/>
          <w:bCs/>
          <w:sz w:val="24"/>
          <w:szCs w:val="24"/>
        </w:rPr>
        <w:t>S</w:t>
      </w:r>
      <w:r w:rsidRPr="00670EAE">
        <w:rPr>
          <w:rFonts w:ascii="Arial" w:hAnsi="Arial" w:cs="Arial"/>
          <w:bCs/>
          <w:sz w:val="24"/>
          <w:szCs w:val="24"/>
        </w:rPr>
        <w:t>ystem</w:t>
      </w:r>
    </w:p>
    <w:p w14:paraId="42FE2612" w14:textId="2B4AB8DC" w:rsidR="00AA4DF6" w:rsidRDefault="00EB0C76" w:rsidP="00D64E12">
      <w:pPr>
        <w:spacing w:line="360" w:lineRule="auto"/>
        <w:rPr>
          <w:rFonts w:ascii="Arial" w:hAnsi="Arial" w:cs="Arial"/>
          <w:sz w:val="24"/>
          <w:szCs w:val="24"/>
        </w:rPr>
      </w:pPr>
      <w:r w:rsidRPr="001B060F">
        <w:rPr>
          <w:rFonts w:ascii="Arial" w:hAnsi="Arial" w:cs="Arial"/>
          <w:sz w:val="24"/>
          <w:szCs w:val="24"/>
        </w:rPr>
        <w:t xml:space="preserve">The </w:t>
      </w:r>
      <w:r>
        <w:rPr>
          <w:rFonts w:ascii="Arial" w:hAnsi="Arial" w:cs="Arial"/>
          <w:sz w:val="24"/>
          <w:szCs w:val="24"/>
        </w:rPr>
        <w:t xml:space="preserve">integumentary system is the biggest </w:t>
      </w:r>
      <w:r w:rsidRPr="001B060F">
        <w:rPr>
          <w:rFonts w:ascii="Arial" w:hAnsi="Arial" w:cs="Arial"/>
          <w:sz w:val="24"/>
          <w:szCs w:val="24"/>
        </w:rPr>
        <w:t>organ in the body that physically separates the internal environment from the outside environment, which it protects and maintains</w:t>
      </w:r>
      <w:r>
        <w:rPr>
          <w:rFonts w:ascii="Arial" w:hAnsi="Arial" w:cs="Arial"/>
          <w:sz w:val="24"/>
          <w:szCs w:val="24"/>
        </w:rPr>
        <w:t xml:space="preserve"> </w:t>
      </w:r>
      <w:r w:rsidRPr="00493367">
        <w:rPr>
          <w:rFonts w:ascii="Arial" w:hAnsi="Arial" w:cs="Arial"/>
          <w:sz w:val="24"/>
          <w:szCs w:val="24"/>
        </w:rPr>
        <w:t>(</w:t>
      </w:r>
      <w:proofErr w:type="spellStart"/>
      <w:r w:rsidRPr="00493367">
        <w:rPr>
          <w:rFonts w:ascii="Arial" w:hAnsi="Arial" w:cs="Arial"/>
          <w:sz w:val="24"/>
          <w:szCs w:val="24"/>
        </w:rPr>
        <w:t>Ćurić</w:t>
      </w:r>
      <w:proofErr w:type="spellEnd"/>
      <w:r w:rsidRPr="00493367">
        <w:rPr>
          <w:rFonts w:ascii="Arial" w:hAnsi="Arial" w:cs="Arial"/>
          <w:sz w:val="24"/>
          <w:szCs w:val="24"/>
        </w:rPr>
        <w:t xml:space="preserve">, </w:t>
      </w:r>
      <w:proofErr w:type="spellStart"/>
      <w:r w:rsidRPr="00493367">
        <w:rPr>
          <w:rFonts w:ascii="Arial" w:hAnsi="Arial" w:cs="Arial"/>
          <w:sz w:val="24"/>
          <w:szCs w:val="24"/>
        </w:rPr>
        <w:t>Zafirovski</w:t>
      </w:r>
      <w:proofErr w:type="spellEnd"/>
      <w:r w:rsidRPr="00493367">
        <w:rPr>
          <w:rFonts w:ascii="Arial" w:hAnsi="Arial" w:cs="Arial"/>
          <w:sz w:val="24"/>
          <w:szCs w:val="24"/>
        </w:rPr>
        <w:t xml:space="preserve"> and Spiridonov, 2021)</w:t>
      </w:r>
      <w:r w:rsidRPr="001B060F">
        <w:rPr>
          <w:rFonts w:ascii="Arial" w:hAnsi="Arial" w:cs="Arial"/>
          <w:sz w:val="24"/>
          <w:szCs w:val="24"/>
        </w:rPr>
        <w:t>. The epidermis, dermis, and hypodermis are all parts of the integumentary system, together with any related glands, hair, and nails</w:t>
      </w:r>
      <w:r>
        <w:rPr>
          <w:rFonts w:ascii="Arial" w:hAnsi="Arial" w:cs="Arial"/>
          <w:sz w:val="24"/>
          <w:szCs w:val="24"/>
        </w:rPr>
        <w:t xml:space="preserve"> </w:t>
      </w:r>
      <w:r w:rsidRPr="00F10876">
        <w:rPr>
          <w:rFonts w:ascii="Arial" w:hAnsi="Arial" w:cs="Arial"/>
          <w:sz w:val="24"/>
          <w:szCs w:val="24"/>
        </w:rPr>
        <w:t>(Kim and Dao, 2021)</w:t>
      </w:r>
      <w:r w:rsidRPr="001B060F">
        <w:rPr>
          <w:rFonts w:ascii="Arial" w:hAnsi="Arial" w:cs="Arial"/>
          <w:sz w:val="24"/>
          <w:szCs w:val="24"/>
        </w:rPr>
        <w:t>.</w:t>
      </w:r>
      <w:r>
        <w:rPr>
          <w:rFonts w:ascii="Arial" w:hAnsi="Arial" w:cs="Arial"/>
          <w:sz w:val="24"/>
          <w:szCs w:val="24"/>
        </w:rPr>
        <w:t xml:space="preserve"> The skin is a natural barrier that protects the body from external threats such as pathogens and injury. It is a layer on top of the blood vessels and muscles. The skin has three different layers: The epidermis is the top layer, the dermis is the middle layer and the hypodermis is the fatty layer </w:t>
      </w:r>
      <w:r w:rsidRPr="00AA44B8">
        <w:rPr>
          <w:rFonts w:ascii="Arial" w:hAnsi="Arial" w:cs="Arial"/>
          <w:sz w:val="24"/>
          <w:szCs w:val="24"/>
        </w:rPr>
        <w:t>(</w:t>
      </w:r>
      <w:proofErr w:type="spellStart"/>
      <w:r w:rsidRPr="00AA44B8">
        <w:rPr>
          <w:rFonts w:ascii="Arial" w:hAnsi="Arial" w:cs="Arial"/>
          <w:sz w:val="24"/>
          <w:szCs w:val="24"/>
        </w:rPr>
        <w:t>Vestita</w:t>
      </w:r>
      <w:proofErr w:type="spellEnd"/>
      <w:r w:rsidRPr="00AA44B8">
        <w:rPr>
          <w:rFonts w:ascii="Arial" w:hAnsi="Arial" w:cs="Arial"/>
          <w:sz w:val="24"/>
          <w:szCs w:val="24"/>
        </w:rPr>
        <w:t xml:space="preserve">, Tedeschi and </w:t>
      </w:r>
      <w:proofErr w:type="spellStart"/>
      <w:r w:rsidRPr="00AA44B8">
        <w:rPr>
          <w:rFonts w:ascii="Arial" w:hAnsi="Arial" w:cs="Arial"/>
          <w:sz w:val="24"/>
          <w:szCs w:val="24"/>
        </w:rPr>
        <w:t>Bonamonte</w:t>
      </w:r>
      <w:proofErr w:type="spellEnd"/>
      <w:r w:rsidRPr="00AA44B8">
        <w:rPr>
          <w:rFonts w:ascii="Arial" w:hAnsi="Arial" w:cs="Arial"/>
          <w:sz w:val="24"/>
          <w:szCs w:val="24"/>
        </w:rPr>
        <w:t>, 2022)</w:t>
      </w:r>
      <w:r>
        <w:rPr>
          <w:rFonts w:ascii="Arial" w:hAnsi="Arial" w:cs="Arial"/>
          <w:sz w:val="24"/>
          <w:szCs w:val="24"/>
        </w:rPr>
        <w:t>. The function of the epidermis is protection against the external environment, it prevents the loss and gain of H</w:t>
      </w:r>
      <w:r w:rsidRPr="00385A2A">
        <w:rPr>
          <w:rFonts w:ascii="Arial" w:hAnsi="Arial" w:cs="Arial"/>
          <w:sz w:val="24"/>
          <w:szCs w:val="24"/>
          <w:vertAlign w:val="subscript"/>
        </w:rPr>
        <w:t>2</w:t>
      </w:r>
      <w:r>
        <w:rPr>
          <w:rFonts w:ascii="Arial" w:hAnsi="Arial" w:cs="Arial"/>
          <w:sz w:val="24"/>
          <w:szCs w:val="24"/>
        </w:rPr>
        <w:t xml:space="preserve">O, the epidermis can absorb a number of substances and secrete body fluids such as electrolytes, sweat, sodium, and Potassium. There are white blood cells that line the epidermis, the mainly consist of macrophages that engulf pathogens. When ultraviolet light hits the </w:t>
      </w:r>
      <w:r w:rsidR="00CC0D2D">
        <w:rPr>
          <w:rFonts w:ascii="Arial" w:hAnsi="Arial" w:cs="Arial"/>
          <w:sz w:val="24"/>
          <w:szCs w:val="24"/>
        </w:rPr>
        <w:t>epidermis,</w:t>
      </w:r>
      <w:r>
        <w:rPr>
          <w:rFonts w:ascii="Arial" w:hAnsi="Arial" w:cs="Arial"/>
          <w:sz w:val="24"/>
          <w:szCs w:val="24"/>
        </w:rPr>
        <w:t xml:space="preserve"> the keratinocytes produce the precursor to vitamin D which is then processed through the kidneys and produces calcium used to strengthen and maintain the bones</w:t>
      </w:r>
      <w:r w:rsidR="006E1A2D">
        <w:rPr>
          <w:rFonts w:ascii="Arial" w:hAnsi="Arial" w:cs="Arial"/>
          <w:sz w:val="24"/>
          <w:szCs w:val="24"/>
        </w:rPr>
        <w:t xml:space="preserve"> </w:t>
      </w:r>
      <w:r w:rsidR="006E1A2D">
        <w:rPr>
          <w:rFonts w:ascii="Roboto" w:hAnsi="Roboto"/>
          <w:color w:val="2C3E50"/>
          <w:sz w:val="23"/>
          <w:szCs w:val="23"/>
          <w:shd w:val="clear" w:color="auto" w:fill="FFFFFF"/>
        </w:rPr>
        <w:t xml:space="preserve">(Mostafa and </w:t>
      </w:r>
      <w:proofErr w:type="spellStart"/>
      <w:r w:rsidR="006E1A2D">
        <w:rPr>
          <w:rFonts w:ascii="Roboto" w:hAnsi="Roboto"/>
          <w:color w:val="2C3E50"/>
          <w:sz w:val="23"/>
          <w:szCs w:val="23"/>
          <w:shd w:val="clear" w:color="auto" w:fill="FFFFFF"/>
        </w:rPr>
        <w:t>Hegazy</w:t>
      </w:r>
      <w:proofErr w:type="spellEnd"/>
      <w:r w:rsidR="006E1A2D">
        <w:rPr>
          <w:rFonts w:ascii="Roboto" w:hAnsi="Roboto"/>
          <w:color w:val="2C3E50"/>
          <w:sz w:val="23"/>
          <w:szCs w:val="23"/>
          <w:shd w:val="clear" w:color="auto" w:fill="FFFFFF"/>
        </w:rPr>
        <w:t>, 2015)</w:t>
      </w:r>
      <w:r>
        <w:rPr>
          <w:rFonts w:ascii="Arial" w:hAnsi="Arial" w:cs="Arial"/>
          <w:sz w:val="24"/>
          <w:szCs w:val="24"/>
        </w:rPr>
        <w:t>.</w:t>
      </w:r>
    </w:p>
    <w:p w14:paraId="210E3093" w14:textId="2D5C0757" w:rsidR="00EB0C76" w:rsidRDefault="00EB0C76" w:rsidP="00D64E12">
      <w:pPr>
        <w:spacing w:line="360" w:lineRule="auto"/>
        <w:rPr>
          <w:rFonts w:ascii="Arial" w:hAnsi="Arial" w:cs="Arial"/>
          <w:sz w:val="24"/>
          <w:szCs w:val="24"/>
        </w:rPr>
      </w:pPr>
      <w:r>
        <w:rPr>
          <w:rFonts w:ascii="Arial" w:hAnsi="Arial" w:cs="Arial"/>
          <w:sz w:val="24"/>
          <w:szCs w:val="24"/>
        </w:rPr>
        <w:t xml:space="preserve">The dermis layer below the epidermis consists of the following functions. It regulates the temperature as it is the closest to the source of the heat which comes from blood vessels, when it gets too hot the arterials begin to dilate to release the heat and constrict to maintain the heat when it is cold </w:t>
      </w:r>
      <w:r w:rsidRPr="00641586">
        <w:rPr>
          <w:rFonts w:ascii="Arial" w:hAnsi="Arial" w:cs="Arial"/>
          <w:sz w:val="24"/>
          <w:szCs w:val="24"/>
        </w:rPr>
        <w:t>(Ying et al., 2019)</w:t>
      </w:r>
      <w:r>
        <w:rPr>
          <w:rFonts w:ascii="Arial" w:hAnsi="Arial" w:cs="Arial"/>
          <w:sz w:val="24"/>
          <w:szCs w:val="24"/>
        </w:rPr>
        <w:t>. Another way the body releases heat is through sweat which is produced through the sebaceous gland which pushes it up to the skin and allows convection to take away the heat. The selection and absorption of the epidermis layer come from the dermis layer which is sebum, sweat, and electrolyte</w:t>
      </w:r>
      <w:r w:rsidR="008446DA">
        <w:rPr>
          <w:rFonts w:ascii="Arial" w:hAnsi="Arial" w:cs="Arial"/>
          <w:sz w:val="24"/>
          <w:szCs w:val="24"/>
        </w:rPr>
        <w:t xml:space="preserve"> </w:t>
      </w:r>
      <w:r w:rsidR="008446DA" w:rsidRPr="008446DA">
        <w:rPr>
          <w:rFonts w:ascii="Arial" w:hAnsi="Arial" w:cs="Arial"/>
          <w:sz w:val="24"/>
          <w:szCs w:val="24"/>
        </w:rPr>
        <w:t>(Hussain, Mantri and Cohen, 2017)</w:t>
      </w:r>
      <w:r>
        <w:rPr>
          <w:rFonts w:ascii="Arial" w:hAnsi="Arial" w:cs="Arial"/>
          <w:sz w:val="24"/>
          <w:szCs w:val="24"/>
        </w:rPr>
        <w:t xml:space="preserve">. </w:t>
      </w:r>
      <w:r w:rsidRPr="00B9441B">
        <w:rPr>
          <w:rFonts w:ascii="Arial" w:hAnsi="Arial" w:cs="Arial"/>
          <w:sz w:val="24"/>
          <w:szCs w:val="24"/>
        </w:rPr>
        <w:t>Different types of receptors exist in the derm</w:t>
      </w:r>
      <w:r>
        <w:rPr>
          <w:rFonts w:ascii="Arial" w:hAnsi="Arial" w:cs="Arial"/>
          <w:sz w:val="24"/>
          <w:szCs w:val="24"/>
        </w:rPr>
        <w:t>is</w:t>
      </w:r>
      <w:r w:rsidRPr="00B9441B">
        <w:rPr>
          <w:rFonts w:ascii="Arial" w:hAnsi="Arial" w:cs="Arial"/>
          <w:sz w:val="24"/>
          <w:szCs w:val="24"/>
        </w:rPr>
        <w:t xml:space="preserve"> layer; they collect information from the external environment that has been transmitted through the epiderm</w:t>
      </w:r>
      <w:r>
        <w:rPr>
          <w:rFonts w:ascii="Arial" w:hAnsi="Arial" w:cs="Arial"/>
          <w:sz w:val="24"/>
          <w:szCs w:val="24"/>
        </w:rPr>
        <w:t>is</w:t>
      </w:r>
      <w:r w:rsidRPr="00B9441B">
        <w:rPr>
          <w:rFonts w:ascii="Arial" w:hAnsi="Arial" w:cs="Arial"/>
          <w:sz w:val="24"/>
          <w:szCs w:val="24"/>
        </w:rPr>
        <w:t xml:space="preserve"> layer and then send it to the derm</w:t>
      </w:r>
      <w:r>
        <w:rPr>
          <w:rFonts w:ascii="Arial" w:hAnsi="Arial" w:cs="Arial"/>
          <w:sz w:val="24"/>
          <w:szCs w:val="24"/>
        </w:rPr>
        <w:t>is</w:t>
      </w:r>
      <w:r w:rsidRPr="00B9441B">
        <w:rPr>
          <w:rFonts w:ascii="Arial" w:hAnsi="Arial" w:cs="Arial"/>
          <w:sz w:val="24"/>
          <w:szCs w:val="24"/>
        </w:rPr>
        <w:t xml:space="preserve"> layer where it is then delivered back to the brain via afferent signals.</w:t>
      </w:r>
    </w:p>
    <w:p w14:paraId="1C8F0AA7" w14:textId="7B0AD353" w:rsidR="00E9793E" w:rsidRDefault="00EB0C76" w:rsidP="00D64E12">
      <w:pPr>
        <w:spacing w:line="360" w:lineRule="auto"/>
        <w:rPr>
          <w:rFonts w:ascii="Arial" w:hAnsi="Arial" w:cs="Arial"/>
          <w:sz w:val="24"/>
          <w:szCs w:val="24"/>
        </w:rPr>
      </w:pPr>
      <w:r>
        <w:rPr>
          <w:rFonts w:ascii="Arial" w:hAnsi="Arial" w:cs="Arial"/>
          <w:sz w:val="24"/>
          <w:szCs w:val="24"/>
        </w:rPr>
        <w:t xml:space="preserve">The hypodermis is not part of the true skin it is under the dermis. </w:t>
      </w:r>
      <w:r w:rsidRPr="00F968F7">
        <w:rPr>
          <w:rFonts w:ascii="Arial" w:hAnsi="Arial" w:cs="Arial"/>
          <w:sz w:val="24"/>
          <w:szCs w:val="24"/>
        </w:rPr>
        <w:t>The hypodermis has more areolar tissue than the dermis and is primarily made up of adipose tissue.</w:t>
      </w:r>
      <w:r>
        <w:rPr>
          <w:rFonts w:ascii="Arial" w:hAnsi="Arial" w:cs="Arial"/>
          <w:sz w:val="24"/>
          <w:szCs w:val="24"/>
        </w:rPr>
        <w:t xml:space="preserve"> </w:t>
      </w:r>
      <w:r w:rsidRPr="00B07A6D">
        <w:rPr>
          <w:rFonts w:ascii="Arial" w:hAnsi="Arial" w:cs="Arial"/>
          <w:sz w:val="24"/>
          <w:szCs w:val="24"/>
        </w:rPr>
        <w:t xml:space="preserve">There, the hypodermis has a lot more fat, which helps to cushion the body and aids </w:t>
      </w:r>
      <w:r w:rsidRPr="00B07A6D">
        <w:rPr>
          <w:rFonts w:ascii="Arial" w:hAnsi="Arial" w:cs="Arial"/>
          <w:sz w:val="24"/>
          <w:szCs w:val="24"/>
        </w:rPr>
        <w:lastRenderedPageBreak/>
        <w:t>in the binding of the skin to the rest of the body</w:t>
      </w:r>
      <w:r w:rsidR="00647BD9">
        <w:rPr>
          <w:rFonts w:ascii="Arial" w:hAnsi="Arial" w:cs="Arial"/>
          <w:sz w:val="24"/>
          <w:szCs w:val="24"/>
        </w:rPr>
        <w:t xml:space="preserve"> </w:t>
      </w:r>
      <w:r w:rsidR="00760DEB">
        <w:rPr>
          <w:rFonts w:ascii="Arial" w:hAnsi="Arial" w:cs="Arial"/>
          <w:sz w:val="24"/>
          <w:szCs w:val="24"/>
        </w:rPr>
        <w:t>(</w:t>
      </w:r>
      <w:proofErr w:type="spellStart"/>
      <w:r w:rsidR="00647BD9" w:rsidRPr="00B66ECC">
        <w:rPr>
          <w:rFonts w:ascii="Arial" w:hAnsi="Arial" w:cs="Arial"/>
          <w:bCs/>
          <w:sz w:val="24"/>
          <w:szCs w:val="24"/>
        </w:rPr>
        <w:t>Stecco</w:t>
      </w:r>
      <w:proofErr w:type="spellEnd"/>
      <w:r w:rsidR="00760DEB">
        <w:rPr>
          <w:rFonts w:ascii="Arial" w:hAnsi="Arial" w:cs="Arial"/>
          <w:bCs/>
          <w:sz w:val="24"/>
          <w:szCs w:val="24"/>
        </w:rPr>
        <w:t>, 2014)</w:t>
      </w:r>
      <w:r w:rsidRPr="00B07A6D">
        <w:rPr>
          <w:rFonts w:ascii="Arial" w:hAnsi="Arial" w:cs="Arial"/>
          <w:sz w:val="24"/>
          <w:szCs w:val="24"/>
        </w:rPr>
        <w:t>.</w:t>
      </w:r>
      <w:r>
        <w:rPr>
          <w:rFonts w:ascii="Arial" w:hAnsi="Arial" w:cs="Arial"/>
          <w:sz w:val="24"/>
          <w:szCs w:val="24"/>
        </w:rPr>
        <w:t xml:space="preserve"> </w:t>
      </w:r>
      <w:r w:rsidRPr="00546229">
        <w:rPr>
          <w:rFonts w:ascii="Arial" w:hAnsi="Arial" w:cs="Arial"/>
          <w:sz w:val="24"/>
          <w:szCs w:val="24"/>
        </w:rPr>
        <w:t xml:space="preserve">The subcutaneous fat serves as a reservoir for </w:t>
      </w:r>
      <w:r>
        <w:rPr>
          <w:rFonts w:ascii="Arial" w:hAnsi="Arial" w:cs="Arial"/>
          <w:sz w:val="24"/>
          <w:szCs w:val="24"/>
        </w:rPr>
        <w:t>energy</w:t>
      </w:r>
      <w:r w:rsidRPr="00546229">
        <w:rPr>
          <w:rFonts w:ascii="Arial" w:hAnsi="Arial" w:cs="Arial"/>
          <w:sz w:val="24"/>
          <w:szCs w:val="24"/>
        </w:rPr>
        <w:t xml:space="preserve"> and thermal insulation</w:t>
      </w:r>
      <w:r>
        <w:rPr>
          <w:rFonts w:ascii="Arial" w:hAnsi="Arial" w:cs="Arial"/>
          <w:sz w:val="24"/>
          <w:szCs w:val="24"/>
        </w:rPr>
        <w:t xml:space="preserve"> because fat has a lot of energy and in addition, it keeps us warmer which is why it insulates your body. </w:t>
      </w:r>
      <w:r w:rsidRPr="00177108">
        <w:rPr>
          <w:rFonts w:ascii="Arial" w:hAnsi="Arial" w:cs="Arial"/>
          <w:sz w:val="24"/>
          <w:szCs w:val="24"/>
        </w:rPr>
        <w:t>The hypodermis's role as the target of subcutaneous injections is crucial because of its vascularity and ability to quickly absorb medications</w:t>
      </w:r>
      <w:r w:rsidR="00423355">
        <w:rPr>
          <w:rFonts w:ascii="Roboto" w:hAnsi="Roboto"/>
          <w:color w:val="2C3E50"/>
          <w:sz w:val="23"/>
          <w:szCs w:val="23"/>
          <w:shd w:val="clear" w:color="auto" w:fill="FFFFFF"/>
        </w:rPr>
        <w:t> (</w:t>
      </w:r>
      <w:proofErr w:type="spellStart"/>
      <w:r w:rsidR="00423355">
        <w:rPr>
          <w:rFonts w:ascii="Roboto" w:hAnsi="Roboto"/>
          <w:color w:val="2C3E50"/>
          <w:sz w:val="23"/>
          <w:szCs w:val="23"/>
          <w:shd w:val="clear" w:color="auto" w:fill="FFFFFF"/>
        </w:rPr>
        <w:t>Cevc</w:t>
      </w:r>
      <w:proofErr w:type="spellEnd"/>
      <w:r w:rsidR="00423355">
        <w:rPr>
          <w:rFonts w:ascii="Roboto" w:hAnsi="Roboto"/>
          <w:color w:val="2C3E50"/>
          <w:sz w:val="23"/>
          <w:szCs w:val="23"/>
          <w:shd w:val="clear" w:color="auto" w:fill="FFFFFF"/>
        </w:rPr>
        <w:t xml:space="preserve"> and </w:t>
      </w:r>
      <w:proofErr w:type="spellStart"/>
      <w:r w:rsidR="00423355">
        <w:rPr>
          <w:rFonts w:ascii="Roboto" w:hAnsi="Roboto"/>
          <w:color w:val="2C3E50"/>
          <w:sz w:val="23"/>
          <w:szCs w:val="23"/>
          <w:shd w:val="clear" w:color="auto" w:fill="FFFFFF"/>
        </w:rPr>
        <w:t>Vierl</w:t>
      </w:r>
      <w:proofErr w:type="spellEnd"/>
      <w:r w:rsidR="00423355">
        <w:rPr>
          <w:rFonts w:ascii="Roboto" w:hAnsi="Roboto"/>
          <w:color w:val="2C3E50"/>
          <w:sz w:val="23"/>
          <w:szCs w:val="23"/>
          <w:shd w:val="clear" w:color="auto" w:fill="FFFFFF"/>
        </w:rPr>
        <w:t>, 2010)</w:t>
      </w:r>
    </w:p>
    <w:p w14:paraId="0FBD35FA" w14:textId="77777777" w:rsidR="00E9793E" w:rsidRDefault="00E9793E" w:rsidP="00D64E12">
      <w:pPr>
        <w:spacing w:line="360" w:lineRule="auto"/>
        <w:rPr>
          <w:rFonts w:ascii="Arial" w:hAnsi="Arial" w:cs="Arial"/>
          <w:sz w:val="24"/>
          <w:szCs w:val="24"/>
        </w:rPr>
      </w:pPr>
    </w:p>
    <w:p w14:paraId="676E6BD6" w14:textId="3762EEFF" w:rsidR="00EB0C76" w:rsidRPr="00670EAE" w:rsidRDefault="00EB0C76" w:rsidP="00D64E12">
      <w:pPr>
        <w:spacing w:line="360" w:lineRule="auto"/>
        <w:rPr>
          <w:rFonts w:ascii="Arial" w:hAnsi="Arial" w:cs="Arial"/>
          <w:bCs/>
          <w:sz w:val="24"/>
          <w:szCs w:val="24"/>
        </w:rPr>
      </w:pPr>
      <w:r w:rsidRPr="00670EAE">
        <w:rPr>
          <w:rFonts w:ascii="Arial" w:hAnsi="Arial" w:cs="Arial"/>
          <w:bCs/>
          <w:sz w:val="24"/>
          <w:szCs w:val="24"/>
        </w:rPr>
        <w:t xml:space="preserve">Abnormal Integumentary </w:t>
      </w:r>
      <w:r w:rsidR="00670EAE">
        <w:rPr>
          <w:rFonts w:ascii="Arial" w:hAnsi="Arial" w:cs="Arial"/>
          <w:bCs/>
          <w:sz w:val="24"/>
          <w:szCs w:val="24"/>
        </w:rPr>
        <w:t>S</w:t>
      </w:r>
      <w:r w:rsidRPr="00670EAE">
        <w:rPr>
          <w:rFonts w:ascii="Arial" w:hAnsi="Arial" w:cs="Arial"/>
          <w:bCs/>
          <w:sz w:val="24"/>
          <w:szCs w:val="24"/>
        </w:rPr>
        <w:t>ystem</w:t>
      </w:r>
    </w:p>
    <w:p w14:paraId="122BDFDD" w14:textId="54B893C4" w:rsidR="00EB0C76" w:rsidRPr="00376848" w:rsidRDefault="00EB0C76" w:rsidP="00D64E12">
      <w:pPr>
        <w:spacing w:line="360" w:lineRule="auto"/>
        <w:rPr>
          <w:rFonts w:ascii="Arial" w:hAnsi="Arial" w:cs="Arial"/>
          <w:sz w:val="24"/>
          <w:szCs w:val="24"/>
        </w:rPr>
      </w:pPr>
      <w:r>
        <w:rPr>
          <w:rFonts w:ascii="Arial" w:hAnsi="Arial" w:cs="Arial"/>
          <w:sz w:val="24"/>
          <w:szCs w:val="24"/>
        </w:rPr>
        <w:t>In an abnormal integumentary system, a person suffering from Epidermolysis Bullosa lacks collagen 7 which strengthens connective tissue and tendons</w:t>
      </w:r>
      <w:r w:rsidR="00794286">
        <w:rPr>
          <w:rFonts w:ascii="Arial" w:hAnsi="Arial" w:cs="Arial"/>
          <w:sz w:val="24"/>
          <w:szCs w:val="24"/>
        </w:rPr>
        <w:t xml:space="preserve"> </w:t>
      </w:r>
      <w:r w:rsidR="00794286" w:rsidRPr="00794286">
        <w:rPr>
          <w:rFonts w:ascii="Arial" w:hAnsi="Arial" w:cs="Arial"/>
          <w:sz w:val="24"/>
          <w:szCs w:val="24"/>
        </w:rPr>
        <w:t>(</w:t>
      </w:r>
      <w:proofErr w:type="spellStart"/>
      <w:r w:rsidR="00794286" w:rsidRPr="00794286">
        <w:rPr>
          <w:rFonts w:ascii="Arial" w:hAnsi="Arial" w:cs="Arial"/>
          <w:sz w:val="24"/>
          <w:szCs w:val="24"/>
        </w:rPr>
        <w:t>Breitenbach</w:t>
      </w:r>
      <w:proofErr w:type="spellEnd"/>
      <w:r w:rsidR="00794286" w:rsidRPr="00794286">
        <w:rPr>
          <w:rFonts w:ascii="Arial" w:hAnsi="Arial" w:cs="Arial"/>
          <w:sz w:val="24"/>
          <w:szCs w:val="24"/>
        </w:rPr>
        <w:t xml:space="preserve"> et al., 2015)</w:t>
      </w:r>
      <w:r w:rsidR="00942C57">
        <w:rPr>
          <w:rFonts w:ascii="Arial" w:hAnsi="Arial" w:cs="Arial"/>
          <w:sz w:val="24"/>
          <w:szCs w:val="24"/>
        </w:rPr>
        <w:t xml:space="preserve">. </w:t>
      </w:r>
      <w:r>
        <w:rPr>
          <w:rFonts w:ascii="Arial" w:hAnsi="Arial" w:cs="Arial"/>
          <w:sz w:val="24"/>
          <w:szCs w:val="24"/>
        </w:rPr>
        <w:t>When the skin is cut, the stages in healing involve a blood clot and collagen being released to strengthen the clot so the wound can begin to heal. Naturally, the body produces collagen 7 which is a fibrous protein so a cut can sometimes not cut deep enough to reach any blood vessels. An individual which lacks collagen 7 is more susceptible to cuts and extreme blistering which causes a lot of pain and takes longer for wounds to heal</w:t>
      </w:r>
      <w:r w:rsidR="00B37C8C">
        <w:rPr>
          <w:rFonts w:ascii="Roboto" w:hAnsi="Roboto"/>
          <w:color w:val="2C3E50"/>
          <w:sz w:val="23"/>
          <w:szCs w:val="23"/>
          <w:shd w:val="clear" w:color="auto" w:fill="FFFFFF"/>
        </w:rPr>
        <w:t> (</w:t>
      </w:r>
      <w:proofErr w:type="spellStart"/>
      <w:r w:rsidR="00B37C8C">
        <w:rPr>
          <w:rFonts w:ascii="Roboto" w:hAnsi="Roboto"/>
          <w:color w:val="2C3E50"/>
          <w:sz w:val="23"/>
          <w:szCs w:val="23"/>
          <w:shd w:val="clear" w:color="auto" w:fill="FFFFFF"/>
        </w:rPr>
        <w:t>Krämer</w:t>
      </w:r>
      <w:proofErr w:type="spellEnd"/>
      <w:r w:rsidR="00B37C8C">
        <w:rPr>
          <w:rFonts w:ascii="Roboto" w:hAnsi="Roboto"/>
          <w:color w:val="2C3E50"/>
          <w:sz w:val="23"/>
          <w:szCs w:val="23"/>
          <w:shd w:val="clear" w:color="auto" w:fill="FFFFFF"/>
        </w:rPr>
        <w:t xml:space="preserve"> et al., 2020)</w:t>
      </w:r>
      <w:r>
        <w:rPr>
          <w:rFonts w:ascii="Arial" w:hAnsi="Arial" w:cs="Arial"/>
          <w:sz w:val="24"/>
          <w:szCs w:val="24"/>
        </w:rPr>
        <w:t xml:space="preserve">. Lack of collagen 7 also affects other parts of the body such as the joints and tendons which become stiff and require amputation in some body parts. </w:t>
      </w:r>
      <w:r w:rsidRPr="00FB4750">
        <w:rPr>
          <w:rFonts w:ascii="Arial" w:hAnsi="Arial" w:cs="Arial"/>
          <w:sz w:val="24"/>
          <w:szCs w:val="24"/>
        </w:rPr>
        <w:t xml:space="preserve">Symptoms </w:t>
      </w:r>
      <w:r>
        <w:rPr>
          <w:rFonts w:ascii="Arial" w:hAnsi="Arial" w:cs="Arial"/>
          <w:sz w:val="24"/>
          <w:szCs w:val="24"/>
        </w:rPr>
        <w:t>include blisters, sore feet, and thickening of the palms and soles of the feet, fingers, and toenails. As these are the parts where collagen 7 is found. Epidermolysis bullosa is caused but gene mutation that is inherited from a parent or both parents who do not have the condition but may carry the epidermolysis bullosa. Sometimes the child can still be born with epidermolysis bullosa without either parent being carriers</w:t>
      </w:r>
      <w:r w:rsidR="00EE5720">
        <w:rPr>
          <w:rFonts w:ascii="Arial" w:hAnsi="Arial" w:cs="Arial"/>
          <w:sz w:val="24"/>
          <w:szCs w:val="24"/>
        </w:rPr>
        <w:t xml:space="preserve"> </w:t>
      </w:r>
      <w:r w:rsidR="00EE5720" w:rsidRPr="00EE5720">
        <w:rPr>
          <w:rFonts w:ascii="Arial" w:hAnsi="Arial" w:cs="Arial"/>
          <w:sz w:val="24"/>
          <w:szCs w:val="24"/>
        </w:rPr>
        <w:t>(NHS Choices, 2019)</w:t>
      </w:r>
      <w:r w:rsidR="00DF5667">
        <w:rPr>
          <w:rFonts w:ascii="Arial" w:hAnsi="Arial" w:cs="Arial"/>
          <w:sz w:val="24"/>
          <w:szCs w:val="24"/>
        </w:rPr>
        <w:t>.</w:t>
      </w:r>
    </w:p>
    <w:p w14:paraId="6A058B60" w14:textId="77777777" w:rsidR="0057347D" w:rsidRDefault="0057347D" w:rsidP="00D64E12">
      <w:pPr>
        <w:spacing w:line="360" w:lineRule="auto"/>
        <w:rPr>
          <w:rFonts w:ascii="Arial" w:hAnsi="Arial" w:cs="Arial"/>
          <w:sz w:val="24"/>
          <w:szCs w:val="24"/>
        </w:rPr>
      </w:pPr>
    </w:p>
    <w:p w14:paraId="42B17BD9" w14:textId="68CC6EBE" w:rsidR="00D64E12" w:rsidRDefault="00D64E12" w:rsidP="00D64E12">
      <w:pPr>
        <w:spacing w:line="360" w:lineRule="auto"/>
        <w:rPr>
          <w:rFonts w:ascii="Arial" w:hAnsi="Arial" w:cs="Arial"/>
          <w:sz w:val="24"/>
          <w:szCs w:val="24"/>
        </w:rPr>
      </w:pPr>
    </w:p>
    <w:p w14:paraId="05C14E56" w14:textId="63E6EE84" w:rsidR="00E9793E" w:rsidRDefault="00E9793E" w:rsidP="00D64E12">
      <w:pPr>
        <w:spacing w:line="360" w:lineRule="auto"/>
        <w:rPr>
          <w:rFonts w:ascii="Arial" w:hAnsi="Arial" w:cs="Arial"/>
          <w:sz w:val="24"/>
          <w:szCs w:val="24"/>
        </w:rPr>
      </w:pPr>
    </w:p>
    <w:p w14:paraId="2D591D6A" w14:textId="4ECA2EB8" w:rsidR="00E9793E" w:rsidRDefault="00E9793E" w:rsidP="00D64E12">
      <w:pPr>
        <w:spacing w:line="360" w:lineRule="auto"/>
        <w:rPr>
          <w:rFonts w:ascii="Arial" w:hAnsi="Arial" w:cs="Arial"/>
          <w:sz w:val="24"/>
          <w:szCs w:val="24"/>
        </w:rPr>
      </w:pPr>
    </w:p>
    <w:p w14:paraId="3D6F2010" w14:textId="6B2DC9C5" w:rsidR="00E9793E" w:rsidRDefault="00E9793E" w:rsidP="00D64E12">
      <w:pPr>
        <w:spacing w:line="360" w:lineRule="auto"/>
        <w:rPr>
          <w:rFonts w:ascii="Arial" w:hAnsi="Arial" w:cs="Arial"/>
          <w:sz w:val="24"/>
          <w:szCs w:val="24"/>
        </w:rPr>
      </w:pPr>
    </w:p>
    <w:p w14:paraId="56A2811A" w14:textId="333FAA12" w:rsidR="00E9793E" w:rsidRDefault="00E9793E" w:rsidP="00D64E12">
      <w:pPr>
        <w:spacing w:line="360" w:lineRule="auto"/>
        <w:rPr>
          <w:rFonts w:ascii="Arial" w:hAnsi="Arial" w:cs="Arial"/>
          <w:sz w:val="24"/>
          <w:szCs w:val="24"/>
        </w:rPr>
      </w:pPr>
    </w:p>
    <w:p w14:paraId="4212C9EC" w14:textId="77777777" w:rsidR="00670EAE" w:rsidRDefault="00670EAE" w:rsidP="0D3EB9B8">
      <w:pPr>
        <w:spacing w:line="360" w:lineRule="auto"/>
        <w:rPr>
          <w:rFonts w:ascii="Arial" w:hAnsi="Arial" w:cs="Arial"/>
          <w:sz w:val="24"/>
          <w:szCs w:val="24"/>
        </w:rPr>
      </w:pPr>
    </w:p>
    <w:p w14:paraId="6D377658" w14:textId="690A0FF3" w:rsidR="00F10876" w:rsidRDefault="2F2CA41F" w:rsidP="0D3EB9B8">
      <w:pPr>
        <w:spacing w:line="360" w:lineRule="auto"/>
        <w:rPr>
          <w:rFonts w:ascii="Arial" w:hAnsi="Arial" w:cs="Arial"/>
          <w:b/>
          <w:bCs/>
          <w:sz w:val="24"/>
          <w:szCs w:val="24"/>
        </w:rPr>
      </w:pPr>
      <w:r w:rsidRPr="0D3EB9B8">
        <w:rPr>
          <w:rFonts w:ascii="Arial" w:hAnsi="Arial" w:cs="Arial"/>
          <w:b/>
          <w:bCs/>
          <w:sz w:val="24"/>
          <w:szCs w:val="24"/>
        </w:rPr>
        <w:lastRenderedPageBreak/>
        <w:t>Recommendation</w:t>
      </w:r>
    </w:p>
    <w:p w14:paraId="7472B327" w14:textId="7A68A7FD" w:rsidR="006A1224" w:rsidRPr="00D64E12" w:rsidRDefault="0083591E" w:rsidP="00D64E12">
      <w:pPr>
        <w:spacing w:line="360" w:lineRule="auto"/>
        <w:rPr>
          <w:rFonts w:ascii="Arial" w:hAnsi="Arial" w:cs="Arial"/>
          <w:sz w:val="24"/>
          <w:szCs w:val="24"/>
        </w:rPr>
      </w:pPr>
      <w:r w:rsidRPr="0083591E">
        <w:rPr>
          <w:rFonts w:ascii="Arial" w:hAnsi="Arial" w:cs="Arial"/>
          <w:bCs/>
          <w:sz w:val="24"/>
          <w:szCs w:val="24"/>
        </w:rPr>
        <w:t xml:space="preserve">Since there is currently no cure for </w:t>
      </w:r>
      <w:r w:rsidR="00F3287B">
        <w:rPr>
          <w:rFonts w:ascii="Arial" w:hAnsi="Arial" w:cs="Arial"/>
          <w:bCs/>
          <w:sz w:val="24"/>
          <w:szCs w:val="24"/>
        </w:rPr>
        <w:t>epidermolysis bullosa</w:t>
      </w:r>
      <w:r w:rsidRPr="0083591E">
        <w:rPr>
          <w:rFonts w:ascii="Arial" w:hAnsi="Arial" w:cs="Arial"/>
          <w:bCs/>
          <w:sz w:val="24"/>
          <w:szCs w:val="24"/>
        </w:rPr>
        <w:t>, treatment focuses on symptom relief and avoiding risks including infection.</w:t>
      </w:r>
      <w:r w:rsidR="00CE3684">
        <w:rPr>
          <w:rFonts w:ascii="Arial" w:hAnsi="Arial" w:cs="Arial"/>
          <w:bCs/>
          <w:sz w:val="24"/>
          <w:szCs w:val="24"/>
        </w:rPr>
        <w:t xml:space="preserve"> </w:t>
      </w:r>
      <w:r w:rsidR="00F00ABB">
        <w:rPr>
          <w:rFonts w:ascii="Arial" w:hAnsi="Arial" w:cs="Arial"/>
          <w:bCs/>
          <w:sz w:val="24"/>
          <w:szCs w:val="24"/>
        </w:rPr>
        <w:t xml:space="preserve">It is important that JH </w:t>
      </w:r>
      <w:r w:rsidR="007F058E">
        <w:rPr>
          <w:rFonts w:ascii="Arial" w:hAnsi="Arial" w:cs="Arial"/>
          <w:bCs/>
          <w:sz w:val="24"/>
          <w:szCs w:val="24"/>
        </w:rPr>
        <w:t>is</w:t>
      </w:r>
      <w:r w:rsidR="00F00ABB">
        <w:rPr>
          <w:rFonts w:ascii="Arial" w:hAnsi="Arial" w:cs="Arial"/>
          <w:bCs/>
          <w:sz w:val="24"/>
          <w:szCs w:val="24"/>
        </w:rPr>
        <w:t xml:space="preserve"> under the care of the dermatology </w:t>
      </w:r>
      <w:r w:rsidR="0081344E">
        <w:rPr>
          <w:rFonts w:ascii="Arial" w:hAnsi="Arial" w:cs="Arial"/>
          <w:bCs/>
          <w:sz w:val="24"/>
          <w:szCs w:val="24"/>
        </w:rPr>
        <w:t>team</w:t>
      </w:r>
      <w:r w:rsidR="006E3790">
        <w:rPr>
          <w:rFonts w:ascii="Arial" w:hAnsi="Arial" w:cs="Arial"/>
          <w:bCs/>
          <w:sz w:val="24"/>
          <w:szCs w:val="24"/>
        </w:rPr>
        <w:t xml:space="preserve"> at the hospital </w:t>
      </w:r>
      <w:r w:rsidR="0081344E">
        <w:rPr>
          <w:rFonts w:ascii="Arial" w:hAnsi="Arial" w:cs="Arial"/>
          <w:bCs/>
          <w:sz w:val="24"/>
          <w:szCs w:val="24"/>
        </w:rPr>
        <w:t xml:space="preserve">so that they can monitor </w:t>
      </w:r>
      <w:r w:rsidR="007F3066">
        <w:rPr>
          <w:rFonts w:ascii="Arial" w:hAnsi="Arial" w:cs="Arial"/>
          <w:bCs/>
          <w:sz w:val="24"/>
          <w:szCs w:val="24"/>
        </w:rPr>
        <w:t>his condition</w:t>
      </w:r>
      <w:r w:rsidR="00DB4651">
        <w:rPr>
          <w:rFonts w:ascii="Arial" w:hAnsi="Arial" w:cs="Arial"/>
          <w:bCs/>
          <w:sz w:val="24"/>
          <w:szCs w:val="24"/>
        </w:rPr>
        <w:t xml:space="preserve">, </w:t>
      </w:r>
      <w:r w:rsidR="00816B72">
        <w:rPr>
          <w:rFonts w:ascii="Arial" w:hAnsi="Arial" w:cs="Arial"/>
          <w:bCs/>
          <w:sz w:val="24"/>
          <w:szCs w:val="24"/>
        </w:rPr>
        <w:t xml:space="preserve">and </w:t>
      </w:r>
      <w:r w:rsidR="007F3066">
        <w:rPr>
          <w:rFonts w:ascii="Arial" w:hAnsi="Arial" w:cs="Arial"/>
          <w:bCs/>
          <w:sz w:val="24"/>
          <w:szCs w:val="24"/>
        </w:rPr>
        <w:t>prescrib</w:t>
      </w:r>
      <w:r w:rsidR="00DB4651">
        <w:rPr>
          <w:rFonts w:ascii="Arial" w:hAnsi="Arial" w:cs="Arial"/>
          <w:bCs/>
          <w:sz w:val="24"/>
          <w:szCs w:val="24"/>
        </w:rPr>
        <w:t>e</w:t>
      </w:r>
      <w:r w:rsidR="0081344E">
        <w:rPr>
          <w:rFonts w:ascii="Arial" w:hAnsi="Arial" w:cs="Arial"/>
          <w:bCs/>
          <w:sz w:val="24"/>
          <w:szCs w:val="24"/>
        </w:rPr>
        <w:t xml:space="preserve"> </w:t>
      </w:r>
      <w:r w:rsidR="00D02EDD">
        <w:rPr>
          <w:rFonts w:ascii="Arial" w:hAnsi="Arial" w:cs="Arial"/>
          <w:bCs/>
          <w:sz w:val="24"/>
          <w:szCs w:val="24"/>
        </w:rPr>
        <w:t>medication</w:t>
      </w:r>
      <w:r w:rsidR="007F3066">
        <w:rPr>
          <w:rFonts w:ascii="Arial" w:hAnsi="Arial" w:cs="Arial"/>
          <w:bCs/>
          <w:sz w:val="24"/>
          <w:szCs w:val="24"/>
        </w:rPr>
        <w:t xml:space="preserve">. </w:t>
      </w:r>
      <w:r w:rsidR="00816B72">
        <w:rPr>
          <w:rFonts w:ascii="Arial" w:hAnsi="Arial" w:cs="Arial"/>
          <w:bCs/>
          <w:sz w:val="24"/>
          <w:szCs w:val="24"/>
        </w:rPr>
        <w:t>As</w:t>
      </w:r>
      <w:r w:rsidR="006D3493">
        <w:rPr>
          <w:rFonts w:ascii="Arial" w:hAnsi="Arial" w:cs="Arial"/>
          <w:bCs/>
          <w:sz w:val="24"/>
          <w:szCs w:val="24"/>
        </w:rPr>
        <w:t xml:space="preserve"> his </w:t>
      </w:r>
      <w:r w:rsidR="00637023">
        <w:rPr>
          <w:rFonts w:ascii="Arial" w:hAnsi="Arial" w:cs="Arial"/>
          <w:bCs/>
          <w:sz w:val="24"/>
          <w:szCs w:val="24"/>
        </w:rPr>
        <w:t>parents</w:t>
      </w:r>
      <w:r w:rsidR="006D3493">
        <w:rPr>
          <w:rFonts w:ascii="Arial" w:hAnsi="Arial" w:cs="Arial"/>
          <w:bCs/>
          <w:sz w:val="24"/>
          <w:szCs w:val="24"/>
        </w:rPr>
        <w:t xml:space="preserve"> </w:t>
      </w:r>
      <w:r w:rsidR="00F258CE">
        <w:rPr>
          <w:rFonts w:ascii="Arial" w:hAnsi="Arial" w:cs="Arial"/>
          <w:bCs/>
          <w:sz w:val="24"/>
          <w:szCs w:val="24"/>
        </w:rPr>
        <w:t xml:space="preserve">care for him at home </w:t>
      </w:r>
      <w:r w:rsidR="00662CE6">
        <w:rPr>
          <w:rFonts w:ascii="Arial" w:hAnsi="Arial" w:cs="Arial"/>
          <w:bCs/>
          <w:sz w:val="24"/>
          <w:szCs w:val="24"/>
        </w:rPr>
        <w:t>JH’s</w:t>
      </w:r>
      <w:r w:rsidR="00F258CE">
        <w:rPr>
          <w:rFonts w:ascii="Arial" w:hAnsi="Arial" w:cs="Arial"/>
          <w:bCs/>
          <w:sz w:val="24"/>
          <w:szCs w:val="24"/>
        </w:rPr>
        <w:t xml:space="preserve"> </w:t>
      </w:r>
      <w:r w:rsidR="00125391">
        <w:rPr>
          <w:rFonts w:ascii="Arial" w:hAnsi="Arial" w:cs="Arial"/>
          <w:bCs/>
          <w:sz w:val="24"/>
          <w:szCs w:val="24"/>
        </w:rPr>
        <w:t>parents</w:t>
      </w:r>
      <w:r w:rsidR="000C5382">
        <w:rPr>
          <w:rFonts w:ascii="Arial" w:hAnsi="Arial" w:cs="Arial"/>
          <w:bCs/>
          <w:sz w:val="24"/>
          <w:szCs w:val="24"/>
        </w:rPr>
        <w:t xml:space="preserve"> </w:t>
      </w:r>
      <w:r w:rsidR="00662CE6">
        <w:rPr>
          <w:rFonts w:ascii="Arial" w:hAnsi="Arial" w:cs="Arial"/>
          <w:bCs/>
          <w:sz w:val="24"/>
          <w:szCs w:val="24"/>
        </w:rPr>
        <w:t>need</w:t>
      </w:r>
      <w:r w:rsidR="00B220CE">
        <w:rPr>
          <w:rFonts w:ascii="Arial" w:hAnsi="Arial" w:cs="Arial"/>
          <w:bCs/>
          <w:sz w:val="24"/>
          <w:szCs w:val="24"/>
        </w:rPr>
        <w:t xml:space="preserve"> to manage his epidermolysis bullosa </w:t>
      </w:r>
      <w:r w:rsidR="00A95702">
        <w:rPr>
          <w:rFonts w:ascii="Arial" w:hAnsi="Arial" w:cs="Arial"/>
          <w:bCs/>
          <w:sz w:val="24"/>
          <w:szCs w:val="24"/>
        </w:rPr>
        <w:t xml:space="preserve">by </w:t>
      </w:r>
      <w:r w:rsidR="00854CE7" w:rsidRPr="00854CE7">
        <w:rPr>
          <w:rFonts w:ascii="Arial" w:hAnsi="Arial" w:cs="Arial"/>
          <w:bCs/>
          <w:sz w:val="24"/>
          <w:szCs w:val="24"/>
        </w:rPr>
        <w:t xml:space="preserve">using a </w:t>
      </w:r>
      <w:r w:rsidR="002A1901">
        <w:rPr>
          <w:rFonts w:ascii="Arial" w:hAnsi="Arial" w:cs="Arial"/>
          <w:bCs/>
          <w:sz w:val="24"/>
          <w:szCs w:val="24"/>
        </w:rPr>
        <w:t>sterilised</w:t>
      </w:r>
      <w:r w:rsidR="00854CE7" w:rsidRPr="00854CE7">
        <w:rPr>
          <w:rFonts w:ascii="Arial" w:hAnsi="Arial" w:cs="Arial"/>
          <w:bCs/>
          <w:sz w:val="24"/>
          <w:szCs w:val="24"/>
        </w:rPr>
        <w:t xml:space="preserve"> needle to puncture blisters</w:t>
      </w:r>
      <w:r w:rsidR="00854CE7">
        <w:rPr>
          <w:rFonts w:ascii="Arial" w:hAnsi="Arial" w:cs="Arial"/>
          <w:bCs/>
          <w:sz w:val="24"/>
          <w:szCs w:val="24"/>
        </w:rPr>
        <w:t xml:space="preserve"> on his body,</w:t>
      </w:r>
      <w:r w:rsidR="00AE315B">
        <w:rPr>
          <w:rFonts w:ascii="Arial" w:hAnsi="Arial" w:cs="Arial"/>
          <w:bCs/>
          <w:sz w:val="24"/>
          <w:szCs w:val="24"/>
        </w:rPr>
        <w:t xml:space="preserve"> </w:t>
      </w:r>
      <w:r w:rsidR="00AE315B" w:rsidRPr="00AE315B">
        <w:rPr>
          <w:rFonts w:ascii="Arial" w:hAnsi="Arial" w:cs="Arial"/>
          <w:bCs/>
          <w:sz w:val="24"/>
          <w:szCs w:val="24"/>
        </w:rPr>
        <w:t>putting on protective bandages</w:t>
      </w:r>
      <w:r w:rsidR="00DA6A15">
        <w:rPr>
          <w:rFonts w:ascii="Arial" w:hAnsi="Arial" w:cs="Arial"/>
          <w:bCs/>
          <w:sz w:val="24"/>
          <w:szCs w:val="24"/>
        </w:rPr>
        <w:t>,</w:t>
      </w:r>
      <w:r w:rsidR="00AE315B">
        <w:rPr>
          <w:rFonts w:ascii="Arial" w:hAnsi="Arial" w:cs="Arial"/>
          <w:bCs/>
          <w:sz w:val="24"/>
          <w:szCs w:val="24"/>
        </w:rPr>
        <w:t xml:space="preserve"> and </w:t>
      </w:r>
      <w:r w:rsidR="000A30CA" w:rsidRPr="000A30CA">
        <w:rPr>
          <w:rFonts w:ascii="Arial" w:hAnsi="Arial" w:cs="Arial"/>
          <w:bCs/>
          <w:sz w:val="24"/>
          <w:szCs w:val="24"/>
        </w:rPr>
        <w:t xml:space="preserve">avoiding activities that worsen the </w:t>
      </w:r>
      <w:r w:rsidR="00B77F82" w:rsidRPr="000A30CA">
        <w:rPr>
          <w:rFonts w:ascii="Arial" w:hAnsi="Arial" w:cs="Arial"/>
          <w:bCs/>
          <w:sz w:val="24"/>
          <w:szCs w:val="24"/>
        </w:rPr>
        <w:t>condition</w:t>
      </w:r>
      <w:r w:rsidR="00B77F82" w:rsidRPr="00EE5720">
        <w:rPr>
          <w:rFonts w:ascii="Arial" w:hAnsi="Arial" w:cs="Arial"/>
          <w:sz w:val="24"/>
          <w:szCs w:val="24"/>
        </w:rPr>
        <w:t xml:space="preserve"> (NHS Choices, 2019)</w:t>
      </w:r>
      <w:r w:rsidR="00B77F82">
        <w:rPr>
          <w:rFonts w:ascii="Arial" w:hAnsi="Arial" w:cs="Arial"/>
          <w:sz w:val="24"/>
          <w:szCs w:val="24"/>
        </w:rPr>
        <w:t xml:space="preserve">. </w:t>
      </w:r>
      <w:r w:rsidR="007446AC">
        <w:rPr>
          <w:rFonts w:ascii="Arial" w:hAnsi="Arial" w:cs="Arial"/>
          <w:bCs/>
          <w:sz w:val="24"/>
          <w:szCs w:val="24"/>
        </w:rPr>
        <w:t xml:space="preserve">Since </w:t>
      </w:r>
      <w:r w:rsidR="00300AAF">
        <w:rPr>
          <w:rFonts w:ascii="Arial" w:hAnsi="Arial" w:cs="Arial"/>
          <w:bCs/>
          <w:sz w:val="24"/>
          <w:szCs w:val="24"/>
        </w:rPr>
        <w:t>JH’s</w:t>
      </w:r>
      <w:r w:rsidR="007446AC">
        <w:rPr>
          <w:rFonts w:ascii="Arial" w:hAnsi="Arial" w:cs="Arial"/>
          <w:bCs/>
          <w:sz w:val="24"/>
          <w:szCs w:val="24"/>
        </w:rPr>
        <w:t xml:space="preserve"> mobility </w:t>
      </w:r>
      <w:r w:rsidR="008E14A1">
        <w:rPr>
          <w:rFonts w:ascii="Arial" w:hAnsi="Arial" w:cs="Arial"/>
          <w:bCs/>
          <w:sz w:val="24"/>
          <w:szCs w:val="24"/>
        </w:rPr>
        <w:t>is inhibited</w:t>
      </w:r>
      <w:r w:rsidR="007446AC">
        <w:rPr>
          <w:rFonts w:ascii="Arial" w:hAnsi="Arial" w:cs="Arial"/>
          <w:bCs/>
          <w:sz w:val="24"/>
          <w:szCs w:val="24"/>
        </w:rPr>
        <w:t xml:space="preserve"> for medical </w:t>
      </w:r>
      <w:r w:rsidR="00B77F82">
        <w:rPr>
          <w:rFonts w:ascii="Arial" w:hAnsi="Arial" w:cs="Arial"/>
          <w:bCs/>
          <w:sz w:val="24"/>
          <w:szCs w:val="24"/>
        </w:rPr>
        <w:t>reasons,</w:t>
      </w:r>
      <w:r w:rsidR="007446AC">
        <w:rPr>
          <w:rFonts w:ascii="Arial" w:hAnsi="Arial" w:cs="Arial"/>
          <w:bCs/>
          <w:sz w:val="24"/>
          <w:szCs w:val="24"/>
        </w:rPr>
        <w:t xml:space="preserve"> he must also remain mentally </w:t>
      </w:r>
      <w:r w:rsidR="00597FDA">
        <w:rPr>
          <w:rFonts w:ascii="Arial" w:hAnsi="Arial" w:cs="Arial"/>
          <w:bCs/>
          <w:sz w:val="24"/>
          <w:szCs w:val="24"/>
        </w:rPr>
        <w:t xml:space="preserve">stimulated </w:t>
      </w:r>
      <w:r w:rsidR="008E14A1">
        <w:rPr>
          <w:rFonts w:ascii="Arial" w:hAnsi="Arial" w:cs="Arial"/>
          <w:bCs/>
          <w:sz w:val="24"/>
          <w:szCs w:val="24"/>
        </w:rPr>
        <w:t xml:space="preserve">by inviting </w:t>
      </w:r>
      <w:r w:rsidR="005F11D7">
        <w:rPr>
          <w:rFonts w:ascii="Arial" w:hAnsi="Arial" w:cs="Arial"/>
          <w:bCs/>
          <w:sz w:val="24"/>
          <w:szCs w:val="24"/>
        </w:rPr>
        <w:t xml:space="preserve">friends over twice a week to play </w:t>
      </w:r>
      <w:r w:rsidR="00300AAF">
        <w:rPr>
          <w:rFonts w:ascii="Arial" w:hAnsi="Arial" w:cs="Arial"/>
          <w:bCs/>
          <w:sz w:val="24"/>
          <w:szCs w:val="24"/>
        </w:rPr>
        <w:t>games</w:t>
      </w:r>
      <w:r w:rsidR="005F11D7">
        <w:rPr>
          <w:rFonts w:ascii="Arial" w:hAnsi="Arial" w:cs="Arial"/>
          <w:bCs/>
          <w:sz w:val="24"/>
          <w:szCs w:val="24"/>
        </w:rPr>
        <w:t>, talk</w:t>
      </w:r>
      <w:r w:rsidR="00300AAF">
        <w:rPr>
          <w:rFonts w:ascii="Arial" w:hAnsi="Arial" w:cs="Arial"/>
          <w:bCs/>
          <w:sz w:val="24"/>
          <w:szCs w:val="24"/>
        </w:rPr>
        <w:t>,</w:t>
      </w:r>
      <w:r w:rsidR="005F11D7">
        <w:rPr>
          <w:rFonts w:ascii="Arial" w:hAnsi="Arial" w:cs="Arial"/>
          <w:bCs/>
          <w:sz w:val="24"/>
          <w:szCs w:val="24"/>
        </w:rPr>
        <w:t xml:space="preserve"> and</w:t>
      </w:r>
      <w:r w:rsidR="00CB620E">
        <w:rPr>
          <w:rFonts w:ascii="Arial" w:hAnsi="Arial" w:cs="Arial"/>
          <w:bCs/>
          <w:sz w:val="24"/>
          <w:szCs w:val="24"/>
        </w:rPr>
        <w:t xml:space="preserve"> enjoy a meal together. JH can also </w:t>
      </w:r>
      <w:r w:rsidR="00D975E4">
        <w:rPr>
          <w:rFonts w:ascii="Arial" w:hAnsi="Arial" w:cs="Arial"/>
          <w:bCs/>
          <w:sz w:val="24"/>
          <w:szCs w:val="24"/>
        </w:rPr>
        <w:t>go</w:t>
      </w:r>
      <w:r w:rsidR="00CB620E">
        <w:rPr>
          <w:rFonts w:ascii="Arial" w:hAnsi="Arial" w:cs="Arial"/>
          <w:bCs/>
          <w:sz w:val="24"/>
          <w:szCs w:val="24"/>
        </w:rPr>
        <w:t xml:space="preserve"> to</w:t>
      </w:r>
      <w:r w:rsidR="00D975E4">
        <w:rPr>
          <w:rFonts w:ascii="Arial" w:hAnsi="Arial" w:cs="Arial"/>
          <w:bCs/>
          <w:sz w:val="24"/>
          <w:szCs w:val="24"/>
        </w:rPr>
        <w:t xml:space="preserve"> </w:t>
      </w:r>
      <w:r w:rsidR="00300AAF">
        <w:rPr>
          <w:rFonts w:ascii="Arial" w:hAnsi="Arial" w:cs="Arial"/>
          <w:bCs/>
          <w:sz w:val="24"/>
          <w:szCs w:val="24"/>
        </w:rPr>
        <w:t>a therapist</w:t>
      </w:r>
      <w:r w:rsidR="00CB620E">
        <w:rPr>
          <w:rFonts w:ascii="Arial" w:hAnsi="Arial" w:cs="Arial"/>
          <w:bCs/>
          <w:sz w:val="24"/>
          <w:szCs w:val="24"/>
        </w:rPr>
        <w:t xml:space="preserve"> to talk about </w:t>
      </w:r>
      <w:r w:rsidR="00D975E4">
        <w:rPr>
          <w:rFonts w:ascii="Arial" w:hAnsi="Arial" w:cs="Arial"/>
          <w:bCs/>
          <w:sz w:val="24"/>
          <w:szCs w:val="24"/>
        </w:rPr>
        <w:t xml:space="preserve">his </w:t>
      </w:r>
      <w:r w:rsidR="00300AAF">
        <w:rPr>
          <w:rFonts w:ascii="Arial" w:hAnsi="Arial" w:cs="Arial"/>
          <w:bCs/>
          <w:sz w:val="24"/>
          <w:szCs w:val="24"/>
        </w:rPr>
        <w:t>struggles</w:t>
      </w:r>
      <w:r w:rsidR="00D975E4">
        <w:rPr>
          <w:rFonts w:ascii="Arial" w:hAnsi="Arial" w:cs="Arial"/>
          <w:bCs/>
          <w:sz w:val="24"/>
          <w:szCs w:val="24"/>
        </w:rPr>
        <w:t xml:space="preserve"> </w:t>
      </w:r>
      <w:r w:rsidR="00300AAF">
        <w:rPr>
          <w:rFonts w:ascii="Arial" w:hAnsi="Arial" w:cs="Arial"/>
          <w:bCs/>
          <w:sz w:val="24"/>
          <w:szCs w:val="24"/>
        </w:rPr>
        <w:t>and his</w:t>
      </w:r>
      <w:r w:rsidR="005F0D9D">
        <w:rPr>
          <w:rFonts w:ascii="Arial" w:hAnsi="Arial" w:cs="Arial"/>
          <w:bCs/>
          <w:sz w:val="24"/>
          <w:szCs w:val="24"/>
        </w:rPr>
        <w:t xml:space="preserve"> mental </w:t>
      </w:r>
      <w:r w:rsidR="00B77F82">
        <w:rPr>
          <w:rFonts w:ascii="Arial" w:hAnsi="Arial" w:cs="Arial"/>
          <w:bCs/>
          <w:sz w:val="24"/>
          <w:szCs w:val="24"/>
        </w:rPr>
        <w:t>well-being,</w:t>
      </w:r>
      <w:r w:rsidR="00D4294F">
        <w:rPr>
          <w:rFonts w:ascii="Arial" w:hAnsi="Arial" w:cs="Arial"/>
          <w:bCs/>
          <w:sz w:val="24"/>
          <w:szCs w:val="24"/>
        </w:rPr>
        <w:t xml:space="preserve"> or he can join group therapy with people tha</w:t>
      </w:r>
      <w:r w:rsidR="00206280">
        <w:rPr>
          <w:rFonts w:ascii="Arial" w:hAnsi="Arial" w:cs="Arial"/>
          <w:bCs/>
          <w:sz w:val="24"/>
          <w:szCs w:val="24"/>
        </w:rPr>
        <w:t xml:space="preserve">t are suffering from the same condition. </w:t>
      </w:r>
      <w:r w:rsidR="00E31BD5" w:rsidRPr="00E31BD5">
        <w:rPr>
          <w:rFonts w:ascii="Arial" w:hAnsi="Arial" w:cs="Arial"/>
          <w:bCs/>
          <w:sz w:val="24"/>
          <w:szCs w:val="24"/>
        </w:rPr>
        <w:t>A well-balanced diet often delivers sufficient levels of minerals for daily needs. Minerals, like vitamins, are needed for health and growth</w:t>
      </w:r>
      <w:r w:rsidR="00E31BD5" w:rsidRPr="009E033B">
        <w:rPr>
          <w:rFonts w:ascii="Arial" w:hAnsi="Arial" w:cs="Arial"/>
          <w:bCs/>
          <w:sz w:val="24"/>
          <w:szCs w:val="24"/>
        </w:rPr>
        <w:t xml:space="preserve">. Particularly crucial for </w:t>
      </w:r>
      <w:r w:rsidR="00107A04" w:rsidRPr="009E033B">
        <w:rPr>
          <w:rFonts w:ascii="Arial" w:hAnsi="Arial" w:cs="Arial"/>
          <w:bCs/>
          <w:sz w:val="24"/>
          <w:szCs w:val="24"/>
        </w:rPr>
        <w:t>epidermolysis bullosa</w:t>
      </w:r>
      <w:r w:rsidR="00E31BD5" w:rsidRPr="009E033B">
        <w:rPr>
          <w:rFonts w:ascii="Arial" w:hAnsi="Arial" w:cs="Arial"/>
          <w:bCs/>
          <w:sz w:val="24"/>
          <w:szCs w:val="24"/>
        </w:rPr>
        <w:t xml:space="preserve"> are iron, zinc, selenium, and calciu</w:t>
      </w:r>
      <w:r w:rsidR="008A1899" w:rsidRPr="009E033B">
        <w:rPr>
          <w:rFonts w:ascii="Arial" w:hAnsi="Arial" w:cs="Arial"/>
          <w:bCs/>
          <w:sz w:val="24"/>
          <w:szCs w:val="24"/>
        </w:rPr>
        <w:t xml:space="preserve">m </w:t>
      </w:r>
      <w:r w:rsidR="008A1899" w:rsidRPr="009E033B">
        <w:rPr>
          <w:rFonts w:ascii="Arial" w:hAnsi="Arial" w:cs="Arial"/>
          <w:sz w:val="23"/>
          <w:szCs w:val="23"/>
          <w:shd w:val="clear" w:color="auto" w:fill="FFFFFF"/>
        </w:rPr>
        <w:t>(Haynes, 2008).</w:t>
      </w:r>
      <w:r w:rsidR="009E033B" w:rsidRPr="009E033B">
        <w:rPr>
          <w:rFonts w:ascii="Arial" w:hAnsi="Arial" w:cs="Arial"/>
          <w:sz w:val="23"/>
          <w:szCs w:val="23"/>
          <w:shd w:val="clear" w:color="auto" w:fill="FFFFFF"/>
        </w:rPr>
        <w:t xml:space="preserve"> </w:t>
      </w:r>
      <w:r w:rsidR="008332B3" w:rsidRPr="009E033B">
        <w:rPr>
          <w:rFonts w:ascii="Arial" w:hAnsi="Arial" w:cs="Arial"/>
          <w:sz w:val="23"/>
          <w:szCs w:val="23"/>
          <w:shd w:val="clear" w:color="auto" w:fill="FFFFFF"/>
        </w:rPr>
        <w:t xml:space="preserve">Food that </w:t>
      </w:r>
      <w:r w:rsidR="0037234D" w:rsidRPr="009E033B">
        <w:rPr>
          <w:rFonts w:ascii="Arial" w:hAnsi="Arial" w:cs="Arial"/>
          <w:sz w:val="23"/>
          <w:szCs w:val="23"/>
          <w:shd w:val="clear" w:color="auto" w:fill="FFFFFF"/>
        </w:rPr>
        <w:t>contains</w:t>
      </w:r>
      <w:r w:rsidR="00600EAF" w:rsidRPr="009E033B">
        <w:rPr>
          <w:rFonts w:ascii="Arial" w:hAnsi="Arial" w:cs="Arial"/>
          <w:sz w:val="23"/>
          <w:szCs w:val="23"/>
          <w:shd w:val="clear" w:color="auto" w:fill="FFFFFF"/>
        </w:rPr>
        <w:t xml:space="preserve"> </w:t>
      </w:r>
      <w:r w:rsidR="009E033B">
        <w:rPr>
          <w:rFonts w:ascii="Arial" w:hAnsi="Arial" w:cs="Arial"/>
          <w:sz w:val="23"/>
          <w:szCs w:val="23"/>
          <w:shd w:val="clear" w:color="auto" w:fill="FFFFFF"/>
        </w:rPr>
        <w:t>these minerals</w:t>
      </w:r>
      <w:r w:rsidR="00600EAF" w:rsidRPr="009E033B">
        <w:rPr>
          <w:rFonts w:ascii="Arial" w:hAnsi="Arial" w:cs="Arial"/>
          <w:sz w:val="23"/>
          <w:szCs w:val="23"/>
          <w:shd w:val="clear" w:color="auto" w:fill="FFFFFF"/>
        </w:rPr>
        <w:t xml:space="preserve"> are </w:t>
      </w:r>
      <w:r w:rsidR="009212C6" w:rsidRPr="009E033B">
        <w:rPr>
          <w:rFonts w:ascii="Arial" w:hAnsi="Arial" w:cs="Arial"/>
          <w:sz w:val="23"/>
          <w:szCs w:val="23"/>
          <w:shd w:val="clear" w:color="auto" w:fill="FFFFFF"/>
        </w:rPr>
        <w:t xml:space="preserve">beans, </w:t>
      </w:r>
      <w:r w:rsidR="0037234D" w:rsidRPr="009E033B">
        <w:rPr>
          <w:rFonts w:ascii="Arial" w:hAnsi="Arial" w:cs="Arial"/>
          <w:sz w:val="23"/>
          <w:szCs w:val="23"/>
          <w:shd w:val="clear" w:color="auto" w:fill="FFFFFF"/>
        </w:rPr>
        <w:t xml:space="preserve">nuts and seeds, </w:t>
      </w:r>
      <w:r w:rsidR="00252B8D" w:rsidRPr="009E033B">
        <w:rPr>
          <w:rFonts w:ascii="Arial" w:hAnsi="Arial" w:cs="Arial"/>
          <w:sz w:val="23"/>
          <w:szCs w:val="23"/>
          <w:shd w:val="clear" w:color="auto" w:fill="FFFFFF"/>
        </w:rPr>
        <w:t>vegetables</w:t>
      </w:r>
      <w:r w:rsidR="009E033B">
        <w:rPr>
          <w:rFonts w:ascii="Arial" w:hAnsi="Arial" w:cs="Arial"/>
          <w:sz w:val="23"/>
          <w:szCs w:val="23"/>
          <w:shd w:val="clear" w:color="auto" w:fill="FFFFFF"/>
        </w:rPr>
        <w:t>,</w:t>
      </w:r>
      <w:r w:rsidR="00252B8D" w:rsidRPr="009E033B">
        <w:rPr>
          <w:rFonts w:ascii="Arial" w:hAnsi="Arial" w:cs="Arial"/>
          <w:sz w:val="23"/>
          <w:szCs w:val="23"/>
          <w:shd w:val="clear" w:color="auto" w:fill="FFFFFF"/>
        </w:rPr>
        <w:t xml:space="preserve"> and </w:t>
      </w:r>
      <w:r w:rsidR="009E033B" w:rsidRPr="009E033B">
        <w:rPr>
          <w:rFonts w:ascii="Arial" w:hAnsi="Arial" w:cs="Arial"/>
          <w:sz w:val="23"/>
          <w:szCs w:val="23"/>
          <w:shd w:val="clear" w:color="auto" w:fill="FFFFFF"/>
        </w:rPr>
        <w:t xml:space="preserve">organ meats. </w:t>
      </w:r>
    </w:p>
    <w:p w14:paraId="62453EC8" w14:textId="08F4EFE9" w:rsidR="006A1224" w:rsidRDefault="006A1224" w:rsidP="00D64E12">
      <w:pPr>
        <w:spacing w:line="360" w:lineRule="auto"/>
        <w:rPr>
          <w:rFonts w:ascii="Arial" w:hAnsi="Arial" w:cs="Arial"/>
          <w:b/>
          <w:bCs/>
          <w:color w:val="2C3E50"/>
          <w:sz w:val="24"/>
          <w:szCs w:val="24"/>
          <w:shd w:val="clear" w:color="auto" w:fill="FFFFFF"/>
        </w:rPr>
      </w:pPr>
    </w:p>
    <w:p w14:paraId="37A46462" w14:textId="38ABD9EB" w:rsidR="0094111C" w:rsidRDefault="0094111C" w:rsidP="00D64E12">
      <w:pPr>
        <w:spacing w:line="360" w:lineRule="auto"/>
        <w:rPr>
          <w:rFonts w:ascii="Arial" w:hAnsi="Arial" w:cs="Arial"/>
          <w:b/>
          <w:bCs/>
          <w:color w:val="2C3E50"/>
          <w:sz w:val="24"/>
          <w:szCs w:val="24"/>
          <w:shd w:val="clear" w:color="auto" w:fill="FFFFFF"/>
        </w:rPr>
      </w:pPr>
    </w:p>
    <w:p w14:paraId="33D3EFCD" w14:textId="64A366BC" w:rsidR="0094111C" w:rsidRDefault="0094111C" w:rsidP="00D64E12">
      <w:pPr>
        <w:spacing w:line="360" w:lineRule="auto"/>
        <w:rPr>
          <w:rFonts w:ascii="Arial" w:hAnsi="Arial" w:cs="Arial"/>
          <w:b/>
          <w:bCs/>
          <w:color w:val="2C3E50"/>
          <w:sz w:val="24"/>
          <w:szCs w:val="24"/>
          <w:shd w:val="clear" w:color="auto" w:fill="FFFFFF"/>
        </w:rPr>
      </w:pPr>
    </w:p>
    <w:p w14:paraId="6BA91D46" w14:textId="51D5049C" w:rsidR="0094111C" w:rsidRDefault="0094111C" w:rsidP="00D64E12">
      <w:pPr>
        <w:spacing w:line="360" w:lineRule="auto"/>
        <w:rPr>
          <w:rFonts w:ascii="Arial" w:hAnsi="Arial" w:cs="Arial"/>
          <w:b/>
          <w:bCs/>
          <w:color w:val="2C3E50"/>
          <w:sz w:val="24"/>
          <w:szCs w:val="24"/>
          <w:shd w:val="clear" w:color="auto" w:fill="FFFFFF"/>
        </w:rPr>
      </w:pPr>
    </w:p>
    <w:p w14:paraId="741EAA03" w14:textId="576D3105" w:rsidR="0094111C" w:rsidRDefault="0094111C" w:rsidP="00D64E12">
      <w:pPr>
        <w:spacing w:line="360" w:lineRule="auto"/>
        <w:rPr>
          <w:rFonts w:ascii="Arial" w:hAnsi="Arial" w:cs="Arial"/>
          <w:b/>
          <w:bCs/>
          <w:color w:val="2C3E50"/>
          <w:sz w:val="24"/>
          <w:szCs w:val="24"/>
          <w:shd w:val="clear" w:color="auto" w:fill="FFFFFF"/>
        </w:rPr>
      </w:pPr>
    </w:p>
    <w:p w14:paraId="12FE7771" w14:textId="4738EFBC" w:rsidR="0094111C" w:rsidRDefault="0094111C" w:rsidP="00D64E12">
      <w:pPr>
        <w:spacing w:line="360" w:lineRule="auto"/>
        <w:rPr>
          <w:rFonts w:ascii="Arial" w:hAnsi="Arial" w:cs="Arial"/>
          <w:b/>
          <w:bCs/>
          <w:color w:val="2C3E50"/>
          <w:sz w:val="24"/>
          <w:szCs w:val="24"/>
          <w:shd w:val="clear" w:color="auto" w:fill="FFFFFF"/>
        </w:rPr>
      </w:pPr>
    </w:p>
    <w:p w14:paraId="6E51D649" w14:textId="0DEEE995" w:rsidR="0094111C" w:rsidRDefault="0094111C" w:rsidP="00D64E12">
      <w:pPr>
        <w:spacing w:line="360" w:lineRule="auto"/>
        <w:rPr>
          <w:rFonts w:ascii="Arial" w:hAnsi="Arial" w:cs="Arial"/>
          <w:b/>
          <w:bCs/>
          <w:color w:val="2C3E50"/>
          <w:sz w:val="24"/>
          <w:szCs w:val="24"/>
          <w:shd w:val="clear" w:color="auto" w:fill="FFFFFF"/>
        </w:rPr>
      </w:pPr>
    </w:p>
    <w:p w14:paraId="2183B141" w14:textId="5433BFF6" w:rsidR="0094111C" w:rsidRDefault="0094111C" w:rsidP="00D64E12">
      <w:pPr>
        <w:spacing w:line="360" w:lineRule="auto"/>
        <w:rPr>
          <w:rFonts w:ascii="Arial" w:hAnsi="Arial" w:cs="Arial"/>
          <w:b/>
          <w:bCs/>
          <w:color w:val="2C3E50"/>
          <w:sz w:val="24"/>
          <w:szCs w:val="24"/>
          <w:shd w:val="clear" w:color="auto" w:fill="FFFFFF"/>
        </w:rPr>
      </w:pPr>
    </w:p>
    <w:p w14:paraId="605826CB" w14:textId="30D51F33" w:rsidR="0094111C" w:rsidRDefault="0094111C" w:rsidP="00D64E12">
      <w:pPr>
        <w:spacing w:line="360" w:lineRule="auto"/>
        <w:rPr>
          <w:rFonts w:ascii="Arial" w:hAnsi="Arial" w:cs="Arial"/>
          <w:b/>
          <w:bCs/>
          <w:color w:val="2C3E50"/>
          <w:sz w:val="24"/>
          <w:szCs w:val="24"/>
          <w:shd w:val="clear" w:color="auto" w:fill="FFFFFF"/>
        </w:rPr>
      </w:pPr>
    </w:p>
    <w:p w14:paraId="7B1ABF1E" w14:textId="4C22C8B3" w:rsidR="0094111C" w:rsidRDefault="0094111C" w:rsidP="00D64E12">
      <w:pPr>
        <w:spacing w:line="360" w:lineRule="auto"/>
        <w:rPr>
          <w:rFonts w:ascii="Arial" w:hAnsi="Arial" w:cs="Arial"/>
          <w:b/>
          <w:bCs/>
          <w:color w:val="2C3E50"/>
          <w:sz w:val="24"/>
          <w:szCs w:val="24"/>
          <w:shd w:val="clear" w:color="auto" w:fill="FFFFFF"/>
        </w:rPr>
      </w:pPr>
    </w:p>
    <w:p w14:paraId="6D7A5CF5" w14:textId="77777777" w:rsidR="0094111C" w:rsidRDefault="0094111C" w:rsidP="00D64E12">
      <w:pPr>
        <w:spacing w:line="360" w:lineRule="auto"/>
        <w:rPr>
          <w:rFonts w:ascii="Arial" w:hAnsi="Arial" w:cs="Arial"/>
          <w:b/>
          <w:bCs/>
          <w:color w:val="2C3E50"/>
          <w:sz w:val="24"/>
          <w:szCs w:val="24"/>
          <w:shd w:val="clear" w:color="auto" w:fill="FFFFFF"/>
        </w:rPr>
      </w:pPr>
    </w:p>
    <w:p w14:paraId="33102883" w14:textId="77777777" w:rsidR="0094111C" w:rsidRDefault="0094111C" w:rsidP="00D64E12">
      <w:pPr>
        <w:spacing w:line="360" w:lineRule="auto"/>
        <w:rPr>
          <w:rFonts w:ascii="Arial" w:hAnsi="Arial" w:cs="Arial"/>
          <w:b/>
          <w:bCs/>
          <w:color w:val="2C3E50"/>
          <w:sz w:val="24"/>
          <w:szCs w:val="24"/>
          <w:shd w:val="clear" w:color="auto" w:fill="FFFFFF"/>
        </w:rPr>
      </w:pPr>
    </w:p>
    <w:p w14:paraId="467C6CAD" w14:textId="7C3728C3" w:rsidR="008332B3" w:rsidRDefault="00723DEE" w:rsidP="00D64E12">
      <w:pPr>
        <w:spacing w:line="360" w:lineRule="auto"/>
        <w:rPr>
          <w:rFonts w:ascii="Arial" w:hAnsi="Arial" w:cs="Arial"/>
          <w:b/>
          <w:bCs/>
          <w:color w:val="2C3E50"/>
          <w:sz w:val="24"/>
          <w:szCs w:val="24"/>
          <w:shd w:val="clear" w:color="auto" w:fill="FFFFFF"/>
        </w:rPr>
      </w:pPr>
      <w:r w:rsidRPr="001C0043">
        <w:rPr>
          <w:rFonts w:ascii="Arial" w:hAnsi="Arial" w:cs="Arial"/>
          <w:b/>
          <w:bCs/>
          <w:color w:val="2C3E50"/>
          <w:sz w:val="24"/>
          <w:szCs w:val="24"/>
          <w:shd w:val="clear" w:color="auto" w:fill="FFFFFF"/>
        </w:rPr>
        <w:lastRenderedPageBreak/>
        <w:t xml:space="preserve">Care </w:t>
      </w:r>
      <w:r w:rsidR="001C0043">
        <w:rPr>
          <w:rFonts w:ascii="Arial" w:hAnsi="Arial" w:cs="Arial"/>
          <w:b/>
          <w:bCs/>
          <w:color w:val="2C3E50"/>
          <w:sz w:val="24"/>
          <w:szCs w:val="24"/>
          <w:shd w:val="clear" w:color="auto" w:fill="FFFFFF"/>
        </w:rPr>
        <w:t>Plan</w:t>
      </w:r>
    </w:p>
    <w:tbl>
      <w:tblPr>
        <w:tblStyle w:val="TableGrid"/>
        <w:tblW w:w="0" w:type="auto"/>
        <w:tblLook w:val="04A0" w:firstRow="1" w:lastRow="0" w:firstColumn="1" w:lastColumn="0" w:noHBand="0" w:noVBand="1"/>
      </w:tblPr>
      <w:tblGrid>
        <w:gridCol w:w="4508"/>
        <w:gridCol w:w="4508"/>
      </w:tblGrid>
      <w:tr w:rsidR="00500515" w14:paraId="144831B2" w14:textId="77777777" w:rsidTr="00500515">
        <w:tc>
          <w:tcPr>
            <w:tcW w:w="4508" w:type="dxa"/>
          </w:tcPr>
          <w:p w14:paraId="4FEF90FD" w14:textId="7E51364B" w:rsidR="00500515" w:rsidRDefault="00FF6F6A" w:rsidP="00D64E12">
            <w:pPr>
              <w:spacing w:line="360" w:lineRule="auto"/>
              <w:rPr>
                <w:rFonts w:ascii="Arial" w:hAnsi="Arial" w:cs="Arial"/>
                <w:color w:val="2C3E50"/>
                <w:sz w:val="24"/>
                <w:szCs w:val="24"/>
                <w:shd w:val="clear" w:color="auto" w:fill="FFFFFF"/>
              </w:rPr>
            </w:pPr>
            <w:r>
              <w:rPr>
                <w:rFonts w:ascii="Arial" w:hAnsi="Arial" w:cs="Arial"/>
                <w:color w:val="2C3E50"/>
                <w:sz w:val="24"/>
                <w:szCs w:val="24"/>
                <w:shd w:val="clear" w:color="auto" w:fill="FFFFFF"/>
              </w:rPr>
              <w:t>Name</w:t>
            </w:r>
            <w:r w:rsidR="00772D19">
              <w:rPr>
                <w:rFonts w:ascii="Arial" w:hAnsi="Arial" w:cs="Arial"/>
                <w:color w:val="2C3E50"/>
                <w:sz w:val="24"/>
                <w:szCs w:val="24"/>
                <w:shd w:val="clear" w:color="auto" w:fill="FFFFFF"/>
              </w:rPr>
              <w:t>:</w:t>
            </w:r>
            <w:r>
              <w:rPr>
                <w:rFonts w:ascii="Arial" w:hAnsi="Arial" w:cs="Arial"/>
                <w:color w:val="2C3E50"/>
                <w:sz w:val="24"/>
                <w:szCs w:val="24"/>
                <w:shd w:val="clear" w:color="auto" w:fill="FFFFFF"/>
              </w:rPr>
              <w:t xml:space="preserve"> </w:t>
            </w:r>
            <w:r w:rsidR="00194B17">
              <w:rPr>
                <w:rFonts w:ascii="Arial" w:hAnsi="Arial" w:cs="Arial"/>
                <w:color w:val="2C3E50"/>
                <w:sz w:val="24"/>
                <w:szCs w:val="24"/>
                <w:shd w:val="clear" w:color="auto" w:fill="FFFFFF"/>
              </w:rPr>
              <w:t>JH</w:t>
            </w:r>
          </w:p>
        </w:tc>
        <w:tc>
          <w:tcPr>
            <w:tcW w:w="4508" w:type="dxa"/>
          </w:tcPr>
          <w:p w14:paraId="349A0896" w14:textId="1480565C" w:rsidR="00500515" w:rsidRDefault="00772D19" w:rsidP="00D64E12">
            <w:pPr>
              <w:spacing w:line="360" w:lineRule="auto"/>
              <w:rPr>
                <w:rFonts w:ascii="Arial" w:hAnsi="Arial" w:cs="Arial"/>
                <w:color w:val="2C3E50"/>
                <w:sz w:val="24"/>
                <w:szCs w:val="24"/>
                <w:shd w:val="clear" w:color="auto" w:fill="FFFFFF"/>
              </w:rPr>
            </w:pPr>
            <w:r>
              <w:rPr>
                <w:rFonts w:ascii="Arial" w:hAnsi="Arial" w:cs="Arial"/>
                <w:color w:val="2C3E50"/>
                <w:sz w:val="24"/>
                <w:szCs w:val="24"/>
                <w:shd w:val="clear" w:color="auto" w:fill="FFFFFF"/>
              </w:rPr>
              <w:t>DOB</w:t>
            </w:r>
            <w:r w:rsidR="005C2872">
              <w:rPr>
                <w:rFonts w:ascii="Arial" w:hAnsi="Arial" w:cs="Arial"/>
                <w:color w:val="2C3E50"/>
                <w:sz w:val="24"/>
                <w:szCs w:val="24"/>
                <w:shd w:val="clear" w:color="auto" w:fill="FFFFFF"/>
              </w:rPr>
              <w:t xml:space="preserve">: </w:t>
            </w:r>
            <w:r w:rsidR="00230A14">
              <w:rPr>
                <w:rFonts w:ascii="Arial" w:hAnsi="Arial" w:cs="Arial"/>
                <w:color w:val="2C3E50"/>
                <w:sz w:val="24"/>
                <w:szCs w:val="24"/>
                <w:shd w:val="clear" w:color="auto" w:fill="FFFFFF"/>
              </w:rPr>
              <w:t>04/0</w:t>
            </w:r>
            <w:r w:rsidR="006805D4">
              <w:rPr>
                <w:rFonts w:ascii="Arial" w:hAnsi="Arial" w:cs="Arial"/>
                <w:color w:val="2C3E50"/>
                <w:sz w:val="24"/>
                <w:szCs w:val="24"/>
                <w:shd w:val="clear" w:color="auto" w:fill="FFFFFF"/>
              </w:rPr>
              <w:t>5/2007</w:t>
            </w:r>
          </w:p>
        </w:tc>
      </w:tr>
      <w:tr w:rsidR="00500515" w14:paraId="0C735479" w14:textId="77777777" w:rsidTr="00500515">
        <w:tc>
          <w:tcPr>
            <w:tcW w:w="4508" w:type="dxa"/>
          </w:tcPr>
          <w:p w14:paraId="30A72CEB" w14:textId="5402730C" w:rsidR="00500515" w:rsidRDefault="007D46D9" w:rsidP="00D64E12">
            <w:pPr>
              <w:spacing w:line="360" w:lineRule="auto"/>
              <w:rPr>
                <w:rFonts w:ascii="Arial" w:hAnsi="Arial" w:cs="Arial"/>
                <w:color w:val="2C3E50"/>
                <w:sz w:val="24"/>
                <w:szCs w:val="24"/>
                <w:shd w:val="clear" w:color="auto" w:fill="FFFFFF"/>
              </w:rPr>
            </w:pPr>
            <w:r>
              <w:rPr>
                <w:rFonts w:ascii="Arial" w:hAnsi="Arial" w:cs="Arial"/>
                <w:color w:val="2C3E50"/>
                <w:sz w:val="24"/>
                <w:szCs w:val="24"/>
                <w:shd w:val="clear" w:color="auto" w:fill="FFFFFF"/>
              </w:rPr>
              <w:t>Care plan</w:t>
            </w:r>
            <w:r w:rsidR="0049430D">
              <w:rPr>
                <w:rFonts w:ascii="Arial" w:hAnsi="Arial" w:cs="Arial"/>
                <w:color w:val="2C3E50"/>
                <w:sz w:val="24"/>
                <w:szCs w:val="24"/>
                <w:shd w:val="clear" w:color="auto" w:fill="FFFFFF"/>
              </w:rPr>
              <w:t>:</w:t>
            </w:r>
            <w:r w:rsidR="005E61AF">
              <w:rPr>
                <w:rFonts w:ascii="Arial" w:hAnsi="Arial" w:cs="Arial"/>
                <w:color w:val="2C3E50"/>
                <w:sz w:val="24"/>
                <w:szCs w:val="24"/>
                <w:shd w:val="clear" w:color="auto" w:fill="FFFFFF"/>
              </w:rPr>
              <w:t xml:space="preserve"> health</w:t>
            </w:r>
            <w:r w:rsidR="00F24655">
              <w:rPr>
                <w:rFonts w:ascii="Arial" w:hAnsi="Arial" w:cs="Arial"/>
                <w:color w:val="2C3E50"/>
                <w:sz w:val="24"/>
                <w:szCs w:val="24"/>
                <w:shd w:val="clear" w:color="auto" w:fill="FFFFFF"/>
              </w:rPr>
              <w:t xml:space="preserve"> monitoring</w:t>
            </w:r>
            <w:r w:rsidR="005E61AF">
              <w:rPr>
                <w:rFonts w:ascii="Arial" w:hAnsi="Arial" w:cs="Arial"/>
                <w:color w:val="2C3E50"/>
                <w:sz w:val="24"/>
                <w:szCs w:val="24"/>
                <w:shd w:val="clear" w:color="auto" w:fill="FFFFFF"/>
              </w:rPr>
              <w:t xml:space="preserve"> </w:t>
            </w:r>
            <w:r w:rsidR="0049430D">
              <w:rPr>
                <w:rFonts w:ascii="Arial" w:hAnsi="Arial" w:cs="Arial"/>
                <w:color w:val="2C3E50"/>
                <w:sz w:val="24"/>
                <w:szCs w:val="24"/>
                <w:shd w:val="clear" w:color="auto" w:fill="FFFFFF"/>
              </w:rPr>
              <w:t xml:space="preserve"> </w:t>
            </w:r>
          </w:p>
        </w:tc>
        <w:tc>
          <w:tcPr>
            <w:tcW w:w="4508" w:type="dxa"/>
          </w:tcPr>
          <w:p w14:paraId="1872F024" w14:textId="5960362E" w:rsidR="00500515" w:rsidRDefault="00E23B99" w:rsidP="00D64E12">
            <w:pPr>
              <w:spacing w:line="360" w:lineRule="auto"/>
              <w:rPr>
                <w:rFonts w:ascii="Arial" w:hAnsi="Arial" w:cs="Arial"/>
                <w:color w:val="2C3E50"/>
                <w:sz w:val="24"/>
                <w:szCs w:val="24"/>
                <w:shd w:val="clear" w:color="auto" w:fill="FFFFFF"/>
              </w:rPr>
            </w:pPr>
            <w:r>
              <w:rPr>
                <w:rFonts w:ascii="Arial" w:hAnsi="Arial" w:cs="Arial"/>
                <w:color w:val="2C3E50"/>
                <w:sz w:val="24"/>
                <w:szCs w:val="24"/>
                <w:shd w:val="clear" w:color="auto" w:fill="FFFFFF"/>
              </w:rPr>
              <w:t>NHS Number:</w:t>
            </w:r>
            <w:r w:rsidR="00231C7C">
              <w:rPr>
                <w:rFonts w:ascii="Arial" w:hAnsi="Arial" w:cs="Arial"/>
                <w:color w:val="2C3E50"/>
                <w:sz w:val="24"/>
                <w:szCs w:val="24"/>
                <w:shd w:val="clear" w:color="auto" w:fill="FFFFFF"/>
              </w:rPr>
              <w:t>19485684</w:t>
            </w:r>
          </w:p>
        </w:tc>
      </w:tr>
      <w:tr w:rsidR="00500515" w14:paraId="268C669E" w14:textId="77777777" w:rsidTr="00500515">
        <w:tc>
          <w:tcPr>
            <w:tcW w:w="4508" w:type="dxa"/>
          </w:tcPr>
          <w:p w14:paraId="3F7C4CB2" w14:textId="398EE536" w:rsidR="00500515" w:rsidRDefault="00C5295B" w:rsidP="00D64E12">
            <w:pPr>
              <w:spacing w:line="360" w:lineRule="auto"/>
              <w:rPr>
                <w:rFonts w:ascii="Arial" w:hAnsi="Arial" w:cs="Arial"/>
                <w:color w:val="2C3E50"/>
                <w:sz w:val="24"/>
                <w:szCs w:val="24"/>
                <w:shd w:val="clear" w:color="auto" w:fill="FFFFFF"/>
              </w:rPr>
            </w:pPr>
            <w:r>
              <w:rPr>
                <w:rFonts w:ascii="Arial" w:hAnsi="Arial" w:cs="Arial"/>
                <w:color w:val="2C3E50"/>
                <w:sz w:val="24"/>
                <w:szCs w:val="24"/>
                <w:shd w:val="clear" w:color="auto" w:fill="FFFFFF"/>
              </w:rPr>
              <w:t>Au</w:t>
            </w:r>
            <w:r w:rsidR="00B55507">
              <w:rPr>
                <w:rFonts w:ascii="Arial" w:hAnsi="Arial" w:cs="Arial"/>
                <w:color w:val="2C3E50"/>
                <w:sz w:val="24"/>
                <w:szCs w:val="24"/>
                <w:shd w:val="clear" w:color="auto" w:fill="FFFFFF"/>
              </w:rPr>
              <w:t xml:space="preserve">thor </w:t>
            </w:r>
            <w:r w:rsidR="0031216F">
              <w:rPr>
                <w:rFonts w:ascii="Arial" w:hAnsi="Arial" w:cs="Arial"/>
                <w:color w:val="2C3E50"/>
                <w:sz w:val="24"/>
                <w:szCs w:val="24"/>
                <w:shd w:val="clear" w:color="auto" w:fill="FFFFFF"/>
              </w:rPr>
              <w:t>of care plan</w:t>
            </w:r>
            <w:r w:rsidR="009610D1">
              <w:rPr>
                <w:rFonts w:ascii="Arial" w:hAnsi="Arial" w:cs="Arial"/>
                <w:color w:val="2C3E50"/>
                <w:sz w:val="24"/>
                <w:szCs w:val="24"/>
                <w:shd w:val="clear" w:color="auto" w:fill="FFFFFF"/>
              </w:rPr>
              <w:t xml:space="preserve">: </w:t>
            </w:r>
            <w:r w:rsidR="00877CF2">
              <w:rPr>
                <w:rFonts w:ascii="Arial" w:hAnsi="Arial" w:cs="Arial"/>
                <w:color w:val="2C3E50"/>
                <w:sz w:val="24"/>
                <w:szCs w:val="24"/>
                <w:shd w:val="clear" w:color="auto" w:fill="FFFFFF"/>
              </w:rPr>
              <w:t>Faiza Hersi</w:t>
            </w:r>
          </w:p>
        </w:tc>
        <w:tc>
          <w:tcPr>
            <w:tcW w:w="4508" w:type="dxa"/>
          </w:tcPr>
          <w:p w14:paraId="1E971EFC" w14:textId="410FB065" w:rsidR="00500515" w:rsidRDefault="000E5F9B" w:rsidP="00D64E12">
            <w:pPr>
              <w:spacing w:line="360" w:lineRule="auto"/>
              <w:rPr>
                <w:rFonts w:ascii="Arial" w:hAnsi="Arial" w:cs="Arial"/>
                <w:color w:val="2C3E50"/>
                <w:sz w:val="24"/>
                <w:szCs w:val="24"/>
                <w:shd w:val="clear" w:color="auto" w:fill="FFFFFF"/>
              </w:rPr>
            </w:pPr>
            <w:r>
              <w:rPr>
                <w:rFonts w:ascii="Arial" w:hAnsi="Arial" w:cs="Arial"/>
                <w:color w:val="2C3E50"/>
                <w:sz w:val="24"/>
                <w:szCs w:val="24"/>
                <w:shd w:val="clear" w:color="auto" w:fill="FFFFFF"/>
              </w:rPr>
              <w:t>Review Period: monthly</w:t>
            </w:r>
          </w:p>
        </w:tc>
      </w:tr>
    </w:tbl>
    <w:p w14:paraId="1C522BD7" w14:textId="77777777" w:rsidR="00563D74" w:rsidRDefault="00563D74" w:rsidP="00D64E12">
      <w:pPr>
        <w:spacing w:line="360" w:lineRule="auto"/>
        <w:rPr>
          <w:rFonts w:ascii="Arial" w:hAnsi="Arial" w:cs="Arial"/>
          <w:color w:val="2C3E50"/>
          <w:sz w:val="24"/>
          <w:szCs w:val="24"/>
          <w:shd w:val="clear" w:color="auto" w:fill="FFFFFF"/>
        </w:rPr>
      </w:pPr>
    </w:p>
    <w:tbl>
      <w:tblPr>
        <w:tblStyle w:val="TableGrid"/>
        <w:tblW w:w="0" w:type="auto"/>
        <w:tblLook w:val="04A0" w:firstRow="1" w:lastRow="0" w:firstColumn="1" w:lastColumn="0" w:noHBand="0" w:noVBand="1"/>
      </w:tblPr>
      <w:tblGrid>
        <w:gridCol w:w="9016"/>
      </w:tblGrid>
      <w:tr w:rsidR="00F87206" w14:paraId="324F0EB8" w14:textId="77777777" w:rsidTr="00F87206">
        <w:tc>
          <w:tcPr>
            <w:tcW w:w="9016" w:type="dxa"/>
          </w:tcPr>
          <w:p w14:paraId="427345D4" w14:textId="77777777" w:rsidR="00F87206" w:rsidRPr="00637023" w:rsidRDefault="00596529" w:rsidP="00D64E12">
            <w:pPr>
              <w:spacing w:line="360" w:lineRule="auto"/>
              <w:rPr>
                <w:rFonts w:ascii="Arial" w:hAnsi="Arial" w:cs="Arial"/>
                <w:b/>
                <w:bCs/>
                <w:color w:val="2C3E50"/>
                <w:sz w:val="24"/>
                <w:szCs w:val="24"/>
                <w:shd w:val="clear" w:color="auto" w:fill="FFFFFF"/>
              </w:rPr>
            </w:pPr>
            <w:r w:rsidRPr="00637023">
              <w:rPr>
                <w:rFonts w:ascii="Arial" w:hAnsi="Arial" w:cs="Arial"/>
                <w:b/>
                <w:bCs/>
                <w:color w:val="2C3E50"/>
                <w:sz w:val="24"/>
                <w:szCs w:val="24"/>
                <w:shd w:val="clear" w:color="auto" w:fill="FFFFFF"/>
              </w:rPr>
              <w:t>Need/risks</w:t>
            </w:r>
          </w:p>
          <w:p w14:paraId="59341F04" w14:textId="77777777" w:rsidR="008D2DA7" w:rsidRDefault="00D814F7" w:rsidP="00D64E12">
            <w:pPr>
              <w:spacing w:line="360" w:lineRule="auto"/>
              <w:rPr>
                <w:rFonts w:ascii="Arial" w:hAnsi="Arial" w:cs="Arial"/>
                <w:color w:val="2C3E50"/>
                <w:sz w:val="24"/>
                <w:szCs w:val="24"/>
                <w:shd w:val="clear" w:color="auto" w:fill="FFFFFF"/>
              </w:rPr>
            </w:pPr>
            <w:r>
              <w:rPr>
                <w:rFonts w:ascii="Arial" w:hAnsi="Arial" w:cs="Arial"/>
                <w:color w:val="2C3E50"/>
                <w:sz w:val="24"/>
                <w:szCs w:val="24"/>
                <w:shd w:val="clear" w:color="auto" w:fill="FFFFFF"/>
              </w:rPr>
              <w:t>JH su</w:t>
            </w:r>
            <w:r w:rsidR="00233579">
              <w:rPr>
                <w:rFonts w:ascii="Arial" w:hAnsi="Arial" w:cs="Arial"/>
                <w:color w:val="2C3E50"/>
                <w:sz w:val="24"/>
                <w:szCs w:val="24"/>
                <w:shd w:val="clear" w:color="auto" w:fill="FFFFFF"/>
              </w:rPr>
              <w:t>ffers from Epidermolysis Bullosa</w:t>
            </w:r>
            <w:r w:rsidR="0089325E">
              <w:rPr>
                <w:rFonts w:ascii="Arial" w:hAnsi="Arial" w:cs="Arial"/>
                <w:color w:val="2C3E50"/>
                <w:sz w:val="24"/>
                <w:szCs w:val="24"/>
                <w:shd w:val="clear" w:color="auto" w:fill="FFFFFF"/>
              </w:rPr>
              <w:t xml:space="preserve"> </w:t>
            </w:r>
            <w:r w:rsidR="001604B9">
              <w:rPr>
                <w:rFonts w:ascii="Arial" w:hAnsi="Arial" w:cs="Arial"/>
                <w:color w:val="2C3E50"/>
                <w:sz w:val="24"/>
                <w:szCs w:val="24"/>
                <w:shd w:val="clear" w:color="auto" w:fill="FFFFFF"/>
              </w:rPr>
              <w:t>since birth</w:t>
            </w:r>
            <w:r w:rsidR="008D2DA7">
              <w:rPr>
                <w:rFonts w:ascii="Arial" w:hAnsi="Arial" w:cs="Arial"/>
                <w:color w:val="2C3E50"/>
                <w:sz w:val="24"/>
                <w:szCs w:val="24"/>
                <w:shd w:val="clear" w:color="auto" w:fill="FFFFFF"/>
              </w:rPr>
              <w:t>.</w:t>
            </w:r>
          </w:p>
          <w:p w14:paraId="2A108EE7" w14:textId="77777777" w:rsidR="000A776A" w:rsidRDefault="008D2DA7" w:rsidP="00D64E12">
            <w:pPr>
              <w:spacing w:line="360" w:lineRule="auto"/>
              <w:rPr>
                <w:rFonts w:ascii="Arial" w:hAnsi="Arial" w:cs="Arial"/>
                <w:color w:val="2C3E50"/>
                <w:sz w:val="24"/>
                <w:szCs w:val="24"/>
                <w:shd w:val="clear" w:color="auto" w:fill="FFFFFF"/>
              </w:rPr>
            </w:pPr>
            <w:r>
              <w:rPr>
                <w:rFonts w:ascii="Arial" w:hAnsi="Arial" w:cs="Arial"/>
                <w:color w:val="2C3E50"/>
                <w:sz w:val="24"/>
                <w:szCs w:val="24"/>
                <w:shd w:val="clear" w:color="auto" w:fill="FFFFFF"/>
              </w:rPr>
              <w:t xml:space="preserve">JH </w:t>
            </w:r>
            <w:r w:rsidR="00377E8F">
              <w:rPr>
                <w:rFonts w:ascii="Arial" w:hAnsi="Arial" w:cs="Arial"/>
                <w:color w:val="2C3E50"/>
                <w:sz w:val="24"/>
                <w:szCs w:val="24"/>
                <w:shd w:val="clear" w:color="auto" w:fill="FFFFFF"/>
              </w:rPr>
              <w:t>has restricted mobility due to his condition</w:t>
            </w:r>
            <w:r w:rsidR="005C6938">
              <w:rPr>
                <w:rFonts w:ascii="Arial" w:hAnsi="Arial" w:cs="Arial"/>
                <w:color w:val="2C3E50"/>
                <w:sz w:val="24"/>
                <w:szCs w:val="24"/>
                <w:shd w:val="clear" w:color="auto" w:fill="FFFFFF"/>
              </w:rPr>
              <w:t>.</w:t>
            </w:r>
          </w:p>
          <w:p w14:paraId="06DB9E28" w14:textId="7100600A" w:rsidR="0020602A" w:rsidRDefault="00BE4802" w:rsidP="00D64E12">
            <w:pPr>
              <w:spacing w:line="360" w:lineRule="auto"/>
              <w:rPr>
                <w:rFonts w:ascii="Arial" w:hAnsi="Arial" w:cs="Arial"/>
                <w:color w:val="2C3E50"/>
                <w:sz w:val="24"/>
                <w:szCs w:val="24"/>
                <w:shd w:val="clear" w:color="auto" w:fill="FFFFFF"/>
              </w:rPr>
            </w:pPr>
            <w:r>
              <w:rPr>
                <w:rFonts w:ascii="Arial" w:hAnsi="Arial" w:cs="Arial"/>
                <w:color w:val="2C3E50"/>
                <w:sz w:val="24"/>
                <w:szCs w:val="24"/>
                <w:shd w:val="clear" w:color="auto" w:fill="FFFFFF"/>
              </w:rPr>
              <w:t xml:space="preserve">JH also </w:t>
            </w:r>
            <w:r w:rsidR="00427533">
              <w:rPr>
                <w:rFonts w:ascii="Arial" w:hAnsi="Arial" w:cs="Arial"/>
                <w:color w:val="2C3E50"/>
                <w:sz w:val="24"/>
                <w:szCs w:val="24"/>
                <w:shd w:val="clear" w:color="auto" w:fill="FFFFFF"/>
              </w:rPr>
              <w:t xml:space="preserve">as a result </w:t>
            </w:r>
            <w:r w:rsidR="00D74FE3">
              <w:rPr>
                <w:rFonts w:ascii="Arial" w:hAnsi="Arial" w:cs="Arial"/>
                <w:color w:val="2C3E50"/>
                <w:sz w:val="24"/>
                <w:szCs w:val="24"/>
                <w:shd w:val="clear" w:color="auto" w:fill="FFFFFF"/>
              </w:rPr>
              <w:t>has low self-esteem and suffers from depression.</w:t>
            </w:r>
          </w:p>
        </w:tc>
      </w:tr>
      <w:tr w:rsidR="00F87206" w14:paraId="440A9601" w14:textId="77777777" w:rsidTr="00F87206">
        <w:tc>
          <w:tcPr>
            <w:tcW w:w="9016" w:type="dxa"/>
          </w:tcPr>
          <w:p w14:paraId="4D6FCB86" w14:textId="77777777" w:rsidR="00F8670C" w:rsidRPr="00637023" w:rsidRDefault="001D2D75" w:rsidP="00D64E12">
            <w:pPr>
              <w:spacing w:line="360" w:lineRule="auto"/>
              <w:rPr>
                <w:rFonts w:ascii="Arial" w:hAnsi="Arial" w:cs="Arial"/>
                <w:b/>
                <w:bCs/>
                <w:color w:val="2C3E50"/>
                <w:sz w:val="24"/>
                <w:szCs w:val="24"/>
                <w:shd w:val="clear" w:color="auto" w:fill="FFFFFF"/>
              </w:rPr>
            </w:pPr>
            <w:r w:rsidRPr="00637023">
              <w:rPr>
                <w:rFonts w:ascii="Arial" w:hAnsi="Arial" w:cs="Arial"/>
                <w:b/>
                <w:bCs/>
                <w:color w:val="2C3E50"/>
                <w:sz w:val="24"/>
                <w:szCs w:val="24"/>
                <w:shd w:val="clear" w:color="auto" w:fill="FFFFFF"/>
              </w:rPr>
              <w:t>Goal</w:t>
            </w:r>
          </w:p>
          <w:p w14:paraId="291B2035" w14:textId="2B2B10FF" w:rsidR="00ED6DB4" w:rsidRPr="00637023" w:rsidRDefault="00F8670C" w:rsidP="00D64E12">
            <w:pPr>
              <w:pStyle w:val="ListParagraph"/>
              <w:numPr>
                <w:ilvl w:val="0"/>
                <w:numId w:val="1"/>
              </w:numPr>
              <w:spacing w:line="360" w:lineRule="auto"/>
              <w:rPr>
                <w:rFonts w:ascii="Arial" w:hAnsi="Arial" w:cs="Arial"/>
                <w:color w:val="2C3E50"/>
                <w:sz w:val="24"/>
                <w:szCs w:val="24"/>
                <w:shd w:val="clear" w:color="auto" w:fill="FFFFFF"/>
              </w:rPr>
            </w:pPr>
            <w:r w:rsidRPr="00637023">
              <w:rPr>
                <w:rFonts w:ascii="Arial" w:hAnsi="Arial" w:cs="Arial"/>
                <w:color w:val="2C3E50"/>
                <w:sz w:val="24"/>
                <w:szCs w:val="24"/>
                <w:shd w:val="clear" w:color="auto" w:fill="FFFFFF"/>
              </w:rPr>
              <w:t xml:space="preserve">To maintain </w:t>
            </w:r>
            <w:r w:rsidR="00A302FA" w:rsidRPr="00637023">
              <w:rPr>
                <w:rFonts w:ascii="Arial" w:hAnsi="Arial" w:cs="Arial"/>
                <w:color w:val="2C3E50"/>
                <w:sz w:val="24"/>
                <w:szCs w:val="24"/>
                <w:shd w:val="clear" w:color="auto" w:fill="FFFFFF"/>
              </w:rPr>
              <w:t>the health and well</w:t>
            </w:r>
            <w:r w:rsidR="0000693B" w:rsidRPr="00637023">
              <w:rPr>
                <w:rFonts w:ascii="Arial" w:hAnsi="Arial" w:cs="Arial"/>
                <w:color w:val="2C3E50"/>
                <w:sz w:val="24"/>
                <w:szCs w:val="24"/>
                <w:shd w:val="clear" w:color="auto" w:fill="FFFFFF"/>
              </w:rPr>
              <w:t>-</w:t>
            </w:r>
            <w:r w:rsidR="00A302FA" w:rsidRPr="00637023">
              <w:rPr>
                <w:rFonts w:ascii="Arial" w:hAnsi="Arial" w:cs="Arial"/>
                <w:color w:val="2C3E50"/>
                <w:sz w:val="24"/>
                <w:szCs w:val="24"/>
                <w:shd w:val="clear" w:color="auto" w:fill="FFFFFF"/>
              </w:rPr>
              <w:t>being</w:t>
            </w:r>
            <w:r w:rsidR="00C50BE6" w:rsidRPr="00637023">
              <w:rPr>
                <w:rFonts w:ascii="Arial" w:hAnsi="Arial" w:cs="Arial"/>
                <w:color w:val="2C3E50"/>
                <w:sz w:val="24"/>
                <w:szCs w:val="24"/>
                <w:shd w:val="clear" w:color="auto" w:fill="FFFFFF"/>
              </w:rPr>
              <w:t xml:space="preserve"> of</w:t>
            </w:r>
            <w:r w:rsidR="009957A8" w:rsidRPr="00637023">
              <w:rPr>
                <w:rFonts w:ascii="Arial" w:hAnsi="Arial" w:cs="Arial"/>
                <w:color w:val="2C3E50"/>
                <w:sz w:val="24"/>
                <w:szCs w:val="24"/>
                <w:shd w:val="clear" w:color="auto" w:fill="FFFFFF"/>
              </w:rPr>
              <w:t xml:space="preserve"> JH</w:t>
            </w:r>
            <w:r w:rsidR="00C50BE6" w:rsidRPr="00637023">
              <w:rPr>
                <w:rFonts w:ascii="Arial" w:hAnsi="Arial" w:cs="Arial"/>
                <w:color w:val="2C3E50"/>
                <w:sz w:val="24"/>
                <w:szCs w:val="24"/>
                <w:shd w:val="clear" w:color="auto" w:fill="FFFFFF"/>
              </w:rPr>
              <w:t xml:space="preserve"> </w:t>
            </w:r>
          </w:p>
          <w:p w14:paraId="52B1EF99" w14:textId="77777777" w:rsidR="00B45FC1" w:rsidRPr="00637023" w:rsidRDefault="00B45FC1" w:rsidP="00D64E12">
            <w:pPr>
              <w:pStyle w:val="ListParagraph"/>
              <w:numPr>
                <w:ilvl w:val="0"/>
                <w:numId w:val="1"/>
              </w:numPr>
              <w:spacing w:line="360" w:lineRule="auto"/>
              <w:rPr>
                <w:rFonts w:ascii="Arial" w:hAnsi="Arial" w:cs="Arial"/>
                <w:color w:val="2C3E50"/>
                <w:sz w:val="24"/>
                <w:szCs w:val="24"/>
                <w:shd w:val="clear" w:color="auto" w:fill="FFFFFF"/>
              </w:rPr>
            </w:pPr>
            <w:r w:rsidRPr="00637023">
              <w:rPr>
                <w:rFonts w:ascii="Arial" w:hAnsi="Arial" w:cs="Arial"/>
                <w:color w:val="2C3E50"/>
                <w:sz w:val="24"/>
                <w:szCs w:val="24"/>
                <w:shd w:val="clear" w:color="auto" w:fill="FFFFFF"/>
              </w:rPr>
              <w:t>Arrange weekly psychiatrist visits.</w:t>
            </w:r>
          </w:p>
          <w:p w14:paraId="1DF46670" w14:textId="727F3655" w:rsidR="00DB7792" w:rsidRPr="00637023" w:rsidRDefault="00F645AD" w:rsidP="00D64E12">
            <w:pPr>
              <w:pStyle w:val="ListParagraph"/>
              <w:numPr>
                <w:ilvl w:val="0"/>
                <w:numId w:val="1"/>
              </w:numPr>
              <w:spacing w:line="360" w:lineRule="auto"/>
              <w:rPr>
                <w:rFonts w:ascii="Arial" w:hAnsi="Arial" w:cs="Arial"/>
                <w:color w:val="2C3E50"/>
                <w:sz w:val="24"/>
                <w:szCs w:val="24"/>
                <w:shd w:val="clear" w:color="auto" w:fill="FFFFFF"/>
              </w:rPr>
            </w:pPr>
            <w:r w:rsidRPr="00637023">
              <w:rPr>
                <w:rFonts w:ascii="Arial" w:hAnsi="Arial" w:cs="Arial"/>
                <w:color w:val="2C3E50"/>
                <w:sz w:val="24"/>
                <w:szCs w:val="24"/>
                <w:shd w:val="clear" w:color="auto" w:fill="FFFFFF"/>
              </w:rPr>
              <w:t xml:space="preserve">Due to his BMI being low JH needs </w:t>
            </w:r>
            <w:r w:rsidR="00BF4D25" w:rsidRPr="00637023">
              <w:rPr>
                <w:rFonts w:ascii="Arial" w:hAnsi="Arial" w:cs="Arial"/>
                <w:color w:val="2C3E50"/>
                <w:sz w:val="24"/>
                <w:szCs w:val="24"/>
                <w:shd w:val="clear" w:color="auto" w:fill="FFFFFF"/>
              </w:rPr>
              <w:t>to have a diet plan</w:t>
            </w:r>
            <w:r w:rsidR="002C3F82" w:rsidRPr="00637023">
              <w:rPr>
                <w:rFonts w:ascii="Arial" w:hAnsi="Arial" w:cs="Arial"/>
                <w:color w:val="2C3E50"/>
                <w:sz w:val="24"/>
                <w:szCs w:val="24"/>
                <w:shd w:val="clear" w:color="auto" w:fill="FFFFFF"/>
              </w:rPr>
              <w:t xml:space="preserve"> to increase his BMI.</w:t>
            </w:r>
          </w:p>
        </w:tc>
      </w:tr>
      <w:tr w:rsidR="00F87206" w14:paraId="00E76494" w14:textId="77777777" w:rsidTr="00F87206">
        <w:tc>
          <w:tcPr>
            <w:tcW w:w="9016" w:type="dxa"/>
          </w:tcPr>
          <w:p w14:paraId="1CB2CB06" w14:textId="77777777" w:rsidR="00F87206" w:rsidRPr="00924C29" w:rsidRDefault="00F2573F" w:rsidP="00D64E12">
            <w:pPr>
              <w:pStyle w:val="ListParagraph"/>
              <w:numPr>
                <w:ilvl w:val="0"/>
                <w:numId w:val="1"/>
              </w:numPr>
              <w:spacing w:line="360" w:lineRule="auto"/>
              <w:rPr>
                <w:rFonts w:ascii="Arial" w:hAnsi="Arial" w:cs="Arial"/>
                <w:b/>
                <w:bCs/>
                <w:color w:val="2C3E50"/>
                <w:sz w:val="24"/>
                <w:szCs w:val="24"/>
                <w:shd w:val="clear" w:color="auto" w:fill="FFFFFF"/>
              </w:rPr>
            </w:pPr>
            <w:r w:rsidRPr="00924C29">
              <w:rPr>
                <w:rFonts w:ascii="Arial" w:hAnsi="Arial" w:cs="Arial"/>
                <w:b/>
                <w:bCs/>
                <w:color w:val="2C3E50"/>
                <w:sz w:val="24"/>
                <w:szCs w:val="24"/>
                <w:shd w:val="clear" w:color="auto" w:fill="FFFFFF"/>
              </w:rPr>
              <w:t>Interventions</w:t>
            </w:r>
          </w:p>
          <w:p w14:paraId="2D67B9A6" w14:textId="13CAF002" w:rsidR="0072078F" w:rsidRPr="00924C29" w:rsidRDefault="004B3C46" w:rsidP="00D64E12">
            <w:pPr>
              <w:pStyle w:val="ListParagraph"/>
              <w:numPr>
                <w:ilvl w:val="0"/>
                <w:numId w:val="1"/>
              </w:numPr>
              <w:spacing w:line="360" w:lineRule="auto"/>
              <w:rPr>
                <w:rFonts w:ascii="Arial" w:hAnsi="Arial" w:cs="Arial"/>
                <w:color w:val="2C3E50"/>
                <w:sz w:val="24"/>
                <w:szCs w:val="24"/>
                <w:shd w:val="clear" w:color="auto" w:fill="FFFFFF"/>
              </w:rPr>
            </w:pPr>
            <w:r w:rsidRPr="00924C29">
              <w:rPr>
                <w:rFonts w:ascii="Arial" w:hAnsi="Arial" w:cs="Arial"/>
                <w:color w:val="2C3E50"/>
                <w:sz w:val="24"/>
                <w:szCs w:val="24"/>
                <w:shd w:val="clear" w:color="auto" w:fill="FFFFFF"/>
              </w:rPr>
              <w:t xml:space="preserve">By </w:t>
            </w:r>
            <w:r w:rsidR="0072078F" w:rsidRPr="00924C29">
              <w:rPr>
                <w:rFonts w:ascii="Arial" w:hAnsi="Arial" w:cs="Arial"/>
                <w:color w:val="2C3E50"/>
                <w:sz w:val="24"/>
                <w:szCs w:val="24"/>
                <w:shd w:val="clear" w:color="auto" w:fill="FFFFFF"/>
              </w:rPr>
              <w:t>monitor</w:t>
            </w:r>
            <w:r w:rsidR="002368E9" w:rsidRPr="00924C29">
              <w:rPr>
                <w:rFonts w:ascii="Arial" w:hAnsi="Arial" w:cs="Arial"/>
                <w:color w:val="2C3E50"/>
                <w:sz w:val="24"/>
                <w:szCs w:val="24"/>
                <w:shd w:val="clear" w:color="auto" w:fill="FFFFFF"/>
              </w:rPr>
              <w:t>ing</w:t>
            </w:r>
            <w:r w:rsidR="0072078F" w:rsidRPr="00924C29">
              <w:rPr>
                <w:rFonts w:ascii="Arial" w:hAnsi="Arial" w:cs="Arial"/>
                <w:color w:val="2C3E50"/>
                <w:sz w:val="24"/>
                <w:szCs w:val="24"/>
                <w:shd w:val="clear" w:color="auto" w:fill="FFFFFF"/>
              </w:rPr>
              <w:t xml:space="preserve"> and review</w:t>
            </w:r>
            <w:r w:rsidR="002368E9" w:rsidRPr="00924C29">
              <w:rPr>
                <w:rFonts w:ascii="Arial" w:hAnsi="Arial" w:cs="Arial"/>
                <w:color w:val="2C3E50"/>
                <w:sz w:val="24"/>
                <w:szCs w:val="24"/>
                <w:shd w:val="clear" w:color="auto" w:fill="FFFFFF"/>
              </w:rPr>
              <w:t>ing</w:t>
            </w:r>
            <w:r w:rsidR="0072078F" w:rsidRPr="00924C29">
              <w:rPr>
                <w:rFonts w:ascii="Arial" w:hAnsi="Arial" w:cs="Arial"/>
                <w:color w:val="2C3E50"/>
                <w:sz w:val="24"/>
                <w:szCs w:val="24"/>
                <w:shd w:val="clear" w:color="auto" w:fill="FFFFFF"/>
              </w:rPr>
              <w:t xml:space="preserve"> his health once a month.</w:t>
            </w:r>
            <w:r w:rsidR="00E57FF2" w:rsidRPr="00924C29">
              <w:rPr>
                <w:rFonts w:ascii="Arial" w:hAnsi="Arial" w:cs="Arial"/>
                <w:color w:val="2C3E50"/>
                <w:sz w:val="24"/>
                <w:szCs w:val="24"/>
                <w:shd w:val="clear" w:color="auto" w:fill="FFFFFF"/>
              </w:rPr>
              <w:t xml:space="preserve"> We can maintain </w:t>
            </w:r>
            <w:r w:rsidR="00714E88" w:rsidRPr="00924C29">
              <w:rPr>
                <w:rFonts w:ascii="Arial" w:hAnsi="Arial" w:cs="Arial"/>
                <w:color w:val="2C3E50"/>
                <w:sz w:val="24"/>
                <w:szCs w:val="24"/>
                <w:shd w:val="clear" w:color="auto" w:fill="FFFFFF"/>
              </w:rPr>
              <w:t xml:space="preserve">his </w:t>
            </w:r>
            <w:r w:rsidR="00D935AA" w:rsidRPr="00924C29">
              <w:rPr>
                <w:rFonts w:ascii="Arial" w:hAnsi="Arial" w:cs="Arial"/>
                <w:color w:val="2C3E50"/>
                <w:sz w:val="24"/>
                <w:szCs w:val="24"/>
                <w:shd w:val="clear" w:color="auto" w:fill="FFFFFF"/>
              </w:rPr>
              <w:t>well-being</w:t>
            </w:r>
            <w:r w:rsidR="00714E88" w:rsidRPr="00924C29">
              <w:rPr>
                <w:rFonts w:ascii="Arial" w:hAnsi="Arial" w:cs="Arial"/>
                <w:color w:val="2C3E50"/>
                <w:sz w:val="24"/>
                <w:szCs w:val="24"/>
                <w:shd w:val="clear" w:color="auto" w:fill="FFFFFF"/>
              </w:rPr>
              <w:t xml:space="preserve">. </w:t>
            </w:r>
          </w:p>
          <w:p w14:paraId="4391CB48" w14:textId="77849AEC" w:rsidR="00714E88" w:rsidRPr="00924C29" w:rsidRDefault="00C00E47" w:rsidP="00D64E12">
            <w:pPr>
              <w:pStyle w:val="ListParagraph"/>
              <w:numPr>
                <w:ilvl w:val="0"/>
                <w:numId w:val="1"/>
              </w:numPr>
              <w:spacing w:line="360" w:lineRule="auto"/>
              <w:rPr>
                <w:rFonts w:ascii="Arial" w:hAnsi="Arial" w:cs="Arial"/>
                <w:color w:val="2C3E50"/>
                <w:sz w:val="24"/>
                <w:szCs w:val="24"/>
                <w:shd w:val="clear" w:color="auto" w:fill="FFFFFF"/>
              </w:rPr>
            </w:pPr>
            <w:r w:rsidRPr="00924C29">
              <w:rPr>
                <w:rFonts w:ascii="Arial" w:hAnsi="Arial" w:cs="Arial"/>
                <w:color w:val="2C3E50"/>
                <w:sz w:val="24"/>
                <w:szCs w:val="24"/>
                <w:shd w:val="clear" w:color="auto" w:fill="FFFFFF"/>
              </w:rPr>
              <w:t xml:space="preserve">By arranging therapy </w:t>
            </w:r>
            <w:r w:rsidR="00D935AA" w:rsidRPr="00924C29">
              <w:rPr>
                <w:rFonts w:ascii="Arial" w:hAnsi="Arial" w:cs="Arial"/>
                <w:color w:val="2C3E50"/>
                <w:sz w:val="24"/>
                <w:szCs w:val="24"/>
                <w:shd w:val="clear" w:color="auto" w:fill="FFFFFF"/>
              </w:rPr>
              <w:t>sessions</w:t>
            </w:r>
            <w:r w:rsidRPr="00924C29">
              <w:rPr>
                <w:rFonts w:ascii="Arial" w:hAnsi="Arial" w:cs="Arial"/>
                <w:color w:val="2C3E50"/>
                <w:sz w:val="24"/>
                <w:szCs w:val="24"/>
                <w:shd w:val="clear" w:color="auto" w:fill="FFFFFF"/>
              </w:rPr>
              <w:t xml:space="preserve"> </w:t>
            </w:r>
            <w:r w:rsidR="00D935AA" w:rsidRPr="00924C29">
              <w:rPr>
                <w:rFonts w:ascii="Arial" w:hAnsi="Arial" w:cs="Arial"/>
                <w:color w:val="2C3E50"/>
                <w:sz w:val="24"/>
                <w:szCs w:val="24"/>
                <w:shd w:val="clear" w:color="auto" w:fill="FFFFFF"/>
              </w:rPr>
              <w:t>weekly,</w:t>
            </w:r>
            <w:r w:rsidRPr="00924C29">
              <w:rPr>
                <w:rFonts w:ascii="Arial" w:hAnsi="Arial" w:cs="Arial"/>
                <w:color w:val="2C3E50"/>
                <w:sz w:val="24"/>
                <w:szCs w:val="24"/>
                <w:shd w:val="clear" w:color="auto" w:fill="FFFFFF"/>
              </w:rPr>
              <w:t xml:space="preserve"> we can also maintain and improve his mental health.</w:t>
            </w:r>
          </w:p>
          <w:p w14:paraId="3C52A7C0" w14:textId="164B23A8" w:rsidR="00015AF2" w:rsidRPr="00924C29" w:rsidRDefault="00D03D8B" w:rsidP="00D64E12">
            <w:pPr>
              <w:pStyle w:val="ListParagraph"/>
              <w:numPr>
                <w:ilvl w:val="0"/>
                <w:numId w:val="1"/>
              </w:numPr>
              <w:spacing w:line="360" w:lineRule="auto"/>
              <w:rPr>
                <w:rFonts w:ascii="Arial" w:hAnsi="Arial" w:cs="Arial"/>
                <w:color w:val="2C3E50"/>
                <w:sz w:val="24"/>
                <w:szCs w:val="24"/>
                <w:shd w:val="clear" w:color="auto" w:fill="FFFFFF"/>
              </w:rPr>
            </w:pPr>
            <w:r w:rsidRPr="00924C29">
              <w:rPr>
                <w:rFonts w:ascii="Arial" w:hAnsi="Arial" w:cs="Arial"/>
                <w:color w:val="2C3E50"/>
                <w:sz w:val="24"/>
                <w:szCs w:val="24"/>
                <w:shd w:val="clear" w:color="auto" w:fill="FFFFFF"/>
              </w:rPr>
              <w:t xml:space="preserve">As JH is a patient who is underweight his diet plan can help increase his weight and BMI level to a healthy state. This can be done by reducing the carbohydrate </w:t>
            </w:r>
            <w:r w:rsidR="00D935AA" w:rsidRPr="00924C29">
              <w:rPr>
                <w:rFonts w:ascii="Arial" w:hAnsi="Arial" w:cs="Arial"/>
                <w:color w:val="2C3E50"/>
                <w:sz w:val="24"/>
                <w:szCs w:val="24"/>
                <w:shd w:val="clear" w:color="auto" w:fill="FFFFFF"/>
              </w:rPr>
              <w:t>intake</w:t>
            </w:r>
            <w:r w:rsidRPr="00924C29">
              <w:rPr>
                <w:rFonts w:ascii="Arial" w:hAnsi="Arial" w:cs="Arial"/>
                <w:color w:val="2C3E50"/>
                <w:sz w:val="24"/>
                <w:szCs w:val="24"/>
                <w:shd w:val="clear" w:color="auto" w:fill="FFFFFF"/>
              </w:rPr>
              <w:t xml:space="preserve"> and increasing protein in his diet</w:t>
            </w:r>
            <w:r w:rsidR="003C0AFF" w:rsidRPr="00924C29">
              <w:rPr>
                <w:rFonts w:ascii="Arial" w:hAnsi="Arial" w:cs="Arial"/>
                <w:color w:val="2C3E50"/>
                <w:sz w:val="24"/>
                <w:szCs w:val="24"/>
                <w:shd w:val="clear" w:color="auto" w:fill="FFFFFF"/>
              </w:rPr>
              <w:t xml:space="preserve">, </w:t>
            </w:r>
            <w:r w:rsidR="00536531" w:rsidRPr="00924C29">
              <w:rPr>
                <w:rFonts w:ascii="Arial" w:hAnsi="Arial" w:cs="Arial"/>
                <w:color w:val="2C3E50"/>
                <w:sz w:val="24"/>
                <w:szCs w:val="24"/>
                <w:shd w:val="clear" w:color="auto" w:fill="FFFFFF"/>
              </w:rPr>
              <w:t>he must eat</w:t>
            </w:r>
            <w:r w:rsidR="00574F08" w:rsidRPr="00924C29">
              <w:rPr>
                <w:rFonts w:ascii="Arial" w:hAnsi="Arial" w:cs="Arial"/>
                <w:color w:val="2C3E50"/>
                <w:sz w:val="24"/>
                <w:szCs w:val="24"/>
                <w:shd w:val="clear" w:color="auto" w:fill="FFFFFF"/>
              </w:rPr>
              <w:t xml:space="preserve"> things in high-protein meals like chicken, fish, steak, eggs, dairy, and </w:t>
            </w:r>
            <w:r w:rsidR="00637023" w:rsidRPr="00924C29">
              <w:rPr>
                <w:rFonts w:ascii="Arial" w:hAnsi="Arial" w:cs="Arial"/>
                <w:color w:val="2C3E50"/>
                <w:sz w:val="24"/>
                <w:szCs w:val="24"/>
                <w:shd w:val="clear" w:color="auto" w:fill="FFFFFF"/>
              </w:rPr>
              <w:t>beans as they have more acids in them.</w:t>
            </w:r>
          </w:p>
          <w:p w14:paraId="65296A7F" w14:textId="02D16E02" w:rsidR="00F2573F" w:rsidRPr="00924C29" w:rsidRDefault="00601A98" w:rsidP="00D64E12">
            <w:pPr>
              <w:pStyle w:val="ListParagraph"/>
              <w:numPr>
                <w:ilvl w:val="0"/>
                <w:numId w:val="1"/>
              </w:numPr>
              <w:spacing w:line="360" w:lineRule="auto"/>
              <w:rPr>
                <w:rFonts w:ascii="Arial" w:hAnsi="Arial" w:cs="Arial"/>
                <w:color w:val="2C3E50"/>
                <w:sz w:val="24"/>
                <w:szCs w:val="24"/>
                <w:shd w:val="clear" w:color="auto" w:fill="FFFFFF"/>
              </w:rPr>
            </w:pPr>
            <w:r w:rsidRPr="00924C29">
              <w:rPr>
                <w:rFonts w:ascii="Arial" w:hAnsi="Arial" w:cs="Arial"/>
                <w:color w:val="2C3E50"/>
                <w:sz w:val="24"/>
                <w:szCs w:val="24"/>
                <w:shd w:val="clear" w:color="auto" w:fill="FFFFFF"/>
              </w:rPr>
              <w:t xml:space="preserve">Also, weigh </w:t>
            </w:r>
            <w:r w:rsidR="00637023" w:rsidRPr="00924C29">
              <w:rPr>
                <w:rFonts w:ascii="Arial" w:hAnsi="Arial" w:cs="Arial"/>
                <w:color w:val="2C3E50"/>
                <w:sz w:val="24"/>
                <w:szCs w:val="24"/>
                <w:shd w:val="clear" w:color="auto" w:fill="FFFFFF"/>
              </w:rPr>
              <w:t>JH</w:t>
            </w:r>
            <w:r w:rsidRPr="00924C29">
              <w:rPr>
                <w:rFonts w:ascii="Arial" w:hAnsi="Arial" w:cs="Arial"/>
                <w:color w:val="2C3E50"/>
                <w:sz w:val="24"/>
                <w:szCs w:val="24"/>
                <w:shd w:val="clear" w:color="auto" w:fill="FFFFFF"/>
              </w:rPr>
              <w:t xml:space="preserve"> once a month to keep track of his weight.</w:t>
            </w:r>
          </w:p>
        </w:tc>
      </w:tr>
    </w:tbl>
    <w:p w14:paraId="5A9AF04D" w14:textId="4C860140" w:rsidR="00F36945" w:rsidRDefault="00F36945" w:rsidP="0D3EB9B8">
      <w:pPr>
        <w:spacing w:line="360" w:lineRule="auto"/>
        <w:rPr>
          <w:rFonts w:ascii="Arial" w:hAnsi="Arial" w:cs="Arial"/>
          <w:sz w:val="24"/>
          <w:szCs w:val="24"/>
        </w:rPr>
      </w:pPr>
    </w:p>
    <w:p w14:paraId="3EB264B9" w14:textId="4C860140" w:rsidR="00D64E12" w:rsidRDefault="00D64E12" w:rsidP="0D3EB9B8">
      <w:pPr>
        <w:spacing w:line="360" w:lineRule="auto"/>
        <w:rPr>
          <w:rFonts w:ascii="Arial" w:hAnsi="Arial" w:cs="Arial"/>
          <w:sz w:val="24"/>
          <w:szCs w:val="24"/>
        </w:rPr>
      </w:pPr>
    </w:p>
    <w:p w14:paraId="28D56122" w14:textId="4C860140" w:rsidR="00F36945" w:rsidRPr="00E31BD5" w:rsidRDefault="00F36945" w:rsidP="0D3EB9B8">
      <w:pPr>
        <w:spacing w:line="360" w:lineRule="auto"/>
        <w:rPr>
          <w:rFonts w:ascii="Arial" w:hAnsi="Arial" w:cs="Arial"/>
          <w:sz w:val="24"/>
          <w:szCs w:val="24"/>
        </w:rPr>
      </w:pPr>
    </w:p>
    <w:p w14:paraId="0163C680" w14:textId="4C860140" w:rsidR="00D64E12" w:rsidRDefault="00D64E12" w:rsidP="0D3EB9B8">
      <w:pPr>
        <w:spacing w:line="360" w:lineRule="auto"/>
        <w:rPr>
          <w:rFonts w:ascii="Arial" w:hAnsi="Arial" w:cs="Arial"/>
          <w:b/>
          <w:bCs/>
          <w:sz w:val="24"/>
          <w:szCs w:val="24"/>
        </w:rPr>
      </w:pPr>
    </w:p>
    <w:p w14:paraId="29B4B263" w14:textId="4C860140" w:rsidR="00D64E12" w:rsidRDefault="00D64E12" w:rsidP="0D3EB9B8">
      <w:pPr>
        <w:spacing w:line="360" w:lineRule="auto"/>
        <w:rPr>
          <w:rFonts w:ascii="Arial" w:hAnsi="Arial" w:cs="Arial"/>
          <w:b/>
          <w:bCs/>
          <w:sz w:val="24"/>
          <w:szCs w:val="24"/>
        </w:rPr>
      </w:pPr>
    </w:p>
    <w:p w14:paraId="007EB38D" w14:textId="4C860140" w:rsidR="00D64E12" w:rsidRDefault="00D64E12" w:rsidP="0D3EB9B8">
      <w:pPr>
        <w:spacing w:line="360" w:lineRule="auto"/>
        <w:rPr>
          <w:rFonts w:ascii="Arial" w:hAnsi="Arial" w:cs="Arial"/>
          <w:b/>
          <w:bCs/>
          <w:sz w:val="24"/>
          <w:szCs w:val="24"/>
        </w:rPr>
      </w:pPr>
    </w:p>
    <w:p w14:paraId="6BBEDA03" w14:textId="142C3F22" w:rsidR="00992C6D" w:rsidRDefault="00992C6D" w:rsidP="00D64E12">
      <w:pPr>
        <w:spacing w:line="360" w:lineRule="auto"/>
        <w:rPr>
          <w:rFonts w:ascii="Arial" w:hAnsi="Arial" w:cs="Arial"/>
          <w:b/>
          <w:sz w:val="24"/>
          <w:szCs w:val="24"/>
        </w:rPr>
      </w:pPr>
      <w:r>
        <w:rPr>
          <w:rFonts w:ascii="Arial" w:hAnsi="Arial" w:cs="Arial"/>
          <w:b/>
          <w:sz w:val="24"/>
          <w:szCs w:val="24"/>
        </w:rPr>
        <w:lastRenderedPageBreak/>
        <w:t>Conclusion</w:t>
      </w:r>
    </w:p>
    <w:p w14:paraId="4C21CF80" w14:textId="3E61833F" w:rsidR="00F10876" w:rsidRPr="00AD7784" w:rsidRDefault="00AD161F" w:rsidP="0D3EB9B8">
      <w:pPr>
        <w:spacing w:line="360" w:lineRule="auto"/>
        <w:rPr>
          <w:rFonts w:ascii="Arial" w:hAnsi="Arial" w:cs="Arial"/>
          <w:sz w:val="24"/>
          <w:szCs w:val="24"/>
        </w:rPr>
      </w:pPr>
      <w:r w:rsidRPr="0D3EB9B8">
        <w:rPr>
          <w:rFonts w:ascii="Arial" w:hAnsi="Arial" w:cs="Arial"/>
          <w:sz w:val="24"/>
          <w:szCs w:val="24"/>
        </w:rPr>
        <w:t xml:space="preserve">The </w:t>
      </w:r>
      <w:r w:rsidR="00BA3F2A" w:rsidRPr="0D3EB9B8">
        <w:rPr>
          <w:rFonts w:ascii="Arial" w:hAnsi="Arial" w:cs="Arial"/>
          <w:sz w:val="24"/>
          <w:szCs w:val="24"/>
        </w:rPr>
        <w:t>integumentary</w:t>
      </w:r>
      <w:r w:rsidRPr="0D3EB9B8">
        <w:rPr>
          <w:rFonts w:ascii="Arial" w:hAnsi="Arial" w:cs="Arial"/>
          <w:sz w:val="24"/>
          <w:szCs w:val="24"/>
        </w:rPr>
        <w:t xml:space="preserve"> system is the largest organ in the human body, having discussed </w:t>
      </w:r>
      <w:r w:rsidR="003F5FB4" w:rsidRPr="0D3EB9B8">
        <w:rPr>
          <w:rFonts w:ascii="Arial" w:hAnsi="Arial" w:cs="Arial"/>
          <w:sz w:val="24"/>
          <w:szCs w:val="24"/>
        </w:rPr>
        <w:t>healthy</w:t>
      </w:r>
      <w:r w:rsidRPr="0D3EB9B8">
        <w:rPr>
          <w:rFonts w:ascii="Arial" w:hAnsi="Arial" w:cs="Arial"/>
          <w:sz w:val="24"/>
          <w:szCs w:val="24"/>
        </w:rPr>
        <w:t xml:space="preserve"> and abnormal skin we can take from it the importance of </w:t>
      </w:r>
      <w:r w:rsidR="00BA3F2A" w:rsidRPr="0D3EB9B8">
        <w:rPr>
          <w:rFonts w:ascii="Arial" w:hAnsi="Arial" w:cs="Arial"/>
          <w:sz w:val="24"/>
          <w:szCs w:val="24"/>
        </w:rPr>
        <w:t xml:space="preserve">collagen 7. </w:t>
      </w:r>
      <w:r w:rsidR="00AA6B50" w:rsidRPr="0D3EB9B8">
        <w:rPr>
          <w:rFonts w:ascii="Arial" w:hAnsi="Arial" w:cs="Arial"/>
          <w:sz w:val="24"/>
          <w:szCs w:val="24"/>
        </w:rPr>
        <w:t>A</w:t>
      </w:r>
      <w:r w:rsidR="00435A1C" w:rsidRPr="0D3EB9B8">
        <w:rPr>
          <w:rFonts w:ascii="Arial" w:hAnsi="Arial" w:cs="Arial"/>
          <w:sz w:val="24"/>
          <w:szCs w:val="24"/>
        </w:rPr>
        <w:t xml:space="preserve"> lack of this protein can </w:t>
      </w:r>
      <w:r w:rsidR="00E70B8D" w:rsidRPr="0D3EB9B8">
        <w:rPr>
          <w:rFonts w:ascii="Arial" w:hAnsi="Arial" w:cs="Arial"/>
          <w:sz w:val="24"/>
          <w:szCs w:val="24"/>
        </w:rPr>
        <w:t xml:space="preserve">cause severe </w:t>
      </w:r>
      <w:r w:rsidR="005376BA" w:rsidRPr="0D3EB9B8">
        <w:rPr>
          <w:rFonts w:ascii="Arial" w:hAnsi="Arial" w:cs="Arial"/>
          <w:sz w:val="24"/>
          <w:szCs w:val="24"/>
        </w:rPr>
        <w:t>health problems and cause infections</w:t>
      </w:r>
      <w:r w:rsidR="00D17D95" w:rsidRPr="0D3EB9B8">
        <w:rPr>
          <w:rFonts w:ascii="Arial" w:hAnsi="Arial" w:cs="Arial"/>
          <w:sz w:val="24"/>
          <w:szCs w:val="24"/>
        </w:rPr>
        <w:t xml:space="preserve">. </w:t>
      </w:r>
      <w:r w:rsidR="00E159AD" w:rsidRPr="0D3EB9B8">
        <w:rPr>
          <w:rFonts w:ascii="Arial" w:hAnsi="Arial" w:cs="Arial"/>
          <w:sz w:val="24"/>
          <w:szCs w:val="24"/>
        </w:rPr>
        <w:t>A</w:t>
      </w:r>
      <w:r w:rsidR="00231FC4" w:rsidRPr="0D3EB9B8">
        <w:rPr>
          <w:rFonts w:ascii="Arial" w:hAnsi="Arial" w:cs="Arial"/>
          <w:sz w:val="24"/>
          <w:szCs w:val="24"/>
        </w:rPr>
        <w:t>s discussed in this report</w:t>
      </w:r>
      <w:r w:rsidR="004E72D5" w:rsidRPr="0D3EB9B8">
        <w:rPr>
          <w:rFonts w:ascii="Arial" w:hAnsi="Arial" w:cs="Arial"/>
          <w:sz w:val="24"/>
          <w:szCs w:val="24"/>
        </w:rPr>
        <w:t xml:space="preserve"> </w:t>
      </w:r>
      <w:r w:rsidR="00396440" w:rsidRPr="0D3EB9B8">
        <w:rPr>
          <w:rFonts w:ascii="Arial" w:hAnsi="Arial" w:cs="Arial"/>
          <w:sz w:val="24"/>
          <w:szCs w:val="24"/>
        </w:rPr>
        <w:t xml:space="preserve">JH has a condition that is not curable yet, he can only be relieved </w:t>
      </w:r>
      <w:r w:rsidR="00FC155F" w:rsidRPr="0D3EB9B8">
        <w:rPr>
          <w:rFonts w:ascii="Arial" w:hAnsi="Arial" w:cs="Arial"/>
          <w:sz w:val="24"/>
          <w:szCs w:val="24"/>
        </w:rPr>
        <w:t>of</w:t>
      </w:r>
      <w:r w:rsidR="00396440" w:rsidRPr="0D3EB9B8">
        <w:rPr>
          <w:rFonts w:ascii="Arial" w:hAnsi="Arial" w:cs="Arial"/>
          <w:sz w:val="24"/>
          <w:szCs w:val="24"/>
        </w:rPr>
        <w:t xml:space="preserve"> symptoms </w:t>
      </w:r>
      <w:r w:rsidR="00FC155F" w:rsidRPr="0D3EB9B8">
        <w:rPr>
          <w:rFonts w:ascii="Arial" w:hAnsi="Arial" w:cs="Arial"/>
          <w:sz w:val="24"/>
          <w:szCs w:val="24"/>
        </w:rPr>
        <w:t xml:space="preserve">and </w:t>
      </w:r>
      <w:r w:rsidR="00344C73" w:rsidRPr="0D3EB9B8">
        <w:rPr>
          <w:rFonts w:ascii="Arial" w:hAnsi="Arial" w:cs="Arial"/>
          <w:sz w:val="24"/>
          <w:szCs w:val="24"/>
        </w:rPr>
        <w:t>prevented from injuries to his skin to prevent the symptoms.</w:t>
      </w:r>
      <w:r w:rsidR="00BE728B" w:rsidRPr="0D3EB9B8">
        <w:rPr>
          <w:rFonts w:ascii="Arial" w:hAnsi="Arial" w:cs="Arial"/>
          <w:sz w:val="24"/>
          <w:szCs w:val="24"/>
        </w:rPr>
        <w:t xml:space="preserve"> </w:t>
      </w:r>
      <w:r w:rsidR="00EF1B54" w:rsidRPr="0D3EB9B8">
        <w:rPr>
          <w:rFonts w:ascii="Arial" w:hAnsi="Arial" w:cs="Arial"/>
          <w:sz w:val="24"/>
          <w:szCs w:val="24"/>
        </w:rPr>
        <w:t xml:space="preserve">The findings of the health </w:t>
      </w:r>
      <w:r w:rsidR="00D3052B" w:rsidRPr="0D3EB9B8">
        <w:rPr>
          <w:rFonts w:ascii="Arial" w:hAnsi="Arial" w:cs="Arial"/>
          <w:sz w:val="24"/>
          <w:szCs w:val="24"/>
        </w:rPr>
        <w:t>q</w:t>
      </w:r>
      <w:r w:rsidR="00A901BC" w:rsidRPr="0D3EB9B8">
        <w:rPr>
          <w:rFonts w:ascii="Arial" w:hAnsi="Arial" w:cs="Arial"/>
          <w:sz w:val="24"/>
          <w:szCs w:val="24"/>
        </w:rPr>
        <w:t xml:space="preserve">uestionnaire </w:t>
      </w:r>
      <w:r w:rsidR="0018607F" w:rsidRPr="0D3EB9B8">
        <w:rPr>
          <w:rFonts w:ascii="Arial" w:hAnsi="Arial" w:cs="Arial"/>
          <w:sz w:val="24"/>
          <w:szCs w:val="24"/>
        </w:rPr>
        <w:t>show</w:t>
      </w:r>
      <w:r w:rsidR="009D2432" w:rsidRPr="0D3EB9B8">
        <w:rPr>
          <w:rFonts w:ascii="Arial" w:hAnsi="Arial" w:cs="Arial"/>
          <w:sz w:val="24"/>
          <w:szCs w:val="24"/>
        </w:rPr>
        <w:t xml:space="preserve"> that JH </w:t>
      </w:r>
      <w:r w:rsidR="00F50149" w:rsidRPr="0D3EB9B8">
        <w:rPr>
          <w:rFonts w:ascii="Arial" w:hAnsi="Arial" w:cs="Arial"/>
          <w:sz w:val="24"/>
          <w:szCs w:val="24"/>
        </w:rPr>
        <w:t xml:space="preserve">is </w:t>
      </w:r>
      <w:r w:rsidR="00477E55">
        <w:rPr>
          <w:rFonts w:ascii="Arial" w:hAnsi="Arial" w:cs="Arial"/>
          <w:sz w:val="24"/>
          <w:szCs w:val="24"/>
        </w:rPr>
        <w:t xml:space="preserve">a bright </w:t>
      </w:r>
      <w:r w:rsidR="00D64E12" w:rsidRPr="0D3EB9B8">
        <w:rPr>
          <w:rFonts w:ascii="Arial" w:hAnsi="Arial" w:cs="Arial"/>
          <w:sz w:val="24"/>
          <w:szCs w:val="24"/>
        </w:rPr>
        <w:t>15-year-old boy</w:t>
      </w:r>
      <w:r w:rsidR="00EA44A7" w:rsidRPr="0D3EB9B8">
        <w:rPr>
          <w:rFonts w:ascii="Arial" w:hAnsi="Arial" w:cs="Arial"/>
          <w:sz w:val="24"/>
          <w:szCs w:val="24"/>
        </w:rPr>
        <w:t xml:space="preserve"> however</w:t>
      </w:r>
      <w:r w:rsidR="00484811" w:rsidRPr="0D3EB9B8">
        <w:rPr>
          <w:rFonts w:ascii="Arial" w:hAnsi="Arial" w:cs="Arial"/>
          <w:sz w:val="24"/>
          <w:szCs w:val="24"/>
        </w:rPr>
        <w:t>,</w:t>
      </w:r>
      <w:r w:rsidR="00EA44A7" w:rsidRPr="0D3EB9B8">
        <w:rPr>
          <w:rFonts w:ascii="Arial" w:hAnsi="Arial" w:cs="Arial"/>
          <w:sz w:val="24"/>
          <w:szCs w:val="24"/>
        </w:rPr>
        <w:t xml:space="preserve"> being </w:t>
      </w:r>
      <w:r w:rsidR="00D86465" w:rsidRPr="0D3EB9B8">
        <w:rPr>
          <w:rFonts w:ascii="Arial" w:hAnsi="Arial" w:cs="Arial"/>
          <w:sz w:val="24"/>
          <w:szCs w:val="24"/>
        </w:rPr>
        <w:t xml:space="preserve">a </w:t>
      </w:r>
      <w:r w:rsidR="00EA44A7" w:rsidRPr="0D3EB9B8">
        <w:rPr>
          <w:rFonts w:ascii="Arial" w:hAnsi="Arial" w:cs="Arial"/>
          <w:sz w:val="24"/>
          <w:szCs w:val="24"/>
        </w:rPr>
        <w:t xml:space="preserve">teenager and dealing with </w:t>
      </w:r>
      <w:r w:rsidR="00B6709F" w:rsidRPr="0D3EB9B8">
        <w:rPr>
          <w:rFonts w:ascii="Arial" w:hAnsi="Arial" w:cs="Arial"/>
          <w:sz w:val="24"/>
          <w:szCs w:val="24"/>
        </w:rPr>
        <w:t xml:space="preserve">a condition where he is </w:t>
      </w:r>
      <w:r w:rsidR="000D7531" w:rsidRPr="0D3EB9B8">
        <w:rPr>
          <w:rFonts w:ascii="Arial" w:hAnsi="Arial" w:cs="Arial"/>
          <w:sz w:val="24"/>
          <w:szCs w:val="24"/>
        </w:rPr>
        <w:t xml:space="preserve">continuously in pain </w:t>
      </w:r>
      <w:r w:rsidR="00E61C6B" w:rsidRPr="0D3EB9B8">
        <w:rPr>
          <w:rFonts w:ascii="Arial" w:hAnsi="Arial" w:cs="Arial"/>
          <w:sz w:val="24"/>
          <w:szCs w:val="24"/>
        </w:rPr>
        <w:t xml:space="preserve">can bring a tool </w:t>
      </w:r>
      <w:r w:rsidR="003B42B5" w:rsidRPr="0D3EB9B8">
        <w:rPr>
          <w:rFonts w:ascii="Arial" w:hAnsi="Arial" w:cs="Arial"/>
          <w:sz w:val="24"/>
          <w:szCs w:val="24"/>
        </w:rPr>
        <w:t>to</w:t>
      </w:r>
      <w:r w:rsidR="00E61C6B" w:rsidRPr="0D3EB9B8">
        <w:rPr>
          <w:rFonts w:ascii="Arial" w:hAnsi="Arial" w:cs="Arial"/>
          <w:sz w:val="24"/>
          <w:szCs w:val="24"/>
        </w:rPr>
        <w:t xml:space="preserve"> his mental </w:t>
      </w:r>
      <w:r w:rsidR="002C0C03" w:rsidRPr="0D3EB9B8">
        <w:rPr>
          <w:rFonts w:ascii="Arial" w:hAnsi="Arial" w:cs="Arial"/>
          <w:sz w:val="24"/>
          <w:szCs w:val="24"/>
        </w:rPr>
        <w:t xml:space="preserve">wellbeing. </w:t>
      </w:r>
      <w:r w:rsidR="00344C73" w:rsidRPr="0D3EB9B8">
        <w:rPr>
          <w:rFonts w:ascii="Arial" w:hAnsi="Arial" w:cs="Arial"/>
          <w:sz w:val="24"/>
          <w:szCs w:val="24"/>
        </w:rPr>
        <w:t xml:space="preserve"> </w:t>
      </w:r>
      <w:r w:rsidR="00AD1AD9" w:rsidRPr="0D3EB9B8">
        <w:rPr>
          <w:rFonts w:ascii="Arial" w:hAnsi="Arial" w:cs="Arial"/>
          <w:sz w:val="24"/>
          <w:szCs w:val="24"/>
        </w:rPr>
        <w:t xml:space="preserve">By following </w:t>
      </w:r>
      <w:r w:rsidR="00AA2718" w:rsidRPr="0D3EB9B8">
        <w:rPr>
          <w:rFonts w:ascii="Arial" w:hAnsi="Arial" w:cs="Arial"/>
          <w:sz w:val="24"/>
          <w:szCs w:val="24"/>
        </w:rPr>
        <w:t xml:space="preserve">the </w:t>
      </w:r>
      <w:r w:rsidR="0015585D" w:rsidRPr="0D3EB9B8">
        <w:rPr>
          <w:rFonts w:ascii="Arial" w:hAnsi="Arial" w:cs="Arial"/>
          <w:sz w:val="24"/>
          <w:szCs w:val="24"/>
        </w:rPr>
        <w:t xml:space="preserve">care plan and recommendations </w:t>
      </w:r>
      <w:r w:rsidR="00AA2718" w:rsidRPr="0D3EB9B8">
        <w:rPr>
          <w:rFonts w:ascii="Arial" w:hAnsi="Arial" w:cs="Arial"/>
          <w:sz w:val="24"/>
          <w:szCs w:val="24"/>
        </w:rPr>
        <w:t xml:space="preserve">provided </w:t>
      </w:r>
      <w:r w:rsidR="00822A85" w:rsidRPr="0D3EB9B8">
        <w:rPr>
          <w:rFonts w:ascii="Arial" w:hAnsi="Arial" w:cs="Arial"/>
          <w:sz w:val="24"/>
          <w:szCs w:val="24"/>
        </w:rPr>
        <w:t xml:space="preserve">JH’s </w:t>
      </w:r>
      <w:r w:rsidR="00924C20" w:rsidRPr="0D3EB9B8">
        <w:rPr>
          <w:rFonts w:ascii="Arial" w:hAnsi="Arial" w:cs="Arial"/>
          <w:sz w:val="24"/>
          <w:szCs w:val="24"/>
        </w:rPr>
        <w:t>condition can be improved to an extent.</w:t>
      </w:r>
      <w:r w:rsidR="003079E3" w:rsidRPr="0D3EB9B8">
        <w:rPr>
          <w:rFonts w:ascii="Arial" w:hAnsi="Arial" w:cs="Arial"/>
          <w:sz w:val="24"/>
          <w:szCs w:val="24"/>
        </w:rPr>
        <w:t xml:space="preserve"> </w:t>
      </w:r>
    </w:p>
    <w:p w14:paraId="1AD32D32" w14:textId="4C860140" w:rsidR="00C44CA4" w:rsidRDefault="00C44CA4" w:rsidP="0D3EB9B8">
      <w:pPr>
        <w:spacing w:line="360" w:lineRule="auto"/>
        <w:rPr>
          <w:rFonts w:ascii="Arial" w:hAnsi="Arial" w:cs="Arial"/>
          <w:sz w:val="24"/>
          <w:szCs w:val="24"/>
        </w:rPr>
      </w:pPr>
    </w:p>
    <w:p w14:paraId="675333B7" w14:textId="36E0E122" w:rsidR="00C44CA4" w:rsidRDefault="0094111C" w:rsidP="0D3EB9B8">
      <w:pPr>
        <w:spacing w:line="360" w:lineRule="auto"/>
        <w:rPr>
          <w:rFonts w:ascii="Arial" w:hAnsi="Arial" w:cs="Arial"/>
          <w:b/>
          <w:bCs/>
          <w:sz w:val="24"/>
          <w:szCs w:val="24"/>
        </w:rPr>
      </w:pPr>
      <w:r w:rsidRPr="00B51EA1">
        <w:rPr>
          <w:rFonts w:ascii="Arial" w:hAnsi="Arial" w:cs="Arial"/>
          <w:b/>
          <w:bCs/>
          <w:sz w:val="24"/>
          <w:szCs w:val="24"/>
        </w:rPr>
        <w:t xml:space="preserve">Reflection </w:t>
      </w:r>
    </w:p>
    <w:p w14:paraId="6C29956A" w14:textId="6A30AAB2" w:rsidR="00B51EA1" w:rsidRDefault="00216FCF" w:rsidP="0D3EB9B8">
      <w:pPr>
        <w:spacing w:line="360" w:lineRule="auto"/>
        <w:rPr>
          <w:rFonts w:ascii="Arial" w:hAnsi="Arial" w:cs="Arial"/>
          <w:sz w:val="24"/>
          <w:szCs w:val="24"/>
        </w:rPr>
      </w:pPr>
      <w:r w:rsidRPr="00216FCF">
        <w:rPr>
          <w:rFonts w:ascii="Arial" w:hAnsi="Arial" w:cs="Arial"/>
          <w:sz w:val="24"/>
          <w:szCs w:val="24"/>
        </w:rPr>
        <w:t>This health assessment report states that epidermis bullosa is a hereditary skin condition. People with this genetic disease lack collagen 7 from birth, which results in severe blistering and damages</w:t>
      </w:r>
      <w:r>
        <w:rPr>
          <w:rFonts w:ascii="Arial" w:hAnsi="Arial" w:cs="Arial"/>
          <w:sz w:val="24"/>
          <w:szCs w:val="24"/>
        </w:rPr>
        <w:t xml:space="preserve"> </w:t>
      </w:r>
      <w:r w:rsidRPr="00216FCF">
        <w:rPr>
          <w:rFonts w:ascii="Arial" w:hAnsi="Arial" w:cs="Arial"/>
          <w:sz w:val="24"/>
          <w:szCs w:val="24"/>
        </w:rPr>
        <w:t>tendons and connective tissue</w:t>
      </w:r>
      <w:r w:rsidR="00436350">
        <w:rPr>
          <w:rFonts w:ascii="Arial" w:hAnsi="Arial" w:cs="Arial"/>
          <w:sz w:val="24"/>
          <w:szCs w:val="24"/>
        </w:rPr>
        <w:t xml:space="preserve">. </w:t>
      </w:r>
      <w:r w:rsidR="003E6696">
        <w:rPr>
          <w:rFonts w:ascii="Arial" w:hAnsi="Arial" w:cs="Arial"/>
          <w:sz w:val="24"/>
          <w:szCs w:val="24"/>
        </w:rPr>
        <w:t xml:space="preserve">I think that Epidermolysis bullosa </w:t>
      </w:r>
      <w:r w:rsidR="000F351B">
        <w:rPr>
          <w:rFonts w:ascii="Arial" w:hAnsi="Arial" w:cs="Arial"/>
          <w:sz w:val="24"/>
          <w:szCs w:val="24"/>
        </w:rPr>
        <w:t>is a very painful disease by looking at JH and how he is suffering</w:t>
      </w:r>
      <w:r w:rsidR="002F320D">
        <w:rPr>
          <w:rFonts w:ascii="Arial" w:hAnsi="Arial" w:cs="Arial"/>
          <w:sz w:val="24"/>
          <w:szCs w:val="24"/>
        </w:rPr>
        <w:t xml:space="preserve"> from it</w:t>
      </w:r>
      <w:r w:rsidR="00696BCF">
        <w:rPr>
          <w:rFonts w:ascii="Arial" w:hAnsi="Arial" w:cs="Arial"/>
          <w:sz w:val="24"/>
          <w:szCs w:val="24"/>
        </w:rPr>
        <w:t xml:space="preserve">. It is really good that </w:t>
      </w:r>
      <w:r w:rsidR="00646714">
        <w:rPr>
          <w:rFonts w:ascii="Arial" w:hAnsi="Arial" w:cs="Arial"/>
          <w:sz w:val="24"/>
          <w:szCs w:val="24"/>
        </w:rPr>
        <w:t>his parents</w:t>
      </w:r>
      <w:r w:rsidR="00696BCF">
        <w:rPr>
          <w:rFonts w:ascii="Arial" w:hAnsi="Arial" w:cs="Arial"/>
          <w:sz w:val="24"/>
          <w:szCs w:val="24"/>
        </w:rPr>
        <w:t xml:space="preserve"> take good care of him and </w:t>
      </w:r>
      <w:r w:rsidR="00646714">
        <w:rPr>
          <w:rFonts w:ascii="Arial" w:hAnsi="Arial" w:cs="Arial"/>
          <w:sz w:val="24"/>
          <w:szCs w:val="24"/>
        </w:rPr>
        <w:t>keep him at home with his condition.</w:t>
      </w:r>
      <w:r w:rsidR="0007294E">
        <w:rPr>
          <w:rFonts w:ascii="Arial" w:hAnsi="Arial" w:cs="Arial"/>
          <w:sz w:val="24"/>
          <w:szCs w:val="24"/>
        </w:rPr>
        <w:t xml:space="preserve"> T</w:t>
      </w:r>
      <w:r w:rsidR="0042117C">
        <w:rPr>
          <w:rFonts w:ascii="Arial" w:hAnsi="Arial" w:cs="Arial"/>
          <w:sz w:val="24"/>
          <w:szCs w:val="24"/>
        </w:rPr>
        <w:t>he</w:t>
      </w:r>
      <w:r w:rsidR="0007294E">
        <w:rPr>
          <w:rFonts w:ascii="Arial" w:hAnsi="Arial" w:cs="Arial"/>
          <w:sz w:val="24"/>
          <w:szCs w:val="24"/>
        </w:rPr>
        <w:t xml:space="preserve"> case report shows </w:t>
      </w:r>
      <w:r w:rsidR="00391404">
        <w:rPr>
          <w:rFonts w:ascii="Arial" w:hAnsi="Arial" w:cs="Arial"/>
          <w:sz w:val="24"/>
          <w:szCs w:val="24"/>
        </w:rPr>
        <w:t xml:space="preserve">the condition of JH and how he is handling </w:t>
      </w:r>
      <w:r w:rsidR="003B1AEE">
        <w:rPr>
          <w:rFonts w:ascii="Arial" w:hAnsi="Arial" w:cs="Arial"/>
          <w:sz w:val="24"/>
          <w:szCs w:val="24"/>
        </w:rPr>
        <w:t>this</w:t>
      </w:r>
      <w:r w:rsidR="00730F60">
        <w:rPr>
          <w:rFonts w:ascii="Arial" w:hAnsi="Arial" w:cs="Arial"/>
          <w:sz w:val="24"/>
          <w:szCs w:val="24"/>
        </w:rPr>
        <w:t xml:space="preserve"> painful </w:t>
      </w:r>
      <w:r w:rsidR="001C5289">
        <w:rPr>
          <w:rFonts w:ascii="Arial" w:hAnsi="Arial" w:cs="Arial"/>
          <w:sz w:val="24"/>
          <w:szCs w:val="24"/>
        </w:rPr>
        <w:t>disease</w:t>
      </w:r>
      <w:r w:rsidR="00F07F1B">
        <w:rPr>
          <w:rFonts w:ascii="Arial" w:hAnsi="Arial" w:cs="Arial"/>
          <w:sz w:val="24"/>
          <w:szCs w:val="24"/>
        </w:rPr>
        <w:t xml:space="preserve"> but also</w:t>
      </w:r>
      <w:r w:rsidR="00EB5F94">
        <w:rPr>
          <w:rFonts w:ascii="Arial" w:hAnsi="Arial" w:cs="Arial"/>
          <w:sz w:val="24"/>
          <w:szCs w:val="24"/>
        </w:rPr>
        <w:t xml:space="preserve"> </w:t>
      </w:r>
      <w:r w:rsidR="00CB696A">
        <w:rPr>
          <w:rFonts w:ascii="Arial" w:hAnsi="Arial" w:cs="Arial"/>
          <w:sz w:val="24"/>
          <w:szCs w:val="24"/>
        </w:rPr>
        <w:t>analy</w:t>
      </w:r>
      <w:r w:rsidR="00F07F1B">
        <w:rPr>
          <w:rFonts w:ascii="Arial" w:hAnsi="Arial" w:cs="Arial"/>
          <w:sz w:val="24"/>
          <w:szCs w:val="24"/>
        </w:rPr>
        <w:t>sing</w:t>
      </w:r>
      <w:r w:rsidR="00EB5F94">
        <w:rPr>
          <w:rFonts w:ascii="Arial" w:hAnsi="Arial" w:cs="Arial"/>
          <w:sz w:val="24"/>
          <w:szCs w:val="24"/>
        </w:rPr>
        <w:t xml:space="preserve"> his situation and </w:t>
      </w:r>
      <w:r w:rsidR="00F07F1B">
        <w:rPr>
          <w:rFonts w:ascii="Arial" w:hAnsi="Arial" w:cs="Arial"/>
          <w:sz w:val="24"/>
          <w:szCs w:val="24"/>
        </w:rPr>
        <w:t>providing</w:t>
      </w:r>
      <w:r w:rsidR="00730F60">
        <w:rPr>
          <w:rFonts w:ascii="Arial" w:hAnsi="Arial" w:cs="Arial"/>
          <w:sz w:val="24"/>
          <w:szCs w:val="24"/>
        </w:rPr>
        <w:t xml:space="preserve"> </w:t>
      </w:r>
      <w:r w:rsidR="00CA0B0E">
        <w:rPr>
          <w:rFonts w:ascii="Arial" w:hAnsi="Arial" w:cs="Arial"/>
          <w:sz w:val="24"/>
          <w:szCs w:val="24"/>
        </w:rPr>
        <w:t xml:space="preserve">him </w:t>
      </w:r>
      <w:r w:rsidR="00730F60">
        <w:rPr>
          <w:rFonts w:ascii="Arial" w:hAnsi="Arial" w:cs="Arial"/>
          <w:sz w:val="24"/>
          <w:szCs w:val="24"/>
        </w:rPr>
        <w:t xml:space="preserve">with a care plan </w:t>
      </w:r>
      <w:r w:rsidR="00CB696A">
        <w:rPr>
          <w:rFonts w:ascii="Arial" w:hAnsi="Arial" w:cs="Arial"/>
          <w:sz w:val="24"/>
          <w:szCs w:val="24"/>
        </w:rPr>
        <w:t xml:space="preserve">that is just for him. </w:t>
      </w:r>
      <w:r w:rsidR="003C5C92">
        <w:rPr>
          <w:rFonts w:ascii="Arial" w:hAnsi="Arial" w:cs="Arial"/>
          <w:sz w:val="24"/>
          <w:szCs w:val="24"/>
        </w:rPr>
        <w:t xml:space="preserve">By doing this assessment report </w:t>
      </w:r>
      <w:r w:rsidR="003B3004">
        <w:rPr>
          <w:rFonts w:ascii="Arial" w:hAnsi="Arial" w:cs="Arial"/>
          <w:sz w:val="24"/>
          <w:szCs w:val="24"/>
        </w:rPr>
        <w:t xml:space="preserve">I </w:t>
      </w:r>
      <w:r w:rsidR="005B785A">
        <w:rPr>
          <w:rFonts w:ascii="Arial" w:hAnsi="Arial" w:cs="Arial"/>
          <w:sz w:val="24"/>
          <w:szCs w:val="24"/>
        </w:rPr>
        <w:t xml:space="preserve">want to gain more </w:t>
      </w:r>
      <w:r w:rsidR="00D30C99">
        <w:rPr>
          <w:rFonts w:ascii="Arial" w:hAnsi="Arial" w:cs="Arial"/>
          <w:sz w:val="24"/>
          <w:szCs w:val="24"/>
        </w:rPr>
        <w:t>knowledge about the integumentary system</w:t>
      </w:r>
      <w:r w:rsidR="00A5208F">
        <w:rPr>
          <w:rFonts w:ascii="Arial" w:hAnsi="Arial" w:cs="Arial"/>
          <w:sz w:val="24"/>
          <w:szCs w:val="24"/>
        </w:rPr>
        <w:t xml:space="preserve"> and do research on </w:t>
      </w:r>
      <w:r w:rsidR="00761D96">
        <w:rPr>
          <w:rFonts w:ascii="Arial" w:hAnsi="Arial" w:cs="Arial"/>
          <w:sz w:val="24"/>
          <w:szCs w:val="24"/>
        </w:rPr>
        <w:t>diseases</w:t>
      </w:r>
      <w:r w:rsidR="003E2D06">
        <w:rPr>
          <w:rFonts w:ascii="Arial" w:hAnsi="Arial" w:cs="Arial"/>
          <w:sz w:val="24"/>
          <w:szCs w:val="24"/>
        </w:rPr>
        <w:t xml:space="preserve"> that are connected to it. </w:t>
      </w:r>
    </w:p>
    <w:p w14:paraId="16EDDE0C" w14:textId="77777777" w:rsidR="00304EB8" w:rsidRPr="00216FCF" w:rsidRDefault="00304EB8" w:rsidP="0D3EB9B8">
      <w:pPr>
        <w:spacing w:line="360" w:lineRule="auto"/>
        <w:rPr>
          <w:rFonts w:ascii="Arial" w:hAnsi="Arial" w:cs="Arial"/>
          <w:sz w:val="24"/>
          <w:szCs w:val="24"/>
        </w:rPr>
      </w:pPr>
    </w:p>
    <w:p w14:paraId="42FEF410" w14:textId="4C860140" w:rsidR="00C44CA4" w:rsidRDefault="00C44CA4" w:rsidP="0D3EB9B8">
      <w:pPr>
        <w:spacing w:line="360" w:lineRule="auto"/>
        <w:rPr>
          <w:rFonts w:ascii="Arial" w:hAnsi="Arial" w:cs="Arial"/>
          <w:sz w:val="24"/>
          <w:szCs w:val="24"/>
        </w:rPr>
      </w:pPr>
    </w:p>
    <w:p w14:paraId="144CC47B" w14:textId="4C860140" w:rsidR="00C44CA4" w:rsidRDefault="00C44CA4" w:rsidP="0D3EB9B8">
      <w:pPr>
        <w:spacing w:line="360" w:lineRule="auto"/>
        <w:rPr>
          <w:rFonts w:ascii="Arial" w:hAnsi="Arial" w:cs="Arial"/>
          <w:sz w:val="24"/>
          <w:szCs w:val="24"/>
        </w:rPr>
      </w:pPr>
    </w:p>
    <w:p w14:paraId="6D3476E4" w14:textId="4C860140" w:rsidR="00C44CA4" w:rsidRDefault="00C44CA4" w:rsidP="0D3EB9B8">
      <w:pPr>
        <w:spacing w:line="360" w:lineRule="auto"/>
        <w:rPr>
          <w:rFonts w:ascii="Arial" w:hAnsi="Arial" w:cs="Arial"/>
          <w:sz w:val="24"/>
          <w:szCs w:val="24"/>
        </w:rPr>
      </w:pPr>
    </w:p>
    <w:p w14:paraId="7E6E4ED3" w14:textId="4C860140" w:rsidR="00C44CA4" w:rsidRDefault="00C44CA4" w:rsidP="0D3EB9B8">
      <w:pPr>
        <w:spacing w:line="360" w:lineRule="auto"/>
        <w:rPr>
          <w:rFonts w:ascii="Arial" w:hAnsi="Arial" w:cs="Arial"/>
          <w:sz w:val="24"/>
          <w:szCs w:val="24"/>
        </w:rPr>
      </w:pPr>
    </w:p>
    <w:p w14:paraId="7CF78AAF" w14:textId="4C860140" w:rsidR="00C44CA4" w:rsidRDefault="00C44CA4" w:rsidP="0D3EB9B8">
      <w:pPr>
        <w:spacing w:line="360" w:lineRule="auto"/>
        <w:rPr>
          <w:rFonts w:ascii="Arial" w:hAnsi="Arial" w:cs="Arial"/>
          <w:sz w:val="24"/>
          <w:szCs w:val="24"/>
        </w:rPr>
      </w:pPr>
    </w:p>
    <w:p w14:paraId="72AD60F7" w14:textId="77777777" w:rsidR="00670EAE" w:rsidRDefault="00670EAE" w:rsidP="0D3EB9B8">
      <w:pPr>
        <w:spacing w:line="360" w:lineRule="auto"/>
        <w:rPr>
          <w:rFonts w:ascii="Arial" w:hAnsi="Arial" w:cs="Arial"/>
          <w:sz w:val="24"/>
          <w:szCs w:val="24"/>
        </w:rPr>
      </w:pPr>
    </w:p>
    <w:p w14:paraId="51272E67" w14:textId="4B00A456" w:rsidR="00C44CA4" w:rsidRPr="00F36945" w:rsidRDefault="00C44CA4" w:rsidP="0D3EB9B8">
      <w:pPr>
        <w:spacing w:line="360" w:lineRule="auto"/>
        <w:rPr>
          <w:rFonts w:ascii="Arial" w:hAnsi="Arial" w:cs="Arial"/>
          <w:b/>
          <w:bCs/>
          <w:sz w:val="24"/>
          <w:szCs w:val="24"/>
        </w:rPr>
      </w:pPr>
      <w:r w:rsidRPr="0D3EB9B8">
        <w:rPr>
          <w:rFonts w:ascii="Arial" w:hAnsi="Arial" w:cs="Arial"/>
          <w:b/>
          <w:bCs/>
          <w:sz w:val="24"/>
          <w:szCs w:val="24"/>
        </w:rPr>
        <w:lastRenderedPageBreak/>
        <w:t xml:space="preserve">Reference </w:t>
      </w:r>
    </w:p>
    <w:p w14:paraId="14B8AB95" w14:textId="77777777" w:rsidR="00670EAE" w:rsidRDefault="00670EAE" w:rsidP="0D3EB9B8">
      <w:pPr>
        <w:spacing w:line="360" w:lineRule="auto"/>
        <w:rPr>
          <w:rFonts w:ascii="Arial" w:hAnsi="Arial" w:cs="Arial"/>
          <w:sz w:val="24"/>
          <w:szCs w:val="24"/>
        </w:rPr>
      </w:pPr>
      <w:proofErr w:type="spellStart"/>
      <w:r w:rsidRPr="0D3EB9B8">
        <w:rPr>
          <w:rFonts w:ascii="Arial" w:hAnsi="Arial" w:cs="Arial"/>
          <w:sz w:val="24"/>
          <w:szCs w:val="24"/>
        </w:rPr>
        <w:t>Breitenbach</w:t>
      </w:r>
      <w:proofErr w:type="spellEnd"/>
      <w:r w:rsidRPr="0D3EB9B8">
        <w:rPr>
          <w:rFonts w:ascii="Arial" w:hAnsi="Arial" w:cs="Arial"/>
          <w:sz w:val="24"/>
          <w:szCs w:val="24"/>
        </w:rPr>
        <w:t xml:space="preserve">, J.S., </w:t>
      </w:r>
      <w:proofErr w:type="spellStart"/>
      <w:r w:rsidRPr="0D3EB9B8">
        <w:rPr>
          <w:rFonts w:ascii="Arial" w:hAnsi="Arial" w:cs="Arial"/>
          <w:sz w:val="24"/>
          <w:szCs w:val="24"/>
        </w:rPr>
        <w:t>Rinnerthaler</w:t>
      </w:r>
      <w:proofErr w:type="spellEnd"/>
      <w:r w:rsidRPr="0D3EB9B8">
        <w:rPr>
          <w:rFonts w:ascii="Arial" w:hAnsi="Arial" w:cs="Arial"/>
          <w:sz w:val="24"/>
          <w:szCs w:val="24"/>
        </w:rPr>
        <w:t xml:space="preserve">, M., </w:t>
      </w:r>
      <w:proofErr w:type="spellStart"/>
      <w:r w:rsidRPr="0D3EB9B8">
        <w:rPr>
          <w:rFonts w:ascii="Arial" w:hAnsi="Arial" w:cs="Arial"/>
          <w:sz w:val="24"/>
          <w:szCs w:val="24"/>
        </w:rPr>
        <w:t>Trost</w:t>
      </w:r>
      <w:proofErr w:type="spellEnd"/>
      <w:r w:rsidRPr="0D3EB9B8">
        <w:rPr>
          <w:rFonts w:ascii="Arial" w:hAnsi="Arial" w:cs="Arial"/>
          <w:sz w:val="24"/>
          <w:szCs w:val="24"/>
        </w:rPr>
        <w:t xml:space="preserve">, A., Weber, M., </w:t>
      </w:r>
      <w:proofErr w:type="spellStart"/>
      <w:r w:rsidRPr="0D3EB9B8">
        <w:rPr>
          <w:rFonts w:ascii="Arial" w:hAnsi="Arial" w:cs="Arial"/>
          <w:sz w:val="24"/>
          <w:szCs w:val="24"/>
        </w:rPr>
        <w:t>Klausegger</w:t>
      </w:r>
      <w:proofErr w:type="spellEnd"/>
      <w:r w:rsidRPr="0D3EB9B8">
        <w:rPr>
          <w:rFonts w:ascii="Arial" w:hAnsi="Arial" w:cs="Arial"/>
          <w:sz w:val="24"/>
          <w:szCs w:val="24"/>
        </w:rPr>
        <w:t xml:space="preserve">, A., Gruber, C., Bruckner, D., </w:t>
      </w:r>
      <w:proofErr w:type="spellStart"/>
      <w:r w:rsidRPr="0D3EB9B8">
        <w:rPr>
          <w:rFonts w:ascii="Arial" w:hAnsi="Arial" w:cs="Arial"/>
          <w:sz w:val="24"/>
          <w:szCs w:val="24"/>
        </w:rPr>
        <w:t>Reitsamer</w:t>
      </w:r>
      <w:proofErr w:type="spellEnd"/>
      <w:r w:rsidRPr="0D3EB9B8">
        <w:rPr>
          <w:rFonts w:ascii="Arial" w:hAnsi="Arial" w:cs="Arial"/>
          <w:sz w:val="24"/>
          <w:szCs w:val="24"/>
        </w:rPr>
        <w:t xml:space="preserve">, H.A., Bauer, J.W. and </w:t>
      </w:r>
      <w:proofErr w:type="spellStart"/>
      <w:r w:rsidRPr="0D3EB9B8">
        <w:rPr>
          <w:rFonts w:ascii="Arial" w:hAnsi="Arial" w:cs="Arial"/>
          <w:sz w:val="24"/>
          <w:szCs w:val="24"/>
        </w:rPr>
        <w:t>Breitenbach</w:t>
      </w:r>
      <w:proofErr w:type="spellEnd"/>
      <w:r w:rsidRPr="0D3EB9B8">
        <w:rPr>
          <w:rFonts w:ascii="Arial" w:hAnsi="Arial" w:cs="Arial"/>
          <w:sz w:val="24"/>
          <w:szCs w:val="24"/>
        </w:rPr>
        <w:t>, M. (2015). Transcriptome and ultrastructural changes in dystrophic Epidermolysis bullosa resemble skin aging. Aging, [online] 7(6), pp.389–411. doi:10.18632/aging.100755.</w:t>
      </w:r>
    </w:p>
    <w:p w14:paraId="0B9B208A" w14:textId="77777777" w:rsidR="00670EAE" w:rsidRPr="00F903C5" w:rsidRDefault="00670EAE" w:rsidP="0D3EB9B8">
      <w:pPr>
        <w:spacing w:line="360" w:lineRule="auto"/>
        <w:rPr>
          <w:rFonts w:ascii="Arial" w:hAnsi="Arial" w:cs="Arial"/>
          <w:sz w:val="24"/>
          <w:szCs w:val="24"/>
        </w:rPr>
      </w:pPr>
      <w:proofErr w:type="spellStart"/>
      <w:r w:rsidRPr="0D3EB9B8">
        <w:rPr>
          <w:rFonts w:ascii="Arial" w:hAnsi="Arial" w:cs="Arial"/>
          <w:sz w:val="24"/>
          <w:szCs w:val="24"/>
        </w:rPr>
        <w:t>Breitenbach</w:t>
      </w:r>
      <w:proofErr w:type="spellEnd"/>
      <w:r w:rsidRPr="0D3EB9B8">
        <w:rPr>
          <w:rFonts w:ascii="Arial" w:hAnsi="Arial" w:cs="Arial"/>
          <w:sz w:val="24"/>
          <w:szCs w:val="24"/>
        </w:rPr>
        <w:t xml:space="preserve">, J.S., </w:t>
      </w:r>
      <w:proofErr w:type="spellStart"/>
      <w:r w:rsidRPr="0D3EB9B8">
        <w:rPr>
          <w:rFonts w:ascii="Arial" w:hAnsi="Arial" w:cs="Arial"/>
          <w:sz w:val="24"/>
          <w:szCs w:val="24"/>
        </w:rPr>
        <w:t>Rinnerthaler</w:t>
      </w:r>
      <w:proofErr w:type="spellEnd"/>
      <w:r w:rsidRPr="0D3EB9B8">
        <w:rPr>
          <w:rFonts w:ascii="Arial" w:hAnsi="Arial" w:cs="Arial"/>
          <w:sz w:val="24"/>
          <w:szCs w:val="24"/>
        </w:rPr>
        <w:t xml:space="preserve">, M., </w:t>
      </w:r>
      <w:proofErr w:type="spellStart"/>
      <w:r w:rsidRPr="0D3EB9B8">
        <w:rPr>
          <w:rFonts w:ascii="Arial" w:hAnsi="Arial" w:cs="Arial"/>
          <w:sz w:val="24"/>
          <w:szCs w:val="24"/>
        </w:rPr>
        <w:t>Trost</w:t>
      </w:r>
      <w:proofErr w:type="spellEnd"/>
      <w:r w:rsidRPr="0D3EB9B8">
        <w:rPr>
          <w:rFonts w:ascii="Arial" w:hAnsi="Arial" w:cs="Arial"/>
          <w:sz w:val="24"/>
          <w:szCs w:val="24"/>
        </w:rPr>
        <w:t xml:space="preserve">, A., Weber, M., </w:t>
      </w:r>
      <w:proofErr w:type="spellStart"/>
      <w:r w:rsidRPr="0D3EB9B8">
        <w:rPr>
          <w:rFonts w:ascii="Arial" w:hAnsi="Arial" w:cs="Arial"/>
          <w:sz w:val="24"/>
          <w:szCs w:val="24"/>
        </w:rPr>
        <w:t>Klausegger</w:t>
      </w:r>
      <w:proofErr w:type="spellEnd"/>
      <w:r w:rsidRPr="0D3EB9B8">
        <w:rPr>
          <w:rFonts w:ascii="Arial" w:hAnsi="Arial" w:cs="Arial"/>
          <w:sz w:val="24"/>
          <w:szCs w:val="24"/>
        </w:rPr>
        <w:t xml:space="preserve">, A., Gruber, C., Bruckner, D., </w:t>
      </w:r>
      <w:proofErr w:type="spellStart"/>
      <w:r w:rsidRPr="0D3EB9B8">
        <w:rPr>
          <w:rFonts w:ascii="Arial" w:hAnsi="Arial" w:cs="Arial"/>
          <w:sz w:val="24"/>
          <w:szCs w:val="24"/>
        </w:rPr>
        <w:t>Reitsamer</w:t>
      </w:r>
      <w:proofErr w:type="spellEnd"/>
      <w:r w:rsidRPr="0D3EB9B8">
        <w:rPr>
          <w:rFonts w:ascii="Arial" w:hAnsi="Arial" w:cs="Arial"/>
          <w:sz w:val="24"/>
          <w:szCs w:val="24"/>
        </w:rPr>
        <w:t xml:space="preserve">, H.A., Bauer, J.W. and </w:t>
      </w:r>
      <w:proofErr w:type="spellStart"/>
      <w:r w:rsidRPr="0D3EB9B8">
        <w:rPr>
          <w:rFonts w:ascii="Arial" w:hAnsi="Arial" w:cs="Arial"/>
          <w:sz w:val="24"/>
          <w:szCs w:val="24"/>
        </w:rPr>
        <w:t>Breitenbach</w:t>
      </w:r>
      <w:proofErr w:type="spellEnd"/>
      <w:r w:rsidRPr="0D3EB9B8">
        <w:rPr>
          <w:rFonts w:ascii="Arial" w:hAnsi="Arial" w:cs="Arial"/>
          <w:sz w:val="24"/>
          <w:szCs w:val="24"/>
        </w:rPr>
        <w:t>, M. (2015). Transcriptome and ultrastructural changes in dystrophic Epidermolysis bullosa resemble skin aging. Aging, [online] 7(6), pp.389–411. doi:10.18632/aging.100755.</w:t>
      </w:r>
    </w:p>
    <w:p w14:paraId="593C0474" w14:textId="77777777" w:rsidR="00670EAE" w:rsidRPr="00087E34" w:rsidRDefault="00670EAE" w:rsidP="0D3EB9B8">
      <w:pPr>
        <w:spacing w:line="360" w:lineRule="auto"/>
        <w:rPr>
          <w:rFonts w:ascii="Arial" w:hAnsi="Arial" w:cs="Arial"/>
          <w:sz w:val="24"/>
          <w:szCs w:val="24"/>
        </w:rPr>
      </w:pPr>
      <w:proofErr w:type="spellStart"/>
      <w:r w:rsidRPr="0D3EB9B8">
        <w:rPr>
          <w:rFonts w:ascii="Arial" w:hAnsi="Arial" w:cs="Arial"/>
          <w:sz w:val="24"/>
          <w:szCs w:val="24"/>
        </w:rPr>
        <w:t>Cevc</w:t>
      </w:r>
      <w:proofErr w:type="spellEnd"/>
      <w:r w:rsidRPr="0D3EB9B8">
        <w:rPr>
          <w:rFonts w:ascii="Arial" w:hAnsi="Arial" w:cs="Arial"/>
          <w:sz w:val="24"/>
          <w:szCs w:val="24"/>
        </w:rPr>
        <w:t xml:space="preserve">, G. and </w:t>
      </w:r>
      <w:proofErr w:type="spellStart"/>
      <w:r w:rsidRPr="0D3EB9B8">
        <w:rPr>
          <w:rFonts w:ascii="Arial" w:hAnsi="Arial" w:cs="Arial"/>
          <w:sz w:val="24"/>
          <w:szCs w:val="24"/>
        </w:rPr>
        <w:t>Vierl</w:t>
      </w:r>
      <w:proofErr w:type="spellEnd"/>
      <w:r w:rsidRPr="0D3EB9B8">
        <w:rPr>
          <w:rFonts w:ascii="Arial" w:hAnsi="Arial" w:cs="Arial"/>
          <w:sz w:val="24"/>
          <w:szCs w:val="24"/>
        </w:rPr>
        <w:t xml:space="preserve">, U. (2010). Nanotechnology and the transdermal </w:t>
      </w:r>
      <w:proofErr w:type="spellStart"/>
      <w:r w:rsidRPr="0D3EB9B8">
        <w:rPr>
          <w:rFonts w:ascii="Arial" w:hAnsi="Arial" w:cs="Arial"/>
          <w:sz w:val="24"/>
          <w:szCs w:val="24"/>
        </w:rPr>
        <w:t>routeA</w:t>
      </w:r>
      <w:proofErr w:type="spellEnd"/>
      <w:r w:rsidRPr="0D3EB9B8">
        <w:rPr>
          <w:rFonts w:ascii="Arial" w:hAnsi="Arial" w:cs="Arial"/>
          <w:sz w:val="24"/>
          <w:szCs w:val="24"/>
        </w:rPr>
        <w:t xml:space="preserve"> state of the art review and critical appraisal. Journal of Controlled Release, 141(3), pp.277–299. doi:10.1016/j.jconrel.2009.10.016.</w:t>
      </w:r>
    </w:p>
    <w:p w14:paraId="6E83CA6D" w14:textId="77777777" w:rsidR="00670EAE" w:rsidRPr="00707F09" w:rsidRDefault="00670EAE" w:rsidP="0D3EB9B8">
      <w:pPr>
        <w:spacing w:line="360" w:lineRule="auto"/>
        <w:rPr>
          <w:rFonts w:ascii="Arial" w:hAnsi="Arial" w:cs="Arial"/>
          <w:sz w:val="24"/>
          <w:szCs w:val="24"/>
        </w:rPr>
      </w:pPr>
      <w:proofErr w:type="spellStart"/>
      <w:r w:rsidRPr="0D3EB9B8">
        <w:rPr>
          <w:rFonts w:ascii="Arial" w:hAnsi="Arial" w:cs="Arial"/>
          <w:sz w:val="24"/>
          <w:szCs w:val="24"/>
        </w:rPr>
        <w:t>Ćurić</w:t>
      </w:r>
      <w:proofErr w:type="spellEnd"/>
      <w:r w:rsidRPr="0D3EB9B8">
        <w:rPr>
          <w:rFonts w:ascii="Arial" w:hAnsi="Arial" w:cs="Arial"/>
          <w:sz w:val="24"/>
          <w:szCs w:val="24"/>
        </w:rPr>
        <w:t xml:space="preserve">, M., </w:t>
      </w:r>
      <w:proofErr w:type="spellStart"/>
      <w:r w:rsidRPr="0D3EB9B8">
        <w:rPr>
          <w:rFonts w:ascii="Arial" w:hAnsi="Arial" w:cs="Arial"/>
          <w:sz w:val="24"/>
          <w:szCs w:val="24"/>
        </w:rPr>
        <w:t>Zafirovski</w:t>
      </w:r>
      <w:proofErr w:type="spellEnd"/>
      <w:r w:rsidRPr="0D3EB9B8">
        <w:rPr>
          <w:rFonts w:ascii="Arial" w:hAnsi="Arial" w:cs="Arial"/>
          <w:sz w:val="24"/>
          <w:szCs w:val="24"/>
        </w:rPr>
        <w:t>, O. and Spiridonov, V. (2021). The Basic Medicine of the Human Anatomy. Essentials of Medical Meteorology, pp.17–37. doi:10.1007/978-3-030-80975-1_3.</w:t>
      </w:r>
    </w:p>
    <w:p w14:paraId="50F9B434" w14:textId="77777777" w:rsidR="00670EAE" w:rsidRDefault="00670EAE" w:rsidP="0D3EB9B8">
      <w:pPr>
        <w:spacing w:line="360" w:lineRule="auto"/>
        <w:rPr>
          <w:rFonts w:ascii="Arial" w:hAnsi="Arial" w:cs="Arial"/>
          <w:sz w:val="24"/>
          <w:szCs w:val="24"/>
        </w:rPr>
      </w:pPr>
      <w:r w:rsidRPr="0D3EB9B8">
        <w:rPr>
          <w:rFonts w:ascii="Arial" w:hAnsi="Arial" w:cs="Arial"/>
          <w:sz w:val="24"/>
          <w:szCs w:val="24"/>
        </w:rPr>
        <w:t>Haynes, L. (n.d.). Nutrition in Epidermolysis Bullosa for children over 1 year of age. [online] Available at: https://debraitalia.com/wp-content/uploads/2020/12/Nutrition-for-over-ones-DEBRA-UK.pdf (Accessed 28 Jul. 2022).</w:t>
      </w:r>
    </w:p>
    <w:p w14:paraId="16830B6E" w14:textId="77777777" w:rsidR="00670EAE" w:rsidRPr="008A1899" w:rsidRDefault="00670EAE" w:rsidP="0D3EB9B8">
      <w:pPr>
        <w:spacing w:line="360" w:lineRule="auto"/>
        <w:rPr>
          <w:rFonts w:ascii="Arial" w:hAnsi="Arial" w:cs="Arial"/>
          <w:sz w:val="24"/>
          <w:szCs w:val="24"/>
        </w:rPr>
      </w:pPr>
      <w:r w:rsidRPr="0D3EB9B8">
        <w:rPr>
          <w:rFonts w:ascii="Arial" w:hAnsi="Arial" w:cs="Arial"/>
          <w:sz w:val="24"/>
          <w:szCs w:val="24"/>
        </w:rPr>
        <w:t>Hussain, J. N., Mantri, N., &amp; Cohen, M. M. (2017). Working Up a Good Sweat - The Challenges of Standardising Sweat Collection for Metabolomics Analysis. The Clinical biochemist. Reviews, 38(1), 13–34.</w:t>
      </w:r>
    </w:p>
    <w:p w14:paraId="3C5A3AF3" w14:textId="77777777" w:rsidR="00670EAE" w:rsidRDefault="00670EAE" w:rsidP="0D3EB9B8">
      <w:pPr>
        <w:spacing w:line="360" w:lineRule="auto"/>
        <w:rPr>
          <w:rFonts w:ascii="Arial" w:hAnsi="Arial" w:cs="Arial"/>
          <w:sz w:val="24"/>
          <w:szCs w:val="24"/>
        </w:rPr>
      </w:pPr>
      <w:r w:rsidRPr="0D3EB9B8">
        <w:rPr>
          <w:rFonts w:ascii="Arial" w:hAnsi="Arial" w:cs="Arial"/>
          <w:sz w:val="24"/>
          <w:szCs w:val="24"/>
        </w:rPr>
        <w:t xml:space="preserve">Kim, J.Y. and Dao, H. (2021). Physiology, Integument. (online] PubMed. Available at: </w:t>
      </w:r>
      <w:hyperlink r:id="rId8" w:anchor=":~:text=The%20integumentary%20system%20is%20the">
        <w:r w:rsidRPr="0D3EB9B8">
          <w:rPr>
            <w:rStyle w:val="Hyperlink"/>
            <w:rFonts w:ascii="Arial" w:hAnsi="Arial" w:cs="Arial"/>
            <w:sz w:val="24"/>
            <w:szCs w:val="24"/>
          </w:rPr>
          <w:t>https://www.ncbi.nlm.nih.gov/books/NBK554386/#:~:text=The%20integumentary%20system%20is%20the</w:t>
        </w:r>
      </w:hyperlink>
      <w:r w:rsidRPr="0D3EB9B8">
        <w:rPr>
          <w:rFonts w:ascii="Arial" w:hAnsi="Arial" w:cs="Arial"/>
          <w:sz w:val="24"/>
          <w:szCs w:val="24"/>
        </w:rPr>
        <w:t xml:space="preserve"> (Accessed 20 July 2022). </w:t>
      </w:r>
    </w:p>
    <w:p w14:paraId="6C945AC2" w14:textId="77777777" w:rsidR="00670EAE" w:rsidRDefault="00670EAE" w:rsidP="0D3EB9B8">
      <w:pPr>
        <w:spacing w:line="360" w:lineRule="auto"/>
        <w:rPr>
          <w:rFonts w:ascii="Arial" w:hAnsi="Arial" w:cs="Arial"/>
          <w:sz w:val="24"/>
          <w:szCs w:val="24"/>
        </w:rPr>
      </w:pPr>
      <w:proofErr w:type="spellStart"/>
      <w:r w:rsidRPr="0D3EB9B8">
        <w:rPr>
          <w:rFonts w:ascii="Arial" w:hAnsi="Arial" w:cs="Arial"/>
          <w:sz w:val="24"/>
          <w:szCs w:val="24"/>
        </w:rPr>
        <w:t>Krämer</w:t>
      </w:r>
      <w:proofErr w:type="spellEnd"/>
      <w:r w:rsidRPr="0D3EB9B8">
        <w:rPr>
          <w:rFonts w:ascii="Arial" w:hAnsi="Arial" w:cs="Arial"/>
          <w:sz w:val="24"/>
          <w:szCs w:val="24"/>
        </w:rPr>
        <w:t xml:space="preserve">, S., Lucas, J., </w:t>
      </w:r>
      <w:proofErr w:type="spellStart"/>
      <w:r w:rsidRPr="0D3EB9B8">
        <w:rPr>
          <w:rFonts w:ascii="Arial" w:hAnsi="Arial" w:cs="Arial"/>
          <w:sz w:val="24"/>
          <w:szCs w:val="24"/>
        </w:rPr>
        <w:t>Gamboa</w:t>
      </w:r>
      <w:proofErr w:type="spellEnd"/>
      <w:r w:rsidRPr="0D3EB9B8">
        <w:rPr>
          <w:rFonts w:ascii="Arial" w:hAnsi="Arial" w:cs="Arial"/>
          <w:sz w:val="24"/>
          <w:szCs w:val="24"/>
        </w:rPr>
        <w:t xml:space="preserve">, F., </w:t>
      </w:r>
      <w:proofErr w:type="spellStart"/>
      <w:r w:rsidRPr="0D3EB9B8">
        <w:rPr>
          <w:rFonts w:ascii="Arial" w:hAnsi="Arial" w:cs="Arial"/>
          <w:sz w:val="24"/>
          <w:szCs w:val="24"/>
        </w:rPr>
        <w:t>Peñarrocha</w:t>
      </w:r>
      <w:proofErr w:type="spellEnd"/>
      <w:r w:rsidRPr="0D3EB9B8">
        <w:rPr>
          <w:rFonts w:ascii="Arial" w:hAnsi="Arial" w:cs="Arial"/>
          <w:sz w:val="24"/>
          <w:szCs w:val="24"/>
        </w:rPr>
        <w:t xml:space="preserve"> </w:t>
      </w:r>
      <w:proofErr w:type="spellStart"/>
      <w:r w:rsidRPr="0D3EB9B8">
        <w:rPr>
          <w:rFonts w:ascii="Arial" w:hAnsi="Arial" w:cs="Arial"/>
          <w:sz w:val="24"/>
          <w:szCs w:val="24"/>
        </w:rPr>
        <w:t>Diago</w:t>
      </w:r>
      <w:proofErr w:type="spellEnd"/>
      <w:r w:rsidRPr="0D3EB9B8">
        <w:rPr>
          <w:rFonts w:ascii="Arial" w:hAnsi="Arial" w:cs="Arial"/>
          <w:sz w:val="24"/>
          <w:szCs w:val="24"/>
        </w:rPr>
        <w:t xml:space="preserve">, M., </w:t>
      </w:r>
      <w:proofErr w:type="spellStart"/>
      <w:r w:rsidRPr="0D3EB9B8">
        <w:rPr>
          <w:rFonts w:ascii="Arial" w:hAnsi="Arial" w:cs="Arial"/>
          <w:sz w:val="24"/>
          <w:szCs w:val="24"/>
        </w:rPr>
        <w:t>Peñarrocha</w:t>
      </w:r>
      <w:proofErr w:type="spellEnd"/>
      <w:r w:rsidRPr="0D3EB9B8">
        <w:rPr>
          <w:rFonts w:ascii="Arial" w:hAnsi="Arial" w:cs="Arial"/>
          <w:sz w:val="24"/>
          <w:szCs w:val="24"/>
        </w:rPr>
        <w:t xml:space="preserve"> </w:t>
      </w:r>
      <w:proofErr w:type="spellStart"/>
      <w:r w:rsidRPr="0D3EB9B8">
        <w:rPr>
          <w:rFonts w:ascii="Arial" w:hAnsi="Arial" w:cs="Arial"/>
          <w:sz w:val="24"/>
          <w:szCs w:val="24"/>
        </w:rPr>
        <w:t>Oltra</w:t>
      </w:r>
      <w:proofErr w:type="spellEnd"/>
      <w:r w:rsidRPr="0D3EB9B8">
        <w:rPr>
          <w:rFonts w:ascii="Arial" w:hAnsi="Arial" w:cs="Arial"/>
          <w:sz w:val="24"/>
          <w:szCs w:val="24"/>
        </w:rPr>
        <w:t>, D., Guzmán</w:t>
      </w:r>
      <w:r w:rsidRPr="0D3EB9B8">
        <w:rPr>
          <w:rFonts w:ascii="Cambria Math" w:hAnsi="Cambria Math" w:cs="Cambria Math"/>
          <w:sz w:val="24"/>
          <w:szCs w:val="24"/>
        </w:rPr>
        <w:t>‐</w:t>
      </w:r>
      <w:proofErr w:type="spellStart"/>
      <w:r w:rsidRPr="0D3EB9B8">
        <w:rPr>
          <w:rFonts w:ascii="Arial" w:hAnsi="Arial" w:cs="Arial"/>
          <w:sz w:val="24"/>
          <w:szCs w:val="24"/>
        </w:rPr>
        <w:t>Letelier</w:t>
      </w:r>
      <w:proofErr w:type="spellEnd"/>
      <w:r w:rsidRPr="0D3EB9B8">
        <w:rPr>
          <w:rFonts w:ascii="Arial" w:hAnsi="Arial" w:cs="Arial"/>
          <w:sz w:val="24"/>
          <w:szCs w:val="24"/>
        </w:rPr>
        <w:t xml:space="preserve">, M., Paul, S., Molina, G., </w:t>
      </w:r>
      <w:proofErr w:type="spellStart"/>
      <w:r w:rsidRPr="0D3EB9B8">
        <w:rPr>
          <w:rFonts w:ascii="Arial" w:hAnsi="Arial" w:cs="Arial"/>
          <w:sz w:val="24"/>
          <w:szCs w:val="24"/>
        </w:rPr>
        <w:t>Sepúlveda</w:t>
      </w:r>
      <w:proofErr w:type="spellEnd"/>
      <w:r w:rsidRPr="0D3EB9B8">
        <w:rPr>
          <w:rFonts w:ascii="Arial" w:hAnsi="Arial" w:cs="Arial"/>
          <w:sz w:val="24"/>
          <w:szCs w:val="24"/>
        </w:rPr>
        <w:t xml:space="preserve">, L., Araya, I., Soto, R., </w:t>
      </w:r>
      <w:proofErr w:type="spellStart"/>
      <w:r w:rsidRPr="0D3EB9B8">
        <w:rPr>
          <w:rFonts w:ascii="Arial" w:hAnsi="Arial" w:cs="Arial"/>
          <w:sz w:val="24"/>
          <w:szCs w:val="24"/>
        </w:rPr>
        <w:t>Arriagada</w:t>
      </w:r>
      <w:proofErr w:type="spellEnd"/>
      <w:r w:rsidRPr="0D3EB9B8">
        <w:rPr>
          <w:rFonts w:ascii="Arial" w:hAnsi="Arial" w:cs="Arial"/>
          <w:sz w:val="24"/>
          <w:szCs w:val="24"/>
        </w:rPr>
        <w:t xml:space="preserve">, C., Lucky, A.W., </w:t>
      </w:r>
      <w:proofErr w:type="spellStart"/>
      <w:r w:rsidRPr="0D3EB9B8">
        <w:rPr>
          <w:rFonts w:ascii="Arial" w:hAnsi="Arial" w:cs="Arial"/>
          <w:sz w:val="24"/>
          <w:szCs w:val="24"/>
        </w:rPr>
        <w:t>Mellerio</w:t>
      </w:r>
      <w:proofErr w:type="spellEnd"/>
      <w:r w:rsidRPr="0D3EB9B8">
        <w:rPr>
          <w:rFonts w:ascii="Arial" w:hAnsi="Arial" w:cs="Arial"/>
          <w:sz w:val="24"/>
          <w:szCs w:val="24"/>
        </w:rPr>
        <w:t xml:space="preserve">, J.E., Cornwall, R., </w:t>
      </w:r>
      <w:proofErr w:type="spellStart"/>
      <w:r w:rsidRPr="0D3EB9B8">
        <w:rPr>
          <w:rFonts w:ascii="Arial" w:hAnsi="Arial" w:cs="Arial"/>
          <w:sz w:val="24"/>
          <w:szCs w:val="24"/>
        </w:rPr>
        <w:t>Alsayer</w:t>
      </w:r>
      <w:proofErr w:type="spellEnd"/>
      <w:r w:rsidRPr="0D3EB9B8">
        <w:rPr>
          <w:rFonts w:ascii="Arial" w:hAnsi="Arial" w:cs="Arial"/>
          <w:sz w:val="24"/>
          <w:szCs w:val="24"/>
        </w:rPr>
        <w:t xml:space="preserve">, F., </w:t>
      </w:r>
      <w:proofErr w:type="spellStart"/>
      <w:r w:rsidRPr="0D3EB9B8">
        <w:rPr>
          <w:rFonts w:ascii="Arial" w:hAnsi="Arial" w:cs="Arial"/>
          <w:sz w:val="24"/>
          <w:szCs w:val="24"/>
        </w:rPr>
        <w:t>Schilke</w:t>
      </w:r>
      <w:proofErr w:type="spellEnd"/>
      <w:r w:rsidRPr="0D3EB9B8">
        <w:rPr>
          <w:rFonts w:ascii="Arial" w:hAnsi="Arial" w:cs="Arial"/>
          <w:sz w:val="24"/>
          <w:szCs w:val="24"/>
        </w:rPr>
        <w:t xml:space="preserve">, R., </w:t>
      </w:r>
      <w:proofErr w:type="spellStart"/>
      <w:r w:rsidRPr="0D3EB9B8">
        <w:rPr>
          <w:rFonts w:ascii="Arial" w:hAnsi="Arial" w:cs="Arial"/>
          <w:sz w:val="24"/>
          <w:szCs w:val="24"/>
        </w:rPr>
        <w:t>Antal</w:t>
      </w:r>
      <w:proofErr w:type="spellEnd"/>
      <w:r w:rsidRPr="0D3EB9B8">
        <w:rPr>
          <w:rFonts w:ascii="Arial" w:hAnsi="Arial" w:cs="Arial"/>
          <w:sz w:val="24"/>
          <w:szCs w:val="24"/>
        </w:rPr>
        <w:t xml:space="preserve">, M.A., </w:t>
      </w:r>
      <w:proofErr w:type="spellStart"/>
      <w:r w:rsidRPr="0D3EB9B8">
        <w:rPr>
          <w:rFonts w:ascii="Arial" w:hAnsi="Arial" w:cs="Arial"/>
          <w:sz w:val="24"/>
          <w:szCs w:val="24"/>
        </w:rPr>
        <w:t>Castrillón</w:t>
      </w:r>
      <w:proofErr w:type="spellEnd"/>
      <w:r w:rsidRPr="0D3EB9B8">
        <w:rPr>
          <w:rFonts w:ascii="Arial" w:hAnsi="Arial" w:cs="Arial"/>
          <w:sz w:val="24"/>
          <w:szCs w:val="24"/>
        </w:rPr>
        <w:t>, F. and Paredes, C. (2020). Clinical practice guidelines: Oral health care for children and adults living with epidermolysis bullosa. Special Care in Dentistry, 40(S1), pp.3–81. doi:10.1111/scd.12511.</w:t>
      </w:r>
    </w:p>
    <w:p w14:paraId="126AC68E" w14:textId="77777777" w:rsidR="00670EAE" w:rsidRPr="008F08B5" w:rsidRDefault="00670EAE" w:rsidP="0D3EB9B8">
      <w:pPr>
        <w:spacing w:line="360" w:lineRule="auto"/>
        <w:rPr>
          <w:rFonts w:ascii="Arial" w:hAnsi="Arial" w:cs="Arial"/>
          <w:sz w:val="24"/>
          <w:szCs w:val="24"/>
        </w:rPr>
      </w:pPr>
      <w:r w:rsidRPr="0D3EB9B8">
        <w:rPr>
          <w:rFonts w:ascii="Arial" w:hAnsi="Arial" w:cs="Arial"/>
          <w:sz w:val="24"/>
          <w:szCs w:val="24"/>
        </w:rPr>
        <w:lastRenderedPageBreak/>
        <w:t xml:space="preserve">Mostafa, W.Z. and </w:t>
      </w:r>
      <w:proofErr w:type="spellStart"/>
      <w:r w:rsidRPr="0D3EB9B8">
        <w:rPr>
          <w:rFonts w:ascii="Arial" w:hAnsi="Arial" w:cs="Arial"/>
          <w:sz w:val="24"/>
          <w:szCs w:val="24"/>
        </w:rPr>
        <w:t>Hegazy</w:t>
      </w:r>
      <w:proofErr w:type="spellEnd"/>
      <w:r w:rsidRPr="0D3EB9B8">
        <w:rPr>
          <w:rFonts w:ascii="Arial" w:hAnsi="Arial" w:cs="Arial"/>
          <w:sz w:val="24"/>
          <w:szCs w:val="24"/>
        </w:rPr>
        <w:t>, R.A. (2015). Vitamin D and the skin: Focus on a complex relationship: A review. Journal of Advanced Research, [online] 6(6), pp.793–804. doi:10.1016/j.jare.2014.01.011.</w:t>
      </w:r>
    </w:p>
    <w:p w14:paraId="254FF5A7" w14:textId="77777777" w:rsidR="00670EAE" w:rsidRPr="00EB620C" w:rsidRDefault="00670EAE" w:rsidP="0D3EB9B8">
      <w:pPr>
        <w:spacing w:line="360" w:lineRule="auto"/>
        <w:rPr>
          <w:rFonts w:ascii="Arial" w:hAnsi="Arial" w:cs="Arial"/>
          <w:sz w:val="24"/>
          <w:szCs w:val="24"/>
        </w:rPr>
      </w:pPr>
      <w:r w:rsidRPr="0D3EB9B8">
        <w:rPr>
          <w:rFonts w:ascii="Arial" w:hAnsi="Arial" w:cs="Arial"/>
          <w:sz w:val="24"/>
          <w:szCs w:val="24"/>
        </w:rPr>
        <w:t>NHS Choices (2019). Overview - Epidermolysis bullosa. [online] NHS. Available at: https://www.nhs.uk/conditions/epidermolysis-bullosa/.</w:t>
      </w:r>
    </w:p>
    <w:p w14:paraId="078FC6C3" w14:textId="77777777" w:rsidR="00670EAE" w:rsidRDefault="00670EAE" w:rsidP="0D3EB9B8">
      <w:pPr>
        <w:spacing w:line="360" w:lineRule="auto"/>
        <w:rPr>
          <w:rFonts w:ascii="Arial" w:hAnsi="Arial" w:cs="Arial"/>
          <w:sz w:val="24"/>
          <w:szCs w:val="24"/>
        </w:rPr>
      </w:pPr>
      <w:proofErr w:type="spellStart"/>
      <w:r w:rsidRPr="0D3EB9B8">
        <w:rPr>
          <w:rFonts w:ascii="Arial" w:hAnsi="Arial" w:cs="Arial"/>
          <w:sz w:val="24"/>
          <w:szCs w:val="24"/>
        </w:rPr>
        <w:t>Stecco</w:t>
      </w:r>
      <w:proofErr w:type="spellEnd"/>
      <w:r w:rsidRPr="0D3EB9B8">
        <w:rPr>
          <w:rFonts w:ascii="Arial" w:hAnsi="Arial" w:cs="Arial"/>
          <w:sz w:val="24"/>
          <w:szCs w:val="24"/>
        </w:rPr>
        <w:t>, C., (2014). Functional atlas of the human fascial system. Elsevier Health Sciences.</w:t>
      </w:r>
    </w:p>
    <w:p w14:paraId="31C8D812" w14:textId="77777777" w:rsidR="00670EAE" w:rsidRPr="00710EE1" w:rsidRDefault="00670EAE" w:rsidP="0D3EB9B8">
      <w:pPr>
        <w:spacing w:line="360" w:lineRule="auto"/>
        <w:rPr>
          <w:rFonts w:ascii="Arial" w:hAnsi="Arial" w:cs="Arial"/>
          <w:sz w:val="24"/>
          <w:szCs w:val="24"/>
        </w:rPr>
      </w:pPr>
      <w:proofErr w:type="spellStart"/>
      <w:r w:rsidRPr="0D3EB9B8">
        <w:rPr>
          <w:rFonts w:ascii="Arial" w:hAnsi="Arial" w:cs="Arial"/>
          <w:sz w:val="24"/>
          <w:szCs w:val="24"/>
        </w:rPr>
        <w:t>Vestita</w:t>
      </w:r>
      <w:proofErr w:type="spellEnd"/>
      <w:r w:rsidRPr="0D3EB9B8">
        <w:rPr>
          <w:rFonts w:ascii="Arial" w:hAnsi="Arial" w:cs="Arial"/>
          <w:sz w:val="24"/>
          <w:szCs w:val="24"/>
        </w:rPr>
        <w:t xml:space="preserve">, M., Tedeschi, P. and </w:t>
      </w:r>
      <w:proofErr w:type="spellStart"/>
      <w:r w:rsidRPr="0D3EB9B8">
        <w:rPr>
          <w:rFonts w:ascii="Arial" w:hAnsi="Arial" w:cs="Arial"/>
          <w:sz w:val="24"/>
          <w:szCs w:val="24"/>
        </w:rPr>
        <w:t>Bonamonte</w:t>
      </w:r>
      <w:proofErr w:type="spellEnd"/>
      <w:r w:rsidRPr="0D3EB9B8">
        <w:rPr>
          <w:rFonts w:ascii="Arial" w:hAnsi="Arial" w:cs="Arial"/>
          <w:sz w:val="24"/>
          <w:szCs w:val="24"/>
        </w:rPr>
        <w:t>, D. (2022). Anatomy and Physiology of the Skin. Textbook of Plastic and Reconstructive Surgery, pp.3–13. doi:10.1007/978-3-030-82335-1_1.</w:t>
      </w:r>
    </w:p>
    <w:p w14:paraId="0115EAFB" w14:textId="77777777" w:rsidR="00670EAE" w:rsidRPr="00710EE1" w:rsidRDefault="00670EAE" w:rsidP="0D3EB9B8">
      <w:pPr>
        <w:spacing w:line="360" w:lineRule="auto"/>
        <w:rPr>
          <w:rFonts w:ascii="Arial" w:hAnsi="Arial" w:cs="Arial"/>
          <w:sz w:val="24"/>
          <w:szCs w:val="24"/>
        </w:rPr>
      </w:pPr>
      <w:r w:rsidRPr="0D3EB9B8">
        <w:rPr>
          <w:rFonts w:ascii="Arial" w:hAnsi="Arial" w:cs="Arial"/>
          <w:sz w:val="24"/>
          <w:szCs w:val="24"/>
        </w:rPr>
        <w:t>Ying, Z.X., Zhao, Y.B., Li, D., Shang, Y.L., Chen, B. and Jia, W.C. (2019). The influence of morphological distribution of melanin on parameter selection in laser thermotherapy for vascular skin diseases. Lasers in Medical Science, 35(4), pp.901–917. doi:10.1007/s10103-019-02882-6.</w:t>
      </w:r>
    </w:p>
    <w:p w14:paraId="40E45AC0" w14:textId="77777777" w:rsidR="00670EAE" w:rsidRDefault="00670EAE" w:rsidP="0D3EB9B8">
      <w:pPr>
        <w:spacing w:line="360" w:lineRule="auto"/>
        <w:rPr>
          <w:rFonts w:ascii="Arial" w:hAnsi="Arial" w:cs="Arial"/>
          <w:sz w:val="24"/>
          <w:szCs w:val="24"/>
        </w:rPr>
      </w:pPr>
      <w:proofErr w:type="spellStart"/>
      <w:r w:rsidRPr="0D3EB9B8">
        <w:rPr>
          <w:rFonts w:ascii="Arial" w:hAnsi="Arial" w:cs="Arial"/>
          <w:sz w:val="24"/>
          <w:szCs w:val="24"/>
        </w:rPr>
        <w:t>Zidorio</w:t>
      </w:r>
      <w:proofErr w:type="spellEnd"/>
      <w:r w:rsidRPr="0D3EB9B8">
        <w:rPr>
          <w:rFonts w:ascii="Arial" w:hAnsi="Arial" w:cs="Arial"/>
          <w:sz w:val="24"/>
          <w:szCs w:val="24"/>
        </w:rPr>
        <w:t xml:space="preserve">, A.P.C., Dutra, E.S., </w:t>
      </w:r>
      <w:proofErr w:type="spellStart"/>
      <w:r w:rsidRPr="0D3EB9B8">
        <w:rPr>
          <w:rFonts w:ascii="Arial" w:hAnsi="Arial" w:cs="Arial"/>
          <w:sz w:val="24"/>
          <w:szCs w:val="24"/>
        </w:rPr>
        <w:t>Leão</w:t>
      </w:r>
      <w:proofErr w:type="spellEnd"/>
      <w:r w:rsidRPr="0D3EB9B8">
        <w:rPr>
          <w:rFonts w:ascii="Arial" w:hAnsi="Arial" w:cs="Arial"/>
          <w:sz w:val="24"/>
          <w:szCs w:val="24"/>
        </w:rPr>
        <w:t xml:space="preserve">, D.O.D. and Costa, I.M.C. (2015). Nutritional aspects of children and adolescents with epidermolysis bullosa: literature review. Anais </w:t>
      </w:r>
      <w:proofErr w:type="spellStart"/>
      <w:r w:rsidRPr="0D3EB9B8">
        <w:rPr>
          <w:rFonts w:ascii="Arial" w:hAnsi="Arial" w:cs="Arial"/>
          <w:sz w:val="24"/>
          <w:szCs w:val="24"/>
        </w:rPr>
        <w:t>Brasileiros</w:t>
      </w:r>
      <w:proofErr w:type="spellEnd"/>
      <w:r w:rsidRPr="0D3EB9B8">
        <w:rPr>
          <w:rFonts w:ascii="Arial" w:hAnsi="Arial" w:cs="Arial"/>
          <w:sz w:val="24"/>
          <w:szCs w:val="24"/>
        </w:rPr>
        <w:t xml:space="preserve"> de </w:t>
      </w:r>
      <w:proofErr w:type="spellStart"/>
      <w:r w:rsidRPr="0D3EB9B8">
        <w:rPr>
          <w:rFonts w:ascii="Arial" w:hAnsi="Arial" w:cs="Arial"/>
          <w:sz w:val="24"/>
          <w:szCs w:val="24"/>
        </w:rPr>
        <w:t>Dermatologia</w:t>
      </w:r>
      <w:proofErr w:type="spellEnd"/>
      <w:r w:rsidRPr="0D3EB9B8">
        <w:rPr>
          <w:rFonts w:ascii="Arial" w:hAnsi="Arial" w:cs="Arial"/>
          <w:sz w:val="24"/>
          <w:szCs w:val="24"/>
        </w:rPr>
        <w:t>, [online] 90(2), pp.217–223. doi:10.1590/abd1806-4841.20153206.</w:t>
      </w:r>
    </w:p>
    <w:p w14:paraId="40D2CF7D" w14:textId="627E7E95" w:rsidR="00FE1A73" w:rsidRDefault="00FE1A73" w:rsidP="0D3EB9B8">
      <w:pPr>
        <w:spacing w:line="360" w:lineRule="auto"/>
        <w:rPr>
          <w:rFonts w:ascii="Arial" w:hAnsi="Arial" w:cs="Arial"/>
          <w:sz w:val="24"/>
          <w:szCs w:val="24"/>
        </w:rPr>
      </w:pPr>
    </w:p>
    <w:p w14:paraId="29CB0E6B" w14:textId="6DF4F51C" w:rsidR="00731438" w:rsidRDefault="00731438" w:rsidP="0D3EB9B8">
      <w:pPr>
        <w:spacing w:line="360" w:lineRule="auto"/>
        <w:rPr>
          <w:rFonts w:ascii="Arial" w:hAnsi="Arial" w:cs="Arial"/>
          <w:sz w:val="24"/>
          <w:szCs w:val="24"/>
        </w:rPr>
      </w:pPr>
    </w:p>
    <w:p w14:paraId="696C35FF" w14:textId="611ED216" w:rsidR="00731438" w:rsidRDefault="00731438" w:rsidP="0D3EB9B8">
      <w:pPr>
        <w:spacing w:line="360" w:lineRule="auto"/>
        <w:rPr>
          <w:rFonts w:ascii="Arial" w:hAnsi="Arial" w:cs="Arial"/>
          <w:sz w:val="24"/>
          <w:szCs w:val="24"/>
        </w:rPr>
      </w:pPr>
    </w:p>
    <w:p w14:paraId="766E8DE0" w14:textId="0A45BC32" w:rsidR="00731438" w:rsidRDefault="00731438" w:rsidP="0D3EB9B8">
      <w:pPr>
        <w:spacing w:line="360" w:lineRule="auto"/>
        <w:rPr>
          <w:rFonts w:ascii="Arial" w:hAnsi="Arial" w:cs="Arial"/>
          <w:sz w:val="24"/>
          <w:szCs w:val="24"/>
        </w:rPr>
      </w:pPr>
    </w:p>
    <w:p w14:paraId="30517A58" w14:textId="40CF53F1" w:rsidR="00731438" w:rsidRDefault="00731438" w:rsidP="0D3EB9B8">
      <w:pPr>
        <w:spacing w:line="360" w:lineRule="auto"/>
        <w:rPr>
          <w:rFonts w:ascii="Arial" w:hAnsi="Arial" w:cs="Arial"/>
          <w:sz w:val="24"/>
          <w:szCs w:val="24"/>
        </w:rPr>
      </w:pPr>
    </w:p>
    <w:p w14:paraId="6CD41373" w14:textId="1EFB06E2" w:rsidR="00731438" w:rsidRDefault="00731438" w:rsidP="0D3EB9B8">
      <w:pPr>
        <w:spacing w:line="360" w:lineRule="auto"/>
        <w:rPr>
          <w:rFonts w:ascii="Arial" w:hAnsi="Arial" w:cs="Arial"/>
          <w:sz w:val="24"/>
          <w:szCs w:val="24"/>
        </w:rPr>
      </w:pPr>
    </w:p>
    <w:p w14:paraId="1F43D95B" w14:textId="08F635F4" w:rsidR="00731438" w:rsidRDefault="00731438" w:rsidP="0D3EB9B8">
      <w:pPr>
        <w:spacing w:line="360" w:lineRule="auto"/>
        <w:rPr>
          <w:rFonts w:ascii="Arial" w:hAnsi="Arial" w:cs="Arial"/>
          <w:sz w:val="24"/>
          <w:szCs w:val="24"/>
        </w:rPr>
      </w:pPr>
    </w:p>
    <w:p w14:paraId="68808677" w14:textId="25B35F3F" w:rsidR="00731438" w:rsidRDefault="00731438" w:rsidP="0D3EB9B8">
      <w:pPr>
        <w:spacing w:line="360" w:lineRule="auto"/>
        <w:rPr>
          <w:rFonts w:ascii="Arial" w:hAnsi="Arial" w:cs="Arial"/>
          <w:sz w:val="24"/>
          <w:szCs w:val="24"/>
        </w:rPr>
      </w:pPr>
    </w:p>
    <w:p w14:paraId="6D59A975" w14:textId="23C6E8D7" w:rsidR="00731438" w:rsidRDefault="00731438" w:rsidP="0D3EB9B8">
      <w:pPr>
        <w:spacing w:line="360" w:lineRule="auto"/>
        <w:rPr>
          <w:rFonts w:ascii="Arial" w:hAnsi="Arial" w:cs="Arial"/>
          <w:sz w:val="24"/>
          <w:szCs w:val="24"/>
        </w:rPr>
      </w:pPr>
    </w:p>
    <w:p w14:paraId="5E95FBA7" w14:textId="77777777" w:rsidR="0050645D" w:rsidRDefault="0050645D" w:rsidP="0D3EB9B8">
      <w:pPr>
        <w:spacing w:line="360" w:lineRule="auto"/>
        <w:rPr>
          <w:rFonts w:ascii="Arial" w:hAnsi="Arial" w:cs="Arial"/>
          <w:noProof/>
          <w:sz w:val="24"/>
          <w:szCs w:val="24"/>
        </w:rPr>
      </w:pPr>
    </w:p>
    <w:p w14:paraId="4467A364" w14:textId="3893B4DC" w:rsidR="00731438" w:rsidRPr="0050645D" w:rsidRDefault="0050645D" w:rsidP="0D3EB9B8">
      <w:pPr>
        <w:spacing w:line="360" w:lineRule="auto"/>
        <w:rPr>
          <w:rFonts w:ascii="Arial" w:hAnsi="Arial" w:cs="Arial"/>
          <w:sz w:val="24"/>
          <w:szCs w:val="24"/>
        </w:rPr>
      </w:pPr>
      <w:r w:rsidRPr="0050645D">
        <w:rPr>
          <w:rFonts w:ascii="Arial" w:hAnsi="Arial" w:cs="Arial"/>
          <w:b/>
          <w:bCs/>
          <w:noProof/>
          <w:sz w:val="32"/>
          <w:szCs w:val="32"/>
        </w:rPr>
        <w:lastRenderedPageBreak/>
        <w:t>Appendix</w:t>
      </w:r>
      <w:r w:rsidRPr="0050645D">
        <w:rPr>
          <w:rFonts w:ascii="Arial" w:hAnsi="Arial" w:cs="Arial"/>
          <w:noProof/>
          <w:sz w:val="24"/>
          <w:szCs w:val="24"/>
        </w:rPr>
        <w:t xml:space="preserve"> </w:t>
      </w:r>
      <w:r w:rsidR="0004101E" w:rsidRPr="0050645D">
        <w:rPr>
          <w:rFonts w:ascii="Arial" w:hAnsi="Arial" w:cs="Arial"/>
          <w:noProof/>
          <w:sz w:val="24"/>
          <w:szCs w:val="24"/>
        </w:rPr>
        <w:drawing>
          <wp:inline distT="0" distB="0" distL="0" distR="0" wp14:anchorId="10ED2DAC" wp14:editId="1EC74F5B">
            <wp:extent cx="7642225" cy="5731510"/>
            <wp:effectExtent l="2858" t="0" r="0" b="0"/>
            <wp:docPr id="3" name="Picture 3" descr="Text, letter,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 schematic&#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45FCFD2A" w14:textId="15890782" w:rsidR="00731438" w:rsidRDefault="00731438" w:rsidP="0D3EB9B8">
      <w:pPr>
        <w:spacing w:line="360" w:lineRule="auto"/>
        <w:rPr>
          <w:rFonts w:ascii="Arial" w:hAnsi="Arial" w:cs="Arial"/>
          <w:sz w:val="24"/>
          <w:szCs w:val="24"/>
        </w:rPr>
      </w:pPr>
    </w:p>
    <w:p w14:paraId="4B7B864D" w14:textId="5CDC1F13" w:rsidR="00731438" w:rsidRDefault="00731438" w:rsidP="0D3EB9B8">
      <w:pPr>
        <w:spacing w:line="360" w:lineRule="auto"/>
        <w:rPr>
          <w:rFonts w:ascii="Arial" w:hAnsi="Arial" w:cs="Arial"/>
          <w:sz w:val="24"/>
          <w:szCs w:val="24"/>
        </w:rPr>
      </w:pPr>
    </w:p>
    <w:p w14:paraId="03A0F359" w14:textId="4A97888D" w:rsidR="00731438" w:rsidRPr="00B66ECC" w:rsidRDefault="00731438" w:rsidP="0D3EB9B8">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325E71D3" wp14:editId="3C6DF362">
            <wp:extent cx="7642225" cy="5731510"/>
            <wp:effectExtent l="2858" t="0" r="0" b="0"/>
            <wp:docPr id="1" name="Picture 1" descr="A picture containing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chematic&#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sectPr w:rsidR="00731438" w:rsidRPr="00B66E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58ACC" w14:textId="77777777" w:rsidR="003864DB" w:rsidRDefault="003864DB" w:rsidP="00093D36">
      <w:pPr>
        <w:spacing w:after="0" w:line="240" w:lineRule="auto"/>
      </w:pPr>
      <w:r>
        <w:separator/>
      </w:r>
    </w:p>
  </w:endnote>
  <w:endnote w:type="continuationSeparator" w:id="0">
    <w:p w14:paraId="5A355727" w14:textId="77777777" w:rsidR="003864DB" w:rsidRDefault="003864DB" w:rsidP="00093D36">
      <w:pPr>
        <w:spacing w:after="0" w:line="240" w:lineRule="auto"/>
      </w:pPr>
      <w:r>
        <w:continuationSeparator/>
      </w:r>
    </w:p>
  </w:endnote>
  <w:endnote w:type="continuationNotice" w:id="1">
    <w:p w14:paraId="54C7BE40" w14:textId="77777777" w:rsidR="003864DB" w:rsidRDefault="003864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Roboto">
    <w:charset w:val="00"/>
    <w:family w:val="auto"/>
    <w:pitch w:val="variable"/>
    <w:sig w:usb0="E00002FF" w:usb1="5000205B" w:usb2="0000002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90724" w14:textId="77777777" w:rsidR="003864DB" w:rsidRDefault="003864DB" w:rsidP="00093D36">
      <w:pPr>
        <w:spacing w:after="0" w:line="240" w:lineRule="auto"/>
      </w:pPr>
      <w:r>
        <w:separator/>
      </w:r>
    </w:p>
  </w:footnote>
  <w:footnote w:type="continuationSeparator" w:id="0">
    <w:p w14:paraId="2D4BB715" w14:textId="77777777" w:rsidR="003864DB" w:rsidRDefault="003864DB" w:rsidP="00093D36">
      <w:pPr>
        <w:spacing w:after="0" w:line="240" w:lineRule="auto"/>
      </w:pPr>
      <w:r>
        <w:continuationSeparator/>
      </w:r>
    </w:p>
  </w:footnote>
  <w:footnote w:type="continuationNotice" w:id="1">
    <w:p w14:paraId="4B81EB5E" w14:textId="77777777" w:rsidR="003864DB" w:rsidRDefault="003864D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EB3515"/>
    <w:multiLevelType w:val="hybridMultilevel"/>
    <w:tmpl w:val="F9189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0034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D36"/>
    <w:rsid w:val="000028A1"/>
    <w:rsid w:val="000064FB"/>
    <w:rsid w:val="0000693B"/>
    <w:rsid w:val="00014706"/>
    <w:rsid w:val="00015AF2"/>
    <w:rsid w:val="00021F7E"/>
    <w:rsid w:val="00023212"/>
    <w:rsid w:val="00024109"/>
    <w:rsid w:val="00030341"/>
    <w:rsid w:val="0003046A"/>
    <w:rsid w:val="00031DF7"/>
    <w:rsid w:val="0004101E"/>
    <w:rsid w:val="00063A15"/>
    <w:rsid w:val="00064380"/>
    <w:rsid w:val="00065630"/>
    <w:rsid w:val="0007294E"/>
    <w:rsid w:val="00075841"/>
    <w:rsid w:val="00083005"/>
    <w:rsid w:val="00086EEE"/>
    <w:rsid w:val="00087E34"/>
    <w:rsid w:val="0009076B"/>
    <w:rsid w:val="00092A54"/>
    <w:rsid w:val="00093D36"/>
    <w:rsid w:val="00097A5F"/>
    <w:rsid w:val="000A129A"/>
    <w:rsid w:val="000A2660"/>
    <w:rsid w:val="000A30CA"/>
    <w:rsid w:val="000A5DA2"/>
    <w:rsid w:val="000A76C3"/>
    <w:rsid w:val="000A776A"/>
    <w:rsid w:val="000B4B26"/>
    <w:rsid w:val="000B699F"/>
    <w:rsid w:val="000C3C28"/>
    <w:rsid w:val="000C5382"/>
    <w:rsid w:val="000C691D"/>
    <w:rsid w:val="000D083C"/>
    <w:rsid w:val="000D48E8"/>
    <w:rsid w:val="000D7531"/>
    <w:rsid w:val="000E4260"/>
    <w:rsid w:val="000E5F9B"/>
    <w:rsid w:val="000F351B"/>
    <w:rsid w:val="00107A04"/>
    <w:rsid w:val="00112F26"/>
    <w:rsid w:val="001201F5"/>
    <w:rsid w:val="00120C56"/>
    <w:rsid w:val="00125266"/>
    <w:rsid w:val="00125391"/>
    <w:rsid w:val="0013351A"/>
    <w:rsid w:val="0014088C"/>
    <w:rsid w:val="00142DC4"/>
    <w:rsid w:val="00143F56"/>
    <w:rsid w:val="00152577"/>
    <w:rsid w:val="00153CCD"/>
    <w:rsid w:val="0015585D"/>
    <w:rsid w:val="00156FB9"/>
    <w:rsid w:val="0016012C"/>
    <w:rsid w:val="001604B9"/>
    <w:rsid w:val="001629E1"/>
    <w:rsid w:val="00166FAA"/>
    <w:rsid w:val="00171E7D"/>
    <w:rsid w:val="00172AD4"/>
    <w:rsid w:val="00177108"/>
    <w:rsid w:val="0018366B"/>
    <w:rsid w:val="00183F15"/>
    <w:rsid w:val="00185070"/>
    <w:rsid w:val="0018607F"/>
    <w:rsid w:val="00187902"/>
    <w:rsid w:val="00187D67"/>
    <w:rsid w:val="00194B17"/>
    <w:rsid w:val="001A3625"/>
    <w:rsid w:val="001A4757"/>
    <w:rsid w:val="001B060F"/>
    <w:rsid w:val="001B0769"/>
    <w:rsid w:val="001B634F"/>
    <w:rsid w:val="001B6685"/>
    <w:rsid w:val="001B6DA8"/>
    <w:rsid w:val="001C0043"/>
    <w:rsid w:val="001C2E11"/>
    <w:rsid w:val="001C4FAE"/>
    <w:rsid w:val="001C5289"/>
    <w:rsid w:val="001D291F"/>
    <w:rsid w:val="001D2D75"/>
    <w:rsid w:val="001D3FAD"/>
    <w:rsid w:val="001E18C3"/>
    <w:rsid w:val="001F2067"/>
    <w:rsid w:val="001F2FE9"/>
    <w:rsid w:val="001F35D6"/>
    <w:rsid w:val="001F49B0"/>
    <w:rsid w:val="001F5E15"/>
    <w:rsid w:val="001F690B"/>
    <w:rsid w:val="00205C39"/>
    <w:rsid w:val="0020602A"/>
    <w:rsid w:val="00206280"/>
    <w:rsid w:val="0021177E"/>
    <w:rsid w:val="00213337"/>
    <w:rsid w:val="00213362"/>
    <w:rsid w:val="00216FCF"/>
    <w:rsid w:val="00217050"/>
    <w:rsid w:val="002225B1"/>
    <w:rsid w:val="0022511E"/>
    <w:rsid w:val="00225204"/>
    <w:rsid w:val="00230A14"/>
    <w:rsid w:val="00231113"/>
    <w:rsid w:val="00231C7C"/>
    <w:rsid w:val="00231FC4"/>
    <w:rsid w:val="0023308B"/>
    <w:rsid w:val="0023320D"/>
    <w:rsid w:val="00233579"/>
    <w:rsid w:val="002368E9"/>
    <w:rsid w:val="00240D0F"/>
    <w:rsid w:val="00244505"/>
    <w:rsid w:val="002474EF"/>
    <w:rsid w:val="002478D9"/>
    <w:rsid w:val="00252A41"/>
    <w:rsid w:val="00252B8D"/>
    <w:rsid w:val="002540EA"/>
    <w:rsid w:val="002679C5"/>
    <w:rsid w:val="00272407"/>
    <w:rsid w:val="0027426A"/>
    <w:rsid w:val="00290267"/>
    <w:rsid w:val="00296F7F"/>
    <w:rsid w:val="002A1901"/>
    <w:rsid w:val="002A235A"/>
    <w:rsid w:val="002B530E"/>
    <w:rsid w:val="002C0C03"/>
    <w:rsid w:val="002C3F82"/>
    <w:rsid w:val="002C6CAE"/>
    <w:rsid w:val="002D33EA"/>
    <w:rsid w:val="002D7367"/>
    <w:rsid w:val="002E1360"/>
    <w:rsid w:val="002F320D"/>
    <w:rsid w:val="00300AAF"/>
    <w:rsid w:val="00301514"/>
    <w:rsid w:val="00304EB8"/>
    <w:rsid w:val="003079E3"/>
    <w:rsid w:val="0031216F"/>
    <w:rsid w:val="00313738"/>
    <w:rsid w:val="00314237"/>
    <w:rsid w:val="003160D1"/>
    <w:rsid w:val="00331DE8"/>
    <w:rsid w:val="00332FC2"/>
    <w:rsid w:val="00335C3D"/>
    <w:rsid w:val="00344C73"/>
    <w:rsid w:val="0034600C"/>
    <w:rsid w:val="003470F6"/>
    <w:rsid w:val="00350DD2"/>
    <w:rsid w:val="00351316"/>
    <w:rsid w:val="00354C4C"/>
    <w:rsid w:val="0035539B"/>
    <w:rsid w:val="00356EAF"/>
    <w:rsid w:val="003610FA"/>
    <w:rsid w:val="003641ED"/>
    <w:rsid w:val="0037234D"/>
    <w:rsid w:val="00376848"/>
    <w:rsid w:val="003769F9"/>
    <w:rsid w:val="00377267"/>
    <w:rsid w:val="00377643"/>
    <w:rsid w:val="00377E8F"/>
    <w:rsid w:val="003829C6"/>
    <w:rsid w:val="00385806"/>
    <w:rsid w:val="00385A2A"/>
    <w:rsid w:val="00386231"/>
    <w:rsid w:val="003864DB"/>
    <w:rsid w:val="00387540"/>
    <w:rsid w:val="00391404"/>
    <w:rsid w:val="00391447"/>
    <w:rsid w:val="00392FE5"/>
    <w:rsid w:val="00396440"/>
    <w:rsid w:val="003A3C26"/>
    <w:rsid w:val="003B00CE"/>
    <w:rsid w:val="003B1AEE"/>
    <w:rsid w:val="003B3004"/>
    <w:rsid w:val="003B42B5"/>
    <w:rsid w:val="003C0AFF"/>
    <w:rsid w:val="003C0FC9"/>
    <w:rsid w:val="003C2A6C"/>
    <w:rsid w:val="003C32A1"/>
    <w:rsid w:val="003C483D"/>
    <w:rsid w:val="003C5C92"/>
    <w:rsid w:val="003D3079"/>
    <w:rsid w:val="003D5BE9"/>
    <w:rsid w:val="003E2D06"/>
    <w:rsid w:val="003E6696"/>
    <w:rsid w:val="003F352B"/>
    <w:rsid w:val="003F529D"/>
    <w:rsid w:val="003F5FB4"/>
    <w:rsid w:val="00411D8C"/>
    <w:rsid w:val="0041616B"/>
    <w:rsid w:val="0042117C"/>
    <w:rsid w:val="00422376"/>
    <w:rsid w:val="00422B36"/>
    <w:rsid w:val="0042321E"/>
    <w:rsid w:val="00423355"/>
    <w:rsid w:val="00423E80"/>
    <w:rsid w:val="00427533"/>
    <w:rsid w:val="004333CD"/>
    <w:rsid w:val="00435A1C"/>
    <w:rsid w:val="00436350"/>
    <w:rsid w:val="00436590"/>
    <w:rsid w:val="0043784C"/>
    <w:rsid w:val="00445EF1"/>
    <w:rsid w:val="00450EB2"/>
    <w:rsid w:val="004579C6"/>
    <w:rsid w:val="00460425"/>
    <w:rsid w:val="00466B35"/>
    <w:rsid w:val="00466D72"/>
    <w:rsid w:val="00477E55"/>
    <w:rsid w:val="00481D41"/>
    <w:rsid w:val="00484811"/>
    <w:rsid w:val="00487ECB"/>
    <w:rsid w:val="004926EC"/>
    <w:rsid w:val="00493367"/>
    <w:rsid w:val="0049430D"/>
    <w:rsid w:val="00497EB4"/>
    <w:rsid w:val="004A77D8"/>
    <w:rsid w:val="004B19C2"/>
    <w:rsid w:val="004B3222"/>
    <w:rsid w:val="004B3C46"/>
    <w:rsid w:val="004B6968"/>
    <w:rsid w:val="004C0A90"/>
    <w:rsid w:val="004C64E4"/>
    <w:rsid w:val="004E027D"/>
    <w:rsid w:val="004E4125"/>
    <w:rsid w:val="004E72D5"/>
    <w:rsid w:val="004F2972"/>
    <w:rsid w:val="004F4699"/>
    <w:rsid w:val="004F72D1"/>
    <w:rsid w:val="00500515"/>
    <w:rsid w:val="005028AD"/>
    <w:rsid w:val="00503F4D"/>
    <w:rsid w:val="0050645D"/>
    <w:rsid w:val="00512A91"/>
    <w:rsid w:val="00514793"/>
    <w:rsid w:val="00517920"/>
    <w:rsid w:val="005208D3"/>
    <w:rsid w:val="00520A8A"/>
    <w:rsid w:val="0052292D"/>
    <w:rsid w:val="00527E2C"/>
    <w:rsid w:val="0053041D"/>
    <w:rsid w:val="00536531"/>
    <w:rsid w:val="005376BA"/>
    <w:rsid w:val="00541870"/>
    <w:rsid w:val="005443CC"/>
    <w:rsid w:val="005452BA"/>
    <w:rsid w:val="00546229"/>
    <w:rsid w:val="0055029A"/>
    <w:rsid w:val="005509D0"/>
    <w:rsid w:val="00561E66"/>
    <w:rsid w:val="00563D74"/>
    <w:rsid w:val="00572A1E"/>
    <w:rsid w:val="0057347D"/>
    <w:rsid w:val="00574F08"/>
    <w:rsid w:val="005951EA"/>
    <w:rsid w:val="00595D32"/>
    <w:rsid w:val="00595D4C"/>
    <w:rsid w:val="00596529"/>
    <w:rsid w:val="00597FDA"/>
    <w:rsid w:val="005A2AFB"/>
    <w:rsid w:val="005A3180"/>
    <w:rsid w:val="005A3FFF"/>
    <w:rsid w:val="005A43D3"/>
    <w:rsid w:val="005B3245"/>
    <w:rsid w:val="005B5B19"/>
    <w:rsid w:val="005B61DE"/>
    <w:rsid w:val="005B785A"/>
    <w:rsid w:val="005C1CC3"/>
    <w:rsid w:val="005C2872"/>
    <w:rsid w:val="005C6938"/>
    <w:rsid w:val="005D0CD1"/>
    <w:rsid w:val="005D2DD1"/>
    <w:rsid w:val="005D6D28"/>
    <w:rsid w:val="005E61AF"/>
    <w:rsid w:val="005E6407"/>
    <w:rsid w:val="005E7723"/>
    <w:rsid w:val="005F0D9D"/>
    <w:rsid w:val="005F11D7"/>
    <w:rsid w:val="005F298E"/>
    <w:rsid w:val="00600A96"/>
    <w:rsid w:val="00600EAF"/>
    <w:rsid w:val="00601A98"/>
    <w:rsid w:val="006058E0"/>
    <w:rsid w:val="00605F89"/>
    <w:rsid w:val="00606673"/>
    <w:rsid w:val="006109A4"/>
    <w:rsid w:val="00613A9C"/>
    <w:rsid w:val="00616883"/>
    <w:rsid w:val="0062363B"/>
    <w:rsid w:val="00626558"/>
    <w:rsid w:val="006266A6"/>
    <w:rsid w:val="00627E70"/>
    <w:rsid w:val="00633477"/>
    <w:rsid w:val="00637023"/>
    <w:rsid w:val="00641586"/>
    <w:rsid w:val="00646714"/>
    <w:rsid w:val="00647406"/>
    <w:rsid w:val="00647BD9"/>
    <w:rsid w:val="00662CE6"/>
    <w:rsid w:val="00664B31"/>
    <w:rsid w:val="00664D26"/>
    <w:rsid w:val="00667950"/>
    <w:rsid w:val="00670EAE"/>
    <w:rsid w:val="0067562B"/>
    <w:rsid w:val="00677627"/>
    <w:rsid w:val="006805D4"/>
    <w:rsid w:val="00683099"/>
    <w:rsid w:val="00683FB1"/>
    <w:rsid w:val="00696BCF"/>
    <w:rsid w:val="006A1224"/>
    <w:rsid w:val="006A126D"/>
    <w:rsid w:val="006A1579"/>
    <w:rsid w:val="006A453F"/>
    <w:rsid w:val="006A7C74"/>
    <w:rsid w:val="006B0D38"/>
    <w:rsid w:val="006B1490"/>
    <w:rsid w:val="006B4823"/>
    <w:rsid w:val="006C79E6"/>
    <w:rsid w:val="006D1FF4"/>
    <w:rsid w:val="006D3493"/>
    <w:rsid w:val="006D68C1"/>
    <w:rsid w:val="006E1A2D"/>
    <w:rsid w:val="006E234E"/>
    <w:rsid w:val="006E3790"/>
    <w:rsid w:val="006E755F"/>
    <w:rsid w:val="006E794C"/>
    <w:rsid w:val="006F0DCB"/>
    <w:rsid w:val="006F330B"/>
    <w:rsid w:val="0070458B"/>
    <w:rsid w:val="00707F09"/>
    <w:rsid w:val="00710EE1"/>
    <w:rsid w:val="007111DC"/>
    <w:rsid w:val="00711F04"/>
    <w:rsid w:val="00712FA2"/>
    <w:rsid w:val="007148E1"/>
    <w:rsid w:val="007149CF"/>
    <w:rsid w:val="00714E88"/>
    <w:rsid w:val="0072078F"/>
    <w:rsid w:val="00723DEE"/>
    <w:rsid w:val="00730F60"/>
    <w:rsid w:val="00731438"/>
    <w:rsid w:val="00741802"/>
    <w:rsid w:val="007429E8"/>
    <w:rsid w:val="007446AC"/>
    <w:rsid w:val="007453FD"/>
    <w:rsid w:val="0074674D"/>
    <w:rsid w:val="00760319"/>
    <w:rsid w:val="00760DEB"/>
    <w:rsid w:val="00761D96"/>
    <w:rsid w:val="00772D19"/>
    <w:rsid w:val="00774819"/>
    <w:rsid w:val="007911EE"/>
    <w:rsid w:val="007925F1"/>
    <w:rsid w:val="00794286"/>
    <w:rsid w:val="00795884"/>
    <w:rsid w:val="007A5C95"/>
    <w:rsid w:val="007B57B8"/>
    <w:rsid w:val="007C5BF8"/>
    <w:rsid w:val="007D46D9"/>
    <w:rsid w:val="007D4CFE"/>
    <w:rsid w:val="007E205E"/>
    <w:rsid w:val="007E2C9C"/>
    <w:rsid w:val="007F058E"/>
    <w:rsid w:val="007F2C6F"/>
    <w:rsid w:val="007F3066"/>
    <w:rsid w:val="007F552C"/>
    <w:rsid w:val="008047F3"/>
    <w:rsid w:val="0080527D"/>
    <w:rsid w:val="00807FAB"/>
    <w:rsid w:val="0081344E"/>
    <w:rsid w:val="00813A56"/>
    <w:rsid w:val="00816B72"/>
    <w:rsid w:val="00817A60"/>
    <w:rsid w:val="008201E8"/>
    <w:rsid w:val="0082138C"/>
    <w:rsid w:val="00821F90"/>
    <w:rsid w:val="00822A85"/>
    <w:rsid w:val="00826C57"/>
    <w:rsid w:val="008332B3"/>
    <w:rsid w:val="0083591E"/>
    <w:rsid w:val="00835B70"/>
    <w:rsid w:val="00842C20"/>
    <w:rsid w:val="00842EB8"/>
    <w:rsid w:val="008440B7"/>
    <w:rsid w:val="008446DA"/>
    <w:rsid w:val="00845251"/>
    <w:rsid w:val="00851111"/>
    <w:rsid w:val="008536B2"/>
    <w:rsid w:val="00854CE7"/>
    <w:rsid w:val="00864D38"/>
    <w:rsid w:val="00864E32"/>
    <w:rsid w:val="008739D9"/>
    <w:rsid w:val="0087465B"/>
    <w:rsid w:val="00877CF2"/>
    <w:rsid w:val="00882E8F"/>
    <w:rsid w:val="008900CD"/>
    <w:rsid w:val="0089325E"/>
    <w:rsid w:val="008A0C11"/>
    <w:rsid w:val="008A0DE2"/>
    <w:rsid w:val="008A0EE8"/>
    <w:rsid w:val="008A1899"/>
    <w:rsid w:val="008A777D"/>
    <w:rsid w:val="008B0E45"/>
    <w:rsid w:val="008B7C79"/>
    <w:rsid w:val="008C12FF"/>
    <w:rsid w:val="008C3EAC"/>
    <w:rsid w:val="008C51BA"/>
    <w:rsid w:val="008C717A"/>
    <w:rsid w:val="008D0B95"/>
    <w:rsid w:val="008D2DA7"/>
    <w:rsid w:val="008E0A92"/>
    <w:rsid w:val="008E14A1"/>
    <w:rsid w:val="008E75EB"/>
    <w:rsid w:val="008F08B5"/>
    <w:rsid w:val="0090311C"/>
    <w:rsid w:val="0090450E"/>
    <w:rsid w:val="009068AE"/>
    <w:rsid w:val="009109A8"/>
    <w:rsid w:val="009153F6"/>
    <w:rsid w:val="00917883"/>
    <w:rsid w:val="009212C6"/>
    <w:rsid w:val="009221CF"/>
    <w:rsid w:val="00924C20"/>
    <w:rsid w:val="00924C29"/>
    <w:rsid w:val="009342A9"/>
    <w:rsid w:val="00934EA6"/>
    <w:rsid w:val="0094111C"/>
    <w:rsid w:val="00942C57"/>
    <w:rsid w:val="0095193C"/>
    <w:rsid w:val="00953814"/>
    <w:rsid w:val="00954354"/>
    <w:rsid w:val="0095493C"/>
    <w:rsid w:val="00960741"/>
    <w:rsid w:val="009610D1"/>
    <w:rsid w:val="00967A2C"/>
    <w:rsid w:val="0098232A"/>
    <w:rsid w:val="00987312"/>
    <w:rsid w:val="00991F35"/>
    <w:rsid w:val="00992C6D"/>
    <w:rsid w:val="0099316E"/>
    <w:rsid w:val="00994DC5"/>
    <w:rsid w:val="009957A8"/>
    <w:rsid w:val="009A3A10"/>
    <w:rsid w:val="009A7FEC"/>
    <w:rsid w:val="009B4900"/>
    <w:rsid w:val="009B7105"/>
    <w:rsid w:val="009C2697"/>
    <w:rsid w:val="009C6872"/>
    <w:rsid w:val="009C6CA2"/>
    <w:rsid w:val="009D2432"/>
    <w:rsid w:val="009D5C7C"/>
    <w:rsid w:val="009E033B"/>
    <w:rsid w:val="009E63D1"/>
    <w:rsid w:val="009F2A08"/>
    <w:rsid w:val="009F2EFE"/>
    <w:rsid w:val="009F49B2"/>
    <w:rsid w:val="00A10D4C"/>
    <w:rsid w:val="00A139D4"/>
    <w:rsid w:val="00A20765"/>
    <w:rsid w:val="00A21BD4"/>
    <w:rsid w:val="00A302FA"/>
    <w:rsid w:val="00A30DDC"/>
    <w:rsid w:val="00A46EF4"/>
    <w:rsid w:val="00A5208F"/>
    <w:rsid w:val="00A52DC8"/>
    <w:rsid w:val="00A5570C"/>
    <w:rsid w:val="00A60767"/>
    <w:rsid w:val="00A651F8"/>
    <w:rsid w:val="00A67109"/>
    <w:rsid w:val="00A7100E"/>
    <w:rsid w:val="00A72A44"/>
    <w:rsid w:val="00A74EDF"/>
    <w:rsid w:val="00A76697"/>
    <w:rsid w:val="00A857CC"/>
    <w:rsid w:val="00A901BC"/>
    <w:rsid w:val="00A95702"/>
    <w:rsid w:val="00A95B02"/>
    <w:rsid w:val="00AA0818"/>
    <w:rsid w:val="00AA2718"/>
    <w:rsid w:val="00AA4222"/>
    <w:rsid w:val="00AA44B8"/>
    <w:rsid w:val="00AA4DF6"/>
    <w:rsid w:val="00AA55F3"/>
    <w:rsid w:val="00AA6B50"/>
    <w:rsid w:val="00AB36A9"/>
    <w:rsid w:val="00AC28ED"/>
    <w:rsid w:val="00AC47E0"/>
    <w:rsid w:val="00AC6F72"/>
    <w:rsid w:val="00AD1433"/>
    <w:rsid w:val="00AD161F"/>
    <w:rsid w:val="00AD1AD9"/>
    <w:rsid w:val="00AD350A"/>
    <w:rsid w:val="00AD7784"/>
    <w:rsid w:val="00AE15BE"/>
    <w:rsid w:val="00AE315B"/>
    <w:rsid w:val="00AE4DC0"/>
    <w:rsid w:val="00AE6BA0"/>
    <w:rsid w:val="00AF1322"/>
    <w:rsid w:val="00AF3709"/>
    <w:rsid w:val="00B01BD9"/>
    <w:rsid w:val="00B07A6D"/>
    <w:rsid w:val="00B11BE2"/>
    <w:rsid w:val="00B131D7"/>
    <w:rsid w:val="00B163D1"/>
    <w:rsid w:val="00B17162"/>
    <w:rsid w:val="00B220CE"/>
    <w:rsid w:val="00B22E3C"/>
    <w:rsid w:val="00B253E8"/>
    <w:rsid w:val="00B35159"/>
    <w:rsid w:val="00B36EB2"/>
    <w:rsid w:val="00B37C8C"/>
    <w:rsid w:val="00B45FC1"/>
    <w:rsid w:val="00B464A7"/>
    <w:rsid w:val="00B51EA1"/>
    <w:rsid w:val="00B536FA"/>
    <w:rsid w:val="00B55507"/>
    <w:rsid w:val="00B55FE1"/>
    <w:rsid w:val="00B62940"/>
    <w:rsid w:val="00B66ECC"/>
    <w:rsid w:val="00B6709F"/>
    <w:rsid w:val="00B6726B"/>
    <w:rsid w:val="00B7095C"/>
    <w:rsid w:val="00B7692F"/>
    <w:rsid w:val="00B77F82"/>
    <w:rsid w:val="00B80218"/>
    <w:rsid w:val="00B84BD4"/>
    <w:rsid w:val="00B86C77"/>
    <w:rsid w:val="00B900D5"/>
    <w:rsid w:val="00B9441B"/>
    <w:rsid w:val="00B951B6"/>
    <w:rsid w:val="00B9546B"/>
    <w:rsid w:val="00BA0671"/>
    <w:rsid w:val="00BA3F2A"/>
    <w:rsid w:val="00BB02AC"/>
    <w:rsid w:val="00BC7F02"/>
    <w:rsid w:val="00BD0FD7"/>
    <w:rsid w:val="00BD4685"/>
    <w:rsid w:val="00BD71E7"/>
    <w:rsid w:val="00BD7CF5"/>
    <w:rsid w:val="00BE0297"/>
    <w:rsid w:val="00BE4802"/>
    <w:rsid w:val="00BE728B"/>
    <w:rsid w:val="00BF086D"/>
    <w:rsid w:val="00BF47E5"/>
    <w:rsid w:val="00BF4AC2"/>
    <w:rsid w:val="00BF4D25"/>
    <w:rsid w:val="00C00E47"/>
    <w:rsid w:val="00C042B6"/>
    <w:rsid w:val="00C17719"/>
    <w:rsid w:val="00C31FBA"/>
    <w:rsid w:val="00C32E2C"/>
    <w:rsid w:val="00C364CA"/>
    <w:rsid w:val="00C44CA4"/>
    <w:rsid w:val="00C47494"/>
    <w:rsid w:val="00C478F1"/>
    <w:rsid w:val="00C50BE6"/>
    <w:rsid w:val="00C51844"/>
    <w:rsid w:val="00C5295B"/>
    <w:rsid w:val="00C5461F"/>
    <w:rsid w:val="00C54E82"/>
    <w:rsid w:val="00C57EEA"/>
    <w:rsid w:val="00C63A25"/>
    <w:rsid w:val="00C7309D"/>
    <w:rsid w:val="00C77ACF"/>
    <w:rsid w:val="00C87D7A"/>
    <w:rsid w:val="00C9103F"/>
    <w:rsid w:val="00C91D39"/>
    <w:rsid w:val="00C91FFB"/>
    <w:rsid w:val="00C93E70"/>
    <w:rsid w:val="00C948EF"/>
    <w:rsid w:val="00CA0B0E"/>
    <w:rsid w:val="00CB057F"/>
    <w:rsid w:val="00CB1E17"/>
    <w:rsid w:val="00CB2B3E"/>
    <w:rsid w:val="00CB620E"/>
    <w:rsid w:val="00CB696A"/>
    <w:rsid w:val="00CC0D2D"/>
    <w:rsid w:val="00CE3684"/>
    <w:rsid w:val="00CF7D42"/>
    <w:rsid w:val="00D00D4A"/>
    <w:rsid w:val="00D02EDD"/>
    <w:rsid w:val="00D03D8B"/>
    <w:rsid w:val="00D04E87"/>
    <w:rsid w:val="00D17D44"/>
    <w:rsid w:val="00D17D95"/>
    <w:rsid w:val="00D21A64"/>
    <w:rsid w:val="00D26508"/>
    <w:rsid w:val="00D3052B"/>
    <w:rsid w:val="00D30AE9"/>
    <w:rsid w:val="00D30C99"/>
    <w:rsid w:val="00D324DB"/>
    <w:rsid w:val="00D3406E"/>
    <w:rsid w:val="00D34A23"/>
    <w:rsid w:val="00D34DC7"/>
    <w:rsid w:val="00D4294F"/>
    <w:rsid w:val="00D43E4F"/>
    <w:rsid w:val="00D5029D"/>
    <w:rsid w:val="00D5294F"/>
    <w:rsid w:val="00D562D5"/>
    <w:rsid w:val="00D57701"/>
    <w:rsid w:val="00D61E40"/>
    <w:rsid w:val="00D63026"/>
    <w:rsid w:val="00D64E12"/>
    <w:rsid w:val="00D65718"/>
    <w:rsid w:val="00D73CA2"/>
    <w:rsid w:val="00D74AB1"/>
    <w:rsid w:val="00D74FE3"/>
    <w:rsid w:val="00D757BD"/>
    <w:rsid w:val="00D77994"/>
    <w:rsid w:val="00D80854"/>
    <w:rsid w:val="00D80B6D"/>
    <w:rsid w:val="00D814F7"/>
    <w:rsid w:val="00D84B65"/>
    <w:rsid w:val="00D84D36"/>
    <w:rsid w:val="00D86465"/>
    <w:rsid w:val="00D908F7"/>
    <w:rsid w:val="00D935AA"/>
    <w:rsid w:val="00D975E4"/>
    <w:rsid w:val="00DA4F18"/>
    <w:rsid w:val="00DA5B12"/>
    <w:rsid w:val="00DA6A15"/>
    <w:rsid w:val="00DB4651"/>
    <w:rsid w:val="00DB498A"/>
    <w:rsid w:val="00DB7792"/>
    <w:rsid w:val="00DC10D0"/>
    <w:rsid w:val="00DC5352"/>
    <w:rsid w:val="00DC6120"/>
    <w:rsid w:val="00DD00E4"/>
    <w:rsid w:val="00DD4C78"/>
    <w:rsid w:val="00DE07A3"/>
    <w:rsid w:val="00DE2316"/>
    <w:rsid w:val="00DE74F7"/>
    <w:rsid w:val="00DF4D1E"/>
    <w:rsid w:val="00DF5667"/>
    <w:rsid w:val="00E02EAF"/>
    <w:rsid w:val="00E03CF4"/>
    <w:rsid w:val="00E0440F"/>
    <w:rsid w:val="00E1303A"/>
    <w:rsid w:val="00E159AD"/>
    <w:rsid w:val="00E15D95"/>
    <w:rsid w:val="00E23B99"/>
    <w:rsid w:val="00E31BD5"/>
    <w:rsid w:val="00E411C8"/>
    <w:rsid w:val="00E53ED2"/>
    <w:rsid w:val="00E5439A"/>
    <w:rsid w:val="00E57FF2"/>
    <w:rsid w:val="00E61C6B"/>
    <w:rsid w:val="00E62539"/>
    <w:rsid w:val="00E62BF0"/>
    <w:rsid w:val="00E66D14"/>
    <w:rsid w:val="00E701FF"/>
    <w:rsid w:val="00E70B8D"/>
    <w:rsid w:val="00E70C91"/>
    <w:rsid w:val="00E720B7"/>
    <w:rsid w:val="00E727A7"/>
    <w:rsid w:val="00E95F55"/>
    <w:rsid w:val="00E9793E"/>
    <w:rsid w:val="00EA1A58"/>
    <w:rsid w:val="00EA3805"/>
    <w:rsid w:val="00EA44A7"/>
    <w:rsid w:val="00EA44D1"/>
    <w:rsid w:val="00EB0C76"/>
    <w:rsid w:val="00EB5F94"/>
    <w:rsid w:val="00EB620C"/>
    <w:rsid w:val="00EB7C9D"/>
    <w:rsid w:val="00EC27AE"/>
    <w:rsid w:val="00ED6DB4"/>
    <w:rsid w:val="00EE5720"/>
    <w:rsid w:val="00EF1B54"/>
    <w:rsid w:val="00EF4684"/>
    <w:rsid w:val="00F00ABB"/>
    <w:rsid w:val="00F013B7"/>
    <w:rsid w:val="00F0316E"/>
    <w:rsid w:val="00F04DCA"/>
    <w:rsid w:val="00F06C77"/>
    <w:rsid w:val="00F07F1B"/>
    <w:rsid w:val="00F10876"/>
    <w:rsid w:val="00F15B21"/>
    <w:rsid w:val="00F15DE5"/>
    <w:rsid w:val="00F24655"/>
    <w:rsid w:val="00F2573F"/>
    <w:rsid w:val="00F258CE"/>
    <w:rsid w:val="00F3187A"/>
    <w:rsid w:val="00F31DD8"/>
    <w:rsid w:val="00F3287B"/>
    <w:rsid w:val="00F3423A"/>
    <w:rsid w:val="00F342D7"/>
    <w:rsid w:val="00F36945"/>
    <w:rsid w:val="00F4720A"/>
    <w:rsid w:val="00F50149"/>
    <w:rsid w:val="00F52156"/>
    <w:rsid w:val="00F626D9"/>
    <w:rsid w:val="00F645AD"/>
    <w:rsid w:val="00F66B03"/>
    <w:rsid w:val="00F74DD1"/>
    <w:rsid w:val="00F8670C"/>
    <w:rsid w:val="00F87206"/>
    <w:rsid w:val="00F903C5"/>
    <w:rsid w:val="00F932DB"/>
    <w:rsid w:val="00F94D72"/>
    <w:rsid w:val="00F954B4"/>
    <w:rsid w:val="00F96593"/>
    <w:rsid w:val="00F968F7"/>
    <w:rsid w:val="00FB4750"/>
    <w:rsid w:val="00FB4ADB"/>
    <w:rsid w:val="00FC155F"/>
    <w:rsid w:val="00FD056E"/>
    <w:rsid w:val="00FD3A84"/>
    <w:rsid w:val="00FE1A73"/>
    <w:rsid w:val="00FE3161"/>
    <w:rsid w:val="00FE7C11"/>
    <w:rsid w:val="00FF0D6E"/>
    <w:rsid w:val="00FF6F6A"/>
    <w:rsid w:val="0259DDBB"/>
    <w:rsid w:val="06FCA67B"/>
    <w:rsid w:val="09EF0CDE"/>
    <w:rsid w:val="0A5AA564"/>
    <w:rsid w:val="0AD5B9B6"/>
    <w:rsid w:val="0B7254E0"/>
    <w:rsid w:val="0D3EB9B8"/>
    <w:rsid w:val="0E3CEC3A"/>
    <w:rsid w:val="0F884D41"/>
    <w:rsid w:val="12E2D929"/>
    <w:rsid w:val="13210EDF"/>
    <w:rsid w:val="157FD441"/>
    <w:rsid w:val="16935000"/>
    <w:rsid w:val="18BB1D37"/>
    <w:rsid w:val="1974FF05"/>
    <w:rsid w:val="2144351C"/>
    <w:rsid w:val="23CFBE11"/>
    <w:rsid w:val="24338BF5"/>
    <w:rsid w:val="2634763E"/>
    <w:rsid w:val="292F8F87"/>
    <w:rsid w:val="296EB070"/>
    <w:rsid w:val="2C1DFD08"/>
    <w:rsid w:val="2D8C2B31"/>
    <w:rsid w:val="2DD8AB2A"/>
    <w:rsid w:val="2DFDC086"/>
    <w:rsid w:val="2F2CA41F"/>
    <w:rsid w:val="30A23825"/>
    <w:rsid w:val="3100AEB0"/>
    <w:rsid w:val="322EC47B"/>
    <w:rsid w:val="36F45AF2"/>
    <w:rsid w:val="39D8A1A2"/>
    <w:rsid w:val="3ADD5ED4"/>
    <w:rsid w:val="3D090D8B"/>
    <w:rsid w:val="3DE21DD0"/>
    <w:rsid w:val="420F7D48"/>
    <w:rsid w:val="46702B72"/>
    <w:rsid w:val="495CECFE"/>
    <w:rsid w:val="4D7D781E"/>
    <w:rsid w:val="518AC094"/>
    <w:rsid w:val="56920232"/>
    <w:rsid w:val="5932DE85"/>
    <w:rsid w:val="5B7FA855"/>
    <w:rsid w:val="5C8825FA"/>
    <w:rsid w:val="5DA7C7DF"/>
    <w:rsid w:val="6011C371"/>
    <w:rsid w:val="63EACEFB"/>
    <w:rsid w:val="649282D2"/>
    <w:rsid w:val="65EF7F8D"/>
    <w:rsid w:val="69880439"/>
    <w:rsid w:val="6BA798B1"/>
    <w:rsid w:val="6DE345AC"/>
    <w:rsid w:val="73A3E711"/>
    <w:rsid w:val="746BD2DD"/>
    <w:rsid w:val="74FCFD05"/>
    <w:rsid w:val="752B2DCF"/>
    <w:rsid w:val="767C1954"/>
    <w:rsid w:val="7706F5E0"/>
    <w:rsid w:val="78CF018E"/>
    <w:rsid w:val="7B7B8B8F"/>
    <w:rsid w:val="7BEC7671"/>
    <w:rsid w:val="7EF782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9BBBAD"/>
  <w15:chartTrackingRefBased/>
  <w15:docId w15:val="{D76564FD-0698-4C47-AC99-94FBE00F0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6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3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D36"/>
  </w:style>
  <w:style w:type="paragraph" w:styleId="Footer">
    <w:name w:val="footer"/>
    <w:basedOn w:val="Normal"/>
    <w:link w:val="FooterChar"/>
    <w:uiPriority w:val="99"/>
    <w:unhideWhenUsed/>
    <w:rsid w:val="00093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D36"/>
  </w:style>
  <w:style w:type="character" w:styleId="Hyperlink">
    <w:name w:val="Hyperlink"/>
    <w:basedOn w:val="DefaultParagraphFont"/>
    <w:uiPriority w:val="99"/>
    <w:unhideWhenUsed/>
    <w:rsid w:val="002A235A"/>
    <w:rPr>
      <w:color w:val="0563C1" w:themeColor="hyperlink"/>
      <w:u w:val="single"/>
    </w:rPr>
  </w:style>
  <w:style w:type="character" w:styleId="UnresolvedMention">
    <w:name w:val="Unresolved Mention"/>
    <w:basedOn w:val="DefaultParagraphFont"/>
    <w:uiPriority w:val="99"/>
    <w:semiHidden/>
    <w:unhideWhenUsed/>
    <w:rsid w:val="002A235A"/>
    <w:rPr>
      <w:color w:val="605E5C"/>
      <w:shd w:val="clear" w:color="auto" w:fill="E1DFDD"/>
    </w:rPr>
  </w:style>
  <w:style w:type="paragraph" w:styleId="NormalWeb">
    <w:name w:val="Normal (Web)"/>
    <w:basedOn w:val="Normal"/>
    <w:uiPriority w:val="99"/>
    <w:semiHidden/>
    <w:unhideWhenUsed/>
    <w:rsid w:val="00707F09"/>
    <w:pPr>
      <w:spacing w:before="100" w:beforeAutospacing="1" w:after="100" w:afterAutospacing="1" w:line="240" w:lineRule="auto"/>
    </w:pPr>
    <w:rPr>
      <w:rFonts w:ascii="Times New Roman" w:eastAsia="Times New Roman" w:hAnsi="Times New Roman" w:cs="Times New Roman"/>
      <w:sz w:val="24"/>
      <w:szCs w:val="24"/>
      <w:lang w:eastAsia="zh-CN"/>
    </w:rPr>
  </w:style>
  <w:style w:type="table" w:styleId="TableGrid">
    <w:name w:val="Table Grid"/>
    <w:basedOn w:val="TableNormal"/>
    <w:uiPriority w:val="39"/>
    <w:rsid w:val="005005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F468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370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35218">
      <w:bodyDiv w:val="1"/>
      <w:marLeft w:val="0"/>
      <w:marRight w:val="0"/>
      <w:marTop w:val="0"/>
      <w:marBottom w:val="0"/>
      <w:divBdr>
        <w:top w:val="none" w:sz="0" w:space="0" w:color="auto"/>
        <w:left w:val="none" w:sz="0" w:space="0" w:color="auto"/>
        <w:bottom w:val="none" w:sz="0" w:space="0" w:color="auto"/>
        <w:right w:val="none" w:sz="0" w:space="0" w:color="auto"/>
      </w:divBdr>
      <w:divsChild>
        <w:div w:id="110975095">
          <w:marLeft w:val="0"/>
          <w:marRight w:val="0"/>
          <w:marTop w:val="0"/>
          <w:marBottom w:val="150"/>
          <w:divBdr>
            <w:top w:val="none" w:sz="0" w:space="0" w:color="auto"/>
            <w:left w:val="none" w:sz="0" w:space="0" w:color="auto"/>
            <w:bottom w:val="none" w:sz="0" w:space="0" w:color="auto"/>
            <w:right w:val="none" w:sz="0" w:space="0" w:color="auto"/>
          </w:divBdr>
        </w:div>
      </w:divsChild>
    </w:div>
    <w:div w:id="328220171">
      <w:bodyDiv w:val="1"/>
      <w:marLeft w:val="0"/>
      <w:marRight w:val="0"/>
      <w:marTop w:val="0"/>
      <w:marBottom w:val="0"/>
      <w:divBdr>
        <w:top w:val="none" w:sz="0" w:space="0" w:color="auto"/>
        <w:left w:val="none" w:sz="0" w:space="0" w:color="auto"/>
        <w:bottom w:val="none" w:sz="0" w:space="0" w:color="auto"/>
        <w:right w:val="none" w:sz="0" w:space="0" w:color="auto"/>
      </w:divBdr>
      <w:divsChild>
        <w:div w:id="1197084617">
          <w:marLeft w:val="0"/>
          <w:marRight w:val="0"/>
          <w:marTop w:val="0"/>
          <w:marBottom w:val="150"/>
          <w:divBdr>
            <w:top w:val="none" w:sz="0" w:space="0" w:color="auto"/>
            <w:left w:val="none" w:sz="0" w:space="0" w:color="auto"/>
            <w:bottom w:val="none" w:sz="0" w:space="0" w:color="auto"/>
            <w:right w:val="none" w:sz="0" w:space="0" w:color="auto"/>
          </w:divBdr>
        </w:div>
      </w:divsChild>
    </w:div>
    <w:div w:id="375588800">
      <w:bodyDiv w:val="1"/>
      <w:marLeft w:val="0"/>
      <w:marRight w:val="0"/>
      <w:marTop w:val="0"/>
      <w:marBottom w:val="0"/>
      <w:divBdr>
        <w:top w:val="none" w:sz="0" w:space="0" w:color="auto"/>
        <w:left w:val="none" w:sz="0" w:space="0" w:color="auto"/>
        <w:bottom w:val="none" w:sz="0" w:space="0" w:color="auto"/>
        <w:right w:val="none" w:sz="0" w:space="0" w:color="auto"/>
      </w:divBdr>
      <w:divsChild>
        <w:div w:id="1179928745">
          <w:marLeft w:val="0"/>
          <w:marRight w:val="0"/>
          <w:marTop w:val="0"/>
          <w:marBottom w:val="150"/>
          <w:divBdr>
            <w:top w:val="none" w:sz="0" w:space="0" w:color="auto"/>
            <w:left w:val="none" w:sz="0" w:space="0" w:color="auto"/>
            <w:bottom w:val="none" w:sz="0" w:space="0" w:color="auto"/>
            <w:right w:val="none" w:sz="0" w:space="0" w:color="auto"/>
          </w:divBdr>
        </w:div>
      </w:divsChild>
    </w:div>
    <w:div w:id="396634526">
      <w:bodyDiv w:val="1"/>
      <w:marLeft w:val="0"/>
      <w:marRight w:val="0"/>
      <w:marTop w:val="0"/>
      <w:marBottom w:val="0"/>
      <w:divBdr>
        <w:top w:val="none" w:sz="0" w:space="0" w:color="auto"/>
        <w:left w:val="none" w:sz="0" w:space="0" w:color="auto"/>
        <w:bottom w:val="none" w:sz="0" w:space="0" w:color="auto"/>
        <w:right w:val="none" w:sz="0" w:space="0" w:color="auto"/>
      </w:divBdr>
      <w:divsChild>
        <w:div w:id="880828280">
          <w:marLeft w:val="0"/>
          <w:marRight w:val="0"/>
          <w:marTop w:val="0"/>
          <w:marBottom w:val="150"/>
          <w:divBdr>
            <w:top w:val="none" w:sz="0" w:space="0" w:color="auto"/>
            <w:left w:val="none" w:sz="0" w:space="0" w:color="auto"/>
            <w:bottom w:val="none" w:sz="0" w:space="0" w:color="auto"/>
            <w:right w:val="none" w:sz="0" w:space="0" w:color="auto"/>
          </w:divBdr>
        </w:div>
      </w:divsChild>
    </w:div>
    <w:div w:id="571741005">
      <w:bodyDiv w:val="1"/>
      <w:marLeft w:val="0"/>
      <w:marRight w:val="0"/>
      <w:marTop w:val="0"/>
      <w:marBottom w:val="0"/>
      <w:divBdr>
        <w:top w:val="none" w:sz="0" w:space="0" w:color="auto"/>
        <w:left w:val="none" w:sz="0" w:space="0" w:color="auto"/>
        <w:bottom w:val="none" w:sz="0" w:space="0" w:color="auto"/>
        <w:right w:val="none" w:sz="0" w:space="0" w:color="auto"/>
      </w:divBdr>
      <w:divsChild>
        <w:div w:id="2003969141">
          <w:marLeft w:val="0"/>
          <w:marRight w:val="0"/>
          <w:marTop w:val="0"/>
          <w:marBottom w:val="150"/>
          <w:divBdr>
            <w:top w:val="none" w:sz="0" w:space="0" w:color="auto"/>
            <w:left w:val="none" w:sz="0" w:space="0" w:color="auto"/>
            <w:bottom w:val="none" w:sz="0" w:space="0" w:color="auto"/>
            <w:right w:val="none" w:sz="0" w:space="0" w:color="auto"/>
          </w:divBdr>
        </w:div>
      </w:divsChild>
    </w:div>
    <w:div w:id="721055168">
      <w:bodyDiv w:val="1"/>
      <w:marLeft w:val="0"/>
      <w:marRight w:val="0"/>
      <w:marTop w:val="0"/>
      <w:marBottom w:val="0"/>
      <w:divBdr>
        <w:top w:val="none" w:sz="0" w:space="0" w:color="auto"/>
        <w:left w:val="none" w:sz="0" w:space="0" w:color="auto"/>
        <w:bottom w:val="none" w:sz="0" w:space="0" w:color="auto"/>
        <w:right w:val="none" w:sz="0" w:space="0" w:color="auto"/>
      </w:divBdr>
      <w:divsChild>
        <w:div w:id="1714039819">
          <w:marLeft w:val="0"/>
          <w:marRight w:val="0"/>
          <w:marTop w:val="0"/>
          <w:marBottom w:val="150"/>
          <w:divBdr>
            <w:top w:val="none" w:sz="0" w:space="0" w:color="auto"/>
            <w:left w:val="none" w:sz="0" w:space="0" w:color="auto"/>
            <w:bottom w:val="none" w:sz="0" w:space="0" w:color="auto"/>
            <w:right w:val="none" w:sz="0" w:space="0" w:color="auto"/>
          </w:divBdr>
        </w:div>
      </w:divsChild>
    </w:div>
    <w:div w:id="733742465">
      <w:bodyDiv w:val="1"/>
      <w:marLeft w:val="0"/>
      <w:marRight w:val="0"/>
      <w:marTop w:val="0"/>
      <w:marBottom w:val="0"/>
      <w:divBdr>
        <w:top w:val="none" w:sz="0" w:space="0" w:color="auto"/>
        <w:left w:val="none" w:sz="0" w:space="0" w:color="auto"/>
        <w:bottom w:val="none" w:sz="0" w:space="0" w:color="auto"/>
        <w:right w:val="none" w:sz="0" w:space="0" w:color="auto"/>
      </w:divBdr>
      <w:divsChild>
        <w:div w:id="496189512">
          <w:marLeft w:val="0"/>
          <w:marRight w:val="0"/>
          <w:marTop w:val="0"/>
          <w:marBottom w:val="150"/>
          <w:divBdr>
            <w:top w:val="none" w:sz="0" w:space="0" w:color="auto"/>
            <w:left w:val="none" w:sz="0" w:space="0" w:color="auto"/>
            <w:bottom w:val="none" w:sz="0" w:space="0" w:color="auto"/>
            <w:right w:val="none" w:sz="0" w:space="0" w:color="auto"/>
          </w:divBdr>
        </w:div>
      </w:divsChild>
    </w:div>
    <w:div w:id="909191222">
      <w:bodyDiv w:val="1"/>
      <w:marLeft w:val="0"/>
      <w:marRight w:val="0"/>
      <w:marTop w:val="0"/>
      <w:marBottom w:val="0"/>
      <w:divBdr>
        <w:top w:val="none" w:sz="0" w:space="0" w:color="auto"/>
        <w:left w:val="none" w:sz="0" w:space="0" w:color="auto"/>
        <w:bottom w:val="none" w:sz="0" w:space="0" w:color="auto"/>
        <w:right w:val="none" w:sz="0" w:space="0" w:color="auto"/>
      </w:divBdr>
      <w:divsChild>
        <w:div w:id="259727667">
          <w:marLeft w:val="0"/>
          <w:marRight w:val="0"/>
          <w:marTop w:val="0"/>
          <w:marBottom w:val="150"/>
          <w:divBdr>
            <w:top w:val="none" w:sz="0" w:space="0" w:color="auto"/>
            <w:left w:val="none" w:sz="0" w:space="0" w:color="auto"/>
            <w:bottom w:val="none" w:sz="0" w:space="0" w:color="auto"/>
            <w:right w:val="none" w:sz="0" w:space="0" w:color="auto"/>
          </w:divBdr>
        </w:div>
      </w:divsChild>
    </w:div>
    <w:div w:id="918634331">
      <w:bodyDiv w:val="1"/>
      <w:marLeft w:val="0"/>
      <w:marRight w:val="0"/>
      <w:marTop w:val="0"/>
      <w:marBottom w:val="0"/>
      <w:divBdr>
        <w:top w:val="none" w:sz="0" w:space="0" w:color="auto"/>
        <w:left w:val="none" w:sz="0" w:space="0" w:color="auto"/>
        <w:bottom w:val="none" w:sz="0" w:space="0" w:color="auto"/>
        <w:right w:val="none" w:sz="0" w:space="0" w:color="auto"/>
      </w:divBdr>
      <w:divsChild>
        <w:div w:id="234359133">
          <w:marLeft w:val="0"/>
          <w:marRight w:val="0"/>
          <w:marTop w:val="0"/>
          <w:marBottom w:val="150"/>
          <w:divBdr>
            <w:top w:val="none" w:sz="0" w:space="0" w:color="auto"/>
            <w:left w:val="none" w:sz="0" w:space="0" w:color="auto"/>
            <w:bottom w:val="none" w:sz="0" w:space="0" w:color="auto"/>
            <w:right w:val="none" w:sz="0" w:space="0" w:color="auto"/>
          </w:divBdr>
        </w:div>
      </w:divsChild>
    </w:div>
    <w:div w:id="1450130225">
      <w:bodyDiv w:val="1"/>
      <w:marLeft w:val="0"/>
      <w:marRight w:val="0"/>
      <w:marTop w:val="0"/>
      <w:marBottom w:val="0"/>
      <w:divBdr>
        <w:top w:val="none" w:sz="0" w:space="0" w:color="auto"/>
        <w:left w:val="none" w:sz="0" w:space="0" w:color="auto"/>
        <w:bottom w:val="none" w:sz="0" w:space="0" w:color="auto"/>
        <w:right w:val="none" w:sz="0" w:space="0" w:color="auto"/>
      </w:divBdr>
      <w:divsChild>
        <w:div w:id="2055151450">
          <w:marLeft w:val="0"/>
          <w:marRight w:val="0"/>
          <w:marTop w:val="0"/>
          <w:marBottom w:val="150"/>
          <w:divBdr>
            <w:top w:val="none" w:sz="0" w:space="0" w:color="auto"/>
            <w:left w:val="none" w:sz="0" w:space="0" w:color="auto"/>
            <w:bottom w:val="none" w:sz="0" w:space="0" w:color="auto"/>
            <w:right w:val="none" w:sz="0" w:space="0" w:color="auto"/>
          </w:divBdr>
        </w:div>
      </w:divsChild>
    </w:div>
    <w:div w:id="1505322910">
      <w:bodyDiv w:val="1"/>
      <w:marLeft w:val="0"/>
      <w:marRight w:val="0"/>
      <w:marTop w:val="0"/>
      <w:marBottom w:val="0"/>
      <w:divBdr>
        <w:top w:val="none" w:sz="0" w:space="0" w:color="auto"/>
        <w:left w:val="none" w:sz="0" w:space="0" w:color="auto"/>
        <w:bottom w:val="none" w:sz="0" w:space="0" w:color="auto"/>
        <w:right w:val="none" w:sz="0" w:space="0" w:color="auto"/>
      </w:divBdr>
      <w:divsChild>
        <w:div w:id="235482097">
          <w:marLeft w:val="0"/>
          <w:marRight w:val="0"/>
          <w:marTop w:val="0"/>
          <w:marBottom w:val="150"/>
          <w:divBdr>
            <w:top w:val="none" w:sz="0" w:space="0" w:color="auto"/>
            <w:left w:val="none" w:sz="0" w:space="0" w:color="auto"/>
            <w:bottom w:val="none" w:sz="0" w:space="0" w:color="auto"/>
            <w:right w:val="none" w:sz="0" w:space="0" w:color="auto"/>
          </w:divBdr>
        </w:div>
      </w:divsChild>
    </w:div>
    <w:div w:id="1893152400">
      <w:bodyDiv w:val="1"/>
      <w:marLeft w:val="0"/>
      <w:marRight w:val="0"/>
      <w:marTop w:val="0"/>
      <w:marBottom w:val="0"/>
      <w:divBdr>
        <w:top w:val="none" w:sz="0" w:space="0" w:color="auto"/>
        <w:left w:val="none" w:sz="0" w:space="0" w:color="auto"/>
        <w:bottom w:val="none" w:sz="0" w:space="0" w:color="auto"/>
        <w:right w:val="none" w:sz="0" w:space="0" w:color="auto"/>
      </w:divBdr>
      <w:divsChild>
        <w:div w:id="84770004">
          <w:marLeft w:val="0"/>
          <w:marRight w:val="0"/>
          <w:marTop w:val="0"/>
          <w:marBottom w:val="150"/>
          <w:divBdr>
            <w:top w:val="none" w:sz="0" w:space="0" w:color="auto"/>
            <w:left w:val="none" w:sz="0" w:space="0" w:color="auto"/>
            <w:bottom w:val="none" w:sz="0" w:space="0" w:color="auto"/>
            <w:right w:val="none" w:sz="0" w:space="0" w:color="auto"/>
          </w:divBdr>
        </w:div>
      </w:divsChild>
    </w:div>
    <w:div w:id="1940792141">
      <w:bodyDiv w:val="1"/>
      <w:marLeft w:val="0"/>
      <w:marRight w:val="0"/>
      <w:marTop w:val="0"/>
      <w:marBottom w:val="0"/>
      <w:divBdr>
        <w:top w:val="none" w:sz="0" w:space="0" w:color="auto"/>
        <w:left w:val="none" w:sz="0" w:space="0" w:color="auto"/>
        <w:bottom w:val="none" w:sz="0" w:space="0" w:color="auto"/>
        <w:right w:val="none" w:sz="0" w:space="0" w:color="auto"/>
      </w:divBdr>
      <w:divsChild>
        <w:div w:id="1525943680">
          <w:marLeft w:val="0"/>
          <w:marRight w:val="0"/>
          <w:marTop w:val="0"/>
          <w:marBottom w:val="150"/>
          <w:divBdr>
            <w:top w:val="none" w:sz="0" w:space="0" w:color="auto"/>
            <w:left w:val="none" w:sz="0" w:space="0" w:color="auto"/>
            <w:bottom w:val="none" w:sz="0" w:space="0" w:color="auto"/>
            <w:right w:val="none" w:sz="0" w:space="0" w:color="auto"/>
          </w:divBdr>
        </w:div>
      </w:divsChild>
    </w:div>
    <w:div w:id="2005477262">
      <w:bodyDiv w:val="1"/>
      <w:marLeft w:val="0"/>
      <w:marRight w:val="0"/>
      <w:marTop w:val="0"/>
      <w:marBottom w:val="0"/>
      <w:divBdr>
        <w:top w:val="none" w:sz="0" w:space="0" w:color="auto"/>
        <w:left w:val="none" w:sz="0" w:space="0" w:color="auto"/>
        <w:bottom w:val="none" w:sz="0" w:space="0" w:color="auto"/>
        <w:right w:val="none" w:sz="0" w:space="0" w:color="auto"/>
      </w:divBdr>
      <w:divsChild>
        <w:div w:id="114372801">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books/NBK55438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5E77A-F1F5-4EA5-A113-E0763B9A1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2477</Words>
  <Characters>12687</Characters>
  <Application>Microsoft Office Word</Application>
  <DocSecurity>0</DocSecurity>
  <Lines>362</Lines>
  <Paragraphs>62</Paragraphs>
  <ScaleCrop>false</ScaleCrop>
  <Company/>
  <LinksUpToDate>false</LinksUpToDate>
  <CharactersWithSpaces>15102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Jafoole</dc:creator>
  <cp:keywords/>
  <dc:description/>
  <cp:lastModifiedBy>Faiza Hersi (1913455)</cp:lastModifiedBy>
  <cp:revision>2</cp:revision>
  <dcterms:created xsi:type="dcterms:W3CDTF">2022-08-04T14:42:00Z</dcterms:created>
  <dcterms:modified xsi:type="dcterms:W3CDTF">2022-08-04T14:42:00Z</dcterms:modified>
</cp:coreProperties>
</file>