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78E69" w14:textId="77777777" w:rsidR="00DE1E06" w:rsidRPr="00DE1E06" w:rsidRDefault="00DE1E06" w:rsidP="00DE1E06">
      <w:pPr>
        <w:rPr>
          <w:b/>
          <w:bCs/>
        </w:rPr>
      </w:pPr>
      <w:r w:rsidRPr="00DE1E06">
        <w:rPr>
          <w:b/>
          <w:bCs/>
        </w:rPr>
        <w:t xml:space="preserve">Using the pupil profile given, identify how specific aspects of the child’s holistic development could </w:t>
      </w:r>
      <w:proofErr w:type="gramStart"/>
      <w:r w:rsidRPr="00DE1E06">
        <w:rPr>
          <w:b/>
          <w:bCs/>
        </w:rPr>
        <w:t>be met</w:t>
      </w:r>
      <w:proofErr w:type="gramEnd"/>
      <w:r w:rsidRPr="00DE1E06">
        <w:rPr>
          <w:b/>
          <w:bCs/>
        </w:rPr>
        <w:t xml:space="preserve"> within an educational setting. Underpin this with references to relevant theories, </w:t>
      </w:r>
      <w:proofErr w:type="gramStart"/>
      <w:r w:rsidRPr="00DE1E06">
        <w:rPr>
          <w:b/>
          <w:bCs/>
        </w:rPr>
        <w:t>research</w:t>
      </w:r>
      <w:proofErr w:type="gramEnd"/>
      <w:r w:rsidRPr="00DE1E06">
        <w:rPr>
          <w:b/>
          <w:bCs/>
        </w:rPr>
        <w:t xml:space="preserve"> and examples of excellent practice. </w:t>
      </w:r>
    </w:p>
    <w:p w14:paraId="7A13237C" w14:textId="010CB5B3" w:rsidR="00ED61C0" w:rsidRDefault="00000000"/>
    <w:p w14:paraId="2E54B43F" w14:textId="462020CA" w:rsidR="004C2917" w:rsidRDefault="00951672">
      <w:r>
        <w:t>During a child’s development, it is important that teachers understand this development takes place during their time in and out of school.</w:t>
      </w:r>
      <w:r w:rsidR="00F51FC4">
        <w:rPr>
          <w:color w:val="FF0000"/>
        </w:rPr>
        <w:t xml:space="preserve"> </w:t>
      </w:r>
      <w:r w:rsidR="00F51FC4">
        <w:t>The Welsh government have bought out a new curriculum to help children develop in all areas which is important in schools to help children be able to learn because without social, emotional, physical, and cognitive development the brain is unable to function new things as easily as well as remember them</w:t>
      </w:r>
      <w:r w:rsidR="00F93FB6">
        <w:t>. When looking at child development we study the ‘</w:t>
      </w:r>
      <w:r w:rsidR="00516B12">
        <w:t>h</w:t>
      </w:r>
      <w:r w:rsidR="00F93FB6">
        <w:t>olistic approach</w:t>
      </w:r>
      <w:r w:rsidR="00075C49">
        <w:t>.’</w:t>
      </w:r>
      <w:r w:rsidR="00F93FB6">
        <w:t xml:space="preserve"> </w:t>
      </w:r>
      <w:r w:rsidR="00D14BCC">
        <w:t xml:space="preserve"> This is the development of physical, emotional, </w:t>
      </w:r>
      <w:r w:rsidR="004C2917">
        <w:t>cognitive,</w:t>
      </w:r>
      <w:r w:rsidR="00D14BCC">
        <w:t xml:space="preserve"> and social aspects. This will change the way teaching is approached. If all aspects of development are included with academic learning, children will begin to enhance in their learning.</w:t>
      </w:r>
      <w:r w:rsidR="004C2917">
        <w:t xml:space="preserve"> It is important that teacher’s help children with basic skills such as communication, movement and showing emotions. These aspects may not have </w:t>
      </w:r>
      <w:proofErr w:type="gramStart"/>
      <w:r w:rsidR="004C2917">
        <w:t>been taught</w:t>
      </w:r>
      <w:proofErr w:type="gramEnd"/>
      <w:r w:rsidR="004C2917">
        <w:t xml:space="preserve"> before coming to school or children may have difficulty learning simple </w:t>
      </w:r>
      <w:r w:rsidR="00E34B11">
        <w:t>movements,</w:t>
      </w:r>
      <w:r w:rsidR="004C2917">
        <w:t xml:space="preserve"> so it becomes the role of the teacher to help progress the development of each individual child</w:t>
      </w:r>
      <w:r w:rsidR="00075C49">
        <w:t xml:space="preserve"> as well as teaching them the actual material of learning like Maths and English.</w:t>
      </w:r>
    </w:p>
    <w:p w14:paraId="11947845" w14:textId="0F6C9EF3" w:rsidR="00F44D8D" w:rsidRDefault="004C2917">
      <w:r>
        <w:t xml:space="preserve">For the assignment, I have studied a single pupil called Ella. She is Reception but teachers are becoming concerned about her </w:t>
      </w:r>
      <w:r w:rsidR="00E34B11">
        <w:t>slow progress in development in a variety of areas</w:t>
      </w:r>
      <w:r w:rsidR="0008214A">
        <w:t xml:space="preserve">. I will be studying the area of social, </w:t>
      </w:r>
      <w:r w:rsidR="00F44D8D">
        <w:t>emotional,</w:t>
      </w:r>
      <w:r w:rsidR="0008214A">
        <w:t xml:space="preserve"> and cognitive development.</w:t>
      </w:r>
    </w:p>
    <w:p w14:paraId="2981D551" w14:textId="289D7799" w:rsidR="00E34B11" w:rsidRDefault="00E34B11"/>
    <w:p w14:paraId="039CB761" w14:textId="02F97D44" w:rsidR="00E34B11" w:rsidRDefault="00714940">
      <w:r>
        <w:t>I</w:t>
      </w:r>
      <w:r w:rsidR="00D1435A">
        <w:t>n Ella’s profile</w:t>
      </w:r>
      <w:r>
        <w:t xml:space="preserve"> it can be identified</w:t>
      </w:r>
      <w:r w:rsidR="00D1435A">
        <w:t xml:space="preserve"> that she is beginning </w:t>
      </w:r>
      <w:r>
        <w:t xml:space="preserve">to develop socially. She is ‘a popular and happy member’ in the classroom according to her profile which shows this development is taking place. </w:t>
      </w:r>
      <w:r w:rsidR="00BC5588">
        <w:t>However,</w:t>
      </w:r>
      <w:r>
        <w:t xml:space="preserve"> there are areas that are causing </w:t>
      </w:r>
      <w:r w:rsidR="00A92883">
        <w:t>worry</w:t>
      </w:r>
      <w:r>
        <w:t xml:space="preserve"> for her teachers. Ella according to her profile ‘is not always happy to separate from her mum each morning</w:t>
      </w:r>
      <w:proofErr w:type="gramStart"/>
      <w:r>
        <w:t>’.</w:t>
      </w:r>
      <w:proofErr w:type="gramEnd"/>
      <w:r>
        <w:t xml:space="preserve"> </w:t>
      </w:r>
      <w:r w:rsidR="001312F4">
        <w:t xml:space="preserve">This shows Ella is anxious/ambivalent according to </w:t>
      </w:r>
      <w:r w:rsidR="007F50AA">
        <w:t xml:space="preserve">the attachment theory [Sprouts, 2018]. The theory was developed by </w:t>
      </w:r>
      <w:r w:rsidR="00F2742B">
        <w:t xml:space="preserve">John Bowlby and researcher Mary Ainsworth who </w:t>
      </w:r>
      <w:r w:rsidR="0016382B">
        <w:t xml:space="preserve">worked together to </w:t>
      </w:r>
      <w:r w:rsidR="00F2742B">
        <w:t xml:space="preserve">develop </w:t>
      </w:r>
      <w:r w:rsidR="0016382B">
        <w:t xml:space="preserve">the four areas of attachment. </w:t>
      </w:r>
      <w:r w:rsidR="00095244">
        <w:t>[</w:t>
      </w:r>
      <w:r w:rsidR="0016382B">
        <w:t>Elliott, Date unknown</w:t>
      </w:r>
      <w:r w:rsidR="00095244">
        <w:t>]</w:t>
      </w:r>
      <w:r w:rsidR="0016382B">
        <w:t xml:space="preserve"> </w:t>
      </w:r>
      <w:r w:rsidR="00095244">
        <w:t>C</w:t>
      </w:r>
      <w:r w:rsidR="0016382B">
        <w:t>hildren who show an ambivalent attachment style are more likely to be clingy, which Ella displays in the mornings, as w</w:t>
      </w:r>
      <w:r w:rsidR="00095244">
        <w:t>ell as reassurance seeking which Ella shows in her profile as she is ‘very reliant on adult direction</w:t>
      </w:r>
      <w:r w:rsidR="00F51FC4">
        <w:t>.’</w:t>
      </w:r>
      <w:r w:rsidR="00095244">
        <w:t xml:space="preserve"> A method that could be used to help Ella was experienced in my bridging experience was the use of ‘Chomp and Chat</w:t>
      </w:r>
      <w:proofErr w:type="gramStart"/>
      <w:r w:rsidR="00095244">
        <w:t>’.</w:t>
      </w:r>
      <w:proofErr w:type="gramEnd"/>
      <w:r w:rsidR="00095244">
        <w:t xml:space="preserve"> This is where students come into the classroom have breakfast with other class members and talk to staff </w:t>
      </w:r>
      <w:r w:rsidR="00401916">
        <w:t>about</w:t>
      </w:r>
      <w:r w:rsidR="00095244">
        <w:t xml:space="preserve"> how they are feeling or what they were doing the day before.</w:t>
      </w:r>
      <w:r w:rsidR="001230D2">
        <w:t xml:space="preserve"> I </w:t>
      </w:r>
      <w:r w:rsidR="00F44D8D">
        <w:t xml:space="preserve">was </w:t>
      </w:r>
      <w:r w:rsidR="001230D2">
        <w:t>able to observe the sessions taking place and</w:t>
      </w:r>
      <w:r w:rsidR="00F44D8D">
        <w:t xml:space="preserve"> identified</w:t>
      </w:r>
      <w:r w:rsidR="001230D2">
        <w:t xml:space="preserve"> that children enjoyed </w:t>
      </w:r>
      <w:r w:rsidR="0029744E">
        <w:t>taking part and talking about interests and hobbies</w:t>
      </w:r>
      <w:r w:rsidR="00F44D8D">
        <w:t xml:space="preserve"> with their peers and teachers</w:t>
      </w:r>
      <w:r w:rsidR="0029744E">
        <w:t xml:space="preserve">. </w:t>
      </w:r>
      <w:r w:rsidR="00D05BB8">
        <w:t xml:space="preserve">According to the </w:t>
      </w:r>
      <w:r w:rsidR="00E64E41">
        <w:t>[</w:t>
      </w:r>
      <w:r w:rsidR="00D05BB8">
        <w:t>Welsh Government website, date of publication unknow</w:t>
      </w:r>
      <w:r w:rsidR="00E64E41">
        <w:t>n]</w:t>
      </w:r>
      <w:r w:rsidR="00D05BB8">
        <w:t xml:space="preserve">, children should be becoming more independent </w:t>
      </w:r>
      <w:r w:rsidR="007B6186">
        <w:t>between the ages of 3 and 5.</w:t>
      </w:r>
      <w:r w:rsidR="001C4A17">
        <w:t xml:space="preserve"> They may agree with the idea of ‘Chomp and Chat’ as it would allow Ella to </w:t>
      </w:r>
      <w:r w:rsidR="000F7EDD">
        <w:t xml:space="preserve">seek independence by starting conversations as well as talking to others </w:t>
      </w:r>
      <w:r w:rsidR="000977C6">
        <w:t>who are</w:t>
      </w:r>
      <w:r w:rsidR="00B94A23">
        <w:t xml:space="preserve"> no</w:t>
      </w:r>
      <w:r w:rsidR="000977C6">
        <w:t xml:space="preserve">t within her microsystem at home. It is </w:t>
      </w:r>
      <w:r w:rsidR="00CC24F3">
        <w:t xml:space="preserve">difficult to argue against the idea of independence </w:t>
      </w:r>
      <w:r w:rsidR="00B217EE">
        <w:t>as it would stop the child using their voice which goes against Article 12 and Article 13 in the UN Convention on the Rights of the Child [UNICEF, date unknown]. Within the classroom I would recommend using Chomp and Chat to help Ella develop socially. It would encourage her to enjoy coming to school as would allow her to talk to friends in a friendly environment as well as talk</w:t>
      </w:r>
      <w:r w:rsidR="00F44D8D">
        <w:t xml:space="preserve"> </w:t>
      </w:r>
      <w:r w:rsidR="00B217EE">
        <w:t>about her thoughts and feelings</w:t>
      </w:r>
      <w:r w:rsidR="00F44D8D">
        <w:t xml:space="preserve"> to teachers to</w:t>
      </w:r>
      <w:r w:rsidR="00B217EE">
        <w:t xml:space="preserve">. This would help the teacher </w:t>
      </w:r>
      <w:r w:rsidR="00B94A23">
        <w:t xml:space="preserve">connect with Ella </w:t>
      </w:r>
      <w:r w:rsidR="00BC5588">
        <w:t>may make her happier to come to school as another safe place alongside her home.</w:t>
      </w:r>
    </w:p>
    <w:p w14:paraId="332BD115" w14:textId="3300DC96" w:rsidR="00BC5588" w:rsidRDefault="00BC5588"/>
    <w:p w14:paraId="431B24AF" w14:textId="7986A761" w:rsidR="00BC5588" w:rsidRDefault="00BC5588">
      <w:r>
        <w:lastRenderedPageBreak/>
        <w:t xml:space="preserve">Ella has also </w:t>
      </w:r>
      <w:r w:rsidR="00C41701">
        <w:t>begun</w:t>
      </w:r>
      <w:r>
        <w:t xml:space="preserve"> emotional development as according to her profile she is ‘beginning to communicate her feelings’ as well as becoming ‘aware that others may have different feelings</w:t>
      </w:r>
      <w:r w:rsidR="00772225">
        <w:t>.’</w:t>
      </w:r>
      <w:r w:rsidR="00C41701">
        <w:t xml:space="preserve"> On the other hand, Ella’s profile states that she can not ‘consistently show care and respect for others</w:t>
      </w:r>
      <w:r w:rsidR="00772225">
        <w:t>.’</w:t>
      </w:r>
      <w:r w:rsidR="00C41701">
        <w:t xml:space="preserve"> </w:t>
      </w:r>
      <w:r w:rsidR="00772225">
        <w:t xml:space="preserve">This is causing concern for her teachers, as according to Erikson [Sroufe, 1997], trust is the foundation for any child. While at an early age children must build upon this to understand strong feelings are accepted by themselves, caregivers, and others, this would include Ella learning about how to care and respect others. While on bridging, school x, used a programme created by Barnardo’s called PATHS. It </w:t>
      </w:r>
      <w:r w:rsidR="0081114C">
        <w:t xml:space="preserve">was originally used in America and stands for </w:t>
      </w:r>
      <w:r w:rsidR="00772225">
        <w:t xml:space="preserve">Promoting Alternative Thinking Strategies. Within the programme, according to [PATHS education 2022], it helps improve emotional intelligence and self-esteem while reducing emotional distress. It helps these areas through a set curriculum schools will follow. </w:t>
      </w:r>
      <w:r w:rsidR="0081114C">
        <w:t xml:space="preserve">They use storybooks, pictures as well as puppets to help engage students in the learning which usually takes place at the end of each day. </w:t>
      </w:r>
      <w:r w:rsidR="00772225">
        <w:t xml:space="preserve">According to teachers at school x, they have seen a proven improvement in how children identify emotions as well as accept how others’ emotions may </w:t>
      </w:r>
      <w:r w:rsidR="0081114C">
        <w:t>be different</w:t>
      </w:r>
      <w:r w:rsidR="00772225">
        <w:t xml:space="preserve">. The lead of the programme used a range of tests before the programme began as well another a year later which showed the children were beginning to understand how different emotions looked including how they should treat it. For example, children were asked by me while on bridging, what they would do if they saw a child in the playground sitting alone and upset. They were able to describe how they would show comfort and encouragement to make them feel better. </w:t>
      </w:r>
      <w:r w:rsidR="0081114C">
        <w:t xml:space="preserve">As well as ask if they wanted to talk about their feelings as well as ask if they wanted to play with them to prevent them from sitting alone in the playground. </w:t>
      </w:r>
      <w:r w:rsidR="00772225">
        <w:t>This identified to me that the programme was helping the students identify the needs of others. However, Bandura may not agree with this approach as he argued that we learn from observation of others. This was shown through the Bobo doll experiment. In the video [Sprouts, 2022], Bandura set up an experiment where children observed an adult hitting a Bobo doll. The child would then be moved to a room with toys which would be taken away by an adult. The child would then be placed in a room with the Bobo doll to see whether they would copy the behaviour of the adults shown earlier. Most of the children copied the adult’s behaviour which shows that children will learn from observation and experience. In this case, it would mean that Bandura would show Ella how to care and respect others through observation</w:t>
      </w:r>
      <w:r w:rsidR="0081114C">
        <w:t xml:space="preserve"> which may be through videos or showing physically how to act</w:t>
      </w:r>
      <w:r w:rsidR="00772225">
        <w:t xml:space="preserve"> rather than teaching her the various aspects of emotions how it may affect others which is the focus of PATHS. I would recommend using PATHS to teach Ella about emotions and how she can improve her way of dealing with her own emotions as well as others. I have also seen myself the impact the programme has had on children, and it being used within the classroom as well as the playground.</w:t>
      </w:r>
    </w:p>
    <w:p w14:paraId="0B5134A0" w14:textId="455C8397" w:rsidR="00A92883" w:rsidRDefault="00A92883"/>
    <w:p w14:paraId="09310ACE" w14:textId="07F80864" w:rsidR="00A92883" w:rsidRDefault="00A92883">
      <w:r>
        <w:t xml:space="preserve">Finally, Ella’s profile suggests that she has started cognitive </w:t>
      </w:r>
      <w:r w:rsidR="0094131A">
        <w:t>development,</w:t>
      </w:r>
      <w:r>
        <w:t xml:space="preserve"> but Ella’s teachers are concerned </w:t>
      </w:r>
      <w:r w:rsidR="002C7121">
        <w:t xml:space="preserve">because of </w:t>
      </w:r>
      <w:r w:rsidR="00553BD8">
        <w:t>the</w:t>
      </w:r>
      <w:r w:rsidR="0094131A">
        <w:t xml:space="preserve"> </w:t>
      </w:r>
      <w:r w:rsidR="00553BD8">
        <w:t>pace</w:t>
      </w:r>
      <w:r w:rsidR="002C7121">
        <w:t xml:space="preserve"> of this development</w:t>
      </w:r>
      <w:r w:rsidR="0081114C">
        <w:t xml:space="preserve"> is not where it is expected to be</w:t>
      </w:r>
      <w:r w:rsidR="002C7121">
        <w:t xml:space="preserve">. </w:t>
      </w:r>
      <w:r w:rsidR="00553BD8">
        <w:t xml:space="preserve">Ella is currently in The Preoperational Stage of Piaget’s Theory of Cognitive Development </w:t>
      </w:r>
      <w:r w:rsidR="0094131A">
        <w:t>[McLoed 2022]</w:t>
      </w:r>
      <w:r w:rsidR="00845FBA">
        <w:t xml:space="preserve">. At this stage, children between the ages of two and seven believe everyone sees the world like they do which is proven through is three mountain study where the child sees one view of the mountain while </w:t>
      </w:r>
      <w:r w:rsidR="005913DB">
        <w:t xml:space="preserve">a teddy bear is </w:t>
      </w:r>
      <w:r w:rsidR="00845FBA">
        <w:t xml:space="preserve">on the </w:t>
      </w:r>
      <w:r w:rsidR="00F730B8">
        <w:t>other side</w:t>
      </w:r>
      <w:r w:rsidR="00845FBA">
        <w:t xml:space="preserve"> of the mountain sees something else</w:t>
      </w:r>
      <w:r w:rsidR="005913DB">
        <w:t xml:space="preserve"> but the child is unable to understand this</w:t>
      </w:r>
      <w:r w:rsidR="009B2677">
        <w:t xml:space="preserve"> [Doukas, </w:t>
      </w:r>
      <w:r w:rsidR="00EF5D61">
        <w:t>2019</w:t>
      </w:r>
      <w:r w:rsidR="009B2677">
        <w:t>].</w:t>
      </w:r>
      <w:r w:rsidR="005913DB">
        <w:t xml:space="preserve"> They are egocentric</w:t>
      </w:r>
      <w:r w:rsidR="009B2677">
        <w:t>. Ella shows traits of difficulty understanding this as</w:t>
      </w:r>
      <w:r w:rsidR="0081114C">
        <w:t xml:space="preserve"> she</w:t>
      </w:r>
      <w:r w:rsidR="009B2677">
        <w:t xml:space="preserve"> is ‘reliant on adult direction and has difficulty making choices</w:t>
      </w:r>
      <w:r w:rsidR="00F730B8">
        <w:t>.’</w:t>
      </w:r>
      <w:r w:rsidR="009B2677">
        <w:t xml:space="preserve"> </w:t>
      </w:r>
      <w:r w:rsidR="00F76031">
        <w:t>According to the new Welsh Curriculum [Welsh Government, date unknown] one of the four purposes of education is to help learners become “healthy, confident individuals</w:t>
      </w:r>
      <w:r w:rsidR="002C2558">
        <w:t>.”</w:t>
      </w:r>
      <w:r w:rsidR="00F76031">
        <w:t xml:space="preserve"> Ella is not confident making her own decisions</w:t>
      </w:r>
      <w:r w:rsidR="00075C49">
        <w:t xml:space="preserve"> and will often rely on her peers or teachers to make these decisions for her</w:t>
      </w:r>
      <w:r w:rsidR="00F76031">
        <w:t xml:space="preserve">, to help this we could create a play passport for the learning zones within the classroom. This was used in school x I </w:t>
      </w:r>
      <w:r w:rsidR="00F76031">
        <w:lastRenderedPageBreak/>
        <w:t>visited for bridging. It helps learners complete all activities around the classroom to</w:t>
      </w:r>
      <w:r w:rsidR="00075C49">
        <w:t xml:space="preserve"> help</w:t>
      </w:r>
      <w:r w:rsidR="00F76031">
        <w:t xml:space="preserve"> challenge them and take them out of their comfort zone</w:t>
      </w:r>
      <w:r w:rsidR="00075C49">
        <w:t xml:space="preserve"> to explore new areas of learning</w:t>
      </w:r>
      <w:r w:rsidR="00F76031">
        <w:t xml:space="preserve">. This may help Ella as she would not need to rely on adults to choose her next area of learning. </w:t>
      </w:r>
      <w:r w:rsidR="00F730B8">
        <w:t xml:space="preserve">However, Vygotsky may argue that Ella would prefer to have a More Knowledgeable Other help make choices as this may be out of her Zone of Proximal Development. Ella may find it too difficult to make her own choices </w:t>
      </w:r>
      <w:r w:rsidR="004C7E80">
        <w:t xml:space="preserve">so asking a </w:t>
      </w:r>
      <w:r w:rsidR="00E26134">
        <w:t xml:space="preserve">more knowledgeable other </w:t>
      </w:r>
      <w:r w:rsidR="002C2558">
        <w:t xml:space="preserve">which may be a teacher or other students within the classroom, </w:t>
      </w:r>
      <w:r w:rsidR="004C7E80">
        <w:t xml:space="preserve">to help allows her to complete tasks [Learning Theories, date unknown]. I </w:t>
      </w:r>
      <w:r w:rsidR="002C2558">
        <w:t>would,</w:t>
      </w:r>
      <w:r w:rsidR="004C7E80">
        <w:t xml:space="preserve"> however, recommend using the learning passport within the classroom to allow Ella to make her own choices to help become more independent</w:t>
      </w:r>
      <w:r w:rsidR="002C2558">
        <w:t xml:space="preserve"> and he</w:t>
      </w:r>
      <w:r w:rsidR="00F63350">
        <w:t xml:space="preserve">lp her cognitive development overall. </w:t>
      </w:r>
      <w:r w:rsidR="00F51FC4">
        <w:t>Ella also finds it difficult to ‘follow classroom routines.’ To help this area the school I visited for observation during bridging uses visual timetables to help children understand what they are currently doing as well as what is next</w:t>
      </w:r>
      <w:r w:rsidR="00075C49">
        <w:t xml:space="preserve"> with pictures presented under ‘now’ and ‘next</w:t>
      </w:r>
      <w:proofErr w:type="gramStart"/>
      <w:r w:rsidR="00075C49">
        <w:t>’</w:t>
      </w:r>
      <w:r w:rsidR="00AB076D">
        <w:t>.</w:t>
      </w:r>
      <w:proofErr w:type="gramEnd"/>
      <w:r w:rsidR="00AB076D">
        <w:t xml:space="preserve"> This allows children to see a short-term summary of the day rather than a long term. This could be seen as a humanistic approach to learning if the children were to choose what they wanted to do next in school timetable. This might make Ella more interested </w:t>
      </w:r>
      <w:r w:rsidR="00195B6E">
        <w:t xml:space="preserve">in school as well as help her follow a classroom routine. Student focused learning approaches help boost a child’s willingness to learn [Thompson, date unknown]. </w:t>
      </w:r>
      <w:r w:rsidR="0008214A">
        <w:t>However,</w:t>
      </w:r>
      <w:r w:rsidR="00195B6E">
        <w:t xml:space="preserve"> the behaviou</w:t>
      </w:r>
      <w:r w:rsidR="00153E3D">
        <w:t>ris</w:t>
      </w:r>
      <w:r w:rsidR="00195B6E">
        <w:t xml:space="preserve">t </w:t>
      </w:r>
      <w:r w:rsidR="00153E3D">
        <w:t>school would recommend using a timetable and asking students what is next often to build a routine for students within the classroom to follow. This could be completed using conditioning</w:t>
      </w:r>
      <w:r w:rsidR="0008214A">
        <w:t xml:space="preserve"> to help build memory. I would recommend Ella’s teachers to use a visual timetable within the classroom to help Ella understand the layout of school day and to keep her motivated to learn.</w:t>
      </w:r>
    </w:p>
    <w:p w14:paraId="0414C2A8" w14:textId="2B7C4C92" w:rsidR="00F63350" w:rsidRDefault="00F63350"/>
    <w:p w14:paraId="5A9256F4" w14:textId="5996CB22" w:rsidR="00F63350" w:rsidRDefault="00F63350">
      <w:r>
        <w:t xml:space="preserve">In conclusion, Ella has a variety of areas of her development that needs improvement which can be guided by her teachers and parents. </w:t>
      </w:r>
      <w:r w:rsidR="0008214A">
        <w:t xml:space="preserve">Within my bridging experience I found a variety of activities and opportunities to help Ella develop holistically within the educational environment. Using different theories, programmes and the new curriculum in Wales, Ella should be able to begin to </w:t>
      </w:r>
      <w:r w:rsidR="00E26134">
        <w:t>progress her social development to help become more involved in the classroom. She may start to express her emotions more easily to others as well as identify what they mean to her. Finally, she might start to develop cognitively explore new areas with her classmates and teachers as her more knowledgeable other.</w:t>
      </w:r>
      <w:r w:rsidR="00F44D8D">
        <w:t xml:space="preserve"> </w:t>
      </w:r>
    </w:p>
    <w:p w14:paraId="08FBCAD2" w14:textId="3EA08A3E" w:rsidR="00075C49" w:rsidRDefault="00075C49"/>
    <w:p w14:paraId="5B1D80A7" w14:textId="63586B80" w:rsidR="00A079E2" w:rsidRDefault="00075C49" w:rsidP="00A079E2">
      <w:r>
        <w:t>Reference List</w:t>
      </w:r>
    </w:p>
    <w:p w14:paraId="15DD72DE" w14:textId="77777777" w:rsidR="00A079E2" w:rsidRDefault="00A079E2" w:rsidP="00A079E2">
      <w:pPr>
        <w:pStyle w:val="ListParagraph"/>
        <w:numPr>
          <w:ilvl w:val="0"/>
          <w:numId w:val="1"/>
        </w:numPr>
      </w:pPr>
      <w:r>
        <w:t xml:space="preserve">Doukas Thomas (2019) ‘Egocentrism beyond childhood’ Available at </w:t>
      </w:r>
      <w:hyperlink r:id="rId5" w:history="1">
        <w:r>
          <w:rPr>
            <w:rStyle w:val="Hyperlink"/>
          </w:rPr>
          <w:t>Egoc</w:t>
        </w:r>
        <w:r>
          <w:rPr>
            <w:rStyle w:val="Hyperlink"/>
          </w:rPr>
          <w:t>e</w:t>
        </w:r>
        <w:r>
          <w:rPr>
            <w:rStyle w:val="Hyperlink"/>
          </w:rPr>
          <w:t>ntrism beyond childhood – the three mountains – Thomas Doukas</w:t>
        </w:r>
      </w:hyperlink>
      <w:r>
        <w:t xml:space="preserve"> (Accessed 22</w:t>
      </w:r>
      <w:r w:rsidRPr="00556DF0">
        <w:rPr>
          <w:vertAlign w:val="superscript"/>
        </w:rPr>
        <w:t>nd</w:t>
      </w:r>
      <w:r>
        <w:t xml:space="preserve"> October 2022)</w:t>
      </w:r>
    </w:p>
    <w:p w14:paraId="6B8C6D36" w14:textId="77777777" w:rsidR="00A079E2" w:rsidRDefault="00A079E2" w:rsidP="00A079E2">
      <w:pPr>
        <w:pStyle w:val="ListParagraph"/>
        <w:numPr>
          <w:ilvl w:val="0"/>
          <w:numId w:val="1"/>
        </w:numPr>
      </w:pPr>
      <w:r>
        <w:t xml:space="preserve">Elliott Amber ‘Attachment Theory’ Available at </w:t>
      </w:r>
      <w:hyperlink r:id="rId6" w:history="1">
        <w:r>
          <w:rPr>
            <w:rStyle w:val="Hyperlink"/>
          </w:rPr>
          <w:t>Attachment Theory - The Child Psychology</w:t>
        </w:r>
        <w:r>
          <w:rPr>
            <w:rStyle w:val="Hyperlink"/>
          </w:rPr>
          <w:t xml:space="preserve"> </w:t>
        </w:r>
        <w:r>
          <w:rPr>
            <w:rStyle w:val="Hyperlink"/>
          </w:rPr>
          <w:t>Service</w:t>
        </w:r>
      </w:hyperlink>
      <w:r>
        <w:t xml:space="preserve"> (Accessed 19</w:t>
      </w:r>
      <w:r w:rsidRPr="009548B0">
        <w:rPr>
          <w:vertAlign w:val="superscript"/>
        </w:rPr>
        <w:t>th</w:t>
      </w:r>
      <w:r>
        <w:t xml:space="preserve"> October 2022)</w:t>
      </w:r>
    </w:p>
    <w:p w14:paraId="0546A429" w14:textId="77777777" w:rsidR="00A079E2" w:rsidRDefault="00A079E2" w:rsidP="00A079E2">
      <w:pPr>
        <w:pStyle w:val="ListParagraph"/>
        <w:numPr>
          <w:ilvl w:val="0"/>
          <w:numId w:val="1"/>
        </w:numPr>
      </w:pPr>
      <w:r>
        <w:t xml:space="preserve">Learning Theories ‘Social Development Theory (Vygotsky)’ Available at </w:t>
      </w:r>
      <w:hyperlink r:id="rId7" w:history="1">
        <w:r>
          <w:rPr>
            <w:rStyle w:val="Hyperlink"/>
          </w:rPr>
          <w:t xml:space="preserve">Social Development Theory (Vygotsky) - Learning </w:t>
        </w:r>
        <w:r>
          <w:rPr>
            <w:rStyle w:val="Hyperlink"/>
          </w:rPr>
          <w:t>T</w:t>
        </w:r>
        <w:r>
          <w:rPr>
            <w:rStyle w:val="Hyperlink"/>
          </w:rPr>
          <w:t>heories (learning-theories.com)</w:t>
        </w:r>
      </w:hyperlink>
      <w:r>
        <w:t xml:space="preserve"> (Accessed 23</w:t>
      </w:r>
      <w:r w:rsidRPr="00556DF0">
        <w:rPr>
          <w:vertAlign w:val="superscript"/>
        </w:rPr>
        <w:t>rd</w:t>
      </w:r>
      <w:r>
        <w:t xml:space="preserve"> October 2022)</w:t>
      </w:r>
    </w:p>
    <w:p w14:paraId="02146FF9" w14:textId="77777777" w:rsidR="00A079E2" w:rsidRDefault="00A079E2" w:rsidP="00A079E2">
      <w:pPr>
        <w:pStyle w:val="ListParagraph"/>
        <w:numPr>
          <w:ilvl w:val="0"/>
          <w:numId w:val="1"/>
        </w:numPr>
      </w:pPr>
      <w:r>
        <w:t xml:space="preserve">Mcloed Saul (2022) ‘Piaget’s Stages of Cognitive Development’ Available at </w:t>
      </w:r>
      <w:hyperlink r:id="rId8" w:history="1">
        <w:r>
          <w:rPr>
            <w:rStyle w:val="Hyperlink"/>
          </w:rPr>
          <w:t>Jean Piaget's The</w:t>
        </w:r>
        <w:r>
          <w:rPr>
            <w:rStyle w:val="Hyperlink"/>
          </w:rPr>
          <w:t>o</w:t>
        </w:r>
        <w:r>
          <w:rPr>
            <w:rStyle w:val="Hyperlink"/>
          </w:rPr>
          <w:t>ry and Stages of Cognitive Development - Simply Psychology</w:t>
        </w:r>
      </w:hyperlink>
      <w:r>
        <w:t xml:space="preserve"> (Accessed 22</w:t>
      </w:r>
      <w:r w:rsidRPr="00556DF0">
        <w:rPr>
          <w:vertAlign w:val="superscript"/>
        </w:rPr>
        <w:t>nd</w:t>
      </w:r>
      <w:r>
        <w:t xml:space="preserve"> October 2022)</w:t>
      </w:r>
    </w:p>
    <w:p w14:paraId="651843F9" w14:textId="77777777" w:rsidR="00A079E2" w:rsidRDefault="00A079E2" w:rsidP="00A079E2">
      <w:pPr>
        <w:pStyle w:val="ListParagraph"/>
        <w:numPr>
          <w:ilvl w:val="0"/>
          <w:numId w:val="1"/>
        </w:numPr>
      </w:pPr>
      <w:r>
        <w:t xml:space="preserve">PATHS Education (2022) ‘What is The PATHS Programme for Schools (UK Version)’ Available at </w:t>
      </w:r>
      <w:hyperlink r:id="rId9" w:history="1">
        <w:r>
          <w:rPr>
            <w:rStyle w:val="Hyperlink"/>
          </w:rPr>
          <w:t>PATHS® Childhood Development Programme for Schools | PATHS® UK | PATHS (pathsed</w:t>
        </w:r>
        <w:r>
          <w:rPr>
            <w:rStyle w:val="Hyperlink"/>
          </w:rPr>
          <w:t>u</w:t>
        </w:r>
        <w:r>
          <w:rPr>
            <w:rStyle w:val="Hyperlink"/>
          </w:rPr>
          <w:t>cation.co.uk)</w:t>
        </w:r>
      </w:hyperlink>
      <w:r>
        <w:t xml:space="preserve"> (Accessed 20</w:t>
      </w:r>
      <w:r w:rsidRPr="005B3840">
        <w:rPr>
          <w:vertAlign w:val="superscript"/>
        </w:rPr>
        <w:t>th</w:t>
      </w:r>
      <w:r>
        <w:t xml:space="preserve"> October 2022)</w:t>
      </w:r>
    </w:p>
    <w:p w14:paraId="6EF4A137" w14:textId="77777777" w:rsidR="00A079E2" w:rsidRDefault="00A079E2" w:rsidP="00A079E2">
      <w:pPr>
        <w:pStyle w:val="ListParagraph"/>
        <w:numPr>
          <w:ilvl w:val="0"/>
          <w:numId w:val="1"/>
        </w:numPr>
      </w:pPr>
      <w:r>
        <w:lastRenderedPageBreak/>
        <w:t xml:space="preserve">Sprouts (2018) ‘The Attachment </w:t>
      </w:r>
      <w:proofErr w:type="gramStart"/>
      <w:r>
        <w:t>Theory :</w:t>
      </w:r>
      <w:proofErr w:type="gramEnd"/>
      <w:r>
        <w:t xml:space="preserve"> How Childhood Affects Life’ Available at </w:t>
      </w:r>
      <w:hyperlink r:id="rId10" w:history="1">
        <w:r>
          <w:rPr>
            <w:rStyle w:val="Hyperlink"/>
          </w:rPr>
          <w:t>The Attachment Theory: How Childhood Affects Life - YouTube</w:t>
        </w:r>
      </w:hyperlink>
      <w:r>
        <w:t xml:space="preserve"> (Accessed 18</w:t>
      </w:r>
      <w:r w:rsidRPr="009548B0">
        <w:rPr>
          <w:vertAlign w:val="superscript"/>
        </w:rPr>
        <w:t>th</w:t>
      </w:r>
      <w:r>
        <w:t xml:space="preserve"> October 2022)</w:t>
      </w:r>
    </w:p>
    <w:p w14:paraId="39D9B231" w14:textId="77777777" w:rsidR="00A079E2" w:rsidRDefault="00A079E2" w:rsidP="00A079E2">
      <w:pPr>
        <w:pStyle w:val="ListParagraph"/>
        <w:numPr>
          <w:ilvl w:val="0"/>
          <w:numId w:val="1"/>
        </w:numPr>
      </w:pPr>
      <w:r>
        <w:t xml:space="preserve">Sprouts (2022) ‘ Social Learning Theory : Bandura’s Bobo Beatdown Experiments’ Available at  </w:t>
      </w:r>
      <w:hyperlink r:id="rId11" w:history="1">
        <w:r>
          <w:rPr>
            <w:rStyle w:val="Hyperlink"/>
          </w:rPr>
          <w:t>Social Learni</w:t>
        </w:r>
        <w:r>
          <w:rPr>
            <w:rStyle w:val="Hyperlink"/>
          </w:rPr>
          <w:t>n</w:t>
        </w:r>
        <w:r>
          <w:rPr>
            <w:rStyle w:val="Hyperlink"/>
          </w:rPr>
          <w:t>g Theory: Bandura’s Bobo Beatdown Experiments - YouTube</w:t>
        </w:r>
      </w:hyperlink>
      <w:r>
        <w:t xml:space="preserve"> (Accessed 21</w:t>
      </w:r>
      <w:r w:rsidRPr="005B3840">
        <w:rPr>
          <w:vertAlign w:val="superscript"/>
        </w:rPr>
        <w:t>st</w:t>
      </w:r>
      <w:r>
        <w:t xml:space="preserve"> October 2022)</w:t>
      </w:r>
    </w:p>
    <w:p w14:paraId="6F95DB56" w14:textId="77777777" w:rsidR="00A079E2" w:rsidRDefault="00A079E2" w:rsidP="00A079E2">
      <w:pPr>
        <w:pStyle w:val="ListParagraph"/>
        <w:numPr>
          <w:ilvl w:val="0"/>
          <w:numId w:val="1"/>
        </w:numPr>
      </w:pPr>
      <w:r>
        <w:t xml:space="preserve">Sroufe </w:t>
      </w:r>
      <w:proofErr w:type="spellStart"/>
      <w:proofErr w:type="gramStart"/>
      <w:r>
        <w:t>L.Alan</w:t>
      </w:r>
      <w:proofErr w:type="spellEnd"/>
      <w:proofErr w:type="gramEnd"/>
      <w:r>
        <w:t xml:space="preserve"> (1997) ‘ Emotional Development – The Organization of emotional life in early years’ First Paperback Edition Page 195</w:t>
      </w:r>
    </w:p>
    <w:p w14:paraId="630C74C4" w14:textId="77777777" w:rsidR="00A079E2" w:rsidRDefault="00A079E2" w:rsidP="00A079E2">
      <w:pPr>
        <w:pStyle w:val="ListParagraph"/>
        <w:numPr>
          <w:ilvl w:val="0"/>
          <w:numId w:val="1"/>
        </w:numPr>
      </w:pPr>
      <w:r>
        <w:t xml:space="preserve">Thompson Victoria ‘Humanistic Strategies in the Classroom’ Available at </w:t>
      </w:r>
      <w:hyperlink r:id="rId12" w:history="1">
        <w:r>
          <w:rPr>
            <w:rStyle w:val="Hyperlink"/>
          </w:rPr>
          <w:t>Humanistic Strategies in the Classroom - Sy</w:t>
        </w:r>
        <w:r>
          <w:rPr>
            <w:rStyle w:val="Hyperlink"/>
          </w:rPr>
          <w:t>n</w:t>
        </w:r>
        <w:r>
          <w:rPr>
            <w:rStyle w:val="Hyperlink"/>
          </w:rPr>
          <w:t>onym</w:t>
        </w:r>
      </w:hyperlink>
      <w:r>
        <w:t xml:space="preserve"> (Accessed 24</w:t>
      </w:r>
      <w:r w:rsidRPr="00556DF0">
        <w:rPr>
          <w:vertAlign w:val="superscript"/>
        </w:rPr>
        <w:t>th</w:t>
      </w:r>
      <w:r>
        <w:t xml:space="preserve"> October 2022)</w:t>
      </w:r>
    </w:p>
    <w:p w14:paraId="6FE86D39" w14:textId="77777777" w:rsidR="00A079E2" w:rsidRDefault="00A079E2" w:rsidP="00A079E2">
      <w:pPr>
        <w:pStyle w:val="ListParagraph"/>
        <w:numPr>
          <w:ilvl w:val="0"/>
          <w:numId w:val="1"/>
        </w:numPr>
      </w:pPr>
      <w:r>
        <w:t xml:space="preserve">UNICEF ‘ How we protect children’s rights’ Available at </w:t>
      </w:r>
      <w:hyperlink r:id="rId13" w:history="1">
        <w:r>
          <w:rPr>
            <w:rStyle w:val="Hyperlink"/>
          </w:rPr>
          <w:t xml:space="preserve">UN Convention </w:t>
        </w:r>
        <w:r>
          <w:rPr>
            <w:rStyle w:val="Hyperlink"/>
          </w:rPr>
          <w:t>o</w:t>
        </w:r>
        <w:r>
          <w:rPr>
            <w:rStyle w:val="Hyperlink"/>
          </w:rPr>
          <w:t>n the Rights of the Child - UNICEF UK</w:t>
        </w:r>
      </w:hyperlink>
      <w:r>
        <w:t xml:space="preserve"> (Accessed 19</w:t>
      </w:r>
      <w:r w:rsidRPr="005C62B9">
        <w:rPr>
          <w:vertAlign w:val="superscript"/>
        </w:rPr>
        <w:t>th</w:t>
      </w:r>
      <w:r>
        <w:t xml:space="preserve"> October 2022)</w:t>
      </w:r>
    </w:p>
    <w:p w14:paraId="42B324BC" w14:textId="77777777" w:rsidR="00A079E2" w:rsidRPr="00556DF0" w:rsidRDefault="00A079E2" w:rsidP="00A079E2">
      <w:pPr>
        <w:pStyle w:val="ListParagraph"/>
        <w:numPr>
          <w:ilvl w:val="0"/>
          <w:numId w:val="1"/>
        </w:numPr>
        <w:rPr>
          <w:u w:val="single"/>
        </w:rPr>
      </w:pPr>
      <w:r>
        <w:t xml:space="preserve">Welsh Government ‘developing a vision for curriculum design’ Available at </w:t>
      </w:r>
      <w:hyperlink r:id="rId14" w:anchor="curriculum-design-and-the-four-purposes" w:history="1">
        <w:r>
          <w:rPr>
            <w:rStyle w:val="Hyperlink"/>
          </w:rPr>
          <w:t>Develo</w:t>
        </w:r>
        <w:r>
          <w:rPr>
            <w:rStyle w:val="Hyperlink"/>
          </w:rPr>
          <w:t>p</w:t>
        </w:r>
        <w:r>
          <w:rPr>
            <w:rStyle w:val="Hyperlink"/>
          </w:rPr>
          <w:t>ing a vision for curriculum design - Hwb (</w:t>
        </w:r>
        <w:proofErr w:type="spellStart"/>
        <w:r>
          <w:rPr>
            <w:rStyle w:val="Hyperlink"/>
          </w:rPr>
          <w:t>gov.wales</w:t>
        </w:r>
        <w:proofErr w:type="spellEnd"/>
        <w:r>
          <w:rPr>
            <w:rStyle w:val="Hyperlink"/>
          </w:rPr>
          <w:t>)</w:t>
        </w:r>
      </w:hyperlink>
      <w:r>
        <w:t xml:space="preserve"> (Accessed 25</w:t>
      </w:r>
      <w:r w:rsidRPr="00482C5A">
        <w:rPr>
          <w:vertAlign w:val="superscript"/>
        </w:rPr>
        <w:t>th</w:t>
      </w:r>
      <w:r>
        <w:t xml:space="preserve"> October 2022)</w:t>
      </w:r>
    </w:p>
    <w:p w14:paraId="6D95120B" w14:textId="77777777" w:rsidR="00A079E2" w:rsidRDefault="00A079E2" w:rsidP="00A079E2">
      <w:pPr>
        <w:pStyle w:val="ListParagraph"/>
        <w:numPr>
          <w:ilvl w:val="0"/>
          <w:numId w:val="1"/>
        </w:numPr>
      </w:pPr>
      <w:r>
        <w:t xml:space="preserve">Welsh Government ‘Parenting. Give it Time. Your Child 3-5 years’ Available at </w:t>
      </w:r>
      <w:hyperlink r:id="rId15" w:history="1">
        <w:r>
          <w:rPr>
            <w:rStyle w:val="Hyperlink"/>
          </w:rPr>
          <w:t>Your child 3</w:t>
        </w:r>
        <w:r>
          <w:rPr>
            <w:rStyle w:val="Hyperlink"/>
          </w:rPr>
          <w:t>-</w:t>
        </w:r>
        <w:r>
          <w:rPr>
            <w:rStyle w:val="Hyperlink"/>
          </w:rPr>
          <w:t>5 years | GOV.WALES</w:t>
        </w:r>
      </w:hyperlink>
      <w:r>
        <w:t xml:space="preserve"> (Accessed 18</w:t>
      </w:r>
      <w:r w:rsidRPr="005C62B9">
        <w:rPr>
          <w:vertAlign w:val="superscript"/>
        </w:rPr>
        <w:t>th</w:t>
      </w:r>
      <w:r>
        <w:t xml:space="preserve"> October 2022)</w:t>
      </w:r>
    </w:p>
    <w:p w14:paraId="5CC05F86" w14:textId="77777777" w:rsidR="00A079E2" w:rsidRPr="00D14BCC" w:rsidRDefault="00A079E2"/>
    <w:sectPr w:rsidR="00A079E2" w:rsidRPr="00D14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26DAA"/>
    <w:multiLevelType w:val="hybridMultilevel"/>
    <w:tmpl w:val="EDD0DACE"/>
    <w:lvl w:ilvl="0" w:tplc="637C27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2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E06"/>
    <w:rsid w:val="00075C49"/>
    <w:rsid w:val="0008214A"/>
    <w:rsid w:val="00095244"/>
    <w:rsid w:val="000977C6"/>
    <w:rsid w:val="00097E35"/>
    <w:rsid w:val="000F7EDD"/>
    <w:rsid w:val="001230D2"/>
    <w:rsid w:val="00126FBC"/>
    <w:rsid w:val="001312F4"/>
    <w:rsid w:val="00153E3D"/>
    <w:rsid w:val="0016382B"/>
    <w:rsid w:val="00166576"/>
    <w:rsid w:val="00195B6E"/>
    <w:rsid w:val="001C4A17"/>
    <w:rsid w:val="0029744E"/>
    <w:rsid w:val="002C2558"/>
    <w:rsid w:val="002C7121"/>
    <w:rsid w:val="00340E0B"/>
    <w:rsid w:val="00370B4B"/>
    <w:rsid w:val="00401916"/>
    <w:rsid w:val="00450BC8"/>
    <w:rsid w:val="004C2917"/>
    <w:rsid w:val="004C7E80"/>
    <w:rsid w:val="00516B12"/>
    <w:rsid w:val="00553BD8"/>
    <w:rsid w:val="0059058A"/>
    <w:rsid w:val="005913DB"/>
    <w:rsid w:val="00714940"/>
    <w:rsid w:val="00772225"/>
    <w:rsid w:val="007B4E66"/>
    <w:rsid w:val="007B6186"/>
    <w:rsid w:val="007F50AA"/>
    <w:rsid w:val="008035C7"/>
    <w:rsid w:val="0081114C"/>
    <w:rsid w:val="00845FBA"/>
    <w:rsid w:val="008905DA"/>
    <w:rsid w:val="008A097F"/>
    <w:rsid w:val="00935238"/>
    <w:rsid w:val="0094131A"/>
    <w:rsid w:val="00951672"/>
    <w:rsid w:val="009B2677"/>
    <w:rsid w:val="00A079E2"/>
    <w:rsid w:val="00A92883"/>
    <w:rsid w:val="00AB076D"/>
    <w:rsid w:val="00AB1D7C"/>
    <w:rsid w:val="00B217EE"/>
    <w:rsid w:val="00B94A23"/>
    <w:rsid w:val="00BC5588"/>
    <w:rsid w:val="00C41701"/>
    <w:rsid w:val="00CC24F3"/>
    <w:rsid w:val="00D05BB8"/>
    <w:rsid w:val="00D1435A"/>
    <w:rsid w:val="00D14BCC"/>
    <w:rsid w:val="00DE1E06"/>
    <w:rsid w:val="00E0424E"/>
    <w:rsid w:val="00E26134"/>
    <w:rsid w:val="00E34B11"/>
    <w:rsid w:val="00E64E41"/>
    <w:rsid w:val="00EF5D61"/>
    <w:rsid w:val="00F2742B"/>
    <w:rsid w:val="00F44D8D"/>
    <w:rsid w:val="00F51FC4"/>
    <w:rsid w:val="00F63350"/>
    <w:rsid w:val="00F730B8"/>
    <w:rsid w:val="00F76031"/>
    <w:rsid w:val="00F86043"/>
    <w:rsid w:val="00F93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54542"/>
  <w15:chartTrackingRefBased/>
  <w15:docId w15:val="{0DF59055-9656-4334-A91B-10D3B9E8F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097F"/>
    <w:rPr>
      <w:color w:val="0000FF"/>
      <w:u w:val="single"/>
    </w:rPr>
  </w:style>
  <w:style w:type="paragraph" w:styleId="ListParagraph">
    <w:name w:val="List Paragraph"/>
    <w:basedOn w:val="Normal"/>
    <w:uiPriority w:val="34"/>
    <w:qFormat/>
    <w:rsid w:val="00A079E2"/>
    <w:pPr>
      <w:ind w:left="720"/>
      <w:contextualSpacing/>
    </w:pPr>
  </w:style>
  <w:style w:type="character" w:styleId="FollowedHyperlink">
    <w:name w:val="FollowedHyperlink"/>
    <w:basedOn w:val="DefaultParagraphFont"/>
    <w:uiPriority w:val="99"/>
    <w:semiHidden/>
    <w:unhideWhenUsed/>
    <w:rsid w:val="00A079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24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iaget.html" TargetMode="External"/><Relationship Id="rId13" Type="http://schemas.openxmlformats.org/officeDocument/2006/relationships/hyperlink" Target="https://www.unicef.org.uk/what-we-do/un-convention-child-rights/" TargetMode="External"/><Relationship Id="rId3" Type="http://schemas.openxmlformats.org/officeDocument/2006/relationships/settings" Target="settings.xml"/><Relationship Id="rId7" Type="http://schemas.openxmlformats.org/officeDocument/2006/relationships/hyperlink" Target="https://learning-theories.com/vygotskys-social-learning-theory.html" TargetMode="External"/><Relationship Id="rId12" Type="http://schemas.openxmlformats.org/officeDocument/2006/relationships/hyperlink" Target="https://classroom.synonym.com/humanistic-strategies-classroom-7701653.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hechildpsychologyservice.co.uk/theory-article/attachment-theory/" TargetMode="External"/><Relationship Id="rId11" Type="http://schemas.openxmlformats.org/officeDocument/2006/relationships/hyperlink" Target="https://www.youtube.com/watch?app=desktop&amp;v=XHIhkM1cAv4" TargetMode="External"/><Relationship Id="rId5" Type="http://schemas.openxmlformats.org/officeDocument/2006/relationships/hyperlink" Target="https://thomasdoukas.com/?p=21702" TargetMode="External"/><Relationship Id="rId15" Type="http://schemas.openxmlformats.org/officeDocument/2006/relationships/hyperlink" Target="https://gov.wales/parenting-give-it-time/your-childs-development/your-child-3-5-years" TargetMode="External"/><Relationship Id="rId10" Type="http://schemas.openxmlformats.org/officeDocument/2006/relationships/hyperlink" Target="https://www.youtube.com/watch?v=WjOowWxOXCg" TargetMode="External"/><Relationship Id="rId4" Type="http://schemas.openxmlformats.org/officeDocument/2006/relationships/webSettings" Target="webSettings.xml"/><Relationship Id="rId9" Type="http://schemas.openxmlformats.org/officeDocument/2006/relationships/hyperlink" Target="http://www.pathseducation.co.uk/" TargetMode="External"/><Relationship Id="rId14" Type="http://schemas.openxmlformats.org/officeDocument/2006/relationships/hyperlink" Target="https://hwb.gov.wales/curriculum-for-wales/designing-your-curriculum/developing-a-vision-for-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18679</TotalTime>
  <Pages>4</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Lynam (2200304)</dc:creator>
  <cp:keywords/>
  <dc:description/>
  <cp:lastModifiedBy>Rebecca Lynam (2200304)</cp:lastModifiedBy>
  <cp:revision>1</cp:revision>
  <dcterms:created xsi:type="dcterms:W3CDTF">2022-10-18T12:01:00Z</dcterms:created>
  <dcterms:modified xsi:type="dcterms:W3CDTF">2022-10-31T13:01:00Z</dcterms:modified>
</cp:coreProperties>
</file>