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6A36D" w14:textId="77777777" w:rsidR="00ED294A" w:rsidRDefault="003F6580">
      <w:pPr>
        <w:spacing w:before="64"/>
        <w:ind w:left="4590"/>
        <w:rPr>
          <w:rFonts w:ascii="Arial"/>
          <w:b/>
          <w:sz w:val="36"/>
        </w:rPr>
      </w:pPr>
      <w:r>
        <w:rPr>
          <w:rFonts w:ascii="Arial"/>
          <w:b/>
          <w:noProof/>
          <w:sz w:val="36"/>
        </w:rPr>
        <w:drawing>
          <wp:anchor distT="0" distB="0" distL="0" distR="0" simplePos="0" relativeHeight="15728640" behindDoc="0" locked="0" layoutInCell="1" allowOverlap="1" wp14:anchorId="76508332" wp14:editId="09C6125F">
            <wp:simplePos x="0" y="0"/>
            <wp:positionH relativeFrom="page">
              <wp:posOffset>457200</wp:posOffset>
            </wp:positionH>
            <wp:positionV relativeFrom="paragraph">
              <wp:posOffset>99314</wp:posOffset>
            </wp:positionV>
            <wp:extent cx="1809750" cy="600075"/>
            <wp:effectExtent l="0" t="0" r="0" b="0"/>
            <wp:wrapNone/>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anchor>
        </w:drawing>
      </w:r>
      <w:r>
        <w:rPr>
          <w:rFonts w:ascii="Arial"/>
          <w:b/>
          <w:sz w:val="36"/>
        </w:rPr>
        <w:t>Hospitality</w:t>
      </w:r>
      <w:r>
        <w:rPr>
          <w:rFonts w:ascii="Arial"/>
          <w:b/>
          <w:spacing w:val="-12"/>
          <w:sz w:val="36"/>
        </w:rPr>
        <w:t xml:space="preserve"> </w:t>
      </w:r>
      <w:r>
        <w:rPr>
          <w:rFonts w:ascii="Arial"/>
          <w:b/>
          <w:sz w:val="36"/>
        </w:rPr>
        <w:t>&amp;</w:t>
      </w:r>
      <w:r>
        <w:rPr>
          <w:rFonts w:ascii="Arial"/>
          <w:b/>
          <w:spacing w:val="-10"/>
          <w:sz w:val="36"/>
        </w:rPr>
        <w:t xml:space="preserve"> </w:t>
      </w:r>
      <w:r>
        <w:rPr>
          <w:rFonts w:ascii="Arial"/>
          <w:b/>
          <w:sz w:val="36"/>
        </w:rPr>
        <w:t>Tourism</w:t>
      </w:r>
      <w:r>
        <w:rPr>
          <w:rFonts w:ascii="Arial"/>
          <w:b/>
          <w:spacing w:val="-10"/>
          <w:sz w:val="36"/>
        </w:rPr>
        <w:t xml:space="preserve"> </w:t>
      </w:r>
      <w:r>
        <w:rPr>
          <w:rFonts w:ascii="Arial"/>
          <w:b/>
          <w:spacing w:val="-2"/>
          <w:sz w:val="36"/>
        </w:rPr>
        <w:t>Management</w:t>
      </w:r>
    </w:p>
    <w:p w14:paraId="37B84F82" w14:textId="77777777" w:rsidR="00ED294A" w:rsidRDefault="003F6580">
      <w:pPr>
        <w:spacing w:before="294" w:line="950" w:lineRule="atLeast"/>
        <w:ind w:left="1186" w:firstLine="880"/>
        <w:rPr>
          <w:rFonts w:ascii="Arial"/>
          <w:b/>
          <w:sz w:val="36"/>
        </w:rPr>
      </w:pPr>
      <w:r>
        <w:rPr>
          <w:rFonts w:ascii="Arial"/>
          <w:b/>
          <w:sz w:val="36"/>
        </w:rPr>
        <w:t>BA</w:t>
      </w:r>
      <w:r>
        <w:rPr>
          <w:rFonts w:ascii="Arial"/>
          <w:b/>
          <w:spacing w:val="-9"/>
          <w:sz w:val="36"/>
        </w:rPr>
        <w:t xml:space="preserve"> </w:t>
      </w:r>
      <w:r>
        <w:rPr>
          <w:rFonts w:ascii="Arial"/>
          <w:b/>
          <w:sz w:val="36"/>
        </w:rPr>
        <w:t>(Hons)</w:t>
      </w:r>
      <w:r>
        <w:rPr>
          <w:rFonts w:ascii="Arial"/>
          <w:b/>
          <w:spacing w:val="-7"/>
          <w:sz w:val="36"/>
        </w:rPr>
        <w:t xml:space="preserve"> </w:t>
      </w:r>
      <w:r>
        <w:rPr>
          <w:rFonts w:ascii="Arial"/>
          <w:b/>
          <w:sz w:val="36"/>
        </w:rPr>
        <w:t>International</w:t>
      </w:r>
      <w:r>
        <w:rPr>
          <w:rFonts w:ascii="Arial"/>
          <w:b/>
          <w:spacing w:val="-6"/>
          <w:sz w:val="36"/>
        </w:rPr>
        <w:t xml:space="preserve"> </w:t>
      </w:r>
      <w:r>
        <w:rPr>
          <w:rFonts w:ascii="Arial"/>
          <w:b/>
          <w:sz w:val="36"/>
        </w:rPr>
        <w:t>Gastronomy</w:t>
      </w:r>
      <w:r>
        <w:rPr>
          <w:rFonts w:ascii="Arial"/>
          <w:b/>
          <w:spacing w:val="-9"/>
          <w:sz w:val="36"/>
        </w:rPr>
        <w:t xml:space="preserve"> </w:t>
      </w:r>
      <w:r>
        <w:rPr>
          <w:rFonts w:ascii="Arial"/>
          <w:b/>
          <w:sz w:val="36"/>
        </w:rPr>
        <w:t>Management Diploma</w:t>
      </w:r>
      <w:r>
        <w:rPr>
          <w:rFonts w:ascii="Arial"/>
          <w:b/>
          <w:spacing w:val="-3"/>
          <w:sz w:val="36"/>
        </w:rPr>
        <w:t xml:space="preserve"> </w:t>
      </w:r>
      <w:r>
        <w:rPr>
          <w:rFonts w:ascii="Arial"/>
          <w:b/>
          <w:sz w:val="36"/>
        </w:rPr>
        <w:t>of</w:t>
      </w:r>
      <w:r>
        <w:rPr>
          <w:rFonts w:ascii="Arial"/>
          <w:b/>
          <w:spacing w:val="-1"/>
          <w:sz w:val="36"/>
        </w:rPr>
        <w:t xml:space="preserve"> </w:t>
      </w:r>
      <w:r>
        <w:rPr>
          <w:rFonts w:ascii="Arial"/>
          <w:b/>
          <w:sz w:val="36"/>
        </w:rPr>
        <w:t>Higher</w:t>
      </w:r>
      <w:r>
        <w:rPr>
          <w:rFonts w:ascii="Arial"/>
          <w:b/>
          <w:spacing w:val="-4"/>
          <w:sz w:val="36"/>
        </w:rPr>
        <w:t xml:space="preserve"> </w:t>
      </w:r>
      <w:r>
        <w:rPr>
          <w:rFonts w:ascii="Arial"/>
          <w:b/>
          <w:sz w:val="36"/>
        </w:rPr>
        <w:t>Education</w:t>
      </w:r>
      <w:r>
        <w:rPr>
          <w:rFonts w:ascii="Arial"/>
          <w:b/>
          <w:spacing w:val="-3"/>
          <w:sz w:val="36"/>
        </w:rPr>
        <w:t xml:space="preserve"> </w:t>
      </w:r>
      <w:r>
        <w:rPr>
          <w:rFonts w:ascii="Arial"/>
          <w:b/>
          <w:sz w:val="36"/>
        </w:rPr>
        <w:t>International</w:t>
      </w:r>
      <w:r>
        <w:rPr>
          <w:rFonts w:ascii="Arial"/>
          <w:b/>
          <w:spacing w:val="-1"/>
          <w:sz w:val="36"/>
        </w:rPr>
        <w:t xml:space="preserve"> </w:t>
      </w:r>
      <w:r>
        <w:rPr>
          <w:rFonts w:ascii="Arial"/>
          <w:b/>
          <w:spacing w:val="-2"/>
          <w:sz w:val="36"/>
        </w:rPr>
        <w:t>Gastronomy</w:t>
      </w:r>
    </w:p>
    <w:p w14:paraId="34CF0FEF" w14:textId="77777777" w:rsidR="00ED294A" w:rsidRDefault="003F6580">
      <w:pPr>
        <w:spacing w:before="66"/>
        <w:ind w:right="153"/>
        <w:jc w:val="right"/>
        <w:rPr>
          <w:rFonts w:ascii="Arial"/>
          <w:b/>
          <w:sz w:val="36"/>
        </w:rPr>
      </w:pPr>
      <w:r>
        <w:rPr>
          <w:rFonts w:ascii="Arial"/>
          <w:b/>
          <w:spacing w:val="-2"/>
          <w:sz w:val="36"/>
        </w:rPr>
        <w:t>Management</w:t>
      </w:r>
    </w:p>
    <w:p w14:paraId="06A31846" w14:textId="77777777" w:rsidR="00ED294A" w:rsidRDefault="00ED294A">
      <w:pPr>
        <w:pStyle w:val="BodyText"/>
        <w:spacing w:before="123"/>
        <w:rPr>
          <w:rFonts w:ascii="Arial"/>
          <w:b/>
          <w:sz w:val="36"/>
        </w:rPr>
      </w:pPr>
    </w:p>
    <w:p w14:paraId="39E6DDBE" w14:textId="77777777" w:rsidR="00ED294A" w:rsidRDefault="003F6580">
      <w:pPr>
        <w:ind w:right="152"/>
        <w:jc w:val="right"/>
        <w:rPr>
          <w:rFonts w:ascii="Arial"/>
          <w:b/>
          <w:sz w:val="36"/>
        </w:rPr>
      </w:pPr>
      <w:r>
        <w:rPr>
          <w:rFonts w:ascii="Arial"/>
          <w:b/>
          <w:sz w:val="36"/>
        </w:rPr>
        <w:t>Certificate</w:t>
      </w:r>
      <w:r>
        <w:rPr>
          <w:rFonts w:ascii="Arial"/>
          <w:b/>
          <w:spacing w:val="-4"/>
          <w:sz w:val="36"/>
        </w:rPr>
        <w:t xml:space="preserve"> </w:t>
      </w:r>
      <w:r>
        <w:rPr>
          <w:rFonts w:ascii="Arial"/>
          <w:b/>
          <w:sz w:val="36"/>
        </w:rPr>
        <w:t>of</w:t>
      </w:r>
      <w:r>
        <w:rPr>
          <w:rFonts w:ascii="Arial"/>
          <w:b/>
          <w:spacing w:val="-2"/>
          <w:sz w:val="36"/>
        </w:rPr>
        <w:t xml:space="preserve"> </w:t>
      </w:r>
      <w:r>
        <w:rPr>
          <w:rFonts w:ascii="Arial"/>
          <w:b/>
          <w:sz w:val="36"/>
        </w:rPr>
        <w:t>Higher</w:t>
      </w:r>
      <w:r>
        <w:rPr>
          <w:rFonts w:ascii="Arial"/>
          <w:b/>
          <w:spacing w:val="-5"/>
          <w:sz w:val="36"/>
        </w:rPr>
        <w:t xml:space="preserve"> </w:t>
      </w:r>
      <w:r>
        <w:rPr>
          <w:rFonts w:ascii="Arial"/>
          <w:b/>
          <w:sz w:val="36"/>
        </w:rPr>
        <w:t>Education</w:t>
      </w:r>
      <w:r>
        <w:rPr>
          <w:rFonts w:ascii="Arial"/>
          <w:b/>
          <w:spacing w:val="-4"/>
          <w:sz w:val="36"/>
        </w:rPr>
        <w:t xml:space="preserve"> </w:t>
      </w:r>
      <w:r>
        <w:rPr>
          <w:rFonts w:ascii="Arial"/>
          <w:b/>
          <w:sz w:val="36"/>
        </w:rPr>
        <w:t>International</w:t>
      </w:r>
      <w:r>
        <w:rPr>
          <w:rFonts w:ascii="Arial"/>
          <w:b/>
          <w:spacing w:val="-3"/>
          <w:sz w:val="36"/>
        </w:rPr>
        <w:t xml:space="preserve"> </w:t>
      </w:r>
      <w:r>
        <w:rPr>
          <w:rFonts w:ascii="Arial"/>
          <w:b/>
          <w:spacing w:val="-2"/>
          <w:sz w:val="36"/>
        </w:rPr>
        <w:t>Gastronomy</w:t>
      </w:r>
    </w:p>
    <w:p w14:paraId="68D59138" w14:textId="77777777" w:rsidR="00ED294A" w:rsidRDefault="003F6580">
      <w:pPr>
        <w:spacing w:before="64"/>
        <w:ind w:right="153"/>
        <w:jc w:val="right"/>
        <w:rPr>
          <w:rFonts w:ascii="Arial"/>
          <w:b/>
          <w:sz w:val="36"/>
        </w:rPr>
      </w:pPr>
      <w:r>
        <w:rPr>
          <w:rFonts w:ascii="Arial"/>
          <w:b/>
          <w:spacing w:val="-2"/>
          <w:sz w:val="36"/>
        </w:rPr>
        <w:t>Management</w:t>
      </w:r>
    </w:p>
    <w:p w14:paraId="64311152" w14:textId="77777777" w:rsidR="00ED294A" w:rsidRDefault="00ED294A">
      <w:pPr>
        <w:pStyle w:val="BodyText"/>
        <w:rPr>
          <w:rFonts w:ascii="Arial"/>
          <w:b/>
          <w:sz w:val="36"/>
        </w:rPr>
      </w:pPr>
    </w:p>
    <w:p w14:paraId="497259EB" w14:textId="77777777" w:rsidR="00ED294A" w:rsidRDefault="00ED294A">
      <w:pPr>
        <w:pStyle w:val="BodyText"/>
        <w:spacing w:before="61"/>
        <w:rPr>
          <w:rFonts w:ascii="Arial"/>
          <w:b/>
          <w:sz w:val="36"/>
        </w:rPr>
      </w:pPr>
    </w:p>
    <w:p w14:paraId="42F07220" w14:textId="2E873F3B" w:rsidR="00ED294A" w:rsidRDefault="003F6580">
      <w:pPr>
        <w:spacing w:line="276" w:lineRule="auto"/>
        <w:ind w:left="2367" w:right="152" w:firstLine="2259"/>
        <w:jc w:val="right"/>
        <w:rPr>
          <w:rFonts w:ascii="Arial"/>
          <w:b/>
          <w:sz w:val="36"/>
        </w:rPr>
      </w:pPr>
      <w:r>
        <w:rPr>
          <w:rFonts w:ascii="Arial"/>
          <w:b/>
          <w:sz w:val="36"/>
          <w:u w:val="single"/>
        </w:rPr>
        <w:t>Module</w:t>
      </w:r>
      <w:r>
        <w:rPr>
          <w:rFonts w:ascii="Arial"/>
          <w:b/>
          <w:spacing w:val="-11"/>
          <w:sz w:val="36"/>
          <w:u w:val="single"/>
        </w:rPr>
        <w:t xml:space="preserve"> </w:t>
      </w:r>
      <w:r>
        <w:rPr>
          <w:rFonts w:ascii="Arial"/>
          <w:b/>
          <w:sz w:val="36"/>
          <w:u w:val="single"/>
        </w:rPr>
        <w:t>Handbook</w:t>
      </w:r>
      <w:r>
        <w:rPr>
          <w:rFonts w:ascii="Arial"/>
          <w:b/>
          <w:spacing w:val="-10"/>
          <w:sz w:val="36"/>
          <w:u w:val="single"/>
        </w:rPr>
        <w:t xml:space="preserve"> </w:t>
      </w:r>
      <w:r w:rsidR="00F23CB2">
        <w:rPr>
          <w:rFonts w:ascii="Arial"/>
          <w:b/>
          <w:sz w:val="36"/>
          <w:u w:val="single"/>
        </w:rPr>
        <w:t>January 2025</w:t>
      </w:r>
      <w:r>
        <w:rPr>
          <w:rFonts w:ascii="Arial"/>
          <w:b/>
          <w:sz w:val="36"/>
        </w:rPr>
        <w:t xml:space="preserve"> Placement:</w:t>
      </w:r>
      <w:r>
        <w:rPr>
          <w:rFonts w:ascii="Arial"/>
          <w:b/>
          <w:spacing w:val="-5"/>
          <w:sz w:val="36"/>
        </w:rPr>
        <w:t xml:space="preserve"> </w:t>
      </w:r>
      <w:r>
        <w:rPr>
          <w:rFonts w:ascii="Arial"/>
          <w:b/>
          <w:sz w:val="36"/>
        </w:rPr>
        <w:t>Developing</w:t>
      </w:r>
      <w:r>
        <w:rPr>
          <w:rFonts w:ascii="Arial"/>
          <w:b/>
          <w:spacing w:val="-7"/>
          <w:sz w:val="36"/>
        </w:rPr>
        <w:t xml:space="preserve"> </w:t>
      </w:r>
      <w:r>
        <w:rPr>
          <w:rFonts w:ascii="Arial"/>
          <w:b/>
          <w:sz w:val="36"/>
        </w:rPr>
        <w:t>Restaurant</w:t>
      </w:r>
      <w:r>
        <w:rPr>
          <w:rFonts w:ascii="Arial"/>
          <w:b/>
          <w:spacing w:val="-6"/>
          <w:sz w:val="36"/>
        </w:rPr>
        <w:t xml:space="preserve"> </w:t>
      </w:r>
      <w:r>
        <w:rPr>
          <w:rFonts w:ascii="Arial"/>
          <w:b/>
          <w:spacing w:val="-2"/>
          <w:sz w:val="36"/>
        </w:rPr>
        <w:t>Management</w:t>
      </w:r>
    </w:p>
    <w:p w14:paraId="1D5702BB" w14:textId="77777777" w:rsidR="00ED294A" w:rsidRDefault="003F6580">
      <w:pPr>
        <w:spacing w:before="1" w:line="276" w:lineRule="auto"/>
        <w:ind w:left="9148" w:right="148" w:hanging="478"/>
        <w:jc w:val="right"/>
        <w:rPr>
          <w:rFonts w:ascii="Arial"/>
          <w:b/>
          <w:sz w:val="36"/>
        </w:rPr>
      </w:pPr>
      <w:r>
        <w:rPr>
          <w:rFonts w:ascii="Arial"/>
          <w:b/>
          <w:spacing w:val="-2"/>
          <w:sz w:val="36"/>
        </w:rPr>
        <w:t xml:space="preserve">BMGM5004 </w:t>
      </w:r>
      <w:r>
        <w:rPr>
          <w:rFonts w:ascii="Arial"/>
          <w:b/>
          <w:sz w:val="36"/>
        </w:rPr>
        <w:t>LEVEL</w:t>
      </w:r>
      <w:r>
        <w:rPr>
          <w:rFonts w:ascii="Arial"/>
          <w:b/>
          <w:spacing w:val="2"/>
          <w:sz w:val="36"/>
        </w:rPr>
        <w:t xml:space="preserve"> </w:t>
      </w:r>
      <w:r>
        <w:rPr>
          <w:rFonts w:ascii="Arial"/>
          <w:b/>
          <w:spacing w:val="-10"/>
          <w:sz w:val="36"/>
        </w:rPr>
        <w:t>5</w:t>
      </w:r>
    </w:p>
    <w:p w14:paraId="2E106FE4" w14:textId="6EF45C79" w:rsidR="00ED294A" w:rsidRDefault="003F6580">
      <w:pPr>
        <w:spacing w:before="414" w:line="276" w:lineRule="auto"/>
        <w:ind w:left="3630" w:right="147" w:firstLine="2899"/>
        <w:jc w:val="right"/>
        <w:rPr>
          <w:rFonts w:ascii="Arial"/>
          <w:b/>
          <w:sz w:val="36"/>
        </w:rPr>
      </w:pPr>
      <w:r>
        <w:rPr>
          <w:rFonts w:ascii="Arial"/>
          <w:b/>
          <w:sz w:val="36"/>
        </w:rPr>
        <w:t>Placement</w:t>
      </w:r>
      <w:r>
        <w:rPr>
          <w:rFonts w:ascii="Arial"/>
          <w:b/>
          <w:spacing w:val="-27"/>
          <w:sz w:val="36"/>
        </w:rPr>
        <w:t xml:space="preserve"> </w:t>
      </w:r>
      <w:r>
        <w:rPr>
          <w:rFonts w:ascii="Arial"/>
          <w:b/>
          <w:sz w:val="36"/>
        </w:rPr>
        <w:t xml:space="preserve">Coordinator: </w:t>
      </w:r>
      <w:r w:rsidR="000B6462">
        <w:rPr>
          <w:rFonts w:ascii="Arial"/>
          <w:b/>
          <w:sz w:val="36"/>
        </w:rPr>
        <w:t xml:space="preserve">Jemma Smith MA, </w:t>
      </w:r>
      <w:proofErr w:type="spellStart"/>
      <w:r w:rsidR="000B6462">
        <w:rPr>
          <w:rFonts w:ascii="Arial"/>
          <w:b/>
          <w:sz w:val="36"/>
        </w:rPr>
        <w:t>PgCE</w:t>
      </w:r>
      <w:proofErr w:type="spellEnd"/>
    </w:p>
    <w:p w14:paraId="47A13AE5" w14:textId="75EBCD9D" w:rsidR="00ED294A" w:rsidRDefault="000B6462">
      <w:pPr>
        <w:ind w:right="152"/>
        <w:jc w:val="right"/>
        <w:rPr>
          <w:sz w:val="32"/>
        </w:rPr>
      </w:pPr>
      <w:hyperlink r:id="rId8" w:history="1">
        <w:r w:rsidRPr="008A1106">
          <w:rPr>
            <w:rStyle w:val="Hyperlink"/>
            <w:spacing w:val="-2"/>
            <w:sz w:val="32"/>
          </w:rPr>
          <w:t>j.smith@uwtsd.ac.uk</w:t>
        </w:r>
      </w:hyperlink>
    </w:p>
    <w:p w14:paraId="0F5D3E75" w14:textId="77777777" w:rsidR="00ED294A" w:rsidRDefault="00ED294A">
      <w:pPr>
        <w:jc w:val="right"/>
        <w:rPr>
          <w:sz w:val="32"/>
        </w:rPr>
        <w:sectPr w:rsidR="00ED294A">
          <w:type w:val="continuous"/>
          <w:pgSz w:w="11900" w:h="16840"/>
          <w:pgMar w:top="640" w:right="566" w:bottom="280" w:left="566" w:header="720" w:footer="720" w:gutter="0"/>
          <w:cols w:space="720"/>
        </w:sectPr>
      </w:pPr>
    </w:p>
    <w:p w14:paraId="0731CB20" w14:textId="342718D9" w:rsidR="00ED294A" w:rsidRDefault="003F6580">
      <w:pPr>
        <w:pStyle w:val="Heading3"/>
        <w:spacing w:before="66"/>
        <w:ind w:left="153" w:right="4490"/>
      </w:pPr>
      <w:r>
        <w:lastRenderedPageBreak/>
        <w:t>Placement:</w:t>
      </w:r>
      <w:r>
        <w:rPr>
          <w:spacing w:val="-9"/>
        </w:rPr>
        <w:t xml:space="preserve"> </w:t>
      </w:r>
      <w:r>
        <w:t>Developing</w:t>
      </w:r>
      <w:r>
        <w:rPr>
          <w:spacing w:val="-10"/>
        </w:rPr>
        <w:t xml:space="preserve"> </w:t>
      </w:r>
      <w:r>
        <w:t>Restaurant</w:t>
      </w:r>
      <w:r>
        <w:rPr>
          <w:spacing w:val="-10"/>
        </w:rPr>
        <w:t xml:space="preserve"> </w:t>
      </w:r>
      <w:r>
        <w:t xml:space="preserve">Management </w:t>
      </w:r>
    </w:p>
    <w:p w14:paraId="1C4A3C15" w14:textId="77777777" w:rsidR="00ED294A" w:rsidRDefault="00ED294A">
      <w:pPr>
        <w:pStyle w:val="BodyText"/>
        <w:rPr>
          <w:rFonts w:ascii="Arial"/>
          <w:b/>
        </w:rPr>
      </w:pPr>
    </w:p>
    <w:p w14:paraId="66EFA09B" w14:textId="77777777" w:rsidR="00ED294A" w:rsidRDefault="003F6580">
      <w:pPr>
        <w:pStyle w:val="BodyText"/>
        <w:ind w:left="153" w:right="155"/>
        <w:jc w:val="both"/>
      </w:pPr>
      <w:r>
        <w:t>Welcome to this generic overview handbook for the above module. This is a Level 5, 20 credit module for Level 5 IGM students in the Academic Discipline Hospitality &amp; Tourism Management.</w:t>
      </w:r>
    </w:p>
    <w:p w14:paraId="11F1563E" w14:textId="77777777" w:rsidR="00ED294A" w:rsidRDefault="003F6580">
      <w:pPr>
        <w:pStyle w:val="BodyText"/>
        <w:ind w:left="153" w:right="157"/>
        <w:jc w:val="both"/>
      </w:pPr>
      <w:r>
        <w:t>It</w:t>
      </w:r>
      <w:r>
        <w:rPr>
          <w:spacing w:val="-4"/>
        </w:rPr>
        <w:t xml:space="preserve"> </w:t>
      </w:r>
      <w:r>
        <w:t>should</w:t>
      </w:r>
      <w:r>
        <w:rPr>
          <w:spacing w:val="-5"/>
        </w:rPr>
        <w:t xml:space="preserve"> </w:t>
      </w:r>
      <w:r>
        <w:t>be</w:t>
      </w:r>
      <w:r>
        <w:rPr>
          <w:spacing w:val="-5"/>
        </w:rPr>
        <w:t xml:space="preserve"> </w:t>
      </w:r>
      <w:r>
        <w:t>read</w:t>
      </w:r>
      <w:r>
        <w:rPr>
          <w:spacing w:val="-5"/>
        </w:rPr>
        <w:t xml:space="preserve"> </w:t>
      </w:r>
      <w:r>
        <w:t>in</w:t>
      </w:r>
      <w:r>
        <w:rPr>
          <w:spacing w:val="-5"/>
        </w:rPr>
        <w:t xml:space="preserve"> </w:t>
      </w:r>
      <w:r>
        <w:t>conjunction</w:t>
      </w:r>
      <w:r>
        <w:rPr>
          <w:spacing w:val="-3"/>
        </w:rPr>
        <w:t xml:space="preserve"> </w:t>
      </w:r>
      <w:r>
        <w:t>with</w:t>
      </w:r>
      <w:r>
        <w:rPr>
          <w:spacing w:val="-5"/>
        </w:rPr>
        <w:t xml:space="preserve"> </w:t>
      </w:r>
      <w:r>
        <w:t>supplementary</w:t>
      </w:r>
      <w:r>
        <w:rPr>
          <w:spacing w:val="-2"/>
        </w:rPr>
        <w:t xml:space="preserve"> </w:t>
      </w:r>
      <w:r>
        <w:t>information</w:t>
      </w:r>
      <w:r>
        <w:rPr>
          <w:spacing w:val="-5"/>
        </w:rPr>
        <w:t xml:space="preserve"> </w:t>
      </w:r>
      <w:r>
        <w:t>and</w:t>
      </w:r>
      <w:r>
        <w:rPr>
          <w:spacing w:val="-5"/>
        </w:rPr>
        <w:t xml:space="preserve"> </w:t>
      </w:r>
      <w:r>
        <w:t>materials</w:t>
      </w:r>
      <w:r>
        <w:rPr>
          <w:spacing w:val="-2"/>
        </w:rPr>
        <w:t xml:space="preserve"> </w:t>
      </w:r>
      <w:r>
        <w:t>available</w:t>
      </w:r>
      <w:r>
        <w:rPr>
          <w:spacing w:val="-3"/>
        </w:rPr>
        <w:t xml:space="preserve"> </w:t>
      </w:r>
      <w:r>
        <w:t>on</w:t>
      </w:r>
      <w:r>
        <w:rPr>
          <w:spacing w:val="-5"/>
        </w:rPr>
        <w:t xml:space="preserve"> </w:t>
      </w:r>
      <w:r>
        <w:t>Moodle</w:t>
      </w:r>
      <w:r>
        <w:rPr>
          <w:spacing w:val="-6"/>
        </w:rPr>
        <w:t xml:space="preserve"> </w:t>
      </w:r>
      <w:r>
        <w:t>and</w:t>
      </w:r>
      <w:r>
        <w:rPr>
          <w:spacing w:val="-3"/>
        </w:rPr>
        <w:t xml:space="preserve"> </w:t>
      </w:r>
      <w:r>
        <w:t>your Teams page together with information and instructions delivered by your module tutor.</w:t>
      </w:r>
    </w:p>
    <w:p w14:paraId="72864CA1" w14:textId="77777777" w:rsidR="00ED294A" w:rsidRDefault="00ED294A">
      <w:pPr>
        <w:pStyle w:val="BodyText"/>
      </w:pPr>
    </w:p>
    <w:p w14:paraId="2536C0F7" w14:textId="77777777" w:rsidR="00ED294A" w:rsidRDefault="003F6580">
      <w:pPr>
        <w:pStyle w:val="BodyText"/>
        <w:ind w:left="153" w:right="154"/>
        <w:jc w:val="both"/>
      </w:pPr>
      <w:r>
        <w:t>To get the best out of this module it is vital that you engage with the themes explored as well as both the online and offline activities during tutorial sessions which are designed to enrich the learning experience as well as to encourage self-directed study together with collaboration and interaction with your peer group.</w:t>
      </w:r>
    </w:p>
    <w:p w14:paraId="40957C9A" w14:textId="77777777" w:rsidR="00ED294A" w:rsidRDefault="00ED294A">
      <w:pPr>
        <w:pStyle w:val="BodyText"/>
      </w:pPr>
    </w:p>
    <w:p w14:paraId="41D9F49D" w14:textId="77777777" w:rsidR="00ED294A" w:rsidRDefault="00ED294A">
      <w:pPr>
        <w:pStyle w:val="BodyText"/>
      </w:pPr>
    </w:p>
    <w:p w14:paraId="618A0E9D" w14:textId="77777777" w:rsidR="00ED294A" w:rsidRDefault="003F6580">
      <w:pPr>
        <w:pStyle w:val="Heading2"/>
      </w:pPr>
      <w:r>
        <w:rPr>
          <w:spacing w:val="-2"/>
        </w:rPr>
        <w:t>AIM(S)</w:t>
      </w:r>
    </w:p>
    <w:p w14:paraId="085F863D" w14:textId="77777777" w:rsidR="00ED294A" w:rsidRDefault="003F6580">
      <w:pPr>
        <w:ind w:left="153" w:right="158"/>
        <w:jc w:val="both"/>
        <w:rPr>
          <w:sz w:val="24"/>
        </w:rPr>
      </w:pPr>
      <w:r>
        <w:rPr>
          <w:sz w:val="24"/>
        </w:rPr>
        <w:t xml:space="preserve">To evolve the student’s development and practical skills within restaurant management, such as Point of Sale systems, stock management and tracking, reconciliations (end of day), payroll </w:t>
      </w:r>
      <w:r>
        <w:rPr>
          <w:spacing w:val="-2"/>
          <w:sz w:val="24"/>
        </w:rPr>
        <w:t>considerations.</w:t>
      </w:r>
    </w:p>
    <w:p w14:paraId="53AD8689" w14:textId="77777777" w:rsidR="00ED294A" w:rsidRDefault="00ED294A">
      <w:pPr>
        <w:pStyle w:val="BodyText"/>
        <w:rPr>
          <w:sz w:val="24"/>
        </w:rPr>
      </w:pPr>
    </w:p>
    <w:p w14:paraId="430F0E56" w14:textId="77777777" w:rsidR="00ED294A" w:rsidRDefault="00ED294A">
      <w:pPr>
        <w:pStyle w:val="BodyText"/>
        <w:spacing w:before="1"/>
        <w:rPr>
          <w:sz w:val="24"/>
        </w:rPr>
      </w:pPr>
    </w:p>
    <w:p w14:paraId="33A5C78B" w14:textId="77777777" w:rsidR="00ED294A" w:rsidRDefault="003F6580">
      <w:pPr>
        <w:pStyle w:val="Heading2"/>
      </w:pPr>
      <w:r>
        <w:t>LEARNING</w:t>
      </w:r>
      <w:r>
        <w:rPr>
          <w:spacing w:val="-10"/>
        </w:rPr>
        <w:t xml:space="preserve"> </w:t>
      </w:r>
      <w:r>
        <w:rPr>
          <w:spacing w:val="-2"/>
        </w:rPr>
        <w:t>OUTCOMES</w:t>
      </w:r>
    </w:p>
    <w:p w14:paraId="79E4F237" w14:textId="77777777" w:rsidR="00ED294A" w:rsidRDefault="003F6580">
      <w:pPr>
        <w:ind w:left="153"/>
        <w:jc w:val="both"/>
        <w:rPr>
          <w:sz w:val="24"/>
        </w:rPr>
      </w:pPr>
      <w:r>
        <w:rPr>
          <w:sz w:val="24"/>
        </w:rPr>
        <w:t>Upon</w:t>
      </w:r>
      <w:r>
        <w:rPr>
          <w:spacing w:val="-7"/>
          <w:sz w:val="24"/>
        </w:rPr>
        <w:t xml:space="preserve"> </w:t>
      </w:r>
      <w:r>
        <w:rPr>
          <w:sz w:val="24"/>
        </w:rPr>
        <w:t>the</w:t>
      </w:r>
      <w:r>
        <w:rPr>
          <w:spacing w:val="-7"/>
          <w:sz w:val="24"/>
        </w:rPr>
        <w:t xml:space="preserve"> </w:t>
      </w:r>
      <w:r>
        <w:rPr>
          <w:sz w:val="24"/>
        </w:rPr>
        <w:t>successful</w:t>
      </w:r>
      <w:r>
        <w:rPr>
          <w:spacing w:val="-7"/>
          <w:sz w:val="24"/>
        </w:rPr>
        <w:t xml:space="preserve"> </w:t>
      </w:r>
      <w:r>
        <w:rPr>
          <w:sz w:val="24"/>
        </w:rPr>
        <w:t>completion</w:t>
      </w:r>
      <w:r>
        <w:rPr>
          <w:spacing w:val="-9"/>
          <w:sz w:val="24"/>
        </w:rPr>
        <w:t xml:space="preserve"> </w:t>
      </w:r>
      <w:r>
        <w:rPr>
          <w:sz w:val="24"/>
        </w:rPr>
        <w:t>of</w:t>
      </w:r>
      <w:r>
        <w:rPr>
          <w:spacing w:val="-8"/>
          <w:sz w:val="24"/>
        </w:rPr>
        <w:t xml:space="preserve"> </w:t>
      </w:r>
      <w:r>
        <w:rPr>
          <w:sz w:val="24"/>
        </w:rPr>
        <w:t>this</w:t>
      </w:r>
      <w:r>
        <w:rPr>
          <w:spacing w:val="-10"/>
          <w:sz w:val="24"/>
        </w:rPr>
        <w:t xml:space="preserve"> </w:t>
      </w:r>
      <w:r>
        <w:rPr>
          <w:sz w:val="24"/>
        </w:rPr>
        <w:t>module,</w:t>
      </w:r>
      <w:r>
        <w:rPr>
          <w:spacing w:val="-6"/>
          <w:sz w:val="24"/>
        </w:rPr>
        <w:t xml:space="preserve"> </w:t>
      </w:r>
      <w:r>
        <w:rPr>
          <w:sz w:val="24"/>
        </w:rPr>
        <w:t>the</w:t>
      </w:r>
      <w:r>
        <w:rPr>
          <w:spacing w:val="-6"/>
          <w:sz w:val="24"/>
        </w:rPr>
        <w:t xml:space="preserve"> </w:t>
      </w:r>
      <w:r>
        <w:rPr>
          <w:sz w:val="24"/>
        </w:rPr>
        <w:t>student</w:t>
      </w:r>
      <w:r>
        <w:rPr>
          <w:spacing w:val="-7"/>
          <w:sz w:val="24"/>
        </w:rPr>
        <w:t xml:space="preserve"> </w:t>
      </w:r>
      <w:r>
        <w:rPr>
          <w:sz w:val="24"/>
        </w:rPr>
        <w:t>should</w:t>
      </w:r>
      <w:r>
        <w:rPr>
          <w:spacing w:val="-8"/>
          <w:sz w:val="24"/>
        </w:rPr>
        <w:t xml:space="preserve"> </w:t>
      </w:r>
      <w:r>
        <w:rPr>
          <w:sz w:val="24"/>
        </w:rPr>
        <w:t>be</w:t>
      </w:r>
      <w:r>
        <w:rPr>
          <w:spacing w:val="-6"/>
          <w:sz w:val="24"/>
        </w:rPr>
        <w:t xml:space="preserve"> </w:t>
      </w:r>
      <w:r>
        <w:rPr>
          <w:sz w:val="24"/>
        </w:rPr>
        <w:t>able</w:t>
      </w:r>
      <w:r>
        <w:rPr>
          <w:spacing w:val="-6"/>
          <w:sz w:val="24"/>
        </w:rPr>
        <w:t xml:space="preserve"> </w:t>
      </w:r>
      <w:r>
        <w:rPr>
          <w:spacing w:val="-5"/>
          <w:sz w:val="24"/>
        </w:rPr>
        <w:t>to:</w:t>
      </w:r>
    </w:p>
    <w:p w14:paraId="5F2D1633" w14:textId="77777777" w:rsidR="00ED294A" w:rsidRDefault="00ED294A">
      <w:pPr>
        <w:pStyle w:val="BodyText"/>
        <w:rPr>
          <w:sz w:val="24"/>
        </w:rPr>
      </w:pPr>
    </w:p>
    <w:p w14:paraId="5FB983DC" w14:textId="77777777" w:rsidR="00ED294A" w:rsidRDefault="003F6580">
      <w:pPr>
        <w:pStyle w:val="ListParagraph"/>
        <w:numPr>
          <w:ilvl w:val="0"/>
          <w:numId w:val="5"/>
        </w:numPr>
        <w:tabs>
          <w:tab w:val="left" w:pos="312"/>
        </w:tabs>
        <w:ind w:left="153" w:right="162" w:firstLine="0"/>
        <w:jc w:val="both"/>
        <w:rPr>
          <w:sz w:val="24"/>
        </w:rPr>
      </w:pPr>
      <w:r>
        <w:rPr>
          <w:sz w:val="24"/>
        </w:rPr>
        <w:t>Liaise directly with team members within all sections of the operation, under the guidance of the mentor, while showing leadership and direction abilities.</w:t>
      </w:r>
    </w:p>
    <w:p w14:paraId="6B0466E3" w14:textId="77777777" w:rsidR="00ED294A" w:rsidRDefault="00ED294A">
      <w:pPr>
        <w:pStyle w:val="BodyText"/>
        <w:rPr>
          <w:sz w:val="24"/>
        </w:rPr>
      </w:pPr>
    </w:p>
    <w:p w14:paraId="22EBF5BF" w14:textId="77777777" w:rsidR="00ED294A" w:rsidRDefault="003F6580">
      <w:pPr>
        <w:pStyle w:val="ListParagraph"/>
        <w:numPr>
          <w:ilvl w:val="0"/>
          <w:numId w:val="5"/>
        </w:numPr>
        <w:tabs>
          <w:tab w:val="left" w:pos="303"/>
        </w:tabs>
        <w:ind w:left="153" w:right="153" w:firstLine="0"/>
        <w:jc w:val="both"/>
        <w:rPr>
          <w:sz w:val="24"/>
        </w:rPr>
      </w:pPr>
      <w:r>
        <w:rPr>
          <w:sz w:val="24"/>
        </w:rPr>
        <w:t>Develop</w:t>
      </w:r>
      <w:r>
        <w:rPr>
          <w:spacing w:val="-3"/>
          <w:sz w:val="24"/>
        </w:rPr>
        <w:t xml:space="preserve"> </w:t>
      </w:r>
      <w:r>
        <w:rPr>
          <w:sz w:val="24"/>
        </w:rPr>
        <w:t>an</w:t>
      </w:r>
      <w:r>
        <w:rPr>
          <w:spacing w:val="-2"/>
          <w:sz w:val="24"/>
        </w:rPr>
        <w:t xml:space="preserve"> </w:t>
      </w:r>
      <w:r>
        <w:rPr>
          <w:sz w:val="24"/>
        </w:rPr>
        <w:t>awareness</w:t>
      </w:r>
      <w:r>
        <w:rPr>
          <w:spacing w:val="-2"/>
          <w:sz w:val="24"/>
        </w:rPr>
        <w:t xml:space="preserve"> </w:t>
      </w:r>
      <w:r>
        <w:rPr>
          <w:sz w:val="24"/>
        </w:rPr>
        <w:t>of</w:t>
      </w:r>
      <w:r>
        <w:rPr>
          <w:spacing w:val="-2"/>
          <w:sz w:val="24"/>
        </w:rPr>
        <w:t xml:space="preserve"> </w:t>
      </w:r>
      <w:r>
        <w:rPr>
          <w:sz w:val="24"/>
        </w:rPr>
        <w:t>practical</w:t>
      </w:r>
      <w:r>
        <w:rPr>
          <w:spacing w:val="-2"/>
          <w:sz w:val="24"/>
        </w:rPr>
        <w:t xml:space="preserve"> </w:t>
      </w:r>
      <w:r>
        <w:rPr>
          <w:sz w:val="24"/>
        </w:rPr>
        <w:t>‘</w:t>
      </w:r>
      <w:proofErr w:type="gramStart"/>
      <w:r>
        <w:rPr>
          <w:sz w:val="24"/>
        </w:rPr>
        <w:t>trouble-shooting</w:t>
      </w:r>
      <w:proofErr w:type="gramEnd"/>
      <w:r>
        <w:rPr>
          <w:sz w:val="24"/>
        </w:rPr>
        <w:t>’</w:t>
      </w:r>
      <w:r>
        <w:rPr>
          <w:spacing w:val="-2"/>
          <w:sz w:val="24"/>
        </w:rPr>
        <w:t xml:space="preserve"> </w:t>
      </w:r>
      <w:r>
        <w:rPr>
          <w:sz w:val="24"/>
        </w:rPr>
        <w:t>skills</w:t>
      </w:r>
      <w:r>
        <w:rPr>
          <w:spacing w:val="-2"/>
          <w:sz w:val="24"/>
        </w:rPr>
        <w:t xml:space="preserve"> </w:t>
      </w:r>
      <w:r>
        <w:rPr>
          <w:sz w:val="24"/>
        </w:rPr>
        <w:t>to</w:t>
      </w:r>
      <w:r>
        <w:rPr>
          <w:spacing w:val="-1"/>
          <w:sz w:val="24"/>
        </w:rPr>
        <w:t xml:space="preserve"> </w:t>
      </w:r>
      <w:r>
        <w:rPr>
          <w:sz w:val="24"/>
        </w:rPr>
        <w:t>promote</w:t>
      </w:r>
      <w:r>
        <w:rPr>
          <w:spacing w:val="-1"/>
          <w:sz w:val="24"/>
        </w:rPr>
        <w:t xml:space="preserve"> </w:t>
      </w:r>
      <w:r>
        <w:rPr>
          <w:sz w:val="24"/>
        </w:rPr>
        <w:t>the</w:t>
      </w:r>
      <w:r>
        <w:rPr>
          <w:spacing w:val="-2"/>
          <w:sz w:val="24"/>
        </w:rPr>
        <w:t xml:space="preserve"> </w:t>
      </w:r>
      <w:r>
        <w:rPr>
          <w:sz w:val="24"/>
        </w:rPr>
        <w:t>ethos</w:t>
      </w:r>
      <w:r>
        <w:rPr>
          <w:spacing w:val="-5"/>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restaurant, and reduce problems arising during service (throughout the operation, staff, diners and external </w:t>
      </w:r>
      <w:r>
        <w:rPr>
          <w:spacing w:val="-2"/>
          <w:sz w:val="24"/>
        </w:rPr>
        <w:t>influences).</w:t>
      </w:r>
    </w:p>
    <w:p w14:paraId="513F6DC9" w14:textId="77777777" w:rsidR="00ED294A" w:rsidRDefault="00ED294A">
      <w:pPr>
        <w:pStyle w:val="BodyText"/>
        <w:rPr>
          <w:sz w:val="24"/>
        </w:rPr>
      </w:pPr>
    </w:p>
    <w:p w14:paraId="0963AA37" w14:textId="77777777" w:rsidR="00ED294A" w:rsidRDefault="003F6580">
      <w:pPr>
        <w:pStyle w:val="ListParagraph"/>
        <w:numPr>
          <w:ilvl w:val="0"/>
          <w:numId w:val="5"/>
        </w:numPr>
        <w:tabs>
          <w:tab w:val="left" w:pos="363"/>
        </w:tabs>
        <w:ind w:left="153" w:right="154" w:firstLine="67"/>
        <w:jc w:val="both"/>
        <w:rPr>
          <w:sz w:val="24"/>
        </w:rPr>
      </w:pPr>
      <w:r>
        <w:rPr>
          <w:sz w:val="24"/>
        </w:rPr>
        <w:t>Successfully</w:t>
      </w:r>
      <w:r>
        <w:rPr>
          <w:spacing w:val="-10"/>
          <w:sz w:val="24"/>
        </w:rPr>
        <w:t xml:space="preserve"> </w:t>
      </w:r>
      <w:r>
        <w:rPr>
          <w:sz w:val="24"/>
        </w:rPr>
        <w:t>use</w:t>
      </w:r>
      <w:r>
        <w:rPr>
          <w:spacing w:val="-9"/>
          <w:sz w:val="24"/>
        </w:rPr>
        <w:t xml:space="preserve"> </w:t>
      </w:r>
      <w:r>
        <w:rPr>
          <w:sz w:val="24"/>
        </w:rPr>
        <w:t>the</w:t>
      </w:r>
      <w:r>
        <w:rPr>
          <w:spacing w:val="-12"/>
          <w:sz w:val="24"/>
        </w:rPr>
        <w:t xml:space="preserve"> </w:t>
      </w:r>
      <w:r>
        <w:rPr>
          <w:sz w:val="24"/>
        </w:rPr>
        <w:t>point-of-sale</w:t>
      </w:r>
      <w:r>
        <w:rPr>
          <w:spacing w:val="-10"/>
          <w:sz w:val="24"/>
        </w:rPr>
        <w:t xml:space="preserve"> </w:t>
      </w:r>
      <w:r>
        <w:rPr>
          <w:sz w:val="24"/>
        </w:rPr>
        <w:t>system</w:t>
      </w:r>
      <w:r>
        <w:rPr>
          <w:spacing w:val="-9"/>
          <w:sz w:val="24"/>
        </w:rPr>
        <w:t xml:space="preserve"> </w:t>
      </w:r>
      <w:r>
        <w:rPr>
          <w:sz w:val="24"/>
        </w:rPr>
        <w:t>within</w:t>
      </w:r>
      <w:r>
        <w:rPr>
          <w:spacing w:val="-10"/>
          <w:sz w:val="24"/>
        </w:rPr>
        <w:t xml:space="preserve"> </w:t>
      </w:r>
      <w:r>
        <w:rPr>
          <w:sz w:val="24"/>
        </w:rPr>
        <w:t>the</w:t>
      </w:r>
      <w:r>
        <w:rPr>
          <w:spacing w:val="-9"/>
          <w:sz w:val="24"/>
        </w:rPr>
        <w:t xml:space="preserve"> </w:t>
      </w:r>
      <w:r>
        <w:rPr>
          <w:sz w:val="24"/>
        </w:rPr>
        <w:t>restaurant</w:t>
      </w:r>
      <w:r>
        <w:rPr>
          <w:spacing w:val="-12"/>
          <w:sz w:val="24"/>
        </w:rPr>
        <w:t xml:space="preserve"> </w:t>
      </w:r>
      <w:r>
        <w:rPr>
          <w:sz w:val="24"/>
        </w:rPr>
        <w:t>and</w:t>
      </w:r>
      <w:r>
        <w:rPr>
          <w:spacing w:val="-14"/>
          <w:sz w:val="24"/>
        </w:rPr>
        <w:t xml:space="preserve"> </w:t>
      </w:r>
      <w:r>
        <w:rPr>
          <w:sz w:val="24"/>
        </w:rPr>
        <w:t>operate</w:t>
      </w:r>
      <w:r>
        <w:rPr>
          <w:spacing w:val="-9"/>
          <w:sz w:val="24"/>
        </w:rPr>
        <w:t xml:space="preserve"> </w:t>
      </w:r>
      <w:r>
        <w:rPr>
          <w:sz w:val="24"/>
        </w:rPr>
        <w:t>system</w:t>
      </w:r>
      <w:r>
        <w:rPr>
          <w:spacing w:val="-11"/>
          <w:sz w:val="24"/>
        </w:rPr>
        <w:t xml:space="preserve"> </w:t>
      </w:r>
      <w:r>
        <w:rPr>
          <w:sz w:val="24"/>
        </w:rPr>
        <w:t>runs</w:t>
      </w:r>
      <w:r>
        <w:rPr>
          <w:spacing w:val="-13"/>
          <w:sz w:val="24"/>
        </w:rPr>
        <w:t xml:space="preserve"> </w:t>
      </w:r>
      <w:r>
        <w:rPr>
          <w:sz w:val="24"/>
        </w:rPr>
        <w:t>and</w:t>
      </w:r>
      <w:r>
        <w:rPr>
          <w:spacing w:val="-9"/>
          <w:sz w:val="24"/>
        </w:rPr>
        <w:t xml:space="preserve"> </w:t>
      </w:r>
      <w:r>
        <w:rPr>
          <w:sz w:val="24"/>
        </w:rPr>
        <w:t>data feedback</w:t>
      </w:r>
      <w:r>
        <w:rPr>
          <w:spacing w:val="-12"/>
          <w:sz w:val="24"/>
        </w:rPr>
        <w:t xml:space="preserve"> </w:t>
      </w:r>
      <w:r>
        <w:rPr>
          <w:sz w:val="24"/>
        </w:rPr>
        <w:t>reports,</w:t>
      </w:r>
      <w:r>
        <w:rPr>
          <w:spacing w:val="-11"/>
          <w:sz w:val="24"/>
        </w:rPr>
        <w:t xml:space="preserve"> </w:t>
      </w:r>
      <w:r>
        <w:rPr>
          <w:sz w:val="24"/>
        </w:rPr>
        <w:t>to</w:t>
      </w:r>
      <w:r>
        <w:rPr>
          <w:spacing w:val="-11"/>
          <w:sz w:val="24"/>
        </w:rPr>
        <w:t xml:space="preserve"> </w:t>
      </w:r>
      <w:r>
        <w:rPr>
          <w:sz w:val="24"/>
        </w:rPr>
        <w:t>allow</w:t>
      </w:r>
      <w:r>
        <w:rPr>
          <w:spacing w:val="-12"/>
          <w:sz w:val="24"/>
        </w:rPr>
        <w:t xml:space="preserve"> </w:t>
      </w:r>
      <w:r>
        <w:rPr>
          <w:sz w:val="24"/>
        </w:rPr>
        <w:t>for</w:t>
      </w:r>
      <w:r>
        <w:rPr>
          <w:spacing w:val="-12"/>
          <w:sz w:val="24"/>
        </w:rPr>
        <w:t xml:space="preserve"> </w:t>
      </w:r>
      <w:r>
        <w:rPr>
          <w:sz w:val="24"/>
        </w:rPr>
        <w:t>analysis</w:t>
      </w:r>
      <w:r>
        <w:rPr>
          <w:spacing w:val="-12"/>
          <w:sz w:val="24"/>
        </w:rPr>
        <w:t xml:space="preserve"> </w:t>
      </w:r>
      <w:r>
        <w:rPr>
          <w:sz w:val="24"/>
        </w:rPr>
        <w:t>to</w:t>
      </w:r>
      <w:r>
        <w:rPr>
          <w:spacing w:val="-11"/>
          <w:sz w:val="24"/>
        </w:rPr>
        <w:t xml:space="preserve"> </w:t>
      </w:r>
      <w:r>
        <w:rPr>
          <w:sz w:val="24"/>
        </w:rPr>
        <w:t>take</w:t>
      </w:r>
      <w:r>
        <w:rPr>
          <w:spacing w:val="-13"/>
          <w:sz w:val="24"/>
        </w:rPr>
        <w:t xml:space="preserve"> </w:t>
      </w:r>
      <w:r>
        <w:rPr>
          <w:sz w:val="24"/>
        </w:rPr>
        <w:t>place</w:t>
      </w:r>
      <w:r>
        <w:rPr>
          <w:spacing w:val="-10"/>
          <w:sz w:val="24"/>
        </w:rPr>
        <w:t xml:space="preserve"> </w:t>
      </w:r>
      <w:r>
        <w:rPr>
          <w:sz w:val="24"/>
        </w:rPr>
        <w:t>and</w:t>
      </w:r>
      <w:r>
        <w:rPr>
          <w:spacing w:val="-11"/>
          <w:sz w:val="24"/>
        </w:rPr>
        <w:t xml:space="preserve"> </w:t>
      </w:r>
      <w:r>
        <w:rPr>
          <w:sz w:val="24"/>
        </w:rPr>
        <w:t>demonstrate</w:t>
      </w:r>
      <w:r>
        <w:rPr>
          <w:spacing w:val="-13"/>
          <w:sz w:val="24"/>
        </w:rPr>
        <w:t xml:space="preserve"> </w:t>
      </w:r>
      <w:r>
        <w:rPr>
          <w:sz w:val="24"/>
        </w:rPr>
        <w:t>critical</w:t>
      </w:r>
      <w:r>
        <w:rPr>
          <w:spacing w:val="-12"/>
          <w:sz w:val="24"/>
        </w:rPr>
        <w:t xml:space="preserve"> </w:t>
      </w:r>
      <w:r>
        <w:rPr>
          <w:sz w:val="24"/>
        </w:rPr>
        <w:t>understanding</w:t>
      </w:r>
      <w:r>
        <w:rPr>
          <w:spacing w:val="-13"/>
          <w:sz w:val="24"/>
        </w:rPr>
        <w:t xml:space="preserve"> </w:t>
      </w:r>
      <w:r>
        <w:rPr>
          <w:sz w:val="24"/>
        </w:rPr>
        <w:t>and</w:t>
      </w:r>
      <w:r>
        <w:rPr>
          <w:spacing w:val="-11"/>
          <w:sz w:val="24"/>
        </w:rPr>
        <w:t xml:space="preserve"> </w:t>
      </w:r>
      <w:r>
        <w:rPr>
          <w:sz w:val="24"/>
        </w:rPr>
        <w:t>skill at end of day reconciliations.</w:t>
      </w:r>
    </w:p>
    <w:p w14:paraId="4F85AC90" w14:textId="77777777" w:rsidR="00ED294A" w:rsidRDefault="00ED294A">
      <w:pPr>
        <w:pStyle w:val="BodyText"/>
        <w:rPr>
          <w:sz w:val="24"/>
        </w:rPr>
      </w:pPr>
    </w:p>
    <w:p w14:paraId="5639ED13" w14:textId="77777777" w:rsidR="00ED294A" w:rsidRDefault="00ED294A">
      <w:pPr>
        <w:pStyle w:val="BodyText"/>
        <w:spacing w:before="1"/>
        <w:rPr>
          <w:sz w:val="24"/>
        </w:rPr>
      </w:pPr>
    </w:p>
    <w:p w14:paraId="0748C6CD" w14:textId="77777777" w:rsidR="00ED294A" w:rsidRDefault="003F6580">
      <w:pPr>
        <w:pStyle w:val="Heading2"/>
      </w:pPr>
      <w:r>
        <w:t>INDICATIVE</w:t>
      </w:r>
      <w:r>
        <w:rPr>
          <w:spacing w:val="-9"/>
        </w:rPr>
        <w:t xml:space="preserve"> </w:t>
      </w:r>
      <w:r>
        <w:rPr>
          <w:spacing w:val="-2"/>
        </w:rPr>
        <w:t>CONTENT</w:t>
      </w:r>
    </w:p>
    <w:p w14:paraId="0DFF523C" w14:textId="77777777" w:rsidR="00ED294A" w:rsidRDefault="003F6580">
      <w:pPr>
        <w:pStyle w:val="ListParagraph"/>
        <w:numPr>
          <w:ilvl w:val="0"/>
          <w:numId w:val="5"/>
        </w:numPr>
        <w:tabs>
          <w:tab w:val="left" w:pos="315"/>
        </w:tabs>
        <w:ind w:left="153" w:right="154" w:firstLine="0"/>
        <w:jc w:val="both"/>
        <w:rPr>
          <w:sz w:val="24"/>
        </w:rPr>
      </w:pPr>
      <w:r>
        <w:rPr>
          <w:sz w:val="24"/>
        </w:rPr>
        <w:t xml:space="preserve">The purpose of point-of-sale systems, differing options, how to </w:t>
      </w:r>
      <w:proofErr w:type="spellStart"/>
      <w:r>
        <w:rPr>
          <w:sz w:val="24"/>
        </w:rPr>
        <w:t>maximise</w:t>
      </w:r>
      <w:proofErr w:type="spellEnd"/>
      <w:r>
        <w:rPr>
          <w:sz w:val="24"/>
        </w:rPr>
        <w:t xml:space="preserve"> reports and how these link to daily operations and forecasts/projections.</w:t>
      </w:r>
    </w:p>
    <w:p w14:paraId="17027E46" w14:textId="77777777" w:rsidR="00ED294A" w:rsidRDefault="00ED294A">
      <w:pPr>
        <w:pStyle w:val="BodyText"/>
        <w:rPr>
          <w:sz w:val="24"/>
        </w:rPr>
      </w:pPr>
    </w:p>
    <w:p w14:paraId="55B2F8ED" w14:textId="77777777" w:rsidR="00ED294A" w:rsidRDefault="003F6580">
      <w:pPr>
        <w:pStyle w:val="ListParagraph"/>
        <w:numPr>
          <w:ilvl w:val="0"/>
          <w:numId w:val="5"/>
        </w:numPr>
        <w:tabs>
          <w:tab w:val="left" w:pos="327"/>
        </w:tabs>
        <w:ind w:left="153" w:right="155" w:firstLine="0"/>
        <w:jc w:val="both"/>
        <w:rPr>
          <w:sz w:val="24"/>
        </w:rPr>
      </w:pPr>
      <w:r>
        <w:rPr>
          <w:sz w:val="24"/>
        </w:rPr>
        <w:t>Stock management and tracking: how does this impact on the business, what systems can be introduced to best manage this and key personnel roles within this system.</w:t>
      </w:r>
    </w:p>
    <w:p w14:paraId="4E049076" w14:textId="77777777" w:rsidR="00ED294A" w:rsidRDefault="00ED294A">
      <w:pPr>
        <w:pStyle w:val="BodyText"/>
        <w:rPr>
          <w:sz w:val="24"/>
        </w:rPr>
      </w:pPr>
    </w:p>
    <w:p w14:paraId="2026DC15" w14:textId="77777777" w:rsidR="00ED294A" w:rsidRDefault="003F6580">
      <w:pPr>
        <w:pStyle w:val="ListParagraph"/>
        <w:numPr>
          <w:ilvl w:val="0"/>
          <w:numId w:val="5"/>
        </w:numPr>
        <w:tabs>
          <w:tab w:val="left" w:pos="286"/>
        </w:tabs>
        <w:ind w:left="153" w:right="159" w:firstLine="0"/>
        <w:jc w:val="both"/>
        <w:rPr>
          <w:sz w:val="24"/>
        </w:rPr>
      </w:pPr>
      <w:r>
        <w:rPr>
          <w:spacing w:val="-2"/>
          <w:sz w:val="24"/>
        </w:rPr>
        <w:t>Allocation</w:t>
      </w:r>
      <w:r>
        <w:rPr>
          <w:spacing w:val="-8"/>
          <w:sz w:val="24"/>
        </w:rPr>
        <w:t xml:space="preserve"> </w:t>
      </w:r>
      <w:r>
        <w:rPr>
          <w:spacing w:val="-2"/>
          <w:sz w:val="24"/>
        </w:rPr>
        <w:t>of</w:t>
      </w:r>
      <w:r>
        <w:rPr>
          <w:spacing w:val="-6"/>
          <w:sz w:val="24"/>
        </w:rPr>
        <w:t xml:space="preserve"> </w:t>
      </w:r>
      <w:r>
        <w:rPr>
          <w:spacing w:val="-2"/>
          <w:sz w:val="24"/>
        </w:rPr>
        <w:t>student</w:t>
      </w:r>
      <w:r>
        <w:rPr>
          <w:spacing w:val="-6"/>
          <w:sz w:val="24"/>
        </w:rPr>
        <w:t xml:space="preserve"> </w:t>
      </w:r>
      <w:r>
        <w:rPr>
          <w:spacing w:val="-2"/>
          <w:sz w:val="24"/>
        </w:rPr>
        <w:t>as</w:t>
      </w:r>
      <w:r>
        <w:rPr>
          <w:spacing w:val="-7"/>
          <w:sz w:val="24"/>
        </w:rPr>
        <w:t xml:space="preserve"> </w:t>
      </w:r>
      <w:r>
        <w:rPr>
          <w:spacing w:val="-2"/>
          <w:sz w:val="24"/>
        </w:rPr>
        <w:t>shift</w:t>
      </w:r>
      <w:r>
        <w:rPr>
          <w:spacing w:val="-6"/>
          <w:sz w:val="24"/>
        </w:rPr>
        <w:t xml:space="preserve"> </w:t>
      </w:r>
      <w:r>
        <w:rPr>
          <w:spacing w:val="-2"/>
          <w:sz w:val="24"/>
        </w:rPr>
        <w:t>leader,</w:t>
      </w:r>
      <w:r>
        <w:rPr>
          <w:spacing w:val="-7"/>
          <w:sz w:val="24"/>
        </w:rPr>
        <w:t xml:space="preserve"> </w:t>
      </w:r>
      <w:r>
        <w:rPr>
          <w:spacing w:val="-2"/>
          <w:sz w:val="24"/>
        </w:rPr>
        <w:t>with</w:t>
      </w:r>
      <w:r>
        <w:rPr>
          <w:spacing w:val="-6"/>
          <w:sz w:val="24"/>
        </w:rPr>
        <w:t xml:space="preserve"> </w:t>
      </w:r>
      <w:r>
        <w:rPr>
          <w:spacing w:val="-2"/>
          <w:sz w:val="24"/>
        </w:rPr>
        <w:t>reflections</w:t>
      </w:r>
      <w:r>
        <w:rPr>
          <w:spacing w:val="-7"/>
          <w:sz w:val="24"/>
        </w:rPr>
        <w:t xml:space="preserve"> </w:t>
      </w:r>
      <w:r>
        <w:rPr>
          <w:spacing w:val="-2"/>
          <w:sz w:val="24"/>
        </w:rPr>
        <w:t>to</w:t>
      </w:r>
      <w:r>
        <w:rPr>
          <w:spacing w:val="-8"/>
          <w:sz w:val="24"/>
        </w:rPr>
        <w:t xml:space="preserve"> </w:t>
      </w:r>
      <w:r>
        <w:rPr>
          <w:spacing w:val="-2"/>
          <w:sz w:val="24"/>
        </w:rPr>
        <w:t>be</w:t>
      </w:r>
      <w:r>
        <w:rPr>
          <w:spacing w:val="-6"/>
          <w:sz w:val="24"/>
        </w:rPr>
        <w:t xml:space="preserve"> </w:t>
      </w:r>
      <w:r>
        <w:rPr>
          <w:spacing w:val="-2"/>
          <w:sz w:val="24"/>
        </w:rPr>
        <w:t>recorded</w:t>
      </w:r>
      <w:r>
        <w:rPr>
          <w:spacing w:val="-6"/>
          <w:sz w:val="24"/>
        </w:rPr>
        <w:t xml:space="preserve"> </w:t>
      </w:r>
      <w:r>
        <w:rPr>
          <w:spacing w:val="-2"/>
          <w:sz w:val="24"/>
        </w:rPr>
        <w:t>within</w:t>
      </w:r>
      <w:r>
        <w:rPr>
          <w:spacing w:val="-6"/>
          <w:sz w:val="24"/>
        </w:rPr>
        <w:t xml:space="preserve"> </w:t>
      </w:r>
      <w:r>
        <w:rPr>
          <w:spacing w:val="-2"/>
          <w:sz w:val="24"/>
        </w:rPr>
        <w:t>their</w:t>
      </w:r>
      <w:r>
        <w:rPr>
          <w:spacing w:val="-8"/>
          <w:sz w:val="24"/>
        </w:rPr>
        <w:t xml:space="preserve"> </w:t>
      </w:r>
      <w:r>
        <w:rPr>
          <w:spacing w:val="-2"/>
          <w:sz w:val="24"/>
        </w:rPr>
        <w:t>learning</w:t>
      </w:r>
      <w:r>
        <w:rPr>
          <w:spacing w:val="-6"/>
          <w:sz w:val="24"/>
        </w:rPr>
        <w:t xml:space="preserve"> </w:t>
      </w:r>
      <w:r>
        <w:rPr>
          <w:spacing w:val="-2"/>
          <w:sz w:val="24"/>
        </w:rPr>
        <w:t>log,</w:t>
      </w:r>
      <w:r>
        <w:rPr>
          <w:spacing w:val="-10"/>
          <w:sz w:val="24"/>
        </w:rPr>
        <w:t xml:space="preserve"> </w:t>
      </w:r>
      <w:r>
        <w:rPr>
          <w:spacing w:val="-2"/>
          <w:sz w:val="24"/>
        </w:rPr>
        <w:t xml:space="preserve">critically </w:t>
      </w:r>
      <w:proofErr w:type="spellStart"/>
      <w:r>
        <w:rPr>
          <w:sz w:val="24"/>
        </w:rPr>
        <w:t>analysing</w:t>
      </w:r>
      <w:proofErr w:type="spellEnd"/>
      <w:r>
        <w:rPr>
          <w:sz w:val="24"/>
        </w:rPr>
        <w:t xml:space="preserve"> self and the effect of their leadership on the team and restaurant.</w:t>
      </w:r>
    </w:p>
    <w:p w14:paraId="0DD5C39C" w14:textId="77777777" w:rsidR="00ED294A" w:rsidRDefault="00ED294A">
      <w:pPr>
        <w:pStyle w:val="BodyText"/>
        <w:rPr>
          <w:sz w:val="24"/>
        </w:rPr>
      </w:pPr>
    </w:p>
    <w:p w14:paraId="5CBDF111" w14:textId="77777777" w:rsidR="00ED294A" w:rsidRDefault="003F6580">
      <w:pPr>
        <w:pStyle w:val="ListParagraph"/>
        <w:numPr>
          <w:ilvl w:val="0"/>
          <w:numId w:val="5"/>
        </w:numPr>
        <w:tabs>
          <w:tab w:val="left" w:pos="372"/>
        </w:tabs>
        <w:spacing w:before="1"/>
        <w:ind w:left="153" w:right="159" w:firstLine="67"/>
        <w:jc w:val="both"/>
        <w:rPr>
          <w:sz w:val="24"/>
        </w:rPr>
      </w:pPr>
      <w:r>
        <w:rPr>
          <w:sz w:val="24"/>
        </w:rPr>
        <w:t>Teamwork:</w:t>
      </w:r>
      <w:r>
        <w:rPr>
          <w:spacing w:val="-2"/>
          <w:sz w:val="24"/>
        </w:rPr>
        <w:t xml:space="preserve"> </w:t>
      </w:r>
      <w:r>
        <w:rPr>
          <w:sz w:val="24"/>
        </w:rPr>
        <w:t>developing</w:t>
      </w:r>
      <w:r>
        <w:rPr>
          <w:spacing w:val="-1"/>
          <w:sz w:val="24"/>
        </w:rPr>
        <w:t xml:space="preserve"> </w:t>
      </w:r>
      <w:r>
        <w:rPr>
          <w:sz w:val="24"/>
        </w:rPr>
        <w:t>leadership</w:t>
      </w:r>
      <w:r>
        <w:rPr>
          <w:spacing w:val="-3"/>
          <w:sz w:val="24"/>
        </w:rPr>
        <w:t xml:space="preserve"> </w:t>
      </w:r>
      <w:r>
        <w:rPr>
          <w:sz w:val="24"/>
        </w:rPr>
        <w:t>skills</w:t>
      </w:r>
      <w:r>
        <w:rPr>
          <w:spacing w:val="-2"/>
          <w:sz w:val="24"/>
        </w:rPr>
        <w:t xml:space="preserve"> </w:t>
      </w:r>
      <w:r>
        <w:rPr>
          <w:sz w:val="24"/>
        </w:rPr>
        <w:t>and</w:t>
      </w:r>
      <w:r>
        <w:rPr>
          <w:spacing w:val="-1"/>
          <w:sz w:val="24"/>
        </w:rPr>
        <w:t xml:space="preserve"> </w:t>
      </w:r>
      <w:r>
        <w:rPr>
          <w:sz w:val="24"/>
        </w:rPr>
        <w:t>sharing</w:t>
      </w:r>
      <w:r>
        <w:rPr>
          <w:spacing w:val="-3"/>
          <w:sz w:val="24"/>
        </w:rPr>
        <w:t xml:space="preserve"> </w:t>
      </w:r>
      <w:r>
        <w:rPr>
          <w:sz w:val="24"/>
        </w:rPr>
        <w:t>outcomes</w:t>
      </w:r>
      <w:r>
        <w:rPr>
          <w:spacing w:val="-2"/>
          <w:sz w:val="24"/>
        </w:rPr>
        <w:t xml:space="preserve"> </w:t>
      </w:r>
      <w:r>
        <w:rPr>
          <w:sz w:val="24"/>
        </w:rPr>
        <w:t>with</w:t>
      </w:r>
      <w:r>
        <w:rPr>
          <w:spacing w:val="-1"/>
          <w:sz w:val="24"/>
        </w:rPr>
        <w:t xml:space="preserve"> </w:t>
      </w:r>
      <w:r>
        <w:rPr>
          <w:sz w:val="24"/>
        </w:rPr>
        <w:t>teams,</w:t>
      </w:r>
      <w:r>
        <w:rPr>
          <w:spacing w:val="-1"/>
          <w:sz w:val="24"/>
        </w:rPr>
        <w:t xml:space="preserve"> </w:t>
      </w:r>
      <w:r>
        <w:rPr>
          <w:sz w:val="24"/>
        </w:rPr>
        <w:t>within</w:t>
      </w:r>
      <w:r>
        <w:rPr>
          <w:spacing w:val="-1"/>
          <w:sz w:val="24"/>
        </w:rPr>
        <w:t xml:space="preserve"> </w:t>
      </w:r>
      <w:r>
        <w:rPr>
          <w:sz w:val="24"/>
        </w:rPr>
        <w:t>team feedback and meetings processes</w:t>
      </w:r>
    </w:p>
    <w:p w14:paraId="7DD5F842" w14:textId="77777777" w:rsidR="00ED294A" w:rsidRDefault="003F6580">
      <w:pPr>
        <w:pStyle w:val="ListParagraph"/>
        <w:numPr>
          <w:ilvl w:val="0"/>
          <w:numId w:val="5"/>
        </w:numPr>
        <w:tabs>
          <w:tab w:val="left" w:pos="382"/>
        </w:tabs>
        <w:ind w:left="153" w:right="150" w:firstLine="0"/>
        <w:jc w:val="both"/>
        <w:rPr>
          <w:sz w:val="24"/>
        </w:rPr>
      </w:pPr>
      <w:r>
        <w:rPr>
          <w:sz w:val="24"/>
        </w:rPr>
        <w:t>Operational tasks: Effectively manage own workload, always considering the wider team, regarding</w:t>
      </w:r>
      <w:r>
        <w:rPr>
          <w:spacing w:val="-4"/>
          <w:sz w:val="24"/>
        </w:rPr>
        <w:t xml:space="preserve"> </w:t>
      </w:r>
      <w:r>
        <w:rPr>
          <w:sz w:val="24"/>
        </w:rPr>
        <w:t>style</w:t>
      </w:r>
      <w:r>
        <w:rPr>
          <w:spacing w:val="-4"/>
          <w:sz w:val="24"/>
        </w:rPr>
        <w:t xml:space="preserve"> </w:t>
      </w:r>
      <w:r>
        <w:rPr>
          <w:sz w:val="24"/>
        </w:rPr>
        <w:t>of</w:t>
      </w:r>
      <w:r>
        <w:rPr>
          <w:spacing w:val="-2"/>
          <w:sz w:val="24"/>
        </w:rPr>
        <w:t xml:space="preserve"> </w:t>
      </w:r>
      <w:r>
        <w:rPr>
          <w:sz w:val="24"/>
        </w:rPr>
        <w:t>service,</w:t>
      </w:r>
      <w:r>
        <w:rPr>
          <w:spacing w:val="-2"/>
          <w:sz w:val="24"/>
        </w:rPr>
        <w:t xml:space="preserve"> </w:t>
      </w:r>
      <w:r>
        <w:rPr>
          <w:sz w:val="24"/>
        </w:rPr>
        <w:t>effectiveness</w:t>
      </w:r>
      <w:r>
        <w:rPr>
          <w:spacing w:val="-5"/>
          <w:sz w:val="24"/>
        </w:rPr>
        <w:t xml:space="preserve"> </w:t>
      </w:r>
      <w:r>
        <w:rPr>
          <w:sz w:val="24"/>
        </w:rPr>
        <w:t>and</w:t>
      </w:r>
      <w:r>
        <w:rPr>
          <w:spacing w:val="-4"/>
          <w:sz w:val="24"/>
        </w:rPr>
        <w:t xml:space="preserve"> </w:t>
      </w:r>
      <w:r>
        <w:rPr>
          <w:sz w:val="24"/>
        </w:rPr>
        <w:t>efficiency</w:t>
      </w:r>
      <w:r>
        <w:rPr>
          <w:spacing w:val="-2"/>
          <w:sz w:val="24"/>
        </w:rPr>
        <w:t xml:space="preserve"> </w:t>
      </w:r>
      <w:r>
        <w:rPr>
          <w:sz w:val="24"/>
        </w:rPr>
        <w:t>of</w:t>
      </w:r>
      <w:r>
        <w:rPr>
          <w:spacing w:val="-2"/>
          <w:sz w:val="24"/>
        </w:rPr>
        <w:t xml:space="preserve"> </w:t>
      </w:r>
      <w:r>
        <w:rPr>
          <w:sz w:val="24"/>
        </w:rPr>
        <w:t>the</w:t>
      </w:r>
      <w:r>
        <w:rPr>
          <w:spacing w:val="-4"/>
          <w:sz w:val="24"/>
        </w:rPr>
        <w:t xml:space="preserve"> </w:t>
      </w:r>
      <w:r>
        <w:rPr>
          <w:sz w:val="24"/>
        </w:rPr>
        <w:t>team</w:t>
      </w:r>
      <w:r>
        <w:rPr>
          <w:spacing w:val="-3"/>
          <w:sz w:val="24"/>
        </w:rPr>
        <w:t xml:space="preserve"> </w:t>
      </w:r>
      <w:r>
        <w:rPr>
          <w:sz w:val="24"/>
        </w:rPr>
        <w:t>and</w:t>
      </w:r>
      <w:r>
        <w:rPr>
          <w:spacing w:val="-2"/>
          <w:sz w:val="24"/>
        </w:rPr>
        <w:t xml:space="preserve"> </w:t>
      </w:r>
      <w:r>
        <w:rPr>
          <w:sz w:val="24"/>
        </w:rPr>
        <w:t>the</w:t>
      </w:r>
      <w:r>
        <w:rPr>
          <w:spacing w:val="-2"/>
          <w:sz w:val="24"/>
        </w:rPr>
        <w:t xml:space="preserve"> </w:t>
      </w:r>
      <w:r>
        <w:rPr>
          <w:sz w:val="24"/>
        </w:rPr>
        <w:t>impact</w:t>
      </w:r>
      <w:r>
        <w:rPr>
          <w:spacing w:val="-2"/>
          <w:sz w:val="24"/>
        </w:rPr>
        <w:t xml:space="preserve"> </w:t>
      </w:r>
      <w:r>
        <w:rPr>
          <w:sz w:val="24"/>
        </w:rPr>
        <w:t>when</w:t>
      </w:r>
      <w:r>
        <w:rPr>
          <w:spacing w:val="-4"/>
          <w:sz w:val="24"/>
        </w:rPr>
        <w:t xml:space="preserve"> </w:t>
      </w:r>
      <w:r>
        <w:rPr>
          <w:sz w:val="24"/>
        </w:rPr>
        <w:t>auditing</w:t>
      </w:r>
      <w:r>
        <w:rPr>
          <w:spacing w:val="-3"/>
          <w:sz w:val="24"/>
        </w:rPr>
        <w:t xml:space="preserve"> </w:t>
      </w:r>
      <w:r>
        <w:rPr>
          <w:sz w:val="24"/>
        </w:rPr>
        <w:t>of such things as upselling, menu enhancement, and beverage additions for example cocktails, aperitifs and digestifs.</w:t>
      </w:r>
    </w:p>
    <w:p w14:paraId="14A1E913" w14:textId="77777777" w:rsidR="00ED294A" w:rsidRDefault="00ED294A">
      <w:pPr>
        <w:pStyle w:val="BodyText"/>
        <w:rPr>
          <w:sz w:val="24"/>
        </w:rPr>
      </w:pPr>
    </w:p>
    <w:p w14:paraId="2277435D" w14:textId="77777777" w:rsidR="00ED294A" w:rsidRDefault="003F6580">
      <w:pPr>
        <w:pStyle w:val="ListParagraph"/>
        <w:numPr>
          <w:ilvl w:val="0"/>
          <w:numId w:val="5"/>
        </w:numPr>
        <w:tabs>
          <w:tab w:val="left" w:pos="303"/>
        </w:tabs>
        <w:ind w:left="303" w:hanging="150"/>
        <w:jc w:val="both"/>
        <w:rPr>
          <w:sz w:val="24"/>
        </w:rPr>
      </w:pPr>
      <w:r>
        <w:rPr>
          <w:sz w:val="24"/>
        </w:rPr>
        <w:t>Problem</w:t>
      </w:r>
      <w:r>
        <w:rPr>
          <w:spacing w:val="-3"/>
          <w:sz w:val="24"/>
        </w:rPr>
        <w:t xml:space="preserve"> </w:t>
      </w:r>
      <w:r>
        <w:rPr>
          <w:sz w:val="24"/>
        </w:rPr>
        <w:t>solving</w:t>
      </w:r>
      <w:r>
        <w:rPr>
          <w:spacing w:val="-4"/>
          <w:sz w:val="24"/>
        </w:rPr>
        <w:t xml:space="preserve"> </w:t>
      </w:r>
      <w:r>
        <w:rPr>
          <w:sz w:val="24"/>
        </w:rPr>
        <w:t>and</w:t>
      </w:r>
      <w:r>
        <w:rPr>
          <w:spacing w:val="-5"/>
          <w:sz w:val="24"/>
        </w:rPr>
        <w:t xml:space="preserve"> </w:t>
      </w:r>
      <w:r>
        <w:rPr>
          <w:sz w:val="24"/>
        </w:rPr>
        <w:t>complaints</w:t>
      </w:r>
      <w:r>
        <w:rPr>
          <w:spacing w:val="-5"/>
          <w:sz w:val="24"/>
        </w:rPr>
        <w:t xml:space="preserve"> </w:t>
      </w:r>
      <w:r>
        <w:rPr>
          <w:spacing w:val="-2"/>
          <w:sz w:val="24"/>
        </w:rPr>
        <w:t>management.</w:t>
      </w:r>
    </w:p>
    <w:p w14:paraId="546008DF" w14:textId="77777777" w:rsidR="00ED294A" w:rsidRDefault="00ED294A">
      <w:pPr>
        <w:pStyle w:val="BodyText"/>
        <w:rPr>
          <w:sz w:val="24"/>
        </w:rPr>
      </w:pPr>
    </w:p>
    <w:p w14:paraId="034134CC" w14:textId="77777777" w:rsidR="00ED294A" w:rsidRDefault="003F6580">
      <w:pPr>
        <w:pStyle w:val="ListParagraph"/>
        <w:numPr>
          <w:ilvl w:val="0"/>
          <w:numId w:val="5"/>
        </w:numPr>
        <w:tabs>
          <w:tab w:val="left" w:pos="423"/>
        </w:tabs>
        <w:ind w:left="153" w:right="155" w:firstLine="0"/>
        <w:jc w:val="both"/>
        <w:rPr>
          <w:sz w:val="24"/>
        </w:rPr>
      </w:pPr>
      <w:proofErr w:type="spellStart"/>
      <w:r>
        <w:rPr>
          <w:sz w:val="24"/>
        </w:rPr>
        <w:t>Organisational</w:t>
      </w:r>
      <w:proofErr w:type="spellEnd"/>
      <w:r>
        <w:rPr>
          <w:sz w:val="24"/>
        </w:rPr>
        <w:t xml:space="preserve"> issues: work within policies and procedures relating to safe operation, </w:t>
      </w:r>
      <w:proofErr w:type="spellStart"/>
      <w:r>
        <w:rPr>
          <w:sz w:val="24"/>
        </w:rPr>
        <w:t>organisational</w:t>
      </w:r>
      <w:proofErr w:type="spellEnd"/>
      <w:r>
        <w:rPr>
          <w:sz w:val="24"/>
        </w:rPr>
        <w:t xml:space="preserve"> aims and objectives, mission statement, operations, staffing, training, competition,</w:t>
      </w:r>
    </w:p>
    <w:p w14:paraId="77932B28" w14:textId="77777777" w:rsidR="00ED294A" w:rsidRDefault="00ED294A">
      <w:pPr>
        <w:pStyle w:val="ListParagraph"/>
        <w:jc w:val="both"/>
        <w:rPr>
          <w:sz w:val="24"/>
        </w:rPr>
        <w:sectPr w:rsidR="00ED294A">
          <w:pgSz w:w="11900" w:h="16840"/>
          <w:pgMar w:top="640" w:right="566" w:bottom="280" w:left="566" w:header="720" w:footer="720" w:gutter="0"/>
          <w:cols w:space="720"/>
        </w:sectPr>
      </w:pPr>
    </w:p>
    <w:p w14:paraId="63EB8E73" w14:textId="77777777" w:rsidR="00ED294A" w:rsidRDefault="003F6580">
      <w:pPr>
        <w:spacing w:before="67"/>
        <w:ind w:left="153"/>
        <w:rPr>
          <w:sz w:val="24"/>
        </w:rPr>
      </w:pPr>
      <w:r>
        <w:rPr>
          <w:sz w:val="24"/>
        </w:rPr>
        <w:lastRenderedPageBreak/>
        <w:t>quality</w:t>
      </w:r>
      <w:r>
        <w:rPr>
          <w:spacing w:val="40"/>
          <w:sz w:val="24"/>
        </w:rPr>
        <w:t xml:space="preserve"> </w:t>
      </w:r>
      <w:r>
        <w:rPr>
          <w:sz w:val="24"/>
        </w:rPr>
        <w:t>issues,</w:t>
      </w:r>
      <w:r>
        <w:rPr>
          <w:spacing w:val="40"/>
          <w:sz w:val="24"/>
        </w:rPr>
        <w:t xml:space="preserve"> </w:t>
      </w:r>
      <w:r>
        <w:rPr>
          <w:sz w:val="24"/>
        </w:rPr>
        <w:t>performance</w:t>
      </w:r>
      <w:r>
        <w:rPr>
          <w:spacing w:val="40"/>
          <w:sz w:val="24"/>
        </w:rPr>
        <w:t xml:space="preserve"> </w:t>
      </w:r>
      <w:r>
        <w:rPr>
          <w:sz w:val="24"/>
        </w:rPr>
        <w:t>measures,</w:t>
      </w:r>
      <w:r>
        <w:rPr>
          <w:spacing w:val="40"/>
          <w:sz w:val="24"/>
        </w:rPr>
        <w:t xml:space="preserve"> </w:t>
      </w:r>
      <w:r>
        <w:rPr>
          <w:sz w:val="24"/>
        </w:rPr>
        <w:t>management</w:t>
      </w:r>
      <w:r>
        <w:rPr>
          <w:spacing w:val="40"/>
          <w:sz w:val="24"/>
        </w:rPr>
        <w:t xml:space="preserve"> </w:t>
      </w:r>
      <w:r>
        <w:rPr>
          <w:sz w:val="24"/>
        </w:rPr>
        <w:t>structures,</w:t>
      </w:r>
      <w:r>
        <w:rPr>
          <w:spacing w:val="40"/>
          <w:sz w:val="24"/>
        </w:rPr>
        <w:t xml:space="preserve"> </w:t>
      </w:r>
      <w:r>
        <w:rPr>
          <w:sz w:val="24"/>
        </w:rPr>
        <w:t>working</w:t>
      </w:r>
      <w:r>
        <w:rPr>
          <w:spacing w:val="40"/>
          <w:sz w:val="24"/>
        </w:rPr>
        <w:t xml:space="preserve"> </w:t>
      </w:r>
      <w:r>
        <w:rPr>
          <w:sz w:val="24"/>
        </w:rPr>
        <w:t>practices,</w:t>
      </w:r>
      <w:r>
        <w:rPr>
          <w:spacing w:val="40"/>
          <w:sz w:val="24"/>
        </w:rPr>
        <w:t xml:space="preserve"> </w:t>
      </w:r>
      <w:r>
        <w:rPr>
          <w:sz w:val="24"/>
        </w:rPr>
        <w:t>marketing, health and safety, guest service.</w:t>
      </w:r>
    </w:p>
    <w:p w14:paraId="5EC4B85A" w14:textId="77777777" w:rsidR="00ED294A" w:rsidRDefault="00ED294A">
      <w:pPr>
        <w:pStyle w:val="BodyText"/>
        <w:rPr>
          <w:sz w:val="24"/>
        </w:rPr>
      </w:pPr>
    </w:p>
    <w:p w14:paraId="3BE14816" w14:textId="77777777" w:rsidR="00ED294A" w:rsidRDefault="003F6580">
      <w:pPr>
        <w:pStyle w:val="ListParagraph"/>
        <w:numPr>
          <w:ilvl w:val="0"/>
          <w:numId w:val="5"/>
        </w:numPr>
        <w:tabs>
          <w:tab w:val="left" w:pos="308"/>
        </w:tabs>
        <w:ind w:left="153" w:right="160" w:firstLine="0"/>
        <w:rPr>
          <w:sz w:val="24"/>
        </w:rPr>
      </w:pPr>
      <w:r>
        <w:rPr>
          <w:sz w:val="24"/>
        </w:rPr>
        <w:t xml:space="preserve">Operating legally: working legally, </w:t>
      </w:r>
      <w:proofErr w:type="spellStart"/>
      <w:r>
        <w:rPr>
          <w:sz w:val="24"/>
        </w:rPr>
        <w:t>maximising</w:t>
      </w:r>
      <w:proofErr w:type="spellEnd"/>
      <w:r>
        <w:rPr>
          <w:sz w:val="24"/>
        </w:rPr>
        <w:t xml:space="preserve"> safety of self</w:t>
      </w:r>
      <w:r>
        <w:rPr>
          <w:spacing w:val="-1"/>
          <w:sz w:val="24"/>
        </w:rPr>
        <w:t xml:space="preserve"> </w:t>
      </w:r>
      <w:r>
        <w:rPr>
          <w:sz w:val="24"/>
        </w:rPr>
        <w:t>and others, completion of companies training requirement in conjunction with academic assessments.</w:t>
      </w:r>
    </w:p>
    <w:p w14:paraId="4C974357" w14:textId="77777777" w:rsidR="00ED294A" w:rsidRDefault="00ED294A">
      <w:pPr>
        <w:pStyle w:val="BodyText"/>
        <w:spacing w:before="79"/>
        <w:rPr>
          <w:sz w:val="24"/>
        </w:rPr>
      </w:pPr>
    </w:p>
    <w:p w14:paraId="61FF4828" w14:textId="77777777" w:rsidR="00ED294A" w:rsidRDefault="003F6580">
      <w:pPr>
        <w:pStyle w:val="Heading3"/>
      </w:pPr>
      <w:r>
        <w:t>Study</w:t>
      </w:r>
      <w:r>
        <w:rPr>
          <w:spacing w:val="-9"/>
        </w:rPr>
        <w:t xml:space="preserve"> </w:t>
      </w:r>
      <w:r>
        <w:t>Time</w:t>
      </w:r>
      <w:r>
        <w:rPr>
          <w:spacing w:val="-8"/>
        </w:rPr>
        <w:t xml:space="preserve"> </w:t>
      </w:r>
      <w:r>
        <w:rPr>
          <w:spacing w:val="-2"/>
        </w:rPr>
        <w:t>Allocation</w:t>
      </w:r>
    </w:p>
    <w:p w14:paraId="1980016C" w14:textId="77777777" w:rsidR="00ED294A" w:rsidRDefault="00ED294A">
      <w:pPr>
        <w:pStyle w:val="BodyText"/>
        <w:rPr>
          <w:rFonts w:ascii="Arial"/>
          <w:b/>
        </w:rPr>
      </w:pPr>
    </w:p>
    <w:p w14:paraId="5EC34C5F" w14:textId="77777777" w:rsidR="00ED294A" w:rsidRDefault="003F6580">
      <w:pPr>
        <w:pStyle w:val="BodyText"/>
        <w:ind w:left="293"/>
      </w:pPr>
      <w:r>
        <w:t>The</w:t>
      </w:r>
      <w:r>
        <w:rPr>
          <w:spacing w:val="-6"/>
        </w:rPr>
        <w:t xml:space="preserve"> </w:t>
      </w:r>
      <w:r>
        <w:t>study</w:t>
      </w:r>
      <w:r>
        <w:rPr>
          <w:spacing w:val="-9"/>
        </w:rPr>
        <w:t xml:space="preserve"> </w:t>
      </w:r>
      <w:r>
        <w:t>time</w:t>
      </w:r>
      <w:r>
        <w:rPr>
          <w:spacing w:val="-8"/>
        </w:rPr>
        <w:t xml:space="preserve"> </w:t>
      </w:r>
      <w:r>
        <w:t>for</w:t>
      </w:r>
      <w:r>
        <w:rPr>
          <w:spacing w:val="-7"/>
        </w:rPr>
        <w:t xml:space="preserve"> </w:t>
      </w:r>
      <w:r>
        <w:t>the</w:t>
      </w:r>
      <w:r>
        <w:rPr>
          <w:spacing w:val="-13"/>
        </w:rPr>
        <w:t xml:space="preserve"> </w:t>
      </w:r>
      <w:r>
        <w:t>module</w:t>
      </w:r>
      <w:r>
        <w:rPr>
          <w:spacing w:val="-6"/>
        </w:rPr>
        <w:t xml:space="preserve"> </w:t>
      </w:r>
      <w:r>
        <w:t>is</w:t>
      </w:r>
      <w:r>
        <w:rPr>
          <w:spacing w:val="-6"/>
        </w:rPr>
        <w:t xml:space="preserve"> </w:t>
      </w:r>
      <w:r>
        <w:t>divided</w:t>
      </w:r>
      <w:r>
        <w:rPr>
          <w:spacing w:val="-6"/>
        </w:rPr>
        <w:t xml:space="preserve"> </w:t>
      </w:r>
      <w:r>
        <w:t>as</w:t>
      </w:r>
      <w:r>
        <w:rPr>
          <w:spacing w:val="-7"/>
        </w:rPr>
        <w:t xml:space="preserve"> </w:t>
      </w:r>
      <w:r>
        <w:rPr>
          <w:spacing w:val="-2"/>
        </w:rPr>
        <w:t>follows:</w:t>
      </w:r>
    </w:p>
    <w:tbl>
      <w:tblPr>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1"/>
        <w:gridCol w:w="1702"/>
        <w:gridCol w:w="1844"/>
      </w:tblGrid>
      <w:tr w:rsidR="00ED294A" w14:paraId="4E4BB9A5" w14:textId="77777777">
        <w:trPr>
          <w:trHeight w:val="254"/>
        </w:trPr>
        <w:tc>
          <w:tcPr>
            <w:tcW w:w="3971" w:type="dxa"/>
          </w:tcPr>
          <w:p w14:paraId="0555C4F0" w14:textId="77777777" w:rsidR="00ED294A" w:rsidRDefault="003F6580">
            <w:pPr>
              <w:pStyle w:val="TableParagraph"/>
              <w:spacing w:line="234" w:lineRule="exact"/>
              <w:ind w:left="113"/>
              <w:rPr>
                <w:rFonts w:ascii="Arial"/>
                <w:b/>
              </w:rPr>
            </w:pPr>
            <w:r>
              <w:rPr>
                <w:rFonts w:ascii="Arial"/>
                <w:b/>
              </w:rPr>
              <w:t>Activity</w:t>
            </w:r>
            <w:r>
              <w:rPr>
                <w:rFonts w:ascii="Arial"/>
                <w:b/>
                <w:spacing w:val="-12"/>
              </w:rPr>
              <w:t xml:space="preserve"> </w:t>
            </w:r>
            <w:r>
              <w:rPr>
                <w:rFonts w:ascii="Arial"/>
                <w:b/>
                <w:spacing w:val="-4"/>
              </w:rPr>
              <w:t>type</w:t>
            </w:r>
          </w:p>
        </w:tc>
        <w:tc>
          <w:tcPr>
            <w:tcW w:w="1702" w:type="dxa"/>
          </w:tcPr>
          <w:p w14:paraId="4670D84B" w14:textId="77777777" w:rsidR="00ED294A" w:rsidRDefault="003F6580">
            <w:pPr>
              <w:pStyle w:val="TableParagraph"/>
              <w:spacing w:line="234" w:lineRule="exact"/>
              <w:ind w:left="21"/>
              <w:jc w:val="center"/>
              <w:rPr>
                <w:rFonts w:ascii="Arial"/>
                <w:b/>
              </w:rPr>
            </w:pPr>
            <w:r>
              <w:rPr>
                <w:rFonts w:ascii="Arial"/>
                <w:b/>
                <w:spacing w:val="-2"/>
              </w:rPr>
              <w:t>Hours</w:t>
            </w:r>
          </w:p>
        </w:tc>
        <w:tc>
          <w:tcPr>
            <w:tcW w:w="1844" w:type="dxa"/>
          </w:tcPr>
          <w:p w14:paraId="72269C6B" w14:textId="77777777" w:rsidR="00ED294A" w:rsidRDefault="003F6580">
            <w:pPr>
              <w:pStyle w:val="TableParagraph"/>
              <w:spacing w:line="234" w:lineRule="exact"/>
              <w:ind w:left="19" w:right="2"/>
              <w:jc w:val="center"/>
              <w:rPr>
                <w:rFonts w:ascii="Arial"/>
                <w:b/>
              </w:rPr>
            </w:pPr>
            <w:r>
              <w:rPr>
                <w:rFonts w:ascii="Arial"/>
                <w:b/>
                <w:spacing w:val="-2"/>
              </w:rPr>
              <w:t>Percentage</w:t>
            </w:r>
          </w:p>
        </w:tc>
      </w:tr>
      <w:tr w:rsidR="00ED294A" w14:paraId="0A3119CC" w14:textId="77777777">
        <w:trPr>
          <w:trHeight w:val="251"/>
        </w:trPr>
        <w:tc>
          <w:tcPr>
            <w:tcW w:w="3971" w:type="dxa"/>
          </w:tcPr>
          <w:p w14:paraId="4A1DC3AF" w14:textId="77777777" w:rsidR="00ED294A" w:rsidRDefault="003F6580">
            <w:pPr>
              <w:pStyle w:val="TableParagraph"/>
              <w:spacing w:line="232" w:lineRule="exact"/>
              <w:ind w:left="113"/>
            </w:pPr>
            <w:r>
              <w:rPr>
                <w:spacing w:val="-2"/>
              </w:rPr>
              <w:t>Scheduled</w:t>
            </w:r>
            <w:r>
              <w:rPr>
                <w:spacing w:val="2"/>
              </w:rPr>
              <w:t xml:space="preserve"> </w:t>
            </w:r>
            <w:r>
              <w:rPr>
                <w:spacing w:val="-2"/>
              </w:rPr>
              <w:t>learning</w:t>
            </w:r>
          </w:p>
        </w:tc>
        <w:tc>
          <w:tcPr>
            <w:tcW w:w="1702" w:type="dxa"/>
          </w:tcPr>
          <w:p w14:paraId="72E8FB1F" w14:textId="77777777" w:rsidR="00ED294A" w:rsidRDefault="003F6580">
            <w:pPr>
              <w:pStyle w:val="TableParagraph"/>
              <w:spacing w:line="232" w:lineRule="exact"/>
              <w:ind w:left="21" w:right="2"/>
              <w:jc w:val="center"/>
            </w:pPr>
            <w:r>
              <w:rPr>
                <w:spacing w:val="-10"/>
              </w:rPr>
              <w:t>0</w:t>
            </w:r>
          </w:p>
        </w:tc>
        <w:tc>
          <w:tcPr>
            <w:tcW w:w="1844" w:type="dxa"/>
          </w:tcPr>
          <w:p w14:paraId="6EF6B956" w14:textId="77777777" w:rsidR="00ED294A" w:rsidRDefault="003F6580">
            <w:pPr>
              <w:pStyle w:val="TableParagraph"/>
              <w:spacing w:line="232" w:lineRule="exact"/>
              <w:ind w:left="19"/>
              <w:jc w:val="center"/>
            </w:pPr>
            <w:r>
              <w:rPr>
                <w:spacing w:val="-5"/>
              </w:rPr>
              <w:t>0%</w:t>
            </w:r>
          </w:p>
        </w:tc>
      </w:tr>
      <w:tr w:rsidR="00ED294A" w14:paraId="251A969D" w14:textId="77777777">
        <w:trPr>
          <w:trHeight w:val="254"/>
        </w:trPr>
        <w:tc>
          <w:tcPr>
            <w:tcW w:w="3971" w:type="dxa"/>
          </w:tcPr>
          <w:p w14:paraId="18B75CD6" w14:textId="77777777" w:rsidR="00ED294A" w:rsidRDefault="003F6580">
            <w:pPr>
              <w:pStyle w:val="TableParagraph"/>
              <w:spacing w:line="234" w:lineRule="exact"/>
              <w:ind w:left="113"/>
            </w:pPr>
            <w:r>
              <w:rPr>
                <w:spacing w:val="-2"/>
              </w:rPr>
              <w:t>Independent</w:t>
            </w:r>
            <w:r>
              <w:rPr>
                <w:spacing w:val="3"/>
              </w:rPr>
              <w:t xml:space="preserve"> </w:t>
            </w:r>
            <w:r>
              <w:rPr>
                <w:spacing w:val="-2"/>
              </w:rPr>
              <w:t>learning</w:t>
            </w:r>
          </w:p>
        </w:tc>
        <w:tc>
          <w:tcPr>
            <w:tcW w:w="1702" w:type="dxa"/>
          </w:tcPr>
          <w:p w14:paraId="4D713A49" w14:textId="77777777" w:rsidR="00ED294A" w:rsidRDefault="003F6580">
            <w:pPr>
              <w:pStyle w:val="TableParagraph"/>
              <w:spacing w:line="234" w:lineRule="exact"/>
              <w:ind w:left="21" w:right="2"/>
              <w:jc w:val="center"/>
            </w:pPr>
            <w:r>
              <w:rPr>
                <w:spacing w:val="-10"/>
              </w:rPr>
              <w:t>0</w:t>
            </w:r>
          </w:p>
        </w:tc>
        <w:tc>
          <w:tcPr>
            <w:tcW w:w="1844" w:type="dxa"/>
          </w:tcPr>
          <w:p w14:paraId="0BD5D35F" w14:textId="77777777" w:rsidR="00ED294A" w:rsidRDefault="003F6580">
            <w:pPr>
              <w:pStyle w:val="TableParagraph"/>
              <w:spacing w:line="234" w:lineRule="exact"/>
              <w:ind w:left="19"/>
              <w:jc w:val="center"/>
            </w:pPr>
            <w:r>
              <w:rPr>
                <w:spacing w:val="-5"/>
              </w:rPr>
              <w:t>0%</w:t>
            </w:r>
          </w:p>
        </w:tc>
      </w:tr>
      <w:tr w:rsidR="00ED294A" w14:paraId="12C52968" w14:textId="77777777">
        <w:trPr>
          <w:trHeight w:val="253"/>
        </w:trPr>
        <w:tc>
          <w:tcPr>
            <w:tcW w:w="3971" w:type="dxa"/>
          </w:tcPr>
          <w:p w14:paraId="0810DA3B" w14:textId="77777777" w:rsidR="00ED294A" w:rsidRDefault="003F6580">
            <w:pPr>
              <w:pStyle w:val="TableParagraph"/>
              <w:spacing w:line="234" w:lineRule="exact"/>
              <w:ind w:left="113"/>
            </w:pPr>
            <w:r>
              <w:t>Placement</w:t>
            </w:r>
            <w:r>
              <w:rPr>
                <w:spacing w:val="-13"/>
              </w:rPr>
              <w:t xml:space="preserve"> </w:t>
            </w:r>
            <w:r>
              <w:rPr>
                <w:spacing w:val="-2"/>
              </w:rPr>
              <w:t>learning</w:t>
            </w:r>
          </w:p>
        </w:tc>
        <w:tc>
          <w:tcPr>
            <w:tcW w:w="1702" w:type="dxa"/>
          </w:tcPr>
          <w:p w14:paraId="0990D112" w14:textId="77777777" w:rsidR="00ED294A" w:rsidRDefault="003F6580">
            <w:pPr>
              <w:pStyle w:val="TableParagraph"/>
              <w:spacing w:line="234" w:lineRule="exact"/>
              <w:ind w:left="21" w:right="3"/>
              <w:jc w:val="center"/>
            </w:pPr>
            <w:r>
              <w:rPr>
                <w:spacing w:val="-5"/>
              </w:rPr>
              <w:t>200</w:t>
            </w:r>
          </w:p>
        </w:tc>
        <w:tc>
          <w:tcPr>
            <w:tcW w:w="1844" w:type="dxa"/>
          </w:tcPr>
          <w:p w14:paraId="13B14588" w14:textId="77777777" w:rsidR="00ED294A" w:rsidRDefault="003F6580">
            <w:pPr>
              <w:pStyle w:val="TableParagraph"/>
              <w:spacing w:line="234" w:lineRule="exact"/>
              <w:ind w:left="19" w:right="5"/>
              <w:jc w:val="center"/>
            </w:pPr>
            <w:r>
              <w:rPr>
                <w:spacing w:val="-4"/>
              </w:rPr>
              <w:t>100%</w:t>
            </w:r>
          </w:p>
        </w:tc>
      </w:tr>
      <w:tr w:rsidR="00ED294A" w14:paraId="5A4DB48C" w14:textId="77777777">
        <w:trPr>
          <w:trHeight w:val="251"/>
        </w:trPr>
        <w:tc>
          <w:tcPr>
            <w:tcW w:w="3971" w:type="dxa"/>
          </w:tcPr>
          <w:p w14:paraId="30D23AB2" w14:textId="77777777" w:rsidR="00ED294A" w:rsidRDefault="003F6580">
            <w:pPr>
              <w:pStyle w:val="TableParagraph"/>
              <w:spacing w:line="232" w:lineRule="exact"/>
              <w:ind w:left="113"/>
              <w:rPr>
                <w:rFonts w:ascii="Arial"/>
                <w:b/>
              </w:rPr>
            </w:pPr>
            <w:r>
              <w:rPr>
                <w:rFonts w:ascii="Arial"/>
                <w:b/>
                <w:spacing w:val="-2"/>
              </w:rPr>
              <w:t>TOTAL</w:t>
            </w:r>
          </w:p>
        </w:tc>
        <w:tc>
          <w:tcPr>
            <w:tcW w:w="1702" w:type="dxa"/>
          </w:tcPr>
          <w:p w14:paraId="0C22962F" w14:textId="77777777" w:rsidR="00ED294A" w:rsidRDefault="003F6580">
            <w:pPr>
              <w:pStyle w:val="TableParagraph"/>
              <w:spacing w:line="232" w:lineRule="exact"/>
              <w:ind w:left="21" w:right="3"/>
              <w:jc w:val="center"/>
              <w:rPr>
                <w:rFonts w:ascii="Arial"/>
                <w:b/>
              </w:rPr>
            </w:pPr>
            <w:r>
              <w:rPr>
                <w:rFonts w:ascii="Arial"/>
                <w:b/>
                <w:spacing w:val="-5"/>
              </w:rPr>
              <w:t>200</w:t>
            </w:r>
          </w:p>
        </w:tc>
        <w:tc>
          <w:tcPr>
            <w:tcW w:w="1844" w:type="dxa"/>
          </w:tcPr>
          <w:p w14:paraId="25E8428C" w14:textId="77777777" w:rsidR="00ED294A" w:rsidRDefault="003F6580">
            <w:pPr>
              <w:pStyle w:val="TableParagraph"/>
              <w:spacing w:line="232" w:lineRule="exact"/>
              <w:ind w:left="19" w:right="5"/>
              <w:jc w:val="center"/>
              <w:rPr>
                <w:rFonts w:ascii="Arial"/>
                <w:b/>
              </w:rPr>
            </w:pPr>
            <w:r>
              <w:rPr>
                <w:rFonts w:ascii="Arial"/>
                <w:b/>
                <w:spacing w:val="-4"/>
              </w:rPr>
              <w:t>100%</w:t>
            </w:r>
          </w:p>
        </w:tc>
      </w:tr>
    </w:tbl>
    <w:p w14:paraId="721447D5" w14:textId="77777777" w:rsidR="00ED294A" w:rsidRDefault="003F6580">
      <w:pPr>
        <w:pStyle w:val="Heading3"/>
        <w:spacing w:before="232"/>
      </w:pPr>
      <w:r>
        <w:rPr>
          <w:spacing w:val="-2"/>
        </w:rPr>
        <w:t>ASSESSMENT</w:t>
      </w:r>
    </w:p>
    <w:p w14:paraId="0F14A294" w14:textId="77777777" w:rsidR="00ED294A" w:rsidRDefault="003F6580">
      <w:pPr>
        <w:spacing w:before="249" w:line="252" w:lineRule="exact"/>
        <w:ind w:left="293"/>
        <w:rPr>
          <w:rFonts w:ascii="Arial"/>
          <w:b/>
        </w:rPr>
      </w:pPr>
      <w:r>
        <w:rPr>
          <w:rFonts w:ascii="Arial"/>
          <w:b/>
          <w:spacing w:val="-2"/>
        </w:rPr>
        <w:t>Assessment</w:t>
      </w:r>
      <w:r>
        <w:rPr>
          <w:rFonts w:ascii="Arial"/>
          <w:b/>
        </w:rPr>
        <w:t xml:space="preserve"> </w:t>
      </w:r>
      <w:r>
        <w:rPr>
          <w:rFonts w:ascii="Arial"/>
          <w:b/>
          <w:spacing w:val="-2"/>
        </w:rPr>
        <w:t>Component</w:t>
      </w:r>
      <w:r>
        <w:rPr>
          <w:rFonts w:ascii="Arial"/>
          <w:b/>
          <w:spacing w:val="4"/>
        </w:rPr>
        <w:t xml:space="preserve"> </w:t>
      </w:r>
      <w:r>
        <w:rPr>
          <w:rFonts w:ascii="Arial"/>
          <w:b/>
          <w:spacing w:val="-10"/>
        </w:rPr>
        <w:t>1</w:t>
      </w:r>
    </w:p>
    <w:p w14:paraId="25ADC655" w14:textId="77777777" w:rsidR="00ED294A" w:rsidRDefault="003F6580">
      <w:pPr>
        <w:spacing w:line="229" w:lineRule="exact"/>
        <w:ind w:left="293"/>
        <w:rPr>
          <w:rFonts w:ascii="Arial"/>
          <w:b/>
          <w:i/>
          <w:sz w:val="20"/>
        </w:rPr>
      </w:pPr>
      <w:r>
        <w:rPr>
          <w:rFonts w:ascii="Arial"/>
          <w:b/>
          <w:i/>
          <w:spacing w:val="-2"/>
          <w:sz w:val="20"/>
        </w:rPr>
        <w:t>(Tick</w:t>
      </w:r>
      <w:r>
        <w:rPr>
          <w:rFonts w:ascii="Arial"/>
          <w:b/>
          <w:i/>
          <w:spacing w:val="-5"/>
          <w:sz w:val="20"/>
        </w:rPr>
        <w:t xml:space="preserve"> </w:t>
      </w:r>
      <w:r>
        <w:rPr>
          <w:rFonts w:ascii="Arial"/>
          <w:b/>
          <w:i/>
          <w:spacing w:val="-4"/>
          <w:sz w:val="20"/>
        </w:rPr>
        <w:t>one)</w:t>
      </w:r>
    </w:p>
    <w:p w14:paraId="169E780F" w14:textId="77777777" w:rsidR="00ED294A" w:rsidRDefault="00ED294A">
      <w:pPr>
        <w:pStyle w:val="BodyText"/>
        <w:spacing w:before="7" w:after="1"/>
        <w:rPr>
          <w:rFonts w:ascii="Arial"/>
          <w:b/>
          <w:i/>
          <w:sz w:val="20"/>
        </w:rPr>
      </w:pPr>
    </w:p>
    <w:tbl>
      <w:tblPr>
        <w:tblW w:w="0" w:type="auto"/>
        <w:tblInd w:w="365" w:type="dxa"/>
        <w:tblLayout w:type="fixed"/>
        <w:tblCellMar>
          <w:left w:w="0" w:type="dxa"/>
          <w:right w:w="0" w:type="dxa"/>
        </w:tblCellMar>
        <w:tblLook w:val="01E0" w:firstRow="1" w:lastRow="1" w:firstColumn="1" w:lastColumn="1" w:noHBand="0" w:noVBand="0"/>
      </w:tblPr>
      <w:tblGrid>
        <w:gridCol w:w="412"/>
        <w:gridCol w:w="2209"/>
        <w:gridCol w:w="2455"/>
        <w:gridCol w:w="949"/>
        <w:gridCol w:w="1044"/>
      </w:tblGrid>
      <w:tr w:rsidR="00ED294A" w14:paraId="6E51EDDF" w14:textId="77777777">
        <w:trPr>
          <w:trHeight w:val="293"/>
        </w:trPr>
        <w:tc>
          <w:tcPr>
            <w:tcW w:w="412" w:type="dxa"/>
          </w:tcPr>
          <w:p w14:paraId="58708E5F" w14:textId="77777777" w:rsidR="00ED294A" w:rsidRDefault="003F6580">
            <w:pPr>
              <w:pStyle w:val="TableParagraph"/>
              <w:spacing w:before="1" w:line="273" w:lineRule="exact"/>
              <w:ind w:left="50"/>
              <w:rPr>
                <w:rFonts w:ascii="Segoe UI Symbol" w:hAnsi="Segoe UI Symbol"/>
              </w:rPr>
            </w:pPr>
            <w:r>
              <w:rPr>
                <w:rFonts w:ascii="Segoe UI Symbol" w:hAnsi="Segoe UI Symbol"/>
                <w:spacing w:val="-10"/>
              </w:rPr>
              <w:t>☐</w:t>
            </w:r>
          </w:p>
        </w:tc>
        <w:tc>
          <w:tcPr>
            <w:tcW w:w="2209" w:type="dxa"/>
          </w:tcPr>
          <w:p w14:paraId="7112B1D1" w14:textId="77777777" w:rsidR="00ED294A" w:rsidRDefault="003F6580">
            <w:pPr>
              <w:pStyle w:val="TableParagraph"/>
              <w:spacing w:before="22" w:line="251" w:lineRule="exact"/>
              <w:ind w:left="171"/>
              <w:rPr>
                <w:rFonts w:ascii="Arial"/>
                <w:b/>
              </w:rPr>
            </w:pPr>
            <w:r>
              <w:rPr>
                <w:rFonts w:ascii="Arial"/>
                <w:b/>
              </w:rPr>
              <w:t>Written</w:t>
            </w:r>
            <w:r>
              <w:rPr>
                <w:rFonts w:ascii="Arial"/>
                <w:b/>
                <w:spacing w:val="-12"/>
              </w:rPr>
              <w:t xml:space="preserve"> </w:t>
            </w:r>
            <w:r>
              <w:rPr>
                <w:rFonts w:ascii="Arial"/>
                <w:b/>
                <w:spacing w:val="-4"/>
              </w:rPr>
              <w:t>exam</w:t>
            </w:r>
          </w:p>
        </w:tc>
        <w:tc>
          <w:tcPr>
            <w:tcW w:w="2455" w:type="dxa"/>
          </w:tcPr>
          <w:p w14:paraId="753CA0EC" w14:textId="77777777" w:rsidR="00ED294A" w:rsidRDefault="003F6580">
            <w:pPr>
              <w:pStyle w:val="TableParagraph"/>
              <w:spacing w:before="22" w:line="251" w:lineRule="exact"/>
              <w:ind w:left="677"/>
              <w:rPr>
                <w:rFonts w:ascii="Arial"/>
                <w:b/>
              </w:rPr>
            </w:pPr>
            <w:r>
              <w:rPr>
                <w:rFonts w:ascii="Arial"/>
                <w:b/>
                <w:spacing w:val="-2"/>
              </w:rPr>
              <w:t>Coursework</w:t>
            </w:r>
          </w:p>
        </w:tc>
        <w:tc>
          <w:tcPr>
            <w:tcW w:w="949" w:type="dxa"/>
          </w:tcPr>
          <w:p w14:paraId="31F683A2" w14:textId="77777777" w:rsidR="00ED294A" w:rsidRDefault="003F6580">
            <w:pPr>
              <w:pStyle w:val="TableParagraph"/>
              <w:spacing w:before="20" w:line="253" w:lineRule="exact"/>
              <w:ind w:left="524"/>
              <w:rPr>
                <w:rFonts w:ascii="MS Gothic"/>
              </w:rPr>
            </w:pPr>
            <w:r>
              <w:rPr>
                <w:rFonts w:ascii="MS Gothic"/>
                <w:spacing w:val="-5"/>
              </w:rPr>
              <w:t>Yes</w:t>
            </w:r>
          </w:p>
        </w:tc>
        <w:tc>
          <w:tcPr>
            <w:tcW w:w="1044" w:type="dxa"/>
          </w:tcPr>
          <w:p w14:paraId="5924A81B" w14:textId="77777777" w:rsidR="00ED294A" w:rsidRDefault="003F6580">
            <w:pPr>
              <w:pStyle w:val="TableParagraph"/>
              <w:spacing w:before="22" w:line="251" w:lineRule="exact"/>
              <w:ind w:left="93"/>
              <w:rPr>
                <w:rFonts w:ascii="Arial"/>
                <w:b/>
              </w:rPr>
            </w:pPr>
            <w:r>
              <w:rPr>
                <w:rFonts w:ascii="Arial"/>
                <w:b/>
                <w:spacing w:val="-2"/>
              </w:rPr>
              <w:t>Practical</w:t>
            </w:r>
          </w:p>
        </w:tc>
      </w:tr>
    </w:tbl>
    <w:p w14:paraId="581F6A96" w14:textId="77777777" w:rsidR="00ED294A" w:rsidRDefault="00ED294A">
      <w:pPr>
        <w:pStyle w:val="BodyText"/>
        <w:spacing w:before="44"/>
        <w:rPr>
          <w:rFonts w:ascii="Arial"/>
          <w:b/>
          <w:i/>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1690"/>
        <w:gridCol w:w="1418"/>
      </w:tblGrid>
      <w:tr w:rsidR="00ED294A" w14:paraId="330DF89C" w14:textId="77777777">
        <w:trPr>
          <w:trHeight w:val="251"/>
        </w:trPr>
        <w:tc>
          <w:tcPr>
            <w:tcW w:w="3258" w:type="dxa"/>
          </w:tcPr>
          <w:p w14:paraId="4848EFF5" w14:textId="77777777" w:rsidR="00ED294A" w:rsidRDefault="003F6580">
            <w:pPr>
              <w:pStyle w:val="TableParagraph"/>
              <w:spacing w:line="232" w:lineRule="exact"/>
              <w:ind w:left="549"/>
              <w:rPr>
                <w:rFonts w:ascii="Arial"/>
                <w:b/>
              </w:rPr>
            </w:pPr>
            <w:r>
              <w:rPr>
                <w:rFonts w:ascii="Arial"/>
                <w:b/>
              </w:rPr>
              <w:t>Mode</w:t>
            </w:r>
            <w:r>
              <w:rPr>
                <w:rFonts w:ascii="Arial"/>
                <w:b/>
                <w:spacing w:val="-7"/>
              </w:rPr>
              <w:t xml:space="preserve"> </w:t>
            </w:r>
            <w:r>
              <w:rPr>
                <w:rFonts w:ascii="Arial"/>
                <w:b/>
              </w:rPr>
              <w:t>of</w:t>
            </w:r>
            <w:r>
              <w:rPr>
                <w:rFonts w:ascii="Arial"/>
                <w:b/>
                <w:spacing w:val="-3"/>
              </w:rPr>
              <w:t xml:space="preserve"> </w:t>
            </w:r>
            <w:r>
              <w:rPr>
                <w:rFonts w:ascii="Arial"/>
                <w:b/>
                <w:spacing w:val="-2"/>
              </w:rPr>
              <w:t>assessment</w:t>
            </w:r>
          </w:p>
        </w:tc>
        <w:tc>
          <w:tcPr>
            <w:tcW w:w="1690" w:type="dxa"/>
          </w:tcPr>
          <w:p w14:paraId="312A6053" w14:textId="77777777" w:rsidR="00ED294A" w:rsidRDefault="003F6580">
            <w:pPr>
              <w:pStyle w:val="TableParagraph"/>
              <w:spacing w:line="232" w:lineRule="exact"/>
              <w:ind w:left="112"/>
              <w:rPr>
                <w:rFonts w:ascii="Arial"/>
                <w:b/>
              </w:rPr>
            </w:pPr>
            <w:r>
              <w:rPr>
                <w:rFonts w:ascii="Arial"/>
                <w:b/>
                <w:spacing w:val="-2"/>
              </w:rPr>
              <w:t>Volume</w:t>
            </w:r>
          </w:p>
        </w:tc>
        <w:tc>
          <w:tcPr>
            <w:tcW w:w="1418" w:type="dxa"/>
          </w:tcPr>
          <w:p w14:paraId="41BE0D38" w14:textId="77777777" w:rsidR="00ED294A" w:rsidRDefault="003F6580">
            <w:pPr>
              <w:pStyle w:val="TableParagraph"/>
              <w:spacing w:line="232" w:lineRule="exact"/>
              <w:ind w:left="109"/>
              <w:rPr>
                <w:rFonts w:ascii="Arial"/>
                <w:b/>
              </w:rPr>
            </w:pPr>
            <w:r>
              <w:rPr>
                <w:rFonts w:ascii="Arial"/>
                <w:b/>
                <w:spacing w:val="-2"/>
              </w:rPr>
              <w:t>Weighting</w:t>
            </w:r>
          </w:p>
        </w:tc>
      </w:tr>
      <w:tr w:rsidR="00ED294A" w14:paraId="507F0114" w14:textId="77777777">
        <w:trPr>
          <w:trHeight w:val="508"/>
        </w:trPr>
        <w:tc>
          <w:tcPr>
            <w:tcW w:w="3258" w:type="dxa"/>
          </w:tcPr>
          <w:p w14:paraId="3A07354A" w14:textId="77777777" w:rsidR="00ED294A" w:rsidRDefault="003F6580">
            <w:pPr>
              <w:pStyle w:val="TableParagraph"/>
              <w:spacing w:line="248" w:lineRule="exact"/>
              <w:ind w:left="165"/>
            </w:pPr>
            <w:r>
              <w:t>Individual</w:t>
            </w:r>
            <w:r>
              <w:rPr>
                <w:spacing w:val="-11"/>
              </w:rPr>
              <w:t xml:space="preserve"> </w:t>
            </w:r>
            <w:r>
              <w:rPr>
                <w:spacing w:val="-2"/>
              </w:rPr>
              <w:t>presentation</w:t>
            </w:r>
          </w:p>
        </w:tc>
        <w:tc>
          <w:tcPr>
            <w:tcW w:w="1690" w:type="dxa"/>
          </w:tcPr>
          <w:p w14:paraId="41942FB3" w14:textId="77777777" w:rsidR="00ED294A" w:rsidRDefault="003F6580">
            <w:pPr>
              <w:pStyle w:val="TableParagraph"/>
              <w:spacing w:before="2"/>
              <w:ind w:left="112"/>
            </w:pPr>
            <w:r>
              <w:t>15</w:t>
            </w:r>
            <w:r>
              <w:rPr>
                <w:spacing w:val="-2"/>
              </w:rPr>
              <w:t xml:space="preserve"> minutes</w:t>
            </w:r>
          </w:p>
        </w:tc>
        <w:tc>
          <w:tcPr>
            <w:tcW w:w="1418" w:type="dxa"/>
          </w:tcPr>
          <w:p w14:paraId="6CF6BB5E" w14:textId="77777777" w:rsidR="00ED294A" w:rsidRDefault="003F6580">
            <w:pPr>
              <w:pStyle w:val="TableParagraph"/>
              <w:spacing w:before="2"/>
              <w:ind w:left="109"/>
            </w:pPr>
            <w:r>
              <w:rPr>
                <w:spacing w:val="-5"/>
              </w:rPr>
              <w:t>50%</w:t>
            </w:r>
          </w:p>
        </w:tc>
      </w:tr>
    </w:tbl>
    <w:p w14:paraId="335946E4" w14:textId="77777777" w:rsidR="00ED294A" w:rsidRDefault="00ED294A">
      <w:pPr>
        <w:pStyle w:val="BodyText"/>
        <w:spacing w:before="17"/>
        <w:rPr>
          <w:rFonts w:ascii="Arial"/>
          <w:b/>
          <w:i/>
          <w:sz w:val="20"/>
        </w:rPr>
      </w:pPr>
    </w:p>
    <w:p w14:paraId="03015E84" w14:textId="77777777" w:rsidR="00ED294A" w:rsidRDefault="003F6580">
      <w:pPr>
        <w:pStyle w:val="Heading3"/>
        <w:spacing w:before="1" w:line="252" w:lineRule="exact"/>
      </w:pPr>
      <w:r>
        <w:rPr>
          <w:spacing w:val="-2"/>
        </w:rPr>
        <w:t>Assessment</w:t>
      </w:r>
      <w:r>
        <w:t xml:space="preserve"> </w:t>
      </w:r>
      <w:r>
        <w:rPr>
          <w:spacing w:val="-2"/>
        </w:rPr>
        <w:t>Component</w:t>
      </w:r>
      <w:r>
        <w:rPr>
          <w:spacing w:val="4"/>
        </w:rPr>
        <w:t xml:space="preserve"> </w:t>
      </w:r>
      <w:r>
        <w:rPr>
          <w:spacing w:val="-10"/>
        </w:rPr>
        <w:t>2</w:t>
      </w:r>
    </w:p>
    <w:p w14:paraId="66939E94" w14:textId="77777777" w:rsidR="00ED294A" w:rsidRDefault="003F6580">
      <w:pPr>
        <w:spacing w:line="229" w:lineRule="exact"/>
        <w:ind w:left="293"/>
        <w:rPr>
          <w:rFonts w:ascii="Arial"/>
          <w:b/>
          <w:i/>
          <w:sz w:val="20"/>
        </w:rPr>
      </w:pPr>
      <w:r>
        <w:rPr>
          <w:rFonts w:ascii="Arial"/>
          <w:b/>
          <w:i/>
          <w:spacing w:val="-2"/>
          <w:sz w:val="20"/>
        </w:rPr>
        <w:t>(Tick</w:t>
      </w:r>
      <w:r>
        <w:rPr>
          <w:rFonts w:ascii="Arial"/>
          <w:b/>
          <w:i/>
          <w:spacing w:val="-5"/>
          <w:sz w:val="20"/>
        </w:rPr>
        <w:t xml:space="preserve"> </w:t>
      </w:r>
      <w:r>
        <w:rPr>
          <w:rFonts w:ascii="Arial"/>
          <w:b/>
          <w:i/>
          <w:spacing w:val="-4"/>
          <w:sz w:val="20"/>
        </w:rPr>
        <w:t>one)</w:t>
      </w:r>
    </w:p>
    <w:p w14:paraId="48378F8D" w14:textId="77777777" w:rsidR="00ED294A" w:rsidRDefault="00ED294A">
      <w:pPr>
        <w:pStyle w:val="BodyText"/>
        <w:spacing w:before="5"/>
        <w:rPr>
          <w:rFonts w:ascii="Arial"/>
          <w:b/>
          <w:i/>
          <w:sz w:val="20"/>
        </w:rPr>
      </w:pPr>
    </w:p>
    <w:tbl>
      <w:tblPr>
        <w:tblW w:w="0" w:type="auto"/>
        <w:tblInd w:w="365" w:type="dxa"/>
        <w:tblLayout w:type="fixed"/>
        <w:tblCellMar>
          <w:left w:w="0" w:type="dxa"/>
          <w:right w:w="0" w:type="dxa"/>
        </w:tblCellMar>
        <w:tblLook w:val="01E0" w:firstRow="1" w:lastRow="1" w:firstColumn="1" w:lastColumn="1" w:noHBand="0" w:noVBand="0"/>
      </w:tblPr>
      <w:tblGrid>
        <w:gridCol w:w="412"/>
        <w:gridCol w:w="1948"/>
        <w:gridCol w:w="844"/>
        <w:gridCol w:w="2134"/>
        <w:gridCol w:w="1736"/>
      </w:tblGrid>
      <w:tr w:rsidR="00ED294A" w14:paraId="562BEEA1" w14:textId="77777777">
        <w:trPr>
          <w:trHeight w:val="293"/>
        </w:trPr>
        <w:tc>
          <w:tcPr>
            <w:tcW w:w="412" w:type="dxa"/>
          </w:tcPr>
          <w:p w14:paraId="168AE167" w14:textId="77777777" w:rsidR="00ED294A" w:rsidRDefault="003F6580">
            <w:pPr>
              <w:pStyle w:val="TableParagraph"/>
              <w:spacing w:before="1" w:line="273" w:lineRule="exact"/>
              <w:ind w:left="50"/>
              <w:rPr>
                <w:rFonts w:ascii="Segoe UI Symbol" w:hAnsi="Segoe UI Symbol"/>
              </w:rPr>
            </w:pPr>
            <w:r>
              <w:rPr>
                <w:rFonts w:ascii="Segoe UI Symbol" w:hAnsi="Segoe UI Symbol"/>
                <w:spacing w:val="-10"/>
              </w:rPr>
              <w:t>☐</w:t>
            </w:r>
          </w:p>
        </w:tc>
        <w:tc>
          <w:tcPr>
            <w:tcW w:w="1948" w:type="dxa"/>
          </w:tcPr>
          <w:p w14:paraId="68F5E357" w14:textId="77777777" w:rsidR="00ED294A" w:rsidRDefault="003F6580">
            <w:pPr>
              <w:pStyle w:val="TableParagraph"/>
              <w:spacing w:before="24" w:line="249" w:lineRule="exact"/>
              <w:ind w:left="171"/>
              <w:rPr>
                <w:rFonts w:ascii="Arial"/>
                <w:b/>
              </w:rPr>
            </w:pPr>
            <w:r>
              <w:rPr>
                <w:rFonts w:ascii="Arial"/>
                <w:b/>
              </w:rPr>
              <w:t>Written</w:t>
            </w:r>
            <w:r>
              <w:rPr>
                <w:rFonts w:ascii="Arial"/>
                <w:b/>
                <w:spacing w:val="-12"/>
              </w:rPr>
              <w:t xml:space="preserve"> </w:t>
            </w:r>
            <w:r>
              <w:rPr>
                <w:rFonts w:ascii="Arial"/>
                <w:b/>
                <w:spacing w:val="-4"/>
              </w:rPr>
              <w:t>exam</w:t>
            </w:r>
          </w:p>
        </w:tc>
        <w:tc>
          <w:tcPr>
            <w:tcW w:w="844" w:type="dxa"/>
          </w:tcPr>
          <w:p w14:paraId="3C1F5FEA" w14:textId="77777777" w:rsidR="00ED294A" w:rsidRDefault="003F6580">
            <w:pPr>
              <w:pStyle w:val="TableParagraph"/>
              <w:spacing w:before="20" w:line="253" w:lineRule="exact"/>
              <w:ind w:left="415"/>
              <w:rPr>
                <w:rFonts w:ascii="MS Gothic"/>
              </w:rPr>
            </w:pPr>
            <w:r>
              <w:rPr>
                <w:rFonts w:ascii="MS Gothic"/>
                <w:spacing w:val="-5"/>
              </w:rPr>
              <w:t>Yes</w:t>
            </w:r>
          </w:p>
        </w:tc>
        <w:tc>
          <w:tcPr>
            <w:tcW w:w="2134" w:type="dxa"/>
          </w:tcPr>
          <w:p w14:paraId="1AAF6FA6" w14:textId="77777777" w:rsidR="00ED294A" w:rsidRDefault="003F6580">
            <w:pPr>
              <w:pStyle w:val="TableParagraph"/>
              <w:spacing w:before="24" w:line="249" w:lineRule="exact"/>
              <w:ind w:left="94"/>
              <w:rPr>
                <w:rFonts w:ascii="Arial"/>
                <w:b/>
              </w:rPr>
            </w:pPr>
            <w:r>
              <w:rPr>
                <w:rFonts w:ascii="Arial"/>
                <w:b/>
                <w:spacing w:val="-2"/>
              </w:rPr>
              <w:t>Coursework</w:t>
            </w:r>
          </w:p>
        </w:tc>
        <w:tc>
          <w:tcPr>
            <w:tcW w:w="1736" w:type="dxa"/>
          </w:tcPr>
          <w:p w14:paraId="575AEC66" w14:textId="77777777" w:rsidR="00ED294A" w:rsidRDefault="003F6580">
            <w:pPr>
              <w:pStyle w:val="TableParagraph"/>
              <w:spacing w:before="24" w:line="249" w:lineRule="exact"/>
              <w:ind w:left="780"/>
              <w:rPr>
                <w:rFonts w:ascii="Arial"/>
                <w:b/>
              </w:rPr>
            </w:pPr>
            <w:r>
              <w:rPr>
                <w:rFonts w:ascii="Arial"/>
                <w:b/>
                <w:spacing w:val="-2"/>
              </w:rPr>
              <w:t>Practical</w:t>
            </w:r>
          </w:p>
        </w:tc>
      </w:tr>
    </w:tbl>
    <w:p w14:paraId="6E6E6DB4" w14:textId="77777777" w:rsidR="00ED294A" w:rsidRDefault="00ED294A">
      <w:pPr>
        <w:pStyle w:val="BodyText"/>
        <w:spacing w:before="46" w:after="1"/>
        <w:rPr>
          <w:rFonts w:ascii="Arial"/>
          <w:b/>
          <w:i/>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1690"/>
        <w:gridCol w:w="1418"/>
      </w:tblGrid>
      <w:tr w:rsidR="00ED294A" w14:paraId="5278C767" w14:textId="77777777">
        <w:trPr>
          <w:trHeight w:val="249"/>
        </w:trPr>
        <w:tc>
          <w:tcPr>
            <w:tcW w:w="3258" w:type="dxa"/>
          </w:tcPr>
          <w:p w14:paraId="1D737CB7" w14:textId="77777777" w:rsidR="00ED294A" w:rsidRDefault="003F6580">
            <w:pPr>
              <w:pStyle w:val="TableParagraph"/>
              <w:spacing w:line="229" w:lineRule="exact"/>
              <w:ind w:left="549"/>
              <w:rPr>
                <w:rFonts w:ascii="Arial"/>
                <w:b/>
              </w:rPr>
            </w:pPr>
            <w:r>
              <w:rPr>
                <w:rFonts w:ascii="Arial"/>
                <w:b/>
              </w:rPr>
              <w:t>Mode</w:t>
            </w:r>
            <w:r>
              <w:rPr>
                <w:rFonts w:ascii="Arial"/>
                <w:b/>
                <w:spacing w:val="-7"/>
              </w:rPr>
              <w:t xml:space="preserve"> </w:t>
            </w:r>
            <w:r>
              <w:rPr>
                <w:rFonts w:ascii="Arial"/>
                <w:b/>
              </w:rPr>
              <w:t>of</w:t>
            </w:r>
            <w:r>
              <w:rPr>
                <w:rFonts w:ascii="Arial"/>
                <w:b/>
                <w:spacing w:val="-3"/>
              </w:rPr>
              <w:t xml:space="preserve"> </w:t>
            </w:r>
            <w:r>
              <w:rPr>
                <w:rFonts w:ascii="Arial"/>
                <w:b/>
                <w:spacing w:val="-2"/>
              </w:rPr>
              <w:t>assessment</w:t>
            </w:r>
          </w:p>
        </w:tc>
        <w:tc>
          <w:tcPr>
            <w:tcW w:w="1690" w:type="dxa"/>
          </w:tcPr>
          <w:p w14:paraId="728448BA" w14:textId="77777777" w:rsidR="00ED294A" w:rsidRDefault="003F6580">
            <w:pPr>
              <w:pStyle w:val="TableParagraph"/>
              <w:spacing w:line="229" w:lineRule="exact"/>
              <w:ind w:left="112"/>
              <w:rPr>
                <w:rFonts w:ascii="Arial"/>
                <w:b/>
              </w:rPr>
            </w:pPr>
            <w:r>
              <w:rPr>
                <w:rFonts w:ascii="Arial"/>
                <w:b/>
                <w:spacing w:val="-2"/>
              </w:rPr>
              <w:t>Volume</w:t>
            </w:r>
          </w:p>
        </w:tc>
        <w:tc>
          <w:tcPr>
            <w:tcW w:w="1418" w:type="dxa"/>
          </w:tcPr>
          <w:p w14:paraId="57E6F603" w14:textId="77777777" w:rsidR="00ED294A" w:rsidRDefault="003F6580">
            <w:pPr>
              <w:pStyle w:val="TableParagraph"/>
              <w:spacing w:line="229" w:lineRule="exact"/>
              <w:ind w:left="109"/>
              <w:rPr>
                <w:rFonts w:ascii="Arial"/>
                <w:b/>
              </w:rPr>
            </w:pPr>
            <w:r>
              <w:rPr>
                <w:rFonts w:ascii="Arial"/>
                <w:b/>
                <w:spacing w:val="-2"/>
              </w:rPr>
              <w:t>Weighting</w:t>
            </w:r>
          </w:p>
        </w:tc>
      </w:tr>
      <w:tr w:rsidR="00ED294A" w14:paraId="7D202D17" w14:textId="77777777">
        <w:trPr>
          <w:trHeight w:val="508"/>
        </w:trPr>
        <w:tc>
          <w:tcPr>
            <w:tcW w:w="3258" w:type="dxa"/>
          </w:tcPr>
          <w:p w14:paraId="7E868CFC" w14:textId="77777777" w:rsidR="00ED294A" w:rsidRDefault="003F6580">
            <w:pPr>
              <w:pStyle w:val="TableParagraph"/>
              <w:spacing w:line="250" w:lineRule="exact"/>
              <w:ind w:left="4"/>
            </w:pPr>
            <w:r>
              <w:rPr>
                <w:spacing w:val="-2"/>
              </w:rPr>
              <w:t>Report</w:t>
            </w:r>
          </w:p>
        </w:tc>
        <w:tc>
          <w:tcPr>
            <w:tcW w:w="1690" w:type="dxa"/>
          </w:tcPr>
          <w:p w14:paraId="0ADBA632" w14:textId="77777777" w:rsidR="00ED294A" w:rsidRDefault="003F6580">
            <w:pPr>
              <w:pStyle w:val="TableParagraph"/>
              <w:spacing w:before="4"/>
              <w:ind w:left="112"/>
            </w:pPr>
            <w:r>
              <w:t>2000</w:t>
            </w:r>
            <w:r>
              <w:rPr>
                <w:spacing w:val="-1"/>
              </w:rPr>
              <w:t xml:space="preserve"> </w:t>
            </w:r>
            <w:r>
              <w:rPr>
                <w:spacing w:val="-2"/>
              </w:rPr>
              <w:t>words</w:t>
            </w:r>
          </w:p>
        </w:tc>
        <w:tc>
          <w:tcPr>
            <w:tcW w:w="1418" w:type="dxa"/>
          </w:tcPr>
          <w:p w14:paraId="27838F60" w14:textId="77777777" w:rsidR="00ED294A" w:rsidRDefault="003F6580">
            <w:pPr>
              <w:pStyle w:val="TableParagraph"/>
              <w:spacing w:before="4"/>
              <w:ind w:left="109"/>
            </w:pPr>
            <w:r>
              <w:rPr>
                <w:spacing w:val="-5"/>
              </w:rPr>
              <w:t>50%</w:t>
            </w:r>
          </w:p>
        </w:tc>
      </w:tr>
    </w:tbl>
    <w:p w14:paraId="566EB5AD" w14:textId="77777777" w:rsidR="00ED294A" w:rsidRDefault="00ED294A">
      <w:pPr>
        <w:pStyle w:val="BodyText"/>
        <w:rPr>
          <w:rFonts w:ascii="Arial"/>
          <w:b/>
          <w:i/>
          <w:sz w:val="20"/>
        </w:rPr>
      </w:pPr>
    </w:p>
    <w:p w14:paraId="703CA475" w14:textId="77777777" w:rsidR="00ED294A" w:rsidRDefault="00ED294A">
      <w:pPr>
        <w:pStyle w:val="BodyText"/>
        <w:spacing w:before="44"/>
        <w:rPr>
          <w:rFonts w:ascii="Arial"/>
          <w:b/>
          <w:i/>
          <w:sz w:val="20"/>
        </w:rPr>
      </w:pPr>
    </w:p>
    <w:p w14:paraId="617E0AF2" w14:textId="77777777" w:rsidR="00ED294A" w:rsidRDefault="003F6580">
      <w:pPr>
        <w:ind w:left="293"/>
        <w:rPr>
          <w:rFonts w:ascii="Arial"/>
          <w:b/>
        </w:rPr>
      </w:pPr>
      <w:r>
        <w:rPr>
          <w:rFonts w:ascii="Arial"/>
          <w:b/>
        </w:rPr>
        <w:t>Assessment</w:t>
      </w:r>
      <w:r>
        <w:rPr>
          <w:rFonts w:ascii="Arial"/>
          <w:b/>
          <w:spacing w:val="-15"/>
        </w:rPr>
        <w:t xml:space="preserve"> </w:t>
      </w:r>
      <w:r>
        <w:rPr>
          <w:rFonts w:ascii="Arial"/>
          <w:b/>
          <w:spacing w:val="-2"/>
        </w:rPr>
        <w:t>Summary</w:t>
      </w:r>
    </w:p>
    <w:p w14:paraId="3B76DC3A" w14:textId="77777777" w:rsidR="00ED294A" w:rsidRDefault="00ED294A">
      <w:pPr>
        <w:pStyle w:val="BodyText"/>
        <w:spacing w:before="23"/>
        <w:rPr>
          <w:rFonts w:ascii="Arial"/>
          <w:b/>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3"/>
        <w:gridCol w:w="1842"/>
      </w:tblGrid>
      <w:tr w:rsidR="00ED294A" w14:paraId="42A7CF6C" w14:textId="77777777">
        <w:trPr>
          <w:trHeight w:val="253"/>
        </w:trPr>
        <w:tc>
          <w:tcPr>
            <w:tcW w:w="3263" w:type="dxa"/>
          </w:tcPr>
          <w:p w14:paraId="59EB6FA4" w14:textId="77777777" w:rsidR="00ED294A" w:rsidRDefault="003F6580">
            <w:pPr>
              <w:pStyle w:val="TableParagraph"/>
              <w:spacing w:line="234" w:lineRule="exact"/>
              <w:ind w:left="112"/>
              <w:rPr>
                <w:rFonts w:ascii="Arial"/>
                <w:b/>
              </w:rPr>
            </w:pPr>
            <w:r>
              <w:rPr>
                <w:rFonts w:ascii="Arial"/>
                <w:b/>
              </w:rPr>
              <w:t>Activity</w:t>
            </w:r>
            <w:r>
              <w:rPr>
                <w:rFonts w:ascii="Arial"/>
                <w:b/>
                <w:spacing w:val="-13"/>
              </w:rPr>
              <w:t xml:space="preserve"> </w:t>
            </w:r>
            <w:r>
              <w:rPr>
                <w:rFonts w:ascii="Arial"/>
                <w:b/>
                <w:spacing w:val="-4"/>
              </w:rPr>
              <w:t>type</w:t>
            </w:r>
          </w:p>
        </w:tc>
        <w:tc>
          <w:tcPr>
            <w:tcW w:w="1842" w:type="dxa"/>
          </w:tcPr>
          <w:p w14:paraId="3826C6DD" w14:textId="77777777" w:rsidR="00ED294A" w:rsidRDefault="003F6580">
            <w:pPr>
              <w:pStyle w:val="TableParagraph"/>
              <w:spacing w:line="234" w:lineRule="exact"/>
              <w:ind w:left="109" w:right="90"/>
              <w:jc w:val="center"/>
              <w:rPr>
                <w:rFonts w:ascii="Arial"/>
                <w:b/>
              </w:rPr>
            </w:pPr>
            <w:r>
              <w:rPr>
                <w:rFonts w:ascii="Arial"/>
                <w:b/>
                <w:spacing w:val="-2"/>
              </w:rPr>
              <w:t>Percentage</w:t>
            </w:r>
          </w:p>
        </w:tc>
      </w:tr>
      <w:tr w:rsidR="00ED294A" w14:paraId="144ACCCA" w14:textId="77777777">
        <w:trPr>
          <w:trHeight w:val="251"/>
        </w:trPr>
        <w:tc>
          <w:tcPr>
            <w:tcW w:w="3263" w:type="dxa"/>
          </w:tcPr>
          <w:p w14:paraId="3ACD327C" w14:textId="77777777" w:rsidR="00ED294A" w:rsidRDefault="003F6580">
            <w:pPr>
              <w:pStyle w:val="TableParagraph"/>
              <w:spacing w:line="232" w:lineRule="exact"/>
              <w:ind w:left="112"/>
            </w:pPr>
            <w:r>
              <w:t>Written</w:t>
            </w:r>
            <w:r>
              <w:rPr>
                <w:spacing w:val="-10"/>
              </w:rPr>
              <w:t xml:space="preserve"> </w:t>
            </w:r>
            <w:r>
              <w:rPr>
                <w:spacing w:val="-4"/>
              </w:rPr>
              <w:t>exam</w:t>
            </w:r>
          </w:p>
        </w:tc>
        <w:tc>
          <w:tcPr>
            <w:tcW w:w="1842" w:type="dxa"/>
          </w:tcPr>
          <w:p w14:paraId="6D168720" w14:textId="77777777" w:rsidR="00ED294A" w:rsidRDefault="003F6580">
            <w:pPr>
              <w:pStyle w:val="TableParagraph"/>
              <w:spacing w:line="232" w:lineRule="exact"/>
              <w:ind w:left="109" w:right="88"/>
              <w:jc w:val="center"/>
            </w:pPr>
            <w:r>
              <w:rPr>
                <w:spacing w:val="-5"/>
              </w:rPr>
              <w:t>0%</w:t>
            </w:r>
          </w:p>
        </w:tc>
      </w:tr>
      <w:tr w:rsidR="00ED294A" w14:paraId="68897C75" w14:textId="77777777">
        <w:trPr>
          <w:trHeight w:val="254"/>
        </w:trPr>
        <w:tc>
          <w:tcPr>
            <w:tcW w:w="3263" w:type="dxa"/>
          </w:tcPr>
          <w:p w14:paraId="149F2618" w14:textId="77777777" w:rsidR="00ED294A" w:rsidRDefault="003F6580">
            <w:pPr>
              <w:pStyle w:val="TableParagraph"/>
              <w:spacing w:line="234" w:lineRule="exact"/>
              <w:ind w:left="112"/>
            </w:pPr>
            <w:r>
              <w:rPr>
                <w:spacing w:val="-2"/>
              </w:rPr>
              <w:t>Coursework</w:t>
            </w:r>
          </w:p>
        </w:tc>
        <w:tc>
          <w:tcPr>
            <w:tcW w:w="1842" w:type="dxa"/>
          </w:tcPr>
          <w:p w14:paraId="38852FD9" w14:textId="77777777" w:rsidR="00ED294A" w:rsidRDefault="003F6580">
            <w:pPr>
              <w:pStyle w:val="TableParagraph"/>
              <w:spacing w:line="234" w:lineRule="exact"/>
              <w:ind w:left="109" w:right="91"/>
              <w:jc w:val="center"/>
            </w:pPr>
            <w:r>
              <w:rPr>
                <w:spacing w:val="-5"/>
              </w:rPr>
              <w:t>50%</w:t>
            </w:r>
          </w:p>
        </w:tc>
      </w:tr>
      <w:tr w:rsidR="00ED294A" w14:paraId="5D5BF13B" w14:textId="77777777">
        <w:trPr>
          <w:trHeight w:val="251"/>
        </w:trPr>
        <w:tc>
          <w:tcPr>
            <w:tcW w:w="3263" w:type="dxa"/>
          </w:tcPr>
          <w:p w14:paraId="7D789288" w14:textId="77777777" w:rsidR="00ED294A" w:rsidRDefault="003F6580">
            <w:pPr>
              <w:pStyle w:val="TableParagraph"/>
              <w:spacing w:line="232" w:lineRule="exact"/>
              <w:ind w:left="112"/>
            </w:pPr>
            <w:r>
              <w:rPr>
                <w:spacing w:val="-2"/>
              </w:rPr>
              <w:t>Practical</w:t>
            </w:r>
          </w:p>
        </w:tc>
        <w:tc>
          <w:tcPr>
            <w:tcW w:w="1842" w:type="dxa"/>
          </w:tcPr>
          <w:p w14:paraId="159A592E" w14:textId="77777777" w:rsidR="00ED294A" w:rsidRDefault="003F6580">
            <w:pPr>
              <w:pStyle w:val="TableParagraph"/>
              <w:spacing w:line="232" w:lineRule="exact"/>
              <w:ind w:left="109"/>
              <w:jc w:val="center"/>
            </w:pPr>
            <w:r>
              <w:rPr>
                <w:spacing w:val="-5"/>
              </w:rPr>
              <w:t>50%</w:t>
            </w:r>
          </w:p>
        </w:tc>
      </w:tr>
      <w:tr w:rsidR="00ED294A" w14:paraId="6AEF487C" w14:textId="77777777">
        <w:trPr>
          <w:trHeight w:val="251"/>
        </w:trPr>
        <w:tc>
          <w:tcPr>
            <w:tcW w:w="3263" w:type="dxa"/>
          </w:tcPr>
          <w:p w14:paraId="2B425521" w14:textId="77777777" w:rsidR="00ED294A" w:rsidRDefault="003F6580">
            <w:pPr>
              <w:pStyle w:val="TableParagraph"/>
              <w:spacing w:line="232" w:lineRule="exact"/>
              <w:ind w:left="112"/>
              <w:rPr>
                <w:rFonts w:ascii="Arial"/>
                <w:b/>
              </w:rPr>
            </w:pPr>
            <w:r>
              <w:rPr>
                <w:rFonts w:ascii="Arial"/>
                <w:b/>
                <w:spacing w:val="-2"/>
              </w:rPr>
              <w:t>TOTAL</w:t>
            </w:r>
          </w:p>
        </w:tc>
        <w:tc>
          <w:tcPr>
            <w:tcW w:w="1842" w:type="dxa"/>
          </w:tcPr>
          <w:p w14:paraId="2AC88DA9" w14:textId="77777777" w:rsidR="00ED294A" w:rsidRDefault="003F6580">
            <w:pPr>
              <w:pStyle w:val="TableParagraph"/>
              <w:spacing w:line="232" w:lineRule="exact"/>
              <w:ind w:left="109" w:right="93"/>
              <w:jc w:val="center"/>
              <w:rPr>
                <w:rFonts w:ascii="Arial"/>
                <w:b/>
              </w:rPr>
            </w:pPr>
            <w:r>
              <w:rPr>
                <w:rFonts w:ascii="Arial"/>
                <w:b/>
                <w:spacing w:val="-4"/>
              </w:rPr>
              <w:t>100%</w:t>
            </w:r>
          </w:p>
        </w:tc>
      </w:tr>
    </w:tbl>
    <w:p w14:paraId="78BCB0CF" w14:textId="77777777" w:rsidR="00ED294A" w:rsidRDefault="00ED294A">
      <w:pPr>
        <w:pStyle w:val="TableParagraph"/>
        <w:spacing w:line="232" w:lineRule="exact"/>
        <w:jc w:val="center"/>
        <w:rPr>
          <w:rFonts w:ascii="Arial"/>
          <w:b/>
        </w:rPr>
        <w:sectPr w:rsidR="00ED294A">
          <w:pgSz w:w="11900" w:h="16840"/>
          <w:pgMar w:top="640" w:right="566" w:bottom="280" w:left="566" w:header="720" w:footer="720" w:gutter="0"/>
          <w:cols w:space="720"/>
        </w:sectPr>
      </w:pPr>
    </w:p>
    <w:p w14:paraId="79D7E776" w14:textId="77777777" w:rsidR="00ED294A" w:rsidRDefault="003F6580">
      <w:pPr>
        <w:pStyle w:val="Heading1"/>
        <w:spacing w:before="165"/>
        <w:ind w:left="153" w:right="0"/>
        <w:jc w:val="both"/>
      </w:pPr>
      <w:r>
        <w:lastRenderedPageBreak/>
        <w:t>INDICATIVE</w:t>
      </w:r>
      <w:r>
        <w:rPr>
          <w:spacing w:val="-11"/>
        </w:rPr>
        <w:t xml:space="preserve"> </w:t>
      </w:r>
      <w:r>
        <w:t>READING</w:t>
      </w:r>
      <w:r>
        <w:rPr>
          <w:spacing w:val="-11"/>
        </w:rPr>
        <w:t xml:space="preserve"> </w:t>
      </w:r>
      <w:r>
        <w:rPr>
          <w:spacing w:val="-4"/>
        </w:rPr>
        <w:t>LIST</w:t>
      </w:r>
    </w:p>
    <w:p w14:paraId="6AD79A38" w14:textId="77777777" w:rsidR="00ED294A" w:rsidRDefault="003F6580">
      <w:pPr>
        <w:spacing w:before="2" w:line="480" w:lineRule="auto"/>
        <w:ind w:left="153" w:right="1220"/>
        <w:jc w:val="both"/>
        <w:rPr>
          <w:sz w:val="24"/>
        </w:rPr>
      </w:pPr>
      <w:r>
        <w:rPr>
          <w:sz w:val="24"/>
        </w:rPr>
        <w:t>Module</w:t>
      </w:r>
      <w:r>
        <w:rPr>
          <w:spacing w:val="-5"/>
          <w:sz w:val="24"/>
        </w:rPr>
        <w:t xml:space="preserve"> </w:t>
      </w:r>
      <w:r>
        <w:rPr>
          <w:sz w:val="24"/>
        </w:rPr>
        <w:t>Code</w:t>
      </w:r>
      <w:r>
        <w:rPr>
          <w:spacing w:val="-6"/>
          <w:sz w:val="24"/>
        </w:rPr>
        <w:t xml:space="preserve"> </w:t>
      </w:r>
      <w:r>
        <w:rPr>
          <w:sz w:val="24"/>
        </w:rPr>
        <w:t>BMGM5004</w:t>
      </w:r>
      <w:r>
        <w:rPr>
          <w:spacing w:val="-4"/>
          <w:sz w:val="24"/>
        </w:rPr>
        <w:t xml:space="preserve"> </w:t>
      </w:r>
      <w:r>
        <w:rPr>
          <w:sz w:val="24"/>
        </w:rPr>
        <w:t>Module</w:t>
      </w:r>
      <w:r>
        <w:rPr>
          <w:spacing w:val="-6"/>
          <w:sz w:val="24"/>
        </w:rPr>
        <w:t xml:space="preserve"> </w:t>
      </w:r>
      <w:r>
        <w:rPr>
          <w:sz w:val="24"/>
        </w:rPr>
        <w:t>Title</w:t>
      </w:r>
      <w:r>
        <w:rPr>
          <w:spacing w:val="-4"/>
          <w:sz w:val="24"/>
        </w:rPr>
        <w:t xml:space="preserve"> </w:t>
      </w:r>
      <w:r>
        <w:rPr>
          <w:sz w:val="24"/>
        </w:rPr>
        <w:t>Placement:</w:t>
      </w:r>
      <w:r>
        <w:rPr>
          <w:spacing w:val="-4"/>
          <w:sz w:val="24"/>
        </w:rPr>
        <w:t xml:space="preserve"> </w:t>
      </w:r>
      <w:r>
        <w:rPr>
          <w:sz w:val="24"/>
        </w:rPr>
        <w:t>Developing</w:t>
      </w:r>
      <w:r>
        <w:rPr>
          <w:spacing w:val="-4"/>
          <w:sz w:val="24"/>
        </w:rPr>
        <w:t xml:space="preserve"> </w:t>
      </w:r>
      <w:r>
        <w:rPr>
          <w:sz w:val="24"/>
        </w:rPr>
        <w:t>Restaurant</w:t>
      </w:r>
      <w:r>
        <w:rPr>
          <w:spacing w:val="-6"/>
          <w:sz w:val="24"/>
        </w:rPr>
        <w:t xml:space="preserve"> </w:t>
      </w:r>
      <w:r>
        <w:rPr>
          <w:sz w:val="24"/>
        </w:rPr>
        <w:t xml:space="preserve">Management Classification Reading List </w:t>
      </w:r>
      <w:proofErr w:type="gramStart"/>
      <w:r>
        <w:rPr>
          <w:sz w:val="24"/>
        </w:rPr>
        <w:t>entry</w:t>
      </w:r>
      <w:proofErr w:type="gramEnd"/>
      <w:r>
        <w:rPr>
          <w:sz w:val="24"/>
        </w:rPr>
        <w:t xml:space="preserve"> Electronic*</w:t>
      </w:r>
    </w:p>
    <w:p w14:paraId="6C443606" w14:textId="77777777" w:rsidR="00ED294A" w:rsidRDefault="003F6580">
      <w:pPr>
        <w:ind w:left="153" w:right="153"/>
        <w:jc w:val="both"/>
        <w:rPr>
          <w:rFonts w:ascii="Segoe UI Symbol" w:hAnsi="Segoe UI Symbol"/>
          <w:sz w:val="24"/>
        </w:rPr>
      </w:pPr>
      <w:r>
        <w:rPr>
          <w:sz w:val="24"/>
        </w:rPr>
        <w:t xml:space="preserve">Essential: Brown, D.R (2019) 5th </w:t>
      </w:r>
      <w:proofErr w:type="spellStart"/>
      <w:r>
        <w:rPr>
          <w:sz w:val="24"/>
        </w:rPr>
        <w:t>Edn</w:t>
      </w:r>
      <w:proofErr w:type="spellEnd"/>
      <w:r>
        <w:rPr>
          <w:sz w:val="24"/>
        </w:rPr>
        <w:t xml:space="preserve">. The Restaurant Managers Handbook. How to set Up, Operate, and Manage a Financially Successful Food Service Operation. Atlantic Publishing Group Inc. Florida. </w:t>
      </w:r>
      <w:r>
        <w:rPr>
          <w:rFonts w:ascii="Segoe UI Symbol" w:hAnsi="Segoe UI Symbol"/>
          <w:sz w:val="24"/>
        </w:rPr>
        <w:t>☒</w:t>
      </w:r>
    </w:p>
    <w:p w14:paraId="0FD982BD" w14:textId="77777777" w:rsidR="00ED294A" w:rsidRDefault="003F6580">
      <w:pPr>
        <w:spacing w:before="276"/>
        <w:ind w:left="153" w:right="158"/>
        <w:jc w:val="both"/>
        <w:rPr>
          <w:rFonts w:ascii="Segoe UI Symbol" w:hAnsi="Segoe UI Symbol"/>
          <w:sz w:val="24"/>
        </w:rPr>
      </w:pPr>
      <w:r>
        <w:rPr>
          <w:sz w:val="24"/>
        </w:rPr>
        <w:t xml:space="preserve">Essential Lasch, O. (2021) Principles of Management. </w:t>
      </w:r>
      <w:proofErr w:type="spellStart"/>
      <w:r>
        <w:rPr>
          <w:sz w:val="24"/>
        </w:rPr>
        <w:t>Practising</w:t>
      </w:r>
      <w:proofErr w:type="spellEnd"/>
      <w:r>
        <w:rPr>
          <w:sz w:val="24"/>
        </w:rPr>
        <w:t xml:space="preserve"> ethics, Responsibility, Sustainability. Sage London </w:t>
      </w:r>
      <w:r>
        <w:rPr>
          <w:rFonts w:ascii="Segoe UI Symbol" w:hAnsi="Segoe UI Symbol"/>
          <w:sz w:val="24"/>
        </w:rPr>
        <w:t>☒</w:t>
      </w:r>
    </w:p>
    <w:p w14:paraId="26793832" w14:textId="77777777" w:rsidR="00ED294A" w:rsidRDefault="003F6580">
      <w:pPr>
        <w:spacing w:before="276"/>
        <w:ind w:left="153" w:right="160"/>
        <w:jc w:val="both"/>
        <w:rPr>
          <w:rFonts w:ascii="Segoe UI Symbol" w:hAnsi="Segoe UI Symbol"/>
          <w:sz w:val="24"/>
        </w:rPr>
      </w:pPr>
      <w:r>
        <w:rPr>
          <w:sz w:val="24"/>
        </w:rPr>
        <w:t xml:space="preserve">Further Tesone, V. (2014) Principles of Management for the Hospitality Industry, Butterworth Heineman, Oxford </w:t>
      </w:r>
      <w:r>
        <w:rPr>
          <w:rFonts w:ascii="Segoe UI Symbol" w:hAnsi="Segoe UI Symbol"/>
          <w:sz w:val="24"/>
        </w:rPr>
        <w:t>☒</w:t>
      </w:r>
    </w:p>
    <w:p w14:paraId="136D9E19" w14:textId="77777777" w:rsidR="00ED294A" w:rsidRDefault="003F6580">
      <w:pPr>
        <w:spacing w:before="276"/>
        <w:ind w:left="153" w:right="159"/>
        <w:jc w:val="both"/>
        <w:rPr>
          <w:rFonts w:ascii="Segoe UI Symbol" w:hAnsi="Segoe UI Symbol"/>
          <w:sz w:val="24"/>
        </w:rPr>
      </w:pPr>
      <w:r>
        <w:rPr>
          <w:sz w:val="24"/>
        </w:rPr>
        <w:t xml:space="preserve">Further Heppell, M. (2015) Five Star Service: How to deliver Exceptional Customer Service, Pearson, London </w:t>
      </w:r>
      <w:r>
        <w:rPr>
          <w:rFonts w:ascii="Segoe UI Symbol" w:hAnsi="Segoe UI Symbol"/>
          <w:sz w:val="24"/>
        </w:rPr>
        <w:t>☒</w:t>
      </w:r>
    </w:p>
    <w:p w14:paraId="6F56E6F1" w14:textId="77777777" w:rsidR="00ED294A" w:rsidRDefault="003F6580">
      <w:pPr>
        <w:spacing w:before="276"/>
        <w:ind w:left="153" w:right="163"/>
        <w:jc w:val="both"/>
        <w:rPr>
          <w:rFonts w:ascii="Segoe UI Symbol" w:hAnsi="Segoe UI Symbol"/>
          <w:sz w:val="24"/>
        </w:rPr>
      </w:pPr>
      <w:r>
        <w:rPr>
          <w:sz w:val="24"/>
        </w:rPr>
        <w:t xml:space="preserve">Further Johnston, R. Clark, G. &amp; </w:t>
      </w:r>
      <w:proofErr w:type="spellStart"/>
      <w:r>
        <w:rPr>
          <w:sz w:val="24"/>
        </w:rPr>
        <w:t>Shulver</w:t>
      </w:r>
      <w:proofErr w:type="spellEnd"/>
      <w:r>
        <w:rPr>
          <w:sz w:val="24"/>
        </w:rPr>
        <w:t xml:space="preserve">, M. (2012) Service Operations Management, Pearson, London </w:t>
      </w:r>
      <w:r>
        <w:rPr>
          <w:rFonts w:ascii="Segoe UI Symbol" w:hAnsi="Segoe UI Symbol"/>
          <w:sz w:val="24"/>
        </w:rPr>
        <w:t>☒</w:t>
      </w:r>
    </w:p>
    <w:p w14:paraId="73E69ECA" w14:textId="77777777" w:rsidR="00ED294A" w:rsidRDefault="003F6580">
      <w:pPr>
        <w:spacing w:before="276"/>
        <w:ind w:left="153"/>
        <w:rPr>
          <w:rFonts w:ascii="Segoe UI Symbol" w:hAnsi="Segoe UI Symbol"/>
          <w:sz w:val="24"/>
        </w:rPr>
      </w:pPr>
      <w:r>
        <w:rPr>
          <w:sz w:val="24"/>
        </w:rPr>
        <w:t>Journals</w:t>
      </w:r>
      <w:r>
        <w:rPr>
          <w:spacing w:val="-4"/>
          <w:sz w:val="24"/>
        </w:rPr>
        <w:t xml:space="preserve"> </w:t>
      </w:r>
      <w:r>
        <w:rPr>
          <w:sz w:val="24"/>
        </w:rPr>
        <w:t>Management</w:t>
      </w:r>
      <w:r>
        <w:rPr>
          <w:spacing w:val="-7"/>
          <w:sz w:val="24"/>
        </w:rPr>
        <w:t xml:space="preserve"> </w:t>
      </w:r>
      <w:r>
        <w:rPr>
          <w:sz w:val="24"/>
        </w:rPr>
        <w:t>Today</w:t>
      </w:r>
      <w:r>
        <w:rPr>
          <w:spacing w:val="1"/>
          <w:sz w:val="24"/>
        </w:rPr>
        <w:t xml:space="preserve"> </w:t>
      </w:r>
      <w:r>
        <w:rPr>
          <w:rFonts w:ascii="Segoe UI Symbol" w:hAnsi="Segoe UI Symbol"/>
          <w:spacing w:val="-10"/>
          <w:sz w:val="24"/>
        </w:rPr>
        <w:t>☒</w:t>
      </w:r>
    </w:p>
    <w:p w14:paraId="7166934E" w14:textId="77777777" w:rsidR="00ED294A" w:rsidRDefault="003F6580">
      <w:pPr>
        <w:ind w:left="153"/>
        <w:rPr>
          <w:rFonts w:ascii="Segoe UI Symbol" w:hAnsi="Segoe UI Symbol"/>
          <w:sz w:val="24"/>
        </w:rPr>
      </w:pPr>
      <w:r>
        <w:rPr>
          <w:sz w:val="24"/>
        </w:rPr>
        <w:t>Journals</w:t>
      </w:r>
      <w:r>
        <w:rPr>
          <w:spacing w:val="-5"/>
          <w:sz w:val="24"/>
        </w:rPr>
        <w:t xml:space="preserve"> </w:t>
      </w:r>
      <w:r>
        <w:rPr>
          <w:sz w:val="24"/>
        </w:rPr>
        <w:t>International</w:t>
      </w:r>
      <w:r>
        <w:rPr>
          <w:spacing w:val="-7"/>
          <w:sz w:val="24"/>
        </w:rPr>
        <w:t xml:space="preserve"> </w:t>
      </w:r>
      <w:r>
        <w:rPr>
          <w:sz w:val="24"/>
        </w:rPr>
        <w:t>Journal</w:t>
      </w:r>
      <w:r>
        <w:rPr>
          <w:spacing w:val="-7"/>
          <w:sz w:val="24"/>
        </w:rPr>
        <w:t xml:space="preserve"> </w:t>
      </w:r>
      <w:r>
        <w:rPr>
          <w:sz w:val="24"/>
        </w:rPr>
        <w:t>of</w:t>
      </w:r>
      <w:r>
        <w:rPr>
          <w:spacing w:val="-4"/>
          <w:sz w:val="24"/>
        </w:rPr>
        <w:t xml:space="preserve"> </w:t>
      </w:r>
      <w:r>
        <w:rPr>
          <w:sz w:val="24"/>
        </w:rPr>
        <w:t>Hospitality</w:t>
      </w:r>
      <w:r>
        <w:rPr>
          <w:spacing w:val="-7"/>
          <w:sz w:val="24"/>
        </w:rPr>
        <w:t xml:space="preserve"> </w:t>
      </w:r>
      <w:r>
        <w:rPr>
          <w:sz w:val="24"/>
        </w:rPr>
        <w:t>Management</w:t>
      </w:r>
      <w:r>
        <w:rPr>
          <w:spacing w:val="3"/>
          <w:sz w:val="24"/>
        </w:rPr>
        <w:t xml:space="preserve"> </w:t>
      </w:r>
      <w:r>
        <w:rPr>
          <w:rFonts w:ascii="Segoe UI Symbol" w:hAnsi="Segoe UI Symbol"/>
          <w:spacing w:val="-10"/>
          <w:sz w:val="24"/>
        </w:rPr>
        <w:t>☒</w:t>
      </w:r>
    </w:p>
    <w:p w14:paraId="072E1525" w14:textId="77777777" w:rsidR="00ED294A" w:rsidRDefault="003F6580">
      <w:pPr>
        <w:ind w:left="153"/>
        <w:rPr>
          <w:rFonts w:ascii="Segoe UI Symbol" w:hAnsi="Segoe UI Symbol"/>
          <w:sz w:val="24"/>
        </w:rPr>
      </w:pPr>
      <w:r>
        <w:rPr>
          <w:sz w:val="24"/>
        </w:rPr>
        <w:t>Journals</w:t>
      </w:r>
      <w:r>
        <w:rPr>
          <w:spacing w:val="-7"/>
          <w:sz w:val="24"/>
        </w:rPr>
        <w:t xml:space="preserve"> </w:t>
      </w:r>
      <w:r>
        <w:rPr>
          <w:sz w:val="24"/>
        </w:rPr>
        <w:t>International</w:t>
      </w:r>
      <w:r>
        <w:rPr>
          <w:spacing w:val="-8"/>
          <w:sz w:val="24"/>
        </w:rPr>
        <w:t xml:space="preserve"> </w:t>
      </w:r>
      <w:r>
        <w:rPr>
          <w:sz w:val="24"/>
        </w:rPr>
        <w:t>Journal</w:t>
      </w:r>
      <w:r>
        <w:rPr>
          <w:spacing w:val="-9"/>
          <w:sz w:val="24"/>
        </w:rPr>
        <w:t xml:space="preserve"> </w:t>
      </w:r>
      <w:r>
        <w:rPr>
          <w:sz w:val="24"/>
        </w:rPr>
        <w:t>of</w:t>
      </w:r>
      <w:r>
        <w:rPr>
          <w:spacing w:val="-6"/>
          <w:sz w:val="24"/>
        </w:rPr>
        <w:t xml:space="preserve"> </w:t>
      </w:r>
      <w:r>
        <w:rPr>
          <w:sz w:val="24"/>
        </w:rPr>
        <w:t>Contemporary</w:t>
      </w:r>
      <w:r>
        <w:rPr>
          <w:spacing w:val="-6"/>
          <w:sz w:val="24"/>
        </w:rPr>
        <w:t xml:space="preserve"> </w:t>
      </w:r>
      <w:r>
        <w:rPr>
          <w:sz w:val="24"/>
        </w:rPr>
        <w:t>Hospitality</w:t>
      </w:r>
      <w:r>
        <w:rPr>
          <w:spacing w:val="-6"/>
          <w:sz w:val="24"/>
        </w:rPr>
        <w:t xml:space="preserve"> </w:t>
      </w:r>
      <w:r>
        <w:rPr>
          <w:sz w:val="24"/>
        </w:rPr>
        <w:t>Management</w:t>
      </w:r>
      <w:r>
        <w:rPr>
          <w:spacing w:val="2"/>
          <w:sz w:val="24"/>
        </w:rPr>
        <w:t xml:space="preserve"> </w:t>
      </w:r>
      <w:r>
        <w:rPr>
          <w:rFonts w:ascii="Segoe UI Symbol" w:hAnsi="Segoe UI Symbol"/>
          <w:spacing w:val="-10"/>
          <w:sz w:val="24"/>
        </w:rPr>
        <w:t>☒</w:t>
      </w:r>
    </w:p>
    <w:p w14:paraId="0DEDDF05" w14:textId="77777777" w:rsidR="00ED294A" w:rsidRDefault="003F6580">
      <w:pPr>
        <w:ind w:left="153"/>
        <w:rPr>
          <w:rFonts w:ascii="Segoe UI Symbol" w:hAnsi="Segoe UI Symbol"/>
          <w:sz w:val="24"/>
        </w:rPr>
      </w:pPr>
      <w:r>
        <w:rPr>
          <w:sz w:val="24"/>
        </w:rPr>
        <w:t>Journals</w:t>
      </w:r>
      <w:r>
        <w:rPr>
          <w:spacing w:val="-5"/>
          <w:sz w:val="24"/>
        </w:rPr>
        <w:t xml:space="preserve"> </w:t>
      </w:r>
      <w:r>
        <w:rPr>
          <w:sz w:val="24"/>
        </w:rPr>
        <w:t>Journal</w:t>
      </w:r>
      <w:r>
        <w:rPr>
          <w:spacing w:val="-7"/>
          <w:sz w:val="24"/>
        </w:rPr>
        <w:t xml:space="preserve"> </w:t>
      </w:r>
      <w:r>
        <w:rPr>
          <w:sz w:val="24"/>
        </w:rPr>
        <w:t>of</w:t>
      </w:r>
      <w:r>
        <w:rPr>
          <w:spacing w:val="-5"/>
          <w:sz w:val="24"/>
        </w:rPr>
        <w:t xml:space="preserve"> </w:t>
      </w:r>
      <w:r>
        <w:rPr>
          <w:sz w:val="24"/>
        </w:rPr>
        <w:t>Hospitality</w:t>
      </w:r>
      <w:r>
        <w:rPr>
          <w:spacing w:val="-4"/>
          <w:sz w:val="24"/>
        </w:rPr>
        <w:t xml:space="preserve"> </w:t>
      </w:r>
      <w:r>
        <w:rPr>
          <w:sz w:val="24"/>
        </w:rPr>
        <w:t>Management</w:t>
      </w:r>
      <w:r>
        <w:rPr>
          <w:spacing w:val="-6"/>
          <w:sz w:val="24"/>
        </w:rPr>
        <w:t xml:space="preserve"> </w:t>
      </w:r>
      <w:r>
        <w:rPr>
          <w:sz w:val="24"/>
        </w:rPr>
        <w:t>and</w:t>
      </w:r>
      <w:r>
        <w:rPr>
          <w:spacing w:val="-5"/>
          <w:sz w:val="24"/>
        </w:rPr>
        <w:t xml:space="preserve"> </w:t>
      </w:r>
      <w:r>
        <w:rPr>
          <w:sz w:val="24"/>
        </w:rPr>
        <w:t>Tourism</w:t>
      </w:r>
      <w:r>
        <w:rPr>
          <w:spacing w:val="3"/>
          <w:sz w:val="24"/>
        </w:rPr>
        <w:t xml:space="preserve"> </w:t>
      </w:r>
      <w:r>
        <w:rPr>
          <w:rFonts w:ascii="Segoe UI Symbol" w:hAnsi="Segoe UI Symbol"/>
          <w:spacing w:val="-10"/>
          <w:sz w:val="24"/>
        </w:rPr>
        <w:t>☒</w:t>
      </w:r>
    </w:p>
    <w:p w14:paraId="79918D97" w14:textId="77777777" w:rsidR="00ED294A" w:rsidRDefault="003F6580">
      <w:pPr>
        <w:ind w:left="153" w:right="5740"/>
        <w:rPr>
          <w:rFonts w:ascii="Segoe UI Symbol" w:hAnsi="Segoe UI Symbol"/>
          <w:sz w:val="24"/>
        </w:rPr>
      </w:pPr>
      <w:r>
        <w:rPr>
          <w:sz w:val="24"/>
        </w:rPr>
        <w:t>Journals</w:t>
      </w:r>
      <w:r>
        <w:rPr>
          <w:spacing w:val="-6"/>
          <w:sz w:val="24"/>
        </w:rPr>
        <w:t xml:space="preserve"> </w:t>
      </w:r>
      <w:r>
        <w:rPr>
          <w:sz w:val="24"/>
        </w:rPr>
        <w:t>Hospitality</w:t>
      </w:r>
      <w:r>
        <w:rPr>
          <w:spacing w:val="-6"/>
          <w:sz w:val="24"/>
        </w:rPr>
        <w:t xml:space="preserve"> </w:t>
      </w:r>
      <w:r>
        <w:rPr>
          <w:sz w:val="24"/>
        </w:rPr>
        <w:t>(Institute</w:t>
      </w:r>
      <w:r>
        <w:rPr>
          <w:spacing w:val="-7"/>
          <w:sz w:val="24"/>
        </w:rPr>
        <w:t xml:space="preserve"> </w:t>
      </w:r>
      <w:r>
        <w:rPr>
          <w:sz w:val="24"/>
        </w:rPr>
        <w:t>of</w:t>
      </w:r>
      <w:r>
        <w:rPr>
          <w:spacing w:val="-6"/>
          <w:sz w:val="24"/>
        </w:rPr>
        <w:t xml:space="preserve"> </w:t>
      </w:r>
      <w:r>
        <w:rPr>
          <w:sz w:val="24"/>
        </w:rPr>
        <w:t>Hospitality)</w:t>
      </w:r>
      <w:r>
        <w:rPr>
          <w:spacing w:val="-2"/>
          <w:sz w:val="24"/>
        </w:rPr>
        <w:t xml:space="preserve"> </w:t>
      </w:r>
      <w:r>
        <w:rPr>
          <w:rFonts w:ascii="Segoe UI Symbol" w:hAnsi="Segoe UI Symbol"/>
          <w:sz w:val="24"/>
        </w:rPr>
        <w:t xml:space="preserve">☒ </w:t>
      </w:r>
      <w:r>
        <w:rPr>
          <w:sz w:val="24"/>
        </w:rPr>
        <w:t xml:space="preserve">Websites </w:t>
      </w:r>
      <w:hyperlink r:id="rId9">
        <w:r>
          <w:rPr>
            <w:sz w:val="24"/>
          </w:rPr>
          <w:t>www.managementtoday.co.uk</w:t>
        </w:r>
      </w:hyperlink>
      <w:r>
        <w:rPr>
          <w:sz w:val="24"/>
        </w:rPr>
        <w:t xml:space="preserve"> </w:t>
      </w:r>
      <w:r>
        <w:rPr>
          <w:rFonts w:ascii="Segoe UI Symbol" w:hAnsi="Segoe UI Symbol"/>
          <w:sz w:val="24"/>
        </w:rPr>
        <w:t xml:space="preserve">☒ </w:t>
      </w:r>
      <w:r>
        <w:rPr>
          <w:sz w:val="24"/>
        </w:rPr>
        <w:t xml:space="preserve">Websites </w:t>
      </w:r>
      <w:hyperlink r:id="rId10">
        <w:r>
          <w:rPr>
            <w:sz w:val="24"/>
          </w:rPr>
          <w:t>www.businessballs.com</w:t>
        </w:r>
      </w:hyperlink>
      <w:r>
        <w:rPr>
          <w:sz w:val="24"/>
        </w:rPr>
        <w:t xml:space="preserve"> </w:t>
      </w:r>
      <w:r>
        <w:rPr>
          <w:rFonts w:ascii="Segoe UI Symbol" w:hAnsi="Segoe UI Symbol"/>
          <w:sz w:val="24"/>
        </w:rPr>
        <w:t xml:space="preserve">☒ </w:t>
      </w:r>
      <w:r>
        <w:rPr>
          <w:sz w:val="24"/>
        </w:rPr>
        <w:t xml:space="preserve">Websites </w:t>
      </w:r>
      <w:hyperlink r:id="rId11">
        <w:r>
          <w:rPr>
            <w:sz w:val="24"/>
          </w:rPr>
          <w:t>www.thecaterer.com</w:t>
        </w:r>
      </w:hyperlink>
      <w:r>
        <w:rPr>
          <w:sz w:val="24"/>
        </w:rPr>
        <w:t xml:space="preserve"> </w:t>
      </w:r>
      <w:r>
        <w:rPr>
          <w:rFonts w:ascii="Segoe UI Symbol" w:hAnsi="Segoe UI Symbol"/>
          <w:sz w:val="24"/>
        </w:rPr>
        <w:t>☒</w:t>
      </w:r>
    </w:p>
    <w:p w14:paraId="5FF1E4B2" w14:textId="77777777" w:rsidR="00ED294A" w:rsidRDefault="003F6580">
      <w:pPr>
        <w:ind w:left="153" w:right="5759"/>
        <w:rPr>
          <w:rFonts w:ascii="Segoe UI Symbol" w:hAnsi="Segoe UI Symbol"/>
          <w:sz w:val="24"/>
        </w:rPr>
      </w:pPr>
      <w:r>
        <w:rPr>
          <w:sz w:val="24"/>
        </w:rPr>
        <w:t xml:space="preserve">Websites </w:t>
      </w:r>
      <w:hyperlink r:id="rId12">
        <w:r>
          <w:rPr>
            <w:sz w:val="24"/>
          </w:rPr>
          <w:t>www.bighospitalty.co.uk</w:t>
        </w:r>
      </w:hyperlink>
      <w:r>
        <w:rPr>
          <w:sz w:val="24"/>
        </w:rPr>
        <w:t xml:space="preserve"> </w:t>
      </w:r>
      <w:r>
        <w:rPr>
          <w:rFonts w:ascii="Segoe UI Symbol" w:hAnsi="Segoe UI Symbol"/>
          <w:sz w:val="24"/>
        </w:rPr>
        <w:t xml:space="preserve">☒ </w:t>
      </w:r>
      <w:r>
        <w:rPr>
          <w:sz w:val="24"/>
        </w:rPr>
        <w:t xml:space="preserve">Websites </w:t>
      </w:r>
      <w:hyperlink r:id="rId13">
        <w:r>
          <w:rPr>
            <w:sz w:val="24"/>
          </w:rPr>
          <w:t>www.restaurantmagazine.com</w:t>
        </w:r>
      </w:hyperlink>
      <w:r>
        <w:rPr>
          <w:sz w:val="24"/>
        </w:rPr>
        <w:t xml:space="preserve"> </w:t>
      </w:r>
      <w:r>
        <w:rPr>
          <w:rFonts w:ascii="Segoe UI Symbol" w:hAnsi="Segoe UI Symbol"/>
          <w:sz w:val="24"/>
        </w:rPr>
        <w:t xml:space="preserve">☒ </w:t>
      </w:r>
      <w:r>
        <w:rPr>
          <w:sz w:val="24"/>
        </w:rPr>
        <w:t xml:space="preserve">Websites </w:t>
      </w:r>
      <w:hyperlink r:id="rId14">
        <w:r>
          <w:rPr>
            <w:sz w:val="24"/>
          </w:rPr>
          <w:t>www.instituteofhospitality.org</w:t>
        </w:r>
      </w:hyperlink>
      <w:r>
        <w:rPr>
          <w:sz w:val="24"/>
        </w:rPr>
        <w:t xml:space="preserve"> </w:t>
      </w:r>
      <w:r>
        <w:rPr>
          <w:rFonts w:ascii="Segoe UI Symbol" w:hAnsi="Segoe UI Symbol"/>
          <w:sz w:val="24"/>
        </w:rPr>
        <w:t xml:space="preserve">☒ </w:t>
      </w:r>
      <w:r>
        <w:rPr>
          <w:sz w:val="24"/>
        </w:rPr>
        <w:t>Websites</w:t>
      </w:r>
      <w:r>
        <w:rPr>
          <w:spacing w:val="-15"/>
          <w:sz w:val="24"/>
        </w:rPr>
        <w:t xml:space="preserve"> </w:t>
      </w:r>
      <w:hyperlink r:id="rId15">
        <w:r>
          <w:rPr>
            <w:sz w:val="24"/>
          </w:rPr>
          <w:t>www.flowhospitalitytraining.co.uk</w:t>
        </w:r>
      </w:hyperlink>
      <w:r>
        <w:rPr>
          <w:spacing w:val="-12"/>
          <w:sz w:val="24"/>
        </w:rPr>
        <w:t xml:space="preserve"> </w:t>
      </w:r>
      <w:r>
        <w:rPr>
          <w:rFonts w:ascii="Segoe UI Symbol" w:hAnsi="Segoe UI Symbol"/>
          <w:sz w:val="24"/>
        </w:rPr>
        <w:t>☒</w:t>
      </w:r>
    </w:p>
    <w:p w14:paraId="5DDF70D5" w14:textId="77777777" w:rsidR="00ED294A" w:rsidRDefault="003F6580">
      <w:pPr>
        <w:spacing w:before="1"/>
        <w:ind w:left="153"/>
        <w:rPr>
          <w:sz w:val="24"/>
        </w:rPr>
      </w:pPr>
      <w:r>
        <w:rPr>
          <w:sz w:val="24"/>
        </w:rPr>
        <w:t>Websites</w:t>
      </w:r>
      <w:r>
        <w:rPr>
          <w:spacing w:val="-1"/>
          <w:sz w:val="24"/>
        </w:rPr>
        <w:t xml:space="preserve"> </w:t>
      </w:r>
      <w:hyperlink r:id="rId16">
        <w:r>
          <w:rPr>
            <w:color w:val="0000FF"/>
            <w:spacing w:val="-2"/>
            <w:sz w:val="24"/>
            <w:u w:val="single" w:color="0000FF"/>
          </w:rPr>
          <w:t>www.modernrestaurantmagazine.com</w:t>
        </w:r>
      </w:hyperlink>
    </w:p>
    <w:p w14:paraId="5FF871FF" w14:textId="77777777" w:rsidR="00ED294A" w:rsidRDefault="00ED294A">
      <w:pPr>
        <w:rPr>
          <w:sz w:val="24"/>
        </w:rPr>
        <w:sectPr w:rsidR="00ED294A">
          <w:pgSz w:w="11900" w:h="16840"/>
          <w:pgMar w:top="1920" w:right="566" w:bottom="280" w:left="566" w:header="720" w:footer="720" w:gutter="0"/>
          <w:cols w:space="720"/>
        </w:sectPr>
      </w:pPr>
    </w:p>
    <w:p w14:paraId="593A1C93" w14:textId="77777777" w:rsidR="00ED294A" w:rsidRDefault="003F6580">
      <w:pPr>
        <w:pStyle w:val="BodyText"/>
        <w:ind w:left="154"/>
        <w:rPr>
          <w:sz w:val="20"/>
        </w:rPr>
      </w:pPr>
      <w:r>
        <w:rPr>
          <w:noProof/>
          <w:sz w:val="20"/>
        </w:rPr>
        <w:lastRenderedPageBreak/>
        <w:drawing>
          <wp:inline distT="0" distB="0" distL="0" distR="0" wp14:anchorId="0EBB8E12" wp14:editId="4C460DEC">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2567248C" w14:textId="77777777" w:rsidR="00ED294A" w:rsidRDefault="003F6580">
      <w:pPr>
        <w:pStyle w:val="Heading1"/>
      </w:pPr>
      <w:r>
        <w:t>APPENDIX</w:t>
      </w:r>
      <w:r>
        <w:rPr>
          <w:spacing w:val="-7"/>
        </w:rPr>
        <w:t xml:space="preserve"> </w:t>
      </w:r>
      <w:r>
        <w:rPr>
          <w:spacing w:val="-4"/>
        </w:rPr>
        <w:t>GA36b</w:t>
      </w:r>
    </w:p>
    <w:p w14:paraId="00F1CCFB" w14:textId="77777777" w:rsidR="00ED294A" w:rsidRDefault="003F6580">
      <w:pPr>
        <w:pStyle w:val="BodyText"/>
        <w:rPr>
          <w:rFonts w:ascii="Arial"/>
          <w:b/>
          <w:sz w:val="18"/>
        </w:rPr>
      </w:pPr>
      <w:r>
        <w:rPr>
          <w:rFonts w:ascii="Arial"/>
          <w:b/>
          <w:noProof/>
          <w:sz w:val="18"/>
        </w:rPr>
        <mc:AlternateContent>
          <mc:Choice Requires="wps">
            <w:drawing>
              <wp:anchor distT="0" distB="0" distL="0" distR="0" simplePos="0" relativeHeight="487588352" behindDoc="1" locked="0" layoutInCell="1" allowOverlap="1" wp14:anchorId="3690F838" wp14:editId="728F3BE1">
                <wp:simplePos x="0" y="0"/>
                <wp:positionH relativeFrom="page">
                  <wp:posOffset>708964</wp:posOffset>
                </wp:positionH>
                <wp:positionV relativeFrom="paragraph">
                  <wp:posOffset>150258</wp:posOffset>
                </wp:positionV>
                <wp:extent cx="6303010" cy="22860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228600"/>
                        </a:xfrm>
                        <a:prstGeom prst="rect">
                          <a:avLst/>
                        </a:prstGeom>
                        <a:solidFill>
                          <a:srgbClr val="C0C0C0"/>
                        </a:solidFill>
                        <a:ln w="6095">
                          <a:solidFill>
                            <a:srgbClr val="000000"/>
                          </a:solidFill>
                          <a:prstDash val="solid"/>
                        </a:ln>
                      </wps:spPr>
                      <wps:txbx>
                        <w:txbxContent>
                          <w:p w14:paraId="0DF5BCF3"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wps:txbx>
                      <wps:bodyPr wrap="square" lIns="0" tIns="0" rIns="0" bIns="0" rtlCol="0">
                        <a:noAutofit/>
                      </wps:bodyPr>
                    </wps:wsp>
                  </a:graphicData>
                </a:graphic>
              </wp:anchor>
            </w:drawing>
          </mc:Choice>
          <mc:Fallback>
            <w:pict>
              <v:shapetype w14:anchorId="3690F838" id="_x0000_t202" coordsize="21600,21600" o:spt="202" path="m,l,21600r21600,l21600,xe">
                <v:stroke joinstyle="miter"/>
                <v:path gradientshapeok="t" o:connecttype="rect"/>
              </v:shapetype>
              <v:shape id="Textbox 3" o:spid="_x0000_s1026" type="#_x0000_t202" style="position:absolute;margin-left:55.8pt;margin-top:11.85pt;width:496.3pt;height:18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" fillcolor="silver" strokeweight=".16931mm">
                <v:path arrowok="t"/>
                <v:textbox inset="0,0,0,0">
                  <w:txbxContent>
                    <w:p w14:paraId="0DF5BCF3"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v:textbox>
                <w10:wrap type="topAndBottom" anchorx="page"/>
              </v:shape>
            </w:pict>
          </mc:Fallback>
        </mc:AlternateContent>
      </w:r>
    </w:p>
    <w:p w14:paraId="57515C8C" w14:textId="77777777" w:rsidR="00ED294A" w:rsidRDefault="00ED294A">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ED294A" w14:paraId="6E216799" w14:textId="77777777">
        <w:trPr>
          <w:trHeight w:val="494"/>
        </w:trPr>
        <w:tc>
          <w:tcPr>
            <w:tcW w:w="2096" w:type="dxa"/>
            <w:shd w:val="clear" w:color="auto" w:fill="D9D9D9"/>
          </w:tcPr>
          <w:p w14:paraId="67585CDF"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43EFBF89" w14:textId="77777777" w:rsidR="00ED294A" w:rsidRDefault="00ED294A">
            <w:pPr>
              <w:pStyle w:val="TableParagraph"/>
              <w:ind w:left="0"/>
              <w:rPr>
                <w:rFonts w:ascii="Times New Roman"/>
              </w:rPr>
            </w:pPr>
          </w:p>
        </w:tc>
        <w:tc>
          <w:tcPr>
            <w:tcW w:w="2268" w:type="dxa"/>
            <w:shd w:val="clear" w:color="auto" w:fill="D9D9D9"/>
          </w:tcPr>
          <w:p w14:paraId="5F93D385"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45266C9C" w14:textId="77777777" w:rsidR="00ED294A" w:rsidRDefault="00ED294A">
            <w:pPr>
              <w:pStyle w:val="TableParagraph"/>
              <w:ind w:left="0"/>
              <w:rPr>
                <w:rFonts w:ascii="Times New Roman"/>
              </w:rPr>
            </w:pPr>
          </w:p>
        </w:tc>
      </w:tr>
      <w:tr w:rsidR="00ED294A" w14:paraId="63146BAD" w14:textId="77777777">
        <w:trPr>
          <w:trHeight w:val="493"/>
        </w:trPr>
        <w:tc>
          <w:tcPr>
            <w:tcW w:w="2096" w:type="dxa"/>
            <w:shd w:val="clear" w:color="auto" w:fill="D9D9D9"/>
          </w:tcPr>
          <w:p w14:paraId="12904B00" w14:textId="77777777" w:rsidR="00ED294A" w:rsidRDefault="003F6580">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449A0090" w14:textId="77777777" w:rsidR="00ED294A" w:rsidRDefault="003F6580">
            <w:pPr>
              <w:pStyle w:val="TableParagraph"/>
              <w:spacing w:before="120"/>
              <w:ind w:left="105"/>
              <w:rPr>
                <w:rFonts w:ascii="Arial"/>
                <w:b/>
              </w:rPr>
            </w:pPr>
            <w:r>
              <w:rPr>
                <w:rFonts w:ascii="Arial"/>
                <w:b/>
              </w:rPr>
              <w:t>International</w:t>
            </w:r>
            <w:r>
              <w:rPr>
                <w:rFonts w:ascii="Arial"/>
                <w:b/>
                <w:spacing w:val="-13"/>
              </w:rPr>
              <w:t xml:space="preserve"> </w:t>
            </w:r>
            <w:r>
              <w:rPr>
                <w:rFonts w:ascii="Arial"/>
                <w:b/>
              </w:rPr>
              <w:t>Gastronomy</w:t>
            </w:r>
            <w:r>
              <w:rPr>
                <w:rFonts w:ascii="Arial"/>
                <w:b/>
                <w:spacing w:val="-13"/>
              </w:rPr>
              <w:t xml:space="preserve"> </w:t>
            </w:r>
            <w:r>
              <w:rPr>
                <w:rFonts w:ascii="Arial"/>
                <w:b/>
                <w:spacing w:val="-2"/>
              </w:rPr>
              <w:t>Management</w:t>
            </w:r>
          </w:p>
        </w:tc>
      </w:tr>
      <w:tr w:rsidR="00ED294A" w14:paraId="6CF083AB" w14:textId="77777777">
        <w:trPr>
          <w:trHeight w:val="491"/>
        </w:trPr>
        <w:tc>
          <w:tcPr>
            <w:tcW w:w="2096" w:type="dxa"/>
            <w:shd w:val="clear" w:color="auto" w:fill="D9D9D9"/>
          </w:tcPr>
          <w:p w14:paraId="2173C41C" w14:textId="77777777" w:rsidR="00ED294A" w:rsidRDefault="003F6580">
            <w:pPr>
              <w:pStyle w:val="TableParagraph"/>
              <w:spacing w:before="120"/>
              <w:rPr>
                <w:rFonts w:ascii="Arial"/>
                <w:b/>
              </w:rPr>
            </w:pPr>
            <w:r>
              <w:rPr>
                <w:rFonts w:ascii="Arial"/>
                <w:b/>
                <w:spacing w:val="-2"/>
              </w:rPr>
              <w:t>Module:</w:t>
            </w:r>
          </w:p>
        </w:tc>
        <w:tc>
          <w:tcPr>
            <w:tcW w:w="7829" w:type="dxa"/>
            <w:gridSpan w:val="3"/>
          </w:tcPr>
          <w:p w14:paraId="71372E1A" w14:textId="77777777" w:rsidR="00ED294A" w:rsidRDefault="003F6580">
            <w:pPr>
              <w:pStyle w:val="TableParagraph"/>
              <w:spacing w:before="120"/>
              <w:ind w:left="105"/>
              <w:rPr>
                <w:rFonts w:ascii="Arial"/>
                <w:b/>
              </w:rPr>
            </w:pPr>
            <w:r>
              <w:rPr>
                <w:rFonts w:ascii="Arial"/>
                <w:b/>
              </w:rPr>
              <w:t>Placement</w:t>
            </w:r>
            <w:r>
              <w:rPr>
                <w:rFonts w:ascii="Arial"/>
                <w:b/>
                <w:spacing w:val="-7"/>
              </w:rPr>
              <w:t xml:space="preserve"> </w:t>
            </w:r>
            <w:r>
              <w:rPr>
                <w:rFonts w:ascii="Arial"/>
                <w:b/>
              </w:rPr>
              <w:t>Developing</w:t>
            </w:r>
            <w:r>
              <w:rPr>
                <w:rFonts w:ascii="Arial"/>
                <w:b/>
                <w:spacing w:val="-8"/>
              </w:rPr>
              <w:t xml:space="preserve"> </w:t>
            </w:r>
            <w:r>
              <w:rPr>
                <w:rFonts w:ascii="Arial"/>
                <w:b/>
              </w:rPr>
              <w:t>Restaurant</w:t>
            </w:r>
            <w:r>
              <w:rPr>
                <w:rFonts w:ascii="Arial"/>
                <w:b/>
                <w:spacing w:val="-6"/>
              </w:rPr>
              <w:t xml:space="preserve"> </w:t>
            </w:r>
            <w:r>
              <w:rPr>
                <w:rFonts w:ascii="Arial"/>
                <w:b/>
                <w:spacing w:val="-2"/>
              </w:rPr>
              <w:t>Management</w:t>
            </w:r>
          </w:p>
        </w:tc>
      </w:tr>
      <w:tr w:rsidR="00ED294A" w14:paraId="65577B31" w14:textId="77777777">
        <w:trPr>
          <w:trHeight w:val="1000"/>
        </w:trPr>
        <w:tc>
          <w:tcPr>
            <w:tcW w:w="2096" w:type="dxa"/>
            <w:shd w:val="clear" w:color="auto" w:fill="D9D9D9"/>
          </w:tcPr>
          <w:p w14:paraId="61F82A6F" w14:textId="77777777" w:rsidR="00ED294A" w:rsidRDefault="003F6580">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0880D326" w14:textId="77777777" w:rsidR="00ED294A" w:rsidRDefault="003F6580">
            <w:pPr>
              <w:pStyle w:val="TableParagraph"/>
              <w:spacing w:before="120"/>
              <w:ind w:left="105"/>
              <w:rPr>
                <w:rFonts w:ascii="Arial"/>
                <w:b/>
              </w:rPr>
            </w:pPr>
            <w:r>
              <w:rPr>
                <w:rFonts w:ascii="Arial"/>
                <w:b/>
                <w:spacing w:val="-2"/>
              </w:rPr>
              <w:t>BMGM5004</w:t>
            </w:r>
          </w:p>
        </w:tc>
        <w:tc>
          <w:tcPr>
            <w:tcW w:w="2268" w:type="dxa"/>
            <w:shd w:val="clear" w:color="auto" w:fill="D9D9D9"/>
          </w:tcPr>
          <w:p w14:paraId="5130FEB8" w14:textId="77777777" w:rsidR="00ED294A" w:rsidRDefault="003F6580">
            <w:pPr>
              <w:pStyle w:val="TableParagraph"/>
              <w:spacing w:before="160" w:line="242" w:lineRule="auto"/>
              <w:ind w:right="43"/>
            </w:pPr>
            <w:r>
              <w:rPr>
                <w:color w:val="0E4660"/>
              </w:rPr>
              <w:t>Contribution to Overall Module Assessment</w:t>
            </w:r>
            <w:r>
              <w:rPr>
                <w:color w:val="0E4660"/>
                <w:spacing w:val="-16"/>
              </w:rPr>
              <w:t xml:space="preserve"> </w:t>
            </w:r>
            <w:r>
              <w:rPr>
                <w:color w:val="0E4660"/>
              </w:rPr>
              <w:t>(%):</w:t>
            </w:r>
          </w:p>
        </w:tc>
        <w:tc>
          <w:tcPr>
            <w:tcW w:w="2268" w:type="dxa"/>
          </w:tcPr>
          <w:p w14:paraId="5FA8AF3C" w14:textId="77777777" w:rsidR="00ED294A" w:rsidRDefault="003F6580">
            <w:pPr>
              <w:pStyle w:val="TableParagraph"/>
              <w:spacing w:before="120"/>
              <w:ind w:left="108"/>
              <w:rPr>
                <w:rFonts w:ascii="Arial"/>
                <w:b/>
              </w:rPr>
            </w:pPr>
            <w:r>
              <w:rPr>
                <w:rFonts w:ascii="Arial"/>
                <w:b/>
                <w:spacing w:val="-5"/>
              </w:rPr>
              <w:t>50%</w:t>
            </w:r>
          </w:p>
        </w:tc>
      </w:tr>
      <w:tr w:rsidR="00ED294A" w14:paraId="3FAB243B" w14:textId="77777777">
        <w:trPr>
          <w:trHeight w:val="491"/>
        </w:trPr>
        <w:tc>
          <w:tcPr>
            <w:tcW w:w="2096" w:type="dxa"/>
            <w:shd w:val="clear" w:color="auto" w:fill="D9D9D9"/>
          </w:tcPr>
          <w:p w14:paraId="681E044E" w14:textId="77777777" w:rsidR="00ED294A" w:rsidRDefault="003F6580">
            <w:pPr>
              <w:pStyle w:val="TableParagraph"/>
              <w:spacing w:before="120"/>
              <w:rPr>
                <w:rFonts w:ascii="Arial"/>
                <w:b/>
              </w:rPr>
            </w:pPr>
            <w:r>
              <w:rPr>
                <w:rFonts w:ascii="Arial"/>
                <w:b/>
                <w:spacing w:val="-2"/>
              </w:rPr>
              <w:t>Lecturer:</w:t>
            </w:r>
          </w:p>
        </w:tc>
        <w:tc>
          <w:tcPr>
            <w:tcW w:w="3293" w:type="dxa"/>
          </w:tcPr>
          <w:p w14:paraId="629807B0" w14:textId="3EDB51BB" w:rsidR="00ED294A" w:rsidRDefault="000B6462">
            <w:pPr>
              <w:pStyle w:val="TableParagraph"/>
              <w:spacing w:before="120"/>
              <w:ind w:left="105"/>
              <w:rPr>
                <w:rFonts w:ascii="Arial"/>
                <w:b/>
              </w:rPr>
            </w:pPr>
            <w:r>
              <w:rPr>
                <w:rFonts w:ascii="Arial"/>
                <w:b/>
              </w:rPr>
              <w:t>Jemma Smith</w:t>
            </w:r>
          </w:p>
        </w:tc>
        <w:tc>
          <w:tcPr>
            <w:tcW w:w="2268" w:type="dxa"/>
            <w:shd w:val="clear" w:color="auto" w:fill="D9D9D9"/>
          </w:tcPr>
          <w:p w14:paraId="7D6BE597" w14:textId="77777777" w:rsidR="00ED294A" w:rsidRDefault="003F6580">
            <w:pPr>
              <w:pStyle w:val="TableParagraph"/>
              <w:spacing w:before="120"/>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2F53DF52" w14:textId="5CF2DA1D" w:rsidR="00ED294A" w:rsidRDefault="000B6462">
            <w:pPr>
              <w:pStyle w:val="TableParagraph"/>
              <w:spacing w:before="120"/>
              <w:ind w:left="108"/>
              <w:rPr>
                <w:rFonts w:ascii="Arial"/>
                <w:b/>
              </w:rPr>
            </w:pPr>
            <w:r>
              <w:rPr>
                <w:rFonts w:ascii="Arial"/>
                <w:b/>
              </w:rPr>
              <w:t>Antoinette Milne</w:t>
            </w:r>
          </w:p>
        </w:tc>
      </w:tr>
      <w:tr w:rsidR="00ED294A" w14:paraId="14D2970D" w14:textId="77777777">
        <w:trPr>
          <w:trHeight w:val="746"/>
        </w:trPr>
        <w:tc>
          <w:tcPr>
            <w:tcW w:w="2096" w:type="dxa"/>
            <w:shd w:val="clear" w:color="auto" w:fill="D9D9D9"/>
          </w:tcPr>
          <w:p w14:paraId="2399C44D" w14:textId="77777777" w:rsidR="00ED294A" w:rsidRDefault="003F6580">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5D0C81C8" w14:textId="77777777" w:rsidR="00ED294A" w:rsidRDefault="003F6580">
            <w:pPr>
              <w:pStyle w:val="TableParagraph"/>
              <w:spacing w:before="120"/>
              <w:ind w:left="105"/>
              <w:rPr>
                <w:rFonts w:ascii="Arial"/>
                <w:b/>
              </w:rPr>
            </w:pPr>
            <w:r>
              <w:rPr>
                <w:rFonts w:ascii="Arial"/>
                <w:b/>
              </w:rPr>
              <w:t>Individual</w:t>
            </w:r>
            <w:r>
              <w:rPr>
                <w:rFonts w:ascii="Arial"/>
                <w:b/>
                <w:spacing w:val="-8"/>
              </w:rPr>
              <w:t xml:space="preserve"> </w:t>
            </w:r>
            <w:r>
              <w:rPr>
                <w:rFonts w:ascii="Arial"/>
                <w:b/>
                <w:spacing w:val="-2"/>
              </w:rPr>
              <w:t>Presentation</w:t>
            </w:r>
          </w:p>
        </w:tc>
        <w:tc>
          <w:tcPr>
            <w:tcW w:w="2268" w:type="dxa"/>
            <w:shd w:val="clear" w:color="auto" w:fill="D9D9D9"/>
          </w:tcPr>
          <w:p w14:paraId="43DBBE42" w14:textId="77777777" w:rsidR="00ED294A" w:rsidRDefault="003F6580">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601EB354" w14:textId="77777777" w:rsidR="00ED294A" w:rsidRDefault="003F6580">
            <w:pPr>
              <w:pStyle w:val="TableParagraph"/>
              <w:spacing w:before="120"/>
              <w:ind w:left="108"/>
              <w:rPr>
                <w:rFonts w:ascii="Arial"/>
                <w:b/>
              </w:rPr>
            </w:pPr>
            <w:r>
              <w:rPr>
                <w:rFonts w:ascii="Arial"/>
                <w:b/>
              </w:rPr>
              <w:t xml:space="preserve">15 </w:t>
            </w:r>
            <w:r>
              <w:rPr>
                <w:rFonts w:ascii="Arial"/>
                <w:b/>
                <w:spacing w:val="-2"/>
              </w:rPr>
              <w:t>minutes</w:t>
            </w:r>
          </w:p>
        </w:tc>
      </w:tr>
      <w:tr w:rsidR="00ED294A" w14:paraId="0FADD5AE" w14:textId="77777777">
        <w:trPr>
          <w:trHeight w:val="1000"/>
        </w:trPr>
        <w:tc>
          <w:tcPr>
            <w:tcW w:w="2096" w:type="dxa"/>
            <w:shd w:val="clear" w:color="auto" w:fill="D9D9D9"/>
          </w:tcPr>
          <w:p w14:paraId="6DF99906" w14:textId="77777777" w:rsidR="00ED294A" w:rsidRDefault="003F6580">
            <w:pPr>
              <w:pStyle w:val="TableParagraph"/>
              <w:spacing w:before="120"/>
              <w:rPr>
                <w:rFonts w:ascii="Arial"/>
                <w:b/>
              </w:rPr>
            </w:pPr>
            <w:r>
              <w:rPr>
                <w:rFonts w:ascii="Arial"/>
                <w:b/>
                <w:spacing w:val="-2"/>
              </w:rPr>
              <w:t>Submission deadline:</w:t>
            </w:r>
          </w:p>
        </w:tc>
        <w:tc>
          <w:tcPr>
            <w:tcW w:w="3293" w:type="dxa"/>
          </w:tcPr>
          <w:p w14:paraId="1B706A13" w14:textId="267702E7" w:rsidR="00ED294A" w:rsidRDefault="003F6580">
            <w:pPr>
              <w:pStyle w:val="TableParagraph"/>
              <w:spacing w:before="120"/>
              <w:ind w:left="105"/>
              <w:rPr>
                <w:rFonts w:ascii="Arial"/>
                <w:b/>
              </w:rPr>
            </w:pPr>
            <w:r>
              <w:rPr>
                <w:rFonts w:ascii="Arial"/>
                <w:b/>
              </w:rPr>
              <w:t xml:space="preserve">Submit slides 23:59 Friday </w:t>
            </w:r>
            <w:r w:rsidR="00F32766">
              <w:rPr>
                <w:rFonts w:ascii="Arial"/>
                <w:b/>
              </w:rPr>
              <w:t>7</w:t>
            </w:r>
            <w:r w:rsidRPr="003F6580">
              <w:rPr>
                <w:rFonts w:ascii="Arial"/>
                <w:b/>
                <w:vertAlign w:val="superscript"/>
              </w:rPr>
              <w:t>th</w:t>
            </w:r>
            <w:r>
              <w:rPr>
                <w:rFonts w:ascii="Arial"/>
                <w:b/>
              </w:rPr>
              <w:t xml:space="preserve"> </w:t>
            </w:r>
            <w:r w:rsidR="00F32766">
              <w:rPr>
                <w:rFonts w:ascii="Arial"/>
                <w:b/>
              </w:rPr>
              <w:t>March</w:t>
            </w:r>
            <w:r>
              <w:rPr>
                <w:rFonts w:ascii="Arial"/>
                <w:b/>
              </w:rPr>
              <w:t xml:space="preserve"> </w:t>
            </w:r>
            <w:r>
              <w:rPr>
                <w:rFonts w:ascii="Arial"/>
                <w:b/>
              </w:rPr>
              <w:t>–</w:t>
            </w:r>
            <w:r>
              <w:rPr>
                <w:rFonts w:ascii="Arial"/>
                <w:b/>
              </w:rPr>
              <w:t xml:space="preserve"> Presentations on Monday 1</w:t>
            </w:r>
            <w:r w:rsidR="00CF4E5A">
              <w:rPr>
                <w:rFonts w:ascii="Arial"/>
                <w:b/>
              </w:rPr>
              <w:t>0</w:t>
            </w:r>
            <w:r w:rsidRPr="003F6580">
              <w:rPr>
                <w:rFonts w:ascii="Arial"/>
                <w:b/>
                <w:vertAlign w:val="superscript"/>
              </w:rPr>
              <w:t>th</w:t>
            </w:r>
            <w:r>
              <w:rPr>
                <w:rFonts w:ascii="Arial"/>
                <w:b/>
              </w:rPr>
              <w:t xml:space="preserve"> at </w:t>
            </w:r>
            <w:r w:rsidR="0042020D">
              <w:rPr>
                <w:rFonts w:ascii="Arial"/>
                <w:b/>
              </w:rPr>
              <w:t>9a</w:t>
            </w:r>
            <w:r>
              <w:rPr>
                <w:rFonts w:ascii="Arial"/>
                <w:b/>
              </w:rPr>
              <w:t xml:space="preserve">m </w:t>
            </w:r>
          </w:p>
        </w:tc>
        <w:tc>
          <w:tcPr>
            <w:tcW w:w="2268" w:type="dxa"/>
            <w:shd w:val="clear" w:color="auto" w:fill="D9D9D9"/>
          </w:tcPr>
          <w:p w14:paraId="42A22E26" w14:textId="77777777" w:rsidR="00ED294A" w:rsidRDefault="003F6580">
            <w:pPr>
              <w:pStyle w:val="TableParagraph"/>
              <w:spacing w:before="120"/>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62D13A13" w14:textId="502F0215" w:rsidR="00ED294A" w:rsidRDefault="003F6580">
            <w:pPr>
              <w:pStyle w:val="TableParagraph"/>
              <w:spacing w:before="120"/>
              <w:ind w:left="108"/>
              <w:rPr>
                <w:rFonts w:ascii="Arial"/>
                <w:b/>
              </w:rPr>
            </w:pPr>
            <w:r>
              <w:rPr>
                <w:rFonts w:ascii="Arial"/>
                <w:b/>
              </w:rPr>
              <w:t>23:59 Friday 4</w:t>
            </w:r>
            <w:r w:rsidRPr="003F6580">
              <w:rPr>
                <w:rFonts w:ascii="Arial"/>
                <w:b/>
                <w:vertAlign w:val="superscript"/>
              </w:rPr>
              <w:t>th</w:t>
            </w:r>
            <w:r>
              <w:rPr>
                <w:rFonts w:ascii="Arial"/>
                <w:b/>
              </w:rPr>
              <w:t xml:space="preserve"> </w:t>
            </w:r>
            <w:r w:rsidR="000B5850">
              <w:rPr>
                <w:rFonts w:ascii="Arial"/>
                <w:b/>
              </w:rPr>
              <w:t>April</w:t>
            </w:r>
            <w:r>
              <w:rPr>
                <w:rFonts w:ascii="Arial"/>
                <w:b/>
              </w:rPr>
              <w:t xml:space="preserve"> 2025 </w:t>
            </w:r>
          </w:p>
        </w:tc>
      </w:tr>
      <w:tr w:rsidR="00ED294A" w14:paraId="53BE9B9D" w14:textId="77777777">
        <w:trPr>
          <w:trHeight w:val="4140"/>
        </w:trPr>
        <w:tc>
          <w:tcPr>
            <w:tcW w:w="2096" w:type="dxa"/>
            <w:shd w:val="clear" w:color="auto" w:fill="D9D9D9"/>
          </w:tcPr>
          <w:p w14:paraId="1AEB2178" w14:textId="77777777" w:rsidR="00ED294A" w:rsidRDefault="003F6580">
            <w:pPr>
              <w:pStyle w:val="TableParagraph"/>
              <w:spacing w:before="120"/>
              <w:rPr>
                <w:rFonts w:ascii="Arial"/>
                <w:b/>
              </w:rPr>
            </w:pPr>
            <w:r>
              <w:rPr>
                <w:rFonts w:ascii="Arial"/>
                <w:b/>
                <w:spacing w:val="-2"/>
              </w:rPr>
              <w:t>Submission method:</w:t>
            </w:r>
          </w:p>
        </w:tc>
        <w:tc>
          <w:tcPr>
            <w:tcW w:w="7829" w:type="dxa"/>
            <w:gridSpan w:val="3"/>
          </w:tcPr>
          <w:p w14:paraId="496FC758" w14:textId="77777777" w:rsidR="00ED294A" w:rsidRDefault="003F658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03F5122" w14:textId="77777777" w:rsidR="00ED294A" w:rsidRDefault="003F6580">
            <w:pPr>
              <w:pStyle w:val="TableParagraph"/>
              <w:spacing w:before="118"/>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78188134" w14:textId="77777777" w:rsidR="00ED294A" w:rsidRDefault="003F6580">
            <w:pPr>
              <w:pStyle w:val="TableParagraph"/>
              <w:spacing w:before="122"/>
              <w:ind w:left="105"/>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5F21B1C2" w14:textId="77777777" w:rsidR="00ED294A" w:rsidRDefault="003F6580">
            <w:pPr>
              <w:pStyle w:val="TableParagraph"/>
              <w:spacing w:before="119"/>
              <w:ind w:left="105" w:right="97"/>
              <w:jc w:val="both"/>
            </w:pPr>
            <w:r>
              <w:t>Work which is submitted up to 1 week late will be capped at 40% for the first attempt</w:t>
            </w:r>
            <w:r>
              <w:rPr>
                <w:spacing w:val="-3"/>
              </w:rPr>
              <w:t xml:space="preserve"> </w:t>
            </w:r>
            <w:r>
              <w:t>and</w:t>
            </w:r>
            <w:r>
              <w:rPr>
                <w:spacing w:val="-6"/>
              </w:rPr>
              <w:t xml:space="preserve"> </w:t>
            </w:r>
            <w:r>
              <w:t>will</w:t>
            </w:r>
            <w:r>
              <w:rPr>
                <w:spacing w:val="-5"/>
              </w:rPr>
              <w:t xml:space="preserve"> </w:t>
            </w:r>
            <w:r>
              <w:t>be</w:t>
            </w:r>
            <w:r>
              <w:rPr>
                <w:spacing w:val="-4"/>
              </w:rPr>
              <w:t xml:space="preserve"> </w:t>
            </w:r>
            <w:r>
              <w:t>awarded</w:t>
            </w:r>
            <w:r>
              <w:rPr>
                <w:spacing w:val="-4"/>
              </w:rPr>
              <w:t xml:space="preserve"> </w:t>
            </w:r>
            <w:r>
              <w:t>a</w:t>
            </w:r>
            <w:r>
              <w:rPr>
                <w:spacing w:val="-4"/>
              </w:rPr>
              <w:t xml:space="preserve"> </w:t>
            </w:r>
            <w:r>
              <w:t>mark</w:t>
            </w:r>
            <w:r>
              <w:rPr>
                <w:spacing w:val="-4"/>
              </w:rPr>
              <w:t xml:space="preserve"> </w:t>
            </w:r>
            <w:r>
              <w:t>of</w:t>
            </w:r>
            <w:r>
              <w:rPr>
                <w:spacing w:val="-3"/>
              </w:rPr>
              <w:t xml:space="preserve"> </w:t>
            </w:r>
            <w:r>
              <w:t>0%</w:t>
            </w:r>
            <w:r>
              <w:rPr>
                <w:spacing w:val="-6"/>
              </w:rPr>
              <w:t xml:space="preserve"> </w:t>
            </w:r>
            <w:r>
              <w:t>for</w:t>
            </w:r>
            <w:r>
              <w:rPr>
                <w:spacing w:val="-6"/>
              </w:rPr>
              <w:t xml:space="preserve"> </w:t>
            </w:r>
            <w:r>
              <w:t>re-assessment.</w:t>
            </w:r>
            <w:r>
              <w:rPr>
                <w:spacing w:val="-5"/>
              </w:rPr>
              <w:t xml:space="preserve"> </w:t>
            </w:r>
            <w:r>
              <w:t>Late</w:t>
            </w:r>
            <w:r>
              <w:rPr>
                <w:spacing w:val="-4"/>
              </w:rPr>
              <w:t xml:space="preserve"> </w:t>
            </w:r>
            <w:r>
              <w:t>submission penalties may</w:t>
            </w:r>
            <w:r>
              <w:rPr>
                <w:spacing w:val="-1"/>
              </w:rPr>
              <w:t xml:space="preserve"> </w:t>
            </w:r>
            <w:r>
              <w:t xml:space="preserve">be lifted only if there is an approved extenuating circumstances </w:t>
            </w:r>
            <w:r>
              <w:rPr>
                <w:spacing w:val="-2"/>
              </w:rPr>
              <w:t>claim.</w:t>
            </w:r>
          </w:p>
          <w:p w14:paraId="2AAD41B6" w14:textId="77777777" w:rsidR="00ED294A" w:rsidRDefault="003F6580">
            <w:pPr>
              <w:pStyle w:val="TableParagraph"/>
              <w:spacing w:before="121"/>
              <w:ind w:left="105" w:right="95"/>
              <w:jc w:val="both"/>
            </w:pPr>
            <w:r>
              <w:t>Work</w:t>
            </w:r>
            <w:r>
              <w:rPr>
                <w:spacing w:val="-7"/>
              </w:rPr>
              <w:t xml:space="preserve"> </w:t>
            </w:r>
            <w:r>
              <w:t>submitted</w:t>
            </w:r>
            <w:r>
              <w:rPr>
                <w:spacing w:val="-8"/>
              </w:rPr>
              <w:t xml:space="preserve"> </w:t>
            </w:r>
            <w:r>
              <w:t>more</w:t>
            </w:r>
            <w:r>
              <w:rPr>
                <w:spacing w:val="-7"/>
              </w:rPr>
              <w:t xml:space="preserve"> </w:t>
            </w:r>
            <w:r>
              <w:t>than</w:t>
            </w:r>
            <w:r>
              <w:rPr>
                <w:spacing w:val="-3"/>
              </w:rPr>
              <w:t xml:space="preserve"> </w:t>
            </w:r>
            <w:r>
              <w:t>1</w:t>
            </w:r>
            <w:r>
              <w:rPr>
                <w:spacing w:val="-5"/>
              </w:rPr>
              <w:t xml:space="preserve"> </w:t>
            </w:r>
            <w:r>
              <w:t>week</w:t>
            </w:r>
            <w:r>
              <w:rPr>
                <w:spacing w:val="-7"/>
              </w:rPr>
              <w:t xml:space="preserve"> </w:t>
            </w:r>
            <w:r>
              <w:t>late</w:t>
            </w:r>
            <w:r>
              <w:rPr>
                <w:spacing w:val="-4"/>
              </w:rPr>
              <w:t xml:space="preserve"> </w:t>
            </w:r>
            <w:r>
              <w:t>will</w:t>
            </w:r>
            <w:r>
              <w:rPr>
                <w:spacing w:val="-6"/>
              </w:rPr>
              <w:t xml:space="preserve"> </w:t>
            </w:r>
            <w:r>
              <w:t>be</w:t>
            </w:r>
            <w:r>
              <w:rPr>
                <w:spacing w:val="-5"/>
              </w:rPr>
              <w:t xml:space="preserve"> </w:t>
            </w:r>
            <w:r>
              <w:t>considered</w:t>
            </w:r>
            <w:r>
              <w:rPr>
                <w:spacing w:val="-5"/>
              </w:rPr>
              <w:t xml:space="preserve"> </w:t>
            </w:r>
            <w:r>
              <w:t>as</w:t>
            </w:r>
            <w:r>
              <w:rPr>
                <w:spacing w:val="-7"/>
              </w:rPr>
              <w:t xml:space="preserve"> </w:t>
            </w:r>
            <w:r>
              <w:t>a</w:t>
            </w:r>
            <w:r>
              <w:rPr>
                <w:spacing w:val="-5"/>
              </w:rPr>
              <w:t xml:space="preserve"> </w:t>
            </w:r>
            <w:r>
              <w:t>non-submission and will not be marked. The work may be considered as a submission for reassessment if offered by an Examining Board or if there is an approved extenuating circumstances claim.</w:t>
            </w:r>
          </w:p>
        </w:tc>
      </w:tr>
      <w:tr w:rsidR="00ED294A" w14:paraId="7ACDEA27" w14:textId="77777777">
        <w:trPr>
          <w:trHeight w:val="1253"/>
        </w:trPr>
        <w:tc>
          <w:tcPr>
            <w:tcW w:w="2096" w:type="dxa"/>
            <w:shd w:val="clear" w:color="auto" w:fill="D9D9D9"/>
          </w:tcPr>
          <w:p w14:paraId="5264AE3A" w14:textId="77777777" w:rsidR="00ED294A" w:rsidRDefault="003F6580">
            <w:pPr>
              <w:pStyle w:val="TableParagraph"/>
              <w:spacing w:before="123"/>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7B7CB8E4" w14:textId="77777777" w:rsidR="00ED294A" w:rsidRDefault="003F6580">
            <w:pPr>
              <w:pStyle w:val="TableParagraph"/>
              <w:spacing w:before="123"/>
              <w:ind w:left="105" w:right="99"/>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489CC697" w14:textId="77777777" w:rsidR="00ED294A" w:rsidRDefault="00ED294A">
      <w:pPr>
        <w:pStyle w:val="TableParagraph"/>
        <w:jc w:val="both"/>
        <w:sectPr w:rsidR="00ED294A">
          <w:pgSz w:w="11900" w:h="16840"/>
          <w:pgMar w:top="800" w:right="566" w:bottom="280" w:left="566" w:header="720" w:footer="720"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ED294A" w14:paraId="357AD133" w14:textId="77777777">
        <w:trPr>
          <w:trHeight w:val="506"/>
        </w:trPr>
        <w:tc>
          <w:tcPr>
            <w:tcW w:w="9751" w:type="dxa"/>
            <w:shd w:val="clear" w:color="auto" w:fill="E4E4E4"/>
          </w:tcPr>
          <w:p w14:paraId="417B6267" w14:textId="77777777" w:rsidR="00ED294A" w:rsidRDefault="003F6580">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ED294A" w14:paraId="6778FD54" w14:textId="77777777">
        <w:trPr>
          <w:trHeight w:val="4347"/>
        </w:trPr>
        <w:tc>
          <w:tcPr>
            <w:tcW w:w="9751" w:type="dxa"/>
          </w:tcPr>
          <w:p w14:paraId="43B86BD1" w14:textId="77777777" w:rsidR="00ED294A" w:rsidRDefault="003F6580">
            <w:pPr>
              <w:pStyle w:val="TableParagraph"/>
              <w:spacing w:before="253"/>
              <w:rPr>
                <w:sz w:val="24"/>
              </w:rPr>
            </w:pPr>
            <w:r>
              <w:rPr>
                <w:sz w:val="24"/>
              </w:rPr>
              <w:t>LEARNING</w:t>
            </w:r>
            <w:r>
              <w:rPr>
                <w:spacing w:val="-6"/>
                <w:sz w:val="24"/>
              </w:rPr>
              <w:t xml:space="preserve"> </w:t>
            </w:r>
            <w:r>
              <w:rPr>
                <w:spacing w:val="-2"/>
                <w:sz w:val="24"/>
              </w:rPr>
              <w:t>OUTCOMES</w:t>
            </w:r>
          </w:p>
          <w:p w14:paraId="150D060C" w14:textId="77777777" w:rsidR="00ED294A" w:rsidRDefault="003F6580">
            <w:pPr>
              <w:pStyle w:val="TableParagraph"/>
              <w:rPr>
                <w:sz w:val="24"/>
              </w:rPr>
            </w:pPr>
            <w:r>
              <w:rPr>
                <w:sz w:val="24"/>
              </w:rPr>
              <w:t>Upon</w:t>
            </w:r>
            <w:r>
              <w:rPr>
                <w:spacing w:val="-7"/>
                <w:sz w:val="24"/>
              </w:rPr>
              <w:t xml:space="preserve"> </w:t>
            </w:r>
            <w:r>
              <w:rPr>
                <w:sz w:val="24"/>
              </w:rPr>
              <w:t>the</w:t>
            </w:r>
            <w:r>
              <w:rPr>
                <w:spacing w:val="-7"/>
                <w:sz w:val="24"/>
              </w:rPr>
              <w:t xml:space="preserve"> </w:t>
            </w:r>
            <w:r>
              <w:rPr>
                <w:sz w:val="24"/>
              </w:rPr>
              <w:t>successful</w:t>
            </w:r>
            <w:r>
              <w:rPr>
                <w:spacing w:val="-7"/>
                <w:sz w:val="24"/>
              </w:rPr>
              <w:t xml:space="preserve"> </w:t>
            </w:r>
            <w:r>
              <w:rPr>
                <w:sz w:val="24"/>
              </w:rPr>
              <w:t>completion</w:t>
            </w:r>
            <w:r>
              <w:rPr>
                <w:spacing w:val="-9"/>
                <w:sz w:val="24"/>
              </w:rPr>
              <w:t xml:space="preserve"> </w:t>
            </w:r>
            <w:r>
              <w:rPr>
                <w:sz w:val="24"/>
              </w:rPr>
              <w:t>of</w:t>
            </w:r>
            <w:r>
              <w:rPr>
                <w:spacing w:val="-8"/>
                <w:sz w:val="24"/>
              </w:rPr>
              <w:t xml:space="preserve"> </w:t>
            </w:r>
            <w:r>
              <w:rPr>
                <w:sz w:val="24"/>
              </w:rPr>
              <w:t>this</w:t>
            </w:r>
            <w:r>
              <w:rPr>
                <w:spacing w:val="-10"/>
                <w:sz w:val="24"/>
              </w:rPr>
              <w:t xml:space="preserve"> </w:t>
            </w:r>
            <w:r>
              <w:rPr>
                <w:sz w:val="24"/>
              </w:rPr>
              <w:t>module,</w:t>
            </w:r>
            <w:r>
              <w:rPr>
                <w:spacing w:val="-6"/>
                <w:sz w:val="24"/>
              </w:rPr>
              <w:t xml:space="preserve"> </w:t>
            </w:r>
            <w:r>
              <w:rPr>
                <w:sz w:val="24"/>
              </w:rPr>
              <w:t>the</w:t>
            </w:r>
            <w:r>
              <w:rPr>
                <w:spacing w:val="-6"/>
                <w:sz w:val="24"/>
              </w:rPr>
              <w:t xml:space="preserve"> </w:t>
            </w:r>
            <w:r>
              <w:rPr>
                <w:sz w:val="24"/>
              </w:rPr>
              <w:t>student</w:t>
            </w:r>
            <w:r>
              <w:rPr>
                <w:spacing w:val="-7"/>
                <w:sz w:val="24"/>
              </w:rPr>
              <w:t xml:space="preserve"> </w:t>
            </w:r>
            <w:r>
              <w:rPr>
                <w:sz w:val="24"/>
              </w:rPr>
              <w:t>should</w:t>
            </w:r>
            <w:r>
              <w:rPr>
                <w:spacing w:val="-8"/>
                <w:sz w:val="24"/>
              </w:rPr>
              <w:t xml:space="preserve"> </w:t>
            </w:r>
            <w:r>
              <w:rPr>
                <w:sz w:val="24"/>
              </w:rPr>
              <w:t>be</w:t>
            </w:r>
            <w:r>
              <w:rPr>
                <w:spacing w:val="-6"/>
                <w:sz w:val="24"/>
              </w:rPr>
              <w:t xml:space="preserve"> </w:t>
            </w:r>
            <w:r>
              <w:rPr>
                <w:sz w:val="24"/>
              </w:rPr>
              <w:t>able</w:t>
            </w:r>
            <w:r>
              <w:rPr>
                <w:spacing w:val="-6"/>
                <w:sz w:val="24"/>
              </w:rPr>
              <w:t xml:space="preserve"> </w:t>
            </w:r>
            <w:r>
              <w:rPr>
                <w:spacing w:val="-5"/>
                <w:sz w:val="24"/>
              </w:rPr>
              <w:t>to:</w:t>
            </w:r>
          </w:p>
          <w:p w14:paraId="2FADBB06" w14:textId="77777777" w:rsidR="00ED294A" w:rsidRDefault="00ED294A">
            <w:pPr>
              <w:pStyle w:val="TableParagraph"/>
              <w:ind w:left="0"/>
              <w:rPr>
                <w:rFonts w:ascii="Arial"/>
                <w:b/>
                <w:sz w:val="24"/>
              </w:rPr>
            </w:pPr>
          </w:p>
          <w:p w14:paraId="36ECA5A7" w14:textId="77777777" w:rsidR="00ED294A" w:rsidRDefault="003F6580">
            <w:pPr>
              <w:pStyle w:val="TableParagraph"/>
              <w:numPr>
                <w:ilvl w:val="0"/>
                <w:numId w:val="4"/>
              </w:numPr>
              <w:tabs>
                <w:tab w:val="left" w:pos="257"/>
              </w:tabs>
              <w:ind w:right="1056" w:firstLine="0"/>
              <w:rPr>
                <w:sz w:val="24"/>
              </w:rPr>
            </w:pPr>
            <w:r>
              <w:rPr>
                <w:sz w:val="24"/>
              </w:rPr>
              <w:t>Liaise</w:t>
            </w:r>
            <w:r>
              <w:rPr>
                <w:spacing w:val="-3"/>
                <w:sz w:val="24"/>
              </w:rPr>
              <w:t xml:space="preserve"> </w:t>
            </w:r>
            <w:r>
              <w:rPr>
                <w:sz w:val="24"/>
              </w:rPr>
              <w:t>directly</w:t>
            </w:r>
            <w:r>
              <w:rPr>
                <w:spacing w:val="-3"/>
                <w:sz w:val="24"/>
              </w:rPr>
              <w:t xml:space="preserve"> </w:t>
            </w:r>
            <w:r>
              <w:rPr>
                <w:sz w:val="24"/>
              </w:rPr>
              <w:t>with</w:t>
            </w:r>
            <w:r>
              <w:rPr>
                <w:spacing w:val="-3"/>
                <w:sz w:val="24"/>
              </w:rPr>
              <w:t xml:space="preserve"> </w:t>
            </w:r>
            <w:r>
              <w:rPr>
                <w:sz w:val="24"/>
              </w:rPr>
              <w:t>team</w:t>
            </w:r>
            <w:r>
              <w:rPr>
                <w:spacing w:val="-4"/>
                <w:sz w:val="24"/>
              </w:rPr>
              <w:t xml:space="preserve"> </w:t>
            </w:r>
            <w:r>
              <w:rPr>
                <w:sz w:val="24"/>
              </w:rPr>
              <w:t>members</w:t>
            </w:r>
            <w:r>
              <w:rPr>
                <w:spacing w:val="-3"/>
                <w:sz w:val="24"/>
              </w:rPr>
              <w:t xml:space="preserve"> </w:t>
            </w:r>
            <w:r>
              <w:rPr>
                <w:sz w:val="24"/>
              </w:rPr>
              <w:t>within</w:t>
            </w:r>
            <w:r>
              <w:rPr>
                <w:spacing w:val="-5"/>
                <w:sz w:val="24"/>
              </w:rPr>
              <w:t xml:space="preserve"> </w:t>
            </w:r>
            <w:r>
              <w:rPr>
                <w:sz w:val="24"/>
              </w:rPr>
              <w:t>all</w:t>
            </w:r>
            <w:r>
              <w:rPr>
                <w:spacing w:val="-4"/>
                <w:sz w:val="24"/>
              </w:rPr>
              <w:t xml:space="preserve"> </w:t>
            </w:r>
            <w:r>
              <w:rPr>
                <w:sz w:val="24"/>
              </w:rPr>
              <w:t>sections</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operation,</w:t>
            </w:r>
            <w:r>
              <w:rPr>
                <w:spacing w:val="-5"/>
                <w:sz w:val="24"/>
              </w:rPr>
              <w:t xml:space="preserve"> </w:t>
            </w:r>
            <w:r>
              <w:rPr>
                <w:sz w:val="24"/>
              </w:rPr>
              <w:t>under</w:t>
            </w:r>
            <w:r>
              <w:rPr>
                <w:spacing w:val="-3"/>
                <w:sz w:val="24"/>
              </w:rPr>
              <w:t xml:space="preserve"> </w:t>
            </w:r>
            <w:r>
              <w:rPr>
                <w:sz w:val="24"/>
              </w:rPr>
              <w:t>the guidance of the mentor, while showing leadership and direction abilities.</w:t>
            </w:r>
          </w:p>
          <w:p w14:paraId="2F9BD4A8" w14:textId="77777777" w:rsidR="00ED294A" w:rsidRDefault="00ED294A">
            <w:pPr>
              <w:pStyle w:val="TableParagraph"/>
              <w:ind w:left="0"/>
              <w:rPr>
                <w:rFonts w:ascii="Arial"/>
                <w:b/>
                <w:sz w:val="24"/>
              </w:rPr>
            </w:pPr>
          </w:p>
          <w:p w14:paraId="0839F478" w14:textId="77777777" w:rsidR="00ED294A" w:rsidRDefault="003F6580">
            <w:pPr>
              <w:pStyle w:val="TableParagraph"/>
              <w:numPr>
                <w:ilvl w:val="0"/>
                <w:numId w:val="4"/>
              </w:numPr>
              <w:tabs>
                <w:tab w:val="left" w:pos="257"/>
              </w:tabs>
              <w:ind w:right="397" w:firstLine="0"/>
              <w:jc w:val="both"/>
              <w:rPr>
                <w:sz w:val="24"/>
              </w:rPr>
            </w:pPr>
            <w:r>
              <w:rPr>
                <w:sz w:val="24"/>
              </w:rPr>
              <w:t>Develop</w:t>
            </w:r>
            <w:r>
              <w:rPr>
                <w:spacing w:val="-4"/>
                <w:sz w:val="24"/>
              </w:rPr>
              <w:t xml:space="preserve"> </w:t>
            </w:r>
            <w:r>
              <w:rPr>
                <w:sz w:val="24"/>
              </w:rPr>
              <w:t>an</w:t>
            </w:r>
            <w:r>
              <w:rPr>
                <w:spacing w:val="-5"/>
                <w:sz w:val="24"/>
              </w:rPr>
              <w:t xml:space="preserve"> </w:t>
            </w:r>
            <w:r>
              <w:rPr>
                <w:sz w:val="24"/>
              </w:rPr>
              <w:t>awareness</w:t>
            </w:r>
            <w:r>
              <w:rPr>
                <w:spacing w:val="-3"/>
                <w:sz w:val="24"/>
              </w:rPr>
              <w:t xml:space="preserve"> </w:t>
            </w:r>
            <w:r>
              <w:rPr>
                <w:sz w:val="24"/>
              </w:rPr>
              <w:t>of</w:t>
            </w:r>
            <w:r>
              <w:rPr>
                <w:spacing w:val="-3"/>
                <w:sz w:val="24"/>
              </w:rPr>
              <w:t xml:space="preserve"> </w:t>
            </w:r>
            <w:r>
              <w:rPr>
                <w:sz w:val="24"/>
              </w:rPr>
              <w:t>practical</w:t>
            </w:r>
            <w:r>
              <w:rPr>
                <w:spacing w:val="-3"/>
                <w:sz w:val="24"/>
              </w:rPr>
              <w:t xml:space="preserve"> </w:t>
            </w:r>
            <w:r>
              <w:rPr>
                <w:sz w:val="24"/>
              </w:rPr>
              <w:t>‘</w:t>
            </w:r>
            <w:proofErr w:type="gramStart"/>
            <w:r>
              <w:rPr>
                <w:sz w:val="24"/>
              </w:rPr>
              <w:t>trouble-shooting</w:t>
            </w:r>
            <w:proofErr w:type="gramEnd"/>
            <w:r>
              <w:rPr>
                <w:sz w:val="24"/>
              </w:rPr>
              <w:t>’</w:t>
            </w:r>
            <w:r>
              <w:rPr>
                <w:spacing w:val="-3"/>
                <w:sz w:val="24"/>
              </w:rPr>
              <w:t xml:space="preserve"> </w:t>
            </w:r>
            <w:r>
              <w:rPr>
                <w:sz w:val="24"/>
              </w:rPr>
              <w:t>skills</w:t>
            </w:r>
            <w:r>
              <w:rPr>
                <w:spacing w:val="-3"/>
                <w:sz w:val="24"/>
              </w:rPr>
              <w:t xml:space="preserve"> </w:t>
            </w:r>
            <w:r>
              <w:rPr>
                <w:sz w:val="24"/>
              </w:rPr>
              <w:t>to</w:t>
            </w:r>
            <w:r>
              <w:rPr>
                <w:spacing w:val="-4"/>
                <w:sz w:val="24"/>
              </w:rPr>
              <w:t xml:space="preserve"> </w:t>
            </w:r>
            <w:r>
              <w:rPr>
                <w:sz w:val="24"/>
              </w:rPr>
              <w:t>promote</w:t>
            </w:r>
            <w:r>
              <w:rPr>
                <w:spacing w:val="-3"/>
                <w:sz w:val="24"/>
              </w:rPr>
              <w:t xml:space="preserve"> </w:t>
            </w:r>
            <w:r>
              <w:rPr>
                <w:sz w:val="24"/>
              </w:rPr>
              <w:t>the</w:t>
            </w:r>
            <w:r>
              <w:rPr>
                <w:spacing w:val="-5"/>
                <w:sz w:val="24"/>
              </w:rPr>
              <w:t xml:space="preserve"> </w:t>
            </w:r>
            <w:r>
              <w:rPr>
                <w:sz w:val="24"/>
              </w:rPr>
              <w:t>ethos</w:t>
            </w:r>
            <w:r>
              <w:rPr>
                <w:spacing w:val="-3"/>
                <w:sz w:val="24"/>
              </w:rPr>
              <w:t xml:space="preserve"> </w:t>
            </w:r>
            <w:r>
              <w:rPr>
                <w:sz w:val="24"/>
              </w:rPr>
              <w:t>of</w:t>
            </w:r>
            <w:r>
              <w:rPr>
                <w:spacing w:val="-3"/>
                <w:sz w:val="24"/>
              </w:rPr>
              <w:t xml:space="preserve"> </w:t>
            </w:r>
            <w:r>
              <w:rPr>
                <w:sz w:val="24"/>
              </w:rPr>
              <w:t>the restaurant,</w:t>
            </w:r>
            <w:r>
              <w:rPr>
                <w:spacing w:val="-4"/>
                <w:sz w:val="24"/>
              </w:rPr>
              <w:t xml:space="preserve"> </w:t>
            </w:r>
            <w:r>
              <w:rPr>
                <w:sz w:val="24"/>
              </w:rPr>
              <w:t>and</w:t>
            </w:r>
            <w:r>
              <w:rPr>
                <w:spacing w:val="-4"/>
                <w:sz w:val="24"/>
              </w:rPr>
              <w:t xml:space="preserve"> </w:t>
            </w:r>
            <w:r>
              <w:rPr>
                <w:sz w:val="24"/>
              </w:rPr>
              <w:t>reduce</w:t>
            </w:r>
            <w:r>
              <w:rPr>
                <w:spacing w:val="-4"/>
                <w:sz w:val="24"/>
              </w:rPr>
              <w:t xml:space="preserve"> </w:t>
            </w:r>
            <w:r>
              <w:rPr>
                <w:sz w:val="24"/>
              </w:rPr>
              <w:t>problems</w:t>
            </w:r>
            <w:r>
              <w:rPr>
                <w:spacing w:val="-2"/>
                <w:sz w:val="24"/>
              </w:rPr>
              <w:t xml:space="preserve"> </w:t>
            </w:r>
            <w:r>
              <w:rPr>
                <w:sz w:val="24"/>
              </w:rPr>
              <w:t>arising</w:t>
            </w:r>
            <w:r>
              <w:rPr>
                <w:spacing w:val="-2"/>
                <w:sz w:val="24"/>
              </w:rPr>
              <w:t xml:space="preserve"> </w:t>
            </w:r>
            <w:r>
              <w:rPr>
                <w:sz w:val="24"/>
              </w:rPr>
              <w:t>during</w:t>
            </w:r>
            <w:r>
              <w:rPr>
                <w:spacing w:val="-2"/>
                <w:sz w:val="24"/>
              </w:rPr>
              <w:t xml:space="preserve"> </w:t>
            </w:r>
            <w:r>
              <w:rPr>
                <w:sz w:val="24"/>
              </w:rPr>
              <w:t>service</w:t>
            </w:r>
            <w:r>
              <w:rPr>
                <w:spacing w:val="-2"/>
                <w:sz w:val="24"/>
              </w:rPr>
              <w:t xml:space="preserve"> </w:t>
            </w:r>
            <w:r>
              <w:rPr>
                <w:sz w:val="24"/>
              </w:rPr>
              <w:t>(throughout</w:t>
            </w:r>
            <w:r>
              <w:rPr>
                <w:spacing w:val="-2"/>
                <w:sz w:val="24"/>
              </w:rPr>
              <w:t xml:space="preserve"> </w:t>
            </w:r>
            <w:r>
              <w:rPr>
                <w:sz w:val="24"/>
              </w:rPr>
              <w:t>the</w:t>
            </w:r>
            <w:r>
              <w:rPr>
                <w:spacing w:val="-2"/>
                <w:sz w:val="24"/>
              </w:rPr>
              <w:t xml:space="preserve"> </w:t>
            </w:r>
            <w:r>
              <w:rPr>
                <w:sz w:val="24"/>
              </w:rPr>
              <w:t>operation,</w:t>
            </w:r>
            <w:r>
              <w:rPr>
                <w:spacing w:val="-2"/>
                <w:sz w:val="24"/>
              </w:rPr>
              <w:t xml:space="preserve"> </w:t>
            </w:r>
            <w:r>
              <w:rPr>
                <w:sz w:val="24"/>
              </w:rPr>
              <w:t>staff, diners and external influences).</w:t>
            </w:r>
          </w:p>
          <w:p w14:paraId="3264655A" w14:textId="77777777" w:rsidR="00ED294A" w:rsidRDefault="00ED294A">
            <w:pPr>
              <w:pStyle w:val="TableParagraph"/>
              <w:ind w:left="0"/>
              <w:rPr>
                <w:rFonts w:ascii="Arial"/>
                <w:b/>
                <w:sz w:val="24"/>
              </w:rPr>
            </w:pPr>
          </w:p>
          <w:p w14:paraId="50910BA8" w14:textId="77777777" w:rsidR="00ED294A" w:rsidRDefault="003F6580">
            <w:pPr>
              <w:pStyle w:val="TableParagraph"/>
              <w:numPr>
                <w:ilvl w:val="0"/>
                <w:numId w:val="4"/>
              </w:numPr>
              <w:tabs>
                <w:tab w:val="left" w:pos="324"/>
              </w:tabs>
              <w:ind w:right="612" w:firstLine="67"/>
              <w:rPr>
                <w:sz w:val="24"/>
              </w:rPr>
            </w:pPr>
            <w:r>
              <w:rPr>
                <w:sz w:val="24"/>
              </w:rPr>
              <w:t>Successfully</w:t>
            </w:r>
            <w:r>
              <w:rPr>
                <w:spacing w:val="-4"/>
                <w:sz w:val="24"/>
              </w:rPr>
              <w:t xml:space="preserve"> </w:t>
            </w:r>
            <w:r>
              <w:rPr>
                <w:sz w:val="24"/>
              </w:rPr>
              <w:t>use</w:t>
            </w:r>
            <w:r>
              <w:rPr>
                <w:spacing w:val="-4"/>
                <w:sz w:val="24"/>
              </w:rPr>
              <w:t xml:space="preserve"> </w:t>
            </w:r>
            <w:r>
              <w:rPr>
                <w:sz w:val="24"/>
              </w:rPr>
              <w:t>the</w:t>
            </w:r>
            <w:r>
              <w:rPr>
                <w:spacing w:val="-6"/>
                <w:sz w:val="24"/>
              </w:rPr>
              <w:t xml:space="preserve"> </w:t>
            </w:r>
            <w:r>
              <w:rPr>
                <w:sz w:val="24"/>
              </w:rPr>
              <w:t>point-of-sale</w:t>
            </w:r>
            <w:r>
              <w:rPr>
                <w:spacing w:val="-4"/>
                <w:sz w:val="24"/>
              </w:rPr>
              <w:t xml:space="preserve"> </w:t>
            </w:r>
            <w:r>
              <w:rPr>
                <w:sz w:val="24"/>
              </w:rPr>
              <w:t>system</w:t>
            </w:r>
            <w:r>
              <w:rPr>
                <w:spacing w:val="-5"/>
                <w:sz w:val="24"/>
              </w:rPr>
              <w:t xml:space="preserve"> </w:t>
            </w:r>
            <w:r>
              <w:rPr>
                <w:sz w:val="24"/>
              </w:rPr>
              <w:t>within</w:t>
            </w:r>
            <w:r>
              <w:rPr>
                <w:spacing w:val="-4"/>
                <w:sz w:val="24"/>
              </w:rPr>
              <w:t xml:space="preserve"> </w:t>
            </w:r>
            <w:r>
              <w:rPr>
                <w:sz w:val="24"/>
              </w:rPr>
              <w:t>the</w:t>
            </w:r>
            <w:r>
              <w:rPr>
                <w:spacing w:val="-4"/>
                <w:sz w:val="24"/>
              </w:rPr>
              <w:t xml:space="preserve"> </w:t>
            </w:r>
            <w:r>
              <w:rPr>
                <w:sz w:val="24"/>
              </w:rPr>
              <w:t>restaurant</w:t>
            </w:r>
            <w:r>
              <w:rPr>
                <w:spacing w:val="-4"/>
                <w:sz w:val="24"/>
              </w:rPr>
              <w:t xml:space="preserve"> </w:t>
            </w:r>
            <w:r>
              <w:rPr>
                <w:sz w:val="24"/>
              </w:rPr>
              <w:t>and</w:t>
            </w:r>
            <w:r>
              <w:rPr>
                <w:spacing w:val="-6"/>
                <w:sz w:val="24"/>
              </w:rPr>
              <w:t xml:space="preserve"> </w:t>
            </w:r>
            <w:r>
              <w:rPr>
                <w:sz w:val="24"/>
              </w:rPr>
              <w:t>operate</w:t>
            </w:r>
            <w:r>
              <w:rPr>
                <w:spacing w:val="-3"/>
                <w:sz w:val="24"/>
              </w:rPr>
              <w:t xml:space="preserve"> </w:t>
            </w:r>
            <w:r>
              <w:rPr>
                <w:sz w:val="24"/>
              </w:rPr>
              <w:t>system runs and data feedback reports, to allow for analysis to take place and demonstrate critical understanding and skill at end of day reconciliations.</w:t>
            </w:r>
          </w:p>
        </w:tc>
      </w:tr>
    </w:tbl>
    <w:p w14:paraId="279B5C6E" w14:textId="77777777" w:rsidR="00ED294A" w:rsidRDefault="00ED294A">
      <w:pPr>
        <w:pStyle w:val="BodyText"/>
        <w:rPr>
          <w:rFonts w:ascii="Arial"/>
          <w:b/>
          <w:sz w:val="20"/>
        </w:rPr>
      </w:pPr>
    </w:p>
    <w:p w14:paraId="3746B770" w14:textId="77777777" w:rsidR="00E2422C" w:rsidRDefault="00E2422C">
      <w:pPr>
        <w:pStyle w:val="BodyText"/>
        <w:spacing w:before="218"/>
        <w:rPr>
          <w:rFonts w:ascii="Arial"/>
          <w:b/>
          <w:sz w:val="20"/>
        </w:rPr>
      </w:pPr>
    </w:p>
    <w:p w14:paraId="7D7DCDA3" w14:textId="77777777" w:rsidR="00E2422C" w:rsidRDefault="00E2422C">
      <w:pPr>
        <w:pStyle w:val="BodyText"/>
        <w:spacing w:before="218"/>
        <w:rPr>
          <w:rFonts w:ascii="Arial"/>
          <w:b/>
          <w:sz w:val="20"/>
        </w:rPr>
      </w:pPr>
    </w:p>
    <w:p w14:paraId="603651B9" w14:textId="77777777" w:rsidR="00E2422C" w:rsidRDefault="00E2422C">
      <w:pPr>
        <w:pStyle w:val="BodyText"/>
        <w:spacing w:before="218"/>
        <w:rPr>
          <w:rFonts w:ascii="Arial"/>
          <w:b/>
          <w:sz w:val="20"/>
        </w:rPr>
      </w:pPr>
    </w:p>
    <w:p w14:paraId="159A154C" w14:textId="77777777" w:rsidR="00E2422C" w:rsidRDefault="00E2422C">
      <w:pPr>
        <w:pStyle w:val="BodyText"/>
        <w:spacing w:before="218"/>
        <w:rPr>
          <w:rFonts w:ascii="Arial"/>
          <w:b/>
          <w:sz w:val="20"/>
        </w:rPr>
      </w:pPr>
    </w:p>
    <w:p w14:paraId="69934BB4" w14:textId="77777777" w:rsidR="00E2422C" w:rsidRDefault="00E2422C">
      <w:pPr>
        <w:pStyle w:val="BodyText"/>
        <w:spacing w:before="218"/>
        <w:rPr>
          <w:rFonts w:ascii="Arial"/>
          <w:b/>
          <w:sz w:val="20"/>
        </w:rPr>
      </w:pPr>
    </w:p>
    <w:p w14:paraId="7E0323A4" w14:textId="77777777" w:rsidR="00E2422C" w:rsidRDefault="00E2422C">
      <w:pPr>
        <w:pStyle w:val="BodyText"/>
        <w:spacing w:before="218"/>
        <w:rPr>
          <w:rFonts w:ascii="Arial"/>
          <w:b/>
          <w:sz w:val="20"/>
        </w:rPr>
      </w:pPr>
    </w:p>
    <w:p w14:paraId="676FA92A" w14:textId="77777777" w:rsidR="00E2422C" w:rsidRDefault="00E2422C">
      <w:pPr>
        <w:pStyle w:val="BodyText"/>
        <w:spacing w:before="218"/>
        <w:rPr>
          <w:rFonts w:ascii="Arial"/>
          <w:b/>
          <w:sz w:val="20"/>
        </w:rPr>
      </w:pPr>
    </w:p>
    <w:p w14:paraId="0B60144B" w14:textId="77777777" w:rsidR="00E2422C" w:rsidRDefault="00E2422C">
      <w:pPr>
        <w:pStyle w:val="BodyText"/>
        <w:spacing w:before="218"/>
        <w:rPr>
          <w:rFonts w:ascii="Arial"/>
          <w:b/>
          <w:sz w:val="20"/>
        </w:rPr>
      </w:pPr>
    </w:p>
    <w:p w14:paraId="4A46C806" w14:textId="77777777" w:rsidR="00E2422C" w:rsidRDefault="00E2422C">
      <w:pPr>
        <w:pStyle w:val="BodyText"/>
        <w:spacing w:before="218"/>
        <w:rPr>
          <w:rFonts w:ascii="Arial"/>
          <w:b/>
          <w:sz w:val="20"/>
        </w:rPr>
      </w:pPr>
    </w:p>
    <w:p w14:paraId="467C45D5" w14:textId="77777777" w:rsidR="00E2422C" w:rsidRDefault="00E2422C">
      <w:pPr>
        <w:pStyle w:val="BodyText"/>
        <w:spacing w:before="218"/>
        <w:rPr>
          <w:rFonts w:ascii="Arial"/>
          <w:b/>
          <w:sz w:val="20"/>
        </w:rPr>
      </w:pPr>
    </w:p>
    <w:p w14:paraId="2F25CA85" w14:textId="77777777" w:rsidR="00E2422C" w:rsidRDefault="00E2422C">
      <w:pPr>
        <w:pStyle w:val="BodyText"/>
        <w:spacing w:before="218"/>
        <w:rPr>
          <w:rFonts w:ascii="Arial"/>
          <w:b/>
          <w:sz w:val="20"/>
        </w:rPr>
      </w:pPr>
    </w:p>
    <w:p w14:paraId="72A1A769" w14:textId="77777777" w:rsidR="00E2422C" w:rsidRDefault="00E2422C">
      <w:pPr>
        <w:pStyle w:val="BodyText"/>
        <w:spacing w:before="218"/>
        <w:rPr>
          <w:rFonts w:ascii="Arial"/>
          <w:b/>
          <w:sz w:val="20"/>
        </w:rPr>
      </w:pPr>
    </w:p>
    <w:p w14:paraId="2864ED34" w14:textId="77777777" w:rsidR="00E2422C" w:rsidRDefault="00E2422C">
      <w:pPr>
        <w:pStyle w:val="BodyText"/>
        <w:spacing w:before="218"/>
        <w:rPr>
          <w:rFonts w:ascii="Arial"/>
          <w:b/>
          <w:sz w:val="20"/>
        </w:rPr>
      </w:pPr>
    </w:p>
    <w:p w14:paraId="0E76E946" w14:textId="77777777" w:rsidR="00E2422C" w:rsidRDefault="00E2422C">
      <w:pPr>
        <w:pStyle w:val="BodyText"/>
        <w:spacing w:before="218"/>
        <w:rPr>
          <w:rFonts w:ascii="Arial"/>
          <w:b/>
          <w:sz w:val="20"/>
        </w:rPr>
      </w:pPr>
    </w:p>
    <w:p w14:paraId="612F0AAA" w14:textId="77777777" w:rsidR="00E2422C" w:rsidRDefault="00E2422C">
      <w:pPr>
        <w:pStyle w:val="BodyText"/>
        <w:spacing w:before="218"/>
        <w:rPr>
          <w:rFonts w:ascii="Arial"/>
          <w:b/>
          <w:sz w:val="20"/>
        </w:rPr>
      </w:pPr>
    </w:p>
    <w:p w14:paraId="2B338366" w14:textId="77777777" w:rsidR="00E2422C" w:rsidRDefault="00E2422C">
      <w:pPr>
        <w:pStyle w:val="BodyText"/>
        <w:spacing w:before="218"/>
        <w:rPr>
          <w:rFonts w:ascii="Arial"/>
          <w:b/>
          <w:sz w:val="20"/>
        </w:rPr>
      </w:pPr>
    </w:p>
    <w:p w14:paraId="4FBF2D55" w14:textId="77777777" w:rsidR="00E2422C" w:rsidRDefault="00E2422C">
      <w:pPr>
        <w:pStyle w:val="BodyText"/>
        <w:spacing w:before="218"/>
        <w:rPr>
          <w:rFonts w:ascii="Arial"/>
          <w:b/>
          <w:sz w:val="20"/>
        </w:rPr>
      </w:pPr>
    </w:p>
    <w:p w14:paraId="1302C36B" w14:textId="77777777" w:rsidR="00E2422C" w:rsidRDefault="00E2422C">
      <w:pPr>
        <w:pStyle w:val="BodyText"/>
        <w:spacing w:before="218"/>
        <w:rPr>
          <w:rFonts w:ascii="Arial"/>
          <w:b/>
          <w:sz w:val="20"/>
        </w:rPr>
      </w:pPr>
    </w:p>
    <w:p w14:paraId="2BDC9748" w14:textId="77777777" w:rsidR="00E2422C" w:rsidRDefault="00E2422C">
      <w:pPr>
        <w:pStyle w:val="BodyText"/>
        <w:spacing w:before="218"/>
        <w:rPr>
          <w:rFonts w:ascii="Arial"/>
          <w:b/>
          <w:sz w:val="20"/>
        </w:rPr>
      </w:pPr>
    </w:p>
    <w:p w14:paraId="68E5571A" w14:textId="77777777" w:rsidR="00E2422C" w:rsidRDefault="00E2422C">
      <w:pPr>
        <w:pStyle w:val="BodyText"/>
        <w:spacing w:before="218"/>
        <w:rPr>
          <w:rFonts w:ascii="Arial"/>
          <w:b/>
          <w:sz w:val="20"/>
        </w:rPr>
      </w:pPr>
    </w:p>
    <w:p w14:paraId="0482A0CC" w14:textId="77777777" w:rsidR="00E2422C" w:rsidRDefault="00E2422C">
      <w:pPr>
        <w:pStyle w:val="BodyText"/>
        <w:spacing w:before="218"/>
        <w:rPr>
          <w:rFonts w:ascii="Arial"/>
          <w:b/>
          <w:sz w:val="20"/>
        </w:rPr>
      </w:pPr>
    </w:p>
    <w:p w14:paraId="40110571" w14:textId="77777777" w:rsidR="00E2422C" w:rsidRDefault="00E2422C">
      <w:pPr>
        <w:pStyle w:val="BodyText"/>
        <w:spacing w:before="218"/>
        <w:rPr>
          <w:rFonts w:ascii="Arial"/>
          <w:b/>
          <w:sz w:val="20"/>
        </w:rPr>
      </w:pPr>
    </w:p>
    <w:p w14:paraId="0E35A46E" w14:textId="225F60CB" w:rsidR="00ED294A" w:rsidRDefault="003F6580">
      <w:pPr>
        <w:pStyle w:val="BodyText"/>
        <w:spacing w:before="218"/>
        <w:rPr>
          <w:rFonts w:ascii="Arial"/>
          <w:b/>
          <w:sz w:val="20"/>
        </w:rPr>
      </w:pPr>
      <w:r>
        <w:rPr>
          <w:rFonts w:ascii="Arial"/>
          <w:b/>
          <w:noProof/>
          <w:sz w:val="20"/>
        </w:rPr>
        <w:lastRenderedPageBreak/>
        <mc:AlternateContent>
          <mc:Choice Requires="wps">
            <w:drawing>
              <wp:anchor distT="0" distB="0" distL="0" distR="0" simplePos="0" relativeHeight="487588864" behindDoc="1" locked="0" layoutInCell="1" allowOverlap="1" wp14:anchorId="7BF92823" wp14:editId="2085BB3B">
                <wp:simplePos x="0" y="0"/>
                <wp:positionH relativeFrom="page">
                  <wp:posOffset>708964</wp:posOffset>
                </wp:positionH>
                <wp:positionV relativeFrom="paragraph">
                  <wp:posOffset>303034</wp:posOffset>
                </wp:positionV>
                <wp:extent cx="621347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6F8F9A4E"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7BF92823" id="Textbox 4" o:spid="_x0000_s1027" type="#_x0000_t202" style="position:absolute;margin-left:55.8pt;margin-top:23.85pt;width:489.25pt;height:23.5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" fillcolor="silver" strokeweight=".48pt">
                <v:path arrowok="t"/>
                <v:textbox inset="0,0,0,0">
                  <w:txbxContent>
                    <w:p w14:paraId="6F8F9A4E"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3AF1D9D7" w14:textId="77777777" w:rsidR="00ED294A" w:rsidRDefault="003F6580">
      <w:pPr>
        <w:pStyle w:val="Heading2"/>
        <w:spacing w:before="259"/>
        <w:jc w:val="both"/>
      </w:pPr>
      <w:r>
        <w:t>Individual</w:t>
      </w:r>
      <w:r>
        <w:rPr>
          <w:spacing w:val="-8"/>
        </w:rPr>
        <w:t xml:space="preserve"> </w:t>
      </w:r>
      <w:r>
        <w:rPr>
          <w:spacing w:val="-2"/>
        </w:rPr>
        <w:t>Presentation:</w:t>
      </w:r>
    </w:p>
    <w:p w14:paraId="6B3EEAB0" w14:textId="77777777" w:rsidR="00ED294A" w:rsidRDefault="003F6580">
      <w:pPr>
        <w:ind w:left="153" w:right="160"/>
        <w:jc w:val="both"/>
        <w:rPr>
          <w:rFonts w:ascii="Arial" w:hAnsi="Arial"/>
          <w:i/>
          <w:sz w:val="24"/>
        </w:rPr>
      </w:pPr>
      <w:r>
        <w:rPr>
          <w:rFonts w:ascii="Arial" w:hAnsi="Arial"/>
          <w:i/>
          <w:sz w:val="24"/>
        </w:rPr>
        <w:t xml:space="preserve">You are required to prepare and deliver a </w:t>
      </w:r>
      <w:proofErr w:type="gramStart"/>
      <w:r>
        <w:rPr>
          <w:rFonts w:ascii="Arial" w:hAnsi="Arial"/>
          <w:i/>
          <w:sz w:val="24"/>
        </w:rPr>
        <w:t>15 minute</w:t>
      </w:r>
      <w:proofErr w:type="gramEnd"/>
      <w:r>
        <w:rPr>
          <w:rFonts w:ascii="Arial" w:hAnsi="Arial"/>
          <w:i/>
          <w:sz w:val="24"/>
        </w:rPr>
        <w:t xml:space="preserve"> PowerPoint presentation demonstrating your management and leadership skills within your placement “Developing Restaurant Management”.</w:t>
      </w:r>
    </w:p>
    <w:p w14:paraId="67BE5D1E" w14:textId="77777777" w:rsidR="00ED294A" w:rsidRDefault="00ED294A">
      <w:pPr>
        <w:pStyle w:val="BodyText"/>
        <w:rPr>
          <w:rFonts w:ascii="Arial"/>
          <w:i/>
          <w:sz w:val="24"/>
        </w:rPr>
      </w:pPr>
    </w:p>
    <w:p w14:paraId="0D07396B" w14:textId="77777777" w:rsidR="00ED294A" w:rsidRDefault="003F6580">
      <w:pPr>
        <w:ind w:left="153" w:right="149"/>
        <w:jc w:val="both"/>
        <w:rPr>
          <w:rFonts w:ascii="Arial"/>
          <w:i/>
          <w:sz w:val="24"/>
        </w:rPr>
      </w:pPr>
      <w:r>
        <w:rPr>
          <w:rFonts w:ascii="Arial"/>
          <w:i/>
          <w:sz w:val="24"/>
        </w:rPr>
        <w:t>There</w:t>
      </w:r>
      <w:r>
        <w:rPr>
          <w:rFonts w:ascii="Arial"/>
          <w:i/>
          <w:spacing w:val="-1"/>
          <w:sz w:val="24"/>
        </w:rPr>
        <w:t xml:space="preserve"> </w:t>
      </w:r>
      <w:r>
        <w:rPr>
          <w:rFonts w:ascii="Arial"/>
          <w:i/>
          <w:sz w:val="24"/>
        </w:rPr>
        <w:t>are</w:t>
      </w:r>
      <w:r>
        <w:rPr>
          <w:rFonts w:ascii="Arial"/>
          <w:i/>
          <w:spacing w:val="-1"/>
          <w:sz w:val="24"/>
        </w:rPr>
        <w:t xml:space="preserve"> </w:t>
      </w:r>
      <w:r>
        <w:rPr>
          <w:rFonts w:ascii="Arial"/>
          <w:i/>
          <w:sz w:val="24"/>
        </w:rPr>
        <w:t>three</w:t>
      </w:r>
      <w:r>
        <w:rPr>
          <w:rFonts w:ascii="Arial"/>
          <w:i/>
          <w:spacing w:val="-1"/>
          <w:sz w:val="24"/>
        </w:rPr>
        <w:t xml:space="preserve"> </w:t>
      </w:r>
      <w:r>
        <w:rPr>
          <w:rFonts w:ascii="Arial"/>
          <w:i/>
          <w:sz w:val="24"/>
        </w:rPr>
        <w:t>main</w:t>
      </w:r>
      <w:r>
        <w:rPr>
          <w:rFonts w:ascii="Arial"/>
          <w:i/>
          <w:spacing w:val="-3"/>
          <w:sz w:val="24"/>
        </w:rPr>
        <w:t xml:space="preserve"> </w:t>
      </w:r>
      <w:r>
        <w:rPr>
          <w:rFonts w:ascii="Arial"/>
          <w:i/>
          <w:sz w:val="24"/>
        </w:rPr>
        <w:t>elements</w:t>
      </w:r>
      <w:r>
        <w:rPr>
          <w:rFonts w:ascii="Arial"/>
          <w:i/>
          <w:spacing w:val="-1"/>
          <w:sz w:val="24"/>
        </w:rPr>
        <w:t xml:space="preserve"> </w:t>
      </w:r>
      <w:r>
        <w:rPr>
          <w:rFonts w:ascii="Arial"/>
          <w:i/>
          <w:sz w:val="24"/>
        </w:rPr>
        <w:t>to</w:t>
      </w:r>
      <w:r>
        <w:rPr>
          <w:rFonts w:ascii="Arial"/>
          <w:i/>
          <w:spacing w:val="-2"/>
          <w:sz w:val="24"/>
        </w:rPr>
        <w:t xml:space="preserve"> </w:t>
      </w:r>
      <w:r>
        <w:rPr>
          <w:rFonts w:ascii="Arial"/>
          <w:i/>
          <w:sz w:val="24"/>
        </w:rPr>
        <w:t>the</w:t>
      </w:r>
      <w:r>
        <w:rPr>
          <w:rFonts w:ascii="Arial"/>
          <w:i/>
          <w:spacing w:val="-3"/>
          <w:sz w:val="24"/>
        </w:rPr>
        <w:t xml:space="preserve"> </w:t>
      </w:r>
      <w:r>
        <w:rPr>
          <w:rFonts w:ascii="Arial"/>
          <w:i/>
          <w:sz w:val="24"/>
        </w:rPr>
        <w:t>presentation.</w:t>
      </w:r>
      <w:r>
        <w:rPr>
          <w:rFonts w:ascii="Arial"/>
          <w:i/>
          <w:spacing w:val="-1"/>
          <w:sz w:val="24"/>
        </w:rPr>
        <w:t xml:space="preserve"> </w:t>
      </w:r>
      <w:r>
        <w:rPr>
          <w:rFonts w:ascii="Arial"/>
          <w:i/>
          <w:sz w:val="24"/>
        </w:rPr>
        <w:t>The</w:t>
      </w:r>
      <w:r>
        <w:rPr>
          <w:rFonts w:ascii="Arial"/>
          <w:i/>
          <w:spacing w:val="-1"/>
          <w:sz w:val="24"/>
        </w:rPr>
        <w:t xml:space="preserve"> </w:t>
      </w:r>
      <w:r>
        <w:rPr>
          <w:rFonts w:ascii="Arial"/>
          <w:i/>
          <w:sz w:val="24"/>
        </w:rPr>
        <w:t>first</w:t>
      </w:r>
      <w:r>
        <w:rPr>
          <w:rFonts w:ascii="Arial"/>
          <w:i/>
          <w:spacing w:val="-1"/>
          <w:sz w:val="24"/>
        </w:rPr>
        <w:t xml:space="preserve"> </w:t>
      </w:r>
      <w:r>
        <w:rPr>
          <w:rFonts w:ascii="Arial"/>
          <w:i/>
          <w:sz w:val="24"/>
        </w:rPr>
        <w:t>element</w:t>
      </w:r>
      <w:r>
        <w:rPr>
          <w:rFonts w:ascii="Arial"/>
          <w:i/>
          <w:spacing w:val="-3"/>
          <w:sz w:val="24"/>
        </w:rPr>
        <w:t xml:space="preserve"> </w:t>
      </w:r>
      <w:r>
        <w:rPr>
          <w:rFonts w:ascii="Arial"/>
          <w:i/>
          <w:sz w:val="24"/>
        </w:rPr>
        <w:t>requires</w:t>
      </w:r>
      <w:r>
        <w:rPr>
          <w:rFonts w:ascii="Arial"/>
          <w:i/>
          <w:spacing w:val="-1"/>
          <w:sz w:val="24"/>
        </w:rPr>
        <w:t xml:space="preserve"> </w:t>
      </w:r>
      <w:r>
        <w:rPr>
          <w:rFonts w:ascii="Arial"/>
          <w:i/>
          <w:sz w:val="24"/>
        </w:rPr>
        <w:t>you</w:t>
      </w:r>
      <w:r>
        <w:rPr>
          <w:rFonts w:ascii="Arial"/>
          <w:i/>
          <w:spacing w:val="-3"/>
          <w:sz w:val="24"/>
        </w:rPr>
        <w:t xml:space="preserve"> </w:t>
      </w:r>
      <w:r>
        <w:rPr>
          <w:rFonts w:ascii="Arial"/>
          <w:i/>
          <w:sz w:val="24"/>
        </w:rPr>
        <w:t>to give</w:t>
      </w:r>
      <w:r>
        <w:rPr>
          <w:rFonts w:ascii="Arial"/>
          <w:i/>
          <w:spacing w:val="-1"/>
          <w:sz w:val="24"/>
        </w:rPr>
        <w:t xml:space="preserve"> </w:t>
      </w:r>
      <w:r>
        <w:rPr>
          <w:rFonts w:ascii="Arial"/>
          <w:i/>
          <w:sz w:val="24"/>
        </w:rPr>
        <w:t xml:space="preserve">evidence of your abilities to </w:t>
      </w:r>
      <w:proofErr w:type="spellStart"/>
      <w:r>
        <w:rPr>
          <w:rFonts w:ascii="Arial"/>
          <w:i/>
          <w:sz w:val="24"/>
        </w:rPr>
        <w:t>liase</w:t>
      </w:r>
      <w:proofErr w:type="spellEnd"/>
      <w:r>
        <w:rPr>
          <w:rFonts w:ascii="Arial"/>
          <w:i/>
          <w:sz w:val="24"/>
        </w:rPr>
        <w:t xml:space="preserve"> and communicate with team members throughout the whole operation, showing initiative. Please give specific examples (such as coordinating a breakfast set-up and service etc.), along with any outcomes and if this enhanced the business in any way.</w:t>
      </w:r>
    </w:p>
    <w:p w14:paraId="69327876" w14:textId="77777777" w:rsidR="00ED294A" w:rsidRDefault="00ED294A">
      <w:pPr>
        <w:pStyle w:val="BodyText"/>
        <w:spacing w:before="1"/>
        <w:rPr>
          <w:rFonts w:ascii="Arial"/>
          <w:i/>
          <w:sz w:val="24"/>
        </w:rPr>
      </w:pPr>
    </w:p>
    <w:p w14:paraId="504448B8" w14:textId="77777777" w:rsidR="00ED294A" w:rsidRDefault="003F6580">
      <w:pPr>
        <w:ind w:left="153" w:right="153"/>
        <w:jc w:val="both"/>
        <w:rPr>
          <w:rFonts w:ascii="Arial"/>
          <w:i/>
          <w:sz w:val="24"/>
        </w:rPr>
      </w:pPr>
      <w:r>
        <w:rPr>
          <w:rFonts w:ascii="Arial"/>
          <w:i/>
          <w:sz w:val="24"/>
        </w:rPr>
        <w:t>The second element requires you to reflect upon your trouble shooting skills (and/or awareness of them), citing specific examples whereby you were able to take initiative in resolving a potential challenge that could have adversely affected the operation (this can be during service, relating to staff, guests, and throughout the operation).</w:t>
      </w:r>
    </w:p>
    <w:p w14:paraId="66A68C5D" w14:textId="77777777" w:rsidR="00ED294A" w:rsidRDefault="003F6580">
      <w:pPr>
        <w:spacing w:before="274"/>
        <w:ind w:left="153" w:right="150"/>
        <w:jc w:val="both"/>
        <w:rPr>
          <w:rFonts w:ascii="Arial"/>
          <w:i/>
          <w:sz w:val="24"/>
        </w:rPr>
      </w:pPr>
      <w:r>
        <w:rPr>
          <w:rFonts w:ascii="Arial"/>
          <w:i/>
          <w:sz w:val="24"/>
        </w:rPr>
        <w:t>The final element requires you to reflect upon your</w:t>
      </w:r>
      <w:r>
        <w:rPr>
          <w:rFonts w:ascii="Arial"/>
          <w:i/>
          <w:spacing w:val="-1"/>
          <w:sz w:val="24"/>
        </w:rPr>
        <w:t xml:space="preserve"> </w:t>
      </w:r>
      <w:r>
        <w:rPr>
          <w:rFonts w:ascii="Arial"/>
          <w:i/>
          <w:sz w:val="24"/>
        </w:rPr>
        <w:t>use of point-of-sale systems, booking systems, stock</w:t>
      </w:r>
      <w:r>
        <w:rPr>
          <w:rFonts w:ascii="Arial"/>
          <w:i/>
          <w:spacing w:val="-2"/>
          <w:sz w:val="24"/>
        </w:rPr>
        <w:t xml:space="preserve"> </w:t>
      </w:r>
      <w:r>
        <w:rPr>
          <w:rFonts w:ascii="Arial"/>
          <w:i/>
          <w:sz w:val="24"/>
        </w:rPr>
        <w:t>ordering</w:t>
      </w:r>
      <w:r>
        <w:rPr>
          <w:rFonts w:ascii="Arial"/>
          <w:i/>
          <w:spacing w:val="-2"/>
          <w:sz w:val="24"/>
        </w:rPr>
        <w:t xml:space="preserve"> </w:t>
      </w:r>
      <w:r>
        <w:rPr>
          <w:rFonts w:ascii="Arial"/>
          <w:i/>
          <w:sz w:val="24"/>
        </w:rPr>
        <w:t>systems,</w:t>
      </w:r>
      <w:r>
        <w:rPr>
          <w:rFonts w:ascii="Arial"/>
          <w:i/>
          <w:spacing w:val="-2"/>
          <w:sz w:val="24"/>
        </w:rPr>
        <w:t xml:space="preserve"> </w:t>
      </w:r>
      <w:r>
        <w:rPr>
          <w:rFonts w:ascii="Arial"/>
          <w:i/>
          <w:sz w:val="24"/>
        </w:rPr>
        <w:t>system</w:t>
      </w:r>
      <w:r>
        <w:rPr>
          <w:rFonts w:ascii="Arial"/>
          <w:i/>
          <w:spacing w:val="-3"/>
          <w:sz w:val="24"/>
        </w:rPr>
        <w:t xml:space="preserve"> </w:t>
      </w:r>
      <w:r>
        <w:rPr>
          <w:rFonts w:ascii="Arial"/>
          <w:i/>
          <w:sz w:val="24"/>
        </w:rPr>
        <w:t>runs,</w:t>
      </w:r>
      <w:r>
        <w:rPr>
          <w:rFonts w:ascii="Arial"/>
          <w:i/>
          <w:spacing w:val="-2"/>
          <w:sz w:val="24"/>
        </w:rPr>
        <w:t xml:space="preserve"> </w:t>
      </w:r>
      <w:r>
        <w:rPr>
          <w:rFonts w:ascii="Arial"/>
          <w:i/>
          <w:sz w:val="24"/>
        </w:rPr>
        <w:t>data</w:t>
      </w:r>
      <w:r>
        <w:rPr>
          <w:rFonts w:ascii="Arial"/>
          <w:i/>
          <w:spacing w:val="-1"/>
          <w:sz w:val="24"/>
        </w:rPr>
        <w:t xml:space="preserve"> </w:t>
      </w:r>
      <w:r>
        <w:rPr>
          <w:rFonts w:ascii="Arial"/>
          <w:i/>
          <w:sz w:val="24"/>
        </w:rPr>
        <w:t>feedback</w:t>
      </w:r>
      <w:r>
        <w:rPr>
          <w:rFonts w:ascii="Arial"/>
          <w:i/>
          <w:spacing w:val="-2"/>
          <w:sz w:val="24"/>
        </w:rPr>
        <w:t xml:space="preserve"> </w:t>
      </w:r>
      <w:r>
        <w:rPr>
          <w:rFonts w:ascii="Arial"/>
          <w:i/>
          <w:sz w:val="24"/>
        </w:rPr>
        <w:t>reports</w:t>
      </w:r>
      <w:r>
        <w:rPr>
          <w:rFonts w:ascii="Arial"/>
          <w:i/>
          <w:spacing w:val="-2"/>
          <w:sz w:val="24"/>
        </w:rPr>
        <w:t xml:space="preserve"> </w:t>
      </w:r>
      <w:r>
        <w:rPr>
          <w:rFonts w:ascii="Arial"/>
          <w:i/>
          <w:sz w:val="24"/>
        </w:rPr>
        <w:t>and</w:t>
      </w:r>
      <w:r>
        <w:rPr>
          <w:rFonts w:ascii="Arial"/>
          <w:i/>
          <w:spacing w:val="-2"/>
          <w:sz w:val="24"/>
        </w:rPr>
        <w:t xml:space="preserve"> </w:t>
      </w:r>
      <w:r>
        <w:rPr>
          <w:rFonts w:ascii="Arial"/>
          <w:i/>
          <w:sz w:val="24"/>
        </w:rPr>
        <w:t>end</w:t>
      </w:r>
      <w:r>
        <w:rPr>
          <w:rFonts w:ascii="Arial"/>
          <w:i/>
          <w:spacing w:val="-4"/>
          <w:sz w:val="24"/>
        </w:rPr>
        <w:t xml:space="preserve"> </w:t>
      </w:r>
      <w:r>
        <w:rPr>
          <w:rFonts w:ascii="Arial"/>
          <w:i/>
          <w:sz w:val="24"/>
        </w:rPr>
        <w:t>of</w:t>
      </w:r>
      <w:r>
        <w:rPr>
          <w:rFonts w:ascii="Arial"/>
          <w:i/>
          <w:spacing w:val="-2"/>
          <w:sz w:val="24"/>
        </w:rPr>
        <w:t xml:space="preserve"> </w:t>
      </w:r>
      <w:r>
        <w:rPr>
          <w:rFonts w:ascii="Arial"/>
          <w:i/>
          <w:sz w:val="24"/>
        </w:rPr>
        <w:t>day</w:t>
      </w:r>
      <w:r>
        <w:rPr>
          <w:rFonts w:ascii="Arial"/>
          <w:i/>
          <w:spacing w:val="-2"/>
          <w:sz w:val="24"/>
        </w:rPr>
        <w:t xml:space="preserve"> </w:t>
      </w:r>
      <w:r>
        <w:rPr>
          <w:rFonts w:ascii="Arial"/>
          <w:i/>
          <w:sz w:val="24"/>
        </w:rPr>
        <w:t>reconciliations.</w:t>
      </w:r>
      <w:r>
        <w:rPr>
          <w:rFonts w:ascii="Arial"/>
          <w:i/>
          <w:spacing w:val="-4"/>
          <w:sz w:val="24"/>
        </w:rPr>
        <w:t xml:space="preserve"> </w:t>
      </w:r>
      <w:r>
        <w:rPr>
          <w:rFonts w:ascii="Arial"/>
          <w:i/>
          <w:sz w:val="24"/>
        </w:rPr>
        <w:t>Please give evidence of your understanding, knowledge and skill in using these and how the analysis of the</w:t>
      </w:r>
      <w:r>
        <w:rPr>
          <w:rFonts w:ascii="Arial"/>
          <w:i/>
          <w:spacing w:val="-6"/>
          <w:sz w:val="24"/>
        </w:rPr>
        <w:t xml:space="preserve"> </w:t>
      </w:r>
      <w:r>
        <w:rPr>
          <w:rFonts w:ascii="Arial"/>
          <w:i/>
          <w:sz w:val="24"/>
        </w:rPr>
        <w:t>information</w:t>
      </w:r>
      <w:r>
        <w:rPr>
          <w:rFonts w:ascii="Arial"/>
          <w:i/>
          <w:spacing w:val="-6"/>
          <w:sz w:val="24"/>
        </w:rPr>
        <w:t xml:space="preserve"> </w:t>
      </w:r>
      <w:r>
        <w:rPr>
          <w:rFonts w:ascii="Arial"/>
          <w:i/>
          <w:sz w:val="24"/>
        </w:rPr>
        <w:t>gave</w:t>
      </w:r>
      <w:r>
        <w:rPr>
          <w:rFonts w:ascii="Arial"/>
          <w:i/>
          <w:spacing w:val="-6"/>
          <w:sz w:val="24"/>
        </w:rPr>
        <w:t xml:space="preserve"> </w:t>
      </w:r>
      <w:r>
        <w:rPr>
          <w:rFonts w:ascii="Arial"/>
          <w:i/>
          <w:sz w:val="24"/>
        </w:rPr>
        <w:t>insight.</w:t>
      </w:r>
      <w:r>
        <w:rPr>
          <w:rFonts w:ascii="Arial"/>
          <w:i/>
          <w:spacing w:val="-6"/>
          <w:sz w:val="24"/>
        </w:rPr>
        <w:t xml:space="preserve"> </w:t>
      </w:r>
      <w:r>
        <w:rPr>
          <w:rFonts w:ascii="Arial"/>
          <w:i/>
          <w:sz w:val="24"/>
        </w:rPr>
        <w:t>Please</w:t>
      </w:r>
      <w:r>
        <w:rPr>
          <w:rFonts w:ascii="Arial"/>
          <w:i/>
          <w:spacing w:val="-6"/>
          <w:sz w:val="24"/>
        </w:rPr>
        <w:t xml:space="preserve"> </w:t>
      </w:r>
      <w:r>
        <w:rPr>
          <w:rFonts w:ascii="Arial"/>
          <w:i/>
          <w:sz w:val="24"/>
        </w:rPr>
        <w:t>also</w:t>
      </w:r>
      <w:r>
        <w:rPr>
          <w:rFonts w:ascii="Arial"/>
          <w:i/>
          <w:spacing w:val="-6"/>
          <w:sz w:val="24"/>
        </w:rPr>
        <w:t xml:space="preserve"> </w:t>
      </w:r>
      <w:r>
        <w:rPr>
          <w:rFonts w:ascii="Arial"/>
          <w:i/>
          <w:sz w:val="24"/>
        </w:rPr>
        <w:t>include</w:t>
      </w:r>
      <w:r>
        <w:rPr>
          <w:rFonts w:ascii="Arial"/>
          <w:i/>
          <w:spacing w:val="-6"/>
          <w:sz w:val="24"/>
        </w:rPr>
        <w:t xml:space="preserve"> </w:t>
      </w:r>
      <w:r>
        <w:rPr>
          <w:rFonts w:ascii="Arial"/>
          <w:i/>
          <w:sz w:val="24"/>
        </w:rPr>
        <w:t>how</w:t>
      </w:r>
      <w:r>
        <w:rPr>
          <w:rFonts w:ascii="Arial"/>
          <w:i/>
          <w:spacing w:val="-7"/>
          <w:sz w:val="24"/>
        </w:rPr>
        <w:t xml:space="preserve"> </w:t>
      </w:r>
      <w:r>
        <w:rPr>
          <w:rFonts w:ascii="Arial"/>
          <w:i/>
          <w:sz w:val="24"/>
        </w:rPr>
        <w:t>the</w:t>
      </w:r>
      <w:r>
        <w:rPr>
          <w:rFonts w:ascii="Arial"/>
          <w:i/>
          <w:spacing w:val="-6"/>
          <w:sz w:val="24"/>
        </w:rPr>
        <w:t xml:space="preserve"> </w:t>
      </w:r>
      <w:r>
        <w:rPr>
          <w:rFonts w:ascii="Arial"/>
          <w:i/>
          <w:sz w:val="24"/>
        </w:rPr>
        <w:t>information</w:t>
      </w:r>
      <w:r>
        <w:rPr>
          <w:rFonts w:ascii="Arial"/>
          <w:i/>
          <w:spacing w:val="-8"/>
          <w:sz w:val="24"/>
        </w:rPr>
        <w:t xml:space="preserve"> </w:t>
      </w:r>
      <w:r>
        <w:rPr>
          <w:rFonts w:ascii="Arial"/>
          <w:i/>
          <w:sz w:val="24"/>
        </w:rPr>
        <w:t>could</w:t>
      </w:r>
      <w:r>
        <w:rPr>
          <w:rFonts w:ascii="Arial"/>
          <w:i/>
          <w:spacing w:val="-6"/>
          <w:sz w:val="24"/>
        </w:rPr>
        <w:t xml:space="preserve"> </w:t>
      </w:r>
      <w:r>
        <w:rPr>
          <w:rFonts w:ascii="Arial"/>
          <w:i/>
          <w:sz w:val="24"/>
        </w:rPr>
        <w:t>be</w:t>
      </w:r>
      <w:r>
        <w:rPr>
          <w:rFonts w:ascii="Arial"/>
          <w:i/>
          <w:spacing w:val="-8"/>
          <w:sz w:val="24"/>
        </w:rPr>
        <w:t xml:space="preserve"> </w:t>
      </w:r>
      <w:r>
        <w:rPr>
          <w:rFonts w:ascii="Arial"/>
          <w:i/>
          <w:sz w:val="24"/>
        </w:rPr>
        <w:t>used</w:t>
      </w:r>
      <w:r>
        <w:rPr>
          <w:rFonts w:ascii="Arial"/>
          <w:i/>
          <w:spacing w:val="-6"/>
          <w:sz w:val="24"/>
        </w:rPr>
        <w:t xml:space="preserve"> </w:t>
      </w:r>
      <w:r>
        <w:rPr>
          <w:rFonts w:ascii="Arial"/>
          <w:i/>
          <w:sz w:val="24"/>
        </w:rPr>
        <w:t>to</w:t>
      </w:r>
      <w:r>
        <w:rPr>
          <w:rFonts w:ascii="Arial"/>
          <w:i/>
          <w:spacing w:val="-6"/>
          <w:sz w:val="24"/>
        </w:rPr>
        <w:t xml:space="preserve"> </w:t>
      </w:r>
      <w:r>
        <w:rPr>
          <w:rFonts w:ascii="Arial"/>
          <w:i/>
          <w:sz w:val="24"/>
        </w:rPr>
        <w:t>enhance</w:t>
      </w:r>
      <w:r>
        <w:rPr>
          <w:rFonts w:ascii="Arial"/>
          <w:i/>
          <w:spacing w:val="-6"/>
          <w:sz w:val="24"/>
        </w:rPr>
        <w:t xml:space="preserve"> </w:t>
      </w:r>
      <w:r>
        <w:rPr>
          <w:rFonts w:ascii="Arial"/>
          <w:i/>
          <w:sz w:val="24"/>
        </w:rPr>
        <w:t>the operations,</w:t>
      </w:r>
      <w:r>
        <w:rPr>
          <w:rFonts w:ascii="Arial"/>
          <w:i/>
          <w:spacing w:val="-16"/>
          <w:sz w:val="24"/>
        </w:rPr>
        <w:t xml:space="preserve"> </w:t>
      </w:r>
      <w:r>
        <w:rPr>
          <w:rFonts w:ascii="Arial"/>
          <w:i/>
          <w:sz w:val="24"/>
        </w:rPr>
        <w:t>with</w:t>
      </w:r>
      <w:r>
        <w:rPr>
          <w:rFonts w:ascii="Arial"/>
          <w:i/>
          <w:spacing w:val="-15"/>
          <w:sz w:val="24"/>
        </w:rPr>
        <w:t xml:space="preserve"> </w:t>
      </w:r>
      <w:r>
        <w:rPr>
          <w:rFonts w:ascii="Arial"/>
          <w:i/>
          <w:sz w:val="24"/>
        </w:rPr>
        <w:t>any</w:t>
      </w:r>
      <w:r>
        <w:rPr>
          <w:rFonts w:ascii="Arial"/>
          <w:i/>
          <w:spacing w:val="-16"/>
          <w:sz w:val="24"/>
        </w:rPr>
        <w:t xml:space="preserve"> </w:t>
      </w:r>
      <w:r>
        <w:rPr>
          <w:rFonts w:ascii="Arial"/>
          <w:i/>
          <w:sz w:val="24"/>
        </w:rPr>
        <w:t>decisions</w:t>
      </w:r>
      <w:r>
        <w:rPr>
          <w:rFonts w:ascii="Arial"/>
          <w:i/>
          <w:spacing w:val="-14"/>
          <w:sz w:val="24"/>
        </w:rPr>
        <w:t xml:space="preserve"> </w:t>
      </w:r>
      <w:r>
        <w:rPr>
          <w:rFonts w:ascii="Arial"/>
          <w:i/>
          <w:sz w:val="24"/>
        </w:rPr>
        <w:t>and</w:t>
      </w:r>
      <w:r>
        <w:rPr>
          <w:rFonts w:ascii="Arial"/>
          <w:i/>
          <w:spacing w:val="-15"/>
          <w:sz w:val="24"/>
        </w:rPr>
        <w:t xml:space="preserve"> </w:t>
      </w:r>
      <w:r>
        <w:rPr>
          <w:rFonts w:ascii="Arial"/>
          <w:i/>
          <w:sz w:val="24"/>
        </w:rPr>
        <w:t>actions</w:t>
      </w:r>
      <w:r>
        <w:rPr>
          <w:rFonts w:ascii="Arial"/>
          <w:i/>
          <w:spacing w:val="-16"/>
          <w:sz w:val="24"/>
        </w:rPr>
        <w:t xml:space="preserve"> </w:t>
      </w:r>
      <w:r>
        <w:rPr>
          <w:rFonts w:ascii="Arial"/>
          <w:i/>
          <w:sz w:val="24"/>
        </w:rPr>
        <w:t>that</w:t>
      </w:r>
      <w:r>
        <w:rPr>
          <w:rFonts w:ascii="Arial"/>
          <w:i/>
          <w:spacing w:val="-13"/>
          <w:sz w:val="24"/>
        </w:rPr>
        <w:t xml:space="preserve"> </w:t>
      </w:r>
      <w:r>
        <w:rPr>
          <w:rFonts w:ascii="Arial"/>
          <w:i/>
          <w:sz w:val="24"/>
        </w:rPr>
        <w:t>either</w:t>
      </w:r>
      <w:r>
        <w:rPr>
          <w:rFonts w:ascii="Arial"/>
          <w:i/>
          <w:spacing w:val="-15"/>
          <w:sz w:val="24"/>
        </w:rPr>
        <w:t xml:space="preserve"> </w:t>
      </w:r>
      <w:r>
        <w:rPr>
          <w:rFonts w:ascii="Arial"/>
          <w:i/>
          <w:sz w:val="24"/>
        </w:rPr>
        <w:t>took</w:t>
      </w:r>
      <w:r>
        <w:rPr>
          <w:rFonts w:ascii="Arial"/>
          <w:i/>
          <w:spacing w:val="-16"/>
          <w:sz w:val="24"/>
        </w:rPr>
        <w:t xml:space="preserve"> </w:t>
      </w:r>
      <w:r>
        <w:rPr>
          <w:rFonts w:ascii="Arial"/>
          <w:i/>
          <w:sz w:val="24"/>
        </w:rPr>
        <w:t>place</w:t>
      </w:r>
      <w:r>
        <w:rPr>
          <w:rFonts w:ascii="Arial"/>
          <w:i/>
          <w:spacing w:val="-16"/>
          <w:sz w:val="24"/>
        </w:rPr>
        <w:t xml:space="preserve"> </w:t>
      </w:r>
      <w:r>
        <w:rPr>
          <w:rFonts w:ascii="Arial"/>
          <w:i/>
          <w:sz w:val="24"/>
        </w:rPr>
        <w:t>and/or</w:t>
      </w:r>
      <w:r>
        <w:rPr>
          <w:rFonts w:ascii="Arial"/>
          <w:i/>
          <w:spacing w:val="-15"/>
          <w:sz w:val="24"/>
        </w:rPr>
        <w:t xml:space="preserve"> </w:t>
      </w:r>
      <w:r>
        <w:rPr>
          <w:rFonts w:ascii="Arial"/>
          <w:i/>
          <w:sz w:val="24"/>
        </w:rPr>
        <w:t>that</w:t>
      </w:r>
      <w:r>
        <w:rPr>
          <w:rFonts w:ascii="Arial"/>
          <w:i/>
          <w:spacing w:val="-13"/>
          <w:sz w:val="24"/>
        </w:rPr>
        <w:t xml:space="preserve"> </w:t>
      </w:r>
      <w:r>
        <w:rPr>
          <w:rFonts w:ascii="Arial"/>
          <w:i/>
          <w:sz w:val="24"/>
        </w:rPr>
        <w:t>you</w:t>
      </w:r>
      <w:r>
        <w:rPr>
          <w:rFonts w:ascii="Arial"/>
          <w:i/>
          <w:spacing w:val="-15"/>
          <w:sz w:val="24"/>
        </w:rPr>
        <w:t xml:space="preserve"> </w:t>
      </w:r>
      <w:r>
        <w:rPr>
          <w:rFonts w:ascii="Arial"/>
          <w:i/>
          <w:sz w:val="24"/>
        </w:rPr>
        <w:t>believed</w:t>
      </w:r>
      <w:r>
        <w:rPr>
          <w:rFonts w:ascii="Arial"/>
          <w:i/>
          <w:spacing w:val="-15"/>
          <w:sz w:val="24"/>
        </w:rPr>
        <w:t xml:space="preserve"> </w:t>
      </w:r>
      <w:r>
        <w:rPr>
          <w:rFonts w:ascii="Arial"/>
          <w:i/>
          <w:sz w:val="24"/>
        </w:rPr>
        <w:t>could</w:t>
      </w:r>
      <w:r>
        <w:rPr>
          <w:rFonts w:ascii="Arial"/>
          <w:i/>
          <w:spacing w:val="-14"/>
          <w:sz w:val="24"/>
        </w:rPr>
        <w:t xml:space="preserve"> </w:t>
      </w:r>
      <w:r>
        <w:rPr>
          <w:rFonts w:ascii="Arial"/>
          <w:i/>
          <w:sz w:val="24"/>
        </w:rPr>
        <w:t>have taken place.</w:t>
      </w:r>
    </w:p>
    <w:p w14:paraId="1E63BD9B" w14:textId="77777777" w:rsidR="00ED294A" w:rsidRDefault="00ED294A">
      <w:pPr>
        <w:pStyle w:val="BodyText"/>
        <w:rPr>
          <w:rFonts w:ascii="Arial"/>
          <w:i/>
          <w:sz w:val="24"/>
        </w:rPr>
      </w:pPr>
    </w:p>
    <w:p w14:paraId="736D9369" w14:textId="77777777" w:rsidR="00ED294A" w:rsidRDefault="003F6580">
      <w:pPr>
        <w:ind w:left="153" w:right="162"/>
        <w:jc w:val="both"/>
        <w:rPr>
          <w:rFonts w:ascii="Arial"/>
          <w:i/>
          <w:sz w:val="24"/>
        </w:rPr>
      </w:pPr>
      <w:r>
        <w:rPr>
          <w:rFonts w:ascii="Arial"/>
          <w:i/>
          <w:sz w:val="24"/>
        </w:rPr>
        <w:t xml:space="preserve">You are not limited on the number of slides that you can create but are limited to a time of 15 </w:t>
      </w:r>
      <w:r>
        <w:rPr>
          <w:rFonts w:ascii="Arial"/>
          <w:i/>
          <w:spacing w:val="-2"/>
          <w:sz w:val="24"/>
        </w:rPr>
        <w:t>minutes.</w:t>
      </w:r>
    </w:p>
    <w:p w14:paraId="4DBD1483" w14:textId="77777777" w:rsidR="00ED294A" w:rsidRDefault="003F6580">
      <w:pPr>
        <w:spacing w:before="255"/>
        <w:ind w:left="153" w:right="154"/>
        <w:jc w:val="both"/>
        <w:rPr>
          <w:sz w:val="24"/>
        </w:rPr>
      </w:pPr>
      <w:r>
        <w:rPr>
          <w:sz w:val="24"/>
        </w:rPr>
        <w:t>In your presentation, you must reference your work by providing a reference list containing a minimum</w:t>
      </w:r>
      <w:r>
        <w:rPr>
          <w:spacing w:val="-5"/>
          <w:sz w:val="24"/>
        </w:rPr>
        <w:t xml:space="preserve"> </w:t>
      </w:r>
      <w:r>
        <w:rPr>
          <w:sz w:val="24"/>
        </w:rPr>
        <w:t>of</w:t>
      </w:r>
      <w:r>
        <w:rPr>
          <w:spacing w:val="-5"/>
          <w:sz w:val="24"/>
        </w:rPr>
        <w:t xml:space="preserve"> </w:t>
      </w:r>
      <w:r>
        <w:rPr>
          <w:rFonts w:ascii="Arial" w:hAnsi="Arial"/>
          <w:b/>
          <w:sz w:val="24"/>
        </w:rPr>
        <w:t>15</w:t>
      </w:r>
      <w:r>
        <w:rPr>
          <w:rFonts w:ascii="Arial" w:hAnsi="Arial"/>
          <w:b/>
          <w:spacing w:val="-4"/>
          <w:sz w:val="24"/>
        </w:rPr>
        <w:t xml:space="preserve"> </w:t>
      </w:r>
      <w:r>
        <w:rPr>
          <w:rFonts w:ascii="Arial" w:hAnsi="Arial"/>
          <w:b/>
          <w:sz w:val="24"/>
        </w:rPr>
        <w:t>references</w:t>
      </w:r>
      <w:r>
        <w:rPr>
          <w:sz w:val="24"/>
        </w:rPr>
        <w:t>.</w:t>
      </w:r>
      <w:r>
        <w:rPr>
          <w:spacing w:val="-6"/>
          <w:sz w:val="24"/>
        </w:rPr>
        <w:t xml:space="preserve"> </w:t>
      </w:r>
      <w:r>
        <w:rPr>
          <w:sz w:val="24"/>
        </w:rPr>
        <w:t>You</w:t>
      </w:r>
      <w:r>
        <w:rPr>
          <w:spacing w:val="-4"/>
          <w:sz w:val="24"/>
        </w:rPr>
        <w:t xml:space="preserve"> </w:t>
      </w:r>
      <w:r>
        <w:rPr>
          <w:sz w:val="24"/>
        </w:rPr>
        <w:t>should</w:t>
      </w:r>
      <w:r>
        <w:rPr>
          <w:spacing w:val="-4"/>
          <w:sz w:val="24"/>
        </w:rPr>
        <w:t xml:space="preserve"> </w:t>
      </w:r>
      <w:r>
        <w:rPr>
          <w:sz w:val="24"/>
        </w:rPr>
        <w:t>follow</w:t>
      </w:r>
      <w:r>
        <w:rPr>
          <w:spacing w:val="-7"/>
          <w:sz w:val="24"/>
        </w:rPr>
        <w:t xml:space="preserve"> </w:t>
      </w:r>
      <w:r>
        <w:rPr>
          <w:sz w:val="24"/>
        </w:rPr>
        <w:t>IGM’s</w:t>
      </w:r>
      <w:r>
        <w:rPr>
          <w:spacing w:val="-5"/>
          <w:sz w:val="24"/>
        </w:rPr>
        <w:t xml:space="preserve"> </w:t>
      </w:r>
      <w:r>
        <w:rPr>
          <w:sz w:val="24"/>
        </w:rPr>
        <w:t>UWTSD</w:t>
      </w:r>
      <w:r>
        <w:rPr>
          <w:spacing w:val="-4"/>
          <w:sz w:val="24"/>
        </w:rPr>
        <w:t xml:space="preserve"> </w:t>
      </w:r>
      <w:r>
        <w:rPr>
          <w:sz w:val="24"/>
        </w:rPr>
        <w:t>Harvard</w:t>
      </w:r>
      <w:r>
        <w:rPr>
          <w:spacing w:val="-4"/>
          <w:sz w:val="24"/>
        </w:rPr>
        <w:t xml:space="preserve"> </w:t>
      </w:r>
      <w:r>
        <w:rPr>
          <w:sz w:val="24"/>
        </w:rPr>
        <w:t>Referencing</w:t>
      </w:r>
      <w:r>
        <w:rPr>
          <w:spacing w:val="-6"/>
          <w:sz w:val="24"/>
        </w:rPr>
        <w:t xml:space="preserve"> </w:t>
      </w:r>
      <w:r>
        <w:rPr>
          <w:sz w:val="24"/>
        </w:rPr>
        <w:t>Guide,</w:t>
      </w:r>
      <w:r>
        <w:rPr>
          <w:spacing w:val="-6"/>
          <w:sz w:val="24"/>
        </w:rPr>
        <w:t xml:space="preserve"> </w:t>
      </w:r>
      <w:r>
        <w:rPr>
          <w:sz w:val="24"/>
        </w:rPr>
        <w:t>which</w:t>
      </w:r>
      <w:r>
        <w:rPr>
          <w:spacing w:val="-4"/>
          <w:sz w:val="24"/>
        </w:rPr>
        <w:t xml:space="preserve"> </w:t>
      </w:r>
      <w:r>
        <w:rPr>
          <w:sz w:val="24"/>
        </w:rPr>
        <w:t>is available on Moodle under the Module Information tile.</w:t>
      </w:r>
    </w:p>
    <w:p w14:paraId="69C8B8AF" w14:textId="77777777" w:rsidR="00ED294A" w:rsidRDefault="00ED294A">
      <w:pPr>
        <w:pStyle w:val="BodyText"/>
        <w:rPr>
          <w:sz w:val="24"/>
        </w:rPr>
      </w:pPr>
    </w:p>
    <w:p w14:paraId="4E17D615" w14:textId="0289EC01" w:rsidR="00ED294A" w:rsidRDefault="003F6580" w:rsidP="00E2422C">
      <w:pPr>
        <w:ind w:left="153" w:right="144"/>
        <w:jc w:val="both"/>
        <w:rPr>
          <w:sz w:val="24"/>
        </w:rPr>
        <w:sectPr w:rsidR="00ED294A">
          <w:pgSz w:w="11900" w:h="16840"/>
          <w:pgMar w:top="1060" w:right="566" w:bottom="280" w:left="566" w:header="720" w:footer="720" w:gutter="0"/>
          <w:cols w:space="720"/>
        </w:sectPr>
      </w:pPr>
      <w:r>
        <w:rPr>
          <w:sz w:val="24"/>
        </w:rPr>
        <w:t>The</w:t>
      </w:r>
      <w:r>
        <w:rPr>
          <w:spacing w:val="-1"/>
          <w:sz w:val="24"/>
        </w:rPr>
        <w:t xml:space="preserve"> </w:t>
      </w:r>
      <w:r>
        <w:rPr>
          <w:sz w:val="24"/>
        </w:rPr>
        <w:t>purpose</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z w:val="24"/>
        </w:rPr>
        <w:t>presentation</w:t>
      </w:r>
      <w:r>
        <w:rPr>
          <w:spacing w:val="-1"/>
          <w:sz w:val="24"/>
        </w:rPr>
        <w:t xml:space="preserve"> </w:t>
      </w:r>
      <w:r>
        <w:rPr>
          <w:sz w:val="24"/>
        </w:rPr>
        <w:t>is</w:t>
      </w:r>
      <w:r>
        <w:rPr>
          <w:spacing w:val="-4"/>
          <w:sz w:val="24"/>
        </w:rPr>
        <w:t xml:space="preserve"> </w:t>
      </w:r>
      <w:r>
        <w:rPr>
          <w:sz w:val="24"/>
        </w:rPr>
        <w:t>to</w:t>
      </w:r>
      <w:r>
        <w:rPr>
          <w:spacing w:val="-3"/>
          <w:sz w:val="24"/>
        </w:rPr>
        <w:t xml:space="preserve"> </w:t>
      </w:r>
      <w:r>
        <w:rPr>
          <w:sz w:val="24"/>
        </w:rPr>
        <w:t>provide</w:t>
      </w:r>
      <w:r>
        <w:rPr>
          <w:spacing w:val="-3"/>
          <w:sz w:val="24"/>
        </w:rPr>
        <w:t xml:space="preserve"> </w:t>
      </w:r>
      <w:r>
        <w:rPr>
          <w:sz w:val="24"/>
        </w:rPr>
        <w:t>a</w:t>
      </w:r>
      <w:r>
        <w:rPr>
          <w:spacing w:val="-1"/>
          <w:sz w:val="24"/>
        </w:rPr>
        <w:t xml:space="preserve"> </w:t>
      </w:r>
      <w:r>
        <w:rPr>
          <w:sz w:val="24"/>
        </w:rPr>
        <w:t>self-reflection</w:t>
      </w:r>
      <w:r>
        <w:rPr>
          <w:spacing w:val="-3"/>
          <w:sz w:val="24"/>
        </w:rPr>
        <w:t xml:space="preserve"> </w:t>
      </w:r>
      <w:r>
        <w:rPr>
          <w:sz w:val="24"/>
        </w:rPr>
        <w:t>of</w:t>
      </w:r>
      <w:r>
        <w:rPr>
          <w:spacing w:val="-1"/>
          <w:sz w:val="24"/>
        </w:rPr>
        <w:t xml:space="preserve"> </w:t>
      </w:r>
      <w:r>
        <w:rPr>
          <w:sz w:val="24"/>
        </w:rPr>
        <w:t>your</w:t>
      </w:r>
      <w:r>
        <w:rPr>
          <w:spacing w:val="-5"/>
          <w:sz w:val="24"/>
        </w:rPr>
        <w:t xml:space="preserve"> </w:t>
      </w:r>
      <w:r>
        <w:rPr>
          <w:sz w:val="24"/>
        </w:rPr>
        <w:t>progress</w:t>
      </w:r>
      <w:r>
        <w:rPr>
          <w:spacing w:val="-4"/>
          <w:sz w:val="24"/>
        </w:rPr>
        <w:t xml:space="preserve"> </w:t>
      </w:r>
      <w:r>
        <w:rPr>
          <w:sz w:val="24"/>
        </w:rPr>
        <w:t>and</w:t>
      </w:r>
      <w:r>
        <w:rPr>
          <w:spacing w:val="-1"/>
          <w:sz w:val="24"/>
        </w:rPr>
        <w:t xml:space="preserve"> </w:t>
      </w:r>
      <w:r>
        <w:rPr>
          <w:sz w:val="24"/>
        </w:rPr>
        <w:t>review</w:t>
      </w:r>
      <w:r>
        <w:rPr>
          <w:spacing w:val="-3"/>
          <w:sz w:val="24"/>
        </w:rPr>
        <w:t xml:space="preserve"> </w:t>
      </w:r>
      <w:r>
        <w:rPr>
          <w:sz w:val="24"/>
        </w:rPr>
        <w:t>the</w:t>
      </w:r>
      <w:r>
        <w:rPr>
          <w:spacing w:val="-1"/>
          <w:sz w:val="24"/>
        </w:rPr>
        <w:t xml:space="preserve"> </w:t>
      </w:r>
      <w:r>
        <w:rPr>
          <w:sz w:val="24"/>
        </w:rPr>
        <w:t>work you</w:t>
      </w:r>
      <w:r>
        <w:rPr>
          <w:spacing w:val="40"/>
          <w:sz w:val="24"/>
        </w:rPr>
        <w:t xml:space="preserve"> </w:t>
      </w:r>
      <w:r>
        <w:rPr>
          <w:sz w:val="24"/>
        </w:rPr>
        <w:t>have</w:t>
      </w:r>
      <w:r>
        <w:rPr>
          <w:spacing w:val="40"/>
          <w:sz w:val="24"/>
        </w:rPr>
        <w:t xml:space="preserve"> </w:t>
      </w:r>
      <w:r>
        <w:rPr>
          <w:sz w:val="24"/>
        </w:rPr>
        <w:t>undertaken,</w:t>
      </w:r>
      <w:r>
        <w:rPr>
          <w:spacing w:val="40"/>
          <w:sz w:val="24"/>
        </w:rPr>
        <w:t xml:space="preserve"> </w:t>
      </w:r>
      <w:r>
        <w:rPr>
          <w:sz w:val="24"/>
        </w:rPr>
        <w:t>applying</w:t>
      </w:r>
      <w:r>
        <w:rPr>
          <w:spacing w:val="40"/>
          <w:sz w:val="24"/>
        </w:rPr>
        <w:t xml:space="preserve"> </w:t>
      </w:r>
      <w:r>
        <w:rPr>
          <w:sz w:val="24"/>
        </w:rPr>
        <w:t>evidence</w:t>
      </w:r>
      <w:r>
        <w:rPr>
          <w:spacing w:val="40"/>
          <w:sz w:val="24"/>
        </w:rPr>
        <w:t xml:space="preserve"> </w:t>
      </w:r>
      <w:r>
        <w:rPr>
          <w:sz w:val="24"/>
        </w:rPr>
        <w:t>of</w:t>
      </w:r>
      <w:r>
        <w:rPr>
          <w:spacing w:val="40"/>
          <w:sz w:val="24"/>
        </w:rPr>
        <w:t xml:space="preserve"> </w:t>
      </w:r>
      <w:r>
        <w:rPr>
          <w:sz w:val="24"/>
        </w:rPr>
        <w:t>developing</w:t>
      </w:r>
      <w:r>
        <w:rPr>
          <w:spacing w:val="40"/>
          <w:sz w:val="24"/>
        </w:rPr>
        <w:t xml:space="preserve"> </w:t>
      </w:r>
      <w:r>
        <w:rPr>
          <w:sz w:val="24"/>
        </w:rPr>
        <w:t>key</w:t>
      </w:r>
      <w:r>
        <w:rPr>
          <w:spacing w:val="40"/>
          <w:sz w:val="24"/>
        </w:rPr>
        <w:t xml:space="preserve"> </w:t>
      </w:r>
      <w:r>
        <w:rPr>
          <w:sz w:val="24"/>
        </w:rPr>
        <w:t>skills</w:t>
      </w:r>
      <w:r>
        <w:rPr>
          <w:spacing w:val="40"/>
          <w:sz w:val="24"/>
        </w:rPr>
        <w:t xml:space="preserve"> </w:t>
      </w:r>
      <w:r>
        <w:rPr>
          <w:sz w:val="24"/>
        </w:rPr>
        <w:t>criteria.</w:t>
      </w:r>
      <w:r>
        <w:rPr>
          <w:spacing w:val="40"/>
          <w:sz w:val="24"/>
        </w:rPr>
        <w:t xml:space="preserve"> </w:t>
      </w:r>
      <w:r>
        <w:rPr>
          <w:sz w:val="24"/>
        </w:rPr>
        <w:t>These</w:t>
      </w:r>
      <w:r>
        <w:rPr>
          <w:spacing w:val="40"/>
          <w:sz w:val="24"/>
        </w:rPr>
        <w:t xml:space="preserve"> </w:t>
      </w:r>
      <w:r>
        <w:rPr>
          <w:sz w:val="24"/>
        </w:rPr>
        <w:t>include</w:t>
      </w:r>
      <w:r>
        <w:rPr>
          <w:spacing w:val="40"/>
          <w:sz w:val="24"/>
        </w:rPr>
        <w:t xml:space="preserve"> </w:t>
      </w:r>
      <w:r>
        <w:rPr>
          <w:sz w:val="24"/>
        </w:rPr>
        <w:t>self-</w:t>
      </w:r>
    </w:p>
    <w:p w14:paraId="037CB681" w14:textId="77777777" w:rsidR="00ED294A" w:rsidRDefault="003F6580">
      <w:pPr>
        <w:spacing w:before="67"/>
        <w:ind w:left="153" w:right="159"/>
        <w:jc w:val="both"/>
        <w:rPr>
          <w:sz w:val="24"/>
        </w:rPr>
      </w:pPr>
      <w:r>
        <w:rPr>
          <w:sz w:val="24"/>
        </w:rPr>
        <w:lastRenderedPageBreak/>
        <w:t>management and development, task management, applying initiative in workplace problems, communication, and application of knowledge.</w:t>
      </w:r>
    </w:p>
    <w:p w14:paraId="6272224B" w14:textId="77777777" w:rsidR="00ED294A" w:rsidRDefault="00ED294A">
      <w:pPr>
        <w:pStyle w:val="BodyText"/>
        <w:rPr>
          <w:sz w:val="24"/>
        </w:rPr>
      </w:pPr>
    </w:p>
    <w:p w14:paraId="4F9A7043" w14:textId="77777777" w:rsidR="00ED294A" w:rsidRDefault="003F6580">
      <w:pPr>
        <w:ind w:left="153" w:right="152"/>
        <w:jc w:val="both"/>
        <w:rPr>
          <w:sz w:val="24"/>
        </w:rPr>
      </w:pPr>
      <w:r>
        <w:rPr>
          <w:sz w:val="24"/>
        </w:rPr>
        <w:t>Your assessment will</w:t>
      </w:r>
      <w:r>
        <w:rPr>
          <w:spacing w:val="-2"/>
          <w:sz w:val="24"/>
        </w:rPr>
        <w:t xml:space="preserve"> </w:t>
      </w:r>
      <w:r>
        <w:rPr>
          <w:sz w:val="24"/>
        </w:rPr>
        <w:t>be based on your</w:t>
      </w:r>
      <w:r>
        <w:rPr>
          <w:spacing w:val="-1"/>
          <w:sz w:val="24"/>
        </w:rPr>
        <w:t xml:space="preserve"> </w:t>
      </w:r>
      <w:r>
        <w:rPr>
          <w:sz w:val="24"/>
        </w:rPr>
        <w:t>ability to critically evaluate</w:t>
      </w:r>
      <w:r>
        <w:rPr>
          <w:spacing w:val="-2"/>
          <w:sz w:val="24"/>
        </w:rPr>
        <w:t xml:space="preserve"> </w:t>
      </w:r>
      <w:r>
        <w:rPr>
          <w:sz w:val="24"/>
        </w:rPr>
        <w:t>your personal</w:t>
      </w:r>
      <w:r>
        <w:rPr>
          <w:spacing w:val="-1"/>
          <w:sz w:val="24"/>
        </w:rPr>
        <w:t xml:space="preserve"> </w:t>
      </w:r>
      <w:r>
        <w:rPr>
          <w:sz w:val="24"/>
        </w:rPr>
        <w:t>performance</w:t>
      </w:r>
      <w:r>
        <w:rPr>
          <w:spacing w:val="-1"/>
          <w:sz w:val="24"/>
        </w:rPr>
        <w:t xml:space="preserve"> </w:t>
      </w:r>
      <w:r>
        <w:rPr>
          <w:sz w:val="24"/>
        </w:rPr>
        <w:t>and development, your reflective analysis of the overall learning experience, outcome achievements, key skills development, application of theory in practice, identification of lost opportunities, and future career development/skills application. It is important to note that the record should be reflective, analytical, and critical, not descriptive in nature.</w:t>
      </w:r>
    </w:p>
    <w:p w14:paraId="72D18C15" w14:textId="77777777" w:rsidR="00ED294A" w:rsidRDefault="00ED294A">
      <w:pPr>
        <w:pStyle w:val="BodyText"/>
        <w:rPr>
          <w:sz w:val="24"/>
        </w:rPr>
      </w:pPr>
    </w:p>
    <w:p w14:paraId="6BF80859" w14:textId="77777777" w:rsidR="00ED294A" w:rsidRDefault="003F6580">
      <w:pPr>
        <w:ind w:left="153" w:right="154"/>
        <w:jc w:val="both"/>
        <w:rPr>
          <w:sz w:val="24"/>
        </w:rPr>
      </w:pPr>
      <w:r>
        <w:rPr>
          <w:sz w:val="24"/>
        </w:rPr>
        <w:t>Your placement module lecturer will meet with you bi-weekly to review your progress, and you will also</w:t>
      </w:r>
      <w:r>
        <w:rPr>
          <w:spacing w:val="-9"/>
          <w:sz w:val="24"/>
        </w:rPr>
        <w:t xml:space="preserve"> </w:t>
      </w:r>
      <w:r>
        <w:rPr>
          <w:sz w:val="24"/>
        </w:rPr>
        <w:t>meet</w:t>
      </w:r>
      <w:r>
        <w:rPr>
          <w:spacing w:val="-7"/>
          <w:sz w:val="24"/>
        </w:rPr>
        <w:t xml:space="preserve"> </w:t>
      </w:r>
      <w:r>
        <w:rPr>
          <w:sz w:val="24"/>
        </w:rPr>
        <w:t>with</w:t>
      </w:r>
      <w:r>
        <w:rPr>
          <w:spacing w:val="-8"/>
          <w:sz w:val="24"/>
        </w:rPr>
        <w:t xml:space="preserve"> </w:t>
      </w:r>
      <w:r>
        <w:rPr>
          <w:sz w:val="24"/>
        </w:rPr>
        <w:t>your</w:t>
      </w:r>
      <w:r>
        <w:rPr>
          <w:spacing w:val="-10"/>
          <w:sz w:val="24"/>
        </w:rPr>
        <w:t xml:space="preserve"> </w:t>
      </w:r>
      <w:r>
        <w:rPr>
          <w:sz w:val="24"/>
        </w:rPr>
        <w:t>front</w:t>
      </w:r>
      <w:r>
        <w:rPr>
          <w:spacing w:val="-7"/>
          <w:sz w:val="24"/>
        </w:rPr>
        <w:t xml:space="preserve"> </w:t>
      </w:r>
      <w:r>
        <w:rPr>
          <w:sz w:val="24"/>
        </w:rPr>
        <w:t>of</w:t>
      </w:r>
      <w:r>
        <w:rPr>
          <w:spacing w:val="-7"/>
          <w:sz w:val="24"/>
        </w:rPr>
        <w:t xml:space="preserve"> </w:t>
      </w:r>
      <w:r>
        <w:rPr>
          <w:sz w:val="24"/>
        </w:rPr>
        <w:t>house</w:t>
      </w:r>
      <w:r>
        <w:rPr>
          <w:spacing w:val="-7"/>
          <w:sz w:val="24"/>
        </w:rPr>
        <w:t xml:space="preserve"> </w:t>
      </w:r>
      <w:r>
        <w:rPr>
          <w:sz w:val="24"/>
        </w:rPr>
        <w:t>supervisor</w:t>
      </w:r>
      <w:r>
        <w:rPr>
          <w:spacing w:val="-10"/>
          <w:sz w:val="24"/>
        </w:rPr>
        <w:t xml:space="preserve"> </w:t>
      </w:r>
      <w:r>
        <w:rPr>
          <w:sz w:val="24"/>
        </w:rPr>
        <w:t>to</w:t>
      </w:r>
      <w:r>
        <w:rPr>
          <w:spacing w:val="-7"/>
          <w:sz w:val="24"/>
        </w:rPr>
        <w:t xml:space="preserve"> </w:t>
      </w:r>
      <w:r>
        <w:rPr>
          <w:sz w:val="24"/>
        </w:rPr>
        <w:t>ensure</w:t>
      </w:r>
      <w:r>
        <w:rPr>
          <w:spacing w:val="-9"/>
          <w:sz w:val="24"/>
        </w:rPr>
        <w:t xml:space="preserve"> </w:t>
      </w:r>
      <w:r>
        <w:rPr>
          <w:sz w:val="24"/>
        </w:rPr>
        <w:t>you</w:t>
      </w:r>
      <w:r>
        <w:rPr>
          <w:spacing w:val="-8"/>
          <w:sz w:val="24"/>
        </w:rPr>
        <w:t xml:space="preserve"> </w:t>
      </w:r>
      <w:r>
        <w:rPr>
          <w:sz w:val="24"/>
        </w:rPr>
        <w:t>are</w:t>
      </w:r>
      <w:r>
        <w:rPr>
          <w:spacing w:val="-9"/>
          <w:sz w:val="24"/>
        </w:rPr>
        <w:t xml:space="preserve"> </w:t>
      </w:r>
      <w:r>
        <w:rPr>
          <w:sz w:val="24"/>
        </w:rPr>
        <w:t>progressing</w:t>
      </w:r>
      <w:r>
        <w:rPr>
          <w:spacing w:val="-6"/>
          <w:sz w:val="24"/>
        </w:rPr>
        <w:t xml:space="preserve"> </w:t>
      </w:r>
      <w:r>
        <w:rPr>
          <w:sz w:val="24"/>
        </w:rPr>
        <w:t>through</w:t>
      </w:r>
      <w:r>
        <w:rPr>
          <w:spacing w:val="-7"/>
          <w:sz w:val="24"/>
        </w:rPr>
        <w:t xml:space="preserve"> </w:t>
      </w:r>
      <w:r>
        <w:rPr>
          <w:sz w:val="24"/>
        </w:rPr>
        <w:t>your</w:t>
      </w:r>
      <w:r>
        <w:rPr>
          <w:spacing w:val="-8"/>
          <w:sz w:val="24"/>
        </w:rPr>
        <w:t xml:space="preserve"> </w:t>
      </w:r>
      <w:r>
        <w:rPr>
          <w:sz w:val="24"/>
        </w:rPr>
        <w:t>tasks</w:t>
      </w:r>
      <w:r>
        <w:rPr>
          <w:spacing w:val="-8"/>
          <w:sz w:val="24"/>
        </w:rPr>
        <w:t xml:space="preserve"> </w:t>
      </w:r>
      <w:r>
        <w:rPr>
          <w:sz w:val="24"/>
        </w:rPr>
        <w:t>and acquiring the support you need to be successful in the department rotation.</w:t>
      </w:r>
    </w:p>
    <w:p w14:paraId="25652EF4" w14:textId="77777777" w:rsidR="00ED294A" w:rsidRDefault="00ED294A">
      <w:pPr>
        <w:pStyle w:val="BodyText"/>
        <w:rPr>
          <w:sz w:val="24"/>
        </w:rPr>
      </w:pPr>
    </w:p>
    <w:p w14:paraId="2D81A20E" w14:textId="4D7457AC" w:rsidR="00ED294A" w:rsidRDefault="003F6580" w:rsidP="00E2422C">
      <w:pPr>
        <w:ind w:left="153" w:right="160"/>
        <w:jc w:val="both"/>
        <w:rPr>
          <w:sz w:val="24"/>
        </w:rPr>
        <w:sectPr w:rsidR="00ED294A">
          <w:pgSz w:w="11900" w:h="16840"/>
          <w:pgMar w:top="640" w:right="566" w:bottom="280" w:left="566" w:header="720" w:footer="720" w:gutter="0"/>
          <w:cols w:space="720"/>
        </w:sectPr>
      </w:pPr>
      <w:r>
        <w:rPr>
          <w:sz w:val="24"/>
        </w:rPr>
        <w:t>Upon completion of your placement, you will be required to upload your completed portfolio to the Turnitin link provided in Moodle. You are expected to submit your presentation in a timely</w:t>
      </w:r>
      <w:r>
        <w:rPr>
          <w:spacing w:val="-3"/>
          <w:sz w:val="24"/>
        </w:rPr>
        <w:t xml:space="preserve"> </w:t>
      </w:r>
      <w:r>
        <w:rPr>
          <w:sz w:val="24"/>
        </w:rPr>
        <w:t xml:space="preserve">manner, according to the university guidelines, and the required dates will be posted in the Turnitin </w:t>
      </w:r>
    </w:p>
    <w:p w14:paraId="53ABF0AA" w14:textId="77777777" w:rsidR="00ED294A" w:rsidRDefault="003F6580" w:rsidP="00E2422C">
      <w:pPr>
        <w:pStyle w:val="BodyText"/>
      </w:pPr>
      <w:r>
        <w:rPr>
          <w:color w:val="0E4660"/>
        </w:rPr>
        <w:lastRenderedPageBreak/>
        <w:t>Use</w:t>
      </w:r>
      <w:r>
        <w:rPr>
          <w:color w:val="0E4660"/>
          <w:spacing w:val="-4"/>
        </w:rPr>
        <w:t xml:space="preserve"> </w:t>
      </w:r>
      <w:r>
        <w:rPr>
          <w:color w:val="0E4660"/>
        </w:rPr>
        <w:t>of</w:t>
      </w:r>
      <w:r>
        <w:rPr>
          <w:color w:val="0E4660"/>
          <w:spacing w:val="-3"/>
        </w:rPr>
        <w:t xml:space="preserve"> </w:t>
      </w:r>
      <w:r>
        <w:rPr>
          <w:color w:val="0E4660"/>
        </w:rPr>
        <w:t>Generative</w:t>
      </w:r>
      <w:r>
        <w:rPr>
          <w:color w:val="0E4660"/>
          <w:spacing w:val="-5"/>
        </w:rPr>
        <w:t xml:space="preserve"> </w:t>
      </w:r>
      <w:r>
        <w:rPr>
          <w:color w:val="0E4660"/>
        </w:rPr>
        <w:t>AI</w:t>
      </w:r>
      <w:r>
        <w:rPr>
          <w:color w:val="0E4660"/>
          <w:spacing w:val="-4"/>
        </w:rPr>
        <w:t xml:space="preserve"> </w:t>
      </w:r>
      <w:r>
        <w:rPr>
          <w:color w:val="0E4660"/>
        </w:rPr>
        <w:t>in</w:t>
      </w:r>
      <w:r>
        <w:rPr>
          <w:color w:val="0E4660"/>
          <w:spacing w:val="-4"/>
        </w:rPr>
        <w:t xml:space="preserve"> </w:t>
      </w:r>
      <w:r>
        <w:rPr>
          <w:color w:val="0E4660"/>
          <w:spacing w:val="-2"/>
        </w:rPr>
        <w:t>Assessment</w:t>
      </w:r>
    </w:p>
    <w:p w14:paraId="063C967C" w14:textId="77777777" w:rsidR="00ED294A" w:rsidRDefault="003F6580" w:rsidP="00E2422C">
      <w:pPr>
        <w:pStyle w:val="BodyText"/>
        <w:spacing w:before="78"/>
        <w:ind w:left="874"/>
      </w:pPr>
      <w:r>
        <w:t>(Lecturer</w:t>
      </w:r>
      <w:r>
        <w:rPr>
          <w:spacing w:val="-7"/>
        </w:rPr>
        <w:t xml:space="preserve"> </w:t>
      </w:r>
      <w:r>
        <w:t>to</w:t>
      </w:r>
      <w:r>
        <w:rPr>
          <w:spacing w:val="-5"/>
        </w:rPr>
        <w:t xml:space="preserve"> </w:t>
      </w:r>
      <w:r>
        <w:t>indicate</w:t>
      </w:r>
      <w:r>
        <w:rPr>
          <w:spacing w:val="-2"/>
        </w:rPr>
        <w:t xml:space="preserve"> </w:t>
      </w:r>
      <w:r>
        <w:t>Yes</w:t>
      </w:r>
      <w:r>
        <w:rPr>
          <w:spacing w:val="-7"/>
        </w:rPr>
        <w:t xml:space="preserve"> </w:t>
      </w:r>
      <w:r>
        <w:t>or</w:t>
      </w:r>
      <w:r>
        <w:rPr>
          <w:spacing w:val="-2"/>
        </w:rPr>
        <w:t xml:space="preserve"> </w:t>
      </w:r>
      <w:r>
        <w:t>Not</w:t>
      </w:r>
      <w:r>
        <w:rPr>
          <w:spacing w:val="-4"/>
        </w:rPr>
        <w:t xml:space="preserve"> </w:t>
      </w:r>
      <w:r>
        <w:t>against</w:t>
      </w:r>
      <w:r>
        <w:rPr>
          <w:spacing w:val="-4"/>
        </w:rPr>
        <w:t xml:space="preserve"> </w:t>
      </w:r>
      <w:r>
        <w:t>each</w:t>
      </w:r>
      <w:r>
        <w:rPr>
          <w:spacing w:val="-5"/>
        </w:rPr>
        <w:t xml:space="preserve"> </w:t>
      </w:r>
      <w:r>
        <w:rPr>
          <w:spacing w:val="-2"/>
        </w:rPr>
        <w:t>element)</w:t>
      </w:r>
    </w:p>
    <w:p w14:paraId="5D65B5AA" w14:textId="77777777" w:rsidR="00ED294A" w:rsidRDefault="00ED294A">
      <w:pPr>
        <w:pStyle w:val="BodyText"/>
        <w:rPr>
          <w:sz w:val="20"/>
        </w:rPr>
      </w:pPr>
    </w:p>
    <w:p w14:paraId="21F71174" w14:textId="77777777" w:rsidR="00ED294A" w:rsidRDefault="00ED294A">
      <w:pPr>
        <w:pStyle w:val="BodyText"/>
        <w:rPr>
          <w:sz w:val="20"/>
        </w:rPr>
      </w:pPr>
    </w:p>
    <w:tbl>
      <w:tblPr>
        <w:tblW w:w="0" w:type="auto"/>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2"/>
        <w:gridCol w:w="5399"/>
        <w:gridCol w:w="1417"/>
      </w:tblGrid>
      <w:tr w:rsidR="00ED294A" w14:paraId="5F7DB62F" w14:textId="77777777">
        <w:trPr>
          <w:trHeight w:val="1091"/>
        </w:trPr>
        <w:tc>
          <w:tcPr>
            <w:tcW w:w="2252" w:type="dxa"/>
            <w:tcBorders>
              <w:bottom w:val="single" w:sz="4" w:space="0" w:color="000000"/>
              <w:right w:val="single" w:sz="4" w:space="0" w:color="000000"/>
            </w:tcBorders>
          </w:tcPr>
          <w:p w14:paraId="1E6548B0" w14:textId="77777777" w:rsidR="00ED294A" w:rsidRDefault="003F6580">
            <w:pPr>
              <w:pStyle w:val="TableParagraph"/>
              <w:spacing w:before="2"/>
              <w:ind w:left="105"/>
            </w:pPr>
            <w:r>
              <w:rPr>
                <w:spacing w:val="-2"/>
              </w:rPr>
              <w:t>RESEARCH</w:t>
            </w:r>
          </w:p>
        </w:tc>
        <w:tc>
          <w:tcPr>
            <w:tcW w:w="5399" w:type="dxa"/>
            <w:tcBorders>
              <w:left w:val="single" w:sz="4" w:space="0" w:color="000000"/>
              <w:bottom w:val="single" w:sz="4" w:space="0" w:color="000000"/>
              <w:right w:val="single" w:sz="4" w:space="0" w:color="000000"/>
            </w:tcBorders>
          </w:tcPr>
          <w:p w14:paraId="2EA24E99" w14:textId="77777777" w:rsidR="00ED294A" w:rsidRDefault="003F6580">
            <w:pPr>
              <w:pStyle w:val="TableParagraph"/>
              <w:spacing w:before="2" w:line="259" w:lineRule="auto"/>
            </w:pPr>
            <w:r>
              <w:t>For this assessment, you can use Generative AI to support you in research, including searching for bibliography,</w:t>
            </w:r>
            <w:r>
              <w:rPr>
                <w:spacing w:val="-5"/>
              </w:rPr>
              <w:t xml:space="preserve"> </w:t>
            </w:r>
            <w:r>
              <w:t>using</w:t>
            </w:r>
            <w:r>
              <w:rPr>
                <w:spacing w:val="-7"/>
              </w:rPr>
              <w:t xml:space="preserve"> </w:t>
            </w:r>
            <w:r>
              <w:t>tools</w:t>
            </w:r>
            <w:r>
              <w:rPr>
                <w:spacing w:val="-8"/>
              </w:rPr>
              <w:t xml:space="preserve"> </w:t>
            </w:r>
            <w:r>
              <w:t>to</w:t>
            </w:r>
            <w:r>
              <w:rPr>
                <w:spacing w:val="-6"/>
              </w:rPr>
              <w:t xml:space="preserve"> </w:t>
            </w:r>
            <w:proofErr w:type="spellStart"/>
            <w:r>
              <w:t>summarise</w:t>
            </w:r>
            <w:proofErr w:type="spellEnd"/>
            <w:r>
              <w:t>,</w:t>
            </w:r>
            <w:r>
              <w:rPr>
                <w:spacing w:val="-7"/>
              </w:rPr>
              <w:t xml:space="preserve"> </w:t>
            </w:r>
            <w:r>
              <w:t>compare</w:t>
            </w:r>
            <w:r>
              <w:rPr>
                <w:spacing w:val="-9"/>
              </w:rPr>
              <w:t xml:space="preserve"> </w:t>
            </w:r>
            <w:r>
              <w:t>and</w:t>
            </w:r>
          </w:p>
          <w:p w14:paraId="23AE0213" w14:textId="77777777" w:rsidR="00ED294A" w:rsidRDefault="003F6580">
            <w:pPr>
              <w:pStyle w:val="TableParagraph"/>
              <w:spacing w:line="250" w:lineRule="exact"/>
            </w:pPr>
            <w:r>
              <w:t>interrogate</w:t>
            </w:r>
            <w:r>
              <w:rPr>
                <w:spacing w:val="-9"/>
              </w:rPr>
              <w:t xml:space="preserve"> </w:t>
            </w:r>
            <w:r>
              <w:rPr>
                <w:spacing w:val="-2"/>
              </w:rPr>
              <w:t>materials.</w:t>
            </w:r>
          </w:p>
        </w:tc>
        <w:tc>
          <w:tcPr>
            <w:tcW w:w="1417" w:type="dxa"/>
            <w:tcBorders>
              <w:left w:val="single" w:sz="4" w:space="0" w:color="000000"/>
              <w:bottom w:val="single" w:sz="4" w:space="0" w:color="000000"/>
            </w:tcBorders>
          </w:tcPr>
          <w:p w14:paraId="6592591C" w14:textId="6FCCB04D" w:rsidR="00ED294A" w:rsidRDefault="003F6580">
            <w:pPr>
              <w:pStyle w:val="TableParagraph"/>
              <w:spacing w:before="3"/>
              <w:ind w:left="109"/>
              <w:rPr>
                <w:rFonts w:ascii="MS Gothic" w:hAnsi="MS Gothic"/>
              </w:rPr>
            </w:pPr>
            <w:r>
              <w:t>Yes</w:t>
            </w:r>
            <w:r>
              <w:rPr>
                <w:spacing w:val="-1"/>
              </w:rPr>
              <w:t xml:space="preserve"> </w:t>
            </w:r>
            <w:r w:rsidR="00782770">
              <w:rPr>
                <w:rFonts w:ascii="MS Gothic" w:hAnsi="MS Gothic"/>
                <w:spacing w:val="-12"/>
              </w:rPr>
              <w:t>☒</w:t>
            </w:r>
          </w:p>
          <w:p w14:paraId="3A716894" w14:textId="77777777" w:rsidR="00ED294A" w:rsidRDefault="00ED294A">
            <w:pPr>
              <w:pStyle w:val="TableParagraph"/>
              <w:spacing w:before="2"/>
              <w:ind w:left="0"/>
            </w:pPr>
          </w:p>
          <w:p w14:paraId="2BC5D4B4" w14:textId="60BB8A96" w:rsidR="00ED294A" w:rsidRDefault="003F6580">
            <w:pPr>
              <w:pStyle w:val="TableParagraph"/>
              <w:ind w:left="109"/>
              <w:rPr>
                <w:rFonts w:ascii="MS Gothic" w:hAnsi="MS Gothic"/>
              </w:rPr>
            </w:pPr>
            <w:r>
              <w:t>No</w:t>
            </w:r>
            <w:r>
              <w:rPr>
                <w:spacing w:val="59"/>
              </w:rPr>
              <w:t xml:space="preserve"> </w:t>
            </w:r>
            <w:r w:rsidR="00782770">
              <w:rPr>
                <w:rFonts w:ascii="MS Gothic" w:hAnsi="MS Gothic"/>
                <w:spacing w:val="-12"/>
              </w:rPr>
              <w:t>☐</w:t>
            </w:r>
          </w:p>
        </w:tc>
      </w:tr>
      <w:tr w:rsidR="00ED294A" w14:paraId="38BFE140" w14:textId="77777777">
        <w:trPr>
          <w:trHeight w:val="1092"/>
        </w:trPr>
        <w:tc>
          <w:tcPr>
            <w:tcW w:w="2252" w:type="dxa"/>
            <w:tcBorders>
              <w:top w:val="single" w:sz="4" w:space="0" w:color="000000"/>
              <w:bottom w:val="single" w:sz="4" w:space="0" w:color="000000"/>
              <w:right w:val="single" w:sz="4" w:space="0" w:color="000000"/>
            </w:tcBorders>
          </w:tcPr>
          <w:p w14:paraId="74C31D23" w14:textId="77777777" w:rsidR="00ED294A" w:rsidRDefault="003F6580">
            <w:pPr>
              <w:pStyle w:val="TableParagraph"/>
              <w:spacing w:before="2"/>
              <w:ind w:left="105"/>
            </w:pPr>
            <w:r>
              <w:rPr>
                <w:spacing w:val="-2"/>
              </w:rPr>
              <w:t>STRUCTURE</w:t>
            </w:r>
          </w:p>
        </w:tc>
        <w:tc>
          <w:tcPr>
            <w:tcW w:w="5399" w:type="dxa"/>
            <w:tcBorders>
              <w:top w:val="single" w:sz="4" w:space="0" w:color="000000"/>
              <w:left w:val="single" w:sz="4" w:space="0" w:color="000000"/>
              <w:bottom w:val="single" w:sz="4" w:space="0" w:color="000000"/>
              <w:right w:val="single" w:sz="4" w:space="0" w:color="000000"/>
            </w:tcBorders>
          </w:tcPr>
          <w:p w14:paraId="7C41AF6A" w14:textId="77777777" w:rsidR="00ED294A" w:rsidRDefault="003F6580">
            <w:pPr>
              <w:pStyle w:val="TableParagraph"/>
              <w:spacing w:before="2" w:line="259" w:lineRule="auto"/>
            </w:pPr>
            <w:r>
              <w:t>For this assessment, you can use Generative AI to support</w:t>
            </w:r>
            <w:r>
              <w:rPr>
                <w:spacing w:val="-8"/>
              </w:rPr>
              <w:t xml:space="preserve"> </w:t>
            </w:r>
            <w:r>
              <w:t>you</w:t>
            </w:r>
            <w:r>
              <w:rPr>
                <w:spacing w:val="-7"/>
              </w:rPr>
              <w:t xml:space="preserve"> </w:t>
            </w:r>
            <w:r>
              <w:t>in</w:t>
            </w:r>
            <w:r>
              <w:rPr>
                <w:spacing w:val="-9"/>
              </w:rPr>
              <w:t xml:space="preserve"> </w:t>
            </w:r>
            <w:r>
              <w:t>structuring</w:t>
            </w:r>
            <w:r>
              <w:rPr>
                <w:spacing w:val="-7"/>
              </w:rPr>
              <w:t xml:space="preserve"> </w:t>
            </w:r>
            <w:r>
              <w:t>your</w:t>
            </w:r>
            <w:r>
              <w:rPr>
                <w:spacing w:val="-8"/>
              </w:rPr>
              <w:t xml:space="preserve"> </w:t>
            </w:r>
            <w:r>
              <w:t>submission,</w:t>
            </w:r>
            <w:r>
              <w:rPr>
                <w:spacing w:val="-5"/>
              </w:rPr>
              <w:t xml:space="preserve"> </w:t>
            </w:r>
            <w:r>
              <w:t>including creating a draft argument structure, identifying parts</w:t>
            </w:r>
          </w:p>
          <w:p w14:paraId="7EF35E54" w14:textId="77777777" w:rsidR="00ED294A" w:rsidRDefault="003F6580">
            <w:pPr>
              <w:pStyle w:val="TableParagraph"/>
              <w:spacing w:line="250" w:lineRule="exact"/>
            </w:pPr>
            <w:r>
              <w:t>and</w:t>
            </w:r>
            <w:r>
              <w:rPr>
                <w:spacing w:val="-8"/>
              </w:rPr>
              <w:t xml:space="preserve"> </w:t>
            </w:r>
            <w:r>
              <w:t>headings,</w:t>
            </w:r>
            <w:r>
              <w:rPr>
                <w:spacing w:val="-5"/>
              </w:rPr>
              <w:t xml:space="preserve"> </w:t>
            </w:r>
            <w:r>
              <w:rPr>
                <w:spacing w:val="-4"/>
              </w:rPr>
              <w:t>etc.</w:t>
            </w:r>
          </w:p>
        </w:tc>
        <w:tc>
          <w:tcPr>
            <w:tcW w:w="1417" w:type="dxa"/>
            <w:tcBorders>
              <w:top w:val="single" w:sz="4" w:space="0" w:color="000000"/>
              <w:left w:val="single" w:sz="4" w:space="0" w:color="000000"/>
              <w:bottom w:val="single" w:sz="4" w:space="0" w:color="000000"/>
            </w:tcBorders>
          </w:tcPr>
          <w:p w14:paraId="5976C136" w14:textId="4B653603" w:rsidR="00ED294A" w:rsidRDefault="003F6580">
            <w:pPr>
              <w:pStyle w:val="TableParagraph"/>
              <w:spacing w:before="3"/>
              <w:ind w:left="109"/>
              <w:rPr>
                <w:rFonts w:ascii="MS Gothic" w:hAnsi="MS Gothic"/>
              </w:rPr>
            </w:pPr>
            <w:r>
              <w:t>Yes</w:t>
            </w:r>
            <w:r>
              <w:rPr>
                <w:spacing w:val="-1"/>
              </w:rPr>
              <w:t xml:space="preserve"> </w:t>
            </w:r>
            <w:r w:rsidR="00782770">
              <w:rPr>
                <w:rFonts w:ascii="MS Gothic" w:hAnsi="MS Gothic"/>
                <w:spacing w:val="-12"/>
              </w:rPr>
              <w:t>☒</w:t>
            </w:r>
          </w:p>
          <w:p w14:paraId="3BDF28D5" w14:textId="77777777" w:rsidR="00ED294A" w:rsidRDefault="00ED294A">
            <w:pPr>
              <w:pStyle w:val="TableParagraph"/>
              <w:spacing w:before="3"/>
              <w:ind w:left="0"/>
            </w:pPr>
          </w:p>
          <w:p w14:paraId="7B2E42A6" w14:textId="17D83AE4" w:rsidR="00ED294A" w:rsidRDefault="003F6580">
            <w:pPr>
              <w:pStyle w:val="TableParagraph"/>
              <w:ind w:left="109"/>
              <w:rPr>
                <w:rFonts w:ascii="MS Gothic" w:hAnsi="MS Gothic"/>
              </w:rPr>
            </w:pPr>
            <w:r>
              <w:t>No</w:t>
            </w:r>
            <w:r>
              <w:rPr>
                <w:spacing w:val="59"/>
              </w:rPr>
              <w:t xml:space="preserve"> </w:t>
            </w:r>
            <w:r w:rsidR="00782770">
              <w:rPr>
                <w:rFonts w:ascii="MS Gothic" w:hAnsi="MS Gothic"/>
                <w:spacing w:val="-12"/>
              </w:rPr>
              <w:t>☐</w:t>
            </w:r>
          </w:p>
        </w:tc>
      </w:tr>
      <w:tr w:rsidR="00ED294A" w14:paraId="27B2C34E" w14:textId="77777777">
        <w:trPr>
          <w:trHeight w:val="1091"/>
        </w:trPr>
        <w:tc>
          <w:tcPr>
            <w:tcW w:w="2252" w:type="dxa"/>
            <w:tcBorders>
              <w:top w:val="single" w:sz="4" w:space="0" w:color="000000"/>
              <w:bottom w:val="single" w:sz="4" w:space="0" w:color="000000"/>
              <w:right w:val="single" w:sz="4" w:space="0" w:color="000000"/>
            </w:tcBorders>
          </w:tcPr>
          <w:p w14:paraId="34313356" w14:textId="77777777" w:rsidR="00ED294A" w:rsidRDefault="003F6580">
            <w:pPr>
              <w:pStyle w:val="TableParagraph"/>
              <w:spacing w:before="2"/>
              <w:ind w:left="105"/>
            </w:pPr>
            <w:r>
              <w:rPr>
                <w:spacing w:val="-2"/>
              </w:rPr>
              <w:t>PROOFREADING</w:t>
            </w:r>
          </w:p>
        </w:tc>
        <w:tc>
          <w:tcPr>
            <w:tcW w:w="5399" w:type="dxa"/>
            <w:tcBorders>
              <w:top w:val="single" w:sz="4" w:space="0" w:color="000000"/>
              <w:left w:val="single" w:sz="4" w:space="0" w:color="000000"/>
              <w:bottom w:val="single" w:sz="4" w:space="0" w:color="000000"/>
              <w:right w:val="single" w:sz="4" w:space="0" w:color="000000"/>
            </w:tcBorders>
          </w:tcPr>
          <w:p w14:paraId="5E8B30F9"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check your own text/creation for grammatical and syntactical mistakes, including rephrasing of your</w:t>
            </w:r>
          </w:p>
          <w:p w14:paraId="1CE2AC48" w14:textId="77777777" w:rsidR="00ED294A" w:rsidRDefault="003F6580">
            <w:pPr>
              <w:pStyle w:val="TableParagraph"/>
              <w:spacing w:before="1" w:line="249" w:lineRule="exact"/>
            </w:pPr>
            <w:r>
              <w:t>own</w:t>
            </w:r>
            <w:r>
              <w:rPr>
                <w:spacing w:val="-6"/>
              </w:rPr>
              <w:t xml:space="preserve"> </w:t>
            </w:r>
            <w:r>
              <w:t>work</w:t>
            </w:r>
            <w:r>
              <w:rPr>
                <w:spacing w:val="-4"/>
              </w:rPr>
              <w:t xml:space="preserve"> </w:t>
            </w:r>
            <w:r>
              <w:t>within</w:t>
            </w:r>
            <w:r>
              <w:rPr>
                <w:spacing w:val="-7"/>
              </w:rPr>
              <w:t xml:space="preserve"> </w:t>
            </w:r>
            <w:r>
              <w:t>specific</w:t>
            </w:r>
            <w:r>
              <w:rPr>
                <w:spacing w:val="-6"/>
              </w:rPr>
              <w:t xml:space="preserve"> </w:t>
            </w:r>
            <w:r>
              <w:rPr>
                <w:spacing w:val="-2"/>
              </w:rPr>
              <w:t>standards.</w:t>
            </w:r>
          </w:p>
        </w:tc>
        <w:tc>
          <w:tcPr>
            <w:tcW w:w="1417" w:type="dxa"/>
            <w:tcBorders>
              <w:top w:val="single" w:sz="4" w:space="0" w:color="000000"/>
              <w:left w:val="single" w:sz="4" w:space="0" w:color="000000"/>
              <w:bottom w:val="single" w:sz="4" w:space="0" w:color="000000"/>
            </w:tcBorders>
          </w:tcPr>
          <w:p w14:paraId="3EF8083E" w14:textId="78F8D017" w:rsidR="00ED294A" w:rsidRDefault="003F6580">
            <w:pPr>
              <w:pStyle w:val="TableParagraph"/>
              <w:spacing w:before="3"/>
              <w:ind w:left="109"/>
              <w:rPr>
                <w:rFonts w:ascii="MS Gothic" w:hAnsi="MS Gothic"/>
              </w:rPr>
            </w:pPr>
            <w:r>
              <w:t>Yes</w:t>
            </w:r>
            <w:r>
              <w:rPr>
                <w:spacing w:val="-1"/>
              </w:rPr>
              <w:t xml:space="preserve"> </w:t>
            </w:r>
            <w:r w:rsidR="00782770">
              <w:rPr>
                <w:rFonts w:ascii="MS Gothic" w:hAnsi="MS Gothic"/>
                <w:spacing w:val="-12"/>
              </w:rPr>
              <w:t>☒</w:t>
            </w:r>
          </w:p>
          <w:p w14:paraId="4C61144E" w14:textId="77777777" w:rsidR="00ED294A" w:rsidRDefault="00ED294A">
            <w:pPr>
              <w:pStyle w:val="TableParagraph"/>
              <w:spacing w:before="5"/>
              <w:ind w:left="0"/>
            </w:pPr>
          </w:p>
          <w:p w14:paraId="4354CFC0" w14:textId="15E94120" w:rsidR="00ED294A" w:rsidRDefault="003F6580">
            <w:pPr>
              <w:pStyle w:val="TableParagraph"/>
              <w:ind w:left="109"/>
              <w:rPr>
                <w:rFonts w:ascii="MS Gothic" w:hAnsi="MS Gothic"/>
              </w:rPr>
            </w:pPr>
            <w:r>
              <w:t>No</w:t>
            </w:r>
            <w:r>
              <w:rPr>
                <w:spacing w:val="59"/>
              </w:rPr>
              <w:t xml:space="preserve"> </w:t>
            </w:r>
            <w:r w:rsidR="00782770">
              <w:rPr>
                <w:rFonts w:ascii="MS Gothic" w:hAnsi="MS Gothic"/>
                <w:spacing w:val="-12"/>
              </w:rPr>
              <w:t>☐</w:t>
            </w:r>
          </w:p>
        </w:tc>
      </w:tr>
      <w:tr w:rsidR="00ED294A" w14:paraId="7F4E29A1" w14:textId="77777777">
        <w:trPr>
          <w:trHeight w:val="825"/>
        </w:trPr>
        <w:tc>
          <w:tcPr>
            <w:tcW w:w="2252" w:type="dxa"/>
            <w:tcBorders>
              <w:top w:val="single" w:sz="4" w:space="0" w:color="000000"/>
              <w:bottom w:val="single" w:sz="4" w:space="0" w:color="000000"/>
              <w:right w:val="single" w:sz="4" w:space="0" w:color="000000"/>
            </w:tcBorders>
          </w:tcPr>
          <w:p w14:paraId="0FFB56EA" w14:textId="77777777" w:rsidR="00ED294A" w:rsidRDefault="003F6580">
            <w:pPr>
              <w:pStyle w:val="TableParagraph"/>
              <w:spacing w:before="4"/>
              <w:ind w:left="105"/>
            </w:pPr>
            <w:r>
              <w:rPr>
                <w:spacing w:val="-2"/>
              </w:rPr>
              <w:t>WRITING</w:t>
            </w:r>
          </w:p>
        </w:tc>
        <w:tc>
          <w:tcPr>
            <w:tcW w:w="5399" w:type="dxa"/>
            <w:tcBorders>
              <w:top w:val="single" w:sz="4" w:space="0" w:color="000000"/>
              <w:left w:val="single" w:sz="4" w:space="0" w:color="000000"/>
              <w:bottom w:val="single" w:sz="4" w:space="0" w:color="000000"/>
              <w:right w:val="single" w:sz="4" w:space="0" w:color="000000"/>
            </w:tcBorders>
          </w:tcPr>
          <w:p w14:paraId="3841FEBD" w14:textId="77777777" w:rsidR="00ED294A" w:rsidRDefault="003F6580">
            <w:pPr>
              <w:pStyle w:val="TableParagraph"/>
              <w:spacing w:before="4" w:line="256"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text for submission.</w:t>
            </w:r>
          </w:p>
        </w:tc>
        <w:tc>
          <w:tcPr>
            <w:tcW w:w="1417" w:type="dxa"/>
            <w:tcBorders>
              <w:top w:val="single" w:sz="4" w:space="0" w:color="000000"/>
              <w:left w:val="single" w:sz="4" w:space="0" w:color="000000"/>
              <w:bottom w:val="single" w:sz="4" w:space="0" w:color="000000"/>
            </w:tcBorders>
          </w:tcPr>
          <w:p w14:paraId="56D6672F" w14:textId="739A49C4" w:rsidR="00ED294A" w:rsidRDefault="003F6580">
            <w:pPr>
              <w:pStyle w:val="TableParagraph"/>
              <w:spacing w:before="3"/>
              <w:ind w:left="109"/>
              <w:rPr>
                <w:rFonts w:ascii="MS Gothic" w:hAnsi="MS Gothic"/>
              </w:rPr>
            </w:pPr>
            <w:r>
              <w:t>Yes</w:t>
            </w:r>
            <w:r>
              <w:rPr>
                <w:spacing w:val="-1"/>
              </w:rPr>
              <w:t xml:space="preserve"> </w:t>
            </w:r>
            <w:r w:rsidR="00782770">
              <w:rPr>
                <w:rFonts w:ascii="MS Gothic" w:hAnsi="MS Gothic"/>
                <w:spacing w:val="-12"/>
              </w:rPr>
              <w:t>☐</w:t>
            </w:r>
          </w:p>
          <w:p w14:paraId="7A415DB2" w14:textId="77777777" w:rsidR="00ED294A" w:rsidRDefault="00ED294A">
            <w:pPr>
              <w:pStyle w:val="TableParagraph"/>
              <w:spacing w:before="5"/>
              <w:ind w:left="0"/>
            </w:pPr>
          </w:p>
          <w:p w14:paraId="38B47DE2"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146220A4" w14:textId="77777777">
        <w:trPr>
          <w:trHeight w:val="822"/>
        </w:trPr>
        <w:tc>
          <w:tcPr>
            <w:tcW w:w="2252" w:type="dxa"/>
            <w:tcBorders>
              <w:top w:val="single" w:sz="4" w:space="0" w:color="000000"/>
              <w:bottom w:val="single" w:sz="4" w:space="0" w:color="000000"/>
              <w:right w:val="single" w:sz="4" w:space="0" w:color="000000"/>
            </w:tcBorders>
          </w:tcPr>
          <w:p w14:paraId="74A00038" w14:textId="77777777" w:rsidR="00ED294A" w:rsidRDefault="003F6580">
            <w:pPr>
              <w:pStyle w:val="TableParagraph"/>
              <w:spacing w:before="2"/>
              <w:ind w:left="105"/>
            </w:pPr>
            <w:r>
              <w:rPr>
                <w:spacing w:val="-2"/>
              </w:rPr>
              <w:t>CREATIVE</w:t>
            </w:r>
          </w:p>
        </w:tc>
        <w:tc>
          <w:tcPr>
            <w:tcW w:w="5399" w:type="dxa"/>
            <w:tcBorders>
              <w:top w:val="single" w:sz="4" w:space="0" w:color="000000"/>
              <w:left w:val="single" w:sz="4" w:space="0" w:color="000000"/>
              <w:bottom w:val="single" w:sz="4" w:space="0" w:color="000000"/>
              <w:right w:val="single" w:sz="4" w:space="0" w:color="000000"/>
            </w:tcBorders>
          </w:tcPr>
          <w:p w14:paraId="39355290"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3"/>
              </w:rPr>
              <w:t xml:space="preserve"> </w:t>
            </w:r>
            <w:r>
              <w:t>use</w:t>
            </w:r>
            <w:r>
              <w:rPr>
                <w:spacing w:val="-9"/>
              </w:rPr>
              <w:t xml:space="preserve"> </w:t>
            </w:r>
            <w:r>
              <w:t>Generative</w:t>
            </w:r>
            <w:r>
              <w:rPr>
                <w:spacing w:val="-4"/>
              </w:rPr>
              <w:t xml:space="preserve"> </w:t>
            </w:r>
            <w:r>
              <w:t>AI</w:t>
            </w:r>
            <w:r>
              <w:rPr>
                <w:spacing w:val="-7"/>
              </w:rPr>
              <w:t xml:space="preserve"> </w:t>
            </w:r>
            <w:r>
              <w:t>to create creative materials, such as images.</w:t>
            </w:r>
          </w:p>
        </w:tc>
        <w:tc>
          <w:tcPr>
            <w:tcW w:w="1417" w:type="dxa"/>
            <w:tcBorders>
              <w:top w:val="single" w:sz="4" w:space="0" w:color="000000"/>
              <w:left w:val="single" w:sz="4" w:space="0" w:color="000000"/>
              <w:bottom w:val="single" w:sz="4" w:space="0" w:color="000000"/>
            </w:tcBorders>
          </w:tcPr>
          <w:p w14:paraId="4DAD3FA5"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0A6F74E9" w14:textId="77777777" w:rsidR="00ED294A" w:rsidRDefault="00ED294A">
            <w:pPr>
              <w:pStyle w:val="TableParagraph"/>
              <w:spacing w:before="2"/>
              <w:ind w:left="0"/>
            </w:pPr>
          </w:p>
          <w:p w14:paraId="70E4CB8F"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2CD2C743" w14:textId="77777777">
        <w:trPr>
          <w:trHeight w:val="823"/>
        </w:trPr>
        <w:tc>
          <w:tcPr>
            <w:tcW w:w="2252" w:type="dxa"/>
            <w:tcBorders>
              <w:top w:val="single" w:sz="4" w:space="0" w:color="000000"/>
              <w:bottom w:val="single" w:sz="4" w:space="0" w:color="000000"/>
              <w:right w:val="single" w:sz="4" w:space="0" w:color="000000"/>
            </w:tcBorders>
          </w:tcPr>
          <w:p w14:paraId="138AF871" w14:textId="77777777" w:rsidR="00ED294A" w:rsidRDefault="003F6580">
            <w:pPr>
              <w:pStyle w:val="TableParagraph"/>
              <w:spacing w:before="2"/>
              <w:ind w:left="105"/>
            </w:pPr>
            <w:r>
              <w:rPr>
                <w:spacing w:val="-2"/>
              </w:rPr>
              <w:t>PROGRAMING</w:t>
            </w:r>
          </w:p>
        </w:tc>
        <w:tc>
          <w:tcPr>
            <w:tcW w:w="5399" w:type="dxa"/>
            <w:tcBorders>
              <w:top w:val="single" w:sz="4" w:space="0" w:color="000000"/>
              <w:left w:val="single" w:sz="4" w:space="0" w:color="000000"/>
              <w:bottom w:val="single" w:sz="4" w:space="0" w:color="000000"/>
              <w:right w:val="single" w:sz="4" w:space="0" w:color="000000"/>
            </w:tcBorders>
          </w:tcPr>
          <w:p w14:paraId="5569B7C1"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and check code.</w:t>
            </w:r>
          </w:p>
        </w:tc>
        <w:tc>
          <w:tcPr>
            <w:tcW w:w="1417" w:type="dxa"/>
            <w:tcBorders>
              <w:top w:val="single" w:sz="4" w:space="0" w:color="000000"/>
              <w:left w:val="single" w:sz="4" w:space="0" w:color="000000"/>
              <w:bottom w:val="single" w:sz="4" w:space="0" w:color="000000"/>
            </w:tcBorders>
          </w:tcPr>
          <w:p w14:paraId="53BB4380"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52195DEA" w14:textId="77777777" w:rsidR="00ED294A" w:rsidRDefault="00ED294A">
            <w:pPr>
              <w:pStyle w:val="TableParagraph"/>
              <w:spacing w:before="3"/>
              <w:ind w:left="0"/>
            </w:pPr>
          </w:p>
          <w:p w14:paraId="3234C0BC"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24CA5D20" w14:textId="77777777">
        <w:trPr>
          <w:trHeight w:val="1093"/>
        </w:trPr>
        <w:tc>
          <w:tcPr>
            <w:tcW w:w="2252" w:type="dxa"/>
            <w:tcBorders>
              <w:top w:val="single" w:sz="4" w:space="0" w:color="000000"/>
              <w:right w:val="single" w:sz="4" w:space="0" w:color="000000"/>
            </w:tcBorders>
          </w:tcPr>
          <w:p w14:paraId="2D331C73" w14:textId="77777777" w:rsidR="00ED294A" w:rsidRDefault="003F6580">
            <w:pPr>
              <w:pStyle w:val="TableParagraph"/>
              <w:spacing w:before="4"/>
              <w:ind w:left="105"/>
            </w:pPr>
            <w:r>
              <w:rPr>
                <w:spacing w:val="-4"/>
              </w:rPr>
              <w:t>NONE</w:t>
            </w:r>
          </w:p>
        </w:tc>
        <w:tc>
          <w:tcPr>
            <w:tcW w:w="5399" w:type="dxa"/>
            <w:tcBorders>
              <w:top w:val="single" w:sz="4" w:space="0" w:color="000000"/>
              <w:left w:val="single" w:sz="4" w:space="0" w:color="000000"/>
              <w:right w:val="single" w:sz="4" w:space="0" w:color="000000"/>
            </w:tcBorders>
          </w:tcPr>
          <w:p w14:paraId="1CD729B7" w14:textId="77777777" w:rsidR="00ED294A" w:rsidRDefault="003F6580">
            <w:pPr>
              <w:pStyle w:val="TableParagraph"/>
              <w:spacing w:before="4" w:line="259" w:lineRule="auto"/>
            </w:pPr>
            <w:r>
              <w:t xml:space="preserve">For this assessment, you are not allowed to use </w:t>
            </w:r>
            <w:r>
              <w:rPr>
                <w:rFonts w:ascii="Arial"/>
                <w:b/>
              </w:rPr>
              <w:t xml:space="preserve">any </w:t>
            </w:r>
            <w:r>
              <w:t>type</w:t>
            </w:r>
            <w:r>
              <w:rPr>
                <w:spacing w:val="-6"/>
              </w:rPr>
              <w:t xml:space="preserve"> </w:t>
            </w:r>
            <w:r>
              <w:t>of</w:t>
            </w:r>
            <w:r>
              <w:rPr>
                <w:spacing w:val="-7"/>
              </w:rPr>
              <w:t xml:space="preserve"> </w:t>
            </w:r>
            <w:r>
              <w:t>Generative</w:t>
            </w:r>
            <w:r>
              <w:rPr>
                <w:spacing w:val="-6"/>
              </w:rPr>
              <w:t xml:space="preserve"> </w:t>
            </w:r>
            <w:r>
              <w:t>AI</w:t>
            </w:r>
            <w:r>
              <w:rPr>
                <w:spacing w:val="-7"/>
              </w:rPr>
              <w:t xml:space="preserve"> </w:t>
            </w:r>
            <w:r>
              <w:t>support.</w:t>
            </w:r>
            <w:r>
              <w:rPr>
                <w:spacing w:val="-4"/>
              </w:rPr>
              <w:t xml:space="preserve"> </w:t>
            </w:r>
            <w:r>
              <w:t>This</w:t>
            </w:r>
            <w:r>
              <w:rPr>
                <w:spacing w:val="-5"/>
              </w:rPr>
              <w:t xml:space="preserve"> </w:t>
            </w:r>
            <w:r>
              <w:t>includes</w:t>
            </w:r>
            <w:r>
              <w:rPr>
                <w:spacing w:val="-8"/>
              </w:rPr>
              <w:t xml:space="preserve"> </w:t>
            </w:r>
            <w:r>
              <w:t>research support, structure support, writing/proofreading</w:t>
            </w:r>
          </w:p>
          <w:p w14:paraId="05682554" w14:textId="77777777" w:rsidR="00ED294A" w:rsidRDefault="003F6580">
            <w:pPr>
              <w:pStyle w:val="TableParagraph"/>
              <w:spacing w:line="250" w:lineRule="exact"/>
            </w:pPr>
            <w:r>
              <w:t>support</w:t>
            </w:r>
            <w:r>
              <w:rPr>
                <w:spacing w:val="-7"/>
              </w:rPr>
              <w:t xml:space="preserve"> </w:t>
            </w:r>
            <w:r>
              <w:t>and</w:t>
            </w:r>
            <w:r>
              <w:rPr>
                <w:spacing w:val="-6"/>
              </w:rPr>
              <w:t xml:space="preserve"> </w:t>
            </w:r>
            <w:r>
              <w:t>creative</w:t>
            </w:r>
            <w:r>
              <w:rPr>
                <w:spacing w:val="-5"/>
              </w:rPr>
              <w:t xml:space="preserve"> </w:t>
            </w:r>
            <w:r>
              <w:rPr>
                <w:spacing w:val="-2"/>
              </w:rPr>
              <w:t>support.</w:t>
            </w:r>
          </w:p>
        </w:tc>
        <w:tc>
          <w:tcPr>
            <w:tcW w:w="1417" w:type="dxa"/>
            <w:tcBorders>
              <w:top w:val="single" w:sz="4" w:space="0" w:color="000000"/>
              <w:left w:val="single" w:sz="4" w:space="0" w:color="000000"/>
            </w:tcBorders>
          </w:tcPr>
          <w:p w14:paraId="076CC4D0" w14:textId="66417FEC" w:rsidR="00ED294A" w:rsidRDefault="003F6580">
            <w:pPr>
              <w:pStyle w:val="TableParagraph"/>
              <w:spacing w:before="3"/>
              <w:ind w:left="109"/>
              <w:rPr>
                <w:rFonts w:ascii="MS Gothic" w:hAnsi="MS Gothic"/>
              </w:rPr>
            </w:pPr>
            <w:r>
              <w:t>Yes</w:t>
            </w:r>
            <w:r>
              <w:rPr>
                <w:spacing w:val="-1"/>
              </w:rPr>
              <w:t xml:space="preserve"> </w:t>
            </w:r>
            <w:r w:rsidR="00782770">
              <w:rPr>
                <w:rFonts w:ascii="MS Gothic" w:hAnsi="MS Gothic"/>
                <w:spacing w:val="-12"/>
              </w:rPr>
              <w:t>☐</w:t>
            </w:r>
          </w:p>
          <w:p w14:paraId="72C70300" w14:textId="77777777" w:rsidR="00ED294A" w:rsidRDefault="00ED294A">
            <w:pPr>
              <w:pStyle w:val="TableParagraph"/>
              <w:spacing w:before="5"/>
              <w:ind w:left="0"/>
            </w:pPr>
          </w:p>
          <w:p w14:paraId="57CB13FB" w14:textId="45D9071B" w:rsidR="00ED294A" w:rsidRDefault="003F6580">
            <w:pPr>
              <w:pStyle w:val="TableParagraph"/>
              <w:ind w:left="109"/>
              <w:rPr>
                <w:rFonts w:ascii="MS Gothic" w:hAnsi="MS Gothic"/>
              </w:rPr>
            </w:pPr>
            <w:r>
              <w:t>No</w:t>
            </w:r>
            <w:r>
              <w:rPr>
                <w:spacing w:val="59"/>
              </w:rPr>
              <w:t xml:space="preserve"> </w:t>
            </w:r>
            <w:r w:rsidR="00782770">
              <w:rPr>
                <w:rFonts w:ascii="MS Gothic" w:hAnsi="MS Gothic"/>
                <w:spacing w:val="-12"/>
              </w:rPr>
              <w:t>☒</w:t>
            </w:r>
          </w:p>
        </w:tc>
      </w:tr>
    </w:tbl>
    <w:p w14:paraId="02635F68" w14:textId="77777777" w:rsidR="00ED294A" w:rsidRDefault="00ED294A">
      <w:pPr>
        <w:pStyle w:val="BodyText"/>
        <w:rPr>
          <w:sz w:val="20"/>
        </w:rPr>
      </w:pPr>
    </w:p>
    <w:p w14:paraId="394FD6E6" w14:textId="77777777" w:rsidR="00ED294A" w:rsidRDefault="00ED294A">
      <w:pPr>
        <w:pStyle w:val="BodyText"/>
        <w:rPr>
          <w:sz w:val="20"/>
        </w:rPr>
      </w:pPr>
    </w:p>
    <w:p w14:paraId="46F3FF49" w14:textId="77777777" w:rsidR="00ED294A" w:rsidRDefault="00ED294A">
      <w:pPr>
        <w:pStyle w:val="BodyText"/>
        <w:rPr>
          <w:sz w:val="20"/>
        </w:rPr>
      </w:pPr>
    </w:p>
    <w:p w14:paraId="19957A2D" w14:textId="77777777" w:rsidR="00ED294A" w:rsidRDefault="00ED294A">
      <w:pPr>
        <w:pStyle w:val="BodyText"/>
        <w:rPr>
          <w:sz w:val="20"/>
        </w:rPr>
      </w:pPr>
    </w:p>
    <w:p w14:paraId="167CBDFB" w14:textId="77777777" w:rsidR="00ED294A" w:rsidRDefault="00ED294A">
      <w:pPr>
        <w:pStyle w:val="BodyText"/>
        <w:rPr>
          <w:sz w:val="20"/>
        </w:rPr>
      </w:pPr>
    </w:p>
    <w:p w14:paraId="4A911169" w14:textId="77777777" w:rsidR="00ED294A" w:rsidRDefault="00ED294A">
      <w:pPr>
        <w:pStyle w:val="BodyText"/>
        <w:rPr>
          <w:sz w:val="20"/>
        </w:rPr>
      </w:pPr>
    </w:p>
    <w:p w14:paraId="3A55D112" w14:textId="77777777" w:rsidR="00ED294A" w:rsidRDefault="00ED294A">
      <w:pPr>
        <w:pStyle w:val="BodyText"/>
        <w:rPr>
          <w:sz w:val="20"/>
        </w:rPr>
      </w:pPr>
    </w:p>
    <w:p w14:paraId="094276E9" w14:textId="77777777" w:rsidR="00ED294A" w:rsidRDefault="00ED294A">
      <w:pPr>
        <w:pStyle w:val="BodyText"/>
        <w:rPr>
          <w:sz w:val="20"/>
        </w:rPr>
      </w:pPr>
    </w:p>
    <w:p w14:paraId="55D8742D" w14:textId="77777777" w:rsidR="00ED294A" w:rsidRDefault="00ED294A">
      <w:pPr>
        <w:pStyle w:val="BodyText"/>
        <w:rPr>
          <w:sz w:val="20"/>
        </w:rPr>
      </w:pPr>
    </w:p>
    <w:p w14:paraId="6BEDD0A4" w14:textId="77777777" w:rsidR="00ED294A" w:rsidRDefault="00ED294A">
      <w:pPr>
        <w:pStyle w:val="BodyText"/>
        <w:rPr>
          <w:sz w:val="20"/>
        </w:rPr>
      </w:pPr>
    </w:p>
    <w:p w14:paraId="1D6A0BCE" w14:textId="77777777" w:rsidR="00ED294A" w:rsidRDefault="00ED294A">
      <w:pPr>
        <w:pStyle w:val="BodyText"/>
        <w:rPr>
          <w:sz w:val="20"/>
        </w:rPr>
      </w:pPr>
    </w:p>
    <w:p w14:paraId="0853AACB" w14:textId="77777777" w:rsidR="00ED294A" w:rsidRDefault="00ED294A">
      <w:pPr>
        <w:pStyle w:val="BodyText"/>
        <w:rPr>
          <w:sz w:val="20"/>
        </w:rPr>
      </w:pPr>
    </w:p>
    <w:p w14:paraId="0CCBCFC4" w14:textId="77777777" w:rsidR="00ED294A" w:rsidRDefault="00ED294A">
      <w:pPr>
        <w:pStyle w:val="BodyText"/>
        <w:rPr>
          <w:sz w:val="20"/>
        </w:rPr>
      </w:pPr>
    </w:p>
    <w:p w14:paraId="01EE5784" w14:textId="77777777" w:rsidR="00ED294A" w:rsidRDefault="00ED294A">
      <w:pPr>
        <w:pStyle w:val="BodyText"/>
        <w:rPr>
          <w:sz w:val="20"/>
        </w:rPr>
      </w:pPr>
    </w:p>
    <w:p w14:paraId="2FA0171B" w14:textId="77777777" w:rsidR="00ED294A" w:rsidRDefault="00ED294A">
      <w:pPr>
        <w:pStyle w:val="BodyText"/>
        <w:rPr>
          <w:sz w:val="20"/>
        </w:rPr>
      </w:pPr>
    </w:p>
    <w:p w14:paraId="2BA32A79" w14:textId="77777777" w:rsidR="00ED294A" w:rsidRDefault="00ED294A">
      <w:pPr>
        <w:pStyle w:val="BodyText"/>
        <w:rPr>
          <w:sz w:val="20"/>
        </w:rPr>
      </w:pPr>
    </w:p>
    <w:p w14:paraId="2DA12F43" w14:textId="77777777" w:rsidR="00ED294A" w:rsidRDefault="00ED294A">
      <w:pPr>
        <w:pStyle w:val="BodyText"/>
        <w:rPr>
          <w:sz w:val="20"/>
        </w:rPr>
      </w:pPr>
    </w:p>
    <w:p w14:paraId="1B9EE5DF" w14:textId="77777777" w:rsidR="00ED294A" w:rsidRDefault="00ED294A">
      <w:pPr>
        <w:pStyle w:val="BodyText"/>
        <w:rPr>
          <w:sz w:val="20"/>
        </w:rPr>
      </w:pPr>
    </w:p>
    <w:p w14:paraId="39E56F42" w14:textId="77777777" w:rsidR="00ED294A" w:rsidRDefault="00ED294A">
      <w:pPr>
        <w:pStyle w:val="BodyText"/>
        <w:rPr>
          <w:sz w:val="20"/>
        </w:rPr>
      </w:pPr>
    </w:p>
    <w:p w14:paraId="31EA0940" w14:textId="77777777" w:rsidR="00ED294A" w:rsidRDefault="00ED294A">
      <w:pPr>
        <w:pStyle w:val="BodyText"/>
        <w:rPr>
          <w:sz w:val="20"/>
        </w:rPr>
      </w:pPr>
    </w:p>
    <w:p w14:paraId="7A71A0A8" w14:textId="77777777" w:rsidR="00ED294A" w:rsidRDefault="00ED294A">
      <w:pPr>
        <w:pStyle w:val="BodyText"/>
        <w:rPr>
          <w:sz w:val="20"/>
        </w:rPr>
      </w:pPr>
    </w:p>
    <w:p w14:paraId="742D4703" w14:textId="77777777" w:rsidR="00ED294A" w:rsidRDefault="00ED294A">
      <w:pPr>
        <w:pStyle w:val="BodyText"/>
        <w:rPr>
          <w:sz w:val="20"/>
        </w:rPr>
      </w:pPr>
    </w:p>
    <w:p w14:paraId="080A3335" w14:textId="77777777" w:rsidR="00ED294A" w:rsidRDefault="00ED294A">
      <w:pPr>
        <w:pStyle w:val="BodyText"/>
        <w:spacing w:before="172"/>
        <w:rPr>
          <w:sz w:val="20"/>
        </w:rPr>
      </w:pPr>
    </w:p>
    <w:p w14:paraId="661F7CD0" w14:textId="22B2872A" w:rsidR="00ED294A" w:rsidRDefault="003F6580" w:rsidP="00E2422C">
      <w:pPr>
        <w:ind w:left="2"/>
        <w:jc w:val="center"/>
        <w:rPr>
          <w:rFonts w:ascii="Times New Roman"/>
          <w:b/>
          <w:sz w:val="20"/>
        </w:rPr>
        <w:sectPr w:rsidR="00ED294A">
          <w:pgSz w:w="11900" w:h="16840"/>
          <w:pgMar w:top="1920" w:right="566" w:bottom="280" w:left="566" w:header="720" w:footer="720" w:gutter="0"/>
          <w:cols w:space="720"/>
        </w:sectPr>
      </w:pPr>
      <w:r>
        <w:rPr>
          <w:rFonts w:ascii="Times New Roman"/>
          <w:sz w:val="20"/>
        </w:rPr>
        <w:t>Page</w:t>
      </w:r>
      <w:r>
        <w:rPr>
          <w:rFonts w:ascii="Times New Roman"/>
          <w:spacing w:val="-2"/>
          <w:sz w:val="20"/>
        </w:rPr>
        <w:t xml:space="preserve"> </w:t>
      </w:r>
      <w:r>
        <w:rPr>
          <w:rFonts w:ascii="Times New Roman"/>
          <w:b/>
          <w:sz w:val="20"/>
        </w:rPr>
        <w:t>8</w:t>
      </w:r>
      <w:r>
        <w:rPr>
          <w:rFonts w:ascii="Times New Roman"/>
          <w:b/>
          <w:spacing w:val="-1"/>
          <w:sz w:val="20"/>
        </w:rPr>
        <w:t xml:space="preserve"> </w:t>
      </w:r>
      <w:r>
        <w:rPr>
          <w:rFonts w:ascii="Times New Roman"/>
          <w:sz w:val="20"/>
        </w:rPr>
        <w:t>of</w:t>
      </w:r>
      <w:r>
        <w:rPr>
          <w:rFonts w:ascii="Times New Roman"/>
          <w:spacing w:val="-2"/>
          <w:sz w:val="20"/>
        </w:rPr>
        <w:t xml:space="preserve"> </w:t>
      </w:r>
    </w:p>
    <w:p w14:paraId="71526561" w14:textId="1FF3DF6C" w:rsidR="00ED294A" w:rsidRDefault="00E2422C">
      <w:pPr>
        <w:pStyle w:val="BodyText"/>
        <w:rPr>
          <w:sz w:val="20"/>
        </w:rPr>
      </w:pPr>
      <w:r>
        <w:rPr>
          <w:rFonts w:ascii="Times New Roman"/>
          <w:noProof/>
          <w:sz w:val="20"/>
        </w:rPr>
        <w:lastRenderedPageBreak/>
        <mc:AlternateContent>
          <mc:Choice Requires="wps">
            <w:drawing>
              <wp:inline distT="0" distB="0" distL="0" distR="0" wp14:anchorId="69CEE69B" wp14:editId="4171C73D">
                <wp:extent cx="6634480" cy="591820"/>
                <wp:effectExtent l="9525" t="0" r="0" b="825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22CFFB99" w14:textId="77777777" w:rsidR="00E2422C" w:rsidRDefault="00E2422C" w:rsidP="00E2422C">
                            <w:pPr>
                              <w:spacing w:before="2"/>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4"/>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type w14:anchorId="69CEE69B" id="_x0000_t202" coordsize="21600,21600" o:spt="202" path="m,l,21600r21600,l21600,xe">
                <v:stroke joinstyle="miter"/>
                <v:path gradientshapeok="t" o:connecttype="rect"/>
              </v:shapetype>
              <v:shape id="Textbox 6"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" fillcolor="#d9d9d9" strokeweight=".48pt">
                <v:path arrowok="t"/>
                <v:textbox inset="0,0,0,0">
                  <w:txbxContent>
                    <w:p w14:paraId="22CFFB99" w14:textId="77777777" w:rsidR="00E2422C" w:rsidRDefault="00E2422C" w:rsidP="00E2422C">
                      <w:pPr>
                        <w:spacing w:before="2"/>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4"/>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6880E650" w14:textId="40D552C5" w:rsidR="00ED294A" w:rsidRDefault="00ED294A" w:rsidP="00E2422C">
      <w:pPr>
        <w:pStyle w:val="BodyText"/>
        <w:rPr>
          <w:rFonts w:ascii="Times New Roman"/>
          <w:sz w:val="20"/>
        </w:rPr>
      </w:pPr>
    </w:p>
    <w:p w14:paraId="34106A73" w14:textId="77777777" w:rsidR="00ED294A" w:rsidRDefault="003F6580">
      <w:pPr>
        <w:pStyle w:val="Heading3"/>
        <w:spacing w:before="227"/>
        <w:ind w:left="153"/>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w:t>
      </w:r>
      <w:r>
        <w:rPr>
          <w:spacing w:val="1"/>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74D07A04" w14:textId="77777777" w:rsidR="00ED294A" w:rsidRDefault="00ED294A">
      <w:pPr>
        <w:pStyle w:val="BodyText"/>
        <w:spacing w:before="1"/>
        <w:rPr>
          <w:rFonts w:ascii="Arial"/>
          <w:b/>
        </w:rPr>
      </w:pPr>
    </w:p>
    <w:p w14:paraId="7CE5ED27" w14:textId="77777777" w:rsidR="00ED294A" w:rsidRDefault="003F6580">
      <w:pPr>
        <w:pStyle w:val="ListParagraph"/>
        <w:numPr>
          <w:ilvl w:val="0"/>
          <w:numId w:val="3"/>
        </w:numPr>
        <w:tabs>
          <w:tab w:val="left" w:pos="512"/>
        </w:tabs>
        <w:spacing w:line="252" w:lineRule="exact"/>
        <w:ind w:left="512" w:hanging="359"/>
        <w:rPr>
          <w:rFonts w:ascii="Arial"/>
          <w:b/>
        </w:rPr>
      </w:pPr>
      <w:r>
        <w:rPr>
          <w:rFonts w:ascii="Arial"/>
          <w:b/>
        </w:rPr>
        <w:t>Engagement</w:t>
      </w:r>
      <w:r>
        <w:rPr>
          <w:rFonts w:ascii="Arial"/>
          <w:b/>
          <w:spacing w:val="-7"/>
        </w:rPr>
        <w:t xml:space="preserve"> </w:t>
      </w:r>
      <w:r>
        <w:rPr>
          <w:rFonts w:ascii="Arial"/>
          <w:b/>
        </w:rPr>
        <w:t>with</w:t>
      </w:r>
      <w:r>
        <w:rPr>
          <w:rFonts w:ascii="Arial"/>
          <w:b/>
          <w:spacing w:val="-8"/>
        </w:rPr>
        <w:t xml:space="preserve"> </w:t>
      </w:r>
      <w:r>
        <w:rPr>
          <w:rFonts w:ascii="Arial"/>
          <w:b/>
        </w:rPr>
        <w:t>Literature</w:t>
      </w:r>
      <w:r>
        <w:rPr>
          <w:rFonts w:ascii="Arial"/>
          <w:b/>
          <w:spacing w:val="-3"/>
        </w:rPr>
        <w:t xml:space="preserve"> </w:t>
      </w:r>
      <w:r>
        <w:rPr>
          <w:rFonts w:ascii="Arial"/>
          <w:b/>
          <w:spacing w:val="-2"/>
        </w:rPr>
        <w:t>Skills</w:t>
      </w:r>
    </w:p>
    <w:p w14:paraId="1BC7DB32" w14:textId="77777777" w:rsidR="00ED294A" w:rsidRDefault="003F6580">
      <w:pPr>
        <w:pStyle w:val="BodyText"/>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rFonts w:ascii="Arial"/>
          <w:i/>
        </w:rPr>
        <w:t>range</w:t>
      </w:r>
      <w:r>
        <w:rPr>
          <w:rFonts w:ascii="Arial"/>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5"/>
        </w:rPr>
        <w:t xml:space="preserve"> </w:t>
      </w:r>
      <w:r>
        <w:t>of your work.</w:t>
      </w:r>
    </w:p>
    <w:p w14:paraId="5D30C18A" w14:textId="77777777" w:rsidR="00ED294A" w:rsidRDefault="003F6580">
      <w:pPr>
        <w:pStyle w:val="BodyText"/>
        <w:spacing w:before="2"/>
        <w:rPr>
          <w:sz w:val="20"/>
        </w:rPr>
      </w:pPr>
      <w:r>
        <w:rPr>
          <w:noProof/>
          <w:sz w:val="20"/>
        </w:rPr>
        <mc:AlternateContent>
          <mc:Choice Requires="wps">
            <w:drawing>
              <wp:anchor distT="0" distB="0" distL="0" distR="0" simplePos="0" relativeHeight="487590400" behindDoc="1" locked="0" layoutInCell="1" allowOverlap="1" wp14:anchorId="7E56A265" wp14:editId="5CA0F9E5">
                <wp:simplePos x="0" y="0"/>
                <wp:positionH relativeFrom="page">
                  <wp:posOffset>385572</wp:posOffset>
                </wp:positionH>
                <wp:positionV relativeFrom="paragraph">
                  <wp:posOffset>166096</wp:posOffset>
                </wp:positionV>
                <wp:extent cx="6783705" cy="3505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5789D51C"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15</w:t>
                            </w:r>
                            <w:r>
                              <w:rPr>
                                <w:spacing w:val="36"/>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wps:txbx>
                      <wps:bodyPr wrap="square" lIns="0" tIns="0" rIns="0" bIns="0" rtlCol="0">
                        <a:noAutofit/>
                      </wps:bodyPr>
                    </wps:wsp>
                  </a:graphicData>
                </a:graphic>
              </wp:anchor>
            </w:drawing>
          </mc:Choice>
          <mc:Fallback>
            <w:pict>
              <v:shape w14:anchorId="7E56A265" id="Textbox 7" o:spid="_x0000_s1030" type="#_x0000_t202" style="position:absolute;margin-left:30.35pt;margin-top:13.1pt;width:534.15pt;height:27.6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" filled="f" strokeweight=".48pt">
                <v:path arrowok="t"/>
                <v:textbox inset="0,0,0,0">
                  <w:txbxContent>
                    <w:p w14:paraId="5789D51C"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15</w:t>
                      </w:r>
                      <w:r>
                        <w:rPr>
                          <w:spacing w:val="36"/>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v:textbox>
                <w10:wrap type="topAndBottom" anchorx="page"/>
              </v:shape>
            </w:pict>
          </mc:Fallback>
        </mc:AlternateContent>
      </w:r>
    </w:p>
    <w:p w14:paraId="327DA3B3" w14:textId="77777777" w:rsidR="00ED294A" w:rsidRDefault="00ED294A">
      <w:pPr>
        <w:pStyle w:val="BodyText"/>
      </w:pPr>
    </w:p>
    <w:p w14:paraId="18FDD855" w14:textId="77777777" w:rsidR="00ED294A" w:rsidRDefault="00ED294A">
      <w:pPr>
        <w:pStyle w:val="BodyText"/>
      </w:pPr>
    </w:p>
    <w:p w14:paraId="5D60E13C" w14:textId="77777777" w:rsidR="00ED294A" w:rsidRDefault="00ED294A">
      <w:pPr>
        <w:pStyle w:val="BodyText"/>
        <w:spacing w:before="6"/>
      </w:pPr>
    </w:p>
    <w:p w14:paraId="68ADA904" w14:textId="77777777" w:rsidR="00ED294A" w:rsidRDefault="003F6580">
      <w:pPr>
        <w:pStyle w:val="Heading3"/>
        <w:numPr>
          <w:ilvl w:val="0"/>
          <w:numId w:val="3"/>
        </w:numPr>
        <w:tabs>
          <w:tab w:val="left" w:pos="512"/>
        </w:tabs>
        <w:spacing w:line="252" w:lineRule="exact"/>
        <w:ind w:left="512" w:hanging="359"/>
      </w:pPr>
      <w:r>
        <w:t>Knowledge</w:t>
      </w:r>
      <w:r>
        <w:rPr>
          <w:spacing w:val="-9"/>
        </w:rPr>
        <w:t xml:space="preserve"> </w:t>
      </w:r>
      <w:r>
        <w:t>and</w:t>
      </w:r>
      <w:r>
        <w:rPr>
          <w:spacing w:val="-5"/>
        </w:rPr>
        <w:t xml:space="preserve"> </w:t>
      </w:r>
      <w:r>
        <w:t>Understanding</w:t>
      </w:r>
      <w:r>
        <w:rPr>
          <w:spacing w:val="-6"/>
        </w:rPr>
        <w:t xml:space="preserve"> </w:t>
      </w:r>
      <w:r>
        <w:rPr>
          <w:spacing w:val="-2"/>
        </w:rPr>
        <w:t>Skills</w:t>
      </w:r>
    </w:p>
    <w:p w14:paraId="6939DFB5" w14:textId="77777777" w:rsidR="00ED294A" w:rsidRDefault="003F6580">
      <w:pPr>
        <w:pStyle w:val="BodyText"/>
        <w:ind w:left="153" w:right="146"/>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rFonts w:ascii="Arial"/>
          <w:i/>
        </w:rPr>
        <w:t>extent</w:t>
      </w:r>
      <w:r>
        <w:rPr>
          <w:rFonts w:ascii="Arial"/>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6C481A1D" w14:textId="77777777" w:rsidR="00ED294A" w:rsidRDefault="003F6580">
      <w:pPr>
        <w:pStyle w:val="BodyText"/>
        <w:spacing w:before="2"/>
        <w:rPr>
          <w:sz w:val="20"/>
        </w:rPr>
      </w:pPr>
      <w:r>
        <w:rPr>
          <w:noProof/>
          <w:sz w:val="20"/>
        </w:rPr>
        <mc:AlternateContent>
          <mc:Choice Requires="wps">
            <w:drawing>
              <wp:anchor distT="0" distB="0" distL="0" distR="0" simplePos="0" relativeHeight="487590912" behindDoc="1" locked="0" layoutInCell="1" allowOverlap="1" wp14:anchorId="269FB41D" wp14:editId="57CD81EB">
                <wp:simplePos x="0" y="0"/>
                <wp:positionH relativeFrom="page">
                  <wp:posOffset>385572</wp:posOffset>
                </wp:positionH>
                <wp:positionV relativeFrom="paragraph">
                  <wp:posOffset>166082</wp:posOffset>
                </wp:positionV>
                <wp:extent cx="6783705" cy="35052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615A53EE" w14:textId="77777777" w:rsidR="00ED294A" w:rsidRDefault="003F6580">
                            <w:pPr>
                              <w:spacing w:before="19"/>
                              <w:ind w:left="107"/>
                            </w:pPr>
                            <w:r>
                              <w:rPr>
                                <w:rFonts w:ascii="Arial"/>
                                <w:b/>
                                <w:i/>
                              </w:rPr>
                              <w:t>Guidance</w:t>
                            </w:r>
                            <w:r>
                              <w:rPr>
                                <w:rFonts w:ascii="Arial"/>
                                <w:b/>
                                <w:i/>
                                <w:spacing w:val="30"/>
                              </w:rPr>
                              <w:t xml:space="preserve"> </w:t>
                            </w:r>
                            <w:r>
                              <w:rPr>
                                <w:rFonts w:ascii="Arial"/>
                                <w:b/>
                                <w:i/>
                              </w:rPr>
                              <w:t>specific</w:t>
                            </w:r>
                            <w:r>
                              <w:rPr>
                                <w:rFonts w:ascii="Arial"/>
                                <w:b/>
                                <w:i/>
                                <w:spacing w:val="29"/>
                              </w:rPr>
                              <w:t xml:space="preserve"> </w:t>
                            </w:r>
                            <w:r>
                              <w:rPr>
                                <w:rFonts w:ascii="Arial"/>
                                <w:b/>
                                <w:i/>
                              </w:rPr>
                              <w:t>to</w:t>
                            </w:r>
                            <w:r>
                              <w:rPr>
                                <w:rFonts w:ascii="Arial"/>
                                <w:b/>
                                <w:i/>
                                <w:spacing w:val="27"/>
                              </w:rPr>
                              <w:t xml:space="preserve"> </w:t>
                            </w:r>
                            <w:r>
                              <w:rPr>
                                <w:rFonts w:ascii="Arial"/>
                                <w:b/>
                                <w:i/>
                              </w:rPr>
                              <w:t>this</w:t>
                            </w:r>
                            <w:r>
                              <w:rPr>
                                <w:rFonts w:ascii="Arial"/>
                                <w:b/>
                                <w:i/>
                                <w:spacing w:val="33"/>
                              </w:rPr>
                              <w:t xml:space="preserve"> </w:t>
                            </w:r>
                            <w:r>
                              <w:rPr>
                                <w:rFonts w:ascii="Arial"/>
                                <w:b/>
                                <w:i/>
                              </w:rPr>
                              <w:t>assessment:</w:t>
                            </w:r>
                            <w:r>
                              <w:rPr>
                                <w:rFonts w:ascii="Arial"/>
                                <w:b/>
                                <w:i/>
                                <w:spacing w:val="32"/>
                              </w:rPr>
                              <w:t xml:space="preserve"> </w:t>
                            </w:r>
                            <w:r>
                              <w:t>Students</w:t>
                            </w:r>
                            <w:r>
                              <w:rPr>
                                <w:spacing w:val="32"/>
                              </w:rPr>
                              <w:t xml:space="preserve"> </w:t>
                            </w:r>
                            <w:r>
                              <w:t>are</w:t>
                            </w:r>
                            <w:r>
                              <w:rPr>
                                <w:spacing w:val="29"/>
                              </w:rPr>
                              <w:t xml:space="preserve"> </w:t>
                            </w:r>
                            <w:r>
                              <w:t>required</w:t>
                            </w:r>
                            <w:r>
                              <w:rPr>
                                <w:spacing w:val="29"/>
                              </w:rPr>
                              <w:t xml:space="preserve"> </w:t>
                            </w:r>
                            <w:r>
                              <w:t>to</w:t>
                            </w:r>
                            <w:r>
                              <w:rPr>
                                <w:spacing w:val="29"/>
                              </w:rPr>
                              <w:t xml:space="preserve"> </w:t>
                            </w:r>
                            <w:r>
                              <w:t>show</w:t>
                            </w:r>
                            <w:r>
                              <w:rPr>
                                <w:spacing w:val="31"/>
                              </w:rPr>
                              <w:t xml:space="preserve"> </w:t>
                            </w:r>
                            <w:r>
                              <w:t>knowledge</w:t>
                            </w:r>
                            <w:r>
                              <w:rPr>
                                <w:spacing w:val="31"/>
                              </w:rPr>
                              <w:t xml:space="preserve"> </w:t>
                            </w:r>
                            <w:r>
                              <w:t>and</w:t>
                            </w:r>
                            <w:r>
                              <w:rPr>
                                <w:spacing w:val="31"/>
                              </w:rPr>
                              <w:t xml:space="preserve"> </w:t>
                            </w:r>
                            <w:r>
                              <w:t>understanding, demonstrating key learnings.</w:t>
                            </w:r>
                          </w:p>
                        </w:txbxContent>
                      </wps:txbx>
                      <wps:bodyPr wrap="square" lIns="0" tIns="0" rIns="0" bIns="0" rtlCol="0">
                        <a:noAutofit/>
                      </wps:bodyPr>
                    </wps:wsp>
                  </a:graphicData>
                </a:graphic>
              </wp:anchor>
            </w:drawing>
          </mc:Choice>
          <mc:Fallback>
            <w:pict>
              <v:shape w14:anchorId="269FB41D" id="Textbox 8" o:spid="_x0000_s1031" type="#_x0000_t202" style="position:absolute;margin-left:30.35pt;margin-top:13.1pt;width:534.15pt;height:27.6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" filled="f" strokeweight=".48pt">
                <v:path arrowok="t"/>
                <v:textbox inset="0,0,0,0">
                  <w:txbxContent>
                    <w:p w14:paraId="615A53EE" w14:textId="77777777" w:rsidR="00ED294A" w:rsidRDefault="003F6580">
                      <w:pPr>
                        <w:spacing w:before="19"/>
                        <w:ind w:left="107"/>
                      </w:pPr>
                      <w:r>
                        <w:rPr>
                          <w:rFonts w:ascii="Arial"/>
                          <w:b/>
                          <w:i/>
                        </w:rPr>
                        <w:t>Guidance</w:t>
                      </w:r>
                      <w:r>
                        <w:rPr>
                          <w:rFonts w:ascii="Arial"/>
                          <w:b/>
                          <w:i/>
                          <w:spacing w:val="30"/>
                        </w:rPr>
                        <w:t xml:space="preserve"> </w:t>
                      </w:r>
                      <w:r>
                        <w:rPr>
                          <w:rFonts w:ascii="Arial"/>
                          <w:b/>
                          <w:i/>
                        </w:rPr>
                        <w:t>specific</w:t>
                      </w:r>
                      <w:r>
                        <w:rPr>
                          <w:rFonts w:ascii="Arial"/>
                          <w:b/>
                          <w:i/>
                          <w:spacing w:val="29"/>
                        </w:rPr>
                        <w:t xml:space="preserve"> </w:t>
                      </w:r>
                      <w:r>
                        <w:rPr>
                          <w:rFonts w:ascii="Arial"/>
                          <w:b/>
                          <w:i/>
                        </w:rPr>
                        <w:t>to</w:t>
                      </w:r>
                      <w:r>
                        <w:rPr>
                          <w:rFonts w:ascii="Arial"/>
                          <w:b/>
                          <w:i/>
                          <w:spacing w:val="27"/>
                        </w:rPr>
                        <w:t xml:space="preserve"> </w:t>
                      </w:r>
                      <w:r>
                        <w:rPr>
                          <w:rFonts w:ascii="Arial"/>
                          <w:b/>
                          <w:i/>
                        </w:rPr>
                        <w:t>this</w:t>
                      </w:r>
                      <w:r>
                        <w:rPr>
                          <w:rFonts w:ascii="Arial"/>
                          <w:b/>
                          <w:i/>
                          <w:spacing w:val="33"/>
                        </w:rPr>
                        <w:t xml:space="preserve"> </w:t>
                      </w:r>
                      <w:r>
                        <w:rPr>
                          <w:rFonts w:ascii="Arial"/>
                          <w:b/>
                          <w:i/>
                        </w:rPr>
                        <w:t>assessment:</w:t>
                      </w:r>
                      <w:r>
                        <w:rPr>
                          <w:rFonts w:ascii="Arial"/>
                          <w:b/>
                          <w:i/>
                          <w:spacing w:val="32"/>
                        </w:rPr>
                        <w:t xml:space="preserve"> </w:t>
                      </w:r>
                      <w:r>
                        <w:t>Students</w:t>
                      </w:r>
                      <w:r>
                        <w:rPr>
                          <w:spacing w:val="32"/>
                        </w:rPr>
                        <w:t xml:space="preserve"> </w:t>
                      </w:r>
                      <w:r>
                        <w:t>are</w:t>
                      </w:r>
                      <w:r>
                        <w:rPr>
                          <w:spacing w:val="29"/>
                        </w:rPr>
                        <w:t xml:space="preserve"> </w:t>
                      </w:r>
                      <w:r>
                        <w:t>required</w:t>
                      </w:r>
                      <w:r>
                        <w:rPr>
                          <w:spacing w:val="29"/>
                        </w:rPr>
                        <w:t xml:space="preserve"> </w:t>
                      </w:r>
                      <w:r>
                        <w:t>to</w:t>
                      </w:r>
                      <w:r>
                        <w:rPr>
                          <w:spacing w:val="29"/>
                        </w:rPr>
                        <w:t xml:space="preserve"> </w:t>
                      </w:r>
                      <w:r>
                        <w:t>show</w:t>
                      </w:r>
                      <w:r>
                        <w:rPr>
                          <w:spacing w:val="31"/>
                        </w:rPr>
                        <w:t xml:space="preserve"> </w:t>
                      </w:r>
                      <w:r>
                        <w:t>knowledge</w:t>
                      </w:r>
                      <w:r>
                        <w:rPr>
                          <w:spacing w:val="31"/>
                        </w:rPr>
                        <w:t xml:space="preserve"> </w:t>
                      </w:r>
                      <w:r>
                        <w:t>and</w:t>
                      </w:r>
                      <w:r>
                        <w:rPr>
                          <w:spacing w:val="31"/>
                        </w:rPr>
                        <w:t xml:space="preserve"> </w:t>
                      </w:r>
                      <w:r>
                        <w:t>understanding, demonstrating key learnings.</w:t>
                      </w:r>
                    </w:p>
                  </w:txbxContent>
                </v:textbox>
                <w10:wrap type="topAndBottom" anchorx="page"/>
              </v:shape>
            </w:pict>
          </mc:Fallback>
        </mc:AlternateContent>
      </w:r>
    </w:p>
    <w:p w14:paraId="251EB1F0" w14:textId="77777777" w:rsidR="00ED294A" w:rsidRDefault="00ED294A">
      <w:pPr>
        <w:pStyle w:val="BodyText"/>
      </w:pPr>
    </w:p>
    <w:p w14:paraId="259D1124" w14:textId="77777777" w:rsidR="00ED294A" w:rsidRDefault="00ED294A">
      <w:pPr>
        <w:pStyle w:val="BodyText"/>
      </w:pPr>
    </w:p>
    <w:p w14:paraId="15A75A76" w14:textId="77777777" w:rsidR="00ED294A" w:rsidRDefault="00ED294A">
      <w:pPr>
        <w:pStyle w:val="BodyText"/>
        <w:spacing w:before="6"/>
      </w:pPr>
    </w:p>
    <w:p w14:paraId="5046262D" w14:textId="77777777" w:rsidR="00ED294A" w:rsidRDefault="003F6580">
      <w:pPr>
        <w:pStyle w:val="Heading3"/>
        <w:numPr>
          <w:ilvl w:val="0"/>
          <w:numId w:val="3"/>
        </w:numPr>
        <w:tabs>
          <w:tab w:val="left" w:pos="512"/>
        </w:tabs>
        <w:ind w:left="512" w:hanging="359"/>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2E3366DD" w14:textId="77777777" w:rsidR="00ED294A" w:rsidRDefault="003F6580">
      <w:pPr>
        <w:pStyle w:val="BodyText"/>
        <w:spacing w:before="2"/>
        <w:ind w:left="153" w:right="147"/>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proofErr w:type="gramStart"/>
      <w:r>
        <w:t>compare</w:t>
      </w:r>
      <w:r>
        <w:rPr>
          <w:spacing w:val="-16"/>
        </w:rPr>
        <w:t xml:space="preserve"> </w:t>
      </w:r>
      <w:r>
        <w:t>and</w:t>
      </w:r>
      <w:r>
        <w:rPr>
          <w:spacing w:val="-15"/>
        </w:rPr>
        <w:t xml:space="preserve"> </w:t>
      </w:r>
      <w:r>
        <w:t>contrast</w:t>
      </w:r>
      <w:proofErr w:type="gramEnd"/>
      <w:r>
        <w:rPr>
          <w:spacing w:val="-15"/>
        </w:rPr>
        <w:t xml:space="preserve"> </w:t>
      </w:r>
      <w:r>
        <w:t>information. This</w:t>
      </w:r>
      <w:r>
        <w:rPr>
          <w:spacing w:val="-5"/>
        </w:rPr>
        <w:t xml:space="preserve"> </w:t>
      </w:r>
      <w:r>
        <w:t>means</w:t>
      </w:r>
      <w:r>
        <w:rPr>
          <w:spacing w:val="-6"/>
        </w:rPr>
        <w:t xml:space="preserve"> </w:t>
      </w:r>
      <w:r>
        <w:t>not</w:t>
      </w:r>
      <w:r>
        <w:rPr>
          <w:spacing w:val="-6"/>
        </w:rPr>
        <w:t xml:space="preserve"> </w:t>
      </w:r>
      <w:r>
        <w:t>just</w:t>
      </w:r>
      <w:r>
        <w:rPr>
          <w:spacing w:val="-5"/>
        </w:rPr>
        <w:t xml:space="preserve"> </w:t>
      </w:r>
      <w:r>
        <w:t>describing</w:t>
      </w:r>
      <w:r>
        <w:rPr>
          <w:spacing w:val="-6"/>
        </w:rPr>
        <w:t xml:space="preserve"> </w:t>
      </w:r>
      <w:r>
        <w:t>what!</w:t>
      </w:r>
      <w:r>
        <w:rPr>
          <w:spacing w:val="-5"/>
        </w:rPr>
        <w:t xml:space="preserve"> </w:t>
      </w:r>
      <w:r>
        <w:t>But</w:t>
      </w:r>
      <w:r>
        <w:rPr>
          <w:spacing w:val="-3"/>
        </w:rPr>
        <w:t xml:space="preserve"> </w:t>
      </w:r>
      <w:r>
        <w:t>also</w:t>
      </w:r>
      <w:r>
        <w:rPr>
          <w:spacing w:val="-8"/>
        </w:rPr>
        <w:t xml:space="preserve"> </w:t>
      </w:r>
      <w:r>
        <w:t>justifying:</w:t>
      </w:r>
      <w:r>
        <w:rPr>
          <w:spacing w:val="-5"/>
        </w:rPr>
        <w:t xml:space="preserve"> </w:t>
      </w:r>
      <w:r>
        <w:t>Why?</w:t>
      </w:r>
      <w:r>
        <w:rPr>
          <w:spacing w:val="-5"/>
        </w:rPr>
        <w:t xml:space="preserve"> </w:t>
      </w:r>
      <w:r>
        <w:t>How?</w:t>
      </w:r>
      <w:r>
        <w:rPr>
          <w:spacing w:val="-6"/>
        </w:rPr>
        <w:t xml:space="preserve"> </w:t>
      </w:r>
      <w:r>
        <w:t>When?</w:t>
      </w:r>
      <w:r>
        <w:rPr>
          <w:spacing w:val="-5"/>
        </w:rPr>
        <w:t xml:space="preserve"> </w:t>
      </w:r>
      <w:r>
        <w:t>Who?</w:t>
      </w:r>
      <w:r>
        <w:rPr>
          <w:spacing w:val="-6"/>
        </w:rPr>
        <w:t xml:space="preserve"> </w:t>
      </w:r>
      <w:r>
        <w:t>Where?</w:t>
      </w:r>
      <w:r>
        <w:rPr>
          <w:spacing w:val="-6"/>
        </w:rPr>
        <w:t xml:space="preserve"> </w:t>
      </w:r>
      <w:r>
        <w:t>At</w:t>
      </w:r>
      <w:r>
        <w:rPr>
          <w:spacing w:val="-5"/>
        </w:rPr>
        <w:t xml:space="preserve"> </w:t>
      </w:r>
      <w:r>
        <w:t>what</w:t>
      </w:r>
      <w:r>
        <w:rPr>
          <w:spacing w:val="-9"/>
        </w:rPr>
        <w:t xml:space="preserve"> </w:t>
      </w:r>
      <w:r>
        <w:t>cost?</w:t>
      </w:r>
      <w:r>
        <w:rPr>
          <w:spacing w:val="-5"/>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5"/>
        </w:rPr>
        <w:t xml:space="preserve"> </w:t>
      </w:r>
      <w:r>
        <w:t>knowledge,</w:t>
      </w:r>
      <w:r>
        <w:rPr>
          <w:spacing w:val="-5"/>
        </w:rPr>
        <w:t xml:space="preserve"> </w:t>
      </w:r>
      <w:r>
        <w:t>and</w:t>
      </w:r>
      <w:r>
        <w:rPr>
          <w:spacing w:val="-7"/>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04FDEFF3" w14:textId="77777777" w:rsidR="00ED294A" w:rsidRDefault="003F6580">
      <w:pPr>
        <w:pStyle w:val="BodyText"/>
        <w:spacing w:before="1"/>
        <w:rPr>
          <w:sz w:val="20"/>
        </w:rPr>
      </w:pPr>
      <w:r>
        <w:rPr>
          <w:noProof/>
          <w:sz w:val="20"/>
        </w:rPr>
        <mc:AlternateContent>
          <mc:Choice Requires="wps">
            <w:drawing>
              <wp:anchor distT="0" distB="0" distL="0" distR="0" simplePos="0" relativeHeight="487591424" behindDoc="1" locked="0" layoutInCell="1" allowOverlap="1" wp14:anchorId="01FDF5DB" wp14:editId="06CD921A">
                <wp:simplePos x="0" y="0"/>
                <wp:positionH relativeFrom="page">
                  <wp:posOffset>385572</wp:posOffset>
                </wp:positionH>
                <wp:positionV relativeFrom="paragraph">
                  <wp:posOffset>165140</wp:posOffset>
                </wp:positionV>
                <wp:extent cx="6783705" cy="35052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403F8412"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r>
                              <w:t>analyse</w:t>
                            </w:r>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7"/>
                              </w:rPr>
                              <w:t xml:space="preserve"> </w:t>
                            </w:r>
                            <w:r>
                              <w:t>not</w:t>
                            </w:r>
                            <w:r>
                              <w:rPr>
                                <w:spacing w:val="34"/>
                              </w:rPr>
                              <w:t xml:space="preserve"> </w:t>
                            </w:r>
                            <w:r>
                              <w:t>just describing tasks, but demonstrating the why? how? what? when?.</w:t>
                            </w:r>
                          </w:p>
                        </w:txbxContent>
                      </wps:txbx>
                      <wps:bodyPr wrap="square" lIns="0" tIns="0" rIns="0" bIns="0" rtlCol="0">
                        <a:noAutofit/>
                      </wps:bodyPr>
                    </wps:wsp>
                  </a:graphicData>
                </a:graphic>
              </wp:anchor>
            </w:drawing>
          </mc:Choice>
          <mc:Fallback>
            <w:pict>
              <v:shape w14:anchorId="01FDF5DB" id="Textbox 9" o:spid="_x0000_s1032" type="#_x0000_t202" style="position:absolute;margin-left:30.35pt;margin-top:13pt;width:534.15pt;height:27.6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" filled="f" strokeweight=".48pt">
                <v:path arrowok="t"/>
                <v:textbox inset="0,0,0,0">
                  <w:txbxContent>
                    <w:p w14:paraId="403F8412"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proofErr w:type="spellStart"/>
                      <w:r>
                        <w:t>analyse</w:t>
                      </w:r>
                      <w:proofErr w:type="spellEnd"/>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7"/>
                        </w:rPr>
                        <w:t xml:space="preserve"> </w:t>
                      </w:r>
                      <w:r>
                        <w:t>not</w:t>
                      </w:r>
                      <w:r>
                        <w:rPr>
                          <w:spacing w:val="34"/>
                        </w:rPr>
                        <w:t xml:space="preserve"> </w:t>
                      </w:r>
                      <w:r>
                        <w:t xml:space="preserve">just describing tasks, but demonstrating the why? how? what? </w:t>
                      </w:r>
                      <w:proofErr w:type="gramStart"/>
                      <w:r>
                        <w:t>when?.</w:t>
                      </w:r>
                      <w:proofErr w:type="gramEnd"/>
                    </w:p>
                  </w:txbxContent>
                </v:textbox>
                <w10:wrap type="topAndBottom" anchorx="page"/>
              </v:shape>
            </w:pict>
          </mc:Fallback>
        </mc:AlternateContent>
      </w:r>
    </w:p>
    <w:p w14:paraId="1CEAF194" w14:textId="77777777" w:rsidR="00ED294A" w:rsidRDefault="00ED294A">
      <w:pPr>
        <w:pStyle w:val="BodyText"/>
        <w:rPr>
          <w:sz w:val="20"/>
        </w:rPr>
      </w:pPr>
    </w:p>
    <w:p w14:paraId="7C428C5C" w14:textId="77777777" w:rsidR="00ED294A" w:rsidRDefault="00ED294A">
      <w:pPr>
        <w:pStyle w:val="BodyText"/>
        <w:spacing w:before="11"/>
        <w:rPr>
          <w:sz w:val="20"/>
        </w:rPr>
      </w:pPr>
    </w:p>
    <w:p w14:paraId="1235299A" w14:textId="77777777" w:rsidR="00ED294A" w:rsidRDefault="00ED294A">
      <w:pPr>
        <w:jc w:val="center"/>
        <w:rPr>
          <w:rFonts w:ascii="Times New Roman"/>
          <w:b/>
          <w:sz w:val="20"/>
        </w:rPr>
        <w:sectPr w:rsidR="00ED294A">
          <w:pgSz w:w="11900" w:h="16840"/>
          <w:pgMar w:top="1460" w:right="566" w:bottom="280" w:left="566" w:header="720" w:footer="720" w:gutter="0"/>
          <w:cols w:space="720"/>
        </w:sectPr>
      </w:pPr>
    </w:p>
    <w:p w14:paraId="1C89C453" w14:textId="77777777" w:rsidR="00ED294A" w:rsidRDefault="003F6580">
      <w:pPr>
        <w:pStyle w:val="Heading3"/>
        <w:numPr>
          <w:ilvl w:val="0"/>
          <w:numId w:val="3"/>
        </w:numPr>
        <w:tabs>
          <w:tab w:val="left" w:pos="512"/>
        </w:tabs>
        <w:spacing w:before="73" w:line="253" w:lineRule="exact"/>
        <w:ind w:left="512" w:hanging="359"/>
      </w:pPr>
      <w:r>
        <w:lastRenderedPageBreak/>
        <w:t>Practical</w:t>
      </w:r>
      <w:r>
        <w:rPr>
          <w:spacing w:val="-3"/>
        </w:rPr>
        <w:t xml:space="preserve"> </w:t>
      </w:r>
      <w:r>
        <w:rPr>
          <w:spacing w:val="-2"/>
        </w:rPr>
        <w:t>Skills</w:t>
      </w:r>
    </w:p>
    <w:p w14:paraId="6C3D73A6" w14:textId="77777777" w:rsidR="00ED294A" w:rsidRDefault="003F6580">
      <w:pPr>
        <w:pStyle w:val="BodyText"/>
        <w:ind w:left="153" w:right="146"/>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5"/>
        </w:rPr>
        <w:t xml:space="preserve"> </w:t>
      </w:r>
      <w:r>
        <w:t>able</w:t>
      </w:r>
      <w:r>
        <w:rPr>
          <w:spacing w:val="-11"/>
        </w:rPr>
        <w:t xml:space="preserve"> </w:t>
      </w:r>
      <w:r>
        <w:t>to</w:t>
      </w:r>
      <w:r>
        <w:rPr>
          <w:spacing w:val="-10"/>
        </w:rPr>
        <w:t xml:space="preserve"> </w:t>
      </w:r>
      <w:r>
        <w:t>use/deploy</w:t>
      </w:r>
      <w:r>
        <w:rPr>
          <w:spacing w:val="-13"/>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proofErr w:type="gramStart"/>
      <w:r>
        <w:t>discipline,</w:t>
      </w:r>
      <w:r>
        <w:rPr>
          <w:spacing w:val="-9"/>
        </w:rPr>
        <w:t xml:space="preserve"> </w:t>
      </w:r>
      <w:r>
        <w:t>and</w:t>
      </w:r>
      <w:proofErr w:type="gramEnd"/>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3"/>
        </w:rPr>
        <w:t xml:space="preserve"> </w:t>
      </w:r>
      <w:r>
        <w:t>This</w:t>
      </w:r>
      <w:r>
        <w:rPr>
          <w:spacing w:val="-12"/>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4"/>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proofErr w:type="gramStart"/>
      <w:r>
        <w:t>real</w:t>
      </w:r>
      <w:r>
        <w:rPr>
          <w:spacing w:val="-13"/>
        </w:rPr>
        <w:t xml:space="preserve"> </w:t>
      </w:r>
      <w:r>
        <w:t>world</w:t>
      </w:r>
      <w:proofErr w:type="gramEnd"/>
      <w:r>
        <w:rPr>
          <w:spacing w:val="-9"/>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0C8A9CCC" w14:textId="77777777" w:rsidR="00ED294A" w:rsidRDefault="003F6580">
      <w:pPr>
        <w:pStyle w:val="BodyText"/>
        <w:spacing w:before="1"/>
        <w:rPr>
          <w:sz w:val="20"/>
        </w:rPr>
      </w:pPr>
      <w:r>
        <w:rPr>
          <w:noProof/>
          <w:sz w:val="20"/>
        </w:rPr>
        <mc:AlternateContent>
          <mc:Choice Requires="wps">
            <w:drawing>
              <wp:anchor distT="0" distB="0" distL="0" distR="0" simplePos="0" relativeHeight="487591936" behindDoc="1" locked="0" layoutInCell="1" allowOverlap="1" wp14:anchorId="176AA420" wp14:editId="71271E54">
                <wp:simplePos x="0" y="0"/>
                <wp:positionH relativeFrom="page">
                  <wp:posOffset>385572</wp:posOffset>
                </wp:positionH>
                <wp:positionV relativeFrom="paragraph">
                  <wp:posOffset>165687</wp:posOffset>
                </wp:positionV>
                <wp:extent cx="6783705" cy="5105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510540"/>
                        </a:xfrm>
                        <a:prstGeom prst="rect">
                          <a:avLst/>
                        </a:prstGeom>
                        <a:ln w="6096">
                          <a:solidFill>
                            <a:srgbClr val="000000"/>
                          </a:solidFill>
                          <a:prstDash val="solid"/>
                        </a:ln>
                      </wps:spPr>
                      <wps:txbx>
                        <w:txbxContent>
                          <w:p w14:paraId="0EE1F1AD"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wps:txbx>
                      <wps:bodyPr wrap="square" lIns="0" tIns="0" rIns="0" bIns="0" rtlCol="0">
                        <a:noAutofit/>
                      </wps:bodyPr>
                    </wps:wsp>
                  </a:graphicData>
                </a:graphic>
              </wp:anchor>
            </w:drawing>
          </mc:Choice>
          <mc:Fallback>
            <w:pict>
              <v:shape w14:anchorId="176AA420" id="Textbox 10" o:spid="_x0000_s1033" type="#_x0000_t202" style="position:absolute;margin-left:30.35pt;margin-top:13.05pt;width:534.15pt;height:40.2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" filled="f" strokeweight=".48pt">
                <v:path arrowok="t"/>
                <v:textbox inset="0,0,0,0">
                  <w:txbxContent>
                    <w:p w14:paraId="0EE1F1AD"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v:textbox>
                <w10:wrap type="topAndBottom" anchorx="page"/>
              </v:shape>
            </w:pict>
          </mc:Fallback>
        </mc:AlternateContent>
      </w:r>
    </w:p>
    <w:p w14:paraId="3CADEA64" w14:textId="77777777" w:rsidR="00ED294A" w:rsidRDefault="00ED294A">
      <w:pPr>
        <w:pStyle w:val="BodyText"/>
      </w:pPr>
    </w:p>
    <w:p w14:paraId="7705E594" w14:textId="77777777" w:rsidR="00ED294A" w:rsidRDefault="00ED294A">
      <w:pPr>
        <w:pStyle w:val="BodyText"/>
      </w:pPr>
    </w:p>
    <w:p w14:paraId="38454425" w14:textId="77777777" w:rsidR="00ED294A" w:rsidRDefault="00ED294A">
      <w:pPr>
        <w:pStyle w:val="BodyText"/>
        <w:spacing w:before="7"/>
      </w:pPr>
    </w:p>
    <w:p w14:paraId="54541023" w14:textId="77777777" w:rsidR="00ED294A" w:rsidRDefault="003F6580">
      <w:pPr>
        <w:pStyle w:val="Heading3"/>
        <w:numPr>
          <w:ilvl w:val="0"/>
          <w:numId w:val="3"/>
        </w:numPr>
        <w:tabs>
          <w:tab w:val="left" w:pos="512"/>
        </w:tabs>
        <w:ind w:left="512" w:hanging="359"/>
      </w:pPr>
      <w:r>
        <w:t>Transferable</w:t>
      </w:r>
      <w:r>
        <w:rPr>
          <w:spacing w:val="-5"/>
        </w:rPr>
        <w:t xml:space="preserve"> </w:t>
      </w:r>
      <w:r>
        <w:t>Skills</w:t>
      </w:r>
      <w:r>
        <w:rPr>
          <w:spacing w:val="-7"/>
        </w:rPr>
        <w:t xml:space="preserve"> </w:t>
      </w:r>
      <w:r>
        <w:t>for</w:t>
      </w:r>
      <w:r>
        <w:rPr>
          <w:spacing w:val="-8"/>
        </w:rPr>
        <w:t xml:space="preserve"> </w:t>
      </w:r>
      <w:r>
        <w:t>Life</w:t>
      </w:r>
      <w:r>
        <w:rPr>
          <w:spacing w:val="-7"/>
        </w:rPr>
        <w:t xml:space="preserve"> </w:t>
      </w:r>
      <w:r>
        <w:t>and</w:t>
      </w:r>
      <w:r>
        <w:rPr>
          <w:spacing w:val="-4"/>
        </w:rPr>
        <w:t xml:space="preserve"> </w:t>
      </w:r>
      <w:r>
        <w:t>Professional</w:t>
      </w:r>
      <w:r>
        <w:rPr>
          <w:spacing w:val="-3"/>
        </w:rPr>
        <w:t xml:space="preserve"> </w:t>
      </w:r>
      <w:r>
        <w:rPr>
          <w:spacing w:val="-2"/>
        </w:rPr>
        <w:t>Practice</w:t>
      </w:r>
    </w:p>
    <w:p w14:paraId="37FC009B" w14:textId="77777777" w:rsidR="00ED294A" w:rsidRDefault="003F6580">
      <w:pPr>
        <w:pStyle w:val="BodyText"/>
        <w:spacing w:before="1"/>
        <w:ind w:left="153" w:right="146"/>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 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 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59B017BE" w14:textId="77777777" w:rsidR="00ED294A" w:rsidRDefault="00ED294A">
      <w:pPr>
        <w:pStyle w:val="BodyText"/>
      </w:pPr>
    </w:p>
    <w:p w14:paraId="538BC145" w14:textId="77777777" w:rsidR="00ED294A" w:rsidRDefault="00ED294A">
      <w:pPr>
        <w:pStyle w:val="BodyText"/>
      </w:pPr>
    </w:p>
    <w:p w14:paraId="33824776" w14:textId="77777777" w:rsidR="00ED294A" w:rsidRDefault="003F6580">
      <w:pPr>
        <w:ind w:left="153"/>
        <w:jc w:val="both"/>
      </w:pPr>
      <w:r>
        <w:rPr>
          <w:rFonts w:ascii="Arial"/>
          <w:b/>
          <w:i/>
        </w:rPr>
        <w:t>Guidance</w:t>
      </w:r>
      <w:r>
        <w:rPr>
          <w:rFonts w:ascii="Arial"/>
          <w:b/>
          <w:i/>
          <w:spacing w:val="-8"/>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rPr>
        <w:t>assessment:</w:t>
      </w:r>
      <w:r>
        <w:rPr>
          <w:rFonts w:ascii="Arial"/>
          <w:b/>
          <w:i/>
          <w:spacing w:val="-2"/>
        </w:rPr>
        <w:t xml:space="preserve"> </w:t>
      </w:r>
      <w:r>
        <w:t>This</w:t>
      </w:r>
      <w:r>
        <w:rPr>
          <w:spacing w:val="-2"/>
        </w:rPr>
        <w:t xml:space="preserve"> </w:t>
      </w:r>
      <w:r>
        <w:t>is</w:t>
      </w:r>
      <w:r>
        <w:rPr>
          <w:spacing w:val="-5"/>
        </w:rPr>
        <w:t xml:space="preserve"> </w:t>
      </w:r>
      <w:r>
        <w:t>to</w:t>
      </w:r>
      <w:r>
        <w:rPr>
          <w:spacing w:val="-4"/>
        </w:rPr>
        <w:t xml:space="preserve"> </w:t>
      </w:r>
      <w:r>
        <w:t>be</w:t>
      </w:r>
      <w:r>
        <w:rPr>
          <w:spacing w:val="-3"/>
        </w:rPr>
        <w:t xml:space="preserve"> </w:t>
      </w:r>
      <w:r>
        <w:t>a</w:t>
      </w:r>
      <w:r>
        <w:rPr>
          <w:spacing w:val="-5"/>
        </w:rPr>
        <w:t xml:space="preserve"> </w:t>
      </w:r>
      <w:r>
        <w:t>power</w:t>
      </w:r>
      <w:r>
        <w:rPr>
          <w:spacing w:val="-4"/>
        </w:rPr>
        <w:t xml:space="preserve"> </w:t>
      </w:r>
      <w:r>
        <w:t>point</w:t>
      </w:r>
      <w:r>
        <w:rPr>
          <w:spacing w:val="-2"/>
        </w:rPr>
        <w:t xml:space="preserve"> presentation.</w:t>
      </w:r>
    </w:p>
    <w:p w14:paraId="27FC5A14" w14:textId="77777777" w:rsidR="00ED294A" w:rsidRDefault="00ED294A">
      <w:pPr>
        <w:pStyle w:val="BodyText"/>
        <w:rPr>
          <w:sz w:val="20"/>
        </w:rPr>
      </w:pPr>
    </w:p>
    <w:p w14:paraId="17186D70" w14:textId="77777777" w:rsidR="00ED294A" w:rsidRDefault="00ED294A">
      <w:pPr>
        <w:pStyle w:val="BodyText"/>
        <w:rPr>
          <w:sz w:val="20"/>
        </w:rPr>
      </w:pPr>
    </w:p>
    <w:p w14:paraId="1F2B0FB2" w14:textId="77777777" w:rsidR="00ED294A" w:rsidRDefault="00ED294A">
      <w:pPr>
        <w:pStyle w:val="BodyText"/>
        <w:rPr>
          <w:sz w:val="20"/>
        </w:rPr>
      </w:pPr>
    </w:p>
    <w:p w14:paraId="5205E75F" w14:textId="77777777" w:rsidR="00ED294A" w:rsidRDefault="00ED294A">
      <w:pPr>
        <w:pStyle w:val="BodyText"/>
        <w:rPr>
          <w:sz w:val="20"/>
        </w:rPr>
      </w:pPr>
    </w:p>
    <w:p w14:paraId="4789FAD5" w14:textId="77777777" w:rsidR="00ED294A" w:rsidRDefault="00ED294A">
      <w:pPr>
        <w:pStyle w:val="BodyText"/>
        <w:rPr>
          <w:sz w:val="20"/>
        </w:rPr>
      </w:pPr>
    </w:p>
    <w:p w14:paraId="1368969F" w14:textId="77777777" w:rsidR="00ED294A" w:rsidRDefault="00ED294A">
      <w:pPr>
        <w:pStyle w:val="BodyText"/>
        <w:rPr>
          <w:sz w:val="20"/>
        </w:rPr>
      </w:pPr>
    </w:p>
    <w:p w14:paraId="2E67120D" w14:textId="77777777" w:rsidR="00ED294A" w:rsidRDefault="00ED294A">
      <w:pPr>
        <w:pStyle w:val="BodyText"/>
        <w:rPr>
          <w:sz w:val="20"/>
        </w:rPr>
      </w:pPr>
    </w:p>
    <w:p w14:paraId="432C50B8" w14:textId="77777777" w:rsidR="00ED294A" w:rsidRDefault="00ED294A">
      <w:pPr>
        <w:pStyle w:val="BodyText"/>
        <w:rPr>
          <w:sz w:val="20"/>
        </w:rPr>
      </w:pPr>
    </w:p>
    <w:p w14:paraId="16216E13" w14:textId="77777777" w:rsidR="00ED294A" w:rsidRDefault="00ED294A">
      <w:pPr>
        <w:pStyle w:val="BodyText"/>
        <w:rPr>
          <w:sz w:val="20"/>
        </w:rPr>
      </w:pPr>
    </w:p>
    <w:p w14:paraId="1B889078" w14:textId="77777777" w:rsidR="00ED294A" w:rsidRDefault="00ED294A">
      <w:pPr>
        <w:pStyle w:val="BodyText"/>
        <w:rPr>
          <w:sz w:val="20"/>
        </w:rPr>
      </w:pPr>
    </w:p>
    <w:p w14:paraId="611AFC98" w14:textId="77777777" w:rsidR="00ED294A" w:rsidRDefault="00ED294A">
      <w:pPr>
        <w:pStyle w:val="BodyText"/>
        <w:rPr>
          <w:sz w:val="20"/>
        </w:rPr>
      </w:pPr>
    </w:p>
    <w:p w14:paraId="63594B7A" w14:textId="77777777" w:rsidR="00ED294A" w:rsidRDefault="00ED294A">
      <w:pPr>
        <w:pStyle w:val="BodyText"/>
        <w:rPr>
          <w:sz w:val="20"/>
        </w:rPr>
      </w:pPr>
    </w:p>
    <w:p w14:paraId="73B1759D" w14:textId="77777777" w:rsidR="00ED294A" w:rsidRDefault="00ED294A">
      <w:pPr>
        <w:pStyle w:val="BodyText"/>
        <w:rPr>
          <w:sz w:val="20"/>
        </w:rPr>
      </w:pPr>
    </w:p>
    <w:p w14:paraId="79F9F042" w14:textId="77777777" w:rsidR="00ED294A" w:rsidRDefault="00ED294A">
      <w:pPr>
        <w:pStyle w:val="BodyText"/>
        <w:rPr>
          <w:sz w:val="20"/>
        </w:rPr>
      </w:pPr>
    </w:p>
    <w:p w14:paraId="0483074C" w14:textId="77777777" w:rsidR="00ED294A" w:rsidRDefault="00ED294A">
      <w:pPr>
        <w:pStyle w:val="BodyText"/>
        <w:rPr>
          <w:sz w:val="20"/>
        </w:rPr>
      </w:pPr>
    </w:p>
    <w:p w14:paraId="31BB90B4" w14:textId="77777777" w:rsidR="00ED294A" w:rsidRDefault="00ED294A">
      <w:pPr>
        <w:pStyle w:val="BodyText"/>
        <w:rPr>
          <w:sz w:val="20"/>
        </w:rPr>
      </w:pPr>
    </w:p>
    <w:p w14:paraId="03AB15AC" w14:textId="77777777" w:rsidR="00ED294A" w:rsidRDefault="00ED294A">
      <w:pPr>
        <w:pStyle w:val="BodyText"/>
        <w:rPr>
          <w:sz w:val="20"/>
        </w:rPr>
      </w:pPr>
    </w:p>
    <w:p w14:paraId="556B1783" w14:textId="77777777" w:rsidR="00ED294A" w:rsidRDefault="00ED294A">
      <w:pPr>
        <w:pStyle w:val="BodyText"/>
        <w:rPr>
          <w:sz w:val="20"/>
        </w:rPr>
      </w:pPr>
    </w:p>
    <w:p w14:paraId="0871E6FE" w14:textId="77777777" w:rsidR="00ED294A" w:rsidRDefault="00ED294A">
      <w:pPr>
        <w:pStyle w:val="BodyText"/>
        <w:rPr>
          <w:sz w:val="20"/>
        </w:rPr>
      </w:pPr>
    </w:p>
    <w:p w14:paraId="14B74F0E" w14:textId="77777777" w:rsidR="00ED294A" w:rsidRDefault="00ED294A">
      <w:pPr>
        <w:pStyle w:val="BodyText"/>
        <w:rPr>
          <w:sz w:val="20"/>
        </w:rPr>
      </w:pPr>
    </w:p>
    <w:p w14:paraId="57608914" w14:textId="77777777" w:rsidR="00ED294A" w:rsidRDefault="00ED294A">
      <w:pPr>
        <w:pStyle w:val="BodyText"/>
        <w:rPr>
          <w:sz w:val="20"/>
        </w:rPr>
      </w:pPr>
    </w:p>
    <w:p w14:paraId="2D779890" w14:textId="77777777" w:rsidR="00ED294A" w:rsidRDefault="00ED294A">
      <w:pPr>
        <w:pStyle w:val="BodyText"/>
        <w:rPr>
          <w:sz w:val="20"/>
        </w:rPr>
      </w:pPr>
    </w:p>
    <w:p w14:paraId="60248D0D" w14:textId="77777777" w:rsidR="00ED294A" w:rsidRDefault="00ED294A">
      <w:pPr>
        <w:pStyle w:val="BodyText"/>
        <w:rPr>
          <w:sz w:val="20"/>
        </w:rPr>
      </w:pPr>
    </w:p>
    <w:p w14:paraId="75440329" w14:textId="77777777" w:rsidR="00ED294A" w:rsidRDefault="00ED294A">
      <w:pPr>
        <w:pStyle w:val="BodyText"/>
        <w:rPr>
          <w:sz w:val="20"/>
        </w:rPr>
      </w:pPr>
    </w:p>
    <w:p w14:paraId="4D3A3B1F" w14:textId="77777777" w:rsidR="00ED294A" w:rsidRDefault="00ED294A">
      <w:pPr>
        <w:pStyle w:val="BodyText"/>
        <w:rPr>
          <w:sz w:val="20"/>
        </w:rPr>
      </w:pPr>
    </w:p>
    <w:p w14:paraId="4DFAFE96" w14:textId="77777777" w:rsidR="00ED294A" w:rsidRDefault="00ED294A">
      <w:pPr>
        <w:pStyle w:val="BodyText"/>
        <w:rPr>
          <w:sz w:val="20"/>
        </w:rPr>
      </w:pPr>
    </w:p>
    <w:p w14:paraId="310590AB" w14:textId="77777777" w:rsidR="00ED294A" w:rsidRDefault="00ED294A">
      <w:pPr>
        <w:pStyle w:val="BodyText"/>
        <w:rPr>
          <w:sz w:val="20"/>
        </w:rPr>
      </w:pPr>
    </w:p>
    <w:p w14:paraId="3D8BB13C" w14:textId="77777777" w:rsidR="00ED294A" w:rsidRDefault="00ED294A">
      <w:pPr>
        <w:pStyle w:val="BodyText"/>
        <w:rPr>
          <w:sz w:val="20"/>
        </w:rPr>
      </w:pPr>
    </w:p>
    <w:p w14:paraId="331B1EB8" w14:textId="77777777" w:rsidR="00ED294A" w:rsidRDefault="00ED294A">
      <w:pPr>
        <w:pStyle w:val="BodyText"/>
        <w:rPr>
          <w:sz w:val="20"/>
        </w:rPr>
      </w:pPr>
    </w:p>
    <w:p w14:paraId="32763D1B" w14:textId="77777777" w:rsidR="00ED294A" w:rsidRDefault="00ED294A">
      <w:pPr>
        <w:pStyle w:val="BodyText"/>
        <w:spacing w:before="191"/>
        <w:rPr>
          <w:sz w:val="20"/>
        </w:rPr>
      </w:pPr>
    </w:p>
    <w:p w14:paraId="7D12FA7D" w14:textId="77777777" w:rsidR="00ED294A" w:rsidRDefault="003F6580">
      <w:pPr>
        <w:ind w:left="2"/>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11</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22</w:t>
      </w:r>
    </w:p>
    <w:p w14:paraId="5C208AC4" w14:textId="77777777" w:rsidR="00ED294A" w:rsidRDefault="00ED294A">
      <w:pPr>
        <w:jc w:val="center"/>
        <w:rPr>
          <w:rFonts w:ascii="Times New Roman"/>
          <w:b/>
          <w:sz w:val="20"/>
        </w:rPr>
        <w:sectPr w:rsidR="00ED294A">
          <w:pgSz w:w="11900" w:h="16840"/>
          <w:pgMar w:top="1140" w:right="566" w:bottom="280" w:left="566" w:header="720" w:footer="720" w:gutter="0"/>
          <w:cols w:space="720"/>
        </w:sectPr>
      </w:pPr>
    </w:p>
    <w:p w14:paraId="677856B2" w14:textId="77777777" w:rsidR="00ED294A" w:rsidRDefault="003F6580">
      <w:pPr>
        <w:pStyle w:val="BodyText"/>
        <w:ind w:left="154"/>
        <w:rPr>
          <w:rFonts w:ascii="Times New Roman"/>
          <w:sz w:val="20"/>
        </w:rPr>
      </w:pPr>
      <w:r>
        <w:rPr>
          <w:rFonts w:ascii="Times New Roman"/>
          <w:noProof/>
          <w:sz w:val="20"/>
        </w:rPr>
        <w:lastRenderedPageBreak/>
        <w:drawing>
          <wp:inline distT="0" distB="0" distL="0" distR="0" wp14:anchorId="04C36EBF" wp14:editId="587C58BF">
            <wp:extent cx="1816670" cy="600075"/>
            <wp:effectExtent l="0" t="0" r="0" b="0"/>
            <wp:docPr id="11" name="Image 1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0EA2CE2C" w14:textId="77777777" w:rsidR="00ED294A" w:rsidRDefault="003F6580">
      <w:pPr>
        <w:pStyle w:val="Heading1"/>
      </w:pPr>
      <w:r>
        <w:t>APPENDIX</w:t>
      </w:r>
      <w:r>
        <w:rPr>
          <w:spacing w:val="-7"/>
        </w:rPr>
        <w:t xml:space="preserve"> </w:t>
      </w:r>
      <w:r>
        <w:rPr>
          <w:spacing w:val="-4"/>
        </w:rPr>
        <w:t>GA36b</w:t>
      </w:r>
    </w:p>
    <w:p w14:paraId="16CC29DB" w14:textId="77777777" w:rsidR="00ED294A" w:rsidRDefault="003F6580">
      <w:pPr>
        <w:pStyle w:val="BodyText"/>
        <w:rPr>
          <w:rFonts w:ascii="Arial"/>
          <w:b/>
          <w:sz w:val="18"/>
        </w:rPr>
      </w:pPr>
      <w:r>
        <w:rPr>
          <w:rFonts w:ascii="Arial"/>
          <w:b/>
          <w:noProof/>
          <w:sz w:val="18"/>
        </w:rPr>
        <mc:AlternateContent>
          <mc:Choice Requires="wps">
            <w:drawing>
              <wp:anchor distT="0" distB="0" distL="0" distR="0" simplePos="0" relativeHeight="487592448" behindDoc="1" locked="0" layoutInCell="1" allowOverlap="1" wp14:anchorId="35657C8A" wp14:editId="11679C38">
                <wp:simplePos x="0" y="0"/>
                <wp:positionH relativeFrom="page">
                  <wp:posOffset>708964</wp:posOffset>
                </wp:positionH>
                <wp:positionV relativeFrom="paragraph">
                  <wp:posOffset>150258</wp:posOffset>
                </wp:positionV>
                <wp:extent cx="6303010" cy="228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228600"/>
                        </a:xfrm>
                        <a:prstGeom prst="rect">
                          <a:avLst/>
                        </a:prstGeom>
                        <a:solidFill>
                          <a:srgbClr val="C0C0C0"/>
                        </a:solidFill>
                        <a:ln w="6095">
                          <a:solidFill>
                            <a:srgbClr val="000000"/>
                          </a:solidFill>
                          <a:prstDash val="solid"/>
                        </a:ln>
                      </wps:spPr>
                      <wps:txbx>
                        <w:txbxContent>
                          <w:p w14:paraId="009961D0"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wps:txbx>
                      <wps:bodyPr wrap="square" lIns="0" tIns="0" rIns="0" bIns="0" rtlCol="0">
                        <a:noAutofit/>
                      </wps:bodyPr>
                    </wps:wsp>
                  </a:graphicData>
                </a:graphic>
              </wp:anchor>
            </w:drawing>
          </mc:Choice>
          <mc:Fallback>
            <w:pict>
              <v:shape w14:anchorId="35657C8A" id="Textbox 12" o:spid="_x0000_s1034" type="#_x0000_t202" style="position:absolute;margin-left:55.8pt;margin-top:11.85pt;width:496.3pt;height:1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" fillcolor="silver" strokeweight=".16931mm">
                <v:path arrowok="t"/>
                <v:textbox inset="0,0,0,0">
                  <w:txbxContent>
                    <w:p w14:paraId="009961D0"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v:textbox>
                <w10:wrap type="topAndBottom" anchorx="page"/>
              </v:shape>
            </w:pict>
          </mc:Fallback>
        </mc:AlternateContent>
      </w:r>
    </w:p>
    <w:p w14:paraId="316E6F0E" w14:textId="77777777" w:rsidR="00ED294A" w:rsidRDefault="00ED294A">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ED294A" w14:paraId="04543E12" w14:textId="77777777">
        <w:trPr>
          <w:trHeight w:val="494"/>
        </w:trPr>
        <w:tc>
          <w:tcPr>
            <w:tcW w:w="2096" w:type="dxa"/>
            <w:shd w:val="clear" w:color="auto" w:fill="D9D9D9"/>
          </w:tcPr>
          <w:p w14:paraId="74A74446"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4FF3299D" w14:textId="77777777" w:rsidR="00ED294A" w:rsidRDefault="00ED294A">
            <w:pPr>
              <w:pStyle w:val="TableParagraph"/>
              <w:ind w:left="0"/>
              <w:rPr>
                <w:rFonts w:ascii="Times New Roman"/>
              </w:rPr>
            </w:pPr>
          </w:p>
        </w:tc>
        <w:tc>
          <w:tcPr>
            <w:tcW w:w="2268" w:type="dxa"/>
            <w:shd w:val="clear" w:color="auto" w:fill="D9D9D9"/>
          </w:tcPr>
          <w:p w14:paraId="3E90535D"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41DADCC5" w14:textId="77777777" w:rsidR="00ED294A" w:rsidRDefault="00ED294A">
            <w:pPr>
              <w:pStyle w:val="TableParagraph"/>
              <w:ind w:left="0"/>
              <w:rPr>
                <w:rFonts w:ascii="Times New Roman"/>
              </w:rPr>
            </w:pPr>
          </w:p>
        </w:tc>
      </w:tr>
      <w:tr w:rsidR="00ED294A" w14:paraId="0264308B" w14:textId="77777777">
        <w:trPr>
          <w:trHeight w:val="493"/>
        </w:trPr>
        <w:tc>
          <w:tcPr>
            <w:tcW w:w="2096" w:type="dxa"/>
            <w:shd w:val="clear" w:color="auto" w:fill="D9D9D9"/>
          </w:tcPr>
          <w:p w14:paraId="2EDDFD79" w14:textId="77777777" w:rsidR="00ED294A" w:rsidRDefault="003F6580">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1551E8FF" w14:textId="77777777" w:rsidR="00ED294A" w:rsidRDefault="003F6580">
            <w:pPr>
              <w:pStyle w:val="TableParagraph"/>
              <w:spacing w:before="120"/>
              <w:ind w:left="105"/>
              <w:rPr>
                <w:rFonts w:ascii="Arial"/>
                <w:b/>
              </w:rPr>
            </w:pPr>
            <w:r>
              <w:rPr>
                <w:rFonts w:ascii="Arial"/>
                <w:b/>
              </w:rPr>
              <w:t>International</w:t>
            </w:r>
            <w:r>
              <w:rPr>
                <w:rFonts w:ascii="Arial"/>
                <w:b/>
                <w:spacing w:val="-13"/>
              </w:rPr>
              <w:t xml:space="preserve"> </w:t>
            </w:r>
            <w:r>
              <w:rPr>
                <w:rFonts w:ascii="Arial"/>
                <w:b/>
              </w:rPr>
              <w:t>Gastronomy</w:t>
            </w:r>
            <w:r>
              <w:rPr>
                <w:rFonts w:ascii="Arial"/>
                <w:b/>
                <w:spacing w:val="-13"/>
              </w:rPr>
              <w:t xml:space="preserve"> </w:t>
            </w:r>
            <w:r>
              <w:rPr>
                <w:rFonts w:ascii="Arial"/>
                <w:b/>
                <w:spacing w:val="-2"/>
              </w:rPr>
              <w:t>Management</w:t>
            </w:r>
          </w:p>
        </w:tc>
      </w:tr>
      <w:tr w:rsidR="00ED294A" w14:paraId="0DED60EA" w14:textId="77777777">
        <w:trPr>
          <w:trHeight w:val="491"/>
        </w:trPr>
        <w:tc>
          <w:tcPr>
            <w:tcW w:w="2096" w:type="dxa"/>
            <w:shd w:val="clear" w:color="auto" w:fill="D9D9D9"/>
          </w:tcPr>
          <w:p w14:paraId="58A6F6EC" w14:textId="77777777" w:rsidR="00ED294A" w:rsidRDefault="003F6580">
            <w:pPr>
              <w:pStyle w:val="TableParagraph"/>
              <w:spacing w:before="120"/>
              <w:rPr>
                <w:rFonts w:ascii="Arial"/>
                <w:b/>
              </w:rPr>
            </w:pPr>
            <w:r>
              <w:rPr>
                <w:rFonts w:ascii="Arial"/>
                <w:b/>
                <w:spacing w:val="-2"/>
              </w:rPr>
              <w:t>Module:</w:t>
            </w:r>
          </w:p>
        </w:tc>
        <w:tc>
          <w:tcPr>
            <w:tcW w:w="7829" w:type="dxa"/>
            <w:gridSpan w:val="3"/>
          </w:tcPr>
          <w:p w14:paraId="185B9EF2" w14:textId="77777777" w:rsidR="00ED294A" w:rsidRDefault="003F6580">
            <w:pPr>
              <w:pStyle w:val="TableParagraph"/>
              <w:spacing w:before="120"/>
              <w:ind w:left="105"/>
              <w:rPr>
                <w:rFonts w:ascii="Arial"/>
                <w:b/>
              </w:rPr>
            </w:pPr>
            <w:r>
              <w:rPr>
                <w:rFonts w:ascii="Arial"/>
                <w:b/>
              </w:rPr>
              <w:t>Placement</w:t>
            </w:r>
            <w:r>
              <w:rPr>
                <w:rFonts w:ascii="Arial"/>
                <w:b/>
                <w:spacing w:val="-7"/>
              </w:rPr>
              <w:t xml:space="preserve"> </w:t>
            </w:r>
            <w:r>
              <w:rPr>
                <w:rFonts w:ascii="Arial"/>
                <w:b/>
              </w:rPr>
              <w:t>Developing</w:t>
            </w:r>
            <w:r>
              <w:rPr>
                <w:rFonts w:ascii="Arial"/>
                <w:b/>
                <w:spacing w:val="-8"/>
              </w:rPr>
              <w:t xml:space="preserve"> </w:t>
            </w:r>
            <w:r>
              <w:rPr>
                <w:rFonts w:ascii="Arial"/>
                <w:b/>
              </w:rPr>
              <w:t>Restaurant</w:t>
            </w:r>
            <w:r>
              <w:rPr>
                <w:rFonts w:ascii="Arial"/>
                <w:b/>
                <w:spacing w:val="-6"/>
              </w:rPr>
              <w:t xml:space="preserve"> </w:t>
            </w:r>
            <w:r>
              <w:rPr>
                <w:rFonts w:ascii="Arial"/>
                <w:b/>
                <w:spacing w:val="-2"/>
              </w:rPr>
              <w:t>Management</w:t>
            </w:r>
          </w:p>
        </w:tc>
      </w:tr>
      <w:tr w:rsidR="00ED294A" w14:paraId="3B6F2330" w14:textId="77777777">
        <w:trPr>
          <w:trHeight w:val="1000"/>
        </w:trPr>
        <w:tc>
          <w:tcPr>
            <w:tcW w:w="2096" w:type="dxa"/>
            <w:shd w:val="clear" w:color="auto" w:fill="D9D9D9"/>
          </w:tcPr>
          <w:p w14:paraId="66ABB0EB" w14:textId="77777777" w:rsidR="00ED294A" w:rsidRDefault="003F6580">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63AF2540" w14:textId="77777777" w:rsidR="00ED294A" w:rsidRDefault="003F6580">
            <w:pPr>
              <w:pStyle w:val="TableParagraph"/>
              <w:spacing w:before="120"/>
              <w:ind w:left="105"/>
              <w:rPr>
                <w:rFonts w:ascii="Arial"/>
                <w:b/>
              </w:rPr>
            </w:pPr>
            <w:r>
              <w:rPr>
                <w:rFonts w:ascii="Arial"/>
                <w:b/>
                <w:spacing w:val="-2"/>
              </w:rPr>
              <w:t>BMGM5004</w:t>
            </w:r>
          </w:p>
        </w:tc>
        <w:tc>
          <w:tcPr>
            <w:tcW w:w="2268" w:type="dxa"/>
            <w:shd w:val="clear" w:color="auto" w:fill="D9D9D9"/>
          </w:tcPr>
          <w:p w14:paraId="5134E815" w14:textId="77777777" w:rsidR="00ED294A" w:rsidRDefault="003F6580">
            <w:pPr>
              <w:pStyle w:val="TableParagraph"/>
              <w:spacing w:before="160" w:line="242" w:lineRule="auto"/>
              <w:ind w:right="43"/>
            </w:pPr>
            <w:r>
              <w:rPr>
                <w:color w:val="0E4660"/>
              </w:rPr>
              <w:t>Contribution to Overall Module Assessment</w:t>
            </w:r>
            <w:r>
              <w:rPr>
                <w:color w:val="0E4660"/>
                <w:spacing w:val="-16"/>
              </w:rPr>
              <w:t xml:space="preserve"> </w:t>
            </w:r>
            <w:r>
              <w:rPr>
                <w:color w:val="0E4660"/>
              </w:rPr>
              <w:t>(%):</w:t>
            </w:r>
          </w:p>
        </w:tc>
        <w:tc>
          <w:tcPr>
            <w:tcW w:w="2268" w:type="dxa"/>
          </w:tcPr>
          <w:p w14:paraId="75B853AE" w14:textId="77777777" w:rsidR="00ED294A" w:rsidRDefault="003F6580">
            <w:pPr>
              <w:pStyle w:val="TableParagraph"/>
              <w:spacing w:before="120"/>
              <w:ind w:left="108"/>
              <w:rPr>
                <w:rFonts w:ascii="Arial"/>
                <w:b/>
              </w:rPr>
            </w:pPr>
            <w:r>
              <w:rPr>
                <w:rFonts w:ascii="Arial"/>
                <w:b/>
                <w:spacing w:val="-5"/>
              </w:rPr>
              <w:t>50%</w:t>
            </w:r>
          </w:p>
        </w:tc>
      </w:tr>
      <w:tr w:rsidR="00ED294A" w14:paraId="0B12B3AA" w14:textId="77777777">
        <w:trPr>
          <w:trHeight w:val="491"/>
        </w:trPr>
        <w:tc>
          <w:tcPr>
            <w:tcW w:w="2096" w:type="dxa"/>
            <w:shd w:val="clear" w:color="auto" w:fill="D9D9D9"/>
          </w:tcPr>
          <w:p w14:paraId="31A5AE59" w14:textId="77777777" w:rsidR="00ED294A" w:rsidRDefault="003F6580">
            <w:pPr>
              <w:pStyle w:val="TableParagraph"/>
              <w:spacing w:before="120"/>
              <w:rPr>
                <w:rFonts w:ascii="Arial"/>
                <w:b/>
              </w:rPr>
            </w:pPr>
            <w:r>
              <w:rPr>
                <w:rFonts w:ascii="Arial"/>
                <w:b/>
                <w:spacing w:val="-2"/>
              </w:rPr>
              <w:t>Lecturer:</w:t>
            </w:r>
          </w:p>
        </w:tc>
        <w:tc>
          <w:tcPr>
            <w:tcW w:w="3293" w:type="dxa"/>
          </w:tcPr>
          <w:p w14:paraId="3C1E51DE" w14:textId="42307AEF" w:rsidR="00ED294A" w:rsidRDefault="003F6580">
            <w:pPr>
              <w:pStyle w:val="TableParagraph"/>
              <w:spacing w:before="120"/>
              <w:ind w:left="105"/>
              <w:rPr>
                <w:rFonts w:ascii="Arial"/>
                <w:b/>
              </w:rPr>
            </w:pPr>
            <w:r>
              <w:rPr>
                <w:rFonts w:ascii="Arial"/>
                <w:b/>
              </w:rPr>
              <w:t>Jemma Smith</w:t>
            </w:r>
          </w:p>
        </w:tc>
        <w:tc>
          <w:tcPr>
            <w:tcW w:w="2268" w:type="dxa"/>
            <w:shd w:val="clear" w:color="auto" w:fill="D9D9D9"/>
          </w:tcPr>
          <w:p w14:paraId="72377AB3" w14:textId="77777777" w:rsidR="00ED294A" w:rsidRDefault="003F6580">
            <w:pPr>
              <w:pStyle w:val="TableParagraph"/>
              <w:spacing w:before="120"/>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556B290D" w14:textId="2EF4A6DD" w:rsidR="00ED294A" w:rsidRDefault="003F6580">
            <w:pPr>
              <w:pStyle w:val="TableParagraph"/>
              <w:spacing w:before="120"/>
              <w:ind w:left="108"/>
              <w:rPr>
                <w:rFonts w:ascii="Arial"/>
                <w:b/>
              </w:rPr>
            </w:pPr>
            <w:r>
              <w:rPr>
                <w:rFonts w:ascii="Arial"/>
                <w:b/>
              </w:rPr>
              <w:t>Antoinette Milne</w:t>
            </w:r>
          </w:p>
        </w:tc>
      </w:tr>
      <w:tr w:rsidR="00ED294A" w14:paraId="031F68B4" w14:textId="77777777">
        <w:trPr>
          <w:trHeight w:val="746"/>
        </w:trPr>
        <w:tc>
          <w:tcPr>
            <w:tcW w:w="2096" w:type="dxa"/>
            <w:shd w:val="clear" w:color="auto" w:fill="D9D9D9"/>
          </w:tcPr>
          <w:p w14:paraId="67832F5C" w14:textId="77777777" w:rsidR="00ED294A" w:rsidRDefault="003F6580">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2EBCDBE0" w14:textId="77777777" w:rsidR="00ED294A" w:rsidRDefault="003F6580">
            <w:pPr>
              <w:pStyle w:val="TableParagraph"/>
              <w:spacing w:before="120"/>
              <w:ind w:left="105"/>
              <w:rPr>
                <w:rFonts w:ascii="Arial"/>
                <w:b/>
              </w:rPr>
            </w:pPr>
            <w:r>
              <w:rPr>
                <w:rFonts w:ascii="Arial"/>
                <w:b/>
                <w:spacing w:val="-2"/>
              </w:rPr>
              <w:t>Report</w:t>
            </w:r>
          </w:p>
        </w:tc>
        <w:tc>
          <w:tcPr>
            <w:tcW w:w="2268" w:type="dxa"/>
            <w:shd w:val="clear" w:color="auto" w:fill="D9D9D9"/>
          </w:tcPr>
          <w:p w14:paraId="1E4BF918" w14:textId="77777777" w:rsidR="00ED294A" w:rsidRDefault="003F6580">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639FC397" w14:textId="77777777" w:rsidR="00ED294A" w:rsidRDefault="003F6580">
            <w:pPr>
              <w:pStyle w:val="TableParagraph"/>
              <w:spacing w:before="120"/>
              <w:ind w:left="108"/>
              <w:rPr>
                <w:rFonts w:ascii="Arial" w:hAnsi="Arial"/>
                <w:b/>
              </w:rPr>
            </w:pPr>
            <w:r>
              <w:rPr>
                <w:rFonts w:ascii="Arial" w:hAnsi="Arial"/>
                <w:b/>
              </w:rPr>
              <w:t>2000 words (+ or</w:t>
            </w:r>
            <w:r>
              <w:rPr>
                <w:rFonts w:ascii="Arial" w:hAnsi="Arial"/>
                <w:b/>
                <w:spacing w:val="24"/>
              </w:rPr>
              <w:t xml:space="preserve"> </w:t>
            </w:r>
            <w:r>
              <w:rPr>
                <w:rFonts w:ascii="Arial" w:hAnsi="Arial"/>
                <w:b/>
              </w:rPr>
              <w:t xml:space="preserve">– </w:t>
            </w:r>
            <w:r>
              <w:rPr>
                <w:rFonts w:ascii="Arial" w:hAnsi="Arial"/>
                <w:b/>
                <w:spacing w:val="-4"/>
              </w:rPr>
              <w:t>10%)</w:t>
            </w:r>
          </w:p>
        </w:tc>
      </w:tr>
      <w:tr w:rsidR="00ED294A" w14:paraId="0B688795" w14:textId="77777777">
        <w:trPr>
          <w:trHeight w:val="1000"/>
        </w:trPr>
        <w:tc>
          <w:tcPr>
            <w:tcW w:w="2096" w:type="dxa"/>
            <w:shd w:val="clear" w:color="auto" w:fill="D9D9D9"/>
          </w:tcPr>
          <w:p w14:paraId="670063A1" w14:textId="77777777" w:rsidR="00ED294A" w:rsidRDefault="003F6580">
            <w:pPr>
              <w:pStyle w:val="TableParagraph"/>
              <w:spacing w:before="120"/>
              <w:rPr>
                <w:rFonts w:ascii="Arial"/>
                <w:b/>
              </w:rPr>
            </w:pPr>
            <w:r>
              <w:rPr>
                <w:rFonts w:ascii="Arial"/>
                <w:b/>
                <w:spacing w:val="-2"/>
              </w:rPr>
              <w:t>Submission deadline:</w:t>
            </w:r>
          </w:p>
        </w:tc>
        <w:tc>
          <w:tcPr>
            <w:tcW w:w="3293" w:type="dxa"/>
          </w:tcPr>
          <w:p w14:paraId="14FB1812" w14:textId="5FE2A0A7" w:rsidR="00ED294A" w:rsidRDefault="003F6580">
            <w:pPr>
              <w:pStyle w:val="TableParagraph"/>
              <w:spacing w:before="120"/>
              <w:ind w:left="105"/>
              <w:rPr>
                <w:rFonts w:ascii="Arial"/>
                <w:b/>
              </w:rPr>
            </w:pPr>
            <w:r>
              <w:rPr>
                <w:rFonts w:ascii="Arial"/>
                <w:b/>
              </w:rPr>
              <w:t xml:space="preserve">23:59 </w:t>
            </w:r>
            <w:r w:rsidR="00522212">
              <w:rPr>
                <w:rFonts w:ascii="Arial"/>
                <w:b/>
              </w:rPr>
              <w:t>Friday</w:t>
            </w:r>
            <w:r w:rsidR="00897D53">
              <w:rPr>
                <w:rFonts w:ascii="Arial"/>
                <w:b/>
              </w:rPr>
              <w:t xml:space="preserve"> </w:t>
            </w:r>
            <w:r w:rsidR="00522212">
              <w:rPr>
                <w:rFonts w:ascii="Arial"/>
                <w:b/>
              </w:rPr>
              <w:t>7</w:t>
            </w:r>
            <w:r w:rsidR="003A3198">
              <w:rPr>
                <w:rFonts w:ascii="Arial"/>
                <w:b/>
                <w:vertAlign w:val="superscript"/>
              </w:rPr>
              <w:t>th</w:t>
            </w:r>
            <w:r w:rsidR="00407681">
              <w:rPr>
                <w:rFonts w:ascii="Arial"/>
                <w:b/>
              </w:rPr>
              <w:t xml:space="preserve"> of Ma</w:t>
            </w:r>
            <w:r w:rsidR="003A3198">
              <w:rPr>
                <w:rFonts w:ascii="Arial"/>
                <w:b/>
              </w:rPr>
              <w:t xml:space="preserve">y </w:t>
            </w:r>
            <w:r w:rsidR="00407681">
              <w:rPr>
                <w:rFonts w:ascii="Arial"/>
                <w:b/>
              </w:rPr>
              <w:t>2025</w:t>
            </w:r>
          </w:p>
        </w:tc>
        <w:tc>
          <w:tcPr>
            <w:tcW w:w="2268" w:type="dxa"/>
            <w:shd w:val="clear" w:color="auto" w:fill="D9D9D9"/>
          </w:tcPr>
          <w:p w14:paraId="7FD72953" w14:textId="77777777" w:rsidR="00ED294A" w:rsidRDefault="003F6580">
            <w:pPr>
              <w:pStyle w:val="TableParagraph"/>
              <w:spacing w:before="120"/>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7C595D98" w14:textId="6F03677D" w:rsidR="00ED294A" w:rsidRDefault="003F6580">
            <w:pPr>
              <w:pStyle w:val="TableParagraph"/>
              <w:spacing w:before="120"/>
              <w:ind w:left="108"/>
              <w:rPr>
                <w:rFonts w:ascii="Arial"/>
                <w:b/>
              </w:rPr>
            </w:pPr>
            <w:r>
              <w:rPr>
                <w:rFonts w:ascii="Arial"/>
                <w:b/>
              </w:rPr>
              <w:t xml:space="preserve">23:59 </w:t>
            </w:r>
            <w:r w:rsidR="00304D3F">
              <w:rPr>
                <w:rFonts w:ascii="Arial"/>
                <w:b/>
              </w:rPr>
              <w:t>Thursday 5</w:t>
            </w:r>
            <w:r w:rsidR="00304D3F" w:rsidRPr="00304D3F">
              <w:rPr>
                <w:rFonts w:ascii="Arial"/>
                <w:b/>
                <w:vertAlign w:val="superscript"/>
              </w:rPr>
              <w:t>th</w:t>
            </w:r>
            <w:r w:rsidR="00532FA5">
              <w:rPr>
                <w:rFonts w:ascii="Arial"/>
                <w:b/>
              </w:rPr>
              <w:t xml:space="preserve"> </w:t>
            </w:r>
            <w:r w:rsidR="00304D3F">
              <w:rPr>
                <w:rFonts w:ascii="Arial"/>
                <w:b/>
              </w:rPr>
              <w:t>June</w:t>
            </w:r>
            <w:r w:rsidR="00532FA5">
              <w:rPr>
                <w:rFonts w:ascii="Arial"/>
                <w:b/>
              </w:rPr>
              <w:t xml:space="preserve"> 2025</w:t>
            </w:r>
          </w:p>
        </w:tc>
      </w:tr>
      <w:tr w:rsidR="00ED294A" w14:paraId="71F0657E" w14:textId="77777777">
        <w:trPr>
          <w:trHeight w:val="4140"/>
        </w:trPr>
        <w:tc>
          <w:tcPr>
            <w:tcW w:w="2096" w:type="dxa"/>
            <w:shd w:val="clear" w:color="auto" w:fill="D9D9D9"/>
          </w:tcPr>
          <w:p w14:paraId="4426203E" w14:textId="77777777" w:rsidR="00ED294A" w:rsidRDefault="003F6580">
            <w:pPr>
              <w:pStyle w:val="TableParagraph"/>
              <w:spacing w:before="120"/>
              <w:rPr>
                <w:rFonts w:ascii="Arial"/>
                <w:b/>
              </w:rPr>
            </w:pPr>
            <w:r>
              <w:rPr>
                <w:rFonts w:ascii="Arial"/>
                <w:b/>
                <w:spacing w:val="-2"/>
              </w:rPr>
              <w:t>Submission method:</w:t>
            </w:r>
          </w:p>
        </w:tc>
        <w:tc>
          <w:tcPr>
            <w:tcW w:w="7829" w:type="dxa"/>
            <w:gridSpan w:val="3"/>
          </w:tcPr>
          <w:p w14:paraId="05AFBE72" w14:textId="77777777" w:rsidR="00ED294A" w:rsidRDefault="003F658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4229DFAD" w14:textId="77777777" w:rsidR="00ED294A" w:rsidRDefault="003F6580">
            <w:pPr>
              <w:pStyle w:val="TableParagraph"/>
              <w:spacing w:before="118"/>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5B76B588" w14:textId="77777777" w:rsidR="00ED294A" w:rsidRDefault="003F6580">
            <w:pPr>
              <w:pStyle w:val="TableParagraph"/>
              <w:spacing w:before="122"/>
              <w:ind w:left="105"/>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741EF965" w14:textId="77777777" w:rsidR="00ED294A" w:rsidRDefault="003F6580">
            <w:pPr>
              <w:pStyle w:val="TableParagraph"/>
              <w:spacing w:before="119"/>
              <w:ind w:left="105" w:right="97"/>
              <w:jc w:val="both"/>
            </w:pPr>
            <w:r>
              <w:t>Work which is submitted up to 1 week late will be capped at 40% for the first attempt</w:t>
            </w:r>
            <w:r>
              <w:rPr>
                <w:spacing w:val="-3"/>
              </w:rPr>
              <w:t xml:space="preserve"> </w:t>
            </w:r>
            <w:r>
              <w:t>and</w:t>
            </w:r>
            <w:r>
              <w:rPr>
                <w:spacing w:val="-6"/>
              </w:rPr>
              <w:t xml:space="preserve"> </w:t>
            </w:r>
            <w:r>
              <w:t>will</w:t>
            </w:r>
            <w:r>
              <w:rPr>
                <w:spacing w:val="-5"/>
              </w:rPr>
              <w:t xml:space="preserve"> </w:t>
            </w:r>
            <w:r>
              <w:t>be</w:t>
            </w:r>
            <w:r>
              <w:rPr>
                <w:spacing w:val="-4"/>
              </w:rPr>
              <w:t xml:space="preserve"> </w:t>
            </w:r>
            <w:r>
              <w:t>awarded</w:t>
            </w:r>
            <w:r>
              <w:rPr>
                <w:spacing w:val="-4"/>
              </w:rPr>
              <w:t xml:space="preserve"> </w:t>
            </w:r>
            <w:r>
              <w:t>a</w:t>
            </w:r>
            <w:r>
              <w:rPr>
                <w:spacing w:val="-4"/>
              </w:rPr>
              <w:t xml:space="preserve"> </w:t>
            </w:r>
            <w:r>
              <w:t>mark</w:t>
            </w:r>
            <w:r>
              <w:rPr>
                <w:spacing w:val="-4"/>
              </w:rPr>
              <w:t xml:space="preserve"> </w:t>
            </w:r>
            <w:r>
              <w:t>of</w:t>
            </w:r>
            <w:r>
              <w:rPr>
                <w:spacing w:val="-3"/>
              </w:rPr>
              <w:t xml:space="preserve"> </w:t>
            </w:r>
            <w:r>
              <w:t>0%</w:t>
            </w:r>
            <w:r>
              <w:rPr>
                <w:spacing w:val="-6"/>
              </w:rPr>
              <w:t xml:space="preserve"> </w:t>
            </w:r>
            <w:r>
              <w:t>for</w:t>
            </w:r>
            <w:r>
              <w:rPr>
                <w:spacing w:val="-6"/>
              </w:rPr>
              <w:t xml:space="preserve"> </w:t>
            </w:r>
            <w:r>
              <w:t>re-assessment.</w:t>
            </w:r>
            <w:r>
              <w:rPr>
                <w:spacing w:val="-5"/>
              </w:rPr>
              <w:t xml:space="preserve"> </w:t>
            </w:r>
            <w:r>
              <w:t>Late</w:t>
            </w:r>
            <w:r>
              <w:rPr>
                <w:spacing w:val="-4"/>
              </w:rPr>
              <w:t xml:space="preserve"> </w:t>
            </w:r>
            <w:r>
              <w:t>submission penalties may</w:t>
            </w:r>
            <w:r>
              <w:rPr>
                <w:spacing w:val="-1"/>
              </w:rPr>
              <w:t xml:space="preserve"> </w:t>
            </w:r>
            <w:r>
              <w:t xml:space="preserve">be lifted only if there is an approved extenuating circumstances </w:t>
            </w:r>
            <w:r>
              <w:rPr>
                <w:spacing w:val="-2"/>
              </w:rPr>
              <w:t>claim.</w:t>
            </w:r>
          </w:p>
          <w:p w14:paraId="63529379" w14:textId="77777777" w:rsidR="00ED294A" w:rsidRDefault="003F6580">
            <w:pPr>
              <w:pStyle w:val="TableParagraph"/>
              <w:spacing w:before="121"/>
              <w:ind w:left="105" w:right="95"/>
              <w:jc w:val="both"/>
            </w:pPr>
            <w:r>
              <w:t>Work</w:t>
            </w:r>
            <w:r>
              <w:rPr>
                <w:spacing w:val="-7"/>
              </w:rPr>
              <w:t xml:space="preserve"> </w:t>
            </w:r>
            <w:r>
              <w:t>submitted</w:t>
            </w:r>
            <w:r>
              <w:rPr>
                <w:spacing w:val="-8"/>
              </w:rPr>
              <w:t xml:space="preserve"> </w:t>
            </w:r>
            <w:r>
              <w:t>more</w:t>
            </w:r>
            <w:r>
              <w:rPr>
                <w:spacing w:val="-7"/>
              </w:rPr>
              <w:t xml:space="preserve"> </w:t>
            </w:r>
            <w:r>
              <w:t>than</w:t>
            </w:r>
            <w:r>
              <w:rPr>
                <w:spacing w:val="-3"/>
              </w:rPr>
              <w:t xml:space="preserve"> </w:t>
            </w:r>
            <w:r>
              <w:t>1</w:t>
            </w:r>
            <w:r>
              <w:rPr>
                <w:spacing w:val="-5"/>
              </w:rPr>
              <w:t xml:space="preserve"> </w:t>
            </w:r>
            <w:r>
              <w:t>week</w:t>
            </w:r>
            <w:r>
              <w:rPr>
                <w:spacing w:val="-7"/>
              </w:rPr>
              <w:t xml:space="preserve"> </w:t>
            </w:r>
            <w:r>
              <w:t>late</w:t>
            </w:r>
            <w:r>
              <w:rPr>
                <w:spacing w:val="-4"/>
              </w:rPr>
              <w:t xml:space="preserve"> </w:t>
            </w:r>
            <w:r>
              <w:t>will</w:t>
            </w:r>
            <w:r>
              <w:rPr>
                <w:spacing w:val="-6"/>
              </w:rPr>
              <w:t xml:space="preserve"> </w:t>
            </w:r>
            <w:r>
              <w:t>be</w:t>
            </w:r>
            <w:r>
              <w:rPr>
                <w:spacing w:val="-5"/>
              </w:rPr>
              <w:t xml:space="preserve"> </w:t>
            </w:r>
            <w:r>
              <w:t>considered</w:t>
            </w:r>
            <w:r>
              <w:rPr>
                <w:spacing w:val="-5"/>
              </w:rPr>
              <w:t xml:space="preserve"> </w:t>
            </w:r>
            <w:r>
              <w:t>as</w:t>
            </w:r>
            <w:r>
              <w:rPr>
                <w:spacing w:val="-7"/>
              </w:rPr>
              <w:t xml:space="preserve"> </w:t>
            </w:r>
            <w:r>
              <w:t>a</w:t>
            </w:r>
            <w:r>
              <w:rPr>
                <w:spacing w:val="-5"/>
              </w:rPr>
              <w:t xml:space="preserve"> </w:t>
            </w:r>
            <w:r>
              <w:t>non-submission and will not be marked. The work may be considered as a submission for reassessment if offered by an Examining Board or if there is an approved extenuating circumstances claim.</w:t>
            </w:r>
          </w:p>
        </w:tc>
      </w:tr>
      <w:tr w:rsidR="00ED294A" w14:paraId="51F390A0" w14:textId="77777777">
        <w:trPr>
          <w:trHeight w:val="1253"/>
        </w:trPr>
        <w:tc>
          <w:tcPr>
            <w:tcW w:w="2096" w:type="dxa"/>
            <w:shd w:val="clear" w:color="auto" w:fill="D9D9D9"/>
          </w:tcPr>
          <w:p w14:paraId="2E727920" w14:textId="77777777" w:rsidR="00ED294A" w:rsidRDefault="003F6580">
            <w:pPr>
              <w:pStyle w:val="TableParagraph"/>
              <w:spacing w:before="123"/>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789D9F42" w14:textId="77777777" w:rsidR="00ED294A" w:rsidRDefault="003F6580">
            <w:pPr>
              <w:pStyle w:val="TableParagraph"/>
              <w:spacing w:before="123"/>
              <w:ind w:left="105" w:right="99"/>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08002877" w14:textId="77777777" w:rsidR="00ED294A" w:rsidRDefault="00ED294A">
      <w:pPr>
        <w:pStyle w:val="BodyText"/>
        <w:rPr>
          <w:rFonts w:ascii="Arial"/>
          <w:b/>
          <w:sz w:val="20"/>
        </w:rPr>
      </w:pPr>
    </w:p>
    <w:p w14:paraId="091D04A5" w14:textId="77777777" w:rsidR="00ED294A" w:rsidRDefault="00ED294A">
      <w:pPr>
        <w:pStyle w:val="BodyText"/>
        <w:rPr>
          <w:rFonts w:ascii="Arial"/>
          <w:b/>
          <w:sz w:val="20"/>
        </w:rPr>
      </w:pPr>
    </w:p>
    <w:p w14:paraId="3947F63F" w14:textId="77777777" w:rsidR="00ED294A" w:rsidRDefault="00ED294A">
      <w:pPr>
        <w:pStyle w:val="BodyText"/>
        <w:rPr>
          <w:rFonts w:ascii="Arial"/>
          <w:b/>
          <w:sz w:val="20"/>
        </w:rPr>
      </w:pPr>
    </w:p>
    <w:p w14:paraId="18BEB398" w14:textId="77777777" w:rsidR="00ED294A" w:rsidRDefault="00ED294A">
      <w:pPr>
        <w:pStyle w:val="BodyText"/>
        <w:rPr>
          <w:rFonts w:ascii="Arial"/>
          <w:b/>
          <w:sz w:val="20"/>
        </w:rPr>
      </w:pPr>
    </w:p>
    <w:p w14:paraId="66FC867D" w14:textId="77777777" w:rsidR="00ED294A" w:rsidRDefault="00ED294A">
      <w:pPr>
        <w:pStyle w:val="BodyText"/>
        <w:rPr>
          <w:rFonts w:ascii="Arial"/>
          <w:b/>
          <w:sz w:val="20"/>
        </w:rPr>
      </w:pPr>
    </w:p>
    <w:p w14:paraId="00C05310" w14:textId="77777777" w:rsidR="00ED294A" w:rsidRDefault="00ED294A">
      <w:pPr>
        <w:pStyle w:val="BodyText"/>
        <w:rPr>
          <w:rFonts w:ascii="Arial"/>
          <w:b/>
          <w:sz w:val="20"/>
        </w:rPr>
      </w:pPr>
    </w:p>
    <w:p w14:paraId="6D3F44A2" w14:textId="77777777" w:rsidR="00ED294A" w:rsidRDefault="00ED294A">
      <w:pPr>
        <w:pStyle w:val="BodyText"/>
        <w:rPr>
          <w:rFonts w:ascii="Arial"/>
          <w:b/>
          <w:sz w:val="20"/>
        </w:rPr>
      </w:pPr>
    </w:p>
    <w:p w14:paraId="2F38E10E" w14:textId="77777777" w:rsidR="00ED294A" w:rsidRDefault="00ED294A">
      <w:pPr>
        <w:pStyle w:val="BodyText"/>
        <w:rPr>
          <w:rFonts w:ascii="Arial"/>
          <w:b/>
          <w:sz w:val="20"/>
        </w:rPr>
      </w:pPr>
    </w:p>
    <w:p w14:paraId="341EB22D" w14:textId="77777777" w:rsidR="00ED294A" w:rsidRDefault="00ED294A">
      <w:pPr>
        <w:pStyle w:val="BodyText"/>
        <w:rPr>
          <w:rFonts w:ascii="Arial"/>
          <w:b/>
          <w:sz w:val="20"/>
        </w:rPr>
      </w:pPr>
    </w:p>
    <w:p w14:paraId="18A624E4" w14:textId="77777777" w:rsidR="00ED294A" w:rsidRDefault="00ED294A">
      <w:pPr>
        <w:pStyle w:val="BodyText"/>
        <w:rPr>
          <w:rFonts w:ascii="Arial"/>
          <w:b/>
          <w:sz w:val="20"/>
        </w:rPr>
      </w:pPr>
    </w:p>
    <w:p w14:paraId="38E20FAD" w14:textId="77777777" w:rsidR="00ED294A" w:rsidRDefault="00ED294A">
      <w:pPr>
        <w:pStyle w:val="BodyText"/>
        <w:spacing w:before="80"/>
        <w:rPr>
          <w:rFonts w:ascii="Arial"/>
          <w:b/>
          <w:sz w:val="20"/>
        </w:rPr>
      </w:pPr>
    </w:p>
    <w:p w14:paraId="53803950" w14:textId="77777777" w:rsidR="00ED294A" w:rsidRDefault="003F6580">
      <w:pPr>
        <w:ind w:left="2"/>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12</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22</w:t>
      </w:r>
    </w:p>
    <w:p w14:paraId="79238741" w14:textId="77777777" w:rsidR="00ED294A" w:rsidRDefault="00ED294A">
      <w:pPr>
        <w:jc w:val="center"/>
        <w:rPr>
          <w:rFonts w:ascii="Times New Roman"/>
          <w:b/>
          <w:sz w:val="20"/>
        </w:rPr>
        <w:sectPr w:rsidR="00ED294A">
          <w:pgSz w:w="11900" w:h="16840"/>
          <w:pgMar w:top="800" w:right="566" w:bottom="280" w:left="566" w:header="720" w:footer="720"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ED294A" w14:paraId="60524B06" w14:textId="77777777">
        <w:trPr>
          <w:trHeight w:val="506"/>
        </w:trPr>
        <w:tc>
          <w:tcPr>
            <w:tcW w:w="9751" w:type="dxa"/>
            <w:shd w:val="clear" w:color="auto" w:fill="E4E4E4"/>
          </w:tcPr>
          <w:p w14:paraId="6308B69B" w14:textId="77777777" w:rsidR="00ED294A" w:rsidRDefault="003F6580">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ED294A" w14:paraId="7DBC6333" w14:textId="77777777">
        <w:trPr>
          <w:trHeight w:val="3242"/>
        </w:trPr>
        <w:tc>
          <w:tcPr>
            <w:tcW w:w="9751" w:type="dxa"/>
          </w:tcPr>
          <w:p w14:paraId="5015028A" w14:textId="77777777" w:rsidR="00ED294A" w:rsidRDefault="003F6580">
            <w:pPr>
              <w:pStyle w:val="TableParagraph"/>
              <w:spacing w:before="228"/>
              <w:rPr>
                <w:sz w:val="20"/>
              </w:rPr>
            </w:pPr>
            <w:r>
              <w:rPr>
                <w:sz w:val="20"/>
              </w:rPr>
              <w:t>LEARNING</w:t>
            </w:r>
            <w:r>
              <w:rPr>
                <w:spacing w:val="-10"/>
                <w:sz w:val="20"/>
              </w:rPr>
              <w:t xml:space="preserve"> </w:t>
            </w:r>
            <w:r>
              <w:rPr>
                <w:spacing w:val="-2"/>
                <w:sz w:val="20"/>
              </w:rPr>
              <w:t>OUTCOMES</w:t>
            </w:r>
          </w:p>
          <w:p w14:paraId="510F4E69" w14:textId="77777777" w:rsidR="00ED294A" w:rsidRDefault="003F6580">
            <w:pPr>
              <w:pStyle w:val="TableParagraph"/>
              <w:rPr>
                <w:sz w:val="20"/>
              </w:rPr>
            </w:pPr>
            <w:r>
              <w:rPr>
                <w:sz w:val="20"/>
              </w:rPr>
              <w:t>Upon</w:t>
            </w:r>
            <w:r>
              <w:rPr>
                <w:spacing w:val="-7"/>
                <w:sz w:val="20"/>
              </w:rPr>
              <w:t xml:space="preserve"> </w:t>
            </w:r>
            <w:r>
              <w:rPr>
                <w:sz w:val="20"/>
              </w:rPr>
              <w:t>the</w:t>
            </w:r>
            <w:r>
              <w:rPr>
                <w:spacing w:val="-7"/>
                <w:sz w:val="20"/>
              </w:rPr>
              <w:t xml:space="preserve"> </w:t>
            </w:r>
            <w:r>
              <w:rPr>
                <w:sz w:val="20"/>
              </w:rPr>
              <w:t>successful</w:t>
            </w:r>
            <w:r>
              <w:rPr>
                <w:spacing w:val="-6"/>
                <w:sz w:val="20"/>
              </w:rPr>
              <w:t xml:space="preserve"> </w:t>
            </w:r>
            <w:r>
              <w:rPr>
                <w:sz w:val="20"/>
              </w:rPr>
              <w:t>completion</w:t>
            </w:r>
            <w:r>
              <w:rPr>
                <w:spacing w:val="-7"/>
                <w:sz w:val="20"/>
              </w:rPr>
              <w:t xml:space="preserve"> </w:t>
            </w:r>
            <w:r>
              <w:rPr>
                <w:sz w:val="20"/>
              </w:rPr>
              <w:t>of</w:t>
            </w:r>
            <w:r>
              <w:rPr>
                <w:spacing w:val="-6"/>
                <w:sz w:val="20"/>
              </w:rPr>
              <w:t xml:space="preserve"> </w:t>
            </w:r>
            <w:r>
              <w:rPr>
                <w:sz w:val="20"/>
              </w:rPr>
              <w:t>this</w:t>
            </w:r>
            <w:r>
              <w:rPr>
                <w:spacing w:val="-6"/>
                <w:sz w:val="20"/>
              </w:rPr>
              <w:t xml:space="preserve"> </w:t>
            </w:r>
            <w:r>
              <w:rPr>
                <w:sz w:val="20"/>
              </w:rPr>
              <w:t>module,</w:t>
            </w:r>
            <w:r>
              <w:rPr>
                <w:spacing w:val="-7"/>
                <w:sz w:val="20"/>
              </w:rPr>
              <w:t xml:space="preserve"> </w:t>
            </w:r>
            <w:r>
              <w:rPr>
                <w:sz w:val="20"/>
              </w:rPr>
              <w:t>the</w:t>
            </w:r>
            <w:r>
              <w:rPr>
                <w:spacing w:val="-7"/>
                <w:sz w:val="20"/>
              </w:rPr>
              <w:t xml:space="preserve"> </w:t>
            </w:r>
            <w:r>
              <w:rPr>
                <w:sz w:val="20"/>
              </w:rPr>
              <w:t>student</w:t>
            </w:r>
            <w:r>
              <w:rPr>
                <w:spacing w:val="-7"/>
                <w:sz w:val="20"/>
              </w:rPr>
              <w:t xml:space="preserve"> </w:t>
            </w:r>
            <w:r>
              <w:rPr>
                <w:sz w:val="20"/>
              </w:rPr>
              <w:t>should</w:t>
            </w:r>
            <w:r>
              <w:rPr>
                <w:spacing w:val="-7"/>
                <w:sz w:val="20"/>
              </w:rPr>
              <w:t xml:space="preserve"> </w:t>
            </w:r>
            <w:r>
              <w:rPr>
                <w:sz w:val="20"/>
              </w:rPr>
              <w:t>be</w:t>
            </w:r>
            <w:r>
              <w:rPr>
                <w:spacing w:val="-7"/>
                <w:sz w:val="20"/>
              </w:rPr>
              <w:t xml:space="preserve"> </w:t>
            </w:r>
            <w:r>
              <w:rPr>
                <w:sz w:val="20"/>
              </w:rPr>
              <w:t>able</w:t>
            </w:r>
            <w:r>
              <w:rPr>
                <w:spacing w:val="-7"/>
                <w:sz w:val="20"/>
              </w:rPr>
              <w:t xml:space="preserve"> </w:t>
            </w:r>
            <w:r>
              <w:rPr>
                <w:spacing w:val="-5"/>
                <w:sz w:val="20"/>
              </w:rPr>
              <w:t>to:</w:t>
            </w:r>
          </w:p>
          <w:p w14:paraId="533FE9A9" w14:textId="77777777" w:rsidR="00ED294A" w:rsidRDefault="00ED294A">
            <w:pPr>
              <w:pStyle w:val="TableParagraph"/>
              <w:spacing w:before="1"/>
              <w:ind w:left="0"/>
              <w:rPr>
                <w:rFonts w:ascii="Times New Roman"/>
                <w:b/>
                <w:sz w:val="20"/>
              </w:rPr>
            </w:pPr>
          </w:p>
          <w:p w14:paraId="55F3D83A" w14:textId="77777777" w:rsidR="00ED294A" w:rsidRDefault="003F6580">
            <w:pPr>
              <w:pStyle w:val="TableParagraph"/>
              <w:numPr>
                <w:ilvl w:val="0"/>
                <w:numId w:val="2"/>
              </w:numPr>
              <w:tabs>
                <w:tab w:val="left" w:pos="231"/>
              </w:tabs>
              <w:ind w:right="332" w:firstLine="0"/>
              <w:rPr>
                <w:sz w:val="20"/>
              </w:rPr>
            </w:pPr>
            <w:r>
              <w:rPr>
                <w:sz w:val="20"/>
              </w:rPr>
              <w:t>Liaise</w:t>
            </w:r>
            <w:r>
              <w:rPr>
                <w:spacing w:val="-2"/>
                <w:sz w:val="20"/>
              </w:rPr>
              <w:t xml:space="preserve"> </w:t>
            </w:r>
            <w:r>
              <w:rPr>
                <w:sz w:val="20"/>
              </w:rPr>
              <w:t>directly</w:t>
            </w:r>
            <w:r>
              <w:rPr>
                <w:spacing w:val="-3"/>
                <w:sz w:val="20"/>
              </w:rPr>
              <w:t xml:space="preserve"> </w:t>
            </w:r>
            <w:r>
              <w:rPr>
                <w:sz w:val="20"/>
              </w:rPr>
              <w:t>with</w:t>
            </w:r>
            <w:r>
              <w:rPr>
                <w:spacing w:val="-4"/>
                <w:sz w:val="20"/>
              </w:rPr>
              <w:t xml:space="preserve"> </w:t>
            </w:r>
            <w:r>
              <w:rPr>
                <w:sz w:val="20"/>
              </w:rPr>
              <w:t>team</w:t>
            </w:r>
            <w:r>
              <w:rPr>
                <w:spacing w:val="-2"/>
                <w:sz w:val="20"/>
              </w:rPr>
              <w:t xml:space="preserve"> </w:t>
            </w:r>
            <w:r>
              <w:rPr>
                <w:sz w:val="20"/>
              </w:rPr>
              <w:t>members</w:t>
            </w:r>
            <w:r>
              <w:rPr>
                <w:spacing w:val="-3"/>
                <w:sz w:val="20"/>
              </w:rPr>
              <w:t xml:space="preserve"> </w:t>
            </w:r>
            <w:r>
              <w:rPr>
                <w:sz w:val="20"/>
              </w:rPr>
              <w:t>within</w:t>
            </w:r>
            <w:r>
              <w:rPr>
                <w:spacing w:val="-4"/>
                <w:sz w:val="20"/>
              </w:rPr>
              <w:t xml:space="preserve"> </w:t>
            </w:r>
            <w:r>
              <w:rPr>
                <w:sz w:val="20"/>
              </w:rPr>
              <w:t>all</w:t>
            </w:r>
            <w:r>
              <w:rPr>
                <w:spacing w:val="-5"/>
                <w:sz w:val="20"/>
              </w:rPr>
              <w:t xml:space="preserve"> </w:t>
            </w:r>
            <w:r>
              <w:rPr>
                <w:sz w:val="20"/>
              </w:rPr>
              <w:t>sections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operation,</w:t>
            </w:r>
            <w:r>
              <w:rPr>
                <w:spacing w:val="-2"/>
                <w:sz w:val="20"/>
              </w:rPr>
              <w:t xml:space="preserve"> </w:t>
            </w:r>
            <w:r>
              <w:rPr>
                <w:sz w:val="20"/>
              </w:rPr>
              <w:t>under</w:t>
            </w:r>
            <w:r>
              <w:rPr>
                <w:spacing w:val="-3"/>
                <w:sz w:val="20"/>
              </w:rPr>
              <w:t xml:space="preserve"> </w:t>
            </w:r>
            <w:r>
              <w:rPr>
                <w:sz w:val="20"/>
              </w:rPr>
              <w:t>the</w:t>
            </w:r>
            <w:r>
              <w:rPr>
                <w:spacing w:val="-2"/>
                <w:sz w:val="20"/>
              </w:rPr>
              <w:t xml:space="preserve"> </w:t>
            </w:r>
            <w:r>
              <w:rPr>
                <w:sz w:val="20"/>
              </w:rPr>
              <w:t>guidance</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mentor, while showing leadership and direction abilities.</w:t>
            </w:r>
          </w:p>
          <w:p w14:paraId="06BB0F20" w14:textId="77777777" w:rsidR="00ED294A" w:rsidRDefault="003F6580">
            <w:pPr>
              <w:pStyle w:val="TableParagraph"/>
              <w:numPr>
                <w:ilvl w:val="0"/>
                <w:numId w:val="2"/>
              </w:numPr>
              <w:tabs>
                <w:tab w:val="left" w:pos="231"/>
              </w:tabs>
              <w:spacing w:before="229"/>
              <w:ind w:right="523" w:firstLine="0"/>
              <w:rPr>
                <w:sz w:val="20"/>
              </w:rPr>
            </w:pPr>
            <w:r>
              <w:rPr>
                <w:sz w:val="20"/>
              </w:rPr>
              <w:t>Develop</w:t>
            </w:r>
            <w:r>
              <w:rPr>
                <w:spacing w:val="-2"/>
                <w:sz w:val="20"/>
              </w:rPr>
              <w:t xml:space="preserve"> </w:t>
            </w:r>
            <w:r>
              <w:rPr>
                <w:sz w:val="20"/>
              </w:rPr>
              <w:t>an</w:t>
            </w:r>
            <w:r>
              <w:rPr>
                <w:spacing w:val="-4"/>
                <w:sz w:val="20"/>
              </w:rPr>
              <w:t xml:space="preserve"> </w:t>
            </w:r>
            <w:r>
              <w:rPr>
                <w:sz w:val="20"/>
              </w:rPr>
              <w:t>awareness</w:t>
            </w:r>
            <w:r>
              <w:rPr>
                <w:spacing w:val="-2"/>
                <w:sz w:val="20"/>
              </w:rPr>
              <w:t xml:space="preserve"> </w:t>
            </w:r>
            <w:r>
              <w:rPr>
                <w:sz w:val="20"/>
              </w:rPr>
              <w:t>of</w:t>
            </w:r>
            <w:r>
              <w:rPr>
                <w:spacing w:val="-1"/>
                <w:sz w:val="20"/>
              </w:rPr>
              <w:t xml:space="preserve"> </w:t>
            </w:r>
            <w:r>
              <w:rPr>
                <w:sz w:val="20"/>
              </w:rPr>
              <w:t>practical</w:t>
            </w:r>
            <w:r>
              <w:rPr>
                <w:spacing w:val="-2"/>
                <w:sz w:val="20"/>
              </w:rPr>
              <w:t xml:space="preserve"> </w:t>
            </w:r>
            <w:r>
              <w:rPr>
                <w:sz w:val="20"/>
              </w:rPr>
              <w:t>‘</w:t>
            </w:r>
            <w:proofErr w:type="gramStart"/>
            <w:r>
              <w:rPr>
                <w:sz w:val="20"/>
              </w:rPr>
              <w:t>trouble-shooting</w:t>
            </w:r>
            <w:proofErr w:type="gramEnd"/>
            <w:r>
              <w:rPr>
                <w:sz w:val="20"/>
              </w:rPr>
              <w:t>’</w:t>
            </w:r>
            <w:r>
              <w:rPr>
                <w:spacing w:val="-2"/>
                <w:sz w:val="20"/>
              </w:rPr>
              <w:t xml:space="preserve"> </w:t>
            </w:r>
            <w:r>
              <w:rPr>
                <w:sz w:val="20"/>
              </w:rPr>
              <w:t>skills</w:t>
            </w:r>
            <w:r>
              <w:rPr>
                <w:spacing w:val="-2"/>
                <w:sz w:val="20"/>
              </w:rPr>
              <w:t xml:space="preserve"> </w:t>
            </w:r>
            <w:r>
              <w:rPr>
                <w:sz w:val="20"/>
              </w:rPr>
              <w:t>to</w:t>
            </w:r>
            <w:r>
              <w:rPr>
                <w:spacing w:val="-2"/>
                <w:sz w:val="20"/>
              </w:rPr>
              <w:t xml:space="preserve"> </w:t>
            </w:r>
            <w:r>
              <w:rPr>
                <w:sz w:val="20"/>
              </w:rPr>
              <w:t>promote</w:t>
            </w:r>
            <w:r>
              <w:rPr>
                <w:spacing w:val="-4"/>
                <w:sz w:val="20"/>
              </w:rPr>
              <w:t xml:space="preserve"> </w:t>
            </w:r>
            <w:r>
              <w:rPr>
                <w:sz w:val="20"/>
              </w:rPr>
              <w:t>the</w:t>
            </w:r>
            <w:r>
              <w:rPr>
                <w:spacing w:val="-2"/>
                <w:sz w:val="20"/>
              </w:rPr>
              <w:t xml:space="preserve"> </w:t>
            </w:r>
            <w:r>
              <w:rPr>
                <w:sz w:val="20"/>
              </w:rPr>
              <w:t>ethos of</w:t>
            </w:r>
            <w:r>
              <w:rPr>
                <w:spacing w:val="-3"/>
                <w:sz w:val="20"/>
              </w:rPr>
              <w:t xml:space="preserve"> </w:t>
            </w:r>
            <w:r>
              <w:rPr>
                <w:sz w:val="20"/>
              </w:rPr>
              <w:t>the</w:t>
            </w:r>
            <w:r>
              <w:rPr>
                <w:spacing w:val="-3"/>
                <w:sz w:val="20"/>
              </w:rPr>
              <w:t xml:space="preserve"> </w:t>
            </w:r>
            <w:r>
              <w:rPr>
                <w:sz w:val="20"/>
              </w:rPr>
              <w:t>restaurant,</w:t>
            </w:r>
            <w:r>
              <w:rPr>
                <w:spacing w:val="-1"/>
                <w:sz w:val="20"/>
              </w:rPr>
              <w:t xml:space="preserve"> </w:t>
            </w:r>
            <w:r>
              <w:rPr>
                <w:sz w:val="20"/>
              </w:rPr>
              <w:t>and reduce</w:t>
            </w:r>
            <w:r>
              <w:rPr>
                <w:spacing w:val="-5"/>
                <w:sz w:val="20"/>
              </w:rPr>
              <w:t xml:space="preserve"> </w:t>
            </w:r>
            <w:r>
              <w:rPr>
                <w:sz w:val="20"/>
              </w:rPr>
              <w:t>problems</w:t>
            </w:r>
            <w:r>
              <w:rPr>
                <w:spacing w:val="-4"/>
                <w:sz w:val="20"/>
              </w:rPr>
              <w:t xml:space="preserve"> </w:t>
            </w:r>
            <w:r>
              <w:rPr>
                <w:sz w:val="20"/>
              </w:rPr>
              <w:t>arising</w:t>
            </w:r>
            <w:r>
              <w:rPr>
                <w:spacing w:val="-3"/>
                <w:sz w:val="20"/>
              </w:rPr>
              <w:t xml:space="preserve"> </w:t>
            </w:r>
            <w:r>
              <w:rPr>
                <w:sz w:val="20"/>
              </w:rPr>
              <w:t>during</w:t>
            </w:r>
            <w:r>
              <w:rPr>
                <w:spacing w:val="-6"/>
                <w:sz w:val="20"/>
              </w:rPr>
              <w:t xml:space="preserve"> </w:t>
            </w:r>
            <w:r>
              <w:rPr>
                <w:sz w:val="20"/>
              </w:rPr>
              <w:t>service</w:t>
            </w:r>
            <w:r>
              <w:rPr>
                <w:spacing w:val="-5"/>
                <w:sz w:val="20"/>
              </w:rPr>
              <w:t xml:space="preserve"> </w:t>
            </w:r>
            <w:r>
              <w:rPr>
                <w:sz w:val="20"/>
              </w:rPr>
              <w:t>(throughout</w:t>
            </w:r>
            <w:r>
              <w:rPr>
                <w:spacing w:val="-5"/>
                <w:sz w:val="20"/>
              </w:rPr>
              <w:t xml:space="preserve"> </w:t>
            </w:r>
            <w:r>
              <w:rPr>
                <w:sz w:val="20"/>
              </w:rPr>
              <w:t>the</w:t>
            </w:r>
            <w:r>
              <w:rPr>
                <w:spacing w:val="-3"/>
                <w:sz w:val="20"/>
              </w:rPr>
              <w:t xml:space="preserve"> </w:t>
            </w:r>
            <w:r>
              <w:rPr>
                <w:sz w:val="20"/>
              </w:rPr>
              <w:t>operation,</w:t>
            </w:r>
            <w:r>
              <w:rPr>
                <w:spacing w:val="-5"/>
                <w:sz w:val="20"/>
              </w:rPr>
              <w:t xml:space="preserve"> </w:t>
            </w:r>
            <w:r>
              <w:rPr>
                <w:sz w:val="20"/>
              </w:rPr>
              <w:t>staff,</w:t>
            </w:r>
            <w:r>
              <w:rPr>
                <w:spacing w:val="-5"/>
                <w:sz w:val="20"/>
              </w:rPr>
              <w:t xml:space="preserve"> </w:t>
            </w:r>
            <w:r>
              <w:rPr>
                <w:sz w:val="20"/>
              </w:rPr>
              <w:t>diners</w:t>
            </w:r>
            <w:r>
              <w:rPr>
                <w:spacing w:val="-4"/>
                <w:sz w:val="20"/>
              </w:rPr>
              <w:t xml:space="preserve"> </w:t>
            </w:r>
            <w:r>
              <w:rPr>
                <w:sz w:val="20"/>
              </w:rPr>
              <w:t>and</w:t>
            </w:r>
            <w:r>
              <w:rPr>
                <w:spacing w:val="-3"/>
                <w:sz w:val="20"/>
              </w:rPr>
              <w:t xml:space="preserve"> </w:t>
            </w:r>
            <w:r>
              <w:rPr>
                <w:sz w:val="20"/>
              </w:rPr>
              <w:t>external</w:t>
            </w:r>
            <w:r>
              <w:rPr>
                <w:spacing w:val="-6"/>
                <w:sz w:val="20"/>
              </w:rPr>
              <w:t xml:space="preserve"> </w:t>
            </w:r>
            <w:r>
              <w:rPr>
                <w:sz w:val="20"/>
              </w:rPr>
              <w:t>influences).</w:t>
            </w:r>
          </w:p>
          <w:p w14:paraId="5140013C" w14:textId="77777777" w:rsidR="00ED294A" w:rsidRDefault="00ED294A">
            <w:pPr>
              <w:pStyle w:val="TableParagraph"/>
              <w:spacing w:before="1"/>
              <w:ind w:left="0"/>
              <w:rPr>
                <w:rFonts w:ascii="Times New Roman"/>
                <w:b/>
                <w:sz w:val="20"/>
              </w:rPr>
            </w:pPr>
          </w:p>
          <w:p w14:paraId="1F7C46FF" w14:textId="77777777" w:rsidR="00ED294A" w:rsidRDefault="003F6580">
            <w:pPr>
              <w:pStyle w:val="TableParagraph"/>
              <w:numPr>
                <w:ilvl w:val="0"/>
                <w:numId w:val="2"/>
              </w:numPr>
              <w:tabs>
                <w:tab w:val="left" w:pos="286"/>
              </w:tabs>
              <w:ind w:right="212" w:firstLine="55"/>
              <w:rPr>
                <w:sz w:val="20"/>
              </w:rPr>
            </w:pPr>
            <w:r>
              <w:rPr>
                <w:sz w:val="20"/>
              </w:rPr>
              <w:t>Successfully use the point-of-sale system within the restaurant and operate system runs and data feedback</w:t>
            </w:r>
            <w:r>
              <w:rPr>
                <w:spacing w:val="-3"/>
                <w:sz w:val="20"/>
              </w:rPr>
              <w:t xml:space="preserve"> </w:t>
            </w:r>
            <w:r>
              <w:rPr>
                <w:sz w:val="20"/>
              </w:rPr>
              <w:t>reports,</w:t>
            </w:r>
            <w:r>
              <w:rPr>
                <w:spacing w:val="-4"/>
                <w:sz w:val="20"/>
              </w:rPr>
              <w:t xml:space="preserve"> </w:t>
            </w:r>
            <w:r>
              <w:rPr>
                <w:sz w:val="20"/>
              </w:rPr>
              <w:t>to</w:t>
            </w:r>
            <w:r>
              <w:rPr>
                <w:spacing w:val="-4"/>
                <w:sz w:val="20"/>
              </w:rPr>
              <w:t xml:space="preserve"> </w:t>
            </w:r>
            <w:r>
              <w:rPr>
                <w:sz w:val="20"/>
              </w:rPr>
              <w:t>allow</w:t>
            </w:r>
            <w:r>
              <w:rPr>
                <w:spacing w:val="-4"/>
                <w:sz w:val="20"/>
              </w:rPr>
              <w:t xml:space="preserve"> </w:t>
            </w:r>
            <w:r>
              <w:rPr>
                <w:sz w:val="20"/>
              </w:rPr>
              <w:t>for</w:t>
            </w:r>
            <w:r>
              <w:rPr>
                <w:spacing w:val="-4"/>
                <w:sz w:val="20"/>
              </w:rPr>
              <w:t xml:space="preserve"> </w:t>
            </w:r>
            <w:r>
              <w:rPr>
                <w:sz w:val="20"/>
              </w:rPr>
              <w:t>analysis</w:t>
            </w:r>
            <w:r>
              <w:rPr>
                <w:spacing w:val="-3"/>
                <w:sz w:val="20"/>
              </w:rPr>
              <w:t xml:space="preserve"> </w:t>
            </w:r>
            <w:r>
              <w:rPr>
                <w:sz w:val="20"/>
              </w:rPr>
              <w:t>to</w:t>
            </w:r>
            <w:r>
              <w:rPr>
                <w:spacing w:val="-5"/>
                <w:sz w:val="20"/>
              </w:rPr>
              <w:t xml:space="preserve"> </w:t>
            </w:r>
            <w:r>
              <w:rPr>
                <w:sz w:val="20"/>
              </w:rPr>
              <w:t>take</w:t>
            </w:r>
            <w:r>
              <w:rPr>
                <w:spacing w:val="-4"/>
                <w:sz w:val="20"/>
              </w:rPr>
              <w:t xml:space="preserve"> </w:t>
            </w:r>
            <w:r>
              <w:rPr>
                <w:sz w:val="20"/>
              </w:rPr>
              <w:t>place</w:t>
            </w:r>
            <w:r>
              <w:rPr>
                <w:spacing w:val="-2"/>
                <w:sz w:val="20"/>
              </w:rPr>
              <w:t xml:space="preserve"> </w:t>
            </w:r>
            <w:r>
              <w:rPr>
                <w:sz w:val="20"/>
              </w:rPr>
              <w:t>and</w:t>
            </w:r>
            <w:r>
              <w:rPr>
                <w:spacing w:val="-4"/>
                <w:sz w:val="20"/>
              </w:rPr>
              <w:t xml:space="preserve"> </w:t>
            </w:r>
            <w:r>
              <w:rPr>
                <w:sz w:val="20"/>
              </w:rPr>
              <w:t>demonstrate</w:t>
            </w:r>
            <w:r>
              <w:rPr>
                <w:spacing w:val="-4"/>
                <w:sz w:val="20"/>
              </w:rPr>
              <w:t xml:space="preserve"> </w:t>
            </w:r>
            <w:r>
              <w:rPr>
                <w:sz w:val="20"/>
              </w:rPr>
              <w:t>critical</w:t>
            </w:r>
            <w:r>
              <w:rPr>
                <w:spacing w:val="-3"/>
                <w:sz w:val="20"/>
              </w:rPr>
              <w:t xml:space="preserve"> </w:t>
            </w:r>
            <w:r>
              <w:rPr>
                <w:sz w:val="20"/>
              </w:rPr>
              <w:t>understanding</w:t>
            </w:r>
            <w:r>
              <w:rPr>
                <w:spacing w:val="-4"/>
                <w:sz w:val="20"/>
              </w:rPr>
              <w:t xml:space="preserve"> </w:t>
            </w:r>
            <w:r>
              <w:rPr>
                <w:sz w:val="20"/>
              </w:rPr>
              <w:t>and</w:t>
            </w:r>
            <w:r>
              <w:rPr>
                <w:spacing w:val="-5"/>
                <w:sz w:val="20"/>
              </w:rPr>
              <w:t xml:space="preserve"> </w:t>
            </w:r>
            <w:r>
              <w:rPr>
                <w:sz w:val="20"/>
              </w:rPr>
              <w:t>skill</w:t>
            </w:r>
            <w:r>
              <w:rPr>
                <w:spacing w:val="-3"/>
                <w:sz w:val="20"/>
              </w:rPr>
              <w:t xml:space="preserve"> </w:t>
            </w:r>
            <w:r>
              <w:rPr>
                <w:sz w:val="20"/>
              </w:rPr>
              <w:t>at</w:t>
            </w:r>
            <w:r>
              <w:rPr>
                <w:spacing w:val="-4"/>
                <w:sz w:val="20"/>
              </w:rPr>
              <w:t xml:space="preserve"> </w:t>
            </w:r>
            <w:r>
              <w:rPr>
                <w:sz w:val="20"/>
              </w:rPr>
              <w:t>end of day reconciliations.</w:t>
            </w:r>
          </w:p>
        </w:tc>
      </w:tr>
    </w:tbl>
    <w:p w14:paraId="3F368F11" w14:textId="77777777" w:rsidR="00ED294A" w:rsidRDefault="00ED294A">
      <w:pPr>
        <w:pStyle w:val="BodyText"/>
        <w:rPr>
          <w:rFonts w:ascii="Times New Roman"/>
          <w:b/>
          <w:sz w:val="20"/>
        </w:rPr>
      </w:pPr>
    </w:p>
    <w:p w14:paraId="2B1B5C9D" w14:textId="77777777" w:rsidR="00ED294A" w:rsidRDefault="003F6580">
      <w:pPr>
        <w:pStyle w:val="BodyText"/>
        <w:spacing w:before="219"/>
        <w:rPr>
          <w:rFonts w:ascii="Times New Roman"/>
          <w:b/>
          <w:sz w:val="20"/>
        </w:rPr>
      </w:pPr>
      <w:r>
        <w:rPr>
          <w:rFonts w:ascii="Times New Roman"/>
          <w:b/>
          <w:noProof/>
          <w:sz w:val="20"/>
        </w:rPr>
        <mc:AlternateContent>
          <mc:Choice Requires="wps">
            <w:drawing>
              <wp:anchor distT="0" distB="0" distL="0" distR="0" simplePos="0" relativeHeight="487592960" behindDoc="1" locked="0" layoutInCell="1" allowOverlap="1" wp14:anchorId="4EE0BAE7" wp14:editId="1E6F105A">
                <wp:simplePos x="0" y="0"/>
                <wp:positionH relativeFrom="page">
                  <wp:posOffset>708964</wp:posOffset>
                </wp:positionH>
                <wp:positionV relativeFrom="paragraph">
                  <wp:posOffset>303669</wp:posOffset>
                </wp:positionV>
                <wp:extent cx="6213475" cy="29908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0FEC0B47"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4EE0BAE7" id="Textbox 13" o:spid="_x0000_s1035" type="#_x0000_t202" style="position:absolute;margin-left:55.8pt;margin-top:23.9pt;width:489.25pt;height:23.5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HMw0g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" fillcolor="silver" strokeweight=".48pt">
                <v:path arrowok="t"/>
                <v:textbox inset="0,0,0,0">
                  <w:txbxContent>
                    <w:p w14:paraId="0FEC0B47"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53BCB9EB" w14:textId="77777777" w:rsidR="00ED294A" w:rsidRDefault="00ED294A">
      <w:pPr>
        <w:pStyle w:val="BodyText"/>
        <w:spacing w:before="235"/>
        <w:rPr>
          <w:rFonts w:ascii="Times New Roman"/>
          <w:b/>
          <w:sz w:val="24"/>
        </w:rPr>
      </w:pPr>
    </w:p>
    <w:p w14:paraId="0A353FC5" w14:textId="77777777" w:rsidR="00ED294A" w:rsidRDefault="003F6580">
      <w:pPr>
        <w:ind w:left="874" w:right="193"/>
        <w:rPr>
          <w:rFonts w:ascii="Arial"/>
          <w:i/>
          <w:sz w:val="24"/>
        </w:rPr>
      </w:pPr>
      <w:r>
        <w:rPr>
          <w:rFonts w:ascii="Arial"/>
          <w:i/>
          <w:sz w:val="24"/>
        </w:rPr>
        <w:t xml:space="preserve">You are required to write a </w:t>
      </w:r>
      <w:proofErr w:type="gramStart"/>
      <w:r>
        <w:rPr>
          <w:rFonts w:ascii="Arial"/>
          <w:i/>
          <w:sz w:val="24"/>
        </w:rPr>
        <w:t>2000 word</w:t>
      </w:r>
      <w:proofErr w:type="gramEnd"/>
      <w:r>
        <w:rPr>
          <w:rFonts w:ascii="Arial"/>
          <w:i/>
          <w:sz w:val="24"/>
        </w:rPr>
        <w:t xml:space="preserve"> report (using academic references) about restaurant management</w:t>
      </w:r>
      <w:r>
        <w:rPr>
          <w:rFonts w:ascii="Arial"/>
          <w:i/>
          <w:spacing w:val="-5"/>
          <w:sz w:val="24"/>
        </w:rPr>
        <w:t xml:space="preserve"> </w:t>
      </w:r>
      <w:r>
        <w:rPr>
          <w:rFonts w:ascii="Arial"/>
          <w:i/>
          <w:sz w:val="24"/>
        </w:rPr>
        <w:t>and</w:t>
      </w:r>
      <w:r>
        <w:rPr>
          <w:rFonts w:ascii="Arial"/>
          <w:i/>
          <w:spacing w:val="-3"/>
          <w:sz w:val="24"/>
        </w:rPr>
        <w:t xml:space="preserve"> </w:t>
      </w:r>
      <w:r>
        <w:rPr>
          <w:rFonts w:ascii="Arial"/>
          <w:i/>
          <w:sz w:val="24"/>
        </w:rPr>
        <w:t>leadership</w:t>
      </w:r>
      <w:r>
        <w:rPr>
          <w:rFonts w:ascii="Arial"/>
          <w:i/>
          <w:spacing w:val="-3"/>
          <w:sz w:val="24"/>
        </w:rPr>
        <w:t xml:space="preserve"> </w:t>
      </w:r>
      <w:r>
        <w:rPr>
          <w:rFonts w:ascii="Arial"/>
          <w:i/>
          <w:sz w:val="24"/>
        </w:rPr>
        <w:t>and</w:t>
      </w:r>
      <w:r>
        <w:rPr>
          <w:rFonts w:ascii="Arial"/>
          <w:i/>
          <w:spacing w:val="-3"/>
          <w:sz w:val="24"/>
        </w:rPr>
        <w:t xml:space="preserve"> </w:t>
      </w:r>
      <w:r>
        <w:rPr>
          <w:rFonts w:ascii="Arial"/>
          <w:i/>
          <w:sz w:val="24"/>
        </w:rPr>
        <w:t>the</w:t>
      </w:r>
      <w:r>
        <w:rPr>
          <w:rFonts w:ascii="Arial"/>
          <w:i/>
          <w:spacing w:val="-3"/>
          <w:sz w:val="24"/>
        </w:rPr>
        <w:t xml:space="preserve"> </w:t>
      </w:r>
      <w:r>
        <w:rPr>
          <w:rFonts w:ascii="Arial"/>
          <w:i/>
          <w:sz w:val="24"/>
        </w:rPr>
        <w:t>knowledge</w:t>
      </w:r>
      <w:r>
        <w:rPr>
          <w:rFonts w:ascii="Arial"/>
          <w:i/>
          <w:spacing w:val="-5"/>
          <w:sz w:val="24"/>
        </w:rPr>
        <w:t xml:space="preserve"> </w:t>
      </w:r>
      <w:r>
        <w:rPr>
          <w:rFonts w:ascii="Arial"/>
          <w:i/>
          <w:sz w:val="24"/>
        </w:rPr>
        <w:t>and</w:t>
      </w:r>
      <w:r>
        <w:rPr>
          <w:rFonts w:ascii="Arial"/>
          <w:i/>
          <w:spacing w:val="-5"/>
          <w:sz w:val="24"/>
        </w:rPr>
        <w:t xml:space="preserve"> </w:t>
      </w:r>
      <w:r>
        <w:rPr>
          <w:rFonts w:ascii="Arial"/>
          <w:i/>
          <w:sz w:val="24"/>
        </w:rPr>
        <w:t>skills</w:t>
      </w:r>
      <w:r>
        <w:rPr>
          <w:rFonts w:ascii="Arial"/>
          <w:i/>
          <w:spacing w:val="-3"/>
          <w:sz w:val="24"/>
        </w:rPr>
        <w:t xml:space="preserve"> </w:t>
      </w:r>
      <w:r>
        <w:rPr>
          <w:rFonts w:ascii="Arial"/>
          <w:i/>
          <w:sz w:val="24"/>
        </w:rPr>
        <w:t>required</w:t>
      </w:r>
      <w:r>
        <w:rPr>
          <w:rFonts w:ascii="Arial"/>
          <w:i/>
          <w:spacing w:val="-5"/>
          <w:sz w:val="24"/>
        </w:rPr>
        <w:t xml:space="preserve"> </w:t>
      </w:r>
      <w:r>
        <w:rPr>
          <w:rFonts w:ascii="Arial"/>
          <w:i/>
          <w:sz w:val="24"/>
        </w:rPr>
        <w:t>to</w:t>
      </w:r>
      <w:r>
        <w:rPr>
          <w:rFonts w:ascii="Arial"/>
          <w:i/>
          <w:spacing w:val="-3"/>
          <w:sz w:val="24"/>
        </w:rPr>
        <w:t xml:space="preserve"> </w:t>
      </w:r>
      <w:r>
        <w:rPr>
          <w:rFonts w:ascii="Arial"/>
          <w:i/>
          <w:sz w:val="24"/>
        </w:rPr>
        <w:t>operate</w:t>
      </w:r>
      <w:r>
        <w:rPr>
          <w:rFonts w:ascii="Arial"/>
          <w:i/>
          <w:spacing w:val="-3"/>
          <w:sz w:val="24"/>
        </w:rPr>
        <w:t xml:space="preserve"> </w:t>
      </w:r>
      <w:r>
        <w:rPr>
          <w:rFonts w:ascii="Arial"/>
          <w:i/>
          <w:sz w:val="24"/>
        </w:rPr>
        <w:t>successfully. You may choose the type and size of restaurant (choosing either your placement restaurant, a restaurant you have worked in or any other).</w:t>
      </w:r>
    </w:p>
    <w:p w14:paraId="37DC2269" w14:textId="77777777" w:rsidR="00ED294A" w:rsidRDefault="00ED294A">
      <w:pPr>
        <w:pStyle w:val="BodyText"/>
        <w:rPr>
          <w:rFonts w:ascii="Arial"/>
          <w:i/>
          <w:sz w:val="24"/>
        </w:rPr>
      </w:pPr>
    </w:p>
    <w:p w14:paraId="1320F8AE" w14:textId="77777777" w:rsidR="00ED294A" w:rsidRDefault="003F6580">
      <w:pPr>
        <w:spacing w:before="1"/>
        <w:ind w:left="874" w:right="193"/>
        <w:rPr>
          <w:rFonts w:ascii="Arial"/>
          <w:i/>
          <w:sz w:val="24"/>
        </w:rPr>
      </w:pPr>
      <w:r>
        <w:rPr>
          <w:rFonts w:ascii="Arial"/>
          <w:i/>
          <w:sz w:val="24"/>
        </w:rPr>
        <w:t xml:space="preserve">The knowledge and skills will relate directly to managing and leading yourself and team members throughout the entire operation. It will also include the importance of foreseeing any challenges within the operation and how the use of trouble shooting skills can prevent problems. It will also include the use of information management (the use of </w:t>
      </w:r>
      <w:proofErr w:type="gramStart"/>
      <w:r>
        <w:rPr>
          <w:rFonts w:ascii="Arial"/>
          <w:i/>
          <w:sz w:val="24"/>
        </w:rPr>
        <w:t>point of sale</w:t>
      </w:r>
      <w:proofErr w:type="gramEnd"/>
      <w:r>
        <w:rPr>
          <w:rFonts w:ascii="Arial"/>
          <w:i/>
          <w:sz w:val="24"/>
        </w:rPr>
        <w:t xml:space="preserve"> systems, feedback reports, end of day reconciliations, stock management and payroll, for example) and analysis of the information, along with decisions and actions that can be taken</w:t>
      </w:r>
      <w:r>
        <w:rPr>
          <w:rFonts w:ascii="Arial"/>
          <w:i/>
          <w:spacing w:val="-4"/>
          <w:sz w:val="24"/>
        </w:rPr>
        <w:t xml:space="preserve"> </w:t>
      </w:r>
      <w:r>
        <w:rPr>
          <w:rFonts w:ascii="Arial"/>
          <w:i/>
          <w:sz w:val="24"/>
        </w:rPr>
        <w:t>as</w:t>
      </w:r>
      <w:r>
        <w:rPr>
          <w:rFonts w:ascii="Arial"/>
          <w:i/>
          <w:spacing w:val="-4"/>
          <w:sz w:val="24"/>
        </w:rPr>
        <w:t xml:space="preserve"> </w:t>
      </w:r>
      <w:r>
        <w:rPr>
          <w:rFonts w:ascii="Arial"/>
          <w:i/>
          <w:sz w:val="24"/>
        </w:rPr>
        <w:t>a</w:t>
      </w:r>
      <w:r>
        <w:rPr>
          <w:rFonts w:ascii="Arial"/>
          <w:i/>
          <w:spacing w:val="-2"/>
          <w:sz w:val="24"/>
        </w:rPr>
        <w:t xml:space="preserve"> </w:t>
      </w:r>
      <w:r>
        <w:rPr>
          <w:rFonts w:ascii="Arial"/>
          <w:i/>
          <w:sz w:val="24"/>
        </w:rPr>
        <w:t>result,</w:t>
      </w:r>
      <w:r>
        <w:rPr>
          <w:rFonts w:ascii="Arial"/>
          <w:i/>
          <w:spacing w:val="-4"/>
          <w:sz w:val="24"/>
        </w:rPr>
        <w:t xml:space="preserve"> </w:t>
      </w:r>
      <w:r>
        <w:rPr>
          <w:rFonts w:ascii="Arial"/>
          <w:i/>
          <w:sz w:val="24"/>
        </w:rPr>
        <w:t>to</w:t>
      </w:r>
      <w:r>
        <w:rPr>
          <w:rFonts w:ascii="Arial"/>
          <w:i/>
          <w:spacing w:val="-4"/>
          <w:sz w:val="24"/>
        </w:rPr>
        <w:t xml:space="preserve"> </w:t>
      </w:r>
      <w:r>
        <w:rPr>
          <w:rFonts w:ascii="Arial"/>
          <w:i/>
          <w:sz w:val="24"/>
        </w:rPr>
        <w:t>enhance</w:t>
      </w:r>
      <w:r>
        <w:rPr>
          <w:rFonts w:ascii="Arial"/>
          <w:i/>
          <w:spacing w:val="-2"/>
          <w:sz w:val="24"/>
        </w:rPr>
        <w:t xml:space="preserve"> </w:t>
      </w:r>
      <w:r>
        <w:rPr>
          <w:rFonts w:ascii="Arial"/>
          <w:i/>
          <w:sz w:val="24"/>
        </w:rPr>
        <w:t>the</w:t>
      </w:r>
      <w:r>
        <w:rPr>
          <w:rFonts w:ascii="Arial"/>
          <w:i/>
          <w:spacing w:val="-2"/>
          <w:sz w:val="24"/>
        </w:rPr>
        <w:t xml:space="preserve"> </w:t>
      </w:r>
      <w:r>
        <w:rPr>
          <w:rFonts w:ascii="Arial"/>
          <w:i/>
          <w:sz w:val="24"/>
        </w:rPr>
        <w:t>business.</w:t>
      </w:r>
      <w:r>
        <w:rPr>
          <w:rFonts w:ascii="Arial"/>
          <w:i/>
          <w:spacing w:val="-4"/>
          <w:sz w:val="24"/>
        </w:rPr>
        <w:t xml:space="preserve"> </w:t>
      </w:r>
      <w:r>
        <w:rPr>
          <w:rFonts w:ascii="Arial"/>
          <w:i/>
          <w:sz w:val="24"/>
        </w:rPr>
        <w:t>Alongside</w:t>
      </w:r>
      <w:r>
        <w:rPr>
          <w:rFonts w:ascii="Arial"/>
          <w:i/>
          <w:spacing w:val="-2"/>
          <w:sz w:val="24"/>
        </w:rPr>
        <w:t xml:space="preserve"> </w:t>
      </w:r>
      <w:r>
        <w:rPr>
          <w:rFonts w:ascii="Arial"/>
          <w:i/>
          <w:sz w:val="24"/>
        </w:rPr>
        <w:t>evidence</w:t>
      </w:r>
      <w:r>
        <w:rPr>
          <w:rFonts w:ascii="Arial"/>
          <w:i/>
          <w:spacing w:val="-2"/>
          <w:sz w:val="24"/>
        </w:rPr>
        <w:t xml:space="preserve"> </w:t>
      </w:r>
      <w:r>
        <w:rPr>
          <w:rFonts w:ascii="Arial"/>
          <w:i/>
          <w:sz w:val="24"/>
        </w:rPr>
        <w:t>given</w:t>
      </w:r>
      <w:r>
        <w:rPr>
          <w:rFonts w:ascii="Arial"/>
          <w:i/>
          <w:spacing w:val="-2"/>
          <w:sz w:val="24"/>
        </w:rPr>
        <w:t xml:space="preserve"> </w:t>
      </w:r>
      <w:r>
        <w:rPr>
          <w:rFonts w:ascii="Arial"/>
          <w:i/>
          <w:sz w:val="24"/>
        </w:rPr>
        <w:t>for</w:t>
      </w:r>
      <w:r>
        <w:rPr>
          <w:rFonts w:ascii="Arial"/>
          <w:i/>
          <w:spacing w:val="-2"/>
          <w:sz w:val="24"/>
        </w:rPr>
        <w:t xml:space="preserve"> </w:t>
      </w:r>
      <w:r>
        <w:rPr>
          <w:rFonts w:ascii="Arial"/>
          <w:i/>
          <w:sz w:val="24"/>
        </w:rPr>
        <w:t>this,</w:t>
      </w:r>
      <w:r>
        <w:rPr>
          <w:rFonts w:ascii="Arial"/>
          <w:i/>
          <w:spacing w:val="-2"/>
          <w:sz w:val="24"/>
        </w:rPr>
        <w:t xml:space="preserve"> </w:t>
      </w:r>
      <w:r>
        <w:rPr>
          <w:rFonts w:ascii="Arial"/>
          <w:i/>
          <w:sz w:val="24"/>
        </w:rPr>
        <w:t>it</w:t>
      </w:r>
      <w:r>
        <w:rPr>
          <w:rFonts w:ascii="Arial"/>
          <w:i/>
          <w:spacing w:val="-2"/>
          <w:sz w:val="24"/>
        </w:rPr>
        <w:t xml:space="preserve"> </w:t>
      </w:r>
      <w:r>
        <w:rPr>
          <w:rFonts w:ascii="Arial"/>
          <w:i/>
          <w:sz w:val="24"/>
        </w:rPr>
        <w:t>is</w:t>
      </w:r>
      <w:r>
        <w:rPr>
          <w:rFonts w:ascii="Arial"/>
          <w:i/>
          <w:spacing w:val="-2"/>
          <w:sz w:val="24"/>
        </w:rPr>
        <w:t xml:space="preserve"> </w:t>
      </w:r>
      <w:r>
        <w:rPr>
          <w:rFonts w:ascii="Arial"/>
          <w:i/>
          <w:sz w:val="24"/>
        </w:rPr>
        <w:t>important to also reflect on your own experience for comparison to theory.</w:t>
      </w:r>
    </w:p>
    <w:p w14:paraId="72F0D937" w14:textId="77777777" w:rsidR="00ED294A" w:rsidRDefault="00ED294A">
      <w:pPr>
        <w:pStyle w:val="BodyText"/>
        <w:rPr>
          <w:rFonts w:ascii="Arial"/>
          <w:i/>
          <w:sz w:val="24"/>
        </w:rPr>
      </w:pPr>
    </w:p>
    <w:p w14:paraId="1CCA010D" w14:textId="77777777" w:rsidR="00ED294A" w:rsidRDefault="00ED294A">
      <w:pPr>
        <w:pStyle w:val="BodyText"/>
        <w:rPr>
          <w:rFonts w:ascii="Arial"/>
          <w:i/>
          <w:sz w:val="24"/>
        </w:rPr>
      </w:pPr>
    </w:p>
    <w:p w14:paraId="0C97231F" w14:textId="77777777" w:rsidR="00ED294A" w:rsidRDefault="003F6580">
      <w:pPr>
        <w:pStyle w:val="Heading2"/>
        <w:ind w:right="145"/>
        <w:jc w:val="both"/>
      </w:pPr>
      <w:r>
        <w:t xml:space="preserve">You must include Academic referencing to back up your arguments. </w:t>
      </w:r>
      <w:proofErr w:type="gramStart"/>
      <w:r>
        <w:t>Therefore</w:t>
      </w:r>
      <w:proofErr w:type="gramEnd"/>
      <w:r>
        <w:t xml:space="preserve"> this is not simply a piece of writing listing what you have done, it needs to be set against Academic principles and needs to reference your experiences within and using the Academic </w:t>
      </w:r>
      <w:r>
        <w:rPr>
          <w:spacing w:val="-2"/>
        </w:rPr>
        <w:t>frameworks.</w:t>
      </w:r>
    </w:p>
    <w:p w14:paraId="1D2B161C" w14:textId="77777777" w:rsidR="00ED294A" w:rsidRDefault="00ED294A">
      <w:pPr>
        <w:pStyle w:val="BodyText"/>
        <w:rPr>
          <w:rFonts w:ascii="Arial"/>
          <w:b/>
          <w:sz w:val="24"/>
        </w:rPr>
      </w:pPr>
    </w:p>
    <w:p w14:paraId="18FBEC58" w14:textId="77777777" w:rsidR="00ED294A" w:rsidRDefault="003F6580">
      <w:pPr>
        <w:ind w:left="153" w:right="153"/>
        <w:jc w:val="both"/>
        <w:rPr>
          <w:sz w:val="24"/>
        </w:rPr>
      </w:pPr>
      <w:r>
        <w:rPr>
          <w:sz w:val="24"/>
        </w:rPr>
        <w:t xml:space="preserve">In your report, you must reference your work by providing both in-text citations and a reference list containing a minimum </w:t>
      </w:r>
      <w:r>
        <w:rPr>
          <w:rFonts w:ascii="Arial" w:hAnsi="Arial"/>
          <w:b/>
          <w:sz w:val="24"/>
        </w:rPr>
        <w:t>of 20 references</w:t>
      </w:r>
      <w:r>
        <w:rPr>
          <w:sz w:val="24"/>
        </w:rPr>
        <w:t>. You should follow IGM’s UWTSD Harvard Referencing Guide, which is available on Moodle under the Module Information tile.</w:t>
      </w:r>
    </w:p>
    <w:p w14:paraId="13A699FA" w14:textId="77777777" w:rsidR="00ED294A" w:rsidRDefault="00ED294A">
      <w:pPr>
        <w:pStyle w:val="BodyText"/>
        <w:spacing w:before="1"/>
        <w:rPr>
          <w:sz w:val="24"/>
        </w:rPr>
      </w:pPr>
    </w:p>
    <w:p w14:paraId="796DD386" w14:textId="77777777" w:rsidR="00ED294A" w:rsidRDefault="003F6580">
      <w:pPr>
        <w:ind w:left="153" w:right="149"/>
        <w:jc w:val="both"/>
        <w:rPr>
          <w:sz w:val="24"/>
        </w:rPr>
      </w:pPr>
      <w:r>
        <w:rPr>
          <w:sz w:val="24"/>
        </w:rPr>
        <w:t>The purpose of the report is to provide an analytical review, as well as to include self-reflection of your</w:t>
      </w:r>
      <w:r>
        <w:rPr>
          <w:spacing w:val="-1"/>
          <w:sz w:val="24"/>
        </w:rPr>
        <w:t xml:space="preserve"> </w:t>
      </w:r>
      <w:r>
        <w:rPr>
          <w:sz w:val="24"/>
        </w:rPr>
        <w:t>progress</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work</w:t>
      </w:r>
      <w:r>
        <w:rPr>
          <w:spacing w:val="-1"/>
          <w:sz w:val="24"/>
        </w:rPr>
        <w:t xml:space="preserve"> </w:t>
      </w:r>
      <w:r>
        <w:rPr>
          <w:sz w:val="24"/>
        </w:rPr>
        <w:t>you</w:t>
      </w:r>
      <w:r>
        <w:rPr>
          <w:spacing w:val="-1"/>
          <w:sz w:val="24"/>
        </w:rPr>
        <w:t xml:space="preserve"> </w:t>
      </w:r>
      <w:r>
        <w:rPr>
          <w:sz w:val="24"/>
        </w:rPr>
        <w:t>have</w:t>
      </w:r>
      <w:r>
        <w:rPr>
          <w:spacing w:val="-2"/>
          <w:sz w:val="24"/>
        </w:rPr>
        <w:t xml:space="preserve"> </w:t>
      </w:r>
      <w:r>
        <w:rPr>
          <w:sz w:val="24"/>
        </w:rPr>
        <w:t>undertaken,</w:t>
      </w:r>
      <w:r>
        <w:rPr>
          <w:spacing w:val="-1"/>
          <w:sz w:val="24"/>
        </w:rPr>
        <w:t xml:space="preserve"> </w:t>
      </w:r>
      <w:r>
        <w:rPr>
          <w:sz w:val="24"/>
        </w:rPr>
        <w:t>applying</w:t>
      </w:r>
      <w:r>
        <w:rPr>
          <w:spacing w:val="-3"/>
          <w:sz w:val="24"/>
        </w:rPr>
        <w:t xml:space="preserve"> </w:t>
      </w:r>
      <w:r>
        <w:rPr>
          <w:sz w:val="24"/>
        </w:rPr>
        <w:t>evidence</w:t>
      </w:r>
      <w:r>
        <w:rPr>
          <w:spacing w:val="-3"/>
          <w:sz w:val="24"/>
        </w:rPr>
        <w:t xml:space="preserve"> </w:t>
      </w:r>
      <w:r>
        <w:rPr>
          <w:sz w:val="24"/>
        </w:rPr>
        <w:t>of</w:t>
      </w:r>
      <w:r>
        <w:rPr>
          <w:spacing w:val="-1"/>
          <w:sz w:val="24"/>
        </w:rPr>
        <w:t xml:space="preserve"> </w:t>
      </w:r>
      <w:r>
        <w:rPr>
          <w:sz w:val="24"/>
        </w:rPr>
        <w:t>developing</w:t>
      </w:r>
      <w:r>
        <w:rPr>
          <w:spacing w:val="-1"/>
          <w:sz w:val="24"/>
        </w:rPr>
        <w:t xml:space="preserve"> </w:t>
      </w:r>
      <w:r>
        <w:rPr>
          <w:sz w:val="24"/>
        </w:rPr>
        <w:t>key</w:t>
      </w:r>
      <w:r>
        <w:rPr>
          <w:spacing w:val="-1"/>
          <w:sz w:val="24"/>
        </w:rPr>
        <w:t xml:space="preserve"> </w:t>
      </w:r>
      <w:r>
        <w:rPr>
          <w:sz w:val="24"/>
        </w:rPr>
        <w:t>skills</w:t>
      </w:r>
      <w:r>
        <w:rPr>
          <w:spacing w:val="-1"/>
          <w:sz w:val="24"/>
        </w:rPr>
        <w:t xml:space="preserve"> </w:t>
      </w:r>
      <w:r>
        <w:rPr>
          <w:sz w:val="24"/>
        </w:rPr>
        <w:t>criteria. These include self-management and development, task management, applying initiative in workplace problems, communication, and application of knowledge.</w:t>
      </w:r>
    </w:p>
    <w:p w14:paraId="0558B55E" w14:textId="77777777" w:rsidR="00ED294A" w:rsidRDefault="00ED294A">
      <w:pPr>
        <w:pStyle w:val="BodyText"/>
        <w:rPr>
          <w:sz w:val="24"/>
        </w:rPr>
      </w:pPr>
    </w:p>
    <w:p w14:paraId="37328A07" w14:textId="77777777" w:rsidR="00ED294A" w:rsidRDefault="003F6580">
      <w:pPr>
        <w:ind w:left="153" w:right="148"/>
        <w:jc w:val="both"/>
        <w:rPr>
          <w:sz w:val="24"/>
        </w:rPr>
      </w:pPr>
      <w:r>
        <w:rPr>
          <w:sz w:val="24"/>
        </w:rPr>
        <w:t>Your</w:t>
      </w:r>
      <w:r>
        <w:rPr>
          <w:spacing w:val="-1"/>
          <w:sz w:val="24"/>
        </w:rPr>
        <w:t xml:space="preserve"> </w:t>
      </w:r>
      <w:r>
        <w:rPr>
          <w:sz w:val="24"/>
        </w:rPr>
        <w:t>assessment</w:t>
      </w:r>
      <w:r>
        <w:rPr>
          <w:spacing w:val="-2"/>
          <w:sz w:val="24"/>
        </w:rPr>
        <w:t xml:space="preserve"> </w:t>
      </w:r>
      <w:r>
        <w:rPr>
          <w:sz w:val="24"/>
        </w:rPr>
        <w:t>will</w:t>
      </w:r>
      <w:r>
        <w:rPr>
          <w:spacing w:val="-1"/>
          <w:sz w:val="24"/>
        </w:rPr>
        <w:t xml:space="preserve"> </w:t>
      </w:r>
      <w:r>
        <w:rPr>
          <w:sz w:val="24"/>
        </w:rPr>
        <w:t>be based on your</w:t>
      </w:r>
      <w:r>
        <w:rPr>
          <w:spacing w:val="-1"/>
          <w:sz w:val="24"/>
        </w:rPr>
        <w:t xml:space="preserve"> </w:t>
      </w:r>
      <w:r>
        <w:rPr>
          <w:sz w:val="24"/>
        </w:rPr>
        <w:t>ability to critically evaluate,</w:t>
      </w:r>
      <w:r>
        <w:rPr>
          <w:spacing w:val="-2"/>
          <w:sz w:val="24"/>
        </w:rPr>
        <w:t xml:space="preserve"> </w:t>
      </w:r>
      <w:r>
        <w:rPr>
          <w:sz w:val="24"/>
        </w:rPr>
        <w:t>as well as</w:t>
      </w:r>
      <w:r>
        <w:rPr>
          <w:spacing w:val="-1"/>
          <w:sz w:val="24"/>
        </w:rPr>
        <w:t xml:space="preserve"> </w:t>
      </w:r>
      <w:r>
        <w:rPr>
          <w:sz w:val="24"/>
        </w:rPr>
        <w:t>to</w:t>
      </w:r>
      <w:r>
        <w:rPr>
          <w:spacing w:val="-1"/>
          <w:sz w:val="24"/>
        </w:rPr>
        <w:t xml:space="preserve"> </w:t>
      </w:r>
      <w:r>
        <w:rPr>
          <w:sz w:val="24"/>
        </w:rPr>
        <w:t>objectively review your personal performance and development, your reflective analysis of the overall learning experience, outcome achievements, key skills development, application of theory in practice, identification</w:t>
      </w:r>
      <w:r>
        <w:rPr>
          <w:spacing w:val="-8"/>
          <w:sz w:val="24"/>
        </w:rPr>
        <w:t xml:space="preserve"> </w:t>
      </w:r>
      <w:r>
        <w:rPr>
          <w:sz w:val="24"/>
        </w:rPr>
        <w:t>of</w:t>
      </w:r>
      <w:r>
        <w:rPr>
          <w:spacing w:val="-9"/>
          <w:sz w:val="24"/>
        </w:rPr>
        <w:t xml:space="preserve"> </w:t>
      </w:r>
      <w:r>
        <w:rPr>
          <w:sz w:val="24"/>
        </w:rPr>
        <w:t>lost</w:t>
      </w:r>
      <w:r>
        <w:rPr>
          <w:spacing w:val="-11"/>
          <w:sz w:val="24"/>
        </w:rPr>
        <w:t xml:space="preserve"> </w:t>
      </w:r>
      <w:r>
        <w:rPr>
          <w:sz w:val="24"/>
        </w:rPr>
        <w:t>opportunities,</w:t>
      </w:r>
      <w:r>
        <w:rPr>
          <w:spacing w:val="-9"/>
          <w:sz w:val="24"/>
        </w:rPr>
        <w:t xml:space="preserve"> </w:t>
      </w:r>
      <w:r>
        <w:rPr>
          <w:sz w:val="24"/>
        </w:rPr>
        <w:t>and</w:t>
      </w:r>
      <w:r>
        <w:rPr>
          <w:spacing w:val="-8"/>
          <w:sz w:val="24"/>
        </w:rPr>
        <w:t xml:space="preserve"> </w:t>
      </w:r>
      <w:r>
        <w:rPr>
          <w:sz w:val="24"/>
        </w:rPr>
        <w:t>future</w:t>
      </w:r>
      <w:r>
        <w:rPr>
          <w:spacing w:val="-5"/>
          <w:sz w:val="24"/>
        </w:rPr>
        <w:t xml:space="preserve"> </w:t>
      </w:r>
      <w:r>
        <w:rPr>
          <w:sz w:val="24"/>
        </w:rPr>
        <w:t>career</w:t>
      </w:r>
      <w:r>
        <w:rPr>
          <w:spacing w:val="-10"/>
          <w:sz w:val="24"/>
        </w:rPr>
        <w:t xml:space="preserve"> </w:t>
      </w:r>
      <w:r>
        <w:rPr>
          <w:sz w:val="24"/>
        </w:rPr>
        <w:t>development/skills</w:t>
      </w:r>
      <w:r>
        <w:rPr>
          <w:spacing w:val="-8"/>
          <w:sz w:val="24"/>
        </w:rPr>
        <w:t xml:space="preserve"> </w:t>
      </w:r>
      <w:r>
        <w:rPr>
          <w:sz w:val="24"/>
        </w:rPr>
        <w:t>application.</w:t>
      </w:r>
      <w:r>
        <w:rPr>
          <w:spacing w:val="-9"/>
          <w:sz w:val="24"/>
        </w:rPr>
        <w:t xml:space="preserve"> </w:t>
      </w:r>
      <w:r>
        <w:rPr>
          <w:sz w:val="24"/>
        </w:rPr>
        <w:t>It</w:t>
      </w:r>
      <w:r>
        <w:rPr>
          <w:spacing w:val="-8"/>
          <w:sz w:val="24"/>
        </w:rPr>
        <w:t xml:space="preserve"> </w:t>
      </w:r>
      <w:r>
        <w:rPr>
          <w:sz w:val="24"/>
        </w:rPr>
        <w:t>is</w:t>
      </w:r>
      <w:r>
        <w:rPr>
          <w:spacing w:val="-8"/>
          <w:sz w:val="24"/>
        </w:rPr>
        <w:t xml:space="preserve"> </w:t>
      </w:r>
      <w:r>
        <w:rPr>
          <w:sz w:val="24"/>
        </w:rPr>
        <w:t>important</w:t>
      </w:r>
      <w:r>
        <w:rPr>
          <w:spacing w:val="-9"/>
          <w:sz w:val="24"/>
        </w:rPr>
        <w:t xml:space="preserve"> </w:t>
      </w:r>
      <w:r>
        <w:rPr>
          <w:sz w:val="24"/>
        </w:rPr>
        <w:t>to note that the report should be reflective, analytical, and critical, not descriptive in nature.</w:t>
      </w:r>
    </w:p>
    <w:p w14:paraId="28E5EED5" w14:textId="77777777" w:rsidR="00ED294A" w:rsidRDefault="003F6580">
      <w:pPr>
        <w:spacing w:before="39"/>
        <w:ind w:left="2"/>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13</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22</w:t>
      </w:r>
    </w:p>
    <w:p w14:paraId="18083560" w14:textId="77777777" w:rsidR="00ED294A" w:rsidRDefault="00ED294A">
      <w:pPr>
        <w:jc w:val="center"/>
        <w:rPr>
          <w:rFonts w:ascii="Times New Roman"/>
          <w:b/>
          <w:sz w:val="20"/>
        </w:rPr>
        <w:sectPr w:rsidR="00ED294A">
          <w:pgSz w:w="11900" w:h="16840"/>
          <w:pgMar w:top="1060" w:right="566" w:bottom="280" w:left="566" w:header="720" w:footer="720" w:gutter="0"/>
          <w:cols w:space="720"/>
        </w:sectPr>
      </w:pPr>
    </w:p>
    <w:p w14:paraId="0DF46F1B" w14:textId="77777777" w:rsidR="00ED294A" w:rsidRDefault="003F6580">
      <w:pPr>
        <w:spacing w:before="63"/>
        <w:ind w:left="153" w:right="154"/>
        <w:jc w:val="both"/>
        <w:rPr>
          <w:sz w:val="24"/>
        </w:rPr>
      </w:pPr>
      <w:r>
        <w:rPr>
          <w:sz w:val="24"/>
        </w:rPr>
        <w:lastRenderedPageBreak/>
        <w:t>Your placement module lecturer will meet with you bi-weekly to review your progress, and you will also</w:t>
      </w:r>
      <w:r>
        <w:rPr>
          <w:spacing w:val="-9"/>
          <w:sz w:val="24"/>
        </w:rPr>
        <w:t xml:space="preserve"> </w:t>
      </w:r>
      <w:r>
        <w:rPr>
          <w:sz w:val="24"/>
        </w:rPr>
        <w:t>meet</w:t>
      </w:r>
      <w:r>
        <w:rPr>
          <w:spacing w:val="-7"/>
          <w:sz w:val="24"/>
        </w:rPr>
        <w:t xml:space="preserve"> </w:t>
      </w:r>
      <w:r>
        <w:rPr>
          <w:sz w:val="24"/>
        </w:rPr>
        <w:t>with</w:t>
      </w:r>
      <w:r>
        <w:rPr>
          <w:spacing w:val="-8"/>
          <w:sz w:val="24"/>
        </w:rPr>
        <w:t xml:space="preserve"> </w:t>
      </w:r>
      <w:r>
        <w:rPr>
          <w:sz w:val="24"/>
        </w:rPr>
        <w:t>your</w:t>
      </w:r>
      <w:r>
        <w:rPr>
          <w:spacing w:val="-10"/>
          <w:sz w:val="24"/>
        </w:rPr>
        <w:t xml:space="preserve"> </w:t>
      </w:r>
      <w:r>
        <w:rPr>
          <w:sz w:val="24"/>
        </w:rPr>
        <w:t>front</w:t>
      </w:r>
      <w:r>
        <w:rPr>
          <w:spacing w:val="-7"/>
          <w:sz w:val="24"/>
        </w:rPr>
        <w:t xml:space="preserve"> </w:t>
      </w:r>
      <w:r>
        <w:rPr>
          <w:sz w:val="24"/>
        </w:rPr>
        <w:t>of</w:t>
      </w:r>
      <w:r>
        <w:rPr>
          <w:spacing w:val="-7"/>
          <w:sz w:val="24"/>
        </w:rPr>
        <w:t xml:space="preserve"> </w:t>
      </w:r>
      <w:r>
        <w:rPr>
          <w:sz w:val="24"/>
        </w:rPr>
        <w:t>house</w:t>
      </w:r>
      <w:r>
        <w:rPr>
          <w:spacing w:val="-7"/>
          <w:sz w:val="24"/>
        </w:rPr>
        <w:t xml:space="preserve"> </w:t>
      </w:r>
      <w:r>
        <w:rPr>
          <w:sz w:val="24"/>
        </w:rPr>
        <w:t>supervisor</w:t>
      </w:r>
      <w:r>
        <w:rPr>
          <w:spacing w:val="-10"/>
          <w:sz w:val="24"/>
        </w:rPr>
        <w:t xml:space="preserve"> </w:t>
      </w:r>
      <w:r>
        <w:rPr>
          <w:sz w:val="24"/>
        </w:rPr>
        <w:t>to</w:t>
      </w:r>
      <w:r>
        <w:rPr>
          <w:spacing w:val="-7"/>
          <w:sz w:val="24"/>
        </w:rPr>
        <w:t xml:space="preserve"> </w:t>
      </w:r>
      <w:r>
        <w:rPr>
          <w:sz w:val="24"/>
        </w:rPr>
        <w:t>ensure</w:t>
      </w:r>
      <w:r>
        <w:rPr>
          <w:spacing w:val="-9"/>
          <w:sz w:val="24"/>
        </w:rPr>
        <w:t xml:space="preserve"> </w:t>
      </w:r>
      <w:r>
        <w:rPr>
          <w:sz w:val="24"/>
        </w:rPr>
        <w:t>you</w:t>
      </w:r>
      <w:r>
        <w:rPr>
          <w:spacing w:val="-8"/>
          <w:sz w:val="24"/>
        </w:rPr>
        <w:t xml:space="preserve"> </w:t>
      </w:r>
      <w:r>
        <w:rPr>
          <w:sz w:val="24"/>
        </w:rPr>
        <w:t>are</w:t>
      </w:r>
      <w:r>
        <w:rPr>
          <w:spacing w:val="-9"/>
          <w:sz w:val="24"/>
        </w:rPr>
        <w:t xml:space="preserve"> </w:t>
      </w:r>
      <w:r>
        <w:rPr>
          <w:sz w:val="24"/>
        </w:rPr>
        <w:t>progressing</w:t>
      </w:r>
      <w:r>
        <w:rPr>
          <w:spacing w:val="-6"/>
          <w:sz w:val="24"/>
        </w:rPr>
        <w:t xml:space="preserve"> </w:t>
      </w:r>
      <w:r>
        <w:rPr>
          <w:sz w:val="24"/>
        </w:rPr>
        <w:t>through</w:t>
      </w:r>
      <w:r>
        <w:rPr>
          <w:spacing w:val="-7"/>
          <w:sz w:val="24"/>
        </w:rPr>
        <w:t xml:space="preserve"> </w:t>
      </w:r>
      <w:r>
        <w:rPr>
          <w:sz w:val="24"/>
        </w:rPr>
        <w:t>your</w:t>
      </w:r>
      <w:r>
        <w:rPr>
          <w:spacing w:val="-8"/>
          <w:sz w:val="24"/>
        </w:rPr>
        <w:t xml:space="preserve"> </w:t>
      </w:r>
      <w:r>
        <w:rPr>
          <w:sz w:val="24"/>
        </w:rPr>
        <w:t>tasks</w:t>
      </w:r>
      <w:r>
        <w:rPr>
          <w:spacing w:val="-8"/>
          <w:sz w:val="24"/>
        </w:rPr>
        <w:t xml:space="preserve"> </w:t>
      </w:r>
      <w:r>
        <w:rPr>
          <w:sz w:val="24"/>
        </w:rPr>
        <w:t>and acquiring the support you need to be successful in the department rotation.</w:t>
      </w:r>
    </w:p>
    <w:p w14:paraId="7557205E" w14:textId="77777777" w:rsidR="00ED294A" w:rsidRDefault="00ED294A">
      <w:pPr>
        <w:pStyle w:val="BodyText"/>
        <w:rPr>
          <w:sz w:val="24"/>
        </w:rPr>
      </w:pPr>
    </w:p>
    <w:p w14:paraId="2A81B3E1" w14:textId="77777777" w:rsidR="00ED294A" w:rsidRDefault="003F6580">
      <w:pPr>
        <w:ind w:left="153" w:right="160"/>
        <w:jc w:val="both"/>
        <w:rPr>
          <w:sz w:val="24"/>
        </w:rPr>
      </w:pPr>
      <w:r>
        <w:rPr>
          <w:sz w:val="24"/>
        </w:rPr>
        <w:t>Upon completion of your placement, you will be required to upload your completed portfolio to the Turnitin link provided in Moodle. You are expected to submit your portfolio in a timely manner, according to the university guidelines, and the required dates will be posted in the Turnitin Link.</w:t>
      </w:r>
    </w:p>
    <w:p w14:paraId="4CDE90C9" w14:textId="77777777" w:rsidR="00ED294A" w:rsidRDefault="00ED294A">
      <w:pPr>
        <w:pStyle w:val="BodyText"/>
        <w:rPr>
          <w:sz w:val="24"/>
        </w:rPr>
      </w:pPr>
    </w:p>
    <w:p w14:paraId="116544E4" w14:textId="77777777" w:rsidR="00ED294A" w:rsidRDefault="00ED294A">
      <w:pPr>
        <w:pStyle w:val="BodyText"/>
        <w:spacing w:before="115"/>
        <w:rPr>
          <w:sz w:val="24"/>
        </w:rPr>
      </w:pPr>
    </w:p>
    <w:p w14:paraId="75109872" w14:textId="77777777" w:rsidR="00ED294A" w:rsidRDefault="003F6580">
      <w:pPr>
        <w:pStyle w:val="BodyText"/>
        <w:ind w:left="862"/>
      </w:pPr>
      <w:r>
        <w:rPr>
          <w:color w:val="0E4660"/>
        </w:rPr>
        <w:t>Use</w:t>
      </w:r>
      <w:r>
        <w:rPr>
          <w:color w:val="0E4660"/>
          <w:spacing w:val="-4"/>
        </w:rPr>
        <w:t xml:space="preserve"> </w:t>
      </w:r>
      <w:r>
        <w:rPr>
          <w:color w:val="0E4660"/>
        </w:rPr>
        <w:t>of</w:t>
      </w:r>
      <w:r>
        <w:rPr>
          <w:color w:val="0E4660"/>
          <w:spacing w:val="-3"/>
        </w:rPr>
        <w:t xml:space="preserve"> </w:t>
      </w:r>
      <w:r>
        <w:rPr>
          <w:color w:val="0E4660"/>
        </w:rPr>
        <w:t>Generative</w:t>
      </w:r>
      <w:r>
        <w:rPr>
          <w:color w:val="0E4660"/>
          <w:spacing w:val="-5"/>
        </w:rPr>
        <w:t xml:space="preserve"> </w:t>
      </w:r>
      <w:r>
        <w:rPr>
          <w:color w:val="0E4660"/>
        </w:rPr>
        <w:t>AI</w:t>
      </w:r>
      <w:r>
        <w:rPr>
          <w:color w:val="0E4660"/>
          <w:spacing w:val="-4"/>
        </w:rPr>
        <w:t xml:space="preserve"> </w:t>
      </w:r>
      <w:r>
        <w:rPr>
          <w:color w:val="0E4660"/>
        </w:rPr>
        <w:t>in</w:t>
      </w:r>
      <w:r>
        <w:rPr>
          <w:color w:val="0E4660"/>
          <w:spacing w:val="-4"/>
        </w:rPr>
        <w:t xml:space="preserve"> </w:t>
      </w:r>
      <w:r>
        <w:rPr>
          <w:color w:val="0E4660"/>
          <w:spacing w:val="-2"/>
        </w:rPr>
        <w:t>Assessment</w:t>
      </w:r>
    </w:p>
    <w:p w14:paraId="18B54168" w14:textId="77777777" w:rsidR="00ED294A" w:rsidRDefault="003F6580">
      <w:pPr>
        <w:pStyle w:val="BodyText"/>
        <w:spacing w:before="78"/>
        <w:ind w:left="874"/>
      </w:pPr>
      <w:r>
        <w:t>(Lecturer</w:t>
      </w:r>
      <w:r>
        <w:rPr>
          <w:spacing w:val="-7"/>
        </w:rPr>
        <w:t xml:space="preserve"> </w:t>
      </w:r>
      <w:r>
        <w:t>to</w:t>
      </w:r>
      <w:r>
        <w:rPr>
          <w:spacing w:val="-5"/>
        </w:rPr>
        <w:t xml:space="preserve"> </w:t>
      </w:r>
      <w:r>
        <w:t>indicate</w:t>
      </w:r>
      <w:r>
        <w:rPr>
          <w:spacing w:val="-2"/>
        </w:rPr>
        <w:t xml:space="preserve"> </w:t>
      </w:r>
      <w:r>
        <w:t>Yes</w:t>
      </w:r>
      <w:r>
        <w:rPr>
          <w:spacing w:val="-7"/>
        </w:rPr>
        <w:t xml:space="preserve"> </w:t>
      </w:r>
      <w:r>
        <w:t>or</w:t>
      </w:r>
      <w:r>
        <w:rPr>
          <w:spacing w:val="-2"/>
        </w:rPr>
        <w:t xml:space="preserve"> </w:t>
      </w:r>
      <w:r>
        <w:t>Not</w:t>
      </w:r>
      <w:r>
        <w:rPr>
          <w:spacing w:val="-4"/>
        </w:rPr>
        <w:t xml:space="preserve"> </w:t>
      </w:r>
      <w:r>
        <w:t>against</w:t>
      </w:r>
      <w:r>
        <w:rPr>
          <w:spacing w:val="-4"/>
        </w:rPr>
        <w:t xml:space="preserve"> </w:t>
      </w:r>
      <w:r>
        <w:t>each</w:t>
      </w:r>
      <w:r>
        <w:rPr>
          <w:spacing w:val="-5"/>
        </w:rPr>
        <w:t xml:space="preserve"> </w:t>
      </w:r>
      <w:r>
        <w:rPr>
          <w:spacing w:val="-2"/>
        </w:rPr>
        <w:t>element)</w:t>
      </w:r>
    </w:p>
    <w:p w14:paraId="7C9AED26" w14:textId="77777777" w:rsidR="00ED294A" w:rsidRDefault="00ED294A">
      <w:pPr>
        <w:pStyle w:val="BodyText"/>
        <w:rPr>
          <w:sz w:val="20"/>
        </w:rPr>
      </w:pPr>
    </w:p>
    <w:p w14:paraId="5E88B7C0" w14:textId="77777777" w:rsidR="00ED294A" w:rsidRDefault="00ED294A">
      <w:pPr>
        <w:pStyle w:val="BodyText"/>
        <w:rPr>
          <w:sz w:val="20"/>
        </w:rPr>
      </w:pPr>
    </w:p>
    <w:tbl>
      <w:tblPr>
        <w:tblW w:w="0" w:type="auto"/>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2"/>
        <w:gridCol w:w="5399"/>
        <w:gridCol w:w="1417"/>
      </w:tblGrid>
      <w:tr w:rsidR="00ED294A" w14:paraId="403B59A4" w14:textId="77777777">
        <w:trPr>
          <w:trHeight w:val="1092"/>
        </w:trPr>
        <w:tc>
          <w:tcPr>
            <w:tcW w:w="2252" w:type="dxa"/>
            <w:tcBorders>
              <w:bottom w:val="single" w:sz="4" w:space="0" w:color="000000"/>
              <w:right w:val="single" w:sz="4" w:space="0" w:color="000000"/>
            </w:tcBorders>
          </w:tcPr>
          <w:p w14:paraId="3DFE1EC9" w14:textId="77777777" w:rsidR="00ED294A" w:rsidRDefault="003F6580">
            <w:pPr>
              <w:pStyle w:val="TableParagraph"/>
              <w:spacing w:before="2"/>
              <w:ind w:left="105"/>
            </w:pPr>
            <w:r>
              <w:rPr>
                <w:spacing w:val="-2"/>
              </w:rPr>
              <w:t>RESEARCH</w:t>
            </w:r>
          </w:p>
        </w:tc>
        <w:tc>
          <w:tcPr>
            <w:tcW w:w="5399" w:type="dxa"/>
            <w:tcBorders>
              <w:left w:val="single" w:sz="4" w:space="0" w:color="000000"/>
              <w:bottom w:val="single" w:sz="4" w:space="0" w:color="000000"/>
              <w:right w:val="single" w:sz="4" w:space="0" w:color="000000"/>
            </w:tcBorders>
          </w:tcPr>
          <w:p w14:paraId="58EFDD49" w14:textId="77777777" w:rsidR="00ED294A" w:rsidRDefault="003F6580">
            <w:pPr>
              <w:pStyle w:val="TableParagraph"/>
              <w:spacing w:before="2" w:line="259" w:lineRule="auto"/>
            </w:pPr>
            <w:r>
              <w:t>For this assessment, you can use Generative AI to support you in research, including searching for bibliography,</w:t>
            </w:r>
            <w:r>
              <w:rPr>
                <w:spacing w:val="-5"/>
              </w:rPr>
              <w:t xml:space="preserve"> </w:t>
            </w:r>
            <w:r>
              <w:t>using</w:t>
            </w:r>
            <w:r>
              <w:rPr>
                <w:spacing w:val="-7"/>
              </w:rPr>
              <w:t xml:space="preserve"> </w:t>
            </w:r>
            <w:r>
              <w:t>tools</w:t>
            </w:r>
            <w:r>
              <w:rPr>
                <w:spacing w:val="-8"/>
              </w:rPr>
              <w:t xml:space="preserve"> </w:t>
            </w:r>
            <w:r>
              <w:t>to</w:t>
            </w:r>
            <w:r>
              <w:rPr>
                <w:spacing w:val="-6"/>
              </w:rPr>
              <w:t xml:space="preserve"> </w:t>
            </w:r>
            <w:proofErr w:type="spellStart"/>
            <w:r>
              <w:t>summarise</w:t>
            </w:r>
            <w:proofErr w:type="spellEnd"/>
            <w:r>
              <w:t>,</w:t>
            </w:r>
            <w:r>
              <w:rPr>
                <w:spacing w:val="-7"/>
              </w:rPr>
              <w:t xml:space="preserve"> </w:t>
            </w:r>
            <w:r>
              <w:t>compare</w:t>
            </w:r>
            <w:r>
              <w:rPr>
                <w:spacing w:val="-9"/>
              </w:rPr>
              <w:t xml:space="preserve"> </w:t>
            </w:r>
            <w:r>
              <w:t>and</w:t>
            </w:r>
          </w:p>
          <w:p w14:paraId="05091250" w14:textId="77777777" w:rsidR="00ED294A" w:rsidRDefault="003F6580">
            <w:pPr>
              <w:pStyle w:val="TableParagraph"/>
              <w:spacing w:before="2" w:line="249" w:lineRule="exact"/>
            </w:pPr>
            <w:r>
              <w:t>interrogate</w:t>
            </w:r>
            <w:r>
              <w:rPr>
                <w:spacing w:val="-9"/>
              </w:rPr>
              <w:t xml:space="preserve"> </w:t>
            </w:r>
            <w:r>
              <w:rPr>
                <w:spacing w:val="-2"/>
              </w:rPr>
              <w:t>materials.</w:t>
            </w:r>
          </w:p>
        </w:tc>
        <w:tc>
          <w:tcPr>
            <w:tcW w:w="1417" w:type="dxa"/>
            <w:tcBorders>
              <w:left w:val="single" w:sz="4" w:space="0" w:color="000000"/>
              <w:bottom w:val="single" w:sz="4" w:space="0" w:color="000000"/>
            </w:tcBorders>
          </w:tcPr>
          <w:p w14:paraId="481043E7"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3309E1A4" w14:textId="77777777" w:rsidR="00ED294A" w:rsidRDefault="00ED294A">
            <w:pPr>
              <w:pStyle w:val="TableParagraph"/>
              <w:spacing w:before="5"/>
              <w:ind w:left="0"/>
            </w:pPr>
          </w:p>
          <w:p w14:paraId="1D221990" w14:textId="77777777" w:rsidR="00ED294A" w:rsidRDefault="003F6580">
            <w:pPr>
              <w:pStyle w:val="TableParagraph"/>
              <w:ind w:left="109"/>
              <w:rPr>
                <w:rFonts w:ascii="MS Gothic" w:hAnsi="MS Gothic"/>
              </w:rPr>
            </w:pPr>
            <w:r>
              <w:t>No</w:t>
            </w:r>
            <w:r>
              <w:rPr>
                <w:spacing w:val="59"/>
              </w:rPr>
              <w:t xml:space="preserve"> </w:t>
            </w:r>
            <w:r>
              <w:rPr>
                <w:rFonts w:ascii="MS Gothic" w:hAnsi="MS Gothic"/>
                <w:spacing w:val="-12"/>
              </w:rPr>
              <w:t>☐</w:t>
            </w:r>
          </w:p>
        </w:tc>
      </w:tr>
      <w:tr w:rsidR="00ED294A" w14:paraId="5EDEC134" w14:textId="77777777">
        <w:trPr>
          <w:trHeight w:val="1094"/>
        </w:trPr>
        <w:tc>
          <w:tcPr>
            <w:tcW w:w="2252" w:type="dxa"/>
            <w:tcBorders>
              <w:top w:val="single" w:sz="4" w:space="0" w:color="000000"/>
              <w:bottom w:val="single" w:sz="4" w:space="0" w:color="000000"/>
              <w:right w:val="single" w:sz="4" w:space="0" w:color="000000"/>
            </w:tcBorders>
          </w:tcPr>
          <w:p w14:paraId="3FEAC87D" w14:textId="77777777" w:rsidR="00ED294A" w:rsidRDefault="003F6580">
            <w:pPr>
              <w:pStyle w:val="TableParagraph"/>
              <w:spacing w:before="4"/>
              <w:ind w:left="105"/>
            </w:pPr>
            <w:r>
              <w:rPr>
                <w:spacing w:val="-2"/>
              </w:rPr>
              <w:t>STRUCTURE</w:t>
            </w:r>
          </w:p>
        </w:tc>
        <w:tc>
          <w:tcPr>
            <w:tcW w:w="5399" w:type="dxa"/>
            <w:tcBorders>
              <w:top w:val="single" w:sz="4" w:space="0" w:color="000000"/>
              <w:left w:val="single" w:sz="4" w:space="0" w:color="000000"/>
              <w:bottom w:val="single" w:sz="4" w:space="0" w:color="000000"/>
              <w:right w:val="single" w:sz="4" w:space="0" w:color="000000"/>
            </w:tcBorders>
          </w:tcPr>
          <w:p w14:paraId="2D1A2A12" w14:textId="77777777" w:rsidR="00ED294A" w:rsidRDefault="003F6580">
            <w:pPr>
              <w:pStyle w:val="TableParagraph"/>
              <w:spacing w:before="4" w:line="259" w:lineRule="auto"/>
            </w:pPr>
            <w:r>
              <w:t>For this assessment, you can use Generative AI to support</w:t>
            </w:r>
            <w:r>
              <w:rPr>
                <w:spacing w:val="-8"/>
              </w:rPr>
              <w:t xml:space="preserve"> </w:t>
            </w:r>
            <w:r>
              <w:t>you</w:t>
            </w:r>
            <w:r>
              <w:rPr>
                <w:spacing w:val="-7"/>
              </w:rPr>
              <w:t xml:space="preserve"> </w:t>
            </w:r>
            <w:r>
              <w:t>in</w:t>
            </w:r>
            <w:r>
              <w:rPr>
                <w:spacing w:val="-9"/>
              </w:rPr>
              <w:t xml:space="preserve"> </w:t>
            </w:r>
            <w:r>
              <w:t>structuring</w:t>
            </w:r>
            <w:r>
              <w:rPr>
                <w:spacing w:val="-7"/>
              </w:rPr>
              <w:t xml:space="preserve"> </w:t>
            </w:r>
            <w:r>
              <w:t>your</w:t>
            </w:r>
            <w:r>
              <w:rPr>
                <w:spacing w:val="-6"/>
              </w:rPr>
              <w:t xml:space="preserve"> </w:t>
            </w:r>
            <w:r>
              <w:t>submission,</w:t>
            </w:r>
            <w:r>
              <w:rPr>
                <w:spacing w:val="-5"/>
              </w:rPr>
              <w:t xml:space="preserve"> </w:t>
            </w:r>
            <w:r>
              <w:t>including creating a draft argument structure, identifying parts</w:t>
            </w:r>
          </w:p>
          <w:p w14:paraId="5FCCB307" w14:textId="77777777" w:rsidR="00ED294A" w:rsidRDefault="003F6580">
            <w:pPr>
              <w:pStyle w:val="TableParagraph"/>
              <w:spacing w:line="250" w:lineRule="exact"/>
            </w:pPr>
            <w:r>
              <w:t>and</w:t>
            </w:r>
            <w:r>
              <w:rPr>
                <w:spacing w:val="-8"/>
              </w:rPr>
              <w:t xml:space="preserve"> </w:t>
            </w:r>
            <w:r>
              <w:t>headings,</w:t>
            </w:r>
            <w:r>
              <w:rPr>
                <w:spacing w:val="-5"/>
              </w:rPr>
              <w:t xml:space="preserve"> </w:t>
            </w:r>
            <w:r>
              <w:rPr>
                <w:spacing w:val="-4"/>
              </w:rPr>
              <w:t>etc.</w:t>
            </w:r>
          </w:p>
        </w:tc>
        <w:tc>
          <w:tcPr>
            <w:tcW w:w="1417" w:type="dxa"/>
            <w:tcBorders>
              <w:top w:val="single" w:sz="4" w:space="0" w:color="000000"/>
              <w:left w:val="single" w:sz="4" w:space="0" w:color="000000"/>
              <w:bottom w:val="single" w:sz="4" w:space="0" w:color="000000"/>
            </w:tcBorders>
          </w:tcPr>
          <w:p w14:paraId="4AFD001D" w14:textId="77777777" w:rsidR="00ED294A" w:rsidRDefault="003F6580">
            <w:pPr>
              <w:pStyle w:val="TableParagraph"/>
              <w:spacing w:before="5"/>
              <w:ind w:left="109"/>
              <w:rPr>
                <w:rFonts w:ascii="MS Gothic" w:hAnsi="MS Gothic"/>
              </w:rPr>
            </w:pPr>
            <w:r>
              <w:t>Yes</w:t>
            </w:r>
            <w:r>
              <w:rPr>
                <w:spacing w:val="-1"/>
              </w:rPr>
              <w:t xml:space="preserve"> </w:t>
            </w:r>
            <w:r>
              <w:rPr>
                <w:rFonts w:ascii="MS Gothic" w:hAnsi="MS Gothic"/>
                <w:spacing w:val="-10"/>
              </w:rPr>
              <w:t>☐</w:t>
            </w:r>
          </w:p>
          <w:p w14:paraId="66FA39F1" w14:textId="77777777" w:rsidR="00ED294A" w:rsidRDefault="00ED294A">
            <w:pPr>
              <w:pStyle w:val="TableParagraph"/>
              <w:spacing w:before="3"/>
              <w:ind w:left="0"/>
            </w:pPr>
          </w:p>
          <w:p w14:paraId="288DB17D" w14:textId="77777777" w:rsidR="00ED294A" w:rsidRDefault="003F6580">
            <w:pPr>
              <w:pStyle w:val="TableParagraph"/>
              <w:ind w:left="109"/>
              <w:rPr>
                <w:rFonts w:ascii="MS Gothic" w:hAnsi="MS Gothic"/>
              </w:rPr>
            </w:pPr>
            <w:r>
              <w:t>No</w:t>
            </w:r>
            <w:r>
              <w:rPr>
                <w:spacing w:val="59"/>
              </w:rPr>
              <w:t xml:space="preserve"> </w:t>
            </w:r>
            <w:r>
              <w:rPr>
                <w:rFonts w:ascii="MS Gothic" w:hAnsi="MS Gothic"/>
                <w:spacing w:val="-12"/>
              </w:rPr>
              <w:t>☒</w:t>
            </w:r>
          </w:p>
        </w:tc>
      </w:tr>
      <w:tr w:rsidR="00ED294A" w14:paraId="7F55E9C4" w14:textId="77777777">
        <w:trPr>
          <w:trHeight w:val="1091"/>
        </w:trPr>
        <w:tc>
          <w:tcPr>
            <w:tcW w:w="2252" w:type="dxa"/>
            <w:tcBorders>
              <w:top w:val="single" w:sz="4" w:space="0" w:color="000000"/>
              <w:bottom w:val="single" w:sz="4" w:space="0" w:color="000000"/>
              <w:right w:val="single" w:sz="4" w:space="0" w:color="000000"/>
            </w:tcBorders>
          </w:tcPr>
          <w:p w14:paraId="22A6DBF5" w14:textId="77777777" w:rsidR="00ED294A" w:rsidRDefault="003F6580">
            <w:pPr>
              <w:pStyle w:val="TableParagraph"/>
              <w:spacing w:before="2"/>
              <w:ind w:left="105"/>
            </w:pPr>
            <w:r>
              <w:rPr>
                <w:spacing w:val="-2"/>
              </w:rPr>
              <w:t>PROOFREADING</w:t>
            </w:r>
          </w:p>
        </w:tc>
        <w:tc>
          <w:tcPr>
            <w:tcW w:w="5399" w:type="dxa"/>
            <w:tcBorders>
              <w:top w:val="single" w:sz="4" w:space="0" w:color="000000"/>
              <w:left w:val="single" w:sz="4" w:space="0" w:color="000000"/>
              <w:bottom w:val="single" w:sz="4" w:space="0" w:color="000000"/>
              <w:right w:val="single" w:sz="4" w:space="0" w:color="000000"/>
            </w:tcBorders>
          </w:tcPr>
          <w:p w14:paraId="76510757"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check your own text/creation for grammatical and syntactical mistakes, including rephrasing of your</w:t>
            </w:r>
          </w:p>
          <w:p w14:paraId="1D937D6F" w14:textId="77777777" w:rsidR="00ED294A" w:rsidRDefault="003F6580">
            <w:pPr>
              <w:pStyle w:val="TableParagraph"/>
              <w:spacing w:line="250" w:lineRule="exact"/>
            </w:pPr>
            <w:r>
              <w:t>own</w:t>
            </w:r>
            <w:r>
              <w:rPr>
                <w:spacing w:val="-6"/>
              </w:rPr>
              <w:t xml:space="preserve"> </w:t>
            </w:r>
            <w:r>
              <w:t>work</w:t>
            </w:r>
            <w:r>
              <w:rPr>
                <w:spacing w:val="-4"/>
              </w:rPr>
              <w:t xml:space="preserve"> </w:t>
            </w:r>
            <w:r>
              <w:t>within</w:t>
            </w:r>
            <w:r>
              <w:rPr>
                <w:spacing w:val="-7"/>
              </w:rPr>
              <w:t xml:space="preserve"> </w:t>
            </w:r>
            <w:r>
              <w:t>specific</w:t>
            </w:r>
            <w:r>
              <w:rPr>
                <w:spacing w:val="-6"/>
              </w:rPr>
              <w:t xml:space="preserve"> </w:t>
            </w:r>
            <w:r>
              <w:rPr>
                <w:spacing w:val="-2"/>
              </w:rPr>
              <w:t>standards.</w:t>
            </w:r>
          </w:p>
        </w:tc>
        <w:tc>
          <w:tcPr>
            <w:tcW w:w="1417" w:type="dxa"/>
            <w:tcBorders>
              <w:top w:val="single" w:sz="4" w:space="0" w:color="000000"/>
              <w:left w:val="single" w:sz="4" w:space="0" w:color="000000"/>
              <w:bottom w:val="single" w:sz="4" w:space="0" w:color="000000"/>
            </w:tcBorders>
          </w:tcPr>
          <w:p w14:paraId="3E3FC34C"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2F340863" w14:textId="77777777" w:rsidR="00ED294A" w:rsidRDefault="00ED294A">
            <w:pPr>
              <w:pStyle w:val="TableParagraph"/>
              <w:spacing w:before="2"/>
              <w:ind w:left="0"/>
            </w:pPr>
          </w:p>
          <w:p w14:paraId="7A328644" w14:textId="77777777" w:rsidR="00ED294A" w:rsidRDefault="003F6580">
            <w:pPr>
              <w:pStyle w:val="TableParagraph"/>
              <w:ind w:left="109"/>
              <w:rPr>
                <w:rFonts w:ascii="MS Gothic" w:hAnsi="MS Gothic"/>
              </w:rPr>
            </w:pPr>
            <w:r>
              <w:t>No</w:t>
            </w:r>
            <w:r>
              <w:rPr>
                <w:spacing w:val="59"/>
              </w:rPr>
              <w:t xml:space="preserve"> </w:t>
            </w:r>
            <w:r>
              <w:rPr>
                <w:rFonts w:ascii="MS Gothic" w:hAnsi="MS Gothic"/>
                <w:spacing w:val="-12"/>
              </w:rPr>
              <w:t>☒</w:t>
            </w:r>
          </w:p>
        </w:tc>
      </w:tr>
      <w:tr w:rsidR="00ED294A" w14:paraId="4FAE72F7" w14:textId="77777777">
        <w:trPr>
          <w:trHeight w:val="822"/>
        </w:trPr>
        <w:tc>
          <w:tcPr>
            <w:tcW w:w="2252" w:type="dxa"/>
            <w:tcBorders>
              <w:top w:val="single" w:sz="4" w:space="0" w:color="000000"/>
              <w:bottom w:val="single" w:sz="4" w:space="0" w:color="000000"/>
              <w:right w:val="single" w:sz="4" w:space="0" w:color="000000"/>
            </w:tcBorders>
          </w:tcPr>
          <w:p w14:paraId="1DF60934" w14:textId="77777777" w:rsidR="00ED294A" w:rsidRDefault="003F6580">
            <w:pPr>
              <w:pStyle w:val="TableParagraph"/>
              <w:spacing w:before="2"/>
              <w:ind w:left="105"/>
            </w:pPr>
            <w:r>
              <w:rPr>
                <w:spacing w:val="-2"/>
              </w:rPr>
              <w:t>WRITING</w:t>
            </w:r>
          </w:p>
        </w:tc>
        <w:tc>
          <w:tcPr>
            <w:tcW w:w="5399" w:type="dxa"/>
            <w:tcBorders>
              <w:top w:val="single" w:sz="4" w:space="0" w:color="000000"/>
              <w:left w:val="single" w:sz="4" w:space="0" w:color="000000"/>
              <w:bottom w:val="single" w:sz="4" w:space="0" w:color="000000"/>
              <w:right w:val="single" w:sz="4" w:space="0" w:color="000000"/>
            </w:tcBorders>
          </w:tcPr>
          <w:p w14:paraId="02CBD341"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text for submission.</w:t>
            </w:r>
          </w:p>
        </w:tc>
        <w:tc>
          <w:tcPr>
            <w:tcW w:w="1417" w:type="dxa"/>
            <w:tcBorders>
              <w:top w:val="single" w:sz="4" w:space="0" w:color="000000"/>
              <w:left w:val="single" w:sz="4" w:space="0" w:color="000000"/>
              <w:bottom w:val="single" w:sz="4" w:space="0" w:color="000000"/>
            </w:tcBorders>
          </w:tcPr>
          <w:p w14:paraId="60742367"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627F0880" w14:textId="77777777" w:rsidR="00ED294A" w:rsidRDefault="00ED294A">
            <w:pPr>
              <w:pStyle w:val="TableParagraph"/>
              <w:spacing w:before="2"/>
              <w:ind w:left="0"/>
            </w:pPr>
          </w:p>
          <w:p w14:paraId="3E75FE6D"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18CABB17" w14:textId="77777777">
        <w:trPr>
          <w:trHeight w:val="823"/>
        </w:trPr>
        <w:tc>
          <w:tcPr>
            <w:tcW w:w="2252" w:type="dxa"/>
            <w:tcBorders>
              <w:top w:val="single" w:sz="4" w:space="0" w:color="000000"/>
              <w:bottom w:val="single" w:sz="4" w:space="0" w:color="000000"/>
              <w:right w:val="single" w:sz="4" w:space="0" w:color="000000"/>
            </w:tcBorders>
          </w:tcPr>
          <w:p w14:paraId="727D3FA0" w14:textId="77777777" w:rsidR="00ED294A" w:rsidRDefault="003F6580">
            <w:pPr>
              <w:pStyle w:val="TableParagraph"/>
              <w:spacing w:before="2"/>
              <w:ind w:left="105"/>
            </w:pPr>
            <w:r>
              <w:rPr>
                <w:spacing w:val="-2"/>
              </w:rPr>
              <w:t>CREATIVE</w:t>
            </w:r>
          </w:p>
        </w:tc>
        <w:tc>
          <w:tcPr>
            <w:tcW w:w="5399" w:type="dxa"/>
            <w:tcBorders>
              <w:top w:val="single" w:sz="4" w:space="0" w:color="000000"/>
              <w:left w:val="single" w:sz="4" w:space="0" w:color="000000"/>
              <w:bottom w:val="single" w:sz="4" w:space="0" w:color="000000"/>
              <w:right w:val="single" w:sz="4" w:space="0" w:color="000000"/>
            </w:tcBorders>
          </w:tcPr>
          <w:p w14:paraId="49FECB6B"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creative materials, such as images.</w:t>
            </w:r>
          </w:p>
        </w:tc>
        <w:tc>
          <w:tcPr>
            <w:tcW w:w="1417" w:type="dxa"/>
            <w:tcBorders>
              <w:top w:val="single" w:sz="4" w:space="0" w:color="000000"/>
              <w:left w:val="single" w:sz="4" w:space="0" w:color="000000"/>
              <w:bottom w:val="single" w:sz="4" w:space="0" w:color="000000"/>
            </w:tcBorders>
          </w:tcPr>
          <w:p w14:paraId="4ECEB019"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6A467BF5" w14:textId="77777777" w:rsidR="00ED294A" w:rsidRDefault="00ED294A">
            <w:pPr>
              <w:pStyle w:val="TableParagraph"/>
              <w:spacing w:before="3"/>
              <w:ind w:left="0"/>
            </w:pPr>
          </w:p>
          <w:p w14:paraId="2D0E4DC8"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6D791FB6" w14:textId="77777777">
        <w:trPr>
          <w:trHeight w:val="825"/>
        </w:trPr>
        <w:tc>
          <w:tcPr>
            <w:tcW w:w="2252" w:type="dxa"/>
            <w:tcBorders>
              <w:top w:val="single" w:sz="4" w:space="0" w:color="000000"/>
              <w:bottom w:val="single" w:sz="4" w:space="0" w:color="000000"/>
              <w:right w:val="single" w:sz="4" w:space="0" w:color="000000"/>
            </w:tcBorders>
          </w:tcPr>
          <w:p w14:paraId="34781522" w14:textId="77777777" w:rsidR="00ED294A" w:rsidRDefault="003F6580">
            <w:pPr>
              <w:pStyle w:val="TableParagraph"/>
              <w:spacing w:before="4"/>
              <w:ind w:left="105"/>
            </w:pPr>
            <w:r>
              <w:rPr>
                <w:spacing w:val="-2"/>
              </w:rPr>
              <w:t>PROGRAMING</w:t>
            </w:r>
          </w:p>
        </w:tc>
        <w:tc>
          <w:tcPr>
            <w:tcW w:w="5399" w:type="dxa"/>
            <w:tcBorders>
              <w:top w:val="single" w:sz="4" w:space="0" w:color="000000"/>
              <w:left w:val="single" w:sz="4" w:space="0" w:color="000000"/>
              <w:bottom w:val="single" w:sz="4" w:space="0" w:color="000000"/>
              <w:right w:val="single" w:sz="4" w:space="0" w:color="000000"/>
            </w:tcBorders>
          </w:tcPr>
          <w:p w14:paraId="7DCF8088" w14:textId="77777777" w:rsidR="00ED294A" w:rsidRDefault="003F6580">
            <w:pPr>
              <w:pStyle w:val="TableParagraph"/>
              <w:spacing w:before="4" w:line="256"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and check code.</w:t>
            </w:r>
          </w:p>
        </w:tc>
        <w:tc>
          <w:tcPr>
            <w:tcW w:w="1417" w:type="dxa"/>
            <w:tcBorders>
              <w:top w:val="single" w:sz="4" w:space="0" w:color="000000"/>
              <w:left w:val="single" w:sz="4" w:space="0" w:color="000000"/>
              <w:bottom w:val="single" w:sz="4" w:space="0" w:color="000000"/>
            </w:tcBorders>
          </w:tcPr>
          <w:p w14:paraId="1C82D0AD" w14:textId="77777777" w:rsidR="00ED294A" w:rsidRDefault="003F6580">
            <w:pPr>
              <w:pStyle w:val="TableParagraph"/>
              <w:spacing w:before="5"/>
              <w:ind w:left="109"/>
              <w:rPr>
                <w:rFonts w:ascii="MS Gothic" w:hAnsi="MS Gothic"/>
              </w:rPr>
            </w:pPr>
            <w:r>
              <w:t>Yes</w:t>
            </w:r>
            <w:r>
              <w:rPr>
                <w:spacing w:val="-1"/>
              </w:rPr>
              <w:t xml:space="preserve"> </w:t>
            </w:r>
            <w:r>
              <w:rPr>
                <w:rFonts w:ascii="MS Gothic" w:hAnsi="MS Gothic"/>
                <w:spacing w:val="-10"/>
              </w:rPr>
              <w:t>☐</w:t>
            </w:r>
          </w:p>
          <w:p w14:paraId="618C4CA5" w14:textId="77777777" w:rsidR="00ED294A" w:rsidRDefault="00ED294A">
            <w:pPr>
              <w:pStyle w:val="TableParagraph"/>
              <w:spacing w:before="3"/>
              <w:ind w:left="0"/>
            </w:pPr>
          </w:p>
          <w:p w14:paraId="5E6540F0"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514E90F6" w14:textId="77777777">
        <w:trPr>
          <w:trHeight w:val="1091"/>
        </w:trPr>
        <w:tc>
          <w:tcPr>
            <w:tcW w:w="2252" w:type="dxa"/>
            <w:tcBorders>
              <w:top w:val="single" w:sz="4" w:space="0" w:color="000000"/>
              <w:right w:val="single" w:sz="4" w:space="0" w:color="000000"/>
            </w:tcBorders>
          </w:tcPr>
          <w:p w14:paraId="5AC271DE" w14:textId="77777777" w:rsidR="00ED294A" w:rsidRDefault="003F6580">
            <w:pPr>
              <w:pStyle w:val="TableParagraph"/>
              <w:spacing w:before="2"/>
              <w:ind w:left="105"/>
            </w:pPr>
            <w:r>
              <w:rPr>
                <w:spacing w:val="-4"/>
              </w:rPr>
              <w:t>NONE</w:t>
            </w:r>
          </w:p>
        </w:tc>
        <w:tc>
          <w:tcPr>
            <w:tcW w:w="5399" w:type="dxa"/>
            <w:tcBorders>
              <w:top w:val="single" w:sz="4" w:space="0" w:color="000000"/>
              <w:left w:val="single" w:sz="4" w:space="0" w:color="000000"/>
              <w:right w:val="single" w:sz="4" w:space="0" w:color="000000"/>
            </w:tcBorders>
          </w:tcPr>
          <w:p w14:paraId="70972916" w14:textId="77777777" w:rsidR="00ED294A" w:rsidRDefault="003F6580">
            <w:pPr>
              <w:pStyle w:val="TableParagraph"/>
              <w:spacing w:before="2" w:line="259" w:lineRule="auto"/>
            </w:pPr>
            <w:r>
              <w:t xml:space="preserve">For this assessment, you are not allowed to use </w:t>
            </w:r>
            <w:r>
              <w:rPr>
                <w:rFonts w:ascii="Arial"/>
                <w:b/>
              </w:rPr>
              <w:t xml:space="preserve">any </w:t>
            </w:r>
            <w:r>
              <w:t>type</w:t>
            </w:r>
            <w:r>
              <w:rPr>
                <w:spacing w:val="-6"/>
              </w:rPr>
              <w:t xml:space="preserve"> </w:t>
            </w:r>
            <w:r>
              <w:t>of</w:t>
            </w:r>
            <w:r>
              <w:rPr>
                <w:spacing w:val="-7"/>
              </w:rPr>
              <w:t xml:space="preserve"> </w:t>
            </w:r>
            <w:r>
              <w:t>Generative</w:t>
            </w:r>
            <w:r>
              <w:rPr>
                <w:spacing w:val="-6"/>
              </w:rPr>
              <w:t xml:space="preserve"> </w:t>
            </w:r>
            <w:r>
              <w:t>AI</w:t>
            </w:r>
            <w:r>
              <w:rPr>
                <w:spacing w:val="-7"/>
              </w:rPr>
              <w:t xml:space="preserve"> </w:t>
            </w:r>
            <w:r>
              <w:t>support.</w:t>
            </w:r>
            <w:r>
              <w:rPr>
                <w:spacing w:val="-4"/>
              </w:rPr>
              <w:t xml:space="preserve"> </w:t>
            </w:r>
            <w:r>
              <w:t>This</w:t>
            </w:r>
            <w:r>
              <w:rPr>
                <w:spacing w:val="-5"/>
              </w:rPr>
              <w:t xml:space="preserve"> </w:t>
            </w:r>
            <w:r>
              <w:t>includes</w:t>
            </w:r>
            <w:r>
              <w:rPr>
                <w:spacing w:val="-8"/>
              </w:rPr>
              <w:t xml:space="preserve"> </w:t>
            </w:r>
            <w:r>
              <w:t>research support, structure support, writing/proofreading</w:t>
            </w:r>
          </w:p>
          <w:p w14:paraId="72103038" w14:textId="77777777" w:rsidR="00ED294A" w:rsidRDefault="003F6580">
            <w:pPr>
              <w:pStyle w:val="TableParagraph"/>
              <w:spacing w:line="250" w:lineRule="exact"/>
            </w:pPr>
            <w:r>
              <w:t>support</w:t>
            </w:r>
            <w:r>
              <w:rPr>
                <w:spacing w:val="-7"/>
              </w:rPr>
              <w:t xml:space="preserve"> </w:t>
            </w:r>
            <w:r>
              <w:t>and</w:t>
            </w:r>
            <w:r>
              <w:rPr>
                <w:spacing w:val="-6"/>
              </w:rPr>
              <w:t xml:space="preserve"> </w:t>
            </w:r>
            <w:r>
              <w:t>creative</w:t>
            </w:r>
            <w:r>
              <w:rPr>
                <w:spacing w:val="-5"/>
              </w:rPr>
              <w:t xml:space="preserve"> </w:t>
            </w:r>
            <w:r>
              <w:rPr>
                <w:spacing w:val="-2"/>
              </w:rPr>
              <w:t>support.</w:t>
            </w:r>
          </w:p>
        </w:tc>
        <w:tc>
          <w:tcPr>
            <w:tcW w:w="1417" w:type="dxa"/>
            <w:tcBorders>
              <w:top w:val="single" w:sz="4" w:space="0" w:color="000000"/>
              <w:left w:val="single" w:sz="4" w:space="0" w:color="000000"/>
            </w:tcBorders>
          </w:tcPr>
          <w:p w14:paraId="7216BEAA"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6D9D765E" w14:textId="77777777" w:rsidR="00ED294A" w:rsidRDefault="00ED294A">
            <w:pPr>
              <w:pStyle w:val="TableParagraph"/>
              <w:spacing w:before="2"/>
              <w:ind w:left="0"/>
            </w:pPr>
          </w:p>
          <w:p w14:paraId="4CD2E2AB" w14:textId="77777777" w:rsidR="00ED294A" w:rsidRDefault="003F6580">
            <w:pPr>
              <w:pStyle w:val="TableParagraph"/>
              <w:ind w:left="109"/>
              <w:rPr>
                <w:rFonts w:ascii="MS Gothic" w:hAnsi="MS Gothic"/>
              </w:rPr>
            </w:pPr>
            <w:r>
              <w:t>No</w:t>
            </w:r>
            <w:r>
              <w:rPr>
                <w:spacing w:val="59"/>
              </w:rPr>
              <w:t xml:space="preserve"> </w:t>
            </w:r>
            <w:r>
              <w:rPr>
                <w:rFonts w:ascii="MS Gothic" w:hAnsi="MS Gothic"/>
                <w:spacing w:val="-12"/>
              </w:rPr>
              <w:t>☒</w:t>
            </w:r>
          </w:p>
        </w:tc>
      </w:tr>
    </w:tbl>
    <w:p w14:paraId="4E1C1B36" w14:textId="77777777" w:rsidR="00ED294A" w:rsidRDefault="00ED294A">
      <w:pPr>
        <w:pStyle w:val="BodyText"/>
        <w:rPr>
          <w:sz w:val="20"/>
        </w:rPr>
      </w:pPr>
    </w:p>
    <w:p w14:paraId="274CCB66" w14:textId="77777777" w:rsidR="00ED294A" w:rsidRDefault="00ED294A">
      <w:pPr>
        <w:pStyle w:val="BodyText"/>
        <w:rPr>
          <w:sz w:val="20"/>
        </w:rPr>
      </w:pPr>
    </w:p>
    <w:p w14:paraId="4823C74B" w14:textId="77777777" w:rsidR="00ED294A" w:rsidRDefault="00ED294A">
      <w:pPr>
        <w:pStyle w:val="BodyText"/>
        <w:rPr>
          <w:sz w:val="20"/>
        </w:rPr>
      </w:pPr>
    </w:p>
    <w:p w14:paraId="1FA16DC7" w14:textId="77777777" w:rsidR="00ED294A" w:rsidRDefault="00ED294A">
      <w:pPr>
        <w:pStyle w:val="BodyText"/>
        <w:rPr>
          <w:sz w:val="20"/>
        </w:rPr>
      </w:pPr>
    </w:p>
    <w:p w14:paraId="0EFD237E" w14:textId="77777777" w:rsidR="00ED294A" w:rsidRDefault="00ED294A">
      <w:pPr>
        <w:pStyle w:val="BodyText"/>
        <w:rPr>
          <w:sz w:val="20"/>
        </w:rPr>
      </w:pPr>
    </w:p>
    <w:p w14:paraId="20475518" w14:textId="77777777" w:rsidR="00ED294A" w:rsidRDefault="00ED294A">
      <w:pPr>
        <w:pStyle w:val="BodyText"/>
        <w:rPr>
          <w:sz w:val="20"/>
        </w:rPr>
      </w:pPr>
    </w:p>
    <w:p w14:paraId="6B9835A9" w14:textId="77777777" w:rsidR="00ED294A" w:rsidRDefault="00ED294A">
      <w:pPr>
        <w:pStyle w:val="BodyText"/>
        <w:rPr>
          <w:sz w:val="20"/>
        </w:rPr>
      </w:pPr>
    </w:p>
    <w:p w14:paraId="494F7A39" w14:textId="77777777" w:rsidR="00ED294A" w:rsidRDefault="00ED294A">
      <w:pPr>
        <w:pStyle w:val="BodyText"/>
        <w:rPr>
          <w:sz w:val="20"/>
        </w:rPr>
      </w:pPr>
    </w:p>
    <w:p w14:paraId="0910B0DB" w14:textId="77777777" w:rsidR="00ED294A" w:rsidRDefault="00ED294A">
      <w:pPr>
        <w:pStyle w:val="BodyText"/>
        <w:rPr>
          <w:sz w:val="20"/>
        </w:rPr>
      </w:pPr>
    </w:p>
    <w:p w14:paraId="605D745C" w14:textId="77777777" w:rsidR="00ED294A" w:rsidRDefault="00ED294A">
      <w:pPr>
        <w:pStyle w:val="BodyText"/>
        <w:rPr>
          <w:sz w:val="20"/>
        </w:rPr>
      </w:pPr>
    </w:p>
    <w:p w14:paraId="7C45CD1A" w14:textId="77777777" w:rsidR="00ED294A" w:rsidRDefault="00ED294A">
      <w:pPr>
        <w:pStyle w:val="BodyText"/>
        <w:rPr>
          <w:sz w:val="20"/>
        </w:rPr>
      </w:pPr>
    </w:p>
    <w:p w14:paraId="1CDA5CED" w14:textId="77777777" w:rsidR="00ED294A" w:rsidRDefault="00ED294A">
      <w:pPr>
        <w:pStyle w:val="BodyText"/>
        <w:rPr>
          <w:sz w:val="20"/>
        </w:rPr>
      </w:pPr>
    </w:p>
    <w:p w14:paraId="002BBAF5" w14:textId="77777777" w:rsidR="00ED294A" w:rsidRDefault="00ED294A">
      <w:pPr>
        <w:pStyle w:val="BodyText"/>
        <w:rPr>
          <w:sz w:val="20"/>
        </w:rPr>
      </w:pPr>
    </w:p>
    <w:p w14:paraId="28AFE7BA" w14:textId="77777777" w:rsidR="00ED294A" w:rsidRDefault="00ED294A">
      <w:pPr>
        <w:pStyle w:val="BodyText"/>
        <w:rPr>
          <w:sz w:val="20"/>
        </w:rPr>
      </w:pPr>
    </w:p>
    <w:p w14:paraId="7F59902D" w14:textId="77777777" w:rsidR="00ED294A" w:rsidRDefault="00ED294A">
      <w:pPr>
        <w:pStyle w:val="BodyText"/>
        <w:rPr>
          <w:sz w:val="20"/>
        </w:rPr>
      </w:pPr>
    </w:p>
    <w:p w14:paraId="29FD131F" w14:textId="77777777" w:rsidR="00ED294A" w:rsidRDefault="00ED294A">
      <w:pPr>
        <w:pStyle w:val="BodyText"/>
        <w:rPr>
          <w:sz w:val="20"/>
        </w:rPr>
      </w:pPr>
    </w:p>
    <w:p w14:paraId="6CD36101" w14:textId="77777777" w:rsidR="00ED294A" w:rsidRDefault="00ED294A">
      <w:pPr>
        <w:pStyle w:val="BodyText"/>
        <w:rPr>
          <w:sz w:val="20"/>
        </w:rPr>
      </w:pPr>
    </w:p>
    <w:p w14:paraId="043D4DEA" w14:textId="77777777" w:rsidR="00ED294A" w:rsidRDefault="00ED294A">
      <w:pPr>
        <w:pStyle w:val="BodyText"/>
        <w:rPr>
          <w:sz w:val="20"/>
        </w:rPr>
      </w:pPr>
    </w:p>
    <w:p w14:paraId="3EE2C8DF" w14:textId="77777777" w:rsidR="00ED294A" w:rsidRDefault="00ED294A">
      <w:pPr>
        <w:pStyle w:val="BodyText"/>
        <w:spacing w:before="30"/>
        <w:rPr>
          <w:sz w:val="20"/>
        </w:rPr>
      </w:pPr>
    </w:p>
    <w:p w14:paraId="1D40FC10" w14:textId="77777777" w:rsidR="00ED294A" w:rsidRDefault="003F6580">
      <w:pPr>
        <w:ind w:left="2"/>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14</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22</w:t>
      </w:r>
    </w:p>
    <w:p w14:paraId="6112BE9D" w14:textId="77777777" w:rsidR="00ED294A" w:rsidRDefault="00ED294A">
      <w:pPr>
        <w:jc w:val="center"/>
        <w:rPr>
          <w:rFonts w:ascii="Times New Roman"/>
          <w:b/>
          <w:sz w:val="20"/>
        </w:rPr>
        <w:sectPr w:rsidR="00ED294A">
          <w:pgSz w:w="11900" w:h="16840"/>
          <w:pgMar w:top="920" w:right="566" w:bottom="280" w:left="566" w:header="720" w:footer="720" w:gutter="0"/>
          <w:cols w:space="720"/>
        </w:sectPr>
      </w:pPr>
    </w:p>
    <w:p w14:paraId="27276DD8" w14:textId="5D75AEE0" w:rsidR="00ED294A" w:rsidRDefault="00ED294A">
      <w:pPr>
        <w:pStyle w:val="BodyText"/>
        <w:ind w:left="153"/>
        <w:rPr>
          <w:rFonts w:ascii="Times New Roman"/>
          <w:sz w:val="20"/>
        </w:rPr>
      </w:pPr>
    </w:p>
    <w:p w14:paraId="5B6C2A94" w14:textId="77777777" w:rsidR="00ED294A" w:rsidRDefault="00ED294A">
      <w:pPr>
        <w:pStyle w:val="BodyText"/>
        <w:spacing w:before="24"/>
        <w:rPr>
          <w:sz w:val="20"/>
        </w:rPr>
      </w:pPr>
    </w:p>
    <w:p w14:paraId="40E5CF8A" w14:textId="77777777" w:rsidR="00ED294A" w:rsidRDefault="00ED294A">
      <w:pPr>
        <w:pStyle w:val="BodyText"/>
        <w:spacing w:before="43" w:after="1"/>
        <w:rPr>
          <w:sz w:val="20"/>
        </w:rPr>
      </w:pPr>
    </w:p>
    <w:p w14:paraId="4205DC57" w14:textId="77777777" w:rsidR="00ED294A" w:rsidRDefault="003F6580">
      <w:pPr>
        <w:pStyle w:val="BodyText"/>
        <w:ind w:left="153"/>
        <w:rPr>
          <w:rFonts w:ascii="Times New Roman"/>
          <w:sz w:val="20"/>
        </w:rPr>
      </w:pPr>
      <w:r>
        <w:rPr>
          <w:rFonts w:ascii="Times New Roman"/>
          <w:noProof/>
          <w:sz w:val="20"/>
        </w:rPr>
        <mc:AlternateContent>
          <mc:Choice Requires="wps">
            <w:drawing>
              <wp:inline distT="0" distB="0" distL="0" distR="0" wp14:anchorId="73198E3B" wp14:editId="36725C8E">
                <wp:extent cx="6634480" cy="590550"/>
                <wp:effectExtent l="9525" t="0" r="0" b="952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0550"/>
                        </a:xfrm>
                        <a:prstGeom prst="rect">
                          <a:avLst/>
                        </a:prstGeom>
                        <a:solidFill>
                          <a:srgbClr val="D9D9D9"/>
                        </a:solidFill>
                        <a:ln w="6096">
                          <a:solidFill>
                            <a:srgbClr val="000000"/>
                          </a:solidFill>
                          <a:prstDash val="solid"/>
                        </a:ln>
                      </wps:spPr>
                      <wps:txbx>
                        <w:txbxContent>
                          <w:p w14:paraId="217A8F6E" w14:textId="77777777" w:rsidR="00ED294A" w:rsidRDefault="003F6580">
                            <w:pPr>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73198E3B" id="Textbox 15" o:spid="_x0000_s1037"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" fillcolor="#d9d9d9" strokeweight=".48pt">
                <v:path arrowok="t"/>
                <v:textbox inset="0,0,0,0">
                  <w:txbxContent>
                    <w:p w14:paraId="217A8F6E" w14:textId="77777777" w:rsidR="00ED294A" w:rsidRDefault="003F6580">
                      <w:pPr>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75E2CFAB" w14:textId="77777777" w:rsidR="00ED294A" w:rsidRDefault="003F6580">
      <w:pPr>
        <w:pStyle w:val="Heading3"/>
        <w:spacing w:before="210"/>
        <w:ind w:left="153"/>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w:t>
      </w:r>
      <w:r>
        <w:rPr>
          <w:spacing w:val="1"/>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1945B9B3" w14:textId="77777777" w:rsidR="00ED294A" w:rsidRDefault="00ED294A">
      <w:pPr>
        <w:pStyle w:val="BodyText"/>
        <w:rPr>
          <w:rFonts w:ascii="Arial"/>
          <w:b/>
        </w:rPr>
      </w:pPr>
    </w:p>
    <w:p w14:paraId="22F1D521" w14:textId="77777777" w:rsidR="00ED294A" w:rsidRDefault="003F6580">
      <w:pPr>
        <w:pStyle w:val="ListParagraph"/>
        <w:numPr>
          <w:ilvl w:val="0"/>
          <w:numId w:val="1"/>
        </w:numPr>
        <w:tabs>
          <w:tab w:val="left" w:pos="337"/>
        </w:tabs>
        <w:spacing w:line="252" w:lineRule="exact"/>
        <w:ind w:left="337" w:hanging="184"/>
        <w:rPr>
          <w:rFonts w:ascii="Arial"/>
          <w:b/>
        </w:rPr>
      </w:pPr>
      <w:r>
        <w:rPr>
          <w:rFonts w:ascii="Arial"/>
          <w:b/>
        </w:rPr>
        <w:t>Engagement</w:t>
      </w:r>
      <w:r>
        <w:rPr>
          <w:rFonts w:ascii="Arial"/>
          <w:b/>
          <w:spacing w:val="-11"/>
        </w:rPr>
        <w:t xml:space="preserve"> </w:t>
      </w:r>
      <w:r>
        <w:rPr>
          <w:rFonts w:ascii="Arial"/>
          <w:b/>
        </w:rPr>
        <w:t>with</w:t>
      </w:r>
      <w:r>
        <w:rPr>
          <w:rFonts w:ascii="Arial"/>
          <w:b/>
          <w:spacing w:val="-5"/>
        </w:rPr>
        <w:t xml:space="preserve"> </w:t>
      </w:r>
      <w:r>
        <w:rPr>
          <w:rFonts w:ascii="Arial"/>
          <w:b/>
        </w:rPr>
        <w:t>Literature</w:t>
      </w:r>
      <w:r>
        <w:rPr>
          <w:rFonts w:ascii="Arial"/>
          <w:b/>
          <w:spacing w:val="-7"/>
        </w:rPr>
        <w:t xml:space="preserve"> </w:t>
      </w:r>
      <w:r>
        <w:rPr>
          <w:rFonts w:ascii="Arial"/>
          <w:b/>
          <w:spacing w:val="-2"/>
        </w:rPr>
        <w:t>Skills</w:t>
      </w:r>
    </w:p>
    <w:p w14:paraId="328A294F" w14:textId="77777777" w:rsidR="00ED294A" w:rsidRDefault="003F6580">
      <w:pPr>
        <w:pStyle w:val="BodyText"/>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rFonts w:ascii="Arial"/>
          <w:i/>
        </w:rPr>
        <w:t>range</w:t>
      </w:r>
      <w:r>
        <w:rPr>
          <w:rFonts w:ascii="Arial"/>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5"/>
        </w:rPr>
        <w:t xml:space="preserve"> </w:t>
      </w:r>
      <w:r>
        <w:t>of your work.</w:t>
      </w:r>
    </w:p>
    <w:p w14:paraId="795F78C3" w14:textId="77777777" w:rsidR="00ED294A" w:rsidRDefault="003F6580">
      <w:pPr>
        <w:pStyle w:val="BodyText"/>
        <w:rPr>
          <w:sz w:val="20"/>
        </w:rPr>
      </w:pPr>
      <w:r>
        <w:rPr>
          <w:noProof/>
          <w:sz w:val="20"/>
        </w:rPr>
        <mc:AlternateContent>
          <mc:Choice Requires="wps">
            <w:drawing>
              <wp:anchor distT="0" distB="0" distL="0" distR="0" simplePos="0" relativeHeight="487594496" behindDoc="1" locked="0" layoutInCell="1" allowOverlap="1" wp14:anchorId="5C557572" wp14:editId="558789A7">
                <wp:simplePos x="0" y="0"/>
                <wp:positionH relativeFrom="page">
                  <wp:posOffset>385572</wp:posOffset>
                </wp:positionH>
                <wp:positionV relativeFrom="paragraph">
                  <wp:posOffset>164826</wp:posOffset>
                </wp:positionV>
                <wp:extent cx="6783705" cy="35052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4105E2C5"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20</w:t>
                            </w:r>
                            <w:r>
                              <w:rPr>
                                <w:spacing w:val="38"/>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wps:txbx>
                      <wps:bodyPr wrap="square" lIns="0" tIns="0" rIns="0" bIns="0" rtlCol="0">
                        <a:noAutofit/>
                      </wps:bodyPr>
                    </wps:wsp>
                  </a:graphicData>
                </a:graphic>
              </wp:anchor>
            </w:drawing>
          </mc:Choice>
          <mc:Fallback>
            <w:pict>
              <v:shape w14:anchorId="5C557572" id="Textbox 16" o:spid="_x0000_s1038" type="#_x0000_t202" style="position:absolute;margin-left:30.35pt;margin-top:13pt;width:534.15pt;height:27.6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" filled="f" strokeweight=".48pt">
                <v:path arrowok="t"/>
                <v:textbox inset="0,0,0,0">
                  <w:txbxContent>
                    <w:p w14:paraId="4105E2C5"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20</w:t>
                      </w:r>
                      <w:r>
                        <w:rPr>
                          <w:spacing w:val="38"/>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v:textbox>
                <w10:wrap type="topAndBottom" anchorx="page"/>
              </v:shape>
            </w:pict>
          </mc:Fallback>
        </mc:AlternateContent>
      </w:r>
    </w:p>
    <w:p w14:paraId="5EA8D277" w14:textId="77777777" w:rsidR="00ED294A" w:rsidRDefault="00ED294A">
      <w:pPr>
        <w:pStyle w:val="BodyText"/>
      </w:pPr>
    </w:p>
    <w:p w14:paraId="0D9F025D" w14:textId="77777777" w:rsidR="00ED294A" w:rsidRDefault="00ED294A">
      <w:pPr>
        <w:pStyle w:val="BodyText"/>
      </w:pPr>
    </w:p>
    <w:p w14:paraId="282A692D" w14:textId="77777777" w:rsidR="00ED294A" w:rsidRDefault="00ED294A">
      <w:pPr>
        <w:pStyle w:val="BodyText"/>
        <w:spacing w:before="6"/>
      </w:pPr>
    </w:p>
    <w:p w14:paraId="7E11B072" w14:textId="77777777" w:rsidR="00ED294A" w:rsidRDefault="003F6580">
      <w:pPr>
        <w:pStyle w:val="Heading3"/>
        <w:numPr>
          <w:ilvl w:val="0"/>
          <w:numId w:val="1"/>
        </w:numPr>
        <w:tabs>
          <w:tab w:val="left" w:pos="337"/>
        </w:tabs>
        <w:ind w:left="337" w:hanging="184"/>
      </w:pPr>
      <w:r>
        <w:t>Knowledge</w:t>
      </w:r>
      <w:r>
        <w:rPr>
          <w:spacing w:val="-7"/>
        </w:rPr>
        <w:t xml:space="preserve"> </w:t>
      </w:r>
      <w:r>
        <w:t>and</w:t>
      </w:r>
      <w:r>
        <w:rPr>
          <w:spacing w:val="-7"/>
        </w:rPr>
        <w:t xml:space="preserve"> </w:t>
      </w:r>
      <w:r>
        <w:t>Understanding</w:t>
      </w:r>
      <w:r>
        <w:rPr>
          <w:spacing w:val="-7"/>
        </w:rPr>
        <w:t xml:space="preserve"> </w:t>
      </w:r>
      <w:r>
        <w:rPr>
          <w:spacing w:val="-2"/>
        </w:rPr>
        <w:t>Skills</w:t>
      </w:r>
    </w:p>
    <w:p w14:paraId="07AB0219" w14:textId="77777777" w:rsidR="00ED294A" w:rsidRDefault="003F6580">
      <w:pPr>
        <w:pStyle w:val="BodyText"/>
        <w:spacing w:before="2"/>
        <w:ind w:left="153" w:right="146"/>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rFonts w:ascii="Arial"/>
          <w:i/>
        </w:rPr>
        <w:t>extent</w:t>
      </w:r>
      <w:r>
        <w:rPr>
          <w:rFonts w:ascii="Arial"/>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467C3626" w14:textId="77777777" w:rsidR="00ED294A" w:rsidRDefault="003F6580">
      <w:pPr>
        <w:pStyle w:val="BodyText"/>
        <w:spacing w:before="2"/>
        <w:rPr>
          <w:sz w:val="20"/>
        </w:rPr>
      </w:pPr>
      <w:r>
        <w:rPr>
          <w:noProof/>
          <w:sz w:val="20"/>
        </w:rPr>
        <mc:AlternateContent>
          <mc:Choice Requires="wps">
            <w:drawing>
              <wp:anchor distT="0" distB="0" distL="0" distR="0" simplePos="0" relativeHeight="487595008" behindDoc="1" locked="0" layoutInCell="1" allowOverlap="1" wp14:anchorId="4BB8B371" wp14:editId="07C8E5D9">
                <wp:simplePos x="0" y="0"/>
                <wp:positionH relativeFrom="page">
                  <wp:posOffset>385572</wp:posOffset>
                </wp:positionH>
                <wp:positionV relativeFrom="paragraph">
                  <wp:posOffset>166025</wp:posOffset>
                </wp:positionV>
                <wp:extent cx="6783705" cy="3492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49250"/>
                        </a:xfrm>
                        <a:prstGeom prst="rect">
                          <a:avLst/>
                        </a:prstGeom>
                        <a:ln w="6096">
                          <a:solidFill>
                            <a:srgbClr val="000000"/>
                          </a:solidFill>
                          <a:prstDash val="solid"/>
                        </a:ln>
                      </wps:spPr>
                      <wps:txbx>
                        <w:txbxContent>
                          <w:p w14:paraId="4946C31B" w14:textId="77777777" w:rsidR="00ED294A" w:rsidRDefault="003F6580">
                            <w:pPr>
                              <w:spacing w:before="17"/>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4"/>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Students</w:t>
                            </w:r>
                            <w:r>
                              <w:rPr>
                                <w:spacing w:val="37"/>
                              </w:rPr>
                              <w:t xml:space="preserve"> </w:t>
                            </w:r>
                            <w:r>
                              <w:t>are</w:t>
                            </w:r>
                            <w:r>
                              <w:rPr>
                                <w:spacing w:val="34"/>
                              </w:rPr>
                              <w:t xml:space="preserve"> </w:t>
                            </w:r>
                            <w:r>
                              <w:t>required</w:t>
                            </w:r>
                            <w:r>
                              <w:rPr>
                                <w:spacing w:val="34"/>
                              </w:rPr>
                              <w:t xml:space="preserve"> </w:t>
                            </w:r>
                            <w:r>
                              <w:t>to</w:t>
                            </w:r>
                            <w:r>
                              <w:rPr>
                                <w:spacing w:val="36"/>
                              </w:rPr>
                              <w:t xml:space="preserve"> </w:t>
                            </w:r>
                            <w:r>
                              <w:t>show</w:t>
                            </w:r>
                            <w:r>
                              <w:rPr>
                                <w:spacing w:val="36"/>
                              </w:rPr>
                              <w:t xml:space="preserve"> </w:t>
                            </w:r>
                            <w:r>
                              <w:t>knowledge</w:t>
                            </w:r>
                            <w:r>
                              <w:rPr>
                                <w:spacing w:val="36"/>
                              </w:rPr>
                              <w:t xml:space="preserve"> </w:t>
                            </w:r>
                            <w:r>
                              <w:t>and</w:t>
                            </w:r>
                            <w:r>
                              <w:rPr>
                                <w:spacing w:val="36"/>
                              </w:rPr>
                              <w:t xml:space="preserve"> </w:t>
                            </w:r>
                            <w:r>
                              <w:t>understanding through practical placement, demonstrating key learnings.</w:t>
                            </w:r>
                          </w:p>
                        </w:txbxContent>
                      </wps:txbx>
                      <wps:bodyPr wrap="square" lIns="0" tIns="0" rIns="0" bIns="0" rtlCol="0">
                        <a:noAutofit/>
                      </wps:bodyPr>
                    </wps:wsp>
                  </a:graphicData>
                </a:graphic>
              </wp:anchor>
            </w:drawing>
          </mc:Choice>
          <mc:Fallback>
            <w:pict>
              <v:shape w14:anchorId="4BB8B371" id="Textbox 17" o:spid="_x0000_s1039" type="#_x0000_t202" style="position:absolute;margin-left:30.35pt;margin-top:13.05pt;width:534.15pt;height:27.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" filled="f" strokeweight=".48pt">
                <v:path arrowok="t"/>
                <v:textbox inset="0,0,0,0">
                  <w:txbxContent>
                    <w:p w14:paraId="4946C31B" w14:textId="77777777" w:rsidR="00ED294A" w:rsidRDefault="003F6580">
                      <w:pPr>
                        <w:spacing w:before="17"/>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4"/>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Students</w:t>
                      </w:r>
                      <w:r>
                        <w:rPr>
                          <w:spacing w:val="37"/>
                        </w:rPr>
                        <w:t xml:space="preserve"> </w:t>
                      </w:r>
                      <w:r>
                        <w:t>are</w:t>
                      </w:r>
                      <w:r>
                        <w:rPr>
                          <w:spacing w:val="34"/>
                        </w:rPr>
                        <w:t xml:space="preserve"> </w:t>
                      </w:r>
                      <w:r>
                        <w:t>required</w:t>
                      </w:r>
                      <w:r>
                        <w:rPr>
                          <w:spacing w:val="34"/>
                        </w:rPr>
                        <w:t xml:space="preserve"> </w:t>
                      </w:r>
                      <w:r>
                        <w:t>to</w:t>
                      </w:r>
                      <w:r>
                        <w:rPr>
                          <w:spacing w:val="36"/>
                        </w:rPr>
                        <w:t xml:space="preserve"> </w:t>
                      </w:r>
                      <w:r>
                        <w:t>show</w:t>
                      </w:r>
                      <w:r>
                        <w:rPr>
                          <w:spacing w:val="36"/>
                        </w:rPr>
                        <w:t xml:space="preserve"> </w:t>
                      </w:r>
                      <w:r>
                        <w:t>knowledge</w:t>
                      </w:r>
                      <w:r>
                        <w:rPr>
                          <w:spacing w:val="36"/>
                        </w:rPr>
                        <w:t xml:space="preserve"> </w:t>
                      </w:r>
                      <w:r>
                        <w:t>and</w:t>
                      </w:r>
                      <w:r>
                        <w:rPr>
                          <w:spacing w:val="36"/>
                        </w:rPr>
                        <w:t xml:space="preserve"> </w:t>
                      </w:r>
                      <w:r>
                        <w:t>understanding through practical placement, demonstrating key learnings.</w:t>
                      </w:r>
                    </w:p>
                  </w:txbxContent>
                </v:textbox>
                <w10:wrap type="topAndBottom" anchorx="page"/>
              </v:shape>
            </w:pict>
          </mc:Fallback>
        </mc:AlternateContent>
      </w:r>
    </w:p>
    <w:p w14:paraId="26362B12" w14:textId="77777777" w:rsidR="00ED294A" w:rsidRDefault="00ED294A">
      <w:pPr>
        <w:pStyle w:val="BodyText"/>
      </w:pPr>
    </w:p>
    <w:p w14:paraId="071F0E29" w14:textId="77777777" w:rsidR="00ED294A" w:rsidRDefault="00ED294A">
      <w:pPr>
        <w:pStyle w:val="BodyText"/>
      </w:pPr>
    </w:p>
    <w:p w14:paraId="4D6EEC59" w14:textId="77777777" w:rsidR="00ED294A" w:rsidRDefault="00ED294A">
      <w:pPr>
        <w:pStyle w:val="BodyText"/>
        <w:spacing w:before="9"/>
      </w:pPr>
    </w:p>
    <w:p w14:paraId="336DE7AD" w14:textId="77777777" w:rsidR="00ED294A" w:rsidRDefault="003F6580">
      <w:pPr>
        <w:pStyle w:val="Heading3"/>
        <w:numPr>
          <w:ilvl w:val="0"/>
          <w:numId w:val="1"/>
        </w:numPr>
        <w:tabs>
          <w:tab w:val="left" w:pos="337"/>
        </w:tabs>
        <w:spacing w:line="252" w:lineRule="exact"/>
        <w:ind w:left="337" w:hanging="184"/>
      </w:pPr>
      <w:r>
        <w:t>Cognitive</w:t>
      </w:r>
      <w:r>
        <w:rPr>
          <w:spacing w:val="-6"/>
        </w:rPr>
        <w:t xml:space="preserve"> </w:t>
      </w:r>
      <w:r>
        <w:t>and</w:t>
      </w:r>
      <w:r>
        <w:rPr>
          <w:spacing w:val="-9"/>
        </w:rPr>
        <w:t xml:space="preserve"> </w:t>
      </w:r>
      <w:r>
        <w:t>Intellectual</w:t>
      </w:r>
      <w:r>
        <w:rPr>
          <w:spacing w:val="-6"/>
        </w:rPr>
        <w:t xml:space="preserve"> </w:t>
      </w:r>
      <w:r>
        <w:rPr>
          <w:spacing w:val="-2"/>
        </w:rPr>
        <w:t>Skills</w:t>
      </w:r>
    </w:p>
    <w:p w14:paraId="1A5DAD6B" w14:textId="77777777" w:rsidR="00ED294A" w:rsidRDefault="003F6580">
      <w:pPr>
        <w:pStyle w:val="BodyText"/>
        <w:ind w:left="153" w:right="146"/>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proofErr w:type="gramStart"/>
      <w:r>
        <w:t>compare</w:t>
      </w:r>
      <w:r>
        <w:rPr>
          <w:spacing w:val="-16"/>
        </w:rPr>
        <w:t xml:space="preserve"> </w:t>
      </w:r>
      <w:r>
        <w:t>and</w:t>
      </w:r>
      <w:r>
        <w:rPr>
          <w:spacing w:val="-15"/>
        </w:rPr>
        <w:t xml:space="preserve"> </w:t>
      </w:r>
      <w:r>
        <w:t>contrast</w:t>
      </w:r>
      <w:proofErr w:type="gramEnd"/>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7"/>
        </w:rPr>
        <w:t xml:space="preserve"> </w:t>
      </w:r>
      <w:r>
        <w:t>what!</w:t>
      </w:r>
      <w:r>
        <w:rPr>
          <w:spacing w:val="-5"/>
        </w:rPr>
        <w:t xml:space="preserve"> </w:t>
      </w:r>
      <w:r>
        <w:t>But</w:t>
      </w:r>
      <w:r>
        <w:rPr>
          <w:spacing w:val="-3"/>
        </w:rPr>
        <w:t xml:space="preserve"> </w:t>
      </w:r>
      <w:r>
        <w:t>also</w:t>
      </w:r>
      <w:r>
        <w:rPr>
          <w:spacing w:val="-8"/>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9"/>
        </w:rPr>
        <w:t xml:space="preserve"> </w:t>
      </w:r>
      <w:r>
        <w:t>cost?</w:t>
      </w:r>
      <w:r>
        <w:rPr>
          <w:spacing w:val="-5"/>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5"/>
        </w:rPr>
        <w:t xml:space="preserve"> </w:t>
      </w:r>
      <w:r>
        <w:t>knowledge,</w:t>
      </w:r>
      <w:r>
        <w:rPr>
          <w:spacing w:val="-5"/>
        </w:rPr>
        <w:t xml:space="preserve"> </w:t>
      </w:r>
      <w:r>
        <w:t>and</w:t>
      </w:r>
      <w:r>
        <w:rPr>
          <w:spacing w:val="-7"/>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4"/>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16D2A5FC" w14:textId="77777777" w:rsidR="00ED294A" w:rsidRDefault="003F6580">
      <w:pPr>
        <w:pStyle w:val="BodyText"/>
        <w:rPr>
          <w:sz w:val="20"/>
        </w:rPr>
      </w:pPr>
      <w:r>
        <w:rPr>
          <w:noProof/>
          <w:sz w:val="20"/>
        </w:rPr>
        <mc:AlternateContent>
          <mc:Choice Requires="wps">
            <w:drawing>
              <wp:anchor distT="0" distB="0" distL="0" distR="0" simplePos="0" relativeHeight="487595520" behindDoc="1" locked="0" layoutInCell="1" allowOverlap="1" wp14:anchorId="4126699C" wp14:editId="79AE4CDA">
                <wp:simplePos x="0" y="0"/>
                <wp:positionH relativeFrom="page">
                  <wp:posOffset>385572</wp:posOffset>
                </wp:positionH>
                <wp:positionV relativeFrom="paragraph">
                  <wp:posOffset>164452</wp:posOffset>
                </wp:positionV>
                <wp:extent cx="6783705" cy="35052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356B4260"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r>
                              <w:t>analyse</w:t>
                            </w:r>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4"/>
                              </w:rPr>
                              <w:t xml:space="preserve"> </w:t>
                            </w:r>
                            <w:r>
                              <w:t>not</w:t>
                            </w:r>
                            <w:r>
                              <w:rPr>
                                <w:spacing w:val="34"/>
                              </w:rPr>
                              <w:t xml:space="preserve"> </w:t>
                            </w:r>
                            <w:r>
                              <w:t>just describing tasks, but demonstrating the why? how? what? when?.</w:t>
                            </w:r>
                          </w:p>
                        </w:txbxContent>
                      </wps:txbx>
                      <wps:bodyPr wrap="square" lIns="0" tIns="0" rIns="0" bIns="0" rtlCol="0">
                        <a:noAutofit/>
                      </wps:bodyPr>
                    </wps:wsp>
                  </a:graphicData>
                </a:graphic>
              </wp:anchor>
            </w:drawing>
          </mc:Choice>
          <mc:Fallback>
            <w:pict>
              <v:shape w14:anchorId="4126699C" id="Textbox 18" o:spid="_x0000_s1040" type="#_x0000_t202" style="position:absolute;margin-left:30.35pt;margin-top:12.95pt;width:534.15pt;height:27.6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" filled="f" strokeweight=".48pt">
                <v:path arrowok="t"/>
                <v:textbox inset="0,0,0,0">
                  <w:txbxContent>
                    <w:p w14:paraId="356B4260"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proofErr w:type="spellStart"/>
                      <w:r>
                        <w:t>analyse</w:t>
                      </w:r>
                      <w:proofErr w:type="spellEnd"/>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4"/>
                        </w:rPr>
                        <w:t xml:space="preserve"> </w:t>
                      </w:r>
                      <w:r>
                        <w:t>not</w:t>
                      </w:r>
                      <w:r>
                        <w:rPr>
                          <w:spacing w:val="34"/>
                        </w:rPr>
                        <w:t xml:space="preserve"> </w:t>
                      </w:r>
                      <w:r>
                        <w:t xml:space="preserve">just describing tasks, but demonstrating the why? how? what? </w:t>
                      </w:r>
                      <w:proofErr w:type="gramStart"/>
                      <w:r>
                        <w:t>when?.</w:t>
                      </w:r>
                      <w:proofErr w:type="gramEnd"/>
                    </w:p>
                  </w:txbxContent>
                </v:textbox>
                <w10:wrap type="topAndBottom" anchorx="page"/>
              </v:shape>
            </w:pict>
          </mc:Fallback>
        </mc:AlternateContent>
      </w:r>
    </w:p>
    <w:p w14:paraId="2A366C4C" w14:textId="77777777" w:rsidR="00ED294A" w:rsidRDefault="00ED294A">
      <w:pPr>
        <w:pStyle w:val="BodyText"/>
        <w:rPr>
          <w:sz w:val="20"/>
        </w:rPr>
        <w:sectPr w:rsidR="00ED294A">
          <w:pgSz w:w="11900" w:h="16840"/>
          <w:pgMar w:top="1180" w:right="566" w:bottom="280" w:left="566" w:header="720" w:footer="720" w:gutter="0"/>
          <w:cols w:space="720"/>
        </w:sectPr>
      </w:pPr>
    </w:p>
    <w:p w14:paraId="04E5587C" w14:textId="77777777" w:rsidR="00ED294A" w:rsidRDefault="003F6580">
      <w:pPr>
        <w:pStyle w:val="Heading3"/>
        <w:numPr>
          <w:ilvl w:val="0"/>
          <w:numId w:val="1"/>
        </w:numPr>
        <w:tabs>
          <w:tab w:val="left" w:pos="337"/>
        </w:tabs>
        <w:spacing w:before="65"/>
        <w:ind w:left="337" w:hanging="184"/>
      </w:pPr>
      <w:r>
        <w:lastRenderedPageBreak/>
        <w:t>Practical</w:t>
      </w:r>
      <w:r>
        <w:rPr>
          <w:spacing w:val="-5"/>
        </w:rPr>
        <w:t xml:space="preserve"> </w:t>
      </w:r>
      <w:r>
        <w:rPr>
          <w:spacing w:val="-2"/>
        </w:rPr>
        <w:t>Skills</w:t>
      </w:r>
    </w:p>
    <w:p w14:paraId="6D803B5A" w14:textId="77777777" w:rsidR="00ED294A" w:rsidRDefault="003F6580">
      <w:pPr>
        <w:pStyle w:val="BodyText"/>
        <w:spacing w:before="1"/>
        <w:ind w:left="153" w:right="146"/>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5"/>
        </w:rPr>
        <w:t xml:space="preserve"> </w:t>
      </w:r>
      <w:r>
        <w:t>able</w:t>
      </w:r>
      <w:r>
        <w:rPr>
          <w:spacing w:val="-11"/>
        </w:rPr>
        <w:t xml:space="preserve"> </w:t>
      </w:r>
      <w:r>
        <w:t>to</w:t>
      </w:r>
      <w:r>
        <w:rPr>
          <w:spacing w:val="-10"/>
        </w:rPr>
        <w:t xml:space="preserve"> </w:t>
      </w:r>
      <w:r>
        <w:t>use/deploy</w:t>
      </w:r>
      <w:r>
        <w:rPr>
          <w:spacing w:val="-13"/>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proofErr w:type="gramStart"/>
      <w:r>
        <w:t>discipline,</w:t>
      </w:r>
      <w:r>
        <w:rPr>
          <w:spacing w:val="-9"/>
        </w:rPr>
        <w:t xml:space="preserve"> </w:t>
      </w:r>
      <w:r>
        <w:t>and</w:t>
      </w:r>
      <w:proofErr w:type="gramEnd"/>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2"/>
        </w:rPr>
        <w:t xml:space="preserve"> </w:t>
      </w:r>
      <w:r>
        <w:t>This</w:t>
      </w:r>
      <w:r>
        <w:rPr>
          <w:spacing w:val="-13"/>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5"/>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proofErr w:type="gramStart"/>
      <w:r>
        <w:t>real</w:t>
      </w:r>
      <w:r>
        <w:rPr>
          <w:spacing w:val="-13"/>
        </w:rPr>
        <w:t xml:space="preserve"> </w:t>
      </w:r>
      <w:r>
        <w:t>world</w:t>
      </w:r>
      <w:proofErr w:type="gramEnd"/>
      <w:r>
        <w:rPr>
          <w:spacing w:val="-8"/>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6B71CF46" w14:textId="77777777" w:rsidR="00ED294A" w:rsidRDefault="003F6580">
      <w:pPr>
        <w:pStyle w:val="BodyText"/>
        <w:rPr>
          <w:sz w:val="20"/>
        </w:rPr>
      </w:pPr>
      <w:r>
        <w:rPr>
          <w:noProof/>
          <w:sz w:val="20"/>
        </w:rPr>
        <mc:AlternateContent>
          <mc:Choice Requires="wps">
            <w:drawing>
              <wp:anchor distT="0" distB="0" distL="0" distR="0" simplePos="0" relativeHeight="487596032" behindDoc="1" locked="0" layoutInCell="1" allowOverlap="1" wp14:anchorId="2EC73677" wp14:editId="2B814308">
                <wp:simplePos x="0" y="0"/>
                <wp:positionH relativeFrom="page">
                  <wp:posOffset>385572</wp:posOffset>
                </wp:positionH>
                <wp:positionV relativeFrom="paragraph">
                  <wp:posOffset>164869</wp:posOffset>
                </wp:positionV>
                <wp:extent cx="6783705" cy="51117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511175"/>
                        </a:xfrm>
                        <a:prstGeom prst="rect">
                          <a:avLst/>
                        </a:prstGeom>
                        <a:ln w="6096">
                          <a:solidFill>
                            <a:srgbClr val="000000"/>
                          </a:solidFill>
                          <a:prstDash val="solid"/>
                        </a:ln>
                      </wps:spPr>
                      <wps:txbx>
                        <w:txbxContent>
                          <w:p w14:paraId="5BD4F3F2"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wps:txbx>
                      <wps:bodyPr wrap="square" lIns="0" tIns="0" rIns="0" bIns="0" rtlCol="0">
                        <a:noAutofit/>
                      </wps:bodyPr>
                    </wps:wsp>
                  </a:graphicData>
                </a:graphic>
              </wp:anchor>
            </w:drawing>
          </mc:Choice>
          <mc:Fallback>
            <w:pict>
              <v:shape w14:anchorId="2EC73677" id="Textbox 19" o:spid="_x0000_s1041" type="#_x0000_t202" style="position:absolute;margin-left:30.35pt;margin-top:13pt;width:534.15pt;height:40.2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" filled="f" strokeweight=".48pt">
                <v:path arrowok="t"/>
                <v:textbox inset="0,0,0,0">
                  <w:txbxContent>
                    <w:p w14:paraId="5BD4F3F2"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v:textbox>
                <w10:wrap type="topAndBottom" anchorx="page"/>
              </v:shape>
            </w:pict>
          </mc:Fallback>
        </mc:AlternateContent>
      </w:r>
    </w:p>
    <w:p w14:paraId="082999B5" w14:textId="77777777" w:rsidR="00ED294A" w:rsidRDefault="00ED294A">
      <w:pPr>
        <w:pStyle w:val="BodyText"/>
      </w:pPr>
    </w:p>
    <w:p w14:paraId="3EFA702C" w14:textId="77777777" w:rsidR="00ED294A" w:rsidRDefault="00ED294A">
      <w:pPr>
        <w:pStyle w:val="BodyText"/>
      </w:pPr>
    </w:p>
    <w:p w14:paraId="28AE2366" w14:textId="77777777" w:rsidR="00ED294A" w:rsidRDefault="00ED294A">
      <w:pPr>
        <w:pStyle w:val="BodyText"/>
        <w:spacing w:before="9"/>
      </w:pPr>
    </w:p>
    <w:p w14:paraId="3B90CA9C" w14:textId="77777777" w:rsidR="00ED294A" w:rsidRDefault="003F6580">
      <w:pPr>
        <w:pStyle w:val="Heading3"/>
        <w:numPr>
          <w:ilvl w:val="0"/>
          <w:numId w:val="1"/>
        </w:numPr>
        <w:tabs>
          <w:tab w:val="left" w:pos="334"/>
        </w:tabs>
        <w:spacing w:line="252" w:lineRule="exact"/>
        <w:ind w:left="334" w:hanging="181"/>
      </w:pPr>
      <w:r>
        <w:t>Transferable</w:t>
      </w:r>
      <w:r>
        <w:rPr>
          <w:spacing w:val="-6"/>
        </w:rPr>
        <w:t xml:space="preserve"> </w:t>
      </w:r>
      <w:r>
        <w:t>Skills</w:t>
      </w:r>
      <w:r>
        <w:rPr>
          <w:spacing w:val="-7"/>
        </w:rPr>
        <w:t xml:space="preserve"> </w:t>
      </w:r>
      <w:r>
        <w:t>for</w:t>
      </w:r>
      <w:r>
        <w:rPr>
          <w:spacing w:val="-3"/>
        </w:rPr>
        <w:t xml:space="preserve"> </w:t>
      </w:r>
      <w:r>
        <w:t>Life</w:t>
      </w:r>
      <w:r>
        <w:rPr>
          <w:spacing w:val="-5"/>
        </w:rPr>
        <w:t xml:space="preserve"> </w:t>
      </w:r>
      <w:r>
        <w:t>and</w:t>
      </w:r>
      <w:r>
        <w:rPr>
          <w:spacing w:val="-7"/>
        </w:rPr>
        <w:t xml:space="preserve"> </w:t>
      </w:r>
      <w:r>
        <w:t>Professional</w:t>
      </w:r>
      <w:r>
        <w:rPr>
          <w:spacing w:val="-6"/>
        </w:rPr>
        <w:t xml:space="preserve"> </w:t>
      </w:r>
      <w:r>
        <w:rPr>
          <w:spacing w:val="-2"/>
        </w:rPr>
        <w:t>Practice</w:t>
      </w:r>
    </w:p>
    <w:p w14:paraId="3CB9923F" w14:textId="77777777" w:rsidR="00ED294A" w:rsidRDefault="003F6580">
      <w:pPr>
        <w:pStyle w:val="BodyText"/>
        <w:ind w:left="153" w:right="146"/>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 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 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362C50FB" w14:textId="77777777" w:rsidR="00ED294A" w:rsidRDefault="00ED294A">
      <w:pPr>
        <w:pStyle w:val="BodyText"/>
        <w:spacing w:before="252"/>
      </w:pPr>
    </w:p>
    <w:p w14:paraId="5D2B7BB5" w14:textId="77777777" w:rsidR="00ED294A" w:rsidRDefault="003F6580">
      <w:pPr>
        <w:pStyle w:val="BodyText"/>
        <w:spacing w:before="1"/>
        <w:ind w:left="153" w:right="148"/>
        <w:jc w:val="both"/>
      </w:pPr>
      <w:r>
        <w:rPr>
          <w:rFonts w:ascii="Arial"/>
          <w:b/>
          <w:i/>
        </w:rPr>
        <w:t xml:space="preserve">Guidance specific to this assessment: </w:t>
      </w:r>
      <w:r>
        <w:t xml:space="preserve">You should write the report in a </w:t>
      </w:r>
      <w:proofErr w:type="spellStart"/>
      <w:r>
        <w:t>recognised</w:t>
      </w:r>
      <w:proofErr w:type="spellEnd"/>
      <w:r>
        <w:t xml:space="preserve"> format within the assignment</w:t>
      </w:r>
      <w:r>
        <w:rPr>
          <w:spacing w:val="-3"/>
        </w:rPr>
        <w:t xml:space="preserve"> </w:t>
      </w:r>
      <w:r>
        <w:t>word</w:t>
      </w:r>
      <w:r>
        <w:rPr>
          <w:spacing w:val="-4"/>
        </w:rPr>
        <w:t xml:space="preserve"> </w:t>
      </w:r>
      <w:r>
        <w:t>count.</w:t>
      </w:r>
      <w:r>
        <w:rPr>
          <w:spacing w:val="40"/>
        </w:rPr>
        <w:t xml:space="preserve"> </w:t>
      </w:r>
      <w:r>
        <w:t>All</w:t>
      </w:r>
      <w:r>
        <w:rPr>
          <w:spacing w:val="-2"/>
        </w:rPr>
        <w:t xml:space="preserve"> </w:t>
      </w:r>
      <w:r>
        <w:t>writing</w:t>
      </w:r>
      <w:r>
        <w:rPr>
          <w:spacing w:val="-2"/>
        </w:rPr>
        <w:t xml:space="preserve"> </w:t>
      </w:r>
      <w:r>
        <w:t>should</w:t>
      </w:r>
      <w:r>
        <w:rPr>
          <w:spacing w:val="-2"/>
        </w:rPr>
        <w:t xml:space="preserve"> </w:t>
      </w:r>
      <w:r>
        <w:t>be</w:t>
      </w:r>
      <w:r>
        <w:rPr>
          <w:spacing w:val="-2"/>
        </w:rPr>
        <w:t xml:space="preserve"> </w:t>
      </w:r>
      <w:r>
        <w:t>academic</w:t>
      </w:r>
      <w:r>
        <w:rPr>
          <w:spacing w:val="-1"/>
        </w:rPr>
        <w:t xml:space="preserve"> </w:t>
      </w:r>
      <w:r>
        <w:t>style,</w:t>
      </w:r>
      <w:r>
        <w:rPr>
          <w:spacing w:val="-3"/>
        </w:rPr>
        <w:t xml:space="preserve"> </w:t>
      </w:r>
      <w:r>
        <w:t>formal,</w:t>
      </w:r>
      <w:r>
        <w:rPr>
          <w:spacing w:val="-5"/>
        </w:rPr>
        <w:t xml:space="preserve"> </w:t>
      </w:r>
      <w:r>
        <w:t>focused, concise</w:t>
      </w:r>
      <w:r>
        <w:rPr>
          <w:spacing w:val="-2"/>
        </w:rPr>
        <w:t xml:space="preserve"> </w:t>
      </w:r>
      <w:r>
        <w:t>and</w:t>
      </w:r>
      <w:r>
        <w:rPr>
          <w:spacing w:val="-4"/>
        </w:rPr>
        <w:t xml:space="preserve"> </w:t>
      </w:r>
      <w:r>
        <w:t>subject</w:t>
      </w:r>
      <w:r>
        <w:rPr>
          <w:spacing w:val="-3"/>
        </w:rPr>
        <w:t xml:space="preserve"> </w:t>
      </w:r>
      <w:r>
        <w:t>specific. It should use a font of Arial 12 point or Times New Roman 12 point and be 1.5 or double spaced.</w:t>
      </w:r>
    </w:p>
    <w:p w14:paraId="6835B661" w14:textId="77777777" w:rsidR="00ED294A" w:rsidRDefault="00ED294A">
      <w:pPr>
        <w:pStyle w:val="BodyText"/>
        <w:jc w:val="both"/>
        <w:sectPr w:rsidR="00ED294A">
          <w:pgSz w:w="11900" w:h="16840"/>
          <w:pgMar w:top="1400" w:right="566" w:bottom="280" w:left="566" w:header="720" w:footer="720" w:gutter="0"/>
          <w:cols w:space="720"/>
        </w:sectPr>
      </w:pPr>
    </w:p>
    <w:p w14:paraId="6FA28918" w14:textId="77777777" w:rsidR="00ED294A" w:rsidRDefault="003F6580">
      <w:pPr>
        <w:pStyle w:val="BodyText"/>
        <w:ind w:left="11"/>
        <w:rPr>
          <w:sz w:val="20"/>
        </w:rPr>
      </w:pPr>
      <w:r>
        <w:rPr>
          <w:noProof/>
          <w:sz w:val="20"/>
        </w:rPr>
        <w:lastRenderedPageBreak/>
        <mc:AlternateContent>
          <mc:Choice Requires="wps">
            <w:drawing>
              <wp:inline distT="0" distB="0" distL="0" distR="0" wp14:anchorId="18F54E8B" wp14:editId="15D2ECA9">
                <wp:extent cx="8801100" cy="294640"/>
                <wp:effectExtent l="9525" t="0" r="0" b="1016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FF99FF"/>
                        </a:solidFill>
                        <a:ln w="6095">
                          <a:solidFill>
                            <a:srgbClr val="000000"/>
                          </a:solidFill>
                          <a:prstDash val="solid"/>
                        </a:ln>
                      </wps:spPr>
                      <wps:txbx>
                        <w:txbxContent>
                          <w:p w14:paraId="69445F9B" w14:textId="77777777" w:rsidR="00ED294A" w:rsidRDefault="003F6580">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18F54E8B" id="Textbox 20" o:spid="_x0000_s1042"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" fillcolor="#f9f" strokeweight=".16931mm">
                <v:path arrowok="t"/>
                <v:textbox inset="0,0,0,0">
                  <w:txbxContent>
                    <w:p w14:paraId="69445F9B" w14:textId="77777777" w:rsidR="00ED294A" w:rsidRDefault="003F6580">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49724019" w14:textId="77777777" w:rsidR="00ED294A" w:rsidRDefault="00ED294A">
      <w:pPr>
        <w:pStyle w:val="BodyText"/>
        <w:spacing w:before="190"/>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ED294A" w14:paraId="2D95C68F" w14:textId="77777777">
        <w:trPr>
          <w:trHeight w:val="230"/>
        </w:trPr>
        <w:tc>
          <w:tcPr>
            <w:tcW w:w="13951" w:type="dxa"/>
            <w:shd w:val="clear" w:color="auto" w:fill="FF99FF"/>
          </w:tcPr>
          <w:p w14:paraId="3F11EBF4" w14:textId="77777777" w:rsidR="00ED294A" w:rsidRDefault="003F6580">
            <w:pPr>
              <w:pStyle w:val="TableParagraph"/>
              <w:spacing w:line="210" w:lineRule="exact"/>
              <w:rPr>
                <w:rFonts w:ascii="Arial"/>
                <w:b/>
                <w:sz w:val="20"/>
              </w:rPr>
            </w:pPr>
            <w:r>
              <w:rPr>
                <w:rFonts w:ascii="Arial"/>
                <w:b/>
                <w:sz w:val="20"/>
              </w:rPr>
              <w:t>Level</w:t>
            </w:r>
            <w:r>
              <w:rPr>
                <w:rFonts w:ascii="Arial"/>
                <w:b/>
                <w:spacing w:val="-7"/>
                <w:sz w:val="20"/>
              </w:rPr>
              <w:t xml:space="preserve"> </w:t>
            </w:r>
            <w:r>
              <w:rPr>
                <w:rFonts w:ascii="Arial"/>
                <w:b/>
                <w:spacing w:val="-10"/>
                <w:sz w:val="20"/>
              </w:rPr>
              <w:t>5</w:t>
            </w:r>
          </w:p>
        </w:tc>
      </w:tr>
      <w:tr w:rsidR="00ED294A" w14:paraId="0E0D79BA" w14:textId="77777777">
        <w:trPr>
          <w:trHeight w:val="2299"/>
        </w:trPr>
        <w:tc>
          <w:tcPr>
            <w:tcW w:w="13951" w:type="dxa"/>
            <w:shd w:val="clear" w:color="auto" w:fill="FFCCFF"/>
          </w:tcPr>
          <w:p w14:paraId="65EF2A66" w14:textId="77777777" w:rsidR="00ED294A" w:rsidRDefault="003F6580">
            <w:pPr>
              <w:pStyle w:val="TableParagraph"/>
              <w:ind w:right="23"/>
              <w:rPr>
                <w:sz w:val="20"/>
              </w:rPr>
            </w:pPr>
            <w:r>
              <w:rPr>
                <w:sz w:val="20"/>
              </w:rPr>
              <w:t>In</w:t>
            </w:r>
            <w:r>
              <w:rPr>
                <w:spacing w:val="-9"/>
                <w:sz w:val="20"/>
              </w:rPr>
              <w:t xml:space="preserve"> </w:t>
            </w:r>
            <w:r>
              <w:rPr>
                <w:sz w:val="20"/>
              </w:rPr>
              <w:t>accordance</w:t>
            </w:r>
            <w:r>
              <w:rPr>
                <w:spacing w:val="-8"/>
                <w:sz w:val="20"/>
              </w:rPr>
              <w:t xml:space="preserve"> </w:t>
            </w:r>
            <w:r>
              <w:rPr>
                <w:sz w:val="20"/>
              </w:rPr>
              <w:t>with</w:t>
            </w:r>
            <w:r>
              <w:rPr>
                <w:spacing w:val="-9"/>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9"/>
                <w:sz w:val="20"/>
              </w:rPr>
              <w:t xml:space="preserve"> </w:t>
            </w:r>
            <w:r>
              <w:rPr>
                <w:sz w:val="20"/>
              </w:rPr>
              <w:t>5</w:t>
            </w:r>
            <w:r>
              <w:rPr>
                <w:spacing w:val="-10"/>
                <w:sz w:val="20"/>
              </w:rPr>
              <w:t xml:space="preserve"> </w:t>
            </w:r>
            <w:r>
              <w:rPr>
                <w:sz w:val="20"/>
              </w:rPr>
              <w:t>students</w:t>
            </w:r>
            <w:r>
              <w:rPr>
                <w:spacing w:val="-9"/>
                <w:sz w:val="20"/>
              </w:rPr>
              <w:t xml:space="preserve"> </w:t>
            </w:r>
            <w:r>
              <w:rPr>
                <w:sz w:val="20"/>
              </w:rPr>
              <w:t>will</w:t>
            </w:r>
            <w:r>
              <w:rPr>
                <w:spacing w:val="-9"/>
                <w:sz w:val="20"/>
              </w:rPr>
              <w:t xml:space="preserve"> </w:t>
            </w:r>
            <w:r>
              <w:rPr>
                <w:sz w:val="20"/>
              </w:rPr>
              <w:t>be</w:t>
            </w:r>
            <w:r>
              <w:rPr>
                <w:spacing w:val="-9"/>
                <w:sz w:val="20"/>
              </w:rPr>
              <w:t xml:space="preserve"> </w:t>
            </w:r>
            <w:r>
              <w:rPr>
                <w:sz w:val="20"/>
              </w:rPr>
              <w:t>expected</w:t>
            </w:r>
            <w:r>
              <w:rPr>
                <w:spacing w:val="-10"/>
                <w:sz w:val="20"/>
              </w:rPr>
              <w:t xml:space="preserve"> </w:t>
            </w:r>
            <w:r>
              <w:rPr>
                <w:sz w:val="20"/>
              </w:rPr>
              <w:t>to</w:t>
            </w:r>
            <w:r>
              <w:rPr>
                <w:spacing w:val="-9"/>
                <w:sz w:val="20"/>
              </w:rPr>
              <w:t xml:space="preserve"> </w:t>
            </w:r>
            <w:r>
              <w:rPr>
                <w:sz w:val="20"/>
              </w:rPr>
              <w:t>have</w:t>
            </w:r>
            <w:r>
              <w:rPr>
                <w:spacing w:val="-2"/>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3"/>
                <w:sz w:val="20"/>
              </w:rPr>
              <w:t xml:space="preserve"> </w:t>
            </w:r>
            <w:r>
              <w:rPr>
                <w:sz w:val="20"/>
              </w:rPr>
              <w:t>critical</w:t>
            </w:r>
            <w:r>
              <w:rPr>
                <w:spacing w:val="-4"/>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w:t>
            </w:r>
            <w:r>
              <w:rPr>
                <w:spacing w:val="-3"/>
                <w:sz w:val="20"/>
              </w:rPr>
              <w:t xml:space="preserve"> </w:t>
            </w:r>
            <w:r>
              <w:rPr>
                <w:sz w:val="20"/>
              </w:rPr>
              <w:t>well-established</w:t>
            </w:r>
            <w:r>
              <w:rPr>
                <w:spacing w:val="-6"/>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in</w:t>
            </w:r>
            <w:r>
              <w:rPr>
                <w:spacing w:val="-6"/>
                <w:sz w:val="20"/>
              </w:rPr>
              <w:t xml:space="preserve"> </w:t>
            </w:r>
            <w:r>
              <w:rPr>
                <w:sz w:val="20"/>
              </w:rPr>
              <w:t>their</w:t>
            </w:r>
            <w:r>
              <w:rPr>
                <w:spacing w:val="-4"/>
                <w:sz w:val="20"/>
              </w:rPr>
              <w:t xml:space="preserve"> </w:t>
            </w:r>
            <w:r>
              <w:rPr>
                <w:sz w:val="20"/>
              </w:rPr>
              <w:t>field</w:t>
            </w:r>
            <w:r>
              <w:rPr>
                <w:spacing w:val="-3"/>
                <w:sz w:val="20"/>
              </w:rPr>
              <w:t xml:space="preserve"> </w:t>
            </w:r>
            <w:r>
              <w:rPr>
                <w:sz w:val="20"/>
              </w:rPr>
              <w:t>of</w:t>
            </w:r>
            <w:r>
              <w:rPr>
                <w:spacing w:val="-5"/>
                <w:sz w:val="20"/>
              </w:rPr>
              <w:t xml:space="preserve"> </w:t>
            </w:r>
            <w:r>
              <w:rPr>
                <w:sz w:val="20"/>
              </w:rPr>
              <w:t>study,</w:t>
            </w:r>
            <w:r>
              <w:rPr>
                <w:spacing w:val="-3"/>
                <w:sz w:val="20"/>
              </w:rPr>
              <w:t xml:space="preserve"> </w:t>
            </w:r>
            <w:r>
              <w:rPr>
                <w:sz w:val="20"/>
              </w:rPr>
              <w:t>and</w:t>
            </w:r>
            <w:r>
              <w:rPr>
                <w:spacing w:val="-2"/>
                <w:sz w:val="20"/>
              </w:rPr>
              <w:t xml:space="preserve"> </w:t>
            </w:r>
            <w:r>
              <w:rPr>
                <w:sz w:val="20"/>
              </w:rPr>
              <w:t>of</w:t>
            </w:r>
            <w:r>
              <w:rPr>
                <w:spacing w:val="-6"/>
                <w:sz w:val="20"/>
              </w:rPr>
              <w:t xml:space="preserve"> </w:t>
            </w:r>
            <w:r>
              <w:rPr>
                <w:sz w:val="20"/>
              </w:rPr>
              <w:t>the</w:t>
            </w:r>
            <w:r>
              <w:rPr>
                <w:spacing w:val="-4"/>
                <w:sz w:val="20"/>
              </w:rPr>
              <w:t xml:space="preserve"> </w:t>
            </w:r>
            <w:r>
              <w:rPr>
                <w:sz w:val="20"/>
              </w:rPr>
              <w:t>way</w:t>
            </w:r>
            <w:r>
              <w:rPr>
                <w:spacing w:val="-2"/>
                <w:sz w:val="20"/>
              </w:rPr>
              <w:t xml:space="preserve"> </w:t>
            </w:r>
            <w:r>
              <w:rPr>
                <w:sz w:val="20"/>
              </w:rPr>
              <w:t>in</w:t>
            </w:r>
            <w:r>
              <w:rPr>
                <w:spacing w:val="-3"/>
                <w:sz w:val="20"/>
              </w:rPr>
              <w:t xml:space="preserve"> </w:t>
            </w:r>
            <w:r>
              <w:rPr>
                <w:sz w:val="20"/>
              </w:rPr>
              <w:t>which</w:t>
            </w:r>
            <w:r>
              <w:rPr>
                <w:spacing w:val="-5"/>
                <w:sz w:val="20"/>
              </w:rPr>
              <w:t xml:space="preserve"> </w:t>
            </w:r>
            <w:r>
              <w:rPr>
                <w:sz w:val="20"/>
              </w:rPr>
              <w:t>those</w:t>
            </w:r>
            <w:r>
              <w:rPr>
                <w:spacing w:val="-3"/>
                <w:sz w:val="20"/>
              </w:rPr>
              <w:t xml:space="preserve"> </w:t>
            </w:r>
            <w:r>
              <w:rPr>
                <w:sz w:val="20"/>
              </w:rPr>
              <w:t>principles</w:t>
            </w:r>
            <w:r>
              <w:rPr>
                <w:spacing w:val="-5"/>
                <w:sz w:val="20"/>
              </w:rPr>
              <w:t xml:space="preserve"> </w:t>
            </w:r>
            <w:r>
              <w:rPr>
                <w:sz w:val="20"/>
              </w:rPr>
              <w:t>have</w:t>
            </w:r>
            <w:r>
              <w:rPr>
                <w:spacing w:val="-3"/>
                <w:sz w:val="20"/>
              </w:rPr>
              <w:t xml:space="preserve"> </w:t>
            </w:r>
            <w:r>
              <w:rPr>
                <w:sz w:val="20"/>
              </w:rPr>
              <w:t>developed.</w:t>
            </w:r>
          </w:p>
          <w:p w14:paraId="233A6BB7" w14:textId="77777777" w:rsidR="00ED294A" w:rsidRDefault="003F6580">
            <w:pPr>
              <w:pStyle w:val="TableParagraph"/>
              <w:ind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9"/>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8"/>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4"/>
                <w:sz w:val="20"/>
              </w:rPr>
              <w:t xml:space="preserve"> </w:t>
            </w:r>
            <w:r>
              <w:rPr>
                <w:sz w:val="20"/>
              </w:rPr>
              <w:t>and</w:t>
            </w:r>
            <w:r>
              <w:rPr>
                <w:spacing w:val="-3"/>
                <w:sz w:val="20"/>
              </w:rPr>
              <w:t xml:space="preserve"> </w:t>
            </w:r>
            <w:r>
              <w:rPr>
                <w:sz w:val="20"/>
              </w:rPr>
              <w:t>interpretations.</w:t>
            </w:r>
            <w:r>
              <w:rPr>
                <w:spacing w:val="40"/>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5"/>
                <w:sz w:val="20"/>
              </w:rPr>
              <w:t xml:space="preserve"> </w:t>
            </w:r>
            <w:r>
              <w:rPr>
                <w:sz w:val="20"/>
              </w:rPr>
              <w:t>use</w:t>
            </w:r>
            <w:r>
              <w:rPr>
                <w:spacing w:val="-6"/>
                <w:sz w:val="20"/>
              </w:rPr>
              <w:t xml:space="preserve"> </w:t>
            </w:r>
            <w:r>
              <w:rPr>
                <w:sz w:val="20"/>
              </w:rPr>
              <w:t>a</w:t>
            </w:r>
            <w:r>
              <w:rPr>
                <w:spacing w:val="-3"/>
                <w:sz w:val="20"/>
              </w:rPr>
              <w:t xml:space="preserve"> </w:t>
            </w:r>
            <w:r>
              <w:rPr>
                <w:sz w:val="20"/>
              </w:rPr>
              <w:t>range</w:t>
            </w:r>
            <w:r>
              <w:rPr>
                <w:spacing w:val="-5"/>
                <w:sz w:val="20"/>
              </w:rPr>
              <w:t xml:space="preserve"> </w:t>
            </w:r>
            <w:r>
              <w:rPr>
                <w:sz w:val="20"/>
              </w:rPr>
              <w:t>of</w:t>
            </w:r>
            <w:r>
              <w:rPr>
                <w:spacing w:val="-3"/>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to</w:t>
            </w:r>
            <w:r>
              <w:rPr>
                <w:spacing w:val="-3"/>
                <w:sz w:val="20"/>
              </w:rPr>
              <w:t xml:space="preserve"> </w:t>
            </w:r>
            <w:r>
              <w:rPr>
                <w:sz w:val="20"/>
              </w:rPr>
              <w:t>initiate</w:t>
            </w:r>
            <w:r>
              <w:rPr>
                <w:spacing w:val="-6"/>
                <w:sz w:val="20"/>
              </w:rPr>
              <w:t xml:space="preserve"> </w:t>
            </w:r>
            <w:r>
              <w:rPr>
                <w:sz w:val="20"/>
              </w:rPr>
              <w:t>and</w:t>
            </w:r>
            <w:r>
              <w:rPr>
                <w:spacing w:val="-3"/>
                <w:sz w:val="20"/>
              </w:rPr>
              <w:t xml:space="preserve"> </w:t>
            </w:r>
            <w:r>
              <w:rPr>
                <w:sz w:val="20"/>
              </w:rPr>
              <w:t>undertake</w:t>
            </w:r>
            <w:r>
              <w:rPr>
                <w:spacing w:val="-6"/>
                <w:sz w:val="20"/>
              </w:rPr>
              <w:t xml:space="preserve"> </w:t>
            </w:r>
            <w:r>
              <w:rPr>
                <w:sz w:val="20"/>
              </w:rPr>
              <w:t>critical</w:t>
            </w:r>
            <w:r>
              <w:rPr>
                <w:spacing w:val="-1"/>
                <w:sz w:val="20"/>
              </w:rPr>
              <w:t xml:space="preserve"> </w:t>
            </w:r>
            <w:r>
              <w:rPr>
                <w:sz w:val="20"/>
              </w:rPr>
              <w:t>analysis</w:t>
            </w:r>
            <w:r>
              <w:rPr>
                <w:spacing w:val="-2"/>
                <w:sz w:val="20"/>
              </w:rPr>
              <w:t xml:space="preserve"> </w:t>
            </w:r>
            <w:r>
              <w:rPr>
                <w:sz w:val="20"/>
              </w:rPr>
              <w:t>of</w:t>
            </w:r>
            <w:r>
              <w:rPr>
                <w:spacing w:val="-6"/>
                <w:sz w:val="20"/>
              </w:rPr>
              <w:t xml:space="preserve"> </w:t>
            </w:r>
            <w:r>
              <w:rPr>
                <w:sz w:val="20"/>
              </w:rPr>
              <w:t>information,</w:t>
            </w:r>
            <w:r>
              <w:rPr>
                <w:spacing w:val="-3"/>
                <w:sz w:val="20"/>
              </w:rPr>
              <w:t xml:space="preserve"> </w:t>
            </w:r>
            <w:r>
              <w:rPr>
                <w:sz w:val="20"/>
              </w:rPr>
              <w:t>and</w:t>
            </w:r>
            <w:r>
              <w:rPr>
                <w:spacing w:val="-6"/>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4"/>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2"/>
                <w:sz w:val="20"/>
              </w:rPr>
              <w:t xml:space="preserve"> </w:t>
            </w:r>
            <w:r>
              <w:rPr>
                <w:sz w:val="20"/>
              </w:rPr>
              <w:t>to</w:t>
            </w:r>
            <w:r>
              <w:rPr>
                <w:spacing w:val="-5"/>
                <w:sz w:val="20"/>
              </w:rPr>
              <w:t xml:space="preserve"> </w:t>
            </w:r>
            <w:r>
              <w:rPr>
                <w:sz w:val="20"/>
              </w:rPr>
              <w:t>specialist</w:t>
            </w:r>
            <w:r>
              <w:rPr>
                <w:spacing w:val="-3"/>
                <w:sz w:val="20"/>
              </w:rPr>
              <w:t xml:space="preserve"> </w:t>
            </w:r>
            <w:r>
              <w:rPr>
                <w:sz w:val="20"/>
              </w:rPr>
              <w:t>and</w:t>
            </w:r>
            <w:r>
              <w:rPr>
                <w:spacing w:val="-5"/>
                <w:sz w:val="20"/>
              </w:rPr>
              <w:t xml:space="preserve"> </w:t>
            </w:r>
            <w:r>
              <w:rPr>
                <w:sz w:val="20"/>
              </w:rPr>
              <w:t>non-specialist</w:t>
            </w:r>
            <w:r>
              <w:rPr>
                <w:spacing w:val="-4"/>
                <w:sz w:val="20"/>
              </w:rPr>
              <w:t xml:space="preserve"> </w:t>
            </w:r>
            <w:proofErr w:type="gramStart"/>
            <w:r>
              <w:rPr>
                <w:sz w:val="20"/>
              </w:rPr>
              <w:t>audiences,</w:t>
            </w:r>
            <w:r>
              <w:rPr>
                <w:spacing w:val="-3"/>
                <w:sz w:val="20"/>
              </w:rPr>
              <w:t xml:space="preserve"> </w:t>
            </w:r>
            <w:r>
              <w:rPr>
                <w:sz w:val="20"/>
              </w:rPr>
              <w:t>and</w:t>
            </w:r>
            <w:proofErr w:type="gramEnd"/>
            <w:r>
              <w:rPr>
                <w:spacing w:val="-5"/>
                <w:sz w:val="20"/>
              </w:rPr>
              <w:t xml:space="preserve"> </w:t>
            </w:r>
            <w:r>
              <w:rPr>
                <w:sz w:val="20"/>
              </w:rPr>
              <w:t>deploy</w:t>
            </w:r>
            <w:r>
              <w:rPr>
                <w:spacing w:val="-4"/>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4"/>
                <w:sz w:val="20"/>
              </w:rPr>
              <w:t xml:space="preserve"> </w:t>
            </w:r>
            <w:r>
              <w:rPr>
                <w:sz w:val="20"/>
              </w:rPr>
              <w:t>undertake</w:t>
            </w:r>
            <w:r>
              <w:rPr>
                <w:spacing w:val="-3"/>
                <w:sz w:val="20"/>
              </w:rPr>
              <w:t xml:space="preserve"> </w:t>
            </w:r>
            <w:r>
              <w:rPr>
                <w:sz w:val="20"/>
              </w:rPr>
              <w:t>further</w:t>
            </w:r>
            <w:r>
              <w:rPr>
                <w:spacing w:val="-4"/>
                <w:sz w:val="20"/>
              </w:rPr>
              <w:t xml:space="preserve"> </w:t>
            </w:r>
            <w:r>
              <w:rPr>
                <w:sz w:val="20"/>
              </w:rPr>
              <w:t>training, develop</w:t>
            </w:r>
            <w:r>
              <w:rPr>
                <w:spacing w:val="-4"/>
                <w:sz w:val="20"/>
              </w:rPr>
              <w:t xml:space="preserve"> </w:t>
            </w:r>
            <w:r>
              <w:rPr>
                <w:sz w:val="20"/>
              </w:rPr>
              <w:t>existing</w:t>
            </w:r>
            <w:r>
              <w:rPr>
                <w:spacing w:val="-6"/>
                <w:sz w:val="20"/>
              </w:rPr>
              <w:t xml:space="preserve"> </w:t>
            </w:r>
            <w:r>
              <w:rPr>
                <w:sz w:val="20"/>
              </w:rPr>
              <w:t>skills</w:t>
            </w:r>
            <w:r>
              <w:rPr>
                <w:spacing w:val="-4"/>
                <w:sz w:val="20"/>
              </w:rPr>
              <w:t xml:space="preserve"> </w:t>
            </w:r>
            <w:r>
              <w:rPr>
                <w:sz w:val="20"/>
              </w:rPr>
              <w:t>and</w:t>
            </w:r>
            <w:r>
              <w:rPr>
                <w:spacing w:val="-3"/>
                <w:sz w:val="20"/>
              </w:rPr>
              <w:t xml:space="preserve"> </w:t>
            </w:r>
            <w:r>
              <w:rPr>
                <w:sz w:val="20"/>
              </w:rPr>
              <w:t>acquire</w:t>
            </w:r>
            <w:r>
              <w:rPr>
                <w:spacing w:val="-3"/>
                <w:sz w:val="20"/>
              </w:rPr>
              <w:t xml:space="preserve"> </w:t>
            </w:r>
            <w:r>
              <w:rPr>
                <w:sz w:val="20"/>
              </w:rPr>
              <w:t>new</w:t>
            </w:r>
            <w:r>
              <w:rPr>
                <w:spacing w:val="-6"/>
                <w:sz w:val="20"/>
              </w:rPr>
              <w:t xml:space="preserve"> </w:t>
            </w:r>
            <w:r>
              <w:rPr>
                <w:sz w:val="20"/>
              </w:rPr>
              <w:t>competences</w:t>
            </w:r>
            <w:r>
              <w:rPr>
                <w:spacing w:val="-4"/>
                <w:sz w:val="20"/>
              </w:rPr>
              <w:t xml:space="preserve"> </w:t>
            </w:r>
            <w:r>
              <w:rPr>
                <w:sz w:val="20"/>
              </w:rPr>
              <w:t>that</w:t>
            </w:r>
            <w:r>
              <w:rPr>
                <w:spacing w:val="-3"/>
                <w:sz w:val="20"/>
              </w:rPr>
              <w:t xml:space="preserve"> </w:t>
            </w:r>
            <w:r>
              <w:rPr>
                <w:sz w:val="20"/>
              </w:rPr>
              <w:t>will</w:t>
            </w:r>
            <w:r>
              <w:rPr>
                <w:spacing w:val="-4"/>
                <w:sz w:val="20"/>
              </w:rPr>
              <w:t xml:space="preserve"> </w:t>
            </w:r>
            <w:r>
              <w:rPr>
                <w:sz w:val="20"/>
              </w:rPr>
              <w:t>enable</w:t>
            </w:r>
            <w:r>
              <w:rPr>
                <w:spacing w:val="-6"/>
                <w:sz w:val="20"/>
              </w:rPr>
              <w:t xml:space="preserve"> </w:t>
            </w:r>
            <w:r>
              <w:rPr>
                <w:sz w:val="20"/>
              </w:rPr>
              <w:t>them</w:t>
            </w:r>
            <w:r>
              <w:rPr>
                <w:spacing w:val="-3"/>
                <w:sz w:val="20"/>
              </w:rPr>
              <w:t xml:space="preserve"> </w:t>
            </w:r>
            <w:r>
              <w:rPr>
                <w:sz w:val="20"/>
              </w:rPr>
              <w:t>to</w:t>
            </w:r>
            <w:r>
              <w:rPr>
                <w:spacing w:val="-5"/>
                <w:sz w:val="20"/>
              </w:rPr>
              <w:t xml:space="preserve"> </w:t>
            </w:r>
            <w:r>
              <w:rPr>
                <w:sz w:val="20"/>
              </w:rPr>
              <w:t>assume</w:t>
            </w:r>
            <w:r>
              <w:rPr>
                <w:spacing w:val="-3"/>
                <w:sz w:val="20"/>
              </w:rPr>
              <w:t xml:space="preserve"> </w:t>
            </w:r>
            <w:r>
              <w:rPr>
                <w:sz w:val="20"/>
              </w:rPr>
              <w:t>significant</w:t>
            </w:r>
            <w:r>
              <w:rPr>
                <w:spacing w:val="-5"/>
                <w:sz w:val="20"/>
              </w:rPr>
              <w:t xml:space="preserve"> </w:t>
            </w:r>
            <w:r>
              <w:rPr>
                <w:sz w:val="20"/>
              </w:rPr>
              <w:t>responsibility</w:t>
            </w:r>
            <w:r>
              <w:rPr>
                <w:spacing w:val="-4"/>
                <w:sz w:val="20"/>
              </w:rPr>
              <w:t xml:space="preserve"> </w:t>
            </w:r>
            <w:r>
              <w:rPr>
                <w:sz w:val="20"/>
              </w:rPr>
              <w:t>within</w:t>
            </w:r>
            <w:r>
              <w:rPr>
                <w:spacing w:val="-3"/>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4"/>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p>
          <w:p w14:paraId="13430B19" w14:textId="77777777" w:rsidR="00ED294A" w:rsidRDefault="003F6580">
            <w:pPr>
              <w:pStyle w:val="TableParagraph"/>
              <w:spacing w:line="211" w:lineRule="exact"/>
              <w:rPr>
                <w:sz w:val="20"/>
              </w:rPr>
            </w:pPr>
            <w:r>
              <w:rPr>
                <w:spacing w:val="-2"/>
                <w:sz w:val="20"/>
              </w:rPr>
              <w:t>qualities</w:t>
            </w:r>
            <w:r>
              <w:rPr>
                <w:sz w:val="20"/>
              </w:rPr>
              <w:t xml:space="preserve"> </w:t>
            </w:r>
            <w:r>
              <w:rPr>
                <w:spacing w:val="-2"/>
                <w:sz w:val="20"/>
              </w:rPr>
              <w:t>and transferable</w:t>
            </w:r>
            <w:r>
              <w:rPr>
                <w:spacing w:val="-3"/>
                <w:sz w:val="20"/>
              </w:rPr>
              <w:t xml:space="preserve"> </w:t>
            </w:r>
            <w:r>
              <w:rPr>
                <w:spacing w:val="-2"/>
                <w:sz w:val="20"/>
              </w:rPr>
              <w:t>skills 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pacing w:val="-1"/>
                <w:sz w:val="20"/>
              </w:rPr>
              <w:t xml:space="preserve"> </w:t>
            </w:r>
            <w:r>
              <w:rPr>
                <w:spacing w:val="-2"/>
                <w:sz w:val="20"/>
              </w:rPr>
              <w:t>exercise</w:t>
            </w:r>
            <w:r>
              <w:rPr>
                <w:sz w:val="20"/>
              </w:rPr>
              <w:t xml:space="preserve"> </w:t>
            </w:r>
            <w:r>
              <w:rPr>
                <w:spacing w:val="-2"/>
                <w:sz w:val="20"/>
              </w:rPr>
              <w:t>of</w:t>
            </w:r>
            <w:r>
              <w:rPr>
                <w:spacing w:val="-3"/>
                <w:sz w:val="20"/>
              </w:rPr>
              <w:t xml:space="preserve"> </w:t>
            </w:r>
            <w:r>
              <w:rPr>
                <w:spacing w:val="-2"/>
                <w:sz w:val="20"/>
              </w:rPr>
              <w:t>personal</w:t>
            </w:r>
            <w:r>
              <w:rPr>
                <w:spacing w:val="-4"/>
                <w:sz w:val="20"/>
              </w:rPr>
              <w:t xml:space="preserve"> </w:t>
            </w:r>
            <w:r>
              <w:rPr>
                <w:spacing w:val="-2"/>
                <w:sz w:val="20"/>
              </w:rPr>
              <w:t>responsibility</w:t>
            </w:r>
            <w:r>
              <w:rPr>
                <w:spacing w:val="-1"/>
                <w:sz w:val="20"/>
              </w:rPr>
              <w:t xml:space="preserve"> </w:t>
            </w:r>
            <w:r>
              <w:rPr>
                <w:spacing w:val="-2"/>
                <w:sz w:val="20"/>
              </w:rPr>
              <w:t>and</w:t>
            </w:r>
            <w:r>
              <w:rPr>
                <w:spacing w:val="-4"/>
                <w:sz w:val="20"/>
              </w:rPr>
              <w:t xml:space="preserve"> </w:t>
            </w:r>
            <w:r>
              <w:rPr>
                <w:spacing w:val="-2"/>
                <w:sz w:val="20"/>
              </w:rPr>
              <w:t>decision-making.</w:t>
            </w:r>
          </w:p>
        </w:tc>
      </w:tr>
    </w:tbl>
    <w:p w14:paraId="36039E87" w14:textId="77777777" w:rsidR="00ED294A" w:rsidRDefault="00ED294A">
      <w:pPr>
        <w:pStyle w:val="BodyText"/>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ED294A" w14:paraId="1379BFE3" w14:textId="77777777">
        <w:trPr>
          <w:trHeight w:val="414"/>
        </w:trPr>
        <w:tc>
          <w:tcPr>
            <w:tcW w:w="1736" w:type="dxa"/>
            <w:shd w:val="clear" w:color="auto" w:fill="FF99FF"/>
          </w:tcPr>
          <w:p w14:paraId="43E55F3C" w14:textId="77777777" w:rsidR="00ED294A" w:rsidRDefault="003F6580">
            <w:pPr>
              <w:pStyle w:val="TableParagraph"/>
              <w:spacing w:line="206" w:lineRule="exact"/>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5183517E"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35DA40AA"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10EF9732"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5288200C"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4B423FC1" w14:textId="77777777" w:rsidR="00ED294A" w:rsidRDefault="003F6580">
            <w:pPr>
              <w:pStyle w:val="TableParagraph"/>
              <w:spacing w:line="206" w:lineRule="exact"/>
              <w:ind w:left="10" w:right="10"/>
              <w:jc w:val="center"/>
              <w:rPr>
                <w:rFonts w:ascii="Arial"/>
                <w:b/>
                <w:sz w:val="18"/>
              </w:rPr>
            </w:pPr>
            <w:r>
              <w:rPr>
                <w:rFonts w:ascii="Arial"/>
                <w:b/>
                <w:spacing w:val="-4"/>
                <w:sz w:val="18"/>
              </w:rPr>
              <w:t>GOOD</w:t>
            </w:r>
          </w:p>
          <w:p w14:paraId="4794AF52"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8" w:type="dxa"/>
            <w:shd w:val="clear" w:color="auto" w:fill="FF99FF"/>
          </w:tcPr>
          <w:p w14:paraId="2E16BF52"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9B68129"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2985C99A" w14:textId="77777777" w:rsidR="00ED294A" w:rsidRDefault="003F6580">
            <w:pPr>
              <w:pStyle w:val="TableParagraph"/>
              <w:spacing w:line="204" w:lineRule="exact"/>
              <w:ind w:left="10" w:right="10"/>
              <w:jc w:val="center"/>
              <w:rPr>
                <w:rFonts w:ascii="Arial"/>
                <w:b/>
                <w:sz w:val="18"/>
              </w:rPr>
            </w:pPr>
            <w:r>
              <w:rPr>
                <w:rFonts w:ascii="Arial"/>
                <w:b/>
                <w:spacing w:val="-2"/>
                <w:sz w:val="18"/>
              </w:rPr>
              <w:t>EXCELLENT</w:t>
            </w:r>
          </w:p>
          <w:p w14:paraId="0C93EC45"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5" w:type="dxa"/>
            <w:shd w:val="clear" w:color="auto" w:fill="FF99FF"/>
          </w:tcPr>
          <w:p w14:paraId="21DBC5F2" w14:textId="77777777" w:rsidR="00ED294A" w:rsidRDefault="003F6580">
            <w:pPr>
              <w:pStyle w:val="TableParagraph"/>
              <w:spacing w:line="204" w:lineRule="exact"/>
              <w:ind w:left="223"/>
              <w:rPr>
                <w:rFonts w:ascii="Arial"/>
                <w:b/>
                <w:sz w:val="18"/>
              </w:rPr>
            </w:pPr>
            <w:r>
              <w:rPr>
                <w:rFonts w:ascii="Arial"/>
                <w:b/>
                <w:spacing w:val="-2"/>
                <w:sz w:val="18"/>
              </w:rPr>
              <w:t>EXCEPTIONAL</w:t>
            </w:r>
          </w:p>
          <w:p w14:paraId="07459535" w14:textId="77777777" w:rsidR="00ED294A" w:rsidRDefault="003F6580">
            <w:pPr>
              <w:pStyle w:val="TableParagraph"/>
              <w:spacing w:line="191" w:lineRule="exact"/>
              <w:ind w:left="159"/>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7F4B9BF9" w14:textId="77777777">
        <w:trPr>
          <w:trHeight w:val="230"/>
        </w:trPr>
        <w:tc>
          <w:tcPr>
            <w:tcW w:w="1736" w:type="dxa"/>
            <w:shd w:val="clear" w:color="auto" w:fill="FF99FF"/>
          </w:tcPr>
          <w:p w14:paraId="40C332B1"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1B7C983B" w14:textId="77777777" w:rsidR="00ED294A" w:rsidRDefault="003F6580">
            <w:pPr>
              <w:pStyle w:val="TableParagraph"/>
              <w:spacing w:before="20" w:line="190"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15E8C071" w14:textId="77777777" w:rsidR="00ED294A" w:rsidRDefault="003F6580">
            <w:pPr>
              <w:pStyle w:val="TableParagraph"/>
              <w:spacing w:before="20" w:line="190" w:lineRule="exact"/>
              <w:ind w:left="6" w:right="1"/>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1D2B5A96" w14:textId="77777777" w:rsidR="00ED294A" w:rsidRDefault="003F6580">
            <w:pPr>
              <w:pStyle w:val="TableParagraph"/>
              <w:spacing w:before="20" w:line="190"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233EF46D" w14:textId="77777777" w:rsidR="00ED294A" w:rsidRDefault="003F6580">
            <w:pPr>
              <w:pStyle w:val="TableParagraph"/>
              <w:spacing w:before="20" w:line="190"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FF99FF"/>
          </w:tcPr>
          <w:p w14:paraId="4133BB76" w14:textId="77777777" w:rsidR="00ED294A" w:rsidRDefault="003F6580">
            <w:pPr>
              <w:pStyle w:val="TableParagraph"/>
              <w:spacing w:before="20" w:line="190"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78AB6ABE" w14:textId="77777777" w:rsidR="00ED294A" w:rsidRDefault="003F6580">
            <w:pPr>
              <w:pStyle w:val="TableParagraph"/>
              <w:spacing w:before="20" w:line="190"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FF99FF"/>
          </w:tcPr>
          <w:p w14:paraId="632AE2CC" w14:textId="77777777" w:rsidR="00ED294A" w:rsidRDefault="003F6580">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ED294A" w14:paraId="15CD86C6" w14:textId="77777777">
        <w:trPr>
          <w:trHeight w:val="4140"/>
        </w:trPr>
        <w:tc>
          <w:tcPr>
            <w:tcW w:w="1736" w:type="dxa"/>
            <w:shd w:val="clear" w:color="auto" w:fill="FF99FF"/>
          </w:tcPr>
          <w:p w14:paraId="12ABA6EE" w14:textId="77777777" w:rsidR="00ED294A" w:rsidRDefault="003F6580">
            <w:pPr>
              <w:pStyle w:val="TableParagraph"/>
              <w:spacing w:before="33"/>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5E2FBB85" w14:textId="77777777" w:rsidR="00ED294A" w:rsidRDefault="003F6580">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6839CCF5" w14:textId="77777777" w:rsidR="00ED294A" w:rsidRDefault="003F658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C78C593" w14:textId="77777777" w:rsidR="00ED294A" w:rsidRDefault="003F6580">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10404177" w14:textId="77777777" w:rsidR="00ED294A" w:rsidRDefault="003F6580">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0C1C3A64" w14:textId="77777777" w:rsidR="00ED294A" w:rsidRDefault="003F6580">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31F8BEBC" w14:textId="77777777" w:rsidR="00ED294A" w:rsidRDefault="003F6580">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2EB9F2D0" w14:textId="77777777" w:rsidR="00ED294A" w:rsidRDefault="003F6580">
            <w:pPr>
              <w:pStyle w:val="TableParagraph"/>
              <w:spacing w:line="211" w:lineRule="exact"/>
              <w:ind w:left="106"/>
              <w:rPr>
                <w:sz w:val="20"/>
              </w:rPr>
            </w:pPr>
            <w:r>
              <w:rPr>
                <w:spacing w:val="-2"/>
                <w:sz w:val="20"/>
              </w:rPr>
              <w:t>referencing.</w:t>
            </w:r>
          </w:p>
        </w:tc>
        <w:tc>
          <w:tcPr>
            <w:tcW w:w="1736" w:type="dxa"/>
            <w:tcBorders>
              <w:left w:val="double" w:sz="4" w:space="0" w:color="000000"/>
              <w:right w:val="dashSmallGap" w:sz="4" w:space="0" w:color="000000"/>
            </w:tcBorders>
          </w:tcPr>
          <w:p w14:paraId="2EA4D81A" w14:textId="77777777" w:rsidR="00ED294A" w:rsidRDefault="003F6580">
            <w:pPr>
              <w:pStyle w:val="TableParagraph"/>
              <w:ind w:left="95"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05031C50" w14:textId="77777777" w:rsidR="00ED294A" w:rsidRDefault="003F6580">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6361EBBF" w14:textId="77777777" w:rsidR="00ED294A" w:rsidRDefault="003F6580">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3E9DF18D" w14:textId="77777777" w:rsidR="00ED294A" w:rsidRDefault="003F6580">
            <w:pPr>
              <w:pStyle w:val="TableParagraph"/>
              <w:ind w:left="104" w:right="111"/>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4C488F08" w14:textId="77777777" w:rsidR="00ED294A" w:rsidRDefault="003F658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16A3F376" w14:textId="77777777" w:rsidR="00ED294A" w:rsidRDefault="003F6580">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2ABFA945" w14:textId="77777777" w:rsidR="00ED294A" w:rsidRDefault="003F6580">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ED294A" w14:paraId="6EFC0B61" w14:textId="77777777">
        <w:trPr>
          <w:trHeight w:val="1161"/>
        </w:trPr>
        <w:tc>
          <w:tcPr>
            <w:tcW w:w="1736" w:type="dxa"/>
            <w:shd w:val="clear" w:color="auto" w:fill="FF99FF"/>
          </w:tcPr>
          <w:p w14:paraId="08B81115" w14:textId="77777777" w:rsidR="00ED294A" w:rsidRDefault="003F6580">
            <w:pPr>
              <w:pStyle w:val="TableParagraph"/>
              <w:spacing w:before="33"/>
              <w:ind w:left="215" w:right="123"/>
              <w:rPr>
                <w:rFonts w:ascii="Arial"/>
                <w:b/>
                <w:sz w:val="20"/>
              </w:rPr>
            </w:pPr>
            <w:r>
              <w:rPr>
                <w:rFonts w:ascii="Arial"/>
                <w:b/>
                <w:spacing w:val="-2"/>
                <w:sz w:val="20"/>
              </w:rPr>
              <w:t xml:space="preserve">Knowledge </w:t>
            </w:r>
            <w:r>
              <w:rPr>
                <w:rFonts w:ascii="Arial"/>
                <w:b/>
                <w:spacing w:val="-4"/>
                <w:sz w:val="20"/>
              </w:rPr>
              <w:t xml:space="preserve">and </w:t>
            </w:r>
            <w:r>
              <w:rPr>
                <w:rFonts w:ascii="Arial"/>
                <w:b/>
                <w:spacing w:val="-2"/>
                <w:sz w:val="20"/>
              </w:rPr>
              <w:t>understanding</w:t>
            </w:r>
          </w:p>
          <w:p w14:paraId="1873FA1E" w14:textId="77777777" w:rsidR="00ED294A" w:rsidRDefault="003F6580">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344F202C" w14:textId="77777777" w:rsidR="00ED294A" w:rsidRDefault="003F6580">
            <w:pPr>
              <w:pStyle w:val="TableParagraph"/>
              <w:ind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5A921891" w14:textId="77777777" w:rsidR="00ED294A" w:rsidRDefault="003F6580">
            <w:pPr>
              <w:pStyle w:val="TableParagraph"/>
              <w:spacing w:line="222" w:lineRule="exact"/>
              <w:rPr>
                <w:sz w:val="20"/>
              </w:rPr>
            </w:pPr>
            <w:r>
              <w:rPr>
                <w:spacing w:val="-2"/>
                <w:sz w:val="20"/>
              </w:rPr>
              <w:t>understanding</w:t>
            </w:r>
            <w:r>
              <w:rPr>
                <w:spacing w:val="7"/>
                <w:sz w:val="20"/>
              </w:rPr>
              <w:t xml:space="preserve"> </w:t>
            </w:r>
            <w:r>
              <w:rPr>
                <w:spacing w:val="-5"/>
                <w:sz w:val="20"/>
              </w:rPr>
              <w:t>of</w:t>
            </w:r>
          </w:p>
        </w:tc>
        <w:tc>
          <w:tcPr>
            <w:tcW w:w="1739" w:type="dxa"/>
            <w:tcBorders>
              <w:left w:val="dashSmallGap" w:sz="4" w:space="0" w:color="000000"/>
              <w:right w:val="double" w:sz="4" w:space="0" w:color="000000"/>
            </w:tcBorders>
          </w:tcPr>
          <w:p w14:paraId="31C551B0" w14:textId="77777777" w:rsidR="00ED294A" w:rsidRDefault="003F6580">
            <w:pPr>
              <w:pStyle w:val="TableParagraph"/>
              <w:ind w:left="106" w:right="183"/>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79DB8CB3" w14:textId="77777777" w:rsidR="00ED294A" w:rsidRDefault="003F6580">
            <w:pPr>
              <w:pStyle w:val="TableParagraph"/>
              <w:spacing w:line="222" w:lineRule="exact"/>
              <w:ind w:left="106"/>
              <w:rPr>
                <w:sz w:val="20"/>
              </w:rPr>
            </w:pPr>
            <w:r>
              <w:rPr>
                <w:spacing w:val="-2"/>
                <w:sz w:val="20"/>
              </w:rPr>
              <w:t>understanding.</w:t>
            </w:r>
          </w:p>
        </w:tc>
        <w:tc>
          <w:tcPr>
            <w:tcW w:w="1736" w:type="dxa"/>
            <w:tcBorders>
              <w:left w:val="double" w:sz="4" w:space="0" w:color="000000"/>
              <w:right w:val="dashSmallGap" w:sz="4" w:space="0" w:color="000000"/>
            </w:tcBorders>
          </w:tcPr>
          <w:p w14:paraId="76B19EF8" w14:textId="77777777" w:rsidR="00ED294A" w:rsidRDefault="003F6580">
            <w:pPr>
              <w:pStyle w:val="TableParagraph"/>
              <w:ind w:left="95" w:right="26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72C7852" w14:textId="77777777" w:rsidR="00ED294A" w:rsidRDefault="003F6580">
            <w:pPr>
              <w:pStyle w:val="TableParagraph"/>
              <w:spacing w:line="222" w:lineRule="exact"/>
              <w:ind w:left="95"/>
              <w:rPr>
                <w:sz w:val="20"/>
              </w:rPr>
            </w:pPr>
            <w:r>
              <w:rPr>
                <w:spacing w:val="-2"/>
                <w:sz w:val="20"/>
              </w:rPr>
              <w:t>understanding</w:t>
            </w:r>
            <w:r>
              <w:rPr>
                <w:spacing w:val="7"/>
                <w:sz w:val="20"/>
              </w:rPr>
              <w:t xml:space="preserve"> </w:t>
            </w:r>
            <w:r>
              <w:rPr>
                <w:spacing w:val="-5"/>
                <w:sz w:val="20"/>
              </w:rPr>
              <w:t>of</w:t>
            </w:r>
          </w:p>
        </w:tc>
        <w:tc>
          <w:tcPr>
            <w:tcW w:w="1736" w:type="dxa"/>
            <w:tcBorders>
              <w:left w:val="dashSmallGap" w:sz="4" w:space="0" w:color="000000"/>
              <w:right w:val="dashSmallGap" w:sz="4" w:space="0" w:color="000000"/>
            </w:tcBorders>
          </w:tcPr>
          <w:p w14:paraId="2010AEBE" w14:textId="77777777" w:rsidR="00ED294A" w:rsidRDefault="003F6580">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3B0C7768" w14:textId="77777777" w:rsidR="00ED294A" w:rsidRDefault="003F6580">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684D9616" w14:textId="77777777" w:rsidR="00ED294A" w:rsidRDefault="003F658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0383CADF" w14:textId="77777777" w:rsidR="00ED294A" w:rsidRDefault="003F6580">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720A90AB" w14:textId="77777777" w:rsidR="00ED294A" w:rsidRDefault="003F6580">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1A5CF126" w14:textId="77777777" w:rsidR="00ED294A" w:rsidRDefault="003F6580">
            <w:pPr>
              <w:pStyle w:val="TableParagraph"/>
              <w:spacing w:line="222" w:lineRule="exact"/>
              <w:ind w:left="104"/>
              <w:rPr>
                <w:sz w:val="20"/>
              </w:rPr>
            </w:pPr>
            <w:r>
              <w:rPr>
                <w:spacing w:val="-2"/>
                <w:sz w:val="20"/>
              </w:rPr>
              <w:t>understanding</w:t>
            </w:r>
            <w:r>
              <w:rPr>
                <w:spacing w:val="7"/>
                <w:sz w:val="20"/>
              </w:rPr>
              <w:t xml:space="preserve"> </w:t>
            </w:r>
            <w:r>
              <w:rPr>
                <w:spacing w:val="-5"/>
                <w:sz w:val="20"/>
              </w:rPr>
              <w:t>of</w:t>
            </w:r>
          </w:p>
        </w:tc>
        <w:tc>
          <w:tcPr>
            <w:tcW w:w="1735" w:type="dxa"/>
            <w:tcBorders>
              <w:left w:val="dashSmallGap" w:sz="4" w:space="0" w:color="000000"/>
            </w:tcBorders>
          </w:tcPr>
          <w:p w14:paraId="7A9C108C" w14:textId="77777777" w:rsidR="00ED294A" w:rsidRDefault="003F6580">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5033D194" w14:textId="77777777" w:rsidR="00ED294A" w:rsidRDefault="003F6580">
            <w:pPr>
              <w:pStyle w:val="TableParagraph"/>
              <w:spacing w:line="222" w:lineRule="exact"/>
              <w:ind w:left="103"/>
              <w:rPr>
                <w:sz w:val="20"/>
              </w:rPr>
            </w:pPr>
            <w:r>
              <w:rPr>
                <w:spacing w:val="-2"/>
                <w:sz w:val="20"/>
              </w:rPr>
              <w:t>critical</w:t>
            </w:r>
          </w:p>
        </w:tc>
      </w:tr>
    </w:tbl>
    <w:p w14:paraId="564D88AA" w14:textId="77777777" w:rsidR="00ED294A" w:rsidRDefault="00ED294A">
      <w:pPr>
        <w:pStyle w:val="TableParagraph"/>
        <w:spacing w:line="222" w:lineRule="exact"/>
        <w:rPr>
          <w:sz w:val="20"/>
        </w:rPr>
        <w:sectPr w:rsidR="00ED294A">
          <w:pgSz w:w="16840" w:h="11900" w:orient="landscape"/>
          <w:pgMar w:top="1160" w:right="2125" w:bottom="280"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ED294A" w14:paraId="0DBDF6F6" w14:textId="77777777">
        <w:trPr>
          <w:trHeight w:val="415"/>
        </w:trPr>
        <w:tc>
          <w:tcPr>
            <w:tcW w:w="1736" w:type="dxa"/>
            <w:shd w:val="clear" w:color="auto" w:fill="FF99FF"/>
          </w:tcPr>
          <w:p w14:paraId="7780C87B" w14:textId="77777777" w:rsidR="00ED294A" w:rsidRDefault="003F6580">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5</w:t>
            </w:r>
          </w:p>
        </w:tc>
        <w:tc>
          <w:tcPr>
            <w:tcW w:w="1736" w:type="dxa"/>
            <w:shd w:val="clear" w:color="auto" w:fill="FF99FF"/>
          </w:tcPr>
          <w:p w14:paraId="22981803"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3FDDF259"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40A71035"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64258CDB"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0F9991F7" w14:textId="77777777" w:rsidR="00ED294A" w:rsidRDefault="003F6580">
            <w:pPr>
              <w:pStyle w:val="TableParagraph"/>
              <w:spacing w:line="206" w:lineRule="exact"/>
              <w:ind w:left="10" w:right="9"/>
              <w:jc w:val="center"/>
              <w:rPr>
                <w:rFonts w:ascii="Arial"/>
                <w:b/>
                <w:sz w:val="18"/>
              </w:rPr>
            </w:pPr>
            <w:r>
              <w:rPr>
                <w:rFonts w:ascii="Arial"/>
                <w:b/>
                <w:spacing w:val="-4"/>
                <w:sz w:val="18"/>
              </w:rPr>
              <w:t>GOOD</w:t>
            </w:r>
          </w:p>
          <w:p w14:paraId="1181737F"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2E387C8B"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480EBD2F"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787C81FF" w14:textId="77777777" w:rsidR="00ED294A" w:rsidRDefault="003F6580">
            <w:pPr>
              <w:pStyle w:val="TableParagraph"/>
              <w:spacing w:line="204" w:lineRule="exact"/>
              <w:ind w:left="10" w:right="11"/>
              <w:jc w:val="center"/>
              <w:rPr>
                <w:rFonts w:ascii="Arial"/>
                <w:b/>
                <w:sz w:val="18"/>
              </w:rPr>
            </w:pPr>
            <w:r>
              <w:rPr>
                <w:rFonts w:ascii="Arial"/>
                <w:b/>
                <w:spacing w:val="-2"/>
                <w:sz w:val="18"/>
              </w:rPr>
              <w:t>EXCELLENT</w:t>
            </w:r>
          </w:p>
          <w:p w14:paraId="5B94103E"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5A3FF70F" w14:textId="77777777" w:rsidR="00ED294A" w:rsidRDefault="003F6580">
            <w:pPr>
              <w:pStyle w:val="TableParagraph"/>
              <w:spacing w:line="204" w:lineRule="exact"/>
              <w:ind w:left="222"/>
              <w:rPr>
                <w:rFonts w:ascii="Arial"/>
                <w:b/>
                <w:sz w:val="18"/>
              </w:rPr>
            </w:pPr>
            <w:r>
              <w:rPr>
                <w:rFonts w:ascii="Arial"/>
                <w:b/>
                <w:spacing w:val="-2"/>
                <w:sz w:val="18"/>
              </w:rPr>
              <w:t>EXCEPTIONAL</w:t>
            </w:r>
          </w:p>
          <w:p w14:paraId="62F5E0CD" w14:textId="77777777" w:rsidR="00ED294A" w:rsidRDefault="003F6580">
            <w:pPr>
              <w:pStyle w:val="TableParagraph"/>
              <w:spacing w:line="191" w:lineRule="exact"/>
              <w:ind w:left="158"/>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5068AB37" w14:textId="77777777">
        <w:trPr>
          <w:trHeight w:val="230"/>
        </w:trPr>
        <w:tc>
          <w:tcPr>
            <w:tcW w:w="1736" w:type="dxa"/>
            <w:shd w:val="clear" w:color="auto" w:fill="FF99FF"/>
          </w:tcPr>
          <w:p w14:paraId="4BB7F0B7"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6A9A82E8" w14:textId="77777777" w:rsidR="00ED294A" w:rsidRDefault="003F6580">
            <w:pPr>
              <w:pStyle w:val="TableParagraph"/>
              <w:spacing w:before="20" w:line="189"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449CE3BC" w14:textId="77777777" w:rsidR="00ED294A" w:rsidRDefault="003F6580">
            <w:pPr>
              <w:pStyle w:val="TableParagraph"/>
              <w:spacing w:before="20" w:line="189" w:lineRule="exact"/>
              <w:ind w:left="6"/>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51D97AE3" w14:textId="77777777" w:rsidR="00ED294A" w:rsidRDefault="003F6580">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1F4C3D45" w14:textId="77777777" w:rsidR="00ED294A" w:rsidRDefault="003F6580">
            <w:pPr>
              <w:pStyle w:val="TableParagraph"/>
              <w:spacing w:before="20" w:line="189" w:lineRule="exact"/>
              <w:ind w:left="554"/>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4AD73BA2" w14:textId="77777777" w:rsidR="00ED294A" w:rsidRDefault="003F6580">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3E179F34" w14:textId="77777777" w:rsidR="00ED294A" w:rsidRDefault="003F6580">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2B435034" w14:textId="77777777" w:rsidR="00ED294A" w:rsidRDefault="003F6580">
            <w:pPr>
              <w:pStyle w:val="TableParagraph"/>
              <w:spacing w:line="206" w:lineRule="exact"/>
              <w:ind w:left="501"/>
              <w:rPr>
                <w:rFonts w:ascii="Arial"/>
                <w:b/>
                <w:sz w:val="18"/>
              </w:rPr>
            </w:pPr>
            <w:r>
              <w:rPr>
                <w:rFonts w:ascii="Arial"/>
                <w:b/>
                <w:spacing w:val="-2"/>
                <w:sz w:val="18"/>
              </w:rPr>
              <w:t>85-</w:t>
            </w:r>
            <w:r>
              <w:rPr>
                <w:rFonts w:ascii="Arial"/>
                <w:b/>
                <w:spacing w:val="-4"/>
                <w:sz w:val="18"/>
              </w:rPr>
              <w:t>100%</w:t>
            </w:r>
          </w:p>
        </w:tc>
      </w:tr>
      <w:tr w:rsidR="00ED294A" w14:paraId="1F3B4F63" w14:textId="77777777">
        <w:trPr>
          <w:trHeight w:val="3110"/>
        </w:trPr>
        <w:tc>
          <w:tcPr>
            <w:tcW w:w="1736" w:type="dxa"/>
            <w:shd w:val="clear" w:color="auto" w:fill="FF99FF"/>
          </w:tcPr>
          <w:p w14:paraId="5A7D2C07" w14:textId="77777777" w:rsidR="00ED294A" w:rsidRDefault="003F6580">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0F0EFA96" w14:textId="77777777" w:rsidR="00ED294A" w:rsidRDefault="003F6580">
            <w:pPr>
              <w:pStyle w:val="TableParagraph"/>
              <w:ind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4CB01180" w14:textId="77777777" w:rsidR="00ED294A" w:rsidRDefault="003F6580">
            <w:pPr>
              <w:pStyle w:val="TableParagraph"/>
              <w:ind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199C4082" w14:textId="77777777" w:rsidR="00ED294A" w:rsidRDefault="003F6580">
            <w:pPr>
              <w:pStyle w:val="TableParagraph"/>
              <w:ind w:left="106" w:right="139"/>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p w14:paraId="1A636903" w14:textId="77777777" w:rsidR="00ED294A" w:rsidRDefault="003F6580">
            <w:pPr>
              <w:pStyle w:val="TableParagraph"/>
              <w:ind w:left="106" w:right="116"/>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72C04AE3" w14:textId="77777777" w:rsidR="00ED294A" w:rsidRDefault="003F6580">
            <w:pPr>
              <w:pStyle w:val="TableParagraph"/>
              <w:ind w:left="95" w:right="124"/>
              <w:rPr>
                <w:sz w:val="20"/>
              </w:rPr>
            </w:pPr>
            <w:r>
              <w:rPr>
                <w:sz w:val="20"/>
              </w:rPr>
              <w:t xml:space="preserve">the well- </w:t>
            </w:r>
            <w:r>
              <w:rPr>
                <w:spacing w:val="-2"/>
                <w:sz w:val="20"/>
              </w:rPr>
              <w:t xml:space="preserve">established </w:t>
            </w:r>
            <w:r>
              <w:rPr>
                <w:sz w:val="20"/>
              </w:rPr>
              <w:t>concepts and principles within the</w:t>
            </w:r>
            <w:r>
              <w:rPr>
                <w:spacing w:val="-14"/>
                <w:sz w:val="20"/>
              </w:rPr>
              <w:t xml:space="preserve"> </w:t>
            </w:r>
            <w:r>
              <w:rPr>
                <w:sz w:val="20"/>
              </w:rPr>
              <w:t>subject</w:t>
            </w:r>
            <w:r>
              <w:rPr>
                <w:spacing w:val="-14"/>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5605EC83" w14:textId="77777777" w:rsidR="00ED294A" w:rsidRDefault="003F6580">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9" w:type="dxa"/>
            <w:tcBorders>
              <w:left w:val="dashSmallGap" w:sz="4" w:space="0" w:color="000000"/>
              <w:right w:val="dashSmallGap" w:sz="4" w:space="0" w:color="000000"/>
            </w:tcBorders>
          </w:tcPr>
          <w:p w14:paraId="3C4F35C8" w14:textId="77777777" w:rsidR="00ED294A" w:rsidRDefault="003F6580">
            <w:pPr>
              <w:pStyle w:val="TableParagraph"/>
              <w:ind w:left="104" w:right="128"/>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5CF0B7A" w14:textId="77777777" w:rsidR="00ED294A" w:rsidRDefault="003F6580">
            <w:pPr>
              <w:pStyle w:val="TableParagraph"/>
              <w:ind w:left="104" w:right="529"/>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32F82EA6" w14:textId="77777777" w:rsidR="00ED294A" w:rsidRDefault="003F6580">
            <w:pPr>
              <w:pStyle w:val="TableParagraph"/>
              <w:ind w:left="103"/>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6" w:type="dxa"/>
            <w:tcBorders>
              <w:left w:val="dashSmallGap" w:sz="4" w:space="0" w:color="000000"/>
            </w:tcBorders>
          </w:tcPr>
          <w:p w14:paraId="76225C49" w14:textId="77777777" w:rsidR="00ED294A" w:rsidRDefault="003F6580">
            <w:pPr>
              <w:pStyle w:val="TableParagraph"/>
              <w:ind w:left="102" w:right="127"/>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ED294A" w14:paraId="127DE0D0" w14:textId="77777777">
        <w:trPr>
          <w:trHeight w:val="6440"/>
        </w:trPr>
        <w:tc>
          <w:tcPr>
            <w:tcW w:w="1736" w:type="dxa"/>
            <w:shd w:val="clear" w:color="auto" w:fill="FF99FF"/>
          </w:tcPr>
          <w:p w14:paraId="41614DF9" w14:textId="77777777" w:rsidR="00ED294A" w:rsidRDefault="003F6580">
            <w:pPr>
              <w:pStyle w:val="TableParagraph"/>
              <w:spacing w:before="30"/>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4CF92E76" w14:textId="77777777" w:rsidR="00ED294A" w:rsidRDefault="003F6580">
            <w:pPr>
              <w:pStyle w:val="TableParagraph"/>
              <w:spacing w:before="33"/>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rFonts w:ascii="Arial"/>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0E783904" w14:textId="77777777" w:rsidR="00ED294A" w:rsidRDefault="003F6580">
            <w:pPr>
              <w:pStyle w:val="TableParagraph"/>
              <w:ind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35300141" w14:textId="77777777" w:rsidR="00ED294A" w:rsidRDefault="003F6580">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DACFA4D" w14:textId="77777777" w:rsidR="00ED294A" w:rsidRDefault="003F6580">
            <w:pPr>
              <w:pStyle w:val="TableParagraph"/>
              <w:ind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400B0DBA" w14:textId="77777777" w:rsidR="00ED294A" w:rsidRDefault="003F658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031A636D" w14:textId="77777777" w:rsidR="00ED294A" w:rsidRDefault="003F6580">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66511AF" w14:textId="77777777" w:rsidR="00ED294A" w:rsidRDefault="003F6580">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0E642C30" w14:textId="77777777" w:rsidR="00ED294A" w:rsidRDefault="003F6580">
            <w:pPr>
              <w:pStyle w:val="TableParagraph"/>
              <w:ind w:left="105" w:right="130"/>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33FFEE1A" w14:textId="77777777" w:rsidR="00ED294A" w:rsidRDefault="003F6580">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7C5E2BEA" w14:textId="77777777" w:rsidR="00ED294A" w:rsidRDefault="003F6580">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w:t>
            </w:r>
            <w:proofErr w:type="gramStart"/>
            <w:r>
              <w:rPr>
                <w:sz w:val="20"/>
              </w:rPr>
              <w:t>on the basis of</w:t>
            </w:r>
            <w:proofErr w:type="gramEnd"/>
            <w:r>
              <w:rPr>
                <w:sz w:val="20"/>
              </w:rPr>
              <w:t xml:space="preserve"> reason and </w:t>
            </w:r>
            <w:r>
              <w:rPr>
                <w:spacing w:val="-2"/>
                <w:sz w:val="20"/>
              </w:rPr>
              <w:t>evidence.</w:t>
            </w:r>
          </w:p>
          <w:p w14:paraId="43C7B35B" w14:textId="77777777" w:rsidR="00ED294A" w:rsidRDefault="003F6580">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9" w:type="dxa"/>
          </w:tcPr>
          <w:p w14:paraId="5F3893EE" w14:textId="77777777" w:rsidR="00ED294A" w:rsidRDefault="003F6580">
            <w:pPr>
              <w:pStyle w:val="TableParagraph"/>
              <w:ind w:left="104" w:right="118"/>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1890048E" w14:textId="77777777" w:rsidR="00ED294A" w:rsidRDefault="003F6580">
            <w:pPr>
              <w:pStyle w:val="TableParagraph"/>
              <w:ind w:left="103" w:right="154"/>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680B6F0F" w14:textId="77777777" w:rsidR="00ED294A" w:rsidRDefault="003F6580">
            <w:pPr>
              <w:pStyle w:val="TableParagraph"/>
              <w:ind w:left="103"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 xml:space="preserve">their </w:t>
            </w:r>
            <w:r>
              <w:rPr>
                <w:spacing w:val="-2"/>
                <w:sz w:val="20"/>
              </w:rPr>
              <w:t>knowledge.</w:t>
            </w:r>
          </w:p>
          <w:p w14:paraId="19B08A7D" w14:textId="77777777" w:rsidR="00ED294A" w:rsidRDefault="003F6580">
            <w:pPr>
              <w:pStyle w:val="TableParagraph"/>
              <w:ind w:left="103" w:right="104"/>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 broader</w:t>
            </w:r>
            <w:r>
              <w:rPr>
                <w:spacing w:val="-14"/>
                <w:sz w:val="20"/>
              </w:rPr>
              <w:t xml:space="preserve"> </w:t>
            </w:r>
            <w:r>
              <w:rPr>
                <w:sz w:val="20"/>
              </w:rPr>
              <w:t>field</w:t>
            </w:r>
            <w:r>
              <w:rPr>
                <w:spacing w:val="-14"/>
                <w:sz w:val="20"/>
              </w:rPr>
              <w:t xml:space="preserve"> </w:t>
            </w:r>
            <w:r>
              <w:rPr>
                <w:sz w:val="20"/>
              </w:rPr>
              <w:t>and</w:t>
            </w:r>
          </w:p>
          <w:p w14:paraId="24BD9070" w14:textId="77777777" w:rsidR="00ED294A" w:rsidRDefault="003F6580">
            <w:pPr>
              <w:pStyle w:val="TableParagraph"/>
              <w:spacing w:line="211" w:lineRule="exact"/>
              <w:ind w:left="103"/>
              <w:rPr>
                <w:sz w:val="20"/>
              </w:rPr>
            </w:pPr>
            <w:r>
              <w:rPr>
                <w:sz w:val="20"/>
              </w:rPr>
              <w:t>wider</w:t>
            </w:r>
            <w:r>
              <w:rPr>
                <w:spacing w:val="-9"/>
                <w:sz w:val="20"/>
              </w:rPr>
              <w:t xml:space="preserve"> </w:t>
            </w:r>
            <w:r>
              <w:rPr>
                <w:spacing w:val="-2"/>
                <w:sz w:val="20"/>
              </w:rPr>
              <w:t>concepts.</w:t>
            </w:r>
          </w:p>
        </w:tc>
        <w:tc>
          <w:tcPr>
            <w:tcW w:w="1736" w:type="dxa"/>
          </w:tcPr>
          <w:p w14:paraId="175AE6EA" w14:textId="77777777" w:rsidR="00ED294A" w:rsidRDefault="003F6580">
            <w:pPr>
              <w:pStyle w:val="TableParagraph"/>
              <w:ind w:left="102" w:right="156"/>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15596AC3" w14:textId="77777777" w:rsidR="00ED294A" w:rsidRDefault="003F6580">
            <w:pPr>
              <w:pStyle w:val="TableParagraph"/>
              <w:ind w:left="102" w:right="167"/>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226186D2" w14:textId="77777777" w:rsidR="00ED294A" w:rsidRDefault="003F6580">
            <w:pPr>
              <w:pStyle w:val="TableParagraph"/>
              <w:spacing w:line="230" w:lineRule="exact"/>
              <w:ind w:left="102" w:right="417"/>
              <w:rPr>
                <w:sz w:val="20"/>
              </w:rPr>
            </w:pPr>
            <w:r>
              <w:rPr>
                <w:spacing w:val="-2"/>
                <w:sz w:val="20"/>
              </w:rPr>
              <w:t xml:space="preserve">Perceptive </w:t>
            </w:r>
            <w:r>
              <w:rPr>
                <w:sz w:val="20"/>
              </w:rPr>
              <w:t>recognition</w:t>
            </w:r>
            <w:r>
              <w:rPr>
                <w:spacing w:val="-14"/>
                <w:sz w:val="20"/>
              </w:rPr>
              <w:t xml:space="preserve"> </w:t>
            </w:r>
            <w:r>
              <w:rPr>
                <w:sz w:val="20"/>
              </w:rPr>
              <w:t>of</w:t>
            </w:r>
          </w:p>
        </w:tc>
      </w:tr>
    </w:tbl>
    <w:p w14:paraId="022639B9" w14:textId="77777777" w:rsidR="00ED294A" w:rsidRDefault="00ED294A">
      <w:pPr>
        <w:pStyle w:val="TableParagraph"/>
        <w:spacing w:line="230" w:lineRule="exact"/>
        <w:rPr>
          <w:sz w:val="20"/>
        </w:rPr>
        <w:sectPr w:rsidR="00ED294A">
          <w:pgSz w:w="16840" w:h="11910" w:orient="landscape"/>
          <w:pgMar w:top="700" w:right="2125" w:bottom="757"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ED294A" w14:paraId="5BE998B6" w14:textId="77777777">
        <w:trPr>
          <w:trHeight w:val="415"/>
        </w:trPr>
        <w:tc>
          <w:tcPr>
            <w:tcW w:w="1736" w:type="dxa"/>
            <w:shd w:val="clear" w:color="auto" w:fill="FF99FF"/>
          </w:tcPr>
          <w:p w14:paraId="0F811D7D" w14:textId="77777777" w:rsidR="00ED294A" w:rsidRDefault="003F6580">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5</w:t>
            </w:r>
          </w:p>
        </w:tc>
        <w:tc>
          <w:tcPr>
            <w:tcW w:w="1736" w:type="dxa"/>
            <w:shd w:val="clear" w:color="auto" w:fill="FF99FF"/>
          </w:tcPr>
          <w:p w14:paraId="67550F7D"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45401F67"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480188F6"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7DF01756"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7EBC3380" w14:textId="77777777" w:rsidR="00ED294A" w:rsidRDefault="003F6580">
            <w:pPr>
              <w:pStyle w:val="TableParagraph"/>
              <w:spacing w:line="206" w:lineRule="exact"/>
              <w:ind w:left="10" w:right="9"/>
              <w:jc w:val="center"/>
              <w:rPr>
                <w:rFonts w:ascii="Arial"/>
                <w:b/>
                <w:sz w:val="18"/>
              </w:rPr>
            </w:pPr>
            <w:r>
              <w:rPr>
                <w:rFonts w:ascii="Arial"/>
                <w:b/>
                <w:spacing w:val="-4"/>
                <w:sz w:val="18"/>
              </w:rPr>
              <w:t>GOOD</w:t>
            </w:r>
          </w:p>
          <w:p w14:paraId="1510C00C"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3EA43A4A"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D5D0FFC"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363B0DFD" w14:textId="77777777" w:rsidR="00ED294A" w:rsidRDefault="003F6580">
            <w:pPr>
              <w:pStyle w:val="TableParagraph"/>
              <w:spacing w:line="204" w:lineRule="exact"/>
              <w:ind w:left="10" w:right="11"/>
              <w:jc w:val="center"/>
              <w:rPr>
                <w:rFonts w:ascii="Arial"/>
                <w:b/>
                <w:sz w:val="18"/>
              </w:rPr>
            </w:pPr>
            <w:r>
              <w:rPr>
                <w:rFonts w:ascii="Arial"/>
                <w:b/>
                <w:spacing w:val="-2"/>
                <w:sz w:val="18"/>
              </w:rPr>
              <w:t>EXCELLENT</w:t>
            </w:r>
          </w:p>
          <w:p w14:paraId="12947BC7"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655D451A" w14:textId="77777777" w:rsidR="00ED294A" w:rsidRDefault="003F6580">
            <w:pPr>
              <w:pStyle w:val="TableParagraph"/>
              <w:spacing w:line="204" w:lineRule="exact"/>
              <w:ind w:left="222"/>
              <w:rPr>
                <w:rFonts w:ascii="Arial"/>
                <w:b/>
                <w:sz w:val="18"/>
              </w:rPr>
            </w:pPr>
            <w:r>
              <w:rPr>
                <w:rFonts w:ascii="Arial"/>
                <w:b/>
                <w:spacing w:val="-2"/>
                <w:sz w:val="18"/>
              </w:rPr>
              <w:t>EXCEPTIONAL</w:t>
            </w:r>
          </w:p>
          <w:p w14:paraId="4630DF0C" w14:textId="77777777" w:rsidR="00ED294A" w:rsidRDefault="003F6580">
            <w:pPr>
              <w:pStyle w:val="TableParagraph"/>
              <w:spacing w:line="191" w:lineRule="exact"/>
              <w:ind w:left="158"/>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3FAA7E6C" w14:textId="77777777">
        <w:trPr>
          <w:trHeight w:val="230"/>
        </w:trPr>
        <w:tc>
          <w:tcPr>
            <w:tcW w:w="1736" w:type="dxa"/>
            <w:shd w:val="clear" w:color="auto" w:fill="FF99FF"/>
          </w:tcPr>
          <w:p w14:paraId="2B9477A7"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79BF0CF8" w14:textId="77777777" w:rsidR="00ED294A" w:rsidRDefault="003F6580">
            <w:pPr>
              <w:pStyle w:val="TableParagraph"/>
              <w:spacing w:before="20" w:line="189"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316174FD" w14:textId="77777777" w:rsidR="00ED294A" w:rsidRDefault="003F6580">
            <w:pPr>
              <w:pStyle w:val="TableParagraph"/>
              <w:spacing w:before="20" w:line="189" w:lineRule="exact"/>
              <w:ind w:left="6"/>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02D1E129" w14:textId="77777777" w:rsidR="00ED294A" w:rsidRDefault="003F6580">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48B78DCD" w14:textId="77777777" w:rsidR="00ED294A" w:rsidRDefault="003F6580">
            <w:pPr>
              <w:pStyle w:val="TableParagraph"/>
              <w:spacing w:before="20" w:line="189" w:lineRule="exact"/>
              <w:ind w:left="554"/>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44C7DC3F" w14:textId="77777777" w:rsidR="00ED294A" w:rsidRDefault="003F6580">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42594783" w14:textId="77777777" w:rsidR="00ED294A" w:rsidRDefault="003F6580">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76193245" w14:textId="77777777" w:rsidR="00ED294A" w:rsidRDefault="003F6580">
            <w:pPr>
              <w:pStyle w:val="TableParagraph"/>
              <w:spacing w:line="206" w:lineRule="exact"/>
              <w:ind w:left="501"/>
              <w:rPr>
                <w:rFonts w:ascii="Arial"/>
                <w:b/>
                <w:sz w:val="18"/>
              </w:rPr>
            </w:pPr>
            <w:r>
              <w:rPr>
                <w:rFonts w:ascii="Arial"/>
                <w:b/>
                <w:spacing w:val="-2"/>
                <w:sz w:val="18"/>
              </w:rPr>
              <w:t>85-</w:t>
            </w:r>
            <w:r>
              <w:rPr>
                <w:rFonts w:ascii="Arial"/>
                <w:b/>
                <w:spacing w:val="-4"/>
                <w:sz w:val="18"/>
              </w:rPr>
              <w:t>100%</w:t>
            </w:r>
          </w:p>
        </w:tc>
      </w:tr>
      <w:tr w:rsidR="00ED294A" w14:paraId="2B5DABAA" w14:textId="77777777">
        <w:trPr>
          <w:trHeight w:val="1379"/>
        </w:trPr>
        <w:tc>
          <w:tcPr>
            <w:tcW w:w="1736" w:type="dxa"/>
            <w:shd w:val="clear" w:color="auto" w:fill="FF99FF"/>
          </w:tcPr>
          <w:p w14:paraId="0AC0CABB" w14:textId="77777777" w:rsidR="00ED294A" w:rsidRDefault="00ED294A">
            <w:pPr>
              <w:pStyle w:val="TableParagraph"/>
              <w:ind w:left="0"/>
              <w:rPr>
                <w:rFonts w:ascii="Times New Roman"/>
                <w:sz w:val="18"/>
              </w:rPr>
            </w:pPr>
          </w:p>
        </w:tc>
        <w:tc>
          <w:tcPr>
            <w:tcW w:w="1736" w:type="dxa"/>
          </w:tcPr>
          <w:p w14:paraId="212E2514" w14:textId="77777777" w:rsidR="00ED294A" w:rsidRDefault="00ED294A">
            <w:pPr>
              <w:pStyle w:val="TableParagraph"/>
              <w:ind w:left="0"/>
              <w:rPr>
                <w:rFonts w:ascii="Times New Roman"/>
                <w:sz w:val="18"/>
              </w:rPr>
            </w:pPr>
          </w:p>
        </w:tc>
        <w:tc>
          <w:tcPr>
            <w:tcW w:w="1739" w:type="dxa"/>
          </w:tcPr>
          <w:p w14:paraId="02512C23" w14:textId="77777777" w:rsidR="00ED294A" w:rsidRDefault="00ED294A">
            <w:pPr>
              <w:pStyle w:val="TableParagraph"/>
              <w:ind w:left="0"/>
              <w:rPr>
                <w:rFonts w:ascii="Times New Roman"/>
                <w:sz w:val="18"/>
              </w:rPr>
            </w:pPr>
          </w:p>
        </w:tc>
        <w:tc>
          <w:tcPr>
            <w:tcW w:w="1736" w:type="dxa"/>
          </w:tcPr>
          <w:p w14:paraId="7F16F335" w14:textId="77777777" w:rsidR="00ED294A" w:rsidRDefault="00ED294A">
            <w:pPr>
              <w:pStyle w:val="TableParagraph"/>
              <w:ind w:left="0"/>
              <w:rPr>
                <w:rFonts w:ascii="Times New Roman"/>
                <w:sz w:val="18"/>
              </w:rPr>
            </w:pPr>
          </w:p>
        </w:tc>
        <w:tc>
          <w:tcPr>
            <w:tcW w:w="1736" w:type="dxa"/>
          </w:tcPr>
          <w:p w14:paraId="2E7D36D0" w14:textId="77777777" w:rsidR="00ED294A" w:rsidRDefault="00ED294A">
            <w:pPr>
              <w:pStyle w:val="TableParagraph"/>
              <w:ind w:left="0"/>
              <w:rPr>
                <w:rFonts w:ascii="Times New Roman"/>
                <w:sz w:val="18"/>
              </w:rPr>
            </w:pPr>
          </w:p>
        </w:tc>
        <w:tc>
          <w:tcPr>
            <w:tcW w:w="1739" w:type="dxa"/>
          </w:tcPr>
          <w:p w14:paraId="14AC8C07" w14:textId="77777777" w:rsidR="00ED294A" w:rsidRDefault="00ED294A">
            <w:pPr>
              <w:pStyle w:val="TableParagraph"/>
              <w:ind w:left="0"/>
              <w:rPr>
                <w:rFonts w:ascii="Times New Roman"/>
                <w:sz w:val="18"/>
              </w:rPr>
            </w:pPr>
          </w:p>
        </w:tc>
        <w:tc>
          <w:tcPr>
            <w:tcW w:w="1736" w:type="dxa"/>
          </w:tcPr>
          <w:p w14:paraId="3A84A071" w14:textId="77777777" w:rsidR="00ED294A" w:rsidRDefault="00ED294A">
            <w:pPr>
              <w:pStyle w:val="TableParagraph"/>
              <w:ind w:left="0"/>
              <w:rPr>
                <w:rFonts w:ascii="Times New Roman"/>
                <w:sz w:val="18"/>
              </w:rPr>
            </w:pPr>
          </w:p>
        </w:tc>
        <w:tc>
          <w:tcPr>
            <w:tcW w:w="1736" w:type="dxa"/>
          </w:tcPr>
          <w:p w14:paraId="0D0BD5DD" w14:textId="77777777" w:rsidR="00ED294A" w:rsidRDefault="003F6580">
            <w:pPr>
              <w:pStyle w:val="TableParagraph"/>
              <w:ind w:left="102" w:right="117"/>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1A18255A" w14:textId="77777777" w:rsidR="00ED294A" w:rsidRDefault="003F6580">
            <w:pPr>
              <w:pStyle w:val="TableParagraph"/>
              <w:spacing w:line="210" w:lineRule="exact"/>
              <w:ind w:left="102"/>
              <w:rPr>
                <w:sz w:val="20"/>
              </w:rPr>
            </w:pPr>
            <w:r>
              <w:rPr>
                <w:spacing w:val="-2"/>
                <w:sz w:val="20"/>
              </w:rPr>
              <w:t>interpretations.</w:t>
            </w:r>
          </w:p>
        </w:tc>
      </w:tr>
      <w:tr w:rsidR="00ED294A" w14:paraId="62E8C708" w14:textId="77777777">
        <w:trPr>
          <w:trHeight w:val="7590"/>
        </w:trPr>
        <w:tc>
          <w:tcPr>
            <w:tcW w:w="1736" w:type="dxa"/>
            <w:shd w:val="clear" w:color="auto" w:fill="FF99FF"/>
          </w:tcPr>
          <w:p w14:paraId="438F548D" w14:textId="77777777" w:rsidR="00ED294A" w:rsidRDefault="003F6580">
            <w:pPr>
              <w:pStyle w:val="TableParagraph"/>
              <w:spacing w:before="33" w:line="256" w:lineRule="auto"/>
              <w:ind w:left="215" w:right="115"/>
              <w:jc w:val="both"/>
              <w:rPr>
                <w:sz w:val="18"/>
              </w:rPr>
            </w:pPr>
            <w:r>
              <w:rPr>
                <w:rFonts w:ascii="Arial"/>
                <w:b/>
                <w:sz w:val="20"/>
              </w:rPr>
              <w:t>Practical</w:t>
            </w:r>
            <w:r>
              <w:rPr>
                <w:rFonts w:ascii="Arial"/>
                <w:b/>
                <w:spacing w:val="-14"/>
                <w:sz w:val="20"/>
              </w:rPr>
              <w:t xml:space="preserve"> </w:t>
            </w:r>
            <w:r>
              <w:rPr>
                <w:rFonts w:ascii="Arial"/>
                <w:b/>
                <w:sz w:val="20"/>
              </w:rPr>
              <w:t xml:space="preserve">skills </w:t>
            </w:r>
            <w:r>
              <w:rPr>
                <w:sz w:val="18"/>
              </w:rPr>
              <w:t>(Apply</w:t>
            </w:r>
            <w:r>
              <w:rPr>
                <w:spacing w:val="-13"/>
                <w:sz w:val="18"/>
              </w:rPr>
              <w:t xml:space="preserve"> </w:t>
            </w:r>
            <w:r>
              <w:rPr>
                <w:sz w:val="18"/>
              </w:rPr>
              <w:t>underlying concepts and</w:t>
            </w:r>
          </w:p>
          <w:p w14:paraId="6CAB7D1C" w14:textId="77777777" w:rsidR="00ED294A" w:rsidRDefault="003F6580">
            <w:pPr>
              <w:pStyle w:val="TableParagraph"/>
              <w:spacing w:line="192" w:lineRule="exact"/>
              <w:ind w:left="215"/>
              <w:rPr>
                <w:sz w:val="18"/>
              </w:rPr>
            </w:pPr>
            <w:r>
              <w:rPr>
                <w:sz w:val="18"/>
              </w:rPr>
              <w:t>principles</w:t>
            </w:r>
            <w:r>
              <w:rPr>
                <w:spacing w:val="-8"/>
                <w:sz w:val="18"/>
              </w:rPr>
              <w:t xml:space="preserve"> </w:t>
            </w:r>
            <w:r>
              <w:rPr>
                <w:spacing w:val="-4"/>
                <w:sz w:val="18"/>
              </w:rPr>
              <w:t>more</w:t>
            </w:r>
          </w:p>
          <w:p w14:paraId="09EB9DDA" w14:textId="77777777" w:rsidR="00ED294A" w:rsidRDefault="003F6580">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2F135F48" w14:textId="77777777" w:rsidR="00ED294A" w:rsidRDefault="003F6580">
            <w:pPr>
              <w:pStyle w:val="TableParagraph"/>
              <w:ind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53B11A5" w14:textId="77777777" w:rsidR="00ED294A" w:rsidRDefault="003F6580">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16209B2B" w14:textId="77777777" w:rsidR="00ED294A" w:rsidRDefault="003F6580">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7BED8B3F" w14:textId="77777777" w:rsidR="00ED294A" w:rsidRDefault="003F6580">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303ECCA" w14:textId="77777777" w:rsidR="00ED294A" w:rsidRDefault="003F6580">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289FF9CB" w14:textId="77777777" w:rsidR="00ED294A" w:rsidRDefault="003F6580">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C3EB69E" w14:textId="77777777" w:rsidR="00ED294A" w:rsidRDefault="003F6580">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9" w:type="dxa"/>
          </w:tcPr>
          <w:p w14:paraId="2CF08505" w14:textId="77777777" w:rsidR="00ED294A" w:rsidRDefault="003F6580">
            <w:pPr>
              <w:pStyle w:val="TableParagraph"/>
              <w:ind w:left="104"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22BDE72" w14:textId="77777777" w:rsidR="00ED294A" w:rsidRDefault="003F6580">
            <w:pPr>
              <w:pStyle w:val="TableParagraph"/>
              <w:ind w:left="104" w:right="206"/>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080175C9" w14:textId="77777777" w:rsidR="00ED294A" w:rsidRDefault="003F6580">
            <w:pPr>
              <w:pStyle w:val="TableParagraph"/>
              <w:ind w:left="104" w:right="112"/>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3B10669A" w14:textId="77777777" w:rsidR="00ED294A" w:rsidRDefault="003F6580">
            <w:pPr>
              <w:pStyle w:val="TableParagraph"/>
              <w:spacing w:before="2"/>
              <w:ind w:left="104" w:right="229"/>
              <w:rPr>
                <w:sz w:val="20"/>
              </w:rPr>
            </w:pPr>
            <w:r>
              <w:rPr>
                <w:sz w:val="20"/>
              </w:rPr>
              <w:t>Evidence of some</w:t>
            </w:r>
            <w:r>
              <w:rPr>
                <w:spacing w:val="-14"/>
                <w:sz w:val="20"/>
              </w:rPr>
              <w:t xml:space="preserve"> </w:t>
            </w:r>
            <w:r>
              <w:rPr>
                <w:sz w:val="20"/>
              </w:rPr>
              <w:t>creativity.</w:t>
            </w:r>
          </w:p>
        </w:tc>
        <w:tc>
          <w:tcPr>
            <w:tcW w:w="1736" w:type="dxa"/>
          </w:tcPr>
          <w:p w14:paraId="7F3CFFD4" w14:textId="77777777" w:rsidR="00ED294A" w:rsidRDefault="003F6580">
            <w:pPr>
              <w:pStyle w:val="TableParagraph"/>
              <w:ind w:left="103" w:right="272"/>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22F58B5" w14:textId="77777777" w:rsidR="00ED294A" w:rsidRDefault="003F6580">
            <w:pPr>
              <w:pStyle w:val="TableParagraph"/>
              <w:ind w:left="103"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D6AF8C9" w14:textId="77777777" w:rsidR="00ED294A" w:rsidRDefault="003F6580">
            <w:pPr>
              <w:pStyle w:val="TableParagraph"/>
              <w:ind w:left="103" w:right="112"/>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6" w:type="dxa"/>
          </w:tcPr>
          <w:p w14:paraId="1BD7197A" w14:textId="77777777" w:rsidR="00ED294A" w:rsidRDefault="003F6580">
            <w:pPr>
              <w:pStyle w:val="TableParagraph"/>
              <w:ind w:left="102" w:right="272"/>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5F92AB9" w14:textId="77777777" w:rsidR="00ED294A" w:rsidRDefault="003F6580">
            <w:pPr>
              <w:pStyle w:val="TableParagraph"/>
              <w:ind w:left="102" w:right="12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ED294A" w14:paraId="268F6EEA" w14:textId="77777777">
        <w:trPr>
          <w:trHeight w:val="493"/>
        </w:trPr>
        <w:tc>
          <w:tcPr>
            <w:tcW w:w="1736" w:type="dxa"/>
            <w:shd w:val="clear" w:color="auto" w:fill="FF99FF"/>
          </w:tcPr>
          <w:p w14:paraId="17287738" w14:textId="77777777" w:rsidR="00ED294A" w:rsidRDefault="003F6580">
            <w:pPr>
              <w:pStyle w:val="TableParagraph"/>
              <w:spacing w:before="14" w:line="230" w:lineRule="atLeast"/>
              <w:ind w:left="215"/>
              <w:rPr>
                <w:rFonts w:ascii="Arial"/>
                <w:b/>
                <w:sz w:val="20"/>
              </w:rPr>
            </w:pPr>
            <w:r>
              <w:rPr>
                <w:rFonts w:ascii="Arial"/>
                <w:b/>
                <w:spacing w:val="-2"/>
                <w:sz w:val="20"/>
              </w:rPr>
              <w:t xml:space="preserve">Transferable </w:t>
            </w:r>
            <w:r>
              <w:rPr>
                <w:rFonts w:ascii="Arial"/>
                <w:b/>
                <w:sz w:val="20"/>
              </w:rPr>
              <w:t>skills</w:t>
            </w:r>
            <w:r>
              <w:rPr>
                <w:rFonts w:ascii="Arial"/>
                <w:b/>
                <w:spacing w:val="-6"/>
                <w:sz w:val="20"/>
              </w:rPr>
              <w:t xml:space="preserve"> </w:t>
            </w:r>
            <w:r>
              <w:rPr>
                <w:rFonts w:ascii="Arial"/>
                <w:b/>
                <w:sz w:val="20"/>
              </w:rPr>
              <w:t>for</w:t>
            </w:r>
            <w:r>
              <w:rPr>
                <w:rFonts w:ascii="Arial"/>
                <w:b/>
                <w:spacing w:val="-5"/>
                <w:sz w:val="20"/>
              </w:rPr>
              <w:t xml:space="preserve"> </w:t>
            </w:r>
            <w:r>
              <w:rPr>
                <w:rFonts w:ascii="Arial"/>
                <w:b/>
                <w:spacing w:val="-4"/>
                <w:sz w:val="20"/>
              </w:rPr>
              <w:t>life</w:t>
            </w:r>
          </w:p>
        </w:tc>
        <w:tc>
          <w:tcPr>
            <w:tcW w:w="1736" w:type="dxa"/>
            <w:tcBorders>
              <w:right w:val="dashSmallGap" w:sz="4" w:space="0" w:color="000000"/>
            </w:tcBorders>
          </w:tcPr>
          <w:p w14:paraId="067255BF" w14:textId="77777777" w:rsidR="00ED294A" w:rsidRDefault="003F6580">
            <w:pPr>
              <w:pStyle w:val="TableParagraph"/>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6B502EEA" w14:textId="77777777" w:rsidR="00ED294A" w:rsidRDefault="003F6580">
            <w:pPr>
              <w:pStyle w:val="TableParagraph"/>
              <w:ind w:left="10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7E24BF7D" w14:textId="77777777" w:rsidR="00ED294A" w:rsidRDefault="003F6580">
            <w:pPr>
              <w:pStyle w:val="TableParagraph"/>
              <w:ind w:left="95" w:right="214"/>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62D3219C" w14:textId="77777777" w:rsidR="00ED294A" w:rsidRDefault="003F6580">
            <w:pPr>
              <w:pStyle w:val="TableParagraph"/>
              <w:ind w:left="105" w:right="193"/>
              <w:rPr>
                <w:sz w:val="20"/>
              </w:rPr>
            </w:pPr>
            <w:r>
              <w:rPr>
                <w:spacing w:val="-4"/>
                <w:sz w:val="20"/>
              </w:rPr>
              <w:t xml:space="preserve">Can </w:t>
            </w:r>
            <w:r>
              <w:rPr>
                <w:spacing w:val="-2"/>
                <w:sz w:val="20"/>
              </w:rPr>
              <w:t>communicate</w:t>
            </w:r>
          </w:p>
        </w:tc>
        <w:tc>
          <w:tcPr>
            <w:tcW w:w="1739" w:type="dxa"/>
            <w:tcBorders>
              <w:left w:val="dashSmallGap" w:sz="4" w:space="0" w:color="000000"/>
              <w:right w:val="dashSmallGap" w:sz="4" w:space="0" w:color="000000"/>
            </w:tcBorders>
          </w:tcPr>
          <w:p w14:paraId="58BD399C" w14:textId="77777777" w:rsidR="00ED294A" w:rsidRDefault="003F6580">
            <w:pPr>
              <w:pStyle w:val="TableParagraph"/>
              <w:ind w:left="104" w:right="1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6E57EAA3" w14:textId="77777777" w:rsidR="00ED294A" w:rsidRDefault="003F6580">
            <w:pPr>
              <w:pStyle w:val="TableParagraph"/>
              <w:ind w:left="103" w:right="432"/>
              <w:rPr>
                <w:sz w:val="20"/>
              </w:rPr>
            </w:pPr>
            <w:r>
              <w:rPr>
                <w:spacing w:val="-4"/>
                <w:sz w:val="20"/>
              </w:rPr>
              <w:t xml:space="preserve">Can </w:t>
            </w:r>
            <w:r>
              <w:rPr>
                <w:spacing w:val="-2"/>
                <w:sz w:val="20"/>
              </w:rPr>
              <w:t>communicate</w:t>
            </w:r>
          </w:p>
        </w:tc>
        <w:tc>
          <w:tcPr>
            <w:tcW w:w="1736" w:type="dxa"/>
            <w:tcBorders>
              <w:left w:val="dashSmallGap" w:sz="4" w:space="0" w:color="000000"/>
            </w:tcBorders>
          </w:tcPr>
          <w:p w14:paraId="3DD16EAB" w14:textId="77777777" w:rsidR="00ED294A" w:rsidRDefault="003F6580">
            <w:pPr>
              <w:pStyle w:val="TableParagraph"/>
              <w:ind w:left="102" w:right="193"/>
              <w:rPr>
                <w:sz w:val="20"/>
              </w:rPr>
            </w:pPr>
            <w:r>
              <w:rPr>
                <w:spacing w:val="-4"/>
                <w:sz w:val="20"/>
              </w:rPr>
              <w:t xml:space="preserve">Can </w:t>
            </w:r>
            <w:r>
              <w:rPr>
                <w:spacing w:val="-2"/>
                <w:sz w:val="20"/>
              </w:rPr>
              <w:t>communicate</w:t>
            </w:r>
          </w:p>
        </w:tc>
      </w:tr>
    </w:tbl>
    <w:p w14:paraId="679EC3D9" w14:textId="77777777" w:rsidR="00ED294A" w:rsidRDefault="00ED294A">
      <w:pPr>
        <w:pStyle w:val="TableParagraph"/>
        <w:rPr>
          <w:sz w:val="20"/>
        </w:rPr>
        <w:sectPr w:rsidR="00ED294A">
          <w:type w:val="continuous"/>
          <w:pgSz w:w="16840" w:h="11910" w:orient="landscape"/>
          <w:pgMar w:top="700" w:right="2125" w:bottom="835"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ED294A" w14:paraId="452349D3" w14:textId="77777777">
        <w:trPr>
          <w:trHeight w:val="415"/>
        </w:trPr>
        <w:tc>
          <w:tcPr>
            <w:tcW w:w="1736" w:type="dxa"/>
            <w:shd w:val="clear" w:color="auto" w:fill="FF99FF"/>
          </w:tcPr>
          <w:p w14:paraId="50CC488D" w14:textId="77777777" w:rsidR="00ED294A" w:rsidRDefault="003F6580">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5</w:t>
            </w:r>
          </w:p>
        </w:tc>
        <w:tc>
          <w:tcPr>
            <w:tcW w:w="1736" w:type="dxa"/>
            <w:shd w:val="clear" w:color="auto" w:fill="FF99FF"/>
          </w:tcPr>
          <w:p w14:paraId="48083891"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7E6EE95D"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7FFB9B0E"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7278551B"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0D65D1BE" w14:textId="77777777" w:rsidR="00ED294A" w:rsidRDefault="003F6580">
            <w:pPr>
              <w:pStyle w:val="TableParagraph"/>
              <w:spacing w:line="206" w:lineRule="exact"/>
              <w:ind w:left="10" w:right="9"/>
              <w:jc w:val="center"/>
              <w:rPr>
                <w:rFonts w:ascii="Arial"/>
                <w:b/>
                <w:sz w:val="18"/>
              </w:rPr>
            </w:pPr>
            <w:r>
              <w:rPr>
                <w:rFonts w:ascii="Arial"/>
                <w:b/>
                <w:spacing w:val="-4"/>
                <w:sz w:val="18"/>
              </w:rPr>
              <w:t>GOOD</w:t>
            </w:r>
          </w:p>
          <w:p w14:paraId="162C0CEA"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32F82AE6"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759294BD"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1361190A" w14:textId="77777777" w:rsidR="00ED294A" w:rsidRDefault="003F6580">
            <w:pPr>
              <w:pStyle w:val="TableParagraph"/>
              <w:spacing w:line="204" w:lineRule="exact"/>
              <w:ind w:left="10" w:right="11"/>
              <w:jc w:val="center"/>
              <w:rPr>
                <w:rFonts w:ascii="Arial"/>
                <w:b/>
                <w:sz w:val="18"/>
              </w:rPr>
            </w:pPr>
            <w:r>
              <w:rPr>
                <w:rFonts w:ascii="Arial"/>
                <w:b/>
                <w:spacing w:val="-2"/>
                <w:sz w:val="18"/>
              </w:rPr>
              <w:t>EXCELLENT</w:t>
            </w:r>
          </w:p>
          <w:p w14:paraId="0F0A4A36"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18CDA83A" w14:textId="77777777" w:rsidR="00ED294A" w:rsidRDefault="003F6580">
            <w:pPr>
              <w:pStyle w:val="TableParagraph"/>
              <w:spacing w:line="204" w:lineRule="exact"/>
              <w:ind w:left="222"/>
              <w:rPr>
                <w:rFonts w:ascii="Arial"/>
                <w:b/>
                <w:sz w:val="18"/>
              </w:rPr>
            </w:pPr>
            <w:r>
              <w:rPr>
                <w:rFonts w:ascii="Arial"/>
                <w:b/>
                <w:spacing w:val="-2"/>
                <w:sz w:val="18"/>
              </w:rPr>
              <w:t>EXCEPTIONAL</w:t>
            </w:r>
          </w:p>
          <w:p w14:paraId="24BB6BCC" w14:textId="77777777" w:rsidR="00ED294A" w:rsidRDefault="003F6580">
            <w:pPr>
              <w:pStyle w:val="TableParagraph"/>
              <w:spacing w:line="191" w:lineRule="exact"/>
              <w:ind w:left="158"/>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7B809591" w14:textId="77777777">
        <w:trPr>
          <w:trHeight w:val="230"/>
        </w:trPr>
        <w:tc>
          <w:tcPr>
            <w:tcW w:w="1736" w:type="dxa"/>
            <w:shd w:val="clear" w:color="auto" w:fill="FF99FF"/>
          </w:tcPr>
          <w:p w14:paraId="75D3FFE3"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610C984E" w14:textId="77777777" w:rsidR="00ED294A" w:rsidRDefault="003F6580">
            <w:pPr>
              <w:pStyle w:val="TableParagraph"/>
              <w:spacing w:before="20" w:line="189"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3B3BD775" w14:textId="77777777" w:rsidR="00ED294A" w:rsidRDefault="003F6580">
            <w:pPr>
              <w:pStyle w:val="TableParagraph"/>
              <w:spacing w:before="20" w:line="189" w:lineRule="exact"/>
              <w:ind w:left="6"/>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01C5654C" w14:textId="77777777" w:rsidR="00ED294A" w:rsidRDefault="003F6580">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0CCBB428" w14:textId="77777777" w:rsidR="00ED294A" w:rsidRDefault="003F6580">
            <w:pPr>
              <w:pStyle w:val="TableParagraph"/>
              <w:spacing w:before="20" w:line="189" w:lineRule="exact"/>
              <w:ind w:left="554"/>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7DCB2810" w14:textId="77777777" w:rsidR="00ED294A" w:rsidRDefault="003F6580">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75CCF439" w14:textId="77777777" w:rsidR="00ED294A" w:rsidRDefault="003F6580">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52C21A87" w14:textId="77777777" w:rsidR="00ED294A" w:rsidRDefault="003F6580">
            <w:pPr>
              <w:pStyle w:val="TableParagraph"/>
              <w:spacing w:line="206" w:lineRule="exact"/>
              <w:ind w:left="501"/>
              <w:rPr>
                <w:rFonts w:ascii="Arial"/>
                <w:b/>
                <w:sz w:val="18"/>
              </w:rPr>
            </w:pPr>
            <w:r>
              <w:rPr>
                <w:rFonts w:ascii="Arial"/>
                <w:b/>
                <w:spacing w:val="-2"/>
                <w:sz w:val="18"/>
              </w:rPr>
              <w:t>85-</w:t>
            </w:r>
            <w:r>
              <w:rPr>
                <w:rFonts w:ascii="Arial"/>
                <w:b/>
                <w:spacing w:val="-4"/>
                <w:sz w:val="18"/>
              </w:rPr>
              <w:t>100%</w:t>
            </w:r>
          </w:p>
        </w:tc>
      </w:tr>
      <w:tr w:rsidR="00ED294A" w14:paraId="48785DA1" w14:textId="77777777">
        <w:trPr>
          <w:trHeight w:val="8050"/>
        </w:trPr>
        <w:tc>
          <w:tcPr>
            <w:tcW w:w="1736" w:type="dxa"/>
            <w:shd w:val="clear" w:color="auto" w:fill="FF99FF"/>
          </w:tcPr>
          <w:p w14:paraId="0EF6C46E" w14:textId="77777777" w:rsidR="00ED294A" w:rsidRDefault="003F6580">
            <w:pPr>
              <w:pStyle w:val="TableParagraph"/>
              <w:ind w:left="215" w:right="193"/>
              <w:rPr>
                <w:rFonts w:ascii="Arial"/>
                <w:b/>
                <w:sz w:val="20"/>
              </w:rPr>
            </w:pPr>
            <w:r>
              <w:rPr>
                <w:rFonts w:ascii="Arial"/>
                <w:b/>
                <w:spacing w:val="-4"/>
                <w:sz w:val="20"/>
              </w:rPr>
              <w:t xml:space="preserve">and </w:t>
            </w:r>
            <w:r>
              <w:rPr>
                <w:rFonts w:ascii="Arial"/>
                <w:b/>
                <w:spacing w:val="-2"/>
                <w:sz w:val="20"/>
              </w:rPr>
              <w:t>professional practice</w:t>
            </w:r>
          </w:p>
          <w:p w14:paraId="2BDA610A" w14:textId="77777777" w:rsidR="00ED294A" w:rsidRDefault="003F6580">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73C9957F" w14:textId="77777777" w:rsidR="00ED294A" w:rsidRDefault="003F6580">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and decision-</w:t>
            </w:r>
            <w:r>
              <w:rPr>
                <w:spacing w:val="-2"/>
                <w:sz w:val="18"/>
              </w:rPr>
              <w:t>making.)</w:t>
            </w:r>
          </w:p>
        </w:tc>
        <w:tc>
          <w:tcPr>
            <w:tcW w:w="1736" w:type="dxa"/>
            <w:tcBorders>
              <w:right w:val="dashSmallGap" w:sz="4" w:space="0" w:color="000000"/>
            </w:tcBorders>
          </w:tcPr>
          <w:p w14:paraId="17791350" w14:textId="77777777" w:rsidR="00ED294A" w:rsidRDefault="003F6580">
            <w:pPr>
              <w:pStyle w:val="TableParagraph"/>
              <w:ind w:right="212"/>
              <w:rPr>
                <w:sz w:val="20"/>
              </w:rPr>
            </w:pPr>
            <w:r>
              <w:rPr>
                <w:sz w:val="20"/>
              </w:rPr>
              <w:t>inappropriate</w:t>
            </w:r>
            <w:r>
              <w:rPr>
                <w:spacing w:val="-14"/>
                <w:sz w:val="20"/>
              </w:rPr>
              <w:t xml:space="preserve"> </w:t>
            </w:r>
            <w:r>
              <w:rPr>
                <w:sz w:val="20"/>
              </w:rPr>
              <w:t xml:space="preserve">or </w:t>
            </w:r>
            <w:r>
              <w:rPr>
                <w:spacing w:val="-2"/>
                <w:sz w:val="20"/>
              </w:rPr>
              <w:t>misapplied.</w:t>
            </w:r>
          </w:p>
          <w:p w14:paraId="1AE6A660" w14:textId="77777777" w:rsidR="00ED294A" w:rsidRDefault="003F6580">
            <w:pPr>
              <w:pStyle w:val="TableParagraph"/>
              <w:ind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1D898133" w14:textId="77777777" w:rsidR="00ED294A" w:rsidRDefault="003F6580">
            <w:pPr>
              <w:pStyle w:val="TableParagraph"/>
              <w:ind w:left="106" w:right="172"/>
              <w:rPr>
                <w:sz w:val="20"/>
              </w:rPr>
            </w:pPr>
            <w:r>
              <w:rPr>
                <w:sz w:val="20"/>
              </w:rPr>
              <w:t>designed</w:t>
            </w:r>
            <w:r>
              <w:rPr>
                <w:spacing w:val="-14"/>
                <w:sz w:val="20"/>
              </w:rPr>
              <w:t xml:space="preserve"> </w:t>
            </w:r>
            <w:r>
              <w:rPr>
                <w:sz w:val="20"/>
              </w:rPr>
              <w:t>and/or not suitable for the audience.</w:t>
            </w:r>
          </w:p>
          <w:p w14:paraId="3F2E5094" w14:textId="77777777" w:rsidR="00ED294A" w:rsidRDefault="003F6580">
            <w:pPr>
              <w:pStyle w:val="TableParagraph"/>
              <w:ind w:left="106" w:right="2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ED60971" w14:textId="77777777" w:rsidR="00ED294A" w:rsidRDefault="003F6580">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24351F6D" w14:textId="77777777" w:rsidR="00ED294A" w:rsidRDefault="003F6580">
            <w:pPr>
              <w:pStyle w:val="TableParagraph"/>
              <w:ind w:left="95" w:right="11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25035751" w14:textId="77777777" w:rsidR="00ED294A" w:rsidRDefault="003F6580">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proofErr w:type="gramStart"/>
            <w:r>
              <w:rPr>
                <w:sz w:val="20"/>
              </w:rPr>
              <w:t>audience, but</w:t>
            </w:r>
            <w:proofErr w:type="gramEnd"/>
            <w:r>
              <w:rPr>
                <w:sz w:val="20"/>
              </w:rPr>
              <w:t xml:space="preserve"> may have minor errors.</w:t>
            </w:r>
          </w:p>
          <w:p w14:paraId="0C39732E" w14:textId="77777777" w:rsidR="00ED294A" w:rsidRDefault="003F6580">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9" w:type="dxa"/>
            <w:tcBorders>
              <w:left w:val="dashSmallGap" w:sz="4" w:space="0" w:color="000000"/>
              <w:right w:val="dashSmallGap" w:sz="4" w:space="0" w:color="000000"/>
            </w:tcBorders>
          </w:tcPr>
          <w:p w14:paraId="13045A65" w14:textId="77777777" w:rsidR="00ED294A" w:rsidRDefault="003F6580">
            <w:pPr>
              <w:pStyle w:val="TableParagraph"/>
              <w:ind w:left="104" w:right="184"/>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290C8E63" w14:textId="77777777" w:rsidR="00ED294A" w:rsidRDefault="003F6580">
            <w:pPr>
              <w:pStyle w:val="TableParagraph"/>
              <w:ind w:left="104" w:right="115"/>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5"/>
                <w:sz w:val="20"/>
              </w:rPr>
              <w:t xml:space="preserve"> </w:t>
            </w:r>
            <w:r>
              <w:rPr>
                <w:sz w:val="20"/>
              </w:rPr>
              <w:t>with</w:t>
            </w:r>
            <w:r>
              <w:rPr>
                <w:spacing w:val="-5"/>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61BF408F" w14:textId="77777777" w:rsidR="00ED294A" w:rsidRDefault="003F6580">
            <w:pPr>
              <w:pStyle w:val="TableParagraph"/>
              <w:ind w:left="103" w:right="132"/>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011C8A91" w14:textId="77777777" w:rsidR="00ED294A" w:rsidRDefault="003F6580">
            <w:pPr>
              <w:pStyle w:val="TableParagraph"/>
              <w:ind w:left="103" w:right="205"/>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3EFC7D45" w14:textId="77777777" w:rsidR="00ED294A" w:rsidRDefault="003F6580">
            <w:pPr>
              <w:pStyle w:val="TableParagraph"/>
              <w:ind w:left="103" w:right="238"/>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6" w:type="dxa"/>
            <w:tcBorders>
              <w:left w:val="dashSmallGap" w:sz="4" w:space="0" w:color="000000"/>
            </w:tcBorders>
          </w:tcPr>
          <w:p w14:paraId="775E9A6E" w14:textId="77777777" w:rsidR="00ED294A" w:rsidRDefault="003F6580">
            <w:pPr>
              <w:pStyle w:val="TableParagraph"/>
              <w:ind w:left="102" w:right="132"/>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03575584" w14:textId="77777777" w:rsidR="00ED294A" w:rsidRDefault="003F6580">
            <w:pPr>
              <w:pStyle w:val="TableParagraph"/>
              <w:ind w:left="102" w:right="122"/>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4CACB790" w14:textId="77777777" w:rsidR="00ED294A" w:rsidRDefault="00ED294A">
      <w:pPr>
        <w:pStyle w:val="BodyText"/>
        <w:rPr>
          <w:sz w:val="20"/>
        </w:rPr>
      </w:pPr>
    </w:p>
    <w:p w14:paraId="190AF37F" w14:textId="77777777" w:rsidR="00ED294A" w:rsidRDefault="00ED294A">
      <w:pPr>
        <w:pStyle w:val="BodyText"/>
        <w:rPr>
          <w:sz w:val="20"/>
        </w:rPr>
      </w:pPr>
    </w:p>
    <w:p w14:paraId="542BFCFE" w14:textId="77777777" w:rsidR="00ED294A" w:rsidRDefault="00ED294A">
      <w:pPr>
        <w:pStyle w:val="BodyText"/>
        <w:spacing w:before="5"/>
        <w:rPr>
          <w:sz w:val="20"/>
        </w:rPr>
      </w:pPr>
    </w:p>
    <w:p w14:paraId="36957C68" w14:textId="77777777" w:rsidR="00ED294A" w:rsidRDefault="003F6580">
      <w:pPr>
        <w:spacing w:before="1"/>
        <w:ind w:left="12"/>
        <w:rPr>
          <w:rFonts w:ascii="Arial"/>
          <w:b/>
          <w:sz w:val="20"/>
        </w:rPr>
      </w:pPr>
      <w:r>
        <w:rPr>
          <w:rFonts w:ascii="Arial"/>
          <w:b/>
          <w:sz w:val="20"/>
        </w:rPr>
        <w:t>THIS</w:t>
      </w:r>
      <w:r>
        <w:rPr>
          <w:rFonts w:ascii="Arial"/>
          <w:b/>
          <w:spacing w:val="-7"/>
          <w:sz w:val="20"/>
        </w:rPr>
        <w:t xml:space="preserve"> </w:t>
      </w:r>
      <w:r>
        <w:rPr>
          <w:rFonts w:ascii="Arial"/>
          <w:b/>
          <w:sz w:val="20"/>
        </w:rPr>
        <w:t>DOCUMENT</w:t>
      </w:r>
      <w:r>
        <w:rPr>
          <w:rFonts w:ascii="Arial"/>
          <w:b/>
          <w:spacing w:val="-5"/>
          <w:sz w:val="20"/>
        </w:rPr>
        <w:t xml:space="preserve"> </w:t>
      </w:r>
      <w:r>
        <w:rPr>
          <w:rFonts w:ascii="Arial"/>
          <w:b/>
          <w:sz w:val="20"/>
        </w:rPr>
        <w:t>IS</w:t>
      </w:r>
      <w:r>
        <w:rPr>
          <w:rFonts w:ascii="Arial"/>
          <w:b/>
          <w:spacing w:val="-5"/>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4"/>
          <w:sz w:val="20"/>
        </w:rPr>
        <w:t xml:space="preserve"> WELSH</w:t>
      </w:r>
    </w:p>
    <w:p w14:paraId="1FD27D59" w14:textId="77777777" w:rsidR="00ED294A" w:rsidRDefault="00ED294A">
      <w:pPr>
        <w:rPr>
          <w:rFonts w:ascii="Arial"/>
          <w:b/>
          <w:sz w:val="20"/>
        </w:rPr>
        <w:sectPr w:rsidR="00ED294A">
          <w:type w:val="continuous"/>
          <w:pgSz w:w="16840" w:h="11910" w:orient="landscape"/>
          <w:pgMar w:top="700" w:right="2125" w:bottom="280" w:left="708" w:header="720" w:footer="720" w:gutter="0"/>
          <w:cols w:space="720"/>
        </w:sectPr>
      </w:pPr>
    </w:p>
    <w:p w14:paraId="691F7175" w14:textId="77777777" w:rsidR="00ED294A" w:rsidRDefault="00ED294A">
      <w:pPr>
        <w:pStyle w:val="BodyText"/>
        <w:spacing w:before="4"/>
        <w:rPr>
          <w:rFonts w:ascii="Arial"/>
          <w:b/>
          <w:sz w:val="17"/>
        </w:rPr>
      </w:pPr>
    </w:p>
    <w:sectPr w:rsidR="00ED294A">
      <w:pgSz w:w="16840" w:h="11910" w:orient="landscape"/>
      <w:pgMar w:top="1340" w:right="2125"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D3EF5" w14:textId="77777777" w:rsidR="007A2897" w:rsidRDefault="007A2897" w:rsidP="00897D53">
      <w:r>
        <w:separator/>
      </w:r>
    </w:p>
  </w:endnote>
  <w:endnote w:type="continuationSeparator" w:id="0">
    <w:p w14:paraId="0D093FCA" w14:textId="77777777" w:rsidR="007A2897" w:rsidRDefault="007A2897" w:rsidP="0089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6C992" w14:textId="77777777" w:rsidR="007A2897" w:rsidRDefault="007A2897" w:rsidP="00897D53">
      <w:r>
        <w:separator/>
      </w:r>
    </w:p>
  </w:footnote>
  <w:footnote w:type="continuationSeparator" w:id="0">
    <w:p w14:paraId="5D9A84C7" w14:textId="77777777" w:rsidR="007A2897" w:rsidRDefault="007A2897" w:rsidP="00897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E1995"/>
    <w:multiLevelType w:val="hybridMultilevel"/>
    <w:tmpl w:val="28F6ACB8"/>
    <w:lvl w:ilvl="0" w:tplc="801E5DF8">
      <w:numFmt w:val="bullet"/>
      <w:lvlText w:val="•"/>
      <w:lvlJc w:val="left"/>
      <w:pPr>
        <w:ind w:left="154" w:hanging="161"/>
      </w:pPr>
      <w:rPr>
        <w:rFonts w:ascii="Arial MT" w:eastAsia="Arial MT" w:hAnsi="Arial MT" w:cs="Arial MT" w:hint="default"/>
        <w:b w:val="0"/>
        <w:bCs w:val="0"/>
        <w:i w:val="0"/>
        <w:iCs w:val="0"/>
        <w:spacing w:val="0"/>
        <w:w w:val="100"/>
        <w:sz w:val="24"/>
        <w:szCs w:val="24"/>
        <w:lang w:val="en-US" w:eastAsia="en-US" w:bidi="ar-SA"/>
      </w:rPr>
    </w:lvl>
    <w:lvl w:ilvl="1" w:tplc="6C86D1DE">
      <w:numFmt w:val="bullet"/>
      <w:lvlText w:val="•"/>
      <w:lvlJc w:val="left"/>
      <w:pPr>
        <w:ind w:left="1220" w:hanging="161"/>
      </w:pPr>
      <w:rPr>
        <w:rFonts w:hint="default"/>
        <w:lang w:val="en-US" w:eastAsia="en-US" w:bidi="ar-SA"/>
      </w:rPr>
    </w:lvl>
    <w:lvl w:ilvl="2" w:tplc="AE68606C">
      <w:numFmt w:val="bullet"/>
      <w:lvlText w:val="•"/>
      <w:lvlJc w:val="left"/>
      <w:pPr>
        <w:ind w:left="2280" w:hanging="161"/>
      </w:pPr>
      <w:rPr>
        <w:rFonts w:hint="default"/>
        <w:lang w:val="en-US" w:eastAsia="en-US" w:bidi="ar-SA"/>
      </w:rPr>
    </w:lvl>
    <w:lvl w:ilvl="3" w:tplc="8EF01E68">
      <w:numFmt w:val="bullet"/>
      <w:lvlText w:val="•"/>
      <w:lvlJc w:val="left"/>
      <w:pPr>
        <w:ind w:left="3340" w:hanging="161"/>
      </w:pPr>
      <w:rPr>
        <w:rFonts w:hint="default"/>
        <w:lang w:val="en-US" w:eastAsia="en-US" w:bidi="ar-SA"/>
      </w:rPr>
    </w:lvl>
    <w:lvl w:ilvl="4" w:tplc="053654CC">
      <w:numFmt w:val="bullet"/>
      <w:lvlText w:val="•"/>
      <w:lvlJc w:val="left"/>
      <w:pPr>
        <w:ind w:left="4400" w:hanging="161"/>
      </w:pPr>
      <w:rPr>
        <w:rFonts w:hint="default"/>
        <w:lang w:val="en-US" w:eastAsia="en-US" w:bidi="ar-SA"/>
      </w:rPr>
    </w:lvl>
    <w:lvl w:ilvl="5" w:tplc="89FC0270">
      <w:numFmt w:val="bullet"/>
      <w:lvlText w:val="•"/>
      <w:lvlJc w:val="left"/>
      <w:pPr>
        <w:ind w:left="5461" w:hanging="161"/>
      </w:pPr>
      <w:rPr>
        <w:rFonts w:hint="default"/>
        <w:lang w:val="en-US" w:eastAsia="en-US" w:bidi="ar-SA"/>
      </w:rPr>
    </w:lvl>
    <w:lvl w:ilvl="6" w:tplc="D43C7DA2">
      <w:numFmt w:val="bullet"/>
      <w:lvlText w:val="•"/>
      <w:lvlJc w:val="left"/>
      <w:pPr>
        <w:ind w:left="6521" w:hanging="161"/>
      </w:pPr>
      <w:rPr>
        <w:rFonts w:hint="default"/>
        <w:lang w:val="en-US" w:eastAsia="en-US" w:bidi="ar-SA"/>
      </w:rPr>
    </w:lvl>
    <w:lvl w:ilvl="7" w:tplc="3C12E386">
      <w:numFmt w:val="bullet"/>
      <w:lvlText w:val="•"/>
      <w:lvlJc w:val="left"/>
      <w:pPr>
        <w:ind w:left="7581" w:hanging="161"/>
      </w:pPr>
      <w:rPr>
        <w:rFonts w:hint="default"/>
        <w:lang w:val="en-US" w:eastAsia="en-US" w:bidi="ar-SA"/>
      </w:rPr>
    </w:lvl>
    <w:lvl w:ilvl="8" w:tplc="1152C9B4">
      <w:numFmt w:val="bullet"/>
      <w:lvlText w:val="•"/>
      <w:lvlJc w:val="left"/>
      <w:pPr>
        <w:ind w:left="8641" w:hanging="161"/>
      </w:pPr>
      <w:rPr>
        <w:rFonts w:hint="default"/>
        <w:lang w:val="en-US" w:eastAsia="en-US" w:bidi="ar-SA"/>
      </w:rPr>
    </w:lvl>
  </w:abstractNum>
  <w:abstractNum w:abstractNumId="1" w15:restartNumberingAfterBreak="0">
    <w:nsid w:val="55E3310E"/>
    <w:multiLevelType w:val="hybridMultilevel"/>
    <w:tmpl w:val="4BF8BAFA"/>
    <w:lvl w:ilvl="0" w:tplc="AC2A41B6">
      <w:numFmt w:val="bullet"/>
      <w:lvlText w:val="•"/>
      <w:lvlJc w:val="left"/>
      <w:pPr>
        <w:ind w:left="107" w:hanging="151"/>
      </w:pPr>
      <w:rPr>
        <w:rFonts w:ascii="Arial MT" w:eastAsia="Arial MT" w:hAnsi="Arial MT" w:cs="Arial MT" w:hint="default"/>
        <w:b w:val="0"/>
        <w:bCs w:val="0"/>
        <w:i w:val="0"/>
        <w:iCs w:val="0"/>
        <w:spacing w:val="0"/>
        <w:w w:val="100"/>
        <w:sz w:val="24"/>
        <w:szCs w:val="24"/>
        <w:lang w:val="en-US" w:eastAsia="en-US" w:bidi="ar-SA"/>
      </w:rPr>
    </w:lvl>
    <w:lvl w:ilvl="1" w:tplc="649A0278">
      <w:numFmt w:val="bullet"/>
      <w:lvlText w:val="•"/>
      <w:lvlJc w:val="left"/>
      <w:pPr>
        <w:ind w:left="1064" w:hanging="151"/>
      </w:pPr>
      <w:rPr>
        <w:rFonts w:hint="default"/>
        <w:lang w:val="en-US" w:eastAsia="en-US" w:bidi="ar-SA"/>
      </w:rPr>
    </w:lvl>
    <w:lvl w:ilvl="2" w:tplc="10225604">
      <w:numFmt w:val="bullet"/>
      <w:lvlText w:val="•"/>
      <w:lvlJc w:val="left"/>
      <w:pPr>
        <w:ind w:left="2028" w:hanging="151"/>
      </w:pPr>
      <w:rPr>
        <w:rFonts w:hint="default"/>
        <w:lang w:val="en-US" w:eastAsia="en-US" w:bidi="ar-SA"/>
      </w:rPr>
    </w:lvl>
    <w:lvl w:ilvl="3" w:tplc="72E06914">
      <w:numFmt w:val="bullet"/>
      <w:lvlText w:val="•"/>
      <w:lvlJc w:val="left"/>
      <w:pPr>
        <w:ind w:left="2992" w:hanging="151"/>
      </w:pPr>
      <w:rPr>
        <w:rFonts w:hint="default"/>
        <w:lang w:val="en-US" w:eastAsia="en-US" w:bidi="ar-SA"/>
      </w:rPr>
    </w:lvl>
    <w:lvl w:ilvl="4" w:tplc="A66887A8">
      <w:numFmt w:val="bullet"/>
      <w:lvlText w:val="•"/>
      <w:lvlJc w:val="left"/>
      <w:pPr>
        <w:ind w:left="3956" w:hanging="151"/>
      </w:pPr>
      <w:rPr>
        <w:rFonts w:hint="default"/>
        <w:lang w:val="en-US" w:eastAsia="en-US" w:bidi="ar-SA"/>
      </w:rPr>
    </w:lvl>
    <w:lvl w:ilvl="5" w:tplc="B3A2D782">
      <w:numFmt w:val="bullet"/>
      <w:lvlText w:val="•"/>
      <w:lvlJc w:val="left"/>
      <w:pPr>
        <w:ind w:left="4920" w:hanging="151"/>
      </w:pPr>
      <w:rPr>
        <w:rFonts w:hint="default"/>
        <w:lang w:val="en-US" w:eastAsia="en-US" w:bidi="ar-SA"/>
      </w:rPr>
    </w:lvl>
    <w:lvl w:ilvl="6" w:tplc="11AC3F4C">
      <w:numFmt w:val="bullet"/>
      <w:lvlText w:val="•"/>
      <w:lvlJc w:val="left"/>
      <w:pPr>
        <w:ind w:left="5884" w:hanging="151"/>
      </w:pPr>
      <w:rPr>
        <w:rFonts w:hint="default"/>
        <w:lang w:val="en-US" w:eastAsia="en-US" w:bidi="ar-SA"/>
      </w:rPr>
    </w:lvl>
    <w:lvl w:ilvl="7" w:tplc="A80C84F8">
      <w:numFmt w:val="bullet"/>
      <w:lvlText w:val="•"/>
      <w:lvlJc w:val="left"/>
      <w:pPr>
        <w:ind w:left="6848" w:hanging="151"/>
      </w:pPr>
      <w:rPr>
        <w:rFonts w:hint="default"/>
        <w:lang w:val="en-US" w:eastAsia="en-US" w:bidi="ar-SA"/>
      </w:rPr>
    </w:lvl>
    <w:lvl w:ilvl="8" w:tplc="9828B974">
      <w:numFmt w:val="bullet"/>
      <w:lvlText w:val="•"/>
      <w:lvlJc w:val="left"/>
      <w:pPr>
        <w:ind w:left="7812" w:hanging="151"/>
      </w:pPr>
      <w:rPr>
        <w:rFonts w:hint="default"/>
        <w:lang w:val="en-US" w:eastAsia="en-US" w:bidi="ar-SA"/>
      </w:rPr>
    </w:lvl>
  </w:abstractNum>
  <w:abstractNum w:abstractNumId="2" w15:restartNumberingAfterBreak="0">
    <w:nsid w:val="57300D62"/>
    <w:multiLevelType w:val="hybridMultilevel"/>
    <w:tmpl w:val="4EE2B6B0"/>
    <w:lvl w:ilvl="0" w:tplc="198C6944">
      <w:numFmt w:val="bullet"/>
      <w:lvlText w:val="•"/>
      <w:lvlJc w:val="left"/>
      <w:pPr>
        <w:ind w:left="107" w:hanging="126"/>
      </w:pPr>
      <w:rPr>
        <w:rFonts w:ascii="Arial MT" w:eastAsia="Arial MT" w:hAnsi="Arial MT" w:cs="Arial MT" w:hint="default"/>
        <w:b w:val="0"/>
        <w:bCs w:val="0"/>
        <w:i w:val="0"/>
        <w:iCs w:val="0"/>
        <w:spacing w:val="0"/>
        <w:w w:val="99"/>
        <w:sz w:val="20"/>
        <w:szCs w:val="20"/>
        <w:lang w:val="en-US" w:eastAsia="en-US" w:bidi="ar-SA"/>
      </w:rPr>
    </w:lvl>
    <w:lvl w:ilvl="1" w:tplc="C262AB6E">
      <w:numFmt w:val="bullet"/>
      <w:lvlText w:val="•"/>
      <w:lvlJc w:val="left"/>
      <w:pPr>
        <w:ind w:left="1064" w:hanging="126"/>
      </w:pPr>
      <w:rPr>
        <w:rFonts w:hint="default"/>
        <w:lang w:val="en-US" w:eastAsia="en-US" w:bidi="ar-SA"/>
      </w:rPr>
    </w:lvl>
    <w:lvl w:ilvl="2" w:tplc="4C44475E">
      <w:numFmt w:val="bullet"/>
      <w:lvlText w:val="•"/>
      <w:lvlJc w:val="left"/>
      <w:pPr>
        <w:ind w:left="2028" w:hanging="126"/>
      </w:pPr>
      <w:rPr>
        <w:rFonts w:hint="default"/>
        <w:lang w:val="en-US" w:eastAsia="en-US" w:bidi="ar-SA"/>
      </w:rPr>
    </w:lvl>
    <w:lvl w:ilvl="3" w:tplc="33F80E14">
      <w:numFmt w:val="bullet"/>
      <w:lvlText w:val="•"/>
      <w:lvlJc w:val="left"/>
      <w:pPr>
        <w:ind w:left="2992" w:hanging="126"/>
      </w:pPr>
      <w:rPr>
        <w:rFonts w:hint="default"/>
        <w:lang w:val="en-US" w:eastAsia="en-US" w:bidi="ar-SA"/>
      </w:rPr>
    </w:lvl>
    <w:lvl w:ilvl="4" w:tplc="967EF73C">
      <w:numFmt w:val="bullet"/>
      <w:lvlText w:val="•"/>
      <w:lvlJc w:val="left"/>
      <w:pPr>
        <w:ind w:left="3956" w:hanging="126"/>
      </w:pPr>
      <w:rPr>
        <w:rFonts w:hint="default"/>
        <w:lang w:val="en-US" w:eastAsia="en-US" w:bidi="ar-SA"/>
      </w:rPr>
    </w:lvl>
    <w:lvl w:ilvl="5" w:tplc="3BBE6398">
      <w:numFmt w:val="bullet"/>
      <w:lvlText w:val="•"/>
      <w:lvlJc w:val="left"/>
      <w:pPr>
        <w:ind w:left="4920" w:hanging="126"/>
      </w:pPr>
      <w:rPr>
        <w:rFonts w:hint="default"/>
        <w:lang w:val="en-US" w:eastAsia="en-US" w:bidi="ar-SA"/>
      </w:rPr>
    </w:lvl>
    <w:lvl w:ilvl="6" w:tplc="26FC0E70">
      <w:numFmt w:val="bullet"/>
      <w:lvlText w:val="•"/>
      <w:lvlJc w:val="left"/>
      <w:pPr>
        <w:ind w:left="5884" w:hanging="126"/>
      </w:pPr>
      <w:rPr>
        <w:rFonts w:hint="default"/>
        <w:lang w:val="en-US" w:eastAsia="en-US" w:bidi="ar-SA"/>
      </w:rPr>
    </w:lvl>
    <w:lvl w:ilvl="7" w:tplc="4030FF38">
      <w:numFmt w:val="bullet"/>
      <w:lvlText w:val="•"/>
      <w:lvlJc w:val="left"/>
      <w:pPr>
        <w:ind w:left="6848" w:hanging="126"/>
      </w:pPr>
      <w:rPr>
        <w:rFonts w:hint="default"/>
        <w:lang w:val="en-US" w:eastAsia="en-US" w:bidi="ar-SA"/>
      </w:rPr>
    </w:lvl>
    <w:lvl w:ilvl="8" w:tplc="92B4A102">
      <w:numFmt w:val="bullet"/>
      <w:lvlText w:val="•"/>
      <w:lvlJc w:val="left"/>
      <w:pPr>
        <w:ind w:left="7812" w:hanging="126"/>
      </w:pPr>
      <w:rPr>
        <w:rFonts w:hint="default"/>
        <w:lang w:val="en-US" w:eastAsia="en-US" w:bidi="ar-SA"/>
      </w:rPr>
    </w:lvl>
  </w:abstractNum>
  <w:abstractNum w:abstractNumId="3" w15:restartNumberingAfterBreak="0">
    <w:nsid w:val="6BD17659"/>
    <w:multiLevelType w:val="hybridMultilevel"/>
    <w:tmpl w:val="06C06F1A"/>
    <w:lvl w:ilvl="0" w:tplc="BFAEFE06">
      <w:start w:val="1"/>
      <w:numFmt w:val="decimal"/>
      <w:lvlText w:val="%1."/>
      <w:lvlJc w:val="left"/>
      <w:pPr>
        <w:ind w:left="514" w:hanging="361"/>
        <w:jc w:val="left"/>
      </w:pPr>
      <w:rPr>
        <w:rFonts w:ascii="Arial" w:eastAsia="Arial" w:hAnsi="Arial" w:cs="Arial" w:hint="default"/>
        <w:b/>
        <w:bCs/>
        <w:i w:val="0"/>
        <w:iCs w:val="0"/>
        <w:spacing w:val="-1"/>
        <w:w w:val="100"/>
        <w:sz w:val="22"/>
        <w:szCs w:val="22"/>
        <w:lang w:val="en-US" w:eastAsia="en-US" w:bidi="ar-SA"/>
      </w:rPr>
    </w:lvl>
    <w:lvl w:ilvl="1" w:tplc="D09ECF3A">
      <w:numFmt w:val="bullet"/>
      <w:lvlText w:val="•"/>
      <w:lvlJc w:val="left"/>
      <w:pPr>
        <w:ind w:left="1544" w:hanging="361"/>
      </w:pPr>
      <w:rPr>
        <w:rFonts w:hint="default"/>
        <w:lang w:val="en-US" w:eastAsia="en-US" w:bidi="ar-SA"/>
      </w:rPr>
    </w:lvl>
    <w:lvl w:ilvl="2" w:tplc="75A81586">
      <w:numFmt w:val="bullet"/>
      <w:lvlText w:val="•"/>
      <w:lvlJc w:val="left"/>
      <w:pPr>
        <w:ind w:left="2568" w:hanging="361"/>
      </w:pPr>
      <w:rPr>
        <w:rFonts w:hint="default"/>
        <w:lang w:val="en-US" w:eastAsia="en-US" w:bidi="ar-SA"/>
      </w:rPr>
    </w:lvl>
    <w:lvl w:ilvl="3" w:tplc="23246EF4">
      <w:numFmt w:val="bullet"/>
      <w:lvlText w:val="•"/>
      <w:lvlJc w:val="left"/>
      <w:pPr>
        <w:ind w:left="3592" w:hanging="361"/>
      </w:pPr>
      <w:rPr>
        <w:rFonts w:hint="default"/>
        <w:lang w:val="en-US" w:eastAsia="en-US" w:bidi="ar-SA"/>
      </w:rPr>
    </w:lvl>
    <w:lvl w:ilvl="4" w:tplc="04AEEF76">
      <w:numFmt w:val="bullet"/>
      <w:lvlText w:val="•"/>
      <w:lvlJc w:val="left"/>
      <w:pPr>
        <w:ind w:left="4616" w:hanging="361"/>
      </w:pPr>
      <w:rPr>
        <w:rFonts w:hint="default"/>
        <w:lang w:val="en-US" w:eastAsia="en-US" w:bidi="ar-SA"/>
      </w:rPr>
    </w:lvl>
    <w:lvl w:ilvl="5" w:tplc="3626C7E8">
      <w:numFmt w:val="bullet"/>
      <w:lvlText w:val="•"/>
      <w:lvlJc w:val="left"/>
      <w:pPr>
        <w:ind w:left="5641" w:hanging="361"/>
      </w:pPr>
      <w:rPr>
        <w:rFonts w:hint="default"/>
        <w:lang w:val="en-US" w:eastAsia="en-US" w:bidi="ar-SA"/>
      </w:rPr>
    </w:lvl>
    <w:lvl w:ilvl="6" w:tplc="BBBEFD62">
      <w:numFmt w:val="bullet"/>
      <w:lvlText w:val="•"/>
      <w:lvlJc w:val="left"/>
      <w:pPr>
        <w:ind w:left="6665" w:hanging="361"/>
      </w:pPr>
      <w:rPr>
        <w:rFonts w:hint="default"/>
        <w:lang w:val="en-US" w:eastAsia="en-US" w:bidi="ar-SA"/>
      </w:rPr>
    </w:lvl>
    <w:lvl w:ilvl="7" w:tplc="562C45F8">
      <w:numFmt w:val="bullet"/>
      <w:lvlText w:val="•"/>
      <w:lvlJc w:val="left"/>
      <w:pPr>
        <w:ind w:left="7689" w:hanging="361"/>
      </w:pPr>
      <w:rPr>
        <w:rFonts w:hint="default"/>
        <w:lang w:val="en-US" w:eastAsia="en-US" w:bidi="ar-SA"/>
      </w:rPr>
    </w:lvl>
    <w:lvl w:ilvl="8" w:tplc="91F271F2">
      <w:numFmt w:val="bullet"/>
      <w:lvlText w:val="•"/>
      <w:lvlJc w:val="left"/>
      <w:pPr>
        <w:ind w:left="8713" w:hanging="361"/>
      </w:pPr>
      <w:rPr>
        <w:rFonts w:hint="default"/>
        <w:lang w:val="en-US" w:eastAsia="en-US" w:bidi="ar-SA"/>
      </w:rPr>
    </w:lvl>
  </w:abstractNum>
  <w:abstractNum w:abstractNumId="4" w15:restartNumberingAfterBreak="0">
    <w:nsid w:val="734A27B9"/>
    <w:multiLevelType w:val="hybridMultilevel"/>
    <w:tmpl w:val="2CA870AA"/>
    <w:lvl w:ilvl="0" w:tplc="ABD0C560">
      <w:start w:val="1"/>
      <w:numFmt w:val="decimal"/>
      <w:lvlText w:val="%1."/>
      <w:lvlJc w:val="left"/>
      <w:pPr>
        <w:ind w:left="338" w:hanging="185"/>
        <w:jc w:val="left"/>
      </w:pPr>
      <w:rPr>
        <w:rFonts w:ascii="Arial" w:eastAsia="Arial" w:hAnsi="Arial" w:cs="Arial" w:hint="default"/>
        <w:b/>
        <w:bCs/>
        <w:i w:val="0"/>
        <w:iCs w:val="0"/>
        <w:spacing w:val="-1"/>
        <w:w w:val="97"/>
        <w:sz w:val="20"/>
        <w:szCs w:val="20"/>
        <w:lang w:val="en-US" w:eastAsia="en-US" w:bidi="ar-SA"/>
      </w:rPr>
    </w:lvl>
    <w:lvl w:ilvl="1" w:tplc="8550E838">
      <w:numFmt w:val="bullet"/>
      <w:lvlText w:val="•"/>
      <w:lvlJc w:val="left"/>
      <w:pPr>
        <w:ind w:left="1382" w:hanging="185"/>
      </w:pPr>
      <w:rPr>
        <w:rFonts w:hint="default"/>
        <w:lang w:val="en-US" w:eastAsia="en-US" w:bidi="ar-SA"/>
      </w:rPr>
    </w:lvl>
    <w:lvl w:ilvl="2" w:tplc="68C02ED6">
      <w:numFmt w:val="bullet"/>
      <w:lvlText w:val="•"/>
      <w:lvlJc w:val="left"/>
      <w:pPr>
        <w:ind w:left="2424" w:hanging="185"/>
      </w:pPr>
      <w:rPr>
        <w:rFonts w:hint="default"/>
        <w:lang w:val="en-US" w:eastAsia="en-US" w:bidi="ar-SA"/>
      </w:rPr>
    </w:lvl>
    <w:lvl w:ilvl="3" w:tplc="1A4E7A66">
      <w:numFmt w:val="bullet"/>
      <w:lvlText w:val="•"/>
      <w:lvlJc w:val="left"/>
      <w:pPr>
        <w:ind w:left="3466" w:hanging="185"/>
      </w:pPr>
      <w:rPr>
        <w:rFonts w:hint="default"/>
        <w:lang w:val="en-US" w:eastAsia="en-US" w:bidi="ar-SA"/>
      </w:rPr>
    </w:lvl>
    <w:lvl w:ilvl="4" w:tplc="17F6778C">
      <w:numFmt w:val="bullet"/>
      <w:lvlText w:val="•"/>
      <w:lvlJc w:val="left"/>
      <w:pPr>
        <w:ind w:left="4508" w:hanging="185"/>
      </w:pPr>
      <w:rPr>
        <w:rFonts w:hint="default"/>
        <w:lang w:val="en-US" w:eastAsia="en-US" w:bidi="ar-SA"/>
      </w:rPr>
    </w:lvl>
    <w:lvl w:ilvl="5" w:tplc="D29A0314">
      <w:numFmt w:val="bullet"/>
      <w:lvlText w:val="•"/>
      <w:lvlJc w:val="left"/>
      <w:pPr>
        <w:ind w:left="5551" w:hanging="185"/>
      </w:pPr>
      <w:rPr>
        <w:rFonts w:hint="default"/>
        <w:lang w:val="en-US" w:eastAsia="en-US" w:bidi="ar-SA"/>
      </w:rPr>
    </w:lvl>
    <w:lvl w:ilvl="6" w:tplc="68445FE2">
      <w:numFmt w:val="bullet"/>
      <w:lvlText w:val="•"/>
      <w:lvlJc w:val="left"/>
      <w:pPr>
        <w:ind w:left="6593" w:hanging="185"/>
      </w:pPr>
      <w:rPr>
        <w:rFonts w:hint="default"/>
        <w:lang w:val="en-US" w:eastAsia="en-US" w:bidi="ar-SA"/>
      </w:rPr>
    </w:lvl>
    <w:lvl w:ilvl="7" w:tplc="EBEEA33A">
      <w:numFmt w:val="bullet"/>
      <w:lvlText w:val="•"/>
      <w:lvlJc w:val="left"/>
      <w:pPr>
        <w:ind w:left="7635" w:hanging="185"/>
      </w:pPr>
      <w:rPr>
        <w:rFonts w:hint="default"/>
        <w:lang w:val="en-US" w:eastAsia="en-US" w:bidi="ar-SA"/>
      </w:rPr>
    </w:lvl>
    <w:lvl w:ilvl="8" w:tplc="758E59CE">
      <w:numFmt w:val="bullet"/>
      <w:lvlText w:val="•"/>
      <w:lvlJc w:val="left"/>
      <w:pPr>
        <w:ind w:left="8677" w:hanging="185"/>
      </w:pPr>
      <w:rPr>
        <w:rFonts w:hint="default"/>
        <w:lang w:val="en-US" w:eastAsia="en-US" w:bidi="ar-SA"/>
      </w:rPr>
    </w:lvl>
  </w:abstractNum>
  <w:num w:numId="1" w16cid:durableId="400059389">
    <w:abstractNumId w:val="4"/>
  </w:num>
  <w:num w:numId="2" w16cid:durableId="1551846713">
    <w:abstractNumId w:val="2"/>
  </w:num>
  <w:num w:numId="3" w16cid:durableId="1785072636">
    <w:abstractNumId w:val="3"/>
  </w:num>
  <w:num w:numId="4" w16cid:durableId="1620259599">
    <w:abstractNumId w:val="1"/>
  </w:num>
  <w:num w:numId="5" w16cid:durableId="177041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4A"/>
    <w:rsid w:val="00032746"/>
    <w:rsid w:val="000414C8"/>
    <w:rsid w:val="000B5850"/>
    <w:rsid w:val="000B6462"/>
    <w:rsid w:val="00164C5F"/>
    <w:rsid w:val="00182D53"/>
    <w:rsid w:val="00304D3F"/>
    <w:rsid w:val="003A3198"/>
    <w:rsid w:val="003F6580"/>
    <w:rsid w:val="00407681"/>
    <w:rsid w:val="0042020D"/>
    <w:rsid w:val="00522212"/>
    <w:rsid w:val="00532FA5"/>
    <w:rsid w:val="005D69EC"/>
    <w:rsid w:val="00782770"/>
    <w:rsid w:val="007A2897"/>
    <w:rsid w:val="00897D53"/>
    <w:rsid w:val="008A7E17"/>
    <w:rsid w:val="00926F2A"/>
    <w:rsid w:val="00CF4E5A"/>
    <w:rsid w:val="00E2422C"/>
    <w:rsid w:val="00E52977"/>
    <w:rsid w:val="00ED294A"/>
    <w:rsid w:val="00F23CB2"/>
    <w:rsid w:val="00F327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55F61"/>
  <w15:docId w15:val="{19CF078B-A141-4B18-A82B-07463E263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00"/>
      <w:ind w:right="148"/>
      <w:jc w:val="right"/>
      <w:outlineLvl w:val="0"/>
    </w:pPr>
    <w:rPr>
      <w:rFonts w:ascii="Arial" w:eastAsia="Arial" w:hAnsi="Arial" w:cs="Arial"/>
      <w:b/>
      <w:bCs/>
      <w:sz w:val="28"/>
      <w:szCs w:val="28"/>
    </w:rPr>
  </w:style>
  <w:style w:type="paragraph" w:styleId="Heading2">
    <w:name w:val="heading 2"/>
    <w:basedOn w:val="Normal"/>
    <w:uiPriority w:val="9"/>
    <w:unhideWhenUsed/>
    <w:qFormat/>
    <w:pPr>
      <w:ind w:left="153"/>
      <w:outlineLvl w:val="1"/>
    </w:pPr>
    <w:rPr>
      <w:rFonts w:ascii="Arial" w:eastAsia="Arial" w:hAnsi="Arial" w:cs="Arial"/>
      <w:b/>
      <w:bCs/>
      <w:sz w:val="24"/>
      <w:szCs w:val="24"/>
    </w:rPr>
  </w:style>
  <w:style w:type="paragraph" w:styleId="Heading3">
    <w:name w:val="heading 3"/>
    <w:basedOn w:val="Normal"/>
    <w:uiPriority w:val="9"/>
    <w:unhideWhenUsed/>
    <w:qFormat/>
    <w:pPr>
      <w:ind w:left="293"/>
      <w:outlineLvl w:val="2"/>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3"/>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0B6462"/>
    <w:rPr>
      <w:color w:val="0000FF" w:themeColor="hyperlink"/>
      <w:u w:val="single"/>
    </w:rPr>
  </w:style>
  <w:style w:type="character" w:styleId="UnresolvedMention">
    <w:name w:val="Unresolved Mention"/>
    <w:basedOn w:val="DefaultParagraphFont"/>
    <w:uiPriority w:val="99"/>
    <w:semiHidden/>
    <w:unhideWhenUsed/>
    <w:rsid w:val="000B6462"/>
    <w:rPr>
      <w:color w:val="605E5C"/>
      <w:shd w:val="clear" w:color="auto" w:fill="E1DFDD"/>
    </w:rPr>
  </w:style>
  <w:style w:type="paragraph" w:styleId="Header">
    <w:name w:val="header"/>
    <w:basedOn w:val="Normal"/>
    <w:link w:val="HeaderChar"/>
    <w:uiPriority w:val="99"/>
    <w:unhideWhenUsed/>
    <w:rsid w:val="00897D53"/>
    <w:pPr>
      <w:tabs>
        <w:tab w:val="center" w:pos="4513"/>
        <w:tab w:val="right" w:pos="9026"/>
      </w:tabs>
    </w:pPr>
  </w:style>
  <w:style w:type="character" w:customStyle="1" w:styleId="HeaderChar">
    <w:name w:val="Header Char"/>
    <w:basedOn w:val="DefaultParagraphFont"/>
    <w:link w:val="Header"/>
    <w:uiPriority w:val="99"/>
    <w:rsid w:val="00897D53"/>
    <w:rPr>
      <w:rFonts w:ascii="Arial MT" w:eastAsia="Arial MT" w:hAnsi="Arial MT" w:cs="Arial MT"/>
    </w:rPr>
  </w:style>
  <w:style w:type="paragraph" w:styleId="Footer">
    <w:name w:val="footer"/>
    <w:basedOn w:val="Normal"/>
    <w:link w:val="FooterChar"/>
    <w:uiPriority w:val="99"/>
    <w:unhideWhenUsed/>
    <w:rsid w:val="00897D53"/>
    <w:pPr>
      <w:tabs>
        <w:tab w:val="center" w:pos="4513"/>
        <w:tab w:val="right" w:pos="9026"/>
      </w:tabs>
    </w:pPr>
  </w:style>
  <w:style w:type="character" w:customStyle="1" w:styleId="FooterChar">
    <w:name w:val="Footer Char"/>
    <w:basedOn w:val="DefaultParagraphFont"/>
    <w:link w:val="Footer"/>
    <w:uiPriority w:val="99"/>
    <w:rsid w:val="00897D53"/>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smith@uwtsd.ac.uk" TargetMode="External"/><Relationship Id="rId13" Type="http://schemas.openxmlformats.org/officeDocument/2006/relationships/hyperlink" Target="http://www.restaurantmagazin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ighospitalty.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odernrestaurantmagazin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caterer.com/" TargetMode="External"/><Relationship Id="rId5" Type="http://schemas.openxmlformats.org/officeDocument/2006/relationships/footnotes" Target="footnotes.xml"/><Relationship Id="rId15" Type="http://schemas.openxmlformats.org/officeDocument/2006/relationships/hyperlink" Target="http://www.flowhospitalitytraining.co.uk/" TargetMode="External"/><Relationship Id="rId10" Type="http://schemas.openxmlformats.org/officeDocument/2006/relationships/hyperlink" Target="http://www.businessballs.com/" TargetMode="External"/><Relationship Id="rId4" Type="http://schemas.openxmlformats.org/officeDocument/2006/relationships/webSettings" Target="webSettings.xml"/><Relationship Id="rId9" Type="http://schemas.openxmlformats.org/officeDocument/2006/relationships/hyperlink" Target="http://www.managementtoday.co.uk/" TargetMode="External"/><Relationship Id="rId14" Type="http://schemas.openxmlformats.org/officeDocument/2006/relationships/hyperlink" Target="http://www.instituteofhospitali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21</Pages>
  <Words>6387</Words>
  <Characters>38189</Characters>
  <Application>Microsoft Office Word</Application>
  <DocSecurity>0</DocSecurity>
  <Lines>1909</Lines>
  <Paragraphs>578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 Milne</dc:creator>
  <cp:lastModifiedBy>Jemma Smith</cp:lastModifiedBy>
  <cp:revision>17</cp:revision>
  <dcterms:created xsi:type="dcterms:W3CDTF">2025-01-08T16:24:00Z</dcterms:created>
  <dcterms:modified xsi:type="dcterms:W3CDTF">2025-01-20T15:13:00Z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2024-09-13T00:00:00Z</vt:filetime>
  </property>
  <property fmtid="{D5CDD505-2E9C-101B-9397-08002B2CF9AE}" pid="3" name="Creator">
    <vt:lpwstr>Microsoft® Word for Microsoft 365</vt:lpwstr>
  </property>
  <property fmtid="{D5CDD505-2E9C-101B-9397-08002B2CF9AE}" pid="4" name="LastSaved">
    <vt:filetime>2025-01-08T00:00:00Z</vt:filetime>
  </property>
  <property fmtid="{D5CDD505-2E9C-101B-9397-08002B2CF9AE}" pid="5" name="Producer">
    <vt:lpwstr>Microsoft® Word for Microsoft 365</vt:lpwstr>
  </property>
  <property fmtid="{D5CDD505-2E9C-101B-9397-08002B2CF9AE}" pid="6" name="GrammarlyDocumentId">
    <vt:lpwstr>99043c051327c9b1e092c139be9cba3b4469da347319213dd0752dc0878a8215</vt:lpwstr>
  </property>
</Properties>
</file>