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46F72" w:rsidRDefault="00BC5173">
      <w:pPr>
        <w:spacing w:before="240" w:after="240"/>
        <w:rPr>
          <w:rFonts w:ascii="Times New Roman" w:eastAsia="Times New Roman" w:hAnsi="Times New Roman" w:cs="Times New Roman"/>
          <w:sz w:val="24"/>
          <w:szCs w:val="24"/>
        </w:rPr>
      </w:pPr>
      <w:r>
        <w:t xml:space="preserve"> </w:t>
      </w:r>
    </w:p>
    <w:p w14:paraId="00000002" w14:textId="77777777" w:rsidR="00B46F72" w:rsidRDefault="00BC5173">
      <w:pPr>
        <w:spacing w:before="240" w:after="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Mercedes Simister</w:t>
      </w:r>
    </w:p>
    <w:p w14:paraId="00000003" w14:textId="77777777" w:rsidR="00B46F72" w:rsidRDefault="00BC5173">
      <w:pPr>
        <w:spacing w:before="240" w:after="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2004917</w:t>
      </w:r>
    </w:p>
    <w:p w14:paraId="00000004" w14:textId="77777777" w:rsidR="00B46F72" w:rsidRDefault="00BC5173">
      <w:pPr>
        <w:spacing w:before="240" w:after="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in the Digital Era</w:t>
      </w:r>
    </w:p>
    <w:p w14:paraId="00000005" w14:textId="77777777" w:rsidR="00B46F72" w:rsidRDefault="00BC5173">
      <w:pPr>
        <w:spacing w:before="240" w:after="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ADPA4001</w:t>
      </w:r>
    </w:p>
    <w:p w14:paraId="00000006" w14:textId="77777777" w:rsidR="00B46F72" w:rsidRDefault="00B46F72">
      <w:pPr>
        <w:spacing w:before="240" w:after="240"/>
        <w:jc w:val="right"/>
        <w:rPr>
          <w:rFonts w:ascii="Times New Roman" w:eastAsia="Times New Roman" w:hAnsi="Times New Roman" w:cs="Times New Roman"/>
          <w:sz w:val="24"/>
          <w:szCs w:val="24"/>
        </w:rPr>
      </w:pPr>
    </w:p>
    <w:p w14:paraId="00000007" w14:textId="77777777" w:rsidR="00B46F72" w:rsidRDefault="00B46F72">
      <w:pPr>
        <w:spacing w:before="240" w:after="240"/>
        <w:jc w:val="right"/>
        <w:rPr>
          <w:rFonts w:ascii="Times New Roman" w:eastAsia="Times New Roman" w:hAnsi="Times New Roman" w:cs="Times New Roman"/>
          <w:sz w:val="24"/>
          <w:szCs w:val="24"/>
        </w:rPr>
      </w:pPr>
    </w:p>
    <w:p w14:paraId="00000008" w14:textId="77777777" w:rsidR="00B46F72" w:rsidRDefault="00BC5173">
      <w:pPr>
        <w:shd w:val="clear" w:color="auto" w:fill="FFFFFF"/>
        <w:rPr>
          <w:color w:val="242424"/>
        </w:rPr>
      </w:pPr>
      <w:r>
        <w:rPr>
          <w:color w:val="242424"/>
        </w:rPr>
        <w:t xml:space="preserve">Reflective essay           </w:t>
      </w:r>
      <w:r>
        <w:rPr>
          <w:color w:val="242424"/>
        </w:rPr>
        <w:tab/>
        <w:t>Pg. 2</w:t>
      </w:r>
    </w:p>
    <w:p w14:paraId="00000009" w14:textId="77777777" w:rsidR="00B46F72" w:rsidRDefault="00B46F72">
      <w:pPr>
        <w:shd w:val="clear" w:color="auto" w:fill="FFFFFF"/>
        <w:rPr>
          <w:color w:val="242424"/>
        </w:rPr>
      </w:pPr>
    </w:p>
    <w:p w14:paraId="0000000A" w14:textId="77777777" w:rsidR="00B46F72" w:rsidRDefault="00BC5173">
      <w:pPr>
        <w:shd w:val="clear" w:color="auto" w:fill="FFFFFF"/>
        <w:rPr>
          <w:color w:val="242424"/>
        </w:rPr>
      </w:pPr>
      <w:r>
        <w:rPr>
          <w:color w:val="242424"/>
        </w:rPr>
        <w:t>Reference list                         Pg. 4</w:t>
      </w:r>
    </w:p>
    <w:p w14:paraId="0000000B" w14:textId="77777777" w:rsidR="00B46F72" w:rsidRDefault="00B46F72">
      <w:pPr>
        <w:shd w:val="clear" w:color="auto" w:fill="FFFFFF"/>
        <w:rPr>
          <w:color w:val="242424"/>
        </w:rPr>
      </w:pPr>
    </w:p>
    <w:p w14:paraId="0000000C" w14:textId="77777777" w:rsidR="00B46F72" w:rsidRDefault="00BC5173">
      <w:pPr>
        <w:shd w:val="clear" w:color="auto" w:fill="FFFFFF"/>
        <w:rPr>
          <w:color w:val="242424"/>
        </w:rPr>
      </w:pPr>
      <w:r>
        <w:rPr>
          <w:color w:val="242424"/>
        </w:rPr>
        <w:t xml:space="preserve">Theatre Review           </w:t>
      </w:r>
      <w:r>
        <w:rPr>
          <w:color w:val="242424"/>
        </w:rPr>
        <w:tab/>
        <w:t>Pg. 5</w:t>
      </w:r>
    </w:p>
    <w:p w14:paraId="0000000D" w14:textId="77777777" w:rsidR="00B46F72" w:rsidRDefault="00B46F72">
      <w:pPr>
        <w:shd w:val="clear" w:color="auto" w:fill="FFFFFF"/>
        <w:rPr>
          <w:color w:val="242424"/>
        </w:rPr>
      </w:pPr>
    </w:p>
    <w:p w14:paraId="0000000E" w14:textId="77777777" w:rsidR="00B46F72" w:rsidRDefault="00BC5173">
      <w:pPr>
        <w:shd w:val="clear" w:color="auto" w:fill="FFFFFF"/>
        <w:rPr>
          <w:color w:val="242424"/>
        </w:rPr>
      </w:pPr>
      <w:r>
        <w:rPr>
          <w:color w:val="242424"/>
        </w:rPr>
        <w:t>Reference list                         Pg. 7</w:t>
      </w:r>
    </w:p>
    <w:p w14:paraId="0000000F" w14:textId="77777777" w:rsidR="00B46F72" w:rsidRDefault="00B46F72">
      <w:pPr>
        <w:spacing w:before="240" w:after="240"/>
        <w:rPr>
          <w:rFonts w:ascii="Times New Roman" w:eastAsia="Times New Roman" w:hAnsi="Times New Roman" w:cs="Times New Roman"/>
          <w:sz w:val="24"/>
          <w:szCs w:val="24"/>
        </w:rPr>
      </w:pPr>
    </w:p>
    <w:p w14:paraId="00000010" w14:textId="77777777" w:rsidR="00B46F72" w:rsidRDefault="00B46F72">
      <w:pPr>
        <w:spacing w:before="240" w:after="240"/>
        <w:jc w:val="right"/>
        <w:rPr>
          <w:rFonts w:ascii="Times New Roman" w:eastAsia="Times New Roman" w:hAnsi="Times New Roman" w:cs="Times New Roman"/>
          <w:sz w:val="24"/>
          <w:szCs w:val="24"/>
        </w:rPr>
      </w:pPr>
    </w:p>
    <w:p w14:paraId="00000011" w14:textId="77777777" w:rsidR="00B46F72" w:rsidRDefault="00B46F72">
      <w:pPr>
        <w:spacing w:before="240" w:after="240"/>
        <w:jc w:val="right"/>
        <w:rPr>
          <w:rFonts w:ascii="Times New Roman" w:eastAsia="Times New Roman" w:hAnsi="Times New Roman" w:cs="Times New Roman"/>
          <w:sz w:val="24"/>
          <w:szCs w:val="24"/>
        </w:rPr>
      </w:pPr>
    </w:p>
    <w:p w14:paraId="00000012" w14:textId="77777777" w:rsidR="00B46F72" w:rsidRDefault="00B46F72">
      <w:pPr>
        <w:spacing w:before="240" w:after="240"/>
        <w:jc w:val="right"/>
        <w:rPr>
          <w:rFonts w:ascii="Times New Roman" w:eastAsia="Times New Roman" w:hAnsi="Times New Roman" w:cs="Times New Roman"/>
          <w:sz w:val="24"/>
          <w:szCs w:val="24"/>
        </w:rPr>
      </w:pPr>
    </w:p>
    <w:p w14:paraId="00000013" w14:textId="77777777" w:rsidR="00B46F72" w:rsidRDefault="00B46F72">
      <w:pPr>
        <w:spacing w:before="240" w:after="240"/>
        <w:jc w:val="right"/>
        <w:rPr>
          <w:rFonts w:ascii="Times New Roman" w:eastAsia="Times New Roman" w:hAnsi="Times New Roman" w:cs="Times New Roman"/>
          <w:sz w:val="24"/>
          <w:szCs w:val="24"/>
        </w:rPr>
      </w:pPr>
    </w:p>
    <w:p w14:paraId="00000014" w14:textId="77777777" w:rsidR="00B46F72" w:rsidRDefault="00B46F72">
      <w:pPr>
        <w:spacing w:before="240" w:after="240"/>
        <w:jc w:val="right"/>
        <w:rPr>
          <w:rFonts w:ascii="Times New Roman" w:eastAsia="Times New Roman" w:hAnsi="Times New Roman" w:cs="Times New Roman"/>
          <w:sz w:val="24"/>
          <w:szCs w:val="24"/>
        </w:rPr>
      </w:pPr>
    </w:p>
    <w:p w14:paraId="00000015" w14:textId="77777777" w:rsidR="00B46F72" w:rsidRDefault="00B46F72">
      <w:pPr>
        <w:spacing w:before="240" w:after="240"/>
        <w:jc w:val="right"/>
        <w:rPr>
          <w:rFonts w:ascii="Times New Roman" w:eastAsia="Times New Roman" w:hAnsi="Times New Roman" w:cs="Times New Roman"/>
          <w:sz w:val="24"/>
          <w:szCs w:val="24"/>
        </w:rPr>
      </w:pPr>
    </w:p>
    <w:p w14:paraId="00000016" w14:textId="77777777" w:rsidR="00B46F72" w:rsidRDefault="00B46F72">
      <w:pPr>
        <w:spacing w:before="240" w:after="240"/>
        <w:jc w:val="right"/>
        <w:rPr>
          <w:rFonts w:ascii="Times New Roman" w:eastAsia="Times New Roman" w:hAnsi="Times New Roman" w:cs="Times New Roman"/>
          <w:sz w:val="24"/>
          <w:szCs w:val="24"/>
        </w:rPr>
      </w:pPr>
    </w:p>
    <w:p w14:paraId="00000017" w14:textId="77777777" w:rsidR="00B46F72" w:rsidRDefault="00B46F72">
      <w:pPr>
        <w:spacing w:before="240" w:after="240"/>
        <w:jc w:val="right"/>
        <w:rPr>
          <w:rFonts w:ascii="Times New Roman" w:eastAsia="Times New Roman" w:hAnsi="Times New Roman" w:cs="Times New Roman"/>
          <w:sz w:val="24"/>
          <w:szCs w:val="24"/>
        </w:rPr>
      </w:pPr>
    </w:p>
    <w:p w14:paraId="00000018" w14:textId="77777777" w:rsidR="00B46F72" w:rsidRDefault="00B46F72">
      <w:pPr>
        <w:spacing w:before="240" w:after="240"/>
        <w:jc w:val="right"/>
        <w:rPr>
          <w:rFonts w:ascii="Times New Roman" w:eastAsia="Times New Roman" w:hAnsi="Times New Roman" w:cs="Times New Roman"/>
          <w:sz w:val="24"/>
          <w:szCs w:val="24"/>
        </w:rPr>
      </w:pPr>
    </w:p>
    <w:p w14:paraId="00000019" w14:textId="77777777" w:rsidR="00B46F72" w:rsidRDefault="00B46F72">
      <w:pPr>
        <w:spacing w:before="240" w:after="240"/>
        <w:jc w:val="right"/>
        <w:rPr>
          <w:rFonts w:ascii="Times New Roman" w:eastAsia="Times New Roman" w:hAnsi="Times New Roman" w:cs="Times New Roman"/>
          <w:sz w:val="24"/>
          <w:szCs w:val="24"/>
        </w:rPr>
      </w:pPr>
    </w:p>
    <w:p w14:paraId="0000001A" w14:textId="77777777" w:rsidR="00B46F72" w:rsidRDefault="00B46F72">
      <w:pPr>
        <w:spacing w:before="240" w:after="240"/>
        <w:jc w:val="right"/>
        <w:rPr>
          <w:rFonts w:ascii="Times New Roman" w:eastAsia="Times New Roman" w:hAnsi="Times New Roman" w:cs="Times New Roman"/>
          <w:sz w:val="24"/>
          <w:szCs w:val="24"/>
        </w:rPr>
      </w:pPr>
    </w:p>
    <w:p w14:paraId="0000001B" w14:textId="77777777" w:rsidR="00B46F72" w:rsidRDefault="00B46F72">
      <w:pPr>
        <w:spacing w:before="240" w:after="240"/>
        <w:jc w:val="right"/>
        <w:rPr>
          <w:rFonts w:ascii="Times New Roman" w:eastAsia="Times New Roman" w:hAnsi="Times New Roman" w:cs="Times New Roman"/>
          <w:sz w:val="24"/>
          <w:szCs w:val="24"/>
        </w:rPr>
      </w:pPr>
    </w:p>
    <w:p w14:paraId="0000001C" w14:textId="77777777" w:rsidR="00B46F72" w:rsidRDefault="00B46F72">
      <w:pPr>
        <w:spacing w:before="240" w:after="240"/>
        <w:jc w:val="right"/>
        <w:rPr>
          <w:rFonts w:ascii="Times New Roman" w:eastAsia="Times New Roman" w:hAnsi="Times New Roman" w:cs="Times New Roman"/>
          <w:sz w:val="24"/>
          <w:szCs w:val="24"/>
        </w:rPr>
      </w:pPr>
    </w:p>
    <w:p w14:paraId="0000001D" w14:textId="77777777" w:rsidR="00B46F72" w:rsidRDefault="00BC5173">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Reflective Essay</w:t>
      </w:r>
    </w:p>
    <w:p w14:paraId="0000001E" w14:textId="23C975B6" w:rsidR="00B46F72" w:rsidRDefault="00BC5173">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Repertoire and Style 1 class on November 3rd, </w:t>
      </w:r>
      <w:proofErr w:type="gramStart"/>
      <w:r>
        <w:rPr>
          <w:rFonts w:ascii="Times New Roman" w:eastAsia="Times New Roman" w:hAnsi="Times New Roman" w:cs="Times New Roman"/>
          <w:color w:val="0E101A"/>
          <w:sz w:val="24"/>
          <w:szCs w:val="24"/>
        </w:rPr>
        <w:t>2022</w:t>
      </w:r>
      <w:proofErr w:type="gramEnd"/>
      <w:r>
        <w:rPr>
          <w:rFonts w:ascii="Times New Roman" w:eastAsia="Times New Roman" w:hAnsi="Times New Roman" w:cs="Times New Roman"/>
          <w:color w:val="0E101A"/>
          <w:sz w:val="24"/>
          <w:szCs w:val="24"/>
        </w:rPr>
        <w:t xml:space="preserve"> we decided to revise everything we had done so far in our lessons. First, we started by warming up our voices, we all did our own siren. I started at a comfortable place and then worked my way up and do</w:t>
      </w:r>
      <w:r>
        <w:rPr>
          <w:rFonts w:ascii="Times New Roman" w:eastAsia="Times New Roman" w:hAnsi="Times New Roman" w:cs="Times New Roman"/>
          <w:color w:val="0E101A"/>
          <w:sz w:val="24"/>
          <w:szCs w:val="24"/>
        </w:rPr>
        <w:t xml:space="preserve">wn the scale </w:t>
      </w:r>
      <w:r w:rsidR="00BA1F53">
        <w:rPr>
          <w:rFonts w:ascii="Times New Roman" w:eastAsia="Times New Roman" w:hAnsi="Times New Roman" w:cs="Times New Roman"/>
          <w:color w:val="0E101A"/>
          <w:sz w:val="24"/>
          <w:szCs w:val="24"/>
        </w:rPr>
        <w:t xml:space="preserve">ensuring </w:t>
      </w:r>
      <w:r>
        <w:rPr>
          <w:rFonts w:ascii="Times New Roman" w:eastAsia="Times New Roman" w:hAnsi="Times New Roman" w:cs="Times New Roman"/>
          <w:color w:val="0E101A"/>
          <w:sz w:val="24"/>
          <w:szCs w:val="24"/>
        </w:rPr>
        <w:t>I was not pushing or tensing my throat as I did it as that can cause damage</w:t>
      </w:r>
      <w:r>
        <w:rPr>
          <w:rFonts w:ascii="Times New Roman" w:eastAsia="Times New Roman" w:hAnsi="Times New Roman" w:cs="Times New Roman"/>
          <w:color w:val="0E101A"/>
          <w:sz w:val="24"/>
          <w:szCs w:val="24"/>
        </w:rPr>
        <w:t>. I then sang some scales in C major. We then sang “one hand one heart” by Stephen Sondheim which is from the musical West Side Story. We use this song to lengthen our vowels and fo</w:t>
      </w:r>
      <w:r>
        <w:rPr>
          <w:rFonts w:ascii="Times New Roman" w:eastAsia="Times New Roman" w:hAnsi="Times New Roman" w:cs="Times New Roman"/>
          <w:color w:val="0E101A"/>
          <w:sz w:val="24"/>
          <w:szCs w:val="24"/>
        </w:rPr>
        <w:t>r my personal growth, I like to use this to work on my diphthongs. One of my weaknesses is I tend to elongate my diphthongs if I am not thinking about what vowels I am singing, therefore this takes away from my singing. Once I start to listen to myself and</w:t>
      </w:r>
      <w:r>
        <w:rPr>
          <w:rFonts w:ascii="Times New Roman" w:eastAsia="Times New Roman" w:hAnsi="Times New Roman" w:cs="Times New Roman"/>
          <w:color w:val="0E101A"/>
          <w:sz w:val="24"/>
          <w:szCs w:val="24"/>
        </w:rPr>
        <w:t xml:space="preserve"> focus on my pronunciation I sound a lot clearer and it is easy for the audience to engage in my performance. Once I have completed my warm-ups I can feel and hear the difference in my voice when reaching higher notes compared to if I had not warmed up.</w:t>
      </w:r>
    </w:p>
    <w:p w14:paraId="0000001F" w14:textId="77777777" w:rsidR="00B46F72" w:rsidRDefault="00BC5173">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Ne</w:t>
      </w:r>
      <w:r>
        <w:rPr>
          <w:rFonts w:ascii="Times New Roman" w:eastAsia="Times New Roman" w:hAnsi="Times New Roman" w:cs="Times New Roman"/>
          <w:color w:val="0E101A"/>
          <w:sz w:val="24"/>
          <w:szCs w:val="24"/>
        </w:rPr>
        <w:t xml:space="preserve">xt, I sang </w:t>
      </w:r>
      <w:r>
        <w:rPr>
          <w:rFonts w:ascii="Times New Roman" w:eastAsia="Times New Roman" w:hAnsi="Times New Roman" w:cs="Times New Roman"/>
          <w:i/>
          <w:color w:val="0E101A"/>
          <w:sz w:val="24"/>
          <w:szCs w:val="24"/>
        </w:rPr>
        <w:t>Tears Dry On Their Own</w:t>
      </w:r>
      <w:r>
        <w:rPr>
          <w:rFonts w:ascii="Times New Roman" w:eastAsia="Times New Roman" w:hAnsi="Times New Roman" w:cs="Times New Roman"/>
          <w:color w:val="0E101A"/>
          <w:sz w:val="24"/>
          <w:szCs w:val="24"/>
        </w:rPr>
        <w:t xml:space="preserve"> by</w:t>
      </w:r>
      <w:r>
        <w:rPr>
          <w:rFonts w:ascii="Times New Roman" w:eastAsia="Times New Roman" w:hAnsi="Times New Roman" w:cs="Times New Roman"/>
          <w:i/>
          <w:color w:val="0E101A"/>
          <w:sz w:val="24"/>
          <w:szCs w:val="24"/>
        </w:rPr>
        <w:t xml:space="preserve"> </w:t>
      </w:r>
      <w:r>
        <w:rPr>
          <w:rFonts w:ascii="Times New Roman" w:eastAsia="Times New Roman" w:hAnsi="Times New Roman" w:cs="Times New Roman"/>
          <w:color w:val="0E101A"/>
          <w:sz w:val="24"/>
          <w:szCs w:val="24"/>
        </w:rPr>
        <w:t xml:space="preserve">Amy Winehouse. I adore Amy Winehouse’s songs and appreciate her unique style. Hall and Harrison (2016) describe her as a “musical prodigy” in their book </w:t>
      </w:r>
      <w:r>
        <w:rPr>
          <w:rFonts w:ascii="Times New Roman" w:eastAsia="Times New Roman" w:hAnsi="Times New Roman" w:cs="Times New Roman"/>
          <w:i/>
          <w:color w:val="0E101A"/>
          <w:sz w:val="24"/>
          <w:szCs w:val="24"/>
        </w:rPr>
        <w:t>The World’s Most Shocking Secrets and Mysteries</w:t>
      </w:r>
      <w:r>
        <w:rPr>
          <w:rFonts w:ascii="Times New Roman" w:eastAsia="Times New Roman" w:hAnsi="Times New Roman" w:cs="Times New Roman"/>
          <w:color w:val="0E101A"/>
          <w:sz w:val="24"/>
          <w:szCs w:val="24"/>
        </w:rPr>
        <w:t>. One of the reason</w:t>
      </w:r>
      <w:r>
        <w:rPr>
          <w:rFonts w:ascii="Times New Roman" w:eastAsia="Times New Roman" w:hAnsi="Times New Roman" w:cs="Times New Roman"/>
          <w:color w:val="0E101A"/>
          <w:sz w:val="24"/>
          <w:szCs w:val="24"/>
        </w:rPr>
        <w:t xml:space="preserve">s I like her is because of her expressive voice ability. She </w:t>
      </w:r>
      <w:proofErr w:type="gramStart"/>
      <w:r>
        <w:rPr>
          <w:rFonts w:ascii="Times New Roman" w:eastAsia="Times New Roman" w:hAnsi="Times New Roman" w:cs="Times New Roman"/>
          <w:color w:val="0E101A"/>
          <w:sz w:val="24"/>
          <w:szCs w:val="24"/>
        </w:rPr>
        <w:t>is able to</w:t>
      </w:r>
      <w:proofErr w:type="gramEnd"/>
      <w:r>
        <w:rPr>
          <w:rFonts w:ascii="Times New Roman" w:eastAsia="Times New Roman" w:hAnsi="Times New Roman" w:cs="Times New Roman"/>
          <w:color w:val="0E101A"/>
          <w:sz w:val="24"/>
          <w:szCs w:val="24"/>
        </w:rPr>
        <w:t xml:space="preserve"> do a lot with her instrument and use it in different ways, for example in some songs she sounds very strong and in other songs, she sounds vulnerable. I have been trying to find more p</w:t>
      </w:r>
      <w:r>
        <w:rPr>
          <w:rFonts w:ascii="Times New Roman" w:eastAsia="Times New Roman" w:hAnsi="Times New Roman" w:cs="Times New Roman"/>
          <w:color w:val="0E101A"/>
          <w:sz w:val="24"/>
          <w:szCs w:val="24"/>
        </w:rPr>
        <w:t>op music to add to my repertoire so that I can learn more styles to be an all-around singer and be able to do many different styles. Louise said she liked the song and thought it was fitting for my voice and informed me that the belting section is the midd</w:t>
      </w:r>
      <w:r>
        <w:rPr>
          <w:rFonts w:ascii="Times New Roman" w:eastAsia="Times New Roman" w:hAnsi="Times New Roman" w:cs="Times New Roman"/>
          <w:color w:val="0E101A"/>
          <w:sz w:val="24"/>
          <w:szCs w:val="24"/>
        </w:rPr>
        <w:t xml:space="preserve">le of my range so I need to be more confident when belting the higher notes. When singing this song I think I am good at keeping the song authentic to me and not singing it too much like Amy Winehouse. I need to take that strength into other songs such as </w:t>
      </w:r>
      <w:r>
        <w:rPr>
          <w:rFonts w:ascii="Times New Roman" w:eastAsia="Times New Roman" w:hAnsi="Times New Roman" w:cs="Times New Roman"/>
          <w:i/>
          <w:color w:val="0E101A"/>
          <w:sz w:val="24"/>
          <w:szCs w:val="24"/>
        </w:rPr>
        <w:t>Skyfall</w:t>
      </w:r>
      <w:r>
        <w:rPr>
          <w:rFonts w:ascii="Times New Roman" w:eastAsia="Times New Roman" w:hAnsi="Times New Roman" w:cs="Times New Roman"/>
          <w:color w:val="0E101A"/>
          <w:sz w:val="24"/>
          <w:szCs w:val="24"/>
        </w:rPr>
        <w:t xml:space="preserve"> by Adele. We decided that we will work on that song in my private singing lessons. </w:t>
      </w:r>
    </w:p>
    <w:p w14:paraId="00000020" w14:textId="77777777" w:rsidR="00B46F72" w:rsidRDefault="00BC5173">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We then continued onto </w:t>
      </w:r>
      <w:r>
        <w:rPr>
          <w:rFonts w:ascii="Times New Roman" w:eastAsia="Times New Roman" w:hAnsi="Times New Roman" w:cs="Times New Roman"/>
          <w:i/>
          <w:color w:val="0E101A"/>
          <w:sz w:val="24"/>
          <w:szCs w:val="24"/>
        </w:rPr>
        <w:t xml:space="preserve">Summertime </w:t>
      </w:r>
      <w:r>
        <w:rPr>
          <w:rFonts w:ascii="Times New Roman" w:eastAsia="Times New Roman" w:hAnsi="Times New Roman" w:cs="Times New Roman"/>
          <w:color w:val="0E101A"/>
          <w:sz w:val="24"/>
          <w:szCs w:val="24"/>
        </w:rPr>
        <w:t xml:space="preserve">from </w:t>
      </w:r>
      <w:r>
        <w:rPr>
          <w:rFonts w:ascii="Times New Roman" w:eastAsia="Times New Roman" w:hAnsi="Times New Roman" w:cs="Times New Roman"/>
          <w:i/>
          <w:color w:val="0E101A"/>
          <w:sz w:val="24"/>
          <w:szCs w:val="24"/>
        </w:rPr>
        <w:t>Porgy and Bess</w:t>
      </w:r>
      <w:r>
        <w:rPr>
          <w:rFonts w:ascii="Times New Roman" w:eastAsia="Times New Roman" w:hAnsi="Times New Roman" w:cs="Times New Roman"/>
          <w:color w:val="0E101A"/>
          <w:sz w:val="24"/>
          <w:szCs w:val="24"/>
        </w:rPr>
        <w:t>. There are so many versions of this song. The composer who wrote this song is George Gershwin (1898 - 1937). H</w:t>
      </w:r>
      <w:r>
        <w:rPr>
          <w:rFonts w:ascii="Times New Roman" w:eastAsia="Times New Roman" w:hAnsi="Times New Roman" w:cs="Times New Roman"/>
          <w:color w:val="0E101A"/>
          <w:sz w:val="24"/>
          <w:szCs w:val="24"/>
        </w:rPr>
        <w:t xml:space="preserve">e brought a unique style by adopting popular and classical styles into his work. Richard Crawford (2019) describes Gershwin as an “honoured composer”. The song </w:t>
      </w:r>
      <w:r>
        <w:rPr>
          <w:rFonts w:ascii="Times New Roman" w:eastAsia="Times New Roman" w:hAnsi="Times New Roman" w:cs="Times New Roman"/>
          <w:i/>
          <w:color w:val="0E101A"/>
          <w:sz w:val="24"/>
          <w:szCs w:val="24"/>
        </w:rPr>
        <w:t>Summertime</w:t>
      </w:r>
      <w:r>
        <w:rPr>
          <w:rFonts w:ascii="Times New Roman" w:eastAsia="Times New Roman" w:hAnsi="Times New Roman" w:cs="Times New Roman"/>
          <w:color w:val="0E101A"/>
          <w:sz w:val="24"/>
          <w:szCs w:val="24"/>
        </w:rPr>
        <w:t xml:space="preserve"> is set in the south and is about the slave trade. The song is a lullaby for the chara</w:t>
      </w:r>
      <w:r>
        <w:rPr>
          <w:rFonts w:ascii="Times New Roman" w:eastAsia="Times New Roman" w:hAnsi="Times New Roman" w:cs="Times New Roman"/>
          <w:color w:val="0E101A"/>
          <w:sz w:val="24"/>
          <w:szCs w:val="24"/>
        </w:rPr>
        <w:t>cter Clara to sing to her child and it is reprised multiple times during opera. The song has been covered by thousands of artists and has been transposed into every genre such as reggae and disco and it is probably most well known for being a jazz standard</w:t>
      </w:r>
      <w:r>
        <w:rPr>
          <w:rFonts w:ascii="Times New Roman" w:eastAsia="Times New Roman" w:hAnsi="Times New Roman" w:cs="Times New Roman"/>
          <w:color w:val="0E101A"/>
          <w:sz w:val="24"/>
          <w:szCs w:val="24"/>
        </w:rPr>
        <w:t xml:space="preserve"> with singers such as Ella Fitzgerald doing covers of it and adding originality to it. I need to work on adding my own creativity to a song to make it my own. We then continued through the song. I was corrected on the word “you” and I need to be conscious </w:t>
      </w:r>
      <w:r>
        <w:rPr>
          <w:rFonts w:ascii="Times New Roman" w:eastAsia="Times New Roman" w:hAnsi="Times New Roman" w:cs="Times New Roman"/>
          <w:color w:val="0E101A"/>
          <w:sz w:val="24"/>
          <w:szCs w:val="24"/>
        </w:rPr>
        <w:t xml:space="preserve">not to put a diphthong on the end of the word too soon. And I need to make sure I am not dwelling on the end of </w:t>
      </w:r>
      <w:proofErr w:type="gramStart"/>
      <w:r>
        <w:rPr>
          <w:rFonts w:ascii="Times New Roman" w:eastAsia="Times New Roman" w:hAnsi="Times New Roman" w:cs="Times New Roman"/>
          <w:color w:val="0E101A"/>
          <w:sz w:val="24"/>
          <w:szCs w:val="24"/>
        </w:rPr>
        <w:t>phrases,</w:t>
      </w:r>
      <w:proofErr w:type="gramEnd"/>
      <w:r>
        <w:rPr>
          <w:rFonts w:ascii="Times New Roman" w:eastAsia="Times New Roman" w:hAnsi="Times New Roman" w:cs="Times New Roman"/>
          <w:color w:val="0E101A"/>
          <w:sz w:val="24"/>
          <w:szCs w:val="24"/>
        </w:rPr>
        <w:t xml:space="preserve"> on one phrase I was slightly exaggerating the word “you”. I need to remember to come off sooner in order to take a big breath for the n</w:t>
      </w:r>
      <w:r>
        <w:rPr>
          <w:rFonts w:ascii="Times New Roman" w:eastAsia="Times New Roman" w:hAnsi="Times New Roman" w:cs="Times New Roman"/>
          <w:color w:val="0E101A"/>
          <w:sz w:val="24"/>
          <w:szCs w:val="24"/>
        </w:rPr>
        <w:t>ext phrase as it is particularly long with a crescendo.</w:t>
      </w:r>
    </w:p>
    <w:p w14:paraId="00000021" w14:textId="77777777" w:rsidR="00B46F72" w:rsidRDefault="00BC5173">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We then went on to learn about harmonies. The Oxford Learner's Dictionary (No Date) describes “harmonies” as “the way in which different notes that are played or sung together combine to make a pleasi</w:t>
      </w:r>
      <w:r>
        <w:rPr>
          <w:rFonts w:ascii="Times New Roman" w:eastAsia="Times New Roman" w:hAnsi="Times New Roman" w:cs="Times New Roman"/>
          <w:color w:val="0E101A"/>
          <w:sz w:val="24"/>
          <w:szCs w:val="24"/>
        </w:rPr>
        <w:t xml:space="preserve">ng sound”. A harmony is when two or more pitches are sung or </w:t>
      </w:r>
      <w:r>
        <w:rPr>
          <w:rFonts w:ascii="Times New Roman" w:eastAsia="Times New Roman" w:hAnsi="Times New Roman" w:cs="Times New Roman"/>
          <w:color w:val="0E101A"/>
          <w:sz w:val="24"/>
          <w:szCs w:val="24"/>
        </w:rPr>
        <w:lastRenderedPageBreak/>
        <w:t>played together at the same time. A lower harmony was then added into the song for Cat Hearne and Elle Smith to sing. Even though I am singing the melody line I learnt the harmony in case I am ev</w:t>
      </w:r>
      <w:r>
        <w:rPr>
          <w:rFonts w:ascii="Times New Roman" w:eastAsia="Times New Roman" w:hAnsi="Times New Roman" w:cs="Times New Roman"/>
          <w:color w:val="0E101A"/>
          <w:sz w:val="24"/>
          <w:szCs w:val="24"/>
        </w:rPr>
        <w:t xml:space="preserve">er asked to switch to the harmony line. Adding harmonies to a piece of music helps develop the depth, tone, and general emotion of the piece. In a musical like Heathers, a swing can be covering Heather McNamara, Heather Chandler and Heather Duke therefore </w:t>
      </w:r>
      <w:r>
        <w:rPr>
          <w:rFonts w:ascii="Times New Roman" w:eastAsia="Times New Roman" w:hAnsi="Times New Roman" w:cs="Times New Roman"/>
          <w:color w:val="0E101A"/>
          <w:sz w:val="24"/>
          <w:szCs w:val="24"/>
        </w:rPr>
        <w:t xml:space="preserve">would need to learn all three different melody lines and harmonies so that they are ready to jump in when asked to. </w:t>
      </w:r>
    </w:p>
    <w:p w14:paraId="00000022" w14:textId="77777777" w:rsidR="00B46F72" w:rsidRDefault="00BC5173">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When rehearsing I suggested a harmony line that I had worked on individually the week before and Louise and Cat really liked it so she sang</w:t>
      </w:r>
      <w:r>
        <w:rPr>
          <w:rFonts w:ascii="Times New Roman" w:eastAsia="Times New Roman" w:hAnsi="Times New Roman" w:cs="Times New Roman"/>
          <w:color w:val="0E101A"/>
          <w:sz w:val="24"/>
          <w:szCs w:val="24"/>
        </w:rPr>
        <w:t xml:space="preserve"> it. When singing the main tune I had to be conscious to stay in time with everyone while staying on my own melody line. By watching my other trio members, I learned I had to be conscious not to sing too loud and overpower their voices. I succeeded in not </w:t>
      </w:r>
      <w:r>
        <w:rPr>
          <w:rFonts w:ascii="Times New Roman" w:eastAsia="Times New Roman" w:hAnsi="Times New Roman" w:cs="Times New Roman"/>
          <w:color w:val="0E101A"/>
          <w:sz w:val="24"/>
          <w:szCs w:val="24"/>
        </w:rPr>
        <w:t xml:space="preserve">following the other singers’ lines. We then proceeded to learn how to instinctively create our own harmonies which I have put into practice since that lesson. We can practise this by listening to our favourite songs and trying different notes and melodies </w:t>
      </w:r>
      <w:r>
        <w:rPr>
          <w:rFonts w:ascii="Times New Roman" w:eastAsia="Times New Roman" w:hAnsi="Times New Roman" w:cs="Times New Roman"/>
          <w:color w:val="0E101A"/>
          <w:sz w:val="24"/>
          <w:szCs w:val="24"/>
        </w:rPr>
        <w:t>to see what we like and what we think works well. Alternatively, I can also go to the piano and incorporate notes from the same chord, we recapped 3rds and 6ths intervals.</w:t>
      </w:r>
    </w:p>
    <w:p w14:paraId="00000023" w14:textId="77777777" w:rsidR="00B46F72" w:rsidRDefault="00BC5173">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To summarise, I felt that my contribution to the class can be seen above in the way </w:t>
      </w:r>
      <w:r>
        <w:rPr>
          <w:rFonts w:ascii="Times New Roman" w:eastAsia="Times New Roman" w:hAnsi="Times New Roman" w:cs="Times New Roman"/>
          <w:color w:val="0E101A"/>
          <w:sz w:val="24"/>
          <w:szCs w:val="24"/>
        </w:rPr>
        <w:t>that I made suggestions to others such as suggesting a harmony that the others liked and incorporated. I made an effort to blend my voice with the other singers in the room and as a group, we developed together by helping each other and developing the song</w:t>
      </w:r>
      <w:r>
        <w:rPr>
          <w:rFonts w:ascii="Times New Roman" w:eastAsia="Times New Roman" w:hAnsi="Times New Roman" w:cs="Times New Roman"/>
          <w:color w:val="0E101A"/>
          <w:sz w:val="24"/>
          <w:szCs w:val="24"/>
        </w:rPr>
        <w:t xml:space="preserve">. </w:t>
      </w:r>
    </w:p>
    <w:p w14:paraId="00000024" w14:textId="77777777" w:rsidR="00B46F72" w:rsidRDefault="00BC5173">
      <w:pPr>
        <w:spacing w:before="240" w:after="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5" w14:textId="77777777" w:rsidR="00B46F72" w:rsidRDefault="00B46F72">
      <w:pPr>
        <w:spacing w:before="240" w:after="240"/>
        <w:rPr>
          <w:rFonts w:ascii="Times New Roman" w:eastAsia="Times New Roman" w:hAnsi="Times New Roman" w:cs="Times New Roman"/>
          <w:sz w:val="24"/>
          <w:szCs w:val="24"/>
        </w:rPr>
      </w:pPr>
    </w:p>
    <w:p w14:paraId="00000026" w14:textId="77777777" w:rsidR="00B46F72" w:rsidRDefault="00B46F72">
      <w:pPr>
        <w:spacing w:before="240" w:after="240"/>
        <w:rPr>
          <w:rFonts w:ascii="Times New Roman" w:eastAsia="Times New Roman" w:hAnsi="Times New Roman" w:cs="Times New Roman"/>
          <w:sz w:val="24"/>
          <w:szCs w:val="24"/>
        </w:rPr>
      </w:pPr>
    </w:p>
    <w:p w14:paraId="00000027" w14:textId="77777777"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8" w14:textId="77777777"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9" w14:textId="77777777" w:rsidR="00B46F72" w:rsidRDefault="00B46F72">
      <w:pPr>
        <w:spacing w:before="240" w:after="240"/>
        <w:rPr>
          <w:rFonts w:ascii="Times New Roman" w:eastAsia="Times New Roman" w:hAnsi="Times New Roman" w:cs="Times New Roman"/>
          <w:sz w:val="24"/>
          <w:szCs w:val="24"/>
        </w:rPr>
      </w:pPr>
    </w:p>
    <w:p w14:paraId="0000002A" w14:textId="77777777" w:rsidR="00B46F72" w:rsidRDefault="00B46F72">
      <w:pPr>
        <w:spacing w:before="240" w:after="240"/>
        <w:rPr>
          <w:rFonts w:ascii="Times New Roman" w:eastAsia="Times New Roman" w:hAnsi="Times New Roman" w:cs="Times New Roman"/>
          <w:sz w:val="24"/>
          <w:szCs w:val="24"/>
        </w:rPr>
      </w:pPr>
    </w:p>
    <w:p w14:paraId="0000002B" w14:textId="77777777" w:rsidR="00B46F72" w:rsidRDefault="00B46F72">
      <w:pPr>
        <w:spacing w:before="240" w:after="240"/>
        <w:rPr>
          <w:rFonts w:ascii="Times New Roman" w:eastAsia="Times New Roman" w:hAnsi="Times New Roman" w:cs="Times New Roman"/>
          <w:sz w:val="24"/>
          <w:szCs w:val="24"/>
        </w:rPr>
      </w:pPr>
    </w:p>
    <w:p w14:paraId="0000002C" w14:textId="77777777" w:rsidR="00B46F72" w:rsidRDefault="00B46F72">
      <w:pPr>
        <w:spacing w:before="240" w:after="240"/>
        <w:rPr>
          <w:rFonts w:ascii="Times New Roman" w:eastAsia="Times New Roman" w:hAnsi="Times New Roman" w:cs="Times New Roman"/>
          <w:sz w:val="24"/>
          <w:szCs w:val="24"/>
        </w:rPr>
      </w:pPr>
    </w:p>
    <w:p w14:paraId="0000002D" w14:textId="77777777" w:rsidR="00B46F72" w:rsidRDefault="00B46F72">
      <w:pPr>
        <w:spacing w:before="240" w:after="240"/>
        <w:rPr>
          <w:rFonts w:ascii="Times New Roman" w:eastAsia="Times New Roman" w:hAnsi="Times New Roman" w:cs="Times New Roman"/>
          <w:sz w:val="24"/>
          <w:szCs w:val="24"/>
        </w:rPr>
      </w:pPr>
    </w:p>
    <w:p w14:paraId="0000002E" w14:textId="77777777" w:rsidR="00B46F72" w:rsidRDefault="00B46F72">
      <w:pPr>
        <w:spacing w:before="240" w:after="240"/>
        <w:rPr>
          <w:rFonts w:ascii="Times New Roman" w:eastAsia="Times New Roman" w:hAnsi="Times New Roman" w:cs="Times New Roman"/>
          <w:sz w:val="24"/>
          <w:szCs w:val="24"/>
        </w:rPr>
      </w:pPr>
    </w:p>
    <w:p w14:paraId="0000002F" w14:textId="77777777" w:rsidR="00B46F72" w:rsidRDefault="00B46F72">
      <w:pPr>
        <w:spacing w:before="240" w:after="240"/>
        <w:rPr>
          <w:rFonts w:ascii="Times New Roman" w:eastAsia="Times New Roman" w:hAnsi="Times New Roman" w:cs="Times New Roman"/>
          <w:sz w:val="24"/>
          <w:szCs w:val="24"/>
        </w:rPr>
      </w:pPr>
    </w:p>
    <w:p w14:paraId="00000030" w14:textId="77777777" w:rsidR="00B46F72" w:rsidRDefault="00B46F72">
      <w:pPr>
        <w:spacing w:before="240" w:after="240"/>
        <w:rPr>
          <w:rFonts w:ascii="Times New Roman" w:eastAsia="Times New Roman" w:hAnsi="Times New Roman" w:cs="Times New Roman"/>
          <w:sz w:val="24"/>
          <w:szCs w:val="24"/>
        </w:rPr>
      </w:pPr>
    </w:p>
    <w:p w14:paraId="00000031" w14:textId="77777777" w:rsidR="00B46F72" w:rsidRDefault="00B46F72">
      <w:pPr>
        <w:spacing w:before="240" w:after="240"/>
        <w:rPr>
          <w:rFonts w:ascii="Times New Roman" w:eastAsia="Times New Roman" w:hAnsi="Times New Roman" w:cs="Times New Roman"/>
          <w:sz w:val="24"/>
          <w:szCs w:val="24"/>
        </w:rPr>
      </w:pPr>
    </w:p>
    <w:p w14:paraId="00000032" w14:textId="77777777" w:rsidR="00B46F72" w:rsidRDefault="00B46F72">
      <w:pPr>
        <w:spacing w:before="240" w:after="240"/>
        <w:rPr>
          <w:rFonts w:ascii="Times New Roman" w:eastAsia="Times New Roman" w:hAnsi="Times New Roman" w:cs="Times New Roman"/>
          <w:sz w:val="24"/>
          <w:szCs w:val="24"/>
        </w:rPr>
      </w:pPr>
    </w:p>
    <w:p w14:paraId="00000033" w14:textId="77777777" w:rsidR="00B46F72" w:rsidRDefault="00BC5173">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Reference List</w:t>
      </w:r>
    </w:p>
    <w:p w14:paraId="00000034" w14:textId="77777777"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Crawford, R. (2019) </w:t>
      </w:r>
      <w:r>
        <w:rPr>
          <w:rFonts w:ascii="Times New Roman" w:eastAsia="Times New Roman" w:hAnsi="Times New Roman" w:cs="Times New Roman"/>
          <w:i/>
          <w:sz w:val="24"/>
          <w:szCs w:val="24"/>
        </w:rPr>
        <w:t>Summertime: George Gershwin’s Life in Music.</w:t>
      </w:r>
      <w:r>
        <w:rPr>
          <w:rFonts w:ascii="Times New Roman" w:eastAsia="Times New Roman" w:hAnsi="Times New Roman" w:cs="Times New Roman"/>
          <w:sz w:val="24"/>
          <w:szCs w:val="24"/>
        </w:rPr>
        <w:t xml:space="preserve"> Available at: </w:t>
      </w:r>
      <w:hyperlink r:id="rId4">
        <w:r>
          <w:rPr>
            <w:rFonts w:ascii="Times New Roman" w:eastAsia="Times New Roman" w:hAnsi="Times New Roman" w:cs="Times New Roman"/>
            <w:color w:val="1155CC"/>
            <w:sz w:val="24"/>
            <w:szCs w:val="24"/>
            <w:u w:val="single"/>
          </w:rPr>
          <w:t>https://www.google.co.uk/books/edition/Summertime_George_Gershwin_s_Life_in_Mus/ovuKDwAAQBAJ?hl=en&amp;gbpv=1&amp;kptab=overview</w:t>
        </w:r>
      </w:hyperlink>
      <w:r>
        <w:rPr>
          <w:rFonts w:ascii="Times New Roman" w:eastAsia="Times New Roman" w:hAnsi="Times New Roman" w:cs="Times New Roman"/>
          <w:sz w:val="24"/>
          <w:szCs w:val="24"/>
        </w:rPr>
        <w:t xml:space="preserve"> (Accessed: 14 December 2022).</w:t>
      </w:r>
    </w:p>
    <w:p w14:paraId="00000035" w14:textId="77777777"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Hall, A. and Harrison, K. (2016) </w:t>
      </w:r>
      <w:r>
        <w:rPr>
          <w:rFonts w:ascii="Times New Roman" w:eastAsia="Times New Roman" w:hAnsi="Times New Roman" w:cs="Times New Roman"/>
          <w:i/>
          <w:sz w:val="24"/>
          <w:szCs w:val="24"/>
        </w:rPr>
        <w:t>The World’s Most Shocking Secrets and Mysteries</w:t>
      </w:r>
      <w:r>
        <w:rPr>
          <w:rFonts w:ascii="Times New Roman" w:eastAsia="Times New Roman" w:hAnsi="Times New Roman" w:cs="Times New Roman"/>
          <w:sz w:val="24"/>
          <w:szCs w:val="24"/>
        </w:rPr>
        <w:t xml:space="preserve">. Available at: </w:t>
      </w:r>
      <w:hyperlink r:id="rId5">
        <w:r>
          <w:rPr>
            <w:rFonts w:ascii="Times New Roman" w:eastAsia="Times New Roman" w:hAnsi="Times New Roman" w:cs="Times New Roman"/>
            <w:color w:val="1155CC"/>
            <w:sz w:val="24"/>
            <w:szCs w:val="24"/>
            <w:u w:val="single"/>
          </w:rPr>
          <w:t>https://www.google.co.uk/books/edition/The_World_s_Most_Shocking_Secrets_and_</w:t>
        </w:r>
        <w:r>
          <w:rPr>
            <w:rFonts w:ascii="Times New Roman" w:eastAsia="Times New Roman" w:hAnsi="Times New Roman" w:cs="Times New Roman"/>
            <w:color w:val="1155CC"/>
            <w:sz w:val="24"/>
            <w:szCs w:val="24"/>
            <w:u w:val="single"/>
          </w:rPr>
          <w:t>My/rAZiDwAAQBAJ?hl=en&amp;gbpv=1&amp;dq=amy+winehouse+voice+style&amp;pg=PA118&amp;printsec=frontcover</w:t>
        </w:r>
      </w:hyperlink>
      <w:r>
        <w:rPr>
          <w:rFonts w:ascii="Times New Roman" w:eastAsia="Times New Roman" w:hAnsi="Times New Roman" w:cs="Times New Roman"/>
          <w:sz w:val="24"/>
          <w:szCs w:val="24"/>
        </w:rPr>
        <w:t xml:space="preserve"> (Accessed 9 December 2022).</w:t>
      </w:r>
    </w:p>
    <w:p w14:paraId="00000036" w14:textId="77777777"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ENO.org (No Date) </w:t>
      </w:r>
      <w:r>
        <w:rPr>
          <w:rFonts w:ascii="Times New Roman" w:eastAsia="Times New Roman" w:hAnsi="Times New Roman" w:cs="Times New Roman"/>
          <w:i/>
          <w:sz w:val="24"/>
          <w:szCs w:val="24"/>
        </w:rPr>
        <w:t>The history of George Gershwin’s Summertime.</w:t>
      </w:r>
      <w:r>
        <w:rPr>
          <w:rFonts w:ascii="Times New Roman" w:eastAsia="Times New Roman" w:hAnsi="Times New Roman" w:cs="Times New Roman"/>
          <w:sz w:val="24"/>
          <w:szCs w:val="24"/>
        </w:rPr>
        <w:t xml:space="preserve"> Available at: </w:t>
      </w:r>
      <w:hyperlink r:id="rId6">
        <w:r>
          <w:rPr>
            <w:rFonts w:ascii="Times New Roman" w:eastAsia="Times New Roman" w:hAnsi="Times New Roman" w:cs="Times New Roman"/>
            <w:color w:val="1155CC"/>
            <w:sz w:val="24"/>
            <w:szCs w:val="24"/>
            <w:u w:val="single"/>
          </w:rPr>
          <w:t>https://www.eno.org/discover-opera/the-history-of-george-gershwins-summertime/</w:t>
        </w:r>
      </w:hyperlink>
      <w:r>
        <w:rPr>
          <w:rFonts w:ascii="Times New Roman" w:eastAsia="Times New Roman" w:hAnsi="Times New Roman" w:cs="Times New Roman"/>
          <w:color w:val="1155CC"/>
          <w:sz w:val="24"/>
          <w:szCs w:val="24"/>
          <w:u w:val="single"/>
        </w:rPr>
        <w:t xml:space="preserve">  </w:t>
      </w:r>
      <w:r>
        <w:rPr>
          <w:rFonts w:ascii="Times New Roman" w:eastAsia="Times New Roman" w:hAnsi="Times New Roman" w:cs="Times New Roman"/>
          <w:sz w:val="24"/>
          <w:szCs w:val="24"/>
        </w:rPr>
        <w:t xml:space="preserve">(Accessed </w:t>
      </w:r>
      <w:proofErr w:type="gramStart"/>
      <w:r>
        <w:rPr>
          <w:rFonts w:ascii="Times New Roman" w:eastAsia="Times New Roman" w:hAnsi="Times New Roman" w:cs="Times New Roman"/>
          <w:sz w:val="24"/>
          <w:szCs w:val="24"/>
        </w:rPr>
        <w:t>at</w:t>
      </w:r>
      <w:proofErr w:type="gramEnd"/>
      <w:r>
        <w:rPr>
          <w:rFonts w:ascii="Times New Roman" w:eastAsia="Times New Roman" w:hAnsi="Times New Roman" w:cs="Times New Roman"/>
          <w:sz w:val="24"/>
          <w:szCs w:val="24"/>
        </w:rPr>
        <w:t xml:space="preserve"> December 10 2022).</w:t>
      </w:r>
    </w:p>
    <w:p w14:paraId="00000037" w14:textId="77777777"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Oxford Learners Dictionaries (No Date) </w:t>
      </w:r>
      <w:r>
        <w:rPr>
          <w:rFonts w:ascii="Times New Roman" w:eastAsia="Times New Roman" w:hAnsi="Times New Roman" w:cs="Times New Roman"/>
          <w:i/>
          <w:sz w:val="24"/>
          <w:szCs w:val="24"/>
        </w:rPr>
        <w:t>Ha</w:t>
      </w:r>
      <w:r>
        <w:rPr>
          <w:rFonts w:ascii="Times New Roman" w:eastAsia="Times New Roman" w:hAnsi="Times New Roman" w:cs="Times New Roman"/>
          <w:i/>
          <w:sz w:val="24"/>
          <w:szCs w:val="24"/>
        </w:rPr>
        <w:t>rmonies</w:t>
      </w:r>
      <w:r>
        <w:rPr>
          <w:rFonts w:ascii="Times New Roman" w:eastAsia="Times New Roman" w:hAnsi="Times New Roman" w:cs="Times New Roman"/>
          <w:sz w:val="24"/>
          <w:szCs w:val="24"/>
        </w:rPr>
        <w:t xml:space="preserve">. Available at: </w:t>
      </w:r>
      <w:hyperlink r:id="rId7" w:anchor=":~:text=%5Bcountable%2C%20uncountable%5D%20a%20pleasing,harmony%20of%20shape%20and%20texture">
        <w:r>
          <w:rPr>
            <w:rFonts w:ascii="Times New Roman" w:eastAsia="Times New Roman" w:hAnsi="Times New Roman" w:cs="Times New Roman"/>
            <w:color w:val="1155CC"/>
            <w:sz w:val="24"/>
            <w:szCs w:val="24"/>
            <w:u w:val="single"/>
          </w:rPr>
          <w:t>https://www.oxfordlearnersdictionaries.</w:t>
        </w:r>
        <w:r>
          <w:rPr>
            <w:rFonts w:ascii="Times New Roman" w:eastAsia="Times New Roman" w:hAnsi="Times New Roman" w:cs="Times New Roman"/>
            <w:color w:val="1155CC"/>
            <w:sz w:val="24"/>
            <w:szCs w:val="24"/>
            <w:u w:val="single"/>
          </w:rPr>
          <w:t>com/definition/american_english/harmony#:~:text=%5Bcountable%2C%20uncountable%5D%20a%20pleasing,harmony%20of%20shape%20and%20texture</w:t>
        </w:r>
      </w:hyperlink>
      <w:r>
        <w:rPr>
          <w:rFonts w:ascii="Times New Roman" w:eastAsia="Times New Roman" w:hAnsi="Times New Roman" w:cs="Times New Roman"/>
          <w:sz w:val="24"/>
          <w:szCs w:val="24"/>
        </w:rPr>
        <w:t>. (Accessed 17 December 2022).</w:t>
      </w:r>
    </w:p>
    <w:p w14:paraId="00000038" w14:textId="77777777" w:rsidR="00B46F72" w:rsidRDefault="00BC5173">
      <w:pPr>
        <w:spacing w:before="240" w:after="2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Revelle</w:t>
      </w:r>
      <w:proofErr w:type="spellEnd"/>
      <w:r>
        <w:rPr>
          <w:rFonts w:ascii="Times New Roman" w:eastAsia="Times New Roman" w:hAnsi="Times New Roman" w:cs="Times New Roman"/>
          <w:sz w:val="24"/>
          <w:szCs w:val="24"/>
        </w:rPr>
        <w:t xml:space="preserve"> Team (2016) </w:t>
      </w:r>
      <w:r>
        <w:rPr>
          <w:rFonts w:ascii="Times New Roman" w:eastAsia="Times New Roman" w:hAnsi="Times New Roman" w:cs="Times New Roman"/>
          <w:i/>
          <w:sz w:val="24"/>
          <w:szCs w:val="24"/>
        </w:rPr>
        <w:t>String Ovation Teaching the elements o</w:t>
      </w:r>
      <w:r>
        <w:rPr>
          <w:rFonts w:ascii="Times New Roman" w:eastAsia="Times New Roman" w:hAnsi="Times New Roman" w:cs="Times New Roman"/>
          <w:i/>
          <w:sz w:val="24"/>
          <w:szCs w:val="24"/>
        </w:rPr>
        <w:t>f music</w:t>
      </w:r>
      <w:r>
        <w:rPr>
          <w:rFonts w:ascii="Times New Roman" w:eastAsia="Times New Roman" w:hAnsi="Times New Roman" w:cs="Times New Roman"/>
          <w:sz w:val="24"/>
          <w:szCs w:val="24"/>
        </w:rPr>
        <w:t xml:space="preserve">. Available at: </w:t>
      </w:r>
      <w:hyperlink r:id="rId8">
        <w:r>
          <w:rPr>
            <w:rFonts w:ascii="Times New Roman" w:eastAsia="Times New Roman" w:hAnsi="Times New Roman" w:cs="Times New Roman"/>
            <w:color w:val="1155CC"/>
            <w:sz w:val="24"/>
            <w:szCs w:val="24"/>
            <w:u w:val="single"/>
          </w:rPr>
          <w:t>https://www.connollymusic.com/stringovation/teaching-the-elements-of-music-harmony?hs_amp=true</w:t>
        </w:r>
      </w:hyperlink>
      <w:r>
        <w:rPr>
          <w:rFonts w:ascii="Times New Roman" w:eastAsia="Times New Roman" w:hAnsi="Times New Roman" w:cs="Times New Roman"/>
          <w:sz w:val="24"/>
          <w:szCs w:val="24"/>
        </w:rPr>
        <w:t xml:space="preserve"> (Accessed: 7 December 2022).</w:t>
      </w:r>
    </w:p>
    <w:p w14:paraId="00000039" w14:textId="77777777" w:rsidR="00B46F72" w:rsidRDefault="00B46F72">
      <w:pPr>
        <w:spacing w:before="240" w:after="240"/>
      </w:pPr>
    </w:p>
    <w:p w14:paraId="0000003A" w14:textId="77777777" w:rsidR="00B46F72" w:rsidRDefault="00BC5173">
      <w:pPr>
        <w:spacing w:before="240" w:after="240"/>
      </w:pPr>
      <w:r>
        <w:fldChar w:fldCharType="begin"/>
      </w:r>
      <w:r>
        <w:instrText xml:space="preserve"> HYPERLINK "https://books.google.co.uk/books?id=rAZiDwAAQBAJ&amp;pg=PA118&amp;dq=amy+winehouse+voice+style&amp;hl=en&amp;newbks=1&amp;newbks_redir=1&amp;sa=X&amp;ved=2ahUKEwi21duCuOr8AhUXg1wKHc6wBGIQ6AF6BAgDEAI" </w:instrText>
      </w:r>
      <w:r>
        <w:fldChar w:fldCharType="separate"/>
      </w:r>
    </w:p>
    <w:p w14:paraId="0000003B" w14:textId="77777777" w:rsidR="00B46F72" w:rsidRDefault="00BC5173">
      <w:pPr>
        <w:spacing w:before="240" w:after="240"/>
      </w:pPr>
      <w:r>
        <w:fldChar w:fldCharType="end"/>
      </w:r>
    </w:p>
    <w:p w14:paraId="0000003C" w14:textId="77777777" w:rsidR="00B46F72" w:rsidRDefault="00BC5173">
      <w:pPr>
        <w:spacing w:before="240" w:after="240"/>
      </w:pPr>
      <w:r>
        <w:t xml:space="preserve"> </w:t>
      </w:r>
    </w:p>
    <w:p w14:paraId="0000003D" w14:textId="77777777" w:rsidR="00B46F72" w:rsidRDefault="00B46F72">
      <w:pPr>
        <w:spacing w:before="240" w:after="240"/>
      </w:pPr>
    </w:p>
    <w:p w14:paraId="0000003E" w14:textId="77777777" w:rsidR="00B46F72" w:rsidRDefault="00B46F72">
      <w:pPr>
        <w:spacing w:before="240" w:after="240"/>
      </w:pPr>
    </w:p>
    <w:p w14:paraId="0000003F" w14:textId="77777777" w:rsidR="00B46F72" w:rsidRDefault="00B46F72">
      <w:pPr>
        <w:spacing w:before="240" w:after="240"/>
      </w:pPr>
    </w:p>
    <w:p w14:paraId="00000040" w14:textId="77777777" w:rsidR="00B46F72" w:rsidRDefault="00B46F72">
      <w:pPr>
        <w:spacing w:before="240" w:after="240"/>
      </w:pPr>
    </w:p>
    <w:p w14:paraId="00000041" w14:textId="77777777" w:rsidR="00B46F72" w:rsidRDefault="00B46F72">
      <w:pPr>
        <w:spacing w:before="240" w:after="240"/>
      </w:pPr>
    </w:p>
    <w:p w14:paraId="00000042" w14:textId="77777777" w:rsidR="00B46F72" w:rsidRDefault="00B46F72">
      <w:pPr>
        <w:spacing w:before="240" w:after="240"/>
      </w:pPr>
    </w:p>
    <w:p w14:paraId="00000043" w14:textId="77777777" w:rsidR="00B46F72" w:rsidRDefault="00BC5173">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Theatre review</w:t>
      </w:r>
    </w:p>
    <w:p w14:paraId="00000044" w14:textId="77777777"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musical that I am going to be seeing is Bugsy Malone. From the trailer alone, this is going to be an explosive musical with a lot of enthusiasm and energy. The trailer is jam-packed showing exciting ensemble numbers and intimate solos. I have seen a lo</w:t>
      </w:r>
      <w:r>
        <w:rPr>
          <w:rFonts w:ascii="Times New Roman" w:eastAsia="Times New Roman" w:hAnsi="Times New Roman" w:cs="Times New Roman"/>
          <w:sz w:val="24"/>
          <w:szCs w:val="24"/>
        </w:rPr>
        <w:t>t of vibrant brochures and posters around Cardiff town centre advertising this musical. I expect to see a lot of raw talent in this musical as a lot of the characters are played by young children. The musical is based on Alan Parker’s movie. This is the fi</w:t>
      </w:r>
      <w:r>
        <w:rPr>
          <w:rFonts w:ascii="Times New Roman" w:eastAsia="Times New Roman" w:hAnsi="Times New Roman" w:cs="Times New Roman"/>
          <w:sz w:val="24"/>
          <w:szCs w:val="24"/>
        </w:rPr>
        <w:t xml:space="preserve">rst revival tour of the Lyric Hammersmith Theatre Production and is to be performed by Theatre Royal Bath Productions, Birmingham Rep Theatre, and Kenny Wax. This is a comedic musical directed by Sean Holmes. Holmes previously directed </w:t>
      </w:r>
      <w:r>
        <w:rPr>
          <w:rFonts w:ascii="Times New Roman" w:eastAsia="Times New Roman" w:hAnsi="Times New Roman" w:cs="Times New Roman"/>
          <w:i/>
          <w:sz w:val="24"/>
          <w:szCs w:val="24"/>
        </w:rPr>
        <w:t xml:space="preserve">Hamlet, Cinderella, </w:t>
      </w:r>
      <w:r>
        <w:rPr>
          <w:rFonts w:ascii="Times New Roman" w:eastAsia="Times New Roman" w:hAnsi="Times New Roman" w:cs="Times New Roman"/>
          <w:i/>
          <w:sz w:val="24"/>
          <w:szCs w:val="24"/>
        </w:rPr>
        <w:t>A Midsummer Night's Dream</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Blasted</w:t>
      </w:r>
      <w:r>
        <w:rPr>
          <w:rFonts w:ascii="Times New Roman" w:eastAsia="Times New Roman" w:hAnsi="Times New Roman" w:cs="Times New Roman"/>
          <w:sz w:val="24"/>
          <w:szCs w:val="24"/>
        </w:rPr>
        <w:t xml:space="preserve"> which won an Olivier Award in 2011. The choreographer is Drew </w:t>
      </w:r>
      <w:proofErr w:type="spellStart"/>
      <w:r>
        <w:rPr>
          <w:rFonts w:ascii="Times New Roman" w:eastAsia="Times New Roman" w:hAnsi="Times New Roman" w:cs="Times New Roman"/>
          <w:sz w:val="24"/>
          <w:szCs w:val="24"/>
        </w:rPr>
        <w:t>Mconie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Mconie</w:t>
      </w:r>
      <w:proofErr w:type="spellEnd"/>
      <w:r>
        <w:rPr>
          <w:rFonts w:ascii="Times New Roman" w:eastAsia="Times New Roman" w:hAnsi="Times New Roman" w:cs="Times New Roman"/>
          <w:sz w:val="24"/>
          <w:szCs w:val="24"/>
        </w:rPr>
        <w:t xml:space="preserve"> has a lot of credits including</w:t>
      </w:r>
      <w:r>
        <w:rPr>
          <w:rFonts w:ascii="Times New Roman" w:eastAsia="Times New Roman" w:hAnsi="Times New Roman" w:cs="Times New Roman"/>
          <w:i/>
          <w:sz w:val="24"/>
          <w:szCs w:val="24"/>
        </w:rPr>
        <w:t xml:space="preserve"> On </w:t>
      </w:r>
      <w:proofErr w:type="gramStart"/>
      <w:r>
        <w:rPr>
          <w:rFonts w:ascii="Times New Roman" w:eastAsia="Times New Roman" w:hAnsi="Times New Roman" w:cs="Times New Roman"/>
          <w:i/>
          <w:sz w:val="24"/>
          <w:szCs w:val="24"/>
        </w:rPr>
        <w:t>The</w:t>
      </w:r>
      <w:proofErr w:type="gramEnd"/>
      <w:r>
        <w:rPr>
          <w:rFonts w:ascii="Times New Roman" w:eastAsia="Times New Roman" w:hAnsi="Times New Roman" w:cs="Times New Roman"/>
          <w:i/>
          <w:sz w:val="24"/>
          <w:szCs w:val="24"/>
        </w:rPr>
        <w:t xml:space="preserve"> Town</w:t>
      </w:r>
      <w:r>
        <w:rPr>
          <w:rFonts w:ascii="Times New Roman" w:eastAsia="Times New Roman" w:hAnsi="Times New Roman" w:cs="Times New Roman"/>
          <w:sz w:val="24"/>
          <w:szCs w:val="24"/>
        </w:rPr>
        <w:t xml:space="preserve"> (Olivier Award Nomination for Best Theatre Choreography), </w:t>
      </w:r>
      <w:r>
        <w:rPr>
          <w:rFonts w:ascii="Times New Roman" w:eastAsia="Times New Roman" w:hAnsi="Times New Roman" w:cs="Times New Roman"/>
          <w:i/>
          <w:sz w:val="24"/>
          <w:szCs w:val="24"/>
        </w:rPr>
        <w:t>Chicago</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Hairspray</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BroadwayWorld</w:t>
      </w:r>
      <w:proofErr w:type="spellEnd"/>
      <w:r>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ward Winner for Best Choreographer) (Wales </w:t>
      </w:r>
      <w:proofErr w:type="spellStart"/>
      <w:r>
        <w:rPr>
          <w:rFonts w:ascii="Times New Roman" w:eastAsia="Times New Roman" w:hAnsi="Times New Roman" w:cs="Times New Roman"/>
          <w:sz w:val="24"/>
          <w:szCs w:val="24"/>
        </w:rPr>
        <w:t>Millenium</w:t>
      </w:r>
      <w:proofErr w:type="spellEnd"/>
      <w:r>
        <w:rPr>
          <w:rFonts w:ascii="Times New Roman" w:eastAsia="Times New Roman" w:hAnsi="Times New Roman" w:cs="Times New Roman"/>
          <w:sz w:val="24"/>
          <w:szCs w:val="24"/>
        </w:rPr>
        <w:t xml:space="preserve"> Centre, No Date). Considering the awards and productions the director and choreographer have been a part of I have high hopes for the singing, dancing, and overall energy within the show. </w:t>
      </w:r>
    </w:p>
    <w:p w14:paraId="00000045" w14:textId="2D92A160"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 walked </w:t>
      </w:r>
      <w:r>
        <w:rPr>
          <w:rFonts w:ascii="Times New Roman" w:eastAsia="Times New Roman" w:hAnsi="Times New Roman" w:cs="Times New Roman"/>
          <w:sz w:val="24"/>
          <w:szCs w:val="24"/>
        </w:rPr>
        <w:t xml:space="preserve">into the Wales </w:t>
      </w:r>
      <w:proofErr w:type="spellStart"/>
      <w:r>
        <w:rPr>
          <w:rFonts w:ascii="Times New Roman" w:eastAsia="Times New Roman" w:hAnsi="Times New Roman" w:cs="Times New Roman"/>
          <w:sz w:val="24"/>
          <w:szCs w:val="24"/>
        </w:rPr>
        <w:t>Millenium</w:t>
      </w:r>
      <w:proofErr w:type="spellEnd"/>
      <w:r>
        <w:rPr>
          <w:rFonts w:ascii="Times New Roman" w:eastAsia="Times New Roman" w:hAnsi="Times New Roman" w:cs="Times New Roman"/>
          <w:sz w:val="24"/>
          <w:szCs w:val="24"/>
        </w:rPr>
        <w:t xml:space="preserve"> Centre there was excitement in the audience for the show to start. This is a stunning and modern </w:t>
      </w:r>
      <w:proofErr w:type="gramStart"/>
      <w:r>
        <w:rPr>
          <w:rFonts w:ascii="Times New Roman" w:eastAsia="Times New Roman" w:hAnsi="Times New Roman" w:cs="Times New Roman"/>
          <w:sz w:val="24"/>
          <w:szCs w:val="24"/>
        </w:rPr>
        <w:t>theatre,</w:t>
      </w:r>
      <w:proofErr w:type="gramEnd"/>
      <w:r>
        <w:rPr>
          <w:rFonts w:ascii="Times New Roman" w:eastAsia="Times New Roman" w:hAnsi="Times New Roman" w:cs="Times New Roman"/>
          <w:sz w:val="24"/>
          <w:szCs w:val="24"/>
        </w:rPr>
        <w:t xml:space="preserve"> at the bar they were even serving musical-themed cocktails and even had a Bugsy Malone-themed drink. I made my way to my </w:t>
      </w:r>
      <w:proofErr w:type="gramStart"/>
      <w:r>
        <w:rPr>
          <w:rFonts w:ascii="Times New Roman" w:eastAsia="Times New Roman" w:hAnsi="Times New Roman" w:cs="Times New Roman"/>
          <w:sz w:val="24"/>
          <w:szCs w:val="24"/>
        </w:rPr>
        <w:t>seat</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I booked a seat in the third row in the theatre so I could see the performers clearly. I purchased a programme so I could see the cast and find out what else they had been in and where they had trained. I noticed that Bugsy Malone was being played by the</w:t>
      </w:r>
      <w:r>
        <w:rPr>
          <w:rFonts w:ascii="Times New Roman" w:eastAsia="Times New Roman" w:hAnsi="Times New Roman" w:cs="Times New Roman"/>
          <w:sz w:val="24"/>
          <w:szCs w:val="24"/>
        </w:rPr>
        <w:t xml:space="preserve"> understudy Marcus </w:t>
      </w:r>
      <w:proofErr w:type="spellStart"/>
      <w:r>
        <w:rPr>
          <w:rFonts w:ascii="Times New Roman" w:eastAsia="Times New Roman" w:hAnsi="Times New Roman" w:cs="Times New Roman"/>
          <w:sz w:val="24"/>
          <w:szCs w:val="24"/>
        </w:rPr>
        <w:t>Billany</w:t>
      </w:r>
      <w:proofErr w:type="spellEnd"/>
      <w:r>
        <w:rPr>
          <w:rFonts w:ascii="Times New Roman" w:eastAsia="Times New Roman" w:hAnsi="Times New Roman" w:cs="Times New Roman"/>
          <w:sz w:val="24"/>
          <w:szCs w:val="24"/>
        </w:rPr>
        <w:t xml:space="preserve">. When we got into our </w:t>
      </w:r>
      <w:r w:rsidR="008819FB">
        <w:rPr>
          <w:rFonts w:ascii="Times New Roman" w:eastAsia="Times New Roman" w:hAnsi="Times New Roman" w:cs="Times New Roman"/>
          <w:sz w:val="24"/>
          <w:szCs w:val="24"/>
        </w:rPr>
        <w:t>seats,</w:t>
      </w:r>
      <w:r>
        <w:rPr>
          <w:rFonts w:ascii="Times New Roman" w:eastAsia="Times New Roman" w:hAnsi="Times New Roman" w:cs="Times New Roman"/>
          <w:sz w:val="24"/>
          <w:szCs w:val="24"/>
        </w:rPr>
        <w:t xml:space="preserve"> we realised there were subtitles on both sides of the stage. The lights dimmed and immediately everyone stopped their conversations, the audience was very respectful of the performers. </w:t>
      </w:r>
    </w:p>
    <w:p w14:paraId="00000046" w14:textId="18D6114F"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show starte</w:t>
      </w:r>
      <w:r>
        <w:rPr>
          <w:rFonts w:ascii="Times New Roman" w:eastAsia="Times New Roman" w:hAnsi="Times New Roman" w:cs="Times New Roman"/>
          <w:sz w:val="24"/>
          <w:szCs w:val="24"/>
        </w:rPr>
        <w:t xml:space="preserve">d and instantly I was captivated by the performance. The first song that really stood out to me was </w:t>
      </w:r>
      <w:r>
        <w:rPr>
          <w:rFonts w:ascii="Times New Roman" w:eastAsia="Times New Roman" w:hAnsi="Times New Roman" w:cs="Times New Roman"/>
          <w:i/>
          <w:sz w:val="24"/>
          <w:szCs w:val="24"/>
        </w:rPr>
        <w:t>Fat Sam’s Grand Slam</w:t>
      </w:r>
      <w:r>
        <w:rPr>
          <w:rFonts w:ascii="Times New Roman" w:eastAsia="Times New Roman" w:hAnsi="Times New Roman" w:cs="Times New Roman"/>
          <w:sz w:val="24"/>
          <w:szCs w:val="24"/>
        </w:rPr>
        <w:t xml:space="preserve"> which is an ensemble number performed by the dancers and singers that work at Fat Sam’s club. The performers in this number were older,</w:t>
      </w:r>
      <w:r>
        <w:rPr>
          <w:rFonts w:ascii="Times New Roman" w:eastAsia="Times New Roman" w:hAnsi="Times New Roman" w:cs="Times New Roman"/>
          <w:sz w:val="24"/>
          <w:szCs w:val="24"/>
        </w:rPr>
        <w:t xml:space="preserve"> most of them had trained at Bird College London, Laine Theatre Arts, and The Urdang Academy. The diction was very </w:t>
      </w:r>
      <w:r w:rsidR="00BA1F53">
        <w:rPr>
          <w:rFonts w:ascii="Times New Roman" w:eastAsia="Times New Roman" w:hAnsi="Times New Roman" w:cs="Times New Roman"/>
          <w:sz w:val="24"/>
          <w:szCs w:val="24"/>
        </w:rPr>
        <w:t>clear,</w:t>
      </w:r>
      <w:r>
        <w:rPr>
          <w:rFonts w:ascii="Times New Roman" w:eastAsia="Times New Roman" w:hAnsi="Times New Roman" w:cs="Times New Roman"/>
          <w:sz w:val="24"/>
          <w:szCs w:val="24"/>
        </w:rPr>
        <w:t xml:space="preserve"> and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harmonies blended together effortlessly. The dancing was energetic and clean, there was not any one performer that stood</w:t>
      </w:r>
      <w:r>
        <w:rPr>
          <w:rFonts w:ascii="Times New Roman" w:eastAsia="Times New Roman" w:hAnsi="Times New Roman" w:cs="Times New Roman"/>
          <w:sz w:val="24"/>
          <w:szCs w:val="24"/>
        </w:rPr>
        <w:t xml:space="preserve"> out for any bad reasons. The ensemble performers Lucy Young and Alisha Capon stood out to me straight away purely for their facial expressions and engagement in the song. We are then introduced to Fat Sam who was performed by Albie </w:t>
      </w:r>
      <w:proofErr w:type="spellStart"/>
      <w:r>
        <w:rPr>
          <w:rFonts w:ascii="Times New Roman" w:eastAsia="Times New Roman" w:hAnsi="Times New Roman" w:cs="Times New Roman"/>
          <w:sz w:val="24"/>
          <w:szCs w:val="24"/>
        </w:rPr>
        <w:t>Snelson</w:t>
      </w:r>
      <w:proofErr w:type="spellEnd"/>
      <w:r>
        <w:rPr>
          <w:rFonts w:ascii="Times New Roman" w:eastAsia="Times New Roman" w:hAnsi="Times New Roman" w:cs="Times New Roman"/>
          <w:sz w:val="24"/>
          <w:szCs w:val="24"/>
        </w:rPr>
        <w:t xml:space="preserve">, this was </w:t>
      </w:r>
      <w:proofErr w:type="spellStart"/>
      <w:r>
        <w:rPr>
          <w:rFonts w:ascii="Times New Roman" w:eastAsia="Times New Roman" w:hAnsi="Times New Roman" w:cs="Times New Roman"/>
          <w:sz w:val="24"/>
          <w:szCs w:val="24"/>
        </w:rPr>
        <w:t>Snels</w:t>
      </w:r>
      <w:r>
        <w:rPr>
          <w:rFonts w:ascii="Times New Roman" w:eastAsia="Times New Roman" w:hAnsi="Times New Roman" w:cs="Times New Roman"/>
          <w:sz w:val="24"/>
          <w:szCs w:val="24"/>
        </w:rPr>
        <w:t>on’s</w:t>
      </w:r>
      <w:proofErr w:type="spellEnd"/>
      <w:r>
        <w:rPr>
          <w:rFonts w:ascii="Times New Roman" w:eastAsia="Times New Roman" w:hAnsi="Times New Roman" w:cs="Times New Roman"/>
          <w:sz w:val="24"/>
          <w:szCs w:val="24"/>
        </w:rPr>
        <w:t xml:space="preserve"> first professional stage debut. Unfortunately, his diction was not very clear when</w:t>
      </w:r>
      <w:r>
        <w:rPr>
          <w:rFonts w:ascii="Times New Roman" w:eastAsia="Times New Roman" w:hAnsi="Times New Roman" w:cs="Times New Roman"/>
          <w:sz w:val="24"/>
          <w:szCs w:val="24"/>
        </w:rPr>
        <w:t xml:space="preserve"> speaking so I found myself looking at the subtitles when he was on stage as I could not hear what he was saying at times. </w:t>
      </w:r>
    </w:p>
    <w:p w14:paraId="00000047" w14:textId="77777777"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song that stood out to me was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sz w:val="24"/>
          <w:szCs w:val="24"/>
        </w:rPr>
        <w:t>Tomorrow</w:t>
      </w:r>
      <w:proofErr w:type="gramEnd"/>
      <w:r>
        <w:rPr>
          <w:rFonts w:ascii="Times New Roman" w:eastAsia="Times New Roman" w:hAnsi="Times New Roman" w:cs="Times New Roman"/>
          <w:sz w:val="24"/>
          <w:szCs w:val="24"/>
        </w:rPr>
        <w:t xml:space="preserve"> which is performed by Fizzy, who was played by Elliot Arthur </w:t>
      </w:r>
      <w:proofErr w:type="spellStart"/>
      <w:r>
        <w:rPr>
          <w:rFonts w:ascii="Times New Roman" w:eastAsia="Times New Roman" w:hAnsi="Times New Roman" w:cs="Times New Roman"/>
          <w:sz w:val="24"/>
          <w:szCs w:val="24"/>
        </w:rPr>
        <w:t>Mugume</w:t>
      </w:r>
      <w:proofErr w:type="spellEnd"/>
      <w:r>
        <w:rPr>
          <w:rFonts w:ascii="Times New Roman" w:eastAsia="Times New Roman" w:hAnsi="Times New Roman" w:cs="Times New Roman"/>
          <w:sz w:val="24"/>
          <w:szCs w:val="24"/>
        </w:rPr>
        <w:t>. This was performed flawlessly, the diction was clear, it was engaging for me, and the young performer seemed confident in his role. We then get introduced to Lena/Baby Face, who</w:t>
      </w:r>
      <w:r>
        <w:rPr>
          <w:rFonts w:ascii="Times New Roman" w:eastAsia="Times New Roman" w:hAnsi="Times New Roman" w:cs="Times New Roman"/>
          <w:sz w:val="24"/>
          <w:szCs w:val="24"/>
        </w:rPr>
        <w:t xml:space="preserve"> was played by young performer Ava Hope Smith. Smith </w:t>
      </w:r>
      <w:r>
        <w:rPr>
          <w:rFonts w:ascii="Times New Roman" w:eastAsia="Times New Roman" w:hAnsi="Times New Roman" w:cs="Times New Roman"/>
          <w:sz w:val="24"/>
          <w:szCs w:val="24"/>
        </w:rPr>
        <w:lastRenderedPageBreak/>
        <w:t>sings Show Business and I struggled to hear what she was singing and speaking, the diction was very uncertain and from the audience's perspective, I was not engaged in her performance as I found myself l</w:t>
      </w:r>
      <w:r>
        <w:rPr>
          <w:rFonts w:ascii="Times New Roman" w:eastAsia="Times New Roman" w:hAnsi="Times New Roman" w:cs="Times New Roman"/>
          <w:sz w:val="24"/>
          <w:szCs w:val="24"/>
        </w:rPr>
        <w:t xml:space="preserve">ooking at the subtitles quite frequently. </w:t>
      </w:r>
    </w:p>
    <w:p w14:paraId="00000048" w14:textId="4E3E945F"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song made up for the previous performance. The song </w:t>
      </w:r>
      <w:r>
        <w:rPr>
          <w:rFonts w:ascii="Times New Roman" w:eastAsia="Times New Roman" w:hAnsi="Times New Roman" w:cs="Times New Roman"/>
          <w:i/>
          <w:sz w:val="24"/>
          <w:szCs w:val="24"/>
        </w:rPr>
        <w:t>Bad Guys</w:t>
      </w:r>
      <w:r>
        <w:rPr>
          <w:rFonts w:ascii="Times New Roman" w:eastAsia="Times New Roman" w:hAnsi="Times New Roman" w:cs="Times New Roman"/>
          <w:sz w:val="24"/>
          <w:szCs w:val="24"/>
        </w:rPr>
        <w:t xml:space="preserve"> was my favourite song of the show, it was comedic without feeling forced. Fat Sam’s gang sings this song, it was performed by Ru Fisher, Thomas</w:t>
      </w:r>
      <w:r>
        <w:rPr>
          <w:rFonts w:ascii="Times New Roman" w:eastAsia="Times New Roman" w:hAnsi="Times New Roman" w:cs="Times New Roman"/>
          <w:sz w:val="24"/>
          <w:szCs w:val="24"/>
        </w:rPr>
        <w:t xml:space="preserve"> Walton, Rory Fraser, and Luke Mills who all trained at specialist drama schools. This was full of punchy dance moves as well as punchy singing. The diction was very clear, the characterization was excellent, and executed flawlessly. The audience was laugh</w:t>
      </w:r>
      <w:r>
        <w:rPr>
          <w:rFonts w:ascii="Times New Roman" w:eastAsia="Times New Roman" w:hAnsi="Times New Roman" w:cs="Times New Roman"/>
          <w:sz w:val="24"/>
          <w:szCs w:val="24"/>
        </w:rPr>
        <w:t xml:space="preserve">ing at all of the comedic </w:t>
      </w:r>
      <w:r w:rsidR="008819FB">
        <w:rPr>
          <w:rFonts w:ascii="Times New Roman" w:eastAsia="Times New Roman" w:hAnsi="Times New Roman" w:cs="Times New Roman"/>
          <w:sz w:val="24"/>
          <w:szCs w:val="24"/>
        </w:rPr>
        <w:t>aspects</w:t>
      </w:r>
      <w:r>
        <w:rPr>
          <w:rFonts w:ascii="Times New Roman" w:eastAsia="Times New Roman" w:hAnsi="Times New Roman" w:cs="Times New Roman"/>
          <w:sz w:val="24"/>
          <w:szCs w:val="24"/>
        </w:rPr>
        <w:t xml:space="preserve"> so they definitely worked. Whenever Fat Sam’s gang was on </w:t>
      </w:r>
      <w:r w:rsidR="008819FB">
        <w:rPr>
          <w:rFonts w:ascii="Times New Roman" w:eastAsia="Times New Roman" w:hAnsi="Times New Roman" w:cs="Times New Roman"/>
          <w:sz w:val="24"/>
          <w:szCs w:val="24"/>
        </w:rPr>
        <w:t>stage,</w:t>
      </w:r>
      <w:r>
        <w:rPr>
          <w:rFonts w:ascii="Times New Roman" w:eastAsia="Times New Roman" w:hAnsi="Times New Roman" w:cs="Times New Roman"/>
          <w:sz w:val="24"/>
          <w:szCs w:val="24"/>
        </w:rPr>
        <w:t xml:space="preserve"> I got excited as their acting was consistent and strong throughout. </w:t>
      </w:r>
    </w:p>
    <w:p w14:paraId="00000049" w14:textId="1B1C4F99"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we heard </w:t>
      </w:r>
      <w:proofErr w:type="spellStart"/>
      <w:r>
        <w:rPr>
          <w:rFonts w:ascii="Times New Roman" w:eastAsia="Times New Roman" w:hAnsi="Times New Roman" w:cs="Times New Roman"/>
          <w:sz w:val="24"/>
          <w:szCs w:val="24"/>
        </w:rPr>
        <w:t>Blousey</w:t>
      </w:r>
      <w:proofErr w:type="spellEnd"/>
      <w:r>
        <w:rPr>
          <w:rFonts w:ascii="Times New Roman" w:eastAsia="Times New Roman" w:hAnsi="Times New Roman" w:cs="Times New Roman"/>
          <w:sz w:val="24"/>
          <w:szCs w:val="24"/>
        </w:rPr>
        <w:t xml:space="preserve"> Brown sing </w:t>
      </w:r>
      <w:r>
        <w:rPr>
          <w:rFonts w:ascii="Times New Roman" w:eastAsia="Times New Roman" w:hAnsi="Times New Roman" w:cs="Times New Roman"/>
          <w:i/>
          <w:sz w:val="24"/>
          <w:szCs w:val="24"/>
        </w:rPr>
        <w:t>I’m Feeling Fine</w:t>
      </w:r>
      <w:r>
        <w:rPr>
          <w:rFonts w:ascii="Times New Roman" w:eastAsia="Times New Roman" w:hAnsi="Times New Roman" w:cs="Times New Roman"/>
          <w:sz w:val="24"/>
          <w:szCs w:val="24"/>
        </w:rPr>
        <w:t xml:space="preserve"> it was clear to me that she is more confi</w:t>
      </w:r>
      <w:r>
        <w:rPr>
          <w:rFonts w:ascii="Times New Roman" w:eastAsia="Times New Roman" w:hAnsi="Times New Roman" w:cs="Times New Roman"/>
          <w:sz w:val="24"/>
          <w:szCs w:val="24"/>
        </w:rPr>
        <w:t xml:space="preserve">dent singing than acting, when she was speaking her </w:t>
      </w:r>
      <w:r w:rsidR="008819FB">
        <w:rPr>
          <w:rFonts w:ascii="Times New Roman" w:eastAsia="Times New Roman" w:hAnsi="Times New Roman" w:cs="Times New Roman"/>
          <w:sz w:val="24"/>
          <w:szCs w:val="24"/>
        </w:rPr>
        <w:t>lines,</w:t>
      </w:r>
      <w:r>
        <w:rPr>
          <w:rFonts w:ascii="Times New Roman" w:eastAsia="Times New Roman" w:hAnsi="Times New Roman" w:cs="Times New Roman"/>
          <w:sz w:val="24"/>
          <w:szCs w:val="24"/>
        </w:rPr>
        <w:t xml:space="preserve"> she was rushing, and again I was having to look at the subtitles. This song is a more intimate one compared to the big ensemble numbers and the orchestral music complimented it very nicely, even tho</w:t>
      </w:r>
      <w:r>
        <w:rPr>
          <w:rFonts w:ascii="Times New Roman" w:eastAsia="Times New Roman" w:hAnsi="Times New Roman" w:cs="Times New Roman"/>
          <w:sz w:val="24"/>
          <w:szCs w:val="24"/>
        </w:rPr>
        <w:t xml:space="preserve">ugh I was very close to the orchestra pit. </w:t>
      </w:r>
      <w:proofErr w:type="spellStart"/>
      <w:r>
        <w:rPr>
          <w:rFonts w:ascii="Times New Roman" w:eastAsia="Times New Roman" w:hAnsi="Times New Roman" w:cs="Times New Roman"/>
          <w:sz w:val="24"/>
          <w:szCs w:val="24"/>
        </w:rPr>
        <w:t>Blousey</w:t>
      </w:r>
      <w:proofErr w:type="spellEnd"/>
      <w:r>
        <w:rPr>
          <w:rFonts w:ascii="Times New Roman" w:eastAsia="Times New Roman" w:hAnsi="Times New Roman" w:cs="Times New Roman"/>
          <w:sz w:val="24"/>
          <w:szCs w:val="24"/>
        </w:rPr>
        <w:t xml:space="preserve"> Brown was played by Mia </w:t>
      </w:r>
      <w:proofErr w:type="spellStart"/>
      <w:r>
        <w:rPr>
          <w:rFonts w:ascii="Times New Roman" w:eastAsia="Times New Roman" w:hAnsi="Times New Roman" w:cs="Times New Roman"/>
          <w:sz w:val="24"/>
          <w:szCs w:val="24"/>
        </w:rPr>
        <w:t>Lakha</w:t>
      </w:r>
      <w:proofErr w:type="spellEnd"/>
      <w:r>
        <w:rPr>
          <w:rFonts w:ascii="Times New Roman" w:eastAsia="Times New Roman" w:hAnsi="Times New Roman" w:cs="Times New Roman"/>
          <w:sz w:val="24"/>
          <w:szCs w:val="24"/>
        </w:rPr>
        <w:t xml:space="preserve">, when she sang her diction was so much clearer compared to when she was speaking. Her tone was very </w:t>
      </w:r>
      <w:r w:rsidR="008819FB">
        <w:rPr>
          <w:rFonts w:ascii="Times New Roman" w:eastAsia="Times New Roman" w:hAnsi="Times New Roman" w:cs="Times New Roman"/>
          <w:sz w:val="24"/>
          <w:szCs w:val="24"/>
        </w:rPr>
        <w:t>strong,</w:t>
      </w:r>
      <w:r>
        <w:rPr>
          <w:rFonts w:ascii="Times New Roman" w:eastAsia="Times New Roman" w:hAnsi="Times New Roman" w:cs="Times New Roman"/>
          <w:sz w:val="24"/>
          <w:szCs w:val="24"/>
        </w:rPr>
        <w:t xml:space="preserve"> and it felt like she had complete power over her voice, she was able</w:t>
      </w:r>
      <w:r>
        <w:rPr>
          <w:rFonts w:ascii="Times New Roman" w:eastAsia="Times New Roman" w:hAnsi="Times New Roman" w:cs="Times New Roman"/>
          <w:sz w:val="24"/>
          <w:szCs w:val="24"/>
        </w:rPr>
        <w:t xml:space="preserve"> to emote through the song very well. </w:t>
      </w:r>
    </w:p>
    <w:p w14:paraId="0000004A" w14:textId="75715B9E" w:rsidR="00B46F72" w:rsidRDefault="008819FB">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Overall,</w:t>
      </w:r>
      <w:r w:rsidR="00BC5173">
        <w:rPr>
          <w:rFonts w:ascii="Times New Roman" w:eastAsia="Times New Roman" w:hAnsi="Times New Roman" w:cs="Times New Roman"/>
          <w:sz w:val="24"/>
          <w:szCs w:val="24"/>
        </w:rPr>
        <w:t xml:space="preserve"> I think this musical was very successful, it was joy-filled, and had some very strong performers, memorable songs, and energy. Although I am coming from a musical </w:t>
      </w:r>
      <w:r>
        <w:rPr>
          <w:rFonts w:ascii="Times New Roman" w:eastAsia="Times New Roman" w:hAnsi="Times New Roman" w:cs="Times New Roman"/>
          <w:sz w:val="24"/>
          <w:szCs w:val="24"/>
        </w:rPr>
        <w:t>perspective,</w:t>
      </w:r>
      <w:r w:rsidR="00BC5173">
        <w:rPr>
          <w:rFonts w:ascii="Times New Roman" w:eastAsia="Times New Roman" w:hAnsi="Times New Roman" w:cs="Times New Roman"/>
          <w:sz w:val="24"/>
          <w:szCs w:val="24"/>
        </w:rPr>
        <w:t xml:space="preserve"> I think this is a show definitely </w:t>
      </w:r>
      <w:r w:rsidR="00BC5173">
        <w:rPr>
          <w:rFonts w:ascii="Times New Roman" w:eastAsia="Times New Roman" w:hAnsi="Times New Roman" w:cs="Times New Roman"/>
          <w:sz w:val="24"/>
          <w:szCs w:val="24"/>
        </w:rPr>
        <w:t xml:space="preserve">worth seeing purely for the set and props alone. The gang members use splurge guns which the cast members seemed to really enjoy using. The way they set up the show </w:t>
      </w:r>
      <w:r>
        <w:rPr>
          <w:rFonts w:ascii="Times New Roman" w:eastAsia="Times New Roman" w:hAnsi="Times New Roman" w:cs="Times New Roman"/>
          <w:sz w:val="24"/>
          <w:szCs w:val="24"/>
        </w:rPr>
        <w:t>considering</w:t>
      </w:r>
      <w:r w:rsidR="00BC5173">
        <w:rPr>
          <w:rFonts w:ascii="Times New Roman" w:eastAsia="Times New Roman" w:hAnsi="Times New Roman" w:cs="Times New Roman"/>
          <w:sz w:val="24"/>
          <w:szCs w:val="24"/>
        </w:rPr>
        <w:t xml:space="preserve"> the venue was very clever. In the audition scene, they had auditionees </w:t>
      </w:r>
      <w:r w:rsidR="00BC5173">
        <w:rPr>
          <w:rFonts w:ascii="Times New Roman" w:eastAsia="Times New Roman" w:hAnsi="Times New Roman" w:cs="Times New Roman"/>
          <w:sz w:val="24"/>
          <w:szCs w:val="24"/>
        </w:rPr>
        <w:t xml:space="preserve">on stage and had Fat Sam shouting at them from one of the audience boxes which worked very well, from my seat I was able to watch see Sam clearly. There is a scene with a lot of pandemonium and the set used is a car that moves around on the </w:t>
      </w:r>
      <w:r>
        <w:rPr>
          <w:rFonts w:ascii="Times New Roman" w:eastAsia="Times New Roman" w:hAnsi="Times New Roman" w:cs="Times New Roman"/>
          <w:sz w:val="24"/>
          <w:szCs w:val="24"/>
        </w:rPr>
        <w:t>stage,</w:t>
      </w:r>
      <w:r w:rsidR="00BC5173">
        <w:rPr>
          <w:rFonts w:ascii="Times New Roman" w:eastAsia="Times New Roman" w:hAnsi="Times New Roman" w:cs="Times New Roman"/>
          <w:sz w:val="24"/>
          <w:szCs w:val="24"/>
        </w:rPr>
        <w:t xml:space="preserve"> and they </w:t>
      </w:r>
      <w:r w:rsidR="00BC5173">
        <w:rPr>
          <w:rFonts w:ascii="Times New Roman" w:eastAsia="Times New Roman" w:hAnsi="Times New Roman" w:cs="Times New Roman"/>
          <w:sz w:val="24"/>
          <w:szCs w:val="24"/>
        </w:rPr>
        <w:t>have gang members hanging out of it. The lighting team is very talented and uses the car headlights to shine into the audience when in a car chase scene, I thoroughly enjoyed this scene as it made the audience feel like they were part of the action. One fi</w:t>
      </w:r>
      <w:r w:rsidR="00BC5173">
        <w:rPr>
          <w:rFonts w:ascii="Times New Roman" w:eastAsia="Times New Roman" w:hAnsi="Times New Roman" w:cs="Times New Roman"/>
          <w:sz w:val="24"/>
          <w:szCs w:val="24"/>
        </w:rPr>
        <w:t xml:space="preserve">nal thought, even though it was overall very successful the only problem having a mix of young and older performers there is a greater disparity in training polish. </w:t>
      </w:r>
    </w:p>
    <w:p w14:paraId="0000004B" w14:textId="77777777" w:rsidR="00B46F72" w:rsidRDefault="00B46F72">
      <w:pPr>
        <w:spacing w:before="240" w:after="240"/>
        <w:rPr>
          <w:rFonts w:ascii="Times New Roman" w:eastAsia="Times New Roman" w:hAnsi="Times New Roman" w:cs="Times New Roman"/>
          <w:sz w:val="24"/>
          <w:szCs w:val="24"/>
        </w:rPr>
      </w:pPr>
    </w:p>
    <w:p w14:paraId="0000004C" w14:textId="77777777" w:rsidR="00B46F72" w:rsidRDefault="00B46F72">
      <w:pPr>
        <w:spacing w:before="240" w:after="240"/>
        <w:rPr>
          <w:rFonts w:ascii="Times New Roman" w:eastAsia="Times New Roman" w:hAnsi="Times New Roman" w:cs="Times New Roman"/>
          <w:sz w:val="24"/>
          <w:szCs w:val="24"/>
        </w:rPr>
      </w:pPr>
    </w:p>
    <w:p w14:paraId="0000004D" w14:textId="77777777" w:rsidR="00B46F72" w:rsidRDefault="00B46F72">
      <w:pPr>
        <w:spacing w:before="240" w:after="240"/>
        <w:rPr>
          <w:rFonts w:ascii="Times New Roman" w:eastAsia="Times New Roman" w:hAnsi="Times New Roman" w:cs="Times New Roman"/>
          <w:sz w:val="24"/>
          <w:szCs w:val="24"/>
        </w:rPr>
      </w:pPr>
    </w:p>
    <w:p w14:paraId="0000004E" w14:textId="77777777" w:rsidR="00B46F72" w:rsidRDefault="00B46F72">
      <w:pPr>
        <w:spacing w:before="240" w:after="240"/>
        <w:rPr>
          <w:rFonts w:ascii="Times New Roman" w:eastAsia="Times New Roman" w:hAnsi="Times New Roman" w:cs="Times New Roman"/>
          <w:sz w:val="24"/>
          <w:szCs w:val="24"/>
        </w:rPr>
      </w:pPr>
    </w:p>
    <w:p w14:paraId="0000004F" w14:textId="77777777" w:rsidR="00B46F72" w:rsidRDefault="00B46F72">
      <w:pPr>
        <w:spacing w:before="240" w:after="240"/>
        <w:rPr>
          <w:rFonts w:ascii="Times New Roman" w:eastAsia="Times New Roman" w:hAnsi="Times New Roman" w:cs="Times New Roman"/>
          <w:sz w:val="24"/>
          <w:szCs w:val="24"/>
        </w:rPr>
      </w:pPr>
    </w:p>
    <w:p w14:paraId="00000050" w14:textId="77777777" w:rsidR="00B46F72" w:rsidRDefault="00B46F72">
      <w:pPr>
        <w:spacing w:before="240" w:after="240"/>
        <w:rPr>
          <w:rFonts w:ascii="Times New Roman" w:eastAsia="Times New Roman" w:hAnsi="Times New Roman" w:cs="Times New Roman"/>
          <w:sz w:val="24"/>
          <w:szCs w:val="24"/>
        </w:rPr>
      </w:pPr>
    </w:p>
    <w:p w14:paraId="00000051" w14:textId="77777777" w:rsidR="00B46F72" w:rsidRDefault="00B46F72">
      <w:pPr>
        <w:spacing w:before="240" w:after="240"/>
        <w:rPr>
          <w:rFonts w:ascii="Times New Roman" w:eastAsia="Times New Roman" w:hAnsi="Times New Roman" w:cs="Times New Roman"/>
          <w:sz w:val="24"/>
          <w:szCs w:val="24"/>
        </w:rPr>
      </w:pPr>
    </w:p>
    <w:p w14:paraId="00000052" w14:textId="77777777" w:rsidR="00B46F72" w:rsidRDefault="00B46F72">
      <w:pPr>
        <w:spacing w:before="240" w:after="240"/>
        <w:rPr>
          <w:rFonts w:ascii="Times New Roman" w:eastAsia="Times New Roman" w:hAnsi="Times New Roman" w:cs="Times New Roman"/>
          <w:sz w:val="24"/>
          <w:szCs w:val="24"/>
        </w:rPr>
      </w:pPr>
    </w:p>
    <w:p w14:paraId="00000053" w14:textId="77777777" w:rsidR="00B46F72" w:rsidRDefault="00B46F72">
      <w:pPr>
        <w:spacing w:before="240" w:after="240"/>
        <w:rPr>
          <w:rFonts w:ascii="Times New Roman" w:eastAsia="Times New Roman" w:hAnsi="Times New Roman" w:cs="Times New Roman"/>
          <w:sz w:val="24"/>
          <w:szCs w:val="24"/>
        </w:rPr>
      </w:pPr>
    </w:p>
    <w:p w14:paraId="00000054" w14:textId="77777777" w:rsidR="00B46F72" w:rsidRDefault="00B46F72">
      <w:pPr>
        <w:spacing w:before="240" w:after="240"/>
        <w:rPr>
          <w:rFonts w:ascii="Times New Roman" w:eastAsia="Times New Roman" w:hAnsi="Times New Roman" w:cs="Times New Roman"/>
          <w:sz w:val="24"/>
          <w:szCs w:val="24"/>
        </w:rPr>
      </w:pPr>
    </w:p>
    <w:p w14:paraId="00000055" w14:textId="77777777" w:rsidR="00B46F72" w:rsidRDefault="00B46F72">
      <w:pPr>
        <w:spacing w:before="240" w:after="240"/>
        <w:rPr>
          <w:rFonts w:ascii="Times New Roman" w:eastAsia="Times New Roman" w:hAnsi="Times New Roman" w:cs="Times New Roman"/>
          <w:sz w:val="24"/>
          <w:szCs w:val="24"/>
        </w:rPr>
      </w:pPr>
    </w:p>
    <w:p w14:paraId="00000056" w14:textId="77777777" w:rsidR="00B46F72" w:rsidRDefault="00BC5173">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Reference List </w:t>
      </w:r>
    </w:p>
    <w:p w14:paraId="00000057" w14:textId="77777777" w:rsidR="00B46F72" w:rsidRDefault="00BC517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Wales Millennium Centre (No Date) </w:t>
      </w:r>
      <w:r>
        <w:rPr>
          <w:rFonts w:ascii="Times New Roman" w:eastAsia="Times New Roman" w:hAnsi="Times New Roman" w:cs="Times New Roman"/>
          <w:i/>
          <w:sz w:val="24"/>
          <w:szCs w:val="24"/>
        </w:rPr>
        <w:t xml:space="preserve">Bugsy Malone </w:t>
      </w:r>
      <w:proofErr w:type="gramStart"/>
      <w:r>
        <w:rPr>
          <w:rFonts w:ascii="Times New Roman" w:eastAsia="Times New Roman" w:hAnsi="Times New Roman" w:cs="Times New Roman"/>
          <w:i/>
          <w:sz w:val="24"/>
          <w:szCs w:val="24"/>
        </w:rPr>
        <w:t>The</w:t>
      </w:r>
      <w:proofErr w:type="gramEnd"/>
      <w:r>
        <w:rPr>
          <w:rFonts w:ascii="Times New Roman" w:eastAsia="Times New Roman" w:hAnsi="Times New Roman" w:cs="Times New Roman"/>
          <w:i/>
          <w:sz w:val="24"/>
          <w:szCs w:val="24"/>
        </w:rPr>
        <w:t xml:space="preserve"> Musical </w:t>
      </w:r>
      <w:r>
        <w:rPr>
          <w:rFonts w:ascii="Times New Roman" w:eastAsia="Times New Roman" w:hAnsi="Times New Roman" w:cs="Times New Roman"/>
          <w:sz w:val="24"/>
          <w:szCs w:val="24"/>
        </w:rPr>
        <w:t xml:space="preserve">[Programme] Cardiff </w:t>
      </w:r>
    </w:p>
    <w:p w14:paraId="00000058" w14:textId="77777777" w:rsidR="00B46F72" w:rsidRDefault="00B46F72">
      <w:pPr>
        <w:spacing w:before="240" w:after="240"/>
      </w:pPr>
    </w:p>
    <w:p w14:paraId="00000059" w14:textId="77777777" w:rsidR="00B46F72" w:rsidRDefault="00BC5173">
      <w:r>
        <w:t xml:space="preserve">                                                                                                                                                                               </w:t>
      </w:r>
      <w:r>
        <w:t xml:space="preserve">                         </w:t>
      </w:r>
    </w:p>
    <w:sectPr w:rsidR="00B46F7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F72"/>
    <w:rsid w:val="008819FB"/>
    <w:rsid w:val="00B46F72"/>
    <w:rsid w:val="00BA1F53"/>
    <w:rsid w:val="00BC5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5A734"/>
  <w15:docId w15:val="{784C48F6-F2E1-483E-847B-FBF15AEFE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onnollymusic.com/stringovation/teaching-the-elements-of-music-harmony?hs_amp=true" TargetMode="External"/><Relationship Id="rId3" Type="http://schemas.openxmlformats.org/officeDocument/2006/relationships/webSettings" Target="webSettings.xml"/><Relationship Id="rId7" Type="http://schemas.openxmlformats.org/officeDocument/2006/relationships/hyperlink" Target="https://www.oxfordlearnersdictionaries.com/definition/american_english/harmon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o.org/discover-opera/the-history-of-george-gershwins-summertime/" TargetMode="External"/><Relationship Id="rId5" Type="http://schemas.openxmlformats.org/officeDocument/2006/relationships/hyperlink" Target="https://www.google.co.uk/books/edition/The_World_s_Most_Shocking_Secrets_and_My/rAZiDwAAQBAJ?hl=en&amp;gbpv=1&amp;dq=amy+winehouse+voice+style&amp;pg=PA118&amp;printsec=frontcover" TargetMode="External"/><Relationship Id="rId10" Type="http://schemas.openxmlformats.org/officeDocument/2006/relationships/theme" Target="theme/theme1.xml"/><Relationship Id="rId4" Type="http://schemas.openxmlformats.org/officeDocument/2006/relationships/hyperlink" Target="https://www.google.co.uk/books/edition/Summertime_George_Gershwin_s_Life_in_Mus/ovuKDwAAQBAJ?hl=en&amp;gbpv=1&amp;kptab=overview"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2430</Words>
  <Characters>11739</Characters>
  <Application>Microsoft Office Word</Application>
  <DocSecurity>0</DocSecurity>
  <Lines>249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 Simister</dc:creator>
  <cp:lastModifiedBy>mercedes</cp:lastModifiedBy>
  <cp:revision>2</cp:revision>
  <dcterms:created xsi:type="dcterms:W3CDTF">2023-01-30T19:32:00Z</dcterms:created>
  <dcterms:modified xsi:type="dcterms:W3CDTF">2023-01-30T19:32:00Z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8afcd4d37becefd483318a29fee90bd8756edd655ebddb5004202e201754c04d</vt:lpwstr>
  </property>
</Properties>
</file>