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ADE37A" w14:textId="704F0A43" w:rsidR="005400E1" w:rsidRPr="00E61002" w:rsidRDefault="00FB3B4A" w:rsidP="006A7124">
      <w:pPr>
        <w:jc w:val="center"/>
        <w:rPr>
          <w:rFonts w:ascii="Times New Roman" w:hAnsi="Times New Roman" w:cs="Times New Roman"/>
          <w:b/>
          <w:sz w:val="58"/>
        </w:rPr>
      </w:pPr>
      <w:r w:rsidRPr="00E61002">
        <w:rPr>
          <w:rFonts w:ascii="Times New Roman" w:hAnsi="Times New Roman" w:cs="Times New Roman"/>
          <w:b/>
          <w:sz w:val="58"/>
        </w:rPr>
        <w:t>Professional Career Development</w:t>
      </w:r>
    </w:p>
    <w:p w14:paraId="2349B024" w14:textId="5CF71C09" w:rsidR="00FB3B4A" w:rsidRPr="00E61002" w:rsidRDefault="00FB3B4A" w:rsidP="00FB3B4A">
      <w:pPr>
        <w:rPr>
          <w:rFonts w:ascii="Times New Roman" w:hAnsi="Times New Roman" w:cs="Times New Roman"/>
        </w:rPr>
      </w:pPr>
    </w:p>
    <w:p w14:paraId="0EFB5FA3" w14:textId="5C90A5F0" w:rsidR="00FB3B4A" w:rsidRPr="00E61002" w:rsidRDefault="00FB3B4A" w:rsidP="00FB3B4A">
      <w:pPr>
        <w:rPr>
          <w:rFonts w:ascii="Times New Roman" w:hAnsi="Times New Roman" w:cs="Times New Roman"/>
        </w:rPr>
      </w:pPr>
    </w:p>
    <w:p w14:paraId="343ACB18" w14:textId="4E8E2891" w:rsidR="00FB3B4A" w:rsidRPr="00E61002" w:rsidRDefault="00FB3B4A" w:rsidP="00FB3B4A">
      <w:pPr>
        <w:rPr>
          <w:rFonts w:ascii="Times New Roman" w:hAnsi="Times New Roman" w:cs="Times New Roman"/>
        </w:rPr>
      </w:pPr>
    </w:p>
    <w:p w14:paraId="3EB71C24" w14:textId="11BF6646" w:rsidR="00FB3B4A" w:rsidRPr="00E61002" w:rsidRDefault="00FB3B4A" w:rsidP="00FB3B4A">
      <w:pPr>
        <w:rPr>
          <w:rFonts w:ascii="Times New Roman" w:hAnsi="Times New Roman" w:cs="Times New Roman"/>
        </w:rPr>
      </w:pPr>
    </w:p>
    <w:p w14:paraId="76C3530F" w14:textId="3E56592A" w:rsidR="00FB3B4A" w:rsidRPr="00E61002" w:rsidRDefault="00FB3B4A" w:rsidP="00FB3B4A">
      <w:pPr>
        <w:rPr>
          <w:rFonts w:ascii="Times New Roman" w:hAnsi="Times New Roman" w:cs="Times New Roman"/>
        </w:rPr>
      </w:pPr>
    </w:p>
    <w:p w14:paraId="11A77DB2" w14:textId="618DDC8B" w:rsidR="00FB3B4A" w:rsidRPr="00E61002" w:rsidRDefault="00FB3B4A" w:rsidP="00FB3B4A">
      <w:pPr>
        <w:rPr>
          <w:rFonts w:ascii="Times New Roman" w:hAnsi="Times New Roman" w:cs="Times New Roman"/>
        </w:rPr>
      </w:pPr>
    </w:p>
    <w:p w14:paraId="1A52BA42" w14:textId="72C02FD2" w:rsidR="00FB3B4A" w:rsidRDefault="00FB3B4A" w:rsidP="00FB3B4A">
      <w:pPr>
        <w:rPr>
          <w:rFonts w:ascii="Times New Roman" w:hAnsi="Times New Roman" w:cs="Times New Roman"/>
        </w:rPr>
      </w:pPr>
    </w:p>
    <w:p w14:paraId="177ACBC1" w14:textId="77777777" w:rsidR="00E61002" w:rsidRDefault="00E61002" w:rsidP="00FB3B4A">
      <w:pPr>
        <w:rPr>
          <w:rFonts w:ascii="Times New Roman" w:hAnsi="Times New Roman" w:cs="Times New Roman"/>
        </w:rPr>
      </w:pPr>
    </w:p>
    <w:p w14:paraId="5CE76FBF" w14:textId="77777777" w:rsidR="00E61002" w:rsidRDefault="00E61002" w:rsidP="00FB3B4A">
      <w:pPr>
        <w:rPr>
          <w:rFonts w:ascii="Times New Roman" w:hAnsi="Times New Roman" w:cs="Times New Roman"/>
        </w:rPr>
      </w:pPr>
    </w:p>
    <w:p w14:paraId="35B6DAEA" w14:textId="6650CAFB" w:rsidR="00E61002" w:rsidRPr="00E61002" w:rsidRDefault="00E61002" w:rsidP="00E61002">
      <w:pPr>
        <w:jc w:val="center"/>
        <w:rPr>
          <w:rFonts w:ascii="Times New Roman" w:hAnsi="Times New Roman" w:cs="Times New Roman"/>
          <w:b/>
          <w:sz w:val="38"/>
        </w:rPr>
      </w:pPr>
      <w:r w:rsidRPr="00E61002">
        <w:rPr>
          <w:rFonts w:ascii="Times New Roman" w:hAnsi="Times New Roman" w:cs="Times New Roman"/>
          <w:b/>
          <w:sz w:val="38"/>
        </w:rPr>
        <w:t>By</w:t>
      </w:r>
    </w:p>
    <w:p w14:paraId="42F90565" w14:textId="4487F07A" w:rsidR="00E61002" w:rsidRDefault="00E61002" w:rsidP="00E61002">
      <w:pPr>
        <w:jc w:val="center"/>
        <w:rPr>
          <w:rFonts w:ascii="Times New Roman" w:hAnsi="Times New Roman" w:cs="Times New Roman"/>
          <w:b/>
          <w:sz w:val="38"/>
        </w:rPr>
      </w:pPr>
      <w:r w:rsidRPr="00E61002">
        <w:rPr>
          <w:rFonts w:ascii="Times New Roman" w:hAnsi="Times New Roman" w:cs="Times New Roman"/>
          <w:b/>
          <w:sz w:val="38"/>
        </w:rPr>
        <w:t>Aleksandra Sadlik</w:t>
      </w:r>
    </w:p>
    <w:p w14:paraId="2E214460" w14:textId="7EA1382E" w:rsidR="00E61002" w:rsidRPr="00E61002" w:rsidRDefault="00E61002" w:rsidP="00E61002">
      <w:pPr>
        <w:jc w:val="center"/>
        <w:rPr>
          <w:rFonts w:ascii="Times New Roman" w:hAnsi="Times New Roman" w:cs="Times New Roman"/>
          <w:b/>
          <w:sz w:val="38"/>
        </w:rPr>
      </w:pPr>
      <w:r>
        <w:rPr>
          <w:rFonts w:ascii="Times New Roman" w:hAnsi="Times New Roman" w:cs="Times New Roman"/>
          <w:b/>
          <w:sz w:val="38"/>
        </w:rPr>
        <w:t>UWTSD ID: 1818717</w:t>
      </w:r>
    </w:p>
    <w:p w14:paraId="51F76DD2" w14:textId="1C3CE5BC" w:rsidR="00FB3B4A" w:rsidRPr="00E61002" w:rsidRDefault="00FB3B4A" w:rsidP="00FB3B4A">
      <w:pPr>
        <w:rPr>
          <w:rFonts w:ascii="Times New Roman" w:hAnsi="Times New Roman" w:cs="Times New Roman"/>
        </w:rPr>
      </w:pPr>
    </w:p>
    <w:p w14:paraId="67462BF8" w14:textId="0A11BEA9" w:rsidR="00FB3B4A" w:rsidRPr="00E61002" w:rsidRDefault="00FB3B4A" w:rsidP="00FB3B4A">
      <w:pPr>
        <w:rPr>
          <w:rFonts w:ascii="Times New Roman" w:hAnsi="Times New Roman" w:cs="Times New Roman"/>
        </w:rPr>
      </w:pPr>
    </w:p>
    <w:p w14:paraId="65CC0CA5" w14:textId="600DF912" w:rsidR="00FB3B4A" w:rsidRPr="00E61002" w:rsidRDefault="00FB3B4A" w:rsidP="00FB3B4A">
      <w:pPr>
        <w:rPr>
          <w:rFonts w:ascii="Times New Roman" w:hAnsi="Times New Roman" w:cs="Times New Roman"/>
        </w:rPr>
      </w:pPr>
    </w:p>
    <w:p w14:paraId="13190D4B" w14:textId="431FC359" w:rsidR="00FB3B4A" w:rsidRPr="00E61002" w:rsidRDefault="00FB3B4A" w:rsidP="00FB3B4A">
      <w:pPr>
        <w:rPr>
          <w:rFonts w:ascii="Times New Roman" w:hAnsi="Times New Roman" w:cs="Times New Roman"/>
        </w:rPr>
      </w:pPr>
    </w:p>
    <w:p w14:paraId="349603A7" w14:textId="7A16DABB" w:rsidR="00FB3B4A" w:rsidRPr="00E61002" w:rsidRDefault="00FB3B4A" w:rsidP="00FB3B4A">
      <w:pPr>
        <w:rPr>
          <w:rFonts w:ascii="Times New Roman" w:hAnsi="Times New Roman" w:cs="Times New Roman"/>
        </w:rPr>
      </w:pPr>
    </w:p>
    <w:p w14:paraId="59D2398F" w14:textId="70F70614" w:rsidR="00FB3B4A" w:rsidRPr="00E61002" w:rsidRDefault="00FB3B4A" w:rsidP="00FB3B4A">
      <w:pPr>
        <w:rPr>
          <w:rFonts w:ascii="Times New Roman" w:hAnsi="Times New Roman" w:cs="Times New Roman"/>
        </w:rPr>
      </w:pPr>
    </w:p>
    <w:p w14:paraId="4FB11305" w14:textId="57337411" w:rsidR="00FB3B4A" w:rsidRPr="00E61002" w:rsidRDefault="00FB3B4A" w:rsidP="00FB3B4A">
      <w:pPr>
        <w:rPr>
          <w:rFonts w:ascii="Times New Roman" w:hAnsi="Times New Roman" w:cs="Times New Roman"/>
        </w:rPr>
      </w:pPr>
    </w:p>
    <w:sdt>
      <w:sdtPr>
        <w:rPr>
          <w:rFonts w:ascii="Times New Roman" w:eastAsiaTheme="minorHAnsi" w:hAnsi="Times New Roman" w:cs="Times New Roman"/>
          <w:color w:val="auto"/>
          <w:sz w:val="24"/>
          <w:szCs w:val="22"/>
          <w:lang w:val="en-GB"/>
        </w:rPr>
        <w:id w:val="1901938291"/>
        <w:docPartObj>
          <w:docPartGallery w:val="Table of Contents"/>
          <w:docPartUnique/>
        </w:docPartObj>
      </w:sdtPr>
      <w:sdtEndPr>
        <w:rPr>
          <w:b/>
          <w:bCs/>
          <w:noProof/>
        </w:rPr>
      </w:sdtEndPr>
      <w:sdtContent>
        <w:p w14:paraId="515C1D10" w14:textId="68739D74" w:rsidR="00C2442C" w:rsidRPr="00E61002" w:rsidRDefault="00E61002">
          <w:pPr>
            <w:pStyle w:val="TOCHeading"/>
            <w:rPr>
              <w:rFonts w:ascii="Times New Roman" w:hAnsi="Times New Roman" w:cs="Times New Roman"/>
            </w:rPr>
          </w:pPr>
          <w:r>
            <w:rPr>
              <w:rFonts w:ascii="Times New Roman" w:hAnsi="Times New Roman" w:cs="Times New Roman"/>
            </w:rPr>
            <w:t>Table of C</w:t>
          </w:r>
          <w:r w:rsidR="00C2442C" w:rsidRPr="00E61002">
            <w:rPr>
              <w:rFonts w:ascii="Times New Roman" w:hAnsi="Times New Roman" w:cs="Times New Roman"/>
            </w:rPr>
            <w:t>ontents</w:t>
          </w:r>
        </w:p>
        <w:p w14:paraId="5CC0320E" w14:textId="10BACEA4" w:rsidR="00C2442C" w:rsidRPr="00E61002" w:rsidRDefault="00C2442C">
          <w:pPr>
            <w:pStyle w:val="TOC1"/>
            <w:tabs>
              <w:tab w:val="right" w:leader="dot" w:pos="9350"/>
            </w:tabs>
            <w:rPr>
              <w:rFonts w:ascii="Times New Roman" w:hAnsi="Times New Roman" w:cs="Times New Roman"/>
              <w:noProof/>
            </w:rPr>
          </w:pPr>
          <w:r w:rsidRPr="00E61002">
            <w:rPr>
              <w:rFonts w:ascii="Times New Roman" w:hAnsi="Times New Roman" w:cs="Times New Roman"/>
            </w:rPr>
            <w:fldChar w:fldCharType="begin"/>
          </w:r>
          <w:r w:rsidRPr="00E61002">
            <w:rPr>
              <w:rFonts w:ascii="Times New Roman" w:hAnsi="Times New Roman" w:cs="Times New Roman"/>
            </w:rPr>
            <w:instrText xml:space="preserve"> TOC \o "1-3" \h \z \u </w:instrText>
          </w:r>
          <w:r w:rsidRPr="00E61002">
            <w:rPr>
              <w:rFonts w:ascii="Times New Roman" w:hAnsi="Times New Roman" w:cs="Times New Roman"/>
            </w:rPr>
            <w:fldChar w:fldCharType="separate"/>
          </w:r>
          <w:hyperlink w:anchor="_Toc38966816" w:history="1">
            <w:r w:rsidRPr="00E61002">
              <w:rPr>
                <w:rStyle w:val="Hyperlink"/>
                <w:rFonts w:ascii="Times New Roman" w:hAnsi="Times New Roman" w:cs="Times New Roman"/>
                <w:noProof/>
              </w:rPr>
              <w:t>Introduction</w:t>
            </w:r>
            <w:r w:rsidRPr="00E61002">
              <w:rPr>
                <w:rFonts w:ascii="Times New Roman" w:hAnsi="Times New Roman" w:cs="Times New Roman"/>
                <w:noProof/>
                <w:webHidden/>
              </w:rPr>
              <w:tab/>
            </w:r>
            <w:r w:rsidRPr="00E61002">
              <w:rPr>
                <w:rFonts w:ascii="Times New Roman" w:hAnsi="Times New Roman" w:cs="Times New Roman"/>
                <w:noProof/>
                <w:webHidden/>
              </w:rPr>
              <w:fldChar w:fldCharType="begin"/>
            </w:r>
            <w:r w:rsidRPr="00E61002">
              <w:rPr>
                <w:rFonts w:ascii="Times New Roman" w:hAnsi="Times New Roman" w:cs="Times New Roman"/>
                <w:noProof/>
                <w:webHidden/>
              </w:rPr>
              <w:instrText xml:space="preserve"> PAGEREF _Toc38966816 \h </w:instrText>
            </w:r>
            <w:r w:rsidRPr="00E61002">
              <w:rPr>
                <w:rFonts w:ascii="Times New Roman" w:hAnsi="Times New Roman" w:cs="Times New Roman"/>
                <w:noProof/>
                <w:webHidden/>
              </w:rPr>
            </w:r>
            <w:r w:rsidRPr="00E61002">
              <w:rPr>
                <w:rFonts w:ascii="Times New Roman" w:hAnsi="Times New Roman" w:cs="Times New Roman"/>
                <w:noProof/>
                <w:webHidden/>
              </w:rPr>
              <w:fldChar w:fldCharType="separate"/>
            </w:r>
            <w:r w:rsidRPr="00E61002">
              <w:rPr>
                <w:rFonts w:ascii="Times New Roman" w:hAnsi="Times New Roman" w:cs="Times New Roman"/>
                <w:noProof/>
                <w:webHidden/>
              </w:rPr>
              <w:t>2</w:t>
            </w:r>
            <w:r w:rsidRPr="00E61002">
              <w:rPr>
                <w:rFonts w:ascii="Times New Roman" w:hAnsi="Times New Roman" w:cs="Times New Roman"/>
                <w:noProof/>
                <w:webHidden/>
              </w:rPr>
              <w:fldChar w:fldCharType="end"/>
            </w:r>
          </w:hyperlink>
        </w:p>
        <w:p w14:paraId="544D387F" w14:textId="4E0473CA" w:rsidR="00C2442C" w:rsidRPr="00E61002" w:rsidRDefault="00AD2DE2">
          <w:pPr>
            <w:pStyle w:val="TOC1"/>
            <w:tabs>
              <w:tab w:val="right" w:leader="dot" w:pos="9350"/>
            </w:tabs>
            <w:rPr>
              <w:rFonts w:ascii="Times New Roman" w:hAnsi="Times New Roman" w:cs="Times New Roman"/>
              <w:noProof/>
            </w:rPr>
          </w:pPr>
          <w:hyperlink w:anchor="_Toc38966817" w:history="1">
            <w:r w:rsidR="00C2442C" w:rsidRPr="00E61002">
              <w:rPr>
                <w:rStyle w:val="Hyperlink"/>
                <w:rFonts w:ascii="Times New Roman" w:hAnsi="Times New Roman" w:cs="Times New Roman"/>
                <w:noProof/>
              </w:rPr>
              <w:t>Reflection</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_Toc38966817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2</w:t>
            </w:r>
            <w:r w:rsidR="00C2442C" w:rsidRPr="00E61002">
              <w:rPr>
                <w:rFonts w:ascii="Times New Roman" w:hAnsi="Times New Roman" w:cs="Times New Roman"/>
                <w:noProof/>
                <w:webHidden/>
              </w:rPr>
              <w:fldChar w:fldCharType="end"/>
            </w:r>
          </w:hyperlink>
        </w:p>
        <w:p w14:paraId="317D522E" w14:textId="2C4B323C" w:rsidR="00C2442C" w:rsidRPr="00E61002" w:rsidRDefault="00AD2DE2">
          <w:pPr>
            <w:pStyle w:val="TOC1"/>
            <w:tabs>
              <w:tab w:val="right" w:leader="dot" w:pos="9350"/>
            </w:tabs>
            <w:rPr>
              <w:rFonts w:ascii="Times New Roman" w:hAnsi="Times New Roman" w:cs="Times New Roman"/>
              <w:noProof/>
            </w:rPr>
          </w:pPr>
          <w:hyperlink w:anchor="_Toc38966818" w:history="1">
            <w:r w:rsidR="00C2442C" w:rsidRPr="00E61002">
              <w:rPr>
                <w:rStyle w:val="Hyperlink"/>
                <w:rFonts w:ascii="Times New Roman" w:hAnsi="Times New Roman" w:cs="Times New Roman"/>
                <w:noProof/>
              </w:rPr>
              <w:t>Career plans</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_Toc38966818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5</w:t>
            </w:r>
            <w:r w:rsidR="00C2442C" w:rsidRPr="00E61002">
              <w:rPr>
                <w:rFonts w:ascii="Times New Roman" w:hAnsi="Times New Roman" w:cs="Times New Roman"/>
                <w:noProof/>
                <w:webHidden/>
              </w:rPr>
              <w:fldChar w:fldCharType="end"/>
            </w:r>
          </w:hyperlink>
        </w:p>
        <w:p w14:paraId="2FC673B9" w14:textId="00E59696" w:rsidR="00C2442C" w:rsidRPr="00E61002" w:rsidRDefault="00AD2DE2">
          <w:pPr>
            <w:pStyle w:val="TOC1"/>
            <w:tabs>
              <w:tab w:val="right" w:leader="dot" w:pos="9350"/>
            </w:tabs>
            <w:rPr>
              <w:rFonts w:ascii="Times New Roman" w:hAnsi="Times New Roman" w:cs="Times New Roman"/>
              <w:noProof/>
            </w:rPr>
          </w:pPr>
          <w:hyperlink w:anchor="_Toc38966819" w:history="1">
            <w:r w:rsidR="00C2442C" w:rsidRPr="00E61002">
              <w:rPr>
                <w:rStyle w:val="Hyperlink"/>
                <w:rFonts w:ascii="Times New Roman" w:hAnsi="Times New Roman" w:cs="Times New Roman"/>
                <w:noProof/>
              </w:rPr>
              <w:t>What employers want</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_Toc38966819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7</w:t>
            </w:r>
            <w:r w:rsidR="00C2442C" w:rsidRPr="00E61002">
              <w:rPr>
                <w:rFonts w:ascii="Times New Roman" w:hAnsi="Times New Roman" w:cs="Times New Roman"/>
                <w:noProof/>
                <w:webHidden/>
              </w:rPr>
              <w:fldChar w:fldCharType="end"/>
            </w:r>
          </w:hyperlink>
        </w:p>
        <w:p w14:paraId="6B523ED8" w14:textId="5EB6DE13" w:rsidR="00C2442C" w:rsidRPr="00E61002" w:rsidRDefault="00AD2DE2">
          <w:pPr>
            <w:pStyle w:val="TOC1"/>
            <w:tabs>
              <w:tab w:val="right" w:leader="dot" w:pos="9350"/>
            </w:tabs>
            <w:rPr>
              <w:rFonts w:ascii="Times New Roman" w:hAnsi="Times New Roman" w:cs="Times New Roman"/>
              <w:noProof/>
            </w:rPr>
          </w:pPr>
          <w:hyperlink w:anchor="_Toc38966820" w:history="1">
            <w:r w:rsidR="00C2442C" w:rsidRPr="00E61002">
              <w:rPr>
                <w:rStyle w:val="Hyperlink"/>
                <w:rFonts w:ascii="Times New Roman" w:hAnsi="Times New Roman" w:cs="Times New Roman"/>
                <w:noProof/>
              </w:rPr>
              <w:t>Self-motivation</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_Toc38966820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9</w:t>
            </w:r>
            <w:r w:rsidR="00C2442C" w:rsidRPr="00E61002">
              <w:rPr>
                <w:rFonts w:ascii="Times New Roman" w:hAnsi="Times New Roman" w:cs="Times New Roman"/>
                <w:noProof/>
                <w:webHidden/>
              </w:rPr>
              <w:fldChar w:fldCharType="end"/>
            </w:r>
          </w:hyperlink>
        </w:p>
        <w:p w14:paraId="4D41DEFA" w14:textId="138B65A9" w:rsidR="00C2442C" w:rsidRPr="00E61002" w:rsidRDefault="00AD2DE2">
          <w:pPr>
            <w:pStyle w:val="TOC1"/>
            <w:tabs>
              <w:tab w:val="right" w:leader="dot" w:pos="9350"/>
            </w:tabs>
            <w:rPr>
              <w:rFonts w:ascii="Times New Roman" w:hAnsi="Times New Roman" w:cs="Times New Roman"/>
              <w:noProof/>
            </w:rPr>
          </w:pPr>
          <w:hyperlink w:anchor="_Toc38966821" w:history="1">
            <w:r w:rsidR="00C2442C" w:rsidRPr="00E61002">
              <w:rPr>
                <w:rStyle w:val="Hyperlink"/>
                <w:rFonts w:ascii="Times New Roman" w:hAnsi="Times New Roman" w:cs="Times New Roman"/>
                <w:noProof/>
              </w:rPr>
              <w:t>Learning styles</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_Toc38966821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12</w:t>
            </w:r>
            <w:r w:rsidR="00C2442C" w:rsidRPr="00E61002">
              <w:rPr>
                <w:rFonts w:ascii="Times New Roman" w:hAnsi="Times New Roman" w:cs="Times New Roman"/>
                <w:noProof/>
                <w:webHidden/>
              </w:rPr>
              <w:fldChar w:fldCharType="end"/>
            </w:r>
          </w:hyperlink>
        </w:p>
        <w:p w14:paraId="7313F60F" w14:textId="2846ECAA" w:rsidR="00C2442C" w:rsidRPr="00E61002" w:rsidRDefault="00AD2DE2">
          <w:pPr>
            <w:pStyle w:val="TOC1"/>
            <w:tabs>
              <w:tab w:val="right" w:leader="dot" w:pos="9350"/>
            </w:tabs>
            <w:rPr>
              <w:rFonts w:ascii="Times New Roman" w:hAnsi="Times New Roman" w:cs="Times New Roman"/>
              <w:noProof/>
            </w:rPr>
          </w:pPr>
          <w:hyperlink w:anchor="_Toc38966822" w:history="1">
            <w:r w:rsidR="00C2442C" w:rsidRPr="00E61002">
              <w:rPr>
                <w:rStyle w:val="Hyperlink"/>
                <w:rFonts w:ascii="Times New Roman" w:hAnsi="Times New Roman" w:cs="Times New Roman"/>
                <w:noProof/>
              </w:rPr>
              <w:t>Personal development</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_Toc38966822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13</w:t>
            </w:r>
            <w:r w:rsidR="00C2442C" w:rsidRPr="00E61002">
              <w:rPr>
                <w:rFonts w:ascii="Times New Roman" w:hAnsi="Times New Roman" w:cs="Times New Roman"/>
                <w:noProof/>
                <w:webHidden/>
              </w:rPr>
              <w:fldChar w:fldCharType="end"/>
            </w:r>
          </w:hyperlink>
        </w:p>
        <w:p w14:paraId="5FD38419" w14:textId="673157CF" w:rsidR="00C2442C" w:rsidRPr="00E61002" w:rsidRDefault="00AD2DE2">
          <w:pPr>
            <w:pStyle w:val="TOC1"/>
            <w:tabs>
              <w:tab w:val="right" w:leader="dot" w:pos="9350"/>
            </w:tabs>
            <w:rPr>
              <w:rFonts w:ascii="Times New Roman" w:hAnsi="Times New Roman" w:cs="Times New Roman"/>
              <w:noProof/>
            </w:rPr>
          </w:pPr>
          <w:hyperlink w:anchor="_Toc38966823" w:history="1">
            <w:r w:rsidR="00C2442C" w:rsidRPr="00E61002">
              <w:rPr>
                <w:rStyle w:val="Hyperlink"/>
                <w:rFonts w:ascii="Times New Roman" w:hAnsi="Times New Roman" w:cs="Times New Roman"/>
                <w:noProof/>
              </w:rPr>
              <w:t>Employment goals</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_Toc38966823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15</w:t>
            </w:r>
            <w:r w:rsidR="00C2442C" w:rsidRPr="00E61002">
              <w:rPr>
                <w:rFonts w:ascii="Times New Roman" w:hAnsi="Times New Roman" w:cs="Times New Roman"/>
                <w:noProof/>
                <w:webHidden/>
              </w:rPr>
              <w:fldChar w:fldCharType="end"/>
            </w:r>
          </w:hyperlink>
        </w:p>
        <w:p w14:paraId="507FAD97" w14:textId="6E747530" w:rsidR="00C2442C" w:rsidRPr="00E61002" w:rsidRDefault="00AD2DE2">
          <w:pPr>
            <w:pStyle w:val="TOC1"/>
            <w:tabs>
              <w:tab w:val="right" w:leader="dot" w:pos="9350"/>
            </w:tabs>
            <w:rPr>
              <w:rFonts w:ascii="Times New Roman" w:hAnsi="Times New Roman" w:cs="Times New Roman"/>
              <w:noProof/>
            </w:rPr>
          </w:pPr>
          <w:hyperlink w:anchor="_Toc38966824" w:history="1">
            <w:r w:rsidR="00C2442C" w:rsidRPr="00E61002">
              <w:rPr>
                <w:rStyle w:val="Hyperlink"/>
                <w:rFonts w:ascii="Times New Roman" w:hAnsi="Times New Roman" w:cs="Times New Roman"/>
                <w:noProof/>
              </w:rPr>
              <w:t>Conclusion</w:t>
            </w:r>
            <w:r w:rsidR="00C2442C" w:rsidRPr="00E61002">
              <w:rPr>
                <w:rFonts w:ascii="Times New Roman" w:hAnsi="Times New Roman" w:cs="Times New Roman"/>
                <w:noProof/>
                <w:webHidden/>
              </w:rPr>
              <w:tab/>
            </w:r>
            <w:r w:rsidR="00C2442C" w:rsidRPr="00E61002">
              <w:rPr>
                <w:rFonts w:ascii="Times New Roman" w:hAnsi="Times New Roman" w:cs="Times New Roman"/>
                <w:noProof/>
                <w:webHidden/>
              </w:rPr>
              <w:fldChar w:fldCharType="begin"/>
            </w:r>
            <w:r w:rsidR="00C2442C" w:rsidRPr="00E61002">
              <w:rPr>
                <w:rFonts w:ascii="Times New Roman" w:hAnsi="Times New Roman" w:cs="Times New Roman"/>
                <w:noProof/>
                <w:webHidden/>
              </w:rPr>
              <w:instrText xml:space="preserve"> PAGEREF _Toc38966824 \h </w:instrText>
            </w:r>
            <w:r w:rsidR="00C2442C" w:rsidRPr="00E61002">
              <w:rPr>
                <w:rFonts w:ascii="Times New Roman" w:hAnsi="Times New Roman" w:cs="Times New Roman"/>
                <w:noProof/>
                <w:webHidden/>
              </w:rPr>
            </w:r>
            <w:r w:rsidR="00C2442C" w:rsidRPr="00E61002">
              <w:rPr>
                <w:rFonts w:ascii="Times New Roman" w:hAnsi="Times New Roman" w:cs="Times New Roman"/>
                <w:noProof/>
                <w:webHidden/>
              </w:rPr>
              <w:fldChar w:fldCharType="separate"/>
            </w:r>
            <w:r w:rsidR="00C2442C" w:rsidRPr="00E61002">
              <w:rPr>
                <w:rFonts w:ascii="Times New Roman" w:hAnsi="Times New Roman" w:cs="Times New Roman"/>
                <w:noProof/>
                <w:webHidden/>
              </w:rPr>
              <w:t>16</w:t>
            </w:r>
            <w:r w:rsidR="00C2442C" w:rsidRPr="00E61002">
              <w:rPr>
                <w:rFonts w:ascii="Times New Roman" w:hAnsi="Times New Roman" w:cs="Times New Roman"/>
                <w:noProof/>
                <w:webHidden/>
              </w:rPr>
              <w:fldChar w:fldCharType="end"/>
            </w:r>
          </w:hyperlink>
        </w:p>
        <w:p w14:paraId="55D3D1A4" w14:textId="04C0B292" w:rsidR="00C2442C" w:rsidRPr="00E61002" w:rsidRDefault="00C2442C">
          <w:pPr>
            <w:rPr>
              <w:rFonts w:ascii="Times New Roman" w:hAnsi="Times New Roman" w:cs="Times New Roman"/>
            </w:rPr>
          </w:pPr>
          <w:r w:rsidRPr="00E61002">
            <w:rPr>
              <w:rFonts w:ascii="Times New Roman" w:hAnsi="Times New Roman" w:cs="Times New Roman"/>
              <w:b/>
              <w:bCs/>
              <w:noProof/>
            </w:rPr>
            <w:fldChar w:fldCharType="end"/>
          </w:r>
        </w:p>
      </w:sdtContent>
    </w:sdt>
    <w:p w14:paraId="129344DE" w14:textId="53BEF004" w:rsidR="00C2442C" w:rsidRPr="00E61002" w:rsidRDefault="00C2442C" w:rsidP="00FB3B4A">
      <w:pPr>
        <w:rPr>
          <w:rFonts w:ascii="Times New Roman" w:hAnsi="Times New Roman" w:cs="Times New Roman"/>
        </w:rPr>
      </w:pPr>
    </w:p>
    <w:p w14:paraId="5F0AB81F" w14:textId="394661F7" w:rsidR="00373C87" w:rsidRPr="00E61002" w:rsidRDefault="00373C87" w:rsidP="00FB3B4A">
      <w:pPr>
        <w:rPr>
          <w:rFonts w:ascii="Times New Roman" w:hAnsi="Times New Roman" w:cs="Times New Roman"/>
        </w:rPr>
      </w:pPr>
    </w:p>
    <w:p w14:paraId="5C291F5D" w14:textId="30A51C6F" w:rsidR="00373C87" w:rsidRPr="00E61002" w:rsidRDefault="00373C87" w:rsidP="00FB3B4A">
      <w:pPr>
        <w:rPr>
          <w:rFonts w:ascii="Times New Roman" w:hAnsi="Times New Roman" w:cs="Times New Roman"/>
        </w:rPr>
      </w:pPr>
    </w:p>
    <w:p w14:paraId="4940AC82" w14:textId="5126DD6E" w:rsidR="00373C87" w:rsidRPr="00E61002" w:rsidRDefault="00373C87" w:rsidP="00FB3B4A">
      <w:pPr>
        <w:rPr>
          <w:rFonts w:ascii="Times New Roman" w:hAnsi="Times New Roman" w:cs="Times New Roman"/>
        </w:rPr>
      </w:pPr>
    </w:p>
    <w:p w14:paraId="5B099582" w14:textId="19B9802F" w:rsidR="00373C87" w:rsidRPr="00E61002" w:rsidRDefault="00373C87" w:rsidP="00FB3B4A">
      <w:pPr>
        <w:rPr>
          <w:rFonts w:ascii="Times New Roman" w:hAnsi="Times New Roman" w:cs="Times New Roman"/>
        </w:rPr>
      </w:pPr>
    </w:p>
    <w:p w14:paraId="7C774A63" w14:textId="076DA477" w:rsidR="00373C87" w:rsidRPr="00E61002" w:rsidRDefault="00373C87" w:rsidP="00FB3B4A">
      <w:pPr>
        <w:rPr>
          <w:rFonts w:ascii="Times New Roman" w:hAnsi="Times New Roman" w:cs="Times New Roman"/>
        </w:rPr>
      </w:pPr>
    </w:p>
    <w:p w14:paraId="144B1D4F" w14:textId="20B01C65" w:rsidR="00373C87" w:rsidRPr="00E61002" w:rsidRDefault="00373C87" w:rsidP="00FB3B4A">
      <w:pPr>
        <w:rPr>
          <w:rFonts w:ascii="Times New Roman" w:hAnsi="Times New Roman" w:cs="Times New Roman"/>
        </w:rPr>
      </w:pPr>
    </w:p>
    <w:p w14:paraId="1F3E071D" w14:textId="29A3B4C2" w:rsidR="00373C87" w:rsidRPr="00E61002" w:rsidRDefault="00373C87" w:rsidP="00FB3B4A">
      <w:pPr>
        <w:rPr>
          <w:rFonts w:ascii="Times New Roman" w:hAnsi="Times New Roman" w:cs="Times New Roman"/>
        </w:rPr>
      </w:pPr>
    </w:p>
    <w:p w14:paraId="085A4C6C" w14:textId="0B328BD3" w:rsidR="00373C87" w:rsidRPr="00E61002" w:rsidRDefault="00373C87" w:rsidP="00FB3B4A">
      <w:pPr>
        <w:rPr>
          <w:rFonts w:ascii="Times New Roman" w:hAnsi="Times New Roman" w:cs="Times New Roman"/>
        </w:rPr>
      </w:pPr>
    </w:p>
    <w:p w14:paraId="2D2AE729" w14:textId="61F2CAA3" w:rsidR="00373C87" w:rsidRPr="00E61002" w:rsidRDefault="00373C87" w:rsidP="00FB3B4A">
      <w:pPr>
        <w:rPr>
          <w:rFonts w:ascii="Times New Roman" w:hAnsi="Times New Roman" w:cs="Times New Roman"/>
        </w:rPr>
      </w:pPr>
    </w:p>
    <w:p w14:paraId="3A54B8A4" w14:textId="5F3C34DB" w:rsidR="00373C87" w:rsidRPr="00E61002" w:rsidRDefault="00373C87" w:rsidP="00FB3B4A">
      <w:pPr>
        <w:rPr>
          <w:rFonts w:ascii="Times New Roman" w:hAnsi="Times New Roman" w:cs="Times New Roman"/>
        </w:rPr>
      </w:pPr>
    </w:p>
    <w:p w14:paraId="23C4A820" w14:textId="77777777" w:rsidR="00373C87" w:rsidRPr="00E61002" w:rsidRDefault="00373C87" w:rsidP="00FB3B4A">
      <w:pPr>
        <w:rPr>
          <w:rFonts w:ascii="Times New Roman" w:hAnsi="Times New Roman" w:cs="Times New Roman"/>
        </w:rPr>
      </w:pPr>
    </w:p>
    <w:p w14:paraId="56F36A1C" w14:textId="77777777" w:rsidR="00C2442C" w:rsidRPr="00E61002" w:rsidRDefault="00C2442C" w:rsidP="00FB3B4A">
      <w:pPr>
        <w:rPr>
          <w:rFonts w:ascii="Times New Roman" w:hAnsi="Times New Roman" w:cs="Times New Roman"/>
        </w:rPr>
      </w:pPr>
    </w:p>
    <w:p w14:paraId="65247219" w14:textId="590B6CCA" w:rsidR="00081506" w:rsidRPr="00E61002" w:rsidRDefault="00FB3B4A" w:rsidP="00FB3B4A">
      <w:pPr>
        <w:pStyle w:val="Heading1"/>
        <w:rPr>
          <w:rFonts w:ascii="Times New Roman" w:hAnsi="Times New Roman" w:cs="Times New Roman"/>
        </w:rPr>
      </w:pPr>
      <w:bookmarkStart w:id="0" w:name="_Toc38966816"/>
      <w:r w:rsidRPr="00E61002">
        <w:rPr>
          <w:rFonts w:ascii="Times New Roman" w:hAnsi="Times New Roman" w:cs="Times New Roman"/>
        </w:rPr>
        <w:lastRenderedPageBreak/>
        <w:t>Introduction</w:t>
      </w:r>
      <w:bookmarkEnd w:id="0"/>
    </w:p>
    <w:p w14:paraId="265955D4" w14:textId="24950ABE" w:rsidR="00D87BF6" w:rsidRPr="00E61002" w:rsidRDefault="00411F3A" w:rsidP="00D87BF6">
      <w:pPr>
        <w:rPr>
          <w:rFonts w:ascii="Times New Roman" w:hAnsi="Times New Roman" w:cs="Times New Roman"/>
        </w:rPr>
      </w:pPr>
      <w:r w:rsidRPr="00E61002">
        <w:rPr>
          <w:rFonts w:ascii="Times New Roman" w:hAnsi="Times New Roman" w:cs="Times New Roman"/>
        </w:rPr>
        <w:t>Professional career development is an integrated part of l</w:t>
      </w:r>
      <w:r w:rsidR="00D87BF6" w:rsidRPr="00E61002">
        <w:rPr>
          <w:rFonts w:ascii="Times New Roman" w:hAnsi="Times New Roman" w:cs="Times New Roman"/>
        </w:rPr>
        <w:t>ifeline exercise</w:t>
      </w:r>
      <w:r w:rsidRPr="00E61002">
        <w:rPr>
          <w:rFonts w:ascii="Times New Roman" w:hAnsi="Times New Roman" w:cs="Times New Roman"/>
        </w:rPr>
        <w:t xml:space="preserve"> which refers the development of the desired career of peoples through experiencing different life stages. After starting the academic and student life, peoples tend to build up a career gradually. Different types of people choose to lead different career for the differentiates test and interest towards life.</w:t>
      </w:r>
      <w:r w:rsidR="00F04AE6" w:rsidRPr="00E61002">
        <w:rPr>
          <w:rFonts w:ascii="Times New Roman" w:hAnsi="Times New Roman" w:cs="Times New Roman"/>
        </w:rPr>
        <w:t xml:space="preserve"> Throughout the life, peoples have to go through low and high situation which bring diversified experiences and knowledge to peoples and people select their future goals and life leading decision</w:t>
      </w:r>
      <w:r w:rsidR="00813493" w:rsidRPr="00E61002">
        <w:rPr>
          <w:rFonts w:ascii="Times New Roman" w:hAnsi="Times New Roman" w:cs="Times New Roman"/>
        </w:rPr>
        <w:t xml:space="preserve"> (Tomkinson, 2008)</w:t>
      </w:r>
      <w:r w:rsidR="00F04AE6" w:rsidRPr="00E61002">
        <w:rPr>
          <w:rFonts w:ascii="Times New Roman" w:hAnsi="Times New Roman" w:cs="Times New Roman"/>
        </w:rPr>
        <w:t>.</w:t>
      </w:r>
      <w:r w:rsidR="00EF2EB7" w:rsidRPr="00E61002">
        <w:rPr>
          <w:rFonts w:ascii="Times New Roman" w:hAnsi="Times New Roman" w:cs="Times New Roman"/>
        </w:rPr>
        <w:t xml:space="preserve"> To achieve the desired career, individuals have to focus on necessary skills and interpersonal competencies </w:t>
      </w:r>
      <w:r w:rsidR="00C15BBB" w:rsidRPr="00E61002">
        <w:rPr>
          <w:rFonts w:ascii="Times New Roman" w:hAnsi="Times New Roman" w:cs="Times New Roman"/>
        </w:rPr>
        <w:t xml:space="preserve">which requires the </w:t>
      </w:r>
      <w:r w:rsidR="00970DE0" w:rsidRPr="00E61002">
        <w:rPr>
          <w:rFonts w:ascii="Times New Roman" w:hAnsi="Times New Roman" w:cs="Times New Roman"/>
        </w:rPr>
        <w:t>participation in</w:t>
      </w:r>
      <w:r w:rsidR="00C15BBB" w:rsidRPr="00E61002">
        <w:rPr>
          <w:rFonts w:ascii="Times New Roman" w:hAnsi="Times New Roman" w:cs="Times New Roman"/>
        </w:rPr>
        <w:t xml:space="preserve"> different lifetime events to gather them</w:t>
      </w:r>
      <w:r w:rsidR="00EF2EB7" w:rsidRPr="00E61002">
        <w:rPr>
          <w:rFonts w:ascii="Times New Roman" w:hAnsi="Times New Roman" w:cs="Times New Roman"/>
        </w:rPr>
        <w:t>.</w:t>
      </w:r>
      <w:r w:rsidR="00B268D7" w:rsidRPr="00E61002">
        <w:rPr>
          <w:rFonts w:ascii="Times New Roman" w:hAnsi="Times New Roman" w:cs="Times New Roman"/>
        </w:rPr>
        <w:t xml:space="preserve"> </w:t>
      </w:r>
      <w:r w:rsidR="00415A5C" w:rsidRPr="00E61002">
        <w:rPr>
          <w:rFonts w:ascii="Times New Roman" w:hAnsi="Times New Roman" w:cs="Times New Roman"/>
        </w:rPr>
        <w:t xml:space="preserve">Like other peoples, I also have career planning which is the higher organizational position in large </w:t>
      </w:r>
      <w:r w:rsidR="00491CF7" w:rsidRPr="00E61002">
        <w:rPr>
          <w:rFonts w:ascii="Times New Roman" w:hAnsi="Times New Roman" w:cs="Times New Roman"/>
        </w:rPr>
        <w:t>business</w:t>
      </w:r>
      <w:r w:rsidR="00415A5C" w:rsidRPr="00E61002">
        <w:rPr>
          <w:rFonts w:ascii="Times New Roman" w:hAnsi="Times New Roman" w:cs="Times New Roman"/>
        </w:rPr>
        <w:t xml:space="preserve"> organizations like </w:t>
      </w:r>
      <w:r w:rsidR="00491CF7" w:rsidRPr="00E61002">
        <w:rPr>
          <w:rFonts w:ascii="Times New Roman" w:hAnsi="Times New Roman" w:cs="Times New Roman"/>
        </w:rPr>
        <w:t>leading</w:t>
      </w:r>
      <w:r w:rsidR="00415A5C" w:rsidRPr="00E61002">
        <w:rPr>
          <w:rFonts w:ascii="Times New Roman" w:hAnsi="Times New Roman" w:cs="Times New Roman"/>
        </w:rPr>
        <w:t xml:space="preserve"> multinational companies.</w:t>
      </w:r>
      <w:r w:rsidR="00491CF7" w:rsidRPr="00E61002">
        <w:rPr>
          <w:rFonts w:ascii="Times New Roman" w:hAnsi="Times New Roman" w:cs="Times New Roman"/>
        </w:rPr>
        <w:t xml:space="preserve"> The following assignment is provided with the </w:t>
      </w:r>
      <w:r w:rsidR="003B6808" w:rsidRPr="00E61002">
        <w:rPr>
          <w:rFonts w:ascii="Times New Roman" w:hAnsi="Times New Roman" w:cs="Times New Roman"/>
        </w:rPr>
        <w:t>potential areas of personal and professional skills development for establishing a professional career.</w:t>
      </w:r>
    </w:p>
    <w:p w14:paraId="04C9DD90" w14:textId="4F459C2D" w:rsidR="00373C87" w:rsidRPr="00E61002" w:rsidRDefault="00373C87" w:rsidP="00D87BF6">
      <w:pPr>
        <w:rPr>
          <w:rFonts w:ascii="Times New Roman" w:hAnsi="Times New Roman" w:cs="Times New Roman"/>
        </w:rPr>
      </w:pPr>
    </w:p>
    <w:p w14:paraId="3C855366" w14:textId="3320A9B3" w:rsidR="00373C87" w:rsidRPr="00E61002" w:rsidRDefault="00373C87" w:rsidP="00D87BF6">
      <w:pPr>
        <w:rPr>
          <w:rFonts w:ascii="Times New Roman" w:hAnsi="Times New Roman" w:cs="Times New Roman"/>
        </w:rPr>
      </w:pPr>
    </w:p>
    <w:p w14:paraId="071B11DF" w14:textId="41A404F0" w:rsidR="00373C87" w:rsidRPr="00E61002" w:rsidRDefault="00373C87" w:rsidP="00D87BF6">
      <w:pPr>
        <w:rPr>
          <w:rFonts w:ascii="Times New Roman" w:hAnsi="Times New Roman" w:cs="Times New Roman"/>
        </w:rPr>
      </w:pPr>
    </w:p>
    <w:p w14:paraId="4C5E36F1" w14:textId="46AC269E" w:rsidR="00373C87" w:rsidRPr="00E61002" w:rsidRDefault="00373C87" w:rsidP="00D87BF6">
      <w:pPr>
        <w:rPr>
          <w:rFonts w:ascii="Times New Roman" w:hAnsi="Times New Roman" w:cs="Times New Roman"/>
        </w:rPr>
      </w:pPr>
    </w:p>
    <w:p w14:paraId="5552510A" w14:textId="37F60270" w:rsidR="00373C87" w:rsidRPr="00E61002" w:rsidRDefault="00373C87" w:rsidP="00D87BF6">
      <w:pPr>
        <w:rPr>
          <w:rFonts w:ascii="Times New Roman" w:hAnsi="Times New Roman" w:cs="Times New Roman"/>
        </w:rPr>
      </w:pPr>
    </w:p>
    <w:p w14:paraId="73C853D5" w14:textId="3A16EA75" w:rsidR="00373C87" w:rsidRPr="00E61002" w:rsidRDefault="00373C87" w:rsidP="00D87BF6">
      <w:pPr>
        <w:rPr>
          <w:rFonts w:ascii="Times New Roman" w:hAnsi="Times New Roman" w:cs="Times New Roman"/>
        </w:rPr>
      </w:pPr>
    </w:p>
    <w:p w14:paraId="1C2D66E5" w14:textId="1E1F9837" w:rsidR="00373C87" w:rsidRPr="00E61002" w:rsidRDefault="00373C87" w:rsidP="00D87BF6">
      <w:pPr>
        <w:rPr>
          <w:rFonts w:ascii="Times New Roman" w:hAnsi="Times New Roman" w:cs="Times New Roman"/>
        </w:rPr>
      </w:pPr>
    </w:p>
    <w:p w14:paraId="3D1F3D17" w14:textId="67B58815" w:rsidR="00373C87" w:rsidRPr="00E61002" w:rsidRDefault="00373C87" w:rsidP="00D87BF6">
      <w:pPr>
        <w:rPr>
          <w:rFonts w:ascii="Times New Roman" w:hAnsi="Times New Roman" w:cs="Times New Roman"/>
        </w:rPr>
      </w:pPr>
    </w:p>
    <w:p w14:paraId="3A3284C4" w14:textId="4B75803A" w:rsidR="00373C87" w:rsidRPr="00E61002" w:rsidRDefault="00373C87" w:rsidP="00D87BF6">
      <w:pPr>
        <w:rPr>
          <w:rFonts w:ascii="Times New Roman" w:hAnsi="Times New Roman" w:cs="Times New Roman"/>
        </w:rPr>
      </w:pPr>
    </w:p>
    <w:p w14:paraId="75C500F1" w14:textId="46F4AF0E" w:rsidR="00373C87" w:rsidRPr="00E61002" w:rsidRDefault="00373C87" w:rsidP="00D87BF6">
      <w:pPr>
        <w:rPr>
          <w:rFonts w:ascii="Times New Roman" w:hAnsi="Times New Roman" w:cs="Times New Roman"/>
        </w:rPr>
      </w:pPr>
    </w:p>
    <w:p w14:paraId="33EC7BBC" w14:textId="77777777" w:rsidR="00373C87" w:rsidRPr="00E61002" w:rsidRDefault="00373C87" w:rsidP="00D87BF6">
      <w:pPr>
        <w:rPr>
          <w:rFonts w:ascii="Times New Roman" w:hAnsi="Times New Roman" w:cs="Times New Roman"/>
        </w:rPr>
      </w:pPr>
    </w:p>
    <w:p w14:paraId="2431710F" w14:textId="12B25A13" w:rsidR="00081506" w:rsidRPr="00E61002" w:rsidRDefault="00FB3B4A" w:rsidP="00FB3B4A">
      <w:pPr>
        <w:pStyle w:val="Heading1"/>
        <w:rPr>
          <w:rFonts w:ascii="Times New Roman" w:hAnsi="Times New Roman" w:cs="Times New Roman"/>
        </w:rPr>
      </w:pPr>
      <w:bookmarkStart w:id="1" w:name="_Toc38966817"/>
      <w:r w:rsidRPr="00E61002">
        <w:rPr>
          <w:rFonts w:ascii="Times New Roman" w:hAnsi="Times New Roman" w:cs="Times New Roman"/>
        </w:rPr>
        <w:lastRenderedPageBreak/>
        <w:t>Reflection</w:t>
      </w:r>
      <w:bookmarkEnd w:id="1"/>
    </w:p>
    <w:p w14:paraId="6D7062A7" w14:textId="398FA029" w:rsidR="0072143A" w:rsidRPr="00E61002" w:rsidRDefault="007C34A3" w:rsidP="00D87BF6">
      <w:pPr>
        <w:rPr>
          <w:rFonts w:ascii="Times New Roman" w:hAnsi="Times New Roman" w:cs="Times New Roman"/>
        </w:rPr>
      </w:pPr>
      <w:r w:rsidRPr="00E61002">
        <w:rPr>
          <w:rFonts w:ascii="Times New Roman" w:hAnsi="Times New Roman" w:cs="Times New Roman"/>
        </w:rPr>
        <w:t xml:space="preserve">The career development is complex and </w:t>
      </w:r>
      <w:r w:rsidR="006F4D3F" w:rsidRPr="00E61002">
        <w:rPr>
          <w:rFonts w:ascii="Times New Roman" w:hAnsi="Times New Roman" w:cs="Times New Roman"/>
        </w:rPr>
        <w:t>long-time</w:t>
      </w:r>
      <w:r w:rsidRPr="00E61002">
        <w:rPr>
          <w:rFonts w:ascii="Times New Roman" w:hAnsi="Times New Roman" w:cs="Times New Roman"/>
        </w:rPr>
        <w:t xml:space="preserve"> procedures which includes diversified aspects and functions for individual to successfully establish the desired career and fulfil professional goals and objectives.</w:t>
      </w:r>
      <w:r w:rsidR="00A57250" w:rsidRPr="00E61002">
        <w:rPr>
          <w:rFonts w:ascii="Times New Roman" w:hAnsi="Times New Roman" w:cs="Times New Roman"/>
        </w:rPr>
        <w:t xml:space="preserve"> </w:t>
      </w:r>
      <w:r w:rsidR="00B31BA1" w:rsidRPr="00E61002">
        <w:rPr>
          <w:rFonts w:ascii="Times New Roman" w:hAnsi="Times New Roman" w:cs="Times New Roman"/>
        </w:rPr>
        <w:t xml:space="preserve">The reflection of personal and professional career development refers the reflective practices of the development </w:t>
      </w:r>
      <w:r w:rsidR="00FC11E8" w:rsidRPr="00E61002">
        <w:rPr>
          <w:rFonts w:ascii="Times New Roman" w:hAnsi="Times New Roman" w:cs="Times New Roman"/>
        </w:rPr>
        <w:t>functions</w:t>
      </w:r>
      <w:r w:rsidR="00B31BA1" w:rsidRPr="00E61002">
        <w:rPr>
          <w:rFonts w:ascii="Times New Roman" w:hAnsi="Times New Roman" w:cs="Times New Roman"/>
        </w:rPr>
        <w:t>.</w:t>
      </w:r>
      <w:r w:rsidR="00FC11E8" w:rsidRPr="00E61002">
        <w:rPr>
          <w:rFonts w:ascii="Times New Roman" w:hAnsi="Times New Roman" w:cs="Times New Roman"/>
        </w:rPr>
        <w:t xml:space="preserve"> While developing the career. The professional areas or the job fields are dynamic which is changing from time to time. So, the academic students and organizational peoples have to make them selves ready for engaging with the changing perspective along with changing own</w:t>
      </w:r>
      <w:r w:rsidR="00BF6DF6" w:rsidRPr="00E61002">
        <w:rPr>
          <w:rFonts w:ascii="Times New Roman" w:hAnsi="Times New Roman" w:cs="Times New Roman"/>
        </w:rPr>
        <w:t>-selves</w:t>
      </w:r>
      <w:r w:rsidR="00FC11E8" w:rsidRPr="00E61002">
        <w:rPr>
          <w:rFonts w:ascii="Times New Roman" w:hAnsi="Times New Roman" w:cs="Times New Roman"/>
        </w:rPr>
        <w:t xml:space="preserve">. </w:t>
      </w:r>
      <w:r w:rsidR="00227E6D" w:rsidRPr="00E61002">
        <w:rPr>
          <w:rFonts w:ascii="Times New Roman" w:hAnsi="Times New Roman" w:cs="Times New Roman"/>
        </w:rPr>
        <w:t>Individuals have to reflect their performances and interpersonal aspects to gain awareness about changing themselves. The reflection term is potential in case of the professional development</w:t>
      </w:r>
      <w:r w:rsidR="0026449E" w:rsidRPr="00E61002">
        <w:rPr>
          <w:rFonts w:ascii="Times New Roman" w:hAnsi="Times New Roman" w:cs="Times New Roman"/>
        </w:rPr>
        <w:t xml:space="preserve"> (Stoll and Louis, 2008)</w:t>
      </w:r>
      <w:r w:rsidR="00227E6D" w:rsidRPr="00E61002">
        <w:rPr>
          <w:rFonts w:ascii="Times New Roman" w:hAnsi="Times New Roman" w:cs="Times New Roman"/>
        </w:rPr>
        <w:t xml:space="preserve">. </w:t>
      </w:r>
      <w:r w:rsidR="009F0B5A" w:rsidRPr="00E61002">
        <w:rPr>
          <w:rFonts w:ascii="Times New Roman" w:hAnsi="Times New Roman" w:cs="Times New Roman"/>
        </w:rPr>
        <w:t>There have some established model</w:t>
      </w:r>
      <w:r w:rsidR="00EC2210" w:rsidRPr="00E61002">
        <w:rPr>
          <w:rFonts w:ascii="Times New Roman" w:hAnsi="Times New Roman" w:cs="Times New Roman"/>
        </w:rPr>
        <w:t>s</w:t>
      </w:r>
      <w:r w:rsidR="009F0B5A" w:rsidRPr="00E61002">
        <w:rPr>
          <w:rFonts w:ascii="Times New Roman" w:hAnsi="Times New Roman" w:cs="Times New Roman"/>
        </w:rPr>
        <w:t xml:space="preserve"> </w:t>
      </w:r>
      <w:r w:rsidR="00EC2210" w:rsidRPr="00E61002">
        <w:rPr>
          <w:rFonts w:ascii="Times New Roman" w:hAnsi="Times New Roman" w:cs="Times New Roman"/>
        </w:rPr>
        <w:t>by</w:t>
      </w:r>
      <w:r w:rsidR="009F0B5A" w:rsidRPr="00E61002">
        <w:rPr>
          <w:rFonts w:ascii="Times New Roman" w:hAnsi="Times New Roman" w:cs="Times New Roman"/>
        </w:rPr>
        <w:t xml:space="preserve"> renowned scholars and experts based on the learning and growing professional perspectives through the reflective learning and experiencing</w:t>
      </w:r>
      <w:r w:rsidR="00EC2210" w:rsidRPr="00E61002">
        <w:rPr>
          <w:rFonts w:ascii="Times New Roman" w:hAnsi="Times New Roman" w:cs="Times New Roman"/>
        </w:rPr>
        <w:t>, which will elaborate the potentiality and basic theme of gaining professional skills and competencies through reflection phenomenon.</w:t>
      </w:r>
    </w:p>
    <w:p w14:paraId="0EEB6402" w14:textId="72B93B3F" w:rsidR="007F0460" w:rsidRPr="00E61002" w:rsidRDefault="007F0460" w:rsidP="00D87BF6">
      <w:pPr>
        <w:rPr>
          <w:rFonts w:ascii="Times New Roman" w:hAnsi="Times New Roman" w:cs="Times New Roman"/>
        </w:rPr>
      </w:pPr>
      <w:r w:rsidRPr="00E61002">
        <w:rPr>
          <w:rFonts w:ascii="Times New Roman" w:hAnsi="Times New Roman" w:cs="Times New Roman"/>
          <w:b/>
          <w:bCs/>
        </w:rPr>
        <w:t>Kolb’s experiential learning cycle</w:t>
      </w:r>
    </w:p>
    <w:p w14:paraId="4D17973D" w14:textId="40CCFCD8" w:rsidR="00E20694" w:rsidRPr="00E61002" w:rsidRDefault="00484C03" w:rsidP="00D87BF6">
      <w:pPr>
        <w:rPr>
          <w:rFonts w:ascii="Times New Roman" w:hAnsi="Times New Roman" w:cs="Times New Roman"/>
        </w:rPr>
      </w:pPr>
      <w:r w:rsidRPr="00E61002">
        <w:rPr>
          <w:rFonts w:ascii="Times New Roman" w:hAnsi="Times New Roman" w:cs="Times New Roman"/>
        </w:rPr>
        <w:t>In 1984 David Kolb has published</w:t>
      </w:r>
      <w:r w:rsidR="00E6180D" w:rsidRPr="00E61002">
        <w:rPr>
          <w:rFonts w:ascii="Times New Roman" w:hAnsi="Times New Roman" w:cs="Times New Roman"/>
        </w:rPr>
        <w:t xml:space="preserve"> this reflective model named as</w:t>
      </w:r>
      <w:r w:rsidRPr="00E61002">
        <w:rPr>
          <w:rFonts w:ascii="Times New Roman" w:hAnsi="Times New Roman" w:cs="Times New Roman"/>
        </w:rPr>
        <w:t xml:space="preserve"> the experiential learning cycle model</w:t>
      </w:r>
      <w:r w:rsidR="00CD1B33" w:rsidRPr="00E61002">
        <w:rPr>
          <w:rFonts w:ascii="Times New Roman" w:hAnsi="Times New Roman" w:cs="Times New Roman"/>
        </w:rPr>
        <w:t>,</w:t>
      </w:r>
      <w:r w:rsidRPr="00E61002">
        <w:rPr>
          <w:rFonts w:ascii="Times New Roman" w:hAnsi="Times New Roman" w:cs="Times New Roman"/>
        </w:rPr>
        <w:t xml:space="preserve"> which is been renowned since then as a potential model to illustrate the internal learning and growth </w:t>
      </w:r>
      <w:r w:rsidR="00CD1B33" w:rsidRPr="00E61002">
        <w:rPr>
          <w:rFonts w:ascii="Times New Roman" w:hAnsi="Times New Roman" w:cs="Times New Roman"/>
        </w:rPr>
        <w:t xml:space="preserve">of personal and professional </w:t>
      </w:r>
      <w:r w:rsidRPr="00E61002">
        <w:rPr>
          <w:rFonts w:ascii="Times New Roman" w:hAnsi="Times New Roman" w:cs="Times New Roman"/>
        </w:rPr>
        <w:t>perspectives of the learners</w:t>
      </w:r>
      <w:r w:rsidR="00E20694" w:rsidRPr="00E61002">
        <w:rPr>
          <w:rFonts w:ascii="Times New Roman" w:hAnsi="Times New Roman" w:cs="Times New Roman"/>
        </w:rPr>
        <w:t xml:space="preserve"> from experiences</w:t>
      </w:r>
      <w:r w:rsidRPr="00E61002">
        <w:rPr>
          <w:rFonts w:ascii="Times New Roman" w:hAnsi="Times New Roman" w:cs="Times New Roman"/>
        </w:rPr>
        <w:t>.</w:t>
      </w:r>
      <w:r w:rsidR="00135DC4" w:rsidRPr="00E61002">
        <w:rPr>
          <w:rFonts w:ascii="Times New Roman" w:hAnsi="Times New Roman" w:cs="Times New Roman"/>
        </w:rPr>
        <w:t xml:space="preserve"> Through the basic four steps, Kolb defined how the learners can ensure the integrated and cognitive learning from gathering the desired personal and professional skills and competencies</w:t>
      </w:r>
      <w:r w:rsidR="00E20694" w:rsidRPr="00E61002">
        <w:rPr>
          <w:rFonts w:ascii="Times New Roman" w:hAnsi="Times New Roman" w:cs="Times New Roman"/>
        </w:rPr>
        <w:t xml:space="preserve"> by using the process of the model</w:t>
      </w:r>
      <w:r w:rsidR="0026449E" w:rsidRPr="00E61002">
        <w:rPr>
          <w:rFonts w:ascii="Times New Roman" w:hAnsi="Times New Roman" w:cs="Times New Roman"/>
        </w:rPr>
        <w:t xml:space="preserve"> (Powers, 2015)</w:t>
      </w:r>
      <w:r w:rsidR="00135DC4" w:rsidRPr="00E61002">
        <w:rPr>
          <w:rFonts w:ascii="Times New Roman" w:hAnsi="Times New Roman" w:cs="Times New Roman"/>
        </w:rPr>
        <w:t>.</w:t>
      </w:r>
      <w:r w:rsidR="00E20694" w:rsidRPr="00E61002">
        <w:rPr>
          <w:rFonts w:ascii="Times New Roman" w:hAnsi="Times New Roman" w:cs="Times New Roman"/>
        </w:rPr>
        <w:t xml:space="preserve"> These stages are-</w:t>
      </w:r>
    </w:p>
    <w:p w14:paraId="31BC1838" w14:textId="2678A003" w:rsidR="00FE1048" w:rsidRPr="00E61002" w:rsidRDefault="00E20694" w:rsidP="00FE1048">
      <w:pPr>
        <w:pStyle w:val="ListParagraph"/>
        <w:numPr>
          <w:ilvl w:val="0"/>
          <w:numId w:val="1"/>
        </w:numPr>
        <w:rPr>
          <w:rFonts w:ascii="Times New Roman" w:hAnsi="Times New Roman" w:cs="Times New Roman"/>
          <w:b/>
          <w:bCs/>
        </w:rPr>
      </w:pPr>
      <w:r w:rsidRPr="00E61002">
        <w:rPr>
          <w:rFonts w:ascii="Times New Roman" w:hAnsi="Times New Roman" w:cs="Times New Roman"/>
          <w:b/>
          <w:bCs/>
        </w:rPr>
        <w:t>Concrete Experience</w:t>
      </w:r>
      <w:r w:rsidR="00951677" w:rsidRPr="00E61002">
        <w:rPr>
          <w:rFonts w:ascii="Times New Roman" w:hAnsi="Times New Roman" w:cs="Times New Roman"/>
          <w:b/>
          <w:bCs/>
        </w:rPr>
        <w:t xml:space="preserve"> (Feeling)</w:t>
      </w:r>
      <w:r w:rsidRPr="00E61002">
        <w:rPr>
          <w:rFonts w:ascii="Times New Roman" w:hAnsi="Times New Roman" w:cs="Times New Roman"/>
          <w:b/>
          <w:bCs/>
        </w:rPr>
        <w:t>:</w:t>
      </w:r>
      <w:r w:rsidRPr="00E61002">
        <w:rPr>
          <w:rFonts w:ascii="Times New Roman" w:hAnsi="Times New Roman" w:cs="Times New Roman"/>
        </w:rPr>
        <w:t xml:space="preserve"> In the primary stage, the learner’s face a new scenario or situation which lead them towards gathering new experience. </w:t>
      </w:r>
      <w:r w:rsidR="00F40CEE" w:rsidRPr="00E61002">
        <w:rPr>
          <w:rFonts w:ascii="Times New Roman" w:hAnsi="Times New Roman" w:cs="Times New Roman"/>
        </w:rPr>
        <w:t>Moreover, it can be also the experiencing of the reencounter with any situation or facing a specific scenario again.</w:t>
      </w:r>
      <w:r w:rsidR="004518BA" w:rsidRPr="00E61002">
        <w:rPr>
          <w:rFonts w:ascii="Times New Roman" w:hAnsi="Times New Roman" w:cs="Times New Roman"/>
        </w:rPr>
        <w:t xml:space="preserve"> </w:t>
      </w:r>
      <w:r w:rsidR="00E968F9" w:rsidRPr="00E61002">
        <w:rPr>
          <w:rFonts w:ascii="Times New Roman" w:hAnsi="Times New Roman" w:cs="Times New Roman"/>
        </w:rPr>
        <w:t>The theory emphasized on the, peoples can’t only learn from books or other learning sources, they need to experience it for integrated learning opportunities.</w:t>
      </w:r>
    </w:p>
    <w:p w14:paraId="47C8670F" w14:textId="070F5E17" w:rsidR="00E20694" w:rsidRPr="00E61002" w:rsidRDefault="00E20694" w:rsidP="00E20694">
      <w:pPr>
        <w:pStyle w:val="ListParagraph"/>
        <w:numPr>
          <w:ilvl w:val="0"/>
          <w:numId w:val="1"/>
        </w:numPr>
        <w:rPr>
          <w:rFonts w:ascii="Times New Roman" w:hAnsi="Times New Roman" w:cs="Times New Roman"/>
          <w:b/>
          <w:bCs/>
        </w:rPr>
      </w:pPr>
      <w:r w:rsidRPr="00E61002">
        <w:rPr>
          <w:rFonts w:ascii="Times New Roman" w:hAnsi="Times New Roman" w:cs="Times New Roman"/>
          <w:b/>
          <w:bCs/>
        </w:rPr>
        <w:t>Reflective Observation</w:t>
      </w:r>
      <w:r w:rsidR="00951677" w:rsidRPr="00E61002">
        <w:rPr>
          <w:rFonts w:ascii="Times New Roman" w:hAnsi="Times New Roman" w:cs="Times New Roman"/>
          <w:b/>
          <w:bCs/>
        </w:rPr>
        <w:t xml:space="preserve"> (Watching)</w:t>
      </w:r>
      <w:r w:rsidRPr="00E61002">
        <w:rPr>
          <w:rFonts w:ascii="Times New Roman" w:hAnsi="Times New Roman" w:cs="Times New Roman"/>
          <w:b/>
          <w:bCs/>
        </w:rPr>
        <w:t>:</w:t>
      </w:r>
      <w:r w:rsidRPr="00E61002">
        <w:rPr>
          <w:rFonts w:ascii="Times New Roman" w:hAnsi="Times New Roman" w:cs="Times New Roman"/>
        </w:rPr>
        <w:t xml:space="preserve"> </w:t>
      </w:r>
      <w:r w:rsidR="00E968F9" w:rsidRPr="00E61002">
        <w:rPr>
          <w:rFonts w:ascii="Times New Roman" w:hAnsi="Times New Roman" w:cs="Times New Roman"/>
        </w:rPr>
        <w:t>The second is about reflecting the experience and observe it through interpersonal perspectives to find out and establish inner meaning of the experience. And also, personal judgements are made to find out the individual’s inconsistences about the experiences.</w:t>
      </w:r>
    </w:p>
    <w:p w14:paraId="32C80351" w14:textId="7D3849F9" w:rsidR="00E20694" w:rsidRPr="00E61002" w:rsidRDefault="00E20694" w:rsidP="00E20694">
      <w:pPr>
        <w:pStyle w:val="ListParagraph"/>
        <w:numPr>
          <w:ilvl w:val="0"/>
          <w:numId w:val="1"/>
        </w:numPr>
        <w:rPr>
          <w:rFonts w:ascii="Times New Roman" w:hAnsi="Times New Roman" w:cs="Times New Roman"/>
          <w:b/>
          <w:bCs/>
        </w:rPr>
      </w:pPr>
      <w:r w:rsidRPr="00E61002">
        <w:rPr>
          <w:rFonts w:ascii="Times New Roman" w:hAnsi="Times New Roman" w:cs="Times New Roman"/>
          <w:b/>
          <w:bCs/>
        </w:rPr>
        <w:lastRenderedPageBreak/>
        <w:t>Abstract Conceptualization</w:t>
      </w:r>
      <w:r w:rsidR="00951677" w:rsidRPr="00E61002">
        <w:rPr>
          <w:rFonts w:ascii="Times New Roman" w:hAnsi="Times New Roman" w:cs="Times New Roman"/>
          <w:b/>
          <w:bCs/>
        </w:rPr>
        <w:t xml:space="preserve"> (Thinking)</w:t>
      </w:r>
      <w:r w:rsidRPr="00E61002">
        <w:rPr>
          <w:rFonts w:ascii="Times New Roman" w:hAnsi="Times New Roman" w:cs="Times New Roman"/>
          <w:b/>
          <w:bCs/>
        </w:rPr>
        <w:t>:</w:t>
      </w:r>
      <w:r w:rsidRPr="00E61002">
        <w:rPr>
          <w:rFonts w:ascii="Times New Roman" w:hAnsi="Times New Roman" w:cs="Times New Roman"/>
        </w:rPr>
        <w:t xml:space="preserve"> </w:t>
      </w:r>
      <w:r w:rsidR="00893160" w:rsidRPr="00E61002">
        <w:rPr>
          <w:rFonts w:ascii="Times New Roman" w:hAnsi="Times New Roman" w:cs="Times New Roman"/>
        </w:rPr>
        <w:t>After observing and making own judgements about the new experience or learnings, individuals make personal theory to explain own experiences</w:t>
      </w:r>
      <w:r w:rsidR="00F732B6" w:rsidRPr="00E61002">
        <w:rPr>
          <w:rFonts w:ascii="Times New Roman" w:hAnsi="Times New Roman" w:cs="Times New Roman"/>
        </w:rPr>
        <w:t xml:space="preserve">. The conceptualization of own experiences </w:t>
      </w:r>
      <w:r w:rsidR="00BD1F19" w:rsidRPr="00E61002">
        <w:rPr>
          <w:rFonts w:ascii="Times New Roman" w:hAnsi="Times New Roman" w:cs="Times New Roman"/>
        </w:rPr>
        <w:t>creates</w:t>
      </w:r>
      <w:r w:rsidR="00F732B6" w:rsidRPr="00E61002">
        <w:rPr>
          <w:rFonts w:ascii="Times New Roman" w:hAnsi="Times New Roman" w:cs="Times New Roman"/>
        </w:rPr>
        <w:t xml:space="preserve"> opportunities of developing more new ideas </w:t>
      </w:r>
      <w:r w:rsidR="00713E43" w:rsidRPr="00E61002">
        <w:rPr>
          <w:rFonts w:ascii="Times New Roman" w:hAnsi="Times New Roman" w:cs="Times New Roman"/>
        </w:rPr>
        <w:t>along with</w:t>
      </w:r>
      <w:r w:rsidR="00F732B6" w:rsidRPr="00E61002">
        <w:rPr>
          <w:rFonts w:ascii="Times New Roman" w:hAnsi="Times New Roman" w:cs="Times New Roman"/>
        </w:rPr>
        <w:t xml:space="preserve"> more learning and growth themes</w:t>
      </w:r>
      <w:r w:rsidR="00713E43" w:rsidRPr="00E61002">
        <w:rPr>
          <w:rFonts w:ascii="Times New Roman" w:hAnsi="Times New Roman" w:cs="Times New Roman"/>
        </w:rPr>
        <w:t>,</w:t>
      </w:r>
      <w:r w:rsidR="00B11F56" w:rsidRPr="00E61002">
        <w:rPr>
          <w:rFonts w:ascii="Times New Roman" w:hAnsi="Times New Roman" w:cs="Times New Roman"/>
        </w:rPr>
        <w:t xml:space="preserve"> which will be applied in future for personal and professional development</w:t>
      </w:r>
      <w:r w:rsidR="0026449E" w:rsidRPr="00E61002">
        <w:rPr>
          <w:rFonts w:ascii="Times New Roman" w:hAnsi="Times New Roman" w:cs="Times New Roman"/>
        </w:rPr>
        <w:t xml:space="preserve"> (Ohlsson and Borg, 2010)</w:t>
      </w:r>
      <w:r w:rsidR="00F732B6" w:rsidRPr="00E61002">
        <w:rPr>
          <w:rFonts w:ascii="Times New Roman" w:hAnsi="Times New Roman" w:cs="Times New Roman"/>
        </w:rPr>
        <w:t xml:space="preserve">. </w:t>
      </w:r>
    </w:p>
    <w:p w14:paraId="460F6643" w14:textId="3A51D593" w:rsidR="00E20694" w:rsidRPr="00E61002" w:rsidRDefault="00E20694" w:rsidP="00E20694">
      <w:pPr>
        <w:pStyle w:val="ListParagraph"/>
        <w:numPr>
          <w:ilvl w:val="0"/>
          <w:numId w:val="1"/>
        </w:numPr>
        <w:rPr>
          <w:rFonts w:ascii="Times New Roman" w:hAnsi="Times New Roman" w:cs="Times New Roman"/>
          <w:b/>
          <w:bCs/>
        </w:rPr>
      </w:pPr>
      <w:r w:rsidRPr="00E61002">
        <w:rPr>
          <w:rFonts w:ascii="Times New Roman" w:hAnsi="Times New Roman" w:cs="Times New Roman"/>
          <w:b/>
          <w:bCs/>
        </w:rPr>
        <w:t>Active Experimentation</w:t>
      </w:r>
      <w:r w:rsidR="00951677" w:rsidRPr="00E61002">
        <w:rPr>
          <w:rFonts w:ascii="Times New Roman" w:hAnsi="Times New Roman" w:cs="Times New Roman"/>
          <w:b/>
          <w:bCs/>
        </w:rPr>
        <w:t xml:space="preserve"> (Doing)</w:t>
      </w:r>
      <w:r w:rsidRPr="00E61002">
        <w:rPr>
          <w:rFonts w:ascii="Times New Roman" w:hAnsi="Times New Roman" w:cs="Times New Roman"/>
          <w:b/>
          <w:bCs/>
        </w:rPr>
        <w:t>:</w:t>
      </w:r>
      <w:r w:rsidRPr="00E61002">
        <w:rPr>
          <w:rFonts w:ascii="Times New Roman" w:hAnsi="Times New Roman" w:cs="Times New Roman"/>
        </w:rPr>
        <w:t xml:space="preserve"> </w:t>
      </w:r>
      <w:r w:rsidR="004B412C" w:rsidRPr="00E61002">
        <w:rPr>
          <w:rFonts w:ascii="Times New Roman" w:hAnsi="Times New Roman" w:cs="Times New Roman"/>
        </w:rPr>
        <w:t>In the fourth and final stage, peoples apply their own conceptualized learning and understanding in different situation to improve their interpersonal competencies.</w:t>
      </w:r>
      <w:r w:rsidR="004A148A" w:rsidRPr="00E61002">
        <w:rPr>
          <w:rFonts w:ascii="Times New Roman" w:hAnsi="Times New Roman" w:cs="Times New Roman"/>
        </w:rPr>
        <w:t xml:space="preserve"> Here, the learners have to take risks to find out the impact of own learnings through implementing them and experimenting them</w:t>
      </w:r>
      <w:r w:rsidR="006D205F" w:rsidRPr="00E61002">
        <w:rPr>
          <w:rFonts w:ascii="Times New Roman" w:hAnsi="Times New Roman" w:cs="Times New Roman"/>
        </w:rPr>
        <w:t xml:space="preserve"> for finding better performance outcomes</w:t>
      </w:r>
      <w:r w:rsidR="004A148A" w:rsidRPr="00E61002">
        <w:rPr>
          <w:rFonts w:ascii="Times New Roman" w:hAnsi="Times New Roman" w:cs="Times New Roman"/>
        </w:rPr>
        <w:t>.</w:t>
      </w:r>
    </w:p>
    <w:p w14:paraId="49E7E25A" w14:textId="77777777" w:rsidR="004B4614" w:rsidRPr="00E61002" w:rsidRDefault="004B4614" w:rsidP="004B4614">
      <w:pPr>
        <w:jc w:val="center"/>
        <w:rPr>
          <w:rFonts w:ascii="Times New Roman" w:hAnsi="Times New Roman" w:cs="Times New Roman"/>
        </w:rPr>
      </w:pPr>
      <w:r w:rsidRPr="00E61002">
        <w:rPr>
          <w:rFonts w:ascii="Times New Roman" w:hAnsi="Times New Roman" w:cs="Times New Roman"/>
          <w:noProof/>
          <w:lang w:val="en-US"/>
        </w:rPr>
        <w:drawing>
          <wp:inline distT="0" distB="0" distL="0" distR="0" wp14:anchorId="334A0A7A" wp14:editId="3A80BE51">
            <wp:extent cx="4564380" cy="3305762"/>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04489" cy="3334811"/>
                    </a:xfrm>
                    <a:prstGeom prst="rect">
                      <a:avLst/>
                    </a:prstGeom>
                  </pic:spPr>
                </pic:pic>
              </a:graphicData>
            </a:graphic>
          </wp:inline>
        </w:drawing>
      </w:r>
    </w:p>
    <w:p w14:paraId="383FAF9C" w14:textId="08F5D737" w:rsidR="004B4614" w:rsidRPr="00E61002" w:rsidRDefault="004B4614" w:rsidP="004B4614">
      <w:pPr>
        <w:jc w:val="center"/>
        <w:rPr>
          <w:rFonts w:ascii="Times New Roman" w:hAnsi="Times New Roman" w:cs="Times New Roman"/>
        </w:rPr>
      </w:pPr>
      <w:r w:rsidRPr="00E61002">
        <w:rPr>
          <w:rFonts w:ascii="Times New Roman" w:hAnsi="Times New Roman" w:cs="Times New Roman"/>
        </w:rPr>
        <w:t xml:space="preserve">Figure: </w:t>
      </w:r>
      <w:bookmarkStart w:id="2" w:name="_Hlk38559638"/>
      <w:r w:rsidRPr="00E61002">
        <w:rPr>
          <w:rFonts w:ascii="Times New Roman" w:hAnsi="Times New Roman" w:cs="Times New Roman"/>
        </w:rPr>
        <w:t>Kolb’s experiential learning cycle</w:t>
      </w:r>
      <w:bookmarkEnd w:id="2"/>
    </w:p>
    <w:p w14:paraId="28BE23D4" w14:textId="006C037C" w:rsidR="001F6891" w:rsidRPr="00E61002" w:rsidRDefault="001811AE" w:rsidP="001F6891">
      <w:pPr>
        <w:rPr>
          <w:rFonts w:ascii="Times New Roman" w:hAnsi="Times New Roman" w:cs="Times New Roman"/>
        </w:rPr>
      </w:pPr>
      <w:r w:rsidRPr="00E61002">
        <w:rPr>
          <w:rFonts w:ascii="Times New Roman" w:hAnsi="Times New Roman" w:cs="Times New Roman"/>
        </w:rPr>
        <w:t>The above illustration shows the four stages within two typical continuum which are the vertical continuum as perception continuum including the Concrete Experience and Abstract Conceptualization stages and the horizontal continuum as the processing continuum which are Reflective observation and Active experiment.</w:t>
      </w:r>
      <w:r w:rsidR="00403E19" w:rsidRPr="00E61002">
        <w:rPr>
          <w:rFonts w:ascii="Times New Roman" w:hAnsi="Times New Roman" w:cs="Times New Roman"/>
        </w:rPr>
        <w:t xml:space="preserve"> </w:t>
      </w:r>
      <w:r w:rsidR="00F847B7" w:rsidRPr="00E61002">
        <w:rPr>
          <w:rFonts w:ascii="Times New Roman" w:hAnsi="Times New Roman" w:cs="Times New Roman"/>
        </w:rPr>
        <w:t>The perception continuum considers the development of perception growth and emotional response, while the process continuum considers how approach or how we act.</w:t>
      </w:r>
      <w:r w:rsidR="00F056A8" w:rsidRPr="00E61002">
        <w:rPr>
          <w:rFonts w:ascii="Times New Roman" w:hAnsi="Times New Roman" w:cs="Times New Roman"/>
        </w:rPr>
        <w:t xml:space="preserve"> </w:t>
      </w:r>
      <w:r w:rsidR="00B50769" w:rsidRPr="00E61002">
        <w:rPr>
          <w:rFonts w:ascii="Times New Roman" w:hAnsi="Times New Roman" w:cs="Times New Roman"/>
        </w:rPr>
        <w:t xml:space="preserve">While goring through the learning cycles, the </w:t>
      </w:r>
      <w:r w:rsidR="00F056A8" w:rsidRPr="00E61002">
        <w:rPr>
          <w:rFonts w:ascii="Times New Roman" w:hAnsi="Times New Roman" w:cs="Times New Roman"/>
        </w:rPr>
        <w:t xml:space="preserve">different stages are </w:t>
      </w:r>
      <w:r w:rsidR="00F056A8" w:rsidRPr="00E61002">
        <w:rPr>
          <w:rFonts w:ascii="Times New Roman" w:hAnsi="Times New Roman" w:cs="Times New Roman"/>
        </w:rPr>
        <w:lastRenderedPageBreak/>
        <w:t>focused on different learning styles which are the diverging, assimilating, converging, accommodating in consecutive order</w:t>
      </w:r>
      <w:r w:rsidR="0026449E" w:rsidRPr="00E61002">
        <w:rPr>
          <w:rFonts w:ascii="Times New Roman" w:hAnsi="Times New Roman" w:cs="Times New Roman"/>
        </w:rPr>
        <w:t xml:space="preserve"> (Miller, 2012)</w:t>
      </w:r>
      <w:r w:rsidR="00F056A8" w:rsidRPr="00E61002">
        <w:rPr>
          <w:rFonts w:ascii="Times New Roman" w:hAnsi="Times New Roman" w:cs="Times New Roman"/>
        </w:rPr>
        <w:t>.</w:t>
      </w:r>
      <w:r w:rsidR="00951677" w:rsidRPr="00E61002">
        <w:rPr>
          <w:rFonts w:ascii="Times New Roman" w:hAnsi="Times New Roman" w:cs="Times New Roman"/>
        </w:rPr>
        <w:t xml:space="preserve"> </w:t>
      </w:r>
      <w:r w:rsidR="00805706" w:rsidRPr="00E61002">
        <w:rPr>
          <w:rFonts w:ascii="Times New Roman" w:hAnsi="Times New Roman" w:cs="Times New Roman"/>
        </w:rPr>
        <w:t>The diverging refers that, people watch and gather information to solve problems to attain in personal and professional proficiency. For example, brainstorming and working with group. The assimilating is focusing on logical and concise concept development through learning from different resources like books, journals, analytical models etc. The converging learning is attending on analytical and technical problems through gaining specialistic aspects and applied knowledge. And accommodating is generating new ideas and practical implementation of them based on personal intuition for experiments, which is much challenging</w:t>
      </w:r>
      <w:r w:rsidR="00FA2E96" w:rsidRPr="00E61002">
        <w:rPr>
          <w:rFonts w:ascii="Times New Roman" w:hAnsi="Times New Roman" w:cs="Times New Roman"/>
        </w:rPr>
        <w:t xml:space="preserve"> and risky</w:t>
      </w:r>
      <w:r w:rsidR="00805706" w:rsidRPr="00E61002">
        <w:rPr>
          <w:rFonts w:ascii="Times New Roman" w:hAnsi="Times New Roman" w:cs="Times New Roman"/>
        </w:rPr>
        <w:t>.</w:t>
      </w:r>
    </w:p>
    <w:p w14:paraId="603F39E8" w14:textId="5C3E969D" w:rsidR="00006275" w:rsidRPr="00E61002" w:rsidRDefault="00006275" w:rsidP="001F6891">
      <w:pPr>
        <w:rPr>
          <w:rFonts w:ascii="Times New Roman" w:hAnsi="Times New Roman" w:cs="Times New Roman"/>
        </w:rPr>
      </w:pPr>
      <w:r w:rsidRPr="00E61002">
        <w:rPr>
          <w:rFonts w:ascii="Times New Roman" w:hAnsi="Times New Roman" w:cs="Times New Roman"/>
        </w:rPr>
        <w:t>The implementation of the Kolb’s reflective model would be beneficiary for me to emphasize on the differentiated parts of developing the personal and professional skills and competencies for my career development</w:t>
      </w:r>
      <w:r w:rsidR="0026449E" w:rsidRPr="00E61002">
        <w:rPr>
          <w:rFonts w:ascii="Times New Roman" w:hAnsi="Times New Roman" w:cs="Times New Roman"/>
        </w:rPr>
        <w:t xml:space="preserve"> (Mainstone and Reynolds, 2013)</w:t>
      </w:r>
      <w:r w:rsidRPr="00E61002">
        <w:rPr>
          <w:rFonts w:ascii="Times New Roman" w:hAnsi="Times New Roman" w:cs="Times New Roman"/>
        </w:rPr>
        <w:t>. Different learning style throughout the learning cycle shows me the separate concerns of learning and development growth, and as I have to gain proficiency in different level skills and abilities for my career growth, so these learning phases have acknowledged me how different learning stage will conduce the learning and growth different professional contexts.</w:t>
      </w:r>
      <w:r w:rsidR="00B421E2" w:rsidRPr="00E61002">
        <w:rPr>
          <w:rFonts w:ascii="Times New Roman" w:hAnsi="Times New Roman" w:cs="Times New Roman"/>
        </w:rPr>
        <w:t xml:space="preserve"> Most of all, the reflection on action would make integrated approach for personal growth.</w:t>
      </w:r>
    </w:p>
    <w:p w14:paraId="5B7B216D" w14:textId="3EF8616E" w:rsidR="00081506" w:rsidRPr="00E61002" w:rsidRDefault="00FB3B4A" w:rsidP="00FB3B4A">
      <w:pPr>
        <w:pStyle w:val="Heading1"/>
        <w:rPr>
          <w:rFonts w:ascii="Times New Roman" w:hAnsi="Times New Roman" w:cs="Times New Roman"/>
        </w:rPr>
      </w:pPr>
      <w:bookmarkStart w:id="3" w:name="_Toc38966818"/>
      <w:r w:rsidRPr="00E61002">
        <w:rPr>
          <w:rFonts w:ascii="Times New Roman" w:hAnsi="Times New Roman" w:cs="Times New Roman"/>
        </w:rPr>
        <w:t>Career</w:t>
      </w:r>
      <w:r w:rsidR="00081506" w:rsidRPr="00E61002">
        <w:rPr>
          <w:rFonts w:ascii="Times New Roman" w:hAnsi="Times New Roman" w:cs="Times New Roman"/>
        </w:rPr>
        <w:t xml:space="preserve"> plans</w:t>
      </w:r>
      <w:bookmarkEnd w:id="3"/>
    </w:p>
    <w:p w14:paraId="72DC854A" w14:textId="26C97E9D" w:rsidR="00AA2308" w:rsidRPr="00E61002" w:rsidRDefault="00D87BF6" w:rsidP="00D87BF6">
      <w:pPr>
        <w:rPr>
          <w:rFonts w:ascii="Times New Roman" w:hAnsi="Times New Roman" w:cs="Times New Roman"/>
        </w:rPr>
      </w:pPr>
      <w:r w:rsidRPr="00E61002">
        <w:rPr>
          <w:rFonts w:ascii="Times New Roman" w:hAnsi="Times New Roman" w:cs="Times New Roman"/>
        </w:rPr>
        <w:t>Career planning</w:t>
      </w:r>
      <w:r w:rsidR="00514FF8" w:rsidRPr="00E61002">
        <w:rPr>
          <w:rFonts w:ascii="Times New Roman" w:hAnsi="Times New Roman" w:cs="Times New Roman"/>
        </w:rPr>
        <w:t xml:space="preserve"> is </w:t>
      </w:r>
      <w:r w:rsidR="00152195" w:rsidRPr="00E61002">
        <w:rPr>
          <w:rFonts w:ascii="Times New Roman" w:hAnsi="Times New Roman" w:cs="Times New Roman"/>
        </w:rPr>
        <w:t>a</w:t>
      </w:r>
      <w:r w:rsidR="008A1524" w:rsidRPr="00E61002">
        <w:rPr>
          <w:rFonts w:ascii="Times New Roman" w:hAnsi="Times New Roman" w:cs="Times New Roman"/>
        </w:rPr>
        <w:t>n</w:t>
      </w:r>
      <w:r w:rsidR="00152195" w:rsidRPr="00E61002">
        <w:rPr>
          <w:rFonts w:ascii="Times New Roman" w:hAnsi="Times New Roman" w:cs="Times New Roman"/>
        </w:rPr>
        <w:t xml:space="preserve"> </w:t>
      </w:r>
      <w:r w:rsidR="008A1524" w:rsidRPr="00E61002">
        <w:rPr>
          <w:rFonts w:ascii="Times New Roman" w:hAnsi="Times New Roman" w:cs="Times New Roman"/>
        </w:rPr>
        <w:t>essential</w:t>
      </w:r>
      <w:r w:rsidR="00152195" w:rsidRPr="00E61002">
        <w:rPr>
          <w:rFonts w:ascii="Times New Roman" w:hAnsi="Times New Roman" w:cs="Times New Roman"/>
        </w:rPr>
        <w:t xml:space="preserve"> part of career development, which refers the </w:t>
      </w:r>
      <w:r w:rsidR="006F3EFD" w:rsidRPr="00E61002">
        <w:rPr>
          <w:rFonts w:ascii="Times New Roman" w:hAnsi="Times New Roman" w:cs="Times New Roman"/>
        </w:rPr>
        <w:t>self-evaluation</w:t>
      </w:r>
      <w:r w:rsidR="008A1524" w:rsidRPr="00E61002">
        <w:rPr>
          <w:rFonts w:ascii="Times New Roman" w:hAnsi="Times New Roman" w:cs="Times New Roman"/>
        </w:rPr>
        <w:t xml:space="preserve"> and planning of the individuals to analyse and create a</w:t>
      </w:r>
      <w:r w:rsidR="002125A7" w:rsidRPr="00E61002">
        <w:rPr>
          <w:rFonts w:ascii="Times New Roman" w:hAnsi="Times New Roman" w:cs="Times New Roman"/>
        </w:rPr>
        <w:t xml:space="preserve"> self-desired</w:t>
      </w:r>
      <w:r w:rsidR="008A1524" w:rsidRPr="00E61002">
        <w:rPr>
          <w:rFonts w:ascii="Times New Roman" w:hAnsi="Times New Roman" w:cs="Times New Roman"/>
        </w:rPr>
        <w:t xml:space="preserve"> career </w:t>
      </w:r>
      <w:r w:rsidR="00971D0A" w:rsidRPr="00E61002">
        <w:rPr>
          <w:rFonts w:ascii="Times New Roman" w:hAnsi="Times New Roman" w:cs="Times New Roman"/>
        </w:rPr>
        <w:t>life</w:t>
      </w:r>
      <w:r w:rsidR="008A1524" w:rsidRPr="00E61002">
        <w:rPr>
          <w:rFonts w:ascii="Times New Roman" w:hAnsi="Times New Roman" w:cs="Times New Roman"/>
        </w:rPr>
        <w:t xml:space="preserve"> for </w:t>
      </w:r>
      <w:r w:rsidR="006F3EFD" w:rsidRPr="00E61002">
        <w:rPr>
          <w:rFonts w:ascii="Times New Roman" w:hAnsi="Times New Roman" w:cs="Times New Roman"/>
        </w:rPr>
        <w:t>them</w:t>
      </w:r>
      <w:r w:rsidR="00971D0A" w:rsidRPr="00E61002">
        <w:rPr>
          <w:rFonts w:ascii="Times New Roman" w:hAnsi="Times New Roman" w:cs="Times New Roman"/>
        </w:rPr>
        <w:t xml:space="preserve"> through identifying and ensuring the necessary skills and personal competencies needed to achieve the targeted career goals</w:t>
      </w:r>
      <w:r w:rsidR="0026449E" w:rsidRPr="00E61002">
        <w:rPr>
          <w:rFonts w:ascii="Times New Roman" w:hAnsi="Times New Roman" w:cs="Times New Roman"/>
        </w:rPr>
        <w:t xml:space="preserve"> (London, 2002)</w:t>
      </w:r>
      <w:r w:rsidR="008A1524" w:rsidRPr="00E61002">
        <w:rPr>
          <w:rFonts w:ascii="Times New Roman" w:hAnsi="Times New Roman" w:cs="Times New Roman"/>
        </w:rPr>
        <w:t>.</w:t>
      </w:r>
      <w:r w:rsidR="00BA0CBF" w:rsidRPr="00E61002">
        <w:rPr>
          <w:rFonts w:ascii="Times New Roman" w:hAnsi="Times New Roman" w:cs="Times New Roman"/>
        </w:rPr>
        <w:t xml:space="preserve"> </w:t>
      </w:r>
      <w:r w:rsidR="005013B2" w:rsidRPr="00E61002">
        <w:rPr>
          <w:rFonts w:ascii="Times New Roman" w:hAnsi="Times New Roman" w:cs="Times New Roman"/>
        </w:rPr>
        <w:t>The career planning is a integrated process which includes several stages like as the, identifying different career options, reflecting and prioritizing the options</w:t>
      </w:r>
      <w:r w:rsidR="00D205E9" w:rsidRPr="00E61002">
        <w:rPr>
          <w:rFonts w:ascii="Times New Roman" w:hAnsi="Times New Roman" w:cs="Times New Roman"/>
        </w:rPr>
        <w:t>, considering necessary skills and competencies for the career options, making choices to build the skills and development, creating SMART goals and objectives, achieving the skills and abilities, establishing the desired career.</w:t>
      </w:r>
    </w:p>
    <w:p w14:paraId="313E083E" w14:textId="30DD7E6F" w:rsidR="008C7694" w:rsidRPr="00E61002" w:rsidRDefault="008C7694" w:rsidP="008C7694">
      <w:pPr>
        <w:jc w:val="center"/>
        <w:rPr>
          <w:rFonts w:ascii="Times New Roman" w:hAnsi="Times New Roman" w:cs="Times New Roman"/>
        </w:rPr>
      </w:pPr>
      <w:r w:rsidRPr="00E61002">
        <w:rPr>
          <w:rFonts w:ascii="Times New Roman" w:hAnsi="Times New Roman" w:cs="Times New Roman"/>
          <w:noProof/>
          <w:lang w:val="en-US"/>
        </w:rPr>
        <w:lastRenderedPageBreak/>
        <w:drawing>
          <wp:inline distT="0" distB="0" distL="0" distR="0" wp14:anchorId="038CCD79" wp14:editId="4BB348E3">
            <wp:extent cx="2876550" cy="2162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76550" cy="2162175"/>
                    </a:xfrm>
                    <a:prstGeom prst="rect">
                      <a:avLst/>
                    </a:prstGeom>
                  </pic:spPr>
                </pic:pic>
              </a:graphicData>
            </a:graphic>
          </wp:inline>
        </w:drawing>
      </w:r>
    </w:p>
    <w:p w14:paraId="3C482970" w14:textId="2F40A1AE" w:rsidR="00611527" w:rsidRPr="00E61002" w:rsidRDefault="00611527" w:rsidP="008C7694">
      <w:pPr>
        <w:jc w:val="center"/>
        <w:rPr>
          <w:rFonts w:ascii="Times New Roman" w:hAnsi="Times New Roman" w:cs="Times New Roman"/>
        </w:rPr>
      </w:pPr>
      <w:r w:rsidRPr="00E61002">
        <w:rPr>
          <w:rFonts w:ascii="Times New Roman" w:hAnsi="Times New Roman" w:cs="Times New Roman"/>
        </w:rPr>
        <w:t xml:space="preserve">Figure: career planning </w:t>
      </w:r>
    </w:p>
    <w:p w14:paraId="2C45A92D" w14:textId="096FE45D" w:rsidR="00C0017A" w:rsidRPr="00E61002" w:rsidRDefault="00C0017A" w:rsidP="00D87BF6">
      <w:pPr>
        <w:rPr>
          <w:rFonts w:ascii="Times New Roman" w:hAnsi="Times New Roman" w:cs="Times New Roman"/>
        </w:rPr>
      </w:pPr>
      <w:r w:rsidRPr="00E61002">
        <w:rPr>
          <w:rFonts w:ascii="Times New Roman" w:hAnsi="Times New Roman" w:cs="Times New Roman"/>
        </w:rPr>
        <w:t xml:space="preserve">Different career development options are raised in the academic and professional workplaces where the individuals thoroughly analyse the options and I have potential options of being </w:t>
      </w:r>
      <w:r w:rsidR="003B06CC" w:rsidRPr="00E61002">
        <w:rPr>
          <w:rFonts w:ascii="Times New Roman" w:hAnsi="Times New Roman" w:cs="Times New Roman"/>
        </w:rPr>
        <w:t>an</w:t>
      </w:r>
      <w:r w:rsidRPr="00E61002">
        <w:rPr>
          <w:rFonts w:ascii="Times New Roman" w:hAnsi="Times New Roman" w:cs="Times New Roman"/>
        </w:rPr>
        <w:t xml:space="preserve"> entrepreneur or establishing myself in higher organizational position in globally leading business organizations. In different types of business organizations different types if functions and activities have to performed moreover, there have distinctive functional areas in large business organizations where the activities differ from each other. </w:t>
      </w:r>
      <w:r w:rsidR="00852FE7" w:rsidRPr="00E61002">
        <w:rPr>
          <w:rFonts w:ascii="Times New Roman" w:hAnsi="Times New Roman" w:cs="Times New Roman"/>
        </w:rPr>
        <w:t>I have to gain managerial skills and abilities for my desired higher organizational position for which I have to gather integrated skills and knowledges in key managerial areas such as the human resource skills, planning and decision making skills, problem solving skills, team working skills and many others which will make me able to enter myself to the desired organizational position</w:t>
      </w:r>
      <w:r w:rsidR="0026449E" w:rsidRPr="00E61002">
        <w:rPr>
          <w:rFonts w:ascii="Times New Roman" w:hAnsi="Times New Roman" w:cs="Times New Roman"/>
        </w:rPr>
        <w:t xml:space="preserve"> (Krumboltz, 2015)</w:t>
      </w:r>
      <w:r w:rsidR="00852FE7" w:rsidRPr="00E61002">
        <w:rPr>
          <w:rFonts w:ascii="Times New Roman" w:hAnsi="Times New Roman" w:cs="Times New Roman"/>
        </w:rPr>
        <w:t>.</w:t>
      </w:r>
      <w:r w:rsidR="005322BC" w:rsidRPr="00E61002">
        <w:rPr>
          <w:rFonts w:ascii="Times New Roman" w:hAnsi="Times New Roman" w:cs="Times New Roman"/>
        </w:rPr>
        <w:t xml:space="preserve"> </w:t>
      </w:r>
      <w:r w:rsidR="002C0155" w:rsidRPr="00E61002">
        <w:rPr>
          <w:rFonts w:ascii="Times New Roman" w:hAnsi="Times New Roman" w:cs="Times New Roman"/>
        </w:rPr>
        <w:t xml:space="preserve">To achieve the identified </w:t>
      </w:r>
      <w:r w:rsidR="003B06CC" w:rsidRPr="00E61002">
        <w:rPr>
          <w:rFonts w:ascii="Times New Roman" w:hAnsi="Times New Roman" w:cs="Times New Roman"/>
        </w:rPr>
        <w:t>skills,</w:t>
      </w:r>
      <w:r w:rsidR="002C0155" w:rsidRPr="00E61002">
        <w:rPr>
          <w:rFonts w:ascii="Times New Roman" w:hAnsi="Times New Roman" w:cs="Times New Roman"/>
        </w:rPr>
        <w:t xml:space="preserve"> I have to participate in academic and workplace activities for gathering experience and making myself able to gather the professional contexts considering specific skills and abilities.</w:t>
      </w:r>
      <w:r w:rsidR="002859A2" w:rsidRPr="00E61002">
        <w:rPr>
          <w:rFonts w:ascii="Times New Roman" w:hAnsi="Times New Roman" w:cs="Times New Roman"/>
        </w:rPr>
        <w:t xml:space="preserve"> The SMART goal setting tool is a potential managerial tool which make the career planning effective through ensure the specificity, measurability, attainability, rel</w:t>
      </w:r>
      <w:r w:rsidR="00113503" w:rsidRPr="00E61002">
        <w:rPr>
          <w:rFonts w:ascii="Times New Roman" w:hAnsi="Times New Roman" w:cs="Times New Roman"/>
        </w:rPr>
        <w:t>evanc</w:t>
      </w:r>
      <w:r w:rsidR="002859A2" w:rsidRPr="00E61002">
        <w:rPr>
          <w:rFonts w:ascii="Times New Roman" w:hAnsi="Times New Roman" w:cs="Times New Roman"/>
        </w:rPr>
        <w:t xml:space="preserve">y and time-based facts of the goals and objectives. Through making my skill development goals based on the SMART criterion, I would be able to work on developing my personal and professional skills within desired time period and based on </w:t>
      </w:r>
      <w:r w:rsidR="00C7232A" w:rsidRPr="00E61002">
        <w:rPr>
          <w:rFonts w:ascii="Times New Roman" w:hAnsi="Times New Roman" w:cs="Times New Roman"/>
        </w:rPr>
        <w:t>proficient</w:t>
      </w:r>
      <w:r w:rsidR="002859A2" w:rsidRPr="00E61002">
        <w:rPr>
          <w:rFonts w:ascii="Times New Roman" w:hAnsi="Times New Roman" w:cs="Times New Roman"/>
        </w:rPr>
        <w:t xml:space="preserve"> contexts.</w:t>
      </w:r>
    </w:p>
    <w:p w14:paraId="2C6CE3E2" w14:textId="5F04769B" w:rsidR="00611527" w:rsidRPr="00E61002" w:rsidRDefault="00611527" w:rsidP="00611527">
      <w:pPr>
        <w:jc w:val="center"/>
        <w:rPr>
          <w:rFonts w:ascii="Times New Roman" w:hAnsi="Times New Roman" w:cs="Times New Roman"/>
        </w:rPr>
      </w:pPr>
      <w:r w:rsidRPr="00E61002">
        <w:rPr>
          <w:rFonts w:ascii="Times New Roman" w:hAnsi="Times New Roman" w:cs="Times New Roman"/>
          <w:noProof/>
          <w:lang w:val="en-US"/>
        </w:rPr>
        <w:lastRenderedPageBreak/>
        <w:drawing>
          <wp:inline distT="0" distB="0" distL="0" distR="0" wp14:anchorId="1BD4DBC5" wp14:editId="4CCCA54C">
            <wp:extent cx="2964679" cy="19735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8683" cy="1982903"/>
                    </a:xfrm>
                    <a:prstGeom prst="rect">
                      <a:avLst/>
                    </a:prstGeom>
                    <a:noFill/>
                    <a:ln>
                      <a:noFill/>
                    </a:ln>
                  </pic:spPr>
                </pic:pic>
              </a:graphicData>
            </a:graphic>
          </wp:inline>
        </w:drawing>
      </w:r>
    </w:p>
    <w:p w14:paraId="494705C7" w14:textId="35762398" w:rsidR="00611527" w:rsidRPr="00E61002" w:rsidRDefault="00611527" w:rsidP="00611527">
      <w:pPr>
        <w:jc w:val="center"/>
        <w:rPr>
          <w:rFonts w:ascii="Times New Roman" w:hAnsi="Times New Roman" w:cs="Times New Roman"/>
        </w:rPr>
      </w:pPr>
      <w:r w:rsidRPr="00E61002">
        <w:rPr>
          <w:rFonts w:ascii="Times New Roman" w:hAnsi="Times New Roman" w:cs="Times New Roman"/>
        </w:rPr>
        <w:t>Figure: SMART tool</w:t>
      </w:r>
    </w:p>
    <w:p w14:paraId="308B0E4E" w14:textId="0FACA718" w:rsidR="00152195" w:rsidRPr="00E61002" w:rsidRDefault="00151211" w:rsidP="00D87BF6">
      <w:pPr>
        <w:rPr>
          <w:rFonts w:ascii="Times New Roman" w:hAnsi="Times New Roman" w:cs="Times New Roman"/>
        </w:rPr>
      </w:pPr>
      <w:r w:rsidRPr="00E61002">
        <w:rPr>
          <w:rFonts w:ascii="Times New Roman" w:hAnsi="Times New Roman" w:cs="Times New Roman"/>
        </w:rPr>
        <w:t>Besides developing the skills and competencies I need to work on building up my</w:t>
      </w:r>
      <w:r w:rsidR="00C0017A" w:rsidRPr="00E61002">
        <w:rPr>
          <w:rFonts w:ascii="Times New Roman" w:hAnsi="Times New Roman" w:cs="Times New Roman"/>
        </w:rPr>
        <w:t xml:space="preserve"> </w:t>
      </w:r>
      <w:r w:rsidRPr="00E61002">
        <w:rPr>
          <w:rFonts w:ascii="Times New Roman" w:hAnsi="Times New Roman" w:cs="Times New Roman"/>
        </w:rPr>
        <w:t>e</w:t>
      </w:r>
      <w:r w:rsidR="00152195" w:rsidRPr="00E61002">
        <w:rPr>
          <w:rFonts w:ascii="Times New Roman" w:hAnsi="Times New Roman" w:cs="Times New Roman"/>
        </w:rPr>
        <w:t>ntrepreneur</w:t>
      </w:r>
      <w:r w:rsidRPr="00E61002">
        <w:rPr>
          <w:rFonts w:ascii="Times New Roman" w:hAnsi="Times New Roman" w:cs="Times New Roman"/>
        </w:rPr>
        <w:t>ial integrations to make me professionally demanding and acceptable person</w:t>
      </w:r>
      <w:r w:rsidR="0026449E" w:rsidRPr="00E61002">
        <w:rPr>
          <w:rFonts w:ascii="Times New Roman" w:hAnsi="Times New Roman" w:cs="Times New Roman"/>
        </w:rPr>
        <w:t xml:space="preserve"> (Hager, Lee and Reich, 2012)</w:t>
      </w:r>
      <w:r w:rsidR="00CF5287" w:rsidRPr="00E61002">
        <w:rPr>
          <w:rFonts w:ascii="Times New Roman" w:hAnsi="Times New Roman" w:cs="Times New Roman"/>
        </w:rPr>
        <w:t xml:space="preserve">. I have to build maintain an up-to-date resume for continuous reflection of the interpersonal aspects and skills. Making the career planning a regular event would be beneficiary for me to </w:t>
      </w:r>
      <w:r w:rsidR="00662898" w:rsidRPr="00E61002">
        <w:rPr>
          <w:rFonts w:ascii="Times New Roman" w:hAnsi="Times New Roman" w:cs="Times New Roman"/>
        </w:rPr>
        <w:t>scheduling and focusing on the distinctive concerns of the career developing issues.</w:t>
      </w:r>
      <w:r w:rsidR="0051093F" w:rsidRPr="00E61002">
        <w:rPr>
          <w:rFonts w:ascii="Times New Roman" w:hAnsi="Times New Roman" w:cs="Times New Roman"/>
        </w:rPr>
        <w:t xml:space="preserve"> I have to find out in which I am more efficient and in which I am less efficient to significantly focus on my lacking. The performing and achieving of the skills and working abilities need to be recorded and tracked to explore my career building opportunities. </w:t>
      </w:r>
      <w:r w:rsidR="007348BB" w:rsidRPr="00E61002">
        <w:rPr>
          <w:rFonts w:ascii="Times New Roman" w:hAnsi="Times New Roman" w:cs="Times New Roman"/>
        </w:rPr>
        <w:t>I shouldn’t be focused or rely only on my comfort zone as the managerial career goals and objectives are diverse and different types of concerns are connected with the managerial functions and activities.</w:t>
      </w:r>
      <w:r w:rsidR="0051093F" w:rsidRPr="00E61002">
        <w:rPr>
          <w:rFonts w:ascii="Times New Roman" w:hAnsi="Times New Roman" w:cs="Times New Roman"/>
        </w:rPr>
        <w:t xml:space="preserve">  </w:t>
      </w:r>
      <w:r w:rsidR="00E54BE9" w:rsidRPr="00E61002">
        <w:rPr>
          <w:rFonts w:ascii="Times New Roman" w:hAnsi="Times New Roman" w:cs="Times New Roman"/>
        </w:rPr>
        <w:t>For which, participating in different practical sessions is required to ensure that, the career planning is ongoing through out ensuring the SMART goal and objective setting criterion</w:t>
      </w:r>
      <w:r w:rsidR="0026449E" w:rsidRPr="00E61002">
        <w:rPr>
          <w:rFonts w:ascii="Times New Roman" w:hAnsi="Times New Roman" w:cs="Times New Roman"/>
        </w:rPr>
        <w:t xml:space="preserve"> (Grit, Guit and Sijde, 2016) </w:t>
      </w:r>
      <w:r w:rsidR="00E54BE9" w:rsidRPr="00E61002">
        <w:rPr>
          <w:rFonts w:ascii="Times New Roman" w:hAnsi="Times New Roman" w:cs="Times New Roman"/>
        </w:rPr>
        <w:t>. These would be helpful to gather the practical experiences and knowledges for my desired career skills and abilities development and reaching to the destination.</w:t>
      </w:r>
    </w:p>
    <w:p w14:paraId="1A38812C" w14:textId="7BB9FAAE" w:rsidR="00081506" w:rsidRPr="00E61002" w:rsidRDefault="00081506" w:rsidP="00FB3B4A">
      <w:pPr>
        <w:pStyle w:val="Heading1"/>
        <w:rPr>
          <w:rFonts w:ascii="Times New Roman" w:hAnsi="Times New Roman" w:cs="Times New Roman"/>
        </w:rPr>
      </w:pPr>
      <w:bookmarkStart w:id="4" w:name="_Toc38966819"/>
      <w:r w:rsidRPr="00E61002">
        <w:rPr>
          <w:rFonts w:ascii="Times New Roman" w:hAnsi="Times New Roman" w:cs="Times New Roman"/>
        </w:rPr>
        <w:t>What employers want</w:t>
      </w:r>
      <w:bookmarkEnd w:id="4"/>
    </w:p>
    <w:p w14:paraId="491ED256" w14:textId="602BE07A" w:rsidR="008C3890" w:rsidRPr="00E61002" w:rsidRDefault="0009076D" w:rsidP="00D87BF6">
      <w:pPr>
        <w:rPr>
          <w:rFonts w:ascii="Times New Roman" w:hAnsi="Times New Roman" w:cs="Times New Roman"/>
        </w:rPr>
      </w:pPr>
      <w:r w:rsidRPr="00E61002">
        <w:rPr>
          <w:rFonts w:ascii="Times New Roman" w:hAnsi="Times New Roman" w:cs="Times New Roman"/>
        </w:rPr>
        <w:t xml:space="preserve">The HR or human resource departments in large business organizations or multinational corporations are proficient with their human resource skills and functions, which enable them to find out the most effective and efficient workers and employees for their organizations. The HR departments follow distinctive processes and procedures through which they discreetly review and analyse the essential skills and competencies along with the interpersonal </w:t>
      </w:r>
      <w:r w:rsidR="00A0133A" w:rsidRPr="00E61002">
        <w:rPr>
          <w:rFonts w:ascii="Times New Roman" w:hAnsi="Times New Roman" w:cs="Times New Roman"/>
        </w:rPr>
        <w:t>proficiencies</w:t>
      </w:r>
      <w:r w:rsidR="003B5070" w:rsidRPr="00E61002">
        <w:rPr>
          <w:rFonts w:ascii="Times New Roman" w:hAnsi="Times New Roman" w:cs="Times New Roman"/>
        </w:rPr>
        <w:t xml:space="preserve"> of</w:t>
      </w:r>
      <w:r w:rsidR="00292FE2" w:rsidRPr="00E61002">
        <w:rPr>
          <w:rFonts w:ascii="Times New Roman" w:hAnsi="Times New Roman" w:cs="Times New Roman"/>
        </w:rPr>
        <w:t xml:space="preserve"> the</w:t>
      </w:r>
      <w:r w:rsidRPr="00E61002">
        <w:rPr>
          <w:rFonts w:ascii="Times New Roman" w:hAnsi="Times New Roman" w:cs="Times New Roman"/>
        </w:rPr>
        <w:t xml:space="preserve"> candidates interested for joining to their organizations</w:t>
      </w:r>
      <w:r w:rsidR="0026449E" w:rsidRPr="00E61002">
        <w:rPr>
          <w:rFonts w:ascii="Times New Roman" w:hAnsi="Times New Roman" w:cs="Times New Roman"/>
        </w:rPr>
        <w:t xml:space="preserve"> (Cottrell, 2010)</w:t>
      </w:r>
      <w:r w:rsidRPr="00E61002">
        <w:rPr>
          <w:rFonts w:ascii="Times New Roman" w:hAnsi="Times New Roman" w:cs="Times New Roman"/>
        </w:rPr>
        <w:t xml:space="preserve">. </w:t>
      </w:r>
      <w:r w:rsidR="00AB05EF" w:rsidRPr="00E61002">
        <w:rPr>
          <w:rFonts w:ascii="Times New Roman" w:hAnsi="Times New Roman" w:cs="Times New Roman"/>
        </w:rPr>
        <w:t xml:space="preserve">The employers take </w:t>
      </w:r>
      <w:r w:rsidR="00AB05EF" w:rsidRPr="00E61002">
        <w:rPr>
          <w:rFonts w:ascii="Times New Roman" w:hAnsi="Times New Roman" w:cs="Times New Roman"/>
        </w:rPr>
        <w:lastRenderedPageBreak/>
        <w:t xml:space="preserve">different tests and exams and require different level of experience and skills for any advertised job position. </w:t>
      </w:r>
      <w:r w:rsidR="00540E2A" w:rsidRPr="00E61002">
        <w:rPr>
          <w:rFonts w:ascii="Times New Roman" w:hAnsi="Times New Roman" w:cs="Times New Roman"/>
        </w:rPr>
        <w:t>And for different organizational position, the employers seek distinctive requirements based on the functions and activities for the specific position.</w:t>
      </w:r>
    </w:p>
    <w:p w14:paraId="026176E5" w14:textId="60E6E7E9" w:rsidR="007F3280" w:rsidRPr="00E61002" w:rsidRDefault="008F1C7B" w:rsidP="00D87BF6">
      <w:pPr>
        <w:rPr>
          <w:rFonts w:ascii="Times New Roman" w:hAnsi="Times New Roman" w:cs="Times New Roman"/>
        </w:rPr>
      </w:pPr>
      <w:r w:rsidRPr="00E61002">
        <w:rPr>
          <w:rFonts w:ascii="Times New Roman" w:hAnsi="Times New Roman" w:cs="Times New Roman"/>
        </w:rPr>
        <w:t>The employers want the experience first for higher managerial positions which gathered through working in different subordinate and junior organizational positions.</w:t>
      </w:r>
      <w:r w:rsidR="00446C95" w:rsidRPr="00E61002">
        <w:rPr>
          <w:rFonts w:ascii="Times New Roman" w:hAnsi="Times New Roman" w:cs="Times New Roman"/>
        </w:rPr>
        <w:t xml:space="preserve"> The skill and competencies the employers want </w:t>
      </w:r>
      <w:r w:rsidR="000051A1" w:rsidRPr="00E61002">
        <w:rPr>
          <w:rFonts w:ascii="Times New Roman" w:hAnsi="Times New Roman" w:cs="Times New Roman"/>
        </w:rPr>
        <w:t xml:space="preserve">different types of skills which can be categorized as soft skills and hard skills. The soft skills are basically qualitative and interpersonal skills </w:t>
      </w:r>
      <w:r w:rsidR="00EA4ACD" w:rsidRPr="00E61002">
        <w:rPr>
          <w:rFonts w:ascii="Times New Roman" w:hAnsi="Times New Roman" w:cs="Times New Roman"/>
        </w:rPr>
        <w:t xml:space="preserve">and attributes </w:t>
      </w:r>
      <w:r w:rsidR="000051A1" w:rsidRPr="00E61002">
        <w:rPr>
          <w:rFonts w:ascii="Times New Roman" w:hAnsi="Times New Roman" w:cs="Times New Roman"/>
        </w:rPr>
        <w:t>which are generally required from every organizational peoples.</w:t>
      </w:r>
      <w:r w:rsidR="006E5B35" w:rsidRPr="00E61002">
        <w:rPr>
          <w:rFonts w:ascii="Times New Roman" w:hAnsi="Times New Roman" w:cs="Times New Roman"/>
        </w:rPr>
        <w:t xml:space="preserve"> </w:t>
      </w:r>
      <w:r w:rsidR="00FB3F24" w:rsidRPr="00E61002">
        <w:rPr>
          <w:rFonts w:ascii="Times New Roman" w:hAnsi="Times New Roman" w:cs="Times New Roman"/>
        </w:rPr>
        <w:t xml:space="preserve">And the hard skills are hybrid or combined skills which combines the technical and analytical skills and knowledge along with abilities of using modern equipment and digital media. </w:t>
      </w:r>
      <w:r w:rsidR="004A10BD" w:rsidRPr="00E61002">
        <w:rPr>
          <w:rFonts w:ascii="Times New Roman" w:hAnsi="Times New Roman" w:cs="Times New Roman"/>
        </w:rPr>
        <w:t>The employers in large business require both soft and hard skills</w:t>
      </w:r>
      <w:r w:rsidR="00463038" w:rsidRPr="00E61002">
        <w:rPr>
          <w:rFonts w:ascii="Times New Roman" w:hAnsi="Times New Roman" w:cs="Times New Roman"/>
        </w:rPr>
        <w:t>. The soft skills are communication skills, leadership and managerial skills, teamwork skills, public speaking and presentation skills, interpersonal aptitudes like honesty, smartness, personality, working flexibility, loyalty and other essential skills based on the specific organizational position</w:t>
      </w:r>
      <w:r w:rsidR="0026449E" w:rsidRPr="00E61002">
        <w:rPr>
          <w:rFonts w:ascii="Times New Roman" w:hAnsi="Times New Roman" w:cs="Times New Roman"/>
        </w:rPr>
        <w:t xml:space="preserve"> (Career success: Updating the battle plan, 2015)</w:t>
      </w:r>
      <w:r w:rsidR="00463038" w:rsidRPr="00E61002">
        <w:rPr>
          <w:rFonts w:ascii="Times New Roman" w:hAnsi="Times New Roman" w:cs="Times New Roman"/>
        </w:rPr>
        <w:t>.</w:t>
      </w:r>
      <w:r w:rsidR="00F04281" w:rsidRPr="00E61002">
        <w:rPr>
          <w:rFonts w:ascii="Times New Roman" w:hAnsi="Times New Roman" w:cs="Times New Roman"/>
        </w:rPr>
        <w:t xml:space="preserve"> The hard skills are analytical skill both software based and personal analytical proficiency</w:t>
      </w:r>
      <w:r w:rsidR="00583E28" w:rsidRPr="00E61002">
        <w:rPr>
          <w:rFonts w:ascii="Times New Roman" w:hAnsi="Times New Roman" w:cs="Times New Roman"/>
        </w:rPr>
        <w:t>, technical skill like the use of digital media and analytical tools and techniques.</w:t>
      </w:r>
    </w:p>
    <w:p w14:paraId="281F365A" w14:textId="7D9388B9" w:rsidR="00A51921" w:rsidRPr="00E61002" w:rsidRDefault="00A51921" w:rsidP="00A51921">
      <w:pPr>
        <w:jc w:val="center"/>
        <w:rPr>
          <w:rFonts w:ascii="Times New Roman" w:hAnsi="Times New Roman" w:cs="Times New Roman"/>
        </w:rPr>
      </w:pPr>
      <w:r w:rsidRPr="00E61002">
        <w:rPr>
          <w:rFonts w:ascii="Times New Roman" w:hAnsi="Times New Roman" w:cs="Times New Roman"/>
          <w:noProof/>
          <w:lang w:val="en-US"/>
        </w:rPr>
        <w:lastRenderedPageBreak/>
        <w:drawing>
          <wp:inline distT="0" distB="0" distL="0" distR="0" wp14:anchorId="4E4D3B12" wp14:editId="0F8F0A87">
            <wp:extent cx="5943600" cy="43065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306570"/>
                    </a:xfrm>
                    <a:prstGeom prst="rect">
                      <a:avLst/>
                    </a:prstGeom>
                  </pic:spPr>
                </pic:pic>
              </a:graphicData>
            </a:graphic>
          </wp:inline>
        </w:drawing>
      </w:r>
    </w:p>
    <w:p w14:paraId="1FF11D71" w14:textId="38316827" w:rsidR="00A51921" w:rsidRPr="00E61002" w:rsidRDefault="00A51921" w:rsidP="00A51921">
      <w:pPr>
        <w:jc w:val="center"/>
        <w:rPr>
          <w:rFonts w:ascii="Times New Roman" w:hAnsi="Times New Roman" w:cs="Times New Roman"/>
        </w:rPr>
      </w:pPr>
      <w:r w:rsidRPr="00E61002">
        <w:rPr>
          <w:rFonts w:ascii="Times New Roman" w:hAnsi="Times New Roman" w:cs="Times New Roman"/>
        </w:rPr>
        <w:t>Figure: what employer want</w:t>
      </w:r>
    </w:p>
    <w:p w14:paraId="10775575" w14:textId="1DA3C65B" w:rsidR="009F5AF7" w:rsidRPr="00E61002" w:rsidRDefault="009F5AF7" w:rsidP="00D87BF6">
      <w:pPr>
        <w:rPr>
          <w:rFonts w:ascii="Times New Roman" w:hAnsi="Times New Roman" w:cs="Times New Roman"/>
        </w:rPr>
      </w:pPr>
      <w:r w:rsidRPr="00E61002">
        <w:rPr>
          <w:rFonts w:ascii="Times New Roman" w:hAnsi="Times New Roman" w:cs="Times New Roman"/>
        </w:rPr>
        <w:t xml:space="preserve">These major skill areas include more distinctive skill and competencies which combinedly create </w:t>
      </w:r>
      <w:r w:rsidR="00A05179" w:rsidRPr="00E61002">
        <w:rPr>
          <w:rFonts w:ascii="Times New Roman" w:hAnsi="Times New Roman" w:cs="Times New Roman"/>
        </w:rPr>
        <w:t>an</w:t>
      </w:r>
      <w:r w:rsidRPr="00E61002">
        <w:rPr>
          <w:rFonts w:ascii="Times New Roman" w:hAnsi="Times New Roman" w:cs="Times New Roman"/>
        </w:rPr>
        <w:t xml:space="preserve"> integrated skill, such as in case of communication skill, the employers seek good listening, speaking, presentation skills along with the personal aptitude of treating others for developing organizational relationships. </w:t>
      </w:r>
      <w:r w:rsidR="006848BD" w:rsidRPr="00E61002">
        <w:rPr>
          <w:rFonts w:ascii="Times New Roman" w:hAnsi="Times New Roman" w:cs="Times New Roman"/>
        </w:rPr>
        <w:t>Again,</w:t>
      </w:r>
      <w:r w:rsidRPr="00E61002">
        <w:rPr>
          <w:rFonts w:ascii="Times New Roman" w:hAnsi="Times New Roman" w:cs="Times New Roman"/>
        </w:rPr>
        <w:t xml:space="preserve"> in case of the leading and managerial skills the employers seek the motivational and team working skills, problem solving and </w:t>
      </w:r>
      <w:r w:rsidR="006848BD" w:rsidRPr="00E61002">
        <w:rPr>
          <w:rFonts w:ascii="Times New Roman" w:hAnsi="Times New Roman" w:cs="Times New Roman"/>
        </w:rPr>
        <w:t>decision-making</w:t>
      </w:r>
      <w:r w:rsidRPr="00E61002">
        <w:rPr>
          <w:rFonts w:ascii="Times New Roman" w:hAnsi="Times New Roman" w:cs="Times New Roman"/>
        </w:rPr>
        <w:t xml:space="preserve"> skills. </w:t>
      </w:r>
      <w:r w:rsidR="006848BD" w:rsidRPr="00E61002">
        <w:rPr>
          <w:rFonts w:ascii="Times New Roman" w:hAnsi="Times New Roman" w:cs="Times New Roman"/>
        </w:rPr>
        <w:t>Thus,</w:t>
      </w:r>
      <w:r w:rsidRPr="00E61002">
        <w:rPr>
          <w:rFonts w:ascii="Times New Roman" w:hAnsi="Times New Roman" w:cs="Times New Roman"/>
        </w:rPr>
        <w:t xml:space="preserve"> the employers carry out a potential organizational role to find the best workplace people</w:t>
      </w:r>
      <w:r w:rsidR="0026449E" w:rsidRPr="00E61002">
        <w:rPr>
          <w:rFonts w:ascii="Times New Roman" w:hAnsi="Times New Roman" w:cs="Times New Roman"/>
        </w:rPr>
        <w:t xml:space="preserve"> (Bolton, 2011)</w:t>
      </w:r>
      <w:r w:rsidRPr="00E61002">
        <w:rPr>
          <w:rFonts w:ascii="Times New Roman" w:hAnsi="Times New Roman" w:cs="Times New Roman"/>
        </w:rPr>
        <w:t>.</w:t>
      </w:r>
      <w:r w:rsidR="006848BD" w:rsidRPr="00E61002">
        <w:rPr>
          <w:rFonts w:ascii="Times New Roman" w:hAnsi="Times New Roman" w:cs="Times New Roman"/>
        </w:rPr>
        <w:t xml:space="preserve"> As the successful business operations of any business organizations depend on its peoples and organizational skills so finding a best people is a significant job for the employers.</w:t>
      </w:r>
    </w:p>
    <w:p w14:paraId="28D2E56A" w14:textId="696F15AC" w:rsidR="00D87BF6" w:rsidRPr="00E61002" w:rsidRDefault="006848BD" w:rsidP="00D87BF6">
      <w:pPr>
        <w:rPr>
          <w:rFonts w:ascii="Times New Roman" w:hAnsi="Times New Roman" w:cs="Times New Roman"/>
        </w:rPr>
      </w:pPr>
      <w:r w:rsidRPr="00E61002">
        <w:rPr>
          <w:rFonts w:ascii="Times New Roman" w:hAnsi="Times New Roman" w:cs="Times New Roman"/>
        </w:rPr>
        <w:t>The employers would want the presence and possessing of distinctive aspects and proficiency in diversified issues based on the desired organizational position. As I want to leading official of globally leading business organizations like multinational company or banking corporations, so would have to d</w:t>
      </w:r>
      <w:r w:rsidR="00D87BF6" w:rsidRPr="00E61002">
        <w:rPr>
          <w:rFonts w:ascii="Times New Roman" w:hAnsi="Times New Roman" w:cs="Times New Roman"/>
        </w:rPr>
        <w:t>emonstrate</w:t>
      </w:r>
      <w:r w:rsidR="00602FCF" w:rsidRPr="00E61002">
        <w:rPr>
          <w:rFonts w:ascii="Times New Roman" w:hAnsi="Times New Roman" w:cs="Times New Roman"/>
        </w:rPr>
        <w:t xml:space="preserve"> my</w:t>
      </w:r>
      <w:r w:rsidR="00D87BF6" w:rsidRPr="00E61002">
        <w:rPr>
          <w:rFonts w:ascii="Times New Roman" w:hAnsi="Times New Roman" w:cs="Times New Roman"/>
        </w:rPr>
        <w:t xml:space="preserve"> qualit</w:t>
      </w:r>
      <w:r w:rsidR="00602FCF" w:rsidRPr="00E61002">
        <w:rPr>
          <w:rFonts w:ascii="Times New Roman" w:hAnsi="Times New Roman" w:cs="Times New Roman"/>
        </w:rPr>
        <w:t>ies and abilities to the employers</w:t>
      </w:r>
      <w:r w:rsidR="0026449E" w:rsidRPr="00E61002">
        <w:rPr>
          <w:rFonts w:ascii="Times New Roman" w:hAnsi="Times New Roman" w:cs="Times New Roman"/>
        </w:rPr>
        <w:t xml:space="preserve"> (Zepeda, 2019)</w:t>
      </w:r>
      <w:r w:rsidR="00602FCF" w:rsidRPr="00E61002">
        <w:rPr>
          <w:rFonts w:ascii="Times New Roman" w:hAnsi="Times New Roman" w:cs="Times New Roman"/>
        </w:rPr>
        <w:t xml:space="preserve">. </w:t>
      </w:r>
      <w:r w:rsidR="00510591" w:rsidRPr="00E61002">
        <w:rPr>
          <w:rFonts w:ascii="Times New Roman" w:hAnsi="Times New Roman" w:cs="Times New Roman"/>
        </w:rPr>
        <w:t xml:space="preserve">I have to </w:t>
      </w:r>
      <w:r w:rsidR="00510591" w:rsidRPr="00E61002">
        <w:rPr>
          <w:rFonts w:ascii="Times New Roman" w:hAnsi="Times New Roman" w:cs="Times New Roman"/>
        </w:rPr>
        <w:lastRenderedPageBreak/>
        <w:t xml:space="preserve">gather practical experiences and necessary skills and abilities for my desired business positions through participating in academic and </w:t>
      </w:r>
      <w:r w:rsidR="007751E7" w:rsidRPr="00E61002">
        <w:rPr>
          <w:rFonts w:ascii="Times New Roman" w:hAnsi="Times New Roman" w:cs="Times New Roman"/>
        </w:rPr>
        <w:t>part-time</w:t>
      </w:r>
      <w:r w:rsidR="001A4331" w:rsidRPr="00E61002">
        <w:rPr>
          <w:rFonts w:ascii="Times New Roman" w:hAnsi="Times New Roman" w:cs="Times New Roman"/>
        </w:rPr>
        <w:t xml:space="preserve"> </w:t>
      </w:r>
      <w:r w:rsidR="00510591" w:rsidRPr="00E61002">
        <w:rPr>
          <w:rFonts w:ascii="Times New Roman" w:hAnsi="Times New Roman" w:cs="Times New Roman"/>
        </w:rPr>
        <w:t>organizational practices</w:t>
      </w:r>
      <w:r w:rsidR="007751E7" w:rsidRPr="00E61002">
        <w:rPr>
          <w:rFonts w:ascii="Times New Roman" w:hAnsi="Times New Roman" w:cs="Times New Roman"/>
        </w:rPr>
        <w:t xml:space="preserve">. These will bring me integrated knowledge and understanding along with the self-actualization for determine the personal and professional </w:t>
      </w:r>
      <w:r w:rsidR="00747B9A" w:rsidRPr="00E61002">
        <w:rPr>
          <w:rFonts w:ascii="Times New Roman" w:hAnsi="Times New Roman" w:cs="Times New Roman"/>
        </w:rPr>
        <w:t>development.</w:t>
      </w:r>
      <w:r w:rsidR="00D06581" w:rsidRPr="00E61002">
        <w:rPr>
          <w:rFonts w:ascii="Times New Roman" w:hAnsi="Times New Roman" w:cs="Times New Roman"/>
        </w:rPr>
        <w:t xml:space="preserve"> For demonstrating my skill and abilities to represent myself as </w:t>
      </w:r>
      <w:r w:rsidR="00A05179" w:rsidRPr="00E61002">
        <w:rPr>
          <w:rFonts w:ascii="Times New Roman" w:hAnsi="Times New Roman" w:cs="Times New Roman"/>
        </w:rPr>
        <w:t>an</w:t>
      </w:r>
      <w:r w:rsidR="00D06581" w:rsidRPr="00E61002">
        <w:rPr>
          <w:rFonts w:ascii="Times New Roman" w:hAnsi="Times New Roman" w:cs="Times New Roman"/>
        </w:rPr>
        <w:t xml:space="preserve"> eligible one in front of the employers, I have to present my evidences mostly documents like the</w:t>
      </w:r>
      <w:r w:rsidR="0065632F" w:rsidRPr="00E61002">
        <w:rPr>
          <w:rFonts w:ascii="Times New Roman" w:hAnsi="Times New Roman" w:cs="Times New Roman"/>
        </w:rPr>
        <w:t xml:space="preserve"> CV, certificates, recommendation letter, reference, motivation letter etc.</w:t>
      </w:r>
    </w:p>
    <w:p w14:paraId="7391B581" w14:textId="32DF788D" w:rsidR="00081506" w:rsidRPr="00E61002" w:rsidRDefault="00081506" w:rsidP="00FB3B4A">
      <w:pPr>
        <w:pStyle w:val="Heading1"/>
        <w:rPr>
          <w:rFonts w:ascii="Times New Roman" w:hAnsi="Times New Roman" w:cs="Times New Roman"/>
        </w:rPr>
      </w:pPr>
      <w:bookmarkStart w:id="5" w:name="_Toc38966820"/>
      <w:r w:rsidRPr="00E61002">
        <w:rPr>
          <w:rFonts w:ascii="Times New Roman" w:hAnsi="Times New Roman" w:cs="Times New Roman"/>
        </w:rPr>
        <w:t>Self-motivation</w:t>
      </w:r>
      <w:bookmarkEnd w:id="5"/>
    </w:p>
    <w:p w14:paraId="7F4D8AA7" w14:textId="3A53FEDE" w:rsidR="003C6070" w:rsidRPr="00E61002" w:rsidRDefault="00280624" w:rsidP="00D87BF6">
      <w:pPr>
        <w:rPr>
          <w:rFonts w:ascii="Times New Roman" w:hAnsi="Times New Roman" w:cs="Times New Roman"/>
        </w:rPr>
      </w:pPr>
      <w:r w:rsidRPr="00E61002">
        <w:rPr>
          <w:rFonts w:ascii="Times New Roman" w:hAnsi="Times New Roman" w:cs="Times New Roman"/>
        </w:rPr>
        <w:t>The self-motivation is much important fact for developing the personal proficiency and working abilities for achieving the career goals</w:t>
      </w:r>
      <w:r w:rsidR="0026449E" w:rsidRPr="00E61002">
        <w:rPr>
          <w:rFonts w:ascii="Times New Roman" w:hAnsi="Times New Roman" w:cs="Times New Roman"/>
        </w:rPr>
        <w:t xml:space="preserve"> (Tomkinson, 2008)</w:t>
      </w:r>
      <w:r w:rsidRPr="00E61002">
        <w:rPr>
          <w:rFonts w:ascii="Times New Roman" w:hAnsi="Times New Roman" w:cs="Times New Roman"/>
        </w:rPr>
        <w:t>.</w:t>
      </w:r>
      <w:r w:rsidR="00B74A2B" w:rsidRPr="00E61002">
        <w:rPr>
          <w:rFonts w:ascii="Times New Roman" w:hAnsi="Times New Roman" w:cs="Times New Roman"/>
        </w:rPr>
        <w:t xml:space="preserve"> </w:t>
      </w:r>
      <w:r w:rsidR="00184226" w:rsidRPr="00E61002">
        <w:rPr>
          <w:rFonts w:ascii="Times New Roman" w:hAnsi="Times New Roman" w:cs="Times New Roman"/>
        </w:rPr>
        <w:t>More specifically self-motivation is the mental and physical force generate from inside of individuals to do the things or activities.</w:t>
      </w:r>
      <w:r w:rsidR="00977F09" w:rsidRPr="00E61002">
        <w:rPr>
          <w:rFonts w:ascii="Times New Roman" w:hAnsi="Times New Roman" w:cs="Times New Roman"/>
        </w:rPr>
        <w:t xml:space="preserve"> In </w:t>
      </w:r>
      <w:r w:rsidR="00D50DF6" w:rsidRPr="00E61002">
        <w:rPr>
          <w:rFonts w:ascii="Times New Roman" w:hAnsi="Times New Roman" w:cs="Times New Roman"/>
        </w:rPr>
        <w:t>general,</w:t>
      </w:r>
      <w:r w:rsidR="00977F09" w:rsidRPr="00E61002">
        <w:rPr>
          <w:rFonts w:ascii="Times New Roman" w:hAnsi="Times New Roman" w:cs="Times New Roman"/>
        </w:rPr>
        <w:t xml:space="preserve"> self-motivation is something create force or driving power of individuals to act or to do anything.</w:t>
      </w:r>
      <w:r w:rsidR="00D50DF6" w:rsidRPr="00E61002">
        <w:rPr>
          <w:rFonts w:ascii="Times New Roman" w:hAnsi="Times New Roman" w:cs="Times New Roman"/>
        </w:rPr>
        <w:t xml:space="preserve"> And the </w:t>
      </w:r>
      <w:r w:rsidR="00D850E1" w:rsidRPr="00E61002">
        <w:rPr>
          <w:rFonts w:ascii="Times New Roman" w:hAnsi="Times New Roman" w:cs="Times New Roman"/>
        </w:rPr>
        <w:t>motivation is the desire to act which make the self-motivation self-desire to act. Motivation term includes the term motive which means any needs or desire or wants in any individual and motive creates the stimulation of people’s acting or doing something to fulfil the motive. Thus, the motive result into motivation or stimulating process for creating people</w:t>
      </w:r>
      <w:r w:rsidR="00A267CF" w:rsidRPr="00E61002">
        <w:rPr>
          <w:rFonts w:ascii="Times New Roman" w:hAnsi="Times New Roman" w:cs="Times New Roman"/>
        </w:rPr>
        <w:t>’</w:t>
      </w:r>
      <w:r w:rsidR="00D850E1" w:rsidRPr="00E61002">
        <w:rPr>
          <w:rFonts w:ascii="Times New Roman" w:hAnsi="Times New Roman" w:cs="Times New Roman"/>
        </w:rPr>
        <w:t>s desire.</w:t>
      </w:r>
    </w:p>
    <w:p w14:paraId="45AE6472" w14:textId="7ED0B76B" w:rsidR="003C6070" w:rsidRPr="00E61002" w:rsidRDefault="003C6070" w:rsidP="003C6070">
      <w:pPr>
        <w:jc w:val="center"/>
        <w:rPr>
          <w:rFonts w:ascii="Times New Roman" w:hAnsi="Times New Roman" w:cs="Times New Roman"/>
        </w:rPr>
      </w:pPr>
      <w:r w:rsidRPr="00E61002">
        <w:rPr>
          <w:rFonts w:ascii="Times New Roman" w:hAnsi="Times New Roman" w:cs="Times New Roman"/>
          <w:noProof/>
          <w:lang w:val="en-US"/>
        </w:rPr>
        <w:drawing>
          <wp:inline distT="0" distB="0" distL="0" distR="0" wp14:anchorId="3E5506E9" wp14:editId="11E506E0">
            <wp:extent cx="3047188" cy="174244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2263" cy="1802524"/>
                    </a:xfrm>
                    <a:prstGeom prst="rect">
                      <a:avLst/>
                    </a:prstGeom>
                    <a:noFill/>
                    <a:ln>
                      <a:noFill/>
                    </a:ln>
                  </pic:spPr>
                </pic:pic>
              </a:graphicData>
            </a:graphic>
          </wp:inline>
        </w:drawing>
      </w:r>
      <w:r w:rsidRPr="00E61002">
        <w:rPr>
          <w:rFonts w:ascii="Times New Roman" w:hAnsi="Times New Roman" w:cs="Times New Roman"/>
          <w:noProof/>
          <w:lang w:val="en-US"/>
        </w:rPr>
        <w:drawing>
          <wp:inline distT="0" distB="0" distL="0" distR="0" wp14:anchorId="5E720F6C" wp14:editId="6D12A1A9">
            <wp:extent cx="1889760" cy="1760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89760" cy="1760220"/>
                    </a:xfrm>
                    <a:prstGeom prst="rect">
                      <a:avLst/>
                    </a:prstGeom>
                    <a:noFill/>
                    <a:ln>
                      <a:noFill/>
                    </a:ln>
                  </pic:spPr>
                </pic:pic>
              </a:graphicData>
            </a:graphic>
          </wp:inline>
        </w:drawing>
      </w:r>
    </w:p>
    <w:p w14:paraId="66B4E377" w14:textId="2ECA1FD1" w:rsidR="003C6070" w:rsidRPr="00E61002" w:rsidRDefault="003C6070" w:rsidP="003C6070">
      <w:pPr>
        <w:jc w:val="center"/>
        <w:rPr>
          <w:rFonts w:ascii="Times New Roman" w:hAnsi="Times New Roman" w:cs="Times New Roman"/>
        </w:rPr>
      </w:pPr>
      <w:r w:rsidRPr="00E61002">
        <w:rPr>
          <w:rFonts w:ascii="Times New Roman" w:hAnsi="Times New Roman" w:cs="Times New Roman"/>
        </w:rPr>
        <w:t>Figure: Self-motivation</w:t>
      </w:r>
    </w:p>
    <w:p w14:paraId="277060FD" w14:textId="0E6D217B" w:rsidR="00A267CF" w:rsidRPr="00E61002" w:rsidRDefault="00A267CF" w:rsidP="00D87BF6">
      <w:pPr>
        <w:rPr>
          <w:rFonts w:ascii="Times New Roman" w:hAnsi="Times New Roman" w:cs="Times New Roman"/>
        </w:rPr>
      </w:pPr>
      <w:r w:rsidRPr="00E61002">
        <w:rPr>
          <w:rFonts w:ascii="Times New Roman" w:hAnsi="Times New Roman" w:cs="Times New Roman"/>
        </w:rPr>
        <w:t xml:space="preserve">The self-motivation is </w:t>
      </w:r>
      <w:r w:rsidR="00D80621" w:rsidRPr="00E61002">
        <w:rPr>
          <w:rFonts w:ascii="Times New Roman" w:hAnsi="Times New Roman" w:cs="Times New Roman"/>
        </w:rPr>
        <w:t>motivating own self. Individuals have to self-motivate them for gathering personal and professional proficiencies for which, they need to motivate themselves to successfully engage and execute the development functions and establish the desired career</w:t>
      </w:r>
      <w:r w:rsidR="0026449E" w:rsidRPr="00E61002">
        <w:rPr>
          <w:rFonts w:ascii="Times New Roman" w:hAnsi="Times New Roman" w:cs="Times New Roman"/>
        </w:rPr>
        <w:t xml:space="preserve"> (Stoll and Louis, 2008)</w:t>
      </w:r>
      <w:r w:rsidR="00D80621" w:rsidRPr="00E61002">
        <w:rPr>
          <w:rFonts w:ascii="Times New Roman" w:hAnsi="Times New Roman" w:cs="Times New Roman"/>
        </w:rPr>
        <w:t>.</w:t>
      </w:r>
      <w:r w:rsidR="00BB3C58" w:rsidRPr="00E61002">
        <w:rPr>
          <w:rFonts w:ascii="Times New Roman" w:hAnsi="Times New Roman" w:cs="Times New Roman"/>
        </w:rPr>
        <w:t xml:space="preserve"> </w:t>
      </w:r>
      <w:r w:rsidR="003C4370" w:rsidRPr="00E61002">
        <w:rPr>
          <w:rFonts w:ascii="Times New Roman" w:hAnsi="Times New Roman" w:cs="Times New Roman"/>
        </w:rPr>
        <w:t>Some integrated factors or elements combinedly make the motivation which are the personal desire of any achievement, the commitment of achieving the goals, taking initiatives to use the opportunities for goal achievement and delivering persistency to be optimized about the</w:t>
      </w:r>
      <w:r w:rsidR="003C6070" w:rsidRPr="00E61002">
        <w:rPr>
          <w:rFonts w:ascii="Times New Roman" w:hAnsi="Times New Roman" w:cs="Times New Roman"/>
        </w:rPr>
        <w:t xml:space="preserve"> </w:t>
      </w:r>
      <w:r w:rsidR="003C4370" w:rsidRPr="00E61002">
        <w:rPr>
          <w:rFonts w:ascii="Times New Roman" w:hAnsi="Times New Roman" w:cs="Times New Roman"/>
        </w:rPr>
        <w:lastRenderedPageBreak/>
        <w:t>achievement.</w:t>
      </w:r>
      <w:r w:rsidR="00121F7F" w:rsidRPr="00E61002">
        <w:rPr>
          <w:rFonts w:ascii="Times New Roman" w:hAnsi="Times New Roman" w:cs="Times New Roman"/>
        </w:rPr>
        <w:t xml:space="preserve"> </w:t>
      </w:r>
      <w:r w:rsidR="00DB75BA" w:rsidRPr="00E61002">
        <w:rPr>
          <w:rFonts w:ascii="Times New Roman" w:hAnsi="Times New Roman" w:cs="Times New Roman"/>
        </w:rPr>
        <w:t xml:space="preserve">And to build up the </w:t>
      </w:r>
      <w:r w:rsidR="001328F3" w:rsidRPr="00E61002">
        <w:rPr>
          <w:rFonts w:ascii="Times New Roman" w:hAnsi="Times New Roman" w:cs="Times New Roman"/>
        </w:rPr>
        <w:t>self-motivation</w:t>
      </w:r>
      <w:r w:rsidR="00DB75BA" w:rsidRPr="00E61002">
        <w:rPr>
          <w:rFonts w:ascii="Times New Roman" w:hAnsi="Times New Roman" w:cs="Times New Roman"/>
        </w:rPr>
        <w:t xml:space="preserve"> the factors are more cognitive and interconnected to </w:t>
      </w:r>
      <w:r w:rsidR="001328F3" w:rsidRPr="00E61002">
        <w:rPr>
          <w:rFonts w:ascii="Times New Roman" w:hAnsi="Times New Roman" w:cs="Times New Roman"/>
        </w:rPr>
        <w:t>each other’s</w:t>
      </w:r>
      <w:r w:rsidR="00DB75BA" w:rsidRPr="00E61002">
        <w:rPr>
          <w:rFonts w:ascii="Times New Roman" w:hAnsi="Times New Roman" w:cs="Times New Roman"/>
        </w:rPr>
        <w:t>.</w:t>
      </w:r>
      <w:r w:rsidR="00FB67EA" w:rsidRPr="00E61002">
        <w:rPr>
          <w:rFonts w:ascii="Times New Roman" w:hAnsi="Times New Roman" w:cs="Times New Roman"/>
        </w:rPr>
        <w:t xml:space="preserve"> Four major f</w:t>
      </w:r>
      <w:r w:rsidRPr="00E61002">
        <w:rPr>
          <w:rFonts w:ascii="Times New Roman" w:hAnsi="Times New Roman" w:cs="Times New Roman"/>
        </w:rPr>
        <w:t xml:space="preserve">actors of </w:t>
      </w:r>
      <w:r w:rsidR="001328F3" w:rsidRPr="00E61002">
        <w:rPr>
          <w:rFonts w:ascii="Times New Roman" w:hAnsi="Times New Roman" w:cs="Times New Roman"/>
        </w:rPr>
        <w:t>self-motivation</w:t>
      </w:r>
      <w:r w:rsidR="00FB67EA" w:rsidRPr="00E61002">
        <w:rPr>
          <w:rFonts w:ascii="Times New Roman" w:hAnsi="Times New Roman" w:cs="Times New Roman"/>
        </w:rPr>
        <w:t xml:space="preserve"> in following-</w:t>
      </w:r>
    </w:p>
    <w:p w14:paraId="2BCBB735" w14:textId="0A1A5B28" w:rsidR="00A267CF" w:rsidRPr="00E61002" w:rsidRDefault="00A267CF" w:rsidP="00340DD9">
      <w:pPr>
        <w:pStyle w:val="ListParagraph"/>
        <w:numPr>
          <w:ilvl w:val="0"/>
          <w:numId w:val="3"/>
        </w:numPr>
        <w:rPr>
          <w:rFonts w:ascii="Times New Roman" w:hAnsi="Times New Roman" w:cs="Times New Roman"/>
          <w:b/>
          <w:bCs/>
        </w:rPr>
      </w:pPr>
      <w:r w:rsidRPr="00E61002">
        <w:rPr>
          <w:rFonts w:ascii="Times New Roman" w:hAnsi="Times New Roman" w:cs="Times New Roman"/>
          <w:b/>
          <w:bCs/>
        </w:rPr>
        <w:t>Self-confidence and self-efficacy</w:t>
      </w:r>
      <w:r w:rsidR="001328F3" w:rsidRPr="00E61002">
        <w:rPr>
          <w:rFonts w:ascii="Times New Roman" w:hAnsi="Times New Roman" w:cs="Times New Roman"/>
          <w:b/>
          <w:bCs/>
        </w:rPr>
        <w:t>:</w:t>
      </w:r>
      <w:r w:rsidR="00FB67EA" w:rsidRPr="00E61002">
        <w:rPr>
          <w:rFonts w:ascii="Times New Roman" w:hAnsi="Times New Roman" w:cs="Times New Roman"/>
        </w:rPr>
        <w:t xml:space="preserve"> Individuals have to possess self-confidence about the self-efficiency to be assured about believing own-self</w:t>
      </w:r>
      <w:r w:rsidR="0026449E" w:rsidRPr="00E61002">
        <w:rPr>
          <w:rFonts w:ascii="Times New Roman" w:hAnsi="Times New Roman" w:cs="Times New Roman"/>
        </w:rPr>
        <w:t xml:space="preserve"> (Powers, 2015)</w:t>
      </w:r>
      <w:r w:rsidR="00FB67EA" w:rsidRPr="00E61002">
        <w:rPr>
          <w:rFonts w:ascii="Times New Roman" w:hAnsi="Times New Roman" w:cs="Times New Roman"/>
        </w:rPr>
        <w:t xml:space="preserve">. </w:t>
      </w:r>
      <w:r w:rsidR="00E038D4" w:rsidRPr="00E61002">
        <w:rPr>
          <w:rFonts w:ascii="Times New Roman" w:hAnsi="Times New Roman" w:cs="Times New Roman"/>
        </w:rPr>
        <w:t>To increase the self-confidence and self-efficacy, one need to focus on lifetime a</w:t>
      </w:r>
      <w:r w:rsidRPr="00E61002">
        <w:rPr>
          <w:rFonts w:ascii="Times New Roman" w:hAnsi="Times New Roman" w:cs="Times New Roman"/>
        </w:rPr>
        <w:t>chievement</w:t>
      </w:r>
      <w:r w:rsidR="00E038D4" w:rsidRPr="00E61002">
        <w:rPr>
          <w:rFonts w:ascii="Times New Roman" w:hAnsi="Times New Roman" w:cs="Times New Roman"/>
        </w:rPr>
        <w:t xml:space="preserve"> and s</w:t>
      </w:r>
      <w:r w:rsidRPr="00E61002">
        <w:rPr>
          <w:rFonts w:ascii="Times New Roman" w:hAnsi="Times New Roman" w:cs="Times New Roman"/>
        </w:rPr>
        <w:t>trengths</w:t>
      </w:r>
      <w:r w:rsidR="00E038D4" w:rsidRPr="00E61002">
        <w:rPr>
          <w:rFonts w:ascii="Times New Roman" w:hAnsi="Times New Roman" w:cs="Times New Roman"/>
        </w:rPr>
        <w:t xml:space="preserve"> to determine the capability of achieving the desired g</w:t>
      </w:r>
      <w:r w:rsidRPr="00E61002">
        <w:rPr>
          <w:rFonts w:ascii="Times New Roman" w:hAnsi="Times New Roman" w:cs="Times New Roman"/>
        </w:rPr>
        <w:t>oals</w:t>
      </w:r>
      <w:r w:rsidR="000C00D2" w:rsidRPr="00E61002">
        <w:rPr>
          <w:rFonts w:ascii="Times New Roman" w:hAnsi="Times New Roman" w:cs="Times New Roman"/>
        </w:rPr>
        <w:t>.</w:t>
      </w:r>
      <w:r w:rsidR="00340DD9" w:rsidRPr="00E61002">
        <w:rPr>
          <w:rFonts w:ascii="Times New Roman" w:hAnsi="Times New Roman" w:cs="Times New Roman"/>
        </w:rPr>
        <w:t xml:space="preserve"> Moreover, getting m</w:t>
      </w:r>
      <w:r w:rsidRPr="00E61002">
        <w:rPr>
          <w:rFonts w:ascii="Times New Roman" w:hAnsi="Times New Roman" w:cs="Times New Roman"/>
        </w:rPr>
        <w:t>entoring</w:t>
      </w:r>
      <w:r w:rsidR="00340DD9" w:rsidRPr="00E61002">
        <w:rPr>
          <w:rFonts w:ascii="Times New Roman" w:hAnsi="Times New Roman" w:cs="Times New Roman"/>
        </w:rPr>
        <w:t xml:space="preserve"> and coaching helps to create the frameworks of interpersonal skills and abilities relating the desired career goals and objectives.</w:t>
      </w:r>
    </w:p>
    <w:p w14:paraId="2CA96C24" w14:textId="292FF221" w:rsidR="005B1CC6" w:rsidRPr="00E61002" w:rsidRDefault="00A267CF" w:rsidP="00E3698E">
      <w:pPr>
        <w:pStyle w:val="ListParagraph"/>
        <w:numPr>
          <w:ilvl w:val="0"/>
          <w:numId w:val="3"/>
        </w:numPr>
        <w:rPr>
          <w:rFonts w:ascii="Times New Roman" w:hAnsi="Times New Roman" w:cs="Times New Roman"/>
          <w:b/>
          <w:bCs/>
        </w:rPr>
      </w:pPr>
      <w:r w:rsidRPr="00E61002">
        <w:rPr>
          <w:rFonts w:ascii="Times New Roman" w:hAnsi="Times New Roman" w:cs="Times New Roman"/>
          <w:b/>
          <w:bCs/>
        </w:rPr>
        <w:t>Positive thinking</w:t>
      </w:r>
      <w:r w:rsidR="001328F3" w:rsidRPr="00E61002">
        <w:rPr>
          <w:rFonts w:ascii="Times New Roman" w:hAnsi="Times New Roman" w:cs="Times New Roman"/>
          <w:b/>
          <w:bCs/>
        </w:rPr>
        <w:t>:</w:t>
      </w:r>
      <w:r w:rsidRPr="00E61002">
        <w:rPr>
          <w:rFonts w:ascii="Times New Roman" w:hAnsi="Times New Roman" w:cs="Times New Roman"/>
        </w:rPr>
        <w:t xml:space="preserve"> </w:t>
      </w:r>
      <w:r w:rsidR="002B6941" w:rsidRPr="00E61002">
        <w:rPr>
          <w:rFonts w:ascii="Times New Roman" w:hAnsi="Times New Roman" w:cs="Times New Roman"/>
        </w:rPr>
        <w:t xml:space="preserve">The positive thinking is a potential fact, as people need to practice thinking positively about different lifetime experiences and incidents which will create </w:t>
      </w:r>
      <w:r w:rsidRPr="00E61002">
        <w:rPr>
          <w:rFonts w:ascii="Times New Roman" w:hAnsi="Times New Roman" w:cs="Times New Roman"/>
        </w:rPr>
        <w:t>a positive thinking about the future</w:t>
      </w:r>
      <w:r w:rsidR="002B6941" w:rsidRPr="00E61002">
        <w:rPr>
          <w:rFonts w:ascii="Times New Roman" w:hAnsi="Times New Roman" w:cs="Times New Roman"/>
        </w:rPr>
        <w:t>.</w:t>
      </w:r>
      <w:r w:rsidR="005B550D" w:rsidRPr="00E61002">
        <w:rPr>
          <w:rFonts w:ascii="Times New Roman" w:hAnsi="Times New Roman" w:cs="Times New Roman"/>
        </w:rPr>
        <w:t xml:space="preserve"> The everyday positive thoughts should be written down for practicing the increase of positivity.</w:t>
      </w:r>
      <w:r w:rsidR="00832516" w:rsidRPr="00E61002">
        <w:rPr>
          <w:rFonts w:ascii="Times New Roman" w:hAnsi="Times New Roman" w:cs="Times New Roman"/>
        </w:rPr>
        <w:t xml:space="preserve"> The making of negating thinking or thoughts interrupt</w:t>
      </w:r>
      <w:r w:rsidR="00E876D2" w:rsidRPr="00E61002">
        <w:rPr>
          <w:rFonts w:ascii="Times New Roman" w:hAnsi="Times New Roman" w:cs="Times New Roman"/>
        </w:rPr>
        <w:t>s</w:t>
      </w:r>
      <w:r w:rsidR="00832516" w:rsidRPr="00E61002">
        <w:rPr>
          <w:rFonts w:ascii="Times New Roman" w:hAnsi="Times New Roman" w:cs="Times New Roman"/>
        </w:rPr>
        <w:t xml:space="preserve"> the self-motivation or prevent</w:t>
      </w:r>
      <w:r w:rsidR="00E876D2" w:rsidRPr="00E61002">
        <w:rPr>
          <w:rFonts w:ascii="Times New Roman" w:hAnsi="Times New Roman" w:cs="Times New Roman"/>
        </w:rPr>
        <w:t>s</w:t>
      </w:r>
      <w:r w:rsidR="00832516" w:rsidRPr="00E61002">
        <w:rPr>
          <w:rFonts w:ascii="Times New Roman" w:hAnsi="Times New Roman" w:cs="Times New Roman"/>
        </w:rPr>
        <w:t xml:space="preserve"> people to enthuse own-self from doing or acting.</w:t>
      </w:r>
      <w:r w:rsidR="00E3698E" w:rsidRPr="00E61002">
        <w:rPr>
          <w:rFonts w:ascii="Times New Roman" w:hAnsi="Times New Roman" w:cs="Times New Roman"/>
        </w:rPr>
        <w:t xml:space="preserve"> For which in every practice, the negative thoughts should be challenged and prevented gradually. Making a better and positive future thought always motivate peoples to act toward their desires.</w:t>
      </w:r>
    </w:p>
    <w:p w14:paraId="161C2CEB" w14:textId="4E2E2AD4" w:rsidR="00A267CF" w:rsidRPr="00E61002" w:rsidRDefault="00A267CF" w:rsidP="00A267CF">
      <w:pPr>
        <w:pStyle w:val="ListParagraph"/>
        <w:numPr>
          <w:ilvl w:val="0"/>
          <w:numId w:val="3"/>
        </w:numPr>
        <w:rPr>
          <w:rFonts w:ascii="Times New Roman" w:hAnsi="Times New Roman" w:cs="Times New Roman"/>
        </w:rPr>
      </w:pPr>
      <w:r w:rsidRPr="00E61002">
        <w:rPr>
          <w:rFonts w:ascii="Times New Roman" w:hAnsi="Times New Roman" w:cs="Times New Roman"/>
          <w:b/>
          <w:bCs/>
        </w:rPr>
        <w:t>Focus and strong goals</w:t>
      </w:r>
      <w:r w:rsidR="001328F3" w:rsidRPr="00E61002">
        <w:rPr>
          <w:rFonts w:ascii="Times New Roman" w:hAnsi="Times New Roman" w:cs="Times New Roman"/>
          <w:b/>
          <w:bCs/>
        </w:rPr>
        <w:t>:</w:t>
      </w:r>
      <w:r w:rsidR="005B1CC6" w:rsidRPr="00E61002">
        <w:rPr>
          <w:rFonts w:ascii="Times New Roman" w:hAnsi="Times New Roman" w:cs="Times New Roman"/>
          <w:b/>
          <w:bCs/>
        </w:rPr>
        <w:t xml:space="preserve"> </w:t>
      </w:r>
      <w:r w:rsidR="00B03836" w:rsidRPr="00E61002">
        <w:rPr>
          <w:rFonts w:ascii="Times New Roman" w:hAnsi="Times New Roman" w:cs="Times New Roman"/>
        </w:rPr>
        <w:t>To achieve the necessary personal and professional proficiencies for establishing the desired career,</w:t>
      </w:r>
      <w:r w:rsidR="00BB6337" w:rsidRPr="00E61002">
        <w:rPr>
          <w:rFonts w:ascii="Times New Roman" w:hAnsi="Times New Roman" w:cs="Times New Roman"/>
        </w:rPr>
        <w:t xml:space="preserve"> peoples need to focus on their goals and objectives.</w:t>
      </w:r>
      <w:r w:rsidR="00B03836" w:rsidRPr="00E61002">
        <w:rPr>
          <w:rFonts w:ascii="Times New Roman" w:hAnsi="Times New Roman" w:cs="Times New Roman"/>
        </w:rPr>
        <w:t xml:space="preserve"> </w:t>
      </w:r>
      <w:r w:rsidR="005B1CC6" w:rsidRPr="00E61002">
        <w:rPr>
          <w:rFonts w:ascii="Times New Roman" w:hAnsi="Times New Roman" w:cs="Times New Roman"/>
        </w:rPr>
        <w:t>Locke goal setting theory</w:t>
      </w:r>
      <w:r w:rsidR="00C26D66" w:rsidRPr="00E61002">
        <w:rPr>
          <w:rFonts w:ascii="Times New Roman" w:hAnsi="Times New Roman" w:cs="Times New Roman"/>
        </w:rPr>
        <w:t xml:space="preserve"> is a potential tool</w:t>
      </w:r>
      <w:r w:rsidR="0083792D" w:rsidRPr="00E61002">
        <w:rPr>
          <w:rFonts w:ascii="Times New Roman" w:hAnsi="Times New Roman" w:cs="Times New Roman"/>
        </w:rPr>
        <w:t xml:space="preserve"> combining five goal setting principles</w:t>
      </w:r>
      <w:r w:rsidR="00C26D66" w:rsidRPr="00E61002">
        <w:rPr>
          <w:rFonts w:ascii="Times New Roman" w:hAnsi="Times New Roman" w:cs="Times New Roman"/>
        </w:rPr>
        <w:t xml:space="preserve"> to significantly identify and ensure the significant </w:t>
      </w:r>
      <w:r w:rsidR="0083792D" w:rsidRPr="00E61002">
        <w:rPr>
          <w:rFonts w:ascii="Times New Roman" w:hAnsi="Times New Roman" w:cs="Times New Roman"/>
        </w:rPr>
        <w:t>contexts</w:t>
      </w:r>
      <w:r w:rsidR="00C26D66" w:rsidRPr="00E61002">
        <w:rPr>
          <w:rFonts w:ascii="Times New Roman" w:hAnsi="Times New Roman" w:cs="Times New Roman"/>
        </w:rPr>
        <w:t xml:space="preserve"> of making </w:t>
      </w:r>
      <w:r w:rsidR="0083792D" w:rsidRPr="00E61002">
        <w:rPr>
          <w:rFonts w:ascii="Times New Roman" w:hAnsi="Times New Roman" w:cs="Times New Roman"/>
        </w:rPr>
        <w:t>any</w:t>
      </w:r>
      <w:r w:rsidR="00C26D66" w:rsidRPr="00E61002">
        <w:rPr>
          <w:rFonts w:ascii="Times New Roman" w:hAnsi="Times New Roman" w:cs="Times New Roman"/>
        </w:rPr>
        <w:t xml:space="preserve"> goals and objectives</w:t>
      </w:r>
      <w:r w:rsidR="0026449E" w:rsidRPr="00E61002">
        <w:rPr>
          <w:rFonts w:ascii="Times New Roman" w:hAnsi="Times New Roman" w:cs="Times New Roman"/>
        </w:rPr>
        <w:t xml:space="preserve"> (Ohlsson and Borg, 2010)</w:t>
      </w:r>
      <w:r w:rsidR="00C26D66" w:rsidRPr="00E61002">
        <w:rPr>
          <w:rFonts w:ascii="Times New Roman" w:hAnsi="Times New Roman" w:cs="Times New Roman"/>
        </w:rPr>
        <w:t>.</w:t>
      </w:r>
      <w:r w:rsidR="0083792D" w:rsidRPr="00E61002">
        <w:rPr>
          <w:rFonts w:ascii="Times New Roman" w:hAnsi="Times New Roman" w:cs="Times New Roman"/>
        </w:rPr>
        <w:t xml:space="preserve"> </w:t>
      </w:r>
      <w:r w:rsidR="003568A8" w:rsidRPr="00E61002">
        <w:rPr>
          <w:rFonts w:ascii="Times New Roman" w:hAnsi="Times New Roman" w:cs="Times New Roman"/>
        </w:rPr>
        <w:t xml:space="preserve">These five principles are making a clear and measurable goal, challenges of the goal for striving motivation, commitment to meet the goal, feedbacking and reviewing the progress and intending to solve complexities. Through ensuring these principles, individuals can create self-motivation for achieving the desired goals and objectives </w:t>
      </w:r>
    </w:p>
    <w:p w14:paraId="28FA2378" w14:textId="763BDD05" w:rsidR="005B1CC6" w:rsidRPr="00E61002" w:rsidRDefault="00A267CF" w:rsidP="00C160DC">
      <w:pPr>
        <w:pStyle w:val="ListParagraph"/>
        <w:numPr>
          <w:ilvl w:val="0"/>
          <w:numId w:val="3"/>
        </w:numPr>
        <w:rPr>
          <w:rFonts w:ascii="Times New Roman" w:hAnsi="Times New Roman" w:cs="Times New Roman"/>
          <w:b/>
          <w:bCs/>
        </w:rPr>
      </w:pPr>
      <w:r w:rsidRPr="00E61002">
        <w:rPr>
          <w:rFonts w:ascii="Times New Roman" w:hAnsi="Times New Roman" w:cs="Times New Roman"/>
          <w:b/>
          <w:bCs/>
        </w:rPr>
        <w:t>A motivating environment</w:t>
      </w:r>
      <w:r w:rsidR="001328F3" w:rsidRPr="00E61002">
        <w:rPr>
          <w:rFonts w:ascii="Times New Roman" w:hAnsi="Times New Roman" w:cs="Times New Roman"/>
          <w:b/>
          <w:bCs/>
        </w:rPr>
        <w:t>:</w:t>
      </w:r>
      <w:r w:rsidR="001328F3" w:rsidRPr="00E61002">
        <w:rPr>
          <w:rFonts w:ascii="Times New Roman" w:hAnsi="Times New Roman" w:cs="Times New Roman"/>
        </w:rPr>
        <w:t xml:space="preserve"> </w:t>
      </w:r>
      <w:r w:rsidR="00C22131" w:rsidRPr="00E61002">
        <w:rPr>
          <w:rFonts w:ascii="Times New Roman" w:hAnsi="Times New Roman" w:cs="Times New Roman"/>
        </w:rPr>
        <w:t>The last but not least potential fact of self-motivation is ensuring a motivating environment.</w:t>
      </w:r>
      <w:r w:rsidR="00C160DC" w:rsidRPr="00E61002">
        <w:rPr>
          <w:rFonts w:ascii="Times New Roman" w:hAnsi="Times New Roman" w:cs="Times New Roman"/>
        </w:rPr>
        <w:t xml:space="preserve"> While working on developing the skills and competencies for career growth, individuals need to sustain in a motivating environment for creating self-motivation. Some significant element</w:t>
      </w:r>
      <w:r w:rsidR="0030740A" w:rsidRPr="00E61002">
        <w:rPr>
          <w:rFonts w:ascii="Times New Roman" w:hAnsi="Times New Roman" w:cs="Times New Roman"/>
        </w:rPr>
        <w:t>s</w:t>
      </w:r>
      <w:r w:rsidR="00C160DC" w:rsidRPr="00E61002">
        <w:rPr>
          <w:rFonts w:ascii="Times New Roman" w:hAnsi="Times New Roman" w:cs="Times New Roman"/>
        </w:rPr>
        <w:t xml:space="preserve"> of a motivating environment are teamworking areas, specific target or objective based performance, making interest in job </w:t>
      </w:r>
      <w:r w:rsidR="00C160DC" w:rsidRPr="00E61002">
        <w:rPr>
          <w:rFonts w:ascii="Times New Roman" w:hAnsi="Times New Roman" w:cs="Times New Roman"/>
        </w:rPr>
        <w:lastRenderedPageBreak/>
        <w:t xml:space="preserve">performances, easy achievement starting for initial motivation, making buddy and friendly relationships with co-workers, and taking breaks and sufficient rests. </w:t>
      </w:r>
    </w:p>
    <w:p w14:paraId="52E2CEF8" w14:textId="01E26FE7" w:rsidR="00D87BF6" w:rsidRPr="00E61002" w:rsidRDefault="003F0B4B" w:rsidP="00D87BF6">
      <w:pPr>
        <w:rPr>
          <w:rFonts w:ascii="Times New Roman" w:hAnsi="Times New Roman" w:cs="Times New Roman"/>
        </w:rPr>
      </w:pPr>
      <w:r w:rsidRPr="00E61002">
        <w:rPr>
          <w:rFonts w:ascii="Times New Roman" w:hAnsi="Times New Roman" w:cs="Times New Roman"/>
        </w:rPr>
        <w:t xml:space="preserve">As I want to build a career of achieving higher managerial position in large business organization like multinational corporations, some significant facts </w:t>
      </w:r>
      <w:r w:rsidR="00744EDC" w:rsidRPr="00E61002">
        <w:rPr>
          <w:rFonts w:ascii="Times New Roman" w:hAnsi="Times New Roman" w:cs="Times New Roman"/>
        </w:rPr>
        <w:t>motivate</w:t>
      </w:r>
      <w:r w:rsidRPr="00E61002">
        <w:rPr>
          <w:rFonts w:ascii="Times New Roman" w:hAnsi="Times New Roman" w:cs="Times New Roman"/>
        </w:rPr>
        <w:t xml:space="preserve"> me and enthuse my desires for running toward my career</w:t>
      </w:r>
      <w:r w:rsidR="0026449E" w:rsidRPr="00E61002">
        <w:rPr>
          <w:rFonts w:ascii="Times New Roman" w:hAnsi="Times New Roman" w:cs="Times New Roman"/>
        </w:rPr>
        <w:t xml:space="preserve"> (Miller, 2012)</w:t>
      </w:r>
      <w:r w:rsidRPr="00E61002">
        <w:rPr>
          <w:rFonts w:ascii="Times New Roman" w:hAnsi="Times New Roman" w:cs="Times New Roman"/>
        </w:rPr>
        <w:t>.</w:t>
      </w:r>
      <w:r w:rsidR="00744EDC" w:rsidRPr="00E61002">
        <w:rPr>
          <w:rFonts w:ascii="Times New Roman" w:hAnsi="Times New Roman" w:cs="Times New Roman"/>
        </w:rPr>
        <w:t xml:space="preserve"> These motivations are both intrinsic or internal motivations and extrinsic motivation. Among the intrinsic fact, the gathering of mastering or managing quality to lead a large group of people motivate me highly. Moreover, this would meet my interest of achieving self-pride and </w:t>
      </w:r>
      <w:r w:rsidR="00D6126D" w:rsidRPr="00E61002">
        <w:rPr>
          <w:rFonts w:ascii="Times New Roman" w:hAnsi="Times New Roman" w:cs="Times New Roman"/>
        </w:rPr>
        <w:t>self-achievement</w:t>
      </w:r>
      <w:r w:rsidR="00744EDC" w:rsidRPr="00E61002">
        <w:rPr>
          <w:rFonts w:ascii="Times New Roman" w:hAnsi="Times New Roman" w:cs="Times New Roman"/>
        </w:rPr>
        <w:t>.</w:t>
      </w:r>
      <w:r w:rsidR="00D6126D" w:rsidRPr="00E61002">
        <w:rPr>
          <w:rFonts w:ascii="Times New Roman" w:hAnsi="Times New Roman" w:cs="Times New Roman"/>
        </w:rPr>
        <w:t xml:space="preserve"> And the extrinsic motivators are organizational power, well economic condition, social position etc. Most of all working on different countries or geographical areas is a key motivator for me for tending toward to the larger business corporations.</w:t>
      </w:r>
    </w:p>
    <w:p w14:paraId="286D1962" w14:textId="622AF08F" w:rsidR="00081506" w:rsidRPr="00E61002" w:rsidRDefault="00081506" w:rsidP="00FB3B4A">
      <w:pPr>
        <w:pStyle w:val="Heading1"/>
        <w:rPr>
          <w:rFonts w:ascii="Times New Roman" w:hAnsi="Times New Roman" w:cs="Times New Roman"/>
        </w:rPr>
      </w:pPr>
      <w:bookmarkStart w:id="6" w:name="_Toc38966821"/>
      <w:r w:rsidRPr="00E61002">
        <w:rPr>
          <w:rFonts w:ascii="Times New Roman" w:hAnsi="Times New Roman" w:cs="Times New Roman"/>
        </w:rPr>
        <w:t>Learning styles</w:t>
      </w:r>
      <w:bookmarkEnd w:id="6"/>
    </w:p>
    <w:p w14:paraId="37C18DEE" w14:textId="7FFE9ECA" w:rsidR="00436969" w:rsidRPr="00E61002" w:rsidRDefault="00DB4425" w:rsidP="00D87BF6">
      <w:pPr>
        <w:rPr>
          <w:rFonts w:ascii="Times New Roman" w:hAnsi="Times New Roman" w:cs="Times New Roman"/>
        </w:rPr>
      </w:pPr>
      <w:r w:rsidRPr="00E61002">
        <w:rPr>
          <w:rFonts w:ascii="Times New Roman" w:hAnsi="Times New Roman" w:cs="Times New Roman"/>
        </w:rPr>
        <w:t>The learning styles refer the distinctive ways of learning and different learning styles are based on the theory of differentiated learning of individuals.</w:t>
      </w:r>
      <w:r w:rsidR="00626AAE" w:rsidRPr="00E61002">
        <w:rPr>
          <w:rFonts w:ascii="Times New Roman" w:hAnsi="Times New Roman" w:cs="Times New Roman"/>
        </w:rPr>
        <w:t xml:space="preserve"> </w:t>
      </w:r>
      <w:r w:rsidR="000326C0" w:rsidRPr="00E61002">
        <w:rPr>
          <w:rFonts w:ascii="Times New Roman" w:hAnsi="Times New Roman" w:cs="Times New Roman"/>
        </w:rPr>
        <w:t xml:space="preserve">As peoples learn through different styles, so the learning styles can </w:t>
      </w:r>
      <w:r w:rsidR="006861CE" w:rsidRPr="00E61002">
        <w:rPr>
          <w:rFonts w:ascii="Times New Roman" w:hAnsi="Times New Roman" w:cs="Times New Roman"/>
        </w:rPr>
        <w:t xml:space="preserve">be </w:t>
      </w:r>
      <w:r w:rsidR="000326C0" w:rsidRPr="00E61002">
        <w:rPr>
          <w:rFonts w:ascii="Times New Roman" w:hAnsi="Times New Roman" w:cs="Times New Roman"/>
        </w:rPr>
        <w:t>addressed as competing and contesting style which are responsible for making oneself to learn something</w:t>
      </w:r>
      <w:r w:rsidR="0026449E" w:rsidRPr="00E61002">
        <w:rPr>
          <w:rFonts w:ascii="Times New Roman" w:hAnsi="Times New Roman" w:cs="Times New Roman"/>
        </w:rPr>
        <w:t xml:space="preserve"> (Mainstone and Reynolds, 2013)</w:t>
      </w:r>
      <w:r w:rsidR="000326C0" w:rsidRPr="00E61002">
        <w:rPr>
          <w:rFonts w:ascii="Times New Roman" w:hAnsi="Times New Roman" w:cs="Times New Roman"/>
        </w:rPr>
        <w:t>.</w:t>
      </w:r>
      <w:r w:rsidR="009A39A0" w:rsidRPr="00E61002">
        <w:rPr>
          <w:rFonts w:ascii="Times New Roman" w:hAnsi="Times New Roman" w:cs="Times New Roman"/>
        </w:rPr>
        <w:t xml:space="preserve"> </w:t>
      </w:r>
      <w:r w:rsidR="006861CE" w:rsidRPr="00E61002">
        <w:rPr>
          <w:rFonts w:ascii="Times New Roman" w:hAnsi="Times New Roman" w:cs="Times New Roman"/>
        </w:rPr>
        <w:t xml:space="preserve">To gather personal and professional knowledge and understanding, the individuals use different learning styles for their acknowledgements. </w:t>
      </w:r>
      <w:r w:rsidR="00823D00" w:rsidRPr="00E61002">
        <w:rPr>
          <w:rFonts w:ascii="Times New Roman" w:hAnsi="Times New Roman" w:cs="Times New Roman"/>
        </w:rPr>
        <w:t>Different learning styles are used for the personal and professional learning as provided below-</w:t>
      </w:r>
    </w:p>
    <w:p w14:paraId="594B9BF1" w14:textId="77777777" w:rsidR="00A51921" w:rsidRPr="00E61002" w:rsidRDefault="0040488F" w:rsidP="00D87BF6">
      <w:pPr>
        <w:rPr>
          <w:rFonts w:ascii="Times New Roman" w:hAnsi="Times New Roman" w:cs="Times New Roman"/>
        </w:rPr>
      </w:pPr>
      <w:r w:rsidRPr="00E61002">
        <w:rPr>
          <w:rFonts w:ascii="Times New Roman" w:hAnsi="Times New Roman" w:cs="Times New Roman"/>
        </w:rPr>
        <w:t>There have some basic learning styles which are</w:t>
      </w:r>
      <w:r w:rsidR="00A51921" w:rsidRPr="00E61002">
        <w:rPr>
          <w:rFonts w:ascii="Times New Roman" w:hAnsi="Times New Roman" w:cs="Times New Roman"/>
        </w:rPr>
        <w:t>-</w:t>
      </w:r>
    </w:p>
    <w:p w14:paraId="6732C92A" w14:textId="2B049CEA" w:rsidR="00A05104" w:rsidRPr="00E61002" w:rsidRDefault="0040488F" w:rsidP="00A51921">
      <w:pPr>
        <w:pStyle w:val="ListParagraph"/>
        <w:numPr>
          <w:ilvl w:val="0"/>
          <w:numId w:val="4"/>
        </w:numPr>
        <w:rPr>
          <w:rFonts w:ascii="Times New Roman" w:hAnsi="Times New Roman" w:cs="Times New Roman"/>
        </w:rPr>
      </w:pPr>
      <w:r w:rsidRPr="00E61002">
        <w:rPr>
          <w:rFonts w:ascii="Times New Roman" w:hAnsi="Times New Roman" w:cs="Times New Roman"/>
        </w:rPr>
        <w:t>visual learning</w:t>
      </w:r>
      <w:r w:rsidR="009D6471" w:rsidRPr="00E61002">
        <w:rPr>
          <w:rFonts w:ascii="Times New Roman" w:hAnsi="Times New Roman" w:cs="Times New Roman"/>
        </w:rPr>
        <w:t xml:space="preserve"> or spatial learning style</w:t>
      </w:r>
      <w:r w:rsidR="00A05104" w:rsidRPr="00E61002">
        <w:rPr>
          <w:rFonts w:ascii="Times New Roman" w:hAnsi="Times New Roman" w:cs="Times New Roman"/>
        </w:rPr>
        <w:t>,</w:t>
      </w:r>
      <w:r w:rsidR="00065C1F" w:rsidRPr="00E61002">
        <w:rPr>
          <w:rFonts w:ascii="Times New Roman" w:hAnsi="Times New Roman" w:cs="Times New Roman"/>
        </w:rPr>
        <w:t xml:space="preserve"> which is the learning through the pictures, images, figures and other illustrations.</w:t>
      </w:r>
    </w:p>
    <w:p w14:paraId="64493961" w14:textId="33A6025A" w:rsidR="00A05104" w:rsidRPr="00E61002" w:rsidRDefault="0040488F" w:rsidP="00A51921">
      <w:pPr>
        <w:pStyle w:val="ListParagraph"/>
        <w:numPr>
          <w:ilvl w:val="0"/>
          <w:numId w:val="4"/>
        </w:numPr>
        <w:rPr>
          <w:rFonts w:ascii="Times New Roman" w:hAnsi="Times New Roman" w:cs="Times New Roman"/>
        </w:rPr>
      </w:pPr>
      <w:r w:rsidRPr="00E61002">
        <w:rPr>
          <w:rFonts w:ascii="Times New Roman" w:hAnsi="Times New Roman" w:cs="Times New Roman"/>
        </w:rPr>
        <w:t>aural learning</w:t>
      </w:r>
      <w:r w:rsidR="009D6471" w:rsidRPr="00E61002">
        <w:rPr>
          <w:rFonts w:ascii="Times New Roman" w:hAnsi="Times New Roman" w:cs="Times New Roman"/>
        </w:rPr>
        <w:t xml:space="preserve"> or auditory learning style</w:t>
      </w:r>
      <w:r w:rsidRPr="00E61002">
        <w:rPr>
          <w:rFonts w:ascii="Times New Roman" w:hAnsi="Times New Roman" w:cs="Times New Roman"/>
        </w:rPr>
        <w:t>,</w:t>
      </w:r>
      <w:r w:rsidR="00065C1F" w:rsidRPr="00E61002">
        <w:rPr>
          <w:rFonts w:ascii="Times New Roman" w:hAnsi="Times New Roman" w:cs="Times New Roman"/>
        </w:rPr>
        <w:t xml:space="preserve"> which is the learning through sound and music</w:t>
      </w:r>
    </w:p>
    <w:p w14:paraId="5853086B" w14:textId="0159A7E6" w:rsidR="00A05104" w:rsidRPr="00E61002" w:rsidRDefault="0040488F" w:rsidP="00A51921">
      <w:pPr>
        <w:pStyle w:val="ListParagraph"/>
        <w:numPr>
          <w:ilvl w:val="0"/>
          <w:numId w:val="4"/>
        </w:numPr>
        <w:rPr>
          <w:rFonts w:ascii="Times New Roman" w:hAnsi="Times New Roman" w:cs="Times New Roman"/>
        </w:rPr>
      </w:pPr>
      <w:r w:rsidRPr="00E61002">
        <w:rPr>
          <w:rFonts w:ascii="Times New Roman" w:hAnsi="Times New Roman" w:cs="Times New Roman"/>
        </w:rPr>
        <w:t>verbal learning</w:t>
      </w:r>
      <w:r w:rsidR="009D6471" w:rsidRPr="00E61002">
        <w:rPr>
          <w:rFonts w:ascii="Times New Roman" w:hAnsi="Times New Roman" w:cs="Times New Roman"/>
        </w:rPr>
        <w:t xml:space="preserve"> or linguistic learning style</w:t>
      </w:r>
      <w:r w:rsidRPr="00E61002">
        <w:rPr>
          <w:rFonts w:ascii="Times New Roman" w:hAnsi="Times New Roman" w:cs="Times New Roman"/>
        </w:rPr>
        <w:t xml:space="preserve">, </w:t>
      </w:r>
      <w:r w:rsidR="00065C1F" w:rsidRPr="00E61002">
        <w:rPr>
          <w:rFonts w:ascii="Times New Roman" w:hAnsi="Times New Roman" w:cs="Times New Roman"/>
        </w:rPr>
        <w:t>which is the learning through oral and written words means speech or documents</w:t>
      </w:r>
      <w:r w:rsidR="0026449E" w:rsidRPr="00E61002">
        <w:rPr>
          <w:rFonts w:ascii="Times New Roman" w:hAnsi="Times New Roman" w:cs="Times New Roman"/>
        </w:rPr>
        <w:t xml:space="preserve"> (Miller, 2012)</w:t>
      </w:r>
    </w:p>
    <w:p w14:paraId="5F8194CD" w14:textId="4FE42048" w:rsidR="00A05104" w:rsidRPr="00E61002" w:rsidRDefault="0040488F" w:rsidP="00A51921">
      <w:pPr>
        <w:pStyle w:val="ListParagraph"/>
        <w:numPr>
          <w:ilvl w:val="0"/>
          <w:numId w:val="4"/>
        </w:numPr>
        <w:rPr>
          <w:rFonts w:ascii="Times New Roman" w:hAnsi="Times New Roman" w:cs="Times New Roman"/>
        </w:rPr>
      </w:pPr>
      <w:r w:rsidRPr="00E61002">
        <w:rPr>
          <w:rFonts w:ascii="Times New Roman" w:hAnsi="Times New Roman" w:cs="Times New Roman"/>
        </w:rPr>
        <w:t>physical learning</w:t>
      </w:r>
      <w:r w:rsidR="009D6471" w:rsidRPr="00E61002">
        <w:rPr>
          <w:rFonts w:ascii="Times New Roman" w:hAnsi="Times New Roman" w:cs="Times New Roman"/>
        </w:rPr>
        <w:t xml:space="preserve"> </w:t>
      </w:r>
      <w:r w:rsidR="00065C1F" w:rsidRPr="00E61002">
        <w:rPr>
          <w:rFonts w:ascii="Times New Roman" w:hAnsi="Times New Roman" w:cs="Times New Roman"/>
        </w:rPr>
        <w:t xml:space="preserve">or </w:t>
      </w:r>
      <w:r w:rsidR="009D6471" w:rsidRPr="00E61002">
        <w:rPr>
          <w:rFonts w:ascii="Times New Roman" w:hAnsi="Times New Roman" w:cs="Times New Roman"/>
        </w:rPr>
        <w:t>kinaesthetic learning style</w:t>
      </w:r>
      <w:r w:rsidRPr="00E61002">
        <w:rPr>
          <w:rFonts w:ascii="Times New Roman" w:hAnsi="Times New Roman" w:cs="Times New Roman"/>
        </w:rPr>
        <w:t xml:space="preserve">, </w:t>
      </w:r>
      <w:r w:rsidR="00065C1F" w:rsidRPr="00E61002">
        <w:rPr>
          <w:rFonts w:ascii="Times New Roman" w:hAnsi="Times New Roman" w:cs="Times New Roman"/>
        </w:rPr>
        <w:t>which is the learning through body and sense</w:t>
      </w:r>
    </w:p>
    <w:p w14:paraId="0620FB26" w14:textId="0BC9DAC0" w:rsidR="00A05104" w:rsidRPr="00E61002" w:rsidRDefault="0040488F" w:rsidP="00A51921">
      <w:pPr>
        <w:pStyle w:val="ListParagraph"/>
        <w:numPr>
          <w:ilvl w:val="0"/>
          <w:numId w:val="4"/>
        </w:numPr>
        <w:rPr>
          <w:rFonts w:ascii="Times New Roman" w:hAnsi="Times New Roman" w:cs="Times New Roman"/>
        </w:rPr>
      </w:pPr>
      <w:r w:rsidRPr="00E61002">
        <w:rPr>
          <w:rFonts w:ascii="Times New Roman" w:hAnsi="Times New Roman" w:cs="Times New Roman"/>
        </w:rPr>
        <w:t>logical learning</w:t>
      </w:r>
      <w:r w:rsidR="009D6471" w:rsidRPr="00E61002">
        <w:rPr>
          <w:rFonts w:ascii="Times New Roman" w:hAnsi="Times New Roman" w:cs="Times New Roman"/>
        </w:rPr>
        <w:t xml:space="preserve"> </w:t>
      </w:r>
      <w:r w:rsidR="00065C1F" w:rsidRPr="00E61002">
        <w:rPr>
          <w:rFonts w:ascii="Times New Roman" w:hAnsi="Times New Roman" w:cs="Times New Roman"/>
        </w:rPr>
        <w:t xml:space="preserve">or </w:t>
      </w:r>
      <w:r w:rsidR="009D6471" w:rsidRPr="00E61002">
        <w:rPr>
          <w:rFonts w:ascii="Times New Roman" w:hAnsi="Times New Roman" w:cs="Times New Roman"/>
        </w:rPr>
        <w:t>mathematical learning style</w:t>
      </w:r>
      <w:r w:rsidR="004B688D" w:rsidRPr="00E61002">
        <w:rPr>
          <w:rFonts w:ascii="Times New Roman" w:hAnsi="Times New Roman" w:cs="Times New Roman"/>
        </w:rPr>
        <w:t xml:space="preserve">, </w:t>
      </w:r>
      <w:r w:rsidR="00065C1F" w:rsidRPr="00E61002">
        <w:rPr>
          <w:rFonts w:ascii="Times New Roman" w:hAnsi="Times New Roman" w:cs="Times New Roman"/>
        </w:rPr>
        <w:t>which is the learning through critical reasoning and analysing logics</w:t>
      </w:r>
    </w:p>
    <w:p w14:paraId="1C2606BE" w14:textId="1AA0C16C" w:rsidR="00A05104" w:rsidRPr="00E61002" w:rsidRDefault="004B688D" w:rsidP="00A51921">
      <w:pPr>
        <w:pStyle w:val="ListParagraph"/>
        <w:numPr>
          <w:ilvl w:val="0"/>
          <w:numId w:val="4"/>
        </w:numPr>
        <w:rPr>
          <w:rFonts w:ascii="Times New Roman" w:hAnsi="Times New Roman" w:cs="Times New Roman"/>
        </w:rPr>
      </w:pPr>
      <w:r w:rsidRPr="00E61002">
        <w:rPr>
          <w:rFonts w:ascii="Times New Roman" w:hAnsi="Times New Roman" w:cs="Times New Roman"/>
        </w:rPr>
        <w:lastRenderedPageBreak/>
        <w:t>social learning</w:t>
      </w:r>
      <w:r w:rsidR="009D6471" w:rsidRPr="00E61002">
        <w:rPr>
          <w:rFonts w:ascii="Times New Roman" w:hAnsi="Times New Roman" w:cs="Times New Roman"/>
        </w:rPr>
        <w:t xml:space="preserve"> </w:t>
      </w:r>
      <w:r w:rsidR="00065C1F" w:rsidRPr="00E61002">
        <w:rPr>
          <w:rFonts w:ascii="Times New Roman" w:hAnsi="Times New Roman" w:cs="Times New Roman"/>
        </w:rPr>
        <w:t xml:space="preserve">or </w:t>
      </w:r>
      <w:r w:rsidR="009D6471" w:rsidRPr="00E61002">
        <w:rPr>
          <w:rFonts w:ascii="Times New Roman" w:hAnsi="Times New Roman" w:cs="Times New Roman"/>
        </w:rPr>
        <w:t>interpersonal learning style</w:t>
      </w:r>
      <w:r w:rsidR="00A05104" w:rsidRPr="00E61002">
        <w:rPr>
          <w:rFonts w:ascii="Times New Roman" w:hAnsi="Times New Roman" w:cs="Times New Roman"/>
        </w:rPr>
        <w:t>,</w:t>
      </w:r>
      <w:r w:rsidR="00065C1F" w:rsidRPr="00E61002">
        <w:rPr>
          <w:rFonts w:ascii="Times New Roman" w:hAnsi="Times New Roman" w:cs="Times New Roman"/>
        </w:rPr>
        <w:t xml:space="preserve"> which is the learning through groups and other peoples</w:t>
      </w:r>
    </w:p>
    <w:p w14:paraId="6D8973FE" w14:textId="77777777" w:rsidR="0095774C" w:rsidRPr="00E61002" w:rsidRDefault="004B688D" w:rsidP="0095774C">
      <w:pPr>
        <w:pStyle w:val="ListParagraph"/>
        <w:numPr>
          <w:ilvl w:val="0"/>
          <w:numId w:val="4"/>
        </w:numPr>
        <w:rPr>
          <w:rFonts w:ascii="Times New Roman" w:hAnsi="Times New Roman" w:cs="Times New Roman"/>
        </w:rPr>
      </w:pPr>
      <w:r w:rsidRPr="00E61002">
        <w:rPr>
          <w:rFonts w:ascii="Times New Roman" w:hAnsi="Times New Roman" w:cs="Times New Roman"/>
        </w:rPr>
        <w:t>solitary learning</w:t>
      </w:r>
      <w:r w:rsidR="009D6471" w:rsidRPr="00E61002">
        <w:rPr>
          <w:rFonts w:ascii="Times New Roman" w:hAnsi="Times New Roman" w:cs="Times New Roman"/>
        </w:rPr>
        <w:t xml:space="preserve"> </w:t>
      </w:r>
      <w:r w:rsidR="00065C1F" w:rsidRPr="00E61002">
        <w:rPr>
          <w:rFonts w:ascii="Times New Roman" w:hAnsi="Times New Roman" w:cs="Times New Roman"/>
        </w:rPr>
        <w:t xml:space="preserve">or </w:t>
      </w:r>
      <w:r w:rsidR="009D6471" w:rsidRPr="00E61002">
        <w:rPr>
          <w:rFonts w:ascii="Times New Roman" w:hAnsi="Times New Roman" w:cs="Times New Roman"/>
        </w:rPr>
        <w:t>intrapersonal learning style</w:t>
      </w:r>
      <w:r w:rsidR="00A05104" w:rsidRPr="00E61002">
        <w:rPr>
          <w:rFonts w:ascii="Times New Roman" w:hAnsi="Times New Roman" w:cs="Times New Roman"/>
        </w:rPr>
        <w:t>,</w:t>
      </w:r>
      <w:r w:rsidR="00065C1F" w:rsidRPr="00E61002">
        <w:rPr>
          <w:rFonts w:ascii="Times New Roman" w:hAnsi="Times New Roman" w:cs="Times New Roman"/>
        </w:rPr>
        <w:t xml:space="preserve"> which is the learning through self-learning and self-working</w:t>
      </w:r>
    </w:p>
    <w:p w14:paraId="4B77B57C" w14:textId="754E4DB7" w:rsidR="0095774C" w:rsidRPr="00E61002" w:rsidRDefault="0095774C" w:rsidP="003A3606">
      <w:pPr>
        <w:rPr>
          <w:rFonts w:ascii="Times New Roman" w:hAnsi="Times New Roman" w:cs="Times New Roman"/>
        </w:rPr>
      </w:pPr>
      <w:r w:rsidRPr="00E61002">
        <w:rPr>
          <w:rFonts w:ascii="Times New Roman" w:hAnsi="Times New Roman" w:cs="Times New Roman"/>
        </w:rPr>
        <w:t xml:space="preserve">Thus, different learning styles are used for the </w:t>
      </w:r>
      <w:r w:rsidR="003A3606" w:rsidRPr="00E61002">
        <w:rPr>
          <w:rFonts w:ascii="Times New Roman" w:hAnsi="Times New Roman" w:cs="Times New Roman"/>
        </w:rPr>
        <w:t>professional learning, but in 1987, Neil Fleming introduced a standard learning style theory as named VAK learning styles, which includes the visual, auditory and kinaesthetic (tactile). Through introducing the model, Neil has focused on these learning styles</w:t>
      </w:r>
      <w:r w:rsidR="0026449E" w:rsidRPr="00E61002">
        <w:rPr>
          <w:rFonts w:ascii="Times New Roman" w:hAnsi="Times New Roman" w:cs="Times New Roman"/>
        </w:rPr>
        <w:t xml:space="preserve"> (London, 2002)</w:t>
      </w:r>
      <w:r w:rsidR="003A3606" w:rsidRPr="00E61002">
        <w:rPr>
          <w:rFonts w:ascii="Times New Roman" w:hAnsi="Times New Roman" w:cs="Times New Roman"/>
        </w:rPr>
        <w:t>.</w:t>
      </w:r>
      <w:r w:rsidR="00DF3A84" w:rsidRPr="00E61002">
        <w:rPr>
          <w:rFonts w:ascii="Times New Roman" w:hAnsi="Times New Roman" w:cs="Times New Roman"/>
        </w:rPr>
        <w:t xml:space="preserve"> I have to learn cognitive knowledge and understanding. Through using this model, I can make structural learning of my preference </w:t>
      </w:r>
      <w:r w:rsidR="00CF3FCC" w:rsidRPr="00E61002">
        <w:rPr>
          <w:rFonts w:ascii="Times New Roman" w:hAnsi="Times New Roman" w:cs="Times New Roman"/>
        </w:rPr>
        <w:t>and also this learning styles enable me to design my learning processes effectively and efficiently.</w:t>
      </w:r>
      <w:r w:rsidR="0082637A" w:rsidRPr="00E61002">
        <w:rPr>
          <w:rFonts w:ascii="Times New Roman" w:hAnsi="Times New Roman" w:cs="Times New Roman"/>
        </w:rPr>
        <w:t xml:space="preserve"> Beside these, the combining approach of learning through applying VAK learning style is much effective and efficient to gather the desired learning outcomes.</w:t>
      </w:r>
    </w:p>
    <w:p w14:paraId="5EBA6C4D" w14:textId="67C10781" w:rsidR="00081506" w:rsidRPr="00E61002" w:rsidRDefault="00081506" w:rsidP="00FB3B4A">
      <w:pPr>
        <w:pStyle w:val="Heading1"/>
        <w:rPr>
          <w:rFonts w:ascii="Times New Roman" w:hAnsi="Times New Roman" w:cs="Times New Roman"/>
        </w:rPr>
      </w:pPr>
      <w:bookmarkStart w:id="7" w:name="_Toc38966822"/>
      <w:r w:rsidRPr="00E61002">
        <w:rPr>
          <w:rFonts w:ascii="Times New Roman" w:hAnsi="Times New Roman" w:cs="Times New Roman"/>
        </w:rPr>
        <w:t>Personal development</w:t>
      </w:r>
      <w:bookmarkEnd w:id="7"/>
    </w:p>
    <w:p w14:paraId="336642A3" w14:textId="07B45B4C" w:rsidR="00DF414A" w:rsidRPr="00E61002" w:rsidRDefault="00177445" w:rsidP="00D87BF6">
      <w:pPr>
        <w:rPr>
          <w:rFonts w:ascii="Times New Roman" w:hAnsi="Times New Roman" w:cs="Times New Roman"/>
        </w:rPr>
      </w:pPr>
      <w:r w:rsidRPr="00E61002">
        <w:rPr>
          <w:rFonts w:ascii="Times New Roman" w:hAnsi="Times New Roman" w:cs="Times New Roman"/>
        </w:rPr>
        <w:t xml:space="preserve">Personal development is a lifelong process which involves </w:t>
      </w:r>
      <w:r w:rsidR="00530B6C" w:rsidRPr="00E61002">
        <w:rPr>
          <w:rFonts w:ascii="Times New Roman" w:hAnsi="Times New Roman" w:cs="Times New Roman"/>
        </w:rPr>
        <w:t>separate development contexts and operations from time to time</w:t>
      </w:r>
      <w:r w:rsidR="0026449E" w:rsidRPr="00E61002">
        <w:rPr>
          <w:rFonts w:ascii="Times New Roman" w:hAnsi="Times New Roman" w:cs="Times New Roman"/>
        </w:rPr>
        <w:t xml:space="preserve"> (Krumboltz, 2015)</w:t>
      </w:r>
      <w:r w:rsidR="00530B6C" w:rsidRPr="00E61002">
        <w:rPr>
          <w:rFonts w:ascii="Times New Roman" w:hAnsi="Times New Roman" w:cs="Times New Roman"/>
        </w:rPr>
        <w:t>.</w:t>
      </w:r>
      <w:r w:rsidR="00582C1F" w:rsidRPr="00E61002">
        <w:rPr>
          <w:rFonts w:ascii="Times New Roman" w:hAnsi="Times New Roman" w:cs="Times New Roman"/>
        </w:rPr>
        <w:t xml:space="preserve"> The personal career development requires the integrated and effective personal development.</w:t>
      </w:r>
      <w:r w:rsidR="0095725F" w:rsidRPr="00E61002">
        <w:rPr>
          <w:rFonts w:ascii="Times New Roman" w:hAnsi="Times New Roman" w:cs="Times New Roman"/>
        </w:rPr>
        <w:t xml:space="preserve"> For personal development individuals need to create personal awareness</w:t>
      </w:r>
      <w:r w:rsidR="00593994" w:rsidRPr="00E61002">
        <w:rPr>
          <w:rFonts w:ascii="Times New Roman" w:hAnsi="Times New Roman" w:cs="Times New Roman"/>
        </w:rPr>
        <w:t>. Some renowned self-awareness and tools have been introduced to create self-awareness more effectively.</w:t>
      </w:r>
    </w:p>
    <w:p w14:paraId="52AB8ED6" w14:textId="35D1FEBA" w:rsidR="00593994" w:rsidRPr="00E61002" w:rsidRDefault="00593994" w:rsidP="00D87BF6">
      <w:pPr>
        <w:rPr>
          <w:rFonts w:ascii="Times New Roman" w:hAnsi="Times New Roman" w:cs="Times New Roman"/>
        </w:rPr>
      </w:pPr>
      <w:r w:rsidRPr="00E61002">
        <w:rPr>
          <w:rFonts w:ascii="Times New Roman" w:hAnsi="Times New Roman" w:cs="Times New Roman"/>
        </w:rPr>
        <w:t>Daniel Goldman’s emotional intelligence theory is potential self-awareness tools using which, I would be able to increase my emotional intelligence and higher IQ</w:t>
      </w:r>
      <w:r w:rsidR="00CC7C54" w:rsidRPr="00E61002">
        <w:rPr>
          <w:rFonts w:ascii="Times New Roman" w:hAnsi="Times New Roman" w:cs="Times New Roman"/>
        </w:rPr>
        <w:t>.</w:t>
      </w:r>
    </w:p>
    <w:p w14:paraId="5275014F" w14:textId="14A518F8" w:rsidR="00593994" w:rsidRPr="00E61002" w:rsidRDefault="00593994" w:rsidP="00593994">
      <w:pPr>
        <w:jc w:val="center"/>
        <w:rPr>
          <w:rFonts w:ascii="Times New Roman" w:hAnsi="Times New Roman" w:cs="Times New Roman"/>
        </w:rPr>
      </w:pPr>
      <w:r w:rsidRPr="00E61002">
        <w:rPr>
          <w:rFonts w:ascii="Times New Roman" w:hAnsi="Times New Roman" w:cs="Times New Roman"/>
          <w:noProof/>
          <w:lang w:val="en-US"/>
        </w:rPr>
        <w:lastRenderedPageBreak/>
        <w:drawing>
          <wp:inline distT="0" distB="0" distL="0" distR="0" wp14:anchorId="6276CA73" wp14:editId="28BB5889">
            <wp:extent cx="4696461" cy="283972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22057" cy="2855197"/>
                    </a:xfrm>
                    <a:prstGeom prst="rect">
                      <a:avLst/>
                    </a:prstGeom>
                  </pic:spPr>
                </pic:pic>
              </a:graphicData>
            </a:graphic>
          </wp:inline>
        </w:drawing>
      </w:r>
    </w:p>
    <w:p w14:paraId="1CBB95CC" w14:textId="5425FAC3" w:rsidR="00593994" w:rsidRPr="00E61002" w:rsidRDefault="00593994" w:rsidP="00593994">
      <w:pPr>
        <w:jc w:val="center"/>
        <w:rPr>
          <w:rFonts w:ascii="Times New Roman" w:hAnsi="Times New Roman" w:cs="Times New Roman"/>
        </w:rPr>
      </w:pPr>
      <w:r w:rsidRPr="00E61002">
        <w:rPr>
          <w:rFonts w:ascii="Times New Roman" w:hAnsi="Times New Roman" w:cs="Times New Roman"/>
        </w:rPr>
        <w:t>Figure: Daniel Goldman’s emotional intelligence model</w:t>
      </w:r>
    </w:p>
    <w:p w14:paraId="5011F8D5" w14:textId="2FF10FC2" w:rsidR="00CC7C54" w:rsidRPr="00E61002" w:rsidRDefault="00CC7C54" w:rsidP="00CC7C54">
      <w:pPr>
        <w:rPr>
          <w:rFonts w:ascii="Times New Roman" w:hAnsi="Times New Roman" w:cs="Times New Roman"/>
        </w:rPr>
      </w:pPr>
      <w:r w:rsidRPr="00E61002">
        <w:rPr>
          <w:rFonts w:ascii="Times New Roman" w:hAnsi="Times New Roman" w:cs="Times New Roman"/>
        </w:rPr>
        <w:t>In his model, Daniel explained how the self-awareness, self-regulation, empathy, social skills these terms are potential for the personal development</w:t>
      </w:r>
      <w:r w:rsidR="0026449E" w:rsidRPr="00E61002">
        <w:rPr>
          <w:rFonts w:ascii="Times New Roman" w:hAnsi="Times New Roman" w:cs="Times New Roman"/>
        </w:rPr>
        <w:t xml:space="preserve"> (Hager, Lee and Reich, 2012)</w:t>
      </w:r>
      <w:r w:rsidRPr="00E61002">
        <w:rPr>
          <w:rFonts w:ascii="Times New Roman" w:hAnsi="Times New Roman" w:cs="Times New Roman"/>
        </w:rPr>
        <w:t>.</w:t>
      </w:r>
      <w:r w:rsidR="006A5720" w:rsidRPr="00E61002">
        <w:rPr>
          <w:rFonts w:ascii="Times New Roman" w:hAnsi="Times New Roman" w:cs="Times New Roman"/>
        </w:rPr>
        <w:t xml:space="preserve"> In different working situations, peoples learn different knowledges and gather diverse experiences. Through reflective on these experiences and learnings, peoples become more efficient and effective about managing their personal and professional activities.</w:t>
      </w:r>
    </w:p>
    <w:p w14:paraId="68E1ED20" w14:textId="0D6F2285" w:rsidR="00C76AC5" w:rsidRPr="00E61002" w:rsidRDefault="009A1E3E" w:rsidP="00CC7C54">
      <w:pPr>
        <w:rPr>
          <w:rFonts w:ascii="Times New Roman" w:hAnsi="Times New Roman" w:cs="Times New Roman"/>
        </w:rPr>
      </w:pPr>
      <w:r w:rsidRPr="00E61002">
        <w:rPr>
          <w:rFonts w:ascii="Times New Roman" w:hAnsi="Times New Roman" w:cs="Times New Roman"/>
        </w:rPr>
        <w:t>Another potential model of self-awareness is the model of Johan Window in which, Johan has identified four significant areas for increasing self-awareness through identifying the known and unknown skills to own-self and others.</w:t>
      </w:r>
    </w:p>
    <w:p w14:paraId="0D2A0A4E" w14:textId="19E9CCED" w:rsidR="00C76AC5" w:rsidRPr="00E61002" w:rsidRDefault="00C76AC5" w:rsidP="00C76AC5">
      <w:pPr>
        <w:jc w:val="center"/>
        <w:rPr>
          <w:rFonts w:ascii="Times New Roman" w:hAnsi="Times New Roman" w:cs="Times New Roman"/>
        </w:rPr>
      </w:pPr>
      <w:r w:rsidRPr="00E61002">
        <w:rPr>
          <w:rFonts w:ascii="Times New Roman" w:hAnsi="Times New Roman" w:cs="Times New Roman"/>
          <w:noProof/>
          <w:lang w:val="en-US"/>
        </w:rPr>
        <w:lastRenderedPageBreak/>
        <w:drawing>
          <wp:inline distT="0" distB="0" distL="0" distR="0" wp14:anchorId="396769D4" wp14:editId="01BA4289">
            <wp:extent cx="4625340" cy="318783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35112" cy="3263486"/>
                    </a:xfrm>
                    <a:prstGeom prst="rect">
                      <a:avLst/>
                    </a:prstGeom>
                  </pic:spPr>
                </pic:pic>
              </a:graphicData>
            </a:graphic>
          </wp:inline>
        </w:drawing>
      </w:r>
    </w:p>
    <w:p w14:paraId="3EAF9533" w14:textId="4CF17B95" w:rsidR="00E71DE7" w:rsidRPr="00E61002" w:rsidRDefault="00C76AC5" w:rsidP="00452EC0">
      <w:pPr>
        <w:jc w:val="center"/>
        <w:rPr>
          <w:rFonts w:ascii="Times New Roman" w:hAnsi="Times New Roman" w:cs="Times New Roman"/>
        </w:rPr>
      </w:pPr>
      <w:r w:rsidRPr="00E61002">
        <w:rPr>
          <w:rFonts w:ascii="Times New Roman" w:hAnsi="Times New Roman" w:cs="Times New Roman"/>
        </w:rPr>
        <w:t>Figure: Johari Window self-awareness model</w:t>
      </w:r>
    </w:p>
    <w:p w14:paraId="22915ACD" w14:textId="38380214" w:rsidR="00D87BF6" w:rsidRPr="00E61002" w:rsidRDefault="00452EC0" w:rsidP="00D87BF6">
      <w:pPr>
        <w:rPr>
          <w:rFonts w:ascii="Times New Roman" w:hAnsi="Times New Roman" w:cs="Times New Roman"/>
        </w:rPr>
      </w:pPr>
      <w:r w:rsidRPr="00E61002">
        <w:rPr>
          <w:rFonts w:ascii="Times New Roman" w:hAnsi="Times New Roman" w:cs="Times New Roman"/>
        </w:rPr>
        <w:t xml:space="preserve">The </w:t>
      </w:r>
      <w:r w:rsidR="00D87BF6" w:rsidRPr="00E61002">
        <w:rPr>
          <w:rFonts w:ascii="Times New Roman" w:hAnsi="Times New Roman" w:cs="Times New Roman"/>
        </w:rPr>
        <w:t>SWOT analysis</w:t>
      </w:r>
      <w:r w:rsidR="00977F64" w:rsidRPr="00E61002">
        <w:rPr>
          <w:rFonts w:ascii="Times New Roman" w:hAnsi="Times New Roman" w:cs="Times New Roman"/>
        </w:rPr>
        <w:t xml:space="preserve"> is </w:t>
      </w:r>
      <w:r w:rsidR="00E82BEE" w:rsidRPr="00E61002">
        <w:rPr>
          <w:rFonts w:ascii="Times New Roman" w:hAnsi="Times New Roman" w:cs="Times New Roman"/>
        </w:rPr>
        <w:t>an</w:t>
      </w:r>
      <w:r w:rsidR="00977F64" w:rsidRPr="00E61002">
        <w:rPr>
          <w:rFonts w:ascii="Times New Roman" w:hAnsi="Times New Roman" w:cs="Times New Roman"/>
        </w:rPr>
        <w:t xml:space="preserve"> important </w:t>
      </w:r>
      <w:r w:rsidR="00E82BEE" w:rsidRPr="00E61002">
        <w:rPr>
          <w:rFonts w:ascii="Times New Roman" w:hAnsi="Times New Roman" w:cs="Times New Roman"/>
        </w:rPr>
        <w:t>self-assessment</w:t>
      </w:r>
      <w:r w:rsidR="00977F64" w:rsidRPr="00E61002">
        <w:rPr>
          <w:rFonts w:ascii="Times New Roman" w:hAnsi="Times New Roman" w:cs="Times New Roman"/>
        </w:rPr>
        <w:t xml:space="preserve"> tools to identify the Strengths, Weakness, Opportunities, and Threats.</w:t>
      </w:r>
      <w:r w:rsidR="00E82BEE" w:rsidRPr="00E61002">
        <w:rPr>
          <w:rFonts w:ascii="Times New Roman" w:hAnsi="Times New Roman" w:cs="Times New Roman"/>
        </w:rPr>
        <w:t xml:space="preserve"> Implementing the model of Johan Window, I have completed my SWOT analysis</w:t>
      </w:r>
      <w:r w:rsidR="0026449E" w:rsidRPr="00E61002">
        <w:rPr>
          <w:rFonts w:ascii="Times New Roman" w:hAnsi="Times New Roman" w:cs="Times New Roman"/>
        </w:rPr>
        <w:t xml:space="preserve"> (Grit, Guit and Sijde, 2016)</w:t>
      </w:r>
      <w:r w:rsidR="00E82BEE" w:rsidRPr="00E61002">
        <w:rPr>
          <w:rFonts w:ascii="Times New Roman" w:hAnsi="Times New Roman" w:cs="Times New Roman"/>
        </w:rPr>
        <w:t>.</w:t>
      </w:r>
    </w:p>
    <w:p w14:paraId="79A2B524" w14:textId="35F215EC" w:rsidR="00E82BEE" w:rsidRPr="00E61002" w:rsidRDefault="00E82BEE" w:rsidP="00E82BEE">
      <w:pPr>
        <w:jc w:val="center"/>
        <w:rPr>
          <w:rFonts w:ascii="Times New Roman" w:hAnsi="Times New Roman" w:cs="Times New Roman"/>
        </w:rPr>
      </w:pPr>
      <w:r w:rsidRPr="00E61002">
        <w:rPr>
          <w:rFonts w:ascii="Times New Roman" w:hAnsi="Times New Roman" w:cs="Times New Roman"/>
          <w:noProof/>
          <w:lang w:val="en-US"/>
        </w:rPr>
        <w:lastRenderedPageBreak/>
        <w:drawing>
          <wp:inline distT="0" distB="0" distL="0" distR="0" wp14:anchorId="325ACAA4" wp14:editId="601CD5B6">
            <wp:extent cx="5305425" cy="59531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05425" cy="5953125"/>
                    </a:xfrm>
                    <a:prstGeom prst="rect">
                      <a:avLst/>
                    </a:prstGeom>
                  </pic:spPr>
                </pic:pic>
              </a:graphicData>
            </a:graphic>
          </wp:inline>
        </w:drawing>
      </w:r>
    </w:p>
    <w:p w14:paraId="233FD7FA" w14:textId="60499FFB" w:rsidR="004A7C16" w:rsidRPr="00E61002" w:rsidRDefault="004A7C16" w:rsidP="00E82BEE">
      <w:pPr>
        <w:jc w:val="center"/>
        <w:rPr>
          <w:rFonts w:ascii="Times New Roman" w:hAnsi="Times New Roman" w:cs="Times New Roman"/>
        </w:rPr>
      </w:pPr>
      <w:r w:rsidRPr="00E61002">
        <w:rPr>
          <w:rFonts w:ascii="Times New Roman" w:hAnsi="Times New Roman" w:cs="Times New Roman"/>
        </w:rPr>
        <w:t>Figure: SWOT analysis</w:t>
      </w:r>
    </w:p>
    <w:p w14:paraId="19F3F3BA" w14:textId="4757ECC4" w:rsidR="00E82BEE" w:rsidRPr="00E61002" w:rsidRDefault="00E82BEE" w:rsidP="00E82BEE">
      <w:pPr>
        <w:rPr>
          <w:rFonts w:ascii="Times New Roman" w:hAnsi="Times New Roman" w:cs="Times New Roman"/>
        </w:rPr>
      </w:pPr>
      <w:r w:rsidRPr="00E61002">
        <w:rPr>
          <w:rFonts w:ascii="Times New Roman" w:hAnsi="Times New Roman" w:cs="Times New Roman"/>
        </w:rPr>
        <w:t xml:space="preserve">Considering the job market and my interpersonal skills and competencies the strengths, weakness, </w:t>
      </w:r>
      <w:r w:rsidR="00A94D22" w:rsidRPr="00E61002">
        <w:rPr>
          <w:rFonts w:ascii="Times New Roman" w:hAnsi="Times New Roman" w:cs="Times New Roman"/>
        </w:rPr>
        <w:t>opportunities</w:t>
      </w:r>
      <w:r w:rsidRPr="00E61002">
        <w:rPr>
          <w:rFonts w:ascii="Times New Roman" w:hAnsi="Times New Roman" w:cs="Times New Roman"/>
        </w:rPr>
        <w:t xml:space="preserve"> and threats are identified in the SWOT analysis.</w:t>
      </w:r>
    </w:p>
    <w:p w14:paraId="5B940696" w14:textId="721D7541" w:rsidR="00081506" w:rsidRPr="00E61002" w:rsidRDefault="00081506" w:rsidP="00FB3B4A">
      <w:pPr>
        <w:pStyle w:val="Heading1"/>
        <w:rPr>
          <w:rFonts w:ascii="Times New Roman" w:hAnsi="Times New Roman" w:cs="Times New Roman"/>
        </w:rPr>
      </w:pPr>
      <w:bookmarkStart w:id="8" w:name="_Toc38966823"/>
      <w:r w:rsidRPr="00E61002">
        <w:rPr>
          <w:rFonts w:ascii="Times New Roman" w:hAnsi="Times New Roman" w:cs="Times New Roman"/>
        </w:rPr>
        <w:t>Employment goals</w:t>
      </w:r>
      <w:bookmarkEnd w:id="8"/>
    </w:p>
    <w:p w14:paraId="1BB01A2E" w14:textId="2E354DC9" w:rsidR="00201EEE" w:rsidRPr="00E61002" w:rsidRDefault="004D7C1E" w:rsidP="00D87BF6">
      <w:pPr>
        <w:rPr>
          <w:rFonts w:ascii="Times New Roman" w:hAnsi="Times New Roman" w:cs="Times New Roman"/>
        </w:rPr>
      </w:pPr>
      <w:r w:rsidRPr="00E61002">
        <w:rPr>
          <w:rFonts w:ascii="Times New Roman" w:hAnsi="Times New Roman" w:cs="Times New Roman"/>
        </w:rPr>
        <w:t xml:space="preserve">The employment goals </w:t>
      </w:r>
      <w:r w:rsidR="00DF3E66" w:rsidRPr="00E61002">
        <w:rPr>
          <w:rFonts w:ascii="Times New Roman" w:hAnsi="Times New Roman" w:cs="Times New Roman"/>
        </w:rPr>
        <w:t>are</w:t>
      </w:r>
      <w:r w:rsidRPr="00E61002">
        <w:rPr>
          <w:rFonts w:ascii="Times New Roman" w:hAnsi="Times New Roman" w:cs="Times New Roman"/>
        </w:rPr>
        <w:t xml:space="preserve"> considerable part of the professional career development as individuals have to gather different goals during the employment sessions for achieving their desired career position</w:t>
      </w:r>
      <w:r w:rsidR="0026449E" w:rsidRPr="00E61002">
        <w:rPr>
          <w:rFonts w:ascii="Times New Roman" w:hAnsi="Times New Roman" w:cs="Times New Roman"/>
        </w:rPr>
        <w:t xml:space="preserve"> (Cottrell, 2010)</w:t>
      </w:r>
      <w:r w:rsidR="00DF3E66" w:rsidRPr="00E61002">
        <w:rPr>
          <w:rFonts w:ascii="Times New Roman" w:hAnsi="Times New Roman" w:cs="Times New Roman"/>
        </w:rPr>
        <w:t xml:space="preserve">. </w:t>
      </w:r>
      <w:r w:rsidR="00D87BF6" w:rsidRPr="00E61002">
        <w:rPr>
          <w:rFonts w:ascii="Times New Roman" w:hAnsi="Times New Roman" w:cs="Times New Roman"/>
        </w:rPr>
        <w:t xml:space="preserve">Specific career </w:t>
      </w:r>
      <w:r w:rsidR="00DF3E66" w:rsidRPr="00E61002">
        <w:rPr>
          <w:rFonts w:ascii="Times New Roman" w:hAnsi="Times New Roman" w:cs="Times New Roman"/>
        </w:rPr>
        <w:t xml:space="preserve">requires specific requirements and bring separate </w:t>
      </w:r>
      <w:r w:rsidR="00DF3E66" w:rsidRPr="00E61002">
        <w:rPr>
          <w:rFonts w:ascii="Times New Roman" w:hAnsi="Times New Roman" w:cs="Times New Roman"/>
        </w:rPr>
        <w:lastRenderedPageBreak/>
        <w:t>employment opportunities, which also make variety in the employment goals.</w:t>
      </w:r>
      <w:r w:rsidR="00201EEE" w:rsidRPr="00E61002">
        <w:rPr>
          <w:rFonts w:ascii="Times New Roman" w:hAnsi="Times New Roman" w:cs="Times New Roman"/>
        </w:rPr>
        <w:t xml:space="preserve"> The large business organizations employ the workers and employees for performing different types of operations and functions which bring opportunities for the organizational peoples to meet distinctive employment goals.</w:t>
      </w:r>
    </w:p>
    <w:p w14:paraId="2E36A449" w14:textId="672AFE5E" w:rsidR="004937D5" w:rsidRPr="00E61002" w:rsidRDefault="00E353C0" w:rsidP="00D87BF6">
      <w:pPr>
        <w:rPr>
          <w:rFonts w:ascii="Times New Roman" w:hAnsi="Times New Roman" w:cs="Times New Roman"/>
        </w:rPr>
      </w:pPr>
      <w:r w:rsidRPr="00E61002">
        <w:rPr>
          <w:rFonts w:ascii="Times New Roman" w:hAnsi="Times New Roman" w:cs="Times New Roman"/>
        </w:rPr>
        <w:t xml:space="preserve">In case of my professional career development, I also have some </w:t>
      </w:r>
      <w:r w:rsidR="00B07B0F" w:rsidRPr="00E61002">
        <w:rPr>
          <w:rFonts w:ascii="Times New Roman" w:hAnsi="Times New Roman" w:cs="Times New Roman"/>
        </w:rPr>
        <w:t>distinctive</w:t>
      </w:r>
      <w:r w:rsidRPr="00E61002">
        <w:rPr>
          <w:rFonts w:ascii="Times New Roman" w:hAnsi="Times New Roman" w:cs="Times New Roman"/>
        </w:rPr>
        <w:t xml:space="preserve"> employment gaols.</w:t>
      </w:r>
      <w:r w:rsidR="00B07B0F" w:rsidRPr="00E61002">
        <w:rPr>
          <w:rFonts w:ascii="Times New Roman" w:hAnsi="Times New Roman" w:cs="Times New Roman"/>
        </w:rPr>
        <w:t xml:space="preserve"> As I want to reach in higher organizational position in large business organization, so I have to enter into a </w:t>
      </w:r>
      <w:r w:rsidR="00736413" w:rsidRPr="00E61002">
        <w:rPr>
          <w:rFonts w:ascii="Times New Roman" w:hAnsi="Times New Roman" w:cs="Times New Roman"/>
        </w:rPr>
        <w:t>large business organization</w:t>
      </w:r>
      <w:r w:rsidR="00B07B0F" w:rsidRPr="00E61002">
        <w:rPr>
          <w:rFonts w:ascii="Times New Roman" w:hAnsi="Times New Roman" w:cs="Times New Roman"/>
        </w:rPr>
        <w:t xml:space="preserve"> like multinational corporations.</w:t>
      </w:r>
      <w:r w:rsidR="00201EEE" w:rsidRPr="00E61002">
        <w:rPr>
          <w:rFonts w:ascii="Times New Roman" w:hAnsi="Times New Roman" w:cs="Times New Roman"/>
        </w:rPr>
        <w:t xml:space="preserve"> </w:t>
      </w:r>
      <w:r w:rsidR="00313A99" w:rsidRPr="00E61002">
        <w:rPr>
          <w:rFonts w:ascii="Times New Roman" w:hAnsi="Times New Roman" w:cs="Times New Roman"/>
        </w:rPr>
        <w:t xml:space="preserve">I have the goals </w:t>
      </w:r>
      <w:r w:rsidR="0081006C" w:rsidRPr="00E61002">
        <w:rPr>
          <w:rFonts w:ascii="Times New Roman" w:hAnsi="Times New Roman" w:cs="Times New Roman"/>
        </w:rPr>
        <w:t>of</w:t>
      </w:r>
      <w:r w:rsidR="00313A99" w:rsidRPr="00E61002">
        <w:rPr>
          <w:rFonts w:ascii="Times New Roman" w:hAnsi="Times New Roman" w:cs="Times New Roman"/>
        </w:rPr>
        <w:t xml:space="preserve"> increasing my knowledge and </w:t>
      </w:r>
      <w:r w:rsidR="0081006C" w:rsidRPr="00E61002">
        <w:rPr>
          <w:rFonts w:ascii="Times New Roman" w:hAnsi="Times New Roman" w:cs="Times New Roman"/>
        </w:rPr>
        <w:t>expertise in managerial functions for my higher professional conte</w:t>
      </w:r>
      <w:r w:rsidR="00736413" w:rsidRPr="00E61002">
        <w:rPr>
          <w:rFonts w:ascii="Times New Roman" w:hAnsi="Times New Roman" w:cs="Times New Roman"/>
        </w:rPr>
        <w:t>x</w:t>
      </w:r>
      <w:r w:rsidR="0081006C" w:rsidRPr="00E61002">
        <w:rPr>
          <w:rFonts w:ascii="Times New Roman" w:hAnsi="Times New Roman" w:cs="Times New Roman"/>
        </w:rPr>
        <w:t>ts</w:t>
      </w:r>
      <w:r w:rsidR="0026449E" w:rsidRPr="00E61002">
        <w:rPr>
          <w:rFonts w:ascii="Times New Roman" w:hAnsi="Times New Roman" w:cs="Times New Roman"/>
        </w:rPr>
        <w:t xml:space="preserve"> (Career success: Updating the battle plan, 2015)</w:t>
      </w:r>
      <w:r w:rsidR="0081006C" w:rsidRPr="00E61002">
        <w:rPr>
          <w:rFonts w:ascii="Times New Roman" w:hAnsi="Times New Roman" w:cs="Times New Roman"/>
        </w:rPr>
        <w:t>.</w:t>
      </w:r>
      <w:r w:rsidR="008F0192" w:rsidRPr="00E61002">
        <w:rPr>
          <w:rFonts w:ascii="Times New Roman" w:hAnsi="Times New Roman" w:cs="Times New Roman"/>
        </w:rPr>
        <w:t xml:space="preserve"> I have plan of creating personal network and relationships with distinctive peoples across the world.</w:t>
      </w:r>
      <w:r w:rsidR="00FD4A0B" w:rsidRPr="00E61002">
        <w:rPr>
          <w:rFonts w:ascii="Times New Roman" w:hAnsi="Times New Roman" w:cs="Times New Roman"/>
        </w:rPr>
        <w:t xml:space="preserve"> </w:t>
      </w:r>
      <w:r w:rsidR="00E15B09" w:rsidRPr="00E61002">
        <w:rPr>
          <w:rFonts w:ascii="Times New Roman" w:hAnsi="Times New Roman" w:cs="Times New Roman"/>
        </w:rPr>
        <w:t xml:space="preserve">And </w:t>
      </w:r>
      <w:r w:rsidR="008C06F7" w:rsidRPr="00E61002">
        <w:rPr>
          <w:rFonts w:ascii="Times New Roman" w:hAnsi="Times New Roman" w:cs="Times New Roman"/>
        </w:rPr>
        <w:t>also,</w:t>
      </w:r>
      <w:r w:rsidR="00E15B09" w:rsidRPr="00E61002">
        <w:rPr>
          <w:rFonts w:ascii="Times New Roman" w:hAnsi="Times New Roman" w:cs="Times New Roman"/>
        </w:rPr>
        <w:t xml:space="preserve"> I want to increase my entrepreneurial proficiencies for my future business venture.</w:t>
      </w:r>
      <w:r w:rsidR="00201EEE" w:rsidRPr="00E61002">
        <w:rPr>
          <w:rFonts w:ascii="Times New Roman" w:hAnsi="Times New Roman" w:cs="Times New Roman"/>
        </w:rPr>
        <w:t xml:space="preserve"> As a job holder in multinational company, there will be distinctive opportunity for working in different geographical areas. Moreover, the working opportunities with different peoples from different background will make be able to gather different cultural and social experiences. And in business areas in different geographical areas there will be business opportunities in which I would be able to participate and invest for starting my own business.</w:t>
      </w:r>
    </w:p>
    <w:p w14:paraId="302B1049" w14:textId="1A06E706" w:rsidR="00FB3B4A" w:rsidRPr="00E61002" w:rsidRDefault="00081506" w:rsidP="00FB3B4A">
      <w:pPr>
        <w:pStyle w:val="Heading1"/>
        <w:rPr>
          <w:rFonts w:ascii="Times New Roman" w:hAnsi="Times New Roman" w:cs="Times New Roman"/>
        </w:rPr>
      </w:pPr>
      <w:bookmarkStart w:id="9" w:name="_Toc38966824"/>
      <w:r w:rsidRPr="00E61002">
        <w:rPr>
          <w:rFonts w:ascii="Times New Roman" w:hAnsi="Times New Roman" w:cs="Times New Roman"/>
        </w:rPr>
        <w:t>Conclusion</w:t>
      </w:r>
      <w:bookmarkEnd w:id="9"/>
    </w:p>
    <w:p w14:paraId="59FC17A0" w14:textId="232D11B8" w:rsidR="00D87BF6" w:rsidRDefault="00174079" w:rsidP="00D87BF6">
      <w:pPr>
        <w:rPr>
          <w:rFonts w:ascii="Times New Roman" w:hAnsi="Times New Roman" w:cs="Times New Roman"/>
        </w:rPr>
      </w:pPr>
      <w:r w:rsidRPr="00E61002">
        <w:rPr>
          <w:rFonts w:ascii="Times New Roman" w:hAnsi="Times New Roman" w:cs="Times New Roman"/>
        </w:rPr>
        <w:t>Developing professional career is an integrated approach where distinctive issues and concerns are influential to successful achievement of the desired career.</w:t>
      </w:r>
      <w:r w:rsidR="00F03721" w:rsidRPr="00E61002">
        <w:rPr>
          <w:rFonts w:ascii="Times New Roman" w:hAnsi="Times New Roman" w:cs="Times New Roman"/>
        </w:rPr>
        <w:t xml:space="preserve"> I have to work on making my personal action plan to conduct personal and professional development to achieve the </w:t>
      </w:r>
      <w:r w:rsidR="004B2A69" w:rsidRPr="00E61002">
        <w:rPr>
          <w:rFonts w:ascii="Times New Roman" w:hAnsi="Times New Roman" w:cs="Times New Roman"/>
        </w:rPr>
        <w:t>necessary skills and competencies for my desired career.</w:t>
      </w:r>
      <w:r w:rsidR="004B6116" w:rsidRPr="00E61002">
        <w:rPr>
          <w:rFonts w:ascii="Times New Roman" w:hAnsi="Times New Roman" w:cs="Times New Roman"/>
        </w:rPr>
        <w:t xml:space="preserve"> I have the mind set of developing </w:t>
      </w:r>
      <w:r w:rsidR="00FA31DC" w:rsidRPr="00E61002">
        <w:rPr>
          <w:rFonts w:ascii="Times New Roman" w:hAnsi="Times New Roman" w:cs="Times New Roman"/>
        </w:rPr>
        <w:t>careers</w:t>
      </w:r>
      <w:r w:rsidR="004B6116" w:rsidRPr="00E61002">
        <w:rPr>
          <w:rFonts w:ascii="Times New Roman" w:hAnsi="Times New Roman" w:cs="Times New Roman"/>
        </w:rPr>
        <w:t xml:space="preserve"> and the targeted goals like building up integrated communication skills, managerial skills, leadership skills and other skills for higher organizational position</w:t>
      </w:r>
      <w:r w:rsidR="0026449E" w:rsidRPr="00E61002">
        <w:rPr>
          <w:rFonts w:ascii="Times New Roman" w:hAnsi="Times New Roman" w:cs="Times New Roman"/>
        </w:rPr>
        <w:t xml:space="preserve"> (Bolton, 2011)</w:t>
      </w:r>
      <w:r w:rsidR="004B6116" w:rsidRPr="00E61002">
        <w:rPr>
          <w:rFonts w:ascii="Times New Roman" w:hAnsi="Times New Roman" w:cs="Times New Roman"/>
        </w:rPr>
        <w:t>.</w:t>
      </w:r>
      <w:r w:rsidR="00FA31DC" w:rsidRPr="00E61002">
        <w:rPr>
          <w:rFonts w:ascii="Times New Roman" w:hAnsi="Times New Roman" w:cs="Times New Roman"/>
        </w:rPr>
        <w:t xml:space="preserve"> Moreover, I have personal interests in working with peoples </w:t>
      </w:r>
      <w:r w:rsidR="00102A1E" w:rsidRPr="00E61002">
        <w:rPr>
          <w:rFonts w:ascii="Times New Roman" w:hAnsi="Times New Roman" w:cs="Times New Roman"/>
        </w:rPr>
        <w:t>and digital</w:t>
      </w:r>
      <w:r w:rsidR="00FA31DC" w:rsidRPr="00E61002">
        <w:rPr>
          <w:rFonts w:ascii="Times New Roman" w:hAnsi="Times New Roman" w:cs="Times New Roman"/>
        </w:rPr>
        <w:t xml:space="preserve"> technologies based on which I would focus on my planned actions. </w:t>
      </w:r>
      <w:r w:rsidR="00102A1E" w:rsidRPr="00E61002">
        <w:rPr>
          <w:rFonts w:ascii="Times New Roman" w:hAnsi="Times New Roman" w:cs="Times New Roman"/>
        </w:rPr>
        <w:t>Thus, I would be able to o</w:t>
      </w:r>
      <w:r w:rsidR="00D87BF6" w:rsidRPr="00E61002">
        <w:rPr>
          <w:rFonts w:ascii="Times New Roman" w:hAnsi="Times New Roman" w:cs="Times New Roman"/>
        </w:rPr>
        <w:t>verco</w:t>
      </w:r>
      <w:r w:rsidR="00102A1E" w:rsidRPr="00E61002">
        <w:rPr>
          <w:rFonts w:ascii="Times New Roman" w:hAnsi="Times New Roman" w:cs="Times New Roman"/>
        </w:rPr>
        <w:t>me my</w:t>
      </w:r>
      <w:r w:rsidR="00D87BF6" w:rsidRPr="00E61002">
        <w:rPr>
          <w:rFonts w:ascii="Times New Roman" w:hAnsi="Times New Roman" w:cs="Times New Roman"/>
        </w:rPr>
        <w:t xml:space="preserve"> weakness </w:t>
      </w:r>
      <w:r w:rsidR="00102A1E" w:rsidRPr="00E61002">
        <w:rPr>
          <w:rFonts w:ascii="Times New Roman" w:hAnsi="Times New Roman" w:cs="Times New Roman"/>
        </w:rPr>
        <w:t>to</w:t>
      </w:r>
      <w:r w:rsidR="00D87BF6" w:rsidRPr="00E61002">
        <w:rPr>
          <w:rFonts w:ascii="Times New Roman" w:hAnsi="Times New Roman" w:cs="Times New Roman"/>
        </w:rPr>
        <w:t xml:space="preserve"> achieve</w:t>
      </w:r>
      <w:r w:rsidR="00102A1E" w:rsidRPr="00E61002">
        <w:rPr>
          <w:rFonts w:ascii="Times New Roman" w:hAnsi="Times New Roman" w:cs="Times New Roman"/>
        </w:rPr>
        <w:t xml:space="preserve"> the career</w:t>
      </w:r>
      <w:r w:rsidR="00D87BF6" w:rsidRPr="00E61002">
        <w:rPr>
          <w:rFonts w:ascii="Times New Roman" w:hAnsi="Times New Roman" w:cs="Times New Roman"/>
        </w:rPr>
        <w:t xml:space="preserve"> ambitions</w:t>
      </w:r>
      <w:r w:rsidR="00102A1E" w:rsidRPr="00E61002">
        <w:rPr>
          <w:rFonts w:ascii="Times New Roman" w:hAnsi="Times New Roman" w:cs="Times New Roman"/>
        </w:rPr>
        <w:t xml:space="preserve">. </w:t>
      </w:r>
      <w:r w:rsidR="00F65477" w:rsidRPr="00E61002">
        <w:rPr>
          <w:rFonts w:ascii="Times New Roman" w:hAnsi="Times New Roman" w:cs="Times New Roman"/>
        </w:rPr>
        <w:t xml:space="preserve">For each planned </w:t>
      </w:r>
      <w:r w:rsidR="00FB2AB2" w:rsidRPr="00E61002">
        <w:rPr>
          <w:rFonts w:ascii="Times New Roman" w:hAnsi="Times New Roman" w:cs="Times New Roman"/>
        </w:rPr>
        <w:t>action</w:t>
      </w:r>
      <w:r w:rsidR="00F65477" w:rsidRPr="00E61002">
        <w:rPr>
          <w:rFonts w:ascii="Times New Roman" w:hAnsi="Times New Roman" w:cs="Times New Roman"/>
        </w:rPr>
        <w:t xml:space="preserve"> I need to establish the standards and destination in which I would be gather proficiency on that particular action areas.</w:t>
      </w:r>
    </w:p>
    <w:p w14:paraId="7464449B" w14:textId="77777777" w:rsidR="00AD2DE2" w:rsidRDefault="00AD2DE2" w:rsidP="00D87BF6">
      <w:pPr>
        <w:rPr>
          <w:rFonts w:ascii="Times New Roman" w:hAnsi="Times New Roman" w:cs="Times New Roman"/>
        </w:rPr>
      </w:pPr>
    </w:p>
    <w:p w14:paraId="015AF692" w14:textId="77777777" w:rsidR="00AD2DE2" w:rsidRPr="00E61002" w:rsidRDefault="00AD2DE2" w:rsidP="00D87BF6">
      <w:pPr>
        <w:rPr>
          <w:rFonts w:ascii="Times New Roman" w:hAnsi="Times New Roman" w:cs="Times New Roman"/>
        </w:rPr>
      </w:pPr>
      <w:bookmarkStart w:id="10" w:name="_GoBack"/>
      <w:bookmarkEnd w:id="10"/>
    </w:p>
    <w:p w14:paraId="0A0A538E" w14:textId="77777777" w:rsidR="00C2442C" w:rsidRPr="00E61002" w:rsidRDefault="00C2442C" w:rsidP="00C2442C">
      <w:pPr>
        <w:pStyle w:val="Heading1"/>
        <w:rPr>
          <w:rFonts w:ascii="Times New Roman" w:eastAsia="Times New Roman" w:hAnsi="Times New Roman" w:cs="Times New Roman"/>
          <w:lang w:eastAsia="en-GB" w:bidi="bn-BD"/>
        </w:rPr>
      </w:pPr>
      <w:r w:rsidRPr="00E61002">
        <w:rPr>
          <w:rFonts w:ascii="Times New Roman" w:eastAsia="Times New Roman" w:hAnsi="Times New Roman" w:cs="Times New Roman"/>
          <w:lang w:eastAsia="en-GB" w:bidi="bn-BD"/>
        </w:rPr>
        <w:lastRenderedPageBreak/>
        <w:t>References</w:t>
      </w:r>
    </w:p>
    <w:p w14:paraId="49342B6D"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Bolton, G., 2011. </w:t>
      </w:r>
      <w:r w:rsidRPr="00E61002">
        <w:rPr>
          <w:rFonts w:ascii="Times New Roman" w:eastAsia="Times New Roman" w:hAnsi="Times New Roman" w:cs="Times New Roman"/>
          <w:i/>
          <w:iCs/>
          <w:color w:val="000000"/>
          <w:szCs w:val="24"/>
          <w:lang w:eastAsia="en-GB" w:bidi="bn-BD"/>
        </w:rPr>
        <w:t>Write Yourself</w:t>
      </w:r>
      <w:r w:rsidRPr="00E61002">
        <w:rPr>
          <w:rFonts w:ascii="Times New Roman" w:eastAsia="Times New Roman" w:hAnsi="Times New Roman" w:cs="Times New Roman"/>
          <w:color w:val="000000"/>
          <w:szCs w:val="24"/>
          <w:lang w:eastAsia="en-GB" w:bidi="bn-BD"/>
        </w:rPr>
        <w:t>. London: Jessica Kingsley Publishers.</w:t>
      </w:r>
    </w:p>
    <w:p w14:paraId="7172E151"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Cottrell, S., 2010. </w:t>
      </w:r>
      <w:r w:rsidRPr="00E61002">
        <w:rPr>
          <w:rFonts w:ascii="Times New Roman" w:eastAsia="Times New Roman" w:hAnsi="Times New Roman" w:cs="Times New Roman"/>
          <w:i/>
          <w:iCs/>
          <w:color w:val="000000"/>
          <w:szCs w:val="24"/>
          <w:lang w:eastAsia="en-GB" w:bidi="bn-BD"/>
        </w:rPr>
        <w:t>Skills For Success</w:t>
      </w:r>
      <w:r w:rsidRPr="00E61002">
        <w:rPr>
          <w:rFonts w:ascii="Times New Roman" w:eastAsia="Times New Roman" w:hAnsi="Times New Roman" w:cs="Times New Roman"/>
          <w:color w:val="000000"/>
          <w:szCs w:val="24"/>
          <w:lang w:eastAsia="en-GB" w:bidi="bn-BD"/>
        </w:rPr>
        <w:t>. Basingstoke: Palgrave Macmillan.</w:t>
      </w:r>
    </w:p>
    <w:p w14:paraId="5F3ACFC5"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Grit, R., Guit, R. and Sijde, N., 2016. </w:t>
      </w:r>
      <w:r w:rsidRPr="00E61002">
        <w:rPr>
          <w:rFonts w:ascii="Times New Roman" w:eastAsia="Times New Roman" w:hAnsi="Times New Roman" w:cs="Times New Roman"/>
          <w:i/>
          <w:iCs/>
          <w:color w:val="000000"/>
          <w:szCs w:val="24"/>
          <w:lang w:eastAsia="en-GB" w:bidi="bn-BD"/>
        </w:rPr>
        <w:t>MANAGING YOUR COMPETENCIES</w:t>
      </w:r>
      <w:r w:rsidRPr="00E61002">
        <w:rPr>
          <w:rFonts w:ascii="Times New Roman" w:eastAsia="Times New Roman" w:hAnsi="Times New Roman" w:cs="Times New Roman"/>
          <w:color w:val="000000"/>
          <w:szCs w:val="24"/>
          <w:lang w:eastAsia="en-GB" w:bidi="bn-BD"/>
        </w:rPr>
        <w:t>. [Place of publication not identified]: ROUTLEDGE.</w:t>
      </w:r>
    </w:p>
    <w:p w14:paraId="6E418F68"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Hager, P., Lee, A. and Reich, A., 2012. </w:t>
      </w:r>
      <w:r w:rsidRPr="00E61002">
        <w:rPr>
          <w:rFonts w:ascii="Times New Roman" w:eastAsia="Times New Roman" w:hAnsi="Times New Roman" w:cs="Times New Roman"/>
          <w:i/>
          <w:iCs/>
          <w:color w:val="000000"/>
          <w:szCs w:val="24"/>
          <w:lang w:eastAsia="en-GB" w:bidi="bn-BD"/>
        </w:rPr>
        <w:t>Practice, Learning And Change</w:t>
      </w:r>
      <w:r w:rsidRPr="00E61002">
        <w:rPr>
          <w:rFonts w:ascii="Times New Roman" w:eastAsia="Times New Roman" w:hAnsi="Times New Roman" w:cs="Times New Roman"/>
          <w:color w:val="000000"/>
          <w:szCs w:val="24"/>
          <w:lang w:eastAsia="en-GB" w:bidi="bn-BD"/>
        </w:rPr>
        <w:t>. Dordrecht: Springer Netherlands.</w:t>
      </w:r>
    </w:p>
    <w:p w14:paraId="642776A0"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Krumboltz, J., 2015. Integrating Career and Personal Counseling. </w:t>
      </w:r>
      <w:r w:rsidRPr="00E61002">
        <w:rPr>
          <w:rFonts w:ascii="Times New Roman" w:eastAsia="Times New Roman" w:hAnsi="Times New Roman" w:cs="Times New Roman"/>
          <w:i/>
          <w:iCs/>
          <w:color w:val="000000"/>
          <w:szCs w:val="24"/>
          <w:lang w:eastAsia="en-GB" w:bidi="bn-BD"/>
        </w:rPr>
        <w:t>The Career Development Quarterly</w:t>
      </w:r>
      <w:r w:rsidRPr="00E61002">
        <w:rPr>
          <w:rFonts w:ascii="Times New Roman" w:eastAsia="Times New Roman" w:hAnsi="Times New Roman" w:cs="Times New Roman"/>
          <w:color w:val="000000"/>
          <w:szCs w:val="24"/>
          <w:lang w:eastAsia="en-GB" w:bidi="bn-BD"/>
        </w:rPr>
        <w:t>, 42(2), pp.143-148.</w:t>
      </w:r>
    </w:p>
    <w:p w14:paraId="58FEBD0D"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London, M., 2002. </w:t>
      </w:r>
      <w:r w:rsidRPr="00E61002">
        <w:rPr>
          <w:rFonts w:ascii="Times New Roman" w:eastAsia="Times New Roman" w:hAnsi="Times New Roman" w:cs="Times New Roman"/>
          <w:i/>
          <w:iCs/>
          <w:color w:val="000000"/>
          <w:szCs w:val="24"/>
          <w:lang w:eastAsia="en-GB" w:bidi="bn-BD"/>
        </w:rPr>
        <w:t>Leadership Development</w:t>
      </w:r>
      <w:r w:rsidRPr="00E61002">
        <w:rPr>
          <w:rFonts w:ascii="Times New Roman" w:eastAsia="Times New Roman" w:hAnsi="Times New Roman" w:cs="Times New Roman"/>
          <w:color w:val="000000"/>
          <w:szCs w:val="24"/>
          <w:lang w:eastAsia="en-GB" w:bidi="bn-BD"/>
        </w:rPr>
        <w:t>. Mahwah, NJ: Lawrence Erlbaum Associates.</w:t>
      </w:r>
    </w:p>
    <w:p w14:paraId="3FA78F43"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Mainstone, J. and Reynolds, K., 2013. </w:t>
      </w:r>
      <w:r w:rsidRPr="00E61002">
        <w:rPr>
          <w:rFonts w:ascii="Times New Roman" w:eastAsia="Times New Roman" w:hAnsi="Times New Roman" w:cs="Times New Roman"/>
          <w:i/>
          <w:iCs/>
          <w:color w:val="000000"/>
          <w:szCs w:val="24"/>
          <w:lang w:eastAsia="en-GB" w:bidi="bn-BD"/>
        </w:rPr>
        <w:t>Personal Development And Work Experience Guide</w:t>
      </w:r>
      <w:r w:rsidRPr="00E61002">
        <w:rPr>
          <w:rFonts w:ascii="Times New Roman" w:eastAsia="Times New Roman" w:hAnsi="Times New Roman" w:cs="Times New Roman"/>
          <w:color w:val="000000"/>
          <w:szCs w:val="24"/>
          <w:lang w:eastAsia="en-GB" w:bidi="bn-BD"/>
        </w:rPr>
        <w:t>. Norwich: Cambridge Occupational Analysts Ltd.</w:t>
      </w:r>
    </w:p>
    <w:p w14:paraId="1A2FDAA1"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Miller, W., 2012. A Comprehensive and Coordinated Program of Professional Career Personnel Development. </w:t>
      </w:r>
      <w:r w:rsidRPr="00E61002">
        <w:rPr>
          <w:rFonts w:ascii="Times New Roman" w:eastAsia="Times New Roman" w:hAnsi="Times New Roman" w:cs="Times New Roman"/>
          <w:i/>
          <w:iCs/>
          <w:color w:val="000000"/>
          <w:szCs w:val="24"/>
          <w:lang w:eastAsia="en-GB" w:bidi="bn-BD"/>
        </w:rPr>
        <w:t>Journal of Career Development</w:t>
      </w:r>
      <w:r w:rsidRPr="00E61002">
        <w:rPr>
          <w:rFonts w:ascii="Times New Roman" w:eastAsia="Times New Roman" w:hAnsi="Times New Roman" w:cs="Times New Roman"/>
          <w:color w:val="000000"/>
          <w:szCs w:val="24"/>
          <w:lang w:eastAsia="en-GB" w:bidi="bn-BD"/>
        </w:rPr>
        <w:t>, 1(1), pp.3-10.</w:t>
      </w:r>
    </w:p>
    <w:p w14:paraId="38E30B6F"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Ohlsson, H. and Borg, H., 2010. </w:t>
      </w:r>
      <w:r w:rsidRPr="00E61002">
        <w:rPr>
          <w:rFonts w:ascii="Times New Roman" w:eastAsia="Times New Roman" w:hAnsi="Times New Roman" w:cs="Times New Roman"/>
          <w:i/>
          <w:iCs/>
          <w:color w:val="000000"/>
          <w:szCs w:val="24"/>
          <w:lang w:eastAsia="en-GB" w:bidi="bn-BD"/>
        </w:rPr>
        <w:t>Career Development</w:t>
      </w:r>
      <w:r w:rsidRPr="00E61002">
        <w:rPr>
          <w:rFonts w:ascii="Times New Roman" w:eastAsia="Times New Roman" w:hAnsi="Times New Roman" w:cs="Times New Roman"/>
          <w:color w:val="000000"/>
          <w:szCs w:val="24"/>
          <w:lang w:eastAsia="en-GB" w:bidi="bn-BD"/>
        </w:rPr>
        <w:t>. New York: Nova Science Publishers.</w:t>
      </w:r>
    </w:p>
    <w:p w14:paraId="793A7CF5"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Powers, K., 2015. Making professional development personal. </w:t>
      </w:r>
      <w:r w:rsidRPr="00E61002">
        <w:rPr>
          <w:rFonts w:ascii="Times New Roman" w:eastAsia="Times New Roman" w:hAnsi="Times New Roman" w:cs="Times New Roman"/>
          <w:i/>
          <w:iCs/>
          <w:color w:val="000000"/>
          <w:szCs w:val="24"/>
          <w:lang w:eastAsia="en-GB" w:bidi="bn-BD"/>
        </w:rPr>
        <w:t>Teachers and Curriculum</w:t>
      </w:r>
      <w:r w:rsidRPr="00E61002">
        <w:rPr>
          <w:rFonts w:ascii="Times New Roman" w:eastAsia="Times New Roman" w:hAnsi="Times New Roman" w:cs="Times New Roman"/>
          <w:color w:val="000000"/>
          <w:szCs w:val="24"/>
          <w:lang w:eastAsia="en-GB" w:bidi="bn-BD"/>
        </w:rPr>
        <w:t>, 15(1).</w:t>
      </w:r>
    </w:p>
    <w:p w14:paraId="53D8C8D3"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i/>
          <w:iCs/>
          <w:color w:val="000000"/>
          <w:szCs w:val="24"/>
          <w:lang w:eastAsia="en-GB" w:bidi="bn-BD"/>
        </w:rPr>
        <w:t>Science</w:t>
      </w:r>
      <w:r w:rsidRPr="00E61002">
        <w:rPr>
          <w:rFonts w:ascii="Times New Roman" w:eastAsia="Times New Roman" w:hAnsi="Times New Roman" w:cs="Times New Roman"/>
          <w:color w:val="000000"/>
          <w:szCs w:val="24"/>
          <w:lang w:eastAsia="en-GB" w:bidi="bn-BD"/>
        </w:rPr>
        <w:t>, 2015. Career success: Updating the battle plan. 349(6249), pp.699-699.</w:t>
      </w:r>
    </w:p>
    <w:p w14:paraId="3E9D3060"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Stoll, L. and Louis, K., 2008. </w:t>
      </w:r>
      <w:r w:rsidRPr="00E61002">
        <w:rPr>
          <w:rFonts w:ascii="Times New Roman" w:eastAsia="Times New Roman" w:hAnsi="Times New Roman" w:cs="Times New Roman"/>
          <w:i/>
          <w:iCs/>
          <w:color w:val="000000"/>
          <w:szCs w:val="24"/>
          <w:lang w:eastAsia="en-GB" w:bidi="bn-BD"/>
        </w:rPr>
        <w:t>Professional Learning Communities</w:t>
      </w:r>
      <w:r w:rsidRPr="00E61002">
        <w:rPr>
          <w:rFonts w:ascii="Times New Roman" w:eastAsia="Times New Roman" w:hAnsi="Times New Roman" w:cs="Times New Roman"/>
          <w:color w:val="000000"/>
          <w:szCs w:val="24"/>
          <w:lang w:eastAsia="en-GB" w:bidi="bn-BD"/>
        </w:rPr>
        <w:t>. Maidenhead: McGraw-Hill/Open University Press.</w:t>
      </w:r>
    </w:p>
    <w:p w14:paraId="2F55B808"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Tomkinson, B., 2008. Portfolios for personal and professional development. </w:t>
      </w:r>
      <w:r w:rsidRPr="00E61002">
        <w:rPr>
          <w:rFonts w:ascii="Times New Roman" w:eastAsia="Times New Roman" w:hAnsi="Times New Roman" w:cs="Times New Roman"/>
          <w:i/>
          <w:iCs/>
          <w:color w:val="000000"/>
          <w:szCs w:val="24"/>
          <w:lang w:eastAsia="en-GB" w:bidi="bn-BD"/>
        </w:rPr>
        <w:t>Perspectives</w:t>
      </w:r>
      <w:r w:rsidRPr="00E61002">
        <w:rPr>
          <w:rFonts w:ascii="Times New Roman" w:eastAsia="Times New Roman" w:hAnsi="Times New Roman" w:cs="Times New Roman"/>
          <w:color w:val="000000"/>
          <w:szCs w:val="24"/>
          <w:lang w:eastAsia="en-GB" w:bidi="bn-BD"/>
        </w:rPr>
        <w:t>, 2(4), pp.137-139.</w:t>
      </w:r>
    </w:p>
    <w:p w14:paraId="0681C6A1" w14:textId="77777777" w:rsidR="00C2442C" w:rsidRPr="00E61002" w:rsidRDefault="00C2442C" w:rsidP="00C2442C">
      <w:pPr>
        <w:spacing w:after="180" w:line="240" w:lineRule="auto"/>
        <w:ind w:left="450" w:hanging="450"/>
        <w:jc w:val="left"/>
        <w:rPr>
          <w:rFonts w:ascii="Times New Roman" w:eastAsia="Times New Roman" w:hAnsi="Times New Roman" w:cs="Times New Roman"/>
          <w:color w:val="000000"/>
          <w:szCs w:val="24"/>
          <w:lang w:eastAsia="en-GB" w:bidi="bn-BD"/>
        </w:rPr>
      </w:pPr>
      <w:r w:rsidRPr="00E61002">
        <w:rPr>
          <w:rFonts w:ascii="Times New Roman" w:eastAsia="Times New Roman" w:hAnsi="Times New Roman" w:cs="Times New Roman"/>
          <w:color w:val="000000"/>
          <w:szCs w:val="24"/>
          <w:lang w:eastAsia="en-GB" w:bidi="bn-BD"/>
        </w:rPr>
        <w:t>Zepeda, S., 2019. </w:t>
      </w:r>
      <w:r w:rsidRPr="00E61002">
        <w:rPr>
          <w:rFonts w:ascii="Times New Roman" w:eastAsia="Times New Roman" w:hAnsi="Times New Roman" w:cs="Times New Roman"/>
          <w:i/>
          <w:iCs/>
          <w:color w:val="000000"/>
          <w:szCs w:val="24"/>
          <w:lang w:eastAsia="en-GB" w:bidi="bn-BD"/>
        </w:rPr>
        <w:t>Professional Development</w:t>
      </w:r>
      <w:r w:rsidRPr="00E61002">
        <w:rPr>
          <w:rFonts w:ascii="Times New Roman" w:eastAsia="Times New Roman" w:hAnsi="Times New Roman" w:cs="Times New Roman"/>
          <w:color w:val="000000"/>
          <w:szCs w:val="24"/>
          <w:lang w:eastAsia="en-GB" w:bidi="bn-BD"/>
        </w:rPr>
        <w:t>. Milton: Routledge.</w:t>
      </w:r>
    </w:p>
    <w:p w14:paraId="6E892222" w14:textId="77777777" w:rsidR="00C2442C" w:rsidRPr="00E61002" w:rsidRDefault="00C2442C" w:rsidP="00D87BF6">
      <w:pPr>
        <w:rPr>
          <w:rFonts w:ascii="Times New Roman" w:hAnsi="Times New Roman" w:cs="Times New Roman"/>
          <w:szCs w:val="24"/>
        </w:rPr>
      </w:pPr>
    </w:p>
    <w:sectPr w:rsidR="00C2442C" w:rsidRPr="00E61002" w:rsidSect="00B275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C52286"/>
    <w:multiLevelType w:val="hybridMultilevel"/>
    <w:tmpl w:val="65B8B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D52642D"/>
    <w:multiLevelType w:val="hybridMultilevel"/>
    <w:tmpl w:val="BC50EE5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42A49FA"/>
    <w:multiLevelType w:val="hybridMultilevel"/>
    <w:tmpl w:val="0D4674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5AB7678"/>
    <w:multiLevelType w:val="hybridMultilevel"/>
    <w:tmpl w:val="40EAAE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6433"/>
    <w:rsid w:val="000051A1"/>
    <w:rsid w:val="00006275"/>
    <w:rsid w:val="000326C0"/>
    <w:rsid w:val="00041C9F"/>
    <w:rsid w:val="00052FC2"/>
    <w:rsid w:val="00065C1F"/>
    <w:rsid w:val="00071CCF"/>
    <w:rsid w:val="00081506"/>
    <w:rsid w:val="0009076D"/>
    <w:rsid w:val="000C00D2"/>
    <w:rsid w:val="00102A1E"/>
    <w:rsid w:val="00113503"/>
    <w:rsid w:val="00117EC9"/>
    <w:rsid w:val="00120E2A"/>
    <w:rsid w:val="00121F7F"/>
    <w:rsid w:val="001328F3"/>
    <w:rsid w:val="00135DC4"/>
    <w:rsid w:val="00143799"/>
    <w:rsid w:val="00151211"/>
    <w:rsid w:val="00152195"/>
    <w:rsid w:val="00171F47"/>
    <w:rsid w:val="00174079"/>
    <w:rsid w:val="00177445"/>
    <w:rsid w:val="001811AE"/>
    <w:rsid w:val="00184226"/>
    <w:rsid w:val="001A4331"/>
    <w:rsid w:val="001C0D33"/>
    <w:rsid w:val="001F0EAF"/>
    <w:rsid w:val="001F6891"/>
    <w:rsid w:val="00201EEE"/>
    <w:rsid w:val="0021071F"/>
    <w:rsid w:val="002125A7"/>
    <w:rsid w:val="00215586"/>
    <w:rsid w:val="00227E6D"/>
    <w:rsid w:val="00245062"/>
    <w:rsid w:val="0026449E"/>
    <w:rsid w:val="00280624"/>
    <w:rsid w:val="002859A2"/>
    <w:rsid w:val="00292FE2"/>
    <w:rsid w:val="002B6941"/>
    <w:rsid w:val="002C0155"/>
    <w:rsid w:val="002D33F2"/>
    <w:rsid w:val="0030740A"/>
    <w:rsid w:val="00313A99"/>
    <w:rsid w:val="00340DD9"/>
    <w:rsid w:val="0034759B"/>
    <w:rsid w:val="003568A8"/>
    <w:rsid w:val="00367BF2"/>
    <w:rsid w:val="00373C87"/>
    <w:rsid w:val="003836D1"/>
    <w:rsid w:val="00391066"/>
    <w:rsid w:val="00396172"/>
    <w:rsid w:val="003A3606"/>
    <w:rsid w:val="003B06CC"/>
    <w:rsid w:val="003B5070"/>
    <w:rsid w:val="003B6808"/>
    <w:rsid w:val="003C4370"/>
    <w:rsid w:val="003C6070"/>
    <w:rsid w:val="003F0B4B"/>
    <w:rsid w:val="003F2A95"/>
    <w:rsid w:val="00401875"/>
    <w:rsid w:val="00403E19"/>
    <w:rsid w:val="0040488F"/>
    <w:rsid w:val="00411F3A"/>
    <w:rsid w:val="00415A5C"/>
    <w:rsid w:val="004174D9"/>
    <w:rsid w:val="00423D8D"/>
    <w:rsid w:val="00435B56"/>
    <w:rsid w:val="00436969"/>
    <w:rsid w:val="00446C95"/>
    <w:rsid w:val="004518BA"/>
    <w:rsid w:val="00452EC0"/>
    <w:rsid w:val="00463038"/>
    <w:rsid w:val="00484C03"/>
    <w:rsid w:val="00491CF7"/>
    <w:rsid w:val="004937D5"/>
    <w:rsid w:val="004A10BD"/>
    <w:rsid w:val="004A148A"/>
    <w:rsid w:val="004A5147"/>
    <w:rsid w:val="004A7659"/>
    <w:rsid w:val="004A7C16"/>
    <w:rsid w:val="004B2A69"/>
    <w:rsid w:val="004B412C"/>
    <w:rsid w:val="004B4614"/>
    <w:rsid w:val="004B6116"/>
    <w:rsid w:val="004B688D"/>
    <w:rsid w:val="004C6F3F"/>
    <w:rsid w:val="004D7C1E"/>
    <w:rsid w:val="005013B2"/>
    <w:rsid w:val="00510591"/>
    <w:rsid w:val="0051093F"/>
    <w:rsid w:val="00514FF8"/>
    <w:rsid w:val="00530B6C"/>
    <w:rsid w:val="00530BF8"/>
    <w:rsid w:val="005322BC"/>
    <w:rsid w:val="00536B98"/>
    <w:rsid w:val="005400E1"/>
    <w:rsid w:val="00540E2A"/>
    <w:rsid w:val="00550706"/>
    <w:rsid w:val="005763E1"/>
    <w:rsid w:val="00582C1F"/>
    <w:rsid w:val="00583E28"/>
    <w:rsid w:val="00593994"/>
    <w:rsid w:val="005A0C7A"/>
    <w:rsid w:val="005B1CC6"/>
    <w:rsid w:val="005B550D"/>
    <w:rsid w:val="00602FCF"/>
    <w:rsid w:val="00611527"/>
    <w:rsid w:val="00624E6E"/>
    <w:rsid w:val="00626AAE"/>
    <w:rsid w:val="00627418"/>
    <w:rsid w:val="0065632F"/>
    <w:rsid w:val="00662898"/>
    <w:rsid w:val="006848BD"/>
    <w:rsid w:val="006861CE"/>
    <w:rsid w:val="006A5720"/>
    <w:rsid w:val="006A7124"/>
    <w:rsid w:val="006D205F"/>
    <w:rsid w:val="006E4EA6"/>
    <w:rsid w:val="006E5B35"/>
    <w:rsid w:val="006F3A51"/>
    <w:rsid w:val="006F3EFD"/>
    <w:rsid w:val="006F4D3F"/>
    <w:rsid w:val="00713E43"/>
    <w:rsid w:val="0072143A"/>
    <w:rsid w:val="007348BB"/>
    <w:rsid w:val="00736413"/>
    <w:rsid w:val="00744EDC"/>
    <w:rsid w:val="00747B9A"/>
    <w:rsid w:val="007751E7"/>
    <w:rsid w:val="00797ED9"/>
    <w:rsid w:val="007C34A3"/>
    <w:rsid w:val="007C3FDE"/>
    <w:rsid w:val="007D7B5A"/>
    <w:rsid w:val="007F0460"/>
    <w:rsid w:val="007F3280"/>
    <w:rsid w:val="00805706"/>
    <w:rsid w:val="0081006C"/>
    <w:rsid w:val="008129A7"/>
    <w:rsid w:val="00813493"/>
    <w:rsid w:val="00823D00"/>
    <w:rsid w:val="00824064"/>
    <w:rsid w:val="0082637A"/>
    <w:rsid w:val="00832516"/>
    <w:rsid w:val="0083792D"/>
    <w:rsid w:val="00852FE7"/>
    <w:rsid w:val="00893160"/>
    <w:rsid w:val="008A1524"/>
    <w:rsid w:val="008B18B4"/>
    <w:rsid w:val="008C06F7"/>
    <w:rsid w:val="008C1762"/>
    <w:rsid w:val="008C3890"/>
    <w:rsid w:val="008C4766"/>
    <w:rsid w:val="008C7694"/>
    <w:rsid w:val="008F0192"/>
    <w:rsid w:val="008F1C7B"/>
    <w:rsid w:val="009413F8"/>
    <w:rsid w:val="00951677"/>
    <w:rsid w:val="009532BC"/>
    <w:rsid w:val="0095725F"/>
    <w:rsid w:val="0095774C"/>
    <w:rsid w:val="009602EA"/>
    <w:rsid w:val="00970DE0"/>
    <w:rsid w:val="00971D0A"/>
    <w:rsid w:val="00977F09"/>
    <w:rsid w:val="00977F64"/>
    <w:rsid w:val="009A1E3E"/>
    <w:rsid w:val="009A39A0"/>
    <w:rsid w:val="009C2E79"/>
    <w:rsid w:val="009C4B2F"/>
    <w:rsid w:val="009D6471"/>
    <w:rsid w:val="009F0B5A"/>
    <w:rsid w:val="009F5AF7"/>
    <w:rsid w:val="009F7824"/>
    <w:rsid w:val="00A0133A"/>
    <w:rsid w:val="00A05104"/>
    <w:rsid w:val="00A05179"/>
    <w:rsid w:val="00A267CF"/>
    <w:rsid w:val="00A51921"/>
    <w:rsid w:val="00A57250"/>
    <w:rsid w:val="00A94D22"/>
    <w:rsid w:val="00AA2308"/>
    <w:rsid w:val="00AB05EF"/>
    <w:rsid w:val="00AD2DE2"/>
    <w:rsid w:val="00AE1EA0"/>
    <w:rsid w:val="00B03836"/>
    <w:rsid w:val="00B07B0F"/>
    <w:rsid w:val="00B11F56"/>
    <w:rsid w:val="00B2191E"/>
    <w:rsid w:val="00B268D7"/>
    <w:rsid w:val="00B27567"/>
    <w:rsid w:val="00B31BA1"/>
    <w:rsid w:val="00B3672B"/>
    <w:rsid w:val="00B421E2"/>
    <w:rsid w:val="00B50769"/>
    <w:rsid w:val="00B74A2B"/>
    <w:rsid w:val="00B9348E"/>
    <w:rsid w:val="00BA0CBF"/>
    <w:rsid w:val="00BB3C58"/>
    <w:rsid w:val="00BB6337"/>
    <w:rsid w:val="00BB6A53"/>
    <w:rsid w:val="00BD1F19"/>
    <w:rsid w:val="00BD552B"/>
    <w:rsid w:val="00BD7F42"/>
    <w:rsid w:val="00BF6DF6"/>
    <w:rsid w:val="00C0017A"/>
    <w:rsid w:val="00C15BBB"/>
    <w:rsid w:val="00C160DC"/>
    <w:rsid w:val="00C22131"/>
    <w:rsid w:val="00C2442C"/>
    <w:rsid w:val="00C268B3"/>
    <w:rsid w:val="00C26D66"/>
    <w:rsid w:val="00C30CC0"/>
    <w:rsid w:val="00C52681"/>
    <w:rsid w:val="00C52753"/>
    <w:rsid w:val="00C67694"/>
    <w:rsid w:val="00C7232A"/>
    <w:rsid w:val="00C76AC5"/>
    <w:rsid w:val="00C911ED"/>
    <w:rsid w:val="00C96A93"/>
    <w:rsid w:val="00CA3459"/>
    <w:rsid w:val="00CC7C54"/>
    <w:rsid w:val="00CD1B33"/>
    <w:rsid w:val="00CF3FCC"/>
    <w:rsid w:val="00CF5287"/>
    <w:rsid w:val="00D06581"/>
    <w:rsid w:val="00D205E9"/>
    <w:rsid w:val="00D50DF6"/>
    <w:rsid w:val="00D6126D"/>
    <w:rsid w:val="00D80621"/>
    <w:rsid w:val="00D820E0"/>
    <w:rsid w:val="00D850E1"/>
    <w:rsid w:val="00D87BF6"/>
    <w:rsid w:val="00DB4425"/>
    <w:rsid w:val="00DB75BA"/>
    <w:rsid w:val="00DC0C5B"/>
    <w:rsid w:val="00DC64BA"/>
    <w:rsid w:val="00DF3A84"/>
    <w:rsid w:val="00DF3E66"/>
    <w:rsid w:val="00DF414A"/>
    <w:rsid w:val="00E01851"/>
    <w:rsid w:val="00E038D4"/>
    <w:rsid w:val="00E15B09"/>
    <w:rsid w:val="00E20694"/>
    <w:rsid w:val="00E353C0"/>
    <w:rsid w:val="00E3698E"/>
    <w:rsid w:val="00E423E5"/>
    <w:rsid w:val="00E54BE9"/>
    <w:rsid w:val="00E61002"/>
    <w:rsid w:val="00E6180D"/>
    <w:rsid w:val="00E71DE7"/>
    <w:rsid w:val="00E82BEE"/>
    <w:rsid w:val="00E876D2"/>
    <w:rsid w:val="00E968F9"/>
    <w:rsid w:val="00EA4ACD"/>
    <w:rsid w:val="00EB4B35"/>
    <w:rsid w:val="00EC2210"/>
    <w:rsid w:val="00EC669A"/>
    <w:rsid w:val="00EE052E"/>
    <w:rsid w:val="00EF2EB7"/>
    <w:rsid w:val="00F03721"/>
    <w:rsid w:val="00F04281"/>
    <w:rsid w:val="00F04AE6"/>
    <w:rsid w:val="00F056A8"/>
    <w:rsid w:val="00F137E0"/>
    <w:rsid w:val="00F20367"/>
    <w:rsid w:val="00F40CEE"/>
    <w:rsid w:val="00F65477"/>
    <w:rsid w:val="00F732B6"/>
    <w:rsid w:val="00F847B7"/>
    <w:rsid w:val="00F97919"/>
    <w:rsid w:val="00FA2E96"/>
    <w:rsid w:val="00FA31DC"/>
    <w:rsid w:val="00FB2AB2"/>
    <w:rsid w:val="00FB3B4A"/>
    <w:rsid w:val="00FB3F24"/>
    <w:rsid w:val="00FB61B9"/>
    <w:rsid w:val="00FB6433"/>
    <w:rsid w:val="00FB67EA"/>
    <w:rsid w:val="00FC11E8"/>
    <w:rsid w:val="00FD40A4"/>
    <w:rsid w:val="00FD4A0B"/>
    <w:rsid w:val="00FE10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85202"/>
  <w15:chartTrackingRefBased/>
  <w15:docId w15:val="{9DBE6759-4725-41C5-B603-E71B6C00B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11ED"/>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911E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semiHidden/>
    <w:unhideWhenUsed/>
    <w:qFormat/>
    <w:rsid w:val="00C911ED"/>
    <w:pPr>
      <w:keepNext/>
      <w:keepLines/>
      <w:spacing w:before="40" w:after="0"/>
      <w:outlineLvl w:val="1"/>
    </w:pPr>
    <w:rPr>
      <w:rFonts w:eastAsiaTheme="majorEastAsia" w:cstheme="majorBidi"/>
      <w:i/>
      <w:color w:val="4472C4" w:themeColor="accent1"/>
      <w:sz w:val="26"/>
      <w:szCs w:val="26"/>
    </w:rPr>
  </w:style>
  <w:style w:type="paragraph" w:styleId="Heading3">
    <w:name w:val="heading 3"/>
    <w:basedOn w:val="Normal"/>
    <w:next w:val="Normal"/>
    <w:link w:val="Heading3Char"/>
    <w:autoRedefine/>
    <w:uiPriority w:val="9"/>
    <w:semiHidden/>
    <w:unhideWhenUsed/>
    <w:qFormat/>
    <w:rsid w:val="001F0EA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1ED"/>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C911ED"/>
    <w:rPr>
      <w:rFonts w:ascii="Arial" w:eastAsiaTheme="majorEastAsia" w:hAnsi="Arial" w:cstheme="majorBidi"/>
      <w:i/>
      <w:color w:val="4472C4" w:themeColor="accent1"/>
      <w:sz w:val="26"/>
      <w:szCs w:val="26"/>
    </w:rPr>
  </w:style>
  <w:style w:type="character" w:customStyle="1" w:styleId="Heading3Char">
    <w:name w:val="Heading 3 Char"/>
    <w:basedOn w:val="DefaultParagraphFont"/>
    <w:link w:val="Heading3"/>
    <w:uiPriority w:val="9"/>
    <w:semiHidden/>
    <w:rsid w:val="001F0EAF"/>
    <w:rPr>
      <w:rFonts w:ascii="Arial" w:eastAsiaTheme="majorEastAsia" w:hAnsi="Arial" w:cstheme="majorBidi"/>
      <w:b/>
      <w:sz w:val="24"/>
      <w:szCs w:val="24"/>
    </w:rPr>
  </w:style>
  <w:style w:type="paragraph" w:styleId="ListParagraph">
    <w:name w:val="List Paragraph"/>
    <w:basedOn w:val="Normal"/>
    <w:uiPriority w:val="34"/>
    <w:qFormat/>
    <w:rsid w:val="00E20694"/>
    <w:pPr>
      <w:ind w:left="720"/>
      <w:contextualSpacing/>
    </w:pPr>
  </w:style>
  <w:style w:type="paragraph" w:styleId="TOCHeading">
    <w:name w:val="TOC Heading"/>
    <w:basedOn w:val="Heading1"/>
    <w:next w:val="Normal"/>
    <w:uiPriority w:val="39"/>
    <w:unhideWhenUsed/>
    <w:qFormat/>
    <w:rsid w:val="00C2442C"/>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C2442C"/>
    <w:pPr>
      <w:spacing w:after="100"/>
    </w:pPr>
  </w:style>
  <w:style w:type="character" w:styleId="Hyperlink">
    <w:name w:val="Hyperlink"/>
    <w:basedOn w:val="DefaultParagraphFont"/>
    <w:uiPriority w:val="99"/>
    <w:unhideWhenUsed/>
    <w:rsid w:val="00C244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1797000">
      <w:bodyDiv w:val="1"/>
      <w:marLeft w:val="0"/>
      <w:marRight w:val="0"/>
      <w:marTop w:val="0"/>
      <w:marBottom w:val="0"/>
      <w:divBdr>
        <w:top w:val="none" w:sz="0" w:space="0" w:color="auto"/>
        <w:left w:val="none" w:sz="0" w:space="0" w:color="auto"/>
        <w:bottom w:val="none" w:sz="0" w:space="0" w:color="auto"/>
        <w:right w:val="none" w:sz="0" w:space="0" w:color="auto"/>
      </w:divBdr>
    </w:div>
    <w:div w:id="74438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pn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44E89-73B2-A545-B60E-D4D38BFF9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6748</TotalTime>
  <Pages>19</Pages>
  <Words>4103</Words>
  <Characters>23390</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Mahbubur Rahman Zihad</dc:creator>
  <cp:keywords/>
  <dc:description/>
  <cp:lastModifiedBy>Mahmood Daieny</cp:lastModifiedBy>
  <cp:revision>253</cp:revision>
  <dcterms:created xsi:type="dcterms:W3CDTF">2020-04-21T14:14:00Z</dcterms:created>
  <dcterms:modified xsi:type="dcterms:W3CDTF">2020-05-07T20:48:00Z</dcterms:modified>
</cp:coreProperties>
</file>