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438877114"/>
        <w:docPartObj>
          <w:docPartGallery w:val="Cover Pages"/>
          <w:docPartUnique/>
        </w:docPartObj>
      </w:sdtPr>
      <w:sdtEndPr/>
      <w:sdtContent>
        <w:p w14:paraId="3A8593D7" w14:textId="46A60CB1" w:rsidR="00652A9C" w:rsidRDefault="00652A9C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1857B45" wp14:editId="68D6C993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03-17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24E27D25" w14:textId="0668B236" w:rsidR="00652A9C" w:rsidRDefault="00652A9C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  <w:lang w:val="en-US"/>
                                        </w:rPr>
                                        <w:t>3/17/2024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1857B45" id="Group 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03-17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24E27D25" w14:textId="0668B236" w:rsidR="00652A9C" w:rsidRDefault="00652A9C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lang w:val="en-US"/>
                                  </w:rPr>
                                  <w:t>3/17/2024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2FFFF7F" wp14:editId="01F95E9E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5E26262" w14:textId="6D489726" w:rsidR="00652A9C" w:rsidRDefault="00614631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52A9C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Nasima begum</w:t>
                                    </w:r>
                                  </w:sdtContent>
                                </w:sdt>
                              </w:p>
                              <w:p w14:paraId="28E5125C" w14:textId="77777777" w:rsidR="00652A9C" w:rsidRDefault="00614631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652A9C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[company name]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2FFFF7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15E26262" w14:textId="6D489726" w:rsidR="00652A9C" w:rsidRDefault="00614631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652A9C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Nasima begum</w:t>
                              </w:r>
                            </w:sdtContent>
                          </w:sdt>
                        </w:p>
                        <w:p w14:paraId="28E5125C" w14:textId="77777777" w:rsidR="00652A9C" w:rsidRDefault="00614631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652A9C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[company name]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73A932B" w14:textId="51A19919" w:rsidR="00652A9C" w:rsidRDefault="00193583">
          <w:pPr>
            <w:rPr>
              <w:rFonts w:asciiTheme="majorHAnsi" w:eastAsiaTheme="majorEastAsia" w:hAnsiTheme="majorHAnsi" w:cstheme="majorBidi"/>
              <w:color w:val="0F4761" w:themeColor="accent1" w:themeShade="BF"/>
              <w:sz w:val="40"/>
              <w:szCs w:val="40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6AF7EB5" wp14:editId="3FA3284B">
                    <wp:simplePos x="0" y="0"/>
                    <wp:positionH relativeFrom="page">
                      <wp:posOffset>2482948</wp:posOffset>
                    </wp:positionH>
                    <wp:positionV relativeFrom="page">
                      <wp:posOffset>1410286</wp:posOffset>
                    </wp:positionV>
                    <wp:extent cx="4276187" cy="4754880"/>
                    <wp:effectExtent l="0" t="0" r="10160" b="7620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276187" cy="47548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109089F" w14:textId="77777777" w:rsidR="00510B13" w:rsidRDefault="00510B13" w:rsidP="00510B13">
                                <w:pPr>
                                  <w:pStyle w:val="NoSpacing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  <w:tbl>
                                <w:tblPr>
                                  <w:tblW w:w="9493" w:type="dxa"/>
                                  <w:tblBorders>
                                    <w:top w:val="single" w:sz="4" w:space="0" w:color="auto"/>
                                    <w:left w:val="single" w:sz="4" w:space="0" w:color="auto"/>
                                    <w:bottom w:val="single" w:sz="4" w:space="0" w:color="auto"/>
                                    <w:right w:val="single" w:sz="4" w:space="0" w:color="auto"/>
                                    <w:insideH w:val="single" w:sz="4" w:space="0" w:color="auto"/>
                                    <w:insideV w:val="single" w:sz="4" w:space="0" w:color="auto"/>
                                  </w:tblBorders>
                                  <w:tblLook w:val="01E0" w:firstRow="1" w:lastRow="1" w:firstColumn="1" w:lastColumn="1" w:noHBand="0" w:noVBand="0"/>
                                </w:tblPr>
                                <w:tblGrid>
                                  <w:gridCol w:w="9493"/>
                                </w:tblGrid>
                                <w:tr w:rsidR="00510B13" w:rsidRPr="00510B13" w14:paraId="57A07A9B" w14:textId="77777777" w:rsidTr="0085753B">
                                  <w:tc>
                                    <w:tcPr>
                                      <w:tcW w:w="6055" w:type="dxa"/>
                                    </w:tcPr>
                                    <w:p w14:paraId="529C777B" w14:textId="77777777" w:rsidR="00510B13" w:rsidRPr="00510B13" w:rsidRDefault="00510B13" w:rsidP="00510B13">
                                      <w:pPr>
                                        <w:spacing w:before="120" w:after="120" w:line="360" w:lineRule="auto"/>
                                        <w:rPr>
                                          <w:rFonts w:ascii="Tahoma" w:eastAsia="Calibri" w:hAnsi="Tahoma" w:cs="Tahoma"/>
                                          <w:kern w:val="0"/>
                                          <w:sz w:val="32"/>
                                          <w:szCs w:val="32"/>
                                          <w14:ligatures w14:val="none"/>
                                        </w:rPr>
                                      </w:pPr>
                                      <w:r w:rsidRPr="00510B13">
                                        <w:rPr>
                                          <w:rFonts w:ascii="Tahoma" w:eastAsia="Calibri" w:hAnsi="Tahoma" w:cs="Tahoma"/>
                                          <w:kern w:val="0"/>
                                          <w:sz w:val="32"/>
                                          <w:szCs w:val="32"/>
                                          <w14:ligatures w14:val="none"/>
                                        </w:rPr>
                                        <w:t>NASIMA BEGUM</w:t>
                                      </w:r>
                                    </w:p>
                                  </w:tc>
                                </w:tr>
                                <w:tr w:rsidR="00510B13" w:rsidRPr="00510B13" w14:paraId="21EC5250" w14:textId="77777777" w:rsidTr="0085753B">
                                  <w:tc>
                                    <w:tcPr>
                                      <w:tcW w:w="6055" w:type="dxa"/>
                                    </w:tcPr>
                                    <w:p w14:paraId="428C7835" w14:textId="77777777" w:rsidR="00510B13" w:rsidRPr="00510B13" w:rsidRDefault="00510B13" w:rsidP="00510B13">
                                      <w:pPr>
                                        <w:spacing w:before="120" w:after="120" w:line="360" w:lineRule="auto"/>
                                        <w:rPr>
                                          <w:rFonts w:ascii="Tahoma" w:eastAsia="Calibri" w:hAnsi="Tahoma" w:cs="Tahoma"/>
                                          <w:kern w:val="0"/>
                                          <w:sz w:val="32"/>
                                          <w:szCs w:val="32"/>
                                          <w14:ligatures w14:val="none"/>
                                        </w:rPr>
                                      </w:pPr>
                                      <w:r w:rsidRPr="00510B13">
                                        <w:rPr>
                                          <w:rFonts w:ascii="Tahoma" w:eastAsia="Calibri" w:hAnsi="Tahoma" w:cs="Tahoma"/>
                                          <w:kern w:val="0"/>
                                          <w:sz w:val="32"/>
                                          <w:szCs w:val="32"/>
                                          <w14:ligatures w14:val="none"/>
                                        </w:rPr>
                                        <w:t>1917852</w:t>
                                      </w:r>
                                    </w:p>
                                  </w:tc>
                                </w:tr>
                                <w:tr w:rsidR="00510B13" w:rsidRPr="00510B13" w14:paraId="66E26B35" w14:textId="77777777" w:rsidTr="0085753B">
                                  <w:tc>
                                    <w:tcPr>
                                      <w:tcW w:w="6055" w:type="dxa"/>
                                    </w:tcPr>
                                    <w:p w14:paraId="021E7E5D" w14:textId="54FBBC0A" w:rsidR="00510B13" w:rsidRPr="00510B13" w:rsidRDefault="00510B13" w:rsidP="00510B13">
                                      <w:pPr>
                                        <w:spacing w:before="120" w:after="120" w:line="360" w:lineRule="auto"/>
                                        <w:rPr>
                                          <w:rFonts w:ascii="Tahoma" w:eastAsia="Calibri" w:hAnsi="Tahoma" w:cs="Tahoma"/>
                                          <w:color w:val="FF0000"/>
                                          <w:kern w:val="0"/>
                                          <w:sz w:val="32"/>
                                          <w:szCs w:val="32"/>
                                          <w14:ligatures w14:val="none"/>
                                        </w:rPr>
                                      </w:pPr>
                                      <w:r w:rsidRPr="00510B13">
                                        <w:rPr>
                                          <w:rFonts w:ascii="Tahoma" w:eastAsia="Calibri" w:hAnsi="Tahoma" w:cs="Tahoma"/>
                                          <w:color w:val="FF0000"/>
                                          <w:kern w:val="0"/>
                                          <w:sz w:val="32"/>
                                          <w:szCs w:val="32"/>
                                          <w14:ligatures w14:val="none"/>
                                        </w:rPr>
                                        <w:t>BMSK</w:t>
                                      </w:r>
                                      <w:r>
                                        <w:rPr>
                                          <w:rFonts w:ascii="Tahoma" w:eastAsia="Calibri" w:hAnsi="Tahoma" w:cs="Tahoma"/>
                                          <w:color w:val="FF0000"/>
                                          <w:kern w:val="0"/>
                                          <w:sz w:val="32"/>
                                          <w:szCs w:val="32"/>
                                          <w14:ligatures w14:val="none"/>
                                        </w:rPr>
                                        <w:t>5011</w:t>
                                      </w:r>
                                    </w:p>
                                  </w:tc>
                                </w:tr>
                                <w:tr w:rsidR="00510B13" w:rsidRPr="00510B13" w14:paraId="507381A4" w14:textId="77777777" w:rsidTr="0085753B">
                                  <w:trPr>
                                    <w:trHeight w:val="413"/>
                                  </w:trPr>
                                  <w:tc>
                                    <w:tcPr>
                                      <w:tcW w:w="6055" w:type="dxa"/>
                                    </w:tcPr>
                                    <w:p w14:paraId="1737BDA8" w14:textId="5339A04A" w:rsidR="00510B13" w:rsidRPr="00510B13" w:rsidRDefault="002D4492" w:rsidP="00510B13">
                                      <w:pPr>
                                        <w:spacing w:before="120" w:after="120" w:line="360" w:lineRule="auto"/>
                                        <w:rPr>
                                          <w:rFonts w:ascii="Tahoma" w:eastAsia="Calibri" w:hAnsi="Tahoma" w:cs="Tahoma"/>
                                          <w:color w:val="FF0000"/>
                                          <w:kern w:val="0"/>
                                          <w:sz w:val="32"/>
                                          <w:szCs w:val="32"/>
                                          <w14:ligatures w14:val="none"/>
                                        </w:rPr>
                                      </w:pPr>
                                      <w:r>
                                        <w:rPr>
                                          <w:rFonts w:ascii="Tahoma" w:eastAsia="Calibri" w:hAnsi="Tahoma" w:cs="Tahoma"/>
                                          <w:color w:val="FF0000"/>
                                          <w:kern w:val="0"/>
                                          <w:sz w:val="32"/>
                                          <w:szCs w:val="32"/>
                                          <w14:ligatures w14:val="none"/>
                                        </w:rPr>
                                        <w:t xml:space="preserve">Developing </w:t>
                                      </w:r>
                                      <w:r w:rsidR="00193583">
                                        <w:rPr>
                                          <w:rFonts w:ascii="Tahoma" w:eastAsia="Calibri" w:hAnsi="Tahoma" w:cs="Tahoma"/>
                                          <w:color w:val="FF0000"/>
                                          <w:kern w:val="0"/>
                                          <w:sz w:val="32"/>
                                          <w:szCs w:val="32"/>
                                          <w14:ligatures w14:val="none"/>
                                        </w:rPr>
                                        <w:t>workplace critical thinking</w:t>
                                      </w:r>
                                    </w:p>
                                  </w:tc>
                                </w:tr>
                              </w:tbl>
                              <w:p w14:paraId="3882C6A7" w14:textId="078A0273" w:rsidR="00652A9C" w:rsidRPr="00B85312" w:rsidRDefault="00060A38" w:rsidP="00510B13">
                                <w:pPr>
                                  <w:pStyle w:val="NoSpacing"/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>S</w:t>
                                </w:r>
                                <w:r w:rsidR="00B46AAC"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 xml:space="preserve">tatement of </w:t>
                                </w:r>
                                <w:r w:rsidR="00957DAD"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 xml:space="preserve">confirmation of Authenticity </w:t>
                                </w:r>
                                <w:r w:rsidR="00B85312"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 xml:space="preserve">              </w:t>
                                </w:r>
                                <w:r w:rsidR="00B85312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 xml:space="preserve">By the act of making this </w:t>
                                </w:r>
                                <w:r w:rsidR="00587F01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>submission, the</w:t>
                                </w:r>
                                <w:r w:rsidR="00B85312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 xml:space="preserve"> student </w:t>
                                </w:r>
                                <w:r w:rsidR="00587F01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>declares that this is the work</w:t>
                                </w:r>
                                <w:r w:rsidR="00675453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 xml:space="preserve"> has </w:t>
                                </w:r>
                                <w:r w:rsidR="00FC7504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>not, in</w:t>
                                </w:r>
                                <w:r w:rsidR="00675453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 xml:space="preserve"> whole or in part, been knowingly presented e</w:t>
                                </w:r>
                                <w:r w:rsidR="00FC7504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 xml:space="preserve">lsewhere for </w:t>
                                </w:r>
                                <w:r w:rsidR="00EC6D6E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>assessment, or where a</w:t>
                                </w:r>
                                <w:r w:rsidR="00501E3B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 xml:space="preserve">ssessment has been built </w:t>
                                </w:r>
                                <w:r w:rsidR="00C859B0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 xml:space="preserve">on a previous </w:t>
                                </w:r>
                                <w:r w:rsidR="00EC58C0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>assessment, this has been</w:t>
                                </w:r>
                                <w:r w:rsidR="00D21C32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r w:rsidR="0086565D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>identified. Where</w:t>
                                </w:r>
                                <w:r w:rsidR="00230AC3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 xml:space="preserve"> materials have been used </w:t>
                                </w:r>
                                <w:r w:rsidR="009E0895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>from other</w:t>
                                </w:r>
                                <w:r w:rsidR="00230AC3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 xml:space="preserve"> s</w:t>
                                </w:r>
                                <w:r w:rsidR="009E0895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 xml:space="preserve">ources it has been properly </w:t>
                                </w:r>
                                <w:r w:rsidR="0086565D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 xml:space="preserve">acknowledged. If this statement is </w:t>
                                </w:r>
                                <w:r w:rsidR="001905E7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>untrue, the</w:t>
                                </w:r>
                                <w:r w:rsidR="0015190F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 xml:space="preserve"> student the student </w:t>
                                </w:r>
                                <w:r w:rsidR="00282619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>acknowledges that an as</w:t>
                                </w:r>
                                <w:r w:rsidR="00344063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 xml:space="preserve">sessment offence has been </w:t>
                                </w:r>
                                <w:r w:rsidR="001905E7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 xml:space="preserve">committed. Attention is drawn </w:t>
                                </w:r>
                                <w:r w:rsidR="00426A4D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>to the plagiarism and unfair</w:t>
                                </w:r>
                                <w:r w:rsidR="00D160C5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 xml:space="preserve"> practice of both the Uni</w:t>
                                </w:r>
                                <w:r w:rsidR="00DB7BF9">
                                  <w:rPr>
                                    <w:color w:val="404040" w:themeColor="text1" w:themeTint="BF"/>
                                    <w:sz w:val="24"/>
                                    <w:szCs w:val="24"/>
                                  </w:rPr>
                                  <w:t>versity and of ILM.</w:t>
                                </w:r>
                              </w:p>
                              <w:p w14:paraId="4D9DA248" w14:textId="77777777" w:rsidR="00957DAD" w:rsidRPr="00060A38" w:rsidRDefault="00957DAD" w:rsidP="00510B13">
                                <w:pPr>
                                  <w:pStyle w:val="NoSpacing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6AF7EB5" id="Text Box 3" o:spid="_x0000_s1056" type="#_x0000_t202" style="position:absolute;margin-left:195.5pt;margin-top:111.05pt;width:336.7pt;height:374.4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" filled="f" stroked="f" strokeweight=".5pt">
                    <v:textbox inset="0,0,0,0">
                      <w:txbxContent>
                        <w:p w14:paraId="0109089F" w14:textId="77777777" w:rsidR="00510B13" w:rsidRDefault="00510B13" w:rsidP="00510B13">
                          <w:pPr>
                            <w:pStyle w:val="NoSpacing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  <w:tbl>
                          <w:tblPr>
                            <w:tblW w:w="9493" w:type="dxa"/>
                            <w:tblBorders>
                              <w:top w:val="single" w:sz="4" w:space="0" w:color="auto"/>
                              <w:left w:val="single" w:sz="4" w:space="0" w:color="auto"/>
                              <w:bottom w:val="single" w:sz="4" w:space="0" w:color="auto"/>
                              <w:right w:val="single" w:sz="4" w:space="0" w:color="auto"/>
                              <w:insideH w:val="single" w:sz="4" w:space="0" w:color="auto"/>
                              <w:insideV w:val="single" w:sz="4" w:space="0" w:color="auto"/>
                            </w:tblBorders>
                            <w:tblLook w:val="01E0" w:firstRow="1" w:lastRow="1" w:firstColumn="1" w:lastColumn="1" w:noHBand="0" w:noVBand="0"/>
                          </w:tblPr>
                          <w:tblGrid>
                            <w:gridCol w:w="9493"/>
                          </w:tblGrid>
                          <w:tr w:rsidR="00510B13" w:rsidRPr="00510B13" w14:paraId="57A07A9B" w14:textId="77777777" w:rsidTr="0085753B">
                            <w:tc>
                              <w:tcPr>
                                <w:tcW w:w="6055" w:type="dxa"/>
                              </w:tcPr>
                              <w:p w14:paraId="529C777B" w14:textId="77777777" w:rsidR="00510B13" w:rsidRPr="00510B13" w:rsidRDefault="00510B13" w:rsidP="00510B13">
                                <w:pPr>
                                  <w:spacing w:before="120" w:after="120" w:line="360" w:lineRule="auto"/>
                                  <w:rPr>
                                    <w:rFonts w:ascii="Tahoma" w:eastAsia="Calibri" w:hAnsi="Tahoma" w:cs="Tahoma"/>
                                    <w:kern w:val="0"/>
                                    <w:sz w:val="32"/>
                                    <w:szCs w:val="32"/>
                                    <w14:ligatures w14:val="none"/>
                                  </w:rPr>
                                </w:pPr>
                                <w:r w:rsidRPr="00510B13">
                                  <w:rPr>
                                    <w:rFonts w:ascii="Tahoma" w:eastAsia="Calibri" w:hAnsi="Tahoma" w:cs="Tahoma"/>
                                    <w:kern w:val="0"/>
                                    <w:sz w:val="32"/>
                                    <w:szCs w:val="32"/>
                                    <w14:ligatures w14:val="none"/>
                                  </w:rPr>
                                  <w:t>NASIMA BEGUM</w:t>
                                </w:r>
                              </w:p>
                            </w:tc>
                          </w:tr>
                          <w:tr w:rsidR="00510B13" w:rsidRPr="00510B13" w14:paraId="21EC5250" w14:textId="77777777" w:rsidTr="0085753B">
                            <w:tc>
                              <w:tcPr>
                                <w:tcW w:w="6055" w:type="dxa"/>
                              </w:tcPr>
                              <w:p w14:paraId="428C7835" w14:textId="77777777" w:rsidR="00510B13" w:rsidRPr="00510B13" w:rsidRDefault="00510B13" w:rsidP="00510B13">
                                <w:pPr>
                                  <w:spacing w:before="120" w:after="120" w:line="360" w:lineRule="auto"/>
                                  <w:rPr>
                                    <w:rFonts w:ascii="Tahoma" w:eastAsia="Calibri" w:hAnsi="Tahoma" w:cs="Tahoma"/>
                                    <w:kern w:val="0"/>
                                    <w:sz w:val="32"/>
                                    <w:szCs w:val="32"/>
                                    <w14:ligatures w14:val="none"/>
                                  </w:rPr>
                                </w:pPr>
                                <w:r w:rsidRPr="00510B13">
                                  <w:rPr>
                                    <w:rFonts w:ascii="Tahoma" w:eastAsia="Calibri" w:hAnsi="Tahoma" w:cs="Tahoma"/>
                                    <w:kern w:val="0"/>
                                    <w:sz w:val="32"/>
                                    <w:szCs w:val="32"/>
                                    <w14:ligatures w14:val="none"/>
                                  </w:rPr>
                                  <w:t>1917852</w:t>
                                </w:r>
                              </w:p>
                            </w:tc>
                          </w:tr>
                          <w:tr w:rsidR="00510B13" w:rsidRPr="00510B13" w14:paraId="66E26B35" w14:textId="77777777" w:rsidTr="0085753B">
                            <w:tc>
                              <w:tcPr>
                                <w:tcW w:w="6055" w:type="dxa"/>
                              </w:tcPr>
                              <w:p w14:paraId="021E7E5D" w14:textId="54FBBC0A" w:rsidR="00510B13" w:rsidRPr="00510B13" w:rsidRDefault="00510B13" w:rsidP="00510B13">
                                <w:pPr>
                                  <w:spacing w:before="120" w:after="120" w:line="360" w:lineRule="auto"/>
                                  <w:rPr>
                                    <w:rFonts w:ascii="Tahoma" w:eastAsia="Calibri" w:hAnsi="Tahoma" w:cs="Tahoma"/>
                                    <w:color w:val="FF0000"/>
                                    <w:kern w:val="0"/>
                                    <w:sz w:val="32"/>
                                    <w:szCs w:val="32"/>
                                    <w14:ligatures w14:val="none"/>
                                  </w:rPr>
                                </w:pPr>
                                <w:r w:rsidRPr="00510B13">
                                  <w:rPr>
                                    <w:rFonts w:ascii="Tahoma" w:eastAsia="Calibri" w:hAnsi="Tahoma" w:cs="Tahoma"/>
                                    <w:color w:val="FF0000"/>
                                    <w:kern w:val="0"/>
                                    <w:sz w:val="32"/>
                                    <w:szCs w:val="32"/>
                                    <w14:ligatures w14:val="none"/>
                                  </w:rPr>
                                  <w:t>BMSK</w:t>
                                </w:r>
                                <w:r>
                                  <w:rPr>
                                    <w:rFonts w:ascii="Tahoma" w:eastAsia="Calibri" w:hAnsi="Tahoma" w:cs="Tahoma"/>
                                    <w:color w:val="FF0000"/>
                                    <w:kern w:val="0"/>
                                    <w:sz w:val="32"/>
                                    <w:szCs w:val="32"/>
                                    <w14:ligatures w14:val="none"/>
                                  </w:rPr>
                                  <w:t>5011</w:t>
                                </w:r>
                              </w:p>
                            </w:tc>
                          </w:tr>
                          <w:tr w:rsidR="00510B13" w:rsidRPr="00510B13" w14:paraId="507381A4" w14:textId="77777777" w:rsidTr="0085753B">
                            <w:trPr>
                              <w:trHeight w:val="413"/>
                            </w:trPr>
                            <w:tc>
                              <w:tcPr>
                                <w:tcW w:w="6055" w:type="dxa"/>
                              </w:tcPr>
                              <w:p w14:paraId="1737BDA8" w14:textId="5339A04A" w:rsidR="00510B13" w:rsidRPr="00510B13" w:rsidRDefault="002D4492" w:rsidP="00510B13">
                                <w:pPr>
                                  <w:spacing w:before="120" w:after="120" w:line="360" w:lineRule="auto"/>
                                  <w:rPr>
                                    <w:rFonts w:ascii="Tahoma" w:eastAsia="Calibri" w:hAnsi="Tahoma" w:cs="Tahoma"/>
                                    <w:color w:val="FF0000"/>
                                    <w:kern w:val="0"/>
                                    <w:sz w:val="32"/>
                                    <w:szCs w:val="32"/>
                                    <w14:ligatures w14:val="none"/>
                                  </w:rPr>
                                </w:pPr>
                                <w:r>
                                  <w:rPr>
                                    <w:rFonts w:ascii="Tahoma" w:eastAsia="Calibri" w:hAnsi="Tahoma" w:cs="Tahoma"/>
                                    <w:color w:val="FF0000"/>
                                    <w:kern w:val="0"/>
                                    <w:sz w:val="32"/>
                                    <w:szCs w:val="32"/>
                                    <w14:ligatures w14:val="none"/>
                                  </w:rPr>
                                  <w:t xml:space="preserve">Developing </w:t>
                                </w:r>
                                <w:r w:rsidR="00193583">
                                  <w:rPr>
                                    <w:rFonts w:ascii="Tahoma" w:eastAsia="Calibri" w:hAnsi="Tahoma" w:cs="Tahoma"/>
                                    <w:color w:val="FF0000"/>
                                    <w:kern w:val="0"/>
                                    <w:sz w:val="32"/>
                                    <w:szCs w:val="32"/>
                                    <w14:ligatures w14:val="none"/>
                                  </w:rPr>
                                  <w:t>workplace critical thinking</w:t>
                                </w:r>
                              </w:p>
                            </w:tc>
                          </w:tr>
                        </w:tbl>
                        <w:p w14:paraId="3882C6A7" w14:textId="078A0273" w:rsidR="00652A9C" w:rsidRPr="00B85312" w:rsidRDefault="00060A38" w:rsidP="00510B13">
                          <w:pPr>
                            <w:pStyle w:val="NoSpacing"/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</w:pPr>
                          <w:r>
                            <w:rPr>
                              <w:b/>
                              <w:bCs/>
                              <w:color w:val="404040" w:themeColor="text1" w:themeTint="BF"/>
                              <w:sz w:val="28"/>
                              <w:szCs w:val="28"/>
                            </w:rPr>
                            <w:t>S</w:t>
                          </w:r>
                          <w:r w:rsidR="00B46AAC">
                            <w:rPr>
                              <w:b/>
                              <w:bCs/>
                              <w:color w:val="404040" w:themeColor="text1" w:themeTint="BF"/>
                              <w:sz w:val="28"/>
                              <w:szCs w:val="28"/>
                            </w:rPr>
                            <w:t xml:space="preserve">tatement of </w:t>
                          </w:r>
                          <w:r w:rsidR="00957DAD">
                            <w:rPr>
                              <w:b/>
                              <w:bCs/>
                              <w:color w:val="404040" w:themeColor="text1" w:themeTint="BF"/>
                              <w:sz w:val="28"/>
                              <w:szCs w:val="28"/>
                            </w:rPr>
                            <w:t xml:space="preserve">confirmation of Authenticity </w:t>
                          </w:r>
                          <w:r w:rsidR="00B85312">
                            <w:rPr>
                              <w:b/>
                              <w:bCs/>
                              <w:color w:val="404040" w:themeColor="text1" w:themeTint="BF"/>
                              <w:sz w:val="28"/>
                              <w:szCs w:val="28"/>
                            </w:rPr>
                            <w:t xml:space="preserve">              </w:t>
                          </w:r>
                          <w:r w:rsidR="00B85312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 xml:space="preserve">By the act of making this </w:t>
                          </w:r>
                          <w:r w:rsidR="00587F01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>submission, the</w:t>
                          </w:r>
                          <w:r w:rsidR="00B85312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 xml:space="preserve"> student </w:t>
                          </w:r>
                          <w:r w:rsidR="00587F01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>declares that this is the work</w:t>
                          </w:r>
                          <w:r w:rsidR="00675453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 xml:space="preserve"> has </w:t>
                          </w:r>
                          <w:r w:rsidR="00FC7504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>not, in</w:t>
                          </w:r>
                          <w:r w:rsidR="00675453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 xml:space="preserve"> whole or in part, been knowingly presented e</w:t>
                          </w:r>
                          <w:r w:rsidR="00FC7504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 xml:space="preserve">lsewhere for </w:t>
                          </w:r>
                          <w:r w:rsidR="00EC6D6E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>assessment, or where a</w:t>
                          </w:r>
                          <w:r w:rsidR="00501E3B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 xml:space="preserve">ssessment has been built </w:t>
                          </w:r>
                          <w:r w:rsidR="00C859B0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 xml:space="preserve">on a previous </w:t>
                          </w:r>
                          <w:r w:rsidR="00EC58C0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>assessment, this has been</w:t>
                          </w:r>
                          <w:r w:rsidR="00D21C32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 xml:space="preserve"> </w:t>
                          </w:r>
                          <w:r w:rsidR="0086565D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>identified. Where</w:t>
                          </w:r>
                          <w:r w:rsidR="00230AC3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 xml:space="preserve"> materials have been used </w:t>
                          </w:r>
                          <w:r w:rsidR="009E0895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>from other</w:t>
                          </w:r>
                          <w:r w:rsidR="00230AC3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 xml:space="preserve"> s</w:t>
                          </w:r>
                          <w:r w:rsidR="009E0895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 xml:space="preserve">ources it has been properly </w:t>
                          </w:r>
                          <w:r w:rsidR="0086565D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 xml:space="preserve">acknowledged. If this statement is </w:t>
                          </w:r>
                          <w:r w:rsidR="001905E7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>untrue, the</w:t>
                          </w:r>
                          <w:r w:rsidR="0015190F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 xml:space="preserve"> student the student </w:t>
                          </w:r>
                          <w:r w:rsidR="00282619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>acknowledges that an as</w:t>
                          </w:r>
                          <w:r w:rsidR="00344063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 xml:space="preserve">sessment offence has been </w:t>
                          </w:r>
                          <w:r w:rsidR="001905E7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 xml:space="preserve">committed. Attention is drawn </w:t>
                          </w:r>
                          <w:r w:rsidR="00426A4D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>to the plagiarism and unfair</w:t>
                          </w:r>
                          <w:r w:rsidR="00D160C5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 xml:space="preserve"> practice of both the Uni</w:t>
                          </w:r>
                          <w:r w:rsidR="00DB7BF9">
                            <w:rPr>
                              <w:color w:val="404040" w:themeColor="text1" w:themeTint="BF"/>
                              <w:sz w:val="24"/>
                              <w:szCs w:val="24"/>
                            </w:rPr>
                            <w:t>versity and of ILM.</w:t>
                          </w:r>
                        </w:p>
                        <w:p w14:paraId="4D9DA248" w14:textId="77777777" w:rsidR="00957DAD" w:rsidRPr="00060A38" w:rsidRDefault="00957DAD" w:rsidP="00510B13">
                          <w:pPr>
                            <w:pStyle w:val="NoSpacing"/>
                            <w:rPr>
                              <w:b/>
                              <w:bCs/>
                              <w:color w:val="404040" w:themeColor="text1" w:themeTint="BF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680476">
            <w:t xml:space="preserve">      </w:t>
          </w:r>
          <w:r w:rsidR="00652A9C">
            <w:br w:type="page"/>
          </w:r>
        </w:p>
      </w:sdtContent>
    </w:sdt>
    <w:p w14:paraId="7D27FBBC" w14:textId="77777777" w:rsidR="00024E7D" w:rsidRDefault="00024E7D" w:rsidP="004B62CE">
      <w:pPr>
        <w:pStyle w:val="Heading1"/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0861526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EECEE81" w14:textId="1C48BF1E" w:rsidR="00DE6B7D" w:rsidRPr="008A6745" w:rsidRDefault="00A5479D">
          <w:pPr>
            <w:pStyle w:val="TOCHeading"/>
            <w:rPr>
              <w:rFonts w:ascii="Times New Roman" w:hAnsi="Times New Roman" w:cs="Times New Roman"/>
            </w:rPr>
          </w:pPr>
          <w:r w:rsidRPr="004F0C7A">
            <w:rPr>
              <w:rFonts w:ascii="Times New Roman" w:hAnsi="Times New Roman" w:cs="Times New Roman"/>
            </w:rPr>
            <w:t>T</w:t>
          </w:r>
          <w:r w:rsidR="00CD59B1" w:rsidRPr="004F0C7A">
            <w:rPr>
              <w:rFonts w:ascii="Times New Roman" w:hAnsi="Times New Roman" w:cs="Times New Roman"/>
            </w:rPr>
            <w:t xml:space="preserve">able of </w:t>
          </w:r>
          <w:r w:rsidR="00DE6B7D" w:rsidRPr="004F0C7A">
            <w:rPr>
              <w:rFonts w:ascii="Times New Roman" w:hAnsi="Times New Roman" w:cs="Times New Roman"/>
            </w:rPr>
            <w:t>Contents</w:t>
          </w:r>
          <w:r w:rsidR="00B311B6">
            <w:rPr>
              <w:rFonts w:ascii="Times New Roman" w:hAnsi="Times New Roman" w:cs="Times New Roman"/>
            </w:rPr>
            <w:t xml:space="preserve"> </w:t>
          </w:r>
        </w:p>
        <w:p w14:paraId="320615C8" w14:textId="0E59922A" w:rsidR="00B311B6" w:rsidRDefault="00DE6B7D">
          <w:pPr>
            <w:pStyle w:val="TOC1"/>
            <w:rPr>
              <w:rFonts w:asciiTheme="minorHAnsi" w:eastAsiaTheme="minorEastAsia" w:hAnsiTheme="minorHAnsi" w:cstheme="minorBidi"/>
            </w:rPr>
          </w:pPr>
          <w:r w:rsidRPr="008A6745">
            <w:fldChar w:fldCharType="begin"/>
          </w:r>
          <w:r w:rsidRPr="008A6745">
            <w:instrText xml:space="preserve"> TOC \o "1-3" \h \z \u </w:instrText>
          </w:r>
          <w:r w:rsidRPr="008A6745">
            <w:fldChar w:fldCharType="separate"/>
          </w:r>
          <w:hyperlink w:anchor="_Toc161525779" w:history="1">
            <w:r w:rsidR="00B311B6" w:rsidRPr="00D071D2">
              <w:rPr>
                <w:rStyle w:val="Hyperlink"/>
              </w:rPr>
              <w:t>Induction</w:t>
            </w:r>
            <w:r w:rsidR="00B311B6">
              <w:rPr>
                <w:webHidden/>
              </w:rPr>
              <w:tab/>
            </w:r>
            <w:r w:rsidR="00B311B6">
              <w:rPr>
                <w:webHidden/>
              </w:rPr>
              <w:fldChar w:fldCharType="begin"/>
            </w:r>
            <w:r w:rsidR="00B311B6">
              <w:rPr>
                <w:webHidden/>
              </w:rPr>
              <w:instrText xml:space="preserve"> PAGEREF _Toc161525779 \h </w:instrText>
            </w:r>
            <w:r w:rsidR="00B311B6">
              <w:rPr>
                <w:webHidden/>
              </w:rPr>
            </w:r>
            <w:r w:rsidR="00B311B6">
              <w:rPr>
                <w:webHidden/>
              </w:rPr>
              <w:fldChar w:fldCharType="separate"/>
            </w:r>
            <w:r w:rsidR="00B311B6">
              <w:rPr>
                <w:webHidden/>
              </w:rPr>
              <w:t>1</w:t>
            </w:r>
            <w:r w:rsidR="00B311B6">
              <w:rPr>
                <w:webHidden/>
              </w:rPr>
              <w:fldChar w:fldCharType="end"/>
            </w:r>
          </w:hyperlink>
        </w:p>
        <w:p w14:paraId="2E7E7A8A" w14:textId="11ADB6DB" w:rsidR="00B311B6" w:rsidRDefault="00614631">
          <w:pPr>
            <w:pStyle w:val="TOC1"/>
            <w:rPr>
              <w:rFonts w:asciiTheme="minorHAnsi" w:eastAsiaTheme="minorEastAsia" w:hAnsiTheme="minorHAnsi" w:cstheme="minorBidi"/>
            </w:rPr>
          </w:pPr>
          <w:hyperlink w:anchor="_Toc161525780" w:history="1">
            <w:r w:rsidR="00B311B6" w:rsidRPr="00D071D2">
              <w:rPr>
                <w:rStyle w:val="Hyperlink"/>
              </w:rPr>
              <w:t>What is critical thinking?</w:t>
            </w:r>
            <w:r w:rsidR="00B311B6">
              <w:rPr>
                <w:webHidden/>
              </w:rPr>
              <w:tab/>
            </w:r>
            <w:r w:rsidR="00B311B6">
              <w:rPr>
                <w:webHidden/>
              </w:rPr>
              <w:fldChar w:fldCharType="begin"/>
            </w:r>
            <w:r w:rsidR="00B311B6">
              <w:rPr>
                <w:webHidden/>
              </w:rPr>
              <w:instrText xml:space="preserve"> PAGEREF _Toc161525780 \h </w:instrText>
            </w:r>
            <w:r w:rsidR="00B311B6">
              <w:rPr>
                <w:webHidden/>
              </w:rPr>
            </w:r>
            <w:r w:rsidR="00B311B6">
              <w:rPr>
                <w:webHidden/>
              </w:rPr>
              <w:fldChar w:fldCharType="separate"/>
            </w:r>
            <w:r w:rsidR="00B311B6">
              <w:rPr>
                <w:webHidden/>
              </w:rPr>
              <w:t>1</w:t>
            </w:r>
            <w:r w:rsidR="00B311B6">
              <w:rPr>
                <w:webHidden/>
              </w:rPr>
              <w:fldChar w:fldCharType="end"/>
            </w:r>
          </w:hyperlink>
        </w:p>
        <w:p w14:paraId="452FD4A7" w14:textId="450F32C5" w:rsidR="00B311B6" w:rsidRDefault="00614631">
          <w:pPr>
            <w:pStyle w:val="TOC1"/>
            <w:rPr>
              <w:rFonts w:asciiTheme="minorHAnsi" w:eastAsiaTheme="minorEastAsia" w:hAnsiTheme="minorHAnsi" w:cstheme="minorBidi"/>
            </w:rPr>
          </w:pPr>
          <w:hyperlink w:anchor="_Toc161525781" w:history="1">
            <w:r w:rsidR="00B311B6" w:rsidRPr="00D071D2">
              <w:rPr>
                <w:rStyle w:val="Hyperlink"/>
              </w:rPr>
              <w:t>The persons red model</w:t>
            </w:r>
            <w:r w:rsidR="00B311B6">
              <w:rPr>
                <w:webHidden/>
              </w:rPr>
              <w:tab/>
            </w:r>
            <w:r w:rsidR="00B311B6">
              <w:rPr>
                <w:webHidden/>
              </w:rPr>
              <w:fldChar w:fldCharType="begin"/>
            </w:r>
            <w:r w:rsidR="00B311B6">
              <w:rPr>
                <w:webHidden/>
              </w:rPr>
              <w:instrText xml:space="preserve"> PAGEREF _Toc161525781 \h </w:instrText>
            </w:r>
            <w:r w:rsidR="00B311B6">
              <w:rPr>
                <w:webHidden/>
              </w:rPr>
            </w:r>
            <w:r w:rsidR="00B311B6">
              <w:rPr>
                <w:webHidden/>
              </w:rPr>
              <w:fldChar w:fldCharType="separate"/>
            </w:r>
            <w:r w:rsidR="00B311B6">
              <w:rPr>
                <w:webHidden/>
              </w:rPr>
              <w:t>2</w:t>
            </w:r>
            <w:r w:rsidR="00B311B6">
              <w:rPr>
                <w:webHidden/>
              </w:rPr>
              <w:fldChar w:fldCharType="end"/>
            </w:r>
          </w:hyperlink>
        </w:p>
        <w:p w14:paraId="56FDE04F" w14:textId="48BD14A0" w:rsidR="00B311B6" w:rsidRDefault="00614631">
          <w:pPr>
            <w:pStyle w:val="TOC1"/>
            <w:rPr>
              <w:rFonts w:asciiTheme="minorHAnsi" w:eastAsiaTheme="minorEastAsia" w:hAnsiTheme="minorHAnsi" w:cstheme="minorBidi"/>
            </w:rPr>
          </w:pPr>
          <w:hyperlink w:anchor="_Toc161525782" w:history="1">
            <w:r w:rsidR="00B311B6" w:rsidRPr="00D071D2">
              <w:rPr>
                <w:rStyle w:val="Hyperlink"/>
              </w:rPr>
              <w:t>Systems thinking</w:t>
            </w:r>
            <w:r w:rsidR="00B311B6">
              <w:rPr>
                <w:webHidden/>
              </w:rPr>
              <w:tab/>
            </w:r>
            <w:r w:rsidR="00B311B6">
              <w:rPr>
                <w:webHidden/>
              </w:rPr>
              <w:fldChar w:fldCharType="begin"/>
            </w:r>
            <w:r w:rsidR="00B311B6">
              <w:rPr>
                <w:webHidden/>
              </w:rPr>
              <w:instrText xml:space="preserve"> PAGEREF _Toc161525782 \h </w:instrText>
            </w:r>
            <w:r w:rsidR="00B311B6">
              <w:rPr>
                <w:webHidden/>
              </w:rPr>
            </w:r>
            <w:r w:rsidR="00B311B6">
              <w:rPr>
                <w:webHidden/>
              </w:rPr>
              <w:fldChar w:fldCharType="separate"/>
            </w:r>
            <w:r w:rsidR="00B311B6">
              <w:rPr>
                <w:webHidden/>
              </w:rPr>
              <w:t>3</w:t>
            </w:r>
            <w:r w:rsidR="00B311B6">
              <w:rPr>
                <w:webHidden/>
              </w:rPr>
              <w:fldChar w:fldCharType="end"/>
            </w:r>
          </w:hyperlink>
        </w:p>
        <w:p w14:paraId="64932824" w14:textId="22E66585" w:rsidR="00B311B6" w:rsidRDefault="00614631">
          <w:pPr>
            <w:pStyle w:val="TOC1"/>
            <w:rPr>
              <w:rFonts w:asciiTheme="minorHAnsi" w:eastAsiaTheme="minorEastAsia" w:hAnsiTheme="minorHAnsi" w:cstheme="minorBidi"/>
            </w:rPr>
          </w:pPr>
          <w:hyperlink w:anchor="_Toc161525783" w:history="1">
            <w:r w:rsidR="00B311B6" w:rsidRPr="00D071D2">
              <w:rPr>
                <w:rStyle w:val="Hyperlink"/>
              </w:rPr>
              <w:t>Socratic questions</w:t>
            </w:r>
            <w:r w:rsidR="00B311B6">
              <w:rPr>
                <w:webHidden/>
              </w:rPr>
              <w:tab/>
            </w:r>
            <w:r w:rsidR="00B311B6">
              <w:rPr>
                <w:webHidden/>
              </w:rPr>
              <w:fldChar w:fldCharType="begin"/>
            </w:r>
            <w:r w:rsidR="00B311B6">
              <w:rPr>
                <w:webHidden/>
              </w:rPr>
              <w:instrText xml:space="preserve"> PAGEREF _Toc161525783 \h </w:instrText>
            </w:r>
            <w:r w:rsidR="00B311B6">
              <w:rPr>
                <w:webHidden/>
              </w:rPr>
            </w:r>
            <w:r w:rsidR="00B311B6">
              <w:rPr>
                <w:webHidden/>
              </w:rPr>
              <w:fldChar w:fldCharType="separate"/>
            </w:r>
            <w:r w:rsidR="00B311B6">
              <w:rPr>
                <w:webHidden/>
              </w:rPr>
              <w:t>3</w:t>
            </w:r>
            <w:r w:rsidR="00B311B6">
              <w:rPr>
                <w:webHidden/>
              </w:rPr>
              <w:fldChar w:fldCharType="end"/>
            </w:r>
          </w:hyperlink>
        </w:p>
        <w:p w14:paraId="7C77C710" w14:textId="6AB53B35" w:rsidR="00B311B6" w:rsidRDefault="00614631">
          <w:pPr>
            <w:pStyle w:val="TOC1"/>
            <w:rPr>
              <w:rFonts w:asciiTheme="minorHAnsi" w:eastAsiaTheme="minorEastAsia" w:hAnsiTheme="minorHAnsi" w:cstheme="minorBidi"/>
            </w:rPr>
          </w:pPr>
          <w:hyperlink w:anchor="_Toc161525784" w:history="1">
            <w:r w:rsidR="00B311B6" w:rsidRPr="00D071D2">
              <w:rPr>
                <w:rStyle w:val="Hyperlink"/>
              </w:rPr>
              <w:t>Beliefs value attitudes and behaviours</w:t>
            </w:r>
            <w:r w:rsidR="00B311B6">
              <w:rPr>
                <w:webHidden/>
              </w:rPr>
              <w:tab/>
            </w:r>
            <w:r w:rsidR="00B311B6">
              <w:rPr>
                <w:webHidden/>
              </w:rPr>
              <w:fldChar w:fldCharType="begin"/>
            </w:r>
            <w:r w:rsidR="00B311B6">
              <w:rPr>
                <w:webHidden/>
              </w:rPr>
              <w:instrText xml:space="preserve"> PAGEREF _Toc161525784 \h </w:instrText>
            </w:r>
            <w:r w:rsidR="00B311B6">
              <w:rPr>
                <w:webHidden/>
              </w:rPr>
            </w:r>
            <w:r w:rsidR="00B311B6">
              <w:rPr>
                <w:webHidden/>
              </w:rPr>
              <w:fldChar w:fldCharType="separate"/>
            </w:r>
            <w:r w:rsidR="00B311B6">
              <w:rPr>
                <w:webHidden/>
              </w:rPr>
              <w:t>4</w:t>
            </w:r>
            <w:r w:rsidR="00B311B6">
              <w:rPr>
                <w:webHidden/>
              </w:rPr>
              <w:fldChar w:fldCharType="end"/>
            </w:r>
          </w:hyperlink>
        </w:p>
        <w:p w14:paraId="1A1CB6C9" w14:textId="55D2E9CE" w:rsidR="00B311B6" w:rsidRDefault="00614631">
          <w:pPr>
            <w:pStyle w:val="TOC1"/>
            <w:rPr>
              <w:rFonts w:asciiTheme="minorHAnsi" w:eastAsiaTheme="minorEastAsia" w:hAnsiTheme="minorHAnsi" w:cstheme="minorBidi"/>
            </w:rPr>
          </w:pPr>
          <w:hyperlink w:anchor="_Toc161525785" w:history="1">
            <w:r w:rsidR="00B311B6" w:rsidRPr="00D071D2">
              <w:rPr>
                <w:rStyle w:val="Hyperlink"/>
              </w:rPr>
              <w:t>Management theories</w:t>
            </w:r>
            <w:r w:rsidR="00B311B6">
              <w:rPr>
                <w:webHidden/>
              </w:rPr>
              <w:tab/>
            </w:r>
            <w:r w:rsidR="00B311B6">
              <w:rPr>
                <w:webHidden/>
              </w:rPr>
              <w:fldChar w:fldCharType="begin"/>
            </w:r>
            <w:r w:rsidR="00B311B6">
              <w:rPr>
                <w:webHidden/>
              </w:rPr>
              <w:instrText xml:space="preserve"> PAGEREF _Toc161525785 \h </w:instrText>
            </w:r>
            <w:r w:rsidR="00B311B6">
              <w:rPr>
                <w:webHidden/>
              </w:rPr>
            </w:r>
            <w:r w:rsidR="00B311B6">
              <w:rPr>
                <w:webHidden/>
              </w:rPr>
              <w:fldChar w:fldCharType="separate"/>
            </w:r>
            <w:r w:rsidR="00B311B6">
              <w:rPr>
                <w:webHidden/>
              </w:rPr>
              <w:t>5</w:t>
            </w:r>
            <w:r w:rsidR="00B311B6">
              <w:rPr>
                <w:webHidden/>
              </w:rPr>
              <w:fldChar w:fldCharType="end"/>
            </w:r>
          </w:hyperlink>
        </w:p>
        <w:p w14:paraId="5A9D0E2A" w14:textId="30604E0D" w:rsidR="00B311B6" w:rsidRDefault="00614631">
          <w:pPr>
            <w:pStyle w:val="TOC1"/>
            <w:rPr>
              <w:rFonts w:asciiTheme="minorHAnsi" w:eastAsiaTheme="minorEastAsia" w:hAnsiTheme="minorHAnsi" w:cstheme="minorBidi"/>
            </w:rPr>
          </w:pPr>
          <w:hyperlink w:anchor="_Toc161525786" w:history="1">
            <w:r w:rsidR="00B311B6" w:rsidRPr="00D071D2">
              <w:rPr>
                <w:rStyle w:val="Hyperlink"/>
              </w:rPr>
              <w:t>Conclusion</w:t>
            </w:r>
            <w:r w:rsidR="00B311B6">
              <w:rPr>
                <w:webHidden/>
              </w:rPr>
              <w:tab/>
            </w:r>
            <w:r w:rsidR="00B311B6">
              <w:rPr>
                <w:webHidden/>
              </w:rPr>
              <w:fldChar w:fldCharType="begin"/>
            </w:r>
            <w:r w:rsidR="00B311B6">
              <w:rPr>
                <w:webHidden/>
              </w:rPr>
              <w:instrText xml:space="preserve"> PAGEREF _Toc161525786 \h </w:instrText>
            </w:r>
            <w:r w:rsidR="00B311B6">
              <w:rPr>
                <w:webHidden/>
              </w:rPr>
            </w:r>
            <w:r w:rsidR="00B311B6">
              <w:rPr>
                <w:webHidden/>
              </w:rPr>
              <w:fldChar w:fldCharType="separate"/>
            </w:r>
            <w:r w:rsidR="00B311B6">
              <w:rPr>
                <w:webHidden/>
              </w:rPr>
              <w:t>5</w:t>
            </w:r>
            <w:r w:rsidR="00B311B6">
              <w:rPr>
                <w:webHidden/>
              </w:rPr>
              <w:fldChar w:fldCharType="end"/>
            </w:r>
          </w:hyperlink>
        </w:p>
        <w:p w14:paraId="56355698" w14:textId="11594BAE" w:rsidR="00B311B6" w:rsidRDefault="00614631">
          <w:pPr>
            <w:pStyle w:val="TOC1"/>
            <w:rPr>
              <w:rFonts w:asciiTheme="minorHAnsi" w:eastAsiaTheme="minorEastAsia" w:hAnsiTheme="minorHAnsi" w:cstheme="minorBidi"/>
            </w:rPr>
          </w:pPr>
          <w:hyperlink w:anchor="_Toc161525787" w:history="1">
            <w:r w:rsidR="00B311B6" w:rsidRPr="00D071D2">
              <w:rPr>
                <w:rStyle w:val="Hyperlink"/>
              </w:rPr>
              <w:t>Reference</w:t>
            </w:r>
            <w:r w:rsidR="00B311B6">
              <w:rPr>
                <w:webHidden/>
              </w:rPr>
              <w:tab/>
            </w:r>
            <w:r w:rsidR="00B311B6">
              <w:rPr>
                <w:webHidden/>
              </w:rPr>
              <w:fldChar w:fldCharType="begin"/>
            </w:r>
            <w:r w:rsidR="00B311B6">
              <w:rPr>
                <w:webHidden/>
              </w:rPr>
              <w:instrText xml:space="preserve"> PAGEREF _Toc161525787 \h </w:instrText>
            </w:r>
            <w:r w:rsidR="00B311B6">
              <w:rPr>
                <w:webHidden/>
              </w:rPr>
            </w:r>
            <w:r w:rsidR="00B311B6">
              <w:rPr>
                <w:webHidden/>
              </w:rPr>
              <w:fldChar w:fldCharType="separate"/>
            </w:r>
            <w:r w:rsidR="00B311B6">
              <w:rPr>
                <w:webHidden/>
              </w:rPr>
              <w:t>5</w:t>
            </w:r>
            <w:r w:rsidR="00B311B6">
              <w:rPr>
                <w:webHidden/>
              </w:rPr>
              <w:fldChar w:fldCharType="end"/>
            </w:r>
          </w:hyperlink>
        </w:p>
        <w:p w14:paraId="1286B6B0" w14:textId="5747F04A" w:rsidR="00DE6B7D" w:rsidRDefault="00DE6B7D">
          <w:r w:rsidRPr="008A6745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04CA616F" w14:textId="77777777" w:rsidR="00024E7D" w:rsidRPr="00E17414" w:rsidRDefault="00024E7D" w:rsidP="004B62CE">
      <w:pPr>
        <w:pStyle w:val="Heading1"/>
        <w:rPr>
          <w:rFonts w:ascii="Times New Roman" w:hAnsi="Times New Roman" w:cs="Times New Roman"/>
          <w:sz w:val="28"/>
          <w:szCs w:val="28"/>
        </w:rPr>
      </w:pPr>
    </w:p>
    <w:p w14:paraId="3F8E8B5F" w14:textId="6F69D0D4" w:rsidR="002E59BB" w:rsidRDefault="0084753F" w:rsidP="004B62CE">
      <w:pPr>
        <w:pStyle w:val="Heading1"/>
        <w:rPr>
          <w:rFonts w:ascii="Times New Roman" w:hAnsi="Times New Roman" w:cs="Times New Roman"/>
        </w:rPr>
      </w:pPr>
      <w:r>
        <w:t xml:space="preserve"> </w:t>
      </w:r>
      <w:r w:rsidR="00DA58E7">
        <w:t xml:space="preserve"> </w:t>
      </w:r>
      <w:bookmarkStart w:id="0" w:name="_Toc161525779"/>
      <w:r w:rsidR="002649FE">
        <w:rPr>
          <w:rFonts w:ascii="Times New Roman" w:hAnsi="Times New Roman" w:cs="Times New Roman"/>
        </w:rPr>
        <w:t>I</w:t>
      </w:r>
      <w:r w:rsidR="00CD4F6F">
        <w:rPr>
          <w:rFonts w:ascii="Times New Roman" w:hAnsi="Times New Roman" w:cs="Times New Roman"/>
        </w:rPr>
        <w:t>n</w:t>
      </w:r>
      <w:r w:rsidR="00EC21AE">
        <w:rPr>
          <w:rFonts w:ascii="Times New Roman" w:hAnsi="Times New Roman" w:cs="Times New Roman"/>
        </w:rPr>
        <w:t>duction</w:t>
      </w:r>
      <w:bookmarkEnd w:id="0"/>
      <w:r w:rsidR="00EC21AE">
        <w:rPr>
          <w:rFonts w:ascii="Times New Roman" w:hAnsi="Times New Roman" w:cs="Times New Roman"/>
        </w:rPr>
        <w:t xml:space="preserve"> </w:t>
      </w:r>
      <w:r w:rsidR="00B33516">
        <w:rPr>
          <w:rFonts w:ascii="Times New Roman" w:hAnsi="Times New Roman" w:cs="Times New Roman"/>
        </w:rPr>
        <w:t xml:space="preserve"> </w:t>
      </w:r>
    </w:p>
    <w:p w14:paraId="43841071" w14:textId="33A97FFD" w:rsidR="00503ACD" w:rsidRPr="00503ACD" w:rsidRDefault="006F7B4D" w:rsidP="00503ACD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hAnsi="Times New Roman" w:cs="Times New Roman"/>
          <w:sz w:val="24"/>
          <w:szCs w:val="24"/>
        </w:rPr>
        <w:t>Cr</w:t>
      </w:r>
      <w:r w:rsidR="001D16DC">
        <w:rPr>
          <w:rFonts w:ascii="Times New Roman" w:hAnsi="Times New Roman" w:cs="Times New Roman"/>
          <w:sz w:val="24"/>
          <w:szCs w:val="24"/>
        </w:rPr>
        <w:t xml:space="preserve">itical thinking is essential skill that is </w:t>
      </w:r>
      <w:r w:rsidR="00B223AE">
        <w:rPr>
          <w:rFonts w:ascii="Times New Roman" w:hAnsi="Times New Roman" w:cs="Times New Roman"/>
          <w:sz w:val="24"/>
          <w:szCs w:val="24"/>
        </w:rPr>
        <w:t xml:space="preserve">valued highly in professional and </w:t>
      </w:r>
      <w:r w:rsidR="00D53B5F">
        <w:rPr>
          <w:rFonts w:ascii="Times New Roman" w:hAnsi="Times New Roman" w:cs="Times New Roman"/>
          <w:sz w:val="24"/>
          <w:szCs w:val="24"/>
        </w:rPr>
        <w:t xml:space="preserve">academic </w:t>
      </w:r>
      <w:r w:rsidR="009F52D9">
        <w:rPr>
          <w:rFonts w:ascii="Times New Roman" w:hAnsi="Times New Roman" w:cs="Times New Roman"/>
          <w:sz w:val="24"/>
          <w:szCs w:val="24"/>
        </w:rPr>
        <w:t xml:space="preserve">world. It involves </w:t>
      </w:r>
      <w:r w:rsidR="00C336BD">
        <w:rPr>
          <w:rFonts w:ascii="Times New Roman" w:hAnsi="Times New Roman" w:cs="Times New Roman"/>
          <w:sz w:val="24"/>
          <w:szCs w:val="24"/>
        </w:rPr>
        <w:t>anal</w:t>
      </w:r>
      <w:r w:rsidR="009E04FE">
        <w:rPr>
          <w:rFonts w:ascii="Times New Roman" w:hAnsi="Times New Roman" w:cs="Times New Roman"/>
          <w:sz w:val="24"/>
          <w:szCs w:val="24"/>
        </w:rPr>
        <w:t>ysing</w:t>
      </w:r>
      <w:r w:rsidR="00E124DD">
        <w:rPr>
          <w:rFonts w:ascii="Times New Roman" w:hAnsi="Times New Roman" w:cs="Times New Roman"/>
          <w:sz w:val="24"/>
          <w:szCs w:val="24"/>
        </w:rPr>
        <w:t xml:space="preserve"> actively </w:t>
      </w:r>
      <w:r w:rsidR="00130DEA">
        <w:rPr>
          <w:rFonts w:ascii="Times New Roman" w:hAnsi="Times New Roman" w:cs="Times New Roman"/>
          <w:sz w:val="24"/>
          <w:szCs w:val="24"/>
        </w:rPr>
        <w:t xml:space="preserve">and </w:t>
      </w:r>
      <w:r w:rsidR="005061EA">
        <w:rPr>
          <w:rFonts w:ascii="Times New Roman" w:hAnsi="Times New Roman" w:cs="Times New Roman"/>
          <w:sz w:val="24"/>
          <w:szCs w:val="24"/>
        </w:rPr>
        <w:t>assessing i</w:t>
      </w:r>
      <w:r w:rsidR="00FA4FF4">
        <w:rPr>
          <w:rFonts w:ascii="Times New Roman" w:hAnsi="Times New Roman" w:cs="Times New Roman"/>
          <w:sz w:val="24"/>
          <w:szCs w:val="24"/>
        </w:rPr>
        <w:t xml:space="preserve">nformation to make </w:t>
      </w:r>
      <w:r w:rsidR="001C00CC">
        <w:rPr>
          <w:rFonts w:ascii="Times New Roman" w:hAnsi="Times New Roman" w:cs="Times New Roman"/>
          <w:sz w:val="24"/>
          <w:szCs w:val="24"/>
        </w:rPr>
        <w:t>good decision</w:t>
      </w:r>
      <w:r w:rsidR="00F105C7">
        <w:rPr>
          <w:rFonts w:ascii="Times New Roman" w:hAnsi="Times New Roman" w:cs="Times New Roman"/>
          <w:sz w:val="24"/>
          <w:szCs w:val="24"/>
        </w:rPr>
        <w:t xml:space="preserve"> and reasoned judgements</w:t>
      </w:r>
      <w:r w:rsidR="007916E1">
        <w:rPr>
          <w:rFonts w:ascii="Times New Roman" w:hAnsi="Times New Roman" w:cs="Times New Roman"/>
          <w:sz w:val="24"/>
          <w:szCs w:val="24"/>
        </w:rPr>
        <w:t xml:space="preserve"> and</w:t>
      </w:r>
      <w:r w:rsidR="00576894">
        <w:rPr>
          <w:rFonts w:ascii="Times New Roman" w:hAnsi="Times New Roman" w:cs="Times New Roman"/>
          <w:sz w:val="24"/>
          <w:szCs w:val="24"/>
        </w:rPr>
        <w:t xml:space="preserve"> de</w:t>
      </w:r>
      <w:r w:rsidR="006A0383">
        <w:rPr>
          <w:rFonts w:ascii="Times New Roman" w:hAnsi="Times New Roman" w:cs="Times New Roman"/>
          <w:sz w:val="24"/>
          <w:szCs w:val="24"/>
        </w:rPr>
        <w:t>termine good d</w:t>
      </w:r>
      <w:r w:rsidR="00716E02">
        <w:rPr>
          <w:rFonts w:ascii="Times New Roman" w:hAnsi="Times New Roman" w:cs="Times New Roman"/>
          <w:sz w:val="24"/>
          <w:szCs w:val="24"/>
        </w:rPr>
        <w:t>ecisions</w:t>
      </w:r>
      <w:r w:rsidR="004C0FB3">
        <w:rPr>
          <w:rFonts w:ascii="Times New Roman" w:hAnsi="Times New Roman" w:cs="Times New Roman"/>
          <w:sz w:val="24"/>
          <w:szCs w:val="24"/>
        </w:rPr>
        <w:t>.</w:t>
      </w:r>
      <w:r w:rsidR="00394995" w:rsidRPr="00394995">
        <w:t xml:space="preserve"> </w:t>
      </w:r>
      <w:r w:rsidR="00394995" w:rsidRPr="0039499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394995" w:rsidRPr="0039499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Karbalaei</w:t>
      </w:r>
      <w:proofErr w:type="spellEnd"/>
      <w:r w:rsidR="00394995" w:rsidRPr="0039499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2012)</w:t>
      </w:r>
      <w:r w:rsidR="00FD288D">
        <w:rPr>
          <w:rFonts w:ascii="Times New Roman" w:hAnsi="Times New Roman" w:cs="Times New Roman"/>
          <w:sz w:val="24"/>
          <w:szCs w:val="24"/>
        </w:rPr>
        <w:t xml:space="preserve"> One of the </w:t>
      </w:r>
      <w:r w:rsidR="00C16F94">
        <w:rPr>
          <w:rFonts w:ascii="Times New Roman" w:hAnsi="Times New Roman" w:cs="Times New Roman"/>
          <w:sz w:val="24"/>
          <w:szCs w:val="24"/>
        </w:rPr>
        <w:t>essen</w:t>
      </w:r>
      <w:r w:rsidR="0067789E">
        <w:rPr>
          <w:rFonts w:ascii="Times New Roman" w:hAnsi="Times New Roman" w:cs="Times New Roman"/>
          <w:sz w:val="24"/>
          <w:szCs w:val="24"/>
        </w:rPr>
        <w:t>tial components of c</w:t>
      </w:r>
      <w:r w:rsidR="00E737C3">
        <w:rPr>
          <w:rFonts w:ascii="Times New Roman" w:hAnsi="Times New Roman" w:cs="Times New Roman"/>
          <w:sz w:val="24"/>
          <w:szCs w:val="24"/>
        </w:rPr>
        <w:t xml:space="preserve">ritical thinking </w:t>
      </w:r>
      <w:r w:rsidR="000E5A96">
        <w:rPr>
          <w:rFonts w:ascii="Times New Roman" w:hAnsi="Times New Roman" w:cs="Times New Roman"/>
          <w:sz w:val="24"/>
          <w:szCs w:val="24"/>
        </w:rPr>
        <w:t xml:space="preserve">is </w:t>
      </w:r>
      <w:r w:rsidR="00AD7263">
        <w:rPr>
          <w:rFonts w:ascii="Times New Roman" w:hAnsi="Times New Roman" w:cs="Times New Roman"/>
          <w:sz w:val="24"/>
          <w:szCs w:val="24"/>
        </w:rPr>
        <w:t xml:space="preserve">how to start the </w:t>
      </w:r>
      <w:r w:rsidR="00054637">
        <w:rPr>
          <w:rFonts w:ascii="Times New Roman" w:hAnsi="Times New Roman" w:cs="Times New Roman"/>
          <w:sz w:val="24"/>
          <w:szCs w:val="24"/>
        </w:rPr>
        <w:t>process of the i</w:t>
      </w:r>
      <w:r w:rsidR="006A27D4">
        <w:rPr>
          <w:rFonts w:ascii="Times New Roman" w:hAnsi="Times New Roman" w:cs="Times New Roman"/>
          <w:sz w:val="24"/>
          <w:szCs w:val="24"/>
        </w:rPr>
        <w:t>nduction which is most important</w:t>
      </w:r>
      <w:r w:rsidR="00D66E09">
        <w:rPr>
          <w:rFonts w:ascii="Times New Roman" w:hAnsi="Times New Roman" w:cs="Times New Roman"/>
          <w:sz w:val="24"/>
          <w:szCs w:val="24"/>
        </w:rPr>
        <w:t xml:space="preserve"> </w:t>
      </w:r>
      <w:r w:rsidR="00867989">
        <w:rPr>
          <w:rFonts w:ascii="Times New Roman" w:hAnsi="Times New Roman" w:cs="Times New Roman"/>
          <w:sz w:val="24"/>
          <w:szCs w:val="24"/>
        </w:rPr>
        <w:t xml:space="preserve">part that plays a significant role </w:t>
      </w:r>
      <w:r w:rsidR="006F0C1F">
        <w:rPr>
          <w:rFonts w:ascii="Times New Roman" w:hAnsi="Times New Roman" w:cs="Times New Roman"/>
          <w:sz w:val="24"/>
          <w:szCs w:val="24"/>
        </w:rPr>
        <w:t xml:space="preserve">in </w:t>
      </w:r>
      <w:r w:rsidR="004A08B9">
        <w:rPr>
          <w:rFonts w:ascii="Times New Roman" w:hAnsi="Times New Roman" w:cs="Times New Roman"/>
          <w:sz w:val="24"/>
          <w:szCs w:val="24"/>
        </w:rPr>
        <w:t>a</w:t>
      </w:r>
      <w:r w:rsidR="000F0C98">
        <w:rPr>
          <w:rFonts w:ascii="Times New Roman" w:hAnsi="Times New Roman" w:cs="Times New Roman"/>
          <w:sz w:val="24"/>
          <w:szCs w:val="24"/>
        </w:rPr>
        <w:t xml:space="preserve">dapting this </w:t>
      </w:r>
      <w:r w:rsidR="00BB47F7">
        <w:rPr>
          <w:rFonts w:ascii="Times New Roman" w:hAnsi="Times New Roman" w:cs="Times New Roman"/>
          <w:sz w:val="24"/>
          <w:szCs w:val="24"/>
        </w:rPr>
        <w:t xml:space="preserve">necessary </w:t>
      </w:r>
      <w:r w:rsidR="00F23B43">
        <w:rPr>
          <w:rFonts w:ascii="Times New Roman" w:hAnsi="Times New Roman" w:cs="Times New Roman"/>
          <w:sz w:val="24"/>
          <w:szCs w:val="24"/>
        </w:rPr>
        <w:t xml:space="preserve">skill. Critical thinking is </w:t>
      </w:r>
      <w:r w:rsidR="006400D3">
        <w:rPr>
          <w:rFonts w:ascii="Times New Roman" w:hAnsi="Times New Roman" w:cs="Times New Roman"/>
          <w:sz w:val="24"/>
          <w:szCs w:val="24"/>
        </w:rPr>
        <w:t xml:space="preserve">a </w:t>
      </w:r>
      <w:r w:rsidR="00B81DAF">
        <w:rPr>
          <w:rFonts w:ascii="Times New Roman" w:hAnsi="Times New Roman" w:cs="Times New Roman"/>
          <w:sz w:val="24"/>
          <w:szCs w:val="24"/>
        </w:rPr>
        <w:t>problem-solving</w:t>
      </w:r>
      <w:r w:rsidR="0018354E">
        <w:rPr>
          <w:rFonts w:ascii="Times New Roman" w:hAnsi="Times New Roman" w:cs="Times New Roman"/>
          <w:sz w:val="24"/>
          <w:szCs w:val="24"/>
        </w:rPr>
        <w:t xml:space="preserve"> tool that helps </w:t>
      </w:r>
      <w:r w:rsidR="00D93B9B">
        <w:rPr>
          <w:rFonts w:ascii="Times New Roman" w:hAnsi="Times New Roman" w:cs="Times New Roman"/>
          <w:sz w:val="24"/>
          <w:szCs w:val="24"/>
        </w:rPr>
        <w:t xml:space="preserve">to </w:t>
      </w:r>
      <w:r w:rsidR="00CA5F80">
        <w:rPr>
          <w:rFonts w:ascii="Times New Roman" w:hAnsi="Times New Roman" w:cs="Times New Roman"/>
          <w:sz w:val="24"/>
          <w:szCs w:val="24"/>
        </w:rPr>
        <w:t xml:space="preserve">make decisions and solve problems </w:t>
      </w:r>
      <w:r w:rsidR="00F07111">
        <w:rPr>
          <w:rFonts w:ascii="Times New Roman" w:hAnsi="Times New Roman" w:cs="Times New Roman"/>
          <w:sz w:val="24"/>
          <w:szCs w:val="24"/>
        </w:rPr>
        <w:t xml:space="preserve">it gives </w:t>
      </w:r>
      <w:r w:rsidR="00D26FEB">
        <w:rPr>
          <w:rFonts w:ascii="Times New Roman" w:hAnsi="Times New Roman" w:cs="Times New Roman"/>
          <w:sz w:val="24"/>
          <w:szCs w:val="24"/>
        </w:rPr>
        <w:t xml:space="preserve">the ability </w:t>
      </w:r>
      <w:r w:rsidR="001812A1">
        <w:rPr>
          <w:rFonts w:ascii="Times New Roman" w:hAnsi="Times New Roman" w:cs="Times New Roman"/>
          <w:sz w:val="24"/>
          <w:szCs w:val="24"/>
        </w:rPr>
        <w:t xml:space="preserve">to prioritize </w:t>
      </w:r>
      <w:r w:rsidR="0036006B">
        <w:rPr>
          <w:rFonts w:ascii="Times New Roman" w:hAnsi="Times New Roman" w:cs="Times New Roman"/>
          <w:sz w:val="24"/>
          <w:szCs w:val="24"/>
        </w:rPr>
        <w:t xml:space="preserve">on the </w:t>
      </w:r>
      <w:r w:rsidR="00721DAE">
        <w:rPr>
          <w:rFonts w:ascii="Times New Roman" w:hAnsi="Times New Roman" w:cs="Times New Roman"/>
          <w:sz w:val="24"/>
          <w:szCs w:val="24"/>
        </w:rPr>
        <w:t>decision-making</w:t>
      </w:r>
      <w:r w:rsidR="0036006B">
        <w:rPr>
          <w:rFonts w:ascii="Times New Roman" w:hAnsi="Times New Roman" w:cs="Times New Roman"/>
          <w:sz w:val="24"/>
          <w:szCs w:val="24"/>
        </w:rPr>
        <w:t xml:space="preserve"> process.</w:t>
      </w:r>
      <w:r w:rsidR="00503ACD" w:rsidRPr="00503ACD">
        <w:t xml:space="preserve"> </w:t>
      </w:r>
      <w:r w:rsidR="00503ACD" w:rsidRPr="00503AC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(Cherry, 2023)</w:t>
      </w:r>
      <w:r w:rsidR="00503AC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251FB223" w14:textId="3C778A48" w:rsidR="00113C9D" w:rsidRPr="00503ACD" w:rsidRDefault="00113C9D" w:rsidP="00113C9D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729203C" w14:textId="77777777" w:rsidR="00024E7D" w:rsidRDefault="00024E7D" w:rsidP="00024E7D"/>
    <w:p w14:paraId="5F15F549" w14:textId="77777777" w:rsidR="00024E7D" w:rsidRPr="00024E7D" w:rsidRDefault="00024E7D" w:rsidP="00024E7D"/>
    <w:p w14:paraId="6E4B0600" w14:textId="04A226E4" w:rsidR="00653AAE" w:rsidRPr="006844E6" w:rsidRDefault="00653A6D" w:rsidP="00651A34">
      <w:pPr>
        <w:pStyle w:val="Heading1"/>
      </w:pPr>
      <w:bookmarkStart w:id="1" w:name="_Toc161525780"/>
      <w:r>
        <w:rPr>
          <w:rFonts w:ascii="Times New Roman" w:hAnsi="Times New Roman" w:cs="Times New Roman"/>
        </w:rPr>
        <w:t xml:space="preserve">What is critical </w:t>
      </w:r>
      <w:r w:rsidR="00E36FA2">
        <w:rPr>
          <w:rFonts w:ascii="Times New Roman" w:hAnsi="Times New Roman" w:cs="Times New Roman"/>
        </w:rPr>
        <w:t>thinking</w:t>
      </w:r>
      <w:r w:rsidR="00763AB9">
        <w:rPr>
          <w:rFonts w:ascii="Times New Roman" w:hAnsi="Times New Roman" w:cs="Times New Roman"/>
        </w:rPr>
        <w:t>?</w:t>
      </w:r>
      <w:bookmarkEnd w:id="1"/>
      <w:r w:rsidR="004C61D7">
        <w:t xml:space="preserve"> </w:t>
      </w:r>
    </w:p>
    <w:p w14:paraId="56D65E9F" w14:textId="6807374D" w:rsidR="00676A57" w:rsidRPr="009611D4" w:rsidRDefault="00A125D2" w:rsidP="009611D4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hAnsi="Times New Roman" w:cs="Times New Roman"/>
          <w:sz w:val="24"/>
          <w:szCs w:val="24"/>
        </w:rPr>
        <w:t xml:space="preserve">Critical thinking </w:t>
      </w:r>
      <w:r w:rsidR="00EC369A">
        <w:rPr>
          <w:rFonts w:ascii="Times New Roman" w:hAnsi="Times New Roman" w:cs="Times New Roman"/>
          <w:sz w:val="24"/>
          <w:szCs w:val="24"/>
        </w:rPr>
        <w:t>is described</w:t>
      </w:r>
      <w:r w:rsidR="00AE050A">
        <w:rPr>
          <w:rFonts w:ascii="Times New Roman" w:hAnsi="Times New Roman" w:cs="Times New Roman"/>
          <w:sz w:val="24"/>
          <w:szCs w:val="24"/>
        </w:rPr>
        <w:t xml:space="preserve"> as a concept </w:t>
      </w:r>
      <w:r w:rsidR="00A56149">
        <w:rPr>
          <w:rFonts w:ascii="Times New Roman" w:hAnsi="Times New Roman" w:cs="Times New Roman"/>
          <w:sz w:val="24"/>
          <w:szCs w:val="24"/>
        </w:rPr>
        <w:t xml:space="preserve">that has </w:t>
      </w:r>
      <w:r w:rsidR="00E54FF0">
        <w:rPr>
          <w:rFonts w:ascii="Times New Roman" w:hAnsi="Times New Roman" w:cs="Times New Roman"/>
          <w:sz w:val="24"/>
          <w:szCs w:val="24"/>
        </w:rPr>
        <w:t>expanded th</w:t>
      </w:r>
      <w:r w:rsidR="00D0301C">
        <w:rPr>
          <w:rFonts w:ascii="Times New Roman" w:hAnsi="Times New Roman" w:cs="Times New Roman"/>
          <w:sz w:val="24"/>
          <w:szCs w:val="24"/>
        </w:rPr>
        <w:t>roug</w:t>
      </w:r>
      <w:r w:rsidR="00263A3F">
        <w:rPr>
          <w:rFonts w:ascii="Times New Roman" w:hAnsi="Times New Roman" w:cs="Times New Roman"/>
          <w:sz w:val="24"/>
          <w:szCs w:val="24"/>
        </w:rPr>
        <w:t xml:space="preserve">hout the past 2,500 </w:t>
      </w:r>
      <w:r w:rsidR="00762EF3">
        <w:rPr>
          <w:rFonts w:ascii="Times New Roman" w:hAnsi="Times New Roman" w:cs="Times New Roman"/>
          <w:sz w:val="24"/>
          <w:szCs w:val="24"/>
        </w:rPr>
        <w:t>years</w:t>
      </w:r>
      <w:r w:rsidR="00762E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The</w:t>
      </w:r>
      <w:r w:rsidR="0015135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746F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word </w:t>
      </w:r>
      <w:r w:rsidR="00C21C7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critical thinking </w:t>
      </w:r>
      <w:r w:rsidR="007B42F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starts from mid-20</w:t>
      </w:r>
      <w:r w:rsidR="007B42F9" w:rsidRPr="007B42F9">
        <w:rPr>
          <w:rFonts w:ascii="Times New Roman" w:eastAsia="Times New Roman" w:hAnsi="Times New Roman" w:cs="Times New Roman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7B42F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B6A1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century.</w:t>
      </w:r>
      <w:r w:rsidR="005B6A1A" w:rsidRPr="00762E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</w:t>
      </w:r>
      <w:r w:rsidR="00762EF3" w:rsidRPr="00762E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Criticalthinking.org, 2017</w:t>
      </w:r>
      <w:r w:rsidR="003E6059" w:rsidRPr="00762E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  <w:r w:rsidR="003E605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Critical</w:t>
      </w:r>
      <w:r w:rsidR="00FE6BC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D78F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thinking is</w:t>
      </w:r>
      <w:r w:rsidR="0003778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1134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</w:t>
      </w:r>
      <w:r w:rsidR="001F1F6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disciplined process</w:t>
      </w:r>
      <w:r w:rsidR="00DD79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75CB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</w:t>
      </w:r>
      <w:r w:rsidR="00DD79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85F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skilfully</w:t>
      </w:r>
      <w:r w:rsidR="00DD79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actively</w:t>
      </w:r>
      <w:r w:rsidR="00B9232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A1C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conceptualizing,</w:t>
      </w:r>
      <w:r w:rsidR="00B9232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8610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synthesizing,</w:t>
      </w:r>
      <w:r w:rsidR="00B9232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3C62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analysing, and</w:t>
      </w:r>
      <w:r w:rsidR="00DF072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evalu</w:t>
      </w:r>
      <w:r w:rsidR="003C62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ating the information that i</w:t>
      </w:r>
      <w:r w:rsidR="00B2715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3C62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375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given </w:t>
      </w:r>
      <w:r w:rsidR="008143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through </w:t>
      </w:r>
      <w:r w:rsidR="005842E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experience, </w:t>
      </w:r>
      <w:r w:rsidR="005973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observation, reflection, </w:t>
      </w:r>
      <w:r w:rsidR="0035763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communication,</w:t>
      </w:r>
      <w:r w:rsidR="005973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D06EF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or </w:t>
      </w:r>
      <w:r w:rsidR="0035763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reasoning. This</w:t>
      </w:r>
      <w:r w:rsidR="009127E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E7FF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serves</w:t>
      </w:r>
      <w:r w:rsidR="0011750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DC3CD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as a guide </w:t>
      </w:r>
      <w:r w:rsidR="00E05A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that can form </w:t>
      </w:r>
      <w:r w:rsidR="008B574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belief and taking </w:t>
      </w:r>
      <w:r w:rsidR="00FA544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evidence </w:t>
      </w:r>
      <w:r w:rsidR="00387D3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based on </w:t>
      </w:r>
      <w:r w:rsidR="007F706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ac</w:t>
      </w:r>
      <w:r w:rsidR="00835DA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curacy tha</w:t>
      </w:r>
      <w:r w:rsidR="006434B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</w:t>
      </w:r>
      <w:r w:rsidR="00835DA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has intellectual </w:t>
      </w:r>
      <w:r w:rsidR="00F44E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values, </w:t>
      </w:r>
      <w:r w:rsidR="005858A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fairness,</w:t>
      </w:r>
      <w:r w:rsidR="00D628F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goo</w:t>
      </w:r>
      <w:r w:rsidR="005C21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 reas</w:t>
      </w:r>
      <w:r w:rsidR="005F264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oning</w:t>
      </w:r>
      <w:r w:rsidR="00AB375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5858A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Critical thinking </w:t>
      </w:r>
      <w:r w:rsidR="00F6596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</w:t>
      </w:r>
      <w:r w:rsidR="009E6DB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equires </w:t>
      </w:r>
      <w:r w:rsidR="00C75CB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examining</w:t>
      </w:r>
      <w:r w:rsidR="0011406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</w:t>
      </w:r>
      <w:r w:rsidR="00E670A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</w:t>
      </w:r>
      <w:r w:rsidR="00352F6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ssential</w:t>
      </w:r>
      <w:r w:rsidR="00E4251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833A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elements</w:t>
      </w:r>
      <w:r w:rsidR="00E4251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C61F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of the </w:t>
      </w:r>
      <w:r w:rsidR="00C833A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</w:t>
      </w:r>
      <w:r w:rsidR="0036739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rguments </w:t>
      </w:r>
      <w:r w:rsidR="003813A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</w:t>
      </w:r>
      <w:r w:rsidR="00A74A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resented in all forms of reasoning</w:t>
      </w:r>
      <w:r w:rsidR="00854A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including</w:t>
      </w:r>
      <w:r w:rsidR="003419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</w:t>
      </w:r>
      <w:r w:rsidR="000F55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</w:t>
      </w:r>
      <w:r w:rsidR="00675B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urpose of the </w:t>
      </w:r>
      <w:r w:rsidR="0005588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question </w:t>
      </w:r>
      <w:r w:rsidR="0040763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or problem </w:t>
      </w:r>
      <w:r w:rsidR="0005588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at hand </w:t>
      </w:r>
      <w:r w:rsidR="00DC6D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by concepts</w:t>
      </w:r>
      <w:r w:rsidR="002E46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5405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assumptions, or empirical </w:t>
      </w:r>
      <w:r w:rsidR="00D51E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basis</w:t>
      </w:r>
      <w:r w:rsidR="00990A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which will </w:t>
      </w:r>
      <w:r w:rsidR="0091039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help to </w:t>
      </w:r>
      <w:r w:rsidR="00E47BA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leading to conclusions.</w:t>
      </w:r>
      <w:r w:rsidR="009611D4" w:rsidRPr="009611D4">
        <w:t xml:space="preserve"> </w:t>
      </w:r>
      <w:r w:rsidR="009611D4" w:rsidRPr="009611D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(Ryan, 2022</w:t>
      </w:r>
      <w:r w:rsidR="00117505" w:rsidRPr="009611D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  <w:r w:rsidR="0011750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11750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Critical</w:t>
      </w:r>
      <w:r w:rsidR="007A35B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thinking is </w:t>
      </w:r>
      <w:r w:rsidR="00BC775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</w:t>
      </w:r>
      <w:r w:rsidR="00676A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problem-solving tool that is use</w:t>
      </w:r>
      <w:r w:rsidR="008665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</w:t>
      </w:r>
      <w:r w:rsidR="00676A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75D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workplace and educational </w:t>
      </w:r>
      <w:r w:rsidR="00E619C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settings</w:t>
      </w:r>
      <w:r w:rsidR="00F349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83A9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more</w:t>
      </w:r>
      <w:r w:rsidR="004065B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over</w:t>
      </w:r>
      <w:r w:rsidR="00F349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daily </w:t>
      </w:r>
      <w:r w:rsidR="003075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environment</w:t>
      </w:r>
      <w:r w:rsidR="0049503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3075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Critical thinking is</w:t>
      </w:r>
      <w:r w:rsidR="00335AE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</w:t>
      </w:r>
      <w:r w:rsidR="003075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63D6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nec</w:t>
      </w:r>
      <w:r w:rsidR="00335AE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essary skill </w:t>
      </w:r>
      <w:r w:rsidR="00CA544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that </w:t>
      </w:r>
      <w:r w:rsidR="0086346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should be</w:t>
      </w:r>
      <w:r w:rsidR="003000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ap</w:t>
      </w:r>
      <w:r w:rsidR="00525FF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plied in </w:t>
      </w:r>
      <w:r w:rsidR="006D4F8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 classroom setting</w:t>
      </w:r>
      <w:r w:rsidR="00082C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35CE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</w:t>
      </w:r>
      <w:r w:rsidR="009B67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today’s</w:t>
      </w:r>
      <w:r w:rsidR="00F35CE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70C8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rapid</w:t>
      </w:r>
      <w:r w:rsidR="009B67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33AC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ever evolving world </w:t>
      </w:r>
      <w:r w:rsidR="00C476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="003044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ability</w:t>
      </w:r>
      <w:r w:rsidR="00C476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</w:t>
      </w:r>
      <w:r w:rsidR="006D385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think</w:t>
      </w:r>
      <w:r w:rsidR="00C476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D385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critically </w:t>
      </w:r>
      <w:r w:rsidR="00C332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</w:t>
      </w:r>
      <w:r w:rsidR="008D49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important</w:t>
      </w:r>
      <w:r w:rsidR="0086346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E2E1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to be applied in teaching as this will help </w:t>
      </w:r>
      <w:r w:rsidR="009B40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students </w:t>
      </w:r>
      <w:r w:rsidR="00681D9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regur</w:t>
      </w:r>
      <w:r w:rsidR="00C347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gitate </w:t>
      </w:r>
      <w:r w:rsidR="00C272F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facts information in a </w:t>
      </w:r>
      <w:r w:rsidR="00B27D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sequence</w:t>
      </w:r>
      <w:r w:rsidR="00660E5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manner </w:t>
      </w:r>
      <w:r w:rsidR="0086695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</w:t>
      </w:r>
      <w:r w:rsidR="00196B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plan</w:t>
      </w:r>
      <w:r w:rsidR="00411D2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86695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96B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r w:rsidR="005842E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 </w:t>
      </w:r>
      <w:r w:rsidR="00196B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enhances</w:t>
      </w:r>
      <w:r w:rsidR="00A45C3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8518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students’</w:t>
      </w:r>
      <w:r w:rsidR="00A45C3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ability</w:t>
      </w:r>
      <w:r w:rsidR="00E9217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47357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to evaluate </w:t>
      </w:r>
      <w:r w:rsidR="00C821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weighting the</w:t>
      </w:r>
      <w:r w:rsidR="008518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options </w:t>
      </w:r>
      <w:r w:rsidR="00111A9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hence </w:t>
      </w:r>
      <w:r w:rsidR="00F1546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making them better</w:t>
      </w:r>
      <w:r w:rsidR="009F12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5512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thinkers</w:t>
      </w:r>
      <w:r w:rsidR="00322E3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</w:t>
      </w:r>
      <w:r w:rsidR="005F37B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justify facts, </w:t>
      </w:r>
      <w:r w:rsidR="0007734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beliefs</w:t>
      </w:r>
      <w:r w:rsidR="00C9071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6B3CC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465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Thoughts. Critical thinking </w:t>
      </w:r>
      <w:r w:rsidR="0045425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can make students </w:t>
      </w:r>
      <w:r w:rsidR="00DE159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eager </w:t>
      </w:r>
      <w:r w:rsidR="004A33E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about things happening around them.</w:t>
      </w:r>
      <w:r w:rsidR="004E3373" w:rsidRPr="004E3373">
        <w:t xml:space="preserve"> </w:t>
      </w:r>
      <w:r w:rsidR="004E3373" w:rsidRPr="004E3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(Eales-Reynolds et al., 2013)</w:t>
      </w:r>
      <w:r w:rsidR="006A2A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745B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one way that is </w:t>
      </w:r>
      <w:r w:rsidR="00AB375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highly effective</w:t>
      </w:r>
      <w:r w:rsidR="002745B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416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the </w:t>
      </w:r>
      <w:r w:rsidR="008619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classroom</w:t>
      </w:r>
      <w:r w:rsidR="005416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is active </w:t>
      </w:r>
      <w:r w:rsidR="008619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learning.</w:t>
      </w:r>
      <w:r w:rsidR="002F1B4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49285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Receiving information rather </w:t>
      </w:r>
      <w:r w:rsidR="00FD248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than</w:t>
      </w:r>
      <w:r w:rsidR="0049285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0377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passive</w:t>
      </w:r>
      <w:r w:rsidR="003B14C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ly </w:t>
      </w:r>
      <w:r w:rsidR="0093191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which can mislead</w:t>
      </w:r>
      <w:r w:rsidR="00FD248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A20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confusion.</w:t>
      </w:r>
      <w:r w:rsidR="00D263E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teacher</w:t>
      </w:r>
      <w:r w:rsidR="002C39B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945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can use </w:t>
      </w:r>
      <w:r w:rsidR="007E3E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activities to en</w:t>
      </w:r>
      <w:r w:rsidR="00DB7EC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courage student using problem</w:t>
      </w:r>
      <w:r w:rsidR="00160A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-solving </w:t>
      </w:r>
      <w:r w:rsidR="00273C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implementation, </w:t>
      </w:r>
      <w:r w:rsidR="008C171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debates, discussions </w:t>
      </w:r>
      <w:r w:rsidR="00220AB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it will encourage </w:t>
      </w:r>
      <w:r w:rsidR="0088366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students think critical</w:t>
      </w:r>
      <w:r w:rsidR="00FD0C3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ly using materials</w:t>
      </w:r>
      <w:r w:rsidR="00A8651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they are learning</w:t>
      </w:r>
      <w:r w:rsidR="00CA1F1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3A3B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apply them with kn</w:t>
      </w:r>
      <w:r w:rsidR="007D3A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ow</w:t>
      </w:r>
      <w:r w:rsidR="00121E4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le</w:t>
      </w:r>
      <w:r w:rsidR="008A6E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dge</w:t>
      </w:r>
      <w:r w:rsidR="007832E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770F2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E568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Furthermore,</w:t>
      </w:r>
      <w:r w:rsidR="00EA0C5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3D48E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teacher </w:t>
      </w:r>
      <w:r w:rsidR="00D529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should use another </w:t>
      </w:r>
      <w:r w:rsidR="003044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part</w:t>
      </w:r>
      <w:r w:rsidR="0056085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teach</w:t>
      </w:r>
      <w:r w:rsidR="005B689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ing critical thinking </w:t>
      </w:r>
      <w:r w:rsidR="007E568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</w:t>
      </w:r>
      <w:r w:rsidR="003A07B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challenge </w:t>
      </w:r>
      <w:r w:rsidR="007E568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theories </w:t>
      </w:r>
      <w:r w:rsidR="009A2A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</w:t>
      </w:r>
      <w:r w:rsidR="00546F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search</w:t>
      </w:r>
      <w:r w:rsidR="00770F2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F4B6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assumptions</w:t>
      </w:r>
      <w:r w:rsidR="00671B4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</w:t>
      </w:r>
      <w:r w:rsidR="00F9148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ulti</w:t>
      </w:r>
      <w:r w:rsidR="006F4B6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ple </w:t>
      </w:r>
      <w:r w:rsidR="00057E9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perspec</w:t>
      </w:r>
      <w:r w:rsidR="00660C8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tives on any given </w:t>
      </w:r>
      <w:r w:rsidR="007A255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topic. This will</w:t>
      </w:r>
      <w:r w:rsidR="00A818D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A255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help </w:t>
      </w:r>
      <w:r w:rsidR="000F747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p</w:t>
      </w:r>
      <w:r w:rsidR="00F07E2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ractice and provide </w:t>
      </w:r>
      <w:r w:rsidR="00B542F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students </w:t>
      </w:r>
      <w:r w:rsidR="00242CC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to evaluate and </w:t>
      </w:r>
      <w:r w:rsidR="00F967A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analyse </w:t>
      </w:r>
      <w:r w:rsidR="005E38E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ask questions </w:t>
      </w:r>
      <w:r w:rsidR="00FF707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hence then can </w:t>
      </w:r>
      <w:r w:rsidR="001567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justify</w:t>
      </w:r>
      <w:r w:rsidR="00865C7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differences</w:t>
      </w:r>
      <w:r w:rsidR="00897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complex concepts </w:t>
      </w:r>
      <w:r w:rsidR="001F12E6" w:rsidRPr="001F12E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(Morganelli, 2020)</w:t>
      </w:r>
      <w:r w:rsidR="00584A6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F156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addition to </w:t>
      </w:r>
      <w:r w:rsidR="001F00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</w:t>
      </w:r>
      <w:r w:rsidR="00E67B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racticing active learning str</w:t>
      </w:r>
      <w:r w:rsidR="0023630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ategies </w:t>
      </w:r>
      <w:r w:rsidR="006615C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teachers can enhance</w:t>
      </w:r>
      <w:r w:rsidR="006253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94F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</w:t>
      </w:r>
      <w:r w:rsidR="006253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Socratic</w:t>
      </w:r>
      <w:r w:rsidR="00A42D3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253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method </w:t>
      </w:r>
      <w:r w:rsidR="007B4AC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by asking </w:t>
      </w:r>
      <w:r w:rsidR="00060A4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probing </w:t>
      </w:r>
      <w:r w:rsidR="00C635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questions to </w:t>
      </w:r>
      <w:r w:rsidR="00235A3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motivate and </w:t>
      </w:r>
      <w:r w:rsidR="002917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encourage </w:t>
      </w:r>
      <w:r w:rsidR="00DE5C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deeper understanding </w:t>
      </w:r>
      <w:r w:rsidR="002D582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mind map</w:t>
      </w:r>
      <w:r w:rsidR="005009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ping</w:t>
      </w:r>
      <w:r w:rsidR="002D582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brain</w:t>
      </w:r>
      <w:r w:rsidR="005009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storming</w:t>
      </w:r>
      <w:r w:rsidR="0030146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E22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will help students or</w:t>
      </w:r>
      <w:r w:rsidR="003060B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ganize thoughts and </w:t>
      </w:r>
      <w:r w:rsidR="00F9136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ideas </w:t>
      </w:r>
      <w:r w:rsidR="002E7A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gain a more understanding of</w:t>
      </w:r>
      <w:r w:rsidR="00B904C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</w:t>
      </w:r>
      <w:r w:rsidR="002E7A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difficult </w:t>
      </w:r>
      <w:r w:rsidR="000E5E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concepts </w:t>
      </w:r>
      <w:r w:rsidR="000E5E17" w:rsidRPr="00597A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r w:rsidR="00597A20" w:rsidRPr="00597A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Morganelli, 2020)</w:t>
      </w:r>
    </w:p>
    <w:p w14:paraId="36E76939" w14:textId="04FA116F" w:rsidR="00DA7599" w:rsidRPr="00163375" w:rsidRDefault="00D15417" w:rsidP="00EC1ED6">
      <w:pPr>
        <w:pStyle w:val="Heading1"/>
        <w:rPr>
          <w:rFonts w:ascii="Times New Roman" w:eastAsia="Times New Roman" w:hAnsi="Times New Roman" w:cs="Times New Roman"/>
          <w:lang w:eastAsia="en-GB"/>
        </w:rPr>
      </w:pPr>
      <w:bookmarkStart w:id="2" w:name="_Toc161525781"/>
      <w:r>
        <w:rPr>
          <w:rFonts w:ascii="Times New Roman" w:eastAsia="Times New Roman" w:hAnsi="Times New Roman" w:cs="Times New Roman"/>
          <w:lang w:eastAsia="en-GB"/>
        </w:rPr>
        <w:t xml:space="preserve">The </w:t>
      </w:r>
      <w:r w:rsidR="00E20561">
        <w:rPr>
          <w:rFonts w:ascii="Times New Roman" w:eastAsia="Times New Roman" w:hAnsi="Times New Roman" w:cs="Times New Roman"/>
          <w:lang w:eastAsia="en-GB"/>
        </w:rPr>
        <w:t>person’s</w:t>
      </w:r>
      <w:r>
        <w:rPr>
          <w:rFonts w:ascii="Times New Roman" w:eastAsia="Times New Roman" w:hAnsi="Times New Roman" w:cs="Times New Roman"/>
          <w:lang w:eastAsia="en-GB"/>
        </w:rPr>
        <w:t xml:space="preserve"> </w:t>
      </w:r>
      <w:r w:rsidR="007002FB">
        <w:rPr>
          <w:rFonts w:ascii="Times New Roman" w:eastAsia="Times New Roman" w:hAnsi="Times New Roman" w:cs="Times New Roman"/>
          <w:lang w:eastAsia="en-GB"/>
        </w:rPr>
        <w:t>red</w:t>
      </w:r>
      <w:r>
        <w:rPr>
          <w:rFonts w:ascii="Times New Roman" w:eastAsia="Times New Roman" w:hAnsi="Times New Roman" w:cs="Times New Roman"/>
          <w:lang w:eastAsia="en-GB"/>
        </w:rPr>
        <w:t xml:space="preserve"> model</w:t>
      </w:r>
      <w:bookmarkEnd w:id="2"/>
    </w:p>
    <w:p w14:paraId="7BB1048C" w14:textId="665F8226" w:rsidR="002C38D2" w:rsidRDefault="00974B52" w:rsidP="009338A4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/>
          <w:lang w:eastAsia="en-GB"/>
        </w:rPr>
        <w:t xml:space="preserve">Red </w:t>
      </w:r>
      <w:r w:rsidR="00B9418F">
        <w:rPr>
          <w:rFonts w:eastAsia="Times New Roman"/>
          <w:lang w:eastAsia="en-GB"/>
        </w:rPr>
        <w:t>model</w:t>
      </w:r>
      <w:r w:rsidR="00914F58">
        <w:rPr>
          <w:rFonts w:eastAsia="Times New Roman"/>
          <w:lang w:eastAsia="en-GB"/>
        </w:rPr>
        <w:t>.</w:t>
      </w:r>
      <w:r w:rsidR="00B9418F">
        <w:rPr>
          <w:lang w:eastAsia="en-GB"/>
        </w:rPr>
        <w:t xml:space="preserve"> Persons</w:t>
      </w:r>
      <w:r w:rsidR="005B511E">
        <w:rPr>
          <w:lang w:eastAsia="en-GB"/>
        </w:rPr>
        <w:t xml:space="preserve"> red model is </w:t>
      </w:r>
      <w:r w:rsidR="00532ACC">
        <w:rPr>
          <w:lang w:eastAsia="en-GB"/>
        </w:rPr>
        <w:t>widely</w:t>
      </w:r>
      <w:r w:rsidR="005B511E">
        <w:rPr>
          <w:lang w:eastAsia="en-GB"/>
        </w:rPr>
        <w:t xml:space="preserve"> reco</w:t>
      </w:r>
      <w:r w:rsidR="00532ACC">
        <w:rPr>
          <w:lang w:eastAsia="en-GB"/>
        </w:rPr>
        <w:t xml:space="preserve">gnized </w:t>
      </w:r>
      <w:r w:rsidR="00F96E0A">
        <w:rPr>
          <w:lang w:eastAsia="en-GB"/>
        </w:rPr>
        <w:t>framework</w:t>
      </w:r>
      <w:r w:rsidR="00532ACC">
        <w:rPr>
          <w:lang w:eastAsia="en-GB"/>
        </w:rPr>
        <w:t xml:space="preserve"> that </w:t>
      </w:r>
      <w:r w:rsidR="008340B6">
        <w:rPr>
          <w:lang w:eastAsia="en-GB"/>
        </w:rPr>
        <w:t>em</w:t>
      </w:r>
      <w:r w:rsidR="007F7E27">
        <w:rPr>
          <w:lang w:eastAsia="en-GB"/>
        </w:rPr>
        <w:t>pathise on problems</w:t>
      </w:r>
      <w:r w:rsidR="00AC13EF">
        <w:rPr>
          <w:lang w:eastAsia="en-GB"/>
        </w:rPr>
        <w:t xml:space="preserve"> </w:t>
      </w:r>
      <w:r w:rsidR="00852E95">
        <w:rPr>
          <w:lang w:eastAsia="en-GB"/>
        </w:rPr>
        <w:t>solving and</w:t>
      </w:r>
      <w:r w:rsidR="00F30569">
        <w:rPr>
          <w:lang w:eastAsia="en-GB"/>
        </w:rPr>
        <w:t xml:space="preserve"> </w:t>
      </w:r>
      <w:r w:rsidR="00F63D96">
        <w:rPr>
          <w:lang w:eastAsia="en-GB"/>
        </w:rPr>
        <w:t>decision-making</w:t>
      </w:r>
      <w:r w:rsidR="00F30569">
        <w:rPr>
          <w:lang w:eastAsia="en-GB"/>
        </w:rPr>
        <w:t xml:space="preserve"> </w:t>
      </w:r>
      <w:r w:rsidR="00F63D96">
        <w:rPr>
          <w:lang w:eastAsia="en-GB"/>
        </w:rPr>
        <w:t xml:space="preserve">process that </w:t>
      </w:r>
      <w:r w:rsidR="00FB6AE0">
        <w:rPr>
          <w:lang w:eastAsia="en-GB"/>
        </w:rPr>
        <w:t>was developed by Dr</w:t>
      </w:r>
      <w:r w:rsidR="00476374">
        <w:rPr>
          <w:lang w:eastAsia="en-GB"/>
        </w:rPr>
        <w:t xml:space="preserve"> Jane </w:t>
      </w:r>
      <w:r w:rsidR="00D47502">
        <w:rPr>
          <w:lang w:eastAsia="en-GB"/>
        </w:rPr>
        <w:t>Person, this</w:t>
      </w:r>
      <w:r w:rsidR="00291191">
        <w:rPr>
          <w:lang w:eastAsia="en-GB"/>
        </w:rPr>
        <w:t xml:space="preserve"> mod</w:t>
      </w:r>
      <w:r w:rsidR="00F460E1">
        <w:rPr>
          <w:lang w:eastAsia="en-GB"/>
        </w:rPr>
        <w:t xml:space="preserve">el </w:t>
      </w:r>
      <w:r w:rsidR="00D47502">
        <w:rPr>
          <w:lang w:eastAsia="en-GB"/>
        </w:rPr>
        <w:t>presents</w:t>
      </w:r>
      <w:r w:rsidR="00DE32F6">
        <w:rPr>
          <w:lang w:eastAsia="en-GB"/>
        </w:rPr>
        <w:t xml:space="preserve"> </w:t>
      </w:r>
      <w:r w:rsidR="00AE469B">
        <w:rPr>
          <w:lang w:eastAsia="en-GB"/>
        </w:rPr>
        <w:t>a structured</w:t>
      </w:r>
      <w:r w:rsidR="00EE288F">
        <w:rPr>
          <w:lang w:eastAsia="en-GB"/>
        </w:rPr>
        <w:t xml:space="preserve"> approach to analysing and </w:t>
      </w:r>
      <w:r w:rsidR="00BC0CF4">
        <w:rPr>
          <w:lang w:eastAsia="en-GB"/>
        </w:rPr>
        <w:t>addressing</w:t>
      </w:r>
      <w:r w:rsidR="00217E20">
        <w:rPr>
          <w:lang w:eastAsia="en-GB"/>
        </w:rPr>
        <w:t xml:space="preserve"> any com</w:t>
      </w:r>
      <w:r w:rsidR="005216BB">
        <w:rPr>
          <w:lang w:eastAsia="en-GB"/>
        </w:rPr>
        <w:t xml:space="preserve">plex </w:t>
      </w:r>
      <w:r w:rsidR="00A96248">
        <w:rPr>
          <w:lang w:eastAsia="en-GB"/>
        </w:rPr>
        <w:t>issues. The</w:t>
      </w:r>
      <w:r w:rsidR="004F3CEA">
        <w:rPr>
          <w:lang w:eastAsia="en-GB"/>
        </w:rPr>
        <w:t xml:space="preserve"> use of </w:t>
      </w:r>
      <w:r w:rsidR="00557EB1">
        <w:rPr>
          <w:lang w:eastAsia="en-GB"/>
        </w:rPr>
        <w:t>P</w:t>
      </w:r>
      <w:r w:rsidR="00B52101">
        <w:rPr>
          <w:lang w:eastAsia="en-GB"/>
        </w:rPr>
        <w:t>erson red m</w:t>
      </w:r>
      <w:r w:rsidR="00A43E87">
        <w:rPr>
          <w:lang w:eastAsia="en-GB"/>
        </w:rPr>
        <w:t>o</w:t>
      </w:r>
      <w:r w:rsidR="00785921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del </w:t>
      </w:r>
      <w:r w:rsidR="00490581" w:rsidRPr="00850ABC">
        <w:rPr>
          <w:rFonts w:ascii="Times New Roman" w:hAnsi="Times New Roman" w:cs="Times New Roman"/>
          <w:sz w:val="24"/>
          <w:szCs w:val="24"/>
          <w:lang w:eastAsia="en-GB"/>
        </w:rPr>
        <w:t>can</w:t>
      </w:r>
      <w:r w:rsidR="000D2516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in</w:t>
      </w:r>
      <w:r w:rsidR="001F456A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crease </w:t>
      </w:r>
      <w:r w:rsidR="003C4991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critical thinking </w:t>
      </w:r>
      <w:r w:rsidR="00F83D15" w:rsidRPr="00850ABC">
        <w:rPr>
          <w:rFonts w:ascii="Times New Roman" w:hAnsi="Times New Roman" w:cs="Times New Roman"/>
          <w:sz w:val="24"/>
          <w:szCs w:val="24"/>
          <w:lang w:eastAsia="en-GB"/>
        </w:rPr>
        <w:t>skills</w:t>
      </w:r>
      <w:r w:rsidR="00450528" w:rsidRPr="00850ABC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="00706D8D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indorse</w:t>
      </w:r>
      <w:r w:rsidR="005D024E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analytical</w:t>
      </w:r>
      <w:r w:rsidR="00706D8D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reasoning</w:t>
      </w:r>
      <w:r w:rsidR="005C4C19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, and </w:t>
      </w:r>
      <w:r w:rsidR="007E6716" w:rsidRPr="00850ABC">
        <w:rPr>
          <w:rFonts w:ascii="Times New Roman" w:hAnsi="Times New Roman" w:cs="Times New Roman"/>
          <w:sz w:val="24"/>
          <w:szCs w:val="24"/>
          <w:lang w:eastAsia="en-GB"/>
        </w:rPr>
        <w:t>e</w:t>
      </w:r>
      <w:r w:rsidR="003E2809" w:rsidRPr="00850ABC">
        <w:rPr>
          <w:rFonts w:ascii="Times New Roman" w:hAnsi="Times New Roman" w:cs="Times New Roman"/>
          <w:sz w:val="24"/>
          <w:szCs w:val="24"/>
          <w:lang w:eastAsia="en-GB"/>
        </w:rPr>
        <w:t>ngagement in</w:t>
      </w:r>
      <w:r w:rsidR="00522E93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effective proble</w:t>
      </w:r>
      <w:r w:rsidR="0068714F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m </w:t>
      </w:r>
      <w:r w:rsidR="007E5F26" w:rsidRPr="00850ABC">
        <w:rPr>
          <w:rFonts w:ascii="Times New Roman" w:hAnsi="Times New Roman" w:cs="Times New Roman"/>
          <w:sz w:val="24"/>
          <w:szCs w:val="24"/>
          <w:lang w:eastAsia="en-GB"/>
        </w:rPr>
        <w:t>solving. In</w:t>
      </w:r>
      <w:r w:rsidR="005558C0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7529FA" w:rsidRPr="00850ABC">
        <w:rPr>
          <w:rFonts w:ascii="Times New Roman" w:hAnsi="Times New Roman" w:cs="Times New Roman"/>
          <w:sz w:val="24"/>
          <w:szCs w:val="24"/>
          <w:lang w:eastAsia="en-GB"/>
        </w:rPr>
        <w:t>addition,</w:t>
      </w:r>
      <w:r w:rsidR="007E5F26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persons red mo</w:t>
      </w:r>
      <w:r w:rsidR="00E55FBD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del underscores </w:t>
      </w:r>
      <w:r w:rsidR="000B4302" w:rsidRPr="00850ABC">
        <w:rPr>
          <w:rFonts w:ascii="Times New Roman" w:hAnsi="Times New Roman" w:cs="Times New Roman"/>
          <w:sz w:val="24"/>
          <w:szCs w:val="24"/>
          <w:lang w:eastAsia="en-GB"/>
        </w:rPr>
        <w:t>the import</w:t>
      </w:r>
      <w:r w:rsidR="00D16EE9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ance of any </w:t>
      </w:r>
      <w:r w:rsidR="00917FBF" w:rsidRPr="00850ABC">
        <w:rPr>
          <w:rFonts w:ascii="Times New Roman" w:hAnsi="Times New Roman" w:cs="Times New Roman"/>
          <w:sz w:val="24"/>
          <w:szCs w:val="24"/>
          <w:lang w:eastAsia="en-GB"/>
        </w:rPr>
        <w:t>situation</w:t>
      </w:r>
      <w:r w:rsidR="000244BA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by </w:t>
      </w:r>
      <w:r w:rsidR="00917FBF" w:rsidRPr="00850ABC">
        <w:rPr>
          <w:rFonts w:ascii="Times New Roman" w:hAnsi="Times New Roman" w:cs="Times New Roman"/>
          <w:sz w:val="24"/>
          <w:szCs w:val="24"/>
          <w:lang w:eastAsia="en-GB"/>
        </w:rPr>
        <w:t>evaluating the</w:t>
      </w:r>
      <w:r w:rsidR="00F546AE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consequences of the </w:t>
      </w:r>
      <w:r w:rsidR="00462147" w:rsidRPr="00850ABC">
        <w:rPr>
          <w:rFonts w:ascii="Times New Roman" w:hAnsi="Times New Roman" w:cs="Times New Roman"/>
          <w:sz w:val="24"/>
          <w:szCs w:val="24"/>
          <w:lang w:eastAsia="en-GB"/>
        </w:rPr>
        <w:t>problem</w:t>
      </w:r>
      <w:r w:rsidR="002806EF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with a potential solution before making </w:t>
      </w:r>
      <w:r w:rsidR="00174137" w:rsidRPr="00850ABC">
        <w:rPr>
          <w:rFonts w:ascii="Times New Roman" w:hAnsi="Times New Roman" w:cs="Times New Roman"/>
          <w:sz w:val="24"/>
          <w:szCs w:val="24"/>
          <w:lang w:eastAsia="en-GB"/>
        </w:rPr>
        <w:t>u</w:t>
      </w:r>
      <w:r w:rsidR="007D1EA9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ltimate </w:t>
      </w:r>
      <w:r w:rsidR="00117505" w:rsidRPr="00850ABC">
        <w:rPr>
          <w:rFonts w:ascii="Times New Roman" w:hAnsi="Times New Roman" w:cs="Times New Roman"/>
          <w:sz w:val="24"/>
          <w:szCs w:val="24"/>
          <w:lang w:eastAsia="en-GB"/>
        </w:rPr>
        <w:t>decision.</w:t>
      </w:r>
      <w:r w:rsidR="000103A0" w:rsidRPr="00850AB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(Author et al., 2000).</w:t>
      </w:r>
      <w:r w:rsidR="00117505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Persons red</w:t>
      </w:r>
      <w:r w:rsidR="000103A0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model </w:t>
      </w:r>
      <w:r w:rsidR="00344DC0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is </w:t>
      </w:r>
      <w:r w:rsidR="001C3CF9" w:rsidRPr="00850ABC">
        <w:rPr>
          <w:rFonts w:ascii="Times New Roman" w:hAnsi="Times New Roman" w:cs="Times New Roman"/>
          <w:sz w:val="24"/>
          <w:szCs w:val="24"/>
          <w:lang w:eastAsia="en-GB"/>
        </w:rPr>
        <w:t>separa</w:t>
      </w:r>
      <w:r w:rsidR="007E3365" w:rsidRPr="00850ABC">
        <w:rPr>
          <w:rFonts w:ascii="Times New Roman" w:hAnsi="Times New Roman" w:cs="Times New Roman"/>
          <w:sz w:val="24"/>
          <w:szCs w:val="24"/>
          <w:lang w:eastAsia="en-GB"/>
        </w:rPr>
        <w:t>ted in four key com</w:t>
      </w:r>
      <w:r w:rsidR="00002F53" w:rsidRPr="00850ABC">
        <w:rPr>
          <w:rFonts w:ascii="Times New Roman" w:hAnsi="Times New Roman" w:cs="Times New Roman"/>
          <w:sz w:val="24"/>
          <w:szCs w:val="24"/>
          <w:lang w:eastAsia="en-GB"/>
        </w:rPr>
        <w:t>ponents</w:t>
      </w:r>
      <w:r w:rsidR="00B13A79" w:rsidRPr="00850ABC">
        <w:rPr>
          <w:rFonts w:ascii="Times New Roman" w:hAnsi="Times New Roman" w:cs="Times New Roman"/>
          <w:sz w:val="24"/>
          <w:szCs w:val="24"/>
          <w:lang w:eastAsia="en-GB"/>
        </w:rPr>
        <w:t>:</w:t>
      </w:r>
      <w:r w:rsidR="00B16A46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B13A79" w:rsidRPr="00850ABC">
        <w:rPr>
          <w:rFonts w:ascii="Times New Roman" w:hAnsi="Times New Roman" w:cs="Times New Roman"/>
          <w:sz w:val="24"/>
          <w:szCs w:val="24"/>
          <w:lang w:eastAsia="en-GB"/>
        </w:rPr>
        <w:t>Eva</w:t>
      </w:r>
      <w:r w:rsidR="0012199D" w:rsidRPr="00850ABC">
        <w:rPr>
          <w:rFonts w:ascii="Times New Roman" w:hAnsi="Times New Roman" w:cs="Times New Roman"/>
          <w:sz w:val="24"/>
          <w:szCs w:val="24"/>
          <w:lang w:eastAsia="en-GB"/>
        </w:rPr>
        <w:t>luate,</w:t>
      </w:r>
      <w:r w:rsidR="00B16A46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7F0347" w:rsidRPr="00850ABC">
        <w:rPr>
          <w:rFonts w:ascii="Times New Roman" w:hAnsi="Times New Roman" w:cs="Times New Roman"/>
          <w:sz w:val="24"/>
          <w:szCs w:val="24"/>
          <w:lang w:eastAsia="en-GB"/>
        </w:rPr>
        <w:t>recognize</w:t>
      </w:r>
      <w:r w:rsidR="004A64DC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="00B16A46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7F0347" w:rsidRPr="00850ABC">
        <w:rPr>
          <w:rFonts w:ascii="Times New Roman" w:hAnsi="Times New Roman" w:cs="Times New Roman"/>
          <w:sz w:val="24"/>
          <w:szCs w:val="24"/>
          <w:lang w:eastAsia="en-GB"/>
        </w:rPr>
        <w:t>execute</w:t>
      </w:r>
      <w:r w:rsidR="00B16A46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, </w:t>
      </w:r>
      <w:r w:rsidR="00BF6230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and </w:t>
      </w:r>
      <w:r w:rsidR="00756A29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decide. The first step </w:t>
      </w:r>
      <w:r w:rsidR="006B0E60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to use when using persons model for </w:t>
      </w:r>
      <w:r w:rsidR="00482EF0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critical thinking is to recognize </w:t>
      </w:r>
      <w:r w:rsidR="0019433A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if there is </w:t>
      </w:r>
      <w:r w:rsidR="00AC11D6" w:rsidRPr="00850ABC">
        <w:rPr>
          <w:rFonts w:ascii="Times New Roman" w:hAnsi="Times New Roman" w:cs="Times New Roman"/>
          <w:sz w:val="24"/>
          <w:szCs w:val="24"/>
          <w:lang w:eastAsia="en-GB"/>
        </w:rPr>
        <w:t>an</w:t>
      </w:r>
      <w:r w:rsidR="0019433A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A2198C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issue by </w:t>
      </w:r>
      <w:r w:rsidR="003622C1" w:rsidRPr="00850ABC">
        <w:rPr>
          <w:rFonts w:ascii="Times New Roman" w:hAnsi="Times New Roman" w:cs="Times New Roman"/>
          <w:sz w:val="24"/>
          <w:szCs w:val="24"/>
          <w:lang w:eastAsia="en-GB"/>
        </w:rPr>
        <w:t>finding</w:t>
      </w:r>
      <w:r w:rsidR="00110884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what </w:t>
      </w:r>
      <w:r w:rsidR="001F0778" w:rsidRPr="00850ABC">
        <w:rPr>
          <w:rFonts w:ascii="Times New Roman" w:hAnsi="Times New Roman" w:cs="Times New Roman"/>
          <w:sz w:val="24"/>
          <w:szCs w:val="24"/>
          <w:lang w:eastAsia="en-GB"/>
        </w:rPr>
        <w:t>decision that needs to be made</w:t>
      </w:r>
      <w:r w:rsidR="00655BAE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5323A9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by </w:t>
      </w:r>
      <w:r w:rsidR="00924F51" w:rsidRPr="00850ABC">
        <w:rPr>
          <w:rFonts w:ascii="Times New Roman" w:hAnsi="Times New Roman" w:cs="Times New Roman"/>
          <w:sz w:val="24"/>
          <w:szCs w:val="24"/>
          <w:lang w:eastAsia="en-GB"/>
        </w:rPr>
        <w:t>understanding</w:t>
      </w:r>
      <w:r w:rsidR="00E21A39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element</w:t>
      </w:r>
      <w:r w:rsidR="0032720C" w:rsidRPr="00850ABC">
        <w:rPr>
          <w:rFonts w:ascii="Times New Roman" w:hAnsi="Times New Roman" w:cs="Times New Roman"/>
          <w:sz w:val="24"/>
          <w:szCs w:val="24"/>
          <w:lang w:eastAsia="en-GB"/>
        </w:rPr>
        <w:t>s influencing it</w:t>
      </w:r>
      <w:r w:rsidR="00A41BD0" w:rsidRPr="00850ABC"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="00956A54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A41BD0" w:rsidRPr="00850ABC">
        <w:rPr>
          <w:rFonts w:ascii="Times New Roman" w:hAnsi="Times New Roman" w:cs="Times New Roman"/>
          <w:sz w:val="24"/>
          <w:szCs w:val="24"/>
          <w:lang w:eastAsia="en-GB"/>
        </w:rPr>
        <w:t>This s</w:t>
      </w:r>
      <w:r w:rsidR="0091121F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tage is </w:t>
      </w:r>
      <w:r w:rsidR="00DE2C1C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important </w:t>
      </w:r>
      <w:r w:rsidR="00683D60" w:rsidRPr="00850ABC">
        <w:rPr>
          <w:rFonts w:ascii="Times New Roman" w:hAnsi="Times New Roman" w:cs="Times New Roman"/>
          <w:sz w:val="24"/>
          <w:szCs w:val="24"/>
          <w:lang w:eastAsia="en-GB"/>
        </w:rPr>
        <w:t>if not used ap</w:t>
      </w:r>
      <w:r w:rsidR="00575C18" w:rsidRPr="00850ABC">
        <w:rPr>
          <w:rFonts w:ascii="Times New Roman" w:hAnsi="Times New Roman" w:cs="Times New Roman"/>
          <w:sz w:val="24"/>
          <w:szCs w:val="24"/>
          <w:lang w:eastAsia="en-GB"/>
        </w:rPr>
        <w:t>p</w:t>
      </w:r>
      <w:r w:rsidR="00E969A9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ropriately </w:t>
      </w:r>
      <w:r w:rsidR="00360AF5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can make </w:t>
      </w:r>
      <w:r w:rsidR="00CD6A59" w:rsidRPr="00850ABC">
        <w:rPr>
          <w:rFonts w:ascii="Times New Roman" w:hAnsi="Times New Roman" w:cs="Times New Roman"/>
          <w:sz w:val="24"/>
          <w:szCs w:val="24"/>
          <w:lang w:eastAsia="en-GB"/>
        </w:rPr>
        <w:t>understanding</w:t>
      </w:r>
      <w:r w:rsidR="00360AF5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the factors </w:t>
      </w:r>
      <w:r w:rsidR="00CD6A59" w:rsidRPr="00850ABC">
        <w:rPr>
          <w:rFonts w:ascii="Times New Roman" w:hAnsi="Times New Roman" w:cs="Times New Roman"/>
          <w:sz w:val="24"/>
          <w:szCs w:val="24"/>
          <w:lang w:eastAsia="en-GB"/>
        </w:rPr>
        <w:t>difficult. It</w:t>
      </w:r>
      <w:r w:rsidR="00BF76C4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is crucial as it sets the foun</w:t>
      </w:r>
      <w:r w:rsidR="00763B8B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dation for the </w:t>
      </w:r>
      <w:r w:rsidR="00F36A53" w:rsidRPr="00850ABC">
        <w:rPr>
          <w:rFonts w:ascii="Times New Roman" w:hAnsi="Times New Roman" w:cs="Times New Roman"/>
          <w:sz w:val="24"/>
          <w:szCs w:val="24"/>
          <w:lang w:eastAsia="en-GB"/>
        </w:rPr>
        <w:t>logical seque</w:t>
      </w:r>
      <w:r w:rsidR="00E16661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nce in the </w:t>
      </w:r>
      <w:r w:rsidR="00115632" w:rsidRPr="00850ABC">
        <w:rPr>
          <w:rFonts w:ascii="Times New Roman" w:hAnsi="Times New Roman" w:cs="Times New Roman"/>
          <w:sz w:val="24"/>
          <w:szCs w:val="24"/>
          <w:lang w:eastAsia="en-GB"/>
        </w:rPr>
        <w:t>decision-making</w:t>
      </w:r>
      <w:r w:rsidR="00706C3B" w:rsidRPr="00850ABC">
        <w:rPr>
          <w:rFonts w:ascii="Times New Roman" w:hAnsi="Times New Roman" w:cs="Times New Roman"/>
          <w:sz w:val="24"/>
          <w:szCs w:val="24"/>
          <w:lang w:eastAsia="en-GB"/>
        </w:rPr>
        <w:t xml:space="preserve"> process</w:t>
      </w:r>
      <w:r w:rsidR="00A85C42" w:rsidRPr="00850ABC"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="00A340B3" w:rsidRPr="00A340B3">
        <w:t xml:space="preserve"> </w:t>
      </w:r>
      <w:r w:rsidR="00A340B3" w:rsidRPr="00850AB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(Disruptive Leadership Institute, n.d.)</w:t>
      </w:r>
    </w:p>
    <w:p w14:paraId="322E8264" w14:textId="154F3800" w:rsidR="00F7741B" w:rsidRPr="00F64A16" w:rsidRDefault="00CD6A59" w:rsidP="00F64A16">
      <w:pPr>
        <w:rPr>
          <w:rFonts w:ascii="Times New Roman" w:hAnsi="Times New Roman" w:cs="Times New Roman"/>
          <w:sz w:val="24"/>
          <w:szCs w:val="24"/>
          <w:lang w:eastAsia="en-GB"/>
        </w:rPr>
      </w:pPr>
      <w:r w:rsidRPr="00F64A16">
        <w:rPr>
          <w:rFonts w:ascii="Times New Roman" w:hAnsi="Times New Roman" w:cs="Times New Roman"/>
          <w:sz w:val="24"/>
          <w:szCs w:val="24"/>
          <w:lang w:eastAsia="en-GB"/>
        </w:rPr>
        <w:t>Recognize</w:t>
      </w:r>
      <w:r w:rsidR="00CE46FD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5353FC" w:rsidRPr="00F64A16">
        <w:rPr>
          <w:rFonts w:ascii="Times New Roman" w:hAnsi="Times New Roman" w:cs="Times New Roman"/>
          <w:sz w:val="24"/>
          <w:szCs w:val="24"/>
          <w:lang w:eastAsia="en-GB"/>
        </w:rPr>
        <w:t>ass</w:t>
      </w:r>
      <w:r w:rsidR="004C1FF7" w:rsidRPr="00F64A16">
        <w:rPr>
          <w:rFonts w:ascii="Times New Roman" w:hAnsi="Times New Roman" w:cs="Times New Roman"/>
          <w:sz w:val="24"/>
          <w:szCs w:val="24"/>
          <w:lang w:eastAsia="en-GB"/>
        </w:rPr>
        <w:t>umptions</w:t>
      </w:r>
      <w:r w:rsidR="00F7741B" w:rsidRPr="00F64A16"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="005C7042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7B6079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Is when </w:t>
      </w:r>
      <w:r w:rsidR="006C7C80" w:rsidRPr="00F64A16">
        <w:rPr>
          <w:rFonts w:ascii="Times New Roman" w:hAnsi="Times New Roman" w:cs="Times New Roman"/>
          <w:sz w:val="24"/>
          <w:szCs w:val="24"/>
          <w:lang w:eastAsia="en-GB"/>
        </w:rPr>
        <w:t>something i</w:t>
      </w:r>
      <w:r w:rsidR="000C13E5" w:rsidRPr="00F64A16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6C7C80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1568CC" w:rsidRPr="00F64A16">
        <w:rPr>
          <w:rFonts w:ascii="Times New Roman" w:hAnsi="Times New Roman" w:cs="Times New Roman"/>
          <w:sz w:val="24"/>
          <w:szCs w:val="24"/>
          <w:lang w:eastAsia="en-GB"/>
        </w:rPr>
        <w:t>consider</w:t>
      </w:r>
      <w:r w:rsidR="007C46F6" w:rsidRPr="00F64A16">
        <w:rPr>
          <w:rFonts w:ascii="Times New Roman" w:hAnsi="Times New Roman" w:cs="Times New Roman"/>
          <w:sz w:val="24"/>
          <w:szCs w:val="24"/>
          <w:lang w:eastAsia="en-GB"/>
        </w:rPr>
        <w:t>ed</w:t>
      </w:r>
      <w:r w:rsidR="001568CC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truthful without </w:t>
      </w:r>
      <w:r w:rsidR="007C46F6" w:rsidRPr="00F64A16">
        <w:rPr>
          <w:rFonts w:ascii="Times New Roman" w:hAnsi="Times New Roman" w:cs="Times New Roman"/>
          <w:sz w:val="24"/>
          <w:szCs w:val="24"/>
          <w:lang w:eastAsia="en-GB"/>
        </w:rPr>
        <w:t>any evidence</w:t>
      </w:r>
      <w:r w:rsidR="00F2550E" w:rsidRPr="00F64A16"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="007E1B16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800AA6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For </w:t>
      </w:r>
      <w:r w:rsidR="00664F72" w:rsidRPr="00F64A16">
        <w:rPr>
          <w:rFonts w:ascii="Times New Roman" w:hAnsi="Times New Roman" w:cs="Times New Roman"/>
          <w:sz w:val="24"/>
          <w:szCs w:val="24"/>
          <w:lang w:eastAsia="en-GB"/>
        </w:rPr>
        <w:t>example,</w:t>
      </w:r>
      <w:r w:rsidR="00F2550E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707F4A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when </w:t>
      </w:r>
      <w:r w:rsidR="00504F43">
        <w:rPr>
          <w:rFonts w:ascii="Times New Roman" w:hAnsi="Times New Roman" w:cs="Times New Roman"/>
          <w:sz w:val="24"/>
          <w:szCs w:val="24"/>
          <w:lang w:eastAsia="en-GB"/>
        </w:rPr>
        <w:t xml:space="preserve">going </w:t>
      </w:r>
      <w:r w:rsidR="001C510D">
        <w:rPr>
          <w:rFonts w:ascii="Times New Roman" w:hAnsi="Times New Roman" w:cs="Times New Roman"/>
          <w:sz w:val="24"/>
          <w:szCs w:val="24"/>
          <w:lang w:eastAsia="en-GB"/>
        </w:rPr>
        <w:t xml:space="preserve">to </w:t>
      </w:r>
      <w:r w:rsidR="00707F4A" w:rsidRPr="00F64A16">
        <w:rPr>
          <w:rFonts w:ascii="Times New Roman" w:hAnsi="Times New Roman" w:cs="Times New Roman"/>
          <w:sz w:val="24"/>
          <w:szCs w:val="24"/>
          <w:lang w:eastAsia="en-GB"/>
        </w:rPr>
        <w:t>buy</w:t>
      </w:r>
      <w:r w:rsidR="00CD5C03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washing up </w:t>
      </w:r>
      <w:r w:rsidRPr="00F64A16">
        <w:rPr>
          <w:rFonts w:ascii="Times New Roman" w:hAnsi="Times New Roman" w:cs="Times New Roman"/>
          <w:sz w:val="24"/>
          <w:szCs w:val="24"/>
          <w:lang w:eastAsia="en-GB"/>
        </w:rPr>
        <w:t>liquid</w:t>
      </w:r>
      <w:r w:rsidR="00DE1FE7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F440AB" w:rsidRPr="00F64A16">
        <w:rPr>
          <w:rFonts w:ascii="Times New Roman" w:hAnsi="Times New Roman" w:cs="Times New Roman"/>
          <w:sz w:val="24"/>
          <w:szCs w:val="24"/>
          <w:lang w:eastAsia="en-GB"/>
        </w:rPr>
        <w:t>and</w:t>
      </w:r>
      <w:r w:rsidR="00A77FA6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it </w:t>
      </w:r>
      <w:r w:rsidR="002E0B40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reads in bold this washing up </w:t>
      </w:r>
      <w:r w:rsidRPr="00F64A16">
        <w:rPr>
          <w:rFonts w:ascii="Times New Roman" w:hAnsi="Times New Roman" w:cs="Times New Roman"/>
          <w:sz w:val="24"/>
          <w:szCs w:val="24"/>
          <w:lang w:eastAsia="en-GB"/>
        </w:rPr>
        <w:t>liquid</w:t>
      </w:r>
      <w:r w:rsidR="002E0B40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F55C1D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cuts </w:t>
      </w:r>
      <w:r w:rsidR="007E1B16" w:rsidRPr="00F64A16">
        <w:rPr>
          <w:rFonts w:ascii="Times New Roman" w:hAnsi="Times New Roman" w:cs="Times New Roman"/>
          <w:sz w:val="24"/>
          <w:szCs w:val="24"/>
          <w:lang w:eastAsia="en-GB"/>
        </w:rPr>
        <w:t>burn</w:t>
      </w:r>
      <w:r w:rsidR="00BC25CD" w:rsidRPr="00F64A16">
        <w:rPr>
          <w:rFonts w:ascii="Times New Roman" w:hAnsi="Times New Roman" w:cs="Times New Roman"/>
          <w:sz w:val="24"/>
          <w:szCs w:val="24"/>
          <w:lang w:eastAsia="en-GB"/>
        </w:rPr>
        <w:t>t on</w:t>
      </w:r>
      <w:r w:rsidR="00F55C1D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grease </w:t>
      </w:r>
      <w:r w:rsidR="00B41587" w:rsidRPr="00F64A16">
        <w:rPr>
          <w:rFonts w:ascii="Times New Roman" w:hAnsi="Times New Roman" w:cs="Times New Roman"/>
          <w:sz w:val="24"/>
          <w:szCs w:val="24"/>
          <w:lang w:eastAsia="en-GB"/>
        </w:rPr>
        <w:t>and s</w:t>
      </w:r>
      <w:r w:rsidR="009327D2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mells </w:t>
      </w:r>
      <w:r w:rsidR="00651E11" w:rsidRPr="00F64A16">
        <w:rPr>
          <w:rFonts w:ascii="Times New Roman" w:hAnsi="Times New Roman" w:cs="Times New Roman"/>
          <w:sz w:val="24"/>
          <w:szCs w:val="24"/>
          <w:lang w:eastAsia="en-GB"/>
        </w:rPr>
        <w:t>good and</w:t>
      </w:r>
      <w:r w:rsidR="009327D2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is </w:t>
      </w:r>
      <w:r w:rsidR="00920FB1" w:rsidRPr="00F64A16">
        <w:rPr>
          <w:rFonts w:ascii="Times New Roman" w:hAnsi="Times New Roman" w:cs="Times New Roman"/>
          <w:sz w:val="24"/>
          <w:szCs w:val="24"/>
          <w:lang w:eastAsia="en-GB"/>
        </w:rPr>
        <w:t>fair value</w:t>
      </w:r>
      <w:r w:rsidR="00436FB1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for money</w:t>
      </w:r>
      <w:r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D20061" w:rsidRPr="00F64A16">
        <w:rPr>
          <w:rFonts w:ascii="Times New Roman" w:hAnsi="Times New Roman" w:cs="Times New Roman"/>
          <w:sz w:val="24"/>
          <w:szCs w:val="24"/>
          <w:lang w:eastAsia="en-GB"/>
        </w:rPr>
        <w:t>than</w:t>
      </w:r>
      <w:r w:rsidR="0084235D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b</w:t>
      </w:r>
      <w:r w:rsidR="00FD1F74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uying </w:t>
      </w:r>
      <w:r w:rsidR="00BE2B05" w:rsidRPr="00F64A16">
        <w:rPr>
          <w:rFonts w:ascii="Times New Roman" w:hAnsi="Times New Roman" w:cs="Times New Roman"/>
          <w:sz w:val="24"/>
          <w:szCs w:val="24"/>
          <w:lang w:eastAsia="en-GB"/>
        </w:rPr>
        <w:t>it</w:t>
      </w:r>
      <w:r w:rsidR="000C13E5" w:rsidRPr="00F64A16"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="00D50132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664F72" w:rsidRPr="00F64A16">
        <w:rPr>
          <w:rFonts w:ascii="Times New Roman" w:hAnsi="Times New Roman" w:cs="Times New Roman"/>
          <w:sz w:val="24"/>
          <w:szCs w:val="24"/>
          <w:lang w:eastAsia="en-GB"/>
        </w:rPr>
        <w:t>In this</w:t>
      </w:r>
      <w:r w:rsidR="000F4DA9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sit</w:t>
      </w:r>
      <w:r w:rsidR="00D00104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uation </w:t>
      </w:r>
      <w:r w:rsidR="00D50132" w:rsidRPr="00F64A16">
        <w:rPr>
          <w:rFonts w:ascii="Times New Roman" w:hAnsi="Times New Roman" w:cs="Times New Roman"/>
          <w:sz w:val="24"/>
          <w:szCs w:val="24"/>
          <w:lang w:eastAsia="en-GB"/>
        </w:rPr>
        <w:t>believing</w:t>
      </w:r>
      <w:r w:rsidR="001F3E9D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something that is on a bottle of washing u</w:t>
      </w:r>
      <w:r w:rsidR="009E3BED" w:rsidRPr="00F64A16">
        <w:rPr>
          <w:rFonts w:ascii="Times New Roman" w:hAnsi="Times New Roman" w:cs="Times New Roman"/>
          <w:sz w:val="24"/>
          <w:szCs w:val="24"/>
          <w:lang w:eastAsia="en-GB"/>
        </w:rPr>
        <w:t>p</w:t>
      </w:r>
      <w:r w:rsidR="001F3E9D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D50132" w:rsidRPr="00F64A16">
        <w:rPr>
          <w:rFonts w:ascii="Times New Roman" w:hAnsi="Times New Roman" w:cs="Times New Roman"/>
          <w:sz w:val="24"/>
          <w:szCs w:val="24"/>
          <w:lang w:eastAsia="en-GB"/>
        </w:rPr>
        <w:t>liquid</w:t>
      </w:r>
      <w:r w:rsidR="003D4318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B9418F" w:rsidRPr="00F64A16">
        <w:rPr>
          <w:rFonts w:ascii="Times New Roman" w:hAnsi="Times New Roman" w:cs="Times New Roman"/>
          <w:sz w:val="24"/>
          <w:szCs w:val="24"/>
          <w:lang w:eastAsia="en-GB"/>
        </w:rPr>
        <w:t>without</w:t>
      </w:r>
      <w:r w:rsidR="003D4318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any </w:t>
      </w:r>
      <w:r w:rsidR="00B9418F" w:rsidRPr="00F64A16">
        <w:rPr>
          <w:rFonts w:ascii="Times New Roman" w:hAnsi="Times New Roman" w:cs="Times New Roman"/>
          <w:sz w:val="24"/>
          <w:szCs w:val="24"/>
          <w:lang w:eastAsia="en-GB"/>
        </w:rPr>
        <w:t>evidence. At</w:t>
      </w:r>
      <w:r w:rsidR="009D7EBB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this point it is import</w:t>
      </w:r>
      <w:r w:rsidR="00D02FA7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ant to question the </w:t>
      </w:r>
      <w:r w:rsidR="00597435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assumption if it is a good washing up </w:t>
      </w:r>
      <w:r w:rsidR="00B9418F" w:rsidRPr="00F64A16">
        <w:rPr>
          <w:rFonts w:ascii="Times New Roman" w:hAnsi="Times New Roman" w:cs="Times New Roman"/>
          <w:sz w:val="24"/>
          <w:szCs w:val="24"/>
          <w:lang w:eastAsia="en-GB"/>
        </w:rPr>
        <w:t>liquid</w:t>
      </w:r>
      <w:r w:rsidR="0092796E" w:rsidRPr="00F64A16">
        <w:rPr>
          <w:rFonts w:ascii="Times New Roman" w:hAnsi="Times New Roman" w:cs="Times New Roman"/>
          <w:sz w:val="24"/>
          <w:szCs w:val="24"/>
          <w:lang w:eastAsia="en-GB"/>
        </w:rPr>
        <w:t>?</w:t>
      </w:r>
      <w:r w:rsidR="00C45263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92796E" w:rsidRPr="00F64A16">
        <w:rPr>
          <w:rFonts w:ascii="Times New Roman" w:hAnsi="Times New Roman" w:cs="Times New Roman"/>
          <w:sz w:val="24"/>
          <w:szCs w:val="24"/>
          <w:lang w:eastAsia="en-GB"/>
        </w:rPr>
        <w:t>does it really cut g</w:t>
      </w:r>
      <w:r w:rsidR="002A3EBC" w:rsidRPr="00F64A16">
        <w:rPr>
          <w:rFonts w:ascii="Times New Roman" w:hAnsi="Times New Roman" w:cs="Times New Roman"/>
          <w:sz w:val="24"/>
          <w:szCs w:val="24"/>
          <w:lang w:eastAsia="en-GB"/>
        </w:rPr>
        <w:t>rease</w:t>
      </w:r>
      <w:r w:rsidR="00C45263" w:rsidRPr="00F64A16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="004A64DC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C45263" w:rsidRPr="00F64A16">
        <w:rPr>
          <w:rFonts w:ascii="Times New Roman" w:hAnsi="Times New Roman" w:cs="Times New Roman"/>
          <w:sz w:val="24"/>
          <w:szCs w:val="24"/>
          <w:lang w:eastAsia="en-GB"/>
        </w:rPr>
        <w:t>and is</w:t>
      </w:r>
      <w:r w:rsidR="001B58F6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it </w:t>
      </w:r>
      <w:r w:rsidR="008C346C" w:rsidRPr="00F64A16">
        <w:rPr>
          <w:rFonts w:ascii="Times New Roman" w:hAnsi="Times New Roman" w:cs="Times New Roman"/>
          <w:sz w:val="24"/>
          <w:szCs w:val="24"/>
          <w:lang w:eastAsia="en-GB"/>
        </w:rPr>
        <w:t>really</w:t>
      </w:r>
      <w:r w:rsidR="00C45263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1C510D" w:rsidRPr="00F64A16">
        <w:rPr>
          <w:rFonts w:ascii="Times New Roman" w:hAnsi="Times New Roman" w:cs="Times New Roman"/>
          <w:sz w:val="24"/>
          <w:szCs w:val="24"/>
          <w:lang w:eastAsia="en-GB"/>
        </w:rPr>
        <w:t>fair value</w:t>
      </w:r>
      <w:r w:rsidR="00B9418F" w:rsidRPr="00F64A16">
        <w:rPr>
          <w:rFonts w:ascii="Times New Roman" w:hAnsi="Times New Roman" w:cs="Times New Roman"/>
          <w:sz w:val="24"/>
          <w:szCs w:val="24"/>
          <w:lang w:eastAsia="en-GB"/>
        </w:rPr>
        <w:t>? This</w:t>
      </w:r>
      <w:r w:rsidR="00D92DF4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997631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is </w:t>
      </w:r>
      <w:r w:rsidR="00D92DF4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when </w:t>
      </w:r>
      <w:r w:rsidR="00FE7A94" w:rsidRPr="00F64A16">
        <w:rPr>
          <w:rFonts w:ascii="Times New Roman" w:hAnsi="Times New Roman" w:cs="Times New Roman"/>
          <w:sz w:val="24"/>
          <w:szCs w:val="24"/>
          <w:lang w:eastAsia="en-GB"/>
        </w:rPr>
        <w:t>u</w:t>
      </w:r>
      <w:r w:rsidR="00A02BE4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nderstanding </w:t>
      </w:r>
      <w:r w:rsidR="00853F70" w:rsidRPr="00B86BF8">
        <w:rPr>
          <w:rFonts w:ascii="Times New Roman" w:hAnsi="Times New Roman" w:cs="Times New Roman"/>
          <w:sz w:val="20"/>
          <w:szCs w:val="20"/>
          <w:lang w:eastAsia="en-GB"/>
        </w:rPr>
        <w:t>what</w:t>
      </w:r>
      <w:r w:rsidR="00853F70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is </w:t>
      </w:r>
      <w:r w:rsidR="00092C99" w:rsidRPr="00F64A16">
        <w:rPr>
          <w:rFonts w:ascii="Times New Roman" w:hAnsi="Times New Roman" w:cs="Times New Roman"/>
          <w:sz w:val="24"/>
          <w:szCs w:val="24"/>
          <w:lang w:eastAsia="en-GB"/>
        </w:rPr>
        <w:t>determined to be t</w:t>
      </w:r>
      <w:r w:rsidR="00D87295" w:rsidRPr="00F64A16">
        <w:rPr>
          <w:rFonts w:ascii="Times New Roman" w:hAnsi="Times New Roman" w:cs="Times New Roman"/>
          <w:sz w:val="24"/>
          <w:szCs w:val="24"/>
          <w:lang w:eastAsia="en-GB"/>
        </w:rPr>
        <w:t>rue</w:t>
      </w:r>
      <w:r w:rsidR="00BD7FBA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by </w:t>
      </w:r>
      <w:r w:rsidR="00A6344A" w:rsidRPr="00F64A16">
        <w:rPr>
          <w:rFonts w:ascii="Times New Roman" w:hAnsi="Times New Roman" w:cs="Times New Roman"/>
          <w:sz w:val="24"/>
          <w:szCs w:val="24"/>
          <w:lang w:eastAsia="en-GB"/>
        </w:rPr>
        <w:t>questioning</w:t>
      </w:r>
      <w:r w:rsidR="00F451D3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the ass</w:t>
      </w:r>
      <w:r w:rsidR="00B414C4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umption that needs to be examined </w:t>
      </w:r>
      <w:r w:rsidR="0038395A" w:rsidRPr="00F64A16">
        <w:rPr>
          <w:rFonts w:ascii="Times New Roman" w:hAnsi="Times New Roman" w:cs="Times New Roman"/>
          <w:sz w:val="24"/>
          <w:szCs w:val="24"/>
          <w:lang w:eastAsia="en-GB"/>
        </w:rPr>
        <w:t>by vi</w:t>
      </w:r>
      <w:r w:rsidR="008C397A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ewing from </w:t>
      </w:r>
      <w:r w:rsidR="00A87469" w:rsidRPr="00F64A16">
        <w:rPr>
          <w:rFonts w:ascii="Times New Roman" w:hAnsi="Times New Roman" w:cs="Times New Roman"/>
          <w:sz w:val="24"/>
          <w:szCs w:val="24"/>
          <w:lang w:eastAsia="en-GB"/>
        </w:rPr>
        <w:t>numbers of</w:t>
      </w:r>
      <w:r w:rsidR="00ED4517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points by</w:t>
      </w:r>
      <w:r w:rsidR="00F53622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facts</w:t>
      </w:r>
      <w:r w:rsidR="005D4D36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and choice.</w:t>
      </w:r>
      <w:r w:rsidR="00115632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99546D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(What is the RED Model of Critical </w:t>
      </w:r>
      <w:r w:rsidR="00B27152" w:rsidRPr="00F64A16">
        <w:rPr>
          <w:rFonts w:ascii="Times New Roman" w:hAnsi="Times New Roman" w:cs="Times New Roman"/>
          <w:sz w:val="24"/>
          <w:szCs w:val="24"/>
          <w:lang w:eastAsia="en-GB"/>
        </w:rPr>
        <w:t>Thinking?</w:t>
      </w:r>
      <w:r w:rsidR="0099546D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n.d.)</w:t>
      </w:r>
      <w:r w:rsidR="002E5D95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4A3E65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 </w:t>
      </w:r>
    </w:p>
    <w:p w14:paraId="76A8C63B" w14:textId="1ABB0B6C" w:rsidR="000D5964" w:rsidRDefault="00B24EB8" w:rsidP="00E100D8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64A16">
        <w:rPr>
          <w:rFonts w:ascii="Times New Roman" w:hAnsi="Times New Roman" w:cs="Times New Roman"/>
          <w:sz w:val="24"/>
          <w:szCs w:val="24"/>
          <w:lang w:eastAsia="en-GB"/>
        </w:rPr>
        <w:t>Ev</w:t>
      </w:r>
      <w:r w:rsidR="00EE7CAD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aluate </w:t>
      </w:r>
      <w:r w:rsidR="00CA26B4" w:rsidRPr="00F64A16">
        <w:rPr>
          <w:rFonts w:ascii="Times New Roman" w:hAnsi="Times New Roman" w:cs="Times New Roman"/>
          <w:sz w:val="24"/>
          <w:szCs w:val="24"/>
          <w:lang w:eastAsia="en-GB"/>
        </w:rPr>
        <w:t>stage is when</w:t>
      </w:r>
      <w:r w:rsidR="00171238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AD6D26" w:rsidRPr="00F64A16">
        <w:rPr>
          <w:rFonts w:ascii="Times New Roman" w:hAnsi="Times New Roman" w:cs="Times New Roman"/>
          <w:sz w:val="24"/>
          <w:szCs w:val="24"/>
          <w:lang w:eastAsia="en-GB"/>
        </w:rPr>
        <w:t>analysing information</w:t>
      </w:r>
      <w:r w:rsidR="0069287F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1E1AB2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that requires </w:t>
      </w:r>
      <w:r w:rsidR="00C15685" w:rsidRPr="00F64A16">
        <w:rPr>
          <w:rFonts w:ascii="Times New Roman" w:hAnsi="Times New Roman" w:cs="Times New Roman"/>
          <w:sz w:val="24"/>
          <w:szCs w:val="24"/>
          <w:lang w:eastAsia="en-GB"/>
        </w:rPr>
        <w:t>in</w:t>
      </w:r>
      <w:r w:rsidR="00857886" w:rsidRPr="00F64A16">
        <w:rPr>
          <w:rFonts w:ascii="Times New Roman" w:hAnsi="Times New Roman" w:cs="Times New Roman"/>
          <w:sz w:val="24"/>
          <w:szCs w:val="24"/>
          <w:lang w:eastAsia="en-GB"/>
        </w:rPr>
        <w:t>d</w:t>
      </w:r>
      <w:r w:rsidR="00963C21" w:rsidRPr="00F64A16">
        <w:rPr>
          <w:rFonts w:ascii="Times New Roman" w:hAnsi="Times New Roman" w:cs="Times New Roman"/>
          <w:sz w:val="24"/>
          <w:szCs w:val="24"/>
          <w:lang w:eastAsia="en-GB"/>
        </w:rPr>
        <w:t>ependently</w:t>
      </w:r>
      <w:r w:rsidR="00322B12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CC0656" w:rsidRPr="00F64A16">
        <w:rPr>
          <w:rFonts w:ascii="Times New Roman" w:hAnsi="Times New Roman" w:cs="Times New Roman"/>
          <w:sz w:val="24"/>
          <w:szCs w:val="24"/>
          <w:lang w:eastAsia="en-GB"/>
        </w:rPr>
        <w:t>assessing the</w:t>
      </w:r>
      <w:r w:rsidR="00C30E19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poten</w:t>
      </w:r>
      <w:r w:rsidR="006D72B7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tial </w:t>
      </w:r>
      <w:r w:rsidR="00567706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outcome of each </w:t>
      </w:r>
      <w:r w:rsidR="0086289D" w:rsidRPr="00F64A16">
        <w:rPr>
          <w:rFonts w:ascii="Times New Roman" w:hAnsi="Times New Roman" w:cs="Times New Roman"/>
          <w:sz w:val="24"/>
          <w:szCs w:val="24"/>
          <w:lang w:eastAsia="en-GB"/>
        </w:rPr>
        <w:t>option</w:t>
      </w:r>
      <w:r w:rsidR="00CA313E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based on </w:t>
      </w:r>
      <w:r w:rsidR="00943412" w:rsidRPr="00F64A16">
        <w:rPr>
          <w:rFonts w:ascii="Times New Roman" w:hAnsi="Times New Roman" w:cs="Times New Roman"/>
          <w:sz w:val="24"/>
          <w:szCs w:val="24"/>
          <w:lang w:eastAsia="en-GB"/>
        </w:rPr>
        <w:t>th</w:t>
      </w:r>
      <w:r w:rsidR="00CD3589" w:rsidRPr="00F64A16">
        <w:rPr>
          <w:rFonts w:ascii="Times New Roman" w:hAnsi="Times New Roman" w:cs="Times New Roman"/>
          <w:sz w:val="24"/>
          <w:szCs w:val="24"/>
          <w:lang w:eastAsia="en-GB"/>
        </w:rPr>
        <w:t>eir values</w:t>
      </w:r>
      <w:r w:rsidR="00C66D83" w:rsidRPr="00F64A16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="00CC0656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C66D83" w:rsidRPr="00F64A16">
        <w:rPr>
          <w:rFonts w:ascii="Times New Roman" w:hAnsi="Times New Roman" w:cs="Times New Roman"/>
          <w:sz w:val="24"/>
          <w:szCs w:val="24"/>
          <w:lang w:eastAsia="en-GB"/>
        </w:rPr>
        <w:t>preference</w:t>
      </w:r>
      <w:r w:rsidR="004F7A6D" w:rsidRPr="00F64A16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="00CC0656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4F7A6D" w:rsidRPr="00F64A16">
        <w:rPr>
          <w:rFonts w:ascii="Times New Roman" w:hAnsi="Times New Roman" w:cs="Times New Roman"/>
          <w:sz w:val="24"/>
          <w:szCs w:val="24"/>
          <w:lang w:eastAsia="en-GB"/>
        </w:rPr>
        <w:t>and goals.</w:t>
      </w:r>
      <w:r w:rsidR="00030578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When </w:t>
      </w:r>
      <w:r w:rsidR="00661967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using the </w:t>
      </w:r>
      <w:r w:rsidR="00661967" w:rsidRPr="00F64A16">
        <w:rPr>
          <w:rFonts w:ascii="Times New Roman" w:hAnsi="Times New Roman" w:cs="Times New Roman"/>
          <w:sz w:val="24"/>
          <w:szCs w:val="24"/>
          <w:lang w:eastAsia="en-GB"/>
        </w:rPr>
        <w:lastRenderedPageBreak/>
        <w:t xml:space="preserve">evaluate stage it </w:t>
      </w:r>
      <w:r w:rsidR="00A8520D" w:rsidRPr="00F64A16">
        <w:rPr>
          <w:rFonts w:ascii="Times New Roman" w:hAnsi="Times New Roman" w:cs="Times New Roman"/>
          <w:sz w:val="24"/>
          <w:szCs w:val="24"/>
          <w:lang w:eastAsia="en-GB"/>
        </w:rPr>
        <w:t>involves</w:t>
      </w:r>
      <w:r w:rsidR="00A150DA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weighing </w:t>
      </w:r>
      <w:r w:rsidR="00505D0F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the </w:t>
      </w:r>
      <w:r w:rsidR="002844F7" w:rsidRPr="00F64A16">
        <w:rPr>
          <w:rFonts w:ascii="Times New Roman" w:hAnsi="Times New Roman" w:cs="Times New Roman"/>
          <w:sz w:val="24"/>
          <w:szCs w:val="24"/>
          <w:lang w:eastAsia="en-GB"/>
        </w:rPr>
        <w:t>pros</w:t>
      </w:r>
      <w:r w:rsidR="00A8520D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and</w:t>
      </w:r>
      <w:r w:rsidR="002B20CD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cons </w:t>
      </w:r>
      <w:r w:rsidR="00BD52C0" w:rsidRPr="00F64A16">
        <w:rPr>
          <w:rFonts w:ascii="Times New Roman" w:hAnsi="Times New Roman" w:cs="Times New Roman"/>
          <w:sz w:val="24"/>
          <w:szCs w:val="24"/>
          <w:lang w:eastAsia="en-GB"/>
        </w:rPr>
        <w:t>of the</w:t>
      </w:r>
      <w:r w:rsidR="00DC7455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BD52C0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situation </w:t>
      </w:r>
      <w:r w:rsidR="00D274E2" w:rsidRPr="00F64A16">
        <w:rPr>
          <w:rFonts w:ascii="Times New Roman" w:hAnsi="Times New Roman" w:cs="Times New Roman"/>
          <w:sz w:val="24"/>
          <w:szCs w:val="24"/>
          <w:lang w:eastAsia="en-GB"/>
        </w:rPr>
        <w:t>considering</w:t>
      </w:r>
      <w:r w:rsidR="00007D7F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the potential </w:t>
      </w:r>
      <w:r w:rsidR="00663C90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benefit and risks </w:t>
      </w:r>
      <w:r w:rsidR="00B84F13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that will come </w:t>
      </w:r>
      <w:r w:rsidR="00027FC1" w:rsidRPr="00F64A16">
        <w:rPr>
          <w:rFonts w:ascii="Times New Roman" w:hAnsi="Times New Roman" w:cs="Times New Roman"/>
          <w:sz w:val="24"/>
          <w:szCs w:val="24"/>
          <w:lang w:eastAsia="en-GB"/>
        </w:rPr>
        <w:t>with each choice</w:t>
      </w:r>
      <w:r w:rsidR="008B1BE1" w:rsidRPr="00F64A16"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="002D0EDE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F70339" w:rsidRPr="00F64A16">
        <w:rPr>
          <w:rFonts w:ascii="Times New Roman" w:hAnsi="Times New Roman" w:cs="Times New Roman"/>
          <w:sz w:val="24"/>
          <w:szCs w:val="24"/>
          <w:lang w:eastAsia="en-GB"/>
        </w:rPr>
        <w:t>T</w:t>
      </w:r>
      <w:r w:rsidR="00732991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horoughly </w:t>
      </w:r>
      <w:r w:rsidR="00745158" w:rsidRPr="00F64A16">
        <w:rPr>
          <w:rFonts w:ascii="Times New Roman" w:hAnsi="Times New Roman" w:cs="Times New Roman"/>
          <w:sz w:val="24"/>
          <w:szCs w:val="24"/>
          <w:lang w:eastAsia="en-GB"/>
        </w:rPr>
        <w:t>individually</w:t>
      </w:r>
      <w:r w:rsidR="009F3D61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745158" w:rsidRPr="00F64A16">
        <w:rPr>
          <w:rFonts w:ascii="Times New Roman" w:hAnsi="Times New Roman" w:cs="Times New Roman"/>
          <w:sz w:val="24"/>
          <w:szCs w:val="24"/>
          <w:lang w:eastAsia="en-GB"/>
        </w:rPr>
        <w:t>can make decision</w:t>
      </w:r>
      <w:r w:rsidR="002C2C3E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that</w:t>
      </w:r>
      <w:r w:rsidR="00365700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co</w:t>
      </w:r>
      <w:r w:rsidR="00CF0B62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ordinating </w:t>
      </w:r>
      <w:r w:rsidR="00730F29" w:rsidRPr="00F64A16">
        <w:rPr>
          <w:rFonts w:ascii="Times New Roman" w:hAnsi="Times New Roman" w:cs="Times New Roman"/>
          <w:sz w:val="24"/>
          <w:szCs w:val="24"/>
          <w:lang w:eastAsia="en-GB"/>
        </w:rPr>
        <w:t>with values</w:t>
      </w:r>
      <w:r w:rsidR="004B44DE" w:rsidRPr="00F64A16">
        <w:rPr>
          <w:rFonts w:ascii="Times New Roman" w:hAnsi="Times New Roman" w:cs="Times New Roman"/>
          <w:sz w:val="24"/>
          <w:szCs w:val="24"/>
          <w:lang w:eastAsia="en-GB"/>
        </w:rPr>
        <w:t xml:space="preserve"> and </w:t>
      </w:r>
      <w:r w:rsidR="00584FE7" w:rsidRPr="00F64A16">
        <w:rPr>
          <w:rFonts w:ascii="Times New Roman" w:hAnsi="Times New Roman" w:cs="Times New Roman"/>
          <w:sz w:val="24"/>
          <w:szCs w:val="24"/>
          <w:lang w:eastAsia="en-GB"/>
        </w:rPr>
        <w:t>objectives.</w:t>
      </w:r>
      <w:r w:rsidR="00584FE7">
        <w:rPr>
          <w:rFonts w:ascii="Times New Roman" w:hAnsi="Times New Roman" w:cs="Times New Roman"/>
          <w:sz w:val="24"/>
          <w:szCs w:val="24"/>
          <w:lang w:eastAsia="en-GB"/>
        </w:rPr>
        <w:t xml:space="preserve"> Common </w:t>
      </w:r>
      <w:r w:rsidR="00054085">
        <w:rPr>
          <w:rFonts w:ascii="Times New Roman" w:hAnsi="Times New Roman" w:cs="Times New Roman"/>
          <w:sz w:val="24"/>
          <w:szCs w:val="24"/>
          <w:lang w:eastAsia="en-GB"/>
        </w:rPr>
        <w:t xml:space="preserve">mistakes can be made when </w:t>
      </w:r>
      <w:r w:rsidR="0003474F">
        <w:rPr>
          <w:rFonts w:ascii="Times New Roman" w:hAnsi="Times New Roman" w:cs="Times New Roman"/>
          <w:sz w:val="24"/>
          <w:szCs w:val="24"/>
          <w:lang w:eastAsia="en-GB"/>
        </w:rPr>
        <w:t xml:space="preserve">confirmation bias </w:t>
      </w:r>
      <w:r w:rsidR="00A9576F">
        <w:rPr>
          <w:rFonts w:ascii="Times New Roman" w:hAnsi="Times New Roman" w:cs="Times New Roman"/>
          <w:sz w:val="24"/>
          <w:szCs w:val="24"/>
          <w:lang w:eastAsia="en-GB"/>
        </w:rPr>
        <w:t>that can</w:t>
      </w:r>
      <w:r w:rsidR="00765987">
        <w:rPr>
          <w:rFonts w:ascii="Times New Roman" w:hAnsi="Times New Roman" w:cs="Times New Roman"/>
          <w:sz w:val="24"/>
          <w:szCs w:val="24"/>
          <w:lang w:eastAsia="en-GB"/>
        </w:rPr>
        <w:t xml:space="preserve"> put press</w:t>
      </w:r>
      <w:r w:rsidR="00B33D58">
        <w:rPr>
          <w:rFonts w:ascii="Times New Roman" w:hAnsi="Times New Roman" w:cs="Times New Roman"/>
          <w:sz w:val="24"/>
          <w:szCs w:val="24"/>
          <w:lang w:eastAsia="en-GB"/>
        </w:rPr>
        <w:t xml:space="preserve">ure </w:t>
      </w:r>
      <w:r w:rsidR="00C77467">
        <w:rPr>
          <w:rFonts w:ascii="Times New Roman" w:hAnsi="Times New Roman" w:cs="Times New Roman"/>
          <w:sz w:val="24"/>
          <w:szCs w:val="24"/>
          <w:lang w:eastAsia="en-GB"/>
        </w:rPr>
        <w:t xml:space="preserve">on making </w:t>
      </w:r>
      <w:r w:rsidR="00FD3389">
        <w:rPr>
          <w:rFonts w:ascii="Times New Roman" w:hAnsi="Times New Roman" w:cs="Times New Roman"/>
          <w:sz w:val="24"/>
          <w:szCs w:val="24"/>
          <w:lang w:eastAsia="en-GB"/>
        </w:rPr>
        <w:t xml:space="preserve">a </w:t>
      </w:r>
      <w:r w:rsidR="00424796">
        <w:rPr>
          <w:rFonts w:ascii="Times New Roman" w:hAnsi="Times New Roman" w:cs="Times New Roman"/>
          <w:sz w:val="24"/>
          <w:szCs w:val="24"/>
          <w:lang w:eastAsia="en-GB"/>
        </w:rPr>
        <w:t>quick choice</w:t>
      </w:r>
      <w:r w:rsidR="00617210"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="00E100D8" w:rsidRPr="00E100D8">
        <w:t xml:space="preserve"> </w:t>
      </w:r>
      <w:r w:rsidR="00E100D8" w:rsidRPr="00E100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E100D8" w:rsidRPr="00E100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</w:t>
      </w:r>
      <w:r w:rsidR="00F315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ulandar</w:t>
      </w:r>
      <w:proofErr w:type="spellEnd"/>
      <w:r w:rsidR="00E100D8" w:rsidRPr="00E100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E100D8" w:rsidRPr="00E100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</w:t>
      </w:r>
      <w:r w:rsidR="00F315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aed</w:t>
      </w:r>
      <w:r w:rsidR="005712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how</w:t>
      </w:r>
      <w:r w:rsidR="009D483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proofErr w:type="spellEnd"/>
      <w:r w:rsidR="00E100D8" w:rsidRPr="00E100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H</w:t>
      </w:r>
      <w:r w:rsidR="005712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indray</w:t>
      </w:r>
      <w:r w:rsidR="009D483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r w:rsidR="00E100D8" w:rsidRPr="00E100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,2024)</w:t>
      </w:r>
      <w:r w:rsidR="001F06A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D596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05BD132A" w14:textId="0888EB9C" w:rsidR="00804622" w:rsidRPr="00804622" w:rsidRDefault="001E66CD" w:rsidP="00804622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Once all options have been </w:t>
      </w:r>
      <w:r w:rsidR="001A0FB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assessed </w:t>
      </w:r>
      <w:r w:rsidR="0010348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</w:t>
      </w:r>
      <w:r w:rsidR="006547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decide stage</w:t>
      </w:r>
      <w:r w:rsidR="0092072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322A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starts this</w:t>
      </w:r>
      <w:r w:rsidR="006547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D79C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requires </w:t>
      </w:r>
      <w:r w:rsidR="002B38C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selecting the best</w:t>
      </w:r>
      <w:r w:rsidR="000B470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co</w:t>
      </w:r>
      <w:r w:rsidR="00C3351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urse</w:t>
      </w:r>
      <w:r w:rsidR="000F3F1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action</w:t>
      </w:r>
      <w:r w:rsidR="00C3351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F3F1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 it</w:t>
      </w:r>
      <w:r w:rsidR="00CB596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150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r w:rsidR="00CB596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6150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vital to consider both s</w:t>
      </w:r>
      <w:r w:rsidR="003E20C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hort</w:t>
      </w:r>
      <w:r w:rsidR="002322A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-</w:t>
      </w:r>
      <w:r w:rsidR="006150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term and </w:t>
      </w:r>
      <w:r w:rsidR="00B61C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long-term</w:t>
      </w:r>
      <w:r w:rsidR="006150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implication of the decision and option that is chosen that best meets the </w:t>
      </w:r>
      <w:r w:rsidR="00CB596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individual’s</w:t>
      </w:r>
      <w:r w:rsidR="006150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needs. </w:t>
      </w:r>
      <w:r w:rsidR="00F455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is </w:t>
      </w:r>
      <w:r w:rsidR="006C26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done</w:t>
      </w:r>
      <w:r w:rsidR="007F61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using the help</w:t>
      </w:r>
      <w:r w:rsidR="0012633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</w:t>
      </w:r>
      <w:r w:rsidR="00C3351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</w:t>
      </w:r>
      <w:r w:rsidR="0010348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information</w:t>
      </w:r>
      <w:r w:rsidR="00C3351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DC7C9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gathered in the p</w:t>
      </w:r>
      <w:r w:rsidR="00A261F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revious </w:t>
      </w:r>
      <w:r w:rsidR="00B83B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steps. The decide stage helps </w:t>
      </w:r>
      <w:r w:rsidR="00A31B2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focus</w:t>
      </w:r>
      <w:r w:rsidR="00EA78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on the </w:t>
      </w:r>
      <w:r w:rsidR="00105E9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goal </w:t>
      </w:r>
      <w:r w:rsidR="00B921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using a </w:t>
      </w:r>
      <w:r w:rsidR="00CE7B3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thoughtful and</w:t>
      </w:r>
      <w:r w:rsidR="006D618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deliberate choice </w:t>
      </w:r>
      <w:r w:rsidR="002837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which increases </w:t>
      </w:r>
      <w:r w:rsidR="00B3380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achieving the</w:t>
      </w:r>
      <w:r w:rsidR="0091375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correct </w:t>
      </w:r>
      <w:r w:rsidR="008046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method.</w:t>
      </w:r>
      <w:r w:rsidR="00804622" w:rsidRPr="008046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(www.talentlens.com, n.d.)</w:t>
      </w:r>
    </w:p>
    <w:p w14:paraId="351CEB1A" w14:textId="4A5C3720" w:rsidR="00B35FC8" w:rsidRDefault="00C50A05" w:rsidP="00B35FC8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D31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Draw conclusion </w:t>
      </w:r>
      <w:r w:rsidR="006A71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the </w:t>
      </w:r>
      <w:r w:rsidR="00107C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final</w:t>
      </w:r>
      <w:r w:rsidR="006A71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C371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stage of</w:t>
      </w:r>
      <w:r w:rsidR="00C125B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persons </w:t>
      </w:r>
      <w:r w:rsidR="00270D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red</w:t>
      </w:r>
      <w:r w:rsidR="00C125B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model</w:t>
      </w:r>
      <w:r w:rsidR="001C371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is</w:t>
      </w:r>
      <w:r w:rsidR="00107C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D31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when desired goal</w:t>
      </w:r>
      <w:r w:rsidR="00DF77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90B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</w:t>
      </w:r>
      <w:r w:rsidR="000873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achieved which</w:t>
      </w:r>
      <w:r w:rsidR="00ED31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involves implementing the chosen decision and </w:t>
      </w:r>
      <w:r w:rsidR="003A47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taking </w:t>
      </w:r>
      <w:r w:rsidR="00ED31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ste</w:t>
      </w:r>
      <w:r w:rsidR="005B6D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ps</w:t>
      </w:r>
      <w:r w:rsidR="00ED31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necessary </w:t>
      </w:r>
      <w:r w:rsidR="000358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to </w:t>
      </w:r>
      <w:r w:rsidR="006977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put </w:t>
      </w:r>
      <w:r w:rsidR="00A31B2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into</w:t>
      </w:r>
      <w:r w:rsidR="006977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action</w:t>
      </w:r>
      <w:r w:rsidR="006903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9717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it is vital</w:t>
      </w:r>
      <w:r w:rsidR="00F11B2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follow th</w:t>
      </w:r>
      <w:r w:rsidR="001E0C6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 </w:t>
      </w:r>
      <w:r w:rsidR="00BD03B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decisions </w:t>
      </w:r>
      <w:r w:rsidR="00722B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monitor the progress </w:t>
      </w:r>
      <w:r w:rsidR="001C1CE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to ensure that </w:t>
      </w:r>
      <w:r w:rsidR="00616B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it is the desired </w:t>
      </w:r>
      <w:r w:rsidR="00F61B3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result. This </w:t>
      </w:r>
      <w:r w:rsidR="00006EB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eval</w:t>
      </w:r>
      <w:r w:rsidR="00A314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uation will give a logically </w:t>
      </w:r>
      <w:r w:rsidR="004C44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consistent concl</w:t>
      </w:r>
      <w:r w:rsidR="00AC7AE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usion </w:t>
      </w:r>
      <w:r w:rsidR="00B51A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</w:t>
      </w:r>
      <w:r w:rsidR="006625C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clarifies</w:t>
      </w:r>
      <w:r w:rsidR="006038C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</w:t>
      </w:r>
      <w:r w:rsidR="00AC2BB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evidence</w:t>
      </w:r>
      <w:r w:rsidR="004C24C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used </w:t>
      </w:r>
      <w:r w:rsidR="0074713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to come </w:t>
      </w:r>
      <w:r w:rsidR="00F960F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with </w:t>
      </w:r>
      <w:r w:rsidR="00A61FB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conclusion</w:t>
      </w:r>
      <w:r w:rsidR="00B35FC8" w:rsidRPr="00B35FC8">
        <w:t xml:space="preserve"> </w:t>
      </w:r>
      <w:r w:rsidR="00B35FC8" w:rsidRPr="00B35FC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B35FC8" w:rsidRPr="00B35FC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</w:t>
      </w:r>
      <w:r w:rsidR="00520B3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ulander</w:t>
      </w:r>
      <w:proofErr w:type="spellEnd"/>
      <w:r w:rsidR="00B35FC8" w:rsidRPr="00B35FC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proofErr w:type="spellStart"/>
      <w:r w:rsidR="00B35FC8" w:rsidRPr="00B35FC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</w:t>
      </w:r>
      <w:r w:rsidR="006864C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aedhowi</w:t>
      </w:r>
      <w:proofErr w:type="spellEnd"/>
      <w:r w:rsidR="00B35FC8" w:rsidRPr="00B35FC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proofErr w:type="spellStart"/>
      <w:r w:rsidR="00B35FC8" w:rsidRPr="00B35FC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</w:t>
      </w:r>
      <w:r w:rsidR="006864C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indra</w:t>
      </w:r>
      <w:r w:rsidR="009B6B5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yi</w:t>
      </w:r>
      <w:proofErr w:type="spellEnd"/>
      <w:r w:rsidR="00B35FC8" w:rsidRPr="00B35FC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2024)</w:t>
      </w:r>
      <w:r w:rsidR="00E572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58DCCF90" w14:textId="0FAE8655" w:rsidR="00E57294" w:rsidRPr="00FE0F51" w:rsidRDefault="00FE0F51" w:rsidP="00B35FC8">
      <w:pPr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  <w:t xml:space="preserve">What is </w:t>
      </w:r>
      <w:r w:rsidR="000244D2">
        <w:rPr>
          <w:rFonts w:ascii="Times New Roman" w:eastAsia="Times New Roman" w:hAnsi="Times New Roman" w:cs="Times New Roman"/>
          <w:kern w:val="0"/>
          <w:sz w:val="32"/>
          <w:szCs w:val="32"/>
          <w:lang w:eastAsia="en-GB"/>
          <w14:ligatures w14:val="none"/>
        </w:rPr>
        <w:t>the red model used for.</w:t>
      </w:r>
    </w:p>
    <w:p w14:paraId="12145ABB" w14:textId="64D647FE" w:rsidR="008010FD" w:rsidRDefault="0051068B" w:rsidP="007B102C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Person</w:t>
      </w:r>
      <w:r w:rsidR="009C6F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 red model</w:t>
      </w:r>
      <w:r w:rsidR="002D35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c</w:t>
      </w:r>
      <w:r w:rsidR="00895E0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ritical thinking</w:t>
      </w:r>
      <w:r w:rsidR="009C6F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is </w:t>
      </w:r>
      <w:r w:rsidR="000C62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used</w:t>
      </w:r>
      <w:r w:rsidR="00BC699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for students in </w:t>
      </w:r>
      <w:r w:rsidR="00DA58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school environments</w:t>
      </w:r>
      <w:r w:rsidR="00380E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un</w:t>
      </w:r>
      <w:r w:rsidR="005352C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r w:rsidR="002D35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versities</w:t>
      </w:r>
      <w:r w:rsidR="00895E0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8630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all around the </w:t>
      </w:r>
      <w:r w:rsidR="007B765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globe. Critical thinking is </w:t>
      </w:r>
      <w:r w:rsidR="00266C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essential in </w:t>
      </w:r>
      <w:r w:rsidR="000E0DB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education. It</w:t>
      </w:r>
      <w:r w:rsidR="000941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hel</w:t>
      </w:r>
      <w:r w:rsidR="000E0DB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ps</w:t>
      </w:r>
      <w:r w:rsidR="00510ED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students identify a problem using </w:t>
      </w:r>
      <w:r w:rsidR="00D852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="008347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three</w:t>
      </w:r>
      <w:r w:rsidR="00D852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steps in </w:t>
      </w:r>
      <w:r w:rsidR="00A115C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person’s</w:t>
      </w:r>
      <w:r w:rsidR="00D852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red </w:t>
      </w:r>
      <w:r w:rsidR="00D6693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model. It</w:t>
      </w:r>
      <w:r w:rsidR="0096483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115C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effectively p</w:t>
      </w:r>
      <w:r w:rsidR="003F7F1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repares students</w:t>
      </w:r>
      <w:r w:rsidR="00FC089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come to a </w:t>
      </w:r>
      <w:r w:rsidR="000F60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final decision</w:t>
      </w:r>
      <w:r w:rsidR="00FB4B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by </w:t>
      </w:r>
      <w:r w:rsidR="00B6153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finding</w:t>
      </w:r>
      <w:r w:rsidR="00A10E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evaluating </w:t>
      </w:r>
      <w:r w:rsidR="00582EC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outcomes</w:t>
      </w:r>
      <w:r w:rsidR="00A053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by </w:t>
      </w:r>
      <w:r w:rsidR="00233C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recognizing</w:t>
      </w:r>
      <w:r w:rsidR="001949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E219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information to ev</w:t>
      </w:r>
      <w:r w:rsidR="00F81FA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aluate and d</w:t>
      </w:r>
      <w:r w:rsidR="00471F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ecide</w:t>
      </w:r>
      <w:r w:rsidR="000060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which will be </w:t>
      </w:r>
      <w:r w:rsidR="00D42D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relevant to make more informed deci</w:t>
      </w:r>
      <w:r w:rsidR="001E03A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sions.</w:t>
      </w:r>
      <w:r w:rsidR="007B102C" w:rsidRPr="007B102C">
        <w:t xml:space="preserve"> </w:t>
      </w:r>
      <w:r w:rsidR="007B102C" w:rsidRPr="007B10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7B102C" w:rsidRPr="007B10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Ongesa</w:t>
      </w:r>
      <w:proofErr w:type="spellEnd"/>
      <w:r w:rsidR="007B102C" w:rsidRPr="007B10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Aunya and Odhiambo, 2020)</w:t>
      </w:r>
    </w:p>
    <w:p w14:paraId="64D2B568" w14:textId="77777777" w:rsidR="008010FD" w:rsidRDefault="008010FD" w:rsidP="007B102C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D7017BB" w14:textId="4D052408" w:rsidR="00ED3143" w:rsidRDefault="000A4184" w:rsidP="0065191C">
      <w:pPr>
        <w:pStyle w:val="Heading1"/>
        <w:rPr>
          <w:rFonts w:eastAsia="Times New Roman"/>
          <w:lang w:eastAsia="en-GB"/>
        </w:rPr>
      </w:pPr>
      <w:bookmarkStart w:id="3" w:name="_Toc161525782"/>
      <w:r>
        <w:rPr>
          <w:rFonts w:ascii="Times New Roman" w:eastAsia="Times New Roman" w:hAnsi="Times New Roman" w:cs="Times New Roman"/>
          <w:lang w:eastAsia="en-GB"/>
        </w:rPr>
        <w:t>Sy</w:t>
      </w:r>
      <w:r w:rsidR="003256A5">
        <w:rPr>
          <w:rFonts w:ascii="Times New Roman" w:eastAsia="Times New Roman" w:hAnsi="Times New Roman" w:cs="Times New Roman"/>
          <w:lang w:eastAsia="en-GB"/>
        </w:rPr>
        <w:t>stems thinking</w:t>
      </w:r>
      <w:bookmarkEnd w:id="3"/>
    </w:p>
    <w:p w14:paraId="20E1005C" w14:textId="0EF94343" w:rsidR="00FE2AC6" w:rsidRPr="00FE2AC6" w:rsidRDefault="0071102E" w:rsidP="00FE2AC6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is </w:t>
      </w:r>
      <w:r w:rsidR="00D5719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System </w:t>
      </w:r>
      <w:r w:rsidR="00C11F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thinking</w:t>
      </w:r>
      <w:r w:rsidR="00864F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?</w:t>
      </w:r>
      <w:r w:rsidR="00C11F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it is </w:t>
      </w:r>
      <w:r w:rsidR="00B818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</w:t>
      </w:r>
      <w:r w:rsidR="001135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concept</w:t>
      </w:r>
      <w:r w:rsidR="0026205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that look</w:t>
      </w:r>
      <w:r w:rsidR="00C77F5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26205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at the world</w:t>
      </w:r>
      <w:r w:rsidR="00B818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1135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818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r w:rsidR="00441F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 is </w:t>
      </w:r>
      <w:r w:rsidR="000A1CB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 method</w:t>
      </w:r>
      <w:r w:rsidR="001E144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word </w:t>
      </w:r>
      <w:r w:rsidR="007C147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on</w:t>
      </w:r>
      <w:r w:rsidR="00A634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how thing</w:t>
      </w:r>
      <w:r w:rsidR="008010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A634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9182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work</w:t>
      </w:r>
      <w:r w:rsidR="002102D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systems.</w:t>
      </w:r>
      <w:r w:rsidR="00A01DB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It</w:t>
      </w:r>
      <w:r w:rsidR="001019F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is </w:t>
      </w:r>
      <w:r w:rsidR="00A01DB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</w:t>
      </w:r>
      <w:r w:rsidR="00D76B7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</w:t>
      </w:r>
      <w:r w:rsidR="005F1C8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752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approach that has a powerful </w:t>
      </w:r>
      <w:r w:rsidR="007361C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understanding </w:t>
      </w:r>
      <w:r w:rsidR="002C0FF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complicated</w:t>
      </w:r>
      <w:r w:rsidR="00EA47F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sys</w:t>
      </w:r>
      <w:r w:rsidR="004C065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</w:t>
      </w:r>
      <w:r w:rsidR="00EA47F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ems</w:t>
      </w:r>
      <w:r w:rsidR="004C065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DC2E6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th</w:t>
      </w:r>
      <w:r w:rsidR="00CA616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eir </w:t>
      </w:r>
      <w:r w:rsidR="00F2215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interchange. Systems</w:t>
      </w:r>
      <w:r w:rsidR="00AE4C2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thin</w:t>
      </w:r>
      <w:r w:rsidR="00F2215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king has become </w:t>
      </w:r>
      <w:r w:rsidR="009B03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advanced of</w:t>
      </w:r>
      <w:r w:rsidR="003F17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</w:t>
      </w:r>
      <w:r w:rsidR="003122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ver</w:t>
      </w:r>
      <w:r w:rsidR="009B03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years </w:t>
      </w:r>
      <w:r w:rsidR="009F20D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it has gained </w:t>
      </w:r>
      <w:r w:rsidR="001242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remar</w:t>
      </w:r>
      <w:r w:rsidR="008751D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kable atten</w:t>
      </w:r>
      <w:r w:rsidR="007558A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tion</w:t>
      </w:r>
      <w:r w:rsidR="0044610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</w:t>
      </w:r>
      <w:r w:rsidR="007558A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all fields </w:t>
      </w:r>
      <w:r w:rsidR="00D328B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such as </w:t>
      </w:r>
      <w:r w:rsidR="00202A6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engineering, social </w:t>
      </w:r>
      <w:r w:rsidR="007B036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media</w:t>
      </w:r>
      <w:r w:rsidR="003D598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DA751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F4B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heal</w:t>
      </w:r>
      <w:r w:rsidR="00D55A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 care,</w:t>
      </w:r>
      <w:r w:rsidR="00DA751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46372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schools</w:t>
      </w:r>
      <w:r w:rsidR="00103E1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7C07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government, communication</w:t>
      </w:r>
      <w:r w:rsidR="00287D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CC7668" w:rsidRPr="00CC7668">
        <w:t xml:space="preserve"> </w:t>
      </w:r>
      <w:r w:rsidR="00CC7668" w:rsidRPr="00CC76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(Tooley, 2021)</w:t>
      </w:r>
      <w:r w:rsidR="009065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System </w:t>
      </w:r>
      <w:r w:rsidR="00C32D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thinking</w:t>
      </w:r>
      <w:r w:rsidR="00633F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4E4F3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</w:t>
      </w:r>
      <w:r w:rsidR="00965AD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ecognizes </w:t>
      </w:r>
      <w:r w:rsidR="00633F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that</w:t>
      </w:r>
      <w:r w:rsidR="009B597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systems</w:t>
      </w:r>
      <w:r w:rsidR="00B006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are made up in different </w:t>
      </w:r>
      <w:r w:rsidR="00E97DC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sections </w:t>
      </w:r>
      <w:r w:rsidR="0095068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but </w:t>
      </w:r>
      <w:r w:rsidR="003C6C3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interact with each other </w:t>
      </w:r>
      <w:r w:rsidR="00AD65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a </w:t>
      </w:r>
      <w:r w:rsidR="000D0A3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non-linear</w:t>
      </w:r>
      <w:r w:rsidR="00A8766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manner</w:t>
      </w:r>
      <w:r w:rsidR="008F2AD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F62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</w:t>
      </w:r>
      <w:r w:rsidR="00AB0EC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dynamic. </w:t>
      </w:r>
      <w:r w:rsidR="002175A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This </w:t>
      </w:r>
      <w:r w:rsidR="00D23EE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draws</w:t>
      </w:r>
      <w:r w:rsidR="002175A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 </w:t>
      </w:r>
      <w:r w:rsidR="001A678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approach that emphasizes </w:t>
      </w:r>
      <w:r w:rsidR="00105E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importance looking at the </w:t>
      </w:r>
      <w:r w:rsidR="00BA63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greater picture</w:t>
      </w:r>
      <w:r w:rsidR="00F076A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24CA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examine the elements</w:t>
      </w:r>
      <w:r w:rsidR="009E73C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the complex </w:t>
      </w:r>
      <w:r w:rsidR="00E703D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system</w:t>
      </w:r>
      <w:r w:rsidR="00660B9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E703D4" w:rsidRPr="00E703D4">
        <w:t xml:space="preserve"> </w:t>
      </w:r>
      <w:r w:rsidR="00E703D4" w:rsidRPr="00E703D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(Tooley, 2021)</w:t>
      </w:r>
      <w:r w:rsidR="0057037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one way to understand the principle</w:t>
      </w:r>
      <w:r w:rsidR="000764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 of systems thinking is </w:t>
      </w:r>
      <w:r w:rsidR="00BC78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recognition </w:t>
      </w:r>
      <w:r w:rsidR="005C79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that </w:t>
      </w:r>
      <w:r w:rsidR="007065B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systems</w:t>
      </w:r>
      <w:r w:rsidR="005C79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065B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are</w:t>
      </w:r>
      <w:r w:rsidR="005C79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065B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composed of</w:t>
      </w:r>
      <w:r w:rsidR="00EE639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interconnected </w:t>
      </w:r>
      <w:r w:rsidR="003D0FF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sections </w:t>
      </w:r>
      <w:r w:rsidR="00BC57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that </w:t>
      </w:r>
      <w:r w:rsidR="00B337F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impact</w:t>
      </w:r>
      <w:r w:rsidR="003077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337F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on </w:t>
      </w:r>
      <w:r w:rsidR="003077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each </w:t>
      </w:r>
      <w:r w:rsidR="006D52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other.</w:t>
      </w:r>
      <w:r w:rsidR="009B47AB" w:rsidRPr="009B47A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B47AB" w:rsidRPr="00FE2A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(Morganelli, 2020)</w:t>
      </w:r>
      <w:r w:rsidR="006D52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This</w:t>
      </w:r>
      <w:r w:rsidR="007E0F9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means</w:t>
      </w:r>
      <w:r w:rsidR="00BD54B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if</w:t>
      </w:r>
      <w:r w:rsidR="006D52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one part </w:t>
      </w:r>
      <w:r w:rsidR="00BD54B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of </w:t>
      </w:r>
      <w:r w:rsidR="006D52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system </w:t>
      </w:r>
      <w:r w:rsidR="008A02E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change it</w:t>
      </w:r>
      <w:r w:rsidR="00BD54B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216E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give</w:t>
      </w:r>
      <w:r w:rsidR="00E079E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7216E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 </w:t>
      </w:r>
      <w:r w:rsidR="00EE4F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</w:t>
      </w:r>
      <w:r w:rsidR="00106B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attern</w:t>
      </w:r>
      <w:r w:rsidR="00E436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effect</w:t>
      </w:r>
      <w:r w:rsidR="00446FA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A0F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all over</w:t>
      </w:r>
      <w:r w:rsidR="00BE03F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A0F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="008C18A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system.</w:t>
      </w:r>
      <w:r w:rsidR="0028529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843A3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moreover,</w:t>
      </w:r>
      <w:r w:rsidR="009D1E1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system</w:t>
      </w:r>
      <w:r w:rsidR="002E3D5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 thinking understand the </w:t>
      </w:r>
      <w:r w:rsidR="00A75EC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action</w:t>
      </w:r>
      <w:r w:rsidR="0081582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evaluate, </w:t>
      </w:r>
      <w:r w:rsidR="00F06D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acknowledge, and </w:t>
      </w:r>
      <w:r w:rsidR="00B25D7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respond to</w:t>
      </w:r>
      <w:r w:rsidR="00EC3D1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67D1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systems inter</w:t>
      </w:r>
      <w:r w:rsidR="0028529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change </w:t>
      </w:r>
      <w:r w:rsidR="00EF72A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view </w:t>
      </w:r>
      <w:r w:rsidR="00EC3D1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="00E83EC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plan as system</w:t>
      </w:r>
      <w:r w:rsidR="009C234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DC21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question </w:t>
      </w:r>
      <w:r w:rsidR="00CF0C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elements</w:t>
      </w:r>
      <w:r w:rsidR="000975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6908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975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</w:t>
      </w:r>
      <w:r w:rsidR="007941C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late</w:t>
      </w:r>
      <w:r w:rsidR="0013635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interactions </w:t>
      </w:r>
      <w:r w:rsidR="00EA126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with diff</w:t>
      </w:r>
      <w:r w:rsidR="00653F2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erent compon</w:t>
      </w:r>
      <w:r w:rsidR="00021A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ents for the </w:t>
      </w:r>
      <w:r w:rsidR="003210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action, make a </w:t>
      </w:r>
      <w:r w:rsidR="00AB2AE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decision</w:t>
      </w:r>
      <w:r w:rsidR="00843A3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E123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that will b</w:t>
      </w:r>
      <w:r w:rsidR="00F904F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</w:t>
      </w:r>
      <w:r w:rsidR="0088652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efit </w:t>
      </w:r>
      <w:r w:rsidR="00A44E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="00E025A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entire system</w:t>
      </w:r>
      <w:r w:rsidR="00A44E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F953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DE16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Heance</w:t>
      </w:r>
      <w:r w:rsidR="00FA2BD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system</w:t>
      </w:r>
      <w:r w:rsidR="00077BA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thin</w:t>
      </w:r>
      <w:r w:rsidR="004101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king is separate to one another but work together </w:t>
      </w:r>
      <w:r w:rsidR="00EB1AF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 a whole</w:t>
      </w:r>
      <w:r w:rsidR="007F50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System thinking </w:t>
      </w:r>
      <w:r w:rsidR="00E36E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has </w:t>
      </w:r>
      <w:r w:rsidR="00C61F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effect on </w:t>
      </w:r>
      <w:r w:rsidR="0003648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each other</w:t>
      </w:r>
      <w:r w:rsidR="00973D3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426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that can help </w:t>
      </w:r>
      <w:r w:rsidR="00EC68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understand </w:t>
      </w:r>
      <w:r w:rsidR="00897A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solve complex problems.</w:t>
      </w:r>
      <w:r w:rsidR="00897AC6" w:rsidRPr="00897AC6">
        <w:t xml:space="preserve"> </w:t>
      </w:r>
      <w:r w:rsidR="00897AC6" w:rsidRPr="00897A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(Richmond, 1992)</w:t>
      </w:r>
    </w:p>
    <w:p w14:paraId="5F5C3FF1" w14:textId="10BD56D0" w:rsidR="00576F0B" w:rsidRDefault="002C6E76" w:rsidP="00F679E6">
      <w:pPr>
        <w:pStyle w:val="Heading1"/>
        <w:rPr>
          <w:rFonts w:eastAsia="Times New Roman"/>
          <w:lang w:eastAsia="en-GB"/>
        </w:rPr>
      </w:pPr>
      <w:r>
        <w:rPr>
          <w:rFonts w:eastAsia="Times New Roman"/>
          <w:sz w:val="24"/>
          <w:szCs w:val="24"/>
          <w:lang w:eastAsia="en-GB"/>
        </w:rPr>
        <w:lastRenderedPageBreak/>
        <w:t xml:space="preserve"> </w:t>
      </w:r>
      <w:bookmarkStart w:id="4" w:name="_Toc161525783"/>
      <w:r w:rsidR="00645EF5">
        <w:rPr>
          <w:rFonts w:ascii="Times New Roman" w:eastAsia="Times New Roman" w:hAnsi="Times New Roman" w:cs="Times New Roman"/>
          <w:lang w:eastAsia="en-GB"/>
        </w:rPr>
        <w:t>Socratic question</w:t>
      </w:r>
      <w:r w:rsidR="008C68B3">
        <w:rPr>
          <w:rFonts w:ascii="Times New Roman" w:eastAsia="Times New Roman" w:hAnsi="Times New Roman" w:cs="Times New Roman"/>
          <w:lang w:eastAsia="en-GB"/>
        </w:rPr>
        <w:t>s</w:t>
      </w:r>
      <w:bookmarkEnd w:id="4"/>
      <w:r w:rsidR="00576F0B">
        <w:rPr>
          <w:rFonts w:eastAsia="Times New Roman"/>
          <w:lang w:eastAsia="en-GB"/>
        </w:rPr>
        <w:t xml:space="preserve"> </w:t>
      </w:r>
    </w:p>
    <w:p w14:paraId="3A0944A9" w14:textId="215BE10F" w:rsidR="000B6130" w:rsidRPr="000B6130" w:rsidRDefault="00282D54" w:rsidP="000B6130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What </w:t>
      </w:r>
      <w:r w:rsidR="005448C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are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448C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Socratic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question</w:t>
      </w:r>
      <w:r w:rsidR="005448C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0D5D5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? Socratic questi</w:t>
      </w:r>
      <w:r w:rsidR="00F46DD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on</w:t>
      </w:r>
      <w:r w:rsidR="00B567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ing is a useful tool that has been around </w:t>
      </w:r>
      <w:r w:rsidR="00E235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centuries to</w:t>
      </w:r>
      <w:r w:rsidR="00C73C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mot</w:t>
      </w:r>
      <w:r w:rsidR="00F6549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ivate</w:t>
      </w:r>
      <w:r w:rsidR="00FC53C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critical thinking </w:t>
      </w:r>
      <w:r w:rsidR="00B1489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att</w:t>
      </w:r>
      <w:r w:rsidR="0066426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ract in meaningful dia</w:t>
      </w:r>
      <w:r w:rsidR="00EF55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logue. It</w:t>
      </w:r>
      <w:r w:rsidR="003037D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has been used </w:t>
      </w:r>
      <w:r w:rsidR="00137BB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for </w:t>
      </w:r>
      <w:r w:rsidR="00EF55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c</w:t>
      </w:r>
      <w:r w:rsidR="00137BB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enturies</w:t>
      </w:r>
      <w:r w:rsidR="008853F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2248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Greek philosopher Socrates developed </w:t>
      </w:r>
      <w:r w:rsidR="00AA099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Socratic</w:t>
      </w:r>
      <w:r w:rsidR="002248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questioning.</w:t>
      </w:r>
      <w:r w:rsidR="00035A6E" w:rsidRPr="00035A6E">
        <w:t xml:space="preserve"> </w:t>
      </w:r>
      <w:r w:rsidR="00035A6E" w:rsidRPr="00035A6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(Richard and Linda, 2007)</w:t>
      </w:r>
      <w:r w:rsidR="002248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He </w:t>
      </w:r>
      <w:r w:rsidR="00AA099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believed</w:t>
      </w:r>
      <w:r w:rsidR="002248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A099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that when </w:t>
      </w:r>
      <w:r w:rsidR="002555F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</w:t>
      </w:r>
      <w:r w:rsidR="00AA099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assumption is made </w:t>
      </w:r>
      <w:r w:rsidR="003E54C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it has a deep</w:t>
      </w:r>
      <w:r w:rsidR="00D506C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er meaning by </w:t>
      </w:r>
      <w:r w:rsidR="003D499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questioning</w:t>
      </w:r>
      <w:r w:rsidR="001737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this p</w:t>
      </w:r>
      <w:r w:rsidR="001B3B7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rocess</w:t>
      </w:r>
      <w:r w:rsidR="006550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involves </w:t>
      </w:r>
      <w:r w:rsidR="0094591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practicing</w:t>
      </w:r>
      <w:r w:rsidR="0038164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B149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stimulating</w:t>
      </w:r>
      <w:r w:rsidR="0094591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deep-thinking</w:t>
      </w:r>
      <w:r w:rsidR="0038164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3209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asking </w:t>
      </w:r>
      <w:r w:rsidR="00CC387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proving questions</w:t>
      </w:r>
      <w:r w:rsidR="00640D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57649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motivate </w:t>
      </w:r>
      <w:r w:rsidR="00640D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deep </w:t>
      </w:r>
      <w:r w:rsidR="00AF702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reflection on challenging </w:t>
      </w:r>
      <w:r w:rsidR="005F50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assumption</w:t>
      </w:r>
      <w:r w:rsidR="00227CC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038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</w:t>
      </w:r>
      <w:r w:rsidR="00A741F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reveal underlying </w:t>
      </w:r>
      <w:r w:rsidR="00E523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beliefs.</w:t>
      </w:r>
      <w:r w:rsidR="00E5233D" w:rsidRPr="00E5233D">
        <w:t xml:space="preserve"> </w:t>
      </w:r>
      <w:r w:rsidR="00E5233D" w:rsidRPr="00E523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(Richard and Linda, 2007)</w:t>
      </w:r>
      <w:r w:rsidR="00D16C7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</w:t>
      </w:r>
      <w:r w:rsidR="0012668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ocratic </w:t>
      </w:r>
      <w:r w:rsidR="00D13CC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q</w:t>
      </w:r>
      <w:r w:rsidR="004A03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uestion </w:t>
      </w:r>
      <w:r w:rsidR="00447B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used in school environment </w:t>
      </w:r>
      <w:r w:rsidR="003D54F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for example </w:t>
      </w:r>
      <w:r w:rsidR="00D963E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questioning students </w:t>
      </w:r>
      <w:r w:rsidR="00807C0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using </w:t>
      </w:r>
      <w:r w:rsidR="00F76A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this tool</w:t>
      </w:r>
      <w:r w:rsidR="00492A6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e.g</w:t>
      </w:r>
      <w:r w:rsidR="001E367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3D219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what</w:t>
      </w:r>
      <w:r w:rsidR="00856F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is the worst that can happen? </w:t>
      </w:r>
      <w:r w:rsidR="001E367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Why has</w:t>
      </w:r>
      <w:r w:rsidR="00856F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it </w:t>
      </w:r>
      <w:r w:rsidR="00F649B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happened? Is there an </w:t>
      </w:r>
      <w:r w:rsidR="003C653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argument? </w:t>
      </w:r>
      <w:r w:rsidR="0026731A" w:rsidRPr="0026731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(Richard and Linda, </w:t>
      </w:r>
      <w:r w:rsidR="00E15ADB" w:rsidRPr="0026731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2007)</w:t>
      </w:r>
      <w:r w:rsidR="00E15AD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By</w:t>
      </w:r>
      <w:r w:rsidR="00D5571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asking these questions </w:t>
      </w:r>
      <w:r w:rsidR="00A7607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it can</w:t>
      </w:r>
      <w:r w:rsidR="001D5CC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15AD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encourage </w:t>
      </w:r>
      <w:r w:rsidR="003671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students to </w:t>
      </w:r>
      <w:r w:rsidR="00E15AD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critical</w:t>
      </w:r>
      <w:r w:rsidR="00B85C6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thinking </w:t>
      </w:r>
      <w:r w:rsidR="006633A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therefor it </w:t>
      </w:r>
      <w:r w:rsidR="00B1663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is questioning</w:t>
      </w:r>
      <w:r w:rsidR="003C0A5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assumptions will help </w:t>
      </w:r>
      <w:r w:rsidR="00221F1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dig deeper to the problem </w:t>
      </w:r>
      <w:r w:rsidR="004E427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find a solution</w:t>
      </w:r>
      <w:r w:rsidR="002C42AC" w:rsidRPr="002C42AC">
        <w:t xml:space="preserve"> </w:t>
      </w:r>
      <w:r w:rsidR="002C42AC" w:rsidRPr="002C42A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(Elder and Paul, </w:t>
      </w:r>
      <w:r w:rsidR="00334CEC" w:rsidRPr="002C42A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1998)</w:t>
      </w:r>
      <w:r w:rsidR="00334C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Heance</w:t>
      </w:r>
      <w:r w:rsidR="00835F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if </w:t>
      </w:r>
      <w:r w:rsidR="00D13B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 class teacher ask</w:t>
      </w:r>
      <w:r w:rsidR="000A1D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ed</w:t>
      </w:r>
      <w:r w:rsidR="00D13B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</w:t>
      </w:r>
      <w:r w:rsidR="00FA1B2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student </w:t>
      </w:r>
      <w:r w:rsidR="001014D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read</w:t>
      </w:r>
      <w:r w:rsidR="00DE26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B27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</w:t>
      </w:r>
      <w:r w:rsidR="00DE26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B27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article about </w:t>
      </w:r>
      <w:r w:rsidR="00527C3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covid </w:t>
      </w:r>
      <w:r w:rsidR="00374E6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how it </w:t>
      </w:r>
      <w:r w:rsidR="00FF621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affected</w:t>
      </w:r>
      <w:r w:rsidR="00374E6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D73E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everything. Then asks the student </w:t>
      </w:r>
      <w:r w:rsidR="00C348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</w:t>
      </w:r>
      <w:r w:rsidR="00F767B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input</w:t>
      </w:r>
      <w:r w:rsidR="00491AF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F621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</w:t>
      </w:r>
      <w:r w:rsidR="0023504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summary</w:t>
      </w:r>
      <w:r w:rsidR="00FF621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about it</w:t>
      </w:r>
      <w:r w:rsidR="000A1D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62A0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article</w:t>
      </w:r>
      <w:r w:rsidR="0057487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At this </w:t>
      </w:r>
      <w:r w:rsidR="000039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point,</w:t>
      </w:r>
      <w:r w:rsidR="0057487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teacher then </w:t>
      </w:r>
      <w:r w:rsidR="00ED4E7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asks</w:t>
      </w:r>
      <w:r w:rsidR="009F7C0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C52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import</w:t>
      </w:r>
      <w:r w:rsidR="008B131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ance </w:t>
      </w:r>
      <w:r w:rsidR="000039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 the matter</w:t>
      </w:r>
      <w:r w:rsidR="004E076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 the</w:t>
      </w:r>
      <w:r w:rsidR="00D226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12AB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topic. Thus</w:t>
      </w:r>
      <w:r w:rsidR="007E150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12AB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leads the student </w:t>
      </w:r>
      <w:r w:rsidR="00FD7B6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question</w:t>
      </w:r>
      <w:r w:rsidR="001268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6592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</w:t>
      </w:r>
      <w:r w:rsidR="009E137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garding </w:t>
      </w:r>
      <w:r w:rsidR="00FF49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="00D3519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article whether to change</w:t>
      </w:r>
      <w:r w:rsidR="00C972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B271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students’</w:t>
      </w:r>
      <w:r w:rsidR="005B58F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opinion or views </w:t>
      </w:r>
      <w:r w:rsidR="0070484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on the </w:t>
      </w:r>
      <w:r w:rsidR="0035628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topic</w:t>
      </w:r>
      <w:r w:rsidR="000B613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116E1" w:rsidRPr="000116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(Richard and Linda, </w:t>
      </w:r>
      <w:r w:rsidR="001B2715" w:rsidRPr="000116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2007)</w:t>
      </w:r>
      <w:r w:rsidR="001B271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4614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usin</w:t>
      </w:r>
      <w:r w:rsidR="0088196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 Socratic question </w:t>
      </w:r>
      <w:r w:rsidR="002846F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school setting can </w:t>
      </w:r>
      <w:r w:rsidR="001468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vastly </w:t>
      </w:r>
      <w:r w:rsidR="00FD46F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improve students </w:t>
      </w:r>
      <w:r w:rsidR="002A719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learning </w:t>
      </w:r>
      <w:r w:rsidR="0088771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experience</w:t>
      </w:r>
      <w:r w:rsidR="00AA536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F83DE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by </w:t>
      </w:r>
      <w:r w:rsidR="009E64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accom</w:t>
      </w:r>
      <w:r w:rsidR="00580C3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modating </w:t>
      </w:r>
      <w:r w:rsidR="0013255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through</w:t>
      </w:r>
      <w:r w:rsidR="00DD473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 </w:t>
      </w:r>
      <w:r w:rsidR="003B5B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series of </w:t>
      </w:r>
      <w:r w:rsidR="00EC45D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compo</w:t>
      </w:r>
      <w:r w:rsidR="00C948D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sed </w:t>
      </w:r>
      <w:r w:rsidR="00735E3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questions. Socratic questions</w:t>
      </w:r>
      <w:r w:rsidR="0013255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C47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can </w:t>
      </w:r>
      <w:r w:rsidR="0092360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be </w:t>
      </w:r>
      <w:r w:rsidR="00C15D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intimidating or </w:t>
      </w:r>
      <w:r w:rsidR="00022EE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confrontational </w:t>
      </w:r>
      <w:r w:rsidR="001E067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particularly when used </w:t>
      </w:r>
      <w:r w:rsidR="002661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</w:t>
      </w:r>
      <w:r w:rsidR="00787EE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discussions or debates</w:t>
      </w:r>
      <w:r w:rsidR="0033686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325A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24F1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Nevertheless, when</w:t>
      </w:r>
      <w:r w:rsidR="00003AA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4D1CA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engaged w</w:t>
      </w:r>
      <w:r w:rsidR="008F31D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ith</w:t>
      </w:r>
      <w:r w:rsidR="004D1CA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103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respect</w:t>
      </w:r>
      <w:r w:rsidR="0068607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sensitivity</w:t>
      </w:r>
      <w:r w:rsidR="00CC3AD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this met</w:t>
      </w:r>
      <w:r w:rsidR="006E46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hod can </w:t>
      </w:r>
      <w:r w:rsidR="00004E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promote meaningful con</w:t>
      </w:r>
      <w:r w:rsidR="00CB0C5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versations an</w:t>
      </w:r>
      <w:r w:rsidR="00D1522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 encourage </w:t>
      </w:r>
      <w:r w:rsidR="00F20B1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to </w:t>
      </w:r>
      <w:r w:rsidR="00DB145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navigate the challenges </w:t>
      </w:r>
      <w:r w:rsidR="00CC56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complex </w:t>
      </w:r>
      <w:r w:rsidR="004514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environments. It</w:t>
      </w:r>
      <w:r w:rsidR="006072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is ne</w:t>
      </w:r>
      <w:r w:rsidR="004572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cessary to </w:t>
      </w:r>
      <w:r w:rsidR="009F11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acquire</w:t>
      </w:r>
      <w:r w:rsidR="00BB2B9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209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skills</w:t>
      </w:r>
      <w:r w:rsidR="00310B1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</w:t>
      </w:r>
      <w:r w:rsidR="00B209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n</w:t>
      </w:r>
      <w:r w:rsidR="00310B1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avigate </w:t>
      </w:r>
      <w:r w:rsidR="00E233E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challenges</w:t>
      </w:r>
      <w:r w:rsidR="00CF1E4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this everyday</w:t>
      </w:r>
      <w:r w:rsidR="0035035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life </w:t>
      </w:r>
      <w:r w:rsidR="00B56E8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that </w:t>
      </w:r>
      <w:r w:rsidR="00AA14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elevate </w:t>
      </w:r>
      <w:r w:rsidR="00B66B1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intellec</w:t>
      </w:r>
      <w:r w:rsidR="007D48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tual growth and </w:t>
      </w:r>
      <w:r w:rsidR="00A6711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self-</w:t>
      </w:r>
      <w:r w:rsidR="000B613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development</w:t>
      </w:r>
      <w:r w:rsidR="000B6130" w:rsidRPr="000B613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(Elder and Paul, 1998)</w:t>
      </w:r>
    </w:p>
    <w:p w14:paraId="2FA6C026" w14:textId="36C1FB6A" w:rsidR="003266AB" w:rsidRDefault="008C68B3" w:rsidP="0069620A">
      <w:pPr>
        <w:pStyle w:val="Heading1"/>
        <w:rPr>
          <w:rFonts w:eastAsia="Times New Roman"/>
          <w:lang w:eastAsia="en-GB"/>
        </w:rPr>
      </w:pPr>
      <w:bookmarkStart w:id="5" w:name="_Toc161525784"/>
      <w:r>
        <w:rPr>
          <w:rFonts w:ascii="Times New Roman" w:eastAsia="Times New Roman" w:hAnsi="Times New Roman" w:cs="Times New Roman"/>
          <w:lang w:eastAsia="en-GB"/>
        </w:rPr>
        <w:t>Belief</w:t>
      </w:r>
      <w:r w:rsidR="00AD65C2">
        <w:rPr>
          <w:rFonts w:ascii="Times New Roman" w:eastAsia="Times New Roman" w:hAnsi="Times New Roman" w:cs="Times New Roman"/>
          <w:lang w:eastAsia="en-GB"/>
        </w:rPr>
        <w:t>s value attitudes and beh</w:t>
      </w:r>
      <w:r w:rsidR="00852E75">
        <w:rPr>
          <w:rFonts w:ascii="Times New Roman" w:eastAsia="Times New Roman" w:hAnsi="Times New Roman" w:cs="Times New Roman"/>
          <w:lang w:eastAsia="en-GB"/>
        </w:rPr>
        <w:t>aviours</w:t>
      </w:r>
      <w:bookmarkEnd w:id="5"/>
    </w:p>
    <w:p w14:paraId="3CE10159" w14:textId="09390620" w:rsidR="00FF704C" w:rsidRPr="00FF704C" w:rsidRDefault="006A4EB1" w:rsidP="00FF704C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>Often</w:t>
      </w:r>
      <w:r w:rsidR="006C5CD9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760F68">
        <w:rPr>
          <w:rFonts w:ascii="Times New Roman" w:hAnsi="Times New Roman" w:cs="Times New Roman"/>
          <w:sz w:val="24"/>
          <w:szCs w:val="24"/>
          <w:lang w:eastAsia="en-GB"/>
        </w:rPr>
        <w:t>Beliefs</w:t>
      </w:r>
      <w:r w:rsidR="00736A31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885DFF">
        <w:rPr>
          <w:rFonts w:ascii="Times New Roman" w:hAnsi="Times New Roman" w:cs="Times New Roman"/>
          <w:sz w:val="24"/>
          <w:szCs w:val="24"/>
          <w:lang w:eastAsia="en-GB"/>
        </w:rPr>
        <w:t>and val</w:t>
      </w:r>
      <w:r w:rsidR="0028373C">
        <w:rPr>
          <w:rFonts w:ascii="Times New Roman" w:hAnsi="Times New Roman" w:cs="Times New Roman"/>
          <w:sz w:val="24"/>
          <w:szCs w:val="24"/>
          <w:lang w:eastAsia="en-GB"/>
        </w:rPr>
        <w:t xml:space="preserve">ues are </w:t>
      </w:r>
      <w:r w:rsidR="004C7C13">
        <w:rPr>
          <w:rFonts w:ascii="Times New Roman" w:hAnsi="Times New Roman" w:cs="Times New Roman"/>
          <w:sz w:val="24"/>
          <w:szCs w:val="24"/>
          <w:lang w:eastAsia="en-GB"/>
        </w:rPr>
        <w:t>viewed as on</w:t>
      </w:r>
      <w:r w:rsidR="00AC2186">
        <w:rPr>
          <w:rFonts w:ascii="Times New Roman" w:hAnsi="Times New Roman" w:cs="Times New Roman"/>
          <w:sz w:val="24"/>
          <w:szCs w:val="24"/>
          <w:lang w:eastAsia="en-GB"/>
        </w:rPr>
        <w:t>e subject but in th</w:t>
      </w:r>
      <w:r w:rsidR="00576CD3">
        <w:rPr>
          <w:rFonts w:ascii="Times New Roman" w:hAnsi="Times New Roman" w:cs="Times New Roman"/>
          <w:sz w:val="24"/>
          <w:szCs w:val="24"/>
          <w:lang w:eastAsia="en-GB"/>
        </w:rPr>
        <w:t>eory they are two different</w:t>
      </w:r>
      <w:r w:rsidR="00FF696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7027D3">
        <w:rPr>
          <w:rFonts w:ascii="Times New Roman" w:hAnsi="Times New Roman" w:cs="Times New Roman"/>
          <w:sz w:val="24"/>
          <w:szCs w:val="24"/>
          <w:lang w:eastAsia="en-GB"/>
        </w:rPr>
        <w:t>topic</w:t>
      </w:r>
      <w:r w:rsidR="00EE1379">
        <w:rPr>
          <w:rFonts w:ascii="Times New Roman" w:hAnsi="Times New Roman" w:cs="Times New Roman"/>
          <w:sz w:val="24"/>
          <w:szCs w:val="24"/>
          <w:lang w:eastAsia="en-GB"/>
        </w:rPr>
        <w:t>s. Beliefs</w:t>
      </w:r>
      <w:r w:rsidR="00CF56F1">
        <w:rPr>
          <w:rFonts w:ascii="Times New Roman" w:hAnsi="Times New Roman" w:cs="Times New Roman"/>
          <w:sz w:val="24"/>
          <w:szCs w:val="24"/>
          <w:lang w:eastAsia="en-GB"/>
        </w:rPr>
        <w:t xml:space="preserve"> is something that is t</w:t>
      </w:r>
      <w:r w:rsidR="001C5674">
        <w:rPr>
          <w:rFonts w:ascii="Times New Roman" w:hAnsi="Times New Roman" w:cs="Times New Roman"/>
          <w:sz w:val="24"/>
          <w:szCs w:val="24"/>
          <w:lang w:eastAsia="en-GB"/>
        </w:rPr>
        <w:t>rue</w:t>
      </w:r>
      <w:r w:rsidR="00420E6E">
        <w:rPr>
          <w:rFonts w:ascii="Times New Roman" w:hAnsi="Times New Roman" w:cs="Times New Roman"/>
          <w:sz w:val="24"/>
          <w:szCs w:val="24"/>
          <w:lang w:eastAsia="en-GB"/>
        </w:rPr>
        <w:t xml:space="preserve"> to </w:t>
      </w:r>
      <w:r w:rsidR="00C13067">
        <w:rPr>
          <w:rFonts w:ascii="Times New Roman" w:hAnsi="Times New Roman" w:cs="Times New Roman"/>
          <w:sz w:val="24"/>
          <w:szCs w:val="24"/>
          <w:lang w:eastAsia="en-GB"/>
        </w:rPr>
        <w:t>som</w:t>
      </w:r>
      <w:r w:rsidR="00412A53">
        <w:rPr>
          <w:rFonts w:ascii="Times New Roman" w:hAnsi="Times New Roman" w:cs="Times New Roman"/>
          <w:sz w:val="24"/>
          <w:szCs w:val="24"/>
          <w:lang w:eastAsia="en-GB"/>
        </w:rPr>
        <w:t xml:space="preserve">eone </w:t>
      </w:r>
      <w:r w:rsidR="00313720">
        <w:rPr>
          <w:rFonts w:ascii="Times New Roman" w:hAnsi="Times New Roman" w:cs="Times New Roman"/>
          <w:sz w:val="24"/>
          <w:szCs w:val="24"/>
          <w:lang w:eastAsia="en-GB"/>
        </w:rPr>
        <w:t xml:space="preserve">on the other </w:t>
      </w:r>
      <w:r w:rsidR="00BC0629">
        <w:rPr>
          <w:rFonts w:ascii="Times New Roman" w:hAnsi="Times New Roman" w:cs="Times New Roman"/>
          <w:sz w:val="24"/>
          <w:szCs w:val="24"/>
          <w:lang w:eastAsia="en-GB"/>
        </w:rPr>
        <w:t xml:space="preserve">hand value is </w:t>
      </w:r>
      <w:r w:rsidR="003B32C0">
        <w:rPr>
          <w:rFonts w:ascii="Times New Roman" w:hAnsi="Times New Roman" w:cs="Times New Roman"/>
          <w:sz w:val="24"/>
          <w:szCs w:val="24"/>
          <w:lang w:eastAsia="en-GB"/>
        </w:rPr>
        <w:t>sig</w:t>
      </w:r>
      <w:r w:rsidR="00DA29FE">
        <w:rPr>
          <w:rFonts w:ascii="Times New Roman" w:hAnsi="Times New Roman" w:cs="Times New Roman"/>
          <w:sz w:val="24"/>
          <w:szCs w:val="24"/>
          <w:lang w:eastAsia="en-GB"/>
        </w:rPr>
        <w:t xml:space="preserve">nificant to </w:t>
      </w:r>
      <w:r w:rsidR="00D1082A">
        <w:rPr>
          <w:rFonts w:ascii="Times New Roman" w:hAnsi="Times New Roman" w:cs="Times New Roman"/>
          <w:sz w:val="24"/>
          <w:szCs w:val="24"/>
          <w:lang w:eastAsia="en-GB"/>
        </w:rPr>
        <w:t>someone. For</w:t>
      </w:r>
      <w:r w:rsidR="00DA29F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B23519">
        <w:rPr>
          <w:rFonts w:ascii="Times New Roman" w:hAnsi="Times New Roman" w:cs="Times New Roman"/>
          <w:sz w:val="24"/>
          <w:szCs w:val="24"/>
          <w:lang w:eastAsia="en-GB"/>
        </w:rPr>
        <w:t>example, value</w:t>
      </w:r>
      <w:r w:rsidR="006A552F">
        <w:rPr>
          <w:rFonts w:ascii="Times New Roman" w:hAnsi="Times New Roman" w:cs="Times New Roman"/>
          <w:sz w:val="24"/>
          <w:szCs w:val="24"/>
          <w:lang w:eastAsia="en-GB"/>
        </w:rPr>
        <w:t xml:space="preserve"> is when giving </w:t>
      </w:r>
      <w:r w:rsidR="00797C81">
        <w:rPr>
          <w:rFonts w:ascii="Times New Roman" w:hAnsi="Times New Roman" w:cs="Times New Roman"/>
          <w:sz w:val="24"/>
          <w:szCs w:val="24"/>
          <w:lang w:eastAsia="en-GB"/>
        </w:rPr>
        <w:t>importance</w:t>
      </w:r>
      <w:r w:rsidR="006A552F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224B9E">
        <w:rPr>
          <w:rFonts w:ascii="Times New Roman" w:hAnsi="Times New Roman" w:cs="Times New Roman"/>
          <w:sz w:val="24"/>
          <w:szCs w:val="24"/>
          <w:lang w:eastAsia="en-GB"/>
        </w:rPr>
        <w:t>to</w:t>
      </w:r>
      <w:r w:rsidR="003C61A3">
        <w:rPr>
          <w:rFonts w:ascii="Times New Roman" w:hAnsi="Times New Roman" w:cs="Times New Roman"/>
          <w:sz w:val="24"/>
          <w:szCs w:val="24"/>
          <w:lang w:eastAsia="en-GB"/>
        </w:rPr>
        <w:t xml:space="preserve"> someone</w:t>
      </w:r>
      <w:r w:rsidR="00680991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3C61A3">
        <w:rPr>
          <w:rFonts w:ascii="Times New Roman" w:hAnsi="Times New Roman" w:cs="Times New Roman"/>
          <w:sz w:val="24"/>
          <w:szCs w:val="24"/>
          <w:lang w:eastAsia="en-GB"/>
        </w:rPr>
        <w:t>or something</w:t>
      </w:r>
      <w:r w:rsidR="006707C4">
        <w:rPr>
          <w:rFonts w:ascii="Times New Roman" w:hAnsi="Times New Roman" w:cs="Times New Roman"/>
          <w:sz w:val="24"/>
          <w:szCs w:val="24"/>
          <w:lang w:eastAsia="en-GB"/>
        </w:rPr>
        <w:t xml:space="preserve"> that they</w:t>
      </w:r>
      <w:r w:rsidR="00F84433">
        <w:rPr>
          <w:rFonts w:ascii="Times New Roman" w:hAnsi="Times New Roman" w:cs="Times New Roman"/>
          <w:sz w:val="24"/>
          <w:szCs w:val="24"/>
          <w:lang w:eastAsia="en-GB"/>
        </w:rPr>
        <w:t xml:space="preserve"> believe </w:t>
      </w:r>
      <w:r w:rsidR="008D4060">
        <w:rPr>
          <w:rFonts w:ascii="Times New Roman" w:hAnsi="Times New Roman" w:cs="Times New Roman"/>
          <w:sz w:val="24"/>
          <w:szCs w:val="24"/>
          <w:lang w:eastAsia="en-GB"/>
        </w:rPr>
        <w:t>and</w:t>
      </w:r>
      <w:r w:rsidR="006707C4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A1061E">
        <w:rPr>
          <w:rFonts w:ascii="Times New Roman" w:hAnsi="Times New Roman" w:cs="Times New Roman"/>
          <w:sz w:val="24"/>
          <w:szCs w:val="24"/>
          <w:lang w:eastAsia="en-GB"/>
        </w:rPr>
        <w:t>to a degree</w:t>
      </w:r>
      <w:r w:rsidR="00503811">
        <w:rPr>
          <w:rFonts w:ascii="Times New Roman" w:hAnsi="Times New Roman" w:cs="Times New Roman"/>
          <w:sz w:val="24"/>
          <w:szCs w:val="24"/>
          <w:lang w:eastAsia="en-GB"/>
        </w:rPr>
        <w:t xml:space="preserve"> value.</w:t>
      </w:r>
      <w:r w:rsidR="00CA0A74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0656EB">
        <w:rPr>
          <w:rFonts w:ascii="Times New Roman" w:hAnsi="Times New Roman" w:cs="Times New Roman"/>
          <w:sz w:val="24"/>
          <w:szCs w:val="24"/>
          <w:lang w:eastAsia="en-GB"/>
        </w:rPr>
        <w:t>Example of value</w:t>
      </w:r>
      <w:r w:rsidR="006707C4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CA0A74">
        <w:rPr>
          <w:rFonts w:ascii="Times New Roman" w:hAnsi="Times New Roman" w:cs="Times New Roman"/>
          <w:sz w:val="24"/>
          <w:szCs w:val="24"/>
          <w:lang w:eastAsia="en-GB"/>
        </w:rPr>
        <w:t>are</w:t>
      </w:r>
      <w:r w:rsidR="00F4122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D20FF0">
        <w:rPr>
          <w:rFonts w:ascii="Times New Roman" w:hAnsi="Times New Roman" w:cs="Times New Roman"/>
          <w:sz w:val="24"/>
          <w:szCs w:val="24"/>
          <w:lang w:eastAsia="en-GB"/>
        </w:rPr>
        <w:t xml:space="preserve">honesty, </w:t>
      </w:r>
      <w:r w:rsidR="006D5A21">
        <w:rPr>
          <w:rFonts w:ascii="Times New Roman" w:hAnsi="Times New Roman" w:cs="Times New Roman"/>
          <w:sz w:val="24"/>
          <w:szCs w:val="24"/>
          <w:lang w:eastAsia="en-GB"/>
        </w:rPr>
        <w:t>respect,</w:t>
      </w:r>
      <w:r w:rsidR="003C61A3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224B9E">
        <w:rPr>
          <w:rFonts w:ascii="Times New Roman" w:hAnsi="Times New Roman" w:cs="Times New Roman"/>
          <w:sz w:val="24"/>
          <w:szCs w:val="24"/>
          <w:lang w:eastAsia="en-GB"/>
        </w:rPr>
        <w:t>integrity</w:t>
      </w:r>
      <w:r w:rsidR="006D5A21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="00CD10A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A664F4">
        <w:rPr>
          <w:rFonts w:ascii="Times New Roman" w:hAnsi="Times New Roman" w:cs="Times New Roman"/>
          <w:sz w:val="24"/>
          <w:szCs w:val="24"/>
          <w:lang w:eastAsia="en-GB"/>
        </w:rPr>
        <w:t>accountability</w:t>
      </w:r>
      <w:r w:rsidR="0003700D">
        <w:rPr>
          <w:rFonts w:ascii="Times New Roman" w:hAnsi="Times New Roman" w:cs="Times New Roman"/>
          <w:sz w:val="24"/>
          <w:szCs w:val="24"/>
          <w:lang w:eastAsia="en-GB"/>
        </w:rPr>
        <w:t xml:space="preserve">, </w:t>
      </w:r>
      <w:r w:rsidR="00827005">
        <w:rPr>
          <w:rFonts w:ascii="Times New Roman" w:hAnsi="Times New Roman" w:cs="Times New Roman"/>
          <w:sz w:val="24"/>
          <w:szCs w:val="24"/>
          <w:lang w:eastAsia="en-GB"/>
        </w:rPr>
        <w:t>dignity, compassion</w:t>
      </w:r>
      <w:r w:rsidR="00BB0561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="00751120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BF36DE">
        <w:rPr>
          <w:rFonts w:ascii="Times New Roman" w:hAnsi="Times New Roman" w:cs="Times New Roman"/>
          <w:sz w:val="24"/>
          <w:szCs w:val="24"/>
          <w:lang w:eastAsia="en-GB"/>
        </w:rPr>
        <w:t>these values</w:t>
      </w:r>
      <w:r w:rsidR="00751120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A52AAF">
        <w:rPr>
          <w:rFonts w:ascii="Times New Roman" w:hAnsi="Times New Roman" w:cs="Times New Roman"/>
          <w:sz w:val="24"/>
          <w:szCs w:val="24"/>
          <w:lang w:eastAsia="en-GB"/>
        </w:rPr>
        <w:t>come to aid to in</w:t>
      </w:r>
      <w:r w:rsidR="00F4152B">
        <w:rPr>
          <w:rFonts w:ascii="Times New Roman" w:hAnsi="Times New Roman" w:cs="Times New Roman"/>
          <w:sz w:val="24"/>
          <w:szCs w:val="24"/>
          <w:lang w:eastAsia="en-GB"/>
        </w:rPr>
        <w:t>divi</w:t>
      </w:r>
      <w:r w:rsidR="00BA2127">
        <w:rPr>
          <w:rFonts w:ascii="Times New Roman" w:hAnsi="Times New Roman" w:cs="Times New Roman"/>
          <w:sz w:val="24"/>
          <w:szCs w:val="24"/>
          <w:lang w:eastAsia="en-GB"/>
        </w:rPr>
        <w:t xml:space="preserve">duals </w:t>
      </w:r>
      <w:r w:rsidR="00485B08">
        <w:rPr>
          <w:rFonts w:ascii="Times New Roman" w:hAnsi="Times New Roman" w:cs="Times New Roman"/>
          <w:sz w:val="24"/>
          <w:szCs w:val="24"/>
          <w:lang w:eastAsia="en-GB"/>
        </w:rPr>
        <w:t xml:space="preserve">influence </w:t>
      </w:r>
      <w:r w:rsidR="00D16F89">
        <w:rPr>
          <w:rFonts w:ascii="Times New Roman" w:hAnsi="Times New Roman" w:cs="Times New Roman"/>
          <w:sz w:val="24"/>
          <w:szCs w:val="24"/>
          <w:lang w:eastAsia="en-GB"/>
        </w:rPr>
        <w:t xml:space="preserve">what is </w:t>
      </w:r>
      <w:r w:rsidR="008A6780">
        <w:rPr>
          <w:rFonts w:ascii="Times New Roman" w:hAnsi="Times New Roman" w:cs="Times New Roman"/>
          <w:sz w:val="24"/>
          <w:szCs w:val="24"/>
          <w:lang w:eastAsia="en-GB"/>
        </w:rPr>
        <w:t>undesirable or desirable</w:t>
      </w:r>
      <w:r w:rsidR="006512F8">
        <w:rPr>
          <w:rFonts w:ascii="Times New Roman" w:hAnsi="Times New Roman" w:cs="Times New Roman"/>
          <w:sz w:val="24"/>
          <w:szCs w:val="24"/>
          <w:lang w:eastAsia="en-GB"/>
        </w:rPr>
        <w:t xml:space="preserve"> to them.</w:t>
      </w:r>
      <w:r w:rsidR="000B3276" w:rsidRPr="000B3276">
        <w:t xml:space="preserve"> </w:t>
      </w:r>
      <w:r w:rsidR="000B3276" w:rsidRPr="000B32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(Mishra, </w:t>
      </w:r>
      <w:r w:rsidR="00715E60" w:rsidRPr="000B327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2023)</w:t>
      </w:r>
      <w:r w:rsidR="00715E6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Value</w:t>
      </w:r>
      <w:r w:rsidR="00995F3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611E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26EA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are different to </w:t>
      </w:r>
      <w:r w:rsidR="00C279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each</w:t>
      </w:r>
      <w:r w:rsidR="00B26EA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3206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one</w:t>
      </w:r>
      <w:r w:rsidR="00B26EA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15E6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</w:t>
      </w:r>
      <w:r w:rsidR="00813BD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572C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example </w:t>
      </w:r>
      <w:r w:rsidR="00B755D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if </w:t>
      </w:r>
      <w:r w:rsidR="005431A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some</w:t>
      </w:r>
      <w:r w:rsidR="002D54A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they might value </w:t>
      </w:r>
      <w:r w:rsidR="00D57FB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wealth </w:t>
      </w:r>
      <w:r w:rsidR="00DB693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for another they might value </w:t>
      </w:r>
      <w:r w:rsidR="00463C1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honesty. Value for wealth</w:t>
      </w:r>
      <w:r w:rsidR="005160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A09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</w:t>
      </w:r>
      <w:r w:rsidR="00C279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honesty</w:t>
      </w:r>
      <w:r w:rsidR="00F7194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both </w:t>
      </w:r>
      <w:r w:rsidR="00EB02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can be</w:t>
      </w:r>
      <w:r w:rsidR="00BA09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8C677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implemented</w:t>
      </w:r>
      <w:r w:rsidR="00C279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4F639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at the same time </w:t>
      </w:r>
      <w:r w:rsidR="005160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but </w:t>
      </w:r>
      <w:r w:rsidR="00DF05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</w:t>
      </w:r>
      <w:r w:rsidR="00A260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</w:t>
      </w:r>
      <w:r w:rsidR="00DF05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one that values </w:t>
      </w:r>
      <w:r w:rsidR="009F77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wealth </w:t>
      </w:r>
      <w:r w:rsidR="006B79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more can</w:t>
      </w:r>
      <w:r w:rsidR="00410BF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F40C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put </w:t>
      </w:r>
      <w:r w:rsidR="008512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wealth </w:t>
      </w:r>
      <w:r w:rsidR="00EB6B6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first </w:t>
      </w:r>
      <w:r w:rsidR="00AE61A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</w:t>
      </w:r>
      <w:r w:rsidR="008512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then </w:t>
      </w:r>
      <w:r w:rsidR="00D90BF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honesty. Value</w:t>
      </w:r>
      <w:r w:rsidR="00B72BC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018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reminds us</w:t>
      </w:r>
      <w:r w:rsidR="00B72BC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018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to what is important </w:t>
      </w:r>
      <w:r w:rsidR="004544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each of our lives it</w:t>
      </w:r>
      <w:r w:rsidR="00D90BF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is </w:t>
      </w:r>
      <w:r w:rsidR="005A62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</w:t>
      </w:r>
      <w:r w:rsidR="00D90BF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C476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image</w:t>
      </w:r>
      <w:r w:rsidR="00D90BF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 any </w:t>
      </w:r>
      <w:r w:rsidR="009C49D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person</w:t>
      </w:r>
      <w:r w:rsidR="00696C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572C8E" w:rsidRPr="00572C8E">
        <w:t xml:space="preserve"> </w:t>
      </w:r>
      <w:r w:rsidR="00572C8E" w:rsidRPr="00572C8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(Mishra, </w:t>
      </w:r>
      <w:r w:rsidR="0064572D" w:rsidRPr="00572C8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2023)</w:t>
      </w:r>
      <w:r w:rsidR="0064572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values</w:t>
      </w:r>
      <w:r w:rsidR="005F661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can </w:t>
      </w:r>
      <w:r w:rsidR="000224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change </w:t>
      </w:r>
      <w:r w:rsidR="0004626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different </w:t>
      </w:r>
      <w:r w:rsidR="00CD739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circu</w:t>
      </w:r>
      <w:r w:rsidR="00893C3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mstances</w:t>
      </w:r>
      <w:r w:rsidR="00323A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values </w:t>
      </w:r>
      <w:r w:rsidR="00B84DD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a core </w:t>
      </w:r>
      <w:r w:rsidR="00320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part as</w:t>
      </w:r>
      <w:r w:rsidR="00B84DD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humans </w:t>
      </w:r>
      <w:r w:rsidR="00BF24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it is like a </w:t>
      </w:r>
      <w:proofErr w:type="gramStart"/>
      <w:r w:rsidR="00BF24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</w:t>
      </w:r>
      <w:r w:rsidR="008C271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ri</w:t>
      </w:r>
      <w:r w:rsidR="00A6484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nciple</w:t>
      </w:r>
      <w:proofErr w:type="gramEnd"/>
      <w:r w:rsidR="00A6484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31A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</w:t>
      </w:r>
      <w:r w:rsidR="00BD6AE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uideline to direct to what is </w:t>
      </w:r>
      <w:r w:rsidR="003154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worth </w:t>
      </w:r>
      <w:r w:rsidR="00741B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</w:t>
      </w:r>
      <w:r w:rsidR="00AC23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life</w:t>
      </w:r>
      <w:r w:rsidR="007F74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making important </w:t>
      </w:r>
      <w:r w:rsidR="0050164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decision</w:t>
      </w:r>
      <w:r w:rsidR="00320767" w:rsidRPr="00320767">
        <w:t xml:space="preserve"> </w:t>
      </w:r>
      <w:r w:rsidR="00320767" w:rsidRPr="0032076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(Mishra, 2023)</w:t>
      </w:r>
      <w:r w:rsidR="002103C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Beliefs on the other hand</w:t>
      </w:r>
      <w:r w:rsidR="00A469B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is </w:t>
      </w:r>
      <w:r w:rsidR="00C80B0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 sub</w:t>
      </w:r>
      <w:r w:rsidR="000657F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conscious</w:t>
      </w:r>
      <w:r w:rsidR="00476A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that is</w:t>
      </w:r>
      <w:r w:rsidR="00A67C6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4686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thought </w:t>
      </w:r>
      <w:r w:rsidR="008D72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that </w:t>
      </w:r>
      <w:r w:rsidR="005F13F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can</w:t>
      </w:r>
      <w:r w:rsidR="003D1C9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 true </w:t>
      </w:r>
      <w:r w:rsidR="00723A4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without</w:t>
      </w:r>
      <w:r w:rsidR="007C50C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3E1B1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evidence</w:t>
      </w:r>
      <w:r w:rsidR="00DD256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or </w:t>
      </w:r>
      <w:r w:rsidR="00141A8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can’t</w:t>
      </w:r>
      <w:r w:rsidR="00DD256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41A8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always</w:t>
      </w:r>
      <w:r w:rsidR="00DD256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</w:t>
      </w:r>
      <w:r w:rsidR="007359A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27E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provable</w:t>
      </w:r>
      <w:r w:rsidR="00505FD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505FD2" w:rsidRPr="00505FD2">
        <w:t xml:space="preserve"> </w:t>
      </w:r>
      <w:r w:rsidR="00505FD2" w:rsidRPr="00505FD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(Rakos et al., 2008)</w:t>
      </w:r>
      <w:r w:rsidR="003E1B1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401A4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Belief</w:t>
      </w:r>
      <w:r w:rsidR="001135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can be </w:t>
      </w:r>
      <w:r w:rsidR="00401A4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religion</w:t>
      </w:r>
      <w:r w:rsidR="007D0B2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C358B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politics, </w:t>
      </w:r>
      <w:r w:rsidR="009439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social </w:t>
      </w:r>
      <w:r w:rsidR="00E243E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matter, or</w:t>
      </w:r>
      <w:r w:rsidR="007D49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330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sp</w:t>
      </w:r>
      <w:r w:rsidR="00BE23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iritual</w:t>
      </w:r>
      <w:r w:rsidR="008020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1135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05FD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</w:t>
      </w:r>
      <w:r w:rsidR="00FC4E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elief</w:t>
      </w:r>
      <w:r w:rsidR="00211D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is </w:t>
      </w:r>
      <w:r w:rsidR="00436A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something that is </w:t>
      </w:r>
      <w:r w:rsidR="008C102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certain</w:t>
      </w:r>
      <w:r w:rsidR="00436A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F34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some cases </w:t>
      </w:r>
      <w:r w:rsidR="006E647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that </w:t>
      </w:r>
      <w:r w:rsidR="002F34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belief if so </w:t>
      </w:r>
      <w:r w:rsidR="006E647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complex </w:t>
      </w:r>
      <w:r w:rsidR="009439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that it can</w:t>
      </w:r>
      <w:r w:rsidR="00793A6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 </w:t>
      </w:r>
      <w:r w:rsidR="001764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so c</w:t>
      </w:r>
      <w:r w:rsidR="005D6DC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ertain </w:t>
      </w:r>
      <w:r w:rsidR="004F33C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that some might </w:t>
      </w:r>
      <w:r w:rsidR="009B483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depend their</w:t>
      </w:r>
      <w:r w:rsidR="004F33C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life on it</w:t>
      </w:r>
      <w:r w:rsidR="00896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9B483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7305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</w:t>
      </w:r>
      <w:r w:rsidR="001B5B1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lief is </w:t>
      </w:r>
      <w:r w:rsidR="000A21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something that is </w:t>
      </w:r>
      <w:r w:rsidR="0085361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outside</w:t>
      </w:r>
      <w:r w:rsidR="000A21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85361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 reason</w:t>
      </w:r>
      <w:r w:rsidR="00DB5F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4C16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96C8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</w:t>
      </w:r>
      <w:r w:rsidR="004C16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</w:t>
      </w:r>
      <w:r w:rsidR="00DF0E0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lief</w:t>
      </w:r>
      <w:r w:rsidR="00096C8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D45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cannot</w:t>
      </w:r>
      <w:r w:rsidR="008A6A7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DE241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always be</w:t>
      </w:r>
      <w:r w:rsidR="008A6A7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aw</w:t>
      </w:r>
      <w:r w:rsidR="009439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are of</w:t>
      </w:r>
      <w:r w:rsidR="00FA0F5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some of the beliefs </w:t>
      </w:r>
      <w:r w:rsidR="00A775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that one can hold</w:t>
      </w:r>
      <w:r w:rsidR="005B1B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5B1BB7" w:rsidRPr="005B1BB7">
        <w:t xml:space="preserve"> </w:t>
      </w:r>
      <w:r w:rsidR="005B1BB7" w:rsidRPr="005B1B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(Rakos et al., 2008</w:t>
      </w:r>
      <w:r w:rsidR="002B140F" w:rsidRPr="005B1BB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  <w:r w:rsidR="002B14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With</w:t>
      </w:r>
      <w:r w:rsidR="00FC73A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both </w:t>
      </w:r>
      <w:r w:rsidR="003750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Belief</w:t>
      </w:r>
      <w:r w:rsidR="003B28B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3750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value come</w:t>
      </w:r>
      <w:r w:rsidR="00644E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3750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0219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attitudes. There </w:t>
      </w:r>
      <w:r w:rsidR="00D96DB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are</w:t>
      </w:r>
      <w:r w:rsidR="0060219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many </w:t>
      </w:r>
      <w:r w:rsidR="00912F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different way attitudes </w:t>
      </w:r>
      <w:r w:rsidR="00A579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</w:t>
      </w:r>
      <w:r w:rsidR="00E709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expressed </w:t>
      </w:r>
      <w:r w:rsidR="008404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could of things,</w:t>
      </w:r>
      <w:r w:rsidR="00D96DB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places, people.</w:t>
      </w:r>
      <w:r w:rsidR="002B14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322607" w:rsidRPr="00322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(Cherry, 2023)</w:t>
      </w:r>
      <w:r w:rsidR="00AE4CA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B14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When </w:t>
      </w:r>
      <w:r w:rsidR="00EB3F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attitudes </w:t>
      </w:r>
      <w:r w:rsidR="00D96DB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play</w:t>
      </w:r>
      <w:r w:rsidR="00EB3F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 particular role </w:t>
      </w:r>
      <w:r w:rsidR="00F474A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when one </w:t>
      </w:r>
      <w:r w:rsidR="0093124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must</w:t>
      </w:r>
      <w:r w:rsidR="00F474A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D36E4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evaluate a point of view </w:t>
      </w:r>
      <w:r w:rsidR="005763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this can be a</w:t>
      </w:r>
      <w:r w:rsidR="00031C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10E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positive attitude </w:t>
      </w:r>
      <w:r w:rsidR="000C7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e.g. Having</w:t>
      </w:r>
      <w:r w:rsidR="00CD032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C768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something</w:t>
      </w:r>
      <w:r w:rsidR="00CD032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E235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feels good about or favourably </w:t>
      </w:r>
      <w:r w:rsidR="004312A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approach</w:t>
      </w:r>
      <w:r w:rsidR="004E4E3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61E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ca</w:t>
      </w:r>
      <w:r w:rsidR="00856C6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 be </w:t>
      </w:r>
      <w:r w:rsidR="00DD531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caring for someone </w:t>
      </w:r>
      <w:r w:rsidR="006900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making sure </w:t>
      </w:r>
      <w:r w:rsidR="00DA1DA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their</w:t>
      </w:r>
      <w:r w:rsidR="006900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needs are </w:t>
      </w:r>
      <w:r w:rsidR="00F15B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met.</w:t>
      </w:r>
      <w:r w:rsidR="00AD4041" w:rsidRPr="00AD4041">
        <w:t xml:space="preserve"> </w:t>
      </w:r>
      <w:r w:rsidR="00AD4041" w:rsidRPr="00AD404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(Cherry, 2023)</w:t>
      </w:r>
      <w:r w:rsidR="00F15B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Negative attitude </w:t>
      </w:r>
      <w:r w:rsidR="00AD404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when </w:t>
      </w:r>
      <w:r w:rsidR="00065B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disapproving</w:t>
      </w:r>
      <w:r w:rsidR="00B2218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something</w:t>
      </w:r>
      <w:r w:rsidR="00065B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or </w:t>
      </w:r>
      <w:r w:rsidR="00941C4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feeling upset</w:t>
      </w:r>
      <w:r w:rsidR="003673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057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over </w:t>
      </w:r>
      <w:r w:rsidR="00774CE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something been said that</w:t>
      </w:r>
      <w:r w:rsidR="00D958A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C6D0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gave a negative </w:t>
      </w:r>
      <w:r w:rsidR="00E1630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impact. </w:t>
      </w:r>
      <w:r w:rsidR="004E283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Attitudes</w:t>
      </w:r>
      <w:r w:rsidR="00E1630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4E283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feeling that are </w:t>
      </w:r>
      <w:r w:rsidR="00E723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predisposed </w:t>
      </w:r>
      <w:r w:rsidR="000D2DA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that causes to </w:t>
      </w:r>
      <w:r w:rsidR="0047708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feel, </w:t>
      </w:r>
      <w:r w:rsidR="00C34CE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think,</w:t>
      </w:r>
      <w:r w:rsidR="0047708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B51BA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qu</w:t>
      </w:r>
      <w:r w:rsidR="00EA6DD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estion </w:t>
      </w:r>
      <w:r w:rsidR="00115BB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a certain way that is learned </w:t>
      </w:r>
      <w:r w:rsidR="00217B1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over </w:t>
      </w:r>
      <w:proofErr w:type="gramStart"/>
      <w:r w:rsidR="00217B1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period </w:t>
      </w:r>
      <w:r w:rsidR="004B57B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of </w:t>
      </w:r>
      <w:r w:rsidR="000811C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time</w:t>
      </w:r>
      <w:proofErr w:type="gramEnd"/>
      <w:r w:rsidR="004B57B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that </w:t>
      </w:r>
      <w:r w:rsidR="002C580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ca</w:t>
      </w:r>
      <w:r w:rsidR="00FF704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uses one to act </w:t>
      </w:r>
      <w:r w:rsidR="00FF704C" w:rsidRPr="00FF704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(Cherry, 2023)</w:t>
      </w:r>
    </w:p>
    <w:p w14:paraId="490D2716" w14:textId="4C0220AD" w:rsidR="005B1BB7" w:rsidRPr="005B1BB7" w:rsidRDefault="00FF704C" w:rsidP="005B1BB7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26979596" w14:textId="17948C80" w:rsidR="00320767" w:rsidRPr="00320767" w:rsidRDefault="005B1BB7" w:rsidP="00320767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421F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</w:t>
      </w:r>
    </w:p>
    <w:p w14:paraId="7B4EDFCA" w14:textId="54287D79" w:rsidR="00572C8E" w:rsidRDefault="001A4667" w:rsidP="004C12FB">
      <w:pPr>
        <w:pStyle w:val="Heading1"/>
        <w:rPr>
          <w:rFonts w:eastAsia="Times New Roman"/>
          <w:lang w:eastAsia="en-GB"/>
        </w:rPr>
      </w:pPr>
      <w:bookmarkStart w:id="6" w:name="_Toc161525785"/>
      <w:r>
        <w:rPr>
          <w:rFonts w:ascii="Times New Roman" w:eastAsia="Times New Roman" w:hAnsi="Times New Roman" w:cs="Times New Roman"/>
          <w:lang w:eastAsia="en-GB"/>
        </w:rPr>
        <w:t>Management th</w:t>
      </w:r>
      <w:r w:rsidR="0071464F">
        <w:rPr>
          <w:rFonts w:ascii="Times New Roman" w:eastAsia="Times New Roman" w:hAnsi="Times New Roman" w:cs="Times New Roman"/>
          <w:lang w:eastAsia="en-GB"/>
        </w:rPr>
        <w:t>eories</w:t>
      </w:r>
      <w:bookmarkEnd w:id="6"/>
    </w:p>
    <w:p w14:paraId="2E35F9B0" w14:textId="4383E2A0" w:rsidR="00587727" w:rsidRPr="00587727" w:rsidRDefault="00604DB9" w:rsidP="00587727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>Classi</w:t>
      </w:r>
      <w:r w:rsidR="0045705B">
        <w:rPr>
          <w:rFonts w:ascii="Times New Roman" w:hAnsi="Times New Roman" w:cs="Times New Roman"/>
          <w:sz w:val="24"/>
          <w:szCs w:val="24"/>
          <w:lang w:eastAsia="en-GB"/>
        </w:rPr>
        <w:t xml:space="preserve">cal </w:t>
      </w:r>
      <w:r>
        <w:rPr>
          <w:rFonts w:ascii="Times New Roman" w:hAnsi="Times New Roman" w:cs="Times New Roman"/>
          <w:sz w:val="24"/>
          <w:szCs w:val="24"/>
          <w:lang w:eastAsia="en-GB"/>
        </w:rPr>
        <w:t>m</w:t>
      </w:r>
      <w:r w:rsidR="00FC672B">
        <w:rPr>
          <w:rFonts w:ascii="Times New Roman" w:hAnsi="Times New Roman" w:cs="Times New Roman"/>
          <w:sz w:val="24"/>
          <w:szCs w:val="24"/>
          <w:lang w:eastAsia="en-GB"/>
        </w:rPr>
        <w:t xml:space="preserve">anagement theories </w:t>
      </w:r>
      <w:r w:rsidR="0045705B">
        <w:rPr>
          <w:rFonts w:ascii="Times New Roman" w:hAnsi="Times New Roman" w:cs="Times New Roman"/>
          <w:sz w:val="24"/>
          <w:szCs w:val="24"/>
          <w:lang w:eastAsia="en-GB"/>
        </w:rPr>
        <w:t>were</w:t>
      </w:r>
      <w:r w:rsidR="0036108E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9D19CC">
        <w:rPr>
          <w:rFonts w:ascii="Times New Roman" w:hAnsi="Times New Roman" w:cs="Times New Roman"/>
          <w:sz w:val="24"/>
          <w:szCs w:val="24"/>
          <w:lang w:eastAsia="en-GB"/>
        </w:rPr>
        <w:t>founded by</w:t>
      </w:r>
      <w:r w:rsidR="00D71D29">
        <w:rPr>
          <w:rFonts w:ascii="Times New Roman" w:hAnsi="Times New Roman" w:cs="Times New Roman"/>
          <w:sz w:val="24"/>
          <w:szCs w:val="24"/>
          <w:lang w:eastAsia="en-GB"/>
        </w:rPr>
        <w:t xml:space="preserve"> the</w:t>
      </w:r>
      <w:r w:rsidR="00D05576">
        <w:rPr>
          <w:rFonts w:ascii="Times New Roman" w:hAnsi="Times New Roman" w:cs="Times New Roman"/>
          <w:sz w:val="24"/>
          <w:szCs w:val="24"/>
          <w:lang w:eastAsia="en-GB"/>
        </w:rPr>
        <w:t xml:space="preserve"> three</w:t>
      </w:r>
      <w:r w:rsidR="00D71D29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745625">
        <w:rPr>
          <w:rFonts w:ascii="Times New Roman" w:hAnsi="Times New Roman" w:cs="Times New Roman"/>
          <w:sz w:val="24"/>
          <w:szCs w:val="24"/>
          <w:lang w:eastAsia="en-GB"/>
        </w:rPr>
        <w:t>grand fathers</w:t>
      </w:r>
      <w:r w:rsidR="00D71D29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337BC4">
        <w:rPr>
          <w:rFonts w:ascii="Times New Roman" w:hAnsi="Times New Roman" w:cs="Times New Roman"/>
          <w:sz w:val="24"/>
          <w:szCs w:val="24"/>
          <w:lang w:eastAsia="en-GB"/>
        </w:rPr>
        <w:t>of classical</w:t>
      </w:r>
      <w:r w:rsidR="009A7D67">
        <w:rPr>
          <w:rFonts w:ascii="Times New Roman" w:hAnsi="Times New Roman" w:cs="Times New Roman"/>
          <w:sz w:val="24"/>
          <w:szCs w:val="24"/>
          <w:lang w:eastAsia="en-GB"/>
        </w:rPr>
        <w:t xml:space="preserve"> management theories </w:t>
      </w:r>
      <w:r w:rsidR="009D19CC">
        <w:rPr>
          <w:rFonts w:ascii="Times New Roman" w:hAnsi="Times New Roman" w:cs="Times New Roman"/>
          <w:sz w:val="24"/>
          <w:szCs w:val="24"/>
          <w:lang w:eastAsia="en-GB"/>
        </w:rPr>
        <w:t xml:space="preserve">Henri </w:t>
      </w:r>
      <w:proofErr w:type="spellStart"/>
      <w:r w:rsidR="009D19CC">
        <w:rPr>
          <w:rFonts w:ascii="Times New Roman" w:hAnsi="Times New Roman" w:cs="Times New Roman"/>
          <w:sz w:val="24"/>
          <w:szCs w:val="24"/>
          <w:lang w:eastAsia="en-GB"/>
        </w:rPr>
        <w:t>Fayols</w:t>
      </w:r>
      <w:proofErr w:type="spellEnd"/>
      <w:r w:rsidR="00A30813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="00BD363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17369F">
        <w:rPr>
          <w:rFonts w:ascii="Times New Roman" w:hAnsi="Times New Roman" w:cs="Times New Roman"/>
          <w:sz w:val="24"/>
          <w:szCs w:val="24"/>
          <w:lang w:eastAsia="en-GB"/>
        </w:rPr>
        <w:t>Ma</w:t>
      </w:r>
      <w:r w:rsidR="00BD3637">
        <w:rPr>
          <w:rFonts w:ascii="Times New Roman" w:hAnsi="Times New Roman" w:cs="Times New Roman"/>
          <w:sz w:val="24"/>
          <w:szCs w:val="24"/>
          <w:lang w:eastAsia="en-GB"/>
        </w:rPr>
        <w:t xml:space="preserve">x </w:t>
      </w:r>
      <w:r w:rsidR="00791BAC">
        <w:rPr>
          <w:rFonts w:ascii="Times New Roman" w:hAnsi="Times New Roman" w:cs="Times New Roman"/>
          <w:sz w:val="24"/>
          <w:szCs w:val="24"/>
          <w:lang w:eastAsia="en-GB"/>
        </w:rPr>
        <w:t>We-</w:t>
      </w:r>
      <w:r w:rsidR="006E0917">
        <w:rPr>
          <w:rFonts w:ascii="Times New Roman" w:hAnsi="Times New Roman" w:cs="Times New Roman"/>
          <w:sz w:val="24"/>
          <w:szCs w:val="24"/>
          <w:lang w:eastAsia="en-GB"/>
        </w:rPr>
        <w:t>Ber, Fredrick</w:t>
      </w:r>
      <w:r w:rsidR="00BA574C">
        <w:rPr>
          <w:rFonts w:ascii="Times New Roman" w:hAnsi="Times New Roman" w:cs="Times New Roman"/>
          <w:sz w:val="24"/>
          <w:szCs w:val="24"/>
          <w:lang w:eastAsia="en-GB"/>
        </w:rPr>
        <w:t xml:space="preserve"> Talor</w:t>
      </w:r>
      <w:r w:rsidR="009D19CC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3A7DEB">
        <w:rPr>
          <w:rFonts w:ascii="Times New Roman" w:hAnsi="Times New Roman" w:cs="Times New Roman"/>
          <w:sz w:val="24"/>
          <w:szCs w:val="24"/>
          <w:lang w:eastAsia="en-GB"/>
        </w:rPr>
        <w:t xml:space="preserve">with </w:t>
      </w:r>
      <w:r w:rsidR="00EE59DF">
        <w:rPr>
          <w:rFonts w:ascii="Times New Roman" w:hAnsi="Times New Roman" w:cs="Times New Roman"/>
          <w:sz w:val="24"/>
          <w:szCs w:val="24"/>
          <w:lang w:eastAsia="en-GB"/>
        </w:rPr>
        <w:t>their</w:t>
      </w:r>
      <w:r w:rsidR="003A7DEB">
        <w:rPr>
          <w:rFonts w:ascii="Times New Roman" w:hAnsi="Times New Roman" w:cs="Times New Roman"/>
          <w:sz w:val="24"/>
          <w:szCs w:val="24"/>
          <w:lang w:eastAsia="en-GB"/>
        </w:rPr>
        <w:t xml:space="preserve"> principles of ma</w:t>
      </w:r>
      <w:r w:rsidR="000C2873">
        <w:rPr>
          <w:rFonts w:ascii="Times New Roman" w:hAnsi="Times New Roman" w:cs="Times New Roman"/>
          <w:sz w:val="24"/>
          <w:szCs w:val="24"/>
          <w:lang w:eastAsia="en-GB"/>
        </w:rPr>
        <w:t xml:space="preserve">nagement </w:t>
      </w:r>
      <w:r w:rsidR="001F40E2">
        <w:rPr>
          <w:rFonts w:ascii="Times New Roman" w:hAnsi="Times New Roman" w:cs="Times New Roman"/>
          <w:sz w:val="24"/>
          <w:szCs w:val="24"/>
          <w:lang w:eastAsia="en-GB"/>
        </w:rPr>
        <w:t xml:space="preserve">They changed </w:t>
      </w:r>
      <w:r w:rsidR="007C4EB0">
        <w:rPr>
          <w:rFonts w:ascii="Times New Roman" w:hAnsi="Times New Roman" w:cs="Times New Roman"/>
          <w:sz w:val="24"/>
          <w:szCs w:val="24"/>
          <w:lang w:eastAsia="en-GB"/>
        </w:rPr>
        <w:t xml:space="preserve">the management </w:t>
      </w:r>
      <w:r w:rsidR="005F5172">
        <w:rPr>
          <w:rFonts w:ascii="Times New Roman" w:hAnsi="Times New Roman" w:cs="Times New Roman"/>
          <w:sz w:val="24"/>
          <w:szCs w:val="24"/>
          <w:lang w:eastAsia="en-GB"/>
        </w:rPr>
        <w:t>rev</w:t>
      </w:r>
      <w:r w:rsidR="00745625">
        <w:rPr>
          <w:rFonts w:ascii="Times New Roman" w:hAnsi="Times New Roman" w:cs="Times New Roman"/>
          <w:sz w:val="24"/>
          <w:szCs w:val="24"/>
          <w:lang w:eastAsia="en-GB"/>
        </w:rPr>
        <w:t>olution</w:t>
      </w:r>
      <w:r w:rsidR="0064724A">
        <w:rPr>
          <w:rFonts w:ascii="Times New Roman" w:hAnsi="Times New Roman" w:cs="Times New Roman"/>
          <w:sz w:val="24"/>
          <w:szCs w:val="24"/>
          <w:lang w:eastAsia="en-GB"/>
        </w:rPr>
        <w:t xml:space="preserve">. </w:t>
      </w:r>
      <w:r w:rsidR="00745625">
        <w:rPr>
          <w:rFonts w:ascii="Times New Roman" w:hAnsi="Times New Roman" w:cs="Times New Roman"/>
          <w:sz w:val="24"/>
          <w:szCs w:val="24"/>
          <w:lang w:eastAsia="en-GB"/>
        </w:rPr>
        <w:t xml:space="preserve">They </w:t>
      </w:r>
      <w:r w:rsidR="00146F54">
        <w:rPr>
          <w:rFonts w:ascii="Times New Roman" w:hAnsi="Times New Roman" w:cs="Times New Roman"/>
          <w:sz w:val="24"/>
          <w:szCs w:val="24"/>
          <w:lang w:eastAsia="en-GB"/>
        </w:rPr>
        <w:t xml:space="preserve">witnessed how </w:t>
      </w:r>
      <w:r w:rsidR="00E976C0">
        <w:rPr>
          <w:rFonts w:ascii="Times New Roman" w:hAnsi="Times New Roman" w:cs="Times New Roman"/>
          <w:sz w:val="24"/>
          <w:szCs w:val="24"/>
          <w:lang w:eastAsia="en-GB"/>
        </w:rPr>
        <w:t>the in</w:t>
      </w:r>
      <w:r w:rsidR="00E579D2">
        <w:rPr>
          <w:rFonts w:ascii="Times New Roman" w:hAnsi="Times New Roman" w:cs="Times New Roman"/>
          <w:sz w:val="24"/>
          <w:szCs w:val="24"/>
          <w:lang w:eastAsia="en-GB"/>
        </w:rPr>
        <w:t>dustrial revolution</w:t>
      </w:r>
      <w:r w:rsidR="00786CFA">
        <w:rPr>
          <w:rFonts w:ascii="Times New Roman" w:hAnsi="Times New Roman" w:cs="Times New Roman"/>
          <w:sz w:val="24"/>
          <w:szCs w:val="24"/>
          <w:lang w:eastAsia="en-GB"/>
        </w:rPr>
        <w:t xml:space="preserve"> needed a </w:t>
      </w:r>
      <w:r w:rsidR="00070A6B">
        <w:rPr>
          <w:rFonts w:ascii="Times New Roman" w:hAnsi="Times New Roman" w:cs="Times New Roman"/>
          <w:sz w:val="24"/>
          <w:szCs w:val="24"/>
          <w:lang w:eastAsia="en-GB"/>
        </w:rPr>
        <w:t xml:space="preserve">more </w:t>
      </w:r>
      <w:r w:rsidR="00026012">
        <w:rPr>
          <w:rFonts w:ascii="Times New Roman" w:hAnsi="Times New Roman" w:cs="Times New Roman"/>
          <w:sz w:val="24"/>
          <w:szCs w:val="24"/>
          <w:lang w:eastAsia="en-GB"/>
        </w:rPr>
        <w:t xml:space="preserve">management with more </w:t>
      </w:r>
      <w:r w:rsidR="005E01BA">
        <w:rPr>
          <w:rFonts w:ascii="Times New Roman" w:hAnsi="Times New Roman" w:cs="Times New Roman"/>
          <w:sz w:val="24"/>
          <w:szCs w:val="24"/>
          <w:lang w:eastAsia="en-GB"/>
        </w:rPr>
        <w:t>training.</w:t>
      </w:r>
      <w:r w:rsidR="00CC4D64" w:rsidRPr="00CC4D64">
        <w:t xml:space="preserve"> </w:t>
      </w:r>
      <w:r w:rsidR="00CC4D64" w:rsidRPr="00CC4D6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(Tanuja A, 2016)</w:t>
      </w:r>
      <w:r w:rsidR="005E01BA">
        <w:rPr>
          <w:rFonts w:ascii="Times New Roman" w:hAnsi="Times New Roman" w:cs="Times New Roman"/>
          <w:sz w:val="24"/>
          <w:szCs w:val="24"/>
          <w:lang w:eastAsia="en-GB"/>
        </w:rPr>
        <w:t xml:space="preserve"> Industrial revol</w:t>
      </w:r>
      <w:r w:rsidR="00DD7942">
        <w:rPr>
          <w:rFonts w:ascii="Times New Roman" w:hAnsi="Times New Roman" w:cs="Times New Roman"/>
          <w:sz w:val="24"/>
          <w:szCs w:val="24"/>
          <w:lang w:eastAsia="en-GB"/>
        </w:rPr>
        <w:t xml:space="preserve">ution started around </w:t>
      </w:r>
      <w:r w:rsidR="005A41AB">
        <w:rPr>
          <w:rFonts w:ascii="Times New Roman" w:hAnsi="Times New Roman" w:cs="Times New Roman"/>
          <w:sz w:val="24"/>
          <w:szCs w:val="24"/>
          <w:lang w:eastAsia="en-GB"/>
        </w:rPr>
        <w:t>late 1700</w:t>
      </w:r>
      <w:r w:rsidR="00910D0A">
        <w:rPr>
          <w:rFonts w:ascii="Times New Roman" w:hAnsi="Times New Roman" w:cs="Times New Roman"/>
          <w:sz w:val="24"/>
          <w:szCs w:val="24"/>
          <w:lang w:eastAsia="en-GB"/>
        </w:rPr>
        <w:t>s to 1800s</w:t>
      </w:r>
      <w:r w:rsidR="004D5AE6">
        <w:rPr>
          <w:rFonts w:ascii="Times New Roman" w:hAnsi="Times New Roman" w:cs="Times New Roman"/>
          <w:sz w:val="24"/>
          <w:szCs w:val="24"/>
          <w:lang w:eastAsia="en-GB"/>
        </w:rPr>
        <w:t>.When p</w:t>
      </w:r>
      <w:r w:rsidR="00A300F6">
        <w:rPr>
          <w:rFonts w:ascii="Times New Roman" w:hAnsi="Times New Roman" w:cs="Times New Roman"/>
          <w:sz w:val="24"/>
          <w:szCs w:val="24"/>
          <w:lang w:eastAsia="en-GB"/>
        </w:rPr>
        <w:t xml:space="preserve">eople </w:t>
      </w:r>
      <w:r w:rsidR="00BC2A45">
        <w:rPr>
          <w:rFonts w:ascii="Times New Roman" w:hAnsi="Times New Roman" w:cs="Times New Roman"/>
          <w:sz w:val="24"/>
          <w:szCs w:val="24"/>
          <w:lang w:eastAsia="en-GB"/>
        </w:rPr>
        <w:t>went from working in farms to</w:t>
      </w:r>
      <w:r w:rsidR="00B90AE1">
        <w:rPr>
          <w:rFonts w:ascii="Times New Roman" w:hAnsi="Times New Roman" w:cs="Times New Roman"/>
          <w:sz w:val="24"/>
          <w:szCs w:val="24"/>
          <w:lang w:eastAsia="en-GB"/>
        </w:rPr>
        <w:t xml:space="preserve"> working in</w:t>
      </w:r>
      <w:r w:rsidR="00BC2A45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E42EFC">
        <w:rPr>
          <w:rFonts w:ascii="Times New Roman" w:hAnsi="Times New Roman" w:cs="Times New Roman"/>
          <w:sz w:val="24"/>
          <w:szCs w:val="24"/>
          <w:lang w:eastAsia="en-GB"/>
        </w:rPr>
        <w:t>factories</w:t>
      </w:r>
      <w:r w:rsidR="00BC2A45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296979">
        <w:rPr>
          <w:rFonts w:ascii="Times New Roman" w:hAnsi="Times New Roman" w:cs="Times New Roman"/>
          <w:sz w:val="24"/>
          <w:szCs w:val="24"/>
          <w:lang w:eastAsia="en-GB"/>
        </w:rPr>
        <w:t>this change</w:t>
      </w:r>
      <w:r w:rsidR="001F6A2C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296979">
        <w:rPr>
          <w:rFonts w:ascii="Times New Roman" w:hAnsi="Times New Roman" w:cs="Times New Roman"/>
          <w:sz w:val="24"/>
          <w:szCs w:val="24"/>
          <w:lang w:eastAsia="en-GB"/>
        </w:rPr>
        <w:t xml:space="preserve">happened due to more </w:t>
      </w:r>
      <w:r w:rsidR="003E2DEC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074202">
        <w:rPr>
          <w:rFonts w:ascii="Times New Roman" w:hAnsi="Times New Roman" w:cs="Times New Roman"/>
          <w:sz w:val="24"/>
          <w:szCs w:val="24"/>
          <w:lang w:eastAsia="en-GB"/>
        </w:rPr>
        <w:t>team power</w:t>
      </w:r>
      <w:r w:rsidR="00C675B3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D50541">
        <w:rPr>
          <w:rFonts w:ascii="Times New Roman" w:hAnsi="Times New Roman" w:cs="Times New Roman"/>
          <w:sz w:val="24"/>
          <w:szCs w:val="24"/>
          <w:lang w:eastAsia="en-GB"/>
        </w:rPr>
        <w:t>and</w:t>
      </w:r>
      <w:r w:rsidR="00C675B3">
        <w:rPr>
          <w:rFonts w:ascii="Times New Roman" w:hAnsi="Times New Roman" w:cs="Times New Roman"/>
          <w:sz w:val="24"/>
          <w:szCs w:val="24"/>
          <w:lang w:eastAsia="en-GB"/>
        </w:rPr>
        <w:t xml:space="preserve"> hyd</w:t>
      </w:r>
      <w:r w:rsidR="0086163D">
        <w:rPr>
          <w:rFonts w:ascii="Times New Roman" w:hAnsi="Times New Roman" w:cs="Times New Roman"/>
          <w:sz w:val="24"/>
          <w:szCs w:val="24"/>
          <w:lang w:eastAsia="en-GB"/>
        </w:rPr>
        <w:t>ro power</w:t>
      </w:r>
      <w:r w:rsidR="00074202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A506E2">
        <w:rPr>
          <w:rFonts w:ascii="Times New Roman" w:hAnsi="Times New Roman" w:cs="Times New Roman"/>
          <w:sz w:val="24"/>
          <w:szCs w:val="24"/>
          <w:lang w:eastAsia="en-GB"/>
        </w:rPr>
        <w:t xml:space="preserve">machines. </w:t>
      </w:r>
      <w:r w:rsidR="00733211">
        <w:rPr>
          <w:rFonts w:ascii="Times New Roman" w:hAnsi="Times New Roman" w:cs="Times New Roman"/>
          <w:sz w:val="24"/>
          <w:szCs w:val="24"/>
          <w:lang w:eastAsia="en-GB"/>
        </w:rPr>
        <w:t xml:space="preserve">People did not work with </w:t>
      </w:r>
      <w:r w:rsidR="00693664">
        <w:rPr>
          <w:rFonts w:ascii="Times New Roman" w:hAnsi="Times New Roman" w:cs="Times New Roman"/>
          <w:sz w:val="24"/>
          <w:szCs w:val="24"/>
          <w:lang w:eastAsia="en-GB"/>
        </w:rPr>
        <w:t xml:space="preserve">hands. E.g. </w:t>
      </w:r>
      <w:r w:rsidR="005F1E62">
        <w:rPr>
          <w:rFonts w:ascii="Times New Roman" w:hAnsi="Times New Roman" w:cs="Times New Roman"/>
          <w:sz w:val="24"/>
          <w:szCs w:val="24"/>
          <w:lang w:eastAsia="en-GB"/>
        </w:rPr>
        <w:t>from using a manual bike to</w:t>
      </w:r>
      <w:r w:rsidR="0060473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A02971">
        <w:rPr>
          <w:rFonts w:ascii="Times New Roman" w:hAnsi="Times New Roman" w:cs="Times New Roman"/>
          <w:sz w:val="24"/>
          <w:szCs w:val="24"/>
          <w:lang w:eastAsia="en-GB"/>
        </w:rPr>
        <w:t>using electric</w:t>
      </w:r>
      <w:r w:rsidR="0060473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A02971">
        <w:rPr>
          <w:rFonts w:ascii="Times New Roman" w:hAnsi="Times New Roman" w:cs="Times New Roman"/>
          <w:sz w:val="24"/>
          <w:szCs w:val="24"/>
          <w:lang w:eastAsia="en-GB"/>
        </w:rPr>
        <w:t>bikes.</w:t>
      </w:r>
      <w:r w:rsidR="00D71D29" w:rsidRPr="00D71D29">
        <w:t xml:space="preserve"> </w:t>
      </w:r>
      <w:r w:rsidR="00D71D29" w:rsidRPr="00D71D2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(Tanuja A, 2016)</w:t>
      </w:r>
      <w:r w:rsidR="00A02971">
        <w:rPr>
          <w:rFonts w:ascii="Times New Roman" w:hAnsi="Times New Roman" w:cs="Times New Roman"/>
          <w:sz w:val="24"/>
          <w:szCs w:val="24"/>
          <w:lang w:eastAsia="en-GB"/>
        </w:rPr>
        <w:t xml:space="preserve"> At</w:t>
      </w:r>
      <w:r w:rsidR="00D00CD5">
        <w:rPr>
          <w:rFonts w:ascii="Times New Roman" w:hAnsi="Times New Roman" w:cs="Times New Roman"/>
          <w:sz w:val="24"/>
          <w:szCs w:val="24"/>
          <w:lang w:eastAsia="en-GB"/>
        </w:rPr>
        <w:t xml:space="preserve"> the </w:t>
      </w:r>
      <w:r w:rsidR="00B959E8">
        <w:rPr>
          <w:rFonts w:ascii="Times New Roman" w:hAnsi="Times New Roman" w:cs="Times New Roman"/>
          <w:sz w:val="24"/>
          <w:szCs w:val="24"/>
          <w:lang w:eastAsia="en-GB"/>
        </w:rPr>
        <w:t xml:space="preserve">time when </w:t>
      </w:r>
      <w:r w:rsidR="00593CA4">
        <w:rPr>
          <w:rFonts w:ascii="Times New Roman" w:hAnsi="Times New Roman" w:cs="Times New Roman"/>
          <w:sz w:val="24"/>
          <w:szCs w:val="24"/>
          <w:lang w:eastAsia="en-GB"/>
        </w:rPr>
        <w:t xml:space="preserve">management </w:t>
      </w:r>
      <w:r w:rsidR="00B55B39">
        <w:rPr>
          <w:rFonts w:ascii="Times New Roman" w:hAnsi="Times New Roman" w:cs="Times New Roman"/>
          <w:sz w:val="24"/>
          <w:szCs w:val="24"/>
          <w:lang w:eastAsia="en-GB"/>
        </w:rPr>
        <w:t xml:space="preserve">was </w:t>
      </w:r>
      <w:r w:rsidR="002B590F">
        <w:rPr>
          <w:rFonts w:ascii="Times New Roman" w:hAnsi="Times New Roman" w:cs="Times New Roman"/>
          <w:sz w:val="24"/>
          <w:szCs w:val="24"/>
          <w:lang w:eastAsia="en-GB"/>
        </w:rPr>
        <w:t xml:space="preserve">seeing </w:t>
      </w:r>
      <w:r w:rsidR="0014706D">
        <w:rPr>
          <w:rFonts w:ascii="Times New Roman" w:hAnsi="Times New Roman" w:cs="Times New Roman"/>
          <w:sz w:val="24"/>
          <w:szCs w:val="24"/>
          <w:lang w:eastAsia="en-GB"/>
        </w:rPr>
        <w:t xml:space="preserve">emerging issues </w:t>
      </w:r>
      <w:r w:rsidR="00DA2612">
        <w:rPr>
          <w:rFonts w:ascii="Times New Roman" w:hAnsi="Times New Roman" w:cs="Times New Roman"/>
          <w:sz w:val="24"/>
          <w:szCs w:val="24"/>
          <w:lang w:eastAsia="en-GB"/>
        </w:rPr>
        <w:t xml:space="preserve">which </w:t>
      </w:r>
      <w:r w:rsidR="004F5541">
        <w:rPr>
          <w:rFonts w:ascii="Times New Roman" w:hAnsi="Times New Roman" w:cs="Times New Roman"/>
          <w:sz w:val="24"/>
          <w:szCs w:val="24"/>
          <w:lang w:eastAsia="en-GB"/>
        </w:rPr>
        <w:t>lead to people working alongside o</w:t>
      </w:r>
      <w:r w:rsidR="00961906">
        <w:rPr>
          <w:rFonts w:ascii="Times New Roman" w:hAnsi="Times New Roman" w:cs="Times New Roman"/>
          <w:sz w:val="24"/>
          <w:szCs w:val="24"/>
          <w:lang w:eastAsia="en-GB"/>
        </w:rPr>
        <w:t xml:space="preserve">f </w:t>
      </w:r>
      <w:r w:rsidR="00E118F2">
        <w:rPr>
          <w:rFonts w:ascii="Times New Roman" w:hAnsi="Times New Roman" w:cs="Times New Roman"/>
          <w:sz w:val="24"/>
          <w:szCs w:val="24"/>
          <w:lang w:eastAsia="en-GB"/>
        </w:rPr>
        <w:t>machinery, large</w:t>
      </w:r>
      <w:r w:rsidR="00A70021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6E7BF2">
        <w:rPr>
          <w:rFonts w:ascii="Times New Roman" w:hAnsi="Times New Roman" w:cs="Times New Roman"/>
          <w:sz w:val="24"/>
          <w:szCs w:val="24"/>
          <w:lang w:eastAsia="en-GB"/>
        </w:rPr>
        <w:t>group</w:t>
      </w:r>
      <w:r w:rsidR="00A70021">
        <w:rPr>
          <w:rFonts w:ascii="Times New Roman" w:hAnsi="Times New Roman" w:cs="Times New Roman"/>
          <w:sz w:val="24"/>
          <w:szCs w:val="24"/>
          <w:lang w:eastAsia="en-GB"/>
        </w:rPr>
        <w:t>s</w:t>
      </w:r>
      <w:r w:rsidR="006E7BF2">
        <w:rPr>
          <w:rFonts w:ascii="Times New Roman" w:hAnsi="Times New Roman" w:cs="Times New Roman"/>
          <w:sz w:val="24"/>
          <w:szCs w:val="24"/>
          <w:lang w:eastAsia="en-GB"/>
        </w:rPr>
        <w:t xml:space="preserve"> of people working together</w:t>
      </w:r>
      <w:r w:rsidR="00A70021">
        <w:rPr>
          <w:rFonts w:ascii="Times New Roman" w:hAnsi="Times New Roman" w:cs="Times New Roman"/>
          <w:sz w:val="24"/>
          <w:szCs w:val="24"/>
          <w:lang w:eastAsia="en-GB"/>
        </w:rPr>
        <w:t xml:space="preserve">, </w:t>
      </w:r>
      <w:r w:rsidR="00E118F2">
        <w:rPr>
          <w:rFonts w:ascii="Times New Roman" w:hAnsi="Times New Roman" w:cs="Times New Roman"/>
          <w:sz w:val="24"/>
          <w:szCs w:val="24"/>
          <w:lang w:eastAsia="en-GB"/>
        </w:rPr>
        <w:t>increasing</w:t>
      </w:r>
      <w:r w:rsidR="00A70021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C97365">
        <w:rPr>
          <w:rFonts w:ascii="Times New Roman" w:hAnsi="Times New Roman" w:cs="Times New Roman"/>
          <w:sz w:val="24"/>
          <w:szCs w:val="24"/>
          <w:lang w:eastAsia="en-GB"/>
        </w:rPr>
        <w:t>fas</w:t>
      </w:r>
      <w:r w:rsidR="00F95761">
        <w:rPr>
          <w:rFonts w:ascii="Times New Roman" w:hAnsi="Times New Roman" w:cs="Times New Roman"/>
          <w:sz w:val="24"/>
          <w:szCs w:val="24"/>
          <w:lang w:eastAsia="en-GB"/>
        </w:rPr>
        <w:t>t</w:t>
      </w:r>
      <w:r w:rsidR="00C97365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301DAA">
        <w:rPr>
          <w:rFonts w:ascii="Times New Roman" w:hAnsi="Times New Roman" w:cs="Times New Roman"/>
          <w:sz w:val="24"/>
          <w:szCs w:val="24"/>
          <w:lang w:eastAsia="en-GB"/>
        </w:rPr>
        <w:t>the</w:t>
      </w:r>
      <w:r w:rsidR="006E7BF2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3F4196">
        <w:rPr>
          <w:rFonts w:ascii="Times New Roman" w:hAnsi="Times New Roman" w:cs="Times New Roman"/>
          <w:sz w:val="24"/>
          <w:szCs w:val="24"/>
          <w:lang w:eastAsia="en-GB"/>
        </w:rPr>
        <w:t>factories</w:t>
      </w:r>
      <w:r w:rsidR="00F95761">
        <w:rPr>
          <w:rFonts w:ascii="Times New Roman" w:hAnsi="Times New Roman" w:cs="Times New Roman"/>
          <w:sz w:val="24"/>
          <w:szCs w:val="24"/>
          <w:lang w:eastAsia="en-GB"/>
        </w:rPr>
        <w:t xml:space="preserve"> were working</w:t>
      </w:r>
      <w:r w:rsidR="00410AD4"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="0064089A">
        <w:rPr>
          <w:rFonts w:ascii="Times New Roman" w:hAnsi="Times New Roman" w:cs="Times New Roman"/>
          <w:sz w:val="24"/>
          <w:szCs w:val="24"/>
          <w:lang w:eastAsia="en-GB"/>
        </w:rPr>
        <w:t xml:space="preserve"> Therefor</w:t>
      </w:r>
      <w:r w:rsidR="0099337B">
        <w:rPr>
          <w:rFonts w:ascii="Times New Roman" w:hAnsi="Times New Roman" w:cs="Times New Roman"/>
          <w:sz w:val="24"/>
          <w:szCs w:val="24"/>
          <w:lang w:eastAsia="en-GB"/>
        </w:rPr>
        <w:t xml:space="preserve"> At the tim</w:t>
      </w:r>
      <w:r w:rsidR="0064089A">
        <w:rPr>
          <w:rFonts w:ascii="Times New Roman" w:hAnsi="Times New Roman" w:cs="Times New Roman"/>
          <w:sz w:val="24"/>
          <w:szCs w:val="24"/>
          <w:lang w:eastAsia="en-GB"/>
        </w:rPr>
        <w:t>e</w:t>
      </w:r>
      <w:r w:rsidR="00F95761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EE7A1F">
        <w:rPr>
          <w:rFonts w:ascii="Times New Roman" w:hAnsi="Times New Roman" w:cs="Times New Roman"/>
          <w:sz w:val="24"/>
          <w:szCs w:val="24"/>
          <w:lang w:eastAsia="en-GB"/>
        </w:rPr>
        <w:t>we-</w:t>
      </w:r>
      <w:proofErr w:type="spellStart"/>
      <w:r w:rsidR="00EE7A1F">
        <w:rPr>
          <w:rFonts w:ascii="Times New Roman" w:hAnsi="Times New Roman" w:cs="Times New Roman"/>
          <w:sz w:val="24"/>
          <w:szCs w:val="24"/>
          <w:lang w:eastAsia="en-GB"/>
        </w:rPr>
        <w:t>ber</w:t>
      </w:r>
      <w:proofErr w:type="spellEnd"/>
      <w:r w:rsidR="00BD3637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476890">
        <w:rPr>
          <w:rFonts w:ascii="Times New Roman" w:hAnsi="Times New Roman" w:cs="Times New Roman"/>
          <w:sz w:val="24"/>
          <w:szCs w:val="24"/>
          <w:lang w:eastAsia="en-GB"/>
        </w:rPr>
        <w:t xml:space="preserve">he </w:t>
      </w:r>
      <w:r w:rsidR="00040275">
        <w:rPr>
          <w:rFonts w:ascii="Times New Roman" w:hAnsi="Times New Roman" w:cs="Times New Roman"/>
          <w:sz w:val="24"/>
          <w:szCs w:val="24"/>
          <w:lang w:eastAsia="en-GB"/>
        </w:rPr>
        <w:t>oversaw</w:t>
      </w:r>
      <w:r w:rsidR="00F50420">
        <w:rPr>
          <w:rFonts w:ascii="Times New Roman" w:hAnsi="Times New Roman" w:cs="Times New Roman"/>
          <w:sz w:val="24"/>
          <w:szCs w:val="24"/>
          <w:lang w:eastAsia="en-GB"/>
        </w:rPr>
        <w:t xml:space="preserve"> bureaucracy </w:t>
      </w:r>
      <w:r w:rsidR="002A47EF">
        <w:rPr>
          <w:rFonts w:ascii="Times New Roman" w:hAnsi="Times New Roman" w:cs="Times New Roman"/>
          <w:sz w:val="24"/>
          <w:szCs w:val="24"/>
          <w:lang w:eastAsia="en-GB"/>
        </w:rPr>
        <w:t xml:space="preserve">he </w:t>
      </w:r>
      <w:r w:rsidR="00AE4E1A">
        <w:rPr>
          <w:rFonts w:ascii="Times New Roman" w:hAnsi="Times New Roman" w:cs="Times New Roman"/>
          <w:sz w:val="24"/>
          <w:szCs w:val="24"/>
          <w:lang w:eastAsia="en-GB"/>
        </w:rPr>
        <w:t xml:space="preserve">believed that organizations </w:t>
      </w:r>
      <w:r w:rsidR="006E1A05">
        <w:rPr>
          <w:rFonts w:ascii="Times New Roman" w:hAnsi="Times New Roman" w:cs="Times New Roman"/>
          <w:sz w:val="24"/>
          <w:szCs w:val="24"/>
          <w:lang w:eastAsia="en-GB"/>
        </w:rPr>
        <w:t>should have legal system</w:t>
      </w:r>
      <w:r w:rsidR="00005C00">
        <w:rPr>
          <w:rFonts w:ascii="Times New Roman" w:hAnsi="Times New Roman" w:cs="Times New Roman"/>
          <w:sz w:val="24"/>
          <w:szCs w:val="24"/>
          <w:lang w:eastAsia="en-GB"/>
        </w:rPr>
        <w:t xml:space="preserve"> and look like the government </w:t>
      </w:r>
      <w:r w:rsidR="00123B1A">
        <w:rPr>
          <w:rFonts w:ascii="Times New Roman" w:hAnsi="Times New Roman" w:cs="Times New Roman"/>
          <w:sz w:val="24"/>
          <w:szCs w:val="24"/>
          <w:lang w:eastAsia="en-GB"/>
        </w:rPr>
        <w:t xml:space="preserve">he wanted to see a legal </w:t>
      </w:r>
      <w:r w:rsidR="00065F6E">
        <w:rPr>
          <w:rFonts w:ascii="Times New Roman" w:hAnsi="Times New Roman" w:cs="Times New Roman"/>
          <w:sz w:val="24"/>
          <w:szCs w:val="24"/>
          <w:lang w:eastAsia="en-GB"/>
        </w:rPr>
        <w:t>rational approach and not us</w:t>
      </w:r>
      <w:r w:rsidR="005355FF">
        <w:rPr>
          <w:rFonts w:ascii="Times New Roman" w:hAnsi="Times New Roman" w:cs="Times New Roman"/>
          <w:sz w:val="24"/>
          <w:szCs w:val="24"/>
          <w:lang w:eastAsia="en-GB"/>
        </w:rPr>
        <w:t xml:space="preserve">ing a </w:t>
      </w:r>
      <w:r w:rsidR="0024199D">
        <w:rPr>
          <w:rFonts w:ascii="Times New Roman" w:hAnsi="Times New Roman" w:cs="Times New Roman"/>
          <w:sz w:val="24"/>
          <w:szCs w:val="24"/>
          <w:lang w:eastAsia="en-GB"/>
        </w:rPr>
        <w:t>family-based</w:t>
      </w:r>
      <w:r w:rsidR="005355FF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24199D">
        <w:rPr>
          <w:rFonts w:ascii="Times New Roman" w:hAnsi="Times New Roman" w:cs="Times New Roman"/>
          <w:sz w:val="24"/>
          <w:szCs w:val="24"/>
          <w:lang w:eastAsia="en-GB"/>
        </w:rPr>
        <w:t xml:space="preserve">system </w:t>
      </w:r>
      <w:r w:rsidR="00B7287D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24199D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9C6004">
        <w:rPr>
          <w:rFonts w:ascii="Times New Roman" w:hAnsi="Times New Roman" w:cs="Times New Roman"/>
          <w:sz w:val="24"/>
          <w:szCs w:val="24"/>
          <w:lang w:eastAsia="en-GB"/>
        </w:rPr>
        <w:t xml:space="preserve">where it is run by a family </w:t>
      </w:r>
      <w:r w:rsidR="00D5654B">
        <w:rPr>
          <w:rFonts w:ascii="Times New Roman" w:hAnsi="Times New Roman" w:cs="Times New Roman"/>
          <w:sz w:val="24"/>
          <w:szCs w:val="24"/>
          <w:lang w:eastAsia="en-GB"/>
        </w:rPr>
        <w:t>member,</w:t>
      </w:r>
      <w:r w:rsidR="009C6004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F66CF8">
        <w:rPr>
          <w:rFonts w:ascii="Times New Roman" w:hAnsi="Times New Roman" w:cs="Times New Roman"/>
          <w:sz w:val="24"/>
          <w:szCs w:val="24"/>
          <w:lang w:eastAsia="en-GB"/>
        </w:rPr>
        <w:t>we-</w:t>
      </w:r>
      <w:proofErr w:type="spellStart"/>
      <w:r w:rsidR="00F66CF8">
        <w:rPr>
          <w:rFonts w:ascii="Times New Roman" w:hAnsi="Times New Roman" w:cs="Times New Roman"/>
          <w:sz w:val="24"/>
          <w:szCs w:val="24"/>
          <w:lang w:eastAsia="en-GB"/>
        </w:rPr>
        <w:t>ber</w:t>
      </w:r>
      <w:proofErr w:type="spellEnd"/>
      <w:r w:rsidR="00F66CF8">
        <w:rPr>
          <w:rFonts w:ascii="Times New Roman" w:hAnsi="Times New Roman" w:cs="Times New Roman"/>
          <w:sz w:val="24"/>
          <w:szCs w:val="24"/>
          <w:lang w:eastAsia="en-GB"/>
        </w:rPr>
        <w:t xml:space="preserve"> thought it </w:t>
      </w:r>
      <w:r w:rsidR="00D86F90">
        <w:rPr>
          <w:rFonts w:ascii="Times New Roman" w:hAnsi="Times New Roman" w:cs="Times New Roman"/>
          <w:sz w:val="24"/>
          <w:szCs w:val="24"/>
          <w:lang w:eastAsia="en-GB"/>
        </w:rPr>
        <w:t>was</w:t>
      </w:r>
      <w:r w:rsidR="00F66CF8">
        <w:rPr>
          <w:rFonts w:ascii="Times New Roman" w:hAnsi="Times New Roman" w:cs="Times New Roman"/>
          <w:sz w:val="24"/>
          <w:szCs w:val="24"/>
          <w:lang w:eastAsia="en-GB"/>
        </w:rPr>
        <w:t xml:space="preserve"> not a </w:t>
      </w:r>
      <w:r w:rsidR="00BB20A6">
        <w:rPr>
          <w:rFonts w:ascii="Times New Roman" w:hAnsi="Times New Roman" w:cs="Times New Roman"/>
          <w:sz w:val="24"/>
          <w:szCs w:val="24"/>
          <w:lang w:eastAsia="en-GB"/>
        </w:rPr>
        <w:t xml:space="preserve">how a large </w:t>
      </w:r>
      <w:r w:rsidR="00C87A53">
        <w:rPr>
          <w:rFonts w:ascii="Times New Roman" w:hAnsi="Times New Roman" w:cs="Times New Roman"/>
          <w:sz w:val="24"/>
          <w:szCs w:val="24"/>
          <w:lang w:eastAsia="en-GB"/>
        </w:rPr>
        <w:t>organisation</w:t>
      </w:r>
      <w:r w:rsidR="000B3924"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="00561D98" w:rsidRPr="00561D98">
        <w:t xml:space="preserve"> </w:t>
      </w:r>
      <w:r w:rsidR="00561D98" w:rsidRPr="00561D9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(Tanuja A, 2016)</w:t>
      </w:r>
      <w:r w:rsidR="00CE58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he </w:t>
      </w:r>
      <w:r w:rsidR="004823C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thought</w:t>
      </w:r>
      <w:r w:rsidR="00CE587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4823C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that </w:t>
      </w:r>
      <w:r w:rsidR="005B78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each one of </w:t>
      </w:r>
      <w:r w:rsidR="000A374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employees</w:t>
      </w:r>
      <w:r w:rsidR="005B78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A374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were</w:t>
      </w:r>
      <w:r w:rsidR="005B78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tied to </w:t>
      </w:r>
      <w:r w:rsidR="000A374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their </w:t>
      </w:r>
      <w:r w:rsidR="00A13F5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positions </w:t>
      </w:r>
      <w:r w:rsidR="003712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if they </w:t>
      </w:r>
      <w:r w:rsidR="00C65D0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were to leave then someone </w:t>
      </w:r>
      <w:r w:rsidR="00D7625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else</w:t>
      </w:r>
      <w:r w:rsidR="00893E6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would take </w:t>
      </w:r>
      <w:r w:rsidR="00FF5BD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their </w:t>
      </w:r>
      <w:r w:rsidR="00D53B4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positions.</w:t>
      </w:r>
      <w:r w:rsidR="00BD399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We-</w:t>
      </w:r>
      <w:proofErr w:type="spellStart"/>
      <w:r w:rsidR="00BD399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ber</w:t>
      </w:r>
      <w:proofErr w:type="spellEnd"/>
      <w:r w:rsidR="00BD399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wanted clear rules </w:t>
      </w:r>
      <w:r w:rsidR="00950B3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standard</w:t>
      </w:r>
      <w:r w:rsidR="00A9501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50B3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guidelines in place </w:t>
      </w:r>
      <w:r w:rsidR="008367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that should determine the hiring and firing </w:t>
      </w:r>
      <w:r w:rsidR="00A672D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process</w:t>
      </w:r>
      <w:r w:rsidR="00560A8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8D6AB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4C33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We-</w:t>
      </w:r>
      <w:proofErr w:type="spellStart"/>
      <w:r w:rsidR="004C33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ber</w:t>
      </w:r>
      <w:proofErr w:type="spellEnd"/>
      <w:r w:rsidR="004C33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was </w:t>
      </w:r>
      <w:r w:rsidR="008D6AB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</w:t>
      </w:r>
      <w:r w:rsidR="004C33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against </w:t>
      </w:r>
      <w:r w:rsidR="003A6C3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favouritism</w:t>
      </w:r>
      <w:r w:rsidR="006153D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3A6C3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He </w:t>
      </w:r>
      <w:r w:rsidR="004765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wanted to hire the best people</w:t>
      </w:r>
      <w:r w:rsidR="0005292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work in companies</w:t>
      </w:r>
      <w:r w:rsidR="0047650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o</w:t>
      </w:r>
      <w:r w:rsidR="000D39F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rganise them in </w:t>
      </w:r>
      <w:r w:rsidR="002076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best possible </w:t>
      </w:r>
      <w:r w:rsidR="00065D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way.</w:t>
      </w:r>
      <w:r w:rsidR="00F8714A" w:rsidRPr="00F8714A">
        <w:t xml:space="preserve"> </w:t>
      </w:r>
      <w:r w:rsidR="00F8714A" w:rsidRPr="00F871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(Pardeep, 2017)</w:t>
      </w:r>
      <w:r w:rsidR="00065D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Max</w:t>
      </w:r>
      <w:r w:rsidR="000A0C8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we-</w:t>
      </w:r>
      <w:proofErr w:type="spellStart"/>
      <w:r w:rsidR="000A0C8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ber</w:t>
      </w:r>
      <w:proofErr w:type="spellEnd"/>
      <w:r w:rsidR="000A0C8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E386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was</w:t>
      </w:r>
      <w:r w:rsidR="000A0C8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 big thinker </w:t>
      </w:r>
      <w:r w:rsidR="00D5770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saw the </w:t>
      </w:r>
      <w:r w:rsidR="003B516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bigger</w:t>
      </w:r>
      <w:r w:rsidR="003747A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76B2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picture </w:t>
      </w:r>
      <w:r w:rsidR="007F32E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the </w:t>
      </w:r>
      <w:r w:rsidR="00EA24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organi</w:t>
      </w:r>
      <w:r w:rsidR="004E618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EA24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ations. Fredrick Talor on the other hand </w:t>
      </w:r>
      <w:r w:rsidR="003D75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used </w:t>
      </w:r>
      <w:r w:rsidR="00C632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</w:t>
      </w:r>
      <w:r w:rsidR="00884E0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scientific ma</w:t>
      </w:r>
      <w:r w:rsidR="000B35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nagement</w:t>
      </w:r>
      <w:r w:rsidR="00C6320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approach.</w:t>
      </w:r>
      <w:r w:rsidR="0044445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Fredrick believed </w:t>
      </w:r>
      <w:r w:rsidR="00204C6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using</w:t>
      </w:r>
      <w:r w:rsidR="00C9199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sci</w:t>
      </w:r>
      <w:r w:rsidR="00204C6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ence in work</w:t>
      </w:r>
      <w:r w:rsidR="00F7708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he </w:t>
      </w:r>
      <w:r w:rsidR="00E30BD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saw </w:t>
      </w:r>
      <w:r w:rsidR="0026729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lot of </w:t>
      </w:r>
      <w:r w:rsidR="00F82D6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factories</w:t>
      </w:r>
      <w:r w:rsidR="0026729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doing thing</w:t>
      </w:r>
      <w:r w:rsidR="00F82D6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 their own way</w:t>
      </w:r>
      <w:r w:rsidR="000D5C2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He </w:t>
      </w:r>
      <w:r w:rsidR="009932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popularized </w:t>
      </w:r>
      <w:r w:rsidR="008534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time management and motion studies to </w:t>
      </w:r>
      <w:r w:rsidR="00740C8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identify where</w:t>
      </w:r>
      <w:r w:rsidR="000761A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A20E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how to use time </w:t>
      </w:r>
      <w:r w:rsidR="00A914C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efficiently. And do </w:t>
      </w:r>
      <w:r w:rsidR="009A3F1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job</w:t>
      </w:r>
      <w:r w:rsidR="001D092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one right </w:t>
      </w:r>
      <w:r w:rsidR="00F030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way.</w:t>
      </w:r>
      <w:r w:rsidR="00F8714A" w:rsidRPr="00F8714A">
        <w:t xml:space="preserve"> </w:t>
      </w:r>
      <w:r w:rsidR="00F8714A" w:rsidRPr="00F871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(Pardeep, 2017)</w:t>
      </w:r>
      <w:r w:rsidR="00F030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Friedrick</w:t>
      </w:r>
      <w:r w:rsidR="00E67E9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took </w:t>
      </w:r>
      <w:r w:rsidR="005526E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 micro</w:t>
      </w:r>
      <w:r w:rsidR="00F030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67E9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approach </w:t>
      </w:r>
      <w:r w:rsidR="003A59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taking tasks in smaller po</w:t>
      </w:r>
      <w:r w:rsidR="007D0CB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rtions to </w:t>
      </w:r>
      <w:r w:rsidR="00A663C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standardise. In</w:t>
      </w:r>
      <w:r w:rsidR="0082008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F3F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addition,</w:t>
      </w:r>
      <w:r w:rsidR="00364F8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Henri</w:t>
      </w:r>
      <w:r w:rsidR="00B5586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B5586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Fayols</w:t>
      </w:r>
      <w:proofErr w:type="spellEnd"/>
      <w:r w:rsidR="0093384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8239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was another</w:t>
      </w:r>
      <w:r w:rsidR="003A113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F57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classical </w:t>
      </w:r>
      <w:r w:rsidR="000D29C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management theorised. Henri </w:t>
      </w:r>
      <w:proofErr w:type="spellStart"/>
      <w:r w:rsidR="000D29C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fayols</w:t>
      </w:r>
      <w:proofErr w:type="spellEnd"/>
      <w:r w:rsidR="000D29C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D629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wanted to </w:t>
      </w:r>
      <w:r w:rsidR="00D80C8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know how to </w:t>
      </w:r>
      <w:r w:rsidR="00E144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manage </w:t>
      </w:r>
      <w:r w:rsidR="00E175D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people.</w:t>
      </w:r>
      <w:r w:rsidR="0013491E" w:rsidRPr="0013491E">
        <w:t xml:space="preserve"> </w:t>
      </w:r>
      <w:r w:rsidR="0013491E" w:rsidRPr="0013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(Pardeep, 2017)</w:t>
      </w:r>
      <w:r w:rsidR="00E175D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He </w:t>
      </w:r>
      <w:r w:rsidR="00A2427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thought that management </w:t>
      </w:r>
      <w:r w:rsidR="005E40E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should look ahead and make charts </w:t>
      </w:r>
      <w:r w:rsidR="00C121D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or rota and organisation </w:t>
      </w:r>
      <w:r w:rsidR="00645C7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of the people </w:t>
      </w:r>
      <w:r w:rsidR="00691EC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he wanted the manger to be in command and </w:t>
      </w:r>
      <w:r w:rsidR="009C353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lead the </w:t>
      </w:r>
      <w:r w:rsidR="003D29B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organisations</w:t>
      </w:r>
      <w:r w:rsidR="009C353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3D29B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</w:t>
      </w:r>
      <w:r w:rsidR="00A963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oversee</w:t>
      </w:r>
      <w:r w:rsidR="00E144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34213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div</w:t>
      </w:r>
      <w:r w:rsidR="00A963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 the </w:t>
      </w:r>
      <w:r w:rsidR="006C6C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action</w:t>
      </w:r>
      <w:r w:rsidR="00A963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 </w:t>
      </w:r>
      <w:r w:rsidR="00B013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without</w:t>
      </w:r>
      <w:r w:rsidR="006C6C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getting </w:t>
      </w:r>
      <w:r w:rsidR="007F3F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involved. Henri </w:t>
      </w:r>
      <w:proofErr w:type="spellStart"/>
      <w:r w:rsidR="007F3F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Fayols</w:t>
      </w:r>
      <w:proofErr w:type="spellEnd"/>
      <w:r w:rsidR="007F3FE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834B3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Max We-</w:t>
      </w:r>
      <w:proofErr w:type="spellStart"/>
      <w:r w:rsidR="00834B3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ber</w:t>
      </w:r>
      <w:proofErr w:type="spellEnd"/>
      <w:r w:rsidR="00834B3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EF3BC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Fredrick </w:t>
      </w:r>
      <w:r w:rsidR="004F186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Ta</w:t>
      </w:r>
      <w:r w:rsidR="006725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lor waned </w:t>
      </w:r>
      <w:r w:rsidR="00E772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orga</w:t>
      </w:r>
      <w:r w:rsidR="004E618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nisations to </w:t>
      </w:r>
      <w:r w:rsidR="007078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select</w:t>
      </w:r>
      <w:r w:rsidR="00796C1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best empl</w:t>
      </w:r>
      <w:r w:rsidR="00041E5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oyees</w:t>
      </w:r>
      <w:r w:rsidR="00796C1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</w:t>
      </w:r>
      <w:r w:rsidR="00041E5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work, they wanted </w:t>
      </w:r>
      <w:r w:rsidR="00AE5E0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people to be paid </w:t>
      </w:r>
      <w:r w:rsidR="00AA3C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fairly.</w:t>
      </w:r>
      <w:r w:rsidR="00CC50C5" w:rsidRPr="00CC50C5">
        <w:t xml:space="preserve"> </w:t>
      </w:r>
      <w:r w:rsidR="00CC50C5" w:rsidRPr="00CC50C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(Pardeep, 2017)</w:t>
      </w:r>
      <w:r w:rsidR="00AA3C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They</w:t>
      </w:r>
      <w:r w:rsidR="00CC02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wanted to </w:t>
      </w:r>
      <w:r w:rsidR="00682AF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employees to keep </w:t>
      </w:r>
      <w:r w:rsidR="00A0547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personal and work life </w:t>
      </w:r>
      <w:r w:rsidR="0005523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separate. Henri </w:t>
      </w:r>
      <w:proofErr w:type="spellStart"/>
      <w:r w:rsidR="0005523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fayols</w:t>
      </w:r>
      <w:proofErr w:type="spellEnd"/>
      <w:r w:rsidR="0005523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max </w:t>
      </w:r>
      <w:r w:rsidR="00430A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We-</w:t>
      </w:r>
      <w:proofErr w:type="spellStart"/>
      <w:r w:rsidR="00430A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ber</w:t>
      </w:r>
      <w:proofErr w:type="spellEnd"/>
      <w:r w:rsidR="00430A8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Fre</w:t>
      </w:r>
      <w:r w:rsidR="009511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drick Talor all</w:t>
      </w:r>
      <w:r w:rsidR="0012680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came together and formed </w:t>
      </w:r>
      <w:r w:rsidR="00B916E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name classical </w:t>
      </w:r>
      <w:r w:rsidR="00C3073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management theory.</w:t>
      </w:r>
      <w:r w:rsidR="008B778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7078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Moreover,</w:t>
      </w:r>
      <w:r w:rsidR="00E0340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36AA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</w:t>
      </w:r>
      <w:r w:rsidR="00A233A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this approach</w:t>
      </w:r>
      <w:r w:rsidR="00E0340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4678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 ma</w:t>
      </w:r>
      <w:r w:rsidR="00D15A1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nagement used</w:t>
      </w:r>
      <w:r w:rsidR="00936AA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</w:t>
      </w:r>
      <w:r w:rsidR="00B506A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today’s</w:t>
      </w:r>
      <w:r w:rsidR="00936AA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4478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org</w:t>
      </w:r>
      <w:r w:rsidR="0039738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anisation? ye</w:t>
      </w:r>
      <w:r w:rsidR="00A233A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D15A1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</w:t>
      </w:r>
      <w:r w:rsidR="00334D1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many </w:t>
      </w:r>
      <w:r w:rsidR="007078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orga</w:t>
      </w:r>
      <w:r w:rsidR="005F1F0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nisations</w:t>
      </w:r>
      <w:r w:rsidR="000A2FC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today</w:t>
      </w:r>
      <w:r w:rsidR="00A233A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this theory is </w:t>
      </w:r>
      <w:r w:rsidR="0050389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used in</w:t>
      </w:r>
      <w:r w:rsidR="00E647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fast food and </w:t>
      </w:r>
      <w:r w:rsidR="00AC424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factories</w:t>
      </w:r>
      <w:r w:rsidR="0050389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587727" w:rsidRPr="00587727">
        <w:t xml:space="preserve"> </w:t>
      </w:r>
      <w:r w:rsidR="00587727" w:rsidRPr="0058772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(Pardeep, 2017)</w:t>
      </w:r>
    </w:p>
    <w:p w14:paraId="199393C7" w14:textId="67B8A0D6" w:rsidR="00561D98" w:rsidRPr="00561D98" w:rsidRDefault="005F1F03" w:rsidP="00561D98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6BCDABC7" w14:textId="4D98EB0B" w:rsidR="004B5998" w:rsidRPr="00D71D29" w:rsidRDefault="004B5998" w:rsidP="004B5998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5D34896" w14:textId="4E98EBE7" w:rsidR="000B3276" w:rsidRPr="000B3276" w:rsidRDefault="00D741B7" w:rsidP="000B3276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5D52FF33" w14:textId="229526C2" w:rsidR="00CC40BC" w:rsidRPr="003342A6" w:rsidRDefault="00085228" w:rsidP="008C3498">
      <w:pPr>
        <w:pStyle w:val="Heading1"/>
        <w:rPr>
          <w:rFonts w:eastAsiaTheme="minorHAnsi"/>
          <w:lang w:eastAsia="en-GB"/>
        </w:rPr>
      </w:pPr>
      <w:r>
        <w:rPr>
          <w:lang w:eastAsia="en-GB"/>
        </w:rPr>
        <w:t xml:space="preserve"> </w:t>
      </w:r>
      <w:bookmarkStart w:id="7" w:name="_Toc161525786"/>
      <w:r w:rsidR="0071464F">
        <w:rPr>
          <w:rFonts w:ascii="Times New Roman" w:hAnsi="Times New Roman" w:cs="Times New Roman"/>
          <w:lang w:eastAsia="en-GB"/>
        </w:rPr>
        <w:t>Con</w:t>
      </w:r>
      <w:r w:rsidR="00881EF8">
        <w:rPr>
          <w:rFonts w:ascii="Times New Roman" w:hAnsi="Times New Roman" w:cs="Times New Roman"/>
          <w:lang w:eastAsia="en-GB"/>
        </w:rPr>
        <w:t>clusion</w:t>
      </w:r>
      <w:bookmarkEnd w:id="7"/>
    </w:p>
    <w:p w14:paraId="1640318D" w14:textId="5282DDA9" w:rsidR="00A548B2" w:rsidRPr="00A548B2" w:rsidRDefault="00CD5043" w:rsidP="00A548B2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 xml:space="preserve">When writing this </w:t>
      </w:r>
      <w:r w:rsidR="00E06B08">
        <w:rPr>
          <w:rFonts w:ascii="Times New Roman" w:hAnsi="Times New Roman" w:cs="Times New Roman"/>
          <w:sz w:val="24"/>
          <w:szCs w:val="24"/>
          <w:lang w:eastAsia="en-GB"/>
        </w:rPr>
        <w:t>assignment,</w:t>
      </w:r>
      <w:r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D94D01">
        <w:rPr>
          <w:rFonts w:ascii="Times New Roman" w:hAnsi="Times New Roman" w:cs="Times New Roman"/>
          <w:sz w:val="24"/>
          <w:szCs w:val="24"/>
          <w:lang w:eastAsia="en-GB"/>
        </w:rPr>
        <w:t xml:space="preserve">I </w:t>
      </w:r>
      <w:r w:rsidR="000D1BAF">
        <w:rPr>
          <w:rFonts w:ascii="Times New Roman" w:hAnsi="Times New Roman" w:cs="Times New Roman"/>
          <w:sz w:val="24"/>
          <w:szCs w:val="24"/>
          <w:lang w:eastAsia="en-GB"/>
        </w:rPr>
        <w:t>concluded</w:t>
      </w:r>
      <w:r w:rsidR="00D94D01">
        <w:rPr>
          <w:rFonts w:ascii="Times New Roman" w:hAnsi="Times New Roman" w:cs="Times New Roman"/>
          <w:sz w:val="24"/>
          <w:szCs w:val="24"/>
          <w:lang w:eastAsia="en-GB"/>
        </w:rPr>
        <w:t xml:space="preserve"> that</w:t>
      </w:r>
      <w:r w:rsidR="00B529EA">
        <w:rPr>
          <w:rFonts w:ascii="Times New Roman" w:hAnsi="Times New Roman" w:cs="Times New Roman"/>
          <w:sz w:val="24"/>
          <w:szCs w:val="24"/>
          <w:lang w:eastAsia="en-GB"/>
        </w:rPr>
        <w:t xml:space="preserve"> critical thinking plays a part of </w:t>
      </w:r>
      <w:r w:rsidR="008E3F5D">
        <w:rPr>
          <w:rFonts w:ascii="Times New Roman" w:hAnsi="Times New Roman" w:cs="Times New Roman"/>
          <w:sz w:val="24"/>
          <w:szCs w:val="24"/>
          <w:lang w:eastAsia="en-GB"/>
        </w:rPr>
        <w:t xml:space="preserve">individual lives it plays a big part when </w:t>
      </w:r>
      <w:r w:rsidR="00465EAE">
        <w:rPr>
          <w:rFonts w:ascii="Times New Roman" w:hAnsi="Times New Roman" w:cs="Times New Roman"/>
          <w:sz w:val="24"/>
          <w:szCs w:val="24"/>
          <w:lang w:eastAsia="en-GB"/>
        </w:rPr>
        <w:t xml:space="preserve">encountering complex </w:t>
      </w:r>
      <w:r w:rsidR="00E06B08">
        <w:rPr>
          <w:rFonts w:ascii="Times New Roman" w:hAnsi="Times New Roman" w:cs="Times New Roman"/>
          <w:sz w:val="24"/>
          <w:szCs w:val="24"/>
          <w:lang w:eastAsia="en-GB"/>
        </w:rPr>
        <w:t xml:space="preserve">issues. </w:t>
      </w:r>
      <w:r w:rsidR="000F5AF0" w:rsidRPr="000F5AF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0F5AF0" w:rsidRPr="000F5AF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Karbalaei</w:t>
      </w:r>
      <w:proofErr w:type="spellEnd"/>
      <w:r w:rsidR="000F5AF0" w:rsidRPr="000F5AF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2012)</w:t>
      </w:r>
      <w:r w:rsidR="000F5AF0">
        <w:rPr>
          <w:rFonts w:ascii="Times New Roman" w:hAnsi="Times New Roman" w:cs="Times New Roman"/>
          <w:sz w:val="24"/>
          <w:szCs w:val="24"/>
          <w:lang w:eastAsia="en-GB"/>
        </w:rPr>
        <w:t xml:space="preserve"> To</w:t>
      </w:r>
      <w:r w:rsidR="00E06B08">
        <w:rPr>
          <w:rFonts w:ascii="Times New Roman" w:hAnsi="Times New Roman" w:cs="Times New Roman"/>
          <w:sz w:val="24"/>
          <w:szCs w:val="24"/>
          <w:lang w:eastAsia="en-GB"/>
        </w:rPr>
        <w:t xml:space="preserve"> think critically think </w:t>
      </w:r>
      <w:r w:rsidR="009B4301">
        <w:rPr>
          <w:rFonts w:ascii="Times New Roman" w:hAnsi="Times New Roman" w:cs="Times New Roman"/>
          <w:sz w:val="24"/>
          <w:szCs w:val="24"/>
          <w:lang w:eastAsia="en-GB"/>
        </w:rPr>
        <w:t xml:space="preserve">one </w:t>
      </w:r>
      <w:r w:rsidR="006D4CB2">
        <w:rPr>
          <w:rFonts w:ascii="Times New Roman" w:hAnsi="Times New Roman" w:cs="Times New Roman"/>
          <w:sz w:val="24"/>
          <w:szCs w:val="24"/>
          <w:lang w:eastAsia="en-GB"/>
        </w:rPr>
        <w:t>must</w:t>
      </w:r>
      <w:r w:rsidR="009B4301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6D4CB2">
        <w:rPr>
          <w:rFonts w:ascii="Times New Roman" w:hAnsi="Times New Roman" w:cs="Times New Roman"/>
          <w:sz w:val="24"/>
          <w:szCs w:val="24"/>
          <w:lang w:eastAsia="en-GB"/>
        </w:rPr>
        <w:t xml:space="preserve">question </w:t>
      </w:r>
      <w:r w:rsidR="00894857">
        <w:rPr>
          <w:rFonts w:ascii="Times New Roman" w:hAnsi="Times New Roman" w:cs="Times New Roman"/>
          <w:sz w:val="24"/>
          <w:szCs w:val="24"/>
          <w:lang w:eastAsia="en-GB"/>
        </w:rPr>
        <w:t xml:space="preserve">the </w:t>
      </w:r>
      <w:r w:rsidR="00370650">
        <w:rPr>
          <w:rFonts w:ascii="Times New Roman" w:hAnsi="Times New Roman" w:cs="Times New Roman"/>
          <w:sz w:val="24"/>
          <w:szCs w:val="24"/>
          <w:lang w:eastAsia="en-GB"/>
        </w:rPr>
        <w:t>problem by evaluat</w:t>
      </w:r>
      <w:r w:rsidR="00447A99">
        <w:rPr>
          <w:rFonts w:ascii="Times New Roman" w:hAnsi="Times New Roman" w:cs="Times New Roman"/>
          <w:sz w:val="24"/>
          <w:szCs w:val="24"/>
          <w:lang w:eastAsia="en-GB"/>
        </w:rPr>
        <w:t xml:space="preserve">ing and analysing the </w:t>
      </w:r>
      <w:r w:rsidR="00E820FA">
        <w:rPr>
          <w:rFonts w:ascii="Times New Roman" w:hAnsi="Times New Roman" w:cs="Times New Roman"/>
          <w:sz w:val="24"/>
          <w:szCs w:val="24"/>
          <w:lang w:eastAsia="en-GB"/>
        </w:rPr>
        <w:t>information</w:t>
      </w:r>
      <w:r w:rsidR="00447A99">
        <w:rPr>
          <w:rFonts w:ascii="Times New Roman" w:hAnsi="Times New Roman" w:cs="Times New Roman"/>
          <w:sz w:val="24"/>
          <w:szCs w:val="24"/>
          <w:lang w:eastAsia="en-GB"/>
        </w:rPr>
        <w:t xml:space="preserve"> </w:t>
      </w:r>
      <w:r w:rsidR="00E820FA">
        <w:rPr>
          <w:rFonts w:ascii="Times New Roman" w:hAnsi="Times New Roman" w:cs="Times New Roman"/>
          <w:sz w:val="24"/>
          <w:szCs w:val="24"/>
          <w:lang w:eastAsia="en-GB"/>
        </w:rPr>
        <w:t xml:space="preserve">and interpret </w:t>
      </w:r>
      <w:r w:rsidR="00CF1AB4">
        <w:rPr>
          <w:rFonts w:ascii="Times New Roman" w:hAnsi="Times New Roman" w:cs="Times New Roman"/>
          <w:sz w:val="24"/>
          <w:szCs w:val="24"/>
          <w:lang w:eastAsia="en-GB"/>
        </w:rPr>
        <w:t xml:space="preserve">the argument and </w:t>
      </w:r>
      <w:r w:rsidR="006D01F9">
        <w:rPr>
          <w:rFonts w:ascii="Times New Roman" w:hAnsi="Times New Roman" w:cs="Times New Roman"/>
          <w:sz w:val="24"/>
          <w:szCs w:val="24"/>
          <w:lang w:eastAsia="en-GB"/>
        </w:rPr>
        <w:t>form it</w:t>
      </w:r>
      <w:r w:rsidR="00CF1AB4">
        <w:rPr>
          <w:rFonts w:ascii="Times New Roman" w:hAnsi="Times New Roman" w:cs="Times New Roman"/>
          <w:sz w:val="24"/>
          <w:szCs w:val="24"/>
          <w:lang w:eastAsia="en-GB"/>
        </w:rPr>
        <w:t xml:space="preserve"> in </w:t>
      </w:r>
      <w:r w:rsidR="006D01F9">
        <w:rPr>
          <w:rFonts w:ascii="Times New Roman" w:hAnsi="Times New Roman" w:cs="Times New Roman"/>
          <w:sz w:val="24"/>
          <w:szCs w:val="24"/>
          <w:lang w:eastAsia="en-GB"/>
        </w:rPr>
        <w:t>a reasoned ju</w:t>
      </w:r>
      <w:r w:rsidR="00A96678">
        <w:rPr>
          <w:rFonts w:ascii="Times New Roman" w:hAnsi="Times New Roman" w:cs="Times New Roman"/>
          <w:sz w:val="24"/>
          <w:szCs w:val="24"/>
          <w:lang w:eastAsia="en-GB"/>
        </w:rPr>
        <w:t xml:space="preserve">dgments or make a </w:t>
      </w:r>
      <w:r w:rsidR="00057C5B">
        <w:rPr>
          <w:rFonts w:ascii="Times New Roman" w:hAnsi="Times New Roman" w:cs="Times New Roman"/>
          <w:sz w:val="24"/>
          <w:szCs w:val="24"/>
          <w:lang w:eastAsia="en-GB"/>
        </w:rPr>
        <w:t xml:space="preserve">good judgement by gathering </w:t>
      </w:r>
      <w:r w:rsidR="00034F00">
        <w:rPr>
          <w:rFonts w:ascii="Times New Roman" w:hAnsi="Times New Roman" w:cs="Times New Roman"/>
          <w:sz w:val="24"/>
          <w:szCs w:val="24"/>
          <w:lang w:eastAsia="en-GB"/>
        </w:rPr>
        <w:t xml:space="preserve">evidence and up to a </w:t>
      </w:r>
      <w:r w:rsidR="00AF74CB">
        <w:rPr>
          <w:rFonts w:ascii="Times New Roman" w:hAnsi="Times New Roman" w:cs="Times New Roman"/>
          <w:sz w:val="24"/>
          <w:szCs w:val="24"/>
          <w:lang w:eastAsia="en-GB"/>
        </w:rPr>
        <w:t>construct</w:t>
      </w:r>
      <w:r w:rsidR="00D50893">
        <w:rPr>
          <w:rFonts w:ascii="Times New Roman" w:hAnsi="Times New Roman" w:cs="Times New Roman"/>
          <w:sz w:val="24"/>
          <w:szCs w:val="24"/>
          <w:lang w:eastAsia="en-GB"/>
        </w:rPr>
        <w:t xml:space="preserve"> agreement</w:t>
      </w:r>
      <w:r w:rsidR="00E62A37">
        <w:rPr>
          <w:rFonts w:ascii="Times New Roman" w:hAnsi="Times New Roman" w:cs="Times New Roman"/>
          <w:sz w:val="24"/>
          <w:szCs w:val="24"/>
          <w:lang w:eastAsia="en-GB"/>
        </w:rPr>
        <w:t xml:space="preserve">. </w:t>
      </w:r>
      <w:r w:rsidR="00FF2D23">
        <w:rPr>
          <w:rFonts w:ascii="Times New Roman" w:hAnsi="Times New Roman" w:cs="Times New Roman"/>
          <w:sz w:val="24"/>
          <w:szCs w:val="24"/>
          <w:lang w:eastAsia="en-GB"/>
        </w:rPr>
        <w:t xml:space="preserve">Recognising if there </w:t>
      </w:r>
      <w:r w:rsidR="000F5AF0">
        <w:rPr>
          <w:rFonts w:ascii="Times New Roman" w:hAnsi="Times New Roman" w:cs="Times New Roman"/>
          <w:sz w:val="24"/>
          <w:szCs w:val="24"/>
          <w:lang w:eastAsia="en-GB"/>
        </w:rPr>
        <w:t>are</w:t>
      </w:r>
      <w:r w:rsidR="00FF2D23">
        <w:rPr>
          <w:rFonts w:ascii="Times New Roman" w:hAnsi="Times New Roman" w:cs="Times New Roman"/>
          <w:sz w:val="24"/>
          <w:szCs w:val="24"/>
          <w:lang w:eastAsia="en-GB"/>
        </w:rPr>
        <w:t xml:space="preserve"> any </w:t>
      </w:r>
      <w:r w:rsidR="004B0DD7">
        <w:rPr>
          <w:rFonts w:ascii="Times New Roman" w:hAnsi="Times New Roman" w:cs="Times New Roman"/>
          <w:sz w:val="24"/>
          <w:szCs w:val="24"/>
          <w:lang w:eastAsia="en-GB"/>
        </w:rPr>
        <w:t>biases</w:t>
      </w:r>
      <w:r w:rsidR="004B0DD7" w:rsidRPr="004B0D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</w:t>
      </w:r>
      <w:proofErr w:type="spellStart"/>
      <w:r w:rsidR="004B0DD7" w:rsidRPr="004B0D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Karbalaei</w:t>
      </w:r>
      <w:proofErr w:type="spellEnd"/>
      <w:r w:rsidR="004B0DD7" w:rsidRPr="004B0D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81428E" w:rsidRPr="004B0D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2012)</w:t>
      </w:r>
      <w:r w:rsidR="0081428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</w:t>
      </w:r>
      <w:r w:rsidR="003D568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come to a </w:t>
      </w:r>
      <w:r w:rsidR="00194CA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reason </w:t>
      </w:r>
      <w:r w:rsidR="009539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argument. Critical</w:t>
      </w:r>
      <w:r w:rsidR="00D56D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thinkers </w:t>
      </w:r>
      <w:proofErr w:type="gramStart"/>
      <w:r w:rsidR="00D56D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have the ability to</w:t>
      </w:r>
      <w:proofErr w:type="gramEnd"/>
      <w:r w:rsidR="00D56D4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use open min</w:t>
      </w:r>
      <w:r w:rsidR="009539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ded</w:t>
      </w:r>
      <w:r w:rsidR="005F177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C4F3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questions and is able to admit to</w:t>
      </w:r>
      <w:r w:rsidR="00D3218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lack of understanding </w:t>
      </w:r>
      <w:r w:rsidR="0076394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 any information</w:t>
      </w:r>
      <w:r w:rsidR="00AB57E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AB57E0" w:rsidRPr="00AB57E0">
        <w:t xml:space="preserve"> </w:t>
      </w:r>
      <w:r w:rsidR="00AB57E0" w:rsidRPr="00AB57E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AB57E0" w:rsidRPr="00AB57E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Karbalaei</w:t>
      </w:r>
      <w:proofErr w:type="spellEnd"/>
      <w:r w:rsidR="00AB57E0" w:rsidRPr="00AB57E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2012)</w:t>
      </w:r>
      <w:r w:rsidR="0081428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DE2C2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</w:t>
      </w:r>
      <w:r w:rsidR="00D068C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oreover</w:t>
      </w:r>
      <w:r w:rsidR="00DE2C2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</w:t>
      </w:r>
      <w:r w:rsidR="00B7299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lassical</w:t>
      </w:r>
      <w:r w:rsidR="00DA496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B7FD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management theory </w:t>
      </w:r>
      <w:r w:rsidR="00DE2C2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</w:t>
      </w:r>
      <w:r w:rsidR="0016531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set of </w:t>
      </w:r>
      <w:r w:rsidR="003912C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theories</w:t>
      </w:r>
      <w:r w:rsidR="0016531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that </w:t>
      </w:r>
      <w:r w:rsidR="003912C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set prin</w:t>
      </w:r>
      <w:r w:rsidR="00FF65B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ciples and concept</w:t>
      </w:r>
      <w:r w:rsidR="00654F7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developed </w:t>
      </w:r>
      <w:r w:rsidR="00AD676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the late 19</w:t>
      </w:r>
      <w:r w:rsidR="00AD6766" w:rsidRPr="00AD6766">
        <w:rPr>
          <w:rFonts w:ascii="Times New Roman" w:eastAsia="Times New Roman" w:hAnsi="Times New Roman" w:cs="Times New Roman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AD676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century to e</w:t>
      </w:r>
      <w:r w:rsidR="00FE5C3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arly 20</w:t>
      </w:r>
      <w:r w:rsidR="00FE5C35" w:rsidRPr="00FE5C35">
        <w:rPr>
          <w:rFonts w:ascii="Times New Roman" w:eastAsia="Times New Roman" w:hAnsi="Times New Roman" w:cs="Times New Roman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FE5C3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century that </w:t>
      </w:r>
      <w:r w:rsidR="00F643E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laid </w:t>
      </w:r>
      <w:r w:rsidR="008673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foundation to modern ma</w:t>
      </w:r>
      <w:r w:rsidR="00D01FC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nagement </w:t>
      </w:r>
      <w:r w:rsidR="00EC11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applications.</w:t>
      </w:r>
      <w:r w:rsidR="00A93EC6" w:rsidRPr="00A93EC6">
        <w:t xml:space="preserve"> </w:t>
      </w:r>
      <w:r w:rsidR="00A93EC6" w:rsidRPr="00A93EC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(Pardeep, 2017)</w:t>
      </w:r>
      <w:r w:rsidR="00AC190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CC47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further</w:t>
      </w:r>
      <w:r w:rsidR="00AC190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more </w:t>
      </w:r>
      <w:r w:rsidR="0037612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writing about </w:t>
      </w:r>
      <w:r w:rsidR="003D3AE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Socratic questions </w:t>
      </w:r>
      <w:r w:rsidR="002C6D9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was something interesting to </w:t>
      </w:r>
      <w:r w:rsidR="001A628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research about coming across </w:t>
      </w:r>
      <w:r w:rsidR="00951B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Socratic </w:t>
      </w:r>
      <w:r w:rsidR="005B0B6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method of </w:t>
      </w:r>
      <w:r w:rsidR="00951B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questions</w:t>
      </w:r>
      <w:r w:rsidR="008F674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951B2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8F674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r w:rsidR="005B0B6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6E62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questioning using more ways of </w:t>
      </w:r>
      <w:r w:rsidR="007C31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questions to give a defi</w:t>
      </w:r>
      <w:r w:rsidR="00FB6D4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nition of something or a sit</w:t>
      </w:r>
      <w:r w:rsidR="0016614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uation</w:t>
      </w:r>
      <w:r w:rsidR="00F379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3E0CC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then using how di u do this and what benefit </w:t>
      </w:r>
      <w:r w:rsidR="00F52AF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is this going to be? </w:t>
      </w:r>
      <w:r w:rsidR="00C5456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Socratics ques</w:t>
      </w:r>
      <w:r w:rsidR="002E644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tions might not always </w:t>
      </w:r>
      <w:r w:rsidR="00AB10D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come with </w:t>
      </w:r>
      <w:r w:rsidR="00525F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ending because often don’t really know </w:t>
      </w:r>
      <w:r w:rsidR="0002284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what we think we know</w:t>
      </w:r>
      <w:r w:rsidR="00022849" w:rsidRPr="0002284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(Elder and Paul, 1998)</w:t>
      </w:r>
      <w:r w:rsidR="00D0723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Soc</w:t>
      </w:r>
      <w:r w:rsidR="0046127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rates taught </w:t>
      </w:r>
      <w:r w:rsidR="00BB078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to question </w:t>
      </w:r>
      <w:r w:rsidR="003A63F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assumptions, and </w:t>
      </w:r>
      <w:r w:rsidR="00225D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question </w:t>
      </w:r>
      <w:r w:rsidR="006E0EE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authority</w:t>
      </w:r>
      <w:r w:rsidR="00225D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E0EE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</w:t>
      </w:r>
      <w:r w:rsidR="0079124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challenge questions at time it did not go do</w:t>
      </w:r>
      <w:r w:rsidR="00DB1BD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wn well for Socrates he was </w:t>
      </w:r>
      <w:r w:rsidR="002A262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accused of </w:t>
      </w:r>
      <w:r w:rsidR="009337E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corrupting the </w:t>
      </w:r>
      <w:r w:rsidR="00160A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younger generation </w:t>
      </w:r>
      <w:r w:rsidR="00445A7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not believing some things he saw</w:t>
      </w:r>
      <w:r w:rsidR="00445A7D" w:rsidRPr="00445A7D">
        <w:t xml:space="preserve"> </w:t>
      </w:r>
      <w:r w:rsidR="00445A7D" w:rsidRPr="00445A7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(Elder and Paul, 1998)</w:t>
      </w:r>
      <w:r w:rsidR="00FB033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which then lea</w:t>
      </w:r>
      <w:r w:rsidR="00FE52A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 Socrates to his death</w:t>
      </w:r>
      <w:r w:rsidR="00B771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his</w:t>
      </w:r>
      <w:r w:rsidR="00544E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B771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44E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</w:t>
      </w:r>
      <w:r w:rsidR="00B7715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eaching thr</w:t>
      </w:r>
      <w:r w:rsidR="00544E5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eatened </w:t>
      </w:r>
      <w:r w:rsidR="0028641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most </w:t>
      </w:r>
      <w:r w:rsidR="00A269F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governors</w:t>
      </w:r>
      <w:r w:rsidR="00676F9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A548B2" w:rsidRPr="00A548B2">
        <w:t xml:space="preserve"> </w:t>
      </w:r>
      <w:r w:rsidR="00A548B2" w:rsidRPr="00A548B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(Elder and Paul, 1998)</w:t>
      </w:r>
      <w:r w:rsidR="00A548B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43A853E7" w14:textId="37B9B5C8" w:rsidR="00445A7D" w:rsidRPr="00445A7D" w:rsidRDefault="00A269F6" w:rsidP="00445A7D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4D138128" w14:textId="2BA7A188" w:rsidR="00022849" w:rsidRPr="00022849" w:rsidRDefault="00022849" w:rsidP="00022849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F85C3AA" w14:textId="004EA9D6" w:rsidR="00A93EC6" w:rsidRPr="00A93EC6" w:rsidRDefault="00A93EC6" w:rsidP="00A93EC6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3EB1B24" w14:textId="49B05DC6" w:rsidR="004B0DD7" w:rsidRPr="004B0DD7" w:rsidRDefault="004B0DD7" w:rsidP="004B0DD7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5B71E75" w14:textId="5D7D0F6A" w:rsidR="002566DF" w:rsidRPr="00CD5043" w:rsidRDefault="002566DF" w:rsidP="002566DF">
      <w:pPr>
        <w:rPr>
          <w:rFonts w:ascii="Times New Roman" w:hAnsi="Times New Roman" w:cs="Times New Roman"/>
          <w:sz w:val="24"/>
          <w:szCs w:val="24"/>
          <w:lang w:eastAsia="en-GB"/>
        </w:rPr>
      </w:pPr>
    </w:p>
    <w:p w14:paraId="0637B532" w14:textId="77777777" w:rsidR="00EF45EF" w:rsidRDefault="00EF45EF" w:rsidP="00EF45EF">
      <w:pPr>
        <w:rPr>
          <w:lang w:eastAsia="en-GB"/>
        </w:rPr>
      </w:pPr>
    </w:p>
    <w:p w14:paraId="7F69E060" w14:textId="77777777" w:rsidR="00EF45EF" w:rsidRDefault="00EF45EF" w:rsidP="00EF45EF">
      <w:pPr>
        <w:rPr>
          <w:lang w:eastAsia="en-GB"/>
        </w:rPr>
      </w:pPr>
    </w:p>
    <w:p w14:paraId="3F138299" w14:textId="482F9EAD" w:rsidR="00A54213" w:rsidRPr="00262686" w:rsidRDefault="00262686" w:rsidP="00A9331F">
      <w:pPr>
        <w:pStyle w:val="Heading1"/>
        <w:rPr>
          <w:rFonts w:ascii="Times New Roman" w:hAnsi="Times New Roman" w:cs="Times New Roman"/>
          <w:lang w:eastAsia="en-GB"/>
        </w:rPr>
      </w:pPr>
      <w:bookmarkStart w:id="8" w:name="_Toc161525787"/>
      <w:r w:rsidRPr="00B41B96">
        <w:rPr>
          <w:rFonts w:ascii="Times New Roman" w:hAnsi="Times New Roman" w:cs="Times New Roman"/>
          <w:lang w:eastAsia="en-GB"/>
        </w:rPr>
        <w:t>Reference</w:t>
      </w:r>
      <w:bookmarkEnd w:id="8"/>
    </w:p>
    <w:p w14:paraId="4B58AB05" w14:textId="77777777" w:rsidR="008A0318" w:rsidRDefault="008A0318" w:rsidP="008A0318">
      <w:pPr>
        <w:pStyle w:val="NormalWeb"/>
        <w:spacing w:before="0" w:beforeAutospacing="0" w:after="240" w:afterAutospacing="0" w:line="360" w:lineRule="auto"/>
      </w:pPr>
      <w:r>
        <w:t xml:space="preserve">Criticalthinking.org. (2017). </w:t>
      </w:r>
      <w:r>
        <w:rPr>
          <w:i/>
          <w:iCs/>
        </w:rPr>
        <w:t>Home Page</w:t>
      </w:r>
      <w:r>
        <w:t>. [online] Available at: https://www.criticalthinking.org/.</w:t>
      </w:r>
    </w:p>
    <w:p w14:paraId="76AFECFC" w14:textId="77777777" w:rsidR="000E109E" w:rsidRDefault="000E109E" w:rsidP="000E109E">
      <w:pPr>
        <w:pStyle w:val="NormalWeb"/>
        <w:spacing w:before="0" w:beforeAutospacing="0" w:after="240" w:afterAutospacing="0" w:line="360" w:lineRule="auto"/>
      </w:pPr>
      <w:r>
        <w:t xml:space="preserve">Cherry, K. (2023). </w:t>
      </w:r>
      <w:r>
        <w:rPr>
          <w:i/>
          <w:iCs/>
        </w:rPr>
        <w:t xml:space="preserve">Attitudes and </w:t>
      </w:r>
      <w:proofErr w:type="spellStart"/>
      <w:r>
        <w:rPr>
          <w:i/>
          <w:iCs/>
        </w:rPr>
        <w:t>Behavior</w:t>
      </w:r>
      <w:proofErr w:type="spellEnd"/>
      <w:r>
        <w:rPr>
          <w:i/>
          <w:iCs/>
        </w:rPr>
        <w:t xml:space="preserve"> in Psychology</w:t>
      </w:r>
      <w:r>
        <w:t xml:space="preserve">. [online] </w:t>
      </w:r>
      <w:proofErr w:type="spellStart"/>
      <w:r>
        <w:t>Verywell</w:t>
      </w:r>
      <w:proofErr w:type="spellEnd"/>
      <w:r>
        <w:t xml:space="preserve"> Mind. Available at: https://www.verywellmind.com/attitudes-how-they-form-change-shape-behavior-2795897 [Accessed 14 Mar. 2024].</w:t>
      </w:r>
    </w:p>
    <w:p w14:paraId="5DEA9633" w14:textId="77777777" w:rsidR="003700C2" w:rsidRDefault="003700C2" w:rsidP="003700C2">
      <w:pPr>
        <w:pStyle w:val="NormalWeb"/>
        <w:spacing w:before="0" w:beforeAutospacing="0" w:after="240" w:afterAutospacing="0" w:line="360" w:lineRule="auto"/>
      </w:pPr>
      <w:r>
        <w:lastRenderedPageBreak/>
        <w:t xml:space="preserve">Author, E., Bart, L., Robey, W. and Silverman, J. (2000). </w:t>
      </w:r>
      <w:r>
        <w:rPr>
          <w:i/>
          <w:iCs/>
        </w:rPr>
        <w:t>DOCUMENT RESUME ED 454 248 TM 032 851 The Minnesota Test of Critical Thinking: Development, Analysis, and Critical Issues. PUB DATE</w:t>
      </w:r>
      <w:r>
        <w:t>. [online] Available at: https://files.eric.ed.gov/fulltext/ED454248.pdf [Accessed 6 Mar. 2024].</w:t>
      </w:r>
    </w:p>
    <w:p w14:paraId="03F57E98" w14:textId="77777777" w:rsidR="00182094" w:rsidRDefault="00182094" w:rsidP="00182094">
      <w:pPr>
        <w:pStyle w:val="NormalWeb"/>
        <w:spacing w:before="0" w:beforeAutospacing="0" w:after="240" w:afterAutospacing="0" w:line="360" w:lineRule="auto"/>
      </w:pPr>
      <w:r>
        <w:t xml:space="preserve">Disruptive Leadership Institute. (n.d.). </w:t>
      </w:r>
      <w:r>
        <w:rPr>
          <w:i/>
          <w:iCs/>
        </w:rPr>
        <w:t>Disruptive Leadership Institute</w:t>
      </w:r>
      <w:r>
        <w:t>. [online] Available at: https://www.disruptiveleadership.institute/red_model/ [Accessed 7 Mar. 2024].</w:t>
      </w:r>
    </w:p>
    <w:p w14:paraId="23055105" w14:textId="77777777" w:rsidR="00F6181C" w:rsidRDefault="00F6181C" w:rsidP="00F6181C">
      <w:pPr>
        <w:pStyle w:val="NormalWeb"/>
        <w:spacing w:before="0" w:beforeAutospacing="0" w:after="240" w:afterAutospacing="0" w:line="360" w:lineRule="auto"/>
      </w:pPr>
      <w:r>
        <w:t xml:space="preserve">Eales-Reynolds, L.-J., Judge, B., McCreery, E. and Jones, P. (2013). </w:t>
      </w:r>
      <w:r>
        <w:rPr>
          <w:i/>
          <w:iCs/>
        </w:rPr>
        <w:t>Critical Thinking Skills for Education Students</w:t>
      </w:r>
      <w:r>
        <w:t xml:space="preserve">. [online] </w:t>
      </w:r>
      <w:r>
        <w:rPr>
          <w:i/>
          <w:iCs/>
        </w:rPr>
        <w:t>Google Books</w:t>
      </w:r>
      <w:r>
        <w:t>. Learning Matters. Available at: https://www.google.co.uk/books/edition/Critical_Thinking_Skills_for_Education_S/AJ7Yiz40LxgC?hl=en&amp;gbpv [Accessed 9 Mar. 2024].</w:t>
      </w:r>
    </w:p>
    <w:p w14:paraId="6D8869BA" w14:textId="77777777" w:rsidR="00BE1B10" w:rsidRDefault="00BE1B10" w:rsidP="00BE1B10">
      <w:pPr>
        <w:pStyle w:val="NormalWeb"/>
        <w:spacing w:before="0" w:beforeAutospacing="0" w:after="240" w:afterAutospacing="0" w:line="360" w:lineRule="auto"/>
      </w:pPr>
      <w:r>
        <w:t xml:space="preserve">Elder, L. and Paul, R. (1998). The Role of Socratic Questioning in Thinking, Teaching, and Learning. </w:t>
      </w:r>
      <w:r>
        <w:rPr>
          <w:i/>
          <w:iCs/>
        </w:rPr>
        <w:t xml:space="preserve">The Clearing House: </w:t>
      </w:r>
      <w:proofErr w:type="gramStart"/>
      <w:r>
        <w:rPr>
          <w:i/>
          <w:iCs/>
        </w:rPr>
        <w:t>a</w:t>
      </w:r>
      <w:proofErr w:type="gramEnd"/>
      <w:r>
        <w:rPr>
          <w:i/>
          <w:iCs/>
        </w:rPr>
        <w:t xml:space="preserve"> Journal of Educational Strategies, Issues and Ideas</w:t>
      </w:r>
      <w:r>
        <w:t xml:space="preserve">, 71(5), pp.297–301. </w:t>
      </w:r>
      <w:proofErr w:type="spellStart"/>
      <w:proofErr w:type="gramStart"/>
      <w:r>
        <w:t>doi:https</w:t>
      </w:r>
      <w:proofErr w:type="spellEnd"/>
      <w:r>
        <w:t>://doi.org/10.1080/00098659809602729</w:t>
      </w:r>
      <w:proofErr w:type="gramEnd"/>
      <w:r>
        <w:t>.</w:t>
      </w:r>
    </w:p>
    <w:p w14:paraId="58DDB77E" w14:textId="77777777" w:rsidR="00823E38" w:rsidRDefault="00823E38" w:rsidP="00823E38">
      <w:pPr>
        <w:pStyle w:val="NormalWeb"/>
        <w:spacing w:before="0" w:beforeAutospacing="0" w:after="240" w:afterAutospacing="0" w:line="360" w:lineRule="auto"/>
      </w:pPr>
      <w:r>
        <w:t xml:space="preserve">Mann, D. (n.d.). </w:t>
      </w:r>
      <w:r>
        <w:rPr>
          <w:i/>
          <w:iCs/>
        </w:rPr>
        <w:t>TRIZ Thinking Hats</w:t>
      </w:r>
      <w:r>
        <w:t>. [online] Available at: http://systematic-innovation.com/assets/200103-trizthinkinghats.pdf.</w:t>
      </w:r>
    </w:p>
    <w:p w14:paraId="4818F40E" w14:textId="77777777" w:rsidR="00823E38" w:rsidRDefault="00823E38" w:rsidP="00823E38">
      <w:pPr>
        <w:pStyle w:val="NormalWeb"/>
        <w:spacing w:before="0" w:beforeAutospacing="0" w:after="240" w:afterAutospacing="0" w:line="360" w:lineRule="auto"/>
      </w:pPr>
      <w:r>
        <w:t xml:space="preserve">Mishra, D.D. (2023). </w:t>
      </w:r>
      <w:r>
        <w:rPr>
          <w:i/>
          <w:iCs/>
        </w:rPr>
        <w:t xml:space="preserve">Understanding Attitudes and </w:t>
      </w:r>
      <w:proofErr w:type="spellStart"/>
      <w:r>
        <w:rPr>
          <w:i/>
          <w:iCs/>
        </w:rPr>
        <w:t>Behavior</w:t>
      </w:r>
      <w:proofErr w:type="spellEnd"/>
      <w:r>
        <w:rPr>
          <w:i/>
          <w:iCs/>
        </w:rPr>
        <w:t>: Exploring the Psychology behind Human Actions</w:t>
      </w:r>
      <w:r>
        <w:t>. [online] Social Psychology. Available at: https://www.socialpsychology.info/attitudes-and-behavior/ [Accessed 14 Mar. 2024].</w:t>
      </w:r>
    </w:p>
    <w:p w14:paraId="55BB5EC4" w14:textId="77777777" w:rsidR="00B0137D" w:rsidRDefault="00B0137D" w:rsidP="00B0137D">
      <w:pPr>
        <w:pStyle w:val="NormalWeb"/>
        <w:spacing w:before="0" w:beforeAutospacing="0" w:after="240" w:afterAutospacing="0" w:line="360" w:lineRule="auto"/>
      </w:pPr>
      <w:r>
        <w:t xml:space="preserve">Morganelli, M. (2020). </w:t>
      </w:r>
      <w:r>
        <w:rPr>
          <w:i/>
          <w:iCs/>
        </w:rPr>
        <w:t xml:space="preserve">What </w:t>
      </w:r>
      <w:proofErr w:type="gramStart"/>
      <w:r>
        <w:rPr>
          <w:i/>
          <w:iCs/>
        </w:rPr>
        <w:t>Is</w:t>
      </w:r>
      <w:proofErr w:type="gramEnd"/>
      <w:r>
        <w:rPr>
          <w:i/>
          <w:iCs/>
        </w:rPr>
        <w:t xml:space="preserve"> Systems Thinking?</w:t>
      </w:r>
      <w:r>
        <w:t xml:space="preserve"> [online] www.snhu.edu. Available at: https://www.snhu.edu/about-us/newsroom/business/what-is-systems-thinking [Accessed 9 Mar. 2024].</w:t>
      </w:r>
    </w:p>
    <w:p w14:paraId="7B8E95EB" w14:textId="77777777" w:rsidR="007C2E7F" w:rsidRDefault="007C2E7F" w:rsidP="007C2E7F">
      <w:pPr>
        <w:pStyle w:val="NormalWeb"/>
        <w:spacing w:before="0" w:beforeAutospacing="0" w:after="240" w:afterAutospacing="0" w:line="360" w:lineRule="auto"/>
      </w:pPr>
      <w:proofErr w:type="spellStart"/>
      <w:proofErr w:type="gramStart"/>
      <w:r>
        <w:t>Ongesa</w:t>
      </w:r>
      <w:proofErr w:type="spellEnd"/>
      <w:r>
        <w:t xml:space="preserve"> ,</w:t>
      </w:r>
      <w:proofErr w:type="gramEnd"/>
      <w:r>
        <w:t xml:space="preserve"> C. </w:t>
      </w:r>
      <w:proofErr w:type="spellStart"/>
      <w:r>
        <w:t>masega</w:t>
      </w:r>
      <w:proofErr w:type="spellEnd"/>
      <w:r>
        <w:t xml:space="preserve"> </w:t>
      </w:r>
      <w:proofErr w:type="spellStart"/>
      <w:r>
        <w:t>michael</w:t>
      </w:r>
      <w:proofErr w:type="spellEnd"/>
      <w:r>
        <w:t xml:space="preserve">, </w:t>
      </w:r>
      <w:proofErr w:type="spellStart"/>
      <w:r>
        <w:t>Aunga</w:t>
      </w:r>
      <w:proofErr w:type="spellEnd"/>
      <w:r>
        <w:t xml:space="preserve">, </w:t>
      </w:r>
      <w:proofErr w:type="spellStart"/>
      <w:r>
        <w:t>Prof.Samson</w:t>
      </w:r>
      <w:proofErr w:type="spellEnd"/>
      <w:r>
        <w:t xml:space="preserve">. and Odhiambo, D.A. </w:t>
      </w:r>
      <w:proofErr w:type="spellStart"/>
      <w:r>
        <w:t>kili</w:t>
      </w:r>
      <w:proofErr w:type="spellEnd"/>
      <w:r>
        <w:t xml:space="preserve"> k (2020). </w:t>
      </w:r>
      <w:r>
        <w:rPr>
          <w:i/>
          <w:iCs/>
        </w:rPr>
        <w:t>UNIVERSITY OF NAIROBI A PHILOSOPHICAL CRITIQUE OF CRITICAL THINKING PEDAGOGY IN KENYAN SECONDARY SCHOOLS’ CURRICULUM COSMAS MASEGA MICHAEL ONGESA A RESEARCH PROJECT REPORT SUBMITTED IN PARTIAL FULFILLMENT OF THE REQUIREMENTS FOR THE AWARD OF MASTER OF EDUCATION DEGREE IN PHILOSOPHY OF EDUCATION OF THE UNIVERSITY OF NAIROBI 2020</w:t>
      </w:r>
      <w:r>
        <w:t xml:space="preserve">. [online] Available at: </w:t>
      </w:r>
      <w:r>
        <w:lastRenderedPageBreak/>
        <w:t>http://erepository.uonbi.ac.ke/bitstream/handle/11295/153793/cosmas.pdf?sequence=4&amp;isAllowed=y [Accessed 8 Mar. 2024].</w:t>
      </w:r>
    </w:p>
    <w:p w14:paraId="4AB71054" w14:textId="77777777" w:rsidR="00912136" w:rsidRDefault="00912136" w:rsidP="00912136">
      <w:pPr>
        <w:pStyle w:val="NormalWeb"/>
        <w:spacing w:before="0" w:beforeAutospacing="0" w:after="240" w:afterAutospacing="0" w:line="360" w:lineRule="auto"/>
      </w:pPr>
      <w:proofErr w:type="spellStart"/>
      <w:r>
        <w:t>Ongesa</w:t>
      </w:r>
      <w:proofErr w:type="spellEnd"/>
      <w:r>
        <w:t xml:space="preserve">, C.M.M. (2020). </w:t>
      </w:r>
      <w:r>
        <w:rPr>
          <w:i/>
          <w:iCs/>
        </w:rPr>
        <w:t>A Philosophical Critique of Critical Thinking Pedagogy in Kenyan Secondary Schools’ Curriculum</w:t>
      </w:r>
      <w:r>
        <w:t>. [online] erepository.uonbi.ac.ke. Available at: http://erepository.uonbi.ac.ke/handle/11295/153793 [Accessed 7 Mar. 2024].</w:t>
      </w:r>
    </w:p>
    <w:p w14:paraId="28C5F078" w14:textId="77777777" w:rsidR="009E7A07" w:rsidRDefault="009E7A07" w:rsidP="009E7A07">
      <w:pPr>
        <w:pStyle w:val="NormalWeb"/>
        <w:spacing w:before="0" w:beforeAutospacing="0" w:after="240" w:afterAutospacing="0" w:line="360" w:lineRule="auto"/>
      </w:pPr>
      <w:r>
        <w:t xml:space="preserve">psycnet.apa.org. (n.d.). </w:t>
      </w:r>
      <w:r>
        <w:rPr>
          <w:i/>
          <w:iCs/>
        </w:rPr>
        <w:t xml:space="preserve">APA </w:t>
      </w:r>
      <w:proofErr w:type="spellStart"/>
      <w:r>
        <w:rPr>
          <w:i/>
          <w:iCs/>
        </w:rPr>
        <w:t>PsycNet</w:t>
      </w:r>
      <w:proofErr w:type="spellEnd"/>
      <w:r>
        <w:t>. [online] Available at: https://psycnet.apa.org/record/2005-10166-006 [Accessed 6 Mar. 2024].</w:t>
      </w:r>
    </w:p>
    <w:p w14:paraId="54906082" w14:textId="77777777" w:rsidR="00EE36C4" w:rsidRDefault="00EE36C4" w:rsidP="00EE36C4">
      <w:pPr>
        <w:pStyle w:val="NormalWeb"/>
        <w:spacing w:before="0" w:beforeAutospacing="0" w:after="240" w:afterAutospacing="0" w:line="360" w:lineRule="auto"/>
      </w:pPr>
      <w:r>
        <w:t xml:space="preserve">Richard, </w:t>
      </w:r>
      <w:proofErr w:type="spellStart"/>
      <w:r>
        <w:t>paul</w:t>
      </w:r>
      <w:proofErr w:type="spellEnd"/>
      <w:r>
        <w:t xml:space="preserve"> and Linda, E. (2007). </w:t>
      </w:r>
      <w:r>
        <w:rPr>
          <w:i/>
          <w:iCs/>
        </w:rPr>
        <w:t>Critical Thinking: The Art of Socratic Questioning - ProQuest</w:t>
      </w:r>
      <w:r>
        <w:t>. [online] www.proquest.com. Available at: https://www.proquest.com/openview/ab8902a8099e51ff3874487ea300bea8/1?pq-origsite=gscholar&amp;cbl=47765.</w:t>
      </w:r>
    </w:p>
    <w:p w14:paraId="7DAC02EB" w14:textId="77777777" w:rsidR="00445A90" w:rsidRDefault="00445A90" w:rsidP="00445A90">
      <w:pPr>
        <w:pStyle w:val="NormalWeb"/>
        <w:spacing w:before="0" w:beforeAutospacing="0" w:after="240" w:afterAutospacing="0" w:line="360" w:lineRule="auto"/>
      </w:pPr>
      <w:r>
        <w:t xml:space="preserve">Ryan, E. (2022). </w:t>
      </w:r>
      <w:r>
        <w:rPr>
          <w:i/>
          <w:iCs/>
        </w:rPr>
        <w:t>What Is Critical Thinking? | Definition &amp; Examples</w:t>
      </w:r>
      <w:r>
        <w:t xml:space="preserve">. [online] </w:t>
      </w:r>
      <w:proofErr w:type="spellStart"/>
      <w:r>
        <w:t>Scribbr</w:t>
      </w:r>
      <w:proofErr w:type="spellEnd"/>
      <w:r>
        <w:t>. Available at: https://www.scribbr.com/working-with-sourse/critical-thinking [Accessed 2 Mar. 2024].</w:t>
      </w:r>
    </w:p>
    <w:p w14:paraId="69D69818" w14:textId="77777777" w:rsidR="00516C27" w:rsidRDefault="00516C27" w:rsidP="00516C27">
      <w:pPr>
        <w:pStyle w:val="NormalWeb"/>
        <w:spacing w:before="0" w:beforeAutospacing="0" w:after="240" w:afterAutospacing="0" w:line="360" w:lineRule="auto"/>
      </w:pPr>
      <w:proofErr w:type="spellStart"/>
      <w:r>
        <w:t>shabbir</w:t>
      </w:r>
      <w:proofErr w:type="spellEnd"/>
      <w:r>
        <w:t xml:space="preserve">, </w:t>
      </w:r>
      <w:proofErr w:type="spellStart"/>
      <w:r>
        <w:t>rafia</w:t>
      </w:r>
      <w:proofErr w:type="spellEnd"/>
      <w:r>
        <w:t xml:space="preserve"> (2024). </w:t>
      </w:r>
      <w:r>
        <w:rPr>
          <w:i/>
          <w:iCs/>
        </w:rPr>
        <w:t>11 Activities That Promote Critical Thinking in the Class</w:t>
      </w:r>
      <w:r>
        <w:t xml:space="preserve">. [online] </w:t>
      </w:r>
      <w:proofErr w:type="spellStart"/>
      <w:r>
        <w:t>Educationise</w:t>
      </w:r>
      <w:proofErr w:type="spellEnd"/>
      <w:r>
        <w:t>. Available at: https://educationise.com/post/11-activities-that-promote-critical-thinking-in-the-class/ [Accessed 9 Mar. 2024].</w:t>
      </w:r>
    </w:p>
    <w:p w14:paraId="133F9419" w14:textId="77777777" w:rsidR="005E66A8" w:rsidRDefault="005E66A8" w:rsidP="005E66A8">
      <w:pPr>
        <w:pStyle w:val="NormalWeb"/>
        <w:spacing w:before="0" w:beforeAutospacing="0" w:after="240" w:afterAutospacing="0" w:line="360" w:lineRule="auto"/>
      </w:pPr>
      <w:r>
        <w:t xml:space="preserve">Tanuja A (2016). </w:t>
      </w:r>
      <w:r>
        <w:rPr>
          <w:i/>
          <w:iCs/>
        </w:rPr>
        <w:t>Classification of Management Theories: 4 Schools of Thought</w:t>
      </w:r>
      <w:r>
        <w:t xml:space="preserve">. [online] Essays, Research </w:t>
      </w:r>
      <w:proofErr w:type="gramStart"/>
      <w:r>
        <w:t>Papers</w:t>
      </w:r>
      <w:proofErr w:type="gramEnd"/>
      <w:r>
        <w:t xml:space="preserve"> and Articles on Business Management. Available at: https://www.businessmanagementideas.com/management/theories-management/classification-of-management-theories-4-schools-of-thought/4679 [Accessed 14 Mar. 2024].</w:t>
      </w:r>
    </w:p>
    <w:p w14:paraId="02E1EA71" w14:textId="77777777" w:rsidR="00783806" w:rsidRDefault="00783806" w:rsidP="00783806">
      <w:pPr>
        <w:pStyle w:val="NormalWeb"/>
        <w:spacing w:before="0" w:beforeAutospacing="0" w:after="240" w:afterAutospacing="0" w:line="360" w:lineRule="auto"/>
      </w:pPr>
      <w:r>
        <w:t>What is the RED Model of Critical Thinking? (n.d.). Available at: https://www.airuniversity.af.edu/Portals/10/CMSA/documents/ReadAheads/PBS401B-RED-Critical-Thinking.pdf [Accessed 7 Mar. 2024].</w:t>
      </w:r>
    </w:p>
    <w:p w14:paraId="0A86EEE2" w14:textId="77777777" w:rsidR="00347197" w:rsidRDefault="00347197" w:rsidP="00347197">
      <w:pPr>
        <w:pStyle w:val="NormalWeb"/>
        <w:spacing w:before="0" w:beforeAutospacing="0" w:after="240" w:afterAutospacing="0" w:line="360" w:lineRule="auto"/>
      </w:pPr>
      <w:r>
        <w:t xml:space="preserve">WULANDARI, R., BAEDHOWI and HINDRAYANI, A. (2024). </w:t>
      </w:r>
      <w:proofErr w:type="spellStart"/>
      <w:r>
        <w:rPr>
          <w:i/>
          <w:iCs/>
        </w:rPr>
        <w:t>Radware</w:t>
      </w:r>
      <w:proofErr w:type="spellEnd"/>
      <w:r>
        <w:rPr>
          <w:i/>
          <w:iCs/>
        </w:rPr>
        <w:t xml:space="preserve"> Bot Manager Captcha</w:t>
      </w:r>
      <w:r>
        <w:t>. [online] Iop.org. Available at: https://iopscience.iop.org/article/10.88 [Accessed 7 Mar. 2024].</w:t>
      </w:r>
    </w:p>
    <w:p w14:paraId="040E7217" w14:textId="77777777" w:rsidR="0034455B" w:rsidRDefault="0034455B" w:rsidP="0034455B">
      <w:pPr>
        <w:pStyle w:val="NormalWeb"/>
        <w:spacing w:before="0" w:beforeAutospacing="0" w:after="240" w:afterAutospacing="0" w:line="360" w:lineRule="auto"/>
      </w:pPr>
      <w:r>
        <w:lastRenderedPageBreak/>
        <w:t xml:space="preserve">www.talentlens.com. (n.d.). </w:t>
      </w:r>
      <w:r>
        <w:rPr>
          <w:i/>
          <w:iCs/>
        </w:rPr>
        <w:t xml:space="preserve">Global Leader </w:t>
      </w:r>
      <w:proofErr w:type="gramStart"/>
      <w:r>
        <w:rPr>
          <w:i/>
          <w:iCs/>
        </w:rPr>
        <w:t>In</w:t>
      </w:r>
      <w:proofErr w:type="gramEnd"/>
      <w:r>
        <w:rPr>
          <w:i/>
          <w:iCs/>
        </w:rPr>
        <w:t xml:space="preserve"> Assessments | Pearson </w:t>
      </w:r>
      <w:proofErr w:type="spellStart"/>
      <w:r>
        <w:rPr>
          <w:i/>
          <w:iCs/>
        </w:rPr>
        <w:t>TalentLens</w:t>
      </w:r>
      <w:proofErr w:type="spellEnd"/>
      <w:r>
        <w:t>. [online] Available at: https://www.talentlens.com/.</w:t>
      </w:r>
    </w:p>
    <w:p w14:paraId="2BF3FCB5" w14:textId="4A0D19A6" w:rsidR="00B40A05" w:rsidRDefault="0034455B" w:rsidP="00B40A05">
      <w:pPr>
        <w:pStyle w:val="NormalWeb"/>
        <w:spacing w:before="0" w:beforeAutospacing="0" w:after="240" w:afterAutospacing="0" w:line="360" w:lineRule="auto"/>
      </w:pPr>
      <w:r>
        <w:t xml:space="preserve"> </w:t>
      </w:r>
      <w:r w:rsidR="00B40A05">
        <w:t xml:space="preserve">Thompson, A., Ralston, P.A. and Hieb, J.L. (2012). </w:t>
      </w:r>
      <w:r w:rsidR="00B40A05">
        <w:rPr>
          <w:i/>
          <w:iCs/>
        </w:rPr>
        <w:t>Engaging Freshman Engineers Using the Paul-Elder Model of Critical Thinking</w:t>
      </w:r>
      <w:r w:rsidR="00B40A05">
        <w:t>. [online] peer.asee.org. Available at: https://peer.asee.org/engaging-freshman-engineers-using-the-paul-elder-model-of-critical-thinking [Accessed 16 Mar. 2024].</w:t>
      </w:r>
      <w:r w:rsidR="001C3A0A">
        <w:t xml:space="preserve"> </w:t>
      </w:r>
    </w:p>
    <w:p w14:paraId="1227A5B1" w14:textId="4A3270C3" w:rsidR="008A0318" w:rsidRPr="008A0318" w:rsidRDefault="008A0318" w:rsidP="008A0318">
      <w:pPr>
        <w:pStyle w:val="NormalWeb"/>
        <w:spacing w:before="0" w:beforeAutospacing="0" w:after="240" w:afterAutospacing="0" w:line="360" w:lineRule="auto"/>
      </w:pPr>
    </w:p>
    <w:p w14:paraId="53C9A2E3" w14:textId="77777777" w:rsidR="00382FEF" w:rsidRDefault="00382FEF" w:rsidP="00A54213">
      <w:pPr>
        <w:rPr>
          <w:lang w:eastAsia="en-GB"/>
        </w:rPr>
      </w:pPr>
    </w:p>
    <w:p w14:paraId="73901EEB" w14:textId="77777777" w:rsidR="00382FEF" w:rsidRDefault="00382FEF" w:rsidP="00A54213">
      <w:pPr>
        <w:rPr>
          <w:lang w:eastAsia="en-GB"/>
        </w:rPr>
      </w:pPr>
    </w:p>
    <w:p w14:paraId="2885DD7F" w14:textId="77777777" w:rsidR="00382FEF" w:rsidRDefault="00382FEF" w:rsidP="00A54213">
      <w:pPr>
        <w:rPr>
          <w:lang w:eastAsia="en-GB"/>
        </w:rPr>
      </w:pPr>
    </w:p>
    <w:p w14:paraId="51C023AC" w14:textId="77777777" w:rsidR="007A1615" w:rsidRDefault="007A1615" w:rsidP="00A54213">
      <w:pPr>
        <w:rPr>
          <w:lang w:eastAsia="en-GB"/>
        </w:rPr>
      </w:pPr>
    </w:p>
    <w:p w14:paraId="5C122B9F" w14:textId="77777777" w:rsidR="007A1615" w:rsidRDefault="007A1615" w:rsidP="00A54213">
      <w:pPr>
        <w:rPr>
          <w:lang w:eastAsia="en-GB"/>
        </w:rPr>
      </w:pPr>
    </w:p>
    <w:p w14:paraId="362F7331" w14:textId="77777777" w:rsidR="007A1615" w:rsidRPr="00A54213" w:rsidRDefault="007A1615" w:rsidP="00A54213">
      <w:pPr>
        <w:rPr>
          <w:lang w:eastAsia="en-GB"/>
        </w:rPr>
      </w:pPr>
    </w:p>
    <w:sectPr w:rsidR="007A1615" w:rsidRPr="00A54213" w:rsidSect="004F66E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174DAA"/>
    <w:multiLevelType w:val="hybridMultilevel"/>
    <w:tmpl w:val="870E8A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FD9434E"/>
    <w:multiLevelType w:val="hybridMultilevel"/>
    <w:tmpl w:val="719CDE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232FF3"/>
    <w:multiLevelType w:val="hybridMultilevel"/>
    <w:tmpl w:val="7CEAAC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0C5450"/>
    <w:multiLevelType w:val="hybridMultilevel"/>
    <w:tmpl w:val="718C79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80484085">
    <w:abstractNumId w:val="2"/>
  </w:num>
  <w:num w:numId="2" w16cid:durableId="1169826928">
    <w:abstractNumId w:val="0"/>
  </w:num>
  <w:num w:numId="3" w16cid:durableId="363021831">
    <w:abstractNumId w:val="1"/>
  </w:num>
  <w:num w:numId="4" w16cid:durableId="111975930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12A0"/>
    <w:rsid w:val="00000212"/>
    <w:rsid w:val="00002F53"/>
    <w:rsid w:val="000039ED"/>
    <w:rsid w:val="00003AAB"/>
    <w:rsid w:val="00004EB0"/>
    <w:rsid w:val="00005C00"/>
    <w:rsid w:val="000060F3"/>
    <w:rsid w:val="00006EB3"/>
    <w:rsid w:val="00007D7F"/>
    <w:rsid w:val="000103A0"/>
    <w:rsid w:val="000116E1"/>
    <w:rsid w:val="000126F7"/>
    <w:rsid w:val="00012ABC"/>
    <w:rsid w:val="00016A2C"/>
    <w:rsid w:val="00017B0A"/>
    <w:rsid w:val="00021AC9"/>
    <w:rsid w:val="000224DC"/>
    <w:rsid w:val="00022849"/>
    <w:rsid w:val="00022EE5"/>
    <w:rsid w:val="00023D83"/>
    <w:rsid w:val="000244BA"/>
    <w:rsid w:val="000244D2"/>
    <w:rsid w:val="00024A91"/>
    <w:rsid w:val="00024E7D"/>
    <w:rsid w:val="00024F1C"/>
    <w:rsid w:val="00026012"/>
    <w:rsid w:val="00027FC1"/>
    <w:rsid w:val="00030578"/>
    <w:rsid w:val="00031CF6"/>
    <w:rsid w:val="00031EEF"/>
    <w:rsid w:val="00032DD3"/>
    <w:rsid w:val="0003474F"/>
    <w:rsid w:val="00034F00"/>
    <w:rsid w:val="0003581E"/>
    <w:rsid w:val="00035A6E"/>
    <w:rsid w:val="0003648F"/>
    <w:rsid w:val="0003700D"/>
    <w:rsid w:val="00037556"/>
    <w:rsid w:val="00037785"/>
    <w:rsid w:val="00040275"/>
    <w:rsid w:val="00040415"/>
    <w:rsid w:val="00041E53"/>
    <w:rsid w:val="000421F1"/>
    <w:rsid w:val="0004344C"/>
    <w:rsid w:val="0004626D"/>
    <w:rsid w:val="00052925"/>
    <w:rsid w:val="00054085"/>
    <w:rsid w:val="00054637"/>
    <w:rsid w:val="00055233"/>
    <w:rsid w:val="00055882"/>
    <w:rsid w:val="000570B5"/>
    <w:rsid w:val="00057C09"/>
    <w:rsid w:val="00057C5B"/>
    <w:rsid w:val="00057E9C"/>
    <w:rsid w:val="00060A38"/>
    <w:rsid w:val="00060A47"/>
    <w:rsid w:val="00060D80"/>
    <w:rsid w:val="00061E3D"/>
    <w:rsid w:val="000656EB"/>
    <w:rsid w:val="000657FE"/>
    <w:rsid w:val="00065926"/>
    <w:rsid w:val="00065B43"/>
    <w:rsid w:val="00065DED"/>
    <w:rsid w:val="00065F6E"/>
    <w:rsid w:val="00067E24"/>
    <w:rsid w:val="00070A6B"/>
    <w:rsid w:val="00070D8F"/>
    <w:rsid w:val="00074202"/>
    <w:rsid w:val="000756D9"/>
    <w:rsid w:val="000761A3"/>
    <w:rsid w:val="000764DC"/>
    <w:rsid w:val="00077340"/>
    <w:rsid w:val="00077BA2"/>
    <w:rsid w:val="000811C4"/>
    <w:rsid w:val="00082C73"/>
    <w:rsid w:val="00085228"/>
    <w:rsid w:val="00085611"/>
    <w:rsid w:val="00085FD2"/>
    <w:rsid w:val="00087345"/>
    <w:rsid w:val="00092C99"/>
    <w:rsid w:val="00093171"/>
    <w:rsid w:val="000931AE"/>
    <w:rsid w:val="00093265"/>
    <w:rsid w:val="000941B7"/>
    <w:rsid w:val="00096C80"/>
    <w:rsid w:val="00097567"/>
    <w:rsid w:val="000A0C8D"/>
    <w:rsid w:val="000A1CBB"/>
    <w:rsid w:val="000A1D02"/>
    <w:rsid w:val="000A214A"/>
    <w:rsid w:val="000A2FCD"/>
    <w:rsid w:val="000A3747"/>
    <w:rsid w:val="000A4184"/>
    <w:rsid w:val="000A7915"/>
    <w:rsid w:val="000B0398"/>
    <w:rsid w:val="000B2A74"/>
    <w:rsid w:val="000B3276"/>
    <w:rsid w:val="000B352C"/>
    <w:rsid w:val="000B3924"/>
    <w:rsid w:val="000B4302"/>
    <w:rsid w:val="000B4348"/>
    <w:rsid w:val="000B470B"/>
    <w:rsid w:val="000B6130"/>
    <w:rsid w:val="000B68B1"/>
    <w:rsid w:val="000C13E5"/>
    <w:rsid w:val="000C2873"/>
    <w:rsid w:val="000C3545"/>
    <w:rsid w:val="000C6294"/>
    <w:rsid w:val="000C68E2"/>
    <w:rsid w:val="000C7686"/>
    <w:rsid w:val="000D0A33"/>
    <w:rsid w:val="000D0D06"/>
    <w:rsid w:val="000D1BAF"/>
    <w:rsid w:val="000D2516"/>
    <w:rsid w:val="000D29CC"/>
    <w:rsid w:val="000D2DA9"/>
    <w:rsid w:val="000D39FE"/>
    <w:rsid w:val="000D4C53"/>
    <w:rsid w:val="000D5964"/>
    <w:rsid w:val="000D5C2E"/>
    <w:rsid w:val="000D5D58"/>
    <w:rsid w:val="000E0DB6"/>
    <w:rsid w:val="000E109E"/>
    <w:rsid w:val="000E2204"/>
    <w:rsid w:val="000E235C"/>
    <w:rsid w:val="000E4770"/>
    <w:rsid w:val="000E5A96"/>
    <w:rsid w:val="000E5D92"/>
    <w:rsid w:val="000E5E17"/>
    <w:rsid w:val="000F0C98"/>
    <w:rsid w:val="000F2E02"/>
    <w:rsid w:val="000F3F1A"/>
    <w:rsid w:val="000F4437"/>
    <w:rsid w:val="000F4DA9"/>
    <w:rsid w:val="000F5501"/>
    <w:rsid w:val="000F5AF0"/>
    <w:rsid w:val="000F60F4"/>
    <w:rsid w:val="000F747B"/>
    <w:rsid w:val="001014DA"/>
    <w:rsid w:val="001015BB"/>
    <w:rsid w:val="001019F7"/>
    <w:rsid w:val="00102EB4"/>
    <w:rsid w:val="00103485"/>
    <w:rsid w:val="00103824"/>
    <w:rsid w:val="00103E1F"/>
    <w:rsid w:val="00105E76"/>
    <w:rsid w:val="00105E9C"/>
    <w:rsid w:val="00106B01"/>
    <w:rsid w:val="001077E2"/>
    <w:rsid w:val="00107BF4"/>
    <w:rsid w:val="00107CB7"/>
    <w:rsid w:val="00110884"/>
    <w:rsid w:val="00111A11"/>
    <w:rsid w:val="00111A9E"/>
    <w:rsid w:val="00111FCD"/>
    <w:rsid w:val="0011351B"/>
    <w:rsid w:val="00113594"/>
    <w:rsid w:val="00113C9D"/>
    <w:rsid w:val="00114066"/>
    <w:rsid w:val="00114A0B"/>
    <w:rsid w:val="00114D21"/>
    <w:rsid w:val="00115632"/>
    <w:rsid w:val="00115BB4"/>
    <w:rsid w:val="00116964"/>
    <w:rsid w:val="00117505"/>
    <w:rsid w:val="0012199D"/>
    <w:rsid w:val="00121E4C"/>
    <w:rsid w:val="00122699"/>
    <w:rsid w:val="00122810"/>
    <w:rsid w:val="001228AC"/>
    <w:rsid w:val="00123AD0"/>
    <w:rsid w:val="00123B1A"/>
    <w:rsid w:val="0012424A"/>
    <w:rsid w:val="001246D8"/>
    <w:rsid w:val="00124B45"/>
    <w:rsid w:val="00126333"/>
    <w:rsid w:val="0012668E"/>
    <w:rsid w:val="00126806"/>
    <w:rsid w:val="00126842"/>
    <w:rsid w:val="00127E68"/>
    <w:rsid w:val="001301DD"/>
    <w:rsid w:val="00130DEA"/>
    <w:rsid w:val="001312A6"/>
    <w:rsid w:val="00132552"/>
    <w:rsid w:val="001327AB"/>
    <w:rsid w:val="00133D0A"/>
    <w:rsid w:val="0013491E"/>
    <w:rsid w:val="0013493F"/>
    <w:rsid w:val="0013635A"/>
    <w:rsid w:val="00137BB2"/>
    <w:rsid w:val="00137C6F"/>
    <w:rsid w:val="001405F1"/>
    <w:rsid w:val="00140753"/>
    <w:rsid w:val="00141A81"/>
    <w:rsid w:val="00142288"/>
    <w:rsid w:val="00143263"/>
    <w:rsid w:val="0014619A"/>
    <w:rsid w:val="001468C9"/>
    <w:rsid w:val="00146E0F"/>
    <w:rsid w:val="00146F54"/>
    <w:rsid w:val="0014706D"/>
    <w:rsid w:val="00151352"/>
    <w:rsid w:val="0015190F"/>
    <w:rsid w:val="001558D5"/>
    <w:rsid w:val="0015655B"/>
    <w:rsid w:val="001567D7"/>
    <w:rsid w:val="001568CC"/>
    <w:rsid w:val="00156B6A"/>
    <w:rsid w:val="00157F9D"/>
    <w:rsid w:val="00160A4A"/>
    <w:rsid w:val="00160ABA"/>
    <w:rsid w:val="0016252F"/>
    <w:rsid w:val="00163375"/>
    <w:rsid w:val="00165311"/>
    <w:rsid w:val="0016614B"/>
    <w:rsid w:val="00171238"/>
    <w:rsid w:val="0017369F"/>
    <w:rsid w:val="00173724"/>
    <w:rsid w:val="00174137"/>
    <w:rsid w:val="001746F5"/>
    <w:rsid w:val="00175220"/>
    <w:rsid w:val="00175D96"/>
    <w:rsid w:val="00175D9F"/>
    <w:rsid w:val="001764AA"/>
    <w:rsid w:val="001812A1"/>
    <w:rsid w:val="00181BEF"/>
    <w:rsid w:val="00182094"/>
    <w:rsid w:val="0018354E"/>
    <w:rsid w:val="0018559A"/>
    <w:rsid w:val="0018630B"/>
    <w:rsid w:val="001905E7"/>
    <w:rsid w:val="00190BB9"/>
    <w:rsid w:val="001917AD"/>
    <w:rsid w:val="00191B5F"/>
    <w:rsid w:val="00193583"/>
    <w:rsid w:val="0019433A"/>
    <w:rsid w:val="001949F3"/>
    <w:rsid w:val="00194CA5"/>
    <w:rsid w:val="00194E3D"/>
    <w:rsid w:val="00195EFA"/>
    <w:rsid w:val="00196B94"/>
    <w:rsid w:val="001A0FBC"/>
    <w:rsid w:val="001A24F0"/>
    <w:rsid w:val="001A4667"/>
    <w:rsid w:val="001A628C"/>
    <w:rsid w:val="001A6784"/>
    <w:rsid w:val="001A7D06"/>
    <w:rsid w:val="001B1B0E"/>
    <w:rsid w:val="001B221A"/>
    <w:rsid w:val="001B2419"/>
    <w:rsid w:val="001B2715"/>
    <w:rsid w:val="001B3B7A"/>
    <w:rsid w:val="001B459C"/>
    <w:rsid w:val="001B50D6"/>
    <w:rsid w:val="001B58F6"/>
    <w:rsid w:val="001B5B19"/>
    <w:rsid w:val="001B7817"/>
    <w:rsid w:val="001C00CC"/>
    <w:rsid w:val="001C1CE0"/>
    <w:rsid w:val="001C245C"/>
    <w:rsid w:val="001C2C9B"/>
    <w:rsid w:val="001C3719"/>
    <w:rsid w:val="001C3A0A"/>
    <w:rsid w:val="001C3CF9"/>
    <w:rsid w:val="001C4702"/>
    <w:rsid w:val="001C476D"/>
    <w:rsid w:val="001C510D"/>
    <w:rsid w:val="001C5674"/>
    <w:rsid w:val="001C6921"/>
    <w:rsid w:val="001D092B"/>
    <w:rsid w:val="001D0B2F"/>
    <w:rsid w:val="001D16DC"/>
    <w:rsid w:val="001D3029"/>
    <w:rsid w:val="001D3D24"/>
    <w:rsid w:val="001D5CC2"/>
    <w:rsid w:val="001E03AD"/>
    <w:rsid w:val="001E0671"/>
    <w:rsid w:val="001E0C6D"/>
    <w:rsid w:val="001E144B"/>
    <w:rsid w:val="001E1AB2"/>
    <w:rsid w:val="001E2190"/>
    <w:rsid w:val="001E367A"/>
    <w:rsid w:val="001E66CD"/>
    <w:rsid w:val="001F00D7"/>
    <w:rsid w:val="001F06A2"/>
    <w:rsid w:val="001F0778"/>
    <w:rsid w:val="001F12E6"/>
    <w:rsid w:val="001F1F69"/>
    <w:rsid w:val="001F218C"/>
    <w:rsid w:val="001F2F8F"/>
    <w:rsid w:val="001F3E9D"/>
    <w:rsid w:val="001F40E2"/>
    <w:rsid w:val="001F456A"/>
    <w:rsid w:val="001F4B03"/>
    <w:rsid w:val="001F6A2C"/>
    <w:rsid w:val="00202471"/>
    <w:rsid w:val="00202642"/>
    <w:rsid w:val="00202A6B"/>
    <w:rsid w:val="00203A24"/>
    <w:rsid w:val="00204C6F"/>
    <w:rsid w:val="00207638"/>
    <w:rsid w:val="002100FE"/>
    <w:rsid w:val="002102DE"/>
    <w:rsid w:val="002103C7"/>
    <w:rsid w:val="00211D17"/>
    <w:rsid w:val="00211F94"/>
    <w:rsid w:val="00215580"/>
    <w:rsid w:val="002163EC"/>
    <w:rsid w:val="002175A5"/>
    <w:rsid w:val="00217B1C"/>
    <w:rsid w:val="00217E20"/>
    <w:rsid w:val="00220AB8"/>
    <w:rsid w:val="00221F10"/>
    <w:rsid w:val="0022483D"/>
    <w:rsid w:val="00224B9E"/>
    <w:rsid w:val="00225BFF"/>
    <w:rsid w:val="00225D07"/>
    <w:rsid w:val="00227CC0"/>
    <w:rsid w:val="00230AC3"/>
    <w:rsid w:val="002322A9"/>
    <w:rsid w:val="00232F43"/>
    <w:rsid w:val="00233C89"/>
    <w:rsid w:val="0023504E"/>
    <w:rsid w:val="00235A37"/>
    <w:rsid w:val="00236308"/>
    <w:rsid w:val="00236E3B"/>
    <w:rsid w:val="00240956"/>
    <w:rsid w:val="0024199D"/>
    <w:rsid w:val="00242CC7"/>
    <w:rsid w:val="002438E7"/>
    <w:rsid w:val="00245A8F"/>
    <w:rsid w:val="00246ECA"/>
    <w:rsid w:val="002502AC"/>
    <w:rsid w:val="00255464"/>
    <w:rsid w:val="002555F8"/>
    <w:rsid w:val="0025614F"/>
    <w:rsid w:val="002566DF"/>
    <w:rsid w:val="002612A8"/>
    <w:rsid w:val="0026205E"/>
    <w:rsid w:val="00262686"/>
    <w:rsid w:val="00263A3F"/>
    <w:rsid w:val="00263EC9"/>
    <w:rsid w:val="002649FE"/>
    <w:rsid w:val="00264EB1"/>
    <w:rsid w:val="0026610C"/>
    <w:rsid w:val="00266C07"/>
    <w:rsid w:val="00267299"/>
    <w:rsid w:val="0026731A"/>
    <w:rsid w:val="00270AF0"/>
    <w:rsid w:val="00270D4A"/>
    <w:rsid w:val="0027257F"/>
    <w:rsid w:val="0027383D"/>
    <w:rsid w:val="00273C4D"/>
    <w:rsid w:val="002745B6"/>
    <w:rsid w:val="002801CC"/>
    <w:rsid w:val="002806EF"/>
    <w:rsid w:val="00281635"/>
    <w:rsid w:val="00282619"/>
    <w:rsid w:val="00282D54"/>
    <w:rsid w:val="0028373C"/>
    <w:rsid w:val="0028379D"/>
    <w:rsid w:val="002844F7"/>
    <w:rsid w:val="002846F9"/>
    <w:rsid w:val="0028529C"/>
    <w:rsid w:val="0028641D"/>
    <w:rsid w:val="00287D0C"/>
    <w:rsid w:val="00291191"/>
    <w:rsid w:val="00291742"/>
    <w:rsid w:val="0029182B"/>
    <w:rsid w:val="00296979"/>
    <w:rsid w:val="002A00A8"/>
    <w:rsid w:val="002A00CA"/>
    <w:rsid w:val="002A13A2"/>
    <w:rsid w:val="002A24D2"/>
    <w:rsid w:val="002A2625"/>
    <w:rsid w:val="002A3EBC"/>
    <w:rsid w:val="002A47EF"/>
    <w:rsid w:val="002A4EA7"/>
    <w:rsid w:val="002A4F75"/>
    <w:rsid w:val="002A7193"/>
    <w:rsid w:val="002A7E27"/>
    <w:rsid w:val="002B0E3D"/>
    <w:rsid w:val="002B140F"/>
    <w:rsid w:val="002B20CD"/>
    <w:rsid w:val="002B38C1"/>
    <w:rsid w:val="002B4605"/>
    <w:rsid w:val="002B50D8"/>
    <w:rsid w:val="002B590F"/>
    <w:rsid w:val="002B70B2"/>
    <w:rsid w:val="002B7598"/>
    <w:rsid w:val="002C0FFB"/>
    <w:rsid w:val="002C2C3E"/>
    <w:rsid w:val="002C38D2"/>
    <w:rsid w:val="002C39B6"/>
    <w:rsid w:val="002C42AC"/>
    <w:rsid w:val="002C4776"/>
    <w:rsid w:val="002C512D"/>
    <w:rsid w:val="002C5805"/>
    <w:rsid w:val="002C6D9D"/>
    <w:rsid w:val="002C6E76"/>
    <w:rsid w:val="002C7240"/>
    <w:rsid w:val="002D0EDE"/>
    <w:rsid w:val="002D153D"/>
    <w:rsid w:val="002D2969"/>
    <w:rsid w:val="002D3567"/>
    <w:rsid w:val="002D38E6"/>
    <w:rsid w:val="002D4492"/>
    <w:rsid w:val="002D4556"/>
    <w:rsid w:val="002D54A5"/>
    <w:rsid w:val="002D582F"/>
    <w:rsid w:val="002D6669"/>
    <w:rsid w:val="002E0B40"/>
    <w:rsid w:val="002E1235"/>
    <w:rsid w:val="002E3D59"/>
    <w:rsid w:val="002E465D"/>
    <w:rsid w:val="002E4793"/>
    <w:rsid w:val="002E59BB"/>
    <w:rsid w:val="002E5D95"/>
    <w:rsid w:val="002E6440"/>
    <w:rsid w:val="002E7A5D"/>
    <w:rsid w:val="002F0DCB"/>
    <w:rsid w:val="002F1B4B"/>
    <w:rsid w:val="002F1CE8"/>
    <w:rsid w:val="002F3456"/>
    <w:rsid w:val="002F7A83"/>
    <w:rsid w:val="00300072"/>
    <w:rsid w:val="00301465"/>
    <w:rsid w:val="00301DAA"/>
    <w:rsid w:val="003037D0"/>
    <w:rsid w:val="00303F7C"/>
    <w:rsid w:val="00304421"/>
    <w:rsid w:val="00304A7A"/>
    <w:rsid w:val="003060B2"/>
    <w:rsid w:val="00307522"/>
    <w:rsid w:val="00307704"/>
    <w:rsid w:val="00307A0A"/>
    <w:rsid w:val="00310B1C"/>
    <w:rsid w:val="00312203"/>
    <w:rsid w:val="00313720"/>
    <w:rsid w:val="0031549D"/>
    <w:rsid w:val="003159C3"/>
    <w:rsid w:val="003206AA"/>
    <w:rsid w:val="00320767"/>
    <w:rsid w:val="00321038"/>
    <w:rsid w:val="003212CF"/>
    <w:rsid w:val="0032201A"/>
    <w:rsid w:val="00322607"/>
    <w:rsid w:val="00322B12"/>
    <w:rsid w:val="00322E3A"/>
    <w:rsid w:val="003234A8"/>
    <w:rsid w:val="00323A48"/>
    <w:rsid w:val="003256A5"/>
    <w:rsid w:val="00325A94"/>
    <w:rsid w:val="00325B79"/>
    <w:rsid w:val="003266AB"/>
    <w:rsid w:val="0032720C"/>
    <w:rsid w:val="0032790A"/>
    <w:rsid w:val="00330B22"/>
    <w:rsid w:val="003342A6"/>
    <w:rsid w:val="00334CEC"/>
    <w:rsid w:val="00334D18"/>
    <w:rsid w:val="00335AEE"/>
    <w:rsid w:val="0033686C"/>
    <w:rsid w:val="00337646"/>
    <w:rsid w:val="00337BC4"/>
    <w:rsid w:val="00341934"/>
    <w:rsid w:val="0034213F"/>
    <w:rsid w:val="00344063"/>
    <w:rsid w:val="00344251"/>
    <w:rsid w:val="00344437"/>
    <w:rsid w:val="0034455B"/>
    <w:rsid w:val="00344DC0"/>
    <w:rsid w:val="00346683"/>
    <w:rsid w:val="00347197"/>
    <w:rsid w:val="00350351"/>
    <w:rsid w:val="00352F60"/>
    <w:rsid w:val="00356280"/>
    <w:rsid w:val="00357631"/>
    <w:rsid w:val="0036006B"/>
    <w:rsid w:val="00360AF5"/>
    <w:rsid w:val="00360DEC"/>
    <w:rsid w:val="0036108E"/>
    <w:rsid w:val="00361C9E"/>
    <w:rsid w:val="00361D0E"/>
    <w:rsid w:val="003622C1"/>
    <w:rsid w:val="0036495F"/>
    <w:rsid w:val="00364BD8"/>
    <w:rsid w:val="00364F82"/>
    <w:rsid w:val="00365700"/>
    <w:rsid w:val="00365771"/>
    <w:rsid w:val="003671C6"/>
    <w:rsid w:val="00367334"/>
    <w:rsid w:val="00367397"/>
    <w:rsid w:val="003700C2"/>
    <w:rsid w:val="00370650"/>
    <w:rsid w:val="003712CB"/>
    <w:rsid w:val="00371DA4"/>
    <w:rsid w:val="003747A8"/>
    <w:rsid w:val="003749DD"/>
    <w:rsid w:val="00374E6B"/>
    <w:rsid w:val="0037507E"/>
    <w:rsid w:val="0037612C"/>
    <w:rsid w:val="00380EED"/>
    <w:rsid w:val="00380F54"/>
    <w:rsid w:val="003813AE"/>
    <w:rsid w:val="0038164E"/>
    <w:rsid w:val="00382FEF"/>
    <w:rsid w:val="0038395A"/>
    <w:rsid w:val="003854CA"/>
    <w:rsid w:val="003871FB"/>
    <w:rsid w:val="00387D37"/>
    <w:rsid w:val="003912C3"/>
    <w:rsid w:val="00391A5D"/>
    <w:rsid w:val="00391DA0"/>
    <w:rsid w:val="0039217F"/>
    <w:rsid w:val="003932BE"/>
    <w:rsid w:val="0039363F"/>
    <w:rsid w:val="00394995"/>
    <w:rsid w:val="0039738E"/>
    <w:rsid w:val="003A07B9"/>
    <w:rsid w:val="003A0C00"/>
    <w:rsid w:val="003A1132"/>
    <w:rsid w:val="003A2B9F"/>
    <w:rsid w:val="003A3BFD"/>
    <w:rsid w:val="003A471D"/>
    <w:rsid w:val="003A5920"/>
    <w:rsid w:val="003A63F2"/>
    <w:rsid w:val="003A6A9A"/>
    <w:rsid w:val="003A6C3A"/>
    <w:rsid w:val="003A6C41"/>
    <w:rsid w:val="003A7DEB"/>
    <w:rsid w:val="003B14CD"/>
    <w:rsid w:val="003B28BD"/>
    <w:rsid w:val="003B32C0"/>
    <w:rsid w:val="003B3FC5"/>
    <w:rsid w:val="003B5169"/>
    <w:rsid w:val="003B5B1D"/>
    <w:rsid w:val="003C06AC"/>
    <w:rsid w:val="003C0A53"/>
    <w:rsid w:val="003C1F77"/>
    <w:rsid w:val="003C4991"/>
    <w:rsid w:val="003C5969"/>
    <w:rsid w:val="003C61A3"/>
    <w:rsid w:val="003C62E1"/>
    <w:rsid w:val="003C653F"/>
    <w:rsid w:val="003C6C3E"/>
    <w:rsid w:val="003D0FFA"/>
    <w:rsid w:val="003D13C5"/>
    <w:rsid w:val="003D1C9E"/>
    <w:rsid w:val="003D219F"/>
    <w:rsid w:val="003D29BD"/>
    <w:rsid w:val="003D3AEE"/>
    <w:rsid w:val="003D4318"/>
    <w:rsid w:val="003D48E3"/>
    <w:rsid w:val="003D499B"/>
    <w:rsid w:val="003D5438"/>
    <w:rsid w:val="003D54F1"/>
    <w:rsid w:val="003D55FD"/>
    <w:rsid w:val="003D5684"/>
    <w:rsid w:val="003D5980"/>
    <w:rsid w:val="003D75BA"/>
    <w:rsid w:val="003E0CCD"/>
    <w:rsid w:val="003E1B1C"/>
    <w:rsid w:val="003E20CF"/>
    <w:rsid w:val="003E2809"/>
    <w:rsid w:val="003E2B65"/>
    <w:rsid w:val="003E2DEC"/>
    <w:rsid w:val="003E394A"/>
    <w:rsid w:val="003E54C5"/>
    <w:rsid w:val="003E6059"/>
    <w:rsid w:val="003F0F0C"/>
    <w:rsid w:val="003F17D1"/>
    <w:rsid w:val="003F231E"/>
    <w:rsid w:val="003F4196"/>
    <w:rsid w:val="003F7F19"/>
    <w:rsid w:val="00401A41"/>
    <w:rsid w:val="00405F0A"/>
    <w:rsid w:val="004063D7"/>
    <w:rsid w:val="004065BC"/>
    <w:rsid w:val="00407635"/>
    <w:rsid w:val="00407C58"/>
    <w:rsid w:val="0041011B"/>
    <w:rsid w:val="00410AD4"/>
    <w:rsid w:val="00410BFD"/>
    <w:rsid w:val="00410CAA"/>
    <w:rsid w:val="00411D2E"/>
    <w:rsid w:val="004127F8"/>
    <w:rsid w:val="00412A53"/>
    <w:rsid w:val="0041446B"/>
    <w:rsid w:val="00420E6E"/>
    <w:rsid w:val="00424796"/>
    <w:rsid w:val="00426A4D"/>
    <w:rsid w:val="00430A87"/>
    <w:rsid w:val="00430ABC"/>
    <w:rsid w:val="004312A1"/>
    <w:rsid w:val="004322E2"/>
    <w:rsid w:val="00432416"/>
    <w:rsid w:val="00434FB6"/>
    <w:rsid w:val="00435746"/>
    <w:rsid w:val="00436A57"/>
    <w:rsid w:val="00436FB1"/>
    <w:rsid w:val="0043763E"/>
    <w:rsid w:val="0044125E"/>
    <w:rsid w:val="00441FE1"/>
    <w:rsid w:val="0044203A"/>
    <w:rsid w:val="004430EF"/>
    <w:rsid w:val="0044445F"/>
    <w:rsid w:val="00445A7D"/>
    <w:rsid w:val="00445A90"/>
    <w:rsid w:val="0044610A"/>
    <w:rsid w:val="00446FA6"/>
    <w:rsid w:val="00447A99"/>
    <w:rsid w:val="00447B04"/>
    <w:rsid w:val="00450528"/>
    <w:rsid w:val="004507BB"/>
    <w:rsid w:val="00450BB7"/>
    <w:rsid w:val="0045142C"/>
    <w:rsid w:val="00451697"/>
    <w:rsid w:val="0045425B"/>
    <w:rsid w:val="004544F4"/>
    <w:rsid w:val="0045705B"/>
    <w:rsid w:val="00457257"/>
    <w:rsid w:val="00461274"/>
    <w:rsid w:val="00462147"/>
    <w:rsid w:val="0046372B"/>
    <w:rsid w:val="00463C14"/>
    <w:rsid w:val="00465EAE"/>
    <w:rsid w:val="004667B8"/>
    <w:rsid w:val="00471EB1"/>
    <w:rsid w:val="00471F94"/>
    <w:rsid w:val="00472438"/>
    <w:rsid w:val="00472BE5"/>
    <w:rsid w:val="00473579"/>
    <w:rsid w:val="00476055"/>
    <w:rsid w:val="00476374"/>
    <w:rsid w:val="0047650C"/>
    <w:rsid w:val="00476890"/>
    <w:rsid w:val="00476A01"/>
    <w:rsid w:val="0047708D"/>
    <w:rsid w:val="00480625"/>
    <w:rsid w:val="004823C1"/>
    <w:rsid w:val="00482EF0"/>
    <w:rsid w:val="00482F3B"/>
    <w:rsid w:val="0048431B"/>
    <w:rsid w:val="0048464C"/>
    <w:rsid w:val="00485B08"/>
    <w:rsid w:val="00485B15"/>
    <w:rsid w:val="00486583"/>
    <w:rsid w:val="00490581"/>
    <w:rsid w:val="00491AF3"/>
    <w:rsid w:val="00492855"/>
    <w:rsid w:val="00492A69"/>
    <w:rsid w:val="004939C2"/>
    <w:rsid w:val="00493BE7"/>
    <w:rsid w:val="0049503B"/>
    <w:rsid w:val="00495771"/>
    <w:rsid w:val="00495A12"/>
    <w:rsid w:val="004A0301"/>
    <w:rsid w:val="004A08B9"/>
    <w:rsid w:val="004A33E4"/>
    <w:rsid w:val="004A3E65"/>
    <w:rsid w:val="004A64DC"/>
    <w:rsid w:val="004A7AB3"/>
    <w:rsid w:val="004B0DD7"/>
    <w:rsid w:val="004B44DE"/>
    <w:rsid w:val="004B57B1"/>
    <w:rsid w:val="004B5998"/>
    <w:rsid w:val="004B62CE"/>
    <w:rsid w:val="004B67B5"/>
    <w:rsid w:val="004B6BAA"/>
    <w:rsid w:val="004B6D0B"/>
    <w:rsid w:val="004C0396"/>
    <w:rsid w:val="004C0653"/>
    <w:rsid w:val="004C0FB3"/>
    <w:rsid w:val="004C12FB"/>
    <w:rsid w:val="004C1604"/>
    <w:rsid w:val="004C1FF7"/>
    <w:rsid w:val="004C24C0"/>
    <w:rsid w:val="004C33ED"/>
    <w:rsid w:val="004C3D3A"/>
    <w:rsid w:val="004C4429"/>
    <w:rsid w:val="004C4557"/>
    <w:rsid w:val="004C61D7"/>
    <w:rsid w:val="004C7C13"/>
    <w:rsid w:val="004D0A84"/>
    <w:rsid w:val="004D0ABD"/>
    <w:rsid w:val="004D1CAE"/>
    <w:rsid w:val="004D1E9E"/>
    <w:rsid w:val="004D2061"/>
    <w:rsid w:val="004D493B"/>
    <w:rsid w:val="004D5AE6"/>
    <w:rsid w:val="004E0426"/>
    <w:rsid w:val="004E076F"/>
    <w:rsid w:val="004E0D38"/>
    <w:rsid w:val="004E13A3"/>
    <w:rsid w:val="004E2830"/>
    <w:rsid w:val="004E3373"/>
    <w:rsid w:val="004E427C"/>
    <w:rsid w:val="004E4E35"/>
    <w:rsid w:val="004E4F30"/>
    <w:rsid w:val="004E6180"/>
    <w:rsid w:val="004F0C7A"/>
    <w:rsid w:val="004F0DE9"/>
    <w:rsid w:val="004F1862"/>
    <w:rsid w:val="004F25FE"/>
    <w:rsid w:val="004F33CF"/>
    <w:rsid w:val="004F399E"/>
    <w:rsid w:val="004F3CEA"/>
    <w:rsid w:val="004F5541"/>
    <w:rsid w:val="004F5BD9"/>
    <w:rsid w:val="004F6394"/>
    <w:rsid w:val="004F66E7"/>
    <w:rsid w:val="004F7A6D"/>
    <w:rsid w:val="00500907"/>
    <w:rsid w:val="0050164E"/>
    <w:rsid w:val="00501E3B"/>
    <w:rsid w:val="005034D5"/>
    <w:rsid w:val="00503811"/>
    <w:rsid w:val="00503899"/>
    <w:rsid w:val="00503ACD"/>
    <w:rsid w:val="00504541"/>
    <w:rsid w:val="00504F43"/>
    <w:rsid w:val="00505D0F"/>
    <w:rsid w:val="00505FD2"/>
    <w:rsid w:val="005061EA"/>
    <w:rsid w:val="0051068B"/>
    <w:rsid w:val="00510B13"/>
    <w:rsid w:val="00510EDD"/>
    <w:rsid w:val="005128ED"/>
    <w:rsid w:val="0051603D"/>
    <w:rsid w:val="00516C27"/>
    <w:rsid w:val="00520B3F"/>
    <w:rsid w:val="005216BB"/>
    <w:rsid w:val="00522D4D"/>
    <w:rsid w:val="00522E93"/>
    <w:rsid w:val="00525FD1"/>
    <w:rsid w:val="00525FF8"/>
    <w:rsid w:val="00527C39"/>
    <w:rsid w:val="005315DC"/>
    <w:rsid w:val="005323A9"/>
    <w:rsid w:val="00532ACC"/>
    <w:rsid w:val="0053344D"/>
    <w:rsid w:val="005336CD"/>
    <w:rsid w:val="00534B66"/>
    <w:rsid w:val="005352C7"/>
    <w:rsid w:val="005353FC"/>
    <w:rsid w:val="005355FF"/>
    <w:rsid w:val="00540587"/>
    <w:rsid w:val="00541671"/>
    <w:rsid w:val="00541CA7"/>
    <w:rsid w:val="00541D5B"/>
    <w:rsid w:val="0054270E"/>
    <w:rsid w:val="00542B8D"/>
    <w:rsid w:val="005431A1"/>
    <w:rsid w:val="005448CD"/>
    <w:rsid w:val="005448DA"/>
    <w:rsid w:val="00544D29"/>
    <w:rsid w:val="00544E5D"/>
    <w:rsid w:val="00544F04"/>
    <w:rsid w:val="00545BE3"/>
    <w:rsid w:val="00546E71"/>
    <w:rsid w:val="00546F94"/>
    <w:rsid w:val="005526E8"/>
    <w:rsid w:val="0055273F"/>
    <w:rsid w:val="005558C0"/>
    <w:rsid w:val="00556156"/>
    <w:rsid w:val="005561BA"/>
    <w:rsid w:val="00556D90"/>
    <w:rsid w:val="00557EB1"/>
    <w:rsid w:val="0056085B"/>
    <w:rsid w:val="00560A85"/>
    <w:rsid w:val="00561D98"/>
    <w:rsid w:val="00563451"/>
    <w:rsid w:val="00567706"/>
    <w:rsid w:val="0057037B"/>
    <w:rsid w:val="00570772"/>
    <w:rsid w:val="00571217"/>
    <w:rsid w:val="00572C8E"/>
    <w:rsid w:val="0057487D"/>
    <w:rsid w:val="00575C18"/>
    <w:rsid w:val="00576300"/>
    <w:rsid w:val="0057649C"/>
    <w:rsid w:val="00576894"/>
    <w:rsid w:val="00576CD3"/>
    <w:rsid w:val="00576F0B"/>
    <w:rsid w:val="005772A0"/>
    <w:rsid w:val="00580BFF"/>
    <w:rsid w:val="00580C3F"/>
    <w:rsid w:val="00582ECF"/>
    <w:rsid w:val="005842E9"/>
    <w:rsid w:val="005842EE"/>
    <w:rsid w:val="00584A66"/>
    <w:rsid w:val="00584FE7"/>
    <w:rsid w:val="005852E9"/>
    <w:rsid w:val="005858A4"/>
    <w:rsid w:val="00585F43"/>
    <w:rsid w:val="00587727"/>
    <w:rsid w:val="00587F01"/>
    <w:rsid w:val="00593215"/>
    <w:rsid w:val="005937FF"/>
    <w:rsid w:val="00593CA4"/>
    <w:rsid w:val="005942E6"/>
    <w:rsid w:val="00596965"/>
    <w:rsid w:val="0059717C"/>
    <w:rsid w:val="00597329"/>
    <w:rsid w:val="00597435"/>
    <w:rsid w:val="00597A20"/>
    <w:rsid w:val="005A0F38"/>
    <w:rsid w:val="005A41AB"/>
    <w:rsid w:val="005A6218"/>
    <w:rsid w:val="005A67E1"/>
    <w:rsid w:val="005B0B63"/>
    <w:rsid w:val="005B1BB7"/>
    <w:rsid w:val="005B511E"/>
    <w:rsid w:val="005B58F1"/>
    <w:rsid w:val="005B689F"/>
    <w:rsid w:val="005B6A1A"/>
    <w:rsid w:val="005B6D02"/>
    <w:rsid w:val="005B789D"/>
    <w:rsid w:val="005C0414"/>
    <w:rsid w:val="005C21F2"/>
    <w:rsid w:val="005C3625"/>
    <w:rsid w:val="005C4C19"/>
    <w:rsid w:val="005C7042"/>
    <w:rsid w:val="005C7957"/>
    <w:rsid w:val="005C7FE7"/>
    <w:rsid w:val="005D024E"/>
    <w:rsid w:val="005D4D36"/>
    <w:rsid w:val="005D6DC0"/>
    <w:rsid w:val="005E01BA"/>
    <w:rsid w:val="005E0C10"/>
    <w:rsid w:val="005E10EE"/>
    <w:rsid w:val="005E150D"/>
    <w:rsid w:val="005E17D0"/>
    <w:rsid w:val="005E2E10"/>
    <w:rsid w:val="005E38E8"/>
    <w:rsid w:val="005E40EC"/>
    <w:rsid w:val="005E66A8"/>
    <w:rsid w:val="005E7BFA"/>
    <w:rsid w:val="005F06AB"/>
    <w:rsid w:val="005F13FE"/>
    <w:rsid w:val="005F177D"/>
    <w:rsid w:val="005F1C80"/>
    <w:rsid w:val="005F1E62"/>
    <w:rsid w:val="005F1F03"/>
    <w:rsid w:val="005F2646"/>
    <w:rsid w:val="005F26CA"/>
    <w:rsid w:val="005F37B5"/>
    <w:rsid w:val="005F500D"/>
    <w:rsid w:val="005F5172"/>
    <w:rsid w:val="005F6619"/>
    <w:rsid w:val="0060143B"/>
    <w:rsid w:val="00602197"/>
    <w:rsid w:val="006038C1"/>
    <w:rsid w:val="00604737"/>
    <w:rsid w:val="00604DB9"/>
    <w:rsid w:val="00606567"/>
    <w:rsid w:val="0060720F"/>
    <w:rsid w:val="006101E5"/>
    <w:rsid w:val="00610350"/>
    <w:rsid w:val="00611E04"/>
    <w:rsid w:val="00614631"/>
    <w:rsid w:val="0061500C"/>
    <w:rsid w:val="006153D8"/>
    <w:rsid w:val="00615F16"/>
    <w:rsid w:val="00616B86"/>
    <w:rsid w:val="00617210"/>
    <w:rsid w:val="00622478"/>
    <w:rsid w:val="00623982"/>
    <w:rsid w:val="00623CB1"/>
    <w:rsid w:val="00625328"/>
    <w:rsid w:val="00626235"/>
    <w:rsid w:val="00633F56"/>
    <w:rsid w:val="00636617"/>
    <w:rsid w:val="00636A3D"/>
    <w:rsid w:val="006400D3"/>
    <w:rsid w:val="0064089A"/>
    <w:rsid w:val="00640DD5"/>
    <w:rsid w:val="00643087"/>
    <w:rsid w:val="006434B2"/>
    <w:rsid w:val="00644E38"/>
    <w:rsid w:val="0064572D"/>
    <w:rsid w:val="00645C7B"/>
    <w:rsid w:val="00645EF5"/>
    <w:rsid w:val="0064724A"/>
    <w:rsid w:val="00651223"/>
    <w:rsid w:val="006512F8"/>
    <w:rsid w:val="0065191C"/>
    <w:rsid w:val="00651A34"/>
    <w:rsid w:val="00651E11"/>
    <w:rsid w:val="006522C9"/>
    <w:rsid w:val="00652A9C"/>
    <w:rsid w:val="00653A6D"/>
    <w:rsid w:val="00653AAE"/>
    <w:rsid w:val="00653F2E"/>
    <w:rsid w:val="00654724"/>
    <w:rsid w:val="00654F7C"/>
    <w:rsid w:val="006550CB"/>
    <w:rsid w:val="00655AF6"/>
    <w:rsid w:val="00655BAE"/>
    <w:rsid w:val="00656336"/>
    <w:rsid w:val="00660B9B"/>
    <w:rsid w:val="00660C80"/>
    <w:rsid w:val="00660E53"/>
    <w:rsid w:val="006615C8"/>
    <w:rsid w:val="00661967"/>
    <w:rsid w:val="006625CF"/>
    <w:rsid w:val="006633A5"/>
    <w:rsid w:val="006636E5"/>
    <w:rsid w:val="00663C90"/>
    <w:rsid w:val="00664266"/>
    <w:rsid w:val="0066477E"/>
    <w:rsid w:val="00664F72"/>
    <w:rsid w:val="00665EC2"/>
    <w:rsid w:val="0066733A"/>
    <w:rsid w:val="006707C4"/>
    <w:rsid w:val="00671B4C"/>
    <w:rsid w:val="00671B87"/>
    <w:rsid w:val="00672596"/>
    <w:rsid w:val="0067357D"/>
    <w:rsid w:val="00673CAF"/>
    <w:rsid w:val="00675453"/>
    <w:rsid w:val="00675B00"/>
    <w:rsid w:val="00675C4F"/>
    <w:rsid w:val="00676A57"/>
    <w:rsid w:val="00676B27"/>
    <w:rsid w:val="00676F9E"/>
    <w:rsid w:val="0067789E"/>
    <w:rsid w:val="00680476"/>
    <w:rsid w:val="00680991"/>
    <w:rsid w:val="006814D5"/>
    <w:rsid w:val="0068164F"/>
    <w:rsid w:val="00681D91"/>
    <w:rsid w:val="00682AFA"/>
    <w:rsid w:val="00683A91"/>
    <w:rsid w:val="00683D60"/>
    <w:rsid w:val="006844E6"/>
    <w:rsid w:val="00684EFA"/>
    <w:rsid w:val="00685EC5"/>
    <w:rsid w:val="0068607D"/>
    <w:rsid w:val="00686488"/>
    <w:rsid w:val="006864C5"/>
    <w:rsid w:val="0068714F"/>
    <w:rsid w:val="006900EC"/>
    <w:rsid w:val="006903C9"/>
    <w:rsid w:val="0069085D"/>
    <w:rsid w:val="00691ECA"/>
    <w:rsid w:val="0069287F"/>
    <w:rsid w:val="00693664"/>
    <w:rsid w:val="006945DC"/>
    <w:rsid w:val="00694686"/>
    <w:rsid w:val="00694B97"/>
    <w:rsid w:val="0069620A"/>
    <w:rsid w:val="00696C4A"/>
    <w:rsid w:val="006972CC"/>
    <w:rsid w:val="0069745E"/>
    <w:rsid w:val="00697700"/>
    <w:rsid w:val="006A0383"/>
    <w:rsid w:val="006A1863"/>
    <w:rsid w:val="006A20E6"/>
    <w:rsid w:val="006A27D4"/>
    <w:rsid w:val="006A2940"/>
    <w:rsid w:val="006A2A4D"/>
    <w:rsid w:val="006A302B"/>
    <w:rsid w:val="006A3113"/>
    <w:rsid w:val="006A4D19"/>
    <w:rsid w:val="006A4EB1"/>
    <w:rsid w:val="006A4FF6"/>
    <w:rsid w:val="006A552F"/>
    <w:rsid w:val="006A5563"/>
    <w:rsid w:val="006A6DB1"/>
    <w:rsid w:val="006A6EF1"/>
    <w:rsid w:val="006A71F2"/>
    <w:rsid w:val="006A7D91"/>
    <w:rsid w:val="006B0E60"/>
    <w:rsid w:val="006B2345"/>
    <w:rsid w:val="006B3BAB"/>
    <w:rsid w:val="006B3CCA"/>
    <w:rsid w:val="006B54A5"/>
    <w:rsid w:val="006B79D8"/>
    <w:rsid w:val="006C26E1"/>
    <w:rsid w:val="006C45E4"/>
    <w:rsid w:val="006C4E76"/>
    <w:rsid w:val="006C5278"/>
    <w:rsid w:val="006C5CD9"/>
    <w:rsid w:val="006C6C20"/>
    <w:rsid w:val="006C7C80"/>
    <w:rsid w:val="006D01F9"/>
    <w:rsid w:val="006D3852"/>
    <w:rsid w:val="006D43C0"/>
    <w:rsid w:val="006D4CB2"/>
    <w:rsid w:val="006D4F8D"/>
    <w:rsid w:val="006D5274"/>
    <w:rsid w:val="006D5A21"/>
    <w:rsid w:val="006D6180"/>
    <w:rsid w:val="006D72B7"/>
    <w:rsid w:val="006D7DCE"/>
    <w:rsid w:val="006E05E4"/>
    <w:rsid w:val="006E0917"/>
    <w:rsid w:val="006E0EE5"/>
    <w:rsid w:val="006E1A05"/>
    <w:rsid w:val="006E44DC"/>
    <w:rsid w:val="006E465F"/>
    <w:rsid w:val="006E6256"/>
    <w:rsid w:val="006E6477"/>
    <w:rsid w:val="006E7BF2"/>
    <w:rsid w:val="006F0C1F"/>
    <w:rsid w:val="006F20F4"/>
    <w:rsid w:val="006F2329"/>
    <w:rsid w:val="006F3BB0"/>
    <w:rsid w:val="006F40CD"/>
    <w:rsid w:val="006F4102"/>
    <w:rsid w:val="006F4B6A"/>
    <w:rsid w:val="006F6A2C"/>
    <w:rsid w:val="006F7B4D"/>
    <w:rsid w:val="006F7B79"/>
    <w:rsid w:val="007002FB"/>
    <w:rsid w:val="00700FDB"/>
    <w:rsid w:val="00702418"/>
    <w:rsid w:val="007027D3"/>
    <w:rsid w:val="0070384C"/>
    <w:rsid w:val="00704663"/>
    <w:rsid w:val="00704846"/>
    <w:rsid w:val="00704DE6"/>
    <w:rsid w:val="007065BF"/>
    <w:rsid w:val="00706C3B"/>
    <w:rsid w:val="00706D8D"/>
    <w:rsid w:val="00707807"/>
    <w:rsid w:val="00707F4A"/>
    <w:rsid w:val="00707F6D"/>
    <w:rsid w:val="0071102E"/>
    <w:rsid w:val="007112E1"/>
    <w:rsid w:val="00711682"/>
    <w:rsid w:val="0071464F"/>
    <w:rsid w:val="00715E60"/>
    <w:rsid w:val="00716247"/>
    <w:rsid w:val="00716E02"/>
    <w:rsid w:val="00721172"/>
    <w:rsid w:val="007216E4"/>
    <w:rsid w:val="00721DAE"/>
    <w:rsid w:val="007227EF"/>
    <w:rsid w:val="00722B4D"/>
    <w:rsid w:val="00723A46"/>
    <w:rsid w:val="00723FCE"/>
    <w:rsid w:val="00724CAE"/>
    <w:rsid w:val="007265C6"/>
    <w:rsid w:val="00730F29"/>
    <w:rsid w:val="007314B0"/>
    <w:rsid w:val="00732991"/>
    <w:rsid w:val="00733211"/>
    <w:rsid w:val="007337A9"/>
    <w:rsid w:val="007359A7"/>
    <w:rsid w:val="00735E3B"/>
    <w:rsid w:val="007361CA"/>
    <w:rsid w:val="00736417"/>
    <w:rsid w:val="00736A31"/>
    <w:rsid w:val="00737937"/>
    <w:rsid w:val="00740C8E"/>
    <w:rsid w:val="0074146D"/>
    <w:rsid w:val="00741866"/>
    <w:rsid w:val="00741B43"/>
    <w:rsid w:val="00745158"/>
    <w:rsid w:val="007455EB"/>
    <w:rsid w:val="00745625"/>
    <w:rsid w:val="0074713C"/>
    <w:rsid w:val="00750B72"/>
    <w:rsid w:val="00751120"/>
    <w:rsid w:val="00751827"/>
    <w:rsid w:val="007522E1"/>
    <w:rsid w:val="007529FA"/>
    <w:rsid w:val="007558AC"/>
    <w:rsid w:val="00756A29"/>
    <w:rsid w:val="00760F68"/>
    <w:rsid w:val="00761942"/>
    <w:rsid w:val="00761B38"/>
    <w:rsid w:val="00762EF3"/>
    <w:rsid w:val="0076394B"/>
    <w:rsid w:val="00763AB9"/>
    <w:rsid w:val="00763B8B"/>
    <w:rsid w:val="00764765"/>
    <w:rsid w:val="00764967"/>
    <w:rsid w:val="00765987"/>
    <w:rsid w:val="0076634F"/>
    <w:rsid w:val="007669A2"/>
    <w:rsid w:val="00767AF4"/>
    <w:rsid w:val="00770F23"/>
    <w:rsid w:val="00773300"/>
    <w:rsid w:val="00774236"/>
    <w:rsid w:val="00774CE0"/>
    <w:rsid w:val="00774DB8"/>
    <w:rsid w:val="007832EE"/>
    <w:rsid w:val="00783806"/>
    <w:rsid w:val="00785921"/>
    <w:rsid w:val="00786CFA"/>
    <w:rsid w:val="00787EE2"/>
    <w:rsid w:val="00790B5D"/>
    <w:rsid w:val="0079124F"/>
    <w:rsid w:val="007916E1"/>
    <w:rsid w:val="00791BAC"/>
    <w:rsid w:val="00793A66"/>
    <w:rsid w:val="007941C0"/>
    <w:rsid w:val="0079473B"/>
    <w:rsid w:val="00794F2A"/>
    <w:rsid w:val="00796C19"/>
    <w:rsid w:val="00797C81"/>
    <w:rsid w:val="007A1615"/>
    <w:rsid w:val="007A20DC"/>
    <w:rsid w:val="007A2552"/>
    <w:rsid w:val="007A35B8"/>
    <w:rsid w:val="007B0361"/>
    <w:rsid w:val="007B102C"/>
    <w:rsid w:val="007B2F7F"/>
    <w:rsid w:val="007B3422"/>
    <w:rsid w:val="007B42F9"/>
    <w:rsid w:val="007B4AC0"/>
    <w:rsid w:val="007B6079"/>
    <w:rsid w:val="007B7514"/>
    <w:rsid w:val="007B765C"/>
    <w:rsid w:val="007B7FC5"/>
    <w:rsid w:val="007C0757"/>
    <w:rsid w:val="007C147B"/>
    <w:rsid w:val="007C2E7F"/>
    <w:rsid w:val="007C31D5"/>
    <w:rsid w:val="007C46F6"/>
    <w:rsid w:val="007C4EAD"/>
    <w:rsid w:val="007C4EB0"/>
    <w:rsid w:val="007C50C0"/>
    <w:rsid w:val="007D0B22"/>
    <w:rsid w:val="007D0CB6"/>
    <w:rsid w:val="007D1EA9"/>
    <w:rsid w:val="007D3245"/>
    <w:rsid w:val="007D3ADC"/>
    <w:rsid w:val="007D48AF"/>
    <w:rsid w:val="007D49AF"/>
    <w:rsid w:val="007D4C80"/>
    <w:rsid w:val="007D557C"/>
    <w:rsid w:val="007D6292"/>
    <w:rsid w:val="007D7F91"/>
    <w:rsid w:val="007E0C63"/>
    <w:rsid w:val="007E0F99"/>
    <w:rsid w:val="007E1506"/>
    <w:rsid w:val="007E1B16"/>
    <w:rsid w:val="007E2A88"/>
    <w:rsid w:val="007E3365"/>
    <w:rsid w:val="007E3E68"/>
    <w:rsid w:val="007E5688"/>
    <w:rsid w:val="007E5F26"/>
    <w:rsid w:val="007E6716"/>
    <w:rsid w:val="007E7FF7"/>
    <w:rsid w:val="007F0347"/>
    <w:rsid w:val="007F32E9"/>
    <w:rsid w:val="007F3FE1"/>
    <w:rsid w:val="007F4EF3"/>
    <w:rsid w:val="007F5007"/>
    <w:rsid w:val="007F61AA"/>
    <w:rsid w:val="007F6296"/>
    <w:rsid w:val="007F706E"/>
    <w:rsid w:val="007F7450"/>
    <w:rsid w:val="007F7B25"/>
    <w:rsid w:val="007F7E27"/>
    <w:rsid w:val="00800AA6"/>
    <w:rsid w:val="008010FD"/>
    <w:rsid w:val="00802024"/>
    <w:rsid w:val="0080294A"/>
    <w:rsid w:val="00804622"/>
    <w:rsid w:val="008076DD"/>
    <w:rsid w:val="00807C08"/>
    <w:rsid w:val="00807E22"/>
    <w:rsid w:val="00812E58"/>
    <w:rsid w:val="00813BDD"/>
    <w:rsid w:val="0081428E"/>
    <w:rsid w:val="008143C9"/>
    <w:rsid w:val="0081565A"/>
    <w:rsid w:val="00815826"/>
    <w:rsid w:val="00816729"/>
    <w:rsid w:val="00817F27"/>
    <w:rsid w:val="0082008D"/>
    <w:rsid w:val="00822D81"/>
    <w:rsid w:val="00823E38"/>
    <w:rsid w:val="00827005"/>
    <w:rsid w:val="0083096A"/>
    <w:rsid w:val="008319BE"/>
    <w:rsid w:val="00832175"/>
    <w:rsid w:val="00833DBB"/>
    <w:rsid w:val="008340B6"/>
    <w:rsid w:val="0083472C"/>
    <w:rsid w:val="00834B35"/>
    <w:rsid w:val="00835DAD"/>
    <w:rsid w:val="00835F7E"/>
    <w:rsid w:val="00836742"/>
    <w:rsid w:val="00840417"/>
    <w:rsid w:val="00840BAF"/>
    <w:rsid w:val="0084235D"/>
    <w:rsid w:val="00842807"/>
    <w:rsid w:val="00843A3E"/>
    <w:rsid w:val="00845CC9"/>
    <w:rsid w:val="0084753F"/>
    <w:rsid w:val="0085076F"/>
    <w:rsid w:val="00850ABC"/>
    <w:rsid w:val="008512D5"/>
    <w:rsid w:val="008514FF"/>
    <w:rsid w:val="0085184D"/>
    <w:rsid w:val="00851B4C"/>
    <w:rsid w:val="00852E75"/>
    <w:rsid w:val="00852E95"/>
    <w:rsid w:val="00853444"/>
    <w:rsid w:val="0085356A"/>
    <w:rsid w:val="0085361C"/>
    <w:rsid w:val="00853F70"/>
    <w:rsid w:val="00854AFD"/>
    <w:rsid w:val="00855660"/>
    <w:rsid w:val="00856C6C"/>
    <w:rsid w:val="00856F78"/>
    <w:rsid w:val="00857886"/>
    <w:rsid w:val="008610E1"/>
    <w:rsid w:val="0086163D"/>
    <w:rsid w:val="00861996"/>
    <w:rsid w:val="0086289D"/>
    <w:rsid w:val="00863465"/>
    <w:rsid w:val="00864F78"/>
    <w:rsid w:val="0086565D"/>
    <w:rsid w:val="00865C7F"/>
    <w:rsid w:val="00866529"/>
    <w:rsid w:val="008667E9"/>
    <w:rsid w:val="00866953"/>
    <w:rsid w:val="008673D5"/>
    <w:rsid w:val="00867989"/>
    <w:rsid w:val="00867BEC"/>
    <w:rsid w:val="00867C94"/>
    <w:rsid w:val="00873E1F"/>
    <w:rsid w:val="008751DD"/>
    <w:rsid w:val="0087546D"/>
    <w:rsid w:val="0088196E"/>
    <w:rsid w:val="00881EF8"/>
    <w:rsid w:val="0088366D"/>
    <w:rsid w:val="00884A80"/>
    <w:rsid w:val="00884E0F"/>
    <w:rsid w:val="00885189"/>
    <w:rsid w:val="008853FF"/>
    <w:rsid w:val="00885DFF"/>
    <w:rsid w:val="00886525"/>
    <w:rsid w:val="00887714"/>
    <w:rsid w:val="00892303"/>
    <w:rsid w:val="008929F0"/>
    <w:rsid w:val="00893C31"/>
    <w:rsid w:val="00893E6A"/>
    <w:rsid w:val="00894857"/>
    <w:rsid w:val="00895E09"/>
    <w:rsid w:val="00896E78"/>
    <w:rsid w:val="00897A48"/>
    <w:rsid w:val="00897AC6"/>
    <w:rsid w:val="008A02E8"/>
    <w:rsid w:val="008A0318"/>
    <w:rsid w:val="008A0379"/>
    <w:rsid w:val="008A0611"/>
    <w:rsid w:val="008A1D74"/>
    <w:rsid w:val="008A4D32"/>
    <w:rsid w:val="008A619C"/>
    <w:rsid w:val="008A6745"/>
    <w:rsid w:val="008A6780"/>
    <w:rsid w:val="008A6A75"/>
    <w:rsid w:val="008A6E07"/>
    <w:rsid w:val="008B1310"/>
    <w:rsid w:val="008B1BE1"/>
    <w:rsid w:val="008B34F9"/>
    <w:rsid w:val="008B3EF8"/>
    <w:rsid w:val="008B574B"/>
    <w:rsid w:val="008B6A0D"/>
    <w:rsid w:val="008B778C"/>
    <w:rsid w:val="008C1024"/>
    <w:rsid w:val="008C171C"/>
    <w:rsid w:val="008C18A7"/>
    <w:rsid w:val="008C2712"/>
    <w:rsid w:val="008C346C"/>
    <w:rsid w:val="008C3498"/>
    <w:rsid w:val="008C397A"/>
    <w:rsid w:val="008C429E"/>
    <w:rsid w:val="008C59F4"/>
    <w:rsid w:val="008C6779"/>
    <w:rsid w:val="008C68B3"/>
    <w:rsid w:val="008C7FA8"/>
    <w:rsid w:val="008D136E"/>
    <w:rsid w:val="008D4060"/>
    <w:rsid w:val="008D4921"/>
    <w:rsid w:val="008D6AB6"/>
    <w:rsid w:val="008D72C9"/>
    <w:rsid w:val="008E3F5D"/>
    <w:rsid w:val="008E64CB"/>
    <w:rsid w:val="008F279B"/>
    <w:rsid w:val="008F2AD2"/>
    <w:rsid w:val="008F31DD"/>
    <w:rsid w:val="008F441A"/>
    <w:rsid w:val="008F674B"/>
    <w:rsid w:val="00903958"/>
    <w:rsid w:val="00905529"/>
    <w:rsid w:val="00906518"/>
    <w:rsid w:val="00907801"/>
    <w:rsid w:val="00910397"/>
    <w:rsid w:val="00910D0A"/>
    <w:rsid w:val="0091121F"/>
    <w:rsid w:val="00912136"/>
    <w:rsid w:val="009127EB"/>
    <w:rsid w:val="00912F34"/>
    <w:rsid w:val="00913755"/>
    <w:rsid w:val="00914F58"/>
    <w:rsid w:val="00917FBF"/>
    <w:rsid w:val="0092072B"/>
    <w:rsid w:val="00920FB1"/>
    <w:rsid w:val="0092360B"/>
    <w:rsid w:val="009236A8"/>
    <w:rsid w:val="00924F51"/>
    <w:rsid w:val="0092576A"/>
    <w:rsid w:val="0092796E"/>
    <w:rsid w:val="00931145"/>
    <w:rsid w:val="00931241"/>
    <w:rsid w:val="00931910"/>
    <w:rsid w:val="009321FF"/>
    <w:rsid w:val="009327D2"/>
    <w:rsid w:val="00932D1E"/>
    <w:rsid w:val="00933188"/>
    <w:rsid w:val="009337EB"/>
    <w:rsid w:val="00933840"/>
    <w:rsid w:val="009338A4"/>
    <w:rsid w:val="0093495E"/>
    <w:rsid w:val="00936AAD"/>
    <w:rsid w:val="00936EB2"/>
    <w:rsid w:val="00936FBE"/>
    <w:rsid w:val="00937DA6"/>
    <w:rsid w:val="00940EC0"/>
    <w:rsid w:val="00941783"/>
    <w:rsid w:val="00941C4E"/>
    <w:rsid w:val="00942689"/>
    <w:rsid w:val="00943412"/>
    <w:rsid w:val="00943968"/>
    <w:rsid w:val="00945395"/>
    <w:rsid w:val="00945912"/>
    <w:rsid w:val="00945957"/>
    <w:rsid w:val="0094686D"/>
    <w:rsid w:val="00950680"/>
    <w:rsid w:val="00950B30"/>
    <w:rsid w:val="00950B69"/>
    <w:rsid w:val="00951150"/>
    <w:rsid w:val="00951B21"/>
    <w:rsid w:val="009524E3"/>
    <w:rsid w:val="00953978"/>
    <w:rsid w:val="00956A54"/>
    <w:rsid w:val="00956B64"/>
    <w:rsid w:val="00957812"/>
    <w:rsid w:val="00957DAD"/>
    <w:rsid w:val="00960512"/>
    <w:rsid w:val="00960596"/>
    <w:rsid w:val="00960F46"/>
    <w:rsid w:val="009611D4"/>
    <w:rsid w:val="00961906"/>
    <w:rsid w:val="00963C21"/>
    <w:rsid w:val="00963D6E"/>
    <w:rsid w:val="0096483A"/>
    <w:rsid w:val="0096501D"/>
    <w:rsid w:val="00965AD6"/>
    <w:rsid w:val="00970101"/>
    <w:rsid w:val="009716EC"/>
    <w:rsid w:val="0097228A"/>
    <w:rsid w:val="0097316A"/>
    <w:rsid w:val="00973D31"/>
    <w:rsid w:val="009740AA"/>
    <w:rsid w:val="00974B52"/>
    <w:rsid w:val="00982A03"/>
    <w:rsid w:val="00990A71"/>
    <w:rsid w:val="0099321D"/>
    <w:rsid w:val="0099337B"/>
    <w:rsid w:val="00994977"/>
    <w:rsid w:val="0099546D"/>
    <w:rsid w:val="00995F31"/>
    <w:rsid w:val="00997631"/>
    <w:rsid w:val="009A1CC6"/>
    <w:rsid w:val="009A2A74"/>
    <w:rsid w:val="009A3F16"/>
    <w:rsid w:val="009A42F8"/>
    <w:rsid w:val="009A72E1"/>
    <w:rsid w:val="009A7D67"/>
    <w:rsid w:val="009B0389"/>
    <w:rsid w:val="009B149B"/>
    <w:rsid w:val="009B3F7E"/>
    <w:rsid w:val="009B40AA"/>
    <w:rsid w:val="009B4301"/>
    <w:rsid w:val="009B47AB"/>
    <w:rsid w:val="009B4836"/>
    <w:rsid w:val="009B48DF"/>
    <w:rsid w:val="009B5627"/>
    <w:rsid w:val="009B5979"/>
    <w:rsid w:val="009B6729"/>
    <w:rsid w:val="009B6B54"/>
    <w:rsid w:val="009B78AC"/>
    <w:rsid w:val="009C2349"/>
    <w:rsid w:val="009C353E"/>
    <w:rsid w:val="009C49DD"/>
    <w:rsid w:val="009C4FCD"/>
    <w:rsid w:val="009C6004"/>
    <w:rsid w:val="009C6246"/>
    <w:rsid w:val="009C6CCE"/>
    <w:rsid w:val="009C6F42"/>
    <w:rsid w:val="009C6F72"/>
    <w:rsid w:val="009D19CC"/>
    <w:rsid w:val="009D1E1A"/>
    <w:rsid w:val="009D3F3D"/>
    <w:rsid w:val="009D483E"/>
    <w:rsid w:val="009D4DCE"/>
    <w:rsid w:val="009D7EBB"/>
    <w:rsid w:val="009E04FE"/>
    <w:rsid w:val="009E0875"/>
    <w:rsid w:val="009E0895"/>
    <w:rsid w:val="009E1379"/>
    <w:rsid w:val="009E1CC6"/>
    <w:rsid w:val="009E23FE"/>
    <w:rsid w:val="009E35A8"/>
    <w:rsid w:val="009E3BED"/>
    <w:rsid w:val="009E400A"/>
    <w:rsid w:val="009E6403"/>
    <w:rsid w:val="009E6DB1"/>
    <w:rsid w:val="009E73CD"/>
    <w:rsid w:val="009E7A07"/>
    <w:rsid w:val="009E7D5C"/>
    <w:rsid w:val="009F115D"/>
    <w:rsid w:val="009F1200"/>
    <w:rsid w:val="009F15AD"/>
    <w:rsid w:val="009F20DA"/>
    <w:rsid w:val="009F3D61"/>
    <w:rsid w:val="009F4009"/>
    <w:rsid w:val="009F52D9"/>
    <w:rsid w:val="009F5A53"/>
    <w:rsid w:val="009F7717"/>
    <w:rsid w:val="009F7C09"/>
    <w:rsid w:val="00A00EA4"/>
    <w:rsid w:val="00A01BF4"/>
    <w:rsid w:val="00A01DB8"/>
    <w:rsid w:val="00A02971"/>
    <w:rsid w:val="00A02BE4"/>
    <w:rsid w:val="00A0356F"/>
    <w:rsid w:val="00A0472A"/>
    <w:rsid w:val="00A05320"/>
    <w:rsid w:val="00A0547A"/>
    <w:rsid w:val="00A057AF"/>
    <w:rsid w:val="00A05A5F"/>
    <w:rsid w:val="00A1061E"/>
    <w:rsid w:val="00A10E57"/>
    <w:rsid w:val="00A10E62"/>
    <w:rsid w:val="00A115C2"/>
    <w:rsid w:val="00A125D2"/>
    <w:rsid w:val="00A13BC0"/>
    <w:rsid w:val="00A13F54"/>
    <w:rsid w:val="00A150DA"/>
    <w:rsid w:val="00A160C5"/>
    <w:rsid w:val="00A16B48"/>
    <w:rsid w:val="00A17F3A"/>
    <w:rsid w:val="00A209D4"/>
    <w:rsid w:val="00A2198C"/>
    <w:rsid w:val="00A233A4"/>
    <w:rsid w:val="00A23A36"/>
    <w:rsid w:val="00A24277"/>
    <w:rsid w:val="00A26078"/>
    <w:rsid w:val="00A261FB"/>
    <w:rsid w:val="00A269F6"/>
    <w:rsid w:val="00A27CC4"/>
    <w:rsid w:val="00A300F6"/>
    <w:rsid w:val="00A30813"/>
    <w:rsid w:val="00A314DC"/>
    <w:rsid w:val="00A31B2E"/>
    <w:rsid w:val="00A33AC5"/>
    <w:rsid w:val="00A340B3"/>
    <w:rsid w:val="00A364C6"/>
    <w:rsid w:val="00A368B0"/>
    <w:rsid w:val="00A41B2A"/>
    <w:rsid w:val="00A41BD0"/>
    <w:rsid w:val="00A425CC"/>
    <w:rsid w:val="00A42A5F"/>
    <w:rsid w:val="00A42D3A"/>
    <w:rsid w:val="00A42DA2"/>
    <w:rsid w:val="00A43E87"/>
    <w:rsid w:val="00A44E76"/>
    <w:rsid w:val="00A45C31"/>
    <w:rsid w:val="00A469BF"/>
    <w:rsid w:val="00A50655"/>
    <w:rsid w:val="00A506E2"/>
    <w:rsid w:val="00A52AAF"/>
    <w:rsid w:val="00A53766"/>
    <w:rsid w:val="00A54213"/>
    <w:rsid w:val="00A5448D"/>
    <w:rsid w:val="00A5479D"/>
    <w:rsid w:val="00A548B2"/>
    <w:rsid w:val="00A54925"/>
    <w:rsid w:val="00A5595B"/>
    <w:rsid w:val="00A56149"/>
    <w:rsid w:val="00A561CB"/>
    <w:rsid w:val="00A56CB4"/>
    <w:rsid w:val="00A57973"/>
    <w:rsid w:val="00A6196A"/>
    <w:rsid w:val="00A61FBE"/>
    <w:rsid w:val="00A6344A"/>
    <w:rsid w:val="00A63478"/>
    <w:rsid w:val="00A64846"/>
    <w:rsid w:val="00A65CE2"/>
    <w:rsid w:val="00A660F4"/>
    <w:rsid w:val="00A663C5"/>
    <w:rsid w:val="00A664F4"/>
    <w:rsid w:val="00A67111"/>
    <w:rsid w:val="00A672D9"/>
    <w:rsid w:val="00A67C65"/>
    <w:rsid w:val="00A70021"/>
    <w:rsid w:val="00A70A4A"/>
    <w:rsid w:val="00A71CA7"/>
    <w:rsid w:val="00A7305C"/>
    <w:rsid w:val="00A741FE"/>
    <w:rsid w:val="00A742B7"/>
    <w:rsid w:val="00A74A68"/>
    <w:rsid w:val="00A74F14"/>
    <w:rsid w:val="00A751B2"/>
    <w:rsid w:val="00A75EC8"/>
    <w:rsid w:val="00A7607F"/>
    <w:rsid w:val="00A7757E"/>
    <w:rsid w:val="00A77C9B"/>
    <w:rsid w:val="00A77FA6"/>
    <w:rsid w:val="00A818D2"/>
    <w:rsid w:val="00A8239A"/>
    <w:rsid w:val="00A82952"/>
    <w:rsid w:val="00A8520D"/>
    <w:rsid w:val="00A8585D"/>
    <w:rsid w:val="00A85C42"/>
    <w:rsid w:val="00A8651C"/>
    <w:rsid w:val="00A872F5"/>
    <w:rsid w:val="00A87469"/>
    <w:rsid w:val="00A8766B"/>
    <w:rsid w:val="00A914C7"/>
    <w:rsid w:val="00A92E47"/>
    <w:rsid w:val="00A9331F"/>
    <w:rsid w:val="00A93EC6"/>
    <w:rsid w:val="00A9458F"/>
    <w:rsid w:val="00A9501A"/>
    <w:rsid w:val="00A9576F"/>
    <w:rsid w:val="00A96248"/>
    <w:rsid w:val="00A9633D"/>
    <w:rsid w:val="00A96678"/>
    <w:rsid w:val="00AA099C"/>
    <w:rsid w:val="00AA1420"/>
    <w:rsid w:val="00AA3C17"/>
    <w:rsid w:val="00AA43AB"/>
    <w:rsid w:val="00AA4948"/>
    <w:rsid w:val="00AA536B"/>
    <w:rsid w:val="00AB09A1"/>
    <w:rsid w:val="00AB0EC5"/>
    <w:rsid w:val="00AB10D5"/>
    <w:rsid w:val="00AB24E7"/>
    <w:rsid w:val="00AB2AEE"/>
    <w:rsid w:val="00AB375B"/>
    <w:rsid w:val="00AB57E0"/>
    <w:rsid w:val="00AB6970"/>
    <w:rsid w:val="00AC11D6"/>
    <w:rsid w:val="00AC13EF"/>
    <w:rsid w:val="00AC1905"/>
    <w:rsid w:val="00AC2186"/>
    <w:rsid w:val="00AC23E7"/>
    <w:rsid w:val="00AC2BB3"/>
    <w:rsid w:val="00AC4241"/>
    <w:rsid w:val="00AC51C9"/>
    <w:rsid w:val="00AC55DC"/>
    <w:rsid w:val="00AC5FCE"/>
    <w:rsid w:val="00AC6D48"/>
    <w:rsid w:val="00AC7AE8"/>
    <w:rsid w:val="00AD0997"/>
    <w:rsid w:val="00AD35DB"/>
    <w:rsid w:val="00AD3C1D"/>
    <w:rsid w:val="00AD3CB3"/>
    <w:rsid w:val="00AD4041"/>
    <w:rsid w:val="00AD44D8"/>
    <w:rsid w:val="00AD6550"/>
    <w:rsid w:val="00AD65C2"/>
    <w:rsid w:val="00AD6766"/>
    <w:rsid w:val="00AD6D26"/>
    <w:rsid w:val="00AD7263"/>
    <w:rsid w:val="00AD78FF"/>
    <w:rsid w:val="00AD79C7"/>
    <w:rsid w:val="00AE050A"/>
    <w:rsid w:val="00AE0F8A"/>
    <w:rsid w:val="00AE43D7"/>
    <w:rsid w:val="00AE469B"/>
    <w:rsid w:val="00AE4C2A"/>
    <w:rsid w:val="00AE4CA1"/>
    <w:rsid w:val="00AE4E1A"/>
    <w:rsid w:val="00AE5E01"/>
    <w:rsid w:val="00AE61A6"/>
    <w:rsid w:val="00AE6DA6"/>
    <w:rsid w:val="00AE7AAA"/>
    <w:rsid w:val="00AF3763"/>
    <w:rsid w:val="00AF702D"/>
    <w:rsid w:val="00AF74CB"/>
    <w:rsid w:val="00B00629"/>
    <w:rsid w:val="00B012D1"/>
    <w:rsid w:val="00B0135D"/>
    <w:rsid w:val="00B0137D"/>
    <w:rsid w:val="00B01874"/>
    <w:rsid w:val="00B110B9"/>
    <w:rsid w:val="00B1134E"/>
    <w:rsid w:val="00B11FC9"/>
    <w:rsid w:val="00B13A79"/>
    <w:rsid w:val="00B14895"/>
    <w:rsid w:val="00B16631"/>
    <w:rsid w:val="00B16A46"/>
    <w:rsid w:val="00B209BA"/>
    <w:rsid w:val="00B20D5D"/>
    <w:rsid w:val="00B21A77"/>
    <w:rsid w:val="00B21ACA"/>
    <w:rsid w:val="00B22188"/>
    <w:rsid w:val="00B223AE"/>
    <w:rsid w:val="00B23519"/>
    <w:rsid w:val="00B24EB8"/>
    <w:rsid w:val="00B25D79"/>
    <w:rsid w:val="00B26EA6"/>
    <w:rsid w:val="00B27152"/>
    <w:rsid w:val="00B279DE"/>
    <w:rsid w:val="00B27D00"/>
    <w:rsid w:val="00B311B6"/>
    <w:rsid w:val="00B316FD"/>
    <w:rsid w:val="00B31AF2"/>
    <w:rsid w:val="00B31EB1"/>
    <w:rsid w:val="00B32099"/>
    <w:rsid w:val="00B3305D"/>
    <w:rsid w:val="00B33516"/>
    <w:rsid w:val="00B33663"/>
    <w:rsid w:val="00B337FE"/>
    <w:rsid w:val="00B33808"/>
    <w:rsid w:val="00B33D58"/>
    <w:rsid w:val="00B35FC8"/>
    <w:rsid w:val="00B40A05"/>
    <w:rsid w:val="00B414C4"/>
    <w:rsid w:val="00B41587"/>
    <w:rsid w:val="00B41B96"/>
    <w:rsid w:val="00B45819"/>
    <w:rsid w:val="00B46294"/>
    <w:rsid w:val="00B46AAC"/>
    <w:rsid w:val="00B506A9"/>
    <w:rsid w:val="00B51A34"/>
    <w:rsid w:val="00B51BAE"/>
    <w:rsid w:val="00B52101"/>
    <w:rsid w:val="00B529EA"/>
    <w:rsid w:val="00B542F5"/>
    <w:rsid w:val="00B5430A"/>
    <w:rsid w:val="00B55125"/>
    <w:rsid w:val="00B55863"/>
    <w:rsid w:val="00B55B39"/>
    <w:rsid w:val="00B56768"/>
    <w:rsid w:val="00B56D80"/>
    <w:rsid w:val="00B56E88"/>
    <w:rsid w:val="00B57E9B"/>
    <w:rsid w:val="00B6092A"/>
    <w:rsid w:val="00B61532"/>
    <w:rsid w:val="00B61C96"/>
    <w:rsid w:val="00B64832"/>
    <w:rsid w:val="00B66B12"/>
    <w:rsid w:val="00B66E23"/>
    <w:rsid w:val="00B7287D"/>
    <w:rsid w:val="00B7299F"/>
    <w:rsid w:val="00B72BC7"/>
    <w:rsid w:val="00B731D6"/>
    <w:rsid w:val="00B73BB0"/>
    <w:rsid w:val="00B755DB"/>
    <w:rsid w:val="00B76DB4"/>
    <w:rsid w:val="00B77156"/>
    <w:rsid w:val="00B807A6"/>
    <w:rsid w:val="00B8189D"/>
    <w:rsid w:val="00B81BD3"/>
    <w:rsid w:val="00B81DAF"/>
    <w:rsid w:val="00B83BDF"/>
    <w:rsid w:val="00B84DD9"/>
    <w:rsid w:val="00B84F13"/>
    <w:rsid w:val="00B85312"/>
    <w:rsid w:val="00B85C6B"/>
    <w:rsid w:val="00B867CA"/>
    <w:rsid w:val="00B86BF8"/>
    <w:rsid w:val="00B86F9A"/>
    <w:rsid w:val="00B904C1"/>
    <w:rsid w:val="00B90AE1"/>
    <w:rsid w:val="00B91374"/>
    <w:rsid w:val="00B916EE"/>
    <w:rsid w:val="00B9212C"/>
    <w:rsid w:val="00B9232F"/>
    <w:rsid w:val="00B9418F"/>
    <w:rsid w:val="00B94824"/>
    <w:rsid w:val="00B959E8"/>
    <w:rsid w:val="00B97099"/>
    <w:rsid w:val="00BA09EC"/>
    <w:rsid w:val="00BA2120"/>
    <w:rsid w:val="00BA2127"/>
    <w:rsid w:val="00BA41B3"/>
    <w:rsid w:val="00BA574C"/>
    <w:rsid w:val="00BA6317"/>
    <w:rsid w:val="00BA6C71"/>
    <w:rsid w:val="00BB0561"/>
    <w:rsid w:val="00BB0782"/>
    <w:rsid w:val="00BB20A6"/>
    <w:rsid w:val="00BB270D"/>
    <w:rsid w:val="00BB2B95"/>
    <w:rsid w:val="00BB3DED"/>
    <w:rsid w:val="00BB47F7"/>
    <w:rsid w:val="00BC0629"/>
    <w:rsid w:val="00BC0CF4"/>
    <w:rsid w:val="00BC25CD"/>
    <w:rsid w:val="00BC2A45"/>
    <w:rsid w:val="00BC47F6"/>
    <w:rsid w:val="00BC5721"/>
    <w:rsid w:val="00BC61FC"/>
    <w:rsid w:val="00BC699F"/>
    <w:rsid w:val="00BC7752"/>
    <w:rsid w:val="00BC78F4"/>
    <w:rsid w:val="00BD03B9"/>
    <w:rsid w:val="00BD0613"/>
    <w:rsid w:val="00BD0E74"/>
    <w:rsid w:val="00BD3335"/>
    <w:rsid w:val="00BD3637"/>
    <w:rsid w:val="00BD3991"/>
    <w:rsid w:val="00BD52C0"/>
    <w:rsid w:val="00BD54B3"/>
    <w:rsid w:val="00BD6AE3"/>
    <w:rsid w:val="00BD7FBA"/>
    <w:rsid w:val="00BE03F8"/>
    <w:rsid w:val="00BE0B04"/>
    <w:rsid w:val="00BE1B10"/>
    <w:rsid w:val="00BE230C"/>
    <w:rsid w:val="00BE2B05"/>
    <w:rsid w:val="00BF1564"/>
    <w:rsid w:val="00BF24EC"/>
    <w:rsid w:val="00BF26C1"/>
    <w:rsid w:val="00BF36DE"/>
    <w:rsid w:val="00BF49FE"/>
    <w:rsid w:val="00BF6230"/>
    <w:rsid w:val="00BF76C4"/>
    <w:rsid w:val="00C005A8"/>
    <w:rsid w:val="00C0377C"/>
    <w:rsid w:val="00C0397C"/>
    <w:rsid w:val="00C0644E"/>
    <w:rsid w:val="00C07E82"/>
    <w:rsid w:val="00C11F22"/>
    <w:rsid w:val="00C121DE"/>
    <w:rsid w:val="00C125B5"/>
    <w:rsid w:val="00C13067"/>
    <w:rsid w:val="00C15685"/>
    <w:rsid w:val="00C15D86"/>
    <w:rsid w:val="00C16F94"/>
    <w:rsid w:val="00C219CD"/>
    <w:rsid w:val="00C21C7D"/>
    <w:rsid w:val="00C263F5"/>
    <w:rsid w:val="00C26E3A"/>
    <w:rsid w:val="00C272F1"/>
    <w:rsid w:val="00C279C9"/>
    <w:rsid w:val="00C27EDE"/>
    <w:rsid w:val="00C30737"/>
    <w:rsid w:val="00C30E19"/>
    <w:rsid w:val="00C32D29"/>
    <w:rsid w:val="00C3320F"/>
    <w:rsid w:val="00C332AF"/>
    <w:rsid w:val="00C33519"/>
    <w:rsid w:val="00C336BD"/>
    <w:rsid w:val="00C338CF"/>
    <w:rsid w:val="00C34649"/>
    <w:rsid w:val="00C34789"/>
    <w:rsid w:val="00C34870"/>
    <w:rsid w:val="00C34CE6"/>
    <w:rsid w:val="00C353AF"/>
    <w:rsid w:val="00C358B5"/>
    <w:rsid w:val="00C36016"/>
    <w:rsid w:val="00C36923"/>
    <w:rsid w:val="00C36C6F"/>
    <w:rsid w:val="00C375F2"/>
    <w:rsid w:val="00C429AA"/>
    <w:rsid w:val="00C430AE"/>
    <w:rsid w:val="00C44781"/>
    <w:rsid w:val="00C44961"/>
    <w:rsid w:val="00C45263"/>
    <w:rsid w:val="00C46504"/>
    <w:rsid w:val="00C4764D"/>
    <w:rsid w:val="00C509F0"/>
    <w:rsid w:val="00C50A05"/>
    <w:rsid w:val="00C5456F"/>
    <w:rsid w:val="00C54DAA"/>
    <w:rsid w:val="00C60530"/>
    <w:rsid w:val="00C61F72"/>
    <w:rsid w:val="00C63200"/>
    <w:rsid w:val="00C63596"/>
    <w:rsid w:val="00C63DFA"/>
    <w:rsid w:val="00C64B81"/>
    <w:rsid w:val="00C64C0E"/>
    <w:rsid w:val="00C654D3"/>
    <w:rsid w:val="00C65D0B"/>
    <w:rsid w:val="00C6673E"/>
    <w:rsid w:val="00C66D83"/>
    <w:rsid w:val="00C675B3"/>
    <w:rsid w:val="00C70398"/>
    <w:rsid w:val="00C70C8F"/>
    <w:rsid w:val="00C73CAF"/>
    <w:rsid w:val="00C75CB9"/>
    <w:rsid w:val="00C76FD2"/>
    <w:rsid w:val="00C77467"/>
    <w:rsid w:val="00C77F52"/>
    <w:rsid w:val="00C80B0E"/>
    <w:rsid w:val="00C8188D"/>
    <w:rsid w:val="00C821EF"/>
    <w:rsid w:val="00C833AE"/>
    <w:rsid w:val="00C859B0"/>
    <w:rsid w:val="00C87A53"/>
    <w:rsid w:val="00C90712"/>
    <w:rsid w:val="00C90C9A"/>
    <w:rsid w:val="00C9199A"/>
    <w:rsid w:val="00C948DA"/>
    <w:rsid w:val="00C972C9"/>
    <w:rsid w:val="00C97365"/>
    <w:rsid w:val="00CA0002"/>
    <w:rsid w:val="00CA0A74"/>
    <w:rsid w:val="00CA1F11"/>
    <w:rsid w:val="00CA26B4"/>
    <w:rsid w:val="00CA313E"/>
    <w:rsid w:val="00CA544C"/>
    <w:rsid w:val="00CA5F80"/>
    <w:rsid w:val="00CA6160"/>
    <w:rsid w:val="00CB0C5B"/>
    <w:rsid w:val="00CB0DEC"/>
    <w:rsid w:val="00CB423F"/>
    <w:rsid w:val="00CB5960"/>
    <w:rsid w:val="00CB7FD2"/>
    <w:rsid w:val="00CC0243"/>
    <w:rsid w:val="00CC0656"/>
    <w:rsid w:val="00CC387F"/>
    <w:rsid w:val="00CC3ADA"/>
    <w:rsid w:val="00CC40BC"/>
    <w:rsid w:val="00CC47B0"/>
    <w:rsid w:val="00CC4D64"/>
    <w:rsid w:val="00CC50C5"/>
    <w:rsid w:val="00CC5617"/>
    <w:rsid w:val="00CC7668"/>
    <w:rsid w:val="00CD032F"/>
    <w:rsid w:val="00CD10A7"/>
    <w:rsid w:val="00CD3589"/>
    <w:rsid w:val="00CD4F6F"/>
    <w:rsid w:val="00CD5043"/>
    <w:rsid w:val="00CD5892"/>
    <w:rsid w:val="00CD59B1"/>
    <w:rsid w:val="00CD5C03"/>
    <w:rsid w:val="00CD6076"/>
    <w:rsid w:val="00CD6A59"/>
    <w:rsid w:val="00CD739F"/>
    <w:rsid w:val="00CE183F"/>
    <w:rsid w:val="00CE46FD"/>
    <w:rsid w:val="00CE4B59"/>
    <w:rsid w:val="00CE56B8"/>
    <w:rsid w:val="00CE5872"/>
    <w:rsid w:val="00CE7B31"/>
    <w:rsid w:val="00CF0B62"/>
    <w:rsid w:val="00CF0C94"/>
    <w:rsid w:val="00CF1723"/>
    <w:rsid w:val="00CF1AB4"/>
    <w:rsid w:val="00CF1B9F"/>
    <w:rsid w:val="00CF1E40"/>
    <w:rsid w:val="00CF56F1"/>
    <w:rsid w:val="00CF57E1"/>
    <w:rsid w:val="00D00104"/>
    <w:rsid w:val="00D00CD5"/>
    <w:rsid w:val="00D01A82"/>
    <w:rsid w:val="00D01FC5"/>
    <w:rsid w:val="00D02FA7"/>
    <w:rsid w:val="00D0301C"/>
    <w:rsid w:val="00D04724"/>
    <w:rsid w:val="00D04FE4"/>
    <w:rsid w:val="00D05576"/>
    <w:rsid w:val="00D067DA"/>
    <w:rsid w:val="00D068C8"/>
    <w:rsid w:val="00D06EF1"/>
    <w:rsid w:val="00D0723E"/>
    <w:rsid w:val="00D1082A"/>
    <w:rsid w:val="00D11DF0"/>
    <w:rsid w:val="00D12ED2"/>
    <w:rsid w:val="00D13BD7"/>
    <w:rsid w:val="00D13CCE"/>
    <w:rsid w:val="00D147D0"/>
    <w:rsid w:val="00D1522B"/>
    <w:rsid w:val="00D15417"/>
    <w:rsid w:val="00D15A10"/>
    <w:rsid w:val="00D160C5"/>
    <w:rsid w:val="00D16C3D"/>
    <w:rsid w:val="00D16C7C"/>
    <w:rsid w:val="00D16EE9"/>
    <w:rsid w:val="00D16F89"/>
    <w:rsid w:val="00D1764E"/>
    <w:rsid w:val="00D20061"/>
    <w:rsid w:val="00D20FF0"/>
    <w:rsid w:val="00D21108"/>
    <w:rsid w:val="00D21C32"/>
    <w:rsid w:val="00D226B0"/>
    <w:rsid w:val="00D23EEB"/>
    <w:rsid w:val="00D25C72"/>
    <w:rsid w:val="00D263E8"/>
    <w:rsid w:val="00D26FEB"/>
    <w:rsid w:val="00D274E2"/>
    <w:rsid w:val="00D3218D"/>
    <w:rsid w:val="00D328B8"/>
    <w:rsid w:val="00D33056"/>
    <w:rsid w:val="00D33EB6"/>
    <w:rsid w:val="00D3519F"/>
    <w:rsid w:val="00D36E4E"/>
    <w:rsid w:val="00D36EB9"/>
    <w:rsid w:val="00D4024E"/>
    <w:rsid w:val="00D42D78"/>
    <w:rsid w:val="00D47502"/>
    <w:rsid w:val="00D50132"/>
    <w:rsid w:val="00D50541"/>
    <w:rsid w:val="00D506C2"/>
    <w:rsid w:val="00D50893"/>
    <w:rsid w:val="00D51B92"/>
    <w:rsid w:val="00D51E71"/>
    <w:rsid w:val="00D52989"/>
    <w:rsid w:val="00D53B49"/>
    <w:rsid w:val="00D53B5F"/>
    <w:rsid w:val="00D55711"/>
    <w:rsid w:val="00D55AEF"/>
    <w:rsid w:val="00D5654B"/>
    <w:rsid w:val="00D56D44"/>
    <w:rsid w:val="00D5719C"/>
    <w:rsid w:val="00D57709"/>
    <w:rsid w:val="00D57FBB"/>
    <w:rsid w:val="00D628F9"/>
    <w:rsid w:val="00D66939"/>
    <w:rsid w:val="00D66E09"/>
    <w:rsid w:val="00D71D29"/>
    <w:rsid w:val="00D73EE7"/>
    <w:rsid w:val="00D741B7"/>
    <w:rsid w:val="00D747C7"/>
    <w:rsid w:val="00D7499B"/>
    <w:rsid w:val="00D74A6C"/>
    <w:rsid w:val="00D7586A"/>
    <w:rsid w:val="00D76251"/>
    <w:rsid w:val="00D76585"/>
    <w:rsid w:val="00D76B7C"/>
    <w:rsid w:val="00D80C83"/>
    <w:rsid w:val="00D852E7"/>
    <w:rsid w:val="00D86F90"/>
    <w:rsid w:val="00D87295"/>
    <w:rsid w:val="00D90AC9"/>
    <w:rsid w:val="00D90BF8"/>
    <w:rsid w:val="00D92081"/>
    <w:rsid w:val="00D92C62"/>
    <w:rsid w:val="00D92DF4"/>
    <w:rsid w:val="00D93B9B"/>
    <w:rsid w:val="00D94D01"/>
    <w:rsid w:val="00D958A5"/>
    <w:rsid w:val="00D963E8"/>
    <w:rsid w:val="00D96DB6"/>
    <w:rsid w:val="00DA0E14"/>
    <w:rsid w:val="00DA1DA4"/>
    <w:rsid w:val="00DA2612"/>
    <w:rsid w:val="00DA29FE"/>
    <w:rsid w:val="00DA496D"/>
    <w:rsid w:val="00DA58E7"/>
    <w:rsid w:val="00DA7512"/>
    <w:rsid w:val="00DA7599"/>
    <w:rsid w:val="00DB0830"/>
    <w:rsid w:val="00DB1459"/>
    <w:rsid w:val="00DB1BDD"/>
    <w:rsid w:val="00DB36F4"/>
    <w:rsid w:val="00DB5CEB"/>
    <w:rsid w:val="00DB5FAA"/>
    <w:rsid w:val="00DB5FE1"/>
    <w:rsid w:val="00DB6933"/>
    <w:rsid w:val="00DB6980"/>
    <w:rsid w:val="00DB7BF9"/>
    <w:rsid w:val="00DB7EC5"/>
    <w:rsid w:val="00DC2103"/>
    <w:rsid w:val="00DC2E69"/>
    <w:rsid w:val="00DC2F1D"/>
    <w:rsid w:val="00DC3CDE"/>
    <w:rsid w:val="00DC6D21"/>
    <w:rsid w:val="00DC7455"/>
    <w:rsid w:val="00DC7C92"/>
    <w:rsid w:val="00DD256E"/>
    <w:rsid w:val="00DD473C"/>
    <w:rsid w:val="00DD531A"/>
    <w:rsid w:val="00DD7942"/>
    <w:rsid w:val="00DD79D5"/>
    <w:rsid w:val="00DE026C"/>
    <w:rsid w:val="00DE159E"/>
    <w:rsid w:val="00DE1628"/>
    <w:rsid w:val="00DE1CCE"/>
    <w:rsid w:val="00DE1F6A"/>
    <w:rsid w:val="00DE1FE7"/>
    <w:rsid w:val="00DE2410"/>
    <w:rsid w:val="00DE2603"/>
    <w:rsid w:val="00DE2C1C"/>
    <w:rsid w:val="00DE2C25"/>
    <w:rsid w:val="00DE32F6"/>
    <w:rsid w:val="00DE5C56"/>
    <w:rsid w:val="00DE6B7D"/>
    <w:rsid w:val="00DE6DED"/>
    <w:rsid w:val="00DF0548"/>
    <w:rsid w:val="00DF072D"/>
    <w:rsid w:val="00DF0E0D"/>
    <w:rsid w:val="00DF7738"/>
    <w:rsid w:val="00DF7AFB"/>
    <w:rsid w:val="00E025AB"/>
    <w:rsid w:val="00E03409"/>
    <w:rsid w:val="00E038DF"/>
    <w:rsid w:val="00E04A75"/>
    <w:rsid w:val="00E0554E"/>
    <w:rsid w:val="00E05AF6"/>
    <w:rsid w:val="00E06B08"/>
    <w:rsid w:val="00E079E0"/>
    <w:rsid w:val="00E07C5D"/>
    <w:rsid w:val="00E100D8"/>
    <w:rsid w:val="00E118F2"/>
    <w:rsid w:val="00E124DD"/>
    <w:rsid w:val="00E1416E"/>
    <w:rsid w:val="00E14496"/>
    <w:rsid w:val="00E15ADB"/>
    <w:rsid w:val="00E1630E"/>
    <w:rsid w:val="00E16661"/>
    <w:rsid w:val="00E16DC2"/>
    <w:rsid w:val="00E16DD4"/>
    <w:rsid w:val="00E17414"/>
    <w:rsid w:val="00E175D2"/>
    <w:rsid w:val="00E20561"/>
    <w:rsid w:val="00E21A39"/>
    <w:rsid w:val="00E233E3"/>
    <w:rsid w:val="00E23594"/>
    <w:rsid w:val="00E243E0"/>
    <w:rsid w:val="00E25A5B"/>
    <w:rsid w:val="00E30A88"/>
    <w:rsid w:val="00E30BA4"/>
    <w:rsid w:val="00E30BD3"/>
    <w:rsid w:val="00E32685"/>
    <w:rsid w:val="00E3360D"/>
    <w:rsid w:val="00E349EB"/>
    <w:rsid w:val="00E35560"/>
    <w:rsid w:val="00E36E73"/>
    <w:rsid w:val="00E36FA2"/>
    <w:rsid w:val="00E4251C"/>
    <w:rsid w:val="00E42CE2"/>
    <w:rsid w:val="00E42EFC"/>
    <w:rsid w:val="00E4317C"/>
    <w:rsid w:val="00E433F4"/>
    <w:rsid w:val="00E4363D"/>
    <w:rsid w:val="00E46140"/>
    <w:rsid w:val="00E47BAB"/>
    <w:rsid w:val="00E5233D"/>
    <w:rsid w:val="00E524D6"/>
    <w:rsid w:val="00E54FF0"/>
    <w:rsid w:val="00E55FBD"/>
    <w:rsid w:val="00E57294"/>
    <w:rsid w:val="00E579D2"/>
    <w:rsid w:val="00E57EC9"/>
    <w:rsid w:val="00E619C1"/>
    <w:rsid w:val="00E62A37"/>
    <w:rsid w:val="00E6403B"/>
    <w:rsid w:val="00E641A0"/>
    <w:rsid w:val="00E647DC"/>
    <w:rsid w:val="00E66F10"/>
    <w:rsid w:val="00E670A8"/>
    <w:rsid w:val="00E67228"/>
    <w:rsid w:val="00E67B04"/>
    <w:rsid w:val="00E67C7D"/>
    <w:rsid w:val="00E67E91"/>
    <w:rsid w:val="00E703D4"/>
    <w:rsid w:val="00E709F4"/>
    <w:rsid w:val="00E7234F"/>
    <w:rsid w:val="00E737C3"/>
    <w:rsid w:val="00E77245"/>
    <w:rsid w:val="00E77BF5"/>
    <w:rsid w:val="00E804FE"/>
    <w:rsid w:val="00E8206A"/>
    <w:rsid w:val="00E820FA"/>
    <w:rsid w:val="00E82DE8"/>
    <w:rsid w:val="00E83ECF"/>
    <w:rsid w:val="00E8527B"/>
    <w:rsid w:val="00E85EFB"/>
    <w:rsid w:val="00E90F3D"/>
    <w:rsid w:val="00E9161E"/>
    <w:rsid w:val="00E91688"/>
    <w:rsid w:val="00E92175"/>
    <w:rsid w:val="00E932E1"/>
    <w:rsid w:val="00E96156"/>
    <w:rsid w:val="00E969A9"/>
    <w:rsid w:val="00E96D71"/>
    <w:rsid w:val="00E976C0"/>
    <w:rsid w:val="00E97D1D"/>
    <w:rsid w:val="00E97DC8"/>
    <w:rsid w:val="00E97E07"/>
    <w:rsid w:val="00EA0C5E"/>
    <w:rsid w:val="00EA126C"/>
    <w:rsid w:val="00EA12A0"/>
    <w:rsid w:val="00EA2155"/>
    <w:rsid w:val="00EA2470"/>
    <w:rsid w:val="00EA47F8"/>
    <w:rsid w:val="00EA4DA7"/>
    <w:rsid w:val="00EA5B3C"/>
    <w:rsid w:val="00EA6DDB"/>
    <w:rsid w:val="00EA7887"/>
    <w:rsid w:val="00EB005D"/>
    <w:rsid w:val="00EB0286"/>
    <w:rsid w:val="00EB18FF"/>
    <w:rsid w:val="00EB1AF9"/>
    <w:rsid w:val="00EB2CB4"/>
    <w:rsid w:val="00EB2F82"/>
    <w:rsid w:val="00EB3720"/>
    <w:rsid w:val="00EB3F5F"/>
    <w:rsid w:val="00EB6B63"/>
    <w:rsid w:val="00EC1156"/>
    <w:rsid w:val="00EC1ED6"/>
    <w:rsid w:val="00EC21AE"/>
    <w:rsid w:val="00EC369A"/>
    <w:rsid w:val="00EC3D1C"/>
    <w:rsid w:val="00EC45DE"/>
    <w:rsid w:val="00EC47F5"/>
    <w:rsid w:val="00EC4F35"/>
    <w:rsid w:val="00EC58C0"/>
    <w:rsid w:val="00EC6868"/>
    <w:rsid w:val="00EC6A42"/>
    <w:rsid w:val="00EC6D6E"/>
    <w:rsid w:val="00ED3143"/>
    <w:rsid w:val="00ED4517"/>
    <w:rsid w:val="00ED4E79"/>
    <w:rsid w:val="00ED6444"/>
    <w:rsid w:val="00EE1379"/>
    <w:rsid w:val="00EE137B"/>
    <w:rsid w:val="00EE288F"/>
    <w:rsid w:val="00EE36C4"/>
    <w:rsid w:val="00EE41F7"/>
    <w:rsid w:val="00EE4F04"/>
    <w:rsid w:val="00EE59DF"/>
    <w:rsid w:val="00EE638D"/>
    <w:rsid w:val="00EE6391"/>
    <w:rsid w:val="00EE7A1F"/>
    <w:rsid w:val="00EE7ACD"/>
    <w:rsid w:val="00EE7CAD"/>
    <w:rsid w:val="00EF3BC3"/>
    <w:rsid w:val="00EF45EF"/>
    <w:rsid w:val="00EF55FD"/>
    <w:rsid w:val="00EF72A1"/>
    <w:rsid w:val="00F0007C"/>
    <w:rsid w:val="00F02BCD"/>
    <w:rsid w:val="00F0301B"/>
    <w:rsid w:val="00F06D30"/>
    <w:rsid w:val="00F06D9D"/>
    <w:rsid w:val="00F07111"/>
    <w:rsid w:val="00F076AB"/>
    <w:rsid w:val="00F07E27"/>
    <w:rsid w:val="00F105C7"/>
    <w:rsid w:val="00F11B2D"/>
    <w:rsid w:val="00F14E06"/>
    <w:rsid w:val="00F15469"/>
    <w:rsid w:val="00F15B1E"/>
    <w:rsid w:val="00F20B1A"/>
    <w:rsid w:val="00F22152"/>
    <w:rsid w:val="00F23B43"/>
    <w:rsid w:val="00F24CC5"/>
    <w:rsid w:val="00F2550E"/>
    <w:rsid w:val="00F26A91"/>
    <w:rsid w:val="00F27E66"/>
    <w:rsid w:val="00F30569"/>
    <w:rsid w:val="00F315D8"/>
    <w:rsid w:val="00F34994"/>
    <w:rsid w:val="00F349BA"/>
    <w:rsid w:val="00F352C6"/>
    <w:rsid w:val="00F35BA4"/>
    <w:rsid w:val="00F35CE2"/>
    <w:rsid w:val="00F36A53"/>
    <w:rsid w:val="00F37950"/>
    <w:rsid w:val="00F40618"/>
    <w:rsid w:val="00F41227"/>
    <w:rsid w:val="00F4152B"/>
    <w:rsid w:val="00F4264D"/>
    <w:rsid w:val="00F42BDE"/>
    <w:rsid w:val="00F440AB"/>
    <w:rsid w:val="00F44ED5"/>
    <w:rsid w:val="00F451D3"/>
    <w:rsid w:val="00F4552A"/>
    <w:rsid w:val="00F460E1"/>
    <w:rsid w:val="00F4678D"/>
    <w:rsid w:val="00F46DD2"/>
    <w:rsid w:val="00F474A6"/>
    <w:rsid w:val="00F474AF"/>
    <w:rsid w:val="00F50420"/>
    <w:rsid w:val="00F50AB1"/>
    <w:rsid w:val="00F51CB4"/>
    <w:rsid w:val="00F52AF9"/>
    <w:rsid w:val="00F53622"/>
    <w:rsid w:val="00F546AE"/>
    <w:rsid w:val="00F55C1D"/>
    <w:rsid w:val="00F55E82"/>
    <w:rsid w:val="00F572CA"/>
    <w:rsid w:val="00F57B90"/>
    <w:rsid w:val="00F57EB5"/>
    <w:rsid w:val="00F60DC3"/>
    <w:rsid w:val="00F614F2"/>
    <w:rsid w:val="00F6181C"/>
    <w:rsid w:val="00F61B32"/>
    <w:rsid w:val="00F62A0A"/>
    <w:rsid w:val="00F63D96"/>
    <w:rsid w:val="00F643E0"/>
    <w:rsid w:val="00F649BD"/>
    <w:rsid w:val="00F64A16"/>
    <w:rsid w:val="00F65213"/>
    <w:rsid w:val="00F65491"/>
    <w:rsid w:val="00F6585A"/>
    <w:rsid w:val="00F6596A"/>
    <w:rsid w:val="00F66CF8"/>
    <w:rsid w:val="00F679E6"/>
    <w:rsid w:val="00F67B10"/>
    <w:rsid w:val="00F67D11"/>
    <w:rsid w:val="00F70339"/>
    <w:rsid w:val="00F71341"/>
    <w:rsid w:val="00F71941"/>
    <w:rsid w:val="00F719BB"/>
    <w:rsid w:val="00F72676"/>
    <w:rsid w:val="00F736E8"/>
    <w:rsid w:val="00F767B5"/>
    <w:rsid w:val="00F76ACB"/>
    <w:rsid w:val="00F77084"/>
    <w:rsid w:val="00F7741B"/>
    <w:rsid w:val="00F812E2"/>
    <w:rsid w:val="00F81FAB"/>
    <w:rsid w:val="00F82C68"/>
    <w:rsid w:val="00F82D63"/>
    <w:rsid w:val="00F8394F"/>
    <w:rsid w:val="00F83D15"/>
    <w:rsid w:val="00F83DE2"/>
    <w:rsid w:val="00F84433"/>
    <w:rsid w:val="00F8513A"/>
    <w:rsid w:val="00F8578E"/>
    <w:rsid w:val="00F8714A"/>
    <w:rsid w:val="00F877F7"/>
    <w:rsid w:val="00F904F0"/>
    <w:rsid w:val="00F90E3A"/>
    <w:rsid w:val="00F9136B"/>
    <w:rsid w:val="00F91484"/>
    <w:rsid w:val="00F94EB0"/>
    <w:rsid w:val="00F95301"/>
    <w:rsid w:val="00F95761"/>
    <w:rsid w:val="00F957EA"/>
    <w:rsid w:val="00F960F0"/>
    <w:rsid w:val="00F967A0"/>
    <w:rsid w:val="00F96A15"/>
    <w:rsid w:val="00F96BAB"/>
    <w:rsid w:val="00F96E0A"/>
    <w:rsid w:val="00FA0F5E"/>
    <w:rsid w:val="00FA1B27"/>
    <w:rsid w:val="00FA2BDA"/>
    <w:rsid w:val="00FA4FF4"/>
    <w:rsid w:val="00FA544E"/>
    <w:rsid w:val="00FA57EE"/>
    <w:rsid w:val="00FB0339"/>
    <w:rsid w:val="00FB3015"/>
    <w:rsid w:val="00FB45A4"/>
    <w:rsid w:val="00FB4B2C"/>
    <w:rsid w:val="00FB5002"/>
    <w:rsid w:val="00FB5231"/>
    <w:rsid w:val="00FB60DB"/>
    <w:rsid w:val="00FB6AE0"/>
    <w:rsid w:val="00FB6D45"/>
    <w:rsid w:val="00FB74B1"/>
    <w:rsid w:val="00FC089E"/>
    <w:rsid w:val="00FC2AF4"/>
    <w:rsid w:val="00FC4E1E"/>
    <w:rsid w:val="00FC53C0"/>
    <w:rsid w:val="00FC672B"/>
    <w:rsid w:val="00FC6D05"/>
    <w:rsid w:val="00FC73A1"/>
    <w:rsid w:val="00FC7504"/>
    <w:rsid w:val="00FD03EE"/>
    <w:rsid w:val="00FD0C3A"/>
    <w:rsid w:val="00FD1F74"/>
    <w:rsid w:val="00FD248F"/>
    <w:rsid w:val="00FD288D"/>
    <w:rsid w:val="00FD3389"/>
    <w:rsid w:val="00FD46FB"/>
    <w:rsid w:val="00FD508A"/>
    <w:rsid w:val="00FD7B6A"/>
    <w:rsid w:val="00FE0F51"/>
    <w:rsid w:val="00FE2478"/>
    <w:rsid w:val="00FE2AC6"/>
    <w:rsid w:val="00FE3868"/>
    <w:rsid w:val="00FE52A7"/>
    <w:rsid w:val="00FE5C35"/>
    <w:rsid w:val="00FE6BC7"/>
    <w:rsid w:val="00FE7A94"/>
    <w:rsid w:val="00FF2D23"/>
    <w:rsid w:val="00FF4339"/>
    <w:rsid w:val="00FF4942"/>
    <w:rsid w:val="00FF5BDF"/>
    <w:rsid w:val="00FF6138"/>
    <w:rsid w:val="00FF6214"/>
    <w:rsid w:val="00FF65B4"/>
    <w:rsid w:val="00FF6967"/>
    <w:rsid w:val="00FF704C"/>
    <w:rsid w:val="00FF7075"/>
    <w:rsid w:val="00FF7354"/>
    <w:rsid w:val="00FF75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55D3AD"/>
  <w15:chartTrackingRefBased/>
  <w15:docId w15:val="{4738649B-9226-429B-8F7D-5D1A19D8D7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47AB"/>
  </w:style>
  <w:style w:type="paragraph" w:styleId="Heading1">
    <w:name w:val="heading 1"/>
    <w:basedOn w:val="Normal"/>
    <w:next w:val="Normal"/>
    <w:link w:val="Heading1Char"/>
    <w:uiPriority w:val="9"/>
    <w:qFormat/>
    <w:rsid w:val="00EA12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A12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12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12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12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12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12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12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12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12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A12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12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12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12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12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12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12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12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12A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12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12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12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12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12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12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12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12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12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12A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44961"/>
    <w:rPr>
      <w:color w:val="0000FF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A0356F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E56B8"/>
    <w:pPr>
      <w:tabs>
        <w:tab w:val="right" w:leader="dot" w:pos="9016"/>
      </w:tabs>
      <w:spacing w:after="100"/>
    </w:pPr>
    <w:rPr>
      <w:rFonts w:ascii="Times New Roman" w:eastAsia="Times New Roman" w:hAnsi="Times New Roman" w:cs="Times New Roman"/>
      <w:noProof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8A031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NoSpacing">
    <w:name w:val="No Spacing"/>
    <w:link w:val="NoSpacingChar"/>
    <w:uiPriority w:val="1"/>
    <w:qFormat/>
    <w:rsid w:val="00F719BB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652A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4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2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7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9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6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85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1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4192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813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8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92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866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2777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577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72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61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7557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86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06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691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955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56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77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56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77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1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50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5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92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47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047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344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574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414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64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73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7816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997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28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311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7650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898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53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6247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712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59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75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82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15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211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395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96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14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24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77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8921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541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19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83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19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57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914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79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7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51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4258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250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59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15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3726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792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8460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074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63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859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452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371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5307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1532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47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805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252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4349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073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77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86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562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528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3421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087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49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09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35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666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theme" Target="theme/theme1.xml"/><Relationship Id="rId5" Type="http://schemas.openxmlformats.org/officeDocument/2006/relationships/customXml" Target="../customXml/item5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2024-03-17T00:00:00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00156283AFBE640A399E02E54C55F98" ma:contentTypeVersion="9" ma:contentTypeDescription="Create a new document." ma:contentTypeScope="" ma:versionID="cd8c968f5ea74bab71b59837cc2b5c54">
  <xsd:schema xmlns:xsd="http://www.w3.org/2001/XMLSchema" xmlns:xs="http://www.w3.org/2001/XMLSchema" xmlns:p="http://schemas.microsoft.com/office/2006/metadata/properties" xmlns:ns3="73ca1d14-ddf3-4ca1-8493-d8f4afcd853b" xmlns:ns4="62a70124-0e28-4118-a006-78dd1884dd46" targetNamespace="http://schemas.microsoft.com/office/2006/metadata/properties" ma:root="true" ma:fieldsID="138d04fe20f723d4d8ed57510976cdb0" ns3:_="" ns4:_="">
    <xsd:import namespace="73ca1d14-ddf3-4ca1-8493-d8f4afcd853b"/>
    <xsd:import namespace="62a70124-0e28-4118-a006-78dd1884dd4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3ca1d14-ddf3-4ca1-8493-d8f4afcd853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2a70124-0e28-4118-a006-78dd1884dd4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EC76F66-A23C-4BEC-9109-3A065E0C744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BAF9D3C-E622-436F-AB41-EAA5861D74AA}">
  <ds:schemaRefs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62a70124-0e28-4118-a006-78dd1884dd46"/>
    <ds:schemaRef ds:uri="73ca1d14-ddf3-4ca1-8493-d8f4afcd853b"/>
    <ds:schemaRef ds:uri="http://purl.org/dc/terms/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CCD2B176-0419-46D5-85C6-C607F5E40BE4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4AF13D6C-6DD3-474A-B9FF-9D29B3F3EE2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3ca1d14-ddf3-4ca1-8493-d8f4afcd853b"/>
    <ds:schemaRef ds:uri="62a70124-0e28-4118-a006-78dd1884dd4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3382</Words>
  <Characters>19284</Characters>
  <Application>Microsoft Office Word</Application>
  <DocSecurity>0</DocSecurity>
  <Lines>160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Nasima begum</dc:creator>
  <cp:keywords/>
  <dc:description/>
  <cp:lastModifiedBy>Nasima begum</cp:lastModifiedBy>
  <cp:revision>2</cp:revision>
  <dcterms:created xsi:type="dcterms:W3CDTF">2024-03-17T23:12:00Z</dcterms:created>
  <dcterms:modified xsi:type="dcterms:W3CDTF">2024-03-17T23:12:00Z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0x010100800156283AFBE640A399E02E54C55F98</vt:lpwstr>
  </property>
</Properties>
</file>