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216DAFF2"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B7A52D"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A06B4E"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77777777" w:rsidR="00231003" w:rsidRPr="00980D08" w:rsidRDefault="00231003" w:rsidP="009608F0">
            <w:pPr>
              <w:spacing w:after="0" w:line="259" w:lineRule="auto"/>
              <w:jc w:val="left"/>
              <w:rPr>
                <w:sz w:val="22"/>
                <w:szCs w:val="22"/>
              </w:rPr>
            </w:pPr>
            <w:r w:rsidRPr="00980D08">
              <w:rPr>
                <w:sz w:val="22"/>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77777777" w:rsidR="00231003" w:rsidRPr="00980D08" w:rsidRDefault="00231003" w:rsidP="009608F0">
            <w:pPr>
              <w:spacing w:after="0" w:line="259" w:lineRule="auto"/>
              <w:jc w:val="left"/>
              <w:rPr>
                <w:sz w:val="22"/>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77777777" w:rsidR="00231003" w:rsidRPr="00980D08" w:rsidRDefault="00231003" w:rsidP="009608F0">
            <w:pPr>
              <w:spacing w:after="0" w:line="259" w:lineRule="auto"/>
              <w:jc w:val="left"/>
              <w:rPr>
                <w:sz w:val="22"/>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77777777" w:rsidR="00231003" w:rsidRPr="00980D08" w:rsidRDefault="00231003" w:rsidP="009608F0">
            <w:pPr>
              <w:spacing w:after="0" w:line="259" w:lineRule="auto"/>
              <w:jc w:val="left"/>
              <w:rPr>
                <w:sz w:val="22"/>
                <w:szCs w:val="22"/>
              </w:rPr>
            </w:pPr>
          </w:p>
        </w:tc>
      </w:tr>
      <w:tr w:rsidR="00231003"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77777777" w:rsidR="00231003" w:rsidRPr="00980D08" w:rsidRDefault="00231003" w:rsidP="009608F0">
            <w:pPr>
              <w:spacing w:after="0" w:line="259" w:lineRule="auto"/>
              <w:jc w:val="left"/>
              <w:rPr>
                <w:sz w:val="22"/>
                <w:szCs w:val="22"/>
              </w:rPr>
            </w:pPr>
            <w:r w:rsidRPr="00980D08">
              <w:rPr>
                <w:sz w:val="22"/>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77777777" w:rsidR="00231003" w:rsidRPr="00980D08" w:rsidRDefault="00231003" w:rsidP="009608F0">
            <w:pPr>
              <w:spacing w:after="0" w:line="259" w:lineRule="auto"/>
              <w:jc w:val="left"/>
              <w:rPr>
                <w:sz w:val="22"/>
                <w:szCs w:val="22"/>
              </w:rPr>
            </w:pPr>
            <w:r w:rsidRPr="00980D08">
              <w:rPr>
                <w:sz w:val="22"/>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77777777" w:rsidR="00231003" w:rsidRPr="00980D08" w:rsidRDefault="00231003" w:rsidP="009608F0">
            <w:pPr>
              <w:spacing w:after="0" w:line="259" w:lineRule="auto"/>
              <w:jc w:val="left"/>
              <w:rPr>
                <w:sz w:val="22"/>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77777777" w:rsidR="00231003" w:rsidRPr="00980D08" w:rsidRDefault="00231003" w:rsidP="009608F0">
            <w:pPr>
              <w:spacing w:after="0" w:line="259" w:lineRule="auto"/>
              <w:jc w:val="left"/>
              <w:rPr>
                <w:sz w:val="22"/>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77777777" w:rsidR="00231003" w:rsidRPr="00980D08" w:rsidRDefault="00231003" w:rsidP="009608F0">
            <w:pPr>
              <w:spacing w:after="0" w:line="259" w:lineRule="auto"/>
              <w:jc w:val="left"/>
              <w:rPr>
                <w:sz w:val="22"/>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77777777" w:rsidR="00231003" w:rsidRPr="00980D08" w:rsidRDefault="00231003" w:rsidP="009608F0">
            <w:pPr>
              <w:spacing w:after="0" w:line="259" w:lineRule="auto"/>
              <w:jc w:val="left"/>
              <w:rPr>
                <w:sz w:val="22"/>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77777777" w:rsidR="00231003" w:rsidRPr="00980D08" w:rsidRDefault="00231003" w:rsidP="009608F0">
            <w:pPr>
              <w:spacing w:after="0" w:line="259" w:lineRule="auto"/>
              <w:jc w:val="left"/>
              <w:rPr>
                <w:sz w:val="22"/>
                <w:szCs w:val="22"/>
              </w:rPr>
            </w:pPr>
          </w:p>
        </w:tc>
      </w:tr>
      <w:tr w:rsidR="00231003"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1514341C"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p>
        </w:tc>
      </w:tr>
      <w:tr w:rsidR="00231003"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77777777" w:rsidR="00231003" w:rsidRPr="00980D08" w:rsidRDefault="00231003" w:rsidP="009608F0">
            <w:pPr>
              <w:spacing w:after="0" w:line="259" w:lineRule="auto"/>
              <w:jc w:val="left"/>
              <w:rPr>
                <w:sz w:val="22"/>
                <w:szCs w:val="22"/>
              </w:rPr>
            </w:pPr>
            <w:r w:rsidRPr="00980D08">
              <w:rPr>
                <w:sz w:val="22"/>
                <w:szCs w:val="22"/>
              </w:rPr>
              <w:t xml:space="preserve"> </w:t>
            </w:r>
          </w:p>
        </w:tc>
      </w:tr>
      <w:tr w:rsidR="00231003"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31003"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77777777" w:rsidR="00231003" w:rsidRPr="00980D08" w:rsidRDefault="00231003" w:rsidP="009608F0">
            <w:pPr>
              <w:spacing w:after="0" w:line="259" w:lineRule="auto"/>
              <w:jc w:val="left"/>
              <w:rPr>
                <w:sz w:val="22"/>
                <w:szCs w:val="22"/>
              </w:rPr>
            </w:pPr>
          </w:p>
        </w:tc>
      </w:tr>
      <w:tr w:rsidR="00231003"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77777777" w:rsidR="00231003" w:rsidRPr="00980D08" w:rsidRDefault="00231003" w:rsidP="009608F0">
            <w:pPr>
              <w:spacing w:after="0" w:line="259" w:lineRule="auto"/>
              <w:jc w:val="left"/>
              <w:rPr>
                <w:sz w:val="22"/>
                <w:szCs w:val="22"/>
              </w:rPr>
            </w:pPr>
          </w:p>
        </w:tc>
      </w:tr>
      <w:tr w:rsidR="00231003"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31003" w:rsidRDefault="00231003" w:rsidP="009608F0">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31003" w:rsidRDefault="00231003" w:rsidP="009608F0">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31003" w:rsidRPr="00262C9D" w:rsidRDefault="00231003" w:rsidP="009608F0">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77777777" w:rsidR="00231003" w:rsidRPr="00980D08" w:rsidRDefault="00231003" w:rsidP="009608F0">
            <w:pPr>
              <w:spacing w:after="0" w:line="259" w:lineRule="auto"/>
              <w:jc w:val="left"/>
              <w:rPr>
                <w:sz w:val="22"/>
                <w:szCs w:val="22"/>
              </w:rPr>
            </w:pPr>
          </w:p>
        </w:tc>
      </w:tr>
      <w:tr w:rsidR="00231003"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31003" w:rsidRPr="00980D08" w:rsidRDefault="00231003" w:rsidP="009608F0">
            <w:pPr>
              <w:spacing w:after="0" w:line="259" w:lineRule="auto"/>
              <w:jc w:val="left"/>
              <w:rPr>
                <w:sz w:val="22"/>
                <w:szCs w:val="22"/>
              </w:rPr>
            </w:pPr>
          </w:p>
        </w:tc>
      </w:tr>
      <w:tr w:rsidR="00231003"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31003" w:rsidRPr="00080C13" w:rsidRDefault="00231003" w:rsidP="009608F0">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31003" w:rsidRPr="00980D08" w:rsidRDefault="00231003" w:rsidP="009608F0">
            <w:pPr>
              <w:spacing w:after="0" w:line="259" w:lineRule="auto"/>
              <w:jc w:val="left"/>
              <w:rPr>
                <w:sz w:val="22"/>
                <w:szCs w:val="22"/>
              </w:rPr>
            </w:pPr>
          </w:p>
        </w:tc>
      </w:tr>
      <w:tr w:rsidR="00231003"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31003" w:rsidRPr="00080C13" w:rsidRDefault="00231003" w:rsidP="009608F0">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31003" w:rsidRPr="00980D08" w:rsidRDefault="00231003" w:rsidP="009608F0">
            <w:pPr>
              <w:spacing w:after="0" w:line="259" w:lineRule="auto"/>
              <w:jc w:val="left"/>
              <w:rPr>
                <w:sz w:val="22"/>
                <w:szCs w:val="22"/>
              </w:rPr>
            </w:pPr>
          </w:p>
        </w:tc>
      </w:tr>
      <w:tr w:rsidR="00231003"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31003" w:rsidRPr="00980D08" w:rsidRDefault="00231003" w:rsidP="009608F0">
            <w:pPr>
              <w:spacing w:after="0" w:line="259" w:lineRule="auto"/>
              <w:jc w:val="left"/>
              <w:rPr>
                <w:sz w:val="22"/>
                <w:szCs w:val="22"/>
              </w:rPr>
            </w:pPr>
          </w:p>
        </w:tc>
      </w:tr>
      <w:tr w:rsidR="00231003"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31003" w:rsidRPr="00080C13" w:rsidRDefault="00231003" w:rsidP="009608F0">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31003" w:rsidRPr="00980D08" w:rsidRDefault="00231003" w:rsidP="009608F0">
            <w:pPr>
              <w:spacing w:after="0" w:line="259" w:lineRule="auto"/>
              <w:jc w:val="left"/>
              <w:rPr>
                <w:sz w:val="22"/>
                <w:szCs w:val="22"/>
              </w:rPr>
            </w:pPr>
          </w:p>
        </w:tc>
      </w:tr>
      <w:tr w:rsidR="00231003"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31003" w:rsidRPr="00080C13" w:rsidRDefault="00231003" w:rsidP="009608F0">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31003" w:rsidRPr="00980D08" w:rsidRDefault="00231003" w:rsidP="009608F0">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000000"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000000"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 xml:space="preserve">Explain how people professionals create value for people, </w:t>
      </w:r>
      <w:proofErr w:type="gramStart"/>
      <w:r>
        <w:t>organisations</w:t>
      </w:r>
      <w:proofErr w:type="gramEnd"/>
      <w:r>
        <w:t xml:space="preserve">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w:t>
      </w:r>
      <w:proofErr w:type="gramStart"/>
      <w:r>
        <w:t>interprets</w:t>
      </w:r>
      <w:proofErr w:type="gramEnd"/>
      <w:r>
        <w:t xml:space="preserve">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8B0C9D">
        <w:trPr>
          <w:trHeight w:val="533"/>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E58ED32"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 xml:space="preserve">Explain how people professionals create value for people, </w:t>
            </w:r>
            <w:proofErr w:type="gramStart"/>
            <w:r w:rsidRPr="00FF662C">
              <w:t>organisations</w:t>
            </w:r>
            <w:proofErr w:type="gramEnd"/>
            <w:r w:rsidRPr="00FF662C">
              <w:t xml:space="preserve">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004F13E3" w:rsidR="006F6CE7" w:rsidRPr="00553528" w:rsidRDefault="006F6CE7" w:rsidP="003803A0">
            <w:pPr>
              <w:spacing w:before="120" w:after="120" w:line="360" w:lineRule="auto"/>
            </w:pPr>
            <w:r w:rsidRPr="00553528">
              <w:rPr>
                <w:b/>
              </w:rPr>
              <w:t>Learner name:</w:t>
            </w:r>
            <w:r w:rsidR="00C26AEC">
              <w:rPr>
                <w:b/>
              </w:rPr>
              <w:t xml:space="preserve"> Daisy South</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6F6CE7" w:rsidRPr="00553528" w14:paraId="5885439B" w14:textId="77777777" w:rsidTr="003803A0">
        <w:trPr>
          <w:trHeight w:val="680"/>
        </w:trPr>
        <w:tc>
          <w:tcPr>
            <w:tcW w:w="4248" w:type="dxa"/>
            <w:tcBorders>
              <w:top w:val="nil"/>
              <w:bottom w:val="nil"/>
              <w:right w:val="nil"/>
            </w:tcBorders>
          </w:tcPr>
          <w:p w14:paraId="2E4D538C" w14:textId="24F98967" w:rsidR="006F6CE7" w:rsidRPr="00553528" w:rsidRDefault="00C26AEC" w:rsidP="003803A0">
            <w:pPr>
              <w:spacing w:before="120" w:after="120" w:line="360" w:lineRule="auto"/>
            </w:pPr>
            <w:r>
              <w:rPr>
                <w:b/>
                <w:noProof/>
              </w:rPr>
              <w:drawing>
                <wp:anchor distT="0" distB="0" distL="114300" distR="114300" simplePos="0" relativeHeight="251660295" behindDoc="0" locked="0" layoutInCell="1" allowOverlap="1" wp14:anchorId="0BBDD3A2" wp14:editId="67CA9908">
                  <wp:simplePos x="0" y="0"/>
                  <wp:positionH relativeFrom="column">
                    <wp:posOffset>-6350</wp:posOffset>
                  </wp:positionH>
                  <wp:positionV relativeFrom="paragraph">
                    <wp:posOffset>341630</wp:posOffset>
                  </wp:positionV>
                  <wp:extent cx="844550" cy="357505"/>
                  <wp:effectExtent l="0" t="0" r="0" b="4445"/>
                  <wp:wrapSquare wrapText="bothSides"/>
                  <wp:docPr id="6" name="Picture 6" descr="A picture containing text, stationary&#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tationary&#10;&#10;Description automatically generated">
                            <a:extLst>
                              <a:ext uri="{C183D7F6-B498-43B3-948B-1728B52AA6E4}">
                                <adec:decorative xmlns:adec="http://schemas.microsoft.com/office/drawing/2017/decorative" val="0"/>
                              </a:ext>
                            </a:extLst>
                          </pic:cNvPr>
                          <pic:cNvPicPr/>
                        </pic:nvPicPr>
                        <pic:blipFill>
                          <a:blip r:embed="rId21" cstate="print">
                            <a:extLst>
                              <a:ext uri="{28A0092B-C50C-407E-A947-70E740481C1C}">
                                <a14:useLocalDpi xmlns:a14="http://schemas.microsoft.com/office/drawing/2010/main" val="0"/>
                              </a:ext>
                            </a:extLst>
                          </a:blip>
                          <a:stretch>
                            <a:fillRect/>
                          </a:stretch>
                        </pic:blipFill>
                        <pic:spPr>
                          <a:xfrm>
                            <a:off x="0" y="0"/>
                            <a:ext cx="844550" cy="357505"/>
                          </a:xfrm>
                          <a:prstGeom prst="rect">
                            <a:avLst/>
                          </a:prstGeom>
                        </pic:spPr>
                      </pic:pic>
                    </a:graphicData>
                  </a:graphic>
                  <wp14:sizeRelH relativeFrom="page">
                    <wp14:pctWidth>0</wp14:pctWidth>
                  </wp14:sizeRelH>
                  <wp14:sizeRelV relativeFrom="page">
                    <wp14:pctHeight>0</wp14:pctHeight>
                  </wp14:sizeRelV>
                </wp:anchor>
              </w:drawing>
            </w:r>
            <w:r w:rsidR="006F6CE7" w:rsidRPr="00553528">
              <w:rPr>
                <w:b/>
              </w:rPr>
              <w:t>Learner signature:</w:t>
            </w:r>
            <w:r>
              <w:rPr>
                <w:b/>
              </w:rPr>
              <w:t xml:space="preserve"> </w:t>
            </w:r>
          </w:p>
        </w:tc>
        <w:tc>
          <w:tcPr>
            <w:tcW w:w="5103" w:type="dxa"/>
            <w:tcBorders>
              <w:top w:val="nil"/>
              <w:left w:val="nil"/>
              <w:bottom w:val="nil"/>
            </w:tcBorders>
          </w:tcPr>
          <w:p w14:paraId="678AF27B" w14:textId="77777777" w:rsidR="006F6CE7" w:rsidRPr="00553528" w:rsidRDefault="006F6CE7" w:rsidP="003803A0">
            <w:pPr>
              <w:spacing w:before="120" w:after="120" w:line="360" w:lineRule="auto"/>
            </w:pP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48CDE54B" w:rsidR="006F6CE7" w:rsidRDefault="006F6CE7" w:rsidP="003803A0">
            <w:pPr>
              <w:spacing w:before="120" w:after="120" w:line="360" w:lineRule="auto"/>
              <w:rPr>
                <w:b/>
              </w:rPr>
            </w:pPr>
            <w:r w:rsidRPr="00553528">
              <w:rPr>
                <w:b/>
              </w:rPr>
              <w:t>Dat</w:t>
            </w:r>
            <w:r>
              <w:rPr>
                <w:b/>
              </w:rPr>
              <w:t>e*</w:t>
            </w:r>
            <w:r w:rsidR="00C26AEC">
              <w:rPr>
                <w:b/>
              </w:rPr>
              <w:t xml:space="preserve"> 12</w:t>
            </w:r>
            <w:r w:rsidR="00C26AEC" w:rsidRPr="00C26AEC">
              <w:rPr>
                <w:b/>
                <w:vertAlign w:val="superscript"/>
              </w:rPr>
              <w:t>th</w:t>
            </w:r>
            <w:r w:rsidR="00C26AEC">
              <w:rPr>
                <w:b/>
              </w:rPr>
              <w:t xml:space="preserve"> February 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 xml:space="preserve">Answers are clear, </w:t>
            </w:r>
            <w:proofErr w:type="gramStart"/>
            <w:r w:rsidRPr="00901E7E">
              <w:t>concise</w:t>
            </w:r>
            <w:proofErr w:type="gramEnd"/>
            <w:r w:rsidRPr="00901E7E">
              <w:t xml:space="preserv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 xml:space="preserve">Explain how people professionals create value for people, </w:t>
            </w:r>
            <w:proofErr w:type="gramStart"/>
            <w:r w:rsidRPr="00954BBB">
              <w:rPr>
                <w:color w:val="520D5D"/>
              </w:rPr>
              <w:t>organisations</w:t>
            </w:r>
            <w:proofErr w:type="gramEnd"/>
            <w:r w:rsidRPr="00954BBB">
              <w:rPr>
                <w:color w:val="520D5D"/>
              </w:rPr>
              <w:t xml:space="preserve">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356AC" w14:textId="77777777" w:rsidR="00440394" w:rsidRDefault="00440394" w:rsidP="00754371">
      <w:r>
        <w:separator/>
      </w:r>
    </w:p>
  </w:endnote>
  <w:endnote w:type="continuationSeparator" w:id="0">
    <w:p w14:paraId="44D1C69B" w14:textId="77777777" w:rsidR="00440394" w:rsidRDefault="00440394" w:rsidP="00754371">
      <w:r>
        <w:continuationSeparator/>
      </w:r>
    </w:p>
  </w:endnote>
  <w:endnote w:type="continuationNotice" w:id="1">
    <w:p w14:paraId="7178DAF6" w14:textId="77777777" w:rsidR="00440394" w:rsidRDefault="00440394"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59A3F" w14:textId="77777777" w:rsidR="00440394" w:rsidRDefault="00440394" w:rsidP="00754371">
      <w:r>
        <w:separator/>
      </w:r>
    </w:p>
  </w:footnote>
  <w:footnote w:type="continuationSeparator" w:id="0">
    <w:p w14:paraId="18242F5E" w14:textId="77777777" w:rsidR="00440394" w:rsidRDefault="00440394" w:rsidP="00754371">
      <w:r>
        <w:continuationSeparator/>
      </w:r>
    </w:p>
  </w:footnote>
  <w:footnote w:type="continuationNotice" w:id="1">
    <w:p w14:paraId="2CB306A0" w14:textId="77777777" w:rsidR="00440394" w:rsidRDefault="00440394"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2"/>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4810"/>
    <w:rsid w:val="0025550D"/>
    <w:rsid w:val="00257636"/>
    <w:rsid w:val="002637FC"/>
    <w:rsid w:val="00266E30"/>
    <w:rsid w:val="0027098C"/>
    <w:rsid w:val="00273453"/>
    <w:rsid w:val="002742FD"/>
    <w:rsid w:val="0028124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0394"/>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0C9D"/>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6AEC"/>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2.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14</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Daisy South (Hywel Dda UHB - PA and Business Support to Assistant Director of Organisation Development)</cp:lastModifiedBy>
  <cp:revision>3</cp:revision>
  <dcterms:created xsi:type="dcterms:W3CDTF">2022-06-01T12:10:00Z</dcterms:created>
  <dcterms:modified xsi:type="dcterms:W3CDTF">2023-02-12T14:41:00Z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