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08D355" w14:textId="5E94E2F5" w:rsidR="000A1C29" w:rsidRDefault="00625A65" w:rsidP="000A1C29">
      <w:pPr>
        <w:jc w:val="center"/>
      </w:pPr>
      <w:r>
        <w:rPr>
          <w:noProof/>
        </w:rPr>
        <w:drawing>
          <wp:inline distT="0" distB="0" distL="0" distR="0" wp14:anchorId="10D3A886" wp14:editId="40659C9A">
            <wp:extent cx="5731510" cy="1780540"/>
            <wp:effectExtent l="0" t="0" r="2540" b="0"/>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780540"/>
                    </a:xfrm>
                    <a:prstGeom prst="rect">
                      <a:avLst/>
                    </a:prstGeom>
                    <a:noFill/>
                    <a:ln>
                      <a:noFill/>
                    </a:ln>
                  </pic:spPr>
                </pic:pic>
              </a:graphicData>
            </a:graphic>
          </wp:inline>
        </w:drawing>
      </w:r>
    </w:p>
    <w:p w14:paraId="2E901106" w14:textId="77777777" w:rsidR="000A1C29" w:rsidRPr="001D1299" w:rsidRDefault="000A1C29" w:rsidP="001D1299">
      <w:pPr>
        <w:spacing w:beforeLines="30" w:before="72" w:line="360" w:lineRule="auto"/>
        <w:jc w:val="center"/>
        <w:rPr>
          <w:rFonts w:cstheme="minorHAnsi"/>
        </w:rPr>
      </w:pPr>
    </w:p>
    <w:p w14:paraId="1492A65A" w14:textId="7F11AE3C" w:rsidR="000A1C29" w:rsidRPr="001D1299" w:rsidRDefault="000A1C29" w:rsidP="001D1299">
      <w:pPr>
        <w:spacing w:beforeLines="30" w:before="72" w:line="360" w:lineRule="auto"/>
        <w:jc w:val="center"/>
        <w:rPr>
          <w:rFonts w:cstheme="minorHAnsi"/>
          <w:b/>
          <w:bCs/>
          <w:sz w:val="40"/>
          <w:szCs w:val="40"/>
        </w:rPr>
      </w:pPr>
      <w:r w:rsidRPr="001D1299">
        <w:rPr>
          <w:rFonts w:cstheme="minorHAnsi"/>
          <w:b/>
          <w:bCs/>
          <w:sz w:val="40"/>
          <w:szCs w:val="40"/>
        </w:rPr>
        <w:t>Mental health in policing: A critical evaluation into how the role of a police constable affects officers mental health.</w:t>
      </w:r>
    </w:p>
    <w:p w14:paraId="1F93CB30" w14:textId="77777777" w:rsidR="000A1C29" w:rsidRPr="001D1299" w:rsidRDefault="000A1C29" w:rsidP="001D1299">
      <w:pPr>
        <w:spacing w:beforeLines="30" w:before="72" w:line="360" w:lineRule="auto"/>
        <w:jc w:val="center"/>
        <w:rPr>
          <w:rFonts w:cstheme="minorHAnsi"/>
        </w:rPr>
      </w:pPr>
    </w:p>
    <w:p w14:paraId="355CED75" w14:textId="77777777" w:rsidR="000A1C29" w:rsidRPr="001D1299" w:rsidRDefault="000A1C29" w:rsidP="001D1299">
      <w:pPr>
        <w:spacing w:beforeLines="30" w:before="72" w:line="360" w:lineRule="auto"/>
        <w:jc w:val="center"/>
        <w:rPr>
          <w:rFonts w:cstheme="minorHAnsi"/>
        </w:rPr>
      </w:pPr>
    </w:p>
    <w:p w14:paraId="48B07265" w14:textId="77777777" w:rsidR="000A1C29" w:rsidRPr="001D1299" w:rsidRDefault="000A1C29" w:rsidP="001D1299">
      <w:pPr>
        <w:spacing w:beforeLines="30" w:before="72" w:line="360" w:lineRule="auto"/>
        <w:jc w:val="center"/>
        <w:rPr>
          <w:rFonts w:cstheme="minorHAnsi"/>
        </w:rPr>
      </w:pPr>
    </w:p>
    <w:p w14:paraId="008C9F67" w14:textId="77777777" w:rsidR="000A1C29" w:rsidRPr="001D1299" w:rsidRDefault="000A1C29" w:rsidP="001D1299">
      <w:pPr>
        <w:spacing w:beforeLines="30" w:before="72" w:line="360" w:lineRule="auto"/>
        <w:jc w:val="center"/>
        <w:rPr>
          <w:rFonts w:cstheme="minorHAnsi"/>
        </w:rPr>
      </w:pPr>
    </w:p>
    <w:p w14:paraId="60CB5A0C" w14:textId="7A2F511E" w:rsidR="00D45EB8" w:rsidRPr="001D1299" w:rsidRDefault="000A1C29" w:rsidP="001D1299">
      <w:pPr>
        <w:spacing w:beforeLines="30" w:before="72" w:line="360" w:lineRule="auto"/>
        <w:jc w:val="center"/>
        <w:rPr>
          <w:rFonts w:cstheme="minorHAnsi"/>
        </w:rPr>
      </w:pPr>
      <w:r w:rsidRPr="001D1299">
        <w:rPr>
          <w:rFonts w:cstheme="minorHAnsi"/>
        </w:rPr>
        <w:t>Daniel Martyn Harrison</w:t>
      </w:r>
    </w:p>
    <w:p w14:paraId="72AD45E6" w14:textId="5E0BB224" w:rsidR="000A1C29" w:rsidRPr="001D1299" w:rsidRDefault="000A1C29" w:rsidP="001D1299">
      <w:pPr>
        <w:spacing w:beforeLines="30" w:before="72" w:line="360" w:lineRule="auto"/>
        <w:jc w:val="center"/>
        <w:rPr>
          <w:rFonts w:cstheme="minorHAnsi"/>
        </w:rPr>
      </w:pPr>
      <w:r w:rsidRPr="001D1299">
        <w:rPr>
          <w:rFonts w:cstheme="minorHAnsi"/>
        </w:rPr>
        <w:t>2016265</w:t>
      </w:r>
    </w:p>
    <w:p w14:paraId="01BE041F" w14:textId="50DBE688" w:rsidR="000A1C29" w:rsidRPr="001D1299" w:rsidRDefault="000A1C29" w:rsidP="001D1299">
      <w:pPr>
        <w:spacing w:beforeLines="30" w:before="72" w:line="360" w:lineRule="auto"/>
        <w:jc w:val="center"/>
        <w:rPr>
          <w:rFonts w:cstheme="minorHAnsi"/>
        </w:rPr>
      </w:pPr>
      <w:r w:rsidRPr="001D1299">
        <w:rPr>
          <w:rFonts w:cstheme="minorHAnsi"/>
        </w:rPr>
        <w:t xml:space="preserve">Professional Policing Practice </w:t>
      </w:r>
    </w:p>
    <w:p w14:paraId="5DF815F4" w14:textId="7A906133" w:rsidR="000A1C29" w:rsidRPr="001D1299" w:rsidRDefault="00674FEC" w:rsidP="001D1299">
      <w:pPr>
        <w:spacing w:beforeLines="30" w:before="72" w:line="360" w:lineRule="auto"/>
        <w:jc w:val="center"/>
        <w:rPr>
          <w:rFonts w:cstheme="minorHAnsi"/>
        </w:rPr>
      </w:pPr>
      <w:r>
        <w:rPr>
          <w:rFonts w:cstheme="minorHAnsi"/>
        </w:rPr>
        <w:t>Word Count  -7627-</w:t>
      </w:r>
    </w:p>
    <w:p w14:paraId="326B4519" w14:textId="5846A68C" w:rsidR="000A1C29" w:rsidRPr="001D1299" w:rsidRDefault="000A1C29" w:rsidP="001D1299">
      <w:pPr>
        <w:spacing w:beforeLines="30" w:before="72" w:line="360" w:lineRule="auto"/>
        <w:jc w:val="center"/>
        <w:rPr>
          <w:rFonts w:cstheme="minorHAnsi"/>
        </w:rPr>
      </w:pPr>
    </w:p>
    <w:p w14:paraId="29703A3A" w14:textId="51769617" w:rsidR="000A1C29" w:rsidRPr="001D1299" w:rsidRDefault="000A1C29" w:rsidP="001D1299">
      <w:pPr>
        <w:spacing w:beforeLines="30" w:before="72" w:line="360" w:lineRule="auto"/>
        <w:jc w:val="center"/>
        <w:rPr>
          <w:rFonts w:cstheme="minorHAnsi"/>
        </w:rPr>
      </w:pPr>
    </w:p>
    <w:p w14:paraId="4D68D416" w14:textId="69B2151E" w:rsidR="000A1C29" w:rsidRDefault="000A1C29" w:rsidP="001D1299">
      <w:pPr>
        <w:spacing w:beforeLines="30" w:before="72" w:line="360" w:lineRule="auto"/>
        <w:jc w:val="center"/>
        <w:rPr>
          <w:rFonts w:cstheme="minorHAnsi"/>
        </w:rPr>
      </w:pPr>
    </w:p>
    <w:p w14:paraId="6FE1069F" w14:textId="77777777" w:rsidR="00422075" w:rsidRPr="001D1299" w:rsidRDefault="00422075" w:rsidP="001D1299">
      <w:pPr>
        <w:spacing w:beforeLines="30" w:before="72" w:line="360" w:lineRule="auto"/>
        <w:jc w:val="center"/>
        <w:rPr>
          <w:rFonts w:cstheme="minorHAnsi"/>
        </w:rPr>
      </w:pPr>
    </w:p>
    <w:p w14:paraId="18A09E31" w14:textId="64E16B5B" w:rsidR="00625A65" w:rsidRPr="001D1299" w:rsidRDefault="00625A65" w:rsidP="00422075">
      <w:pPr>
        <w:spacing w:beforeLines="30" w:before="72" w:line="360" w:lineRule="auto"/>
        <w:rPr>
          <w:rFonts w:cstheme="minorHAnsi"/>
        </w:rPr>
      </w:pPr>
    </w:p>
    <w:p w14:paraId="36E06CAF" w14:textId="77777777" w:rsidR="00625A65" w:rsidRPr="001D1299" w:rsidRDefault="00625A65" w:rsidP="001D1299">
      <w:pPr>
        <w:spacing w:beforeLines="30" w:before="72" w:line="360" w:lineRule="auto"/>
        <w:jc w:val="center"/>
        <w:rPr>
          <w:rFonts w:cstheme="minorHAnsi"/>
        </w:rPr>
      </w:pPr>
    </w:p>
    <w:p w14:paraId="489F71F6" w14:textId="79D4B45E" w:rsidR="000A1C29" w:rsidRPr="001D1299" w:rsidRDefault="000A1C29" w:rsidP="001D1299">
      <w:pPr>
        <w:spacing w:beforeLines="30" w:before="72" w:line="360" w:lineRule="auto"/>
        <w:rPr>
          <w:rFonts w:cstheme="minorHAnsi"/>
          <w:b/>
          <w:bCs/>
          <w:sz w:val="32"/>
          <w:szCs w:val="32"/>
          <w:u w:val="single"/>
        </w:rPr>
      </w:pPr>
      <w:r w:rsidRPr="001D1299">
        <w:rPr>
          <w:rFonts w:cstheme="minorHAnsi"/>
          <w:b/>
          <w:bCs/>
          <w:sz w:val="32"/>
          <w:szCs w:val="32"/>
          <w:u w:val="single"/>
        </w:rPr>
        <w:lastRenderedPageBreak/>
        <w:t>Declaration</w:t>
      </w:r>
    </w:p>
    <w:p w14:paraId="23680499" w14:textId="7C948B54" w:rsidR="000A1C29" w:rsidRPr="001D1299" w:rsidRDefault="000A1C29" w:rsidP="001D1299">
      <w:pPr>
        <w:spacing w:beforeLines="30" w:before="72" w:after="0" w:line="360" w:lineRule="auto"/>
        <w:jc w:val="both"/>
        <w:rPr>
          <w:rFonts w:cstheme="minorHAnsi"/>
        </w:rPr>
      </w:pPr>
      <w:r w:rsidRPr="001D1299">
        <w:rPr>
          <w:rFonts w:cstheme="minorHAnsi"/>
        </w:rPr>
        <w:t>This work has not previously been accepted in substance for any degree and is not being concurrently submitted in candidature for any degree.</w:t>
      </w:r>
    </w:p>
    <w:p w14:paraId="68852B16" w14:textId="342CD5FB" w:rsidR="000A1C29" w:rsidRPr="001D1299" w:rsidRDefault="000A1C29" w:rsidP="001D1299">
      <w:pPr>
        <w:spacing w:beforeLines="30" w:before="72" w:after="0" w:line="360" w:lineRule="auto"/>
        <w:jc w:val="both"/>
        <w:rPr>
          <w:rFonts w:cstheme="minorHAnsi"/>
        </w:rPr>
      </w:pPr>
      <w:r w:rsidRPr="001D1299">
        <w:rPr>
          <w:rFonts w:cstheme="minorHAnsi"/>
        </w:rPr>
        <w:t>Signed: D.M.Harrison</w:t>
      </w:r>
    </w:p>
    <w:p w14:paraId="57D2CC19" w14:textId="57B023EF" w:rsidR="000A1C29" w:rsidRPr="001D1299" w:rsidRDefault="000A1C29" w:rsidP="001D1299">
      <w:pPr>
        <w:spacing w:beforeLines="30" w:before="72" w:after="0" w:line="360" w:lineRule="auto"/>
        <w:jc w:val="both"/>
        <w:rPr>
          <w:rFonts w:cstheme="minorHAnsi"/>
        </w:rPr>
      </w:pPr>
      <w:r w:rsidRPr="001D1299">
        <w:rPr>
          <w:rFonts w:cstheme="minorHAnsi"/>
        </w:rPr>
        <w:t>Date: 09</w:t>
      </w:r>
      <w:r w:rsidRPr="001D1299">
        <w:rPr>
          <w:rFonts w:cstheme="minorHAnsi"/>
          <w:vertAlign w:val="superscript"/>
        </w:rPr>
        <w:t>th</w:t>
      </w:r>
      <w:r w:rsidRPr="001D1299">
        <w:rPr>
          <w:rFonts w:cstheme="minorHAnsi"/>
        </w:rPr>
        <w:t xml:space="preserve"> June 2023.</w:t>
      </w:r>
    </w:p>
    <w:p w14:paraId="4CECC481" w14:textId="77777777" w:rsidR="000A1C29" w:rsidRPr="001D1299" w:rsidRDefault="000A1C29" w:rsidP="001D1299">
      <w:pPr>
        <w:spacing w:beforeLines="30" w:before="72" w:line="360" w:lineRule="auto"/>
        <w:jc w:val="both"/>
        <w:rPr>
          <w:rFonts w:cstheme="minorHAnsi"/>
        </w:rPr>
      </w:pPr>
    </w:p>
    <w:p w14:paraId="323B7882" w14:textId="77777777" w:rsidR="000A1C29" w:rsidRPr="001D1299" w:rsidRDefault="000A1C29" w:rsidP="001D1299">
      <w:pPr>
        <w:spacing w:beforeLines="30" w:before="72" w:after="0" w:line="360" w:lineRule="auto"/>
        <w:jc w:val="both"/>
        <w:rPr>
          <w:rFonts w:cstheme="minorHAnsi"/>
          <w:b/>
          <w:bCs/>
        </w:rPr>
      </w:pPr>
      <w:r w:rsidRPr="001D1299">
        <w:rPr>
          <w:rFonts w:cstheme="minorHAnsi"/>
          <w:b/>
          <w:bCs/>
        </w:rPr>
        <w:t xml:space="preserve">STATEMENT 1 </w:t>
      </w:r>
    </w:p>
    <w:p w14:paraId="2E8ADF6E" w14:textId="77777777" w:rsidR="000A1C29" w:rsidRPr="001D1299" w:rsidRDefault="000A1C29" w:rsidP="001D1299">
      <w:pPr>
        <w:spacing w:beforeLines="30" w:before="72" w:after="0" w:line="360" w:lineRule="auto"/>
        <w:jc w:val="both"/>
        <w:rPr>
          <w:rFonts w:cstheme="minorHAnsi"/>
        </w:rPr>
      </w:pPr>
      <w:r w:rsidRPr="001D1299">
        <w:rPr>
          <w:rFonts w:cstheme="minorHAnsi"/>
        </w:rPr>
        <w:t>This dissertation is being submitted in partial fulfilment of the requirements for the degree of BA.</w:t>
      </w:r>
    </w:p>
    <w:p w14:paraId="049ABCFD" w14:textId="77777777" w:rsidR="000A1C29" w:rsidRPr="001D1299" w:rsidRDefault="000A1C29" w:rsidP="001D1299">
      <w:pPr>
        <w:spacing w:beforeLines="30" w:before="72" w:after="0" w:line="360" w:lineRule="auto"/>
        <w:jc w:val="both"/>
        <w:rPr>
          <w:rFonts w:cstheme="minorHAnsi"/>
        </w:rPr>
      </w:pPr>
      <w:r w:rsidRPr="001D1299">
        <w:rPr>
          <w:rFonts w:cstheme="minorHAnsi"/>
        </w:rPr>
        <w:t>Signed: D.M.Harrison</w:t>
      </w:r>
    </w:p>
    <w:p w14:paraId="3F50E3EB" w14:textId="77777777" w:rsidR="000A1C29" w:rsidRPr="001D1299" w:rsidRDefault="000A1C29" w:rsidP="001D1299">
      <w:pPr>
        <w:spacing w:beforeLines="30" w:before="72" w:after="0" w:line="360" w:lineRule="auto"/>
        <w:jc w:val="both"/>
        <w:rPr>
          <w:rFonts w:cstheme="minorHAnsi"/>
        </w:rPr>
      </w:pPr>
      <w:r w:rsidRPr="001D1299">
        <w:rPr>
          <w:rFonts w:cstheme="minorHAnsi"/>
        </w:rPr>
        <w:t>Date: 09</w:t>
      </w:r>
      <w:r w:rsidRPr="001D1299">
        <w:rPr>
          <w:rFonts w:cstheme="minorHAnsi"/>
          <w:vertAlign w:val="superscript"/>
        </w:rPr>
        <w:t>th</w:t>
      </w:r>
      <w:r w:rsidRPr="001D1299">
        <w:rPr>
          <w:rFonts w:cstheme="minorHAnsi"/>
        </w:rPr>
        <w:t xml:space="preserve"> June 2023.</w:t>
      </w:r>
    </w:p>
    <w:p w14:paraId="20DB2008" w14:textId="77777777" w:rsidR="000A1C29" w:rsidRPr="001D1299" w:rsidRDefault="000A1C29" w:rsidP="001D1299">
      <w:pPr>
        <w:spacing w:beforeLines="30" w:before="72" w:line="360" w:lineRule="auto"/>
        <w:jc w:val="both"/>
        <w:rPr>
          <w:rFonts w:cstheme="minorHAnsi"/>
          <w:b/>
          <w:bCs/>
        </w:rPr>
      </w:pPr>
    </w:p>
    <w:p w14:paraId="1168936C" w14:textId="77777777" w:rsidR="000A1C29" w:rsidRPr="001D1299" w:rsidRDefault="000A1C29" w:rsidP="001D1299">
      <w:pPr>
        <w:spacing w:beforeLines="30" w:before="72" w:after="0" w:line="360" w:lineRule="auto"/>
        <w:jc w:val="both"/>
        <w:rPr>
          <w:rFonts w:cstheme="minorHAnsi"/>
          <w:b/>
          <w:bCs/>
        </w:rPr>
      </w:pPr>
      <w:r w:rsidRPr="001D1299">
        <w:rPr>
          <w:rFonts w:cstheme="minorHAnsi"/>
          <w:b/>
          <w:bCs/>
        </w:rPr>
        <w:t>STATEMENT 2</w:t>
      </w:r>
    </w:p>
    <w:p w14:paraId="73EC58C5" w14:textId="77777777" w:rsidR="000A1C29" w:rsidRPr="001D1299" w:rsidRDefault="000A1C29" w:rsidP="001D1299">
      <w:pPr>
        <w:spacing w:beforeLines="30" w:before="72" w:after="0" w:line="360" w:lineRule="auto"/>
        <w:jc w:val="both"/>
        <w:rPr>
          <w:rFonts w:cstheme="minorHAnsi"/>
        </w:rPr>
      </w:pPr>
      <w:r w:rsidRPr="001D1299">
        <w:rPr>
          <w:rFonts w:cstheme="minorHAnsi"/>
        </w:rPr>
        <w:t>This dissertation is the result of my own independent work/investigation, except where otherwise stated.</w:t>
      </w:r>
    </w:p>
    <w:p w14:paraId="4D1662CB" w14:textId="77777777" w:rsidR="000A1C29" w:rsidRPr="001D1299" w:rsidRDefault="000A1C29" w:rsidP="001D1299">
      <w:pPr>
        <w:spacing w:beforeLines="30" w:before="72" w:after="0" w:line="360" w:lineRule="auto"/>
        <w:jc w:val="both"/>
        <w:rPr>
          <w:rFonts w:cstheme="minorHAnsi"/>
        </w:rPr>
      </w:pPr>
      <w:r w:rsidRPr="001D1299">
        <w:rPr>
          <w:rFonts w:cstheme="minorHAnsi"/>
        </w:rPr>
        <w:t>Other sources are acknowledged by footnotes giving explicit references.  A bibliography is appended.</w:t>
      </w:r>
    </w:p>
    <w:p w14:paraId="1D447614" w14:textId="77777777" w:rsidR="000A1C29" w:rsidRPr="001D1299" w:rsidRDefault="000A1C29" w:rsidP="001D1299">
      <w:pPr>
        <w:spacing w:beforeLines="30" w:before="72" w:after="0" w:line="360" w:lineRule="auto"/>
        <w:jc w:val="both"/>
        <w:rPr>
          <w:rFonts w:cstheme="minorHAnsi"/>
        </w:rPr>
      </w:pPr>
      <w:r w:rsidRPr="001D1299">
        <w:rPr>
          <w:rFonts w:cstheme="minorHAnsi"/>
        </w:rPr>
        <w:t>Signed: D.M.Harrison</w:t>
      </w:r>
    </w:p>
    <w:p w14:paraId="6672B095" w14:textId="77777777" w:rsidR="000A1C29" w:rsidRPr="001D1299" w:rsidRDefault="000A1C29" w:rsidP="001D1299">
      <w:pPr>
        <w:spacing w:beforeLines="30" w:before="72" w:after="0" w:line="360" w:lineRule="auto"/>
        <w:jc w:val="both"/>
        <w:rPr>
          <w:rFonts w:cstheme="minorHAnsi"/>
        </w:rPr>
      </w:pPr>
      <w:r w:rsidRPr="001D1299">
        <w:rPr>
          <w:rFonts w:cstheme="minorHAnsi"/>
        </w:rPr>
        <w:t>Date: 09</w:t>
      </w:r>
      <w:r w:rsidRPr="001D1299">
        <w:rPr>
          <w:rFonts w:cstheme="minorHAnsi"/>
          <w:vertAlign w:val="superscript"/>
        </w:rPr>
        <w:t>th</w:t>
      </w:r>
      <w:r w:rsidRPr="001D1299">
        <w:rPr>
          <w:rFonts w:cstheme="minorHAnsi"/>
        </w:rPr>
        <w:t xml:space="preserve"> June 2023.</w:t>
      </w:r>
    </w:p>
    <w:p w14:paraId="1A34397F" w14:textId="77777777" w:rsidR="000A1C29" w:rsidRPr="001D1299" w:rsidRDefault="000A1C29" w:rsidP="001D1299">
      <w:pPr>
        <w:spacing w:beforeLines="30" w:before="72" w:after="0" w:line="360" w:lineRule="auto"/>
        <w:jc w:val="both"/>
        <w:rPr>
          <w:rFonts w:cstheme="minorHAnsi"/>
        </w:rPr>
      </w:pPr>
    </w:p>
    <w:p w14:paraId="608E72A2" w14:textId="77777777" w:rsidR="000A1C29" w:rsidRPr="001D1299" w:rsidRDefault="000A1C29" w:rsidP="001D1299">
      <w:pPr>
        <w:spacing w:beforeLines="30" w:before="72" w:after="0" w:line="360" w:lineRule="auto"/>
        <w:jc w:val="both"/>
        <w:rPr>
          <w:rFonts w:cstheme="minorHAnsi"/>
          <w:b/>
          <w:bCs/>
        </w:rPr>
      </w:pPr>
      <w:r w:rsidRPr="001D1299">
        <w:rPr>
          <w:rFonts w:cstheme="minorHAnsi"/>
          <w:b/>
          <w:bCs/>
        </w:rPr>
        <w:t>STATEMENT 3</w:t>
      </w:r>
    </w:p>
    <w:p w14:paraId="53D0A537" w14:textId="77777777" w:rsidR="000A1C29" w:rsidRPr="001D1299" w:rsidRDefault="000A1C29" w:rsidP="001D1299">
      <w:pPr>
        <w:spacing w:beforeLines="30" w:before="72" w:after="0" w:line="360" w:lineRule="auto"/>
        <w:jc w:val="both"/>
        <w:rPr>
          <w:rFonts w:cstheme="minorHAnsi"/>
        </w:rPr>
      </w:pPr>
      <w:r w:rsidRPr="001D1299">
        <w:rPr>
          <w:rFonts w:cstheme="minorHAnsi"/>
        </w:rPr>
        <w:t>I hereby give consent for my dissertation, if accepted, to be available for photocopying and for interlibrary loan, and for the title and summary to be made available to outside organisations.</w:t>
      </w:r>
    </w:p>
    <w:p w14:paraId="58ED43BB" w14:textId="77777777" w:rsidR="000A1C29" w:rsidRPr="001D1299" w:rsidRDefault="000A1C29" w:rsidP="001D1299">
      <w:pPr>
        <w:spacing w:beforeLines="30" w:before="72" w:after="0" w:line="360" w:lineRule="auto"/>
        <w:jc w:val="both"/>
        <w:rPr>
          <w:rFonts w:cstheme="minorHAnsi"/>
        </w:rPr>
      </w:pPr>
      <w:r w:rsidRPr="001D1299">
        <w:rPr>
          <w:rFonts w:cstheme="minorHAnsi"/>
        </w:rPr>
        <w:t>Signed: D.M.Harrison</w:t>
      </w:r>
    </w:p>
    <w:p w14:paraId="214C4396" w14:textId="77777777" w:rsidR="000A1C29" w:rsidRPr="001D1299" w:rsidRDefault="000A1C29" w:rsidP="001D1299">
      <w:pPr>
        <w:spacing w:beforeLines="30" w:before="72" w:after="0" w:line="360" w:lineRule="auto"/>
        <w:jc w:val="both"/>
        <w:rPr>
          <w:rFonts w:cstheme="minorHAnsi"/>
        </w:rPr>
      </w:pPr>
      <w:r w:rsidRPr="001D1299">
        <w:rPr>
          <w:rFonts w:cstheme="minorHAnsi"/>
        </w:rPr>
        <w:t>Date: 09</w:t>
      </w:r>
      <w:r w:rsidRPr="001D1299">
        <w:rPr>
          <w:rFonts w:cstheme="minorHAnsi"/>
          <w:vertAlign w:val="superscript"/>
        </w:rPr>
        <w:t>th</w:t>
      </w:r>
      <w:r w:rsidRPr="001D1299">
        <w:rPr>
          <w:rFonts w:cstheme="minorHAnsi"/>
        </w:rPr>
        <w:t xml:space="preserve"> June 2023.</w:t>
      </w:r>
    </w:p>
    <w:p w14:paraId="110420D7" w14:textId="77777777" w:rsidR="000A1C29" w:rsidRPr="001D1299" w:rsidRDefault="000A1C29" w:rsidP="001D1299">
      <w:pPr>
        <w:spacing w:beforeLines="30" w:before="72" w:after="0" w:line="360" w:lineRule="auto"/>
        <w:jc w:val="both"/>
        <w:rPr>
          <w:rFonts w:cstheme="minorHAnsi"/>
        </w:rPr>
      </w:pPr>
    </w:p>
    <w:p w14:paraId="666C90D3" w14:textId="77777777" w:rsidR="000A1C29" w:rsidRPr="001D1299" w:rsidRDefault="000A1C29" w:rsidP="001D1299">
      <w:pPr>
        <w:spacing w:beforeLines="30" w:before="72" w:after="0" w:line="360" w:lineRule="auto"/>
        <w:jc w:val="both"/>
        <w:rPr>
          <w:rFonts w:cstheme="minorHAnsi"/>
          <w:b/>
          <w:bCs/>
        </w:rPr>
      </w:pPr>
      <w:r w:rsidRPr="001D1299">
        <w:rPr>
          <w:rFonts w:cstheme="minorHAnsi"/>
          <w:b/>
          <w:bCs/>
        </w:rPr>
        <w:t>STATEMENT 4</w:t>
      </w:r>
    </w:p>
    <w:p w14:paraId="6DFCDBBF" w14:textId="77777777" w:rsidR="000A1C29" w:rsidRPr="001D1299" w:rsidRDefault="000A1C29" w:rsidP="001D1299">
      <w:pPr>
        <w:spacing w:beforeLines="30" w:before="72" w:after="0" w:line="360" w:lineRule="auto"/>
        <w:jc w:val="both"/>
        <w:rPr>
          <w:rFonts w:cstheme="minorHAnsi"/>
        </w:rPr>
      </w:pPr>
      <w:r w:rsidRPr="001D1299">
        <w:rPr>
          <w:rFonts w:cstheme="minorHAnsi"/>
        </w:rPr>
        <w:t>I hereby give consent for my dissertation, if accepted, to be available on the university’s IT system to those who have consent to use the system.</w:t>
      </w:r>
    </w:p>
    <w:p w14:paraId="23DE77A4" w14:textId="77777777" w:rsidR="000A1C29" w:rsidRPr="001D1299" w:rsidRDefault="000A1C29" w:rsidP="001D1299">
      <w:pPr>
        <w:spacing w:beforeLines="30" w:before="72" w:after="0" w:line="360" w:lineRule="auto"/>
        <w:jc w:val="both"/>
        <w:rPr>
          <w:rFonts w:cstheme="minorHAnsi"/>
        </w:rPr>
      </w:pPr>
      <w:r w:rsidRPr="001D1299">
        <w:rPr>
          <w:rFonts w:cstheme="minorHAnsi"/>
        </w:rPr>
        <w:t>Signed: D.M.Harrison</w:t>
      </w:r>
    </w:p>
    <w:p w14:paraId="6D62BAED" w14:textId="77777777" w:rsidR="00F54FFA" w:rsidRDefault="000A1C29" w:rsidP="001D1299">
      <w:pPr>
        <w:spacing w:beforeLines="30" w:before="72" w:after="0" w:line="360" w:lineRule="auto"/>
        <w:jc w:val="both"/>
        <w:rPr>
          <w:rFonts w:cstheme="minorHAnsi"/>
        </w:rPr>
      </w:pPr>
      <w:r w:rsidRPr="001D1299">
        <w:rPr>
          <w:rFonts w:cstheme="minorHAnsi"/>
        </w:rPr>
        <w:t>Date: 09</w:t>
      </w:r>
      <w:r w:rsidRPr="001D1299">
        <w:rPr>
          <w:rFonts w:cstheme="minorHAnsi"/>
          <w:vertAlign w:val="superscript"/>
        </w:rPr>
        <w:t>th</w:t>
      </w:r>
      <w:r w:rsidRPr="001D1299">
        <w:rPr>
          <w:rFonts w:cstheme="minorHAnsi"/>
        </w:rPr>
        <w:t xml:space="preserve"> June 2023</w:t>
      </w:r>
    </w:p>
    <w:p w14:paraId="02B76668" w14:textId="28B9724D" w:rsidR="000A1C29" w:rsidRPr="00F54FFA" w:rsidRDefault="000A1C29" w:rsidP="001D1299">
      <w:pPr>
        <w:spacing w:beforeLines="30" w:before="72" w:after="0" w:line="360" w:lineRule="auto"/>
        <w:jc w:val="both"/>
        <w:rPr>
          <w:rFonts w:cstheme="minorHAnsi"/>
        </w:rPr>
      </w:pPr>
      <w:r w:rsidRPr="001D1299">
        <w:rPr>
          <w:rFonts w:cstheme="minorHAnsi"/>
          <w:b/>
          <w:bCs/>
          <w:sz w:val="32"/>
          <w:szCs w:val="32"/>
          <w:u w:val="single"/>
        </w:rPr>
        <w:t>Acknowledgements</w:t>
      </w:r>
    </w:p>
    <w:p w14:paraId="5FEF11FE" w14:textId="71923994" w:rsidR="000A1C29" w:rsidRPr="001D1299" w:rsidRDefault="000A1C29" w:rsidP="001D1299">
      <w:pPr>
        <w:spacing w:beforeLines="30" w:before="72" w:after="0" w:line="360" w:lineRule="auto"/>
        <w:jc w:val="both"/>
        <w:rPr>
          <w:rFonts w:cstheme="minorHAnsi"/>
          <w:b/>
          <w:bCs/>
          <w:sz w:val="32"/>
          <w:szCs w:val="32"/>
          <w:u w:val="single"/>
        </w:rPr>
      </w:pPr>
    </w:p>
    <w:p w14:paraId="11B7C9B8" w14:textId="428E0901" w:rsidR="000A1C29" w:rsidRPr="001D1299" w:rsidRDefault="00164ACB" w:rsidP="003C0AE5">
      <w:pPr>
        <w:spacing w:beforeLines="30" w:before="72" w:after="0" w:line="360" w:lineRule="auto"/>
        <w:jc w:val="both"/>
        <w:rPr>
          <w:rFonts w:cstheme="minorHAnsi"/>
          <w:sz w:val="24"/>
          <w:szCs w:val="24"/>
        </w:rPr>
      </w:pPr>
      <w:r w:rsidRPr="001D1299">
        <w:rPr>
          <w:rFonts w:cstheme="minorHAnsi"/>
          <w:sz w:val="24"/>
          <w:szCs w:val="24"/>
        </w:rPr>
        <w:t>Firstly,</w:t>
      </w:r>
      <w:r w:rsidR="000A1C29" w:rsidRPr="001D1299">
        <w:rPr>
          <w:rFonts w:cstheme="minorHAnsi"/>
          <w:sz w:val="24"/>
          <w:szCs w:val="24"/>
        </w:rPr>
        <w:t xml:space="preserve"> I would like to express my gratitude to my supervisor Rhiannon Sandy for her guidance and supervision throughout this research project, it would not have been possible without their guidance.</w:t>
      </w:r>
    </w:p>
    <w:p w14:paraId="7A455940" w14:textId="517DDA78" w:rsidR="000A1C29" w:rsidRPr="001D1299" w:rsidRDefault="000A1C29" w:rsidP="001D1299">
      <w:pPr>
        <w:spacing w:beforeLines="30" w:before="72" w:after="0" w:line="360" w:lineRule="auto"/>
        <w:jc w:val="both"/>
        <w:rPr>
          <w:rFonts w:cstheme="minorHAnsi"/>
          <w:sz w:val="24"/>
          <w:szCs w:val="24"/>
        </w:rPr>
      </w:pPr>
    </w:p>
    <w:p w14:paraId="64330EEC" w14:textId="75C222C8" w:rsidR="000A1C29" w:rsidRPr="001D1299" w:rsidRDefault="00164ACB" w:rsidP="003C0AE5">
      <w:pPr>
        <w:spacing w:beforeLines="30" w:before="72" w:after="0" w:line="360" w:lineRule="auto"/>
        <w:jc w:val="both"/>
        <w:rPr>
          <w:rFonts w:cstheme="minorHAnsi"/>
          <w:sz w:val="24"/>
          <w:szCs w:val="24"/>
        </w:rPr>
      </w:pPr>
      <w:r w:rsidRPr="001D1299">
        <w:rPr>
          <w:rFonts w:cstheme="minorHAnsi"/>
          <w:sz w:val="24"/>
          <w:szCs w:val="24"/>
        </w:rPr>
        <w:t>Secondly,</w:t>
      </w:r>
      <w:r w:rsidR="000A1C29" w:rsidRPr="001D1299">
        <w:rPr>
          <w:rFonts w:cstheme="minorHAnsi"/>
          <w:sz w:val="24"/>
          <w:szCs w:val="24"/>
        </w:rPr>
        <w:t xml:space="preserve"> I would like to express my gratitude for my friends and family who have helped me through this research, especially to my partner Olivia</w:t>
      </w:r>
      <w:r w:rsidRPr="001D1299">
        <w:rPr>
          <w:rFonts w:cstheme="minorHAnsi"/>
          <w:sz w:val="24"/>
          <w:szCs w:val="24"/>
        </w:rPr>
        <w:t xml:space="preserve"> and our unborn child</w:t>
      </w:r>
      <w:r w:rsidR="000A1C29" w:rsidRPr="001D1299">
        <w:rPr>
          <w:rFonts w:cstheme="minorHAnsi"/>
          <w:sz w:val="24"/>
          <w:szCs w:val="24"/>
        </w:rPr>
        <w:t xml:space="preserve"> who ha</w:t>
      </w:r>
      <w:r w:rsidRPr="001D1299">
        <w:rPr>
          <w:rFonts w:cstheme="minorHAnsi"/>
          <w:sz w:val="24"/>
          <w:szCs w:val="24"/>
        </w:rPr>
        <w:t>ve</w:t>
      </w:r>
      <w:r w:rsidR="000A1C29" w:rsidRPr="001D1299">
        <w:rPr>
          <w:rFonts w:cstheme="minorHAnsi"/>
          <w:sz w:val="24"/>
          <w:szCs w:val="24"/>
        </w:rPr>
        <w:t xml:space="preserve"> provided me with constant support throughout this journey. My family have provided support and encouragement throughout this research, namely my mother, father, sister, and nephew.</w:t>
      </w:r>
    </w:p>
    <w:p w14:paraId="25F7FBA5" w14:textId="357DA46F" w:rsidR="000A1C29" w:rsidRPr="001D1299" w:rsidRDefault="000A1C29" w:rsidP="001D1299">
      <w:pPr>
        <w:spacing w:beforeLines="30" w:before="72" w:after="0" w:line="360" w:lineRule="auto"/>
        <w:jc w:val="both"/>
        <w:rPr>
          <w:rFonts w:cstheme="minorHAnsi"/>
          <w:sz w:val="24"/>
          <w:szCs w:val="24"/>
        </w:rPr>
      </w:pPr>
    </w:p>
    <w:p w14:paraId="301A18B5" w14:textId="02407973" w:rsidR="000A1C29" w:rsidRPr="001D1299" w:rsidRDefault="000A1C29" w:rsidP="003C0AE5">
      <w:pPr>
        <w:spacing w:beforeLines="30" w:before="72" w:after="0" w:line="360" w:lineRule="auto"/>
        <w:jc w:val="both"/>
        <w:rPr>
          <w:rFonts w:cstheme="minorHAnsi"/>
          <w:sz w:val="24"/>
          <w:szCs w:val="24"/>
        </w:rPr>
      </w:pPr>
      <w:r w:rsidRPr="001D1299">
        <w:rPr>
          <w:rFonts w:cstheme="minorHAnsi"/>
          <w:sz w:val="24"/>
          <w:szCs w:val="24"/>
        </w:rPr>
        <w:t>Lastly, I would like to express my gratitude for my colleagues who have been on this journey with me and have pulled me through every step of the wat with their support. I acknowledge that without the constant support I have received throughout I may have not succeeded with this research project</w:t>
      </w:r>
      <w:r w:rsidR="00164ACB" w:rsidRPr="001D1299">
        <w:rPr>
          <w:rFonts w:cstheme="minorHAnsi"/>
          <w:sz w:val="24"/>
          <w:szCs w:val="24"/>
        </w:rPr>
        <w:t>.</w:t>
      </w:r>
    </w:p>
    <w:p w14:paraId="70188570" w14:textId="77C40D4C" w:rsidR="000A1C29" w:rsidRPr="001D1299" w:rsidRDefault="000A1C29" w:rsidP="001D1299">
      <w:pPr>
        <w:spacing w:beforeLines="30" w:before="72" w:line="360" w:lineRule="auto"/>
        <w:rPr>
          <w:rFonts w:cstheme="minorHAnsi"/>
          <w:b/>
          <w:bCs/>
          <w:u w:val="single"/>
        </w:rPr>
      </w:pPr>
    </w:p>
    <w:p w14:paraId="373F274D" w14:textId="7F3229E9" w:rsidR="000A1C29" w:rsidRPr="001D1299" w:rsidRDefault="000A1C29" w:rsidP="001D1299">
      <w:pPr>
        <w:spacing w:beforeLines="30" w:before="72" w:line="360" w:lineRule="auto"/>
        <w:rPr>
          <w:rFonts w:cstheme="minorHAnsi"/>
          <w:b/>
          <w:bCs/>
          <w:u w:val="single"/>
        </w:rPr>
      </w:pPr>
    </w:p>
    <w:p w14:paraId="427EC249" w14:textId="13F04111" w:rsidR="00164ACB" w:rsidRPr="001D1299" w:rsidRDefault="00164ACB" w:rsidP="001D1299">
      <w:pPr>
        <w:spacing w:beforeLines="30" w:before="72" w:line="360" w:lineRule="auto"/>
        <w:rPr>
          <w:rFonts w:cstheme="minorHAnsi"/>
          <w:b/>
          <w:bCs/>
          <w:u w:val="single"/>
        </w:rPr>
      </w:pPr>
    </w:p>
    <w:p w14:paraId="02FCD4CA" w14:textId="387BF1EB" w:rsidR="00164ACB" w:rsidRPr="001D1299" w:rsidRDefault="00164ACB" w:rsidP="001D1299">
      <w:pPr>
        <w:spacing w:beforeLines="30" w:before="72" w:line="360" w:lineRule="auto"/>
        <w:rPr>
          <w:rFonts w:cstheme="minorHAnsi"/>
          <w:b/>
          <w:bCs/>
          <w:u w:val="single"/>
        </w:rPr>
      </w:pPr>
    </w:p>
    <w:p w14:paraId="05FCA87B" w14:textId="48D83493" w:rsidR="00164ACB" w:rsidRPr="001D1299" w:rsidRDefault="00164ACB" w:rsidP="001D1299">
      <w:pPr>
        <w:spacing w:beforeLines="30" w:before="72" w:line="360" w:lineRule="auto"/>
        <w:rPr>
          <w:rFonts w:cstheme="minorHAnsi"/>
          <w:b/>
          <w:bCs/>
          <w:u w:val="single"/>
        </w:rPr>
      </w:pPr>
    </w:p>
    <w:p w14:paraId="2965C697" w14:textId="40806ADE" w:rsidR="00164ACB" w:rsidRPr="001D1299" w:rsidRDefault="00164ACB" w:rsidP="001D1299">
      <w:pPr>
        <w:spacing w:beforeLines="30" w:before="72" w:line="360" w:lineRule="auto"/>
        <w:rPr>
          <w:rFonts w:cstheme="minorHAnsi"/>
          <w:b/>
          <w:bCs/>
          <w:u w:val="single"/>
        </w:rPr>
      </w:pPr>
    </w:p>
    <w:p w14:paraId="1990A297" w14:textId="5CBA2976" w:rsidR="00164ACB" w:rsidRPr="001D1299" w:rsidRDefault="00164ACB" w:rsidP="001D1299">
      <w:pPr>
        <w:spacing w:beforeLines="30" w:before="72" w:line="360" w:lineRule="auto"/>
        <w:rPr>
          <w:rFonts w:cstheme="minorHAnsi"/>
          <w:b/>
          <w:bCs/>
          <w:u w:val="single"/>
        </w:rPr>
      </w:pPr>
    </w:p>
    <w:p w14:paraId="6CD56CF4" w14:textId="52C1CBB8" w:rsidR="00164ACB" w:rsidRPr="001D1299" w:rsidRDefault="00164ACB" w:rsidP="001D1299">
      <w:pPr>
        <w:spacing w:beforeLines="30" w:before="72" w:line="360" w:lineRule="auto"/>
        <w:rPr>
          <w:rFonts w:cstheme="minorHAnsi"/>
          <w:b/>
          <w:bCs/>
          <w:u w:val="single"/>
        </w:rPr>
      </w:pPr>
    </w:p>
    <w:p w14:paraId="6FB12E14" w14:textId="5EA1A35D" w:rsidR="00164ACB" w:rsidRDefault="00164ACB" w:rsidP="001D1299">
      <w:pPr>
        <w:spacing w:beforeLines="30" w:before="72" w:line="360" w:lineRule="auto"/>
        <w:rPr>
          <w:rFonts w:cstheme="minorHAnsi"/>
          <w:b/>
          <w:bCs/>
          <w:u w:val="single"/>
        </w:rPr>
      </w:pPr>
    </w:p>
    <w:p w14:paraId="7A051BAC" w14:textId="77777777" w:rsidR="00F54FFA" w:rsidRPr="001D1299" w:rsidRDefault="00F54FFA" w:rsidP="001D1299">
      <w:pPr>
        <w:spacing w:beforeLines="30" w:before="72" w:line="360" w:lineRule="auto"/>
        <w:rPr>
          <w:rFonts w:cstheme="minorHAnsi"/>
          <w:b/>
          <w:bCs/>
          <w:u w:val="single"/>
        </w:rPr>
      </w:pPr>
    </w:p>
    <w:p w14:paraId="524AFDC1" w14:textId="21F5C848" w:rsidR="00164ACB" w:rsidRPr="001D1299" w:rsidRDefault="00164ACB" w:rsidP="001D1299">
      <w:pPr>
        <w:spacing w:beforeLines="30" w:before="72" w:line="360" w:lineRule="auto"/>
        <w:rPr>
          <w:rFonts w:cstheme="minorHAnsi"/>
          <w:b/>
          <w:bCs/>
          <w:u w:val="single"/>
        </w:rPr>
      </w:pPr>
    </w:p>
    <w:p w14:paraId="46E8DD7F" w14:textId="4357D5ED" w:rsidR="00164ACB" w:rsidRPr="001D1299" w:rsidRDefault="00164ACB" w:rsidP="001D1299">
      <w:pPr>
        <w:spacing w:beforeLines="30" w:before="72" w:after="0" w:line="360" w:lineRule="auto"/>
        <w:jc w:val="both"/>
        <w:rPr>
          <w:rFonts w:cstheme="minorHAnsi"/>
          <w:b/>
          <w:bCs/>
          <w:sz w:val="32"/>
          <w:szCs w:val="32"/>
          <w:u w:val="single"/>
        </w:rPr>
      </w:pPr>
      <w:r w:rsidRPr="001D1299">
        <w:rPr>
          <w:rFonts w:cstheme="minorHAnsi"/>
          <w:b/>
          <w:bCs/>
          <w:sz w:val="32"/>
          <w:szCs w:val="32"/>
          <w:u w:val="single"/>
        </w:rPr>
        <w:lastRenderedPageBreak/>
        <w:t>Abstract</w:t>
      </w:r>
    </w:p>
    <w:p w14:paraId="48503469" w14:textId="1422722A" w:rsidR="00285A2A" w:rsidRPr="001D1299" w:rsidRDefault="00285A2A" w:rsidP="003C0AE5">
      <w:pPr>
        <w:spacing w:beforeLines="30" w:before="72" w:after="0" w:line="360" w:lineRule="auto"/>
        <w:jc w:val="both"/>
        <w:rPr>
          <w:rFonts w:cstheme="minorHAnsi"/>
          <w:sz w:val="24"/>
          <w:szCs w:val="24"/>
        </w:rPr>
      </w:pPr>
      <w:r w:rsidRPr="001D1299">
        <w:rPr>
          <w:rFonts w:cstheme="minorHAnsi"/>
          <w:sz w:val="24"/>
          <w:szCs w:val="24"/>
        </w:rPr>
        <w:t>Throughout this research the author aimed to ascertain how the role of a police constable affects the mental health of officers. The researcher chose to investigate the topic of mental health as the role of a police officer often comes with experiencing traumatic incidents, likely to have a lasting effect on the people who attend them. The author established from current research that mental health illness such as post traumatic stress disorder, stress, anxiety, and depression are the most associated mental health illnesses with frontline policing.</w:t>
      </w:r>
    </w:p>
    <w:p w14:paraId="724540E7" w14:textId="65D7E337" w:rsidR="00285A2A" w:rsidRPr="001D1299" w:rsidRDefault="00285A2A" w:rsidP="001D1299">
      <w:pPr>
        <w:spacing w:beforeLines="30" w:before="72" w:after="0" w:line="360" w:lineRule="auto"/>
        <w:jc w:val="both"/>
        <w:rPr>
          <w:rFonts w:cstheme="minorHAnsi"/>
          <w:sz w:val="24"/>
          <w:szCs w:val="24"/>
        </w:rPr>
      </w:pPr>
    </w:p>
    <w:p w14:paraId="26349437" w14:textId="77316957" w:rsidR="00285A2A" w:rsidRPr="001D1299" w:rsidRDefault="00285A2A" w:rsidP="003C0AE5">
      <w:pPr>
        <w:spacing w:beforeLines="30" w:before="72" w:after="0" w:line="360" w:lineRule="auto"/>
        <w:jc w:val="both"/>
        <w:rPr>
          <w:rFonts w:cstheme="minorHAnsi"/>
          <w:sz w:val="24"/>
          <w:szCs w:val="24"/>
        </w:rPr>
      </w:pPr>
      <w:r w:rsidRPr="001D1299">
        <w:rPr>
          <w:rFonts w:cstheme="minorHAnsi"/>
          <w:sz w:val="24"/>
          <w:szCs w:val="24"/>
        </w:rPr>
        <w:t xml:space="preserve">To allow the researcher to achieve the desired objective they chose to conduct a survey with the participants comprising of police officers from three different departments, namely the Response Policing department, Roads Policing department, and the Criminal Investigations department. The research survey was tailored to assess what mental health issues officers suffer with, whether they have ever sought any help with their mental health, and what has caused them to experience </w:t>
      </w:r>
      <w:r w:rsidR="002B2091">
        <w:rPr>
          <w:rFonts w:cstheme="minorHAnsi"/>
          <w:sz w:val="24"/>
          <w:szCs w:val="24"/>
        </w:rPr>
        <w:t>mental ill health</w:t>
      </w:r>
      <w:r w:rsidRPr="001D1299">
        <w:rPr>
          <w:rFonts w:cstheme="minorHAnsi"/>
          <w:sz w:val="24"/>
          <w:szCs w:val="24"/>
        </w:rPr>
        <w:t>.</w:t>
      </w:r>
    </w:p>
    <w:p w14:paraId="4C032B58" w14:textId="30A2BDB7" w:rsidR="00285A2A" w:rsidRPr="001D1299" w:rsidRDefault="00285A2A" w:rsidP="001D1299">
      <w:pPr>
        <w:spacing w:beforeLines="30" w:before="72" w:after="0" w:line="360" w:lineRule="auto"/>
        <w:jc w:val="both"/>
        <w:rPr>
          <w:rFonts w:cstheme="minorHAnsi"/>
          <w:sz w:val="24"/>
          <w:szCs w:val="24"/>
        </w:rPr>
      </w:pPr>
    </w:p>
    <w:p w14:paraId="4EEF0541" w14:textId="41B5801F" w:rsidR="002A585D" w:rsidRPr="001D1299" w:rsidRDefault="00285A2A" w:rsidP="003C0AE5">
      <w:pPr>
        <w:spacing w:beforeLines="30" w:before="72" w:after="0" w:line="360" w:lineRule="auto"/>
        <w:jc w:val="both"/>
        <w:rPr>
          <w:rFonts w:cstheme="minorHAnsi"/>
          <w:sz w:val="24"/>
          <w:szCs w:val="24"/>
        </w:rPr>
      </w:pPr>
      <w:r w:rsidRPr="001D1299">
        <w:rPr>
          <w:rFonts w:cstheme="minorHAnsi"/>
          <w:sz w:val="24"/>
          <w:szCs w:val="24"/>
        </w:rPr>
        <w:t>The findings of this research indicate that the role of a police officer negatively affects the mental health of officers</w:t>
      </w:r>
      <w:r w:rsidR="002A585D" w:rsidRPr="001D1299">
        <w:rPr>
          <w:rFonts w:cstheme="minorHAnsi"/>
          <w:sz w:val="24"/>
          <w:szCs w:val="24"/>
        </w:rPr>
        <w:t xml:space="preserve">. The findings also indicate that those who suffer with </w:t>
      </w:r>
      <w:r w:rsidR="002B2091">
        <w:rPr>
          <w:rFonts w:cstheme="minorHAnsi"/>
          <w:sz w:val="24"/>
          <w:szCs w:val="24"/>
        </w:rPr>
        <w:t>mental ill health</w:t>
      </w:r>
      <w:r w:rsidR="002B2091" w:rsidRPr="001D1299">
        <w:rPr>
          <w:rFonts w:cstheme="minorHAnsi"/>
          <w:sz w:val="24"/>
          <w:szCs w:val="24"/>
        </w:rPr>
        <w:t xml:space="preserve"> </w:t>
      </w:r>
      <w:r w:rsidR="002A585D" w:rsidRPr="001D1299">
        <w:rPr>
          <w:rFonts w:cstheme="minorHAnsi"/>
          <w:sz w:val="24"/>
          <w:szCs w:val="24"/>
        </w:rPr>
        <w:t xml:space="preserve">are more likely to confide in family and friends regarding their </w:t>
      </w:r>
      <w:r w:rsidR="002B2091">
        <w:rPr>
          <w:rFonts w:cstheme="minorHAnsi"/>
          <w:sz w:val="24"/>
          <w:szCs w:val="24"/>
        </w:rPr>
        <w:t>mental ill health</w:t>
      </w:r>
      <w:r w:rsidR="002B2091" w:rsidRPr="001D1299">
        <w:rPr>
          <w:rFonts w:cstheme="minorHAnsi"/>
          <w:sz w:val="24"/>
          <w:szCs w:val="24"/>
        </w:rPr>
        <w:t xml:space="preserve"> </w:t>
      </w:r>
      <w:r w:rsidR="002A585D" w:rsidRPr="001D1299">
        <w:rPr>
          <w:rFonts w:cstheme="minorHAnsi"/>
          <w:sz w:val="24"/>
          <w:szCs w:val="24"/>
        </w:rPr>
        <w:t>as opposed to making in-force supervisors or occupational health departments aware. The aims of the research were to identify what needs to be improved within policing to mitigate as much risk as possible to officers to promote future change through the recommendations of this research.</w:t>
      </w:r>
    </w:p>
    <w:p w14:paraId="79D41912" w14:textId="58D2BB61" w:rsidR="002A585D" w:rsidRPr="001D1299" w:rsidRDefault="002A585D" w:rsidP="001D1299">
      <w:pPr>
        <w:spacing w:beforeLines="30" w:before="72" w:after="0" w:line="360" w:lineRule="auto"/>
        <w:jc w:val="both"/>
        <w:rPr>
          <w:rFonts w:cstheme="minorHAnsi"/>
          <w:sz w:val="24"/>
          <w:szCs w:val="24"/>
        </w:rPr>
      </w:pPr>
    </w:p>
    <w:p w14:paraId="4A1D4AE1" w14:textId="21CE4888" w:rsidR="005C6927" w:rsidRPr="00422075" w:rsidRDefault="002A585D" w:rsidP="003C0AE5">
      <w:pPr>
        <w:spacing w:beforeLines="30" w:before="72" w:after="0" w:line="360" w:lineRule="auto"/>
        <w:jc w:val="both"/>
        <w:rPr>
          <w:rFonts w:cstheme="minorHAnsi"/>
          <w:sz w:val="24"/>
          <w:szCs w:val="24"/>
        </w:rPr>
      </w:pPr>
      <w:r w:rsidRPr="001D1299">
        <w:rPr>
          <w:rFonts w:cstheme="minorHAnsi"/>
          <w:sz w:val="24"/>
          <w:szCs w:val="24"/>
        </w:rPr>
        <w:t xml:space="preserve">The research has identified that traumatic incidents do affect </w:t>
      </w:r>
      <w:r w:rsidR="005C6927" w:rsidRPr="001D1299">
        <w:rPr>
          <w:rFonts w:cstheme="minorHAnsi"/>
          <w:sz w:val="24"/>
          <w:szCs w:val="24"/>
        </w:rPr>
        <w:t>officers’</w:t>
      </w:r>
      <w:r w:rsidRPr="001D1299">
        <w:rPr>
          <w:rFonts w:cstheme="minorHAnsi"/>
          <w:sz w:val="24"/>
          <w:szCs w:val="24"/>
        </w:rPr>
        <w:t xml:space="preserve"> mental health, however there are other identified factors such as high workloads and academic studies that have also contributed to the </w:t>
      </w:r>
      <w:r w:rsidR="002B2091">
        <w:rPr>
          <w:rFonts w:cstheme="minorHAnsi"/>
          <w:sz w:val="24"/>
          <w:szCs w:val="24"/>
        </w:rPr>
        <w:t>mental ill health</w:t>
      </w:r>
      <w:r w:rsidRPr="001D1299">
        <w:rPr>
          <w:rFonts w:cstheme="minorHAnsi"/>
          <w:sz w:val="24"/>
          <w:szCs w:val="24"/>
        </w:rPr>
        <w:t xml:space="preserve"> of the participants of this research study.</w:t>
      </w:r>
    </w:p>
    <w:p w14:paraId="0ECD894B" w14:textId="3BFBC57F" w:rsidR="00422075" w:rsidRDefault="00422075" w:rsidP="001D1299">
      <w:pPr>
        <w:spacing w:beforeLines="30" w:before="72" w:line="360" w:lineRule="auto"/>
        <w:rPr>
          <w:rFonts w:cstheme="minorHAnsi"/>
          <w:b/>
          <w:bCs/>
          <w:u w:val="single"/>
        </w:rPr>
      </w:pPr>
    </w:p>
    <w:p w14:paraId="3F23E1FE" w14:textId="31037D1D" w:rsidR="00F54FFA" w:rsidRDefault="00F54FFA" w:rsidP="001D1299">
      <w:pPr>
        <w:spacing w:beforeLines="30" w:before="72" w:line="360" w:lineRule="auto"/>
        <w:rPr>
          <w:rFonts w:cstheme="minorHAnsi"/>
          <w:b/>
          <w:bCs/>
          <w:u w:val="single"/>
        </w:rPr>
      </w:pPr>
    </w:p>
    <w:p w14:paraId="3B3A78E4" w14:textId="77777777" w:rsidR="00F54FFA" w:rsidRDefault="00F54FFA" w:rsidP="001D1299">
      <w:pPr>
        <w:spacing w:beforeLines="30" w:before="72" w:line="360" w:lineRule="auto"/>
        <w:rPr>
          <w:rFonts w:cstheme="minorHAnsi"/>
          <w:b/>
          <w:bCs/>
          <w:sz w:val="32"/>
          <w:szCs w:val="32"/>
          <w:u w:val="single"/>
        </w:rPr>
      </w:pPr>
    </w:p>
    <w:p w14:paraId="2A4485A5" w14:textId="7FAA16D2" w:rsidR="005C6927" w:rsidRPr="001D1299" w:rsidRDefault="005C6927" w:rsidP="001D1299">
      <w:pPr>
        <w:spacing w:beforeLines="30" w:before="72" w:line="360" w:lineRule="auto"/>
        <w:rPr>
          <w:rFonts w:cstheme="minorHAnsi"/>
          <w:b/>
          <w:bCs/>
          <w:sz w:val="32"/>
          <w:szCs w:val="32"/>
          <w:u w:val="single"/>
        </w:rPr>
      </w:pPr>
      <w:r w:rsidRPr="001D1299">
        <w:rPr>
          <w:rFonts w:cstheme="minorHAnsi"/>
          <w:b/>
          <w:bCs/>
          <w:sz w:val="32"/>
          <w:szCs w:val="32"/>
          <w:u w:val="single"/>
        </w:rPr>
        <w:t>Table of contents</w:t>
      </w:r>
    </w:p>
    <w:p w14:paraId="430B3F33" w14:textId="2184656A" w:rsidR="005C6927" w:rsidRPr="001D1299" w:rsidRDefault="005C6927" w:rsidP="001D1299">
      <w:pPr>
        <w:spacing w:beforeLines="30" w:before="72" w:line="360" w:lineRule="auto"/>
        <w:rPr>
          <w:rFonts w:cstheme="minorHAnsi"/>
          <w:b/>
          <w:bCs/>
          <w:sz w:val="32"/>
          <w:szCs w:val="32"/>
          <w:u w:val="single"/>
        </w:rPr>
      </w:pPr>
    </w:p>
    <w:p w14:paraId="1891A491" w14:textId="77777777" w:rsidR="003B4CF0" w:rsidRPr="001D1299" w:rsidRDefault="003B4CF0" w:rsidP="001D1299">
      <w:pPr>
        <w:spacing w:beforeLines="30" w:before="72" w:line="360" w:lineRule="auto"/>
        <w:rPr>
          <w:rFonts w:cstheme="minorHAnsi"/>
        </w:rPr>
      </w:pPr>
      <w:r w:rsidRPr="001D1299">
        <w:rPr>
          <w:rFonts w:cstheme="minorHAnsi"/>
        </w:rPr>
        <w:t>__________________________________________________________________________________</w:t>
      </w:r>
    </w:p>
    <w:p w14:paraId="2663005B" w14:textId="77777777" w:rsidR="003B4CF0" w:rsidRPr="001D1299" w:rsidRDefault="003B4CF0" w:rsidP="001D1299">
      <w:pPr>
        <w:spacing w:beforeLines="30" w:before="72" w:line="360" w:lineRule="auto"/>
        <w:rPr>
          <w:rFonts w:cstheme="minorHAnsi"/>
          <w:b/>
          <w:bCs/>
        </w:rPr>
      </w:pPr>
      <w:r w:rsidRPr="001D1299">
        <w:rPr>
          <w:rFonts w:cstheme="minorHAnsi"/>
          <w:b/>
          <w:bCs/>
        </w:rPr>
        <w:t>Chapter 1 – Introduction ………………………………………………………………………..6</w:t>
      </w:r>
    </w:p>
    <w:p w14:paraId="3F1166F2" w14:textId="0B64B905" w:rsidR="003B4CF0" w:rsidRPr="001D1299" w:rsidRDefault="003B4CF0" w:rsidP="001D1299">
      <w:pPr>
        <w:spacing w:beforeLines="30" w:before="72" w:line="360" w:lineRule="auto"/>
        <w:rPr>
          <w:rFonts w:cstheme="minorHAnsi"/>
        </w:rPr>
      </w:pPr>
      <w:r w:rsidRPr="001D1299">
        <w:rPr>
          <w:rFonts w:cstheme="minorHAnsi"/>
        </w:rPr>
        <w:t>1.1 – Background …………………………………………………………………………</w:t>
      </w:r>
      <w:r w:rsidR="002F6360" w:rsidRPr="001D1299">
        <w:rPr>
          <w:rFonts w:cstheme="minorHAnsi"/>
        </w:rPr>
        <w:t>...</w:t>
      </w:r>
      <w:r w:rsidRPr="001D1299">
        <w:rPr>
          <w:rFonts w:cstheme="minorHAnsi"/>
        </w:rPr>
        <w:t>…….6</w:t>
      </w:r>
    </w:p>
    <w:p w14:paraId="19A71B1F" w14:textId="6A9CC37D" w:rsidR="003B4CF0" w:rsidRPr="001D1299" w:rsidRDefault="003B4CF0" w:rsidP="001D1299">
      <w:pPr>
        <w:spacing w:beforeLines="30" w:before="72" w:line="360" w:lineRule="auto"/>
        <w:rPr>
          <w:rFonts w:cstheme="minorHAnsi"/>
        </w:rPr>
      </w:pPr>
      <w:r w:rsidRPr="001D1299">
        <w:rPr>
          <w:rFonts w:cstheme="minorHAnsi"/>
        </w:rPr>
        <w:t>1.2 - Research Rationale ……………………………………………………………</w:t>
      </w:r>
      <w:r w:rsidR="002F6360" w:rsidRPr="001D1299">
        <w:rPr>
          <w:rFonts w:cstheme="minorHAnsi"/>
        </w:rPr>
        <w:t>...</w:t>
      </w:r>
      <w:r w:rsidRPr="001D1299">
        <w:rPr>
          <w:rFonts w:cstheme="minorHAnsi"/>
        </w:rPr>
        <w:t>…………..6</w:t>
      </w:r>
    </w:p>
    <w:p w14:paraId="3AC8397F" w14:textId="47D5DF91" w:rsidR="003B4CF0" w:rsidRPr="001D1299" w:rsidRDefault="003B4CF0" w:rsidP="001D1299">
      <w:pPr>
        <w:spacing w:beforeLines="30" w:before="72" w:line="360" w:lineRule="auto"/>
        <w:rPr>
          <w:rFonts w:cstheme="minorHAnsi"/>
        </w:rPr>
      </w:pPr>
      <w:r w:rsidRPr="001D1299">
        <w:rPr>
          <w:rFonts w:cstheme="minorHAnsi"/>
        </w:rPr>
        <w:t>1.3 - Aims and Objectives …………………………………………………………………</w:t>
      </w:r>
      <w:r w:rsidR="002F6360" w:rsidRPr="001D1299">
        <w:rPr>
          <w:rFonts w:cstheme="minorHAnsi"/>
        </w:rPr>
        <w:t>...</w:t>
      </w:r>
      <w:r w:rsidRPr="001D1299">
        <w:rPr>
          <w:rFonts w:cstheme="minorHAnsi"/>
        </w:rPr>
        <w:t>…...6</w:t>
      </w:r>
      <w:r w:rsidRPr="001D1299">
        <w:rPr>
          <w:rFonts w:cstheme="minorHAnsi"/>
        </w:rPr>
        <w:tab/>
      </w:r>
    </w:p>
    <w:p w14:paraId="2E5290AF" w14:textId="77B52B52" w:rsidR="003B4CF0" w:rsidRPr="001D1299" w:rsidRDefault="003B4CF0" w:rsidP="001D1299">
      <w:pPr>
        <w:spacing w:beforeLines="30" w:before="72" w:line="360" w:lineRule="auto"/>
        <w:rPr>
          <w:rFonts w:cstheme="minorHAnsi"/>
        </w:rPr>
      </w:pPr>
      <w:r w:rsidRPr="001D1299">
        <w:rPr>
          <w:rFonts w:cstheme="minorHAnsi"/>
        </w:rPr>
        <w:t>1.4 – Structure ………………………………………………………………………………</w:t>
      </w:r>
      <w:r w:rsidR="002F6360" w:rsidRPr="001D1299">
        <w:rPr>
          <w:rFonts w:cstheme="minorHAnsi"/>
        </w:rPr>
        <w:t>...</w:t>
      </w:r>
      <w:r w:rsidRPr="001D1299">
        <w:rPr>
          <w:rFonts w:cstheme="minorHAnsi"/>
        </w:rPr>
        <w:t>….7</w:t>
      </w:r>
    </w:p>
    <w:p w14:paraId="3085515B" w14:textId="01BE6E95" w:rsidR="003B4CF0" w:rsidRPr="001D1299" w:rsidRDefault="003B4CF0" w:rsidP="001D1299">
      <w:pPr>
        <w:spacing w:beforeLines="30" w:before="72" w:line="360" w:lineRule="auto"/>
        <w:rPr>
          <w:rFonts w:cstheme="minorHAnsi"/>
        </w:rPr>
      </w:pPr>
      <w:r w:rsidRPr="001D1299">
        <w:rPr>
          <w:rFonts w:cstheme="minorHAnsi"/>
        </w:rPr>
        <w:t>1.5 – Conclusion …………………………………………………………………………..……..7</w:t>
      </w:r>
      <w:r w:rsidRPr="001D1299">
        <w:rPr>
          <w:rFonts w:cstheme="minorHAnsi"/>
        </w:rPr>
        <w:tab/>
      </w:r>
    </w:p>
    <w:p w14:paraId="058EEA5A" w14:textId="77777777" w:rsidR="003B4CF0" w:rsidRPr="001D1299" w:rsidRDefault="003B4CF0" w:rsidP="001D1299">
      <w:pPr>
        <w:spacing w:beforeLines="30" w:before="72" w:line="360" w:lineRule="auto"/>
        <w:rPr>
          <w:rFonts w:cstheme="minorHAnsi"/>
        </w:rPr>
      </w:pPr>
      <w:r w:rsidRPr="001D1299">
        <w:rPr>
          <w:rFonts w:cstheme="minorHAnsi"/>
        </w:rPr>
        <w:t>__________________________________________________________________________________</w:t>
      </w:r>
    </w:p>
    <w:p w14:paraId="56C12D73" w14:textId="77777777" w:rsidR="003B4CF0" w:rsidRPr="001D1299" w:rsidRDefault="003B4CF0" w:rsidP="001D1299">
      <w:pPr>
        <w:spacing w:beforeLines="30" w:before="72" w:line="360" w:lineRule="auto"/>
        <w:rPr>
          <w:rFonts w:cstheme="minorHAnsi"/>
          <w:b/>
          <w:bCs/>
        </w:rPr>
      </w:pPr>
      <w:r w:rsidRPr="001D1299">
        <w:rPr>
          <w:rFonts w:cstheme="minorHAnsi"/>
          <w:b/>
          <w:bCs/>
        </w:rPr>
        <w:t>Chapter 2 - Literature Review ………………………………………………………………….8</w:t>
      </w:r>
    </w:p>
    <w:p w14:paraId="4BF97BCE" w14:textId="77777777" w:rsidR="003B4CF0" w:rsidRPr="001D1299" w:rsidRDefault="003B4CF0" w:rsidP="001D1299">
      <w:pPr>
        <w:spacing w:beforeLines="30" w:before="72" w:line="360" w:lineRule="auto"/>
        <w:rPr>
          <w:rFonts w:cstheme="minorHAnsi"/>
        </w:rPr>
      </w:pPr>
      <w:r w:rsidRPr="001D1299">
        <w:rPr>
          <w:rFonts w:cstheme="minorHAnsi"/>
        </w:rPr>
        <w:t>2.1 – Introduction …………………………………………………………………………………8</w:t>
      </w:r>
    </w:p>
    <w:p w14:paraId="11A1D9B0" w14:textId="4AD54E72" w:rsidR="003B4CF0" w:rsidRPr="001D1299" w:rsidRDefault="003B4CF0" w:rsidP="001D1299">
      <w:pPr>
        <w:spacing w:beforeLines="30" w:before="72" w:line="360" w:lineRule="auto"/>
        <w:rPr>
          <w:rFonts w:cstheme="minorHAnsi"/>
        </w:rPr>
      </w:pPr>
      <w:r w:rsidRPr="001D1299">
        <w:rPr>
          <w:rFonts w:cstheme="minorHAnsi"/>
        </w:rPr>
        <w:t>2.2 – Existing Research ……………………………………………………………………..…….8</w:t>
      </w:r>
    </w:p>
    <w:p w14:paraId="0928F860" w14:textId="05FA4F78" w:rsidR="003B4CF0" w:rsidRPr="001D1299" w:rsidRDefault="003B4CF0" w:rsidP="001D1299">
      <w:pPr>
        <w:spacing w:beforeLines="30" w:before="72" w:line="360" w:lineRule="auto"/>
        <w:rPr>
          <w:rFonts w:cstheme="minorHAnsi"/>
        </w:rPr>
      </w:pPr>
      <w:r w:rsidRPr="001D1299">
        <w:rPr>
          <w:rFonts w:cstheme="minorHAnsi"/>
        </w:rPr>
        <w:t>2.3 – Compare and Contrast …………………………………………………………………..…11</w:t>
      </w:r>
    </w:p>
    <w:p w14:paraId="03CD40A3" w14:textId="2491B232" w:rsidR="003B4CF0" w:rsidRPr="001D1299" w:rsidRDefault="003B4CF0" w:rsidP="001D1299">
      <w:pPr>
        <w:spacing w:beforeLines="30" w:before="72" w:line="360" w:lineRule="auto"/>
        <w:rPr>
          <w:rFonts w:cstheme="minorHAnsi"/>
        </w:rPr>
      </w:pPr>
      <w:r w:rsidRPr="001D1299">
        <w:rPr>
          <w:rFonts w:cstheme="minorHAnsi"/>
        </w:rPr>
        <w:t>2.4 – Conclusion….………………………………………………………………………..……..12</w:t>
      </w:r>
    </w:p>
    <w:p w14:paraId="3F6950DC" w14:textId="77777777" w:rsidR="003B4CF0" w:rsidRPr="001D1299" w:rsidRDefault="003B4CF0" w:rsidP="001D1299">
      <w:pPr>
        <w:spacing w:beforeLines="30" w:before="72" w:line="360" w:lineRule="auto"/>
        <w:rPr>
          <w:rFonts w:cstheme="minorHAnsi"/>
        </w:rPr>
      </w:pPr>
      <w:r w:rsidRPr="001D1299">
        <w:rPr>
          <w:rFonts w:cstheme="minorHAnsi"/>
        </w:rPr>
        <w:t>__________________________________________________________________________________</w:t>
      </w:r>
    </w:p>
    <w:p w14:paraId="464FE4E8" w14:textId="721E3D4E" w:rsidR="003B4CF0" w:rsidRPr="001D1299" w:rsidRDefault="003B4CF0" w:rsidP="001D1299">
      <w:pPr>
        <w:spacing w:beforeLines="30" w:before="72" w:line="360" w:lineRule="auto"/>
        <w:rPr>
          <w:rFonts w:cstheme="minorHAnsi"/>
          <w:b/>
          <w:bCs/>
        </w:rPr>
      </w:pPr>
      <w:r w:rsidRPr="001D1299">
        <w:rPr>
          <w:rFonts w:cstheme="minorHAnsi"/>
          <w:b/>
          <w:bCs/>
        </w:rPr>
        <w:t>Chapter 3 – Methodology ………………………………………………………………..…….12</w:t>
      </w:r>
      <w:r w:rsidRPr="001D1299">
        <w:rPr>
          <w:rFonts w:cstheme="minorHAnsi"/>
          <w:b/>
          <w:bCs/>
        </w:rPr>
        <w:tab/>
      </w:r>
    </w:p>
    <w:p w14:paraId="020D8216" w14:textId="7E91861B" w:rsidR="003B4CF0" w:rsidRPr="001D1299" w:rsidRDefault="003B4CF0" w:rsidP="001D1299">
      <w:pPr>
        <w:spacing w:beforeLines="30" w:before="72" w:line="360" w:lineRule="auto"/>
        <w:rPr>
          <w:rFonts w:cstheme="minorHAnsi"/>
        </w:rPr>
      </w:pPr>
      <w:r w:rsidRPr="001D1299">
        <w:rPr>
          <w:rFonts w:cstheme="minorHAnsi"/>
        </w:rPr>
        <w:t>3.1 – Introduction ……………………………………………………………………………..…12</w:t>
      </w:r>
      <w:r w:rsidRPr="001D1299">
        <w:rPr>
          <w:rFonts w:cstheme="minorHAnsi"/>
        </w:rPr>
        <w:tab/>
      </w:r>
    </w:p>
    <w:p w14:paraId="5B442563" w14:textId="324B8D5B" w:rsidR="003B4CF0" w:rsidRPr="001D1299" w:rsidRDefault="003B4CF0" w:rsidP="001D1299">
      <w:pPr>
        <w:spacing w:beforeLines="30" w:before="72" w:line="360" w:lineRule="auto"/>
        <w:rPr>
          <w:rFonts w:cstheme="minorHAnsi"/>
        </w:rPr>
      </w:pPr>
      <w:r w:rsidRPr="001D1299">
        <w:rPr>
          <w:rFonts w:cstheme="minorHAnsi"/>
        </w:rPr>
        <w:t>3.2 – Data collection…………………...……………………………………………...…………13</w:t>
      </w:r>
    </w:p>
    <w:p w14:paraId="605B24ED" w14:textId="1E16658C" w:rsidR="003B4CF0" w:rsidRPr="001D1299" w:rsidRDefault="003B4CF0" w:rsidP="001D1299">
      <w:pPr>
        <w:spacing w:beforeLines="30" w:before="72" w:line="360" w:lineRule="auto"/>
        <w:rPr>
          <w:rFonts w:cstheme="minorHAnsi"/>
        </w:rPr>
      </w:pPr>
      <w:r w:rsidRPr="001D1299">
        <w:rPr>
          <w:rFonts w:cstheme="minorHAnsi"/>
        </w:rPr>
        <w:t>3.3 – Data Analysis….…………………………………………………………………………...13</w:t>
      </w:r>
    </w:p>
    <w:p w14:paraId="23A48066" w14:textId="0DBA3EB3" w:rsidR="003B4CF0" w:rsidRPr="001D1299" w:rsidRDefault="003B4CF0" w:rsidP="001D1299">
      <w:pPr>
        <w:spacing w:beforeLines="30" w:before="72" w:line="360" w:lineRule="auto"/>
        <w:rPr>
          <w:rFonts w:cstheme="minorHAnsi"/>
        </w:rPr>
      </w:pPr>
      <w:r w:rsidRPr="001D1299">
        <w:rPr>
          <w:rFonts w:cstheme="minorHAnsi"/>
        </w:rPr>
        <w:t>3.4 – Limitations ……………………………………………………………………………..….13</w:t>
      </w:r>
    </w:p>
    <w:p w14:paraId="0F360736" w14:textId="420AB5B0" w:rsidR="003B4CF0" w:rsidRPr="001D1299" w:rsidRDefault="003B4CF0" w:rsidP="001D1299">
      <w:pPr>
        <w:spacing w:beforeLines="30" w:before="72" w:line="360" w:lineRule="auto"/>
        <w:rPr>
          <w:rFonts w:cstheme="minorHAnsi"/>
        </w:rPr>
      </w:pPr>
      <w:r w:rsidRPr="001D1299">
        <w:rPr>
          <w:rFonts w:cstheme="minorHAnsi"/>
        </w:rPr>
        <w:t xml:space="preserve">3.5 </w:t>
      </w:r>
      <w:r w:rsidR="009C446F" w:rsidRPr="001D1299">
        <w:rPr>
          <w:rFonts w:cstheme="minorHAnsi"/>
        </w:rPr>
        <w:t>–</w:t>
      </w:r>
      <w:r w:rsidRPr="001D1299">
        <w:rPr>
          <w:rFonts w:cstheme="minorHAnsi"/>
        </w:rPr>
        <w:t xml:space="preserve"> </w:t>
      </w:r>
      <w:r w:rsidR="009C446F" w:rsidRPr="001D1299">
        <w:rPr>
          <w:rFonts w:cstheme="minorHAnsi"/>
        </w:rPr>
        <w:t>Conclusion………….</w:t>
      </w:r>
      <w:r w:rsidRPr="001D1299">
        <w:rPr>
          <w:rFonts w:cstheme="minorHAnsi"/>
        </w:rPr>
        <w:t xml:space="preserve"> ………....……………………………………………………..……</w:t>
      </w:r>
      <w:r w:rsidR="009C446F" w:rsidRPr="001D1299">
        <w:rPr>
          <w:rFonts w:cstheme="minorHAnsi"/>
        </w:rPr>
        <w:t>14</w:t>
      </w:r>
      <w:r w:rsidRPr="001D1299">
        <w:rPr>
          <w:rFonts w:cstheme="minorHAnsi"/>
        </w:rPr>
        <w:tab/>
      </w:r>
    </w:p>
    <w:p w14:paraId="26BF6C93" w14:textId="77777777" w:rsidR="003B4CF0" w:rsidRPr="001D1299" w:rsidRDefault="003B4CF0" w:rsidP="001D1299">
      <w:pPr>
        <w:spacing w:beforeLines="30" w:before="72" w:line="360" w:lineRule="auto"/>
        <w:rPr>
          <w:rFonts w:cstheme="minorHAnsi"/>
        </w:rPr>
      </w:pPr>
      <w:r w:rsidRPr="001D1299">
        <w:rPr>
          <w:rFonts w:cstheme="minorHAnsi"/>
        </w:rPr>
        <w:t>__________________________________________________________________________________</w:t>
      </w:r>
    </w:p>
    <w:p w14:paraId="18B50198" w14:textId="52992E92" w:rsidR="003B4CF0" w:rsidRPr="001D1299" w:rsidRDefault="003B4CF0" w:rsidP="001D1299">
      <w:pPr>
        <w:spacing w:beforeLines="30" w:before="72" w:line="360" w:lineRule="auto"/>
        <w:rPr>
          <w:rFonts w:cstheme="minorHAnsi"/>
          <w:b/>
          <w:bCs/>
        </w:rPr>
      </w:pPr>
      <w:r w:rsidRPr="001D1299">
        <w:rPr>
          <w:rFonts w:cstheme="minorHAnsi"/>
          <w:b/>
          <w:bCs/>
        </w:rPr>
        <w:t>Chapter 4 - Data Analysis and Findings ………………………………………………</w:t>
      </w:r>
      <w:r w:rsidR="002F6360" w:rsidRPr="001D1299">
        <w:rPr>
          <w:rFonts w:cstheme="minorHAnsi"/>
          <w:b/>
          <w:bCs/>
        </w:rPr>
        <w:t>….</w:t>
      </w:r>
      <w:r w:rsidRPr="001D1299">
        <w:rPr>
          <w:rFonts w:cstheme="minorHAnsi"/>
          <w:b/>
          <w:bCs/>
        </w:rPr>
        <w:t>…..</w:t>
      </w:r>
      <w:r w:rsidR="009C446F" w:rsidRPr="001D1299">
        <w:rPr>
          <w:rFonts w:cstheme="minorHAnsi"/>
          <w:b/>
          <w:bCs/>
        </w:rPr>
        <w:t>14</w:t>
      </w:r>
      <w:r w:rsidRPr="001D1299">
        <w:rPr>
          <w:rFonts w:cstheme="minorHAnsi"/>
          <w:b/>
          <w:bCs/>
        </w:rPr>
        <w:tab/>
      </w:r>
    </w:p>
    <w:p w14:paraId="730AF4EA" w14:textId="1FD529B4" w:rsidR="003B4CF0" w:rsidRPr="001D1299" w:rsidRDefault="003B4CF0" w:rsidP="001D1299">
      <w:pPr>
        <w:spacing w:beforeLines="30" w:before="72" w:line="360" w:lineRule="auto"/>
        <w:rPr>
          <w:rFonts w:cstheme="minorHAnsi"/>
        </w:rPr>
      </w:pPr>
      <w:r w:rsidRPr="001D1299">
        <w:rPr>
          <w:rFonts w:cstheme="minorHAnsi"/>
        </w:rPr>
        <w:lastRenderedPageBreak/>
        <w:t>4.1 – Introduction …………………………………………………………………………</w:t>
      </w:r>
      <w:r w:rsidR="009C446F" w:rsidRPr="001D1299">
        <w:rPr>
          <w:rFonts w:cstheme="minorHAnsi"/>
        </w:rPr>
        <w:t>.</w:t>
      </w:r>
      <w:r w:rsidRPr="001D1299">
        <w:rPr>
          <w:rFonts w:cstheme="minorHAnsi"/>
        </w:rPr>
        <w:t>…….</w:t>
      </w:r>
      <w:r w:rsidR="009C446F" w:rsidRPr="001D1299">
        <w:rPr>
          <w:rFonts w:cstheme="minorHAnsi"/>
        </w:rPr>
        <w:t>14</w:t>
      </w:r>
      <w:r w:rsidRPr="001D1299">
        <w:rPr>
          <w:rFonts w:cstheme="minorHAnsi"/>
        </w:rPr>
        <w:tab/>
      </w:r>
    </w:p>
    <w:p w14:paraId="0662A6E7" w14:textId="07472F55" w:rsidR="003B4CF0" w:rsidRPr="001D1299" w:rsidRDefault="003B4CF0" w:rsidP="001D1299">
      <w:pPr>
        <w:spacing w:beforeLines="30" w:before="72" w:line="360" w:lineRule="auto"/>
        <w:rPr>
          <w:rFonts w:cstheme="minorHAnsi"/>
        </w:rPr>
      </w:pPr>
      <w:r w:rsidRPr="001D1299">
        <w:rPr>
          <w:rFonts w:cstheme="minorHAnsi"/>
        </w:rPr>
        <w:t xml:space="preserve">4.2 </w:t>
      </w:r>
      <w:r w:rsidR="009C446F" w:rsidRPr="001D1299">
        <w:rPr>
          <w:rFonts w:cstheme="minorHAnsi"/>
        </w:rPr>
        <w:t>–</w:t>
      </w:r>
      <w:r w:rsidRPr="001D1299">
        <w:rPr>
          <w:rFonts w:cstheme="minorHAnsi"/>
        </w:rPr>
        <w:t xml:space="preserve"> </w:t>
      </w:r>
      <w:r w:rsidR="009C446F" w:rsidRPr="001D1299">
        <w:rPr>
          <w:rFonts w:cstheme="minorHAnsi"/>
        </w:rPr>
        <w:t>Findings and analysis…</w:t>
      </w:r>
      <w:r w:rsidRPr="001D1299">
        <w:rPr>
          <w:rFonts w:cstheme="minorHAnsi"/>
        </w:rPr>
        <w:t>………………………………………………………………</w:t>
      </w:r>
      <w:r w:rsidR="002F6360" w:rsidRPr="001D1299">
        <w:rPr>
          <w:rFonts w:cstheme="minorHAnsi"/>
        </w:rPr>
        <w:t>…</w:t>
      </w:r>
      <w:r w:rsidRPr="001D1299">
        <w:rPr>
          <w:rFonts w:cstheme="minorHAnsi"/>
        </w:rPr>
        <w:t>....</w:t>
      </w:r>
      <w:r w:rsidR="009C446F" w:rsidRPr="001D1299">
        <w:rPr>
          <w:rFonts w:cstheme="minorHAnsi"/>
        </w:rPr>
        <w:t>14</w:t>
      </w:r>
      <w:r w:rsidRPr="001D1299">
        <w:rPr>
          <w:rFonts w:cstheme="minorHAnsi"/>
        </w:rPr>
        <w:tab/>
      </w:r>
    </w:p>
    <w:p w14:paraId="11A9A2FE" w14:textId="10020690" w:rsidR="003B4CF0" w:rsidRPr="001D1299" w:rsidRDefault="003B4CF0" w:rsidP="001D1299">
      <w:pPr>
        <w:spacing w:beforeLines="30" w:before="72" w:line="360" w:lineRule="auto"/>
        <w:rPr>
          <w:rFonts w:cstheme="minorHAnsi"/>
        </w:rPr>
      </w:pPr>
      <w:r w:rsidRPr="001D1299">
        <w:rPr>
          <w:rFonts w:cstheme="minorHAnsi"/>
        </w:rPr>
        <w:t xml:space="preserve">4.3 – </w:t>
      </w:r>
      <w:r w:rsidR="009C446F" w:rsidRPr="001D1299">
        <w:rPr>
          <w:rFonts w:cstheme="minorHAnsi"/>
        </w:rPr>
        <w:t>Conclusion……………</w:t>
      </w:r>
      <w:r w:rsidRPr="001D1299">
        <w:rPr>
          <w:rFonts w:cstheme="minorHAnsi"/>
        </w:rPr>
        <w:t xml:space="preserve"> ………………………………………………………</w:t>
      </w:r>
      <w:r w:rsidR="009C446F" w:rsidRPr="001D1299">
        <w:rPr>
          <w:rFonts w:cstheme="minorHAnsi"/>
        </w:rPr>
        <w:t>.</w:t>
      </w:r>
      <w:r w:rsidRPr="001D1299">
        <w:rPr>
          <w:rFonts w:cstheme="minorHAnsi"/>
        </w:rPr>
        <w:t>………..…</w:t>
      </w:r>
      <w:r w:rsidR="009C446F" w:rsidRPr="001D1299">
        <w:rPr>
          <w:rFonts w:cstheme="minorHAnsi"/>
        </w:rPr>
        <w:t>17</w:t>
      </w:r>
    </w:p>
    <w:p w14:paraId="6D924A4E" w14:textId="77777777" w:rsidR="003B4CF0" w:rsidRPr="001D1299" w:rsidRDefault="003B4CF0" w:rsidP="001D1299">
      <w:pPr>
        <w:spacing w:beforeLines="30" w:before="72" w:line="360" w:lineRule="auto"/>
        <w:rPr>
          <w:rFonts w:cstheme="minorHAnsi"/>
        </w:rPr>
      </w:pPr>
      <w:r w:rsidRPr="001D1299">
        <w:rPr>
          <w:rFonts w:cstheme="minorHAnsi"/>
        </w:rPr>
        <w:t>__________________________________________________________________________________</w:t>
      </w:r>
    </w:p>
    <w:p w14:paraId="203974DF" w14:textId="77777777" w:rsidR="003B4CF0" w:rsidRPr="001D1299" w:rsidRDefault="003B4CF0" w:rsidP="001D1299">
      <w:pPr>
        <w:spacing w:beforeLines="30" w:before="72" w:line="360" w:lineRule="auto"/>
        <w:rPr>
          <w:rFonts w:cstheme="minorHAnsi"/>
          <w:b/>
          <w:bCs/>
        </w:rPr>
      </w:pPr>
    </w:p>
    <w:p w14:paraId="574548A1" w14:textId="15676C7E" w:rsidR="003B4CF0" w:rsidRPr="001D1299" w:rsidRDefault="003B4CF0" w:rsidP="001D1299">
      <w:pPr>
        <w:spacing w:beforeLines="30" w:before="72" w:line="360" w:lineRule="auto"/>
        <w:rPr>
          <w:rFonts w:cstheme="minorHAnsi"/>
          <w:b/>
          <w:bCs/>
        </w:rPr>
      </w:pPr>
      <w:r w:rsidRPr="001D1299">
        <w:rPr>
          <w:rFonts w:cstheme="minorHAnsi"/>
          <w:b/>
          <w:bCs/>
        </w:rPr>
        <w:t>Chapter 5 - Conclusion and Recommendations ……………………………………..……..</w:t>
      </w:r>
      <w:r w:rsidR="009C446F" w:rsidRPr="001D1299">
        <w:rPr>
          <w:rFonts w:cstheme="minorHAnsi"/>
          <w:b/>
          <w:bCs/>
        </w:rPr>
        <w:t>17</w:t>
      </w:r>
      <w:r w:rsidRPr="001D1299">
        <w:rPr>
          <w:rFonts w:cstheme="minorHAnsi"/>
          <w:b/>
          <w:bCs/>
        </w:rPr>
        <w:tab/>
      </w:r>
    </w:p>
    <w:p w14:paraId="18003C7B" w14:textId="7E0BABFA" w:rsidR="003B4CF0" w:rsidRPr="001D1299" w:rsidRDefault="003B4CF0" w:rsidP="001D1299">
      <w:pPr>
        <w:spacing w:beforeLines="30" w:before="72" w:line="360" w:lineRule="auto"/>
        <w:rPr>
          <w:rFonts w:cstheme="minorHAnsi"/>
        </w:rPr>
      </w:pPr>
      <w:r w:rsidRPr="001D1299">
        <w:rPr>
          <w:rFonts w:cstheme="minorHAnsi"/>
        </w:rPr>
        <w:t xml:space="preserve">5.1 – </w:t>
      </w:r>
      <w:r w:rsidR="002F6360" w:rsidRPr="001D1299">
        <w:rPr>
          <w:rFonts w:cstheme="minorHAnsi"/>
        </w:rPr>
        <w:t>The achievement of objectives</w:t>
      </w:r>
      <w:r w:rsidRPr="001D1299">
        <w:rPr>
          <w:rFonts w:cstheme="minorHAnsi"/>
        </w:rPr>
        <w:t>………………………………………………………..….</w:t>
      </w:r>
      <w:r w:rsidR="002F6360" w:rsidRPr="001D1299">
        <w:rPr>
          <w:rFonts w:cstheme="minorHAnsi"/>
        </w:rPr>
        <w:t>17</w:t>
      </w:r>
      <w:r w:rsidRPr="001D1299">
        <w:rPr>
          <w:rFonts w:cstheme="minorHAnsi"/>
        </w:rPr>
        <w:tab/>
      </w:r>
    </w:p>
    <w:p w14:paraId="5C1CF50D" w14:textId="3541E01A" w:rsidR="003B4CF0" w:rsidRPr="001D1299" w:rsidRDefault="003B4CF0" w:rsidP="001D1299">
      <w:pPr>
        <w:spacing w:beforeLines="30" w:before="72" w:line="360" w:lineRule="auto"/>
        <w:rPr>
          <w:rFonts w:cstheme="minorHAnsi"/>
        </w:rPr>
      </w:pPr>
      <w:r w:rsidRPr="001D1299">
        <w:rPr>
          <w:rFonts w:cstheme="minorHAnsi"/>
        </w:rPr>
        <w:t xml:space="preserve">5.2 – </w:t>
      </w:r>
      <w:r w:rsidR="002F6360" w:rsidRPr="001D1299">
        <w:rPr>
          <w:rFonts w:cstheme="minorHAnsi"/>
        </w:rPr>
        <w:t>Main findings……..</w:t>
      </w:r>
      <w:r w:rsidRPr="001D1299">
        <w:rPr>
          <w:rFonts w:cstheme="minorHAnsi"/>
        </w:rPr>
        <w:t xml:space="preserve"> ……………………………………………………………………..</w:t>
      </w:r>
      <w:r w:rsidR="002F6360" w:rsidRPr="001D1299">
        <w:rPr>
          <w:rFonts w:cstheme="minorHAnsi"/>
        </w:rPr>
        <w:t>17</w:t>
      </w:r>
    </w:p>
    <w:p w14:paraId="5DF1E0AB" w14:textId="02CFD006" w:rsidR="003B4CF0" w:rsidRPr="001D1299" w:rsidRDefault="003B4CF0" w:rsidP="001D1299">
      <w:pPr>
        <w:spacing w:beforeLines="30" w:before="72" w:line="360" w:lineRule="auto"/>
        <w:rPr>
          <w:rFonts w:cstheme="minorHAnsi"/>
        </w:rPr>
      </w:pPr>
      <w:r w:rsidRPr="001D1299">
        <w:rPr>
          <w:rFonts w:cstheme="minorHAnsi"/>
        </w:rPr>
        <w:t xml:space="preserve">5.3 – </w:t>
      </w:r>
      <w:r w:rsidR="002F6360" w:rsidRPr="001D1299">
        <w:rPr>
          <w:rFonts w:cstheme="minorHAnsi"/>
        </w:rPr>
        <w:t>Recommendations and further research..</w:t>
      </w:r>
      <w:r w:rsidRPr="001D1299">
        <w:rPr>
          <w:rFonts w:cstheme="minorHAnsi"/>
        </w:rPr>
        <w:t>……………………………………………..….</w:t>
      </w:r>
      <w:r w:rsidR="002F6360" w:rsidRPr="001D1299">
        <w:rPr>
          <w:rFonts w:cstheme="minorHAnsi"/>
        </w:rPr>
        <w:t>18</w:t>
      </w:r>
    </w:p>
    <w:p w14:paraId="2344DE02" w14:textId="3C8AD0A5" w:rsidR="003B4CF0" w:rsidRPr="001D1299" w:rsidRDefault="003B4CF0" w:rsidP="001D1299">
      <w:pPr>
        <w:spacing w:beforeLines="30" w:before="72" w:line="360" w:lineRule="auto"/>
        <w:rPr>
          <w:rFonts w:cstheme="minorHAnsi"/>
        </w:rPr>
      </w:pPr>
      <w:r w:rsidRPr="001D1299">
        <w:rPr>
          <w:rFonts w:cstheme="minorHAnsi"/>
        </w:rPr>
        <w:t>5.</w:t>
      </w:r>
      <w:r w:rsidR="002F6360" w:rsidRPr="001D1299">
        <w:rPr>
          <w:rFonts w:cstheme="minorHAnsi"/>
        </w:rPr>
        <w:t>3</w:t>
      </w:r>
      <w:r w:rsidRPr="001D1299">
        <w:rPr>
          <w:rFonts w:cstheme="minorHAnsi"/>
        </w:rPr>
        <w:t xml:space="preserve"> – Recommendations …………………………………………………………………….…</w:t>
      </w:r>
      <w:r w:rsidR="002F6360" w:rsidRPr="001D1299">
        <w:rPr>
          <w:rFonts w:cstheme="minorHAnsi"/>
        </w:rPr>
        <w:t>19</w:t>
      </w:r>
    </w:p>
    <w:p w14:paraId="2405BD0F" w14:textId="6263D882" w:rsidR="003B4CF0" w:rsidRPr="001D1299" w:rsidRDefault="003B4CF0" w:rsidP="001D1299">
      <w:pPr>
        <w:spacing w:beforeLines="30" w:before="72" w:line="360" w:lineRule="auto"/>
        <w:rPr>
          <w:rFonts w:cstheme="minorHAnsi"/>
        </w:rPr>
      </w:pPr>
      <w:r w:rsidRPr="001D1299">
        <w:rPr>
          <w:rFonts w:cstheme="minorHAnsi"/>
        </w:rPr>
        <w:t>5.</w:t>
      </w:r>
      <w:r w:rsidR="002F6360" w:rsidRPr="001D1299">
        <w:rPr>
          <w:rFonts w:cstheme="minorHAnsi"/>
        </w:rPr>
        <w:t>4</w:t>
      </w:r>
      <w:r w:rsidRPr="001D1299">
        <w:rPr>
          <w:rFonts w:cstheme="minorHAnsi"/>
        </w:rPr>
        <w:t xml:space="preserve"> – Limitations ………………………………………………………………………………</w:t>
      </w:r>
      <w:r w:rsidR="002F6360" w:rsidRPr="001D1299">
        <w:rPr>
          <w:rFonts w:cstheme="minorHAnsi"/>
        </w:rPr>
        <w:t>19</w:t>
      </w:r>
      <w:r w:rsidRPr="001D1299">
        <w:rPr>
          <w:rFonts w:cstheme="minorHAnsi"/>
        </w:rPr>
        <w:tab/>
      </w:r>
    </w:p>
    <w:p w14:paraId="6D62FFF1" w14:textId="62120DCB" w:rsidR="002F6360" w:rsidRPr="001D1299" w:rsidRDefault="003B4CF0" w:rsidP="001D1299">
      <w:pPr>
        <w:spacing w:beforeLines="30" w:before="72" w:line="360" w:lineRule="auto"/>
        <w:rPr>
          <w:rFonts w:cstheme="minorHAnsi"/>
        </w:rPr>
      </w:pPr>
      <w:r w:rsidRPr="001D1299">
        <w:rPr>
          <w:rFonts w:cstheme="minorHAnsi"/>
        </w:rPr>
        <w:t>5.</w:t>
      </w:r>
      <w:r w:rsidR="002F6360" w:rsidRPr="001D1299">
        <w:rPr>
          <w:rFonts w:cstheme="minorHAnsi"/>
        </w:rPr>
        <w:t>5</w:t>
      </w:r>
      <w:r w:rsidRPr="001D1299">
        <w:rPr>
          <w:rFonts w:cstheme="minorHAnsi"/>
        </w:rPr>
        <w:t xml:space="preserve"> Conclusion ……………………………………………………………………………...…</w:t>
      </w:r>
      <w:r w:rsidR="002F6360" w:rsidRPr="001D1299">
        <w:rPr>
          <w:rFonts w:cstheme="minorHAnsi"/>
        </w:rPr>
        <w:t>19</w:t>
      </w:r>
    </w:p>
    <w:p w14:paraId="0B32A31F" w14:textId="1A879545" w:rsidR="003B4CF0" w:rsidRPr="001D1299" w:rsidRDefault="002F6360" w:rsidP="001D1299">
      <w:pPr>
        <w:spacing w:beforeLines="30" w:before="72" w:line="360" w:lineRule="auto"/>
        <w:rPr>
          <w:rFonts w:cstheme="minorHAnsi"/>
        </w:rPr>
      </w:pPr>
      <w:r w:rsidRPr="001D1299">
        <w:rPr>
          <w:rFonts w:cstheme="minorHAnsi"/>
        </w:rPr>
        <w:t>5.6 Self-reflection……………………………………………………………………………...20</w:t>
      </w:r>
      <w:r w:rsidR="003B4CF0" w:rsidRPr="001D1299">
        <w:rPr>
          <w:rFonts w:cstheme="minorHAnsi"/>
        </w:rPr>
        <w:tab/>
      </w:r>
    </w:p>
    <w:p w14:paraId="30A8985B" w14:textId="77777777" w:rsidR="003B4CF0" w:rsidRPr="001D1299" w:rsidRDefault="003B4CF0" w:rsidP="001D1299">
      <w:pPr>
        <w:spacing w:beforeLines="30" w:before="72" w:line="360" w:lineRule="auto"/>
        <w:rPr>
          <w:rFonts w:cstheme="minorHAnsi"/>
        </w:rPr>
      </w:pPr>
      <w:r w:rsidRPr="001D1299">
        <w:rPr>
          <w:rFonts w:cstheme="minorHAnsi"/>
        </w:rPr>
        <w:t>__________________________________________________________________________________</w:t>
      </w:r>
    </w:p>
    <w:p w14:paraId="4EE9A875" w14:textId="20D1671A" w:rsidR="003B4CF0" w:rsidRPr="001D1299" w:rsidRDefault="003B4CF0" w:rsidP="001D1299">
      <w:pPr>
        <w:spacing w:beforeLines="30" w:before="72" w:line="360" w:lineRule="auto"/>
        <w:rPr>
          <w:rFonts w:cstheme="minorHAnsi"/>
          <w:b/>
          <w:bCs/>
        </w:rPr>
      </w:pPr>
      <w:r w:rsidRPr="001D1299">
        <w:rPr>
          <w:rFonts w:cstheme="minorHAnsi"/>
          <w:b/>
          <w:bCs/>
        </w:rPr>
        <w:t xml:space="preserve">Bibliography </w:t>
      </w:r>
      <w:r w:rsidRPr="001D1299">
        <w:rPr>
          <w:rFonts w:cstheme="minorHAnsi"/>
        </w:rPr>
        <w:t>……………………………………………………………………………….…</w:t>
      </w:r>
      <w:r w:rsidR="002F6360" w:rsidRPr="001D1299">
        <w:rPr>
          <w:rFonts w:cstheme="minorHAnsi"/>
        </w:rPr>
        <w:t>20</w:t>
      </w:r>
      <w:r w:rsidRPr="001D1299">
        <w:rPr>
          <w:rFonts w:cstheme="minorHAnsi"/>
        </w:rPr>
        <w:tab/>
      </w:r>
    </w:p>
    <w:p w14:paraId="74F082B1" w14:textId="77777777" w:rsidR="003B4CF0" w:rsidRPr="001D1299" w:rsidRDefault="003B4CF0" w:rsidP="001D1299">
      <w:pPr>
        <w:spacing w:beforeLines="30" w:before="72" w:line="360" w:lineRule="auto"/>
        <w:rPr>
          <w:rFonts w:cstheme="minorHAnsi"/>
        </w:rPr>
      </w:pPr>
      <w:r w:rsidRPr="001D1299">
        <w:rPr>
          <w:rFonts w:cstheme="minorHAnsi"/>
        </w:rPr>
        <w:t>__________________________________________________________________________________</w:t>
      </w:r>
    </w:p>
    <w:p w14:paraId="49D2B99C" w14:textId="1B9092A6" w:rsidR="003B4CF0" w:rsidRPr="001D1299" w:rsidRDefault="003B4CF0" w:rsidP="001D1299">
      <w:pPr>
        <w:spacing w:beforeLines="30" w:before="72" w:line="360" w:lineRule="auto"/>
        <w:rPr>
          <w:rFonts w:cstheme="minorHAnsi"/>
          <w:b/>
          <w:bCs/>
        </w:rPr>
      </w:pPr>
      <w:r w:rsidRPr="001D1299">
        <w:rPr>
          <w:rFonts w:cstheme="minorHAnsi"/>
          <w:b/>
          <w:bCs/>
        </w:rPr>
        <w:t>Appendices …………………………………………………………………………………....</w:t>
      </w:r>
      <w:r w:rsidR="00A25161" w:rsidRPr="001D1299">
        <w:rPr>
          <w:rFonts w:cstheme="minorHAnsi"/>
          <w:b/>
          <w:bCs/>
        </w:rPr>
        <w:t>28</w:t>
      </w:r>
      <w:r w:rsidRPr="001D1299">
        <w:rPr>
          <w:rFonts w:cstheme="minorHAnsi"/>
          <w:b/>
          <w:bCs/>
        </w:rPr>
        <w:tab/>
      </w:r>
    </w:p>
    <w:p w14:paraId="34277282" w14:textId="2402BD19" w:rsidR="003B4CF0" w:rsidRPr="001D1299" w:rsidRDefault="003B4CF0" w:rsidP="001D1299">
      <w:pPr>
        <w:spacing w:beforeLines="30" w:before="72" w:line="360" w:lineRule="auto"/>
        <w:rPr>
          <w:rFonts w:cstheme="minorHAnsi"/>
        </w:rPr>
      </w:pPr>
      <w:r w:rsidRPr="001D1299">
        <w:rPr>
          <w:rFonts w:cstheme="minorHAnsi"/>
        </w:rPr>
        <w:t>Appendix 1 – Blank Copy of Questionnaire ……………………………………………….….</w:t>
      </w:r>
      <w:r w:rsidR="00A25161" w:rsidRPr="001D1299">
        <w:rPr>
          <w:rFonts w:cstheme="minorHAnsi"/>
        </w:rPr>
        <w:t>28</w:t>
      </w:r>
    </w:p>
    <w:p w14:paraId="62DC5D5B" w14:textId="035E14F9" w:rsidR="003B4CF0" w:rsidRPr="001D1299" w:rsidRDefault="003B4CF0" w:rsidP="001D1299">
      <w:pPr>
        <w:spacing w:beforeLines="30" w:before="72" w:line="360" w:lineRule="auto"/>
        <w:rPr>
          <w:rFonts w:cstheme="minorHAnsi"/>
        </w:rPr>
      </w:pPr>
      <w:r w:rsidRPr="001D1299">
        <w:rPr>
          <w:rFonts w:cstheme="minorHAnsi"/>
        </w:rPr>
        <w:t>Appendix 3 – Response to Question 8 …………………...………………………………....…</w:t>
      </w:r>
      <w:r w:rsidR="00A25161" w:rsidRPr="001D1299">
        <w:rPr>
          <w:rFonts w:cstheme="minorHAnsi"/>
        </w:rPr>
        <w:t>36</w:t>
      </w:r>
    </w:p>
    <w:p w14:paraId="3AF64945" w14:textId="0724C211" w:rsidR="003B4CF0" w:rsidRPr="001D1299" w:rsidRDefault="003B4CF0" w:rsidP="001D1299">
      <w:pPr>
        <w:spacing w:beforeLines="30" w:before="72" w:line="360" w:lineRule="auto"/>
        <w:rPr>
          <w:rFonts w:cstheme="minorHAnsi"/>
        </w:rPr>
      </w:pPr>
      <w:r w:rsidRPr="001D1299">
        <w:rPr>
          <w:rFonts w:cstheme="minorHAnsi"/>
        </w:rPr>
        <w:t xml:space="preserve">Appendix 4 – </w:t>
      </w:r>
      <w:r w:rsidR="00A25161" w:rsidRPr="001D1299">
        <w:rPr>
          <w:rFonts w:cstheme="minorHAnsi"/>
        </w:rPr>
        <w:t>Ethics form…………….</w:t>
      </w:r>
      <w:r w:rsidRPr="001D1299">
        <w:rPr>
          <w:rFonts w:cstheme="minorHAnsi"/>
        </w:rPr>
        <w:t>…………………………………………..……………</w:t>
      </w:r>
      <w:r w:rsidR="00A25161" w:rsidRPr="001D1299">
        <w:rPr>
          <w:rFonts w:cstheme="minorHAnsi"/>
        </w:rPr>
        <w:t>36</w:t>
      </w:r>
    </w:p>
    <w:p w14:paraId="6F335DD6" w14:textId="5990A42B" w:rsidR="005C6927" w:rsidRPr="001D1299" w:rsidRDefault="003B4CF0" w:rsidP="001D1299">
      <w:pPr>
        <w:spacing w:beforeLines="30" w:before="72" w:line="360" w:lineRule="auto"/>
        <w:rPr>
          <w:rFonts w:cstheme="minorHAnsi"/>
          <w:b/>
          <w:bCs/>
          <w:sz w:val="32"/>
          <w:szCs w:val="32"/>
          <w:u w:val="single"/>
        </w:rPr>
      </w:pPr>
      <w:r w:rsidRPr="001D1299">
        <w:rPr>
          <w:rFonts w:cstheme="minorHAnsi"/>
        </w:rPr>
        <w:t>__________________________________________________________________________________</w:t>
      </w:r>
    </w:p>
    <w:p w14:paraId="747995CB" w14:textId="0340619F" w:rsidR="003C0AE5" w:rsidRDefault="003C0AE5" w:rsidP="001D1299">
      <w:pPr>
        <w:spacing w:beforeLines="30" w:before="72" w:line="360" w:lineRule="auto"/>
        <w:rPr>
          <w:rFonts w:cstheme="minorHAnsi"/>
          <w:b/>
          <w:bCs/>
          <w:sz w:val="32"/>
          <w:szCs w:val="32"/>
          <w:u w:val="single"/>
        </w:rPr>
      </w:pPr>
    </w:p>
    <w:p w14:paraId="57EDD386" w14:textId="77777777" w:rsidR="003C0AE5" w:rsidRDefault="003C0AE5" w:rsidP="001D1299">
      <w:pPr>
        <w:spacing w:beforeLines="30" w:before="72" w:line="360" w:lineRule="auto"/>
        <w:rPr>
          <w:rFonts w:cstheme="minorHAnsi"/>
          <w:b/>
          <w:bCs/>
          <w:sz w:val="32"/>
          <w:szCs w:val="32"/>
          <w:u w:val="single"/>
        </w:rPr>
      </w:pPr>
    </w:p>
    <w:p w14:paraId="2708B82D" w14:textId="77777777" w:rsidR="00F54FFA" w:rsidRDefault="00F54FFA" w:rsidP="001D1299">
      <w:pPr>
        <w:spacing w:beforeLines="30" w:before="72" w:line="360" w:lineRule="auto"/>
        <w:rPr>
          <w:rFonts w:cstheme="minorHAnsi"/>
          <w:b/>
          <w:bCs/>
          <w:sz w:val="32"/>
          <w:szCs w:val="32"/>
          <w:u w:val="single"/>
        </w:rPr>
      </w:pPr>
    </w:p>
    <w:p w14:paraId="78BE012D" w14:textId="4D3C8D62" w:rsidR="005C6927" w:rsidRPr="001D1299" w:rsidRDefault="005C6927" w:rsidP="001D1299">
      <w:pPr>
        <w:spacing w:beforeLines="30" w:before="72" w:line="360" w:lineRule="auto"/>
        <w:rPr>
          <w:rFonts w:cstheme="minorHAnsi"/>
          <w:b/>
          <w:bCs/>
          <w:sz w:val="32"/>
          <w:szCs w:val="32"/>
          <w:u w:val="single"/>
        </w:rPr>
      </w:pPr>
      <w:r w:rsidRPr="001D1299">
        <w:rPr>
          <w:rFonts w:cstheme="minorHAnsi"/>
          <w:b/>
          <w:bCs/>
          <w:sz w:val="32"/>
          <w:szCs w:val="32"/>
          <w:u w:val="single"/>
        </w:rPr>
        <w:t>Chapter 1 – introduction</w:t>
      </w:r>
    </w:p>
    <w:p w14:paraId="43A5E65C" w14:textId="48D3E010" w:rsidR="005C6927" w:rsidRPr="001D1299" w:rsidRDefault="005C6927" w:rsidP="001D1299">
      <w:pPr>
        <w:spacing w:beforeLines="30" w:before="72" w:line="360" w:lineRule="auto"/>
        <w:rPr>
          <w:rFonts w:cstheme="minorHAnsi"/>
          <w:b/>
          <w:bCs/>
          <w:sz w:val="32"/>
          <w:szCs w:val="32"/>
        </w:rPr>
      </w:pPr>
    </w:p>
    <w:p w14:paraId="03478EA6" w14:textId="61FFD92B" w:rsidR="00FA54F8" w:rsidRPr="001D1299" w:rsidRDefault="00FA54F8" w:rsidP="001D1299">
      <w:pPr>
        <w:spacing w:beforeLines="30" w:before="72" w:line="360" w:lineRule="auto"/>
        <w:rPr>
          <w:rFonts w:cstheme="minorHAnsi"/>
          <w:b/>
          <w:bCs/>
          <w:sz w:val="28"/>
          <w:szCs w:val="28"/>
        </w:rPr>
      </w:pPr>
      <w:r w:rsidRPr="001D1299">
        <w:rPr>
          <w:rFonts w:cstheme="minorHAnsi"/>
          <w:b/>
          <w:bCs/>
          <w:sz w:val="28"/>
          <w:szCs w:val="28"/>
        </w:rPr>
        <w:t>Chapter 1.1 – background</w:t>
      </w:r>
    </w:p>
    <w:p w14:paraId="4030EEE5" w14:textId="6F7CE26C" w:rsidR="00FA54F8" w:rsidRPr="001D1299" w:rsidRDefault="00F54FFA" w:rsidP="003C0AE5">
      <w:pPr>
        <w:spacing w:beforeLines="30" w:before="72" w:line="360" w:lineRule="auto"/>
        <w:jc w:val="both"/>
        <w:rPr>
          <w:rFonts w:cstheme="minorHAnsi"/>
          <w:sz w:val="24"/>
          <w:szCs w:val="24"/>
        </w:rPr>
      </w:pPr>
      <w:r>
        <w:rPr>
          <w:rFonts w:cstheme="minorHAnsi"/>
          <w:sz w:val="24"/>
          <w:szCs w:val="24"/>
        </w:rPr>
        <w:t>Mental ill health</w:t>
      </w:r>
      <w:r w:rsidR="00FA54F8" w:rsidRPr="001D1299">
        <w:rPr>
          <w:rFonts w:cstheme="minorHAnsi"/>
          <w:sz w:val="24"/>
          <w:szCs w:val="24"/>
        </w:rPr>
        <w:t xml:space="preserve"> is prevalent in modern day society and is an impact factor in most calls and incidents that police officers attend, and whilst being at the forefront of dealing with and trying to assist vulnerable victims and offenders with their own mental health needs</w:t>
      </w:r>
      <w:r w:rsidR="001C0DC9" w:rsidRPr="001D1299">
        <w:rPr>
          <w:rFonts w:cstheme="minorHAnsi"/>
          <w:sz w:val="24"/>
          <w:szCs w:val="24"/>
        </w:rPr>
        <w:t>. Experiencing trauma and dealing with the most traumatic incidents is expected of a modern-day police officer, and therefore the metal health and wellbeing of frontline officers dealing with these incidents is often overlooked</w:t>
      </w:r>
      <w:r>
        <w:rPr>
          <w:rFonts w:cstheme="minorHAnsi"/>
          <w:sz w:val="24"/>
          <w:szCs w:val="24"/>
        </w:rPr>
        <w:t xml:space="preserve"> and could be a contributing factor as to why 70.4% of police officers who participated in a survey conducted by (Mind, 2019) admitted to suffering with their mental health, with police officers being the most likely of all emergency services personnel to suffer with </w:t>
      </w:r>
      <w:r w:rsidR="002B2091">
        <w:rPr>
          <w:rFonts w:cstheme="minorHAnsi"/>
          <w:sz w:val="24"/>
          <w:szCs w:val="24"/>
        </w:rPr>
        <w:t>mental ill health</w:t>
      </w:r>
      <w:r>
        <w:rPr>
          <w:rFonts w:cstheme="minorHAnsi"/>
          <w:sz w:val="24"/>
          <w:szCs w:val="24"/>
        </w:rPr>
        <w:t>.</w:t>
      </w:r>
    </w:p>
    <w:p w14:paraId="35AC6C13" w14:textId="4EA74039" w:rsidR="001C0DC9" w:rsidRPr="001D1299" w:rsidRDefault="007F4AC5" w:rsidP="003C0AE5">
      <w:pPr>
        <w:spacing w:beforeLines="30" w:before="72" w:line="360" w:lineRule="auto"/>
        <w:jc w:val="both"/>
        <w:rPr>
          <w:rFonts w:cstheme="minorHAnsi"/>
          <w:sz w:val="24"/>
          <w:szCs w:val="24"/>
        </w:rPr>
      </w:pPr>
      <w:r>
        <w:rPr>
          <w:rFonts w:cstheme="minorHAnsi"/>
          <w:sz w:val="24"/>
          <w:szCs w:val="24"/>
        </w:rPr>
        <w:t>S</w:t>
      </w:r>
      <w:r w:rsidR="00FA54F8" w:rsidRPr="001D1299">
        <w:rPr>
          <w:rFonts w:cstheme="minorHAnsi"/>
          <w:sz w:val="24"/>
          <w:szCs w:val="24"/>
        </w:rPr>
        <w:t>tudies</w:t>
      </w:r>
      <w:r w:rsidR="001C0DC9" w:rsidRPr="001D1299">
        <w:rPr>
          <w:rFonts w:cstheme="minorHAnsi"/>
          <w:sz w:val="24"/>
          <w:szCs w:val="24"/>
        </w:rPr>
        <w:t xml:space="preserve"> </w:t>
      </w:r>
      <w:r>
        <w:rPr>
          <w:rFonts w:cstheme="minorHAnsi"/>
          <w:sz w:val="24"/>
          <w:szCs w:val="24"/>
        </w:rPr>
        <w:t>into the impact of being a police officer on officers’ mental health</w:t>
      </w:r>
      <w:r w:rsidR="00FA54F8" w:rsidRPr="001D1299">
        <w:rPr>
          <w:rFonts w:cstheme="minorHAnsi"/>
          <w:sz w:val="24"/>
          <w:szCs w:val="24"/>
        </w:rPr>
        <w:t xml:space="preserve"> have been completed between 2016- present</w:t>
      </w:r>
      <w:r w:rsidR="001C0DC9" w:rsidRPr="001D1299">
        <w:rPr>
          <w:rFonts w:cstheme="minorHAnsi"/>
          <w:sz w:val="24"/>
          <w:szCs w:val="24"/>
        </w:rPr>
        <w:t xml:space="preserve"> that </w:t>
      </w:r>
      <w:r>
        <w:rPr>
          <w:rFonts w:cstheme="minorHAnsi"/>
          <w:sz w:val="24"/>
          <w:szCs w:val="24"/>
        </w:rPr>
        <w:t>have been analysed</w:t>
      </w:r>
      <w:r w:rsidR="001C0DC9" w:rsidRPr="001D1299">
        <w:rPr>
          <w:rFonts w:cstheme="minorHAnsi"/>
          <w:sz w:val="24"/>
          <w:szCs w:val="24"/>
        </w:rPr>
        <w:t xml:space="preserve"> within th</w:t>
      </w:r>
      <w:r>
        <w:rPr>
          <w:rFonts w:cstheme="minorHAnsi"/>
          <w:sz w:val="24"/>
          <w:szCs w:val="24"/>
        </w:rPr>
        <w:t>e literature review of this</w:t>
      </w:r>
      <w:r w:rsidR="001C0DC9" w:rsidRPr="001D1299">
        <w:rPr>
          <w:rFonts w:cstheme="minorHAnsi"/>
          <w:sz w:val="24"/>
          <w:szCs w:val="24"/>
        </w:rPr>
        <w:t xml:space="preserve"> research</w:t>
      </w:r>
      <w:r w:rsidR="00FA54F8" w:rsidRPr="001D1299">
        <w:rPr>
          <w:rFonts w:cstheme="minorHAnsi"/>
          <w:sz w:val="24"/>
          <w:szCs w:val="24"/>
        </w:rPr>
        <w:t>. Mental health will</w:t>
      </w:r>
      <w:r>
        <w:rPr>
          <w:rFonts w:cstheme="minorHAnsi"/>
          <w:sz w:val="24"/>
          <w:szCs w:val="24"/>
        </w:rPr>
        <w:t xml:space="preserve"> always</w:t>
      </w:r>
      <w:r w:rsidR="00FA54F8" w:rsidRPr="001D1299">
        <w:rPr>
          <w:rFonts w:cstheme="minorHAnsi"/>
          <w:sz w:val="24"/>
          <w:szCs w:val="24"/>
        </w:rPr>
        <w:t xml:space="preserve"> be</w:t>
      </w:r>
      <w:r>
        <w:rPr>
          <w:rFonts w:cstheme="minorHAnsi"/>
          <w:sz w:val="24"/>
          <w:szCs w:val="24"/>
        </w:rPr>
        <w:t xml:space="preserve"> an issue for</w:t>
      </w:r>
      <w:r w:rsidR="001C0DC9" w:rsidRPr="001D1299">
        <w:rPr>
          <w:rFonts w:cstheme="minorHAnsi"/>
          <w:sz w:val="24"/>
          <w:szCs w:val="24"/>
        </w:rPr>
        <w:t xml:space="preserve"> front line</w:t>
      </w:r>
      <w:r>
        <w:rPr>
          <w:rFonts w:cstheme="minorHAnsi"/>
          <w:sz w:val="24"/>
          <w:szCs w:val="24"/>
        </w:rPr>
        <w:t xml:space="preserve"> police</w:t>
      </w:r>
      <w:r w:rsidR="001C0DC9" w:rsidRPr="001D1299">
        <w:rPr>
          <w:rFonts w:cstheme="minorHAnsi"/>
          <w:sz w:val="24"/>
          <w:szCs w:val="24"/>
        </w:rPr>
        <w:t xml:space="preserve"> officers</w:t>
      </w:r>
      <w:r>
        <w:rPr>
          <w:rFonts w:cstheme="minorHAnsi"/>
          <w:sz w:val="24"/>
          <w:szCs w:val="24"/>
        </w:rPr>
        <w:t>,</w:t>
      </w:r>
      <w:r w:rsidR="001C0DC9" w:rsidRPr="001D1299">
        <w:rPr>
          <w:rFonts w:cstheme="minorHAnsi"/>
          <w:sz w:val="24"/>
          <w:szCs w:val="24"/>
        </w:rPr>
        <w:t xml:space="preserve"> despite officers being reluctant to share their experiences with </w:t>
      </w:r>
      <w:r>
        <w:rPr>
          <w:rFonts w:cstheme="minorHAnsi"/>
          <w:sz w:val="24"/>
          <w:szCs w:val="24"/>
        </w:rPr>
        <w:t>it, whereby only 30% of 17,000 police officers sought help with their mental health issues in 2016 (Police Federation, n.d.).</w:t>
      </w:r>
      <w:r w:rsidR="00FA54F8" w:rsidRPr="001D1299">
        <w:rPr>
          <w:rFonts w:cstheme="minorHAnsi"/>
          <w:sz w:val="24"/>
          <w:szCs w:val="24"/>
        </w:rPr>
        <w:t xml:space="preserve"> </w:t>
      </w:r>
      <w:r>
        <w:rPr>
          <w:rFonts w:cstheme="minorHAnsi"/>
          <w:sz w:val="24"/>
          <w:szCs w:val="24"/>
        </w:rPr>
        <w:t xml:space="preserve">Despite the findings from Police Federation showing a very low proportion of police officers seeking help with her mental health, </w:t>
      </w:r>
      <w:r w:rsidR="001C0DC9" w:rsidRPr="001D1299">
        <w:rPr>
          <w:rFonts w:cstheme="minorHAnsi"/>
          <w:sz w:val="24"/>
          <w:szCs w:val="24"/>
        </w:rPr>
        <w:t>extensive</w:t>
      </w:r>
      <w:r w:rsidR="00FA54F8" w:rsidRPr="001D1299">
        <w:rPr>
          <w:rFonts w:cstheme="minorHAnsi"/>
          <w:sz w:val="24"/>
          <w:szCs w:val="24"/>
        </w:rPr>
        <w:t xml:space="preserve"> research into how it can be</w:t>
      </w:r>
      <w:r w:rsidR="001C0DC9" w:rsidRPr="001D1299">
        <w:rPr>
          <w:rFonts w:cstheme="minorHAnsi"/>
          <w:sz w:val="24"/>
          <w:szCs w:val="24"/>
        </w:rPr>
        <w:t xml:space="preserve"> managed and improved within the police </w:t>
      </w:r>
      <w:r w:rsidR="00FA54F8" w:rsidRPr="001D1299">
        <w:rPr>
          <w:rFonts w:cstheme="minorHAnsi"/>
          <w:sz w:val="24"/>
          <w:szCs w:val="24"/>
        </w:rPr>
        <w:t xml:space="preserve">will help </w:t>
      </w:r>
      <w:r w:rsidR="001C0DC9" w:rsidRPr="001D1299">
        <w:rPr>
          <w:rFonts w:cstheme="minorHAnsi"/>
          <w:sz w:val="24"/>
          <w:szCs w:val="24"/>
        </w:rPr>
        <w:t>promote officer health and wellbeing</w:t>
      </w:r>
      <w:r w:rsidR="00FA54F8" w:rsidRPr="001D1299">
        <w:rPr>
          <w:rFonts w:cstheme="minorHAnsi"/>
          <w:sz w:val="24"/>
          <w:szCs w:val="24"/>
        </w:rPr>
        <w:t xml:space="preserve">, as well as allowing officers </w:t>
      </w:r>
      <w:r w:rsidR="001C0DC9" w:rsidRPr="001D1299">
        <w:rPr>
          <w:rFonts w:cstheme="minorHAnsi"/>
          <w:sz w:val="24"/>
          <w:szCs w:val="24"/>
        </w:rPr>
        <w:t>the opportunity to talk openly about their mental ill health and get the help required from within their organisation for it.</w:t>
      </w:r>
    </w:p>
    <w:p w14:paraId="44524FA4" w14:textId="77777777" w:rsidR="001C0DC9" w:rsidRPr="001D1299" w:rsidRDefault="001C0DC9" w:rsidP="001D1299">
      <w:pPr>
        <w:spacing w:beforeLines="30" w:before="72" w:line="360" w:lineRule="auto"/>
        <w:jc w:val="both"/>
        <w:rPr>
          <w:rFonts w:cstheme="minorHAnsi"/>
          <w:sz w:val="24"/>
          <w:szCs w:val="24"/>
        </w:rPr>
      </w:pPr>
    </w:p>
    <w:p w14:paraId="293DFE28" w14:textId="1A774979" w:rsidR="00FA54F8" w:rsidRPr="001D1299" w:rsidRDefault="001C0DC9" w:rsidP="001D1299">
      <w:pPr>
        <w:spacing w:beforeLines="30" w:before="72" w:line="360" w:lineRule="auto"/>
        <w:rPr>
          <w:rFonts w:cstheme="minorHAnsi"/>
          <w:b/>
          <w:bCs/>
          <w:sz w:val="28"/>
          <w:szCs w:val="28"/>
        </w:rPr>
      </w:pPr>
      <w:r w:rsidRPr="001D1299">
        <w:rPr>
          <w:rFonts w:cstheme="minorHAnsi"/>
          <w:b/>
          <w:bCs/>
          <w:sz w:val="28"/>
          <w:szCs w:val="28"/>
        </w:rPr>
        <w:t>1.2 - Research Rationale</w:t>
      </w:r>
    </w:p>
    <w:p w14:paraId="202A8298" w14:textId="6D003BA0" w:rsidR="005C6927" w:rsidRPr="001D1299" w:rsidRDefault="001C0DC9" w:rsidP="003C0AE5">
      <w:pPr>
        <w:spacing w:beforeLines="30" w:before="72" w:line="360" w:lineRule="auto"/>
        <w:rPr>
          <w:rFonts w:cstheme="minorHAnsi"/>
          <w:sz w:val="24"/>
          <w:szCs w:val="24"/>
        </w:rPr>
      </w:pPr>
      <w:r w:rsidRPr="001D1299">
        <w:rPr>
          <w:rFonts w:cstheme="minorHAnsi"/>
          <w:sz w:val="24"/>
          <w:szCs w:val="24"/>
        </w:rPr>
        <w:t xml:space="preserve">The researcher </w:t>
      </w:r>
      <w:r w:rsidR="00C47103" w:rsidRPr="001D1299">
        <w:rPr>
          <w:rFonts w:cstheme="minorHAnsi"/>
          <w:sz w:val="24"/>
          <w:szCs w:val="24"/>
        </w:rPr>
        <w:t xml:space="preserve">aims to identify what causes officers to experience </w:t>
      </w:r>
      <w:r w:rsidR="00994F39">
        <w:rPr>
          <w:rFonts w:cstheme="minorHAnsi"/>
          <w:sz w:val="24"/>
          <w:szCs w:val="24"/>
        </w:rPr>
        <w:t>mental ill health</w:t>
      </w:r>
      <w:r w:rsidR="007F4AC5">
        <w:rPr>
          <w:rFonts w:cstheme="minorHAnsi"/>
          <w:sz w:val="24"/>
          <w:szCs w:val="24"/>
        </w:rPr>
        <w:t xml:space="preserve"> as well as whether officers suffering with </w:t>
      </w:r>
      <w:r w:rsidR="002B2091">
        <w:rPr>
          <w:rFonts w:cstheme="minorHAnsi"/>
          <w:sz w:val="24"/>
          <w:szCs w:val="24"/>
        </w:rPr>
        <w:t>mental ill health</w:t>
      </w:r>
      <w:r w:rsidR="007F4AC5">
        <w:rPr>
          <w:rFonts w:cstheme="minorHAnsi"/>
          <w:sz w:val="24"/>
          <w:szCs w:val="24"/>
        </w:rPr>
        <w:t xml:space="preserve"> are taking necessary steps to seek help for their own mental health, and whether this help is being sought from within the police organisation or from an external avenue such as friends/family/general practitioners</w:t>
      </w:r>
      <w:r w:rsidR="00C47103" w:rsidRPr="001D1299">
        <w:rPr>
          <w:rFonts w:cstheme="minorHAnsi"/>
          <w:sz w:val="24"/>
          <w:szCs w:val="24"/>
        </w:rPr>
        <w:t>. It is impossible for a front-line police officer not to experience traumatic incidents</w:t>
      </w:r>
      <w:r w:rsidR="007F4AC5">
        <w:rPr>
          <w:rFonts w:cstheme="minorHAnsi"/>
          <w:sz w:val="24"/>
          <w:szCs w:val="24"/>
        </w:rPr>
        <w:t xml:space="preserve"> and existing research states that </w:t>
      </w:r>
      <w:r w:rsidR="002E75C4">
        <w:rPr>
          <w:rFonts w:cstheme="minorHAnsi"/>
          <w:sz w:val="24"/>
          <w:szCs w:val="24"/>
        </w:rPr>
        <w:t>officers are 62% of officers experience one or more traumatic incidents within a 12 month period. E</w:t>
      </w:r>
      <w:r w:rsidR="00C47103" w:rsidRPr="001D1299">
        <w:rPr>
          <w:rFonts w:cstheme="minorHAnsi"/>
          <w:sz w:val="24"/>
          <w:szCs w:val="24"/>
        </w:rPr>
        <w:t xml:space="preserve">xtensive research has been completed that identifies traumatic incidents as being a catalyst to </w:t>
      </w:r>
      <w:r w:rsidR="002B2091">
        <w:rPr>
          <w:rFonts w:cstheme="minorHAnsi"/>
          <w:sz w:val="24"/>
          <w:szCs w:val="24"/>
        </w:rPr>
        <w:t>mental ill health</w:t>
      </w:r>
      <w:r w:rsidR="00C47103" w:rsidRPr="001D1299">
        <w:rPr>
          <w:rFonts w:cstheme="minorHAnsi"/>
          <w:sz w:val="24"/>
          <w:szCs w:val="24"/>
        </w:rPr>
        <w:t xml:space="preserve"> and wellbeing within police officers. The researcher is intrigued to ascertain whether this research study identifies other factors contributing to </w:t>
      </w:r>
      <w:r w:rsidR="002B2091">
        <w:rPr>
          <w:rFonts w:cstheme="minorHAnsi"/>
          <w:sz w:val="24"/>
          <w:szCs w:val="24"/>
        </w:rPr>
        <w:t>mental ill health</w:t>
      </w:r>
      <w:r w:rsidR="00C47103" w:rsidRPr="001D1299">
        <w:rPr>
          <w:rFonts w:cstheme="minorHAnsi"/>
          <w:sz w:val="24"/>
          <w:szCs w:val="24"/>
        </w:rPr>
        <w:t xml:space="preserve"> within police officers, therefore filling gaps in existing research which will allow recommendations to come from the research, raising awareness as to what other factors contribute to </w:t>
      </w:r>
      <w:r w:rsidR="002B2091">
        <w:rPr>
          <w:rFonts w:cstheme="minorHAnsi"/>
          <w:sz w:val="24"/>
          <w:szCs w:val="24"/>
        </w:rPr>
        <w:t>mental ill health</w:t>
      </w:r>
      <w:r w:rsidR="00C47103" w:rsidRPr="001D1299">
        <w:rPr>
          <w:rFonts w:cstheme="minorHAnsi"/>
          <w:sz w:val="24"/>
          <w:szCs w:val="24"/>
        </w:rPr>
        <w:t xml:space="preserve"> within policing and how processes can be improved to improve this. </w:t>
      </w:r>
    </w:p>
    <w:p w14:paraId="2F5B4B61" w14:textId="50DE528D" w:rsidR="00CE01A6" w:rsidRPr="001D1299" w:rsidRDefault="00CE01A6" w:rsidP="001D1299">
      <w:pPr>
        <w:spacing w:beforeLines="30" w:before="72" w:line="360" w:lineRule="auto"/>
        <w:rPr>
          <w:rFonts w:cstheme="minorHAnsi"/>
          <w:b/>
          <w:bCs/>
          <w:sz w:val="24"/>
          <w:szCs w:val="24"/>
        </w:rPr>
      </w:pPr>
    </w:p>
    <w:p w14:paraId="7C11D23F" w14:textId="67A86CF7" w:rsidR="00CE01A6" w:rsidRPr="001D1299" w:rsidRDefault="00CE01A6" w:rsidP="001D1299">
      <w:pPr>
        <w:spacing w:beforeLines="30" w:before="72" w:line="360" w:lineRule="auto"/>
        <w:rPr>
          <w:rFonts w:cstheme="minorHAnsi"/>
          <w:b/>
          <w:bCs/>
          <w:sz w:val="28"/>
          <w:szCs w:val="28"/>
        </w:rPr>
      </w:pPr>
      <w:r w:rsidRPr="001D1299">
        <w:rPr>
          <w:rFonts w:cstheme="minorHAnsi"/>
          <w:b/>
          <w:bCs/>
          <w:sz w:val="28"/>
          <w:szCs w:val="28"/>
        </w:rPr>
        <w:lastRenderedPageBreak/>
        <w:t>1.3 – Aims and objectives</w:t>
      </w:r>
    </w:p>
    <w:p w14:paraId="26BA044E" w14:textId="4C6B30A3" w:rsidR="004C4849" w:rsidRDefault="004C4849" w:rsidP="003C0AE5">
      <w:pPr>
        <w:spacing w:beforeLines="30" w:before="72" w:line="360" w:lineRule="auto"/>
        <w:rPr>
          <w:rFonts w:cstheme="minorHAnsi"/>
          <w:sz w:val="24"/>
          <w:szCs w:val="24"/>
        </w:rPr>
      </w:pPr>
      <w:r>
        <w:rPr>
          <w:rFonts w:cstheme="minorHAnsi"/>
          <w:sz w:val="24"/>
          <w:szCs w:val="24"/>
        </w:rPr>
        <w:t xml:space="preserve">To enable the researcher to fully understand how the role of a police constable affects officers mental health, they aim to complete an in-depth critical analysis of already available research studies that are featured within this research from (Mind, 2019), (University of Cambridge, 2022) and other valid sources. From using already available source material, the researcher has compiled a questionnaire that was sent to officers within a force to establish whether the available findings are consistent with the researchers’ findings with regards to the number of officers suffering with </w:t>
      </w:r>
      <w:r w:rsidR="002B2091">
        <w:rPr>
          <w:rFonts w:cstheme="minorHAnsi"/>
          <w:sz w:val="24"/>
          <w:szCs w:val="24"/>
        </w:rPr>
        <w:t>mental ill health</w:t>
      </w:r>
      <w:r>
        <w:rPr>
          <w:rFonts w:cstheme="minorHAnsi"/>
          <w:sz w:val="24"/>
          <w:szCs w:val="24"/>
        </w:rPr>
        <w:t xml:space="preserve">, as well as what help officers do or do not seek when they are suffering. Within the findings chapter of this research there is an identifiable link between previously conducted studies and this research indicating that </w:t>
      </w:r>
      <w:r w:rsidR="002B2091">
        <w:rPr>
          <w:rFonts w:cstheme="minorHAnsi"/>
          <w:sz w:val="24"/>
          <w:szCs w:val="24"/>
        </w:rPr>
        <w:t>mental ill health</w:t>
      </w:r>
      <w:r>
        <w:rPr>
          <w:rFonts w:cstheme="minorHAnsi"/>
          <w:sz w:val="24"/>
          <w:szCs w:val="24"/>
        </w:rPr>
        <w:t xml:space="preserve"> within policing is an issue.</w:t>
      </w:r>
    </w:p>
    <w:p w14:paraId="7D9F0CF8" w14:textId="6443B8CD" w:rsidR="00CE01A6" w:rsidRPr="001D1299" w:rsidRDefault="004C4849" w:rsidP="003C0AE5">
      <w:pPr>
        <w:spacing w:beforeLines="30" w:before="72" w:line="360" w:lineRule="auto"/>
        <w:rPr>
          <w:rFonts w:cstheme="minorHAnsi"/>
          <w:sz w:val="24"/>
          <w:szCs w:val="24"/>
        </w:rPr>
      </w:pPr>
      <w:r>
        <w:rPr>
          <w:rFonts w:cstheme="minorHAnsi"/>
          <w:sz w:val="24"/>
          <w:szCs w:val="24"/>
        </w:rPr>
        <w:t xml:space="preserve">The objectives of this study are as follows. </w:t>
      </w:r>
    </w:p>
    <w:p w14:paraId="2E2CA532" w14:textId="2584BAB5" w:rsidR="00CE01A6" w:rsidRPr="001D1299" w:rsidRDefault="00E77914" w:rsidP="001D1299">
      <w:pPr>
        <w:pStyle w:val="ListParagraph"/>
        <w:numPr>
          <w:ilvl w:val="0"/>
          <w:numId w:val="2"/>
        </w:numPr>
        <w:spacing w:beforeLines="30" w:before="72" w:line="360" w:lineRule="auto"/>
        <w:rPr>
          <w:rFonts w:cstheme="minorHAnsi"/>
          <w:sz w:val="24"/>
          <w:szCs w:val="24"/>
        </w:rPr>
      </w:pPr>
      <w:r w:rsidRPr="001D1299">
        <w:rPr>
          <w:rFonts w:cstheme="minorHAnsi"/>
          <w:sz w:val="24"/>
          <w:szCs w:val="24"/>
        </w:rPr>
        <w:t>To c</w:t>
      </w:r>
      <w:r w:rsidR="00CE01A6" w:rsidRPr="001D1299">
        <w:rPr>
          <w:rFonts w:cstheme="minorHAnsi"/>
          <w:sz w:val="24"/>
          <w:szCs w:val="24"/>
        </w:rPr>
        <w:t>ritically analyse the role of a police officer on officer’s mental health</w:t>
      </w:r>
      <w:r w:rsidRPr="001D1299">
        <w:rPr>
          <w:rFonts w:cstheme="minorHAnsi"/>
          <w:sz w:val="24"/>
          <w:szCs w:val="24"/>
        </w:rPr>
        <w:t>.</w:t>
      </w:r>
    </w:p>
    <w:p w14:paraId="6BBDA2BE" w14:textId="35771926" w:rsidR="00E77914" w:rsidRPr="001D1299" w:rsidRDefault="00CE01A6" w:rsidP="001D1299">
      <w:pPr>
        <w:pStyle w:val="ListParagraph"/>
        <w:numPr>
          <w:ilvl w:val="0"/>
          <w:numId w:val="2"/>
        </w:numPr>
        <w:spacing w:beforeLines="30" w:before="72" w:line="360" w:lineRule="auto"/>
        <w:rPr>
          <w:rFonts w:cstheme="minorHAnsi"/>
          <w:sz w:val="24"/>
          <w:szCs w:val="24"/>
        </w:rPr>
      </w:pPr>
      <w:r w:rsidRPr="001D1299">
        <w:rPr>
          <w:rFonts w:cstheme="minorHAnsi"/>
          <w:sz w:val="24"/>
          <w:szCs w:val="24"/>
        </w:rPr>
        <w:t>What needs to be changed within the organisation to ensure the mental health and wellbeing of officers is improved</w:t>
      </w:r>
      <w:r w:rsidR="00E77914" w:rsidRPr="001D1299">
        <w:rPr>
          <w:rFonts w:cstheme="minorHAnsi"/>
          <w:sz w:val="24"/>
          <w:szCs w:val="24"/>
        </w:rPr>
        <w:t>.</w:t>
      </w:r>
    </w:p>
    <w:p w14:paraId="48FD25C7" w14:textId="45A991CF" w:rsidR="00E77914" w:rsidRDefault="00E77914" w:rsidP="001D1299">
      <w:pPr>
        <w:spacing w:beforeLines="30" w:before="72" w:line="360" w:lineRule="auto"/>
        <w:rPr>
          <w:rFonts w:cstheme="minorHAnsi"/>
          <w:b/>
          <w:bCs/>
          <w:sz w:val="28"/>
          <w:szCs w:val="28"/>
        </w:rPr>
      </w:pPr>
    </w:p>
    <w:p w14:paraId="154B7E41" w14:textId="0C37451B" w:rsidR="004C4849" w:rsidRDefault="004C4849" w:rsidP="001D1299">
      <w:pPr>
        <w:spacing w:beforeLines="30" w:before="72" w:line="360" w:lineRule="auto"/>
        <w:rPr>
          <w:rFonts w:cstheme="minorHAnsi"/>
          <w:b/>
          <w:bCs/>
          <w:sz w:val="28"/>
          <w:szCs w:val="28"/>
        </w:rPr>
      </w:pPr>
    </w:p>
    <w:p w14:paraId="3F62C6D8" w14:textId="1AFEDCF8" w:rsidR="004C4849" w:rsidRPr="001D1299" w:rsidRDefault="004C4849" w:rsidP="001D1299">
      <w:pPr>
        <w:spacing w:beforeLines="30" w:before="72" w:line="360" w:lineRule="auto"/>
        <w:rPr>
          <w:rFonts w:cstheme="minorHAnsi"/>
          <w:b/>
          <w:bCs/>
          <w:sz w:val="28"/>
          <w:szCs w:val="28"/>
        </w:rPr>
      </w:pPr>
    </w:p>
    <w:p w14:paraId="66DF699B" w14:textId="10256A3F" w:rsidR="00E77914" w:rsidRPr="001D1299" w:rsidRDefault="00E77914" w:rsidP="001D1299">
      <w:pPr>
        <w:spacing w:beforeLines="30" w:before="72" w:line="360" w:lineRule="auto"/>
        <w:rPr>
          <w:rFonts w:cstheme="minorHAnsi"/>
          <w:b/>
          <w:bCs/>
          <w:sz w:val="28"/>
          <w:szCs w:val="28"/>
        </w:rPr>
      </w:pPr>
      <w:r w:rsidRPr="001D1299">
        <w:rPr>
          <w:rFonts w:cstheme="minorHAnsi"/>
          <w:b/>
          <w:bCs/>
          <w:sz w:val="28"/>
          <w:szCs w:val="28"/>
        </w:rPr>
        <w:t>1.4 – Structure</w:t>
      </w:r>
    </w:p>
    <w:p w14:paraId="1DE56AC0" w14:textId="3374CC13" w:rsidR="00E77914" w:rsidRPr="001D1299" w:rsidRDefault="00E77914" w:rsidP="003C0AE5">
      <w:pPr>
        <w:spacing w:beforeLines="30" w:before="72" w:line="360" w:lineRule="auto"/>
        <w:rPr>
          <w:rFonts w:cstheme="minorHAnsi"/>
          <w:sz w:val="24"/>
          <w:szCs w:val="24"/>
        </w:rPr>
      </w:pPr>
      <w:r w:rsidRPr="001D1299">
        <w:rPr>
          <w:rFonts w:cstheme="minorHAnsi"/>
          <w:sz w:val="24"/>
          <w:szCs w:val="24"/>
        </w:rPr>
        <w:t>To ensure the research is completed with due diligence, there will be five chapters each playing a key role in this research study which will help provide a conclusion to the main research objective which is understanding how the role of a constable affects officers mental health.</w:t>
      </w:r>
    </w:p>
    <w:p w14:paraId="22C5D3C3" w14:textId="1DA9BA1C" w:rsidR="00E77914" w:rsidRPr="001D1299" w:rsidRDefault="00E77914" w:rsidP="003C0AE5">
      <w:pPr>
        <w:spacing w:beforeLines="30" w:before="72" w:line="360" w:lineRule="auto"/>
        <w:rPr>
          <w:rFonts w:cstheme="minorHAnsi"/>
          <w:sz w:val="24"/>
          <w:szCs w:val="24"/>
        </w:rPr>
      </w:pPr>
      <w:r w:rsidRPr="001D1299">
        <w:rPr>
          <w:rFonts w:cstheme="minorHAnsi"/>
          <w:sz w:val="24"/>
          <w:szCs w:val="24"/>
        </w:rPr>
        <w:t xml:space="preserve">Chapter one </w:t>
      </w:r>
      <w:r w:rsidR="002B2091">
        <w:rPr>
          <w:rFonts w:cstheme="minorHAnsi"/>
          <w:sz w:val="24"/>
          <w:szCs w:val="24"/>
        </w:rPr>
        <w:t>provides</w:t>
      </w:r>
      <w:r w:rsidRPr="001D1299">
        <w:rPr>
          <w:rFonts w:cstheme="minorHAnsi"/>
          <w:sz w:val="24"/>
          <w:szCs w:val="24"/>
        </w:rPr>
        <w:t xml:space="preserve"> a brief insight of what the researcher proposes to achieve from this study</w:t>
      </w:r>
    </w:p>
    <w:p w14:paraId="32385006" w14:textId="727D289A" w:rsidR="00E77914" w:rsidRPr="001D1299" w:rsidRDefault="00E77914" w:rsidP="003C0AE5">
      <w:pPr>
        <w:spacing w:beforeLines="30" w:before="72" w:line="360" w:lineRule="auto"/>
        <w:rPr>
          <w:rFonts w:cstheme="minorHAnsi"/>
          <w:sz w:val="24"/>
          <w:szCs w:val="24"/>
        </w:rPr>
      </w:pPr>
      <w:r w:rsidRPr="001D1299">
        <w:rPr>
          <w:rFonts w:cstheme="minorHAnsi"/>
          <w:sz w:val="24"/>
          <w:szCs w:val="24"/>
        </w:rPr>
        <w:t xml:space="preserve">Chapter two </w:t>
      </w:r>
      <w:r w:rsidR="002B2091">
        <w:rPr>
          <w:rFonts w:cstheme="minorHAnsi"/>
          <w:sz w:val="24"/>
          <w:szCs w:val="24"/>
        </w:rPr>
        <w:t xml:space="preserve">has reviewed </w:t>
      </w:r>
      <w:r w:rsidRPr="001D1299">
        <w:rPr>
          <w:rFonts w:cstheme="minorHAnsi"/>
          <w:sz w:val="24"/>
          <w:szCs w:val="24"/>
        </w:rPr>
        <w:t xml:space="preserve">background studies and existing literature on the topic of mental health within policing, highlighting how police officers are the most likely emergency service workers to experience </w:t>
      </w:r>
      <w:r w:rsidR="002B2091">
        <w:rPr>
          <w:rFonts w:cstheme="minorHAnsi"/>
          <w:sz w:val="24"/>
          <w:szCs w:val="24"/>
        </w:rPr>
        <w:t>mental ill health</w:t>
      </w:r>
      <w:r w:rsidRPr="001D1299">
        <w:rPr>
          <w:rFonts w:cstheme="minorHAnsi"/>
          <w:sz w:val="24"/>
          <w:szCs w:val="24"/>
        </w:rPr>
        <w:t>.</w:t>
      </w:r>
    </w:p>
    <w:p w14:paraId="0E801991" w14:textId="0219DB15" w:rsidR="00E77914" w:rsidRPr="001D1299" w:rsidRDefault="00E77914" w:rsidP="003C0AE5">
      <w:pPr>
        <w:spacing w:beforeLines="30" w:before="72" w:line="360" w:lineRule="auto"/>
        <w:rPr>
          <w:rFonts w:cstheme="minorHAnsi"/>
          <w:sz w:val="24"/>
          <w:szCs w:val="24"/>
        </w:rPr>
      </w:pPr>
      <w:r w:rsidRPr="001D1299">
        <w:rPr>
          <w:rFonts w:cstheme="minorHAnsi"/>
          <w:sz w:val="24"/>
          <w:szCs w:val="24"/>
        </w:rPr>
        <w:t xml:space="preserve">Chapter three </w:t>
      </w:r>
      <w:r w:rsidR="002B2091">
        <w:rPr>
          <w:rFonts w:cstheme="minorHAnsi"/>
          <w:sz w:val="24"/>
          <w:szCs w:val="24"/>
        </w:rPr>
        <w:t>has highlighted</w:t>
      </w:r>
      <w:r w:rsidRPr="001D1299">
        <w:rPr>
          <w:rFonts w:cstheme="minorHAnsi"/>
          <w:sz w:val="24"/>
          <w:szCs w:val="24"/>
        </w:rPr>
        <w:t xml:space="preserve"> the methodology that will be utilised to get information from respondents within Gwent police regarding their experience with mental health.</w:t>
      </w:r>
    </w:p>
    <w:p w14:paraId="0E2E0B78" w14:textId="1C2C4674" w:rsidR="00E77914" w:rsidRPr="001D1299" w:rsidRDefault="00E77914" w:rsidP="003C0AE5">
      <w:pPr>
        <w:spacing w:beforeLines="30" w:before="72" w:line="360" w:lineRule="auto"/>
        <w:rPr>
          <w:rFonts w:cstheme="minorHAnsi"/>
          <w:sz w:val="24"/>
          <w:szCs w:val="24"/>
        </w:rPr>
      </w:pPr>
      <w:r w:rsidRPr="001D1299">
        <w:rPr>
          <w:rFonts w:cstheme="minorHAnsi"/>
          <w:sz w:val="24"/>
          <w:szCs w:val="24"/>
        </w:rPr>
        <w:t xml:space="preserve">Chapter four </w:t>
      </w:r>
      <w:r w:rsidR="002B2091">
        <w:rPr>
          <w:rFonts w:cstheme="minorHAnsi"/>
          <w:sz w:val="24"/>
          <w:szCs w:val="24"/>
        </w:rPr>
        <w:t>critically analyses</w:t>
      </w:r>
      <w:r w:rsidRPr="001D1299">
        <w:rPr>
          <w:rFonts w:cstheme="minorHAnsi"/>
          <w:sz w:val="24"/>
          <w:szCs w:val="24"/>
        </w:rPr>
        <w:t xml:space="preserve"> data generated from chapter three and </w:t>
      </w:r>
      <w:r w:rsidR="002B2091">
        <w:rPr>
          <w:rFonts w:cstheme="minorHAnsi"/>
          <w:sz w:val="24"/>
          <w:szCs w:val="24"/>
        </w:rPr>
        <w:t>provides</w:t>
      </w:r>
      <w:r w:rsidRPr="001D1299">
        <w:rPr>
          <w:rFonts w:cstheme="minorHAnsi"/>
          <w:sz w:val="24"/>
          <w:szCs w:val="24"/>
        </w:rPr>
        <w:t xml:space="preserve"> a conclusion as to what key findings are generated, therefore linking them with existing research</w:t>
      </w:r>
    </w:p>
    <w:p w14:paraId="3E8CEB67" w14:textId="62BD0021" w:rsidR="00E77914" w:rsidRPr="001D1299" w:rsidRDefault="00E77914" w:rsidP="003C0AE5">
      <w:pPr>
        <w:spacing w:beforeLines="30" w:before="72" w:line="360" w:lineRule="auto"/>
        <w:rPr>
          <w:rFonts w:cstheme="minorHAnsi"/>
          <w:sz w:val="24"/>
          <w:szCs w:val="24"/>
        </w:rPr>
      </w:pPr>
      <w:r w:rsidRPr="001D1299">
        <w:rPr>
          <w:rFonts w:cstheme="minorHAnsi"/>
          <w:sz w:val="24"/>
          <w:szCs w:val="24"/>
        </w:rPr>
        <w:t xml:space="preserve">Chapter five </w:t>
      </w:r>
      <w:r w:rsidR="002B2091">
        <w:rPr>
          <w:rFonts w:cstheme="minorHAnsi"/>
          <w:sz w:val="24"/>
          <w:szCs w:val="24"/>
        </w:rPr>
        <w:t xml:space="preserve">has </w:t>
      </w:r>
      <w:r w:rsidRPr="001D1299">
        <w:rPr>
          <w:rFonts w:cstheme="minorHAnsi"/>
          <w:sz w:val="24"/>
          <w:szCs w:val="24"/>
        </w:rPr>
        <w:t>finalise</w:t>
      </w:r>
      <w:r w:rsidR="002B2091">
        <w:rPr>
          <w:rFonts w:cstheme="minorHAnsi"/>
          <w:sz w:val="24"/>
          <w:szCs w:val="24"/>
        </w:rPr>
        <w:t>d</w:t>
      </w:r>
      <w:r w:rsidRPr="001D1299">
        <w:rPr>
          <w:rFonts w:cstheme="minorHAnsi"/>
          <w:sz w:val="24"/>
          <w:szCs w:val="24"/>
        </w:rPr>
        <w:t xml:space="preserve"> the dissertation and highlight</w:t>
      </w:r>
      <w:r w:rsidR="002B2091">
        <w:rPr>
          <w:rFonts w:cstheme="minorHAnsi"/>
          <w:sz w:val="24"/>
          <w:szCs w:val="24"/>
        </w:rPr>
        <w:t>ed</w:t>
      </w:r>
      <w:r w:rsidRPr="001D1299">
        <w:rPr>
          <w:rFonts w:cstheme="minorHAnsi"/>
          <w:sz w:val="24"/>
          <w:szCs w:val="24"/>
        </w:rPr>
        <w:t xml:space="preserve"> key findings and answer the main research question, as well as featuring my recommendations for future research on the same topic.</w:t>
      </w:r>
    </w:p>
    <w:p w14:paraId="0E5B0A81" w14:textId="55AEB3A1" w:rsidR="00E77914" w:rsidRPr="001D1299" w:rsidRDefault="00E77914" w:rsidP="001D1299">
      <w:pPr>
        <w:spacing w:beforeLines="30" w:before="72" w:line="360" w:lineRule="auto"/>
        <w:rPr>
          <w:rFonts w:cstheme="minorHAnsi"/>
          <w:sz w:val="24"/>
          <w:szCs w:val="24"/>
        </w:rPr>
      </w:pPr>
    </w:p>
    <w:p w14:paraId="2A2E0D3E" w14:textId="03E4CF20" w:rsidR="00E77914" w:rsidRPr="001D1299" w:rsidRDefault="00E77914" w:rsidP="001D1299">
      <w:pPr>
        <w:spacing w:beforeLines="30" w:before="72" w:line="360" w:lineRule="auto"/>
        <w:rPr>
          <w:rFonts w:cstheme="minorHAnsi"/>
          <w:b/>
          <w:bCs/>
          <w:sz w:val="28"/>
          <w:szCs w:val="28"/>
        </w:rPr>
      </w:pPr>
      <w:r w:rsidRPr="001D1299">
        <w:rPr>
          <w:rFonts w:cstheme="minorHAnsi"/>
          <w:b/>
          <w:bCs/>
          <w:sz w:val="28"/>
          <w:szCs w:val="28"/>
        </w:rPr>
        <w:t>1.5 – Conclusion</w:t>
      </w:r>
    </w:p>
    <w:p w14:paraId="0CCEE3A8" w14:textId="40EE595C" w:rsidR="00053A2A" w:rsidRPr="001D1299" w:rsidRDefault="004227C2" w:rsidP="003C0AE5">
      <w:pPr>
        <w:spacing w:beforeLines="30" w:before="72" w:line="360" w:lineRule="auto"/>
        <w:rPr>
          <w:rFonts w:cstheme="minorHAnsi"/>
          <w:sz w:val="24"/>
          <w:szCs w:val="24"/>
        </w:rPr>
      </w:pPr>
      <w:r>
        <w:rPr>
          <w:rFonts w:cstheme="minorHAnsi"/>
          <w:sz w:val="24"/>
          <w:szCs w:val="24"/>
        </w:rPr>
        <w:t xml:space="preserve">To conclude this chapter, the researcher aims, and objectives have been clearly outlined. The researcher has chosen to conduct this study on the role of a police officer on officer’s mental health as they feel it is an important subject that needs addressing and further exploring. By choosing this topic for research, the study will critically analyse existing research from credible sources which will be cross references with qualitative data obtained from the research questionnaire which will be sent to officers within the force of Gwent and therefore enable the cross-referencing and comparison of findings from this research and other available research that has already been completed, with aims to create recommendations and conclusions aiming to help improve the mental health of police officers whilst conducting their daily role in future. This topic is entirely important, police officers are people who are expected to uphold the highest standards and act as </w:t>
      </w:r>
    </w:p>
    <w:p w14:paraId="019322F8" w14:textId="15157661" w:rsidR="00866863" w:rsidRDefault="00866863" w:rsidP="001D1299">
      <w:pPr>
        <w:spacing w:beforeLines="30" w:before="72" w:line="360" w:lineRule="auto"/>
        <w:rPr>
          <w:rFonts w:cstheme="minorHAnsi"/>
          <w:sz w:val="24"/>
          <w:szCs w:val="24"/>
        </w:rPr>
      </w:pPr>
    </w:p>
    <w:p w14:paraId="736B1BE9" w14:textId="5E27D27C" w:rsidR="004C4849" w:rsidRDefault="004C4849" w:rsidP="001D1299">
      <w:pPr>
        <w:spacing w:beforeLines="30" w:before="72" w:line="360" w:lineRule="auto"/>
        <w:rPr>
          <w:rFonts w:cstheme="minorHAnsi"/>
          <w:sz w:val="24"/>
          <w:szCs w:val="24"/>
        </w:rPr>
      </w:pPr>
    </w:p>
    <w:p w14:paraId="38C2B8D0" w14:textId="2138CE45" w:rsidR="00425F2C" w:rsidRDefault="00425F2C" w:rsidP="001D1299">
      <w:pPr>
        <w:spacing w:beforeLines="30" w:before="72" w:line="360" w:lineRule="auto"/>
        <w:rPr>
          <w:rFonts w:cstheme="minorHAnsi"/>
          <w:sz w:val="24"/>
          <w:szCs w:val="24"/>
        </w:rPr>
      </w:pPr>
    </w:p>
    <w:p w14:paraId="1B4DE437" w14:textId="1638DFD5" w:rsidR="00425F2C" w:rsidRDefault="00425F2C" w:rsidP="001D1299">
      <w:pPr>
        <w:spacing w:beforeLines="30" w:before="72" w:line="360" w:lineRule="auto"/>
        <w:rPr>
          <w:rFonts w:cstheme="minorHAnsi"/>
          <w:sz w:val="24"/>
          <w:szCs w:val="24"/>
        </w:rPr>
      </w:pPr>
    </w:p>
    <w:p w14:paraId="1EEFBDA8" w14:textId="6E4B903F" w:rsidR="00425F2C" w:rsidRDefault="00425F2C" w:rsidP="001D1299">
      <w:pPr>
        <w:spacing w:beforeLines="30" w:before="72" w:line="360" w:lineRule="auto"/>
        <w:rPr>
          <w:rFonts w:cstheme="minorHAnsi"/>
          <w:sz w:val="24"/>
          <w:szCs w:val="24"/>
        </w:rPr>
      </w:pPr>
    </w:p>
    <w:p w14:paraId="63E9C642" w14:textId="1A67B81B" w:rsidR="00425F2C" w:rsidRDefault="00425F2C" w:rsidP="001D1299">
      <w:pPr>
        <w:spacing w:beforeLines="30" w:before="72" w:line="360" w:lineRule="auto"/>
        <w:rPr>
          <w:rFonts w:cstheme="minorHAnsi"/>
          <w:sz w:val="24"/>
          <w:szCs w:val="24"/>
        </w:rPr>
      </w:pPr>
    </w:p>
    <w:p w14:paraId="180EAD64" w14:textId="061E970B" w:rsidR="00425F2C" w:rsidRDefault="00425F2C" w:rsidP="001D1299">
      <w:pPr>
        <w:spacing w:beforeLines="30" w:before="72" w:line="360" w:lineRule="auto"/>
        <w:rPr>
          <w:rFonts w:cstheme="minorHAnsi"/>
          <w:sz w:val="24"/>
          <w:szCs w:val="24"/>
        </w:rPr>
      </w:pPr>
    </w:p>
    <w:p w14:paraId="5E953FEF" w14:textId="1EC2A3D8" w:rsidR="00425F2C" w:rsidRDefault="00425F2C" w:rsidP="001D1299">
      <w:pPr>
        <w:spacing w:beforeLines="30" w:before="72" w:line="360" w:lineRule="auto"/>
        <w:rPr>
          <w:rFonts w:cstheme="minorHAnsi"/>
          <w:sz w:val="24"/>
          <w:szCs w:val="24"/>
        </w:rPr>
      </w:pPr>
    </w:p>
    <w:p w14:paraId="2C145E27" w14:textId="246CB8FD" w:rsidR="00425F2C" w:rsidRDefault="00425F2C" w:rsidP="001D1299">
      <w:pPr>
        <w:spacing w:beforeLines="30" w:before="72" w:line="360" w:lineRule="auto"/>
        <w:rPr>
          <w:rFonts w:cstheme="minorHAnsi"/>
          <w:sz w:val="24"/>
          <w:szCs w:val="24"/>
        </w:rPr>
      </w:pPr>
    </w:p>
    <w:p w14:paraId="7A018BF0" w14:textId="286261B6" w:rsidR="00425F2C" w:rsidRDefault="00425F2C" w:rsidP="001D1299">
      <w:pPr>
        <w:spacing w:beforeLines="30" w:before="72" w:line="360" w:lineRule="auto"/>
        <w:rPr>
          <w:rFonts w:cstheme="minorHAnsi"/>
          <w:sz w:val="24"/>
          <w:szCs w:val="24"/>
        </w:rPr>
      </w:pPr>
    </w:p>
    <w:p w14:paraId="614B4FC4" w14:textId="21400B70" w:rsidR="00425F2C" w:rsidRDefault="00425F2C" w:rsidP="001D1299">
      <w:pPr>
        <w:spacing w:beforeLines="30" w:before="72" w:line="360" w:lineRule="auto"/>
        <w:rPr>
          <w:rFonts w:cstheme="minorHAnsi"/>
          <w:sz w:val="24"/>
          <w:szCs w:val="24"/>
        </w:rPr>
      </w:pPr>
    </w:p>
    <w:p w14:paraId="31039D7B" w14:textId="72BD50B2" w:rsidR="00425F2C" w:rsidRDefault="00425F2C" w:rsidP="001D1299">
      <w:pPr>
        <w:spacing w:beforeLines="30" w:before="72" w:line="360" w:lineRule="auto"/>
        <w:rPr>
          <w:rFonts w:cstheme="minorHAnsi"/>
          <w:sz w:val="24"/>
          <w:szCs w:val="24"/>
        </w:rPr>
      </w:pPr>
    </w:p>
    <w:p w14:paraId="63CDB4C6" w14:textId="659CF05C" w:rsidR="00425F2C" w:rsidRDefault="00425F2C" w:rsidP="001D1299">
      <w:pPr>
        <w:spacing w:beforeLines="30" w:before="72" w:line="360" w:lineRule="auto"/>
        <w:rPr>
          <w:rFonts w:cstheme="minorHAnsi"/>
          <w:sz w:val="24"/>
          <w:szCs w:val="24"/>
        </w:rPr>
      </w:pPr>
    </w:p>
    <w:p w14:paraId="50BDF0DB" w14:textId="21CDEFEE" w:rsidR="00425F2C" w:rsidRDefault="00425F2C" w:rsidP="001D1299">
      <w:pPr>
        <w:spacing w:beforeLines="30" w:before="72" w:line="360" w:lineRule="auto"/>
        <w:rPr>
          <w:rFonts w:cstheme="minorHAnsi"/>
          <w:sz w:val="24"/>
          <w:szCs w:val="24"/>
        </w:rPr>
      </w:pPr>
    </w:p>
    <w:p w14:paraId="747A464A" w14:textId="11E77401" w:rsidR="00425F2C" w:rsidRDefault="00425F2C" w:rsidP="001D1299">
      <w:pPr>
        <w:spacing w:beforeLines="30" w:before="72" w:line="360" w:lineRule="auto"/>
        <w:rPr>
          <w:rFonts w:cstheme="minorHAnsi"/>
          <w:sz w:val="24"/>
          <w:szCs w:val="24"/>
        </w:rPr>
      </w:pPr>
    </w:p>
    <w:p w14:paraId="775A0C39" w14:textId="5493D9F2" w:rsidR="00425F2C" w:rsidRDefault="00425F2C" w:rsidP="001D1299">
      <w:pPr>
        <w:spacing w:beforeLines="30" w:before="72" w:line="360" w:lineRule="auto"/>
        <w:rPr>
          <w:rFonts w:cstheme="minorHAnsi"/>
          <w:sz w:val="24"/>
          <w:szCs w:val="24"/>
        </w:rPr>
      </w:pPr>
    </w:p>
    <w:p w14:paraId="471D00D7" w14:textId="3EB60F79" w:rsidR="00425F2C" w:rsidRDefault="00425F2C" w:rsidP="001D1299">
      <w:pPr>
        <w:spacing w:beforeLines="30" w:before="72" w:line="360" w:lineRule="auto"/>
        <w:rPr>
          <w:rFonts w:cstheme="minorHAnsi"/>
          <w:sz w:val="24"/>
          <w:szCs w:val="24"/>
        </w:rPr>
      </w:pPr>
    </w:p>
    <w:p w14:paraId="697C66DA" w14:textId="6482A77D" w:rsidR="00425F2C" w:rsidRDefault="00425F2C" w:rsidP="001D1299">
      <w:pPr>
        <w:spacing w:beforeLines="30" w:before="72" w:line="360" w:lineRule="auto"/>
        <w:rPr>
          <w:rFonts w:cstheme="minorHAnsi"/>
          <w:sz w:val="24"/>
          <w:szCs w:val="24"/>
        </w:rPr>
      </w:pPr>
    </w:p>
    <w:p w14:paraId="7065AA21" w14:textId="073CA3C9" w:rsidR="00425F2C" w:rsidRDefault="00425F2C" w:rsidP="001D1299">
      <w:pPr>
        <w:spacing w:beforeLines="30" w:before="72" w:line="360" w:lineRule="auto"/>
        <w:rPr>
          <w:rFonts w:cstheme="minorHAnsi"/>
          <w:sz w:val="24"/>
          <w:szCs w:val="24"/>
        </w:rPr>
      </w:pPr>
    </w:p>
    <w:p w14:paraId="3C6409CC" w14:textId="77777777" w:rsidR="00425F2C" w:rsidRDefault="00425F2C" w:rsidP="001D1299">
      <w:pPr>
        <w:spacing w:beforeLines="30" w:before="72" w:line="360" w:lineRule="auto"/>
        <w:rPr>
          <w:rFonts w:cstheme="minorHAnsi"/>
          <w:sz w:val="24"/>
          <w:szCs w:val="24"/>
        </w:rPr>
      </w:pPr>
    </w:p>
    <w:p w14:paraId="123E0055" w14:textId="77777777" w:rsidR="00422075" w:rsidRPr="001D1299" w:rsidRDefault="00422075" w:rsidP="001D1299">
      <w:pPr>
        <w:spacing w:beforeLines="30" w:before="72" w:line="360" w:lineRule="auto"/>
        <w:rPr>
          <w:rFonts w:cstheme="minorHAnsi"/>
          <w:sz w:val="24"/>
          <w:szCs w:val="24"/>
        </w:rPr>
      </w:pPr>
    </w:p>
    <w:p w14:paraId="07784FC7" w14:textId="7FE4CFB5" w:rsidR="00053A2A" w:rsidRPr="001D1299" w:rsidRDefault="00053A2A" w:rsidP="001D1299">
      <w:pPr>
        <w:spacing w:beforeLines="30" w:before="72" w:line="360" w:lineRule="auto"/>
        <w:rPr>
          <w:rFonts w:cstheme="minorHAnsi"/>
          <w:b/>
          <w:bCs/>
          <w:sz w:val="32"/>
          <w:szCs w:val="32"/>
          <w:u w:val="single"/>
        </w:rPr>
      </w:pPr>
      <w:r w:rsidRPr="001D1299">
        <w:rPr>
          <w:rFonts w:cstheme="minorHAnsi"/>
          <w:b/>
          <w:bCs/>
          <w:sz w:val="32"/>
          <w:szCs w:val="32"/>
          <w:u w:val="single"/>
        </w:rPr>
        <w:lastRenderedPageBreak/>
        <w:t>Chapter 2 – Literature Review</w:t>
      </w:r>
    </w:p>
    <w:p w14:paraId="08014AF1" w14:textId="34A4C084" w:rsidR="00053A2A" w:rsidRPr="001D1299" w:rsidRDefault="00053A2A" w:rsidP="001D1299">
      <w:pPr>
        <w:spacing w:beforeLines="30" w:before="72" w:line="360" w:lineRule="auto"/>
        <w:rPr>
          <w:rFonts w:cstheme="minorHAnsi"/>
          <w:b/>
          <w:bCs/>
          <w:sz w:val="32"/>
          <w:szCs w:val="32"/>
        </w:rPr>
      </w:pPr>
    </w:p>
    <w:p w14:paraId="26A89893" w14:textId="27B39A59" w:rsidR="00053A2A" w:rsidRPr="001D1299" w:rsidRDefault="00053A2A" w:rsidP="001D1299">
      <w:pPr>
        <w:spacing w:beforeLines="30" w:before="72" w:line="360" w:lineRule="auto"/>
        <w:rPr>
          <w:rFonts w:cstheme="minorHAnsi"/>
          <w:b/>
          <w:bCs/>
          <w:sz w:val="28"/>
          <w:szCs w:val="28"/>
        </w:rPr>
      </w:pPr>
      <w:r w:rsidRPr="001D1299">
        <w:rPr>
          <w:rFonts w:cstheme="minorHAnsi"/>
          <w:b/>
          <w:bCs/>
          <w:sz w:val="28"/>
          <w:szCs w:val="28"/>
        </w:rPr>
        <w:t>Chapter 2.1 – Introduction</w:t>
      </w:r>
    </w:p>
    <w:p w14:paraId="212F89F6" w14:textId="22E3055F" w:rsidR="00053A2A" w:rsidRPr="001D1299" w:rsidRDefault="00053A2A" w:rsidP="003C0AE5">
      <w:pPr>
        <w:spacing w:beforeLines="30" w:before="72" w:line="360" w:lineRule="auto"/>
        <w:rPr>
          <w:rFonts w:cstheme="minorHAnsi"/>
          <w:sz w:val="24"/>
          <w:szCs w:val="24"/>
        </w:rPr>
      </w:pPr>
      <w:r w:rsidRPr="001D1299">
        <w:rPr>
          <w:rFonts w:cstheme="minorHAnsi"/>
          <w:sz w:val="24"/>
          <w:szCs w:val="24"/>
        </w:rPr>
        <w:t xml:space="preserve">Mental health is described as a state of mental well-being that enables people to cope with the stresses of life (WHO, 2022), and is </w:t>
      </w:r>
      <w:r w:rsidR="00393C85">
        <w:rPr>
          <w:rFonts w:cstheme="minorHAnsi"/>
          <w:sz w:val="24"/>
          <w:szCs w:val="24"/>
        </w:rPr>
        <w:t>a topic that receives a lot of attention at present</w:t>
      </w:r>
      <w:r w:rsidRPr="001D1299">
        <w:rPr>
          <w:rFonts w:cstheme="minorHAnsi"/>
          <w:sz w:val="24"/>
          <w:szCs w:val="24"/>
        </w:rPr>
        <w:t>. It is estimated that nearly half of the population of England (24.5 million) people think they have had a diagnosable mental health illness at some point in their lives, with a staggering</w:t>
      </w:r>
      <w:r w:rsidR="006A1FB5">
        <w:rPr>
          <w:rFonts w:cstheme="minorHAnsi"/>
          <w:sz w:val="24"/>
          <w:szCs w:val="24"/>
        </w:rPr>
        <w:t xml:space="preserve"> 61</w:t>
      </w:r>
      <w:r w:rsidRPr="001D1299">
        <w:rPr>
          <w:rFonts w:cstheme="minorHAnsi"/>
          <w:sz w:val="24"/>
          <w:szCs w:val="24"/>
        </w:rPr>
        <w:t>% of those people not accessing any treatment for these illnesses (Priory Group, 2023). There is a plethora of mental health disorders that people can suffer with, ranging from anxiety disorders, eating disorders, personality disorders, post-traumatic stress disorders and many more (Medline, 2023), which are all prevalent in modern day police officers due to different traumas and stresses faced whilst completing their day-to-day role. A report conducted by Her Majesty’s Inspectorate of Constabulary and Fire &amp; Rescue Services (HMICFRS, 2018) which was focused on policing and mental health, raised concerns surrounding the police working beyond their duty, purely based on their involvement in responding to serious mental health calls to the degree that they are, and that police officers dealing with serious mental health incidents prevented 1837 persons from taking or attempting to take their own lives on the rail network between April 2016 and April 2017. (Mind, 2019) conducted a survey in 2019 aimed to identify any issues within policing relating to officers’ mental health, resulting in 70.4% of over 3600 emergency services participants reported to having personal experience of mental health problems. The same survey also found that Police officers and police volunteers were the first and second least likely out of all emergency services to rate their mental health as good or very good, amongst other participants from the fire, search and rescue, and ambulance service. The findings from HMICFRS, 2018 and Mind 2019, display an indication that it is highly likely that whilst dealing with an array of mental health related issues during the day-to-day role of a constable, it is likely that officers dealing with those incidents is struggling with their own mental health as suggested by the 70.4% of police officers struggling with their mental health.</w:t>
      </w:r>
    </w:p>
    <w:p w14:paraId="40583D61" w14:textId="143793A6" w:rsidR="00053A2A" w:rsidRPr="001D1299" w:rsidRDefault="00053A2A" w:rsidP="001D1299">
      <w:pPr>
        <w:spacing w:beforeLines="30" w:before="72" w:line="360" w:lineRule="auto"/>
        <w:rPr>
          <w:rFonts w:cstheme="minorHAnsi"/>
          <w:sz w:val="24"/>
          <w:szCs w:val="24"/>
        </w:rPr>
      </w:pPr>
    </w:p>
    <w:p w14:paraId="3327FFE0" w14:textId="04D5051B" w:rsidR="00053A2A" w:rsidRPr="001D1299" w:rsidRDefault="00053A2A" w:rsidP="001D1299">
      <w:pPr>
        <w:spacing w:beforeLines="30" w:before="72" w:line="360" w:lineRule="auto"/>
        <w:rPr>
          <w:rFonts w:cstheme="minorHAnsi"/>
          <w:b/>
          <w:bCs/>
          <w:sz w:val="28"/>
          <w:szCs w:val="28"/>
        </w:rPr>
      </w:pPr>
      <w:r w:rsidRPr="001D1299">
        <w:rPr>
          <w:rFonts w:cstheme="minorHAnsi"/>
          <w:b/>
          <w:bCs/>
          <w:sz w:val="28"/>
          <w:szCs w:val="28"/>
        </w:rPr>
        <w:t>Chapter 2.2 – Existing research</w:t>
      </w:r>
    </w:p>
    <w:p w14:paraId="327B7A4A" w14:textId="77777777" w:rsidR="00053A2A" w:rsidRPr="001D1299" w:rsidRDefault="00053A2A" w:rsidP="003C0AE5">
      <w:pPr>
        <w:spacing w:beforeLines="30" w:before="72" w:line="360" w:lineRule="auto"/>
        <w:rPr>
          <w:rFonts w:cstheme="minorHAnsi"/>
          <w:sz w:val="24"/>
          <w:szCs w:val="24"/>
        </w:rPr>
      </w:pPr>
      <w:r w:rsidRPr="001D1299">
        <w:rPr>
          <w:rFonts w:cstheme="minorHAnsi"/>
          <w:sz w:val="24"/>
          <w:szCs w:val="24"/>
        </w:rPr>
        <w:t xml:space="preserve">Mental health disorders in police officers are more common than ever before, and whilst there are a wide range of variables that can contribute to having a mental health disorder, it is highly likely that the role of a police constable exposes officers to an increased risk of trauma. The University of Cambridge (2022) analysed responses from 16,857 serving officers and operational staff in 2022, with astonishing findings that an estimated one in five police officers and staff in the United Kingdom have symptoms consistent with post-traumatic stress disorder (PTSD), with a staggering two thirds of those participants not even being aware of this. A person with PTSD is defined by NHS (2022) as a person who often relives a traumatic event through nightmares and flashbacks, often experiencing feelings of isolation, irritability, and guilt, with serious complex cases of PTSD coming from witnessing serious road accidents and the repeat experience of being exposed to trauma. There are departments within police forces such as the roads policing departments whose sole purpose is to deal with Road traffic collisions (RTC). (Join The Police, 2023) describes one of the key roles of a police traffic officer as a person who attends the scene of road related incidents, including those which may be serious, fatal, or life altering. These officers cover the roads of Great Britain and attend collisions of all severities ranging from damage only, to fatal incidents where lives are lost or seriously altered. In 2021, there were 101,087 RTC reported in the United Kingdom that were attended by Police officers and other emergency services staff, ranging from slight to serious injury. Amongst this statistic, there were 1474 fatal collisions reported during this time which would have been investigated by roads policing constables, which are divided by 1254 fatalities in England, 82 in Scotland, and 138 in Wales (Department for Transport, 2021). In relation to the statistics provided by the Department for Transport, coupled with the notion that serious cases of PTSD stem from witnessing serious road incidents and having repeat exposures to trauma, (Police Federation, 2019) referred to how the repeat exposure to trauma seriously impacts officers’ mental health, with high-risk areas of policing holding a higher risk of exposure to trauma is the roads policing, sexual exploitation, and firearms departments. This discussion was had at the Roads policing conference held in Hinckley, whereby it was highlighted that during the Police Federation survey on demand, capacity, and welfare, conducted in 2018 with over </w:t>
      </w:r>
      <w:r w:rsidRPr="001D1299">
        <w:rPr>
          <w:rFonts w:cstheme="minorHAnsi"/>
          <w:sz w:val="24"/>
          <w:szCs w:val="24"/>
        </w:rPr>
        <w:lastRenderedPageBreak/>
        <w:t>18,000 participants, astonishing figures were revealed regarding officers being exposed to trauma. During the survey, statistics show that 99.5% of participants had seen the body of a person who had met a violent death, as well as 62% of all participants experiencing one or more traumatic experience within a 12-month period (Elliott-Davies, 2018). Furthermore, in an article surrounding PTSD statistics and facts (Hull, 2022) states that 70% of regular adults experience at least one traumatic event in their lifetime, with 20% of those persons who experience a traumatic event developing PTSD as a result. With these statistics in mind, (West Midlands Police, 2021) posted statistics relating to the average length of service of officers between 2001 and 2020, with a median total of 12 years,  therefore based off the demand, capacity, and welfare survey, if a constable experiences more than one traumatic experience within a 12-month period, an officer who serves 12 years as a constable is likely to experience 24 traumatic incidents. Furthermore, (Hull, 2022)’s figures suggest a constable with a median career length of 12 years is estimated to be at a 240% chance of experiencing PTSD as a result of conducting their everyday duties.</w:t>
      </w:r>
    </w:p>
    <w:p w14:paraId="460F2653" w14:textId="77777777" w:rsidR="00053A2A" w:rsidRPr="001D1299" w:rsidRDefault="00053A2A" w:rsidP="001D1299">
      <w:pPr>
        <w:spacing w:beforeLines="30" w:before="72" w:line="360" w:lineRule="auto"/>
        <w:ind w:firstLine="720"/>
        <w:rPr>
          <w:rFonts w:cstheme="minorHAnsi"/>
          <w:sz w:val="24"/>
          <w:szCs w:val="24"/>
        </w:rPr>
      </w:pPr>
    </w:p>
    <w:p w14:paraId="4E3E15E5" w14:textId="7137DA7C" w:rsidR="00053A2A" w:rsidRPr="001D1299" w:rsidRDefault="00053A2A" w:rsidP="003C0AE5">
      <w:pPr>
        <w:spacing w:beforeLines="30" w:before="72" w:line="360" w:lineRule="auto"/>
        <w:rPr>
          <w:rFonts w:cstheme="minorHAnsi"/>
          <w:sz w:val="24"/>
          <w:szCs w:val="24"/>
        </w:rPr>
      </w:pPr>
      <w:r w:rsidRPr="001D1299">
        <w:rPr>
          <w:rFonts w:cstheme="minorHAnsi"/>
          <w:sz w:val="24"/>
          <w:szCs w:val="24"/>
        </w:rPr>
        <w:t xml:space="preserve">The ongoing pressures of NHS budget cuts also has a significant impact on the mental health of police officers. There are overwhelming pressures for officers by means of mental health calls modern day police officers deal with due to NHS shortcomings. (Syal, 2023) states that police forces in England and Wales have been dealing with a substantial increase in mental health related calls between 2019 and 2021, with Suffolk police attending an astonishing 342% more mental health relates calls between that time. There is a debate whether the police should be attending such mental health calls, however despite not being medically trained to deal with mental health (HMICFRS, 2018) reviewed police effectiveness in relation to picking up the pieces for mental health calls and have stated that despite not being trained to deal with mental health problems from a medical perspective, officers are generally very good at dealing with and identifying </w:t>
      </w:r>
      <w:r w:rsidR="002B2091">
        <w:rPr>
          <w:rFonts w:cstheme="minorHAnsi"/>
          <w:sz w:val="24"/>
          <w:szCs w:val="24"/>
        </w:rPr>
        <w:t>mental ill health</w:t>
      </w:r>
      <w:r w:rsidRPr="001D1299">
        <w:rPr>
          <w:rFonts w:cstheme="minorHAnsi"/>
          <w:sz w:val="24"/>
          <w:szCs w:val="24"/>
        </w:rPr>
        <w:t xml:space="preserve">. Despite an identified strength in police effectiveness in dealing with mental health, the same report has also stated that early intervention is required that is absent from other mental health services, resulting in police intervention being present when a person is in a time of crisis, as opposed to the deep routed issues being identified early by other agencies. (McMahon, 2017) supports the HMICFRS reports relating to police picking up the pieces with mental health </w:t>
      </w:r>
      <w:r w:rsidRPr="001D1299">
        <w:rPr>
          <w:rFonts w:cstheme="minorHAnsi"/>
          <w:sz w:val="24"/>
          <w:szCs w:val="24"/>
        </w:rPr>
        <w:lastRenderedPageBreak/>
        <w:t>and highlights a powerful statement from Theresa May in 2015, whereby she stated that police officers are not social workers, mental health practitioners, or paramedics and are often used as the first resort when police intervention should be the last resort. To summarise both the HMICFRS report and McMahon’s article, (University of Cambridge, n.d.) completed a survey of over 16,000 serving police officers, over half of which stated they had insufficient time to complete their own work before being sent to the next job, therefore suggesting the high demand of non-police related police matters modern day officers have to deal with cause them to fall behind on police work which inarguably correlates with impacting their mental health negatively, as is supported by (Dowd, 2020), who states that an excessive workload can lead to poor physical and mental health.</w:t>
      </w:r>
    </w:p>
    <w:p w14:paraId="3EDAC091" w14:textId="77777777" w:rsidR="00053A2A" w:rsidRPr="001D1299" w:rsidRDefault="00053A2A" w:rsidP="001D1299">
      <w:pPr>
        <w:spacing w:beforeLines="30" w:before="72" w:line="360" w:lineRule="auto"/>
        <w:rPr>
          <w:rFonts w:cstheme="minorHAnsi"/>
          <w:sz w:val="24"/>
          <w:szCs w:val="24"/>
        </w:rPr>
      </w:pPr>
    </w:p>
    <w:p w14:paraId="691A545D" w14:textId="6B855F10" w:rsidR="00053A2A" w:rsidRPr="001D1299" w:rsidRDefault="00053A2A" w:rsidP="003C0AE5">
      <w:pPr>
        <w:spacing w:beforeLines="30" w:before="72" w:line="360" w:lineRule="auto"/>
        <w:rPr>
          <w:rFonts w:cstheme="minorHAnsi"/>
          <w:sz w:val="24"/>
          <w:szCs w:val="24"/>
        </w:rPr>
      </w:pPr>
      <w:r w:rsidRPr="001D1299">
        <w:rPr>
          <w:rFonts w:cstheme="minorHAnsi"/>
          <w:sz w:val="24"/>
          <w:szCs w:val="24"/>
        </w:rPr>
        <w:t xml:space="preserve">Campbell (2020) reports that Wiltshire Police saw the number of mental health crisis calls they attended rise from 1032 in 2015, to an astonishing 3591 in 2019, which an overall increase in demand on officers. This substantial increase in mental health related calls police have had to deal with, along with the substantial cuts of approximately 10000 police officers since 2010 (Chappell, 2022), signifies a 300% increase in demand on modern day officers despite officer numbers being astronomically less than they were in 2010, causing unnecessary stress and overwhelming police officers (HMICFRS, 2018). The (University of Cambridge, n.d.) conducted a survey on 16,857 officers from forces that cover the whole geographical area of the United Kingdom in relation to dealing with mental health and experiencing PTSD, however there was no correlation regarding whether the role of a police constable has a higher or lesser impact on those working in a rural or urban setting. Mechelli (2019); professor of early intervention in mental health has stated that despite there being increased opportunities for education and self-development in urban areas, the risk of developing depression is 20% higher than those who live in a rural setting. Mechelli further states that highlighted factors that lead to increased levels of </w:t>
      </w:r>
      <w:r w:rsidR="002B2091">
        <w:rPr>
          <w:rFonts w:cstheme="minorHAnsi"/>
          <w:sz w:val="24"/>
          <w:szCs w:val="24"/>
        </w:rPr>
        <w:t>mental ill health</w:t>
      </w:r>
      <w:r w:rsidRPr="001D1299">
        <w:rPr>
          <w:rFonts w:cstheme="minorHAnsi"/>
          <w:sz w:val="24"/>
          <w:szCs w:val="24"/>
        </w:rPr>
        <w:t xml:space="preserve"> in urban areas is due to a lack of available green spaces, social inequalities, noise and air pollution along with the perceived levels of crime within an urban area.</w:t>
      </w:r>
    </w:p>
    <w:p w14:paraId="32235DE3" w14:textId="77777777" w:rsidR="00053A2A" w:rsidRPr="001D1299" w:rsidRDefault="00053A2A" w:rsidP="001D1299">
      <w:pPr>
        <w:spacing w:beforeLines="30" w:before="72" w:line="360" w:lineRule="auto"/>
        <w:ind w:firstLine="720"/>
        <w:rPr>
          <w:rFonts w:cstheme="minorHAnsi"/>
          <w:sz w:val="24"/>
          <w:szCs w:val="24"/>
        </w:rPr>
      </w:pPr>
    </w:p>
    <w:p w14:paraId="11D588BC" w14:textId="60543C04" w:rsidR="00053A2A" w:rsidRPr="001D1299" w:rsidRDefault="00053A2A" w:rsidP="003C0AE5">
      <w:pPr>
        <w:spacing w:beforeLines="30" w:before="72" w:line="360" w:lineRule="auto"/>
        <w:rPr>
          <w:rFonts w:cstheme="minorHAnsi"/>
        </w:rPr>
      </w:pPr>
      <w:r w:rsidRPr="001D1299">
        <w:rPr>
          <w:rFonts w:cstheme="minorHAnsi"/>
          <w:sz w:val="24"/>
          <w:szCs w:val="24"/>
        </w:rPr>
        <w:lastRenderedPageBreak/>
        <w:t>(Police federation, n.d.) released an article with concerns surrounding the inordinate amounts of pressure that are putting officers under more strain than ever before, bearing a heavy emphasis on the necessity for change with regards to improving officers’ mental health and wellbeing. Between December 5</w:t>
      </w:r>
      <w:r w:rsidRPr="001D1299">
        <w:rPr>
          <w:rFonts w:cstheme="minorHAnsi"/>
          <w:sz w:val="24"/>
          <w:szCs w:val="24"/>
          <w:vertAlign w:val="superscript"/>
        </w:rPr>
        <w:t>th</w:t>
      </w:r>
      <w:r w:rsidRPr="001D1299">
        <w:rPr>
          <w:rFonts w:cstheme="minorHAnsi"/>
          <w:sz w:val="24"/>
          <w:szCs w:val="24"/>
        </w:rPr>
        <w:t xml:space="preserve"> 2014 and January 12</w:t>
      </w:r>
      <w:r w:rsidRPr="001D1299">
        <w:rPr>
          <w:rFonts w:cstheme="minorHAnsi"/>
          <w:sz w:val="24"/>
          <w:szCs w:val="24"/>
          <w:vertAlign w:val="superscript"/>
        </w:rPr>
        <w:t>th</w:t>
      </w:r>
      <w:r w:rsidRPr="001D1299">
        <w:rPr>
          <w:rFonts w:cstheme="minorHAnsi"/>
          <w:sz w:val="24"/>
          <w:szCs w:val="24"/>
        </w:rPr>
        <w:t xml:space="preserve"> 2015, a blue light scoping survey was conducted by Mind (2015), aimed towards recognising that public service workers need to be supported and respected when it comes to managing and understanding mental health disorders. Of the 3627 respondents to the survey, there were 1,194 serving police personnel consisting of 42.4% of women and 57.6% of male participants, 91% of which have experienced stress, poor mood or mental health disorders whilst working for the police. The median and largest sample size of participants was within the 35-54 years of age bracket, with 36.76% of the sample group serving for 11-20 years, the survey also identified that police personnel suffer with mental health disorders and illnesses more than any other public service in the United Kingdom, however these results have been generated from a sample size of 3627 which represents only 1.5% of the United </w:t>
      </w:r>
      <w:r w:rsidR="0054215E" w:rsidRPr="001D1299">
        <w:rPr>
          <w:rFonts w:cstheme="minorHAnsi"/>
          <w:sz w:val="24"/>
          <w:szCs w:val="24"/>
        </w:rPr>
        <w:t>Kingdom’s</w:t>
      </w:r>
      <w:r w:rsidRPr="001D1299">
        <w:rPr>
          <w:rFonts w:cstheme="minorHAnsi"/>
          <w:sz w:val="24"/>
          <w:szCs w:val="24"/>
        </w:rPr>
        <w:t xml:space="preserve"> blue light workers, and a potential underlying wide spread issue regarding mental health within the police force (Mind, 2015). The study further states that 75% of police personnel think their organisation does not encourage them to talk about their mental health, which is alarmingly higher than other emergency services including ambulance and fire at 45%. (Police Federation, n.d.) further make reference to 69.4% of officers looking to leave the job did so due to the negative impact is was having on their mental health and wellbeing, an astonishing 73% of supervisors also admitted during a survey completed by 17000 officers in 2016 that they were not provided with adequate training on how to best to support a colleague struggling with their mental health and wellbeing, highlighting a clear necessity for change within the sector. (Maurici, 2021) corroborates the need for change, as I stated in their article on the importance of mental health training in the workplace, whereby she states that awareness of mental health and how to treat it allows signs and symptoms to be spotted early, enabling early intervention, and supporting a prevention as opposed to cure ethos when it comes to helping colleagues with mental health and wellbeing issues</w:t>
      </w:r>
      <w:r w:rsidRPr="001D1299">
        <w:rPr>
          <w:rFonts w:cstheme="minorHAnsi"/>
        </w:rPr>
        <w:t>.</w:t>
      </w:r>
    </w:p>
    <w:p w14:paraId="1A8F61D6" w14:textId="09A9164D" w:rsidR="0054215E" w:rsidRPr="001D1299" w:rsidRDefault="0054215E" w:rsidP="001D1299">
      <w:pPr>
        <w:spacing w:beforeLines="30" w:before="72" w:line="360" w:lineRule="auto"/>
        <w:ind w:firstLine="720"/>
        <w:rPr>
          <w:rFonts w:cstheme="minorHAnsi"/>
        </w:rPr>
      </w:pPr>
    </w:p>
    <w:p w14:paraId="5377FB4A" w14:textId="77777777" w:rsidR="00422075" w:rsidRDefault="00422075" w:rsidP="001D1299">
      <w:pPr>
        <w:spacing w:beforeLines="30" w:before="72" w:line="360" w:lineRule="auto"/>
        <w:rPr>
          <w:rFonts w:cstheme="minorHAnsi"/>
          <w:b/>
          <w:bCs/>
          <w:sz w:val="28"/>
          <w:szCs w:val="28"/>
        </w:rPr>
      </w:pPr>
    </w:p>
    <w:p w14:paraId="36C94D5B" w14:textId="6F9F75D2" w:rsidR="0054215E" w:rsidRPr="001D1299" w:rsidRDefault="0054215E" w:rsidP="001D1299">
      <w:pPr>
        <w:spacing w:beforeLines="30" w:before="72" w:line="360" w:lineRule="auto"/>
        <w:rPr>
          <w:rFonts w:cstheme="minorHAnsi"/>
          <w:b/>
          <w:bCs/>
          <w:sz w:val="28"/>
          <w:szCs w:val="28"/>
        </w:rPr>
      </w:pPr>
      <w:r w:rsidRPr="001D1299">
        <w:rPr>
          <w:rFonts w:cstheme="minorHAnsi"/>
          <w:b/>
          <w:bCs/>
          <w:sz w:val="28"/>
          <w:szCs w:val="28"/>
        </w:rPr>
        <w:lastRenderedPageBreak/>
        <w:t>Chapter 2.3 – Compare and contrast</w:t>
      </w:r>
    </w:p>
    <w:p w14:paraId="7B31A303" w14:textId="67BE1CEA" w:rsidR="00053A2A" w:rsidRPr="001D1299" w:rsidRDefault="0054215E" w:rsidP="001D1299">
      <w:pPr>
        <w:spacing w:beforeLines="30" w:before="72" w:line="360" w:lineRule="auto"/>
        <w:rPr>
          <w:rFonts w:cstheme="minorHAnsi"/>
        </w:rPr>
      </w:pPr>
      <w:r w:rsidRPr="001D1299">
        <w:rPr>
          <w:rFonts w:cstheme="minorHAnsi"/>
        </w:rPr>
        <w:t>To gain an understanding of how the role of a police officer affects the mental health of officers, analysis should be conducted on a broader sample size than just the United Kingdom. Walden University (2021) outlines key similarities with the current issues police forces in the United States are facing alongside their British counterparts. Walden University (2021) states that police officers report higher rates of mental health illnesses and disorders than normal members of the public. The study further states that more officers die to suicide than during the line of duty, and the rate of suicide in current serving and ex police officers is three times the national average in the United States. A further study was conducted on stress and anxiety levels of police officers by Husain, Sajjad and Ur-Rehman (2014), whereby a sample study was conducted on 315 police officers comprising of 180 male and 130 female officers. The study identified that the mean stress and depression levels in female officers was severe, whereas male officers only experienced moderate stress and depression levels overall. These results have been generated based on the premise that police officers in Pakistan attend and deal with both physically and emotionally stressful matters. The sample size of this study does not represent most of the workforce; however, the United Kingdom, United States, and Pakistan are all countries with different faiths, religions and beliefs yet despite this, there remains a clear consistency that the role of a police officer is both physically and psychologically demanding.</w:t>
      </w:r>
    </w:p>
    <w:p w14:paraId="2B923D76" w14:textId="244CAD5D" w:rsidR="0054215E" w:rsidRPr="001D1299" w:rsidRDefault="0054215E" w:rsidP="001D1299">
      <w:pPr>
        <w:spacing w:beforeLines="30" w:before="72" w:line="360" w:lineRule="auto"/>
        <w:rPr>
          <w:rFonts w:cstheme="minorHAnsi"/>
        </w:rPr>
      </w:pPr>
    </w:p>
    <w:p w14:paraId="2CA385EE" w14:textId="173CFDAD" w:rsidR="0054215E" w:rsidRPr="001D1299" w:rsidRDefault="0054215E" w:rsidP="001D1299">
      <w:pPr>
        <w:spacing w:beforeLines="30" w:before="72" w:line="360" w:lineRule="auto"/>
        <w:rPr>
          <w:rFonts w:cstheme="minorHAnsi"/>
          <w:b/>
          <w:bCs/>
          <w:sz w:val="28"/>
          <w:szCs w:val="28"/>
        </w:rPr>
      </w:pPr>
      <w:r w:rsidRPr="001D1299">
        <w:rPr>
          <w:rFonts w:cstheme="minorHAnsi"/>
          <w:b/>
          <w:bCs/>
          <w:sz w:val="28"/>
          <w:szCs w:val="28"/>
        </w:rPr>
        <w:t>Chapter 2.4 – Conclusion</w:t>
      </w:r>
    </w:p>
    <w:p w14:paraId="10B0A4DD" w14:textId="03681C9F" w:rsidR="00053A2A" w:rsidRPr="001D1299" w:rsidRDefault="0054215E" w:rsidP="001D1299">
      <w:pPr>
        <w:spacing w:beforeLines="30" w:before="72" w:line="360" w:lineRule="auto"/>
        <w:rPr>
          <w:rFonts w:cstheme="minorHAnsi"/>
          <w:b/>
          <w:bCs/>
          <w:sz w:val="36"/>
          <w:szCs w:val="36"/>
        </w:rPr>
      </w:pPr>
      <w:r w:rsidRPr="001D1299">
        <w:rPr>
          <w:rFonts w:cstheme="minorHAnsi"/>
        </w:rPr>
        <w:t xml:space="preserve">To conclude this literature review aimed at the critical analysis of how the role of a police officer affects your mental health, there is a plethora of literature and studies conducted in the United Kingdom and other countries like the United States and Pakistan as referenced during the review, all of which highlights how being a police officer is an extremely demanding job both physically and emotionally. The survey conducted by Mind (2015) has highlighted just how seriously mental health disorders need to be treated in emergency services personnel, as well as highlighting the frightening lack of confidence that members of the emergency services have pin confiding in HR departments and supervisors regarding mental health. There has been an almost equal participation in both males and females throughout this review, which I aim to replicate during my research. With the information gathered so far, the research in this project into how the role of a police constable affects officers mental health aims to target officers from three different control groups within Gwent Police, to ascertain what traumas they are exposed to in their daily role. This research will </w:t>
      </w:r>
      <w:r w:rsidRPr="001D1299">
        <w:rPr>
          <w:rFonts w:cstheme="minorHAnsi"/>
        </w:rPr>
        <w:lastRenderedPageBreak/>
        <w:t>also aim to gain an understanding of whether older and younger officers mental health and wellbeing are influenced by the same or different factors depending on their age and department, and whether there are implementations in place to help with building resilience and aid the mental wellbeing of officers.</w:t>
      </w:r>
    </w:p>
    <w:p w14:paraId="1E3F571F" w14:textId="7EFE044B" w:rsidR="00B43187" w:rsidRPr="001D1299" w:rsidRDefault="00B43187" w:rsidP="001D1299">
      <w:pPr>
        <w:spacing w:beforeLines="30" w:before="72" w:line="360" w:lineRule="auto"/>
        <w:rPr>
          <w:rFonts w:cstheme="minorHAnsi"/>
          <w:b/>
          <w:bCs/>
          <w:sz w:val="36"/>
          <w:szCs w:val="36"/>
        </w:rPr>
      </w:pPr>
    </w:p>
    <w:p w14:paraId="71F7AEC0" w14:textId="45F7DF2E" w:rsidR="00B43187" w:rsidRPr="001D1299" w:rsidRDefault="00B43187" w:rsidP="001D1299">
      <w:pPr>
        <w:spacing w:beforeLines="30" w:before="72" w:line="360" w:lineRule="auto"/>
        <w:rPr>
          <w:rFonts w:cstheme="minorHAnsi"/>
          <w:b/>
          <w:bCs/>
          <w:sz w:val="36"/>
          <w:szCs w:val="36"/>
        </w:rPr>
      </w:pPr>
    </w:p>
    <w:p w14:paraId="63D8440C" w14:textId="77777777" w:rsidR="00422075" w:rsidRDefault="00422075" w:rsidP="001D1299">
      <w:pPr>
        <w:spacing w:beforeLines="30" w:before="72" w:line="360" w:lineRule="auto"/>
        <w:rPr>
          <w:rFonts w:cstheme="minorHAnsi"/>
          <w:b/>
          <w:bCs/>
          <w:sz w:val="32"/>
          <w:szCs w:val="32"/>
          <w:u w:val="single"/>
        </w:rPr>
      </w:pPr>
    </w:p>
    <w:p w14:paraId="6BC9319F" w14:textId="77777777" w:rsidR="00422075" w:rsidRDefault="00422075" w:rsidP="001D1299">
      <w:pPr>
        <w:spacing w:beforeLines="30" w:before="72" w:line="360" w:lineRule="auto"/>
        <w:rPr>
          <w:rFonts w:cstheme="minorHAnsi"/>
          <w:b/>
          <w:bCs/>
          <w:sz w:val="32"/>
          <w:szCs w:val="32"/>
          <w:u w:val="single"/>
        </w:rPr>
      </w:pPr>
    </w:p>
    <w:p w14:paraId="260F0C3E" w14:textId="77777777" w:rsidR="00422075" w:rsidRDefault="00422075" w:rsidP="001D1299">
      <w:pPr>
        <w:spacing w:beforeLines="30" w:before="72" w:line="360" w:lineRule="auto"/>
        <w:rPr>
          <w:rFonts w:cstheme="minorHAnsi"/>
          <w:b/>
          <w:bCs/>
          <w:sz w:val="32"/>
          <w:szCs w:val="32"/>
          <w:u w:val="single"/>
        </w:rPr>
      </w:pPr>
    </w:p>
    <w:p w14:paraId="27DA9EA1" w14:textId="77777777" w:rsidR="00422075" w:rsidRDefault="00422075" w:rsidP="001D1299">
      <w:pPr>
        <w:spacing w:beforeLines="30" w:before="72" w:line="360" w:lineRule="auto"/>
        <w:rPr>
          <w:rFonts w:cstheme="minorHAnsi"/>
          <w:b/>
          <w:bCs/>
          <w:sz w:val="32"/>
          <w:szCs w:val="32"/>
          <w:u w:val="single"/>
        </w:rPr>
      </w:pPr>
    </w:p>
    <w:p w14:paraId="06C83583" w14:textId="77777777" w:rsidR="00422075" w:rsidRDefault="00422075" w:rsidP="001D1299">
      <w:pPr>
        <w:spacing w:beforeLines="30" w:before="72" w:line="360" w:lineRule="auto"/>
        <w:rPr>
          <w:rFonts w:cstheme="minorHAnsi"/>
          <w:b/>
          <w:bCs/>
          <w:sz w:val="32"/>
          <w:szCs w:val="32"/>
          <w:u w:val="single"/>
        </w:rPr>
      </w:pPr>
    </w:p>
    <w:p w14:paraId="700C785A" w14:textId="77777777" w:rsidR="00422075" w:rsidRDefault="00422075" w:rsidP="001D1299">
      <w:pPr>
        <w:spacing w:beforeLines="30" w:before="72" w:line="360" w:lineRule="auto"/>
        <w:rPr>
          <w:rFonts w:cstheme="minorHAnsi"/>
          <w:b/>
          <w:bCs/>
          <w:sz w:val="32"/>
          <w:szCs w:val="32"/>
          <w:u w:val="single"/>
        </w:rPr>
      </w:pPr>
    </w:p>
    <w:p w14:paraId="1919E769" w14:textId="77777777" w:rsidR="00422075" w:rsidRDefault="00422075" w:rsidP="001D1299">
      <w:pPr>
        <w:spacing w:beforeLines="30" w:before="72" w:line="360" w:lineRule="auto"/>
        <w:rPr>
          <w:rFonts w:cstheme="minorHAnsi"/>
          <w:b/>
          <w:bCs/>
          <w:sz w:val="32"/>
          <w:szCs w:val="32"/>
          <w:u w:val="single"/>
        </w:rPr>
      </w:pPr>
    </w:p>
    <w:p w14:paraId="5BB76D37" w14:textId="77777777" w:rsidR="00422075" w:rsidRDefault="00422075" w:rsidP="001D1299">
      <w:pPr>
        <w:spacing w:beforeLines="30" w:before="72" w:line="360" w:lineRule="auto"/>
        <w:rPr>
          <w:rFonts w:cstheme="minorHAnsi"/>
          <w:b/>
          <w:bCs/>
          <w:sz w:val="32"/>
          <w:szCs w:val="32"/>
          <w:u w:val="single"/>
        </w:rPr>
      </w:pPr>
    </w:p>
    <w:p w14:paraId="579FF8B9" w14:textId="77777777" w:rsidR="00422075" w:rsidRDefault="00422075" w:rsidP="001D1299">
      <w:pPr>
        <w:spacing w:beforeLines="30" w:before="72" w:line="360" w:lineRule="auto"/>
        <w:rPr>
          <w:rFonts w:cstheme="minorHAnsi"/>
          <w:b/>
          <w:bCs/>
          <w:sz w:val="32"/>
          <w:szCs w:val="32"/>
          <w:u w:val="single"/>
        </w:rPr>
      </w:pPr>
    </w:p>
    <w:p w14:paraId="6F8043CF" w14:textId="77777777" w:rsidR="00422075" w:rsidRDefault="00422075" w:rsidP="001D1299">
      <w:pPr>
        <w:spacing w:beforeLines="30" w:before="72" w:line="360" w:lineRule="auto"/>
        <w:rPr>
          <w:rFonts w:cstheme="minorHAnsi"/>
          <w:b/>
          <w:bCs/>
          <w:sz w:val="32"/>
          <w:szCs w:val="32"/>
          <w:u w:val="single"/>
        </w:rPr>
      </w:pPr>
    </w:p>
    <w:p w14:paraId="3D400A60" w14:textId="77777777" w:rsidR="00422075" w:rsidRDefault="00422075" w:rsidP="001D1299">
      <w:pPr>
        <w:spacing w:beforeLines="30" w:before="72" w:line="360" w:lineRule="auto"/>
        <w:rPr>
          <w:rFonts w:cstheme="minorHAnsi"/>
          <w:b/>
          <w:bCs/>
          <w:sz w:val="32"/>
          <w:szCs w:val="32"/>
          <w:u w:val="single"/>
        </w:rPr>
      </w:pPr>
    </w:p>
    <w:p w14:paraId="4F818BD5" w14:textId="15E9004F" w:rsidR="003C0AE5" w:rsidRDefault="003C0AE5" w:rsidP="001D1299">
      <w:pPr>
        <w:spacing w:beforeLines="30" w:before="72" w:line="360" w:lineRule="auto"/>
        <w:rPr>
          <w:rFonts w:cstheme="minorHAnsi"/>
          <w:b/>
          <w:bCs/>
          <w:sz w:val="32"/>
          <w:szCs w:val="32"/>
          <w:u w:val="single"/>
        </w:rPr>
      </w:pPr>
    </w:p>
    <w:p w14:paraId="26BD81DC" w14:textId="65DAE937" w:rsidR="003C0AE5" w:rsidRDefault="003C0AE5" w:rsidP="001D1299">
      <w:pPr>
        <w:spacing w:beforeLines="30" w:before="72" w:line="360" w:lineRule="auto"/>
        <w:rPr>
          <w:rFonts w:cstheme="minorHAnsi"/>
          <w:b/>
          <w:bCs/>
          <w:sz w:val="32"/>
          <w:szCs w:val="32"/>
          <w:u w:val="single"/>
        </w:rPr>
      </w:pPr>
    </w:p>
    <w:p w14:paraId="1A31DEC4" w14:textId="77777777" w:rsidR="00674FEC" w:rsidRDefault="00674FEC" w:rsidP="001D1299">
      <w:pPr>
        <w:spacing w:beforeLines="30" w:before="72" w:line="360" w:lineRule="auto"/>
        <w:rPr>
          <w:rFonts w:cstheme="minorHAnsi"/>
          <w:b/>
          <w:bCs/>
          <w:sz w:val="32"/>
          <w:szCs w:val="32"/>
          <w:u w:val="single"/>
        </w:rPr>
      </w:pPr>
    </w:p>
    <w:p w14:paraId="1EC1A14D" w14:textId="77777777" w:rsidR="00866863" w:rsidRDefault="00866863" w:rsidP="001D1299">
      <w:pPr>
        <w:spacing w:beforeLines="30" w:before="72" w:line="360" w:lineRule="auto"/>
        <w:rPr>
          <w:rFonts w:cstheme="minorHAnsi"/>
          <w:b/>
          <w:bCs/>
          <w:sz w:val="32"/>
          <w:szCs w:val="32"/>
          <w:u w:val="single"/>
        </w:rPr>
      </w:pPr>
    </w:p>
    <w:p w14:paraId="5139C30C" w14:textId="04B13EC4" w:rsidR="00B43187" w:rsidRPr="001D1299" w:rsidRDefault="00B43187" w:rsidP="001D1299">
      <w:pPr>
        <w:spacing w:beforeLines="30" w:before="72" w:line="360" w:lineRule="auto"/>
        <w:rPr>
          <w:rFonts w:cstheme="minorHAnsi"/>
          <w:b/>
          <w:bCs/>
          <w:sz w:val="32"/>
          <w:szCs w:val="32"/>
          <w:u w:val="single"/>
        </w:rPr>
      </w:pPr>
      <w:r w:rsidRPr="001D1299">
        <w:rPr>
          <w:rFonts w:cstheme="minorHAnsi"/>
          <w:b/>
          <w:bCs/>
          <w:sz w:val="32"/>
          <w:szCs w:val="32"/>
          <w:u w:val="single"/>
        </w:rPr>
        <w:t>Chapter 3 – Research Methodology</w:t>
      </w:r>
    </w:p>
    <w:p w14:paraId="6DB09125" w14:textId="29BD1B93" w:rsidR="00B43187" w:rsidRPr="001D1299" w:rsidRDefault="00B43187" w:rsidP="001D1299">
      <w:pPr>
        <w:spacing w:beforeLines="30" w:before="72" w:line="360" w:lineRule="auto"/>
        <w:rPr>
          <w:rFonts w:cstheme="minorHAnsi"/>
          <w:b/>
          <w:bCs/>
          <w:sz w:val="36"/>
          <w:szCs w:val="36"/>
        </w:rPr>
      </w:pPr>
    </w:p>
    <w:p w14:paraId="40167546" w14:textId="5653DFBA" w:rsidR="00030E07" w:rsidRPr="001D1299" w:rsidRDefault="00B43187" w:rsidP="001D1299">
      <w:pPr>
        <w:spacing w:beforeLines="30" w:before="72" w:line="360" w:lineRule="auto"/>
        <w:rPr>
          <w:rFonts w:cstheme="minorHAnsi"/>
          <w:b/>
          <w:bCs/>
          <w:sz w:val="28"/>
          <w:szCs w:val="28"/>
        </w:rPr>
      </w:pPr>
      <w:r w:rsidRPr="001D1299">
        <w:rPr>
          <w:rFonts w:cstheme="minorHAnsi"/>
          <w:b/>
          <w:bCs/>
          <w:sz w:val="28"/>
          <w:szCs w:val="28"/>
        </w:rPr>
        <w:t xml:space="preserve">Chapter 3.1 </w:t>
      </w:r>
      <w:r w:rsidR="00030E07" w:rsidRPr="001D1299">
        <w:rPr>
          <w:rFonts w:cstheme="minorHAnsi"/>
          <w:b/>
          <w:bCs/>
          <w:sz w:val="28"/>
          <w:szCs w:val="28"/>
        </w:rPr>
        <w:t>–</w:t>
      </w:r>
      <w:r w:rsidRPr="001D1299">
        <w:rPr>
          <w:rFonts w:cstheme="minorHAnsi"/>
          <w:b/>
          <w:bCs/>
          <w:sz w:val="28"/>
          <w:szCs w:val="28"/>
        </w:rPr>
        <w:t xml:space="preserve"> Introduction</w:t>
      </w:r>
    </w:p>
    <w:p w14:paraId="64C39F74" w14:textId="77777777" w:rsidR="00030E07" w:rsidRPr="001D1299" w:rsidRDefault="00030E07" w:rsidP="001D1299">
      <w:pPr>
        <w:spacing w:beforeLines="30" w:before="72" w:line="360" w:lineRule="auto"/>
        <w:ind w:firstLine="720"/>
        <w:rPr>
          <w:rFonts w:cstheme="minorHAnsi"/>
          <w:sz w:val="24"/>
          <w:szCs w:val="24"/>
        </w:rPr>
      </w:pPr>
      <w:r w:rsidRPr="001D1299">
        <w:rPr>
          <w:rFonts w:cstheme="minorHAnsi"/>
          <w:b/>
          <w:bCs/>
          <w:sz w:val="28"/>
          <w:szCs w:val="28"/>
        </w:rPr>
        <w:tab/>
      </w:r>
      <w:r w:rsidRPr="001D1299">
        <w:rPr>
          <w:rFonts w:cstheme="minorHAnsi"/>
          <w:sz w:val="24"/>
          <w:szCs w:val="24"/>
        </w:rPr>
        <w:t>This research will evaluate how the role of a constable affects officers mental health. The research will be completed by sending officers a self-report online survey, which will be anonymised to prevent any ethical and intrusion issues being raised. The data generated will be analysed to ascertain how the role of a constable affects the mental health of officers. The participants for this study will be serving members of Gwent Police, which will enable diversity of research and a more critical analysis of results. Participants for this research will be from completely different geographical areas across the police force, benefits of which include a more accurate and realistic understanding that are representative of the actual population (Hillman, 2023), which in this research will be serving police officers.</w:t>
      </w:r>
    </w:p>
    <w:p w14:paraId="3FC90B1E" w14:textId="77777777" w:rsidR="00030E07" w:rsidRPr="001D1299" w:rsidRDefault="00030E07" w:rsidP="001D1299">
      <w:pPr>
        <w:spacing w:beforeLines="30" w:before="72" w:line="360" w:lineRule="auto"/>
        <w:rPr>
          <w:rFonts w:cstheme="minorHAnsi"/>
          <w:sz w:val="24"/>
          <w:szCs w:val="24"/>
        </w:rPr>
      </w:pPr>
    </w:p>
    <w:p w14:paraId="1EBC5FE8" w14:textId="77777777" w:rsidR="00030E07" w:rsidRPr="001D1299" w:rsidRDefault="00030E07" w:rsidP="001D1299">
      <w:pPr>
        <w:spacing w:beforeLines="30" w:before="72" w:line="360" w:lineRule="auto"/>
        <w:ind w:firstLine="720"/>
        <w:rPr>
          <w:rFonts w:cstheme="minorHAnsi"/>
          <w:sz w:val="24"/>
          <w:szCs w:val="24"/>
        </w:rPr>
      </w:pPr>
      <w:r w:rsidRPr="001D1299">
        <w:rPr>
          <w:rFonts w:cstheme="minorHAnsi"/>
          <w:sz w:val="24"/>
          <w:szCs w:val="24"/>
        </w:rPr>
        <w:t xml:space="preserve">The study will utilise non-probability sampling, meaning not all members of the population will have a chance to participate in the study as it will be conducted within Gwent Police (Saunders, Lewis, and Thornhill, (2012). This method of sampling promotes an ease of access, as the researcher and participants are within the same organisation (Nikolopoulou, 2022). For this study, non-probability sampling will have its advantages with regards to the sample group as it allows the researcher to gain the data they require by choosing the participant groups. The survey will be sent to different departments within Gwent police, including response police officers, roads policing officers, and criminal investigations officers. By selecting participants from these departments’ quota sampling will be used, which promotes efficient data collection, however researcher bias can be present when utilising this sampling method (Saunders, Lewis, and Thornhill, 2012). This research is aimed towards evaluating how the role of a constable affects officers mental health, therefore by adopting a non-probability sampling approach to the will enable the results to be gathered from officers in different job roles within one organisation, therefore </w:t>
      </w:r>
      <w:r w:rsidRPr="001D1299">
        <w:rPr>
          <w:rFonts w:cstheme="minorHAnsi"/>
          <w:sz w:val="24"/>
          <w:szCs w:val="24"/>
        </w:rPr>
        <w:lastRenderedPageBreak/>
        <w:t>allowing the exploration of an issue within a specific audience or group, enabling further research opportunities to be identified going forward (Qualtrics, n.d.).</w:t>
      </w:r>
    </w:p>
    <w:p w14:paraId="3BB8113C" w14:textId="77777777" w:rsidR="00030E07" w:rsidRPr="001D1299" w:rsidRDefault="00030E07" w:rsidP="001D1299">
      <w:pPr>
        <w:spacing w:beforeLines="30" w:before="72" w:line="360" w:lineRule="auto"/>
        <w:rPr>
          <w:rFonts w:cstheme="minorHAnsi"/>
          <w:sz w:val="24"/>
          <w:szCs w:val="24"/>
        </w:rPr>
      </w:pPr>
    </w:p>
    <w:p w14:paraId="1F7A0F5A" w14:textId="4478424E" w:rsidR="00030E07" w:rsidRPr="001D1299" w:rsidRDefault="00030E07" w:rsidP="001D1299">
      <w:pPr>
        <w:spacing w:beforeLines="30" w:before="72" w:line="360" w:lineRule="auto"/>
        <w:ind w:firstLine="720"/>
        <w:rPr>
          <w:rFonts w:cstheme="minorHAnsi"/>
          <w:sz w:val="24"/>
          <w:szCs w:val="24"/>
        </w:rPr>
      </w:pPr>
      <w:r w:rsidRPr="001D1299">
        <w:rPr>
          <w:rFonts w:cstheme="minorHAnsi"/>
          <w:sz w:val="24"/>
          <w:szCs w:val="24"/>
        </w:rPr>
        <w:t>Considerations have been made to prevent ethical and privacy issues during the process. Mental health is a serious and sensitive topic, therefore anonymising participants responses is likely to lead to more honest feedback being provided, whereby the participant will have no concerns or embarrassment when completing the survey (Elizabeth, 2019). Despite this, the research could have drawbacks when gathering anonymous data, (Murdoch et al, 2014) states that anonymous surveys suffer drawbacks whereby follow ups with participants cannot be completed without personal data being discovered. Data received from anonymous surveys are still vital for data gathering and research, however it proves difficult with managing any risks identified with participants. To reduce any potential risk factors, all respondents will be signposted to relevant agencies available within the organisation.</w:t>
      </w:r>
    </w:p>
    <w:p w14:paraId="13380239" w14:textId="66B9F6DF" w:rsidR="00030E07" w:rsidRPr="001D1299" w:rsidRDefault="00030E07" w:rsidP="001D1299">
      <w:pPr>
        <w:spacing w:beforeLines="30" w:before="72" w:line="360" w:lineRule="auto"/>
        <w:rPr>
          <w:rFonts w:cstheme="minorHAnsi"/>
          <w:sz w:val="24"/>
          <w:szCs w:val="24"/>
        </w:rPr>
      </w:pPr>
    </w:p>
    <w:p w14:paraId="0740A703" w14:textId="7A5C6679" w:rsidR="00030E07" w:rsidRPr="001D1299" w:rsidRDefault="00030E07" w:rsidP="001D1299">
      <w:pPr>
        <w:spacing w:beforeLines="30" w:before="72" w:line="360" w:lineRule="auto"/>
        <w:rPr>
          <w:rFonts w:cstheme="minorHAnsi"/>
          <w:b/>
          <w:bCs/>
          <w:sz w:val="28"/>
          <w:szCs w:val="28"/>
        </w:rPr>
      </w:pPr>
      <w:r w:rsidRPr="001D1299">
        <w:rPr>
          <w:rFonts w:cstheme="minorHAnsi"/>
          <w:b/>
          <w:bCs/>
          <w:sz w:val="28"/>
          <w:szCs w:val="28"/>
        </w:rPr>
        <w:t>Chapter 3.2 – Data Collection</w:t>
      </w:r>
    </w:p>
    <w:p w14:paraId="0FF0C9DE" w14:textId="0EBF1D7D" w:rsidR="00030E07" w:rsidRPr="001D1299" w:rsidRDefault="00030E07" w:rsidP="001D1299">
      <w:pPr>
        <w:spacing w:beforeLines="30" w:before="72" w:line="360" w:lineRule="auto"/>
        <w:rPr>
          <w:rFonts w:cstheme="minorHAnsi"/>
        </w:rPr>
      </w:pPr>
      <w:r w:rsidRPr="001D1299">
        <w:rPr>
          <w:rFonts w:cstheme="minorHAnsi"/>
          <w:b/>
          <w:bCs/>
          <w:sz w:val="28"/>
          <w:szCs w:val="28"/>
        </w:rPr>
        <w:tab/>
      </w:r>
      <w:r w:rsidRPr="001D1299">
        <w:rPr>
          <w:rFonts w:cstheme="minorHAnsi"/>
        </w:rPr>
        <w:t>With regards to practicality when conducting research into the mental health of officers, the use of an anonymised online survey is beneficial for the participants as well as the researcher. (Sunderland, 2019) details how online surveys are cost effective, convenient, accessible, as well as being the most time effective way to gather results. 92% of adults in the UK used the internet (ONS, 2020), therefore strengthening the notion that online surveys are extremely practical with regards to data collection, as well as being an effective tool that is accessible anytime and anywhere (Iterators, 2021)</w:t>
      </w:r>
    </w:p>
    <w:p w14:paraId="54DAF723" w14:textId="6F47D26D" w:rsidR="00030E07" w:rsidRPr="001D1299" w:rsidRDefault="00030E07" w:rsidP="001D1299">
      <w:pPr>
        <w:spacing w:beforeLines="30" w:before="72" w:line="360" w:lineRule="auto"/>
        <w:rPr>
          <w:rFonts w:cstheme="minorHAnsi"/>
        </w:rPr>
      </w:pPr>
    </w:p>
    <w:p w14:paraId="3160A233" w14:textId="7FDA0E51" w:rsidR="00030E07" w:rsidRPr="001D1299" w:rsidRDefault="00030E07" w:rsidP="001D1299">
      <w:pPr>
        <w:spacing w:beforeLines="30" w:before="72" w:line="360" w:lineRule="auto"/>
        <w:rPr>
          <w:rFonts w:cstheme="minorHAnsi"/>
          <w:b/>
          <w:bCs/>
          <w:sz w:val="28"/>
          <w:szCs w:val="28"/>
        </w:rPr>
      </w:pPr>
      <w:r w:rsidRPr="001D1299">
        <w:rPr>
          <w:rFonts w:cstheme="minorHAnsi"/>
          <w:b/>
          <w:bCs/>
          <w:sz w:val="28"/>
          <w:szCs w:val="28"/>
        </w:rPr>
        <w:t>Chapter 3.3 – Data Analysis</w:t>
      </w:r>
    </w:p>
    <w:p w14:paraId="79107B5B" w14:textId="0FA0F1C9" w:rsidR="00030E07" w:rsidRPr="001D1299" w:rsidRDefault="00030E07" w:rsidP="001D1299">
      <w:pPr>
        <w:spacing w:beforeLines="30" w:before="72" w:line="360" w:lineRule="auto"/>
        <w:rPr>
          <w:rFonts w:cstheme="minorHAnsi"/>
        </w:rPr>
      </w:pPr>
      <w:r w:rsidRPr="001D1299">
        <w:rPr>
          <w:rFonts w:cstheme="minorHAnsi"/>
          <w:b/>
          <w:bCs/>
          <w:sz w:val="28"/>
          <w:szCs w:val="28"/>
        </w:rPr>
        <w:tab/>
      </w:r>
      <w:r w:rsidRPr="001D1299">
        <w:rPr>
          <w:rFonts w:cstheme="minorHAnsi"/>
        </w:rPr>
        <w:t xml:space="preserve">The quantitative data gathered from this research will be analysed using Microsoft Excel, as it is a practical tool that will enable the data exported from online surveys to be collated with ease. The research survey will be comprised of 10 questions which will all be closed in nature, allowing the participant to select an answer from 1-5 options in a check-list manner. Advantages of closed </w:t>
      </w:r>
      <w:r w:rsidRPr="001D1299">
        <w:rPr>
          <w:rFonts w:cstheme="minorHAnsi"/>
        </w:rPr>
        <w:lastRenderedPageBreak/>
        <w:t>questions are that they are easy to understand and answer, as well as allowing the results to be easily compared between respondents. However, one drawback of closed questions is that the survey may not have the answer the respondent wants to give (DeFranzo, 2018). To ensure accuracy of respondent’s answers, the survey will feature a final question where applicable to enable to respondent to choose an option of ‘other’.</w:t>
      </w:r>
    </w:p>
    <w:p w14:paraId="2C6863C5" w14:textId="3BC83570" w:rsidR="00A26568" w:rsidRPr="001D1299" w:rsidRDefault="00A26568" w:rsidP="001D1299">
      <w:pPr>
        <w:spacing w:beforeLines="30" w:before="72" w:line="360" w:lineRule="auto"/>
        <w:rPr>
          <w:rFonts w:cstheme="minorHAnsi"/>
        </w:rPr>
      </w:pPr>
    </w:p>
    <w:p w14:paraId="0AB6DE5C" w14:textId="3A239125" w:rsidR="00A26568" w:rsidRPr="001D1299" w:rsidRDefault="00A26568" w:rsidP="001D1299">
      <w:pPr>
        <w:spacing w:beforeLines="30" w:before="72" w:line="360" w:lineRule="auto"/>
        <w:rPr>
          <w:rFonts w:cstheme="minorHAnsi"/>
          <w:b/>
          <w:bCs/>
          <w:sz w:val="28"/>
          <w:szCs w:val="28"/>
        </w:rPr>
      </w:pPr>
      <w:r w:rsidRPr="001D1299">
        <w:rPr>
          <w:rFonts w:cstheme="minorHAnsi"/>
          <w:b/>
          <w:bCs/>
          <w:sz w:val="28"/>
          <w:szCs w:val="28"/>
        </w:rPr>
        <w:t>Chapter 3.4 – Limitations</w:t>
      </w:r>
    </w:p>
    <w:p w14:paraId="2926508A" w14:textId="77777777" w:rsidR="00A26568" w:rsidRPr="001D1299" w:rsidRDefault="00A26568" w:rsidP="001D1299">
      <w:pPr>
        <w:spacing w:beforeLines="30" w:before="72" w:line="360" w:lineRule="auto"/>
        <w:rPr>
          <w:rFonts w:cstheme="minorHAnsi"/>
        </w:rPr>
      </w:pPr>
      <w:r w:rsidRPr="001D1299">
        <w:rPr>
          <w:rFonts w:cstheme="minorHAnsi"/>
          <w:b/>
          <w:bCs/>
          <w:sz w:val="28"/>
          <w:szCs w:val="28"/>
        </w:rPr>
        <w:tab/>
      </w:r>
      <w:r w:rsidRPr="001D1299">
        <w:rPr>
          <w:rFonts w:cstheme="minorHAnsi"/>
        </w:rPr>
        <w:t>One limitation identified with this research is possible co-operation issues. (Asiedu, 2019) states that sending surveys to your own audience can result in the views of the wider population being missed in cases, which for this research could be missing the responses of other emergency services or other police forces. A further limitation to the research method chosen is that participants may not fully understand the questions asked, therefore the data generated from the research has a potential to be false based off participants not fully understanding a question (Salters-Pedneault, 2022). To combat the limitation of respondents not understanding the questions asked, the survey will feature closed ended questions with set answers, therefore reducing the risk of potential misunderstandings.</w:t>
      </w:r>
    </w:p>
    <w:p w14:paraId="0C746E04" w14:textId="5C259B87" w:rsidR="00A26568" w:rsidRPr="001D1299" w:rsidRDefault="00A26568" w:rsidP="001D1299">
      <w:pPr>
        <w:spacing w:beforeLines="30" w:before="72" w:line="360" w:lineRule="auto"/>
        <w:rPr>
          <w:rFonts w:cstheme="minorHAnsi"/>
          <w:b/>
          <w:bCs/>
          <w:sz w:val="28"/>
          <w:szCs w:val="28"/>
        </w:rPr>
      </w:pPr>
    </w:p>
    <w:p w14:paraId="29CC8168" w14:textId="5A28F587" w:rsidR="00A26568" w:rsidRPr="001D1299" w:rsidRDefault="00A26568" w:rsidP="001D1299">
      <w:pPr>
        <w:spacing w:beforeLines="30" w:before="72" w:line="360" w:lineRule="auto"/>
        <w:rPr>
          <w:rFonts w:cstheme="minorHAnsi"/>
          <w:b/>
          <w:bCs/>
          <w:sz w:val="28"/>
          <w:szCs w:val="28"/>
        </w:rPr>
      </w:pPr>
      <w:r w:rsidRPr="001D1299">
        <w:rPr>
          <w:rFonts w:cstheme="minorHAnsi"/>
          <w:b/>
          <w:bCs/>
          <w:sz w:val="28"/>
          <w:szCs w:val="28"/>
        </w:rPr>
        <w:t>Chapter 3.5 - Conclusion</w:t>
      </w:r>
    </w:p>
    <w:p w14:paraId="0B8CDB7D" w14:textId="14ECB6DD" w:rsidR="00383E10" w:rsidRPr="001D1299" w:rsidRDefault="00B6157C" w:rsidP="001D1299">
      <w:pPr>
        <w:spacing w:beforeLines="30" w:before="72" w:line="360" w:lineRule="auto"/>
        <w:rPr>
          <w:rFonts w:cstheme="minorHAnsi"/>
          <w:sz w:val="24"/>
          <w:szCs w:val="24"/>
        </w:rPr>
      </w:pPr>
      <w:r w:rsidRPr="001D1299">
        <w:rPr>
          <w:rFonts w:cstheme="minorHAnsi"/>
          <w:b/>
          <w:bCs/>
          <w:sz w:val="28"/>
          <w:szCs w:val="28"/>
        </w:rPr>
        <w:tab/>
      </w:r>
      <w:r w:rsidR="00383E10" w:rsidRPr="001D1299">
        <w:rPr>
          <w:rFonts w:cstheme="minorHAnsi"/>
          <w:sz w:val="24"/>
          <w:szCs w:val="24"/>
        </w:rPr>
        <w:t>To conclude this chapter, the desired method of gathering data will be a non-probability survey sent to officers within one organisation. The researcher has weighed up the positives and negatives of choosing their research method and has therefore decided that with time constraints and simplicity at mind, a non-probability survey featuring mostly closed questions was the most efficient way to generate data for this research.</w:t>
      </w:r>
    </w:p>
    <w:p w14:paraId="582FF41B" w14:textId="42B49603" w:rsidR="00383E10" w:rsidRPr="001D1299" w:rsidRDefault="00383E10" w:rsidP="001D1299">
      <w:pPr>
        <w:spacing w:beforeLines="30" w:before="72" w:line="360" w:lineRule="auto"/>
        <w:rPr>
          <w:rFonts w:cstheme="minorHAnsi"/>
          <w:sz w:val="24"/>
          <w:szCs w:val="24"/>
        </w:rPr>
      </w:pPr>
    </w:p>
    <w:p w14:paraId="24EBC1A4" w14:textId="03706E2C" w:rsidR="00383E10" w:rsidRPr="001D1299" w:rsidRDefault="00383E10" w:rsidP="001D1299">
      <w:pPr>
        <w:spacing w:beforeLines="30" w:before="72" w:line="360" w:lineRule="auto"/>
        <w:rPr>
          <w:rFonts w:cstheme="minorHAnsi"/>
          <w:sz w:val="24"/>
          <w:szCs w:val="24"/>
        </w:rPr>
      </w:pPr>
    </w:p>
    <w:p w14:paraId="11D680A9" w14:textId="77777777" w:rsidR="00422075" w:rsidRDefault="00422075" w:rsidP="001D1299">
      <w:pPr>
        <w:spacing w:beforeLines="30" w:before="72" w:line="360" w:lineRule="auto"/>
        <w:rPr>
          <w:rFonts w:cstheme="minorHAnsi"/>
          <w:b/>
          <w:bCs/>
          <w:sz w:val="32"/>
          <w:szCs w:val="32"/>
          <w:u w:val="single"/>
        </w:rPr>
      </w:pPr>
    </w:p>
    <w:p w14:paraId="44BA830F" w14:textId="77777777" w:rsidR="00866863" w:rsidRDefault="00866863" w:rsidP="001D1299">
      <w:pPr>
        <w:spacing w:beforeLines="30" w:before="72" w:line="360" w:lineRule="auto"/>
        <w:rPr>
          <w:rFonts w:cstheme="minorHAnsi"/>
          <w:b/>
          <w:bCs/>
          <w:sz w:val="32"/>
          <w:szCs w:val="32"/>
          <w:u w:val="single"/>
        </w:rPr>
      </w:pPr>
    </w:p>
    <w:p w14:paraId="0B3F4D4D" w14:textId="0555B983" w:rsidR="00383E10" w:rsidRPr="001D1299" w:rsidRDefault="00383E10" w:rsidP="001D1299">
      <w:pPr>
        <w:spacing w:beforeLines="30" w:before="72" w:line="360" w:lineRule="auto"/>
        <w:rPr>
          <w:rFonts w:cstheme="minorHAnsi"/>
          <w:b/>
          <w:bCs/>
          <w:sz w:val="32"/>
          <w:szCs w:val="32"/>
          <w:u w:val="single"/>
        </w:rPr>
      </w:pPr>
      <w:r w:rsidRPr="001D1299">
        <w:rPr>
          <w:rFonts w:cstheme="minorHAnsi"/>
          <w:b/>
          <w:bCs/>
          <w:sz w:val="32"/>
          <w:szCs w:val="32"/>
          <w:u w:val="single"/>
        </w:rPr>
        <w:t>Chapter 4 – Data analysis and findings</w:t>
      </w:r>
    </w:p>
    <w:p w14:paraId="339EC3FC" w14:textId="6CD178CE" w:rsidR="00383E10" w:rsidRPr="001D1299" w:rsidRDefault="00383E10" w:rsidP="001D1299">
      <w:pPr>
        <w:spacing w:beforeLines="30" w:before="72" w:line="360" w:lineRule="auto"/>
        <w:rPr>
          <w:rFonts w:cstheme="minorHAnsi"/>
          <w:b/>
          <w:bCs/>
          <w:sz w:val="32"/>
          <w:szCs w:val="32"/>
        </w:rPr>
      </w:pPr>
    </w:p>
    <w:p w14:paraId="3B146402" w14:textId="636F1939" w:rsidR="00383E10" w:rsidRPr="001D1299" w:rsidRDefault="00383E10" w:rsidP="001D1299">
      <w:pPr>
        <w:spacing w:beforeLines="30" w:before="72" w:line="360" w:lineRule="auto"/>
        <w:rPr>
          <w:rFonts w:cstheme="minorHAnsi"/>
          <w:b/>
          <w:bCs/>
          <w:sz w:val="28"/>
          <w:szCs w:val="28"/>
        </w:rPr>
      </w:pPr>
      <w:r w:rsidRPr="001D1299">
        <w:rPr>
          <w:rFonts w:cstheme="minorHAnsi"/>
          <w:b/>
          <w:bCs/>
          <w:sz w:val="28"/>
          <w:szCs w:val="28"/>
        </w:rPr>
        <w:t xml:space="preserve">4.1 </w:t>
      </w:r>
      <w:r w:rsidR="00D14842" w:rsidRPr="001D1299">
        <w:rPr>
          <w:rFonts w:cstheme="minorHAnsi"/>
          <w:b/>
          <w:bCs/>
          <w:sz w:val="28"/>
          <w:szCs w:val="28"/>
        </w:rPr>
        <w:t>–</w:t>
      </w:r>
      <w:r w:rsidRPr="001D1299">
        <w:rPr>
          <w:rFonts w:cstheme="minorHAnsi"/>
          <w:b/>
          <w:bCs/>
          <w:sz w:val="28"/>
          <w:szCs w:val="28"/>
        </w:rPr>
        <w:t xml:space="preserve"> Introduction</w:t>
      </w:r>
    </w:p>
    <w:p w14:paraId="60A1A0A9" w14:textId="77777777" w:rsidR="00D14842" w:rsidRPr="001D1299" w:rsidRDefault="00D14842" w:rsidP="001D1299">
      <w:pPr>
        <w:spacing w:beforeLines="30" w:before="72" w:line="360" w:lineRule="auto"/>
        <w:rPr>
          <w:rFonts w:cstheme="minorHAnsi"/>
        </w:rPr>
      </w:pPr>
      <w:r w:rsidRPr="001D1299">
        <w:rPr>
          <w:rFonts w:cstheme="minorHAnsi"/>
          <w:b/>
          <w:bCs/>
          <w:sz w:val="28"/>
          <w:szCs w:val="28"/>
        </w:rPr>
        <w:tab/>
      </w:r>
      <w:r w:rsidRPr="001D1299">
        <w:rPr>
          <w:rFonts w:cstheme="minorHAnsi"/>
        </w:rPr>
        <w:t>The research took place throughout March and April 2023, whereby a self-report online survey was sent to Gwent Police officers from three different departments, namely the response policing department, roads policing department, and the criminal investigations department. Responses were received by 36 persons, comprised of males, females, and non-binary persons.</w:t>
      </w:r>
    </w:p>
    <w:p w14:paraId="0330E07F" w14:textId="472FAEAE" w:rsidR="00D14842" w:rsidRPr="001D1299" w:rsidRDefault="00D14842" w:rsidP="001D1299">
      <w:pPr>
        <w:spacing w:beforeLines="30" w:before="72" w:line="360" w:lineRule="auto"/>
        <w:rPr>
          <w:rFonts w:cstheme="minorHAnsi"/>
          <w:sz w:val="24"/>
          <w:szCs w:val="24"/>
        </w:rPr>
      </w:pPr>
    </w:p>
    <w:p w14:paraId="0B4D2DB1" w14:textId="1FB2053D" w:rsidR="00D14842" w:rsidRPr="001D1299" w:rsidRDefault="00D14842" w:rsidP="001D1299">
      <w:pPr>
        <w:spacing w:beforeLines="30" w:before="72" w:line="360" w:lineRule="auto"/>
        <w:rPr>
          <w:rFonts w:cstheme="minorHAnsi"/>
          <w:b/>
          <w:bCs/>
          <w:sz w:val="28"/>
          <w:szCs w:val="28"/>
        </w:rPr>
      </w:pPr>
      <w:r w:rsidRPr="001D1299">
        <w:rPr>
          <w:rFonts w:cstheme="minorHAnsi"/>
          <w:b/>
          <w:bCs/>
          <w:sz w:val="28"/>
          <w:szCs w:val="28"/>
        </w:rPr>
        <w:t>4.2 – Findings and analysis</w:t>
      </w:r>
    </w:p>
    <w:p w14:paraId="339216F5" w14:textId="6098ACDA" w:rsidR="00D14842" w:rsidRPr="001D1299" w:rsidRDefault="00D14842" w:rsidP="001D1299">
      <w:pPr>
        <w:spacing w:beforeLines="30" w:before="72" w:line="360" w:lineRule="auto"/>
        <w:rPr>
          <w:rFonts w:cstheme="minorHAnsi"/>
          <w:b/>
          <w:bCs/>
          <w:sz w:val="28"/>
          <w:szCs w:val="28"/>
        </w:rPr>
      </w:pPr>
    </w:p>
    <w:p w14:paraId="61CE7970" w14:textId="4A37FA64" w:rsidR="00D14842" w:rsidRDefault="00D14842" w:rsidP="001D1299">
      <w:pPr>
        <w:spacing w:beforeLines="30" w:before="72" w:line="360" w:lineRule="auto"/>
        <w:rPr>
          <w:rFonts w:cstheme="minorHAnsi"/>
          <w:b/>
          <w:bCs/>
          <w:sz w:val="24"/>
          <w:szCs w:val="24"/>
          <w:u w:val="single"/>
        </w:rPr>
      </w:pPr>
      <w:r w:rsidRPr="001D1299">
        <w:rPr>
          <w:rFonts w:cstheme="minorHAnsi"/>
          <w:b/>
          <w:bCs/>
          <w:sz w:val="24"/>
          <w:szCs w:val="24"/>
          <w:u w:val="single"/>
        </w:rPr>
        <w:t>Figure 1</w:t>
      </w:r>
    </w:p>
    <w:p w14:paraId="608DB92D" w14:textId="3805CDF0" w:rsidR="003C0AE5" w:rsidRPr="001D1299" w:rsidRDefault="003C0AE5" w:rsidP="001D1299">
      <w:pPr>
        <w:spacing w:beforeLines="30" w:before="72" w:line="360" w:lineRule="auto"/>
        <w:rPr>
          <w:rFonts w:cstheme="minorHAnsi"/>
          <w:b/>
          <w:bCs/>
          <w:sz w:val="24"/>
          <w:szCs w:val="24"/>
          <w:u w:val="single"/>
        </w:rPr>
      </w:pPr>
      <w:r>
        <w:rPr>
          <w:noProof/>
        </w:rPr>
        <w:drawing>
          <wp:inline distT="0" distB="0" distL="0" distR="0" wp14:anchorId="51BA3AD1" wp14:editId="2B29C174">
            <wp:extent cx="5731510" cy="3008630"/>
            <wp:effectExtent l="0" t="0" r="254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008630"/>
                    </a:xfrm>
                    <a:prstGeom prst="rect">
                      <a:avLst/>
                    </a:prstGeom>
                  </pic:spPr>
                </pic:pic>
              </a:graphicData>
            </a:graphic>
          </wp:inline>
        </w:drawing>
      </w:r>
    </w:p>
    <w:p w14:paraId="68DBFC0C" w14:textId="77777777" w:rsidR="00625A65" w:rsidRPr="001D1299" w:rsidRDefault="00625A65" w:rsidP="001D1299">
      <w:pPr>
        <w:spacing w:beforeLines="30" w:before="72" w:line="360" w:lineRule="auto"/>
        <w:rPr>
          <w:rFonts w:cstheme="minorHAnsi"/>
          <w:b/>
          <w:bCs/>
          <w:sz w:val="24"/>
          <w:szCs w:val="24"/>
          <w:u w:val="single"/>
        </w:rPr>
      </w:pPr>
    </w:p>
    <w:p w14:paraId="4915AE9B" w14:textId="77777777" w:rsidR="00D14842" w:rsidRPr="001D1299" w:rsidRDefault="00D14842" w:rsidP="001D1299">
      <w:pPr>
        <w:spacing w:beforeLines="30" w:before="72" w:line="360" w:lineRule="auto"/>
        <w:rPr>
          <w:rFonts w:cstheme="minorHAnsi"/>
          <w:sz w:val="24"/>
          <w:szCs w:val="24"/>
        </w:rPr>
      </w:pPr>
      <w:r w:rsidRPr="001D1299">
        <w:rPr>
          <w:rFonts w:cstheme="minorHAnsi"/>
          <w:sz w:val="24"/>
          <w:szCs w:val="24"/>
        </w:rPr>
        <w:t>Of all 36 respondents, there were no persons who were not happy to disclose their gender preference. Of the 36 respondents, 25 were male (69.4%), 10 female (27.8%), and one non-binary person (2.8%). The respondents of this survey within Gwent Police are almost representative of the constables in the force, as Gwent Police (2021) states that as of 2021, 64.5% of constables were males and 35.5% were females. There is no statistic for non-binary persons as of 2021.</w:t>
      </w:r>
    </w:p>
    <w:p w14:paraId="5FD83FE1" w14:textId="64042277" w:rsidR="00D14842" w:rsidRPr="001D1299" w:rsidRDefault="00D14842" w:rsidP="001D1299">
      <w:pPr>
        <w:spacing w:beforeLines="30" w:before="72" w:line="360" w:lineRule="auto"/>
        <w:rPr>
          <w:rFonts w:cstheme="minorHAnsi"/>
          <w:b/>
          <w:bCs/>
          <w:sz w:val="24"/>
          <w:szCs w:val="24"/>
          <w:u w:val="single"/>
        </w:rPr>
      </w:pPr>
      <w:r w:rsidRPr="001D1299">
        <w:rPr>
          <w:rFonts w:cstheme="minorHAnsi"/>
          <w:b/>
          <w:bCs/>
          <w:sz w:val="24"/>
          <w:szCs w:val="24"/>
          <w:u w:val="single"/>
        </w:rPr>
        <w:t>Figure 2</w:t>
      </w:r>
    </w:p>
    <w:p w14:paraId="190CFCD9" w14:textId="21BA8227" w:rsidR="00625A65" w:rsidRPr="001D1299" w:rsidRDefault="003C0AE5" w:rsidP="001D1299">
      <w:pPr>
        <w:spacing w:beforeLines="30" w:before="72" w:line="360" w:lineRule="auto"/>
        <w:rPr>
          <w:rFonts w:cstheme="minorHAnsi"/>
          <w:b/>
          <w:bCs/>
          <w:sz w:val="24"/>
          <w:szCs w:val="24"/>
        </w:rPr>
      </w:pPr>
      <w:r>
        <w:rPr>
          <w:noProof/>
        </w:rPr>
        <w:drawing>
          <wp:inline distT="0" distB="0" distL="0" distR="0" wp14:anchorId="0B1FDA41" wp14:editId="12AF08B9">
            <wp:extent cx="5731510" cy="3044825"/>
            <wp:effectExtent l="0" t="0" r="254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044825"/>
                    </a:xfrm>
                    <a:prstGeom prst="rect">
                      <a:avLst/>
                    </a:prstGeom>
                  </pic:spPr>
                </pic:pic>
              </a:graphicData>
            </a:graphic>
          </wp:inline>
        </w:drawing>
      </w:r>
    </w:p>
    <w:p w14:paraId="521027B0" w14:textId="2ED76A12" w:rsidR="00D14842" w:rsidRPr="001D1299" w:rsidRDefault="00D14842" w:rsidP="001D1299">
      <w:pPr>
        <w:spacing w:beforeLines="30" w:before="72" w:line="360" w:lineRule="auto"/>
        <w:rPr>
          <w:rFonts w:cstheme="minorHAnsi"/>
          <w:sz w:val="24"/>
          <w:szCs w:val="24"/>
        </w:rPr>
      </w:pPr>
      <w:r w:rsidRPr="001D1299">
        <w:rPr>
          <w:rFonts w:cstheme="minorHAnsi"/>
          <w:sz w:val="24"/>
          <w:szCs w:val="24"/>
        </w:rPr>
        <w:t xml:space="preserve">Of the 36 participants, 13.9% of them were aged 18-25 years old. 13 participants were aged between 26-35 years old which represents 36.1% of the total participants, being the modal age range for participants completing the survey, 11 participants were aged between 36-45 years old which represents 30.6% of the total participants, which is a statistic similar to a survey Mind (2015) conducted on police officers whereby 36.76% of participants were between the 35-54 category. 50% of participants are between the ages of 18-35, which </w:t>
      </w:r>
      <w:r w:rsidRPr="001D1299">
        <w:rPr>
          <w:rFonts w:cstheme="minorHAnsi"/>
          <w:sz w:val="24"/>
          <w:szCs w:val="24"/>
        </w:rPr>
        <w:lastRenderedPageBreak/>
        <w:t>could be impacted by Operation uplift, which was initiated in 2019 and aimed to recruit 20,000 officers nationally through the PEQF programme (Gwent Police, 2021).</w:t>
      </w:r>
    </w:p>
    <w:p w14:paraId="7E392C72" w14:textId="77777777" w:rsidR="003C0AE5" w:rsidRDefault="003C0AE5" w:rsidP="001D1299">
      <w:pPr>
        <w:spacing w:beforeLines="30" w:before="72" w:line="360" w:lineRule="auto"/>
        <w:rPr>
          <w:rFonts w:cstheme="minorHAnsi"/>
          <w:b/>
          <w:bCs/>
          <w:sz w:val="24"/>
          <w:szCs w:val="24"/>
          <w:u w:val="single"/>
        </w:rPr>
      </w:pPr>
    </w:p>
    <w:p w14:paraId="0DACED76" w14:textId="77777777" w:rsidR="003C0AE5" w:rsidRDefault="003C0AE5" w:rsidP="001D1299">
      <w:pPr>
        <w:spacing w:beforeLines="30" w:before="72" w:line="360" w:lineRule="auto"/>
        <w:rPr>
          <w:rFonts w:cstheme="minorHAnsi"/>
          <w:b/>
          <w:bCs/>
          <w:sz w:val="24"/>
          <w:szCs w:val="24"/>
          <w:u w:val="single"/>
        </w:rPr>
      </w:pPr>
    </w:p>
    <w:p w14:paraId="3235333A" w14:textId="77777777" w:rsidR="003C0AE5" w:rsidRDefault="003C0AE5" w:rsidP="001D1299">
      <w:pPr>
        <w:spacing w:beforeLines="30" w:before="72" w:line="360" w:lineRule="auto"/>
        <w:rPr>
          <w:rFonts w:cstheme="minorHAnsi"/>
          <w:b/>
          <w:bCs/>
          <w:sz w:val="24"/>
          <w:szCs w:val="24"/>
          <w:u w:val="single"/>
        </w:rPr>
      </w:pPr>
    </w:p>
    <w:p w14:paraId="64B42043" w14:textId="77777777" w:rsidR="003C0AE5" w:rsidRDefault="003C0AE5" w:rsidP="001D1299">
      <w:pPr>
        <w:spacing w:beforeLines="30" w:before="72" w:line="360" w:lineRule="auto"/>
        <w:rPr>
          <w:rFonts w:cstheme="minorHAnsi"/>
          <w:b/>
          <w:bCs/>
          <w:sz w:val="24"/>
          <w:szCs w:val="24"/>
          <w:u w:val="single"/>
        </w:rPr>
      </w:pPr>
    </w:p>
    <w:p w14:paraId="47FB8B58" w14:textId="77777777" w:rsidR="003C0AE5" w:rsidRDefault="003C0AE5" w:rsidP="001D1299">
      <w:pPr>
        <w:spacing w:beforeLines="30" w:before="72" w:line="360" w:lineRule="auto"/>
        <w:rPr>
          <w:rFonts w:cstheme="minorHAnsi"/>
          <w:b/>
          <w:bCs/>
          <w:sz w:val="24"/>
          <w:szCs w:val="24"/>
          <w:u w:val="single"/>
        </w:rPr>
      </w:pPr>
    </w:p>
    <w:p w14:paraId="414CB0E7" w14:textId="77777777" w:rsidR="003C0AE5" w:rsidRDefault="003C0AE5" w:rsidP="001D1299">
      <w:pPr>
        <w:spacing w:beforeLines="30" w:before="72" w:line="360" w:lineRule="auto"/>
        <w:rPr>
          <w:rFonts w:cstheme="minorHAnsi"/>
          <w:b/>
          <w:bCs/>
          <w:sz w:val="24"/>
          <w:szCs w:val="24"/>
          <w:u w:val="single"/>
        </w:rPr>
      </w:pPr>
    </w:p>
    <w:p w14:paraId="50CF7290" w14:textId="181D90E7" w:rsidR="00D14842" w:rsidRPr="001D1299" w:rsidRDefault="00D14842" w:rsidP="001D1299">
      <w:pPr>
        <w:spacing w:beforeLines="30" w:before="72" w:line="360" w:lineRule="auto"/>
        <w:rPr>
          <w:rFonts w:cstheme="minorHAnsi"/>
          <w:b/>
          <w:bCs/>
          <w:sz w:val="24"/>
          <w:szCs w:val="24"/>
          <w:u w:val="single"/>
        </w:rPr>
      </w:pPr>
      <w:r w:rsidRPr="001D1299">
        <w:rPr>
          <w:rFonts w:cstheme="minorHAnsi"/>
          <w:b/>
          <w:bCs/>
          <w:sz w:val="24"/>
          <w:szCs w:val="24"/>
          <w:u w:val="single"/>
        </w:rPr>
        <w:t>Figure 3</w:t>
      </w:r>
    </w:p>
    <w:p w14:paraId="3C26B401" w14:textId="757188CF" w:rsidR="00D14842" w:rsidRPr="001D1299" w:rsidRDefault="003C0AE5" w:rsidP="001D1299">
      <w:pPr>
        <w:spacing w:beforeLines="30" w:before="72" w:line="360" w:lineRule="auto"/>
        <w:rPr>
          <w:rFonts w:cstheme="minorHAnsi"/>
          <w:sz w:val="24"/>
          <w:szCs w:val="24"/>
        </w:rPr>
      </w:pPr>
      <w:r>
        <w:rPr>
          <w:noProof/>
        </w:rPr>
        <w:drawing>
          <wp:inline distT="0" distB="0" distL="0" distR="0" wp14:anchorId="1F9A769F" wp14:editId="79C4A26F">
            <wp:extent cx="5731510" cy="3079115"/>
            <wp:effectExtent l="0" t="0" r="254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b="15376"/>
                    <a:stretch/>
                  </pic:blipFill>
                  <pic:spPr bwMode="auto">
                    <a:xfrm>
                      <a:off x="0" y="0"/>
                      <a:ext cx="5731510" cy="3079115"/>
                    </a:xfrm>
                    <a:prstGeom prst="rect">
                      <a:avLst/>
                    </a:prstGeom>
                    <a:ln>
                      <a:noFill/>
                    </a:ln>
                    <a:extLst>
                      <a:ext uri="{53640926-AAD7-44D8-BBD7-CCE9431645EC}">
                        <a14:shadowObscured xmlns:a14="http://schemas.microsoft.com/office/drawing/2010/main"/>
                      </a:ext>
                    </a:extLst>
                  </pic:spPr>
                </pic:pic>
              </a:graphicData>
            </a:graphic>
          </wp:inline>
        </w:drawing>
      </w:r>
    </w:p>
    <w:p w14:paraId="33D450CC" w14:textId="07E29A23" w:rsidR="00D14842" w:rsidRPr="001D1299" w:rsidRDefault="00D14842" w:rsidP="001D1299">
      <w:pPr>
        <w:spacing w:beforeLines="30" w:before="72" w:line="360" w:lineRule="auto"/>
        <w:rPr>
          <w:rFonts w:cstheme="minorHAnsi"/>
          <w:sz w:val="24"/>
          <w:szCs w:val="24"/>
        </w:rPr>
      </w:pPr>
      <w:r w:rsidRPr="001D1299">
        <w:rPr>
          <w:rFonts w:cstheme="minorHAnsi"/>
          <w:sz w:val="24"/>
          <w:szCs w:val="24"/>
        </w:rPr>
        <w:t>Participants were requested to state their total length of service within Gwent police. Of the 36 participants there were a total of 58.3% of respondents with 6-25 years of service. Research from West Midlands Police (2021) found that constables within that force had a combined median service of 12 years in the role, which correlates accurately with results generated from Fig</w:t>
      </w:r>
      <w:r w:rsidR="00834FDB">
        <w:rPr>
          <w:rFonts w:cstheme="minorHAnsi"/>
          <w:sz w:val="24"/>
          <w:szCs w:val="24"/>
        </w:rPr>
        <w:t xml:space="preserve">ure </w:t>
      </w:r>
      <w:r w:rsidRPr="001D1299">
        <w:rPr>
          <w:rFonts w:cstheme="minorHAnsi"/>
          <w:sz w:val="24"/>
          <w:szCs w:val="24"/>
        </w:rPr>
        <w:t>3</w:t>
      </w:r>
    </w:p>
    <w:p w14:paraId="732C720E" w14:textId="7822AB34" w:rsidR="00D14842" w:rsidRPr="001D1299" w:rsidRDefault="00D14842" w:rsidP="001D1299">
      <w:pPr>
        <w:spacing w:beforeLines="30" w:before="72" w:line="360" w:lineRule="auto"/>
        <w:rPr>
          <w:rFonts w:cstheme="minorHAnsi"/>
          <w:b/>
          <w:bCs/>
          <w:sz w:val="24"/>
          <w:szCs w:val="24"/>
          <w:u w:val="single"/>
        </w:rPr>
      </w:pPr>
      <w:r w:rsidRPr="001D1299">
        <w:rPr>
          <w:rFonts w:cstheme="minorHAnsi"/>
          <w:b/>
          <w:bCs/>
          <w:sz w:val="24"/>
          <w:szCs w:val="24"/>
          <w:u w:val="single"/>
        </w:rPr>
        <w:t>Figure 4</w:t>
      </w:r>
    </w:p>
    <w:p w14:paraId="0B207C06" w14:textId="7A29A523" w:rsidR="00D14842" w:rsidRPr="001D1299" w:rsidRDefault="003C0AE5" w:rsidP="001D1299">
      <w:pPr>
        <w:spacing w:beforeLines="30" w:before="72" w:line="360" w:lineRule="auto"/>
        <w:rPr>
          <w:rFonts w:cstheme="minorHAnsi"/>
          <w:sz w:val="24"/>
          <w:szCs w:val="24"/>
        </w:rPr>
      </w:pPr>
      <w:r>
        <w:rPr>
          <w:noProof/>
        </w:rPr>
        <w:drawing>
          <wp:inline distT="0" distB="0" distL="0" distR="0" wp14:anchorId="2AB13B28" wp14:editId="5355A289">
            <wp:extent cx="5731510" cy="3138805"/>
            <wp:effectExtent l="0" t="0" r="254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138805"/>
                    </a:xfrm>
                    <a:prstGeom prst="rect">
                      <a:avLst/>
                    </a:prstGeom>
                  </pic:spPr>
                </pic:pic>
              </a:graphicData>
            </a:graphic>
          </wp:inline>
        </w:drawing>
      </w:r>
    </w:p>
    <w:p w14:paraId="115818E2" w14:textId="77A67373" w:rsidR="00D14842" w:rsidRPr="001D1299" w:rsidRDefault="00834FDB" w:rsidP="001D1299">
      <w:pPr>
        <w:spacing w:beforeLines="30" w:before="72" w:line="360" w:lineRule="auto"/>
        <w:rPr>
          <w:rFonts w:cstheme="minorHAnsi"/>
          <w:sz w:val="24"/>
          <w:szCs w:val="24"/>
        </w:rPr>
      </w:pPr>
      <w:r w:rsidRPr="001D1299">
        <w:rPr>
          <w:rFonts w:cstheme="minorHAnsi"/>
          <w:sz w:val="24"/>
          <w:szCs w:val="24"/>
        </w:rPr>
        <w:t>Fig</w:t>
      </w:r>
      <w:r>
        <w:rPr>
          <w:rFonts w:cstheme="minorHAnsi"/>
          <w:sz w:val="24"/>
          <w:szCs w:val="24"/>
        </w:rPr>
        <w:t>ure</w:t>
      </w:r>
      <w:r w:rsidRPr="001D1299">
        <w:rPr>
          <w:rFonts w:cstheme="minorHAnsi"/>
          <w:sz w:val="24"/>
          <w:szCs w:val="24"/>
        </w:rPr>
        <w:t xml:space="preserve"> </w:t>
      </w:r>
      <w:r>
        <w:rPr>
          <w:rFonts w:cstheme="minorHAnsi"/>
          <w:sz w:val="24"/>
          <w:szCs w:val="24"/>
        </w:rPr>
        <w:t xml:space="preserve"> </w:t>
      </w:r>
      <w:r w:rsidR="00D14842" w:rsidRPr="001D1299">
        <w:rPr>
          <w:rFonts w:cstheme="minorHAnsi"/>
          <w:sz w:val="24"/>
          <w:szCs w:val="24"/>
        </w:rPr>
        <w:t>4 reflects that 20 respondents were from the response policing department which represents 55.6% of the total respondents. The CID and Roads policing departments only amounted to 44.4% of response, which is likely because all officers start on response departments, with specialist exit routes being the roads policing and criminal investigations departments (College of Policing, n.d.)</w:t>
      </w:r>
    </w:p>
    <w:p w14:paraId="08BF52C8" w14:textId="77777777" w:rsidR="00625A65" w:rsidRPr="001D1299" w:rsidRDefault="00625A65" w:rsidP="001D1299">
      <w:pPr>
        <w:spacing w:beforeLines="30" w:before="72" w:line="360" w:lineRule="auto"/>
        <w:rPr>
          <w:rFonts w:cstheme="minorHAnsi"/>
          <w:sz w:val="24"/>
          <w:szCs w:val="24"/>
        </w:rPr>
      </w:pPr>
    </w:p>
    <w:p w14:paraId="7BBF4980" w14:textId="650EECA3" w:rsidR="00D14842" w:rsidRPr="001D1299" w:rsidRDefault="00D14842" w:rsidP="001D1299">
      <w:pPr>
        <w:spacing w:beforeLines="30" w:before="72" w:line="360" w:lineRule="auto"/>
        <w:rPr>
          <w:rFonts w:cstheme="minorHAnsi"/>
          <w:b/>
          <w:bCs/>
          <w:sz w:val="24"/>
          <w:szCs w:val="24"/>
          <w:u w:val="single"/>
        </w:rPr>
      </w:pPr>
      <w:r w:rsidRPr="001D1299">
        <w:rPr>
          <w:rFonts w:cstheme="minorHAnsi"/>
          <w:b/>
          <w:bCs/>
          <w:sz w:val="24"/>
          <w:szCs w:val="24"/>
          <w:u w:val="single"/>
        </w:rPr>
        <w:t>Figure 5</w:t>
      </w:r>
    </w:p>
    <w:p w14:paraId="7473A490" w14:textId="189DE9ED" w:rsidR="00D14842" w:rsidRPr="001D1299" w:rsidRDefault="003C0AE5" w:rsidP="001D1299">
      <w:pPr>
        <w:spacing w:beforeLines="30" w:before="72" w:line="360" w:lineRule="auto"/>
        <w:rPr>
          <w:rFonts w:cstheme="minorHAnsi"/>
          <w:sz w:val="24"/>
          <w:szCs w:val="24"/>
        </w:rPr>
      </w:pPr>
      <w:r>
        <w:rPr>
          <w:noProof/>
        </w:rPr>
        <w:drawing>
          <wp:inline distT="0" distB="0" distL="0" distR="0" wp14:anchorId="7D23F167" wp14:editId="010DB400">
            <wp:extent cx="5731510" cy="3102610"/>
            <wp:effectExtent l="0" t="0" r="254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102610"/>
                    </a:xfrm>
                    <a:prstGeom prst="rect">
                      <a:avLst/>
                    </a:prstGeom>
                  </pic:spPr>
                </pic:pic>
              </a:graphicData>
            </a:graphic>
          </wp:inline>
        </w:drawing>
      </w:r>
    </w:p>
    <w:p w14:paraId="137D2C44" w14:textId="79AA528B" w:rsidR="00D14842" w:rsidRPr="001D1299" w:rsidRDefault="00D14842" w:rsidP="001D1299">
      <w:pPr>
        <w:spacing w:beforeLines="30" w:before="72" w:line="360" w:lineRule="auto"/>
        <w:rPr>
          <w:rFonts w:cstheme="minorHAnsi"/>
          <w:sz w:val="24"/>
          <w:szCs w:val="24"/>
        </w:rPr>
      </w:pPr>
      <w:r w:rsidRPr="001D1299">
        <w:rPr>
          <w:rFonts w:cstheme="minorHAnsi"/>
          <w:sz w:val="24"/>
          <w:szCs w:val="24"/>
        </w:rPr>
        <w:t xml:space="preserve">Of the 36 participants. 24 stated that they had mental health and wellbeing issues, reflecting 66.7% of the total participants, whereas 12 participants stated they had not had any issues with their mental health and wellbeing which reflects 33.3% of the participants. These numbers are similar to findings from (Mind, 2019), whereby 70.4% of emergency services personnel reported having </w:t>
      </w:r>
      <w:r w:rsidR="002B2091">
        <w:rPr>
          <w:rFonts w:cstheme="minorHAnsi"/>
          <w:sz w:val="24"/>
          <w:szCs w:val="24"/>
        </w:rPr>
        <w:t>mental ill health</w:t>
      </w:r>
      <w:r w:rsidRPr="001D1299">
        <w:rPr>
          <w:rFonts w:cstheme="minorHAnsi"/>
          <w:sz w:val="24"/>
          <w:szCs w:val="24"/>
        </w:rPr>
        <w:t>, signifying that no improvements have been made in the management of the mental health of emergency services personnel from 2019 to the present.</w:t>
      </w:r>
    </w:p>
    <w:p w14:paraId="101C87AD" w14:textId="77777777" w:rsidR="003C0AE5" w:rsidRDefault="003C0AE5" w:rsidP="001D1299">
      <w:pPr>
        <w:spacing w:beforeLines="30" w:before="72" w:line="360" w:lineRule="auto"/>
        <w:rPr>
          <w:rFonts w:cstheme="minorHAnsi"/>
          <w:b/>
          <w:bCs/>
          <w:sz w:val="24"/>
          <w:szCs w:val="24"/>
          <w:u w:val="single"/>
        </w:rPr>
      </w:pPr>
    </w:p>
    <w:p w14:paraId="243B5408" w14:textId="77777777" w:rsidR="003C0AE5" w:rsidRDefault="003C0AE5" w:rsidP="001D1299">
      <w:pPr>
        <w:spacing w:beforeLines="30" w:before="72" w:line="360" w:lineRule="auto"/>
        <w:rPr>
          <w:rFonts w:cstheme="minorHAnsi"/>
          <w:b/>
          <w:bCs/>
          <w:sz w:val="24"/>
          <w:szCs w:val="24"/>
          <w:u w:val="single"/>
        </w:rPr>
      </w:pPr>
    </w:p>
    <w:p w14:paraId="6D85A502" w14:textId="77777777" w:rsidR="003C0AE5" w:rsidRDefault="003C0AE5" w:rsidP="001D1299">
      <w:pPr>
        <w:spacing w:beforeLines="30" w:before="72" w:line="360" w:lineRule="auto"/>
        <w:rPr>
          <w:rFonts w:cstheme="minorHAnsi"/>
          <w:b/>
          <w:bCs/>
          <w:sz w:val="24"/>
          <w:szCs w:val="24"/>
          <w:u w:val="single"/>
        </w:rPr>
      </w:pPr>
    </w:p>
    <w:p w14:paraId="4417DB3C" w14:textId="13137BEB" w:rsidR="00D14842" w:rsidRPr="001D1299" w:rsidRDefault="00D14842" w:rsidP="001D1299">
      <w:pPr>
        <w:spacing w:beforeLines="30" w:before="72" w:line="360" w:lineRule="auto"/>
        <w:rPr>
          <w:rFonts w:cstheme="minorHAnsi"/>
          <w:b/>
          <w:bCs/>
          <w:sz w:val="24"/>
          <w:szCs w:val="24"/>
          <w:u w:val="single"/>
        </w:rPr>
      </w:pPr>
      <w:r w:rsidRPr="001D1299">
        <w:rPr>
          <w:rFonts w:cstheme="minorHAnsi"/>
          <w:b/>
          <w:bCs/>
          <w:sz w:val="24"/>
          <w:szCs w:val="24"/>
          <w:u w:val="single"/>
        </w:rPr>
        <w:t>Figure 6</w:t>
      </w:r>
    </w:p>
    <w:p w14:paraId="62425EEB" w14:textId="3056002A" w:rsidR="00D14842" w:rsidRPr="001D1299" w:rsidRDefault="003C0AE5" w:rsidP="001D1299">
      <w:pPr>
        <w:spacing w:beforeLines="30" w:before="72" w:line="360" w:lineRule="auto"/>
        <w:rPr>
          <w:rFonts w:cstheme="minorHAnsi"/>
          <w:sz w:val="24"/>
          <w:szCs w:val="24"/>
        </w:rPr>
      </w:pPr>
      <w:r>
        <w:rPr>
          <w:noProof/>
        </w:rPr>
        <w:lastRenderedPageBreak/>
        <w:drawing>
          <wp:inline distT="0" distB="0" distL="0" distR="0" wp14:anchorId="6E510CD1" wp14:editId="714ED75F">
            <wp:extent cx="5731510" cy="3078480"/>
            <wp:effectExtent l="0" t="0" r="254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078480"/>
                    </a:xfrm>
                    <a:prstGeom prst="rect">
                      <a:avLst/>
                    </a:prstGeom>
                  </pic:spPr>
                </pic:pic>
              </a:graphicData>
            </a:graphic>
          </wp:inline>
        </w:drawing>
      </w:r>
    </w:p>
    <w:p w14:paraId="27403A36" w14:textId="62077286" w:rsidR="00D14842" w:rsidRPr="001D1299" w:rsidRDefault="00834FDB" w:rsidP="001D1299">
      <w:pPr>
        <w:spacing w:beforeLines="30" w:before="72" w:line="360" w:lineRule="auto"/>
        <w:rPr>
          <w:rFonts w:cstheme="minorHAnsi"/>
          <w:sz w:val="24"/>
          <w:szCs w:val="24"/>
        </w:rPr>
      </w:pPr>
      <w:r w:rsidRPr="001D1299">
        <w:rPr>
          <w:rFonts w:cstheme="minorHAnsi"/>
          <w:sz w:val="24"/>
          <w:szCs w:val="24"/>
        </w:rPr>
        <w:t>Fig</w:t>
      </w:r>
      <w:r>
        <w:rPr>
          <w:rFonts w:cstheme="minorHAnsi"/>
          <w:sz w:val="24"/>
          <w:szCs w:val="24"/>
        </w:rPr>
        <w:t>ure</w:t>
      </w:r>
      <w:r w:rsidRPr="001D1299">
        <w:rPr>
          <w:rFonts w:cstheme="minorHAnsi"/>
          <w:sz w:val="24"/>
          <w:szCs w:val="24"/>
        </w:rPr>
        <w:t xml:space="preserve"> </w:t>
      </w:r>
      <w:r>
        <w:rPr>
          <w:rFonts w:cstheme="minorHAnsi"/>
          <w:sz w:val="24"/>
          <w:szCs w:val="24"/>
        </w:rPr>
        <w:t xml:space="preserve">6 </w:t>
      </w:r>
      <w:r w:rsidR="00D14842" w:rsidRPr="001D1299">
        <w:rPr>
          <w:rFonts w:cstheme="minorHAnsi"/>
          <w:sz w:val="24"/>
          <w:szCs w:val="24"/>
        </w:rPr>
        <w:t xml:space="preserve">was a follow up to </w:t>
      </w:r>
      <w:r w:rsidRPr="001D1299">
        <w:rPr>
          <w:rFonts w:cstheme="minorHAnsi"/>
          <w:sz w:val="24"/>
          <w:szCs w:val="24"/>
        </w:rPr>
        <w:t>Fig</w:t>
      </w:r>
      <w:r>
        <w:rPr>
          <w:rFonts w:cstheme="minorHAnsi"/>
          <w:sz w:val="24"/>
          <w:szCs w:val="24"/>
        </w:rPr>
        <w:t>ure</w:t>
      </w:r>
      <w:r w:rsidRPr="001D1299">
        <w:rPr>
          <w:rFonts w:cstheme="minorHAnsi"/>
          <w:sz w:val="24"/>
          <w:szCs w:val="24"/>
        </w:rPr>
        <w:t xml:space="preserve"> </w:t>
      </w:r>
      <w:r w:rsidR="00D14842" w:rsidRPr="001D1299">
        <w:rPr>
          <w:rFonts w:cstheme="minorHAnsi"/>
          <w:sz w:val="24"/>
          <w:szCs w:val="24"/>
        </w:rPr>
        <w:t xml:space="preserve">5, whereby participants were asked what mental health issues they are or have suffered with. Of the 36 participants, 16.2% of participants suffered with symptoms of anxiety, 18.9% suffered with symptoms of stress, 10.8% suffered with symptoms of depression, 13.5% suffered with PTSD which is reflective of The University of Cambridge (2022) whereby findings from a survey conducted on 16,857 serving officers found that an average of one in five officers suffered with PTSD. </w:t>
      </w:r>
      <w:r w:rsidRPr="001D1299">
        <w:rPr>
          <w:rFonts w:cstheme="minorHAnsi"/>
          <w:sz w:val="24"/>
          <w:szCs w:val="24"/>
        </w:rPr>
        <w:t>Fig</w:t>
      </w:r>
      <w:r>
        <w:rPr>
          <w:rFonts w:cstheme="minorHAnsi"/>
          <w:sz w:val="24"/>
          <w:szCs w:val="24"/>
        </w:rPr>
        <w:t>ure</w:t>
      </w:r>
      <w:r w:rsidRPr="001D1299">
        <w:rPr>
          <w:rFonts w:cstheme="minorHAnsi"/>
          <w:sz w:val="24"/>
          <w:szCs w:val="24"/>
        </w:rPr>
        <w:t xml:space="preserve"> </w:t>
      </w:r>
      <w:r>
        <w:rPr>
          <w:rFonts w:cstheme="minorHAnsi"/>
          <w:sz w:val="24"/>
          <w:szCs w:val="24"/>
        </w:rPr>
        <w:t xml:space="preserve"> </w:t>
      </w:r>
      <w:r w:rsidR="00D14842" w:rsidRPr="001D1299">
        <w:rPr>
          <w:rFonts w:cstheme="minorHAnsi"/>
          <w:sz w:val="24"/>
          <w:szCs w:val="24"/>
        </w:rPr>
        <w:t>6 also reflects that 32.4% of participants suffered with no mental health illness. 8.1% of the 36 participants reported to experience more than one of these symptoms. One participant answered other (all of the above), one participant stated they experienced PTSD and stress, and the third participant stated they suffered with stress and other, however did not specify what.</w:t>
      </w:r>
    </w:p>
    <w:p w14:paraId="118BB0C5" w14:textId="77777777" w:rsidR="003C0AE5" w:rsidRDefault="003C0AE5" w:rsidP="001D1299">
      <w:pPr>
        <w:spacing w:beforeLines="30" w:before="72" w:line="360" w:lineRule="auto"/>
        <w:rPr>
          <w:rFonts w:cstheme="minorHAnsi"/>
          <w:b/>
          <w:bCs/>
          <w:sz w:val="24"/>
          <w:szCs w:val="24"/>
          <w:u w:val="single"/>
        </w:rPr>
      </w:pPr>
    </w:p>
    <w:p w14:paraId="73E02F08" w14:textId="77777777" w:rsidR="003C0AE5" w:rsidRDefault="003C0AE5" w:rsidP="001D1299">
      <w:pPr>
        <w:spacing w:beforeLines="30" w:before="72" w:line="360" w:lineRule="auto"/>
        <w:rPr>
          <w:rFonts w:cstheme="minorHAnsi"/>
          <w:b/>
          <w:bCs/>
          <w:sz w:val="24"/>
          <w:szCs w:val="24"/>
          <w:u w:val="single"/>
        </w:rPr>
      </w:pPr>
    </w:p>
    <w:p w14:paraId="1528241A" w14:textId="77777777" w:rsidR="003C0AE5" w:rsidRDefault="003C0AE5" w:rsidP="001D1299">
      <w:pPr>
        <w:spacing w:beforeLines="30" w:before="72" w:line="360" w:lineRule="auto"/>
        <w:rPr>
          <w:rFonts w:cstheme="minorHAnsi"/>
          <w:b/>
          <w:bCs/>
          <w:sz w:val="24"/>
          <w:szCs w:val="24"/>
          <w:u w:val="single"/>
        </w:rPr>
      </w:pPr>
    </w:p>
    <w:p w14:paraId="0105353D" w14:textId="77777777" w:rsidR="003C0AE5" w:rsidRDefault="003C0AE5" w:rsidP="001D1299">
      <w:pPr>
        <w:spacing w:beforeLines="30" w:before="72" w:line="360" w:lineRule="auto"/>
        <w:rPr>
          <w:rFonts w:cstheme="minorHAnsi"/>
          <w:b/>
          <w:bCs/>
          <w:sz w:val="24"/>
          <w:szCs w:val="24"/>
          <w:u w:val="single"/>
        </w:rPr>
      </w:pPr>
    </w:p>
    <w:p w14:paraId="61162CCC" w14:textId="77777777" w:rsidR="003C0AE5" w:rsidRDefault="003C0AE5" w:rsidP="001D1299">
      <w:pPr>
        <w:spacing w:beforeLines="30" w:before="72" w:line="360" w:lineRule="auto"/>
        <w:rPr>
          <w:rFonts w:cstheme="minorHAnsi"/>
          <w:b/>
          <w:bCs/>
          <w:sz w:val="24"/>
          <w:szCs w:val="24"/>
          <w:u w:val="single"/>
        </w:rPr>
      </w:pPr>
    </w:p>
    <w:p w14:paraId="5DF64AD0" w14:textId="77777777" w:rsidR="003C0AE5" w:rsidRDefault="003C0AE5" w:rsidP="001D1299">
      <w:pPr>
        <w:spacing w:beforeLines="30" w:before="72" w:line="360" w:lineRule="auto"/>
        <w:rPr>
          <w:rFonts w:cstheme="minorHAnsi"/>
          <w:b/>
          <w:bCs/>
          <w:sz w:val="24"/>
          <w:szCs w:val="24"/>
          <w:u w:val="single"/>
        </w:rPr>
      </w:pPr>
    </w:p>
    <w:p w14:paraId="0A4D4FE7" w14:textId="2AC18ACB" w:rsidR="00D14842" w:rsidRPr="001D1299" w:rsidRDefault="00D14842" w:rsidP="001D1299">
      <w:pPr>
        <w:spacing w:beforeLines="30" w:before="72" w:line="360" w:lineRule="auto"/>
        <w:rPr>
          <w:rFonts w:cstheme="minorHAnsi"/>
          <w:b/>
          <w:bCs/>
          <w:sz w:val="24"/>
          <w:szCs w:val="24"/>
          <w:u w:val="single"/>
        </w:rPr>
      </w:pPr>
      <w:r w:rsidRPr="001D1299">
        <w:rPr>
          <w:rFonts w:cstheme="minorHAnsi"/>
          <w:b/>
          <w:bCs/>
          <w:sz w:val="24"/>
          <w:szCs w:val="24"/>
          <w:u w:val="single"/>
        </w:rPr>
        <w:t>Figure 7</w:t>
      </w:r>
    </w:p>
    <w:p w14:paraId="16E1ED74" w14:textId="331BA6CD" w:rsidR="00625A65" w:rsidRPr="001D1299" w:rsidRDefault="003C0AE5" w:rsidP="001D1299">
      <w:pPr>
        <w:spacing w:beforeLines="30" w:before="72" w:line="360" w:lineRule="auto"/>
        <w:rPr>
          <w:rFonts w:cstheme="minorHAnsi"/>
          <w:b/>
          <w:bCs/>
          <w:sz w:val="24"/>
          <w:szCs w:val="24"/>
          <w:u w:val="single"/>
        </w:rPr>
      </w:pPr>
      <w:r>
        <w:rPr>
          <w:noProof/>
        </w:rPr>
        <w:drawing>
          <wp:inline distT="0" distB="0" distL="0" distR="0" wp14:anchorId="46DACA95" wp14:editId="5403B01E">
            <wp:extent cx="5731510" cy="2886710"/>
            <wp:effectExtent l="0" t="0" r="2540" b="889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886710"/>
                    </a:xfrm>
                    <a:prstGeom prst="rect">
                      <a:avLst/>
                    </a:prstGeom>
                  </pic:spPr>
                </pic:pic>
              </a:graphicData>
            </a:graphic>
          </wp:inline>
        </w:drawing>
      </w:r>
    </w:p>
    <w:p w14:paraId="52FF07C4" w14:textId="1110BE68" w:rsidR="00D14842" w:rsidRPr="001D1299" w:rsidRDefault="00834FDB" w:rsidP="001D1299">
      <w:pPr>
        <w:spacing w:beforeLines="30" w:before="72" w:line="360" w:lineRule="auto"/>
        <w:rPr>
          <w:rFonts w:cstheme="minorHAnsi"/>
          <w:b/>
          <w:bCs/>
          <w:sz w:val="24"/>
          <w:szCs w:val="24"/>
          <w:u w:val="single"/>
        </w:rPr>
      </w:pPr>
      <w:r w:rsidRPr="001D1299">
        <w:rPr>
          <w:rFonts w:cstheme="minorHAnsi"/>
          <w:sz w:val="24"/>
          <w:szCs w:val="24"/>
        </w:rPr>
        <w:t>Fig</w:t>
      </w:r>
      <w:r>
        <w:rPr>
          <w:rFonts w:cstheme="minorHAnsi"/>
          <w:sz w:val="24"/>
          <w:szCs w:val="24"/>
        </w:rPr>
        <w:t>ure</w:t>
      </w:r>
      <w:r w:rsidRPr="001D1299">
        <w:rPr>
          <w:rFonts w:cstheme="minorHAnsi"/>
          <w:sz w:val="24"/>
          <w:szCs w:val="24"/>
        </w:rPr>
        <w:t xml:space="preserve"> </w:t>
      </w:r>
      <w:r w:rsidR="00D14842" w:rsidRPr="001D1299">
        <w:rPr>
          <w:rFonts w:cstheme="minorHAnsi"/>
          <w:sz w:val="24"/>
          <w:szCs w:val="24"/>
        </w:rPr>
        <w:t>7 shows that a staggering 69.5% of participants mildly or strongly agree that the role of a constable negatively affects their mental health. There is a clear indication between the results of</w:t>
      </w:r>
      <w:r w:rsidRPr="00834FDB">
        <w:rPr>
          <w:rFonts w:cstheme="minorHAnsi"/>
          <w:sz w:val="24"/>
          <w:szCs w:val="24"/>
        </w:rPr>
        <w:t xml:space="preserve"> </w:t>
      </w:r>
      <w:r w:rsidRPr="001D1299">
        <w:rPr>
          <w:rFonts w:cstheme="minorHAnsi"/>
          <w:sz w:val="24"/>
          <w:szCs w:val="24"/>
        </w:rPr>
        <w:t>Fig</w:t>
      </w:r>
      <w:r>
        <w:rPr>
          <w:rFonts w:cstheme="minorHAnsi"/>
          <w:sz w:val="24"/>
          <w:szCs w:val="24"/>
        </w:rPr>
        <w:t>ure</w:t>
      </w:r>
      <w:r>
        <w:rPr>
          <w:rFonts w:cstheme="minorHAnsi"/>
          <w:sz w:val="24"/>
          <w:szCs w:val="24"/>
        </w:rPr>
        <w:t xml:space="preserve"> </w:t>
      </w:r>
      <w:r w:rsidR="00D14842" w:rsidRPr="001D1299">
        <w:rPr>
          <w:rFonts w:cstheme="minorHAnsi"/>
          <w:sz w:val="24"/>
          <w:szCs w:val="24"/>
        </w:rPr>
        <w:t>2 and Elliott-Davies’ (2018) welfare survey conducted on 18,000 officers, whereby 62% of those officers had experienced one or more traumatic incident within a 12-month period, signifying a clear correlation between officers experiencing trauma and that affecting their mental health as a result.</w:t>
      </w:r>
    </w:p>
    <w:p w14:paraId="1CD9C28C" w14:textId="2C88454B" w:rsidR="00D14842" w:rsidRDefault="00D14842" w:rsidP="001D1299">
      <w:pPr>
        <w:spacing w:beforeLines="30" w:before="72" w:line="360" w:lineRule="auto"/>
        <w:rPr>
          <w:rFonts w:cstheme="minorHAnsi"/>
          <w:sz w:val="24"/>
          <w:szCs w:val="24"/>
        </w:rPr>
      </w:pPr>
    </w:p>
    <w:p w14:paraId="02D71249" w14:textId="0FE52B4D" w:rsidR="003C0AE5" w:rsidRDefault="003C0AE5" w:rsidP="001D1299">
      <w:pPr>
        <w:spacing w:beforeLines="30" w:before="72" w:line="360" w:lineRule="auto"/>
        <w:rPr>
          <w:rFonts w:cstheme="minorHAnsi"/>
          <w:sz w:val="24"/>
          <w:szCs w:val="24"/>
        </w:rPr>
      </w:pPr>
    </w:p>
    <w:p w14:paraId="65BAE5F7" w14:textId="4E152007" w:rsidR="003C0AE5" w:rsidRDefault="003C0AE5" w:rsidP="001D1299">
      <w:pPr>
        <w:spacing w:beforeLines="30" w:before="72" w:line="360" w:lineRule="auto"/>
        <w:rPr>
          <w:rFonts w:cstheme="minorHAnsi"/>
          <w:sz w:val="24"/>
          <w:szCs w:val="24"/>
        </w:rPr>
      </w:pPr>
    </w:p>
    <w:p w14:paraId="1B7A8A95" w14:textId="47232808" w:rsidR="003C0AE5" w:rsidRDefault="003C0AE5" w:rsidP="001D1299">
      <w:pPr>
        <w:spacing w:beforeLines="30" w:before="72" w:line="360" w:lineRule="auto"/>
        <w:rPr>
          <w:rFonts w:cstheme="minorHAnsi"/>
          <w:sz w:val="24"/>
          <w:szCs w:val="24"/>
        </w:rPr>
      </w:pPr>
    </w:p>
    <w:p w14:paraId="2AC393B3" w14:textId="2C05F6DF" w:rsidR="003C0AE5" w:rsidRDefault="003C0AE5" w:rsidP="001D1299">
      <w:pPr>
        <w:spacing w:beforeLines="30" w:before="72" w:line="360" w:lineRule="auto"/>
        <w:rPr>
          <w:rFonts w:cstheme="minorHAnsi"/>
          <w:sz w:val="24"/>
          <w:szCs w:val="24"/>
        </w:rPr>
      </w:pPr>
    </w:p>
    <w:p w14:paraId="7BDC8F5E" w14:textId="5774F87E" w:rsidR="003C0AE5" w:rsidRDefault="003C0AE5" w:rsidP="001D1299">
      <w:pPr>
        <w:spacing w:beforeLines="30" w:before="72" w:line="360" w:lineRule="auto"/>
        <w:rPr>
          <w:rFonts w:cstheme="minorHAnsi"/>
          <w:sz w:val="24"/>
          <w:szCs w:val="24"/>
        </w:rPr>
      </w:pPr>
    </w:p>
    <w:p w14:paraId="3D6DD09E" w14:textId="38E904E1" w:rsidR="003C0AE5" w:rsidRDefault="003C0AE5" w:rsidP="001D1299">
      <w:pPr>
        <w:spacing w:beforeLines="30" w:before="72" w:line="360" w:lineRule="auto"/>
        <w:rPr>
          <w:rFonts w:cstheme="minorHAnsi"/>
          <w:sz w:val="24"/>
          <w:szCs w:val="24"/>
        </w:rPr>
      </w:pPr>
    </w:p>
    <w:p w14:paraId="5E6D1084" w14:textId="191F7D8F" w:rsidR="003C0AE5" w:rsidRDefault="003C0AE5" w:rsidP="001D1299">
      <w:pPr>
        <w:spacing w:beforeLines="30" w:before="72" w:line="360" w:lineRule="auto"/>
        <w:rPr>
          <w:rFonts w:cstheme="minorHAnsi"/>
          <w:sz w:val="24"/>
          <w:szCs w:val="24"/>
        </w:rPr>
      </w:pPr>
    </w:p>
    <w:p w14:paraId="6820961D" w14:textId="452BB518" w:rsidR="003C0AE5" w:rsidRDefault="003C0AE5" w:rsidP="001D1299">
      <w:pPr>
        <w:spacing w:beforeLines="30" w:before="72" w:line="360" w:lineRule="auto"/>
        <w:rPr>
          <w:rFonts w:cstheme="minorHAnsi"/>
          <w:sz w:val="24"/>
          <w:szCs w:val="24"/>
        </w:rPr>
      </w:pPr>
    </w:p>
    <w:p w14:paraId="38CF3C66" w14:textId="77777777" w:rsidR="003C0AE5" w:rsidRPr="001D1299" w:rsidRDefault="003C0AE5" w:rsidP="001D1299">
      <w:pPr>
        <w:spacing w:beforeLines="30" w:before="72" w:line="360" w:lineRule="auto"/>
        <w:rPr>
          <w:rFonts w:cstheme="minorHAnsi"/>
          <w:sz w:val="24"/>
          <w:szCs w:val="24"/>
        </w:rPr>
      </w:pPr>
    </w:p>
    <w:p w14:paraId="204052B3" w14:textId="014CF75D" w:rsidR="00D14842" w:rsidRDefault="00D14842" w:rsidP="001D1299">
      <w:pPr>
        <w:spacing w:beforeLines="30" w:before="72" w:line="360" w:lineRule="auto"/>
        <w:rPr>
          <w:rFonts w:cstheme="minorHAnsi"/>
          <w:b/>
          <w:bCs/>
          <w:sz w:val="24"/>
          <w:szCs w:val="24"/>
          <w:u w:val="single"/>
        </w:rPr>
      </w:pPr>
      <w:r w:rsidRPr="001D1299">
        <w:rPr>
          <w:rFonts w:cstheme="minorHAnsi"/>
          <w:b/>
          <w:bCs/>
          <w:sz w:val="24"/>
          <w:szCs w:val="24"/>
          <w:u w:val="single"/>
        </w:rPr>
        <w:t>Figur</w:t>
      </w:r>
      <w:r w:rsidR="003C0AE5">
        <w:rPr>
          <w:rFonts w:cstheme="minorHAnsi"/>
          <w:b/>
          <w:bCs/>
          <w:sz w:val="24"/>
          <w:szCs w:val="24"/>
          <w:u w:val="single"/>
        </w:rPr>
        <w:t>e</w:t>
      </w:r>
      <w:r w:rsidRPr="001D1299">
        <w:rPr>
          <w:rFonts w:cstheme="minorHAnsi"/>
          <w:b/>
          <w:bCs/>
          <w:sz w:val="24"/>
          <w:szCs w:val="24"/>
          <w:u w:val="single"/>
        </w:rPr>
        <w:t xml:space="preserve"> 8</w:t>
      </w:r>
    </w:p>
    <w:p w14:paraId="00BA6A41" w14:textId="452BCA02" w:rsidR="003C0AE5" w:rsidRPr="001D1299" w:rsidRDefault="003C0AE5" w:rsidP="001D1299">
      <w:pPr>
        <w:spacing w:beforeLines="30" w:before="72" w:line="360" w:lineRule="auto"/>
        <w:rPr>
          <w:rFonts w:cstheme="minorHAnsi"/>
          <w:b/>
          <w:bCs/>
          <w:sz w:val="24"/>
          <w:szCs w:val="24"/>
          <w:u w:val="single"/>
        </w:rPr>
      </w:pPr>
      <w:r>
        <w:rPr>
          <w:noProof/>
        </w:rPr>
        <w:drawing>
          <wp:inline distT="0" distB="0" distL="0" distR="0" wp14:anchorId="3BF1772F" wp14:editId="5C9E2BB8">
            <wp:extent cx="5731510" cy="3025775"/>
            <wp:effectExtent l="0" t="0" r="2540" b="31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025775"/>
                    </a:xfrm>
                    <a:prstGeom prst="rect">
                      <a:avLst/>
                    </a:prstGeom>
                  </pic:spPr>
                </pic:pic>
              </a:graphicData>
            </a:graphic>
          </wp:inline>
        </w:drawing>
      </w:r>
    </w:p>
    <w:p w14:paraId="5EB163C2" w14:textId="596FC47B" w:rsidR="00D14842" w:rsidRPr="001D1299" w:rsidRDefault="00834FDB" w:rsidP="001D1299">
      <w:pPr>
        <w:spacing w:beforeLines="30" w:before="72" w:line="360" w:lineRule="auto"/>
        <w:rPr>
          <w:rFonts w:cstheme="minorHAnsi"/>
          <w:sz w:val="24"/>
          <w:szCs w:val="24"/>
        </w:rPr>
      </w:pPr>
      <w:r w:rsidRPr="001D1299">
        <w:rPr>
          <w:rFonts w:cstheme="minorHAnsi"/>
          <w:sz w:val="24"/>
          <w:szCs w:val="24"/>
        </w:rPr>
        <w:t>Fig</w:t>
      </w:r>
      <w:r>
        <w:rPr>
          <w:rFonts w:cstheme="minorHAnsi"/>
          <w:sz w:val="24"/>
          <w:szCs w:val="24"/>
        </w:rPr>
        <w:t>ure</w:t>
      </w:r>
      <w:r w:rsidRPr="001D1299">
        <w:rPr>
          <w:rFonts w:cstheme="minorHAnsi"/>
          <w:sz w:val="24"/>
          <w:szCs w:val="24"/>
        </w:rPr>
        <w:t xml:space="preserve"> </w:t>
      </w:r>
      <w:r w:rsidR="00D14842" w:rsidRPr="001D1299">
        <w:rPr>
          <w:rFonts w:cstheme="minorHAnsi"/>
          <w:sz w:val="24"/>
          <w:szCs w:val="24"/>
        </w:rPr>
        <w:t xml:space="preserve">8 displays that only 22.2% of participants have not suffered with any mental health issues, which contradicts the 33.3% of participants who stated they had not suffered with mental health in </w:t>
      </w:r>
      <w:r w:rsidRPr="001D1299">
        <w:rPr>
          <w:rFonts w:cstheme="minorHAnsi"/>
          <w:sz w:val="24"/>
          <w:szCs w:val="24"/>
        </w:rPr>
        <w:t>Fig</w:t>
      </w:r>
      <w:r>
        <w:rPr>
          <w:rFonts w:cstheme="minorHAnsi"/>
          <w:sz w:val="24"/>
          <w:szCs w:val="24"/>
        </w:rPr>
        <w:t>ure</w:t>
      </w:r>
      <w:r w:rsidRPr="001D1299">
        <w:rPr>
          <w:rFonts w:cstheme="minorHAnsi"/>
          <w:sz w:val="24"/>
          <w:szCs w:val="24"/>
        </w:rPr>
        <w:t xml:space="preserve"> </w:t>
      </w:r>
      <w:r w:rsidR="00D14842" w:rsidRPr="001D1299">
        <w:rPr>
          <w:rFonts w:cstheme="minorHAnsi"/>
          <w:sz w:val="24"/>
          <w:szCs w:val="24"/>
        </w:rPr>
        <w:t xml:space="preserve">5. Mind (2020) states that only one in three adults seek treatment for their mental health, indicating that participants may not have a great understanding of what </w:t>
      </w:r>
      <w:r w:rsidR="002B2091">
        <w:rPr>
          <w:rFonts w:cstheme="minorHAnsi"/>
          <w:sz w:val="24"/>
          <w:szCs w:val="24"/>
        </w:rPr>
        <w:t>mental ill health</w:t>
      </w:r>
      <w:r w:rsidR="00D14842" w:rsidRPr="001D1299">
        <w:rPr>
          <w:rFonts w:cstheme="minorHAnsi"/>
          <w:sz w:val="24"/>
          <w:szCs w:val="24"/>
        </w:rPr>
        <w:t xml:space="preserve"> is. Elliott-Davies (2018) found that 62% of 18,000 officers experience one or more traumatic incident every 12 months which is a likely contributor to traumatic incidents causing </w:t>
      </w:r>
      <w:r w:rsidR="002B2091">
        <w:rPr>
          <w:rFonts w:cstheme="minorHAnsi"/>
          <w:sz w:val="24"/>
          <w:szCs w:val="24"/>
        </w:rPr>
        <w:t>mental ill health</w:t>
      </w:r>
      <w:r w:rsidR="00D14842" w:rsidRPr="001D1299">
        <w:rPr>
          <w:rFonts w:cstheme="minorHAnsi"/>
          <w:sz w:val="24"/>
          <w:szCs w:val="24"/>
        </w:rPr>
        <w:t xml:space="preserve">. 16.7% of officer’s mental health was caused by academic studies. This is likely due to the implementation of the Policing education qualifications framework, </w:t>
      </w:r>
      <w:r w:rsidR="00D14842" w:rsidRPr="001D1299">
        <w:rPr>
          <w:rFonts w:cstheme="minorHAnsi"/>
          <w:sz w:val="24"/>
          <w:szCs w:val="24"/>
        </w:rPr>
        <w:lastRenderedPageBreak/>
        <w:t>which entails completing a 3-year degree or a 2 year policing diploma, with an expectation of completing this whilst working full time as an officer (Andrews, 2021).</w:t>
      </w:r>
    </w:p>
    <w:p w14:paraId="6B937A79" w14:textId="3B0029CE" w:rsidR="00625A65" w:rsidRDefault="00625A65" w:rsidP="001D1299">
      <w:pPr>
        <w:spacing w:beforeLines="30" w:before="72" w:line="360" w:lineRule="auto"/>
        <w:rPr>
          <w:rFonts w:cstheme="minorHAnsi"/>
          <w:b/>
          <w:bCs/>
          <w:sz w:val="24"/>
          <w:szCs w:val="24"/>
          <w:u w:val="single"/>
        </w:rPr>
      </w:pPr>
    </w:p>
    <w:p w14:paraId="10509643" w14:textId="7EA13452" w:rsidR="003C0AE5" w:rsidRDefault="003C0AE5" w:rsidP="001D1299">
      <w:pPr>
        <w:spacing w:beforeLines="30" w:before="72" w:line="360" w:lineRule="auto"/>
        <w:rPr>
          <w:rFonts w:cstheme="minorHAnsi"/>
          <w:b/>
          <w:bCs/>
          <w:sz w:val="24"/>
          <w:szCs w:val="24"/>
          <w:u w:val="single"/>
        </w:rPr>
      </w:pPr>
    </w:p>
    <w:p w14:paraId="09611F89" w14:textId="6E03740D" w:rsidR="003C0AE5" w:rsidRDefault="003C0AE5" w:rsidP="001D1299">
      <w:pPr>
        <w:spacing w:beforeLines="30" w:before="72" w:line="360" w:lineRule="auto"/>
        <w:rPr>
          <w:rFonts w:cstheme="minorHAnsi"/>
          <w:b/>
          <w:bCs/>
          <w:sz w:val="24"/>
          <w:szCs w:val="24"/>
          <w:u w:val="single"/>
        </w:rPr>
      </w:pPr>
    </w:p>
    <w:p w14:paraId="15881A26" w14:textId="215FEE5C" w:rsidR="003C0AE5" w:rsidRDefault="003C0AE5" w:rsidP="001D1299">
      <w:pPr>
        <w:spacing w:beforeLines="30" w:before="72" w:line="360" w:lineRule="auto"/>
        <w:rPr>
          <w:rFonts w:cstheme="minorHAnsi"/>
          <w:b/>
          <w:bCs/>
          <w:sz w:val="24"/>
          <w:szCs w:val="24"/>
          <w:u w:val="single"/>
        </w:rPr>
      </w:pPr>
    </w:p>
    <w:p w14:paraId="4970EB9B" w14:textId="0C0B77F2" w:rsidR="003C0AE5" w:rsidRDefault="003C0AE5" w:rsidP="001D1299">
      <w:pPr>
        <w:spacing w:beforeLines="30" w:before="72" w:line="360" w:lineRule="auto"/>
        <w:rPr>
          <w:rFonts w:cstheme="minorHAnsi"/>
          <w:b/>
          <w:bCs/>
          <w:sz w:val="24"/>
          <w:szCs w:val="24"/>
          <w:u w:val="single"/>
        </w:rPr>
      </w:pPr>
    </w:p>
    <w:p w14:paraId="2F054233" w14:textId="77777777" w:rsidR="003C0AE5" w:rsidRPr="001D1299" w:rsidRDefault="003C0AE5" w:rsidP="001D1299">
      <w:pPr>
        <w:spacing w:beforeLines="30" w:before="72" w:line="360" w:lineRule="auto"/>
        <w:rPr>
          <w:rFonts w:cstheme="minorHAnsi"/>
          <w:b/>
          <w:bCs/>
          <w:sz w:val="24"/>
          <w:szCs w:val="24"/>
          <w:u w:val="single"/>
        </w:rPr>
      </w:pPr>
    </w:p>
    <w:p w14:paraId="6C781A3A" w14:textId="64ACA74F" w:rsidR="00D14842" w:rsidRDefault="00D14842" w:rsidP="001D1299">
      <w:pPr>
        <w:spacing w:beforeLines="30" w:before="72" w:line="360" w:lineRule="auto"/>
        <w:rPr>
          <w:rFonts w:cstheme="minorHAnsi"/>
          <w:b/>
          <w:bCs/>
          <w:sz w:val="24"/>
          <w:szCs w:val="24"/>
          <w:u w:val="single"/>
        </w:rPr>
      </w:pPr>
      <w:r w:rsidRPr="001D1299">
        <w:rPr>
          <w:rFonts w:cstheme="minorHAnsi"/>
          <w:b/>
          <w:bCs/>
          <w:sz w:val="24"/>
          <w:szCs w:val="24"/>
          <w:u w:val="single"/>
        </w:rPr>
        <w:t>Figure 9</w:t>
      </w:r>
    </w:p>
    <w:p w14:paraId="4E9B7E01" w14:textId="066E30D8" w:rsidR="003C0AE5" w:rsidRPr="001D1299" w:rsidRDefault="003C0AE5" w:rsidP="001D1299">
      <w:pPr>
        <w:spacing w:beforeLines="30" w:before="72" w:line="360" w:lineRule="auto"/>
        <w:rPr>
          <w:rFonts w:cstheme="minorHAnsi"/>
          <w:b/>
          <w:bCs/>
          <w:sz w:val="24"/>
          <w:szCs w:val="24"/>
          <w:u w:val="single"/>
        </w:rPr>
      </w:pPr>
      <w:r>
        <w:rPr>
          <w:noProof/>
        </w:rPr>
        <w:drawing>
          <wp:inline distT="0" distB="0" distL="0" distR="0" wp14:anchorId="4C5494AD" wp14:editId="5495F344">
            <wp:extent cx="5731510" cy="3027680"/>
            <wp:effectExtent l="0" t="0" r="2540" b="127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027680"/>
                    </a:xfrm>
                    <a:prstGeom prst="rect">
                      <a:avLst/>
                    </a:prstGeom>
                  </pic:spPr>
                </pic:pic>
              </a:graphicData>
            </a:graphic>
          </wp:inline>
        </w:drawing>
      </w:r>
    </w:p>
    <w:p w14:paraId="569324D8" w14:textId="153AF47B" w:rsidR="00D14842" w:rsidRPr="001D1299" w:rsidRDefault="00D14842" w:rsidP="001D1299">
      <w:pPr>
        <w:spacing w:beforeLines="30" w:before="72" w:line="360" w:lineRule="auto"/>
        <w:rPr>
          <w:rFonts w:cstheme="minorHAnsi"/>
          <w:sz w:val="24"/>
          <w:szCs w:val="24"/>
        </w:rPr>
      </w:pPr>
      <w:r w:rsidRPr="001D1299">
        <w:rPr>
          <w:rFonts w:cstheme="minorHAnsi"/>
          <w:sz w:val="24"/>
          <w:szCs w:val="24"/>
        </w:rPr>
        <w:t xml:space="preserve">19 respondents have not sought help with their mental health despite </w:t>
      </w:r>
      <w:r w:rsidR="00834FDB" w:rsidRPr="001D1299">
        <w:rPr>
          <w:rFonts w:cstheme="minorHAnsi"/>
          <w:sz w:val="24"/>
          <w:szCs w:val="24"/>
        </w:rPr>
        <w:t>Fig</w:t>
      </w:r>
      <w:r w:rsidR="00834FDB">
        <w:rPr>
          <w:rFonts w:cstheme="minorHAnsi"/>
          <w:sz w:val="24"/>
          <w:szCs w:val="24"/>
        </w:rPr>
        <w:t>ure</w:t>
      </w:r>
      <w:r w:rsidR="00834FDB" w:rsidRPr="001D1299">
        <w:rPr>
          <w:rFonts w:cstheme="minorHAnsi"/>
          <w:sz w:val="24"/>
          <w:szCs w:val="24"/>
        </w:rPr>
        <w:t xml:space="preserve"> </w:t>
      </w:r>
      <w:r w:rsidRPr="001D1299">
        <w:rPr>
          <w:rFonts w:cstheme="minorHAnsi"/>
          <w:sz w:val="24"/>
          <w:szCs w:val="24"/>
        </w:rPr>
        <w:t xml:space="preserve">5 suggests 25 participants have suffered with </w:t>
      </w:r>
      <w:r w:rsidR="002B2091">
        <w:rPr>
          <w:rFonts w:cstheme="minorHAnsi"/>
          <w:sz w:val="24"/>
          <w:szCs w:val="24"/>
        </w:rPr>
        <w:t>mental ill health</w:t>
      </w:r>
      <w:r w:rsidRPr="001D1299">
        <w:rPr>
          <w:rFonts w:cstheme="minorHAnsi"/>
          <w:sz w:val="24"/>
          <w:szCs w:val="24"/>
        </w:rPr>
        <w:t>. Simonian (2022) states that people avoid mental health treatment due to fear of being judged differently, as well as doubt that any treatment will help their situation.</w:t>
      </w:r>
    </w:p>
    <w:p w14:paraId="65F96362" w14:textId="7A00E24A" w:rsidR="00D14842" w:rsidRDefault="00D14842" w:rsidP="001D1299">
      <w:pPr>
        <w:spacing w:beforeLines="30" w:before="72" w:line="360" w:lineRule="auto"/>
        <w:rPr>
          <w:rFonts w:cstheme="minorHAnsi"/>
          <w:sz w:val="24"/>
          <w:szCs w:val="24"/>
        </w:rPr>
      </w:pPr>
    </w:p>
    <w:p w14:paraId="0EF63B5B" w14:textId="174FB8F3" w:rsidR="003C0AE5" w:rsidRDefault="003C0AE5" w:rsidP="001D1299">
      <w:pPr>
        <w:spacing w:beforeLines="30" w:before="72" w:line="360" w:lineRule="auto"/>
        <w:rPr>
          <w:rFonts w:cstheme="minorHAnsi"/>
          <w:sz w:val="24"/>
          <w:szCs w:val="24"/>
        </w:rPr>
      </w:pPr>
    </w:p>
    <w:p w14:paraId="6877002A" w14:textId="384E4CCF" w:rsidR="003C0AE5" w:rsidRDefault="003C0AE5" w:rsidP="001D1299">
      <w:pPr>
        <w:spacing w:beforeLines="30" w:before="72" w:line="360" w:lineRule="auto"/>
        <w:rPr>
          <w:rFonts w:cstheme="minorHAnsi"/>
          <w:sz w:val="24"/>
          <w:szCs w:val="24"/>
        </w:rPr>
      </w:pPr>
    </w:p>
    <w:p w14:paraId="2EE57D36" w14:textId="35015C8E" w:rsidR="003C0AE5" w:rsidRDefault="003C0AE5" w:rsidP="001D1299">
      <w:pPr>
        <w:spacing w:beforeLines="30" w:before="72" w:line="360" w:lineRule="auto"/>
        <w:rPr>
          <w:rFonts w:cstheme="minorHAnsi"/>
          <w:sz w:val="24"/>
          <w:szCs w:val="24"/>
        </w:rPr>
      </w:pPr>
    </w:p>
    <w:p w14:paraId="1048888F" w14:textId="49AB88AD" w:rsidR="003C0AE5" w:rsidRDefault="003C0AE5" w:rsidP="001D1299">
      <w:pPr>
        <w:spacing w:beforeLines="30" w:before="72" w:line="360" w:lineRule="auto"/>
        <w:rPr>
          <w:rFonts w:cstheme="minorHAnsi"/>
          <w:sz w:val="24"/>
          <w:szCs w:val="24"/>
        </w:rPr>
      </w:pPr>
    </w:p>
    <w:p w14:paraId="54A72D90" w14:textId="2C8BC98D" w:rsidR="003C0AE5" w:rsidRDefault="003C0AE5" w:rsidP="001D1299">
      <w:pPr>
        <w:spacing w:beforeLines="30" w:before="72" w:line="360" w:lineRule="auto"/>
        <w:rPr>
          <w:rFonts w:cstheme="minorHAnsi"/>
          <w:sz w:val="24"/>
          <w:szCs w:val="24"/>
        </w:rPr>
      </w:pPr>
    </w:p>
    <w:p w14:paraId="09BFF0B4" w14:textId="2381F200" w:rsidR="003C0AE5" w:rsidRDefault="003C0AE5" w:rsidP="001D1299">
      <w:pPr>
        <w:spacing w:beforeLines="30" w:before="72" w:line="360" w:lineRule="auto"/>
        <w:rPr>
          <w:rFonts w:cstheme="minorHAnsi"/>
          <w:sz w:val="24"/>
          <w:szCs w:val="24"/>
        </w:rPr>
      </w:pPr>
    </w:p>
    <w:p w14:paraId="4B2D9DDA" w14:textId="300D8259" w:rsidR="003C0AE5" w:rsidRDefault="003C0AE5" w:rsidP="001D1299">
      <w:pPr>
        <w:spacing w:beforeLines="30" w:before="72" w:line="360" w:lineRule="auto"/>
        <w:rPr>
          <w:rFonts w:cstheme="minorHAnsi"/>
          <w:sz w:val="24"/>
          <w:szCs w:val="24"/>
        </w:rPr>
      </w:pPr>
    </w:p>
    <w:p w14:paraId="114E551F" w14:textId="05243000" w:rsidR="003C0AE5" w:rsidRDefault="003C0AE5" w:rsidP="001D1299">
      <w:pPr>
        <w:spacing w:beforeLines="30" w:before="72" w:line="360" w:lineRule="auto"/>
        <w:rPr>
          <w:rFonts w:cstheme="minorHAnsi"/>
          <w:sz w:val="24"/>
          <w:szCs w:val="24"/>
        </w:rPr>
      </w:pPr>
    </w:p>
    <w:p w14:paraId="58522A25" w14:textId="6327A57B" w:rsidR="003C0AE5" w:rsidRDefault="003C0AE5" w:rsidP="001D1299">
      <w:pPr>
        <w:spacing w:beforeLines="30" w:before="72" w:line="360" w:lineRule="auto"/>
        <w:rPr>
          <w:rFonts w:cstheme="minorHAnsi"/>
          <w:sz w:val="24"/>
          <w:szCs w:val="24"/>
        </w:rPr>
      </w:pPr>
    </w:p>
    <w:p w14:paraId="030449F0" w14:textId="77777777" w:rsidR="003C0AE5" w:rsidRPr="001D1299" w:rsidRDefault="003C0AE5" w:rsidP="001D1299">
      <w:pPr>
        <w:spacing w:beforeLines="30" w:before="72" w:line="360" w:lineRule="auto"/>
        <w:rPr>
          <w:rFonts w:cstheme="minorHAnsi"/>
          <w:sz w:val="24"/>
          <w:szCs w:val="24"/>
        </w:rPr>
      </w:pPr>
    </w:p>
    <w:p w14:paraId="2B669C8A" w14:textId="7E613342" w:rsidR="00D14842" w:rsidRPr="001D1299" w:rsidRDefault="00D14842" w:rsidP="001D1299">
      <w:pPr>
        <w:spacing w:beforeLines="30" w:before="72" w:line="360" w:lineRule="auto"/>
        <w:rPr>
          <w:rFonts w:cstheme="minorHAnsi"/>
          <w:b/>
          <w:bCs/>
          <w:sz w:val="24"/>
          <w:szCs w:val="24"/>
          <w:u w:val="single"/>
        </w:rPr>
      </w:pPr>
      <w:r w:rsidRPr="001D1299">
        <w:rPr>
          <w:rFonts w:cstheme="minorHAnsi"/>
          <w:b/>
          <w:bCs/>
          <w:sz w:val="24"/>
          <w:szCs w:val="24"/>
          <w:u w:val="single"/>
        </w:rPr>
        <w:t>Figure</w:t>
      </w:r>
      <w:r w:rsidR="003C0AE5">
        <w:rPr>
          <w:rFonts w:cstheme="minorHAnsi"/>
          <w:b/>
          <w:bCs/>
          <w:sz w:val="24"/>
          <w:szCs w:val="24"/>
          <w:u w:val="single"/>
        </w:rPr>
        <w:t xml:space="preserve"> </w:t>
      </w:r>
      <w:r w:rsidRPr="001D1299">
        <w:rPr>
          <w:rFonts w:cstheme="minorHAnsi"/>
          <w:b/>
          <w:bCs/>
          <w:sz w:val="24"/>
          <w:szCs w:val="24"/>
          <w:u w:val="single"/>
        </w:rPr>
        <w:t>10</w:t>
      </w:r>
    </w:p>
    <w:p w14:paraId="1A90303A" w14:textId="677CE65C" w:rsidR="00D14842" w:rsidRPr="001D1299" w:rsidRDefault="003C0AE5" w:rsidP="001D1299">
      <w:pPr>
        <w:spacing w:beforeLines="30" w:before="72" w:line="360" w:lineRule="auto"/>
        <w:rPr>
          <w:rFonts w:cstheme="minorHAnsi"/>
          <w:sz w:val="24"/>
          <w:szCs w:val="24"/>
        </w:rPr>
      </w:pPr>
      <w:r>
        <w:rPr>
          <w:noProof/>
        </w:rPr>
        <w:drawing>
          <wp:inline distT="0" distB="0" distL="0" distR="0" wp14:anchorId="3D9E3276" wp14:editId="5F19C0A8">
            <wp:extent cx="5731510" cy="290449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904490"/>
                    </a:xfrm>
                    <a:prstGeom prst="rect">
                      <a:avLst/>
                    </a:prstGeom>
                  </pic:spPr>
                </pic:pic>
              </a:graphicData>
            </a:graphic>
          </wp:inline>
        </w:drawing>
      </w:r>
    </w:p>
    <w:p w14:paraId="2896EF99" w14:textId="52DBB90E" w:rsidR="00D14842" w:rsidRPr="001D1299" w:rsidRDefault="00D14842" w:rsidP="001D1299">
      <w:pPr>
        <w:spacing w:beforeLines="30" w:before="72" w:line="360" w:lineRule="auto"/>
        <w:rPr>
          <w:rFonts w:cstheme="minorHAnsi"/>
          <w:sz w:val="24"/>
          <w:szCs w:val="24"/>
        </w:rPr>
      </w:pPr>
      <w:r w:rsidRPr="001D1299">
        <w:rPr>
          <w:rFonts w:cstheme="minorHAnsi"/>
          <w:sz w:val="24"/>
          <w:szCs w:val="24"/>
        </w:rPr>
        <w:t xml:space="preserve">(50%) did not seek help with mental health, which indicates a discrepancy between </w:t>
      </w:r>
      <w:r w:rsidR="00834FDB" w:rsidRPr="001D1299">
        <w:rPr>
          <w:rFonts w:cstheme="minorHAnsi"/>
          <w:sz w:val="24"/>
          <w:szCs w:val="24"/>
        </w:rPr>
        <w:t>Fig</w:t>
      </w:r>
      <w:r w:rsidR="00834FDB">
        <w:rPr>
          <w:rFonts w:cstheme="minorHAnsi"/>
          <w:sz w:val="24"/>
          <w:szCs w:val="24"/>
        </w:rPr>
        <w:t>ure</w:t>
      </w:r>
      <w:r w:rsidR="00834FDB" w:rsidRPr="001D1299">
        <w:rPr>
          <w:rFonts w:cstheme="minorHAnsi"/>
          <w:sz w:val="24"/>
          <w:szCs w:val="24"/>
        </w:rPr>
        <w:t xml:space="preserve"> </w:t>
      </w:r>
      <w:r w:rsidRPr="001D1299">
        <w:rPr>
          <w:rFonts w:cstheme="minorHAnsi"/>
          <w:sz w:val="24"/>
          <w:szCs w:val="24"/>
        </w:rPr>
        <w:t xml:space="preserve">5 whereby 24 participants (66.7%) have suffered with mental ill health and </w:t>
      </w:r>
      <w:r w:rsidR="00834FDB" w:rsidRPr="001D1299">
        <w:rPr>
          <w:rFonts w:cstheme="minorHAnsi"/>
          <w:sz w:val="24"/>
          <w:szCs w:val="24"/>
        </w:rPr>
        <w:t>Fig</w:t>
      </w:r>
      <w:r w:rsidR="00834FDB">
        <w:rPr>
          <w:rFonts w:cstheme="minorHAnsi"/>
          <w:sz w:val="24"/>
          <w:szCs w:val="24"/>
        </w:rPr>
        <w:t>ure</w:t>
      </w:r>
      <w:r w:rsidR="00834FDB" w:rsidRPr="001D1299">
        <w:rPr>
          <w:rFonts w:cstheme="minorHAnsi"/>
          <w:sz w:val="24"/>
          <w:szCs w:val="24"/>
        </w:rPr>
        <w:t xml:space="preserve"> </w:t>
      </w:r>
      <w:r w:rsidRPr="001D1299">
        <w:rPr>
          <w:rFonts w:cstheme="minorHAnsi"/>
          <w:sz w:val="24"/>
          <w:szCs w:val="24"/>
        </w:rPr>
        <w:t xml:space="preserve">9, whereby 19 participants (52.8%) did not seek help with mental health. This data reflects that despite people identifying that they have suffered with mental health, they may not have sought help for it. To summarise the results from </w:t>
      </w:r>
      <w:r w:rsidR="00834FDB" w:rsidRPr="001D1299">
        <w:rPr>
          <w:rFonts w:cstheme="minorHAnsi"/>
          <w:sz w:val="24"/>
          <w:szCs w:val="24"/>
        </w:rPr>
        <w:t>Fig</w:t>
      </w:r>
      <w:r w:rsidR="00834FDB">
        <w:rPr>
          <w:rFonts w:cstheme="minorHAnsi"/>
          <w:sz w:val="24"/>
          <w:szCs w:val="24"/>
        </w:rPr>
        <w:t>ure</w:t>
      </w:r>
      <w:r w:rsidR="00834FDB" w:rsidRPr="001D1299">
        <w:rPr>
          <w:rFonts w:cstheme="minorHAnsi"/>
          <w:sz w:val="24"/>
          <w:szCs w:val="24"/>
        </w:rPr>
        <w:t xml:space="preserve"> </w:t>
      </w:r>
      <w:r w:rsidRPr="001D1299">
        <w:rPr>
          <w:rFonts w:cstheme="minorHAnsi"/>
          <w:sz w:val="24"/>
          <w:szCs w:val="24"/>
        </w:rPr>
        <w:t xml:space="preserve">10, 69.3% of participants either sought no help, or sought it from friends or family, which is an almost identical reflection of the 73% of police supervisors who have admitted in a study conducted by Police Federation (n.d.) to not receiving adequate training to assist colleagues with </w:t>
      </w:r>
      <w:r w:rsidR="002B2091">
        <w:rPr>
          <w:rFonts w:cstheme="minorHAnsi"/>
          <w:sz w:val="24"/>
          <w:szCs w:val="24"/>
        </w:rPr>
        <w:t>mental ill health</w:t>
      </w:r>
      <w:r w:rsidRPr="001D1299">
        <w:rPr>
          <w:rFonts w:cstheme="minorHAnsi"/>
          <w:sz w:val="24"/>
          <w:szCs w:val="24"/>
        </w:rPr>
        <w:t>, which could be a key factor as to why a mere 11.2% of the total participants sought support from in-force resources for their mental health.</w:t>
      </w:r>
    </w:p>
    <w:p w14:paraId="3CB73867" w14:textId="5BFB9F9B" w:rsidR="00D14842" w:rsidRPr="001D1299" w:rsidRDefault="00D14842" w:rsidP="001D1299">
      <w:pPr>
        <w:spacing w:beforeLines="30" w:before="72" w:line="360" w:lineRule="auto"/>
        <w:rPr>
          <w:rFonts w:cstheme="minorHAnsi"/>
          <w:sz w:val="24"/>
          <w:szCs w:val="24"/>
        </w:rPr>
      </w:pPr>
    </w:p>
    <w:p w14:paraId="5F26F57E" w14:textId="1FD3B313" w:rsidR="00D14842" w:rsidRPr="001D1299" w:rsidRDefault="00D14842" w:rsidP="001D1299">
      <w:pPr>
        <w:spacing w:beforeLines="30" w:before="72" w:line="360" w:lineRule="auto"/>
        <w:rPr>
          <w:rFonts w:cstheme="minorHAnsi"/>
          <w:b/>
          <w:bCs/>
          <w:sz w:val="28"/>
          <w:szCs w:val="28"/>
        </w:rPr>
      </w:pPr>
      <w:r w:rsidRPr="001D1299">
        <w:rPr>
          <w:rFonts w:cstheme="minorHAnsi"/>
          <w:b/>
          <w:bCs/>
          <w:sz w:val="28"/>
          <w:szCs w:val="28"/>
        </w:rPr>
        <w:t>4.3 – Conclusion</w:t>
      </w:r>
    </w:p>
    <w:p w14:paraId="64394A92" w14:textId="77190472" w:rsidR="00D14842" w:rsidRPr="001D1299" w:rsidRDefault="00D14842" w:rsidP="001D1299">
      <w:pPr>
        <w:spacing w:beforeLines="30" w:before="72" w:line="360" w:lineRule="auto"/>
        <w:rPr>
          <w:rFonts w:cstheme="minorHAnsi"/>
        </w:rPr>
      </w:pPr>
      <w:r w:rsidRPr="001D1299">
        <w:rPr>
          <w:rFonts w:cstheme="minorHAnsi"/>
        </w:rPr>
        <w:t xml:space="preserve">To summarise the key findings from this research, 66.7% of participants have suffered with </w:t>
      </w:r>
      <w:r w:rsidR="002B2091">
        <w:rPr>
          <w:rFonts w:cstheme="minorHAnsi"/>
          <w:sz w:val="24"/>
          <w:szCs w:val="24"/>
        </w:rPr>
        <w:t>mental ill health</w:t>
      </w:r>
      <w:r w:rsidRPr="001D1299">
        <w:rPr>
          <w:rFonts w:cstheme="minorHAnsi"/>
        </w:rPr>
        <w:t xml:space="preserve">, which is a key indicator that the role of a police constable has a direct impact on officer’s mental health. Findings also show that only 11.2% of total participants have sought help from in-force avenues such as occupational health or supervisors, highlighting a key area for improvement within the recommendations section of this research as well as displaying that forces </w:t>
      </w:r>
      <w:r w:rsidRPr="001D1299">
        <w:rPr>
          <w:rFonts w:cstheme="minorHAnsi"/>
        </w:rPr>
        <w:lastRenderedPageBreak/>
        <w:t>deal with mental health reactively as opposed to proactively. This research has highlighted key indicators that the role of a police constable has a detrimental impact on the mental health of serving officers and outlines the necessity for change to be implemented.</w:t>
      </w:r>
    </w:p>
    <w:p w14:paraId="401BAAE7" w14:textId="04EEAC6E" w:rsidR="00D14842" w:rsidRPr="001D1299" w:rsidRDefault="00D14842" w:rsidP="001D1299">
      <w:pPr>
        <w:spacing w:beforeLines="30" w:before="72" w:line="360" w:lineRule="auto"/>
        <w:rPr>
          <w:rFonts w:cstheme="minorHAnsi"/>
          <w:b/>
          <w:bCs/>
          <w:sz w:val="28"/>
          <w:szCs w:val="28"/>
        </w:rPr>
      </w:pPr>
    </w:p>
    <w:p w14:paraId="30534FD7" w14:textId="77777777" w:rsidR="00422075" w:rsidRDefault="00422075" w:rsidP="001D1299">
      <w:pPr>
        <w:spacing w:beforeLines="30" w:before="72" w:line="360" w:lineRule="auto"/>
        <w:rPr>
          <w:rFonts w:cstheme="minorHAnsi"/>
          <w:b/>
          <w:bCs/>
          <w:sz w:val="32"/>
          <w:szCs w:val="32"/>
          <w:u w:val="single"/>
        </w:rPr>
      </w:pPr>
    </w:p>
    <w:p w14:paraId="0A461DF7" w14:textId="77777777" w:rsidR="00422075" w:rsidRDefault="00422075" w:rsidP="001D1299">
      <w:pPr>
        <w:spacing w:beforeLines="30" w:before="72" w:line="360" w:lineRule="auto"/>
        <w:rPr>
          <w:rFonts w:cstheme="minorHAnsi"/>
          <w:b/>
          <w:bCs/>
          <w:sz w:val="32"/>
          <w:szCs w:val="32"/>
          <w:u w:val="single"/>
        </w:rPr>
      </w:pPr>
    </w:p>
    <w:p w14:paraId="579B4235" w14:textId="77777777" w:rsidR="00422075" w:rsidRDefault="00422075" w:rsidP="001D1299">
      <w:pPr>
        <w:spacing w:beforeLines="30" w:before="72" w:line="360" w:lineRule="auto"/>
        <w:rPr>
          <w:rFonts w:cstheme="minorHAnsi"/>
          <w:b/>
          <w:bCs/>
          <w:sz w:val="32"/>
          <w:szCs w:val="32"/>
          <w:u w:val="single"/>
        </w:rPr>
      </w:pPr>
    </w:p>
    <w:p w14:paraId="2D4A27F0" w14:textId="77777777" w:rsidR="00422075" w:rsidRDefault="00422075" w:rsidP="001D1299">
      <w:pPr>
        <w:spacing w:beforeLines="30" w:before="72" w:line="360" w:lineRule="auto"/>
        <w:rPr>
          <w:rFonts w:cstheme="minorHAnsi"/>
          <w:b/>
          <w:bCs/>
          <w:sz w:val="32"/>
          <w:szCs w:val="32"/>
          <w:u w:val="single"/>
        </w:rPr>
      </w:pPr>
    </w:p>
    <w:p w14:paraId="1E6F5146" w14:textId="77777777" w:rsidR="00422075" w:rsidRDefault="00422075" w:rsidP="001D1299">
      <w:pPr>
        <w:spacing w:beforeLines="30" w:before="72" w:line="360" w:lineRule="auto"/>
        <w:rPr>
          <w:rFonts w:cstheme="minorHAnsi"/>
          <w:b/>
          <w:bCs/>
          <w:sz w:val="32"/>
          <w:szCs w:val="32"/>
          <w:u w:val="single"/>
        </w:rPr>
      </w:pPr>
    </w:p>
    <w:p w14:paraId="69680280" w14:textId="77777777" w:rsidR="00422075" w:rsidRDefault="00422075" w:rsidP="001D1299">
      <w:pPr>
        <w:spacing w:beforeLines="30" w:before="72" w:line="360" w:lineRule="auto"/>
        <w:rPr>
          <w:rFonts w:cstheme="minorHAnsi"/>
          <w:b/>
          <w:bCs/>
          <w:sz w:val="32"/>
          <w:szCs w:val="32"/>
          <w:u w:val="single"/>
        </w:rPr>
      </w:pPr>
    </w:p>
    <w:p w14:paraId="431B7DBD" w14:textId="77777777" w:rsidR="00422075" w:rsidRDefault="00422075" w:rsidP="001D1299">
      <w:pPr>
        <w:spacing w:beforeLines="30" w:before="72" w:line="360" w:lineRule="auto"/>
        <w:rPr>
          <w:rFonts w:cstheme="minorHAnsi"/>
          <w:b/>
          <w:bCs/>
          <w:sz w:val="32"/>
          <w:szCs w:val="32"/>
          <w:u w:val="single"/>
        </w:rPr>
      </w:pPr>
    </w:p>
    <w:p w14:paraId="56FF0434" w14:textId="77777777" w:rsidR="00422075" w:rsidRDefault="00422075" w:rsidP="001D1299">
      <w:pPr>
        <w:spacing w:beforeLines="30" w:before="72" w:line="360" w:lineRule="auto"/>
        <w:rPr>
          <w:rFonts w:cstheme="minorHAnsi"/>
          <w:b/>
          <w:bCs/>
          <w:sz w:val="32"/>
          <w:szCs w:val="32"/>
          <w:u w:val="single"/>
        </w:rPr>
      </w:pPr>
    </w:p>
    <w:p w14:paraId="11C15486" w14:textId="77777777" w:rsidR="00422075" w:rsidRDefault="00422075" w:rsidP="001D1299">
      <w:pPr>
        <w:spacing w:beforeLines="30" w:before="72" w:line="360" w:lineRule="auto"/>
        <w:rPr>
          <w:rFonts w:cstheme="minorHAnsi"/>
          <w:b/>
          <w:bCs/>
          <w:sz w:val="32"/>
          <w:szCs w:val="32"/>
          <w:u w:val="single"/>
        </w:rPr>
      </w:pPr>
    </w:p>
    <w:p w14:paraId="2BE1E78D" w14:textId="77777777" w:rsidR="00422075" w:rsidRDefault="00422075" w:rsidP="001D1299">
      <w:pPr>
        <w:spacing w:beforeLines="30" w:before="72" w:line="360" w:lineRule="auto"/>
        <w:rPr>
          <w:rFonts w:cstheme="minorHAnsi"/>
          <w:b/>
          <w:bCs/>
          <w:sz w:val="32"/>
          <w:szCs w:val="32"/>
          <w:u w:val="single"/>
        </w:rPr>
      </w:pPr>
    </w:p>
    <w:p w14:paraId="11853FAF" w14:textId="77777777" w:rsidR="00422075" w:rsidRDefault="00422075" w:rsidP="001D1299">
      <w:pPr>
        <w:spacing w:beforeLines="30" w:before="72" w:line="360" w:lineRule="auto"/>
        <w:rPr>
          <w:rFonts w:cstheme="minorHAnsi"/>
          <w:b/>
          <w:bCs/>
          <w:sz w:val="32"/>
          <w:szCs w:val="32"/>
          <w:u w:val="single"/>
        </w:rPr>
      </w:pPr>
    </w:p>
    <w:p w14:paraId="63653EAA" w14:textId="77777777" w:rsidR="00422075" w:rsidRDefault="00422075" w:rsidP="001D1299">
      <w:pPr>
        <w:spacing w:beforeLines="30" w:before="72" w:line="360" w:lineRule="auto"/>
        <w:rPr>
          <w:rFonts w:cstheme="minorHAnsi"/>
          <w:b/>
          <w:bCs/>
          <w:sz w:val="32"/>
          <w:szCs w:val="32"/>
          <w:u w:val="single"/>
        </w:rPr>
      </w:pPr>
    </w:p>
    <w:p w14:paraId="390F15EB" w14:textId="77777777" w:rsidR="00422075" w:rsidRDefault="00422075" w:rsidP="001D1299">
      <w:pPr>
        <w:spacing w:beforeLines="30" w:before="72" w:line="360" w:lineRule="auto"/>
        <w:rPr>
          <w:rFonts w:cstheme="minorHAnsi"/>
          <w:b/>
          <w:bCs/>
          <w:sz w:val="32"/>
          <w:szCs w:val="32"/>
          <w:u w:val="single"/>
        </w:rPr>
      </w:pPr>
    </w:p>
    <w:p w14:paraId="39A00553" w14:textId="77777777" w:rsidR="00422075" w:rsidRDefault="00422075" w:rsidP="001D1299">
      <w:pPr>
        <w:spacing w:beforeLines="30" w:before="72" w:line="360" w:lineRule="auto"/>
        <w:rPr>
          <w:rFonts w:cstheme="minorHAnsi"/>
          <w:b/>
          <w:bCs/>
          <w:sz w:val="32"/>
          <w:szCs w:val="32"/>
          <w:u w:val="single"/>
        </w:rPr>
      </w:pPr>
    </w:p>
    <w:p w14:paraId="4E06BC8E" w14:textId="77777777" w:rsidR="00422075" w:rsidRDefault="00422075" w:rsidP="001D1299">
      <w:pPr>
        <w:spacing w:beforeLines="30" w:before="72" w:line="360" w:lineRule="auto"/>
        <w:rPr>
          <w:rFonts w:cstheme="minorHAnsi"/>
          <w:b/>
          <w:bCs/>
          <w:sz w:val="32"/>
          <w:szCs w:val="32"/>
          <w:u w:val="single"/>
        </w:rPr>
      </w:pPr>
    </w:p>
    <w:p w14:paraId="1530D47C" w14:textId="77777777" w:rsidR="00866863" w:rsidRDefault="00866863" w:rsidP="00656688">
      <w:pPr>
        <w:spacing w:beforeLines="30" w:before="72" w:line="360" w:lineRule="auto"/>
        <w:rPr>
          <w:rFonts w:cstheme="minorHAnsi"/>
          <w:b/>
          <w:bCs/>
          <w:sz w:val="32"/>
          <w:szCs w:val="32"/>
          <w:u w:val="single"/>
        </w:rPr>
      </w:pPr>
    </w:p>
    <w:p w14:paraId="6EC37B08" w14:textId="4242BBF1" w:rsidR="00656688" w:rsidRDefault="007E7DBC" w:rsidP="00656688">
      <w:pPr>
        <w:spacing w:beforeLines="30" w:before="72" w:line="360" w:lineRule="auto"/>
        <w:rPr>
          <w:rFonts w:cstheme="minorHAnsi"/>
          <w:b/>
          <w:bCs/>
          <w:sz w:val="32"/>
          <w:szCs w:val="32"/>
          <w:u w:val="single"/>
        </w:rPr>
      </w:pPr>
      <w:r w:rsidRPr="001D1299">
        <w:rPr>
          <w:rFonts w:cstheme="minorHAnsi"/>
          <w:b/>
          <w:bCs/>
          <w:sz w:val="32"/>
          <w:szCs w:val="32"/>
          <w:u w:val="single"/>
        </w:rPr>
        <w:t>Chapter 5 – Findings and conclusions</w:t>
      </w:r>
    </w:p>
    <w:p w14:paraId="499A5B85" w14:textId="77777777" w:rsidR="00656688" w:rsidRPr="00656688" w:rsidRDefault="00656688" w:rsidP="00656688">
      <w:pPr>
        <w:spacing w:beforeLines="30" w:before="72" w:line="360" w:lineRule="auto"/>
        <w:rPr>
          <w:rFonts w:cstheme="minorHAnsi"/>
          <w:b/>
          <w:bCs/>
          <w:sz w:val="32"/>
          <w:szCs w:val="32"/>
          <w:u w:val="single"/>
        </w:rPr>
      </w:pPr>
    </w:p>
    <w:p w14:paraId="5C53CBDA" w14:textId="77777777" w:rsidR="00656688" w:rsidRPr="004E3DB1" w:rsidRDefault="00656688" w:rsidP="00656688">
      <w:pPr>
        <w:pStyle w:val="ListParagraph"/>
        <w:numPr>
          <w:ilvl w:val="1"/>
          <w:numId w:val="3"/>
        </w:numPr>
        <w:spacing w:after="0" w:line="360" w:lineRule="auto"/>
        <w:rPr>
          <w:b/>
          <w:bCs/>
          <w:sz w:val="28"/>
          <w:szCs w:val="28"/>
        </w:rPr>
      </w:pPr>
      <w:r>
        <w:rPr>
          <w:b/>
          <w:bCs/>
          <w:sz w:val="28"/>
          <w:szCs w:val="28"/>
        </w:rPr>
        <w:t xml:space="preserve"> - </w:t>
      </w:r>
      <w:r w:rsidRPr="004E3DB1">
        <w:rPr>
          <w:b/>
          <w:bCs/>
          <w:sz w:val="28"/>
          <w:szCs w:val="28"/>
        </w:rPr>
        <w:t>The achievement of Objectives</w:t>
      </w:r>
    </w:p>
    <w:p w14:paraId="15C06468" w14:textId="77777777" w:rsidR="00656688" w:rsidRPr="004E3DB1" w:rsidRDefault="00656688" w:rsidP="00656688">
      <w:pPr>
        <w:pStyle w:val="ListParagraph"/>
        <w:spacing w:after="0" w:line="360" w:lineRule="auto"/>
        <w:ind w:left="360"/>
        <w:rPr>
          <w:b/>
          <w:bCs/>
          <w:sz w:val="24"/>
          <w:szCs w:val="24"/>
        </w:rPr>
      </w:pPr>
    </w:p>
    <w:p w14:paraId="10D8A713" w14:textId="77777777" w:rsidR="00656688" w:rsidRPr="004E3DB1" w:rsidRDefault="00656688" w:rsidP="00656688">
      <w:pPr>
        <w:spacing w:after="0" w:line="360" w:lineRule="auto"/>
      </w:pPr>
      <w:r w:rsidRPr="004E3DB1">
        <w:t>The primary aims of this research were to ascertain how the role of a police officer affects officers’ mental health and what needs to be changed within the organisation to ensure the mental health of officers is improved. A review of available literature was completed by the researcher to ascertain what research was available to correlate the role of a police constable with mental health issues. The aim of the literature review was to establish firstly whether existing research outlines key findings as to whether the role of a police constable affects officers mental health, and secondly utilising the research findings to allow the researcher to create a self-report survey targeted at officers within Gwent Police, with aims to establish whether findings from existing research are consistent with findings from the survey. To enable this, a quantitative research survey was completed with the assistance of 36 participants from three different departments within Gwent Police, indicating exactly how the role of a police constable affects officers mental health.</w:t>
      </w:r>
    </w:p>
    <w:p w14:paraId="628E4DB4" w14:textId="77777777" w:rsidR="00656688" w:rsidRPr="004E3DB1" w:rsidRDefault="00656688" w:rsidP="00656688">
      <w:pPr>
        <w:spacing w:after="0" w:line="360" w:lineRule="auto"/>
        <w:rPr>
          <w:sz w:val="24"/>
          <w:szCs w:val="24"/>
        </w:rPr>
      </w:pPr>
    </w:p>
    <w:p w14:paraId="0847EF60" w14:textId="77777777" w:rsidR="00656688" w:rsidRPr="004E3DB1" w:rsidRDefault="00656688" w:rsidP="00656688">
      <w:pPr>
        <w:pStyle w:val="ListParagraph"/>
        <w:numPr>
          <w:ilvl w:val="1"/>
          <w:numId w:val="3"/>
        </w:numPr>
        <w:spacing w:after="0" w:line="360" w:lineRule="auto"/>
        <w:rPr>
          <w:b/>
          <w:bCs/>
          <w:sz w:val="28"/>
          <w:szCs w:val="28"/>
        </w:rPr>
      </w:pPr>
      <w:r>
        <w:rPr>
          <w:b/>
          <w:bCs/>
          <w:sz w:val="28"/>
          <w:szCs w:val="28"/>
        </w:rPr>
        <w:t xml:space="preserve"> - </w:t>
      </w:r>
      <w:r w:rsidRPr="004E3DB1">
        <w:rPr>
          <w:b/>
          <w:bCs/>
          <w:sz w:val="28"/>
          <w:szCs w:val="28"/>
        </w:rPr>
        <w:t>Main findings</w:t>
      </w:r>
    </w:p>
    <w:p w14:paraId="4AB6E874" w14:textId="77777777" w:rsidR="00656688" w:rsidRPr="004E3DB1" w:rsidRDefault="00656688" w:rsidP="00656688">
      <w:pPr>
        <w:pStyle w:val="ListParagraph"/>
        <w:spacing w:after="0" w:line="360" w:lineRule="auto"/>
        <w:ind w:left="360"/>
        <w:rPr>
          <w:b/>
          <w:bCs/>
          <w:sz w:val="24"/>
          <w:szCs w:val="24"/>
        </w:rPr>
      </w:pPr>
    </w:p>
    <w:p w14:paraId="660074EB" w14:textId="77777777" w:rsidR="00656688" w:rsidRPr="004E3DB1" w:rsidRDefault="00656688" w:rsidP="00656688">
      <w:pPr>
        <w:spacing w:after="0" w:line="360" w:lineRule="auto"/>
      </w:pPr>
      <w:r w:rsidRPr="004E3DB1">
        <w:t xml:space="preserve">Nearly 67% of respondents have had issues with their mental health and wellbeing whilst being a police constable. Whilst this figure only applies to a sample size of 36 Gwent Police officers from three different departments, findings from a survey completed by Mind (2019) of 3600 participants found that 70.4% of personnel who took part in the survey reported having personal experience of mental health problems, highlighting a discrepancy of only 3% which isn’t very notable, and overall, the results from this research are similar to Mind’s. Despite the findings from this research reporting a discrepancy of 3.7% between the findings of the survey conducted by Mind (2019), the sample size is nowhere near comparable to a sample size of 36 from this research despite there being key similarities in the number of officers whose mental health is affected by the role of a constable. </w:t>
      </w:r>
    </w:p>
    <w:p w14:paraId="3A923FDA" w14:textId="5FB1C7A2" w:rsidR="00656688" w:rsidRPr="004E3DB1" w:rsidRDefault="00656688" w:rsidP="00656688">
      <w:pPr>
        <w:spacing w:after="0" w:line="360" w:lineRule="auto"/>
      </w:pPr>
      <w:r w:rsidRPr="004E3DB1">
        <w:t>Police officers are subject to trauma daily; Hull (2022) suggests that police officers experience at least one traumatic incident within a 12-month period. These findings correlate with the findings presented in Figure 7 as 69.5% of participants either mildly or strongly agreed that the role of a police constable affects mental health. This research has highlighted that the constable’s role has a clear impact on mental health, as police officers deal with traumatic incidents daily which will inevitably have a wider impact on those involved. Figure 5 indicates that that 66.7% of officers have suffered with mental ill</w:t>
      </w:r>
      <w:r w:rsidRPr="004E3DB1">
        <w:rPr>
          <w:rStyle w:val="CommentReference"/>
          <w:sz w:val="22"/>
          <w:szCs w:val="22"/>
        </w:rPr>
        <w:t xml:space="preserve"> health </w:t>
      </w:r>
      <w:r w:rsidRPr="004E3DB1">
        <w:t xml:space="preserve">which may be representative of the job role and not the support that is put in place to help them with such mental health. Figure 10 shows that 50% of respondents did not seek any help for their mental health and are therefore possibly dealing with the adverse effect of mental health issues such as stress, anxiety and depression, and PTSD without actually understanding why they are feeling this way. The University of Cambridge (2022) published a nationwide study of over 12,000 officers and found that there are high levels of trauma-related mental health disorders across UK police forces with PTSD and Complex-PTSD being the most common among officers. Symptoms can arise from experiencing serious road traffic collisions, offences involving children, and serious cases of violent crime which are traumas that the participants of this research would have experienced whilst being a response, CID, or roads policing officer. To summarise this research, the role of a police constable has a significant impact on officer’s mental health, with corroborating figures from Police Federation (2022) pay and morale survey suggesting that 92% of 36,669 officers’ </w:t>
      </w:r>
      <w:r w:rsidR="002B2091">
        <w:rPr>
          <w:rFonts w:cstheme="minorHAnsi"/>
          <w:sz w:val="24"/>
          <w:szCs w:val="24"/>
        </w:rPr>
        <w:t>mental ill health</w:t>
      </w:r>
      <w:r w:rsidRPr="004E3DB1">
        <w:t xml:space="preserve"> had been caused or exacerbated by the job role.</w:t>
      </w:r>
    </w:p>
    <w:p w14:paraId="17A857ED" w14:textId="22518502" w:rsidR="00656688" w:rsidRPr="004E3DB1" w:rsidRDefault="00656688" w:rsidP="00656688">
      <w:pPr>
        <w:spacing w:after="0" w:line="360" w:lineRule="auto"/>
        <w:rPr>
          <w:sz w:val="24"/>
          <w:szCs w:val="24"/>
        </w:rPr>
      </w:pPr>
      <w:r w:rsidRPr="004E3DB1">
        <w:rPr>
          <w:rFonts w:cstheme="minorHAnsi"/>
        </w:rPr>
        <w:t>Figure 10 shows that 50% of police officers who participated in this research did not seek any help for their mental health. (Karaffa and Tochkov (2013) state that “</w:t>
      </w:r>
      <w:r w:rsidRPr="004E3DB1">
        <w:rPr>
          <w:rFonts w:cstheme="minorHAnsi"/>
          <w:shd w:val="clear" w:color="auto" w:fill="FCFCFC"/>
        </w:rPr>
        <w:t xml:space="preserve">A level of distrust of those outside the organization, in addition to officers not wanting to be perceived as weak for inquiring about mental health supports, further perpetuates reluctance in seeking out services”. This is borne out by this survey’s finding that 19.5% of respondents sought help from out of force GP and counselling services. Only 11.2% of respondents confided in their police supervisors or occupational health. Police Federation (n.d.) established that 73% of supervisors said they had not received any training on how to support their colleagues’ mental health which aligns with the results from this research whereby only 11.2% of respondents had sought help from their supervisors or force occupational health unit. Although exposure to trauma as a police officer cannot be avoided, this research highlights that there is a barrier between the number of officers who suffer with </w:t>
      </w:r>
      <w:r w:rsidR="002B2091">
        <w:rPr>
          <w:rFonts w:cstheme="minorHAnsi"/>
          <w:sz w:val="24"/>
          <w:szCs w:val="24"/>
        </w:rPr>
        <w:t>mental ill health</w:t>
      </w:r>
      <w:r w:rsidRPr="004E3DB1">
        <w:rPr>
          <w:rFonts w:cstheme="minorHAnsi"/>
          <w:shd w:val="clear" w:color="auto" w:fill="FCFCFC"/>
        </w:rPr>
        <w:t xml:space="preserve"> and reporting it to their supervisors/force. Only 11.2% of respondents have sought help from within their organisation for their </w:t>
      </w:r>
      <w:r w:rsidR="002B2091">
        <w:rPr>
          <w:rFonts w:cstheme="minorHAnsi"/>
          <w:sz w:val="24"/>
          <w:szCs w:val="24"/>
        </w:rPr>
        <w:t>mental ill health</w:t>
      </w:r>
      <w:r w:rsidRPr="004E3DB1">
        <w:rPr>
          <w:rFonts w:cstheme="minorHAnsi"/>
          <w:shd w:val="clear" w:color="auto" w:fill="FCFCFC"/>
        </w:rPr>
        <w:t xml:space="preserve"> with the remaining 38.8% of respondents seeking help from other avenues. Whilst seeking help from other avenues is not problematic, it could explain why 66.7% of the respondents of this survey have and are likely to continue to suffer with their mental health and wellbeing due to their organisation likely not being aware. (Bell &amp; Eski, 2016, cited in Cohen et al. 2019) states that many police officers avoid talking about their mental health due to the fear of being marginalised, therefore seeking help from a doctor’s surgery as a result.</w:t>
      </w:r>
    </w:p>
    <w:p w14:paraId="3041EEBF" w14:textId="77777777" w:rsidR="00656688" w:rsidRPr="004E3DB1" w:rsidRDefault="00656688" w:rsidP="00656688">
      <w:pPr>
        <w:spacing w:after="0" w:line="360" w:lineRule="auto"/>
        <w:rPr>
          <w:rFonts w:cstheme="minorHAnsi"/>
          <w:sz w:val="24"/>
          <w:szCs w:val="24"/>
          <w:shd w:val="clear" w:color="auto" w:fill="FCFCFC"/>
        </w:rPr>
      </w:pPr>
    </w:p>
    <w:p w14:paraId="6C70F272" w14:textId="77777777" w:rsidR="00656688" w:rsidRPr="004E3DB1" w:rsidRDefault="00656688" w:rsidP="00656688">
      <w:pPr>
        <w:pStyle w:val="ListParagraph"/>
        <w:numPr>
          <w:ilvl w:val="1"/>
          <w:numId w:val="4"/>
        </w:numPr>
        <w:spacing w:after="0" w:line="360" w:lineRule="auto"/>
        <w:rPr>
          <w:rFonts w:cstheme="minorHAnsi"/>
          <w:b/>
          <w:bCs/>
          <w:sz w:val="28"/>
          <w:szCs w:val="28"/>
          <w:shd w:val="clear" w:color="auto" w:fill="FCFCFC"/>
        </w:rPr>
      </w:pPr>
      <w:r>
        <w:rPr>
          <w:rFonts w:cstheme="minorHAnsi"/>
          <w:b/>
          <w:bCs/>
          <w:sz w:val="28"/>
          <w:szCs w:val="28"/>
          <w:shd w:val="clear" w:color="auto" w:fill="FCFCFC"/>
        </w:rPr>
        <w:t xml:space="preserve"> - </w:t>
      </w:r>
      <w:r w:rsidRPr="004E3DB1">
        <w:rPr>
          <w:rFonts w:cstheme="minorHAnsi"/>
          <w:b/>
          <w:bCs/>
          <w:sz w:val="28"/>
          <w:szCs w:val="28"/>
          <w:shd w:val="clear" w:color="auto" w:fill="FCFCFC"/>
        </w:rPr>
        <w:t>Recommendations and further research</w:t>
      </w:r>
    </w:p>
    <w:p w14:paraId="4411F02E" w14:textId="77777777" w:rsidR="00656688" w:rsidRPr="004E3DB1" w:rsidRDefault="00656688" w:rsidP="00656688">
      <w:pPr>
        <w:pStyle w:val="ListParagraph"/>
        <w:spacing w:after="0" w:line="360" w:lineRule="auto"/>
        <w:ind w:left="360"/>
        <w:rPr>
          <w:rFonts w:cstheme="minorHAnsi"/>
          <w:b/>
          <w:bCs/>
          <w:sz w:val="24"/>
          <w:szCs w:val="24"/>
          <w:shd w:val="clear" w:color="auto" w:fill="FCFCFC"/>
        </w:rPr>
      </w:pPr>
    </w:p>
    <w:p w14:paraId="7F37FCC8" w14:textId="3D5B5762" w:rsidR="00656688" w:rsidRPr="004E3DB1" w:rsidRDefault="00656688" w:rsidP="00656688">
      <w:pPr>
        <w:spacing w:after="0" w:line="360" w:lineRule="auto"/>
        <w:rPr>
          <w:rFonts w:cstheme="minorHAnsi"/>
        </w:rPr>
      </w:pPr>
      <w:r w:rsidRPr="004E3DB1">
        <w:rPr>
          <w:rFonts w:cstheme="minorHAnsi"/>
        </w:rPr>
        <w:t xml:space="preserve">The following recommendations are made based on the findings from this dissertation. These recommendations are made with a realistic approach being taken as to what amendments the police organisation can reasonably implement to improve the mental health and wellbeing of officers. This research was being completed within one police force; however, this research has established a consistent trend within the police forces in the United Kingdom and the correlation between the role of a constable and the trauma that it brings to the officers, ultimately proving that </w:t>
      </w:r>
      <w:r w:rsidR="002B2091">
        <w:rPr>
          <w:rFonts w:cstheme="minorHAnsi"/>
          <w:sz w:val="24"/>
          <w:szCs w:val="24"/>
        </w:rPr>
        <w:t>mental ill health</w:t>
      </w:r>
      <w:r w:rsidRPr="004E3DB1">
        <w:rPr>
          <w:rFonts w:cstheme="minorHAnsi"/>
        </w:rPr>
        <w:t xml:space="preserve"> amongst officers is very common.</w:t>
      </w:r>
    </w:p>
    <w:p w14:paraId="21E99053" w14:textId="77777777" w:rsidR="00656688" w:rsidRPr="004E3DB1" w:rsidRDefault="00656688" w:rsidP="00656688">
      <w:pPr>
        <w:spacing w:after="0" w:line="360" w:lineRule="auto"/>
        <w:rPr>
          <w:rFonts w:cstheme="minorHAnsi"/>
          <w:sz w:val="24"/>
          <w:szCs w:val="24"/>
        </w:rPr>
      </w:pPr>
    </w:p>
    <w:p w14:paraId="185289CF" w14:textId="77777777" w:rsidR="00656688" w:rsidRPr="004E3DB1" w:rsidRDefault="00656688" w:rsidP="00656688">
      <w:pPr>
        <w:spacing w:after="0" w:line="360" w:lineRule="auto"/>
        <w:rPr>
          <w:rFonts w:cstheme="minorHAnsi"/>
          <w:i/>
          <w:iCs/>
          <w:sz w:val="24"/>
          <w:szCs w:val="24"/>
        </w:rPr>
      </w:pPr>
      <w:r w:rsidRPr="004E3DB1">
        <w:rPr>
          <w:rFonts w:cstheme="minorHAnsi"/>
          <w:b/>
          <w:bCs/>
          <w:sz w:val="24"/>
          <w:szCs w:val="24"/>
        </w:rPr>
        <w:t xml:space="preserve">5.4.1 - </w:t>
      </w:r>
      <w:r w:rsidRPr="00656688">
        <w:rPr>
          <w:rFonts w:cstheme="minorHAnsi"/>
          <w:b/>
          <w:bCs/>
          <w:sz w:val="28"/>
          <w:szCs w:val="28"/>
        </w:rPr>
        <w:t>Recommendation one</w:t>
      </w:r>
      <w:r w:rsidRPr="004E3DB1">
        <w:rPr>
          <w:rFonts w:cstheme="minorHAnsi"/>
          <w:b/>
          <w:bCs/>
          <w:sz w:val="24"/>
          <w:szCs w:val="24"/>
        </w:rPr>
        <w:t>:</w:t>
      </w:r>
      <w:r w:rsidRPr="004E3DB1">
        <w:rPr>
          <w:rFonts w:cstheme="minorHAnsi"/>
          <w:sz w:val="24"/>
          <w:szCs w:val="24"/>
        </w:rPr>
        <w:t xml:space="preserve"> </w:t>
      </w:r>
      <w:r w:rsidRPr="004E3DB1">
        <w:rPr>
          <w:rFonts w:cstheme="minorHAnsi"/>
          <w:i/>
          <w:iCs/>
          <w:sz w:val="24"/>
          <w:szCs w:val="24"/>
        </w:rPr>
        <w:t>Implementing mandatory allocated wellbeing days to officers</w:t>
      </w:r>
    </w:p>
    <w:p w14:paraId="317D92E2" w14:textId="77777777" w:rsidR="00656688" w:rsidRPr="004E3DB1" w:rsidRDefault="00656688" w:rsidP="00656688">
      <w:pPr>
        <w:pStyle w:val="ListParagraph"/>
        <w:spacing w:after="0" w:line="360" w:lineRule="auto"/>
        <w:rPr>
          <w:rFonts w:cstheme="minorHAnsi"/>
          <w:i/>
          <w:iCs/>
          <w:sz w:val="24"/>
          <w:szCs w:val="24"/>
        </w:rPr>
      </w:pPr>
    </w:p>
    <w:p w14:paraId="3978A2EC" w14:textId="112D004B" w:rsidR="00656688" w:rsidRPr="004E3DB1" w:rsidRDefault="00656688" w:rsidP="00656688">
      <w:pPr>
        <w:spacing w:after="0" w:line="360" w:lineRule="auto"/>
      </w:pPr>
      <w:r w:rsidRPr="004E3DB1">
        <w:t xml:space="preserve">This research has established that a main cause of </w:t>
      </w:r>
      <w:r w:rsidR="002B2091">
        <w:rPr>
          <w:rFonts w:cstheme="minorHAnsi"/>
          <w:sz w:val="24"/>
          <w:szCs w:val="24"/>
        </w:rPr>
        <w:t>mental ill health</w:t>
      </w:r>
      <w:r w:rsidRPr="004E3DB1">
        <w:t xml:space="preserve"> within officers comes from burnout because of high workloads, academic studies and experiencing trauma whilst conducting their daily role. mandatory wellbeing days would allow officers paid allocated time to step away from the front-line role and can catch up on academic studies, workloads, and potentially book in occupational health visits should their mental health be compromised.</w:t>
      </w:r>
    </w:p>
    <w:p w14:paraId="640F01C3" w14:textId="77777777" w:rsidR="00656688" w:rsidRPr="004E3DB1" w:rsidRDefault="00656688" w:rsidP="00656688">
      <w:pPr>
        <w:spacing w:after="0" w:line="360" w:lineRule="auto"/>
      </w:pPr>
    </w:p>
    <w:p w14:paraId="2EC3815D" w14:textId="77777777" w:rsidR="00656688" w:rsidRDefault="00656688" w:rsidP="00656688">
      <w:pPr>
        <w:spacing w:after="0" w:line="360" w:lineRule="auto"/>
        <w:rPr>
          <w:b/>
          <w:bCs/>
          <w:sz w:val="24"/>
          <w:szCs w:val="24"/>
        </w:rPr>
      </w:pPr>
    </w:p>
    <w:p w14:paraId="1D46995D" w14:textId="77777777" w:rsidR="00656688" w:rsidRDefault="00656688" w:rsidP="00656688">
      <w:pPr>
        <w:spacing w:after="0" w:line="360" w:lineRule="auto"/>
        <w:rPr>
          <w:b/>
          <w:bCs/>
          <w:sz w:val="24"/>
          <w:szCs w:val="24"/>
        </w:rPr>
      </w:pPr>
    </w:p>
    <w:p w14:paraId="387650B0" w14:textId="35E6B9D8" w:rsidR="00656688" w:rsidRPr="004E3DB1" w:rsidRDefault="00656688" w:rsidP="00656688">
      <w:pPr>
        <w:spacing w:after="0" w:line="360" w:lineRule="auto"/>
        <w:rPr>
          <w:sz w:val="24"/>
          <w:szCs w:val="24"/>
        </w:rPr>
      </w:pPr>
      <w:r>
        <w:rPr>
          <w:b/>
          <w:bCs/>
          <w:sz w:val="24"/>
          <w:szCs w:val="24"/>
        </w:rPr>
        <w:t xml:space="preserve">5.4.2 </w:t>
      </w:r>
      <w:r w:rsidRPr="00656688">
        <w:rPr>
          <w:b/>
          <w:bCs/>
          <w:sz w:val="28"/>
          <w:szCs w:val="28"/>
        </w:rPr>
        <w:t>- Recommendation two</w:t>
      </w:r>
      <w:r w:rsidRPr="004E3DB1">
        <w:rPr>
          <w:b/>
          <w:bCs/>
          <w:sz w:val="24"/>
          <w:szCs w:val="24"/>
        </w:rPr>
        <w:t>:</w:t>
      </w:r>
      <w:r w:rsidRPr="004E3DB1">
        <w:rPr>
          <w:sz w:val="24"/>
          <w:szCs w:val="24"/>
        </w:rPr>
        <w:t xml:space="preserve"> </w:t>
      </w:r>
      <w:r w:rsidRPr="004E3DB1">
        <w:rPr>
          <w:i/>
          <w:iCs/>
          <w:sz w:val="24"/>
          <w:szCs w:val="24"/>
        </w:rPr>
        <w:t xml:space="preserve">Providing mandatory training to senior management on how to identify the signs of </w:t>
      </w:r>
      <w:r w:rsidR="002B2091">
        <w:rPr>
          <w:rFonts w:cstheme="minorHAnsi"/>
          <w:sz w:val="24"/>
          <w:szCs w:val="24"/>
        </w:rPr>
        <w:t>mental ill health</w:t>
      </w:r>
      <w:r w:rsidRPr="004E3DB1">
        <w:rPr>
          <w:sz w:val="24"/>
          <w:szCs w:val="24"/>
        </w:rPr>
        <w:t xml:space="preserve"> </w:t>
      </w:r>
    </w:p>
    <w:p w14:paraId="2E0249DA" w14:textId="77777777" w:rsidR="00656688" w:rsidRPr="004E3DB1" w:rsidRDefault="00656688" w:rsidP="00656688">
      <w:pPr>
        <w:pStyle w:val="ListParagraph"/>
        <w:spacing w:after="0" w:line="360" w:lineRule="auto"/>
        <w:rPr>
          <w:sz w:val="24"/>
          <w:szCs w:val="24"/>
        </w:rPr>
      </w:pPr>
    </w:p>
    <w:p w14:paraId="28D808D6" w14:textId="1EA2C387" w:rsidR="00656688" w:rsidRPr="004E3DB1" w:rsidRDefault="00656688" w:rsidP="00656688">
      <w:pPr>
        <w:spacing w:after="0" w:line="360" w:lineRule="auto"/>
        <w:rPr>
          <w:sz w:val="24"/>
          <w:szCs w:val="24"/>
        </w:rPr>
      </w:pPr>
      <w:r w:rsidRPr="004E3DB1">
        <w:t xml:space="preserve">This research has established that there is a lack of training and knowledge of how to support peers with </w:t>
      </w:r>
      <w:r w:rsidR="002B2091">
        <w:rPr>
          <w:rFonts w:cstheme="minorHAnsi"/>
          <w:sz w:val="24"/>
          <w:szCs w:val="24"/>
        </w:rPr>
        <w:t>mental ill health</w:t>
      </w:r>
      <w:r w:rsidRPr="004E3DB1">
        <w:t xml:space="preserve">. Within the force, supervisors conduct monthly one-to-one workload reviews with staff. Despite these workload reviews already taking place, they are primarily focused on officers outstanding workload, with less emphasis made on officers’ welfare. This mandatory training will enable supervisors to detect symptoms of </w:t>
      </w:r>
      <w:r w:rsidR="002B2091">
        <w:rPr>
          <w:rFonts w:cstheme="minorHAnsi"/>
          <w:sz w:val="24"/>
          <w:szCs w:val="24"/>
        </w:rPr>
        <w:t>mental ill health</w:t>
      </w:r>
      <w:r w:rsidRPr="004E3DB1">
        <w:t xml:space="preserve"> in their staff and can allow early signposting and intervention before an officer’s mental health is affected on a more permanent basis that can be completed within a sensitive environment whilst completing on-to-one reviews</w:t>
      </w:r>
      <w:r w:rsidRPr="004E3DB1">
        <w:rPr>
          <w:sz w:val="24"/>
          <w:szCs w:val="24"/>
        </w:rPr>
        <w:t>.</w:t>
      </w:r>
    </w:p>
    <w:p w14:paraId="02D7CF04" w14:textId="77777777" w:rsidR="00656688" w:rsidRPr="004E3DB1" w:rsidRDefault="00656688" w:rsidP="00656688">
      <w:pPr>
        <w:spacing w:after="0" w:line="360" w:lineRule="auto"/>
        <w:rPr>
          <w:sz w:val="24"/>
          <w:szCs w:val="24"/>
        </w:rPr>
      </w:pPr>
    </w:p>
    <w:p w14:paraId="2C2D74B1" w14:textId="77777777" w:rsidR="00656688" w:rsidRPr="004E3DB1" w:rsidRDefault="00656688" w:rsidP="00656688">
      <w:pPr>
        <w:spacing w:after="0" w:line="360" w:lineRule="auto"/>
        <w:rPr>
          <w:sz w:val="24"/>
          <w:szCs w:val="24"/>
        </w:rPr>
      </w:pPr>
      <w:r w:rsidRPr="004E3DB1">
        <w:rPr>
          <w:b/>
          <w:bCs/>
          <w:sz w:val="24"/>
          <w:szCs w:val="24"/>
        </w:rPr>
        <w:t>5.4.3</w:t>
      </w:r>
      <w:r>
        <w:rPr>
          <w:b/>
          <w:bCs/>
          <w:sz w:val="24"/>
          <w:szCs w:val="24"/>
        </w:rPr>
        <w:t xml:space="preserve"> - </w:t>
      </w:r>
      <w:r w:rsidRPr="00656688">
        <w:rPr>
          <w:b/>
          <w:bCs/>
          <w:sz w:val="28"/>
          <w:szCs w:val="28"/>
        </w:rPr>
        <w:t>Recommendation three</w:t>
      </w:r>
      <w:r w:rsidRPr="004E3DB1">
        <w:rPr>
          <w:b/>
          <w:bCs/>
          <w:sz w:val="24"/>
          <w:szCs w:val="24"/>
        </w:rPr>
        <w:t>:</w:t>
      </w:r>
      <w:r w:rsidRPr="004E3DB1">
        <w:rPr>
          <w:sz w:val="24"/>
          <w:szCs w:val="24"/>
        </w:rPr>
        <w:t xml:space="preserve"> </w:t>
      </w:r>
      <w:r w:rsidRPr="009D7246">
        <w:rPr>
          <w:i/>
          <w:iCs/>
          <w:sz w:val="24"/>
          <w:szCs w:val="24"/>
        </w:rPr>
        <w:t>Raising more awareness on mental health within Police forces</w:t>
      </w:r>
    </w:p>
    <w:p w14:paraId="66E27288" w14:textId="117A6AF8" w:rsidR="00656688" w:rsidRPr="004E3DB1" w:rsidRDefault="00656688" w:rsidP="00656688">
      <w:pPr>
        <w:spacing w:after="0" w:line="360" w:lineRule="auto"/>
      </w:pPr>
      <w:r w:rsidRPr="004E3DB1">
        <w:t xml:space="preserve">This research has established that not enough awareness is raised about how prevalent mental health and trauma are for police officers. This research has identified that officers would rather seek help from friends and family rather than professionals within their organisation because of the stigma of being marginalised. Should more awareness be raised on the normality of experiencing </w:t>
      </w:r>
      <w:r w:rsidR="002B2091">
        <w:rPr>
          <w:rFonts w:cstheme="minorHAnsi"/>
          <w:sz w:val="24"/>
          <w:szCs w:val="24"/>
        </w:rPr>
        <w:t>mental ill health</w:t>
      </w:r>
      <w:r w:rsidRPr="004E3DB1">
        <w:t xml:space="preserve"> it will likely cause officers to speak more openly about their struggles and not feel alienated because of it.</w:t>
      </w:r>
    </w:p>
    <w:p w14:paraId="1850C026" w14:textId="77777777" w:rsidR="00656688" w:rsidRPr="004E3DB1" w:rsidRDefault="00656688" w:rsidP="00656688">
      <w:pPr>
        <w:spacing w:after="0" w:line="360" w:lineRule="auto"/>
        <w:rPr>
          <w:sz w:val="24"/>
          <w:szCs w:val="24"/>
        </w:rPr>
      </w:pPr>
    </w:p>
    <w:p w14:paraId="6CE82521" w14:textId="77777777" w:rsidR="00656688" w:rsidRPr="004E3DB1" w:rsidRDefault="00656688" w:rsidP="00656688">
      <w:pPr>
        <w:spacing w:after="0" w:line="360" w:lineRule="auto"/>
        <w:rPr>
          <w:b/>
          <w:bCs/>
          <w:sz w:val="28"/>
          <w:szCs w:val="28"/>
        </w:rPr>
      </w:pPr>
      <w:r w:rsidRPr="004E3DB1">
        <w:rPr>
          <w:b/>
          <w:bCs/>
          <w:sz w:val="28"/>
          <w:szCs w:val="28"/>
        </w:rPr>
        <w:t>5.5</w:t>
      </w:r>
      <w:r>
        <w:rPr>
          <w:b/>
          <w:bCs/>
          <w:sz w:val="28"/>
          <w:szCs w:val="28"/>
        </w:rPr>
        <w:t xml:space="preserve"> - </w:t>
      </w:r>
      <w:r w:rsidRPr="004E3DB1">
        <w:rPr>
          <w:b/>
          <w:bCs/>
          <w:sz w:val="28"/>
          <w:szCs w:val="28"/>
        </w:rPr>
        <w:t>Limitations</w:t>
      </w:r>
    </w:p>
    <w:p w14:paraId="20E54D17" w14:textId="77777777" w:rsidR="00656688" w:rsidRPr="004E3DB1" w:rsidRDefault="00656688" w:rsidP="00656688">
      <w:pPr>
        <w:spacing w:after="0" w:line="360" w:lineRule="auto"/>
        <w:rPr>
          <w:sz w:val="24"/>
          <w:szCs w:val="24"/>
        </w:rPr>
      </w:pPr>
      <w:r w:rsidRPr="004E3DB1">
        <w:t>With all studies comes a variety of limitations the researcher confronts. Some of these factors are out of the researcher’s control such as the number of respondents of the study, the time frame in which the research is to be completed, as well as the means of gathering data from respondents. This study was completed within one police force which is a limitation as the results can only represent the situation within one police force. However, to combat this limitation an extensive literature review was completed whereby studies and surveys were analysed that cover the generalised area of the United Kingdom, as well as further afield. Another limitation to this research is the self-reporting anonymous survey had pre-set answers, which did not allow respondents to elaborate on any questions they answered which could lead to important data being missed or disregarded. Lastly the final limitation of this research is the inexperience of the researcher as this is their first study of this kind and no previous research has been conducted by them of this magnitude</w:t>
      </w:r>
      <w:r w:rsidRPr="004E3DB1">
        <w:rPr>
          <w:sz w:val="24"/>
          <w:szCs w:val="24"/>
        </w:rPr>
        <w:t>.</w:t>
      </w:r>
    </w:p>
    <w:p w14:paraId="17CB26A0" w14:textId="77777777" w:rsidR="00656688" w:rsidRPr="004E3DB1" w:rsidRDefault="00656688" w:rsidP="00656688">
      <w:pPr>
        <w:spacing w:after="0" w:line="360" w:lineRule="auto"/>
        <w:rPr>
          <w:sz w:val="24"/>
          <w:szCs w:val="24"/>
        </w:rPr>
      </w:pPr>
    </w:p>
    <w:p w14:paraId="67959599" w14:textId="77777777" w:rsidR="00656688" w:rsidRPr="004E3DB1" w:rsidRDefault="00656688" w:rsidP="00656688">
      <w:pPr>
        <w:spacing w:after="0" w:line="360" w:lineRule="auto"/>
        <w:rPr>
          <w:b/>
          <w:bCs/>
          <w:sz w:val="28"/>
          <w:szCs w:val="28"/>
        </w:rPr>
      </w:pPr>
      <w:r w:rsidRPr="004E3DB1">
        <w:rPr>
          <w:b/>
          <w:bCs/>
          <w:sz w:val="28"/>
          <w:szCs w:val="28"/>
        </w:rPr>
        <w:t xml:space="preserve">5.6 </w:t>
      </w:r>
      <w:r>
        <w:rPr>
          <w:b/>
          <w:bCs/>
          <w:sz w:val="28"/>
          <w:szCs w:val="28"/>
        </w:rPr>
        <w:t xml:space="preserve">- </w:t>
      </w:r>
      <w:r w:rsidRPr="004E3DB1">
        <w:rPr>
          <w:b/>
          <w:bCs/>
          <w:sz w:val="28"/>
          <w:szCs w:val="28"/>
        </w:rPr>
        <w:t>Conclusion</w:t>
      </w:r>
    </w:p>
    <w:p w14:paraId="709907BD" w14:textId="64A403B5" w:rsidR="00656688" w:rsidRPr="004E3DB1" w:rsidRDefault="00656688" w:rsidP="00656688">
      <w:pPr>
        <w:spacing w:after="0" w:line="360" w:lineRule="auto"/>
      </w:pPr>
      <w:r w:rsidRPr="004E3DB1">
        <w:t xml:space="preserve">In conclusion, it is apparent that mental ill health has a detrimental impact on police forces in the United Kingdom, and this critical analysis has highlighted that Gwent Police has an issue with officers who suffer with their mental health. This research study has evaluated academic literature that has surveyed and studied police officers throughout the United Kingdom as well as the rest of the world, and there is a clear correlating factor that regardless of the location of the police force, all officers experience or are at risk of trauma whilst completing their day-to-day roles as a police officer. This research has highlighted that there is a barrier between police officers reporting </w:t>
      </w:r>
      <w:r w:rsidR="002B2091">
        <w:rPr>
          <w:rFonts w:cstheme="minorHAnsi"/>
          <w:sz w:val="24"/>
          <w:szCs w:val="24"/>
        </w:rPr>
        <w:t>mental ill health</w:t>
      </w:r>
      <w:r w:rsidRPr="004E3DB1">
        <w:t xml:space="preserve"> to their forces, as well as a lack of training and understanding of mental health from a managerial perspective with regards to looking after staff. From this research there appears to be a stigma that prevents people talking about </w:t>
      </w:r>
      <w:r w:rsidR="002B2091">
        <w:rPr>
          <w:rFonts w:cstheme="minorHAnsi"/>
          <w:sz w:val="24"/>
          <w:szCs w:val="24"/>
        </w:rPr>
        <w:t>mental ill health</w:t>
      </w:r>
      <w:r w:rsidRPr="004E3DB1">
        <w:t xml:space="preserve"> within their organisation and would rather speak with their GP privately and keep their </w:t>
      </w:r>
      <w:r w:rsidR="002B2091">
        <w:rPr>
          <w:rFonts w:cstheme="minorHAnsi"/>
          <w:sz w:val="24"/>
          <w:szCs w:val="24"/>
        </w:rPr>
        <w:t>mental ill health</w:t>
      </w:r>
      <w:r w:rsidRPr="004E3DB1">
        <w:t xml:space="preserve"> private from the workplace (Cohen et al., 2019)</w:t>
      </w:r>
    </w:p>
    <w:p w14:paraId="39CAD2D9" w14:textId="77777777" w:rsidR="00656688" w:rsidRPr="004E3DB1" w:rsidRDefault="00656688" w:rsidP="00656688">
      <w:pPr>
        <w:spacing w:after="0" w:line="360" w:lineRule="auto"/>
      </w:pPr>
    </w:p>
    <w:p w14:paraId="3507ABF8" w14:textId="41909263" w:rsidR="00656688" w:rsidRPr="004E3DB1" w:rsidRDefault="00656688" w:rsidP="00656688">
      <w:pPr>
        <w:spacing w:after="0" w:line="360" w:lineRule="auto"/>
      </w:pPr>
      <w:r w:rsidRPr="004E3DB1">
        <w:t xml:space="preserve">This research has critically evaluated the role of a police constable on officer’s mental health from officers in different roles who all experience different traumas, and despite individual roles and responsibilities, there are a multitude of traumas that officers face daily such as violent individuals’ death, serious fatal road incidents as well as offences involving children. More needs to be done to promote talking about mental health within the Police force to reduce the stigma of </w:t>
      </w:r>
      <w:r w:rsidR="002B2091">
        <w:rPr>
          <w:rFonts w:cstheme="minorHAnsi"/>
          <w:sz w:val="24"/>
          <w:szCs w:val="24"/>
        </w:rPr>
        <w:t>mental ill health</w:t>
      </w:r>
      <w:r w:rsidRPr="004E3DB1">
        <w:t xml:space="preserve"> and normalise supporting colleagues through their struggles, which the above recommendations are targeted at achieving.</w:t>
      </w:r>
    </w:p>
    <w:p w14:paraId="025D1A78" w14:textId="77777777" w:rsidR="00656688" w:rsidRPr="004E3DB1" w:rsidRDefault="00656688" w:rsidP="00656688">
      <w:pPr>
        <w:spacing w:after="0" w:line="360" w:lineRule="auto"/>
        <w:rPr>
          <w:sz w:val="24"/>
          <w:szCs w:val="24"/>
        </w:rPr>
      </w:pPr>
    </w:p>
    <w:p w14:paraId="48CD2B1C" w14:textId="77777777" w:rsidR="00656688" w:rsidRPr="004E3DB1" w:rsidRDefault="00656688" w:rsidP="00656688">
      <w:pPr>
        <w:spacing w:after="0" w:line="360" w:lineRule="auto"/>
        <w:rPr>
          <w:b/>
          <w:bCs/>
          <w:sz w:val="28"/>
          <w:szCs w:val="28"/>
        </w:rPr>
      </w:pPr>
      <w:r w:rsidRPr="004E3DB1">
        <w:rPr>
          <w:b/>
          <w:bCs/>
          <w:sz w:val="28"/>
          <w:szCs w:val="28"/>
        </w:rPr>
        <w:t>5.7</w:t>
      </w:r>
      <w:r>
        <w:rPr>
          <w:b/>
          <w:bCs/>
          <w:sz w:val="28"/>
          <w:szCs w:val="28"/>
        </w:rPr>
        <w:t xml:space="preserve"> - </w:t>
      </w:r>
      <w:r w:rsidRPr="004E3DB1">
        <w:rPr>
          <w:b/>
          <w:bCs/>
          <w:sz w:val="28"/>
          <w:szCs w:val="28"/>
        </w:rPr>
        <w:t>Self reflection</w:t>
      </w:r>
    </w:p>
    <w:p w14:paraId="01FBAFE3" w14:textId="77777777" w:rsidR="00656688" w:rsidRDefault="00656688" w:rsidP="00656688">
      <w:pPr>
        <w:spacing w:after="0" w:line="360" w:lineRule="auto"/>
      </w:pPr>
      <w:r w:rsidRPr="004E3DB1">
        <w:t>Throughout this study, the researcher has gained a clear understanding of the impact mental health can have on a human being and especially a frontline police officer who experiences at least one traumatic incident per 12 months as opposed as to one in a lifetime for a normal member of the public (Elliott-Davies, 2018).</w:t>
      </w:r>
      <w:r>
        <w:t xml:space="preserve"> This study has however had its difficulties, as the timeframe to gather data from participants was short and the researcher had their own struggles and roadblocks they were contending with whilst completing this research, however the desired aims and objectives of this study have been achieved as a thorough understanding and evaluation of how the role of a police constable affects the mental health of police officers.</w:t>
      </w:r>
    </w:p>
    <w:p w14:paraId="2F97525C" w14:textId="77777777" w:rsidR="00656688" w:rsidRDefault="00656688" w:rsidP="00656688"/>
    <w:p w14:paraId="35F02D56" w14:textId="3D14F372" w:rsidR="005673B2" w:rsidRDefault="005673B2" w:rsidP="001D1299">
      <w:pPr>
        <w:spacing w:beforeLines="30" w:before="72" w:line="360" w:lineRule="auto"/>
        <w:rPr>
          <w:rFonts w:cstheme="minorHAnsi"/>
        </w:rPr>
      </w:pPr>
    </w:p>
    <w:p w14:paraId="67CC39FF" w14:textId="20D9E6D2" w:rsidR="00422075" w:rsidRDefault="00422075" w:rsidP="001D1299">
      <w:pPr>
        <w:spacing w:beforeLines="30" w:before="72" w:line="360" w:lineRule="auto"/>
        <w:rPr>
          <w:rFonts w:cstheme="minorHAnsi"/>
        </w:rPr>
      </w:pPr>
    </w:p>
    <w:p w14:paraId="6278D171" w14:textId="5007BD02" w:rsidR="00422075" w:rsidRDefault="00422075" w:rsidP="001D1299">
      <w:pPr>
        <w:spacing w:beforeLines="30" w:before="72" w:line="360" w:lineRule="auto"/>
        <w:rPr>
          <w:rFonts w:cstheme="minorHAnsi"/>
        </w:rPr>
      </w:pPr>
    </w:p>
    <w:p w14:paraId="53EAD137" w14:textId="7268FC80" w:rsidR="00422075" w:rsidRDefault="00422075" w:rsidP="001D1299">
      <w:pPr>
        <w:spacing w:beforeLines="30" w:before="72" w:line="360" w:lineRule="auto"/>
        <w:rPr>
          <w:rFonts w:cstheme="minorHAnsi"/>
        </w:rPr>
      </w:pPr>
    </w:p>
    <w:p w14:paraId="40ABAC51" w14:textId="14FE75F9" w:rsidR="00422075" w:rsidRDefault="00422075" w:rsidP="001D1299">
      <w:pPr>
        <w:spacing w:beforeLines="30" w:before="72" w:line="360" w:lineRule="auto"/>
        <w:rPr>
          <w:rFonts w:cstheme="minorHAnsi"/>
        </w:rPr>
      </w:pPr>
    </w:p>
    <w:p w14:paraId="01007D12" w14:textId="0ACAC414" w:rsidR="00422075" w:rsidRDefault="00422075" w:rsidP="001D1299">
      <w:pPr>
        <w:spacing w:beforeLines="30" w:before="72" w:line="360" w:lineRule="auto"/>
        <w:rPr>
          <w:rFonts w:cstheme="minorHAnsi"/>
        </w:rPr>
      </w:pPr>
    </w:p>
    <w:p w14:paraId="6E5DE538" w14:textId="232F974F" w:rsidR="00422075" w:rsidRDefault="00422075" w:rsidP="001D1299">
      <w:pPr>
        <w:spacing w:beforeLines="30" w:before="72" w:line="360" w:lineRule="auto"/>
        <w:rPr>
          <w:rFonts w:cstheme="minorHAnsi"/>
        </w:rPr>
      </w:pPr>
    </w:p>
    <w:p w14:paraId="73CC7A9A" w14:textId="77777777" w:rsidR="00422075" w:rsidRPr="001D1299" w:rsidRDefault="00422075" w:rsidP="001D1299">
      <w:pPr>
        <w:spacing w:beforeLines="30" w:before="72" w:line="360" w:lineRule="auto"/>
        <w:rPr>
          <w:rFonts w:cstheme="minorHAnsi"/>
        </w:rPr>
      </w:pPr>
    </w:p>
    <w:p w14:paraId="03AE5085" w14:textId="5153B251" w:rsidR="005673B2" w:rsidRPr="001D1299" w:rsidRDefault="005673B2" w:rsidP="001D1299">
      <w:pPr>
        <w:spacing w:beforeLines="30" w:before="72" w:line="360" w:lineRule="auto"/>
        <w:rPr>
          <w:rFonts w:cstheme="minorHAnsi"/>
        </w:rPr>
      </w:pPr>
    </w:p>
    <w:p w14:paraId="1641F45E" w14:textId="100B2CDE" w:rsidR="00EA5559" w:rsidRDefault="005673B2" w:rsidP="001D1299">
      <w:pPr>
        <w:spacing w:beforeLines="30" w:before="72" w:line="360" w:lineRule="auto"/>
        <w:rPr>
          <w:rFonts w:cstheme="minorHAnsi"/>
          <w:b/>
          <w:bCs/>
          <w:sz w:val="32"/>
          <w:szCs w:val="32"/>
          <w:u w:val="single"/>
        </w:rPr>
      </w:pPr>
      <w:r w:rsidRPr="001D1299">
        <w:rPr>
          <w:rFonts w:cstheme="minorHAnsi"/>
          <w:b/>
          <w:bCs/>
          <w:sz w:val="32"/>
          <w:szCs w:val="32"/>
          <w:u w:val="single"/>
        </w:rPr>
        <w:lastRenderedPageBreak/>
        <w:t>Bibliography</w:t>
      </w:r>
    </w:p>
    <w:p w14:paraId="17C4E897" w14:textId="77777777" w:rsidR="00215A7B" w:rsidRPr="001D1299" w:rsidRDefault="00215A7B" w:rsidP="001D1299">
      <w:pPr>
        <w:spacing w:beforeLines="30" w:before="72" w:line="360" w:lineRule="auto"/>
        <w:rPr>
          <w:rFonts w:cstheme="minorHAnsi"/>
          <w:b/>
          <w:bCs/>
          <w:sz w:val="32"/>
          <w:szCs w:val="32"/>
          <w:u w:val="single"/>
        </w:rPr>
      </w:pPr>
    </w:p>
    <w:p w14:paraId="72A6BFCD" w14:textId="157DADD7" w:rsidR="00EA5559" w:rsidRPr="001D1299" w:rsidRDefault="00EA5559" w:rsidP="001D1299">
      <w:pPr>
        <w:spacing w:beforeLines="30" w:before="72" w:line="360" w:lineRule="auto"/>
        <w:rPr>
          <w:rFonts w:cstheme="minorHAnsi"/>
          <w:sz w:val="24"/>
          <w:szCs w:val="24"/>
        </w:rPr>
      </w:pPr>
      <w:r w:rsidRPr="001D1299">
        <w:rPr>
          <w:rFonts w:cstheme="minorHAnsi"/>
          <w:color w:val="000000"/>
          <w:sz w:val="24"/>
          <w:szCs w:val="24"/>
          <w:shd w:val="clear" w:color="auto" w:fill="FFFFFF"/>
        </w:rPr>
        <w:t>Andrews, T. (2021) </w:t>
      </w:r>
      <w:r w:rsidRPr="001D1299">
        <w:rPr>
          <w:rFonts w:cstheme="minorHAnsi"/>
          <w:color w:val="000000"/>
          <w:sz w:val="24"/>
          <w:szCs w:val="24"/>
        </w:rPr>
        <w:t>In defence of the degree</w:t>
      </w:r>
      <w:r w:rsidRPr="001D1299">
        <w:rPr>
          <w:rFonts w:cstheme="minorHAnsi"/>
          <w:color w:val="000000"/>
          <w:sz w:val="24"/>
          <w:szCs w:val="24"/>
          <w:shd w:val="clear" w:color="auto" w:fill="FFFFFF"/>
        </w:rPr>
        <w:t>. Police Professional.</w:t>
      </w:r>
      <w:r w:rsidR="00215A7B">
        <w:rPr>
          <w:rFonts w:cstheme="minorHAnsi"/>
          <w:color w:val="000000"/>
          <w:sz w:val="24"/>
          <w:szCs w:val="24"/>
          <w:shd w:val="clear" w:color="auto" w:fill="FFFFFF"/>
        </w:rPr>
        <w:t xml:space="preserve"> </w:t>
      </w:r>
      <w:r w:rsidR="006E12A1">
        <w:rPr>
          <w:rFonts w:cstheme="minorHAnsi"/>
          <w:color w:val="000000"/>
          <w:sz w:val="24"/>
          <w:szCs w:val="24"/>
          <w:shd w:val="clear" w:color="auto" w:fill="FFFFFF"/>
        </w:rPr>
        <w:t>July 13</w:t>
      </w:r>
      <w:r w:rsidR="00215A7B">
        <w:rPr>
          <w:rFonts w:cstheme="minorHAnsi"/>
          <w:color w:val="000000"/>
          <w:sz w:val="24"/>
          <w:szCs w:val="24"/>
          <w:shd w:val="clear" w:color="auto" w:fill="FFFFFF"/>
        </w:rPr>
        <w:t xml:space="preserve">. </w:t>
      </w:r>
      <w:r w:rsidRPr="001D1299">
        <w:rPr>
          <w:rFonts w:cstheme="minorHAnsi"/>
          <w:color w:val="000000"/>
          <w:sz w:val="24"/>
          <w:szCs w:val="24"/>
          <w:shd w:val="clear" w:color="auto" w:fill="FFFFFF"/>
        </w:rPr>
        <w:t xml:space="preserve">Available at: </w:t>
      </w:r>
      <w:hyperlink r:id="rId18" w:history="1">
        <w:r w:rsidR="007468E9" w:rsidRPr="00C06672">
          <w:rPr>
            <w:rStyle w:val="Hyperlink"/>
            <w:rFonts w:cstheme="minorHAnsi"/>
            <w:sz w:val="24"/>
            <w:szCs w:val="24"/>
            <w:shd w:val="clear" w:color="auto" w:fill="FFFFFF"/>
          </w:rPr>
          <w:t>https://www.policeprofessional.com/feature/in-defence-of-the-degree/</w:t>
        </w:r>
      </w:hyperlink>
      <w:r w:rsidRPr="001D1299">
        <w:rPr>
          <w:rFonts w:cstheme="minorHAnsi"/>
          <w:color w:val="000000"/>
          <w:sz w:val="24"/>
          <w:szCs w:val="24"/>
          <w:shd w:val="clear" w:color="auto" w:fill="FFFFFF"/>
        </w:rPr>
        <w:t xml:space="preserve"> [Accessed 21 May 2023].</w:t>
      </w:r>
    </w:p>
    <w:p w14:paraId="02191935" w14:textId="77777777" w:rsidR="00EA5559" w:rsidRPr="001D1299" w:rsidRDefault="00EA5559" w:rsidP="001D1299">
      <w:pPr>
        <w:spacing w:beforeLines="30" w:before="72" w:line="360" w:lineRule="auto"/>
        <w:rPr>
          <w:rFonts w:cstheme="minorHAnsi"/>
          <w:color w:val="000000"/>
          <w:sz w:val="24"/>
          <w:szCs w:val="24"/>
          <w:shd w:val="clear" w:color="auto" w:fill="FFFFFF"/>
        </w:rPr>
      </w:pPr>
    </w:p>
    <w:p w14:paraId="54FF1A0F" w14:textId="3BD6F41D" w:rsidR="00EA5559" w:rsidRPr="0090384D" w:rsidRDefault="00215A7B" w:rsidP="001D1299">
      <w:pPr>
        <w:spacing w:beforeLines="30" w:before="72" w:line="360" w:lineRule="auto"/>
        <w:rPr>
          <w:sz w:val="24"/>
          <w:szCs w:val="24"/>
        </w:rPr>
      </w:pPr>
      <w:r w:rsidRPr="0090384D">
        <w:rPr>
          <w:sz w:val="24"/>
          <w:szCs w:val="24"/>
        </w:rPr>
        <w:t xml:space="preserve">Asiedu, F. (2019) 'Advantages and disadvantages of online surveys', </w:t>
      </w:r>
      <w:r w:rsidRPr="0090384D">
        <w:rPr>
          <w:i/>
          <w:iCs/>
          <w:sz w:val="24"/>
          <w:szCs w:val="24"/>
        </w:rPr>
        <w:t>Cvent</w:t>
      </w:r>
      <w:r w:rsidRPr="0090384D">
        <w:rPr>
          <w:sz w:val="24"/>
          <w:szCs w:val="24"/>
        </w:rPr>
        <w:t xml:space="preserve">, April 26. Available at: </w:t>
      </w:r>
      <w:hyperlink r:id="rId19" w:history="1">
        <w:r w:rsidRPr="0090384D">
          <w:rPr>
            <w:rStyle w:val="Hyperlink"/>
            <w:sz w:val="24"/>
            <w:szCs w:val="24"/>
          </w:rPr>
          <w:t>https://www.cvent.com/uk/blog/events/advantages-disadvantages-online-surveys</w:t>
        </w:r>
      </w:hyperlink>
      <w:r w:rsidRPr="0090384D">
        <w:rPr>
          <w:sz w:val="24"/>
          <w:szCs w:val="24"/>
        </w:rPr>
        <w:t xml:space="preserve"> (Accessed: 5 May 2023).</w:t>
      </w:r>
    </w:p>
    <w:p w14:paraId="405FD134" w14:textId="77777777" w:rsidR="00215A7B" w:rsidRPr="001D1299" w:rsidRDefault="00215A7B" w:rsidP="001D1299">
      <w:pPr>
        <w:spacing w:beforeLines="30" w:before="72" w:line="360" w:lineRule="auto"/>
        <w:rPr>
          <w:rFonts w:cstheme="minorHAnsi"/>
          <w:sz w:val="24"/>
          <w:szCs w:val="24"/>
        </w:rPr>
      </w:pPr>
    </w:p>
    <w:p w14:paraId="59978212" w14:textId="77777777" w:rsidR="00EA5559" w:rsidRPr="001D1299" w:rsidRDefault="00EA5559" w:rsidP="001D1299">
      <w:pPr>
        <w:spacing w:beforeLines="30" w:before="72" w:line="360" w:lineRule="auto"/>
        <w:rPr>
          <w:rFonts w:cstheme="minorHAnsi"/>
          <w:sz w:val="24"/>
          <w:szCs w:val="24"/>
        </w:rPr>
      </w:pPr>
      <w:r w:rsidRPr="001D1299">
        <w:rPr>
          <w:rFonts w:cstheme="minorHAnsi"/>
          <w:color w:val="333333"/>
          <w:sz w:val="24"/>
          <w:szCs w:val="24"/>
          <w:shd w:val="clear" w:color="auto" w:fill="FCFCFC"/>
        </w:rPr>
        <w:t>Bell, S., &amp; Eski, Y. (2016). ‘</w:t>
      </w:r>
      <w:r w:rsidRPr="00215A7B">
        <w:rPr>
          <w:rFonts w:cstheme="minorHAnsi"/>
          <w:i/>
          <w:iCs/>
          <w:color w:val="333333"/>
          <w:sz w:val="24"/>
          <w:szCs w:val="24"/>
          <w:shd w:val="clear" w:color="auto" w:fill="FCFCFC"/>
        </w:rPr>
        <w:t>Break a leg—it’s all in the mind’</w:t>
      </w:r>
      <w:r w:rsidRPr="001D1299">
        <w:rPr>
          <w:rFonts w:cstheme="minorHAnsi"/>
          <w:color w:val="333333"/>
          <w:sz w:val="24"/>
          <w:szCs w:val="24"/>
          <w:shd w:val="clear" w:color="auto" w:fill="FCFCFC"/>
        </w:rPr>
        <w:t>: police officers’ attitudes towards colleagues with mental health issues. Policing: A Journal of Policy and Practice, 10(2), 95–101. </w:t>
      </w:r>
      <w:hyperlink r:id="rId20" w:history="1">
        <w:r w:rsidRPr="001D1299">
          <w:rPr>
            <w:rStyle w:val="Hyperlink"/>
            <w:rFonts w:cstheme="minorHAnsi"/>
            <w:color w:val="004B83"/>
            <w:sz w:val="24"/>
            <w:szCs w:val="24"/>
            <w:u w:val="none"/>
            <w:shd w:val="clear" w:color="auto" w:fill="FCFCFC"/>
          </w:rPr>
          <w:t>https://doi.org/10.1093/police/pav041</w:t>
        </w:r>
      </w:hyperlink>
    </w:p>
    <w:p w14:paraId="2465D777" w14:textId="77777777" w:rsidR="00EA5559" w:rsidRPr="001D1299" w:rsidRDefault="00EA5559" w:rsidP="001D1299">
      <w:pPr>
        <w:spacing w:beforeLines="30" w:before="72" w:line="360" w:lineRule="auto"/>
        <w:rPr>
          <w:rFonts w:cstheme="minorHAnsi"/>
          <w:sz w:val="24"/>
          <w:szCs w:val="24"/>
        </w:rPr>
      </w:pPr>
    </w:p>
    <w:p w14:paraId="7207AB6C" w14:textId="06A52D0B" w:rsidR="00EA5559" w:rsidRPr="001D1299" w:rsidRDefault="00EA5559" w:rsidP="001D1299">
      <w:pPr>
        <w:spacing w:beforeLines="30" w:before="72" w:line="360" w:lineRule="auto"/>
        <w:rPr>
          <w:rFonts w:cstheme="minorHAnsi"/>
          <w:color w:val="212121"/>
          <w:sz w:val="24"/>
          <w:szCs w:val="24"/>
          <w:shd w:val="clear" w:color="auto" w:fill="FFFFFF"/>
        </w:rPr>
      </w:pPr>
      <w:r w:rsidRPr="001D1299">
        <w:rPr>
          <w:rFonts w:cstheme="minorHAnsi"/>
          <w:color w:val="212121"/>
          <w:sz w:val="24"/>
          <w:szCs w:val="24"/>
          <w:shd w:val="clear" w:color="auto" w:fill="FFFFFF"/>
        </w:rPr>
        <w:t xml:space="preserve">Biggar R, Melbye M. </w:t>
      </w:r>
      <w:r w:rsidR="00215A7B">
        <w:rPr>
          <w:rFonts w:cstheme="minorHAnsi"/>
          <w:color w:val="212121"/>
          <w:sz w:val="24"/>
          <w:szCs w:val="24"/>
          <w:shd w:val="clear" w:color="auto" w:fill="FFFFFF"/>
        </w:rPr>
        <w:t>‘</w:t>
      </w:r>
      <w:r w:rsidRPr="00215A7B">
        <w:rPr>
          <w:rFonts w:cstheme="minorHAnsi"/>
          <w:i/>
          <w:iCs/>
          <w:color w:val="212121"/>
          <w:sz w:val="24"/>
          <w:szCs w:val="24"/>
          <w:shd w:val="clear" w:color="auto" w:fill="FFFFFF"/>
        </w:rPr>
        <w:t>Responses to anonymous questionnaires concerning sexual behavior: a method to examine potential biases</w:t>
      </w:r>
      <w:r w:rsidR="00215A7B" w:rsidRPr="00215A7B">
        <w:rPr>
          <w:rFonts w:cstheme="minorHAnsi"/>
          <w:i/>
          <w:iCs/>
          <w:color w:val="212121"/>
          <w:sz w:val="24"/>
          <w:szCs w:val="24"/>
          <w:shd w:val="clear" w:color="auto" w:fill="FFFFFF"/>
        </w:rPr>
        <w:t>’</w:t>
      </w:r>
      <w:r w:rsidRPr="001D1299">
        <w:rPr>
          <w:rFonts w:cstheme="minorHAnsi"/>
          <w:color w:val="212121"/>
          <w:sz w:val="24"/>
          <w:szCs w:val="24"/>
          <w:shd w:val="clear" w:color="auto" w:fill="FFFFFF"/>
        </w:rPr>
        <w:t>. </w:t>
      </w:r>
      <w:r w:rsidRPr="001D1299">
        <w:rPr>
          <w:rStyle w:val="ref-journal"/>
          <w:rFonts w:cstheme="minorHAnsi"/>
          <w:color w:val="212121"/>
          <w:sz w:val="24"/>
          <w:szCs w:val="24"/>
          <w:shd w:val="clear" w:color="auto" w:fill="FFFFFF"/>
        </w:rPr>
        <w:t>Am J Public Health. </w:t>
      </w:r>
      <w:r w:rsidRPr="001D1299">
        <w:rPr>
          <w:rFonts w:cstheme="minorHAnsi"/>
          <w:color w:val="212121"/>
          <w:sz w:val="24"/>
          <w:szCs w:val="24"/>
          <w:shd w:val="clear" w:color="auto" w:fill="FFFFFF"/>
        </w:rPr>
        <w:t>1992;</w:t>
      </w:r>
      <w:r w:rsidRPr="001D1299">
        <w:rPr>
          <w:rStyle w:val="ref-vol"/>
          <w:rFonts w:cstheme="minorHAnsi"/>
          <w:color w:val="212121"/>
          <w:sz w:val="24"/>
          <w:szCs w:val="24"/>
          <w:shd w:val="clear" w:color="auto" w:fill="FFFFFF"/>
        </w:rPr>
        <w:t>82</w:t>
      </w:r>
      <w:r w:rsidRPr="001D1299">
        <w:rPr>
          <w:rFonts w:cstheme="minorHAnsi"/>
          <w:color w:val="212121"/>
          <w:sz w:val="24"/>
          <w:szCs w:val="24"/>
          <w:shd w:val="clear" w:color="auto" w:fill="FFFFFF"/>
        </w:rPr>
        <w:t>(11):1506–1512. doi: 10.2105/AJPH.82.11.1506.</w:t>
      </w:r>
    </w:p>
    <w:p w14:paraId="2B483B1B" w14:textId="77777777" w:rsidR="00EA5559" w:rsidRPr="001D1299" w:rsidRDefault="00EA5559" w:rsidP="001D1299">
      <w:pPr>
        <w:spacing w:beforeLines="30" w:before="72" w:line="360" w:lineRule="auto"/>
        <w:rPr>
          <w:rFonts w:cstheme="minorHAnsi"/>
          <w:sz w:val="24"/>
          <w:szCs w:val="24"/>
        </w:rPr>
      </w:pPr>
    </w:p>
    <w:p w14:paraId="0D1051CE" w14:textId="645136D1" w:rsidR="00EA5559" w:rsidRPr="001D1299" w:rsidRDefault="00EA5559" w:rsidP="001D1299">
      <w:pPr>
        <w:spacing w:beforeLines="30" w:before="72" w:line="360" w:lineRule="auto"/>
        <w:rPr>
          <w:rFonts w:cstheme="minorHAnsi"/>
          <w:sz w:val="24"/>
          <w:szCs w:val="24"/>
        </w:rPr>
      </w:pPr>
      <w:r w:rsidRPr="001D1299">
        <w:rPr>
          <w:rFonts w:cstheme="minorHAnsi"/>
          <w:color w:val="000000"/>
          <w:sz w:val="24"/>
          <w:szCs w:val="24"/>
          <w:shd w:val="clear" w:color="auto" w:fill="FFFFFF"/>
        </w:rPr>
        <w:t>Chappell, E. (2022) ‘</w:t>
      </w:r>
      <w:r w:rsidRPr="001D1299">
        <w:rPr>
          <w:rFonts w:cstheme="minorHAnsi"/>
          <w:color w:val="000000"/>
          <w:sz w:val="24"/>
          <w:szCs w:val="24"/>
        </w:rPr>
        <w:t>10,000 neighbourhood police officers cut since 2010, Labour analysis finds</w:t>
      </w:r>
      <w:r w:rsidRPr="001D1299">
        <w:rPr>
          <w:rFonts w:cstheme="minorHAnsi"/>
          <w:color w:val="000000"/>
          <w:sz w:val="24"/>
          <w:szCs w:val="24"/>
          <w:shd w:val="clear" w:color="auto" w:fill="FFFFFF"/>
        </w:rPr>
        <w:t>’.</w:t>
      </w:r>
      <w:r w:rsidR="0090384D">
        <w:rPr>
          <w:rFonts w:cstheme="minorHAnsi"/>
          <w:color w:val="000000"/>
          <w:sz w:val="24"/>
          <w:szCs w:val="24"/>
          <w:shd w:val="clear" w:color="auto" w:fill="FFFFFF"/>
        </w:rPr>
        <w:t xml:space="preserve"> July 27</w:t>
      </w:r>
      <w:r w:rsidRPr="001D1299">
        <w:rPr>
          <w:rFonts w:cstheme="minorHAnsi"/>
          <w:color w:val="000000"/>
          <w:sz w:val="24"/>
          <w:szCs w:val="24"/>
          <w:shd w:val="clear" w:color="auto" w:fill="FFFFFF"/>
        </w:rPr>
        <w:t xml:space="preserve">. Available at: </w:t>
      </w:r>
      <w:hyperlink r:id="rId21" w:history="1">
        <w:r w:rsidR="0090384D" w:rsidRPr="00C06672">
          <w:rPr>
            <w:rStyle w:val="Hyperlink"/>
            <w:rFonts w:cstheme="minorHAnsi"/>
            <w:sz w:val="24"/>
            <w:szCs w:val="24"/>
            <w:shd w:val="clear" w:color="auto" w:fill="FFFFFF"/>
          </w:rPr>
          <w:t>https://labourlist.org/2022/07/10000-neighbourhood-police-officers-cut-since-2010-labour-analysis-finds/#:~:text=The%20data%20also%20revealed%20that,at%20its%20lowest%20since%202010</w:t>
        </w:r>
      </w:hyperlink>
      <w:r w:rsidRPr="001D1299">
        <w:rPr>
          <w:rFonts w:cstheme="minorHAnsi"/>
          <w:color w:val="000000"/>
          <w:sz w:val="24"/>
          <w:szCs w:val="24"/>
          <w:shd w:val="clear" w:color="auto" w:fill="FFFFFF"/>
        </w:rPr>
        <w:t xml:space="preserve">. </w:t>
      </w:r>
      <w:r w:rsidR="0090384D">
        <w:rPr>
          <w:rFonts w:cstheme="minorHAnsi"/>
          <w:color w:val="000000"/>
          <w:sz w:val="24"/>
          <w:szCs w:val="24"/>
          <w:shd w:val="clear" w:color="auto" w:fill="FFFFFF"/>
        </w:rPr>
        <w:t>(Accessed: 5 May 2023).</w:t>
      </w:r>
    </w:p>
    <w:p w14:paraId="461EFAE4" w14:textId="77777777" w:rsidR="00EA5559" w:rsidRPr="001D1299" w:rsidRDefault="00EA5559" w:rsidP="001D1299">
      <w:pPr>
        <w:spacing w:beforeLines="30" w:before="72" w:line="360" w:lineRule="auto"/>
        <w:rPr>
          <w:rFonts w:cstheme="minorHAnsi"/>
          <w:sz w:val="24"/>
          <w:szCs w:val="24"/>
        </w:rPr>
      </w:pPr>
    </w:p>
    <w:p w14:paraId="2D8BD95E" w14:textId="72AB8340" w:rsidR="00EA5559" w:rsidRPr="001D1299" w:rsidRDefault="00EA5559" w:rsidP="001D1299">
      <w:pPr>
        <w:spacing w:beforeLines="30" w:before="72" w:line="360" w:lineRule="auto"/>
        <w:rPr>
          <w:rFonts w:cstheme="minorHAnsi"/>
          <w:sz w:val="24"/>
          <w:szCs w:val="24"/>
        </w:rPr>
      </w:pPr>
      <w:r w:rsidRPr="001D1299">
        <w:rPr>
          <w:rFonts w:cstheme="minorHAnsi"/>
          <w:color w:val="333333"/>
          <w:sz w:val="24"/>
          <w:szCs w:val="24"/>
          <w:shd w:val="clear" w:color="auto" w:fill="FCFCFC"/>
        </w:rPr>
        <w:t xml:space="preserve">Cohen, I. M., McCormick, A. V., &amp; Rich, B. (2019). </w:t>
      </w:r>
      <w:r w:rsidR="0090384D">
        <w:rPr>
          <w:rFonts w:cstheme="minorHAnsi"/>
          <w:color w:val="333333"/>
          <w:sz w:val="24"/>
          <w:szCs w:val="24"/>
          <w:shd w:val="clear" w:color="auto" w:fill="FCFCFC"/>
        </w:rPr>
        <w:t>‘</w:t>
      </w:r>
      <w:r w:rsidRPr="0090384D">
        <w:rPr>
          <w:rFonts w:cstheme="minorHAnsi"/>
          <w:i/>
          <w:iCs/>
          <w:color w:val="333333"/>
          <w:sz w:val="24"/>
          <w:szCs w:val="24"/>
          <w:shd w:val="clear" w:color="auto" w:fill="FCFCFC"/>
        </w:rPr>
        <w:t>Creating a culture of police officer wellness</w:t>
      </w:r>
      <w:r w:rsidR="0090384D" w:rsidRPr="0090384D">
        <w:rPr>
          <w:rFonts w:cstheme="minorHAnsi"/>
          <w:i/>
          <w:iCs/>
          <w:color w:val="333333"/>
          <w:sz w:val="24"/>
          <w:szCs w:val="24"/>
          <w:shd w:val="clear" w:color="auto" w:fill="FCFCFC"/>
        </w:rPr>
        <w:t>’</w:t>
      </w:r>
      <w:r w:rsidRPr="001D1299">
        <w:rPr>
          <w:rFonts w:cstheme="minorHAnsi"/>
          <w:color w:val="333333"/>
          <w:sz w:val="24"/>
          <w:szCs w:val="24"/>
          <w:shd w:val="clear" w:color="auto" w:fill="FCFCFC"/>
        </w:rPr>
        <w:t>. Policing: a Journal of Policy and Practice, 13(2), 213–229. </w:t>
      </w:r>
      <w:hyperlink r:id="rId22" w:history="1">
        <w:r w:rsidRPr="001D1299">
          <w:rPr>
            <w:rStyle w:val="Hyperlink"/>
            <w:rFonts w:cstheme="minorHAnsi"/>
            <w:color w:val="004B83"/>
            <w:sz w:val="24"/>
            <w:szCs w:val="24"/>
            <w:u w:val="none"/>
            <w:shd w:val="clear" w:color="auto" w:fill="FCFCFC"/>
          </w:rPr>
          <w:t>https://doi.org/10.1093/police/paz001</w:t>
        </w:r>
      </w:hyperlink>
    </w:p>
    <w:p w14:paraId="691EAB23" w14:textId="77777777" w:rsidR="00EA5559" w:rsidRPr="001D1299" w:rsidRDefault="00EA5559" w:rsidP="001D1299">
      <w:pPr>
        <w:spacing w:beforeLines="30" w:before="72" w:line="360" w:lineRule="auto"/>
        <w:rPr>
          <w:rFonts w:cstheme="minorHAnsi"/>
          <w:sz w:val="24"/>
          <w:szCs w:val="24"/>
        </w:rPr>
      </w:pPr>
    </w:p>
    <w:p w14:paraId="58983C33" w14:textId="1DCB771D" w:rsidR="00EA5559" w:rsidRPr="001D1299" w:rsidRDefault="00EA5559" w:rsidP="001D1299">
      <w:pPr>
        <w:spacing w:beforeLines="30" w:before="72" w:line="360" w:lineRule="auto"/>
        <w:rPr>
          <w:rFonts w:cstheme="minorHAnsi"/>
          <w:sz w:val="24"/>
          <w:szCs w:val="24"/>
        </w:rPr>
      </w:pPr>
      <w:r w:rsidRPr="001D1299">
        <w:rPr>
          <w:rFonts w:cstheme="minorHAnsi"/>
          <w:color w:val="000000"/>
          <w:sz w:val="24"/>
          <w:szCs w:val="24"/>
          <w:shd w:val="clear" w:color="auto" w:fill="FFFFFF"/>
        </w:rPr>
        <w:t>College of Policing. (n.d.) </w:t>
      </w:r>
      <w:r w:rsidRPr="001D1299">
        <w:rPr>
          <w:rFonts w:cstheme="minorHAnsi"/>
          <w:color w:val="000000"/>
          <w:sz w:val="24"/>
          <w:szCs w:val="24"/>
        </w:rPr>
        <w:t>Response policing career pathway</w:t>
      </w:r>
      <w:r w:rsidRPr="001D1299">
        <w:rPr>
          <w:rFonts w:cstheme="minorHAnsi"/>
          <w:color w:val="000000"/>
          <w:sz w:val="24"/>
          <w:szCs w:val="24"/>
          <w:shd w:val="clear" w:color="auto" w:fill="FFFFFF"/>
        </w:rPr>
        <w:t xml:space="preserve">. Updated: n.d.. Available at: </w:t>
      </w:r>
      <w:hyperlink r:id="rId23" w:anchor=":~:text=This%20content%20is%20blocked%20because,cookies%20have%20not%20been%20accepted.&amp;text=Response%20policing%20is%20the%20term,from%20members%20of%20the%20public" w:history="1">
        <w:r w:rsidRPr="001D1299">
          <w:rPr>
            <w:rStyle w:val="Hyperlink"/>
            <w:rFonts w:cstheme="minorHAnsi"/>
            <w:sz w:val="24"/>
            <w:szCs w:val="24"/>
            <w:u w:val="none"/>
            <w:shd w:val="clear" w:color="auto" w:fill="FFFFFF"/>
          </w:rPr>
          <w:t>https://www.college.police.uk/career-learning/career-development/career-pathways/response-policing#:~:text=This%20content%20is%20blocked%20because,cookies%20have%20not%20been%20accepted.&amp;text=Response%20policing%20is%20the%20term,from%20members%20of%20the%20public</w:t>
        </w:r>
      </w:hyperlink>
      <w:r w:rsidRPr="001D1299">
        <w:rPr>
          <w:rFonts w:cstheme="minorHAnsi"/>
          <w:color w:val="000000"/>
          <w:sz w:val="24"/>
          <w:szCs w:val="24"/>
          <w:shd w:val="clear" w:color="auto" w:fill="FFFFFF"/>
        </w:rPr>
        <w:t xml:space="preserve">. </w:t>
      </w:r>
      <w:r w:rsidR="0090384D">
        <w:rPr>
          <w:rFonts w:cstheme="minorHAnsi"/>
          <w:color w:val="000000"/>
          <w:sz w:val="24"/>
          <w:szCs w:val="24"/>
          <w:shd w:val="clear" w:color="auto" w:fill="FFFFFF"/>
        </w:rPr>
        <w:t>(</w:t>
      </w:r>
      <w:r w:rsidRPr="001D1299">
        <w:rPr>
          <w:rFonts w:cstheme="minorHAnsi"/>
          <w:color w:val="000000"/>
          <w:sz w:val="24"/>
          <w:szCs w:val="24"/>
          <w:shd w:val="clear" w:color="auto" w:fill="FFFFFF"/>
        </w:rPr>
        <w:t>Accessed</w:t>
      </w:r>
      <w:r w:rsidR="0090384D">
        <w:rPr>
          <w:rFonts w:cstheme="minorHAnsi"/>
          <w:color w:val="000000"/>
          <w:sz w:val="24"/>
          <w:szCs w:val="24"/>
          <w:shd w:val="clear" w:color="auto" w:fill="FFFFFF"/>
        </w:rPr>
        <w:t>:</w:t>
      </w:r>
      <w:r w:rsidRPr="001D1299">
        <w:rPr>
          <w:rFonts w:cstheme="minorHAnsi"/>
          <w:color w:val="000000"/>
          <w:sz w:val="24"/>
          <w:szCs w:val="24"/>
          <w:shd w:val="clear" w:color="auto" w:fill="FFFFFF"/>
        </w:rPr>
        <w:t xml:space="preserve"> 21 May 2023</w:t>
      </w:r>
      <w:r w:rsidR="0090384D">
        <w:rPr>
          <w:rFonts w:cstheme="minorHAnsi"/>
          <w:color w:val="000000"/>
          <w:sz w:val="24"/>
          <w:szCs w:val="24"/>
          <w:shd w:val="clear" w:color="auto" w:fill="FFFFFF"/>
        </w:rPr>
        <w:t>)</w:t>
      </w:r>
      <w:r w:rsidRPr="001D1299">
        <w:rPr>
          <w:rFonts w:cstheme="minorHAnsi"/>
          <w:color w:val="000000"/>
          <w:sz w:val="24"/>
          <w:szCs w:val="24"/>
          <w:shd w:val="clear" w:color="auto" w:fill="FFFFFF"/>
        </w:rPr>
        <w:t>.</w:t>
      </w:r>
    </w:p>
    <w:p w14:paraId="634A4C3D" w14:textId="77777777" w:rsidR="00EA5559" w:rsidRPr="001D1299" w:rsidRDefault="00EA5559" w:rsidP="001D1299">
      <w:pPr>
        <w:spacing w:beforeLines="30" w:before="72" w:line="360" w:lineRule="auto"/>
        <w:rPr>
          <w:rFonts w:cstheme="minorHAnsi"/>
          <w:sz w:val="24"/>
          <w:szCs w:val="24"/>
        </w:rPr>
      </w:pPr>
    </w:p>
    <w:p w14:paraId="345BA697" w14:textId="1C36DDF8" w:rsidR="00EA5559" w:rsidRDefault="00EA5559" w:rsidP="001D1299">
      <w:pPr>
        <w:spacing w:beforeLines="30" w:before="72" w:line="360" w:lineRule="auto"/>
        <w:rPr>
          <w:rFonts w:cstheme="minorHAnsi"/>
          <w:color w:val="000000"/>
          <w:sz w:val="24"/>
          <w:szCs w:val="24"/>
          <w:shd w:val="clear" w:color="auto" w:fill="FFFFFF"/>
        </w:rPr>
      </w:pPr>
      <w:r w:rsidRPr="001D1299">
        <w:rPr>
          <w:rFonts w:cstheme="minorHAnsi"/>
          <w:color w:val="000000"/>
          <w:sz w:val="24"/>
          <w:szCs w:val="24"/>
          <w:shd w:val="clear" w:color="auto" w:fill="FFFFFF"/>
        </w:rPr>
        <w:t>DeFranzo, S. (2018) ‘</w:t>
      </w:r>
      <w:r w:rsidRPr="007468E9">
        <w:rPr>
          <w:rFonts w:cstheme="minorHAnsi"/>
          <w:i/>
          <w:iCs/>
          <w:color w:val="000000"/>
          <w:sz w:val="24"/>
          <w:szCs w:val="24"/>
        </w:rPr>
        <w:t>Advantages and Disadvantages of Closed Questions in Course Evaluations</w:t>
      </w:r>
      <w:r w:rsidRPr="001D1299">
        <w:rPr>
          <w:rFonts w:cstheme="minorHAnsi"/>
          <w:color w:val="000000"/>
          <w:sz w:val="24"/>
          <w:szCs w:val="24"/>
          <w:shd w:val="clear" w:color="auto" w:fill="FFFFFF"/>
        </w:rPr>
        <w:t>’.</w:t>
      </w:r>
      <w:r w:rsidR="007468E9">
        <w:rPr>
          <w:rFonts w:cstheme="minorHAnsi"/>
          <w:color w:val="000000"/>
          <w:sz w:val="24"/>
          <w:szCs w:val="24"/>
          <w:shd w:val="clear" w:color="auto" w:fill="FFFFFF"/>
        </w:rPr>
        <w:t xml:space="preserve"> </w:t>
      </w:r>
      <w:r w:rsidRPr="001D1299">
        <w:rPr>
          <w:rFonts w:cstheme="minorHAnsi"/>
          <w:color w:val="000000"/>
          <w:sz w:val="24"/>
          <w:szCs w:val="24"/>
          <w:shd w:val="clear" w:color="auto" w:fill="FFFFFF"/>
        </w:rPr>
        <w:t>Snap Surveys.</w:t>
      </w:r>
      <w:r w:rsidR="007468E9">
        <w:rPr>
          <w:rFonts w:cstheme="minorHAnsi"/>
          <w:color w:val="000000"/>
          <w:sz w:val="24"/>
          <w:szCs w:val="24"/>
          <w:shd w:val="clear" w:color="auto" w:fill="FFFFFF"/>
        </w:rPr>
        <w:t xml:space="preserve"> November 16</w:t>
      </w:r>
      <w:r w:rsidRPr="001D1299">
        <w:rPr>
          <w:rFonts w:cstheme="minorHAnsi"/>
          <w:color w:val="000000"/>
          <w:sz w:val="24"/>
          <w:szCs w:val="24"/>
          <w:shd w:val="clear" w:color="auto" w:fill="FFFFFF"/>
        </w:rPr>
        <w:t xml:space="preserve">. Available at: </w:t>
      </w:r>
      <w:hyperlink r:id="rId24" w:history="1">
        <w:r w:rsidRPr="001D1299">
          <w:rPr>
            <w:rStyle w:val="Hyperlink"/>
            <w:rFonts w:cstheme="minorHAnsi"/>
            <w:sz w:val="24"/>
            <w:szCs w:val="24"/>
            <w:u w:val="none"/>
            <w:shd w:val="clear" w:color="auto" w:fill="FFFFFF"/>
          </w:rPr>
          <w:t>https://www.snapsurveys.com/blog/advantages-disadvantages-closed-questions-course-eval/</w:t>
        </w:r>
      </w:hyperlink>
      <w:r w:rsidRPr="001D1299">
        <w:rPr>
          <w:rFonts w:cstheme="minorHAnsi"/>
          <w:color w:val="000000"/>
          <w:sz w:val="24"/>
          <w:szCs w:val="24"/>
          <w:shd w:val="clear" w:color="auto" w:fill="FFFFFF"/>
        </w:rPr>
        <w:t xml:space="preserve"> </w:t>
      </w:r>
      <w:r w:rsidR="007468E9">
        <w:rPr>
          <w:rFonts w:cstheme="minorHAnsi"/>
          <w:color w:val="000000"/>
          <w:sz w:val="24"/>
          <w:szCs w:val="24"/>
          <w:shd w:val="clear" w:color="auto" w:fill="FFFFFF"/>
        </w:rPr>
        <w:t>(</w:t>
      </w:r>
      <w:r w:rsidRPr="001D1299">
        <w:rPr>
          <w:rFonts w:cstheme="minorHAnsi"/>
          <w:color w:val="000000"/>
          <w:sz w:val="24"/>
          <w:szCs w:val="24"/>
          <w:shd w:val="clear" w:color="auto" w:fill="FFFFFF"/>
        </w:rPr>
        <w:t>Accessed</w:t>
      </w:r>
      <w:r w:rsidR="007468E9">
        <w:rPr>
          <w:rFonts w:cstheme="minorHAnsi"/>
          <w:color w:val="000000"/>
          <w:sz w:val="24"/>
          <w:szCs w:val="24"/>
          <w:shd w:val="clear" w:color="auto" w:fill="FFFFFF"/>
        </w:rPr>
        <w:t>:</w:t>
      </w:r>
      <w:r w:rsidRPr="001D1299">
        <w:rPr>
          <w:rFonts w:cstheme="minorHAnsi"/>
          <w:color w:val="000000"/>
          <w:sz w:val="24"/>
          <w:szCs w:val="24"/>
          <w:shd w:val="clear" w:color="auto" w:fill="FFFFFF"/>
        </w:rPr>
        <w:t xml:space="preserve"> 18 April 2023</w:t>
      </w:r>
      <w:r w:rsidR="007468E9">
        <w:rPr>
          <w:rFonts w:cstheme="minorHAnsi"/>
          <w:color w:val="000000"/>
          <w:sz w:val="24"/>
          <w:szCs w:val="24"/>
          <w:shd w:val="clear" w:color="auto" w:fill="FFFFFF"/>
        </w:rPr>
        <w:t>)</w:t>
      </w:r>
      <w:r w:rsidRPr="001D1299">
        <w:rPr>
          <w:rFonts w:cstheme="minorHAnsi"/>
          <w:color w:val="000000"/>
          <w:sz w:val="24"/>
          <w:szCs w:val="24"/>
          <w:shd w:val="clear" w:color="auto" w:fill="FFFFFF"/>
        </w:rPr>
        <w:t>.</w:t>
      </w:r>
    </w:p>
    <w:p w14:paraId="7FEE26B7" w14:textId="77777777" w:rsidR="007468E9" w:rsidRPr="001D1299" w:rsidRDefault="007468E9" w:rsidP="001D1299">
      <w:pPr>
        <w:spacing w:beforeLines="30" w:before="72" w:line="360" w:lineRule="auto"/>
        <w:rPr>
          <w:rFonts w:cstheme="minorHAnsi"/>
          <w:sz w:val="24"/>
          <w:szCs w:val="24"/>
        </w:rPr>
      </w:pPr>
    </w:p>
    <w:p w14:paraId="3B12ADF2" w14:textId="0CD12D11" w:rsidR="00EA5559" w:rsidRPr="001D1299" w:rsidRDefault="00EA5559" w:rsidP="001D1299">
      <w:pPr>
        <w:spacing w:beforeLines="30" w:before="72" w:line="360" w:lineRule="auto"/>
        <w:rPr>
          <w:rFonts w:cstheme="minorHAnsi"/>
          <w:sz w:val="24"/>
          <w:szCs w:val="24"/>
        </w:rPr>
      </w:pPr>
      <w:r w:rsidRPr="001D1299">
        <w:rPr>
          <w:rFonts w:cstheme="minorHAnsi"/>
          <w:color w:val="000000"/>
          <w:sz w:val="24"/>
          <w:szCs w:val="24"/>
          <w:shd w:val="clear" w:color="auto" w:fill="FFFFFF"/>
        </w:rPr>
        <w:t>Dowd, M. (2020) ‘</w:t>
      </w:r>
      <w:r w:rsidRPr="001D1299">
        <w:rPr>
          <w:rFonts w:cstheme="minorHAnsi"/>
          <w:color w:val="000000"/>
          <w:sz w:val="24"/>
          <w:szCs w:val="24"/>
        </w:rPr>
        <w:t>Negative effects of a Heavy Workload’</w:t>
      </w:r>
      <w:r w:rsidRPr="001D1299">
        <w:rPr>
          <w:rFonts w:cstheme="minorHAnsi"/>
          <w:color w:val="000000"/>
          <w:sz w:val="24"/>
          <w:szCs w:val="24"/>
          <w:shd w:val="clear" w:color="auto" w:fill="FFFFFF"/>
        </w:rPr>
        <w:t xml:space="preserve">. </w:t>
      </w:r>
      <w:r w:rsidR="007604BB">
        <w:rPr>
          <w:rFonts w:cstheme="minorHAnsi"/>
          <w:color w:val="000000"/>
          <w:sz w:val="24"/>
          <w:szCs w:val="24"/>
          <w:shd w:val="clear" w:color="auto" w:fill="FFFFFF"/>
        </w:rPr>
        <w:t>September 10</w:t>
      </w:r>
      <w:r w:rsidRPr="001D1299">
        <w:rPr>
          <w:rFonts w:cstheme="minorHAnsi"/>
          <w:color w:val="000000"/>
          <w:sz w:val="24"/>
          <w:szCs w:val="24"/>
          <w:shd w:val="clear" w:color="auto" w:fill="FFFFFF"/>
        </w:rPr>
        <w:t xml:space="preserve">. Available at: </w:t>
      </w:r>
      <w:hyperlink r:id="rId25" w:history="1">
        <w:r w:rsidRPr="001D1299">
          <w:rPr>
            <w:rStyle w:val="Hyperlink"/>
            <w:rFonts w:cstheme="minorHAnsi"/>
            <w:sz w:val="24"/>
            <w:szCs w:val="24"/>
            <w:u w:val="none"/>
            <w:shd w:val="clear" w:color="auto" w:fill="FFFFFF"/>
          </w:rPr>
          <w:t>https://work.chron.com/negative-effects-heavy-workload-10097.html</w:t>
        </w:r>
      </w:hyperlink>
      <w:r w:rsidRPr="001D1299">
        <w:rPr>
          <w:rFonts w:cstheme="minorHAnsi"/>
          <w:color w:val="000000"/>
          <w:sz w:val="24"/>
          <w:szCs w:val="24"/>
          <w:shd w:val="clear" w:color="auto" w:fill="FFFFFF"/>
        </w:rPr>
        <w:t xml:space="preserve"> </w:t>
      </w:r>
      <w:r w:rsidR="007604BB">
        <w:rPr>
          <w:rFonts w:cstheme="minorHAnsi"/>
          <w:color w:val="000000"/>
          <w:sz w:val="24"/>
          <w:szCs w:val="24"/>
          <w:shd w:val="clear" w:color="auto" w:fill="FFFFFF"/>
        </w:rPr>
        <w:t>(</w:t>
      </w:r>
      <w:r w:rsidRPr="001D1299">
        <w:rPr>
          <w:rFonts w:cstheme="minorHAnsi"/>
          <w:color w:val="000000"/>
          <w:sz w:val="24"/>
          <w:szCs w:val="24"/>
          <w:shd w:val="clear" w:color="auto" w:fill="FFFFFF"/>
        </w:rPr>
        <w:t>Accessed</w:t>
      </w:r>
      <w:r w:rsidR="007604BB">
        <w:rPr>
          <w:rFonts w:cstheme="minorHAnsi"/>
          <w:color w:val="000000"/>
          <w:sz w:val="24"/>
          <w:szCs w:val="24"/>
          <w:shd w:val="clear" w:color="auto" w:fill="FFFFFF"/>
        </w:rPr>
        <w:t>:</w:t>
      </w:r>
      <w:r w:rsidRPr="001D1299">
        <w:rPr>
          <w:rFonts w:cstheme="minorHAnsi"/>
          <w:color w:val="000000"/>
          <w:sz w:val="24"/>
          <w:szCs w:val="24"/>
          <w:shd w:val="clear" w:color="auto" w:fill="FFFFFF"/>
        </w:rPr>
        <w:t xml:space="preserve"> 16 April 2023</w:t>
      </w:r>
      <w:r w:rsidR="007604BB">
        <w:rPr>
          <w:rFonts w:cstheme="minorHAnsi"/>
          <w:color w:val="000000"/>
          <w:sz w:val="24"/>
          <w:szCs w:val="24"/>
          <w:shd w:val="clear" w:color="auto" w:fill="FFFFFF"/>
        </w:rPr>
        <w:t>).</w:t>
      </w:r>
    </w:p>
    <w:p w14:paraId="56A7F481" w14:textId="77777777" w:rsidR="00EA5559" w:rsidRPr="001D1299" w:rsidRDefault="00EA5559" w:rsidP="001D1299">
      <w:pPr>
        <w:spacing w:beforeLines="30" w:before="72" w:line="360" w:lineRule="auto"/>
        <w:rPr>
          <w:rFonts w:cstheme="minorHAnsi"/>
          <w:sz w:val="24"/>
          <w:szCs w:val="24"/>
        </w:rPr>
      </w:pPr>
    </w:p>
    <w:p w14:paraId="045BDFAB" w14:textId="45F1F827" w:rsidR="00EA5559" w:rsidRPr="001D1299" w:rsidRDefault="00EA5559" w:rsidP="001D1299">
      <w:pPr>
        <w:spacing w:beforeLines="30" w:before="72" w:line="360" w:lineRule="auto"/>
        <w:rPr>
          <w:rFonts w:cstheme="minorHAnsi"/>
          <w:color w:val="000000"/>
          <w:sz w:val="24"/>
          <w:szCs w:val="24"/>
          <w:shd w:val="clear" w:color="auto" w:fill="FFFFFF"/>
        </w:rPr>
      </w:pPr>
      <w:r w:rsidRPr="001D1299">
        <w:rPr>
          <w:rFonts w:cstheme="minorHAnsi"/>
          <w:color w:val="000000"/>
          <w:sz w:val="24"/>
          <w:szCs w:val="24"/>
          <w:shd w:val="clear" w:color="auto" w:fill="FFFFFF"/>
        </w:rPr>
        <w:t>Elizabeth. (2019) ‘</w:t>
      </w:r>
      <w:r w:rsidRPr="001D1299">
        <w:rPr>
          <w:rFonts w:cstheme="minorHAnsi"/>
          <w:color w:val="000000"/>
          <w:sz w:val="24"/>
          <w:szCs w:val="24"/>
        </w:rPr>
        <w:t>The pros and cons of an anonymous survey using survey software’</w:t>
      </w:r>
      <w:r w:rsidRPr="001D1299">
        <w:rPr>
          <w:rFonts w:cstheme="minorHAnsi"/>
          <w:color w:val="000000"/>
          <w:sz w:val="24"/>
          <w:szCs w:val="24"/>
          <w:shd w:val="clear" w:color="auto" w:fill="FFFFFF"/>
        </w:rPr>
        <w:t>.</w:t>
      </w:r>
      <w:r w:rsidR="007604BB">
        <w:rPr>
          <w:rFonts w:cstheme="minorHAnsi"/>
          <w:color w:val="000000"/>
          <w:sz w:val="24"/>
          <w:szCs w:val="24"/>
          <w:shd w:val="clear" w:color="auto" w:fill="FFFFFF"/>
        </w:rPr>
        <w:t xml:space="preserve"> February 20</w:t>
      </w:r>
      <w:r w:rsidRPr="001D1299">
        <w:rPr>
          <w:rFonts w:cstheme="minorHAnsi"/>
          <w:color w:val="000000"/>
          <w:sz w:val="24"/>
          <w:szCs w:val="24"/>
          <w:shd w:val="clear" w:color="auto" w:fill="FFFFFF"/>
        </w:rPr>
        <w:t xml:space="preserve">. Available at: </w:t>
      </w:r>
      <w:hyperlink r:id="rId26" w:history="1">
        <w:r w:rsidRPr="001D1299">
          <w:rPr>
            <w:rStyle w:val="Hyperlink"/>
            <w:rFonts w:cstheme="minorHAnsi"/>
            <w:sz w:val="24"/>
            <w:szCs w:val="24"/>
            <w:u w:val="none"/>
            <w:shd w:val="clear" w:color="auto" w:fill="FFFFFF"/>
          </w:rPr>
          <w:t>https://novisurvey.net/blog/the-pros-and-cons-of-an-anonymous-survey-using-survey-software.aspx</w:t>
        </w:r>
      </w:hyperlink>
      <w:r w:rsidRPr="001D1299">
        <w:rPr>
          <w:rFonts w:cstheme="minorHAnsi"/>
          <w:color w:val="000000"/>
          <w:sz w:val="24"/>
          <w:szCs w:val="24"/>
          <w:shd w:val="clear" w:color="auto" w:fill="FFFFFF"/>
        </w:rPr>
        <w:t xml:space="preserve"> </w:t>
      </w:r>
      <w:r w:rsidR="007604BB">
        <w:rPr>
          <w:rFonts w:cstheme="minorHAnsi"/>
          <w:color w:val="000000"/>
          <w:sz w:val="24"/>
          <w:szCs w:val="24"/>
          <w:shd w:val="clear" w:color="auto" w:fill="FFFFFF"/>
        </w:rPr>
        <w:t>(</w:t>
      </w:r>
      <w:r w:rsidRPr="001D1299">
        <w:rPr>
          <w:rFonts w:cstheme="minorHAnsi"/>
          <w:color w:val="000000"/>
          <w:sz w:val="24"/>
          <w:szCs w:val="24"/>
          <w:shd w:val="clear" w:color="auto" w:fill="FFFFFF"/>
        </w:rPr>
        <w:t>Accessed 04 March 2023</w:t>
      </w:r>
      <w:r w:rsidR="007604BB">
        <w:rPr>
          <w:rFonts w:cstheme="minorHAnsi"/>
          <w:color w:val="000000"/>
          <w:sz w:val="24"/>
          <w:szCs w:val="24"/>
          <w:shd w:val="clear" w:color="auto" w:fill="FFFFFF"/>
        </w:rPr>
        <w:t>).</w:t>
      </w:r>
    </w:p>
    <w:p w14:paraId="53A05EB0" w14:textId="77777777" w:rsidR="00EA5559" w:rsidRPr="001D1299" w:rsidRDefault="00EA5559" w:rsidP="001D1299">
      <w:pPr>
        <w:spacing w:beforeLines="30" w:before="72" w:line="360" w:lineRule="auto"/>
        <w:rPr>
          <w:rFonts w:cstheme="minorHAnsi"/>
          <w:sz w:val="24"/>
          <w:szCs w:val="24"/>
        </w:rPr>
      </w:pPr>
    </w:p>
    <w:p w14:paraId="4A5D6F49" w14:textId="4B06B5B5" w:rsidR="00EA5559" w:rsidRPr="001D1299" w:rsidRDefault="00EA5559" w:rsidP="001D1299">
      <w:pPr>
        <w:spacing w:beforeLines="30" w:before="72" w:line="360" w:lineRule="auto"/>
        <w:rPr>
          <w:rFonts w:cstheme="minorHAnsi"/>
          <w:sz w:val="24"/>
          <w:szCs w:val="24"/>
        </w:rPr>
      </w:pPr>
      <w:r w:rsidRPr="001D1299">
        <w:rPr>
          <w:rFonts w:cstheme="minorHAnsi"/>
          <w:color w:val="000000"/>
          <w:sz w:val="24"/>
          <w:szCs w:val="24"/>
          <w:shd w:val="clear" w:color="auto" w:fill="FFFFFF"/>
        </w:rPr>
        <w:t>Elliott-Davies, M. (2018) ‘</w:t>
      </w:r>
      <w:r w:rsidRPr="001D1299">
        <w:rPr>
          <w:rFonts w:cstheme="minorHAnsi"/>
          <w:color w:val="000000"/>
          <w:sz w:val="24"/>
          <w:szCs w:val="24"/>
        </w:rPr>
        <w:t>PFEW Demand, Capacity and Welfare Survey 2018 Headline Statistics December 2018’</w:t>
      </w:r>
      <w:r w:rsidRPr="001D1299">
        <w:rPr>
          <w:rFonts w:cstheme="minorHAnsi"/>
          <w:color w:val="000000"/>
          <w:sz w:val="24"/>
          <w:szCs w:val="24"/>
          <w:shd w:val="clear" w:color="auto" w:fill="FFFFFF"/>
        </w:rPr>
        <w:t xml:space="preserve">. </w:t>
      </w:r>
      <w:r w:rsidR="007604BB">
        <w:rPr>
          <w:rFonts w:cstheme="minorHAnsi"/>
          <w:color w:val="000000"/>
          <w:sz w:val="24"/>
          <w:szCs w:val="24"/>
          <w:shd w:val="clear" w:color="auto" w:fill="FFFFFF"/>
        </w:rPr>
        <w:t>December 2018</w:t>
      </w:r>
      <w:r w:rsidRPr="001D1299">
        <w:rPr>
          <w:rFonts w:cstheme="minorHAnsi"/>
          <w:color w:val="000000"/>
          <w:sz w:val="24"/>
          <w:szCs w:val="24"/>
          <w:shd w:val="clear" w:color="auto" w:fill="FFFFFF"/>
        </w:rPr>
        <w:t xml:space="preserve">. Available at: </w:t>
      </w:r>
      <w:hyperlink r:id="rId27" w:history="1">
        <w:r w:rsidR="007604BB" w:rsidRPr="00C06672">
          <w:rPr>
            <w:rStyle w:val="Hyperlink"/>
            <w:rFonts w:cstheme="minorHAnsi"/>
            <w:sz w:val="24"/>
            <w:szCs w:val="24"/>
            <w:shd w:val="clear" w:color="auto" w:fill="FFFFFF"/>
          </w:rPr>
          <w:t>https://www.polfed.org/media/14060/demandcapacityandwelfaresurveyheadlinestatistics2018-06-02-19-v1.pdf</w:t>
        </w:r>
      </w:hyperlink>
      <w:r w:rsidRPr="001D1299">
        <w:rPr>
          <w:rFonts w:cstheme="minorHAnsi"/>
          <w:color w:val="000000"/>
          <w:sz w:val="24"/>
          <w:szCs w:val="24"/>
          <w:shd w:val="clear" w:color="auto" w:fill="FFFFFF"/>
        </w:rPr>
        <w:t xml:space="preserve"> </w:t>
      </w:r>
      <w:r w:rsidR="007604BB">
        <w:rPr>
          <w:rFonts w:cstheme="minorHAnsi"/>
          <w:color w:val="000000"/>
          <w:sz w:val="24"/>
          <w:szCs w:val="24"/>
          <w:shd w:val="clear" w:color="auto" w:fill="FFFFFF"/>
        </w:rPr>
        <w:t>(</w:t>
      </w:r>
      <w:r w:rsidRPr="001D1299">
        <w:rPr>
          <w:rFonts w:cstheme="minorHAnsi"/>
          <w:color w:val="000000"/>
          <w:sz w:val="24"/>
          <w:szCs w:val="24"/>
          <w:shd w:val="clear" w:color="auto" w:fill="FFFFFF"/>
        </w:rPr>
        <w:t>Accessed</w:t>
      </w:r>
      <w:r w:rsidR="007604BB">
        <w:rPr>
          <w:rFonts w:cstheme="minorHAnsi"/>
          <w:color w:val="000000"/>
          <w:sz w:val="24"/>
          <w:szCs w:val="24"/>
          <w:shd w:val="clear" w:color="auto" w:fill="FFFFFF"/>
        </w:rPr>
        <w:t>:</w:t>
      </w:r>
      <w:r w:rsidRPr="001D1299">
        <w:rPr>
          <w:rFonts w:cstheme="minorHAnsi"/>
          <w:color w:val="000000"/>
          <w:sz w:val="24"/>
          <w:szCs w:val="24"/>
          <w:shd w:val="clear" w:color="auto" w:fill="FFFFFF"/>
        </w:rPr>
        <w:t xml:space="preserve"> 16 April 2023</w:t>
      </w:r>
      <w:r w:rsidR="007604BB">
        <w:rPr>
          <w:rFonts w:cstheme="minorHAnsi"/>
          <w:color w:val="000000"/>
          <w:sz w:val="24"/>
          <w:szCs w:val="24"/>
          <w:shd w:val="clear" w:color="auto" w:fill="FFFFFF"/>
        </w:rPr>
        <w:t>)</w:t>
      </w:r>
      <w:r w:rsidRPr="001D1299">
        <w:rPr>
          <w:rFonts w:cstheme="minorHAnsi"/>
          <w:color w:val="000000"/>
          <w:sz w:val="24"/>
          <w:szCs w:val="24"/>
          <w:shd w:val="clear" w:color="auto" w:fill="FFFFFF"/>
        </w:rPr>
        <w:t>.</w:t>
      </w:r>
    </w:p>
    <w:p w14:paraId="7D832C31" w14:textId="77777777" w:rsidR="00EA5559" w:rsidRPr="001D1299" w:rsidRDefault="00EA5559" w:rsidP="001D1299">
      <w:pPr>
        <w:spacing w:beforeLines="30" w:before="72" w:line="360" w:lineRule="auto"/>
        <w:rPr>
          <w:rFonts w:cstheme="minorHAnsi"/>
          <w:sz w:val="24"/>
          <w:szCs w:val="24"/>
        </w:rPr>
      </w:pPr>
    </w:p>
    <w:p w14:paraId="2C434A7D" w14:textId="2745999C" w:rsidR="00EA5559" w:rsidRPr="001D1299" w:rsidRDefault="00EA5559" w:rsidP="001D1299">
      <w:pPr>
        <w:spacing w:beforeLines="30" w:before="72" w:line="360" w:lineRule="auto"/>
        <w:rPr>
          <w:rFonts w:cstheme="minorHAnsi"/>
          <w:sz w:val="24"/>
          <w:szCs w:val="24"/>
        </w:rPr>
      </w:pPr>
      <w:r w:rsidRPr="001D1299">
        <w:rPr>
          <w:rFonts w:cstheme="minorHAnsi"/>
          <w:color w:val="000000"/>
          <w:sz w:val="24"/>
          <w:szCs w:val="24"/>
          <w:shd w:val="clear" w:color="auto" w:fill="FFFFFF"/>
        </w:rPr>
        <w:t>Gov UK. (2021) </w:t>
      </w:r>
      <w:r w:rsidRPr="001D1299">
        <w:rPr>
          <w:rFonts w:cstheme="minorHAnsi"/>
          <w:color w:val="000000"/>
          <w:sz w:val="24"/>
          <w:szCs w:val="24"/>
        </w:rPr>
        <w:t>Road Accidents</w:t>
      </w:r>
      <w:r w:rsidRPr="001D1299">
        <w:rPr>
          <w:rFonts w:cstheme="minorHAnsi"/>
          <w:color w:val="000000"/>
          <w:sz w:val="24"/>
          <w:szCs w:val="24"/>
          <w:shd w:val="clear" w:color="auto" w:fill="FFFFFF"/>
        </w:rPr>
        <w:t xml:space="preserve">. Last Updated: </w:t>
      </w:r>
      <w:r w:rsidR="007604BB">
        <w:rPr>
          <w:rFonts w:cstheme="minorHAnsi"/>
          <w:color w:val="000000"/>
          <w:sz w:val="24"/>
          <w:szCs w:val="24"/>
          <w:shd w:val="clear" w:color="auto" w:fill="FFFFFF"/>
        </w:rPr>
        <w:t>September 29</w:t>
      </w:r>
      <w:r w:rsidRPr="001D1299">
        <w:rPr>
          <w:rFonts w:cstheme="minorHAnsi"/>
          <w:color w:val="000000"/>
          <w:sz w:val="24"/>
          <w:szCs w:val="24"/>
          <w:shd w:val="clear" w:color="auto" w:fill="FFFFFF"/>
        </w:rPr>
        <w:t xml:space="preserve">. Available at: </w:t>
      </w:r>
      <w:hyperlink r:id="rId28" w:history="1">
        <w:r w:rsidRPr="001D1299">
          <w:rPr>
            <w:rStyle w:val="Hyperlink"/>
            <w:rFonts w:cstheme="minorHAnsi"/>
            <w:sz w:val="24"/>
            <w:szCs w:val="24"/>
            <w:u w:val="none"/>
            <w:shd w:val="clear" w:color="auto" w:fill="FFFFFF"/>
          </w:rPr>
          <w:t>https://roadtraffic.dft.gov.uk/custom-downloads/road-accidents/reports/7f9a58f3-d3ee-40e2-a4bf-d56c553cd47f</w:t>
        </w:r>
      </w:hyperlink>
      <w:r w:rsidRPr="001D1299">
        <w:rPr>
          <w:rFonts w:cstheme="minorHAnsi"/>
          <w:color w:val="000000"/>
          <w:sz w:val="24"/>
          <w:szCs w:val="24"/>
          <w:shd w:val="clear" w:color="auto" w:fill="FFFFFF"/>
        </w:rPr>
        <w:t xml:space="preserve"> </w:t>
      </w:r>
      <w:r w:rsidR="007604BB">
        <w:rPr>
          <w:rFonts w:cstheme="minorHAnsi"/>
          <w:color w:val="000000"/>
          <w:sz w:val="24"/>
          <w:szCs w:val="24"/>
          <w:shd w:val="clear" w:color="auto" w:fill="FFFFFF"/>
        </w:rPr>
        <w:t>(</w:t>
      </w:r>
      <w:r w:rsidRPr="001D1299">
        <w:rPr>
          <w:rFonts w:cstheme="minorHAnsi"/>
          <w:color w:val="000000"/>
          <w:sz w:val="24"/>
          <w:szCs w:val="24"/>
          <w:shd w:val="clear" w:color="auto" w:fill="FFFFFF"/>
        </w:rPr>
        <w:t>Accessed</w:t>
      </w:r>
      <w:r w:rsidR="007604BB">
        <w:rPr>
          <w:rFonts w:cstheme="minorHAnsi"/>
          <w:color w:val="000000"/>
          <w:sz w:val="24"/>
          <w:szCs w:val="24"/>
          <w:shd w:val="clear" w:color="auto" w:fill="FFFFFF"/>
        </w:rPr>
        <w:t>:</w:t>
      </w:r>
      <w:r w:rsidRPr="001D1299">
        <w:rPr>
          <w:rFonts w:cstheme="minorHAnsi"/>
          <w:color w:val="000000"/>
          <w:sz w:val="24"/>
          <w:szCs w:val="24"/>
          <w:shd w:val="clear" w:color="auto" w:fill="FFFFFF"/>
        </w:rPr>
        <w:t xml:space="preserve"> 16 April 2023</w:t>
      </w:r>
      <w:r w:rsidR="007604BB">
        <w:rPr>
          <w:rFonts w:cstheme="minorHAnsi"/>
          <w:color w:val="000000"/>
          <w:sz w:val="24"/>
          <w:szCs w:val="24"/>
          <w:shd w:val="clear" w:color="auto" w:fill="FFFFFF"/>
        </w:rPr>
        <w:t>)</w:t>
      </w:r>
      <w:r w:rsidRPr="001D1299">
        <w:rPr>
          <w:rFonts w:cstheme="minorHAnsi"/>
          <w:color w:val="000000"/>
          <w:sz w:val="24"/>
          <w:szCs w:val="24"/>
          <w:shd w:val="clear" w:color="auto" w:fill="FFFFFF"/>
        </w:rPr>
        <w:t>.</w:t>
      </w:r>
    </w:p>
    <w:p w14:paraId="2C8D6C76" w14:textId="77777777" w:rsidR="00EA5559" w:rsidRPr="001D1299" w:rsidRDefault="00EA5559" w:rsidP="001D1299">
      <w:pPr>
        <w:spacing w:beforeLines="30" w:before="72" w:line="360" w:lineRule="auto"/>
        <w:rPr>
          <w:rFonts w:cstheme="minorHAnsi"/>
          <w:sz w:val="24"/>
          <w:szCs w:val="24"/>
        </w:rPr>
      </w:pPr>
    </w:p>
    <w:p w14:paraId="4886B68B" w14:textId="3890D4EF" w:rsidR="00EA5559" w:rsidRPr="001D1299" w:rsidRDefault="00EA5559" w:rsidP="001D1299">
      <w:pPr>
        <w:spacing w:beforeLines="30" w:before="72" w:line="360" w:lineRule="auto"/>
        <w:rPr>
          <w:rFonts w:cstheme="minorHAnsi"/>
          <w:sz w:val="24"/>
          <w:szCs w:val="24"/>
        </w:rPr>
      </w:pPr>
      <w:r w:rsidRPr="001D1299">
        <w:rPr>
          <w:rFonts w:cstheme="minorHAnsi"/>
          <w:color w:val="000000"/>
          <w:sz w:val="24"/>
          <w:szCs w:val="24"/>
          <w:shd w:val="clear" w:color="auto" w:fill="FFFFFF"/>
        </w:rPr>
        <w:t>Gwent Police. (2021) ‘</w:t>
      </w:r>
      <w:r w:rsidRPr="001D1299">
        <w:rPr>
          <w:rFonts w:cstheme="minorHAnsi"/>
          <w:color w:val="000000"/>
          <w:sz w:val="24"/>
          <w:szCs w:val="24"/>
        </w:rPr>
        <w:t>Operation Uplift/Representative workforce’</w:t>
      </w:r>
      <w:r w:rsidRPr="001D1299">
        <w:rPr>
          <w:rFonts w:cstheme="minorHAnsi"/>
          <w:color w:val="000000"/>
          <w:sz w:val="24"/>
          <w:szCs w:val="24"/>
          <w:shd w:val="clear" w:color="auto" w:fill="FFFFFF"/>
        </w:rPr>
        <w:t xml:space="preserve">. </w:t>
      </w:r>
      <w:r w:rsidR="007604BB">
        <w:rPr>
          <w:rFonts w:cstheme="minorHAnsi"/>
          <w:color w:val="000000"/>
          <w:sz w:val="24"/>
          <w:szCs w:val="24"/>
          <w:shd w:val="clear" w:color="auto" w:fill="FFFFFF"/>
        </w:rPr>
        <w:t>September 1</w:t>
      </w:r>
      <w:r w:rsidRPr="001D1299">
        <w:rPr>
          <w:rFonts w:cstheme="minorHAnsi"/>
          <w:color w:val="000000"/>
          <w:sz w:val="24"/>
          <w:szCs w:val="24"/>
          <w:shd w:val="clear" w:color="auto" w:fill="FFFFFF"/>
        </w:rPr>
        <w:t xml:space="preserve">. Available at: </w:t>
      </w:r>
      <w:hyperlink r:id="rId29" w:history="1">
        <w:r w:rsidRPr="001D1299">
          <w:rPr>
            <w:rStyle w:val="Hyperlink"/>
            <w:rFonts w:cstheme="minorHAnsi"/>
            <w:sz w:val="24"/>
            <w:szCs w:val="24"/>
            <w:u w:val="none"/>
            <w:shd w:val="clear" w:color="auto" w:fill="FFFFFF"/>
          </w:rPr>
          <w:t>https://www.gwent.pcc.police.uk/media/tlmb2k0y/3c-police-uplift-representative-programme-spb-july-21</w:t>
        </w:r>
      </w:hyperlink>
      <w:r w:rsidRPr="001D1299">
        <w:rPr>
          <w:rFonts w:cstheme="minorHAnsi"/>
          <w:color w:val="000000"/>
          <w:sz w:val="24"/>
          <w:szCs w:val="24"/>
          <w:shd w:val="clear" w:color="auto" w:fill="FFFFFF"/>
        </w:rPr>
        <w:t xml:space="preserve"> </w:t>
      </w:r>
      <w:r w:rsidR="007604BB">
        <w:rPr>
          <w:rFonts w:cstheme="minorHAnsi"/>
          <w:color w:val="000000"/>
          <w:sz w:val="24"/>
          <w:szCs w:val="24"/>
          <w:shd w:val="clear" w:color="auto" w:fill="FFFFFF"/>
        </w:rPr>
        <w:t>(</w:t>
      </w:r>
      <w:r w:rsidRPr="001D1299">
        <w:rPr>
          <w:rFonts w:cstheme="minorHAnsi"/>
          <w:color w:val="000000"/>
          <w:sz w:val="24"/>
          <w:szCs w:val="24"/>
          <w:shd w:val="clear" w:color="auto" w:fill="FFFFFF"/>
        </w:rPr>
        <w:t>Accessed</w:t>
      </w:r>
      <w:r w:rsidR="007604BB">
        <w:rPr>
          <w:rFonts w:cstheme="minorHAnsi"/>
          <w:color w:val="000000"/>
          <w:sz w:val="24"/>
          <w:szCs w:val="24"/>
          <w:shd w:val="clear" w:color="auto" w:fill="FFFFFF"/>
        </w:rPr>
        <w:t>:</w:t>
      </w:r>
      <w:r w:rsidRPr="001D1299">
        <w:rPr>
          <w:rFonts w:cstheme="minorHAnsi"/>
          <w:color w:val="000000"/>
          <w:sz w:val="24"/>
          <w:szCs w:val="24"/>
          <w:shd w:val="clear" w:color="auto" w:fill="FFFFFF"/>
        </w:rPr>
        <w:t xml:space="preserve"> 21 May 2023</w:t>
      </w:r>
      <w:r w:rsidR="007604BB">
        <w:rPr>
          <w:rFonts w:cstheme="minorHAnsi"/>
          <w:color w:val="000000"/>
          <w:sz w:val="24"/>
          <w:szCs w:val="24"/>
          <w:shd w:val="clear" w:color="auto" w:fill="FFFFFF"/>
        </w:rPr>
        <w:t>)</w:t>
      </w:r>
      <w:r w:rsidRPr="001D1299">
        <w:rPr>
          <w:rFonts w:cstheme="minorHAnsi"/>
          <w:color w:val="000000"/>
          <w:sz w:val="24"/>
          <w:szCs w:val="24"/>
          <w:shd w:val="clear" w:color="auto" w:fill="FFFFFF"/>
        </w:rPr>
        <w:t>.</w:t>
      </w:r>
    </w:p>
    <w:p w14:paraId="7315DDDE" w14:textId="77777777" w:rsidR="00EA5559" w:rsidRPr="001D1299" w:rsidRDefault="00EA5559" w:rsidP="001D1299">
      <w:pPr>
        <w:spacing w:beforeLines="30" w:before="72" w:line="360" w:lineRule="auto"/>
        <w:rPr>
          <w:rFonts w:cstheme="minorHAnsi"/>
          <w:sz w:val="24"/>
          <w:szCs w:val="24"/>
        </w:rPr>
      </w:pPr>
    </w:p>
    <w:p w14:paraId="28ED72A7" w14:textId="06FD2569" w:rsidR="00EA5559" w:rsidRPr="001D1299" w:rsidRDefault="00EA5559" w:rsidP="001D1299">
      <w:pPr>
        <w:spacing w:beforeLines="30" w:before="72" w:line="360" w:lineRule="auto"/>
        <w:rPr>
          <w:rFonts w:cstheme="minorHAnsi"/>
          <w:sz w:val="24"/>
          <w:szCs w:val="24"/>
        </w:rPr>
      </w:pPr>
      <w:r w:rsidRPr="001D1299">
        <w:rPr>
          <w:rFonts w:cstheme="minorHAnsi"/>
          <w:color w:val="000000"/>
          <w:sz w:val="24"/>
          <w:szCs w:val="24"/>
          <w:shd w:val="clear" w:color="auto" w:fill="FFFFFF"/>
        </w:rPr>
        <w:t>Hillman, J. (2023) ‘</w:t>
      </w:r>
      <w:r w:rsidRPr="001D1299">
        <w:rPr>
          <w:rFonts w:cstheme="minorHAnsi"/>
          <w:color w:val="000000"/>
          <w:sz w:val="24"/>
          <w:szCs w:val="24"/>
        </w:rPr>
        <w:t>The importance of Diversity in market research’</w:t>
      </w:r>
      <w:r w:rsidRPr="001D1299">
        <w:rPr>
          <w:rFonts w:cstheme="minorHAnsi"/>
          <w:color w:val="000000"/>
          <w:sz w:val="24"/>
          <w:szCs w:val="24"/>
          <w:shd w:val="clear" w:color="auto" w:fill="FFFFFF"/>
        </w:rPr>
        <w:t xml:space="preserve">. </w:t>
      </w:r>
      <w:r w:rsidR="007604BB">
        <w:rPr>
          <w:rFonts w:cstheme="minorHAnsi"/>
          <w:color w:val="000000"/>
          <w:sz w:val="24"/>
          <w:szCs w:val="24"/>
          <w:shd w:val="clear" w:color="auto" w:fill="FFFFFF"/>
        </w:rPr>
        <w:t>March 6</w:t>
      </w:r>
      <w:r w:rsidRPr="001D1299">
        <w:rPr>
          <w:rFonts w:cstheme="minorHAnsi"/>
          <w:color w:val="000000"/>
          <w:sz w:val="24"/>
          <w:szCs w:val="24"/>
          <w:shd w:val="clear" w:color="auto" w:fill="FFFFFF"/>
        </w:rPr>
        <w:t xml:space="preserve">. Available at: </w:t>
      </w:r>
      <w:hyperlink r:id="rId30" w:anchor=":~:text=With%20more%20diversity%20in%20your,wider%20audience%20you%20care%20about" w:history="1">
        <w:r w:rsidRPr="001D1299">
          <w:rPr>
            <w:rStyle w:val="Hyperlink"/>
            <w:rFonts w:cstheme="minorHAnsi"/>
            <w:sz w:val="24"/>
            <w:szCs w:val="24"/>
            <w:u w:val="none"/>
            <w:shd w:val="clear" w:color="auto" w:fill="FFFFFF"/>
          </w:rPr>
          <w:t>https://www.prolific.co/blog/importance-diversity-market-research#:~:text=With%20more%20diversity%20in%20your,wider%20audience%20you%20care%20about</w:t>
        </w:r>
      </w:hyperlink>
      <w:r w:rsidRPr="001D1299">
        <w:rPr>
          <w:rFonts w:cstheme="minorHAnsi"/>
          <w:color w:val="000000"/>
          <w:sz w:val="24"/>
          <w:szCs w:val="24"/>
          <w:shd w:val="clear" w:color="auto" w:fill="FFFFFF"/>
        </w:rPr>
        <w:t xml:space="preserve">. </w:t>
      </w:r>
      <w:r w:rsidR="007604BB">
        <w:rPr>
          <w:rFonts w:cstheme="minorHAnsi"/>
          <w:color w:val="000000"/>
          <w:sz w:val="24"/>
          <w:szCs w:val="24"/>
          <w:shd w:val="clear" w:color="auto" w:fill="FFFFFF"/>
        </w:rPr>
        <w:t>(</w:t>
      </w:r>
      <w:r w:rsidRPr="001D1299">
        <w:rPr>
          <w:rFonts w:cstheme="minorHAnsi"/>
          <w:color w:val="000000"/>
          <w:sz w:val="24"/>
          <w:szCs w:val="24"/>
          <w:shd w:val="clear" w:color="auto" w:fill="FFFFFF"/>
        </w:rPr>
        <w:t>Accessed</w:t>
      </w:r>
      <w:r w:rsidR="007604BB">
        <w:rPr>
          <w:rFonts w:cstheme="minorHAnsi"/>
          <w:color w:val="000000"/>
          <w:sz w:val="24"/>
          <w:szCs w:val="24"/>
          <w:shd w:val="clear" w:color="auto" w:fill="FFFFFF"/>
        </w:rPr>
        <w:t>:</w:t>
      </w:r>
      <w:r w:rsidRPr="001D1299">
        <w:rPr>
          <w:rFonts w:cstheme="minorHAnsi"/>
          <w:color w:val="000000"/>
          <w:sz w:val="24"/>
          <w:szCs w:val="24"/>
          <w:shd w:val="clear" w:color="auto" w:fill="FFFFFF"/>
        </w:rPr>
        <w:t xml:space="preserve"> 18 April 2023</w:t>
      </w:r>
      <w:r w:rsidR="007604BB">
        <w:rPr>
          <w:rFonts w:cstheme="minorHAnsi"/>
          <w:color w:val="000000"/>
          <w:sz w:val="24"/>
          <w:szCs w:val="24"/>
          <w:shd w:val="clear" w:color="auto" w:fill="FFFFFF"/>
        </w:rPr>
        <w:t>)</w:t>
      </w:r>
      <w:r w:rsidRPr="001D1299">
        <w:rPr>
          <w:rFonts w:cstheme="minorHAnsi"/>
          <w:color w:val="000000"/>
          <w:sz w:val="24"/>
          <w:szCs w:val="24"/>
          <w:shd w:val="clear" w:color="auto" w:fill="FFFFFF"/>
        </w:rPr>
        <w:t>.</w:t>
      </w:r>
    </w:p>
    <w:p w14:paraId="385444D0" w14:textId="77777777" w:rsidR="00EA5559" w:rsidRPr="001D1299" w:rsidRDefault="00EA5559" w:rsidP="001D1299">
      <w:pPr>
        <w:spacing w:beforeLines="30" w:before="72" w:line="360" w:lineRule="auto"/>
        <w:rPr>
          <w:rFonts w:cstheme="minorHAnsi"/>
          <w:sz w:val="24"/>
          <w:szCs w:val="24"/>
        </w:rPr>
      </w:pPr>
    </w:p>
    <w:p w14:paraId="13E0B8BB" w14:textId="36F242E5" w:rsidR="00EA5559" w:rsidRPr="001D1299" w:rsidRDefault="00EA5559" w:rsidP="001D1299">
      <w:pPr>
        <w:spacing w:beforeLines="30" w:before="72" w:line="360" w:lineRule="auto"/>
        <w:rPr>
          <w:rFonts w:cstheme="minorHAnsi"/>
          <w:sz w:val="24"/>
          <w:szCs w:val="24"/>
        </w:rPr>
      </w:pPr>
      <w:r w:rsidRPr="001D1299">
        <w:rPr>
          <w:rFonts w:cstheme="minorHAnsi"/>
          <w:color w:val="000000"/>
          <w:sz w:val="24"/>
          <w:szCs w:val="24"/>
          <w:shd w:val="clear" w:color="auto" w:fill="FFFFFF"/>
        </w:rPr>
        <w:t>HMICFRS. (2018) ‘</w:t>
      </w:r>
      <w:r w:rsidRPr="001D1299">
        <w:rPr>
          <w:rFonts w:cstheme="minorHAnsi"/>
          <w:color w:val="000000"/>
          <w:sz w:val="24"/>
          <w:szCs w:val="24"/>
        </w:rPr>
        <w:t>Policing and Mental Health: Picking Up the Pieces’</w:t>
      </w:r>
      <w:r w:rsidRPr="001D1299">
        <w:rPr>
          <w:rFonts w:cstheme="minorHAnsi"/>
          <w:color w:val="000000"/>
          <w:sz w:val="24"/>
          <w:szCs w:val="24"/>
          <w:shd w:val="clear" w:color="auto" w:fill="FFFFFF"/>
        </w:rPr>
        <w:t xml:space="preserve">. November 2018. Available at: </w:t>
      </w:r>
      <w:hyperlink r:id="rId31" w:history="1">
        <w:r w:rsidRPr="001D1299">
          <w:rPr>
            <w:rStyle w:val="Hyperlink"/>
            <w:rFonts w:cstheme="minorHAnsi"/>
            <w:sz w:val="24"/>
            <w:szCs w:val="24"/>
            <w:u w:val="none"/>
            <w:shd w:val="clear" w:color="auto" w:fill="FFFFFF"/>
          </w:rPr>
          <w:t>https://www.justiceinspectorates.gov.uk/hmicfrs/wp-content/uploads/policing-and-mental-health-picking-up-the-pieces.pdf</w:t>
        </w:r>
      </w:hyperlink>
      <w:r w:rsidRPr="001D1299">
        <w:rPr>
          <w:rFonts w:cstheme="minorHAnsi"/>
          <w:color w:val="000000"/>
          <w:sz w:val="24"/>
          <w:szCs w:val="24"/>
          <w:shd w:val="clear" w:color="auto" w:fill="FFFFFF"/>
        </w:rPr>
        <w:t xml:space="preserve"> </w:t>
      </w:r>
      <w:r w:rsidR="007604BB">
        <w:rPr>
          <w:rFonts w:cstheme="minorHAnsi"/>
          <w:color w:val="000000"/>
          <w:sz w:val="24"/>
          <w:szCs w:val="24"/>
          <w:shd w:val="clear" w:color="auto" w:fill="FFFFFF"/>
        </w:rPr>
        <w:t>(</w:t>
      </w:r>
      <w:r w:rsidRPr="001D1299">
        <w:rPr>
          <w:rFonts w:cstheme="minorHAnsi"/>
          <w:color w:val="000000"/>
          <w:sz w:val="24"/>
          <w:szCs w:val="24"/>
          <w:shd w:val="clear" w:color="auto" w:fill="FFFFFF"/>
        </w:rPr>
        <w:t>Accessed</w:t>
      </w:r>
      <w:r w:rsidR="007604BB">
        <w:rPr>
          <w:rFonts w:cstheme="minorHAnsi"/>
          <w:color w:val="000000"/>
          <w:sz w:val="24"/>
          <w:szCs w:val="24"/>
          <w:shd w:val="clear" w:color="auto" w:fill="FFFFFF"/>
        </w:rPr>
        <w:t>:</w:t>
      </w:r>
      <w:r w:rsidRPr="001D1299">
        <w:rPr>
          <w:rFonts w:cstheme="minorHAnsi"/>
          <w:color w:val="000000"/>
          <w:sz w:val="24"/>
          <w:szCs w:val="24"/>
          <w:shd w:val="clear" w:color="auto" w:fill="FFFFFF"/>
        </w:rPr>
        <w:t xml:space="preserve"> 21 January 2023</w:t>
      </w:r>
      <w:r w:rsidR="007604BB">
        <w:rPr>
          <w:rFonts w:cstheme="minorHAnsi"/>
          <w:color w:val="000000"/>
          <w:sz w:val="24"/>
          <w:szCs w:val="24"/>
          <w:shd w:val="clear" w:color="auto" w:fill="FFFFFF"/>
        </w:rPr>
        <w:t>)</w:t>
      </w:r>
      <w:r w:rsidRPr="001D1299">
        <w:rPr>
          <w:rFonts w:cstheme="minorHAnsi"/>
          <w:color w:val="000000"/>
          <w:sz w:val="24"/>
          <w:szCs w:val="24"/>
          <w:shd w:val="clear" w:color="auto" w:fill="FFFFFF"/>
        </w:rPr>
        <w:t>.</w:t>
      </w:r>
    </w:p>
    <w:p w14:paraId="2F1B9741" w14:textId="77777777" w:rsidR="00EA5559" w:rsidRPr="001D1299" w:rsidRDefault="00EA5559" w:rsidP="001D1299">
      <w:pPr>
        <w:spacing w:beforeLines="30" w:before="72" w:line="360" w:lineRule="auto"/>
        <w:rPr>
          <w:rFonts w:cstheme="minorHAnsi"/>
          <w:sz w:val="24"/>
          <w:szCs w:val="24"/>
        </w:rPr>
      </w:pPr>
    </w:p>
    <w:p w14:paraId="508670BA" w14:textId="4639EAD2" w:rsidR="00EA5559" w:rsidRPr="001D1299" w:rsidRDefault="00EA5559" w:rsidP="001D1299">
      <w:pPr>
        <w:spacing w:beforeLines="30" w:before="72" w:line="360" w:lineRule="auto"/>
        <w:rPr>
          <w:rFonts w:cstheme="minorHAnsi"/>
          <w:sz w:val="24"/>
          <w:szCs w:val="24"/>
        </w:rPr>
      </w:pPr>
      <w:r w:rsidRPr="001D1299">
        <w:rPr>
          <w:rFonts w:cstheme="minorHAnsi"/>
          <w:color w:val="000000"/>
          <w:sz w:val="24"/>
          <w:szCs w:val="24"/>
          <w:shd w:val="clear" w:color="auto" w:fill="FFFFFF"/>
        </w:rPr>
        <w:t>Hull, M. (2022) ‘</w:t>
      </w:r>
      <w:r w:rsidRPr="001D1299">
        <w:rPr>
          <w:rFonts w:cstheme="minorHAnsi"/>
          <w:color w:val="000000"/>
          <w:sz w:val="24"/>
          <w:szCs w:val="24"/>
        </w:rPr>
        <w:t>PTSD Statistics and Facts’</w:t>
      </w:r>
      <w:r w:rsidRPr="001D1299">
        <w:rPr>
          <w:rFonts w:cstheme="minorHAnsi"/>
          <w:color w:val="000000"/>
          <w:sz w:val="24"/>
          <w:szCs w:val="24"/>
          <w:shd w:val="clear" w:color="auto" w:fill="FFFFFF"/>
        </w:rPr>
        <w:t xml:space="preserve">. </w:t>
      </w:r>
      <w:r w:rsidR="007604BB">
        <w:rPr>
          <w:rFonts w:cstheme="minorHAnsi"/>
          <w:color w:val="000000"/>
          <w:sz w:val="24"/>
          <w:szCs w:val="24"/>
          <w:shd w:val="clear" w:color="auto" w:fill="FFFFFF"/>
        </w:rPr>
        <w:t>June 1</w:t>
      </w:r>
      <w:r w:rsidRPr="001D1299">
        <w:rPr>
          <w:rFonts w:cstheme="minorHAnsi"/>
          <w:color w:val="000000"/>
          <w:sz w:val="24"/>
          <w:szCs w:val="24"/>
          <w:shd w:val="clear" w:color="auto" w:fill="FFFFFF"/>
        </w:rPr>
        <w:t xml:space="preserve">. Available at: </w:t>
      </w:r>
      <w:hyperlink r:id="rId32" w:anchor=":~:text=70%20percent%20of%20adults%20experience,PTSD%20in%20a%20given%20year" w:history="1">
        <w:r w:rsidRPr="001D1299">
          <w:rPr>
            <w:rStyle w:val="Hyperlink"/>
            <w:rFonts w:cstheme="minorHAnsi"/>
            <w:sz w:val="24"/>
            <w:szCs w:val="24"/>
            <w:u w:val="none"/>
            <w:shd w:val="clear" w:color="auto" w:fill="FFFFFF"/>
          </w:rPr>
          <w:t>https://www.therecoveryvillage.com/mental-health/ptsd/ptsd-statistics/#:~:text=70%20percent%20of%20adults%20experience,PTSD%20in%20a%20given%20year</w:t>
        </w:r>
      </w:hyperlink>
      <w:r w:rsidRPr="001D1299">
        <w:rPr>
          <w:rFonts w:cstheme="minorHAnsi"/>
          <w:color w:val="000000"/>
          <w:sz w:val="24"/>
          <w:szCs w:val="24"/>
          <w:shd w:val="clear" w:color="auto" w:fill="FFFFFF"/>
        </w:rPr>
        <w:t xml:space="preserve"> </w:t>
      </w:r>
      <w:r w:rsidR="007604BB">
        <w:rPr>
          <w:rFonts w:cstheme="minorHAnsi"/>
          <w:color w:val="000000"/>
          <w:sz w:val="24"/>
          <w:szCs w:val="24"/>
          <w:shd w:val="clear" w:color="auto" w:fill="FFFFFF"/>
        </w:rPr>
        <w:t>(</w:t>
      </w:r>
      <w:r w:rsidRPr="001D1299">
        <w:rPr>
          <w:rFonts w:cstheme="minorHAnsi"/>
          <w:color w:val="000000"/>
          <w:sz w:val="24"/>
          <w:szCs w:val="24"/>
          <w:shd w:val="clear" w:color="auto" w:fill="FFFFFF"/>
        </w:rPr>
        <w:t>Accessed</w:t>
      </w:r>
      <w:r w:rsidR="007604BB">
        <w:rPr>
          <w:rFonts w:cstheme="minorHAnsi"/>
          <w:color w:val="000000"/>
          <w:sz w:val="24"/>
          <w:szCs w:val="24"/>
          <w:shd w:val="clear" w:color="auto" w:fill="FFFFFF"/>
        </w:rPr>
        <w:t>:</w:t>
      </w:r>
      <w:r w:rsidRPr="001D1299">
        <w:rPr>
          <w:rFonts w:cstheme="minorHAnsi"/>
          <w:color w:val="000000"/>
          <w:sz w:val="24"/>
          <w:szCs w:val="24"/>
          <w:shd w:val="clear" w:color="auto" w:fill="FFFFFF"/>
        </w:rPr>
        <w:t xml:space="preserve"> 16 April 2023</w:t>
      </w:r>
      <w:r w:rsidR="007604BB">
        <w:rPr>
          <w:rFonts w:cstheme="minorHAnsi"/>
          <w:color w:val="000000"/>
          <w:sz w:val="24"/>
          <w:szCs w:val="24"/>
          <w:shd w:val="clear" w:color="auto" w:fill="FFFFFF"/>
        </w:rPr>
        <w:t>)</w:t>
      </w:r>
      <w:r w:rsidRPr="001D1299">
        <w:rPr>
          <w:rFonts w:cstheme="minorHAnsi"/>
          <w:color w:val="000000"/>
          <w:sz w:val="24"/>
          <w:szCs w:val="24"/>
          <w:shd w:val="clear" w:color="auto" w:fill="FFFFFF"/>
        </w:rPr>
        <w:t>.</w:t>
      </w:r>
    </w:p>
    <w:p w14:paraId="509F80C9" w14:textId="77777777" w:rsidR="00EA5559" w:rsidRPr="001D1299" w:rsidRDefault="00EA5559" w:rsidP="001D1299">
      <w:pPr>
        <w:spacing w:beforeLines="30" w:before="72" w:line="360" w:lineRule="auto"/>
        <w:rPr>
          <w:rFonts w:cstheme="minorHAnsi"/>
          <w:sz w:val="24"/>
          <w:szCs w:val="24"/>
        </w:rPr>
      </w:pPr>
    </w:p>
    <w:p w14:paraId="121C8A78" w14:textId="68920E42" w:rsidR="00EA5559" w:rsidRPr="001D1299" w:rsidRDefault="00EA5559" w:rsidP="001D1299">
      <w:pPr>
        <w:spacing w:beforeLines="30" w:before="72" w:line="360" w:lineRule="auto"/>
        <w:rPr>
          <w:rFonts w:cstheme="minorHAnsi"/>
          <w:color w:val="000000"/>
          <w:sz w:val="24"/>
          <w:szCs w:val="24"/>
          <w:shd w:val="clear" w:color="auto" w:fill="FFFFFF"/>
        </w:rPr>
      </w:pPr>
      <w:r w:rsidRPr="001D1299">
        <w:rPr>
          <w:rFonts w:cstheme="minorHAnsi"/>
          <w:color w:val="000000"/>
          <w:sz w:val="24"/>
          <w:szCs w:val="24"/>
          <w:shd w:val="clear" w:color="auto" w:fill="FFFFFF"/>
        </w:rPr>
        <w:t>Husain, W., Sajjad, R, and Ur-Rehman, A (2014). </w:t>
      </w:r>
      <w:r w:rsidR="007604BB">
        <w:rPr>
          <w:rFonts w:cstheme="minorHAnsi"/>
          <w:color w:val="000000"/>
          <w:sz w:val="24"/>
          <w:szCs w:val="24"/>
          <w:shd w:val="clear" w:color="auto" w:fill="FFFFFF"/>
        </w:rPr>
        <w:t>‘</w:t>
      </w:r>
      <w:r w:rsidR="007604BB" w:rsidRPr="007604BB">
        <w:rPr>
          <w:rFonts w:cstheme="minorHAnsi"/>
          <w:i/>
          <w:iCs/>
          <w:color w:val="000000"/>
          <w:sz w:val="24"/>
          <w:szCs w:val="24"/>
        </w:rPr>
        <w:t>Depression, anxiety and stress among female and male officers’</w:t>
      </w:r>
      <w:r w:rsidRPr="001D1299">
        <w:rPr>
          <w:rFonts w:cstheme="minorHAnsi"/>
          <w:color w:val="000000"/>
          <w:sz w:val="24"/>
          <w:szCs w:val="24"/>
          <w:shd w:val="clear" w:color="auto" w:fill="FFFFFF"/>
        </w:rPr>
        <w:t xml:space="preserve">. Last Updated: January 2014. Available at: </w:t>
      </w:r>
      <w:hyperlink r:id="rId33" w:history="1">
        <w:r w:rsidRPr="001D1299">
          <w:rPr>
            <w:rStyle w:val="Hyperlink"/>
            <w:rFonts w:cstheme="minorHAnsi"/>
            <w:sz w:val="24"/>
            <w:szCs w:val="24"/>
            <w:u w:val="none"/>
            <w:shd w:val="clear" w:color="auto" w:fill="FFFFFF"/>
          </w:rPr>
          <w:t>https://www.researchgate.net/publication/275582982_DEPRESSION_ANXIETY_AND_STRESS_AMONG_FEMALE_AND_MALE_POLICE_OFFICERS</w:t>
        </w:r>
      </w:hyperlink>
      <w:r w:rsidRPr="001D1299">
        <w:rPr>
          <w:rFonts w:cstheme="minorHAnsi"/>
          <w:color w:val="000000"/>
          <w:sz w:val="24"/>
          <w:szCs w:val="24"/>
          <w:shd w:val="clear" w:color="auto" w:fill="FFFFFF"/>
        </w:rPr>
        <w:t xml:space="preserve"> </w:t>
      </w:r>
      <w:r w:rsidR="007604BB">
        <w:rPr>
          <w:rFonts w:cstheme="minorHAnsi"/>
          <w:color w:val="000000"/>
          <w:sz w:val="24"/>
          <w:szCs w:val="24"/>
          <w:shd w:val="clear" w:color="auto" w:fill="FFFFFF"/>
        </w:rPr>
        <w:t>(</w:t>
      </w:r>
      <w:r w:rsidRPr="001D1299">
        <w:rPr>
          <w:rFonts w:cstheme="minorHAnsi"/>
          <w:color w:val="000000"/>
          <w:sz w:val="24"/>
          <w:szCs w:val="24"/>
          <w:shd w:val="clear" w:color="auto" w:fill="FFFFFF"/>
        </w:rPr>
        <w:t>Accessed</w:t>
      </w:r>
      <w:r w:rsidR="007604BB">
        <w:rPr>
          <w:rFonts w:cstheme="minorHAnsi"/>
          <w:color w:val="000000"/>
          <w:sz w:val="24"/>
          <w:szCs w:val="24"/>
          <w:shd w:val="clear" w:color="auto" w:fill="FFFFFF"/>
        </w:rPr>
        <w:t>:</w:t>
      </w:r>
      <w:r w:rsidRPr="001D1299">
        <w:rPr>
          <w:rFonts w:cstheme="minorHAnsi"/>
          <w:color w:val="000000"/>
          <w:sz w:val="24"/>
          <w:szCs w:val="24"/>
          <w:shd w:val="clear" w:color="auto" w:fill="FFFFFF"/>
        </w:rPr>
        <w:t xml:space="preserve"> 21 January 2023</w:t>
      </w:r>
      <w:r w:rsidR="007604BB">
        <w:rPr>
          <w:rFonts w:cstheme="minorHAnsi"/>
          <w:color w:val="000000"/>
          <w:sz w:val="24"/>
          <w:szCs w:val="24"/>
          <w:shd w:val="clear" w:color="auto" w:fill="FFFFFF"/>
        </w:rPr>
        <w:t>)</w:t>
      </w:r>
      <w:r w:rsidRPr="001D1299">
        <w:rPr>
          <w:rFonts w:cstheme="minorHAnsi"/>
          <w:color w:val="000000"/>
          <w:sz w:val="24"/>
          <w:szCs w:val="24"/>
          <w:shd w:val="clear" w:color="auto" w:fill="FFFFFF"/>
        </w:rPr>
        <w:t>.</w:t>
      </w:r>
    </w:p>
    <w:p w14:paraId="6BF8E333" w14:textId="77777777" w:rsidR="00EA5559" w:rsidRPr="001D1299" w:rsidRDefault="00EA5559" w:rsidP="001D1299">
      <w:pPr>
        <w:spacing w:beforeLines="30" w:before="72" w:line="360" w:lineRule="auto"/>
        <w:rPr>
          <w:rFonts w:cstheme="minorHAnsi"/>
          <w:color w:val="000000"/>
          <w:sz w:val="24"/>
          <w:szCs w:val="24"/>
          <w:shd w:val="clear" w:color="auto" w:fill="FFFFFF"/>
        </w:rPr>
      </w:pPr>
    </w:p>
    <w:p w14:paraId="463111EA" w14:textId="15EE0DBF" w:rsidR="00EA5559" w:rsidRPr="001D1299" w:rsidRDefault="00EA5559" w:rsidP="001D1299">
      <w:pPr>
        <w:spacing w:beforeLines="30" w:before="72" w:line="360" w:lineRule="auto"/>
        <w:rPr>
          <w:rFonts w:cstheme="minorHAnsi"/>
          <w:sz w:val="24"/>
          <w:szCs w:val="24"/>
        </w:rPr>
      </w:pPr>
      <w:r w:rsidRPr="001D1299">
        <w:rPr>
          <w:rFonts w:cstheme="minorHAnsi"/>
          <w:color w:val="000000"/>
          <w:sz w:val="24"/>
          <w:szCs w:val="24"/>
          <w:shd w:val="clear" w:color="auto" w:fill="FFFFFF"/>
        </w:rPr>
        <w:t>Iterators. (2021) ‘</w:t>
      </w:r>
      <w:r w:rsidRPr="001D1299">
        <w:rPr>
          <w:rFonts w:cstheme="minorHAnsi"/>
          <w:color w:val="000000"/>
          <w:sz w:val="24"/>
          <w:szCs w:val="24"/>
        </w:rPr>
        <w:t>Data Collection: Best Methods + Practical Examples’</w:t>
      </w:r>
      <w:r w:rsidRPr="001D1299">
        <w:rPr>
          <w:rFonts w:cstheme="minorHAnsi"/>
          <w:color w:val="000000"/>
          <w:sz w:val="24"/>
          <w:szCs w:val="24"/>
          <w:shd w:val="clear" w:color="auto" w:fill="FFFFFF"/>
        </w:rPr>
        <w:t xml:space="preserve">. </w:t>
      </w:r>
      <w:r w:rsidR="007604BB">
        <w:rPr>
          <w:rFonts w:cstheme="minorHAnsi"/>
          <w:color w:val="000000"/>
          <w:sz w:val="24"/>
          <w:szCs w:val="24"/>
          <w:shd w:val="clear" w:color="auto" w:fill="FFFFFF"/>
        </w:rPr>
        <w:t>September 15</w:t>
      </w:r>
      <w:r w:rsidRPr="001D1299">
        <w:rPr>
          <w:rFonts w:cstheme="minorHAnsi"/>
          <w:color w:val="000000"/>
          <w:sz w:val="24"/>
          <w:szCs w:val="24"/>
          <w:shd w:val="clear" w:color="auto" w:fill="FFFFFF"/>
        </w:rPr>
        <w:t xml:space="preserve">. Available at: </w:t>
      </w:r>
      <w:hyperlink r:id="rId34" w:history="1">
        <w:r w:rsidRPr="001D1299">
          <w:rPr>
            <w:rStyle w:val="Hyperlink"/>
            <w:rFonts w:cstheme="minorHAnsi"/>
            <w:sz w:val="24"/>
            <w:szCs w:val="24"/>
            <w:u w:val="none"/>
            <w:shd w:val="clear" w:color="auto" w:fill="FFFFFF"/>
          </w:rPr>
          <w:t>https://www.iteratorshq.com/blog/data-collection-best-methods-practical-examples/</w:t>
        </w:r>
      </w:hyperlink>
      <w:r w:rsidRPr="001D1299">
        <w:rPr>
          <w:rFonts w:cstheme="minorHAnsi"/>
          <w:color w:val="000000"/>
          <w:sz w:val="24"/>
          <w:szCs w:val="24"/>
          <w:shd w:val="clear" w:color="auto" w:fill="FFFFFF"/>
        </w:rPr>
        <w:t xml:space="preserve"> </w:t>
      </w:r>
      <w:r w:rsidR="007604BB">
        <w:rPr>
          <w:rFonts w:cstheme="minorHAnsi"/>
          <w:color w:val="000000"/>
          <w:sz w:val="24"/>
          <w:szCs w:val="24"/>
          <w:shd w:val="clear" w:color="auto" w:fill="FFFFFF"/>
        </w:rPr>
        <w:t>(</w:t>
      </w:r>
      <w:r w:rsidRPr="001D1299">
        <w:rPr>
          <w:rFonts w:cstheme="minorHAnsi"/>
          <w:color w:val="000000"/>
          <w:sz w:val="24"/>
          <w:szCs w:val="24"/>
          <w:shd w:val="clear" w:color="auto" w:fill="FFFFFF"/>
        </w:rPr>
        <w:t>Accessed</w:t>
      </w:r>
      <w:r w:rsidR="007604BB">
        <w:rPr>
          <w:rFonts w:cstheme="minorHAnsi"/>
          <w:color w:val="000000"/>
          <w:sz w:val="24"/>
          <w:szCs w:val="24"/>
          <w:shd w:val="clear" w:color="auto" w:fill="FFFFFF"/>
        </w:rPr>
        <w:t>:</w:t>
      </w:r>
      <w:r w:rsidRPr="001D1299">
        <w:rPr>
          <w:rFonts w:cstheme="minorHAnsi"/>
          <w:color w:val="000000"/>
          <w:sz w:val="24"/>
          <w:szCs w:val="24"/>
          <w:shd w:val="clear" w:color="auto" w:fill="FFFFFF"/>
        </w:rPr>
        <w:t xml:space="preserve"> 05/03/2023</w:t>
      </w:r>
      <w:r w:rsidR="007604BB">
        <w:rPr>
          <w:rFonts w:cstheme="minorHAnsi"/>
          <w:color w:val="000000"/>
          <w:sz w:val="24"/>
          <w:szCs w:val="24"/>
          <w:shd w:val="clear" w:color="auto" w:fill="FFFFFF"/>
        </w:rPr>
        <w:t>).</w:t>
      </w:r>
    </w:p>
    <w:p w14:paraId="6389178C" w14:textId="77777777" w:rsidR="00EA5559" w:rsidRPr="001D1299" w:rsidRDefault="00EA5559" w:rsidP="001D1299">
      <w:pPr>
        <w:spacing w:beforeLines="30" w:before="72" w:line="360" w:lineRule="auto"/>
        <w:rPr>
          <w:rFonts w:cstheme="minorHAnsi"/>
          <w:color w:val="000000"/>
          <w:sz w:val="24"/>
          <w:szCs w:val="24"/>
          <w:shd w:val="clear" w:color="auto" w:fill="FFFFFF"/>
        </w:rPr>
      </w:pPr>
    </w:p>
    <w:p w14:paraId="1D593206" w14:textId="5CEB548D" w:rsidR="00EA5559" w:rsidRPr="001D1299" w:rsidRDefault="00EA5559" w:rsidP="001D1299">
      <w:pPr>
        <w:spacing w:beforeLines="30" w:before="72" w:line="360" w:lineRule="auto"/>
        <w:rPr>
          <w:rFonts w:cstheme="minorHAnsi"/>
          <w:sz w:val="24"/>
          <w:szCs w:val="24"/>
        </w:rPr>
      </w:pPr>
      <w:r w:rsidRPr="001D1299">
        <w:rPr>
          <w:rFonts w:cstheme="minorHAnsi"/>
          <w:color w:val="000000"/>
          <w:sz w:val="24"/>
          <w:szCs w:val="24"/>
          <w:shd w:val="clear" w:color="auto" w:fill="FFFFFF"/>
        </w:rPr>
        <w:t>Join the Police. (2023) ‘</w:t>
      </w:r>
      <w:r w:rsidRPr="001D1299">
        <w:rPr>
          <w:rFonts w:cstheme="minorHAnsi"/>
          <w:color w:val="000000"/>
          <w:sz w:val="24"/>
          <w:szCs w:val="24"/>
        </w:rPr>
        <w:t>Roads Policing</w:t>
      </w:r>
      <w:r w:rsidRPr="001D1299">
        <w:rPr>
          <w:rFonts w:cstheme="minorHAnsi"/>
          <w:color w:val="000000"/>
          <w:sz w:val="24"/>
          <w:szCs w:val="24"/>
          <w:shd w:val="clear" w:color="auto" w:fill="FFFFFF"/>
        </w:rPr>
        <w:t xml:space="preserve">’. Available at: </w:t>
      </w:r>
      <w:hyperlink r:id="rId35" w:anchor=":~:text=Roads%20police%20–%20sometimes%20referred%20to,of%20life%20on%20the%20roads" w:history="1">
        <w:r w:rsidRPr="001D1299">
          <w:rPr>
            <w:rStyle w:val="Hyperlink"/>
            <w:rFonts w:cstheme="minorHAnsi"/>
            <w:sz w:val="24"/>
            <w:szCs w:val="24"/>
            <w:u w:val="none"/>
            <w:shd w:val="clear" w:color="auto" w:fill="FFFFFF"/>
          </w:rPr>
          <w:t>https://www.joiningthepolice.co.uk/training-progression/career-progression/role-spotlights/roads-policing#:~:text=Roads%20police%20–%20sometimes%20referred%20to,of%20life%20on%20the%20roads</w:t>
        </w:r>
      </w:hyperlink>
      <w:r w:rsidRPr="001D1299">
        <w:rPr>
          <w:rFonts w:cstheme="minorHAnsi"/>
          <w:color w:val="000000"/>
          <w:sz w:val="24"/>
          <w:szCs w:val="24"/>
          <w:shd w:val="clear" w:color="auto" w:fill="FFFFFF"/>
        </w:rPr>
        <w:t xml:space="preserve">. </w:t>
      </w:r>
      <w:r w:rsidR="006F3C15">
        <w:rPr>
          <w:rFonts w:cstheme="minorHAnsi"/>
          <w:color w:val="000000"/>
          <w:sz w:val="24"/>
          <w:szCs w:val="24"/>
          <w:shd w:val="clear" w:color="auto" w:fill="FFFFFF"/>
        </w:rPr>
        <w:t>(</w:t>
      </w:r>
      <w:r w:rsidRPr="001D1299">
        <w:rPr>
          <w:rFonts w:cstheme="minorHAnsi"/>
          <w:color w:val="000000"/>
          <w:sz w:val="24"/>
          <w:szCs w:val="24"/>
          <w:shd w:val="clear" w:color="auto" w:fill="FFFFFF"/>
        </w:rPr>
        <w:t>Accessed</w:t>
      </w:r>
      <w:r w:rsidR="006F3C15">
        <w:rPr>
          <w:rFonts w:cstheme="minorHAnsi"/>
          <w:color w:val="000000"/>
          <w:sz w:val="24"/>
          <w:szCs w:val="24"/>
          <w:shd w:val="clear" w:color="auto" w:fill="FFFFFF"/>
        </w:rPr>
        <w:t>:</w:t>
      </w:r>
      <w:r w:rsidRPr="001D1299">
        <w:rPr>
          <w:rFonts w:cstheme="minorHAnsi"/>
          <w:color w:val="000000"/>
          <w:sz w:val="24"/>
          <w:szCs w:val="24"/>
          <w:shd w:val="clear" w:color="auto" w:fill="FFFFFF"/>
        </w:rPr>
        <w:t xml:space="preserve"> 16 April 2023</w:t>
      </w:r>
      <w:r w:rsidR="006F3C15">
        <w:rPr>
          <w:rFonts w:cstheme="minorHAnsi"/>
          <w:color w:val="000000"/>
          <w:sz w:val="24"/>
          <w:szCs w:val="24"/>
          <w:shd w:val="clear" w:color="auto" w:fill="FFFFFF"/>
        </w:rPr>
        <w:t>)</w:t>
      </w:r>
      <w:r w:rsidRPr="001D1299">
        <w:rPr>
          <w:rFonts w:cstheme="minorHAnsi"/>
          <w:color w:val="000000"/>
          <w:sz w:val="24"/>
          <w:szCs w:val="24"/>
          <w:shd w:val="clear" w:color="auto" w:fill="FFFFFF"/>
        </w:rPr>
        <w:t>.</w:t>
      </w:r>
    </w:p>
    <w:p w14:paraId="01E0D3B2" w14:textId="77777777" w:rsidR="00EA5559" w:rsidRPr="001D1299" w:rsidRDefault="00EA5559" w:rsidP="001D1299">
      <w:pPr>
        <w:spacing w:beforeLines="30" w:before="72" w:line="360" w:lineRule="auto"/>
        <w:rPr>
          <w:rFonts w:cstheme="minorHAnsi"/>
          <w:sz w:val="24"/>
          <w:szCs w:val="24"/>
        </w:rPr>
      </w:pPr>
    </w:p>
    <w:p w14:paraId="2925FA07" w14:textId="7F5B4065" w:rsidR="00EA5559" w:rsidRPr="001D1299" w:rsidRDefault="00EA5559" w:rsidP="001D1299">
      <w:pPr>
        <w:spacing w:beforeLines="30" w:before="72" w:line="360" w:lineRule="auto"/>
        <w:rPr>
          <w:rFonts w:cstheme="minorHAnsi"/>
          <w:color w:val="333333"/>
          <w:sz w:val="24"/>
          <w:szCs w:val="24"/>
          <w:shd w:val="clear" w:color="auto" w:fill="FCFCFC"/>
        </w:rPr>
      </w:pPr>
      <w:r w:rsidRPr="001D1299">
        <w:rPr>
          <w:rFonts w:cstheme="minorHAnsi"/>
          <w:color w:val="333333"/>
          <w:sz w:val="24"/>
          <w:szCs w:val="24"/>
          <w:shd w:val="clear" w:color="auto" w:fill="FCFCFC"/>
        </w:rPr>
        <w:t xml:space="preserve">Karaffa KM, Koch JM (2016) </w:t>
      </w:r>
      <w:r w:rsidR="006F3C15">
        <w:rPr>
          <w:rFonts w:cstheme="minorHAnsi"/>
          <w:color w:val="333333"/>
          <w:sz w:val="24"/>
          <w:szCs w:val="24"/>
          <w:shd w:val="clear" w:color="auto" w:fill="FCFCFC"/>
        </w:rPr>
        <w:t>‘</w:t>
      </w:r>
      <w:r w:rsidRPr="001D1299">
        <w:rPr>
          <w:rFonts w:cstheme="minorHAnsi"/>
          <w:color w:val="333333"/>
          <w:sz w:val="24"/>
          <w:szCs w:val="24"/>
          <w:shd w:val="clear" w:color="auto" w:fill="FCFCFC"/>
        </w:rPr>
        <w:t xml:space="preserve">Stigma, </w:t>
      </w:r>
      <w:r w:rsidRPr="006F3C15">
        <w:rPr>
          <w:rFonts w:cstheme="minorHAnsi"/>
          <w:i/>
          <w:iCs/>
          <w:color w:val="333333"/>
          <w:sz w:val="24"/>
          <w:szCs w:val="24"/>
          <w:shd w:val="clear" w:color="auto" w:fill="FCFCFC"/>
        </w:rPr>
        <w:t>pluralistic ignorance, and attitudes toward seeking mental health services among police officers</w:t>
      </w:r>
      <w:r w:rsidR="006F3C15" w:rsidRPr="006F3C15">
        <w:rPr>
          <w:rFonts w:cstheme="minorHAnsi"/>
          <w:i/>
          <w:iCs/>
          <w:color w:val="333333"/>
          <w:sz w:val="24"/>
          <w:szCs w:val="24"/>
          <w:shd w:val="clear" w:color="auto" w:fill="FCFCFC"/>
        </w:rPr>
        <w:t>’</w:t>
      </w:r>
      <w:r w:rsidRPr="001D1299">
        <w:rPr>
          <w:rFonts w:cstheme="minorHAnsi"/>
          <w:color w:val="333333"/>
          <w:sz w:val="24"/>
          <w:szCs w:val="24"/>
          <w:shd w:val="clear" w:color="auto" w:fill="FCFCFC"/>
        </w:rPr>
        <w:t>.</w:t>
      </w:r>
      <w:r w:rsidR="006F3C15">
        <w:rPr>
          <w:rFonts w:cstheme="minorHAnsi"/>
          <w:color w:val="333333"/>
          <w:sz w:val="24"/>
          <w:szCs w:val="24"/>
          <w:shd w:val="clear" w:color="auto" w:fill="FCFCFC"/>
        </w:rPr>
        <w:t xml:space="preserve"> </w:t>
      </w:r>
      <w:r w:rsidRPr="001D1299">
        <w:rPr>
          <w:rFonts w:cstheme="minorHAnsi"/>
          <w:color w:val="333333"/>
          <w:sz w:val="24"/>
          <w:szCs w:val="24"/>
          <w:shd w:val="clear" w:color="auto" w:fill="FCFCFC"/>
        </w:rPr>
        <w:t xml:space="preserve"> 43 (6), 759–777</w:t>
      </w:r>
    </w:p>
    <w:p w14:paraId="30F5B863" w14:textId="77777777" w:rsidR="00EA5559" w:rsidRPr="001D1299" w:rsidRDefault="00EA5559" w:rsidP="001D1299">
      <w:pPr>
        <w:spacing w:beforeLines="30" w:before="72" w:line="360" w:lineRule="auto"/>
        <w:rPr>
          <w:rFonts w:cstheme="minorHAnsi"/>
          <w:sz w:val="24"/>
          <w:szCs w:val="24"/>
        </w:rPr>
      </w:pPr>
    </w:p>
    <w:p w14:paraId="5DAF7046" w14:textId="6D541F6A" w:rsidR="00EA5559" w:rsidRPr="001D1299" w:rsidRDefault="00EA5559" w:rsidP="001D1299">
      <w:pPr>
        <w:spacing w:beforeLines="30" w:before="72" w:line="360" w:lineRule="auto"/>
        <w:rPr>
          <w:rFonts w:cstheme="minorHAnsi"/>
          <w:sz w:val="24"/>
          <w:szCs w:val="24"/>
        </w:rPr>
      </w:pPr>
      <w:r w:rsidRPr="001D1299">
        <w:rPr>
          <w:rFonts w:cstheme="minorHAnsi"/>
          <w:color w:val="000000"/>
          <w:sz w:val="24"/>
          <w:szCs w:val="24"/>
          <w:shd w:val="clear" w:color="auto" w:fill="FFFFFF"/>
        </w:rPr>
        <w:t>Maurici,R. (2021) ‘</w:t>
      </w:r>
      <w:r w:rsidRPr="001D1299">
        <w:rPr>
          <w:rFonts w:cstheme="minorHAnsi"/>
          <w:color w:val="000000"/>
          <w:sz w:val="24"/>
          <w:szCs w:val="24"/>
        </w:rPr>
        <w:t>The importance of mental health training in the workplace’</w:t>
      </w:r>
      <w:r w:rsidRPr="001D1299">
        <w:rPr>
          <w:rFonts w:cstheme="minorHAnsi"/>
          <w:color w:val="000000"/>
          <w:sz w:val="24"/>
          <w:szCs w:val="24"/>
          <w:shd w:val="clear" w:color="auto" w:fill="FFFFFF"/>
        </w:rPr>
        <w:t xml:space="preserve">. </w:t>
      </w:r>
      <w:r w:rsidR="006F3C15">
        <w:rPr>
          <w:rFonts w:cstheme="minorHAnsi"/>
          <w:color w:val="000000"/>
          <w:sz w:val="24"/>
          <w:szCs w:val="24"/>
          <w:shd w:val="clear" w:color="auto" w:fill="FFFFFF"/>
        </w:rPr>
        <w:t>February 8</w:t>
      </w:r>
      <w:r w:rsidRPr="001D1299">
        <w:rPr>
          <w:rFonts w:cstheme="minorHAnsi"/>
          <w:color w:val="000000"/>
          <w:sz w:val="24"/>
          <w:szCs w:val="24"/>
          <w:shd w:val="clear" w:color="auto" w:fill="FFFFFF"/>
        </w:rPr>
        <w:t xml:space="preserve">. Available at: </w:t>
      </w:r>
      <w:hyperlink r:id="rId36" w:history="1">
        <w:r w:rsidRPr="001D1299">
          <w:rPr>
            <w:rStyle w:val="Hyperlink"/>
            <w:rFonts w:cstheme="minorHAnsi"/>
            <w:sz w:val="24"/>
            <w:szCs w:val="24"/>
            <w:u w:val="none"/>
            <w:shd w:val="clear" w:color="auto" w:fill="FFFFFF"/>
          </w:rPr>
          <w:t>https://everymindatwork.com/mental-health-at-work-training/</w:t>
        </w:r>
      </w:hyperlink>
      <w:r w:rsidRPr="001D1299">
        <w:rPr>
          <w:rFonts w:cstheme="minorHAnsi"/>
          <w:color w:val="000000"/>
          <w:sz w:val="24"/>
          <w:szCs w:val="24"/>
          <w:shd w:val="clear" w:color="auto" w:fill="FFFFFF"/>
        </w:rPr>
        <w:t xml:space="preserve"> </w:t>
      </w:r>
      <w:r w:rsidR="006F3C15">
        <w:rPr>
          <w:rFonts w:cstheme="minorHAnsi"/>
          <w:color w:val="000000"/>
          <w:sz w:val="24"/>
          <w:szCs w:val="24"/>
          <w:shd w:val="clear" w:color="auto" w:fill="FFFFFF"/>
        </w:rPr>
        <w:t>(</w:t>
      </w:r>
      <w:r w:rsidRPr="001D1299">
        <w:rPr>
          <w:rFonts w:cstheme="minorHAnsi"/>
          <w:color w:val="000000"/>
          <w:sz w:val="24"/>
          <w:szCs w:val="24"/>
          <w:shd w:val="clear" w:color="auto" w:fill="FFFFFF"/>
        </w:rPr>
        <w:t>Accessed</w:t>
      </w:r>
      <w:r w:rsidR="006F3C15">
        <w:rPr>
          <w:rFonts w:cstheme="minorHAnsi"/>
          <w:color w:val="000000"/>
          <w:sz w:val="24"/>
          <w:szCs w:val="24"/>
          <w:shd w:val="clear" w:color="auto" w:fill="FFFFFF"/>
        </w:rPr>
        <w:t>:</w:t>
      </w:r>
      <w:r w:rsidRPr="001D1299">
        <w:rPr>
          <w:rFonts w:cstheme="minorHAnsi"/>
          <w:color w:val="000000"/>
          <w:sz w:val="24"/>
          <w:szCs w:val="24"/>
          <w:shd w:val="clear" w:color="auto" w:fill="FFFFFF"/>
        </w:rPr>
        <w:t xml:space="preserve"> 16 April 2023</w:t>
      </w:r>
      <w:r w:rsidR="006F3C15">
        <w:rPr>
          <w:rFonts w:cstheme="minorHAnsi"/>
          <w:color w:val="000000"/>
          <w:sz w:val="24"/>
          <w:szCs w:val="24"/>
          <w:shd w:val="clear" w:color="auto" w:fill="FFFFFF"/>
        </w:rPr>
        <w:t>)</w:t>
      </w:r>
      <w:r w:rsidRPr="001D1299">
        <w:rPr>
          <w:rFonts w:cstheme="minorHAnsi"/>
          <w:color w:val="000000"/>
          <w:sz w:val="24"/>
          <w:szCs w:val="24"/>
          <w:shd w:val="clear" w:color="auto" w:fill="FFFFFF"/>
        </w:rPr>
        <w:t>.</w:t>
      </w:r>
    </w:p>
    <w:p w14:paraId="2E73241E" w14:textId="77777777" w:rsidR="00EA5559" w:rsidRPr="001D1299" w:rsidRDefault="00EA5559" w:rsidP="001D1299">
      <w:pPr>
        <w:spacing w:beforeLines="30" w:before="72" w:line="360" w:lineRule="auto"/>
        <w:rPr>
          <w:rFonts w:cstheme="minorHAnsi"/>
          <w:sz w:val="24"/>
          <w:szCs w:val="24"/>
        </w:rPr>
      </w:pPr>
    </w:p>
    <w:p w14:paraId="123D61F3" w14:textId="50EABC34" w:rsidR="00EA5559" w:rsidRPr="001D1299" w:rsidRDefault="00EA5559" w:rsidP="001D1299">
      <w:pPr>
        <w:spacing w:beforeLines="30" w:before="72" w:line="360" w:lineRule="auto"/>
        <w:rPr>
          <w:rFonts w:cstheme="minorHAnsi"/>
          <w:sz w:val="24"/>
          <w:szCs w:val="24"/>
        </w:rPr>
      </w:pPr>
      <w:r w:rsidRPr="001D1299">
        <w:rPr>
          <w:rFonts w:cstheme="minorHAnsi"/>
          <w:color w:val="000000"/>
          <w:sz w:val="24"/>
          <w:szCs w:val="24"/>
          <w:shd w:val="clear" w:color="auto" w:fill="FFFFFF"/>
        </w:rPr>
        <w:t>McMahon, W 2017. (2017) ‘</w:t>
      </w:r>
      <w:r w:rsidRPr="001D1299">
        <w:rPr>
          <w:rFonts w:cstheme="minorHAnsi"/>
          <w:color w:val="000000"/>
          <w:sz w:val="24"/>
          <w:szCs w:val="24"/>
        </w:rPr>
        <w:t>Cuts have consequences’</w:t>
      </w:r>
      <w:r w:rsidRPr="001D1299">
        <w:rPr>
          <w:rFonts w:cstheme="minorHAnsi"/>
          <w:color w:val="000000"/>
          <w:sz w:val="24"/>
          <w:szCs w:val="24"/>
          <w:shd w:val="clear" w:color="auto" w:fill="FFFFFF"/>
        </w:rPr>
        <w:t xml:space="preserve">. </w:t>
      </w:r>
      <w:r w:rsidR="006E12A1">
        <w:rPr>
          <w:rFonts w:cstheme="minorHAnsi"/>
          <w:color w:val="000000"/>
          <w:sz w:val="24"/>
          <w:szCs w:val="24"/>
          <w:shd w:val="clear" w:color="auto" w:fill="FFFFFF"/>
        </w:rPr>
        <w:t>May 3</w:t>
      </w:r>
      <w:r w:rsidRPr="001D1299">
        <w:rPr>
          <w:rFonts w:cstheme="minorHAnsi"/>
          <w:color w:val="000000"/>
          <w:sz w:val="24"/>
          <w:szCs w:val="24"/>
          <w:shd w:val="clear" w:color="auto" w:fill="FFFFFF"/>
        </w:rPr>
        <w:t xml:space="preserve">. Available at: </w:t>
      </w:r>
      <w:hyperlink r:id="rId37" w:history="1">
        <w:r w:rsidRPr="001D1299">
          <w:rPr>
            <w:rStyle w:val="Hyperlink"/>
            <w:rFonts w:cstheme="minorHAnsi"/>
            <w:sz w:val="24"/>
            <w:szCs w:val="24"/>
            <w:u w:val="none"/>
            <w:shd w:val="clear" w:color="auto" w:fill="FFFFFF"/>
          </w:rPr>
          <w:t>https://www.crimeandjustice.org.uk/resources/cuts-have-consequences</w:t>
        </w:r>
      </w:hyperlink>
      <w:r w:rsidRPr="001D1299">
        <w:rPr>
          <w:rFonts w:cstheme="minorHAnsi"/>
          <w:color w:val="000000"/>
          <w:sz w:val="24"/>
          <w:szCs w:val="24"/>
          <w:shd w:val="clear" w:color="auto" w:fill="FFFFFF"/>
        </w:rPr>
        <w:t xml:space="preserve"> </w:t>
      </w:r>
      <w:r w:rsidR="006E12A1">
        <w:rPr>
          <w:rFonts w:cstheme="minorHAnsi"/>
          <w:color w:val="000000"/>
          <w:sz w:val="24"/>
          <w:szCs w:val="24"/>
          <w:shd w:val="clear" w:color="auto" w:fill="FFFFFF"/>
        </w:rPr>
        <w:t>(</w:t>
      </w:r>
      <w:r w:rsidRPr="001D1299">
        <w:rPr>
          <w:rFonts w:cstheme="minorHAnsi"/>
          <w:color w:val="000000"/>
          <w:sz w:val="24"/>
          <w:szCs w:val="24"/>
          <w:shd w:val="clear" w:color="auto" w:fill="FFFFFF"/>
        </w:rPr>
        <w:t>Accessed</w:t>
      </w:r>
      <w:r w:rsidR="006E12A1">
        <w:rPr>
          <w:rFonts w:cstheme="minorHAnsi"/>
          <w:color w:val="000000"/>
          <w:sz w:val="24"/>
          <w:szCs w:val="24"/>
          <w:shd w:val="clear" w:color="auto" w:fill="FFFFFF"/>
        </w:rPr>
        <w:t>:</w:t>
      </w:r>
      <w:r w:rsidRPr="001D1299">
        <w:rPr>
          <w:rFonts w:cstheme="minorHAnsi"/>
          <w:color w:val="000000"/>
          <w:sz w:val="24"/>
          <w:szCs w:val="24"/>
          <w:shd w:val="clear" w:color="auto" w:fill="FFFFFF"/>
        </w:rPr>
        <w:t xml:space="preserve"> 16 April 2023</w:t>
      </w:r>
      <w:r w:rsidR="006E12A1">
        <w:rPr>
          <w:rFonts w:cstheme="minorHAnsi"/>
          <w:color w:val="000000"/>
          <w:sz w:val="24"/>
          <w:szCs w:val="24"/>
          <w:shd w:val="clear" w:color="auto" w:fill="FFFFFF"/>
        </w:rPr>
        <w:t>)</w:t>
      </w:r>
      <w:r w:rsidRPr="001D1299">
        <w:rPr>
          <w:rFonts w:cstheme="minorHAnsi"/>
          <w:color w:val="000000"/>
          <w:sz w:val="24"/>
          <w:szCs w:val="24"/>
          <w:shd w:val="clear" w:color="auto" w:fill="FFFFFF"/>
        </w:rPr>
        <w:t>.</w:t>
      </w:r>
    </w:p>
    <w:p w14:paraId="57E372F4" w14:textId="77777777" w:rsidR="00EA5559" w:rsidRPr="001D1299" w:rsidRDefault="00EA5559" w:rsidP="001D1299">
      <w:pPr>
        <w:spacing w:beforeLines="30" w:before="72" w:line="360" w:lineRule="auto"/>
        <w:rPr>
          <w:rFonts w:cstheme="minorHAnsi"/>
          <w:color w:val="000000"/>
          <w:sz w:val="24"/>
          <w:szCs w:val="24"/>
          <w:shd w:val="clear" w:color="auto" w:fill="FFFFFF"/>
        </w:rPr>
      </w:pPr>
    </w:p>
    <w:p w14:paraId="4BBDE603" w14:textId="77E64D93" w:rsidR="00EA5559" w:rsidRPr="001D1299" w:rsidRDefault="00EA5559" w:rsidP="001D1299">
      <w:pPr>
        <w:pStyle w:val="commentcontentpara"/>
        <w:spacing w:beforeLines="30" w:before="72" w:beforeAutospacing="0" w:after="0" w:afterAutospacing="0" w:line="360" w:lineRule="auto"/>
        <w:rPr>
          <w:rFonts w:asciiTheme="minorHAnsi" w:hAnsiTheme="minorHAnsi" w:cstheme="minorHAnsi"/>
        </w:rPr>
      </w:pPr>
      <w:bookmarkStart w:id="0" w:name="_Hlk137215725"/>
      <w:r w:rsidRPr="001D1299">
        <w:rPr>
          <w:rFonts w:asciiTheme="minorHAnsi" w:hAnsiTheme="minorHAnsi" w:cstheme="minorHAnsi"/>
        </w:rPr>
        <w:t>Mechelli, A. (2019) 'Cities increase your risk of depression, anxiety and psychosis - but bring mental health benefits too', The Conversation</w:t>
      </w:r>
      <w:r w:rsidR="006E12A1">
        <w:rPr>
          <w:rFonts w:asciiTheme="minorHAnsi" w:hAnsiTheme="minorHAnsi" w:cstheme="minorHAnsi"/>
        </w:rPr>
        <w:t>.</w:t>
      </w:r>
      <w:r w:rsidRPr="001D1299">
        <w:rPr>
          <w:rFonts w:asciiTheme="minorHAnsi" w:hAnsiTheme="minorHAnsi" w:cstheme="minorHAnsi"/>
        </w:rPr>
        <w:t xml:space="preserve"> 18</w:t>
      </w:r>
      <w:r w:rsidR="006E12A1">
        <w:rPr>
          <w:rFonts w:asciiTheme="minorHAnsi" w:hAnsiTheme="minorHAnsi" w:cstheme="minorHAnsi"/>
        </w:rPr>
        <w:t xml:space="preserve"> December</w:t>
      </w:r>
      <w:r w:rsidRPr="001D1299">
        <w:rPr>
          <w:rFonts w:asciiTheme="minorHAnsi" w:hAnsiTheme="minorHAnsi" w:cstheme="minorHAnsi"/>
        </w:rPr>
        <w:t>. Available at: [</w:t>
      </w:r>
      <w:hyperlink r:id="rId38" w:anchor=":~:text=The%20risk%20of%20developing%20depression,who%20live%20outside%20the%20city" w:history="1">
        <w:r w:rsidRPr="001D1299">
          <w:rPr>
            <w:rStyle w:val="Hyperlink"/>
            <w:rFonts w:asciiTheme="minorHAnsi" w:hAnsiTheme="minorHAnsi" w:cstheme="minorHAnsi"/>
            <w:u w:val="none"/>
            <w:shd w:val="clear" w:color="auto" w:fill="FFFFFF"/>
          </w:rPr>
          <w:t>https://www.kcl.ac.uk/cities-increase-your-risk-of-depression-anxiety-and-psychosis-but-bring-mental-health-benefits-too#:~:text=The%20risk%20of%20developing%20depression,who%20live%20outside%20the%20city</w:t>
        </w:r>
      </w:hyperlink>
      <w:r w:rsidRPr="001D1299">
        <w:rPr>
          <w:rFonts w:asciiTheme="minorHAnsi" w:hAnsiTheme="minorHAnsi" w:cstheme="minorHAnsi"/>
          <w:color w:val="000000"/>
          <w:shd w:val="clear" w:color="auto" w:fill="FFFFFF"/>
        </w:rPr>
        <w:t>.</w:t>
      </w:r>
      <w:r w:rsidRPr="001D1299">
        <w:rPr>
          <w:rFonts w:asciiTheme="minorHAnsi" w:hAnsiTheme="minorHAnsi" w:cstheme="minorHAnsi"/>
        </w:rPr>
        <w:t>] (Accessed: 21 January 2023).</w:t>
      </w:r>
    </w:p>
    <w:bookmarkEnd w:id="0"/>
    <w:p w14:paraId="4F2DE618" w14:textId="77777777" w:rsidR="00EA5559" w:rsidRPr="001D1299" w:rsidRDefault="00EA5559" w:rsidP="001D1299">
      <w:pPr>
        <w:spacing w:beforeLines="30" w:before="72" w:line="360" w:lineRule="auto"/>
        <w:rPr>
          <w:rFonts w:cstheme="minorHAnsi"/>
          <w:sz w:val="24"/>
          <w:szCs w:val="24"/>
        </w:rPr>
      </w:pPr>
    </w:p>
    <w:p w14:paraId="2EE0FADD" w14:textId="744EB342" w:rsidR="00EA5559" w:rsidRPr="001D1299" w:rsidRDefault="00EA5559" w:rsidP="001D1299">
      <w:pPr>
        <w:spacing w:beforeLines="30" w:before="72" w:line="360" w:lineRule="auto"/>
        <w:rPr>
          <w:rFonts w:cstheme="minorHAnsi"/>
          <w:sz w:val="24"/>
          <w:szCs w:val="24"/>
        </w:rPr>
      </w:pPr>
      <w:r w:rsidRPr="001D1299">
        <w:rPr>
          <w:rFonts w:cstheme="minorHAnsi"/>
          <w:color w:val="000000"/>
          <w:sz w:val="24"/>
          <w:szCs w:val="24"/>
          <w:shd w:val="clear" w:color="auto" w:fill="FFFFFF"/>
        </w:rPr>
        <w:t>Medline. (2023) ‘</w:t>
      </w:r>
      <w:r w:rsidRPr="001D1299">
        <w:rPr>
          <w:rFonts w:cstheme="minorHAnsi"/>
          <w:color w:val="000000"/>
          <w:sz w:val="24"/>
          <w:szCs w:val="24"/>
        </w:rPr>
        <w:t>Mental disorders, also called mental illness’</w:t>
      </w:r>
      <w:r w:rsidRPr="001D1299">
        <w:rPr>
          <w:rFonts w:cstheme="minorHAnsi"/>
          <w:color w:val="000000"/>
          <w:sz w:val="24"/>
          <w:szCs w:val="24"/>
          <w:shd w:val="clear" w:color="auto" w:fill="FFFFFF"/>
        </w:rPr>
        <w:t>.</w:t>
      </w:r>
      <w:r w:rsidR="006E12A1">
        <w:rPr>
          <w:rFonts w:cstheme="minorHAnsi"/>
          <w:color w:val="000000"/>
          <w:sz w:val="24"/>
          <w:szCs w:val="24"/>
          <w:shd w:val="clear" w:color="auto" w:fill="FFFFFF"/>
        </w:rPr>
        <w:t xml:space="preserve"> 2023.</w:t>
      </w:r>
      <w:r w:rsidRPr="001D1299">
        <w:rPr>
          <w:rFonts w:cstheme="minorHAnsi"/>
          <w:color w:val="000000"/>
          <w:sz w:val="24"/>
          <w:szCs w:val="24"/>
          <w:shd w:val="clear" w:color="auto" w:fill="FFFFFF"/>
        </w:rPr>
        <w:t xml:space="preserve"> Available at: </w:t>
      </w:r>
      <w:hyperlink r:id="rId39" w:history="1">
        <w:r w:rsidRPr="001D1299">
          <w:rPr>
            <w:rStyle w:val="Hyperlink"/>
            <w:rFonts w:cstheme="minorHAnsi"/>
            <w:sz w:val="24"/>
            <w:szCs w:val="24"/>
            <w:u w:val="none"/>
            <w:shd w:val="clear" w:color="auto" w:fill="FFFFFF"/>
          </w:rPr>
          <w:t>https://medlineplus.gov/mentaldisorders.html</w:t>
        </w:r>
      </w:hyperlink>
      <w:r w:rsidRPr="001D1299">
        <w:rPr>
          <w:rFonts w:cstheme="minorHAnsi"/>
          <w:color w:val="000000"/>
          <w:sz w:val="24"/>
          <w:szCs w:val="24"/>
          <w:shd w:val="clear" w:color="auto" w:fill="FFFFFF"/>
        </w:rPr>
        <w:t xml:space="preserve"> </w:t>
      </w:r>
      <w:r w:rsidR="006E12A1">
        <w:rPr>
          <w:rFonts w:cstheme="minorHAnsi"/>
          <w:color w:val="000000"/>
          <w:sz w:val="24"/>
          <w:szCs w:val="24"/>
          <w:shd w:val="clear" w:color="auto" w:fill="FFFFFF"/>
        </w:rPr>
        <w:t>(</w:t>
      </w:r>
      <w:r w:rsidRPr="001D1299">
        <w:rPr>
          <w:rFonts w:cstheme="minorHAnsi"/>
          <w:color w:val="000000"/>
          <w:sz w:val="24"/>
          <w:szCs w:val="24"/>
          <w:shd w:val="clear" w:color="auto" w:fill="FFFFFF"/>
        </w:rPr>
        <w:t>Accessed</w:t>
      </w:r>
      <w:r w:rsidR="006E12A1">
        <w:rPr>
          <w:rFonts w:cstheme="minorHAnsi"/>
          <w:color w:val="000000"/>
          <w:sz w:val="24"/>
          <w:szCs w:val="24"/>
          <w:shd w:val="clear" w:color="auto" w:fill="FFFFFF"/>
        </w:rPr>
        <w:t>:</w:t>
      </w:r>
      <w:r w:rsidRPr="001D1299">
        <w:rPr>
          <w:rFonts w:cstheme="minorHAnsi"/>
          <w:color w:val="000000"/>
          <w:sz w:val="24"/>
          <w:szCs w:val="24"/>
          <w:shd w:val="clear" w:color="auto" w:fill="FFFFFF"/>
        </w:rPr>
        <w:t xml:space="preserve"> 21 January 2023</w:t>
      </w:r>
      <w:r w:rsidR="006E12A1">
        <w:rPr>
          <w:rFonts w:cstheme="minorHAnsi"/>
          <w:color w:val="000000"/>
          <w:sz w:val="24"/>
          <w:szCs w:val="24"/>
          <w:shd w:val="clear" w:color="auto" w:fill="FFFFFF"/>
        </w:rPr>
        <w:t>)</w:t>
      </w:r>
      <w:r w:rsidRPr="001D1299">
        <w:rPr>
          <w:rFonts w:cstheme="minorHAnsi"/>
          <w:color w:val="000000"/>
          <w:sz w:val="24"/>
          <w:szCs w:val="24"/>
          <w:shd w:val="clear" w:color="auto" w:fill="FFFFFF"/>
        </w:rPr>
        <w:t>.</w:t>
      </w:r>
    </w:p>
    <w:p w14:paraId="0804C974" w14:textId="77777777" w:rsidR="00EA5559" w:rsidRPr="001D1299" w:rsidRDefault="00EA5559" w:rsidP="001D1299">
      <w:pPr>
        <w:spacing w:beforeLines="30" w:before="72" w:line="360" w:lineRule="auto"/>
        <w:rPr>
          <w:rFonts w:cstheme="minorHAnsi"/>
          <w:sz w:val="24"/>
          <w:szCs w:val="24"/>
        </w:rPr>
      </w:pPr>
    </w:p>
    <w:p w14:paraId="3AB12076" w14:textId="7E9ED440" w:rsidR="00EA5559" w:rsidRPr="001D1299" w:rsidRDefault="00EA5559" w:rsidP="001D1299">
      <w:pPr>
        <w:spacing w:beforeLines="30" w:before="72" w:line="360" w:lineRule="auto"/>
        <w:rPr>
          <w:rFonts w:cstheme="minorHAnsi"/>
          <w:color w:val="000000"/>
          <w:sz w:val="24"/>
          <w:szCs w:val="24"/>
          <w:shd w:val="clear" w:color="auto" w:fill="FFFFFF"/>
        </w:rPr>
      </w:pPr>
      <w:r w:rsidRPr="001D1299">
        <w:rPr>
          <w:rFonts w:cstheme="minorHAnsi"/>
          <w:color w:val="000000"/>
          <w:sz w:val="24"/>
          <w:szCs w:val="24"/>
          <w:shd w:val="clear" w:color="auto" w:fill="FFFFFF"/>
        </w:rPr>
        <w:t>Mind. (2015) </w:t>
      </w:r>
      <w:r w:rsidRPr="001D1299">
        <w:rPr>
          <w:rFonts w:cstheme="minorHAnsi"/>
          <w:color w:val="000000"/>
          <w:sz w:val="24"/>
          <w:szCs w:val="24"/>
        </w:rPr>
        <w:t>Blue light scoping survey</w:t>
      </w:r>
      <w:r w:rsidRPr="001D1299">
        <w:rPr>
          <w:rFonts w:cstheme="minorHAnsi"/>
          <w:color w:val="000000"/>
          <w:sz w:val="24"/>
          <w:szCs w:val="24"/>
          <w:shd w:val="clear" w:color="auto" w:fill="FFFFFF"/>
        </w:rPr>
        <w:t xml:space="preserve">. 2015. Available at: </w:t>
      </w:r>
      <w:hyperlink r:id="rId40" w:history="1">
        <w:r w:rsidRPr="001D1299">
          <w:rPr>
            <w:rStyle w:val="Hyperlink"/>
            <w:rFonts w:cstheme="minorHAnsi"/>
            <w:sz w:val="24"/>
            <w:szCs w:val="24"/>
            <w:u w:val="none"/>
            <w:shd w:val="clear" w:color="auto" w:fill="FFFFFF"/>
          </w:rPr>
          <w:t>https://www.mind.org.uk/media-a/4583/blue-light-scoping-survey-police.pdf</w:t>
        </w:r>
      </w:hyperlink>
      <w:r w:rsidRPr="001D1299">
        <w:rPr>
          <w:rFonts w:cstheme="minorHAnsi"/>
          <w:color w:val="000000"/>
          <w:sz w:val="24"/>
          <w:szCs w:val="24"/>
          <w:shd w:val="clear" w:color="auto" w:fill="FFFFFF"/>
        </w:rPr>
        <w:t xml:space="preserve"> </w:t>
      </w:r>
      <w:r w:rsidR="006E12A1">
        <w:rPr>
          <w:rFonts w:cstheme="minorHAnsi"/>
          <w:color w:val="000000"/>
          <w:sz w:val="24"/>
          <w:szCs w:val="24"/>
          <w:shd w:val="clear" w:color="auto" w:fill="FFFFFF"/>
        </w:rPr>
        <w:t>(</w:t>
      </w:r>
      <w:r w:rsidRPr="001D1299">
        <w:rPr>
          <w:rFonts w:cstheme="minorHAnsi"/>
          <w:color w:val="000000"/>
          <w:sz w:val="24"/>
          <w:szCs w:val="24"/>
          <w:shd w:val="clear" w:color="auto" w:fill="FFFFFF"/>
        </w:rPr>
        <w:t>Accessed</w:t>
      </w:r>
      <w:r w:rsidR="006E12A1">
        <w:rPr>
          <w:rFonts w:cstheme="minorHAnsi"/>
          <w:color w:val="000000"/>
          <w:sz w:val="24"/>
          <w:szCs w:val="24"/>
          <w:shd w:val="clear" w:color="auto" w:fill="FFFFFF"/>
        </w:rPr>
        <w:t>:</w:t>
      </w:r>
      <w:r w:rsidRPr="001D1299">
        <w:rPr>
          <w:rFonts w:cstheme="minorHAnsi"/>
          <w:color w:val="000000"/>
          <w:sz w:val="24"/>
          <w:szCs w:val="24"/>
          <w:shd w:val="clear" w:color="auto" w:fill="FFFFFF"/>
        </w:rPr>
        <w:t xml:space="preserve"> 21 January 2023</w:t>
      </w:r>
      <w:r w:rsidR="006E12A1">
        <w:rPr>
          <w:rFonts w:cstheme="minorHAnsi"/>
          <w:color w:val="000000"/>
          <w:sz w:val="24"/>
          <w:szCs w:val="24"/>
          <w:shd w:val="clear" w:color="auto" w:fill="FFFFFF"/>
        </w:rPr>
        <w:t>)</w:t>
      </w:r>
      <w:r w:rsidRPr="001D1299">
        <w:rPr>
          <w:rFonts w:cstheme="minorHAnsi"/>
          <w:color w:val="000000"/>
          <w:sz w:val="24"/>
          <w:szCs w:val="24"/>
          <w:shd w:val="clear" w:color="auto" w:fill="FFFFFF"/>
        </w:rPr>
        <w:t>.</w:t>
      </w:r>
    </w:p>
    <w:p w14:paraId="383726FC" w14:textId="77777777" w:rsidR="00EA5559" w:rsidRPr="001D1299" w:rsidRDefault="00EA5559" w:rsidP="001D1299">
      <w:pPr>
        <w:spacing w:beforeLines="30" w:before="72" w:line="360" w:lineRule="auto"/>
        <w:rPr>
          <w:rFonts w:cstheme="minorHAnsi"/>
          <w:color w:val="000000"/>
          <w:sz w:val="24"/>
          <w:szCs w:val="24"/>
          <w:shd w:val="clear" w:color="auto" w:fill="FFFFFF"/>
        </w:rPr>
      </w:pPr>
    </w:p>
    <w:p w14:paraId="36DF5C67" w14:textId="0535BAF0" w:rsidR="00EA5559" w:rsidRPr="001D1299" w:rsidRDefault="00EA5559" w:rsidP="001D1299">
      <w:pPr>
        <w:spacing w:beforeLines="30" w:before="72" w:line="360" w:lineRule="auto"/>
        <w:rPr>
          <w:rFonts w:cstheme="minorHAnsi"/>
          <w:sz w:val="24"/>
          <w:szCs w:val="24"/>
        </w:rPr>
      </w:pPr>
      <w:r w:rsidRPr="001D1299">
        <w:rPr>
          <w:rFonts w:cstheme="minorHAnsi"/>
          <w:color w:val="000000"/>
          <w:sz w:val="24"/>
          <w:szCs w:val="24"/>
          <w:shd w:val="clear" w:color="auto" w:fill="FFFFFF"/>
        </w:rPr>
        <w:t>Mind. (2019) </w:t>
      </w:r>
      <w:r w:rsidRPr="001D1299">
        <w:rPr>
          <w:rFonts w:cstheme="minorHAnsi"/>
          <w:color w:val="000000"/>
          <w:sz w:val="24"/>
          <w:szCs w:val="24"/>
        </w:rPr>
        <w:t>Mental Health in the Emergency Services</w:t>
      </w:r>
      <w:r w:rsidRPr="001D1299">
        <w:rPr>
          <w:rFonts w:cstheme="minorHAnsi"/>
          <w:color w:val="000000"/>
          <w:sz w:val="24"/>
          <w:szCs w:val="24"/>
          <w:shd w:val="clear" w:color="auto" w:fill="FFFFFF"/>
        </w:rPr>
        <w:t>.</w:t>
      </w:r>
      <w:r w:rsidR="002B4799">
        <w:rPr>
          <w:rFonts w:cstheme="minorHAnsi"/>
          <w:color w:val="000000"/>
          <w:sz w:val="24"/>
          <w:szCs w:val="24"/>
          <w:shd w:val="clear" w:color="auto" w:fill="FFFFFF"/>
        </w:rPr>
        <w:t xml:space="preserve"> </w:t>
      </w:r>
      <w:r w:rsidRPr="001D1299">
        <w:rPr>
          <w:rFonts w:cstheme="minorHAnsi"/>
          <w:color w:val="000000"/>
          <w:sz w:val="24"/>
          <w:szCs w:val="24"/>
          <w:shd w:val="clear" w:color="auto" w:fill="FFFFFF"/>
        </w:rPr>
        <w:t xml:space="preserve">2019. Available at: </w:t>
      </w:r>
      <w:hyperlink r:id="rId41" w:history="1">
        <w:r w:rsidRPr="001D1299">
          <w:rPr>
            <w:rStyle w:val="Hyperlink"/>
            <w:rFonts w:cstheme="minorHAnsi"/>
            <w:sz w:val="24"/>
            <w:szCs w:val="24"/>
            <w:u w:val="none"/>
            <w:shd w:val="clear" w:color="auto" w:fill="FFFFFF"/>
          </w:rPr>
          <w:t>https://www.mind.org.uk/media-a/4849/2019-survey-police-service-summary.pdf</w:t>
        </w:r>
      </w:hyperlink>
      <w:r w:rsidRPr="001D1299">
        <w:rPr>
          <w:rFonts w:cstheme="minorHAnsi"/>
          <w:color w:val="000000"/>
          <w:sz w:val="24"/>
          <w:szCs w:val="24"/>
          <w:shd w:val="clear" w:color="auto" w:fill="FFFFFF"/>
        </w:rPr>
        <w:t xml:space="preserve"> </w:t>
      </w:r>
      <w:r w:rsidR="002B4799">
        <w:rPr>
          <w:rFonts w:cstheme="minorHAnsi"/>
          <w:color w:val="000000"/>
          <w:sz w:val="24"/>
          <w:szCs w:val="24"/>
          <w:shd w:val="clear" w:color="auto" w:fill="FFFFFF"/>
        </w:rPr>
        <w:t>(</w:t>
      </w:r>
      <w:r w:rsidRPr="001D1299">
        <w:rPr>
          <w:rFonts w:cstheme="minorHAnsi"/>
          <w:color w:val="000000"/>
          <w:sz w:val="24"/>
          <w:szCs w:val="24"/>
          <w:shd w:val="clear" w:color="auto" w:fill="FFFFFF"/>
        </w:rPr>
        <w:t>Accessed</w:t>
      </w:r>
      <w:r w:rsidR="002B4799">
        <w:rPr>
          <w:rFonts w:cstheme="minorHAnsi"/>
          <w:color w:val="000000"/>
          <w:sz w:val="24"/>
          <w:szCs w:val="24"/>
          <w:shd w:val="clear" w:color="auto" w:fill="FFFFFF"/>
        </w:rPr>
        <w:t>:</w:t>
      </w:r>
      <w:r w:rsidRPr="001D1299">
        <w:rPr>
          <w:rFonts w:cstheme="minorHAnsi"/>
          <w:color w:val="000000"/>
          <w:sz w:val="24"/>
          <w:szCs w:val="24"/>
          <w:shd w:val="clear" w:color="auto" w:fill="FFFFFF"/>
        </w:rPr>
        <w:t xml:space="preserve"> 16 April 2023</w:t>
      </w:r>
      <w:r w:rsidR="002B4799">
        <w:rPr>
          <w:rFonts w:cstheme="minorHAnsi"/>
          <w:color w:val="000000"/>
          <w:sz w:val="24"/>
          <w:szCs w:val="24"/>
          <w:shd w:val="clear" w:color="auto" w:fill="FFFFFF"/>
        </w:rPr>
        <w:t>)</w:t>
      </w:r>
      <w:r w:rsidRPr="001D1299">
        <w:rPr>
          <w:rFonts w:cstheme="minorHAnsi"/>
          <w:color w:val="000000"/>
          <w:sz w:val="24"/>
          <w:szCs w:val="24"/>
          <w:shd w:val="clear" w:color="auto" w:fill="FFFFFF"/>
        </w:rPr>
        <w:t>.</w:t>
      </w:r>
    </w:p>
    <w:p w14:paraId="31E8A081" w14:textId="77777777" w:rsidR="00EA5559" w:rsidRPr="001D1299" w:rsidRDefault="00EA5559" w:rsidP="001D1299">
      <w:pPr>
        <w:spacing w:beforeLines="30" w:before="72" w:line="360" w:lineRule="auto"/>
        <w:rPr>
          <w:rFonts w:cstheme="minorHAnsi"/>
          <w:sz w:val="24"/>
          <w:szCs w:val="24"/>
        </w:rPr>
      </w:pPr>
    </w:p>
    <w:p w14:paraId="44623A79" w14:textId="1793A11B" w:rsidR="00EA5559" w:rsidRPr="001D1299" w:rsidRDefault="00EA5559" w:rsidP="001D1299">
      <w:pPr>
        <w:spacing w:beforeLines="30" w:before="72" w:line="360" w:lineRule="auto"/>
        <w:rPr>
          <w:rFonts w:cstheme="minorHAnsi"/>
          <w:sz w:val="24"/>
          <w:szCs w:val="24"/>
        </w:rPr>
      </w:pPr>
      <w:r w:rsidRPr="001D1299">
        <w:rPr>
          <w:rFonts w:cstheme="minorHAnsi"/>
          <w:color w:val="000000"/>
          <w:sz w:val="24"/>
          <w:szCs w:val="24"/>
          <w:shd w:val="clear" w:color="auto" w:fill="FFFFFF"/>
        </w:rPr>
        <w:t>NHS. (2022) ‘</w:t>
      </w:r>
      <w:r w:rsidRPr="001D1299">
        <w:rPr>
          <w:rFonts w:cstheme="minorHAnsi"/>
          <w:color w:val="000000"/>
          <w:sz w:val="24"/>
          <w:szCs w:val="24"/>
        </w:rPr>
        <w:t>Overview - Post traumatic Stress disorder’</w:t>
      </w:r>
      <w:r w:rsidRPr="001D1299">
        <w:rPr>
          <w:rFonts w:cstheme="minorHAnsi"/>
          <w:color w:val="000000"/>
          <w:sz w:val="24"/>
          <w:szCs w:val="24"/>
          <w:shd w:val="clear" w:color="auto" w:fill="FFFFFF"/>
        </w:rPr>
        <w:t xml:space="preserve">. Last Updated: </w:t>
      </w:r>
      <w:r w:rsidR="002B4799">
        <w:rPr>
          <w:rFonts w:cstheme="minorHAnsi"/>
          <w:color w:val="000000"/>
          <w:sz w:val="24"/>
          <w:szCs w:val="24"/>
          <w:shd w:val="clear" w:color="auto" w:fill="FFFFFF"/>
        </w:rPr>
        <w:t>May 13</w:t>
      </w:r>
      <w:r w:rsidRPr="001D1299">
        <w:rPr>
          <w:rFonts w:cstheme="minorHAnsi"/>
          <w:color w:val="000000"/>
          <w:sz w:val="24"/>
          <w:szCs w:val="24"/>
          <w:shd w:val="clear" w:color="auto" w:fill="FFFFFF"/>
        </w:rPr>
        <w:t xml:space="preserve">. Available at: </w:t>
      </w:r>
      <w:hyperlink r:id="rId42" w:history="1">
        <w:r w:rsidRPr="001D1299">
          <w:rPr>
            <w:rStyle w:val="Hyperlink"/>
            <w:rFonts w:cstheme="minorHAnsi"/>
            <w:sz w:val="24"/>
            <w:szCs w:val="24"/>
            <w:u w:val="none"/>
            <w:shd w:val="clear" w:color="auto" w:fill="FFFFFF"/>
          </w:rPr>
          <w:t>https://www.nhs.uk/mental-health/conditions/post-traumatic-stress-disorder-ptsd/overview/</w:t>
        </w:r>
      </w:hyperlink>
      <w:r w:rsidRPr="001D1299">
        <w:rPr>
          <w:rFonts w:cstheme="minorHAnsi"/>
          <w:color w:val="000000"/>
          <w:sz w:val="24"/>
          <w:szCs w:val="24"/>
          <w:shd w:val="clear" w:color="auto" w:fill="FFFFFF"/>
        </w:rPr>
        <w:t xml:space="preserve"> </w:t>
      </w:r>
      <w:r w:rsidR="002B4799">
        <w:rPr>
          <w:rFonts w:cstheme="minorHAnsi"/>
          <w:color w:val="000000"/>
          <w:sz w:val="24"/>
          <w:szCs w:val="24"/>
          <w:shd w:val="clear" w:color="auto" w:fill="FFFFFF"/>
        </w:rPr>
        <w:t>(</w:t>
      </w:r>
      <w:r w:rsidRPr="001D1299">
        <w:rPr>
          <w:rFonts w:cstheme="minorHAnsi"/>
          <w:color w:val="000000"/>
          <w:sz w:val="24"/>
          <w:szCs w:val="24"/>
          <w:shd w:val="clear" w:color="auto" w:fill="FFFFFF"/>
        </w:rPr>
        <w:t>Accessed</w:t>
      </w:r>
      <w:r w:rsidR="002B4799">
        <w:rPr>
          <w:rFonts w:cstheme="minorHAnsi"/>
          <w:color w:val="000000"/>
          <w:sz w:val="24"/>
          <w:szCs w:val="24"/>
          <w:shd w:val="clear" w:color="auto" w:fill="FFFFFF"/>
        </w:rPr>
        <w:t>:</w:t>
      </w:r>
      <w:r w:rsidRPr="001D1299">
        <w:rPr>
          <w:rFonts w:cstheme="minorHAnsi"/>
          <w:color w:val="000000"/>
          <w:sz w:val="24"/>
          <w:szCs w:val="24"/>
          <w:shd w:val="clear" w:color="auto" w:fill="FFFFFF"/>
        </w:rPr>
        <w:t xml:space="preserve"> 21 January 2023</w:t>
      </w:r>
      <w:r w:rsidR="002B4799">
        <w:rPr>
          <w:rFonts w:cstheme="minorHAnsi"/>
          <w:color w:val="000000"/>
          <w:sz w:val="24"/>
          <w:szCs w:val="24"/>
          <w:shd w:val="clear" w:color="auto" w:fill="FFFFFF"/>
        </w:rPr>
        <w:t>)</w:t>
      </w:r>
      <w:r w:rsidRPr="001D1299">
        <w:rPr>
          <w:rFonts w:cstheme="minorHAnsi"/>
          <w:color w:val="000000"/>
          <w:sz w:val="24"/>
          <w:szCs w:val="24"/>
          <w:shd w:val="clear" w:color="auto" w:fill="FFFFFF"/>
        </w:rPr>
        <w:t>.</w:t>
      </w:r>
    </w:p>
    <w:p w14:paraId="076A03FC" w14:textId="77777777" w:rsidR="00EA5559" w:rsidRPr="001D1299" w:rsidRDefault="00EA5559" w:rsidP="001D1299">
      <w:pPr>
        <w:spacing w:beforeLines="30" w:before="72" w:line="360" w:lineRule="auto"/>
        <w:rPr>
          <w:rFonts w:cstheme="minorHAnsi"/>
          <w:sz w:val="24"/>
          <w:szCs w:val="24"/>
        </w:rPr>
      </w:pPr>
    </w:p>
    <w:p w14:paraId="09278DBA" w14:textId="5A18BECC" w:rsidR="00EA5559" w:rsidRPr="001D1299" w:rsidRDefault="00EA5559" w:rsidP="001D1299">
      <w:pPr>
        <w:spacing w:beforeLines="30" w:before="72" w:line="360" w:lineRule="auto"/>
        <w:rPr>
          <w:rFonts w:cstheme="minorHAnsi"/>
          <w:color w:val="000000"/>
          <w:sz w:val="24"/>
          <w:szCs w:val="24"/>
          <w:shd w:val="clear" w:color="auto" w:fill="FFFFFF"/>
        </w:rPr>
      </w:pPr>
      <w:r w:rsidRPr="001D1299">
        <w:rPr>
          <w:rFonts w:cstheme="minorHAnsi"/>
          <w:color w:val="000000"/>
          <w:sz w:val="24"/>
          <w:szCs w:val="24"/>
          <w:shd w:val="clear" w:color="auto" w:fill="FFFFFF"/>
        </w:rPr>
        <w:t>Nikolopoulou, K. (2022) ‘</w:t>
      </w:r>
      <w:r w:rsidRPr="001D1299">
        <w:rPr>
          <w:rFonts w:cstheme="minorHAnsi"/>
          <w:color w:val="000000"/>
          <w:sz w:val="24"/>
          <w:szCs w:val="24"/>
        </w:rPr>
        <w:t>What is Non-probability sampling? Types and examples’</w:t>
      </w:r>
      <w:r w:rsidRPr="001D1299">
        <w:rPr>
          <w:rFonts w:cstheme="minorHAnsi"/>
          <w:color w:val="000000"/>
          <w:sz w:val="24"/>
          <w:szCs w:val="24"/>
          <w:shd w:val="clear" w:color="auto" w:fill="FFFFFF"/>
        </w:rPr>
        <w:t xml:space="preserve">. </w:t>
      </w:r>
      <w:r w:rsidR="002B4799">
        <w:rPr>
          <w:rFonts w:cstheme="minorHAnsi"/>
          <w:color w:val="000000"/>
          <w:sz w:val="24"/>
          <w:szCs w:val="24"/>
          <w:shd w:val="clear" w:color="auto" w:fill="FFFFFF"/>
        </w:rPr>
        <w:t>July 21</w:t>
      </w:r>
      <w:r w:rsidRPr="001D1299">
        <w:rPr>
          <w:rFonts w:cstheme="minorHAnsi"/>
          <w:color w:val="000000"/>
          <w:sz w:val="24"/>
          <w:szCs w:val="24"/>
          <w:shd w:val="clear" w:color="auto" w:fill="FFFFFF"/>
        </w:rPr>
        <w:t xml:space="preserve">. Available at: </w:t>
      </w:r>
      <w:hyperlink r:id="rId43" w:history="1">
        <w:r w:rsidRPr="001D1299">
          <w:rPr>
            <w:rStyle w:val="Hyperlink"/>
            <w:rFonts w:cstheme="minorHAnsi"/>
            <w:sz w:val="24"/>
            <w:szCs w:val="24"/>
            <w:u w:val="none"/>
            <w:shd w:val="clear" w:color="auto" w:fill="FFFFFF"/>
          </w:rPr>
          <w:t>https://www.scribbr.co.uk/research-methods/nonprobability-sampling/</w:t>
        </w:r>
      </w:hyperlink>
      <w:r w:rsidRPr="001D1299">
        <w:rPr>
          <w:rFonts w:cstheme="minorHAnsi"/>
          <w:color w:val="000000"/>
          <w:sz w:val="24"/>
          <w:szCs w:val="24"/>
          <w:shd w:val="clear" w:color="auto" w:fill="FFFFFF"/>
        </w:rPr>
        <w:t xml:space="preserve"> </w:t>
      </w:r>
      <w:r w:rsidR="002B4799">
        <w:rPr>
          <w:rFonts w:cstheme="minorHAnsi"/>
          <w:color w:val="000000"/>
          <w:sz w:val="24"/>
          <w:szCs w:val="24"/>
          <w:shd w:val="clear" w:color="auto" w:fill="FFFFFF"/>
        </w:rPr>
        <w:t>(</w:t>
      </w:r>
      <w:r w:rsidRPr="001D1299">
        <w:rPr>
          <w:rFonts w:cstheme="minorHAnsi"/>
          <w:color w:val="000000"/>
          <w:sz w:val="24"/>
          <w:szCs w:val="24"/>
          <w:shd w:val="clear" w:color="auto" w:fill="FFFFFF"/>
        </w:rPr>
        <w:t>Accessed</w:t>
      </w:r>
      <w:r w:rsidR="002B4799">
        <w:rPr>
          <w:rFonts w:cstheme="minorHAnsi"/>
          <w:color w:val="000000"/>
          <w:sz w:val="24"/>
          <w:szCs w:val="24"/>
          <w:shd w:val="clear" w:color="auto" w:fill="FFFFFF"/>
        </w:rPr>
        <w:t>:</w:t>
      </w:r>
      <w:r w:rsidRPr="001D1299">
        <w:rPr>
          <w:rFonts w:cstheme="minorHAnsi"/>
          <w:color w:val="000000"/>
          <w:sz w:val="24"/>
          <w:szCs w:val="24"/>
          <w:shd w:val="clear" w:color="auto" w:fill="FFFFFF"/>
        </w:rPr>
        <w:t xml:space="preserve"> 02 March 2023</w:t>
      </w:r>
      <w:r w:rsidR="002B4799">
        <w:rPr>
          <w:rFonts w:cstheme="minorHAnsi"/>
          <w:color w:val="000000"/>
          <w:sz w:val="24"/>
          <w:szCs w:val="24"/>
          <w:shd w:val="clear" w:color="auto" w:fill="FFFFFF"/>
        </w:rPr>
        <w:t>).</w:t>
      </w:r>
    </w:p>
    <w:p w14:paraId="4D74CE5E" w14:textId="77777777" w:rsidR="00EA5559" w:rsidRPr="001D1299" w:rsidRDefault="00EA5559" w:rsidP="001D1299">
      <w:pPr>
        <w:spacing w:beforeLines="30" w:before="72" w:line="360" w:lineRule="auto"/>
        <w:rPr>
          <w:rFonts w:cstheme="minorHAnsi"/>
          <w:sz w:val="24"/>
          <w:szCs w:val="24"/>
        </w:rPr>
      </w:pPr>
    </w:p>
    <w:p w14:paraId="151DD606" w14:textId="2E117C09" w:rsidR="00EA5559" w:rsidRPr="001D1299" w:rsidRDefault="00EA5559" w:rsidP="001D1299">
      <w:pPr>
        <w:spacing w:beforeLines="30" w:before="72" w:line="360" w:lineRule="auto"/>
        <w:rPr>
          <w:rFonts w:cstheme="minorHAnsi"/>
          <w:color w:val="000000"/>
          <w:sz w:val="24"/>
          <w:szCs w:val="24"/>
          <w:shd w:val="clear" w:color="auto" w:fill="FFFFFF"/>
        </w:rPr>
      </w:pPr>
      <w:r w:rsidRPr="001D1299">
        <w:rPr>
          <w:rFonts w:cstheme="minorHAnsi"/>
          <w:color w:val="000000"/>
          <w:sz w:val="24"/>
          <w:szCs w:val="24"/>
          <w:shd w:val="clear" w:color="auto" w:fill="FFFFFF"/>
        </w:rPr>
        <w:t>Office of national statistics. (2021) ‘</w:t>
      </w:r>
      <w:r w:rsidRPr="001D1299">
        <w:rPr>
          <w:rFonts w:cstheme="minorHAnsi"/>
          <w:color w:val="000000"/>
          <w:sz w:val="24"/>
          <w:szCs w:val="24"/>
        </w:rPr>
        <w:t>Internet users, UK: 2020’</w:t>
      </w:r>
      <w:r w:rsidRPr="001D1299">
        <w:rPr>
          <w:rFonts w:cstheme="minorHAnsi"/>
          <w:color w:val="000000"/>
          <w:sz w:val="24"/>
          <w:szCs w:val="24"/>
          <w:shd w:val="clear" w:color="auto" w:fill="FFFFFF"/>
        </w:rPr>
        <w:t xml:space="preserve">. </w:t>
      </w:r>
      <w:r w:rsidR="0080159F">
        <w:rPr>
          <w:rFonts w:cstheme="minorHAnsi"/>
          <w:color w:val="000000"/>
          <w:sz w:val="24"/>
          <w:szCs w:val="24"/>
          <w:shd w:val="clear" w:color="auto" w:fill="FFFFFF"/>
        </w:rPr>
        <w:t>April 6</w:t>
      </w:r>
      <w:r w:rsidRPr="001D1299">
        <w:rPr>
          <w:rFonts w:cstheme="minorHAnsi"/>
          <w:color w:val="000000"/>
          <w:sz w:val="24"/>
          <w:szCs w:val="24"/>
          <w:shd w:val="clear" w:color="auto" w:fill="FFFFFF"/>
        </w:rPr>
        <w:t>. Available at:</w:t>
      </w:r>
    </w:p>
    <w:p w14:paraId="34A870E8" w14:textId="2E3203CB" w:rsidR="00EA5559" w:rsidRPr="001D1299" w:rsidRDefault="00674FEC" w:rsidP="001D1299">
      <w:pPr>
        <w:spacing w:beforeLines="30" w:before="72" w:line="360" w:lineRule="auto"/>
        <w:rPr>
          <w:rFonts w:cstheme="minorHAnsi"/>
          <w:color w:val="000000"/>
          <w:sz w:val="24"/>
          <w:szCs w:val="24"/>
          <w:shd w:val="clear" w:color="auto" w:fill="FFFFFF"/>
        </w:rPr>
      </w:pPr>
      <w:hyperlink r:id="rId44" w:history="1">
        <w:r w:rsidR="00EA5559" w:rsidRPr="001D1299">
          <w:rPr>
            <w:rStyle w:val="Hyperlink"/>
            <w:rFonts w:cstheme="minorHAnsi"/>
            <w:sz w:val="24"/>
            <w:szCs w:val="24"/>
            <w:shd w:val="clear" w:color="auto" w:fill="FFFFFF"/>
          </w:rPr>
          <w:t>https://www.ons.gov.uk/businessindustryandtrade/itandinternetindustry/bulletins/internetusers/2020</w:t>
        </w:r>
      </w:hyperlink>
      <w:r w:rsidR="00EA5559" w:rsidRPr="001D1299">
        <w:rPr>
          <w:rFonts w:cstheme="minorHAnsi"/>
          <w:color w:val="000000"/>
          <w:sz w:val="24"/>
          <w:szCs w:val="24"/>
          <w:shd w:val="clear" w:color="auto" w:fill="FFFFFF"/>
        </w:rPr>
        <w:t xml:space="preserve"> </w:t>
      </w:r>
      <w:r w:rsidR="0080159F">
        <w:rPr>
          <w:rFonts w:cstheme="minorHAnsi"/>
          <w:color w:val="000000"/>
          <w:sz w:val="24"/>
          <w:szCs w:val="24"/>
          <w:shd w:val="clear" w:color="auto" w:fill="FFFFFF"/>
        </w:rPr>
        <w:t>(</w:t>
      </w:r>
      <w:r w:rsidR="00EA5559" w:rsidRPr="001D1299">
        <w:rPr>
          <w:rFonts w:cstheme="minorHAnsi"/>
          <w:color w:val="000000"/>
          <w:sz w:val="24"/>
          <w:szCs w:val="24"/>
          <w:shd w:val="clear" w:color="auto" w:fill="FFFFFF"/>
        </w:rPr>
        <w:t>Accessed</w:t>
      </w:r>
      <w:r w:rsidR="0080159F">
        <w:rPr>
          <w:rFonts w:cstheme="minorHAnsi"/>
          <w:color w:val="000000"/>
          <w:sz w:val="24"/>
          <w:szCs w:val="24"/>
          <w:shd w:val="clear" w:color="auto" w:fill="FFFFFF"/>
        </w:rPr>
        <w:t>:</w:t>
      </w:r>
      <w:r w:rsidR="00EA5559" w:rsidRPr="001D1299">
        <w:rPr>
          <w:rFonts w:cstheme="minorHAnsi"/>
          <w:color w:val="000000"/>
          <w:sz w:val="24"/>
          <w:szCs w:val="24"/>
          <w:shd w:val="clear" w:color="auto" w:fill="FFFFFF"/>
        </w:rPr>
        <w:t xml:space="preserve"> 04 March 2023</w:t>
      </w:r>
      <w:r w:rsidR="0080159F">
        <w:rPr>
          <w:rFonts w:cstheme="minorHAnsi"/>
          <w:color w:val="000000"/>
          <w:sz w:val="24"/>
          <w:szCs w:val="24"/>
          <w:shd w:val="clear" w:color="auto" w:fill="FFFFFF"/>
        </w:rPr>
        <w:t>).</w:t>
      </w:r>
    </w:p>
    <w:p w14:paraId="3D004E1F" w14:textId="77777777" w:rsidR="00EA5559" w:rsidRPr="001D1299" w:rsidRDefault="00EA5559" w:rsidP="001D1299">
      <w:pPr>
        <w:spacing w:beforeLines="30" w:before="72" w:line="360" w:lineRule="auto"/>
        <w:rPr>
          <w:rFonts w:cstheme="minorHAnsi"/>
          <w:sz w:val="24"/>
          <w:szCs w:val="24"/>
        </w:rPr>
      </w:pPr>
    </w:p>
    <w:p w14:paraId="4FC1CCEF" w14:textId="501A8186" w:rsidR="00EA5559" w:rsidRPr="001D1299" w:rsidRDefault="00EA5559" w:rsidP="001D1299">
      <w:pPr>
        <w:spacing w:beforeLines="30" w:before="72" w:line="360" w:lineRule="auto"/>
        <w:rPr>
          <w:rFonts w:cstheme="minorHAnsi"/>
          <w:sz w:val="24"/>
          <w:szCs w:val="24"/>
        </w:rPr>
      </w:pPr>
      <w:r w:rsidRPr="001D1299">
        <w:rPr>
          <w:rFonts w:cstheme="minorHAnsi"/>
          <w:color w:val="000000"/>
          <w:sz w:val="24"/>
          <w:szCs w:val="24"/>
          <w:shd w:val="clear" w:color="auto" w:fill="FFFFFF"/>
        </w:rPr>
        <w:t>Police Federation. (n.d.) ‘</w:t>
      </w:r>
      <w:r w:rsidRPr="001D1299">
        <w:rPr>
          <w:rFonts w:cstheme="minorHAnsi"/>
          <w:color w:val="000000"/>
          <w:sz w:val="24"/>
          <w:szCs w:val="24"/>
        </w:rPr>
        <w:t>Mental Health’’</w:t>
      </w:r>
      <w:r w:rsidRPr="001D1299">
        <w:rPr>
          <w:rFonts w:cstheme="minorHAnsi"/>
          <w:color w:val="000000"/>
          <w:sz w:val="24"/>
          <w:szCs w:val="24"/>
          <w:shd w:val="clear" w:color="auto" w:fill="FFFFFF"/>
        </w:rPr>
        <w:t xml:space="preserve">. Available at: </w:t>
      </w:r>
      <w:hyperlink r:id="rId45" w:history="1">
        <w:r w:rsidRPr="001D1299">
          <w:rPr>
            <w:rStyle w:val="Hyperlink"/>
            <w:rFonts w:cstheme="minorHAnsi"/>
            <w:sz w:val="24"/>
            <w:szCs w:val="24"/>
            <w:u w:val="none"/>
            <w:shd w:val="clear" w:color="auto" w:fill="FFFFFF"/>
          </w:rPr>
          <w:t>https://www.polfed.org/our-work/wellbeing/mental-health/</w:t>
        </w:r>
      </w:hyperlink>
      <w:r w:rsidRPr="001D1299">
        <w:rPr>
          <w:rFonts w:cstheme="minorHAnsi"/>
          <w:color w:val="000000"/>
          <w:sz w:val="24"/>
          <w:szCs w:val="24"/>
          <w:shd w:val="clear" w:color="auto" w:fill="FFFFFF"/>
        </w:rPr>
        <w:t xml:space="preserve"> </w:t>
      </w:r>
      <w:r w:rsidR="0080159F">
        <w:rPr>
          <w:rFonts w:cstheme="minorHAnsi"/>
          <w:color w:val="000000"/>
          <w:sz w:val="24"/>
          <w:szCs w:val="24"/>
          <w:shd w:val="clear" w:color="auto" w:fill="FFFFFF"/>
        </w:rPr>
        <w:t>(</w:t>
      </w:r>
      <w:r w:rsidRPr="001D1299">
        <w:rPr>
          <w:rFonts w:cstheme="minorHAnsi"/>
          <w:color w:val="000000"/>
          <w:sz w:val="24"/>
          <w:szCs w:val="24"/>
          <w:shd w:val="clear" w:color="auto" w:fill="FFFFFF"/>
        </w:rPr>
        <w:t>Accessed</w:t>
      </w:r>
      <w:r w:rsidR="0080159F">
        <w:rPr>
          <w:rFonts w:cstheme="minorHAnsi"/>
          <w:color w:val="000000"/>
          <w:sz w:val="24"/>
          <w:szCs w:val="24"/>
          <w:shd w:val="clear" w:color="auto" w:fill="FFFFFF"/>
        </w:rPr>
        <w:t>:</w:t>
      </w:r>
      <w:r w:rsidRPr="001D1299">
        <w:rPr>
          <w:rFonts w:cstheme="minorHAnsi"/>
          <w:color w:val="000000"/>
          <w:sz w:val="24"/>
          <w:szCs w:val="24"/>
          <w:shd w:val="clear" w:color="auto" w:fill="FFFFFF"/>
        </w:rPr>
        <w:t xml:space="preserve"> 16 April 2023</w:t>
      </w:r>
      <w:r w:rsidR="0080159F">
        <w:rPr>
          <w:rFonts w:cstheme="minorHAnsi"/>
          <w:color w:val="000000"/>
          <w:sz w:val="24"/>
          <w:szCs w:val="24"/>
          <w:shd w:val="clear" w:color="auto" w:fill="FFFFFF"/>
        </w:rPr>
        <w:t>)</w:t>
      </w:r>
      <w:r w:rsidRPr="001D1299">
        <w:rPr>
          <w:rFonts w:cstheme="minorHAnsi"/>
          <w:color w:val="000000"/>
          <w:sz w:val="24"/>
          <w:szCs w:val="24"/>
          <w:shd w:val="clear" w:color="auto" w:fill="FFFFFF"/>
        </w:rPr>
        <w:t>.</w:t>
      </w:r>
    </w:p>
    <w:p w14:paraId="58DFC636" w14:textId="77777777" w:rsidR="00EA5559" w:rsidRPr="001D1299" w:rsidRDefault="00EA5559" w:rsidP="001D1299">
      <w:pPr>
        <w:spacing w:beforeLines="30" w:before="72" w:line="360" w:lineRule="auto"/>
        <w:rPr>
          <w:rFonts w:cstheme="minorHAnsi"/>
          <w:sz w:val="24"/>
          <w:szCs w:val="24"/>
        </w:rPr>
      </w:pPr>
    </w:p>
    <w:p w14:paraId="1BC3FA35" w14:textId="724F12E1" w:rsidR="00EA5559" w:rsidRPr="001D1299" w:rsidRDefault="00EA5559" w:rsidP="001D1299">
      <w:pPr>
        <w:spacing w:beforeLines="30" w:before="72" w:line="360" w:lineRule="auto"/>
        <w:rPr>
          <w:rFonts w:cstheme="minorHAnsi"/>
          <w:sz w:val="24"/>
          <w:szCs w:val="24"/>
        </w:rPr>
      </w:pPr>
      <w:r w:rsidRPr="001D1299">
        <w:rPr>
          <w:rFonts w:cstheme="minorHAnsi"/>
          <w:color w:val="000000"/>
          <w:sz w:val="24"/>
          <w:szCs w:val="24"/>
          <w:shd w:val="clear" w:color="auto" w:fill="FFFFFF"/>
        </w:rPr>
        <w:lastRenderedPageBreak/>
        <w:t>Police Federation. (2022) ‘</w:t>
      </w:r>
      <w:r w:rsidRPr="001D1299">
        <w:rPr>
          <w:rFonts w:cstheme="minorHAnsi"/>
          <w:color w:val="000000"/>
          <w:sz w:val="24"/>
          <w:szCs w:val="24"/>
        </w:rPr>
        <w:t>Pay and morale survey 2022’</w:t>
      </w:r>
      <w:r w:rsidRPr="001D1299">
        <w:rPr>
          <w:rFonts w:cstheme="minorHAnsi"/>
          <w:color w:val="000000"/>
          <w:sz w:val="24"/>
          <w:szCs w:val="24"/>
          <w:shd w:val="clear" w:color="auto" w:fill="FFFFFF"/>
        </w:rPr>
        <w:t>.</w:t>
      </w:r>
      <w:r w:rsidR="00682884">
        <w:rPr>
          <w:rFonts w:cstheme="minorHAnsi"/>
          <w:color w:val="000000"/>
          <w:sz w:val="24"/>
          <w:szCs w:val="24"/>
          <w:shd w:val="clear" w:color="auto" w:fill="FFFFFF"/>
        </w:rPr>
        <w:t xml:space="preserve"> </w:t>
      </w:r>
      <w:r w:rsidRPr="001D1299">
        <w:rPr>
          <w:rFonts w:cstheme="minorHAnsi"/>
          <w:color w:val="000000"/>
          <w:sz w:val="24"/>
          <w:szCs w:val="24"/>
          <w:shd w:val="clear" w:color="auto" w:fill="FFFFFF"/>
        </w:rPr>
        <w:t xml:space="preserve">December 2022. Available at: </w:t>
      </w:r>
      <w:hyperlink r:id="rId46" w:history="1">
        <w:r w:rsidRPr="001D1299">
          <w:rPr>
            <w:rStyle w:val="Hyperlink"/>
            <w:rFonts w:cstheme="minorHAnsi"/>
            <w:sz w:val="24"/>
            <w:szCs w:val="24"/>
            <w:u w:val="none"/>
            <w:shd w:val="clear" w:color="auto" w:fill="FFFFFF"/>
          </w:rPr>
          <w:t>https://www.polfed.org/media/18245/pay-and-morale-2022_headline-report.pdf</w:t>
        </w:r>
      </w:hyperlink>
      <w:r w:rsidRPr="001D1299">
        <w:rPr>
          <w:rFonts w:cstheme="minorHAnsi"/>
          <w:color w:val="000000"/>
          <w:sz w:val="24"/>
          <w:szCs w:val="24"/>
          <w:shd w:val="clear" w:color="auto" w:fill="FFFFFF"/>
        </w:rPr>
        <w:t xml:space="preserve"> </w:t>
      </w:r>
      <w:r w:rsidR="00682884">
        <w:rPr>
          <w:rFonts w:cstheme="minorHAnsi"/>
          <w:color w:val="000000"/>
          <w:sz w:val="24"/>
          <w:szCs w:val="24"/>
          <w:shd w:val="clear" w:color="auto" w:fill="FFFFFF"/>
        </w:rPr>
        <w:t>(</w:t>
      </w:r>
      <w:r w:rsidRPr="001D1299">
        <w:rPr>
          <w:rFonts w:cstheme="minorHAnsi"/>
          <w:color w:val="000000"/>
          <w:sz w:val="24"/>
          <w:szCs w:val="24"/>
          <w:shd w:val="clear" w:color="auto" w:fill="FFFFFF"/>
        </w:rPr>
        <w:t>Accessed</w:t>
      </w:r>
      <w:r w:rsidR="00682884">
        <w:rPr>
          <w:rFonts w:cstheme="minorHAnsi"/>
          <w:color w:val="000000"/>
          <w:sz w:val="24"/>
          <w:szCs w:val="24"/>
          <w:shd w:val="clear" w:color="auto" w:fill="FFFFFF"/>
        </w:rPr>
        <w:t>:</w:t>
      </w:r>
      <w:r w:rsidRPr="001D1299">
        <w:rPr>
          <w:rFonts w:cstheme="minorHAnsi"/>
          <w:color w:val="000000"/>
          <w:sz w:val="24"/>
          <w:szCs w:val="24"/>
          <w:shd w:val="clear" w:color="auto" w:fill="FFFFFF"/>
        </w:rPr>
        <w:t xml:space="preserve"> 31 May 2023</w:t>
      </w:r>
      <w:r w:rsidR="00682884">
        <w:rPr>
          <w:rFonts w:cstheme="minorHAnsi"/>
          <w:color w:val="000000"/>
          <w:sz w:val="24"/>
          <w:szCs w:val="24"/>
          <w:shd w:val="clear" w:color="auto" w:fill="FFFFFF"/>
        </w:rPr>
        <w:t>)</w:t>
      </w:r>
      <w:r w:rsidRPr="001D1299">
        <w:rPr>
          <w:rFonts w:cstheme="minorHAnsi"/>
          <w:color w:val="000000"/>
          <w:sz w:val="24"/>
          <w:szCs w:val="24"/>
          <w:shd w:val="clear" w:color="auto" w:fill="FFFFFF"/>
        </w:rPr>
        <w:t>.</w:t>
      </w:r>
    </w:p>
    <w:p w14:paraId="48628F02" w14:textId="77777777" w:rsidR="00EA5559" w:rsidRPr="001D1299" w:rsidRDefault="00EA5559" w:rsidP="001D1299">
      <w:pPr>
        <w:spacing w:beforeLines="30" w:before="72" w:line="360" w:lineRule="auto"/>
        <w:rPr>
          <w:rFonts w:cstheme="minorHAnsi"/>
          <w:sz w:val="24"/>
          <w:szCs w:val="24"/>
        </w:rPr>
      </w:pPr>
    </w:p>
    <w:p w14:paraId="08150BB5" w14:textId="063D494B" w:rsidR="00EA5559" w:rsidRPr="001D1299" w:rsidRDefault="00EA5559" w:rsidP="001D1299">
      <w:pPr>
        <w:spacing w:beforeLines="30" w:before="72" w:line="360" w:lineRule="auto"/>
        <w:rPr>
          <w:rFonts w:cstheme="minorHAnsi"/>
          <w:color w:val="000000"/>
          <w:sz w:val="24"/>
          <w:szCs w:val="24"/>
          <w:shd w:val="clear" w:color="auto" w:fill="FFFFFF"/>
        </w:rPr>
      </w:pPr>
      <w:r w:rsidRPr="001D1299">
        <w:rPr>
          <w:rFonts w:cstheme="minorHAnsi"/>
          <w:color w:val="000000"/>
          <w:sz w:val="24"/>
          <w:szCs w:val="24"/>
          <w:shd w:val="clear" w:color="auto" w:fill="FFFFFF"/>
        </w:rPr>
        <w:t>Police UK. (2021) ‘</w:t>
      </w:r>
      <w:r w:rsidRPr="001D1299">
        <w:rPr>
          <w:rFonts w:cstheme="minorHAnsi"/>
          <w:color w:val="000000"/>
          <w:sz w:val="24"/>
          <w:szCs w:val="24"/>
        </w:rPr>
        <w:t>Workforce diversity in Gwent Police’</w:t>
      </w:r>
      <w:r w:rsidRPr="001D1299">
        <w:rPr>
          <w:rFonts w:cstheme="minorHAnsi"/>
          <w:color w:val="000000"/>
          <w:sz w:val="24"/>
          <w:szCs w:val="24"/>
          <w:shd w:val="clear" w:color="auto" w:fill="FFFFFF"/>
        </w:rPr>
        <w:t xml:space="preserve">. 2021. Available at: </w:t>
      </w:r>
      <w:hyperlink r:id="rId47" w:history="1">
        <w:r w:rsidRPr="001D1299">
          <w:rPr>
            <w:rStyle w:val="Hyperlink"/>
            <w:rFonts w:cstheme="minorHAnsi"/>
            <w:sz w:val="24"/>
            <w:szCs w:val="24"/>
            <w:u w:val="none"/>
            <w:shd w:val="clear" w:color="auto" w:fill="FFFFFF"/>
          </w:rPr>
          <w:t>https://www.police.uk/pu/your-area/gwent-police/performance/workforce-diversity/</w:t>
        </w:r>
      </w:hyperlink>
      <w:r w:rsidRPr="001D1299">
        <w:rPr>
          <w:rFonts w:cstheme="minorHAnsi"/>
          <w:color w:val="000000"/>
          <w:sz w:val="24"/>
          <w:szCs w:val="24"/>
          <w:shd w:val="clear" w:color="auto" w:fill="FFFFFF"/>
        </w:rPr>
        <w:t xml:space="preserve"> </w:t>
      </w:r>
      <w:r w:rsidR="00682884">
        <w:rPr>
          <w:rFonts w:cstheme="minorHAnsi"/>
          <w:color w:val="000000"/>
          <w:sz w:val="24"/>
          <w:szCs w:val="24"/>
          <w:shd w:val="clear" w:color="auto" w:fill="FFFFFF"/>
        </w:rPr>
        <w:t>(</w:t>
      </w:r>
      <w:r w:rsidRPr="001D1299">
        <w:rPr>
          <w:rFonts w:cstheme="minorHAnsi"/>
          <w:color w:val="000000"/>
          <w:sz w:val="24"/>
          <w:szCs w:val="24"/>
          <w:shd w:val="clear" w:color="auto" w:fill="FFFFFF"/>
        </w:rPr>
        <w:t>Accessed</w:t>
      </w:r>
      <w:r w:rsidR="00682884">
        <w:rPr>
          <w:rFonts w:cstheme="minorHAnsi"/>
          <w:color w:val="000000"/>
          <w:sz w:val="24"/>
          <w:szCs w:val="24"/>
          <w:shd w:val="clear" w:color="auto" w:fill="FFFFFF"/>
        </w:rPr>
        <w:t>:</w:t>
      </w:r>
      <w:r w:rsidRPr="001D1299">
        <w:rPr>
          <w:rFonts w:cstheme="minorHAnsi"/>
          <w:color w:val="000000"/>
          <w:sz w:val="24"/>
          <w:szCs w:val="24"/>
          <w:shd w:val="clear" w:color="auto" w:fill="FFFFFF"/>
        </w:rPr>
        <w:t xml:space="preserve"> 21 May 2023</w:t>
      </w:r>
      <w:r w:rsidR="00682884">
        <w:rPr>
          <w:rFonts w:cstheme="minorHAnsi"/>
          <w:color w:val="000000"/>
          <w:sz w:val="24"/>
          <w:szCs w:val="24"/>
          <w:shd w:val="clear" w:color="auto" w:fill="FFFFFF"/>
        </w:rPr>
        <w:t>)</w:t>
      </w:r>
      <w:r w:rsidRPr="001D1299">
        <w:rPr>
          <w:rFonts w:cstheme="minorHAnsi"/>
          <w:color w:val="000000"/>
          <w:sz w:val="24"/>
          <w:szCs w:val="24"/>
          <w:shd w:val="clear" w:color="auto" w:fill="FFFFFF"/>
        </w:rPr>
        <w:t>.</w:t>
      </w:r>
    </w:p>
    <w:p w14:paraId="2A6ED946" w14:textId="77777777" w:rsidR="00EA5559" w:rsidRPr="001D1299" w:rsidRDefault="00EA5559" w:rsidP="001D1299">
      <w:pPr>
        <w:spacing w:beforeLines="30" w:before="72" w:line="360" w:lineRule="auto"/>
        <w:rPr>
          <w:rFonts w:cstheme="minorHAnsi"/>
          <w:sz w:val="24"/>
          <w:szCs w:val="24"/>
        </w:rPr>
      </w:pPr>
    </w:p>
    <w:p w14:paraId="799226F2" w14:textId="5A79C358" w:rsidR="00EA5559" w:rsidRPr="001D1299" w:rsidRDefault="00EA5559" w:rsidP="001D1299">
      <w:pPr>
        <w:spacing w:beforeLines="30" w:before="72" w:line="360" w:lineRule="auto"/>
        <w:rPr>
          <w:rFonts w:cstheme="minorHAnsi"/>
          <w:sz w:val="24"/>
          <w:szCs w:val="24"/>
        </w:rPr>
      </w:pPr>
      <w:r w:rsidRPr="001D1299">
        <w:rPr>
          <w:rFonts w:cstheme="minorHAnsi"/>
          <w:color w:val="000000"/>
          <w:sz w:val="24"/>
          <w:szCs w:val="24"/>
          <w:shd w:val="clear" w:color="auto" w:fill="FFFFFF"/>
        </w:rPr>
        <w:t>Priory Group. (2022) ‘</w:t>
      </w:r>
      <w:r w:rsidRPr="001D1299">
        <w:rPr>
          <w:rFonts w:cstheme="minorHAnsi"/>
          <w:color w:val="000000"/>
          <w:sz w:val="24"/>
          <w:szCs w:val="24"/>
        </w:rPr>
        <w:t>Mental health statistics’</w:t>
      </w:r>
      <w:r w:rsidRPr="001D1299">
        <w:rPr>
          <w:rFonts w:cstheme="minorHAnsi"/>
          <w:color w:val="000000"/>
          <w:sz w:val="24"/>
          <w:szCs w:val="24"/>
          <w:shd w:val="clear" w:color="auto" w:fill="FFFFFF"/>
        </w:rPr>
        <w:t xml:space="preserve">. 2023. Available at: </w:t>
      </w:r>
      <w:hyperlink r:id="rId48" w:history="1">
        <w:r w:rsidRPr="001D1299">
          <w:rPr>
            <w:rStyle w:val="Hyperlink"/>
            <w:rFonts w:cstheme="minorHAnsi"/>
            <w:sz w:val="24"/>
            <w:szCs w:val="24"/>
            <w:u w:val="none"/>
            <w:shd w:val="clear" w:color="auto" w:fill="FFFFFF"/>
          </w:rPr>
          <w:t>https://www.priorygroup.com/mental-health/mental-health-statistics</w:t>
        </w:r>
      </w:hyperlink>
      <w:r w:rsidRPr="001D1299">
        <w:rPr>
          <w:rFonts w:cstheme="minorHAnsi"/>
          <w:color w:val="000000"/>
          <w:sz w:val="24"/>
          <w:szCs w:val="24"/>
          <w:shd w:val="clear" w:color="auto" w:fill="FFFFFF"/>
        </w:rPr>
        <w:t xml:space="preserve"> </w:t>
      </w:r>
      <w:r w:rsidR="00682884">
        <w:rPr>
          <w:rFonts w:cstheme="minorHAnsi"/>
          <w:color w:val="000000"/>
          <w:sz w:val="24"/>
          <w:szCs w:val="24"/>
          <w:shd w:val="clear" w:color="auto" w:fill="FFFFFF"/>
        </w:rPr>
        <w:t>(</w:t>
      </w:r>
      <w:r w:rsidRPr="001D1299">
        <w:rPr>
          <w:rFonts w:cstheme="minorHAnsi"/>
          <w:color w:val="000000"/>
          <w:sz w:val="24"/>
          <w:szCs w:val="24"/>
          <w:shd w:val="clear" w:color="auto" w:fill="FFFFFF"/>
        </w:rPr>
        <w:t>Accessed 21 January 2023</w:t>
      </w:r>
      <w:r w:rsidR="00682884">
        <w:rPr>
          <w:rFonts w:cstheme="minorHAnsi"/>
          <w:color w:val="000000"/>
          <w:sz w:val="24"/>
          <w:szCs w:val="24"/>
          <w:shd w:val="clear" w:color="auto" w:fill="FFFFFF"/>
        </w:rPr>
        <w:t>)</w:t>
      </w:r>
      <w:r w:rsidRPr="001D1299">
        <w:rPr>
          <w:rFonts w:cstheme="minorHAnsi"/>
          <w:color w:val="000000"/>
          <w:sz w:val="24"/>
          <w:szCs w:val="24"/>
          <w:shd w:val="clear" w:color="auto" w:fill="FFFFFF"/>
        </w:rPr>
        <w:t>.</w:t>
      </w:r>
    </w:p>
    <w:p w14:paraId="76ED0DEB" w14:textId="77777777" w:rsidR="00EA5559" w:rsidRPr="001D1299" w:rsidRDefault="00EA5559" w:rsidP="001D1299">
      <w:pPr>
        <w:spacing w:beforeLines="30" w:before="72" w:line="360" w:lineRule="auto"/>
        <w:rPr>
          <w:rFonts w:cstheme="minorHAnsi"/>
          <w:sz w:val="24"/>
          <w:szCs w:val="24"/>
        </w:rPr>
      </w:pPr>
    </w:p>
    <w:p w14:paraId="7F3BE1E2" w14:textId="3D48284C" w:rsidR="00EA5559" w:rsidRPr="001D1299" w:rsidRDefault="00EA5559" w:rsidP="001D1299">
      <w:pPr>
        <w:spacing w:beforeLines="30" w:before="72" w:line="360" w:lineRule="auto"/>
        <w:rPr>
          <w:rFonts w:cstheme="minorHAnsi"/>
          <w:color w:val="000000"/>
          <w:sz w:val="24"/>
          <w:szCs w:val="24"/>
          <w:shd w:val="clear" w:color="auto" w:fill="FFFFFF"/>
        </w:rPr>
      </w:pPr>
      <w:r w:rsidRPr="001D1299">
        <w:rPr>
          <w:rFonts w:cstheme="minorHAnsi"/>
          <w:color w:val="000000"/>
          <w:sz w:val="24"/>
          <w:szCs w:val="24"/>
          <w:shd w:val="clear" w:color="auto" w:fill="FFFFFF"/>
        </w:rPr>
        <w:t>Qualtrics. (n.d.) ‘</w:t>
      </w:r>
      <w:r w:rsidRPr="001D1299">
        <w:rPr>
          <w:rFonts w:cstheme="minorHAnsi"/>
          <w:color w:val="000000"/>
          <w:sz w:val="24"/>
          <w:szCs w:val="24"/>
        </w:rPr>
        <w:t>What is non-probability sampling?’</w:t>
      </w:r>
      <w:r w:rsidRPr="001D1299">
        <w:rPr>
          <w:rFonts w:cstheme="minorHAnsi"/>
          <w:color w:val="000000"/>
          <w:sz w:val="24"/>
          <w:szCs w:val="24"/>
          <w:shd w:val="clear" w:color="auto" w:fill="FFFFFF"/>
        </w:rPr>
        <w:t xml:space="preserve">. 2023. Available at: </w:t>
      </w:r>
      <w:hyperlink r:id="rId49" w:history="1">
        <w:r w:rsidRPr="001D1299">
          <w:rPr>
            <w:rStyle w:val="Hyperlink"/>
            <w:rFonts w:cstheme="minorHAnsi"/>
            <w:sz w:val="24"/>
            <w:szCs w:val="24"/>
            <w:u w:val="none"/>
            <w:shd w:val="clear" w:color="auto" w:fill="FFFFFF"/>
          </w:rPr>
          <w:t>https://www.qualtrics.com/uk/experience-management/research/non-probability-sampling/</w:t>
        </w:r>
      </w:hyperlink>
      <w:r w:rsidRPr="001D1299">
        <w:rPr>
          <w:rFonts w:cstheme="minorHAnsi"/>
          <w:color w:val="000000"/>
          <w:sz w:val="24"/>
          <w:szCs w:val="24"/>
          <w:shd w:val="clear" w:color="auto" w:fill="FFFFFF"/>
        </w:rPr>
        <w:t xml:space="preserve"> </w:t>
      </w:r>
      <w:r w:rsidR="00682884">
        <w:rPr>
          <w:rFonts w:cstheme="minorHAnsi"/>
          <w:color w:val="000000"/>
          <w:sz w:val="24"/>
          <w:szCs w:val="24"/>
          <w:shd w:val="clear" w:color="auto" w:fill="FFFFFF"/>
        </w:rPr>
        <w:t>(</w:t>
      </w:r>
      <w:r w:rsidRPr="001D1299">
        <w:rPr>
          <w:rFonts w:cstheme="minorHAnsi"/>
          <w:color w:val="000000"/>
          <w:sz w:val="24"/>
          <w:szCs w:val="24"/>
          <w:shd w:val="clear" w:color="auto" w:fill="FFFFFF"/>
        </w:rPr>
        <w:t>Accessed 04 March 2023</w:t>
      </w:r>
      <w:r w:rsidR="00682884">
        <w:rPr>
          <w:rFonts w:cstheme="minorHAnsi"/>
          <w:color w:val="000000"/>
          <w:sz w:val="24"/>
          <w:szCs w:val="24"/>
          <w:shd w:val="clear" w:color="auto" w:fill="FFFFFF"/>
        </w:rPr>
        <w:t>).</w:t>
      </w:r>
    </w:p>
    <w:p w14:paraId="3755A27F" w14:textId="77777777" w:rsidR="00EA5559" w:rsidRPr="001D1299" w:rsidRDefault="00EA5559" w:rsidP="001D1299">
      <w:pPr>
        <w:spacing w:beforeLines="30" w:before="72" w:line="360" w:lineRule="auto"/>
        <w:rPr>
          <w:rFonts w:cstheme="minorHAnsi"/>
          <w:sz w:val="24"/>
          <w:szCs w:val="24"/>
        </w:rPr>
      </w:pPr>
    </w:p>
    <w:p w14:paraId="6B47C4AA" w14:textId="0E3F71FC" w:rsidR="00EA5559" w:rsidRPr="001D1299" w:rsidRDefault="00EA5559" w:rsidP="001D1299">
      <w:pPr>
        <w:spacing w:beforeLines="30" w:before="72" w:line="360" w:lineRule="auto"/>
        <w:rPr>
          <w:rFonts w:cstheme="minorHAnsi"/>
          <w:color w:val="000000"/>
          <w:sz w:val="24"/>
          <w:szCs w:val="24"/>
          <w:shd w:val="clear" w:color="auto" w:fill="FFFFFF"/>
        </w:rPr>
      </w:pPr>
      <w:r w:rsidRPr="001D1299">
        <w:rPr>
          <w:rFonts w:cstheme="minorHAnsi"/>
          <w:color w:val="000000"/>
          <w:sz w:val="24"/>
          <w:szCs w:val="24"/>
          <w:shd w:val="clear" w:color="auto" w:fill="FFFFFF"/>
        </w:rPr>
        <w:t>Salters-Pedneault, k. (2022) ‘</w:t>
      </w:r>
      <w:r w:rsidRPr="00682884">
        <w:rPr>
          <w:rFonts w:cstheme="minorHAnsi"/>
          <w:i/>
          <w:iCs/>
          <w:color w:val="000000"/>
          <w:sz w:val="24"/>
          <w:szCs w:val="24"/>
        </w:rPr>
        <w:t>The Use of Self-Report Data in Psychology’</w:t>
      </w:r>
      <w:r w:rsidRPr="001D1299">
        <w:rPr>
          <w:rFonts w:cstheme="minorHAnsi"/>
          <w:color w:val="000000"/>
          <w:sz w:val="24"/>
          <w:szCs w:val="24"/>
          <w:shd w:val="clear" w:color="auto" w:fill="FFFFFF"/>
        </w:rPr>
        <w:t>.</w:t>
      </w:r>
      <w:r w:rsidR="00682884">
        <w:rPr>
          <w:rFonts w:cstheme="minorHAnsi"/>
          <w:color w:val="000000"/>
          <w:sz w:val="24"/>
          <w:szCs w:val="24"/>
          <w:shd w:val="clear" w:color="auto" w:fill="FFFFFF"/>
        </w:rPr>
        <w:t xml:space="preserve"> October 22</w:t>
      </w:r>
      <w:r w:rsidRPr="001D1299">
        <w:rPr>
          <w:rFonts w:cstheme="minorHAnsi"/>
          <w:color w:val="000000"/>
          <w:sz w:val="24"/>
          <w:szCs w:val="24"/>
          <w:shd w:val="clear" w:color="auto" w:fill="FFFFFF"/>
        </w:rPr>
        <w:t xml:space="preserve">. Available at: </w:t>
      </w:r>
      <w:hyperlink r:id="rId50" w:anchor=":~:text=Self%2Dreports%20are%20subject%20to,able%20to%20assess%20themselves%20accurately" w:history="1">
        <w:r w:rsidRPr="001D1299">
          <w:rPr>
            <w:rStyle w:val="Hyperlink"/>
            <w:rFonts w:cstheme="minorHAnsi"/>
            <w:sz w:val="24"/>
            <w:szCs w:val="24"/>
            <w:u w:val="none"/>
            <w:shd w:val="clear" w:color="auto" w:fill="FFFFFF"/>
          </w:rPr>
          <w:t>https://www.verywellmind.com/definition-of-self-report-425267#:~:text=Self%2Dreports%20are%20subject%20to,able%20to%20assess%20themselves%20accurately</w:t>
        </w:r>
      </w:hyperlink>
      <w:r w:rsidRPr="001D1299">
        <w:rPr>
          <w:rFonts w:cstheme="minorHAnsi"/>
          <w:color w:val="000000"/>
          <w:sz w:val="24"/>
          <w:szCs w:val="24"/>
          <w:shd w:val="clear" w:color="auto" w:fill="FFFFFF"/>
        </w:rPr>
        <w:t xml:space="preserve"> </w:t>
      </w:r>
      <w:r w:rsidR="00682884">
        <w:rPr>
          <w:rFonts w:cstheme="minorHAnsi"/>
          <w:color w:val="000000"/>
          <w:sz w:val="24"/>
          <w:szCs w:val="24"/>
          <w:shd w:val="clear" w:color="auto" w:fill="FFFFFF"/>
        </w:rPr>
        <w:t>(</w:t>
      </w:r>
      <w:r w:rsidRPr="001D1299">
        <w:rPr>
          <w:rFonts w:cstheme="minorHAnsi"/>
          <w:color w:val="000000"/>
          <w:sz w:val="24"/>
          <w:szCs w:val="24"/>
          <w:shd w:val="clear" w:color="auto" w:fill="FFFFFF"/>
        </w:rPr>
        <w:t>Accessed</w:t>
      </w:r>
      <w:r w:rsidR="00682884">
        <w:rPr>
          <w:rFonts w:cstheme="minorHAnsi"/>
          <w:color w:val="000000"/>
          <w:sz w:val="24"/>
          <w:szCs w:val="24"/>
          <w:shd w:val="clear" w:color="auto" w:fill="FFFFFF"/>
        </w:rPr>
        <w:t>:</w:t>
      </w:r>
      <w:r w:rsidRPr="001D1299">
        <w:rPr>
          <w:rFonts w:cstheme="minorHAnsi"/>
          <w:color w:val="000000"/>
          <w:sz w:val="24"/>
          <w:szCs w:val="24"/>
          <w:shd w:val="clear" w:color="auto" w:fill="FFFFFF"/>
        </w:rPr>
        <w:t xml:space="preserve"> 05/03/2023</w:t>
      </w:r>
      <w:r w:rsidR="00682884">
        <w:rPr>
          <w:rFonts w:cstheme="minorHAnsi"/>
          <w:color w:val="000000"/>
          <w:sz w:val="24"/>
          <w:szCs w:val="24"/>
          <w:shd w:val="clear" w:color="auto" w:fill="FFFFFF"/>
        </w:rPr>
        <w:t>)</w:t>
      </w:r>
      <w:r w:rsidRPr="001D1299">
        <w:rPr>
          <w:rFonts w:cstheme="minorHAnsi"/>
          <w:color w:val="000000"/>
          <w:sz w:val="24"/>
          <w:szCs w:val="24"/>
          <w:shd w:val="clear" w:color="auto" w:fill="FFFFFF"/>
        </w:rPr>
        <w:t>.</w:t>
      </w:r>
    </w:p>
    <w:p w14:paraId="3B50A87E" w14:textId="77777777" w:rsidR="00EA5559" w:rsidRPr="001D1299" w:rsidRDefault="00EA5559" w:rsidP="001D1299">
      <w:pPr>
        <w:spacing w:beforeLines="30" w:before="72" w:line="360" w:lineRule="auto"/>
        <w:rPr>
          <w:rFonts w:cstheme="minorHAnsi"/>
          <w:sz w:val="24"/>
          <w:szCs w:val="24"/>
        </w:rPr>
      </w:pPr>
    </w:p>
    <w:p w14:paraId="205CB1A2" w14:textId="77777777" w:rsidR="00EA5559" w:rsidRPr="001D1299" w:rsidRDefault="00EA5559" w:rsidP="001D1299">
      <w:pPr>
        <w:spacing w:beforeLines="30" w:before="72" w:line="360" w:lineRule="auto"/>
        <w:rPr>
          <w:rFonts w:cstheme="minorHAnsi"/>
          <w:color w:val="000000"/>
          <w:sz w:val="24"/>
          <w:szCs w:val="24"/>
          <w:shd w:val="clear" w:color="auto" w:fill="FFFFFF"/>
        </w:rPr>
      </w:pPr>
      <w:r w:rsidRPr="001D1299">
        <w:rPr>
          <w:rFonts w:cstheme="minorHAnsi"/>
          <w:color w:val="212529"/>
          <w:sz w:val="24"/>
          <w:szCs w:val="24"/>
          <w:shd w:val="clear" w:color="auto" w:fill="FFFFFF"/>
        </w:rPr>
        <w:t>Saunders, M., Lewis, P. &amp; Thornhill, A. (2012) “</w:t>
      </w:r>
      <w:r w:rsidRPr="00682884">
        <w:rPr>
          <w:rFonts w:cstheme="minorHAnsi"/>
          <w:i/>
          <w:iCs/>
          <w:color w:val="212529"/>
          <w:sz w:val="24"/>
          <w:szCs w:val="24"/>
          <w:shd w:val="clear" w:color="auto" w:fill="FFFFFF"/>
        </w:rPr>
        <w:t>Research Methods for Business Students</w:t>
      </w:r>
      <w:r w:rsidRPr="001D1299">
        <w:rPr>
          <w:rFonts w:cstheme="minorHAnsi"/>
          <w:color w:val="212529"/>
          <w:sz w:val="24"/>
          <w:szCs w:val="24"/>
          <w:shd w:val="clear" w:color="auto" w:fill="FFFFFF"/>
        </w:rPr>
        <w:t>” 6</w:t>
      </w:r>
      <w:r w:rsidRPr="001D1299">
        <w:rPr>
          <w:rFonts w:cstheme="minorHAnsi"/>
          <w:color w:val="212529"/>
          <w:sz w:val="24"/>
          <w:szCs w:val="24"/>
          <w:shd w:val="clear" w:color="auto" w:fill="FFFFFF"/>
          <w:vertAlign w:val="superscript"/>
        </w:rPr>
        <w:t>th</w:t>
      </w:r>
      <w:r w:rsidRPr="001D1299">
        <w:rPr>
          <w:rFonts w:cstheme="minorHAnsi"/>
          <w:color w:val="212529"/>
          <w:sz w:val="24"/>
          <w:szCs w:val="24"/>
          <w:shd w:val="clear" w:color="auto" w:fill="FFFFFF"/>
        </w:rPr>
        <w:t> edition, Pearson Education Limited</w:t>
      </w:r>
    </w:p>
    <w:p w14:paraId="1F174EBF" w14:textId="33047DA8" w:rsidR="00EA5559" w:rsidRDefault="00EA5559" w:rsidP="001D1299">
      <w:pPr>
        <w:spacing w:beforeLines="30" w:before="72" w:line="360" w:lineRule="auto"/>
        <w:rPr>
          <w:rFonts w:cstheme="minorHAnsi"/>
          <w:sz w:val="24"/>
          <w:szCs w:val="24"/>
        </w:rPr>
      </w:pPr>
    </w:p>
    <w:p w14:paraId="4E5556D8" w14:textId="3AF17AE1" w:rsidR="00682884" w:rsidRDefault="00682884" w:rsidP="001D1299">
      <w:pPr>
        <w:spacing w:beforeLines="30" w:before="72" w:line="360" w:lineRule="auto"/>
        <w:rPr>
          <w:rFonts w:cstheme="minorHAnsi"/>
          <w:sz w:val="24"/>
          <w:szCs w:val="24"/>
        </w:rPr>
      </w:pPr>
    </w:p>
    <w:p w14:paraId="219E5F84" w14:textId="77777777" w:rsidR="00682884" w:rsidRPr="001D1299" w:rsidRDefault="00682884" w:rsidP="001D1299">
      <w:pPr>
        <w:spacing w:beforeLines="30" w:before="72" w:line="360" w:lineRule="auto"/>
        <w:rPr>
          <w:rFonts w:cstheme="minorHAnsi"/>
          <w:sz w:val="24"/>
          <w:szCs w:val="24"/>
        </w:rPr>
      </w:pPr>
    </w:p>
    <w:p w14:paraId="5C34C662" w14:textId="1A4044E2" w:rsidR="00EA5559" w:rsidRPr="001D1299" w:rsidRDefault="00EA5559" w:rsidP="001D1299">
      <w:pPr>
        <w:spacing w:beforeLines="30" w:before="72" w:line="360" w:lineRule="auto"/>
        <w:rPr>
          <w:rFonts w:cstheme="minorHAnsi"/>
          <w:color w:val="000000"/>
          <w:sz w:val="24"/>
          <w:szCs w:val="24"/>
          <w:shd w:val="clear" w:color="auto" w:fill="FFFFFF"/>
        </w:rPr>
      </w:pPr>
      <w:r w:rsidRPr="001D1299">
        <w:rPr>
          <w:rFonts w:cstheme="minorHAnsi"/>
          <w:color w:val="000000"/>
          <w:sz w:val="24"/>
          <w:szCs w:val="24"/>
          <w:shd w:val="clear" w:color="auto" w:fill="FFFFFF"/>
        </w:rPr>
        <w:t>Simonian, E. (2022) ‘</w:t>
      </w:r>
      <w:r w:rsidRPr="001D1299">
        <w:rPr>
          <w:rFonts w:cstheme="minorHAnsi"/>
          <w:color w:val="000000"/>
          <w:sz w:val="24"/>
          <w:szCs w:val="24"/>
        </w:rPr>
        <w:t>Why do people avoid mental health treatment?’</w:t>
      </w:r>
      <w:r w:rsidRPr="001D1299">
        <w:rPr>
          <w:rFonts w:cstheme="minorHAnsi"/>
          <w:color w:val="000000"/>
          <w:sz w:val="24"/>
          <w:szCs w:val="24"/>
          <w:shd w:val="clear" w:color="auto" w:fill="FFFFFF"/>
        </w:rPr>
        <w:t xml:space="preserve">. </w:t>
      </w:r>
      <w:r w:rsidR="00682884">
        <w:rPr>
          <w:rFonts w:cstheme="minorHAnsi"/>
          <w:color w:val="000000"/>
          <w:sz w:val="24"/>
          <w:szCs w:val="24"/>
          <w:shd w:val="clear" w:color="auto" w:fill="FFFFFF"/>
        </w:rPr>
        <w:t>August 9</w:t>
      </w:r>
      <w:r w:rsidRPr="001D1299">
        <w:rPr>
          <w:rFonts w:cstheme="minorHAnsi"/>
          <w:color w:val="000000"/>
          <w:sz w:val="24"/>
          <w:szCs w:val="24"/>
          <w:shd w:val="clear" w:color="auto" w:fill="FFFFFF"/>
        </w:rPr>
        <w:t xml:space="preserve">. Available at: </w:t>
      </w:r>
      <w:hyperlink r:id="rId51" w:anchor=":~:text=Individuals%20fear%20judgment%2C%20change%2C%20the,or%20misunderstand%20how%20it%20works" w:history="1">
        <w:r w:rsidRPr="001D1299">
          <w:rPr>
            <w:rStyle w:val="Hyperlink"/>
            <w:rFonts w:cstheme="minorHAnsi"/>
            <w:sz w:val="24"/>
            <w:szCs w:val="24"/>
            <w:u w:val="none"/>
            <w:shd w:val="clear" w:color="auto" w:fill="FFFFFF"/>
          </w:rPr>
          <w:t>https://thriveworks.com/blog/why-people-avoid-mental-health-</w:t>
        </w:r>
        <w:r w:rsidRPr="001D1299">
          <w:rPr>
            <w:rStyle w:val="Hyperlink"/>
            <w:rFonts w:cstheme="minorHAnsi"/>
            <w:sz w:val="24"/>
            <w:szCs w:val="24"/>
            <w:u w:val="none"/>
            <w:shd w:val="clear" w:color="auto" w:fill="FFFFFF"/>
          </w:rPr>
          <w:lastRenderedPageBreak/>
          <w:t>treatment/#:~:text=Individuals%20fear%20judgment%2C%20change%2C%20the,or%20misunderstand%20how%20it%20works</w:t>
        </w:r>
      </w:hyperlink>
      <w:r w:rsidR="00682884">
        <w:rPr>
          <w:rFonts w:cstheme="minorHAnsi"/>
          <w:color w:val="000000"/>
          <w:sz w:val="24"/>
          <w:szCs w:val="24"/>
          <w:shd w:val="clear" w:color="auto" w:fill="FFFFFF"/>
        </w:rPr>
        <w:t xml:space="preserve"> (</w:t>
      </w:r>
      <w:r w:rsidRPr="001D1299">
        <w:rPr>
          <w:rFonts w:cstheme="minorHAnsi"/>
          <w:color w:val="000000"/>
          <w:sz w:val="24"/>
          <w:szCs w:val="24"/>
          <w:shd w:val="clear" w:color="auto" w:fill="FFFFFF"/>
        </w:rPr>
        <w:t>Accessed</w:t>
      </w:r>
      <w:r w:rsidR="00682884">
        <w:rPr>
          <w:rFonts w:cstheme="minorHAnsi"/>
          <w:color w:val="000000"/>
          <w:sz w:val="24"/>
          <w:szCs w:val="24"/>
          <w:shd w:val="clear" w:color="auto" w:fill="FFFFFF"/>
        </w:rPr>
        <w:t>:</w:t>
      </w:r>
      <w:r w:rsidRPr="001D1299">
        <w:rPr>
          <w:rFonts w:cstheme="minorHAnsi"/>
          <w:color w:val="000000"/>
          <w:sz w:val="24"/>
          <w:szCs w:val="24"/>
          <w:shd w:val="clear" w:color="auto" w:fill="FFFFFF"/>
        </w:rPr>
        <w:t xml:space="preserve"> 21 May 2023</w:t>
      </w:r>
      <w:r w:rsidR="00682884">
        <w:rPr>
          <w:rFonts w:cstheme="minorHAnsi"/>
          <w:color w:val="000000"/>
          <w:sz w:val="24"/>
          <w:szCs w:val="24"/>
          <w:shd w:val="clear" w:color="auto" w:fill="FFFFFF"/>
        </w:rPr>
        <w:t>)</w:t>
      </w:r>
      <w:r w:rsidRPr="001D1299">
        <w:rPr>
          <w:rFonts w:cstheme="minorHAnsi"/>
          <w:color w:val="000000"/>
          <w:sz w:val="24"/>
          <w:szCs w:val="24"/>
          <w:shd w:val="clear" w:color="auto" w:fill="FFFFFF"/>
        </w:rPr>
        <w:t>.</w:t>
      </w:r>
    </w:p>
    <w:p w14:paraId="6FAB8500" w14:textId="77777777" w:rsidR="00EA5559" w:rsidRPr="001D1299" w:rsidRDefault="00EA5559" w:rsidP="001D1299">
      <w:pPr>
        <w:spacing w:beforeLines="30" w:before="72" w:line="360" w:lineRule="auto"/>
        <w:rPr>
          <w:rFonts w:cstheme="minorHAnsi"/>
          <w:color w:val="000000"/>
          <w:sz w:val="24"/>
          <w:szCs w:val="24"/>
          <w:shd w:val="clear" w:color="auto" w:fill="FFFFFF"/>
        </w:rPr>
      </w:pPr>
    </w:p>
    <w:p w14:paraId="221A4451" w14:textId="1180CA78" w:rsidR="00EA5559" w:rsidRPr="001D1299" w:rsidRDefault="00EA5559" w:rsidP="001D1299">
      <w:pPr>
        <w:spacing w:beforeLines="30" w:before="72" w:line="360" w:lineRule="auto"/>
        <w:rPr>
          <w:rFonts w:cstheme="minorHAnsi"/>
          <w:color w:val="000000"/>
          <w:sz w:val="24"/>
          <w:szCs w:val="24"/>
          <w:shd w:val="clear" w:color="auto" w:fill="FFFFFF"/>
        </w:rPr>
      </w:pPr>
      <w:r w:rsidRPr="001D1299">
        <w:rPr>
          <w:rFonts w:cstheme="minorHAnsi"/>
          <w:color w:val="000000"/>
          <w:sz w:val="24"/>
          <w:szCs w:val="24"/>
          <w:shd w:val="clear" w:color="auto" w:fill="FFFFFF"/>
        </w:rPr>
        <w:t>Sutherland, C. (2019) ‘</w:t>
      </w:r>
      <w:r w:rsidRPr="001D1299">
        <w:rPr>
          <w:rFonts w:cstheme="minorHAnsi"/>
          <w:color w:val="000000"/>
          <w:sz w:val="24"/>
          <w:szCs w:val="24"/>
        </w:rPr>
        <w:t>10 key advantages of using online surveys’</w:t>
      </w:r>
      <w:r w:rsidRPr="001D1299">
        <w:rPr>
          <w:rFonts w:cstheme="minorHAnsi"/>
          <w:color w:val="000000"/>
          <w:sz w:val="24"/>
          <w:szCs w:val="24"/>
          <w:shd w:val="clear" w:color="auto" w:fill="FFFFFF"/>
        </w:rPr>
        <w:t xml:space="preserve">. </w:t>
      </w:r>
      <w:r w:rsidR="00682884">
        <w:rPr>
          <w:rFonts w:cstheme="minorHAnsi"/>
          <w:color w:val="000000"/>
          <w:sz w:val="24"/>
          <w:szCs w:val="24"/>
          <w:shd w:val="clear" w:color="auto" w:fill="FFFFFF"/>
        </w:rPr>
        <w:t>March 20</w:t>
      </w:r>
      <w:r w:rsidRPr="001D1299">
        <w:rPr>
          <w:rFonts w:cstheme="minorHAnsi"/>
          <w:color w:val="000000"/>
          <w:sz w:val="24"/>
          <w:szCs w:val="24"/>
          <w:shd w:val="clear" w:color="auto" w:fill="FFFFFF"/>
        </w:rPr>
        <w:t xml:space="preserve">. Available at: </w:t>
      </w:r>
      <w:hyperlink r:id="rId52" w:history="1">
        <w:r w:rsidRPr="001D1299">
          <w:rPr>
            <w:rStyle w:val="Hyperlink"/>
            <w:rFonts w:cstheme="minorHAnsi"/>
            <w:sz w:val="24"/>
            <w:szCs w:val="24"/>
            <w:u w:val="none"/>
            <w:shd w:val="clear" w:color="auto" w:fill="FFFFFF"/>
          </w:rPr>
          <w:t>https://explorance.com/blog/10-key-advantages-of-using-online-surveys-2-2/</w:t>
        </w:r>
      </w:hyperlink>
      <w:r w:rsidRPr="001D1299">
        <w:rPr>
          <w:rFonts w:cstheme="minorHAnsi"/>
          <w:color w:val="000000"/>
          <w:sz w:val="24"/>
          <w:szCs w:val="24"/>
          <w:shd w:val="clear" w:color="auto" w:fill="FFFFFF"/>
        </w:rPr>
        <w:t xml:space="preserve"> </w:t>
      </w:r>
      <w:r w:rsidR="00682884">
        <w:rPr>
          <w:rFonts w:cstheme="minorHAnsi"/>
          <w:color w:val="000000"/>
          <w:sz w:val="24"/>
          <w:szCs w:val="24"/>
          <w:shd w:val="clear" w:color="auto" w:fill="FFFFFF"/>
        </w:rPr>
        <w:t>(</w:t>
      </w:r>
      <w:r w:rsidRPr="001D1299">
        <w:rPr>
          <w:rFonts w:cstheme="minorHAnsi"/>
          <w:color w:val="000000"/>
          <w:sz w:val="24"/>
          <w:szCs w:val="24"/>
          <w:shd w:val="clear" w:color="auto" w:fill="FFFFFF"/>
        </w:rPr>
        <w:t>Accessed</w:t>
      </w:r>
      <w:r w:rsidR="00682884">
        <w:rPr>
          <w:rFonts w:cstheme="minorHAnsi"/>
          <w:color w:val="000000"/>
          <w:sz w:val="24"/>
          <w:szCs w:val="24"/>
          <w:shd w:val="clear" w:color="auto" w:fill="FFFFFF"/>
        </w:rPr>
        <w:t>:</w:t>
      </w:r>
      <w:r w:rsidRPr="001D1299">
        <w:rPr>
          <w:rFonts w:cstheme="minorHAnsi"/>
          <w:color w:val="000000"/>
          <w:sz w:val="24"/>
          <w:szCs w:val="24"/>
          <w:shd w:val="clear" w:color="auto" w:fill="FFFFFF"/>
        </w:rPr>
        <w:t xml:space="preserve"> 04 March 2023</w:t>
      </w:r>
      <w:r w:rsidR="00682884">
        <w:rPr>
          <w:rFonts w:cstheme="minorHAnsi"/>
          <w:color w:val="000000"/>
          <w:sz w:val="24"/>
          <w:szCs w:val="24"/>
          <w:shd w:val="clear" w:color="auto" w:fill="FFFFFF"/>
        </w:rPr>
        <w:t>).</w:t>
      </w:r>
    </w:p>
    <w:p w14:paraId="64BB9FE1" w14:textId="77777777" w:rsidR="00EA5559" w:rsidRPr="001D1299" w:rsidRDefault="00EA5559" w:rsidP="001D1299">
      <w:pPr>
        <w:spacing w:beforeLines="30" w:before="72" w:line="360" w:lineRule="auto"/>
        <w:rPr>
          <w:rFonts w:cstheme="minorHAnsi"/>
          <w:sz w:val="24"/>
          <w:szCs w:val="24"/>
        </w:rPr>
      </w:pPr>
    </w:p>
    <w:p w14:paraId="0CF16D62" w14:textId="1523792E" w:rsidR="00EA5559" w:rsidRPr="001D1299" w:rsidRDefault="00EA5559" w:rsidP="001D1299">
      <w:pPr>
        <w:spacing w:beforeLines="30" w:before="72" w:line="360" w:lineRule="auto"/>
        <w:rPr>
          <w:rFonts w:cstheme="minorHAnsi"/>
          <w:sz w:val="24"/>
          <w:szCs w:val="24"/>
        </w:rPr>
      </w:pPr>
      <w:r w:rsidRPr="001D1299">
        <w:rPr>
          <w:rFonts w:cstheme="minorHAnsi"/>
          <w:color w:val="000000"/>
          <w:sz w:val="24"/>
          <w:szCs w:val="24"/>
          <w:shd w:val="clear" w:color="auto" w:fill="FFFFFF"/>
        </w:rPr>
        <w:t>Syal, R. (2023) ‘</w:t>
      </w:r>
      <w:r w:rsidRPr="001D1299">
        <w:rPr>
          <w:rFonts w:cstheme="minorHAnsi"/>
          <w:color w:val="000000"/>
          <w:sz w:val="24"/>
          <w:szCs w:val="24"/>
        </w:rPr>
        <w:t>Police in England and Wales dealing with more mental health crises than ever’</w:t>
      </w:r>
      <w:r w:rsidRPr="001D1299">
        <w:rPr>
          <w:rFonts w:cstheme="minorHAnsi"/>
          <w:color w:val="000000"/>
          <w:sz w:val="24"/>
          <w:szCs w:val="24"/>
          <w:shd w:val="clear" w:color="auto" w:fill="FFFFFF"/>
        </w:rPr>
        <w:t xml:space="preserve">. </w:t>
      </w:r>
      <w:r w:rsidR="00055738">
        <w:rPr>
          <w:rFonts w:cstheme="minorHAnsi"/>
          <w:color w:val="000000"/>
          <w:sz w:val="24"/>
          <w:szCs w:val="24"/>
          <w:shd w:val="clear" w:color="auto" w:fill="FFFFFF"/>
        </w:rPr>
        <w:t>February 21</w:t>
      </w:r>
      <w:r w:rsidRPr="001D1299">
        <w:rPr>
          <w:rFonts w:cstheme="minorHAnsi"/>
          <w:color w:val="000000"/>
          <w:sz w:val="24"/>
          <w:szCs w:val="24"/>
          <w:shd w:val="clear" w:color="auto" w:fill="FFFFFF"/>
        </w:rPr>
        <w:t xml:space="preserve">. Available at: </w:t>
      </w:r>
      <w:hyperlink r:id="rId53" w:history="1">
        <w:r w:rsidRPr="001D1299">
          <w:rPr>
            <w:rStyle w:val="Hyperlink"/>
            <w:rFonts w:cstheme="minorHAnsi"/>
            <w:sz w:val="24"/>
            <w:szCs w:val="24"/>
            <w:u w:val="none"/>
            <w:shd w:val="clear" w:color="auto" w:fill="FFFFFF"/>
          </w:rPr>
          <w:t>https://www.theguardian.com/uk-news/2023/feb/21/mental-health-crises-police-england-and-wales</w:t>
        </w:r>
      </w:hyperlink>
      <w:r w:rsidRPr="001D1299">
        <w:rPr>
          <w:rFonts w:cstheme="minorHAnsi"/>
          <w:color w:val="000000"/>
          <w:sz w:val="24"/>
          <w:szCs w:val="24"/>
          <w:shd w:val="clear" w:color="auto" w:fill="FFFFFF"/>
        </w:rPr>
        <w:t xml:space="preserve"> </w:t>
      </w:r>
      <w:r w:rsidR="00055738">
        <w:rPr>
          <w:rFonts w:cstheme="minorHAnsi"/>
          <w:color w:val="000000"/>
          <w:sz w:val="24"/>
          <w:szCs w:val="24"/>
          <w:shd w:val="clear" w:color="auto" w:fill="FFFFFF"/>
        </w:rPr>
        <w:t>(</w:t>
      </w:r>
      <w:r w:rsidRPr="001D1299">
        <w:rPr>
          <w:rFonts w:cstheme="minorHAnsi"/>
          <w:color w:val="000000"/>
          <w:sz w:val="24"/>
          <w:szCs w:val="24"/>
          <w:shd w:val="clear" w:color="auto" w:fill="FFFFFF"/>
        </w:rPr>
        <w:t>Accessed</w:t>
      </w:r>
      <w:r w:rsidR="00055738">
        <w:rPr>
          <w:rFonts w:cstheme="minorHAnsi"/>
          <w:color w:val="000000"/>
          <w:sz w:val="24"/>
          <w:szCs w:val="24"/>
          <w:shd w:val="clear" w:color="auto" w:fill="FFFFFF"/>
        </w:rPr>
        <w:t>:</w:t>
      </w:r>
      <w:r w:rsidRPr="001D1299">
        <w:rPr>
          <w:rFonts w:cstheme="minorHAnsi"/>
          <w:color w:val="000000"/>
          <w:sz w:val="24"/>
          <w:szCs w:val="24"/>
          <w:shd w:val="clear" w:color="auto" w:fill="FFFFFF"/>
        </w:rPr>
        <w:t xml:space="preserve"> 16 April 2023</w:t>
      </w:r>
      <w:r w:rsidR="00055738">
        <w:rPr>
          <w:rFonts w:cstheme="minorHAnsi"/>
          <w:color w:val="000000"/>
          <w:sz w:val="24"/>
          <w:szCs w:val="24"/>
          <w:shd w:val="clear" w:color="auto" w:fill="FFFFFF"/>
        </w:rPr>
        <w:t>)</w:t>
      </w:r>
      <w:r w:rsidRPr="001D1299">
        <w:rPr>
          <w:rFonts w:cstheme="minorHAnsi"/>
          <w:color w:val="000000"/>
          <w:sz w:val="24"/>
          <w:szCs w:val="24"/>
          <w:shd w:val="clear" w:color="auto" w:fill="FFFFFF"/>
        </w:rPr>
        <w:t>.</w:t>
      </w:r>
    </w:p>
    <w:p w14:paraId="24FDF8A2" w14:textId="77777777" w:rsidR="00EA5559" w:rsidRPr="001D1299" w:rsidRDefault="00EA5559" w:rsidP="001D1299">
      <w:pPr>
        <w:spacing w:beforeLines="30" w:before="72" w:line="360" w:lineRule="auto"/>
        <w:rPr>
          <w:rFonts w:cstheme="minorHAnsi"/>
          <w:sz w:val="24"/>
          <w:szCs w:val="24"/>
        </w:rPr>
      </w:pPr>
    </w:p>
    <w:p w14:paraId="3E3822E3" w14:textId="34C62D21" w:rsidR="00EA5559" w:rsidRPr="001D1299" w:rsidRDefault="00EA5559" w:rsidP="001D1299">
      <w:pPr>
        <w:spacing w:beforeLines="30" w:before="72" w:line="360" w:lineRule="auto"/>
        <w:rPr>
          <w:rFonts w:cstheme="minorHAnsi"/>
          <w:sz w:val="24"/>
          <w:szCs w:val="24"/>
        </w:rPr>
      </w:pPr>
      <w:r w:rsidRPr="001D1299">
        <w:rPr>
          <w:rFonts w:cstheme="minorHAnsi"/>
          <w:color w:val="000000"/>
          <w:sz w:val="24"/>
          <w:szCs w:val="24"/>
          <w:shd w:val="clear" w:color="auto" w:fill="FFFFFF"/>
        </w:rPr>
        <w:t>University of Cambridge. (2022) ‘</w:t>
      </w:r>
      <w:r w:rsidRPr="001D1299">
        <w:rPr>
          <w:rFonts w:cstheme="minorHAnsi"/>
          <w:color w:val="000000"/>
          <w:sz w:val="24"/>
          <w:szCs w:val="24"/>
        </w:rPr>
        <w:t>Police workforce: almost one in five suffer with PTSD’</w:t>
      </w:r>
      <w:r w:rsidRPr="001D1299">
        <w:rPr>
          <w:rFonts w:cstheme="minorHAnsi"/>
          <w:color w:val="000000"/>
          <w:sz w:val="24"/>
          <w:szCs w:val="24"/>
          <w:shd w:val="clear" w:color="auto" w:fill="FFFFFF"/>
        </w:rPr>
        <w:t xml:space="preserve">. October 2022. Available at: </w:t>
      </w:r>
      <w:hyperlink r:id="rId54" w:history="1">
        <w:r w:rsidRPr="001D1299">
          <w:rPr>
            <w:rStyle w:val="Hyperlink"/>
            <w:rFonts w:cstheme="minorHAnsi"/>
            <w:sz w:val="24"/>
            <w:szCs w:val="24"/>
            <w:u w:val="none"/>
            <w:shd w:val="clear" w:color="auto" w:fill="FFFFFF"/>
          </w:rPr>
          <w:t>https://www.cam.ac.uk/policeptsd</w:t>
        </w:r>
      </w:hyperlink>
      <w:r w:rsidRPr="001D1299">
        <w:rPr>
          <w:rFonts w:cstheme="minorHAnsi"/>
          <w:color w:val="000000"/>
          <w:sz w:val="24"/>
          <w:szCs w:val="24"/>
          <w:shd w:val="clear" w:color="auto" w:fill="FFFFFF"/>
        </w:rPr>
        <w:t xml:space="preserve"> </w:t>
      </w:r>
      <w:r w:rsidR="00055738">
        <w:rPr>
          <w:rFonts w:cstheme="minorHAnsi"/>
          <w:color w:val="000000"/>
          <w:sz w:val="24"/>
          <w:szCs w:val="24"/>
          <w:shd w:val="clear" w:color="auto" w:fill="FFFFFF"/>
        </w:rPr>
        <w:t>(</w:t>
      </w:r>
      <w:r w:rsidRPr="001D1299">
        <w:rPr>
          <w:rFonts w:cstheme="minorHAnsi"/>
          <w:color w:val="000000"/>
          <w:sz w:val="24"/>
          <w:szCs w:val="24"/>
          <w:shd w:val="clear" w:color="auto" w:fill="FFFFFF"/>
        </w:rPr>
        <w:t>Accessed</w:t>
      </w:r>
      <w:r w:rsidR="00055738">
        <w:rPr>
          <w:rFonts w:cstheme="minorHAnsi"/>
          <w:color w:val="000000"/>
          <w:sz w:val="24"/>
          <w:szCs w:val="24"/>
          <w:shd w:val="clear" w:color="auto" w:fill="FFFFFF"/>
        </w:rPr>
        <w:t>:</w:t>
      </w:r>
      <w:r w:rsidRPr="001D1299">
        <w:rPr>
          <w:rFonts w:cstheme="minorHAnsi"/>
          <w:color w:val="000000"/>
          <w:sz w:val="24"/>
          <w:szCs w:val="24"/>
          <w:shd w:val="clear" w:color="auto" w:fill="FFFFFF"/>
        </w:rPr>
        <w:t xml:space="preserve"> 21 January 202</w:t>
      </w:r>
      <w:r w:rsidR="00055738">
        <w:rPr>
          <w:rFonts w:cstheme="minorHAnsi"/>
          <w:color w:val="000000"/>
          <w:sz w:val="24"/>
          <w:szCs w:val="24"/>
          <w:shd w:val="clear" w:color="auto" w:fill="FFFFFF"/>
        </w:rPr>
        <w:t>3)</w:t>
      </w:r>
      <w:r w:rsidRPr="001D1299">
        <w:rPr>
          <w:rFonts w:cstheme="minorHAnsi"/>
          <w:color w:val="000000"/>
          <w:sz w:val="24"/>
          <w:szCs w:val="24"/>
          <w:shd w:val="clear" w:color="auto" w:fill="FFFFFF"/>
        </w:rPr>
        <w:t>.</w:t>
      </w:r>
    </w:p>
    <w:p w14:paraId="0A9F359C" w14:textId="77777777" w:rsidR="00EA5559" w:rsidRPr="001D1299" w:rsidRDefault="00EA5559" w:rsidP="001D1299">
      <w:pPr>
        <w:spacing w:beforeLines="30" w:before="72" w:line="360" w:lineRule="auto"/>
        <w:rPr>
          <w:rFonts w:cstheme="minorHAnsi"/>
          <w:sz w:val="24"/>
          <w:szCs w:val="24"/>
        </w:rPr>
      </w:pPr>
    </w:p>
    <w:p w14:paraId="18D85EAB" w14:textId="78D81FF0" w:rsidR="00EA5559" w:rsidRDefault="00EA5559" w:rsidP="001D1299">
      <w:pPr>
        <w:spacing w:beforeLines="30" w:before="72" w:line="360" w:lineRule="auto"/>
        <w:rPr>
          <w:rFonts w:cstheme="minorHAnsi"/>
          <w:color w:val="000000"/>
          <w:sz w:val="24"/>
          <w:szCs w:val="24"/>
          <w:shd w:val="clear" w:color="auto" w:fill="FFFFFF"/>
        </w:rPr>
      </w:pPr>
      <w:r w:rsidRPr="001D1299">
        <w:rPr>
          <w:rFonts w:cstheme="minorHAnsi"/>
          <w:color w:val="000000"/>
          <w:sz w:val="24"/>
          <w:szCs w:val="24"/>
          <w:shd w:val="clear" w:color="auto" w:fill="FFFFFF"/>
        </w:rPr>
        <w:t>University of Cambridge. (2022) ‘</w:t>
      </w:r>
      <w:r w:rsidRPr="001D1299">
        <w:rPr>
          <w:rFonts w:cstheme="minorHAnsi"/>
          <w:color w:val="000000"/>
          <w:sz w:val="24"/>
          <w:szCs w:val="24"/>
        </w:rPr>
        <w:t>UK policing: psychological damage among officers heightened by bad working conditions’</w:t>
      </w:r>
      <w:r w:rsidRPr="001D1299">
        <w:rPr>
          <w:rFonts w:cstheme="minorHAnsi"/>
          <w:color w:val="000000"/>
          <w:sz w:val="24"/>
          <w:szCs w:val="24"/>
          <w:shd w:val="clear" w:color="auto" w:fill="FFFFFF"/>
        </w:rPr>
        <w:t xml:space="preserve">. </w:t>
      </w:r>
      <w:r w:rsidR="00055738">
        <w:rPr>
          <w:rFonts w:cstheme="minorHAnsi"/>
          <w:color w:val="000000"/>
          <w:sz w:val="24"/>
          <w:szCs w:val="24"/>
          <w:shd w:val="clear" w:color="auto" w:fill="FFFFFF"/>
        </w:rPr>
        <w:t>October 19</w:t>
      </w:r>
      <w:r w:rsidRPr="001D1299">
        <w:rPr>
          <w:rFonts w:cstheme="minorHAnsi"/>
          <w:color w:val="000000"/>
          <w:sz w:val="24"/>
          <w:szCs w:val="24"/>
          <w:shd w:val="clear" w:color="auto" w:fill="FFFFFF"/>
        </w:rPr>
        <w:t xml:space="preserve">. Available at: </w:t>
      </w:r>
      <w:hyperlink r:id="rId55" w:anchor=":~:text=In%20fact%2C%2090%25%20of%20police,either%20PTSD%20or%20C-PTSD" w:history="1">
        <w:r w:rsidRPr="001D1299">
          <w:rPr>
            <w:rStyle w:val="Hyperlink"/>
            <w:rFonts w:cstheme="minorHAnsi"/>
            <w:sz w:val="24"/>
            <w:szCs w:val="24"/>
            <w:u w:val="none"/>
            <w:shd w:val="clear" w:color="auto" w:fill="FFFFFF"/>
          </w:rPr>
          <w:t>https://www.cam.ac.uk/research/news/uk-policing-psychological-damage-among-officers-heightened-by-bad-working-conditions#:~:text=In%20fact%2C%2090%25%20of%20police,either%20PTSD%20or%20C-PTSD</w:t>
        </w:r>
      </w:hyperlink>
      <w:r w:rsidRPr="001D1299">
        <w:rPr>
          <w:rFonts w:cstheme="minorHAnsi"/>
          <w:color w:val="000000"/>
          <w:sz w:val="24"/>
          <w:szCs w:val="24"/>
          <w:shd w:val="clear" w:color="auto" w:fill="FFFFFF"/>
        </w:rPr>
        <w:t xml:space="preserve">. </w:t>
      </w:r>
      <w:r w:rsidR="00055738">
        <w:rPr>
          <w:rFonts w:cstheme="minorHAnsi"/>
          <w:color w:val="000000"/>
          <w:sz w:val="24"/>
          <w:szCs w:val="24"/>
          <w:shd w:val="clear" w:color="auto" w:fill="FFFFFF"/>
        </w:rPr>
        <w:t>(</w:t>
      </w:r>
      <w:r w:rsidRPr="001D1299">
        <w:rPr>
          <w:rFonts w:cstheme="minorHAnsi"/>
          <w:color w:val="000000"/>
          <w:sz w:val="24"/>
          <w:szCs w:val="24"/>
          <w:shd w:val="clear" w:color="auto" w:fill="FFFFFF"/>
        </w:rPr>
        <w:t>Accessed</w:t>
      </w:r>
      <w:r w:rsidR="00055738">
        <w:rPr>
          <w:rFonts w:cstheme="minorHAnsi"/>
          <w:color w:val="000000"/>
          <w:sz w:val="24"/>
          <w:szCs w:val="24"/>
          <w:shd w:val="clear" w:color="auto" w:fill="FFFFFF"/>
        </w:rPr>
        <w:t>:</w:t>
      </w:r>
      <w:r w:rsidRPr="001D1299">
        <w:rPr>
          <w:rFonts w:cstheme="minorHAnsi"/>
          <w:color w:val="000000"/>
          <w:sz w:val="24"/>
          <w:szCs w:val="24"/>
          <w:shd w:val="clear" w:color="auto" w:fill="FFFFFF"/>
        </w:rPr>
        <w:t xml:space="preserve"> 30 May 2023</w:t>
      </w:r>
      <w:r w:rsidR="00055738">
        <w:rPr>
          <w:rFonts w:cstheme="minorHAnsi"/>
          <w:color w:val="000000"/>
          <w:sz w:val="24"/>
          <w:szCs w:val="24"/>
          <w:shd w:val="clear" w:color="auto" w:fill="FFFFFF"/>
        </w:rPr>
        <w:t>)</w:t>
      </w:r>
      <w:r w:rsidRPr="001D1299">
        <w:rPr>
          <w:rFonts w:cstheme="minorHAnsi"/>
          <w:color w:val="000000"/>
          <w:sz w:val="24"/>
          <w:szCs w:val="24"/>
          <w:shd w:val="clear" w:color="auto" w:fill="FFFFFF"/>
        </w:rPr>
        <w:t>.</w:t>
      </w:r>
    </w:p>
    <w:p w14:paraId="164E3586" w14:textId="77777777" w:rsidR="00055738" w:rsidRPr="001D1299" w:rsidRDefault="00055738" w:rsidP="001D1299">
      <w:pPr>
        <w:spacing w:beforeLines="30" w:before="72" w:line="360" w:lineRule="auto"/>
        <w:rPr>
          <w:rFonts w:cstheme="minorHAnsi"/>
          <w:sz w:val="24"/>
          <w:szCs w:val="24"/>
        </w:rPr>
      </w:pPr>
    </w:p>
    <w:p w14:paraId="3FB4740D" w14:textId="13D14A26" w:rsidR="00EA5559" w:rsidRPr="001D1299" w:rsidRDefault="00EA5559" w:rsidP="001D1299">
      <w:pPr>
        <w:spacing w:beforeLines="30" w:before="72" w:line="360" w:lineRule="auto"/>
        <w:rPr>
          <w:rFonts w:cstheme="minorHAnsi"/>
          <w:sz w:val="24"/>
          <w:szCs w:val="24"/>
        </w:rPr>
      </w:pPr>
      <w:r w:rsidRPr="001D1299">
        <w:rPr>
          <w:rFonts w:cstheme="minorHAnsi"/>
          <w:color w:val="000000"/>
          <w:sz w:val="24"/>
          <w:szCs w:val="24"/>
          <w:shd w:val="clear" w:color="auto" w:fill="FFFFFF"/>
        </w:rPr>
        <w:t>Walden University. (2021) ‘</w:t>
      </w:r>
      <w:r w:rsidRPr="001D1299">
        <w:rPr>
          <w:rFonts w:cstheme="minorHAnsi"/>
          <w:color w:val="000000"/>
          <w:sz w:val="24"/>
          <w:szCs w:val="24"/>
        </w:rPr>
        <w:t>5 reasons the mental health of police officers needs to be a priority’</w:t>
      </w:r>
      <w:r w:rsidRPr="001D1299">
        <w:rPr>
          <w:rFonts w:cstheme="minorHAnsi"/>
          <w:color w:val="000000"/>
          <w:sz w:val="24"/>
          <w:szCs w:val="24"/>
          <w:shd w:val="clear" w:color="auto" w:fill="FFFFFF"/>
        </w:rPr>
        <w:t xml:space="preserve">. [Online]. </w:t>
      </w:r>
      <w:r w:rsidR="00055738">
        <w:rPr>
          <w:rFonts w:cstheme="minorHAnsi"/>
          <w:color w:val="000000"/>
          <w:sz w:val="24"/>
          <w:szCs w:val="24"/>
          <w:shd w:val="clear" w:color="auto" w:fill="FFFFFF"/>
        </w:rPr>
        <w:t>September 15</w:t>
      </w:r>
      <w:r w:rsidRPr="001D1299">
        <w:rPr>
          <w:rFonts w:cstheme="minorHAnsi"/>
          <w:color w:val="000000"/>
          <w:sz w:val="24"/>
          <w:szCs w:val="24"/>
          <w:shd w:val="clear" w:color="auto" w:fill="FFFFFF"/>
        </w:rPr>
        <w:t xml:space="preserve">. Available at: </w:t>
      </w:r>
      <w:hyperlink r:id="rId56" w:history="1">
        <w:r w:rsidRPr="001D1299">
          <w:rPr>
            <w:rStyle w:val="Hyperlink"/>
            <w:rFonts w:cstheme="minorHAnsi"/>
            <w:sz w:val="24"/>
            <w:szCs w:val="24"/>
            <w:u w:val="none"/>
            <w:shd w:val="clear" w:color="auto" w:fill="FFFFFF"/>
          </w:rPr>
          <w:t>https://www.waldenu.edu/programs/criminal-justice/resource/five-reasons-the-mental-health-of-police-officers-needs-to-be-a-priority</w:t>
        </w:r>
      </w:hyperlink>
      <w:r w:rsidRPr="001D1299">
        <w:rPr>
          <w:rFonts w:cstheme="minorHAnsi"/>
          <w:color w:val="000000"/>
          <w:sz w:val="24"/>
          <w:szCs w:val="24"/>
          <w:shd w:val="clear" w:color="auto" w:fill="FFFFFF"/>
        </w:rPr>
        <w:t xml:space="preserve"> </w:t>
      </w:r>
      <w:r w:rsidR="00055738">
        <w:rPr>
          <w:rFonts w:cstheme="minorHAnsi"/>
          <w:color w:val="000000"/>
          <w:sz w:val="24"/>
          <w:szCs w:val="24"/>
          <w:shd w:val="clear" w:color="auto" w:fill="FFFFFF"/>
        </w:rPr>
        <w:t>(</w:t>
      </w:r>
      <w:r w:rsidRPr="001D1299">
        <w:rPr>
          <w:rFonts w:cstheme="minorHAnsi"/>
          <w:color w:val="000000"/>
          <w:sz w:val="24"/>
          <w:szCs w:val="24"/>
          <w:shd w:val="clear" w:color="auto" w:fill="FFFFFF"/>
        </w:rPr>
        <w:t>Accessed</w:t>
      </w:r>
      <w:r w:rsidR="00055738">
        <w:rPr>
          <w:rFonts w:cstheme="minorHAnsi"/>
          <w:color w:val="000000"/>
          <w:sz w:val="24"/>
          <w:szCs w:val="24"/>
          <w:shd w:val="clear" w:color="auto" w:fill="FFFFFF"/>
        </w:rPr>
        <w:t>:</w:t>
      </w:r>
      <w:r w:rsidRPr="001D1299">
        <w:rPr>
          <w:rFonts w:cstheme="minorHAnsi"/>
          <w:color w:val="000000"/>
          <w:sz w:val="24"/>
          <w:szCs w:val="24"/>
          <w:shd w:val="clear" w:color="auto" w:fill="FFFFFF"/>
        </w:rPr>
        <w:t xml:space="preserve"> 21 January 2023</w:t>
      </w:r>
      <w:r w:rsidR="00055738">
        <w:rPr>
          <w:rFonts w:cstheme="minorHAnsi"/>
          <w:color w:val="000000"/>
          <w:sz w:val="24"/>
          <w:szCs w:val="24"/>
          <w:shd w:val="clear" w:color="auto" w:fill="FFFFFF"/>
        </w:rPr>
        <w:t>)</w:t>
      </w:r>
      <w:r w:rsidRPr="001D1299">
        <w:rPr>
          <w:rFonts w:cstheme="minorHAnsi"/>
          <w:color w:val="000000"/>
          <w:sz w:val="24"/>
          <w:szCs w:val="24"/>
          <w:shd w:val="clear" w:color="auto" w:fill="FFFFFF"/>
        </w:rPr>
        <w:t>.</w:t>
      </w:r>
    </w:p>
    <w:p w14:paraId="08D4FDD4" w14:textId="77777777" w:rsidR="00EA5559" w:rsidRPr="001D1299" w:rsidRDefault="00EA5559" w:rsidP="001D1299">
      <w:pPr>
        <w:spacing w:beforeLines="30" w:before="72" w:line="360" w:lineRule="auto"/>
        <w:rPr>
          <w:rFonts w:cstheme="minorHAnsi"/>
          <w:sz w:val="24"/>
          <w:szCs w:val="24"/>
        </w:rPr>
      </w:pPr>
    </w:p>
    <w:p w14:paraId="6E1A5F17" w14:textId="7893BFA8" w:rsidR="00EA5559" w:rsidRPr="001D1299" w:rsidRDefault="00EA5559" w:rsidP="001D1299">
      <w:pPr>
        <w:spacing w:beforeLines="30" w:before="72" w:line="360" w:lineRule="auto"/>
        <w:rPr>
          <w:rFonts w:cstheme="minorHAnsi"/>
          <w:sz w:val="24"/>
          <w:szCs w:val="24"/>
        </w:rPr>
      </w:pPr>
      <w:r w:rsidRPr="001D1299">
        <w:rPr>
          <w:rFonts w:cstheme="minorHAnsi"/>
          <w:color w:val="000000"/>
          <w:sz w:val="24"/>
          <w:szCs w:val="24"/>
          <w:shd w:val="clear" w:color="auto" w:fill="FFFFFF"/>
        </w:rPr>
        <w:lastRenderedPageBreak/>
        <w:t>West Midlands Police. (2021) ‘</w:t>
      </w:r>
      <w:r w:rsidRPr="001D1299">
        <w:rPr>
          <w:rFonts w:cstheme="minorHAnsi"/>
          <w:color w:val="000000"/>
          <w:sz w:val="24"/>
          <w:szCs w:val="24"/>
        </w:rPr>
        <w:t>Officer Average Length of Service’</w:t>
      </w:r>
      <w:r w:rsidRPr="001D1299">
        <w:rPr>
          <w:rFonts w:cstheme="minorHAnsi"/>
          <w:color w:val="000000"/>
          <w:sz w:val="24"/>
          <w:szCs w:val="24"/>
          <w:shd w:val="clear" w:color="auto" w:fill="FFFFFF"/>
        </w:rPr>
        <w:t>.</w:t>
      </w:r>
      <w:r w:rsidR="00055738">
        <w:rPr>
          <w:rFonts w:cstheme="minorHAnsi"/>
          <w:color w:val="000000"/>
          <w:sz w:val="24"/>
          <w:szCs w:val="24"/>
          <w:shd w:val="clear" w:color="auto" w:fill="FFFFFF"/>
        </w:rPr>
        <w:t xml:space="preserve"> January 27</w:t>
      </w:r>
      <w:r w:rsidRPr="001D1299">
        <w:rPr>
          <w:rFonts w:cstheme="minorHAnsi"/>
          <w:color w:val="000000"/>
          <w:sz w:val="24"/>
          <w:szCs w:val="24"/>
          <w:shd w:val="clear" w:color="auto" w:fill="FFFFFF"/>
        </w:rPr>
        <w:t xml:space="preserve">. Available at: </w:t>
      </w:r>
      <w:hyperlink r:id="rId57" w:history="1">
        <w:r w:rsidRPr="001D1299">
          <w:rPr>
            <w:rStyle w:val="Hyperlink"/>
            <w:rFonts w:cstheme="minorHAnsi"/>
            <w:sz w:val="24"/>
            <w:szCs w:val="24"/>
            <w:u w:val="none"/>
            <w:shd w:val="clear" w:color="auto" w:fill="FFFFFF"/>
          </w:rPr>
          <w:t>https://foi.west-midlands.police.uk/officer-average-length-of-service-1197a-20/</w:t>
        </w:r>
      </w:hyperlink>
      <w:r w:rsidRPr="001D1299">
        <w:rPr>
          <w:rFonts w:cstheme="minorHAnsi"/>
          <w:color w:val="000000"/>
          <w:sz w:val="24"/>
          <w:szCs w:val="24"/>
          <w:shd w:val="clear" w:color="auto" w:fill="FFFFFF"/>
        </w:rPr>
        <w:t xml:space="preserve"> </w:t>
      </w:r>
      <w:r w:rsidR="00055738">
        <w:rPr>
          <w:rFonts w:cstheme="minorHAnsi"/>
          <w:color w:val="000000"/>
          <w:sz w:val="24"/>
          <w:szCs w:val="24"/>
          <w:shd w:val="clear" w:color="auto" w:fill="FFFFFF"/>
        </w:rPr>
        <w:t>(</w:t>
      </w:r>
      <w:r w:rsidRPr="001D1299">
        <w:rPr>
          <w:rFonts w:cstheme="minorHAnsi"/>
          <w:color w:val="000000"/>
          <w:sz w:val="24"/>
          <w:szCs w:val="24"/>
          <w:shd w:val="clear" w:color="auto" w:fill="FFFFFF"/>
        </w:rPr>
        <w:t>Accessed</w:t>
      </w:r>
      <w:r w:rsidR="00055738">
        <w:rPr>
          <w:rFonts w:cstheme="minorHAnsi"/>
          <w:color w:val="000000"/>
          <w:sz w:val="24"/>
          <w:szCs w:val="24"/>
          <w:shd w:val="clear" w:color="auto" w:fill="FFFFFF"/>
        </w:rPr>
        <w:t>:</w:t>
      </w:r>
      <w:r w:rsidRPr="001D1299">
        <w:rPr>
          <w:rFonts w:cstheme="minorHAnsi"/>
          <w:color w:val="000000"/>
          <w:sz w:val="24"/>
          <w:szCs w:val="24"/>
          <w:shd w:val="clear" w:color="auto" w:fill="FFFFFF"/>
        </w:rPr>
        <w:t xml:space="preserve"> 16 April 2023</w:t>
      </w:r>
      <w:r w:rsidR="00055738">
        <w:rPr>
          <w:rFonts w:cstheme="minorHAnsi"/>
          <w:color w:val="000000"/>
          <w:sz w:val="24"/>
          <w:szCs w:val="24"/>
          <w:shd w:val="clear" w:color="auto" w:fill="FFFFFF"/>
        </w:rPr>
        <w:t>)</w:t>
      </w:r>
      <w:r w:rsidRPr="001D1299">
        <w:rPr>
          <w:rFonts w:cstheme="minorHAnsi"/>
          <w:color w:val="000000"/>
          <w:sz w:val="24"/>
          <w:szCs w:val="24"/>
          <w:shd w:val="clear" w:color="auto" w:fill="FFFFFF"/>
        </w:rPr>
        <w:t>.</w:t>
      </w:r>
    </w:p>
    <w:p w14:paraId="04BEF496" w14:textId="77777777" w:rsidR="00EA5559" w:rsidRPr="001D1299" w:rsidRDefault="00EA5559" w:rsidP="001D1299">
      <w:pPr>
        <w:spacing w:beforeLines="30" w:before="72" w:line="360" w:lineRule="auto"/>
        <w:rPr>
          <w:rFonts w:cstheme="minorHAnsi"/>
          <w:sz w:val="24"/>
          <w:szCs w:val="24"/>
        </w:rPr>
      </w:pPr>
    </w:p>
    <w:p w14:paraId="2CB9E274" w14:textId="51400E6E" w:rsidR="00EA5559" w:rsidRPr="001D1299" w:rsidRDefault="00EA5559" w:rsidP="001D1299">
      <w:pPr>
        <w:spacing w:beforeLines="30" w:before="72" w:line="360" w:lineRule="auto"/>
        <w:rPr>
          <w:rFonts w:cstheme="minorHAnsi"/>
          <w:sz w:val="24"/>
          <w:szCs w:val="24"/>
        </w:rPr>
      </w:pPr>
      <w:r w:rsidRPr="001D1299">
        <w:rPr>
          <w:rFonts w:cstheme="minorHAnsi"/>
          <w:color w:val="000000"/>
          <w:sz w:val="24"/>
          <w:szCs w:val="24"/>
          <w:shd w:val="clear" w:color="auto" w:fill="FFFFFF"/>
        </w:rPr>
        <w:t>World Health Organisation. (2022) ‘</w:t>
      </w:r>
      <w:r w:rsidRPr="001D1299">
        <w:rPr>
          <w:rFonts w:cstheme="minorHAnsi"/>
          <w:color w:val="000000"/>
          <w:sz w:val="24"/>
          <w:szCs w:val="24"/>
        </w:rPr>
        <w:t>Mental health: strengthening our response’</w:t>
      </w:r>
      <w:r w:rsidRPr="001D1299">
        <w:rPr>
          <w:rFonts w:cstheme="minorHAnsi"/>
          <w:color w:val="000000"/>
          <w:sz w:val="24"/>
          <w:szCs w:val="24"/>
          <w:shd w:val="clear" w:color="auto" w:fill="FFFFFF"/>
        </w:rPr>
        <w:t xml:space="preserve">. </w:t>
      </w:r>
      <w:r w:rsidR="00055738">
        <w:rPr>
          <w:rFonts w:cstheme="minorHAnsi"/>
          <w:color w:val="000000"/>
          <w:sz w:val="24"/>
          <w:szCs w:val="24"/>
          <w:shd w:val="clear" w:color="auto" w:fill="FFFFFF"/>
        </w:rPr>
        <w:t>June 17</w:t>
      </w:r>
      <w:r w:rsidRPr="001D1299">
        <w:rPr>
          <w:rFonts w:cstheme="minorHAnsi"/>
          <w:color w:val="000000"/>
          <w:sz w:val="24"/>
          <w:szCs w:val="24"/>
          <w:shd w:val="clear" w:color="auto" w:fill="FFFFFF"/>
        </w:rPr>
        <w:t xml:space="preserve">. Available at: </w:t>
      </w:r>
      <w:hyperlink r:id="rId58" w:history="1">
        <w:r w:rsidRPr="001D1299">
          <w:rPr>
            <w:rStyle w:val="Hyperlink"/>
            <w:rFonts w:cstheme="minorHAnsi"/>
            <w:sz w:val="24"/>
            <w:szCs w:val="24"/>
            <w:u w:val="none"/>
            <w:shd w:val="clear" w:color="auto" w:fill="FFFFFF"/>
          </w:rPr>
          <w:t>https://www.who.int/news-room/fact-sheets/detail/mental-health-strengthening-our-response</w:t>
        </w:r>
      </w:hyperlink>
      <w:r w:rsidRPr="001D1299">
        <w:rPr>
          <w:rFonts w:cstheme="minorHAnsi"/>
          <w:color w:val="000000"/>
          <w:sz w:val="24"/>
          <w:szCs w:val="24"/>
          <w:shd w:val="clear" w:color="auto" w:fill="FFFFFF"/>
        </w:rPr>
        <w:t xml:space="preserve"> </w:t>
      </w:r>
      <w:r w:rsidR="00055738">
        <w:rPr>
          <w:rFonts w:cstheme="minorHAnsi"/>
          <w:color w:val="000000"/>
          <w:sz w:val="24"/>
          <w:szCs w:val="24"/>
          <w:shd w:val="clear" w:color="auto" w:fill="FFFFFF"/>
        </w:rPr>
        <w:t>(</w:t>
      </w:r>
      <w:r w:rsidRPr="001D1299">
        <w:rPr>
          <w:rFonts w:cstheme="minorHAnsi"/>
          <w:color w:val="000000"/>
          <w:sz w:val="24"/>
          <w:szCs w:val="24"/>
          <w:shd w:val="clear" w:color="auto" w:fill="FFFFFF"/>
        </w:rPr>
        <w:t>Accessed</w:t>
      </w:r>
      <w:r w:rsidR="00055738">
        <w:rPr>
          <w:rFonts w:cstheme="minorHAnsi"/>
          <w:color w:val="000000"/>
          <w:sz w:val="24"/>
          <w:szCs w:val="24"/>
          <w:shd w:val="clear" w:color="auto" w:fill="FFFFFF"/>
        </w:rPr>
        <w:t>:</w:t>
      </w:r>
      <w:r w:rsidRPr="001D1299">
        <w:rPr>
          <w:rFonts w:cstheme="minorHAnsi"/>
          <w:color w:val="000000"/>
          <w:sz w:val="24"/>
          <w:szCs w:val="24"/>
          <w:shd w:val="clear" w:color="auto" w:fill="FFFFFF"/>
        </w:rPr>
        <w:t xml:space="preserve"> 21 January 2023</w:t>
      </w:r>
      <w:r w:rsidR="00055738">
        <w:rPr>
          <w:rFonts w:cstheme="minorHAnsi"/>
          <w:color w:val="000000"/>
          <w:sz w:val="24"/>
          <w:szCs w:val="24"/>
          <w:shd w:val="clear" w:color="auto" w:fill="FFFFFF"/>
        </w:rPr>
        <w:t>)</w:t>
      </w:r>
      <w:r w:rsidRPr="001D1299">
        <w:rPr>
          <w:rFonts w:cstheme="minorHAnsi"/>
          <w:color w:val="000000"/>
          <w:sz w:val="24"/>
          <w:szCs w:val="24"/>
          <w:shd w:val="clear" w:color="auto" w:fill="FFFFFF"/>
        </w:rPr>
        <w:t>.</w:t>
      </w:r>
    </w:p>
    <w:p w14:paraId="24291A9F" w14:textId="2E81674A" w:rsidR="005673B2" w:rsidRPr="001D1299" w:rsidRDefault="005673B2" w:rsidP="001D1299">
      <w:pPr>
        <w:spacing w:beforeLines="30" w:before="72" w:line="360" w:lineRule="auto"/>
        <w:rPr>
          <w:rFonts w:cstheme="minorHAnsi"/>
          <w:b/>
          <w:bCs/>
          <w:sz w:val="32"/>
          <w:szCs w:val="32"/>
          <w:u w:val="single"/>
        </w:rPr>
      </w:pPr>
    </w:p>
    <w:p w14:paraId="35644CE3" w14:textId="63E6737C" w:rsidR="00171E25" w:rsidRPr="001D1299" w:rsidRDefault="00171E25" w:rsidP="001D1299">
      <w:pPr>
        <w:spacing w:beforeLines="30" w:before="72" w:line="360" w:lineRule="auto"/>
        <w:rPr>
          <w:rFonts w:cstheme="minorHAnsi"/>
          <w:b/>
          <w:bCs/>
          <w:sz w:val="32"/>
          <w:szCs w:val="32"/>
          <w:u w:val="single"/>
        </w:rPr>
      </w:pPr>
    </w:p>
    <w:p w14:paraId="1AE93FC7" w14:textId="01408612" w:rsidR="00171E25" w:rsidRPr="001D1299" w:rsidRDefault="00171E25" w:rsidP="001D1299">
      <w:pPr>
        <w:spacing w:beforeLines="30" w:before="72" w:line="360" w:lineRule="auto"/>
        <w:rPr>
          <w:rFonts w:cstheme="minorHAnsi"/>
          <w:b/>
          <w:bCs/>
          <w:sz w:val="32"/>
          <w:szCs w:val="32"/>
          <w:u w:val="single"/>
        </w:rPr>
      </w:pPr>
    </w:p>
    <w:p w14:paraId="23640CAD" w14:textId="5046FBCD" w:rsidR="00171E25" w:rsidRPr="001D1299" w:rsidRDefault="00171E25" w:rsidP="001D1299">
      <w:pPr>
        <w:spacing w:beforeLines="30" w:before="72" w:line="360" w:lineRule="auto"/>
        <w:rPr>
          <w:rFonts w:cstheme="minorHAnsi"/>
          <w:b/>
          <w:bCs/>
          <w:sz w:val="32"/>
          <w:szCs w:val="32"/>
          <w:u w:val="single"/>
        </w:rPr>
      </w:pPr>
    </w:p>
    <w:p w14:paraId="4E36BA3B" w14:textId="06885C09" w:rsidR="00171E25" w:rsidRDefault="00171E25" w:rsidP="001D1299">
      <w:pPr>
        <w:spacing w:beforeLines="30" w:before="72" w:line="360" w:lineRule="auto"/>
        <w:rPr>
          <w:rFonts w:cstheme="minorHAnsi"/>
          <w:b/>
          <w:bCs/>
          <w:sz w:val="32"/>
          <w:szCs w:val="32"/>
          <w:u w:val="single"/>
        </w:rPr>
      </w:pPr>
    </w:p>
    <w:p w14:paraId="383F82F0" w14:textId="778EF778" w:rsidR="00422075" w:rsidRDefault="00422075" w:rsidP="001D1299">
      <w:pPr>
        <w:spacing w:beforeLines="30" w:before="72" w:line="360" w:lineRule="auto"/>
        <w:rPr>
          <w:rFonts w:cstheme="minorHAnsi"/>
          <w:b/>
          <w:bCs/>
          <w:sz w:val="32"/>
          <w:szCs w:val="32"/>
          <w:u w:val="single"/>
        </w:rPr>
      </w:pPr>
    </w:p>
    <w:p w14:paraId="42B89EF8" w14:textId="3FB76AFB" w:rsidR="00422075" w:rsidRDefault="00422075" w:rsidP="001D1299">
      <w:pPr>
        <w:spacing w:beforeLines="30" w:before="72" w:line="360" w:lineRule="auto"/>
        <w:rPr>
          <w:rFonts w:cstheme="minorHAnsi"/>
          <w:b/>
          <w:bCs/>
          <w:sz w:val="32"/>
          <w:szCs w:val="32"/>
          <w:u w:val="single"/>
        </w:rPr>
      </w:pPr>
    </w:p>
    <w:p w14:paraId="7A9005AF" w14:textId="0236F700" w:rsidR="00422075" w:rsidRDefault="00422075" w:rsidP="001D1299">
      <w:pPr>
        <w:spacing w:beforeLines="30" w:before="72" w:line="360" w:lineRule="auto"/>
        <w:rPr>
          <w:rFonts w:cstheme="minorHAnsi"/>
          <w:b/>
          <w:bCs/>
          <w:sz w:val="32"/>
          <w:szCs w:val="32"/>
          <w:u w:val="single"/>
        </w:rPr>
      </w:pPr>
    </w:p>
    <w:p w14:paraId="11AE682F" w14:textId="6ADF9ADB" w:rsidR="00422075" w:rsidRDefault="00422075" w:rsidP="001D1299">
      <w:pPr>
        <w:spacing w:beforeLines="30" w:before="72" w:line="360" w:lineRule="auto"/>
        <w:rPr>
          <w:rFonts w:cstheme="minorHAnsi"/>
          <w:b/>
          <w:bCs/>
          <w:sz w:val="32"/>
          <w:szCs w:val="32"/>
          <w:u w:val="single"/>
        </w:rPr>
      </w:pPr>
    </w:p>
    <w:p w14:paraId="1F44B4DA" w14:textId="29DADB40" w:rsidR="00422075" w:rsidRDefault="00422075" w:rsidP="001D1299">
      <w:pPr>
        <w:spacing w:beforeLines="30" w:before="72" w:line="360" w:lineRule="auto"/>
        <w:rPr>
          <w:rFonts w:cstheme="minorHAnsi"/>
          <w:b/>
          <w:bCs/>
          <w:sz w:val="32"/>
          <w:szCs w:val="32"/>
          <w:u w:val="single"/>
        </w:rPr>
      </w:pPr>
    </w:p>
    <w:p w14:paraId="4C19E7BD" w14:textId="18DC0E10" w:rsidR="00422075" w:rsidRDefault="00422075" w:rsidP="001D1299">
      <w:pPr>
        <w:spacing w:beforeLines="30" w:before="72" w:line="360" w:lineRule="auto"/>
        <w:rPr>
          <w:rFonts w:cstheme="minorHAnsi"/>
          <w:b/>
          <w:bCs/>
          <w:sz w:val="32"/>
          <w:szCs w:val="32"/>
          <w:u w:val="single"/>
        </w:rPr>
      </w:pPr>
    </w:p>
    <w:p w14:paraId="4D142B77" w14:textId="19D46227" w:rsidR="00422075" w:rsidRDefault="00422075" w:rsidP="001D1299">
      <w:pPr>
        <w:spacing w:beforeLines="30" w:before="72" w:line="360" w:lineRule="auto"/>
        <w:rPr>
          <w:rFonts w:cstheme="minorHAnsi"/>
          <w:b/>
          <w:bCs/>
          <w:sz w:val="32"/>
          <w:szCs w:val="32"/>
          <w:u w:val="single"/>
        </w:rPr>
      </w:pPr>
    </w:p>
    <w:p w14:paraId="1D877E99" w14:textId="72107165" w:rsidR="00422075" w:rsidRDefault="00422075" w:rsidP="001D1299">
      <w:pPr>
        <w:spacing w:beforeLines="30" w:before="72" w:line="360" w:lineRule="auto"/>
        <w:rPr>
          <w:rFonts w:cstheme="minorHAnsi"/>
          <w:b/>
          <w:bCs/>
          <w:sz w:val="32"/>
          <w:szCs w:val="32"/>
          <w:u w:val="single"/>
        </w:rPr>
      </w:pPr>
    </w:p>
    <w:p w14:paraId="7BDB2A45" w14:textId="77777777" w:rsidR="00422075" w:rsidRPr="001D1299" w:rsidRDefault="00422075" w:rsidP="001D1299">
      <w:pPr>
        <w:spacing w:beforeLines="30" w:before="72" w:line="360" w:lineRule="auto"/>
        <w:rPr>
          <w:rFonts w:cstheme="minorHAnsi"/>
          <w:b/>
          <w:bCs/>
          <w:sz w:val="32"/>
          <w:szCs w:val="32"/>
          <w:u w:val="single"/>
        </w:rPr>
      </w:pPr>
    </w:p>
    <w:p w14:paraId="413DBDF4" w14:textId="639C5431" w:rsidR="00171E25" w:rsidRPr="001D1299" w:rsidRDefault="00171E25" w:rsidP="001D1299">
      <w:pPr>
        <w:spacing w:beforeLines="30" w:before="72" w:line="360" w:lineRule="auto"/>
        <w:rPr>
          <w:rFonts w:cstheme="minorHAnsi"/>
          <w:b/>
          <w:bCs/>
          <w:sz w:val="32"/>
          <w:szCs w:val="32"/>
          <w:u w:val="single"/>
        </w:rPr>
      </w:pPr>
      <w:r w:rsidRPr="001D1299">
        <w:rPr>
          <w:rFonts w:cstheme="minorHAnsi"/>
          <w:b/>
          <w:bCs/>
          <w:sz w:val="32"/>
          <w:szCs w:val="32"/>
          <w:u w:val="single"/>
        </w:rPr>
        <w:lastRenderedPageBreak/>
        <w:t>Apendices</w:t>
      </w:r>
    </w:p>
    <w:p w14:paraId="7F56B915" w14:textId="1DB4F6BD" w:rsidR="00171E25" w:rsidRPr="001D1299" w:rsidRDefault="00171E25" w:rsidP="001D1299">
      <w:pPr>
        <w:spacing w:beforeLines="30" w:before="72" w:line="360" w:lineRule="auto"/>
        <w:rPr>
          <w:rFonts w:cstheme="minorHAnsi"/>
          <w:b/>
          <w:bCs/>
          <w:sz w:val="28"/>
          <w:szCs w:val="28"/>
        </w:rPr>
      </w:pPr>
      <w:r w:rsidRPr="001D1299">
        <w:rPr>
          <w:rFonts w:cstheme="minorHAnsi"/>
          <w:b/>
          <w:bCs/>
          <w:sz w:val="28"/>
          <w:szCs w:val="28"/>
        </w:rPr>
        <w:t>Appendix 1 – Blank copy of questionnaire</w:t>
      </w:r>
    </w:p>
    <w:p w14:paraId="06A500FF" w14:textId="77777777" w:rsidR="00D87ADB" w:rsidRPr="001D1299" w:rsidRDefault="00D87ADB" w:rsidP="001D1299">
      <w:pPr>
        <w:spacing w:beforeLines="30" w:before="72" w:line="360" w:lineRule="auto"/>
        <w:rPr>
          <w:rFonts w:cstheme="minorHAnsi"/>
        </w:rPr>
      </w:pPr>
      <w:r w:rsidRPr="001D1299">
        <w:rPr>
          <w:rFonts w:cstheme="minorHAnsi"/>
        </w:rPr>
        <w:t>1 - Indicate your gender:</w:t>
      </w:r>
    </w:p>
    <w:p w14:paraId="0323EBEA" w14:textId="77777777" w:rsidR="00D87ADB" w:rsidRPr="001D1299" w:rsidRDefault="00D87ADB" w:rsidP="001D1299">
      <w:pPr>
        <w:spacing w:beforeLines="30" w:before="72" w:line="360" w:lineRule="auto"/>
        <w:rPr>
          <w:rFonts w:cstheme="minorHAnsi"/>
        </w:rPr>
      </w:pPr>
      <w:r w:rsidRPr="001D1299">
        <w:rPr>
          <w:rFonts w:cstheme="minorHAnsi"/>
        </w:rPr>
        <w:t>Male</w:t>
      </w:r>
    </w:p>
    <w:p w14:paraId="141E291B" w14:textId="77777777" w:rsidR="00D87ADB" w:rsidRPr="001D1299" w:rsidRDefault="00D87ADB" w:rsidP="001D1299">
      <w:pPr>
        <w:spacing w:beforeLines="30" w:before="72" w:line="360" w:lineRule="auto"/>
        <w:rPr>
          <w:rFonts w:cstheme="minorHAnsi"/>
        </w:rPr>
      </w:pPr>
      <w:r w:rsidRPr="001D1299">
        <w:rPr>
          <w:rFonts w:cstheme="minorHAnsi"/>
        </w:rPr>
        <w:t>Female</w:t>
      </w:r>
    </w:p>
    <w:p w14:paraId="641BB405" w14:textId="77777777" w:rsidR="00D87ADB" w:rsidRPr="001D1299" w:rsidRDefault="00D87ADB" w:rsidP="001D1299">
      <w:pPr>
        <w:spacing w:beforeLines="30" w:before="72" w:line="360" w:lineRule="auto"/>
        <w:rPr>
          <w:rFonts w:cstheme="minorHAnsi"/>
        </w:rPr>
      </w:pPr>
      <w:r w:rsidRPr="001D1299">
        <w:rPr>
          <w:rFonts w:cstheme="minorHAnsi"/>
        </w:rPr>
        <w:t>Non-binary</w:t>
      </w:r>
    </w:p>
    <w:p w14:paraId="15D6120A" w14:textId="77777777" w:rsidR="00D87ADB" w:rsidRPr="001D1299" w:rsidRDefault="00D87ADB" w:rsidP="001D1299">
      <w:pPr>
        <w:spacing w:beforeLines="30" w:before="72" w:line="360" w:lineRule="auto"/>
        <w:rPr>
          <w:rFonts w:cstheme="minorHAnsi"/>
        </w:rPr>
      </w:pPr>
      <w:r w:rsidRPr="001D1299">
        <w:rPr>
          <w:rFonts w:cstheme="minorHAnsi"/>
        </w:rPr>
        <w:t>Other</w:t>
      </w:r>
    </w:p>
    <w:p w14:paraId="507EC487" w14:textId="77777777" w:rsidR="00D87ADB" w:rsidRPr="001D1299" w:rsidRDefault="00D87ADB" w:rsidP="001D1299">
      <w:pPr>
        <w:spacing w:beforeLines="30" w:before="72" w:line="360" w:lineRule="auto"/>
        <w:rPr>
          <w:rFonts w:cstheme="minorHAnsi"/>
        </w:rPr>
      </w:pPr>
      <w:r w:rsidRPr="001D1299">
        <w:rPr>
          <w:rFonts w:cstheme="minorHAnsi"/>
        </w:rPr>
        <w:t>Prefer not to say</w:t>
      </w:r>
    </w:p>
    <w:p w14:paraId="2A46400B" w14:textId="77777777" w:rsidR="00D87ADB" w:rsidRPr="001D1299" w:rsidRDefault="00D87ADB" w:rsidP="001D1299">
      <w:pPr>
        <w:spacing w:beforeLines="30" w:before="72" w:line="360" w:lineRule="auto"/>
        <w:rPr>
          <w:rFonts w:cstheme="minorHAnsi"/>
        </w:rPr>
      </w:pPr>
    </w:p>
    <w:p w14:paraId="6413A708" w14:textId="77777777" w:rsidR="00D87ADB" w:rsidRPr="001D1299" w:rsidRDefault="00D87ADB" w:rsidP="001D1299">
      <w:pPr>
        <w:spacing w:beforeLines="30" w:before="72" w:line="360" w:lineRule="auto"/>
        <w:rPr>
          <w:rFonts w:cstheme="minorHAnsi"/>
        </w:rPr>
      </w:pPr>
      <w:r w:rsidRPr="001D1299">
        <w:rPr>
          <w:rFonts w:cstheme="minorHAnsi"/>
        </w:rPr>
        <w:t>2 - Indicate your age group:</w:t>
      </w:r>
    </w:p>
    <w:p w14:paraId="60FBD138" w14:textId="77777777" w:rsidR="00D87ADB" w:rsidRPr="001D1299" w:rsidRDefault="00D87ADB" w:rsidP="001D1299">
      <w:pPr>
        <w:spacing w:beforeLines="30" w:before="72" w:line="360" w:lineRule="auto"/>
        <w:rPr>
          <w:rFonts w:cstheme="minorHAnsi"/>
        </w:rPr>
      </w:pPr>
      <w:r w:rsidRPr="001D1299">
        <w:rPr>
          <w:rFonts w:cstheme="minorHAnsi"/>
        </w:rPr>
        <w:t>18-25</w:t>
      </w:r>
    </w:p>
    <w:p w14:paraId="37964017" w14:textId="77777777" w:rsidR="00D87ADB" w:rsidRPr="001D1299" w:rsidRDefault="00D87ADB" w:rsidP="001D1299">
      <w:pPr>
        <w:spacing w:beforeLines="30" w:before="72" w:line="360" w:lineRule="auto"/>
        <w:rPr>
          <w:rFonts w:cstheme="minorHAnsi"/>
        </w:rPr>
      </w:pPr>
      <w:r w:rsidRPr="001D1299">
        <w:rPr>
          <w:rFonts w:cstheme="minorHAnsi"/>
        </w:rPr>
        <w:t>26-35</w:t>
      </w:r>
    </w:p>
    <w:p w14:paraId="1A2577AB" w14:textId="77777777" w:rsidR="00D87ADB" w:rsidRPr="001D1299" w:rsidRDefault="00D87ADB" w:rsidP="001D1299">
      <w:pPr>
        <w:spacing w:beforeLines="30" w:before="72" w:line="360" w:lineRule="auto"/>
        <w:rPr>
          <w:rFonts w:cstheme="minorHAnsi"/>
        </w:rPr>
      </w:pPr>
      <w:r w:rsidRPr="001D1299">
        <w:rPr>
          <w:rFonts w:cstheme="minorHAnsi"/>
        </w:rPr>
        <w:t>36-45</w:t>
      </w:r>
    </w:p>
    <w:p w14:paraId="2A6C8F46" w14:textId="77777777" w:rsidR="00D87ADB" w:rsidRPr="001D1299" w:rsidRDefault="00D87ADB" w:rsidP="001D1299">
      <w:pPr>
        <w:spacing w:beforeLines="30" w:before="72" w:line="360" w:lineRule="auto"/>
        <w:rPr>
          <w:rFonts w:cstheme="minorHAnsi"/>
        </w:rPr>
      </w:pPr>
      <w:r w:rsidRPr="001D1299">
        <w:rPr>
          <w:rFonts w:cstheme="minorHAnsi"/>
        </w:rPr>
        <w:t>46-55</w:t>
      </w:r>
    </w:p>
    <w:p w14:paraId="21C13418" w14:textId="77777777" w:rsidR="00D87ADB" w:rsidRPr="001D1299" w:rsidRDefault="00D87ADB" w:rsidP="001D1299">
      <w:pPr>
        <w:spacing w:beforeLines="30" w:before="72" w:line="360" w:lineRule="auto"/>
        <w:rPr>
          <w:rFonts w:cstheme="minorHAnsi"/>
        </w:rPr>
      </w:pPr>
      <w:r w:rsidRPr="001D1299">
        <w:rPr>
          <w:rFonts w:cstheme="minorHAnsi"/>
        </w:rPr>
        <w:t>56+</w:t>
      </w:r>
    </w:p>
    <w:p w14:paraId="0BF83106" w14:textId="77777777" w:rsidR="00D87ADB" w:rsidRPr="001D1299" w:rsidRDefault="00D87ADB" w:rsidP="001D1299">
      <w:pPr>
        <w:spacing w:beforeLines="30" w:before="72" w:line="360" w:lineRule="auto"/>
        <w:rPr>
          <w:rFonts w:cstheme="minorHAnsi"/>
        </w:rPr>
      </w:pPr>
    </w:p>
    <w:p w14:paraId="4B7D5E6A" w14:textId="77777777" w:rsidR="00D87ADB" w:rsidRPr="001D1299" w:rsidRDefault="00D87ADB" w:rsidP="001D1299">
      <w:pPr>
        <w:spacing w:beforeLines="30" w:before="72" w:line="360" w:lineRule="auto"/>
        <w:rPr>
          <w:rFonts w:cstheme="minorHAnsi"/>
        </w:rPr>
      </w:pPr>
      <w:r w:rsidRPr="001D1299">
        <w:rPr>
          <w:rFonts w:cstheme="minorHAnsi"/>
        </w:rPr>
        <w:t>3 - What is your length of service in Gwent Police?</w:t>
      </w:r>
    </w:p>
    <w:p w14:paraId="239BDAEE" w14:textId="77777777" w:rsidR="00D87ADB" w:rsidRPr="001D1299" w:rsidRDefault="00D87ADB" w:rsidP="001D1299">
      <w:pPr>
        <w:spacing w:beforeLines="30" w:before="72" w:line="360" w:lineRule="auto"/>
        <w:rPr>
          <w:rFonts w:cstheme="minorHAnsi"/>
        </w:rPr>
      </w:pPr>
      <w:r w:rsidRPr="001D1299">
        <w:rPr>
          <w:rFonts w:cstheme="minorHAnsi"/>
        </w:rPr>
        <w:t>0-2 years</w:t>
      </w:r>
    </w:p>
    <w:p w14:paraId="2D2AAECF" w14:textId="77777777" w:rsidR="00D87ADB" w:rsidRPr="001D1299" w:rsidRDefault="00D87ADB" w:rsidP="001D1299">
      <w:pPr>
        <w:spacing w:beforeLines="30" w:before="72" w:line="360" w:lineRule="auto"/>
        <w:rPr>
          <w:rFonts w:cstheme="minorHAnsi"/>
        </w:rPr>
      </w:pPr>
      <w:r w:rsidRPr="001D1299">
        <w:rPr>
          <w:rFonts w:cstheme="minorHAnsi"/>
        </w:rPr>
        <w:t>2-5 years</w:t>
      </w:r>
    </w:p>
    <w:p w14:paraId="59810693" w14:textId="77777777" w:rsidR="00D87ADB" w:rsidRPr="001D1299" w:rsidRDefault="00D87ADB" w:rsidP="001D1299">
      <w:pPr>
        <w:spacing w:beforeLines="30" w:before="72" w:line="360" w:lineRule="auto"/>
        <w:rPr>
          <w:rFonts w:cstheme="minorHAnsi"/>
        </w:rPr>
      </w:pPr>
      <w:r w:rsidRPr="001D1299">
        <w:rPr>
          <w:rFonts w:cstheme="minorHAnsi"/>
        </w:rPr>
        <w:t>6-12 years</w:t>
      </w:r>
    </w:p>
    <w:p w14:paraId="45E62B44" w14:textId="77777777" w:rsidR="00D87ADB" w:rsidRPr="001D1299" w:rsidRDefault="00D87ADB" w:rsidP="001D1299">
      <w:pPr>
        <w:spacing w:beforeLines="30" w:before="72" w:line="360" w:lineRule="auto"/>
        <w:rPr>
          <w:rFonts w:cstheme="minorHAnsi"/>
        </w:rPr>
      </w:pPr>
      <w:r w:rsidRPr="001D1299">
        <w:rPr>
          <w:rFonts w:cstheme="minorHAnsi"/>
        </w:rPr>
        <w:t>13-25 years</w:t>
      </w:r>
    </w:p>
    <w:p w14:paraId="2A169ED4" w14:textId="77777777" w:rsidR="00D87ADB" w:rsidRPr="001D1299" w:rsidRDefault="00D87ADB" w:rsidP="001D1299">
      <w:pPr>
        <w:spacing w:beforeLines="30" w:before="72" w:line="360" w:lineRule="auto"/>
        <w:rPr>
          <w:rFonts w:cstheme="minorHAnsi"/>
        </w:rPr>
      </w:pPr>
      <w:r w:rsidRPr="001D1299">
        <w:rPr>
          <w:rFonts w:cstheme="minorHAnsi"/>
        </w:rPr>
        <w:t>26+ years</w:t>
      </w:r>
    </w:p>
    <w:p w14:paraId="40D7FDA9" w14:textId="77777777" w:rsidR="00D87ADB" w:rsidRPr="001D1299" w:rsidRDefault="00D87ADB" w:rsidP="001D1299">
      <w:pPr>
        <w:spacing w:beforeLines="30" w:before="72" w:line="360" w:lineRule="auto"/>
        <w:rPr>
          <w:rFonts w:cstheme="minorHAnsi"/>
        </w:rPr>
      </w:pPr>
    </w:p>
    <w:p w14:paraId="392B23A5" w14:textId="77777777" w:rsidR="00D87ADB" w:rsidRPr="001D1299" w:rsidRDefault="00D87ADB" w:rsidP="001D1299">
      <w:pPr>
        <w:spacing w:beforeLines="30" w:before="72" w:line="360" w:lineRule="auto"/>
        <w:rPr>
          <w:rFonts w:cstheme="minorHAnsi"/>
        </w:rPr>
      </w:pPr>
      <w:r w:rsidRPr="001D1299">
        <w:rPr>
          <w:rFonts w:cstheme="minorHAnsi"/>
        </w:rPr>
        <w:t>What is your role in Gwent Police</w:t>
      </w:r>
    </w:p>
    <w:p w14:paraId="47035652" w14:textId="77777777" w:rsidR="00D87ADB" w:rsidRPr="001D1299" w:rsidRDefault="00D87ADB" w:rsidP="001D1299">
      <w:pPr>
        <w:spacing w:beforeLines="30" w:before="72" w:line="360" w:lineRule="auto"/>
        <w:rPr>
          <w:rFonts w:cstheme="minorHAnsi"/>
        </w:rPr>
      </w:pPr>
      <w:r w:rsidRPr="001D1299">
        <w:rPr>
          <w:rFonts w:cstheme="minorHAnsi"/>
        </w:rPr>
        <w:lastRenderedPageBreak/>
        <w:t>Response policing</w:t>
      </w:r>
    </w:p>
    <w:p w14:paraId="66135869" w14:textId="77777777" w:rsidR="00D87ADB" w:rsidRPr="001D1299" w:rsidRDefault="00D87ADB" w:rsidP="001D1299">
      <w:pPr>
        <w:spacing w:beforeLines="30" w:before="72" w:line="360" w:lineRule="auto"/>
        <w:rPr>
          <w:rFonts w:cstheme="minorHAnsi"/>
        </w:rPr>
      </w:pPr>
      <w:r w:rsidRPr="001D1299">
        <w:rPr>
          <w:rFonts w:cstheme="minorHAnsi"/>
        </w:rPr>
        <w:t>CID</w:t>
      </w:r>
    </w:p>
    <w:p w14:paraId="0F339F12" w14:textId="77777777" w:rsidR="00D87ADB" w:rsidRPr="001D1299" w:rsidRDefault="00D87ADB" w:rsidP="001D1299">
      <w:pPr>
        <w:spacing w:beforeLines="30" w:before="72" w:line="360" w:lineRule="auto"/>
        <w:rPr>
          <w:rFonts w:cstheme="minorHAnsi"/>
        </w:rPr>
      </w:pPr>
      <w:r w:rsidRPr="001D1299">
        <w:rPr>
          <w:rFonts w:cstheme="minorHAnsi"/>
        </w:rPr>
        <w:t>Road’s policing / dogs</w:t>
      </w:r>
    </w:p>
    <w:p w14:paraId="4A6A30BB" w14:textId="77777777" w:rsidR="00D87ADB" w:rsidRPr="001D1299" w:rsidRDefault="00D87ADB" w:rsidP="001D1299">
      <w:pPr>
        <w:spacing w:beforeLines="30" w:before="72" w:line="360" w:lineRule="auto"/>
        <w:rPr>
          <w:rFonts w:cstheme="minorHAnsi"/>
        </w:rPr>
      </w:pPr>
    </w:p>
    <w:p w14:paraId="66DC62CD" w14:textId="77777777" w:rsidR="00D87ADB" w:rsidRPr="001D1299" w:rsidRDefault="00D87ADB" w:rsidP="001D1299">
      <w:pPr>
        <w:spacing w:beforeLines="30" w:before="72" w:line="360" w:lineRule="auto"/>
        <w:rPr>
          <w:rFonts w:cstheme="minorHAnsi"/>
        </w:rPr>
      </w:pPr>
      <w:r w:rsidRPr="001D1299">
        <w:rPr>
          <w:rFonts w:cstheme="minorHAnsi"/>
        </w:rPr>
        <w:t>4 – Have you ever had issues with your mental health and wellbeing?</w:t>
      </w:r>
    </w:p>
    <w:p w14:paraId="2FC74FC1" w14:textId="77777777" w:rsidR="00D87ADB" w:rsidRPr="001D1299" w:rsidRDefault="00D87ADB" w:rsidP="001D1299">
      <w:pPr>
        <w:spacing w:beforeLines="30" w:before="72" w:line="360" w:lineRule="auto"/>
        <w:rPr>
          <w:rFonts w:cstheme="minorHAnsi"/>
        </w:rPr>
      </w:pPr>
      <w:r w:rsidRPr="001D1299">
        <w:rPr>
          <w:rFonts w:cstheme="minorHAnsi"/>
        </w:rPr>
        <w:t>Yes</w:t>
      </w:r>
    </w:p>
    <w:p w14:paraId="0C4B6D91" w14:textId="77777777" w:rsidR="00D87ADB" w:rsidRPr="001D1299" w:rsidRDefault="00D87ADB" w:rsidP="001D1299">
      <w:pPr>
        <w:spacing w:beforeLines="30" w:before="72" w:line="360" w:lineRule="auto"/>
        <w:rPr>
          <w:rFonts w:cstheme="minorHAnsi"/>
        </w:rPr>
      </w:pPr>
      <w:r w:rsidRPr="001D1299">
        <w:rPr>
          <w:rFonts w:cstheme="minorHAnsi"/>
        </w:rPr>
        <w:t>No</w:t>
      </w:r>
    </w:p>
    <w:p w14:paraId="44B70DF8" w14:textId="77777777" w:rsidR="00D87ADB" w:rsidRPr="001D1299" w:rsidRDefault="00D87ADB" w:rsidP="001D1299">
      <w:pPr>
        <w:spacing w:beforeLines="30" w:before="72" w:line="360" w:lineRule="auto"/>
        <w:rPr>
          <w:rFonts w:cstheme="minorHAnsi"/>
        </w:rPr>
      </w:pPr>
    </w:p>
    <w:p w14:paraId="3D9FC912" w14:textId="77777777" w:rsidR="00D87ADB" w:rsidRPr="001D1299" w:rsidRDefault="00D87ADB" w:rsidP="001D1299">
      <w:pPr>
        <w:spacing w:beforeLines="30" w:before="72" w:line="360" w:lineRule="auto"/>
        <w:rPr>
          <w:rFonts w:cstheme="minorHAnsi"/>
        </w:rPr>
      </w:pPr>
      <w:r w:rsidRPr="001D1299">
        <w:rPr>
          <w:rFonts w:cstheme="minorHAnsi"/>
        </w:rPr>
        <w:t>5 – What mental health did you suffer with?</w:t>
      </w:r>
    </w:p>
    <w:p w14:paraId="35F1998C" w14:textId="77777777" w:rsidR="00D87ADB" w:rsidRPr="001D1299" w:rsidRDefault="00D87ADB" w:rsidP="001D1299">
      <w:pPr>
        <w:spacing w:beforeLines="30" w:before="72" w:line="360" w:lineRule="auto"/>
        <w:rPr>
          <w:rFonts w:cstheme="minorHAnsi"/>
        </w:rPr>
      </w:pPr>
    </w:p>
    <w:p w14:paraId="109C59D1" w14:textId="77777777" w:rsidR="00D87ADB" w:rsidRPr="001D1299" w:rsidRDefault="00D87ADB" w:rsidP="001D1299">
      <w:pPr>
        <w:spacing w:beforeLines="30" w:before="72" w:line="360" w:lineRule="auto"/>
        <w:rPr>
          <w:rFonts w:cstheme="minorHAnsi"/>
        </w:rPr>
      </w:pPr>
      <w:r w:rsidRPr="001D1299">
        <w:rPr>
          <w:rFonts w:cstheme="minorHAnsi"/>
        </w:rPr>
        <w:t>Anxiety (Feeling tense, nervous or unable to relax, having a sense of dread or feeling the worst, feeling like other people can see you are anxious and are looking at you)</w:t>
      </w:r>
    </w:p>
    <w:p w14:paraId="592E651D" w14:textId="77777777" w:rsidR="00D87ADB" w:rsidRPr="001D1299" w:rsidRDefault="00D87ADB" w:rsidP="001D1299">
      <w:pPr>
        <w:spacing w:beforeLines="30" w:before="72" w:line="360" w:lineRule="auto"/>
        <w:rPr>
          <w:rFonts w:cstheme="minorHAnsi"/>
        </w:rPr>
      </w:pPr>
    </w:p>
    <w:p w14:paraId="63EA0098" w14:textId="77777777" w:rsidR="00D87ADB" w:rsidRPr="001D1299" w:rsidRDefault="00D87ADB" w:rsidP="001D1299">
      <w:pPr>
        <w:spacing w:beforeLines="30" w:before="72" w:line="360" w:lineRule="auto"/>
        <w:rPr>
          <w:rFonts w:cstheme="minorHAnsi"/>
        </w:rPr>
      </w:pPr>
      <w:r w:rsidRPr="001D1299">
        <w:rPr>
          <w:rFonts w:cstheme="minorHAnsi"/>
        </w:rPr>
        <w:t>Stress (Feeling irritable, angry, impatient, or wound up, feeling over-burdened or overwhelmed, unable to enjoy yourself)</w:t>
      </w:r>
    </w:p>
    <w:p w14:paraId="2325B91D" w14:textId="77777777" w:rsidR="00D87ADB" w:rsidRPr="001D1299" w:rsidRDefault="00D87ADB" w:rsidP="001D1299">
      <w:pPr>
        <w:spacing w:beforeLines="30" w:before="72" w:line="360" w:lineRule="auto"/>
        <w:rPr>
          <w:rFonts w:cstheme="minorHAnsi"/>
        </w:rPr>
      </w:pPr>
    </w:p>
    <w:p w14:paraId="793B449B" w14:textId="77777777" w:rsidR="00D87ADB" w:rsidRPr="001D1299" w:rsidRDefault="00D87ADB" w:rsidP="001D1299">
      <w:pPr>
        <w:spacing w:beforeLines="30" w:before="72" w:line="360" w:lineRule="auto"/>
        <w:rPr>
          <w:rFonts w:cstheme="minorHAnsi"/>
        </w:rPr>
      </w:pPr>
      <w:r w:rsidRPr="001D1299">
        <w:rPr>
          <w:rFonts w:cstheme="minorHAnsi"/>
        </w:rPr>
        <w:t>Depression (Lasting feelings of unhappiness, constantly tired, sleeping badly, loss of appetite or sex drive)</w:t>
      </w:r>
    </w:p>
    <w:p w14:paraId="71C3DB8D" w14:textId="77777777" w:rsidR="00D87ADB" w:rsidRPr="001D1299" w:rsidRDefault="00D87ADB" w:rsidP="001D1299">
      <w:pPr>
        <w:spacing w:beforeLines="30" w:before="72" w:line="360" w:lineRule="auto"/>
        <w:rPr>
          <w:rFonts w:cstheme="minorHAnsi"/>
        </w:rPr>
      </w:pPr>
    </w:p>
    <w:p w14:paraId="01CAAA23" w14:textId="77777777" w:rsidR="00D87ADB" w:rsidRPr="001D1299" w:rsidRDefault="00D87ADB" w:rsidP="001D1299">
      <w:pPr>
        <w:spacing w:beforeLines="30" w:before="72" w:line="360" w:lineRule="auto"/>
        <w:rPr>
          <w:rFonts w:cstheme="minorHAnsi"/>
        </w:rPr>
      </w:pPr>
      <w:r w:rsidRPr="001D1299">
        <w:rPr>
          <w:rFonts w:cstheme="minorHAnsi"/>
        </w:rPr>
        <w:t>PTSD (Nightmares or flashbacks, insomnia, isolation, irritability, guilt)</w:t>
      </w:r>
    </w:p>
    <w:p w14:paraId="56EDA235" w14:textId="77777777" w:rsidR="00D87ADB" w:rsidRPr="001D1299" w:rsidRDefault="00D87ADB" w:rsidP="001D1299">
      <w:pPr>
        <w:spacing w:beforeLines="30" w:before="72" w:line="360" w:lineRule="auto"/>
        <w:rPr>
          <w:rFonts w:cstheme="minorHAnsi"/>
        </w:rPr>
      </w:pPr>
    </w:p>
    <w:p w14:paraId="7574AC83" w14:textId="77777777" w:rsidR="00D87ADB" w:rsidRPr="001D1299" w:rsidRDefault="00D87ADB" w:rsidP="001D1299">
      <w:pPr>
        <w:spacing w:beforeLines="30" w:before="72" w:line="360" w:lineRule="auto"/>
        <w:rPr>
          <w:rFonts w:cstheme="minorHAnsi"/>
        </w:rPr>
      </w:pPr>
      <w:r w:rsidRPr="001D1299">
        <w:rPr>
          <w:rFonts w:cstheme="minorHAnsi"/>
        </w:rPr>
        <w:t>Other – Please specify</w:t>
      </w:r>
    </w:p>
    <w:p w14:paraId="180B0598" w14:textId="77777777" w:rsidR="00D87ADB" w:rsidRPr="001D1299" w:rsidRDefault="00D87ADB" w:rsidP="001D1299">
      <w:pPr>
        <w:spacing w:beforeLines="30" w:before="72" w:line="360" w:lineRule="auto"/>
        <w:rPr>
          <w:rFonts w:cstheme="minorHAnsi"/>
        </w:rPr>
      </w:pPr>
    </w:p>
    <w:p w14:paraId="79E25030" w14:textId="77777777" w:rsidR="00D87ADB" w:rsidRPr="001D1299" w:rsidRDefault="00D87ADB" w:rsidP="001D1299">
      <w:pPr>
        <w:spacing w:beforeLines="30" w:before="72" w:line="360" w:lineRule="auto"/>
        <w:rPr>
          <w:rFonts w:cstheme="minorHAnsi"/>
        </w:rPr>
      </w:pPr>
      <w:r w:rsidRPr="001D1299">
        <w:rPr>
          <w:rFonts w:cstheme="minorHAnsi"/>
        </w:rPr>
        <w:t>6 – The role of a police constable negatively affects your mental health</w:t>
      </w:r>
    </w:p>
    <w:p w14:paraId="7A2B3593" w14:textId="77777777" w:rsidR="00D87ADB" w:rsidRPr="001D1299" w:rsidRDefault="00D87ADB" w:rsidP="001D1299">
      <w:pPr>
        <w:pStyle w:val="ListParagraph"/>
        <w:numPr>
          <w:ilvl w:val="0"/>
          <w:numId w:val="5"/>
        </w:numPr>
        <w:spacing w:beforeLines="30" w:before="72" w:after="0" w:line="360" w:lineRule="auto"/>
        <w:rPr>
          <w:rFonts w:cstheme="minorHAnsi"/>
        </w:rPr>
      </w:pPr>
      <w:r w:rsidRPr="001D1299">
        <w:rPr>
          <w:rFonts w:cstheme="minorHAnsi"/>
        </w:rPr>
        <w:t>Strongly Disagree</w:t>
      </w:r>
    </w:p>
    <w:p w14:paraId="66B33738" w14:textId="77777777" w:rsidR="00D87ADB" w:rsidRPr="001D1299" w:rsidRDefault="00D87ADB" w:rsidP="001D1299">
      <w:pPr>
        <w:pStyle w:val="ListParagraph"/>
        <w:numPr>
          <w:ilvl w:val="0"/>
          <w:numId w:val="5"/>
        </w:numPr>
        <w:spacing w:beforeLines="30" w:before="72" w:after="0" w:line="360" w:lineRule="auto"/>
        <w:rPr>
          <w:rFonts w:cstheme="minorHAnsi"/>
        </w:rPr>
      </w:pPr>
      <w:r w:rsidRPr="001D1299">
        <w:rPr>
          <w:rFonts w:cstheme="minorHAnsi"/>
        </w:rPr>
        <w:t>Mildly disagree</w:t>
      </w:r>
    </w:p>
    <w:p w14:paraId="045A5210" w14:textId="77777777" w:rsidR="00D87ADB" w:rsidRPr="001D1299" w:rsidRDefault="00D87ADB" w:rsidP="001D1299">
      <w:pPr>
        <w:pStyle w:val="ListParagraph"/>
        <w:numPr>
          <w:ilvl w:val="0"/>
          <w:numId w:val="5"/>
        </w:numPr>
        <w:spacing w:beforeLines="30" w:before="72" w:after="0" w:line="360" w:lineRule="auto"/>
        <w:rPr>
          <w:rFonts w:cstheme="minorHAnsi"/>
        </w:rPr>
      </w:pPr>
      <w:r w:rsidRPr="001D1299">
        <w:rPr>
          <w:rFonts w:cstheme="minorHAnsi"/>
        </w:rPr>
        <w:lastRenderedPageBreak/>
        <w:t>Neither agree nor disagree</w:t>
      </w:r>
    </w:p>
    <w:p w14:paraId="180AE6D0" w14:textId="77777777" w:rsidR="00D87ADB" w:rsidRPr="001D1299" w:rsidRDefault="00D87ADB" w:rsidP="001D1299">
      <w:pPr>
        <w:pStyle w:val="ListParagraph"/>
        <w:numPr>
          <w:ilvl w:val="0"/>
          <w:numId w:val="5"/>
        </w:numPr>
        <w:spacing w:beforeLines="30" w:before="72" w:after="0" w:line="360" w:lineRule="auto"/>
        <w:rPr>
          <w:rFonts w:cstheme="minorHAnsi"/>
        </w:rPr>
      </w:pPr>
      <w:r w:rsidRPr="001D1299">
        <w:rPr>
          <w:rFonts w:cstheme="minorHAnsi"/>
        </w:rPr>
        <w:t>Mildly agree</w:t>
      </w:r>
    </w:p>
    <w:p w14:paraId="75457979" w14:textId="77777777" w:rsidR="00D87ADB" w:rsidRPr="001D1299" w:rsidRDefault="00D87ADB" w:rsidP="001D1299">
      <w:pPr>
        <w:pStyle w:val="ListParagraph"/>
        <w:numPr>
          <w:ilvl w:val="0"/>
          <w:numId w:val="5"/>
        </w:numPr>
        <w:spacing w:beforeLines="30" w:before="72" w:after="0" w:line="360" w:lineRule="auto"/>
        <w:rPr>
          <w:rFonts w:cstheme="minorHAnsi"/>
        </w:rPr>
      </w:pPr>
      <w:r w:rsidRPr="001D1299">
        <w:rPr>
          <w:rFonts w:cstheme="minorHAnsi"/>
        </w:rPr>
        <w:t>Strongly agree</w:t>
      </w:r>
    </w:p>
    <w:p w14:paraId="055214D7" w14:textId="77777777" w:rsidR="00D87ADB" w:rsidRPr="001D1299" w:rsidRDefault="00D87ADB" w:rsidP="001D1299">
      <w:pPr>
        <w:spacing w:beforeLines="30" w:before="72" w:line="360" w:lineRule="auto"/>
        <w:rPr>
          <w:rFonts w:cstheme="minorHAnsi"/>
        </w:rPr>
      </w:pPr>
    </w:p>
    <w:p w14:paraId="38F63594" w14:textId="77777777" w:rsidR="00D87ADB" w:rsidRPr="001D1299" w:rsidRDefault="00D87ADB" w:rsidP="001D1299">
      <w:pPr>
        <w:spacing w:beforeLines="30" w:before="72" w:line="360" w:lineRule="auto"/>
        <w:rPr>
          <w:rFonts w:cstheme="minorHAnsi"/>
        </w:rPr>
      </w:pPr>
      <w:r w:rsidRPr="001D1299">
        <w:rPr>
          <w:rFonts w:cstheme="minorHAnsi"/>
        </w:rPr>
        <w:t>7 – What caused your mental health issue?</w:t>
      </w:r>
    </w:p>
    <w:p w14:paraId="58722E74" w14:textId="77777777" w:rsidR="00D87ADB" w:rsidRPr="001D1299" w:rsidRDefault="00D87ADB" w:rsidP="001D1299">
      <w:pPr>
        <w:spacing w:beforeLines="30" w:before="72" w:line="360" w:lineRule="auto"/>
        <w:rPr>
          <w:rFonts w:cstheme="minorHAnsi"/>
        </w:rPr>
      </w:pPr>
      <w:r w:rsidRPr="001D1299">
        <w:rPr>
          <w:rFonts w:cstheme="minorHAnsi"/>
        </w:rPr>
        <w:t>Academic studies</w:t>
      </w:r>
    </w:p>
    <w:p w14:paraId="2F6D011E" w14:textId="77777777" w:rsidR="00D87ADB" w:rsidRPr="001D1299" w:rsidRDefault="00D87ADB" w:rsidP="001D1299">
      <w:pPr>
        <w:spacing w:beforeLines="30" w:before="72" w:line="360" w:lineRule="auto"/>
        <w:rPr>
          <w:rFonts w:cstheme="minorHAnsi"/>
        </w:rPr>
      </w:pPr>
      <w:r w:rsidRPr="001D1299">
        <w:rPr>
          <w:rFonts w:cstheme="minorHAnsi"/>
        </w:rPr>
        <w:t>Long hours</w:t>
      </w:r>
    </w:p>
    <w:p w14:paraId="03D0A1BC" w14:textId="77777777" w:rsidR="00D87ADB" w:rsidRPr="001D1299" w:rsidRDefault="00D87ADB" w:rsidP="001D1299">
      <w:pPr>
        <w:spacing w:beforeLines="30" w:before="72" w:line="360" w:lineRule="auto"/>
        <w:rPr>
          <w:rFonts w:cstheme="minorHAnsi"/>
        </w:rPr>
      </w:pPr>
      <w:r w:rsidRPr="001D1299">
        <w:rPr>
          <w:rFonts w:cstheme="minorHAnsi"/>
        </w:rPr>
        <w:t>Irregular shift pattern</w:t>
      </w:r>
    </w:p>
    <w:p w14:paraId="75D967DC" w14:textId="77777777" w:rsidR="00D87ADB" w:rsidRPr="001D1299" w:rsidRDefault="00D87ADB" w:rsidP="001D1299">
      <w:pPr>
        <w:spacing w:beforeLines="30" w:before="72" w:line="360" w:lineRule="auto"/>
        <w:rPr>
          <w:rFonts w:cstheme="minorHAnsi"/>
        </w:rPr>
      </w:pPr>
      <w:r w:rsidRPr="001D1299">
        <w:rPr>
          <w:rFonts w:cstheme="minorHAnsi"/>
        </w:rPr>
        <w:t>High workload</w:t>
      </w:r>
    </w:p>
    <w:p w14:paraId="30725676" w14:textId="77777777" w:rsidR="00D87ADB" w:rsidRPr="001D1299" w:rsidRDefault="00D87ADB" w:rsidP="001D1299">
      <w:pPr>
        <w:spacing w:beforeLines="30" w:before="72" w:line="360" w:lineRule="auto"/>
        <w:rPr>
          <w:rFonts w:cstheme="minorHAnsi"/>
        </w:rPr>
      </w:pPr>
      <w:r w:rsidRPr="001D1299">
        <w:rPr>
          <w:rFonts w:cstheme="minorHAnsi"/>
        </w:rPr>
        <w:t>Relationships with colleagues</w:t>
      </w:r>
    </w:p>
    <w:p w14:paraId="2D6BCA4E" w14:textId="77777777" w:rsidR="00D87ADB" w:rsidRPr="001D1299" w:rsidRDefault="00D87ADB" w:rsidP="001D1299">
      <w:pPr>
        <w:spacing w:beforeLines="30" w:before="72" w:line="360" w:lineRule="auto"/>
        <w:rPr>
          <w:rFonts w:cstheme="minorHAnsi"/>
        </w:rPr>
      </w:pPr>
      <w:r w:rsidRPr="001D1299">
        <w:rPr>
          <w:rFonts w:cstheme="minorHAnsi"/>
        </w:rPr>
        <w:t>Traumatic incidents</w:t>
      </w:r>
    </w:p>
    <w:p w14:paraId="1B3CD938" w14:textId="77777777" w:rsidR="00D87ADB" w:rsidRPr="001D1299" w:rsidRDefault="00D87ADB" w:rsidP="001D1299">
      <w:pPr>
        <w:spacing w:beforeLines="30" w:before="72" w:line="360" w:lineRule="auto"/>
        <w:rPr>
          <w:rFonts w:cstheme="minorHAnsi"/>
        </w:rPr>
      </w:pPr>
    </w:p>
    <w:p w14:paraId="08660CBE" w14:textId="77777777" w:rsidR="00D87ADB" w:rsidRPr="001D1299" w:rsidRDefault="00D87ADB" w:rsidP="001D1299">
      <w:pPr>
        <w:spacing w:beforeLines="30" w:before="72" w:line="360" w:lineRule="auto"/>
        <w:rPr>
          <w:rFonts w:cstheme="minorHAnsi"/>
        </w:rPr>
      </w:pPr>
      <w:r w:rsidRPr="001D1299">
        <w:rPr>
          <w:rFonts w:cstheme="minorHAnsi"/>
        </w:rPr>
        <w:t>8 – Have you sought help for your mental health?</w:t>
      </w:r>
    </w:p>
    <w:p w14:paraId="4E038EDE" w14:textId="77777777" w:rsidR="00D87ADB" w:rsidRPr="001D1299" w:rsidRDefault="00D87ADB" w:rsidP="001D1299">
      <w:pPr>
        <w:spacing w:beforeLines="30" w:before="72" w:line="360" w:lineRule="auto"/>
        <w:rPr>
          <w:rFonts w:cstheme="minorHAnsi"/>
        </w:rPr>
      </w:pPr>
      <w:r w:rsidRPr="001D1299">
        <w:rPr>
          <w:rFonts w:cstheme="minorHAnsi"/>
        </w:rPr>
        <w:t>Yes</w:t>
      </w:r>
    </w:p>
    <w:p w14:paraId="798CBD2D" w14:textId="77777777" w:rsidR="00D87ADB" w:rsidRPr="001D1299" w:rsidRDefault="00D87ADB" w:rsidP="001D1299">
      <w:pPr>
        <w:spacing w:beforeLines="30" w:before="72" w:line="360" w:lineRule="auto"/>
        <w:rPr>
          <w:rFonts w:cstheme="minorHAnsi"/>
        </w:rPr>
      </w:pPr>
      <w:r w:rsidRPr="001D1299">
        <w:rPr>
          <w:rFonts w:cstheme="minorHAnsi"/>
        </w:rPr>
        <w:t>No</w:t>
      </w:r>
    </w:p>
    <w:p w14:paraId="27426215" w14:textId="77777777" w:rsidR="00D87ADB" w:rsidRPr="001D1299" w:rsidRDefault="00D87ADB" w:rsidP="001D1299">
      <w:pPr>
        <w:spacing w:beforeLines="30" w:before="72" w:line="360" w:lineRule="auto"/>
        <w:rPr>
          <w:rFonts w:cstheme="minorHAnsi"/>
        </w:rPr>
      </w:pPr>
    </w:p>
    <w:p w14:paraId="38B9877C" w14:textId="77777777" w:rsidR="00D87ADB" w:rsidRPr="001D1299" w:rsidRDefault="00D87ADB" w:rsidP="001D1299">
      <w:pPr>
        <w:spacing w:beforeLines="30" w:before="72" w:line="360" w:lineRule="auto"/>
        <w:rPr>
          <w:rFonts w:cstheme="minorHAnsi"/>
        </w:rPr>
      </w:pPr>
      <w:r w:rsidRPr="001D1299">
        <w:rPr>
          <w:rFonts w:cstheme="minorHAnsi"/>
        </w:rPr>
        <w:t>9 – Where did you seek support?</w:t>
      </w:r>
    </w:p>
    <w:p w14:paraId="408F814E" w14:textId="77777777" w:rsidR="00D87ADB" w:rsidRPr="001D1299" w:rsidRDefault="00D87ADB" w:rsidP="001D1299">
      <w:pPr>
        <w:spacing w:beforeLines="30" w:before="72" w:line="360" w:lineRule="auto"/>
        <w:rPr>
          <w:rFonts w:cstheme="minorHAnsi"/>
        </w:rPr>
      </w:pPr>
      <w:r w:rsidRPr="001D1299">
        <w:rPr>
          <w:rFonts w:cstheme="minorHAnsi"/>
        </w:rPr>
        <w:t>Occupational health</w:t>
      </w:r>
    </w:p>
    <w:p w14:paraId="5C605E55" w14:textId="77777777" w:rsidR="00D87ADB" w:rsidRPr="001D1299" w:rsidRDefault="00D87ADB" w:rsidP="001D1299">
      <w:pPr>
        <w:spacing w:beforeLines="30" w:before="72" w:line="360" w:lineRule="auto"/>
        <w:rPr>
          <w:rFonts w:cstheme="minorHAnsi"/>
        </w:rPr>
      </w:pPr>
      <w:r w:rsidRPr="001D1299">
        <w:rPr>
          <w:rFonts w:cstheme="minorHAnsi"/>
        </w:rPr>
        <w:t>Supervisors</w:t>
      </w:r>
    </w:p>
    <w:p w14:paraId="780FCA47" w14:textId="77777777" w:rsidR="00D87ADB" w:rsidRPr="001D1299" w:rsidRDefault="00D87ADB" w:rsidP="001D1299">
      <w:pPr>
        <w:spacing w:beforeLines="30" w:before="72" w:line="360" w:lineRule="auto"/>
        <w:rPr>
          <w:rFonts w:cstheme="minorHAnsi"/>
        </w:rPr>
      </w:pPr>
      <w:r w:rsidRPr="001D1299">
        <w:rPr>
          <w:rFonts w:cstheme="minorHAnsi"/>
        </w:rPr>
        <w:t>GP</w:t>
      </w:r>
    </w:p>
    <w:p w14:paraId="10CFF91C" w14:textId="77777777" w:rsidR="00D87ADB" w:rsidRPr="001D1299" w:rsidRDefault="00D87ADB" w:rsidP="001D1299">
      <w:pPr>
        <w:spacing w:beforeLines="30" w:before="72" w:line="360" w:lineRule="auto"/>
        <w:rPr>
          <w:rFonts w:cstheme="minorHAnsi"/>
        </w:rPr>
      </w:pPr>
      <w:r w:rsidRPr="001D1299">
        <w:rPr>
          <w:rFonts w:cstheme="minorHAnsi"/>
        </w:rPr>
        <w:t>Councelling</w:t>
      </w:r>
    </w:p>
    <w:p w14:paraId="15946FA1" w14:textId="77777777" w:rsidR="00D87ADB" w:rsidRPr="001D1299" w:rsidRDefault="00D87ADB" w:rsidP="001D1299">
      <w:pPr>
        <w:spacing w:beforeLines="30" w:before="72" w:line="360" w:lineRule="auto"/>
        <w:rPr>
          <w:rFonts w:cstheme="minorHAnsi"/>
        </w:rPr>
      </w:pPr>
      <w:r w:rsidRPr="001D1299">
        <w:rPr>
          <w:rFonts w:cstheme="minorHAnsi"/>
        </w:rPr>
        <w:t>Friends</w:t>
      </w:r>
    </w:p>
    <w:p w14:paraId="7A8B3FC3" w14:textId="77777777" w:rsidR="00D87ADB" w:rsidRPr="001D1299" w:rsidRDefault="00D87ADB" w:rsidP="001D1299">
      <w:pPr>
        <w:spacing w:beforeLines="30" w:before="72" w:line="360" w:lineRule="auto"/>
        <w:rPr>
          <w:rFonts w:cstheme="minorHAnsi"/>
        </w:rPr>
      </w:pPr>
      <w:r w:rsidRPr="001D1299">
        <w:rPr>
          <w:rFonts w:cstheme="minorHAnsi"/>
        </w:rPr>
        <w:t>Family</w:t>
      </w:r>
    </w:p>
    <w:p w14:paraId="4B1A1898" w14:textId="77777777" w:rsidR="00D87ADB" w:rsidRPr="001D1299" w:rsidRDefault="00D87ADB" w:rsidP="001D1299">
      <w:pPr>
        <w:spacing w:beforeLines="30" w:before="72" w:line="360" w:lineRule="auto"/>
        <w:rPr>
          <w:rFonts w:cstheme="minorHAnsi"/>
        </w:rPr>
      </w:pPr>
      <w:r w:rsidRPr="001D1299">
        <w:rPr>
          <w:rFonts w:cstheme="minorHAnsi"/>
        </w:rPr>
        <w:t>Other (Please specify)</w:t>
      </w:r>
    </w:p>
    <w:p w14:paraId="432E69B1" w14:textId="77777777" w:rsidR="00D87ADB" w:rsidRPr="001D1299" w:rsidRDefault="00D87ADB" w:rsidP="001D1299">
      <w:pPr>
        <w:spacing w:beforeLines="30" w:before="72" w:line="360" w:lineRule="auto"/>
        <w:rPr>
          <w:rFonts w:cstheme="minorHAnsi"/>
        </w:rPr>
      </w:pPr>
    </w:p>
    <w:p w14:paraId="66998969" w14:textId="77777777" w:rsidR="00D87ADB" w:rsidRPr="001D1299" w:rsidRDefault="00D87ADB" w:rsidP="001D1299">
      <w:pPr>
        <w:spacing w:beforeLines="30" w:before="72" w:line="360" w:lineRule="auto"/>
        <w:rPr>
          <w:rFonts w:cstheme="minorHAnsi"/>
        </w:rPr>
      </w:pPr>
      <w:r w:rsidRPr="001D1299">
        <w:rPr>
          <w:rFonts w:cstheme="minorHAnsi"/>
        </w:rPr>
        <w:t>10 – Do you see yourself as a police constable until retirement?</w:t>
      </w:r>
    </w:p>
    <w:p w14:paraId="2B396061" w14:textId="77777777" w:rsidR="00D87ADB" w:rsidRPr="001D1299" w:rsidRDefault="00D87ADB" w:rsidP="001D1299">
      <w:pPr>
        <w:spacing w:beforeLines="30" w:before="72" w:line="360" w:lineRule="auto"/>
        <w:rPr>
          <w:rFonts w:cstheme="minorHAnsi"/>
        </w:rPr>
      </w:pPr>
      <w:r w:rsidRPr="001D1299">
        <w:rPr>
          <w:rFonts w:cstheme="minorHAnsi"/>
        </w:rPr>
        <w:lastRenderedPageBreak/>
        <w:t>Yes</w:t>
      </w:r>
    </w:p>
    <w:p w14:paraId="53333DE8" w14:textId="77777777" w:rsidR="00D87ADB" w:rsidRPr="001D1299" w:rsidRDefault="00D87ADB" w:rsidP="001D1299">
      <w:pPr>
        <w:spacing w:beforeLines="30" w:before="72" w:line="360" w:lineRule="auto"/>
        <w:rPr>
          <w:rFonts w:cstheme="minorHAnsi"/>
        </w:rPr>
      </w:pPr>
      <w:r w:rsidRPr="001D1299">
        <w:rPr>
          <w:rFonts w:cstheme="minorHAnsi"/>
        </w:rPr>
        <w:t>No</w:t>
      </w:r>
    </w:p>
    <w:p w14:paraId="426A749F" w14:textId="03296E30" w:rsidR="00171E25" w:rsidRPr="001D1299" w:rsidRDefault="00171E25" w:rsidP="001D1299">
      <w:pPr>
        <w:spacing w:beforeLines="30" w:before="72" w:line="360" w:lineRule="auto"/>
        <w:rPr>
          <w:rFonts w:cstheme="minorHAnsi"/>
          <w:b/>
          <w:bCs/>
          <w:sz w:val="28"/>
          <w:szCs w:val="28"/>
        </w:rPr>
      </w:pPr>
    </w:p>
    <w:p w14:paraId="6774D24B" w14:textId="14E4D397" w:rsidR="00D87ADB" w:rsidRPr="001D1299" w:rsidRDefault="00D87ADB" w:rsidP="001D1299">
      <w:pPr>
        <w:spacing w:beforeLines="30" w:before="72" w:line="360" w:lineRule="auto"/>
        <w:rPr>
          <w:rFonts w:cstheme="minorHAnsi"/>
          <w:b/>
          <w:bCs/>
          <w:sz w:val="28"/>
          <w:szCs w:val="28"/>
        </w:rPr>
      </w:pPr>
      <w:r w:rsidRPr="001D1299">
        <w:rPr>
          <w:rFonts w:cstheme="minorHAnsi"/>
          <w:b/>
          <w:bCs/>
          <w:sz w:val="28"/>
          <w:szCs w:val="28"/>
        </w:rPr>
        <w:t>Appendix 2 – questionnaire answers</w:t>
      </w:r>
    </w:p>
    <w:p w14:paraId="29961436" w14:textId="7D92129C" w:rsidR="00D87ADB" w:rsidRPr="001D1299" w:rsidRDefault="00D87ADB" w:rsidP="001D1299">
      <w:pPr>
        <w:spacing w:beforeLines="30" w:before="72" w:line="360" w:lineRule="auto"/>
        <w:rPr>
          <w:rFonts w:cstheme="minorHAnsi"/>
          <w:b/>
          <w:bCs/>
          <w:sz w:val="28"/>
          <w:szCs w:val="28"/>
        </w:rPr>
      </w:pPr>
    </w:p>
    <w:p w14:paraId="50DBC577" w14:textId="6147427F" w:rsidR="00D87ADB" w:rsidRPr="001D1299" w:rsidRDefault="00A745FA" w:rsidP="001D1299">
      <w:pPr>
        <w:spacing w:beforeLines="30" w:before="72" w:line="360" w:lineRule="auto"/>
        <w:rPr>
          <w:rFonts w:cstheme="minorHAnsi"/>
          <w:b/>
          <w:bCs/>
          <w:sz w:val="24"/>
          <w:szCs w:val="24"/>
          <w:u w:val="single"/>
        </w:rPr>
      </w:pPr>
      <w:r w:rsidRPr="001D1299">
        <w:rPr>
          <w:rFonts w:cstheme="minorHAnsi"/>
          <w:b/>
          <w:bCs/>
          <w:sz w:val="24"/>
          <w:szCs w:val="24"/>
          <w:u w:val="single"/>
        </w:rPr>
        <w:t>Question</w:t>
      </w:r>
      <w:r w:rsidRPr="001D1299">
        <w:rPr>
          <w:rFonts w:cstheme="minorHAnsi"/>
          <w:b/>
          <w:bCs/>
          <w:sz w:val="24"/>
          <w:szCs w:val="24"/>
          <w:u w:val="single"/>
        </w:rPr>
        <w:t xml:space="preserve"> </w:t>
      </w:r>
      <w:r w:rsidR="00D87ADB" w:rsidRPr="001D1299">
        <w:rPr>
          <w:rFonts w:cstheme="minorHAnsi"/>
          <w:b/>
          <w:bCs/>
          <w:sz w:val="24"/>
          <w:szCs w:val="24"/>
          <w:u w:val="single"/>
        </w:rPr>
        <w:t>1</w:t>
      </w:r>
    </w:p>
    <w:p w14:paraId="1A3354D4" w14:textId="77777777" w:rsidR="00D87ADB" w:rsidRPr="001D1299" w:rsidRDefault="00D87ADB" w:rsidP="001D1299">
      <w:pPr>
        <w:spacing w:beforeLines="30" w:before="72" w:line="360" w:lineRule="auto"/>
        <w:rPr>
          <w:rFonts w:cstheme="minorHAnsi"/>
          <w:sz w:val="24"/>
          <w:szCs w:val="24"/>
        </w:rPr>
      </w:pPr>
      <w:r w:rsidRPr="001D1299">
        <w:rPr>
          <w:rFonts w:cstheme="minorHAnsi"/>
          <w:noProof/>
          <w:sz w:val="24"/>
          <w:szCs w:val="24"/>
        </w:rPr>
        <w:drawing>
          <wp:inline distT="0" distB="0" distL="0" distR="0" wp14:anchorId="694CB37D" wp14:editId="3E8EAD2F">
            <wp:extent cx="6229350" cy="33408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659" t="3799" r="8099" b="5023"/>
                    <a:stretch/>
                  </pic:blipFill>
                  <pic:spPr bwMode="auto">
                    <a:xfrm>
                      <a:off x="0" y="0"/>
                      <a:ext cx="6237314" cy="3345151"/>
                    </a:xfrm>
                    <a:prstGeom prst="rect">
                      <a:avLst/>
                    </a:prstGeom>
                    <a:ln>
                      <a:noFill/>
                    </a:ln>
                    <a:extLst>
                      <a:ext uri="{53640926-AAD7-44D8-BBD7-CCE9431645EC}">
                        <a14:shadowObscured xmlns:a14="http://schemas.microsoft.com/office/drawing/2010/main"/>
                      </a:ext>
                    </a:extLst>
                  </pic:spPr>
                </pic:pic>
              </a:graphicData>
            </a:graphic>
          </wp:inline>
        </w:drawing>
      </w:r>
    </w:p>
    <w:p w14:paraId="3E4A0063" w14:textId="24841482" w:rsidR="00D87ADB" w:rsidRPr="001D1299" w:rsidRDefault="00A745FA" w:rsidP="001D1299">
      <w:pPr>
        <w:spacing w:beforeLines="30" w:before="72" w:line="360" w:lineRule="auto"/>
        <w:rPr>
          <w:rFonts w:cstheme="minorHAnsi"/>
          <w:b/>
          <w:bCs/>
          <w:sz w:val="24"/>
          <w:szCs w:val="24"/>
          <w:u w:val="single"/>
        </w:rPr>
      </w:pPr>
      <w:r w:rsidRPr="001D1299">
        <w:rPr>
          <w:rFonts w:cstheme="minorHAnsi"/>
          <w:b/>
          <w:bCs/>
          <w:sz w:val="24"/>
          <w:szCs w:val="24"/>
          <w:u w:val="single"/>
        </w:rPr>
        <w:t>Question</w:t>
      </w:r>
      <w:r w:rsidRPr="001D1299">
        <w:rPr>
          <w:rFonts w:cstheme="minorHAnsi"/>
          <w:b/>
          <w:bCs/>
          <w:sz w:val="24"/>
          <w:szCs w:val="24"/>
          <w:u w:val="single"/>
        </w:rPr>
        <w:t xml:space="preserve"> </w:t>
      </w:r>
      <w:r w:rsidR="00D87ADB" w:rsidRPr="001D1299">
        <w:rPr>
          <w:rFonts w:cstheme="minorHAnsi"/>
          <w:b/>
          <w:bCs/>
          <w:sz w:val="24"/>
          <w:szCs w:val="24"/>
          <w:u w:val="single"/>
        </w:rPr>
        <w:t>2</w:t>
      </w:r>
    </w:p>
    <w:p w14:paraId="37FDB8B9" w14:textId="77777777" w:rsidR="00D87ADB" w:rsidRPr="001D1299" w:rsidRDefault="00D87ADB" w:rsidP="001D1299">
      <w:pPr>
        <w:spacing w:beforeLines="30" w:before="72" w:line="360" w:lineRule="auto"/>
        <w:rPr>
          <w:rFonts w:cstheme="minorHAnsi"/>
          <w:b/>
          <w:bCs/>
          <w:sz w:val="24"/>
          <w:szCs w:val="24"/>
        </w:rPr>
      </w:pPr>
      <w:r w:rsidRPr="001D1299">
        <w:rPr>
          <w:rFonts w:cstheme="minorHAnsi"/>
          <w:noProof/>
          <w:sz w:val="24"/>
          <w:szCs w:val="24"/>
        </w:rPr>
        <w:lastRenderedPageBreak/>
        <w:drawing>
          <wp:inline distT="0" distB="0" distL="0" distR="0" wp14:anchorId="0296B7B3" wp14:editId="6B11F669">
            <wp:extent cx="6219825" cy="3327951"/>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659" t="3441" r="7268" b="5840"/>
                    <a:stretch/>
                  </pic:blipFill>
                  <pic:spPr bwMode="auto">
                    <a:xfrm>
                      <a:off x="0" y="0"/>
                      <a:ext cx="6229125" cy="3332927"/>
                    </a:xfrm>
                    <a:prstGeom prst="rect">
                      <a:avLst/>
                    </a:prstGeom>
                    <a:ln>
                      <a:noFill/>
                    </a:ln>
                    <a:extLst>
                      <a:ext uri="{53640926-AAD7-44D8-BBD7-CCE9431645EC}">
                        <a14:shadowObscured xmlns:a14="http://schemas.microsoft.com/office/drawing/2010/main"/>
                      </a:ext>
                    </a:extLst>
                  </pic:spPr>
                </pic:pic>
              </a:graphicData>
            </a:graphic>
          </wp:inline>
        </w:drawing>
      </w:r>
    </w:p>
    <w:p w14:paraId="1BA4541F" w14:textId="033F30EE" w:rsidR="00D87ADB" w:rsidRPr="001D1299" w:rsidRDefault="00A745FA" w:rsidP="001D1299">
      <w:pPr>
        <w:spacing w:beforeLines="30" w:before="72" w:line="360" w:lineRule="auto"/>
        <w:rPr>
          <w:rFonts w:cstheme="minorHAnsi"/>
          <w:b/>
          <w:bCs/>
          <w:sz w:val="24"/>
          <w:szCs w:val="24"/>
          <w:u w:val="single"/>
        </w:rPr>
      </w:pPr>
      <w:r w:rsidRPr="001D1299">
        <w:rPr>
          <w:rFonts w:cstheme="minorHAnsi"/>
          <w:b/>
          <w:bCs/>
          <w:sz w:val="24"/>
          <w:szCs w:val="24"/>
          <w:u w:val="single"/>
        </w:rPr>
        <w:t>Question</w:t>
      </w:r>
      <w:r w:rsidRPr="001D1299">
        <w:rPr>
          <w:rFonts w:cstheme="minorHAnsi"/>
          <w:b/>
          <w:bCs/>
          <w:sz w:val="24"/>
          <w:szCs w:val="24"/>
          <w:u w:val="single"/>
        </w:rPr>
        <w:t xml:space="preserve"> </w:t>
      </w:r>
      <w:r w:rsidR="00D87ADB" w:rsidRPr="001D1299">
        <w:rPr>
          <w:rFonts w:cstheme="minorHAnsi"/>
          <w:b/>
          <w:bCs/>
          <w:sz w:val="24"/>
          <w:szCs w:val="24"/>
          <w:u w:val="single"/>
        </w:rPr>
        <w:t>3</w:t>
      </w:r>
    </w:p>
    <w:p w14:paraId="0A3BE49C" w14:textId="77777777" w:rsidR="00D87ADB" w:rsidRPr="001D1299" w:rsidRDefault="00D87ADB" w:rsidP="001D1299">
      <w:pPr>
        <w:spacing w:beforeLines="30" w:before="72" w:line="360" w:lineRule="auto"/>
        <w:rPr>
          <w:rFonts w:cstheme="minorHAnsi"/>
          <w:noProof/>
          <w:sz w:val="24"/>
          <w:szCs w:val="24"/>
        </w:rPr>
      </w:pPr>
    </w:p>
    <w:p w14:paraId="36BDE2C1" w14:textId="77777777" w:rsidR="00D87ADB" w:rsidRPr="001D1299" w:rsidRDefault="00D87ADB" w:rsidP="001D1299">
      <w:pPr>
        <w:spacing w:beforeLines="30" w:before="72" w:line="360" w:lineRule="auto"/>
        <w:rPr>
          <w:rFonts w:cstheme="minorHAnsi"/>
          <w:noProof/>
          <w:sz w:val="24"/>
          <w:szCs w:val="24"/>
        </w:rPr>
      </w:pPr>
    </w:p>
    <w:p w14:paraId="2DB0D4CA" w14:textId="77777777" w:rsidR="00D87ADB" w:rsidRPr="001D1299" w:rsidRDefault="00D87ADB" w:rsidP="001D1299">
      <w:pPr>
        <w:spacing w:beforeLines="30" w:before="72" w:line="360" w:lineRule="auto"/>
        <w:rPr>
          <w:rFonts w:cstheme="minorHAnsi"/>
          <w:sz w:val="24"/>
          <w:szCs w:val="24"/>
        </w:rPr>
      </w:pPr>
      <w:r w:rsidRPr="001D1299">
        <w:rPr>
          <w:rFonts w:cstheme="minorHAnsi"/>
          <w:noProof/>
          <w:sz w:val="24"/>
          <w:szCs w:val="24"/>
        </w:rPr>
        <w:drawing>
          <wp:inline distT="0" distB="0" distL="0" distR="0" wp14:anchorId="2B2716AE" wp14:editId="159DD76C">
            <wp:extent cx="6372225" cy="341388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828" t="2617" r="7560" b="20927"/>
                    <a:stretch/>
                  </pic:blipFill>
                  <pic:spPr bwMode="auto">
                    <a:xfrm>
                      <a:off x="0" y="0"/>
                      <a:ext cx="6383471" cy="3419911"/>
                    </a:xfrm>
                    <a:prstGeom prst="rect">
                      <a:avLst/>
                    </a:prstGeom>
                    <a:ln>
                      <a:noFill/>
                    </a:ln>
                    <a:extLst>
                      <a:ext uri="{53640926-AAD7-44D8-BBD7-CCE9431645EC}">
                        <a14:shadowObscured xmlns:a14="http://schemas.microsoft.com/office/drawing/2010/main"/>
                      </a:ext>
                    </a:extLst>
                  </pic:spPr>
                </pic:pic>
              </a:graphicData>
            </a:graphic>
          </wp:inline>
        </w:drawing>
      </w:r>
    </w:p>
    <w:p w14:paraId="73E01894" w14:textId="18CBD99A" w:rsidR="00D87ADB" w:rsidRPr="001D1299" w:rsidRDefault="00A745FA" w:rsidP="001D1299">
      <w:pPr>
        <w:spacing w:beforeLines="30" w:before="72" w:line="360" w:lineRule="auto"/>
        <w:rPr>
          <w:rFonts w:cstheme="minorHAnsi"/>
          <w:b/>
          <w:bCs/>
          <w:sz w:val="24"/>
          <w:szCs w:val="24"/>
          <w:u w:val="single"/>
        </w:rPr>
      </w:pPr>
      <w:r w:rsidRPr="001D1299">
        <w:rPr>
          <w:rFonts w:cstheme="minorHAnsi"/>
          <w:b/>
          <w:bCs/>
          <w:sz w:val="24"/>
          <w:szCs w:val="24"/>
          <w:u w:val="single"/>
        </w:rPr>
        <w:t>Question</w:t>
      </w:r>
      <w:r w:rsidRPr="001D1299">
        <w:rPr>
          <w:rFonts w:cstheme="minorHAnsi"/>
          <w:b/>
          <w:bCs/>
          <w:sz w:val="24"/>
          <w:szCs w:val="24"/>
          <w:u w:val="single"/>
        </w:rPr>
        <w:t xml:space="preserve"> </w:t>
      </w:r>
      <w:r w:rsidR="00D87ADB" w:rsidRPr="001D1299">
        <w:rPr>
          <w:rFonts w:cstheme="minorHAnsi"/>
          <w:b/>
          <w:bCs/>
          <w:sz w:val="24"/>
          <w:szCs w:val="24"/>
          <w:u w:val="single"/>
        </w:rPr>
        <w:t>4</w:t>
      </w:r>
    </w:p>
    <w:p w14:paraId="771BE5BD" w14:textId="77777777" w:rsidR="00D87ADB" w:rsidRPr="001D1299" w:rsidRDefault="00D87ADB" w:rsidP="001D1299">
      <w:pPr>
        <w:spacing w:beforeLines="30" w:before="72" w:line="360" w:lineRule="auto"/>
        <w:rPr>
          <w:rFonts w:cstheme="minorHAnsi"/>
          <w:noProof/>
          <w:sz w:val="24"/>
          <w:szCs w:val="24"/>
        </w:rPr>
      </w:pPr>
    </w:p>
    <w:p w14:paraId="04498D28" w14:textId="77777777" w:rsidR="00D87ADB" w:rsidRPr="001D1299" w:rsidRDefault="00D87ADB" w:rsidP="001D1299">
      <w:pPr>
        <w:spacing w:beforeLines="30" w:before="72" w:line="360" w:lineRule="auto"/>
        <w:rPr>
          <w:rFonts w:cstheme="minorHAnsi"/>
          <w:sz w:val="24"/>
          <w:szCs w:val="24"/>
        </w:rPr>
      </w:pPr>
      <w:r w:rsidRPr="001D1299">
        <w:rPr>
          <w:rFonts w:cstheme="minorHAnsi"/>
          <w:noProof/>
          <w:sz w:val="24"/>
          <w:szCs w:val="24"/>
        </w:rPr>
        <w:lastRenderedPageBreak/>
        <w:drawing>
          <wp:inline distT="0" distB="0" distL="0" distR="0" wp14:anchorId="635E0547" wp14:editId="28FD53BB">
            <wp:extent cx="6429375" cy="3517736"/>
            <wp:effectExtent l="0" t="0" r="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161" t="2123" r="7933" b="8052"/>
                    <a:stretch/>
                  </pic:blipFill>
                  <pic:spPr bwMode="auto">
                    <a:xfrm>
                      <a:off x="0" y="0"/>
                      <a:ext cx="6439147" cy="3523083"/>
                    </a:xfrm>
                    <a:prstGeom prst="rect">
                      <a:avLst/>
                    </a:prstGeom>
                    <a:ln>
                      <a:noFill/>
                    </a:ln>
                    <a:extLst>
                      <a:ext uri="{53640926-AAD7-44D8-BBD7-CCE9431645EC}">
                        <a14:shadowObscured xmlns:a14="http://schemas.microsoft.com/office/drawing/2010/main"/>
                      </a:ext>
                    </a:extLst>
                  </pic:spPr>
                </pic:pic>
              </a:graphicData>
            </a:graphic>
          </wp:inline>
        </w:drawing>
      </w:r>
    </w:p>
    <w:p w14:paraId="14B8F700" w14:textId="77777777" w:rsidR="00D87ADB" w:rsidRPr="001D1299" w:rsidRDefault="00D87ADB" w:rsidP="001D1299">
      <w:pPr>
        <w:spacing w:beforeLines="30" w:before="72" w:line="360" w:lineRule="auto"/>
        <w:rPr>
          <w:rFonts w:cstheme="minorHAnsi"/>
          <w:sz w:val="24"/>
          <w:szCs w:val="24"/>
        </w:rPr>
      </w:pPr>
    </w:p>
    <w:p w14:paraId="16E868B6" w14:textId="77777777" w:rsidR="00D87ADB" w:rsidRPr="001D1299" w:rsidRDefault="00D87ADB" w:rsidP="001D1299">
      <w:pPr>
        <w:spacing w:beforeLines="30" w:before="72" w:line="360" w:lineRule="auto"/>
        <w:rPr>
          <w:rFonts w:cstheme="minorHAnsi"/>
          <w:sz w:val="24"/>
          <w:szCs w:val="24"/>
        </w:rPr>
      </w:pPr>
    </w:p>
    <w:p w14:paraId="6D05B9F3" w14:textId="77777777" w:rsidR="00D87ADB" w:rsidRPr="001D1299" w:rsidRDefault="00D87ADB" w:rsidP="001D1299">
      <w:pPr>
        <w:spacing w:beforeLines="30" w:before="72" w:line="360" w:lineRule="auto"/>
        <w:rPr>
          <w:rFonts w:cstheme="minorHAnsi"/>
          <w:sz w:val="24"/>
          <w:szCs w:val="24"/>
        </w:rPr>
      </w:pPr>
    </w:p>
    <w:p w14:paraId="0FBB8316" w14:textId="77777777" w:rsidR="00D87ADB" w:rsidRPr="001D1299" w:rsidRDefault="00D87ADB" w:rsidP="001D1299">
      <w:pPr>
        <w:spacing w:beforeLines="30" w:before="72" w:line="360" w:lineRule="auto"/>
        <w:rPr>
          <w:rFonts w:cstheme="minorHAnsi"/>
          <w:sz w:val="24"/>
          <w:szCs w:val="24"/>
        </w:rPr>
      </w:pPr>
    </w:p>
    <w:p w14:paraId="27A0945F" w14:textId="77777777" w:rsidR="00D87ADB" w:rsidRPr="001D1299" w:rsidRDefault="00D87ADB" w:rsidP="001D1299">
      <w:pPr>
        <w:spacing w:beforeLines="30" w:before="72" w:line="360" w:lineRule="auto"/>
        <w:rPr>
          <w:rFonts w:cstheme="minorHAnsi"/>
          <w:sz w:val="24"/>
          <w:szCs w:val="24"/>
        </w:rPr>
      </w:pPr>
    </w:p>
    <w:p w14:paraId="5668CEE3" w14:textId="77777777" w:rsidR="00D87ADB" w:rsidRPr="001D1299" w:rsidRDefault="00D87ADB" w:rsidP="001D1299">
      <w:pPr>
        <w:spacing w:beforeLines="30" w:before="72" w:line="360" w:lineRule="auto"/>
        <w:rPr>
          <w:rFonts w:cstheme="minorHAnsi"/>
          <w:sz w:val="24"/>
          <w:szCs w:val="24"/>
        </w:rPr>
      </w:pPr>
    </w:p>
    <w:p w14:paraId="0DD5B428" w14:textId="77777777" w:rsidR="00D87ADB" w:rsidRPr="001D1299" w:rsidRDefault="00D87ADB" w:rsidP="001D1299">
      <w:pPr>
        <w:spacing w:beforeLines="30" w:before="72" w:line="360" w:lineRule="auto"/>
        <w:rPr>
          <w:rFonts w:cstheme="minorHAnsi"/>
          <w:sz w:val="24"/>
          <w:szCs w:val="24"/>
        </w:rPr>
      </w:pPr>
    </w:p>
    <w:p w14:paraId="5A6D2644" w14:textId="61052E36" w:rsidR="00D87ADB" w:rsidRPr="001D1299" w:rsidRDefault="00A745FA" w:rsidP="001D1299">
      <w:pPr>
        <w:spacing w:beforeLines="30" w:before="72" w:line="360" w:lineRule="auto"/>
        <w:rPr>
          <w:rFonts w:cstheme="minorHAnsi"/>
          <w:b/>
          <w:bCs/>
          <w:sz w:val="24"/>
          <w:szCs w:val="24"/>
          <w:u w:val="single"/>
        </w:rPr>
      </w:pPr>
      <w:r w:rsidRPr="001D1299">
        <w:rPr>
          <w:rFonts w:cstheme="minorHAnsi"/>
          <w:b/>
          <w:bCs/>
          <w:sz w:val="24"/>
          <w:szCs w:val="24"/>
          <w:u w:val="single"/>
        </w:rPr>
        <w:t>Question</w:t>
      </w:r>
      <w:r w:rsidRPr="001D1299">
        <w:rPr>
          <w:rFonts w:cstheme="minorHAnsi"/>
          <w:b/>
          <w:bCs/>
          <w:sz w:val="24"/>
          <w:szCs w:val="24"/>
          <w:u w:val="single"/>
        </w:rPr>
        <w:t xml:space="preserve"> </w:t>
      </w:r>
      <w:r w:rsidR="00D87ADB" w:rsidRPr="001D1299">
        <w:rPr>
          <w:rFonts w:cstheme="minorHAnsi"/>
          <w:b/>
          <w:bCs/>
          <w:sz w:val="24"/>
          <w:szCs w:val="24"/>
          <w:u w:val="single"/>
        </w:rPr>
        <w:t>5</w:t>
      </w:r>
    </w:p>
    <w:p w14:paraId="2861E056" w14:textId="77777777" w:rsidR="00D87ADB" w:rsidRPr="001D1299" w:rsidRDefault="00D87ADB" w:rsidP="001D1299">
      <w:pPr>
        <w:spacing w:beforeLines="30" w:before="72" w:line="360" w:lineRule="auto"/>
        <w:rPr>
          <w:rFonts w:cstheme="minorHAnsi"/>
          <w:sz w:val="24"/>
          <w:szCs w:val="24"/>
        </w:rPr>
      </w:pPr>
      <w:r w:rsidRPr="001D1299">
        <w:rPr>
          <w:rFonts w:cstheme="minorHAnsi"/>
          <w:noProof/>
          <w:sz w:val="24"/>
          <w:szCs w:val="24"/>
        </w:rPr>
        <w:lastRenderedPageBreak/>
        <w:drawing>
          <wp:inline distT="0" distB="0" distL="0" distR="0" wp14:anchorId="1981E5BB" wp14:editId="275704A3">
            <wp:extent cx="6467475" cy="3435846"/>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994" t="2149" r="7601" b="9128"/>
                    <a:stretch/>
                  </pic:blipFill>
                  <pic:spPr bwMode="auto">
                    <a:xfrm>
                      <a:off x="0" y="0"/>
                      <a:ext cx="6479253" cy="3442103"/>
                    </a:xfrm>
                    <a:prstGeom prst="rect">
                      <a:avLst/>
                    </a:prstGeom>
                    <a:ln>
                      <a:noFill/>
                    </a:ln>
                    <a:extLst>
                      <a:ext uri="{53640926-AAD7-44D8-BBD7-CCE9431645EC}">
                        <a14:shadowObscured xmlns:a14="http://schemas.microsoft.com/office/drawing/2010/main"/>
                      </a:ext>
                    </a:extLst>
                  </pic:spPr>
                </pic:pic>
              </a:graphicData>
            </a:graphic>
          </wp:inline>
        </w:drawing>
      </w:r>
    </w:p>
    <w:p w14:paraId="4DE810B8" w14:textId="47E0E6C0" w:rsidR="00D87ADB" w:rsidRPr="001D1299" w:rsidRDefault="00A745FA" w:rsidP="001D1299">
      <w:pPr>
        <w:spacing w:beforeLines="30" w:before="72" w:line="360" w:lineRule="auto"/>
        <w:rPr>
          <w:rFonts w:cstheme="minorHAnsi"/>
          <w:b/>
          <w:bCs/>
          <w:sz w:val="24"/>
          <w:szCs w:val="24"/>
          <w:u w:val="single"/>
        </w:rPr>
      </w:pPr>
      <w:r w:rsidRPr="001D1299">
        <w:rPr>
          <w:rFonts w:cstheme="minorHAnsi"/>
          <w:b/>
          <w:bCs/>
          <w:sz w:val="24"/>
          <w:szCs w:val="24"/>
          <w:u w:val="single"/>
        </w:rPr>
        <w:t>Question</w:t>
      </w:r>
      <w:r w:rsidRPr="001D1299">
        <w:rPr>
          <w:rFonts w:cstheme="minorHAnsi"/>
          <w:b/>
          <w:bCs/>
          <w:sz w:val="24"/>
          <w:szCs w:val="24"/>
          <w:u w:val="single"/>
        </w:rPr>
        <w:t xml:space="preserve"> </w:t>
      </w:r>
      <w:r w:rsidR="00D87ADB" w:rsidRPr="001D1299">
        <w:rPr>
          <w:rFonts w:cstheme="minorHAnsi"/>
          <w:b/>
          <w:bCs/>
          <w:sz w:val="24"/>
          <w:szCs w:val="24"/>
          <w:u w:val="single"/>
        </w:rPr>
        <w:t>6</w:t>
      </w:r>
    </w:p>
    <w:p w14:paraId="5AD635A3" w14:textId="77777777" w:rsidR="00D87ADB" w:rsidRPr="001D1299" w:rsidRDefault="00D87ADB" w:rsidP="001D1299">
      <w:pPr>
        <w:spacing w:beforeLines="30" w:before="72" w:line="360" w:lineRule="auto"/>
        <w:rPr>
          <w:rFonts w:cstheme="minorHAnsi"/>
          <w:sz w:val="24"/>
          <w:szCs w:val="24"/>
        </w:rPr>
      </w:pPr>
      <w:r w:rsidRPr="001D1299">
        <w:rPr>
          <w:rFonts w:cstheme="minorHAnsi"/>
          <w:noProof/>
          <w:sz w:val="24"/>
          <w:szCs w:val="24"/>
        </w:rPr>
        <w:drawing>
          <wp:inline distT="0" distB="0" distL="0" distR="0" wp14:anchorId="5059A28D" wp14:editId="19BDE40D">
            <wp:extent cx="6324600" cy="337620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662" t="3094" r="7434" b="6560"/>
                    <a:stretch/>
                  </pic:blipFill>
                  <pic:spPr bwMode="auto">
                    <a:xfrm>
                      <a:off x="0" y="0"/>
                      <a:ext cx="6336439" cy="3382523"/>
                    </a:xfrm>
                    <a:prstGeom prst="rect">
                      <a:avLst/>
                    </a:prstGeom>
                    <a:ln>
                      <a:noFill/>
                    </a:ln>
                    <a:extLst>
                      <a:ext uri="{53640926-AAD7-44D8-BBD7-CCE9431645EC}">
                        <a14:shadowObscured xmlns:a14="http://schemas.microsoft.com/office/drawing/2010/main"/>
                      </a:ext>
                    </a:extLst>
                  </pic:spPr>
                </pic:pic>
              </a:graphicData>
            </a:graphic>
          </wp:inline>
        </w:drawing>
      </w:r>
    </w:p>
    <w:p w14:paraId="66D4A367" w14:textId="6D6F72FE" w:rsidR="00D87ADB" w:rsidRPr="001D1299" w:rsidRDefault="00A745FA" w:rsidP="001D1299">
      <w:pPr>
        <w:spacing w:beforeLines="30" w:before="72" w:line="360" w:lineRule="auto"/>
        <w:rPr>
          <w:rFonts w:cstheme="minorHAnsi"/>
          <w:b/>
          <w:bCs/>
          <w:sz w:val="24"/>
          <w:szCs w:val="24"/>
          <w:u w:val="single"/>
        </w:rPr>
      </w:pPr>
      <w:r w:rsidRPr="001D1299">
        <w:rPr>
          <w:rFonts w:cstheme="minorHAnsi"/>
          <w:b/>
          <w:bCs/>
          <w:sz w:val="24"/>
          <w:szCs w:val="24"/>
          <w:u w:val="single"/>
        </w:rPr>
        <w:t>Question</w:t>
      </w:r>
      <w:r w:rsidRPr="001D1299">
        <w:rPr>
          <w:rFonts w:cstheme="minorHAnsi"/>
          <w:b/>
          <w:bCs/>
          <w:sz w:val="24"/>
          <w:szCs w:val="24"/>
          <w:u w:val="single"/>
        </w:rPr>
        <w:t xml:space="preserve"> </w:t>
      </w:r>
      <w:r w:rsidR="00D87ADB" w:rsidRPr="001D1299">
        <w:rPr>
          <w:rFonts w:cstheme="minorHAnsi"/>
          <w:b/>
          <w:bCs/>
          <w:sz w:val="24"/>
          <w:szCs w:val="24"/>
          <w:u w:val="single"/>
        </w:rPr>
        <w:t>7</w:t>
      </w:r>
    </w:p>
    <w:p w14:paraId="068D838F" w14:textId="77777777" w:rsidR="00D87ADB" w:rsidRPr="001D1299" w:rsidRDefault="00D87ADB" w:rsidP="001D1299">
      <w:pPr>
        <w:spacing w:beforeLines="30" w:before="72" w:line="360" w:lineRule="auto"/>
        <w:rPr>
          <w:rFonts w:cstheme="minorHAnsi"/>
          <w:noProof/>
          <w:sz w:val="24"/>
          <w:szCs w:val="24"/>
        </w:rPr>
      </w:pPr>
    </w:p>
    <w:p w14:paraId="7DFCAFF4" w14:textId="77777777" w:rsidR="00D87ADB" w:rsidRPr="001D1299" w:rsidRDefault="00D87ADB" w:rsidP="001D1299">
      <w:pPr>
        <w:spacing w:beforeLines="30" w:before="72" w:line="360" w:lineRule="auto"/>
        <w:rPr>
          <w:rFonts w:cstheme="minorHAnsi"/>
          <w:sz w:val="24"/>
          <w:szCs w:val="24"/>
        </w:rPr>
      </w:pPr>
      <w:r w:rsidRPr="001D1299">
        <w:rPr>
          <w:rFonts w:cstheme="minorHAnsi"/>
          <w:noProof/>
          <w:sz w:val="24"/>
          <w:szCs w:val="24"/>
        </w:rPr>
        <w:lastRenderedPageBreak/>
        <w:drawing>
          <wp:inline distT="0" distB="0" distL="0" distR="0" wp14:anchorId="24E27E9F" wp14:editId="20206092">
            <wp:extent cx="6248400" cy="3468282"/>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160" r="7102"/>
                    <a:stretch/>
                  </pic:blipFill>
                  <pic:spPr bwMode="auto">
                    <a:xfrm>
                      <a:off x="0" y="0"/>
                      <a:ext cx="6260523" cy="3475011"/>
                    </a:xfrm>
                    <a:prstGeom prst="rect">
                      <a:avLst/>
                    </a:prstGeom>
                    <a:ln>
                      <a:noFill/>
                    </a:ln>
                    <a:extLst>
                      <a:ext uri="{53640926-AAD7-44D8-BBD7-CCE9431645EC}">
                        <a14:shadowObscured xmlns:a14="http://schemas.microsoft.com/office/drawing/2010/main"/>
                      </a:ext>
                    </a:extLst>
                  </pic:spPr>
                </pic:pic>
              </a:graphicData>
            </a:graphic>
          </wp:inline>
        </w:drawing>
      </w:r>
    </w:p>
    <w:p w14:paraId="61F72DE2" w14:textId="77777777" w:rsidR="00D87ADB" w:rsidRPr="001D1299" w:rsidRDefault="00D87ADB" w:rsidP="001D1299">
      <w:pPr>
        <w:spacing w:beforeLines="30" w:before="72" w:line="360" w:lineRule="auto"/>
        <w:rPr>
          <w:rFonts w:cstheme="minorHAnsi"/>
          <w:sz w:val="24"/>
          <w:szCs w:val="24"/>
        </w:rPr>
      </w:pPr>
    </w:p>
    <w:p w14:paraId="62A815E2" w14:textId="25B76FCF" w:rsidR="00D87ADB" w:rsidRPr="001D1299" w:rsidRDefault="00A745FA" w:rsidP="001D1299">
      <w:pPr>
        <w:spacing w:beforeLines="30" w:before="72" w:line="360" w:lineRule="auto"/>
        <w:rPr>
          <w:rFonts w:cstheme="minorHAnsi"/>
          <w:b/>
          <w:bCs/>
          <w:sz w:val="24"/>
          <w:szCs w:val="24"/>
          <w:u w:val="single"/>
        </w:rPr>
      </w:pPr>
      <w:r w:rsidRPr="001D1299">
        <w:rPr>
          <w:rFonts w:cstheme="minorHAnsi"/>
          <w:b/>
          <w:bCs/>
          <w:sz w:val="24"/>
          <w:szCs w:val="24"/>
          <w:u w:val="single"/>
        </w:rPr>
        <w:t>Question</w:t>
      </w:r>
      <w:r w:rsidRPr="001D1299">
        <w:rPr>
          <w:rFonts w:cstheme="minorHAnsi"/>
          <w:b/>
          <w:bCs/>
          <w:sz w:val="24"/>
          <w:szCs w:val="24"/>
          <w:u w:val="single"/>
        </w:rPr>
        <w:t xml:space="preserve"> </w:t>
      </w:r>
      <w:r w:rsidR="00D87ADB" w:rsidRPr="001D1299">
        <w:rPr>
          <w:rFonts w:cstheme="minorHAnsi"/>
          <w:b/>
          <w:bCs/>
          <w:sz w:val="24"/>
          <w:szCs w:val="24"/>
          <w:u w:val="single"/>
        </w:rPr>
        <w:t>8</w:t>
      </w:r>
    </w:p>
    <w:p w14:paraId="655C76AF" w14:textId="77777777" w:rsidR="00D87ADB" w:rsidRPr="001D1299" w:rsidRDefault="00D87ADB" w:rsidP="001D1299">
      <w:pPr>
        <w:spacing w:beforeLines="30" w:before="72" w:line="360" w:lineRule="auto"/>
        <w:rPr>
          <w:rFonts w:cstheme="minorHAnsi"/>
          <w:sz w:val="24"/>
          <w:szCs w:val="24"/>
        </w:rPr>
      </w:pPr>
      <w:r w:rsidRPr="001D1299">
        <w:rPr>
          <w:rFonts w:cstheme="minorHAnsi"/>
          <w:noProof/>
          <w:sz w:val="24"/>
          <w:szCs w:val="24"/>
        </w:rPr>
        <w:drawing>
          <wp:inline distT="0" distB="0" distL="0" distR="0" wp14:anchorId="15258D78" wp14:editId="5CB0F28F">
            <wp:extent cx="6296025" cy="3472073"/>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496" t="1575" r="8099" b="3987"/>
                    <a:stretch/>
                  </pic:blipFill>
                  <pic:spPr bwMode="auto">
                    <a:xfrm>
                      <a:off x="0" y="0"/>
                      <a:ext cx="6306234" cy="3477703"/>
                    </a:xfrm>
                    <a:prstGeom prst="rect">
                      <a:avLst/>
                    </a:prstGeom>
                    <a:ln>
                      <a:noFill/>
                    </a:ln>
                    <a:extLst>
                      <a:ext uri="{53640926-AAD7-44D8-BBD7-CCE9431645EC}">
                        <a14:shadowObscured xmlns:a14="http://schemas.microsoft.com/office/drawing/2010/main"/>
                      </a:ext>
                    </a:extLst>
                  </pic:spPr>
                </pic:pic>
              </a:graphicData>
            </a:graphic>
          </wp:inline>
        </w:drawing>
      </w:r>
    </w:p>
    <w:p w14:paraId="274213E2" w14:textId="77777777" w:rsidR="00D87ADB" w:rsidRPr="001D1299" w:rsidRDefault="00D87ADB" w:rsidP="001D1299">
      <w:pPr>
        <w:spacing w:beforeLines="30" w:before="72" w:line="360" w:lineRule="auto"/>
        <w:rPr>
          <w:rFonts w:cstheme="minorHAnsi"/>
          <w:sz w:val="24"/>
          <w:szCs w:val="24"/>
        </w:rPr>
      </w:pPr>
    </w:p>
    <w:p w14:paraId="2D0185B1" w14:textId="0816E4D4" w:rsidR="00D87ADB" w:rsidRPr="001D1299" w:rsidRDefault="00A745FA" w:rsidP="001D1299">
      <w:pPr>
        <w:spacing w:beforeLines="30" w:before="72" w:line="360" w:lineRule="auto"/>
        <w:rPr>
          <w:rFonts w:cstheme="minorHAnsi"/>
          <w:b/>
          <w:bCs/>
          <w:sz w:val="24"/>
          <w:szCs w:val="24"/>
          <w:u w:val="single"/>
        </w:rPr>
      </w:pPr>
      <w:r w:rsidRPr="001D1299">
        <w:rPr>
          <w:rFonts w:cstheme="minorHAnsi"/>
          <w:b/>
          <w:bCs/>
          <w:sz w:val="24"/>
          <w:szCs w:val="24"/>
          <w:u w:val="single"/>
        </w:rPr>
        <w:t>Question</w:t>
      </w:r>
      <w:r w:rsidRPr="001D1299">
        <w:rPr>
          <w:rFonts w:cstheme="minorHAnsi"/>
          <w:b/>
          <w:bCs/>
          <w:sz w:val="24"/>
          <w:szCs w:val="24"/>
          <w:u w:val="single"/>
        </w:rPr>
        <w:t xml:space="preserve"> </w:t>
      </w:r>
      <w:r w:rsidR="00D87ADB" w:rsidRPr="001D1299">
        <w:rPr>
          <w:rFonts w:cstheme="minorHAnsi"/>
          <w:b/>
          <w:bCs/>
          <w:sz w:val="24"/>
          <w:szCs w:val="24"/>
          <w:u w:val="single"/>
        </w:rPr>
        <w:t>9</w:t>
      </w:r>
    </w:p>
    <w:p w14:paraId="2E72A0CF" w14:textId="77777777" w:rsidR="00D87ADB" w:rsidRPr="001D1299" w:rsidRDefault="00D87ADB" w:rsidP="001D1299">
      <w:pPr>
        <w:spacing w:beforeLines="30" w:before="72" w:line="360" w:lineRule="auto"/>
        <w:rPr>
          <w:rFonts w:cstheme="minorHAnsi"/>
          <w:noProof/>
          <w:sz w:val="24"/>
          <w:szCs w:val="24"/>
        </w:rPr>
      </w:pPr>
    </w:p>
    <w:p w14:paraId="7E8FDFF1" w14:textId="77777777" w:rsidR="00D87ADB" w:rsidRPr="001D1299" w:rsidRDefault="00D87ADB" w:rsidP="001D1299">
      <w:pPr>
        <w:spacing w:beforeLines="30" w:before="72" w:line="360" w:lineRule="auto"/>
        <w:rPr>
          <w:rFonts w:cstheme="minorHAnsi"/>
          <w:sz w:val="24"/>
          <w:szCs w:val="24"/>
        </w:rPr>
      </w:pPr>
      <w:r w:rsidRPr="001D1299">
        <w:rPr>
          <w:rFonts w:cstheme="minorHAnsi"/>
          <w:noProof/>
          <w:sz w:val="24"/>
          <w:szCs w:val="24"/>
        </w:rPr>
        <w:drawing>
          <wp:inline distT="0" distB="0" distL="0" distR="0" wp14:anchorId="0B563A1C" wp14:editId="05FFF5B4">
            <wp:extent cx="6229350" cy="3372797"/>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326" r="7434" b="7508"/>
                    <a:stretch/>
                  </pic:blipFill>
                  <pic:spPr bwMode="auto">
                    <a:xfrm>
                      <a:off x="0" y="0"/>
                      <a:ext cx="6240800" cy="3378997"/>
                    </a:xfrm>
                    <a:prstGeom prst="rect">
                      <a:avLst/>
                    </a:prstGeom>
                    <a:ln>
                      <a:noFill/>
                    </a:ln>
                    <a:extLst>
                      <a:ext uri="{53640926-AAD7-44D8-BBD7-CCE9431645EC}">
                        <a14:shadowObscured xmlns:a14="http://schemas.microsoft.com/office/drawing/2010/main"/>
                      </a:ext>
                    </a:extLst>
                  </pic:spPr>
                </pic:pic>
              </a:graphicData>
            </a:graphic>
          </wp:inline>
        </w:drawing>
      </w:r>
    </w:p>
    <w:p w14:paraId="708F09F9" w14:textId="77777777" w:rsidR="00D87ADB" w:rsidRPr="001D1299" w:rsidRDefault="00D87ADB" w:rsidP="001D1299">
      <w:pPr>
        <w:spacing w:beforeLines="30" w:before="72" w:line="360" w:lineRule="auto"/>
        <w:rPr>
          <w:rFonts w:cstheme="minorHAnsi"/>
          <w:sz w:val="24"/>
          <w:szCs w:val="24"/>
        </w:rPr>
      </w:pPr>
    </w:p>
    <w:p w14:paraId="3A7E852D" w14:textId="2AD00BA5" w:rsidR="00D87ADB" w:rsidRPr="001D1299" w:rsidRDefault="00A745FA" w:rsidP="001D1299">
      <w:pPr>
        <w:spacing w:beforeLines="30" w:before="72" w:line="360" w:lineRule="auto"/>
        <w:rPr>
          <w:rFonts w:cstheme="minorHAnsi"/>
          <w:b/>
          <w:bCs/>
          <w:sz w:val="24"/>
          <w:szCs w:val="24"/>
          <w:u w:val="single"/>
        </w:rPr>
      </w:pPr>
      <w:r w:rsidRPr="001D1299">
        <w:rPr>
          <w:rFonts w:cstheme="minorHAnsi"/>
          <w:b/>
          <w:bCs/>
          <w:sz w:val="24"/>
          <w:szCs w:val="24"/>
          <w:u w:val="single"/>
        </w:rPr>
        <w:t>Question</w:t>
      </w:r>
      <w:r w:rsidR="00D87ADB" w:rsidRPr="001D1299">
        <w:rPr>
          <w:rFonts w:cstheme="minorHAnsi"/>
          <w:b/>
          <w:bCs/>
          <w:sz w:val="24"/>
          <w:szCs w:val="24"/>
          <w:u w:val="single"/>
        </w:rPr>
        <w:t xml:space="preserve"> 10</w:t>
      </w:r>
    </w:p>
    <w:p w14:paraId="22C7E298" w14:textId="77777777" w:rsidR="00D87ADB" w:rsidRPr="001D1299" w:rsidRDefault="00D87ADB" w:rsidP="001D1299">
      <w:pPr>
        <w:spacing w:beforeLines="30" w:before="72" w:line="360" w:lineRule="auto"/>
        <w:rPr>
          <w:rFonts w:cstheme="minorHAnsi"/>
          <w:sz w:val="24"/>
          <w:szCs w:val="24"/>
        </w:rPr>
      </w:pPr>
      <w:r w:rsidRPr="001D1299">
        <w:rPr>
          <w:rFonts w:cstheme="minorHAnsi"/>
          <w:noProof/>
          <w:sz w:val="24"/>
          <w:szCs w:val="24"/>
        </w:rPr>
        <w:drawing>
          <wp:inline distT="0" distB="0" distL="0" distR="0" wp14:anchorId="4781B057" wp14:editId="5556CB0D">
            <wp:extent cx="6381750" cy="3493989"/>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329" t="1968" r="7933"/>
                    <a:stretch/>
                  </pic:blipFill>
                  <pic:spPr bwMode="auto">
                    <a:xfrm>
                      <a:off x="0" y="0"/>
                      <a:ext cx="6393667" cy="3500513"/>
                    </a:xfrm>
                    <a:prstGeom prst="rect">
                      <a:avLst/>
                    </a:prstGeom>
                    <a:ln>
                      <a:noFill/>
                    </a:ln>
                    <a:extLst>
                      <a:ext uri="{53640926-AAD7-44D8-BBD7-CCE9431645EC}">
                        <a14:shadowObscured xmlns:a14="http://schemas.microsoft.com/office/drawing/2010/main"/>
                      </a:ext>
                    </a:extLst>
                  </pic:spPr>
                </pic:pic>
              </a:graphicData>
            </a:graphic>
          </wp:inline>
        </w:drawing>
      </w:r>
    </w:p>
    <w:p w14:paraId="67E0F74F" w14:textId="13D2ED27" w:rsidR="00D87ADB" w:rsidRPr="001D1299" w:rsidRDefault="00D87ADB" w:rsidP="001D1299">
      <w:pPr>
        <w:spacing w:beforeLines="30" w:before="72" w:line="360" w:lineRule="auto"/>
        <w:rPr>
          <w:rFonts w:cstheme="minorHAnsi"/>
          <w:b/>
          <w:bCs/>
          <w:sz w:val="32"/>
          <w:szCs w:val="32"/>
        </w:rPr>
      </w:pPr>
    </w:p>
    <w:p w14:paraId="1DE0B907" w14:textId="5126FC70" w:rsidR="00D87ADB" w:rsidRPr="001D1299" w:rsidRDefault="00D87ADB" w:rsidP="001D1299">
      <w:pPr>
        <w:spacing w:beforeLines="30" w:before="72" w:line="360" w:lineRule="auto"/>
        <w:rPr>
          <w:rFonts w:cstheme="minorHAnsi"/>
          <w:b/>
          <w:bCs/>
          <w:sz w:val="32"/>
          <w:szCs w:val="32"/>
        </w:rPr>
      </w:pPr>
    </w:p>
    <w:p w14:paraId="145C539D" w14:textId="77777777" w:rsidR="00D87ADB" w:rsidRPr="001D1299" w:rsidRDefault="00D87ADB" w:rsidP="001D1299">
      <w:pPr>
        <w:spacing w:beforeLines="30" w:before="72" w:line="360" w:lineRule="auto"/>
        <w:rPr>
          <w:rFonts w:cstheme="minorHAnsi"/>
          <w:b/>
          <w:bCs/>
          <w:sz w:val="32"/>
          <w:szCs w:val="32"/>
        </w:rPr>
      </w:pPr>
    </w:p>
    <w:p w14:paraId="5FAF25AF" w14:textId="35006E2D" w:rsidR="00D87ADB" w:rsidRPr="001D1299" w:rsidRDefault="00D87ADB" w:rsidP="001D1299">
      <w:pPr>
        <w:spacing w:beforeLines="30" w:before="72" w:line="360" w:lineRule="auto"/>
        <w:rPr>
          <w:rFonts w:cstheme="minorHAnsi"/>
          <w:b/>
          <w:bCs/>
          <w:sz w:val="28"/>
          <w:szCs w:val="28"/>
        </w:rPr>
      </w:pPr>
      <w:r w:rsidRPr="001D1299">
        <w:rPr>
          <w:rFonts w:cstheme="minorHAnsi"/>
          <w:b/>
          <w:bCs/>
          <w:sz w:val="28"/>
          <w:szCs w:val="28"/>
        </w:rPr>
        <w:t>Appendix 3 – Response to question 8</w:t>
      </w:r>
    </w:p>
    <w:p w14:paraId="6C8F7A67" w14:textId="790A8640" w:rsidR="00D87ADB" w:rsidRPr="001D1299" w:rsidRDefault="00D87ADB" w:rsidP="001D1299">
      <w:pPr>
        <w:spacing w:beforeLines="30" w:before="72" w:line="360" w:lineRule="auto"/>
        <w:rPr>
          <w:rFonts w:cstheme="minorHAnsi"/>
          <w:sz w:val="24"/>
          <w:szCs w:val="24"/>
        </w:rPr>
      </w:pPr>
      <w:r w:rsidRPr="001D1299">
        <w:rPr>
          <w:rFonts w:cstheme="minorHAnsi"/>
          <w:b/>
          <w:bCs/>
          <w:sz w:val="28"/>
          <w:szCs w:val="28"/>
        </w:rPr>
        <w:t xml:space="preserve">. </w:t>
      </w:r>
      <w:r w:rsidRPr="001D1299">
        <w:rPr>
          <w:rFonts w:cstheme="minorHAnsi"/>
          <w:sz w:val="24"/>
          <w:szCs w:val="24"/>
        </w:rPr>
        <w:t>‘All of the above’</w:t>
      </w:r>
    </w:p>
    <w:p w14:paraId="23CD44EE" w14:textId="14DA25B9" w:rsidR="00D87ADB" w:rsidRPr="001D1299" w:rsidRDefault="00D87ADB" w:rsidP="001D1299">
      <w:pPr>
        <w:spacing w:beforeLines="30" w:before="72" w:line="360" w:lineRule="auto"/>
        <w:rPr>
          <w:rFonts w:cstheme="minorHAnsi"/>
          <w:sz w:val="24"/>
          <w:szCs w:val="24"/>
        </w:rPr>
      </w:pPr>
    </w:p>
    <w:p w14:paraId="0FE5D3B8" w14:textId="5B5A3D8E" w:rsidR="00D87ADB" w:rsidRPr="001D1299" w:rsidRDefault="00D87ADB" w:rsidP="001D1299">
      <w:pPr>
        <w:spacing w:beforeLines="30" w:before="72" w:line="360" w:lineRule="auto"/>
        <w:rPr>
          <w:rFonts w:cstheme="minorHAnsi"/>
          <w:b/>
          <w:bCs/>
          <w:sz w:val="28"/>
          <w:szCs w:val="28"/>
        </w:rPr>
      </w:pPr>
      <w:r w:rsidRPr="001D1299">
        <w:rPr>
          <w:rFonts w:cstheme="minorHAnsi"/>
          <w:b/>
          <w:bCs/>
          <w:sz w:val="28"/>
          <w:szCs w:val="28"/>
        </w:rPr>
        <w:t>Appendix 4 - Ethics form</w:t>
      </w:r>
    </w:p>
    <w:p w14:paraId="2121A7A4" w14:textId="77777777" w:rsidR="00D87ADB" w:rsidRPr="001D1299" w:rsidRDefault="00D87ADB" w:rsidP="001D1299">
      <w:pPr>
        <w:spacing w:beforeLines="30" w:before="72" w:line="360" w:lineRule="auto"/>
        <w:jc w:val="center"/>
        <w:rPr>
          <w:rFonts w:cstheme="minorHAnsi"/>
          <w:b/>
          <w:bCs/>
          <w:sz w:val="32"/>
          <w:szCs w:val="32"/>
        </w:rPr>
      </w:pPr>
    </w:p>
    <w:p w14:paraId="045C2913" w14:textId="77777777" w:rsidR="00D87ADB" w:rsidRPr="001D1299" w:rsidRDefault="00D87ADB" w:rsidP="001D1299">
      <w:pPr>
        <w:tabs>
          <w:tab w:val="left" w:pos="5103"/>
        </w:tabs>
        <w:spacing w:beforeLines="30" w:before="72" w:line="360" w:lineRule="auto"/>
        <w:jc w:val="center"/>
        <w:rPr>
          <w:rFonts w:cstheme="minorHAnsi"/>
          <w:b/>
          <w:bCs/>
          <w:sz w:val="24"/>
          <w:szCs w:val="24"/>
        </w:rPr>
      </w:pPr>
      <w:r w:rsidRPr="001D1299">
        <w:rPr>
          <w:rFonts w:cstheme="minorHAnsi"/>
          <w:b/>
          <w:bCs/>
          <w:sz w:val="24"/>
          <w:szCs w:val="24"/>
        </w:rPr>
        <w:t>APPLICATION FOR ETHICAL APPROVAL</w:t>
      </w:r>
    </w:p>
    <w:p w14:paraId="5EA07BDE" w14:textId="77777777" w:rsidR="00D87ADB" w:rsidRPr="001D1299" w:rsidRDefault="00D87ADB" w:rsidP="001D1299">
      <w:pPr>
        <w:tabs>
          <w:tab w:val="left" w:pos="5103"/>
        </w:tabs>
        <w:spacing w:beforeLines="30" w:before="72" w:line="360" w:lineRule="auto"/>
        <w:ind w:right="282"/>
        <w:jc w:val="center"/>
        <w:rPr>
          <w:rFonts w:cstheme="minorHAnsi"/>
          <w:b/>
          <w:bCs/>
        </w:rPr>
      </w:pPr>
    </w:p>
    <w:p w14:paraId="4DBCD5CE" w14:textId="77777777" w:rsidR="00D87ADB" w:rsidRPr="001D1299" w:rsidRDefault="00D87ADB" w:rsidP="001D1299">
      <w:pPr>
        <w:tabs>
          <w:tab w:val="left" w:pos="5103"/>
        </w:tabs>
        <w:spacing w:beforeLines="30" w:before="72" w:line="360" w:lineRule="auto"/>
        <w:ind w:right="282"/>
        <w:jc w:val="both"/>
        <w:rPr>
          <w:rFonts w:cstheme="minorHAnsi"/>
          <w:b/>
          <w:bCs/>
        </w:rPr>
      </w:pPr>
      <w:r w:rsidRPr="001D1299">
        <w:rPr>
          <w:rFonts w:cstheme="minorHAnsi"/>
          <w:b/>
          <w:bCs/>
        </w:rPr>
        <w:t>In order for research to result in benefit and minimise risk of harm, it must be conducted ethically. A researcher may not be covered by the University’s insurance if ethical approval has not been obtained prior to commencement.</w:t>
      </w:r>
    </w:p>
    <w:p w14:paraId="606317BA" w14:textId="77777777" w:rsidR="00D87ADB" w:rsidRPr="001D1299" w:rsidRDefault="00D87ADB" w:rsidP="001D1299">
      <w:pPr>
        <w:tabs>
          <w:tab w:val="left" w:pos="5103"/>
        </w:tabs>
        <w:spacing w:beforeLines="30" w:before="72" w:line="360" w:lineRule="auto"/>
        <w:ind w:right="282"/>
        <w:jc w:val="center"/>
        <w:rPr>
          <w:rFonts w:cstheme="minorHAnsi"/>
          <w:b/>
          <w:bCs/>
          <w:sz w:val="16"/>
          <w:szCs w:val="16"/>
        </w:rPr>
      </w:pPr>
    </w:p>
    <w:p w14:paraId="549216E2" w14:textId="77777777" w:rsidR="00D87ADB" w:rsidRPr="001D1299" w:rsidRDefault="00D87ADB" w:rsidP="001D1299">
      <w:pPr>
        <w:tabs>
          <w:tab w:val="left" w:pos="5103"/>
        </w:tabs>
        <w:spacing w:beforeLines="30" w:before="72" w:line="360" w:lineRule="auto"/>
        <w:ind w:right="282"/>
        <w:jc w:val="both"/>
        <w:rPr>
          <w:rFonts w:cstheme="minorHAnsi"/>
        </w:rPr>
      </w:pPr>
      <w:r w:rsidRPr="001D1299">
        <w:rPr>
          <w:rFonts w:cstheme="minorHAnsi"/>
        </w:rPr>
        <w:t xml:space="preserve">The University follows the OECD Frascati manual definition of </w:t>
      </w:r>
      <w:r w:rsidRPr="001D1299">
        <w:rPr>
          <w:rFonts w:cstheme="minorHAnsi"/>
          <w:b/>
        </w:rPr>
        <w:t>research activity</w:t>
      </w:r>
      <w:r w:rsidRPr="001D1299">
        <w:rPr>
          <w:rFonts w:cstheme="minorHAnsi"/>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384AD8D" w14:textId="77777777" w:rsidR="00D87ADB" w:rsidRPr="001D1299" w:rsidRDefault="00D87ADB" w:rsidP="001D1299">
      <w:pPr>
        <w:tabs>
          <w:tab w:val="left" w:pos="5103"/>
        </w:tabs>
        <w:spacing w:beforeLines="30" w:before="72" w:line="360" w:lineRule="auto"/>
        <w:ind w:right="282"/>
        <w:jc w:val="both"/>
        <w:rPr>
          <w:rFonts w:cstheme="minorHAnsi"/>
        </w:rPr>
      </w:pPr>
    </w:p>
    <w:p w14:paraId="1402BEB6" w14:textId="77777777" w:rsidR="00D87ADB" w:rsidRPr="001D1299" w:rsidRDefault="00D87ADB" w:rsidP="001D1299">
      <w:pPr>
        <w:tabs>
          <w:tab w:val="left" w:pos="5103"/>
        </w:tabs>
        <w:spacing w:beforeLines="30" w:before="72" w:line="360" w:lineRule="auto"/>
        <w:ind w:right="282"/>
        <w:jc w:val="both"/>
        <w:rPr>
          <w:rFonts w:cstheme="minorHAnsi"/>
        </w:rPr>
      </w:pPr>
      <w:r w:rsidRPr="001D1299">
        <w:rPr>
          <w:rFonts w:cstheme="minorHAnsi"/>
        </w:rPr>
        <w:t>The individual undertaking the research activity is known as the “principal researcher”.</w:t>
      </w:r>
    </w:p>
    <w:p w14:paraId="485B0058" w14:textId="77777777" w:rsidR="00D87ADB" w:rsidRPr="001D1299" w:rsidRDefault="00D87ADB" w:rsidP="001D1299">
      <w:pPr>
        <w:tabs>
          <w:tab w:val="left" w:pos="5103"/>
        </w:tabs>
        <w:spacing w:beforeLines="30" w:before="72" w:line="360" w:lineRule="auto"/>
        <w:ind w:right="282"/>
        <w:jc w:val="both"/>
        <w:rPr>
          <w:rFonts w:cstheme="minorHAnsi"/>
        </w:rPr>
      </w:pPr>
    </w:p>
    <w:p w14:paraId="6628FA98" w14:textId="77777777" w:rsidR="00D87ADB" w:rsidRPr="001D1299" w:rsidRDefault="00D87ADB" w:rsidP="001D1299">
      <w:pPr>
        <w:tabs>
          <w:tab w:val="left" w:pos="5103"/>
        </w:tabs>
        <w:spacing w:beforeLines="30" w:before="72" w:line="360" w:lineRule="auto"/>
        <w:ind w:right="282"/>
        <w:jc w:val="both"/>
        <w:rPr>
          <w:rFonts w:cstheme="minorHAnsi"/>
        </w:rPr>
      </w:pPr>
      <w:r w:rsidRPr="001D1299">
        <w:rPr>
          <w:rFonts w:cstheme="minorHAnsi"/>
        </w:rPr>
        <w:t>Ethical approval is not required for routine audits, performance reviews, quality assurance studies, testing within normal educational requirements, and literary or artistic criticism.</w:t>
      </w:r>
    </w:p>
    <w:p w14:paraId="4D229620" w14:textId="77777777" w:rsidR="00D87ADB" w:rsidRPr="001D1299" w:rsidRDefault="00D87ADB" w:rsidP="001D1299">
      <w:pPr>
        <w:tabs>
          <w:tab w:val="left" w:pos="5103"/>
        </w:tabs>
        <w:spacing w:beforeLines="30" w:before="72" w:line="360" w:lineRule="auto"/>
        <w:ind w:right="282"/>
        <w:jc w:val="both"/>
        <w:rPr>
          <w:rFonts w:cstheme="minorHAnsi"/>
        </w:rPr>
      </w:pPr>
    </w:p>
    <w:p w14:paraId="42E61B99" w14:textId="77777777" w:rsidR="00D87ADB" w:rsidRPr="001D1299" w:rsidRDefault="00D87ADB" w:rsidP="001D1299">
      <w:pPr>
        <w:tabs>
          <w:tab w:val="left" w:pos="5103"/>
        </w:tabs>
        <w:spacing w:beforeLines="30" w:before="72" w:line="360" w:lineRule="auto"/>
        <w:ind w:right="282"/>
        <w:jc w:val="both"/>
        <w:rPr>
          <w:rFonts w:cstheme="minorHAnsi"/>
          <w:b/>
          <w:bCs/>
        </w:rPr>
      </w:pPr>
      <w:r w:rsidRPr="001D1299">
        <w:rPr>
          <w:rFonts w:cstheme="minorHAnsi"/>
          <w:b/>
          <w:bCs/>
        </w:rPr>
        <w:t>Please read the notes for guidance before completing ALL sections of the form.</w:t>
      </w:r>
    </w:p>
    <w:p w14:paraId="10BD8B7C" w14:textId="77777777" w:rsidR="00D87ADB" w:rsidRPr="001D1299" w:rsidRDefault="00D87ADB" w:rsidP="001D1299">
      <w:pPr>
        <w:autoSpaceDE w:val="0"/>
        <w:autoSpaceDN w:val="0"/>
        <w:adjustRightInd w:val="0"/>
        <w:spacing w:beforeLines="30" w:before="72" w:line="360" w:lineRule="auto"/>
        <w:jc w:val="both"/>
        <w:rPr>
          <w:rFonts w:cstheme="minorHAnsi"/>
        </w:rPr>
      </w:pPr>
    </w:p>
    <w:p w14:paraId="529CD1C9" w14:textId="77777777" w:rsidR="00D87ADB" w:rsidRPr="001D1299" w:rsidRDefault="00D87ADB" w:rsidP="001D1299">
      <w:pPr>
        <w:autoSpaceDE w:val="0"/>
        <w:autoSpaceDN w:val="0"/>
        <w:adjustRightInd w:val="0"/>
        <w:spacing w:beforeLines="30" w:before="72" w:line="360" w:lineRule="auto"/>
        <w:jc w:val="both"/>
        <w:rPr>
          <w:rFonts w:cstheme="minorHAnsi"/>
        </w:rPr>
      </w:pPr>
      <w:r w:rsidRPr="001D1299">
        <w:rPr>
          <w:rFonts w:cstheme="minorHAnsi"/>
          <w:b/>
        </w:rPr>
        <w:t>This form</w:t>
      </w:r>
      <w:r w:rsidRPr="001D1299">
        <w:rPr>
          <w:rFonts w:cstheme="minorHAnsi"/>
        </w:rPr>
        <w:t xml:space="preserve"> </w:t>
      </w:r>
      <w:r w:rsidRPr="001D1299">
        <w:rPr>
          <w:rFonts w:cstheme="minorHAnsi"/>
          <w:b/>
        </w:rPr>
        <w:t>must be completed and approved prior to undertaking any research activity.</w:t>
      </w:r>
      <w:r w:rsidRPr="001D1299">
        <w:rPr>
          <w:rFonts w:cstheme="minorHAnsi"/>
        </w:rPr>
        <w:t xml:space="preserve"> Please see Checklist for details of process for different categories of application.  </w:t>
      </w:r>
    </w:p>
    <w:p w14:paraId="6528FFA2" w14:textId="77777777" w:rsidR="00D87ADB" w:rsidRPr="001D1299" w:rsidRDefault="00D87ADB" w:rsidP="001D1299">
      <w:pPr>
        <w:autoSpaceDE w:val="0"/>
        <w:autoSpaceDN w:val="0"/>
        <w:adjustRightInd w:val="0"/>
        <w:spacing w:beforeLines="30" w:before="72" w:line="360" w:lineRule="auto"/>
        <w:jc w:val="both"/>
        <w:rPr>
          <w:rFonts w:cstheme="minorHAnsi"/>
        </w:rPr>
      </w:pPr>
    </w:p>
    <w:p w14:paraId="70E3CE1A" w14:textId="77777777" w:rsidR="00D87ADB" w:rsidRPr="001D1299" w:rsidRDefault="00D87ADB" w:rsidP="001D1299">
      <w:pPr>
        <w:autoSpaceDE w:val="0"/>
        <w:autoSpaceDN w:val="0"/>
        <w:adjustRightInd w:val="0"/>
        <w:spacing w:beforeLines="30" w:before="72" w:line="360" w:lineRule="auto"/>
        <w:jc w:val="both"/>
        <w:rPr>
          <w:rFonts w:cstheme="minorHAnsi"/>
          <w:b/>
        </w:rPr>
      </w:pPr>
      <w:r w:rsidRPr="001D1299">
        <w:rPr>
          <w:rFonts w:cstheme="minorHAnsi"/>
          <w:b/>
        </w:rPr>
        <w:t>Delete the Guidance Notes at the end of the form BEFORE submitting your application</w:t>
      </w:r>
    </w:p>
    <w:p w14:paraId="6E66BCFE" w14:textId="77777777" w:rsidR="00D87ADB" w:rsidRPr="001D1299" w:rsidRDefault="00D87ADB" w:rsidP="001D1299">
      <w:pPr>
        <w:autoSpaceDE w:val="0"/>
        <w:autoSpaceDN w:val="0"/>
        <w:adjustRightInd w:val="0"/>
        <w:spacing w:beforeLines="30" w:before="72" w:line="360" w:lineRule="auto"/>
        <w:jc w:val="both"/>
        <w:rPr>
          <w:rFonts w:cstheme="minorHAnsi"/>
        </w:rPr>
      </w:pPr>
    </w:p>
    <w:p w14:paraId="766D5EB8" w14:textId="77777777" w:rsidR="00D87ADB" w:rsidRPr="001D1299" w:rsidRDefault="00D87ADB" w:rsidP="001D1299">
      <w:pPr>
        <w:autoSpaceDE w:val="0"/>
        <w:autoSpaceDN w:val="0"/>
        <w:adjustRightInd w:val="0"/>
        <w:spacing w:beforeLines="30" w:before="72" w:after="240" w:line="360" w:lineRule="auto"/>
        <w:jc w:val="both"/>
        <w:rPr>
          <w:rFonts w:cstheme="minorHAnsi"/>
        </w:rPr>
      </w:pPr>
    </w:p>
    <w:p w14:paraId="5CD7C230" w14:textId="77777777" w:rsidR="00D87ADB" w:rsidRPr="001D1299" w:rsidRDefault="00D87ADB" w:rsidP="001D1299">
      <w:pPr>
        <w:autoSpaceDE w:val="0"/>
        <w:autoSpaceDN w:val="0"/>
        <w:adjustRightInd w:val="0"/>
        <w:spacing w:beforeLines="30" w:before="72" w:after="240" w:line="360" w:lineRule="auto"/>
        <w:jc w:val="both"/>
        <w:rPr>
          <w:rFonts w:cstheme="minorHAnsi"/>
          <w:b/>
        </w:rPr>
      </w:pPr>
      <w:r w:rsidRPr="001D1299">
        <w:rPr>
          <w:rFonts w:cstheme="minorHAnsi"/>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D87ADB" w:rsidRPr="001D1299" w14:paraId="447DDB76" w14:textId="77777777" w:rsidTr="00F3176C">
        <w:trPr>
          <w:trHeight w:val="439"/>
        </w:trPr>
        <w:tc>
          <w:tcPr>
            <w:tcW w:w="3253" w:type="dxa"/>
            <w:gridSpan w:val="2"/>
            <w:shd w:val="clear" w:color="auto" w:fill="F2F2F2" w:themeFill="background1" w:themeFillShade="F2"/>
          </w:tcPr>
          <w:p w14:paraId="5C418354" w14:textId="77777777" w:rsidR="00D87ADB" w:rsidRPr="001D1299" w:rsidRDefault="00D87ADB" w:rsidP="001D1299">
            <w:pPr>
              <w:spacing w:beforeLines="30" w:before="72" w:line="360" w:lineRule="auto"/>
              <w:rPr>
                <w:rFonts w:cstheme="minorHAnsi"/>
              </w:rPr>
            </w:pPr>
            <w:r w:rsidRPr="001D1299">
              <w:rPr>
                <w:rFonts w:cstheme="minorHAnsi"/>
              </w:rPr>
              <w:t>Full Name:</w:t>
            </w:r>
          </w:p>
        </w:tc>
        <w:tc>
          <w:tcPr>
            <w:tcW w:w="6636" w:type="dxa"/>
            <w:gridSpan w:val="4"/>
          </w:tcPr>
          <w:p w14:paraId="585809D3" w14:textId="77777777" w:rsidR="00D87ADB" w:rsidRPr="001D1299" w:rsidRDefault="00D87ADB" w:rsidP="001D1299">
            <w:pPr>
              <w:spacing w:beforeLines="30" w:before="72" w:line="360" w:lineRule="auto"/>
              <w:rPr>
                <w:rFonts w:cstheme="minorHAnsi"/>
              </w:rPr>
            </w:pPr>
            <w:r w:rsidRPr="001D1299">
              <w:rPr>
                <w:rFonts w:cstheme="minorHAnsi"/>
              </w:rPr>
              <w:t>Daniel Martyn Harrison</w:t>
            </w:r>
          </w:p>
        </w:tc>
      </w:tr>
      <w:tr w:rsidR="00D87ADB" w:rsidRPr="001D1299" w14:paraId="7B38CBFB" w14:textId="77777777" w:rsidTr="00F3176C">
        <w:trPr>
          <w:trHeight w:val="472"/>
        </w:trPr>
        <w:tc>
          <w:tcPr>
            <w:tcW w:w="3253" w:type="dxa"/>
            <w:gridSpan w:val="2"/>
            <w:shd w:val="clear" w:color="auto" w:fill="BFBFBF" w:themeFill="background1" w:themeFillShade="BF"/>
            <w:vAlign w:val="center"/>
          </w:tcPr>
          <w:p w14:paraId="2B5928B7" w14:textId="77777777" w:rsidR="00D87ADB" w:rsidRPr="001D1299" w:rsidRDefault="00D87ADB" w:rsidP="001D1299">
            <w:pPr>
              <w:spacing w:beforeLines="30" w:before="72" w:line="360" w:lineRule="auto"/>
              <w:rPr>
                <w:rFonts w:cstheme="minorHAnsi"/>
              </w:rPr>
            </w:pPr>
            <w:r w:rsidRPr="001D1299">
              <w:rPr>
                <w:rFonts w:cstheme="minorHAnsi"/>
              </w:rPr>
              <w:t>Tick all boxes which apply:</w:t>
            </w:r>
          </w:p>
          <w:p w14:paraId="167BCF12" w14:textId="77777777" w:rsidR="00D87ADB" w:rsidRPr="001D1299" w:rsidRDefault="00D87ADB" w:rsidP="001D1299">
            <w:pPr>
              <w:spacing w:beforeLines="30" w:before="72" w:line="360" w:lineRule="auto"/>
              <w:rPr>
                <w:rFonts w:cstheme="minorHAnsi"/>
              </w:rPr>
            </w:pPr>
          </w:p>
        </w:tc>
        <w:tc>
          <w:tcPr>
            <w:tcW w:w="2551" w:type="dxa"/>
            <w:shd w:val="clear" w:color="auto" w:fill="F2F2F2" w:themeFill="background1" w:themeFillShade="F2"/>
            <w:vAlign w:val="center"/>
          </w:tcPr>
          <w:p w14:paraId="26C3B02B" w14:textId="77777777" w:rsidR="00D87ADB" w:rsidRPr="001D1299" w:rsidRDefault="00D87ADB" w:rsidP="001D1299">
            <w:pPr>
              <w:spacing w:beforeLines="30" w:before="72" w:line="360" w:lineRule="auto"/>
              <w:rPr>
                <w:rFonts w:cstheme="minorHAnsi"/>
              </w:rPr>
            </w:pPr>
            <w:r w:rsidRPr="001D1299">
              <w:rPr>
                <w:rFonts w:cstheme="minorHAnsi"/>
              </w:rPr>
              <w:t>Member of staff:</w:t>
            </w:r>
          </w:p>
        </w:tc>
        <w:tc>
          <w:tcPr>
            <w:tcW w:w="709" w:type="dxa"/>
            <w:shd w:val="clear" w:color="auto" w:fill="BFBFBF" w:themeFill="background1" w:themeFillShade="BF"/>
            <w:vAlign w:val="center"/>
          </w:tcPr>
          <w:p w14:paraId="3C4A382A" w14:textId="77777777" w:rsidR="00D87ADB" w:rsidRPr="001D1299" w:rsidRDefault="00D87ADB" w:rsidP="001D1299">
            <w:pPr>
              <w:spacing w:beforeLines="30" w:before="72" w:line="360" w:lineRule="auto"/>
              <w:jc w:val="center"/>
              <w:rPr>
                <w:rFonts w:cstheme="minorHAnsi"/>
              </w:rPr>
            </w:pPr>
            <w:r w:rsidRPr="001D1299">
              <w:rPr>
                <w:rFonts w:ascii="Segoe UI Symbol" w:eastAsia="MS Gothic" w:hAnsi="Segoe UI Symbol" w:cs="Segoe UI Symbol"/>
              </w:rPr>
              <w:t>☐</w:t>
            </w:r>
          </w:p>
        </w:tc>
        <w:tc>
          <w:tcPr>
            <w:tcW w:w="2526" w:type="dxa"/>
            <w:shd w:val="clear" w:color="auto" w:fill="F2F2F2" w:themeFill="background1" w:themeFillShade="F2"/>
            <w:vAlign w:val="center"/>
          </w:tcPr>
          <w:p w14:paraId="0659753C" w14:textId="77777777" w:rsidR="00D87ADB" w:rsidRPr="001D1299" w:rsidRDefault="00D87ADB" w:rsidP="001D1299">
            <w:pPr>
              <w:spacing w:beforeLines="30" w:before="72" w:line="360" w:lineRule="auto"/>
              <w:rPr>
                <w:rFonts w:cstheme="minorHAnsi"/>
              </w:rPr>
            </w:pPr>
            <w:r w:rsidRPr="001D1299">
              <w:rPr>
                <w:rFonts w:cstheme="minorHAnsi"/>
              </w:rPr>
              <w:t>Honorary research fellow:</w:t>
            </w:r>
          </w:p>
        </w:tc>
        <w:tc>
          <w:tcPr>
            <w:tcW w:w="850" w:type="dxa"/>
            <w:shd w:val="clear" w:color="auto" w:fill="BFBFBF" w:themeFill="background1" w:themeFillShade="BF"/>
            <w:vAlign w:val="center"/>
          </w:tcPr>
          <w:p w14:paraId="30F32756" w14:textId="77777777" w:rsidR="00D87ADB" w:rsidRPr="001D1299" w:rsidRDefault="00D87ADB" w:rsidP="001D1299">
            <w:pPr>
              <w:spacing w:beforeLines="30" w:before="72" w:line="360" w:lineRule="auto"/>
              <w:jc w:val="center"/>
              <w:rPr>
                <w:rFonts w:cstheme="minorHAnsi"/>
              </w:rPr>
            </w:pPr>
            <w:r w:rsidRPr="001D1299">
              <w:rPr>
                <w:rFonts w:ascii="Segoe UI Symbol" w:eastAsia="MS Gothic" w:hAnsi="Segoe UI Symbol" w:cs="Segoe UI Symbol"/>
              </w:rPr>
              <w:t>☐</w:t>
            </w:r>
          </w:p>
        </w:tc>
      </w:tr>
      <w:tr w:rsidR="00D87ADB" w:rsidRPr="001D1299" w14:paraId="4129A6DF" w14:textId="77777777" w:rsidTr="00F3176C">
        <w:trPr>
          <w:trHeight w:val="472"/>
        </w:trPr>
        <w:tc>
          <w:tcPr>
            <w:tcW w:w="2544" w:type="dxa"/>
            <w:shd w:val="clear" w:color="auto" w:fill="F2F2F2" w:themeFill="background1" w:themeFillShade="F2"/>
            <w:vAlign w:val="center"/>
          </w:tcPr>
          <w:p w14:paraId="4CF64FCC" w14:textId="77777777" w:rsidR="00D87ADB" w:rsidRPr="001D1299" w:rsidRDefault="00D87ADB" w:rsidP="001D1299">
            <w:pPr>
              <w:spacing w:beforeLines="30" w:before="72" w:line="360" w:lineRule="auto"/>
              <w:rPr>
                <w:rFonts w:cstheme="minorHAnsi"/>
              </w:rPr>
            </w:pPr>
            <w:r w:rsidRPr="001D1299">
              <w:rPr>
                <w:rFonts w:cstheme="minorHAnsi"/>
              </w:rPr>
              <w:t>Undergraduate Student</w:t>
            </w:r>
          </w:p>
        </w:tc>
        <w:sdt>
          <w:sdtPr>
            <w:rPr>
              <w:rFonts w:cstheme="minorHAnsi"/>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0602971" w14:textId="77777777" w:rsidR="00D87ADB" w:rsidRPr="001D1299" w:rsidRDefault="00D87ADB" w:rsidP="001D1299">
                <w:pPr>
                  <w:spacing w:beforeLines="30" w:before="72" w:line="360" w:lineRule="auto"/>
                  <w:jc w:val="center"/>
                  <w:rPr>
                    <w:rFonts w:cstheme="minorHAnsi"/>
                  </w:rPr>
                </w:pPr>
                <w:r w:rsidRPr="001D1299">
                  <w:rPr>
                    <w:rFonts w:ascii="Segoe UI Symbol" w:eastAsia="MS Gothic" w:hAnsi="Segoe UI Symbol" w:cs="Segoe UI Symbol"/>
                  </w:rPr>
                  <w:t>☒</w:t>
                </w:r>
              </w:p>
            </w:tc>
          </w:sdtContent>
        </w:sdt>
        <w:tc>
          <w:tcPr>
            <w:tcW w:w="2551" w:type="dxa"/>
            <w:shd w:val="clear" w:color="auto" w:fill="F2F2F2" w:themeFill="background1" w:themeFillShade="F2"/>
            <w:vAlign w:val="center"/>
          </w:tcPr>
          <w:p w14:paraId="24228FD8" w14:textId="77777777" w:rsidR="00D87ADB" w:rsidRPr="001D1299" w:rsidRDefault="00D87ADB" w:rsidP="001D1299">
            <w:pPr>
              <w:spacing w:beforeLines="30" w:before="72" w:line="360" w:lineRule="auto"/>
              <w:rPr>
                <w:rFonts w:cstheme="minorHAnsi"/>
              </w:rPr>
            </w:pPr>
            <w:r w:rsidRPr="001D1299">
              <w:rPr>
                <w:rFonts w:cstheme="minorHAnsi"/>
              </w:rPr>
              <w:t>Taught Postgraduate Student</w:t>
            </w:r>
          </w:p>
        </w:tc>
        <w:sdt>
          <w:sdtPr>
            <w:rPr>
              <w:rFonts w:cstheme="minorHAnsi"/>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CF5295C" w14:textId="77777777" w:rsidR="00D87ADB" w:rsidRPr="001D1299" w:rsidRDefault="00D87ADB" w:rsidP="001D1299">
                <w:pPr>
                  <w:spacing w:beforeLines="30" w:before="72" w:line="360" w:lineRule="auto"/>
                  <w:jc w:val="center"/>
                  <w:rPr>
                    <w:rFonts w:cstheme="minorHAnsi"/>
                  </w:rPr>
                </w:pPr>
                <w:r w:rsidRPr="001D1299">
                  <w:rPr>
                    <w:rFonts w:ascii="Segoe UI Symbol" w:eastAsia="MS Gothic" w:hAnsi="Segoe UI Symbol" w:cs="Segoe UI Symbol"/>
                  </w:rPr>
                  <w:t>☐</w:t>
                </w:r>
              </w:p>
            </w:tc>
          </w:sdtContent>
        </w:sdt>
        <w:tc>
          <w:tcPr>
            <w:tcW w:w="2526" w:type="dxa"/>
            <w:shd w:val="clear" w:color="auto" w:fill="F2F2F2" w:themeFill="background1" w:themeFillShade="F2"/>
            <w:vAlign w:val="center"/>
          </w:tcPr>
          <w:p w14:paraId="44408ABC" w14:textId="77777777" w:rsidR="00D87ADB" w:rsidRPr="001D1299" w:rsidRDefault="00D87ADB" w:rsidP="001D1299">
            <w:pPr>
              <w:spacing w:beforeLines="30" w:before="72" w:line="360" w:lineRule="auto"/>
              <w:rPr>
                <w:rFonts w:cstheme="minorHAnsi"/>
              </w:rPr>
            </w:pPr>
            <w:r w:rsidRPr="001D1299">
              <w:rPr>
                <w:rFonts w:cstheme="minorHAnsi"/>
              </w:rPr>
              <w:t>Postgraduate Research Student</w:t>
            </w:r>
          </w:p>
        </w:tc>
        <w:sdt>
          <w:sdtPr>
            <w:rPr>
              <w:rFonts w:cstheme="minorHAnsi"/>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B171FBE" w14:textId="77777777" w:rsidR="00D87ADB" w:rsidRPr="001D1299" w:rsidRDefault="00D87ADB" w:rsidP="001D1299">
                <w:pPr>
                  <w:spacing w:beforeLines="30" w:before="72" w:line="360" w:lineRule="auto"/>
                  <w:jc w:val="center"/>
                  <w:rPr>
                    <w:rFonts w:cstheme="minorHAnsi"/>
                  </w:rPr>
                </w:pPr>
                <w:r w:rsidRPr="001D1299">
                  <w:rPr>
                    <w:rFonts w:ascii="Segoe UI Symbol" w:eastAsia="MS Gothic" w:hAnsi="Segoe UI Symbol" w:cs="Segoe UI Symbol"/>
                  </w:rPr>
                  <w:t>☐</w:t>
                </w:r>
              </w:p>
            </w:tc>
          </w:sdtContent>
        </w:sdt>
      </w:tr>
    </w:tbl>
    <w:p w14:paraId="75F393BF" w14:textId="77777777" w:rsidR="00D87ADB" w:rsidRPr="001D1299" w:rsidRDefault="00D87ADB" w:rsidP="001D1299">
      <w:pPr>
        <w:spacing w:beforeLines="30" w:before="72" w:line="360" w:lineRule="auto"/>
        <w:rPr>
          <w:rFonts w:cstheme="minorHAnsi"/>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D87ADB" w:rsidRPr="001D1299" w14:paraId="57F0EC08" w14:textId="77777777" w:rsidTr="00F3176C">
        <w:trPr>
          <w:cantSplit/>
          <w:trHeight w:val="334"/>
        </w:trPr>
        <w:tc>
          <w:tcPr>
            <w:tcW w:w="3253" w:type="dxa"/>
            <w:shd w:val="clear" w:color="auto" w:fill="F2F2F2" w:themeFill="background1" w:themeFillShade="F2"/>
          </w:tcPr>
          <w:p w14:paraId="1C780551" w14:textId="77777777" w:rsidR="00D87ADB" w:rsidRPr="001D1299" w:rsidRDefault="00D87ADB" w:rsidP="001D1299">
            <w:pPr>
              <w:spacing w:beforeLines="30" w:before="72" w:line="360" w:lineRule="auto"/>
              <w:rPr>
                <w:rFonts w:cstheme="minorHAnsi"/>
              </w:rPr>
            </w:pPr>
            <w:r w:rsidRPr="001D1299">
              <w:rPr>
                <w:rFonts w:cstheme="minorHAnsi"/>
              </w:rPr>
              <w:t>Institute/Academic Discipline/Centre:</w:t>
            </w:r>
          </w:p>
        </w:tc>
        <w:tc>
          <w:tcPr>
            <w:tcW w:w="6636" w:type="dxa"/>
          </w:tcPr>
          <w:p w14:paraId="4370C2E0" w14:textId="77777777" w:rsidR="00D87ADB" w:rsidRPr="001D1299" w:rsidRDefault="00D87ADB" w:rsidP="001D1299">
            <w:pPr>
              <w:spacing w:beforeLines="30" w:before="72" w:line="360" w:lineRule="auto"/>
              <w:rPr>
                <w:rFonts w:cstheme="minorHAnsi"/>
              </w:rPr>
            </w:pPr>
            <w:r w:rsidRPr="001D1299">
              <w:rPr>
                <w:rFonts w:cstheme="minorHAnsi"/>
              </w:rPr>
              <w:t>IMH</w:t>
            </w:r>
          </w:p>
        </w:tc>
      </w:tr>
      <w:tr w:rsidR="00D87ADB" w:rsidRPr="001D1299" w14:paraId="6D6A3020" w14:textId="77777777" w:rsidTr="00F3176C">
        <w:trPr>
          <w:cantSplit/>
          <w:trHeight w:val="340"/>
        </w:trPr>
        <w:tc>
          <w:tcPr>
            <w:tcW w:w="3253" w:type="dxa"/>
            <w:shd w:val="clear" w:color="auto" w:fill="F2F2F2" w:themeFill="background1" w:themeFillShade="F2"/>
          </w:tcPr>
          <w:p w14:paraId="509BD4E2" w14:textId="77777777" w:rsidR="00D87ADB" w:rsidRPr="001D1299" w:rsidRDefault="00D87ADB" w:rsidP="001D1299">
            <w:pPr>
              <w:spacing w:beforeLines="30" w:before="72" w:line="360" w:lineRule="auto"/>
              <w:rPr>
                <w:rFonts w:cstheme="minorHAnsi"/>
              </w:rPr>
            </w:pPr>
            <w:r w:rsidRPr="001D1299">
              <w:rPr>
                <w:rFonts w:cstheme="minorHAnsi"/>
              </w:rPr>
              <w:t>Campus:</w:t>
            </w:r>
          </w:p>
        </w:tc>
        <w:tc>
          <w:tcPr>
            <w:tcW w:w="6636" w:type="dxa"/>
          </w:tcPr>
          <w:p w14:paraId="0542C41D" w14:textId="77777777" w:rsidR="00D87ADB" w:rsidRPr="001D1299" w:rsidRDefault="00D87ADB" w:rsidP="001D1299">
            <w:pPr>
              <w:spacing w:beforeLines="30" w:before="72" w:line="360" w:lineRule="auto"/>
              <w:rPr>
                <w:rFonts w:cstheme="minorHAnsi"/>
              </w:rPr>
            </w:pPr>
            <w:r w:rsidRPr="001D1299">
              <w:rPr>
                <w:rFonts w:cstheme="minorHAnsi"/>
              </w:rPr>
              <w:t>Swansea</w:t>
            </w:r>
          </w:p>
        </w:tc>
      </w:tr>
      <w:tr w:rsidR="00D87ADB" w:rsidRPr="001D1299" w14:paraId="5D0E3FB3" w14:textId="77777777" w:rsidTr="00F3176C">
        <w:trPr>
          <w:cantSplit/>
          <w:trHeight w:val="340"/>
        </w:trPr>
        <w:tc>
          <w:tcPr>
            <w:tcW w:w="3253" w:type="dxa"/>
            <w:shd w:val="clear" w:color="auto" w:fill="F2F2F2" w:themeFill="background1" w:themeFillShade="F2"/>
          </w:tcPr>
          <w:p w14:paraId="1DC5202E" w14:textId="77777777" w:rsidR="00D87ADB" w:rsidRPr="001D1299" w:rsidRDefault="00D87ADB" w:rsidP="001D1299">
            <w:pPr>
              <w:spacing w:beforeLines="30" w:before="72" w:line="360" w:lineRule="auto"/>
              <w:rPr>
                <w:rFonts w:cstheme="minorHAnsi"/>
              </w:rPr>
            </w:pPr>
            <w:r w:rsidRPr="001D1299">
              <w:rPr>
                <w:rFonts w:cstheme="minorHAnsi"/>
              </w:rPr>
              <w:t>E-mail address:</w:t>
            </w:r>
          </w:p>
        </w:tc>
        <w:tc>
          <w:tcPr>
            <w:tcW w:w="6636" w:type="dxa"/>
          </w:tcPr>
          <w:p w14:paraId="2E70558F" w14:textId="77777777" w:rsidR="00D87ADB" w:rsidRPr="001D1299" w:rsidRDefault="00D87ADB" w:rsidP="001D1299">
            <w:pPr>
              <w:spacing w:beforeLines="30" w:before="72" w:line="360" w:lineRule="auto"/>
              <w:rPr>
                <w:rFonts w:cstheme="minorHAnsi"/>
              </w:rPr>
            </w:pPr>
          </w:p>
          <w:p w14:paraId="268F286A" w14:textId="77777777" w:rsidR="00D87ADB" w:rsidRPr="001D1299" w:rsidRDefault="00D87ADB" w:rsidP="001D1299">
            <w:pPr>
              <w:spacing w:beforeLines="30" w:before="72" w:line="360" w:lineRule="auto"/>
              <w:rPr>
                <w:rFonts w:cstheme="minorHAnsi"/>
              </w:rPr>
            </w:pPr>
            <w:r w:rsidRPr="001D1299">
              <w:rPr>
                <w:rFonts w:cstheme="minorHAnsi"/>
              </w:rPr>
              <w:t>2016265@student.uwtsd.ac.uk</w:t>
            </w:r>
          </w:p>
        </w:tc>
      </w:tr>
      <w:tr w:rsidR="00D87ADB" w:rsidRPr="001D1299" w14:paraId="4B25C1A1" w14:textId="77777777" w:rsidTr="00F3176C">
        <w:trPr>
          <w:cantSplit/>
          <w:trHeight w:val="340"/>
        </w:trPr>
        <w:tc>
          <w:tcPr>
            <w:tcW w:w="3253" w:type="dxa"/>
            <w:shd w:val="clear" w:color="auto" w:fill="F2F2F2" w:themeFill="background1" w:themeFillShade="F2"/>
          </w:tcPr>
          <w:p w14:paraId="06AEA407" w14:textId="77777777" w:rsidR="00D87ADB" w:rsidRPr="001D1299" w:rsidRDefault="00D87ADB" w:rsidP="001D1299">
            <w:pPr>
              <w:spacing w:beforeLines="30" w:before="72" w:line="360" w:lineRule="auto"/>
              <w:rPr>
                <w:rFonts w:cstheme="minorHAnsi"/>
              </w:rPr>
            </w:pPr>
            <w:r w:rsidRPr="001D1299">
              <w:rPr>
                <w:rFonts w:cstheme="minorHAnsi"/>
              </w:rPr>
              <w:t>Contact Telephone Number:</w:t>
            </w:r>
          </w:p>
        </w:tc>
        <w:tc>
          <w:tcPr>
            <w:tcW w:w="6636" w:type="dxa"/>
          </w:tcPr>
          <w:p w14:paraId="74D74687" w14:textId="77777777" w:rsidR="00D87ADB" w:rsidRPr="001D1299" w:rsidRDefault="00D87ADB" w:rsidP="001D1299">
            <w:pPr>
              <w:spacing w:beforeLines="30" w:before="72" w:line="360" w:lineRule="auto"/>
              <w:rPr>
                <w:rFonts w:cstheme="minorHAnsi"/>
              </w:rPr>
            </w:pPr>
          </w:p>
          <w:p w14:paraId="01B9ACC5" w14:textId="77777777" w:rsidR="00D87ADB" w:rsidRPr="001D1299" w:rsidRDefault="00D87ADB" w:rsidP="001D1299">
            <w:pPr>
              <w:spacing w:beforeLines="30" w:before="72" w:line="360" w:lineRule="auto"/>
              <w:rPr>
                <w:rFonts w:cstheme="minorHAnsi"/>
              </w:rPr>
            </w:pPr>
          </w:p>
        </w:tc>
      </w:tr>
      <w:tr w:rsidR="00D87ADB" w:rsidRPr="001D1299" w14:paraId="55836625" w14:textId="77777777" w:rsidTr="00F3176C">
        <w:tc>
          <w:tcPr>
            <w:tcW w:w="9889" w:type="dxa"/>
            <w:gridSpan w:val="2"/>
            <w:shd w:val="clear" w:color="auto" w:fill="BFBFBF" w:themeFill="background1" w:themeFillShade="BF"/>
          </w:tcPr>
          <w:p w14:paraId="028222F3" w14:textId="77777777" w:rsidR="00D87ADB" w:rsidRPr="001D1299" w:rsidRDefault="00D87ADB" w:rsidP="001D1299">
            <w:pPr>
              <w:spacing w:beforeLines="30" w:before="72" w:line="360" w:lineRule="auto"/>
              <w:rPr>
                <w:rFonts w:cstheme="minorHAnsi"/>
              </w:rPr>
            </w:pPr>
            <w:r w:rsidRPr="001D1299">
              <w:rPr>
                <w:rFonts w:cstheme="minorHAnsi"/>
                <w:b/>
                <w:i/>
              </w:rPr>
              <w:t>For students:</w:t>
            </w:r>
          </w:p>
        </w:tc>
      </w:tr>
      <w:tr w:rsidR="00D87ADB" w:rsidRPr="001D1299" w14:paraId="73C53304" w14:textId="77777777" w:rsidTr="00F3176C">
        <w:trPr>
          <w:trHeight w:val="513"/>
        </w:trPr>
        <w:tc>
          <w:tcPr>
            <w:tcW w:w="3253" w:type="dxa"/>
            <w:shd w:val="clear" w:color="auto" w:fill="F2F2F2" w:themeFill="background1" w:themeFillShade="F2"/>
            <w:vAlign w:val="center"/>
          </w:tcPr>
          <w:p w14:paraId="2CF2772E" w14:textId="77777777" w:rsidR="00D87ADB" w:rsidRPr="001D1299" w:rsidRDefault="00D87ADB" w:rsidP="001D1299">
            <w:pPr>
              <w:spacing w:beforeLines="30" w:before="72" w:line="360" w:lineRule="auto"/>
              <w:rPr>
                <w:rFonts w:cstheme="minorHAnsi"/>
              </w:rPr>
            </w:pPr>
            <w:r w:rsidRPr="001D1299">
              <w:rPr>
                <w:rFonts w:cstheme="minorHAnsi"/>
              </w:rPr>
              <w:t>Student Number:</w:t>
            </w:r>
          </w:p>
        </w:tc>
        <w:tc>
          <w:tcPr>
            <w:tcW w:w="6636" w:type="dxa"/>
          </w:tcPr>
          <w:p w14:paraId="6CD2F31B" w14:textId="77777777" w:rsidR="00D87ADB" w:rsidRPr="001D1299" w:rsidRDefault="00D87ADB" w:rsidP="001D1299">
            <w:pPr>
              <w:spacing w:beforeLines="30" w:before="72" w:line="360" w:lineRule="auto"/>
              <w:rPr>
                <w:rFonts w:cstheme="minorHAnsi"/>
              </w:rPr>
            </w:pPr>
            <w:r w:rsidRPr="001D1299">
              <w:rPr>
                <w:rFonts w:cstheme="minorHAnsi"/>
              </w:rPr>
              <w:t>2016265</w:t>
            </w:r>
          </w:p>
        </w:tc>
      </w:tr>
      <w:tr w:rsidR="00D87ADB" w:rsidRPr="001D1299" w14:paraId="51144C06" w14:textId="77777777" w:rsidTr="00F3176C">
        <w:trPr>
          <w:trHeight w:val="549"/>
        </w:trPr>
        <w:tc>
          <w:tcPr>
            <w:tcW w:w="3253" w:type="dxa"/>
            <w:shd w:val="clear" w:color="auto" w:fill="F2F2F2" w:themeFill="background1" w:themeFillShade="F2"/>
            <w:vAlign w:val="center"/>
          </w:tcPr>
          <w:p w14:paraId="6F4302FB" w14:textId="77777777" w:rsidR="00D87ADB" w:rsidRPr="001D1299" w:rsidRDefault="00D87ADB" w:rsidP="001D1299">
            <w:pPr>
              <w:spacing w:beforeLines="30" w:before="72" w:line="360" w:lineRule="auto"/>
              <w:rPr>
                <w:rFonts w:cstheme="minorHAnsi"/>
              </w:rPr>
            </w:pPr>
            <w:r w:rsidRPr="001D1299">
              <w:rPr>
                <w:rFonts w:cstheme="minorHAnsi"/>
              </w:rPr>
              <w:lastRenderedPageBreak/>
              <w:t>Programme of Study:</w:t>
            </w:r>
          </w:p>
        </w:tc>
        <w:tc>
          <w:tcPr>
            <w:tcW w:w="6636" w:type="dxa"/>
          </w:tcPr>
          <w:p w14:paraId="78D651FD" w14:textId="77777777" w:rsidR="00D87ADB" w:rsidRPr="001D1299" w:rsidRDefault="00D87ADB" w:rsidP="001D1299">
            <w:pPr>
              <w:spacing w:beforeLines="30" w:before="72" w:line="360" w:lineRule="auto"/>
              <w:rPr>
                <w:rFonts w:cstheme="minorHAnsi"/>
              </w:rPr>
            </w:pPr>
            <w:r w:rsidRPr="001D1299">
              <w:rPr>
                <w:rFonts w:cstheme="minorHAnsi"/>
              </w:rPr>
              <w:t xml:space="preserve">BSc (Hons) Professional Policing Practice </w:t>
            </w:r>
          </w:p>
        </w:tc>
      </w:tr>
      <w:tr w:rsidR="00D87ADB" w:rsidRPr="001D1299" w14:paraId="7EB0A30B" w14:textId="77777777" w:rsidTr="00F3176C">
        <w:trPr>
          <w:trHeight w:val="557"/>
        </w:trPr>
        <w:tc>
          <w:tcPr>
            <w:tcW w:w="3253" w:type="dxa"/>
            <w:shd w:val="clear" w:color="auto" w:fill="F2F2F2" w:themeFill="background1" w:themeFillShade="F2"/>
            <w:vAlign w:val="center"/>
          </w:tcPr>
          <w:p w14:paraId="12B5586D" w14:textId="77777777" w:rsidR="00D87ADB" w:rsidRPr="001D1299" w:rsidRDefault="00D87ADB" w:rsidP="001D1299">
            <w:pPr>
              <w:spacing w:beforeLines="30" w:before="72" w:line="360" w:lineRule="auto"/>
              <w:rPr>
                <w:rFonts w:cstheme="minorHAnsi"/>
              </w:rPr>
            </w:pPr>
            <w:r w:rsidRPr="001D1299">
              <w:rPr>
                <w:rFonts w:cstheme="minorHAnsi"/>
              </w:rPr>
              <w:t>Director of Studies/Supervisor:</w:t>
            </w:r>
          </w:p>
        </w:tc>
        <w:tc>
          <w:tcPr>
            <w:tcW w:w="6636" w:type="dxa"/>
          </w:tcPr>
          <w:p w14:paraId="520E03B2" w14:textId="77777777" w:rsidR="00D87ADB" w:rsidRPr="001D1299" w:rsidRDefault="00D87ADB" w:rsidP="001D1299">
            <w:pPr>
              <w:spacing w:beforeLines="30" w:before="72" w:line="360" w:lineRule="auto"/>
              <w:rPr>
                <w:rFonts w:cstheme="minorHAnsi"/>
              </w:rPr>
            </w:pPr>
            <w:r w:rsidRPr="001D1299">
              <w:rPr>
                <w:rFonts w:cstheme="minorHAnsi"/>
              </w:rPr>
              <w:t>Rhiannon Sandy</w:t>
            </w:r>
          </w:p>
        </w:tc>
      </w:tr>
    </w:tbl>
    <w:p w14:paraId="596BE5F7" w14:textId="77777777" w:rsidR="00D87ADB" w:rsidRPr="001D1299" w:rsidRDefault="00D87ADB" w:rsidP="001D1299">
      <w:pPr>
        <w:spacing w:beforeLines="30" w:before="72" w:line="360" w:lineRule="auto"/>
        <w:rPr>
          <w:rFonts w:cstheme="minorHAnsi"/>
          <w:bCs/>
          <w:iCs/>
        </w:rPr>
      </w:pPr>
    </w:p>
    <w:p w14:paraId="1B621012" w14:textId="77777777" w:rsidR="00D87ADB" w:rsidRPr="001D1299" w:rsidRDefault="00D87ADB" w:rsidP="001D1299">
      <w:pPr>
        <w:autoSpaceDE w:val="0"/>
        <w:autoSpaceDN w:val="0"/>
        <w:adjustRightInd w:val="0"/>
        <w:spacing w:beforeLines="30" w:before="72" w:line="360" w:lineRule="auto"/>
        <w:jc w:val="both"/>
        <w:rPr>
          <w:rFonts w:cstheme="minorHAnsi"/>
          <w:b/>
        </w:rPr>
      </w:pPr>
    </w:p>
    <w:p w14:paraId="1C0F4620" w14:textId="77777777" w:rsidR="00D87ADB" w:rsidRPr="001D1299" w:rsidRDefault="00D87ADB" w:rsidP="001D1299">
      <w:pPr>
        <w:spacing w:beforeLines="30" w:before="72" w:line="360" w:lineRule="auto"/>
        <w:rPr>
          <w:rFonts w:cstheme="minorHAnsi"/>
          <w:b/>
        </w:rPr>
      </w:pPr>
      <w:r w:rsidRPr="001D1299">
        <w:rPr>
          <w:rFonts w:cstheme="minorHAnsi"/>
          <w:b/>
        </w:rPr>
        <w:br w:type="page"/>
      </w:r>
    </w:p>
    <w:p w14:paraId="11020D53" w14:textId="77777777" w:rsidR="00D87ADB" w:rsidRPr="001D1299" w:rsidRDefault="00D87ADB" w:rsidP="001D1299">
      <w:pPr>
        <w:autoSpaceDE w:val="0"/>
        <w:autoSpaceDN w:val="0"/>
        <w:adjustRightInd w:val="0"/>
        <w:spacing w:beforeLines="30" w:before="72" w:after="240" w:line="360" w:lineRule="auto"/>
        <w:jc w:val="both"/>
        <w:rPr>
          <w:rFonts w:cstheme="minorHAnsi"/>
          <w:b/>
        </w:rPr>
      </w:pPr>
      <w:r w:rsidRPr="001D1299">
        <w:rPr>
          <w:rFonts w:cstheme="minorHAnsi"/>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D87ADB" w:rsidRPr="001D1299" w14:paraId="22981B7A" w14:textId="77777777" w:rsidTr="00F3176C">
        <w:tc>
          <w:tcPr>
            <w:tcW w:w="6232" w:type="dxa"/>
            <w:gridSpan w:val="2"/>
            <w:shd w:val="clear" w:color="auto" w:fill="F2F2F2" w:themeFill="background1" w:themeFillShade="F2"/>
            <w:vAlign w:val="center"/>
          </w:tcPr>
          <w:p w14:paraId="16C5D883"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Has the research activity received approval in principle?</w:t>
            </w:r>
          </w:p>
          <w:p w14:paraId="3F0FC546"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B0FE44C"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sz w:val="22"/>
                <w:szCs w:val="22"/>
              </w:rPr>
            </w:pPr>
            <w:r w:rsidRPr="001D1299">
              <w:rPr>
                <w:rFonts w:asciiTheme="minorHAnsi" w:hAnsiTheme="minorHAnsi" w:cstheme="minorHAnsi"/>
                <w:b/>
                <w:sz w:val="22"/>
                <w:szCs w:val="22"/>
              </w:rPr>
              <w:t>YES</w:t>
            </w:r>
          </w:p>
        </w:tc>
        <w:sdt>
          <w:sdtPr>
            <w:rPr>
              <w:rFonts w:asciiTheme="minorHAnsi" w:hAnsiTheme="minorHAnsi" w:cstheme="minorHAnsi"/>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BB61799"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sz w:val="22"/>
                    <w:szCs w:val="22"/>
                  </w:rPr>
                </w:pPr>
                <w:r w:rsidRPr="001D1299">
                  <w:rPr>
                    <w:rFonts w:ascii="Segoe UI Symbol" w:eastAsia="MS Gothic" w:hAnsi="Segoe UI Symbol" w:cs="Segoe UI Symbol"/>
                    <w:b/>
                    <w:sz w:val="22"/>
                    <w:szCs w:val="22"/>
                  </w:rPr>
                  <w:t>☒</w:t>
                </w:r>
              </w:p>
            </w:tc>
          </w:sdtContent>
        </w:sdt>
        <w:tc>
          <w:tcPr>
            <w:tcW w:w="992" w:type="dxa"/>
            <w:shd w:val="clear" w:color="auto" w:fill="F2F2F2" w:themeFill="background1" w:themeFillShade="F2"/>
            <w:vAlign w:val="center"/>
          </w:tcPr>
          <w:p w14:paraId="63B3EFD8"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sz w:val="22"/>
                <w:szCs w:val="22"/>
              </w:rPr>
            </w:pPr>
            <w:r w:rsidRPr="001D1299">
              <w:rPr>
                <w:rFonts w:asciiTheme="minorHAnsi" w:hAnsiTheme="minorHAnsi" w:cstheme="minorHAnsi"/>
                <w:b/>
                <w:sz w:val="22"/>
                <w:szCs w:val="22"/>
              </w:rPr>
              <w:t>NO</w:t>
            </w:r>
          </w:p>
        </w:tc>
        <w:sdt>
          <w:sdtPr>
            <w:rPr>
              <w:rFonts w:asciiTheme="minorHAnsi" w:hAnsiTheme="minorHAnsi" w:cstheme="minorHAnsi"/>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9051234"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sz w:val="22"/>
                    <w:szCs w:val="22"/>
                  </w:rPr>
                </w:pPr>
                <w:r w:rsidRPr="001D1299">
                  <w:rPr>
                    <w:rFonts w:ascii="Segoe UI Symbol" w:hAnsi="Segoe UI Symbol" w:cs="Segoe UI Symbol"/>
                    <w:b/>
                    <w:sz w:val="22"/>
                    <w:szCs w:val="22"/>
                  </w:rPr>
                  <w:t>☐</w:t>
                </w:r>
              </w:p>
            </w:tc>
          </w:sdtContent>
        </w:sdt>
      </w:tr>
      <w:tr w:rsidR="00D87ADB" w:rsidRPr="001D1299" w14:paraId="602CB924" w14:textId="77777777" w:rsidTr="00F3176C">
        <w:tc>
          <w:tcPr>
            <w:tcW w:w="8075" w:type="dxa"/>
            <w:gridSpan w:val="4"/>
            <w:shd w:val="clear" w:color="auto" w:fill="F2F2F2" w:themeFill="background1" w:themeFillShade="F2"/>
          </w:tcPr>
          <w:p w14:paraId="4062CED8"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b/>
                <w:bCs/>
                <w:sz w:val="22"/>
                <w:szCs w:val="22"/>
              </w:rPr>
            </w:pPr>
          </w:p>
        </w:tc>
        <w:tc>
          <w:tcPr>
            <w:tcW w:w="1843" w:type="dxa"/>
            <w:gridSpan w:val="2"/>
            <w:shd w:val="clear" w:color="auto" w:fill="F2F2F2" w:themeFill="background1" w:themeFillShade="F2"/>
          </w:tcPr>
          <w:p w14:paraId="29A5FECD"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i/>
                <w:sz w:val="22"/>
                <w:szCs w:val="22"/>
              </w:rPr>
            </w:pPr>
            <w:r w:rsidRPr="001D1299">
              <w:rPr>
                <w:rFonts w:asciiTheme="minorHAnsi" w:hAnsiTheme="minorHAnsi" w:cstheme="minorHAnsi"/>
                <w:b/>
                <w:bCs/>
                <w:i/>
                <w:sz w:val="22"/>
                <w:szCs w:val="22"/>
              </w:rPr>
              <w:t>Date</w:t>
            </w:r>
          </w:p>
        </w:tc>
      </w:tr>
      <w:tr w:rsidR="00D87ADB" w:rsidRPr="001D1299" w14:paraId="05EE3E11" w14:textId="77777777" w:rsidTr="00F3176C">
        <w:trPr>
          <w:trHeight w:val="437"/>
        </w:trPr>
        <w:tc>
          <w:tcPr>
            <w:tcW w:w="3693" w:type="dxa"/>
            <w:vMerge w:val="restart"/>
            <w:shd w:val="clear" w:color="auto" w:fill="F2F2F2" w:themeFill="background1" w:themeFillShade="F2"/>
          </w:tcPr>
          <w:p w14:paraId="2EC77C89" w14:textId="77777777" w:rsidR="00D87ADB" w:rsidRPr="001D1299" w:rsidRDefault="00D87ADB" w:rsidP="001D1299">
            <w:pPr>
              <w:autoSpaceDE w:val="0"/>
              <w:autoSpaceDN w:val="0"/>
              <w:adjustRightInd w:val="0"/>
              <w:spacing w:beforeLines="30" w:before="72" w:line="360" w:lineRule="auto"/>
              <w:jc w:val="both"/>
              <w:rPr>
                <w:rFonts w:asciiTheme="minorHAnsi" w:hAnsiTheme="minorHAnsi" w:cstheme="minorHAnsi"/>
                <w:sz w:val="22"/>
                <w:szCs w:val="22"/>
              </w:rPr>
            </w:pPr>
            <w:r w:rsidRPr="001D1299">
              <w:rPr>
                <w:rFonts w:asciiTheme="minorHAnsi" w:hAnsiTheme="minorHAnsi" w:cstheme="minorHAnsi"/>
                <w:sz w:val="22"/>
                <w:szCs w:val="22"/>
              </w:rPr>
              <w:t>If Yes, please indicate source of approval (and date where known):</w:t>
            </w:r>
            <w:r w:rsidRPr="001D1299">
              <w:rPr>
                <w:rFonts w:asciiTheme="minorHAnsi" w:hAnsiTheme="minorHAnsi" w:cstheme="minorHAnsi"/>
                <w:bCs/>
                <w:i/>
                <w:iCs/>
                <w:color w:val="FF0000"/>
              </w:rPr>
              <w:t xml:space="preserve"> </w:t>
            </w:r>
            <w:r w:rsidRPr="001D1299">
              <w:rPr>
                <w:rFonts w:asciiTheme="minorHAnsi" w:hAnsiTheme="minorHAnsi" w:cstheme="minorHAnsi"/>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601612C"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Research Degrees Committee</w:t>
            </w:r>
          </w:p>
        </w:tc>
        <w:sdt>
          <w:sdtPr>
            <w:rPr>
              <w:rFonts w:asciiTheme="minorHAnsi" w:hAnsiTheme="minorHAnsi" w:cstheme="minorHAnsi"/>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DF9A0CF"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r w:rsidRPr="001D1299">
                  <w:rPr>
                    <w:rFonts w:ascii="Segoe UI Symbol" w:eastAsia="MS Gothic" w:hAnsi="Segoe UI Symbol" w:cs="Segoe UI Symbol"/>
                    <w:b/>
                    <w:bCs/>
                    <w:sz w:val="22"/>
                    <w:szCs w:val="22"/>
                  </w:rPr>
                  <w:t>☐</w:t>
                </w:r>
              </w:p>
            </w:tc>
          </w:sdtContent>
        </w:sdt>
        <w:tc>
          <w:tcPr>
            <w:tcW w:w="1843" w:type="dxa"/>
            <w:gridSpan w:val="2"/>
            <w:vAlign w:val="center"/>
          </w:tcPr>
          <w:p w14:paraId="1C9B1E83"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p>
        </w:tc>
      </w:tr>
      <w:tr w:rsidR="00D87ADB" w:rsidRPr="001D1299" w14:paraId="14D19F81" w14:textId="77777777" w:rsidTr="00F3176C">
        <w:trPr>
          <w:trHeight w:val="415"/>
        </w:trPr>
        <w:tc>
          <w:tcPr>
            <w:tcW w:w="3693" w:type="dxa"/>
            <w:vMerge/>
            <w:shd w:val="clear" w:color="auto" w:fill="F2F2F2" w:themeFill="background1" w:themeFillShade="F2"/>
          </w:tcPr>
          <w:p w14:paraId="1FCFC7AD" w14:textId="77777777" w:rsidR="00D87ADB" w:rsidRPr="001D1299" w:rsidRDefault="00D87ADB" w:rsidP="001D1299">
            <w:pPr>
              <w:autoSpaceDE w:val="0"/>
              <w:autoSpaceDN w:val="0"/>
              <w:adjustRightInd w:val="0"/>
              <w:spacing w:beforeLines="30" w:before="72" w:line="360" w:lineRule="auto"/>
              <w:jc w:val="both"/>
              <w:rPr>
                <w:rFonts w:asciiTheme="minorHAnsi" w:hAnsiTheme="minorHAnsi" w:cstheme="minorHAnsi"/>
                <w:sz w:val="22"/>
                <w:szCs w:val="22"/>
              </w:rPr>
            </w:pPr>
          </w:p>
        </w:tc>
        <w:tc>
          <w:tcPr>
            <w:tcW w:w="3532" w:type="dxa"/>
            <w:gridSpan w:val="2"/>
            <w:shd w:val="clear" w:color="auto" w:fill="F2F2F2" w:themeFill="background1" w:themeFillShade="F2"/>
            <w:vAlign w:val="center"/>
          </w:tcPr>
          <w:p w14:paraId="012C05DA"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Institute Research Committee</w:t>
            </w:r>
          </w:p>
        </w:tc>
        <w:sdt>
          <w:sdtPr>
            <w:rPr>
              <w:rFonts w:asciiTheme="minorHAnsi" w:hAnsiTheme="minorHAnsi" w:cstheme="minorHAnsi"/>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0E9330C"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r w:rsidRPr="001D1299">
                  <w:rPr>
                    <w:rFonts w:ascii="Segoe UI Symbol" w:eastAsia="MS Gothic" w:hAnsi="Segoe UI Symbol" w:cs="Segoe UI Symbol"/>
                    <w:b/>
                    <w:bCs/>
                    <w:sz w:val="22"/>
                    <w:szCs w:val="22"/>
                  </w:rPr>
                  <w:t>☐</w:t>
                </w:r>
              </w:p>
            </w:tc>
          </w:sdtContent>
        </w:sdt>
        <w:tc>
          <w:tcPr>
            <w:tcW w:w="1843" w:type="dxa"/>
            <w:gridSpan w:val="2"/>
            <w:vAlign w:val="center"/>
          </w:tcPr>
          <w:p w14:paraId="5D580556"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p>
        </w:tc>
      </w:tr>
      <w:tr w:rsidR="00D87ADB" w:rsidRPr="001D1299" w14:paraId="05562EB1" w14:textId="77777777" w:rsidTr="00F3176C">
        <w:tc>
          <w:tcPr>
            <w:tcW w:w="3693" w:type="dxa"/>
            <w:vMerge/>
            <w:shd w:val="clear" w:color="auto" w:fill="F2F2F2" w:themeFill="background1" w:themeFillShade="F2"/>
          </w:tcPr>
          <w:p w14:paraId="48E0DF32" w14:textId="77777777" w:rsidR="00D87ADB" w:rsidRPr="001D1299" w:rsidRDefault="00D87ADB" w:rsidP="001D1299">
            <w:pPr>
              <w:autoSpaceDE w:val="0"/>
              <w:autoSpaceDN w:val="0"/>
              <w:adjustRightInd w:val="0"/>
              <w:spacing w:beforeLines="30" w:before="72" w:line="360" w:lineRule="auto"/>
              <w:jc w:val="both"/>
              <w:rPr>
                <w:rFonts w:asciiTheme="minorHAnsi" w:hAnsiTheme="minorHAnsi" w:cstheme="minorHAnsi"/>
                <w:sz w:val="22"/>
                <w:szCs w:val="22"/>
              </w:rPr>
            </w:pPr>
          </w:p>
        </w:tc>
        <w:tc>
          <w:tcPr>
            <w:tcW w:w="3532" w:type="dxa"/>
            <w:gridSpan w:val="2"/>
            <w:shd w:val="clear" w:color="auto" w:fill="F2F2F2" w:themeFill="background1" w:themeFillShade="F2"/>
            <w:vAlign w:val="center"/>
          </w:tcPr>
          <w:p w14:paraId="75DF5801"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Other (write in)</w:t>
            </w:r>
          </w:p>
          <w:p w14:paraId="14400C36"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p>
        </w:tc>
        <w:sdt>
          <w:sdtPr>
            <w:rPr>
              <w:rFonts w:asciiTheme="minorHAnsi" w:hAnsiTheme="minorHAnsi" w:cstheme="minorHAnsi"/>
              <w:b/>
              <w:bCs/>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821322E"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r w:rsidRPr="001D1299">
                  <w:rPr>
                    <w:rFonts w:ascii="Segoe UI Symbol" w:eastAsia="MS Gothic" w:hAnsi="Segoe UI Symbol" w:cs="Segoe UI Symbol"/>
                    <w:b/>
                    <w:bCs/>
                    <w:sz w:val="22"/>
                    <w:szCs w:val="22"/>
                  </w:rPr>
                  <w:t>☒</w:t>
                </w:r>
              </w:p>
            </w:tc>
          </w:sdtContent>
        </w:sdt>
        <w:tc>
          <w:tcPr>
            <w:tcW w:w="1843" w:type="dxa"/>
            <w:gridSpan w:val="2"/>
            <w:vAlign w:val="center"/>
          </w:tcPr>
          <w:p w14:paraId="2C8F0240"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r w:rsidRPr="001D1299">
              <w:rPr>
                <w:rFonts w:asciiTheme="minorHAnsi" w:hAnsiTheme="minorHAnsi" w:cstheme="minorHAnsi"/>
                <w:b/>
                <w:bCs/>
                <w:sz w:val="22"/>
                <w:szCs w:val="22"/>
              </w:rPr>
              <w:t>Rhiannon Sandy</w:t>
            </w:r>
          </w:p>
        </w:tc>
      </w:tr>
    </w:tbl>
    <w:p w14:paraId="5649DCD2" w14:textId="77777777" w:rsidR="00D87ADB" w:rsidRPr="001D1299" w:rsidRDefault="00D87ADB" w:rsidP="001D1299">
      <w:pPr>
        <w:autoSpaceDE w:val="0"/>
        <w:autoSpaceDN w:val="0"/>
        <w:adjustRightInd w:val="0"/>
        <w:spacing w:beforeLines="30" w:before="72" w:after="240" w:line="360" w:lineRule="auto"/>
        <w:jc w:val="both"/>
        <w:rPr>
          <w:rFonts w:cstheme="minorHAnsi"/>
          <w:bCs/>
          <w:iCs/>
        </w:rPr>
      </w:pPr>
    </w:p>
    <w:p w14:paraId="6AA937AF" w14:textId="77777777" w:rsidR="00D87ADB" w:rsidRPr="001D1299" w:rsidRDefault="00D87ADB" w:rsidP="001D1299">
      <w:pPr>
        <w:autoSpaceDE w:val="0"/>
        <w:autoSpaceDN w:val="0"/>
        <w:adjustRightInd w:val="0"/>
        <w:spacing w:beforeLines="30" w:before="72" w:after="240" w:line="360" w:lineRule="auto"/>
        <w:jc w:val="both"/>
        <w:rPr>
          <w:rFonts w:cstheme="minorHAnsi"/>
          <w:b/>
        </w:rPr>
      </w:pPr>
      <w:r w:rsidRPr="001D1299">
        <w:rPr>
          <w:rFonts w:cstheme="minorHAnsi"/>
          <w:b/>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D87ADB" w:rsidRPr="001D1299" w14:paraId="7B8C1F2F" w14:textId="77777777" w:rsidTr="00F3176C">
        <w:tc>
          <w:tcPr>
            <w:tcW w:w="9918" w:type="dxa"/>
            <w:gridSpan w:val="2"/>
            <w:shd w:val="clear" w:color="auto" w:fill="F2F2F2" w:themeFill="background1" w:themeFillShade="F2"/>
          </w:tcPr>
          <w:p w14:paraId="78CA14C7"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D87ADB" w:rsidRPr="001D1299" w14:paraId="4494166E" w14:textId="77777777" w:rsidTr="00F3176C">
        <w:trPr>
          <w:trHeight w:val="227"/>
        </w:trPr>
        <w:tc>
          <w:tcPr>
            <w:tcW w:w="8784" w:type="dxa"/>
          </w:tcPr>
          <w:p w14:paraId="499548E2" w14:textId="77777777" w:rsidR="00D87ADB" w:rsidRPr="001D1299" w:rsidRDefault="00674FEC" w:rsidP="001D1299">
            <w:pPr>
              <w:autoSpaceDE w:val="0"/>
              <w:autoSpaceDN w:val="0"/>
              <w:adjustRightInd w:val="0"/>
              <w:spacing w:beforeLines="30" w:before="72" w:line="360" w:lineRule="auto"/>
              <w:rPr>
                <w:rStyle w:val="Hyperlink"/>
                <w:rFonts w:asciiTheme="minorHAnsi" w:hAnsiTheme="minorHAnsi" w:cstheme="minorHAnsi"/>
                <w:b/>
                <w:bCs/>
                <w:sz w:val="22"/>
                <w:szCs w:val="22"/>
              </w:rPr>
            </w:pPr>
            <w:hyperlink r:id="rId59" w:history="1">
              <w:r w:rsidR="00D87ADB" w:rsidRPr="001D1299">
                <w:rPr>
                  <w:rStyle w:val="Hyperlink"/>
                  <w:rFonts w:asciiTheme="minorHAnsi" w:hAnsiTheme="minorHAnsi" w:cstheme="minorHAnsi"/>
                  <w:b/>
                  <w:bCs/>
                  <w:sz w:val="22"/>
                  <w:szCs w:val="22"/>
                </w:rPr>
                <w:t>UWTSD Research Ethics &amp; Integrity Code of Practice</w:t>
              </w:r>
            </w:hyperlink>
          </w:p>
          <w:p w14:paraId="7F19D4D9"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bCs/>
                <w:sz w:val="22"/>
                <w:szCs w:val="22"/>
              </w:rPr>
            </w:pPr>
          </w:p>
        </w:tc>
        <w:sdt>
          <w:sdtPr>
            <w:rPr>
              <w:rFonts w:asciiTheme="minorHAnsi" w:hAnsiTheme="minorHAnsi" w:cstheme="minorHAnsi"/>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D07855E"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r w:rsidRPr="001D1299">
                  <w:rPr>
                    <w:rFonts w:ascii="Segoe UI Symbol" w:eastAsia="MS Gothic" w:hAnsi="Segoe UI Symbol" w:cs="Segoe UI Symbol"/>
                    <w:b/>
                    <w:bCs/>
                    <w:sz w:val="22"/>
                    <w:szCs w:val="22"/>
                  </w:rPr>
                  <w:t>☒</w:t>
                </w:r>
              </w:p>
            </w:tc>
          </w:sdtContent>
        </w:sdt>
      </w:tr>
      <w:tr w:rsidR="00D87ADB" w:rsidRPr="001D1299" w14:paraId="64C55D0B" w14:textId="77777777" w:rsidTr="00F3176C">
        <w:trPr>
          <w:trHeight w:val="227"/>
        </w:trPr>
        <w:tc>
          <w:tcPr>
            <w:tcW w:w="8784" w:type="dxa"/>
          </w:tcPr>
          <w:p w14:paraId="002D450B"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b/>
                <w:bCs/>
                <w:i/>
                <w:sz w:val="22"/>
                <w:szCs w:val="22"/>
              </w:rPr>
            </w:pPr>
          </w:p>
          <w:p w14:paraId="63BE6A9F"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b/>
                <w:bCs/>
                <w:color w:val="FF0000"/>
                <w:sz w:val="22"/>
                <w:szCs w:val="22"/>
              </w:rPr>
            </w:pPr>
            <w:r w:rsidRPr="001D1299">
              <w:rPr>
                <w:rFonts w:asciiTheme="minorHAnsi" w:hAnsiTheme="minorHAnsi" w:cstheme="minorHAnsi"/>
                <w:b/>
                <w:bCs/>
                <w:sz w:val="22"/>
                <w:szCs w:val="22"/>
              </w:rPr>
              <w:t>UWTSD Research Data Management Policy</w:t>
            </w:r>
          </w:p>
        </w:tc>
        <w:tc>
          <w:tcPr>
            <w:tcW w:w="1134" w:type="dxa"/>
            <w:shd w:val="clear" w:color="auto" w:fill="BFBFBF" w:themeFill="background1" w:themeFillShade="BF"/>
          </w:tcPr>
          <w:sdt>
            <w:sdtPr>
              <w:rPr>
                <w:rFonts w:asciiTheme="minorHAnsi" w:hAnsiTheme="minorHAnsi" w:cstheme="minorHAnsi"/>
                <w:b/>
                <w:bCs/>
              </w:rPr>
              <w:id w:val="-2040961117"/>
              <w14:checkbox>
                <w14:checked w14:val="1"/>
                <w14:checkedState w14:val="2612" w14:font="MS Gothic"/>
                <w14:uncheckedState w14:val="2610" w14:font="MS Gothic"/>
              </w14:checkbox>
            </w:sdtPr>
            <w:sdtEndPr/>
            <w:sdtContent>
              <w:p w14:paraId="1B0D3560"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i/>
                    <w:sz w:val="22"/>
                    <w:szCs w:val="22"/>
                  </w:rPr>
                </w:pPr>
                <w:r w:rsidRPr="001D1299">
                  <w:rPr>
                    <w:rFonts w:ascii="Segoe UI Symbol" w:eastAsia="MS Gothic" w:hAnsi="Segoe UI Symbol" w:cs="Segoe UI Symbol"/>
                    <w:b/>
                    <w:bCs/>
                    <w:sz w:val="22"/>
                    <w:szCs w:val="22"/>
                  </w:rPr>
                  <w:t>☒</w:t>
                </w:r>
              </w:p>
            </w:sdtContent>
          </w:sdt>
        </w:tc>
      </w:tr>
      <w:tr w:rsidR="00D87ADB" w:rsidRPr="001D1299" w14:paraId="4B95DC38" w14:textId="77777777" w:rsidTr="00F3176C">
        <w:trPr>
          <w:trHeight w:val="227"/>
        </w:trPr>
        <w:tc>
          <w:tcPr>
            <w:tcW w:w="8784" w:type="dxa"/>
          </w:tcPr>
          <w:p w14:paraId="028F5F8B"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b/>
                <w:bCs/>
                <w:i/>
                <w:sz w:val="22"/>
                <w:szCs w:val="22"/>
              </w:rPr>
            </w:pPr>
          </w:p>
          <w:p w14:paraId="5151043A"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b/>
                <w:bCs/>
                <w:i/>
                <w:sz w:val="22"/>
                <w:szCs w:val="22"/>
              </w:rPr>
            </w:pPr>
          </w:p>
        </w:tc>
        <w:tc>
          <w:tcPr>
            <w:tcW w:w="1134" w:type="dxa"/>
            <w:shd w:val="clear" w:color="auto" w:fill="BFBFBF" w:themeFill="background1" w:themeFillShade="BF"/>
          </w:tcPr>
          <w:sdt>
            <w:sdtPr>
              <w:rPr>
                <w:rFonts w:asciiTheme="minorHAnsi" w:hAnsiTheme="minorHAnsi" w:cstheme="minorHAnsi"/>
                <w:b/>
                <w:bCs/>
              </w:rPr>
              <w:id w:val="-2087453121"/>
              <w14:checkbox>
                <w14:checked w14:val="0"/>
                <w14:checkedState w14:val="2612" w14:font="MS Gothic"/>
                <w14:uncheckedState w14:val="2610" w14:font="MS Gothic"/>
              </w14:checkbox>
            </w:sdtPr>
            <w:sdtEndPr/>
            <w:sdtContent>
              <w:p w14:paraId="2C1C0FC6"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i/>
                    <w:sz w:val="22"/>
                    <w:szCs w:val="22"/>
                  </w:rPr>
                </w:pPr>
                <w:r w:rsidRPr="001D1299">
                  <w:rPr>
                    <w:rFonts w:ascii="Segoe UI Symbol" w:eastAsia="MS Gothic" w:hAnsi="Segoe UI Symbol" w:cs="Segoe UI Symbol"/>
                    <w:b/>
                    <w:bCs/>
                    <w:sz w:val="22"/>
                    <w:szCs w:val="22"/>
                  </w:rPr>
                  <w:t>☐</w:t>
                </w:r>
              </w:p>
            </w:sdtContent>
          </w:sdt>
        </w:tc>
      </w:tr>
    </w:tbl>
    <w:p w14:paraId="4F2E4083" w14:textId="77777777" w:rsidR="00D87ADB" w:rsidRPr="001D1299" w:rsidRDefault="00D87ADB" w:rsidP="001D1299">
      <w:pPr>
        <w:autoSpaceDE w:val="0"/>
        <w:autoSpaceDN w:val="0"/>
        <w:adjustRightInd w:val="0"/>
        <w:spacing w:beforeLines="30" w:before="72" w:after="240" w:line="360" w:lineRule="auto"/>
        <w:jc w:val="both"/>
        <w:rPr>
          <w:rFonts w:cstheme="minorHAnsi"/>
          <w:b/>
        </w:rPr>
      </w:pPr>
    </w:p>
    <w:p w14:paraId="3C6DB835" w14:textId="77777777" w:rsidR="00D87ADB" w:rsidRPr="001D1299" w:rsidRDefault="00D87ADB" w:rsidP="001D1299">
      <w:pPr>
        <w:autoSpaceDE w:val="0"/>
        <w:autoSpaceDN w:val="0"/>
        <w:adjustRightInd w:val="0"/>
        <w:spacing w:beforeLines="30" w:before="72" w:after="240" w:line="360" w:lineRule="auto"/>
        <w:jc w:val="both"/>
        <w:rPr>
          <w:rFonts w:cstheme="minorHAnsi"/>
          <w:b/>
        </w:rPr>
      </w:pPr>
      <w:r w:rsidRPr="001D1299">
        <w:rPr>
          <w:rFonts w:cstheme="minorHAnsi"/>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D87ADB" w:rsidRPr="001D1299" w14:paraId="167D6F6D" w14:textId="77777777" w:rsidTr="00F3176C">
        <w:tc>
          <w:tcPr>
            <w:tcW w:w="6232" w:type="dxa"/>
            <w:gridSpan w:val="2"/>
            <w:shd w:val="clear" w:color="auto" w:fill="F2F2F2" w:themeFill="background1" w:themeFillShade="F2"/>
          </w:tcPr>
          <w:p w14:paraId="5840A231" w14:textId="77777777" w:rsidR="00D87ADB" w:rsidRPr="001D1299" w:rsidRDefault="00D87ADB" w:rsidP="001D1299">
            <w:pPr>
              <w:autoSpaceDE w:val="0"/>
              <w:autoSpaceDN w:val="0"/>
              <w:adjustRightInd w:val="0"/>
              <w:spacing w:beforeLines="30" w:before="72" w:line="360" w:lineRule="auto"/>
              <w:jc w:val="both"/>
              <w:rPr>
                <w:rFonts w:asciiTheme="minorHAnsi" w:hAnsiTheme="minorHAnsi" w:cstheme="minorHAnsi"/>
                <w:sz w:val="22"/>
                <w:szCs w:val="22"/>
              </w:rPr>
            </w:pPr>
            <w:r w:rsidRPr="001D1299">
              <w:rPr>
                <w:rFonts w:asciiTheme="minorHAnsi" w:hAnsiTheme="minorHAnsi" w:cstheme="minorHAnsi"/>
                <w:sz w:val="22"/>
                <w:szCs w:val="22"/>
              </w:rPr>
              <w:t>Does the research activity involve collaborators outside of the University?</w:t>
            </w:r>
          </w:p>
        </w:tc>
        <w:tc>
          <w:tcPr>
            <w:tcW w:w="993" w:type="dxa"/>
            <w:shd w:val="clear" w:color="auto" w:fill="F2F2F2" w:themeFill="background1" w:themeFillShade="F2"/>
            <w:vAlign w:val="center"/>
          </w:tcPr>
          <w:p w14:paraId="429B22F1"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sz w:val="22"/>
                <w:szCs w:val="22"/>
              </w:rPr>
            </w:pPr>
            <w:r w:rsidRPr="001D1299">
              <w:rPr>
                <w:rFonts w:asciiTheme="minorHAnsi" w:hAnsiTheme="minorHAnsi" w:cstheme="minorHAnsi"/>
                <w:b/>
                <w:sz w:val="22"/>
                <w:szCs w:val="22"/>
              </w:rPr>
              <w:t>YES</w:t>
            </w:r>
          </w:p>
        </w:tc>
        <w:tc>
          <w:tcPr>
            <w:tcW w:w="850" w:type="dxa"/>
            <w:shd w:val="clear" w:color="auto" w:fill="BFBFBF" w:themeFill="background1" w:themeFillShade="BF"/>
            <w:vAlign w:val="center"/>
          </w:tcPr>
          <w:sdt>
            <w:sdtPr>
              <w:rPr>
                <w:rFonts w:asciiTheme="minorHAnsi" w:hAnsiTheme="minorHAnsi" w:cstheme="minorHAnsi"/>
                <w:b/>
              </w:rPr>
              <w:id w:val="1804497617"/>
              <w14:checkbox>
                <w14:checked w14:val="0"/>
                <w14:checkedState w14:val="2612" w14:font="MS Gothic"/>
                <w14:uncheckedState w14:val="2610" w14:font="MS Gothic"/>
              </w14:checkbox>
            </w:sdtPr>
            <w:sdtEndPr/>
            <w:sdtContent>
              <w:p w14:paraId="54985C07"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sz w:val="22"/>
                    <w:szCs w:val="22"/>
                  </w:rPr>
                </w:pPr>
                <w:r w:rsidRPr="001D1299">
                  <w:rPr>
                    <w:rFonts w:ascii="Segoe UI Symbol" w:eastAsia="MS Gothic" w:hAnsi="Segoe UI Symbol" w:cs="Segoe UI Symbol"/>
                    <w:b/>
                    <w:sz w:val="22"/>
                    <w:szCs w:val="22"/>
                  </w:rPr>
                  <w:t>☐</w:t>
                </w:r>
              </w:p>
            </w:sdtContent>
          </w:sdt>
        </w:tc>
        <w:tc>
          <w:tcPr>
            <w:tcW w:w="796" w:type="dxa"/>
            <w:shd w:val="clear" w:color="auto" w:fill="F2F2F2" w:themeFill="background1" w:themeFillShade="F2"/>
            <w:vAlign w:val="center"/>
          </w:tcPr>
          <w:p w14:paraId="740F68A2"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sz w:val="22"/>
                <w:szCs w:val="22"/>
              </w:rPr>
            </w:pPr>
            <w:r w:rsidRPr="001D1299">
              <w:rPr>
                <w:rFonts w:asciiTheme="minorHAnsi" w:hAnsiTheme="minorHAnsi" w:cstheme="minorHAnsi"/>
                <w:b/>
                <w:sz w:val="22"/>
                <w:szCs w:val="22"/>
              </w:rPr>
              <w:t>NO</w:t>
            </w:r>
          </w:p>
        </w:tc>
        <w:tc>
          <w:tcPr>
            <w:tcW w:w="1047" w:type="dxa"/>
            <w:gridSpan w:val="3"/>
            <w:shd w:val="clear" w:color="auto" w:fill="BFBFBF" w:themeFill="background1" w:themeFillShade="BF"/>
            <w:vAlign w:val="center"/>
          </w:tcPr>
          <w:sdt>
            <w:sdtPr>
              <w:rPr>
                <w:rFonts w:asciiTheme="minorHAnsi" w:hAnsiTheme="minorHAnsi" w:cstheme="minorHAnsi"/>
                <w:b/>
              </w:rPr>
              <w:id w:val="1016347612"/>
              <w14:checkbox>
                <w14:checked w14:val="1"/>
                <w14:checkedState w14:val="2612" w14:font="MS Gothic"/>
                <w14:uncheckedState w14:val="2610" w14:font="MS Gothic"/>
              </w14:checkbox>
            </w:sdtPr>
            <w:sdtEndPr/>
            <w:sdtContent>
              <w:p w14:paraId="0E2E04DE"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sz w:val="22"/>
                    <w:szCs w:val="22"/>
                  </w:rPr>
                </w:pPr>
                <w:r w:rsidRPr="001D1299">
                  <w:rPr>
                    <w:rFonts w:ascii="Segoe UI Symbol" w:eastAsia="MS Gothic" w:hAnsi="Segoe UI Symbol" w:cs="Segoe UI Symbol"/>
                    <w:b/>
                    <w:sz w:val="22"/>
                    <w:szCs w:val="22"/>
                  </w:rPr>
                  <w:t>☒</w:t>
                </w:r>
              </w:p>
            </w:sdtContent>
          </w:sdt>
        </w:tc>
      </w:tr>
      <w:tr w:rsidR="00D87ADB" w:rsidRPr="001D1299" w14:paraId="72972125" w14:textId="77777777" w:rsidTr="00F3176C">
        <w:tc>
          <w:tcPr>
            <w:tcW w:w="9918" w:type="dxa"/>
            <w:gridSpan w:val="8"/>
          </w:tcPr>
          <w:p w14:paraId="6528539B"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16"/>
                <w:szCs w:val="16"/>
              </w:rPr>
            </w:pPr>
          </w:p>
          <w:p w14:paraId="571C4530"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b/>
                <w:bCs/>
                <w:i/>
                <w:sz w:val="22"/>
                <w:szCs w:val="22"/>
              </w:rPr>
            </w:pPr>
            <w:r w:rsidRPr="001D1299">
              <w:rPr>
                <w:rFonts w:asciiTheme="minorHAnsi" w:hAnsiTheme="minorHAnsi" w:cstheme="minorHAnsi"/>
                <w:sz w:val="22"/>
                <w:szCs w:val="22"/>
              </w:rPr>
              <w:lastRenderedPageBreak/>
              <w:t>If Yes, please provide the name of the external organisation and name and contact details for the main contact person and confirmation this person has consented to their personal data being shared.as part of this collaboration.</w:t>
            </w:r>
          </w:p>
        </w:tc>
      </w:tr>
      <w:tr w:rsidR="00D87ADB" w:rsidRPr="001D1299" w14:paraId="6B900E89" w14:textId="77777777" w:rsidTr="00F3176C">
        <w:trPr>
          <w:trHeight w:val="227"/>
        </w:trPr>
        <w:tc>
          <w:tcPr>
            <w:tcW w:w="3823" w:type="dxa"/>
            <w:shd w:val="clear" w:color="auto" w:fill="F2F2F2" w:themeFill="background1" w:themeFillShade="F2"/>
          </w:tcPr>
          <w:p w14:paraId="2ADF790F" w14:textId="77777777" w:rsidR="00D87ADB" w:rsidRPr="001D1299" w:rsidRDefault="00D87ADB" w:rsidP="001D1299">
            <w:pPr>
              <w:autoSpaceDE w:val="0"/>
              <w:autoSpaceDN w:val="0"/>
              <w:adjustRightInd w:val="0"/>
              <w:spacing w:beforeLines="30" w:before="72" w:line="360" w:lineRule="auto"/>
              <w:jc w:val="both"/>
              <w:rPr>
                <w:rFonts w:asciiTheme="minorHAnsi" w:hAnsiTheme="minorHAnsi" w:cstheme="minorHAnsi"/>
                <w:sz w:val="22"/>
                <w:szCs w:val="22"/>
              </w:rPr>
            </w:pPr>
            <w:r w:rsidRPr="001D1299">
              <w:rPr>
                <w:rFonts w:asciiTheme="minorHAnsi" w:hAnsiTheme="minorHAnsi" w:cstheme="minorHAnsi"/>
                <w:sz w:val="22"/>
                <w:szCs w:val="22"/>
              </w:rPr>
              <w:lastRenderedPageBreak/>
              <w:t>Institution</w:t>
            </w:r>
          </w:p>
        </w:tc>
        <w:tc>
          <w:tcPr>
            <w:tcW w:w="6095" w:type="dxa"/>
            <w:gridSpan w:val="7"/>
          </w:tcPr>
          <w:p w14:paraId="5A340E96"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bCs/>
                <w:sz w:val="22"/>
                <w:szCs w:val="22"/>
              </w:rPr>
            </w:pPr>
          </w:p>
          <w:p w14:paraId="1A207E0A"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bCs/>
                <w:sz w:val="22"/>
                <w:szCs w:val="22"/>
              </w:rPr>
            </w:pPr>
          </w:p>
        </w:tc>
      </w:tr>
      <w:tr w:rsidR="00D87ADB" w:rsidRPr="001D1299" w14:paraId="17498E18" w14:textId="77777777" w:rsidTr="00F3176C">
        <w:trPr>
          <w:trHeight w:val="227"/>
        </w:trPr>
        <w:tc>
          <w:tcPr>
            <w:tcW w:w="3823" w:type="dxa"/>
            <w:shd w:val="clear" w:color="auto" w:fill="F2F2F2" w:themeFill="background1" w:themeFillShade="F2"/>
          </w:tcPr>
          <w:p w14:paraId="108A93DC" w14:textId="77777777" w:rsidR="00D87ADB" w:rsidRPr="001D1299" w:rsidRDefault="00D87ADB" w:rsidP="001D1299">
            <w:pPr>
              <w:autoSpaceDE w:val="0"/>
              <w:autoSpaceDN w:val="0"/>
              <w:adjustRightInd w:val="0"/>
              <w:spacing w:beforeLines="30" w:before="72" w:line="360" w:lineRule="auto"/>
              <w:jc w:val="both"/>
              <w:rPr>
                <w:rFonts w:asciiTheme="minorHAnsi" w:hAnsiTheme="minorHAnsi" w:cstheme="minorHAnsi"/>
                <w:sz w:val="22"/>
                <w:szCs w:val="22"/>
              </w:rPr>
            </w:pPr>
            <w:r w:rsidRPr="001D1299">
              <w:rPr>
                <w:rFonts w:asciiTheme="minorHAnsi" w:hAnsiTheme="minorHAnsi" w:cstheme="minorHAnsi"/>
                <w:sz w:val="22"/>
                <w:szCs w:val="22"/>
              </w:rPr>
              <w:t>Contact person name</w:t>
            </w:r>
          </w:p>
        </w:tc>
        <w:tc>
          <w:tcPr>
            <w:tcW w:w="6095" w:type="dxa"/>
            <w:gridSpan w:val="7"/>
          </w:tcPr>
          <w:p w14:paraId="2F571C97"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bCs/>
                <w:sz w:val="22"/>
                <w:szCs w:val="22"/>
              </w:rPr>
            </w:pPr>
          </w:p>
          <w:p w14:paraId="3BF09324"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bCs/>
                <w:sz w:val="22"/>
                <w:szCs w:val="22"/>
              </w:rPr>
            </w:pPr>
          </w:p>
        </w:tc>
      </w:tr>
      <w:tr w:rsidR="00D87ADB" w:rsidRPr="001D1299" w14:paraId="444DA915" w14:textId="77777777" w:rsidTr="00F3176C">
        <w:trPr>
          <w:trHeight w:val="227"/>
        </w:trPr>
        <w:tc>
          <w:tcPr>
            <w:tcW w:w="3823" w:type="dxa"/>
            <w:shd w:val="clear" w:color="auto" w:fill="F2F2F2" w:themeFill="background1" w:themeFillShade="F2"/>
          </w:tcPr>
          <w:p w14:paraId="7BDCE32A" w14:textId="77777777" w:rsidR="00D87ADB" w:rsidRPr="001D1299" w:rsidRDefault="00D87ADB" w:rsidP="001D1299">
            <w:pPr>
              <w:autoSpaceDE w:val="0"/>
              <w:autoSpaceDN w:val="0"/>
              <w:adjustRightInd w:val="0"/>
              <w:spacing w:beforeLines="30" w:before="72" w:line="360" w:lineRule="auto"/>
              <w:jc w:val="both"/>
              <w:rPr>
                <w:rFonts w:asciiTheme="minorHAnsi" w:hAnsiTheme="minorHAnsi" w:cstheme="minorHAnsi"/>
                <w:sz w:val="22"/>
                <w:szCs w:val="22"/>
              </w:rPr>
            </w:pPr>
            <w:r w:rsidRPr="001D1299">
              <w:rPr>
                <w:rFonts w:asciiTheme="minorHAnsi" w:hAnsiTheme="minorHAnsi" w:cstheme="minorHAnsi"/>
                <w:sz w:val="22"/>
                <w:szCs w:val="22"/>
              </w:rPr>
              <w:t>Contact person e-mail address</w:t>
            </w:r>
          </w:p>
          <w:p w14:paraId="6403C827" w14:textId="77777777" w:rsidR="00D87ADB" w:rsidRPr="001D1299" w:rsidRDefault="00D87ADB" w:rsidP="001D1299">
            <w:pPr>
              <w:autoSpaceDE w:val="0"/>
              <w:autoSpaceDN w:val="0"/>
              <w:adjustRightInd w:val="0"/>
              <w:spacing w:beforeLines="30" w:before="72" w:line="360" w:lineRule="auto"/>
              <w:jc w:val="both"/>
              <w:rPr>
                <w:rFonts w:asciiTheme="minorHAnsi" w:hAnsiTheme="minorHAnsi" w:cstheme="minorHAnsi"/>
                <w:sz w:val="22"/>
                <w:szCs w:val="22"/>
              </w:rPr>
            </w:pPr>
          </w:p>
        </w:tc>
        <w:tc>
          <w:tcPr>
            <w:tcW w:w="6095" w:type="dxa"/>
            <w:gridSpan w:val="7"/>
          </w:tcPr>
          <w:p w14:paraId="002270CA"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bCs/>
                <w:sz w:val="22"/>
                <w:szCs w:val="22"/>
              </w:rPr>
            </w:pPr>
          </w:p>
        </w:tc>
      </w:tr>
      <w:tr w:rsidR="00D87ADB" w:rsidRPr="001D1299" w14:paraId="64C70D0A" w14:textId="77777777" w:rsidTr="00F3176C">
        <w:tc>
          <w:tcPr>
            <w:tcW w:w="6232" w:type="dxa"/>
            <w:gridSpan w:val="2"/>
            <w:shd w:val="clear" w:color="auto" w:fill="F2F2F2" w:themeFill="background1" w:themeFillShade="F2"/>
          </w:tcPr>
          <w:p w14:paraId="725C7134"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Has this individual consented to sharing their details on this form?</w:t>
            </w:r>
          </w:p>
        </w:tc>
        <w:tc>
          <w:tcPr>
            <w:tcW w:w="993" w:type="dxa"/>
            <w:shd w:val="clear" w:color="auto" w:fill="F2F2F2" w:themeFill="background1" w:themeFillShade="F2"/>
            <w:vAlign w:val="center"/>
          </w:tcPr>
          <w:p w14:paraId="5F6FD9AA"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Theme="minorHAnsi" w:hAnsiTheme="minorHAnsi" w:cstheme="minorHAnsi"/>
                <w:b/>
                <w:sz w:val="22"/>
                <w:szCs w:val="22"/>
              </w:rPr>
              <w:t>YES</w:t>
            </w:r>
          </w:p>
        </w:tc>
        <w:tc>
          <w:tcPr>
            <w:tcW w:w="850" w:type="dxa"/>
            <w:shd w:val="clear" w:color="auto" w:fill="D9D9D9" w:themeFill="background1" w:themeFillShade="D9"/>
            <w:vAlign w:val="center"/>
          </w:tcPr>
          <w:p w14:paraId="60FE3FAC" w14:textId="77777777" w:rsidR="00D87ADB" w:rsidRPr="001D1299" w:rsidRDefault="00674FEC" w:rsidP="001D1299">
            <w:pPr>
              <w:autoSpaceDE w:val="0"/>
              <w:autoSpaceDN w:val="0"/>
              <w:adjustRightInd w:val="0"/>
              <w:spacing w:beforeLines="30" w:before="72" w:line="360" w:lineRule="auto"/>
              <w:jc w:val="center"/>
              <w:rPr>
                <w:rFonts w:asciiTheme="minorHAnsi" w:hAnsiTheme="minorHAnsi" w:cstheme="minorHAnsi"/>
                <w:bCs/>
                <w:sz w:val="22"/>
                <w:szCs w:val="22"/>
              </w:rPr>
            </w:pPr>
            <w:sdt>
              <w:sdtPr>
                <w:rPr>
                  <w:rFonts w:asciiTheme="minorHAnsi" w:hAnsiTheme="minorHAnsi" w:cstheme="minorHAnsi"/>
                  <w:b/>
                  <w:bCs/>
                </w:rPr>
                <w:id w:val="-287595643"/>
                <w14:checkbox>
                  <w14:checked w14:val="0"/>
                  <w14:checkedState w14:val="2612" w14:font="MS Gothic"/>
                  <w14:uncheckedState w14:val="2610" w14:font="MS Gothic"/>
                </w14:checkbox>
              </w:sdtPr>
              <w:sdtEndPr/>
              <w:sdtContent>
                <w:r w:rsidR="00D87ADB" w:rsidRPr="001D1299">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14DD9F6D"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Theme="minorHAnsi" w:hAnsiTheme="minorHAnsi" w:cstheme="minorHAnsi"/>
                <w:b/>
                <w:sz w:val="22"/>
                <w:szCs w:val="22"/>
              </w:rPr>
              <w:t>NO</w:t>
            </w:r>
          </w:p>
        </w:tc>
        <w:tc>
          <w:tcPr>
            <w:tcW w:w="851" w:type="dxa"/>
            <w:shd w:val="clear" w:color="auto" w:fill="D9D9D9" w:themeFill="background1" w:themeFillShade="D9"/>
            <w:vAlign w:val="center"/>
          </w:tcPr>
          <w:sdt>
            <w:sdtPr>
              <w:rPr>
                <w:rFonts w:asciiTheme="minorHAnsi" w:hAnsiTheme="minorHAnsi" w:cstheme="minorHAnsi"/>
                <w:bCs/>
              </w:rPr>
              <w:id w:val="-1755960482"/>
              <w14:checkbox>
                <w14:checked w14:val="0"/>
                <w14:checkedState w14:val="2612" w14:font="MS Gothic"/>
                <w14:uncheckedState w14:val="2610" w14:font="MS Gothic"/>
              </w14:checkbox>
            </w:sdtPr>
            <w:sdtEndPr/>
            <w:sdtContent>
              <w:p w14:paraId="1539C854"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Cs/>
                    <w:sz w:val="22"/>
                    <w:szCs w:val="22"/>
                  </w:rPr>
                  <w:t>☐</w:t>
                </w:r>
              </w:p>
            </w:sdtContent>
          </w:sdt>
        </w:tc>
      </w:tr>
      <w:tr w:rsidR="00D87ADB" w:rsidRPr="001D1299" w14:paraId="591801CF" w14:textId="77777777" w:rsidTr="00F3176C">
        <w:tc>
          <w:tcPr>
            <w:tcW w:w="6232" w:type="dxa"/>
            <w:gridSpan w:val="2"/>
            <w:shd w:val="clear" w:color="auto" w:fill="F2F2F2" w:themeFill="background1" w:themeFillShade="F2"/>
          </w:tcPr>
          <w:p w14:paraId="434C2042"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Are you in receipt of a KESS scholarship?</w:t>
            </w:r>
          </w:p>
        </w:tc>
        <w:tc>
          <w:tcPr>
            <w:tcW w:w="993" w:type="dxa"/>
            <w:shd w:val="clear" w:color="auto" w:fill="F2F2F2" w:themeFill="background1" w:themeFillShade="F2"/>
            <w:vAlign w:val="center"/>
          </w:tcPr>
          <w:p w14:paraId="5A7E65D5"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Theme="minorHAnsi" w:hAnsiTheme="minorHAnsi" w:cstheme="minorHAnsi"/>
                <w:b/>
                <w:sz w:val="22"/>
                <w:szCs w:val="22"/>
              </w:rPr>
              <w:t>YES</w:t>
            </w:r>
          </w:p>
        </w:tc>
        <w:tc>
          <w:tcPr>
            <w:tcW w:w="850" w:type="dxa"/>
            <w:shd w:val="clear" w:color="auto" w:fill="D9D9D9" w:themeFill="background1" w:themeFillShade="D9"/>
            <w:vAlign w:val="center"/>
          </w:tcPr>
          <w:p w14:paraId="3E157EC3" w14:textId="77777777" w:rsidR="00D87ADB" w:rsidRPr="001D1299" w:rsidRDefault="00674FEC" w:rsidP="001D1299">
            <w:pPr>
              <w:autoSpaceDE w:val="0"/>
              <w:autoSpaceDN w:val="0"/>
              <w:adjustRightInd w:val="0"/>
              <w:spacing w:beforeLines="30" w:before="72" w:line="360" w:lineRule="auto"/>
              <w:jc w:val="center"/>
              <w:rPr>
                <w:rFonts w:asciiTheme="minorHAnsi" w:hAnsiTheme="minorHAnsi" w:cstheme="minorHAnsi"/>
                <w:bCs/>
                <w:sz w:val="22"/>
                <w:szCs w:val="22"/>
              </w:rPr>
            </w:pPr>
            <w:sdt>
              <w:sdtPr>
                <w:rPr>
                  <w:rFonts w:asciiTheme="minorHAnsi" w:hAnsiTheme="minorHAnsi" w:cstheme="minorHAnsi"/>
                  <w:b/>
                  <w:bCs/>
                </w:rPr>
                <w:id w:val="1563443322"/>
                <w14:checkbox>
                  <w14:checked w14:val="0"/>
                  <w14:checkedState w14:val="2612" w14:font="MS Gothic"/>
                  <w14:uncheckedState w14:val="2610" w14:font="MS Gothic"/>
                </w14:checkbox>
              </w:sdtPr>
              <w:sdtEndPr/>
              <w:sdtContent>
                <w:r w:rsidR="00D87ADB" w:rsidRPr="001D1299">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59ACC545"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Theme="minorHAnsi" w:hAnsiTheme="minorHAnsi" w:cstheme="minorHAnsi"/>
                <w:b/>
                <w:sz w:val="22"/>
                <w:szCs w:val="22"/>
              </w:rPr>
              <w:t>NO</w:t>
            </w:r>
          </w:p>
        </w:tc>
        <w:tc>
          <w:tcPr>
            <w:tcW w:w="851" w:type="dxa"/>
            <w:shd w:val="clear" w:color="auto" w:fill="D9D9D9" w:themeFill="background1" w:themeFillShade="D9"/>
            <w:vAlign w:val="center"/>
          </w:tcPr>
          <w:sdt>
            <w:sdtPr>
              <w:rPr>
                <w:rFonts w:asciiTheme="minorHAnsi" w:hAnsiTheme="minorHAnsi" w:cstheme="minorHAnsi"/>
                <w:bCs/>
              </w:rPr>
              <w:id w:val="-748419000"/>
              <w14:checkbox>
                <w14:checked w14:val="0"/>
                <w14:checkedState w14:val="2612" w14:font="MS Gothic"/>
                <w14:uncheckedState w14:val="2610" w14:font="MS Gothic"/>
              </w14:checkbox>
            </w:sdtPr>
            <w:sdtEndPr/>
            <w:sdtContent>
              <w:p w14:paraId="5418DE61"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Cs/>
                    <w:sz w:val="22"/>
                    <w:szCs w:val="22"/>
                  </w:rPr>
                  <w:t>☐</w:t>
                </w:r>
              </w:p>
            </w:sdtContent>
          </w:sdt>
        </w:tc>
      </w:tr>
      <w:tr w:rsidR="00D87ADB" w:rsidRPr="001D1299" w14:paraId="6B135C37" w14:textId="77777777" w:rsidTr="00F3176C">
        <w:tc>
          <w:tcPr>
            <w:tcW w:w="6232" w:type="dxa"/>
            <w:gridSpan w:val="2"/>
            <w:shd w:val="clear" w:color="auto" w:fill="F2F2F2" w:themeFill="background1" w:themeFillShade="F2"/>
          </w:tcPr>
          <w:p w14:paraId="090A427C"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Is your research externally funded</w:t>
            </w:r>
          </w:p>
        </w:tc>
        <w:tc>
          <w:tcPr>
            <w:tcW w:w="993" w:type="dxa"/>
            <w:shd w:val="clear" w:color="auto" w:fill="F2F2F2" w:themeFill="background1" w:themeFillShade="F2"/>
            <w:vAlign w:val="center"/>
          </w:tcPr>
          <w:p w14:paraId="69A5522E"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Theme="minorHAnsi" w:hAnsiTheme="minorHAnsi" w:cstheme="minorHAnsi"/>
                <w:b/>
                <w:sz w:val="22"/>
                <w:szCs w:val="22"/>
              </w:rPr>
              <w:t>YES</w:t>
            </w:r>
          </w:p>
        </w:tc>
        <w:tc>
          <w:tcPr>
            <w:tcW w:w="850" w:type="dxa"/>
            <w:shd w:val="clear" w:color="auto" w:fill="D9D9D9" w:themeFill="background1" w:themeFillShade="D9"/>
            <w:vAlign w:val="center"/>
          </w:tcPr>
          <w:p w14:paraId="064EA554" w14:textId="77777777" w:rsidR="00D87ADB" w:rsidRPr="001D1299" w:rsidRDefault="00674FEC" w:rsidP="001D1299">
            <w:pPr>
              <w:autoSpaceDE w:val="0"/>
              <w:autoSpaceDN w:val="0"/>
              <w:adjustRightInd w:val="0"/>
              <w:spacing w:beforeLines="30" w:before="72" w:line="360" w:lineRule="auto"/>
              <w:jc w:val="center"/>
              <w:rPr>
                <w:rFonts w:asciiTheme="minorHAnsi" w:hAnsiTheme="minorHAnsi" w:cstheme="minorHAnsi"/>
                <w:bCs/>
                <w:sz w:val="22"/>
                <w:szCs w:val="22"/>
              </w:rPr>
            </w:pPr>
            <w:sdt>
              <w:sdtPr>
                <w:rPr>
                  <w:rFonts w:asciiTheme="minorHAnsi" w:hAnsiTheme="minorHAnsi" w:cstheme="minorHAnsi"/>
                  <w:b/>
                  <w:bCs/>
                </w:rPr>
                <w:id w:val="1911424659"/>
                <w14:checkbox>
                  <w14:checked w14:val="0"/>
                  <w14:checkedState w14:val="2612" w14:font="MS Gothic"/>
                  <w14:uncheckedState w14:val="2610" w14:font="MS Gothic"/>
                </w14:checkbox>
              </w:sdtPr>
              <w:sdtEndPr/>
              <w:sdtContent>
                <w:r w:rsidR="00D87ADB" w:rsidRPr="001D1299">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1229293D"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Theme="minorHAnsi" w:hAnsiTheme="minorHAnsi" w:cstheme="minorHAnsi"/>
                <w:b/>
                <w:sz w:val="22"/>
                <w:szCs w:val="22"/>
              </w:rPr>
              <w:t>NO</w:t>
            </w:r>
          </w:p>
        </w:tc>
        <w:tc>
          <w:tcPr>
            <w:tcW w:w="851" w:type="dxa"/>
            <w:shd w:val="clear" w:color="auto" w:fill="D9D9D9" w:themeFill="background1" w:themeFillShade="D9"/>
            <w:vAlign w:val="center"/>
          </w:tcPr>
          <w:sdt>
            <w:sdtPr>
              <w:rPr>
                <w:rFonts w:asciiTheme="minorHAnsi" w:hAnsiTheme="minorHAnsi" w:cstheme="minorHAnsi"/>
                <w:bCs/>
              </w:rPr>
              <w:id w:val="-1876681663"/>
              <w14:checkbox>
                <w14:checked w14:val="0"/>
                <w14:checkedState w14:val="2612" w14:font="MS Gothic"/>
                <w14:uncheckedState w14:val="2610" w14:font="MS Gothic"/>
              </w14:checkbox>
            </w:sdtPr>
            <w:sdtEndPr/>
            <w:sdtContent>
              <w:p w14:paraId="501FB298"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Cs/>
                    <w:sz w:val="22"/>
                    <w:szCs w:val="22"/>
                  </w:rPr>
                  <w:t>☐</w:t>
                </w:r>
              </w:p>
            </w:sdtContent>
          </w:sdt>
        </w:tc>
      </w:tr>
      <w:tr w:rsidR="00D87ADB" w:rsidRPr="001D1299" w14:paraId="729AE8EE" w14:textId="77777777" w:rsidTr="00F3176C">
        <w:trPr>
          <w:trHeight w:val="386"/>
        </w:trPr>
        <w:tc>
          <w:tcPr>
            <w:tcW w:w="3823" w:type="dxa"/>
            <w:vMerge w:val="restart"/>
            <w:shd w:val="clear" w:color="auto" w:fill="F2F2F2" w:themeFill="background1" w:themeFillShade="F2"/>
          </w:tcPr>
          <w:p w14:paraId="60C59281"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Are you specifically employed to undertake this research in either a paid or voluntary capacity?</w:t>
            </w:r>
          </w:p>
        </w:tc>
        <w:tc>
          <w:tcPr>
            <w:tcW w:w="2409" w:type="dxa"/>
          </w:tcPr>
          <w:p w14:paraId="169247B1"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bCs/>
                <w:sz w:val="22"/>
                <w:szCs w:val="22"/>
              </w:rPr>
            </w:pPr>
            <w:r w:rsidRPr="001D1299">
              <w:rPr>
                <w:rFonts w:asciiTheme="minorHAnsi" w:hAnsiTheme="minorHAnsi" w:cstheme="minorHAnsi"/>
                <w:bCs/>
                <w:sz w:val="22"/>
                <w:szCs w:val="22"/>
              </w:rPr>
              <w:t>Voluntary</w:t>
            </w:r>
          </w:p>
        </w:tc>
        <w:tc>
          <w:tcPr>
            <w:tcW w:w="993" w:type="dxa"/>
            <w:shd w:val="clear" w:color="auto" w:fill="F2F2F2" w:themeFill="background1" w:themeFillShade="F2"/>
            <w:vAlign w:val="center"/>
          </w:tcPr>
          <w:p w14:paraId="04D50934"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r w:rsidRPr="001D1299">
              <w:rPr>
                <w:rFonts w:asciiTheme="minorHAnsi" w:hAnsiTheme="minorHAnsi" w:cstheme="minorHAnsi"/>
                <w:b/>
                <w:sz w:val="22"/>
                <w:szCs w:val="22"/>
              </w:rPr>
              <w:t>YES</w:t>
            </w:r>
          </w:p>
        </w:tc>
        <w:tc>
          <w:tcPr>
            <w:tcW w:w="850" w:type="dxa"/>
            <w:shd w:val="clear" w:color="auto" w:fill="D9D9D9" w:themeFill="background1" w:themeFillShade="D9"/>
            <w:vAlign w:val="center"/>
          </w:tcPr>
          <w:sdt>
            <w:sdtPr>
              <w:rPr>
                <w:rFonts w:asciiTheme="minorHAnsi" w:hAnsiTheme="minorHAnsi" w:cstheme="minorHAnsi"/>
                <w:b/>
                <w:bCs/>
              </w:rPr>
              <w:id w:val="-1452555905"/>
              <w14:checkbox>
                <w14:checked w14:val="0"/>
                <w14:checkedState w14:val="2612" w14:font="MS Gothic"/>
                <w14:uncheckedState w14:val="2610" w14:font="MS Gothic"/>
              </w14:checkbox>
            </w:sdtPr>
            <w:sdtEndPr/>
            <w:sdtContent>
              <w:p w14:paraId="7BCEB055"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14:paraId="434F9FAB"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r w:rsidRPr="001D1299">
              <w:rPr>
                <w:rFonts w:asciiTheme="minorHAnsi" w:hAnsiTheme="minorHAnsi" w:cstheme="minorHAnsi"/>
                <w:b/>
                <w:sz w:val="22"/>
                <w:szCs w:val="22"/>
              </w:rPr>
              <w:t>NO</w:t>
            </w:r>
          </w:p>
        </w:tc>
        <w:tc>
          <w:tcPr>
            <w:tcW w:w="861" w:type="dxa"/>
            <w:gridSpan w:val="2"/>
            <w:shd w:val="clear" w:color="auto" w:fill="D9D9D9" w:themeFill="background1" w:themeFillShade="D9"/>
            <w:vAlign w:val="center"/>
          </w:tcPr>
          <w:sdt>
            <w:sdtPr>
              <w:rPr>
                <w:rFonts w:asciiTheme="minorHAnsi" w:hAnsiTheme="minorHAnsi" w:cstheme="minorHAnsi"/>
                <w:bCs/>
              </w:rPr>
              <w:id w:val="-1824587797"/>
              <w14:checkbox>
                <w14:checked w14:val="0"/>
                <w14:checkedState w14:val="2612" w14:font="MS Gothic"/>
                <w14:uncheckedState w14:val="2610" w14:font="MS Gothic"/>
              </w14:checkbox>
            </w:sdtPr>
            <w:sdtEndPr/>
            <w:sdtContent>
              <w:p w14:paraId="60AD4773"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Cs/>
                    <w:sz w:val="22"/>
                    <w:szCs w:val="22"/>
                  </w:rPr>
                  <w:t>☐</w:t>
                </w:r>
              </w:p>
            </w:sdtContent>
          </w:sdt>
        </w:tc>
      </w:tr>
      <w:tr w:rsidR="00D87ADB" w:rsidRPr="001D1299" w14:paraId="7D27B0BD" w14:textId="77777777" w:rsidTr="00F3176C">
        <w:trPr>
          <w:trHeight w:val="386"/>
        </w:trPr>
        <w:tc>
          <w:tcPr>
            <w:tcW w:w="3823" w:type="dxa"/>
            <w:vMerge/>
            <w:shd w:val="clear" w:color="auto" w:fill="F2F2F2" w:themeFill="background1" w:themeFillShade="F2"/>
          </w:tcPr>
          <w:p w14:paraId="3BE6F0B7"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p>
        </w:tc>
        <w:tc>
          <w:tcPr>
            <w:tcW w:w="2409" w:type="dxa"/>
          </w:tcPr>
          <w:p w14:paraId="25AD78DE"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bCs/>
                <w:sz w:val="22"/>
                <w:szCs w:val="22"/>
              </w:rPr>
            </w:pPr>
            <w:r w:rsidRPr="001D1299">
              <w:rPr>
                <w:rFonts w:asciiTheme="minorHAnsi" w:hAnsiTheme="minorHAnsi" w:cstheme="minorHAnsi"/>
                <w:bCs/>
                <w:sz w:val="22"/>
                <w:szCs w:val="22"/>
              </w:rPr>
              <w:t>Employed</w:t>
            </w:r>
          </w:p>
        </w:tc>
        <w:tc>
          <w:tcPr>
            <w:tcW w:w="993" w:type="dxa"/>
            <w:shd w:val="clear" w:color="auto" w:fill="F2F2F2" w:themeFill="background1" w:themeFillShade="F2"/>
            <w:vAlign w:val="center"/>
          </w:tcPr>
          <w:p w14:paraId="0B02B511"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r w:rsidRPr="001D1299">
              <w:rPr>
                <w:rFonts w:asciiTheme="minorHAnsi" w:hAnsiTheme="minorHAnsi" w:cstheme="minorHAnsi"/>
                <w:b/>
                <w:sz w:val="22"/>
                <w:szCs w:val="22"/>
              </w:rPr>
              <w:t>YES</w:t>
            </w:r>
          </w:p>
        </w:tc>
        <w:tc>
          <w:tcPr>
            <w:tcW w:w="850" w:type="dxa"/>
            <w:shd w:val="clear" w:color="auto" w:fill="D9D9D9" w:themeFill="background1" w:themeFillShade="D9"/>
            <w:vAlign w:val="center"/>
          </w:tcPr>
          <w:sdt>
            <w:sdtPr>
              <w:rPr>
                <w:rFonts w:asciiTheme="minorHAnsi" w:hAnsiTheme="minorHAnsi" w:cstheme="minorHAnsi"/>
                <w:b/>
                <w:bCs/>
              </w:rPr>
              <w:id w:val="-361060577"/>
              <w14:checkbox>
                <w14:checked w14:val="0"/>
                <w14:checkedState w14:val="2612" w14:font="MS Gothic"/>
                <w14:uncheckedState w14:val="2610" w14:font="MS Gothic"/>
              </w14:checkbox>
            </w:sdtPr>
            <w:sdtEndPr/>
            <w:sdtContent>
              <w:p w14:paraId="01E90D8B"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14:paraId="64B94218"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r w:rsidRPr="001D1299">
              <w:rPr>
                <w:rFonts w:asciiTheme="minorHAnsi" w:hAnsiTheme="minorHAnsi" w:cstheme="minorHAnsi"/>
                <w:b/>
                <w:sz w:val="22"/>
                <w:szCs w:val="22"/>
              </w:rPr>
              <w:t>NO</w:t>
            </w:r>
          </w:p>
        </w:tc>
        <w:tc>
          <w:tcPr>
            <w:tcW w:w="861" w:type="dxa"/>
            <w:gridSpan w:val="2"/>
            <w:shd w:val="clear" w:color="auto" w:fill="D9D9D9" w:themeFill="background1" w:themeFillShade="D9"/>
            <w:vAlign w:val="center"/>
          </w:tcPr>
          <w:sdt>
            <w:sdtPr>
              <w:rPr>
                <w:rFonts w:asciiTheme="minorHAnsi" w:hAnsiTheme="minorHAnsi" w:cstheme="minorHAnsi"/>
                <w:bCs/>
              </w:rPr>
              <w:id w:val="-1007364088"/>
              <w14:checkbox>
                <w14:checked w14:val="0"/>
                <w14:checkedState w14:val="2612" w14:font="MS Gothic"/>
                <w14:uncheckedState w14:val="2610" w14:font="MS Gothic"/>
              </w14:checkbox>
            </w:sdtPr>
            <w:sdtEndPr/>
            <w:sdtContent>
              <w:p w14:paraId="32298031"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Cs/>
                    <w:sz w:val="22"/>
                    <w:szCs w:val="22"/>
                  </w:rPr>
                  <w:t>☐</w:t>
                </w:r>
              </w:p>
            </w:sdtContent>
          </w:sdt>
        </w:tc>
      </w:tr>
      <w:tr w:rsidR="00D87ADB" w:rsidRPr="001D1299" w14:paraId="0A00EE2C" w14:textId="77777777" w:rsidTr="00F3176C">
        <w:tc>
          <w:tcPr>
            <w:tcW w:w="3823" w:type="dxa"/>
            <w:shd w:val="clear" w:color="auto" w:fill="F2F2F2" w:themeFill="background1" w:themeFillShade="F2"/>
          </w:tcPr>
          <w:p w14:paraId="76B433CD"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Is the research being undertaken within an existing UWTSD Athrofa Professional Learning Partnership (APLP)</w:t>
            </w:r>
          </w:p>
        </w:tc>
        <w:tc>
          <w:tcPr>
            <w:tcW w:w="2409" w:type="dxa"/>
          </w:tcPr>
          <w:p w14:paraId="7A342419"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bCs/>
                <w:sz w:val="22"/>
                <w:szCs w:val="22"/>
              </w:rPr>
            </w:pPr>
            <w:r w:rsidRPr="001D1299">
              <w:rPr>
                <w:rFonts w:asciiTheme="minorHAnsi" w:hAnsiTheme="minorHAnsi" w:cstheme="minorHAnsi"/>
                <w:bCs/>
                <w:sz w:val="22"/>
                <w:szCs w:val="22"/>
              </w:rPr>
              <w:t>If YES then the permission question below does not need to be answered.</w:t>
            </w:r>
          </w:p>
        </w:tc>
        <w:tc>
          <w:tcPr>
            <w:tcW w:w="993" w:type="dxa"/>
            <w:shd w:val="clear" w:color="auto" w:fill="F2F2F2" w:themeFill="background1" w:themeFillShade="F2"/>
            <w:vAlign w:val="center"/>
          </w:tcPr>
          <w:p w14:paraId="3D59D130"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r w:rsidRPr="001D1299">
              <w:rPr>
                <w:rFonts w:asciiTheme="minorHAnsi" w:hAnsiTheme="minorHAnsi" w:cstheme="minorHAnsi"/>
                <w:b/>
                <w:sz w:val="22"/>
                <w:szCs w:val="22"/>
              </w:rPr>
              <w:t>YES</w:t>
            </w:r>
          </w:p>
        </w:tc>
        <w:tc>
          <w:tcPr>
            <w:tcW w:w="850" w:type="dxa"/>
            <w:shd w:val="clear" w:color="auto" w:fill="D9D9D9" w:themeFill="background1" w:themeFillShade="D9"/>
            <w:vAlign w:val="center"/>
          </w:tcPr>
          <w:p w14:paraId="39BAECE3" w14:textId="77777777" w:rsidR="00D87ADB" w:rsidRPr="001D1299" w:rsidRDefault="00674FEC" w:rsidP="001D1299">
            <w:pPr>
              <w:autoSpaceDE w:val="0"/>
              <w:autoSpaceDN w:val="0"/>
              <w:adjustRightInd w:val="0"/>
              <w:spacing w:beforeLines="30" w:before="72" w:line="360" w:lineRule="auto"/>
              <w:jc w:val="center"/>
              <w:rPr>
                <w:rFonts w:asciiTheme="minorHAnsi" w:hAnsiTheme="minorHAnsi" w:cstheme="minorHAnsi"/>
                <w:bCs/>
                <w:sz w:val="22"/>
                <w:szCs w:val="22"/>
              </w:rPr>
            </w:pPr>
            <w:sdt>
              <w:sdtPr>
                <w:rPr>
                  <w:rFonts w:asciiTheme="minorHAnsi" w:hAnsiTheme="minorHAnsi" w:cstheme="minorHAnsi"/>
                  <w:bCs/>
                </w:rPr>
                <w:id w:val="48506529"/>
                <w14:checkbox>
                  <w14:checked w14:val="0"/>
                  <w14:checkedState w14:val="2612" w14:font="MS Gothic"/>
                  <w14:uncheckedState w14:val="2610" w14:font="MS Gothic"/>
                </w14:checkbox>
              </w:sdtPr>
              <w:sdtEndPr/>
              <w:sdtContent>
                <w:r w:rsidR="00D87ADB" w:rsidRPr="001D1299">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14:paraId="531EA11F"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r w:rsidRPr="001D1299">
              <w:rPr>
                <w:rFonts w:asciiTheme="minorHAnsi" w:hAnsiTheme="minorHAnsi" w:cstheme="minorHAnsi"/>
                <w:b/>
                <w:sz w:val="22"/>
                <w:szCs w:val="22"/>
              </w:rPr>
              <w:t>NO</w:t>
            </w:r>
          </w:p>
        </w:tc>
        <w:tc>
          <w:tcPr>
            <w:tcW w:w="851" w:type="dxa"/>
            <w:shd w:val="clear" w:color="auto" w:fill="D9D9D9" w:themeFill="background1" w:themeFillShade="D9"/>
            <w:vAlign w:val="center"/>
          </w:tcPr>
          <w:sdt>
            <w:sdtPr>
              <w:rPr>
                <w:rFonts w:asciiTheme="minorHAnsi" w:hAnsiTheme="minorHAnsi" w:cstheme="minorHAnsi"/>
                <w:bCs/>
              </w:rPr>
              <w:id w:val="1039408862"/>
              <w14:checkbox>
                <w14:checked w14:val="0"/>
                <w14:checkedState w14:val="2612" w14:font="MS Gothic"/>
                <w14:uncheckedState w14:val="2610" w14:font="MS Gothic"/>
              </w14:checkbox>
            </w:sdtPr>
            <w:sdtEndPr/>
            <w:sdtContent>
              <w:p w14:paraId="5918083D"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Cs/>
                    <w:sz w:val="22"/>
                    <w:szCs w:val="22"/>
                  </w:rPr>
                  <w:t>☐</w:t>
                </w:r>
              </w:p>
            </w:sdtContent>
          </w:sdt>
        </w:tc>
      </w:tr>
      <w:tr w:rsidR="00D87ADB" w:rsidRPr="001D1299" w14:paraId="503F0221" w14:textId="77777777" w:rsidTr="00F3176C">
        <w:tc>
          <w:tcPr>
            <w:tcW w:w="3823" w:type="dxa"/>
            <w:shd w:val="clear" w:color="auto" w:fill="F2F2F2" w:themeFill="background1" w:themeFillShade="F2"/>
          </w:tcPr>
          <w:p w14:paraId="60BDB193"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Permission to undertake the research has been provided by the partner organisation</w:t>
            </w:r>
          </w:p>
        </w:tc>
        <w:tc>
          <w:tcPr>
            <w:tcW w:w="2409" w:type="dxa"/>
          </w:tcPr>
          <w:p w14:paraId="685238F4"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bCs/>
                <w:sz w:val="22"/>
                <w:szCs w:val="22"/>
              </w:rPr>
            </w:pPr>
            <w:r w:rsidRPr="001D1299">
              <w:rPr>
                <w:rFonts w:asciiTheme="minorHAnsi" w:hAnsiTheme="minorHAnsi" w:cstheme="minorHAnsi"/>
                <w:bCs/>
                <w:sz w:val="22"/>
                <w:szCs w:val="22"/>
              </w:rPr>
              <w:t>(If YES attach copy)</w:t>
            </w:r>
          </w:p>
          <w:p w14:paraId="355FDFB4" w14:textId="77777777" w:rsidR="00D87ADB" w:rsidRPr="001D1299" w:rsidDel="008461DD" w:rsidRDefault="00D87ADB" w:rsidP="001D1299">
            <w:pPr>
              <w:autoSpaceDE w:val="0"/>
              <w:autoSpaceDN w:val="0"/>
              <w:adjustRightInd w:val="0"/>
              <w:spacing w:beforeLines="30" w:before="72" w:line="360" w:lineRule="auto"/>
              <w:rPr>
                <w:rFonts w:asciiTheme="minorHAnsi" w:hAnsiTheme="minorHAnsi" w:cstheme="minorHAnsi"/>
                <w:bCs/>
                <w:sz w:val="22"/>
                <w:szCs w:val="22"/>
              </w:rPr>
            </w:pPr>
            <w:r w:rsidRPr="001D1299">
              <w:rPr>
                <w:rFonts w:asciiTheme="minorHAnsi" w:hAnsiTheme="minorHAnsi" w:cstheme="minorHAnsi"/>
                <w:bCs/>
                <w:sz w:val="22"/>
                <w:szCs w:val="22"/>
              </w:rPr>
              <w:t>If NO the application cannot continue</w:t>
            </w:r>
          </w:p>
        </w:tc>
        <w:tc>
          <w:tcPr>
            <w:tcW w:w="993" w:type="dxa"/>
            <w:shd w:val="clear" w:color="auto" w:fill="F2F2F2" w:themeFill="background1" w:themeFillShade="F2"/>
            <w:vAlign w:val="center"/>
          </w:tcPr>
          <w:p w14:paraId="3A15C7EB"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sz w:val="22"/>
                <w:szCs w:val="22"/>
              </w:rPr>
            </w:pPr>
            <w:r w:rsidRPr="001D1299">
              <w:rPr>
                <w:rFonts w:asciiTheme="minorHAnsi" w:hAnsiTheme="minorHAnsi" w:cstheme="minorHAnsi"/>
                <w:b/>
                <w:sz w:val="22"/>
                <w:szCs w:val="22"/>
              </w:rPr>
              <w:t>YES</w:t>
            </w:r>
          </w:p>
        </w:tc>
        <w:tc>
          <w:tcPr>
            <w:tcW w:w="850" w:type="dxa"/>
            <w:shd w:val="clear" w:color="auto" w:fill="D9D9D9" w:themeFill="background1" w:themeFillShade="D9"/>
            <w:vAlign w:val="center"/>
          </w:tcPr>
          <w:p w14:paraId="70A35FCE" w14:textId="77777777" w:rsidR="00D87ADB" w:rsidRPr="001D1299" w:rsidRDefault="00674FEC" w:rsidP="001D1299">
            <w:pPr>
              <w:autoSpaceDE w:val="0"/>
              <w:autoSpaceDN w:val="0"/>
              <w:adjustRightInd w:val="0"/>
              <w:spacing w:beforeLines="30" w:before="72" w:line="360" w:lineRule="auto"/>
              <w:jc w:val="center"/>
              <w:rPr>
                <w:rFonts w:asciiTheme="minorHAnsi" w:hAnsiTheme="minorHAnsi" w:cstheme="minorHAnsi"/>
                <w:bCs/>
                <w:sz w:val="22"/>
                <w:szCs w:val="22"/>
              </w:rPr>
            </w:pPr>
            <w:sdt>
              <w:sdtPr>
                <w:rPr>
                  <w:rFonts w:asciiTheme="minorHAnsi" w:hAnsiTheme="minorHAnsi" w:cstheme="minorHAnsi"/>
                  <w:bCs/>
                </w:rPr>
                <w:id w:val="185717742"/>
                <w14:checkbox>
                  <w14:checked w14:val="0"/>
                  <w14:checkedState w14:val="2612" w14:font="MS Gothic"/>
                  <w14:uncheckedState w14:val="2610" w14:font="MS Gothic"/>
                </w14:checkbox>
              </w:sdtPr>
              <w:sdtEndPr/>
              <w:sdtContent>
                <w:r w:rsidR="00D87ADB" w:rsidRPr="001D1299">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14:paraId="469F4F15"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sz w:val="22"/>
                <w:szCs w:val="22"/>
              </w:rPr>
            </w:pPr>
            <w:r w:rsidRPr="001D1299">
              <w:rPr>
                <w:rFonts w:asciiTheme="minorHAnsi" w:hAnsiTheme="minorHAnsi" w:cstheme="minorHAnsi"/>
                <w:b/>
                <w:sz w:val="22"/>
                <w:szCs w:val="22"/>
              </w:rPr>
              <w:t>NO</w:t>
            </w:r>
          </w:p>
        </w:tc>
        <w:tc>
          <w:tcPr>
            <w:tcW w:w="851" w:type="dxa"/>
            <w:shd w:val="clear" w:color="auto" w:fill="D9D9D9" w:themeFill="background1" w:themeFillShade="D9"/>
            <w:vAlign w:val="center"/>
          </w:tcPr>
          <w:sdt>
            <w:sdtPr>
              <w:rPr>
                <w:rFonts w:asciiTheme="minorHAnsi" w:hAnsiTheme="minorHAnsi" w:cstheme="minorHAnsi"/>
                <w:bCs/>
              </w:rPr>
              <w:id w:val="-912467415"/>
              <w14:checkbox>
                <w14:checked w14:val="0"/>
                <w14:checkedState w14:val="2612" w14:font="MS Gothic"/>
                <w14:uncheckedState w14:val="2610" w14:font="MS Gothic"/>
              </w14:checkbox>
            </w:sdtPr>
            <w:sdtEndPr/>
            <w:sdtContent>
              <w:p w14:paraId="68A9AC2C"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Cs/>
                    <w:sz w:val="22"/>
                    <w:szCs w:val="22"/>
                  </w:rPr>
                  <w:t>☐</w:t>
                </w:r>
              </w:p>
            </w:sdtContent>
          </w:sdt>
        </w:tc>
      </w:tr>
    </w:tbl>
    <w:p w14:paraId="1C418648" w14:textId="77777777" w:rsidR="00D87ADB" w:rsidRPr="001D1299" w:rsidRDefault="00D87ADB" w:rsidP="001D1299">
      <w:pPr>
        <w:spacing w:beforeLines="30" w:before="72" w:line="360" w:lineRule="auto"/>
        <w:rPr>
          <w:rFonts w:cstheme="minorHAnsi"/>
          <w:bCs/>
          <w:iCs/>
          <w:sz w:val="16"/>
          <w:szCs w:val="16"/>
        </w:rPr>
      </w:pPr>
    </w:p>
    <w:p w14:paraId="18C926EA" w14:textId="77777777" w:rsidR="00D87ADB" w:rsidRPr="001D1299" w:rsidRDefault="00D87ADB" w:rsidP="001D1299">
      <w:pPr>
        <w:spacing w:beforeLines="30" w:before="72" w:line="360" w:lineRule="auto"/>
        <w:rPr>
          <w:rFonts w:cstheme="minorHAnsi"/>
          <w:b/>
          <w:bCs/>
          <w:iCs/>
        </w:rPr>
      </w:pPr>
    </w:p>
    <w:p w14:paraId="77E69FAB" w14:textId="77777777" w:rsidR="00D87ADB" w:rsidRPr="001D1299" w:rsidRDefault="00D87ADB" w:rsidP="001D1299">
      <w:pPr>
        <w:autoSpaceDE w:val="0"/>
        <w:autoSpaceDN w:val="0"/>
        <w:adjustRightInd w:val="0"/>
        <w:spacing w:beforeLines="30" w:before="72" w:after="240" w:line="360" w:lineRule="auto"/>
        <w:jc w:val="both"/>
        <w:rPr>
          <w:rFonts w:cstheme="minorHAnsi"/>
          <w:b/>
        </w:rPr>
      </w:pPr>
      <w:r w:rsidRPr="001D1299">
        <w:rPr>
          <w:rFonts w:cstheme="minorHAnsi"/>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D87ADB" w:rsidRPr="001D1299" w14:paraId="4E4DE047" w14:textId="77777777" w:rsidTr="00F3176C">
        <w:trPr>
          <w:trHeight w:val="507"/>
        </w:trPr>
        <w:tc>
          <w:tcPr>
            <w:tcW w:w="6237" w:type="dxa"/>
            <w:shd w:val="clear" w:color="auto" w:fill="F2F2F2" w:themeFill="background1" w:themeFillShade="F2"/>
            <w:vAlign w:val="center"/>
          </w:tcPr>
          <w:p w14:paraId="658859F5"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bCs/>
                <w:sz w:val="22"/>
                <w:szCs w:val="22"/>
              </w:rPr>
            </w:pPr>
            <w:r w:rsidRPr="001D1299">
              <w:rPr>
                <w:rFonts w:asciiTheme="minorHAnsi" w:hAnsiTheme="minorHAnsi" w:cstheme="minorHAnsi"/>
                <w:bCs/>
                <w:sz w:val="22"/>
                <w:szCs w:val="22"/>
              </w:rPr>
              <w:t>Does this organisation have its own ethics approval system?</w:t>
            </w:r>
          </w:p>
        </w:tc>
        <w:tc>
          <w:tcPr>
            <w:tcW w:w="993" w:type="dxa"/>
            <w:shd w:val="clear" w:color="auto" w:fill="F2F2F2" w:themeFill="background1" w:themeFillShade="F2"/>
            <w:vAlign w:val="center"/>
          </w:tcPr>
          <w:p w14:paraId="3AEFE924"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r w:rsidRPr="001D1299">
              <w:rPr>
                <w:rFonts w:asciiTheme="minorHAnsi" w:hAnsiTheme="minorHAnsi" w:cstheme="minorHAnsi"/>
                <w:b/>
                <w:bCs/>
                <w:sz w:val="22"/>
                <w:szCs w:val="22"/>
              </w:rPr>
              <w:t>YES</w:t>
            </w:r>
          </w:p>
        </w:tc>
        <w:tc>
          <w:tcPr>
            <w:tcW w:w="895" w:type="dxa"/>
            <w:shd w:val="clear" w:color="auto" w:fill="BFBFBF" w:themeFill="background1" w:themeFillShade="BF"/>
            <w:vAlign w:val="center"/>
          </w:tcPr>
          <w:sdt>
            <w:sdtPr>
              <w:rPr>
                <w:rFonts w:asciiTheme="minorHAnsi" w:hAnsiTheme="minorHAnsi" w:cstheme="minorHAnsi"/>
                <w:b/>
                <w:bCs/>
              </w:rPr>
              <w:id w:val="-1279024073"/>
              <w14:checkbox>
                <w14:checked w14:val="0"/>
                <w14:checkedState w14:val="2612" w14:font="MS Gothic"/>
                <w14:uncheckedState w14:val="2610" w14:font="MS Gothic"/>
              </w14:checkbox>
            </w:sdtPr>
            <w:sdtEndPr/>
            <w:sdtContent>
              <w:p w14:paraId="20CFDB74"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6122AEA8"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r w:rsidRPr="001D1299">
              <w:rPr>
                <w:rFonts w:asciiTheme="minorHAnsi" w:hAnsiTheme="minorHAnsi" w:cstheme="minorHAnsi"/>
                <w:b/>
                <w:bCs/>
                <w:sz w:val="22"/>
                <w:szCs w:val="22"/>
              </w:rPr>
              <w:t>NO</w:t>
            </w:r>
          </w:p>
        </w:tc>
        <w:tc>
          <w:tcPr>
            <w:tcW w:w="851" w:type="dxa"/>
            <w:shd w:val="clear" w:color="auto" w:fill="BFBFBF" w:themeFill="background1" w:themeFillShade="BF"/>
            <w:vAlign w:val="center"/>
          </w:tcPr>
          <w:sdt>
            <w:sdtPr>
              <w:rPr>
                <w:rFonts w:asciiTheme="minorHAnsi" w:hAnsiTheme="minorHAnsi" w:cstheme="minorHAnsi"/>
                <w:b/>
                <w:bCs/>
              </w:rPr>
              <w:id w:val="-711570112"/>
              <w14:checkbox>
                <w14:checked w14:val="0"/>
                <w14:checkedState w14:val="2612" w14:font="MS Gothic"/>
                <w14:uncheckedState w14:val="2610" w14:font="MS Gothic"/>
              </w14:checkbox>
            </w:sdtPr>
            <w:sdtEndPr/>
            <w:sdtContent>
              <w:p w14:paraId="0A9341BF"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r>
      <w:tr w:rsidR="00D87ADB" w:rsidRPr="001D1299" w14:paraId="28E81060" w14:textId="77777777" w:rsidTr="00F3176C">
        <w:tc>
          <w:tcPr>
            <w:tcW w:w="9923" w:type="dxa"/>
            <w:gridSpan w:val="5"/>
          </w:tcPr>
          <w:p w14:paraId="1CA1DDDC"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bCs/>
                <w:sz w:val="22"/>
                <w:szCs w:val="22"/>
              </w:rPr>
            </w:pPr>
          </w:p>
          <w:p w14:paraId="08C90124"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bCs/>
                <w:sz w:val="22"/>
                <w:szCs w:val="22"/>
              </w:rPr>
            </w:pPr>
            <w:r w:rsidRPr="001D1299">
              <w:rPr>
                <w:rFonts w:asciiTheme="minorHAnsi" w:hAnsiTheme="minorHAnsi" w:cstheme="minorHAnsi"/>
                <w:bCs/>
                <w:sz w:val="22"/>
                <w:szCs w:val="22"/>
              </w:rPr>
              <w:t>If Yes, please attach a copy of any final approval (or interim approval) from the organisation</w:t>
            </w:r>
          </w:p>
          <w:p w14:paraId="223D68BE"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b/>
                <w:bCs/>
                <w:sz w:val="22"/>
                <w:szCs w:val="22"/>
              </w:rPr>
            </w:pPr>
          </w:p>
        </w:tc>
      </w:tr>
    </w:tbl>
    <w:p w14:paraId="69C8F40F" w14:textId="77777777" w:rsidR="00D87ADB" w:rsidRPr="001D1299" w:rsidRDefault="00D87ADB" w:rsidP="001D1299">
      <w:pPr>
        <w:autoSpaceDE w:val="0"/>
        <w:autoSpaceDN w:val="0"/>
        <w:adjustRightInd w:val="0"/>
        <w:spacing w:beforeLines="30" w:before="72" w:after="240" w:line="360" w:lineRule="auto"/>
        <w:jc w:val="both"/>
        <w:rPr>
          <w:rFonts w:cstheme="minorHAnsi"/>
          <w:bCs/>
          <w:iCs/>
        </w:rPr>
      </w:pPr>
    </w:p>
    <w:p w14:paraId="5D47E4B3" w14:textId="77777777" w:rsidR="00D87ADB" w:rsidRPr="001D1299" w:rsidRDefault="00D87ADB" w:rsidP="001D1299">
      <w:pPr>
        <w:autoSpaceDE w:val="0"/>
        <w:autoSpaceDN w:val="0"/>
        <w:adjustRightInd w:val="0"/>
        <w:spacing w:beforeLines="30" w:before="72" w:after="240" w:line="360" w:lineRule="auto"/>
        <w:jc w:val="both"/>
        <w:rPr>
          <w:rFonts w:cstheme="minorHAnsi"/>
          <w:b/>
        </w:rPr>
      </w:pPr>
      <w:r w:rsidRPr="001D1299">
        <w:rPr>
          <w:rFonts w:cstheme="minorHAnsi"/>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D87ADB" w:rsidRPr="001D1299" w14:paraId="774088B3" w14:textId="77777777" w:rsidTr="00F3176C">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1D8D88" w14:textId="77777777" w:rsidR="00D87ADB" w:rsidRPr="001D1299" w:rsidRDefault="00D87ADB" w:rsidP="001D1299">
            <w:pPr>
              <w:spacing w:beforeLines="30" w:before="72" w:line="360" w:lineRule="auto"/>
              <w:rPr>
                <w:rFonts w:cstheme="minorHAnsi"/>
              </w:rPr>
            </w:pPr>
            <w:r w:rsidRPr="001D1299">
              <w:rPr>
                <w:rFonts w:cstheme="minorHAnsi"/>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ACB6077" w14:textId="77777777" w:rsidR="00D87ADB" w:rsidRPr="001D1299" w:rsidRDefault="00D87ADB" w:rsidP="001D1299">
            <w:pPr>
              <w:spacing w:beforeLines="30" w:before="72" w:line="360" w:lineRule="auto"/>
              <w:rPr>
                <w:rFonts w:cstheme="minorHAnsi"/>
              </w:rPr>
            </w:pPr>
            <w:r w:rsidRPr="001D1299">
              <w:rPr>
                <w:rFonts w:cstheme="minorHAnsi"/>
                <w:u w:val="single"/>
              </w:rPr>
              <w:t>A critical evaluation into how the role of a Police Constable affects officers mental health</w:t>
            </w:r>
          </w:p>
        </w:tc>
      </w:tr>
      <w:tr w:rsidR="00D87ADB" w:rsidRPr="001D1299" w14:paraId="7A38321E" w14:textId="77777777" w:rsidTr="00F3176C">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C92235" w14:textId="77777777" w:rsidR="00D87ADB" w:rsidRPr="001D1299" w:rsidRDefault="00D87ADB" w:rsidP="001D1299">
            <w:pPr>
              <w:spacing w:beforeLines="30" w:before="72" w:line="360" w:lineRule="auto"/>
              <w:rPr>
                <w:rFonts w:cstheme="minorHAnsi"/>
              </w:rPr>
            </w:pPr>
            <w:r w:rsidRPr="001D1299">
              <w:rPr>
                <w:rFonts w:cstheme="minorHAnsi"/>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C320361" w14:textId="77777777" w:rsidR="00D87ADB" w:rsidRPr="001D1299" w:rsidRDefault="00D87ADB" w:rsidP="001D1299">
            <w:pPr>
              <w:spacing w:beforeLines="30" w:before="72" w:line="360" w:lineRule="auto"/>
              <w:rPr>
                <w:rFonts w:cstheme="minorHAnsi"/>
              </w:rPr>
            </w:pPr>
            <w:r w:rsidRPr="001D1299">
              <w:rPr>
                <w:rFonts w:cstheme="minorHAnsi"/>
              </w:rPr>
              <w:t>17/11/2022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B85597" w14:textId="77777777" w:rsidR="00D87ADB" w:rsidRPr="001D1299" w:rsidRDefault="00D87ADB" w:rsidP="001D1299">
            <w:pPr>
              <w:spacing w:beforeLines="30" w:before="72" w:line="360" w:lineRule="auto"/>
              <w:rPr>
                <w:rFonts w:cstheme="minorHAnsi"/>
              </w:rPr>
            </w:pPr>
            <w:r w:rsidRPr="001D1299">
              <w:rPr>
                <w:rFonts w:cstheme="minorHAnsi"/>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BB858EC" w14:textId="77777777" w:rsidR="00D87ADB" w:rsidRPr="001D1299" w:rsidRDefault="00D87ADB" w:rsidP="001D1299">
            <w:pPr>
              <w:spacing w:beforeLines="30" w:before="72" w:line="360" w:lineRule="auto"/>
              <w:rPr>
                <w:rFonts w:cstheme="minorHAnsi"/>
              </w:rPr>
            </w:pPr>
            <w:r w:rsidRPr="001D1299">
              <w:rPr>
                <w:rFonts w:cstheme="minorHAnsi"/>
              </w:rPr>
              <w:t>03/07/2023</w:t>
            </w:r>
          </w:p>
        </w:tc>
      </w:tr>
      <w:tr w:rsidR="00D87ADB" w:rsidRPr="001D1299" w14:paraId="387DFD1F" w14:textId="77777777" w:rsidTr="00F3176C">
        <w:trPr>
          <w:trHeight w:val="454"/>
        </w:trPr>
        <w:tc>
          <w:tcPr>
            <w:tcW w:w="5000" w:type="pct"/>
            <w:gridSpan w:val="4"/>
            <w:tcBorders>
              <w:top w:val="single" w:sz="4" w:space="0" w:color="auto"/>
            </w:tcBorders>
            <w:shd w:val="clear" w:color="auto" w:fill="F2F2F2" w:themeFill="background1" w:themeFillShade="F2"/>
            <w:vAlign w:val="center"/>
          </w:tcPr>
          <w:p w14:paraId="58E7A7AD" w14:textId="77777777" w:rsidR="00D87ADB" w:rsidRPr="001D1299" w:rsidRDefault="00D87ADB" w:rsidP="001D1299">
            <w:pPr>
              <w:spacing w:beforeLines="30" w:before="72" w:after="120" w:line="360" w:lineRule="auto"/>
              <w:rPr>
                <w:rFonts w:cstheme="minorHAnsi"/>
                <w:b/>
              </w:rPr>
            </w:pPr>
            <w:r w:rsidRPr="001D1299">
              <w:rPr>
                <w:rFonts w:cstheme="minorHAnsi"/>
                <w:b/>
              </w:rPr>
              <w:t>Introduction to the Research (maximum 300 words)</w:t>
            </w:r>
          </w:p>
          <w:p w14:paraId="4A187E93" w14:textId="77777777" w:rsidR="00D87ADB" w:rsidRPr="001D1299" w:rsidRDefault="00D87ADB" w:rsidP="001D1299">
            <w:pPr>
              <w:spacing w:beforeLines="30" w:before="72" w:after="120" w:line="360" w:lineRule="auto"/>
              <w:rPr>
                <w:rFonts w:cstheme="minorHAnsi"/>
                <w:b/>
              </w:rPr>
            </w:pPr>
            <w:r w:rsidRPr="001D1299">
              <w:rPr>
                <w:rFonts w:cstheme="minorHAnsi"/>
                <w:b/>
              </w:rPr>
              <w:t xml:space="preserve">Ensure that you write for a </w:t>
            </w:r>
            <w:r w:rsidRPr="001D1299">
              <w:rPr>
                <w:rFonts w:cstheme="minorHAnsi"/>
                <w:b/>
                <w:u w:val="single"/>
              </w:rPr>
              <w:t>Non-Specialist Audience</w:t>
            </w:r>
            <w:r w:rsidRPr="001D1299">
              <w:rPr>
                <w:rFonts w:cstheme="minorHAnsi"/>
                <w:b/>
              </w:rPr>
              <w:t xml:space="preserve"> when outlining your response to the three points below:</w:t>
            </w:r>
          </w:p>
          <w:p w14:paraId="28BCA85E" w14:textId="77777777" w:rsidR="00D87ADB" w:rsidRPr="001D1299" w:rsidRDefault="00D87ADB" w:rsidP="001D1299">
            <w:pPr>
              <w:pStyle w:val="ListParagraph"/>
              <w:numPr>
                <w:ilvl w:val="0"/>
                <w:numId w:val="31"/>
              </w:numPr>
              <w:spacing w:beforeLines="30" w:before="72" w:after="0" w:line="360" w:lineRule="auto"/>
              <w:contextualSpacing w:val="0"/>
              <w:rPr>
                <w:rFonts w:cstheme="minorHAnsi"/>
                <w:i/>
              </w:rPr>
            </w:pPr>
            <w:r w:rsidRPr="001D1299">
              <w:rPr>
                <w:rFonts w:cstheme="minorHAnsi"/>
                <w:i/>
              </w:rPr>
              <w:t>Purpose of Research Activity</w:t>
            </w:r>
          </w:p>
          <w:p w14:paraId="6893E541" w14:textId="77777777" w:rsidR="00D87ADB" w:rsidRPr="001D1299" w:rsidRDefault="00D87ADB" w:rsidP="001D1299">
            <w:pPr>
              <w:pStyle w:val="ListParagraph"/>
              <w:numPr>
                <w:ilvl w:val="0"/>
                <w:numId w:val="31"/>
              </w:numPr>
              <w:spacing w:beforeLines="30" w:before="72" w:after="0" w:line="360" w:lineRule="auto"/>
              <w:contextualSpacing w:val="0"/>
              <w:rPr>
                <w:rFonts w:cstheme="minorHAnsi"/>
                <w:i/>
              </w:rPr>
            </w:pPr>
            <w:r w:rsidRPr="001D1299">
              <w:rPr>
                <w:rFonts w:cstheme="minorHAnsi"/>
                <w:i/>
              </w:rPr>
              <w:t>Proposed Research Question</w:t>
            </w:r>
          </w:p>
          <w:p w14:paraId="0CCED6EB" w14:textId="77777777" w:rsidR="00D87ADB" w:rsidRPr="001D1299" w:rsidRDefault="00D87ADB" w:rsidP="001D1299">
            <w:pPr>
              <w:pStyle w:val="ListParagraph"/>
              <w:numPr>
                <w:ilvl w:val="0"/>
                <w:numId w:val="31"/>
              </w:numPr>
              <w:spacing w:beforeLines="30" w:before="72" w:after="0" w:line="360" w:lineRule="auto"/>
              <w:contextualSpacing w:val="0"/>
              <w:rPr>
                <w:rFonts w:cstheme="minorHAnsi"/>
                <w:i/>
              </w:rPr>
            </w:pPr>
            <w:r w:rsidRPr="001D1299">
              <w:rPr>
                <w:rFonts w:cstheme="minorHAnsi"/>
                <w:i/>
              </w:rPr>
              <w:t>Aims of Research Activity</w:t>
            </w:r>
          </w:p>
          <w:p w14:paraId="7617A2D9" w14:textId="77777777" w:rsidR="00D87ADB" w:rsidRPr="001D1299" w:rsidRDefault="00D87ADB" w:rsidP="001D1299">
            <w:pPr>
              <w:pStyle w:val="ListParagraph"/>
              <w:numPr>
                <w:ilvl w:val="0"/>
                <w:numId w:val="31"/>
              </w:numPr>
              <w:spacing w:beforeLines="30" w:before="72" w:after="0" w:line="360" w:lineRule="auto"/>
              <w:ind w:left="714" w:hanging="357"/>
              <w:contextualSpacing w:val="0"/>
              <w:rPr>
                <w:rFonts w:cstheme="minorHAnsi"/>
                <w:i/>
              </w:rPr>
            </w:pPr>
            <w:r w:rsidRPr="001D1299">
              <w:rPr>
                <w:rFonts w:cstheme="minorHAnsi"/>
                <w:i/>
              </w:rPr>
              <w:t>Objectives of Research Activity</w:t>
            </w:r>
          </w:p>
          <w:p w14:paraId="03CF68DB" w14:textId="77777777" w:rsidR="00D87ADB" w:rsidRPr="001D1299" w:rsidRDefault="00D87ADB" w:rsidP="001D1299">
            <w:pPr>
              <w:spacing w:beforeLines="30" w:before="72" w:after="120" w:line="360" w:lineRule="auto"/>
              <w:rPr>
                <w:rFonts w:cstheme="minorHAnsi"/>
              </w:rPr>
            </w:pPr>
            <w:r w:rsidRPr="001D1299">
              <w:rPr>
                <w:rFonts w:cstheme="minorHAnsi"/>
              </w:rPr>
              <w:t xml:space="preserve">Demonstrate, briefly, how </w:t>
            </w:r>
            <w:r w:rsidRPr="001D1299">
              <w:rPr>
                <w:rFonts w:cstheme="minorHAnsi"/>
                <w:b/>
                <w:u w:val="single"/>
              </w:rPr>
              <w:t>Existing Research</w:t>
            </w:r>
            <w:r w:rsidRPr="001D1299">
              <w:rPr>
                <w:rFonts w:cstheme="minorHAnsi"/>
              </w:rPr>
              <w:t xml:space="preserve"> has informed the proposed activity and explain</w:t>
            </w:r>
          </w:p>
          <w:p w14:paraId="46F63D26" w14:textId="77777777" w:rsidR="00D87ADB" w:rsidRPr="001D1299" w:rsidRDefault="00D87ADB" w:rsidP="001D1299">
            <w:pPr>
              <w:pStyle w:val="ListParagraph"/>
              <w:numPr>
                <w:ilvl w:val="0"/>
                <w:numId w:val="31"/>
              </w:numPr>
              <w:spacing w:beforeLines="30" w:before="72" w:after="0" w:line="360" w:lineRule="auto"/>
              <w:contextualSpacing w:val="0"/>
              <w:rPr>
                <w:rFonts w:cstheme="minorHAnsi"/>
                <w:i/>
              </w:rPr>
            </w:pPr>
            <w:r w:rsidRPr="001D1299">
              <w:rPr>
                <w:rFonts w:cstheme="minorHAnsi"/>
                <w:i/>
              </w:rPr>
              <w:t xml:space="preserve">What the research activity will add to the body of knowledge </w:t>
            </w:r>
          </w:p>
          <w:p w14:paraId="6F94BF5B" w14:textId="77777777" w:rsidR="00D87ADB" w:rsidRPr="001D1299" w:rsidRDefault="00D87ADB" w:rsidP="001D1299">
            <w:pPr>
              <w:pStyle w:val="ListParagraph"/>
              <w:numPr>
                <w:ilvl w:val="0"/>
                <w:numId w:val="31"/>
              </w:numPr>
              <w:spacing w:beforeLines="30" w:before="72" w:after="0" w:line="360" w:lineRule="auto"/>
              <w:contextualSpacing w:val="0"/>
              <w:rPr>
                <w:rFonts w:cstheme="minorHAnsi"/>
              </w:rPr>
            </w:pPr>
            <w:r w:rsidRPr="001D1299">
              <w:rPr>
                <w:rFonts w:cstheme="minorHAnsi"/>
                <w:i/>
              </w:rPr>
              <w:t xml:space="preserve">How it addresses an area of importance. </w:t>
            </w:r>
          </w:p>
        </w:tc>
      </w:tr>
      <w:tr w:rsidR="00D87ADB" w:rsidRPr="001D1299" w:rsidDel="002A152D" w14:paraId="1CF8E4A6" w14:textId="77777777" w:rsidTr="00F3176C">
        <w:trPr>
          <w:trHeight w:val="454"/>
        </w:trPr>
        <w:tc>
          <w:tcPr>
            <w:tcW w:w="5000" w:type="pct"/>
            <w:gridSpan w:val="4"/>
            <w:vAlign w:val="center"/>
          </w:tcPr>
          <w:p w14:paraId="546459DD" w14:textId="77777777" w:rsidR="00D87ADB" w:rsidRPr="001D1299" w:rsidRDefault="00D87ADB" w:rsidP="001D1299">
            <w:pPr>
              <w:autoSpaceDE w:val="0"/>
              <w:autoSpaceDN w:val="0"/>
              <w:adjustRightInd w:val="0"/>
              <w:spacing w:beforeLines="30" w:before="72" w:line="360" w:lineRule="auto"/>
              <w:rPr>
                <w:rFonts w:cstheme="minorHAnsi"/>
                <w:b/>
                <w:bCs/>
              </w:rPr>
            </w:pPr>
            <w:r w:rsidRPr="001D1299">
              <w:rPr>
                <w:rFonts w:cstheme="minorHAnsi"/>
                <w:b/>
                <w:bCs/>
              </w:rPr>
              <w:t>Purpose of Research Activity</w:t>
            </w:r>
          </w:p>
          <w:p w14:paraId="28D857B1" w14:textId="3635E8DB" w:rsidR="00D87ADB" w:rsidRPr="001D1299" w:rsidRDefault="00D87ADB" w:rsidP="001D1299">
            <w:pPr>
              <w:spacing w:beforeLines="30" w:before="72" w:line="360" w:lineRule="auto"/>
              <w:jc w:val="both"/>
              <w:rPr>
                <w:rFonts w:cstheme="minorHAnsi"/>
              </w:rPr>
            </w:pPr>
            <w:bookmarkStart w:id="1" w:name="_Hlk137205168"/>
            <w:r w:rsidRPr="001D1299">
              <w:rPr>
                <w:rFonts w:cstheme="minorHAnsi"/>
              </w:rPr>
              <w:t xml:space="preserve">Why – </w:t>
            </w:r>
            <w:r w:rsidR="002B2091">
              <w:rPr>
                <w:rFonts w:cstheme="minorHAnsi"/>
                <w:sz w:val="24"/>
                <w:szCs w:val="24"/>
              </w:rPr>
              <w:t>mental ill health</w:t>
            </w:r>
            <w:r w:rsidRPr="001D1299">
              <w:rPr>
                <w:rFonts w:cstheme="minorHAnsi"/>
              </w:rPr>
              <w:t xml:space="preserve"> is prevalent in modern day society and is an impact factor in the majority of calls and incidents that police officers attend, and whilst being at the forefront of dealing with and trying to assist vulnerable victims and offenders with their own mental health needs, the mental health needs of officers are sometimes neglected and forgotten about during the process.</w:t>
            </w:r>
          </w:p>
          <w:p w14:paraId="0EA8E411" w14:textId="77777777" w:rsidR="00D87ADB" w:rsidRPr="001D1299" w:rsidRDefault="00D87ADB" w:rsidP="001D1299">
            <w:pPr>
              <w:spacing w:beforeLines="30" w:before="72" w:line="360" w:lineRule="auto"/>
              <w:jc w:val="both"/>
              <w:rPr>
                <w:rFonts w:cstheme="minorHAnsi"/>
              </w:rPr>
            </w:pPr>
          </w:p>
          <w:p w14:paraId="00420D96" w14:textId="77777777" w:rsidR="00D87ADB" w:rsidRPr="001D1299" w:rsidRDefault="00D87ADB" w:rsidP="001D1299">
            <w:pPr>
              <w:spacing w:beforeLines="30" w:before="72" w:line="360" w:lineRule="auto"/>
              <w:jc w:val="both"/>
              <w:rPr>
                <w:rFonts w:cstheme="minorHAnsi"/>
              </w:rPr>
            </w:pPr>
            <w:r w:rsidRPr="001D1299">
              <w:rPr>
                <w:rFonts w:cstheme="minorHAnsi"/>
              </w:rPr>
              <w:t xml:space="preserve">Background studies have been completed between 2016- present. Mental health has been and always will be a very important subject and will never truly disappear, however with proper research into how it can be managed and how officers’ welfare can be improved, it will help forces retain officers, as well as allowing officers to better deal with and manage mental health within the workplace by being able to better safeguard victims, witnesses, suspects and colleagues. The police federation conducted a survey in 2017 involving 17,000 participants, whereby 39% of the police officers who partook had sought help for their own personal mental health needs. An equally concerning figure from the same study suggests </w:t>
            </w:r>
            <w:r w:rsidRPr="001D1299">
              <w:rPr>
                <w:rFonts w:cstheme="minorHAnsi"/>
              </w:rPr>
              <w:lastRenderedPageBreak/>
              <w:t>that 73% of management and supervisory positions have not been provided any training with regards to how to support a colleague going through a mental health crisis.</w:t>
            </w:r>
          </w:p>
          <w:bookmarkEnd w:id="1"/>
          <w:p w14:paraId="010FE9D2" w14:textId="77777777" w:rsidR="00D87ADB" w:rsidRPr="001D1299" w:rsidRDefault="00D87ADB" w:rsidP="001D1299">
            <w:pPr>
              <w:spacing w:beforeLines="30" w:before="72" w:line="360" w:lineRule="auto"/>
              <w:rPr>
                <w:rFonts w:cstheme="minorHAnsi"/>
              </w:rPr>
            </w:pPr>
          </w:p>
          <w:p w14:paraId="5A89C4DA" w14:textId="77777777" w:rsidR="00D87ADB" w:rsidRPr="001D1299" w:rsidRDefault="00D87ADB" w:rsidP="001D1299">
            <w:pPr>
              <w:spacing w:beforeLines="30" w:before="72" w:line="360" w:lineRule="auto"/>
              <w:rPr>
                <w:rFonts w:cstheme="minorHAnsi"/>
              </w:rPr>
            </w:pPr>
          </w:p>
          <w:p w14:paraId="7251C3CF" w14:textId="77777777" w:rsidR="00D87ADB" w:rsidRPr="001D1299" w:rsidRDefault="00D87ADB" w:rsidP="001D1299">
            <w:pPr>
              <w:spacing w:beforeLines="30" w:before="72" w:line="360" w:lineRule="auto"/>
              <w:rPr>
                <w:rFonts w:cstheme="minorHAnsi"/>
              </w:rPr>
            </w:pPr>
          </w:p>
          <w:p w14:paraId="45D1CED7" w14:textId="77777777" w:rsidR="00D87ADB" w:rsidRPr="001D1299" w:rsidDel="00425DA7" w:rsidRDefault="00D87ADB" w:rsidP="001D1299">
            <w:pPr>
              <w:spacing w:beforeLines="30" w:before="72" w:line="360" w:lineRule="auto"/>
              <w:rPr>
                <w:rFonts w:cstheme="minorHAnsi"/>
              </w:rPr>
            </w:pPr>
            <w:r w:rsidRPr="001D1299">
              <w:rPr>
                <w:rFonts w:cstheme="minorHAnsi"/>
                <w:color w:val="808080"/>
                <w:sz w:val="18"/>
                <w:szCs w:val="18"/>
              </w:rPr>
              <w:t>(this box should expand as you type)</w:t>
            </w:r>
          </w:p>
        </w:tc>
      </w:tr>
      <w:tr w:rsidR="00D87ADB" w:rsidRPr="001D1299" w:rsidDel="002A152D" w14:paraId="491C8112" w14:textId="77777777" w:rsidTr="00F3176C">
        <w:trPr>
          <w:trHeight w:val="454"/>
        </w:trPr>
        <w:tc>
          <w:tcPr>
            <w:tcW w:w="5000" w:type="pct"/>
            <w:gridSpan w:val="4"/>
            <w:vAlign w:val="center"/>
          </w:tcPr>
          <w:p w14:paraId="13688647" w14:textId="77777777" w:rsidR="00D87ADB" w:rsidRPr="001D1299" w:rsidRDefault="00D87ADB" w:rsidP="001D1299">
            <w:pPr>
              <w:autoSpaceDE w:val="0"/>
              <w:autoSpaceDN w:val="0"/>
              <w:adjustRightInd w:val="0"/>
              <w:spacing w:beforeLines="30" w:before="72" w:line="360" w:lineRule="auto"/>
              <w:rPr>
                <w:rFonts w:cstheme="minorHAnsi"/>
                <w:b/>
                <w:bCs/>
              </w:rPr>
            </w:pPr>
            <w:r w:rsidRPr="001D1299">
              <w:rPr>
                <w:rFonts w:cstheme="minorHAnsi"/>
                <w:b/>
                <w:bCs/>
              </w:rPr>
              <w:lastRenderedPageBreak/>
              <w:t>Research Question</w:t>
            </w:r>
          </w:p>
          <w:p w14:paraId="2BF420B2" w14:textId="77777777" w:rsidR="00D87ADB" w:rsidRPr="001D1299" w:rsidRDefault="00D87ADB" w:rsidP="001D1299">
            <w:pPr>
              <w:spacing w:beforeLines="30" w:before="72" w:line="360" w:lineRule="auto"/>
              <w:rPr>
                <w:rFonts w:cstheme="minorHAnsi"/>
              </w:rPr>
            </w:pPr>
          </w:p>
          <w:p w14:paraId="4F970A68" w14:textId="77777777" w:rsidR="00D87ADB" w:rsidRPr="001D1299" w:rsidRDefault="00D87ADB" w:rsidP="001D1299">
            <w:pPr>
              <w:pStyle w:val="ListParagraph"/>
              <w:numPr>
                <w:ilvl w:val="0"/>
                <w:numId w:val="33"/>
              </w:numPr>
              <w:spacing w:beforeLines="30" w:before="72" w:line="360" w:lineRule="auto"/>
              <w:rPr>
                <w:rFonts w:cstheme="minorHAnsi"/>
                <w:szCs w:val="18"/>
              </w:rPr>
            </w:pPr>
            <w:r w:rsidRPr="001D1299">
              <w:rPr>
                <w:rFonts w:cstheme="minorHAnsi"/>
                <w:szCs w:val="18"/>
              </w:rPr>
              <w:t>How does the role of a Police officer affect a person’s mental health?</w:t>
            </w:r>
          </w:p>
          <w:p w14:paraId="70770508" w14:textId="77777777" w:rsidR="00D87ADB" w:rsidRPr="001D1299" w:rsidRDefault="00D87ADB" w:rsidP="001D1299">
            <w:pPr>
              <w:pStyle w:val="ListParagraph"/>
              <w:spacing w:beforeLines="30" w:before="72" w:line="360" w:lineRule="auto"/>
              <w:rPr>
                <w:rFonts w:cstheme="minorHAnsi"/>
                <w:szCs w:val="18"/>
              </w:rPr>
            </w:pPr>
          </w:p>
          <w:p w14:paraId="2108E82A" w14:textId="77777777" w:rsidR="00D87ADB" w:rsidRPr="001D1299" w:rsidRDefault="00D87ADB" w:rsidP="001D1299">
            <w:pPr>
              <w:pStyle w:val="ListParagraph"/>
              <w:numPr>
                <w:ilvl w:val="0"/>
                <w:numId w:val="33"/>
              </w:numPr>
              <w:spacing w:beforeLines="30" w:before="72" w:line="360" w:lineRule="auto"/>
              <w:rPr>
                <w:rFonts w:cstheme="minorHAnsi"/>
                <w:szCs w:val="18"/>
              </w:rPr>
            </w:pPr>
            <w:r w:rsidRPr="001D1299">
              <w:rPr>
                <w:rFonts w:cstheme="minorHAnsi"/>
                <w:szCs w:val="18"/>
              </w:rPr>
              <w:t>What needs to be changed within the organisation to ensure that the mental wellbeing officers is improved?</w:t>
            </w:r>
          </w:p>
          <w:p w14:paraId="6DBF483B" w14:textId="77777777" w:rsidR="00D87ADB" w:rsidRPr="001D1299" w:rsidRDefault="00D87ADB" w:rsidP="001D1299">
            <w:pPr>
              <w:spacing w:beforeLines="30" w:before="72" w:line="360" w:lineRule="auto"/>
              <w:rPr>
                <w:rFonts w:cstheme="minorHAnsi"/>
              </w:rPr>
            </w:pPr>
          </w:p>
          <w:p w14:paraId="5E42E961" w14:textId="77777777" w:rsidR="00D87ADB" w:rsidRPr="001D1299" w:rsidRDefault="00D87ADB" w:rsidP="001D1299">
            <w:pPr>
              <w:spacing w:beforeLines="30" w:before="72" w:line="360" w:lineRule="auto"/>
              <w:rPr>
                <w:rFonts w:cstheme="minorHAnsi"/>
              </w:rPr>
            </w:pPr>
          </w:p>
          <w:p w14:paraId="48002872" w14:textId="77777777" w:rsidR="00D87ADB" w:rsidRPr="001D1299" w:rsidRDefault="00D87ADB" w:rsidP="001D1299">
            <w:pPr>
              <w:autoSpaceDE w:val="0"/>
              <w:autoSpaceDN w:val="0"/>
              <w:adjustRightInd w:val="0"/>
              <w:spacing w:beforeLines="30" w:before="72" w:line="360" w:lineRule="auto"/>
              <w:rPr>
                <w:rFonts w:cstheme="minorHAnsi"/>
                <w:b/>
                <w:bCs/>
              </w:rPr>
            </w:pPr>
            <w:r w:rsidRPr="001D1299">
              <w:rPr>
                <w:rFonts w:cstheme="minorHAnsi"/>
                <w:sz w:val="18"/>
                <w:szCs w:val="18"/>
              </w:rPr>
              <w:t>(this box should expand as you type)</w:t>
            </w:r>
          </w:p>
        </w:tc>
      </w:tr>
      <w:tr w:rsidR="00D87ADB" w:rsidRPr="001D1299" w14:paraId="40540B30" w14:textId="77777777" w:rsidTr="00F3176C">
        <w:trPr>
          <w:trHeight w:val="454"/>
        </w:trPr>
        <w:tc>
          <w:tcPr>
            <w:tcW w:w="5000" w:type="pct"/>
            <w:gridSpan w:val="4"/>
            <w:vAlign w:val="center"/>
          </w:tcPr>
          <w:p w14:paraId="65905957" w14:textId="77777777" w:rsidR="00D87ADB" w:rsidRPr="001D1299" w:rsidRDefault="00D87ADB" w:rsidP="001D1299">
            <w:pPr>
              <w:autoSpaceDE w:val="0"/>
              <w:autoSpaceDN w:val="0"/>
              <w:adjustRightInd w:val="0"/>
              <w:spacing w:beforeLines="30" w:before="72" w:line="360" w:lineRule="auto"/>
              <w:rPr>
                <w:rFonts w:cstheme="minorHAnsi"/>
                <w:b/>
                <w:bCs/>
              </w:rPr>
            </w:pPr>
            <w:r w:rsidRPr="001D1299">
              <w:rPr>
                <w:rFonts w:cstheme="minorHAnsi"/>
                <w:b/>
                <w:bCs/>
              </w:rPr>
              <w:t>Aims of Research Activity</w:t>
            </w:r>
          </w:p>
          <w:p w14:paraId="6DC05B95" w14:textId="77777777" w:rsidR="00D87ADB" w:rsidRPr="001D1299" w:rsidRDefault="00D87ADB" w:rsidP="001D1299">
            <w:pPr>
              <w:spacing w:beforeLines="30" w:before="72" w:line="360" w:lineRule="auto"/>
              <w:rPr>
                <w:rFonts w:cstheme="minorHAnsi"/>
              </w:rPr>
            </w:pPr>
          </w:p>
          <w:p w14:paraId="07866270" w14:textId="77777777" w:rsidR="00D87ADB" w:rsidRPr="001D1299" w:rsidRDefault="00D87ADB" w:rsidP="001D1299">
            <w:pPr>
              <w:spacing w:beforeLines="30" w:before="72" w:line="360" w:lineRule="auto"/>
              <w:rPr>
                <w:rFonts w:cstheme="minorHAnsi"/>
              </w:rPr>
            </w:pPr>
          </w:p>
          <w:p w14:paraId="497B072D" w14:textId="336067E1" w:rsidR="00D87ADB" w:rsidRPr="001D1299" w:rsidRDefault="00D87ADB" w:rsidP="001D1299">
            <w:pPr>
              <w:spacing w:beforeLines="30" w:before="72" w:line="360" w:lineRule="auto"/>
              <w:rPr>
                <w:rFonts w:cstheme="minorHAnsi"/>
              </w:rPr>
            </w:pPr>
            <w:r w:rsidRPr="001D1299">
              <w:rPr>
                <w:rFonts w:cstheme="minorHAnsi"/>
              </w:rPr>
              <w:t xml:space="preserve">To establish first and foremost how the role of a police officer affects a person’s mental health, and to establish exactly what leads to </w:t>
            </w:r>
            <w:r w:rsidR="002B2091">
              <w:rPr>
                <w:rFonts w:cstheme="minorHAnsi"/>
                <w:sz w:val="24"/>
                <w:szCs w:val="24"/>
              </w:rPr>
              <w:t>mental ill health</w:t>
            </w:r>
            <w:r w:rsidRPr="001D1299">
              <w:rPr>
                <w:rFonts w:cstheme="minorHAnsi"/>
              </w:rPr>
              <w:t xml:space="preserve"> in officers whether that be high workloads being exposed to traumas, issues in the workplace, or any potential issues officers may have with management etc.</w:t>
            </w:r>
          </w:p>
          <w:p w14:paraId="0FCF34CC" w14:textId="77777777" w:rsidR="00D87ADB" w:rsidRPr="001D1299" w:rsidRDefault="00D87ADB" w:rsidP="001D1299">
            <w:pPr>
              <w:spacing w:beforeLines="30" w:before="72" w:line="360" w:lineRule="auto"/>
              <w:rPr>
                <w:rFonts w:cstheme="minorHAnsi"/>
              </w:rPr>
            </w:pPr>
            <w:r w:rsidRPr="001D1299">
              <w:rPr>
                <w:rFonts w:cstheme="minorHAnsi"/>
              </w:rPr>
              <w:t>I also aim to establish what officers think needs to be improved within the organisation to help with improving officer welfare to prevent them from suffering adverse effects of the inevitable traumas they may come across whilst working as a Police Constable</w:t>
            </w:r>
          </w:p>
          <w:p w14:paraId="1B293BB8" w14:textId="77777777" w:rsidR="00D87ADB" w:rsidRPr="001D1299" w:rsidRDefault="00D87ADB" w:rsidP="001D1299">
            <w:pPr>
              <w:spacing w:beforeLines="30" w:before="72" w:line="360" w:lineRule="auto"/>
              <w:rPr>
                <w:rFonts w:cstheme="minorHAnsi"/>
              </w:rPr>
            </w:pPr>
          </w:p>
          <w:p w14:paraId="17E4D1DF" w14:textId="77777777" w:rsidR="00D87ADB" w:rsidRPr="001D1299" w:rsidRDefault="00D87ADB" w:rsidP="001D1299">
            <w:pPr>
              <w:spacing w:beforeLines="30" w:before="72" w:line="360" w:lineRule="auto"/>
              <w:rPr>
                <w:rFonts w:cstheme="minorHAnsi"/>
              </w:rPr>
            </w:pPr>
            <w:r w:rsidRPr="001D1299">
              <w:rPr>
                <w:rFonts w:cstheme="minorHAnsi"/>
                <w:color w:val="808080"/>
                <w:sz w:val="18"/>
                <w:szCs w:val="18"/>
              </w:rPr>
              <w:t>(this box should expand as you type)</w:t>
            </w:r>
          </w:p>
        </w:tc>
      </w:tr>
      <w:tr w:rsidR="00D87ADB" w:rsidRPr="001D1299" w14:paraId="7C3DC1FD" w14:textId="77777777" w:rsidTr="00F3176C">
        <w:trPr>
          <w:trHeight w:val="454"/>
        </w:trPr>
        <w:tc>
          <w:tcPr>
            <w:tcW w:w="5000" w:type="pct"/>
            <w:gridSpan w:val="4"/>
            <w:vAlign w:val="center"/>
          </w:tcPr>
          <w:p w14:paraId="733E0C99" w14:textId="77777777" w:rsidR="00D87ADB" w:rsidRPr="001D1299" w:rsidRDefault="00D87ADB" w:rsidP="001D1299">
            <w:pPr>
              <w:autoSpaceDE w:val="0"/>
              <w:autoSpaceDN w:val="0"/>
              <w:adjustRightInd w:val="0"/>
              <w:spacing w:beforeLines="30" w:before="72" w:line="360" w:lineRule="auto"/>
              <w:rPr>
                <w:rFonts w:cstheme="minorHAnsi"/>
                <w:b/>
                <w:bCs/>
              </w:rPr>
            </w:pPr>
            <w:r w:rsidRPr="001D1299">
              <w:rPr>
                <w:rFonts w:cstheme="minorHAnsi"/>
                <w:b/>
                <w:bCs/>
              </w:rPr>
              <w:lastRenderedPageBreak/>
              <w:t>Objectives of Research Activity</w:t>
            </w:r>
          </w:p>
          <w:p w14:paraId="2E763375" w14:textId="77777777" w:rsidR="00D87ADB" w:rsidRPr="001D1299" w:rsidRDefault="00D87ADB" w:rsidP="001D1299">
            <w:pPr>
              <w:spacing w:beforeLines="30" w:before="72" w:line="360" w:lineRule="auto"/>
              <w:rPr>
                <w:rFonts w:cstheme="minorHAnsi"/>
              </w:rPr>
            </w:pPr>
            <w:r w:rsidRPr="001D1299">
              <w:rPr>
                <w:rFonts w:cstheme="minorHAnsi"/>
              </w:rPr>
              <w:t>To compare my results with statistics taken from my literature used to establish how and what the organisations can do to help improve officer welfare to prevent early / late PTSD / mental health in officers. This will be completed in the later stages of my dissertation.</w:t>
            </w:r>
          </w:p>
          <w:p w14:paraId="07A0DC4F" w14:textId="77777777" w:rsidR="00D87ADB" w:rsidRPr="001D1299" w:rsidRDefault="00D87ADB" w:rsidP="001D1299">
            <w:pPr>
              <w:spacing w:beforeLines="30" w:before="72" w:line="360" w:lineRule="auto"/>
              <w:rPr>
                <w:rFonts w:cstheme="minorHAnsi"/>
              </w:rPr>
            </w:pPr>
          </w:p>
          <w:p w14:paraId="41307D25" w14:textId="77777777" w:rsidR="00D87ADB" w:rsidRPr="001D1299" w:rsidRDefault="00D87ADB" w:rsidP="001D1299">
            <w:pPr>
              <w:spacing w:beforeLines="30" w:before="72" w:line="360" w:lineRule="auto"/>
              <w:rPr>
                <w:rFonts w:cstheme="minorHAnsi"/>
              </w:rPr>
            </w:pPr>
            <w:r w:rsidRPr="001D1299">
              <w:rPr>
                <w:rFonts w:cstheme="minorHAnsi"/>
                <w:color w:val="808080"/>
                <w:sz w:val="18"/>
                <w:szCs w:val="18"/>
              </w:rPr>
              <w:t>(this box should expand as you type)</w:t>
            </w:r>
          </w:p>
        </w:tc>
      </w:tr>
      <w:tr w:rsidR="00D87ADB" w:rsidRPr="001D1299" w14:paraId="5504E17E" w14:textId="77777777" w:rsidTr="00F3176C">
        <w:trPr>
          <w:trHeight w:val="454"/>
        </w:trPr>
        <w:tc>
          <w:tcPr>
            <w:tcW w:w="5000" w:type="pct"/>
            <w:gridSpan w:val="4"/>
            <w:shd w:val="clear" w:color="auto" w:fill="F2F2F2" w:themeFill="background1" w:themeFillShade="F2"/>
            <w:vAlign w:val="center"/>
          </w:tcPr>
          <w:p w14:paraId="68480709" w14:textId="77777777" w:rsidR="00D87ADB" w:rsidRPr="001D1299" w:rsidRDefault="00D87ADB" w:rsidP="001D1299">
            <w:pPr>
              <w:spacing w:beforeLines="30" w:before="72" w:after="120" w:line="360" w:lineRule="auto"/>
              <w:rPr>
                <w:rFonts w:cstheme="minorHAnsi"/>
                <w:b/>
              </w:rPr>
            </w:pPr>
            <w:r w:rsidRPr="001D1299">
              <w:rPr>
                <w:rFonts w:cstheme="minorHAnsi"/>
                <w:b/>
              </w:rPr>
              <w:t>Proposed methods (maximum 600 words)</w:t>
            </w:r>
          </w:p>
          <w:p w14:paraId="2E42D57D" w14:textId="77777777" w:rsidR="00D87ADB" w:rsidRPr="001D1299" w:rsidRDefault="00D87ADB" w:rsidP="001D1299">
            <w:pPr>
              <w:spacing w:beforeLines="30" w:before="72" w:line="360" w:lineRule="auto"/>
              <w:rPr>
                <w:rFonts w:cstheme="minorHAnsi"/>
              </w:rPr>
            </w:pPr>
            <w:r w:rsidRPr="001D1299">
              <w:rPr>
                <w:rFonts w:cstheme="minorHAnsi"/>
              </w:rPr>
              <w:t xml:space="preserve">Provide a brief summary of all the methods that </w:t>
            </w:r>
            <w:r w:rsidRPr="001D1299">
              <w:rPr>
                <w:rFonts w:cstheme="minorHAnsi"/>
                <w:b/>
              </w:rPr>
              <w:t>may</w:t>
            </w:r>
            <w:r w:rsidRPr="001D1299">
              <w:rPr>
                <w:rFonts w:cstheme="minorHAnsi"/>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D87ADB" w:rsidRPr="001D1299" w14:paraId="5D641E73" w14:textId="77777777" w:rsidTr="00F3176C">
        <w:trPr>
          <w:trHeight w:val="454"/>
        </w:trPr>
        <w:tc>
          <w:tcPr>
            <w:tcW w:w="5000" w:type="pct"/>
            <w:gridSpan w:val="4"/>
            <w:vAlign w:val="center"/>
          </w:tcPr>
          <w:p w14:paraId="374B8ABF" w14:textId="77777777" w:rsidR="00D87ADB" w:rsidRPr="001D1299" w:rsidRDefault="00D87ADB" w:rsidP="001D1299">
            <w:pPr>
              <w:spacing w:beforeLines="30" w:before="72" w:line="360" w:lineRule="auto"/>
              <w:rPr>
                <w:rFonts w:cstheme="minorHAnsi"/>
              </w:rPr>
            </w:pPr>
          </w:p>
          <w:p w14:paraId="68169168" w14:textId="77777777" w:rsidR="00D87ADB" w:rsidRPr="001D1299" w:rsidRDefault="00D87ADB" w:rsidP="001D1299">
            <w:pPr>
              <w:spacing w:beforeLines="30" w:before="72" w:line="360" w:lineRule="auto"/>
              <w:rPr>
                <w:rFonts w:cstheme="minorHAnsi"/>
              </w:rPr>
            </w:pPr>
            <w:r w:rsidRPr="001D1299">
              <w:rPr>
                <w:rFonts w:cstheme="minorHAnsi"/>
              </w:rPr>
              <w:t>The research methods I will be completing will be via handed out paper surveys, giving participants the option to anonymise themselves or come forward with their names. These surveys will be given out to officers working in a range of departments, including the response police officers, criminal investigations department officers and Road’s policing officers. Allowing for my results to stem from departments that experience different traumas, and to enable my results to be gathered from all walks of the role of a constable.</w:t>
            </w:r>
          </w:p>
          <w:p w14:paraId="44D542AF" w14:textId="77777777" w:rsidR="00D87ADB" w:rsidRPr="001D1299" w:rsidRDefault="00D87ADB" w:rsidP="001D1299">
            <w:pPr>
              <w:spacing w:beforeLines="30" w:before="72" w:line="360" w:lineRule="auto"/>
              <w:rPr>
                <w:rFonts w:cstheme="minorHAnsi"/>
              </w:rPr>
            </w:pPr>
          </w:p>
          <w:p w14:paraId="446C0FBC" w14:textId="77777777" w:rsidR="00D87ADB" w:rsidRPr="001D1299" w:rsidRDefault="00D87ADB" w:rsidP="001D1299">
            <w:pPr>
              <w:spacing w:beforeLines="30" w:before="72" w:line="360" w:lineRule="auto"/>
              <w:rPr>
                <w:rFonts w:cstheme="minorHAnsi"/>
              </w:rPr>
            </w:pPr>
            <w:r w:rsidRPr="001D1299">
              <w:rPr>
                <w:rFonts w:cstheme="minorHAnsi"/>
              </w:rPr>
              <w:t>My aim is to gain participation from 50-80 officers, pending their willingness to participate in my research. The questionnaires will be handed out to officers across the force from different departments to enable me to answer the questions my research objectives are asking and to clearly formulate a hypothesis on just how mental health affects the role of a police officer and what needs to be done to improve this within the police organisation.</w:t>
            </w:r>
          </w:p>
          <w:p w14:paraId="00A4892D" w14:textId="77777777" w:rsidR="00D87ADB" w:rsidRPr="001D1299" w:rsidRDefault="00D87ADB" w:rsidP="001D1299">
            <w:pPr>
              <w:spacing w:beforeLines="30" w:before="72" w:line="360" w:lineRule="auto"/>
              <w:rPr>
                <w:rFonts w:cstheme="minorHAnsi"/>
              </w:rPr>
            </w:pPr>
          </w:p>
          <w:p w14:paraId="432F29B6" w14:textId="77777777" w:rsidR="00D87ADB" w:rsidRPr="001D1299" w:rsidRDefault="00D87ADB" w:rsidP="001D1299">
            <w:pPr>
              <w:spacing w:beforeLines="30" w:before="72" w:line="360" w:lineRule="auto"/>
              <w:rPr>
                <w:rFonts w:cstheme="minorHAnsi"/>
              </w:rPr>
            </w:pPr>
          </w:p>
          <w:p w14:paraId="036004F6" w14:textId="77777777" w:rsidR="00D87ADB" w:rsidRPr="001D1299" w:rsidRDefault="00D87ADB" w:rsidP="001D1299">
            <w:pPr>
              <w:spacing w:beforeLines="30" w:before="72" w:line="360" w:lineRule="auto"/>
              <w:rPr>
                <w:rFonts w:cstheme="minorHAnsi"/>
              </w:rPr>
            </w:pPr>
          </w:p>
          <w:p w14:paraId="15AB0825" w14:textId="77777777" w:rsidR="00D87ADB" w:rsidRPr="001D1299" w:rsidRDefault="00D87ADB" w:rsidP="001D1299">
            <w:pPr>
              <w:spacing w:beforeLines="30" w:before="72" w:line="360" w:lineRule="auto"/>
              <w:rPr>
                <w:rFonts w:cstheme="minorHAnsi"/>
                <w:b/>
              </w:rPr>
            </w:pPr>
            <w:r w:rsidRPr="001D1299">
              <w:rPr>
                <w:rFonts w:cstheme="minorHAnsi"/>
                <w:color w:val="808080"/>
                <w:sz w:val="18"/>
                <w:szCs w:val="18"/>
              </w:rPr>
              <w:t>(this box should expand as you type)</w:t>
            </w:r>
          </w:p>
        </w:tc>
      </w:tr>
    </w:tbl>
    <w:p w14:paraId="64F105A8" w14:textId="77777777" w:rsidR="00D87ADB" w:rsidRPr="001D1299" w:rsidRDefault="00D87ADB" w:rsidP="001D1299">
      <w:pPr>
        <w:spacing w:beforeLines="30" w:before="72" w:line="360" w:lineRule="auto"/>
        <w:rPr>
          <w:rFonts w:cstheme="minorHAnsi"/>
        </w:rPr>
      </w:pPr>
      <w:r w:rsidRPr="001D1299">
        <w:rPr>
          <w:rFonts w:cstheme="minorHAnsi"/>
        </w:rP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D87ADB" w:rsidRPr="001D1299" w14:paraId="18A190DC" w14:textId="77777777" w:rsidTr="00F3176C">
        <w:trPr>
          <w:trHeight w:val="454"/>
        </w:trPr>
        <w:tc>
          <w:tcPr>
            <w:tcW w:w="5000" w:type="pct"/>
            <w:shd w:val="clear" w:color="auto" w:fill="F2F2F2" w:themeFill="background1" w:themeFillShade="F2"/>
            <w:vAlign w:val="center"/>
          </w:tcPr>
          <w:p w14:paraId="0D72DCBE" w14:textId="77777777" w:rsidR="00D87ADB" w:rsidRPr="001D1299" w:rsidRDefault="00D87ADB" w:rsidP="001D1299">
            <w:pPr>
              <w:spacing w:beforeLines="30" w:before="72" w:line="360" w:lineRule="auto"/>
              <w:rPr>
                <w:rFonts w:cstheme="minorHAnsi"/>
                <w:b/>
              </w:rPr>
            </w:pPr>
            <w:r w:rsidRPr="001D1299">
              <w:rPr>
                <w:rFonts w:cstheme="minorHAnsi"/>
                <w:b/>
              </w:rPr>
              <w:lastRenderedPageBreak/>
              <w:t>Location of research activity</w:t>
            </w:r>
          </w:p>
          <w:p w14:paraId="0A8B2F48" w14:textId="77777777" w:rsidR="00D87ADB" w:rsidRPr="001D1299" w:rsidRDefault="00D87ADB" w:rsidP="001D1299">
            <w:pPr>
              <w:spacing w:beforeLines="30" w:before="72" w:line="360" w:lineRule="auto"/>
              <w:rPr>
                <w:rFonts w:cstheme="minorHAnsi"/>
              </w:rPr>
            </w:pPr>
            <w:r w:rsidRPr="001D1299">
              <w:rPr>
                <w:rFonts w:cstheme="minorHAnsi"/>
              </w:rPr>
              <w:t>Identify all locations where research activity will take place.</w:t>
            </w:r>
          </w:p>
        </w:tc>
      </w:tr>
      <w:tr w:rsidR="00D87ADB" w:rsidRPr="001D1299" w14:paraId="668F1710" w14:textId="77777777" w:rsidTr="00F3176C">
        <w:trPr>
          <w:trHeight w:val="454"/>
        </w:trPr>
        <w:tc>
          <w:tcPr>
            <w:tcW w:w="5000" w:type="pct"/>
            <w:vAlign w:val="center"/>
          </w:tcPr>
          <w:p w14:paraId="093F0824" w14:textId="77777777" w:rsidR="00D87ADB" w:rsidRPr="001D1299" w:rsidRDefault="00D87ADB" w:rsidP="001D1299">
            <w:pPr>
              <w:spacing w:beforeLines="30" w:before="72" w:line="360" w:lineRule="auto"/>
              <w:rPr>
                <w:rFonts w:cstheme="minorHAnsi"/>
              </w:rPr>
            </w:pPr>
            <w:r w:rsidRPr="001D1299">
              <w:rPr>
                <w:rFonts w:cstheme="minorHAnsi"/>
              </w:rPr>
              <w:t>Within my organisation in Gwent.</w:t>
            </w:r>
          </w:p>
          <w:p w14:paraId="5227F3BE" w14:textId="77777777" w:rsidR="00D87ADB" w:rsidRPr="001D1299" w:rsidRDefault="00D87ADB" w:rsidP="001D1299">
            <w:pPr>
              <w:spacing w:beforeLines="30" w:before="72" w:line="360" w:lineRule="auto"/>
              <w:rPr>
                <w:rFonts w:cstheme="minorHAnsi"/>
              </w:rPr>
            </w:pPr>
          </w:p>
          <w:p w14:paraId="61BE8F5F" w14:textId="77777777" w:rsidR="00D87ADB" w:rsidRPr="001D1299" w:rsidRDefault="00D87ADB" w:rsidP="001D1299">
            <w:pPr>
              <w:spacing w:beforeLines="30" w:before="72" w:line="360" w:lineRule="auto"/>
              <w:rPr>
                <w:rFonts w:cstheme="minorHAnsi"/>
                <w:b/>
              </w:rPr>
            </w:pPr>
            <w:r w:rsidRPr="001D1299">
              <w:rPr>
                <w:rFonts w:cstheme="minorHAnsi"/>
                <w:color w:val="808080"/>
                <w:sz w:val="18"/>
                <w:szCs w:val="18"/>
              </w:rPr>
              <w:t>(this box should expand as you type)</w:t>
            </w:r>
          </w:p>
        </w:tc>
      </w:tr>
      <w:tr w:rsidR="00D87ADB" w:rsidRPr="001D1299" w14:paraId="5F020F76" w14:textId="77777777" w:rsidTr="00F3176C">
        <w:trPr>
          <w:trHeight w:val="454"/>
        </w:trPr>
        <w:tc>
          <w:tcPr>
            <w:tcW w:w="5000" w:type="pct"/>
            <w:shd w:val="clear" w:color="auto" w:fill="F2F2F2" w:themeFill="background1" w:themeFillShade="F2"/>
            <w:vAlign w:val="center"/>
          </w:tcPr>
          <w:p w14:paraId="1A749BB4" w14:textId="77777777" w:rsidR="00D87ADB" w:rsidRPr="001D1299" w:rsidRDefault="00D87ADB" w:rsidP="001D1299">
            <w:pPr>
              <w:spacing w:beforeLines="30" w:before="72" w:line="360" w:lineRule="auto"/>
              <w:rPr>
                <w:rFonts w:cstheme="minorHAnsi"/>
                <w:b/>
              </w:rPr>
            </w:pPr>
            <w:r w:rsidRPr="001D1299">
              <w:rPr>
                <w:rFonts w:cstheme="minorHAnsi"/>
                <w:b/>
              </w:rPr>
              <w:t>Research activity outside of the UK</w:t>
            </w:r>
          </w:p>
          <w:p w14:paraId="06860888" w14:textId="77777777" w:rsidR="00D87ADB" w:rsidRPr="001D1299" w:rsidRDefault="00D87ADB" w:rsidP="001D1299">
            <w:pPr>
              <w:autoSpaceDE w:val="0"/>
              <w:autoSpaceDN w:val="0"/>
              <w:adjustRightInd w:val="0"/>
              <w:spacing w:beforeLines="30" w:before="72" w:line="360" w:lineRule="auto"/>
              <w:rPr>
                <w:rFonts w:cstheme="minorHAnsi"/>
              </w:rPr>
            </w:pPr>
            <w:r w:rsidRPr="001D1299">
              <w:rPr>
                <w:rFonts w:cstheme="minorHAnsi"/>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D87ADB" w:rsidRPr="001D1299" w14:paraId="1CDC44EC" w14:textId="77777777" w:rsidTr="00F3176C">
        <w:trPr>
          <w:trHeight w:val="454"/>
        </w:trPr>
        <w:tc>
          <w:tcPr>
            <w:tcW w:w="5000" w:type="pct"/>
            <w:vAlign w:val="center"/>
          </w:tcPr>
          <w:p w14:paraId="6D181BB3" w14:textId="77777777" w:rsidR="00D87ADB" w:rsidRPr="001D1299" w:rsidRDefault="00D87ADB" w:rsidP="001D1299">
            <w:pPr>
              <w:spacing w:beforeLines="30" w:before="72" w:line="360" w:lineRule="auto"/>
              <w:rPr>
                <w:rFonts w:cstheme="minorHAnsi"/>
              </w:rPr>
            </w:pPr>
          </w:p>
          <w:p w14:paraId="50EB8934" w14:textId="77777777" w:rsidR="00D87ADB" w:rsidRPr="001D1299" w:rsidRDefault="00D87ADB" w:rsidP="001D1299">
            <w:pPr>
              <w:spacing w:beforeLines="30" w:before="72" w:line="360" w:lineRule="auto"/>
              <w:rPr>
                <w:rFonts w:cstheme="minorHAnsi"/>
              </w:rPr>
            </w:pPr>
            <w:r w:rsidRPr="001D1299">
              <w:rPr>
                <w:rFonts w:cstheme="minorHAnsi"/>
              </w:rPr>
              <w:t>N/A</w:t>
            </w:r>
          </w:p>
          <w:p w14:paraId="76FB6E5F" w14:textId="77777777" w:rsidR="00D87ADB" w:rsidRPr="001D1299" w:rsidRDefault="00D87ADB" w:rsidP="001D1299">
            <w:pPr>
              <w:spacing w:beforeLines="30" w:before="72" w:line="360" w:lineRule="auto"/>
              <w:rPr>
                <w:rFonts w:cstheme="minorHAnsi"/>
              </w:rPr>
            </w:pPr>
          </w:p>
          <w:p w14:paraId="26C63497" w14:textId="77777777" w:rsidR="00D87ADB" w:rsidRPr="001D1299" w:rsidRDefault="00D87ADB" w:rsidP="001D1299">
            <w:pPr>
              <w:spacing w:beforeLines="30" w:before="72" w:line="360" w:lineRule="auto"/>
              <w:rPr>
                <w:rFonts w:cstheme="minorHAnsi"/>
                <w:b/>
                <w:i/>
              </w:rPr>
            </w:pPr>
            <w:r w:rsidRPr="001D1299">
              <w:rPr>
                <w:rFonts w:cstheme="minorHAnsi"/>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D87ADB" w:rsidRPr="001D1299" w14:paraId="307C6FFB" w14:textId="77777777" w:rsidTr="00F3176C">
        <w:tc>
          <w:tcPr>
            <w:tcW w:w="8222" w:type="dxa"/>
            <w:vMerge w:val="restart"/>
            <w:shd w:val="clear" w:color="auto" w:fill="F2F2F2" w:themeFill="background1" w:themeFillShade="F2"/>
            <w:vAlign w:val="center"/>
          </w:tcPr>
          <w:p w14:paraId="494CD0D3"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 xml:space="preserve">Use of documentation not in the public domain: Are any documents </w:t>
            </w:r>
            <w:r w:rsidRPr="001D1299">
              <w:rPr>
                <w:rFonts w:asciiTheme="minorHAnsi" w:hAnsiTheme="minorHAnsi" w:cstheme="minorHAnsi"/>
                <w:b/>
                <w:sz w:val="22"/>
                <w:szCs w:val="22"/>
                <w:u w:val="single"/>
              </w:rPr>
              <w:t>NOT</w:t>
            </w:r>
            <w:r w:rsidRPr="001D1299">
              <w:rPr>
                <w:rFonts w:asciiTheme="minorHAnsi" w:hAnsiTheme="minorHAnsi" w:cstheme="minorHAnsi"/>
                <w:sz w:val="22"/>
                <w:szCs w:val="22"/>
              </w:rPr>
              <w:t xml:space="preserve"> publicly available?   </w:t>
            </w:r>
          </w:p>
          <w:p w14:paraId="22F4063F"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bCs/>
                <w:sz w:val="22"/>
                <w:szCs w:val="22"/>
              </w:rPr>
            </w:pPr>
          </w:p>
        </w:tc>
        <w:tc>
          <w:tcPr>
            <w:tcW w:w="850" w:type="dxa"/>
            <w:shd w:val="clear" w:color="auto" w:fill="F2F2F2" w:themeFill="background1" w:themeFillShade="F2"/>
            <w:vAlign w:val="center"/>
          </w:tcPr>
          <w:p w14:paraId="06A05F54"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sz w:val="22"/>
                <w:szCs w:val="22"/>
              </w:rPr>
            </w:pPr>
            <w:r w:rsidRPr="001D1299">
              <w:rPr>
                <w:rFonts w:asciiTheme="minorHAnsi" w:hAnsiTheme="minorHAnsi" w:cstheme="minorHAnsi"/>
                <w:b/>
                <w:sz w:val="22"/>
                <w:szCs w:val="22"/>
              </w:rPr>
              <w:t>NO</w:t>
            </w:r>
          </w:p>
        </w:tc>
        <w:tc>
          <w:tcPr>
            <w:tcW w:w="851" w:type="dxa"/>
            <w:shd w:val="clear" w:color="auto" w:fill="D9D9D9" w:themeFill="background1" w:themeFillShade="D9"/>
            <w:vAlign w:val="center"/>
          </w:tcPr>
          <w:sdt>
            <w:sdtPr>
              <w:rPr>
                <w:rFonts w:asciiTheme="minorHAnsi" w:hAnsiTheme="minorHAnsi" w:cstheme="minorHAnsi"/>
                <w:bCs/>
              </w:rPr>
              <w:id w:val="1420137672"/>
              <w14:checkbox>
                <w14:checked w14:val="1"/>
                <w14:checkedState w14:val="2612" w14:font="MS Gothic"/>
                <w14:uncheckedState w14:val="2610" w14:font="MS Gothic"/>
              </w14:checkbox>
            </w:sdtPr>
            <w:sdtEndPr/>
            <w:sdtContent>
              <w:p w14:paraId="5175D515"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Cs/>
                    <w:sz w:val="22"/>
                    <w:szCs w:val="22"/>
                  </w:rPr>
                  <w:t>☒</w:t>
                </w:r>
              </w:p>
            </w:sdtContent>
          </w:sdt>
        </w:tc>
      </w:tr>
      <w:tr w:rsidR="00D87ADB" w:rsidRPr="001D1299" w14:paraId="27BD7E0D" w14:textId="77777777" w:rsidTr="00F3176C">
        <w:tc>
          <w:tcPr>
            <w:tcW w:w="8222" w:type="dxa"/>
            <w:vMerge/>
            <w:shd w:val="clear" w:color="auto" w:fill="F2F2F2" w:themeFill="background1" w:themeFillShade="F2"/>
          </w:tcPr>
          <w:p w14:paraId="30E0B27F"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bCs/>
                <w:sz w:val="22"/>
                <w:szCs w:val="22"/>
              </w:rPr>
            </w:pPr>
          </w:p>
        </w:tc>
        <w:tc>
          <w:tcPr>
            <w:tcW w:w="850" w:type="dxa"/>
            <w:shd w:val="clear" w:color="auto" w:fill="F2F2F2" w:themeFill="background1" w:themeFillShade="F2"/>
            <w:vAlign w:val="center"/>
          </w:tcPr>
          <w:p w14:paraId="372C8276"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sz w:val="22"/>
                <w:szCs w:val="22"/>
              </w:rPr>
            </w:pPr>
            <w:r w:rsidRPr="001D1299">
              <w:rPr>
                <w:rFonts w:asciiTheme="minorHAnsi" w:hAnsiTheme="minorHAnsi" w:cstheme="minorHAnsi"/>
                <w:b/>
                <w:sz w:val="22"/>
                <w:szCs w:val="22"/>
              </w:rPr>
              <w:t>YES</w:t>
            </w:r>
          </w:p>
        </w:tc>
        <w:tc>
          <w:tcPr>
            <w:tcW w:w="851" w:type="dxa"/>
            <w:shd w:val="clear" w:color="auto" w:fill="D9D9D9" w:themeFill="background1" w:themeFillShade="D9"/>
            <w:vAlign w:val="center"/>
          </w:tcPr>
          <w:p w14:paraId="4195B7EB" w14:textId="77777777" w:rsidR="00D87ADB" w:rsidRPr="001D1299" w:rsidRDefault="00674FEC" w:rsidP="001D1299">
            <w:pPr>
              <w:autoSpaceDE w:val="0"/>
              <w:autoSpaceDN w:val="0"/>
              <w:adjustRightInd w:val="0"/>
              <w:spacing w:beforeLines="30" w:before="72" w:line="360" w:lineRule="auto"/>
              <w:jc w:val="center"/>
              <w:rPr>
                <w:rFonts w:asciiTheme="minorHAnsi" w:hAnsiTheme="minorHAnsi" w:cstheme="minorHAnsi"/>
                <w:bCs/>
                <w:sz w:val="22"/>
                <w:szCs w:val="22"/>
              </w:rPr>
            </w:pPr>
            <w:sdt>
              <w:sdtPr>
                <w:rPr>
                  <w:rFonts w:asciiTheme="minorHAnsi" w:hAnsiTheme="minorHAnsi" w:cstheme="minorHAnsi"/>
                  <w:bCs/>
                </w:rPr>
                <w:id w:val="1644230281"/>
                <w14:checkbox>
                  <w14:checked w14:val="0"/>
                  <w14:checkedState w14:val="2612" w14:font="MS Gothic"/>
                  <w14:uncheckedState w14:val="2610" w14:font="MS Gothic"/>
                </w14:checkbox>
              </w:sdtPr>
              <w:sdtEndPr/>
              <w:sdtContent>
                <w:r w:rsidR="00D87ADB" w:rsidRPr="001D1299">
                  <w:rPr>
                    <w:rFonts w:ascii="Segoe UI Symbol" w:eastAsia="MS Gothic" w:hAnsi="Segoe UI Symbol" w:cs="Segoe UI Symbol"/>
                    <w:bCs/>
                    <w:sz w:val="22"/>
                    <w:szCs w:val="22"/>
                  </w:rPr>
                  <w:t>☐</w:t>
                </w:r>
              </w:sdtContent>
            </w:sdt>
          </w:p>
        </w:tc>
      </w:tr>
      <w:tr w:rsidR="00D87ADB" w:rsidRPr="001D1299" w14:paraId="10FDBC54" w14:textId="77777777" w:rsidTr="00F3176C">
        <w:tc>
          <w:tcPr>
            <w:tcW w:w="9923" w:type="dxa"/>
            <w:gridSpan w:val="3"/>
            <w:shd w:val="clear" w:color="auto" w:fill="FFFFFF" w:themeFill="background1"/>
          </w:tcPr>
          <w:p w14:paraId="2B997DBC"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3A7953F0" w14:textId="77777777" w:rsidR="00D87ADB" w:rsidRPr="001D1299" w:rsidRDefault="00D87ADB" w:rsidP="001D1299">
            <w:pPr>
              <w:spacing w:beforeLines="30" w:before="72" w:line="360" w:lineRule="auto"/>
              <w:rPr>
                <w:rFonts w:asciiTheme="minorHAnsi" w:hAnsiTheme="minorHAnsi" w:cstheme="minorHAnsi"/>
                <w:sz w:val="22"/>
                <w:szCs w:val="22"/>
              </w:rPr>
            </w:pPr>
          </w:p>
          <w:p w14:paraId="5B95F255" w14:textId="77777777" w:rsidR="00D87ADB" w:rsidRPr="001D1299" w:rsidRDefault="00D87ADB" w:rsidP="001D1299">
            <w:pPr>
              <w:spacing w:beforeLines="30" w:before="72" w:line="360" w:lineRule="auto"/>
              <w:rPr>
                <w:rFonts w:asciiTheme="minorHAnsi" w:hAnsiTheme="minorHAnsi" w:cstheme="minorHAnsi"/>
                <w:sz w:val="22"/>
                <w:szCs w:val="22"/>
              </w:rPr>
            </w:pPr>
          </w:p>
          <w:p w14:paraId="227E800C" w14:textId="77777777" w:rsidR="00D87ADB" w:rsidRPr="001D1299" w:rsidRDefault="00D87ADB" w:rsidP="001D1299">
            <w:pPr>
              <w:spacing w:beforeLines="30" w:before="72" w:line="360" w:lineRule="auto"/>
              <w:rPr>
                <w:rFonts w:asciiTheme="minorHAnsi" w:hAnsiTheme="minorHAnsi" w:cstheme="minorHAnsi"/>
                <w:sz w:val="22"/>
                <w:szCs w:val="22"/>
              </w:rPr>
            </w:pPr>
          </w:p>
          <w:p w14:paraId="6A0305AD"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bCs/>
                <w:sz w:val="22"/>
                <w:szCs w:val="22"/>
              </w:rPr>
            </w:pPr>
            <w:r w:rsidRPr="001D1299">
              <w:rPr>
                <w:rFonts w:asciiTheme="minorHAnsi" w:hAnsiTheme="minorHAnsi" w:cstheme="minorHAnsi"/>
                <w:i/>
                <w:sz w:val="18"/>
                <w:szCs w:val="18"/>
              </w:rPr>
              <w:t>(this box should expand as you type)</w:t>
            </w:r>
          </w:p>
        </w:tc>
      </w:tr>
    </w:tbl>
    <w:p w14:paraId="712EAD5E" w14:textId="77777777" w:rsidR="00D87ADB" w:rsidRPr="001D1299" w:rsidRDefault="00D87ADB" w:rsidP="001D1299">
      <w:pPr>
        <w:autoSpaceDE w:val="0"/>
        <w:autoSpaceDN w:val="0"/>
        <w:adjustRightInd w:val="0"/>
        <w:spacing w:beforeLines="30" w:before="72" w:after="240" w:line="360" w:lineRule="auto"/>
        <w:jc w:val="both"/>
        <w:rPr>
          <w:rFonts w:cstheme="minorHAnsi"/>
          <w:b/>
        </w:rPr>
      </w:pPr>
    </w:p>
    <w:p w14:paraId="26BDDA99" w14:textId="77777777" w:rsidR="00D87ADB" w:rsidRPr="001D1299" w:rsidRDefault="00D87ADB" w:rsidP="001D1299">
      <w:pPr>
        <w:spacing w:beforeLines="30" w:before="72" w:line="360" w:lineRule="auto"/>
        <w:rPr>
          <w:rFonts w:cstheme="minorHAnsi"/>
          <w:b/>
        </w:rPr>
      </w:pPr>
      <w:r w:rsidRPr="001D1299">
        <w:rPr>
          <w:rFonts w:cstheme="minorHAnsi"/>
          <w:b/>
        </w:rPr>
        <w:lastRenderedPageBreak/>
        <w:br w:type="page"/>
      </w:r>
    </w:p>
    <w:p w14:paraId="5C77E557" w14:textId="77777777" w:rsidR="00D87ADB" w:rsidRPr="001D1299" w:rsidRDefault="00D87ADB" w:rsidP="001D1299">
      <w:pPr>
        <w:autoSpaceDE w:val="0"/>
        <w:autoSpaceDN w:val="0"/>
        <w:adjustRightInd w:val="0"/>
        <w:spacing w:beforeLines="30" w:before="72" w:after="240" w:line="360" w:lineRule="auto"/>
        <w:jc w:val="both"/>
        <w:rPr>
          <w:rFonts w:cstheme="minorHAnsi"/>
          <w:b/>
        </w:rPr>
      </w:pPr>
      <w:r w:rsidRPr="001D1299">
        <w:rPr>
          <w:rFonts w:cstheme="minorHAnsi"/>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D87ADB" w:rsidRPr="001D1299" w14:paraId="7CE14AAC" w14:textId="77777777" w:rsidTr="00F3176C">
        <w:tc>
          <w:tcPr>
            <w:tcW w:w="8227" w:type="dxa"/>
            <w:shd w:val="clear" w:color="auto" w:fill="F2F2F2" w:themeFill="background1" w:themeFillShade="F2"/>
          </w:tcPr>
          <w:p w14:paraId="7EA61890" w14:textId="77777777" w:rsidR="00D87ADB" w:rsidRPr="001D1299" w:rsidRDefault="00D87ADB" w:rsidP="001D1299">
            <w:pPr>
              <w:autoSpaceDE w:val="0"/>
              <w:autoSpaceDN w:val="0"/>
              <w:adjustRightInd w:val="0"/>
              <w:spacing w:beforeLines="30" w:before="72" w:line="360" w:lineRule="auto"/>
              <w:jc w:val="both"/>
              <w:rPr>
                <w:rFonts w:asciiTheme="minorHAnsi" w:hAnsiTheme="minorHAnsi" w:cstheme="minorHAnsi"/>
                <w:b/>
                <w:sz w:val="22"/>
                <w:szCs w:val="22"/>
              </w:rPr>
            </w:pPr>
            <w:r w:rsidRPr="001D1299">
              <w:rPr>
                <w:rFonts w:asciiTheme="minorHAnsi" w:hAnsiTheme="minorHAnsi" w:cstheme="minorHAnsi"/>
                <w:b/>
                <w:sz w:val="22"/>
                <w:szCs w:val="22"/>
              </w:rPr>
              <w:t>Will the research activity include:</w:t>
            </w:r>
          </w:p>
        </w:tc>
        <w:tc>
          <w:tcPr>
            <w:tcW w:w="846" w:type="dxa"/>
            <w:shd w:val="clear" w:color="auto" w:fill="F2F2F2" w:themeFill="background1" w:themeFillShade="F2"/>
          </w:tcPr>
          <w:p w14:paraId="450943F9"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p>
          <w:p w14:paraId="0F818472"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r w:rsidRPr="001D1299">
              <w:rPr>
                <w:rFonts w:asciiTheme="minorHAnsi" w:hAnsiTheme="minorHAnsi" w:cstheme="minorHAnsi"/>
                <w:b/>
                <w:bCs/>
                <w:sz w:val="22"/>
                <w:szCs w:val="22"/>
              </w:rPr>
              <w:t>YES</w:t>
            </w:r>
          </w:p>
        </w:tc>
        <w:tc>
          <w:tcPr>
            <w:tcW w:w="816" w:type="dxa"/>
            <w:shd w:val="clear" w:color="auto" w:fill="F2F2F2" w:themeFill="background1" w:themeFillShade="F2"/>
          </w:tcPr>
          <w:p w14:paraId="76C2CCD9"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p>
          <w:p w14:paraId="2A398CF5"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r w:rsidRPr="001D1299">
              <w:rPr>
                <w:rFonts w:asciiTheme="minorHAnsi" w:hAnsiTheme="minorHAnsi" w:cstheme="minorHAnsi"/>
                <w:b/>
                <w:bCs/>
                <w:sz w:val="22"/>
                <w:szCs w:val="22"/>
              </w:rPr>
              <w:t>NO</w:t>
            </w:r>
          </w:p>
        </w:tc>
      </w:tr>
      <w:tr w:rsidR="00D87ADB" w:rsidRPr="001D1299" w14:paraId="1C364690" w14:textId="77777777" w:rsidTr="00F3176C">
        <w:trPr>
          <w:trHeight w:val="439"/>
        </w:trPr>
        <w:tc>
          <w:tcPr>
            <w:tcW w:w="8227" w:type="dxa"/>
            <w:shd w:val="clear" w:color="auto" w:fill="F2F2F2" w:themeFill="background1" w:themeFillShade="F2"/>
            <w:vAlign w:val="center"/>
          </w:tcPr>
          <w:p w14:paraId="69FAA71C"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Use of a questionnaire or similar research instrument?</w:t>
            </w:r>
          </w:p>
        </w:tc>
        <w:tc>
          <w:tcPr>
            <w:tcW w:w="846" w:type="dxa"/>
            <w:shd w:val="clear" w:color="auto" w:fill="BFBFBF" w:themeFill="background1" w:themeFillShade="BF"/>
            <w:vAlign w:val="center"/>
          </w:tcPr>
          <w:sdt>
            <w:sdtPr>
              <w:rPr>
                <w:rFonts w:asciiTheme="minorHAnsi" w:hAnsiTheme="minorHAnsi" w:cstheme="minorHAnsi"/>
                <w:b/>
                <w:bCs/>
              </w:rPr>
              <w:id w:val="1843739070"/>
              <w14:checkbox>
                <w14:checked w14:val="1"/>
                <w14:checkedState w14:val="2612" w14:font="MS Gothic"/>
                <w14:uncheckedState w14:val="2610" w14:font="MS Gothic"/>
              </w14:checkbox>
            </w:sdtPr>
            <w:sdtEndPr/>
            <w:sdtContent>
              <w:p w14:paraId="4FE9DC79"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rPr>
              <w:id w:val="-474143939"/>
              <w14:checkbox>
                <w14:checked w14:val="0"/>
                <w14:checkedState w14:val="2612" w14:font="MS Gothic"/>
                <w14:uncheckedState w14:val="2610" w14:font="MS Gothic"/>
              </w14:checkbox>
            </w:sdtPr>
            <w:sdtEndPr/>
            <w:sdtContent>
              <w:p w14:paraId="59BBFF19"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3B6EA4C5" w14:textId="77777777" w:rsidTr="00F3176C">
        <w:trPr>
          <w:trHeight w:val="439"/>
        </w:trPr>
        <w:tc>
          <w:tcPr>
            <w:tcW w:w="8227" w:type="dxa"/>
            <w:shd w:val="clear" w:color="auto" w:fill="F2F2F2" w:themeFill="background1" w:themeFillShade="F2"/>
            <w:vAlign w:val="center"/>
          </w:tcPr>
          <w:p w14:paraId="693DCC0A"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Use of interviews?</w:t>
            </w:r>
          </w:p>
        </w:tc>
        <w:tc>
          <w:tcPr>
            <w:tcW w:w="846" w:type="dxa"/>
            <w:shd w:val="clear" w:color="auto" w:fill="BFBFBF" w:themeFill="background1" w:themeFillShade="BF"/>
            <w:vAlign w:val="center"/>
          </w:tcPr>
          <w:sdt>
            <w:sdtPr>
              <w:rPr>
                <w:rFonts w:asciiTheme="minorHAnsi" w:hAnsiTheme="minorHAnsi" w:cstheme="minorHAnsi"/>
                <w:b/>
                <w:bCs/>
              </w:rPr>
              <w:id w:val="-800765487"/>
              <w14:checkbox>
                <w14:checked w14:val="0"/>
                <w14:checkedState w14:val="2612" w14:font="MS Gothic"/>
                <w14:uncheckedState w14:val="2610" w14:font="MS Gothic"/>
              </w14:checkbox>
            </w:sdtPr>
            <w:sdtEndPr/>
            <w:sdtContent>
              <w:p w14:paraId="02C991A6"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rPr>
              <w:id w:val="749926786"/>
              <w14:checkbox>
                <w14:checked w14:val="1"/>
                <w14:checkedState w14:val="2612" w14:font="MS Gothic"/>
                <w14:uncheckedState w14:val="2610" w14:font="MS Gothic"/>
              </w14:checkbox>
            </w:sdtPr>
            <w:sdtEndPr/>
            <w:sdtContent>
              <w:p w14:paraId="09E54402"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560947BA" w14:textId="77777777" w:rsidTr="00F3176C">
        <w:trPr>
          <w:trHeight w:val="403"/>
        </w:trPr>
        <w:tc>
          <w:tcPr>
            <w:tcW w:w="8227" w:type="dxa"/>
            <w:shd w:val="clear" w:color="auto" w:fill="F2F2F2" w:themeFill="background1" w:themeFillShade="F2"/>
            <w:vAlign w:val="center"/>
          </w:tcPr>
          <w:p w14:paraId="1EB3F233"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Use of diaries?</w:t>
            </w:r>
          </w:p>
        </w:tc>
        <w:tc>
          <w:tcPr>
            <w:tcW w:w="846" w:type="dxa"/>
            <w:shd w:val="clear" w:color="auto" w:fill="BFBFBF" w:themeFill="background1" w:themeFillShade="BF"/>
            <w:vAlign w:val="center"/>
          </w:tcPr>
          <w:sdt>
            <w:sdtPr>
              <w:rPr>
                <w:rFonts w:asciiTheme="minorHAnsi" w:hAnsiTheme="minorHAnsi" w:cstheme="minorHAnsi"/>
                <w:b/>
                <w:bCs/>
              </w:rPr>
              <w:id w:val="319468663"/>
              <w14:checkbox>
                <w14:checked w14:val="0"/>
                <w14:checkedState w14:val="2612" w14:font="MS Gothic"/>
                <w14:uncheckedState w14:val="2610" w14:font="MS Gothic"/>
              </w14:checkbox>
            </w:sdtPr>
            <w:sdtEndPr/>
            <w:sdtContent>
              <w:p w14:paraId="785F5482"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rPr>
              <w:id w:val="900483589"/>
              <w14:checkbox>
                <w14:checked w14:val="1"/>
                <w14:checkedState w14:val="2612" w14:font="MS Gothic"/>
                <w14:uncheckedState w14:val="2610" w14:font="MS Gothic"/>
              </w14:checkbox>
            </w:sdtPr>
            <w:sdtEndPr/>
            <w:sdtContent>
              <w:p w14:paraId="7C39F217"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3438D811" w14:textId="77777777" w:rsidTr="00F3176C">
        <w:trPr>
          <w:trHeight w:val="403"/>
        </w:trPr>
        <w:tc>
          <w:tcPr>
            <w:tcW w:w="8227" w:type="dxa"/>
            <w:shd w:val="clear" w:color="auto" w:fill="F2F2F2" w:themeFill="background1" w:themeFillShade="F2"/>
            <w:vAlign w:val="center"/>
          </w:tcPr>
          <w:p w14:paraId="3D118FA6"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Participant observation with their knowledge?</w:t>
            </w:r>
          </w:p>
        </w:tc>
        <w:tc>
          <w:tcPr>
            <w:tcW w:w="846" w:type="dxa"/>
            <w:shd w:val="clear" w:color="auto" w:fill="BFBFBF" w:themeFill="background1" w:themeFillShade="BF"/>
            <w:vAlign w:val="center"/>
          </w:tcPr>
          <w:sdt>
            <w:sdtPr>
              <w:rPr>
                <w:rFonts w:asciiTheme="minorHAnsi" w:hAnsiTheme="minorHAnsi" w:cstheme="minorHAnsi"/>
                <w:b/>
                <w:bCs/>
              </w:rPr>
              <w:id w:val="282394886"/>
              <w14:checkbox>
                <w14:checked w14:val="0"/>
                <w14:checkedState w14:val="2612" w14:font="MS Gothic"/>
                <w14:uncheckedState w14:val="2610" w14:font="MS Gothic"/>
              </w14:checkbox>
            </w:sdtPr>
            <w:sdtEndPr/>
            <w:sdtContent>
              <w:p w14:paraId="65C0AE6A"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rPr>
              <w:id w:val="-1338917432"/>
              <w14:checkbox>
                <w14:checked w14:val="1"/>
                <w14:checkedState w14:val="2612" w14:font="MS Gothic"/>
                <w14:uncheckedState w14:val="2610" w14:font="MS Gothic"/>
              </w14:checkbox>
            </w:sdtPr>
            <w:sdtEndPr/>
            <w:sdtContent>
              <w:p w14:paraId="2BF013EB"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44EBC37C" w14:textId="77777777" w:rsidTr="00F3176C">
        <w:trPr>
          <w:trHeight w:val="439"/>
        </w:trPr>
        <w:tc>
          <w:tcPr>
            <w:tcW w:w="8227" w:type="dxa"/>
            <w:shd w:val="clear" w:color="auto" w:fill="F2F2F2" w:themeFill="background1" w:themeFillShade="F2"/>
            <w:vAlign w:val="center"/>
          </w:tcPr>
          <w:p w14:paraId="03C5D8C6"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Participant observation without their knowledge?</w:t>
            </w:r>
          </w:p>
        </w:tc>
        <w:tc>
          <w:tcPr>
            <w:tcW w:w="846" w:type="dxa"/>
            <w:shd w:val="clear" w:color="auto" w:fill="BFBFBF" w:themeFill="background1" w:themeFillShade="BF"/>
            <w:vAlign w:val="center"/>
          </w:tcPr>
          <w:sdt>
            <w:sdtPr>
              <w:rPr>
                <w:rFonts w:asciiTheme="minorHAnsi" w:hAnsiTheme="minorHAnsi" w:cstheme="minorHAnsi"/>
                <w:b/>
                <w:bCs/>
              </w:rPr>
              <w:id w:val="-1942599491"/>
              <w14:checkbox>
                <w14:checked w14:val="0"/>
                <w14:checkedState w14:val="2612" w14:font="MS Gothic"/>
                <w14:uncheckedState w14:val="2610" w14:font="MS Gothic"/>
              </w14:checkbox>
            </w:sdtPr>
            <w:sdtEndPr/>
            <w:sdtContent>
              <w:p w14:paraId="5819DA2D"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rPr>
              <w:id w:val="626286741"/>
              <w14:checkbox>
                <w14:checked w14:val="1"/>
                <w14:checkedState w14:val="2612" w14:font="MS Gothic"/>
                <w14:uncheckedState w14:val="2610" w14:font="MS Gothic"/>
              </w14:checkbox>
            </w:sdtPr>
            <w:sdtEndPr/>
            <w:sdtContent>
              <w:p w14:paraId="72D3DDAA"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5EFDF785" w14:textId="77777777" w:rsidTr="00F3176C">
        <w:trPr>
          <w:trHeight w:val="403"/>
        </w:trPr>
        <w:tc>
          <w:tcPr>
            <w:tcW w:w="8227" w:type="dxa"/>
            <w:shd w:val="clear" w:color="auto" w:fill="F2F2F2" w:themeFill="background1" w:themeFillShade="F2"/>
            <w:vAlign w:val="center"/>
          </w:tcPr>
          <w:p w14:paraId="23B74849"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Use of video or audio recording?</w:t>
            </w:r>
          </w:p>
        </w:tc>
        <w:tc>
          <w:tcPr>
            <w:tcW w:w="846" w:type="dxa"/>
            <w:shd w:val="clear" w:color="auto" w:fill="BFBFBF" w:themeFill="background1" w:themeFillShade="BF"/>
            <w:vAlign w:val="center"/>
          </w:tcPr>
          <w:sdt>
            <w:sdtPr>
              <w:rPr>
                <w:rFonts w:asciiTheme="minorHAnsi" w:hAnsiTheme="minorHAnsi" w:cstheme="minorHAnsi"/>
                <w:b/>
                <w:bCs/>
              </w:rPr>
              <w:id w:val="-387187341"/>
              <w14:checkbox>
                <w14:checked w14:val="0"/>
                <w14:checkedState w14:val="2612" w14:font="MS Gothic"/>
                <w14:uncheckedState w14:val="2610" w14:font="MS Gothic"/>
              </w14:checkbox>
            </w:sdtPr>
            <w:sdtEndPr/>
            <w:sdtContent>
              <w:p w14:paraId="495CE2FF"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rPr>
              <w:id w:val="-1580675213"/>
              <w14:checkbox>
                <w14:checked w14:val="1"/>
                <w14:checkedState w14:val="2612" w14:font="MS Gothic"/>
                <w14:uncheckedState w14:val="2610" w14:font="MS Gothic"/>
              </w14:checkbox>
            </w:sdtPr>
            <w:sdtEndPr/>
            <w:sdtContent>
              <w:p w14:paraId="0B7D3F9C"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04FF9392" w14:textId="77777777" w:rsidTr="00F3176C">
        <w:trPr>
          <w:trHeight w:val="439"/>
        </w:trPr>
        <w:tc>
          <w:tcPr>
            <w:tcW w:w="8227" w:type="dxa"/>
            <w:shd w:val="clear" w:color="auto" w:fill="F2F2F2" w:themeFill="background1" w:themeFillShade="F2"/>
            <w:vAlign w:val="center"/>
          </w:tcPr>
          <w:p w14:paraId="500D9DD4"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Theme="minorHAnsi" w:hAnsiTheme="minorHAnsi" w:cstheme="minorHAnsi"/>
                <w:b/>
                <w:bCs/>
              </w:rPr>
              <w:id w:val="-1397120567"/>
              <w14:checkbox>
                <w14:checked w14:val="0"/>
                <w14:checkedState w14:val="2612" w14:font="MS Gothic"/>
                <w14:uncheckedState w14:val="2610" w14:font="MS Gothic"/>
              </w14:checkbox>
            </w:sdtPr>
            <w:sdtEndPr/>
            <w:sdtContent>
              <w:p w14:paraId="356CB92A"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rPr>
              <w:id w:val="587048268"/>
              <w14:checkbox>
                <w14:checked w14:val="1"/>
                <w14:checkedState w14:val="2612" w14:font="MS Gothic"/>
                <w14:uncheckedState w14:val="2610" w14:font="MS Gothic"/>
              </w14:checkbox>
            </w:sdtPr>
            <w:sdtEndPr/>
            <w:sdtContent>
              <w:p w14:paraId="2708505C"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7451C04F" w14:textId="77777777" w:rsidTr="00F3176C">
        <w:trPr>
          <w:trHeight w:val="403"/>
        </w:trPr>
        <w:tc>
          <w:tcPr>
            <w:tcW w:w="8227" w:type="dxa"/>
            <w:shd w:val="clear" w:color="auto" w:fill="F2F2F2" w:themeFill="background1" w:themeFillShade="F2"/>
            <w:vAlign w:val="center"/>
          </w:tcPr>
          <w:p w14:paraId="5BCCF9B7"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Theme="minorHAnsi" w:hAnsiTheme="minorHAnsi" w:cstheme="minorHAnsi"/>
                <w:b/>
                <w:bCs/>
              </w:rPr>
              <w:id w:val="-723911514"/>
              <w14:checkbox>
                <w14:checked w14:val="0"/>
                <w14:checkedState w14:val="2612" w14:font="MS Gothic"/>
                <w14:uncheckedState w14:val="2610" w14:font="MS Gothic"/>
              </w14:checkbox>
            </w:sdtPr>
            <w:sdtEndPr/>
            <w:sdtContent>
              <w:p w14:paraId="6194CBBA"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rPr>
              <w:id w:val="655270249"/>
              <w14:checkbox>
                <w14:checked w14:val="1"/>
                <w14:checkedState w14:val="2612" w14:font="MS Gothic"/>
                <w14:uncheckedState w14:val="2610" w14:font="MS Gothic"/>
              </w14:checkbox>
            </w:sdtPr>
            <w:sdtEndPr/>
            <w:sdtContent>
              <w:p w14:paraId="24588E24"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6E2F9ED7" w14:textId="77777777" w:rsidTr="00F3176C">
        <w:trPr>
          <w:trHeight w:val="403"/>
        </w:trPr>
        <w:tc>
          <w:tcPr>
            <w:tcW w:w="8227" w:type="dxa"/>
            <w:shd w:val="clear" w:color="auto" w:fill="F2F2F2" w:themeFill="background1" w:themeFillShade="F2"/>
            <w:vAlign w:val="center"/>
          </w:tcPr>
          <w:p w14:paraId="7F4B909B"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Theme="minorHAnsi" w:hAnsiTheme="minorHAnsi" w:cstheme="minorHAnsi"/>
                <w:b/>
                <w:bCs/>
              </w:rPr>
              <w:id w:val="1994977168"/>
              <w14:checkbox>
                <w14:checked w14:val="0"/>
                <w14:checkedState w14:val="2612" w14:font="MS Gothic"/>
                <w14:uncheckedState w14:val="2610" w14:font="MS Gothic"/>
              </w14:checkbox>
            </w:sdtPr>
            <w:sdtEndPr/>
            <w:sdtContent>
              <w:p w14:paraId="10F77888"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rPr>
              <w:id w:val="-2119442801"/>
              <w14:checkbox>
                <w14:checked w14:val="1"/>
                <w14:checkedState w14:val="2612" w14:font="MS Gothic"/>
                <w14:uncheckedState w14:val="2610" w14:font="MS Gothic"/>
              </w14:checkbox>
            </w:sdtPr>
            <w:sdtEndPr/>
            <w:sdtContent>
              <w:p w14:paraId="00D7B461"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r>
      <w:tr w:rsidR="00D87ADB" w:rsidRPr="001D1299" w14:paraId="782D39ED" w14:textId="77777777" w:rsidTr="00F3176C">
        <w:trPr>
          <w:trHeight w:val="403"/>
        </w:trPr>
        <w:tc>
          <w:tcPr>
            <w:tcW w:w="8227" w:type="dxa"/>
            <w:shd w:val="clear" w:color="auto" w:fill="F2F2F2" w:themeFill="background1" w:themeFillShade="F2"/>
            <w:vAlign w:val="center"/>
          </w:tcPr>
          <w:p w14:paraId="33ED8163"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Investigation of participants involved in illegal activities?</w:t>
            </w:r>
          </w:p>
        </w:tc>
        <w:tc>
          <w:tcPr>
            <w:tcW w:w="846" w:type="dxa"/>
            <w:shd w:val="clear" w:color="auto" w:fill="BFBFBF" w:themeFill="background1" w:themeFillShade="BF"/>
            <w:vAlign w:val="center"/>
          </w:tcPr>
          <w:sdt>
            <w:sdtPr>
              <w:rPr>
                <w:rFonts w:asciiTheme="minorHAnsi" w:hAnsiTheme="minorHAnsi" w:cstheme="minorHAnsi"/>
                <w:b/>
                <w:bCs/>
              </w:rPr>
              <w:id w:val="-570350383"/>
              <w14:checkbox>
                <w14:checked w14:val="0"/>
                <w14:checkedState w14:val="2612" w14:font="MS Gothic"/>
                <w14:uncheckedState w14:val="2610" w14:font="MS Gothic"/>
              </w14:checkbox>
            </w:sdtPr>
            <w:sdtEndPr/>
            <w:sdtContent>
              <w:p w14:paraId="39898BE8"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rPr>
              <w:id w:val="-904758639"/>
              <w14:checkbox>
                <w14:checked w14:val="1"/>
                <w14:checkedState w14:val="2612" w14:font="MS Gothic"/>
                <w14:uncheckedState w14:val="2610" w14:font="MS Gothic"/>
              </w14:checkbox>
            </w:sdtPr>
            <w:sdtEndPr/>
            <w:sdtContent>
              <w:p w14:paraId="6CC90E0F"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r>
      <w:tr w:rsidR="00D87ADB" w:rsidRPr="001D1299" w14:paraId="084BC08D" w14:textId="77777777" w:rsidTr="00F3176C">
        <w:trPr>
          <w:trHeight w:val="403"/>
        </w:trPr>
        <w:tc>
          <w:tcPr>
            <w:tcW w:w="8227" w:type="dxa"/>
            <w:shd w:val="clear" w:color="auto" w:fill="F2F2F2" w:themeFill="background1" w:themeFillShade="F2"/>
            <w:vAlign w:val="center"/>
          </w:tcPr>
          <w:p w14:paraId="7A142943"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Use of procedures that involve deception?</w:t>
            </w:r>
          </w:p>
        </w:tc>
        <w:tc>
          <w:tcPr>
            <w:tcW w:w="846" w:type="dxa"/>
            <w:shd w:val="clear" w:color="auto" w:fill="BFBFBF" w:themeFill="background1" w:themeFillShade="BF"/>
            <w:vAlign w:val="center"/>
          </w:tcPr>
          <w:sdt>
            <w:sdtPr>
              <w:rPr>
                <w:rFonts w:asciiTheme="minorHAnsi" w:hAnsiTheme="minorHAnsi" w:cstheme="minorHAnsi"/>
                <w:b/>
                <w:bCs/>
              </w:rPr>
              <w:id w:val="362719355"/>
              <w14:checkbox>
                <w14:checked w14:val="0"/>
                <w14:checkedState w14:val="2612" w14:font="MS Gothic"/>
                <w14:uncheckedState w14:val="2610" w14:font="MS Gothic"/>
              </w14:checkbox>
            </w:sdtPr>
            <w:sdtEndPr/>
            <w:sdtContent>
              <w:p w14:paraId="727FEC64"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rPr>
              <w:id w:val="1074700241"/>
              <w14:checkbox>
                <w14:checked w14:val="1"/>
                <w14:checkedState w14:val="2612" w14:font="MS Gothic"/>
                <w14:uncheckedState w14:val="2610" w14:font="MS Gothic"/>
              </w14:checkbox>
            </w:sdtPr>
            <w:sdtEndPr/>
            <w:sdtContent>
              <w:p w14:paraId="309CBEAD"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r>
      <w:tr w:rsidR="00D87ADB" w:rsidRPr="001D1299" w14:paraId="21C8F09C" w14:textId="77777777" w:rsidTr="00F3176C">
        <w:trPr>
          <w:trHeight w:val="403"/>
        </w:trPr>
        <w:tc>
          <w:tcPr>
            <w:tcW w:w="8227" w:type="dxa"/>
            <w:shd w:val="clear" w:color="auto" w:fill="F2F2F2" w:themeFill="background1" w:themeFillShade="F2"/>
            <w:vAlign w:val="center"/>
          </w:tcPr>
          <w:p w14:paraId="5D26A28F"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Administration of any substance, agent or placebo?</w:t>
            </w:r>
          </w:p>
        </w:tc>
        <w:tc>
          <w:tcPr>
            <w:tcW w:w="846" w:type="dxa"/>
            <w:shd w:val="clear" w:color="auto" w:fill="BFBFBF" w:themeFill="background1" w:themeFillShade="BF"/>
            <w:vAlign w:val="center"/>
          </w:tcPr>
          <w:sdt>
            <w:sdtPr>
              <w:rPr>
                <w:rFonts w:asciiTheme="minorHAnsi" w:hAnsiTheme="minorHAnsi" w:cstheme="minorHAnsi"/>
                <w:b/>
                <w:bCs/>
              </w:rPr>
              <w:id w:val="-1924798936"/>
              <w14:checkbox>
                <w14:checked w14:val="0"/>
                <w14:checkedState w14:val="2612" w14:font="MS Gothic"/>
                <w14:uncheckedState w14:val="2610" w14:font="MS Gothic"/>
              </w14:checkbox>
            </w:sdtPr>
            <w:sdtEndPr/>
            <w:sdtContent>
              <w:p w14:paraId="2E3730C6"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rPr>
              <w:id w:val="-624625241"/>
              <w14:checkbox>
                <w14:checked w14:val="1"/>
                <w14:checkedState w14:val="2612" w14:font="MS Gothic"/>
                <w14:uncheckedState w14:val="2610" w14:font="MS Gothic"/>
              </w14:checkbox>
            </w:sdtPr>
            <w:sdtEndPr/>
            <w:sdtContent>
              <w:p w14:paraId="1656FA31"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r>
      <w:tr w:rsidR="00D87ADB" w:rsidRPr="001D1299" w14:paraId="28D193DE" w14:textId="77777777" w:rsidTr="00F3176C">
        <w:trPr>
          <w:trHeight w:val="403"/>
        </w:trPr>
        <w:tc>
          <w:tcPr>
            <w:tcW w:w="8227" w:type="dxa"/>
            <w:shd w:val="clear" w:color="auto" w:fill="F2F2F2" w:themeFill="background1" w:themeFillShade="F2"/>
            <w:vAlign w:val="center"/>
          </w:tcPr>
          <w:p w14:paraId="34C35D1A"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Working with live vertebrate animals?</w:t>
            </w:r>
          </w:p>
        </w:tc>
        <w:tc>
          <w:tcPr>
            <w:tcW w:w="846" w:type="dxa"/>
            <w:shd w:val="clear" w:color="auto" w:fill="BFBFBF" w:themeFill="background1" w:themeFillShade="BF"/>
            <w:vAlign w:val="center"/>
          </w:tcPr>
          <w:sdt>
            <w:sdtPr>
              <w:rPr>
                <w:rFonts w:asciiTheme="minorHAnsi" w:hAnsiTheme="minorHAnsi" w:cstheme="minorHAnsi"/>
                <w:b/>
                <w:bCs/>
              </w:rPr>
              <w:id w:val="300428637"/>
              <w14:checkbox>
                <w14:checked w14:val="0"/>
                <w14:checkedState w14:val="2612" w14:font="MS Gothic"/>
                <w14:uncheckedState w14:val="2610" w14:font="MS Gothic"/>
              </w14:checkbox>
            </w:sdtPr>
            <w:sdtEndPr/>
            <w:sdtContent>
              <w:p w14:paraId="45D76C69"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rPr>
              <w:id w:val="-1236861983"/>
              <w14:checkbox>
                <w14:checked w14:val="1"/>
                <w14:checkedState w14:val="2612" w14:font="MS Gothic"/>
                <w14:uncheckedState w14:val="2610" w14:font="MS Gothic"/>
              </w14:checkbox>
            </w:sdtPr>
            <w:sdtEndPr/>
            <w:sdtContent>
              <w:p w14:paraId="7466DA4C"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r>
      <w:tr w:rsidR="00D87ADB" w:rsidRPr="001D1299" w14:paraId="6106725E" w14:textId="77777777" w:rsidTr="00F3176C">
        <w:trPr>
          <w:trHeight w:val="403"/>
        </w:trPr>
        <w:tc>
          <w:tcPr>
            <w:tcW w:w="8227" w:type="dxa"/>
            <w:shd w:val="clear" w:color="auto" w:fill="F2F2F2" w:themeFill="background1" w:themeFillShade="F2"/>
            <w:vAlign w:val="center"/>
          </w:tcPr>
          <w:p w14:paraId="0B2261AD"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Other primary data collection methods, please explain in this box</w:t>
            </w:r>
          </w:p>
          <w:p w14:paraId="4109DBE6"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Theme="minorHAnsi" w:hAnsiTheme="minorHAnsi" w:cstheme="minorHAnsi"/>
                <w:b/>
                <w:bCs/>
              </w:rPr>
              <w:id w:val="2049023668"/>
              <w14:checkbox>
                <w14:checked w14:val="0"/>
                <w14:checkedState w14:val="2612" w14:font="MS Gothic"/>
                <w14:uncheckedState w14:val="2610" w14:font="MS Gothic"/>
              </w14:checkbox>
            </w:sdtPr>
            <w:sdtEndPr/>
            <w:sdtContent>
              <w:p w14:paraId="3245ED48"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r w:rsidRPr="001D1299">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rFonts w:asciiTheme="minorHAnsi" w:hAnsiTheme="minorHAnsi" w:cstheme="minorHAnsi"/>
                <w:b/>
                <w:bCs/>
              </w:rPr>
              <w:id w:val="1900947946"/>
              <w14:checkbox>
                <w14:checked w14:val="1"/>
                <w14:checkedState w14:val="2612" w14:font="MS Gothic"/>
                <w14:uncheckedState w14:val="2610" w14:font="MS Gothic"/>
              </w14:checkbox>
            </w:sdtPr>
            <w:sdtEndPr/>
            <w:sdtContent>
              <w:p w14:paraId="3FACBE1F"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r w:rsidRPr="001D1299">
                  <w:rPr>
                    <w:rFonts w:ascii="Segoe UI Symbol" w:eastAsia="MS Gothic" w:hAnsi="Segoe UI Symbol" w:cs="Segoe UI Symbol"/>
                    <w:b/>
                    <w:bCs/>
                    <w:sz w:val="22"/>
                    <w:szCs w:val="22"/>
                  </w:rPr>
                  <w:t>☒</w:t>
                </w:r>
              </w:p>
            </w:sdtContent>
          </w:sdt>
        </w:tc>
      </w:tr>
      <w:tr w:rsidR="00D87ADB" w:rsidRPr="001D1299" w14:paraId="2205AF0F" w14:textId="77777777" w:rsidTr="00F3176C">
        <w:trPr>
          <w:trHeight w:val="403"/>
        </w:trPr>
        <w:tc>
          <w:tcPr>
            <w:tcW w:w="8227" w:type="dxa"/>
            <w:shd w:val="clear" w:color="auto" w:fill="auto"/>
            <w:vAlign w:val="center"/>
          </w:tcPr>
          <w:p w14:paraId="4F5E6873"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Details of any other primary data collection method:</w:t>
            </w:r>
          </w:p>
          <w:p w14:paraId="73D9D79F" w14:textId="77777777" w:rsidR="00D87ADB" w:rsidRPr="001D1299" w:rsidRDefault="00D87ADB" w:rsidP="001D1299">
            <w:pPr>
              <w:spacing w:beforeLines="30" w:before="72" w:line="360" w:lineRule="auto"/>
              <w:rPr>
                <w:rFonts w:asciiTheme="minorHAnsi" w:hAnsiTheme="minorHAnsi" w:cstheme="minorHAnsi"/>
              </w:rPr>
            </w:pPr>
          </w:p>
          <w:p w14:paraId="0731D26C" w14:textId="77777777" w:rsidR="00D87ADB" w:rsidRPr="001D1299" w:rsidRDefault="00D87ADB" w:rsidP="001D1299">
            <w:pPr>
              <w:spacing w:beforeLines="30" w:before="72" w:line="360" w:lineRule="auto"/>
              <w:rPr>
                <w:rFonts w:asciiTheme="minorHAnsi" w:hAnsiTheme="minorHAnsi" w:cstheme="minorHAnsi"/>
              </w:rPr>
            </w:pPr>
          </w:p>
          <w:p w14:paraId="1D621CD4" w14:textId="77777777" w:rsidR="00D87ADB" w:rsidRPr="001D1299" w:rsidRDefault="00D87ADB" w:rsidP="001D1299">
            <w:pPr>
              <w:spacing w:beforeLines="30" w:before="72" w:line="360" w:lineRule="auto"/>
              <w:rPr>
                <w:rFonts w:asciiTheme="minorHAnsi" w:hAnsiTheme="minorHAnsi" w:cstheme="minorHAnsi"/>
                <w:sz w:val="22"/>
                <w:szCs w:val="22"/>
              </w:rPr>
            </w:pPr>
          </w:p>
          <w:p w14:paraId="57F8AF34"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18"/>
                <w:szCs w:val="18"/>
              </w:rPr>
              <w:t>(this box should expand as you type)</w:t>
            </w:r>
          </w:p>
        </w:tc>
        <w:tc>
          <w:tcPr>
            <w:tcW w:w="846" w:type="dxa"/>
            <w:vMerge/>
            <w:shd w:val="clear" w:color="auto" w:fill="BFBFBF" w:themeFill="background1" w:themeFillShade="BF"/>
            <w:vAlign w:val="center"/>
          </w:tcPr>
          <w:p w14:paraId="7A6654F3"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p>
        </w:tc>
        <w:tc>
          <w:tcPr>
            <w:tcW w:w="816" w:type="dxa"/>
            <w:vMerge/>
            <w:shd w:val="clear" w:color="auto" w:fill="BFBFBF" w:themeFill="background1" w:themeFillShade="BF"/>
            <w:vAlign w:val="center"/>
          </w:tcPr>
          <w:p w14:paraId="42D5E02B"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p>
        </w:tc>
      </w:tr>
    </w:tbl>
    <w:p w14:paraId="4F199955" w14:textId="77777777" w:rsidR="00D87ADB" w:rsidRPr="001D1299" w:rsidRDefault="00D87ADB" w:rsidP="001D1299">
      <w:pPr>
        <w:spacing w:beforeLines="30" w:before="72" w:line="360" w:lineRule="auto"/>
        <w:jc w:val="both"/>
        <w:rPr>
          <w:rFonts w:cstheme="minorHAnsi"/>
          <w:bCs/>
          <w:iCs/>
        </w:rPr>
      </w:pPr>
      <w:r w:rsidRPr="001D1299">
        <w:rPr>
          <w:rFonts w:cstheme="minorHAnsi"/>
          <w:bCs/>
          <w:iCs/>
        </w:rPr>
        <w:t xml:space="preserve">If NO to every question, then the research activity is (ethically) low risk and </w:t>
      </w:r>
      <w:r w:rsidRPr="001D1299">
        <w:rPr>
          <w:rFonts w:cstheme="minorHAnsi"/>
          <w:b/>
          <w:bCs/>
          <w:iCs/>
        </w:rPr>
        <w:t>may</w:t>
      </w:r>
      <w:r w:rsidRPr="001D1299">
        <w:rPr>
          <w:rFonts w:cstheme="minorHAnsi"/>
          <w:bCs/>
          <w:iCs/>
        </w:rPr>
        <w:t xml:space="preserve"> be exempt from </w:t>
      </w:r>
      <w:r w:rsidRPr="001D1299">
        <w:rPr>
          <w:rFonts w:cstheme="minorHAnsi"/>
          <w:b/>
          <w:bCs/>
          <w:iCs/>
        </w:rPr>
        <w:t>some</w:t>
      </w:r>
      <w:r w:rsidRPr="001D1299">
        <w:rPr>
          <w:rFonts w:cstheme="minorHAnsi"/>
          <w:bCs/>
          <w:iCs/>
        </w:rPr>
        <w:t xml:space="preserve"> of the following sections (please refer to Guidance Notes).</w:t>
      </w:r>
    </w:p>
    <w:p w14:paraId="241C2547" w14:textId="77777777" w:rsidR="00D87ADB" w:rsidRPr="001D1299" w:rsidRDefault="00D87ADB" w:rsidP="001D1299">
      <w:pPr>
        <w:spacing w:beforeLines="30" w:before="72" w:line="360" w:lineRule="auto"/>
        <w:rPr>
          <w:rFonts w:cstheme="minorHAnsi"/>
          <w:bCs/>
          <w:iCs/>
        </w:rPr>
      </w:pPr>
    </w:p>
    <w:p w14:paraId="66CECEA3" w14:textId="77777777" w:rsidR="00D87ADB" w:rsidRPr="001D1299" w:rsidRDefault="00D87ADB" w:rsidP="001D1299">
      <w:pPr>
        <w:spacing w:beforeLines="30" w:before="72" w:line="360" w:lineRule="auto"/>
        <w:rPr>
          <w:rFonts w:cstheme="minorHAnsi"/>
          <w:bCs/>
          <w:iCs/>
        </w:rPr>
      </w:pPr>
      <w:r w:rsidRPr="001D1299">
        <w:rPr>
          <w:rFonts w:cstheme="minorHAnsi"/>
          <w:bCs/>
          <w:iCs/>
        </w:rPr>
        <w:lastRenderedPageBreak/>
        <w:t xml:space="preserve">If YES to any question, then no research activity should be undertaken until full ethical approval has been obtained. </w:t>
      </w:r>
    </w:p>
    <w:p w14:paraId="26DA25BF" w14:textId="77777777" w:rsidR="00D87ADB" w:rsidRPr="001D1299" w:rsidRDefault="00D87ADB" w:rsidP="001D1299">
      <w:pPr>
        <w:spacing w:beforeLines="30" w:before="72" w:line="360" w:lineRule="auto"/>
        <w:rPr>
          <w:rFonts w:cstheme="minorHAnsi"/>
          <w:bCs/>
          <w:iCs/>
        </w:rPr>
      </w:pPr>
    </w:p>
    <w:p w14:paraId="19E6E4C2" w14:textId="77777777" w:rsidR="00D87ADB" w:rsidRPr="001D1299" w:rsidRDefault="00D87ADB" w:rsidP="001D1299">
      <w:pPr>
        <w:spacing w:beforeLines="30" w:before="72" w:line="360" w:lineRule="auto"/>
        <w:rPr>
          <w:rFonts w:cstheme="minorHAnsi"/>
          <w:b/>
        </w:rPr>
      </w:pPr>
      <w:r w:rsidRPr="001D1299">
        <w:rPr>
          <w:rFonts w:cstheme="minorHAnsi"/>
          <w:b/>
        </w:rPr>
        <w:br w:type="page"/>
      </w:r>
    </w:p>
    <w:p w14:paraId="49E2AE2F" w14:textId="77777777" w:rsidR="00D87ADB" w:rsidRPr="001D1299" w:rsidRDefault="00D87ADB" w:rsidP="001D1299">
      <w:pPr>
        <w:autoSpaceDE w:val="0"/>
        <w:autoSpaceDN w:val="0"/>
        <w:adjustRightInd w:val="0"/>
        <w:spacing w:beforeLines="30" w:before="72" w:after="240" w:line="360" w:lineRule="auto"/>
        <w:jc w:val="both"/>
        <w:rPr>
          <w:rFonts w:cstheme="minorHAnsi"/>
          <w:b/>
        </w:rPr>
      </w:pPr>
      <w:r w:rsidRPr="001D1299">
        <w:rPr>
          <w:rFonts w:cstheme="minorHAnsi"/>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D87ADB" w:rsidRPr="001D1299" w14:paraId="3BB0FAC7" w14:textId="77777777" w:rsidTr="00F3176C">
        <w:tc>
          <w:tcPr>
            <w:tcW w:w="8217" w:type="dxa"/>
            <w:shd w:val="clear" w:color="auto" w:fill="F2F2F2" w:themeFill="background1" w:themeFillShade="F2"/>
          </w:tcPr>
          <w:p w14:paraId="18411466" w14:textId="77777777" w:rsidR="00D87ADB" w:rsidRPr="001D1299" w:rsidRDefault="00D87ADB" w:rsidP="001D1299">
            <w:pPr>
              <w:autoSpaceDE w:val="0"/>
              <w:autoSpaceDN w:val="0"/>
              <w:adjustRightInd w:val="0"/>
              <w:spacing w:beforeLines="30" w:before="72" w:line="360" w:lineRule="auto"/>
              <w:jc w:val="both"/>
              <w:rPr>
                <w:rFonts w:asciiTheme="minorHAnsi" w:hAnsiTheme="minorHAnsi" w:cstheme="minorHAnsi"/>
                <w:b/>
                <w:sz w:val="22"/>
                <w:szCs w:val="22"/>
              </w:rPr>
            </w:pPr>
            <w:r w:rsidRPr="001D1299">
              <w:rPr>
                <w:rFonts w:asciiTheme="minorHAnsi" w:hAnsiTheme="minorHAnsi" w:cstheme="minorHAnsi"/>
                <w:b/>
                <w:sz w:val="22"/>
                <w:szCs w:val="22"/>
              </w:rPr>
              <w:t>Who are the intended participants:</w:t>
            </w:r>
          </w:p>
        </w:tc>
        <w:tc>
          <w:tcPr>
            <w:tcW w:w="850" w:type="dxa"/>
            <w:shd w:val="clear" w:color="auto" w:fill="F2F2F2" w:themeFill="background1" w:themeFillShade="F2"/>
          </w:tcPr>
          <w:p w14:paraId="13B83FEF"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p>
          <w:p w14:paraId="1E79741D"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r w:rsidRPr="001D1299">
              <w:rPr>
                <w:rFonts w:asciiTheme="minorHAnsi" w:hAnsiTheme="minorHAnsi" w:cstheme="minorHAnsi"/>
                <w:b/>
                <w:bCs/>
                <w:sz w:val="22"/>
                <w:szCs w:val="22"/>
              </w:rPr>
              <w:t>YES</w:t>
            </w:r>
          </w:p>
        </w:tc>
        <w:tc>
          <w:tcPr>
            <w:tcW w:w="822" w:type="dxa"/>
            <w:shd w:val="clear" w:color="auto" w:fill="F2F2F2" w:themeFill="background1" w:themeFillShade="F2"/>
          </w:tcPr>
          <w:p w14:paraId="34685088"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p>
          <w:p w14:paraId="20E63CA3"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r w:rsidRPr="001D1299">
              <w:rPr>
                <w:rFonts w:asciiTheme="minorHAnsi" w:hAnsiTheme="minorHAnsi" w:cstheme="minorHAnsi"/>
                <w:b/>
                <w:bCs/>
                <w:sz w:val="22"/>
                <w:szCs w:val="22"/>
              </w:rPr>
              <w:t>NO</w:t>
            </w:r>
          </w:p>
        </w:tc>
      </w:tr>
      <w:tr w:rsidR="00D87ADB" w:rsidRPr="001D1299" w14:paraId="6FBEEB92" w14:textId="77777777" w:rsidTr="00F3176C">
        <w:trPr>
          <w:trHeight w:val="439"/>
        </w:trPr>
        <w:tc>
          <w:tcPr>
            <w:tcW w:w="8217" w:type="dxa"/>
            <w:shd w:val="clear" w:color="auto" w:fill="F2F2F2" w:themeFill="background1" w:themeFillShade="F2"/>
            <w:vAlign w:val="center"/>
          </w:tcPr>
          <w:p w14:paraId="0F917BAA"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Students or staff at the University?</w:t>
            </w:r>
          </w:p>
        </w:tc>
        <w:tc>
          <w:tcPr>
            <w:tcW w:w="850" w:type="dxa"/>
            <w:shd w:val="clear" w:color="auto" w:fill="BFBFBF" w:themeFill="background1" w:themeFillShade="BF"/>
            <w:vAlign w:val="center"/>
          </w:tcPr>
          <w:sdt>
            <w:sdtPr>
              <w:rPr>
                <w:rFonts w:asciiTheme="minorHAnsi" w:hAnsiTheme="minorHAnsi" w:cstheme="minorHAnsi"/>
                <w:b/>
                <w:bCs/>
              </w:rPr>
              <w:id w:val="-227763996"/>
              <w14:checkbox>
                <w14:checked w14:val="0"/>
                <w14:checkedState w14:val="2612" w14:font="MS Gothic"/>
                <w14:uncheckedState w14:val="2610" w14:font="MS Gothic"/>
              </w14:checkbox>
            </w:sdtPr>
            <w:sdtEndPr/>
            <w:sdtContent>
              <w:p w14:paraId="5B41D44A"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rPr>
              <w:id w:val="-947306252"/>
              <w14:checkbox>
                <w14:checked w14:val="1"/>
                <w14:checkedState w14:val="2612" w14:font="MS Gothic"/>
                <w14:uncheckedState w14:val="2610" w14:font="MS Gothic"/>
              </w14:checkbox>
            </w:sdtPr>
            <w:sdtEndPr/>
            <w:sdtContent>
              <w:p w14:paraId="077A092E"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39538D84" w14:textId="77777777" w:rsidTr="00F3176C">
        <w:trPr>
          <w:trHeight w:val="403"/>
        </w:trPr>
        <w:tc>
          <w:tcPr>
            <w:tcW w:w="8217" w:type="dxa"/>
            <w:shd w:val="clear" w:color="auto" w:fill="F2F2F2" w:themeFill="background1" w:themeFillShade="F2"/>
            <w:vAlign w:val="center"/>
          </w:tcPr>
          <w:p w14:paraId="0A603348"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Adults (over the age of 18 and competent to give consent)?</w:t>
            </w:r>
          </w:p>
        </w:tc>
        <w:tc>
          <w:tcPr>
            <w:tcW w:w="850" w:type="dxa"/>
            <w:shd w:val="clear" w:color="auto" w:fill="BFBFBF" w:themeFill="background1" w:themeFillShade="BF"/>
            <w:vAlign w:val="center"/>
          </w:tcPr>
          <w:sdt>
            <w:sdtPr>
              <w:rPr>
                <w:rFonts w:asciiTheme="minorHAnsi" w:hAnsiTheme="minorHAnsi" w:cstheme="minorHAnsi"/>
                <w:b/>
                <w:bCs/>
              </w:rPr>
              <w:id w:val="-1780247199"/>
              <w14:checkbox>
                <w14:checked w14:val="1"/>
                <w14:checkedState w14:val="2612" w14:font="MS Gothic"/>
                <w14:uncheckedState w14:val="2610" w14:font="MS Gothic"/>
              </w14:checkbox>
            </w:sdtPr>
            <w:sdtEndPr/>
            <w:sdtContent>
              <w:p w14:paraId="279C12B8"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rPr>
              <w:id w:val="666435130"/>
              <w14:checkbox>
                <w14:checked w14:val="0"/>
                <w14:checkedState w14:val="2612" w14:font="MS Gothic"/>
                <w14:uncheckedState w14:val="2610" w14:font="MS Gothic"/>
              </w14:checkbox>
            </w:sdtPr>
            <w:sdtEndPr/>
            <w:sdtContent>
              <w:p w14:paraId="2986F436"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313A391B" w14:textId="77777777" w:rsidTr="00F3176C">
        <w:trPr>
          <w:trHeight w:val="439"/>
        </w:trPr>
        <w:tc>
          <w:tcPr>
            <w:tcW w:w="8217" w:type="dxa"/>
            <w:shd w:val="clear" w:color="auto" w:fill="F2F2F2" w:themeFill="background1" w:themeFillShade="F2"/>
            <w:vAlign w:val="center"/>
          </w:tcPr>
          <w:p w14:paraId="5568C8E2"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Vulnerable adults?</w:t>
            </w:r>
          </w:p>
        </w:tc>
        <w:tc>
          <w:tcPr>
            <w:tcW w:w="850" w:type="dxa"/>
            <w:shd w:val="clear" w:color="auto" w:fill="BFBFBF" w:themeFill="background1" w:themeFillShade="BF"/>
            <w:vAlign w:val="center"/>
          </w:tcPr>
          <w:sdt>
            <w:sdtPr>
              <w:rPr>
                <w:rFonts w:asciiTheme="minorHAnsi" w:hAnsiTheme="minorHAnsi" w:cstheme="minorHAnsi"/>
                <w:b/>
                <w:bCs/>
              </w:rPr>
              <w:id w:val="555978563"/>
              <w14:checkbox>
                <w14:checked w14:val="0"/>
                <w14:checkedState w14:val="2612" w14:font="MS Gothic"/>
                <w14:uncheckedState w14:val="2610" w14:font="MS Gothic"/>
              </w14:checkbox>
            </w:sdtPr>
            <w:sdtEndPr/>
            <w:sdtContent>
              <w:p w14:paraId="2FEF6E54"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rPr>
              <w:id w:val="-435668532"/>
              <w14:checkbox>
                <w14:checked w14:val="1"/>
                <w14:checkedState w14:val="2612" w14:font="MS Gothic"/>
                <w14:uncheckedState w14:val="2610" w14:font="MS Gothic"/>
              </w14:checkbox>
            </w:sdtPr>
            <w:sdtEndPr/>
            <w:sdtContent>
              <w:p w14:paraId="0F685965"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0BEC5471" w14:textId="77777777" w:rsidTr="00F3176C">
        <w:trPr>
          <w:trHeight w:val="403"/>
        </w:trPr>
        <w:tc>
          <w:tcPr>
            <w:tcW w:w="8217" w:type="dxa"/>
            <w:shd w:val="clear" w:color="auto" w:fill="F2F2F2" w:themeFill="background1" w:themeFillShade="F2"/>
            <w:vAlign w:val="center"/>
          </w:tcPr>
          <w:p w14:paraId="21AD8A3E"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Theme="minorHAnsi" w:hAnsiTheme="minorHAnsi" w:cstheme="minorHAnsi"/>
                <w:b/>
                <w:bCs/>
              </w:rPr>
              <w:id w:val="-375472827"/>
              <w14:checkbox>
                <w14:checked w14:val="0"/>
                <w14:checkedState w14:val="2612" w14:font="MS Gothic"/>
                <w14:uncheckedState w14:val="2610" w14:font="MS Gothic"/>
              </w14:checkbox>
            </w:sdtPr>
            <w:sdtEndPr/>
            <w:sdtContent>
              <w:p w14:paraId="199D204D"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rPr>
              <w:id w:val="1887361462"/>
              <w14:checkbox>
                <w14:checked w14:val="1"/>
                <w14:checkedState w14:val="2612" w14:font="MS Gothic"/>
                <w14:uncheckedState w14:val="2610" w14:font="MS Gothic"/>
              </w14:checkbox>
            </w:sdtPr>
            <w:sdtEndPr/>
            <w:sdtContent>
              <w:p w14:paraId="3BECF128"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627E28DD" w14:textId="77777777" w:rsidTr="00F3176C">
        <w:trPr>
          <w:trHeight w:val="403"/>
        </w:trPr>
        <w:tc>
          <w:tcPr>
            <w:tcW w:w="8217" w:type="dxa"/>
            <w:shd w:val="clear" w:color="auto" w:fill="F2F2F2" w:themeFill="background1" w:themeFillShade="F2"/>
            <w:vAlign w:val="center"/>
          </w:tcPr>
          <w:p w14:paraId="04701C6A"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Prisoners?</w:t>
            </w:r>
          </w:p>
        </w:tc>
        <w:tc>
          <w:tcPr>
            <w:tcW w:w="850" w:type="dxa"/>
            <w:shd w:val="clear" w:color="auto" w:fill="BFBFBF" w:themeFill="background1" w:themeFillShade="BF"/>
            <w:vAlign w:val="center"/>
          </w:tcPr>
          <w:sdt>
            <w:sdtPr>
              <w:rPr>
                <w:rFonts w:asciiTheme="minorHAnsi" w:hAnsiTheme="minorHAnsi" w:cstheme="minorHAnsi"/>
                <w:b/>
                <w:bCs/>
              </w:rPr>
              <w:id w:val="1692793907"/>
              <w14:checkbox>
                <w14:checked w14:val="0"/>
                <w14:checkedState w14:val="2612" w14:font="MS Gothic"/>
                <w14:uncheckedState w14:val="2610" w14:font="MS Gothic"/>
              </w14:checkbox>
            </w:sdtPr>
            <w:sdtEndPr/>
            <w:sdtContent>
              <w:p w14:paraId="5BFECC2C"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rPr>
              <w:id w:val="326411418"/>
              <w14:checkbox>
                <w14:checked w14:val="1"/>
                <w14:checkedState w14:val="2612" w14:font="MS Gothic"/>
                <w14:uncheckedState w14:val="2610" w14:font="MS Gothic"/>
              </w14:checkbox>
            </w:sdtPr>
            <w:sdtEndPr/>
            <w:sdtContent>
              <w:p w14:paraId="58EBA0A1"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2042CEDD" w14:textId="77777777" w:rsidTr="00F3176C">
        <w:trPr>
          <w:trHeight w:val="439"/>
        </w:trPr>
        <w:tc>
          <w:tcPr>
            <w:tcW w:w="8217" w:type="dxa"/>
            <w:shd w:val="clear" w:color="auto" w:fill="F2F2F2" w:themeFill="background1" w:themeFillShade="F2"/>
            <w:vAlign w:val="center"/>
          </w:tcPr>
          <w:p w14:paraId="1CF2811A"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Young offenders?</w:t>
            </w:r>
          </w:p>
        </w:tc>
        <w:tc>
          <w:tcPr>
            <w:tcW w:w="850" w:type="dxa"/>
            <w:shd w:val="clear" w:color="auto" w:fill="BFBFBF" w:themeFill="background1" w:themeFillShade="BF"/>
            <w:vAlign w:val="center"/>
          </w:tcPr>
          <w:sdt>
            <w:sdtPr>
              <w:rPr>
                <w:rFonts w:asciiTheme="minorHAnsi" w:hAnsiTheme="minorHAnsi" w:cstheme="minorHAnsi"/>
                <w:b/>
                <w:bCs/>
              </w:rPr>
              <w:id w:val="1255410168"/>
              <w14:checkbox>
                <w14:checked w14:val="0"/>
                <w14:checkedState w14:val="2612" w14:font="MS Gothic"/>
                <w14:uncheckedState w14:val="2610" w14:font="MS Gothic"/>
              </w14:checkbox>
            </w:sdtPr>
            <w:sdtEndPr/>
            <w:sdtContent>
              <w:p w14:paraId="1E4F7B9E"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rPr>
              <w:id w:val="-1236000582"/>
              <w14:checkbox>
                <w14:checked w14:val="1"/>
                <w14:checkedState w14:val="2612" w14:font="MS Gothic"/>
                <w14:uncheckedState w14:val="2610" w14:font="MS Gothic"/>
              </w14:checkbox>
            </w:sdtPr>
            <w:sdtEndPr/>
            <w:sdtContent>
              <w:p w14:paraId="6A462693"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0F2A5809" w14:textId="77777777" w:rsidTr="00F3176C">
        <w:trPr>
          <w:trHeight w:val="403"/>
        </w:trPr>
        <w:tc>
          <w:tcPr>
            <w:tcW w:w="8217" w:type="dxa"/>
            <w:shd w:val="clear" w:color="auto" w:fill="F2F2F2" w:themeFill="background1" w:themeFillShade="F2"/>
            <w:vAlign w:val="center"/>
          </w:tcPr>
          <w:p w14:paraId="3E06B89F"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Theme="minorHAnsi" w:hAnsiTheme="minorHAnsi" w:cstheme="minorHAnsi"/>
                <w:b/>
                <w:bCs/>
              </w:rPr>
              <w:id w:val="-1016453075"/>
              <w14:checkbox>
                <w14:checked w14:val="0"/>
                <w14:checkedState w14:val="2612" w14:font="MS Gothic"/>
                <w14:uncheckedState w14:val="2610" w14:font="MS Gothic"/>
              </w14:checkbox>
            </w:sdtPr>
            <w:sdtEndPr/>
            <w:sdtContent>
              <w:p w14:paraId="22E5786A"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rPr>
              <w:id w:val="1673070048"/>
              <w14:checkbox>
                <w14:checked w14:val="1"/>
                <w14:checkedState w14:val="2612" w14:font="MS Gothic"/>
                <w14:uncheckedState w14:val="2610" w14:font="MS Gothic"/>
              </w14:checkbox>
            </w:sdtPr>
            <w:sdtEndPr/>
            <w:sdtContent>
              <w:p w14:paraId="58494D61"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r>
      <w:tr w:rsidR="00D87ADB" w:rsidRPr="001D1299" w14:paraId="1388191A" w14:textId="77777777" w:rsidTr="00F3176C">
        <w:trPr>
          <w:trHeight w:val="403"/>
        </w:trPr>
        <w:tc>
          <w:tcPr>
            <w:tcW w:w="8217" w:type="dxa"/>
            <w:shd w:val="clear" w:color="auto" w:fill="F2F2F2" w:themeFill="background1" w:themeFillShade="F2"/>
            <w:vAlign w:val="center"/>
          </w:tcPr>
          <w:p w14:paraId="668003EB"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People engaged in illegal activities?</w:t>
            </w:r>
          </w:p>
        </w:tc>
        <w:tc>
          <w:tcPr>
            <w:tcW w:w="850" w:type="dxa"/>
            <w:shd w:val="clear" w:color="auto" w:fill="BFBFBF" w:themeFill="background1" w:themeFillShade="BF"/>
            <w:vAlign w:val="center"/>
          </w:tcPr>
          <w:sdt>
            <w:sdtPr>
              <w:rPr>
                <w:rFonts w:asciiTheme="minorHAnsi" w:hAnsiTheme="minorHAnsi" w:cstheme="minorHAnsi"/>
                <w:b/>
                <w:bCs/>
              </w:rPr>
              <w:id w:val="-1519850840"/>
              <w14:checkbox>
                <w14:checked w14:val="0"/>
                <w14:checkedState w14:val="2612" w14:font="MS Gothic"/>
                <w14:uncheckedState w14:val="2610" w14:font="MS Gothic"/>
              </w14:checkbox>
            </w:sdtPr>
            <w:sdtEndPr/>
            <w:sdtContent>
              <w:p w14:paraId="5823467B"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rPr>
              <w:id w:val="1072859745"/>
              <w14:checkbox>
                <w14:checked w14:val="1"/>
                <w14:checkedState w14:val="2612" w14:font="MS Gothic"/>
                <w14:uncheckedState w14:val="2610" w14:font="MS Gothic"/>
              </w14:checkbox>
            </w:sdtPr>
            <w:sdtEndPr/>
            <w:sdtContent>
              <w:p w14:paraId="5C53BD0A"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r>
      <w:tr w:rsidR="00D87ADB" w:rsidRPr="001D1299" w14:paraId="23F808C5" w14:textId="77777777" w:rsidTr="00F3176C">
        <w:trPr>
          <w:trHeight w:val="403"/>
        </w:trPr>
        <w:tc>
          <w:tcPr>
            <w:tcW w:w="8217" w:type="dxa"/>
            <w:shd w:val="clear" w:color="auto" w:fill="F2F2F2" w:themeFill="background1" w:themeFillShade="F2"/>
            <w:vAlign w:val="center"/>
          </w:tcPr>
          <w:p w14:paraId="6737C692"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Others (please identify specifically any group who may be unable to give consent) please indicate here and tick the appropriate box.</w:t>
            </w:r>
          </w:p>
          <w:p w14:paraId="61C9BDDB"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p>
        </w:tc>
        <w:tc>
          <w:tcPr>
            <w:tcW w:w="850" w:type="dxa"/>
            <w:vMerge w:val="restart"/>
            <w:shd w:val="clear" w:color="auto" w:fill="BFBFBF" w:themeFill="background1" w:themeFillShade="BF"/>
            <w:vAlign w:val="center"/>
          </w:tcPr>
          <w:sdt>
            <w:sdtPr>
              <w:rPr>
                <w:rFonts w:asciiTheme="minorHAnsi" w:hAnsiTheme="minorHAnsi" w:cstheme="minorHAnsi"/>
                <w:b/>
                <w:bCs/>
              </w:rPr>
              <w:id w:val="-1984918035"/>
              <w14:checkbox>
                <w14:checked w14:val="1"/>
                <w14:checkedState w14:val="2612" w14:font="MS Gothic"/>
                <w14:uncheckedState w14:val="2610" w14:font="MS Gothic"/>
              </w14:checkbox>
            </w:sdtPr>
            <w:sdtEndPr/>
            <w:sdtContent>
              <w:p w14:paraId="13856D34"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asciiTheme="minorHAnsi" w:hAnsiTheme="minorHAnsi" w:cstheme="minorHAnsi"/>
                <w:b/>
                <w:bCs/>
              </w:rPr>
              <w:id w:val="-1870052561"/>
              <w14:checkbox>
                <w14:checked w14:val="0"/>
                <w14:checkedState w14:val="2612" w14:font="MS Gothic"/>
                <w14:uncheckedState w14:val="2610" w14:font="MS Gothic"/>
              </w14:checkbox>
            </w:sdtPr>
            <w:sdtEndPr/>
            <w:sdtContent>
              <w:p w14:paraId="00BB13ED"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r>
      <w:tr w:rsidR="00D87ADB" w:rsidRPr="001D1299" w14:paraId="148828DF" w14:textId="77777777" w:rsidTr="00F3176C">
        <w:trPr>
          <w:trHeight w:val="403"/>
        </w:trPr>
        <w:tc>
          <w:tcPr>
            <w:tcW w:w="8217" w:type="dxa"/>
            <w:shd w:val="clear" w:color="auto" w:fill="auto"/>
            <w:vAlign w:val="center"/>
          </w:tcPr>
          <w:p w14:paraId="7D7544B5"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Other – please indicate here:</w:t>
            </w:r>
          </w:p>
          <w:p w14:paraId="16D9C29D" w14:textId="77777777" w:rsidR="00D87ADB" w:rsidRPr="001D1299" w:rsidRDefault="00D87ADB" w:rsidP="001D1299">
            <w:pPr>
              <w:spacing w:beforeLines="30" w:before="72" w:line="360" w:lineRule="auto"/>
              <w:rPr>
                <w:rFonts w:asciiTheme="minorHAnsi" w:hAnsiTheme="minorHAnsi" w:cstheme="minorHAnsi"/>
              </w:rPr>
            </w:pPr>
          </w:p>
          <w:p w14:paraId="3B0BBDA7" w14:textId="77777777" w:rsidR="00D87ADB" w:rsidRPr="001D1299" w:rsidRDefault="00D87ADB" w:rsidP="001D1299">
            <w:pPr>
              <w:spacing w:beforeLines="30" w:before="72" w:line="360" w:lineRule="auto"/>
              <w:rPr>
                <w:rFonts w:asciiTheme="minorHAnsi" w:hAnsiTheme="minorHAnsi" w:cstheme="minorHAnsi"/>
              </w:rPr>
            </w:pPr>
            <w:r w:rsidRPr="001D1299">
              <w:rPr>
                <w:rFonts w:asciiTheme="minorHAnsi" w:hAnsiTheme="minorHAnsi" w:cstheme="minorHAnsi"/>
              </w:rPr>
              <w:t>Police officers from all different departments.</w:t>
            </w:r>
          </w:p>
          <w:p w14:paraId="4C77877C" w14:textId="77777777" w:rsidR="00D87ADB" w:rsidRPr="001D1299" w:rsidRDefault="00D87ADB" w:rsidP="001D1299">
            <w:pPr>
              <w:spacing w:beforeLines="30" w:before="72" w:line="360" w:lineRule="auto"/>
              <w:rPr>
                <w:rFonts w:asciiTheme="minorHAnsi" w:hAnsiTheme="minorHAnsi" w:cstheme="minorHAnsi"/>
                <w:sz w:val="22"/>
                <w:szCs w:val="22"/>
              </w:rPr>
            </w:pPr>
          </w:p>
          <w:p w14:paraId="20957564"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color w:val="808080"/>
                <w:sz w:val="18"/>
                <w:szCs w:val="18"/>
              </w:rPr>
              <w:t>(this box should expand as you type)</w:t>
            </w:r>
          </w:p>
        </w:tc>
        <w:tc>
          <w:tcPr>
            <w:tcW w:w="850" w:type="dxa"/>
            <w:vMerge/>
            <w:shd w:val="clear" w:color="auto" w:fill="BFBFBF" w:themeFill="background1" w:themeFillShade="BF"/>
            <w:vAlign w:val="center"/>
          </w:tcPr>
          <w:p w14:paraId="20C552E6"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p>
        </w:tc>
        <w:tc>
          <w:tcPr>
            <w:tcW w:w="822" w:type="dxa"/>
            <w:vMerge/>
            <w:shd w:val="clear" w:color="auto" w:fill="BFBFBF" w:themeFill="background1" w:themeFillShade="BF"/>
            <w:vAlign w:val="center"/>
          </w:tcPr>
          <w:p w14:paraId="4D0A05AA"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p>
        </w:tc>
      </w:tr>
    </w:tbl>
    <w:p w14:paraId="4694ABE2" w14:textId="77777777" w:rsidR="00D87ADB" w:rsidRPr="001D1299" w:rsidRDefault="00D87ADB" w:rsidP="001D1299">
      <w:pPr>
        <w:spacing w:beforeLines="30" w:before="72" w:line="360" w:lineRule="auto"/>
        <w:rPr>
          <w:rFonts w:cstheme="minorHAnsi"/>
          <w:bCs/>
          <w:sz w:val="24"/>
          <w:szCs w:val="24"/>
        </w:rPr>
      </w:pPr>
    </w:p>
    <w:tbl>
      <w:tblPr>
        <w:tblStyle w:val="TableGrid"/>
        <w:tblW w:w="9889" w:type="dxa"/>
        <w:tblLook w:val="04A0" w:firstRow="1" w:lastRow="0" w:firstColumn="1" w:lastColumn="0" w:noHBand="0" w:noVBand="1"/>
      </w:tblPr>
      <w:tblGrid>
        <w:gridCol w:w="3256"/>
        <w:gridCol w:w="6633"/>
      </w:tblGrid>
      <w:tr w:rsidR="00D87ADB" w:rsidRPr="001D1299" w14:paraId="5BA3B2A4" w14:textId="77777777" w:rsidTr="00F3176C">
        <w:trPr>
          <w:trHeight w:val="403"/>
        </w:trPr>
        <w:tc>
          <w:tcPr>
            <w:tcW w:w="9889" w:type="dxa"/>
            <w:gridSpan w:val="2"/>
            <w:tcBorders>
              <w:bottom w:val="single" w:sz="4" w:space="0" w:color="auto"/>
            </w:tcBorders>
            <w:shd w:val="clear" w:color="auto" w:fill="F2F2F2" w:themeFill="background1" w:themeFillShade="F2"/>
            <w:vAlign w:val="center"/>
          </w:tcPr>
          <w:p w14:paraId="5092D1C5" w14:textId="77777777" w:rsidR="00D87ADB" w:rsidRPr="001D1299" w:rsidRDefault="00D87ADB" w:rsidP="001D1299">
            <w:pPr>
              <w:spacing w:beforeLines="30" w:before="72" w:line="360" w:lineRule="auto"/>
              <w:rPr>
                <w:rFonts w:asciiTheme="minorHAnsi" w:hAnsiTheme="minorHAnsi" w:cstheme="minorHAnsi"/>
                <w:b/>
                <w:sz w:val="22"/>
                <w:szCs w:val="22"/>
              </w:rPr>
            </w:pPr>
            <w:r w:rsidRPr="001D1299">
              <w:rPr>
                <w:rFonts w:asciiTheme="minorHAnsi" w:hAnsiTheme="minorHAnsi" w:cstheme="minorHAnsi"/>
                <w:b/>
                <w:sz w:val="22"/>
                <w:szCs w:val="22"/>
              </w:rPr>
              <w:t>Participant numbers and source</w:t>
            </w:r>
          </w:p>
          <w:p w14:paraId="2B865626"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 xml:space="preserve">Provide an estimate of the expected number of participants. How will you identify participants and how will they be recruited? </w:t>
            </w:r>
          </w:p>
        </w:tc>
      </w:tr>
      <w:tr w:rsidR="00D87ADB" w:rsidRPr="001D1299" w14:paraId="254D438D" w14:textId="77777777" w:rsidTr="00F3176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091851" w14:textId="77777777" w:rsidR="00D87ADB" w:rsidRPr="001D1299" w:rsidRDefault="00D87ADB" w:rsidP="001D1299">
            <w:pPr>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How many participants are expected?</w:t>
            </w:r>
          </w:p>
          <w:p w14:paraId="21F6B3FE" w14:textId="77777777" w:rsidR="00D87ADB" w:rsidRPr="001D1299" w:rsidRDefault="00D87ADB" w:rsidP="001D1299">
            <w:pPr>
              <w:spacing w:beforeLines="30" w:before="72" w:line="360" w:lineRule="auto"/>
              <w:rPr>
                <w:rFonts w:asciiTheme="minorHAnsi" w:hAnsiTheme="minorHAnsi" w:cstheme="minorHAnsi"/>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063E594" w14:textId="77777777" w:rsidR="00D87ADB" w:rsidRPr="001D1299" w:rsidRDefault="00D87ADB" w:rsidP="001D1299">
            <w:pPr>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50-80 depending on willingness to participate.</w:t>
            </w:r>
          </w:p>
          <w:p w14:paraId="636B0B1F" w14:textId="77777777" w:rsidR="00D87ADB" w:rsidRPr="001D1299" w:rsidRDefault="00D87ADB" w:rsidP="001D1299">
            <w:pPr>
              <w:spacing w:beforeLines="30" w:before="72" w:line="360" w:lineRule="auto"/>
              <w:rPr>
                <w:rFonts w:asciiTheme="minorHAnsi" w:hAnsiTheme="minorHAnsi" w:cstheme="minorHAnsi"/>
                <w:sz w:val="22"/>
                <w:szCs w:val="22"/>
              </w:rPr>
            </w:pPr>
          </w:p>
          <w:p w14:paraId="1C96927C" w14:textId="77777777" w:rsidR="00D87ADB" w:rsidRPr="001D1299" w:rsidRDefault="00D87ADB" w:rsidP="001D1299">
            <w:pPr>
              <w:spacing w:beforeLines="30" w:before="72" w:line="360" w:lineRule="auto"/>
              <w:rPr>
                <w:rFonts w:asciiTheme="minorHAnsi" w:hAnsiTheme="minorHAnsi" w:cstheme="minorHAnsi"/>
                <w:sz w:val="22"/>
                <w:szCs w:val="22"/>
              </w:rPr>
            </w:pPr>
          </w:p>
          <w:p w14:paraId="577E59F0" w14:textId="77777777" w:rsidR="00D87ADB" w:rsidRPr="001D1299" w:rsidRDefault="00D87ADB" w:rsidP="001D1299">
            <w:pPr>
              <w:spacing w:beforeLines="30" w:before="72" w:line="360" w:lineRule="auto"/>
              <w:rPr>
                <w:rFonts w:asciiTheme="minorHAnsi" w:hAnsiTheme="minorHAnsi" w:cstheme="minorHAnsi"/>
                <w:b/>
                <w:sz w:val="22"/>
                <w:szCs w:val="22"/>
              </w:rPr>
            </w:pPr>
            <w:r w:rsidRPr="001D1299">
              <w:rPr>
                <w:rFonts w:asciiTheme="minorHAnsi" w:hAnsiTheme="minorHAnsi" w:cstheme="minorHAnsi"/>
                <w:i/>
                <w:color w:val="808080"/>
                <w:sz w:val="18"/>
                <w:szCs w:val="18"/>
              </w:rPr>
              <w:lastRenderedPageBreak/>
              <w:t>(this box should expand as you type)</w:t>
            </w:r>
          </w:p>
        </w:tc>
      </w:tr>
      <w:tr w:rsidR="00D87ADB" w:rsidRPr="001D1299" w14:paraId="4E8F8520" w14:textId="77777777" w:rsidTr="00F3176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253943" w14:textId="77777777" w:rsidR="00D87ADB" w:rsidRPr="001D1299" w:rsidRDefault="00D87ADB" w:rsidP="001D1299">
            <w:pPr>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lastRenderedPageBreak/>
              <w:t>Who will the participants be?</w:t>
            </w:r>
          </w:p>
          <w:p w14:paraId="4F128C4A" w14:textId="77777777" w:rsidR="00D87ADB" w:rsidRPr="001D1299" w:rsidRDefault="00D87ADB" w:rsidP="001D1299">
            <w:pPr>
              <w:spacing w:beforeLines="30" w:before="72" w:line="360" w:lineRule="auto"/>
              <w:rPr>
                <w:rFonts w:asciiTheme="minorHAnsi" w:hAnsiTheme="minorHAnsi" w:cstheme="minorHAnsi"/>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59CE1A1" w14:textId="77777777" w:rsidR="00D87ADB" w:rsidRPr="001D1299" w:rsidRDefault="00D87ADB" w:rsidP="001D1299">
            <w:pPr>
              <w:spacing w:beforeLines="30" w:before="72" w:line="360" w:lineRule="auto"/>
              <w:rPr>
                <w:rFonts w:asciiTheme="minorHAnsi" w:hAnsiTheme="minorHAnsi" w:cstheme="minorHAnsi"/>
                <w:sz w:val="22"/>
                <w:szCs w:val="22"/>
              </w:rPr>
            </w:pPr>
          </w:p>
          <w:p w14:paraId="3E88A2CC" w14:textId="77777777" w:rsidR="00D87ADB" w:rsidRPr="001D1299" w:rsidRDefault="00D87ADB" w:rsidP="001D1299">
            <w:pPr>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Fellow colleagues from:</w:t>
            </w:r>
          </w:p>
          <w:p w14:paraId="1ADA46A0" w14:textId="77777777" w:rsidR="00D87ADB" w:rsidRPr="001D1299" w:rsidRDefault="00D87ADB" w:rsidP="001D1299">
            <w:pPr>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Response policing</w:t>
            </w:r>
          </w:p>
          <w:p w14:paraId="42D42BC9" w14:textId="77777777" w:rsidR="00D87ADB" w:rsidRPr="001D1299" w:rsidRDefault="00D87ADB" w:rsidP="001D1299">
            <w:pPr>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Criminal investigations department</w:t>
            </w:r>
          </w:p>
          <w:p w14:paraId="60A098AE" w14:textId="77777777" w:rsidR="00D87ADB" w:rsidRPr="001D1299" w:rsidRDefault="00D87ADB" w:rsidP="001D1299">
            <w:pPr>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Road’s policing and specialist operations.</w:t>
            </w:r>
          </w:p>
          <w:p w14:paraId="0C0E432D" w14:textId="77777777" w:rsidR="00D87ADB" w:rsidRPr="001D1299" w:rsidRDefault="00D87ADB" w:rsidP="001D1299">
            <w:pPr>
              <w:spacing w:beforeLines="30" w:before="72" w:line="360" w:lineRule="auto"/>
              <w:rPr>
                <w:rFonts w:asciiTheme="minorHAnsi" w:hAnsiTheme="minorHAnsi" w:cstheme="minorHAnsi"/>
                <w:sz w:val="22"/>
                <w:szCs w:val="22"/>
              </w:rPr>
            </w:pPr>
          </w:p>
          <w:p w14:paraId="1A33C168" w14:textId="77777777" w:rsidR="00D87ADB" w:rsidRPr="001D1299" w:rsidRDefault="00D87ADB" w:rsidP="001D1299">
            <w:pPr>
              <w:spacing w:beforeLines="30" w:before="72" w:line="360" w:lineRule="auto"/>
              <w:rPr>
                <w:rFonts w:asciiTheme="minorHAnsi" w:hAnsiTheme="minorHAnsi" w:cstheme="minorHAnsi"/>
                <w:i/>
                <w:color w:val="808080"/>
                <w:sz w:val="18"/>
                <w:szCs w:val="18"/>
              </w:rPr>
            </w:pPr>
            <w:r w:rsidRPr="001D1299">
              <w:rPr>
                <w:rFonts w:asciiTheme="minorHAnsi" w:hAnsiTheme="minorHAnsi" w:cstheme="minorHAnsi"/>
                <w:i/>
                <w:color w:val="808080"/>
                <w:sz w:val="18"/>
                <w:szCs w:val="18"/>
              </w:rPr>
              <w:t>(this box should expand as you type)</w:t>
            </w:r>
          </w:p>
        </w:tc>
      </w:tr>
      <w:tr w:rsidR="00D87ADB" w:rsidRPr="001D1299" w14:paraId="757C8D83" w14:textId="77777777" w:rsidTr="00F3176C">
        <w:trPr>
          <w:trHeight w:val="403"/>
        </w:trPr>
        <w:tc>
          <w:tcPr>
            <w:tcW w:w="3256" w:type="dxa"/>
            <w:tcBorders>
              <w:top w:val="single" w:sz="4" w:space="0" w:color="auto"/>
            </w:tcBorders>
            <w:shd w:val="clear" w:color="auto" w:fill="F2F2F2" w:themeFill="background1" w:themeFillShade="F2"/>
            <w:vAlign w:val="center"/>
          </w:tcPr>
          <w:p w14:paraId="72F30E5D" w14:textId="77777777" w:rsidR="00D87ADB" w:rsidRPr="001D1299" w:rsidRDefault="00D87ADB" w:rsidP="001D1299">
            <w:pPr>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How will you identify the participants?</w:t>
            </w:r>
          </w:p>
        </w:tc>
        <w:tc>
          <w:tcPr>
            <w:tcW w:w="6633" w:type="dxa"/>
            <w:tcBorders>
              <w:top w:val="single" w:sz="4" w:space="0" w:color="auto"/>
            </w:tcBorders>
            <w:vAlign w:val="center"/>
          </w:tcPr>
          <w:p w14:paraId="717AFBA5" w14:textId="77777777" w:rsidR="00D87ADB" w:rsidRPr="001D1299" w:rsidRDefault="00D87ADB" w:rsidP="001D1299">
            <w:pPr>
              <w:spacing w:beforeLines="30" w:before="72" w:line="360" w:lineRule="auto"/>
              <w:rPr>
                <w:rFonts w:asciiTheme="minorHAnsi" w:hAnsiTheme="minorHAnsi" w:cstheme="minorHAnsi"/>
                <w:sz w:val="22"/>
                <w:szCs w:val="22"/>
              </w:rPr>
            </w:pPr>
          </w:p>
          <w:p w14:paraId="1614DE82" w14:textId="77777777" w:rsidR="00D87ADB" w:rsidRPr="001D1299" w:rsidRDefault="00D87ADB" w:rsidP="001D1299">
            <w:pPr>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Participants will be categorised into groups 1/2/3.</w:t>
            </w:r>
          </w:p>
          <w:p w14:paraId="39A8D48E" w14:textId="77777777" w:rsidR="00D87ADB" w:rsidRPr="001D1299" w:rsidRDefault="00D87ADB" w:rsidP="001D1299">
            <w:pPr>
              <w:spacing w:beforeLines="30" w:before="72" w:line="360" w:lineRule="auto"/>
              <w:rPr>
                <w:rFonts w:asciiTheme="minorHAnsi" w:hAnsiTheme="minorHAnsi" w:cstheme="minorHAnsi"/>
                <w:sz w:val="22"/>
                <w:szCs w:val="22"/>
              </w:rPr>
            </w:pPr>
          </w:p>
          <w:p w14:paraId="1CEF0F53" w14:textId="77777777" w:rsidR="00D87ADB" w:rsidRPr="001D1299" w:rsidRDefault="00D87ADB" w:rsidP="001D1299">
            <w:pPr>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Group 1 will be response policing</w:t>
            </w:r>
          </w:p>
          <w:p w14:paraId="1A2B9E6C" w14:textId="77777777" w:rsidR="00D87ADB" w:rsidRPr="001D1299" w:rsidRDefault="00D87ADB" w:rsidP="001D1299">
            <w:pPr>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Group 2 will be CID</w:t>
            </w:r>
          </w:p>
          <w:p w14:paraId="166962B7" w14:textId="77777777" w:rsidR="00D87ADB" w:rsidRPr="001D1299" w:rsidRDefault="00D87ADB" w:rsidP="001D1299">
            <w:pPr>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Group 3 will be Roads Policing and Specialist Operations</w:t>
            </w:r>
          </w:p>
          <w:p w14:paraId="63FCB2E9" w14:textId="77777777" w:rsidR="00D87ADB" w:rsidRPr="001D1299" w:rsidRDefault="00D87ADB" w:rsidP="001D1299">
            <w:pPr>
              <w:spacing w:beforeLines="30" w:before="72" w:line="360" w:lineRule="auto"/>
              <w:rPr>
                <w:rFonts w:asciiTheme="minorHAnsi" w:hAnsiTheme="minorHAnsi" w:cstheme="minorHAnsi"/>
                <w:sz w:val="22"/>
                <w:szCs w:val="22"/>
              </w:rPr>
            </w:pPr>
          </w:p>
          <w:p w14:paraId="706889D4" w14:textId="77777777" w:rsidR="00D87ADB" w:rsidRPr="001D1299" w:rsidRDefault="00D87ADB" w:rsidP="001D1299">
            <w:pPr>
              <w:spacing w:beforeLines="30" w:before="72" w:line="360" w:lineRule="auto"/>
              <w:rPr>
                <w:rFonts w:asciiTheme="minorHAnsi" w:hAnsiTheme="minorHAnsi" w:cstheme="minorHAnsi"/>
                <w:color w:val="808080"/>
                <w:sz w:val="18"/>
                <w:szCs w:val="18"/>
              </w:rPr>
            </w:pPr>
            <w:r w:rsidRPr="001D1299">
              <w:rPr>
                <w:rFonts w:asciiTheme="minorHAnsi" w:hAnsiTheme="minorHAnsi" w:cstheme="minorHAnsi"/>
                <w:i/>
                <w:color w:val="808080"/>
                <w:sz w:val="18"/>
                <w:szCs w:val="18"/>
              </w:rPr>
              <w:t>(this box should expand as you type)</w:t>
            </w:r>
          </w:p>
        </w:tc>
      </w:tr>
    </w:tbl>
    <w:p w14:paraId="464DD266" w14:textId="77777777" w:rsidR="00D87ADB" w:rsidRPr="001D1299" w:rsidRDefault="00D87ADB" w:rsidP="001D1299">
      <w:pPr>
        <w:spacing w:beforeLines="30" w:before="72" w:line="360" w:lineRule="auto"/>
        <w:rPr>
          <w:rFonts w:cstheme="minorHAnsi"/>
          <w:bCs/>
          <w:sz w:val="24"/>
          <w:szCs w:val="24"/>
        </w:rPr>
      </w:pPr>
    </w:p>
    <w:p w14:paraId="328D7DFA" w14:textId="77777777" w:rsidR="00D87ADB" w:rsidRPr="001D1299" w:rsidRDefault="00D87ADB" w:rsidP="001D1299">
      <w:pPr>
        <w:spacing w:beforeLines="30" w:before="72" w:line="360" w:lineRule="auto"/>
        <w:rPr>
          <w:rFonts w:cstheme="minorHAnsi"/>
        </w:rPr>
      </w:pPr>
      <w:r w:rsidRPr="001D1299">
        <w:rPr>
          <w:rFonts w:cstheme="minorHAnsi"/>
        </w:rPr>
        <w:br w:type="page"/>
      </w:r>
    </w:p>
    <w:tbl>
      <w:tblPr>
        <w:tblStyle w:val="TableGrid"/>
        <w:tblW w:w="9889" w:type="dxa"/>
        <w:tblLook w:val="04A0" w:firstRow="1" w:lastRow="0" w:firstColumn="1" w:lastColumn="0" w:noHBand="0" w:noVBand="1"/>
      </w:tblPr>
      <w:tblGrid>
        <w:gridCol w:w="7225"/>
        <w:gridCol w:w="992"/>
        <w:gridCol w:w="850"/>
        <w:gridCol w:w="822"/>
      </w:tblGrid>
      <w:tr w:rsidR="00D87ADB" w:rsidRPr="001D1299" w14:paraId="243BA108" w14:textId="77777777" w:rsidTr="00F3176C">
        <w:tc>
          <w:tcPr>
            <w:tcW w:w="7225" w:type="dxa"/>
            <w:shd w:val="clear" w:color="auto" w:fill="F2F2F2" w:themeFill="background1" w:themeFillShade="F2"/>
          </w:tcPr>
          <w:p w14:paraId="7926C160" w14:textId="77777777" w:rsidR="00D87ADB" w:rsidRPr="001D1299" w:rsidRDefault="00D87ADB" w:rsidP="001D1299">
            <w:pPr>
              <w:autoSpaceDE w:val="0"/>
              <w:autoSpaceDN w:val="0"/>
              <w:adjustRightInd w:val="0"/>
              <w:spacing w:beforeLines="30" w:before="72" w:line="360" w:lineRule="auto"/>
              <w:jc w:val="both"/>
              <w:rPr>
                <w:rFonts w:asciiTheme="minorHAnsi" w:hAnsiTheme="minorHAnsi" w:cstheme="minorHAnsi"/>
                <w:b/>
                <w:sz w:val="22"/>
                <w:szCs w:val="22"/>
              </w:rPr>
            </w:pPr>
            <w:r w:rsidRPr="001D1299">
              <w:rPr>
                <w:rFonts w:asciiTheme="minorHAnsi" w:hAnsiTheme="minorHAnsi" w:cstheme="minorHAnsi"/>
                <w:b/>
                <w:sz w:val="22"/>
                <w:szCs w:val="22"/>
              </w:rPr>
              <w:lastRenderedPageBreak/>
              <w:t>Information for participants:</w:t>
            </w:r>
          </w:p>
        </w:tc>
        <w:tc>
          <w:tcPr>
            <w:tcW w:w="992" w:type="dxa"/>
            <w:shd w:val="clear" w:color="auto" w:fill="F2F2F2" w:themeFill="background1" w:themeFillShade="F2"/>
            <w:vAlign w:val="bottom"/>
          </w:tcPr>
          <w:p w14:paraId="5ED56CBF"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16"/>
                <w:szCs w:val="16"/>
              </w:rPr>
            </w:pPr>
          </w:p>
          <w:p w14:paraId="3CB9B261"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r w:rsidRPr="001D1299">
              <w:rPr>
                <w:rFonts w:asciiTheme="minorHAnsi" w:hAnsiTheme="minorHAnsi" w:cstheme="minorHAnsi"/>
                <w:b/>
                <w:bCs/>
                <w:sz w:val="22"/>
                <w:szCs w:val="22"/>
              </w:rPr>
              <w:t>YES</w:t>
            </w:r>
          </w:p>
        </w:tc>
        <w:tc>
          <w:tcPr>
            <w:tcW w:w="850" w:type="dxa"/>
            <w:shd w:val="clear" w:color="auto" w:fill="F2F2F2" w:themeFill="background1" w:themeFillShade="F2"/>
            <w:vAlign w:val="bottom"/>
          </w:tcPr>
          <w:p w14:paraId="3AFD08A8"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r w:rsidRPr="001D1299">
              <w:rPr>
                <w:rFonts w:asciiTheme="minorHAnsi" w:hAnsiTheme="minorHAnsi" w:cstheme="minorHAnsi"/>
                <w:b/>
                <w:bCs/>
                <w:sz w:val="22"/>
                <w:szCs w:val="22"/>
              </w:rPr>
              <w:t>NO</w:t>
            </w:r>
          </w:p>
        </w:tc>
        <w:tc>
          <w:tcPr>
            <w:tcW w:w="822" w:type="dxa"/>
            <w:shd w:val="clear" w:color="auto" w:fill="F2F2F2" w:themeFill="background1" w:themeFillShade="F2"/>
          </w:tcPr>
          <w:p w14:paraId="1841F192"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16"/>
                <w:szCs w:val="16"/>
              </w:rPr>
            </w:pPr>
          </w:p>
          <w:p w14:paraId="34DD2E07"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r w:rsidRPr="001D1299">
              <w:rPr>
                <w:rFonts w:asciiTheme="minorHAnsi" w:hAnsiTheme="minorHAnsi" w:cstheme="minorHAnsi"/>
                <w:b/>
                <w:bCs/>
                <w:sz w:val="22"/>
                <w:szCs w:val="22"/>
              </w:rPr>
              <w:t>N/A</w:t>
            </w:r>
          </w:p>
        </w:tc>
      </w:tr>
      <w:tr w:rsidR="00D87ADB" w:rsidRPr="001D1299" w14:paraId="64C3E7EE" w14:textId="77777777" w:rsidTr="00F3176C">
        <w:trPr>
          <w:trHeight w:val="439"/>
        </w:trPr>
        <w:tc>
          <w:tcPr>
            <w:tcW w:w="7225" w:type="dxa"/>
            <w:shd w:val="clear" w:color="auto" w:fill="F2F2F2" w:themeFill="background1" w:themeFillShade="F2"/>
            <w:vAlign w:val="center"/>
          </w:tcPr>
          <w:p w14:paraId="1E9D6542"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Theme="minorHAnsi" w:hAnsiTheme="minorHAnsi" w:cstheme="minorHAnsi"/>
                <w:b/>
                <w:bCs/>
              </w:rPr>
              <w:id w:val="638854427"/>
              <w14:checkbox>
                <w14:checked w14:val="1"/>
                <w14:checkedState w14:val="2612" w14:font="MS Gothic"/>
                <w14:uncheckedState w14:val="2610" w14:font="MS Gothic"/>
              </w14:checkbox>
            </w:sdtPr>
            <w:sdtEndPr/>
            <w:sdtContent>
              <w:p w14:paraId="1742550B"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rPr>
              <w:id w:val="1838415725"/>
              <w14:checkbox>
                <w14:checked w14:val="0"/>
                <w14:checkedState w14:val="2612" w14:font="MS Gothic"/>
                <w14:uncheckedState w14:val="2610" w14:font="MS Gothic"/>
              </w14:checkbox>
            </w:sdtPr>
            <w:sdtEndPr/>
            <w:sdtContent>
              <w:p w14:paraId="66C54615"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rPr>
              <w:id w:val="2018272357"/>
              <w14:checkbox>
                <w14:checked w14:val="0"/>
                <w14:checkedState w14:val="2612" w14:font="MS Gothic"/>
                <w14:uncheckedState w14:val="2610" w14:font="MS Gothic"/>
              </w14:checkbox>
            </w:sdtPr>
            <w:sdtEndPr/>
            <w:sdtContent>
              <w:p w14:paraId="391E9196"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3527036A" w14:textId="77777777" w:rsidTr="00F3176C">
        <w:trPr>
          <w:trHeight w:val="403"/>
        </w:trPr>
        <w:tc>
          <w:tcPr>
            <w:tcW w:w="7225" w:type="dxa"/>
            <w:shd w:val="clear" w:color="auto" w:fill="F2F2F2" w:themeFill="background1" w:themeFillShade="F2"/>
            <w:vAlign w:val="center"/>
          </w:tcPr>
          <w:p w14:paraId="4AA57764"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Will you tell participants that their participation is voluntary?</w:t>
            </w:r>
          </w:p>
        </w:tc>
        <w:tc>
          <w:tcPr>
            <w:tcW w:w="992" w:type="dxa"/>
            <w:shd w:val="clear" w:color="auto" w:fill="BFBFBF" w:themeFill="background1" w:themeFillShade="BF"/>
            <w:vAlign w:val="center"/>
          </w:tcPr>
          <w:sdt>
            <w:sdtPr>
              <w:rPr>
                <w:rFonts w:asciiTheme="minorHAnsi" w:hAnsiTheme="minorHAnsi" w:cstheme="minorHAnsi"/>
                <w:b/>
                <w:bCs/>
              </w:rPr>
              <w:id w:val="1917978816"/>
              <w14:checkbox>
                <w14:checked w14:val="1"/>
                <w14:checkedState w14:val="2612" w14:font="MS Gothic"/>
                <w14:uncheckedState w14:val="2610" w14:font="MS Gothic"/>
              </w14:checkbox>
            </w:sdtPr>
            <w:sdtEndPr/>
            <w:sdtContent>
              <w:p w14:paraId="48E220AD"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rPr>
              <w:id w:val="266745090"/>
              <w14:checkbox>
                <w14:checked w14:val="0"/>
                <w14:checkedState w14:val="2612" w14:font="MS Gothic"/>
                <w14:uncheckedState w14:val="2610" w14:font="MS Gothic"/>
              </w14:checkbox>
            </w:sdtPr>
            <w:sdtEndPr/>
            <w:sdtContent>
              <w:p w14:paraId="260C7586"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rPr>
              <w:id w:val="1964613576"/>
              <w14:checkbox>
                <w14:checked w14:val="0"/>
                <w14:checkedState w14:val="2612" w14:font="MS Gothic"/>
                <w14:uncheckedState w14:val="2610" w14:font="MS Gothic"/>
              </w14:checkbox>
            </w:sdtPr>
            <w:sdtEndPr/>
            <w:sdtContent>
              <w:p w14:paraId="47056601"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62C4A89E" w14:textId="77777777" w:rsidTr="00F3176C">
        <w:trPr>
          <w:trHeight w:val="439"/>
        </w:trPr>
        <w:tc>
          <w:tcPr>
            <w:tcW w:w="7225" w:type="dxa"/>
            <w:shd w:val="clear" w:color="auto" w:fill="F2F2F2" w:themeFill="background1" w:themeFillShade="F2"/>
            <w:vAlign w:val="center"/>
          </w:tcPr>
          <w:p w14:paraId="34BAC530"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Will you obtain written consent for participation?</w:t>
            </w:r>
          </w:p>
        </w:tc>
        <w:tc>
          <w:tcPr>
            <w:tcW w:w="992" w:type="dxa"/>
            <w:shd w:val="clear" w:color="auto" w:fill="BFBFBF" w:themeFill="background1" w:themeFillShade="BF"/>
            <w:vAlign w:val="center"/>
          </w:tcPr>
          <w:sdt>
            <w:sdtPr>
              <w:rPr>
                <w:rFonts w:asciiTheme="minorHAnsi" w:hAnsiTheme="minorHAnsi" w:cstheme="minorHAnsi"/>
                <w:b/>
                <w:bCs/>
              </w:rPr>
              <w:id w:val="173071009"/>
              <w14:checkbox>
                <w14:checked w14:val="1"/>
                <w14:checkedState w14:val="2612" w14:font="MS Gothic"/>
                <w14:uncheckedState w14:val="2610" w14:font="MS Gothic"/>
              </w14:checkbox>
            </w:sdtPr>
            <w:sdtEndPr/>
            <w:sdtContent>
              <w:p w14:paraId="7C2B8771"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rPr>
              <w:id w:val="1777214799"/>
              <w14:checkbox>
                <w14:checked w14:val="0"/>
                <w14:checkedState w14:val="2612" w14:font="MS Gothic"/>
                <w14:uncheckedState w14:val="2610" w14:font="MS Gothic"/>
              </w14:checkbox>
            </w:sdtPr>
            <w:sdtEndPr/>
            <w:sdtContent>
              <w:p w14:paraId="2CF8056B"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rPr>
              <w:id w:val="-2046200750"/>
              <w14:checkbox>
                <w14:checked w14:val="0"/>
                <w14:checkedState w14:val="2612" w14:font="MS Gothic"/>
                <w14:uncheckedState w14:val="2610" w14:font="MS Gothic"/>
              </w14:checkbox>
            </w:sdtPr>
            <w:sdtEndPr/>
            <w:sdtContent>
              <w:p w14:paraId="41F4AE04"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4A244927" w14:textId="77777777" w:rsidTr="00F3176C">
        <w:trPr>
          <w:trHeight w:val="403"/>
        </w:trPr>
        <w:tc>
          <w:tcPr>
            <w:tcW w:w="7225" w:type="dxa"/>
            <w:shd w:val="clear" w:color="auto" w:fill="F2F2F2" w:themeFill="background1" w:themeFillShade="F2"/>
            <w:vAlign w:val="center"/>
          </w:tcPr>
          <w:p w14:paraId="2D859515"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Theme="minorHAnsi" w:hAnsiTheme="minorHAnsi" w:cstheme="minorHAnsi"/>
                <w:b/>
                <w:bCs/>
              </w:rPr>
              <w:id w:val="1907947677"/>
              <w14:checkbox>
                <w14:checked w14:val="1"/>
                <w14:checkedState w14:val="2612" w14:font="MS Gothic"/>
                <w14:uncheckedState w14:val="2610" w14:font="MS Gothic"/>
              </w14:checkbox>
            </w:sdtPr>
            <w:sdtEndPr/>
            <w:sdtContent>
              <w:p w14:paraId="78B51EBE"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rPr>
              <w:id w:val="-1997954874"/>
              <w14:checkbox>
                <w14:checked w14:val="0"/>
                <w14:checkedState w14:val="2612" w14:font="MS Gothic"/>
                <w14:uncheckedState w14:val="2610" w14:font="MS Gothic"/>
              </w14:checkbox>
            </w:sdtPr>
            <w:sdtEndPr/>
            <w:sdtContent>
              <w:p w14:paraId="5769503D"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rPr>
              <w:id w:val="833887313"/>
              <w14:checkbox>
                <w14:checked w14:val="0"/>
                <w14:checkedState w14:val="2612" w14:font="MS Gothic"/>
                <w14:uncheckedState w14:val="2610" w14:font="MS Gothic"/>
              </w14:checkbox>
            </w:sdtPr>
            <w:sdtEndPr/>
            <w:sdtContent>
              <w:p w14:paraId="7E381FAE"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319C0D5E" w14:textId="77777777" w:rsidTr="00F3176C">
        <w:trPr>
          <w:trHeight w:val="439"/>
        </w:trPr>
        <w:tc>
          <w:tcPr>
            <w:tcW w:w="7225" w:type="dxa"/>
            <w:shd w:val="clear" w:color="auto" w:fill="F2F2F2" w:themeFill="background1" w:themeFillShade="F2"/>
            <w:vAlign w:val="center"/>
          </w:tcPr>
          <w:p w14:paraId="6D172938"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Theme="minorHAnsi" w:hAnsiTheme="minorHAnsi" w:cstheme="minorHAnsi"/>
                <w:b/>
                <w:bCs/>
              </w:rPr>
              <w:id w:val="-65498961"/>
              <w14:checkbox>
                <w14:checked w14:val="0"/>
                <w14:checkedState w14:val="2612" w14:font="MS Gothic"/>
                <w14:uncheckedState w14:val="2610" w14:font="MS Gothic"/>
              </w14:checkbox>
            </w:sdtPr>
            <w:sdtEndPr/>
            <w:sdtContent>
              <w:p w14:paraId="2C953132"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rPr>
              <w:id w:val="-327907113"/>
              <w14:checkbox>
                <w14:checked w14:val="0"/>
                <w14:checkedState w14:val="2612" w14:font="MS Gothic"/>
                <w14:uncheckedState w14:val="2610" w14:font="MS Gothic"/>
              </w14:checkbox>
            </w:sdtPr>
            <w:sdtEndPr/>
            <w:sdtContent>
              <w:p w14:paraId="728D1BB6"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rPr>
              <w:id w:val="-843242132"/>
              <w14:checkbox>
                <w14:checked w14:val="1"/>
                <w14:checkedState w14:val="2612" w14:font="MS Gothic"/>
                <w14:uncheckedState w14:val="2610" w14:font="MS Gothic"/>
              </w14:checkbox>
            </w:sdtPr>
            <w:sdtEndPr/>
            <w:sdtContent>
              <w:p w14:paraId="2A6CF913"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2CA448EA" w14:textId="77777777" w:rsidTr="00F3176C">
        <w:trPr>
          <w:trHeight w:val="403"/>
        </w:trPr>
        <w:tc>
          <w:tcPr>
            <w:tcW w:w="7225" w:type="dxa"/>
            <w:shd w:val="clear" w:color="auto" w:fill="F2F2F2" w:themeFill="background1" w:themeFillShade="F2"/>
            <w:vAlign w:val="center"/>
          </w:tcPr>
          <w:p w14:paraId="4AB9A338"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Theme="minorHAnsi" w:hAnsiTheme="minorHAnsi" w:cstheme="minorHAnsi"/>
                <w:b/>
                <w:bCs/>
              </w:rPr>
              <w:id w:val="-1689744163"/>
              <w14:checkbox>
                <w14:checked w14:val="1"/>
                <w14:checkedState w14:val="2612" w14:font="MS Gothic"/>
                <w14:uncheckedState w14:val="2610" w14:font="MS Gothic"/>
              </w14:checkbox>
            </w:sdtPr>
            <w:sdtEndPr/>
            <w:sdtContent>
              <w:p w14:paraId="4EB76D8A"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rPr>
              <w:id w:val="-1160307203"/>
              <w14:checkbox>
                <w14:checked w14:val="0"/>
                <w14:checkedState w14:val="2612" w14:font="MS Gothic"/>
                <w14:uncheckedState w14:val="2610" w14:font="MS Gothic"/>
              </w14:checkbox>
            </w:sdtPr>
            <w:sdtEndPr/>
            <w:sdtContent>
              <w:p w14:paraId="6DF22AEF"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rPr>
              <w:id w:val="-270004211"/>
              <w14:checkbox>
                <w14:checked w14:val="0"/>
                <w14:checkedState w14:val="2612" w14:font="MS Gothic"/>
                <w14:uncheckedState w14:val="2610" w14:font="MS Gothic"/>
              </w14:checkbox>
            </w:sdtPr>
            <w:sdtEndPr/>
            <w:sdtContent>
              <w:p w14:paraId="7E6610ED"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42A5A9E1" w14:textId="77777777" w:rsidTr="00F3176C">
        <w:trPr>
          <w:trHeight w:val="439"/>
        </w:trPr>
        <w:tc>
          <w:tcPr>
            <w:tcW w:w="7225" w:type="dxa"/>
            <w:shd w:val="clear" w:color="auto" w:fill="F2F2F2" w:themeFill="background1" w:themeFillShade="F2"/>
            <w:vAlign w:val="center"/>
          </w:tcPr>
          <w:p w14:paraId="358DF361"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Theme="minorHAnsi" w:hAnsiTheme="minorHAnsi" w:cstheme="minorHAnsi"/>
                <w:b/>
                <w:bCs/>
              </w:rPr>
              <w:id w:val="-120004605"/>
              <w14:checkbox>
                <w14:checked w14:val="1"/>
                <w14:checkedState w14:val="2612" w14:font="MS Gothic"/>
                <w14:uncheckedState w14:val="2610" w14:font="MS Gothic"/>
              </w14:checkbox>
            </w:sdtPr>
            <w:sdtEndPr/>
            <w:sdtContent>
              <w:p w14:paraId="21BE96D3"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rPr>
              <w:id w:val="-502748247"/>
              <w14:checkbox>
                <w14:checked w14:val="0"/>
                <w14:checkedState w14:val="2612" w14:font="MS Gothic"/>
                <w14:uncheckedState w14:val="2610" w14:font="MS Gothic"/>
              </w14:checkbox>
            </w:sdtPr>
            <w:sdtEndPr/>
            <w:sdtContent>
              <w:p w14:paraId="27ACD42D"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rPr>
              <w:id w:val="196125454"/>
              <w14:checkbox>
                <w14:checked w14:val="0"/>
                <w14:checkedState w14:val="2612" w14:font="MS Gothic"/>
                <w14:uncheckedState w14:val="2610" w14:font="MS Gothic"/>
              </w14:checkbox>
            </w:sdtPr>
            <w:sdtEndPr/>
            <w:sdtContent>
              <w:p w14:paraId="2C548CAE"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1E25E8F6" w14:textId="77777777" w:rsidTr="00F3176C">
        <w:trPr>
          <w:trHeight w:val="403"/>
        </w:trPr>
        <w:tc>
          <w:tcPr>
            <w:tcW w:w="7225" w:type="dxa"/>
            <w:shd w:val="clear" w:color="auto" w:fill="F2F2F2" w:themeFill="background1" w:themeFillShade="F2"/>
            <w:vAlign w:val="center"/>
          </w:tcPr>
          <w:p w14:paraId="6872FF31"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Theme="minorHAnsi" w:hAnsiTheme="minorHAnsi" w:cstheme="minorHAnsi"/>
                <w:b/>
                <w:bCs/>
              </w:rPr>
              <w:id w:val="96221617"/>
              <w14:checkbox>
                <w14:checked w14:val="1"/>
                <w14:checkedState w14:val="2612" w14:font="MS Gothic"/>
                <w14:uncheckedState w14:val="2610" w14:font="MS Gothic"/>
              </w14:checkbox>
            </w:sdtPr>
            <w:sdtEndPr/>
            <w:sdtContent>
              <w:p w14:paraId="1EB4EE91"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rPr>
              <w:id w:val="-715357891"/>
              <w14:checkbox>
                <w14:checked w14:val="0"/>
                <w14:checkedState w14:val="2612" w14:font="MS Gothic"/>
                <w14:uncheckedState w14:val="2610" w14:font="MS Gothic"/>
              </w14:checkbox>
            </w:sdtPr>
            <w:sdtEndPr/>
            <w:sdtContent>
              <w:p w14:paraId="1E30FC81"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rPr>
              <w:id w:val="-861819308"/>
              <w14:checkbox>
                <w14:checked w14:val="0"/>
                <w14:checkedState w14:val="2612" w14:font="MS Gothic"/>
                <w14:uncheckedState w14:val="2610" w14:font="MS Gothic"/>
              </w14:checkbox>
            </w:sdtPr>
            <w:sdtEndPr/>
            <w:sdtContent>
              <w:p w14:paraId="5853B3CF"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07C1759E" w14:textId="77777777" w:rsidTr="00F3176C">
        <w:trPr>
          <w:trHeight w:val="439"/>
        </w:trPr>
        <w:tc>
          <w:tcPr>
            <w:tcW w:w="7225" w:type="dxa"/>
            <w:shd w:val="clear" w:color="auto" w:fill="F2F2F2" w:themeFill="background1" w:themeFillShade="F2"/>
            <w:vAlign w:val="center"/>
          </w:tcPr>
          <w:p w14:paraId="2F66FA43"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Theme="minorHAnsi" w:hAnsiTheme="minorHAnsi" w:cstheme="minorHAnsi"/>
                <w:b/>
                <w:bCs/>
              </w:rPr>
              <w:id w:val="1507015635"/>
              <w14:checkbox>
                <w14:checked w14:val="1"/>
                <w14:checkedState w14:val="2612" w14:font="MS Gothic"/>
                <w14:uncheckedState w14:val="2610" w14:font="MS Gothic"/>
              </w14:checkbox>
            </w:sdtPr>
            <w:sdtEndPr/>
            <w:sdtContent>
              <w:p w14:paraId="1C9BAE77"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rPr>
              <w:id w:val="282701375"/>
              <w14:checkbox>
                <w14:checked w14:val="0"/>
                <w14:checkedState w14:val="2612" w14:font="MS Gothic"/>
                <w14:uncheckedState w14:val="2610" w14:font="MS Gothic"/>
              </w14:checkbox>
            </w:sdtPr>
            <w:sdtEndPr/>
            <w:sdtContent>
              <w:p w14:paraId="1B80C1B5"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rPr>
              <w:id w:val="-1075428902"/>
              <w14:checkbox>
                <w14:checked w14:val="0"/>
                <w14:checkedState w14:val="2612" w14:font="MS Gothic"/>
                <w14:uncheckedState w14:val="2610" w14:font="MS Gothic"/>
              </w14:checkbox>
            </w:sdtPr>
            <w:sdtEndPr/>
            <w:sdtContent>
              <w:p w14:paraId="3593F241"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136C7A3B" w14:textId="77777777" w:rsidTr="00F3176C">
        <w:trPr>
          <w:trHeight w:val="403"/>
        </w:trPr>
        <w:tc>
          <w:tcPr>
            <w:tcW w:w="9889" w:type="dxa"/>
            <w:gridSpan w:val="4"/>
            <w:tcBorders>
              <w:bottom w:val="single" w:sz="4" w:space="0" w:color="auto"/>
            </w:tcBorders>
            <w:shd w:val="clear" w:color="auto" w:fill="F2F2F2" w:themeFill="background1" w:themeFillShade="F2"/>
            <w:vAlign w:val="center"/>
          </w:tcPr>
          <w:p w14:paraId="23C9E53F"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If NO</w:t>
            </w:r>
            <w:r w:rsidRPr="001D1299">
              <w:rPr>
                <w:rFonts w:asciiTheme="minorHAnsi" w:hAnsiTheme="minorHAnsi" w:cstheme="minorHAnsi"/>
                <w:b/>
                <w:bCs/>
                <w:sz w:val="22"/>
                <w:szCs w:val="22"/>
              </w:rPr>
              <w:t xml:space="preserve"> </w:t>
            </w:r>
            <w:r w:rsidRPr="001D1299">
              <w:rPr>
                <w:rFonts w:asciiTheme="minorHAnsi" w:hAnsiTheme="minorHAnsi" w:cstheme="minorHAnsi"/>
                <w:sz w:val="22"/>
                <w:szCs w:val="22"/>
              </w:rPr>
              <w:t xml:space="preserve">to any of above questions, please give an explanation </w:t>
            </w:r>
          </w:p>
        </w:tc>
      </w:tr>
      <w:tr w:rsidR="00D87ADB" w:rsidRPr="001D1299" w14:paraId="2E15E989" w14:textId="77777777" w:rsidTr="00F3176C">
        <w:trPr>
          <w:trHeight w:val="403"/>
        </w:trPr>
        <w:tc>
          <w:tcPr>
            <w:tcW w:w="9889" w:type="dxa"/>
            <w:gridSpan w:val="4"/>
            <w:vAlign w:val="center"/>
          </w:tcPr>
          <w:p w14:paraId="4399E2D4" w14:textId="77777777" w:rsidR="00D87ADB" w:rsidRPr="001D1299" w:rsidRDefault="00D87ADB" w:rsidP="001D1299">
            <w:pPr>
              <w:spacing w:beforeLines="30" w:before="72" w:line="360" w:lineRule="auto"/>
              <w:rPr>
                <w:rFonts w:asciiTheme="minorHAnsi" w:hAnsiTheme="minorHAnsi" w:cstheme="minorHAnsi"/>
                <w:sz w:val="22"/>
                <w:szCs w:val="22"/>
              </w:rPr>
            </w:pPr>
          </w:p>
          <w:p w14:paraId="019FBE1B" w14:textId="77777777" w:rsidR="00D87ADB" w:rsidRPr="001D1299" w:rsidRDefault="00D87ADB" w:rsidP="001D1299">
            <w:pPr>
              <w:spacing w:beforeLines="30" w:before="72" w:line="360" w:lineRule="auto"/>
              <w:rPr>
                <w:rFonts w:asciiTheme="minorHAnsi" w:hAnsiTheme="minorHAnsi" w:cstheme="minorHAnsi"/>
                <w:sz w:val="22"/>
                <w:szCs w:val="22"/>
              </w:rPr>
            </w:pPr>
          </w:p>
          <w:p w14:paraId="684CB22D" w14:textId="77777777" w:rsidR="00D87ADB" w:rsidRPr="001D1299" w:rsidRDefault="00D87ADB" w:rsidP="001D1299">
            <w:pPr>
              <w:spacing w:beforeLines="30" w:before="72" w:line="360" w:lineRule="auto"/>
              <w:rPr>
                <w:rFonts w:asciiTheme="minorHAnsi" w:hAnsiTheme="minorHAnsi" w:cstheme="minorHAnsi"/>
                <w:sz w:val="22"/>
                <w:szCs w:val="22"/>
              </w:rPr>
            </w:pPr>
          </w:p>
          <w:p w14:paraId="615C542B"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rPr>
            </w:pPr>
            <w:r w:rsidRPr="001D1299">
              <w:rPr>
                <w:rFonts w:asciiTheme="minorHAnsi" w:hAnsiTheme="minorHAnsi" w:cstheme="minorHAnsi"/>
                <w:i/>
                <w:color w:val="808080"/>
                <w:sz w:val="18"/>
                <w:szCs w:val="18"/>
              </w:rPr>
              <w:t>(this box should expand as you type)</w:t>
            </w:r>
          </w:p>
        </w:tc>
      </w:tr>
    </w:tbl>
    <w:p w14:paraId="19AD0689" w14:textId="77777777" w:rsidR="00D87ADB" w:rsidRPr="001D1299" w:rsidRDefault="00D87ADB" w:rsidP="001D1299">
      <w:pPr>
        <w:spacing w:beforeLines="30" w:before="72" w:line="360" w:lineRule="auto"/>
        <w:rPr>
          <w:rFonts w:cstheme="minorHAnsi"/>
        </w:rPr>
      </w:pPr>
    </w:p>
    <w:tbl>
      <w:tblPr>
        <w:tblStyle w:val="TableGrid"/>
        <w:tblW w:w="9889" w:type="dxa"/>
        <w:tblLook w:val="04A0" w:firstRow="1" w:lastRow="0" w:firstColumn="1" w:lastColumn="0" w:noHBand="0" w:noVBand="1"/>
      </w:tblPr>
      <w:tblGrid>
        <w:gridCol w:w="7225"/>
        <w:gridCol w:w="992"/>
        <w:gridCol w:w="850"/>
        <w:gridCol w:w="822"/>
      </w:tblGrid>
      <w:tr w:rsidR="00D87ADB" w:rsidRPr="001D1299" w14:paraId="591F0F26" w14:textId="77777777" w:rsidTr="00F3176C">
        <w:tc>
          <w:tcPr>
            <w:tcW w:w="7225" w:type="dxa"/>
            <w:shd w:val="clear" w:color="auto" w:fill="F2F2F2" w:themeFill="background1" w:themeFillShade="F2"/>
          </w:tcPr>
          <w:p w14:paraId="1DE0807A" w14:textId="77777777" w:rsidR="00D87ADB" w:rsidRPr="001D1299" w:rsidRDefault="00D87ADB" w:rsidP="001D1299">
            <w:pPr>
              <w:autoSpaceDE w:val="0"/>
              <w:autoSpaceDN w:val="0"/>
              <w:adjustRightInd w:val="0"/>
              <w:spacing w:beforeLines="30" w:before="72" w:line="360" w:lineRule="auto"/>
              <w:jc w:val="both"/>
              <w:rPr>
                <w:rFonts w:asciiTheme="minorHAnsi" w:hAnsiTheme="minorHAnsi" w:cstheme="minorHAnsi"/>
                <w:b/>
                <w:sz w:val="22"/>
                <w:szCs w:val="22"/>
              </w:rPr>
            </w:pPr>
            <w:r w:rsidRPr="001D1299">
              <w:rPr>
                <w:rFonts w:asciiTheme="minorHAnsi" w:hAnsiTheme="minorHAnsi" w:cstheme="minorHAnsi"/>
                <w:b/>
                <w:sz w:val="22"/>
                <w:szCs w:val="22"/>
              </w:rPr>
              <w:t>Information for participants:</w:t>
            </w:r>
          </w:p>
        </w:tc>
        <w:tc>
          <w:tcPr>
            <w:tcW w:w="992" w:type="dxa"/>
            <w:shd w:val="clear" w:color="auto" w:fill="F2F2F2" w:themeFill="background1" w:themeFillShade="F2"/>
            <w:vAlign w:val="bottom"/>
          </w:tcPr>
          <w:p w14:paraId="48AD7F78"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16"/>
                <w:szCs w:val="16"/>
              </w:rPr>
            </w:pPr>
          </w:p>
          <w:p w14:paraId="42FFEC72"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r w:rsidRPr="001D1299">
              <w:rPr>
                <w:rFonts w:asciiTheme="minorHAnsi" w:hAnsiTheme="minorHAnsi" w:cstheme="minorHAnsi"/>
                <w:b/>
                <w:bCs/>
                <w:sz w:val="22"/>
                <w:szCs w:val="22"/>
              </w:rPr>
              <w:t>YES</w:t>
            </w:r>
          </w:p>
        </w:tc>
        <w:tc>
          <w:tcPr>
            <w:tcW w:w="850" w:type="dxa"/>
            <w:shd w:val="clear" w:color="auto" w:fill="F2F2F2" w:themeFill="background1" w:themeFillShade="F2"/>
            <w:vAlign w:val="bottom"/>
          </w:tcPr>
          <w:p w14:paraId="6F1EA0B0"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r w:rsidRPr="001D1299">
              <w:rPr>
                <w:rFonts w:asciiTheme="minorHAnsi" w:hAnsiTheme="minorHAnsi" w:cstheme="minorHAnsi"/>
                <w:b/>
                <w:bCs/>
                <w:sz w:val="22"/>
                <w:szCs w:val="22"/>
              </w:rPr>
              <w:t>NO</w:t>
            </w:r>
          </w:p>
        </w:tc>
        <w:tc>
          <w:tcPr>
            <w:tcW w:w="822" w:type="dxa"/>
            <w:shd w:val="clear" w:color="auto" w:fill="F2F2F2" w:themeFill="background1" w:themeFillShade="F2"/>
            <w:vAlign w:val="bottom"/>
          </w:tcPr>
          <w:p w14:paraId="05076086"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16"/>
                <w:szCs w:val="16"/>
              </w:rPr>
            </w:pPr>
          </w:p>
          <w:p w14:paraId="070EAD67"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r w:rsidRPr="001D1299">
              <w:rPr>
                <w:rFonts w:asciiTheme="minorHAnsi" w:hAnsiTheme="minorHAnsi" w:cstheme="minorHAnsi"/>
                <w:b/>
                <w:bCs/>
                <w:sz w:val="22"/>
                <w:szCs w:val="22"/>
              </w:rPr>
              <w:t>N/A</w:t>
            </w:r>
          </w:p>
        </w:tc>
      </w:tr>
      <w:tr w:rsidR="00D87ADB" w:rsidRPr="001D1299" w14:paraId="29567EF7" w14:textId="77777777" w:rsidTr="00F3176C">
        <w:trPr>
          <w:trHeight w:val="439"/>
        </w:trPr>
        <w:tc>
          <w:tcPr>
            <w:tcW w:w="7225" w:type="dxa"/>
            <w:shd w:val="clear" w:color="auto" w:fill="F2F2F2" w:themeFill="background1" w:themeFillShade="F2"/>
            <w:vAlign w:val="center"/>
          </w:tcPr>
          <w:p w14:paraId="179510A1"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Will participants be paid?</w:t>
            </w:r>
          </w:p>
        </w:tc>
        <w:tc>
          <w:tcPr>
            <w:tcW w:w="992" w:type="dxa"/>
            <w:shd w:val="clear" w:color="auto" w:fill="BFBFBF" w:themeFill="background1" w:themeFillShade="BF"/>
            <w:vAlign w:val="center"/>
          </w:tcPr>
          <w:sdt>
            <w:sdtPr>
              <w:rPr>
                <w:rFonts w:asciiTheme="minorHAnsi" w:hAnsiTheme="minorHAnsi" w:cstheme="minorHAnsi"/>
                <w:b/>
                <w:bCs/>
              </w:rPr>
              <w:id w:val="51043762"/>
              <w14:checkbox>
                <w14:checked w14:val="0"/>
                <w14:checkedState w14:val="2612" w14:font="MS Gothic"/>
                <w14:uncheckedState w14:val="2610" w14:font="MS Gothic"/>
              </w14:checkbox>
            </w:sdtPr>
            <w:sdtEndPr/>
            <w:sdtContent>
              <w:p w14:paraId="4CABB293"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rPr>
              <w:id w:val="-256140063"/>
              <w14:checkbox>
                <w14:checked w14:val="1"/>
                <w14:checkedState w14:val="2612" w14:font="MS Gothic"/>
                <w14:uncheckedState w14:val="2610" w14:font="MS Gothic"/>
              </w14:checkbox>
            </w:sdtPr>
            <w:sdtEndPr/>
            <w:sdtContent>
              <w:p w14:paraId="71EE932E"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rPr>
              <w:id w:val="634219724"/>
              <w14:checkbox>
                <w14:checked w14:val="0"/>
                <w14:checkedState w14:val="2612" w14:font="MS Gothic"/>
                <w14:uncheckedState w14:val="2610" w14:font="MS Gothic"/>
              </w14:checkbox>
            </w:sdtPr>
            <w:sdtEndPr/>
            <w:sdtContent>
              <w:p w14:paraId="68914D7C"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5F3DBF3B" w14:textId="77777777" w:rsidTr="00F3176C">
        <w:trPr>
          <w:trHeight w:val="403"/>
        </w:trPr>
        <w:tc>
          <w:tcPr>
            <w:tcW w:w="7225" w:type="dxa"/>
            <w:shd w:val="clear" w:color="auto" w:fill="F2F2F2" w:themeFill="background1" w:themeFillShade="F2"/>
            <w:vAlign w:val="center"/>
          </w:tcPr>
          <w:p w14:paraId="7651994D"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Theme="minorHAnsi" w:hAnsiTheme="minorHAnsi" w:cstheme="minorHAnsi"/>
                <w:b/>
                <w:bCs/>
              </w:rPr>
              <w:id w:val="-1438982454"/>
              <w14:checkbox>
                <w14:checked w14:val="0"/>
                <w14:checkedState w14:val="2612" w14:font="MS Gothic"/>
                <w14:uncheckedState w14:val="2610" w14:font="MS Gothic"/>
              </w14:checkbox>
            </w:sdtPr>
            <w:sdtEndPr/>
            <w:sdtContent>
              <w:p w14:paraId="33731B6E"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rPr>
              <w:id w:val="2089267095"/>
              <w14:checkbox>
                <w14:checked w14:val="1"/>
                <w14:checkedState w14:val="2612" w14:font="MS Gothic"/>
                <w14:uncheckedState w14:val="2610" w14:font="MS Gothic"/>
              </w14:checkbox>
            </w:sdtPr>
            <w:sdtEndPr/>
            <w:sdtContent>
              <w:p w14:paraId="61F0198F"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rPr>
              <w:id w:val="425468845"/>
              <w14:checkbox>
                <w14:checked w14:val="0"/>
                <w14:checkedState w14:val="2612" w14:font="MS Gothic"/>
                <w14:uncheckedState w14:val="2610" w14:font="MS Gothic"/>
              </w14:checkbox>
            </w:sdtPr>
            <w:sdtEndPr/>
            <w:sdtContent>
              <w:p w14:paraId="5311718B"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3E4F22C2" w14:textId="77777777" w:rsidTr="00F3176C">
        <w:trPr>
          <w:trHeight w:val="439"/>
        </w:trPr>
        <w:tc>
          <w:tcPr>
            <w:tcW w:w="7225" w:type="dxa"/>
            <w:shd w:val="clear" w:color="auto" w:fill="F2F2F2" w:themeFill="background1" w:themeFillShade="F2"/>
            <w:vAlign w:val="center"/>
          </w:tcPr>
          <w:p w14:paraId="5EDE1D30"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Theme="minorHAnsi" w:hAnsiTheme="minorHAnsi" w:cstheme="minorHAnsi"/>
                <w:b/>
                <w:bCs/>
              </w:rPr>
              <w:id w:val="-225606969"/>
              <w14:checkbox>
                <w14:checked w14:val="0"/>
                <w14:checkedState w14:val="2612" w14:font="MS Gothic"/>
                <w14:uncheckedState w14:val="2610" w14:font="MS Gothic"/>
              </w14:checkbox>
            </w:sdtPr>
            <w:sdtEndPr/>
            <w:sdtContent>
              <w:p w14:paraId="0A12A3B7"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rPr>
              <w:id w:val="-1565337314"/>
              <w14:checkbox>
                <w14:checked w14:val="1"/>
                <w14:checkedState w14:val="2612" w14:font="MS Gothic"/>
                <w14:uncheckedState w14:val="2610" w14:font="MS Gothic"/>
              </w14:checkbox>
            </w:sdtPr>
            <w:sdtEndPr/>
            <w:sdtContent>
              <w:p w14:paraId="081F5ED4"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rPr>
              <w:id w:val="-133575194"/>
              <w14:checkbox>
                <w14:checked w14:val="0"/>
                <w14:checkedState w14:val="2612" w14:font="MS Gothic"/>
                <w14:uncheckedState w14:val="2610" w14:font="MS Gothic"/>
              </w14:checkbox>
            </w:sdtPr>
            <w:sdtEndPr/>
            <w:sdtContent>
              <w:p w14:paraId="36859919"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3145D76E" w14:textId="77777777" w:rsidTr="00F3176C">
        <w:trPr>
          <w:trHeight w:val="403"/>
        </w:trPr>
        <w:tc>
          <w:tcPr>
            <w:tcW w:w="7225" w:type="dxa"/>
            <w:shd w:val="clear" w:color="auto" w:fill="F2F2F2" w:themeFill="background1" w:themeFillShade="F2"/>
            <w:vAlign w:val="center"/>
          </w:tcPr>
          <w:p w14:paraId="7CF53BAC"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lastRenderedPageBreak/>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Theme="minorHAnsi" w:hAnsiTheme="minorHAnsi" w:cstheme="minorHAnsi"/>
                <w:b/>
                <w:bCs/>
              </w:rPr>
              <w:id w:val="-873932248"/>
              <w14:checkbox>
                <w14:checked w14:val="0"/>
                <w14:checkedState w14:val="2612" w14:font="MS Gothic"/>
                <w14:uncheckedState w14:val="2610" w14:font="MS Gothic"/>
              </w14:checkbox>
            </w:sdtPr>
            <w:sdtEndPr/>
            <w:sdtContent>
              <w:p w14:paraId="66FF3576"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rPr>
              <w:id w:val="-1867361740"/>
              <w14:checkbox>
                <w14:checked w14:val="1"/>
                <w14:checkedState w14:val="2612" w14:font="MS Gothic"/>
                <w14:uncheckedState w14:val="2610" w14:font="MS Gothic"/>
              </w14:checkbox>
            </w:sdtPr>
            <w:sdtEndPr/>
            <w:sdtContent>
              <w:p w14:paraId="67B2D2FF"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rPr>
              <w:id w:val="214328365"/>
              <w14:checkbox>
                <w14:checked w14:val="0"/>
                <w14:checkedState w14:val="2612" w14:font="MS Gothic"/>
                <w14:uncheckedState w14:val="2610" w14:font="MS Gothic"/>
              </w14:checkbox>
            </w:sdtPr>
            <w:sdtEndPr/>
            <w:sdtContent>
              <w:p w14:paraId="52556663"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777B2038" w14:textId="77777777" w:rsidTr="00F3176C">
        <w:trPr>
          <w:trHeight w:val="403"/>
        </w:trPr>
        <w:tc>
          <w:tcPr>
            <w:tcW w:w="9889" w:type="dxa"/>
            <w:gridSpan w:val="4"/>
            <w:shd w:val="clear" w:color="auto" w:fill="F2F2F2" w:themeFill="background1" w:themeFillShade="F2"/>
            <w:vAlign w:val="center"/>
          </w:tcPr>
          <w:p w14:paraId="5F666D47"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If YES</w:t>
            </w:r>
            <w:r w:rsidRPr="001D1299">
              <w:rPr>
                <w:rFonts w:asciiTheme="minorHAnsi" w:hAnsiTheme="minorHAnsi" w:cstheme="minorHAnsi"/>
                <w:b/>
                <w:bCs/>
                <w:sz w:val="22"/>
                <w:szCs w:val="22"/>
              </w:rPr>
              <w:t xml:space="preserve"> </w:t>
            </w:r>
            <w:r w:rsidRPr="001D1299">
              <w:rPr>
                <w:rFonts w:asciiTheme="minorHAnsi" w:hAnsiTheme="minorHAnsi" w:cstheme="minorHAnsi"/>
                <w:sz w:val="22"/>
                <w:szCs w:val="22"/>
              </w:rPr>
              <w:t xml:space="preserve">to any question, please provide full details </w:t>
            </w:r>
          </w:p>
        </w:tc>
      </w:tr>
      <w:tr w:rsidR="00D87ADB" w:rsidRPr="001D1299" w14:paraId="1CC4F56A" w14:textId="77777777" w:rsidTr="00F3176C">
        <w:trPr>
          <w:trHeight w:val="403"/>
        </w:trPr>
        <w:tc>
          <w:tcPr>
            <w:tcW w:w="9889" w:type="dxa"/>
            <w:gridSpan w:val="4"/>
            <w:vAlign w:val="center"/>
          </w:tcPr>
          <w:p w14:paraId="499005F8" w14:textId="77777777" w:rsidR="00D87ADB" w:rsidRPr="001D1299" w:rsidRDefault="00D87ADB" w:rsidP="001D1299">
            <w:pPr>
              <w:spacing w:beforeLines="30" w:before="72" w:line="360" w:lineRule="auto"/>
              <w:rPr>
                <w:rFonts w:asciiTheme="minorHAnsi" w:hAnsiTheme="minorHAnsi" w:cstheme="minorHAnsi"/>
                <w:sz w:val="22"/>
                <w:szCs w:val="22"/>
              </w:rPr>
            </w:pPr>
          </w:p>
          <w:p w14:paraId="3541DE3A" w14:textId="77777777" w:rsidR="00D87ADB" w:rsidRPr="001D1299" w:rsidRDefault="00D87ADB" w:rsidP="001D1299">
            <w:pPr>
              <w:spacing w:beforeLines="30" w:before="72" w:line="360" w:lineRule="auto"/>
              <w:rPr>
                <w:rFonts w:asciiTheme="minorHAnsi" w:hAnsiTheme="minorHAnsi" w:cstheme="minorHAnsi"/>
                <w:sz w:val="22"/>
                <w:szCs w:val="22"/>
              </w:rPr>
            </w:pPr>
          </w:p>
          <w:p w14:paraId="3AF71676" w14:textId="77777777" w:rsidR="00D87ADB" w:rsidRPr="001D1299" w:rsidRDefault="00D87ADB" w:rsidP="001D1299">
            <w:pPr>
              <w:spacing w:beforeLines="30" w:before="72" w:line="360" w:lineRule="auto"/>
              <w:rPr>
                <w:rFonts w:asciiTheme="minorHAnsi" w:hAnsiTheme="minorHAnsi" w:cstheme="minorHAnsi"/>
                <w:sz w:val="22"/>
                <w:szCs w:val="22"/>
              </w:rPr>
            </w:pPr>
          </w:p>
          <w:p w14:paraId="342579F8"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rPr>
            </w:pPr>
            <w:r w:rsidRPr="001D1299">
              <w:rPr>
                <w:rFonts w:asciiTheme="minorHAnsi" w:hAnsiTheme="minorHAnsi" w:cstheme="minorHAnsi"/>
                <w:i/>
                <w:color w:val="808080"/>
                <w:sz w:val="18"/>
                <w:szCs w:val="18"/>
              </w:rPr>
              <w:t>(this box should expand as you type)</w:t>
            </w:r>
          </w:p>
        </w:tc>
      </w:tr>
    </w:tbl>
    <w:p w14:paraId="4B07A093" w14:textId="77777777" w:rsidR="00D87ADB" w:rsidRPr="001D1299" w:rsidRDefault="00D87ADB" w:rsidP="001D1299">
      <w:pPr>
        <w:autoSpaceDE w:val="0"/>
        <w:autoSpaceDN w:val="0"/>
        <w:adjustRightInd w:val="0"/>
        <w:spacing w:beforeLines="30" w:before="72" w:after="240" w:line="360" w:lineRule="auto"/>
        <w:jc w:val="both"/>
        <w:rPr>
          <w:rFonts w:cstheme="minorHAnsi"/>
          <w:b/>
        </w:rPr>
      </w:pPr>
    </w:p>
    <w:p w14:paraId="7EA802A9" w14:textId="77777777" w:rsidR="00D87ADB" w:rsidRPr="001D1299" w:rsidRDefault="00D87ADB" w:rsidP="001D1299">
      <w:pPr>
        <w:spacing w:beforeLines="30" w:before="72" w:line="360" w:lineRule="auto"/>
        <w:rPr>
          <w:rFonts w:cstheme="minorHAnsi"/>
          <w:b/>
        </w:rPr>
      </w:pPr>
      <w:r w:rsidRPr="001D1299">
        <w:rPr>
          <w:rFonts w:cstheme="minorHAnsi"/>
          <w:b/>
        </w:rPr>
        <w:br w:type="page"/>
      </w:r>
    </w:p>
    <w:p w14:paraId="0E7B16BE" w14:textId="77777777" w:rsidR="00D87ADB" w:rsidRPr="001D1299" w:rsidRDefault="00D87ADB" w:rsidP="001D1299">
      <w:pPr>
        <w:autoSpaceDE w:val="0"/>
        <w:autoSpaceDN w:val="0"/>
        <w:adjustRightInd w:val="0"/>
        <w:spacing w:beforeLines="30" w:before="72" w:after="240" w:line="360" w:lineRule="auto"/>
        <w:jc w:val="both"/>
        <w:rPr>
          <w:rFonts w:cstheme="minorHAnsi"/>
          <w:b/>
        </w:rPr>
      </w:pPr>
      <w:r w:rsidRPr="001D1299">
        <w:rPr>
          <w:rFonts w:cstheme="minorHAnsi"/>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D87ADB" w:rsidRPr="001D1299" w14:paraId="78D5EAD3" w14:textId="77777777" w:rsidTr="00F3176C">
        <w:tc>
          <w:tcPr>
            <w:tcW w:w="9923" w:type="dxa"/>
            <w:gridSpan w:val="4"/>
            <w:tcBorders>
              <w:bottom w:val="single" w:sz="4" w:space="0" w:color="auto"/>
            </w:tcBorders>
            <w:shd w:val="clear" w:color="auto" w:fill="F2F2F2" w:themeFill="background1" w:themeFillShade="F2"/>
          </w:tcPr>
          <w:p w14:paraId="2324288E" w14:textId="77777777" w:rsidR="00D87ADB" w:rsidRPr="001D1299" w:rsidRDefault="00D87ADB" w:rsidP="001D1299">
            <w:pPr>
              <w:pStyle w:val="Heading1"/>
              <w:spacing w:beforeLines="30" w:before="72" w:line="360" w:lineRule="auto"/>
              <w:jc w:val="left"/>
              <w:rPr>
                <w:rFonts w:asciiTheme="minorHAnsi" w:hAnsiTheme="minorHAnsi" w:cstheme="minorHAnsi"/>
              </w:rPr>
            </w:pPr>
            <w:r w:rsidRPr="001D1299">
              <w:rPr>
                <w:rFonts w:asciiTheme="minorHAnsi" w:hAnsiTheme="minorHAnsi" w:cstheme="minorHAnsi"/>
              </w:rPr>
              <w:br w:type="page"/>
              <w:t>Outline any anticipated risks</w:t>
            </w:r>
            <w:r w:rsidRPr="001D1299">
              <w:rPr>
                <w:rFonts w:asciiTheme="minorHAnsi" w:eastAsia="SimSun" w:hAnsiTheme="minorHAnsi" w:cstheme="minorHAnsi"/>
                <w:lang w:eastAsia="zh-CN"/>
              </w:rPr>
              <w:t xml:space="preserve"> </w:t>
            </w:r>
            <w:r w:rsidRPr="001D1299">
              <w:rPr>
                <w:rFonts w:asciiTheme="minorHAnsi" w:hAnsiTheme="minorHAnsi" w:cstheme="minorHAnsi"/>
              </w:rPr>
              <w:t xml:space="preserve">that may adversely affect any of the participants, the researchers and/or the University, and the steps that will be taken to address them. </w:t>
            </w:r>
          </w:p>
          <w:p w14:paraId="3D348589" w14:textId="77777777" w:rsidR="00D87ADB" w:rsidRPr="001D1299" w:rsidRDefault="00D87ADB" w:rsidP="001D1299">
            <w:pPr>
              <w:spacing w:beforeLines="30" w:before="72" w:line="360" w:lineRule="auto"/>
              <w:rPr>
                <w:rFonts w:cstheme="minorHAnsi"/>
              </w:rPr>
            </w:pPr>
          </w:p>
          <w:p w14:paraId="22F3AA38" w14:textId="77777777" w:rsidR="00D87ADB" w:rsidRPr="001D1299" w:rsidRDefault="00D87ADB" w:rsidP="001D1299">
            <w:pPr>
              <w:spacing w:beforeLines="30" w:before="72" w:line="360" w:lineRule="auto"/>
              <w:rPr>
                <w:rFonts w:cstheme="minorHAnsi"/>
              </w:rPr>
            </w:pPr>
            <w:r w:rsidRPr="001D1299">
              <w:rPr>
                <w:rFonts w:cstheme="minorHAnsi"/>
              </w:rPr>
              <w:t xml:space="preserve">If you have completed a full risk assessment (for example as required by a laboratory, or external research collaborator) you may append that to this form.  </w:t>
            </w:r>
          </w:p>
        </w:tc>
      </w:tr>
      <w:tr w:rsidR="00D87ADB" w:rsidRPr="001D1299" w14:paraId="5C027862" w14:textId="77777777" w:rsidTr="00F3176C">
        <w:tc>
          <w:tcPr>
            <w:tcW w:w="8251" w:type="dxa"/>
            <w:gridSpan w:val="2"/>
            <w:vMerge w:val="restart"/>
            <w:shd w:val="clear" w:color="auto" w:fill="F2F2F2" w:themeFill="background1" w:themeFillShade="F2"/>
          </w:tcPr>
          <w:p w14:paraId="419EA19B" w14:textId="77777777" w:rsidR="00D87ADB" w:rsidRPr="001D1299" w:rsidRDefault="00D87ADB" w:rsidP="001D1299">
            <w:pPr>
              <w:pStyle w:val="Heading1"/>
              <w:spacing w:beforeLines="30" w:before="72" w:line="360" w:lineRule="auto"/>
              <w:jc w:val="left"/>
              <w:rPr>
                <w:rFonts w:asciiTheme="minorHAnsi" w:hAnsiTheme="minorHAnsi" w:cstheme="minorHAnsi"/>
                <w:sz w:val="20"/>
                <w:szCs w:val="16"/>
              </w:rPr>
            </w:pPr>
            <w:r w:rsidRPr="001D1299">
              <w:rPr>
                <w:rFonts w:asciiTheme="minorHAnsi" w:hAnsiTheme="minorHAnsi" w:cstheme="minorHAnsi"/>
                <w:sz w:val="20"/>
                <w:szCs w:val="16"/>
              </w:rPr>
              <w:t xml:space="preserve">Full risk assessment completed and appended? </w:t>
            </w:r>
          </w:p>
          <w:p w14:paraId="7DAA8202" w14:textId="77777777" w:rsidR="00D87ADB" w:rsidRPr="001D1299" w:rsidRDefault="00D87ADB" w:rsidP="001D1299">
            <w:pPr>
              <w:pStyle w:val="Heading1"/>
              <w:spacing w:beforeLines="30" w:before="72" w:line="360" w:lineRule="auto"/>
              <w:rPr>
                <w:rFonts w:asciiTheme="minorHAnsi" w:hAnsiTheme="minorHAnsi" w:cstheme="minorHAnsi"/>
                <w:sz w:val="20"/>
                <w:szCs w:val="16"/>
              </w:rPr>
            </w:pPr>
          </w:p>
        </w:tc>
        <w:tc>
          <w:tcPr>
            <w:tcW w:w="850" w:type="dxa"/>
            <w:tcBorders>
              <w:bottom w:val="single" w:sz="4" w:space="0" w:color="auto"/>
            </w:tcBorders>
            <w:shd w:val="clear" w:color="auto" w:fill="F2F2F2" w:themeFill="background1" w:themeFillShade="F2"/>
          </w:tcPr>
          <w:p w14:paraId="114A8A9B" w14:textId="77777777" w:rsidR="00D87ADB" w:rsidRPr="001D1299" w:rsidRDefault="00D87ADB" w:rsidP="001D1299">
            <w:pPr>
              <w:pStyle w:val="Heading1"/>
              <w:spacing w:beforeLines="30" w:before="72" w:line="360" w:lineRule="auto"/>
              <w:jc w:val="left"/>
              <w:rPr>
                <w:rFonts w:asciiTheme="minorHAnsi" w:hAnsiTheme="minorHAnsi" w:cstheme="minorHAnsi"/>
              </w:rPr>
            </w:pPr>
            <w:r w:rsidRPr="001D1299">
              <w:rPr>
                <w:rFonts w:asciiTheme="minorHAnsi" w:hAnsiTheme="minorHAnsi" w:cstheme="minorHAnsi"/>
              </w:rPr>
              <w:t xml:space="preserve">Yes </w:t>
            </w:r>
          </w:p>
        </w:tc>
        <w:tc>
          <w:tcPr>
            <w:tcW w:w="822" w:type="dxa"/>
            <w:tcBorders>
              <w:bottom w:val="single" w:sz="4" w:space="0" w:color="auto"/>
            </w:tcBorders>
            <w:shd w:val="clear" w:color="auto" w:fill="BFBFBF" w:themeFill="background1" w:themeFillShade="BF"/>
          </w:tcPr>
          <w:p w14:paraId="73B403CB" w14:textId="77777777" w:rsidR="00D87ADB" w:rsidRPr="001D1299" w:rsidRDefault="00674FEC" w:rsidP="001D1299">
            <w:pPr>
              <w:pStyle w:val="Heading1"/>
              <w:spacing w:beforeLines="30" w:before="72" w:line="360" w:lineRule="auto"/>
              <w:rPr>
                <w:rFonts w:asciiTheme="minorHAnsi" w:hAnsiTheme="minorHAnsi" w:cstheme="minorHAnsi"/>
                <w:sz w:val="20"/>
                <w:szCs w:val="16"/>
              </w:rPr>
            </w:pPr>
            <w:sdt>
              <w:sdtPr>
                <w:rPr>
                  <w:rFonts w:asciiTheme="minorHAnsi" w:hAnsiTheme="minorHAnsi" w:cstheme="minorHAnsi"/>
                  <w:b w:val="0"/>
                  <w:bCs w:val="0"/>
                </w:rPr>
                <w:id w:val="-2006964611"/>
                <w14:checkbox>
                  <w14:checked w14:val="1"/>
                  <w14:checkedState w14:val="2612" w14:font="MS Gothic"/>
                  <w14:uncheckedState w14:val="2610" w14:font="MS Gothic"/>
                </w14:checkbox>
              </w:sdtPr>
              <w:sdtEndPr/>
              <w:sdtContent>
                <w:r w:rsidR="00D87ADB" w:rsidRPr="001D1299">
                  <w:rPr>
                    <w:rFonts w:ascii="Segoe UI Symbol" w:eastAsia="MS Gothic" w:hAnsi="Segoe UI Symbol" w:cs="Segoe UI Symbol"/>
                    <w:b w:val="0"/>
                    <w:bCs w:val="0"/>
                  </w:rPr>
                  <w:t>☒</w:t>
                </w:r>
              </w:sdtContent>
            </w:sdt>
          </w:p>
        </w:tc>
      </w:tr>
      <w:tr w:rsidR="00D87ADB" w:rsidRPr="001D1299" w14:paraId="40F2FD76" w14:textId="77777777" w:rsidTr="00F3176C">
        <w:tc>
          <w:tcPr>
            <w:tcW w:w="8251" w:type="dxa"/>
            <w:gridSpan w:val="2"/>
            <w:vMerge/>
            <w:tcBorders>
              <w:bottom w:val="single" w:sz="4" w:space="0" w:color="auto"/>
            </w:tcBorders>
            <w:shd w:val="clear" w:color="auto" w:fill="F2F2F2" w:themeFill="background1" w:themeFillShade="F2"/>
          </w:tcPr>
          <w:p w14:paraId="65D12855" w14:textId="77777777" w:rsidR="00D87ADB" w:rsidRPr="001D1299" w:rsidRDefault="00D87ADB" w:rsidP="001D1299">
            <w:pPr>
              <w:pStyle w:val="Heading1"/>
              <w:spacing w:beforeLines="30" w:before="72" w:line="360" w:lineRule="auto"/>
              <w:jc w:val="left"/>
              <w:rPr>
                <w:rFonts w:asciiTheme="minorHAnsi" w:hAnsiTheme="minorHAnsi" w:cstheme="minorHAnsi"/>
                <w:sz w:val="20"/>
                <w:szCs w:val="16"/>
              </w:rPr>
            </w:pPr>
          </w:p>
        </w:tc>
        <w:tc>
          <w:tcPr>
            <w:tcW w:w="850" w:type="dxa"/>
            <w:tcBorders>
              <w:bottom w:val="single" w:sz="4" w:space="0" w:color="auto"/>
            </w:tcBorders>
            <w:shd w:val="clear" w:color="auto" w:fill="F2F2F2" w:themeFill="background1" w:themeFillShade="F2"/>
          </w:tcPr>
          <w:p w14:paraId="240531D4" w14:textId="77777777" w:rsidR="00D87ADB" w:rsidRPr="001D1299" w:rsidRDefault="00D87ADB" w:rsidP="001D1299">
            <w:pPr>
              <w:pStyle w:val="Heading1"/>
              <w:spacing w:beforeLines="30" w:before="72" w:line="360" w:lineRule="auto"/>
              <w:jc w:val="left"/>
              <w:rPr>
                <w:rFonts w:asciiTheme="minorHAnsi" w:hAnsiTheme="minorHAnsi" w:cstheme="minorHAnsi"/>
              </w:rPr>
            </w:pPr>
            <w:r w:rsidRPr="001D1299">
              <w:rPr>
                <w:rFonts w:asciiTheme="minorHAnsi" w:hAnsiTheme="minorHAnsi" w:cstheme="minorHAnsi"/>
              </w:rPr>
              <w:t>No</w:t>
            </w:r>
          </w:p>
        </w:tc>
        <w:tc>
          <w:tcPr>
            <w:tcW w:w="822" w:type="dxa"/>
            <w:tcBorders>
              <w:bottom w:val="single" w:sz="4" w:space="0" w:color="auto"/>
            </w:tcBorders>
            <w:shd w:val="clear" w:color="auto" w:fill="BFBFBF" w:themeFill="background1" w:themeFillShade="BF"/>
          </w:tcPr>
          <w:p w14:paraId="76554989" w14:textId="77777777" w:rsidR="00D87ADB" w:rsidRPr="001D1299" w:rsidRDefault="00674FEC" w:rsidP="001D1299">
            <w:pPr>
              <w:pStyle w:val="Heading1"/>
              <w:spacing w:beforeLines="30" w:before="72" w:line="360" w:lineRule="auto"/>
              <w:rPr>
                <w:rFonts w:asciiTheme="minorHAnsi" w:hAnsiTheme="minorHAnsi" w:cstheme="minorHAnsi"/>
                <w:b w:val="0"/>
                <w:bCs w:val="0"/>
              </w:rPr>
            </w:pPr>
            <w:sdt>
              <w:sdtPr>
                <w:rPr>
                  <w:rFonts w:asciiTheme="minorHAnsi" w:hAnsiTheme="minorHAnsi" w:cstheme="minorHAnsi"/>
                  <w:b w:val="0"/>
                  <w:bCs w:val="0"/>
                </w:rPr>
                <w:id w:val="-389729326"/>
                <w14:checkbox>
                  <w14:checked w14:val="0"/>
                  <w14:checkedState w14:val="2612" w14:font="MS Gothic"/>
                  <w14:uncheckedState w14:val="2610" w14:font="MS Gothic"/>
                </w14:checkbox>
              </w:sdtPr>
              <w:sdtEndPr/>
              <w:sdtContent>
                <w:r w:rsidR="00D87ADB" w:rsidRPr="001D1299">
                  <w:rPr>
                    <w:rFonts w:ascii="Segoe UI Symbol" w:eastAsia="MS Gothic" w:hAnsi="Segoe UI Symbol" w:cs="Segoe UI Symbol"/>
                    <w:b w:val="0"/>
                    <w:bCs w:val="0"/>
                  </w:rPr>
                  <w:t>☐</w:t>
                </w:r>
              </w:sdtContent>
            </w:sdt>
          </w:p>
        </w:tc>
      </w:tr>
      <w:tr w:rsidR="00D87ADB" w:rsidRPr="001D1299" w14:paraId="2F952A7E" w14:textId="77777777" w:rsidTr="00F3176C">
        <w:tc>
          <w:tcPr>
            <w:tcW w:w="9923" w:type="dxa"/>
            <w:gridSpan w:val="4"/>
            <w:tcBorders>
              <w:bottom w:val="single" w:sz="4" w:space="0" w:color="auto"/>
            </w:tcBorders>
            <w:shd w:val="clear" w:color="auto" w:fill="F2F2F2" w:themeFill="background1" w:themeFillShade="F2"/>
          </w:tcPr>
          <w:p w14:paraId="44F278E6" w14:textId="77777777" w:rsidR="00D87ADB" w:rsidRPr="001D1299" w:rsidRDefault="00D87ADB" w:rsidP="001D1299">
            <w:pPr>
              <w:spacing w:beforeLines="30" w:before="72" w:line="360" w:lineRule="auto"/>
              <w:rPr>
                <w:rFonts w:cstheme="minorHAnsi"/>
              </w:rPr>
            </w:pPr>
            <w:r w:rsidRPr="001D1299">
              <w:rPr>
                <w:rFonts w:cstheme="minorHAnsi"/>
                <w:b/>
              </w:rPr>
              <w:t>Risks to participants</w:t>
            </w:r>
          </w:p>
          <w:p w14:paraId="2514F203" w14:textId="77777777" w:rsidR="00D87ADB" w:rsidRPr="001D1299" w:rsidRDefault="00D87ADB" w:rsidP="001D1299">
            <w:pPr>
              <w:spacing w:beforeLines="30" w:before="72" w:line="360" w:lineRule="auto"/>
              <w:rPr>
                <w:rFonts w:cstheme="minorHAnsi"/>
              </w:rPr>
            </w:pPr>
            <w:r w:rsidRPr="001D1299">
              <w:rPr>
                <w:rFonts w:cstheme="minorHAnsi"/>
              </w:rPr>
              <w:t>For example: emotional distress, financial disclosure, physical harm, transfer of personal data, sensitive organisational information</w:t>
            </w:r>
          </w:p>
        </w:tc>
      </w:tr>
      <w:tr w:rsidR="00D87ADB" w:rsidRPr="001D1299" w14:paraId="03A56CAD" w14:textId="77777777" w:rsidTr="00F3176C">
        <w:tc>
          <w:tcPr>
            <w:tcW w:w="4849" w:type="dxa"/>
            <w:tcBorders>
              <w:top w:val="single" w:sz="4" w:space="0" w:color="auto"/>
              <w:bottom w:val="single" w:sz="4" w:space="0" w:color="auto"/>
            </w:tcBorders>
          </w:tcPr>
          <w:p w14:paraId="088BEF9B" w14:textId="77777777" w:rsidR="00D87ADB" w:rsidRPr="001D1299" w:rsidRDefault="00D87ADB" w:rsidP="001D1299">
            <w:pPr>
              <w:autoSpaceDE w:val="0"/>
              <w:autoSpaceDN w:val="0"/>
              <w:adjustRightInd w:val="0"/>
              <w:spacing w:beforeLines="30" w:before="72" w:line="360" w:lineRule="auto"/>
              <w:rPr>
                <w:rFonts w:cstheme="minorHAnsi"/>
              </w:rPr>
            </w:pPr>
            <w:r w:rsidRPr="001D1299">
              <w:rPr>
                <w:rFonts w:cstheme="minorHAnsi"/>
              </w:rPr>
              <w:t>Risk to Participant:</w:t>
            </w:r>
          </w:p>
          <w:p w14:paraId="7B73B9E3" w14:textId="77777777" w:rsidR="00D87ADB" w:rsidRPr="001D1299" w:rsidRDefault="00D87ADB" w:rsidP="001D1299">
            <w:pPr>
              <w:spacing w:beforeLines="30" w:before="72" w:line="360" w:lineRule="auto"/>
              <w:rPr>
                <w:rFonts w:cstheme="minorHAnsi"/>
              </w:rPr>
            </w:pPr>
            <w:r w:rsidRPr="001D1299">
              <w:rPr>
                <w:rFonts w:cstheme="minorHAnsi"/>
              </w:rPr>
              <w:t>There is no risk to any participants involved in my project, as participation will be voluntary and will involve completing a survey. No physical participation will be involved, and no personal identities will be disclosed.</w:t>
            </w:r>
          </w:p>
          <w:p w14:paraId="21AF3C97" w14:textId="77777777" w:rsidR="00D87ADB" w:rsidRPr="001D1299" w:rsidRDefault="00D87ADB" w:rsidP="001D1299">
            <w:pPr>
              <w:spacing w:beforeLines="30" w:before="72" w:line="360" w:lineRule="auto"/>
              <w:rPr>
                <w:rFonts w:cstheme="minorHAnsi"/>
              </w:rPr>
            </w:pPr>
          </w:p>
          <w:p w14:paraId="5AB441E6" w14:textId="77777777" w:rsidR="00D87ADB" w:rsidRPr="001D1299" w:rsidRDefault="00D87ADB" w:rsidP="001D1299">
            <w:pPr>
              <w:spacing w:beforeLines="30" w:before="72" w:line="360" w:lineRule="auto"/>
              <w:rPr>
                <w:rFonts w:cstheme="minorHAnsi"/>
              </w:rPr>
            </w:pPr>
          </w:p>
          <w:p w14:paraId="5050F49D" w14:textId="77777777" w:rsidR="00D87ADB" w:rsidRPr="001D1299" w:rsidRDefault="00D87ADB" w:rsidP="001D1299">
            <w:pPr>
              <w:autoSpaceDE w:val="0"/>
              <w:autoSpaceDN w:val="0"/>
              <w:adjustRightInd w:val="0"/>
              <w:spacing w:beforeLines="30" w:before="72" w:line="360" w:lineRule="auto"/>
              <w:rPr>
                <w:rFonts w:cstheme="minorHAnsi"/>
              </w:rPr>
            </w:pPr>
            <w:r w:rsidRPr="001D1299">
              <w:rPr>
                <w:rFonts w:cstheme="minorHAnsi"/>
                <w:i/>
                <w:color w:val="808080"/>
                <w:sz w:val="18"/>
                <w:szCs w:val="18"/>
              </w:rPr>
              <w:t>(this box should expand as you type)</w:t>
            </w:r>
          </w:p>
        </w:tc>
        <w:tc>
          <w:tcPr>
            <w:tcW w:w="5074" w:type="dxa"/>
            <w:gridSpan w:val="3"/>
            <w:tcBorders>
              <w:top w:val="single" w:sz="4" w:space="0" w:color="auto"/>
              <w:bottom w:val="single" w:sz="4" w:space="0" w:color="auto"/>
            </w:tcBorders>
          </w:tcPr>
          <w:p w14:paraId="4CC4FFA1" w14:textId="77777777" w:rsidR="00D87ADB" w:rsidRPr="001D1299" w:rsidRDefault="00D87ADB" w:rsidP="001D1299">
            <w:pPr>
              <w:autoSpaceDE w:val="0"/>
              <w:autoSpaceDN w:val="0"/>
              <w:adjustRightInd w:val="0"/>
              <w:spacing w:beforeLines="30" w:before="72" w:line="360" w:lineRule="auto"/>
              <w:rPr>
                <w:rFonts w:cstheme="minorHAnsi"/>
                <w:i/>
                <w:sz w:val="18"/>
                <w:szCs w:val="18"/>
              </w:rPr>
            </w:pPr>
            <w:r w:rsidRPr="001D1299">
              <w:rPr>
                <w:rFonts w:cstheme="minorHAnsi"/>
                <w:i/>
                <w:sz w:val="18"/>
                <w:szCs w:val="18"/>
              </w:rPr>
              <w:t>How will you mitigate the Risk to Participant</w:t>
            </w:r>
          </w:p>
          <w:p w14:paraId="3C8FA01A" w14:textId="77777777" w:rsidR="00D87ADB" w:rsidRPr="001D1299" w:rsidRDefault="00D87ADB" w:rsidP="001D1299">
            <w:pPr>
              <w:spacing w:beforeLines="30" w:before="72" w:line="360" w:lineRule="auto"/>
              <w:rPr>
                <w:rFonts w:cstheme="minorHAnsi"/>
              </w:rPr>
            </w:pPr>
          </w:p>
          <w:p w14:paraId="6CFDCC66" w14:textId="77777777" w:rsidR="00D87ADB" w:rsidRPr="001D1299" w:rsidRDefault="00D87ADB" w:rsidP="001D1299">
            <w:pPr>
              <w:spacing w:beforeLines="30" w:before="72" w:line="360" w:lineRule="auto"/>
              <w:rPr>
                <w:rFonts w:cstheme="minorHAnsi"/>
              </w:rPr>
            </w:pPr>
          </w:p>
          <w:p w14:paraId="5F9765C8" w14:textId="77777777" w:rsidR="00D87ADB" w:rsidRPr="001D1299" w:rsidRDefault="00D87ADB" w:rsidP="001D1299">
            <w:pPr>
              <w:spacing w:beforeLines="30" w:before="72" w:line="360" w:lineRule="auto"/>
              <w:rPr>
                <w:rFonts w:cstheme="minorHAnsi"/>
              </w:rPr>
            </w:pPr>
          </w:p>
          <w:p w14:paraId="4E2885E4" w14:textId="77777777" w:rsidR="00D87ADB" w:rsidRPr="001D1299" w:rsidRDefault="00D87ADB" w:rsidP="001D1299">
            <w:pPr>
              <w:autoSpaceDE w:val="0"/>
              <w:autoSpaceDN w:val="0"/>
              <w:adjustRightInd w:val="0"/>
              <w:spacing w:beforeLines="30" w:before="72" w:line="360" w:lineRule="auto"/>
              <w:rPr>
                <w:rFonts w:cstheme="minorHAnsi"/>
                <w:i/>
              </w:rPr>
            </w:pPr>
            <w:r w:rsidRPr="001D1299">
              <w:rPr>
                <w:rFonts w:cstheme="minorHAnsi"/>
                <w:i/>
                <w:color w:val="808080"/>
                <w:sz w:val="18"/>
                <w:szCs w:val="18"/>
              </w:rPr>
              <w:t>(this box should expand as you type)</w:t>
            </w:r>
          </w:p>
        </w:tc>
      </w:tr>
      <w:tr w:rsidR="00D87ADB" w:rsidRPr="001D1299" w14:paraId="42EA0B92" w14:textId="77777777" w:rsidTr="00F3176C">
        <w:tc>
          <w:tcPr>
            <w:tcW w:w="9923" w:type="dxa"/>
            <w:gridSpan w:val="4"/>
            <w:tcBorders>
              <w:bottom w:val="single" w:sz="4" w:space="0" w:color="auto"/>
            </w:tcBorders>
            <w:shd w:val="clear" w:color="auto" w:fill="F2F2F2" w:themeFill="background1" w:themeFillShade="F2"/>
          </w:tcPr>
          <w:p w14:paraId="7C46CB16" w14:textId="77777777" w:rsidR="00D87ADB" w:rsidRPr="001D1299" w:rsidRDefault="00D87ADB" w:rsidP="001D1299">
            <w:pPr>
              <w:spacing w:beforeLines="30" w:before="72" w:line="360" w:lineRule="auto"/>
              <w:rPr>
                <w:rFonts w:cstheme="minorHAnsi"/>
              </w:rPr>
            </w:pPr>
            <w:r w:rsidRPr="001D1299">
              <w:rPr>
                <w:rFonts w:cstheme="minorHAnsi"/>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1D1299">
              <w:rPr>
                <w:rFonts w:cstheme="minorHAnsi"/>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D87ADB" w:rsidRPr="001D1299" w14:paraId="683C58D3" w14:textId="77777777" w:rsidTr="00F3176C">
        <w:tc>
          <w:tcPr>
            <w:tcW w:w="9923" w:type="dxa"/>
            <w:gridSpan w:val="4"/>
            <w:tcBorders>
              <w:top w:val="single" w:sz="4" w:space="0" w:color="auto"/>
              <w:bottom w:val="single" w:sz="4" w:space="0" w:color="auto"/>
            </w:tcBorders>
          </w:tcPr>
          <w:p w14:paraId="27CAAE31" w14:textId="77777777" w:rsidR="00D87ADB" w:rsidRPr="001D1299" w:rsidRDefault="00D87ADB" w:rsidP="001D1299">
            <w:pPr>
              <w:spacing w:beforeLines="30" w:before="72" w:line="360" w:lineRule="auto"/>
              <w:rPr>
                <w:rFonts w:cstheme="minorHAnsi"/>
              </w:rPr>
            </w:pPr>
            <w:r w:rsidRPr="001D1299">
              <w:rPr>
                <w:rFonts w:cstheme="minorHAnsi"/>
              </w:rPr>
              <w:t>N/A</w:t>
            </w:r>
          </w:p>
          <w:p w14:paraId="25895296" w14:textId="77777777" w:rsidR="00D87ADB" w:rsidRPr="001D1299" w:rsidRDefault="00D87ADB" w:rsidP="001D1299">
            <w:pPr>
              <w:spacing w:beforeLines="30" w:before="72" w:line="360" w:lineRule="auto"/>
              <w:rPr>
                <w:rFonts w:cstheme="minorHAnsi"/>
              </w:rPr>
            </w:pPr>
          </w:p>
          <w:p w14:paraId="20321498" w14:textId="77777777" w:rsidR="00D87ADB" w:rsidRPr="001D1299" w:rsidRDefault="00D87ADB" w:rsidP="001D1299">
            <w:pPr>
              <w:spacing w:beforeLines="30" w:before="72" w:line="360" w:lineRule="auto"/>
              <w:rPr>
                <w:rFonts w:cstheme="minorHAnsi"/>
              </w:rPr>
            </w:pPr>
          </w:p>
          <w:p w14:paraId="3C4CC55D" w14:textId="77777777" w:rsidR="00D87ADB" w:rsidRPr="001D1299" w:rsidRDefault="00D87ADB" w:rsidP="001D1299">
            <w:pPr>
              <w:autoSpaceDE w:val="0"/>
              <w:autoSpaceDN w:val="0"/>
              <w:adjustRightInd w:val="0"/>
              <w:spacing w:beforeLines="30" w:before="72" w:line="360" w:lineRule="auto"/>
              <w:rPr>
                <w:rFonts w:cstheme="minorHAnsi"/>
              </w:rPr>
            </w:pPr>
            <w:r w:rsidRPr="001D1299">
              <w:rPr>
                <w:rFonts w:cstheme="minorHAnsi"/>
                <w:i/>
                <w:color w:val="808080"/>
                <w:sz w:val="18"/>
                <w:szCs w:val="18"/>
              </w:rPr>
              <w:t>(this box should expand as you type)</w:t>
            </w:r>
          </w:p>
        </w:tc>
      </w:tr>
      <w:tr w:rsidR="00D87ADB" w:rsidRPr="001D1299" w14:paraId="68E07BEE" w14:textId="77777777" w:rsidTr="00F3176C">
        <w:tc>
          <w:tcPr>
            <w:tcW w:w="9923" w:type="dxa"/>
            <w:gridSpan w:val="4"/>
            <w:tcBorders>
              <w:top w:val="single" w:sz="4" w:space="0" w:color="auto"/>
              <w:bottom w:val="single" w:sz="4" w:space="0" w:color="auto"/>
            </w:tcBorders>
            <w:shd w:val="clear" w:color="auto" w:fill="F2F2F2" w:themeFill="background1" w:themeFillShade="F2"/>
          </w:tcPr>
          <w:p w14:paraId="6E2880E6" w14:textId="77777777" w:rsidR="00D87ADB" w:rsidRPr="001D1299" w:rsidRDefault="00D87ADB" w:rsidP="001D1299">
            <w:pPr>
              <w:spacing w:beforeLines="30" w:before="72" w:line="360" w:lineRule="auto"/>
              <w:rPr>
                <w:rFonts w:cstheme="minorHAnsi"/>
              </w:rPr>
            </w:pPr>
            <w:r w:rsidRPr="001D1299">
              <w:rPr>
                <w:rFonts w:cstheme="minorHAnsi"/>
                <w:b/>
              </w:rPr>
              <w:lastRenderedPageBreak/>
              <w:t>Risks to investigator</w:t>
            </w:r>
          </w:p>
          <w:p w14:paraId="22E5E720" w14:textId="77777777" w:rsidR="00D87ADB" w:rsidRPr="001D1299" w:rsidRDefault="00D87ADB" w:rsidP="001D1299">
            <w:pPr>
              <w:spacing w:beforeLines="30" w:before="72" w:line="360" w:lineRule="auto"/>
              <w:rPr>
                <w:rFonts w:cstheme="minorHAnsi"/>
              </w:rPr>
            </w:pPr>
            <w:r w:rsidRPr="001D1299">
              <w:rPr>
                <w:rFonts w:cstheme="minorHAnsi"/>
              </w:rPr>
              <w:t>For example: personal safety, physical harm, emotional distress, risk of accusation of harm/impropriety, conflict of interest</w:t>
            </w:r>
          </w:p>
        </w:tc>
      </w:tr>
      <w:tr w:rsidR="00D87ADB" w:rsidRPr="001D1299" w14:paraId="04B493C2" w14:textId="77777777" w:rsidTr="00F3176C">
        <w:tc>
          <w:tcPr>
            <w:tcW w:w="4849" w:type="dxa"/>
            <w:tcBorders>
              <w:top w:val="single" w:sz="4" w:space="0" w:color="auto"/>
              <w:bottom w:val="single" w:sz="4" w:space="0" w:color="auto"/>
            </w:tcBorders>
          </w:tcPr>
          <w:p w14:paraId="06FF5A57" w14:textId="77777777" w:rsidR="00D87ADB" w:rsidRPr="001D1299" w:rsidRDefault="00D87ADB" w:rsidP="001D1299">
            <w:pPr>
              <w:autoSpaceDE w:val="0"/>
              <w:autoSpaceDN w:val="0"/>
              <w:adjustRightInd w:val="0"/>
              <w:spacing w:beforeLines="30" w:before="72" w:line="360" w:lineRule="auto"/>
              <w:rPr>
                <w:rFonts w:cstheme="minorHAnsi"/>
              </w:rPr>
            </w:pPr>
            <w:r w:rsidRPr="001D1299">
              <w:rPr>
                <w:rFonts w:cstheme="minorHAnsi"/>
              </w:rPr>
              <w:t>Risk to Investigator:</w:t>
            </w:r>
          </w:p>
          <w:p w14:paraId="0D397F45" w14:textId="77777777" w:rsidR="00D87ADB" w:rsidRPr="001D1299" w:rsidRDefault="00D87ADB" w:rsidP="001D1299">
            <w:pPr>
              <w:spacing w:beforeLines="30" w:before="72" w:line="360" w:lineRule="auto"/>
              <w:rPr>
                <w:rFonts w:cstheme="minorHAnsi"/>
              </w:rPr>
            </w:pPr>
            <w:r w:rsidRPr="001D1299">
              <w:rPr>
                <w:rFonts w:cstheme="minorHAnsi"/>
              </w:rPr>
              <w:t>No risk to the investigator</w:t>
            </w:r>
          </w:p>
          <w:p w14:paraId="71D42E5D" w14:textId="77777777" w:rsidR="00D87ADB" w:rsidRPr="001D1299" w:rsidRDefault="00D87ADB" w:rsidP="001D1299">
            <w:pPr>
              <w:spacing w:beforeLines="30" w:before="72" w:line="360" w:lineRule="auto"/>
              <w:rPr>
                <w:rFonts w:cstheme="minorHAnsi"/>
              </w:rPr>
            </w:pPr>
          </w:p>
          <w:p w14:paraId="74039DBE" w14:textId="77777777" w:rsidR="00D87ADB" w:rsidRPr="001D1299" w:rsidRDefault="00D87ADB" w:rsidP="001D1299">
            <w:pPr>
              <w:spacing w:beforeLines="30" w:before="72" w:line="360" w:lineRule="auto"/>
              <w:rPr>
                <w:rFonts w:cstheme="minorHAnsi"/>
              </w:rPr>
            </w:pPr>
          </w:p>
          <w:p w14:paraId="49C77AE2" w14:textId="77777777" w:rsidR="00D87ADB" w:rsidRPr="001D1299" w:rsidRDefault="00D87ADB" w:rsidP="001D1299">
            <w:pPr>
              <w:autoSpaceDE w:val="0"/>
              <w:autoSpaceDN w:val="0"/>
              <w:adjustRightInd w:val="0"/>
              <w:spacing w:beforeLines="30" w:before="72" w:line="360" w:lineRule="auto"/>
              <w:rPr>
                <w:rFonts w:cstheme="minorHAnsi"/>
              </w:rPr>
            </w:pPr>
            <w:r w:rsidRPr="001D1299">
              <w:rPr>
                <w:rFonts w:cstheme="minorHAnsi"/>
                <w:i/>
                <w:color w:val="808080"/>
                <w:sz w:val="18"/>
                <w:szCs w:val="18"/>
              </w:rPr>
              <w:t>(this box should expand as you type)</w:t>
            </w:r>
          </w:p>
        </w:tc>
        <w:tc>
          <w:tcPr>
            <w:tcW w:w="5074" w:type="dxa"/>
            <w:gridSpan w:val="3"/>
            <w:tcBorders>
              <w:top w:val="single" w:sz="4" w:space="0" w:color="auto"/>
              <w:bottom w:val="single" w:sz="4" w:space="0" w:color="auto"/>
            </w:tcBorders>
          </w:tcPr>
          <w:p w14:paraId="04C2097F" w14:textId="77777777" w:rsidR="00D87ADB" w:rsidRPr="001D1299" w:rsidRDefault="00D87ADB" w:rsidP="001D1299">
            <w:pPr>
              <w:autoSpaceDE w:val="0"/>
              <w:autoSpaceDN w:val="0"/>
              <w:adjustRightInd w:val="0"/>
              <w:spacing w:beforeLines="30" w:before="72" w:line="360" w:lineRule="auto"/>
              <w:rPr>
                <w:rFonts w:cstheme="minorHAnsi"/>
                <w:i/>
                <w:sz w:val="18"/>
                <w:szCs w:val="18"/>
              </w:rPr>
            </w:pPr>
            <w:r w:rsidRPr="001D1299">
              <w:rPr>
                <w:rFonts w:cstheme="minorHAnsi"/>
                <w:i/>
                <w:sz w:val="18"/>
                <w:szCs w:val="18"/>
              </w:rPr>
              <w:t>How will you mitigate the Risk to Investigator:</w:t>
            </w:r>
          </w:p>
          <w:p w14:paraId="22F2F500" w14:textId="77777777" w:rsidR="00D87ADB" w:rsidRPr="001D1299" w:rsidRDefault="00D87ADB" w:rsidP="001D1299">
            <w:pPr>
              <w:spacing w:beforeLines="30" w:before="72" w:line="360" w:lineRule="auto"/>
              <w:rPr>
                <w:rFonts w:cstheme="minorHAnsi"/>
              </w:rPr>
            </w:pPr>
          </w:p>
          <w:p w14:paraId="5DADCCC0" w14:textId="77777777" w:rsidR="00D87ADB" w:rsidRPr="001D1299" w:rsidRDefault="00D87ADB" w:rsidP="001D1299">
            <w:pPr>
              <w:spacing w:beforeLines="30" w:before="72" w:line="360" w:lineRule="auto"/>
              <w:rPr>
                <w:rFonts w:cstheme="minorHAnsi"/>
              </w:rPr>
            </w:pPr>
          </w:p>
          <w:p w14:paraId="6F94D417" w14:textId="77777777" w:rsidR="00D87ADB" w:rsidRPr="001D1299" w:rsidRDefault="00D87ADB" w:rsidP="001D1299">
            <w:pPr>
              <w:spacing w:beforeLines="30" w:before="72" w:line="360" w:lineRule="auto"/>
              <w:rPr>
                <w:rFonts w:cstheme="minorHAnsi"/>
              </w:rPr>
            </w:pPr>
          </w:p>
          <w:p w14:paraId="3B99573D" w14:textId="77777777" w:rsidR="00D87ADB" w:rsidRPr="001D1299" w:rsidRDefault="00D87ADB" w:rsidP="001D1299">
            <w:pPr>
              <w:autoSpaceDE w:val="0"/>
              <w:autoSpaceDN w:val="0"/>
              <w:adjustRightInd w:val="0"/>
              <w:spacing w:beforeLines="30" w:before="72" w:line="360" w:lineRule="auto"/>
              <w:rPr>
                <w:rFonts w:cstheme="minorHAnsi"/>
              </w:rPr>
            </w:pPr>
            <w:r w:rsidRPr="001D1299">
              <w:rPr>
                <w:rFonts w:cstheme="minorHAnsi"/>
                <w:i/>
                <w:color w:val="808080"/>
                <w:sz w:val="18"/>
                <w:szCs w:val="18"/>
              </w:rPr>
              <w:t>(this box should expand as you type)</w:t>
            </w:r>
          </w:p>
        </w:tc>
      </w:tr>
      <w:tr w:rsidR="00D87ADB" w:rsidRPr="001D1299" w14:paraId="395E4A68" w14:textId="77777777" w:rsidTr="00F3176C">
        <w:tc>
          <w:tcPr>
            <w:tcW w:w="9923" w:type="dxa"/>
            <w:gridSpan w:val="4"/>
            <w:tcBorders>
              <w:top w:val="single" w:sz="4" w:space="0" w:color="auto"/>
              <w:bottom w:val="single" w:sz="4" w:space="0" w:color="auto"/>
            </w:tcBorders>
            <w:shd w:val="clear" w:color="auto" w:fill="F2F2F2" w:themeFill="background1" w:themeFillShade="F2"/>
          </w:tcPr>
          <w:p w14:paraId="1E952FBA" w14:textId="77777777" w:rsidR="00D87ADB" w:rsidRPr="001D1299" w:rsidRDefault="00D87ADB" w:rsidP="001D1299">
            <w:pPr>
              <w:spacing w:beforeLines="30" w:before="72" w:line="360" w:lineRule="auto"/>
              <w:rPr>
                <w:rFonts w:cstheme="minorHAnsi"/>
              </w:rPr>
            </w:pPr>
            <w:r w:rsidRPr="001D1299">
              <w:rPr>
                <w:rFonts w:cstheme="minorHAnsi"/>
                <w:b/>
              </w:rPr>
              <w:t>University/institutional risks</w:t>
            </w:r>
          </w:p>
          <w:p w14:paraId="5C54B987" w14:textId="77777777" w:rsidR="00D87ADB" w:rsidRPr="001D1299" w:rsidRDefault="00D87ADB" w:rsidP="001D1299">
            <w:pPr>
              <w:spacing w:beforeLines="30" w:before="72" w:line="360" w:lineRule="auto"/>
              <w:rPr>
                <w:rFonts w:cstheme="minorHAnsi"/>
              </w:rPr>
            </w:pPr>
            <w:r w:rsidRPr="001D1299">
              <w:rPr>
                <w:rFonts w:cstheme="minorHAnsi"/>
              </w:rPr>
              <w:t>For example: adverse publicity, financial loss, data protection</w:t>
            </w:r>
          </w:p>
        </w:tc>
      </w:tr>
      <w:tr w:rsidR="00D87ADB" w:rsidRPr="001D1299" w14:paraId="22926325" w14:textId="77777777" w:rsidTr="00F3176C">
        <w:tc>
          <w:tcPr>
            <w:tcW w:w="4849" w:type="dxa"/>
            <w:tcBorders>
              <w:top w:val="single" w:sz="4" w:space="0" w:color="auto"/>
              <w:bottom w:val="single" w:sz="4" w:space="0" w:color="auto"/>
            </w:tcBorders>
          </w:tcPr>
          <w:p w14:paraId="715953DE" w14:textId="77777777" w:rsidR="00D87ADB" w:rsidRPr="001D1299" w:rsidRDefault="00D87ADB" w:rsidP="001D1299">
            <w:pPr>
              <w:autoSpaceDE w:val="0"/>
              <w:autoSpaceDN w:val="0"/>
              <w:adjustRightInd w:val="0"/>
              <w:spacing w:beforeLines="30" w:before="72" w:line="360" w:lineRule="auto"/>
              <w:rPr>
                <w:rFonts w:cstheme="minorHAnsi"/>
              </w:rPr>
            </w:pPr>
            <w:r w:rsidRPr="001D1299">
              <w:rPr>
                <w:rFonts w:cstheme="minorHAnsi"/>
              </w:rPr>
              <w:t>Risk to University:</w:t>
            </w:r>
          </w:p>
          <w:p w14:paraId="0AF34E8F" w14:textId="77777777" w:rsidR="00D87ADB" w:rsidRPr="001D1299" w:rsidRDefault="00D87ADB" w:rsidP="001D1299">
            <w:pPr>
              <w:spacing w:beforeLines="30" w:before="72" w:line="360" w:lineRule="auto"/>
              <w:rPr>
                <w:rFonts w:cstheme="minorHAnsi"/>
              </w:rPr>
            </w:pPr>
            <w:r w:rsidRPr="001D1299">
              <w:rPr>
                <w:rFonts w:cstheme="minorHAnsi"/>
              </w:rPr>
              <w:t>No risk to the university by any means.</w:t>
            </w:r>
          </w:p>
          <w:p w14:paraId="33196E6F" w14:textId="77777777" w:rsidR="00D87ADB" w:rsidRPr="001D1299" w:rsidRDefault="00D87ADB" w:rsidP="001D1299">
            <w:pPr>
              <w:spacing w:beforeLines="30" w:before="72" w:line="360" w:lineRule="auto"/>
              <w:rPr>
                <w:rFonts w:cstheme="minorHAnsi"/>
              </w:rPr>
            </w:pPr>
          </w:p>
          <w:p w14:paraId="71AE71C9" w14:textId="77777777" w:rsidR="00D87ADB" w:rsidRPr="001D1299" w:rsidRDefault="00D87ADB" w:rsidP="001D1299">
            <w:pPr>
              <w:spacing w:beforeLines="30" w:before="72" w:line="360" w:lineRule="auto"/>
              <w:rPr>
                <w:rFonts w:cstheme="minorHAnsi"/>
              </w:rPr>
            </w:pPr>
          </w:p>
          <w:p w14:paraId="4C502793" w14:textId="77777777" w:rsidR="00D87ADB" w:rsidRPr="001D1299" w:rsidRDefault="00D87ADB" w:rsidP="001D1299">
            <w:pPr>
              <w:autoSpaceDE w:val="0"/>
              <w:autoSpaceDN w:val="0"/>
              <w:adjustRightInd w:val="0"/>
              <w:spacing w:beforeLines="30" w:before="72" w:line="360" w:lineRule="auto"/>
              <w:rPr>
                <w:rFonts w:cstheme="minorHAnsi"/>
              </w:rPr>
            </w:pPr>
            <w:r w:rsidRPr="001D1299">
              <w:rPr>
                <w:rFonts w:cstheme="minorHAnsi"/>
                <w:i/>
                <w:color w:val="808080"/>
                <w:sz w:val="18"/>
                <w:szCs w:val="18"/>
              </w:rPr>
              <w:t>(this box should expand as you type)</w:t>
            </w:r>
          </w:p>
        </w:tc>
        <w:tc>
          <w:tcPr>
            <w:tcW w:w="5074" w:type="dxa"/>
            <w:gridSpan w:val="3"/>
            <w:tcBorders>
              <w:top w:val="single" w:sz="4" w:space="0" w:color="auto"/>
              <w:bottom w:val="single" w:sz="4" w:space="0" w:color="auto"/>
            </w:tcBorders>
          </w:tcPr>
          <w:p w14:paraId="3A0B2079" w14:textId="77777777" w:rsidR="00D87ADB" w:rsidRPr="001D1299" w:rsidRDefault="00D87ADB" w:rsidP="001D1299">
            <w:pPr>
              <w:autoSpaceDE w:val="0"/>
              <w:autoSpaceDN w:val="0"/>
              <w:adjustRightInd w:val="0"/>
              <w:spacing w:beforeLines="30" w:before="72" w:line="360" w:lineRule="auto"/>
              <w:rPr>
                <w:rFonts w:cstheme="minorHAnsi"/>
                <w:i/>
                <w:sz w:val="18"/>
                <w:szCs w:val="18"/>
              </w:rPr>
            </w:pPr>
            <w:r w:rsidRPr="001D1299">
              <w:rPr>
                <w:rFonts w:cstheme="minorHAnsi"/>
                <w:i/>
                <w:sz w:val="18"/>
                <w:szCs w:val="18"/>
              </w:rPr>
              <w:t>How will you mitigate the Risk to University:</w:t>
            </w:r>
          </w:p>
          <w:p w14:paraId="57E99547" w14:textId="77777777" w:rsidR="00D87ADB" w:rsidRPr="001D1299" w:rsidRDefault="00D87ADB" w:rsidP="001D1299">
            <w:pPr>
              <w:spacing w:beforeLines="30" w:before="72" w:line="360" w:lineRule="auto"/>
              <w:rPr>
                <w:rFonts w:cstheme="minorHAnsi"/>
              </w:rPr>
            </w:pPr>
          </w:p>
          <w:p w14:paraId="37109E09" w14:textId="77777777" w:rsidR="00D87ADB" w:rsidRPr="001D1299" w:rsidRDefault="00D87ADB" w:rsidP="001D1299">
            <w:pPr>
              <w:spacing w:beforeLines="30" w:before="72" w:line="360" w:lineRule="auto"/>
              <w:rPr>
                <w:rFonts w:cstheme="minorHAnsi"/>
              </w:rPr>
            </w:pPr>
          </w:p>
          <w:p w14:paraId="138B7F90" w14:textId="77777777" w:rsidR="00D87ADB" w:rsidRPr="001D1299" w:rsidRDefault="00D87ADB" w:rsidP="001D1299">
            <w:pPr>
              <w:spacing w:beforeLines="30" w:before="72" w:line="360" w:lineRule="auto"/>
              <w:rPr>
                <w:rFonts w:cstheme="minorHAnsi"/>
              </w:rPr>
            </w:pPr>
          </w:p>
          <w:p w14:paraId="69A964F1" w14:textId="77777777" w:rsidR="00D87ADB" w:rsidRPr="001D1299" w:rsidRDefault="00D87ADB" w:rsidP="001D1299">
            <w:pPr>
              <w:autoSpaceDE w:val="0"/>
              <w:autoSpaceDN w:val="0"/>
              <w:adjustRightInd w:val="0"/>
              <w:spacing w:beforeLines="30" w:before="72" w:line="360" w:lineRule="auto"/>
              <w:rPr>
                <w:rFonts w:cstheme="minorHAnsi"/>
              </w:rPr>
            </w:pPr>
            <w:r w:rsidRPr="001D1299">
              <w:rPr>
                <w:rFonts w:cstheme="minorHAnsi"/>
                <w:i/>
                <w:color w:val="808080"/>
                <w:sz w:val="18"/>
                <w:szCs w:val="18"/>
              </w:rPr>
              <w:t>(this box should expand as you type)</w:t>
            </w:r>
          </w:p>
        </w:tc>
      </w:tr>
    </w:tbl>
    <w:p w14:paraId="64F24400" w14:textId="77777777" w:rsidR="00D87ADB" w:rsidRPr="001D1299" w:rsidRDefault="00D87ADB" w:rsidP="001D1299">
      <w:pPr>
        <w:spacing w:beforeLines="30" w:before="72" w:line="360" w:lineRule="auto"/>
        <w:rPr>
          <w:rFonts w:cstheme="minorHAnsi"/>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D87ADB" w:rsidRPr="001D1299" w14:paraId="36DA24D5" w14:textId="77777777" w:rsidTr="00F3176C">
        <w:tc>
          <w:tcPr>
            <w:tcW w:w="9923" w:type="dxa"/>
            <w:gridSpan w:val="4"/>
            <w:tcBorders>
              <w:top w:val="single" w:sz="4" w:space="0" w:color="auto"/>
              <w:bottom w:val="single" w:sz="4" w:space="0" w:color="auto"/>
            </w:tcBorders>
            <w:shd w:val="clear" w:color="auto" w:fill="F2F2F2" w:themeFill="background1" w:themeFillShade="F2"/>
          </w:tcPr>
          <w:p w14:paraId="3D27B1BB" w14:textId="77777777" w:rsidR="00D87ADB" w:rsidRPr="001D1299" w:rsidRDefault="00D87ADB" w:rsidP="001D1299">
            <w:pPr>
              <w:autoSpaceDE w:val="0"/>
              <w:autoSpaceDN w:val="0"/>
              <w:adjustRightInd w:val="0"/>
              <w:spacing w:beforeLines="30" w:before="72" w:line="360" w:lineRule="auto"/>
              <w:rPr>
                <w:rFonts w:cstheme="minorHAnsi"/>
                <w:b/>
              </w:rPr>
            </w:pPr>
            <w:r w:rsidRPr="001D1299">
              <w:rPr>
                <w:rFonts w:cstheme="minorHAnsi"/>
                <w:b/>
              </w:rPr>
              <w:t>Disclosure and Barring Service</w:t>
            </w:r>
          </w:p>
        </w:tc>
      </w:tr>
      <w:tr w:rsidR="00D87ADB" w:rsidRPr="001D1299" w14:paraId="7766D660" w14:textId="77777777" w:rsidTr="00F3176C">
        <w:tc>
          <w:tcPr>
            <w:tcW w:w="7259" w:type="dxa"/>
            <w:tcBorders>
              <w:top w:val="single" w:sz="4" w:space="0" w:color="auto"/>
              <w:bottom w:val="single" w:sz="4" w:space="0" w:color="auto"/>
            </w:tcBorders>
            <w:shd w:val="clear" w:color="auto" w:fill="F2F2F2" w:themeFill="background1" w:themeFillShade="F2"/>
          </w:tcPr>
          <w:p w14:paraId="69C3C74F" w14:textId="77777777" w:rsidR="00D87ADB" w:rsidRPr="001D1299" w:rsidRDefault="00D87ADB" w:rsidP="001D1299">
            <w:pPr>
              <w:autoSpaceDE w:val="0"/>
              <w:autoSpaceDN w:val="0"/>
              <w:adjustRightInd w:val="0"/>
              <w:spacing w:beforeLines="30" w:before="72" w:line="360" w:lineRule="auto"/>
              <w:rPr>
                <w:rFonts w:cstheme="minorHAnsi"/>
                <w:sz w:val="16"/>
                <w:szCs w:val="16"/>
              </w:rPr>
            </w:pPr>
            <w:r w:rsidRPr="001D1299">
              <w:rPr>
                <w:rFonts w:cstheme="minorHAnsi"/>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6C209ED" w14:textId="77777777" w:rsidR="00D87ADB" w:rsidRPr="001D1299" w:rsidRDefault="00D87ADB" w:rsidP="001D1299">
            <w:pPr>
              <w:autoSpaceDE w:val="0"/>
              <w:autoSpaceDN w:val="0"/>
              <w:adjustRightInd w:val="0"/>
              <w:spacing w:beforeLines="30" w:before="72" w:line="360" w:lineRule="auto"/>
              <w:jc w:val="center"/>
              <w:rPr>
                <w:rFonts w:cstheme="minorHAnsi"/>
                <w:b/>
                <w:bCs/>
              </w:rPr>
            </w:pPr>
            <w:r w:rsidRPr="001D1299">
              <w:rPr>
                <w:rFonts w:cstheme="minorHAnsi"/>
                <w:b/>
                <w:bCs/>
              </w:rPr>
              <w:t>YES</w:t>
            </w:r>
          </w:p>
          <w:p w14:paraId="2D0395FA" w14:textId="77777777" w:rsidR="00D87ADB" w:rsidRPr="001D1299" w:rsidRDefault="00D87ADB" w:rsidP="001D1299">
            <w:pPr>
              <w:autoSpaceDE w:val="0"/>
              <w:autoSpaceDN w:val="0"/>
              <w:adjustRightInd w:val="0"/>
              <w:spacing w:beforeLines="30" w:before="72" w:line="360" w:lineRule="auto"/>
              <w:jc w:val="center"/>
              <w:rPr>
                <w:rFonts w:cstheme="minorHAnsi"/>
                <w:b/>
              </w:rPr>
            </w:pPr>
          </w:p>
        </w:tc>
        <w:tc>
          <w:tcPr>
            <w:tcW w:w="850" w:type="dxa"/>
            <w:tcBorders>
              <w:top w:val="single" w:sz="4" w:space="0" w:color="auto"/>
              <w:bottom w:val="single" w:sz="4" w:space="0" w:color="auto"/>
            </w:tcBorders>
            <w:shd w:val="clear" w:color="auto" w:fill="F2F2F2" w:themeFill="background1" w:themeFillShade="F2"/>
            <w:vAlign w:val="bottom"/>
          </w:tcPr>
          <w:p w14:paraId="7D9D593B" w14:textId="77777777" w:rsidR="00D87ADB" w:rsidRPr="001D1299" w:rsidRDefault="00D87ADB" w:rsidP="001D1299">
            <w:pPr>
              <w:autoSpaceDE w:val="0"/>
              <w:autoSpaceDN w:val="0"/>
              <w:adjustRightInd w:val="0"/>
              <w:spacing w:beforeLines="30" w:before="72" w:line="360" w:lineRule="auto"/>
              <w:jc w:val="center"/>
              <w:rPr>
                <w:rFonts w:cstheme="minorHAnsi"/>
                <w:b/>
                <w:bCs/>
              </w:rPr>
            </w:pPr>
            <w:r w:rsidRPr="001D1299">
              <w:rPr>
                <w:rFonts w:cstheme="minorHAnsi"/>
                <w:b/>
                <w:bCs/>
              </w:rPr>
              <w:t>NO</w:t>
            </w:r>
          </w:p>
          <w:p w14:paraId="18751C3B" w14:textId="77777777" w:rsidR="00D87ADB" w:rsidRPr="001D1299" w:rsidRDefault="00D87ADB" w:rsidP="001D1299">
            <w:pPr>
              <w:autoSpaceDE w:val="0"/>
              <w:autoSpaceDN w:val="0"/>
              <w:adjustRightInd w:val="0"/>
              <w:spacing w:beforeLines="30" w:before="72" w:line="360" w:lineRule="auto"/>
              <w:jc w:val="center"/>
              <w:rPr>
                <w:rFonts w:cstheme="minorHAnsi"/>
                <w:b/>
              </w:rPr>
            </w:pPr>
          </w:p>
        </w:tc>
        <w:tc>
          <w:tcPr>
            <w:tcW w:w="822" w:type="dxa"/>
            <w:tcBorders>
              <w:top w:val="single" w:sz="4" w:space="0" w:color="auto"/>
              <w:bottom w:val="single" w:sz="4" w:space="0" w:color="auto"/>
            </w:tcBorders>
            <w:shd w:val="clear" w:color="auto" w:fill="F2F2F2" w:themeFill="background1" w:themeFillShade="F2"/>
            <w:vAlign w:val="bottom"/>
          </w:tcPr>
          <w:p w14:paraId="5FC8B735" w14:textId="77777777" w:rsidR="00D87ADB" w:rsidRPr="001D1299" w:rsidRDefault="00D87ADB" w:rsidP="001D1299">
            <w:pPr>
              <w:autoSpaceDE w:val="0"/>
              <w:autoSpaceDN w:val="0"/>
              <w:adjustRightInd w:val="0"/>
              <w:spacing w:beforeLines="30" w:before="72" w:line="360" w:lineRule="auto"/>
              <w:jc w:val="center"/>
              <w:rPr>
                <w:rFonts w:cstheme="minorHAnsi"/>
                <w:b/>
                <w:bCs/>
              </w:rPr>
            </w:pPr>
            <w:r w:rsidRPr="001D1299">
              <w:rPr>
                <w:rFonts w:cstheme="minorHAnsi"/>
                <w:b/>
                <w:bCs/>
              </w:rPr>
              <w:t>N/A</w:t>
            </w:r>
          </w:p>
          <w:p w14:paraId="322959CD" w14:textId="77777777" w:rsidR="00D87ADB" w:rsidRPr="001D1299" w:rsidRDefault="00D87ADB" w:rsidP="001D1299">
            <w:pPr>
              <w:autoSpaceDE w:val="0"/>
              <w:autoSpaceDN w:val="0"/>
              <w:adjustRightInd w:val="0"/>
              <w:spacing w:beforeLines="30" w:before="72" w:line="360" w:lineRule="auto"/>
              <w:jc w:val="center"/>
              <w:rPr>
                <w:rFonts w:cstheme="minorHAnsi"/>
                <w:b/>
              </w:rPr>
            </w:pPr>
          </w:p>
        </w:tc>
      </w:tr>
      <w:tr w:rsidR="00D87ADB" w:rsidRPr="001D1299" w14:paraId="1797C937" w14:textId="77777777" w:rsidTr="00F3176C">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F3B16F6" w14:textId="77777777" w:rsidR="00D87ADB" w:rsidRPr="001D1299" w:rsidRDefault="00D87ADB" w:rsidP="001D1299">
            <w:pPr>
              <w:autoSpaceDE w:val="0"/>
              <w:autoSpaceDN w:val="0"/>
              <w:adjustRightInd w:val="0"/>
              <w:spacing w:beforeLines="30" w:before="72" w:line="360" w:lineRule="auto"/>
              <w:rPr>
                <w:rFonts w:cstheme="minorHAnsi"/>
              </w:rPr>
            </w:pPr>
            <w:r w:rsidRPr="001D1299">
              <w:rPr>
                <w:rFonts w:cstheme="minorHAnsi"/>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8ECBF65" w14:textId="77777777" w:rsidR="00D87ADB" w:rsidRPr="001D1299" w:rsidRDefault="00674FEC" w:rsidP="001D1299">
            <w:pPr>
              <w:autoSpaceDE w:val="0"/>
              <w:autoSpaceDN w:val="0"/>
              <w:adjustRightInd w:val="0"/>
              <w:spacing w:beforeLines="30" w:before="72" w:line="360" w:lineRule="auto"/>
              <w:jc w:val="center"/>
              <w:rPr>
                <w:rFonts w:cstheme="minorHAnsi"/>
                <w:b/>
                <w:sz w:val="16"/>
                <w:szCs w:val="16"/>
              </w:rPr>
            </w:pPr>
            <w:sdt>
              <w:sdtPr>
                <w:rPr>
                  <w:rFonts w:cstheme="minorHAnsi"/>
                  <w:b/>
                  <w:bCs/>
                </w:rPr>
                <w:id w:val="-1418780434"/>
                <w14:checkbox>
                  <w14:checked w14:val="0"/>
                  <w14:checkedState w14:val="2612" w14:font="MS Gothic"/>
                  <w14:uncheckedState w14:val="2610" w14:font="MS Gothic"/>
                </w14:checkbox>
              </w:sdtPr>
              <w:sdtEndPr/>
              <w:sdtContent>
                <w:r w:rsidR="00D87ADB" w:rsidRPr="001D1299">
                  <w:rPr>
                    <w:rFonts w:ascii="Segoe UI Symbol" w:eastAsia="MS Gothic" w:hAnsi="Segoe UI Symbol" w:cs="Segoe UI Symbol"/>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D777257" w14:textId="77777777" w:rsidR="00D87ADB" w:rsidRPr="001D1299" w:rsidRDefault="00674FEC" w:rsidP="001D1299">
            <w:pPr>
              <w:autoSpaceDE w:val="0"/>
              <w:autoSpaceDN w:val="0"/>
              <w:adjustRightInd w:val="0"/>
              <w:spacing w:beforeLines="30" w:before="72" w:line="360" w:lineRule="auto"/>
              <w:jc w:val="center"/>
              <w:rPr>
                <w:rFonts w:cstheme="minorHAnsi"/>
                <w:b/>
                <w:sz w:val="16"/>
                <w:szCs w:val="16"/>
              </w:rPr>
            </w:pPr>
            <w:sdt>
              <w:sdtPr>
                <w:rPr>
                  <w:rFonts w:cstheme="minorHAnsi"/>
                  <w:b/>
                  <w:bCs/>
                </w:rPr>
                <w:id w:val="-2018915239"/>
                <w14:checkbox>
                  <w14:checked w14:val="1"/>
                  <w14:checkedState w14:val="2612" w14:font="MS Gothic"/>
                  <w14:uncheckedState w14:val="2610" w14:font="MS Gothic"/>
                </w14:checkbox>
              </w:sdtPr>
              <w:sdtEndPr/>
              <w:sdtContent>
                <w:r w:rsidR="00D87ADB" w:rsidRPr="001D1299">
                  <w:rPr>
                    <w:rFonts w:ascii="Segoe UI Symbol" w:eastAsia="MS Gothic" w:hAnsi="Segoe UI Symbol" w:cs="Segoe UI Symbol"/>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A6A359E" w14:textId="77777777" w:rsidR="00D87ADB" w:rsidRPr="001D1299" w:rsidRDefault="00674FEC" w:rsidP="001D1299">
            <w:pPr>
              <w:autoSpaceDE w:val="0"/>
              <w:autoSpaceDN w:val="0"/>
              <w:adjustRightInd w:val="0"/>
              <w:spacing w:beforeLines="30" w:before="72" w:line="360" w:lineRule="auto"/>
              <w:jc w:val="center"/>
              <w:rPr>
                <w:rFonts w:cstheme="minorHAnsi"/>
                <w:b/>
                <w:sz w:val="16"/>
                <w:szCs w:val="16"/>
              </w:rPr>
            </w:pPr>
            <w:sdt>
              <w:sdtPr>
                <w:rPr>
                  <w:rFonts w:cstheme="minorHAnsi"/>
                  <w:b/>
                  <w:bCs/>
                </w:rPr>
                <w:id w:val="-774482751"/>
                <w14:checkbox>
                  <w14:checked w14:val="0"/>
                  <w14:checkedState w14:val="2612" w14:font="MS Gothic"/>
                  <w14:uncheckedState w14:val="2610" w14:font="MS Gothic"/>
                </w14:checkbox>
              </w:sdtPr>
              <w:sdtEndPr/>
              <w:sdtContent>
                <w:r w:rsidR="00D87ADB" w:rsidRPr="001D1299">
                  <w:rPr>
                    <w:rFonts w:ascii="Segoe UI Symbol" w:eastAsia="MS Gothic" w:hAnsi="Segoe UI Symbol" w:cs="Segoe UI Symbol"/>
                    <w:b/>
                    <w:bCs/>
                  </w:rPr>
                  <w:t>☐</w:t>
                </w:r>
              </w:sdtContent>
            </w:sdt>
          </w:p>
        </w:tc>
      </w:tr>
    </w:tbl>
    <w:p w14:paraId="350EFC27" w14:textId="77777777" w:rsidR="00D87ADB" w:rsidRPr="001D1299" w:rsidRDefault="00D87ADB" w:rsidP="001D1299">
      <w:pPr>
        <w:autoSpaceDE w:val="0"/>
        <w:autoSpaceDN w:val="0"/>
        <w:adjustRightInd w:val="0"/>
        <w:spacing w:beforeLines="30" w:before="72" w:after="240" w:line="360" w:lineRule="auto"/>
        <w:jc w:val="both"/>
        <w:rPr>
          <w:rFonts w:cstheme="minorHAnsi"/>
          <w:b/>
        </w:rPr>
      </w:pPr>
    </w:p>
    <w:p w14:paraId="1AEC2E59" w14:textId="77777777" w:rsidR="00D87ADB" w:rsidRPr="001D1299" w:rsidRDefault="00D87ADB" w:rsidP="001D1299">
      <w:pPr>
        <w:spacing w:beforeLines="30" w:before="72" w:line="360" w:lineRule="auto"/>
        <w:rPr>
          <w:rFonts w:cstheme="minorHAnsi"/>
          <w:b/>
        </w:rPr>
      </w:pPr>
      <w:r w:rsidRPr="001D1299">
        <w:rPr>
          <w:rFonts w:cstheme="minorHAnsi"/>
          <w:b/>
        </w:rPr>
        <w:lastRenderedPageBreak/>
        <w:br w:type="page"/>
      </w:r>
    </w:p>
    <w:p w14:paraId="71BADF6D" w14:textId="77777777" w:rsidR="00D87ADB" w:rsidRPr="001D1299" w:rsidRDefault="00D87ADB" w:rsidP="001D1299">
      <w:pPr>
        <w:autoSpaceDE w:val="0"/>
        <w:autoSpaceDN w:val="0"/>
        <w:adjustRightInd w:val="0"/>
        <w:spacing w:beforeLines="30" w:before="72" w:after="240" w:line="360" w:lineRule="auto"/>
        <w:jc w:val="both"/>
        <w:rPr>
          <w:rFonts w:cstheme="minorHAnsi"/>
          <w:b/>
        </w:rPr>
      </w:pPr>
      <w:r w:rsidRPr="001D1299">
        <w:rPr>
          <w:rFonts w:cstheme="minorHAnsi"/>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D87ADB" w:rsidRPr="001D1299" w14:paraId="3015E836" w14:textId="77777777" w:rsidTr="00F3176C">
        <w:tc>
          <w:tcPr>
            <w:tcW w:w="9923" w:type="dxa"/>
            <w:tcBorders>
              <w:top w:val="single" w:sz="4" w:space="0" w:color="auto"/>
              <w:bottom w:val="single" w:sz="4" w:space="0" w:color="auto"/>
            </w:tcBorders>
            <w:shd w:val="clear" w:color="auto" w:fill="F2F2F2" w:themeFill="background1" w:themeFillShade="F2"/>
          </w:tcPr>
          <w:p w14:paraId="291A434C" w14:textId="77777777" w:rsidR="00D87ADB" w:rsidRPr="001D1299" w:rsidRDefault="00D87ADB" w:rsidP="001D1299">
            <w:pPr>
              <w:spacing w:beforeLines="30" w:before="72" w:line="360" w:lineRule="auto"/>
              <w:rPr>
                <w:rFonts w:cstheme="minorHAnsi"/>
              </w:rPr>
            </w:pPr>
            <w:r w:rsidRPr="001D1299">
              <w:rPr>
                <w:rFonts w:cstheme="minorHAnsi"/>
                <w:b/>
              </w:rPr>
              <w:t>Feedback</w:t>
            </w:r>
          </w:p>
          <w:p w14:paraId="6F948742" w14:textId="77777777" w:rsidR="00D87ADB" w:rsidRPr="001D1299" w:rsidRDefault="00D87ADB" w:rsidP="001D1299">
            <w:pPr>
              <w:spacing w:beforeLines="30" w:before="72" w:line="360" w:lineRule="auto"/>
              <w:rPr>
                <w:rFonts w:cstheme="minorHAnsi"/>
              </w:rPr>
            </w:pPr>
            <w:r w:rsidRPr="001D1299">
              <w:rPr>
                <w:rFonts w:cstheme="minorHAnsi"/>
              </w:rPr>
              <w:t xml:space="preserve">What de-briefing and feedback will be provided to participants, how will this be done and when? </w:t>
            </w:r>
          </w:p>
        </w:tc>
      </w:tr>
      <w:tr w:rsidR="00D87ADB" w:rsidRPr="001D1299" w14:paraId="7CAF8B07" w14:textId="77777777" w:rsidTr="00F3176C">
        <w:tc>
          <w:tcPr>
            <w:tcW w:w="9923" w:type="dxa"/>
            <w:tcBorders>
              <w:top w:val="single" w:sz="4" w:space="0" w:color="auto"/>
              <w:bottom w:val="single" w:sz="4" w:space="0" w:color="auto"/>
            </w:tcBorders>
          </w:tcPr>
          <w:p w14:paraId="537A358F" w14:textId="77777777" w:rsidR="00D87ADB" w:rsidRPr="001D1299" w:rsidRDefault="00D87ADB" w:rsidP="001D1299">
            <w:pPr>
              <w:spacing w:beforeLines="30" w:before="72" w:line="360" w:lineRule="auto"/>
              <w:rPr>
                <w:rFonts w:cstheme="minorHAnsi"/>
              </w:rPr>
            </w:pPr>
          </w:p>
          <w:p w14:paraId="126595E7" w14:textId="77777777" w:rsidR="00D87ADB" w:rsidRPr="001D1299" w:rsidRDefault="00D87ADB" w:rsidP="001D1299">
            <w:pPr>
              <w:spacing w:beforeLines="30" w:before="72" w:line="360" w:lineRule="auto"/>
              <w:rPr>
                <w:rFonts w:cstheme="minorHAnsi"/>
              </w:rPr>
            </w:pPr>
            <w:r w:rsidRPr="001D1299">
              <w:rPr>
                <w:rFonts w:cstheme="minorHAnsi"/>
              </w:rPr>
              <w:t>Once a survey has been completed, I will notify the person what group they will be in (1/2/3) and how this information will be used in my project. The participants will also be advised that their personal details will be withheld, however their answers will be used in my research to help form my findings and allow me to analyse and evaluate them.</w:t>
            </w:r>
          </w:p>
          <w:p w14:paraId="5E34886C" w14:textId="77777777" w:rsidR="00D87ADB" w:rsidRPr="001D1299" w:rsidRDefault="00D87ADB" w:rsidP="001D1299">
            <w:pPr>
              <w:spacing w:beforeLines="30" w:before="72" w:line="360" w:lineRule="auto"/>
              <w:rPr>
                <w:rFonts w:cstheme="minorHAnsi"/>
              </w:rPr>
            </w:pPr>
          </w:p>
          <w:p w14:paraId="20627858" w14:textId="77777777" w:rsidR="00D87ADB" w:rsidRPr="001D1299" w:rsidRDefault="00D87ADB" w:rsidP="001D1299">
            <w:pPr>
              <w:autoSpaceDE w:val="0"/>
              <w:autoSpaceDN w:val="0"/>
              <w:adjustRightInd w:val="0"/>
              <w:spacing w:beforeLines="30" w:before="72" w:line="360" w:lineRule="auto"/>
              <w:rPr>
                <w:rFonts w:cstheme="minorHAnsi"/>
              </w:rPr>
            </w:pPr>
            <w:r w:rsidRPr="001D1299">
              <w:rPr>
                <w:rFonts w:cstheme="minorHAnsi"/>
                <w:i/>
                <w:color w:val="808080"/>
                <w:sz w:val="18"/>
                <w:szCs w:val="18"/>
              </w:rPr>
              <w:t>(this box should expand as you type)</w:t>
            </w:r>
          </w:p>
        </w:tc>
      </w:tr>
      <w:tr w:rsidR="00D87ADB" w:rsidRPr="001D1299" w14:paraId="23089ED2" w14:textId="77777777" w:rsidTr="00F3176C">
        <w:tc>
          <w:tcPr>
            <w:tcW w:w="9923" w:type="dxa"/>
            <w:tcBorders>
              <w:top w:val="single" w:sz="4" w:space="0" w:color="auto"/>
              <w:bottom w:val="single" w:sz="4" w:space="0" w:color="auto"/>
            </w:tcBorders>
            <w:shd w:val="clear" w:color="auto" w:fill="F2F2F2" w:themeFill="background1" w:themeFillShade="F2"/>
          </w:tcPr>
          <w:p w14:paraId="75757B2F" w14:textId="77777777" w:rsidR="00D87ADB" w:rsidRPr="001D1299" w:rsidRDefault="00D87ADB" w:rsidP="001D1299">
            <w:pPr>
              <w:spacing w:beforeLines="30" w:before="72" w:line="360" w:lineRule="auto"/>
              <w:rPr>
                <w:rFonts w:cstheme="minorHAnsi"/>
              </w:rPr>
            </w:pPr>
            <w:r w:rsidRPr="001D1299">
              <w:rPr>
                <w:rFonts w:cstheme="minorHAnsi"/>
                <w:b/>
              </w:rPr>
              <w:t>Informed consent</w:t>
            </w:r>
          </w:p>
          <w:p w14:paraId="3703ACCA" w14:textId="77777777" w:rsidR="00D87ADB" w:rsidRPr="001D1299" w:rsidRDefault="00D87ADB" w:rsidP="001D1299">
            <w:pPr>
              <w:autoSpaceDE w:val="0"/>
              <w:autoSpaceDN w:val="0"/>
              <w:adjustRightInd w:val="0"/>
              <w:spacing w:beforeLines="30" w:before="72" w:line="360" w:lineRule="auto"/>
              <w:rPr>
                <w:rFonts w:cstheme="minorHAnsi"/>
                <w:lang w:eastAsia="en-GB"/>
              </w:rPr>
            </w:pPr>
            <w:r w:rsidRPr="001D1299">
              <w:rPr>
                <w:rFonts w:cstheme="minorHAnsi"/>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87ADB" w:rsidRPr="001D1299" w14:paraId="2B3C105C" w14:textId="77777777" w:rsidTr="00F3176C">
        <w:tc>
          <w:tcPr>
            <w:tcW w:w="9923" w:type="dxa"/>
            <w:tcBorders>
              <w:top w:val="single" w:sz="4" w:space="0" w:color="auto"/>
              <w:bottom w:val="single" w:sz="4" w:space="0" w:color="auto"/>
            </w:tcBorders>
          </w:tcPr>
          <w:p w14:paraId="1CC1A52C" w14:textId="77777777" w:rsidR="00D87ADB" w:rsidRPr="001D1299" w:rsidRDefault="00D87ADB" w:rsidP="001D1299">
            <w:pPr>
              <w:spacing w:beforeLines="30" w:before="72" w:line="360" w:lineRule="auto"/>
              <w:rPr>
                <w:rFonts w:cstheme="minorHAnsi"/>
              </w:rPr>
            </w:pPr>
            <w:r w:rsidRPr="001D1299">
              <w:rPr>
                <w:rFonts w:cstheme="minorHAnsi"/>
              </w:rPr>
              <w:t>No personal data will be taken, therefore there are no data protection risks. I will notify my participants that my survey is to establish what effect the role of a constable has on their mental health with aims to analyse and evaluate my findings in hopes of implementing change for the better with regards to officers’ mental health.</w:t>
            </w:r>
          </w:p>
          <w:p w14:paraId="4BEA5C61" w14:textId="77777777" w:rsidR="00D87ADB" w:rsidRPr="001D1299" w:rsidRDefault="00D87ADB" w:rsidP="001D1299">
            <w:pPr>
              <w:spacing w:beforeLines="30" w:before="72" w:line="360" w:lineRule="auto"/>
              <w:rPr>
                <w:rFonts w:cstheme="minorHAnsi"/>
              </w:rPr>
            </w:pPr>
          </w:p>
          <w:p w14:paraId="78E6D571" w14:textId="77777777" w:rsidR="00D87ADB" w:rsidRPr="001D1299" w:rsidRDefault="00D87ADB" w:rsidP="001D1299">
            <w:pPr>
              <w:spacing w:beforeLines="30" w:before="72" w:line="360" w:lineRule="auto"/>
              <w:rPr>
                <w:rFonts w:cstheme="minorHAnsi"/>
              </w:rPr>
            </w:pPr>
          </w:p>
          <w:p w14:paraId="4A9758F2" w14:textId="77777777" w:rsidR="00D87ADB" w:rsidRPr="001D1299" w:rsidRDefault="00D87ADB" w:rsidP="001D1299">
            <w:pPr>
              <w:autoSpaceDE w:val="0"/>
              <w:autoSpaceDN w:val="0"/>
              <w:adjustRightInd w:val="0"/>
              <w:spacing w:beforeLines="30" w:before="72" w:line="360" w:lineRule="auto"/>
              <w:rPr>
                <w:rFonts w:cstheme="minorHAnsi"/>
              </w:rPr>
            </w:pPr>
            <w:r w:rsidRPr="001D1299">
              <w:rPr>
                <w:rFonts w:cstheme="minorHAnsi"/>
                <w:i/>
                <w:color w:val="808080"/>
                <w:sz w:val="18"/>
                <w:szCs w:val="18"/>
              </w:rPr>
              <w:t>(this box should expand as you type)</w:t>
            </w:r>
          </w:p>
        </w:tc>
      </w:tr>
      <w:tr w:rsidR="00D87ADB" w:rsidRPr="001D1299" w14:paraId="2BF4E1C6" w14:textId="77777777" w:rsidTr="00F3176C">
        <w:tc>
          <w:tcPr>
            <w:tcW w:w="9923" w:type="dxa"/>
            <w:tcBorders>
              <w:top w:val="single" w:sz="4" w:space="0" w:color="auto"/>
              <w:bottom w:val="single" w:sz="4" w:space="0" w:color="auto"/>
            </w:tcBorders>
            <w:shd w:val="clear" w:color="auto" w:fill="F2F2F2" w:themeFill="background1" w:themeFillShade="F2"/>
          </w:tcPr>
          <w:p w14:paraId="3A4C6819" w14:textId="77777777" w:rsidR="00D87ADB" w:rsidRPr="001D1299" w:rsidRDefault="00D87ADB" w:rsidP="001D1299">
            <w:pPr>
              <w:spacing w:beforeLines="30" w:before="72" w:line="360" w:lineRule="auto"/>
              <w:rPr>
                <w:rFonts w:cstheme="minorHAnsi"/>
                <w:b/>
              </w:rPr>
            </w:pPr>
            <w:r w:rsidRPr="001D1299">
              <w:rPr>
                <w:rFonts w:cstheme="minorHAnsi"/>
                <w:b/>
              </w:rPr>
              <w:t>Confidentiality / Anonymity</w:t>
            </w:r>
          </w:p>
          <w:p w14:paraId="20425649" w14:textId="77777777" w:rsidR="00D87ADB" w:rsidRPr="001D1299" w:rsidRDefault="00D87ADB" w:rsidP="001D1299">
            <w:pPr>
              <w:spacing w:beforeLines="30" w:before="72" w:line="360" w:lineRule="auto"/>
              <w:rPr>
                <w:rFonts w:cstheme="minorHAnsi"/>
              </w:rPr>
            </w:pPr>
            <w:r w:rsidRPr="001D1299">
              <w:rPr>
                <w:rFonts w:cstheme="minorHAnsi"/>
              </w:rPr>
              <w:t xml:space="preserve">Set out how anonymity of participants and confidentiality will be ensured in any outputs. If anonymity is not being offered, explain why this is the case. </w:t>
            </w:r>
          </w:p>
        </w:tc>
      </w:tr>
      <w:tr w:rsidR="00D87ADB" w:rsidRPr="001D1299" w14:paraId="42B75D03" w14:textId="77777777" w:rsidTr="00F3176C">
        <w:tc>
          <w:tcPr>
            <w:tcW w:w="9923" w:type="dxa"/>
            <w:tcBorders>
              <w:top w:val="single" w:sz="4" w:space="0" w:color="auto"/>
              <w:bottom w:val="single" w:sz="4" w:space="0" w:color="auto"/>
            </w:tcBorders>
          </w:tcPr>
          <w:p w14:paraId="6C8625B2" w14:textId="77777777" w:rsidR="00D87ADB" w:rsidRPr="001D1299" w:rsidRDefault="00D87ADB" w:rsidP="001D1299">
            <w:pPr>
              <w:spacing w:beforeLines="30" w:before="72" w:line="360" w:lineRule="auto"/>
              <w:rPr>
                <w:rFonts w:cstheme="minorHAnsi"/>
              </w:rPr>
            </w:pPr>
            <w:r w:rsidRPr="001D1299">
              <w:rPr>
                <w:rFonts w:cstheme="minorHAnsi"/>
              </w:rPr>
              <w:t>Participants will be placed into groups as mentioned above and will not be categorised by name.</w:t>
            </w:r>
          </w:p>
          <w:p w14:paraId="7161036A" w14:textId="77777777" w:rsidR="00D87ADB" w:rsidRPr="001D1299" w:rsidRDefault="00D87ADB" w:rsidP="001D1299">
            <w:pPr>
              <w:spacing w:beforeLines="30" w:before="72" w:line="360" w:lineRule="auto"/>
              <w:rPr>
                <w:rFonts w:cstheme="minorHAnsi"/>
              </w:rPr>
            </w:pPr>
          </w:p>
          <w:p w14:paraId="31CCED20" w14:textId="77777777" w:rsidR="00D87ADB" w:rsidRPr="001D1299" w:rsidRDefault="00D87ADB" w:rsidP="001D1299">
            <w:pPr>
              <w:spacing w:beforeLines="30" w:before="72" w:line="360" w:lineRule="auto"/>
              <w:rPr>
                <w:rFonts w:cstheme="minorHAnsi"/>
              </w:rPr>
            </w:pPr>
          </w:p>
          <w:p w14:paraId="1DB1A298" w14:textId="77777777" w:rsidR="00D87ADB" w:rsidRPr="001D1299" w:rsidRDefault="00D87ADB" w:rsidP="001D1299">
            <w:pPr>
              <w:autoSpaceDE w:val="0"/>
              <w:autoSpaceDN w:val="0"/>
              <w:adjustRightInd w:val="0"/>
              <w:spacing w:beforeLines="30" w:before="72" w:line="360" w:lineRule="auto"/>
              <w:rPr>
                <w:rFonts w:cstheme="minorHAnsi"/>
              </w:rPr>
            </w:pPr>
            <w:r w:rsidRPr="001D1299">
              <w:rPr>
                <w:rFonts w:cstheme="minorHAnsi"/>
                <w:i/>
                <w:color w:val="808080"/>
                <w:sz w:val="18"/>
                <w:szCs w:val="18"/>
              </w:rPr>
              <w:t>(this box should expand as you type)</w:t>
            </w:r>
          </w:p>
        </w:tc>
      </w:tr>
    </w:tbl>
    <w:p w14:paraId="0F7813FC" w14:textId="77777777" w:rsidR="00D87ADB" w:rsidRPr="001D1299" w:rsidRDefault="00D87ADB" w:rsidP="001D1299">
      <w:pPr>
        <w:spacing w:beforeLines="30" w:before="72" w:line="360" w:lineRule="auto"/>
        <w:rPr>
          <w:rFonts w:cstheme="minorHAnsi"/>
        </w:rPr>
      </w:pPr>
    </w:p>
    <w:p w14:paraId="0CA36080" w14:textId="77777777" w:rsidR="00D87ADB" w:rsidRPr="001D1299" w:rsidRDefault="00D87ADB" w:rsidP="001D1299">
      <w:pPr>
        <w:spacing w:beforeLines="30" w:before="72" w:line="360" w:lineRule="auto"/>
        <w:rPr>
          <w:rFonts w:cstheme="minorHAnsi"/>
          <w:b/>
        </w:rPr>
      </w:pPr>
      <w:r w:rsidRPr="001D1299">
        <w:rPr>
          <w:rFonts w:cstheme="minorHAnsi"/>
          <w:b/>
        </w:rPr>
        <w:br w:type="page"/>
      </w:r>
    </w:p>
    <w:p w14:paraId="72B9B995" w14:textId="77777777" w:rsidR="00D87ADB" w:rsidRPr="001D1299" w:rsidRDefault="00D87ADB" w:rsidP="001D1299">
      <w:pPr>
        <w:spacing w:beforeLines="30" w:before="72" w:line="360" w:lineRule="auto"/>
        <w:rPr>
          <w:rFonts w:cstheme="minorHAnsi"/>
          <w:b/>
        </w:rPr>
      </w:pPr>
      <w:r w:rsidRPr="001D1299">
        <w:rPr>
          <w:rFonts w:cstheme="minorHAnsi"/>
          <w:b/>
        </w:rPr>
        <w:lastRenderedPageBreak/>
        <w:t>SECTION J: Data Protection and Storage</w:t>
      </w:r>
    </w:p>
    <w:p w14:paraId="5A1173FA" w14:textId="77777777" w:rsidR="00D87ADB" w:rsidRPr="001D1299" w:rsidRDefault="00D87ADB" w:rsidP="001D1299">
      <w:pPr>
        <w:pStyle w:val="NormalWeb"/>
        <w:spacing w:beforeLines="30" w:before="72" w:beforeAutospacing="0" w:line="360" w:lineRule="auto"/>
        <w:jc w:val="both"/>
        <w:rPr>
          <w:rFonts w:asciiTheme="minorHAnsi" w:hAnsiTheme="minorHAnsi" w:cstheme="minorHAnsi"/>
          <w:color w:val="000000"/>
        </w:rPr>
      </w:pPr>
      <w:r w:rsidRPr="001D1299">
        <w:rPr>
          <w:rFonts w:asciiTheme="minorHAnsi" w:hAnsiTheme="minorHAnsi" w:cstheme="minorHAnsi"/>
          <w:color w:val="000000"/>
          <w:sz w:val="22"/>
          <w:szCs w:val="22"/>
        </w:rPr>
        <w:t>In completing this section refer to the University’s Research Data Management Policy and the extensive resources on the University’s Research Data Management web pages (</w:t>
      </w:r>
      <w:hyperlink r:id="rId60" w:history="1">
        <w:r w:rsidRPr="001D1299">
          <w:rPr>
            <w:rStyle w:val="Hyperlink"/>
            <w:rFonts w:asciiTheme="minorHAnsi" w:hAnsiTheme="minorHAnsi" w:cstheme="minorHAnsi"/>
            <w:sz w:val="22"/>
            <w:szCs w:val="22"/>
          </w:rPr>
          <w:t>http://uwtsd.ac.uk/library/research-data-management/</w:t>
        </w:r>
      </w:hyperlink>
      <w:r w:rsidRPr="001D1299">
        <w:rPr>
          <w:rFonts w:asciiTheme="minorHAnsi" w:hAnsiTheme="minorHAnsi" w:cstheme="minorHAnsi"/>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D87ADB" w:rsidRPr="001D1299" w14:paraId="298F7C56" w14:textId="77777777" w:rsidTr="00F3176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A9B188E" w14:textId="77777777" w:rsidR="00D87ADB" w:rsidRPr="001D1299" w:rsidRDefault="00D87ADB" w:rsidP="001D1299">
            <w:pPr>
              <w:pStyle w:val="NormalWeb"/>
              <w:autoSpaceDE w:val="0"/>
              <w:autoSpaceDN w:val="0"/>
              <w:adjustRightInd w:val="0"/>
              <w:spacing w:beforeLines="30" w:before="72" w:beforeAutospacing="0" w:line="360" w:lineRule="auto"/>
              <w:rPr>
                <w:rFonts w:asciiTheme="minorHAnsi" w:hAnsiTheme="minorHAnsi" w:cstheme="minorHAnsi"/>
                <w:sz w:val="22"/>
                <w:szCs w:val="22"/>
              </w:rPr>
            </w:pPr>
            <w:r w:rsidRPr="001D1299">
              <w:rPr>
                <w:rFonts w:asciiTheme="minorHAnsi" w:hAnsiTheme="minorHAnsi" w:cstheme="minorHAnsi"/>
                <w:sz w:val="22"/>
                <w:szCs w:val="22"/>
              </w:rPr>
              <w:t>Does the research activity involve personal da</w:t>
            </w:r>
            <w:r w:rsidRPr="001D1299">
              <w:rPr>
                <w:rFonts w:asciiTheme="minorHAnsi" w:hAnsiTheme="minorHAnsi" w:cstheme="minorHAnsi"/>
                <w:sz w:val="22"/>
                <w:szCs w:val="22"/>
                <w:shd w:val="clear" w:color="auto" w:fill="F2F2F2" w:themeFill="background1" w:themeFillShade="F2"/>
              </w:rPr>
              <w:t>t</w:t>
            </w:r>
            <w:r w:rsidRPr="001D1299">
              <w:rPr>
                <w:rFonts w:asciiTheme="minorHAnsi" w:hAnsiTheme="minorHAnsi" w:cstheme="minorHAnsi"/>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09FE83" w14:textId="77777777" w:rsidR="00D87ADB" w:rsidRPr="001D1299" w:rsidRDefault="00D87ADB" w:rsidP="001D1299">
            <w:pPr>
              <w:pStyle w:val="NormalWeb"/>
              <w:autoSpaceDE w:val="0"/>
              <w:autoSpaceDN w:val="0"/>
              <w:adjustRightInd w:val="0"/>
              <w:spacing w:beforeLines="30" w:before="72" w:beforeAutospacing="0" w:line="360" w:lineRule="auto"/>
              <w:jc w:val="center"/>
              <w:rPr>
                <w:rFonts w:asciiTheme="minorHAnsi" w:eastAsia="MS Gothic" w:hAnsiTheme="minorHAnsi" w:cstheme="minorHAnsi"/>
                <w:b/>
                <w:bCs/>
                <w:sz w:val="22"/>
                <w:szCs w:val="22"/>
                <w:lang w:val="en-US"/>
              </w:rPr>
            </w:pPr>
            <w:r w:rsidRPr="001D1299">
              <w:rPr>
                <w:rFonts w:asciiTheme="minorHAnsi" w:hAnsiTheme="minorHAnsi" w:cstheme="minorHAnsi"/>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75DC41" w14:textId="77777777" w:rsidR="00D87ADB" w:rsidRPr="001D1299" w:rsidRDefault="00D87ADB" w:rsidP="001D1299">
            <w:pPr>
              <w:pStyle w:val="NormalWeb"/>
              <w:autoSpaceDE w:val="0"/>
              <w:autoSpaceDN w:val="0"/>
              <w:adjustRightInd w:val="0"/>
              <w:spacing w:beforeLines="30" w:before="72" w:beforeAutospacing="0" w:line="360" w:lineRule="auto"/>
              <w:jc w:val="center"/>
              <w:rPr>
                <w:rFonts w:asciiTheme="minorHAnsi" w:eastAsia="MS Gothic" w:hAnsiTheme="minorHAnsi" w:cstheme="minorHAnsi"/>
                <w:b/>
                <w:bCs/>
                <w:sz w:val="22"/>
                <w:szCs w:val="22"/>
                <w:lang w:val="en-US"/>
              </w:rPr>
            </w:pPr>
            <w:r w:rsidRPr="001D1299">
              <w:rPr>
                <w:rFonts w:asciiTheme="minorHAnsi" w:hAnsiTheme="minorHAnsi" w:cstheme="minorHAnsi"/>
                <w:b/>
                <w:bCs/>
                <w:sz w:val="22"/>
                <w:szCs w:val="22"/>
              </w:rPr>
              <w:t>NO</w:t>
            </w:r>
          </w:p>
        </w:tc>
      </w:tr>
      <w:tr w:rsidR="00D87ADB" w:rsidRPr="001D1299" w14:paraId="5F326BCF" w14:textId="77777777" w:rsidTr="00F3176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0A1B71A" w14:textId="77777777" w:rsidR="00D87ADB" w:rsidRPr="001D1299" w:rsidRDefault="00D87ADB" w:rsidP="001D1299">
            <w:pPr>
              <w:pStyle w:val="NormalWeb"/>
              <w:autoSpaceDE w:val="0"/>
              <w:autoSpaceDN w:val="0"/>
              <w:adjustRightInd w:val="0"/>
              <w:spacing w:beforeLines="30" w:before="72" w:beforeAutospacing="0" w:after="0" w:afterAutospacing="0" w:line="360" w:lineRule="auto"/>
              <w:ind w:left="567" w:right="567"/>
              <w:rPr>
                <w:rFonts w:asciiTheme="minorHAnsi" w:hAnsiTheme="minorHAnsi" w:cstheme="minorHAnsi"/>
                <w:sz w:val="22"/>
                <w:szCs w:val="22"/>
              </w:rPr>
            </w:pPr>
            <w:r w:rsidRPr="001D1299">
              <w:rPr>
                <w:rFonts w:asciiTheme="minorHAnsi" w:hAnsiTheme="minorHAnsi" w:cstheme="minorHAnsi"/>
                <w:b/>
                <w:bCs/>
                <w:i/>
                <w:iCs/>
                <w:sz w:val="22"/>
                <w:szCs w:val="22"/>
              </w:rPr>
              <w:t>“Personal data”</w:t>
            </w:r>
            <w:r w:rsidRPr="001D1299">
              <w:rPr>
                <w:rFonts w:asciiTheme="minorHAnsi" w:hAnsiTheme="minorHAnsi" w:cstheme="minorHAnsi"/>
                <w:i/>
                <w:iCs/>
                <w:sz w:val="22"/>
                <w:szCs w:val="22"/>
              </w:rPr>
              <w:t xml:space="preserve"> </w:t>
            </w:r>
            <w:r w:rsidRPr="001D1299">
              <w:rPr>
                <w:rFonts w:asciiTheme="minorHAnsi" w:hAnsiTheme="minorHAnsi" w:cstheme="minorHAnsi"/>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6FA1B56" w14:textId="77777777" w:rsidR="00D87ADB" w:rsidRPr="001D1299" w:rsidRDefault="00D87ADB" w:rsidP="001D1299">
            <w:pPr>
              <w:pStyle w:val="NormalWeb"/>
              <w:autoSpaceDE w:val="0"/>
              <w:autoSpaceDN w:val="0"/>
              <w:adjustRightInd w:val="0"/>
              <w:spacing w:beforeLines="30" w:before="72" w:beforeAutospacing="0" w:line="360" w:lineRule="auto"/>
              <w:jc w:val="center"/>
              <w:rPr>
                <w:rFonts w:asciiTheme="minorHAnsi" w:eastAsia="MS Gothic" w:hAnsiTheme="minorHAnsi" w:cstheme="minorHAnsi"/>
                <w:b/>
                <w:bCs/>
                <w:sz w:val="22"/>
                <w:szCs w:val="22"/>
                <w:lang w:val="en-US"/>
              </w:rPr>
            </w:pPr>
            <w:r w:rsidRPr="001D1299">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3F7A99A" w14:textId="77777777" w:rsidR="00D87ADB" w:rsidRPr="001D1299" w:rsidRDefault="00D87ADB" w:rsidP="001D1299">
            <w:pPr>
              <w:pStyle w:val="NormalWeb"/>
              <w:autoSpaceDE w:val="0"/>
              <w:autoSpaceDN w:val="0"/>
              <w:adjustRightInd w:val="0"/>
              <w:spacing w:beforeLines="30" w:before="72" w:beforeAutospacing="0" w:line="360" w:lineRule="auto"/>
              <w:jc w:val="center"/>
              <w:rPr>
                <w:rFonts w:asciiTheme="minorHAnsi" w:eastAsia="MS Gothic" w:hAnsiTheme="minorHAnsi" w:cstheme="minorHAnsi"/>
                <w:b/>
                <w:bCs/>
                <w:sz w:val="22"/>
                <w:szCs w:val="22"/>
                <w:lang w:val="en-US"/>
              </w:rPr>
            </w:pPr>
            <w:r w:rsidRPr="001D1299">
              <w:rPr>
                <w:rFonts w:asciiTheme="minorHAnsi" w:eastAsia="MS Gothic" w:hAnsiTheme="minorHAnsi" w:cstheme="minorHAnsi"/>
                <w:b/>
                <w:bCs/>
                <w:sz w:val="22"/>
                <w:szCs w:val="22"/>
                <w:lang w:val="en-US"/>
              </w:rPr>
              <w:t>No personal data will be used</w:t>
            </w:r>
          </w:p>
        </w:tc>
      </w:tr>
      <w:tr w:rsidR="00D87ADB" w:rsidRPr="001D1299" w14:paraId="4C4B192C" w14:textId="77777777" w:rsidTr="00F3176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5ECF80" w14:textId="77777777" w:rsidR="00D87ADB" w:rsidRPr="001D1299" w:rsidRDefault="00D87ADB" w:rsidP="001D1299">
            <w:pPr>
              <w:pStyle w:val="NormalWeb"/>
              <w:autoSpaceDE w:val="0"/>
              <w:autoSpaceDN w:val="0"/>
              <w:adjustRightInd w:val="0"/>
              <w:spacing w:beforeLines="30" w:before="72" w:beforeAutospacing="0" w:line="360" w:lineRule="auto"/>
              <w:rPr>
                <w:rFonts w:asciiTheme="minorHAnsi" w:hAnsiTheme="minorHAnsi" w:cstheme="minorHAnsi"/>
              </w:rPr>
            </w:pPr>
            <w:r w:rsidRPr="001D1299">
              <w:rPr>
                <w:rFonts w:asciiTheme="minorHAnsi" w:hAnsiTheme="minorHAnsi" w:cstheme="minorHAnsi"/>
                <w:sz w:val="22"/>
                <w:szCs w:val="22"/>
              </w:rPr>
              <w:t>If YES, provide a</w:t>
            </w:r>
            <w:r w:rsidRPr="001D1299">
              <w:rPr>
                <w:rFonts w:asciiTheme="minorHAnsi" w:hAnsiTheme="minorHAnsi" w:cstheme="minorHAnsi"/>
                <w:b/>
                <w:bCs/>
                <w:sz w:val="22"/>
                <w:szCs w:val="22"/>
              </w:rPr>
              <w:t xml:space="preserve"> </w:t>
            </w:r>
            <w:r w:rsidRPr="001D1299">
              <w:rPr>
                <w:rFonts w:asciiTheme="minorHAnsi" w:hAnsiTheme="minorHAnsi" w:cstheme="minorHAnsi"/>
                <w:sz w:val="22"/>
                <w:szCs w:val="22"/>
              </w:rPr>
              <w:t>description of the data and explain why this data needs to be collected:</w:t>
            </w:r>
          </w:p>
        </w:tc>
      </w:tr>
      <w:tr w:rsidR="00D87ADB" w:rsidRPr="001D1299" w14:paraId="22D7051A" w14:textId="77777777" w:rsidTr="00F3176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811853F" w14:textId="77777777" w:rsidR="00D87ADB" w:rsidRPr="001D1299" w:rsidRDefault="00D87ADB" w:rsidP="001D1299">
            <w:pPr>
              <w:spacing w:beforeLines="30" w:before="72" w:line="360" w:lineRule="auto"/>
              <w:rPr>
                <w:rFonts w:cstheme="minorHAnsi"/>
              </w:rPr>
            </w:pPr>
          </w:p>
          <w:p w14:paraId="5331C10A" w14:textId="77777777" w:rsidR="00D87ADB" w:rsidRPr="001D1299" w:rsidRDefault="00D87ADB" w:rsidP="001D1299">
            <w:pPr>
              <w:spacing w:beforeLines="30" w:before="72" w:line="360" w:lineRule="auto"/>
              <w:rPr>
                <w:rFonts w:cstheme="minorHAnsi"/>
              </w:rPr>
            </w:pPr>
          </w:p>
          <w:p w14:paraId="36C77FEA" w14:textId="77777777" w:rsidR="00D87ADB" w:rsidRPr="001D1299" w:rsidRDefault="00D87ADB" w:rsidP="001D1299">
            <w:pPr>
              <w:spacing w:beforeLines="30" w:before="72" w:line="360" w:lineRule="auto"/>
              <w:rPr>
                <w:rFonts w:cstheme="minorHAnsi"/>
              </w:rPr>
            </w:pPr>
          </w:p>
          <w:p w14:paraId="1E830156" w14:textId="77777777" w:rsidR="00D87ADB" w:rsidRPr="001D1299" w:rsidRDefault="00D87ADB" w:rsidP="001D1299">
            <w:pPr>
              <w:autoSpaceDE w:val="0"/>
              <w:autoSpaceDN w:val="0"/>
              <w:adjustRightInd w:val="0"/>
              <w:spacing w:beforeLines="30" w:before="72" w:line="360" w:lineRule="auto"/>
              <w:rPr>
                <w:rFonts w:cstheme="minorHAnsi"/>
                <w:i/>
              </w:rPr>
            </w:pPr>
            <w:r w:rsidRPr="001D1299">
              <w:rPr>
                <w:rFonts w:cstheme="minorHAnsi"/>
                <w:i/>
                <w:color w:val="808080"/>
                <w:sz w:val="18"/>
                <w:szCs w:val="18"/>
              </w:rPr>
              <w:t>(this box should expand as you type)</w:t>
            </w:r>
          </w:p>
        </w:tc>
      </w:tr>
      <w:tr w:rsidR="00D87ADB" w:rsidRPr="001D1299" w14:paraId="22A37D87" w14:textId="77777777" w:rsidTr="00F3176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DEB8D83" w14:textId="77777777" w:rsidR="00D87ADB" w:rsidRPr="001D1299" w:rsidRDefault="00D87ADB" w:rsidP="001D1299">
            <w:pPr>
              <w:pStyle w:val="NormalWeb"/>
              <w:autoSpaceDE w:val="0"/>
              <w:autoSpaceDN w:val="0"/>
              <w:adjustRightInd w:val="0"/>
              <w:spacing w:beforeLines="30" w:before="72" w:beforeAutospacing="0" w:after="0" w:afterAutospacing="0" w:line="360" w:lineRule="auto"/>
              <w:rPr>
                <w:rFonts w:asciiTheme="minorHAnsi" w:eastAsiaTheme="minorHAnsi" w:hAnsiTheme="minorHAnsi" w:cstheme="minorHAnsi"/>
              </w:rPr>
            </w:pPr>
            <w:r w:rsidRPr="001D1299">
              <w:rPr>
                <w:rFonts w:asciiTheme="minorHAnsi" w:hAnsiTheme="minorHAnsi" w:cstheme="minorHAnsi"/>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A0B6FA" w14:textId="77777777" w:rsidR="00D87ADB" w:rsidRPr="001D1299" w:rsidRDefault="00D87ADB" w:rsidP="001D1299">
            <w:pPr>
              <w:pStyle w:val="NormalWeb"/>
              <w:autoSpaceDE w:val="0"/>
              <w:autoSpaceDN w:val="0"/>
              <w:adjustRightInd w:val="0"/>
              <w:spacing w:beforeLines="30" w:before="72" w:beforeAutospacing="0" w:line="360" w:lineRule="auto"/>
              <w:jc w:val="center"/>
              <w:rPr>
                <w:rFonts w:asciiTheme="minorHAnsi" w:eastAsia="MS Gothic" w:hAnsiTheme="minorHAnsi" w:cstheme="minorHAnsi"/>
                <w:b/>
                <w:bCs/>
                <w:sz w:val="22"/>
                <w:szCs w:val="22"/>
                <w:lang w:val="en-US"/>
              </w:rPr>
            </w:pPr>
            <w:r w:rsidRPr="001D1299">
              <w:rPr>
                <w:rFonts w:asciiTheme="minorHAnsi" w:hAnsiTheme="minorHAnsi" w:cstheme="minorHAnsi"/>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986D3C" w14:textId="77777777" w:rsidR="00D87ADB" w:rsidRPr="001D1299" w:rsidRDefault="00D87ADB" w:rsidP="001D1299">
            <w:pPr>
              <w:pStyle w:val="NormalWeb"/>
              <w:autoSpaceDE w:val="0"/>
              <w:autoSpaceDN w:val="0"/>
              <w:adjustRightInd w:val="0"/>
              <w:spacing w:beforeLines="30" w:before="72" w:beforeAutospacing="0" w:line="360" w:lineRule="auto"/>
              <w:jc w:val="center"/>
              <w:rPr>
                <w:rFonts w:asciiTheme="minorHAnsi" w:eastAsia="MS Gothic" w:hAnsiTheme="minorHAnsi" w:cstheme="minorHAnsi"/>
                <w:b/>
                <w:bCs/>
                <w:sz w:val="22"/>
                <w:szCs w:val="22"/>
                <w:lang w:val="en-US"/>
              </w:rPr>
            </w:pPr>
            <w:r w:rsidRPr="001D1299">
              <w:rPr>
                <w:rFonts w:asciiTheme="minorHAnsi" w:hAnsiTheme="minorHAnsi" w:cstheme="minorHAnsi"/>
                <w:b/>
                <w:bCs/>
                <w:sz w:val="22"/>
                <w:szCs w:val="22"/>
              </w:rPr>
              <w:t>NO</w:t>
            </w:r>
          </w:p>
        </w:tc>
      </w:tr>
      <w:tr w:rsidR="00D87ADB" w:rsidRPr="001D1299" w14:paraId="551641BB" w14:textId="77777777" w:rsidTr="00F3176C">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1358B7" w14:textId="77777777" w:rsidR="00D87ADB" w:rsidRPr="001D1299" w:rsidRDefault="00D87ADB" w:rsidP="001D1299">
            <w:pPr>
              <w:pStyle w:val="NormalWeb"/>
              <w:spacing w:beforeLines="30" w:before="72" w:beforeAutospacing="0" w:after="0" w:afterAutospacing="0" w:line="360" w:lineRule="auto"/>
              <w:ind w:left="567" w:right="567"/>
              <w:rPr>
                <w:rFonts w:asciiTheme="minorHAnsi" w:hAnsiTheme="minorHAnsi" w:cstheme="minorHAnsi"/>
              </w:rPr>
            </w:pPr>
            <w:r w:rsidRPr="001D1299">
              <w:rPr>
                <w:rStyle w:val="Strong"/>
                <w:rFonts w:asciiTheme="minorHAnsi" w:hAnsiTheme="minorHAnsi" w:cstheme="minorHAnsi"/>
                <w:i/>
                <w:iCs/>
                <w:color w:val="000000"/>
                <w:sz w:val="20"/>
                <w:szCs w:val="23"/>
              </w:rPr>
              <w:t>“Special category data”</w:t>
            </w:r>
            <w:r w:rsidRPr="001D1299">
              <w:rPr>
                <w:rFonts w:asciiTheme="minorHAnsi" w:hAnsiTheme="minorHAnsi" w:cstheme="minorHAnsi"/>
                <w:i/>
                <w:iCs/>
                <w:color w:val="000000"/>
                <w:sz w:val="20"/>
                <w:szCs w:val="23"/>
              </w:rPr>
              <w:t> means sensitive personal data consisting of information as to the data subjects’ –</w:t>
            </w:r>
          </w:p>
          <w:p w14:paraId="023F58EC" w14:textId="77777777" w:rsidR="00D87ADB" w:rsidRPr="001D1299" w:rsidRDefault="00D87ADB" w:rsidP="001D1299">
            <w:pPr>
              <w:pStyle w:val="NormalWeb"/>
              <w:spacing w:beforeLines="30" w:before="72" w:beforeAutospacing="0" w:after="0" w:afterAutospacing="0" w:line="360" w:lineRule="auto"/>
              <w:ind w:left="1134" w:right="567"/>
              <w:rPr>
                <w:rFonts w:asciiTheme="minorHAnsi" w:hAnsiTheme="minorHAnsi" w:cstheme="minorHAnsi"/>
              </w:rPr>
            </w:pPr>
            <w:r w:rsidRPr="001D1299">
              <w:rPr>
                <w:rFonts w:asciiTheme="minorHAnsi" w:hAnsiTheme="minorHAnsi" w:cstheme="minorHAnsi"/>
                <w:i/>
                <w:iCs/>
                <w:color w:val="000000"/>
                <w:sz w:val="20"/>
                <w:szCs w:val="23"/>
              </w:rPr>
              <w:t>(a) racial or ethnic origin,</w:t>
            </w:r>
          </w:p>
          <w:p w14:paraId="534313B3" w14:textId="77777777" w:rsidR="00D87ADB" w:rsidRPr="001D1299" w:rsidRDefault="00D87ADB" w:rsidP="001D1299">
            <w:pPr>
              <w:pStyle w:val="NormalWeb"/>
              <w:spacing w:beforeLines="30" w:before="72" w:beforeAutospacing="0" w:after="0" w:afterAutospacing="0" w:line="360" w:lineRule="auto"/>
              <w:ind w:left="1134" w:right="567"/>
              <w:rPr>
                <w:rFonts w:asciiTheme="minorHAnsi" w:hAnsiTheme="minorHAnsi" w:cstheme="minorHAnsi"/>
              </w:rPr>
            </w:pPr>
            <w:r w:rsidRPr="001D1299">
              <w:rPr>
                <w:rFonts w:asciiTheme="minorHAnsi" w:hAnsiTheme="minorHAnsi" w:cstheme="minorHAnsi"/>
                <w:i/>
                <w:iCs/>
                <w:color w:val="000000"/>
                <w:sz w:val="20"/>
                <w:szCs w:val="23"/>
              </w:rPr>
              <w:t>(b) political opinions,</w:t>
            </w:r>
          </w:p>
          <w:p w14:paraId="4F579C2F" w14:textId="77777777" w:rsidR="00D87ADB" w:rsidRPr="001D1299" w:rsidRDefault="00D87ADB" w:rsidP="001D1299">
            <w:pPr>
              <w:pStyle w:val="NormalWeb"/>
              <w:spacing w:beforeLines="30" w:before="72" w:beforeAutospacing="0" w:after="0" w:afterAutospacing="0" w:line="360" w:lineRule="auto"/>
              <w:ind w:left="1134" w:right="567"/>
              <w:rPr>
                <w:rFonts w:asciiTheme="minorHAnsi" w:hAnsiTheme="minorHAnsi" w:cstheme="minorHAnsi"/>
              </w:rPr>
            </w:pPr>
            <w:r w:rsidRPr="001D1299">
              <w:rPr>
                <w:rFonts w:asciiTheme="minorHAnsi" w:hAnsiTheme="minorHAnsi" w:cstheme="minorHAnsi"/>
                <w:i/>
                <w:iCs/>
                <w:color w:val="000000"/>
                <w:sz w:val="20"/>
                <w:szCs w:val="23"/>
              </w:rPr>
              <w:t>(c ) religious beliefs or other beliefs of a similar nature,</w:t>
            </w:r>
          </w:p>
          <w:p w14:paraId="6F0FA5F7" w14:textId="77777777" w:rsidR="00D87ADB" w:rsidRPr="001D1299" w:rsidRDefault="00D87ADB" w:rsidP="001D1299">
            <w:pPr>
              <w:pStyle w:val="NormalWeb"/>
              <w:spacing w:beforeLines="30" w:before="72" w:beforeAutospacing="0" w:after="0" w:afterAutospacing="0" w:line="360" w:lineRule="auto"/>
              <w:ind w:left="1134" w:right="567"/>
              <w:rPr>
                <w:rFonts w:asciiTheme="minorHAnsi" w:hAnsiTheme="minorHAnsi" w:cstheme="minorHAnsi"/>
              </w:rPr>
            </w:pPr>
            <w:r w:rsidRPr="001D1299">
              <w:rPr>
                <w:rFonts w:asciiTheme="minorHAnsi" w:hAnsiTheme="minorHAnsi" w:cstheme="minorHAnsi"/>
                <w:i/>
                <w:iCs/>
                <w:color w:val="000000"/>
                <w:sz w:val="20"/>
                <w:szCs w:val="23"/>
              </w:rPr>
              <w:t>(d) membership of a trade union (within the meaning of the Trade Union and Labour Relations (Consolidation) Act 1992),</w:t>
            </w:r>
          </w:p>
          <w:p w14:paraId="465EEE57" w14:textId="77777777" w:rsidR="00D87ADB" w:rsidRPr="001D1299" w:rsidRDefault="00D87ADB" w:rsidP="001D1299">
            <w:pPr>
              <w:pStyle w:val="NormalWeb"/>
              <w:spacing w:beforeLines="30" w:before="72" w:beforeAutospacing="0" w:after="0" w:afterAutospacing="0" w:line="360" w:lineRule="auto"/>
              <w:ind w:left="1134" w:right="567"/>
              <w:rPr>
                <w:rFonts w:asciiTheme="minorHAnsi" w:hAnsiTheme="minorHAnsi" w:cstheme="minorHAnsi"/>
              </w:rPr>
            </w:pPr>
            <w:r w:rsidRPr="001D1299">
              <w:rPr>
                <w:rFonts w:asciiTheme="minorHAnsi" w:hAnsiTheme="minorHAnsi" w:cstheme="minorHAnsi"/>
                <w:i/>
                <w:iCs/>
                <w:color w:val="000000"/>
                <w:sz w:val="20"/>
                <w:szCs w:val="23"/>
              </w:rPr>
              <w:t>(e) physical or mental health or condition,</w:t>
            </w:r>
          </w:p>
          <w:p w14:paraId="42EA51F4" w14:textId="77777777" w:rsidR="00D87ADB" w:rsidRPr="001D1299" w:rsidRDefault="00D87ADB" w:rsidP="001D1299">
            <w:pPr>
              <w:pStyle w:val="NormalWeb"/>
              <w:spacing w:beforeLines="30" w:before="72" w:beforeAutospacing="0" w:after="0" w:afterAutospacing="0" w:line="360" w:lineRule="auto"/>
              <w:ind w:left="1134" w:right="567"/>
              <w:rPr>
                <w:rFonts w:asciiTheme="minorHAnsi" w:hAnsiTheme="minorHAnsi" w:cstheme="minorHAnsi"/>
              </w:rPr>
            </w:pPr>
            <w:r w:rsidRPr="001D1299">
              <w:rPr>
                <w:rFonts w:asciiTheme="minorHAnsi" w:hAnsiTheme="minorHAnsi" w:cstheme="minorHAnsi"/>
                <w:i/>
                <w:iCs/>
                <w:color w:val="000000"/>
                <w:sz w:val="20"/>
                <w:szCs w:val="23"/>
              </w:rPr>
              <w:t>(f) sexual life,</w:t>
            </w:r>
          </w:p>
          <w:p w14:paraId="3256C905" w14:textId="77777777" w:rsidR="00D87ADB" w:rsidRPr="001D1299" w:rsidRDefault="00D87ADB" w:rsidP="001D1299">
            <w:pPr>
              <w:pStyle w:val="NormalWeb"/>
              <w:spacing w:beforeLines="30" w:before="72" w:beforeAutospacing="0" w:after="0" w:afterAutospacing="0" w:line="360" w:lineRule="auto"/>
              <w:ind w:left="1134" w:right="567"/>
              <w:rPr>
                <w:rFonts w:asciiTheme="minorHAnsi" w:hAnsiTheme="minorHAnsi" w:cstheme="minorHAnsi"/>
              </w:rPr>
            </w:pPr>
            <w:r w:rsidRPr="001D1299">
              <w:rPr>
                <w:rFonts w:asciiTheme="minorHAnsi" w:hAnsiTheme="minorHAnsi" w:cstheme="minorHAnsi"/>
                <w:i/>
                <w:iCs/>
                <w:color w:val="000000"/>
                <w:sz w:val="20"/>
                <w:szCs w:val="23"/>
              </w:rPr>
              <w:t>(g) genetics,</w:t>
            </w:r>
          </w:p>
          <w:p w14:paraId="466A9451" w14:textId="77777777" w:rsidR="00D87ADB" w:rsidRPr="001D1299" w:rsidRDefault="00D87ADB" w:rsidP="001D1299">
            <w:pPr>
              <w:pStyle w:val="NormalWeb"/>
              <w:spacing w:beforeLines="30" w:before="72" w:beforeAutospacing="0" w:after="0" w:afterAutospacing="0" w:line="360" w:lineRule="auto"/>
              <w:ind w:left="1134" w:right="567"/>
              <w:rPr>
                <w:rFonts w:asciiTheme="minorHAnsi" w:hAnsiTheme="minorHAnsi" w:cstheme="minorHAnsi"/>
                <w:i/>
                <w:iCs/>
                <w:color w:val="000000"/>
                <w:sz w:val="20"/>
                <w:szCs w:val="23"/>
              </w:rPr>
            </w:pPr>
            <w:r w:rsidRPr="001D1299">
              <w:rPr>
                <w:rFonts w:asciiTheme="minorHAnsi" w:hAnsiTheme="minorHAnsi" w:cstheme="minorHAnsi"/>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1C8B68E" w14:textId="77777777" w:rsidR="00D87ADB" w:rsidRPr="001D1299" w:rsidRDefault="00D87ADB" w:rsidP="001D1299">
            <w:pPr>
              <w:pStyle w:val="NormalWeb"/>
              <w:autoSpaceDE w:val="0"/>
              <w:autoSpaceDN w:val="0"/>
              <w:adjustRightInd w:val="0"/>
              <w:spacing w:beforeLines="30" w:before="72" w:beforeAutospacing="0" w:line="360" w:lineRule="auto"/>
              <w:jc w:val="center"/>
              <w:rPr>
                <w:rFonts w:asciiTheme="minorHAnsi" w:eastAsia="MS Gothic" w:hAnsiTheme="minorHAnsi" w:cstheme="minorHAnsi"/>
                <w:b/>
                <w:bCs/>
                <w:sz w:val="22"/>
                <w:szCs w:val="22"/>
                <w:lang w:val="en-US"/>
              </w:rPr>
            </w:pPr>
          </w:p>
          <w:p w14:paraId="0C1011DF" w14:textId="77777777" w:rsidR="00D87ADB" w:rsidRPr="001D1299" w:rsidRDefault="00D87ADB" w:rsidP="001D1299">
            <w:pPr>
              <w:pStyle w:val="NormalWeb"/>
              <w:autoSpaceDE w:val="0"/>
              <w:autoSpaceDN w:val="0"/>
              <w:adjustRightInd w:val="0"/>
              <w:spacing w:beforeLines="30" w:before="72" w:beforeAutospacing="0" w:line="360" w:lineRule="auto"/>
              <w:jc w:val="center"/>
              <w:rPr>
                <w:rFonts w:asciiTheme="minorHAnsi" w:hAnsiTheme="minorHAnsi" w:cstheme="minorHAnsi"/>
              </w:rPr>
            </w:pPr>
            <w:r w:rsidRPr="001D1299">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8A58E6" w14:textId="77777777" w:rsidR="00D87ADB" w:rsidRPr="001D1299" w:rsidRDefault="00D87ADB" w:rsidP="001D1299">
            <w:pPr>
              <w:pStyle w:val="NormalWeb"/>
              <w:autoSpaceDE w:val="0"/>
              <w:autoSpaceDN w:val="0"/>
              <w:adjustRightInd w:val="0"/>
              <w:spacing w:beforeLines="30" w:before="72" w:beforeAutospacing="0" w:line="360" w:lineRule="auto"/>
              <w:jc w:val="center"/>
              <w:rPr>
                <w:rFonts w:asciiTheme="minorHAnsi" w:eastAsia="MS Gothic" w:hAnsiTheme="minorHAnsi" w:cstheme="minorHAnsi"/>
                <w:b/>
                <w:bCs/>
                <w:sz w:val="22"/>
                <w:szCs w:val="22"/>
                <w:lang w:val="en-US"/>
              </w:rPr>
            </w:pPr>
          </w:p>
          <w:p w14:paraId="59816BED" w14:textId="77777777" w:rsidR="00D87ADB" w:rsidRPr="001D1299" w:rsidRDefault="00D87ADB" w:rsidP="001D1299">
            <w:pPr>
              <w:pStyle w:val="NormalWeb"/>
              <w:autoSpaceDE w:val="0"/>
              <w:autoSpaceDN w:val="0"/>
              <w:adjustRightInd w:val="0"/>
              <w:spacing w:beforeLines="30" w:before="72" w:beforeAutospacing="0" w:line="360" w:lineRule="auto"/>
              <w:jc w:val="center"/>
              <w:rPr>
                <w:rFonts w:asciiTheme="minorHAnsi" w:hAnsiTheme="minorHAnsi" w:cstheme="minorHAnsi"/>
              </w:rPr>
            </w:pPr>
            <w:r w:rsidRPr="001D1299">
              <w:rPr>
                <w:rFonts w:asciiTheme="minorHAnsi" w:eastAsia="MS Gothic" w:hAnsiTheme="minorHAnsi" w:cstheme="minorHAnsi"/>
                <w:b/>
                <w:bCs/>
                <w:sz w:val="22"/>
                <w:szCs w:val="22"/>
                <w:lang w:val="en-US"/>
              </w:rPr>
              <w:t>NO special category data will be taken</w:t>
            </w:r>
          </w:p>
        </w:tc>
      </w:tr>
      <w:tr w:rsidR="00D87ADB" w:rsidRPr="001D1299" w14:paraId="47F20E50" w14:textId="77777777" w:rsidTr="00F3176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E48C95" w14:textId="77777777" w:rsidR="00D87ADB" w:rsidRPr="001D1299" w:rsidRDefault="00D87ADB" w:rsidP="001D1299">
            <w:pPr>
              <w:pStyle w:val="NormalWeb"/>
              <w:autoSpaceDE w:val="0"/>
              <w:autoSpaceDN w:val="0"/>
              <w:adjustRightInd w:val="0"/>
              <w:spacing w:beforeLines="30" w:before="72" w:beforeAutospacing="0" w:line="360" w:lineRule="auto"/>
              <w:rPr>
                <w:rFonts w:asciiTheme="minorHAnsi" w:hAnsiTheme="minorHAnsi" w:cstheme="minorHAnsi"/>
              </w:rPr>
            </w:pPr>
            <w:r w:rsidRPr="001D1299">
              <w:rPr>
                <w:rFonts w:asciiTheme="minorHAnsi" w:hAnsiTheme="minorHAnsi" w:cstheme="minorHAnsi"/>
                <w:sz w:val="22"/>
                <w:szCs w:val="22"/>
              </w:rPr>
              <w:lastRenderedPageBreak/>
              <w:t>If YES, provide a</w:t>
            </w:r>
            <w:r w:rsidRPr="001D1299">
              <w:rPr>
                <w:rFonts w:asciiTheme="minorHAnsi" w:hAnsiTheme="minorHAnsi" w:cstheme="minorHAnsi"/>
                <w:b/>
                <w:bCs/>
                <w:sz w:val="22"/>
                <w:szCs w:val="22"/>
              </w:rPr>
              <w:t xml:space="preserve"> </w:t>
            </w:r>
            <w:r w:rsidRPr="001D1299">
              <w:rPr>
                <w:rFonts w:asciiTheme="minorHAnsi" w:hAnsiTheme="minorHAnsi" w:cstheme="minorHAnsi"/>
                <w:sz w:val="22"/>
                <w:szCs w:val="22"/>
              </w:rPr>
              <w:t>description of the special category data and explain why this data needs to be collected:</w:t>
            </w:r>
          </w:p>
        </w:tc>
      </w:tr>
      <w:tr w:rsidR="00D87ADB" w:rsidRPr="001D1299" w14:paraId="5D7C783F" w14:textId="77777777" w:rsidTr="00F3176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C1BF944" w14:textId="77777777" w:rsidR="00D87ADB" w:rsidRPr="001D1299" w:rsidRDefault="00D87ADB" w:rsidP="001D1299">
            <w:pPr>
              <w:spacing w:beforeLines="30" w:before="72" w:line="360" w:lineRule="auto"/>
              <w:rPr>
                <w:rFonts w:cstheme="minorHAnsi"/>
              </w:rPr>
            </w:pPr>
          </w:p>
          <w:p w14:paraId="48367640" w14:textId="77777777" w:rsidR="00D87ADB" w:rsidRPr="001D1299" w:rsidRDefault="00D87ADB" w:rsidP="001D1299">
            <w:pPr>
              <w:spacing w:beforeLines="30" w:before="72" w:line="360" w:lineRule="auto"/>
              <w:rPr>
                <w:rFonts w:cstheme="minorHAnsi"/>
              </w:rPr>
            </w:pPr>
          </w:p>
          <w:p w14:paraId="6C635934" w14:textId="77777777" w:rsidR="00D87ADB" w:rsidRPr="001D1299" w:rsidRDefault="00D87ADB" w:rsidP="001D1299">
            <w:pPr>
              <w:spacing w:beforeLines="30" w:before="72" w:line="360" w:lineRule="auto"/>
              <w:rPr>
                <w:rFonts w:cstheme="minorHAnsi"/>
              </w:rPr>
            </w:pPr>
          </w:p>
          <w:p w14:paraId="3A620592" w14:textId="77777777" w:rsidR="00D87ADB" w:rsidRPr="001D1299" w:rsidRDefault="00D87ADB" w:rsidP="001D1299">
            <w:pPr>
              <w:autoSpaceDE w:val="0"/>
              <w:autoSpaceDN w:val="0"/>
              <w:adjustRightInd w:val="0"/>
              <w:spacing w:beforeLines="30" w:before="72" w:line="360" w:lineRule="auto"/>
              <w:rPr>
                <w:rFonts w:cstheme="minorHAnsi"/>
              </w:rPr>
            </w:pPr>
            <w:r w:rsidRPr="001D1299">
              <w:rPr>
                <w:rFonts w:cstheme="minorHAnsi"/>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D87ADB" w:rsidRPr="001D1299" w14:paraId="4B4D9DB6" w14:textId="77777777" w:rsidTr="00F3176C">
        <w:trPr>
          <w:trHeight w:val="439"/>
        </w:trPr>
        <w:tc>
          <w:tcPr>
            <w:tcW w:w="7763" w:type="dxa"/>
            <w:shd w:val="clear" w:color="auto" w:fill="F2F2F2" w:themeFill="background1" w:themeFillShade="F2"/>
          </w:tcPr>
          <w:p w14:paraId="0B1DEA4C"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b/>
                <w:bCs/>
                <w:sz w:val="22"/>
                <w:szCs w:val="22"/>
              </w:rPr>
            </w:pPr>
            <w:r w:rsidRPr="001D1299">
              <w:rPr>
                <w:rFonts w:asciiTheme="minorHAnsi" w:hAnsiTheme="minorHAnsi" w:cstheme="minorHAnsi"/>
              </w:rPr>
              <w:br w:type="page"/>
            </w:r>
            <w:r w:rsidRPr="001D1299">
              <w:rPr>
                <w:rFonts w:asciiTheme="minorHAnsi" w:hAnsiTheme="minorHAnsi" w:cstheme="minorHAnsi"/>
                <w:sz w:val="22"/>
                <w:szCs w:val="22"/>
              </w:rPr>
              <w:t xml:space="preserve">Will the research activity </w:t>
            </w:r>
            <w:r w:rsidRPr="001D1299">
              <w:rPr>
                <w:rFonts w:asciiTheme="minorHAnsi" w:hAnsiTheme="minorHAnsi" w:cstheme="minorHAnsi"/>
                <w:bCs/>
                <w:sz w:val="22"/>
                <w:szCs w:val="22"/>
              </w:rPr>
              <w:t>involve storing personal data and/or special category data on one of the following:</w:t>
            </w:r>
          </w:p>
        </w:tc>
        <w:tc>
          <w:tcPr>
            <w:tcW w:w="992" w:type="dxa"/>
            <w:shd w:val="clear" w:color="auto" w:fill="F2F2F2" w:themeFill="background1" w:themeFillShade="F2"/>
          </w:tcPr>
          <w:p w14:paraId="15B21E2F"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r w:rsidRPr="001D1299">
              <w:rPr>
                <w:rFonts w:asciiTheme="minorHAnsi" w:hAnsiTheme="minorHAnsi" w:cstheme="minorHAnsi"/>
                <w:b/>
                <w:bCs/>
                <w:sz w:val="22"/>
                <w:szCs w:val="22"/>
              </w:rPr>
              <w:t>YES</w:t>
            </w:r>
          </w:p>
        </w:tc>
        <w:tc>
          <w:tcPr>
            <w:tcW w:w="1134" w:type="dxa"/>
            <w:shd w:val="clear" w:color="auto" w:fill="F2F2F2" w:themeFill="background1" w:themeFillShade="F2"/>
          </w:tcPr>
          <w:p w14:paraId="6D3CA9DE"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r w:rsidRPr="001D1299">
              <w:rPr>
                <w:rFonts w:asciiTheme="minorHAnsi" w:hAnsiTheme="minorHAnsi" w:cstheme="minorHAnsi"/>
                <w:b/>
                <w:bCs/>
                <w:sz w:val="22"/>
                <w:szCs w:val="22"/>
              </w:rPr>
              <w:t>NO</w:t>
            </w:r>
          </w:p>
        </w:tc>
      </w:tr>
      <w:tr w:rsidR="00D87ADB" w:rsidRPr="001D1299" w14:paraId="43D6B62D" w14:textId="77777777" w:rsidTr="00F3176C">
        <w:trPr>
          <w:trHeight w:val="439"/>
        </w:trPr>
        <w:tc>
          <w:tcPr>
            <w:tcW w:w="7763" w:type="dxa"/>
            <w:shd w:val="clear" w:color="auto" w:fill="F2F2F2" w:themeFill="background1" w:themeFillShade="F2"/>
          </w:tcPr>
          <w:p w14:paraId="7BA836E4"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Manual files (i.e. in paper form)?</w:t>
            </w:r>
          </w:p>
        </w:tc>
        <w:tc>
          <w:tcPr>
            <w:tcW w:w="992" w:type="dxa"/>
            <w:shd w:val="clear" w:color="auto" w:fill="BFBFBF" w:themeFill="background1" w:themeFillShade="BF"/>
          </w:tcPr>
          <w:sdt>
            <w:sdtPr>
              <w:rPr>
                <w:rFonts w:asciiTheme="minorHAnsi" w:hAnsiTheme="minorHAnsi" w:cstheme="minorHAnsi"/>
                <w:b/>
                <w:bCs/>
              </w:rPr>
              <w:id w:val="-716891366"/>
              <w14:checkbox>
                <w14:checked w14:val="0"/>
                <w14:checkedState w14:val="2612" w14:font="MS Gothic"/>
                <w14:uncheckedState w14:val="2610" w14:font="MS Gothic"/>
              </w14:checkbox>
            </w:sdtPr>
            <w:sdtEndPr/>
            <w:sdtContent>
              <w:p w14:paraId="7F4EB89E"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Theme="minorHAnsi" w:hAnsiTheme="minorHAnsi" w:cstheme="minorHAnsi"/>
                <w:b/>
                <w:bCs/>
              </w:rPr>
              <w:id w:val="124512450"/>
              <w14:checkbox>
                <w14:checked w14:val="1"/>
                <w14:checkedState w14:val="2612" w14:font="MS Gothic"/>
                <w14:uncheckedState w14:val="2610" w14:font="MS Gothic"/>
              </w14:checkbox>
            </w:sdtPr>
            <w:sdtEndPr/>
            <w:sdtContent>
              <w:p w14:paraId="0A0D85E7"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2AE39F92" w14:textId="77777777" w:rsidTr="00F3176C">
        <w:trPr>
          <w:trHeight w:val="403"/>
        </w:trPr>
        <w:tc>
          <w:tcPr>
            <w:tcW w:w="7763" w:type="dxa"/>
            <w:shd w:val="clear" w:color="auto" w:fill="F2F2F2" w:themeFill="background1" w:themeFillShade="F2"/>
          </w:tcPr>
          <w:p w14:paraId="1F17AC39"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University computers?</w:t>
            </w:r>
          </w:p>
        </w:tc>
        <w:tc>
          <w:tcPr>
            <w:tcW w:w="992" w:type="dxa"/>
            <w:shd w:val="clear" w:color="auto" w:fill="BFBFBF" w:themeFill="background1" w:themeFillShade="BF"/>
          </w:tcPr>
          <w:sdt>
            <w:sdtPr>
              <w:rPr>
                <w:rFonts w:asciiTheme="minorHAnsi" w:hAnsiTheme="minorHAnsi" w:cstheme="minorHAnsi"/>
                <w:b/>
                <w:bCs/>
              </w:rPr>
              <w:id w:val="-1058942064"/>
              <w14:checkbox>
                <w14:checked w14:val="0"/>
                <w14:checkedState w14:val="2612" w14:font="MS Gothic"/>
                <w14:uncheckedState w14:val="2610" w14:font="MS Gothic"/>
              </w14:checkbox>
            </w:sdtPr>
            <w:sdtEndPr/>
            <w:sdtContent>
              <w:p w14:paraId="6A36D24F"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Theme="minorHAnsi" w:hAnsiTheme="minorHAnsi" w:cstheme="minorHAnsi"/>
                <w:b/>
                <w:bCs/>
              </w:rPr>
              <w:id w:val="-1525707884"/>
              <w14:checkbox>
                <w14:checked w14:val="1"/>
                <w14:checkedState w14:val="2612" w14:font="MS Gothic"/>
                <w14:uncheckedState w14:val="2610" w14:font="MS Gothic"/>
              </w14:checkbox>
            </w:sdtPr>
            <w:sdtEndPr/>
            <w:sdtContent>
              <w:p w14:paraId="542F051A"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00F8F885" w14:textId="77777777" w:rsidTr="00F3176C">
        <w:trPr>
          <w:trHeight w:val="439"/>
        </w:trPr>
        <w:tc>
          <w:tcPr>
            <w:tcW w:w="7763" w:type="dxa"/>
            <w:shd w:val="clear" w:color="auto" w:fill="F2F2F2" w:themeFill="background1" w:themeFillShade="F2"/>
          </w:tcPr>
          <w:p w14:paraId="796D77CE"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Private company computers?</w:t>
            </w:r>
          </w:p>
        </w:tc>
        <w:tc>
          <w:tcPr>
            <w:tcW w:w="992" w:type="dxa"/>
            <w:shd w:val="clear" w:color="auto" w:fill="BFBFBF" w:themeFill="background1" w:themeFillShade="BF"/>
          </w:tcPr>
          <w:sdt>
            <w:sdtPr>
              <w:rPr>
                <w:rFonts w:asciiTheme="minorHAnsi" w:hAnsiTheme="minorHAnsi" w:cstheme="minorHAnsi"/>
                <w:b/>
                <w:bCs/>
              </w:rPr>
              <w:id w:val="428779520"/>
              <w14:checkbox>
                <w14:checked w14:val="0"/>
                <w14:checkedState w14:val="2612" w14:font="MS Gothic"/>
                <w14:uncheckedState w14:val="2610" w14:font="MS Gothic"/>
              </w14:checkbox>
            </w:sdtPr>
            <w:sdtEndPr/>
            <w:sdtContent>
              <w:p w14:paraId="779A1CE2"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Theme="minorHAnsi" w:hAnsiTheme="minorHAnsi" w:cstheme="minorHAnsi"/>
                <w:b/>
                <w:bCs/>
              </w:rPr>
              <w:id w:val="1738441066"/>
              <w14:checkbox>
                <w14:checked w14:val="1"/>
                <w14:checkedState w14:val="2612" w14:font="MS Gothic"/>
                <w14:uncheckedState w14:val="2610" w14:font="MS Gothic"/>
              </w14:checkbox>
            </w:sdtPr>
            <w:sdtEndPr/>
            <w:sdtContent>
              <w:p w14:paraId="6E52FE76"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27596FC9" w14:textId="77777777" w:rsidTr="00F3176C">
        <w:trPr>
          <w:trHeight w:val="403"/>
        </w:trPr>
        <w:tc>
          <w:tcPr>
            <w:tcW w:w="7763" w:type="dxa"/>
            <w:shd w:val="clear" w:color="auto" w:fill="F2F2F2" w:themeFill="background1" w:themeFillShade="F2"/>
          </w:tcPr>
          <w:p w14:paraId="6A62BF56"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Home or other personal computers?</w:t>
            </w:r>
          </w:p>
        </w:tc>
        <w:tc>
          <w:tcPr>
            <w:tcW w:w="992" w:type="dxa"/>
            <w:shd w:val="clear" w:color="auto" w:fill="BFBFBF" w:themeFill="background1" w:themeFillShade="BF"/>
          </w:tcPr>
          <w:sdt>
            <w:sdtPr>
              <w:rPr>
                <w:rFonts w:asciiTheme="minorHAnsi" w:hAnsiTheme="minorHAnsi" w:cstheme="minorHAnsi"/>
                <w:b/>
                <w:bCs/>
              </w:rPr>
              <w:id w:val="666676712"/>
              <w14:checkbox>
                <w14:checked w14:val="1"/>
                <w14:checkedState w14:val="2612" w14:font="MS Gothic"/>
                <w14:uncheckedState w14:val="2610" w14:font="MS Gothic"/>
              </w14:checkbox>
            </w:sdtPr>
            <w:sdtEndPr/>
            <w:sdtContent>
              <w:p w14:paraId="695328D9"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Theme="minorHAnsi" w:hAnsiTheme="minorHAnsi" w:cstheme="minorHAnsi"/>
                <w:b/>
                <w:bCs/>
              </w:rPr>
              <w:id w:val="243309197"/>
              <w14:checkbox>
                <w14:checked w14:val="0"/>
                <w14:checkedState w14:val="2612" w14:font="MS Gothic"/>
                <w14:uncheckedState w14:val="2610" w14:font="MS Gothic"/>
              </w14:checkbox>
            </w:sdtPr>
            <w:sdtEndPr/>
            <w:sdtContent>
              <w:p w14:paraId="3652F3A2"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6B85090D" w14:textId="77777777" w:rsidTr="00F3176C">
        <w:trPr>
          <w:trHeight w:val="403"/>
        </w:trPr>
        <w:tc>
          <w:tcPr>
            <w:tcW w:w="7763" w:type="dxa"/>
            <w:shd w:val="clear" w:color="auto" w:fill="F2F2F2" w:themeFill="background1" w:themeFillShade="F2"/>
          </w:tcPr>
          <w:p w14:paraId="2D223502"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Laptop computers/ CDs/ Portable disk-drives/ memory sticks?</w:t>
            </w:r>
          </w:p>
        </w:tc>
        <w:tc>
          <w:tcPr>
            <w:tcW w:w="992" w:type="dxa"/>
            <w:shd w:val="clear" w:color="auto" w:fill="BFBFBF" w:themeFill="background1" w:themeFillShade="BF"/>
          </w:tcPr>
          <w:sdt>
            <w:sdtPr>
              <w:rPr>
                <w:rFonts w:asciiTheme="minorHAnsi" w:hAnsiTheme="minorHAnsi" w:cstheme="minorHAnsi"/>
                <w:b/>
                <w:bCs/>
              </w:rPr>
              <w:id w:val="1761182650"/>
              <w14:checkbox>
                <w14:checked w14:val="0"/>
                <w14:checkedState w14:val="2612" w14:font="MS Gothic"/>
                <w14:uncheckedState w14:val="2610" w14:font="MS Gothic"/>
              </w14:checkbox>
            </w:sdtPr>
            <w:sdtEndPr/>
            <w:sdtContent>
              <w:p w14:paraId="1458500B"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Theme="minorHAnsi" w:hAnsiTheme="minorHAnsi" w:cstheme="minorHAnsi"/>
                <w:b/>
                <w:bCs/>
              </w:rPr>
              <w:id w:val="-1031489010"/>
              <w14:checkbox>
                <w14:checked w14:val="1"/>
                <w14:checkedState w14:val="2612" w14:font="MS Gothic"/>
                <w14:uncheckedState w14:val="2610" w14:font="MS Gothic"/>
              </w14:checkbox>
            </w:sdtPr>
            <w:sdtEndPr/>
            <w:sdtContent>
              <w:p w14:paraId="1B035FF5"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3C0918D7" w14:textId="77777777" w:rsidTr="00F3176C">
        <w:trPr>
          <w:trHeight w:val="403"/>
        </w:trPr>
        <w:tc>
          <w:tcPr>
            <w:tcW w:w="7763" w:type="dxa"/>
            <w:shd w:val="clear" w:color="auto" w:fill="F2F2F2" w:themeFill="background1" w:themeFillShade="F2"/>
          </w:tcPr>
          <w:p w14:paraId="69B929C3"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“Cloud” storage or websites?</w:t>
            </w:r>
          </w:p>
        </w:tc>
        <w:tc>
          <w:tcPr>
            <w:tcW w:w="992" w:type="dxa"/>
            <w:shd w:val="clear" w:color="auto" w:fill="BFBFBF" w:themeFill="background1" w:themeFillShade="BF"/>
          </w:tcPr>
          <w:sdt>
            <w:sdtPr>
              <w:rPr>
                <w:rFonts w:asciiTheme="minorHAnsi" w:hAnsiTheme="minorHAnsi" w:cstheme="minorHAnsi"/>
                <w:b/>
                <w:bCs/>
              </w:rPr>
              <w:id w:val="-40376448"/>
              <w14:checkbox>
                <w14:checked w14:val="0"/>
                <w14:checkedState w14:val="2612" w14:font="MS Gothic"/>
                <w14:uncheckedState w14:val="2610" w14:font="MS Gothic"/>
              </w14:checkbox>
            </w:sdtPr>
            <w:sdtEndPr/>
            <w:sdtContent>
              <w:p w14:paraId="7F84095C"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Theme="minorHAnsi" w:hAnsiTheme="minorHAnsi" w:cstheme="minorHAnsi"/>
                <w:b/>
                <w:bCs/>
              </w:rPr>
              <w:id w:val="-2004037841"/>
              <w14:checkbox>
                <w14:checked w14:val="1"/>
                <w14:checkedState w14:val="2612" w14:font="MS Gothic"/>
                <w14:uncheckedState w14:val="2610" w14:font="MS Gothic"/>
              </w14:checkbox>
            </w:sdtPr>
            <w:sdtEndPr/>
            <w:sdtContent>
              <w:p w14:paraId="0768015E"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01722059" w14:textId="77777777" w:rsidTr="00F3176C">
        <w:trPr>
          <w:trHeight w:val="403"/>
        </w:trPr>
        <w:tc>
          <w:tcPr>
            <w:tcW w:w="7763" w:type="dxa"/>
            <w:shd w:val="clear" w:color="auto" w:fill="F2F2F2" w:themeFill="background1" w:themeFillShade="F2"/>
          </w:tcPr>
          <w:p w14:paraId="440AB198"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Other – specify:</w:t>
            </w:r>
          </w:p>
          <w:p w14:paraId="694BE49D"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p>
        </w:tc>
        <w:tc>
          <w:tcPr>
            <w:tcW w:w="992" w:type="dxa"/>
            <w:shd w:val="clear" w:color="auto" w:fill="BFBFBF" w:themeFill="background1" w:themeFillShade="BF"/>
          </w:tcPr>
          <w:sdt>
            <w:sdtPr>
              <w:rPr>
                <w:rFonts w:asciiTheme="minorHAnsi" w:hAnsiTheme="minorHAnsi" w:cstheme="minorHAnsi"/>
                <w:b/>
                <w:bCs/>
              </w:rPr>
              <w:id w:val="-1556230815"/>
              <w14:checkbox>
                <w14:checked w14:val="0"/>
                <w14:checkedState w14:val="2612" w14:font="MS Gothic"/>
                <w14:uncheckedState w14:val="2610" w14:font="MS Gothic"/>
              </w14:checkbox>
            </w:sdtPr>
            <w:sdtEndPr/>
            <w:sdtContent>
              <w:p w14:paraId="1F8E576B"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Theme="minorHAnsi" w:hAnsiTheme="minorHAnsi" w:cstheme="minorHAnsi"/>
                <w:b/>
                <w:bCs/>
              </w:rPr>
              <w:id w:val="1575544959"/>
              <w14:checkbox>
                <w14:checked w14:val="1"/>
                <w14:checkedState w14:val="2612" w14:font="MS Gothic"/>
                <w14:uncheckedState w14:val="2610" w14:font="MS Gothic"/>
              </w14:checkbox>
            </w:sdtPr>
            <w:sdtEndPr/>
            <w:sdtContent>
              <w:p w14:paraId="32BC6B6E"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16576EAF" w14:textId="77777777" w:rsidTr="00F3176C">
        <w:trPr>
          <w:trHeight w:val="403"/>
        </w:trPr>
        <w:tc>
          <w:tcPr>
            <w:tcW w:w="9889" w:type="dxa"/>
            <w:gridSpan w:val="3"/>
            <w:shd w:val="clear" w:color="auto" w:fill="F2F2F2" w:themeFill="background1" w:themeFillShade="F2"/>
          </w:tcPr>
          <w:p w14:paraId="124FB174"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b/>
                <w:bCs/>
                <w:sz w:val="22"/>
                <w:szCs w:val="22"/>
              </w:rPr>
            </w:pPr>
            <w:r w:rsidRPr="001D1299">
              <w:rPr>
                <w:rFonts w:asciiTheme="minorHAnsi" w:hAnsiTheme="minorHAnsi" w:cstheme="minorHAnsi"/>
                <w:bCs/>
                <w:sz w:val="22"/>
                <w:szCs w:val="22"/>
              </w:rPr>
              <w:t xml:space="preserve">For all stored data, explain the measures in place to ensure the security of the data collected, data confidentiality, including details of </w:t>
            </w:r>
            <w:r w:rsidRPr="001D1299">
              <w:rPr>
                <w:rFonts w:asciiTheme="minorHAnsi" w:hAnsiTheme="minorHAnsi" w:cstheme="minorHAnsi"/>
                <w:bCs/>
                <w:sz w:val="22"/>
                <w:szCs w:val="22"/>
                <w:shd w:val="clear" w:color="auto" w:fill="F2F2F2" w:themeFill="background1" w:themeFillShade="F2"/>
              </w:rPr>
              <w:t>password</w:t>
            </w:r>
            <w:r w:rsidRPr="001D1299">
              <w:rPr>
                <w:rFonts w:asciiTheme="minorHAnsi" w:hAnsiTheme="minorHAnsi" w:cstheme="minorHAnsi"/>
                <w:bCs/>
                <w:sz w:val="22"/>
                <w:szCs w:val="22"/>
              </w:rPr>
              <w:t xml:space="preserve"> protection, encryption, anonymisation and pseudonymisation</w:t>
            </w:r>
            <w:r w:rsidRPr="001D1299">
              <w:rPr>
                <w:rFonts w:asciiTheme="minorHAnsi" w:hAnsiTheme="minorHAnsi" w:cstheme="minorHAnsi"/>
                <w:sz w:val="22"/>
                <w:szCs w:val="22"/>
              </w:rPr>
              <w:t>:</w:t>
            </w:r>
          </w:p>
        </w:tc>
      </w:tr>
      <w:tr w:rsidR="00D87ADB" w:rsidRPr="001D1299" w14:paraId="5E82ED42" w14:textId="77777777" w:rsidTr="00F3176C">
        <w:trPr>
          <w:trHeight w:val="403"/>
        </w:trPr>
        <w:tc>
          <w:tcPr>
            <w:tcW w:w="9889" w:type="dxa"/>
            <w:gridSpan w:val="3"/>
          </w:tcPr>
          <w:p w14:paraId="333DEFC0" w14:textId="77777777" w:rsidR="00D87ADB" w:rsidRPr="001D1299" w:rsidRDefault="00D87ADB" w:rsidP="001D1299">
            <w:pPr>
              <w:spacing w:beforeLines="30" w:before="72" w:line="360" w:lineRule="auto"/>
              <w:rPr>
                <w:rFonts w:asciiTheme="minorHAnsi" w:hAnsiTheme="minorHAnsi" w:cstheme="minorHAnsi"/>
                <w:sz w:val="22"/>
                <w:szCs w:val="22"/>
              </w:rPr>
            </w:pPr>
          </w:p>
          <w:p w14:paraId="6A237579" w14:textId="77777777" w:rsidR="00D87ADB" w:rsidRPr="001D1299" w:rsidRDefault="00D87ADB" w:rsidP="001D1299">
            <w:pPr>
              <w:spacing w:beforeLines="30" w:before="72" w:line="360" w:lineRule="auto"/>
              <w:rPr>
                <w:rFonts w:asciiTheme="minorHAnsi" w:hAnsiTheme="minorHAnsi" w:cstheme="minorHAnsi"/>
                <w:sz w:val="22"/>
                <w:szCs w:val="22"/>
              </w:rPr>
            </w:pPr>
          </w:p>
          <w:p w14:paraId="6D5E878C"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b/>
                <w:bCs/>
                <w:sz w:val="22"/>
                <w:szCs w:val="22"/>
              </w:rPr>
            </w:pPr>
            <w:r w:rsidRPr="001D1299">
              <w:rPr>
                <w:rFonts w:asciiTheme="minorHAnsi" w:hAnsiTheme="minorHAnsi" w:cstheme="minorHAnsi"/>
                <w:i/>
                <w:color w:val="808080"/>
                <w:sz w:val="18"/>
                <w:szCs w:val="18"/>
              </w:rPr>
              <w:t>(this box should expand as you type)</w:t>
            </w:r>
          </w:p>
        </w:tc>
      </w:tr>
      <w:tr w:rsidR="00D87ADB" w:rsidRPr="001D1299" w14:paraId="071335A1" w14:textId="77777777" w:rsidTr="00F3176C">
        <w:trPr>
          <w:trHeight w:val="439"/>
        </w:trPr>
        <w:tc>
          <w:tcPr>
            <w:tcW w:w="9889" w:type="dxa"/>
            <w:gridSpan w:val="3"/>
            <w:shd w:val="clear" w:color="auto" w:fill="F2F2F2" w:themeFill="background1" w:themeFillShade="F2"/>
            <w:vAlign w:val="center"/>
          </w:tcPr>
          <w:p w14:paraId="5FD4F04A"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b/>
                <w:bCs/>
                <w:sz w:val="22"/>
                <w:szCs w:val="22"/>
              </w:rPr>
            </w:pPr>
            <w:r w:rsidRPr="001D1299">
              <w:rPr>
                <w:rFonts w:asciiTheme="minorHAnsi" w:hAnsiTheme="minorHAnsi" w:cstheme="minorHAnsi"/>
                <w:b/>
                <w:bCs/>
                <w:sz w:val="22"/>
                <w:szCs w:val="22"/>
              </w:rPr>
              <w:t>All Data Storage</w:t>
            </w:r>
          </w:p>
        </w:tc>
      </w:tr>
      <w:tr w:rsidR="00D87ADB" w:rsidRPr="001D1299" w14:paraId="1E072CAF" w14:textId="77777777" w:rsidTr="00F3176C">
        <w:trPr>
          <w:trHeight w:val="439"/>
        </w:trPr>
        <w:tc>
          <w:tcPr>
            <w:tcW w:w="7763" w:type="dxa"/>
            <w:shd w:val="clear" w:color="auto" w:fill="F2F2F2" w:themeFill="background1" w:themeFillShade="F2"/>
            <w:vAlign w:val="center"/>
          </w:tcPr>
          <w:p w14:paraId="06FD26CD"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b/>
                <w:bCs/>
                <w:sz w:val="22"/>
                <w:szCs w:val="22"/>
              </w:rPr>
            </w:pPr>
            <w:r w:rsidRPr="001D1299">
              <w:rPr>
                <w:rFonts w:asciiTheme="minorHAnsi" w:hAnsiTheme="minorHAnsi" w:cstheme="minorHAnsi"/>
                <w:sz w:val="22"/>
                <w:szCs w:val="22"/>
              </w:rPr>
              <w:t xml:space="preserve">Will the research activity </w:t>
            </w:r>
            <w:r w:rsidRPr="001D1299">
              <w:rPr>
                <w:rFonts w:asciiTheme="minorHAnsi" w:hAnsiTheme="minorHAnsi" w:cstheme="minorHAnsi"/>
                <w:bCs/>
                <w:sz w:val="22"/>
                <w:szCs w:val="22"/>
              </w:rPr>
              <w:t>involve any of the following activities:</w:t>
            </w:r>
          </w:p>
        </w:tc>
        <w:tc>
          <w:tcPr>
            <w:tcW w:w="992" w:type="dxa"/>
            <w:shd w:val="clear" w:color="auto" w:fill="F2F2F2" w:themeFill="background1" w:themeFillShade="F2"/>
            <w:vAlign w:val="center"/>
          </w:tcPr>
          <w:p w14:paraId="38C63AA0"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r w:rsidRPr="001D1299">
              <w:rPr>
                <w:rFonts w:asciiTheme="minorHAnsi" w:hAnsiTheme="minorHAnsi" w:cstheme="minorHAnsi"/>
                <w:b/>
                <w:bCs/>
                <w:sz w:val="22"/>
                <w:szCs w:val="22"/>
              </w:rPr>
              <w:t>YES</w:t>
            </w:r>
          </w:p>
        </w:tc>
        <w:tc>
          <w:tcPr>
            <w:tcW w:w="1134" w:type="dxa"/>
            <w:shd w:val="clear" w:color="auto" w:fill="F2F2F2" w:themeFill="background1" w:themeFillShade="F2"/>
            <w:vAlign w:val="center"/>
          </w:tcPr>
          <w:p w14:paraId="27C3CFC9"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bCs/>
                <w:sz w:val="22"/>
                <w:szCs w:val="22"/>
              </w:rPr>
            </w:pPr>
            <w:r w:rsidRPr="001D1299">
              <w:rPr>
                <w:rFonts w:asciiTheme="minorHAnsi" w:hAnsiTheme="minorHAnsi" w:cstheme="minorHAnsi"/>
                <w:b/>
                <w:bCs/>
                <w:sz w:val="22"/>
                <w:szCs w:val="22"/>
              </w:rPr>
              <w:t>NO</w:t>
            </w:r>
          </w:p>
        </w:tc>
      </w:tr>
      <w:tr w:rsidR="00D87ADB" w:rsidRPr="001D1299" w14:paraId="593DE271" w14:textId="77777777" w:rsidTr="00F3176C">
        <w:trPr>
          <w:trHeight w:val="439"/>
        </w:trPr>
        <w:tc>
          <w:tcPr>
            <w:tcW w:w="7763" w:type="dxa"/>
            <w:shd w:val="clear" w:color="auto" w:fill="F2F2F2" w:themeFill="background1" w:themeFillShade="F2"/>
            <w:vAlign w:val="center"/>
          </w:tcPr>
          <w:p w14:paraId="144A072D"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Electronic transfer of data in any form?</w:t>
            </w:r>
          </w:p>
        </w:tc>
        <w:tc>
          <w:tcPr>
            <w:tcW w:w="992" w:type="dxa"/>
            <w:shd w:val="clear" w:color="auto" w:fill="BFBFBF" w:themeFill="background1" w:themeFillShade="BF"/>
            <w:vAlign w:val="center"/>
          </w:tcPr>
          <w:sdt>
            <w:sdtPr>
              <w:rPr>
                <w:rFonts w:asciiTheme="minorHAnsi" w:hAnsiTheme="minorHAnsi" w:cstheme="minorHAnsi"/>
                <w:b/>
                <w:bCs/>
              </w:rPr>
              <w:id w:val="-243347341"/>
              <w14:checkbox>
                <w14:checked w14:val="0"/>
                <w14:checkedState w14:val="2612" w14:font="MS Gothic"/>
                <w14:uncheckedState w14:val="2610" w14:font="MS Gothic"/>
              </w14:checkbox>
            </w:sdtPr>
            <w:sdtEndPr/>
            <w:sdtContent>
              <w:p w14:paraId="7701F567"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Theme="minorHAnsi" w:hAnsiTheme="minorHAnsi" w:cstheme="minorHAnsi"/>
                <w:b/>
                <w:bCs/>
              </w:rPr>
              <w:id w:val="809138048"/>
              <w14:checkbox>
                <w14:checked w14:val="1"/>
                <w14:checkedState w14:val="2612" w14:font="MS Gothic"/>
                <w14:uncheckedState w14:val="2610" w14:font="MS Gothic"/>
              </w14:checkbox>
            </w:sdtPr>
            <w:sdtEndPr/>
            <w:sdtContent>
              <w:p w14:paraId="21306921"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53A9B0EE" w14:textId="77777777" w:rsidTr="00F3176C">
        <w:trPr>
          <w:trHeight w:val="403"/>
        </w:trPr>
        <w:tc>
          <w:tcPr>
            <w:tcW w:w="7763" w:type="dxa"/>
            <w:shd w:val="clear" w:color="auto" w:fill="F2F2F2" w:themeFill="background1" w:themeFillShade="F2"/>
            <w:vAlign w:val="center"/>
          </w:tcPr>
          <w:p w14:paraId="3624DF85"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Sharing of data with others at the University?</w:t>
            </w:r>
          </w:p>
        </w:tc>
        <w:tc>
          <w:tcPr>
            <w:tcW w:w="992" w:type="dxa"/>
            <w:shd w:val="clear" w:color="auto" w:fill="BFBFBF" w:themeFill="background1" w:themeFillShade="BF"/>
            <w:vAlign w:val="center"/>
          </w:tcPr>
          <w:sdt>
            <w:sdtPr>
              <w:rPr>
                <w:rFonts w:asciiTheme="minorHAnsi" w:hAnsiTheme="minorHAnsi" w:cstheme="minorHAnsi"/>
                <w:b/>
                <w:bCs/>
              </w:rPr>
              <w:id w:val="206609976"/>
              <w14:checkbox>
                <w14:checked w14:val="0"/>
                <w14:checkedState w14:val="2612" w14:font="MS Gothic"/>
                <w14:uncheckedState w14:val="2610" w14:font="MS Gothic"/>
              </w14:checkbox>
            </w:sdtPr>
            <w:sdtEndPr/>
            <w:sdtContent>
              <w:p w14:paraId="3F9FBC52"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Theme="minorHAnsi" w:hAnsiTheme="minorHAnsi" w:cstheme="minorHAnsi"/>
                <w:b/>
                <w:bCs/>
              </w:rPr>
              <w:id w:val="1162969108"/>
              <w14:checkbox>
                <w14:checked w14:val="1"/>
                <w14:checkedState w14:val="2612" w14:font="MS Gothic"/>
                <w14:uncheckedState w14:val="2610" w14:font="MS Gothic"/>
              </w14:checkbox>
            </w:sdtPr>
            <w:sdtEndPr/>
            <w:sdtContent>
              <w:p w14:paraId="6E0868CF"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748610D8" w14:textId="77777777" w:rsidTr="00F3176C">
        <w:trPr>
          <w:trHeight w:val="439"/>
        </w:trPr>
        <w:tc>
          <w:tcPr>
            <w:tcW w:w="7763" w:type="dxa"/>
            <w:shd w:val="clear" w:color="auto" w:fill="F2F2F2" w:themeFill="background1" w:themeFillShade="F2"/>
            <w:vAlign w:val="center"/>
          </w:tcPr>
          <w:p w14:paraId="2FF56B4F"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Sharing of data with other organisations?</w:t>
            </w:r>
          </w:p>
        </w:tc>
        <w:tc>
          <w:tcPr>
            <w:tcW w:w="992" w:type="dxa"/>
            <w:shd w:val="clear" w:color="auto" w:fill="BFBFBF" w:themeFill="background1" w:themeFillShade="BF"/>
            <w:vAlign w:val="center"/>
          </w:tcPr>
          <w:sdt>
            <w:sdtPr>
              <w:rPr>
                <w:rFonts w:asciiTheme="minorHAnsi" w:hAnsiTheme="minorHAnsi" w:cstheme="minorHAnsi"/>
                <w:b/>
                <w:bCs/>
              </w:rPr>
              <w:id w:val="-853718064"/>
              <w14:checkbox>
                <w14:checked w14:val="0"/>
                <w14:checkedState w14:val="2612" w14:font="MS Gothic"/>
                <w14:uncheckedState w14:val="2610" w14:font="MS Gothic"/>
              </w14:checkbox>
            </w:sdtPr>
            <w:sdtEndPr/>
            <w:sdtContent>
              <w:p w14:paraId="75228F29"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Theme="minorHAnsi" w:hAnsiTheme="minorHAnsi" w:cstheme="minorHAnsi"/>
                <w:b/>
                <w:bCs/>
              </w:rPr>
              <w:id w:val="-692922631"/>
              <w14:checkbox>
                <w14:checked w14:val="1"/>
                <w14:checkedState w14:val="2612" w14:font="MS Gothic"/>
                <w14:uncheckedState w14:val="2610" w14:font="MS Gothic"/>
              </w14:checkbox>
            </w:sdtPr>
            <w:sdtEndPr/>
            <w:sdtContent>
              <w:p w14:paraId="49DB1373"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5ABE4351" w14:textId="77777777" w:rsidTr="00F3176C">
        <w:trPr>
          <w:trHeight w:val="403"/>
        </w:trPr>
        <w:tc>
          <w:tcPr>
            <w:tcW w:w="7763" w:type="dxa"/>
            <w:shd w:val="clear" w:color="auto" w:fill="F2F2F2" w:themeFill="background1" w:themeFillShade="F2"/>
            <w:vAlign w:val="center"/>
          </w:tcPr>
          <w:p w14:paraId="56412827"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Theme="minorHAnsi" w:hAnsiTheme="minorHAnsi" w:cstheme="minorHAnsi"/>
                <w:b/>
                <w:bCs/>
              </w:rPr>
              <w:id w:val="-1311477419"/>
              <w14:checkbox>
                <w14:checked w14:val="0"/>
                <w14:checkedState w14:val="2612" w14:font="MS Gothic"/>
                <w14:uncheckedState w14:val="2610" w14:font="MS Gothic"/>
              </w14:checkbox>
            </w:sdtPr>
            <w:sdtEndPr/>
            <w:sdtContent>
              <w:p w14:paraId="1CAE3969"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Theme="minorHAnsi" w:hAnsiTheme="minorHAnsi" w:cstheme="minorHAnsi"/>
                <w:b/>
                <w:bCs/>
              </w:rPr>
              <w:id w:val="-982232726"/>
              <w14:checkbox>
                <w14:checked w14:val="1"/>
                <w14:checkedState w14:val="2612" w14:font="MS Gothic"/>
                <w14:uncheckedState w14:val="2610" w14:font="MS Gothic"/>
              </w14:checkbox>
            </w:sdtPr>
            <w:sdtEndPr/>
            <w:sdtContent>
              <w:p w14:paraId="62DD316E"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6A5C5134" w14:textId="77777777" w:rsidTr="00F3176C">
        <w:trPr>
          <w:trHeight w:val="403"/>
        </w:trPr>
        <w:tc>
          <w:tcPr>
            <w:tcW w:w="7763" w:type="dxa"/>
            <w:shd w:val="clear" w:color="auto" w:fill="F2F2F2" w:themeFill="background1" w:themeFillShade="F2"/>
            <w:vAlign w:val="center"/>
          </w:tcPr>
          <w:p w14:paraId="50296C04"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Use of personal addresses, postcodes, faxes, emails or telephone numbers?</w:t>
            </w:r>
          </w:p>
        </w:tc>
        <w:tc>
          <w:tcPr>
            <w:tcW w:w="992" w:type="dxa"/>
            <w:shd w:val="clear" w:color="auto" w:fill="BFBFBF" w:themeFill="background1" w:themeFillShade="BF"/>
            <w:vAlign w:val="center"/>
          </w:tcPr>
          <w:sdt>
            <w:sdtPr>
              <w:rPr>
                <w:rFonts w:asciiTheme="minorHAnsi" w:hAnsiTheme="minorHAnsi" w:cstheme="minorHAnsi"/>
                <w:b/>
                <w:bCs/>
              </w:rPr>
              <w:id w:val="580263657"/>
              <w14:checkbox>
                <w14:checked w14:val="0"/>
                <w14:checkedState w14:val="2612" w14:font="MS Gothic"/>
                <w14:uncheckedState w14:val="2610" w14:font="MS Gothic"/>
              </w14:checkbox>
            </w:sdtPr>
            <w:sdtEndPr/>
            <w:sdtContent>
              <w:p w14:paraId="6021BD61"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Theme="minorHAnsi" w:hAnsiTheme="minorHAnsi" w:cstheme="minorHAnsi"/>
                <w:b/>
                <w:bCs/>
              </w:rPr>
              <w:id w:val="705679297"/>
              <w14:checkbox>
                <w14:checked w14:val="1"/>
                <w14:checkedState w14:val="2612" w14:font="MS Gothic"/>
                <w14:uncheckedState w14:val="2610" w14:font="MS Gothic"/>
              </w14:checkbox>
            </w:sdtPr>
            <w:sdtEndPr/>
            <w:sdtContent>
              <w:p w14:paraId="096B099C"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26C1137B" w14:textId="77777777" w:rsidTr="00F3176C">
        <w:trPr>
          <w:trHeight w:val="403"/>
        </w:trPr>
        <w:tc>
          <w:tcPr>
            <w:tcW w:w="7763" w:type="dxa"/>
            <w:shd w:val="clear" w:color="auto" w:fill="F2F2F2" w:themeFill="background1" w:themeFillShade="F2"/>
            <w:vAlign w:val="center"/>
          </w:tcPr>
          <w:p w14:paraId="72A4262F"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lastRenderedPageBreak/>
              <w:t>Publication of data that might allow identification of individuals?</w:t>
            </w:r>
          </w:p>
        </w:tc>
        <w:tc>
          <w:tcPr>
            <w:tcW w:w="992" w:type="dxa"/>
            <w:shd w:val="clear" w:color="auto" w:fill="BFBFBF" w:themeFill="background1" w:themeFillShade="BF"/>
            <w:vAlign w:val="center"/>
          </w:tcPr>
          <w:sdt>
            <w:sdtPr>
              <w:rPr>
                <w:rFonts w:asciiTheme="minorHAnsi" w:hAnsiTheme="minorHAnsi" w:cstheme="minorHAnsi"/>
                <w:b/>
                <w:bCs/>
              </w:rPr>
              <w:id w:val="1833259881"/>
              <w14:checkbox>
                <w14:checked w14:val="0"/>
                <w14:checkedState w14:val="2612" w14:font="MS Gothic"/>
                <w14:uncheckedState w14:val="2610" w14:font="MS Gothic"/>
              </w14:checkbox>
            </w:sdtPr>
            <w:sdtEndPr/>
            <w:sdtContent>
              <w:p w14:paraId="1E59C14D"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Theme="minorHAnsi" w:hAnsiTheme="minorHAnsi" w:cstheme="minorHAnsi"/>
                <w:b/>
                <w:bCs/>
              </w:rPr>
              <w:id w:val="48495840"/>
              <w14:checkbox>
                <w14:checked w14:val="1"/>
                <w14:checkedState w14:val="2612" w14:font="MS Gothic"/>
                <w14:uncheckedState w14:val="2610" w14:font="MS Gothic"/>
              </w14:checkbox>
            </w:sdtPr>
            <w:sdtEndPr/>
            <w:sdtContent>
              <w:p w14:paraId="745973EC"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0E14A211" w14:textId="77777777" w:rsidTr="00F3176C">
        <w:trPr>
          <w:trHeight w:val="403"/>
        </w:trPr>
        <w:tc>
          <w:tcPr>
            <w:tcW w:w="7763" w:type="dxa"/>
            <w:shd w:val="clear" w:color="auto" w:fill="F2F2F2" w:themeFill="background1" w:themeFillShade="F2"/>
            <w:vAlign w:val="center"/>
          </w:tcPr>
          <w:p w14:paraId="58151B24"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Use of data management system?</w:t>
            </w:r>
          </w:p>
        </w:tc>
        <w:tc>
          <w:tcPr>
            <w:tcW w:w="992" w:type="dxa"/>
            <w:shd w:val="clear" w:color="auto" w:fill="BFBFBF" w:themeFill="background1" w:themeFillShade="BF"/>
            <w:vAlign w:val="center"/>
          </w:tcPr>
          <w:sdt>
            <w:sdtPr>
              <w:rPr>
                <w:rFonts w:asciiTheme="minorHAnsi" w:hAnsiTheme="minorHAnsi" w:cstheme="minorHAnsi"/>
                <w:b/>
                <w:bCs/>
              </w:rPr>
              <w:id w:val="-1317182428"/>
              <w14:checkbox>
                <w14:checked w14:val="0"/>
                <w14:checkedState w14:val="2612" w14:font="MS Gothic"/>
                <w14:uncheckedState w14:val="2610" w14:font="MS Gothic"/>
              </w14:checkbox>
            </w:sdtPr>
            <w:sdtEndPr/>
            <w:sdtContent>
              <w:p w14:paraId="3CBF1C87"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Theme="minorHAnsi" w:hAnsiTheme="minorHAnsi" w:cstheme="minorHAnsi"/>
                <w:b/>
                <w:bCs/>
              </w:rPr>
              <w:id w:val="1535304944"/>
              <w14:checkbox>
                <w14:checked w14:val="1"/>
                <w14:checkedState w14:val="2612" w14:font="MS Gothic"/>
                <w14:uncheckedState w14:val="2610" w14:font="MS Gothic"/>
              </w14:checkbox>
            </w:sdtPr>
            <w:sdtEndPr/>
            <w:sdtContent>
              <w:p w14:paraId="0AB648D4"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sz w:val="22"/>
                    <w:szCs w:val="22"/>
                  </w:rPr>
                  <w:t>☒</w:t>
                </w:r>
              </w:p>
            </w:sdtContent>
          </w:sdt>
        </w:tc>
      </w:tr>
      <w:tr w:rsidR="00D87ADB" w:rsidRPr="001D1299" w14:paraId="15AFB251" w14:textId="77777777" w:rsidTr="00F3176C">
        <w:trPr>
          <w:trHeight w:val="403"/>
        </w:trPr>
        <w:tc>
          <w:tcPr>
            <w:tcW w:w="7763" w:type="dxa"/>
            <w:shd w:val="clear" w:color="auto" w:fill="F2F2F2" w:themeFill="background1" w:themeFillShade="F2"/>
            <w:vAlign w:val="center"/>
          </w:tcPr>
          <w:p w14:paraId="489A30BB"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b/>
                <w:bCs/>
                <w:sz w:val="22"/>
                <w:szCs w:val="22"/>
              </w:rPr>
            </w:pPr>
            <w:r w:rsidRPr="001D1299">
              <w:rPr>
                <w:rFonts w:asciiTheme="minorHAnsi" w:hAnsiTheme="minorHAnsi" w:cstheme="minorHAnsi"/>
                <w:sz w:val="22"/>
                <w:szCs w:val="22"/>
              </w:rPr>
              <w:t>Data archiving?</w:t>
            </w:r>
          </w:p>
        </w:tc>
        <w:tc>
          <w:tcPr>
            <w:tcW w:w="992" w:type="dxa"/>
            <w:shd w:val="clear" w:color="auto" w:fill="BFBFBF" w:themeFill="background1" w:themeFillShade="BF"/>
            <w:vAlign w:val="center"/>
          </w:tcPr>
          <w:sdt>
            <w:sdtPr>
              <w:rPr>
                <w:rFonts w:asciiTheme="minorHAnsi" w:hAnsiTheme="minorHAnsi" w:cstheme="minorHAnsi"/>
                <w:b/>
                <w:bCs/>
              </w:rPr>
              <w:id w:val="337199998"/>
              <w14:checkbox>
                <w14:checked w14:val="0"/>
                <w14:checkedState w14:val="2612" w14:font="MS Gothic"/>
                <w14:uncheckedState w14:val="2610" w14:font="MS Gothic"/>
              </w14:checkbox>
            </w:sdtPr>
            <w:sdtEndPr/>
            <w:sdtContent>
              <w:p w14:paraId="5E4C4582"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Theme="minorHAnsi" w:hAnsiTheme="minorHAnsi" w:cstheme="minorHAnsi"/>
                <w:b/>
                <w:bCs/>
              </w:rPr>
              <w:id w:val="-433046498"/>
              <w14:checkbox>
                <w14:checked w14:val="1"/>
                <w14:checkedState w14:val="2612" w14:font="MS Gothic"/>
                <w14:uncheckedState w14:val="2610" w14:font="MS Gothic"/>
              </w14:checkbox>
            </w:sdtPr>
            <w:sdtEndPr/>
            <w:sdtContent>
              <w:p w14:paraId="2F136252"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Cs/>
                    <w:sz w:val="22"/>
                    <w:szCs w:val="22"/>
                  </w:rPr>
                </w:pPr>
                <w:r w:rsidRPr="001D1299">
                  <w:rPr>
                    <w:rFonts w:ascii="Segoe UI Symbol" w:eastAsia="MS Gothic" w:hAnsi="Segoe UI Symbol" w:cs="Segoe UI Symbol"/>
                    <w:b/>
                    <w:bCs/>
                    <w:sz w:val="22"/>
                    <w:szCs w:val="22"/>
                  </w:rPr>
                  <w:t>☒</w:t>
                </w:r>
              </w:p>
            </w:sdtContent>
          </w:sdt>
        </w:tc>
      </w:tr>
      <w:tr w:rsidR="00D87ADB" w:rsidRPr="001D1299" w14:paraId="3066D7CC" w14:textId="77777777" w:rsidTr="00F3176C">
        <w:trPr>
          <w:trHeight w:val="403"/>
        </w:trPr>
        <w:tc>
          <w:tcPr>
            <w:tcW w:w="9889" w:type="dxa"/>
            <w:gridSpan w:val="3"/>
            <w:shd w:val="clear" w:color="auto" w:fill="F2F2F2" w:themeFill="background1" w:themeFillShade="F2"/>
            <w:vAlign w:val="center"/>
          </w:tcPr>
          <w:p w14:paraId="10588EB1" w14:textId="77777777" w:rsidR="00D87ADB" w:rsidRPr="001D1299" w:rsidRDefault="00D87ADB" w:rsidP="001D1299">
            <w:pPr>
              <w:spacing w:beforeLines="30" w:before="72" w:after="120" w:line="360" w:lineRule="auto"/>
              <w:rPr>
                <w:rFonts w:asciiTheme="minorHAnsi" w:hAnsiTheme="minorHAnsi" w:cstheme="minorHAnsi"/>
                <w:bCs/>
                <w:sz w:val="22"/>
                <w:szCs w:val="22"/>
              </w:rPr>
            </w:pPr>
            <w:r w:rsidRPr="001D1299">
              <w:rPr>
                <w:rFonts w:asciiTheme="minorHAnsi" w:hAnsiTheme="minorHAnsi" w:cstheme="minorHAnsi"/>
                <w:sz w:val="22"/>
                <w:szCs w:val="22"/>
              </w:rPr>
              <w:t>If YES</w:t>
            </w:r>
            <w:r w:rsidRPr="001D1299">
              <w:rPr>
                <w:rFonts w:asciiTheme="minorHAnsi" w:hAnsiTheme="minorHAnsi" w:cstheme="minorHAnsi"/>
                <w:b/>
                <w:bCs/>
                <w:sz w:val="22"/>
                <w:szCs w:val="22"/>
              </w:rPr>
              <w:t xml:space="preserve"> </w:t>
            </w:r>
            <w:r w:rsidRPr="001D1299">
              <w:rPr>
                <w:rFonts w:asciiTheme="minorHAnsi" w:hAnsiTheme="minorHAnsi" w:cstheme="minorHAnsi"/>
                <w:sz w:val="22"/>
                <w:szCs w:val="22"/>
              </w:rPr>
              <w:t xml:space="preserve">to any question, please provide full details, </w:t>
            </w:r>
            <w:r w:rsidRPr="001D1299">
              <w:rPr>
                <w:rFonts w:asciiTheme="minorHAnsi" w:hAnsiTheme="minorHAnsi" w:cstheme="minorHAnsi"/>
                <w:bCs/>
                <w:sz w:val="22"/>
                <w:szCs w:val="22"/>
              </w:rPr>
              <w:t>explaining how this will be conducted in accordance with the GDPR and DPA (and/or any international equivalent):</w:t>
            </w:r>
          </w:p>
        </w:tc>
      </w:tr>
      <w:tr w:rsidR="00D87ADB" w:rsidRPr="001D1299" w14:paraId="30206B3A" w14:textId="77777777" w:rsidTr="00F3176C">
        <w:trPr>
          <w:trHeight w:val="403"/>
        </w:trPr>
        <w:tc>
          <w:tcPr>
            <w:tcW w:w="9889" w:type="dxa"/>
            <w:gridSpan w:val="3"/>
            <w:vAlign w:val="center"/>
          </w:tcPr>
          <w:p w14:paraId="74716920"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p>
          <w:p w14:paraId="3DDADD6C"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p>
          <w:p w14:paraId="106D4830"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p>
          <w:p w14:paraId="4B7705A5"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rPr>
            </w:pPr>
            <w:r w:rsidRPr="001D1299">
              <w:rPr>
                <w:rFonts w:asciiTheme="minorHAnsi" w:hAnsiTheme="minorHAnsi" w:cstheme="minorHAnsi"/>
                <w:i/>
                <w:color w:val="808080"/>
                <w:sz w:val="18"/>
                <w:szCs w:val="18"/>
              </w:rPr>
              <w:t>(this box should expand as you type)</w:t>
            </w:r>
          </w:p>
        </w:tc>
      </w:tr>
      <w:tr w:rsidR="00D87ADB" w:rsidRPr="001D1299" w14:paraId="2E8AE881" w14:textId="77777777" w:rsidTr="00F3176C">
        <w:trPr>
          <w:trHeight w:val="403"/>
        </w:trPr>
        <w:tc>
          <w:tcPr>
            <w:tcW w:w="9889" w:type="dxa"/>
            <w:gridSpan w:val="3"/>
            <w:shd w:val="clear" w:color="auto" w:fill="F2F2F2" w:themeFill="background1" w:themeFillShade="F2"/>
            <w:vAlign w:val="center"/>
          </w:tcPr>
          <w:p w14:paraId="66BE5334"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bCs/>
                <w:sz w:val="22"/>
                <w:szCs w:val="22"/>
              </w:rPr>
              <w:t>List all who will have access to the data generated by the research activity</w:t>
            </w:r>
            <w:r w:rsidRPr="001D1299">
              <w:rPr>
                <w:rFonts w:asciiTheme="minorHAnsi" w:hAnsiTheme="minorHAnsi" w:cstheme="minorHAnsi"/>
                <w:sz w:val="22"/>
                <w:szCs w:val="22"/>
              </w:rPr>
              <w:t>:</w:t>
            </w:r>
          </w:p>
        </w:tc>
      </w:tr>
      <w:tr w:rsidR="00D87ADB" w:rsidRPr="001D1299" w14:paraId="783018D1" w14:textId="77777777" w:rsidTr="00F3176C">
        <w:trPr>
          <w:trHeight w:val="403"/>
        </w:trPr>
        <w:tc>
          <w:tcPr>
            <w:tcW w:w="9889" w:type="dxa"/>
            <w:gridSpan w:val="3"/>
            <w:vAlign w:val="center"/>
          </w:tcPr>
          <w:p w14:paraId="220664F2"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p>
          <w:p w14:paraId="6A5B67B6"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University</w:t>
            </w:r>
          </w:p>
          <w:p w14:paraId="4FA69C1D"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Gwent Police</w:t>
            </w:r>
          </w:p>
          <w:p w14:paraId="45BFED0F"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p>
          <w:p w14:paraId="6EF64132"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i/>
                <w:color w:val="808080"/>
                <w:sz w:val="18"/>
                <w:szCs w:val="18"/>
              </w:rPr>
              <w:t>(this box should expand as you type)</w:t>
            </w:r>
          </w:p>
        </w:tc>
      </w:tr>
      <w:tr w:rsidR="00D87ADB" w:rsidRPr="001D1299" w14:paraId="53993F57" w14:textId="77777777" w:rsidTr="00F3176C">
        <w:trPr>
          <w:trHeight w:val="403"/>
        </w:trPr>
        <w:tc>
          <w:tcPr>
            <w:tcW w:w="9889" w:type="dxa"/>
            <w:gridSpan w:val="3"/>
            <w:shd w:val="clear" w:color="auto" w:fill="F2F2F2" w:themeFill="background1" w:themeFillShade="F2"/>
          </w:tcPr>
          <w:p w14:paraId="6834FB4A"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bCs/>
                <w:sz w:val="22"/>
                <w:szCs w:val="22"/>
              </w:rPr>
              <w:t>List who will have control of, and act as custodian(s) for, data generated by the research activity</w:t>
            </w:r>
            <w:r w:rsidRPr="001D1299">
              <w:rPr>
                <w:rFonts w:asciiTheme="minorHAnsi" w:hAnsiTheme="minorHAnsi" w:cstheme="minorHAnsi"/>
                <w:sz w:val="22"/>
                <w:szCs w:val="22"/>
              </w:rPr>
              <w:t>:</w:t>
            </w:r>
          </w:p>
        </w:tc>
      </w:tr>
      <w:tr w:rsidR="00D87ADB" w:rsidRPr="001D1299" w14:paraId="16BA79CC" w14:textId="77777777" w:rsidTr="00F3176C">
        <w:trPr>
          <w:trHeight w:val="403"/>
        </w:trPr>
        <w:tc>
          <w:tcPr>
            <w:tcW w:w="9889" w:type="dxa"/>
            <w:gridSpan w:val="3"/>
          </w:tcPr>
          <w:p w14:paraId="391FD74E"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Myself, student 2016265 Daniel Martyn Harrison</w:t>
            </w:r>
          </w:p>
          <w:p w14:paraId="159397FE"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p>
          <w:p w14:paraId="5A3A97C8"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p>
          <w:p w14:paraId="14DDA974"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i/>
                <w:color w:val="808080"/>
                <w:sz w:val="18"/>
                <w:szCs w:val="18"/>
              </w:rPr>
              <w:t>(this box should expand as you type)</w:t>
            </w:r>
          </w:p>
        </w:tc>
      </w:tr>
      <w:tr w:rsidR="00D87ADB" w:rsidRPr="001D1299" w14:paraId="2FA0EC22" w14:textId="77777777" w:rsidTr="00F3176C">
        <w:trPr>
          <w:trHeight w:val="403"/>
        </w:trPr>
        <w:tc>
          <w:tcPr>
            <w:tcW w:w="9889" w:type="dxa"/>
            <w:gridSpan w:val="3"/>
            <w:shd w:val="clear" w:color="auto" w:fill="F2F2F2" w:themeFill="background1" w:themeFillShade="F2"/>
          </w:tcPr>
          <w:p w14:paraId="0ADF327F"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D87ADB" w:rsidRPr="001D1299" w14:paraId="26669037" w14:textId="77777777" w:rsidTr="00F3176C">
        <w:trPr>
          <w:trHeight w:val="403"/>
        </w:trPr>
        <w:tc>
          <w:tcPr>
            <w:tcW w:w="9889" w:type="dxa"/>
            <w:gridSpan w:val="3"/>
          </w:tcPr>
          <w:p w14:paraId="4B8F9E75"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p>
          <w:p w14:paraId="5FBEBAA1"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Data will be stored on paper in form of surveys, which will be handed out and collected in person by myself to ensure none of the results are left out in the open, despite them not disclosing any personal information.</w:t>
            </w:r>
          </w:p>
          <w:p w14:paraId="330AA14F"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p>
          <w:p w14:paraId="39DB1FFA"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i/>
                <w:color w:val="808080"/>
                <w:sz w:val="18"/>
                <w:szCs w:val="18"/>
              </w:rPr>
              <w:t>(this box should expand as you type)</w:t>
            </w:r>
          </w:p>
        </w:tc>
      </w:tr>
      <w:tr w:rsidR="00D87ADB" w:rsidRPr="001D1299" w14:paraId="5ED23A98" w14:textId="77777777" w:rsidTr="00F3176C">
        <w:trPr>
          <w:trHeight w:val="403"/>
        </w:trPr>
        <w:tc>
          <w:tcPr>
            <w:tcW w:w="9889" w:type="dxa"/>
            <w:gridSpan w:val="3"/>
          </w:tcPr>
          <w:p w14:paraId="47B75204"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 xml:space="preserve">Please indicate if your data will be stored in the UWTSD Research Data Repository (see </w:t>
            </w:r>
            <w:hyperlink r:id="rId61" w:history="1">
              <w:r w:rsidRPr="001D1299">
                <w:rPr>
                  <w:rStyle w:val="Hyperlink"/>
                  <w:rFonts w:asciiTheme="minorHAnsi" w:hAnsiTheme="minorHAnsi" w:cstheme="minorHAnsi"/>
                  <w:color w:val="000000"/>
                  <w:sz w:val="22"/>
                  <w:szCs w:val="22"/>
                </w:rPr>
                <w:t>https://researchdata.uwtsd.ac.uk/</w:t>
              </w:r>
            </w:hyperlink>
            <w:r w:rsidRPr="001D1299">
              <w:rPr>
                <w:rFonts w:asciiTheme="minorHAnsi" w:hAnsiTheme="minorHAnsi" w:cstheme="minorHAnsi"/>
                <w:color w:val="000000"/>
                <w:sz w:val="22"/>
                <w:szCs w:val="22"/>
              </w:rPr>
              <w:t xml:space="preserve"> ).   If so please explain. (</w:t>
            </w:r>
            <w:r w:rsidRPr="001D1299">
              <w:rPr>
                <w:rFonts w:asciiTheme="minorHAnsi" w:hAnsiTheme="minorHAnsi" w:cstheme="minorHAnsi"/>
                <w:i/>
                <w:color w:val="000000"/>
                <w:sz w:val="22"/>
                <w:szCs w:val="22"/>
              </w:rPr>
              <w:t>Most relevant to academic staff)</w:t>
            </w:r>
            <w:r w:rsidRPr="001D1299">
              <w:rPr>
                <w:rFonts w:asciiTheme="minorHAnsi" w:hAnsiTheme="minorHAnsi" w:cstheme="minorHAnsi"/>
                <w:color w:val="000000"/>
              </w:rPr>
              <w:t xml:space="preserve"> </w:t>
            </w:r>
          </w:p>
        </w:tc>
      </w:tr>
      <w:tr w:rsidR="00D87ADB" w:rsidRPr="001D1299" w14:paraId="109A5ED0" w14:textId="77777777" w:rsidTr="00F3176C">
        <w:trPr>
          <w:trHeight w:val="403"/>
        </w:trPr>
        <w:tc>
          <w:tcPr>
            <w:tcW w:w="9889" w:type="dxa"/>
            <w:gridSpan w:val="3"/>
          </w:tcPr>
          <w:p w14:paraId="421EBC93"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p>
          <w:p w14:paraId="303527B3"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No</w:t>
            </w:r>
          </w:p>
          <w:p w14:paraId="0240BEC5"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p>
          <w:p w14:paraId="08E33CA6"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i/>
                <w:color w:val="808080"/>
                <w:sz w:val="18"/>
                <w:szCs w:val="18"/>
              </w:rPr>
              <w:t>(this box should expand as you type)</w:t>
            </w:r>
          </w:p>
        </w:tc>
      </w:tr>
      <w:tr w:rsidR="00D87ADB" w:rsidRPr="001D1299" w14:paraId="31D3D0C4" w14:textId="77777777" w:rsidTr="00F3176C">
        <w:trPr>
          <w:trHeight w:val="252"/>
        </w:trPr>
        <w:tc>
          <w:tcPr>
            <w:tcW w:w="7763" w:type="dxa"/>
            <w:vMerge w:val="restart"/>
            <w:shd w:val="clear" w:color="auto" w:fill="F2F2F2" w:themeFill="background1" w:themeFillShade="F2"/>
          </w:tcPr>
          <w:p w14:paraId="0D340602"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color w:val="000000"/>
                <w:sz w:val="22"/>
                <w:szCs w:val="22"/>
              </w:rPr>
            </w:pPr>
            <w:r w:rsidRPr="001D1299">
              <w:rPr>
                <w:rFonts w:asciiTheme="minorHAnsi" w:hAnsiTheme="minorHAnsi" w:cstheme="minorHAnsi"/>
                <w:bCs/>
                <w:sz w:val="22"/>
                <w:szCs w:val="22"/>
              </w:rPr>
              <w:t xml:space="preserve">Confirm that you have read the UWTSD guidance on data management (see </w:t>
            </w:r>
            <w:hyperlink r:id="rId62" w:history="1">
              <w:r w:rsidRPr="001D1299">
                <w:rPr>
                  <w:rStyle w:val="Hyperlink"/>
                  <w:rFonts w:asciiTheme="minorHAnsi" w:hAnsiTheme="minorHAnsi" w:cstheme="minorHAnsi"/>
                  <w:color w:val="000000"/>
                  <w:sz w:val="22"/>
                  <w:szCs w:val="22"/>
                </w:rPr>
                <w:t>https://www.uwtsd.ac.uk/library/research-data-management/</w:t>
              </w:r>
            </w:hyperlink>
            <w:r w:rsidRPr="001D1299">
              <w:rPr>
                <w:rFonts w:asciiTheme="minorHAnsi" w:hAnsiTheme="minorHAnsi" w:cstheme="minorHAnsi"/>
                <w:color w:val="000000"/>
                <w:sz w:val="22"/>
                <w:szCs w:val="22"/>
              </w:rPr>
              <w:t>)</w:t>
            </w:r>
          </w:p>
          <w:p w14:paraId="1FD724A7"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p>
        </w:tc>
        <w:tc>
          <w:tcPr>
            <w:tcW w:w="992" w:type="dxa"/>
            <w:shd w:val="clear" w:color="auto" w:fill="F2F2F2" w:themeFill="background1" w:themeFillShade="F2"/>
          </w:tcPr>
          <w:p w14:paraId="1BA5D30E"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sz w:val="22"/>
                <w:szCs w:val="22"/>
              </w:rPr>
            </w:pPr>
            <w:r w:rsidRPr="001D1299">
              <w:rPr>
                <w:rFonts w:asciiTheme="minorHAnsi" w:hAnsiTheme="minorHAnsi" w:cstheme="minorHAnsi"/>
                <w:b/>
                <w:sz w:val="22"/>
              </w:rPr>
              <w:t>YES</w:t>
            </w:r>
          </w:p>
        </w:tc>
        <w:tc>
          <w:tcPr>
            <w:tcW w:w="1134" w:type="dxa"/>
            <w:shd w:val="clear" w:color="auto" w:fill="BFBFBF" w:themeFill="background1" w:themeFillShade="BF"/>
          </w:tcPr>
          <w:p w14:paraId="439E7AA4" w14:textId="77777777" w:rsidR="00D87ADB" w:rsidRPr="001D1299" w:rsidRDefault="00674FEC" w:rsidP="001D1299">
            <w:pPr>
              <w:autoSpaceDE w:val="0"/>
              <w:autoSpaceDN w:val="0"/>
              <w:adjustRightInd w:val="0"/>
              <w:spacing w:beforeLines="30" w:before="72" w:line="360" w:lineRule="auto"/>
              <w:jc w:val="center"/>
              <w:rPr>
                <w:rFonts w:asciiTheme="minorHAnsi" w:hAnsiTheme="minorHAnsi" w:cstheme="minorHAnsi"/>
                <w:sz w:val="22"/>
                <w:szCs w:val="22"/>
              </w:rPr>
            </w:pPr>
            <w:sdt>
              <w:sdtPr>
                <w:rPr>
                  <w:rFonts w:asciiTheme="minorHAnsi" w:hAnsiTheme="minorHAnsi" w:cstheme="minorHAnsi"/>
                  <w:b/>
                  <w:bCs/>
                </w:rPr>
                <w:id w:val="1912113242"/>
                <w14:checkbox>
                  <w14:checked w14:val="1"/>
                  <w14:checkedState w14:val="2612" w14:font="MS Gothic"/>
                  <w14:uncheckedState w14:val="2610" w14:font="MS Gothic"/>
                </w14:checkbox>
              </w:sdtPr>
              <w:sdtEndPr/>
              <w:sdtContent>
                <w:r w:rsidR="00D87ADB" w:rsidRPr="001D1299">
                  <w:rPr>
                    <w:rFonts w:ascii="Segoe UI Symbol" w:eastAsia="MS Gothic" w:hAnsi="Segoe UI Symbol" w:cs="Segoe UI Symbol"/>
                    <w:b/>
                    <w:bCs/>
                  </w:rPr>
                  <w:t>☒</w:t>
                </w:r>
              </w:sdtContent>
            </w:sdt>
          </w:p>
        </w:tc>
      </w:tr>
      <w:tr w:rsidR="00D87ADB" w:rsidRPr="001D1299" w14:paraId="6B308C13" w14:textId="77777777" w:rsidTr="00F3176C">
        <w:trPr>
          <w:trHeight w:val="252"/>
        </w:trPr>
        <w:tc>
          <w:tcPr>
            <w:tcW w:w="7763" w:type="dxa"/>
            <w:vMerge/>
            <w:shd w:val="clear" w:color="auto" w:fill="F2F2F2" w:themeFill="background1" w:themeFillShade="F2"/>
          </w:tcPr>
          <w:p w14:paraId="25FCAFA5"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bCs/>
                <w:sz w:val="22"/>
                <w:szCs w:val="22"/>
              </w:rPr>
            </w:pPr>
          </w:p>
        </w:tc>
        <w:tc>
          <w:tcPr>
            <w:tcW w:w="992" w:type="dxa"/>
            <w:shd w:val="clear" w:color="auto" w:fill="F2F2F2" w:themeFill="background1" w:themeFillShade="F2"/>
          </w:tcPr>
          <w:p w14:paraId="69EB0882"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sz w:val="22"/>
              </w:rPr>
            </w:pPr>
            <w:r w:rsidRPr="001D1299">
              <w:rPr>
                <w:rFonts w:asciiTheme="minorHAnsi" w:hAnsiTheme="minorHAnsi" w:cstheme="minorHAnsi"/>
                <w:b/>
                <w:sz w:val="22"/>
              </w:rPr>
              <w:t>NO</w:t>
            </w:r>
          </w:p>
        </w:tc>
        <w:tc>
          <w:tcPr>
            <w:tcW w:w="1134" w:type="dxa"/>
            <w:shd w:val="clear" w:color="auto" w:fill="BFBFBF" w:themeFill="background1" w:themeFillShade="BF"/>
          </w:tcPr>
          <w:p w14:paraId="78B24C93" w14:textId="77777777" w:rsidR="00D87ADB" w:rsidRPr="001D1299" w:rsidRDefault="00674FEC" w:rsidP="001D1299">
            <w:pPr>
              <w:autoSpaceDE w:val="0"/>
              <w:autoSpaceDN w:val="0"/>
              <w:adjustRightInd w:val="0"/>
              <w:spacing w:beforeLines="30" w:before="72" w:line="360" w:lineRule="auto"/>
              <w:jc w:val="center"/>
              <w:rPr>
                <w:rFonts w:asciiTheme="minorHAnsi" w:hAnsiTheme="minorHAnsi" w:cstheme="minorHAnsi"/>
                <w:sz w:val="22"/>
                <w:szCs w:val="22"/>
              </w:rPr>
            </w:pPr>
            <w:sdt>
              <w:sdtPr>
                <w:rPr>
                  <w:rFonts w:asciiTheme="minorHAnsi" w:hAnsiTheme="minorHAnsi" w:cstheme="minorHAnsi"/>
                  <w:b/>
                  <w:bCs/>
                </w:rPr>
                <w:id w:val="1821611795"/>
                <w14:checkbox>
                  <w14:checked w14:val="0"/>
                  <w14:checkedState w14:val="2612" w14:font="MS Gothic"/>
                  <w14:uncheckedState w14:val="2610" w14:font="MS Gothic"/>
                </w14:checkbox>
              </w:sdtPr>
              <w:sdtEndPr/>
              <w:sdtContent>
                <w:r w:rsidR="00D87ADB" w:rsidRPr="001D1299">
                  <w:rPr>
                    <w:rFonts w:ascii="Segoe UI Symbol" w:eastAsia="MS Gothic" w:hAnsi="Segoe UI Symbol" w:cs="Segoe UI Symbol"/>
                    <w:b/>
                    <w:bCs/>
                  </w:rPr>
                  <w:t>☐</w:t>
                </w:r>
              </w:sdtContent>
            </w:sdt>
          </w:p>
        </w:tc>
      </w:tr>
      <w:tr w:rsidR="00D87ADB" w:rsidRPr="001D1299" w14:paraId="4E07CD78" w14:textId="77777777" w:rsidTr="00F3176C">
        <w:trPr>
          <w:trHeight w:val="311"/>
        </w:trPr>
        <w:tc>
          <w:tcPr>
            <w:tcW w:w="7763" w:type="dxa"/>
            <w:vMerge w:val="restart"/>
            <w:shd w:val="clear" w:color="auto" w:fill="F2F2F2" w:themeFill="background1" w:themeFillShade="F2"/>
          </w:tcPr>
          <w:p w14:paraId="407AABAA"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r w:rsidRPr="001D1299">
              <w:rPr>
                <w:rFonts w:asciiTheme="minorHAnsi" w:hAnsiTheme="minorHAnsi" w:cstheme="minorHAnsi"/>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D186EDA"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sz w:val="22"/>
                <w:szCs w:val="22"/>
              </w:rPr>
            </w:pPr>
            <w:r w:rsidRPr="001D1299">
              <w:rPr>
                <w:rFonts w:asciiTheme="minorHAnsi" w:hAnsiTheme="minorHAnsi" w:cstheme="minorHAnsi"/>
                <w:b/>
                <w:sz w:val="22"/>
              </w:rPr>
              <w:t>YES</w:t>
            </w:r>
          </w:p>
        </w:tc>
        <w:tc>
          <w:tcPr>
            <w:tcW w:w="1134" w:type="dxa"/>
            <w:shd w:val="clear" w:color="auto" w:fill="BFBFBF" w:themeFill="background1" w:themeFillShade="BF"/>
          </w:tcPr>
          <w:p w14:paraId="6D616FB8" w14:textId="77777777" w:rsidR="00D87ADB" w:rsidRPr="001D1299" w:rsidRDefault="00674FEC" w:rsidP="001D1299">
            <w:pPr>
              <w:autoSpaceDE w:val="0"/>
              <w:autoSpaceDN w:val="0"/>
              <w:adjustRightInd w:val="0"/>
              <w:spacing w:beforeLines="30" w:before="72" w:line="360" w:lineRule="auto"/>
              <w:jc w:val="center"/>
              <w:rPr>
                <w:rFonts w:asciiTheme="minorHAnsi" w:hAnsiTheme="minorHAnsi" w:cstheme="minorHAnsi"/>
                <w:sz w:val="22"/>
                <w:szCs w:val="22"/>
              </w:rPr>
            </w:pPr>
            <w:sdt>
              <w:sdtPr>
                <w:rPr>
                  <w:rFonts w:asciiTheme="minorHAnsi" w:hAnsiTheme="minorHAnsi" w:cstheme="minorHAnsi"/>
                  <w:b/>
                  <w:bCs/>
                </w:rPr>
                <w:id w:val="1277371831"/>
                <w14:checkbox>
                  <w14:checked w14:val="1"/>
                  <w14:checkedState w14:val="2612" w14:font="MS Gothic"/>
                  <w14:uncheckedState w14:val="2610" w14:font="MS Gothic"/>
                </w14:checkbox>
              </w:sdtPr>
              <w:sdtEndPr/>
              <w:sdtContent>
                <w:r w:rsidR="00D87ADB" w:rsidRPr="001D1299">
                  <w:rPr>
                    <w:rFonts w:ascii="Segoe UI Symbol" w:eastAsia="MS Gothic" w:hAnsi="Segoe UI Symbol" w:cs="Segoe UI Symbol"/>
                    <w:b/>
                    <w:bCs/>
                  </w:rPr>
                  <w:t>☒</w:t>
                </w:r>
              </w:sdtContent>
            </w:sdt>
          </w:p>
        </w:tc>
      </w:tr>
      <w:tr w:rsidR="00D87ADB" w:rsidRPr="001D1299" w14:paraId="6F0E51AA" w14:textId="77777777" w:rsidTr="00F3176C">
        <w:trPr>
          <w:trHeight w:val="311"/>
        </w:trPr>
        <w:tc>
          <w:tcPr>
            <w:tcW w:w="7763" w:type="dxa"/>
            <w:vMerge/>
            <w:shd w:val="clear" w:color="auto" w:fill="F2F2F2" w:themeFill="background1" w:themeFillShade="F2"/>
          </w:tcPr>
          <w:p w14:paraId="1C625687" w14:textId="77777777" w:rsidR="00D87ADB" w:rsidRPr="001D1299" w:rsidRDefault="00D87ADB" w:rsidP="001D1299">
            <w:pPr>
              <w:autoSpaceDE w:val="0"/>
              <w:autoSpaceDN w:val="0"/>
              <w:adjustRightInd w:val="0"/>
              <w:spacing w:beforeLines="30" w:before="72" w:line="360" w:lineRule="auto"/>
              <w:rPr>
                <w:rFonts w:asciiTheme="minorHAnsi" w:hAnsiTheme="minorHAnsi" w:cstheme="minorHAnsi"/>
                <w:sz w:val="22"/>
                <w:szCs w:val="22"/>
              </w:rPr>
            </w:pPr>
          </w:p>
        </w:tc>
        <w:tc>
          <w:tcPr>
            <w:tcW w:w="992" w:type="dxa"/>
            <w:shd w:val="clear" w:color="auto" w:fill="F2F2F2" w:themeFill="background1" w:themeFillShade="F2"/>
          </w:tcPr>
          <w:p w14:paraId="039E3C08" w14:textId="77777777" w:rsidR="00D87ADB" w:rsidRPr="001D1299" w:rsidRDefault="00D87ADB" w:rsidP="001D1299">
            <w:pPr>
              <w:autoSpaceDE w:val="0"/>
              <w:autoSpaceDN w:val="0"/>
              <w:adjustRightInd w:val="0"/>
              <w:spacing w:beforeLines="30" w:before="72" w:line="360" w:lineRule="auto"/>
              <w:jc w:val="center"/>
              <w:rPr>
                <w:rFonts w:asciiTheme="minorHAnsi" w:hAnsiTheme="minorHAnsi" w:cstheme="minorHAnsi"/>
                <w:b/>
                <w:sz w:val="22"/>
                <w:szCs w:val="22"/>
              </w:rPr>
            </w:pPr>
            <w:r w:rsidRPr="001D1299">
              <w:rPr>
                <w:rFonts w:asciiTheme="minorHAnsi" w:hAnsiTheme="minorHAnsi" w:cstheme="minorHAnsi"/>
                <w:b/>
                <w:sz w:val="22"/>
              </w:rPr>
              <w:t>NO</w:t>
            </w:r>
          </w:p>
        </w:tc>
        <w:tc>
          <w:tcPr>
            <w:tcW w:w="1134" w:type="dxa"/>
            <w:shd w:val="clear" w:color="auto" w:fill="BFBFBF" w:themeFill="background1" w:themeFillShade="BF"/>
          </w:tcPr>
          <w:p w14:paraId="6871C137" w14:textId="77777777" w:rsidR="00D87ADB" w:rsidRPr="001D1299" w:rsidRDefault="00674FEC" w:rsidP="001D1299">
            <w:pPr>
              <w:autoSpaceDE w:val="0"/>
              <w:autoSpaceDN w:val="0"/>
              <w:adjustRightInd w:val="0"/>
              <w:spacing w:beforeLines="30" w:before="72" w:line="360" w:lineRule="auto"/>
              <w:jc w:val="center"/>
              <w:rPr>
                <w:rFonts w:asciiTheme="minorHAnsi" w:hAnsiTheme="minorHAnsi" w:cstheme="minorHAnsi"/>
                <w:sz w:val="22"/>
                <w:szCs w:val="22"/>
              </w:rPr>
            </w:pPr>
            <w:sdt>
              <w:sdtPr>
                <w:rPr>
                  <w:rFonts w:asciiTheme="minorHAnsi" w:hAnsiTheme="minorHAnsi" w:cstheme="minorHAnsi"/>
                  <w:b/>
                  <w:bCs/>
                </w:rPr>
                <w:id w:val="767737168"/>
                <w14:checkbox>
                  <w14:checked w14:val="0"/>
                  <w14:checkedState w14:val="2612" w14:font="MS Gothic"/>
                  <w14:uncheckedState w14:val="2610" w14:font="MS Gothic"/>
                </w14:checkbox>
              </w:sdtPr>
              <w:sdtEndPr/>
              <w:sdtContent>
                <w:r w:rsidR="00D87ADB" w:rsidRPr="001D1299">
                  <w:rPr>
                    <w:rFonts w:ascii="Segoe UI Symbol" w:eastAsia="MS Gothic" w:hAnsi="Segoe UI Symbol" w:cs="Segoe UI Symbol"/>
                    <w:b/>
                    <w:bCs/>
                  </w:rPr>
                  <w:t>☐</w:t>
                </w:r>
              </w:sdtContent>
            </w:sdt>
          </w:p>
        </w:tc>
      </w:tr>
    </w:tbl>
    <w:p w14:paraId="135FDC2C" w14:textId="77777777" w:rsidR="00D87ADB" w:rsidRPr="001D1299" w:rsidRDefault="00D87ADB" w:rsidP="001D1299">
      <w:pPr>
        <w:spacing w:beforeLines="30" w:before="72" w:line="360" w:lineRule="auto"/>
        <w:rPr>
          <w:rFonts w:cstheme="minorHAnsi"/>
          <w:b/>
          <w:bCs/>
        </w:rPr>
      </w:pPr>
    </w:p>
    <w:p w14:paraId="5F8E4FBC" w14:textId="77777777" w:rsidR="00D87ADB" w:rsidRPr="001D1299" w:rsidRDefault="00D87ADB" w:rsidP="001D1299">
      <w:pPr>
        <w:spacing w:beforeLines="30" w:before="72" w:line="360" w:lineRule="auto"/>
        <w:rPr>
          <w:rFonts w:cstheme="minorHAnsi"/>
          <w:b/>
          <w:bCs/>
        </w:rPr>
      </w:pPr>
      <w:r w:rsidRPr="001D1299">
        <w:rPr>
          <w:rFonts w:cstheme="minorHAnsi"/>
          <w:b/>
          <w:bCs/>
        </w:rPr>
        <w:br w:type="page"/>
      </w:r>
    </w:p>
    <w:p w14:paraId="7195D1A2" w14:textId="77777777" w:rsidR="00D87ADB" w:rsidRPr="001D1299" w:rsidRDefault="00D87ADB" w:rsidP="001D1299">
      <w:pPr>
        <w:autoSpaceDE w:val="0"/>
        <w:autoSpaceDN w:val="0"/>
        <w:adjustRightInd w:val="0"/>
        <w:spacing w:beforeLines="30" w:before="72" w:after="240" w:line="360" w:lineRule="auto"/>
        <w:jc w:val="both"/>
        <w:rPr>
          <w:rFonts w:cstheme="minorHAnsi"/>
          <w:b/>
        </w:rPr>
      </w:pPr>
      <w:r w:rsidRPr="001D1299">
        <w:rPr>
          <w:rFonts w:cstheme="minorHAnsi"/>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D87ADB" w:rsidRPr="001D1299" w14:paraId="7CA70CD2" w14:textId="77777777" w:rsidTr="00F3176C">
        <w:trPr>
          <w:trHeight w:val="1807"/>
        </w:trPr>
        <w:tc>
          <w:tcPr>
            <w:tcW w:w="9881" w:type="dxa"/>
            <w:gridSpan w:val="3"/>
            <w:shd w:val="clear" w:color="auto" w:fill="F2F2F2" w:themeFill="background1" w:themeFillShade="F2"/>
            <w:vAlign w:val="center"/>
          </w:tcPr>
          <w:p w14:paraId="1B983B1A" w14:textId="77777777" w:rsidR="00D87ADB" w:rsidRPr="001D1299" w:rsidRDefault="00D87ADB" w:rsidP="001D1299">
            <w:pPr>
              <w:spacing w:beforeLines="30" w:before="72" w:line="360" w:lineRule="auto"/>
              <w:jc w:val="both"/>
              <w:rPr>
                <w:rFonts w:cstheme="minorHAnsi"/>
                <w:b/>
                <w:bCs/>
                <w:color w:val="000000"/>
              </w:rPr>
            </w:pPr>
            <w:r w:rsidRPr="001D1299">
              <w:rPr>
                <w:rFonts w:cstheme="minorHAnsi"/>
              </w:rPr>
              <w:t>The information which I have provided is correct and complete to the best of my knowledge. I have attempted to identify any risks and issues related to the research activity and acknowledge my obligations and the rights of the participants</w:t>
            </w:r>
            <w:r w:rsidRPr="001D1299">
              <w:rPr>
                <w:rFonts w:cstheme="minorHAnsi"/>
                <w:b/>
                <w:bCs/>
                <w:color w:val="000000"/>
              </w:rPr>
              <w:t>.</w:t>
            </w:r>
          </w:p>
          <w:p w14:paraId="3A2002AD" w14:textId="77777777" w:rsidR="00D87ADB" w:rsidRPr="001D1299" w:rsidRDefault="00D87ADB" w:rsidP="001D1299">
            <w:pPr>
              <w:spacing w:beforeLines="30" w:before="72" w:line="360" w:lineRule="auto"/>
              <w:jc w:val="both"/>
              <w:rPr>
                <w:rFonts w:cstheme="minorHAnsi"/>
                <w:b/>
                <w:bCs/>
                <w:color w:val="000000"/>
              </w:rPr>
            </w:pPr>
          </w:p>
          <w:p w14:paraId="79138375" w14:textId="77777777" w:rsidR="00D87ADB" w:rsidRPr="001D1299" w:rsidRDefault="00D87ADB" w:rsidP="001D1299">
            <w:pPr>
              <w:spacing w:beforeLines="30" w:before="72" w:line="360" w:lineRule="auto"/>
              <w:jc w:val="both"/>
              <w:rPr>
                <w:rFonts w:cstheme="minorHAnsi"/>
                <w:color w:val="000080"/>
              </w:rPr>
            </w:pPr>
            <w:r w:rsidRPr="001D1299">
              <w:rPr>
                <w:rFonts w:cstheme="minorHAnsi"/>
                <w:noProof/>
              </w:rPr>
              <mc:AlternateContent>
                <mc:Choice Requires="wpi">
                  <w:drawing>
                    <wp:anchor distT="0" distB="0" distL="114300" distR="114300" simplePos="0" relativeHeight="251660288" behindDoc="0" locked="0" layoutInCell="1" allowOverlap="1" wp14:anchorId="2F742807" wp14:editId="163055F5">
                      <wp:simplePos x="0" y="0"/>
                      <wp:positionH relativeFrom="column">
                        <wp:posOffset>5403625</wp:posOffset>
                      </wp:positionH>
                      <wp:positionV relativeFrom="paragraph">
                        <wp:posOffset>479760</wp:posOffset>
                      </wp:positionV>
                      <wp:extent cx="360" cy="360"/>
                      <wp:effectExtent l="38100" t="38100" r="57150" b="57150"/>
                      <wp:wrapNone/>
                      <wp:docPr id="3" name="Ink 3"/>
                      <wp:cNvGraphicFramePr/>
                      <a:graphic xmlns:a="http://schemas.openxmlformats.org/drawingml/2006/main">
                        <a:graphicData uri="http://schemas.microsoft.com/office/word/2010/wordprocessingInk">
                          <w14:contentPart bwMode="auto" r:id="rId63">
                            <w14:nvContentPartPr>
                              <w14:cNvContentPartPr/>
                            </w14:nvContentPartPr>
                            <w14:xfrm>
                              <a:off x="0" y="0"/>
                              <a:ext cx="360" cy="360"/>
                            </w14:xfrm>
                          </w14:contentPart>
                        </a:graphicData>
                      </a:graphic>
                    </wp:anchor>
                  </w:drawing>
                </mc:Choice>
                <mc:Fallback>
                  <w:pict>
                    <v:shapetype w14:anchorId="3F7E1D1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424.8pt;margin-top:37.1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">
                      <v:imagedata r:id="rId64" o:title=""/>
                    </v:shape>
                  </w:pict>
                </mc:Fallback>
              </mc:AlternateContent>
            </w:r>
            <w:r w:rsidRPr="001D1299">
              <w:rPr>
                <w:rFonts w:cstheme="minorHAnsi"/>
              </w:rPr>
              <w:t xml:space="preserve">In submitting this application I hereby confirm that I undertake to ensure that the above named research activity will meet the University’s Research Ethics and Integrity Code of Practice which is published on the website: </w:t>
            </w:r>
            <w:hyperlink r:id="rId65" w:history="1">
              <w:r w:rsidRPr="001D1299">
                <w:rPr>
                  <w:rStyle w:val="Hyperlink"/>
                  <w:rFonts w:cstheme="minorHAnsi"/>
                </w:rPr>
                <w:t>https://www.uwtsd.ac.uk/research/research-ethics/</w:t>
              </w:r>
            </w:hyperlink>
            <w:r w:rsidRPr="001D1299">
              <w:rPr>
                <w:rFonts w:cstheme="minorHAnsi"/>
              </w:rPr>
              <w:t xml:space="preserve"> </w:t>
            </w:r>
          </w:p>
        </w:tc>
      </w:tr>
      <w:tr w:rsidR="00D87ADB" w:rsidRPr="001D1299" w14:paraId="46A686B8" w14:textId="77777777" w:rsidTr="00F3176C">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A3D518" w14:textId="77777777" w:rsidR="00D87ADB" w:rsidRPr="001D1299" w:rsidRDefault="00D87ADB" w:rsidP="001D1299">
            <w:pPr>
              <w:spacing w:beforeLines="30" w:before="72" w:after="100" w:afterAutospacing="1" w:line="360" w:lineRule="auto"/>
              <w:rPr>
                <w:rFonts w:cstheme="minorHAnsi"/>
              </w:rPr>
            </w:pPr>
            <w:r w:rsidRPr="001D1299">
              <w:rPr>
                <w:rFonts w:cstheme="minorHAnsi"/>
                <w:b/>
                <w:bCs/>
              </w:rPr>
              <w:t>Signature of applicant:</w:t>
            </w:r>
          </w:p>
        </w:tc>
        <w:tc>
          <w:tcPr>
            <w:tcW w:w="4820" w:type="dxa"/>
            <w:tcBorders>
              <w:left w:val="single" w:sz="4" w:space="0" w:color="auto"/>
            </w:tcBorders>
            <w:vAlign w:val="center"/>
          </w:tcPr>
          <w:p w14:paraId="3B32B67C" w14:textId="77777777" w:rsidR="00D87ADB" w:rsidRPr="001D1299" w:rsidRDefault="00D87ADB" w:rsidP="001D1299">
            <w:pPr>
              <w:spacing w:beforeLines="30" w:before="72" w:after="100" w:afterAutospacing="1" w:line="360" w:lineRule="auto"/>
              <w:rPr>
                <w:rFonts w:cstheme="minorHAnsi"/>
              </w:rPr>
            </w:pPr>
            <w:r w:rsidRPr="001D1299">
              <w:rPr>
                <w:rFonts w:cstheme="minorHAnsi"/>
                <w:noProof/>
              </w:rPr>
              <mc:AlternateContent>
                <mc:Choice Requires="wpi">
                  <w:drawing>
                    <wp:anchor distT="0" distB="0" distL="114300" distR="114300" simplePos="0" relativeHeight="251659264" behindDoc="0" locked="0" layoutInCell="1" allowOverlap="1" wp14:anchorId="575E616F" wp14:editId="5ACCB976">
                      <wp:simplePos x="0" y="0"/>
                      <wp:positionH relativeFrom="column">
                        <wp:posOffset>92295</wp:posOffset>
                      </wp:positionH>
                      <wp:positionV relativeFrom="paragraph">
                        <wp:posOffset>139225</wp:posOffset>
                      </wp:positionV>
                      <wp:extent cx="2377440" cy="310320"/>
                      <wp:effectExtent l="57150" t="57150" r="41910" b="52070"/>
                      <wp:wrapNone/>
                      <wp:docPr id="2" name="Ink 2"/>
                      <wp:cNvGraphicFramePr/>
                      <a:graphic xmlns:a="http://schemas.openxmlformats.org/drawingml/2006/main">
                        <a:graphicData uri="http://schemas.microsoft.com/office/word/2010/wordprocessingInk">
                          <w14:contentPart bwMode="auto" r:id="rId66">
                            <w14:nvContentPartPr>
                              <w14:cNvContentPartPr/>
                            </w14:nvContentPartPr>
                            <w14:xfrm>
                              <a:off x="0" y="0"/>
                              <a:ext cx="2377440" cy="310320"/>
                            </w14:xfrm>
                          </w14:contentPart>
                        </a:graphicData>
                      </a:graphic>
                    </wp:anchor>
                  </w:drawing>
                </mc:Choice>
                <mc:Fallback>
                  <w:pict>
                    <v:shape w14:anchorId="1FBF963D" id="Ink 2" o:spid="_x0000_s1026" type="#_x0000_t75" style="position:absolute;margin-left:6.55pt;margin-top:10.25pt;width:188.6pt;height:25.8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">
                      <v:imagedata r:id="rId67" o:title=""/>
                    </v:shape>
                  </w:pict>
                </mc:Fallback>
              </mc:AlternateContent>
            </w:r>
          </w:p>
        </w:tc>
        <w:tc>
          <w:tcPr>
            <w:tcW w:w="2239" w:type="dxa"/>
            <w:vAlign w:val="center"/>
          </w:tcPr>
          <w:p w14:paraId="238F98CD" w14:textId="77777777" w:rsidR="00D87ADB" w:rsidRPr="001D1299" w:rsidRDefault="00D87ADB" w:rsidP="001D1299">
            <w:pPr>
              <w:spacing w:beforeLines="30" w:before="72" w:after="100" w:afterAutospacing="1" w:line="360" w:lineRule="auto"/>
              <w:rPr>
                <w:rFonts w:cstheme="minorHAnsi"/>
                <w:b/>
                <w:bCs/>
              </w:rPr>
            </w:pPr>
            <w:r w:rsidRPr="001D1299">
              <w:rPr>
                <w:rFonts w:cstheme="minorHAnsi"/>
                <w:b/>
                <w:bCs/>
              </w:rPr>
              <w:t>Date:</w:t>
            </w:r>
          </w:p>
          <w:p w14:paraId="56E5BD93" w14:textId="77777777" w:rsidR="00D87ADB" w:rsidRPr="001D1299" w:rsidRDefault="00D87ADB" w:rsidP="001D1299">
            <w:pPr>
              <w:spacing w:beforeLines="30" w:before="72" w:after="100" w:afterAutospacing="1" w:line="360" w:lineRule="auto"/>
              <w:rPr>
                <w:rFonts w:cstheme="minorHAnsi"/>
              </w:rPr>
            </w:pPr>
            <w:r w:rsidRPr="001D1299">
              <w:rPr>
                <w:rFonts w:cstheme="minorHAnsi"/>
              </w:rPr>
              <w:t>17/11/2022</w:t>
            </w:r>
          </w:p>
        </w:tc>
      </w:tr>
    </w:tbl>
    <w:p w14:paraId="7D8B2445" w14:textId="77777777" w:rsidR="00D87ADB" w:rsidRPr="001D1299" w:rsidRDefault="00D87ADB" w:rsidP="001D1299">
      <w:pPr>
        <w:spacing w:beforeLines="30" w:before="72" w:line="360" w:lineRule="auto"/>
        <w:rPr>
          <w:rFonts w:cstheme="minorHAnsi"/>
        </w:rPr>
      </w:pPr>
    </w:p>
    <w:p w14:paraId="5DFB6CB1" w14:textId="77777777" w:rsidR="00D87ADB" w:rsidRPr="001D1299" w:rsidRDefault="00D87ADB" w:rsidP="001D1299">
      <w:pPr>
        <w:spacing w:beforeLines="30" w:before="72" w:line="360" w:lineRule="auto"/>
        <w:rPr>
          <w:rFonts w:cstheme="minorHAnsi"/>
          <w:b/>
          <w:i/>
        </w:rPr>
      </w:pPr>
      <w:r w:rsidRPr="001D1299">
        <w:rPr>
          <w:rFonts w:cstheme="minorHAnsi"/>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D87ADB" w:rsidRPr="001D1299" w14:paraId="0A684173" w14:textId="77777777" w:rsidTr="00F3176C">
        <w:trPr>
          <w:trHeight w:val="346"/>
        </w:trPr>
        <w:tc>
          <w:tcPr>
            <w:tcW w:w="1423" w:type="pct"/>
            <w:shd w:val="clear" w:color="auto" w:fill="F2F2F2" w:themeFill="background1" w:themeFillShade="F2"/>
            <w:vAlign w:val="center"/>
          </w:tcPr>
          <w:p w14:paraId="1185A56F" w14:textId="77777777" w:rsidR="00D87ADB" w:rsidRPr="001D1299" w:rsidRDefault="00D87ADB" w:rsidP="001D1299">
            <w:pPr>
              <w:pStyle w:val="ListParagraph"/>
              <w:spacing w:beforeLines="30" w:before="72" w:line="360" w:lineRule="auto"/>
              <w:ind w:left="0"/>
              <w:rPr>
                <w:rFonts w:cstheme="minorHAnsi"/>
              </w:rPr>
            </w:pPr>
            <w:r w:rsidRPr="001D1299">
              <w:rPr>
                <w:rFonts w:cstheme="minorHAnsi"/>
              </w:rPr>
              <w:t>Director of Studies/Supervisor:</w:t>
            </w:r>
          </w:p>
        </w:tc>
        <w:tc>
          <w:tcPr>
            <w:tcW w:w="2490" w:type="pct"/>
            <w:shd w:val="clear" w:color="auto" w:fill="auto"/>
            <w:vAlign w:val="center"/>
          </w:tcPr>
          <w:p w14:paraId="4F2852B7" w14:textId="48A0EB73" w:rsidR="00D87ADB" w:rsidRPr="001D1299" w:rsidRDefault="00D87ADB" w:rsidP="001D1299">
            <w:pPr>
              <w:pStyle w:val="ListParagraph"/>
              <w:spacing w:beforeLines="30" w:before="72" w:line="360" w:lineRule="auto"/>
              <w:ind w:left="0"/>
              <w:rPr>
                <w:rFonts w:cstheme="minorHAnsi"/>
              </w:rPr>
            </w:pPr>
            <w:r w:rsidRPr="001D1299">
              <w:rPr>
                <w:rFonts w:cstheme="minorHAnsi"/>
              </w:rPr>
              <w:t>Rhiannon Sandy</w:t>
            </w:r>
          </w:p>
        </w:tc>
        <w:tc>
          <w:tcPr>
            <w:tcW w:w="1087" w:type="pct"/>
            <w:vMerge w:val="restart"/>
          </w:tcPr>
          <w:p w14:paraId="58FA0395" w14:textId="77777777" w:rsidR="00D87ADB" w:rsidRPr="001D1299" w:rsidRDefault="00D87ADB" w:rsidP="001D1299">
            <w:pPr>
              <w:pStyle w:val="ListParagraph"/>
              <w:spacing w:beforeLines="30" w:before="72" w:line="360" w:lineRule="auto"/>
              <w:ind w:left="0"/>
              <w:rPr>
                <w:rFonts w:cstheme="minorHAnsi"/>
              </w:rPr>
            </w:pPr>
            <w:r w:rsidRPr="001D1299">
              <w:rPr>
                <w:rFonts w:cstheme="minorHAnsi"/>
                <w:b/>
                <w:bCs/>
              </w:rPr>
              <w:t>Date:</w:t>
            </w:r>
          </w:p>
        </w:tc>
      </w:tr>
      <w:tr w:rsidR="00D87ADB" w:rsidRPr="001D1299" w14:paraId="2053A5FF" w14:textId="77777777" w:rsidTr="00F3176C">
        <w:trPr>
          <w:trHeight w:val="347"/>
        </w:trPr>
        <w:tc>
          <w:tcPr>
            <w:tcW w:w="1423" w:type="pct"/>
            <w:shd w:val="clear" w:color="auto" w:fill="F2F2F2" w:themeFill="background1" w:themeFillShade="F2"/>
            <w:vAlign w:val="center"/>
          </w:tcPr>
          <w:p w14:paraId="5CA395D8" w14:textId="77777777" w:rsidR="00D87ADB" w:rsidRPr="001D1299" w:rsidRDefault="00D87ADB" w:rsidP="001D1299">
            <w:pPr>
              <w:pStyle w:val="ListParagraph"/>
              <w:spacing w:beforeLines="30" w:before="72" w:line="360" w:lineRule="auto"/>
              <w:ind w:left="0"/>
              <w:rPr>
                <w:rFonts w:cstheme="minorHAnsi"/>
              </w:rPr>
            </w:pPr>
            <w:r w:rsidRPr="001D1299">
              <w:rPr>
                <w:rFonts w:cstheme="minorHAnsi"/>
              </w:rPr>
              <w:t>Signature:</w:t>
            </w:r>
          </w:p>
        </w:tc>
        <w:tc>
          <w:tcPr>
            <w:tcW w:w="2490" w:type="pct"/>
            <w:shd w:val="clear" w:color="auto" w:fill="auto"/>
            <w:vAlign w:val="center"/>
          </w:tcPr>
          <w:p w14:paraId="0AB85ABC" w14:textId="77777777" w:rsidR="00D87ADB" w:rsidRPr="001D1299" w:rsidRDefault="00D87ADB" w:rsidP="001D1299">
            <w:pPr>
              <w:pStyle w:val="ListParagraph"/>
              <w:spacing w:beforeLines="30" w:before="72" w:line="360" w:lineRule="auto"/>
              <w:ind w:left="0"/>
              <w:rPr>
                <w:rFonts w:cstheme="minorHAnsi"/>
              </w:rPr>
            </w:pPr>
          </w:p>
          <w:p w14:paraId="5D7D9AEA" w14:textId="77777777" w:rsidR="00D87ADB" w:rsidRPr="001D1299" w:rsidRDefault="00D87ADB" w:rsidP="001D1299">
            <w:pPr>
              <w:pStyle w:val="ListParagraph"/>
              <w:spacing w:beforeLines="30" w:before="72" w:line="360" w:lineRule="auto"/>
              <w:ind w:left="0"/>
              <w:rPr>
                <w:rFonts w:cstheme="minorHAnsi"/>
              </w:rPr>
            </w:pPr>
          </w:p>
        </w:tc>
        <w:tc>
          <w:tcPr>
            <w:tcW w:w="1087" w:type="pct"/>
            <w:vMerge/>
            <w:vAlign w:val="center"/>
          </w:tcPr>
          <w:p w14:paraId="36ACDAD3" w14:textId="77777777" w:rsidR="00D87ADB" w:rsidRPr="001D1299" w:rsidRDefault="00D87ADB" w:rsidP="001D1299">
            <w:pPr>
              <w:pStyle w:val="ListParagraph"/>
              <w:spacing w:beforeLines="30" w:before="72" w:line="360" w:lineRule="auto"/>
              <w:ind w:left="0"/>
              <w:rPr>
                <w:rFonts w:cstheme="minorHAnsi"/>
              </w:rPr>
            </w:pPr>
          </w:p>
        </w:tc>
      </w:tr>
    </w:tbl>
    <w:p w14:paraId="4413FD34" w14:textId="77777777" w:rsidR="00D87ADB" w:rsidRPr="001D1299" w:rsidRDefault="00D87ADB" w:rsidP="001D1299">
      <w:pPr>
        <w:spacing w:beforeLines="30" w:before="72" w:line="360" w:lineRule="auto"/>
        <w:rPr>
          <w:rFonts w:cstheme="minorHAnsi"/>
        </w:rPr>
      </w:pPr>
    </w:p>
    <w:p w14:paraId="4DE59E5D" w14:textId="77777777" w:rsidR="00D87ADB" w:rsidRPr="001D1299" w:rsidRDefault="00D87ADB" w:rsidP="001D1299">
      <w:pPr>
        <w:spacing w:beforeLines="30" w:before="72" w:line="360" w:lineRule="auto"/>
        <w:rPr>
          <w:rFonts w:cstheme="minorHAnsi"/>
          <w:b/>
          <w:i/>
        </w:rPr>
      </w:pPr>
      <w:r w:rsidRPr="001D1299">
        <w:rPr>
          <w:rFonts w:cstheme="minorHAnsi"/>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D87ADB" w:rsidRPr="001D1299" w14:paraId="7120E53A" w14:textId="77777777" w:rsidTr="00F3176C">
        <w:trPr>
          <w:trHeight w:val="346"/>
        </w:trPr>
        <w:tc>
          <w:tcPr>
            <w:tcW w:w="1423" w:type="pct"/>
            <w:shd w:val="clear" w:color="auto" w:fill="F2F2F2" w:themeFill="background1" w:themeFillShade="F2"/>
            <w:vAlign w:val="center"/>
          </w:tcPr>
          <w:p w14:paraId="7CF933E4" w14:textId="77777777" w:rsidR="00D87ADB" w:rsidRPr="001D1299" w:rsidRDefault="00D87ADB" w:rsidP="001D1299">
            <w:pPr>
              <w:pStyle w:val="ListParagraph"/>
              <w:spacing w:beforeLines="30" w:before="72" w:line="360" w:lineRule="auto"/>
              <w:ind w:left="0"/>
              <w:rPr>
                <w:rFonts w:cstheme="minorHAnsi"/>
              </w:rPr>
            </w:pPr>
            <w:r w:rsidRPr="001D1299">
              <w:rPr>
                <w:rFonts w:cstheme="minorHAnsi"/>
              </w:rPr>
              <w:t>Academic Director/ Assistant Dean:</w:t>
            </w:r>
          </w:p>
        </w:tc>
        <w:tc>
          <w:tcPr>
            <w:tcW w:w="2490" w:type="pct"/>
            <w:shd w:val="clear" w:color="auto" w:fill="auto"/>
            <w:vAlign w:val="center"/>
          </w:tcPr>
          <w:p w14:paraId="7F48B76C" w14:textId="77777777" w:rsidR="00D87ADB" w:rsidRPr="001D1299" w:rsidRDefault="00D87ADB" w:rsidP="001D1299">
            <w:pPr>
              <w:pStyle w:val="ListParagraph"/>
              <w:spacing w:beforeLines="30" w:before="72" w:line="360" w:lineRule="auto"/>
              <w:ind w:left="0"/>
              <w:rPr>
                <w:rFonts w:cstheme="minorHAnsi"/>
              </w:rPr>
            </w:pPr>
          </w:p>
        </w:tc>
        <w:tc>
          <w:tcPr>
            <w:tcW w:w="1087" w:type="pct"/>
            <w:vMerge w:val="restart"/>
          </w:tcPr>
          <w:p w14:paraId="23B1A558" w14:textId="77777777" w:rsidR="00D87ADB" w:rsidRPr="001D1299" w:rsidRDefault="00D87ADB" w:rsidP="001D1299">
            <w:pPr>
              <w:pStyle w:val="ListParagraph"/>
              <w:spacing w:beforeLines="30" w:before="72" w:line="360" w:lineRule="auto"/>
              <w:ind w:left="0"/>
              <w:rPr>
                <w:rFonts w:cstheme="minorHAnsi"/>
              </w:rPr>
            </w:pPr>
            <w:r w:rsidRPr="001D1299">
              <w:rPr>
                <w:rFonts w:cstheme="minorHAnsi"/>
                <w:b/>
                <w:bCs/>
              </w:rPr>
              <w:t>Date:</w:t>
            </w:r>
          </w:p>
        </w:tc>
      </w:tr>
      <w:tr w:rsidR="00D87ADB" w:rsidRPr="001D1299" w14:paraId="6C5385FD" w14:textId="77777777" w:rsidTr="00F3176C">
        <w:trPr>
          <w:trHeight w:val="347"/>
        </w:trPr>
        <w:tc>
          <w:tcPr>
            <w:tcW w:w="1423" w:type="pct"/>
            <w:shd w:val="clear" w:color="auto" w:fill="F2F2F2" w:themeFill="background1" w:themeFillShade="F2"/>
            <w:vAlign w:val="center"/>
          </w:tcPr>
          <w:p w14:paraId="1606CE1F" w14:textId="77777777" w:rsidR="00D87ADB" w:rsidRPr="001D1299" w:rsidRDefault="00D87ADB" w:rsidP="001D1299">
            <w:pPr>
              <w:pStyle w:val="ListParagraph"/>
              <w:spacing w:beforeLines="30" w:before="72" w:line="360" w:lineRule="auto"/>
              <w:ind w:left="0"/>
              <w:rPr>
                <w:rFonts w:cstheme="minorHAnsi"/>
              </w:rPr>
            </w:pPr>
            <w:r w:rsidRPr="001D1299">
              <w:rPr>
                <w:rFonts w:cstheme="minorHAnsi"/>
              </w:rPr>
              <w:t>Signature:</w:t>
            </w:r>
          </w:p>
        </w:tc>
        <w:tc>
          <w:tcPr>
            <w:tcW w:w="2490" w:type="pct"/>
            <w:shd w:val="clear" w:color="auto" w:fill="auto"/>
            <w:vAlign w:val="center"/>
          </w:tcPr>
          <w:p w14:paraId="1E1E2C0B" w14:textId="77777777" w:rsidR="00D87ADB" w:rsidRPr="001D1299" w:rsidRDefault="00D87ADB" w:rsidP="001D1299">
            <w:pPr>
              <w:pStyle w:val="ListParagraph"/>
              <w:spacing w:beforeLines="30" w:before="72" w:line="360" w:lineRule="auto"/>
              <w:ind w:left="0"/>
              <w:rPr>
                <w:rFonts w:cstheme="minorHAnsi"/>
              </w:rPr>
            </w:pPr>
          </w:p>
          <w:p w14:paraId="068C5EFE" w14:textId="77777777" w:rsidR="00D87ADB" w:rsidRPr="001D1299" w:rsidRDefault="00D87ADB" w:rsidP="001D1299">
            <w:pPr>
              <w:pStyle w:val="ListParagraph"/>
              <w:spacing w:beforeLines="30" w:before="72" w:line="360" w:lineRule="auto"/>
              <w:ind w:left="0"/>
              <w:rPr>
                <w:rFonts w:cstheme="minorHAnsi"/>
              </w:rPr>
            </w:pPr>
          </w:p>
        </w:tc>
        <w:tc>
          <w:tcPr>
            <w:tcW w:w="1087" w:type="pct"/>
            <w:vMerge/>
            <w:vAlign w:val="center"/>
          </w:tcPr>
          <w:p w14:paraId="5224E434" w14:textId="77777777" w:rsidR="00D87ADB" w:rsidRPr="001D1299" w:rsidRDefault="00D87ADB" w:rsidP="001D1299">
            <w:pPr>
              <w:pStyle w:val="ListParagraph"/>
              <w:spacing w:beforeLines="30" w:before="72" w:line="360" w:lineRule="auto"/>
              <w:ind w:left="0"/>
              <w:rPr>
                <w:rFonts w:cstheme="minorHAnsi"/>
              </w:rPr>
            </w:pPr>
          </w:p>
        </w:tc>
      </w:tr>
    </w:tbl>
    <w:p w14:paraId="5B4838B7" w14:textId="77777777" w:rsidR="00D87ADB" w:rsidRPr="001D1299" w:rsidRDefault="00D87ADB" w:rsidP="001D1299">
      <w:pPr>
        <w:spacing w:beforeLines="30" w:before="72" w:line="360" w:lineRule="auto"/>
        <w:rPr>
          <w:rFonts w:cstheme="minorHAnsi"/>
          <w:b/>
        </w:rPr>
      </w:pPr>
    </w:p>
    <w:p w14:paraId="7CB49D6B" w14:textId="77777777" w:rsidR="00D87ADB" w:rsidRPr="001D1299" w:rsidRDefault="00D87ADB" w:rsidP="001D1299">
      <w:pPr>
        <w:autoSpaceDE w:val="0"/>
        <w:autoSpaceDN w:val="0"/>
        <w:adjustRightInd w:val="0"/>
        <w:spacing w:beforeLines="30" w:before="72" w:after="240" w:line="360" w:lineRule="auto"/>
        <w:jc w:val="both"/>
        <w:rPr>
          <w:rFonts w:cstheme="minorHAnsi"/>
          <w:bCs/>
        </w:rPr>
      </w:pPr>
      <w:r w:rsidRPr="001D1299">
        <w:rPr>
          <w:rFonts w:cstheme="minorHAnsi"/>
          <w:b/>
        </w:rPr>
        <w:t xml:space="preserve">Checklist: </w:t>
      </w:r>
      <w:r w:rsidRPr="001D1299">
        <w:rPr>
          <w:rFonts w:cstheme="minorHAnsi"/>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D87ADB" w:rsidRPr="001D1299" w14:paraId="0F6C6083" w14:textId="77777777" w:rsidTr="00F3176C">
        <w:trPr>
          <w:trHeight w:val="491"/>
        </w:trPr>
        <w:tc>
          <w:tcPr>
            <w:tcW w:w="675" w:type="dxa"/>
            <w:shd w:val="clear" w:color="auto" w:fill="BFBFBF" w:themeFill="background1" w:themeFillShade="BF"/>
            <w:vAlign w:val="center"/>
          </w:tcPr>
          <w:sdt>
            <w:sdtPr>
              <w:rPr>
                <w:rFonts w:asciiTheme="minorHAnsi" w:hAnsiTheme="minorHAnsi" w:cstheme="minorHAnsi"/>
                <w:b/>
                <w:bCs/>
              </w:rPr>
              <w:id w:val="1454446193"/>
              <w14:checkbox>
                <w14:checked w14:val="1"/>
                <w14:checkedState w14:val="2612" w14:font="MS Gothic"/>
                <w14:uncheckedState w14:val="2610" w14:font="MS Gothic"/>
              </w14:checkbox>
            </w:sdtPr>
            <w:sdtEndPr/>
            <w:sdtContent>
              <w:p w14:paraId="38080303" w14:textId="77777777" w:rsidR="00D87ADB" w:rsidRPr="001D1299" w:rsidRDefault="00D87ADB" w:rsidP="001D1299">
                <w:pPr>
                  <w:spacing w:beforeLines="30" w:before="72" w:line="360" w:lineRule="auto"/>
                  <w:jc w:val="center"/>
                  <w:rPr>
                    <w:rFonts w:asciiTheme="minorHAnsi" w:eastAsia="MS Gothic" w:hAnsiTheme="minorHAnsi" w:cstheme="minorHAnsi"/>
                    <w:bCs/>
                    <w:sz w:val="22"/>
                    <w:szCs w:val="22"/>
                  </w:rPr>
                </w:pPr>
                <w:r w:rsidRPr="001D1299">
                  <w:rPr>
                    <w:rFonts w:ascii="Segoe UI Symbol" w:eastAsia="MS Gothic" w:hAnsi="Segoe UI Symbol" w:cs="Segoe UI Symbol"/>
                    <w:b/>
                    <w:bCs/>
                  </w:rPr>
                  <w:t>☒</w:t>
                </w:r>
              </w:p>
            </w:sdtContent>
          </w:sdt>
        </w:tc>
        <w:tc>
          <w:tcPr>
            <w:tcW w:w="9356" w:type="dxa"/>
            <w:vAlign w:val="center"/>
          </w:tcPr>
          <w:p w14:paraId="26686EB8" w14:textId="77777777" w:rsidR="00D87ADB" w:rsidRPr="001D1299" w:rsidRDefault="00D87ADB" w:rsidP="001D1299">
            <w:pPr>
              <w:spacing w:beforeLines="30" w:before="72" w:line="360" w:lineRule="auto"/>
              <w:rPr>
                <w:rFonts w:asciiTheme="minorHAnsi" w:eastAsia="MS Gothic" w:hAnsiTheme="minorHAnsi" w:cstheme="minorHAnsi"/>
                <w:bCs/>
                <w:sz w:val="22"/>
                <w:szCs w:val="22"/>
              </w:rPr>
            </w:pPr>
            <w:r w:rsidRPr="001D1299">
              <w:rPr>
                <w:rFonts w:asciiTheme="minorHAnsi" w:eastAsia="MS Gothic" w:hAnsiTheme="minorHAnsi" w:cstheme="minorHAnsi"/>
                <w:bCs/>
                <w:sz w:val="22"/>
                <w:szCs w:val="22"/>
              </w:rPr>
              <w:t>I have read the guidance notes supplied before completing the form.</w:t>
            </w:r>
          </w:p>
        </w:tc>
      </w:tr>
      <w:tr w:rsidR="00D87ADB" w:rsidRPr="001D1299" w14:paraId="7AFBCB22" w14:textId="77777777" w:rsidTr="00F3176C">
        <w:trPr>
          <w:trHeight w:val="413"/>
        </w:trPr>
        <w:tc>
          <w:tcPr>
            <w:tcW w:w="675" w:type="dxa"/>
            <w:shd w:val="clear" w:color="auto" w:fill="BFBFBF" w:themeFill="background1" w:themeFillShade="BF"/>
            <w:vAlign w:val="center"/>
          </w:tcPr>
          <w:sdt>
            <w:sdtPr>
              <w:rPr>
                <w:rFonts w:asciiTheme="minorHAnsi" w:hAnsiTheme="minorHAnsi" w:cstheme="minorHAnsi"/>
                <w:b/>
                <w:bCs/>
              </w:rPr>
              <w:id w:val="-17703630"/>
              <w14:checkbox>
                <w14:checked w14:val="1"/>
                <w14:checkedState w14:val="2612" w14:font="MS Gothic"/>
                <w14:uncheckedState w14:val="2610" w14:font="MS Gothic"/>
              </w14:checkbox>
            </w:sdtPr>
            <w:sdtEndPr/>
            <w:sdtContent>
              <w:p w14:paraId="4BBF48FF" w14:textId="77777777" w:rsidR="00D87ADB" w:rsidRPr="001D1299" w:rsidRDefault="00D87ADB" w:rsidP="001D1299">
                <w:pPr>
                  <w:spacing w:beforeLines="30" w:before="72" w:line="360" w:lineRule="auto"/>
                  <w:jc w:val="center"/>
                  <w:rPr>
                    <w:rFonts w:asciiTheme="minorHAnsi" w:eastAsia="MS Gothic" w:hAnsiTheme="minorHAnsi" w:cstheme="minorHAnsi"/>
                    <w:bCs/>
                    <w:sz w:val="22"/>
                    <w:szCs w:val="22"/>
                  </w:rPr>
                </w:pPr>
                <w:r w:rsidRPr="001D1299">
                  <w:rPr>
                    <w:rFonts w:ascii="Segoe UI Symbol" w:eastAsia="MS Gothic" w:hAnsi="Segoe UI Symbol" w:cs="Segoe UI Symbol"/>
                    <w:b/>
                    <w:bCs/>
                  </w:rPr>
                  <w:t>☒</w:t>
                </w:r>
              </w:p>
            </w:sdtContent>
          </w:sdt>
        </w:tc>
        <w:tc>
          <w:tcPr>
            <w:tcW w:w="9356" w:type="dxa"/>
            <w:vAlign w:val="center"/>
          </w:tcPr>
          <w:p w14:paraId="04603C73" w14:textId="77777777" w:rsidR="00D87ADB" w:rsidRPr="001D1299" w:rsidRDefault="00D87ADB" w:rsidP="001D1299">
            <w:pPr>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 xml:space="preserve">I have completed </w:t>
            </w:r>
            <w:r w:rsidRPr="001D1299">
              <w:rPr>
                <w:rFonts w:asciiTheme="minorHAnsi" w:hAnsiTheme="minorHAnsi" w:cstheme="minorHAnsi"/>
                <w:b/>
                <w:sz w:val="22"/>
                <w:szCs w:val="22"/>
              </w:rPr>
              <w:t>ALL RELEVANT</w:t>
            </w:r>
            <w:r w:rsidRPr="001D1299">
              <w:rPr>
                <w:rFonts w:asciiTheme="minorHAnsi" w:hAnsiTheme="minorHAnsi" w:cstheme="minorHAnsi"/>
                <w:sz w:val="22"/>
                <w:szCs w:val="22"/>
              </w:rPr>
              <w:t xml:space="preserve"> sections of the form in full.</w:t>
            </w:r>
          </w:p>
        </w:tc>
      </w:tr>
      <w:tr w:rsidR="00D87ADB" w:rsidRPr="001D1299" w14:paraId="052DD69A" w14:textId="77777777" w:rsidTr="00F3176C">
        <w:trPr>
          <w:trHeight w:val="419"/>
        </w:trPr>
        <w:tc>
          <w:tcPr>
            <w:tcW w:w="675" w:type="dxa"/>
            <w:shd w:val="clear" w:color="auto" w:fill="BFBFBF" w:themeFill="background1" w:themeFillShade="BF"/>
            <w:vAlign w:val="center"/>
          </w:tcPr>
          <w:sdt>
            <w:sdtPr>
              <w:rPr>
                <w:rFonts w:asciiTheme="minorHAnsi" w:hAnsiTheme="minorHAnsi" w:cstheme="minorHAnsi"/>
                <w:b/>
                <w:bCs/>
              </w:rPr>
              <w:id w:val="1393921880"/>
              <w14:checkbox>
                <w14:checked w14:val="1"/>
                <w14:checkedState w14:val="2612" w14:font="MS Gothic"/>
                <w14:uncheckedState w14:val="2610" w14:font="MS Gothic"/>
              </w14:checkbox>
            </w:sdtPr>
            <w:sdtEndPr/>
            <w:sdtContent>
              <w:p w14:paraId="28ACE2DF" w14:textId="77777777" w:rsidR="00D87ADB" w:rsidRPr="001D1299" w:rsidRDefault="00D87ADB" w:rsidP="001D1299">
                <w:pPr>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rPr>
                  <w:t>☒</w:t>
                </w:r>
              </w:p>
            </w:sdtContent>
          </w:sdt>
        </w:tc>
        <w:tc>
          <w:tcPr>
            <w:tcW w:w="9356" w:type="dxa"/>
            <w:vAlign w:val="center"/>
          </w:tcPr>
          <w:p w14:paraId="0B8840E2" w14:textId="77777777" w:rsidR="00D87ADB" w:rsidRPr="001D1299" w:rsidRDefault="00D87ADB" w:rsidP="001D1299">
            <w:pPr>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I confirm that the research activity has received approval in principle</w:t>
            </w:r>
          </w:p>
        </w:tc>
      </w:tr>
      <w:tr w:rsidR="00D87ADB" w:rsidRPr="001D1299" w14:paraId="45C2F113" w14:textId="77777777" w:rsidTr="00F3176C">
        <w:trPr>
          <w:trHeight w:val="492"/>
        </w:trPr>
        <w:tc>
          <w:tcPr>
            <w:tcW w:w="675" w:type="dxa"/>
            <w:shd w:val="clear" w:color="auto" w:fill="BFBFBF" w:themeFill="background1" w:themeFillShade="BF"/>
            <w:vAlign w:val="center"/>
          </w:tcPr>
          <w:sdt>
            <w:sdtPr>
              <w:rPr>
                <w:rFonts w:asciiTheme="minorHAnsi" w:hAnsiTheme="minorHAnsi" w:cstheme="minorHAnsi"/>
                <w:b/>
                <w:bCs/>
              </w:rPr>
              <w:id w:val="-1978295672"/>
              <w14:checkbox>
                <w14:checked w14:val="1"/>
                <w14:checkedState w14:val="2612" w14:font="MS Gothic"/>
                <w14:uncheckedState w14:val="2610" w14:font="MS Gothic"/>
              </w14:checkbox>
            </w:sdtPr>
            <w:sdtEndPr/>
            <w:sdtContent>
              <w:p w14:paraId="4A8E83C6" w14:textId="77777777" w:rsidR="00D87ADB" w:rsidRPr="001D1299" w:rsidRDefault="00D87ADB" w:rsidP="001D1299">
                <w:pPr>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rPr>
                  <w:t>☒</w:t>
                </w:r>
              </w:p>
            </w:sdtContent>
          </w:sdt>
        </w:tc>
        <w:tc>
          <w:tcPr>
            <w:tcW w:w="9356" w:type="dxa"/>
            <w:vAlign w:val="center"/>
          </w:tcPr>
          <w:p w14:paraId="586214C0" w14:textId="77777777" w:rsidR="00D87ADB" w:rsidRPr="001D1299" w:rsidRDefault="00D87ADB" w:rsidP="001D1299">
            <w:pPr>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I have attached a copy of final/interim approval from external organisation (</w:t>
            </w:r>
            <w:r w:rsidRPr="001D1299">
              <w:rPr>
                <w:rFonts w:asciiTheme="minorHAnsi" w:hAnsiTheme="minorHAnsi" w:cstheme="minorHAnsi"/>
                <w:b/>
                <w:sz w:val="22"/>
                <w:szCs w:val="22"/>
              </w:rPr>
              <w:t>where appropriate</w:t>
            </w:r>
            <w:r w:rsidRPr="001D1299">
              <w:rPr>
                <w:rFonts w:asciiTheme="minorHAnsi" w:hAnsiTheme="minorHAnsi" w:cstheme="minorHAnsi"/>
                <w:sz w:val="22"/>
                <w:szCs w:val="22"/>
              </w:rPr>
              <w:t>)</w:t>
            </w:r>
          </w:p>
        </w:tc>
      </w:tr>
      <w:tr w:rsidR="00D87ADB" w:rsidRPr="001D1299" w14:paraId="6FE70A0B" w14:textId="77777777" w:rsidTr="00F3176C">
        <w:trPr>
          <w:trHeight w:val="720"/>
        </w:trPr>
        <w:tc>
          <w:tcPr>
            <w:tcW w:w="675" w:type="dxa"/>
            <w:shd w:val="clear" w:color="auto" w:fill="BFBFBF" w:themeFill="background1" w:themeFillShade="BF"/>
            <w:vAlign w:val="center"/>
          </w:tcPr>
          <w:sdt>
            <w:sdtPr>
              <w:rPr>
                <w:rFonts w:asciiTheme="minorHAnsi" w:hAnsiTheme="minorHAnsi" w:cstheme="minorHAnsi"/>
                <w:b/>
                <w:bCs/>
              </w:rPr>
              <w:id w:val="1893926499"/>
              <w14:checkbox>
                <w14:checked w14:val="0"/>
                <w14:checkedState w14:val="2612" w14:font="MS Gothic"/>
                <w14:uncheckedState w14:val="2610" w14:font="MS Gothic"/>
              </w14:checkbox>
            </w:sdtPr>
            <w:sdtEndPr/>
            <w:sdtContent>
              <w:p w14:paraId="62A7523F" w14:textId="77777777" w:rsidR="00D87ADB" w:rsidRPr="001D1299" w:rsidRDefault="00D87ADB" w:rsidP="001D1299">
                <w:pPr>
                  <w:spacing w:beforeLines="30" w:before="72" w:line="360" w:lineRule="auto"/>
                  <w:jc w:val="center"/>
                  <w:rPr>
                    <w:rFonts w:asciiTheme="minorHAnsi" w:hAnsiTheme="minorHAnsi" w:cstheme="minorHAnsi"/>
                    <w:b/>
                    <w:bCs/>
                  </w:rPr>
                </w:pPr>
                <w:r w:rsidRPr="001D1299">
                  <w:rPr>
                    <w:rFonts w:ascii="Segoe UI Symbol" w:eastAsia="MS Gothic" w:hAnsi="Segoe UI Symbol" w:cs="Segoe UI Symbol"/>
                    <w:b/>
                    <w:bCs/>
                  </w:rPr>
                  <w:t>☐</w:t>
                </w:r>
              </w:p>
            </w:sdtContent>
          </w:sdt>
        </w:tc>
        <w:tc>
          <w:tcPr>
            <w:tcW w:w="9356" w:type="dxa"/>
            <w:vAlign w:val="center"/>
          </w:tcPr>
          <w:p w14:paraId="480B2DC0" w14:textId="77777777" w:rsidR="00D87ADB" w:rsidRPr="001D1299" w:rsidRDefault="00D87ADB" w:rsidP="001D1299">
            <w:pPr>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 xml:space="preserve">I have attached a full risk assessment (and have NOT completed Section H of this form) (where appropriate)  </w:t>
            </w:r>
            <w:r w:rsidRPr="001D1299">
              <w:rPr>
                <w:rFonts w:asciiTheme="minorHAnsi" w:hAnsiTheme="minorHAnsi" w:cstheme="minorHAnsi"/>
                <w:i/>
                <w:sz w:val="22"/>
                <w:szCs w:val="22"/>
              </w:rPr>
              <w:t>ONLY TICK IF YOU HAVE</w:t>
            </w:r>
            <w:r w:rsidRPr="001D1299">
              <w:rPr>
                <w:rFonts w:asciiTheme="minorHAnsi" w:hAnsiTheme="minorHAnsi" w:cstheme="minorHAnsi"/>
                <w:b/>
                <w:i/>
                <w:sz w:val="22"/>
                <w:szCs w:val="22"/>
              </w:rPr>
              <w:t xml:space="preserve"> ATTACHED A FULL RISK ASSESSMENT</w:t>
            </w:r>
          </w:p>
        </w:tc>
      </w:tr>
      <w:tr w:rsidR="00D87ADB" w:rsidRPr="001D1299" w14:paraId="70D2EDA9" w14:textId="77777777" w:rsidTr="00F3176C">
        <w:trPr>
          <w:trHeight w:val="858"/>
        </w:trPr>
        <w:tc>
          <w:tcPr>
            <w:tcW w:w="675" w:type="dxa"/>
            <w:shd w:val="clear" w:color="auto" w:fill="BFBFBF" w:themeFill="background1" w:themeFillShade="BF"/>
            <w:vAlign w:val="center"/>
          </w:tcPr>
          <w:sdt>
            <w:sdtPr>
              <w:rPr>
                <w:rFonts w:asciiTheme="minorHAnsi" w:hAnsiTheme="minorHAnsi" w:cstheme="minorHAnsi"/>
                <w:b/>
                <w:bCs/>
              </w:rPr>
              <w:id w:val="1189257540"/>
              <w14:checkbox>
                <w14:checked w14:val="1"/>
                <w14:checkedState w14:val="2612" w14:font="MS Gothic"/>
                <w14:uncheckedState w14:val="2610" w14:font="MS Gothic"/>
              </w14:checkbox>
            </w:sdtPr>
            <w:sdtEndPr/>
            <w:sdtContent>
              <w:p w14:paraId="0D794C66" w14:textId="77777777" w:rsidR="00D87ADB" w:rsidRPr="001D1299" w:rsidRDefault="00D87ADB" w:rsidP="001D1299">
                <w:pPr>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rPr>
                  <w:t>☒</w:t>
                </w:r>
              </w:p>
            </w:sdtContent>
          </w:sdt>
        </w:tc>
        <w:tc>
          <w:tcPr>
            <w:tcW w:w="9356" w:type="dxa"/>
            <w:vAlign w:val="center"/>
          </w:tcPr>
          <w:p w14:paraId="01749709" w14:textId="77777777" w:rsidR="00D87ADB" w:rsidRPr="001D1299" w:rsidRDefault="00D87ADB" w:rsidP="001D1299">
            <w:pPr>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I understand that it is my responsibility to ensure that the above named research activity will meet the University’s Research Ethics and Integrity Code of Practice.</w:t>
            </w:r>
          </w:p>
        </w:tc>
      </w:tr>
      <w:tr w:rsidR="00D87ADB" w:rsidRPr="001D1299" w14:paraId="4C10464E" w14:textId="77777777" w:rsidTr="00F3176C">
        <w:trPr>
          <w:trHeight w:val="969"/>
        </w:trPr>
        <w:tc>
          <w:tcPr>
            <w:tcW w:w="675" w:type="dxa"/>
            <w:shd w:val="clear" w:color="auto" w:fill="BFBFBF" w:themeFill="background1" w:themeFillShade="BF"/>
            <w:vAlign w:val="center"/>
          </w:tcPr>
          <w:sdt>
            <w:sdtPr>
              <w:rPr>
                <w:rFonts w:asciiTheme="minorHAnsi" w:hAnsiTheme="minorHAnsi" w:cstheme="minorHAnsi"/>
                <w:b/>
                <w:bCs/>
              </w:rPr>
              <w:id w:val="1030683582"/>
              <w14:checkbox>
                <w14:checked w14:val="1"/>
                <w14:checkedState w14:val="2612" w14:font="MS Gothic"/>
                <w14:uncheckedState w14:val="2610" w14:font="MS Gothic"/>
              </w14:checkbox>
            </w:sdtPr>
            <w:sdtEndPr/>
            <w:sdtContent>
              <w:p w14:paraId="66F471D7" w14:textId="77777777" w:rsidR="00D87ADB" w:rsidRPr="001D1299" w:rsidRDefault="00D87ADB" w:rsidP="001D1299">
                <w:pPr>
                  <w:spacing w:beforeLines="30" w:before="72" w:line="360" w:lineRule="auto"/>
                  <w:jc w:val="center"/>
                  <w:rPr>
                    <w:rFonts w:asciiTheme="minorHAnsi" w:hAnsiTheme="minorHAnsi" w:cstheme="minorHAnsi"/>
                    <w:sz w:val="22"/>
                    <w:szCs w:val="22"/>
                  </w:rPr>
                </w:pPr>
                <w:r w:rsidRPr="001D1299">
                  <w:rPr>
                    <w:rFonts w:ascii="Segoe UI Symbol" w:eastAsia="MS Gothic" w:hAnsi="Segoe UI Symbol" w:cs="Segoe UI Symbol"/>
                    <w:b/>
                    <w:bCs/>
                  </w:rPr>
                  <w:t>☒</w:t>
                </w:r>
              </w:p>
            </w:sdtContent>
          </w:sdt>
        </w:tc>
        <w:tc>
          <w:tcPr>
            <w:tcW w:w="9356" w:type="dxa"/>
            <w:vAlign w:val="center"/>
          </w:tcPr>
          <w:p w14:paraId="4AC03DD1" w14:textId="77777777" w:rsidR="00D87ADB" w:rsidRPr="001D1299" w:rsidRDefault="00D87ADB" w:rsidP="001D1299">
            <w:pPr>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D87ADB" w:rsidRPr="001D1299" w14:paraId="27020080" w14:textId="77777777" w:rsidTr="00F3176C">
        <w:trPr>
          <w:trHeight w:val="590"/>
        </w:trPr>
        <w:tc>
          <w:tcPr>
            <w:tcW w:w="675" w:type="dxa"/>
            <w:shd w:val="clear" w:color="auto" w:fill="BFBFBF" w:themeFill="background1" w:themeFillShade="BF"/>
            <w:vAlign w:val="center"/>
          </w:tcPr>
          <w:sdt>
            <w:sdtPr>
              <w:rPr>
                <w:rFonts w:asciiTheme="minorHAnsi" w:hAnsiTheme="minorHAnsi" w:cstheme="minorHAnsi"/>
                <w:b/>
                <w:bCs/>
              </w:rPr>
              <w:id w:val="-174501529"/>
              <w14:checkbox>
                <w14:checked w14:val="1"/>
                <w14:checkedState w14:val="2612" w14:font="MS Gothic"/>
                <w14:uncheckedState w14:val="2610" w14:font="MS Gothic"/>
              </w14:checkbox>
            </w:sdtPr>
            <w:sdtEndPr/>
            <w:sdtContent>
              <w:p w14:paraId="2765EDD6" w14:textId="77777777" w:rsidR="00D87ADB" w:rsidRPr="001D1299" w:rsidRDefault="00D87ADB" w:rsidP="001D1299">
                <w:pPr>
                  <w:spacing w:beforeLines="30" w:before="72" w:line="360" w:lineRule="auto"/>
                  <w:jc w:val="center"/>
                  <w:rPr>
                    <w:rFonts w:asciiTheme="minorHAnsi" w:hAnsiTheme="minorHAnsi" w:cstheme="minorHAnsi"/>
                    <w:b/>
                    <w:bCs/>
                  </w:rPr>
                </w:pPr>
                <w:r w:rsidRPr="001D1299">
                  <w:rPr>
                    <w:rFonts w:ascii="Segoe UI Symbol" w:eastAsia="MS Gothic" w:hAnsi="Segoe UI Symbol" w:cs="Segoe UI Symbol"/>
                    <w:b/>
                    <w:bCs/>
                  </w:rPr>
                  <w:t>☒</w:t>
                </w:r>
              </w:p>
            </w:sdtContent>
          </w:sdt>
          <w:p w14:paraId="0C61F9DF" w14:textId="77777777" w:rsidR="00D87ADB" w:rsidRPr="001D1299" w:rsidRDefault="00D87ADB" w:rsidP="001D1299">
            <w:pPr>
              <w:spacing w:beforeLines="30" w:before="72" w:line="360" w:lineRule="auto"/>
              <w:jc w:val="center"/>
              <w:rPr>
                <w:rFonts w:asciiTheme="minorHAnsi" w:eastAsia="MS Gothic" w:hAnsiTheme="minorHAnsi" w:cstheme="minorHAnsi"/>
                <w:b/>
                <w:bCs/>
              </w:rPr>
            </w:pPr>
          </w:p>
        </w:tc>
        <w:tc>
          <w:tcPr>
            <w:tcW w:w="9356" w:type="dxa"/>
            <w:vAlign w:val="center"/>
          </w:tcPr>
          <w:p w14:paraId="25BB8C4C" w14:textId="77777777" w:rsidR="00D87ADB" w:rsidRPr="001D1299" w:rsidRDefault="00D87ADB" w:rsidP="001D1299">
            <w:pPr>
              <w:spacing w:beforeLines="30" w:before="72" w:line="360" w:lineRule="auto"/>
              <w:rPr>
                <w:rFonts w:asciiTheme="minorHAnsi" w:hAnsiTheme="minorHAnsi" w:cstheme="minorHAnsi"/>
                <w:sz w:val="22"/>
                <w:szCs w:val="22"/>
              </w:rPr>
            </w:pPr>
            <w:r w:rsidRPr="001D1299">
              <w:rPr>
                <w:rFonts w:asciiTheme="minorHAnsi" w:hAnsiTheme="minorHAnsi" w:cstheme="minorHAnsi"/>
                <w:sz w:val="22"/>
                <w:szCs w:val="22"/>
              </w:rPr>
              <w:t>I have deleted the guidance notes before submitting the PG2 for consideration</w:t>
            </w:r>
          </w:p>
        </w:tc>
      </w:tr>
    </w:tbl>
    <w:p w14:paraId="12D9ED85" w14:textId="77777777" w:rsidR="00D87ADB" w:rsidRPr="001D1299" w:rsidRDefault="00D87ADB" w:rsidP="001D1299">
      <w:pPr>
        <w:tabs>
          <w:tab w:val="left" w:pos="5103"/>
        </w:tabs>
        <w:spacing w:beforeLines="30" w:before="72" w:line="360" w:lineRule="auto"/>
        <w:rPr>
          <w:rFonts w:cstheme="minorHAnsi"/>
          <w:b/>
          <w:bCs/>
        </w:rPr>
      </w:pPr>
    </w:p>
    <w:p w14:paraId="4D79B193" w14:textId="77777777" w:rsidR="00D87ADB" w:rsidRPr="001D1299" w:rsidRDefault="00D87ADB" w:rsidP="001D1299">
      <w:pPr>
        <w:spacing w:beforeLines="30" w:before="72" w:line="360" w:lineRule="auto"/>
        <w:rPr>
          <w:rFonts w:cstheme="minorHAnsi"/>
          <w:b/>
          <w:bCs/>
        </w:rPr>
      </w:pPr>
      <w:r w:rsidRPr="001D1299">
        <w:rPr>
          <w:rFonts w:cstheme="minorHAnsi"/>
          <w:b/>
          <w:bCs/>
        </w:rPr>
        <w:br w:type="page"/>
      </w:r>
    </w:p>
    <w:p w14:paraId="509E3F53" w14:textId="77777777" w:rsidR="00D87ADB" w:rsidRPr="001D1299" w:rsidRDefault="00D87ADB" w:rsidP="001D1299">
      <w:pPr>
        <w:tabs>
          <w:tab w:val="left" w:pos="5103"/>
        </w:tabs>
        <w:spacing w:beforeLines="30" w:before="72" w:line="360" w:lineRule="auto"/>
        <w:rPr>
          <w:rFonts w:cstheme="minorHAnsi"/>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D87ADB" w:rsidRPr="001D1299" w14:paraId="3412D172" w14:textId="77777777" w:rsidTr="00F3176C">
        <w:tc>
          <w:tcPr>
            <w:tcW w:w="10060" w:type="dxa"/>
            <w:shd w:val="clear" w:color="auto" w:fill="F2F2F2" w:themeFill="background1" w:themeFillShade="F2"/>
          </w:tcPr>
          <w:p w14:paraId="61F034B5" w14:textId="77777777" w:rsidR="00D87ADB" w:rsidRPr="001D1299" w:rsidRDefault="00D87ADB" w:rsidP="001D1299">
            <w:pPr>
              <w:spacing w:beforeLines="30" w:before="72" w:line="360" w:lineRule="auto"/>
              <w:rPr>
                <w:rFonts w:cstheme="minorHAnsi"/>
                <w:b/>
              </w:rPr>
            </w:pPr>
            <w:r w:rsidRPr="001D1299">
              <w:rPr>
                <w:rFonts w:cstheme="minorHAnsi"/>
                <w:b/>
              </w:rPr>
              <w:t>RESEARCH STUDENTS AND STAFF ONLY</w:t>
            </w:r>
          </w:p>
          <w:p w14:paraId="5722F0A0" w14:textId="77777777" w:rsidR="00D87ADB" w:rsidRPr="001D1299" w:rsidRDefault="00D87ADB" w:rsidP="001D1299">
            <w:pPr>
              <w:spacing w:beforeLines="30" w:before="72" w:line="360" w:lineRule="auto"/>
              <w:rPr>
                <w:rFonts w:cstheme="minorHAnsi"/>
              </w:rPr>
            </w:pPr>
            <w:r w:rsidRPr="001D1299">
              <w:rPr>
                <w:rFonts w:cstheme="minorHAnsi"/>
              </w:rPr>
              <w:t xml:space="preserve">All communications relating to this application during its processing must be in writing and emailed to </w:t>
            </w:r>
            <w:hyperlink r:id="rId68" w:history="1">
              <w:r w:rsidRPr="001D1299">
                <w:rPr>
                  <w:rStyle w:val="Hyperlink"/>
                  <w:rFonts w:cstheme="minorHAnsi"/>
                </w:rPr>
                <w:t>pgresearch@uwtsd.ac.uk</w:t>
              </w:r>
            </w:hyperlink>
            <w:r w:rsidRPr="001D1299">
              <w:rPr>
                <w:rFonts w:cstheme="minorHAnsi"/>
              </w:rPr>
              <w:t xml:space="preserve"> , with the title ‘Ethical Approval’ followed by your name.</w:t>
            </w:r>
          </w:p>
          <w:p w14:paraId="7276010A" w14:textId="77777777" w:rsidR="00D87ADB" w:rsidRPr="001D1299" w:rsidRDefault="00D87ADB" w:rsidP="001D1299">
            <w:pPr>
              <w:spacing w:beforeLines="30" w:before="72" w:line="360" w:lineRule="auto"/>
              <w:rPr>
                <w:rFonts w:cstheme="minorHAnsi"/>
              </w:rPr>
            </w:pPr>
            <w:r w:rsidRPr="001D1299">
              <w:rPr>
                <w:rFonts w:cstheme="minorHAnsi"/>
                <w:color w:val="000000"/>
              </w:rPr>
              <w:t>You will be informed of the outcome of your claim by email; therefore</w:t>
            </w:r>
            <w:r w:rsidRPr="001D1299">
              <w:rPr>
                <w:rFonts w:cstheme="minorHAnsi"/>
                <w:b/>
                <w:color w:val="000000"/>
              </w:rPr>
              <w:t xml:space="preserve"> </w:t>
            </w:r>
            <w:r w:rsidRPr="001D1299">
              <w:rPr>
                <w:rStyle w:val="Strong"/>
                <w:rFonts w:cstheme="minorHAnsi"/>
                <w:color w:val="000000"/>
              </w:rPr>
              <w:t>it is important that you check your University and personal email accounts regularly</w:t>
            </w:r>
            <w:r w:rsidRPr="001D1299">
              <w:rPr>
                <w:rFonts w:cstheme="minorHAnsi"/>
                <w:b/>
                <w:bCs/>
              </w:rPr>
              <w:t>.</w:t>
            </w:r>
          </w:p>
        </w:tc>
      </w:tr>
    </w:tbl>
    <w:p w14:paraId="50F9E325" w14:textId="77777777" w:rsidR="00D87ADB" w:rsidRPr="001D1299" w:rsidRDefault="00D87ADB" w:rsidP="001D1299">
      <w:pPr>
        <w:tabs>
          <w:tab w:val="left" w:pos="5103"/>
        </w:tabs>
        <w:spacing w:beforeLines="30" w:before="72" w:line="360" w:lineRule="auto"/>
        <w:rPr>
          <w:rFonts w:cstheme="minorHAnsi"/>
          <w:b/>
          <w:bCs/>
        </w:rPr>
      </w:pPr>
    </w:p>
    <w:p w14:paraId="1D8BEF64" w14:textId="77777777" w:rsidR="00D87ADB" w:rsidRPr="001D1299" w:rsidRDefault="00D87ADB" w:rsidP="001D1299">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spacing w:beforeLines="30" w:before="72" w:line="360" w:lineRule="auto"/>
        <w:rPr>
          <w:rFonts w:cstheme="minorHAnsi"/>
          <w:bCs/>
        </w:rPr>
      </w:pPr>
      <w:r w:rsidRPr="001D1299">
        <w:rPr>
          <w:rFonts w:cstheme="minorHAnsi"/>
          <w:b/>
          <w:bCs/>
        </w:rPr>
        <w:t xml:space="preserve">STUDENTS ON UNDERGRADUATE OR TAUGHT MASTERS PROGRAMMES </w:t>
      </w:r>
      <w:r w:rsidRPr="001D1299">
        <w:rPr>
          <w:rFonts w:cstheme="minorHAnsi"/>
          <w:bCs/>
        </w:rPr>
        <w:t>should submit  this form (and receive the outcome) via systems explained to you by the supervisor/module leader.</w:t>
      </w:r>
    </w:p>
    <w:p w14:paraId="1C6B86DA" w14:textId="77777777" w:rsidR="00D87ADB" w:rsidRPr="001D1299" w:rsidRDefault="00D87ADB" w:rsidP="001D1299">
      <w:pPr>
        <w:tabs>
          <w:tab w:val="left" w:pos="5103"/>
        </w:tabs>
        <w:spacing w:beforeLines="30" w:before="72" w:line="360" w:lineRule="auto"/>
        <w:rPr>
          <w:rFonts w:cstheme="minorHAnsi"/>
          <w:bCs/>
        </w:rPr>
      </w:pPr>
    </w:p>
    <w:p w14:paraId="64212386" w14:textId="77777777" w:rsidR="00D87ADB" w:rsidRPr="001D1299" w:rsidRDefault="00D87ADB" w:rsidP="001D1299">
      <w:pPr>
        <w:tabs>
          <w:tab w:val="left" w:pos="5103"/>
        </w:tabs>
        <w:spacing w:beforeLines="30" w:before="72" w:line="360" w:lineRule="auto"/>
        <w:rPr>
          <w:rStyle w:val="Hyperlink"/>
          <w:rFonts w:cstheme="minorHAnsi"/>
        </w:rPr>
      </w:pPr>
      <w:r w:rsidRPr="001D1299">
        <w:rPr>
          <w:rFonts w:cstheme="minorHAnsi"/>
          <w:b/>
          <w:bCs/>
        </w:rPr>
        <w:t xml:space="preserve">This form is available electronically from the Academic Office web pages: </w:t>
      </w:r>
      <w:hyperlink r:id="rId69" w:history="1">
        <w:r w:rsidRPr="001D1299">
          <w:rPr>
            <w:rStyle w:val="Hyperlink"/>
            <w:rFonts w:cstheme="minorHAnsi"/>
          </w:rPr>
          <w:t>https://www.uwtsd.ac.uk/academic-office/appendices-and-forms/</w:t>
        </w:r>
      </w:hyperlink>
      <w:r w:rsidRPr="001D1299">
        <w:rPr>
          <w:rFonts w:cstheme="minorHAnsi"/>
        </w:rPr>
        <w:t xml:space="preserve"> </w:t>
      </w:r>
    </w:p>
    <w:p w14:paraId="665CACB6" w14:textId="77777777" w:rsidR="00D87ADB" w:rsidRPr="001D1299" w:rsidRDefault="00D87ADB" w:rsidP="001D1299">
      <w:pPr>
        <w:tabs>
          <w:tab w:val="left" w:pos="5103"/>
        </w:tabs>
        <w:spacing w:beforeLines="30" w:before="72" w:line="360" w:lineRule="auto"/>
        <w:rPr>
          <w:rFonts w:cstheme="minorHAnsi"/>
          <w:bCs/>
        </w:rPr>
      </w:pPr>
    </w:p>
    <w:p w14:paraId="0C5AA494" w14:textId="77777777" w:rsidR="00D87ADB" w:rsidRPr="001D1299" w:rsidRDefault="00D87ADB" w:rsidP="001D1299">
      <w:pPr>
        <w:spacing w:beforeLines="30" w:before="72" w:line="360" w:lineRule="auto"/>
        <w:jc w:val="center"/>
        <w:rPr>
          <w:rFonts w:cstheme="minorHAnsi"/>
          <w:b/>
        </w:rPr>
      </w:pPr>
    </w:p>
    <w:p w14:paraId="0C6868CF" w14:textId="77777777" w:rsidR="00D87ADB" w:rsidRPr="001D1299" w:rsidRDefault="00D87ADB" w:rsidP="001D1299">
      <w:pPr>
        <w:spacing w:beforeLines="30" w:before="72" w:line="360" w:lineRule="auto"/>
        <w:jc w:val="center"/>
        <w:rPr>
          <w:rFonts w:cstheme="minorHAnsi"/>
          <w:b/>
        </w:rPr>
      </w:pPr>
    </w:p>
    <w:p w14:paraId="1C8972AA" w14:textId="77777777" w:rsidR="00D87ADB" w:rsidRPr="001D1299" w:rsidRDefault="00D87ADB" w:rsidP="001D1299">
      <w:pPr>
        <w:spacing w:beforeLines="30" w:before="72" w:line="360" w:lineRule="auto"/>
        <w:jc w:val="center"/>
        <w:rPr>
          <w:rFonts w:cstheme="minorHAnsi"/>
          <w:b/>
        </w:rPr>
      </w:pPr>
      <w:r w:rsidRPr="001D1299">
        <w:rPr>
          <w:rFonts w:cstheme="minorHAnsi"/>
          <w:b/>
        </w:rPr>
        <w:t>Application Process</w:t>
      </w:r>
    </w:p>
    <w:p w14:paraId="6000B6B4" w14:textId="77777777" w:rsidR="00D87ADB" w:rsidRPr="001D1299" w:rsidRDefault="00D87ADB" w:rsidP="001D1299">
      <w:pPr>
        <w:spacing w:beforeLines="30" w:before="72" w:line="360" w:lineRule="auto"/>
        <w:jc w:val="both"/>
        <w:rPr>
          <w:rFonts w:cstheme="minorHAnsi"/>
        </w:rPr>
      </w:pPr>
    </w:p>
    <w:p w14:paraId="166DF428" w14:textId="77777777" w:rsidR="00D87ADB" w:rsidRPr="001D1299" w:rsidRDefault="00D87ADB" w:rsidP="001D1299">
      <w:pPr>
        <w:spacing w:beforeLines="30" w:before="72" w:line="360" w:lineRule="auto"/>
        <w:jc w:val="both"/>
        <w:rPr>
          <w:rFonts w:cstheme="minorHAnsi"/>
        </w:rPr>
      </w:pPr>
      <w:r w:rsidRPr="001D1299">
        <w:rPr>
          <w:rFonts w:cstheme="minorHAnsi"/>
          <w:b/>
        </w:rPr>
        <w:t>All staff research projects and all research students</w:t>
      </w:r>
      <w:r w:rsidRPr="001D1299">
        <w:rPr>
          <w:rFonts w:cstheme="minorHAnsi"/>
        </w:rPr>
        <w:t xml:space="preserve"> must submit the Ethical Approval Form to the </w:t>
      </w:r>
      <w:r w:rsidRPr="001D1299">
        <w:rPr>
          <w:rFonts w:cstheme="minorHAnsi"/>
          <w:b/>
        </w:rPr>
        <w:t>University Research Ethics Committee</w:t>
      </w:r>
      <w:r w:rsidRPr="001D1299">
        <w:rPr>
          <w:rFonts w:cstheme="minorHAnsi"/>
        </w:rPr>
        <w:t xml:space="preserve"> via the Academic Office (</w:t>
      </w:r>
      <w:hyperlink r:id="rId70" w:history="1">
        <w:r w:rsidRPr="001D1299">
          <w:rPr>
            <w:rStyle w:val="Hyperlink"/>
            <w:rFonts w:cstheme="minorHAnsi"/>
          </w:rPr>
          <w:t>pgresearch@uwtsd.ac.uk</w:t>
        </w:r>
      </w:hyperlink>
      <w:r w:rsidRPr="001D1299">
        <w:rPr>
          <w:rStyle w:val="Hyperlink"/>
          <w:rFonts w:cstheme="minorHAnsi"/>
        </w:rPr>
        <w:t>)</w:t>
      </w:r>
      <w:r w:rsidRPr="001D1299">
        <w:rPr>
          <w:rFonts w:cstheme="minorHAnsi"/>
        </w:rPr>
        <w:t>.   Staff research directly in relation to personal study for taught undergraduate or Masters programmes should be submitted via the Institute procedures explained below.</w:t>
      </w:r>
    </w:p>
    <w:p w14:paraId="133C5111" w14:textId="77777777" w:rsidR="00D87ADB" w:rsidRPr="001D1299" w:rsidRDefault="00D87ADB" w:rsidP="001D1299">
      <w:pPr>
        <w:spacing w:beforeLines="30" w:before="72" w:line="360" w:lineRule="auto"/>
        <w:jc w:val="both"/>
        <w:rPr>
          <w:rFonts w:cstheme="minorHAnsi"/>
        </w:rPr>
      </w:pPr>
    </w:p>
    <w:p w14:paraId="0BFEA4F0" w14:textId="77777777" w:rsidR="00D87ADB" w:rsidRPr="001D1299" w:rsidRDefault="00D87ADB" w:rsidP="001D1299">
      <w:pPr>
        <w:spacing w:beforeLines="30" w:before="72" w:line="360" w:lineRule="auto"/>
        <w:jc w:val="both"/>
        <w:rPr>
          <w:rFonts w:cstheme="minorHAnsi"/>
        </w:rPr>
      </w:pPr>
      <w:r w:rsidRPr="001D1299">
        <w:rPr>
          <w:rFonts w:cstheme="minorHAnsi"/>
          <w:b/>
        </w:rPr>
        <w:t>Taught masters and taught undergraduate research Ethical Approval Forms</w:t>
      </w:r>
      <w:r w:rsidRPr="001D1299">
        <w:rPr>
          <w:rFonts w:cstheme="minorHAnsi"/>
        </w:rPr>
        <w:t xml:space="preserve"> are considered </w:t>
      </w:r>
      <w:r w:rsidRPr="001D1299">
        <w:rPr>
          <w:rFonts w:cstheme="minorHAnsi"/>
          <w:b/>
        </w:rPr>
        <w:t>within Institutes.</w:t>
      </w:r>
      <w:r w:rsidRPr="001D1299">
        <w:rPr>
          <w:rFonts w:cstheme="minorHAnsi"/>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430A41A9" w14:textId="77777777" w:rsidR="00D87ADB" w:rsidRPr="001D1299" w:rsidRDefault="00D87ADB" w:rsidP="001D1299">
      <w:pPr>
        <w:spacing w:beforeLines="30" w:before="72" w:line="360" w:lineRule="auto"/>
        <w:jc w:val="both"/>
        <w:rPr>
          <w:rFonts w:cstheme="minorHAnsi"/>
        </w:rPr>
      </w:pPr>
    </w:p>
    <w:p w14:paraId="7B85CC41" w14:textId="77777777" w:rsidR="00D87ADB" w:rsidRPr="001D1299" w:rsidRDefault="00D87ADB" w:rsidP="001D1299">
      <w:pPr>
        <w:spacing w:beforeLines="30" w:before="72" w:line="360" w:lineRule="auto"/>
        <w:rPr>
          <w:rFonts w:cstheme="minorHAnsi"/>
          <w:b/>
          <w:bCs/>
        </w:rPr>
      </w:pPr>
      <w:r w:rsidRPr="001D1299">
        <w:rPr>
          <w:rFonts w:cstheme="minorHAnsi"/>
          <w:b/>
          <w:bCs/>
        </w:rPr>
        <w:lastRenderedPageBreak/>
        <w:br w:type="page"/>
      </w:r>
    </w:p>
    <w:p w14:paraId="56F9CDFA" w14:textId="77777777" w:rsidR="00D87ADB" w:rsidRPr="001D1299" w:rsidRDefault="00D87ADB" w:rsidP="001D1299">
      <w:pPr>
        <w:tabs>
          <w:tab w:val="left" w:pos="5103"/>
        </w:tabs>
        <w:spacing w:beforeLines="30" w:before="72" w:line="360" w:lineRule="auto"/>
        <w:jc w:val="both"/>
        <w:rPr>
          <w:rFonts w:cstheme="minorHAnsi"/>
          <w:b/>
          <w:bCs/>
        </w:rPr>
      </w:pPr>
      <w:r w:rsidRPr="001D1299">
        <w:rPr>
          <w:rFonts w:cstheme="minorHAnsi"/>
          <w:b/>
          <w:bCs/>
        </w:rPr>
        <w:lastRenderedPageBreak/>
        <w:t>Notes for guidance in completion of this form</w:t>
      </w:r>
    </w:p>
    <w:p w14:paraId="485FCD1B" w14:textId="77777777" w:rsidR="00D87ADB" w:rsidRPr="001D1299" w:rsidRDefault="00D87ADB" w:rsidP="001D1299">
      <w:pPr>
        <w:tabs>
          <w:tab w:val="left" w:pos="5103"/>
        </w:tabs>
        <w:spacing w:beforeLines="30" w:before="72" w:line="360" w:lineRule="auto"/>
        <w:jc w:val="both"/>
        <w:rPr>
          <w:rFonts w:cstheme="minorHAnsi"/>
          <w:b/>
          <w:bCs/>
        </w:rPr>
      </w:pPr>
    </w:p>
    <w:p w14:paraId="1E4C641F" w14:textId="77777777" w:rsidR="00D87ADB" w:rsidRPr="001D1299" w:rsidRDefault="00D87ADB" w:rsidP="001D1299">
      <w:pPr>
        <w:tabs>
          <w:tab w:val="left" w:pos="5103"/>
        </w:tabs>
        <w:spacing w:beforeLines="30" w:before="72" w:line="360" w:lineRule="auto"/>
        <w:jc w:val="both"/>
        <w:rPr>
          <w:rFonts w:cstheme="minorHAnsi"/>
          <w:b/>
          <w:bCs/>
        </w:rPr>
      </w:pPr>
      <w:r w:rsidRPr="001D1299">
        <w:rPr>
          <w:rFonts w:cstheme="minorHAnsi"/>
          <w:b/>
          <w:bCs/>
        </w:rPr>
        <w:t>Section A:  About You</w:t>
      </w:r>
    </w:p>
    <w:p w14:paraId="73A9AE88" w14:textId="77777777" w:rsidR="00D87ADB" w:rsidRPr="001D1299" w:rsidRDefault="00D87ADB" w:rsidP="001D1299">
      <w:pPr>
        <w:tabs>
          <w:tab w:val="left" w:pos="5103"/>
        </w:tabs>
        <w:spacing w:beforeLines="30" w:before="72" w:line="360" w:lineRule="auto"/>
        <w:jc w:val="both"/>
        <w:rPr>
          <w:rFonts w:cstheme="minorHAnsi"/>
          <w:bCs/>
        </w:rPr>
      </w:pPr>
      <w:r w:rsidRPr="001D1299">
        <w:rPr>
          <w:rFonts w:cstheme="minorHAnsi"/>
          <w:bCs/>
        </w:rPr>
        <w:t>Please complete all relevant sections</w:t>
      </w:r>
    </w:p>
    <w:p w14:paraId="4F999D3A" w14:textId="77777777" w:rsidR="00D87ADB" w:rsidRPr="001D1299" w:rsidRDefault="00D87ADB" w:rsidP="001D1299">
      <w:pPr>
        <w:tabs>
          <w:tab w:val="left" w:pos="5103"/>
        </w:tabs>
        <w:spacing w:beforeLines="30" w:before="72" w:line="360" w:lineRule="auto"/>
        <w:jc w:val="both"/>
        <w:rPr>
          <w:rFonts w:cstheme="minorHAnsi"/>
          <w:b/>
          <w:bCs/>
        </w:rPr>
      </w:pPr>
    </w:p>
    <w:p w14:paraId="5331A3CB" w14:textId="77777777" w:rsidR="00D87ADB" w:rsidRPr="001D1299" w:rsidRDefault="00D87ADB" w:rsidP="001D1299">
      <w:pPr>
        <w:tabs>
          <w:tab w:val="left" w:pos="5103"/>
        </w:tabs>
        <w:spacing w:beforeLines="30" w:before="72" w:line="360" w:lineRule="auto"/>
        <w:jc w:val="both"/>
        <w:rPr>
          <w:rFonts w:cstheme="minorHAnsi"/>
          <w:b/>
          <w:bCs/>
        </w:rPr>
      </w:pPr>
      <w:r w:rsidRPr="001D1299">
        <w:rPr>
          <w:rFonts w:cstheme="minorHAnsi"/>
          <w:b/>
          <w:bCs/>
        </w:rPr>
        <w:t>Section B:  Approval for research activity</w:t>
      </w:r>
    </w:p>
    <w:p w14:paraId="326587E7" w14:textId="77777777" w:rsidR="00D87ADB" w:rsidRPr="001D1299" w:rsidRDefault="00D87ADB" w:rsidP="001D1299">
      <w:pPr>
        <w:tabs>
          <w:tab w:val="left" w:pos="5103"/>
        </w:tabs>
        <w:spacing w:beforeLines="30" w:before="72" w:line="360" w:lineRule="auto"/>
        <w:jc w:val="both"/>
        <w:rPr>
          <w:rFonts w:cstheme="minorHAnsi"/>
          <w:bCs/>
        </w:rPr>
      </w:pPr>
      <w:r w:rsidRPr="001D1299">
        <w:rPr>
          <w:rFonts w:cstheme="minorHAnsi"/>
          <w:bCs/>
        </w:rPr>
        <w:t xml:space="preserve">Research proposals must be approved in principle before applying for Ethical Approval.  The proposal approval only becomes final when the ethical approval is received.  </w:t>
      </w:r>
    </w:p>
    <w:p w14:paraId="7C1B64A2" w14:textId="77777777" w:rsidR="00D87ADB" w:rsidRPr="001D1299" w:rsidRDefault="00D87ADB" w:rsidP="001D1299">
      <w:pPr>
        <w:tabs>
          <w:tab w:val="left" w:pos="5103"/>
        </w:tabs>
        <w:spacing w:beforeLines="30" w:before="72" w:line="360" w:lineRule="auto"/>
        <w:jc w:val="both"/>
        <w:rPr>
          <w:rFonts w:cstheme="minorHAnsi"/>
          <w:bCs/>
          <w:sz w:val="12"/>
          <w:szCs w:val="12"/>
        </w:rPr>
      </w:pPr>
    </w:p>
    <w:p w14:paraId="41F09223" w14:textId="77777777" w:rsidR="00D87ADB" w:rsidRPr="001D1299" w:rsidRDefault="00D87ADB" w:rsidP="001D1299">
      <w:pPr>
        <w:tabs>
          <w:tab w:val="left" w:pos="5103"/>
        </w:tabs>
        <w:spacing w:beforeLines="30" w:before="72" w:line="360" w:lineRule="auto"/>
        <w:jc w:val="both"/>
        <w:rPr>
          <w:rFonts w:cstheme="minorHAnsi"/>
          <w:bCs/>
        </w:rPr>
      </w:pPr>
      <w:r w:rsidRPr="001D1299">
        <w:rPr>
          <w:rFonts w:cstheme="minorHAnsi"/>
          <w:bCs/>
        </w:rPr>
        <w:t>The process for proposal approval varies according the individual and programme of study:</w:t>
      </w:r>
    </w:p>
    <w:p w14:paraId="45232926" w14:textId="77777777" w:rsidR="00D87ADB" w:rsidRPr="001D1299" w:rsidRDefault="00D87ADB" w:rsidP="001D1299">
      <w:pPr>
        <w:pStyle w:val="ListParagraph"/>
        <w:numPr>
          <w:ilvl w:val="0"/>
          <w:numId w:val="25"/>
        </w:numPr>
        <w:tabs>
          <w:tab w:val="left" w:pos="5103"/>
        </w:tabs>
        <w:spacing w:beforeLines="30" w:before="72" w:after="0" w:line="360" w:lineRule="auto"/>
        <w:jc w:val="both"/>
        <w:rPr>
          <w:rFonts w:cstheme="minorHAnsi"/>
          <w:bCs/>
          <w:sz w:val="20"/>
          <w:szCs w:val="20"/>
        </w:rPr>
      </w:pPr>
      <w:r w:rsidRPr="001D1299">
        <w:rPr>
          <w:rFonts w:cstheme="minorHAnsi"/>
          <w:bCs/>
          <w:sz w:val="20"/>
          <w:szCs w:val="20"/>
        </w:rPr>
        <w:t>Research students, by application on form PG1 to the Research Degrees Committee</w:t>
      </w:r>
    </w:p>
    <w:p w14:paraId="70EE67E0" w14:textId="77777777" w:rsidR="00D87ADB" w:rsidRPr="001D1299" w:rsidRDefault="00D87ADB" w:rsidP="001D1299">
      <w:pPr>
        <w:pStyle w:val="ListParagraph"/>
        <w:numPr>
          <w:ilvl w:val="0"/>
          <w:numId w:val="25"/>
        </w:numPr>
        <w:tabs>
          <w:tab w:val="left" w:pos="5103"/>
        </w:tabs>
        <w:spacing w:beforeLines="30" w:before="72" w:after="0" w:line="360" w:lineRule="auto"/>
        <w:jc w:val="both"/>
        <w:rPr>
          <w:rFonts w:cstheme="minorHAnsi"/>
          <w:bCs/>
          <w:sz w:val="20"/>
          <w:szCs w:val="20"/>
        </w:rPr>
      </w:pPr>
      <w:r w:rsidRPr="001D1299">
        <w:rPr>
          <w:rFonts w:cstheme="minorHAnsi"/>
          <w:bCs/>
          <w:sz w:val="20"/>
          <w:szCs w:val="20"/>
        </w:rPr>
        <w:t>Taught students by review of research proposal within Institutes (Institutes provide specific details of these processes)</w:t>
      </w:r>
    </w:p>
    <w:p w14:paraId="0513EAC0" w14:textId="77777777" w:rsidR="00D87ADB" w:rsidRPr="001D1299" w:rsidRDefault="00D87ADB" w:rsidP="001D1299">
      <w:pPr>
        <w:pStyle w:val="ListParagraph"/>
        <w:numPr>
          <w:ilvl w:val="0"/>
          <w:numId w:val="25"/>
        </w:numPr>
        <w:tabs>
          <w:tab w:val="left" w:pos="5103"/>
        </w:tabs>
        <w:spacing w:beforeLines="30" w:before="72" w:after="0" w:line="360" w:lineRule="auto"/>
        <w:jc w:val="both"/>
        <w:rPr>
          <w:rFonts w:cstheme="minorHAnsi"/>
          <w:bCs/>
          <w:sz w:val="20"/>
          <w:szCs w:val="20"/>
        </w:rPr>
      </w:pPr>
      <w:r w:rsidRPr="001D1299">
        <w:rPr>
          <w:rFonts w:cstheme="minorHAnsi"/>
          <w:bCs/>
          <w:sz w:val="20"/>
          <w:szCs w:val="20"/>
        </w:rPr>
        <w:t>Staff, by agreement by the Academic Director/Assistant Dean</w:t>
      </w:r>
    </w:p>
    <w:p w14:paraId="68216A4A" w14:textId="77777777" w:rsidR="00D87ADB" w:rsidRPr="001D1299" w:rsidRDefault="00D87ADB" w:rsidP="001D1299">
      <w:pPr>
        <w:tabs>
          <w:tab w:val="left" w:pos="5103"/>
        </w:tabs>
        <w:spacing w:beforeLines="30" w:before="72" w:line="360" w:lineRule="auto"/>
        <w:jc w:val="both"/>
        <w:rPr>
          <w:rFonts w:cstheme="minorHAnsi"/>
          <w:bCs/>
        </w:rPr>
      </w:pPr>
    </w:p>
    <w:p w14:paraId="64F78EF8" w14:textId="77777777" w:rsidR="00D87ADB" w:rsidRPr="001D1299" w:rsidRDefault="00D87ADB" w:rsidP="001D1299">
      <w:pPr>
        <w:tabs>
          <w:tab w:val="left" w:pos="5103"/>
        </w:tabs>
        <w:spacing w:beforeLines="30" w:before="72" w:line="360" w:lineRule="auto"/>
        <w:jc w:val="both"/>
        <w:rPr>
          <w:rFonts w:cstheme="minorHAnsi"/>
          <w:b/>
          <w:bCs/>
        </w:rPr>
      </w:pPr>
      <w:r w:rsidRPr="001D1299">
        <w:rPr>
          <w:rFonts w:cstheme="minorHAnsi"/>
          <w:b/>
          <w:bCs/>
        </w:rPr>
        <w:t>Section C:  External Ethical Guidance materials</w:t>
      </w:r>
    </w:p>
    <w:p w14:paraId="0834A420" w14:textId="77777777" w:rsidR="00D87ADB" w:rsidRPr="001D1299" w:rsidRDefault="00D87ADB" w:rsidP="001D1299">
      <w:pPr>
        <w:tabs>
          <w:tab w:val="left" w:pos="5103"/>
        </w:tabs>
        <w:spacing w:beforeLines="30" w:before="72" w:line="360" w:lineRule="auto"/>
        <w:jc w:val="both"/>
        <w:rPr>
          <w:rFonts w:cstheme="minorHAnsi"/>
          <w:bCs/>
        </w:rPr>
      </w:pPr>
      <w:r w:rsidRPr="001D1299">
        <w:rPr>
          <w:rFonts w:cstheme="minorHAnsi"/>
          <w:bCs/>
        </w:rPr>
        <w:t>Many discipline areas are required to operate with the discipline specific codes of research ethics (for example health, psychology, education etc.), any such codes must be listed and you must tick to confirm that you have consulted with these.</w:t>
      </w:r>
    </w:p>
    <w:p w14:paraId="668925E8" w14:textId="77777777" w:rsidR="00D87ADB" w:rsidRPr="001D1299" w:rsidRDefault="00D87ADB" w:rsidP="001D1299">
      <w:pPr>
        <w:tabs>
          <w:tab w:val="left" w:pos="5103"/>
        </w:tabs>
        <w:spacing w:beforeLines="30" w:before="72" w:line="360" w:lineRule="auto"/>
        <w:jc w:val="both"/>
        <w:rPr>
          <w:rFonts w:cstheme="minorHAnsi"/>
          <w:bCs/>
        </w:rPr>
      </w:pPr>
    </w:p>
    <w:p w14:paraId="36801DA8" w14:textId="77777777" w:rsidR="00D87ADB" w:rsidRPr="001D1299" w:rsidRDefault="00D87ADB" w:rsidP="001D1299">
      <w:pPr>
        <w:tabs>
          <w:tab w:val="left" w:pos="5103"/>
        </w:tabs>
        <w:spacing w:beforeLines="30" w:before="72" w:line="360" w:lineRule="auto"/>
        <w:jc w:val="both"/>
        <w:rPr>
          <w:rFonts w:cstheme="minorHAnsi"/>
          <w:b/>
          <w:bCs/>
        </w:rPr>
      </w:pPr>
      <w:r w:rsidRPr="001D1299">
        <w:rPr>
          <w:rFonts w:cstheme="minorHAnsi"/>
          <w:b/>
          <w:bCs/>
        </w:rPr>
        <w:t>Section D:  External Collaborative Research Activity</w:t>
      </w:r>
    </w:p>
    <w:p w14:paraId="6BFE90D8" w14:textId="77777777" w:rsidR="00D87ADB" w:rsidRPr="001D1299" w:rsidRDefault="00D87ADB" w:rsidP="001D1299">
      <w:pPr>
        <w:tabs>
          <w:tab w:val="left" w:pos="5103"/>
        </w:tabs>
        <w:spacing w:beforeLines="30" w:before="72" w:line="360" w:lineRule="auto"/>
        <w:jc w:val="both"/>
        <w:rPr>
          <w:rFonts w:cstheme="minorHAnsi"/>
          <w:bCs/>
        </w:rPr>
      </w:pPr>
      <w:r w:rsidRPr="001D1299">
        <w:rPr>
          <w:rFonts w:cstheme="minorHAnsi"/>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20078E01" w14:textId="77777777" w:rsidR="00D87ADB" w:rsidRPr="001D1299" w:rsidRDefault="00D87ADB" w:rsidP="001D1299">
      <w:pPr>
        <w:tabs>
          <w:tab w:val="left" w:pos="5103"/>
        </w:tabs>
        <w:spacing w:beforeLines="30" w:before="72" w:line="360" w:lineRule="auto"/>
        <w:jc w:val="both"/>
        <w:rPr>
          <w:rFonts w:cstheme="minorHAnsi"/>
          <w:bCs/>
        </w:rPr>
      </w:pPr>
    </w:p>
    <w:p w14:paraId="5CDF869E" w14:textId="77777777" w:rsidR="00D87ADB" w:rsidRPr="001D1299" w:rsidRDefault="00D87ADB" w:rsidP="001D1299">
      <w:pPr>
        <w:tabs>
          <w:tab w:val="left" w:pos="5103"/>
        </w:tabs>
        <w:spacing w:beforeLines="30" w:before="72" w:line="360" w:lineRule="auto"/>
        <w:jc w:val="both"/>
        <w:rPr>
          <w:rFonts w:cstheme="minorHAnsi"/>
          <w:b/>
          <w:bCs/>
        </w:rPr>
      </w:pPr>
      <w:r w:rsidRPr="001D1299">
        <w:rPr>
          <w:rFonts w:cstheme="minorHAnsi"/>
          <w:b/>
          <w:bCs/>
        </w:rPr>
        <w:t>Section E:  Details of Research Activity</w:t>
      </w:r>
    </w:p>
    <w:p w14:paraId="063C3577" w14:textId="77777777" w:rsidR="00D87ADB" w:rsidRPr="001D1299" w:rsidRDefault="00D87ADB" w:rsidP="001D1299">
      <w:pPr>
        <w:tabs>
          <w:tab w:val="left" w:pos="5103"/>
        </w:tabs>
        <w:spacing w:beforeLines="30" w:before="72" w:line="360" w:lineRule="auto"/>
        <w:jc w:val="both"/>
        <w:rPr>
          <w:rFonts w:cstheme="minorHAnsi"/>
          <w:bCs/>
        </w:rPr>
      </w:pPr>
      <w:r w:rsidRPr="001D1299">
        <w:rPr>
          <w:rFonts w:cstheme="minorHAnsi"/>
          <w:bCs/>
        </w:rPr>
        <w:lastRenderedPageBreak/>
        <w:t>Remember that the individuals reviewing this Ethical Approval Form may not have seen your research proposal, and also may not be experts in the specific area of your research.  The information provided should therefore be jargon free and clearly stated.</w:t>
      </w:r>
    </w:p>
    <w:p w14:paraId="4EDBD672" w14:textId="77777777" w:rsidR="00D87ADB" w:rsidRPr="001D1299" w:rsidRDefault="00D87ADB" w:rsidP="001D1299">
      <w:pPr>
        <w:tabs>
          <w:tab w:val="left" w:pos="5103"/>
        </w:tabs>
        <w:spacing w:beforeLines="30" w:before="72" w:line="360" w:lineRule="auto"/>
        <w:jc w:val="both"/>
        <w:rPr>
          <w:rFonts w:cstheme="minorHAnsi"/>
          <w:b/>
          <w:bCs/>
        </w:rPr>
      </w:pPr>
      <w:r w:rsidRPr="001D1299">
        <w:rPr>
          <w:rFonts w:cstheme="minorHAnsi"/>
          <w:b/>
          <w:bCs/>
        </w:rPr>
        <w:t>Indicative Title:  please use the same title as used on the research proposal.</w:t>
      </w:r>
    </w:p>
    <w:p w14:paraId="62BEA070" w14:textId="77777777" w:rsidR="00D87ADB" w:rsidRPr="001D1299" w:rsidRDefault="00D87ADB" w:rsidP="001D1299">
      <w:pPr>
        <w:tabs>
          <w:tab w:val="left" w:pos="5103"/>
        </w:tabs>
        <w:spacing w:beforeLines="30" w:before="72" w:line="360" w:lineRule="auto"/>
        <w:jc w:val="both"/>
        <w:rPr>
          <w:rFonts w:cstheme="minorHAnsi"/>
          <w:bCs/>
        </w:rPr>
      </w:pPr>
      <w:r w:rsidRPr="001D1299">
        <w:rPr>
          <w:rFonts w:cstheme="minorHAnsi"/>
          <w:b/>
          <w:bCs/>
        </w:rPr>
        <w:t>Purpose:</w:t>
      </w:r>
      <w:r w:rsidRPr="001D1299">
        <w:rPr>
          <w:rFonts w:cstheme="minorHAnsi"/>
          <w:bCs/>
        </w:rPr>
        <w:t xml:space="preserve">  the Ethical approval process will want to ensure that the methods you propose are adequate and appropriate to address the research aims and objectives.  Excessive additional data collection can be seen as unethical.</w:t>
      </w:r>
    </w:p>
    <w:p w14:paraId="461DDE66" w14:textId="77777777" w:rsidR="00D87ADB" w:rsidRPr="001D1299" w:rsidRDefault="00D87ADB" w:rsidP="001D1299">
      <w:pPr>
        <w:tabs>
          <w:tab w:val="left" w:pos="5103"/>
        </w:tabs>
        <w:spacing w:beforeLines="30" w:before="72" w:line="360" w:lineRule="auto"/>
        <w:jc w:val="both"/>
        <w:rPr>
          <w:rFonts w:cstheme="minorHAnsi"/>
          <w:bCs/>
        </w:rPr>
      </w:pPr>
      <w:r w:rsidRPr="001D1299">
        <w:rPr>
          <w:rFonts w:cstheme="minorHAnsi"/>
          <w:b/>
          <w:bCs/>
        </w:rPr>
        <w:t>Proposed Methods:</w:t>
      </w:r>
      <w:r w:rsidRPr="001D1299">
        <w:rPr>
          <w:rFonts w:cstheme="minorHAnsi"/>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02E9D69C" w14:textId="77777777" w:rsidR="00D87ADB" w:rsidRPr="001D1299" w:rsidRDefault="00D87ADB" w:rsidP="001D1299">
      <w:pPr>
        <w:tabs>
          <w:tab w:val="left" w:pos="5103"/>
        </w:tabs>
        <w:spacing w:beforeLines="30" w:before="72" w:line="360" w:lineRule="auto"/>
        <w:jc w:val="both"/>
        <w:rPr>
          <w:rFonts w:cstheme="minorHAnsi"/>
          <w:bCs/>
        </w:rPr>
      </w:pPr>
      <w:r w:rsidRPr="001D1299">
        <w:rPr>
          <w:rFonts w:cstheme="minorHAnsi"/>
          <w:b/>
          <w:bCs/>
        </w:rPr>
        <w:t>Location</w:t>
      </w:r>
      <w:r w:rsidRPr="001D1299">
        <w:rPr>
          <w:rFonts w:cstheme="minorHAnsi"/>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5FDAD332" w14:textId="77777777" w:rsidR="00D87ADB" w:rsidRPr="001D1299" w:rsidRDefault="00D87ADB" w:rsidP="001D1299">
      <w:pPr>
        <w:tabs>
          <w:tab w:val="left" w:pos="5103"/>
        </w:tabs>
        <w:spacing w:beforeLines="30" w:before="72" w:line="360" w:lineRule="auto"/>
        <w:jc w:val="both"/>
        <w:rPr>
          <w:rFonts w:cstheme="minorHAnsi"/>
          <w:bCs/>
        </w:rPr>
      </w:pPr>
      <w:r w:rsidRPr="001D1299">
        <w:rPr>
          <w:rFonts w:cstheme="minorHAnsi"/>
          <w:b/>
          <w:bCs/>
        </w:rPr>
        <w:t xml:space="preserve">Research Activity outside of the UK:  </w:t>
      </w:r>
      <w:r w:rsidRPr="001D1299">
        <w:rPr>
          <w:rFonts w:cstheme="minorHAnsi"/>
          <w:bCs/>
        </w:rPr>
        <w:t>please complete this section in detail, and note any guidance you have received.  Also describe your own familiarity (or not) with the location that you will be utilising.</w:t>
      </w:r>
    </w:p>
    <w:p w14:paraId="68E50BAB" w14:textId="77777777" w:rsidR="00D87ADB" w:rsidRPr="001D1299" w:rsidRDefault="00D87ADB" w:rsidP="001D1299">
      <w:pPr>
        <w:tabs>
          <w:tab w:val="left" w:pos="5103"/>
        </w:tabs>
        <w:spacing w:beforeLines="30" w:before="72" w:line="360" w:lineRule="auto"/>
        <w:jc w:val="both"/>
        <w:rPr>
          <w:rFonts w:cstheme="minorHAnsi"/>
          <w:b/>
          <w:bCs/>
        </w:rPr>
      </w:pPr>
    </w:p>
    <w:p w14:paraId="35FD7C2F" w14:textId="77777777" w:rsidR="00D87ADB" w:rsidRPr="001D1299" w:rsidRDefault="00D87ADB" w:rsidP="001D1299">
      <w:pPr>
        <w:tabs>
          <w:tab w:val="left" w:pos="5103"/>
        </w:tabs>
        <w:spacing w:beforeLines="30" w:before="72" w:line="360" w:lineRule="auto"/>
        <w:jc w:val="both"/>
        <w:rPr>
          <w:rFonts w:cstheme="minorHAnsi"/>
          <w:b/>
          <w:bCs/>
        </w:rPr>
      </w:pPr>
      <w:r w:rsidRPr="001D1299">
        <w:rPr>
          <w:rFonts w:cstheme="minorHAnsi"/>
          <w:b/>
          <w:bCs/>
        </w:rPr>
        <w:t>Section F:  Scope of Research Activity</w:t>
      </w:r>
    </w:p>
    <w:p w14:paraId="5891E17A" w14:textId="77777777" w:rsidR="00D87ADB" w:rsidRPr="001D1299" w:rsidRDefault="00D87ADB" w:rsidP="001D1299">
      <w:pPr>
        <w:tabs>
          <w:tab w:val="left" w:pos="5103"/>
        </w:tabs>
        <w:spacing w:beforeLines="30" w:before="72" w:line="360" w:lineRule="auto"/>
        <w:jc w:val="both"/>
        <w:rPr>
          <w:rFonts w:cstheme="minorHAnsi"/>
          <w:bCs/>
        </w:rPr>
      </w:pPr>
      <w:r w:rsidRPr="001D1299">
        <w:rPr>
          <w:rFonts w:cstheme="minorHAnsi"/>
          <w:bCs/>
        </w:rPr>
        <w:t>Please tick ALL of the research activities that might be undertaken.   If any additional types of activity are intended then please add an extra box and describe these.</w:t>
      </w:r>
    </w:p>
    <w:p w14:paraId="6F83ED51" w14:textId="77777777" w:rsidR="00D87ADB" w:rsidRPr="001D1299" w:rsidRDefault="00D87ADB" w:rsidP="001D1299">
      <w:pPr>
        <w:tabs>
          <w:tab w:val="left" w:pos="5103"/>
        </w:tabs>
        <w:spacing w:beforeLines="30" w:before="72" w:line="360" w:lineRule="auto"/>
        <w:jc w:val="both"/>
        <w:rPr>
          <w:rFonts w:cstheme="minorHAnsi"/>
          <w:bCs/>
        </w:rPr>
      </w:pPr>
      <w:r w:rsidRPr="001D1299">
        <w:rPr>
          <w:rFonts w:cstheme="minorHAnsi"/>
          <w:bCs/>
        </w:rPr>
        <w:t>If you have answered no to all questions in F then sections G and J do not need to be completed.  Section H should be considered, and may be completed.  Signatures are still required in section K.</w:t>
      </w:r>
    </w:p>
    <w:p w14:paraId="33344120" w14:textId="77777777" w:rsidR="00D87ADB" w:rsidRPr="001D1299" w:rsidRDefault="00D87ADB" w:rsidP="001D1299">
      <w:pPr>
        <w:tabs>
          <w:tab w:val="left" w:pos="5103"/>
        </w:tabs>
        <w:spacing w:beforeLines="30" w:before="72" w:line="360" w:lineRule="auto"/>
        <w:jc w:val="both"/>
        <w:rPr>
          <w:rFonts w:cstheme="minorHAnsi"/>
          <w:b/>
          <w:bCs/>
        </w:rPr>
      </w:pPr>
    </w:p>
    <w:p w14:paraId="76B33679" w14:textId="77777777" w:rsidR="00D87ADB" w:rsidRPr="001D1299" w:rsidRDefault="00D87ADB" w:rsidP="001D1299">
      <w:pPr>
        <w:tabs>
          <w:tab w:val="left" w:pos="5103"/>
        </w:tabs>
        <w:spacing w:beforeLines="30" w:before="72" w:line="360" w:lineRule="auto"/>
        <w:jc w:val="both"/>
        <w:rPr>
          <w:rFonts w:cstheme="minorHAnsi"/>
          <w:b/>
          <w:bCs/>
        </w:rPr>
      </w:pPr>
      <w:r w:rsidRPr="001D1299">
        <w:rPr>
          <w:rFonts w:cstheme="minorHAnsi"/>
          <w:b/>
          <w:bCs/>
        </w:rPr>
        <w:t>Section G:  Intended Participants</w:t>
      </w:r>
    </w:p>
    <w:p w14:paraId="543DB598" w14:textId="77777777" w:rsidR="00D87ADB" w:rsidRPr="001D1299" w:rsidRDefault="00D87ADB" w:rsidP="001D1299">
      <w:pPr>
        <w:tabs>
          <w:tab w:val="left" w:pos="5103"/>
        </w:tabs>
        <w:spacing w:beforeLines="30" w:before="72" w:line="360" w:lineRule="auto"/>
        <w:jc w:val="both"/>
        <w:rPr>
          <w:rFonts w:cstheme="minorHAnsi"/>
          <w:bCs/>
        </w:rPr>
      </w:pPr>
      <w:r w:rsidRPr="001D1299">
        <w:rPr>
          <w:rFonts w:cstheme="minorHAnsi"/>
          <w:bCs/>
        </w:rPr>
        <w:t>Please tick all categories that might apply.</w:t>
      </w:r>
    </w:p>
    <w:p w14:paraId="5E6C68F3" w14:textId="77777777" w:rsidR="00D87ADB" w:rsidRPr="001D1299" w:rsidRDefault="00D87ADB" w:rsidP="001D1299">
      <w:pPr>
        <w:tabs>
          <w:tab w:val="left" w:pos="5103"/>
        </w:tabs>
        <w:spacing w:beforeLines="30" w:before="72" w:line="360" w:lineRule="auto"/>
        <w:jc w:val="both"/>
        <w:rPr>
          <w:rFonts w:cstheme="minorHAnsi"/>
          <w:bCs/>
        </w:rPr>
      </w:pPr>
      <w:r w:rsidRPr="001D1299">
        <w:rPr>
          <w:rFonts w:cstheme="minorHAnsi"/>
          <w:b/>
          <w:bCs/>
        </w:rPr>
        <w:lastRenderedPageBreak/>
        <w:t>Numbers &amp; Source:</w:t>
      </w:r>
      <w:r w:rsidRPr="001D1299">
        <w:rPr>
          <w:rFonts w:cstheme="minorHAnsi"/>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00031F3A" w14:textId="77777777" w:rsidR="00D87ADB" w:rsidRPr="001D1299" w:rsidRDefault="00D87ADB" w:rsidP="001D1299">
      <w:pPr>
        <w:tabs>
          <w:tab w:val="left" w:pos="5103"/>
        </w:tabs>
        <w:spacing w:beforeLines="30" w:before="72" w:line="360" w:lineRule="auto"/>
        <w:jc w:val="both"/>
        <w:rPr>
          <w:rFonts w:cstheme="minorHAnsi"/>
          <w:bCs/>
        </w:rPr>
      </w:pPr>
      <w:r w:rsidRPr="001D1299">
        <w:rPr>
          <w:rFonts w:cstheme="minorHAnsi"/>
          <w:b/>
          <w:bCs/>
        </w:rPr>
        <w:t>Information for participants</w:t>
      </w:r>
      <w:r w:rsidRPr="001D1299">
        <w:rPr>
          <w:rFonts w:cstheme="minorHAnsi"/>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12D1AB98" w14:textId="77777777" w:rsidR="00D87ADB" w:rsidRPr="001D1299" w:rsidRDefault="00D87ADB" w:rsidP="001D1299">
      <w:pPr>
        <w:tabs>
          <w:tab w:val="left" w:pos="5103"/>
        </w:tabs>
        <w:spacing w:beforeLines="30" w:before="72" w:line="360" w:lineRule="auto"/>
        <w:jc w:val="both"/>
        <w:rPr>
          <w:rFonts w:cstheme="minorHAnsi"/>
          <w:bCs/>
        </w:rPr>
      </w:pPr>
    </w:p>
    <w:p w14:paraId="10B0B08D" w14:textId="77777777" w:rsidR="00D87ADB" w:rsidRPr="001D1299" w:rsidRDefault="00D87ADB" w:rsidP="001D1299">
      <w:pPr>
        <w:tabs>
          <w:tab w:val="left" w:pos="5103"/>
        </w:tabs>
        <w:spacing w:beforeLines="30" w:before="72" w:line="360" w:lineRule="auto"/>
        <w:jc w:val="both"/>
        <w:rPr>
          <w:rFonts w:cstheme="minorHAnsi"/>
          <w:b/>
          <w:bCs/>
        </w:rPr>
      </w:pPr>
      <w:r w:rsidRPr="001D1299">
        <w:rPr>
          <w:rFonts w:cstheme="minorHAnsi"/>
          <w:b/>
          <w:bCs/>
        </w:rPr>
        <w:t>Section H:  Anticipate Risks</w:t>
      </w:r>
    </w:p>
    <w:p w14:paraId="6571D9B7" w14:textId="77777777" w:rsidR="00D87ADB" w:rsidRPr="001D1299" w:rsidRDefault="00D87ADB" w:rsidP="001D1299">
      <w:pPr>
        <w:tabs>
          <w:tab w:val="left" w:pos="5103"/>
        </w:tabs>
        <w:spacing w:beforeLines="30" w:before="72" w:line="360" w:lineRule="auto"/>
        <w:jc w:val="both"/>
        <w:rPr>
          <w:rFonts w:cstheme="minorHAnsi"/>
          <w:bCs/>
        </w:rPr>
      </w:pPr>
      <w:r w:rsidRPr="001D1299">
        <w:rPr>
          <w:rFonts w:cstheme="minorHAnsi"/>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5BBA246C" w14:textId="77777777" w:rsidR="00D87ADB" w:rsidRPr="001D1299" w:rsidRDefault="00D87ADB" w:rsidP="001D1299">
      <w:pPr>
        <w:spacing w:beforeLines="30" w:before="72" w:line="360" w:lineRule="auto"/>
        <w:contextualSpacing/>
        <w:jc w:val="both"/>
        <w:rPr>
          <w:rFonts w:cstheme="minorHAnsi"/>
        </w:rPr>
      </w:pPr>
      <w:r w:rsidRPr="001D1299">
        <w:rPr>
          <w:rFonts w:cstheme="minorHAnsi"/>
          <w:b/>
        </w:rPr>
        <w:t xml:space="preserve">Risk to participants   </w:t>
      </w:r>
      <w:r w:rsidRPr="001D1299">
        <w:rPr>
          <w:rFonts w:cs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F142ACA" w14:textId="77777777" w:rsidR="00D87ADB" w:rsidRPr="001D1299" w:rsidRDefault="00D87ADB" w:rsidP="001D1299">
      <w:pPr>
        <w:spacing w:beforeLines="30" w:before="72" w:line="360" w:lineRule="auto"/>
        <w:jc w:val="both"/>
        <w:rPr>
          <w:rFonts w:cstheme="minorHAnsi"/>
        </w:rPr>
      </w:pPr>
      <w:r w:rsidRPr="001D1299">
        <w:rPr>
          <w:rFonts w:cstheme="minorHAnsi"/>
        </w:rPr>
        <w:t xml:space="preserve">If these are business owners, time with you may reduce profit.  </w:t>
      </w:r>
    </w:p>
    <w:p w14:paraId="13BA3BE9" w14:textId="77777777" w:rsidR="00D87ADB" w:rsidRPr="001D1299" w:rsidRDefault="00D87ADB" w:rsidP="001D1299">
      <w:pPr>
        <w:spacing w:beforeLines="30" w:before="72" w:line="360" w:lineRule="auto"/>
        <w:jc w:val="both"/>
        <w:rPr>
          <w:rFonts w:cstheme="minorHAnsi"/>
        </w:rPr>
      </w:pPr>
      <w:r w:rsidRPr="001D1299">
        <w:rPr>
          <w:rFonts w:cstheme="minorHAnsi"/>
        </w:rPr>
        <w:t>In some locations physical risk is very real to both participants and yourself, please consider this.</w:t>
      </w:r>
    </w:p>
    <w:p w14:paraId="6A9919C8" w14:textId="77777777" w:rsidR="00D87ADB" w:rsidRPr="001D1299" w:rsidRDefault="00D87ADB" w:rsidP="001D1299">
      <w:pPr>
        <w:spacing w:beforeLines="30" w:before="72" w:line="360" w:lineRule="auto"/>
        <w:contextualSpacing/>
        <w:jc w:val="both"/>
        <w:rPr>
          <w:rFonts w:cstheme="minorHAnsi"/>
          <w:b/>
        </w:rPr>
      </w:pPr>
      <w:r w:rsidRPr="001D1299">
        <w:rPr>
          <w:rFonts w:cstheme="minorHAnsi"/>
          <w:b/>
        </w:rPr>
        <w:t xml:space="preserve">Risk to you, the researcher   </w:t>
      </w:r>
      <w:r w:rsidRPr="001D1299">
        <w:rPr>
          <w:rFonts w:cstheme="minorHAnsi"/>
        </w:rPr>
        <w:t>Think about where you will meet people, if there are any dangers involved in the location.  If you are meeting people as individuals think about using a public place.  In general do not visit people in their own homes or remote locations.</w:t>
      </w:r>
      <w:r w:rsidRPr="001D1299">
        <w:rPr>
          <w:rFonts w:cstheme="minorHAnsi"/>
          <w:b/>
        </w:rPr>
        <w:t xml:space="preserve">  </w:t>
      </w:r>
      <w:r w:rsidRPr="001D1299">
        <w:rPr>
          <w:rFonts w:cstheme="minorHAnsi"/>
        </w:rPr>
        <w:t>If you are talking to individuals about certain issues think about how their responses might affect you emotionally.  What about the risk of collecting insufficient data?</w:t>
      </w:r>
    </w:p>
    <w:p w14:paraId="0E7EFA15" w14:textId="77777777" w:rsidR="00D87ADB" w:rsidRPr="001D1299" w:rsidRDefault="00D87ADB" w:rsidP="001D1299">
      <w:pPr>
        <w:spacing w:beforeLines="30" w:before="72" w:line="360" w:lineRule="auto"/>
        <w:contextualSpacing/>
        <w:jc w:val="both"/>
        <w:rPr>
          <w:rFonts w:cstheme="minorHAnsi"/>
          <w:b/>
        </w:rPr>
      </w:pPr>
      <w:r w:rsidRPr="001D1299">
        <w:rPr>
          <w:rFonts w:cstheme="minorHAnsi"/>
          <w:b/>
        </w:rPr>
        <w:t xml:space="preserve">Risk to the University   </w:t>
      </w:r>
      <w:r w:rsidRPr="001D1299">
        <w:rPr>
          <w:rFonts w:cstheme="minorHAnsi"/>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w:t>
      </w:r>
      <w:r w:rsidRPr="001D1299">
        <w:rPr>
          <w:rFonts w:cstheme="minorHAnsi"/>
        </w:rPr>
        <w:lastRenderedPageBreak/>
        <w:t>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84CA4BD" w14:textId="77777777" w:rsidR="00D87ADB" w:rsidRPr="001D1299" w:rsidRDefault="00D87ADB" w:rsidP="001D1299">
      <w:pPr>
        <w:pStyle w:val="ListParagraph"/>
        <w:numPr>
          <w:ilvl w:val="0"/>
          <w:numId w:val="28"/>
        </w:numPr>
        <w:spacing w:beforeLines="30" w:before="72" w:after="0" w:line="360" w:lineRule="auto"/>
        <w:jc w:val="both"/>
        <w:rPr>
          <w:rFonts w:cstheme="minorHAnsi"/>
          <w:sz w:val="20"/>
          <w:szCs w:val="20"/>
        </w:rPr>
      </w:pPr>
      <w:r w:rsidRPr="001D1299">
        <w:rPr>
          <w:rFonts w:cstheme="minorHAnsi"/>
          <w:sz w:val="20"/>
          <w:szCs w:val="20"/>
        </w:rPr>
        <w:t>fabrication: making up results or other outputs (eg, artefacts) and presenting them as if they were real</w:t>
      </w:r>
    </w:p>
    <w:p w14:paraId="6F58A778" w14:textId="77777777" w:rsidR="00D87ADB" w:rsidRPr="001D1299" w:rsidRDefault="00D87ADB" w:rsidP="001D1299">
      <w:pPr>
        <w:pStyle w:val="ListParagraph"/>
        <w:numPr>
          <w:ilvl w:val="0"/>
          <w:numId w:val="28"/>
        </w:numPr>
        <w:spacing w:beforeLines="30" w:before="72" w:after="0" w:line="360" w:lineRule="auto"/>
        <w:jc w:val="both"/>
        <w:rPr>
          <w:rFonts w:cstheme="minorHAnsi"/>
          <w:sz w:val="20"/>
          <w:szCs w:val="20"/>
        </w:rPr>
      </w:pPr>
      <w:r w:rsidRPr="001D1299">
        <w:rPr>
          <w:rFonts w:cstheme="minorHAnsi"/>
          <w:sz w:val="20"/>
          <w:szCs w:val="20"/>
        </w:rPr>
        <w:t>falsification: manipulating research processes or changing or omitting data without good cause</w:t>
      </w:r>
    </w:p>
    <w:p w14:paraId="371DAB5E" w14:textId="77777777" w:rsidR="00D87ADB" w:rsidRPr="001D1299" w:rsidRDefault="00D87ADB" w:rsidP="001D1299">
      <w:pPr>
        <w:pStyle w:val="ListParagraph"/>
        <w:numPr>
          <w:ilvl w:val="0"/>
          <w:numId w:val="28"/>
        </w:numPr>
        <w:spacing w:beforeLines="30" w:before="72" w:after="0" w:line="360" w:lineRule="auto"/>
        <w:jc w:val="both"/>
        <w:rPr>
          <w:rFonts w:cstheme="minorHAnsi"/>
          <w:sz w:val="20"/>
          <w:szCs w:val="20"/>
        </w:rPr>
      </w:pPr>
      <w:r w:rsidRPr="001D1299">
        <w:rPr>
          <w:rFonts w:cstheme="minorHAnsi"/>
          <w:sz w:val="20"/>
          <w:szCs w:val="20"/>
        </w:rPr>
        <w:t>plagiarism: using other people’s material without giving proper credit</w:t>
      </w:r>
    </w:p>
    <w:p w14:paraId="084409E5" w14:textId="77777777" w:rsidR="00D87ADB" w:rsidRPr="001D1299" w:rsidRDefault="00D87ADB" w:rsidP="001D1299">
      <w:pPr>
        <w:pStyle w:val="ListParagraph"/>
        <w:numPr>
          <w:ilvl w:val="0"/>
          <w:numId w:val="28"/>
        </w:numPr>
        <w:spacing w:beforeLines="30" w:before="72" w:after="0" w:line="360" w:lineRule="auto"/>
        <w:jc w:val="both"/>
        <w:rPr>
          <w:rFonts w:cstheme="minorHAnsi"/>
          <w:sz w:val="20"/>
          <w:szCs w:val="20"/>
        </w:rPr>
      </w:pPr>
      <w:r w:rsidRPr="001D1299">
        <w:rPr>
          <w:rFonts w:cstheme="minorHAnsi"/>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353C5A61" w14:textId="77777777" w:rsidR="00D87ADB" w:rsidRPr="001D1299" w:rsidRDefault="00D87ADB" w:rsidP="001D1299">
      <w:pPr>
        <w:pStyle w:val="ListParagraph"/>
        <w:numPr>
          <w:ilvl w:val="0"/>
          <w:numId w:val="28"/>
        </w:numPr>
        <w:spacing w:beforeLines="30" w:before="72" w:after="0" w:line="360" w:lineRule="auto"/>
        <w:jc w:val="both"/>
        <w:rPr>
          <w:rFonts w:cstheme="minorHAnsi"/>
          <w:sz w:val="20"/>
          <w:szCs w:val="20"/>
        </w:rPr>
      </w:pPr>
      <w:r w:rsidRPr="001D1299">
        <w:rPr>
          <w:rFonts w:cstheme="minorHAnsi"/>
          <w:sz w:val="20"/>
          <w:szCs w:val="20"/>
        </w:rPr>
        <w:t>improper dealing with allegations of misconduct: failing to address possible infringements such as attempts to cover up misconduct and reprisals against whistle-blowers</w:t>
      </w:r>
    </w:p>
    <w:p w14:paraId="6763F9F4" w14:textId="77777777" w:rsidR="00D87ADB" w:rsidRPr="001D1299" w:rsidRDefault="00D87ADB" w:rsidP="001D1299">
      <w:pPr>
        <w:spacing w:beforeLines="30" w:before="72" w:line="360" w:lineRule="auto"/>
        <w:contextualSpacing/>
        <w:jc w:val="both"/>
        <w:rPr>
          <w:rFonts w:cstheme="minorHAnsi"/>
          <w:b/>
        </w:rPr>
      </w:pPr>
    </w:p>
    <w:p w14:paraId="0178E0C2" w14:textId="77777777" w:rsidR="00D87ADB" w:rsidRPr="001D1299" w:rsidRDefault="00D87ADB" w:rsidP="001D1299">
      <w:pPr>
        <w:spacing w:beforeLines="30" w:before="72" w:line="360" w:lineRule="auto"/>
        <w:contextualSpacing/>
        <w:jc w:val="both"/>
        <w:rPr>
          <w:rFonts w:cstheme="minorHAnsi"/>
        </w:rPr>
      </w:pPr>
      <w:r w:rsidRPr="001D1299">
        <w:rPr>
          <w:rFonts w:cstheme="minorHAnsi"/>
          <w:b/>
        </w:rPr>
        <w:t xml:space="preserve">Adverse Outcomes.  </w:t>
      </w:r>
      <w:r w:rsidRPr="001D1299">
        <w:rPr>
          <w:rFonts w:cstheme="minorHAnsi"/>
        </w:rPr>
        <w:t>Think carefully about the possibilities, and cover here</w:t>
      </w:r>
    </w:p>
    <w:p w14:paraId="15532129" w14:textId="77777777" w:rsidR="00D87ADB" w:rsidRPr="001D1299" w:rsidRDefault="00D87ADB" w:rsidP="001D1299">
      <w:pPr>
        <w:spacing w:beforeLines="30" w:before="72" w:line="360" w:lineRule="auto"/>
        <w:contextualSpacing/>
        <w:jc w:val="both"/>
        <w:rPr>
          <w:rFonts w:cstheme="minorHAnsi"/>
        </w:rPr>
      </w:pPr>
    </w:p>
    <w:p w14:paraId="312BDB97" w14:textId="77777777" w:rsidR="00D87ADB" w:rsidRPr="001D1299" w:rsidRDefault="00D87ADB" w:rsidP="001D1299">
      <w:pPr>
        <w:spacing w:beforeLines="30" w:before="72" w:line="360" w:lineRule="auto"/>
        <w:contextualSpacing/>
        <w:jc w:val="both"/>
        <w:rPr>
          <w:rFonts w:cstheme="minorHAnsi"/>
          <w:b/>
        </w:rPr>
      </w:pPr>
      <w:r w:rsidRPr="001D1299">
        <w:rPr>
          <w:rFonts w:cstheme="minorHAnsi"/>
          <w:b/>
        </w:rPr>
        <w:t>Section I:  Feedback, Consent and Confidentiality</w:t>
      </w:r>
    </w:p>
    <w:p w14:paraId="7A940FF3" w14:textId="77777777" w:rsidR="00D87ADB" w:rsidRPr="001D1299" w:rsidRDefault="00D87ADB" w:rsidP="001D1299">
      <w:pPr>
        <w:spacing w:beforeLines="30" w:before="72" w:line="360" w:lineRule="auto"/>
        <w:jc w:val="both"/>
        <w:rPr>
          <w:rFonts w:cstheme="minorHAnsi"/>
        </w:rPr>
      </w:pPr>
      <w:r w:rsidRPr="001D1299">
        <w:rPr>
          <w:rFonts w:cstheme="minorHAnsi"/>
          <w:b/>
        </w:rPr>
        <w:t>Feedback to participants:</w:t>
      </w:r>
      <w:r w:rsidRPr="001D1299">
        <w:rPr>
          <w:rFonts w:cs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14:paraId="1D34C88A" w14:textId="77777777" w:rsidR="00D87ADB" w:rsidRPr="001D1299" w:rsidRDefault="00D87ADB" w:rsidP="001D1299">
      <w:pPr>
        <w:spacing w:beforeLines="30" w:before="72" w:line="360" w:lineRule="auto"/>
        <w:jc w:val="both"/>
        <w:rPr>
          <w:rFonts w:cstheme="minorHAnsi"/>
        </w:rPr>
      </w:pPr>
      <w:r w:rsidRPr="001D1299">
        <w:rPr>
          <w:rFonts w:cstheme="minorHAnsi"/>
          <w:b/>
        </w:rPr>
        <w:t>Informed consent</w:t>
      </w:r>
      <w:r w:rsidRPr="001D1299">
        <w:rPr>
          <w:rFonts w:cstheme="minorHAnsi"/>
        </w:rPr>
        <w:t>:   Draft letter / e-mail / or heading (or footer) section of questionnaire must be approved by DoS/supervisor (if research student), supervisor/module tutor if taught student, or Academic Director / Assistant Dean if a member of staff.</w:t>
      </w:r>
    </w:p>
    <w:p w14:paraId="0CFE1D8B" w14:textId="77777777" w:rsidR="00D87ADB" w:rsidRPr="001D1299" w:rsidRDefault="00D87ADB" w:rsidP="001D1299">
      <w:pPr>
        <w:spacing w:beforeLines="30" w:before="72" w:line="360" w:lineRule="auto"/>
        <w:jc w:val="both"/>
        <w:rPr>
          <w:rFonts w:cstheme="minorHAnsi"/>
        </w:rPr>
      </w:pPr>
      <w:r w:rsidRPr="001D1299">
        <w:rPr>
          <w:rFonts w:cstheme="minorHAnsi"/>
        </w:rPr>
        <w:t>Confidentiality/Anonymity.  Explain clearly how you will ensure confidentiality and anonymity.</w:t>
      </w:r>
    </w:p>
    <w:p w14:paraId="0BC014F2" w14:textId="77777777" w:rsidR="00D87ADB" w:rsidRPr="001D1299" w:rsidRDefault="00D87ADB" w:rsidP="001D1299">
      <w:pPr>
        <w:spacing w:beforeLines="30" w:before="72" w:line="360" w:lineRule="auto"/>
        <w:jc w:val="both"/>
        <w:rPr>
          <w:rFonts w:cstheme="minorHAnsi"/>
        </w:rPr>
      </w:pPr>
    </w:p>
    <w:p w14:paraId="62F04B46" w14:textId="77777777" w:rsidR="00D87ADB" w:rsidRPr="001D1299" w:rsidRDefault="00D87ADB" w:rsidP="001D1299">
      <w:pPr>
        <w:spacing w:beforeLines="30" w:before="72" w:line="360" w:lineRule="auto"/>
        <w:jc w:val="both"/>
        <w:rPr>
          <w:rFonts w:cstheme="minorHAnsi"/>
          <w:b/>
        </w:rPr>
      </w:pPr>
      <w:r w:rsidRPr="001D1299">
        <w:rPr>
          <w:rFonts w:cstheme="minorHAnsi"/>
          <w:b/>
        </w:rPr>
        <w:t>Section J:  Data Protection and Storage</w:t>
      </w:r>
    </w:p>
    <w:p w14:paraId="3784A195" w14:textId="77777777" w:rsidR="00D87ADB" w:rsidRPr="001D1299" w:rsidRDefault="00D87ADB" w:rsidP="001D1299">
      <w:pPr>
        <w:spacing w:beforeLines="30" w:before="72" w:line="360" w:lineRule="auto"/>
        <w:jc w:val="both"/>
        <w:rPr>
          <w:rFonts w:cstheme="minorHAnsi"/>
        </w:rPr>
      </w:pPr>
      <w:r w:rsidRPr="001D1299">
        <w:rPr>
          <w:rFonts w:cstheme="minorHAnsi"/>
        </w:rPr>
        <w:t>Before completing this section it is necessary to read the University’s Research Data Management information.   The questions that follow are designed to ensure compliance with the Data Protection Act as well as established research protocols.</w:t>
      </w:r>
    </w:p>
    <w:p w14:paraId="7637B335" w14:textId="77777777" w:rsidR="00D87ADB" w:rsidRPr="001D1299" w:rsidRDefault="00D87ADB" w:rsidP="001D1299">
      <w:pPr>
        <w:spacing w:beforeLines="30" w:before="72" w:line="360" w:lineRule="auto"/>
        <w:jc w:val="both"/>
        <w:rPr>
          <w:rFonts w:cstheme="minorHAnsi"/>
        </w:rPr>
      </w:pPr>
    </w:p>
    <w:p w14:paraId="51E2EF8A" w14:textId="77777777" w:rsidR="00D87ADB" w:rsidRPr="001D1299" w:rsidRDefault="00D87ADB" w:rsidP="001D1299">
      <w:pPr>
        <w:spacing w:beforeLines="30" w:before="72" w:line="360" w:lineRule="auto"/>
        <w:jc w:val="both"/>
        <w:rPr>
          <w:rFonts w:cstheme="minorHAnsi"/>
        </w:rPr>
      </w:pPr>
      <w:r w:rsidRPr="001D1299">
        <w:rPr>
          <w:rFonts w:cstheme="minorHAnsi"/>
        </w:rPr>
        <w:t>Many research activities will involve electronic transfer of data and use of data management systems in the summarisation and analysis of data.  You will need to explain these in relation to compliance with the Data Protection Act.</w:t>
      </w:r>
    </w:p>
    <w:p w14:paraId="0A0C6192" w14:textId="77777777" w:rsidR="00D87ADB" w:rsidRPr="001D1299" w:rsidRDefault="00D87ADB" w:rsidP="001D1299">
      <w:pPr>
        <w:spacing w:beforeLines="30" w:before="72" w:line="360" w:lineRule="auto"/>
        <w:jc w:val="both"/>
        <w:rPr>
          <w:rFonts w:cstheme="minorHAnsi"/>
        </w:rPr>
      </w:pPr>
      <w:r w:rsidRPr="001D1299">
        <w:rPr>
          <w:rFonts w:cstheme="minorHAnsi"/>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1807C8C0" w14:textId="77777777" w:rsidR="00D87ADB" w:rsidRPr="001D1299" w:rsidRDefault="00D87ADB" w:rsidP="001D1299">
      <w:pPr>
        <w:spacing w:beforeLines="30" w:before="72" w:line="360" w:lineRule="auto"/>
        <w:jc w:val="both"/>
        <w:rPr>
          <w:rFonts w:cstheme="minorHAnsi"/>
        </w:rPr>
      </w:pPr>
      <w:r w:rsidRPr="001D1299">
        <w:rPr>
          <w:rFonts w:cstheme="minorHAnsi"/>
        </w:rPr>
        <w:t>In terms of storage of data please ensure security, and also mitigate against loss of data.</w:t>
      </w:r>
    </w:p>
    <w:p w14:paraId="7DAD35C1" w14:textId="77777777" w:rsidR="00D87ADB" w:rsidRPr="001D1299" w:rsidRDefault="00D87ADB" w:rsidP="001D1299">
      <w:pPr>
        <w:spacing w:beforeLines="30" w:before="72" w:line="360" w:lineRule="auto"/>
        <w:jc w:val="both"/>
        <w:rPr>
          <w:rFonts w:cstheme="minorHAnsi"/>
        </w:rPr>
      </w:pPr>
    </w:p>
    <w:p w14:paraId="78F41C4E" w14:textId="77777777" w:rsidR="00D87ADB" w:rsidRPr="001D1299" w:rsidRDefault="00D87ADB" w:rsidP="001D1299">
      <w:pPr>
        <w:spacing w:beforeLines="30" w:before="72" w:line="360" w:lineRule="auto"/>
        <w:jc w:val="both"/>
        <w:rPr>
          <w:rFonts w:cstheme="minorHAnsi"/>
          <w:b/>
        </w:rPr>
      </w:pPr>
      <w:r w:rsidRPr="001D1299">
        <w:rPr>
          <w:rFonts w:cstheme="minorHAnsi"/>
          <w:b/>
        </w:rPr>
        <w:t>Section K:  Declaration</w:t>
      </w:r>
    </w:p>
    <w:p w14:paraId="47EECB74" w14:textId="77777777" w:rsidR="00D87ADB" w:rsidRPr="001D1299" w:rsidRDefault="00D87ADB" w:rsidP="001D1299">
      <w:pPr>
        <w:spacing w:beforeLines="30" w:before="72" w:line="360" w:lineRule="auto"/>
        <w:jc w:val="both"/>
        <w:rPr>
          <w:rFonts w:cstheme="minorHAnsi"/>
        </w:rPr>
      </w:pPr>
      <w:r w:rsidRPr="001D1299">
        <w:rPr>
          <w:rFonts w:cstheme="minorHAnsi"/>
        </w:rPr>
        <w:t>Ensure the appropriate countersignatures have been provided</w:t>
      </w:r>
    </w:p>
    <w:p w14:paraId="2F00095E" w14:textId="77777777" w:rsidR="00D87ADB" w:rsidRPr="001D1299" w:rsidRDefault="00D87ADB" w:rsidP="001D1299">
      <w:pPr>
        <w:spacing w:beforeLines="30" w:before="72" w:line="360" w:lineRule="auto"/>
        <w:jc w:val="both"/>
        <w:rPr>
          <w:rFonts w:cstheme="minorHAnsi"/>
        </w:rPr>
      </w:pPr>
      <w:r w:rsidRPr="001D1299">
        <w:rPr>
          <w:rFonts w:cstheme="minorHAnsi"/>
        </w:rPr>
        <w:t>Look carefully at the checklist and ensure that you comply with and tick all that are relevant to your research.</w:t>
      </w:r>
    </w:p>
    <w:p w14:paraId="6A794880" w14:textId="77777777" w:rsidR="00D87ADB" w:rsidRPr="00D87ADB" w:rsidRDefault="00D87ADB" w:rsidP="00D87ADB">
      <w:pPr>
        <w:jc w:val="center"/>
        <w:rPr>
          <w:rFonts w:ascii="Times New Roman" w:hAnsi="Times New Roman" w:cs="Times New Roman"/>
          <w:b/>
          <w:bCs/>
          <w:sz w:val="32"/>
          <w:szCs w:val="32"/>
        </w:rPr>
      </w:pPr>
    </w:p>
    <w:sectPr w:rsidR="00D87ADB" w:rsidRPr="00D87ADB">
      <w:footerReference w:type="default" r:id="rId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2F6F22" w14:textId="77777777" w:rsidR="00042C38" w:rsidRDefault="00042C38" w:rsidP="00042C38">
      <w:pPr>
        <w:spacing w:after="0" w:line="240" w:lineRule="auto"/>
      </w:pPr>
      <w:r>
        <w:separator/>
      </w:r>
    </w:p>
  </w:endnote>
  <w:endnote w:type="continuationSeparator" w:id="0">
    <w:p w14:paraId="629B98BF" w14:textId="77777777" w:rsidR="00042C38" w:rsidRDefault="00042C38" w:rsidP="00042C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7045019"/>
      <w:docPartObj>
        <w:docPartGallery w:val="Page Numbers (Bottom of Page)"/>
        <w:docPartUnique/>
      </w:docPartObj>
    </w:sdtPr>
    <w:sdtEndPr>
      <w:rPr>
        <w:noProof/>
      </w:rPr>
    </w:sdtEndPr>
    <w:sdtContent>
      <w:p w14:paraId="04319764" w14:textId="1EB348A0" w:rsidR="005C6927" w:rsidRDefault="005C69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9E42B3" w14:textId="77777777" w:rsidR="005C6927" w:rsidRDefault="005C69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AAC80F" w14:textId="77777777" w:rsidR="00042C38" w:rsidRDefault="00042C38" w:rsidP="00042C38">
      <w:pPr>
        <w:spacing w:after="0" w:line="240" w:lineRule="auto"/>
      </w:pPr>
      <w:r>
        <w:separator/>
      </w:r>
    </w:p>
  </w:footnote>
  <w:footnote w:type="continuationSeparator" w:id="0">
    <w:p w14:paraId="500AD023" w14:textId="77777777" w:rsidR="00042C38" w:rsidRDefault="00042C38" w:rsidP="00042C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BE16AF"/>
    <w:multiLevelType w:val="hybridMultilevel"/>
    <w:tmpl w:val="A7E80E18"/>
    <w:lvl w:ilvl="0" w:tplc="F7F87EA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E57A8A"/>
    <w:multiLevelType w:val="multilevel"/>
    <w:tmpl w:val="A942D72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2D166F"/>
    <w:multiLevelType w:val="hybridMultilevel"/>
    <w:tmpl w:val="7DACCAC6"/>
    <w:lvl w:ilvl="0" w:tplc="0960E4F8">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88331C5"/>
    <w:multiLevelType w:val="hybridMultilevel"/>
    <w:tmpl w:val="E13413A6"/>
    <w:lvl w:ilvl="0" w:tplc="DFAECB38">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F2365B0"/>
    <w:multiLevelType w:val="multilevel"/>
    <w:tmpl w:val="D0A87522"/>
    <w:lvl w:ilvl="0">
      <w:start w:val="5"/>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0427604">
    <w:abstractNumId w:val="24"/>
  </w:num>
  <w:num w:numId="2" w16cid:durableId="993988675">
    <w:abstractNumId w:val="16"/>
  </w:num>
  <w:num w:numId="3" w16cid:durableId="169297843">
    <w:abstractNumId w:val="1"/>
  </w:num>
  <w:num w:numId="4" w16cid:durableId="1723552807">
    <w:abstractNumId w:val="27"/>
  </w:num>
  <w:num w:numId="5" w16cid:durableId="2111847873">
    <w:abstractNumId w:val="0"/>
  </w:num>
  <w:num w:numId="6" w16cid:durableId="1724671625">
    <w:abstractNumId w:val="12"/>
  </w:num>
  <w:num w:numId="7" w16cid:durableId="1386873056">
    <w:abstractNumId w:val="22"/>
  </w:num>
  <w:num w:numId="8" w16cid:durableId="1344867664">
    <w:abstractNumId w:val="4"/>
  </w:num>
  <w:num w:numId="9" w16cid:durableId="2050522711">
    <w:abstractNumId w:val="29"/>
  </w:num>
  <w:num w:numId="10" w16cid:durableId="168862888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68440069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212588215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614871683">
    <w:abstractNumId w:val="5"/>
  </w:num>
  <w:num w:numId="14" w16cid:durableId="1998991268">
    <w:abstractNumId w:val="9"/>
  </w:num>
  <w:num w:numId="15" w16cid:durableId="1755279166">
    <w:abstractNumId w:val="10"/>
  </w:num>
  <w:num w:numId="16" w16cid:durableId="1714115226">
    <w:abstractNumId w:val="26"/>
  </w:num>
  <w:num w:numId="17" w16cid:durableId="545020682">
    <w:abstractNumId w:val="23"/>
  </w:num>
  <w:num w:numId="18" w16cid:durableId="1284195915">
    <w:abstractNumId w:val="25"/>
  </w:num>
  <w:num w:numId="19" w16cid:durableId="1702247624">
    <w:abstractNumId w:val="2"/>
  </w:num>
  <w:num w:numId="20" w16cid:durableId="123619463">
    <w:abstractNumId w:val="7"/>
  </w:num>
  <w:num w:numId="21" w16cid:durableId="709839873">
    <w:abstractNumId w:val="8"/>
  </w:num>
  <w:num w:numId="22" w16cid:durableId="2117824355">
    <w:abstractNumId w:val="13"/>
  </w:num>
  <w:num w:numId="23" w16cid:durableId="75443743">
    <w:abstractNumId w:val="15"/>
  </w:num>
  <w:num w:numId="24" w16cid:durableId="369455248">
    <w:abstractNumId w:val="28"/>
  </w:num>
  <w:num w:numId="25" w16cid:durableId="107432563">
    <w:abstractNumId w:val="6"/>
  </w:num>
  <w:num w:numId="26" w16cid:durableId="1810708963">
    <w:abstractNumId w:val="17"/>
  </w:num>
  <w:num w:numId="27" w16cid:durableId="1936206523">
    <w:abstractNumId w:val="21"/>
  </w:num>
  <w:num w:numId="28" w16cid:durableId="1919317850">
    <w:abstractNumId w:val="3"/>
  </w:num>
  <w:num w:numId="29" w16cid:durableId="2018581023">
    <w:abstractNumId w:val="11"/>
  </w:num>
  <w:num w:numId="30" w16cid:durableId="1131629515">
    <w:abstractNumId w:val="14"/>
  </w:num>
  <w:num w:numId="31" w16cid:durableId="1700738782">
    <w:abstractNumId w:val="31"/>
  </w:num>
  <w:num w:numId="32" w16cid:durableId="321394329">
    <w:abstractNumId w:val="20"/>
  </w:num>
  <w:num w:numId="33" w16cid:durableId="581069966">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C29"/>
    <w:rsid w:val="00030E07"/>
    <w:rsid w:val="00042C38"/>
    <w:rsid w:val="00053A2A"/>
    <w:rsid w:val="00055738"/>
    <w:rsid w:val="000A1C29"/>
    <w:rsid w:val="00164ACB"/>
    <w:rsid w:val="00171E25"/>
    <w:rsid w:val="001C0DC9"/>
    <w:rsid w:val="001D1299"/>
    <w:rsid w:val="00215A7B"/>
    <w:rsid w:val="002808C8"/>
    <w:rsid w:val="00285A2A"/>
    <w:rsid w:val="002A585D"/>
    <w:rsid w:val="002B2091"/>
    <w:rsid w:val="002B4799"/>
    <w:rsid w:val="002E75C4"/>
    <w:rsid w:val="002F6360"/>
    <w:rsid w:val="00383E10"/>
    <w:rsid w:val="00393955"/>
    <w:rsid w:val="00393C85"/>
    <w:rsid w:val="003B4CF0"/>
    <w:rsid w:val="003C0AE5"/>
    <w:rsid w:val="00422075"/>
    <w:rsid w:val="004227C2"/>
    <w:rsid w:val="00425F2C"/>
    <w:rsid w:val="004552D2"/>
    <w:rsid w:val="004C4849"/>
    <w:rsid w:val="004F39A6"/>
    <w:rsid w:val="0054215E"/>
    <w:rsid w:val="00556930"/>
    <w:rsid w:val="005673B2"/>
    <w:rsid w:val="00570D31"/>
    <w:rsid w:val="005C6927"/>
    <w:rsid w:val="00625A65"/>
    <w:rsid w:val="00656688"/>
    <w:rsid w:val="00673A40"/>
    <w:rsid w:val="00674FEC"/>
    <w:rsid w:val="00682884"/>
    <w:rsid w:val="006A1FB5"/>
    <w:rsid w:val="006E12A1"/>
    <w:rsid w:val="006F3C15"/>
    <w:rsid w:val="007468E9"/>
    <w:rsid w:val="007604BB"/>
    <w:rsid w:val="007E7DBC"/>
    <w:rsid w:val="007F4AC5"/>
    <w:rsid w:val="0080159F"/>
    <w:rsid w:val="00834FDB"/>
    <w:rsid w:val="00866863"/>
    <w:rsid w:val="0090384D"/>
    <w:rsid w:val="00994F39"/>
    <w:rsid w:val="009C446F"/>
    <w:rsid w:val="00A25161"/>
    <w:rsid w:val="00A26568"/>
    <w:rsid w:val="00A745FA"/>
    <w:rsid w:val="00AB2EDA"/>
    <w:rsid w:val="00B43187"/>
    <w:rsid w:val="00B6157C"/>
    <w:rsid w:val="00C11336"/>
    <w:rsid w:val="00C17828"/>
    <w:rsid w:val="00C31381"/>
    <w:rsid w:val="00C47103"/>
    <w:rsid w:val="00CE01A6"/>
    <w:rsid w:val="00CE378F"/>
    <w:rsid w:val="00D14842"/>
    <w:rsid w:val="00D45EB8"/>
    <w:rsid w:val="00D87ADB"/>
    <w:rsid w:val="00E77914"/>
    <w:rsid w:val="00EA5559"/>
    <w:rsid w:val="00F35809"/>
    <w:rsid w:val="00F54FFA"/>
    <w:rsid w:val="00FA54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3B067FD"/>
  <w15:chartTrackingRefBased/>
  <w15:docId w15:val="{4220B53E-6163-4C28-ACAA-43F09F61F0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D87ADB"/>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D87ADB"/>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69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6927"/>
  </w:style>
  <w:style w:type="paragraph" w:styleId="Footer">
    <w:name w:val="footer"/>
    <w:basedOn w:val="Normal"/>
    <w:link w:val="FooterChar"/>
    <w:uiPriority w:val="99"/>
    <w:unhideWhenUsed/>
    <w:rsid w:val="005C69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6927"/>
  </w:style>
  <w:style w:type="paragraph" w:styleId="ListParagraph">
    <w:name w:val="List Paragraph"/>
    <w:basedOn w:val="Normal"/>
    <w:link w:val="ListParagraphChar"/>
    <w:uiPriority w:val="34"/>
    <w:qFormat/>
    <w:rsid w:val="00CE01A6"/>
    <w:pPr>
      <w:ind w:left="720"/>
      <w:contextualSpacing/>
    </w:pPr>
  </w:style>
  <w:style w:type="character" w:customStyle="1" w:styleId="ListParagraphChar">
    <w:name w:val="List Paragraph Char"/>
    <w:link w:val="ListParagraph"/>
    <w:uiPriority w:val="34"/>
    <w:locked/>
    <w:rsid w:val="007E7DBC"/>
  </w:style>
  <w:style w:type="character" w:styleId="Hyperlink">
    <w:name w:val="Hyperlink"/>
    <w:basedOn w:val="DefaultParagraphFont"/>
    <w:uiPriority w:val="99"/>
    <w:unhideWhenUsed/>
    <w:rsid w:val="00EA5559"/>
    <w:rPr>
      <w:color w:val="0563C1" w:themeColor="hyperlink"/>
      <w:u w:val="single"/>
    </w:rPr>
  </w:style>
  <w:style w:type="character" w:customStyle="1" w:styleId="ref-journal">
    <w:name w:val="ref-journal"/>
    <w:basedOn w:val="DefaultParagraphFont"/>
    <w:rsid w:val="00EA5559"/>
  </w:style>
  <w:style w:type="character" w:customStyle="1" w:styleId="ref-vol">
    <w:name w:val="ref-vol"/>
    <w:basedOn w:val="DefaultParagraphFont"/>
    <w:rsid w:val="00EA5559"/>
  </w:style>
  <w:style w:type="paragraph" w:customStyle="1" w:styleId="commentcontentpara">
    <w:name w:val="commentcontentpara"/>
    <w:basedOn w:val="Normal"/>
    <w:rsid w:val="00EA55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A5559"/>
    <w:rPr>
      <w:color w:val="954F72" w:themeColor="followedHyperlink"/>
      <w:u w:val="single"/>
    </w:rPr>
  </w:style>
  <w:style w:type="character" w:customStyle="1" w:styleId="Heading1Char">
    <w:name w:val="Heading 1 Char"/>
    <w:basedOn w:val="DefaultParagraphFont"/>
    <w:link w:val="Heading1"/>
    <w:uiPriority w:val="99"/>
    <w:rsid w:val="00D87ADB"/>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D87ADB"/>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D87ADB"/>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D87ADB"/>
    <w:rPr>
      <w:rFonts w:ascii="Times New Roman" w:eastAsia="Times New Roman" w:hAnsi="Times New Roman" w:cs="Times New Roman"/>
      <w:b/>
      <w:bCs/>
    </w:rPr>
  </w:style>
  <w:style w:type="paragraph" w:customStyle="1" w:styleId="deannah1">
    <w:name w:val="deannah1"/>
    <w:basedOn w:val="Normal"/>
    <w:uiPriority w:val="99"/>
    <w:rsid w:val="00D87ADB"/>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D87ADB"/>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D87ADB"/>
    <w:rPr>
      <w:rFonts w:ascii="Tahoma" w:eastAsia="Times New Roman" w:hAnsi="Tahoma" w:cs="Tahoma"/>
      <w:sz w:val="16"/>
      <w:szCs w:val="16"/>
    </w:rPr>
  </w:style>
  <w:style w:type="table" w:styleId="TableGrid">
    <w:name w:val="Table Grid"/>
    <w:basedOn w:val="TableNormal"/>
    <w:uiPriority w:val="59"/>
    <w:rsid w:val="00D87ADB"/>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D87A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D87ADB"/>
    <w:rPr>
      <w:color w:val="535353"/>
      <w:u w:val="single"/>
      <w:effect w:val="none"/>
    </w:rPr>
  </w:style>
  <w:style w:type="paragraph" w:customStyle="1" w:styleId="NormalWeb1">
    <w:name w:val="Normal (Web)1"/>
    <w:basedOn w:val="Normal"/>
    <w:uiPriority w:val="99"/>
    <w:rsid w:val="00D87ADB"/>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D87ADB"/>
  </w:style>
  <w:style w:type="character" w:styleId="CommentReference">
    <w:name w:val="annotation reference"/>
    <w:uiPriority w:val="99"/>
    <w:semiHidden/>
    <w:unhideWhenUsed/>
    <w:rsid w:val="00D87ADB"/>
    <w:rPr>
      <w:sz w:val="16"/>
      <w:szCs w:val="16"/>
    </w:rPr>
  </w:style>
  <w:style w:type="paragraph" w:styleId="CommentText">
    <w:name w:val="annotation text"/>
    <w:basedOn w:val="Normal"/>
    <w:link w:val="CommentTextChar"/>
    <w:uiPriority w:val="99"/>
    <w:semiHidden/>
    <w:unhideWhenUsed/>
    <w:rsid w:val="00D87ADB"/>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D87ADB"/>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87ADB"/>
    <w:rPr>
      <w:b/>
      <w:bCs/>
    </w:rPr>
  </w:style>
  <w:style w:type="character" w:customStyle="1" w:styleId="CommentSubjectChar">
    <w:name w:val="Comment Subject Char"/>
    <w:basedOn w:val="CommentTextChar"/>
    <w:link w:val="CommentSubject"/>
    <w:uiPriority w:val="99"/>
    <w:semiHidden/>
    <w:rsid w:val="00D87ADB"/>
    <w:rPr>
      <w:rFonts w:ascii="Times New Roman" w:eastAsia="Times New Roman" w:hAnsi="Times New Roman" w:cs="Times New Roman"/>
      <w:b/>
      <w:bCs/>
      <w:sz w:val="20"/>
      <w:szCs w:val="20"/>
    </w:rPr>
  </w:style>
  <w:style w:type="character" w:styleId="Strong">
    <w:name w:val="Strong"/>
    <w:uiPriority w:val="22"/>
    <w:qFormat/>
    <w:rsid w:val="00D87ADB"/>
    <w:rPr>
      <w:b/>
      <w:bCs/>
    </w:rPr>
  </w:style>
  <w:style w:type="character" w:styleId="UnresolvedMention">
    <w:name w:val="Unresolved Mention"/>
    <w:basedOn w:val="DefaultParagraphFont"/>
    <w:uiPriority w:val="99"/>
    <w:semiHidden/>
    <w:unhideWhenUsed/>
    <w:rsid w:val="009038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policeprofessional.com/feature/in-defence-of-the-degree/" TargetMode="External"/><Relationship Id="rId26" Type="http://schemas.openxmlformats.org/officeDocument/2006/relationships/hyperlink" Target="https://novisurvey.net/blog/the-pros-and-cons-of-an-anonymous-survey-using-survey-software.aspx" TargetMode="External"/><Relationship Id="rId39" Type="http://schemas.openxmlformats.org/officeDocument/2006/relationships/hyperlink" Target="https://medlineplus.gov/mentaldisorders.html" TargetMode="External"/><Relationship Id="rId21" Type="http://schemas.openxmlformats.org/officeDocument/2006/relationships/hyperlink" Target="https://labourlist.org/2022/07/10000-neighbourhood-police-officers-cut-since-2010-labour-analysis-finds/#:~:text=The%20data%20also%20revealed%20that,at%20its%20lowest%20since%202010" TargetMode="External"/><Relationship Id="rId34" Type="http://schemas.openxmlformats.org/officeDocument/2006/relationships/hyperlink" Target="https://www.iteratorshq.com/blog/data-collection-best-methods-practical-examples/" TargetMode="External"/><Relationship Id="rId42" Type="http://schemas.openxmlformats.org/officeDocument/2006/relationships/hyperlink" Target="https://www.nhs.uk/mental-health/conditions/post-traumatic-stress-disorder-ptsd/overview/" TargetMode="External"/><Relationship Id="rId47" Type="http://schemas.openxmlformats.org/officeDocument/2006/relationships/hyperlink" Target="https://www.police.uk/pu/your-area/gwent-police/performance/workforce-diversity/" TargetMode="External"/><Relationship Id="rId50" Type="http://schemas.openxmlformats.org/officeDocument/2006/relationships/hyperlink" Target="https://www.verywellmind.com/definition-of-self-report-425267" TargetMode="External"/><Relationship Id="rId55" Type="http://schemas.openxmlformats.org/officeDocument/2006/relationships/hyperlink" Target="https://www.cam.ac.uk/research/news/uk-policing-psychological-damage-among-officers-heightened-by-bad-working-conditions" TargetMode="External"/><Relationship Id="rId63" Type="http://schemas.openxmlformats.org/officeDocument/2006/relationships/customXml" Target="ink/ink1.xml"/><Relationship Id="rId68" Type="http://schemas.openxmlformats.org/officeDocument/2006/relationships/hyperlink" Target="mailto:pgresearch@uwtsd.ac.uk" TargetMode="External"/><Relationship Id="rId7" Type="http://schemas.openxmlformats.org/officeDocument/2006/relationships/image" Target="media/image1.jpeg"/><Relationship Id="rId71"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gwent.pcc.police.uk/media/tlmb2k0y/3c-police-uplift-representative-programme-spb-july-21" TargetMode="External"/><Relationship Id="rId11" Type="http://schemas.openxmlformats.org/officeDocument/2006/relationships/image" Target="media/image5.png"/><Relationship Id="rId24" Type="http://schemas.openxmlformats.org/officeDocument/2006/relationships/hyperlink" Target="https://www.snapsurveys.com/blog/advantages-disadvantages-closed-questions-course-eval/" TargetMode="External"/><Relationship Id="rId32" Type="http://schemas.openxmlformats.org/officeDocument/2006/relationships/hyperlink" Target="https://www.therecoveryvillage.com/mental-health/ptsd/ptsd-statistics/" TargetMode="External"/><Relationship Id="rId37" Type="http://schemas.openxmlformats.org/officeDocument/2006/relationships/hyperlink" Target="https://www.crimeandjustice.org.uk/resources/cuts-have-consequences" TargetMode="External"/><Relationship Id="rId40" Type="http://schemas.openxmlformats.org/officeDocument/2006/relationships/hyperlink" Target="https://www.mind.org.uk/media-a/4583/blue-light-scoping-survey-police.pdf" TargetMode="External"/><Relationship Id="rId45" Type="http://schemas.openxmlformats.org/officeDocument/2006/relationships/hyperlink" Target="https://www.polfed.org/our-work/wellbeing/mental-health/" TargetMode="External"/><Relationship Id="rId53" Type="http://schemas.openxmlformats.org/officeDocument/2006/relationships/hyperlink" Target="https://www.theguardian.com/uk-news/2023/feb/21/mental-health-crises-police-england-and-wales" TargetMode="External"/><Relationship Id="rId58" Type="http://schemas.openxmlformats.org/officeDocument/2006/relationships/hyperlink" Target="https://www.who.int/news-room/fact-sheets/detail/mental-health-strengthening-our-response" TargetMode="External"/><Relationship Id="rId66" Type="http://schemas.openxmlformats.org/officeDocument/2006/relationships/customXml" Target="ink/ink2.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college.police.uk/career-learning/career-development/career-pathways/response-policing" TargetMode="External"/><Relationship Id="rId28" Type="http://schemas.openxmlformats.org/officeDocument/2006/relationships/hyperlink" Target="https://roadtraffic.dft.gov.uk/custom-downloads/road-accidents/reports/7f9a58f3-d3ee-40e2-a4bf-d56c553cd47f" TargetMode="External"/><Relationship Id="rId36" Type="http://schemas.openxmlformats.org/officeDocument/2006/relationships/hyperlink" Target="https://everymindatwork.com/mental-health-at-work-training/" TargetMode="External"/><Relationship Id="rId49" Type="http://schemas.openxmlformats.org/officeDocument/2006/relationships/hyperlink" Target="https://www.qualtrics.com/uk/experience-management/research/non-probability-sampling/" TargetMode="External"/><Relationship Id="rId57" Type="http://schemas.openxmlformats.org/officeDocument/2006/relationships/hyperlink" Target="https://foi.west-midlands.police.uk/officer-average-length-of-service-1197a-20/" TargetMode="External"/><Relationship Id="rId6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 Type="http://schemas.openxmlformats.org/officeDocument/2006/relationships/image" Target="media/image4.png"/><Relationship Id="rId19" Type="http://schemas.openxmlformats.org/officeDocument/2006/relationships/hyperlink" Target="https://www.cvent.com/uk/blog/events/advantages-disadvantages-online-surveys" TargetMode="External"/><Relationship Id="rId31" Type="http://schemas.openxmlformats.org/officeDocument/2006/relationships/hyperlink" Target="https://www.justiceinspectorates.gov.uk/hmicfrs/wp-content/uploads/policing-and-mental-health-picking-up-the-pieces.pdf" TargetMode="External"/><Relationship Id="rId44" Type="http://schemas.openxmlformats.org/officeDocument/2006/relationships/hyperlink" Target="https://www.ons.gov.uk/businessindustryandtrade/itandinternetindustry/bulletins/internetusers/2020" TargetMode="External"/><Relationship Id="rId52" Type="http://schemas.openxmlformats.org/officeDocument/2006/relationships/hyperlink" Target="https://explorance.com/blog/10-key-advantages-of-using-online-surveys-2-2/" TargetMode="External"/><Relationship Id="rId6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65" Type="http://schemas.openxmlformats.org/officeDocument/2006/relationships/hyperlink" Target="https://www.uwtsd.ac.uk/research/research-ethics/" TargetMode="External"/><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doi.org/10.1093/police/paz001" TargetMode="External"/><Relationship Id="rId27" Type="http://schemas.openxmlformats.org/officeDocument/2006/relationships/hyperlink" Target="https://www.polfed.org/media/14060/demandcapacityandwelfaresurveyheadlinestatistics2018-06-02-19-v1.pdf" TargetMode="External"/><Relationship Id="rId30" Type="http://schemas.openxmlformats.org/officeDocument/2006/relationships/hyperlink" Target="https://www.prolific.co/blog/importance-diversity-market-research" TargetMode="External"/><Relationship Id="rId35" Type="http://schemas.openxmlformats.org/officeDocument/2006/relationships/hyperlink" Target="https://www.joiningthepolice.co.uk/training-progression/career-progression/role-spotlights/roads-policing" TargetMode="External"/><Relationship Id="rId43" Type="http://schemas.openxmlformats.org/officeDocument/2006/relationships/hyperlink" Target="https://www.scribbr.co.uk/research-methods/nonprobability-sampling/" TargetMode="External"/><Relationship Id="rId48" Type="http://schemas.openxmlformats.org/officeDocument/2006/relationships/hyperlink" Target="https://www.priorygroup.com/mental-health/mental-health-statistics" TargetMode="External"/><Relationship Id="rId56" Type="http://schemas.openxmlformats.org/officeDocument/2006/relationships/hyperlink" Target="https://www.waldenu.edu/programs/criminal-justice/resource/five-reasons-the-mental-health-of-police-officers-needs-to-be-a-priority" TargetMode="External"/><Relationship Id="rId64" Type="http://schemas.openxmlformats.org/officeDocument/2006/relationships/image" Target="media/image12.png"/><Relationship Id="rId69" Type="http://schemas.openxmlformats.org/officeDocument/2006/relationships/hyperlink" Target="https://www.uwtsd.ac.uk/academic-office/appendices-and-forms/" TargetMode="External"/><Relationship Id="rId8" Type="http://schemas.openxmlformats.org/officeDocument/2006/relationships/image" Target="media/image2.png"/><Relationship Id="rId51" Type="http://schemas.openxmlformats.org/officeDocument/2006/relationships/hyperlink" Target="https://thriveworks.com/blog/why-people-avoid-mental-health-treatment/" TargetMode="External"/><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ork.chron.com/negative-effects-heavy-workload-10097.html" TargetMode="External"/><Relationship Id="rId33" Type="http://schemas.openxmlformats.org/officeDocument/2006/relationships/hyperlink" Target="https://www.researchgate.net/publication/275582982_DEPRESSION_ANXIETY_AND_STRESS_AMONG_FEMALE_AND_MALE_POLICE_OFFICERS" TargetMode="External"/><Relationship Id="rId38" Type="http://schemas.openxmlformats.org/officeDocument/2006/relationships/hyperlink" Target="https://www.kcl.ac.uk/cities-increase-your-risk-of-depression-anxiety-and-psychosis-but-bring-mental-health-benefits-too" TargetMode="External"/><Relationship Id="rId46" Type="http://schemas.openxmlformats.org/officeDocument/2006/relationships/hyperlink" Target="https://www.polfed.org/media/18245/pay-and-morale-2022_headline-report.pdf" TargetMode="External"/><Relationship Id="rId59" Type="http://schemas.openxmlformats.org/officeDocument/2006/relationships/hyperlink" Target="file:///C:\Users\c.lohmann-hancock\AppData\Local\Microsoft\Windows\INetCache\REICoP-17-20-v3-Final.pdf" TargetMode="External"/><Relationship Id="rId67" Type="http://schemas.openxmlformats.org/officeDocument/2006/relationships/image" Target="media/image13.png"/><Relationship Id="rId20" Type="http://schemas.openxmlformats.org/officeDocument/2006/relationships/hyperlink" Target="https://doi.org/10.1093/police/pav041" TargetMode="External"/><Relationship Id="rId41" Type="http://schemas.openxmlformats.org/officeDocument/2006/relationships/hyperlink" Target="https://www.mind.org.uk/media-a/4849/2019-survey-police-service-summary.pdf" TargetMode="External"/><Relationship Id="rId54" Type="http://schemas.openxmlformats.org/officeDocument/2006/relationships/hyperlink" Target="https://www.cam.ac.uk/policeptsd" TargetMode="External"/><Relationship Id="rId6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0" Type="http://schemas.openxmlformats.org/officeDocument/2006/relationships/hyperlink" Target="mailto:pgresearch@uwtsd.ac.uk" TargetMode="External"/><Relationship Id="rId1" Type="http://schemas.openxmlformats.org/officeDocument/2006/relationships/numbering" Target="numbering.xml"/><Relationship Id="rId6" Type="http://schemas.openxmlformats.org/officeDocument/2006/relationships/endnotes" Target="endnot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17T11:08:22.039"/>
    </inkml:context>
    <inkml:brush xml:id="br0">
      <inkml:brushProperty name="width" value="0.05" units="cm"/>
      <inkml:brushProperty name="height" value="0.05" units="cm"/>
    </inkml:brush>
  </inkml:definitions>
  <inkml:trace contextRef="#ctx0" brushRef="#br0">1 1 24575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17T11:08:15.320"/>
    </inkml:context>
    <inkml:brush xml:id="br0">
      <inkml:brushProperty name="width" value="0.05" units="cm"/>
      <inkml:brushProperty name="height" value="0.05" units="cm"/>
    </inkml:brush>
  </inkml:definitions>
  <inkml:trace contextRef="#ctx0" brushRef="#br0">172 56 24575,'0'21'0,"-1"1"0,-1 0 0,-1-1 0,-1 1 0,-1-1 0,0 0 0,-13 29 0,11-36 0,-6 11 0,1 0 0,1 1 0,2 1 0,-7 28 0,11-29 0,-2-1 0,0 1 0,-2-1 0,-11 25 0,30-101 0,6-16 0,8-75 0,-20 115 0,1 1 0,1 0 0,2 1 0,0-1 0,24-45 0,-26 57 0,2 1 0,0 1 0,0 0 0,18-20 0,-22 28 0,1 1 0,-1-1 0,1 1 0,0 0 0,0 0 0,0 0 0,0 1 0,0 0 0,0 0 0,1 0 0,-1 1 0,1 0 0,-1 0 0,1 0 0,8 0 0,166 2 0,-66 1 0,-92-1 0,1 2 0,40 9 0,-13-2 0,-18-2 0,0 1 0,-1 2 0,0 1 0,0 1 0,-2 2 0,56 36 0,-81-48 0,2 1 8,-1 1-1,0-1 1,0 1 0,-1 0-1,1 0 1,-1 1 0,0 0-1,0-1 1,-1 1-1,1 0 1,-2 1 0,1-1-1,-1 0 1,1 1 0,-2 0-1,3 11 1,-1 3-972,-1-1 0,0 0 0,-2 1 0,-2 27 0,0-32 1077,-1 1 0,-1-1 0,-11 31 1,-27 43 4123,-68 63-4237,107-149 0,0 0 0,0-1 0,0 0 0,0 0 0,0 0 0,-1 0 0,1 0 0,-1 0 0,0-1 0,0 0 0,0 0 0,0 0 0,0 0 0,0-1 0,0 1 0,-1-1 0,1 0 0,-1-1 0,-4 1 0,-13 1 0,0-1 0,-38-4 0,21 1 0,17 0 0,0-2 0,1 0 0,-1-1 0,1-1 0,-39-17 0,-36-10 0,78 28 0,0-2 0,1 0 0,-33-20 0,30 16 0,0 0 0,-25-8 0,0 3 0,0-1 0,-64-36 0,107 53 0,1-1 0,0 1 0,-1-1 0,1 0 0,0 0 0,0 0 0,-1 0 0,1 0 0,0 0 0,0 0 0,0 0 0,0 0 0,0 0 0,1-1 0,-1 1 0,0 0 0,0-1 0,1 1 0,-1 0 0,1-1 0,-1 1 0,1-2 0,0 2 0,0-1 0,1 1 0,-1 0 0,1 0 0,-1 0 0,1 0 0,-1-1 0,1 1 0,0 0 0,0 0 0,-1 0 0,1 0 0,0 1 0,0-1 0,0 0 0,0 0 0,0 0 0,0 1 0,0-1 0,2 0 0,4-3 0,1 1 0,0 0 0,0 0 0,1 0 0,-1 1 0,12-1 0,65-2 0,101 7 0,-52 1 0,629-3 0,-737 1 0,-1 2 0,32 6 0,-31-4 0,0-1 0,29 1 0,72 6 0,-95-8 0,-30-2 0,0-1 0,-1 1 0,1-1 0,0 0 0,0 0 0,0 0 0,0 0 0,0 0 0,0-1 0,0 1 0,0 0 0,0-1 0,-1 1 0,1-1 0,0 0 0,0 0 0,-1 0 0,1 0 0,0 0 0,-1 0 0,1 0 0,-1 0 0,1-1 0,1-1 0,-2 1 0,0-1 0,0 1 0,0-1 0,0 0 0,-1 1 0,1-1 0,-1 0 0,0 1 0,1-1 0,-1 0 0,-1 1 0,1-1 0,0 0 0,0 1 0,-2-4 0,0-5 0,-2 1 0,1-1 0,-1 1 0,-1 0 0,1 0 0,-2 1 0,-9-15 0,0 4 0,13 15 0,-1 1 0,0-1 0,0 1 0,-1 0 0,0 0 0,-6-6 0,10 10 0,-1-1 0,0 1 0,0-1 0,0 1 0,0 0 0,0 0 0,0-1 0,0 1 0,0 0 0,0 0 0,0 0 0,0 0 0,0 0 0,-1 0 0,1 0 0,0 0 0,0 0 0,0 1 0,0-1 0,0 0 0,0 1 0,0-1 0,1 1 0,-1-1 0,0 1 0,0-1 0,0 1 0,0 0 0,0-1 0,1 1 0,-1 0 0,0 0 0,1-1 0,-1 1 0,0 0 0,1 0 0,-1 0 0,0 1 0,-12 21 0,1-1 0,0 2 0,2-1 0,0 2 0,2-1 0,1 1 0,1 0 0,-5 49 0,7-55 0,-1 0 0,-1 0 0,-1-1 0,-10 23 0,10-28 0,1 0 0,1 1 0,0 0 0,1 0 0,0 0 0,1 1 0,1-1 0,-1 22 0,2-35 0,1 1 0,0-1 0,0 0 0,0 1 0,0-1 0,0 0 0,0 1 0,0-1 0,0 0 0,0 1 0,1-1 0,-1 0 0,1 0 0,-1 1 0,1-1 0,-1 0 0,1 0 0,0 0 0,-1 0 0,1 1 0,0-1 0,0 0 0,0 0 0,0-1 0,0 1 0,0 0 0,0 0 0,0 0 0,0-1 0,0 1 0,1 0 0,1 0 0,-1-2 0,0 1 0,0-1 0,0 1 0,-1-1 0,1 0 0,0 0 0,0 0 0,0 0 0,-1 0 0,1 0 0,-1 0 0,1-1 0,-1 1 0,1-1 0,-1 1 0,0-1 0,0 1 0,0-1 0,0 0 0,2-3 0,27-42 0,-19 31 0,-1 0 0,-1 0 0,14-34 0,-13 26 0,1 0 0,1 1 0,15-22 0,-13 24 0,-2 0 0,0-1 0,14-39 0,-19 43 0,1 1 0,0 0 0,21-30 0,12-24 0,-35 60 0,1 0 0,1 0 0,-1 1 0,2 0 0,-1 1 0,1 0 0,1 0 0,14-10 0,18-18 0,-39 34 0,0 0 0,0 0 0,0 0 0,1 0 0,-1 1 0,1 0 0,-1-1 0,1 1 0,0 1 0,0-1 0,0 0 0,0 1 0,0 0 0,7-1 0,-10 2 0,1 0 0,-1 0 0,0 0 0,0 1 0,1-1 0,-1 0 0,0 1 0,0-1 0,1 1 0,-1-1 0,0 1 0,0 0 0,0-1 0,0 1 0,0 0 0,0 0 0,0 0 0,2 1 0,-1 1 0,-1 0 0,1 0 0,-1-1 0,1 1 0,-1 0 0,0 0 0,0 0 0,0 0 0,-1 0 0,1 6 0,2 7 0,1-1 0,0 1 0,1-1 0,0 0 0,2 0 0,15 27 0,-10-20 0,-6-9 0,-1 1 0,0 0 0,4 20 0,-7-23 0,1-1 0,0 1 0,0-1 0,1 0 0,1 0 0,-1 0 0,12 16 0,18 31 0,-31-49 0,2 1 0,-1-1 0,1 0 0,0 0 0,1 0 0,0-1 0,0 0 0,13 12 0,20 19 0,-34-32 0,0-1 0,1 1 0,-1-1 0,1 0 0,0 0 0,0-1 0,1 1 0,11 5 0,8 0 0,1 4 0,2-2 0,-1-2 0,1 0 0,1-2 0,0-1 0,0-2 0,54 4 0,-55-9 0,1 0 0,-1-2 0,0-2 0,0 0 0,0-2 0,51-17 0,-34 11 0,-40 11 0,0 0 0,-1 0 0,1 0 0,-1-1 0,1 0 0,-1 0 0,1 0 0,-1 0 0,0-1 0,0 0 0,0 0 0,-1-1 0,1 1 0,7-9 0,-6 5 0,1 0 0,0 1 0,0 0 0,1 0 0,0 0 0,13-6 0,-16 10 0,0-1 0,0 1 0,0-1 0,-1 0 0,1 0 0,-1-1 0,0 1 0,0-1 0,0 0 0,0 0 0,-1 0 0,1 0 0,-1-1 0,0 0 0,0 1 0,-1-1 0,0 0 0,0 0 0,0-1 0,0 1 0,1-11 0,17-121 0,-20 133 0,0 0 0,0 0 0,0 0 0,-1 1 0,0-1 0,0 0 0,0 0 0,0 0 0,0 1 0,-1-1 0,1 0 0,-1 1 0,0-1 0,0 1 0,-1 0 0,1 0 0,-1 0 0,1 0 0,-1 0 0,0 0 0,0 1 0,-5-3 0,-5-4 0,-1 1 0,-1 1 0,0 0 0,-18-5 0,7 2 0,6 4 0,0 0 0,-1 1 0,-38-3 0,-13-3 0,49 6 0,-1 1 0,0 1 0,0 2 0,0 0 0,-1 1 0,1 2 0,-31 5 0,50-5 0,0-1 0,0 2 0,0-1 0,0 0 0,1 1 0,-1 0 0,1 0 0,0 0 0,0 1 0,0-1 0,0 1 0,0 0 0,1 0 0,0 0 0,0 1 0,0-1 0,0 1 0,1-1 0,-1 1 0,1 0 0,1 0 0,-1 0 0,1 1 0,-1-1 0,1 0 0,1 0 0,-1 1 0,1 4 0,0-1 0,-1 0 0,2 0 0,-1 0 0,1 0 0,1-1 0,-1 1 0,2 0 0,-1-1 0,1 1 0,0-1 0,1 0 0,0 0 0,0 0 0,1-1 0,0 1 0,7 8 0,-2-7 0,-1 1 0,1-2 0,0 1 0,1-1 0,0-1 0,1 0 0,-1-1 0,1 0 0,0-1 0,1 0 0,-1-1 0,1 0 0,0-1 0,23 3 0,27 3 0,-14-2 0,78 3 0,-111-10 0,-3 0 0,-1 0 0,0-1 0,20-3 0,-27 3 0,-1-1 0,1 0 0,-1 1 0,1-1 0,-1-1 0,0 1 0,0 0 0,0-1 0,-1 0 0,1 0 0,0 0 0,5-8 0,-7 9 0,1-1 0,-1 1 0,1 0 0,0-1 0,0 1 0,0 1 0,0-1 0,0 0 0,0 1 0,0-1 0,0 1 0,1 0 0,-1 0 0,0 0 0,1 1 0,-1-1 0,1 1 0,-1 0 0,1 0 0,-1 0 0,0 0 0,1 1 0,-1-1 0,5 2 0,9 3 0,0 0 0,-1 2 0,29 14 0,7 3 0,26 7 0,-56-21 0,0-1 0,0-1 0,1-1 0,0-1 0,0-1 0,25 3 0,61 5 0,-72-7 0,55 2 0,-47-6 0,-30-1 0,1 0 0,-1 0 0,0-2 0,1 0 0,-1 0 0,28-8 0,-39 8 0,-1-1 0,1 0 0,-1 1 0,1-1 0,-1-1 0,0 1 0,0 0 0,0-1 0,0 0 0,0 0 0,-1 0 0,1 0 0,-1 0 0,0 0 0,0 0 0,0-1 0,0 1 0,2-6 0,-3 2 0,1 1 0,-1-1 0,0 0 0,0 0 0,-1 1 0,0-1 0,0 0 0,0 0 0,-4-13 0,1 6 0,-1 1 0,0-1 0,-1 1 0,0 0 0,-2 0 0,1 1 0,-1 0 0,-1 0 0,-16-19 0,3 10 0,-2 1 0,0 0 0,-1 2 0,0 1 0,-2 1 0,-30-14 0,-19 1 0,47 20 0,1-1 0,-25-15 0,39 20 0,0 0 0,0 0 0,0 1 0,-1 1 0,0 0 0,0 1 0,1 1 0,-1 0 0,0 0 0,0 2 0,-19 2 0,30-3 0,1 0 0,-1 0 0,1 1 0,-1-1 0,1 1 0,-1-1 0,1 1 0,0 0 0,-1 0 0,1 0 0,0 0 0,0 1 0,-1-1 0,1 1 0,0-1 0,1 1 0,-1-1 0,0 1 0,0 0 0,1 0 0,-1 0 0,1 0 0,-1 0 0,1 0 0,0 1 0,0-1 0,0 0 0,0 1 0,0-1 0,1 1 0,-1-1 0,1 1 0,0-1 0,-1 1 0,1-1 0,0 1 0,1-1 0,-1 1 0,1 4 0,0 0 0,1 1 0,0 0 0,1 0 0,-1-1 0,1 0 0,1 1 0,-1-1 0,1 0 0,1-1 0,-1 1 0,9 9 0,28 22 0,1-1 0,2-2 0,2-2 0,1-3 0,68 35 0,-62-42 0,72 22 0,-97-36 0,7 1 0,62 9 0,-40-10 0,-7-2 0,1-3 0,97-4 0,-60-2 0,-80 1-736,1 1-1,-1-1 1,0-1 0,1 1-1,-1-1 1,0-1-1,13-5 1,-14 5 509,-1-1 0,1 1 1,-1-1-1,0-1 0,0 1 0,0-1 0,-1 0 0,8-9 1,-10 10 354,0 1 0,-1-1 0,0 0 1,1 0-1,-1 0 0,-1 0 1,1 0-1,-1 0 0,1 0 1,-1-1-1,0 1 0,-1-1 1,1 1-1,-1-5 0,0 3 273,-1 1-1,0 0 1,0 0-1,0 0 1,-1 0 0,1 0-1,-1 1 1,0-1-1,-1 0 1,1 1-1,-1 0 1,0-1-1,0 1 1,-6-6-1,-35-30-400,41 39 0,0-1 0,1 0 0,-1 1 0,0-1 0,0 1 0,0 0 0,0 0 0,0 0 0,-1 1 0,1-1 0,0 1 0,0-1 0,0 1 0,-1 0 0,-5 1 0,9-1 0,-1 0 0,1 0 0,-1 0 0,0 0 0,1 1 0,-1-1 0,1 0 0,-1 0 0,1 0 0,-1 1 0,1-1 0,-1 0 0,1 0 0,-1 1 0,1-1 0,-1 1 0,1-1 0,-1 0 0,1 1 0,0-1 0,-1 1 0,1-1 0,0 1 0,-1-1 0,1 1 0,0-1 0,0 1 0,-1-1 0,1 1 0,0 0 0,0-1 0,0 1 0,0 0 0,10 22 0,28 19 0,-35-39 0,139 123 0,-128-115 0,0-2 0,0 0 0,1-1 0,0 0 0,1-1 0,0-1 0,0 0 0,0-2 0,0 1 0,20 1 0,-32-6 0,0 1 0,0-1 0,-1 0 0,1 0 0,0 0 0,-1-1 0,1 1 0,0-1 0,-1 0 0,1 0 0,-1 0 0,1 0 0,-1-1 0,1 1 0,-1-1 0,0 0 0,0 0 0,0 0 0,0-1 0,0 1 0,0-1 0,-1 0 0,1 1 0,-1-1 0,0 0 0,0 0 0,0-1 0,0 1 0,0 0 0,-1-1 0,1 1 0,-1-1 0,0 1 0,1-8 0,2-11 0,-2 0 0,0-1 0,-1 0 0,-4-38 0,1 20 0,4-22 0,0 43 0,-1 0 0,-1 1 0,-1-1 0,-1 0 0,-5-24 0,9 36 0,9 12 0,28 23 0,-3-3 0,117 61 0,-101-58 0,-40-19 0,1-1 0,1-1 0,-1 0 0,1-1 0,0 0 0,14 3 0,38 6-156,111 41 0,30 8-92,-84-39 248,72 17 0,19-1 0,-150-33 0,41 7 0,-73-10 622,-22-6-771,-20-5-1129,-2 2-5548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740</TotalTime>
  <Pages>87</Pages>
  <Words>16251</Words>
  <Characters>92634</Characters>
  <Application>Microsoft Office Word</Application>
  <DocSecurity>0</DocSecurity>
  <Lines>771</Lines>
  <Paragraphs>217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Harrison</dc:creator>
  <cp:keywords/>
  <dc:description/>
  <cp:lastModifiedBy>Harrison, Daniel</cp:lastModifiedBy>
  <cp:revision>63</cp:revision>
  <dcterms:created xsi:type="dcterms:W3CDTF">2023-06-09T09:55:00Z</dcterms:created>
  <dcterms:modified xsi:type="dcterms:W3CDTF">2023-06-26T18:11:00Z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2023-06-09T09:55:08Z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75fbc353-6f8f-4917-a548-01d8df9eddcc</vt:lpwstr>
  </property>
  <property fmtid="{D5CDD505-2E9C-101B-9397-08002B2CF9AE}" pid="8" name="MSIP_Label_f2acd28b-79a3-4a0f-b0ff-4b75658b1549_ContentBits">
    <vt:lpwstr>0</vt:lpwstr>
  </property>
</Properties>
</file>