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3E2F2AC">
      <w:r w:rsidR="7225BABF">
        <w:rPr/>
        <w:t>Examine the evidence for the efficacy of various soft tissue techniques</w:t>
      </w:r>
    </w:p>
    <w:p w:rsidR="50B4F8B2" w:rsidP="117186CC" w:rsidRDefault="50B4F8B2" w14:paraId="68ED956E" w14:textId="641372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117186CC" w:rsidR="5DF44D13">
        <w:rPr>
          <w:sz w:val="22"/>
          <w:szCs w:val="22"/>
        </w:rPr>
        <w:t xml:space="preserve">To discuss the benefits </w:t>
      </w:r>
      <w:r w:rsidRPr="117186CC" w:rsidR="4D28673A">
        <w:rPr>
          <w:sz w:val="22"/>
          <w:szCs w:val="22"/>
        </w:rPr>
        <w:t xml:space="preserve">and effects </w:t>
      </w:r>
      <w:r w:rsidRPr="117186CC" w:rsidR="5DF44D13">
        <w:rPr>
          <w:sz w:val="22"/>
          <w:szCs w:val="22"/>
        </w:rPr>
        <w:t>of soft tissue release (STR)</w:t>
      </w:r>
      <w:r w:rsidRPr="117186CC" w:rsidR="4C56AA91">
        <w:rPr>
          <w:sz w:val="22"/>
          <w:szCs w:val="22"/>
        </w:rPr>
        <w:t xml:space="preserve"> on athletes and non- athletes</w:t>
      </w:r>
      <w:r w:rsidRPr="117186CC" w:rsidR="0F3CB260">
        <w:rPr>
          <w:sz w:val="22"/>
          <w:szCs w:val="22"/>
        </w:rPr>
        <w:t xml:space="preserve">. Soft tissue release (STR) is a </w:t>
      </w:r>
      <w:r w:rsidRPr="117186CC" w:rsidR="1A5F7C56">
        <w:rPr>
          <w:sz w:val="22"/>
          <w:szCs w:val="22"/>
        </w:rPr>
        <w:t>technique</w:t>
      </w:r>
      <w:r w:rsidRPr="117186CC" w:rsidR="0F3CB260">
        <w:rPr>
          <w:sz w:val="22"/>
          <w:szCs w:val="22"/>
        </w:rPr>
        <w:t xml:space="preserve"> used </w:t>
      </w:r>
      <w:r w:rsidRPr="117186CC" w:rsidR="0751C74D">
        <w:rPr>
          <w:sz w:val="22"/>
          <w:szCs w:val="22"/>
        </w:rPr>
        <w:t>by</w:t>
      </w:r>
      <w:r w:rsidRPr="117186CC" w:rsidR="7D6C4862">
        <w:rPr>
          <w:sz w:val="22"/>
          <w:szCs w:val="22"/>
        </w:rPr>
        <w:t xml:space="preserve"> many</w:t>
      </w:r>
      <w:r w:rsidRPr="117186CC" w:rsidR="0751C74D">
        <w:rPr>
          <w:sz w:val="22"/>
          <w:szCs w:val="22"/>
        </w:rPr>
        <w:t xml:space="preserve"> therapists to target and isolate specific areas of tension. </w:t>
      </w:r>
      <w:r w:rsidRPr="117186CC" w:rsidR="545D0036">
        <w:rPr>
          <w:sz w:val="22"/>
          <w:szCs w:val="22"/>
        </w:rPr>
        <w:t xml:space="preserve">Soft tissue release (STR) can be used in many different forms such as re-aligning adhesions, to reducing scaring </w:t>
      </w:r>
      <w:r w:rsidRPr="117186CC" w:rsidR="25C84DE7">
        <w:rPr>
          <w:sz w:val="22"/>
          <w:szCs w:val="22"/>
        </w:rPr>
        <w:t>or</w:t>
      </w:r>
      <w:r w:rsidRPr="117186CC" w:rsidR="545D0036">
        <w:rPr>
          <w:sz w:val="22"/>
          <w:szCs w:val="22"/>
        </w:rPr>
        <w:t xml:space="preserve"> oedemas from </w:t>
      </w:r>
      <w:r w:rsidRPr="117186CC" w:rsidR="5F578629">
        <w:rPr>
          <w:sz w:val="22"/>
          <w:szCs w:val="22"/>
        </w:rPr>
        <w:t xml:space="preserve">limbs being in plaster of </w:t>
      </w:r>
      <w:r w:rsidRPr="117186CC" w:rsidR="07D6E88C">
        <w:rPr>
          <w:sz w:val="22"/>
          <w:szCs w:val="22"/>
        </w:rPr>
        <w:t>Paris</w:t>
      </w:r>
      <w:r w:rsidRPr="117186CC" w:rsidR="5F578629">
        <w:rPr>
          <w:sz w:val="22"/>
          <w:szCs w:val="22"/>
        </w:rPr>
        <w:t xml:space="preserve"> but can also</w:t>
      </w:r>
      <w:r w:rsidRPr="117186CC" w:rsidR="141F9281">
        <w:rPr>
          <w:sz w:val="22"/>
          <w:szCs w:val="22"/>
        </w:rPr>
        <w:t xml:space="preserve"> help with the</w:t>
      </w:r>
      <w:r w:rsidRPr="117186CC" w:rsidR="5F578629">
        <w:rPr>
          <w:sz w:val="22"/>
          <w:szCs w:val="22"/>
        </w:rPr>
        <w:t xml:space="preserve"> </w:t>
      </w:r>
      <w:r w:rsidRPr="117186CC" w:rsidR="7CC072A2">
        <w:rPr>
          <w:sz w:val="22"/>
          <w:szCs w:val="22"/>
        </w:rPr>
        <w:t>easing</w:t>
      </w:r>
      <w:r w:rsidRPr="117186CC" w:rsidR="55834345">
        <w:rPr>
          <w:sz w:val="22"/>
          <w:szCs w:val="22"/>
        </w:rPr>
        <w:t xml:space="preserve"> of</w:t>
      </w:r>
      <w:r w:rsidRPr="117186CC" w:rsidR="7CC072A2">
        <w:rPr>
          <w:sz w:val="22"/>
          <w:szCs w:val="22"/>
        </w:rPr>
        <w:t xml:space="preserve"> pain and increasing range of movement</w:t>
      </w:r>
      <w:r w:rsidRPr="117186CC" w:rsidR="296A3C47">
        <w:rPr>
          <w:sz w:val="22"/>
          <w:szCs w:val="22"/>
        </w:rPr>
        <w:t xml:space="preserve"> in a person</w:t>
      </w:r>
      <w:r w:rsidRPr="117186CC" w:rsidR="7CC072A2">
        <w:rPr>
          <w:sz w:val="22"/>
          <w:szCs w:val="22"/>
        </w:rPr>
        <w:t xml:space="preserve"> </w:t>
      </w:r>
      <w:r w:rsidRPr="117186CC" w:rsidR="3D8707CF">
        <w:rPr>
          <w:sz w:val="22"/>
          <w:szCs w:val="22"/>
        </w:rPr>
        <w:t>Sanderson</w:t>
      </w:r>
      <w:r w:rsidRPr="117186CC" w:rsidR="7CC072A2">
        <w:rPr>
          <w:sz w:val="22"/>
          <w:szCs w:val="22"/>
        </w:rPr>
        <w:t xml:space="preserve"> (</w:t>
      </w:r>
      <w:r w:rsidRPr="117186CC" w:rsidR="22B31D0E">
        <w:rPr>
          <w:sz w:val="22"/>
          <w:szCs w:val="22"/>
        </w:rPr>
        <w:t>2012</w:t>
      </w:r>
      <w:r w:rsidRPr="117186CC" w:rsidR="74859500">
        <w:rPr>
          <w:sz w:val="22"/>
          <w:szCs w:val="22"/>
        </w:rPr>
        <w:t>, p</w:t>
      </w:r>
      <w:r w:rsidRPr="117186CC" w:rsidR="7CC072A2">
        <w:rPr>
          <w:sz w:val="22"/>
          <w:szCs w:val="22"/>
        </w:rPr>
        <w:t>7)</w:t>
      </w:r>
      <w:r w:rsidRPr="117186CC" w:rsidR="0530BE33">
        <w:rPr>
          <w:sz w:val="22"/>
          <w:szCs w:val="22"/>
        </w:rPr>
        <w:t xml:space="preserve">. Soft tissue release (STR) can be performed in 3 </w:t>
      </w:r>
      <w:r w:rsidRPr="117186CC" w:rsidR="0530BE33">
        <w:rPr>
          <w:sz w:val="22"/>
          <w:szCs w:val="22"/>
        </w:rPr>
        <w:t>different ways</w:t>
      </w:r>
      <w:r w:rsidRPr="117186CC" w:rsidR="0530BE33">
        <w:rPr>
          <w:sz w:val="22"/>
          <w:szCs w:val="22"/>
        </w:rPr>
        <w:t xml:space="preserve">. Passive, active and weight bearing. </w:t>
      </w:r>
      <w:r w:rsidRPr="117186CC" w:rsidR="54FACAB3">
        <w:rPr>
          <w:sz w:val="22"/>
          <w:szCs w:val="22"/>
        </w:rPr>
        <w:t xml:space="preserve">To compare </w:t>
      </w:r>
      <w:r w:rsidRPr="117186CC" w:rsidR="4D1B8EC3">
        <w:rPr>
          <w:sz w:val="22"/>
          <w:szCs w:val="22"/>
        </w:rPr>
        <w:t xml:space="preserve">the </w:t>
      </w:r>
      <w:r w:rsidRPr="117186CC" w:rsidR="54FACAB3">
        <w:rPr>
          <w:sz w:val="22"/>
          <w:szCs w:val="22"/>
        </w:rPr>
        <w:t>positive</w:t>
      </w:r>
      <w:r w:rsidRPr="117186CC" w:rsidR="76F0B6C1">
        <w:rPr>
          <w:sz w:val="22"/>
          <w:szCs w:val="22"/>
        </w:rPr>
        <w:t>s</w:t>
      </w:r>
      <w:r w:rsidRPr="117186CC" w:rsidR="4238CB46">
        <w:rPr>
          <w:sz w:val="22"/>
          <w:szCs w:val="22"/>
        </w:rPr>
        <w:t xml:space="preserve"> effects</w:t>
      </w:r>
      <w:r w:rsidRPr="117186CC" w:rsidR="76F0B6C1">
        <w:rPr>
          <w:sz w:val="22"/>
          <w:szCs w:val="22"/>
        </w:rPr>
        <w:t xml:space="preserve"> of soft tissue release but also the </w:t>
      </w:r>
      <w:r w:rsidRPr="117186CC" w:rsidR="54FACAB3">
        <w:rPr>
          <w:sz w:val="22"/>
          <w:szCs w:val="22"/>
        </w:rPr>
        <w:t>negative</w:t>
      </w:r>
      <w:r w:rsidRPr="117186CC" w:rsidR="33A17A6B">
        <w:rPr>
          <w:sz w:val="22"/>
          <w:szCs w:val="22"/>
        </w:rPr>
        <w:t xml:space="preserve"> effects </w:t>
      </w:r>
      <w:r w:rsidRPr="117186CC" w:rsidR="5CCEE15B">
        <w:rPr>
          <w:sz w:val="22"/>
          <w:szCs w:val="22"/>
        </w:rPr>
        <w:t xml:space="preserve">that </w:t>
      </w:r>
      <w:r w:rsidRPr="117186CC" w:rsidR="54FACAB3">
        <w:rPr>
          <w:sz w:val="22"/>
          <w:szCs w:val="22"/>
        </w:rPr>
        <w:t>soft tissue release (STR)</w:t>
      </w:r>
      <w:r w:rsidRPr="117186CC" w:rsidR="246001E4">
        <w:rPr>
          <w:sz w:val="22"/>
          <w:szCs w:val="22"/>
        </w:rPr>
        <w:t xml:space="preserve"> may have.</w:t>
      </w:r>
      <w:r w:rsidRPr="117186CC" w:rsidR="157D406A">
        <w:rPr>
          <w:sz w:val="22"/>
          <w:szCs w:val="22"/>
        </w:rPr>
        <w:t xml:space="preserve"> To discuss and </w:t>
      </w:r>
      <w:r w:rsidRPr="117186CC" w:rsidR="2A34F659">
        <w:rPr>
          <w:sz w:val="22"/>
          <w:szCs w:val="22"/>
        </w:rPr>
        <w:t>research</w:t>
      </w:r>
      <w:r w:rsidRPr="117186CC" w:rsidR="157D406A">
        <w:rPr>
          <w:sz w:val="22"/>
          <w:szCs w:val="22"/>
        </w:rPr>
        <w:t xml:space="preserve"> how soft tissue release can </w:t>
      </w:r>
      <w:r w:rsidRPr="117186CC" w:rsidR="157D406A">
        <w:rPr>
          <w:sz w:val="22"/>
          <w:szCs w:val="22"/>
        </w:rPr>
        <w:t>benefit</w:t>
      </w:r>
      <w:r w:rsidRPr="117186CC" w:rsidR="157D406A">
        <w:rPr>
          <w:sz w:val="22"/>
          <w:szCs w:val="22"/>
        </w:rPr>
        <w:t xml:space="preserve"> younger children but also women who are pregnant</w:t>
      </w:r>
      <w:r w:rsidRPr="117186CC" w:rsidR="275EB788">
        <w:rPr>
          <w:sz w:val="22"/>
          <w:szCs w:val="22"/>
        </w:rPr>
        <w:t xml:space="preserve"> and people of the older generation</w:t>
      </w:r>
      <w:r w:rsidRPr="117186CC" w:rsidR="5C862100">
        <w:rPr>
          <w:sz w:val="22"/>
          <w:szCs w:val="22"/>
        </w:rPr>
        <w:t xml:space="preserve"> Sanderson (2012)</w:t>
      </w:r>
      <w:r w:rsidRPr="117186CC" w:rsidR="157D406A">
        <w:rPr>
          <w:sz w:val="22"/>
          <w:szCs w:val="22"/>
        </w:rPr>
        <w:t>.</w:t>
      </w:r>
      <w:r w:rsidRPr="117186CC" w:rsidR="39CEF6BA">
        <w:rPr>
          <w:sz w:val="22"/>
          <w:szCs w:val="22"/>
        </w:rPr>
        <w:t xml:space="preserve"> Soft tissue release (STR) can benefit athletes by increasing the range of motion, decrease chance of injury by targeting </w:t>
      </w:r>
      <w:r w:rsidRPr="117186CC" w:rsidR="6C499CA8">
        <w:rPr>
          <w:sz w:val="22"/>
          <w:szCs w:val="22"/>
        </w:rPr>
        <w:t>specific areas of tightness in an athlete but also help with pain and recovery time Johnson, J (2019).</w:t>
      </w:r>
    </w:p>
    <w:p w:rsidR="50B4F8B2" w:rsidP="117186CC" w:rsidRDefault="50B4F8B2" w14:paraId="6AB47F88" w14:textId="081294F8">
      <w:pPr>
        <w:pStyle w:val="Normal"/>
        <w:rPr>
          <w:sz w:val="22"/>
          <w:szCs w:val="22"/>
        </w:rPr>
      </w:pPr>
      <w:r w:rsidRPr="117186CC" w:rsidR="4311AC9A">
        <w:rPr>
          <w:sz w:val="22"/>
          <w:szCs w:val="22"/>
        </w:rPr>
        <w:t>Soft tissue release (STR) is</w:t>
      </w:r>
      <w:r w:rsidRPr="117186CC" w:rsidR="6845911D">
        <w:rPr>
          <w:sz w:val="22"/>
          <w:szCs w:val="22"/>
        </w:rPr>
        <w:t xml:space="preserve"> a type of deep </w:t>
      </w:r>
      <w:r w:rsidRPr="117186CC" w:rsidR="4CDAE506">
        <w:rPr>
          <w:sz w:val="22"/>
          <w:szCs w:val="22"/>
        </w:rPr>
        <w:t xml:space="preserve">stretch of a muscle, </w:t>
      </w:r>
      <w:r w:rsidRPr="117186CC" w:rsidR="4CDAE506">
        <w:rPr>
          <w:sz w:val="22"/>
          <w:szCs w:val="22"/>
        </w:rPr>
        <w:t>tendon</w:t>
      </w:r>
      <w:r w:rsidRPr="117186CC" w:rsidR="4CDAE506">
        <w:rPr>
          <w:sz w:val="22"/>
          <w:szCs w:val="22"/>
        </w:rPr>
        <w:t xml:space="preserve"> and fibre</w:t>
      </w:r>
      <w:r w:rsidRPr="117186CC" w:rsidR="293ED533">
        <w:rPr>
          <w:sz w:val="22"/>
          <w:szCs w:val="22"/>
        </w:rPr>
        <w:t xml:space="preserve"> and facia that surrounds these tissues</w:t>
      </w:r>
      <w:r w:rsidRPr="117186CC" w:rsidR="4CDAE506">
        <w:rPr>
          <w:sz w:val="22"/>
          <w:szCs w:val="22"/>
        </w:rPr>
        <w:t xml:space="preserve">. Soft tissue release is </w:t>
      </w:r>
      <w:r w:rsidRPr="117186CC" w:rsidR="18B062E6">
        <w:rPr>
          <w:sz w:val="22"/>
          <w:szCs w:val="22"/>
        </w:rPr>
        <w:t xml:space="preserve">used to ease muscle tension and improve the </w:t>
      </w:r>
      <w:r w:rsidRPr="117186CC" w:rsidR="57F978B6">
        <w:rPr>
          <w:sz w:val="22"/>
          <w:szCs w:val="22"/>
        </w:rPr>
        <w:t>range and</w:t>
      </w:r>
      <w:r w:rsidRPr="117186CC" w:rsidR="18B062E6">
        <w:rPr>
          <w:sz w:val="22"/>
          <w:szCs w:val="22"/>
        </w:rPr>
        <w:t xml:space="preserve"> function</w:t>
      </w:r>
      <w:r w:rsidRPr="117186CC" w:rsidR="647FA103">
        <w:rPr>
          <w:sz w:val="22"/>
          <w:szCs w:val="22"/>
        </w:rPr>
        <w:t xml:space="preserve"> in an athlete or person</w:t>
      </w:r>
      <w:r w:rsidRPr="117186CC" w:rsidR="18B062E6">
        <w:rPr>
          <w:sz w:val="22"/>
          <w:szCs w:val="22"/>
        </w:rPr>
        <w:t>.</w:t>
      </w:r>
      <w:r w:rsidRPr="117186CC" w:rsidR="4CDAE506">
        <w:rPr>
          <w:sz w:val="22"/>
          <w:szCs w:val="22"/>
        </w:rPr>
        <w:t xml:space="preserve"> </w:t>
      </w:r>
      <w:r w:rsidRPr="117186CC" w:rsidR="21D9CD7C">
        <w:rPr>
          <w:sz w:val="22"/>
          <w:szCs w:val="22"/>
        </w:rPr>
        <w:t xml:space="preserve">Soft tissue release (STR) is a beneficially way to assess tightness or soreness in a specific area on </w:t>
      </w:r>
      <w:r w:rsidRPr="117186CC" w:rsidR="21D9CD7C">
        <w:rPr>
          <w:sz w:val="22"/>
          <w:szCs w:val="22"/>
        </w:rPr>
        <w:t>a</w:t>
      </w:r>
      <w:r w:rsidRPr="117186CC" w:rsidR="3CE444C5">
        <w:rPr>
          <w:sz w:val="22"/>
          <w:szCs w:val="22"/>
        </w:rPr>
        <w:t>n</w:t>
      </w:r>
      <w:r w:rsidRPr="117186CC" w:rsidR="21D9CD7C">
        <w:rPr>
          <w:sz w:val="22"/>
          <w:szCs w:val="22"/>
        </w:rPr>
        <w:t xml:space="preserve"> athlete or person</w:t>
      </w:r>
      <w:r w:rsidRPr="117186CC" w:rsidR="78132BCC">
        <w:rPr>
          <w:sz w:val="22"/>
          <w:szCs w:val="22"/>
        </w:rPr>
        <w:t xml:space="preserve">, soft tissue release (STR) is </w:t>
      </w:r>
      <w:r w:rsidRPr="117186CC" w:rsidR="78132BCC">
        <w:rPr>
          <w:sz w:val="22"/>
          <w:szCs w:val="22"/>
        </w:rPr>
        <w:t>a good way</w:t>
      </w:r>
      <w:r w:rsidRPr="117186CC" w:rsidR="78132BCC">
        <w:rPr>
          <w:sz w:val="22"/>
          <w:szCs w:val="22"/>
        </w:rPr>
        <w:t xml:space="preserve"> to target and isolate a muscle within a group of muscles that would normally st</w:t>
      </w:r>
      <w:r w:rsidRPr="117186CC" w:rsidR="2414808D">
        <w:rPr>
          <w:sz w:val="22"/>
          <w:szCs w:val="22"/>
        </w:rPr>
        <w:t xml:space="preserve">retch as one </w:t>
      </w:r>
      <w:r w:rsidRPr="117186CC" w:rsidR="2414808D">
        <w:rPr>
          <w:sz w:val="22"/>
          <w:szCs w:val="22"/>
        </w:rPr>
        <w:t>states</w:t>
      </w:r>
      <w:r w:rsidRPr="117186CC" w:rsidR="2414808D">
        <w:rPr>
          <w:sz w:val="22"/>
          <w:szCs w:val="22"/>
        </w:rPr>
        <w:t xml:space="preserve"> </w:t>
      </w:r>
      <w:r w:rsidRPr="117186CC" w:rsidR="6F8C6188">
        <w:rPr>
          <w:sz w:val="22"/>
          <w:szCs w:val="22"/>
        </w:rPr>
        <w:t>Johnson, J (2019</w:t>
      </w:r>
      <w:r w:rsidRPr="117186CC" w:rsidR="399ADC1C">
        <w:rPr>
          <w:sz w:val="22"/>
          <w:szCs w:val="22"/>
        </w:rPr>
        <w:t>, P34)</w:t>
      </w:r>
      <w:r w:rsidRPr="117186CC" w:rsidR="57C262B8">
        <w:rPr>
          <w:sz w:val="22"/>
          <w:szCs w:val="22"/>
        </w:rPr>
        <w:t>.</w:t>
      </w:r>
      <w:r w:rsidRPr="117186CC" w:rsidR="3C59C471">
        <w:rPr>
          <w:sz w:val="22"/>
          <w:szCs w:val="22"/>
        </w:rPr>
        <w:t xml:space="preserve"> </w:t>
      </w:r>
      <w:r w:rsidRPr="117186CC" w:rsidR="1C54C2D5">
        <w:rPr>
          <w:sz w:val="22"/>
          <w:szCs w:val="22"/>
        </w:rPr>
        <w:t>Soft tissue release</w:t>
      </w:r>
      <w:r w:rsidRPr="117186CC" w:rsidR="71B809B5">
        <w:rPr>
          <w:sz w:val="22"/>
          <w:szCs w:val="22"/>
        </w:rPr>
        <w:t xml:space="preserve"> (STR)</w:t>
      </w:r>
      <w:r w:rsidRPr="117186CC" w:rsidR="1C54C2D5">
        <w:rPr>
          <w:sz w:val="22"/>
          <w:szCs w:val="22"/>
        </w:rPr>
        <w:t xml:space="preserve"> is </w:t>
      </w:r>
      <w:r w:rsidRPr="117186CC" w:rsidR="1C54C2D5">
        <w:rPr>
          <w:sz w:val="22"/>
          <w:szCs w:val="22"/>
        </w:rPr>
        <w:t>mainly used</w:t>
      </w:r>
      <w:r w:rsidRPr="117186CC" w:rsidR="1C54C2D5">
        <w:rPr>
          <w:sz w:val="22"/>
          <w:szCs w:val="22"/>
        </w:rPr>
        <w:t xml:space="preserve"> and more beneficial when the tissue is warmed up prior to soft tissue release</w:t>
      </w:r>
      <w:r w:rsidRPr="117186CC" w:rsidR="1C54C2D5">
        <w:rPr>
          <w:sz w:val="22"/>
          <w:szCs w:val="22"/>
        </w:rPr>
        <w:t xml:space="preserve"> states Johnson, </w:t>
      </w:r>
      <w:r w:rsidRPr="117186CC" w:rsidR="7B49EDE2">
        <w:rPr>
          <w:sz w:val="22"/>
          <w:szCs w:val="22"/>
        </w:rPr>
        <w:t>J (2019, P9).</w:t>
      </w:r>
      <w:r w:rsidRPr="117186CC" w:rsidR="40808958">
        <w:rPr>
          <w:sz w:val="22"/>
          <w:szCs w:val="22"/>
        </w:rPr>
        <w:t xml:space="preserve"> </w:t>
      </w:r>
      <w:r w:rsidRPr="117186CC" w:rsidR="472D4B34">
        <w:rPr>
          <w:sz w:val="22"/>
          <w:szCs w:val="22"/>
        </w:rPr>
        <w:t xml:space="preserve">Soft tissue release has a quick and fast response in </w:t>
      </w:r>
      <w:r w:rsidRPr="117186CC" w:rsidR="31C5D100">
        <w:rPr>
          <w:sz w:val="22"/>
          <w:szCs w:val="22"/>
        </w:rPr>
        <w:t>upgrading tissue health</w:t>
      </w:r>
      <w:r w:rsidRPr="117186CC" w:rsidR="52B7233D">
        <w:rPr>
          <w:sz w:val="22"/>
          <w:szCs w:val="22"/>
        </w:rPr>
        <w:t xml:space="preserve"> discusses</w:t>
      </w:r>
      <w:r w:rsidRPr="117186CC" w:rsidR="2E5B201F">
        <w:rPr>
          <w:sz w:val="22"/>
          <w:szCs w:val="22"/>
        </w:rPr>
        <w:t xml:space="preserve"> </w:t>
      </w:r>
      <w:r w:rsidRPr="117186CC" w:rsidR="25A6546E">
        <w:rPr>
          <w:sz w:val="22"/>
          <w:szCs w:val="22"/>
        </w:rPr>
        <w:t>Schliep</w:t>
      </w:r>
      <w:r w:rsidRPr="117186CC" w:rsidR="5F603E09">
        <w:rPr>
          <w:sz w:val="22"/>
          <w:szCs w:val="22"/>
        </w:rPr>
        <w:t xml:space="preserve"> </w:t>
      </w:r>
      <w:r w:rsidRPr="117186CC" w:rsidR="6FC78278">
        <w:rPr>
          <w:sz w:val="22"/>
          <w:szCs w:val="22"/>
        </w:rPr>
        <w:t>et al</w:t>
      </w:r>
      <w:r w:rsidRPr="117186CC" w:rsidR="6FC78278">
        <w:rPr>
          <w:sz w:val="22"/>
          <w:szCs w:val="22"/>
        </w:rPr>
        <w:t>,.</w:t>
      </w:r>
      <w:r w:rsidRPr="117186CC" w:rsidR="5F603E09">
        <w:rPr>
          <w:sz w:val="22"/>
          <w:szCs w:val="22"/>
        </w:rPr>
        <w:t>(</w:t>
      </w:r>
      <w:r w:rsidRPr="117186CC" w:rsidR="5F603E09">
        <w:rPr>
          <w:sz w:val="22"/>
          <w:szCs w:val="22"/>
        </w:rPr>
        <w:t xml:space="preserve">2012, </w:t>
      </w:r>
      <w:r w:rsidRPr="117186CC" w:rsidR="763594DB">
        <w:rPr>
          <w:sz w:val="22"/>
          <w:szCs w:val="22"/>
        </w:rPr>
        <w:t>p15).</w:t>
      </w:r>
      <w:r w:rsidRPr="117186CC" w:rsidR="7EE3DE9E">
        <w:rPr>
          <w:sz w:val="22"/>
          <w:szCs w:val="22"/>
        </w:rPr>
        <w:t xml:space="preserve"> Soft tissue release (STR) can be beneficial within restoring muscle balance within a </w:t>
      </w:r>
      <w:r w:rsidRPr="117186CC" w:rsidR="44F01B30">
        <w:rPr>
          <w:sz w:val="22"/>
          <w:szCs w:val="22"/>
        </w:rPr>
        <w:t>patient</w:t>
      </w:r>
      <w:r w:rsidRPr="117186CC" w:rsidR="463852CE">
        <w:rPr>
          <w:sz w:val="22"/>
          <w:szCs w:val="22"/>
        </w:rPr>
        <w:t xml:space="preserve">, by relaxing and </w:t>
      </w:r>
      <w:r w:rsidRPr="117186CC" w:rsidR="5903638C">
        <w:rPr>
          <w:sz w:val="22"/>
          <w:szCs w:val="22"/>
        </w:rPr>
        <w:t xml:space="preserve">lengthening </w:t>
      </w:r>
      <w:r w:rsidRPr="117186CC" w:rsidR="463852CE">
        <w:rPr>
          <w:sz w:val="22"/>
          <w:szCs w:val="22"/>
        </w:rPr>
        <w:t>tight muscles it then allows the muscles to engage more</w:t>
      </w:r>
      <w:r w:rsidRPr="117186CC" w:rsidR="55482AA3">
        <w:rPr>
          <w:sz w:val="22"/>
          <w:szCs w:val="22"/>
        </w:rPr>
        <w:t xml:space="preserve"> says</w:t>
      </w:r>
      <w:r w:rsidRPr="117186CC" w:rsidR="463852CE">
        <w:rPr>
          <w:sz w:val="22"/>
          <w:szCs w:val="22"/>
        </w:rPr>
        <w:t xml:space="preserve"> </w:t>
      </w:r>
      <w:r w:rsidRPr="117186CC" w:rsidR="26C0AF62">
        <w:rPr>
          <w:sz w:val="22"/>
          <w:szCs w:val="22"/>
        </w:rPr>
        <w:t>Sanderson</w:t>
      </w:r>
      <w:r w:rsidRPr="117186CC" w:rsidR="463852CE">
        <w:rPr>
          <w:sz w:val="22"/>
          <w:szCs w:val="22"/>
        </w:rPr>
        <w:t xml:space="preserve"> </w:t>
      </w:r>
      <w:r w:rsidRPr="117186CC" w:rsidR="1A1A8172">
        <w:rPr>
          <w:sz w:val="22"/>
          <w:szCs w:val="22"/>
        </w:rPr>
        <w:t>(</w:t>
      </w:r>
      <w:r w:rsidRPr="117186CC" w:rsidR="2F4025AD">
        <w:rPr>
          <w:sz w:val="22"/>
          <w:szCs w:val="22"/>
        </w:rPr>
        <w:t>20</w:t>
      </w:r>
      <w:r w:rsidRPr="117186CC" w:rsidR="2D8C141D">
        <w:rPr>
          <w:sz w:val="22"/>
          <w:szCs w:val="22"/>
        </w:rPr>
        <w:t>1</w:t>
      </w:r>
      <w:r w:rsidRPr="117186CC" w:rsidR="2F4025AD">
        <w:rPr>
          <w:sz w:val="22"/>
          <w:szCs w:val="22"/>
        </w:rPr>
        <w:t>2</w:t>
      </w:r>
      <w:r w:rsidRPr="117186CC" w:rsidR="0E6EBA7F">
        <w:rPr>
          <w:sz w:val="22"/>
          <w:szCs w:val="22"/>
        </w:rPr>
        <w:t>, p</w:t>
      </w:r>
      <w:r w:rsidRPr="117186CC" w:rsidR="1A1A8172">
        <w:rPr>
          <w:sz w:val="22"/>
          <w:szCs w:val="22"/>
        </w:rPr>
        <w:t>24).</w:t>
      </w:r>
      <w:r w:rsidRPr="117186CC" w:rsidR="46957248">
        <w:rPr>
          <w:sz w:val="22"/>
          <w:szCs w:val="22"/>
        </w:rPr>
        <w:t xml:space="preserve"> The way to apply soft tissue release (STR) is “applying and maintaining a pressure or locki</w:t>
      </w:r>
      <w:r w:rsidRPr="117186CC" w:rsidR="419F8A1B">
        <w:rPr>
          <w:sz w:val="22"/>
          <w:szCs w:val="22"/>
        </w:rPr>
        <w:t xml:space="preserve">ng into the relevant tissues while simultaneously stretching away aligning </w:t>
      </w:r>
      <w:r w:rsidRPr="117186CC" w:rsidR="63A6A8D3">
        <w:rPr>
          <w:sz w:val="22"/>
          <w:szCs w:val="22"/>
        </w:rPr>
        <w:t>fibres</w:t>
      </w:r>
      <w:r w:rsidRPr="117186CC" w:rsidR="419F8A1B">
        <w:rPr>
          <w:sz w:val="22"/>
          <w:szCs w:val="22"/>
        </w:rPr>
        <w:t>” states Sanderson, M (</w:t>
      </w:r>
      <w:r w:rsidRPr="117186CC" w:rsidR="3BD3446E">
        <w:rPr>
          <w:sz w:val="22"/>
          <w:szCs w:val="22"/>
        </w:rPr>
        <w:t>20</w:t>
      </w:r>
      <w:r w:rsidRPr="117186CC" w:rsidR="5973EC67">
        <w:rPr>
          <w:sz w:val="22"/>
          <w:szCs w:val="22"/>
        </w:rPr>
        <w:t>1</w:t>
      </w:r>
      <w:r w:rsidRPr="117186CC" w:rsidR="3BD3446E">
        <w:rPr>
          <w:sz w:val="22"/>
          <w:szCs w:val="22"/>
        </w:rPr>
        <w:t>2,</w:t>
      </w:r>
      <w:r w:rsidRPr="117186CC" w:rsidR="419F8A1B">
        <w:rPr>
          <w:sz w:val="22"/>
          <w:szCs w:val="22"/>
        </w:rPr>
        <w:t>p</w:t>
      </w:r>
      <w:r w:rsidRPr="117186CC" w:rsidR="419F8A1B">
        <w:rPr>
          <w:sz w:val="22"/>
          <w:szCs w:val="22"/>
        </w:rPr>
        <w:t>27)</w:t>
      </w:r>
      <w:r w:rsidRPr="117186CC" w:rsidR="15F4E63E">
        <w:rPr>
          <w:sz w:val="22"/>
          <w:szCs w:val="22"/>
        </w:rPr>
        <w:t xml:space="preserve">. </w:t>
      </w:r>
      <w:r w:rsidRPr="117186CC" w:rsidR="1AE471C5">
        <w:rPr>
          <w:sz w:val="22"/>
          <w:szCs w:val="22"/>
        </w:rPr>
        <w:t>Soft tissue release (STR)</w:t>
      </w:r>
      <w:r w:rsidRPr="117186CC" w:rsidR="71D1A747">
        <w:rPr>
          <w:sz w:val="22"/>
          <w:szCs w:val="22"/>
        </w:rPr>
        <w:t xml:space="preserve"> </w:t>
      </w:r>
      <w:r w:rsidRPr="117186CC" w:rsidR="59DB6773">
        <w:rPr>
          <w:sz w:val="22"/>
          <w:szCs w:val="22"/>
        </w:rPr>
        <w:t xml:space="preserve">can </w:t>
      </w:r>
      <w:r w:rsidRPr="117186CC" w:rsidR="59DB6773">
        <w:rPr>
          <w:sz w:val="22"/>
          <w:szCs w:val="22"/>
        </w:rPr>
        <w:t>benefit</w:t>
      </w:r>
      <w:r w:rsidRPr="117186CC" w:rsidR="59DB6773">
        <w:rPr>
          <w:sz w:val="22"/>
          <w:szCs w:val="22"/>
        </w:rPr>
        <w:t xml:space="preserve"> clients </w:t>
      </w:r>
      <w:r w:rsidRPr="117186CC" w:rsidR="2AB9AB08">
        <w:rPr>
          <w:sz w:val="22"/>
          <w:szCs w:val="22"/>
        </w:rPr>
        <w:t>due to the increase of blood flow to that targeted</w:t>
      </w:r>
      <w:r w:rsidRPr="117186CC" w:rsidR="3BB5933A">
        <w:rPr>
          <w:sz w:val="22"/>
          <w:szCs w:val="22"/>
        </w:rPr>
        <w:t xml:space="preserve"> treatment</w:t>
      </w:r>
      <w:r w:rsidRPr="117186CC" w:rsidR="2AB9AB08">
        <w:rPr>
          <w:sz w:val="22"/>
          <w:szCs w:val="22"/>
        </w:rPr>
        <w:t xml:space="preserve"> area Mileski M (2020).</w:t>
      </w:r>
    </w:p>
    <w:p w:rsidR="50B4F8B2" w:rsidP="117186CC" w:rsidRDefault="50B4F8B2" w14:paraId="41CE94D9" w14:textId="38F16B6D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17186CC" w:rsidR="3C59C471">
        <w:rPr>
          <w:sz w:val="22"/>
          <w:szCs w:val="22"/>
        </w:rPr>
        <w:t xml:space="preserve">Soft tissue release (STR) is </w:t>
      </w:r>
      <w:r w:rsidRPr="117186CC" w:rsidR="721D30D0">
        <w:rPr>
          <w:sz w:val="22"/>
          <w:szCs w:val="22"/>
        </w:rPr>
        <w:t xml:space="preserve">where the </w:t>
      </w:r>
      <w:r w:rsidRPr="117186CC" w:rsidR="693131DE">
        <w:rPr>
          <w:sz w:val="22"/>
          <w:szCs w:val="22"/>
        </w:rPr>
        <w:t>patient</w:t>
      </w:r>
      <w:r w:rsidRPr="117186CC" w:rsidR="721D30D0">
        <w:rPr>
          <w:sz w:val="22"/>
          <w:szCs w:val="22"/>
        </w:rPr>
        <w:t xml:space="preserve"> is involved in a stretc</w:t>
      </w:r>
      <w:r w:rsidRPr="117186CC" w:rsidR="7C084FBD">
        <w:rPr>
          <w:sz w:val="22"/>
          <w:szCs w:val="22"/>
        </w:rPr>
        <w:t>h and</w:t>
      </w:r>
      <w:r w:rsidRPr="117186CC" w:rsidR="721D30D0">
        <w:rPr>
          <w:sz w:val="22"/>
          <w:szCs w:val="22"/>
        </w:rPr>
        <w:t xml:space="preserve"> </w:t>
      </w:r>
      <w:r w:rsidRPr="117186CC" w:rsidR="721D30D0">
        <w:rPr>
          <w:sz w:val="22"/>
          <w:szCs w:val="22"/>
        </w:rPr>
        <w:t xml:space="preserve">the </w:t>
      </w:r>
      <w:r w:rsidRPr="117186CC" w:rsidR="7FB936BC">
        <w:rPr>
          <w:sz w:val="22"/>
          <w:szCs w:val="22"/>
        </w:rPr>
        <w:t>therapist</w:t>
      </w:r>
      <w:r w:rsidRPr="117186CC" w:rsidR="721D30D0">
        <w:rPr>
          <w:sz w:val="22"/>
          <w:szCs w:val="22"/>
        </w:rPr>
        <w:t xml:space="preserve"> will </w:t>
      </w:r>
      <w:r w:rsidRPr="117186CC" w:rsidR="721D30D0">
        <w:rPr>
          <w:sz w:val="22"/>
          <w:szCs w:val="22"/>
        </w:rPr>
        <w:t>maintain</w:t>
      </w:r>
      <w:r w:rsidRPr="117186CC" w:rsidR="721D30D0">
        <w:rPr>
          <w:sz w:val="22"/>
          <w:szCs w:val="22"/>
        </w:rPr>
        <w:t xml:space="preserve"> a </w:t>
      </w:r>
      <w:r w:rsidRPr="117186CC" w:rsidR="174B93E1">
        <w:rPr>
          <w:sz w:val="22"/>
          <w:szCs w:val="22"/>
        </w:rPr>
        <w:t>pressure</w:t>
      </w:r>
      <w:r w:rsidRPr="117186CC" w:rsidR="721D30D0">
        <w:rPr>
          <w:sz w:val="22"/>
          <w:szCs w:val="22"/>
        </w:rPr>
        <w:t xml:space="preserve"> </w:t>
      </w:r>
      <w:r w:rsidRPr="117186CC" w:rsidR="6ED9F8E5">
        <w:rPr>
          <w:sz w:val="22"/>
          <w:szCs w:val="22"/>
        </w:rPr>
        <w:t>or lock</w:t>
      </w:r>
      <w:r w:rsidRPr="117186CC" w:rsidR="11BD5623">
        <w:rPr>
          <w:sz w:val="22"/>
          <w:szCs w:val="22"/>
        </w:rPr>
        <w:t xml:space="preserve"> to ease</w:t>
      </w:r>
      <w:r w:rsidRPr="117186CC" w:rsidR="6FB48248">
        <w:rPr>
          <w:sz w:val="22"/>
          <w:szCs w:val="22"/>
        </w:rPr>
        <w:t xml:space="preserve"> the</w:t>
      </w:r>
      <w:r w:rsidRPr="117186CC" w:rsidR="11BD5623">
        <w:rPr>
          <w:sz w:val="22"/>
          <w:szCs w:val="22"/>
        </w:rPr>
        <w:t xml:space="preserve"> pain and discomfort </w:t>
      </w:r>
      <w:r w:rsidRPr="117186CC" w:rsidR="4A27F36D">
        <w:rPr>
          <w:sz w:val="22"/>
          <w:szCs w:val="22"/>
        </w:rPr>
        <w:t xml:space="preserve">a patient might be having </w:t>
      </w:r>
      <w:r w:rsidRPr="117186CC" w:rsidR="45A4D517">
        <w:rPr>
          <w:sz w:val="22"/>
          <w:szCs w:val="22"/>
        </w:rPr>
        <w:t>describes</w:t>
      </w:r>
      <w:r w:rsidRPr="117186CC" w:rsidR="11BD5623">
        <w:rPr>
          <w:sz w:val="22"/>
          <w:szCs w:val="22"/>
        </w:rPr>
        <w:t xml:space="preserve"> </w:t>
      </w:r>
      <w:r w:rsidRPr="117186CC" w:rsidR="16AD908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16AD9082">
        <w:rPr>
          <w:rFonts w:ascii="Aptos" w:hAnsi="Aptos" w:eastAsia="Aptos" w:cs="Aptos"/>
          <w:noProof w:val="0"/>
          <w:sz w:val="22"/>
          <w:szCs w:val="22"/>
          <w:lang w:val="en-GB"/>
        </w:rPr>
        <w:t>Kushartanti</w:t>
      </w:r>
      <w:r w:rsidRPr="117186CC" w:rsidR="16AD908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W, </w:t>
      </w:r>
      <w:r w:rsidRPr="117186CC" w:rsidR="16AD9082">
        <w:rPr>
          <w:rFonts w:ascii="Aptos" w:hAnsi="Aptos" w:eastAsia="Aptos" w:cs="Aptos"/>
          <w:noProof w:val="0"/>
          <w:sz w:val="22"/>
          <w:szCs w:val="22"/>
          <w:lang w:val="en-GB"/>
        </w:rPr>
        <w:t>Ambardini</w:t>
      </w:r>
      <w:r w:rsidRPr="117186CC" w:rsidR="16AD908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(2020, p2)</w:t>
      </w:r>
      <w:r w:rsidRPr="117186CC" w:rsidR="631912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117186CC" w:rsidR="63191204">
        <w:rPr>
          <w:rFonts w:ascii="Aptos" w:hAnsi="Aptos" w:eastAsia="Aptos" w:cs="Aptos"/>
          <w:noProof w:val="0"/>
          <w:sz w:val="22"/>
          <w:szCs w:val="22"/>
          <w:lang w:val="en-GB"/>
        </w:rPr>
        <w:t>Kushartanti</w:t>
      </w:r>
      <w:r w:rsidRPr="117186CC" w:rsidR="631912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W, </w:t>
      </w:r>
      <w:r w:rsidRPr="117186CC" w:rsidR="63191204">
        <w:rPr>
          <w:rFonts w:ascii="Aptos" w:hAnsi="Aptos" w:eastAsia="Aptos" w:cs="Aptos"/>
          <w:noProof w:val="0"/>
          <w:sz w:val="22"/>
          <w:szCs w:val="22"/>
          <w:lang w:val="en-GB"/>
        </w:rPr>
        <w:t>Ambardini</w:t>
      </w:r>
      <w:r w:rsidRPr="117186CC" w:rsidR="631912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5A327581">
        <w:rPr>
          <w:rFonts w:ascii="Aptos" w:hAnsi="Aptos" w:eastAsia="Aptos" w:cs="Aptos"/>
          <w:noProof w:val="0"/>
          <w:sz w:val="22"/>
          <w:szCs w:val="22"/>
          <w:lang w:val="en-GB"/>
        </w:rPr>
        <w:t>(</w:t>
      </w:r>
      <w:r w:rsidRPr="117186CC" w:rsidR="268962AF">
        <w:rPr>
          <w:rFonts w:ascii="Aptos" w:hAnsi="Aptos" w:eastAsia="Aptos" w:cs="Aptos"/>
          <w:noProof w:val="0"/>
          <w:sz w:val="22"/>
          <w:szCs w:val="22"/>
          <w:lang w:val="en-GB"/>
        </w:rPr>
        <w:t>2020, p3) discuss</w:t>
      </w:r>
      <w:r w:rsidRPr="117186CC" w:rsidR="0F366AD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difference between soft tissue release</w:t>
      </w:r>
      <w:r w:rsidRPr="117186CC" w:rsidR="0AAAF8C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(STR)</w:t>
      </w:r>
      <w:r w:rsidRPr="117186CC" w:rsidR="0F366AD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deep tissue massage and the different effects they have</w:t>
      </w:r>
      <w:r w:rsidRPr="117186CC" w:rsidR="08854ACA">
        <w:rPr>
          <w:rFonts w:ascii="Aptos" w:hAnsi="Aptos" w:eastAsia="Aptos" w:cs="Aptos"/>
          <w:noProof w:val="0"/>
          <w:sz w:val="22"/>
          <w:szCs w:val="22"/>
          <w:lang w:val="en-GB"/>
        </w:rPr>
        <w:t>. An experiment took place o</w:t>
      </w:r>
      <w:r w:rsidRPr="117186CC" w:rsidR="07C0DD65">
        <w:rPr>
          <w:rFonts w:ascii="Aptos" w:hAnsi="Aptos" w:eastAsia="Aptos" w:cs="Aptos"/>
          <w:noProof w:val="0"/>
          <w:sz w:val="22"/>
          <w:szCs w:val="22"/>
          <w:lang w:val="en-GB"/>
        </w:rPr>
        <w:t>n</w:t>
      </w:r>
      <w:r w:rsidRPr="117186CC" w:rsidR="08854AC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06AD41E8">
        <w:rPr>
          <w:rFonts w:ascii="Aptos" w:hAnsi="Aptos" w:eastAsia="Aptos" w:cs="Aptos"/>
          <w:noProof w:val="0"/>
          <w:sz w:val="22"/>
          <w:szCs w:val="22"/>
          <w:lang w:val="en-GB"/>
        </w:rPr>
        <w:t>40 people, 20 being m</w:t>
      </w:r>
      <w:r w:rsidRPr="117186CC" w:rsidR="4B6695DF">
        <w:rPr>
          <w:rFonts w:ascii="Aptos" w:hAnsi="Aptos" w:eastAsia="Aptos" w:cs="Aptos"/>
          <w:noProof w:val="0"/>
          <w:sz w:val="22"/>
          <w:szCs w:val="22"/>
          <w:lang w:val="en-GB"/>
        </w:rPr>
        <w:t>ale</w:t>
      </w:r>
      <w:r w:rsidRPr="117186CC" w:rsidR="06AD41E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20 being female</w:t>
      </w:r>
      <w:r w:rsidRPr="117186CC" w:rsidR="4849D9D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117186CC" w:rsidR="0564A28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All </w:t>
      </w:r>
      <w:r w:rsidRPr="117186CC" w:rsidR="1FD1C970">
        <w:rPr>
          <w:rFonts w:ascii="Aptos" w:hAnsi="Aptos" w:eastAsia="Aptos" w:cs="Aptos"/>
          <w:noProof w:val="0"/>
          <w:sz w:val="22"/>
          <w:szCs w:val="22"/>
          <w:lang w:val="en-GB"/>
        </w:rPr>
        <w:t>subjects</w:t>
      </w:r>
      <w:r w:rsidRPr="117186CC" w:rsidR="0564A28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met the criteria of having chronic ankle pain, soft t</w:t>
      </w:r>
      <w:r w:rsidRPr="117186CC" w:rsidR="5B7DBE9F">
        <w:rPr>
          <w:rFonts w:ascii="Aptos" w:hAnsi="Aptos" w:eastAsia="Aptos" w:cs="Aptos"/>
          <w:noProof w:val="0"/>
          <w:sz w:val="22"/>
          <w:szCs w:val="22"/>
          <w:lang w:val="en-GB"/>
        </w:rPr>
        <w:t>i</w:t>
      </w:r>
      <w:r w:rsidRPr="117186CC" w:rsidR="0564A285">
        <w:rPr>
          <w:rFonts w:ascii="Aptos" w:hAnsi="Aptos" w:eastAsia="Aptos" w:cs="Aptos"/>
          <w:noProof w:val="0"/>
          <w:sz w:val="22"/>
          <w:szCs w:val="22"/>
          <w:lang w:val="en-GB"/>
        </w:rPr>
        <w:t>ssue releas</w:t>
      </w:r>
      <w:r w:rsidRPr="117186CC" w:rsidR="333C6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 (STR) and deep tissue massage were applied for around 15 minutes and each </w:t>
      </w:r>
      <w:r w:rsidRPr="117186CC" w:rsidR="67C761C3">
        <w:rPr>
          <w:rFonts w:ascii="Aptos" w:hAnsi="Aptos" w:eastAsia="Aptos" w:cs="Aptos"/>
          <w:noProof w:val="0"/>
          <w:sz w:val="22"/>
          <w:szCs w:val="22"/>
          <w:lang w:val="en-GB"/>
        </w:rPr>
        <w:t>technique</w:t>
      </w:r>
      <w:r w:rsidRPr="117186CC" w:rsidR="333C6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were tested. </w:t>
      </w:r>
      <w:r w:rsidRPr="117186CC" w:rsidR="7C2F8467">
        <w:rPr>
          <w:rFonts w:ascii="Aptos" w:hAnsi="Aptos" w:eastAsia="Aptos" w:cs="Aptos"/>
          <w:noProof w:val="0"/>
          <w:sz w:val="22"/>
          <w:szCs w:val="22"/>
          <w:lang w:val="en-GB"/>
        </w:rPr>
        <w:t>According</w:t>
      </w:r>
      <w:r w:rsidRPr="117186CC" w:rsidR="333C60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</w:t>
      </w:r>
      <w:r w:rsidRPr="117186CC" w:rsidR="511004B0">
        <w:rPr>
          <w:rFonts w:ascii="Aptos" w:hAnsi="Aptos" w:eastAsia="Aptos" w:cs="Aptos"/>
          <w:noProof w:val="0"/>
          <w:sz w:val="22"/>
          <w:szCs w:val="22"/>
          <w:lang w:val="en-GB"/>
        </w:rPr>
        <w:t>Kushartanti</w:t>
      </w:r>
      <w:r w:rsidRPr="117186CC" w:rsidR="511004B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W, </w:t>
      </w:r>
      <w:r w:rsidRPr="117186CC" w:rsidR="511004B0">
        <w:rPr>
          <w:rFonts w:ascii="Aptos" w:hAnsi="Aptos" w:eastAsia="Aptos" w:cs="Aptos"/>
          <w:noProof w:val="0"/>
          <w:sz w:val="22"/>
          <w:szCs w:val="22"/>
          <w:lang w:val="en-GB"/>
        </w:rPr>
        <w:t>Ambaridinini</w:t>
      </w:r>
      <w:r w:rsidRPr="117186CC" w:rsidR="50777BD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</w:t>
      </w:r>
      <w:r w:rsidRPr="117186CC" w:rsidR="511004B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2954769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</w:t>
      </w:r>
      <w:r w:rsidRPr="117186CC" w:rsidR="24E65F07">
        <w:rPr>
          <w:rFonts w:ascii="Aptos" w:hAnsi="Aptos" w:eastAsia="Aptos" w:cs="Aptos"/>
          <w:noProof w:val="0"/>
          <w:sz w:val="22"/>
          <w:szCs w:val="22"/>
          <w:lang w:val="en-GB"/>
        </w:rPr>
        <w:t>data</w:t>
      </w:r>
      <w:r w:rsidRPr="117186CC" w:rsidR="5EFEA66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they</w:t>
      </w:r>
      <w:r w:rsidRPr="117186CC" w:rsidR="24E65F0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24E65F0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provided soft tissue release had a 24.7% increase of ankle function compared to </w:t>
      </w:r>
      <w:r w:rsidRPr="117186CC" w:rsidR="5A2680C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deep tissue </w:t>
      </w:r>
      <w:r w:rsidRPr="117186CC" w:rsidR="6332B7C5">
        <w:rPr>
          <w:rFonts w:ascii="Aptos" w:hAnsi="Aptos" w:eastAsia="Aptos" w:cs="Aptos"/>
          <w:noProof w:val="0"/>
          <w:sz w:val="22"/>
          <w:szCs w:val="22"/>
          <w:lang w:val="en-GB"/>
        </w:rPr>
        <w:t>massage</w:t>
      </w:r>
      <w:r w:rsidRPr="117186CC" w:rsidR="5A2680C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which had a 21% increase. </w:t>
      </w:r>
      <w:r w:rsidRPr="117186CC" w:rsidR="51A998A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 believe from the evidence provided that soft tissue release can help athletes with increase a range and </w:t>
      </w:r>
      <w:r w:rsidRPr="117186CC" w:rsidR="71ABCD13">
        <w:rPr>
          <w:rFonts w:ascii="Aptos" w:hAnsi="Aptos" w:eastAsia="Aptos" w:cs="Aptos"/>
          <w:noProof w:val="0"/>
          <w:sz w:val="22"/>
          <w:szCs w:val="22"/>
          <w:lang w:val="en-GB"/>
        </w:rPr>
        <w:t>functions</w:t>
      </w:r>
      <w:r w:rsidRPr="117186CC" w:rsidR="51A998A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 the joint.</w:t>
      </w:r>
      <w:r w:rsidRPr="117186CC" w:rsidR="6AA6BF0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7F2C089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To </w:t>
      </w:r>
      <w:r w:rsidRPr="117186CC" w:rsidR="18706420">
        <w:rPr>
          <w:rFonts w:ascii="Aptos" w:hAnsi="Aptos" w:eastAsia="Aptos" w:cs="Aptos"/>
          <w:noProof w:val="0"/>
          <w:sz w:val="22"/>
          <w:szCs w:val="22"/>
          <w:lang w:val="en-GB"/>
        </w:rPr>
        <w:t>further</w:t>
      </w:r>
      <w:r w:rsidRPr="117186CC" w:rsidR="7F2C089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point of how soft tissue release can be beneficial</w:t>
      </w:r>
      <w:r w:rsidRPr="117186CC" w:rsidR="38AAD2CB">
        <w:rPr>
          <w:rFonts w:ascii="Aptos" w:hAnsi="Aptos" w:eastAsia="Aptos" w:cs="Aptos"/>
          <w:noProof w:val="0"/>
          <w:sz w:val="22"/>
          <w:szCs w:val="22"/>
          <w:lang w:val="en-GB"/>
        </w:rPr>
        <w:t>, Sanderson (</w:t>
      </w:r>
      <w:r w:rsidRPr="117186CC" w:rsidR="6ACA3B31">
        <w:rPr>
          <w:rFonts w:ascii="Aptos" w:hAnsi="Aptos" w:eastAsia="Aptos" w:cs="Aptos"/>
          <w:noProof w:val="0"/>
          <w:sz w:val="22"/>
          <w:szCs w:val="22"/>
          <w:lang w:val="en-GB"/>
        </w:rPr>
        <w:t>2012, p</w:t>
      </w:r>
      <w:r w:rsidRPr="117186CC" w:rsidR="38AAD2C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16) says how large areas of the body can be </w:t>
      </w:r>
      <w:r w:rsidRPr="117186CC" w:rsidR="12D2EBEF">
        <w:rPr>
          <w:rFonts w:ascii="Aptos" w:hAnsi="Aptos" w:eastAsia="Aptos" w:cs="Aptos"/>
          <w:noProof w:val="0"/>
          <w:sz w:val="22"/>
          <w:szCs w:val="22"/>
          <w:lang w:val="en-GB"/>
        </w:rPr>
        <w:t>assessed</w:t>
      </w:r>
      <w:r w:rsidRPr="117186CC" w:rsidR="38AAD2C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19E253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quickly and when soft tissue release (STR) is used </w:t>
      </w:r>
      <w:r w:rsidRPr="117186CC" w:rsidR="2E595E86">
        <w:rPr>
          <w:rFonts w:ascii="Aptos" w:hAnsi="Aptos" w:eastAsia="Aptos" w:cs="Aptos"/>
          <w:noProof w:val="0"/>
          <w:sz w:val="22"/>
          <w:szCs w:val="22"/>
          <w:lang w:val="en-GB"/>
        </w:rPr>
        <w:t>correctly, it</w:t>
      </w:r>
      <w:r w:rsidRPr="117186CC" w:rsidR="19E253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can re-align and separate adhesions </w:t>
      </w:r>
      <w:r w:rsidRPr="117186CC" w:rsidR="4DC8553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but can also </w:t>
      </w:r>
      <w:r w:rsidRPr="117186CC" w:rsidR="0ECBDCB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lengthen shorted </w:t>
      </w:r>
      <w:r w:rsidRPr="117186CC" w:rsidR="6A402B68">
        <w:rPr>
          <w:rFonts w:ascii="Aptos" w:hAnsi="Aptos" w:eastAsia="Aptos" w:cs="Aptos"/>
          <w:noProof w:val="0"/>
          <w:sz w:val="22"/>
          <w:szCs w:val="22"/>
          <w:lang w:val="en-GB"/>
        </w:rPr>
        <w:t>fibres</w:t>
      </w:r>
      <w:r w:rsidRPr="117186CC" w:rsidR="0ECBDCB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breakdown collagen tissue</w:t>
      </w:r>
      <w:r w:rsidRPr="117186CC" w:rsidR="6E1DA9F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117186CC" w:rsidR="2FD7827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Another benefit of soft tissue release is that is can be more </w:t>
      </w:r>
      <w:r w:rsidRPr="117186CC" w:rsidR="5F0310F6">
        <w:rPr>
          <w:rFonts w:ascii="Aptos" w:hAnsi="Aptos" w:eastAsia="Aptos" w:cs="Aptos"/>
          <w:noProof w:val="0"/>
          <w:sz w:val="22"/>
          <w:szCs w:val="22"/>
          <w:lang w:val="en-GB"/>
        </w:rPr>
        <w:t>beneficial</w:t>
      </w:r>
      <w:r w:rsidRPr="117186CC" w:rsidR="2FD7827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</w:t>
      </w:r>
      <w:r w:rsidRPr="117186CC" w:rsidR="7999285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hat a </w:t>
      </w:r>
      <w:r w:rsidRPr="117186CC" w:rsidR="6DC2EC02">
        <w:rPr>
          <w:rFonts w:ascii="Aptos" w:hAnsi="Aptos" w:eastAsia="Aptos" w:cs="Aptos"/>
          <w:noProof w:val="0"/>
          <w:sz w:val="22"/>
          <w:szCs w:val="22"/>
          <w:lang w:val="en-GB"/>
        </w:rPr>
        <w:t>standard</w:t>
      </w:r>
      <w:r w:rsidRPr="117186CC" w:rsidR="7999285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stretch alone</w:t>
      </w:r>
      <w:r w:rsidRPr="117186CC" w:rsidR="352BB400">
        <w:rPr>
          <w:rFonts w:ascii="Aptos" w:hAnsi="Aptos" w:eastAsia="Aptos" w:cs="Aptos"/>
          <w:noProof w:val="0"/>
          <w:sz w:val="22"/>
          <w:szCs w:val="22"/>
          <w:lang w:val="en-GB"/>
        </w:rPr>
        <w:t>, due to soft tissue release targeting a specific area Sanderson (</w:t>
      </w:r>
      <w:r w:rsidRPr="117186CC" w:rsidR="3D2B8178">
        <w:rPr>
          <w:rFonts w:ascii="Aptos" w:hAnsi="Aptos" w:eastAsia="Aptos" w:cs="Aptos"/>
          <w:noProof w:val="0"/>
          <w:sz w:val="22"/>
          <w:szCs w:val="22"/>
          <w:lang w:val="en-GB"/>
        </w:rPr>
        <w:t>2012</w:t>
      </w:r>
      <w:r w:rsidRPr="117186CC" w:rsidR="352BB400">
        <w:rPr>
          <w:rFonts w:ascii="Aptos" w:hAnsi="Aptos" w:eastAsia="Aptos" w:cs="Aptos"/>
          <w:noProof w:val="0"/>
          <w:sz w:val="22"/>
          <w:szCs w:val="22"/>
          <w:lang w:val="en-GB"/>
        </w:rPr>
        <w:t>, p28)</w:t>
      </w:r>
      <w:r w:rsidRPr="117186CC" w:rsidR="2EEE33F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This statement </w:t>
      </w:r>
      <w:r w:rsidRPr="117186CC" w:rsidR="7877F8C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positively compares with Johnson, J (2019) statement that </w:t>
      </w:r>
      <w:r w:rsidRPr="117186CC" w:rsidR="123A64B2">
        <w:rPr>
          <w:rFonts w:ascii="Aptos" w:hAnsi="Aptos" w:eastAsia="Aptos" w:cs="Aptos"/>
          <w:noProof w:val="0"/>
          <w:sz w:val="22"/>
          <w:szCs w:val="22"/>
          <w:lang w:val="en-GB"/>
        </w:rPr>
        <w:t>soft</w:t>
      </w:r>
      <w:r w:rsidRPr="117186CC" w:rsidR="7877F8C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tissue release targets a specific area.</w:t>
      </w:r>
    </w:p>
    <w:p w:rsidR="50B4F8B2" w:rsidP="117186CC" w:rsidRDefault="50B4F8B2" w14:paraId="143919EF" w14:textId="3E4F5584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17186CC" w:rsidR="671B27D5">
        <w:rPr>
          <w:rFonts w:ascii="Aptos" w:hAnsi="Aptos" w:eastAsia="Aptos" w:cs="Aptos"/>
          <w:noProof w:val="0"/>
          <w:sz w:val="22"/>
          <w:szCs w:val="22"/>
          <w:lang w:val="en-GB"/>
        </w:rPr>
        <w:t>To further the</w:t>
      </w:r>
      <w:r w:rsidRPr="117186CC" w:rsidR="1156FAE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671B27D5">
        <w:rPr>
          <w:rFonts w:ascii="Aptos" w:hAnsi="Aptos" w:eastAsia="Aptos" w:cs="Aptos"/>
          <w:noProof w:val="0"/>
          <w:sz w:val="22"/>
          <w:szCs w:val="22"/>
          <w:lang w:val="en-GB"/>
        </w:rPr>
        <w:t>evi</w:t>
      </w:r>
      <w:r w:rsidRPr="117186CC" w:rsidR="6C5A815B">
        <w:rPr>
          <w:rFonts w:ascii="Aptos" w:hAnsi="Aptos" w:eastAsia="Aptos" w:cs="Aptos"/>
          <w:noProof w:val="0"/>
          <w:sz w:val="22"/>
          <w:szCs w:val="22"/>
          <w:lang w:val="en-GB"/>
        </w:rPr>
        <w:t>dence</w:t>
      </w:r>
      <w:r w:rsidRPr="117186CC" w:rsidR="566AF60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</w:t>
      </w:r>
      <w:r w:rsidRPr="117186CC" w:rsidR="671B27D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 soft tissue release, a study </w:t>
      </w:r>
      <w:r w:rsidRPr="117186CC" w:rsidR="671B27D5">
        <w:rPr>
          <w:rFonts w:ascii="Aptos" w:hAnsi="Aptos" w:eastAsia="Aptos" w:cs="Aptos"/>
          <w:noProof w:val="0"/>
          <w:sz w:val="22"/>
          <w:szCs w:val="22"/>
          <w:lang w:val="en-GB"/>
        </w:rPr>
        <w:t>was taken place in Exter University</w:t>
      </w:r>
      <w:r w:rsidRPr="117186CC" w:rsidR="1C673D9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where 20 males took place</w:t>
      </w:r>
      <w:r w:rsidRPr="117186CC" w:rsidR="3743F0B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a </w:t>
      </w:r>
      <w:r w:rsidRPr="117186CC" w:rsidR="2BB2DA26">
        <w:rPr>
          <w:rFonts w:ascii="Aptos" w:hAnsi="Aptos" w:eastAsia="Aptos" w:cs="Aptos"/>
          <w:noProof w:val="0"/>
          <w:sz w:val="22"/>
          <w:szCs w:val="22"/>
          <w:lang w:val="en-GB"/>
        </w:rPr>
        <w:t>test, where</w:t>
      </w:r>
      <w:r w:rsidRPr="117186CC" w:rsidR="47C13FD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56DBB90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they </w:t>
      </w:r>
      <w:r w:rsidRPr="117186CC" w:rsidR="0875160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used soft tissue release </w:t>
      </w:r>
      <w:r w:rsidRPr="117186CC" w:rsidR="08751602">
        <w:rPr>
          <w:rFonts w:ascii="Aptos" w:hAnsi="Aptos" w:eastAsia="Aptos" w:cs="Aptos"/>
          <w:noProof w:val="0"/>
          <w:sz w:val="22"/>
          <w:szCs w:val="22"/>
          <w:lang w:val="en-GB"/>
        </w:rPr>
        <w:t>to see</w:t>
      </w:r>
      <w:r w:rsidRPr="117186CC" w:rsidR="0875160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if </w:t>
      </w:r>
      <w:r w:rsidRPr="117186CC" w:rsidR="5198ACF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it had a positive impact </w:t>
      </w:r>
      <w:r w:rsidRPr="117186CC" w:rsidR="1ECE048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on </w:t>
      </w:r>
      <w:r w:rsidRPr="117186CC" w:rsidR="7C861669">
        <w:rPr>
          <w:rFonts w:ascii="Aptos" w:hAnsi="Aptos" w:eastAsia="Aptos" w:cs="Aptos"/>
          <w:noProof w:val="0"/>
          <w:sz w:val="22"/>
          <w:szCs w:val="22"/>
          <w:lang w:val="en-GB"/>
        </w:rPr>
        <w:t>delayed onset muscle soreness (DOMS).</w:t>
      </w:r>
      <w:r w:rsidRPr="117186CC" w:rsidR="54BA716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48DDCD0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DOMS typically happens 12-24 hours after exercise states </w:t>
      </w:r>
      <w:r w:rsidRPr="117186CC" w:rsidR="4E719D59">
        <w:rPr>
          <w:rFonts w:ascii="Aptos" w:hAnsi="Aptos" w:eastAsia="Aptos" w:cs="Aptos"/>
          <w:noProof w:val="0"/>
          <w:sz w:val="22"/>
          <w:szCs w:val="22"/>
          <w:lang w:val="en-GB"/>
        </w:rPr>
        <w:t>Armstrong,</w:t>
      </w:r>
      <w:r w:rsidRPr="117186CC" w:rsidR="44A0E85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2FF7BF40">
        <w:rPr>
          <w:rFonts w:ascii="Aptos" w:hAnsi="Aptos" w:eastAsia="Aptos" w:cs="Aptos"/>
          <w:noProof w:val="0"/>
          <w:sz w:val="22"/>
          <w:szCs w:val="22"/>
          <w:lang w:val="en-GB"/>
        </w:rPr>
        <w:t>R, B.</w:t>
      </w:r>
      <w:r w:rsidRPr="117186CC" w:rsidR="20CFF2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(19</w:t>
      </w:r>
      <w:r w:rsidRPr="117186CC" w:rsidR="22F8DE52">
        <w:rPr>
          <w:rFonts w:ascii="Aptos" w:hAnsi="Aptos" w:eastAsia="Aptos" w:cs="Aptos"/>
          <w:noProof w:val="0"/>
          <w:sz w:val="22"/>
          <w:szCs w:val="22"/>
          <w:lang w:val="en-GB"/>
        </w:rPr>
        <w:t>84</w:t>
      </w:r>
      <w:r w:rsidRPr="117186CC" w:rsidR="20CFF204">
        <w:rPr>
          <w:rFonts w:ascii="Aptos" w:hAnsi="Aptos" w:eastAsia="Aptos" w:cs="Aptos"/>
          <w:noProof w:val="0"/>
          <w:sz w:val="22"/>
          <w:szCs w:val="22"/>
          <w:lang w:val="en-GB"/>
        </w:rPr>
        <w:t>)</w:t>
      </w:r>
      <w:r w:rsidRPr="117186CC" w:rsidR="0C4566EC">
        <w:rPr>
          <w:rFonts w:ascii="Aptos" w:hAnsi="Aptos" w:eastAsia="Aptos" w:cs="Aptos"/>
          <w:noProof w:val="0"/>
          <w:sz w:val="22"/>
          <w:szCs w:val="22"/>
          <w:lang w:val="en-GB"/>
        </w:rPr>
        <w:t>. T</w:t>
      </w:r>
      <w:r w:rsidRPr="117186CC" w:rsidR="2AAF56D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he article further </w:t>
      </w:r>
      <w:r w:rsidRPr="117186CC" w:rsidR="54BA716F">
        <w:rPr>
          <w:rFonts w:ascii="Aptos" w:hAnsi="Aptos" w:eastAsia="Aptos" w:cs="Aptos"/>
          <w:noProof w:val="0"/>
          <w:sz w:val="22"/>
          <w:szCs w:val="22"/>
          <w:lang w:val="en-GB"/>
        </w:rPr>
        <w:t>discuss</w:t>
      </w:r>
      <w:r w:rsidRPr="117186CC" w:rsidR="18C0786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es </w:t>
      </w:r>
      <w:r w:rsidRPr="117186CC" w:rsidR="54BA716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that soft tissue release does not have a </w:t>
      </w:r>
      <w:r w:rsidRPr="117186CC" w:rsidR="4BD6DE8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massive </w:t>
      </w:r>
      <w:r w:rsidRPr="117186CC" w:rsidR="54BA716F">
        <w:rPr>
          <w:rFonts w:ascii="Aptos" w:hAnsi="Aptos" w:eastAsia="Aptos" w:cs="Aptos"/>
          <w:noProof w:val="0"/>
          <w:sz w:val="22"/>
          <w:szCs w:val="22"/>
          <w:lang w:val="en-GB"/>
        </w:rPr>
        <w:t>impact</w:t>
      </w:r>
      <w:r w:rsidRPr="117186CC" w:rsidR="54BA716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on </w:t>
      </w:r>
      <w:r w:rsidRPr="117186CC" w:rsidR="07F9DAB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quicker recovery in the </w:t>
      </w:r>
      <w:r w:rsidRPr="117186CC" w:rsidR="1D0D096E">
        <w:rPr>
          <w:rFonts w:ascii="Aptos" w:hAnsi="Aptos" w:eastAsia="Aptos" w:cs="Aptos"/>
          <w:noProof w:val="0"/>
          <w:sz w:val="22"/>
          <w:szCs w:val="22"/>
          <w:lang w:val="en-GB"/>
        </w:rPr>
        <w:t>first 48 hours, this can show that other soft tissue techniques such as effleurage and petrissage can have the same effect as soft tissue release states</w:t>
      </w:r>
      <w:r w:rsidRPr="117186CC" w:rsidR="743DE55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37CE138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Micklewright, </w:t>
      </w:r>
      <w:r w:rsidRPr="117186CC" w:rsidR="6E4166AB">
        <w:rPr>
          <w:rFonts w:ascii="Aptos" w:hAnsi="Aptos" w:eastAsia="Aptos" w:cs="Aptos"/>
          <w:noProof w:val="0"/>
          <w:sz w:val="22"/>
          <w:szCs w:val="22"/>
          <w:lang w:val="en-GB"/>
        </w:rPr>
        <w:t>D. (2009</w:t>
      </w:r>
      <w:r w:rsidRPr="117186CC" w:rsidR="37CE1387">
        <w:rPr>
          <w:rFonts w:ascii="Aptos" w:hAnsi="Aptos" w:eastAsia="Aptos" w:cs="Aptos"/>
          <w:noProof w:val="0"/>
          <w:sz w:val="22"/>
          <w:szCs w:val="22"/>
          <w:lang w:val="en-GB"/>
        </w:rPr>
        <w:t>).</w:t>
      </w:r>
      <w:r w:rsidRPr="117186CC" w:rsidR="28BAF9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0F26ACC5">
        <w:rPr>
          <w:rFonts w:ascii="Aptos" w:hAnsi="Aptos" w:eastAsia="Aptos" w:cs="Aptos"/>
          <w:noProof w:val="0"/>
          <w:sz w:val="22"/>
          <w:szCs w:val="22"/>
          <w:lang w:val="en-GB"/>
        </w:rPr>
        <w:t>Patients with club foot have also tested if extensive soft tissue release treatment can be beneficial to them</w:t>
      </w:r>
      <w:r w:rsidRPr="117186CC" w:rsidR="0F26ACC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</w:t>
      </w:r>
      <w:r w:rsidRPr="117186CC" w:rsidR="225C61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467C8C7B">
        <w:rPr>
          <w:rFonts w:ascii="Aptos" w:hAnsi="Aptos" w:eastAsia="Aptos" w:cs="Aptos"/>
          <w:noProof w:val="0"/>
          <w:sz w:val="22"/>
          <w:szCs w:val="22"/>
          <w:lang w:val="en-GB"/>
        </w:rPr>
        <w:t>It's</w:t>
      </w:r>
      <w:r w:rsidRPr="117186CC" w:rsidR="225C61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discussed that extensive soft tissue release has no benefit to a person suffering from club foot and could cause more pain and stiffness</w:t>
      </w:r>
      <w:r w:rsidRPr="117186CC" w:rsidR="796D8FB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0181409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Dobbs et </w:t>
      </w:r>
      <w:bookmarkStart w:name="_Int_hGVkpfHx" w:id="1912730632"/>
      <w:r w:rsidRPr="117186CC" w:rsidR="01814096">
        <w:rPr>
          <w:rFonts w:ascii="Aptos" w:hAnsi="Aptos" w:eastAsia="Aptos" w:cs="Aptos"/>
          <w:noProof w:val="0"/>
          <w:sz w:val="22"/>
          <w:szCs w:val="22"/>
          <w:lang w:val="en-GB"/>
        </w:rPr>
        <w:t>al,.</w:t>
      </w:r>
      <w:bookmarkEnd w:id="1912730632"/>
      <w:r w:rsidRPr="117186CC" w:rsidR="0181409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(2006, p5). </w:t>
      </w:r>
      <w:r w:rsidRPr="117186CC" w:rsidR="2AE5E10D">
        <w:rPr>
          <w:rFonts w:ascii="Aptos" w:hAnsi="Aptos" w:eastAsia="Aptos" w:cs="Aptos"/>
          <w:noProof w:val="0"/>
          <w:sz w:val="22"/>
          <w:szCs w:val="22"/>
          <w:lang w:val="en-GB"/>
        </w:rPr>
        <w:t>Sanderson (</w:t>
      </w:r>
      <w:r w:rsidRPr="117186CC" w:rsidR="2AE5E10D">
        <w:rPr>
          <w:rFonts w:ascii="Aptos" w:hAnsi="Aptos" w:eastAsia="Aptos" w:cs="Aptos"/>
          <w:noProof w:val="0"/>
          <w:sz w:val="22"/>
          <w:szCs w:val="22"/>
          <w:lang w:val="en-GB"/>
        </w:rPr>
        <w:t>20</w:t>
      </w:r>
      <w:r w:rsidRPr="117186CC" w:rsidR="36FCA2D1">
        <w:rPr>
          <w:rFonts w:ascii="Aptos" w:hAnsi="Aptos" w:eastAsia="Aptos" w:cs="Aptos"/>
          <w:noProof w:val="0"/>
          <w:sz w:val="22"/>
          <w:szCs w:val="22"/>
          <w:lang w:val="en-GB"/>
        </w:rPr>
        <w:t>1</w:t>
      </w:r>
      <w:r w:rsidRPr="117186CC" w:rsidR="2AE5E10D">
        <w:rPr>
          <w:rFonts w:ascii="Aptos" w:hAnsi="Aptos" w:eastAsia="Aptos" w:cs="Aptos"/>
          <w:noProof w:val="0"/>
          <w:sz w:val="22"/>
          <w:szCs w:val="22"/>
          <w:lang w:val="en-GB"/>
        </w:rPr>
        <w:t>2,p</w:t>
      </w:r>
      <w:r w:rsidRPr="117186CC" w:rsidR="2AE5E10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153) discusses how soft tissue </w:t>
      </w:r>
      <w:r w:rsidRPr="117186CC" w:rsidR="02FD1116">
        <w:rPr>
          <w:rFonts w:ascii="Aptos" w:hAnsi="Aptos" w:eastAsia="Aptos" w:cs="Aptos"/>
          <w:noProof w:val="0"/>
          <w:sz w:val="22"/>
          <w:szCs w:val="22"/>
          <w:lang w:val="en-GB"/>
        </w:rPr>
        <w:t>release can</w:t>
      </w:r>
      <w:r w:rsidRPr="117186CC" w:rsidR="2AE5E10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17186CC" w:rsidR="6DCD357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influence positively in emotional stress and phycological stress, </w:t>
      </w:r>
      <w:r w:rsidRPr="117186CC" w:rsidR="3C3CBA14">
        <w:rPr>
          <w:rFonts w:ascii="Aptos" w:hAnsi="Aptos" w:eastAsia="Aptos" w:cs="Aptos"/>
          <w:noProof w:val="0"/>
          <w:sz w:val="22"/>
          <w:szCs w:val="22"/>
          <w:lang w:val="en-GB"/>
        </w:rPr>
        <w:t>phycological</w:t>
      </w:r>
      <w:r w:rsidRPr="117186CC" w:rsidR="6DCD357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stress can be forms of tension in the nec</w:t>
      </w:r>
      <w:r w:rsidRPr="117186CC" w:rsidR="417D58F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k from carrying heavy weight and </w:t>
      </w:r>
      <w:r w:rsidRPr="117186CC" w:rsidR="03E77AD8">
        <w:rPr>
          <w:rFonts w:ascii="Aptos" w:hAnsi="Aptos" w:eastAsia="Aptos" w:cs="Aptos"/>
          <w:noProof w:val="0"/>
          <w:sz w:val="22"/>
          <w:szCs w:val="22"/>
          <w:lang w:val="en-GB"/>
        </w:rPr>
        <w:t>emotional</w:t>
      </w:r>
      <w:r w:rsidRPr="117186CC" w:rsidR="417D58F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stress can be from everyday life. Soft tissue release can also help provide younger children with relief from </w:t>
      </w:r>
      <w:r w:rsidRPr="117186CC" w:rsidR="1182B2D0">
        <w:rPr>
          <w:rFonts w:ascii="Aptos" w:hAnsi="Aptos" w:eastAsia="Aptos" w:cs="Aptos"/>
          <w:noProof w:val="0"/>
          <w:sz w:val="22"/>
          <w:szCs w:val="22"/>
          <w:lang w:val="en-GB"/>
        </w:rPr>
        <w:t>‘growing pains’ discusses Sanderson (20</w:t>
      </w:r>
      <w:r w:rsidRPr="117186CC" w:rsidR="591A38D1">
        <w:rPr>
          <w:rFonts w:ascii="Aptos" w:hAnsi="Aptos" w:eastAsia="Aptos" w:cs="Aptos"/>
          <w:noProof w:val="0"/>
          <w:sz w:val="22"/>
          <w:szCs w:val="22"/>
          <w:lang w:val="en-GB"/>
        </w:rPr>
        <w:t>1</w:t>
      </w:r>
      <w:r w:rsidRPr="117186CC" w:rsidR="1182B2D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2, p153), as </w:t>
      </w:r>
      <w:r w:rsidRPr="117186CC" w:rsidR="3E2BA69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soft tissue </w:t>
      </w:r>
      <w:r w:rsidRPr="117186CC" w:rsidR="3E2BA69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release </w:t>
      </w:r>
      <w:r w:rsidRPr="117186CC" w:rsidR="76BA6CB0">
        <w:rPr>
          <w:rFonts w:ascii="Aptos" w:hAnsi="Aptos" w:eastAsia="Aptos" w:cs="Aptos"/>
          <w:noProof w:val="0"/>
          <w:sz w:val="22"/>
          <w:szCs w:val="22"/>
          <w:lang w:val="en-GB"/>
        </w:rPr>
        <w:t>can be a quick and effective way to easy tension and relief in younger children.</w:t>
      </w:r>
      <w:r w:rsidRPr="117186CC" w:rsidR="1DEC8A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Pregeant women can also positively </w:t>
      </w:r>
      <w:r w:rsidRPr="117186CC" w:rsidR="1DEC8A08">
        <w:rPr>
          <w:rFonts w:ascii="Aptos" w:hAnsi="Aptos" w:eastAsia="Aptos" w:cs="Aptos"/>
          <w:noProof w:val="0"/>
          <w:sz w:val="22"/>
          <w:szCs w:val="22"/>
          <w:lang w:val="en-GB"/>
        </w:rPr>
        <w:t>benefit</w:t>
      </w:r>
      <w:r w:rsidRPr="117186CC" w:rsidR="1DEC8A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from soft tissue release, Sanderson (20</w:t>
      </w:r>
      <w:r w:rsidRPr="117186CC" w:rsidR="6BA13E50">
        <w:rPr>
          <w:rFonts w:ascii="Aptos" w:hAnsi="Aptos" w:eastAsia="Aptos" w:cs="Aptos"/>
          <w:noProof w:val="0"/>
          <w:sz w:val="22"/>
          <w:szCs w:val="22"/>
          <w:lang w:val="en-GB"/>
        </w:rPr>
        <w:t>1</w:t>
      </w:r>
      <w:r w:rsidRPr="117186CC" w:rsidR="1DEC8A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2, p134) </w:t>
      </w:r>
    </w:p>
    <w:p w:rsidR="50B4F8B2" w:rsidP="117186CC" w:rsidRDefault="50B4F8B2" w14:paraId="476F00C3" w14:textId="59E796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17186CC" w:rsidR="22143D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To argue </w:t>
      </w:r>
      <w:r w:rsidRPr="117186CC" w:rsidR="19EC99A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and discuss </w:t>
      </w:r>
      <w:r w:rsidRPr="117186CC" w:rsidR="22143D1B">
        <w:rPr>
          <w:rFonts w:ascii="Aptos" w:hAnsi="Aptos" w:eastAsia="Aptos" w:cs="Aptos"/>
          <w:noProof w:val="0"/>
          <w:sz w:val="22"/>
          <w:szCs w:val="22"/>
          <w:lang w:val="en-GB"/>
        </w:rPr>
        <w:t>the points further</w:t>
      </w:r>
      <w:r w:rsidRPr="117186CC" w:rsidR="4AB8A81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</w:t>
      </w:r>
      <w:r w:rsidRPr="117186CC" w:rsidR="22143D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 believe that soft tissue release can have a positive effect on a person or athlete due to a </w:t>
      </w:r>
      <w:r w:rsidRPr="117186CC" w:rsidR="063AF296">
        <w:rPr>
          <w:rFonts w:ascii="Aptos" w:hAnsi="Aptos" w:eastAsia="Aptos" w:cs="Aptos"/>
          <w:noProof w:val="0"/>
          <w:sz w:val="22"/>
          <w:szCs w:val="22"/>
          <w:lang w:val="en-GB"/>
        </w:rPr>
        <w:t>specific area</w:t>
      </w:r>
      <w:r w:rsidRPr="117186CC" w:rsidR="22143D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being targeted and</w:t>
      </w:r>
      <w:r w:rsidRPr="117186CC" w:rsidR="7189B64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tension being</w:t>
      </w:r>
      <w:r w:rsidRPr="117186CC" w:rsidR="22143D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released.</w:t>
      </w:r>
      <w:r w:rsidRPr="117186CC" w:rsidR="6277F37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Furthering Sanderson (20</w:t>
      </w:r>
      <w:r w:rsidRPr="117186CC" w:rsidR="6F4370E0">
        <w:rPr>
          <w:rFonts w:ascii="Aptos" w:hAnsi="Aptos" w:eastAsia="Aptos" w:cs="Aptos"/>
          <w:noProof w:val="0"/>
          <w:sz w:val="22"/>
          <w:szCs w:val="22"/>
          <w:lang w:val="en-GB"/>
        </w:rPr>
        <w:t>1</w:t>
      </w:r>
      <w:r w:rsidRPr="117186CC" w:rsidR="6277F37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2) point of soft tissue release is relaxing and </w:t>
      </w:r>
      <w:r w:rsidRPr="117186CC" w:rsidR="75BBB69E">
        <w:rPr>
          <w:rFonts w:ascii="Aptos" w:hAnsi="Aptos" w:eastAsia="Aptos" w:cs="Aptos"/>
          <w:noProof w:val="0"/>
          <w:sz w:val="22"/>
          <w:szCs w:val="22"/>
          <w:lang w:val="en-GB"/>
        </w:rPr>
        <w:t>lengthening the muscles which can reduce tension and increase in range</w:t>
      </w:r>
      <w:r w:rsidRPr="117186CC" w:rsidR="424D676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 movement within that area</w:t>
      </w:r>
      <w:r w:rsidRPr="117186CC" w:rsidR="223E066C">
        <w:rPr>
          <w:rFonts w:ascii="Aptos" w:hAnsi="Aptos" w:eastAsia="Aptos" w:cs="Aptos"/>
          <w:noProof w:val="0"/>
          <w:sz w:val="22"/>
          <w:szCs w:val="22"/>
          <w:lang w:val="en-GB"/>
        </w:rPr>
        <w:t>. This can be beneficial short term but also have a much better result long term</w:t>
      </w:r>
      <w:r w:rsidRPr="117186CC" w:rsidR="5BB1453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due to </w:t>
      </w:r>
      <w:r w:rsidRPr="117186CC" w:rsidR="41DF61F8">
        <w:rPr>
          <w:rFonts w:ascii="Aptos" w:hAnsi="Aptos" w:eastAsia="Aptos" w:cs="Aptos"/>
          <w:noProof w:val="0"/>
          <w:sz w:val="22"/>
          <w:szCs w:val="22"/>
          <w:lang w:val="en-GB"/>
        </w:rPr>
        <w:t>continuous</w:t>
      </w:r>
      <w:r w:rsidRPr="117186CC" w:rsidR="5BB1453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treatment</w:t>
      </w:r>
      <w:r w:rsidRPr="117186CC" w:rsidR="223E066C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117186CC" w:rsidR="7454B25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By being able to </w:t>
      </w:r>
      <w:r w:rsidRPr="117186CC" w:rsidR="7454B25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actively and passively </w:t>
      </w:r>
      <w:r w:rsidRPr="117186CC" w:rsidR="220345D3">
        <w:rPr>
          <w:rFonts w:ascii="Aptos" w:hAnsi="Aptos" w:eastAsia="Aptos" w:cs="Aptos"/>
          <w:noProof w:val="0"/>
          <w:sz w:val="22"/>
          <w:szCs w:val="22"/>
          <w:lang w:val="en-GB"/>
        </w:rPr>
        <w:t>stretch a targeted area</w:t>
      </w:r>
      <w:r w:rsidRPr="117186CC" w:rsidR="220345D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on an athlete</w:t>
      </w:r>
      <w:r w:rsidRPr="117186CC" w:rsidR="267E76F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or person,</w:t>
      </w:r>
      <w:r w:rsidRPr="117186CC" w:rsidR="220345D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 can allow </w:t>
      </w:r>
      <w:r w:rsidRPr="117186CC" w:rsidR="08BE2FF9">
        <w:rPr>
          <w:rFonts w:ascii="Aptos" w:hAnsi="Aptos" w:eastAsia="Aptos" w:cs="Aptos"/>
          <w:noProof w:val="0"/>
          <w:sz w:val="22"/>
          <w:szCs w:val="22"/>
          <w:lang w:val="en-GB"/>
        </w:rPr>
        <w:t>specific</w:t>
      </w:r>
      <w:r w:rsidRPr="117186CC" w:rsidR="220345D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muscles to be </w:t>
      </w:r>
      <w:r w:rsidRPr="117186CC" w:rsidR="7C0CD1D5">
        <w:rPr>
          <w:rFonts w:ascii="Aptos" w:hAnsi="Aptos" w:eastAsia="Aptos" w:cs="Aptos"/>
          <w:noProof w:val="0"/>
          <w:sz w:val="22"/>
          <w:szCs w:val="22"/>
          <w:lang w:val="en-GB"/>
        </w:rPr>
        <w:t>lengthened and then relaxed Sanderson (20</w:t>
      </w:r>
      <w:r w:rsidRPr="117186CC" w:rsidR="7E828FE5">
        <w:rPr>
          <w:rFonts w:ascii="Aptos" w:hAnsi="Aptos" w:eastAsia="Aptos" w:cs="Aptos"/>
          <w:noProof w:val="0"/>
          <w:sz w:val="22"/>
          <w:szCs w:val="22"/>
          <w:lang w:val="en-GB"/>
        </w:rPr>
        <w:t>12</w:t>
      </w:r>
      <w:r w:rsidRPr="117186CC" w:rsidR="7C0CD1D5">
        <w:rPr>
          <w:rFonts w:ascii="Aptos" w:hAnsi="Aptos" w:eastAsia="Aptos" w:cs="Aptos"/>
          <w:noProof w:val="0"/>
          <w:sz w:val="22"/>
          <w:szCs w:val="22"/>
          <w:lang w:val="en-GB"/>
        </w:rPr>
        <w:t>).</w:t>
      </w:r>
      <w:r w:rsidRPr="117186CC" w:rsidR="525099A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Sanderson (20</w:t>
      </w:r>
      <w:r w:rsidRPr="117186CC" w:rsidR="33A1F261">
        <w:rPr>
          <w:rFonts w:ascii="Aptos" w:hAnsi="Aptos" w:eastAsia="Aptos" w:cs="Aptos"/>
          <w:noProof w:val="0"/>
          <w:sz w:val="22"/>
          <w:szCs w:val="22"/>
          <w:lang w:val="en-GB"/>
        </w:rPr>
        <w:t>12</w:t>
      </w:r>
      <w:r w:rsidRPr="117186CC" w:rsidR="525099A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p144) also writes how soft tissue release can help quicker recover time </w:t>
      </w:r>
      <w:r w:rsidRPr="117186CC" w:rsidR="1BFAF5DA">
        <w:rPr>
          <w:rFonts w:ascii="Aptos" w:hAnsi="Aptos" w:eastAsia="Aptos" w:cs="Aptos"/>
          <w:noProof w:val="0"/>
          <w:sz w:val="22"/>
          <w:szCs w:val="22"/>
          <w:lang w:val="en-GB"/>
        </w:rPr>
        <w:t>in hand injuries such as ball sports athletes and gymnastics athletes.</w:t>
      </w:r>
      <w:r w:rsidRPr="117186CC" w:rsidR="6BD4F2C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There is lots of evidence provided by Sanderson, </w:t>
      </w:r>
      <w:r w:rsidRPr="117186CC" w:rsidR="6BD4F2C5">
        <w:rPr>
          <w:rFonts w:ascii="Aptos" w:hAnsi="Aptos" w:eastAsia="Aptos" w:cs="Aptos"/>
          <w:noProof w:val="0"/>
          <w:sz w:val="22"/>
          <w:szCs w:val="22"/>
          <w:lang w:val="en-GB"/>
        </w:rPr>
        <w:t>Johnson</w:t>
      </w:r>
      <w:r w:rsidRPr="117186CC" w:rsidR="6BD4F2C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</w:t>
      </w:r>
      <w:r w:rsidRPr="117186CC" w:rsidR="4FB43D79">
        <w:rPr>
          <w:rFonts w:ascii="Aptos" w:hAnsi="Aptos" w:eastAsia="Aptos" w:cs="Aptos"/>
          <w:noProof w:val="0"/>
          <w:sz w:val="22"/>
          <w:szCs w:val="22"/>
          <w:lang w:val="en-GB"/>
        </w:rPr>
        <w:t>Kushartanti</w:t>
      </w:r>
      <w:r w:rsidRPr="117186CC" w:rsidR="4FB43D7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W, </w:t>
      </w:r>
      <w:r w:rsidRPr="117186CC" w:rsidR="4FB43D79">
        <w:rPr>
          <w:rFonts w:ascii="Aptos" w:hAnsi="Aptos" w:eastAsia="Aptos" w:cs="Aptos"/>
          <w:noProof w:val="0"/>
          <w:sz w:val="22"/>
          <w:szCs w:val="22"/>
          <w:lang w:val="en-GB"/>
        </w:rPr>
        <w:t>Ambaridinini</w:t>
      </w:r>
      <w:r w:rsidRPr="117186CC" w:rsidR="4FB43D7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that soft tissue release is beneficial and a quicker way to </w:t>
      </w:r>
      <w:r w:rsidRPr="117186CC" w:rsidR="19199BF4">
        <w:rPr>
          <w:rFonts w:ascii="Aptos" w:hAnsi="Aptos" w:eastAsia="Aptos" w:cs="Aptos"/>
          <w:noProof w:val="0"/>
          <w:sz w:val="22"/>
          <w:szCs w:val="22"/>
          <w:lang w:val="en-GB"/>
        </w:rPr>
        <w:t>assess and isolated targeted areas of treatment, they all discuss that soft tissue release can be beneficial short term and long term with quick response from the muscle and</w:t>
      </w:r>
      <w:r w:rsidRPr="117186CC" w:rsidR="4F8786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surrounding</w:t>
      </w:r>
      <w:r w:rsidRPr="117186CC" w:rsidR="19199BF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tissues</w:t>
      </w:r>
      <w:r w:rsidRPr="117186CC" w:rsidR="5052827D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  <w:r w:rsidRPr="117186CC" w:rsidR="4B6D5E3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One negative effect that soft tissue release may have on a patient is that it may cause some</w:t>
      </w:r>
      <w:r w:rsidRPr="117186CC" w:rsidR="535D590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short-term</w:t>
      </w:r>
      <w:r w:rsidRPr="117186CC" w:rsidR="4B6D5E3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bruising or soreness on that treated area </w:t>
      </w:r>
      <w:r w:rsidRPr="117186CC" w:rsidR="071374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discusses Weintraub, </w:t>
      </w:r>
      <w:r w:rsidRPr="117186CC" w:rsidR="0713741B">
        <w:rPr>
          <w:rFonts w:ascii="Aptos" w:hAnsi="Aptos" w:eastAsia="Aptos" w:cs="Aptos"/>
          <w:noProof w:val="0"/>
          <w:sz w:val="22"/>
          <w:szCs w:val="22"/>
          <w:lang w:val="en-GB"/>
        </w:rPr>
        <w:t>M.,et</w:t>
      </w:r>
      <w:r w:rsidRPr="117186CC" w:rsidR="071374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al (2002).</w:t>
      </w:r>
    </w:p>
    <w:p w:rsidR="50B4F8B2" w:rsidP="117186CC" w:rsidRDefault="50B4F8B2" w14:paraId="3F17E5F1" w14:textId="3232FC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17186CC" w:rsidR="5C3CDA61">
        <w:rPr>
          <w:sz w:val="22"/>
          <w:szCs w:val="22"/>
        </w:rPr>
        <w:t xml:space="preserve">To conclude </w:t>
      </w:r>
      <w:r w:rsidRPr="117186CC" w:rsidR="3EF3A19A">
        <w:rPr>
          <w:sz w:val="22"/>
          <w:szCs w:val="22"/>
        </w:rPr>
        <w:t xml:space="preserve">about soft tissue release, there seem to be </w:t>
      </w:r>
      <w:r w:rsidRPr="117186CC" w:rsidR="3EF3A19A">
        <w:rPr>
          <w:sz w:val="22"/>
          <w:szCs w:val="22"/>
        </w:rPr>
        <w:t>evidenced</w:t>
      </w:r>
      <w:r w:rsidRPr="117186CC" w:rsidR="47147F69">
        <w:rPr>
          <w:sz w:val="22"/>
          <w:szCs w:val="22"/>
        </w:rPr>
        <w:t xml:space="preserve"> that</w:t>
      </w:r>
      <w:r w:rsidRPr="117186CC" w:rsidR="3EF3A19A">
        <w:rPr>
          <w:sz w:val="22"/>
          <w:szCs w:val="22"/>
        </w:rPr>
        <w:t xml:space="preserve"> </w:t>
      </w:r>
      <w:r w:rsidRPr="117186CC" w:rsidR="3EF3A19A">
        <w:rPr>
          <w:sz w:val="22"/>
          <w:szCs w:val="22"/>
        </w:rPr>
        <w:t xml:space="preserve">it is a quick and easy form of soft tissue technique to target </w:t>
      </w:r>
      <w:r w:rsidRPr="117186CC" w:rsidR="4750095D">
        <w:rPr>
          <w:sz w:val="22"/>
          <w:szCs w:val="22"/>
        </w:rPr>
        <w:t>specific</w:t>
      </w:r>
      <w:r w:rsidRPr="117186CC" w:rsidR="3EF3A19A">
        <w:rPr>
          <w:sz w:val="22"/>
          <w:szCs w:val="22"/>
        </w:rPr>
        <w:t xml:space="preserve"> areas of the body and get a deep </w:t>
      </w:r>
      <w:r w:rsidRPr="117186CC" w:rsidR="596AF24B">
        <w:rPr>
          <w:sz w:val="22"/>
          <w:szCs w:val="22"/>
        </w:rPr>
        <w:t>targeted</w:t>
      </w:r>
      <w:r w:rsidRPr="117186CC" w:rsidR="3EF3A19A">
        <w:rPr>
          <w:sz w:val="22"/>
          <w:szCs w:val="22"/>
        </w:rPr>
        <w:t xml:space="preserve"> treatment.</w:t>
      </w:r>
      <w:r w:rsidRPr="117186CC" w:rsidR="14A6DE43">
        <w:rPr>
          <w:sz w:val="22"/>
          <w:szCs w:val="22"/>
        </w:rPr>
        <w:t xml:space="preserve"> Soft tissue release can be used </w:t>
      </w:r>
      <w:r w:rsidRPr="117186CC" w:rsidR="4A0E7380">
        <w:rPr>
          <w:sz w:val="22"/>
          <w:szCs w:val="22"/>
        </w:rPr>
        <w:t xml:space="preserve">on </w:t>
      </w:r>
      <w:r w:rsidRPr="117186CC" w:rsidR="7254FED7">
        <w:rPr>
          <w:sz w:val="22"/>
          <w:szCs w:val="22"/>
        </w:rPr>
        <w:t>acute</w:t>
      </w:r>
      <w:r w:rsidRPr="117186CC" w:rsidR="4A0E7380">
        <w:rPr>
          <w:sz w:val="22"/>
          <w:szCs w:val="22"/>
        </w:rPr>
        <w:t xml:space="preserve"> or chronic injuries and can have</w:t>
      </w:r>
      <w:r w:rsidRPr="117186CC" w:rsidR="4B4BC9D0">
        <w:rPr>
          <w:sz w:val="22"/>
          <w:szCs w:val="22"/>
        </w:rPr>
        <w:t xml:space="preserve"> provide quick results and relief of pain for patients. </w:t>
      </w:r>
      <w:r w:rsidRPr="117186CC" w:rsidR="267EE3C6">
        <w:rPr>
          <w:sz w:val="22"/>
          <w:szCs w:val="22"/>
        </w:rPr>
        <w:t>Soft tissue release</w:t>
      </w:r>
      <w:r w:rsidRPr="117186CC" w:rsidR="700E8F28">
        <w:rPr>
          <w:sz w:val="22"/>
          <w:szCs w:val="22"/>
        </w:rPr>
        <w:t xml:space="preserve"> (STR) used</w:t>
      </w:r>
      <w:r w:rsidRPr="117186CC" w:rsidR="267EE3C6">
        <w:rPr>
          <w:sz w:val="22"/>
          <w:szCs w:val="22"/>
        </w:rPr>
        <w:t xml:space="preserve"> actively or passively</w:t>
      </w:r>
      <w:r w:rsidRPr="117186CC" w:rsidR="3B1D7E4C">
        <w:rPr>
          <w:sz w:val="22"/>
          <w:szCs w:val="22"/>
        </w:rPr>
        <w:t>,</w:t>
      </w:r>
      <w:r w:rsidRPr="117186CC" w:rsidR="267EE3C6">
        <w:rPr>
          <w:sz w:val="22"/>
          <w:szCs w:val="22"/>
        </w:rPr>
        <w:t xml:space="preserve"> stretches </w:t>
      </w:r>
      <w:r w:rsidRPr="117186CC" w:rsidR="1866AA5D">
        <w:rPr>
          <w:sz w:val="22"/>
          <w:szCs w:val="22"/>
        </w:rPr>
        <w:t xml:space="preserve">out </w:t>
      </w:r>
      <w:r w:rsidRPr="117186CC" w:rsidR="16CBA93F">
        <w:rPr>
          <w:sz w:val="22"/>
          <w:szCs w:val="22"/>
        </w:rPr>
        <w:t>the muscle to breakdown adhesions and increase the blood flow in that</w:t>
      </w:r>
      <w:r w:rsidRPr="117186CC" w:rsidR="59F1B003">
        <w:rPr>
          <w:sz w:val="22"/>
          <w:szCs w:val="22"/>
        </w:rPr>
        <w:t xml:space="preserve"> targeted area</w:t>
      </w:r>
      <w:r w:rsidRPr="117186CC" w:rsidR="7C99973C">
        <w:rPr>
          <w:sz w:val="22"/>
          <w:szCs w:val="22"/>
        </w:rPr>
        <w:t xml:space="preserve"> Mileski M (2020)</w:t>
      </w:r>
      <w:r w:rsidRPr="117186CC" w:rsidR="17B074D2">
        <w:rPr>
          <w:sz w:val="22"/>
          <w:szCs w:val="22"/>
        </w:rPr>
        <w:t>.</w:t>
      </w:r>
      <w:r w:rsidRPr="117186CC" w:rsidR="17CAC584">
        <w:rPr>
          <w:sz w:val="22"/>
          <w:szCs w:val="22"/>
        </w:rPr>
        <w:t xml:space="preserve"> Lots of articles discuss how soft tissue release </w:t>
      </w:r>
      <w:r w:rsidRPr="117186CC" w:rsidR="204145C2">
        <w:rPr>
          <w:sz w:val="22"/>
          <w:szCs w:val="22"/>
        </w:rPr>
        <w:t>by increasing range of movement in a person</w:t>
      </w:r>
      <w:r w:rsidRPr="117186CC" w:rsidR="0FF484E8">
        <w:rPr>
          <w:sz w:val="22"/>
          <w:szCs w:val="22"/>
        </w:rPr>
        <w:t xml:space="preserve"> or athlete</w:t>
      </w:r>
      <w:r w:rsidRPr="117186CC" w:rsidR="204145C2">
        <w:rPr>
          <w:sz w:val="22"/>
          <w:szCs w:val="22"/>
        </w:rPr>
        <w:t xml:space="preserve">, decrease pain levels and target </w:t>
      </w:r>
      <w:r w:rsidRPr="117186CC" w:rsidR="58A9EF19">
        <w:rPr>
          <w:sz w:val="22"/>
          <w:szCs w:val="22"/>
        </w:rPr>
        <w:t>specific</w:t>
      </w:r>
      <w:r w:rsidRPr="117186CC" w:rsidR="204145C2">
        <w:rPr>
          <w:sz w:val="22"/>
          <w:szCs w:val="22"/>
        </w:rPr>
        <w:t xml:space="preserve"> areas in the body where has pain, </w:t>
      </w:r>
      <w:r w:rsidRPr="117186CC" w:rsidR="204145C2">
        <w:rPr>
          <w:sz w:val="22"/>
          <w:szCs w:val="22"/>
        </w:rPr>
        <w:t>soreness</w:t>
      </w:r>
      <w:r w:rsidRPr="117186CC" w:rsidR="204145C2">
        <w:rPr>
          <w:sz w:val="22"/>
          <w:szCs w:val="22"/>
        </w:rPr>
        <w:t xml:space="preserve"> and </w:t>
      </w:r>
      <w:r w:rsidRPr="117186CC" w:rsidR="648DCD0F">
        <w:rPr>
          <w:sz w:val="22"/>
          <w:szCs w:val="22"/>
        </w:rPr>
        <w:t>decreased range of movement.</w:t>
      </w:r>
      <w:r w:rsidRPr="117186CC" w:rsidR="388FE402">
        <w:rPr>
          <w:sz w:val="22"/>
          <w:szCs w:val="22"/>
        </w:rPr>
        <w:t xml:space="preserve"> </w:t>
      </w:r>
      <w:r w:rsidRPr="117186CC" w:rsidR="388FE402">
        <w:rPr>
          <w:sz w:val="22"/>
          <w:szCs w:val="22"/>
        </w:rPr>
        <w:t>Sanderson (20</w:t>
      </w:r>
      <w:r w:rsidRPr="117186CC" w:rsidR="6CEC4A44">
        <w:rPr>
          <w:sz w:val="22"/>
          <w:szCs w:val="22"/>
        </w:rPr>
        <w:t>1</w:t>
      </w:r>
      <w:r w:rsidRPr="117186CC" w:rsidR="388FE402">
        <w:rPr>
          <w:sz w:val="22"/>
          <w:szCs w:val="22"/>
        </w:rPr>
        <w:t xml:space="preserve">2) discusses how soft tissue release can be </w:t>
      </w:r>
      <w:r w:rsidRPr="117186CC" w:rsidR="04C28BCC">
        <w:rPr>
          <w:sz w:val="22"/>
          <w:szCs w:val="22"/>
        </w:rPr>
        <w:t>beneficial</w:t>
      </w:r>
      <w:r w:rsidRPr="117186CC" w:rsidR="388FE402">
        <w:rPr>
          <w:sz w:val="22"/>
          <w:szCs w:val="22"/>
        </w:rPr>
        <w:t xml:space="preserve"> for all ages, younger children, </w:t>
      </w:r>
      <w:r w:rsidRPr="117186CC" w:rsidR="677EE0BE">
        <w:rPr>
          <w:sz w:val="22"/>
          <w:szCs w:val="22"/>
        </w:rPr>
        <w:t>pregnant</w:t>
      </w:r>
      <w:r w:rsidRPr="117186CC" w:rsidR="388FE402">
        <w:rPr>
          <w:sz w:val="22"/>
          <w:szCs w:val="22"/>
        </w:rPr>
        <w:t xml:space="preserve"> </w:t>
      </w:r>
      <w:r w:rsidRPr="117186CC" w:rsidR="388FE402">
        <w:rPr>
          <w:sz w:val="22"/>
          <w:szCs w:val="22"/>
        </w:rPr>
        <w:t>women</w:t>
      </w:r>
      <w:r w:rsidRPr="117186CC" w:rsidR="388FE402">
        <w:rPr>
          <w:sz w:val="22"/>
          <w:szCs w:val="22"/>
        </w:rPr>
        <w:t xml:space="preserve"> and even older generations.</w:t>
      </w:r>
      <w:r w:rsidRPr="117186CC" w:rsidR="4056469A">
        <w:rPr>
          <w:sz w:val="22"/>
          <w:szCs w:val="22"/>
        </w:rPr>
        <w:t xml:space="preserve"> Soft tissue release can provide quick </w:t>
      </w:r>
      <w:r w:rsidRPr="117186CC" w:rsidR="329B7221">
        <w:rPr>
          <w:sz w:val="22"/>
          <w:szCs w:val="22"/>
        </w:rPr>
        <w:t>relief,</w:t>
      </w:r>
      <w:r w:rsidRPr="117186CC" w:rsidR="4056469A">
        <w:rPr>
          <w:sz w:val="22"/>
          <w:szCs w:val="22"/>
        </w:rPr>
        <w:t xml:space="preserve"> and repeated treatment can </w:t>
      </w:r>
      <w:r w:rsidRPr="117186CC" w:rsidR="253D70F2">
        <w:rPr>
          <w:sz w:val="22"/>
          <w:szCs w:val="22"/>
        </w:rPr>
        <w:t xml:space="preserve">have greater </w:t>
      </w:r>
      <w:r w:rsidRPr="117186CC" w:rsidR="3493D7D4">
        <w:rPr>
          <w:sz w:val="22"/>
          <w:szCs w:val="22"/>
        </w:rPr>
        <w:t xml:space="preserve">relief and more benefits to a person who is struggling with soreness and tightness. </w:t>
      </w:r>
      <w:r w:rsidRPr="117186CC" w:rsidR="5568214F">
        <w:rPr>
          <w:sz w:val="22"/>
          <w:szCs w:val="22"/>
        </w:rPr>
        <w:t xml:space="preserve">Overall soft tissue release (STR) has more positive results that negative, </w:t>
      </w:r>
      <w:r w:rsidRPr="117186CC" w:rsidR="369472D6">
        <w:rPr>
          <w:sz w:val="22"/>
          <w:szCs w:val="22"/>
        </w:rPr>
        <w:t xml:space="preserve">some </w:t>
      </w:r>
      <w:r w:rsidRPr="117186CC" w:rsidR="5568214F">
        <w:rPr>
          <w:sz w:val="22"/>
          <w:szCs w:val="22"/>
        </w:rPr>
        <w:t xml:space="preserve">negative results </w:t>
      </w:r>
      <w:r w:rsidRPr="117186CC" w:rsidR="3AE0F07E">
        <w:rPr>
          <w:sz w:val="22"/>
          <w:szCs w:val="22"/>
        </w:rPr>
        <w:t>researched</w:t>
      </w:r>
      <w:r w:rsidRPr="117186CC" w:rsidR="5568214F">
        <w:rPr>
          <w:sz w:val="22"/>
          <w:szCs w:val="22"/>
        </w:rPr>
        <w:t xml:space="preserve"> about soft tissue release (</w:t>
      </w:r>
      <w:r w:rsidRPr="117186CC" w:rsidR="252A18CA">
        <w:rPr>
          <w:sz w:val="22"/>
          <w:szCs w:val="22"/>
        </w:rPr>
        <w:t xml:space="preserve">STR) is the pain and </w:t>
      </w:r>
      <w:r w:rsidRPr="117186CC" w:rsidR="056DF349">
        <w:rPr>
          <w:sz w:val="22"/>
          <w:szCs w:val="22"/>
        </w:rPr>
        <w:t xml:space="preserve">discomfort </w:t>
      </w:r>
      <w:r w:rsidRPr="117186CC" w:rsidR="252A18CA">
        <w:rPr>
          <w:sz w:val="22"/>
          <w:szCs w:val="22"/>
        </w:rPr>
        <w:t>that patients can feel during passive and active soft tissue release treatment</w:t>
      </w:r>
      <w:r w:rsidRPr="117186CC" w:rsidR="0B3836CC">
        <w:rPr>
          <w:sz w:val="22"/>
          <w:szCs w:val="22"/>
        </w:rPr>
        <w:t>. Soft tissue release (STR) can may cause bruising or sorenes</w:t>
      </w:r>
      <w:r w:rsidRPr="117186CC" w:rsidR="1D30F072">
        <w:rPr>
          <w:sz w:val="22"/>
          <w:szCs w:val="22"/>
        </w:rPr>
        <w:t>s</w:t>
      </w:r>
      <w:r w:rsidRPr="117186CC" w:rsidR="1A7AEC24">
        <w:rPr>
          <w:sz w:val="22"/>
          <w:szCs w:val="22"/>
        </w:rPr>
        <w:t xml:space="preserve"> </w:t>
      </w:r>
      <w:r w:rsidRPr="117186CC" w:rsidR="1A7AEC2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Weintraub, </w:t>
      </w:r>
      <w:r w:rsidRPr="117186CC" w:rsidR="1A7AEC24">
        <w:rPr>
          <w:rFonts w:ascii="Aptos" w:hAnsi="Aptos" w:eastAsia="Aptos" w:cs="Aptos"/>
          <w:noProof w:val="0"/>
          <w:sz w:val="22"/>
          <w:szCs w:val="22"/>
          <w:lang w:val="en-GB"/>
        </w:rPr>
        <w:t>M.,et</w:t>
      </w:r>
      <w:r w:rsidRPr="117186CC" w:rsidR="1A7AEC2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al (2002).</w:t>
      </w:r>
      <w:r w:rsidRPr="117186CC" w:rsidR="724A8E9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Soft tissue release (STR) might be painful or sore during treatment due to specific area of treatment being tight Wainwright et al., </w:t>
      </w:r>
      <w:r w:rsidRPr="117186CC" w:rsidR="0967B983">
        <w:rPr>
          <w:rFonts w:ascii="Aptos" w:hAnsi="Aptos" w:eastAsia="Aptos" w:cs="Aptos"/>
          <w:noProof w:val="0"/>
          <w:sz w:val="22"/>
          <w:szCs w:val="22"/>
          <w:lang w:val="en-GB"/>
        </w:rPr>
        <w:t>(</w:t>
      </w:r>
      <w:r w:rsidRPr="117186CC" w:rsidR="724A8E9A">
        <w:rPr>
          <w:rFonts w:ascii="Aptos" w:hAnsi="Aptos" w:eastAsia="Aptos" w:cs="Aptos"/>
          <w:noProof w:val="0"/>
          <w:sz w:val="22"/>
          <w:szCs w:val="22"/>
          <w:lang w:val="en-GB"/>
        </w:rPr>
        <w:t>2003</w:t>
      </w:r>
      <w:r w:rsidRPr="117186CC" w:rsidR="0F641D82">
        <w:rPr>
          <w:rFonts w:ascii="Aptos" w:hAnsi="Aptos" w:eastAsia="Aptos" w:cs="Aptos"/>
          <w:noProof w:val="0"/>
          <w:sz w:val="22"/>
          <w:szCs w:val="22"/>
          <w:lang w:val="en-GB"/>
        </w:rPr>
        <w:t>).</w:t>
      </w:r>
    </w:p>
    <w:p w:rsidR="50B4F8B2" w:rsidRDefault="50B4F8B2" w14:paraId="7F08FF24" w14:textId="6CE0AFA4"/>
    <w:p w:rsidR="50B4F8B2" w:rsidRDefault="50B4F8B2" w14:paraId="11959928" w14:textId="464E9B4A"/>
    <w:p w:rsidR="117186CC" w:rsidRDefault="117186CC" w14:paraId="652B2484" w14:textId="1A11D190"/>
    <w:p w:rsidR="7F96AE1F" w:rsidP="117186CC" w:rsidRDefault="7F96AE1F" w14:paraId="55411F87" w14:textId="0FB597BE">
      <w:pPr>
        <w:rPr>
          <w:b w:val="1"/>
          <w:bCs w:val="1"/>
        </w:rPr>
      </w:pPr>
      <w:r w:rsidRPr="117186CC" w:rsidR="7F96AE1F">
        <w:rPr>
          <w:b w:val="1"/>
          <w:bCs w:val="1"/>
        </w:rPr>
        <w:t>Reference list</w:t>
      </w:r>
    </w:p>
    <w:p w:rsidR="4E03B288" w:rsidP="117186CC" w:rsidRDefault="4E03B288" w14:paraId="641F931B" w14:textId="20626E7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4E03B28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Armstrong, R. B. (1984). Mechanisms of exercise-induced delayed onset muscular soreness: A brief review. </w:t>
      </w:r>
      <w:r w:rsidRPr="117186CC" w:rsidR="4E03B28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Medicine and Science in Sports and Exercise, 16</w:t>
      </w:r>
      <w:r w:rsidRPr="117186CC" w:rsidR="4E03B28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(6), 529-538. </w:t>
      </w:r>
      <w:hyperlink r:id="R83c79515ef3f44e5">
        <w:r w:rsidRPr="117186CC" w:rsidR="4E03B288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https://doi.org/10.1249/00005768-198416060-00003</w:t>
        </w:r>
      </w:hyperlink>
    </w:p>
    <w:p w:rsidR="01814096" w:rsidP="117186CC" w:rsidRDefault="01814096" w14:paraId="7FB269E7" w14:textId="048B9CE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018140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Dobbs, M.B., Nunley, R. and Schoenecker, P.L. (2006). Long-Term Follow-up of Patients with Clubfeet Treated with Extensive Soft-Tissue Release. </w:t>
      </w:r>
      <w:r w:rsidRPr="117186CC" w:rsidR="018140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Journal of Bone &amp; Joint Surgery</w:t>
      </w:r>
      <w:r w:rsidRPr="117186CC" w:rsidR="018140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88(5), pp.986–996. </w:t>
      </w:r>
      <w:r w:rsidRPr="117186CC" w:rsidR="018140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doi:https</w:t>
      </w:r>
      <w:r w:rsidRPr="117186CC" w:rsidR="018140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://doi.org/10.2106/jbjs.e.00114.</w:t>
      </w:r>
    </w:p>
    <w:p w:rsidR="37CE1387" w:rsidP="117186CC" w:rsidRDefault="37CE1387" w14:paraId="78AF04AE" w14:textId="73655C92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37CE1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Micklewright, D. (2009). The effect of soft tissue release on delayed onset muscle soreness: A pilot study. </w:t>
      </w:r>
      <w:r w:rsidRPr="117186CC" w:rsidR="37CE1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Physical Therapy in Sport</w:t>
      </w:r>
      <w:r w:rsidRPr="117186CC" w:rsidR="37CE1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10(1), pp.19–24. </w:t>
      </w:r>
      <w:r w:rsidRPr="117186CC" w:rsidR="37CE1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doi:https</w:t>
      </w:r>
      <w:r w:rsidRPr="117186CC" w:rsidR="37CE13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://doi.org/10.1016/j.ptsp.2008.09.003.</w:t>
      </w:r>
    </w:p>
    <w:p w:rsidR="73EA1F6B" w:rsidP="117186CC" w:rsidRDefault="73EA1F6B" w14:paraId="03A35324" w14:textId="5FC2D1FF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73EA1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Johnson, J.C. (2019). </w:t>
      </w:r>
      <w:r w:rsidRPr="117186CC" w:rsidR="73EA1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Soft Tissue and Trigger Point Release</w:t>
      </w:r>
      <w:r w:rsidRPr="117186CC" w:rsidR="73EA1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Human Kinetics.</w:t>
      </w:r>
    </w:p>
    <w:p w:rsidR="541A8C16" w:rsidP="117186CC" w:rsidRDefault="541A8C16" w14:paraId="5CECB33D" w14:textId="2B5F1B5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Kushartanti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B.M. and 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Ambardini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, R.L. (2020). ‘Deep Tissue Massage and Soft Tissue Release in the Management of Chronic Ankle Injury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’,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  <w:t>Sport Mont</w:t>
      </w:r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18(1). Available at: </w:t>
      </w:r>
      <w:hyperlink r:id="R0c27979a6f40478a">
        <w:r w:rsidRPr="117186CC" w:rsidR="541A8C1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2"/>
            <w:szCs w:val="22"/>
            <w:lang w:val="en-GB"/>
          </w:rPr>
          <w:t>https://doi.org/10.26773/smj.20020</w:t>
        </w:r>
      </w:hyperlink>
      <w:r w:rsidRPr="117186CC" w:rsidR="541A8C1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(Accessed: 12 February 2025)</w:t>
      </w:r>
    </w:p>
    <w:p w:rsidR="6940564B" w:rsidP="117186CC" w:rsidRDefault="6940564B" w14:paraId="31B99941" w14:textId="69879F0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69405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Sanderson, M. (2012). </w:t>
      </w:r>
      <w:r w:rsidRPr="117186CC" w:rsidR="69405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Soft tissue </w:t>
      </w:r>
      <w:r w:rsidRPr="117186CC" w:rsidR="69405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release</w:t>
      </w:r>
      <w:r w:rsidRPr="117186CC" w:rsidR="69405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practical handbook for physical therapists.</w:t>
      </w:r>
      <w:r w:rsidRPr="117186CC" w:rsidR="69405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Chichester Lotus</w:t>
      </w:r>
    </w:p>
    <w:p w:rsidR="3A67AEDB" w:rsidP="117186CC" w:rsidRDefault="3A67AEDB" w14:paraId="552C589E" w14:textId="5B5D9B9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7186CC" w:rsidR="3A67A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Mileski, K. (2020). </w:t>
      </w:r>
      <w:r w:rsidRPr="117186CC" w:rsidR="3A67A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Soft Tissue Release</w:t>
      </w:r>
      <w:r w:rsidRPr="117186CC" w:rsidR="3A67A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Propel Physiotherapy. Available at: </w:t>
      </w:r>
      <w:hyperlink r:id="R5e9cdd92a45b4461">
        <w:r w:rsidRPr="117186CC" w:rsidR="3A67AED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https://propelphysiotherapy.com/physiotherapy/soft-tissue-release/</w:t>
        </w:r>
      </w:hyperlink>
      <w:r w:rsidRPr="117186CC" w:rsidR="3A67A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Accessed on 10/02/2025</w:t>
      </w:r>
    </w:p>
    <w:p w:rsidR="10864394" w:rsidP="117186CC" w:rsidRDefault="10864394" w14:paraId="2DD0BCF0" w14:textId="1697BEE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</w:pPr>
      <w:r w:rsidRPr="117186CC" w:rsidR="108643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Schleip,R</w:t>
      </w:r>
      <w:r w:rsidRPr="117186CC" w:rsidR="108643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., Findley, T., </w:t>
      </w:r>
      <w:r w:rsidRPr="117186CC" w:rsidR="108643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Chaitow</w:t>
      </w:r>
      <w:r w:rsidRPr="117186CC" w:rsidR="7BC738C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,</w:t>
      </w:r>
      <w:r w:rsidRPr="117186CC" w:rsidR="108643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L</w:t>
      </w:r>
      <w:r w:rsidRPr="117186CC" w:rsidR="30CAF90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., </w:t>
      </w:r>
      <w:r w:rsidRPr="117186CC" w:rsidR="30CAF90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Huijing</w:t>
      </w:r>
      <w:r w:rsidRPr="117186CC" w:rsidR="30CAF90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, P. 2012 Fascia: The </w:t>
      </w:r>
      <w:r w:rsidRPr="117186CC" w:rsidR="21349EA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Tensional</w:t>
      </w:r>
      <w:r w:rsidRPr="117186CC" w:rsidR="30CAF90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Network of the human body</w:t>
      </w:r>
      <w:r w:rsidRPr="117186CC" w:rsidR="6EC4EC9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: the science and </w:t>
      </w:r>
      <w:r w:rsidRPr="117186CC" w:rsidR="4BBA4E6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clinical</w:t>
      </w:r>
      <w:r w:rsidRPr="117186CC" w:rsidR="6EC4EC9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applications in manual and movement </w:t>
      </w:r>
      <w:r w:rsidRPr="117186CC" w:rsidR="3B89F92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therapy</w:t>
      </w:r>
      <w:r w:rsidRPr="117186CC" w:rsidR="6EC4EC9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. </w:t>
      </w:r>
      <w:r w:rsidRPr="117186CC" w:rsidR="37DCA9B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>Churchill</w:t>
      </w:r>
      <w:r w:rsidRPr="117186CC" w:rsidR="6EC4EC9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US"/>
        </w:rPr>
        <w:t xml:space="preserve"> Livingstone, London </w:t>
      </w:r>
    </w:p>
    <w:p w:rsidR="72F48ADB" w:rsidP="117186CC" w:rsidRDefault="72F48ADB" w14:paraId="14F6638B" w14:textId="2FE0E90B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Unitt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L., 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Sambatakakis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A., Johnstone, D. and Briggs, T. W. R. (2008) “Short-term outcome in total knee replacement after </w:t>
      </w:r>
      <w:r w:rsidRPr="117186CC" w:rsidR="24266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soft tissue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release and balancing.” 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Journal of Bone &amp; Joint Surgery British Volume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90-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B(</w:t>
      </w:r>
      <w:r w:rsidRPr="117186CC" w:rsidR="72F48A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2), pp. 159-165. Available at: </w:t>
      </w:r>
      <w:hyperlink r:id="R93a257649e444b2b">
        <w:r w:rsidRPr="117186CC" w:rsidR="72F48AD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https://doi.org/10.1302/0301-620X.90B2.19327</w:t>
        </w:r>
      </w:hyperlink>
    </w:p>
    <w:p w:rsidR="2254BBB2" w:rsidP="117186CC" w:rsidRDefault="2254BBB2" w14:paraId="424C4C54" w14:textId="73D1C428">
      <w:pPr>
        <w:pStyle w:val="Normal"/>
      </w:pPr>
      <w:r w:rsidRPr="117186CC" w:rsidR="2254BBB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Weintraub, M., et al., 2002. The effects of myofascial release on muscle tone and pain relief. </w:t>
      </w:r>
      <w:r w:rsidRPr="117186CC" w:rsidR="2254BBB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Journal of Pain Research</w:t>
      </w:r>
      <w:r w:rsidRPr="117186CC" w:rsidR="2254BBB2">
        <w:rPr>
          <w:rFonts w:ascii="Aptos" w:hAnsi="Aptos" w:eastAsia="Aptos" w:cs="Aptos"/>
          <w:noProof w:val="0"/>
          <w:sz w:val="22"/>
          <w:szCs w:val="22"/>
          <w:lang w:val="en-GB"/>
        </w:rPr>
        <w:t>, 5(1), pp.55-60.</w:t>
      </w:r>
    </w:p>
    <w:p w:rsidR="1BE73BEC" w:rsidP="117186CC" w:rsidRDefault="1BE73BEC" w14:paraId="4919F1DD" w14:textId="6AC0DD88">
      <w:pPr>
        <w:pStyle w:val="Normal"/>
      </w:pPr>
      <w:r w:rsidRPr="117186CC" w:rsidR="1BE73BE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Wainwright, L., et al. (2003). </w:t>
      </w:r>
      <w:r w:rsidRPr="117186CC" w:rsidR="1BE73BEC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Clinical Applications of Soft Tissue Therapy: What Works and What Doesn’t</w:t>
      </w:r>
      <w:r w:rsidRPr="117186CC" w:rsidR="1BE73BEC">
        <w:rPr>
          <w:rFonts w:ascii="Aptos" w:hAnsi="Aptos" w:eastAsia="Aptos" w:cs="Aptos"/>
          <w:noProof w:val="0"/>
          <w:sz w:val="22"/>
          <w:szCs w:val="22"/>
          <w:lang w:val="en-GB"/>
        </w:rPr>
        <w:t>. Clinical Chiropractic, 6(1), 13-18.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27ff1d7e92b4ded"/>
      <w:footerReference w:type="default" r:id="R341943dac54e45a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B4F8B2" w:rsidTr="50B4F8B2" w14:paraId="55C4C77F">
      <w:trPr>
        <w:trHeight w:val="300"/>
      </w:trPr>
      <w:tc>
        <w:tcPr>
          <w:tcW w:w="3005" w:type="dxa"/>
          <w:tcMar/>
        </w:tcPr>
        <w:p w:rsidR="50B4F8B2" w:rsidP="50B4F8B2" w:rsidRDefault="50B4F8B2" w14:paraId="0E2EE0BA" w14:textId="180664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B4F8B2" w:rsidP="50B4F8B2" w:rsidRDefault="50B4F8B2" w14:paraId="3095B713" w14:textId="0FC1683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B4F8B2" w:rsidP="50B4F8B2" w:rsidRDefault="50B4F8B2" w14:paraId="2D9CFCCB" w14:textId="5A7AAB61">
          <w:pPr>
            <w:pStyle w:val="Header"/>
            <w:bidi w:val="0"/>
            <w:ind w:right="-115"/>
            <w:jc w:val="right"/>
          </w:pPr>
        </w:p>
      </w:tc>
    </w:tr>
  </w:tbl>
  <w:p w:rsidR="50B4F8B2" w:rsidP="50B4F8B2" w:rsidRDefault="50B4F8B2" w14:paraId="0246B4A4" w14:textId="566281B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B4F8B2" w:rsidTr="50B4F8B2" w14:paraId="2D31EBEA">
      <w:trPr>
        <w:trHeight w:val="300"/>
      </w:trPr>
      <w:tc>
        <w:tcPr>
          <w:tcW w:w="3005" w:type="dxa"/>
          <w:tcMar/>
        </w:tcPr>
        <w:p w:rsidR="50B4F8B2" w:rsidP="50B4F8B2" w:rsidRDefault="50B4F8B2" w14:paraId="5F2012E5" w14:textId="57E0F46F">
          <w:pPr>
            <w:pStyle w:val="Header"/>
            <w:bidi w:val="0"/>
            <w:ind w:left="-115"/>
            <w:jc w:val="left"/>
          </w:pPr>
          <w:r w:rsidR="50B4F8B2">
            <w:rPr/>
            <w:t>Finley Jones                                 2413098</w:t>
          </w:r>
        </w:p>
        <w:p w:rsidR="50B4F8B2" w:rsidP="50B4F8B2" w:rsidRDefault="50B4F8B2" w14:paraId="3A0B01D9" w14:textId="7A5EEDEF">
          <w:pPr>
            <w:pStyle w:val="Header"/>
            <w:bidi w:val="0"/>
            <w:ind w:left="-115"/>
            <w:jc w:val="left"/>
          </w:pPr>
          <w:r w:rsidR="50B4F8B2">
            <w:rPr/>
            <w:t>BMST4002</w:t>
          </w:r>
        </w:p>
        <w:p w:rsidR="50B4F8B2" w:rsidP="50B4F8B2" w:rsidRDefault="50B4F8B2" w14:paraId="406523B2" w14:textId="4FB347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B4F8B2" w:rsidP="50B4F8B2" w:rsidRDefault="50B4F8B2" w14:paraId="6DD55FC6" w14:textId="47AAA5F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B4F8B2" w:rsidP="50B4F8B2" w:rsidRDefault="50B4F8B2" w14:paraId="4171B0DA" w14:textId="4783DCDA">
          <w:pPr>
            <w:pStyle w:val="Header"/>
            <w:bidi w:val="0"/>
            <w:ind w:right="-115"/>
            <w:jc w:val="right"/>
          </w:pPr>
        </w:p>
      </w:tc>
    </w:tr>
  </w:tbl>
  <w:p w:rsidR="50B4F8B2" w:rsidP="50B4F8B2" w:rsidRDefault="50B4F8B2" w14:paraId="0914C10F" w14:textId="6D08E25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GVkpfHx" int2:invalidationBookmarkName="" int2:hashCode="s55eMagkUHPnhW" int2:id="jBKHWCJ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7F51CC"/>
    <w:rsid w:val="001D39DF"/>
    <w:rsid w:val="002064CC"/>
    <w:rsid w:val="00955F08"/>
    <w:rsid w:val="009C8A6A"/>
    <w:rsid w:val="00BCB0DE"/>
    <w:rsid w:val="01592A8C"/>
    <w:rsid w:val="01814096"/>
    <w:rsid w:val="01D3E57E"/>
    <w:rsid w:val="0218BA2F"/>
    <w:rsid w:val="02348F61"/>
    <w:rsid w:val="02CCF0F8"/>
    <w:rsid w:val="02FD1116"/>
    <w:rsid w:val="02FD34B3"/>
    <w:rsid w:val="03E77AD8"/>
    <w:rsid w:val="04221D64"/>
    <w:rsid w:val="0432B55E"/>
    <w:rsid w:val="04655CE7"/>
    <w:rsid w:val="04C28BCC"/>
    <w:rsid w:val="04CEB4A3"/>
    <w:rsid w:val="04F8611E"/>
    <w:rsid w:val="04FBBA7A"/>
    <w:rsid w:val="0530BE33"/>
    <w:rsid w:val="053BAC2E"/>
    <w:rsid w:val="0564A285"/>
    <w:rsid w:val="056DF349"/>
    <w:rsid w:val="063AF296"/>
    <w:rsid w:val="068C0F5B"/>
    <w:rsid w:val="069FD066"/>
    <w:rsid w:val="06AD41E8"/>
    <w:rsid w:val="06EDD82D"/>
    <w:rsid w:val="0713741B"/>
    <w:rsid w:val="0751C74D"/>
    <w:rsid w:val="07994E66"/>
    <w:rsid w:val="07A8237C"/>
    <w:rsid w:val="07C0DD65"/>
    <w:rsid w:val="07D6E88C"/>
    <w:rsid w:val="07F9DAB7"/>
    <w:rsid w:val="08751602"/>
    <w:rsid w:val="08815611"/>
    <w:rsid w:val="08854ACA"/>
    <w:rsid w:val="0887BFA6"/>
    <w:rsid w:val="089F338C"/>
    <w:rsid w:val="08BE2FF9"/>
    <w:rsid w:val="0967B983"/>
    <w:rsid w:val="09BA52BC"/>
    <w:rsid w:val="09D28D1E"/>
    <w:rsid w:val="0AAAF8C8"/>
    <w:rsid w:val="0AB30A63"/>
    <w:rsid w:val="0AD034D3"/>
    <w:rsid w:val="0B015278"/>
    <w:rsid w:val="0B0EE8B2"/>
    <w:rsid w:val="0B3836CC"/>
    <w:rsid w:val="0BB8BDD9"/>
    <w:rsid w:val="0C1718C6"/>
    <w:rsid w:val="0C353F1F"/>
    <w:rsid w:val="0C4566EC"/>
    <w:rsid w:val="0CBBCF8C"/>
    <w:rsid w:val="0CEE87F7"/>
    <w:rsid w:val="0D26E2FF"/>
    <w:rsid w:val="0D958B2A"/>
    <w:rsid w:val="0E1D7E83"/>
    <w:rsid w:val="0E305423"/>
    <w:rsid w:val="0E6EBA7F"/>
    <w:rsid w:val="0ECBDCBF"/>
    <w:rsid w:val="0F26ACC5"/>
    <w:rsid w:val="0F366ADB"/>
    <w:rsid w:val="0F3CB260"/>
    <w:rsid w:val="0F521C6F"/>
    <w:rsid w:val="0F641D82"/>
    <w:rsid w:val="0F673BDE"/>
    <w:rsid w:val="0F753174"/>
    <w:rsid w:val="0F8E657D"/>
    <w:rsid w:val="0F9C86EA"/>
    <w:rsid w:val="0FC77815"/>
    <w:rsid w:val="0FD4DF21"/>
    <w:rsid w:val="0FF484E8"/>
    <w:rsid w:val="0FFB5509"/>
    <w:rsid w:val="10514C8E"/>
    <w:rsid w:val="10864394"/>
    <w:rsid w:val="1156FAE5"/>
    <w:rsid w:val="117186CC"/>
    <w:rsid w:val="1171F858"/>
    <w:rsid w:val="1182B2D0"/>
    <w:rsid w:val="11B1CD5F"/>
    <w:rsid w:val="11BD5623"/>
    <w:rsid w:val="121B556D"/>
    <w:rsid w:val="123A64B2"/>
    <w:rsid w:val="126E3D64"/>
    <w:rsid w:val="12D2EBEF"/>
    <w:rsid w:val="130D5D1D"/>
    <w:rsid w:val="13E241D2"/>
    <w:rsid w:val="141F9281"/>
    <w:rsid w:val="145B2B00"/>
    <w:rsid w:val="14703190"/>
    <w:rsid w:val="14906F44"/>
    <w:rsid w:val="14A6DE43"/>
    <w:rsid w:val="157D406A"/>
    <w:rsid w:val="15B6C8E3"/>
    <w:rsid w:val="15BB2124"/>
    <w:rsid w:val="15F4E63E"/>
    <w:rsid w:val="16AD9082"/>
    <w:rsid w:val="16CBA93F"/>
    <w:rsid w:val="16EAA2F9"/>
    <w:rsid w:val="174B93E1"/>
    <w:rsid w:val="175F184E"/>
    <w:rsid w:val="175FDD45"/>
    <w:rsid w:val="177A0F58"/>
    <w:rsid w:val="177F51CC"/>
    <w:rsid w:val="17B074D2"/>
    <w:rsid w:val="17BCB60C"/>
    <w:rsid w:val="17CAC584"/>
    <w:rsid w:val="17DB27A5"/>
    <w:rsid w:val="1866AA5D"/>
    <w:rsid w:val="18706420"/>
    <w:rsid w:val="18B062E6"/>
    <w:rsid w:val="18C0786A"/>
    <w:rsid w:val="19166CBF"/>
    <w:rsid w:val="19199BF4"/>
    <w:rsid w:val="19E2531B"/>
    <w:rsid w:val="19EC99AF"/>
    <w:rsid w:val="1A1A8172"/>
    <w:rsid w:val="1A5F7C56"/>
    <w:rsid w:val="1A7AEC24"/>
    <w:rsid w:val="1A88595C"/>
    <w:rsid w:val="1A9CBCE8"/>
    <w:rsid w:val="1AA0C46D"/>
    <w:rsid w:val="1AA614CA"/>
    <w:rsid w:val="1AE471C5"/>
    <w:rsid w:val="1BD7663D"/>
    <w:rsid w:val="1BE73BEC"/>
    <w:rsid w:val="1BFAF5DA"/>
    <w:rsid w:val="1C1E76FA"/>
    <w:rsid w:val="1C54C2D5"/>
    <w:rsid w:val="1C673D91"/>
    <w:rsid w:val="1CF66F2E"/>
    <w:rsid w:val="1D04D82F"/>
    <w:rsid w:val="1D0D096E"/>
    <w:rsid w:val="1D30F072"/>
    <w:rsid w:val="1D718CC6"/>
    <w:rsid w:val="1D7378F8"/>
    <w:rsid w:val="1D948EAA"/>
    <w:rsid w:val="1D9C8910"/>
    <w:rsid w:val="1DEC8A08"/>
    <w:rsid w:val="1E024DEE"/>
    <w:rsid w:val="1E4FE8AC"/>
    <w:rsid w:val="1E50C9AC"/>
    <w:rsid w:val="1EB576AE"/>
    <w:rsid w:val="1ECE0482"/>
    <w:rsid w:val="1EE5479D"/>
    <w:rsid w:val="1F297A46"/>
    <w:rsid w:val="1FD1C970"/>
    <w:rsid w:val="1FF2D139"/>
    <w:rsid w:val="1FF965A4"/>
    <w:rsid w:val="2013E368"/>
    <w:rsid w:val="204145C2"/>
    <w:rsid w:val="20CFF204"/>
    <w:rsid w:val="21349EA5"/>
    <w:rsid w:val="2165E31E"/>
    <w:rsid w:val="21D9CD7C"/>
    <w:rsid w:val="220345D3"/>
    <w:rsid w:val="22143D1B"/>
    <w:rsid w:val="223E066C"/>
    <w:rsid w:val="2254BBB2"/>
    <w:rsid w:val="225C61DF"/>
    <w:rsid w:val="22B31D0E"/>
    <w:rsid w:val="22F8DE52"/>
    <w:rsid w:val="2319F5A1"/>
    <w:rsid w:val="2390D244"/>
    <w:rsid w:val="2414808D"/>
    <w:rsid w:val="24266F19"/>
    <w:rsid w:val="2438BB0E"/>
    <w:rsid w:val="2439CAE3"/>
    <w:rsid w:val="2454BBF7"/>
    <w:rsid w:val="246001E4"/>
    <w:rsid w:val="24834254"/>
    <w:rsid w:val="24C6CF4C"/>
    <w:rsid w:val="24E65F07"/>
    <w:rsid w:val="252A18CA"/>
    <w:rsid w:val="253D70F2"/>
    <w:rsid w:val="257F5016"/>
    <w:rsid w:val="25A0B9D5"/>
    <w:rsid w:val="25A6546E"/>
    <w:rsid w:val="25C84DE7"/>
    <w:rsid w:val="2600F762"/>
    <w:rsid w:val="267E76FE"/>
    <w:rsid w:val="267EE3C6"/>
    <w:rsid w:val="268962AF"/>
    <w:rsid w:val="26A25FD8"/>
    <w:rsid w:val="26C0AF62"/>
    <w:rsid w:val="271B34D9"/>
    <w:rsid w:val="2721768B"/>
    <w:rsid w:val="275EB788"/>
    <w:rsid w:val="2775380E"/>
    <w:rsid w:val="2783AE21"/>
    <w:rsid w:val="281EB8E8"/>
    <w:rsid w:val="28848BF9"/>
    <w:rsid w:val="28BAF93F"/>
    <w:rsid w:val="28DD7DCE"/>
    <w:rsid w:val="293ED533"/>
    <w:rsid w:val="2954769F"/>
    <w:rsid w:val="296A3C47"/>
    <w:rsid w:val="2A34F659"/>
    <w:rsid w:val="2A714BAB"/>
    <w:rsid w:val="2AAF56D2"/>
    <w:rsid w:val="2AB9AB08"/>
    <w:rsid w:val="2AE5E10D"/>
    <w:rsid w:val="2AF8F2F0"/>
    <w:rsid w:val="2B252B90"/>
    <w:rsid w:val="2BB2DA26"/>
    <w:rsid w:val="2BDCC6D2"/>
    <w:rsid w:val="2BF26151"/>
    <w:rsid w:val="2C1F91AE"/>
    <w:rsid w:val="2C305059"/>
    <w:rsid w:val="2C6B9D0D"/>
    <w:rsid w:val="2C74B9CF"/>
    <w:rsid w:val="2D015813"/>
    <w:rsid w:val="2D30FA9F"/>
    <w:rsid w:val="2D8C141D"/>
    <w:rsid w:val="2E595E86"/>
    <w:rsid w:val="2E5B201F"/>
    <w:rsid w:val="2E9B5E85"/>
    <w:rsid w:val="2E9FDD17"/>
    <w:rsid w:val="2EEE33FE"/>
    <w:rsid w:val="2EF3A29E"/>
    <w:rsid w:val="2F4025AD"/>
    <w:rsid w:val="2F6CBD49"/>
    <w:rsid w:val="2FD78273"/>
    <w:rsid w:val="2FF25DDD"/>
    <w:rsid w:val="2FF7BF40"/>
    <w:rsid w:val="30262677"/>
    <w:rsid w:val="3057F6D8"/>
    <w:rsid w:val="30B8AEE8"/>
    <w:rsid w:val="30CAF905"/>
    <w:rsid w:val="30EC9EB1"/>
    <w:rsid w:val="310FCA4C"/>
    <w:rsid w:val="314468C6"/>
    <w:rsid w:val="315F9A9D"/>
    <w:rsid w:val="319639A6"/>
    <w:rsid w:val="31C5D100"/>
    <w:rsid w:val="3262DC69"/>
    <w:rsid w:val="329AF137"/>
    <w:rsid w:val="329B7221"/>
    <w:rsid w:val="32E35499"/>
    <w:rsid w:val="333C601B"/>
    <w:rsid w:val="33A17A6B"/>
    <w:rsid w:val="33A1F261"/>
    <w:rsid w:val="347D03AC"/>
    <w:rsid w:val="34921031"/>
    <w:rsid w:val="3493D7D4"/>
    <w:rsid w:val="352BB400"/>
    <w:rsid w:val="3605D865"/>
    <w:rsid w:val="366FF993"/>
    <w:rsid w:val="369472D6"/>
    <w:rsid w:val="369E5302"/>
    <w:rsid w:val="36FCA2D1"/>
    <w:rsid w:val="370419D6"/>
    <w:rsid w:val="3743F0B8"/>
    <w:rsid w:val="37B9352E"/>
    <w:rsid w:val="37BB605F"/>
    <w:rsid w:val="37CE1387"/>
    <w:rsid w:val="37DCA9B4"/>
    <w:rsid w:val="385C9ABA"/>
    <w:rsid w:val="388FE402"/>
    <w:rsid w:val="38AAD2CB"/>
    <w:rsid w:val="3900DE5D"/>
    <w:rsid w:val="391CF905"/>
    <w:rsid w:val="39244D8B"/>
    <w:rsid w:val="399ADC1C"/>
    <w:rsid w:val="39CEF6BA"/>
    <w:rsid w:val="39D29727"/>
    <w:rsid w:val="3A67AEDB"/>
    <w:rsid w:val="3A84AFD5"/>
    <w:rsid w:val="3A8D1B30"/>
    <w:rsid w:val="3AB81A3F"/>
    <w:rsid w:val="3ABE8DBC"/>
    <w:rsid w:val="3ADCB41C"/>
    <w:rsid w:val="3AE0F07E"/>
    <w:rsid w:val="3B1D7E4C"/>
    <w:rsid w:val="3B3EC254"/>
    <w:rsid w:val="3B521ABB"/>
    <w:rsid w:val="3B867F00"/>
    <w:rsid w:val="3B89F924"/>
    <w:rsid w:val="3BB5933A"/>
    <w:rsid w:val="3BD3446E"/>
    <w:rsid w:val="3C1E7924"/>
    <w:rsid w:val="3C2A350D"/>
    <w:rsid w:val="3C3CBA14"/>
    <w:rsid w:val="3C59C471"/>
    <w:rsid w:val="3C5B37BF"/>
    <w:rsid w:val="3CE444C5"/>
    <w:rsid w:val="3D2B8178"/>
    <w:rsid w:val="3D389BAF"/>
    <w:rsid w:val="3D59A435"/>
    <w:rsid w:val="3D8707CF"/>
    <w:rsid w:val="3E1BEB32"/>
    <w:rsid w:val="3E2BA697"/>
    <w:rsid w:val="3EF3A19A"/>
    <w:rsid w:val="3F5AC29F"/>
    <w:rsid w:val="3F6FFEBD"/>
    <w:rsid w:val="3FAC5C90"/>
    <w:rsid w:val="40203B67"/>
    <w:rsid w:val="4056469A"/>
    <w:rsid w:val="40808958"/>
    <w:rsid w:val="4099ECEA"/>
    <w:rsid w:val="41354725"/>
    <w:rsid w:val="41438F1D"/>
    <w:rsid w:val="4171FAEB"/>
    <w:rsid w:val="417D58FC"/>
    <w:rsid w:val="41932852"/>
    <w:rsid w:val="419F8A1B"/>
    <w:rsid w:val="41CB5A0C"/>
    <w:rsid w:val="41DF61F8"/>
    <w:rsid w:val="421B3B29"/>
    <w:rsid w:val="4238CB46"/>
    <w:rsid w:val="424D676A"/>
    <w:rsid w:val="426189AF"/>
    <w:rsid w:val="43004A25"/>
    <w:rsid w:val="4311AC9A"/>
    <w:rsid w:val="431A98FB"/>
    <w:rsid w:val="44A0E85D"/>
    <w:rsid w:val="44E0CC47"/>
    <w:rsid w:val="44EBFCF6"/>
    <w:rsid w:val="44F01B30"/>
    <w:rsid w:val="455034EB"/>
    <w:rsid w:val="45A4D517"/>
    <w:rsid w:val="463852CE"/>
    <w:rsid w:val="4673FCBD"/>
    <w:rsid w:val="467C8C7B"/>
    <w:rsid w:val="46838419"/>
    <w:rsid w:val="46957248"/>
    <w:rsid w:val="47065B89"/>
    <w:rsid w:val="47147F69"/>
    <w:rsid w:val="472D4B34"/>
    <w:rsid w:val="4750095D"/>
    <w:rsid w:val="47C13FD1"/>
    <w:rsid w:val="47FA4DEB"/>
    <w:rsid w:val="4849D9DA"/>
    <w:rsid w:val="488BE09F"/>
    <w:rsid w:val="48DDCD0B"/>
    <w:rsid w:val="4932E9A9"/>
    <w:rsid w:val="4A0E7380"/>
    <w:rsid w:val="4A27F36D"/>
    <w:rsid w:val="4AB8A811"/>
    <w:rsid w:val="4B346438"/>
    <w:rsid w:val="4B38A1C2"/>
    <w:rsid w:val="4B4BC9D0"/>
    <w:rsid w:val="4B6695DF"/>
    <w:rsid w:val="4B6D5E30"/>
    <w:rsid w:val="4BAC726D"/>
    <w:rsid w:val="4BAD3BEC"/>
    <w:rsid w:val="4BBA4E62"/>
    <w:rsid w:val="4BC1BBAF"/>
    <w:rsid w:val="4BD6DE88"/>
    <w:rsid w:val="4C115009"/>
    <w:rsid w:val="4C56AA91"/>
    <w:rsid w:val="4C7C7D9D"/>
    <w:rsid w:val="4CDAE506"/>
    <w:rsid w:val="4D0A8EAA"/>
    <w:rsid w:val="4D1A947A"/>
    <w:rsid w:val="4D1B8EC3"/>
    <w:rsid w:val="4D28673A"/>
    <w:rsid w:val="4D9211F2"/>
    <w:rsid w:val="4DC85537"/>
    <w:rsid w:val="4E03B288"/>
    <w:rsid w:val="4E1EF304"/>
    <w:rsid w:val="4E3CA2CC"/>
    <w:rsid w:val="4E719D59"/>
    <w:rsid w:val="4F878604"/>
    <w:rsid w:val="4FA19623"/>
    <w:rsid w:val="4FB43D79"/>
    <w:rsid w:val="5052827D"/>
    <w:rsid w:val="50777BDD"/>
    <w:rsid w:val="507B301E"/>
    <w:rsid w:val="50B4F8B2"/>
    <w:rsid w:val="50DBF8D0"/>
    <w:rsid w:val="511004B0"/>
    <w:rsid w:val="5178F1EB"/>
    <w:rsid w:val="5198ACF6"/>
    <w:rsid w:val="51A998A4"/>
    <w:rsid w:val="51B73B77"/>
    <w:rsid w:val="51E4EF82"/>
    <w:rsid w:val="525099A8"/>
    <w:rsid w:val="5294BDCF"/>
    <w:rsid w:val="52B7233D"/>
    <w:rsid w:val="52DF2735"/>
    <w:rsid w:val="531EC282"/>
    <w:rsid w:val="535D5907"/>
    <w:rsid w:val="53BB855D"/>
    <w:rsid w:val="541A8C16"/>
    <w:rsid w:val="545D0036"/>
    <w:rsid w:val="54731879"/>
    <w:rsid w:val="54BA716F"/>
    <w:rsid w:val="54D40F02"/>
    <w:rsid w:val="54FACAB3"/>
    <w:rsid w:val="55482AA3"/>
    <w:rsid w:val="55642478"/>
    <w:rsid w:val="5568214F"/>
    <w:rsid w:val="55834345"/>
    <w:rsid w:val="55BCAEFB"/>
    <w:rsid w:val="56086587"/>
    <w:rsid w:val="561BDCCE"/>
    <w:rsid w:val="5633E65B"/>
    <w:rsid w:val="566AF60A"/>
    <w:rsid w:val="56DBB903"/>
    <w:rsid w:val="56DBFAA4"/>
    <w:rsid w:val="570A685C"/>
    <w:rsid w:val="57258C10"/>
    <w:rsid w:val="57302139"/>
    <w:rsid w:val="57AC2FDA"/>
    <w:rsid w:val="57B6CDDD"/>
    <w:rsid w:val="57C262B8"/>
    <w:rsid w:val="57F978B6"/>
    <w:rsid w:val="5845B34A"/>
    <w:rsid w:val="5854AEC9"/>
    <w:rsid w:val="58A9EF19"/>
    <w:rsid w:val="58F36EC1"/>
    <w:rsid w:val="5903638C"/>
    <w:rsid w:val="59041E44"/>
    <w:rsid w:val="591A38D1"/>
    <w:rsid w:val="592781E7"/>
    <w:rsid w:val="596AF24B"/>
    <w:rsid w:val="5973EC67"/>
    <w:rsid w:val="5987E087"/>
    <w:rsid w:val="59DB6773"/>
    <w:rsid w:val="59F1B003"/>
    <w:rsid w:val="5A25060F"/>
    <w:rsid w:val="5A2680CA"/>
    <w:rsid w:val="5A327581"/>
    <w:rsid w:val="5A65B5E3"/>
    <w:rsid w:val="5B23A5CB"/>
    <w:rsid w:val="5B2A9FAA"/>
    <w:rsid w:val="5B7DBE9F"/>
    <w:rsid w:val="5BA27387"/>
    <w:rsid w:val="5BB14530"/>
    <w:rsid w:val="5C3CDA61"/>
    <w:rsid w:val="5C5EB1FB"/>
    <w:rsid w:val="5C862100"/>
    <w:rsid w:val="5C891105"/>
    <w:rsid w:val="5CCEE15B"/>
    <w:rsid w:val="5D304896"/>
    <w:rsid w:val="5DF44D13"/>
    <w:rsid w:val="5EF66948"/>
    <w:rsid w:val="5EFEA66E"/>
    <w:rsid w:val="5F0310F6"/>
    <w:rsid w:val="5F578629"/>
    <w:rsid w:val="5F603E09"/>
    <w:rsid w:val="6001A8E8"/>
    <w:rsid w:val="60A08DA6"/>
    <w:rsid w:val="60DB4D5D"/>
    <w:rsid w:val="614C558D"/>
    <w:rsid w:val="619756CD"/>
    <w:rsid w:val="61F9B36E"/>
    <w:rsid w:val="62085ECA"/>
    <w:rsid w:val="6235A4B4"/>
    <w:rsid w:val="6264F1A1"/>
    <w:rsid w:val="6277F375"/>
    <w:rsid w:val="6305392E"/>
    <w:rsid w:val="63191204"/>
    <w:rsid w:val="632D04F6"/>
    <w:rsid w:val="6332B7C5"/>
    <w:rsid w:val="63A6A8D3"/>
    <w:rsid w:val="63F9CF47"/>
    <w:rsid w:val="64474D50"/>
    <w:rsid w:val="647FA103"/>
    <w:rsid w:val="648DCD0F"/>
    <w:rsid w:val="6506F3D9"/>
    <w:rsid w:val="65227B20"/>
    <w:rsid w:val="6530A742"/>
    <w:rsid w:val="653B6D06"/>
    <w:rsid w:val="654D0907"/>
    <w:rsid w:val="657CB9C4"/>
    <w:rsid w:val="661C9487"/>
    <w:rsid w:val="6632B771"/>
    <w:rsid w:val="66CB511C"/>
    <w:rsid w:val="671B27D5"/>
    <w:rsid w:val="677EE0BE"/>
    <w:rsid w:val="67BA4FAB"/>
    <w:rsid w:val="67C761C3"/>
    <w:rsid w:val="6845911D"/>
    <w:rsid w:val="68B426C5"/>
    <w:rsid w:val="6922F8FC"/>
    <w:rsid w:val="693131DE"/>
    <w:rsid w:val="693D3C31"/>
    <w:rsid w:val="6940564B"/>
    <w:rsid w:val="695AD128"/>
    <w:rsid w:val="6A402B68"/>
    <w:rsid w:val="6AA6BF05"/>
    <w:rsid w:val="6ACA3B31"/>
    <w:rsid w:val="6ADAA476"/>
    <w:rsid w:val="6B120B49"/>
    <w:rsid w:val="6B6E7F8F"/>
    <w:rsid w:val="6B9B19C8"/>
    <w:rsid w:val="6BA13E50"/>
    <w:rsid w:val="6BB12EAD"/>
    <w:rsid w:val="6BBD2F24"/>
    <w:rsid w:val="6BD4F2C5"/>
    <w:rsid w:val="6C499CA8"/>
    <w:rsid w:val="6C5A815B"/>
    <w:rsid w:val="6CEC4A44"/>
    <w:rsid w:val="6D1CF3BD"/>
    <w:rsid w:val="6D22AACA"/>
    <w:rsid w:val="6D67CB42"/>
    <w:rsid w:val="6DC2EC02"/>
    <w:rsid w:val="6DCD357A"/>
    <w:rsid w:val="6DD353C0"/>
    <w:rsid w:val="6E0626B7"/>
    <w:rsid w:val="6E1DA9F3"/>
    <w:rsid w:val="6E20D32D"/>
    <w:rsid w:val="6E4166AB"/>
    <w:rsid w:val="6E429FEE"/>
    <w:rsid w:val="6E99D236"/>
    <w:rsid w:val="6EBA5797"/>
    <w:rsid w:val="6EC4EC96"/>
    <w:rsid w:val="6ED9F8E5"/>
    <w:rsid w:val="6F14DFF5"/>
    <w:rsid w:val="6F4370E0"/>
    <w:rsid w:val="6F517D0B"/>
    <w:rsid w:val="6F8C6188"/>
    <w:rsid w:val="6FB48248"/>
    <w:rsid w:val="6FC78278"/>
    <w:rsid w:val="700E8F28"/>
    <w:rsid w:val="706F4612"/>
    <w:rsid w:val="70AF3086"/>
    <w:rsid w:val="70D48A03"/>
    <w:rsid w:val="70F6DCBC"/>
    <w:rsid w:val="7189B647"/>
    <w:rsid w:val="719D3822"/>
    <w:rsid w:val="71ABCD13"/>
    <w:rsid w:val="71B809B5"/>
    <w:rsid w:val="71D1A747"/>
    <w:rsid w:val="71F7FEB3"/>
    <w:rsid w:val="721D30D0"/>
    <w:rsid w:val="7225BABF"/>
    <w:rsid w:val="724A8E9A"/>
    <w:rsid w:val="7254FED7"/>
    <w:rsid w:val="72618F22"/>
    <w:rsid w:val="728027B9"/>
    <w:rsid w:val="72F48ADB"/>
    <w:rsid w:val="7386012A"/>
    <w:rsid w:val="73EA1F6B"/>
    <w:rsid w:val="74314571"/>
    <w:rsid w:val="743B85E7"/>
    <w:rsid w:val="743DE558"/>
    <w:rsid w:val="7454B253"/>
    <w:rsid w:val="74859500"/>
    <w:rsid w:val="74B33D09"/>
    <w:rsid w:val="758EA919"/>
    <w:rsid w:val="75BBB69E"/>
    <w:rsid w:val="763594DB"/>
    <w:rsid w:val="763D9CB8"/>
    <w:rsid w:val="76BA6CB0"/>
    <w:rsid w:val="76F0B6C1"/>
    <w:rsid w:val="7749BDE9"/>
    <w:rsid w:val="7776498B"/>
    <w:rsid w:val="78132BCC"/>
    <w:rsid w:val="782FDE5D"/>
    <w:rsid w:val="7877F8CC"/>
    <w:rsid w:val="795DF131"/>
    <w:rsid w:val="79687B31"/>
    <w:rsid w:val="796D8FBB"/>
    <w:rsid w:val="79992859"/>
    <w:rsid w:val="79C22E3D"/>
    <w:rsid w:val="7A3CA455"/>
    <w:rsid w:val="7A74FEC7"/>
    <w:rsid w:val="7A8A92D0"/>
    <w:rsid w:val="7B49EDE2"/>
    <w:rsid w:val="7BC738CA"/>
    <w:rsid w:val="7BCC026B"/>
    <w:rsid w:val="7BD2EC75"/>
    <w:rsid w:val="7BDCF463"/>
    <w:rsid w:val="7C084FBD"/>
    <w:rsid w:val="7C0CD1D5"/>
    <w:rsid w:val="7C1FBB72"/>
    <w:rsid w:val="7C2F8467"/>
    <w:rsid w:val="7C861669"/>
    <w:rsid w:val="7C99973C"/>
    <w:rsid w:val="7CC072A2"/>
    <w:rsid w:val="7CE7E931"/>
    <w:rsid w:val="7D6C4862"/>
    <w:rsid w:val="7E828FE5"/>
    <w:rsid w:val="7EE3DE9E"/>
    <w:rsid w:val="7F2C089A"/>
    <w:rsid w:val="7F3C37F1"/>
    <w:rsid w:val="7F627A66"/>
    <w:rsid w:val="7F96AE1F"/>
    <w:rsid w:val="7FB93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F51CC"/>
  <w15:chartTrackingRefBased/>
  <w15:docId w15:val="{98F11CBD-0F98-4595-9897-B7CA4B4F9C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0B4F8B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0B4F8B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17186C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27ff1d7e92b4ded" /><Relationship Type="http://schemas.openxmlformats.org/officeDocument/2006/relationships/footer" Target="/word/footer.xml" Id="R341943dac54e45a4" /><Relationship Type="http://schemas.openxmlformats.org/officeDocument/2006/relationships/hyperlink" Target="https://doi.org/10.1249/00005768-198416060-00003" TargetMode="External" Id="R83c79515ef3f44e5" /><Relationship Type="http://schemas.openxmlformats.org/officeDocument/2006/relationships/hyperlink" Target="https://doi.org/10.26773/smj.20020" TargetMode="External" Id="R0c27979a6f40478a" /><Relationship Type="http://schemas.openxmlformats.org/officeDocument/2006/relationships/hyperlink" Target="https://propelphysiotherapy.com/physiotherapy/soft-tissue-release/" TargetMode="External" Id="R5e9cdd92a45b4461" /><Relationship Type="http://schemas.openxmlformats.org/officeDocument/2006/relationships/hyperlink" Target="https://doi.org/10.1302/0301-620X.90B2.19327" TargetMode="External" Id="R93a257649e444b2b" /><Relationship Type="http://schemas.microsoft.com/office/2020/10/relationships/intelligence" Target="/word/intelligence2.xml" Id="R54f2ede0f25641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Finley Jones (2413098)</dc:creator>
  <keywords/>
  <dc:description/>
  <lastModifiedBy>Finley Jones (2413098)</lastModifiedBy>
  <revision>3</revision>
  <dcterms:created xsi:type="dcterms:W3CDTF">2025-01-26T13:58:10.2057786Z</dcterms:created>
  <dcterms:modified xsi:type="dcterms:W3CDTF">2025-02-18T12:25:56.9934200Z</dcterms:modified>
</coreProperties>
</file>