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02518" w14:textId="5F357565" w:rsidR="002B0782" w:rsidRDefault="00E807ED" w:rsidP="00E807ED">
      <w:pPr>
        <w:spacing w:line="360" w:lineRule="auto"/>
        <w:jc w:val="center"/>
        <w:rPr>
          <w:rFonts w:ascii="Arial" w:hAnsi="Arial" w:cs="Arial"/>
          <w:b/>
          <w:bCs/>
          <w:sz w:val="24"/>
          <w:szCs w:val="24"/>
          <w:u w:val="single"/>
        </w:rPr>
      </w:pPr>
      <w:r>
        <w:rPr>
          <w:rFonts w:ascii="Arial" w:hAnsi="Arial" w:cs="Arial"/>
          <w:b/>
          <w:bCs/>
          <w:sz w:val="24"/>
          <w:szCs w:val="24"/>
          <w:u w:val="single"/>
        </w:rPr>
        <w:t xml:space="preserve">Question </w:t>
      </w:r>
      <w:r w:rsidR="0018791A">
        <w:rPr>
          <w:rFonts w:ascii="Arial" w:hAnsi="Arial" w:cs="Arial"/>
          <w:b/>
          <w:bCs/>
          <w:sz w:val="24"/>
          <w:szCs w:val="24"/>
          <w:u w:val="single"/>
        </w:rPr>
        <w:t>–</w:t>
      </w:r>
      <w:r>
        <w:rPr>
          <w:rFonts w:ascii="Arial" w:hAnsi="Arial" w:cs="Arial"/>
          <w:b/>
          <w:bCs/>
          <w:sz w:val="24"/>
          <w:szCs w:val="24"/>
          <w:u w:val="single"/>
        </w:rPr>
        <w:t xml:space="preserve"> </w:t>
      </w:r>
      <w:r w:rsidR="0018791A">
        <w:rPr>
          <w:rFonts w:ascii="Arial" w:hAnsi="Arial" w:cs="Arial"/>
          <w:b/>
          <w:bCs/>
          <w:sz w:val="24"/>
          <w:szCs w:val="24"/>
          <w:u w:val="single"/>
        </w:rPr>
        <w:t>To what extent is human behaviour a product of our biology or our environment</w:t>
      </w:r>
    </w:p>
    <w:p w14:paraId="23D904DC" w14:textId="033457A5" w:rsidR="0018791A" w:rsidRPr="00CE369B" w:rsidRDefault="00CA0600" w:rsidP="00CE369B">
      <w:pPr>
        <w:spacing w:line="360" w:lineRule="auto"/>
        <w:rPr>
          <w:rFonts w:ascii="Arial" w:hAnsi="Arial" w:cs="Arial"/>
          <w:sz w:val="24"/>
          <w:szCs w:val="24"/>
        </w:rPr>
      </w:pPr>
      <w:r w:rsidRPr="00CE369B">
        <w:rPr>
          <w:rFonts w:ascii="Arial" w:hAnsi="Arial" w:cs="Arial"/>
          <w:sz w:val="24"/>
          <w:szCs w:val="24"/>
        </w:rPr>
        <w:t xml:space="preserve">This essay will be discussing as to how much is our behaviour shaped </w:t>
      </w:r>
      <w:r w:rsidR="00DD5929" w:rsidRPr="00CE369B">
        <w:rPr>
          <w:rFonts w:ascii="Arial" w:hAnsi="Arial" w:cs="Arial"/>
          <w:sz w:val="24"/>
          <w:szCs w:val="24"/>
        </w:rPr>
        <w:t xml:space="preserve">by </w:t>
      </w:r>
      <w:r w:rsidR="00343471" w:rsidRPr="00CE369B">
        <w:rPr>
          <w:rFonts w:ascii="Arial" w:hAnsi="Arial" w:cs="Arial"/>
          <w:sz w:val="24"/>
          <w:szCs w:val="24"/>
        </w:rPr>
        <w:t xml:space="preserve">our biology or from our environment. </w:t>
      </w:r>
      <w:r w:rsidR="00763B18" w:rsidRPr="00CE369B">
        <w:rPr>
          <w:rFonts w:ascii="Arial" w:hAnsi="Arial" w:cs="Arial"/>
          <w:sz w:val="24"/>
          <w:szCs w:val="24"/>
        </w:rPr>
        <w:t xml:space="preserve">I will try and include as many case </w:t>
      </w:r>
      <w:r w:rsidR="00181FEF" w:rsidRPr="00CE369B">
        <w:rPr>
          <w:rFonts w:ascii="Arial" w:hAnsi="Arial" w:cs="Arial"/>
          <w:sz w:val="24"/>
          <w:szCs w:val="24"/>
        </w:rPr>
        <w:t xml:space="preserve">studies as possible </w:t>
      </w:r>
      <w:r w:rsidR="003D74F1" w:rsidRPr="00CE369B">
        <w:rPr>
          <w:rFonts w:ascii="Arial" w:hAnsi="Arial" w:cs="Arial"/>
          <w:sz w:val="24"/>
          <w:szCs w:val="24"/>
        </w:rPr>
        <w:t xml:space="preserve">and </w:t>
      </w:r>
      <w:r w:rsidR="00FA6750" w:rsidRPr="00CE369B">
        <w:rPr>
          <w:rFonts w:ascii="Arial" w:hAnsi="Arial" w:cs="Arial"/>
          <w:sz w:val="24"/>
          <w:szCs w:val="24"/>
        </w:rPr>
        <w:t xml:space="preserve">use the biological </w:t>
      </w:r>
      <w:r w:rsidR="003D74F1" w:rsidRPr="00CE369B">
        <w:rPr>
          <w:rFonts w:ascii="Arial" w:hAnsi="Arial" w:cs="Arial"/>
          <w:sz w:val="24"/>
          <w:szCs w:val="24"/>
        </w:rPr>
        <w:t>approach t</w:t>
      </w:r>
      <w:r w:rsidR="00284BBF" w:rsidRPr="00CE369B">
        <w:rPr>
          <w:rFonts w:ascii="Arial" w:hAnsi="Arial" w:cs="Arial"/>
          <w:sz w:val="24"/>
          <w:szCs w:val="24"/>
        </w:rPr>
        <w:t>hat possibly d</w:t>
      </w:r>
      <w:r w:rsidR="007922BA" w:rsidRPr="00CE369B">
        <w:rPr>
          <w:rFonts w:ascii="Arial" w:hAnsi="Arial" w:cs="Arial"/>
          <w:sz w:val="24"/>
          <w:szCs w:val="24"/>
        </w:rPr>
        <w:t xml:space="preserve">isplays the extent of whether </w:t>
      </w:r>
      <w:r w:rsidR="00F8614B" w:rsidRPr="00CE369B">
        <w:rPr>
          <w:rFonts w:ascii="Arial" w:hAnsi="Arial" w:cs="Arial"/>
          <w:sz w:val="24"/>
          <w:szCs w:val="24"/>
        </w:rPr>
        <w:t>o</w:t>
      </w:r>
      <w:r w:rsidR="007922BA" w:rsidRPr="00CE369B">
        <w:rPr>
          <w:rFonts w:ascii="Arial" w:hAnsi="Arial" w:cs="Arial"/>
          <w:sz w:val="24"/>
          <w:szCs w:val="24"/>
        </w:rPr>
        <w:t xml:space="preserve">ur </w:t>
      </w:r>
      <w:r w:rsidR="00F8614B" w:rsidRPr="00CE369B">
        <w:rPr>
          <w:rFonts w:ascii="Arial" w:hAnsi="Arial" w:cs="Arial"/>
          <w:sz w:val="24"/>
          <w:szCs w:val="24"/>
        </w:rPr>
        <w:t xml:space="preserve">human </w:t>
      </w:r>
      <w:r w:rsidR="007922BA" w:rsidRPr="00CE369B">
        <w:rPr>
          <w:rFonts w:ascii="Arial" w:hAnsi="Arial" w:cs="Arial"/>
          <w:sz w:val="24"/>
          <w:szCs w:val="24"/>
        </w:rPr>
        <w:t xml:space="preserve">behaviour is formed by our </w:t>
      </w:r>
      <w:r w:rsidR="00BA56F7" w:rsidRPr="00CE369B">
        <w:rPr>
          <w:rFonts w:ascii="Arial" w:hAnsi="Arial" w:cs="Arial"/>
          <w:sz w:val="24"/>
          <w:szCs w:val="24"/>
        </w:rPr>
        <w:t>environment or from our biology.</w:t>
      </w:r>
    </w:p>
    <w:p w14:paraId="0005BB17" w14:textId="04ABBC2B" w:rsidR="00BA56F7" w:rsidRPr="00CE369B" w:rsidRDefault="00BA56F7" w:rsidP="00CE369B">
      <w:pPr>
        <w:spacing w:line="360" w:lineRule="auto"/>
        <w:rPr>
          <w:rFonts w:ascii="Arial" w:hAnsi="Arial" w:cs="Arial"/>
          <w:color w:val="2C3E50"/>
          <w:sz w:val="24"/>
          <w:szCs w:val="24"/>
          <w:shd w:val="clear" w:color="auto" w:fill="FFFFFF"/>
        </w:rPr>
      </w:pPr>
      <w:r w:rsidRPr="00CE369B">
        <w:rPr>
          <w:rFonts w:ascii="Arial" w:hAnsi="Arial" w:cs="Arial"/>
          <w:sz w:val="24"/>
          <w:szCs w:val="24"/>
        </w:rPr>
        <w:t xml:space="preserve">The biological approach </w:t>
      </w:r>
      <w:r w:rsidR="00E764B3" w:rsidRPr="00CE369B">
        <w:rPr>
          <w:rFonts w:ascii="Arial" w:hAnsi="Arial" w:cs="Arial"/>
          <w:sz w:val="24"/>
          <w:szCs w:val="24"/>
        </w:rPr>
        <w:t xml:space="preserve">focuses its studies on the </w:t>
      </w:r>
      <w:r w:rsidR="00F1282D" w:rsidRPr="00CE369B">
        <w:rPr>
          <w:rFonts w:ascii="Arial" w:hAnsi="Arial" w:cs="Arial"/>
          <w:sz w:val="24"/>
          <w:szCs w:val="24"/>
        </w:rPr>
        <w:t xml:space="preserve">connection </w:t>
      </w:r>
      <w:r w:rsidR="000468A6" w:rsidRPr="00CE369B">
        <w:rPr>
          <w:rFonts w:ascii="Arial" w:hAnsi="Arial" w:cs="Arial"/>
          <w:sz w:val="24"/>
          <w:szCs w:val="24"/>
        </w:rPr>
        <w:t xml:space="preserve">between the brain and body </w:t>
      </w:r>
      <w:r w:rsidR="008A056F" w:rsidRPr="00CE369B">
        <w:rPr>
          <w:rFonts w:ascii="Arial" w:hAnsi="Arial" w:cs="Arial"/>
          <w:sz w:val="24"/>
          <w:szCs w:val="24"/>
        </w:rPr>
        <w:t xml:space="preserve">and neural processes and the influence </w:t>
      </w:r>
      <w:r w:rsidR="00356FF5" w:rsidRPr="00CE369B">
        <w:rPr>
          <w:rFonts w:ascii="Arial" w:hAnsi="Arial" w:cs="Arial"/>
          <w:sz w:val="24"/>
          <w:szCs w:val="24"/>
        </w:rPr>
        <w:t xml:space="preserve">of heredity. </w:t>
      </w:r>
      <w:r w:rsidR="00113F42" w:rsidRPr="00CE369B">
        <w:rPr>
          <w:rFonts w:ascii="Arial" w:hAnsi="Arial" w:cs="Arial"/>
          <w:sz w:val="24"/>
          <w:szCs w:val="24"/>
        </w:rPr>
        <w:t xml:space="preserve">Since this is the </w:t>
      </w:r>
      <w:r w:rsidR="007207D5" w:rsidRPr="00CE369B">
        <w:rPr>
          <w:rFonts w:ascii="Arial" w:hAnsi="Arial" w:cs="Arial"/>
          <w:sz w:val="24"/>
          <w:szCs w:val="24"/>
        </w:rPr>
        <w:t>only approach in psychology t</w:t>
      </w:r>
      <w:r w:rsidR="00113F42" w:rsidRPr="00CE369B">
        <w:rPr>
          <w:rFonts w:ascii="Arial" w:hAnsi="Arial" w:cs="Arial"/>
          <w:sz w:val="24"/>
          <w:szCs w:val="24"/>
        </w:rPr>
        <w:t xml:space="preserve">o </w:t>
      </w:r>
      <w:r w:rsidR="007207D5" w:rsidRPr="00CE369B">
        <w:rPr>
          <w:rFonts w:ascii="Arial" w:hAnsi="Arial" w:cs="Arial"/>
          <w:sz w:val="24"/>
          <w:szCs w:val="24"/>
        </w:rPr>
        <w:t xml:space="preserve">examine </w:t>
      </w:r>
      <w:r w:rsidR="008F1DF0" w:rsidRPr="00CE369B">
        <w:rPr>
          <w:rFonts w:ascii="Arial" w:hAnsi="Arial" w:cs="Arial"/>
          <w:sz w:val="24"/>
          <w:szCs w:val="24"/>
        </w:rPr>
        <w:t>behaviour</w:t>
      </w:r>
      <w:r w:rsidR="007207D5" w:rsidRPr="00CE369B">
        <w:rPr>
          <w:rFonts w:ascii="Arial" w:hAnsi="Arial" w:cs="Arial"/>
          <w:sz w:val="24"/>
          <w:szCs w:val="24"/>
        </w:rPr>
        <w:t xml:space="preserve"> from a biological, physical point of view, the biological approach believes our </w:t>
      </w:r>
      <w:r w:rsidR="008F1DF0" w:rsidRPr="00CE369B">
        <w:rPr>
          <w:rFonts w:ascii="Arial" w:hAnsi="Arial" w:cs="Arial"/>
          <w:sz w:val="24"/>
          <w:szCs w:val="24"/>
        </w:rPr>
        <w:t>behaviours</w:t>
      </w:r>
      <w:r w:rsidR="007207D5" w:rsidRPr="00CE369B">
        <w:rPr>
          <w:rFonts w:ascii="Arial" w:hAnsi="Arial" w:cs="Arial"/>
          <w:sz w:val="24"/>
          <w:szCs w:val="24"/>
        </w:rPr>
        <w:t xml:space="preserve"> are the result of our genetics and physiology.</w:t>
      </w:r>
      <w:r w:rsidR="003A7943" w:rsidRPr="00CE369B">
        <w:rPr>
          <w:rFonts w:ascii="Arial" w:hAnsi="Arial" w:cs="Arial"/>
          <w:sz w:val="24"/>
          <w:szCs w:val="24"/>
        </w:rPr>
        <w:t xml:space="preserve"> </w:t>
      </w:r>
      <w:r w:rsidR="00A96ACD" w:rsidRPr="00CE369B">
        <w:rPr>
          <w:rFonts w:ascii="Arial" w:hAnsi="Arial" w:cs="Arial"/>
          <w:color w:val="2C3E50"/>
          <w:sz w:val="24"/>
          <w:szCs w:val="24"/>
          <w:shd w:val="clear" w:color="auto" w:fill="FFFFFF"/>
        </w:rPr>
        <w:t>(</w:t>
      </w:r>
      <w:proofErr w:type="spellStart"/>
      <w:r w:rsidR="00A96ACD" w:rsidRPr="00CE369B">
        <w:rPr>
          <w:rFonts w:ascii="Arial" w:hAnsi="Arial" w:cs="Arial"/>
          <w:color w:val="2C3E50"/>
          <w:sz w:val="24"/>
          <w:szCs w:val="24"/>
          <w:shd w:val="clear" w:color="auto" w:fill="FFFFFF"/>
        </w:rPr>
        <w:t>Mcleod</w:t>
      </w:r>
      <w:proofErr w:type="spellEnd"/>
      <w:r w:rsidR="00A96ACD" w:rsidRPr="00CE369B">
        <w:rPr>
          <w:rFonts w:ascii="Arial" w:hAnsi="Arial" w:cs="Arial"/>
          <w:color w:val="2C3E50"/>
          <w:sz w:val="24"/>
          <w:szCs w:val="24"/>
          <w:shd w:val="clear" w:color="auto" w:fill="FFFFFF"/>
        </w:rPr>
        <w:t xml:space="preserve">, 2015) </w:t>
      </w:r>
      <w:r w:rsidR="008E5CF3" w:rsidRPr="00CE369B">
        <w:rPr>
          <w:rFonts w:ascii="Arial" w:hAnsi="Arial" w:cs="Arial"/>
          <w:color w:val="2C3E50"/>
          <w:sz w:val="24"/>
          <w:szCs w:val="24"/>
          <w:shd w:val="clear" w:color="auto" w:fill="FFFFFF"/>
        </w:rPr>
        <w:t>The evolutionary psychology model states that human behaviour is shaped by natural selection: behaviours that favour gene replication will predominately survive.</w:t>
      </w:r>
      <w:r w:rsidR="006717A3" w:rsidRPr="00CE369B">
        <w:rPr>
          <w:rFonts w:ascii="Arial" w:hAnsi="Arial" w:cs="Arial"/>
          <w:color w:val="2C3E50"/>
          <w:sz w:val="24"/>
          <w:szCs w:val="24"/>
          <w:shd w:val="clear" w:color="auto" w:fill="FFFFFF"/>
        </w:rPr>
        <w:t xml:space="preserve"> </w:t>
      </w:r>
      <w:r w:rsidR="00544EC9" w:rsidRPr="00CE369B">
        <w:rPr>
          <w:rFonts w:ascii="Arial" w:hAnsi="Arial" w:cs="Arial"/>
          <w:color w:val="2C3E50"/>
          <w:sz w:val="24"/>
          <w:szCs w:val="24"/>
          <w:shd w:val="clear" w:color="auto" w:fill="FFFFFF"/>
        </w:rPr>
        <w:t>This model also believes that we behave the way we do since we are designed to maximize our chances of surv</w:t>
      </w:r>
      <w:r w:rsidR="00302231" w:rsidRPr="00CE369B">
        <w:rPr>
          <w:rFonts w:ascii="Arial" w:hAnsi="Arial" w:cs="Arial"/>
          <w:color w:val="2C3E50"/>
          <w:sz w:val="24"/>
          <w:szCs w:val="24"/>
          <w:shd w:val="clear" w:color="auto" w:fill="FFFFFF"/>
        </w:rPr>
        <w:t>iving long enough for us to replicate our genes.</w:t>
      </w:r>
      <w:r w:rsidR="00184F6C" w:rsidRPr="00CE369B">
        <w:rPr>
          <w:rFonts w:ascii="Arial" w:hAnsi="Arial" w:cs="Arial"/>
          <w:color w:val="2C3E50"/>
          <w:sz w:val="24"/>
          <w:szCs w:val="24"/>
          <w:shd w:val="clear" w:color="auto" w:fill="FFFFFF"/>
        </w:rPr>
        <w:t xml:space="preserve"> For example,</w:t>
      </w:r>
      <w:r w:rsidR="00020B85" w:rsidRPr="00CE369B">
        <w:rPr>
          <w:rFonts w:ascii="Arial" w:hAnsi="Arial" w:cs="Arial"/>
          <w:color w:val="2C3E50"/>
          <w:sz w:val="24"/>
          <w:szCs w:val="24"/>
          <w:shd w:val="clear" w:color="auto" w:fill="FFFFFF"/>
        </w:rPr>
        <w:t xml:space="preserve"> </w:t>
      </w:r>
      <w:r w:rsidR="00D12643" w:rsidRPr="00CE369B">
        <w:rPr>
          <w:rFonts w:ascii="Arial" w:hAnsi="Arial" w:cs="Arial"/>
          <w:color w:val="2C3E50"/>
          <w:sz w:val="24"/>
          <w:szCs w:val="24"/>
          <w:shd w:val="clear" w:color="auto" w:fill="FFFFFF"/>
        </w:rPr>
        <w:t xml:space="preserve">whenever we choose a partner, we may think that </w:t>
      </w:r>
      <w:r w:rsidR="00F70DD3" w:rsidRPr="00CE369B">
        <w:rPr>
          <w:rFonts w:ascii="Arial" w:hAnsi="Arial" w:cs="Arial"/>
          <w:color w:val="2C3E50"/>
          <w:sz w:val="24"/>
          <w:szCs w:val="24"/>
          <w:shd w:val="clear" w:color="auto" w:fill="FFFFFF"/>
        </w:rPr>
        <w:t>we w</w:t>
      </w:r>
      <w:r w:rsidR="0008161C" w:rsidRPr="00CE369B">
        <w:rPr>
          <w:rFonts w:ascii="Arial" w:hAnsi="Arial" w:cs="Arial"/>
          <w:color w:val="2C3E50"/>
          <w:sz w:val="24"/>
          <w:szCs w:val="24"/>
          <w:shd w:val="clear" w:color="auto" w:fill="FFFFFF"/>
        </w:rPr>
        <w:t xml:space="preserve">anted to be with them because they shared common interests with us. However, evolutionary psychology would say that </w:t>
      </w:r>
      <w:r w:rsidR="00413599" w:rsidRPr="00CE369B">
        <w:rPr>
          <w:rFonts w:ascii="Arial" w:hAnsi="Arial" w:cs="Arial"/>
          <w:color w:val="2C3E50"/>
          <w:sz w:val="24"/>
          <w:szCs w:val="24"/>
          <w:shd w:val="clear" w:color="auto" w:fill="FFFFFF"/>
        </w:rPr>
        <w:t xml:space="preserve">we chose our partners based on </w:t>
      </w:r>
      <w:r w:rsidR="00D82C2C" w:rsidRPr="00CE369B">
        <w:rPr>
          <w:rFonts w:ascii="Arial" w:hAnsi="Arial" w:cs="Arial"/>
          <w:color w:val="2C3E50"/>
          <w:sz w:val="24"/>
          <w:szCs w:val="24"/>
          <w:shd w:val="clear" w:color="auto" w:fill="FFFFFF"/>
        </w:rPr>
        <w:t xml:space="preserve">their characteristics and </w:t>
      </w:r>
      <w:r w:rsidR="000F1260" w:rsidRPr="00CE369B">
        <w:rPr>
          <w:rFonts w:ascii="Arial" w:hAnsi="Arial" w:cs="Arial"/>
          <w:color w:val="2C3E50"/>
          <w:sz w:val="24"/>
          <w:szCs w:val="24"/>
          <w:shd w:val="clear" w:color="auto" w:fill="FFFFFF"/>
        </w:rPr>
        <w:t>what they could provide for us</w:t>
      </w:r>
      <w:r w:rsidR="003A3E35" w:rsidRPr="00CE369B">
        <w:rPr>
          <w:rFonts w:ascii="Arial" w:hAnsi="Arial" w:cs="Arial"/>
          <w:color w:val="2C3E50"/>
          <w:sz w:val="24"/>
          <w:szCs w:val="24"/>
          <w:shd w:val="clear" w:color="auto" w:fill="FFFFFF"/>
        </w:rPr>
        <w:t xml:space="preserve">. For instance, women would look for men who </w:t>
      </w:r>
      <w:r w:rsidR="001125FF" w:rsidRPr="00CE369B">
        <w:rPr>
          <w:rFonts w:ascii="Arial" w:hAnsi="Arial" w:cs="Arial"/>
          <w:color w:val="2C3E50"/>
          <w:sz w:val="24"/>
          <w:szCs w:val="24"/>
          <w:shd w:val="clear" w:color="auto" w:fill="FFFFFF"/>
        </w:rPr>
        <w:t>were financially stable</w:t>
      </w:r>
      <w:r w:rsidR="00D5638A" w:rsidRPr="00CE369B">
        <w:rPr>
          <w:rFonts w:ascii="Arial" w:hAnsi="Arial" w:cs="Arial"/>
          <w:color w:val="2C3E50"/>
          <w:sz w:val="24"/>
          <w:szCs w:val="24"/>
          <w:shd w:val="clear" w:color="auto" w:fill="FFFFFF"/>
        </w:rPr>
        <w:t xml:space="preserve"> and</w:t>
      </w:r>
      <w:r w:rsidR="001125FF" w:rsidRPr="00CE369B">
        <w:rPr>
          <w:rFonts w:ascii="Arial" w:hAnsi="Arial" w:cs="Arial"/>
          <w:color w:val="2C3E50"/>
          <w:sz w:val="24"/>
          <w:szCs w:val="24"/>
          <w:shd w:val="clear" w:color="auto" w:fill="FFFFFF"/>
        </w:rPr>
        <w:t xml:space="preserve"> strong </w:t>
      </w:r>
      <w:r w:rsidR="00A939A0" w:rsidRPr="00CE369B">
        <w:rPr>
          <w:rFonts w:ascii="Arial" w:hAnsi="Arial" w:cs="Arial"/>
          <w:color w:val="2C3E50"/>
          <w:sz w:val="24"/>
          <w:szCs w:val="24"/>
          <w:shd w:val="clear" w:color="auto" w:fill="FFFFFF"/>
        </w:rPr>
        <w:t>for protection and typically alpha male</w:t>
      </w:r>
      <w:r w:rsidR="004F5E9C" w:rsidRPr="00CE369B">
        <w:rPr>
          <w:rFonts w:ascii="Arial" w:hAnsi="Arial" w:cs="Arial"/>
          <w:color w:val="2C3E50"/>
          <w:sz w:val="24"/>
          <w:szCs w:val="24"/>
          <w:shd w:val="clear" w:color="auto" w:fill="FFFFFF"/>
        </w:rPr>
        <w:t>, and for men, they would look for women w</w:t>
      </w:r>
      <w:r w:rsidR="00D5638A" w:rsidRPr="00CE369B">
        <w:rPr>
          <w:rFonts w:ascii="Arial" w:hAnsi="Arial" w:cs="Arial"/>
          <w:color w:val="2C3E50"/>
          <w:sz w:val="24"/>
          <w:szCs w:val="24"/>
          <w:shd w:val="clear" w:color="auto" w:fill="FFFFFF"/>
        </w:rPr>
        <w:t xml:space="preserve">ho could provide children for them </w:t>
      </w:r>
      <w:r w:rsidR="004F3C0D" w:rsidRPr="00CE369B">
        <w:rPr>
          <w:rFonts w:ascii="Arial" w:hAnsi="Arial" w:cs="Arial"/>
          <w:color w:val="2C3E50"/>
          <w:sz w:val="24"/>
          <w:szCs w:val="24"/>
          <w:shd w:val="clear" w:color="auto" w:fill="FFFFFF"/>
        </w:rPr>
        <w:t xml:space="preserve">in which they could pass their genes down to. </w:t>
      </w:r>
      <w:r w:rsidR="002A0ABF" w:rsidRPr="00CE369B">
        <w:rPr>
          <w:rFonts w:ascii="Arial" w:hAnsi="Arial" w:cs="Arial"/>
          <w:color w:val="2C3E50"/>
          <w:sz w:val="24"/>
          <w:szCs w:val="24"/>
          <w:shd w:val="clear" w:color="auto" w:fill="FFFFFF"/>
        </w:rPr>
        <w:t xml:space="preserve">(Does Evolution Explain Our Behaviour? «On the Human, 2009) </w:t>
      </w:r>
      <w:r w:rsidR="00536D4A" w:rsidRPr="00CE369B">
        <w:rPr>
          <w:rFonts w:ascii="Arial" w:hAnsi="Arial" w:cs="Arial"/>
          <w:color w:val="2C3E50"/>
          <w:sz w:val="24"/>
          <w:szCs w:val="24"/>
          <w:shd w:val="clear" w:color="auto" w:fill="FFFFFF"/>
        </w:rPr>
        <w:t xml:space="preserve">This suggests that </w:t>
      </w:r>
      <w:r w:rsidR="004E0336" w:rsidRPr="00CE369B">
        <w:rPr>
          <w:rFonts w:ascii="Arial" w:hAnsi="Arial" w:cs="Arial"/>
          <w:color w:val="2C3E50"/>
          <w:sz w:val="24"/>
          <w:szCs w:val="24"/>
          <w:shd w:val="clear" w:color="auto" w:fill="FFFFFF"/>
        </w:rPr>
        <w:t xml:space="preserve">we behave </w:t>
      </w:r>
      <w:r w:rsidR="006F05E4" w:rsidRPr="00CE369B">
        <w:rPr>
          <w:rFonts w:ascii="Arial" w:hAnsi="Arial" w:cs="Arial"/>
          <w:color w:val="2C3E50"/>
          <w:sz w:val="24"/>
          <w:szCs w:val="24"/>
          <w:shd w:val="clear" w:color="auto" w:fill="FFFFFF"/>
        </w:rPr>
        <w:t xml:space="preserve">the way we do </w:t>
      </w:r>
      <w:r w:rsidR="00AB0EA9" w:rsidRPr="00CE369B">
        <w:rPr>
          <w:rFonts w:ascii="Arial" w:hAnsi="Arial" w:cs="Arial"/>
          <w:color w:val="2C3E50"/>
          <w:sz w:val="24"/>
          <w:szCs w:val="24"/>
          <w:shd w:val="clear" w:color="auto" w:fill="FFFFFF"/>
        </w:rPr>
        <w:t>due to evolution</w:t>
      </w:r>
      <w:r w:rsidR="00DE5FAC" w:rsidRPr="00CE369B">
        <w:rPr>
          <w:rFonts w:ascii="Arial" w:hAnsi="Arial" w:cs="Arial"/>
          <w:color w:val="2C3E50"/>
          <w:sz w:val="24"/>
          <w:szCs w:val="24"/>
          <w:shd w:val="clear" w:color="auto" w:fill="FFFFFF"/>
        </w:rPr>
        <w:t>.</w:t>
      </w:r>
    </w:p>
    <w:p w14:paraId="3396B286" w14:textId="4A8B9FB1" w:rsidR="00EB0E9C" w:rsidRPr="00CE369B" w:rsidRDefault="00DE5165" w:rsidP="00CE369B">
      <w:pPr>
        <w:spacing w:line="360" w:lineRule="auto"/>
        <w:rPr>
          <w:rFonts w:ascii="Arial" w:hAnsi="Arial" w:cs="Arial"/>
          <w:color w:val="2C3E50"/>
          <w:sz w:val="24"/>
          <w:szCs w:val="24"/>
          <w:shd w:val="clear" w:color="auto" w:fill="FFFFFF"/>
        </w:rPr>
      </w:pPr>
      <w:r w:rsidRPr="00CE369B">
        <w:rPr>
          <w:rFonts w:ascii="Arial" w:hAnsi="Arial" w:cs="Arial"/>
          <w:color w:val="2C3E50"/>
          <w:sz w:val="24"/>
          <w:szCs w:val="24"/>
          <w:shd w:val="clear" w:color="auto" w:fill="FFFFFF"/>
        </w:rPr>
        <w:t xml:space="preserve">Genetics has been shown to play a role in the development of mental illnesses </w:t>
      </w:r>
      <w:r w:rsidR="00DF6624" w:rsidRPr="00CE369B">
        <w:rPr>
          <w:rFonts w:ascii="Arial" w:hAnsi="Arial" w:cs="Arial"/>
          <w:color w:val="2C3E50"/>
          <w:sz w:val="24"/>
          <w:szCs w:val="24"/>
          <w:shd w:val="clear" w:color="auto" w:fill="FFFFFF"/>
        </w:rPr>
        <w:t xml:space="preserve">such as depression and schizophrenia. For instance, when there is a history of </w:t>
      </w:r>
      <w:r w:rsidR="006C1FB6" w:rsidRPr="00CE369B">
        <w:rPr>
          <w:rFonts w:ascii="Arial" w:hAnsi="Arial" w:cs="Arial"/>
          <w:color w:val="2C3E50"/>
          <w:sz w:val="24"/>
          <w:szCs w:val="24"/>
          <w:shd w:val="clear" w:color="auto" w:fill="FFFFFF"/>
        </w:rPr>
        <w:t xml:space="preserve">a mental illness having been present, it is </w:t>
      </w:r>
      <w:r w:rsidR="00F8614B" w:rsidRPr="00CE369B">
        <w:rPr>
          <w:rFonts w:ascii="Arial" w:hAnsi="Arial" w:cs="Arial"/>
          <w:color w:val="2C3E50"/>
          <w:sz w:val="24"/>
          <w:szCs w:val="24"/>
          <w:shd w:val="clear" w:color="auto" w:fill="FFFFFF"/>
        </w:rPr>
        <w:t>four to six</w:t>
      </w:r>
      <w:r w:rsidR="006C1FB6" w:rsidRPr="00CE369B">
        <w:rPr>
          <w:rFonts w:ascii="Arial" w:hAnsi="Arial" w:cs="Arial"/>
          <w:color w:val="2C3E50"/>
          <w:sz w:val="24"/>
          <w:szCs w:val="24"/>
          <w:shd w:val="clear" w:color="auto" w:fill="FFFFFF"/>
        </w:rPr>
        <w:t xml:space="preserve"> times more likely to</w:t>
      </w:r>
      <w:r w:rsidR="001604CE" w:rsidRPr="00CE369B">
        <w:rPr>
          <w:rFonts w:ascii="Arial" w:hAnsi="Arial" w:cs="Arial"/>
          <w:color w:val="2C3E50"/>
          <w:sz w:val="24"/>
          <w:szCs w:val="24"/>
          <w:shd w:val="clear" w:color="auto" w:fill="FFFFFF"/>
        </w:rPr>
        <w:t xml:space="preserve"> for you to be diagnosed with it. </w:t>
      </w:r>
      <w:proofErr w:type="gramStart"/>
      <w:r w:rsidR="00A67A3D" w:rsidRPr="00CE369B">
        <w:rPr>
          <w:rFonts w:ascii="Arial" w:hAnsi="Arial" w:cs="Arial"/>
          <w:color w:val="2C3E50"/>
          <w:sz w:val="24"/>
          <w:szCs w:val="24"/>
          <w:shd w:val="clear" w:color="auto" w:fill="FFFFFF"/>
        </w:rPr>
        <w:t>Despite the fact that</w:t>
      </w:r>
      <w:proofErr w:type="gramEnd"/>
      <w:r w:rsidR="00A67A3D" w:rsidRPr="00CE369B">
        <w:rPr>
          <w:rFonts w:ascii="Arial" w:hAnsi="Arial" w:cs="Arial"/>
          <w:color w:val="2C3E50"/>
          <w:sz w:val="24"/>
          <w:szCs w:val="24"/>
          <w:shd w:val="clear" w:color="auto" w:fill="FFFFFF"/>
        </w:rPr>
        <w:t xml:space="preserve"> genetic variables play a significant role in the development of mental il</w:t>
      </w:r>
      <w:r w:rsidR="005C023E" w:rsidRPr="00CE369B">
        <w:rPr>
          <w:rFonts w:ascii="Arial" w:hAnsi="Arial" w:cs="Arial"/>
          <w:color w:val="2C3E50"/>
          <w:sz w:val="24"/>
          <w:szCs w:val="24"/>
          <w:shd w:val="clear" w:color="auto" w:fill="FFFFFF"/>
        </w:rPr>
        <w:t>lness, it is not exclusively genetic. Another example would be that</w:t>
      </w:r>
      <w:r w:rsidR="00710B71" w:rsidRPr="00CE369B">
        <w:rPr>
          <w:rFonts w:ascii="Arial" w:hAnsi="Arial" w:cs="Arial"/>
          <w:color w:val="2C3E50"/>
          <w:sz w:val="24"/>
          <w:szCs w:val="24"/>
          <w:shd w:val="clear" w:color="auto" w:fill="FFFFFF"/>
        </w:rPr>
        <w:t xml:space="preserve"> </w:t>
      </w:r>
      <w:r w:rsidR="000377C9" w:rsidRPr="00CE369B">
        <w:rPr>
          <w:rFonts w:ascii="Arial" w:hAnsi="Arial" w:cs="Arial"/>
          <w:color w:val="2C3E50"/>
          <w:sz w:val="24"/>
          <w:szCs w:val="24"/>
          <w:shd w:val="clear" w:color="auto" w:fill="FFFFFF"/>
        </w:rPr>
        <w:t xml:space="preserve">if an identical twin </w:t>
      </w:r>
      <w:r w:rsidR="00C56C98" w:rsidRPr="00CE369B">
        <w:rPr>
          <w:rFonts w:ascii="Arial" w:hAnsi="Arial" w:cs="Arial"/>
          <w:color w:val="2C3E50"/>
          <w:sz w:val="24"/>
          <w:szCs w:val="24"/>
          <w:shd w:val="clear" w:color="auto" w:fill="FFFFFF"/>
        </w:rPr>
        <w:t xml:space="preserve">has </w:t>
      </w:r>
      <w:proofErr w:type="gramStart"/>
      <w:r w:rsidR="00C56C98" w:rsidRPr="00CE369B">
        <w:rPr>
          <w:rFonts w:ascii="Arial" w:hAnsi="Arial" w:cs="Arial"/>
          <w:color w:val="2C3E50"/>
          <w:sz w:val="24"/>
          <w:szCs w:val="24"/>
          <w:shd w:val="clear" w:color="auto" w:fill="FFFFFF"/>
        </w:rPr>
        <w:t>depression</w:t>
      </w:r>
      <w:proofErr w:type="gramEnd"/>
      <w:r w:rsidR="00C56C98" w:rsidRPr="00CE369B">
        <w:rPr>
          <w:rFonts w:ascii="Arial" w:hAnsi="Arial" w:cs="Arial"/>
          <w:color w:val="2C3E50"/>
          <w:sz w:val="24"/>
          <w:szCs w:val="24"/>
          <w:shd w:val="clear" w:color="auto" w:fill="FFFFFF"/>
        </w:rPr>
        <w:t xml:space="preserve"> then there is a 50%</w:t>
      </w:r>
      <w:r w:rsidR="00E26A77" w:rsidRPr="00CE369B">
        <w:rPr>
          <w:rFonts w:ascii="Arial" w:hAnsi="Arial" w:cs="Arial"/>
          <w:color w:val="2C3E50"/>
          <w:sz w:val="24"/>
          <w:szCs w:val="24"/>
          <w:shd w:val="clear" w:color="auto" w:fill="FFFFFF"/>
        </w:rPr>
        <w:t xml:space="preserve"> of them developing </w:t>
      </w:r>
      <w:r w:rsidR="0042779D" w:rsidRPr="00CE369B">
        <w:rPr>
          <w:rFonts w:ascii="Arial" w:hAnsi="Arial" w:cs="Arial"/>
          <w:color w:val="2C3E50"/>
          <w:sz w:val="24"/>
          <w:szCs w:val="24"/>
          <w:shd w:val="clear" w:color="auto" w:fill="FFFFFF"/>
        </w:rPr>
        <w:t>depression as well</w:t>
      </w:r>
      <w:r w:rsidR="00CC3780" w:rsidRPr="00CE369B">
        <w:rPr>
          <w:rFonts w:ascii="Arial" w:hAnsi="Arial" w:cs="Arial"/>
          <w:color w:val="2C3E50"/>
          <w:sz w:val="24"/>
          <w:szCs w:val="24"/>
          <w:shd w:val="clear" w:color="auto" w:fill="FFFFFF"/>
        </w:rPr>
        <w:t xml:space="preserve">, showing that </w:t>
      </w:r>
      <w:r w:rsidR="003631F3" w:rsidRPr="00CE369B">
        <w:rPr>
          <w:rFonts w:ascii="Arial" w:hAnsi="Arial" w:cs="Arial"/>
          <w:color w:val="2C3E50"/>
          <w:sz w:val="24"/>
          <w:szCs w:val="24"/>
          <w:shd w:val="clear" w:color="auto" w:fill="FFFFFF"/>
        </w:rPr>
        <w:t>nature plays a vital role but it is not the only factor</w:t>
      </w:r>
      <w:r w:rsidR="009C661A" w:rsidRPr="00CE369B">
        <w:rPr>
          <w:rFonts w:ascii="Arial" w:hAnsi="Arial" w:cs="Arial"/>
          <w:color w:val="2C3E50"/>
          <w:sz w:val="24"/>
          <w:szCs w:val="24"/>
          <w:shd w:val="clear" w:color="auto" w:fill="FFFFFF"/>
        </w:rPr>
        <w:t xml:space="preserve">. </w:t>
      </w:r>
      <w:r w:rsidR="0090775B" w:rsidRPr="00CE369B">
        <w:rPr>
          <w:rFonts w:ascii="Arial" w:hAnsi="Arial" w:cs="Arial"/>
          <w:color w:val="2C3E50"/>
          <w:sz w:val="24"/>
          <w:szCs w:val="24"/>
          <w:shd w:val="clear" w:color="auto" w:fill="FFFFFF"/>
        </w:rPr>
        <w:t xml:space="preserve">Addictions are also another area where academics may place a greater focus on nature than on their upbringing. According to research, alcohol addiction </w:t>
      </w:r>
      <w:r w:rsidR="002173C1" w:rsidRPr="00CE369B">
        <w:rPr>
          <w:rFonts w:ascii="Arial" w:hAnsi="Arial" w:cs="Arial"/>
          <w:color w:val="2C3E50"/>
          <w:sz w:val="24"/>
          <w:szCs w:val="24"/>
          <w:shd w:val="clear" w:color="auto" w:fill="FFFFFF"/>
        </w:rPr>
        <w:t xml:space="preserve">can run in </w:t>
      </w:r>
      <w:r w:rsidR="002173C1" w:rsidRPr="00CE369B">
        <w:rPr>
          <w:rFonts w:ascii="Arial" w:hAnsi="Arial" w:cs="Arial"/>
          <w:color w:val="2C3E50"/>
          <w:sz w:val="24"/>
          <w:szCs w:val="24"/>
          <w:shd w:val="clear" w:color="auto" w:fill="FFFFFF"/>
        </w:rPr>
        <w:lastRenderedPageBreak/>
        <w:t xml:space="preserve">families and specific genes might alter how alcohol tastes and </w:t>
      </w:r>
      <w:r w:rsidR="008E7F7A" w:rsidRPr="00CE369B">
        <w:rPr>
          <w:rFonts w:ascii="Arial" w:hAnsi="Arial" w:cs="Arial"/>
          <w:color w:val="2C3E50"/>
          <w:sz w:val="24"/>
          <w:szCs w:val="24"/>
          <w:shd w:val="clear" w:color="auto" w:fill="FFFFFF"/>
        </w:rPr>
        <w:t>affects your body.</w:t>
      </w:r>
      <w:r w:rsidR="00492FCB" w:rsidRPr="00CE369B">
        <w:rPr>
          <w:rFonts w:ascii="Arial" w:hAnsi="Arial" w:cs="Arial"/>
          <w:color w:val="2C3E50"/>
          <w:sz w:val="24"/>
          <w:szCs w:val="24"/>
          <w:shd w:val="clear" w:color="auto" w:fill="FFFFFF"/>
        </w:rPr>
        <w:t xml:space="preserve"> (</w:t>
      </w:r>
      <w:proofErr w:type="spellStart"/>
      <w:r w:rsidR="00492FCB" w:rsidRPr="00CE369B">
        <w:rPr>
          <w:rFonts w:ascii="Arial" w:hAnsi="Arial" w:cs="Arial"/>
          <w:color w:val="2C3E50"/>
          <w:sz w:val="24"/>
          <w:szCs w:val="24"/>
          <w:shd w:val="clear" w:color="auto" w:fill="FFFFFF"/>
        </w:rPr>
        <w:t>GoodTherapy</w:t>
      </w:r>
      <w:proofErr w:type="spellEnd"/>
      <w:r w:rsidR="00492FCB" w:rsidRPr="00CE369B">
        <w:rPr>
          <w:rFonts w:ascii="Arial" w:hAnsi="Arial" w:cs="Arial"/>
          <w:color w:val="2C3E50"/>
          <w:sz w:val="24"/>
          <w:szCs w:val="24"/>
          <w:shd w:val="clear" w:color="auto" w:fill="FFFFFF"/>
        </w:rPr>
        <w:t>, 2018)</w:t>
      </w:r>
    </w:p>
    <w:p w14:paraId="421FA521" w14:textId="58B7F9AC" w:rsidR="00E5513A" w:rsidRPr="00CE369B" w:rsidRDefault="00E5513A" w:rsidP="00CE369B">
      <w:pPr>
        <w:spacing w:line="360" w:lineRule="auto"/>
        <w:rPr>
          <w:rFonts w:ascii="Arial" w:hAnsi="Arial" w:cs="Arial"/>
          <w:color w:val="2C3E50"/>
          <w:sz w:val="24"/>
          <w:szCs w:val="24"/>
          <w:shd w:val="clear" w:color="auto" w:fill="FFFFFF"/>
        </w:rPr>
      </w:pPr>
      <w:r w:rsidRPr="00CE369B">
        <w:rPr>
          <w:rFonts w:ascii="Arial" w:hAnsi="Arial" w:cs="Arial"/>
          <w:color w:val="2C3E50"/>
          <w:sz w:val="24"/>
          <w:szCs w:val="24"/>
          <w:shd w:val="clear" w:color="auto" w:fill="FFFFFF"/>
        </w:rPr>
        <w:t xml:space="preserve">A critical period is the amount of time that an event or experience needs take place </w:t>
      </w:r>
      <w:proofErr w:type="gramStart"/>
      <w:r w:rsidRPr="00CE369B">
        <w:rPr>
          <w:rFonts w:ascii="Arial" w:hAnsi="Arial" w:cs="Arial"/>
          <w:color w:val="2C3E50"/>
          <w:sz w:val="24"/>
          <w:szCs w:val="24"/>
          <w:shd w:val="clear" w:color="auto" w:fill="FFFFFF"/>
        </w:rPr>
        <w:t>in order to</w:t>
      </w:r>
      <w:proofErr w:type="gramEnd"/>
      <w:r w:rsidRPr="00CE369B">
        <w:rPr>
          <w:rFonts w:ascii="Arial" w:hAnsi="Arial" w:cs="Arial"/>
          <w:color w:val="2C3E50"/>
          <w:sz w:val="24"/>
          <w:szCs w:val="24"/>
          <w:shd w:val="clear" w:color="auto" w:fill="FFFFFF"/>
        </w:rPr>
        <w:t xml:space="preserve"> make an impact. Cell biology, neurodevelopment, and e</w:t>
      </w:r>
      <w:r w:rsidR="00C31B87" w:rsidRPr="00CE369B">
        <w:rPr>
          <w:rFonts w:ascii="Arial" w:hAnsi="Arial" w:cs="Arial"/>
          <w:color w:val="2C3E50"/>
          <w:sz w:val="24"/>
          <w:szCs w:val="24"/>
          <w:shd w:val="clear" w:color="auto" w:fill="FFFFFF"/>
        </w:rPr>
        <w:t xml:space="preserve">volutionary </w:t>
      </w:r>
      <w:r w:rsidR="007B7A8F" w:rsidRPr="00CE369B">
        <w:rPr>
          <w:rFonts w:ascii="Arial" w:hAnsi="Arial" w:cs="Arial"/>
          <w:color w:val="2C3E50"/>
          <w:sz w:val="24"/>
          <w:szCs w:val="24"/>
          <w:shd w:val="clear" w:color="auto" w:fill="FFFFFF"/>
        </w:rPr>
        <w:t>psychology</w:t>
      </w:r>
      <w:r w:rsidRPr="00CE369B">
        <w:rPr>
          <w:rFonts w:ascii="Arial" w:hAnsi="Arial" w:cs="Arial"/>
          <w:color w:val="2C3E50"/>
          <w:sz w:val="24"/>
          <w:szCs w:val="24"/>
          <w:shd w:val="clear" w:color="auto" w:fill="FFFFFF"/>
        </w:rPr>
        <w:t xml:space="preserve"> all play a role in the notion. Critical periods for certain basic processes are abundantly visible in animal research. However, identifying important periods in human development has proven difficult, leading to the concept of sensitive periods. Human learning windows open early and remain open for a long time. Human plasticity research and future intervention potential cast doubt on the idea that learning must take place over a set length of time. Despite these restrictions, the timing of encounters in early life is critical. Early infancy years are </w:t>
      </w:r>
      <w:r w:rsidR="00F82763" w:rsidRPr="00CE369B">
        <w:rPr>
          <w:rFonts w:ascii="Arial" w:hAnsi="Arial" w:cs="Arial"/>
          <w:color w:val="2C3E50"/>
          <w:sz w:val="24"/>
          <w:szCs w:val="24"/>
          <w:shd w:val="clear" w:color="auto" w:fill="FFFFFF"/>
        </w:rPr>
        <w:t>foundational</w:t>
      </w:r>
      <w:r w:rsidRPr="00CE369B">
        <w:rPr>
          <w:rFonts w:ascii="Arial" w:hAnsi="Arial" w:cs="Arial"/>
          <w:color w:val="2C3E50"/>
          <w:sz w:val="24"/>
          <w:szCs w:val="24"/>
          <w:shd w:val="clear" w:color="auto" w:fill="FFFFFF"/>
        </w:rPr>
        <w:t xml:space="preserve"> hence</w:t>
      </w:r>
      <w:r w:rsidR="00F82763" w:rsidRPr="00CE369B">
        <w:rPr>
          <w:rFonts w:ascii="Arial" w:hAnsi="Arial" w:cs="Arial"/>
          <w:color w:val="2C3E50"/>
          <w:sz w:val="24"/>
          <w:szCs w:val="24"/>
          <w:shd w:val="clear" w:color="auto" w:fill="FFFFFF"/>
        </w:rPr>
        <w:t xml:space="preserve"> why</w:t>
      </w:r>
      <w:r w:rsidRPr="00CE369B">
        <w:rPr>
          <w:rFonts w:ascii="Arial" w:hAnsi="Arial" w:cs="Arial"/>
          <w:color w:val="2C3E50"/>
          <w:sz w:val="24"/>
          <w:szCs w:val="24"/>
          <w:shd w:val="clear" w:color="auto" w:fill="FFFFFF"/>
        </w:rPr>
        <w:t xml:space="preserve"> what is learnt during these years serves as a foundation for all future learning and can facilitate it.</w:t>
      </w:r>
      <w:r w:rsidR="006A69EB" w:rsidRPr="00CE369B">
        <w:rPr>
          <w:rFonts w:ascii="Arial" w:hAnsi="Arial" w:cs="Arial"/>
          <w:color w:val="2C3E50"/>
          <w:sz w:val="24"/>
          <w:szCs w:val="24"/>
          <w:shd w:val="clear" w:color="auto" w:fill="FFFFFF"/>
        </w:rPr>
        <w:t xml:space="preserve"> (</w:t>
      </w:r>
      <w:proofErr w:type="spellStart"/>
      <w:r w:rsidR="006A69EB" w:rsidRPr="00CE369B">
        <w:rPr>
          <w:rFonts w:ascii="Arial" w:hAnsi="Arial" w:cs="Arial"/>
          <w:color w:val="2C3E50"/>
          <w:sz w:val="24"/>
          <w:szCs w:val="24"/>
          <w:shd w:val="clear" w:color="auto" w:fill="FFFFFF"/>
        </w:rPr>
        <w:t>Gariépy</w:t>
      </w:r>
      <w:proofErr w:type="spellEnd"/>
      <w:r w:rsidR="006A69EB" w:rsidRPr="00CE369B">
        <w:rPr>
          <w:rFonts w:ascii="Arial" w:hAnsi="Arial" w:cs="Arial"/>
          <w:color w:val="2C3E50"/>
          <w:sz w:val="24"/>
          <w:szCs w:val="24"/>
          <w:shd w:val="clear" w:color="auto" w:fill="FFFFFF"/>
        </w:rPr>
        <w:t xml:space="preserve"> et al., 2020)</w:t>
      </w:r>
    </w:p>
    <w:p w14:paraId="0752C79A" w14:textId="00ED3B40" w:rsidR="00597221" w:rsidRPr="00CE369B" w:rsidRDefault="006D327A" w:rsidP="00CE369B">
      <w:pPr>
        <w:spacing w:line="360" w:lineRule="auto"/>
        <w:rPr>
          <w:rFonts w:ascii="Arial" w:hAnsi="Arial" w:cs="Arial"/>
          <w:color w:val="2C3E50"/>
          <w:sz w:val="24"/>
          <w:szCs w:val="24"/>
          <w:shd w:val="clear" w:color="auto" w:fill="FFFFFF"/>
        </w:rPr>
      </w:pPr>
      <w:r w:rsidRPr="00CE369B">
        <w:rPr>
          <w:rFonts w:ascii="Arial" w:hAnsi="Arial" w:cs="Arial"/>
          <w:color w:val="2C3E50"/>
          <w:sz w:val="24"/>
          <w:szCs w:val="24"/>
          <w:shd w:val="clear" w:color="auto" w:fill="FFFFFF"/>
        </w:rPr>
        <w:t>A case that I will be discussing next is</w:t>
      </w:r>
      <w:r w:rsidR="00356432" w:rsidRPr="00CE369B">
        <w:rPr>
          <w:rFonts w:ascii="Arial" w:hAnsi="Arial" w:cs="Arial"/>
          <w:color w:val="2C3E50"/>
          <w:sz w:val="24"/>
          <w:szCs w:val="24"/>
          <w:shd w:val="clear" w:color="auto" w:fill="FFFFFF"/>
        </w:rPr>
        <w:t xml:space="preserve"> about a group of researchers who were explorin</w:t>
      </w:r>
      <w:r w:rsidR="00AF4BE6" w:rsidRPr="00CE369B">
        <w:rPr>
          <w:rFonts w:ascii="Arial" w:hAnsi="Arial" w:cs="Arial"/>
          <w:color w:val="2C3E50"/>
          <w:sz w:val="24"/>
          <w:szCs w:val="24"/>
          <w:shd w:val="clear" w:color="auto" w:fill="FFFFFF"/>
        </w:rPr>
        <w:t>g twin</w:t>
      </w:r>
      <w:r w:rsidR="00501F96" w:rsidRPr="00CE369B">
        <w:rPr>
          <w:rFonts w:ascii="Arial" w:hAnsi="Arial" w:cs="Arial"/>
          <w:color w:val="2C3E50"/>
          <w:sz w:val="24"/>
          <w:szCs w:val="24"/>
          <w:shd w:val="clear" w:color="auto" w:fill="FFFFFF"/>
        </w:rPr>
        <w:t xml:space="preserve"> and i</w:t>
      </w:r>
      <w:r w:rsidR="00AF4BE6" w:rsidRPr="00CE369B">
        <w:rPr>
          <w:rFonts w:ascii="Arial" w:hAnsi="Arial" w:cs="Arial"/>
          <w:color w:val="2C3E50"/>
          <w:sz w:val="24"/>
          <w:szCs w:val="24"/>
          <w:shd w:val="clear" w:color="auto" w:fill="FFFFFF"/>
        </w:rPr>
        <w:t>t was dubbed the ‘</w:t>
      </w:r>
      <w:r w:rsidR="00DF2B3B" w:rsidRPr="00CE369B">
        <w:rPr>
          <w:rFonts w:ascii="Arial" w:hAnsi="Arial" w:cs="Arial"/>
          <w:color w:val="2C3E50"/>
          <w:sz w:val="24"/>
          <w:szCs w:val="24"/>
          <w:shd w:val="clear" w:color="auto" w:fill="FFFFFF"/>
        </w:rPr>
        <w:t>The Minnesota Study of Twins Reared Apart’ which took place in 1</w:t>
      </w:r>
      <w:r w:rsidR="00CB2A74" w:rsidRPr="00CE369B">
        <w:rPr>
          <w:rFonts w:ascii="Arial" w:hAnsi="Arial" w:cs="Arial"/>
          <w:color w:val="2C3E50"/>
          <w:sz w:val="24"/>
          <w:szCs w:val="24"/>
          <w:shd w:val="clear" w:color="auto" w:fill="FFFFFF"/>
        </w:rPr>
        <w:t>979</w:t>
      </w:r>
      <w:r w:rsidR="00347A3A" w:rsidRPr="00CE369B">
        <w:rPr>
          <w:rFonts w:ascii="Arial" w:hAnsi="Arial" w:cs="Arial"/>
          <w:color w:val="2C3E50"/>
          <w:sz w:val="24"/>
          <w:szCs w:val="24"/>
          <w:shd w:val="clear" w:color="auto" w:fill="FFFFFF"/>
        </w:rPr>
        <w:t>.</w:t>
      </w:r>
      <w:r w:rsidR="00013DA6" w:rsidRPr="00CE369B">
        <w:rPr>
          <w:rFonts w:ascii="Arial" w:hAnsi="Arial" w:cs="Arial"/>
          <w:color w:val="2C3E50"/>
          <w:sz w:val="24"/>
          <w:szCs w:val="24"/>
          <w:shd w:val="clear" w:color="auto" w:fill="FFFFFF"/>
        </w:rPr>
        <w:t xml:space="preserve"> </w:t>
      </w:r>
      <w:r w:rsidR="006B0CB4" w:rsidRPr="00CE369B">
        <w:rPr>
          <w:rFonts w:ascii="Arial" w:hAnsi="Arial" w:cs="Arial"/>
          <w:color w:val="2C3E50"/>
          <w:sz w:val="24"/>
          <w:szCs w:val="24"/>
          <w:shd w:val="clear" w:color="auto" w:fill="FFFFFF"/>
        </w:rPr>
        <w:t>(</w:t>
      </w:r>
      <w:proofErr w:type="spellStart"/>
      <w:r w:rsidR="006B0CB4" w:rsidRPr="00CE369B">
        <w:rPr>
          <w:rFonts w:ascii="Arial" w:hAnsi="Arial" w:cs="Arial"/>
          <w:color w:val="2C3E50"/>
          <w:sz w:val="24"/>
          <w:szCs w:val="24"/>
          <w:shd w:val="clear" w:color="auto" w:fill="FFFFFF"/>
        </w:rPr>
        <w:t>Bahjat</w:t>
      </w:r>
      <w:proofErr w:type="spellEnd"/>
      <w:r w:rsidR="006B0CB4" w:rsidRPr="00CE369B">
        <w:rPr>
          <w:rFonts w:ascii="Arial" w:hAnsi="Arial" w:cs="Arial"/>
          <w:color w:val="2C3E50"/>
          <w:sz w:val="24"/>
          <w:szCs w:val="24"/>
          <w:shd w:val="clear" w:color="auto" w:fill="FFFFFF"/>
        </w:rPr>
        <w:t>, 2017)</w:t>
      </w:r>
      <w:r w:rsidR="00013DA6" w:rsidRPr="00CE369B">
        <w:rPr>
          <w:rFonts w:ascii="Arial" w:hAnsi="Arial" w:cs="Arial"/>
          <w:color w:val="2C3E50"/>
          <w:sz w:val="24"/>
          <w:szCs w:val="24"/>
          <w:shd w:val="clear" w:color="auto" w:fill="FFFFFF"/>
        </w:rPr>
        <w:t xml:space="preserve"> Identical twins raised separately from their co-twins have about an equal chance of having a similar personality, interests, and</w:t>
      </w:r>
      <w:r w:rsidR="00130FEA" w:rsidRPr="00CE369B">
        <w:rPr>
          <w:rFonts w:ascii="Arial" w:hAnsi="Arial" w:cs="Arial"/>
          <w:color w:val="2C3E50"/>
          <w:sz w:val="24"/>
          <w:szCs w:val="24"/>
          <w:shd w:val="clear" w:color="auto" w:fill="FFFFFF"/>
        </w:rPr>
        <w:t xml:space="preserve"> </w:t>
      </w:r>
      <w:r w:rsidR="00013DA6" w:rsidRPr="00CE369B">
        <w:rPr>
          <w:rFonts w:ascii="Arial" w:hAnsi="Arial" w:cs="Arial"/>
          <w:color w:val="2C3E50"/>
          <w:sz w:val="24"/>
          <w:szCs w:val="24"/>
          <w:shd w:val="clear" w:color="auto" w:fill="FFFFFF"/>
        </w:rPr>
        <w:t>attitudes to their co-twin as those who have been raised together.</w:t>
      </w:r>
      <w:r w:rsidR="00597221" w:rsidRPr="00CE369B">
        <w:rPr>
          <w:rFonts w:ascii="Arial" w:hAnsi="Arial" w:cs="Arial"/>
          <w:color w:val="2C3E50"/>
          <w:sz w:val="24"/>
          <w:szCs w:val="24"/>
          <w:shd w:val="clear" w:color="auto" w:fill="FFFFFF"/>
        </w:rPr>
        <w:t xml:space="preserve"> Due to this finding, it is believed that </w:t>
      </w:r>
      <w:r w:rsidR="00EE3644" w:rsidRPr="00CE369B">
        <w:rPr>
          <w:rFonts w:ascii="Arial" w:hAnsi="Arial" w:cs="Arial"/>
          <w:color w:val="2C3E50"/>
          <w:sz w:val="24"/>
          <w:szCs w:val="24"/>
          <w:shd w:val="clear" w:color="auto" w:fill="FFFFFF"/>
        </w:rPr>
        <w:t>the</w:t>
      </w:r>
      <w:r w:rsidR="005D2BB2" w:rsidRPr="00CE369B">
        <w:rPr>
          <w:rFonts w:ascii="Arial" w:hAnsi="Arial" w:cs="Arial"/>
          <w:color w:val="2C3E50"/>
          <w:sz w:val="24"/>
          <w:szCs w:val="24"/>
          <w:shd w:val="clear" w:color="auto" w:fill="FFFFFF"/>
        </w:rPr>
        <w:t xml:space="preserve">ir similarities </w:t>
      </w:r>
      <w:r w:rsidR="000B3862" w:rsidRPr="00CE369B">
        <w:rPr>
          <w:rFonts w:ascii="Arial" w:hAnsi="Arial" w:cs="Arial"/>
          <w:color w:val="2C3E50"/>
          <w:sz w:val="24"/>
          <w:szCs w:val="24"/>
          <w:shd w:val="clear" w:color="auto" w:fill="FFFFFF"/>
        </w:rPr>
        <w:t>came to occur due to their genes and not their environment</w:t>
      </w:r>
      <w:r w:rsidR="00AA62E7" w:rsidRPr="00CE369B">
        <w:rPr>
          <w:rFonts w:ascii="Arial" w:hAnsi="Arial" w:cs="Arial"/>
          <w:color w:val="2C3E50"/>
          <w:sz w:val="24"/>
          <w:szCs w:val="24"/>
          <w:shd w:val="clear" w:color="auto" w:fill="FFFFFF"/>
        </w:rPr>
        <w:t xml:space="preserve"> but what makes them different is </w:t>
      </w:r>
      <w:r w:rsidR="000D332E" w:rsidRPr="00CE369B">
        <w:rPr>
          <w:rFonts w:ascii="Arial" w:hAnsi="Arial" w:cs="Arial"/>
          <w:color w:val="2C3E50"/>
          <w:sz w:val="24"/>
          <w:szCs w:val="24"/>
          <w:shd w:val="clear" w:color="auto" w:fill="FFFFFF"/>
        </w:rPr>
        <w:t xml:space="preserve">the environment instead. </w:t>
      </w:r>
      <w:r w:rsidR="005F2126" w:rsidRPr="00CE369B">
        <w:rPr>
          <w:rFonts w:ascii="Arial" w:hAnsi="Arial" w:cs="Arial"/>
          <w:color w:val="2C3E50"/>
          <w:sz w:val="24"/>
          <w:szCs w:val="24"/>
          <w:shd w:val="clear" w:color="auto" w:fill="FFFFFF"/>
        </w:rPr>
        <w:t>A</w:t>
      </w:r>
      <w:r w:rsidR="009E4D2E" w:rsidRPr="00CE369B">
        <w:rPr>
          <w:rFonts w:ascii="Arial" w:hAnsi="Arial" w:cs="Arial"/>
          <w:color w:val="2C3E50"/>
          <w:sz w:val="24"/>
          <w:szCs w:val="24"/>
          <w:shd w:val="clear" w:color="auto" w:fill="FFFFFF"/>
        </w:rPr>
        <w:t xml:space="preserve">n example </w:t>
      </w:r>
      <w:r w:rsidR="009603E4" w:rsidRPr="00CE369B">
        <w:rPr>
          <w:rFonts w:ascii="Arial" w:hAnsi="Arial" w:cs="Arial"/>
          <w:color w:val="2C3E50"/>
          <w:sz w:val="24"/>
          <w:szCs w:val="24"/>
          <w:shd w:val="clear" w:color="auto" w:fill="FFFFFF"/>
        </w:rPr>
        <w:t xml:space="preserve">that displays this greatly </w:t>
      </w:r>
      <w:r w:rsidR="00B954FA" w:rsidRPr="00CE369B">
        <w:rPr>
          <w:rFonts w:ascii="Arial" w:hAnsi="Arial" w:cs="Arial"/>
          <w:color w:val="2C3E50"/>
          <w:sz w:val="24"/>
          <w:szCs w:val="24"/>
          <w:shd w:val="clear" w:color="auto" w:fill="FFFFFF"/>
        </w:rPr>
        <w:t>are the twins that were dubbed as ‘</w:t>
      </w:r>
      <w:r w:rsidR="00EB0144" w:rsidRPr="00CE369B">
        <w:rPr>
          <w:rFonts w:ascii="Arial" w:hAnsi="Arial" w:cs="Arial"/>
          <w:color w:val="2C3E50"/>
          <w:sz w:val="24"/>
          <w:szCs w:val="24"/>
          <w:shd w:val="clear" w:color="auto" w:fill="FFFFFF"/>
        </w:rPr>
        <w:t>Jim twins’</w:t>
      </w:r>
      <w:r w:rsidR="00E67F85" w:rsidRPr="00CE369B">
        <w:rPr>
          <w:rFonts w:ascii="Arial" w:hAnsi="Arial" w:cs="Arial"/>
          <w:color w:val="2C3E50"/>
          <w:sz w:val="24"/>
          <w:szCs w:val="24"/>
          <w:shd w:val="clear" w:color="auto" w:fill="FFFFFF"/>
        </w:rPr>
        <w:t xml:space="preserve"> who were adopted when they were only 4 weeks old.</w:t>
      </w:r>
      <w:r w:rsidR="00937717" w:rsidRPr="00CE369B">
        <w:rPr>
          <w:rFonts w:ascii="Arial" w:hAnsi="Arial" w:cs="Arial"/>
          <w:color w:val="2C3E50"/>
          <w:sz w:val="24"/>
          <w:szCs w:val="24"/>
          <w:shd w:val="clear" w:color="auto" w:fill="FFFFFF"/>
        </w:rPr>
        <w:t xml:space="preserve"> </w:t>
      </w:r>
      <w:r w:rsidR="00B549AF" w:rsidRPr="00CE369B">
        <w:rPr>
          <w:rFonts w:ascii="Arial" w:hAnsi="Arial" w:cs="Arial"/>
          <w:color w:val="2C3E50"/>
          <w:sz w:val="24"/>
          <w:szCs w:val="24"/>
          <w:shd w:val="clear" w:color="auto" w:fill="FFFFFF"/>
        </w:rPr>
        <w:t xml:space="preserve">There were many similarities that came from this </w:t>
      </w:r>
      <w:r w:rsidR="00530511" w:rsidRPr="00CE369B">
        <w:rPr>
          <w:rFonts w:ascii="Arial" w:hAnsi="Arial" w:cs="Arial"/>
          <w:color w:val="2C3E50"/>
          <w:sz w:val="24"/>
          <w:szCs w:val="24"/>
          <w:shd w:val="clear" w:color="auto" w:fill="FFFFFF"/>
        </w:rPr>
        <w:t>such as naming their son</w:t>
      </w:r>
      <w:r w:rsidR="00BD5596" w:rsidRPr="00CE369B">
        <w:rPr>
          <w:rFonts w:ascii="Arial" w:hAnsi="Arial" w:cs="Arial"/>
          <w:color w:val="2C3E50"/>
          <w:sz w:val="24"/>
          <w:szCs w:val="24"/>
          <w:shd w:val="clear" w:color="auto" w:fill="FFFFFF"/>
        </w:rPr>
        <w:t xml:space="preserve">s James, had another adopted brother called </w:t>
      </w:r>
      <w:r w:rsidR="00544965" w:rsidRPr="00CE369B">
        <w:rPr>
          <w:rFonts w:ascii="Arial" w:hAnsi="Arial" w:cs="Arial"/>
          <w:color w:val="2C3E50"/>
          <w:sz w:val="24"/>
          <w:szCs w:val="24"/>
          <w:shd w:val="clear" w:color="auto" w:fill="FFFFFF"/>
        </w:rPr>
        <w:t>Larry, and both did badly in spelling but did great in maths.</w:t>
      </w:r>
      <w:r w:rsidR="00D653DB" w:rsidRPr="00CE369B">
        <w:rPr>
          <w:rFonts w:ascii="Arial" w:hAnsi="Arial" w:cs="Arial"/>
          <w:color w:val="2C3E50"/>
          <w:sz w:val="24"/>
          <w:szCs w:val="24"/>
          <w:shd w:val="clear" w:color="auto" w:fill="FFFFFF"/>
        </w:rPr>
        <w:t xml:space="preserve"> (Minnesota </w:t>
      </w:r>
      <w:proofErr w:type="spellStart"/>
      <w:r w:rsidR="00D653DB" w:rsidRPr="00CE369B">
        <w:rPr>
          <w:rFonts w:ascii="Arial" w:hAnsi="Arial" w:cs="Arial"/>
          <w:color w:val="2C3E50"/>
          <w:sz w:val="24"/>
          <w:szCs w:val="24"/>
          <w:shd w:val="clear" w:color="auto" w:fill="FFFFFF"/>
        </w:rPr>
        <w:t>Center</w:t>
      </w:r>
      <w:proofErr w:type="spellEnd"/>
      <w:r w:rsidR="00D653DB" w:rsidRPr="00CE369B">
        <w:rPr>
          <w:rFonts w:ascii="Arial" w:hAnsi="Arial" w:cs="Arial"/>
          <w:color w:val="2C3E50"/>
          <w:sz w:val="24"/>
          <w:szCs w:val="24"/>
          <w:shd w:val="clear" w:color="auto" w:fill="FFFFFF"/>
        </w:rPr>
        <w:t xml:space="preserve"> for Twin and Family Research, 2019)</w:t>
      </w:r>
      <w:r w:rsidR="00FC2503" w:rsidRPr="00CE369B">
        <w:rPr>
          <w:rFonts w:ascii="Arial" w:hAnsi="Arial" w:cs="Arial"/>
          <w:color w:val="2C3E50"/>
          <w:sz w:val="24"/>
          <w:szCs w:val="24"/>
          <w:shd w:val="clear" w:color="auto" w:fill="FFFFFF"/>
        </w:rPr>
        <w:t xml:space="preserve"> </w:t>
      </w:r>
      <w:r w:rsidR="00F8614B" w:rsidRPr="00CE369B">
        <w:rPr>
          <w:rFonts w:ascii="Arial" w:hAnsi="Arial" w:cs="Arial"/>
          <w:color w:val="2C3E50"/>
          <w:sz w:val="24"/>
          <w:szCs w:val="24"/>
          <w:shd w:val="clear" w:color="auto" w:fill="FFFFFF"/>
        </w:rPr>
        <w:t>There are many instances of which this has happened</w:t>
      </w:r>
      <w:r w:rsidR="00B55A35" w:rsidRPr="00CE369B">
        <w:rPr>
          <w:rFonts w:ascii="Arial" w:hAnsi="Arial" w:cs="Arial"/>
          <w:color w:val="2C3E50"/>
          <w:sz w:val="24"/>
          <w:szCs w:val="24"/>
          <w:shd w:val="clear" w:color="auto" w:fill="FFFFFF"/>
        </w:rPr>
        <w:t xml:space="preserve"> </w:t>
      </w:r>
      <w:r w:rsidR="007A4353" w:rsidRPr="00CE369B">
        <w:rPr>
          <w:rFonts w:ascii="Arial" w:hAnsi="Arial" w:cs="Arial"/>
          <w:color w:val="2C3E50"/>
          <w:sz w:val="24"/>
          <w:szCs w:val="24"/>
          <w:shd w:val="clear" w:color="auto" w:fill="FFFFFF"/>
        </w:rPr>
        <w:t xml:space="preserve">where they have had close instances of meeting or sharing common interests. </w:t>
      </w:r>
      <w:r w:rsidR="00200B25" w:rsidRPr="00CE369B">
        <w:rPr>
          <w:rFonts w:ascii="Arial" w:hAnsi="Arial" w:cs="Arial"/>
          <w:color w:val="2C3E50"/>
          <w:sz w:val="24"/>
          <w:szCs w:val="24"/>
          <w:shd w:val="clear" w:color="auto" w:fill="FFFFFF"/>
        </w:rPr>
        <w:t>Afterwards, the Jim twins took part in a study that was led by Thomas Bouchard, where they completed a personality and medical history and brain wave examinations. From what they took from th</w:t>
      </w:r>
      <w:r w:rsidR="00D72F8C" w:rsidRPr="00CE369B">
        <w:rPr>
          <w:rFonts w:ascii="Arial" w:hAnsi="Arial" w:cs="Arial"/>
          <w:color w:val="2C3E50"/>
          <w:sz w:val="24"/>
          <w:szCs w:val="24"/>
          <w:shd w:val="clear" w:color="auto" w:fill="FFFFFF"/>
        </w:rPr>
        <w:t xml:space="preserve">ese tests was that their scores were extremely close. For example, when they asked to draw a picture, they surprisingly drew the same thing. It was so close that they thought that it was one person taking the test. Undoubtedly, the researchers observed, hereditary plays a significant </w:t>
      </w:r>
      <w:r w:rsidR="00D72F8C" w:rsidRPr="00CE369B">
        <w:rPr>
          <w:rFonts w:ascii="Arial" w:hAnsi="Arial" w:cs="Arial"/>
          <w:color w:val="2C3E50"/>
          <w:sz w:val="24"/>
          <w:szCs w:val="24"/>
          <w:shd w:val="clear" w:color="auto" w:fill="FFFFFF"/>
        </w:rPr>
        <w:lastRenderedPageBreak/>
        <w:t xml:space="preserve">influence in a person’s life, which is a much larger part than they had previously assumed. </w:t>
      </w:r>
      <w:r w:rsidR="00CE369B" w:rsidRPr="00CE369B">
        <w:rPr>
          <w:rFonts w:ascii="Arial" w:hAnsi="Arial" w:cs="Arial"/>
          <w:color w:val="2C3E50"/>
          <w:sz w:val="24"/>
          <w:szCs w:val="24"/>
          <w:shd w:val="clear" w:color="auto" w:fill="FFFFFF"/>
        </w:rPr>
        <w:t>(Fitzsimons, 2019)</w:t>
      </w:r>
    </w:p>
    <w:p w14:paraId="71976A12" w14:textId="194DB0A2" w:rsidR="00680BC0" w:rsidRPr="00CE369B" w:rsidRDefault="00BE4EF4" w:rsidP="00CE369B">
      <w:pPr>
        <w:spacing w:line="360" w:lineRule="auto"/>
        <w:rPr>
          <w:rFonts w:ascii="Arial" w:hAnsi="Arial" w:cs="Arial"/>
          <w:color w:val="2C3E50"/>
          <w:sz w:val="24"/>
          <w:szCs w:val="24"/>
          <w:shd w:val="clear" w:color="auto" w:fill="FFFFFF"/>
        </w:rPr>
      </w:pPr>
      <w:r w:rsidRPr="00CE369B">
        <w:rPr>
          <w:rFonts w:ascii="Arial" w:hAnsi="Arial" w:cs="Arial"/>
          <w:color w:val="2C3E50"/>
          <w:sz w:val="24"/>
          <w:szCs w:val="24"/>
          <w:shd w:val="clear" w:color="auto" w:fill="FFFFFF"/>
        </w:rPr>
        <w:t xml:space="preserve">Another </w:t>
      </w:r>
      <w:proofErr w:type="gramStart"/>
      <w:r w:rsidRPr="00CE369B">
        <w:rPr>
          <w:rFonts w:ascii="Arial" w:hAnsi="Arial" w:cs="Arial"/>
          <w:color w:val="2C3E50"/>
          <w:sz w:val="24"/>
          <w:szCs w:val="24"/>
          <w:shd w:val="clear" w:color="auto" w:fill="FFFFFF"/>
        </w:rPr>
        <w:t>twins</w:t>
      </w:r>
      <w:proofErr w:type="gramEnd"/>
      <w:r w:rsidRPr="00CE369B">
        <w:rPr>
          <w:rFonts w:ascii="Arial" w:hAnsi="Arial" w:cs="Arial"/>
          <w:color w:val="2C3E50"/>
          <w:sz w:val="24"/>
          <w:szCs w:val="24"/>
          <w:shd w:val="clear" w:color="auto" w:fill="FFFFFF"/>
        </w:rPr>
        <w:t xml:space="preserve"> study would be </w:t>
      </w:r>
      <w:r w:rsidR="001068D2" w:rsidRPr="00CE369B">
        <w:rPr>
          <w:rFonts w:ascii="Arial" w:hAnsi="Arial" w:cs="Arial"/>
          <w:color w:val="2C3E50"/>
          <w:sz w:val="24"/>
          <w:szCs w:val="24"/>
          <w:shd w:val="clear" w:color="auto" w:fill="FFFFFF"/>
        </w:rPr>
        <w:t xml:space="preserve">the study of Anorexia Nervosa twin which was conducted </w:t>
      </w:r>
      <w:r w:rsidR="00F62BA2" w:rsidRPr="00CE369B">
        <w:rPr>
          <w:rFonts w:ascii="Arial" w:hAnsi="Arial" w:cs="Arial"/>
          <w:color w:val="2C3E50"/>
          <w:sz w:val="24"/>
          <w:szCs w:val="24"/>
          <w:shd w:val="clear" w:color="auto" w:fill="FFFFFF"/>
        </w:rPr>
        <w:t xml:space="preserve">by Holland et al (1988). </w:t>
      </w:r>
      <w:r w:rsidR="00DB72FC" w:rsidRPr="00CE369B">
        <w:rPr>
          <w:rFonts w:ascii="Arial" w:hAnsi="Arial" w:cs="Arial"/>
          <w:color w:val="2C3E50"/>
          <w:sz w:val="24"/>
          <w:szCs w:val="24"/>
          <w:shd w:val="clear" w:color="auto" w:fill="FFFFFF"/>
        </w:rPr>
        <w:t xml:space="preserve">The study’s goal was to see if there </w:t>
      </w:r>
      <w:r w:rsidR="00552124" w:rsidRPr="00CE369B">
        <w:rPr>
          <w:rFonts w:ascii="Arial" w:hAnsi="Arial" w:cs="Arial"/>
          <w:color w:val="2C3E50"/>
          <w:sz w:val="24"/>
          <w:szCs w:val="24"/>
          <w:shd w:val="clear" w:color="auto" w:fill="FFFFFF"/>
        </w:rPr>
        <w:t xml:space="preserve">was a genetic component to Anorexia Nervosa. </w:t>
      </w:r>
      <w:r w:rsidR="00480303" w:rsidRPr="00CE369B">
        <w:rPr>
          <w:rFonts w:ascii="Arial" w:hAnsi="Arial" w:cs="Arial"/>
          <w:color w:val="2C3E50"/>
          <w:sz w:val="24"/>
          <w:szCs w:val="24"/>
          <w:shd w:val="clear" w:color="auto" w:fill="FFFFFF"/>
        </w:rPr>
        <w:t>If identical twins had a hig</w:t>
      </w:r>
      <w:r w:rsidR="00915CB1" w:rsidRPr="00CE369B">
        <w:rPr>
          <w:rFonts w:ascii="Arial" w:hAnsi="Arial" w:cs="Arial"/>
          <w:color w:val="2C3E50"/>
          <w:sz w:val="24"/>
          <w:szCs w:val="24"/>
          <w:shd w:val="clear" w:color="auto" w:fill="FFFFFF"/>
        </w:rPr>
        <w:t xml:space="preserve">her correlation than </w:t>
      </w:r>
      <w:proofErr w:type="spellStart"/>
      <w:r w:rsidR="00915CB1" w:rsidRPr="00CE369B">
        <w:rPr>
          <w:rFonts w:ascii="Arial" w:hAnsi="Arial" w:cs="Arial"/>
          <w:color w:val="2C3E50"/>
          <w:sz w:val="24"/>
          <w:szCs w:val="24"/>
          <w:shd w:val="clear" w:color="auto" w:fill="FFFFFF"/>
        </w:rPr>
        <w:t>non identical</w:t>
      </w:r>
      <w:proofErr w:type="spellEnd"/>
      <w:r w:rsidR="00915CB1" w:rsidRPr="00CE369B">
        <w:rPr>
          <w:rFonts w:ascii="Arial" w:hAnsi="Arial" w:cs="Arial"/>
          <w:color w:val="2C3E50"/>
          <w:sz w:val="24"/>
          <w:szCs w:val="24"/>
          <w:shd w:val="clear" w:color="auto" w:fill="FFFFFF"/>
        </w:rPr>
        <w:t xml:space="preserve"> </w:t>
      </w:r>
      <w:proofErr w:type="gramStart"/>
      <w:r w:rsidR="00915CB1" w:rsidRPr="00CE369B">
        <w:rPr>
          <w:rFonts w:ascii="Arial" w:hAnsi="Arial" w:cs="Arial"/>
          <w:color w:val="2C3E50"/>
          <w:sz w:val="24"/>
          <w:szCs w:val="24"/>
          <w:shd w:val="clear" w:color="auto" w:fill="FFFFFF"/>
        </w:rPr>
        <w:t>twins</w:t>
      </w:r>
      <w:proofErr w:type="gramEnd"/>
      <w:r w:rsidR="00915CB1" w:rsidRPr="00CE369B">
        <w:rPr>
          <w:rFonts w:ascii="Arial" w:hAnsi="Arial" w:cs="Arial"/>
          <w:color w:val="2C3E50"/>
          <w:sz w:val="24"/>
          <w:szCs w:val="24"/>
          <w:shd w:val="clear" w:color="auto" w:fill="FFFFFF"/>
        </w:rPr>
        <w:t xml:space="preserve"> then this would support a genetic cause.</w:t>
      </w:r>
      <w:r w:rsidR="00CE2600" w:rsidRPr="00CE369B">
        <w:rPr>
          <w:rFonts w:ascii="Arial" w:hAnsi="Arial" w:cs="Arial"/>
          <w:color w:val="2C3E50"/>
          <w:sz w:val="24"/>
          <w:szCs w:val="24"/>
          <w:shd w:val="clear" w:color="auto" w:fill="FFFFFF"/>
        </w:rPr>
        <w:t xml:space="preserve"> </w:t>
      </w:r>
      <w:r w:rsidR="000F7E14" w:rsidRPr="00CE369B">
        <w:rPr>
          <w:rFonts w:ascii="Arial" w:hAnsi="Arial" w:cs="Arial"/>
          <w:color w:val="2C3E50"/>
          <w:sz w:val="24"/>
          <w:szCs w:val="24"/>
          <w:shd w:val="clear" w:color="auto" w:fill="FFFFFF"/>
        </w:rPr>
        <w:t xml:space="preserve">The way that they would do this would be </w:t>
      </w:r>
      <w:r w:rsidR="00823308" w:rsidRPr="00CE369B">
        <w:rPr>
          <w:rFonts w:ascii="Arial" w:hAnsi="Arial" w:cs="Arial"/>
          <w:color w:val="2C3E50"/>
          <w:sz w:val="24"/>
          <w:szCs w:val="24"/>
          <w:shd w:val="clear" w:color="auto" w:fill="FFFFFF"/>
        </w:rPr>
        <w:t xml:space="preserve">through assessing the </w:t>
      </w:r>
      <w:r w:rsidR="00551472" w:rsidRPr="00CE369B">
        <w:rPr>
          <w:rFonts w:ascii="Arial" w:hAnsi="Arial" w:cs="Arial"/>
          <w:color w:val="2C3E50"/>
          <w:sz w:val="24"/>
          <w:szCs w:val="24"/>
          <w:shd w:val="clear" w:color="auto" w:fill="FFFFFF"/>
        </w:rPr>
        <w:t>difference</w:t>
      </w:r>
      <w:r w:rsidR="00823308" w:rsidRPr="00CE369B">
        <w:rPr>
          <w:rFonts w:ascii="Arial" w:hAnsi="Arial" w:cs="Arial"/>
          <w:color w:val="2C3E50"/>
          <w:sz w:val="24"/>
          <w:szCs w:val="24"/>
          <w:shd w:val="clear" w:color="auto" w:fill="FFFFFF"/>
        </w:rPr>
        <w:t xml:space="preserve"> of </w:t>
      </w:r>
      <w:r w:rsidR="003F2D6D" w:rsidRPr="00CE369B">
        <w:rPr>
          <w:rFonts w:ascii="Arial" w:hAnsi="Arial" w:cs="Arial"/>
          <w:color w:val="2C3E50"/>
          <w:sz w:val="24"/>
          <w:szCs w:val="24"/>
          <w:shd w:val="clear" w:color="auto" w:fill="FFFFFF"/>
        </w:rPr>
        <w:t>the</w:t>
      </w:r>
      <w:r w:rsidR="00823308" w:rsidRPr="00CE369B">
        <w:rPr>
          <w:rFonts w:ascii="Arial" w:hAnsi="Arial" w:cs="Arial"/>
          <w:color w:val="2C3E50"/>
          <w:sz w:val="24"/>
          <w:szCs w:val="24"/>
          <w:shd w:val="clear" w:color="auto" w:fill="FFFFFF"/>
        </w:rPr>
        <w:t xml:space="preserve"> A</w:t>
      </w:r>
      <w:r w:rsidR="007E3ED3" w:rsidRPr="00CE369B">
        <w:rPr>
          <w:rFonts w:ascii="Arial" w:hAnsi="Arial" w:cs="Arial"/>
          <w:color w:val="2C3E50"/>
          <w:sz w:val="24"/>
          <w:szCs w:val="24"/>
          <w:shd w:val="clear" w:color="auto" w:fill="FFFFFF"/>
        </w:rPr>
        <w:t xml:space="preserve">norexia </w:t>
      </w:r>
      <w:r w:rsidR="00823308" w:rsidRPr="00CE369B">
        <w:rPr>
          <w:rFonts w:ascii="Arial" w:hAnsi="Arial" w:cs="Arial"/>
          <w:color w:val="2C3E50"/>
          <w:sz w:val="24"/>
          <w:szCs w:val="24"/>
          <w:shd w:val="clear" w:color="auto" w:fill="FFFFFF"/>
        </w:rPr>
        <w:t>N</w:t>
      </w:r>
      <w:r w:rsidR="007E3ED3" w:rsidRPr="00CE369B">
        <w:rPr>
          <w:rFonts w:ascii="Arial" w:hAnsi="Arial" w:cs="Arial"/>
          <w:color w:val="2C3E50"/>
          <w:sz w:val="24"/>
          <w:szCs w:val="24"/>
          <w:shd w:val="clear" w:color="auto" w:fill="FFFFFF"/>
        </w:rPr>
        <w:t>ervosa</w:t>
      </w:r>
      <w:r w:rsidR="00823308" w:rsidRPr="00CE369B">
        <w:rPr>
          <w:rFonts w:ascii="Arial" w:hAnsi="Arial" w:cs="Arial"/>
          <w:color w:val="2C3E50"/>
          <w:sz w:val="24"/>
          <w:szCs w:val="24"/>
          <w:shd w:val="clear" w:color="auto" w:fill="FFFFFF"/>
        </w:rPr>
        <w:t xml:space="preserve"> diagnosis in identical and </w:t>
      </w:r>
      <w:proofErr w:type="spellStart"/>
      <w:r w:rsidR="00823308" w:rsidRPr="00CE369B">
        <w:rPr>
          <w:rFonts w:ascii="Arial" w:hAnsi="Arial" w:cs="Arial"/>
          <w:color w:val="2C3E50"/>
          <w:sz w:val="24"/>
          <w:szCs w:val="24"/>
          <w:shd w:val="clear" w:color="auto" w:fill="FFFFFF"/>
        </w:rPr>
        <w:t>non identical</w:t>
      </w:r>
      <w:proofErr w:type="spellEnd"/>
      <w:r w:rsidR="00823308" w:rsidRPr="00CE369B">
        <w:rPr>
          <w:rFonts w:ascii="Arial" w:hAnsi="Arial" w:cs="Arial"/>
          <w:color w:val="2C3E50"/>
          <w:sz w:val="24"/>
          <w:szCs w:val="24"/>
          <w:shd w:val="clear" w:color="auto" w:fill="FFFFFF"/>
        </w:rPr>
        <w:t xml:space="preserve"> twins</w:t>
      </w:r>
      <w:r w:rsidR="003F2D6D" w:rsidRPr="00CE369B">
        <w:rPr>
          <w:rFonts w:ascii="Arial" w:hAnsi="Arial" w:cs="Arial"/>
          <w:color w:val="2C3E50"/>
          <w:sz w:val="24"/>
          <w:szCs w:val="24"/>
          <w:shd w:val="clear" w:color="auto" w:fill="FFFFFF"/>
        </w:rPr>
        <w:t xml:space="preserve">. </w:t>
      </w:r>
      <w:proofErr w:type="gramStart"/>
      <w:r w:rsidR="003F2D6D" w:rsidRPr="00CE369B">
        <w:rPr>
          <w:rFonts w:ascii="Arial" w:hAnsi="Arial" w:cs="Arial"/>
          <w:color w:val="2C3E50"/>
          <w:sz w:val="24"/>
          <w:szCs w:val="24"/>
          <w:shd w:val="clear" w:color="auto" w:fill="FFFFFF"/>
        </w:rPr>
        <w:t>All of</w:t>
      </w:r>
      <w:proofErr w:type="gramEnd"/>
      <w:r w:rsidR="003F2D6D" w:rsidRPr="00CE369B">
        <w:rPr>
          <w:rFonts w:ascii="Arial" w:hAnsi="Arial" w:cs="Arial"/>
          <w:color w:val="2C3E50"/>
          <w:sz w:val="24"/>
          <w:szCs w:val="24"/>
          <w:shd w:val="clear" w:color="auto" w:fill="FFFFFF"/>
        </w:rPr>
        <w:t xml:space="preserve"> the twins had grown </w:t>
      </w:r>
      <w:r w:rsidR="00D824DD" w:rsidRPr="00CE369B">
        <w:rPr>
          <w:rFonts w:ascii="Arial" w:hAnsi="Arial" w:cs="Arial"/>
          <w:color w:val="2C3E50"/>
          <w:sz w:val="24"/>
          <w:szCs w:val="24"/>
          <w:shd w:val="clear" w:color="auto" w:fill="FFFFFF"/>
        </w:rPr>
        <w:t>up</w:t>
      </w:r>
      <w:r w:rsidR="003F2D6D" w:rsidRPr="00CE369B">
        <w:rPr>
          <w:rFonts w:ascii="Arial" w:hAnsi="Arial" w:cs="Arial"/>
          <w:color w:val="2C3E50"/>
          <w:sz w:val="24"/>
          <w:szCs w:val="24"/>
          <w:shd w:val="clear" w:color="auto" w:fill="FFFFFF"/>
        </w:rPr>
        <w:t xml:space="preserve"> in similar </w:t>
      </w:r>
      <w:r w:rsidR="00D824DD" w:rsidRPr="00CE369B">
        <w:rPr>
          <w:rFonts w:ascii="Arial" w:hAnsi="Arial" w:cs="Arial"/>
          <w:color w:val="2C3E50"/>
          <w:sz w:val="24"/>
          <w:szCs w:val="24"/>
          <w:shd w:val="clear" w:color="auto" w:fill="FFFFFF"/>
        </w:rPr>
        <w:t xml:space="preserve">circumstances. The methods that they used to assess them </w:t>
      </w:r>
      <w:r w:rsidR="00977431" w:rsidRPr="00CE369B">
        <w:rPr>
          <w:rFonts w:ascii="Arial" w:hAnsi="Arial" w:cs="Arial"/>
          <w:color w:val="2C3E50"/>
          <w:sz w:val="24"/>
          <w:szCs w:val="24"/>
          <w:shd w:val="clear" w:color="auto" w:fill="FFFFFF"/>
        </w:rPr>
        <w:t xml:space="preserve">were questionnaires and physical measurements. According to the data, the identical twins had a 56 percent correlation rate whereas </w:t>
      </w:r>
      <w:r w:rsidR="00385DD1" w:rsidRPr="00CE369B">
        <w:rPr>
          <w:rFonts w:ascii="Arial" w:hAnsi="Arial" w:cs="Arial"/>
          <w:color w:val="2C3E50"/>
          <w:sz w:val="24"/>
          <w:szCs w:val="24"/>
          <w:shd w:val="clear" w:color="auto" w:fill="FFFFFF"/>
        </w:rPr>
        <w:t xml:space="preserve">the </w:t>
      </w:r>
      <w:proofErr w:type="spellStart"/>
      <w:r w:rsidR="00385DD1" w:rsidRPr="00CE369B">
        <w:rPr>
          <w:rFonts w:ascii="Arial" w:hAnsi="Arial" w:cs="Arial"/>
          <w:color w:val="2C3E50"/>
          <w:sz w:val="24"/>
          <w:szCs w:val="24"/>
          <w:shd w:val="clear" w:color="auto" w:fill="FFFFFF"/>
        </w:rPr>
        <w:t>non identical</w:t>
      </w:r>
      <w:proofErr w:type="spellEnd"/>
      <w:r w:rsidR="00385DD1" w:rsidRPr="00CE369B">
        <w:rPr>
          <w:rFonts w:ascii="Arial" w:hAnsi="Arial" w:cs="Arial"/>
          <w:color w:val="2C3E50"/>
          <w:sz w:val="24"/>
          <w:szCs w:val="24"/>
          <w:shd w:val="clear" w:color="auto" w:fill="FFFFFF"/>
        </w:rPr>
        <w:t xml:space="preserve"> twins </w:t>
      </w:r>
      <w:r w:rsidR="007374EF" w:rsidRPr="00CE369B">
        <w:rPr>
          <w:rFonts w:ascii="Arial" w:hAnsi="Arial" w:cs="Arial"/>
          <w:color w:val="2C3E50"/>
          <w:sz w:val="24"/>
          <w:szCs w:val="24"/>
          <w:shd w:val="clear" w:color="auto" w:fill="FFFFFF"/>
        </w:rPr>
        <w:t xml:space="preserve">had a 5 percent correlation rate, which shows a </w:t>
      </w:r>
      <w:r w:rsidR="007E3ED3" w:rsidRPr="00CE369B">
        <w:rPr>
          <w:rFonts w:ascii="Arial" w:hAnsi="Arial" w:cs="Arial"/>
          <w:color w:val="2C3E50"/>
          <w:sz w:val="24"/>
          <w:szCs w:val="24"/>
          <w:shd w:val="clear" w:color="auto" w:fill="FFFFFF"/>
        </w:rPr>
        <w:t>considerable difference. The researchers determined than Anorexia Nervosa</w:t>
      </w:r>
      <w:r w:rsidR="00DE2219" w:rsidRPr="00CE369B">
        <w:rPr>
          <w:rFonts w:ascii="Arial" w:hAnsi="Arial" w:cs="Arial"/>
          <w:color w:val="2C3E50"/>
          <w:sz w:val="24"/>
          <w:szCs w:val="24"/>
          <w:shd w:val="clear" w:color="auto" w:fill="FFFFFF"/>
        </w:rPr>
        <w:t xml:space="preserve"> has a significant hereditary component, which they estimated to be over 80 percent statistically. </w:t>
      </w:r>
      <w:r w:rsidR="00735641" w:rsidRPr="00CE369B">
        <w:rPr>
          <w:rFonts w:ascii="Arial" w:hAnsi="Arial" w:cs="Arial"/>
          <w:color w:val="2C3E50"/>
          <w:sz w:val="24"/>
          <w:szCs w:val="24"/>
          <w:shd w:val="clear" w:color="auto" w:fill="FFFFFF"/>
        </w:rPr>
        <w:t xml:space="preserve">On the other hand, the identical twins </w:t>
      </w:r>
      <w:r w:rsidR="00602DC9" w:rsidRPr="00CE369B">
        <w:rPr>
          <w:rFonts w:ascii="Arial" w:hAnsi="Arial" w:cs="Arial"/>
          <w:color w:val="2C3E50"/>
          <w:sz w:val="24"/>
          <w:szCs w:val="24"/>
          <w:shd w:val="clear" w:color="auto" w:fill="FFFFFF"/>
        </w:rPr>
        <w:t xml:space="preserve">did not show the overall perfect correlation </w:t>
      </w:r>
      <w:r w:rsidR="00585D81" w:rsidRPr="00CE369B">
        <w:rPr>
          <w:rFonts w:ascii="Arial" w:hAnsi="Arial" w:cs="Arial"/>
          <w:color w:val="2C3E50"/>
          <w:sz w:val="24"/>
          <w:szCs w:val="24"/>
          <w:shd w:val="clear" w:color="auto" w:fill="FFFFFF"/>
        </w:rPr>
        <w:t>which suggests that the environment still plays a role.</w:t>
      </w:r>
      <w:r w:rsidR="00351E84" w:rsidRPr="00CE369B">
        <w:rPr>
          <w:rFonts w:ascii="Arial" w:hAnsi="Arial" w:cs="Arial"/>
          <w:color w:val="2C3E50"/>
          <w:sz w:val="24"/>
          <w:szCs w:val="24"/>
          <w:shd w:val="clear" w:color="auto" w:fill="FFFFFF"/>
        </w:rPr>
        <w:t xml:space="preserve"> (</w:t>
      </w:r>
      <w:r w:rsidR="00351E84" w:rsidRPr="00CE369B">
        <w:rPr>
          <w:rFonts w:ascii="Arial" w:hAnsi="Arial" w:cs="Arial"/>
          <w:i/>
          <w:iCs/>
          <w:color w:val="2C3E50"/>
          <w:sz w:val="24"/>
          <w:szCs w:val="24"/>
          <w:shd w:val="clear" w:color="auto" w:fill="FFFFFF"/>
        </w:rPr>
        <w:t xml:space="preserve">Introductory Psychology / </w:t>
      </w:r>
      <w:proofErr w:type="spellStart"/>
      <w:r w:rsidR="00351E84" w:rsidRPr="00CE369B">
        <w:rPr>
          <w:rFonts w:ascii="Arial" w:hAnsi="Arial" w:cs="Arial"/>
          <w:i/>
          <w:iCs/>
          <w:color w:val="2C3E50"/>
          <w:sz w:val="24"/>
          <w:szCs w:val="24"/>
          <w:shd w:val="clear" w:color="auto" w:fill="FFFFFF"/>
        </w:rPr>
        <w:t>KeyStudyEatingBio</w:t>
      </w:r>
      <w:proofErr w:type="spellEnd"/>
      <w:r w:rsidR="00351E84" w:rsidRPr="00CE369B">
        <w:rPr>
          <w:rFonts w:ascii="Arial" w:hAnsi="Arial" w:cs="Arial"/>
          <w:color w:val="2C3E50"/>
          <w:sz w:val="24"/>
          <w:szCs w:val="24"/>
          <w:shd w:val="clear" w:color="auto" w:fill="FFFFFF"/>
        </w:rPr>
        <w:t>, n.d.)</w:t>
      </w:r>
    </w:p>
    <w:p w14:paraId="624DEA1C" w14:textId="1E6BC351" w:rsidR="00A560AD" w:rsidRPr="00CE369B" w:rsidRDefault="00F51DB4" w:rsidP="00CE369B">
      <w:pPr>
        <w:spacing w:line="360" w:lineRule="auto"/>
        <w:rPr>
          <w:rFonts w:ascii="Arial" w:hAnsi="Arial" w:cs="Arial"/>
          <w:color w:val="2C3E50"/>
          <w:sz w:val="24"/>
          <w:szCs w:val="24"/>
          <w:shd w:val="clear" w:color="auto" w:fill="FFFFFF"/>
        </w:rPr>
      </w:pPr>
      <w:r w:rsidRPr="00CE369B">
        <w:rPr>
          <w:rFonts w:ascii="Arial" w:hAnsi="Arial" w:cs="Arial"/>
          <w:color w:val="2C3E50"/>
          <w:sz w:val="24"/>
          <w:szCs w:val="24"/>
          <w:shd w:val="clear" w:color="auto" w:fill="FFFFFF"/>
        </w:rPr>
        <w:t xml:space="preserve">Another research study, conducted by </w:t>
      </w:r>
      <w:r w:rsidR="0067300B" w:rsidRPr="00CE369B">
        <w:rPr>
          <w:rFonts w:ascii="Arial" w:hAnsi="Arial" w:cs="Arial"/>
          <w:color w:val="2C3E50"/>
          <w:sz w:val="24"/>
          <w:szCs w:val="24"/>
          <w:shd w:val="clear" w:color="auto" w:fill="FFFFFF"/>
        </w:rPr>
        <w:t>Magu</w:t>
      </w:r>
      <w:r w:rsidR="0040174B" w:rsidRPr="00CE369B">
        <w:rPr>
          <w:rFonts w:ascii="Arial" w:hAnsi="Arial" w:cs="Arial"/>
          <w:color w:val="2C3E50"/>
          <w:sz w:val="24"/>
          <w:szCs w:val="24"/>
          <w:shd w:val="clear" w:color="auto" w:fill="FFFFFF"/>
        </w:rPr>
        <w:t xml:space="preserve">ire et al, who wanted to find out if changes in the structure of the </w:t>
      </w:r>
      <w:r w:rsidR="008B3691" w:rsidRPr="00CE369B">
        <w:rPr>
          <w:rFonts w:ascii="Arial" w:hAnsi="Arial" w:cs="Arial"/>
          <w:color w:val="2C3E50"/>
          <w:sz w:val="24"/>
          <w:szCs w:val="24"/>
          <w:shd w:val="clear" w:color="auto" w:fill="FFFFFF"/>
        </w:rPr>
        <w:t>brain of people who have a lot of experience with spatial na</w:t>
      </w:r>
      <w:r w:rsidR="00665793" w:rsidRPr="00CE369B">
        <w:rPr>
          <w:rFonts w:ascii="Arial" w:hAnsi="Arial" w:cs="Arial"/>
          <w:color w:val="2C3E50"/>
          <w:sz w:val="24"/>
          <w:szCs w:val="24"/>
          <w:shd w:val="clear" w:color="auto" w:fill="FFFFFF"/>
        </w:rPr>
        <w:t xml:space="preserve">vigation so that they could be observed. </w:t>
      </w:r>
      <w:r w:rsidR="00D94BF0" w:rsidRPr="00CE369B">
        <w:rPr>
          <w:rFonts w:ascii="Arial" w:hAnsi="Arial" w:cs="Arial"/>
          <w:color w:val="2C3E50"/>
          <w:sz w:val="24"/>
          <w:szCs w:val="24"/>
          <w:shd w:val="clear" w:color="auto" w:fill="FFFFFF"/>
        </w:rPr>
        <w:t xml:space="preserve">The type of people that they used were London taxi drivers seeing as they were able to drive around most places. </w:t>
      </w:r>
      <w:r w:rsidR="00AC66F4" w:rsidRPr="00CE369B">
        <w:rPr>
          <w:rFonts w:ascii="Arial" w:hAnsi="Arial" w:cs="Arial"/>
          <w:color w:val="2C3E50"/>
          <w:sz w:val="24"/>
          <w:szCs w:val="24"/>
          <w:shd w:val="clear" w:color="auto" w:fill="FFFFFF"/>
        </w:rPr>
        <w:t>For the study, they gathered a total of 16</w:t>
      </w:r>
      <w:r w:rsidR="00B20C2C" w:rsidRPr="00CE369B">
        <w:rPr>
          <w:rFonts w:ascii="Arial" w:hAnsi="Arial" w:cs="Arial"/>
          <w:color w:val="2C3E50"/>
          <w:sz w:val="24"/>
          <w:szCs w:val="24"/>
          <w:shd w:val="clear" w:color="auto" w:fill="FFFFFF"/>
        </w:rPr>
        <w:t xml:space="preserve"> right-hand</w:t>
      </w:r>
      <w:r w:rsidR="00AC66F4" w:rsidRPr="00CE369B">
        <w:rPr>
          <w:rFonts w:ascii="Arial" w:hAnsi="Arial" w:cs="Arial"/>
          <w:color w:val="2C3E50"/>
          <w:sz w:val="24"/>
          <w:szCs w:val="24"/>
          <w:shd w:val="clear" w:color="auto" w:fill="FFFFFF"/>
        </w:rPr>
        <w:t xml:space="preserve"> participants</w:t>
      </w:r>
      <w:r w:rsidR="003E7843" w:rsidRPr="00CE369B">
        <w:rPr>
          <w:rFonts w:ascii="Arial" w:hAnsi="Arial" w:cs="Arial"/>
          <w:color w:val="2C3E50"/>
          <w:sz w:val="24"/>
          <w:szCs w:val="24"/>
          <w:shd w:val="clear" w:color="auto" w:fill="FFFFFF"/>
        </w:rPr>
        <w:t xml:space="preserve">, all who </w:t>
      </w:r>
      <w:r w:rsidR="00070EB0" w:rsidRPr="00CE369B">
        <w:rPr>
          <w:rFonts w:ascii="Arial" w:hAnsi="Arial" w:cs="Arial"/>
          <w:color w:val="2C3E50"/>
          <w:sz w:val="24"/>
          <w:szCs w:val="24"/>
          <w:shd w:val="clear" w:color="auto" w:fill="FFFFFF"/>
        </w:rPr>
        <w:t xml:space="preserve">had been driving for at least 1.5 years. </w:t>
      </w:r>
      <w:r w:rsidR="00546140" w:rsidRPr="00CE369B">
        <w:rPr>
          <w:rFonts w:ascii="Arial" w:hAnsi="Arial" w:cs="Arial"/>
          <w:color w:val="2C3E50"/>
          <w:sz w:val="24"/>
          <w:szCs w:val="24"/>
          <w:shd w:val="clear" w:color="auto" w:fill="FFFFFF"/>
        </w:rPr>
        <w:t xml:space="preserve">However, they had to do structural MRI scans </w:t>
      </w:r>
      <w:r w:rsidR="00F709A1" w:rsidRPr="00CE369B">
        <w:rPr>
          <w:rFonts w:ascii="Arial" w:hAnsi="Arial" w:cs="Arial"/>
          <w:color w:val="2C3E50"/>
          <w:sz w:val="24"/>
          <w:szCs w:val="24"/>
          <w:shd w:val="clear" w:color="auto" w:fill="FFFFFF"/>
        </w:rPr>
        <w:t xml:space="preserve">which were compared to 50 healthy </w:t>
      </w:r>
      <w:r w:rsidR="003E14B3" w:rsidRPr="00CE369B">
        <w:rPr>
          <w:rFonts w:ascii="Arial" w:hAnsi="Arial" w:cs="Arial"/>
          <w:color w:val="2C3E50"/>
          <w:sz w:val="24"/>
          <w:szCs w:val="24"/>
          <w:shd w:val="clear" w:color="auto" w:fill="FFFFFF"/>
        </w:rPr>
        <w:t>right-handed non taxi drivers</w:t>
      </w:r>
      <w:r w:rsidR="00C439D6" w:rsidRPr="00CE369B">
        <w:rPr>
          <w:rFonts w:ascii="Arial" w:hAnsi="Arial" w:cs="Arial"/>
          <w:color w:val="2C3E50"/>
          <w:sz w:val="24"/>
          <w:szCs w:val="24"/>
          <w:shd w:val="clear" w:color="auto" w:fill="FFFFFF"/>
        </w:rPr>
        <w:t>.</w:t>
      </w:r>
      <w:r w:rsidR="001A119B" w:rsidRPr="00CE369B">
        <w:rPr>
          <w:rFonts w:ascii="Arial" w:hAnsi="Arial" w:cs="Arial"/>
          <w:color w:val="2C3E50"/>
          <w:sz w:val="24"/>
          <w:szCs w:val="24"/>
          <w:shd w:val="clear" w:color="auto" w:fill="FFFFFF"/>
        </w:rPr>
        <w:t xml:space="preserve"> The results that arose from this </w:t>
      </w:r>
      <w:r w:rsidR="00DA19AB" w:rsidRPr="00CE369B">
        <w:rPr>
          <w:rFonts w:ascii="Arial" w:hAnsi="Arial" w:cs="Arial"/>
          <w:color w:val="2C3E50"/>
          <w:sz w:val="24"/>
          <w:szCs w:val="24"/>
          <w:shd w:val="clear" w:color="auto" w:fill="FFFFFF"/>
        </w:rPr>
        <w:t xml:space="preserve">were that taxi drivers had more </w:t>
      </w:r>
      <w:r w:rsidR="005E5C9F" w:rsidRPr="00CE369B">
        <w:rPr>
          <w:rFonts w:ascii="Arial" w:hAnsi="Arial" w:cs="Arial"/>
          <w:color w:val="2C3E50"/>
          <w:sz w:val="24"/>
          <w:szCs w:val="24"/>
          <w:shd w:val="clear" w:color="auto" w:fill="FFFFFF"/>
        </w:rPr>
        <w:t xml:space="preserve">grey matter in two brain regions </w:t>
      </w:r>
      <w:r w:rsidR="00501A6D" w:rsidRPr="00CE369B">
        <w:rPr>
          <w:rFonts w:ascii="Arial" w:hAnsi="Arial" w:cs="Arial"/>
          <w:color w:val="2C3E50"/>
          <w:sz w:val="24"/>
          <w:szCs w:val="24"/>
          <w:shd w:val="clear" w:color="auto" w:fill="FFFFFF"/>
        </w:rPr>
        <w:t>when compared to controls</w:t>
      </w:r>
      <w:r w:rsidR="009008C0" w:rsidRPr="00CE369B">
        <w:rPr>
          <w:rFonts w:ascii="Arial" w:hAnsi="Arial" w:cs="Arial"/>
          <w:color w:val="2C3E50"/>
          <w:sz w:val="24"/>
          <w:szCs w:val="24"/>
          <w:shd w:val="clear" w:color="auto" w:fill="FFFFFF"/>
        </w:rPr>
        <w:t>. The rear hippocampus</w:t>
      </w:r>
      <w:r w:rsidR="00ED2350" w:rsidRPr="00CE369B">
        <w:rPr>
          <w:rFonts w:ascii="Arial" w:hAnsi="Arial" w:cs="Arial"/>
          <w:color w:val="2C3E50"/>
          <w:sz w:val="24"/>
          <w:szCs w:val="24"/>
          <w:shd w:val="clear" w:color="auto" w:fill="FFFFFF"/>
        </w:rPr>
        <w:t xml:space="preserve"> was discovered to have a larger capacity</w:t>
      </w:r>
      <w:r w:rsidR="00CA4226" w:rsidRPr="00CE369B">
        <w:rPr>
          <w:rFonts w:ascii="Arial" w:hAnsi="Arial" w:cs="Arial"/>
          <w:color w:val="2C3E50"/>
          <w:sz w:val="24"/>
          <w:szCs w:val="24"/>
          <w:shd w:val="clear" w:color="auto" w:fill="FFFFFF"/>
        </w:rPr>
        <w:t xml:space="preserve"> and </w:t>
      </w:r>
      <w:r w:rsidR="00F16DBA" w:rsidRPr="00CE369B">
        <w:rPr>
          <w:rFonts w:ascii="Arial" w:hAnsi="Arial" w:cs="Arial"/>
          <w:color w:val="2C3E50"/>
          <w:sz w:val="24"/>
          <w:szCs w:val="24"/>
          <w:shd w:val="clear" w:color="auto" w:fill="FFFFFF"/>
        </w:rPr>
        <w:t xml:space="preserve">there were changes in the right rear </w:t>
      </w:r>
      <w:r w:rsidR="00520B54" w:rsidRPr="00CE369B">
        <w:rPr>
          <w:rFonts w:ascii="Arial" w:hAnsi="Arial" w:cs="Arial"/>
          <w:color w:val="2C3E50"/>
          <w:sz w:val="24"/>
          <w:szCs w:val="24"/>
          <w:shd w:val="clear" w:color="auto" w:fill="FFFFFF"/>
        </w:rPr>
        <w:t xml:space="preserve">hippocampus with navigation experience. </w:t>
      </w:r>
      <w:r w:rsidR="00232E25" w:rsidRPr="00CE369B">
        <w:rPr>
          <w:rFonts w:ascii="Arial" w:hAnsi="Arial" w:cs="Arial"/>
          <w:color w:val="2C3E50"/>
          <w:sz w:val="24"/>
          <w:szCs w:val="24"/>
          <w:shd w:val="clear" w:color="auto" w:fill="FFFFFF"/>
        </w:rPr>
        <w:t xml:space="preserve">There was a link that was found between the time spent as a taxi driver and </w:t>
      </w:r>
      <w:r w:rsidR="00A93F88" w:rsidRPr="00CE369B">
        <w:rPr>
          <w:rFonts w:ascii="Arial" w:hAnsi="Arial" w:cs="Arial"/>
          <w:color w:val="2C3E50"/>
          <w:sz w:val="24"/>
          <w:szCs w:val="24"/>
          <w:shd w:val="clear" w:color="auto" w:fill="FFFFFF"/>
        </w:rPr>
        <w:t>the volume of the right rear hippocampus.</w:t>
      </w:r>
      <w:r w:rsidR="002556C3" w:rsidRPr="00CE369B">
        <w:rPr>
          <w:rFonts w:ascii="Arial" w:hAnsi="Arial" w:cs="Arial"/>
          <w:color w:val="2C3E50"/>
          <w:sz w:val="24"/>
          <w:szCs w:val="24"/>
          <w:shd w:val="clear" w:color="auto" w:fill="FFFFFF"/>
        </w:rPr>
        <w:t xml:space="preserve"> </w:t>
      </w:r>
      <w:r w:rsidR="002556C3" w:rsidRPr="00CE369B">
        <w:rPr>
          <w:rFonts w:ascii="Arial" w:hAnsi="Arial" w:cs="Arial"/>
          <w:color w:val="2C3E50"/>
          <w:sz w:val="24"/>
          <w:szCs w:val="24"/>
          <w:shd w:val="clear" w:color="auto" w:fill="FFFFFF"/>
        </w:rPr>
        <w:tab/>
        <w:t>These findings show</w:t>
      </w:r>
      <w:r w:rsidR="009219AE" w:rsidRPr="00CE369B">
        <w:rPr>
          <w:rFonts w:ascii="Arial" w:hAnsi="Arial" w:cs="Arial"/>
          <w:color w:val="2C3E50"/>
          <w:sz w:val="24"/>
          <w:szCs w:val="24"/>
          <w:shd w:val="clear" w:color="auto" w:fill="FFFFFF"/>
        </w:rPr>
        <w:t xml:space="preserve"> physiological variations between the hippocampi of the taxi drivers and the control participant</w:t>
      </w:r>
      <w:r w:rsidR="00736435" w:rsidRPr="00CE369B">
        <w:rPr>
          <w:rFonts w:ascii="Arial" w:hAnsi="Arial" w:cs="Arial"/>
          <w:color w:val="2C3E50"/>
          <w:sz w:val="24"/>
          <w:szCs w:val="24"/>
          <w:shd w:val="clear" w:color="auto" w:fill="FFFFFF"/>
        </w:rPr>
        <w:t xml:space="preserve">s. This implies that extensive spatial navigation experience has got an </w:t>
      </w:r>
      <w:r w:rsidR="00921D99" w:rsidRPr="00CE369B">
        <w:rPr>
          <w:rFonts w:ascii="Arial" w:hAnsi="Arial" w:cs="Arial"/>
          <w:color w:val="2C3E50"/>
          <w:sz w:val="24"/>
          <w:szCs w:val="24"/>
          <w:shd w:val="clear" w:color="auto" w:fill="FFFFFF"/>
        </w:rPr>
        <w:t>effect in the hippocamp</w:t>
      </w:r>
      <w:r w:rsidR="006861F3" w:rsidRPr="00CE369B">
        <w:rPr>
          <w:rFonts w:ascii="Arial" w:hAnsi="Arial" w:cs="Arial"/>
          <w:color w:val="2C3E50"/>
          <w:sz w:val="24"/>
          <w:szCs w:val="24"/>
          <w:shd w:val="clear" w:color="auto" w:fill="FFFFFF"/>
        </w:rPr>
        <w:t>us. The finding also highlights the possibility tha</w:t>
      </w:r>
      <w:r w:rsidR="001D00A6" w:rsidRPr="00CE369B">
        <w:rPr>
          <w:rFonts w:ascii="Arial" w:hAnsi="Arial" w:cs="Arial"/>
          <w:color w:val="2C3E50"/>
          <w:sz w:val="24"/>
          <w:szCs w:val="24"/>
          <w:shd w:val="clear" w:color="auto" w:fill="FFFFFF"/>
        </w:rPr>
        <w:t xml:space="preserve">t there is a map ingrained into the posterior hippocampus and </w:t>
      </w:r>
      <w:r w:rsidR="0009669F" w:rsidRPr="00CE369B">
        <w:rPr>
          <w:rFonts w:ascii="Arial" w:hAnsi="Arial" w:cs="Arial"/>
          <w:color w:val="2C3E50"/>
          <w:sz w:val="24"/>
          <w:szCs w:val="24"/>
          <w:shd w:val="clear" w:color="auto" w:fill="FFFFFF"/>
        </w:rPr>
        <w:t>there is an increase of tissue volume.</w:t>
      </w:r>
      <w:r w:rsidR="0059260C" w:rsidRPr="00CE369B">
        <w:rPr>
          <w:rFonts w:ascii="Arial" w:hAnsi="Arial" w:cs="Arial"/>
          <w:color w:val="2C3E50"/>
          <w:sz w:val="24"/>
          <w:szCs w:val="24"/>
          <w:shd w:val="clear" w:color="auto" w:fill="FFFFFF"/>
        </w:rPr>
        <w:t xml:space="preserve"> (Sparks, 2016)</w:t>
      </w:r>
    </w:p>
    <w:p w14:paraId="00C3E228" w14:textId="428BC6B4" w:rsidR="00DE5FAC" w:rsidRPr="00CE369B" w:rsidRDefault="00321AFC" w:rsidP="00CE369B">
      <w:pPr>
        <w:spacing w:line="360" w:lineRule="auto"/>
        <w:rPr>
          <w:rFonts w:ascii="Arial" w:hAnsi="Arial" w:cs="Arial"/>
          <w:color w:val="2C3E50"/>
          <w:sz w:val="24"/>
          <w:szCs w:val="24"/>
          <w:shd w:val="clear" w:color="auto" w:fill="FFFFFF"/>
        </w:rPr>
      </w:pPr>
      <w:r w:rsidRPr="00CE369B">
        <w:rPr>
          <w:rFonts w:ascii="Arial" w:hAnsi="Arial" w:cs="Arial"/>
          <w:color w:val="2C3E50"/>
          <w:sz w:val="24"/>
          <w:szCs w:val="24"/>
          <w:shd w:val="clear" w:color="auto" w:fill="FFFFFF"/>
        </w:rPr>
        <w:lastRenderedPageBreak/>
        <w:t>Moving onto a few case studies, I will begin with cases of feral children. Feral children were children</w:t>
      </w:r>
      <w:r w:rsidR="006A759D" w:rsidRPr="00CE369B">
        <w:rPr>
          <w:rFonts w:ascii="Arial" w:hAnsi="Arial" w:cs="Arial"/>
          <w:color w:val="2C3E50"/>
          <w:sz w:val="24"/>
          <w:szCs w:val="24"/>
          <w:shd w:val="clear" w:color="auto" w:fill="FFFFFF"/>
        </w:rPr>
        <w:t xml:space="preserve"> at a very young age</w:t>
      </w:r>
      <w:r w:rsidRPr="00CE369B">
        <w:rPr>
          <w:rFonts w:ascii="Arial" w:hAnsi="Arial" w:cs="Arial"/>
          <w:color w:val="2C3E50"/>
          <w:sz w:val="24"/>
          <w:szCs w:val="24"/>
          <w:shd w:val="clear" w:color="auto" w:fill="FFFFFF"/>
        </w:rPr>
        <w:t xml:space="preserve"> who </w:t>
      </w:r>
      <w:r w:rsidR="00A45536" w:rsidRPr="00CE369B">
        <w:rPr>
          <w:rFonts w:ascii="Arial" w:hAnsi="Arial" w:cs="Arial"/>
          <w:color w:val="2C3E50"/>
          <w:sz w:val="24"/>
          <w:szCs w:val="24"/>
          <w:shd w:val="clear" w:color="auto" w:fill="FFFFFF"/>
        </w:rPr>
        <w:t>did not have the</w:t>
      </w:r>
      <w:r w:rsidR="00840EFB" w:rsidRPr="00CE369B">
        <w:rPr>
          <w:rFonts w:ascii="Arial" w:hAnsi="Arial" w:cs="Arial"/>
          <w:color w:val="2C3E50"/>
          <w:sz w:val="24"/>
          <w:szCs w:val="24"/>
          <w:shd w:val="clear" w:color="auto" w:fill="FFFFFF"/>
        </w:rPr>
        <w:t xml:space="preserve"> childhood that we would usually have in </w:t>
      </w:r>
      <w:r w:rsidR="00C11ABB" w:rsidRPr="00CE369B">
        <w:rPr>
          <w:rFonts w:ascii="Arial" w:hAnsi="Arial" w:cs="Arial"/>
          <w:color w:val="2C3E50"/>
          <w:sz w:val="24"/>
          <w:szCs w:val="24"/>
          <w:shd w:val="clear" w:color="auto" w:fill="FFFFFF"/>
        </w:rPr>
        <w:t>normal society</w:t>
      </w:r>
      <w:r w:rsidR="008B6CE6" w:rsidRPr="00CE369B">
        <w:rPr>
          <w:rFonts w:ascii="Arial" w:hAnsi="Arial" w:cs="Arial"/>
          <w:color w:val="2C3E50"/>
          <w:sz w:val="24"/>
          <w:szCs w:val="24"/>
          <w:shd w:val="clear" w:color="auto" w:fill="FFFFFF"/>
        </w:rPr>
        <w:t xml:space="preserve">. The children would often </w:t>
      </w:r>
      <w:r w:rsidR="00660662" w:rsidRPr="00CE369B">
        <w:rPr>
          <w:rFonts w:ascii="Arial" w:hAnsi="Arial" w:cs="Arial"/>
          <w:color w:val="2C3E50"/>
          <w:sz w:val="24"/>
          <w:szCs w:val="24"/>
          <w:shd w:val="clear" w:color="auto" w:fill="FFFFFF"/>
        </w:rPr>
        <w:t xml:space="preserve">be abandoned by their parents, leaving them all alone, not having the </w:t>
      </w:r>
      <w:r w:rsidR="00E1432B" w:rsidRPr="00CE369B">
        <w:rPr>
          <w:rFonts w:ascii="Arial" w:hAnsi="Arial" w:cs="Arial"/>
          <w:color w:val="2C3E50"/>
          <w:sz w:val="24"/>
          <w:szCs w:val="24"/>
          <w:shd w:val="clear" w:color="auto" w:fill="FFFFFF"/>
        </w:rPr>
        <w:t xml:space="preserve">human interactions that they needed to learn how to </w:t>
      </w:r>
      <w:r w:rsidR="002D054E" w:rsidRPr="00CE369B">
        <w:rPr>
          <w:rFonts w:ascii="Arial" w:hAnsi="Arial" w:cs="Arial"/>
          <w:color w:val="2C3E50"/>
          <w:sz w:val="24"/>
          <w:szCs w:val="24"/>
          <w:shd w:val="clear" w:color="auto" w:fill="FFFFFF"/>
        </w:rPr>
        <w:t xml:space="preserve">speak or behave in the way that </w:t>
      </w:r>
      <w:r w:rsidR="00017559" w:rsidRPr="00CE369B">
        <w:rPr>
          <w:rFonts w:ascii="Arial" w:hAnsi="Arial" w:cs="Arial"/>
          <w:color w:val="2C3E50"/>
          <w:sz w:val="24"/>
          <w:szCs w:val="24"/>
          <w:shd w:val="clear" w:color="auto" w:fill="FFFFFF"/>
        </w:rPr>
        <w:t xml:space="preserve">was deemed acceptable </w:t>
      </w:r>
      <w:r w:rsidR="001E3660" w:rsidRPr="00CE369B">
        <w:rPr>
          <w:rFonts w:ascii="Arial" w:hAnsi="Arial" w:cs="Arial"/>
          <w:color w:val="2C3E50"/>
          <w:sz w:val="24"/>
          <w:szCs w:val="24"/>
          <w:shd w:val="clear" w:color="auto" w:fill="FFFFFF"/>
        </w:rPr>
        <w:t xml:space="preserve">in society. </w:t>
      </w:r>
      <w:r w:rsidR="00055EEF" w:rsidRPr="00CE369B">
        <w:rPr>
          <w:rFonts w:ascii="Arial" w:hAnsi="Arial" w:cs="Arial"/>
          <w:color w:val="2C3E50"/>
          <w:sz w:val="24"/>
          <w:szCs w:val="24"/>
          <w:shd w:val="clear" w:color="auto" w:fill="FFFFFF"/>
        </w:rPr>
        <w:t>When the children were abandoned or neglected</w:t>
      </w:r>
      <w:r w:rsidR="006A759D" w:rsidRPr="00CE369B">
        <w:rPr>
          <w:rFonts w:ascii="Arial" w:hAnsi="Arial" w:cs="Arial"/>
          <w:color w:val="2C3E50"/>
          <w:sz w:val="24"/>
          <w:szCs w:val="24"/>
          <w:shd w:val="clear" w:color="auto" w:fill="FFFFFF"/>
        </w:rPr>
        <w:t xml:space="preserve">, </w:t>
      </w:r>
      <w:r w:rsidR="00B81D51" w:rsidRPr="00CE369B">
        <w:rPr>
          <w:rFonts w:ascii="Arial" w:hAnsi="Arial" w:cs="Arial"/>
          <w:color w:val="2C3E50"/>
          <w:sz w:val="24"/>
          <w:szCs w:val="24"/>
          <w:shd w:val="clear" w:color="auto" w:fill="FFFFFF"/>
        </w:rPr>
        <w:t xml:space="preserve">they grew up wild and were sometimes raised and taken care </w:t>
      </w:r>
      <w:r w:rsidR="0008467E" w:rsidRPr="00CE369B">
        <w:rPr>
          <w:rFonts w:ascii="Arial" w:hAnsi="Arial" w:cs="Arial"/>
          <w:color w:val="2C3E50"/>
          <w:sz w:val="24"/>
          <w:szCs w:val="24"/>
          <w:shd w:val="clear" w:color="auto" w:fill="FFFFFF"/>
        </w:rPr>
        <w:t xml:space="preserve">of by </w:t>
      </w:r>
      <w:r w:rsidR="000F654B" w:rsidRPr="00CE369B">
        <w:rPr>
          <w:rFonts w:ascii="Arial" w:hAnsi="Arial" w:cs="Arial"/>
          <w:color w:val="2C3E50"/>
          <w:sz w:val="24"/>
          <w:szCs w:val="24"/>
          <w:shd w:val="clear" w:color="auto" w:fill="FFFFFF"/>
        </w:rPr>
        <w:t>animals</w:t>
      </w:r>
      <w:r w:rsidR="00AC6251" w:rsidRPr="00CE369B">
        <w:rPr>
          <w:rFonts w:ascii="Arial" w:hAnsi="Arial" w:cs="Arial"/>
          <w:color w:val="2C3E50"/>
          <w:sz w:val="24"/>
          <w:szCs w:val="24"/>
          <w:shd w:val="clear" w:color="auto" w:fill="FFFFFF"/>
        </w:rPr>
        <w:t xml:space="preserve">. </w:t>
      </w:r>
      <w:r w:rsidR="00A62B9C" w:rsidRPr="00CE369B">
        <w:rPr>
          <w:rFonts w:ascii="Arial" w:hAnsi="Arial" w:cs="Arial"/>
          <w:color w:val="2C3E50"/>
          <w:sz w:val="24"/>
          <w:szCs w:val="24"/>
          <w:shd w:val="clear" w:color="auto" w:fill="FFFFFF"/>
        </w:rPr>
        <w:t>Therefore</w:t>
      </w:r>
      <w:r w:rsidR="007E4685" w:rsidRPr="00CE369B">
        <w:rPr>
          <w:rFonts w:ascii="Arial" w:hAnsi="Arial" w:cs="Arial"/>
          <w:color w:val="2C3E50"/>
          <w:sz w:val="24"/>
          <w:szCs w:val="24"/>
          <w:shd w:val="clear" w:color="auto" w:fill="FFFFFF"/>
        </w:rPr>
        <w:t xml:space="preserve">, replicating </w:t>
      </w:r>
      <w:r w:rsidR="009811C1" w:rsidRPr="00CE369B">
        <w:rPr>
          <w:rFonts w:ascii="Arial" w:hAnsi="Arial" w:cs="Arial"/>
          <w:color w:val="2C3E50"/>
          <w:sz w:val="24"/>
          <w:szCs w:val="24"/>
          <w:shd w:val="clear" w:color="auto" w:fill="FFFFFF"/>
        </w:rPr>
        <w:t>their behaviour a</w:t>
      </w:r>
      <w:r w:rsidR="001A6469" w:rsidRPr="00CE369B">
        <w:rPr>
          <w:rFonts w:ascii="Arial" w:hAnsi="Arial" w:cs="Arial"/>
          <w:color w:val="2C3E50"/>
          <w:sz w:val="24"/>
          <w:szCs w:val="24"/>
          <w:shd w:val="clear" w:color="auto" w:fill="FFFFFF"/>
        </w:rPr>
        <w:t xml:space="preserve">nd actions and even sometimes </w:t>
      </w:r>
      <w:r w:rsidR="006A12D7" w:rsidRPr="00CE369B">
        <w:rPr>
          <w:rFonts w:ascii="Arial" w:hAnsi="Arial" w:cs="Arial"/>
          <w:color w:val="2C3E50"/>
          <w:sz w:val="24"/>
          <w:szCs w:val="24"/>
          <w:shd w:val="clear" w:color="auto" w:fill="FFFFFF"/>
        </w:rPr>
        <w:t xml:space="preserve">their body structure would </w:t>
      </w:r>
      <w:r w:rsidR="000D2FAF" w:rsidRPr="00CE369B">
        <w:rPr>
          <w:rFonts w:ascii="Arial" w:hAnsi="Arial" w:cs="Arial"/>
          <w:color w:val="2C3E50"/>
          <w:sz w:val="24"/>
          <w:szCs w:val="24"/>
          <w:shd w:val="clear" w:color="auto" w:fill="FFFFFF"/>
        </w:rPr>
        <w:t>change to fit with how they’re behaving</w:t>
      </w:r>
      <w:r w:rsidR="00AE611F" w:rsidRPr="00CE369B">
        <w:rPr>
          <w:rFonts w:ascii="Arial" w:hAnsi="Arial" w:cs="Arial"/>
          <w:color w:val="2C3E50"/>
          <w:sz w:val="24"/>
          <w:szCs w:val="24"/>
          <w:shd w:val="clear" w:color="auto" w:fill="FFFFFF"/>
        </w:rPr>
        <w:t xml:space="preserve">. </w:t>
      </w:r>
      <w:r w:rsidR="00AC6251" w:rsidRPr="00CE369B">
        <w:rPr>
          <w:rFonts w:ascii="Arial" w:hAnsi="Arial" w:cs="Arial"/>
          <w:color w:val="2C3E50"/>
          <w:sz w:val="24"/>
          <w:szCs w:val="24"/>
          <w:shd w:val="clear" w:color="auto" w:fill="FFFFFF"/>
        </w:rPr>
        <w:t xml:space="preserve">The few cases I will be </w:t>
      </w:r>
      <w:r w:rsidR="00BF30F6" w:rsidRPr="00CE369B">
        <w:rPr>
          <w:rFonts w:ascii="Arial" w:hAnsi="Arial" w:cs="Arial"/>
          <w:color w:val="2C3E50"/>
          <w:sz w:val="24"/>
          <w:szCs w:val="24"/>
          <w:shd w:val="clear" w:color="auto" w:fill="FFFFFF"/>
        </w:rPr>
        <w:t xml:space="preserve">discussing </w:t>
      </w:r>
      <w:r w:rsidR="00A547D8" w:rsidRPr="00CE369B">
        <w:rPr>
          <w:rFonts w:ascii="Arial" w:hAnsi="Arial" w:cs="Arial"/>
          <w:color w:val="2C3E50"/>
          <w:sz w:val="24"/>
          <w:szCs w:val="24"/>
          <w:shd w:val="clear" w:color="auto" w:fill="FFFFFF"/>
        </w:rPr>
        <w:t xml:space="preserve">the </w:t>
      </w:r>
      <w:proofErr w:type="gramStart"/>
      <w:r w:rsidR="00A547D8" w:rsidRPr="00CE369B">
        <w:rPr>
          <w:rFonts w:ascii="Arial" w:hAnsi="Arial" w:cs="Arial"/>
          <w:color w:val="2C3E50"/>
          <w:sz w:val="24"/>
          <w:szCs w:val="24"/>
          <w:shd w:val="clear" w:color="auto" w:fill="FFFFFF"/>
        </w:rPr>
        <w:t>most commonly heard</w:t>
      </w:r>
      <w:proofErr w:type="gramEnd"/>
      <w:r w:rsidR="00A547D8" w:rsidRPr="00CE369B">
        <w:rPr>
          <w:rFonts w:ascii="Arial" w:hAnsi="Arial" w:cs="Arial"/>
          <w:color w:val="2C3E50"/>
          <w:sz w:val="24"/>
          <w:szCs w:val="24"/>
          <w:shd w:val="clear" w:color="auto" w:fill="FFFFFF"/>
        </w:rPr>
        <w:t xml:space="preserve"> feral child case, Genie Wiley</w:t>
      </w:r>
      <w:r w:rsidR="00BE0A86" w:rsidRPr="00CE369B">
        <w:rPr>
          <w:rFonts w:ascii="Arial" w:hAnsi="Arial" w:cs="Arial"/>
          <w:color w:val="2C3E50"/>
          <w:sz w:val="24"/>
          <w:szCs w:val="24"/>
          <w:shd w:val="clear" w:color="auto" w:fill="FFFFFF"/>
        </w:rPr>
        <w:t xml:space="preserve"> (</w:t>
      </w:r>
      <w:r w:rsidR="00CD5917" w:rsidRPr="00CE369B">
        <w:rPr>
          <w:rFonts w:ascii="Arial" w:hAnsi="Arial" w:cs="Arial"/>
          <w:color w:val="2C3E50"/>
          <w:sz w:val="24"/>
          <w:szCs w:val="24"/>
          <w:shd w:val="clear" w:color="auto" w:fill="FFFFFF"/>
        </w:rPr>
        <w:t>1970</w:t>
      </w:r>
      <w:r w:rsidR="00BE0A86" w:rsidRPr="00CE369B">
        <w:rPr>
          <w:rFonts w:ascii="Arial" w:hAnsi="Arial" w:cs="Arial"/>
          <w:color w:val="2C3E50"/>
          <w:sz w:val="24"/>
          <w:szCs w:val="24"/>
          <w:shd w:val="clear" w:color="auto" w:fill="FFFFFF"/>
        </w:rPr>
        <w:t>)</w:t>
      </w:r>
      <w:r w:rsidR="0005352F" w:rsidRPr="00CE369B">
        <w:rPr>
          <w:rFonts w:ascii="Arial" w:hAnsi="Arial" w:cs="Arial"/>
          <w:color w:val="2C3E50"/>
          <w:sz w:val="24"/>
          <w:szCs w:val="24"/>
          <w:shd w:val="clear" w:color="auto" w:fill="FFFFFF"/>
        </w:rPr>
        <w:t xml:space="preserve">, </w:t>
      </w:r>
      <w:r w:rsidR="006D7042" w:rsidRPr="00CE369B">
        <w:rPr>
          <w:rFonts w:ascii="Arial" w:hAnsi="Arial" w:cs="Arial"/>
          <w:color w:val="2C3E50"/>
          <w:sz w:val="24"/>
          <w:szCs w:val="24"/>
          <w:shd w:val="clear" w:color="auto" w:fill="FFFFFF"/>
        </w:rPr>
        <w:t>Oxana Malaya</w:t>
      </w:r>
      <w:r w:rsidR="00ED4B26" w:rsidRPr="00CE369B">
        <w:rPr>
          <w:rFonts w:ascii="Arial" w:hAnsi="Arial" w:cs="Arial"/>
          <w:color w:val="2C3E50"/>
          <w:sz w:val="24"/>
          <w:szCs w:val="24"/>
          <w:shd w:val="clear" w:color="auto" w:fill="FFFFFF"/>
        </w:rPr>
        <w:t xml:space="preserve"> </w:t>
      </w:r>
      <w:r w:rsidR="00BE0A86" w:rsidRPr="00CE369B">
        <w:rPr>
          <w:rFonts w:ascii="Arial" w:hAnsi="Arial" w:cs="Arial"/>
          <w:color w:val="2C3E50"/>
          <w:sz w:val="24"/>
          <w:szCs w:val="24"/>
          <w:shd w:val="clear" w:color="auto" w:fill="FFFFFF"/>
        </w:rPr>
        <w:t>(</w:t>
      </w:r>
      <w:r w:rsidR="00ED4B26" w:rsidRPr="00CE369B">
        <w:rPr>
          <w:rFonts w:ascii="Arial" w:hAnsi="Arial" w:cs="Arial"/>
          <w:color w:val="2C3E50"/>
          <w:sz w:val="24"/>
          <w:szCs w:val="24"/>
          <w:shd w:val="clear" w:color="auto" w:fill="FFFFFF"/>
        </w:rPr>
        <w:t>1994</w:t>
      </w:r>
      <w:r w:rsidR="00BE0A86" w:rsidRPr="00CE369B">
        <w:rPr>
          <w:rFonts w:ascii="Arial" w:hAnsi="Arial" w:cs="Arial"/>
          <w:color w:val="2C3E50"/>
          <w:sz w:val="24"/>
          <w:szCs w:val="24"/>
          <w:shd w:val="clear" w:color="auto" w:fill="FFFFFF"/>
        </w:rPr>
        <w:t>)</w:t>
      </w:r>
      <w:r w:rsidR="006D7042" w:rsidRPr="00CE369B">
        <w:rPr>
          <w:rFonts w:ascii="Arial" w:hAnsi="Arial" w:cs="Arial"/>
          <w:color w:val="2C3E50"/>
          <w:sz w:val="24"/>
          <w:szCs w:val="24"/>
          <w:shd w:val="clear" w:color="auto" w:fill="FFFFFF"/>
        </w:rPr>
        <w:t xml:space="preserve"> and </w:t>
      </w:r>
      <w:r w:rsidR="00ED4B26" w:rsidRPr="00CE369B">
        <w:rPr>
          <w:rFonts w:ascii="Arial" w:hAnsi="Arial" w:cs="Arial"/>
          <w:color w:val="2C3E50"/>
          <w:sz w:val="24"/>
          <w:szCs w:val="24"/>
          <w:shd w:val="clear" w:color="auto" w:fill="FFFFFF"/>
        </w:rPr>
        <w:t xml:space="preserve">Vanya </w:t>
      </w:r>
      <w:proofErr w:type="spellStart"/>
      <w:r w:rsidR="00ED4B26" w:rsidRPr="00CE369B">
        <w:rPr>
          <w:rFonts w:ascii="Arial" w:hAnsi="Arial" w:cs="Arial"/>
          <w:color w:val="2C3E50"/>
          <w:sz w:val="24"/>
          <w:szCs w:val="24"/>
          <w:shd w:val="clear" w:color="auto" w:fill="FFFFFF"/>
        </w:rPr>
        <w:t>Yudin</w:t>
      </w:r>
      <w:proofErr w:type="spellEnd"/>
      <w:r w:rsidR="00ED4B26" w:rsidRPr="00CE369B">
        <w:rPr>
          <w:rFonts w:ascii="Arial" w:hAnsi="Arial" w:cs="Arial"/>
          <w:color w:val="2C3E50"/>
          <w:sz w:val="24"/>
          <w:szCs w:val="24"/>
          <w:shd w:val="clear" w:color="auto" w:fill="FFFFFF"/>
        </w:rPr>
        <w:t xml:space="preserve"> (2008).</w:t>
      </w:r>
    </w:p>
    <w:p w14:paraId="5827A7B1" w14:textId="3127C0B0" w:rsidR="00ED4B26" w:rsidRPr="00CE369B" w:rsidRDefault="00ED4B26" w:rsidP="00CE369B">
      <w:pPr>
        <w:spacing w:line="360" w:lineRule="auto"/>
        <w:rPr>
          <w:rFonts w:ascii="Arial" w:hAnsi="Arial" w:cs="Arial"/>
          <w:color w:val="2C3E50"/>
          <w:sz w:val="24"/>
          <w:szCs w:val="24"/>
          <w:shd w:val="clear" w:color="auto" w:fill="FFFFFF"/>
        </w:rPr>
      </w:pPr>
      <w:r w:rsidRPr="00CE369B">
        <w:rPr>
          <w:rFonts w:ascii="Arial" w:hAnsi="Arial" w:cs="Arial"/>
          <w:color w:val="2C3E50"/>
          <w:sz w:val="24"/>
          <w:szCs w:val="24"/>
          <w:shd w:val="clear" w:color="auto" w:fill="FFFFFF"/>
        </w:rPr>
        <w:t xml:space="preserve">Genie Wiley </w:t>
      </w:r>
      <w:r w:rsidR="00C03959" w:rsidRPr="00CE369B">
        <w:rPr>
          <w:rFonts w:ascii="Arial" w:hAnsi="Arial" w:cs="Arial"/>
          <w:color w:val="2C3E50"/>
          <w:sz w:val="24"/>
          <w:szCs w:val="24"/>
          <w:shd w:val="clear" w:color="auto" w:fill="FFFFFF"/>
        </w:rPr>
        <w:t xml:space="preserve">was 13 years old </w:t>
      </w:r>
      <w:r w:rsidR="00E83128" w:rsidRPr="00CE369B">
        <w:rPr>
          <w:rFonts w:ascii="Arial" w:hAnsi="Arial" w:cs="Arial"/>
          <w:color w:val="2C3E50"/>
          <w:sz w:val="24"/>
          <w:szCs w:val="24"/>
          <w:shd w:val="clear" w:color="auto" w:fill="FFFFFF"/>
        </w:rPr>
        <w:t xml:space="preserve">when </w:t>
      </w:r>
      <w:r w:rsidR="00062C78" w:rsidRPr="00CE369B">
        <w:rPr>
          <w:rFonts w:ascii="Arial" w:hAnsi="Arial" w:cs="Arial"/>
          <w:color w:val="2C3E50"/>
          <w:sz w:val="24"/>
          <w:szCs w:val="24"/>
          <w:shd w:val="clear" w:color="auto" w:fill="FFFFFF"/>
        </w:rPr>
        <w:t xml:space="preserve">she was found by a social worker who came due to her mother reaching for her health. When she was found, Genie was </w:t>
      </w:r>
      <w:r w:rsidR="00BF03E0" w:rsidRPr="00CE369B">
        <w:rPr>
          <w:rFonts w:ascii="Arial" w:hAnsi="Arial" w:cs="Arial"/>
          <w:color w:val="2C3E50"/>
          <w:sz w:val="24"/>
          <w:szCs w:val="24"/>
          <w:shd w:val="clear" w:color="auto" w:fill="FFFFFF"/>
        </w:rPr>
        <w:t xml:space="preserve">isolated in </w:t>
      </w:r>
      <w:r w:rsidR="00735AA0" w:rsidRPr="00CE369B">
        <w:rPr>
          <w:rFonts w:ascii="Arial" w:hAnsi="Arial" w:cs="Arial"/>
          <w:color w:val="2C3E50"/>
          <w:sz w:val="24"/>
          <w:szCs w:val="24"/>
          <w:shd w:val="clear" w:color="auto" w:fill="FFFFFF"/>
        </w:rPr>
        <w:t xml:space="preserve">a small room in the house </w:t>
      </w:r>
      <w:r w:rsidR="00E91F01" w:rsidRPr="00CE369B">
        <w:rPr>
          <w:rFonts w:ascii="Arial" w:hAnsi="Arial" w:cs="Arial"/>
          <w:color w:val="2C3E50"/>
          <w:sz w:val="24"/>
          <w:szCs w:val="24"/>
          <w:shd w:val="clear" w:color="auto" w:fill="FFFFFF"/>
        </w:rPr>
        <w:t>where she had spent most of her life</w:t>
      </w:r>
      <w:r w:rsidR="00DC7C73" w:rsidRPr="00CE369B">
        <w:rPr>
          <w:rFonts w:ascii="Arial" w:hAnsi="Arial" w:cs="Arial"/>
          <w:color w:val="2C3E50"/>
          <w:sz w:val="24"/>
          <w:szCs w:val="24"/>
          <w:shd w:val="clear" w:color="auto" w:fill="FFFFFF"/>
        </w:rPr>
        <w:t xml:space="preserve">. </w:t>
      </w:r>
      <w:r w:rsidR="006375BB" w:rsidRPr="00CE369B">
        <w:rPr>
          <w:rFonts w:ascii="Arial" w:hAnsi="Arial" w:cs="Arial"/>
          <w:color w:val="2C3E50"/>
          <w:sz w:val="24"/>
          <w:szCs w:val="24"/>
          <w:shd w:val="clear" w:color="auto" w:fill="FFFFFF"/>
        </w:rPr>
        <w:t xml:space="preserve">Also, Genie was </w:t>
      </w:r>
      <w:r w:rsidR="005107F6" w:rsidRPr="00CE369B">
        <w:rPr>
          <w:rFonts w:ascii="Arial" w:hAnsi="Arial" w:cs="Arial"/>
          <w:color w:val="2C3E50"/>
          <w:sz w:val="24"/>
          <w:szCs w:val="24"/>
          <w:shd w:val="clear" w:color="auto" w:fill="FFFFFF"/>
        </w:rPr>
        <w:t xml:space="preserve">a given name </w:t>
      </w:r>
      <w:proofErr w:type="gramStart"/>
      <w:r w:rsidR="005107F6" w:rsidRPr="00CE369B">
        <w:rPr>
          <w:rFonts w:ascii="Arial" w:hAnsi="Arial" w:cs="Arial"/>
          <w:color w:val="2C3E50"/>
          <w:sz w:val="24"/>
          <w:szCs w:val="24"/>
          <w:shd w:val="clear" w:color="auto" w:fill="FFFFFF"/>
        </w:rPr>
        <w:t>in order to</w:t>
      </w:r>
      <w:proofErr w:type="gramEnd"/>
      <w:r w:rsidR="005107F6" w:rsidRPr="00CE369B">
        <w:rPr>
          <w:rFonts w:ascii="Arial" w:hAnsi="Arial" w:cs="Arial"/>
          <w:color w:val="2C3E50"/>
          <w:sz w:val="24"/>
          <w:szCs w:val="24"/>
          <w:shd w:val="clear" w:color="auto" w:fill="FFFFFF"/>
        </w:rPr>
        <w:t xml:space="preserve"> </w:t>
      </w:r>
      <w:r w:rsidR="00541B27" w:rsidRPr="00CE369B">
        <w:rPr>
          <w:rFonts w:ascii="Arial" w:hAnsi="Arial" w:cs="Arial"/>
          <w:color w:val="2C3E50"/>
          <w:sz w:val="24"/>
          <w:szCs w:val="24"/>
          <w:shd w:val="clear" w:color="auto" w:fill="FFFFFF"/>
        </w:rPr>
        <w:t>keep the young girl’s identity private and give her privacy.</w:t>
      </w:r>
      <w:r w:rsidR="00C1757B" w:rsidRPr="00CE369B">
        <w:rPr>
          <w:rFonts w:ascii="Arial" w:hAnsi="Arial" w:cs="Arial"/>
          <w:color w:val="2C3E50"/>
          <w:sz w:val="24"/>
          <w:szCs w:val="24"/>
          <w:shd w:val="clear" w:color="auto" w:fill="FFFFFF"/>
        </w:rPr>
        <w:t xml:space="preserve"> When she was discovered, she could not speak to the extent that </w:t>
      </w:r>
      <w:r w:rsidR="005065F3" w:rsidRPr="00CE369B">
        <w:rPr>
          <w:rFonts w:ascii="Arial" w:hAnsi="Arial" w:cs="Arial"/>
          <w:color w:val="2C3E50"/>
          <w:sz w:val="24"/>
          <w:szCs w:val="24"/>
          <w:shd w:val="clear" w:color="auto" w:fill="FFFFFF"/>
        </w:rPr>
        <w:t xml:space="preserve">other </w:t>
      </w:r>
      <w:r w:rsidR="00274628" w:rsidRPr="00CE369B">
        <w:rPr>
          <w:rFonts w:ascii="Arial" w:hAnsi="Arial" w:cs="Arial"/>
          <w:color w:val="2C3E50"/>
          <w:sz w:val="24"/>
          <w:szCs w:val="24"/>
          <w:shd w:val="clear" w:color="auto" w:fill="FFFFFF"/>
        </w:rPr>
        <w:t>13-year-olds</w:t>
      </w:r>
      <w:r w:rsidR="005065F3" w:rsidRPr="00CE369B">
        <w:rPr>
          <w:rFonts w:ascii="Arial" w:hAnsi="Arial" w:cs="Arial"/>
          <w:color w:val="2C3E50"/>
          <w:sz w:val="24"/>
          <w:szCs w:val="24"/>
          <w:shd w:val="clear" w:color="auto" w:fill="FFFFFF"/>
        </w:rPr>
        <w:t xml:space="preserve"> could</w:t>
      </w:r>
      <w:r w:rsidR="00DC049E" w:rsidRPr="00CE369B">
        <w:rPr>
          <w:rFonts w:ascii="Arial" w:hAnsi="Arial" w:cs="Arial"/>
          <w:color w:val="2C3E50"/>
          <w:sz w:val="24"/>
          <w:szCs w:val="24"/>
          <w:shd w:val="clear" w:color="auto" w:fill="FFFFFF"/>
        </w:rPr>
        <w:t xml:space="preserve">, severely underweight, </w:t>
      </w:r>
      <w:r w:rsidR="008879EC" w:rsidRPr="00CE369B">
        <w:rPr>
          <w:rFonts w:ascii="Arial" w:hAnsi="Arial" w:cs="Arial"/>
          <w:color w:val="2C3E50"/>
          <w:sz w:val="24"/>
          <w:szCs w:val="24"/>
          <w:shd w:val="clear" w:color="auto" w:fill="FFFFFF"/>
        </w:rPr>
        <w:t>could not straighten her arms and legs</w:t>
      </w:r>
      <w:r w:rsidR="004157C1" w:rsidRPr="00CE369B">
        <w:rPr>
          <w:rFonts w:ascii="Arial" w:hAnsi="Arial" w:cs="Arial"/>
          <w:color w:val="2C3E50"/>
          <w:sz w:val="24"/>
          <w:szCs w:val="24"/>
          <w:shd w:val="clear" w:color="auto" w:fill="FFFFFF"/>
        </w:rPr>
        <w:t xml:space="preserve"> or chew. Prior to </w:t>
      </w:r>
      <w:r w:rsidR="00274628" w:rsidRPr="00CE369B">
        <w:rPr>
          <w:rFonts w:ascii="Arial" w:hAnsi="Arial" w:cs="Arial"/>
          <w:color w:val="2C3E50"/>
          <w:sz w:val="24"/>
          <w:szCs w:val="24"/>
          <w:shd w:val="clear" w:color="auto" w:fill="FFFFFF"/>
        </w:rPr>
        <w:t>being found</w:t>
      </w:r>
      <w:r w:rsidR="00CC7CBB" w:rsidRPr="00CE369B">
        <w:rPr>
          <w:rFonts w:ascii="Arial" w:hAnsi="Arial" w:cs="Arial"/>
          <w:color w:val="2C3E50"/>
          <w:sz w:val="24"/>
          <w:szCs w:val="24"/>
          <w:shd w:val="clear" w:color="auto" w:fill="FFFFFF"/>
        </w:rPr>
        <w:t xml:space="preserve">, </w:t>
      </w:r>
      <w:r w:rsidR="001549E4" w:rsidRPr="00CE369B">
        <w:rPr>
          <w:rFonts w:ascii="Arial" w:hAnsi="Arial" w:cs="Arial"/>
          <w:color w:val="2C3E50"/>
          <w:sz w:val="24"/>
          <w:szCs w:val="24"/>
          <w:shd w:val="clear" w:color="auto" w:fill="FFFFFF"/>
        </w:rPr>
        <w:t xml:space="preserve">she had </w:t>
      </w:r>
      <w:r w:rsidR="0067538D" w:rsidRPr="00CE369B">
        <w:rPr>
          <w:rFonts w:ascii="Arial" w:hAnsi="Arial" w:cs="Arial"/>
          <w:color w:val="2C3E50"/>
          <w:sz w:val="24"/>
          <w:szCs w:val="24"/>
          <w:shd w:val="clear" w:color="auto" w:fill="FFFFFF"/>
        </w:rPr>
        <w:t xml:space="preserve">spent most of her early childhood </w:t>
      </w:r>
      <w:r w:rsidR="00837DE5" w:rsidRPr="00CE369B">
        <w:rPr>
          <w:rFonts w:ascii="Arial" w:hAnsi="Arial" w:cs="Arial"/>
          <w:color w:val="2C3E50"/>
          <w:sz w:val="24"/>
          <w:szCs w:val="24"/>
          <w:shd w:val="clear" w:color="auto" w:fill="FFFFFF"/>
        </w:rPr>
        <w:t>tied to her potty chair whilst being naked.</w:t>
      </w:r>
      <w:r w:rsidR="00F23F4F" w:rsidRPr="00CE369B">
        <w:rPr>
          <w:rFonts w:ascii="Arial" w:hAnsi="Arial" w:cs="Arial"/>
          <w:color w:val="2C3E50"/>
          <w:sz w:val="24"/>
          <w:szCs w:val="24"/>
          <w:shd w:val="clear" w:color="auto" w:fill="FFFFFF"/>
        </w:rPr>
        <w:t xml:space="preserve"> </w:t>
      </w:r>
      <w:r w:rsidR="007D55CC" w:rsidRPr="00CE369B">
        <w:rPr>
          <w:rFonts w:ascii="Arial" w:hAnsi="Arial" w:cs="Arial"/>
          <w:color w:val="2C3E50"/>
          <w:sz w:val="24"/>
          <w:szCs w:val="24"/>
          <w:shd w:val="clear" w:color="auto" w:fill="FFFFFF"/>
        </w:rPr>
        <w:t xml:space="preserve">She barely interacted with her other family members which could explain as to why </w:t>
      </w:r>
      <w:r w:rsidR="00A421D8" w:rsidRPr="00CE369B">
        <w:rPr>
          <w:rFonts w:ascii="Arial" w:hAnsi="Arial" w:cs="Arial"/>
          <w:color w:val="2C3E50"/>
          <w:sz w:val="24"/>
          <w:szCs w:val="24"/>
          <w:shd w:val="clear" w:color="auto" w:fill="FFFFFF"/>
        </w:rPr>
        <w:t xml:space="preserve">she couldn’t </w:t>
      </w:r>
      <w:r w:rsidR="00D9088D" w:rsidRPr="00CE369B">
        <w:rPr>
          <w:rFonts w:ascii="Arial" w:hAnsi="Arial" w:cs="Arial"/>
          <w:color w:val="2C3E50"/>
          <w:sz w:val="24"/>
          <w:szCs w:val="24"/>
          <w:shd w:val="clear" w:color="auto" w:fill="FFFFFF"/>
        </w:rPr>
        <w:t xml:space="preserve">speak that much. In normal circumstances, children could be able to develop on their language by hearing speech </w:t>
      </w:r>
      <w:r w:rsidR="00F04B6C" w:rsidRPr="00CE369B">
        <w:rPr>
          <w:rFonts w:ascii="Arial" w:hAnsi="Arial" w:cs="Arial"/>
          <w:color w:val="2C3E50"/>
          <w:sz w:val="24"/>
          <w:szCs w:val="24"/>
          <w:shd w:val="clear" w:color="auto" w:fill="FFFFFF"/>
        </w:rPr>
        <w:t xml:space="preserve">all around them </w:t>
      </w:r>
      <w:r w:rsidR="000A5353" w:rsidRPr="00CE369B">
        <w:rPr>
          <w:rFonts w:ascii="Arial" w:hAnsi="Arial" w:cs="Arial"/>
          <w:color w:val="2C3E50"/>
          <w:sz w:val="24"/>
          <w:szCs w:val="24"/>
          <w:shd w:val="clear" w:color="auto" w:fill="FFFFFF"/>
        </w:rPr>
        <w:t xml:space="preserve">then copying them with the help of their parents encouraging them </w:t>
      </w:r>
      <w:r w:rsidR="00EE605B" w:rsidRPr="00CE369B">
        <w:rPr>
          <w:rFonts w:ascii="Arial" w:hAnsi="Arial" w:cs="Arial"/>
          <w:color w:val="2C3E50"/>
          <w:sz w:val="24"/>
          <w:szCs w:val="24"/>
          <w:shd w:val="clear" w:color="auto" w:fill="FFFFFF"/>
        </w:rPr>
        <w:t xml:space="preserve">to expand on their </w:t>
      </w:r>
      <w:r w:rsidR="00AD3B31" w:rsidRPr="00CE369B">
        <w:rPr>
          <w:rFonts w:ascii="Arial" w:hAnsi="Arial" w:cs="Arial"/>
          <w:color w:val="2C3E50"/>
          <w:sz w:val="24"/>
          <w:szCs w:val="24"/>
          <w:shd w:val="clear" w:color="auto" w:fill="FFFFFF"/>
        </w:rPr>
        <w:t xml:space="preserve">vocabulary. </w:t>
      </w:r>
      <w:r w:rsidR="00CA4E1C" w:rsidRPr="00CE369B">
        <w:rPr>
          <w:rFonts w:ascii="Arial" w:hAnsi="Arial" w:cs="Arial"/>
          <w:color w:val="2C3E50"/>
          <w:sz w:val="24"/>
          <w:szCs w:val="24"/>
          <w:shd w:val="clear" w:color="auto" w:fill="FFFFFF"/>
        </w:rPr>
        <w:t xml:space="preserve">She was deprived of this and probably forced in fear to be silent </w:t>
      </w:r>
      <w:proofErr w:type="gramStart"/>
      <w:r w:rsidR="00CA4E1C" w:rsidRPr="00CE369B">
        <w:rPr>
          <w:rFonts w:ascii="Arial" w:hAnsi="Arial" w:cs="Arial"/>
          <w:color w:val="2C3E50"/>
          <w:sz w:val="24"/>
          <w:szCs w:val="24"/>
          <w:shd w:val="clear" w:color="auto" w:fill="FFFFFF"/>
        </w:rPr>
        <w:t>due to the fact that</w:t>
      </w:r>
      <w:proofErr w:type="gramEnd"/>
      <w:r w:rsidR="00CA4E1C" w:rsidRPr="00CE369B">
        <w:rPr>
          <w:rFonts w:ascii="Arial" w:hAnsi="Arial" w:cs="Arial"/>
          <w:color w:val="2C3E50"/>
          <w:sz w:val="24"/>
          <w:szCs w:val="24"/>
          <w:shd w:val="clear" w:color="auto" w:fill="FFFFFF"/>
        </w:rPr>
        <w:t xml:space="preserve"> her father would beat her whenever </w:t>
      </w:r>
      <w:r w:rsidR="00307674" w:rsidRPr="00CE369B">
        <w:rPr>
          <w:rFonts w:ascii="Arial" w:hAnsi="Arial" w:cs="Arial"/>
          <w:color w:val="2C3E50"/>
          <w:sz w:val="24"/>
          <w:szCs w:val="24"/>
          <w:shd w:val="clear" w:color="auto" w:fill="FFFFFF"/>
        </w:rPr>
        <w:t xml:space="preserve">she made a noise </w:t>
      </w:r>
      <w:r w:rsidR="00D33777" w:rsidRPr="00CE369B">
        <w:rPr>
          <w:rFonts w:ascii="Arial" w:hAnsi="Arial" w:cs="Arial"/>
          <w:color w:val="2C3E50"/>
          <w:sz w:val="24"/>
          <w:szCs w:val="24"/>
          <w:shd w:val="clear" w:color="auto" w:fill="FFFFFF"/>
        </w:rPr>
        <w:t xml:space="preserve">and the only times that they would interact was her father either barking or growling at the </w:t>
      </w:r>
      <w:r w:rsidR="00657F71" w:rsidRPr="00CE369B">
        <w:rPr>
          <w:rFonts w:ascii="Arial" w:hAnsi="Arial" w:cs="Arial"/>
          <w:color w:val="2C3E50"/>
          <w:sz w:val="24"/>
          <w:szCs w:val="24"/>
          <w:shd w:val="clear" w:color="auto" w:fill="FFFFFF"/>
        </w:rPr>
        <w:t>young girl. After being assessed by psychologists and linguists, they c</w:t>
      </w:r>
      <w:r w:rsidR="0087143B" w:rsidRPr="00CE369B">
        <w:rPr>
          <w:rFonts w:ascii="Arial" w:hAnsi="Arial" w:cs="Arial"/>
          <w:color w:val="2C3E50"/>
          <w:sz w:val="24"/>
          <w:szCs w:val="24"/>
          <w:shd w:val="clear" w:color="auto" w:fill="FFFFFF"/>
        </w:rPr>
        <w:t xml:space="preserve">oncluded that she had the mental level of a </w:t>
      </w:r>
      <w:r w:rsidR="00732C95" w:rsidRPr="00CE369B">
        <w:rPr>
          <w:rFonts w:ascii="Arial" w:hAnsi="Arial" w:cs="Arial"/>
          <w:color w:val="2C3E50"/>
          <w:sz w:val="24"/>
          <w:szCs w:val="24"/>
          <w:shd w:val="clear" w:color="auto" w:fill="FFFFFF"/>
        </w:rPr>
        <w:t>1-year-old</w:t>
      </w:r>
      <w:r w:rsidR="0087143B" w:rsidRPr="00CE369B">
        <w:rPr>
          <w:rFonts w:ascii="Arial" w:hAnsi="Arial" w:cs="Arial"/>
          <w:color w:val="2C3E50"/>
          <w:sz w:val="24"/>
          <w:szCs w:val="24"/>
          <w:shd w:val="clear" w:color="auto" w:fill="FFFFFF"/>
        </w:rPr>
        <w:t xml:space="preserve"> through tests</w:t>
      </w:r>
      <w:r w:rsidR="007213E4" w:rsidRPr="00CE369B">
        <w:rPr>
          <w:rFonts w:ascii="Arial" w:hAnsi="Arial" w:cs="Arial"/>
          <w:color w:val="2C3E50"/>
          <w:sz w:val="24"/>
          <w:szCs w:val="24"/>
          <w:shd w:val="clear" w:color="auto" w:fill="FFFFFF"/>
        </w:rPr>
        <w:t>.</w:t>
      </w:r>
      <w:r w:rsidR="00AD2A88" w:rsidRPr="00CE369B">
        <w:rPr>
          <w:rFonts w:ascii="Arial" w:hAnsi="Arial" w:cs="Arial"/>
          <w:color w:val="2C3E50"/>
          <w:sz w:val="24"/>
          <w:szCs w:val="24"/>
          <w:shd w:val="clear" w:color="auto" w:fill="FFFFFF"/>
        </w:rPr>
        <w:t xml:space="preserve"> A linguist </w:t>
      </w:r>
      <w:r w:rsidR="00012104" w:rsidRPr="00CE369B">
        <w:rPr>
          <w:rFonts w:ascii="Arial" w:hAnsi="Arial" w:cs="Arial"/>
          <w:color w:val="2C3E50"/>
          <w:sz w:val="24"/>
          <w:szCs w:val="24"/>
          <w:shd w:val="clear" w:color="auto" w:fill="FFFFFF"/>
        </w:rPr>
        <w:t>Eric</w:t>
      </w:r>
      <w:r w:rsidR="007213E4" w:rsidRPr="00CE369B">
        <w:rPr>
          <w:rFonts w:ascii="Arial" w:hAnsi="Arial" w:cs="Arial"/>
          <w:color w:val="2C3E50"/>
          <w:sz w:val="24"/>
          <w:szCs w:val="24"/>
          <w:shd w:val="clear" w:color="auto" w:fill="FFFFFF"/>
        </w:rPr>
        <w:t xml:space="preserve"> </w:t>
      </w:r>
      <w:r w:rsidR="001635F2" w:rsidRPr="00CE369B">
        <w:rPr>
          <w:rFonts w:ascii="Arial" w:hAnsi="Arial" w:cs="Arial"/>
          <w:color w:val="2C3E50"/>
          <w:sz w:val="24"/>
          <w:szCs w:val="24"/>
          <w:shd w:val="clear" w:color="auto" w:fill="FFFFFF"/>
        </w:rPr>
        <w:t>L</w:t>
      </w:r>
      <w:r w:rsidR="00E81F67" w:rsidRPr="00CE369B">
        <w:rPr>
          <w:rFonts w:ascii="Arial" w:hAnsi="Arial" w:cs="Arial"/>
          <w:color w:val="2C3E50"/>
          <w:sz w:val="24"/>
          <w:szCs w:val="24"/>
          <w:shd w:val="clear" w:color="auto" w:fill="FFFFFF"/>
        </w:rPr>
        <w:t xml:space="preserve">enneberg pointed out that acquiring language </w:t>
      </w:r>
      <w:r w:rsidR="00012104" w:rsidRPr="00CE369B">
        <w:rPr>
          <w:rFonts w:ascii="Arial" w:hAnsi="Arial" w:cs="Arial"/>
          <w:color w:val="2C3E50"/>
          <w:sz w:val="24"/>
          <w:szCs w:val="24"/>
          <w:shd w:val="clear" w:color="auto" w:fill="FFFFFF"/>
        </w:rPr>
        <w:t xml:space="preserve">is part of what is called a </w:t>
      </w:r>
      <w:r w:rsidR="00C06B76" w:rsidRPr="00CE369B">
        <w:rPr>
          <w:rFonts w:ascii="Arial" w:hAnsi="Arial" w:cs="Arial"/>
          <w:color w:val="2C3E50"/>
          <w:sz w:val="24"/>
          <w:szCs w:val="24"/>
          <w:shd w:val="clear" w:color="auto" w:fill="FFFFFF"/>
        </w:rPr>
        <w:t xml:space="preserve">critical period. </w:t>
      </w:r>
      <w:r w:rsidR="00F542CC" w:rsidRPr="00CE369B">
        <w:rPr>
          <w:rFonts w:ascii="Arial" w:hAnsi="Arial" w:cs="Arial"/>
          <w:color w:val="2C3E50"/>
          <w:sz w:val="24"/>
          <w:szCs w:val="24"/>
          <w:shd w:val="clear" w:color="auto" w:fill="FFFFFF"/>
        </w:rPr>
        <w:t>During a critical period, a person is capable of learning new skills and sensitive to external stimuli.</w:t>
      </w:r>
      <w:r w:rsidR="00366723" w:rsidRPr="00CE369B">
        <w:rPr>
          <w:rFonts w:ascii="Arial" w:hAnsi="Arial" w:cs="Arial"/>
          <w:color w:val="2C3E50"/>
          <w:sz w:val="24"/>
          <w:szCs w:val="24"/>
          <w:shd w:val="clear" w:color="auto" w:fill="FFFFFF"/>
        </w:rPr>
        <w:t xml:space="preserve"> </w:t>
      </w:r>
      <w:r w:rsidR="009B5BF8" w:rsidRPr="00CE369B">
        <w:rPr>
          <w:rFonts w:ascii="Arial" w:hAnsi="Arial" w:cs="Arial"/>
          <w:color w:val="2C3E50"/>
          <w:sz w:val="24"/>
          <w:szCs w:val="24"/>
          <w:shd w:val="clear" w:color="auto" w:fill="FFFFFF"/>
        </w:rPr>
        <w:t xml:space="preserve">Despite going through all of that and missing out on critical periods, she was able to make quick recovery in </w:t>
      </w:r>
      <w:r w:rsidR="003E7057" w:rsidRPr="00CE369B">
        <w:rPr>
          <w:rFonts w:ascii="Arial" w:hAnsi="Arial" w:cs="Arial"/>
          <w:color w:val="2C3E50"/>
          <w:sz w:val="24"/>
          <w:szCs w:val="24"/>
          <w:shd w:val="clear" w:color="auto" w:fill="FFFFFF"/>
        </w:rPr>
        <w:t xml:space="preserve">certain areas </w:t>
      </w:r>
      <w:r w:rsidR="00DF12FD" w:rsidRPr="00CE369B">
        <w:rPr>
          <w:rFonts w:ascii="Arial" w:hAnsi="Arial" w:cs="Arial"/>
          <w:color w:val="2C3E50"/>
          <w:sz w:val="24"/>
          <w:szCs w:val="24"/>
          <w:shd w:val="clear" w:color="auto" w:fill="FFFFFF"/>
        </w:rPr>
        <w:t xml:space="preserve">such as dressing herself </w:t>
      </w:r>
      <w:r w:rsidR="00B91508" w:rsidRPr="00CE369B">
        <w:rPr>
          <w:rFonts w:ascii="Arial" w:hAnsi="Arial" w:cs="Arial"/>
          <w:color w:val="2C3E50"/>
          <w:sz w:val="24"/>
          <w:szCs w:val="24"/>
          <w:shd w:val="clear" w:color="auto" w:fill="FFFFFF"/>
        </w:rPr>
        <w:t>and a few month</w:t>
      </w:r>
      <w:r w:rsidR="00A21444" w:rsidRPr="00CE369B">
        <w:rPr>
          <w:rFonts w:ascii="Arial" w:hAnsi="Arial" w:cs="Arial"/>
          <w:color w:val="2C3E50"/>
          <w:sz w:val="24"/>
          <w:szCs w:val="24"/>
          <w:shd w:val="clear" w:color="auto" w:fill="FFFFFF"/>
        </w:rPr>
        <w:t xml:space="preserve">s </w:t>
      </w:r>
      <w:r w:rsidR="00B91508" w:rsidRPr="00CE369B">
        <w:rPr>
          <w:rFonts w:ascii="Arial" w:hAnsi="Arial" w:cs="Arial"/>
          <w:color w:val="2C3E50"/>
          <w:sz w:val="24"/>
          <w:szCs w:val="24"/>
          <w:shd w:val="clear" w:color="auto" w:fill="FFFFFF"/>
        </w:rPr>
        <w:t>after</w:t>
      </w:r>
      <w:r w:rsidR="000D6ED4" w:rsidRPr="00CE369B">
        <w:rPr>
          <w:rFonts w:ascii="Arial" w:hAnsi="Arial" w:cs="Arial"/>
          <w:color w:val="2C3E50"/>
          <w:sz w:val="24"/>
          <w:szCs w:val="24"/>
          <w:shd w:val="clear" w:color="auto" w:fill="FFFFFF"/>
        </w:rPr>
        <w:t xml:space="preserve">, she was able </w:t>
      </w:r>
      <w:r w:rsidR="004112EB" w:rsidRPr="00CE369B">
        <w:rPr>
          <w:rFonts w:ascii="Arial" w:hAnsi="Arial" w:cs="Arial"/>
          <w:color w:val="2C3E50"/>
          <w:sz w:val="24"/>
          <w:szCs w:val="24"/>
          <w:shd w:val="clear" w:color="auto" w:fill="FFFFFF"/>
        </w:rPr>
        <w:t xml:space="preserve">to </w:t>
      </w:r>
      <w:r w:rsidR="0079252D" w:rsidRPr="00CE369B">
        <w:rPr>
          <w:rFonts w:ascii="Arial" w:hAnsi="Arial" w:cs="Arial"/>
          <w:color w:val="2C3E50"/>
          <w:sz w:val="24"/>
          <w:szCs w:val="24"/>
          <w:shd w:val="clear" w:color="auto" w:fill="FFFFFF"/>
        </w:rPr>
        <w:t xml:space="preserve">make more progress </w:t>
      </w:r>
      <w:r w:rsidR="00564B98" w:rsidRPr="00CE369B">
        <w:rPr>
          <w:rFonts w:ascii="Arial" w:hAnsi="Arial" w:cs="Arial"/>
          <w:color w:val="2C3E50"/>
          <w:sz w:val="24"/>
          <w:szCs w:val="24"/>
          <w:shd w:val="clear" w:color="auto" w:fill="FFFFFF"/>
        </w:rPr>
        <w:t>but was still unable</w:t>
      </w:r>
      <w:r w:rsidR="006139F0" w:rsidRPr="00CE369B">
        <w:rPr>
          <w:rFonts w:ascii="Arial" w:hAnsi="Arial" w:cs="Arial"/>
          <w:color w:val="2C3E50"/>
          <w:sz w:val="24"/>
          <w:szCs w:val="24"/>
          <w:shd w:val="clear" w:color="auto" w:fill="FFFFFF"/>
        </w:rPr>
        <w:t xml:space="preserve"> in some areas like </w:t>
      </w:r>
      <w:r w:rsidR="00E65914" w:rsidRPr="00CE369B">
        <w:rPr>
          <w:rFonts w:ascii="Arial" w:hAnsi="Arial" w:cs="Arial"/>
          <w:color w:val="2C3E50"/>
          <w:sz w:val="24"/>
          <w:szCs w:val="24"/>
          <w:shd w:val="clear" w:color="auto" w:fill="FFFFFF"/>
        </w:rPr>
        <w:t>language</w:t>
      </w:r>
      <w:r w:rsidR="00317805" w:rsidRPr="00CE369B">
        <w:rPr>
          <w:rFonts w:ascii="Arial" w:hAnsi="Arial" w:cs="Arial"/>
          <w:color w:val="2C3E50"/>
          <w:sz w:val="24"/>
          <w:szCs w:val="24"/>
          <w:shd w:val="clear" w:color="auto" w:fill="FFFFFF"/>
        </w:rPr>
        <w:t>. However,</w:t>
      </w:r>
      <w:r w:rsidR="00B226C3" w:rsidRPr="00CE369B">
        <w:rPr>
          <w:rFonts w:ascii="Arial" w:hAnsi="Arial" w:cs="Arial"/>
          <w:color w:val="2C3E50"/>
          <w:sz w:val="24"/>
          <w:szCs w:val="24"/>
          <w:shd w:val="clear" w:color="auto" w:fill="FFFFFF"/>
        </w:rPr>
        <w:t xml:space="preserve"> one of </w:t>
      </w:r>
      <w:r w:rsidR="00113B07" w:rsidRPr="00CE369B">
        <w:rPr>
          <w:rFonts w:ascii="Arial" w:hAnsi="Arial" w:cs="Arial"/>
          <w:color w:val="2C3E50"/>
          <w:sz w:val="24"/>
          <w:szCs w:val="24"/>
          <w:shd w:val="clear" w:color="auto" w:fill="FFFFFF"/>
        </w:rPr>
        <w:t>t</w:t>
      </w:r>
      <w:r w:rsidR="00B226C3" w:rsidRPr="00CE369B">
        <w:rPr>
          <w:rFonts w:ascii="Arial" w:hAnsi="Arial" w:cs="Arial"/>
          <w:color w:val="2C3E50"/>
          <w:sz w:val="24"/>
          <w:szCs w:val="24"/>
          <w:shd w:val="clear" w:color="auto" w:fill="FFFFFF"/>
        </w:rPr>
        <w:t xml:space="preserve">he </w:t>
      </w:r>
      <w:r w:rsidR="00413B1D" w:rsidRPr="00CE369B">
        <w:rPr>
          <w:rFonts w:ascii="Arial" w:hAnsi="Arial" w:cs="Arial"/>
          <w:color w:val="2C3E50"/>
          <w:sz w:val="24"/>
          <w:szCs w:val="24"/>
          <w:shd w:val="clear" w:color="auto" w:fill="FFFFFF"/>
        </w:rPr>
        <w:t xml:space="preserve">members of Genie’s rehabilitation team Susan </w:t>
      </w:r>
      <w:r w:rsidR="00413B1D" w:rsidRPr="00CE369B">
        <w:rPr>
          <w:rFonts w:ascii="Arial" w:hAnsi="Arial" w:cs="Arial"/>
          <w:color w:val="2C3E50"/>
          <w:sz w:val="24"/>
          <w:szCs w:val="24"/>
          <w:shd w:val="clear" w:color="auto" w:fill="FFFFFF"/>
        </w:rPr>
        <w:lastRenderedPageBreak/>
        <w:t>Curtiss</w:t>
      </w:r>
      <w:r w:rsidR="00317805" w:rsidRPr="00CE369B">
        <w:rPr>
          <w:rFonts w:ascii="Arial" w:hAnsi="Arial" w:cs="Arial"/>
          <w:color w:val="2C3E50"/>
          <w:sz w:val="24"/>
          <w:szCs w:val="24"/>
          <w:shd w:val="clear" w:color="auto" w:fill="FFFFFF"/>
        </w:rPr>
        <w:t xml:space="preserve"> believed that </w:t>
      </w:r>
      <w:r w:rsidR="00C23438" w:rsidRPr="00CE369B">
        <w:rPr>
          <w:rFonts w:ascii="Arial" w:hAnsi="Arial" w:cs="Arial"/>
          <w:color w:val="2C3E50"/>
          <w:sz w:val="24"/>
          <w:szCs w:val="24"/>
          <w:shd w:val="clear" w:color="auto" w:fill="FFFFFF"/>
        </w:rPr>
        <w:t xml:space="preserve">Genie was able to </w:t>
      </w:r>
      <w:r w:rsidR="00F92BE1" w:rsidRPr="00CE369B">
        <w:rPr>
          <w:rFonts w:ascii="Arial" w:hAnsi="Arial" w:cs="Arial"/>
          <w:color w:val="2C3E50"/>
          <w:sz w:val="24"/>
          <w:szCs w:val="24"/>
          <w:shd w:val="clear" w:color="auto" w:fill="FFFFFF"/>
        </w:rPr>
        <w:t xml:space="preserve">excellently </w:t>
      </w:r>
      <w:r w:rsidR="00D84D12" w:rsidRPr="00CE369B">
        <w:rPr>
          <w:rFonts w:ascii="Arial" w:hAnsi="Arial" w:cs="Arial"/>
          <w:color w:val="2C3E50"/>
          <w:sz w:val="24"/>
          <w:szCs w:val="24"/>
          <w:shd w:val="clear" w:color="auto" w:fill="FFFFFF"/>
        </w:rPr>
        <w:t>communicate nonverbally</w:t>
      </w:r>
      <w:r w:rsidR="009C24D1" w:rsidRPr="00CE369B">
        <w:rPr>
          <w:rFonts w:ascii="Arial" w:hAnsi="Arial" w:cs="Arial"/>
          <w:color w:val="2C3E50"/>
          <w:sz w:val="24"/>
          <w:szCs w:val="24"/>
          <w:shd w:val="clear" w:color="auto" w:fill="FFFFFF"/>
        </w:rPr>
        <w:t xml:space="preserve">. </w:t>
      </w:r>
      <w:r w:rsidR="007943FE" w:rsidRPr="00CE369B">
        <w:rPr>
          <w:rFonts w:ascii="Arial" w:hAnsi="Arial" w:cs="Arial"/>
          <w:color w:val="2C3E50"/>
          <w:sz w:val="24"/>
          <w:szCs w:val="24"/>
          <w:shd w:val="clear" w:color="auto" w:fill="FFFFFF"/>
        </w:rPr>
        <w:t>So,</w:t>
      </w:r>
      <w:r w:rsidR="003278E1" w:rsidRPr="00CE369B">
        <w:rPr>
          <w:rFonts w:ascii="Arial" w:hAnsi="Arial" w:cs="Arial"/>
          <w:color w:val="2C3E50"/>
          <w:sz w:val="24"/>
          <w:szCs w:val="24"/>
          <w:shd w:val="clear" w:color="auto" w:fill="FFFFFF"/>
        </w:rPr>
        <w:t xml:space="preserve"> during rehabilitation, they helped her </w:t>
      </w:r>
      <w:r w:rsidR="00627058" w:rsidRPr="00CE369B">
        <w:rPr>
          <w:rFonts w:ascii="Arial" w:hAnsi="Arial" w:cs="Arial"/>
          <w:color w:val="2C3E50"/>
          <w:sz w:val="24"/>
          <w:szCs w:val="24"/>
          <w:shd w:val="clear" w:color="auto" w:fill="FFFFFF"/>
        </w:rPr>
        <w:t xml:space="preserve">to </w:t>
      </w:r>
      <w:r w:rsidR="00344CA1" w:rsidRPr="00CE369B">
        <w:rPr>
          <w:rFonts w:ascii="Arial" w:hAnsi="Arial" w:cs="Arial"/>
          <w:color w:val="2C3E50"/>
          <w:sz w:val="24"/>
          <w:szCs w:val="24"/>
          <w:shd w:val="clear" w:color="auto" w:fill="FFFFFF"/>
        </w:rPr>
        <w:t xml:space="preserve">develop on </w:t>
      </w:r>
      <w:r w:rsidR="008572F6" w:rsidRPr="00CE369B">
        <w:rPr>
          <w:rFonts w:ascii="Arial" w:hAnsi="Arial" w:cs="Arial"/>
          <w:color w:val="2C3E50"/>
          <w:sz w:val="24"/>
          <w:szCs w:val="24"/>
          <w:shd w:val="clear" w:color="auto" w:fill="FFFFFF"/>
        </w:rPr>
        <w:t xml:space="preserve">expanding her vocabulary by </w:t>
      </w:r>
      <w:r w:rsidR="009C52F9" w:rsidRPr="00CE369B">
        <w:rPr>
          <w:rFonts w:ascii="Arial" w:hAnsi="Arial" w:cs="Arial"/>
          <w:color w:val="2C3E50"/>
          <w:sz w:val="24"/>
          <w:szCs w:val="24"/>
          <w:shd w:val="clear" w:color="auto" w:fill="FFFFFF"/>
        </w:rPr>
        <w:t xml:space="preserve">putting words together. She managed to put three together often but </w:t>
      </w:r>
      <w:r w:rsidR="00691D8C" w:rsidRPr="00CE369B">
        <w:rPr>
          <w:rFonts w:ascii="Arial" w:hAnsi="Arial" w:cs="Arial"/>
          <w:color w:val="2C3E50"/>
          <w:sz w:val="24"/>
          <w:szCs w:val="24"/>
          <w:shd w:val="clear" w:color="auto" w:fill="FFFFFF"/>
        </w:rPr>
        <w:t>unfortunately</w:t>
      </w:r>
      <w:r w:rsidR="004C1536" w:rsidRPr="00CE369B">
        <w:rPr>
          <w:rFonts w:ascii="Arial" w:hAnsi="Arial" w:cs="Arial"/>
          <w:color w:val="2C3E50"/>
          <w:sz w:val="24"/>
          <w:szCs w:val="24"/>
          <w:shd w:val="clear" w:color="auto" w:fill="FFFFFF"/>
        </w:rPr>
        <w:t>, this is how far her development progress would go.</w:t>
      </w:r>
      <w:r w:rsidR="000C0F35" w:rsidRPr="00CE369B">
        <w:rPr>
          <w:rFonts w:ascii="Arial" w:hAnsi="Arial" w:cs="Arial"/>
          <w:color w:val="2C3E50"/>
          <w:sz w:val="24"/>
          <w:szCs w:val="24"/>
          <w:shd w:val="clear" w:color="auto" w:fill="FFFFFF"/>
        </w:rPr>
        <w:t xml:space="preserve"> </w:t>
      </w:r>
      <w:r w:rsidR="00A842B7" w:rsidRPr="00CE369B">
        <w:rPr>
          <w:rFonts w:ascii="Arial" w:hAnsi="Arial" w:cs="Arial"/>
          <w:color w:val="2C3E50"/>
          <w:sz w:val="24"/>
          <w:szCs w:val="24"/>
          <w:shd w:val="clear" w:color="auto" w:fill="FFFFFF"/>
        </w:rPr>
        <w:t>(Cherry, 2021)</w:t>
      </w:r>
    </w:p>
    <w:p w14:paraId="1C53D3DF" w14:textId="3E3C96EE" w:rsidR="00C5614C" w:rsidRPr="00CE369B" w:rsidRDefault="00C5614C" w:rsidP="00CE369B">
      <w:pPr>
        <w:spacing w:line="360" w:lineRule="auto"/>
        <w:rPr>
          <w:rFonts w:ascii="Arial" w:hAnsi="Arial" w:cs="Arial"/>
          <w:color w:val="2C3E50"/>
          <w:sz w:val="24"/>
          <w:szCs w:val="24"/>
          <w:shd w:val="clear" w:color="auto" w:fill="FFFFFF"/>
        </w:rPr>
      </w:pPr>
      <w:r w:rsidRPr="00CE369B">
        <w:rPr>
          <w:rFonts w:ascii="Arial" w:hAnsi="Arial" w:cs="Arial"/>
          <w:color w:val="2C3E50"/>
          <w:sz w:val="24"/>
          <w:szCs w:val="24"/>
          <w:shd w:val="clear" w:color="auto" w:fill="FFFFFF"/>
        </w:rPr>
        <w:t xml:space="preserve">Genie’s case suggests that her behaviour </w:t>
      </w:r>
      <w:r w:rsidR="005E73E9" w:rsidRPr="00CE369B">
        <w:rPr>
          <w:rFonts w:ascii="Arial" w:hAnsi="Arial" w:cs="Arial"/>
          <w:color w:val="2C3E50"/>
          <w:sz w:val="24"/>
          <w:szCs w:val="24"/>
          <w:shd w:val="clear" w:color="auto" w:fill="FFFFFF"/>
        </w:rPr>
        <w:t>was</w:t>
      </w:r>
      <w:r w:rsidRPr="00CE369B">
        <w:rPr>
          <w:rFonts w:ascii="Arial" w:hAnsi="Arial" w:cs="Arial"/>
          <w:color w:val="2C3E50"/>
          <w:sz w:val="24"/>
          <w:szCs w:val="24"/>
          <w:shd w:val="clear" w:color="auto" w:fill="FFFFFF"/>
        </w:rPr>
        <w:t xml:space="preserve"> heavily </w:t>
      </w:r>
      <w:r w:rsidR="00363CFB" w:rsidRPr="00CE369B">
        <w:rPr>
          <w:rFonts w:ascii="Arial" w:hAnsi="Arial" w:cs="Arial"/>
          <w:color w:val="2C3E50"/>
          <w:sz w:val="24"/>
          <w:szCs w:val="24"/>
          <w:shd w:val="clear" w:color="auto" w:fill="FFFFFF"/>
        </w:rPr>
        <w:t xml:space="preserve">influenced </w:t>
      </w:r>
      <w:r w:rsidR="00820281" w:rsidRPr="00CE369B">
        <w:rPr>
          <w:rFonts w:ascii="Arial" w:hAnsi="Arial" w:cs="Arial"/>
          <w:color w:val="2C3E50"/>
          <w:sz w:val="24"/>
          <w:szCs w:val="24"/>
          <w:shd w:val="clear" w:color="auto" w:fill="FFFFFF"/>
        </w:rPr>
        <w:t>environment</w:t>
      </w:r>
      <w:r w:rsidR="00CF12D7" w:rsidRPr="00CE369B">
        <w:rPr>
          <w:rFonts w:ascii="Arial" w:hAnsi="Arial" w:cs="Arial"/>
          <w:color w:val="2C3E50"/>
          <w:sz w:val="24"/>
          <w:szCs w:val="24"/>
          <w:shd w:val="clear" w:color="auto" w:fill="FFFFFF"/>
        </w:rPr>
        <w:t xml:space="preserve"> as </w:t>
      </w:r>
      <w:r w:rsidR="00666829" w:rsidRPr="00CE369B">
        <w:rPr>
          <w:rFonts w:ascii="Arial" w:hAnsi="Arial" w:cs="Arial"/>
          <w:color w:val="2C3E50"/>
          <w:sz w:val="24"/>
          <w:szCs w:val="24"/>
          <w:shd w:val="clear" w:color="auto" w:fill="FFFFFF"/>
        </w:rPr>
        <w:t xml:space="preserve">it was evident that her harsh childhood </w:t>
      </w:r>
      <w:r w:rsidR="00453F31" w:rsidRPr="00CE369B">
        <w:rPr>
          <w:rFonts w:ascii="Arial" w:hAnsi="Arial" w:cs="Arial"/>
          <w:color w:val="2C3E50"/>
          <w:sz w:val="24"/>
          <w:szCs w:val="24"/>
          <w:shd w:val="clear" w:color="auto" w:fill="FFFFFF"/>
        </w:rPr>
        <w:t>upbringing of being abused and neglected and has long lasting effects on her</w:t>
      </w:r>
      <w:r w:rsidR="00D615F4" w:rsidRPr="00CE369B">
        <w:rPr>
          <w:rFonts w:ascii="Arial" w:hAnsi="Arial" w:cs="Arial"/>
          <w:color w:val="2C3E50"/>
          <w:sz w:val="24"/>
          <w:szCs w:val="24"/>
          <w:shd w:val="clear" w:color="auto" w:fill="FFFFFF"/>
        </w:rPr>
        <w:t xml:space="preserve"> life. </w:t>
      </w:r>
      <w:r w:rsidR="005E73E9" w:rsidRPr="00CE369B">
        <w:rPr>
          <w:rFonts w:ascii="Arial" w:hAnsi="Arial" w:cs="Arial"/>
          <w:color w:val="2C3E50"/>
          <w:sz w:val="24"/>
          <w:szCs w:val="24"/>
          <w:shd w:val="clear" w:color="auto" w:fill="FFFFFF"/>
        </w:rPr>
        <w:t>Th</w:t>
      </w:r>
      <w:r w:rsidR="00FD4809" w:rsidRPr="00CE369B">
        <w:rPr>
          <w:rFonts w:ascii="Arial" w:hAnsi="Arial" w:cs="Arial"/>
          <w:color w:val="2C3E50"/>
          <w:sz w:val="24"/>
          <w:szCs w:val="24"/>
          <w:shd w:val="clear" w:color="auto" w:fill="FFFFFF"/>
        </w:rPr>
        <w:t xml:space="preserve">is </w:t>
      </w:r>
      <w:r w:rsidR="00382DCB" w:rsidRPr="00CE369B">
        <w:rPr>
          <w:rFonts w:ascii="Arial" w:hAnsi="Arial" w:cs="Arial"/>
          <w:color w:val="2C3E50"/>
          <w:sz w:val="24"/>
          <w:szCs w:val="24"/>
          <w:shd w:val="clear" w:color="auto" w:fill="FFFFFF"/>
        </w:rPr>
        <w:t xml:space="preserve">also is evident </w:t>
      </w:r>
      <w:r w:rsidR="00022F28" w:rsidRPr="00CE369B">
        <w:rPr>
          <w:rFonts w:ascii="Arial" w:hAnsi="Arial" w:cs="Arial"/>
          <w:color w:val="2C3E50"/>
          <w:sz w:val="24"/>
          <w:szCs w:val="24"/>
          <w:shd w:val="clear" w:color="auto" w:fill="FFFFFF"/>
        </w:rPr>
        <w:t xml:space="preserve">afterwards when </w:t>
      </w:r>
      <w:r w:rsidR="00A675F9" w:rsidRPr="00CE369B">
        <w:rPr>
          <w:rFonts w:ascii="Arial" w:hAnsi="Arial" w:cs="Arial"/>
          <w:color w:val="2C3E50"/>
          <w:sz w:val="24"/>
          <w:szCs w:val="24"/>
          <w:shd w:val="clear" w:color="auto" w:fill="FFFFFF"/>
        </w:rPr>
        <w:t xml:space="preserve">she moved home to home where she </w:t>
      </w:r>
      <w:r w:rsidR="005A2EE3" w:rsidRPr="00CE369B">
        <w:rPr>
          <w:rFonts w:ascii="Arial" w:hAnsi="Arial" w:cs="Arial"/>
          <w:color w:val="2C3E50"/>
          <w:sz w:val="24"/>
          <w:szCs w:val="24"/>
          <w:shd w:val="clear" w:color="auto" w:fill="FFFFFF"/>
        </w:rPr>
        <w:t xml:space="preserve">looked like she had </w:t>
      </w:r>
      <w:r w:rsidR="001364EF" w:rsidRPr="00CE369B">
        <w:rPr>
          <w:rFonts w:ascii="Arial" w:hAnsi="Arial" w:cs="Arial"/>
          <w:color w:val="2C3E50"/>
          <w:sz w:val="24"/>
          <w:szCs w:val="24"/>
          <w:shd w:val="clear" w:color="auto" w:fill="FFFFFF"/>
        </w:rPr>
        <w:t>made more hobbies such as developing an interest in drawing, sometimes even using it as a method of communication. These homes provided a great learning environment for Genie</w:t>
      </w:r>
      <w:r w:rsidR="00091607" w:rsidRPr="00CE369B">
        <w:rPr>
          <w:rFonts w:ascii="Arial" w:hAnsi="Arial" w:cs="Arial"/>
          <w:color w:val="2C3E50"/>
          <w:sz w:val="24"/>
          <w:szCs w:val="24"/>
          <w:shd w:val="clear" w:color="auto" w:fill="FFFFFF"/>
        </w:rPr>
        <w:t xml:space="preserve"> but </w:t>
      </w:r>
      <w:r w:rsidR="00021FA9" w:rsidRPr="00CE369B">
        <w:rPr>
          <w:rFonts w:ascii="Arial" w:hAnsi="Arial" w:cs="Arial"/>
          <w:color w:val="2C3E50"/>
          <w:sz w:val="24"/>
          <w:szCs w:val="24"/>
          <w:shd w:val="clear" w:color="auto" w:fill="FFFFFF"/>
        </w:rPr>
        <w:t xml:space="preserve">when she began moving from foster home to foster home, </w:t>
      </w:r>
      <w:r w:rsidR="00EC4A84" w:rsidRPr="00CE369B">
        <w:rPr>
          <w:rFonts w:ascii="Arial" w:hAnsi="Arial" w:cs="Arial"/>
          <w:color w:val="2C3E50"/>
          <w:sz w:val="24"/>
          <w:szCs w:val="24"/>
          <w:shd w:val="clear" w:color="auto" w:fill="FFFFFF"/>
        </w:rPr>
        <w:t xml:space="preserve">due to the </w:t>
      </w:r>
      <w:r w:rsidR="00B05255" w:rsidRPr="00CE369B">
        <w:rPr>
          <w:rFonts w:ascii="Arial" w:hAnsi="Arial" w:cs="Arial"/>
          <w:color w:val="2C3E50"/>
          <w:sz w:val="24"/>
          <w:szCs w:val="24"/>
          <w:shd w:val="clear" w:color="auto" w:fill="FFFFFF"/>
        </w:rPr>
        <w:t xml:space="preserve">exposure of more neglect and abuse, </w:t>
      </w:r>
      <w:r w:rsidR="00EC4A84" w:rsidRPr="00CE369B">
        <w:rPr>
          <w:rFonts w:ascii="Arial" w:hAnsi="Arial" w:cs="Arial"/>
          <w:color w:val="2C3E50"/>
          <w:sz w:val="24"/>
          <w:szCs w:val="24"/>
          <w:shd w:val="clear" w:color="auto" w:fill="FFFFFF"/>
        </w:rPr>
        <w:t xml:space="preserve">the progress </w:t>
      </w:r>
      <w:r w:rsidR="00B05255" w:rsidRPr="00CE369B">
        <w:rPr>
          <w:rFonts w:ascii="Arial" w:hAnsi="Arial" w:cs="Arial"/>
          <w:color w:val="2C3E50"/>
          <w:sz w:val="24"/>
          <w:szCs w:val="24"/>
          <w:shd w:val="clear" w:color="auto" w:fill="FFFFFF"/>
        </w:rPr>
        <w:t>Genie had</w:t>
      </w:r>
      <w:r w:rsidR="00EC4A84" w:rsidRPr="00CE369B">
        <w:rPr>
          <w:rFonts w:ascii="Arial" w:hAnsi="Arial" w:cs="Arial"/>
          <w:color w:val="2C3E50"/>
          <w:sz w:val="24"/>
          <w:szCs w:val="24"/>
          <w:shd w:val="clear" w:color="auto" w:fill="FFFFFF"/>
        </w:rPr>
        <w:t xml:space="preserve"> made was lost</w:t>
      </w:r>
      <w:r w:rsidR="00D41693" w:rsidRPr="00CE369B">
        <w:rPr>
          <w:rFonts w:ascii="Arial" w:hAnsi="Arial" w:cs="Arial"/>
          <w:color w:val="2C3E50"/>
          <w:sz w:val="24"/>
          <w:szCs w:val="24"/>
          <w:shd w:val="clear" w:color="auto" w:fill="FFFFFF"/>
        </w:rPr>
        <w:t xml:space="preserve">. This controversial study displayed the importance of human interaction shaping us to be who we are </w:t>
      </w:r>
      <w:r w:rsidR="00413DA1" w:rsidRPr="00CE369B">
        <w:rPr>
          <w:rFonts w:ascii="Arial" w:hAnsi="Arial" w:cs="Arial"/>
          <w:color w:val="2C3E50"/>
          <w:sz w:val="24"/>
          <w:szCs w:val="24"/>
          <w:shd w:val="clear" w:color="auto" w:fill="FFFFFF"/>
        </w:rPr>
        <w:t>and our behaviours.</w:t>
      </w:r>
      <w:r w:rsidR="00A842B7" w:rsidRPr="00CE369B">
        <w:rPr>
          <w:rFonts w:ascii="Arial" w:hAnsi="Arial" w:cs="Arial"/>
          <w:color w:val="2C3E50"/>
          <w:sz w:val="24"/>
          <w:szCs w:val="24"/>
          <w:shd w:val="clear" w:color="auto" w:fill="FFFFFF"/>
        </w:rPr>
        <w:t xml:space="preserve"> (Cherry, 2021)</w:t>
      </w:r>
    </w:p>
    <w:p w14:paraId="4BE633A2" w14:textId="77777777" w:rsidR="007753D5" w:rsidRPr="00CE369B" w:rsidRDefault="009D7338" w:rsidP="00CE369B">
      <w:pPr>
        <w:spacing w:line="360" w:lineRule="auto"/>
        <w:rPr>
          <w:rFonts w:ascii="Arial" w:hAnsi="Arial" w:cs="Arial"/>
          <w:color w:val="2C3E50"/>
          <w:sz w:val="24"/>
          <w:szCs w:val="24"/>
          <w:shd w:val="clear" w:color="auto" w:fill="FFFFFF"/>
        </w:rPr>
      </w:pPr>
      <w:r w:rsidRPr="00CE369B">
        <w:rPr>
          <w:rFonts w:ascii="Arial" w:hAnsi="Arial" w:cs="Arial"/>
          <w:color w:val="2C3E50"/>
          <w:sz w:val="24"/>
          <w:szCs w:val="24"/>
          <w:shd w:val="clear" w:color="auto" w:fill="FFFFFF"/>
        </w:rPr>
        <w:t xml:space="preserve">The next case study talks about </w:t>
      </w:r>
      <w:r w:rsidR="00FC00C5" w:rsidRPr="00CE369B">
        <w:rPr>
          <w:rFonts w:ascii="Arial" w:hAnsi="Arial" w:cs="Arial"/>
          <w:color w:val="2C3E50"/>
          <w:sz w:val="24"/>
          <w:szCs w:val="24"/>
          <w:shd w:val="clear" w:color="auto" w:fill="FFFFFF"/>
        </w:rPr>
        <w:t xml:space="preserve">a young girl Oxana Malaya who </w:t>
      </w:r>
      <w:r w:rsidR="000B24D9" w:rsidRPr="00CE369B">
        <w:rPr>
          <w:rFonts w:ascii="Arial" w:hAnsi="Arial" w:cs="Arial"/>
          <w:color w:val="2C3E50"/>
          <w:sz w:val="24"/>
          <w:szCs w:val="24"/>
          <w:shd w:val="clear" w:color="auto" w:fill="FFFFFF"/>
        </w:rPr>
        <w:t>was found living in</w:t>
      </w:r>
      <w:r w:rsidR="00EB2313" w:rsidRPr="00CE369B">
        <w:rPr>
          <w:rFonts w:ascii="Arial" w:hAnsi="Arial" w:cs="Arial"/>
          <w:color w:val="2C3E50"/>
          <w:sz w:val="24"/>
          <w:szCs w:val="24"/>
          <w:shd w:val="clear" w:color="auto" w:fill="FFFFFF"/>
        </w:rPr>
        <w:t xml:space="preserve"> the woods and living with a pack of wild dogs. </w:t>
      </w:r>
      <w:r w:rsidR="007F11C2" w:rsidRPr="00CE369B">
        <w:rPr>
          <w:rFonts w:ascii="Arial" w:hAnsi="Arial" w:cs="Arial"/>
          <w:color w:val="2C3E50"/>
          <w:sz w:val="24"/>
          <w:szCs w:val="24"/>
          <w:shd w:val="clear" w:color="auto" w:fill="FFFFFF"/>
        </w:rPr>
        <w:t xml:space="preserve">She was abandoned </w:t>
      </w:r>
      <w:r w:rsidR="000605E9" w:rsidRPr="00CE369B">
        <w:rPr>
          <w:rFonts w:ascii="Arial" w:hAnsi="Arial" w:cs="Arial"/>
          <w:color w:val="2C3E50"/>
          <w:sz w:val="24"/>
          <w:szCs w:val="24"/>
          <w:shd w:val="clear" w:color="auto" w:fill="FFFFFF"/>
        </w:rPr>
        <w:t xml:space="preserve">by her parents due to </w:t>
      </w:r>
      <w:r w:rsidR="00C96CAB" w:rsidRPr="00CE369B">
        <w:rPr>
          <w:rFonts w:ascii="Arial" w:hAnsi="Arial" w:cs="Arial"/>
          <w:color w:val="2C3E50"/>
          <w:sz w:val="24"/>
          <w:szCs w:val="24"/>
          <w:shd w:val="clear" w:color="auto" w:fill="FFFFFF"/>
        </w:rPr>
        <w:t>negligence and because of this, she stumbled upon the dog</w:t>
      </w:r>
      <w:r w:rsidR="004F7F4A" w:rsidRPr="00CE369B">
        <w:rPr>
          <w:rFonts w:ascii="Arial" w:hAnsi="Arial" w:cs="Arial"/>
          <w:color w:val="2C3E50"/>
          <w:sz w:val="24"/>
          <w:szCs w:val="24"/>
          <w:shd w:val="clear" w:color="auto" w:fill="FFFFFF"/>
        </w:rPr>
        <w:t xml:space="preserve"> kennel which gave her shelter for the night.</w:t>
      </w:r>
      <w:r w:rsidR="008A5B3E" w:rsidRPr="00CE369B">
        <w:rPr>
          <w:rFonts w:ascii="Arial" w:hAnsi="Arial" w:cs="Arial"/>
          <w:color w:val="2C3E50"/>
          <w:sz w:val="24"/>
          <w:szCs w:val="24"/>
          <w:shd w:val="clear" w:color="auto" w:fill="FFFFFF"/>
        </w:rPr>
        <w:t xml:space="preserve"> </w:t>
      </w:r>
      <w:r w:rsidR="00467F8F" w:rsidRPr="00CE369B">
        <w:rPr>
          <w:rFonts w:ascii="Arial" w:hAnsi="Arial" w:cs="Arial"/>
          <w:color w:val="2C3E50"/>
          <w:sz w:val="24"/>
          <w:szCs w:val="24"/>
          <w:shd w:val="clear" w:color="auto" w:fill="FFFFFF"/>
        </w:rPr>
        <w:t xml:space="preserve">For </w:t>
      </w:r>
      <w:r w:rsidR="00D7141C" w:rsidRPr="00CE369B">
        <w:rPr>
          <w:rFonts w:ascii="Arial" w:hAnsi="Arial" w:cs="Arial"/>
          <w:color w:val="2C3E50"/>
          <w:sz w:val="24"/>
          <w:szCs w:val="24"/>
          <w:shd w:val="clear" w:color="auto" w:fill="FFFFFF"/>
        </w:rPr>
        <w:t>5 years, she has lived inside the dog kennel</w:t>
      </w:r>
      <w:r w:rsidR="00CF0E64" w:rsidRPr="00CE369B">
        <w:rPr>
          <w:rFonts w:ascii="Arial" w:hAnsi="Arial" w:cs="Arial"/>
          <w:color w:val="2C3E50"/>
          <w:sz w:val="24"/>
          <w:szCs w:val="24"/>
          <w:shd w:val="clear" w:color="auto" w:fill="FFFFFF"/>
        </w:rPr>
        <w:t xml:space="preserve"> and became one of the pack</w:t>
      </w:r>
      <w:r w:rsidR="00BF6E00" w:rsidRPr="00CE369B">
        <w:rPr>
          <w:rFonts w:ascii="Arial" w:hAnsi="Arial" w:cs="Arial"/>
          <w:color w:val="2C3E50"/>
          <w:sz w:val="24"/>
          <w:szCs w:val="24"/>
          <w:shd w:val="clear" w:color="auto" w:fill="FFFFFF"/>
        </w:rPr>
        <w:t xml:space="preserve"> members and co</w:t>
      </w:r>
      <w:r w:rsidR="00CD5723" w:rsidRPr="00CE369B">
        <w:rPr>
          <w:rFonts w:ascii="Arial" w:hAnsi="Arial" w:cs="Arial"/>
          <w:color w:val="2C3E50"/>
          <w:sz w:val="24"/>
          <w:szCs w:val="24"/>
          <w:shd w:val="clear" w:color="auto" w:fill="FFFFFF"/>
        </w:rPr>
        <w:t>nnected with</w:t>
      </w:r>
      <w:r w:rsidR="005A680B" w:rsidRPr="00CE369B">
        <w:rPr>
          <w:rFonts w:ascii="Arial" w:hAnsi="Arial" w:cs="Arial"/>
          <w:color w:val="2C3E50"/>
          <w:sz w:val="24"/>
          <w:szCs w:val="24"/>
          <w:shd w:val="clear" w:color="auto" w:fill="FFFFFF"/>
        </w:rPr>
        <w:t xml:space="preserve"> them like she would have done with humans had she not been neglected.</w:t>
      </w:r>
      <w:r w:rsidR="00BF6E00" w:rsidRPr="00CE369B">
        <w:rPr>
          <w:rFonts w:ascii="Arial" w:hAnsi="Arial" w:cs="Arial"/>
          <w:color w:val="2C3E50"/>
          <w:sz w:val="24"/>
          <w:szCs w:val="24"/>
          <w:shd w:val="clear" w:color="auto" w:fill="FFFFFF"/>
        </w:rPr>
        <w:t xml:space="preserve"> </w:t>
      </w:r>
      <w:proofErr w:type="gramStart"/>
      <w:r w:rsidR="00BF6E00" w:rsidRPr="00CE369B">
        <w:rPr>
          <w:rFonts w:ascii="Arial" w:hAnsi="Arial" w:cs="Arial"/>
          <w:color w:val="2C3E50"/>
          <w:sz w:val="24"/>
          <w:szCs w:val="24"/>
          <w:shd w:val="clear" w:color="auto" w:fill="FFFFFF"/>
        </w:rPr>
        <w:t xml:space="preserve">By being </w:t>
      </w:r>
      <w:r w:rsidR="00051A3A" w:rsidRPr="00CE369B">
        <w:rPr>
          <w:rFonts w:ascii="Arial" w:hAnsi="Arial" w:cs="Arial"/>
          <w:color w:val="2C3E50"/>
          <w:sz w:val="24"/>
          <w:szCs w:val="24"/>
          <w:shd w:val="clear" w:color="auto" w:fill="FFFFFF"/>
        </w:rPr>
        <w:t>part of the pack, she</w:t>
      </w:r>
      <w:proofErr w:type="gramEnd"/>
      <w:r w:rsidR="00051A3A" w:rsidRPr="00CE369B">
        <w:rPr>
          <w:rFonts w:ascii="Arial" w:hAnsi="Arial" w:cs="Arial"/>
          <w:color w:val="2C3E50"/>
          <w:sz w:val="24"/>
          <w:szCs w:val="24"/>
          <w:shd w:val="clear" w:color="auto" w:fill="FFFFFF"/>
        </w:rPr>
        <w:t xml:space="preserve"> </w:t>
      </w:r>
      <w:r w:rsidR="00DF13D2" w:rsidRPr="00CE369B">
        <w:rPr>
          <w:rFonts w:ascii="Arial" w:hAnsi="Arial" w:cs="Arial"/>
          <w:color w:val="2C3E50"/>
          <w:sz w:val="24"/>
          <w:szCs w:val="24"/>
          <w:shd w:val="clear" w:color="auto" w:fill="FFFFFF"/>
        </w:rPr>
        <w:t xml:space="preserve">ate what they ate and behaved as one of them. </w:t>
      </w:r>
      <w:r w:rsidR="00F34ECF" w:rsidRPr="00CE369B">
        <w:rPr>
          <w:rFonts w:ascii="Arial" w:hAnsi="Arial" w:cs="Arial"/>
          <w:color w:val="2C3E50"/>
          <w:sz w:val="24"/>
          <w:szCs w:val="24"/>
          <w:shd w:val="clear" w:color="auto" w:fill="FFFFFF"/>
        </w:rPr>
        <w:t xml:space="preserve">Oxana was only found because neighbours noticed her and reported that there was a girl who was living </w:t>
      </w:r>
      <w:r w:rsidR="00BD61D7" w:rsidRPr="00CE369B">
        <w:rPr>
          <w:rFonts w:ascii="Arial" w:hAnsi="Arial" w:cs="Arial"/>
          <w:color w:val="2C3E50"/>
          <w:sz w:val="24"/>
          <w:szCs w:val="24"/>
          <w:shd w:val="clear" w:color="auto" w:fill="FFFFFF"/>
        </w:rPr>
        <w:t>with dogs</w:t>
      </w:r>
      <w:r w:rsidR="00200B33" w:rsidRPr="00CE369B">
        <w:rPr>
          <w:rFonts w:ascii="Arial" w:hAnsi="Arial" w:cs="Arial"/>
          <w:color w:val="2C3E50"/>
          <w:sz w:val="24"/>
          <w:szCs w:val="24"/>
          <w:shd w:val="clear" w:color="auto" w:fill="FFFFFF"/>
        </w:rPr>
        <w:t xml:space="preserve"> and when she was found, she was barking</w:t>
      </w:r>
      <w:r w:rsidR="002B4601" w:rsidRPr="00CE369B">
        <w:rPr>
          <w:rFonts w:ascii="Arial" w:hAnsi="Arial" w:cs="Arial"/>
          <w:color w:val="2C3E50"/>
          <w:sz w:val="24"/>
          <w:szCs w:val="24"/>
          <w:shd w:val="clear" w:color="auto" w:fill="FFFFFF"/>
        </w:rPr>
        <w:t xml:space="preserve"> and running on all fours</w:t>
      </w:r>
      <w:r w:rsidR="00CF1EC6" w:rsidRPr="00CE369B">
        <w:rPr>
          <w:rFonts w:ascii="Arial" w:hAnsi="Arial" w:cs="Arial"/>
          <w:color w:val="2C3E50"/>
          <w:sz w:val="24"/>
          <w:szCs w:val="24"/>
          <w:shd w:val="clear" w:color="auto" w:fill="FFFFFF"/>
        </w:rPr>
        <w:t>.</w:t>
      </w:r>
      <w:r w:rsidR="00EA32D5" w:rsidRPr="00CE369B">
        <w:rPr>
          <w:rFonts w:ascii="Arial" w:hAnsi="Arial" w:cs="Arial"/>
          <w:color w:val="2C3E50"/>
          <w:sz w:val="24"/>
          <w:szCs w:val="24"/>
          <w:shd w:val="clear" w:color="auto" w:fill="FFFFFF"/>
        </w:rPr>
        <w:t xml:space="preserve"> </w:t>
      </w:r>
      <w:r w:rsidR="00FB05CF" w:rsidRPr="00CE369B">
        <w:rPr>
          <w:rFonts w:ascii="Arial" w:hAnsi="Arial" w:cs="Arial"/>
          <w:color w:val="2C3E50"/>
          <w:sz w:val="24"/>
          <w:szCs w:val="24"/>
          <w:shd w:val="clear" w:color="auto" w:fill="FFFFFF"/>
        </w:rPr>
        <w:t xml:space="preserve">Fortunately, she was able to recover </w:t>
      </w:r>
      <w:r w:rsidR="00630989" w:rsidRPr="00CE369B">
        <w:rPr>
          <w:rFonts w:ascii="Arial" w:hAnsi="Arial" w:cs="Arial"/>
          <w:color w:val="2C3E50"/>
          <w:sz w:val="24"/>
          <w:szCs w:val="24"/>
          <w:shd w:val="clear" w:color="auto" w:fill="FFFFFF"/>
        </w:rPr>
        <w:t xml:space="preserve">as she learnt to </w:t>
      </w:r>
      <w:r w:rsidR="004F3192" w:rsidRPr="00CE369B">
        <w:rPr>
          <w:rFonts w:ascii="Arial" w:hAnsi="Arial" w:cs="Arial"/>
          <w:color w:val="2C3E50"/>
          <w:sz w:val="24"/>
          <w:szCs w:val="24"/>
          <w:shd w:val="clear" w:color="auto" w:fill="FFFFFF"/>
        </w:rPr>
        <w:t xml:space="preserve">talk again, walk </w:t>
      </w:r>
      <w:r w:rsidR="00000C89" w:rsidRPr="00CE369B">
        <w:rPr>
          <w:rFonts w:ascii="Arial" w:hAnsi="Arial" w:cs="Arial"/>
          <w:color w:val="2C3E50"/>
          <w:sz w:val="24"/>
          <w:szCs w:val="24"/>
          <w:shd w:val="clear" w:color="auto" w:fill="FFFFFF"/>
        </w:rPr>
        <w:t>upright,</w:t>
      </w:r>
      <w:r w:rsidR="004F3192" w:rsidRPr="00CE369B">
        <w:rPr>
          <w:rFonts w:ascii="Arial" w:hAnsi="Arial" w:cs="Arial"/>
          <w:color w:val="2C3E50"/>
          <w:sz w:val="24"/>
          <w:szCs w:val="24"/>
          <w:shd w:val="clear" w:color="auto" w:fill="FFFFFF"/>
        </w:rPr>
        <w:t xml:space="preserve"> and behave as </w:t>
      </w:r>
      <w:r w:rsidR="00502463" w:rsidRPr="00CE369B">
        <w:rPr>
          <w:rFonts w:ascii="Arial" w:hAnsi="Arial" w:cs="Arial"/>
          <w:color w:val="2C3E50"/>
          <w:sz w:val="24"/>
          <w:szCs w:val="24"/>
          <w:shd w:val="clear" w:color="auto" w:fill="FFFFFF"/>
        </w:rPr>
        <w:t xml:space="preserve">what is </w:t>
      </w:r>
      <w:r w:rsidR="00EE0C08" w:rsidRPr="00CE369B">
        <w:rPr>
          <w:rFonts w:ascii="Arial" w:hAnsi="Arial" w:cs="Arial"/>
          <w:color w:val="2C3E50"/>
          <w:sz w:val="24"/>
          <w:szCs w:val="24"/>
          <w:shd w:val="clear" w:color="auto" w:fill="FFFFFF"/>
        </w:rPr>
        <w:t xml:space="preserve">deemed acceptable in </w:t>
      </w:r>
      <w:r w:rsidR="00881CC0" w:rsidRPr="00CE369B">
        <w:rPr>
          <w:rFonts w:ascii="Arial" w:hAnsi="Arial" w:cs="Arial"/>
          <w:color w:val="2C3E50"/>
          <w:sz w:val="24"/>
          <w:szCs w:val="24"/>
          <w:shd w:val="clear" w:color="auto" w:fill="FFFFFF"/>
        </w:rPr>
        <w:t xml:space="preserve">human society. </w:t>
      </w:r>
      <w:r w:rsidR="001A6546" w:rsidRPr="00CE369B">
        <w:rPr>
          <w:rFonts w:ascii="Arial" w:hAnsi="Arial" w:cs="Arial"/>
          <w:color w:val="2C3E50"/>
          <w:sz w:val="24"/>
          <w:szCs w:val="24"/>
          <w:shd w:val="clear" w:color="auto" w:fill="FFFFFF"/>
        </w:rPr>
        <w:t xml:space="preserve">The only reason as to why Oxana was able to </w:t>
      </w:r>
      <w:r w:rsidR="0079499E" w:rsidRPr="00CE369B">
        <w:rPr>
          <w:rFonts w:ascii="Arial" w:hAnsi="Arial" w:cs="Arial"/>
          <w:color w:val="2C3E50"/>
          <w:sz w:val="24"/>
          <w:szCs w:val="24"/>
          <w:shd w:val="clear" w:color="auto" w:fill="FFFFFF"/>
        </w:rPr>
        <w:t xml:space="preserve">talk again due to her having some </w:t>
      </w:r>
      <w:r w:rsidR="00E774C7" w:rsidRPr="00CE369B">
        <w:rPr>
          <w:rFonts w:ascii="Arial" w:hAnsi="Arial" w:cs="Arial"/>
          <w:color w:val="2C3E50"/>
          <w:sz w:val="24"/>
          <w:szCs w:val="24"/>
          <w:shd w:val="clear" w:color="auto" w:fill="FFFFFF"/>
        </w:rPr>
        <w:t xml:space="preserve">childish speech prior to her abandonment. </w:t>
      </w:r>
      <w:r w:rsidR="009E6DB4" w:rsidRPr="00CE369B">
        <w:rPr>
          <w:rFonts w:ascii="Arial" w:hAnsi="Arial" w:cs="Arial"/>
          <w:color w:val="2C3E50"/>
          <w:sz w:val="24"/>
          <w:szCs w:val="24"/>
          <w:shd w:val="clear" w:color="auto" w:fill="FFFFFF"/>
        </w:rPr>
        <w:t xml:space="preserve">Despite this, </w:t>
      </w:r>
      <w:r w:rsidR="00000C89" w:rsidRPr="00CE369B">
        <w:rPr>
          <w:rFonts w:ascii="Arial" w:hAnsi="Arial" w:cs="Arial"/>
          <w:color w:val="2C3E50"/>
          <w:sz w:val="24"/>
          <w:szCs w:val="24"/>
          <w:shd w:val="clear" w:color="auto" w:fill="FFFFFF"/>
        </w:rPr>
        <w:t>through testing</w:t>
      </w:r>
      <w:r w:rsidR="00FA63EC" w:rsidRPr="00CE369B">
        <w:rPr>
          <w:rFonts w:ascii="Arial" w:hAnsi="Arial" w:cs="Arial"/>
          <w:color w:val="2C3E50"/>
          <w:sz w:val="24"/>
          <w:szCs w:val="24"/>
          <w:shd w:val="clear" w:color="auto" w:fill="FFFFFF"/>
        </w:rPr>
        <w:t xml:space="preserve">, they discovered </w:t>
      </w:r>
      <w:r w:rsidR="00191F2C" w:rsidRPr="00CE369B">
        <w:rPr>
          <w:rFonts w:ascii="Arial" w:hAnsi="Arial" w:cs="Arial"/>
          <w:color w:val="2C3E50"/>
          <w:sz w:val="24"/>
          <w:szCs w:val="24"/>
          <w:shd w:val="clear" w:color="auto" w:fill="FFFFFF"/>
        </w:rPr>
        <w:t>that she had the same mental state</w:t>
      </w:r>
      <w:r w:rsidR="000A0C7E" w:rsidRPr="00CE369B">
        <w:rPr>
          <w:rFonts w:ascii="Arial" w:hAnsi="Arial" w:cs="Arial"/>
          <w:color w:val="2C3E50"/>
          <w:sz w:val="24"/>
          <w:szCs w:val="24"/>
          <w:shd w:val="clear" w:color="auto" w:fill="FFFFFF"/>
        </w:rPr>
        <w:t xml:space="preserve"> as a six-year-old.</w:t>
      </w:r>
      <w:r w:rsidR="00E774C7" w:rsidRPr="00CE369B">
        <w:rPr>
          <w:rFonts w:ascii="Arial" w:hAnsi="Arial" w:cs="Arial"/>
          <w:color w:val="2C3E50"/>
          <w:sz w:val="24"/>
          <w:szCs w:val="24"/>
          <w:shd w:val="clear" w:color="auto" w:fill="FFFFFF"/>
        </w:rPr>
        <w:t xml:space="preserve"> </w:t>
      </w:r>
      <w:r w:rsidR="00A717EC" w:rsidRPr="00CE369B">
        <w:rPr>
          <w:rFonts w:ascii="Arial" w:hAnsi="Arial" w:cs="Arial"/>
          <w:color w:val="2C3E50"/>
          <w:sz w:val="24"/>
          <w:szCs w:val="24"/>
          <w:shd w:val="clear" w:color="auto" w:fill="FFFFFF"/>
        </w:rPr>
        <w:t>Her case shows that her environment</w:t>
      </w:r>
      <w:r w:rsidR="00151E46" w:rsidRPr="00CE369B">
        <w:rPr>
          <w:rFonts w:ascii="Arial" w:hAnsi="Arial" w:cs="Arial"/>
          <w:color w:val="2C3E50"/>
          <w:sz w:val="24"/>
          <w:szCs w:val="24"/>
          <w:shd w:val="clear" w:color="auto" w:fill="FFFFFF"/>
        </w:rPr>
        <w:t>, like Genie’s situation, was</w:t>
      </w:r>
      <w:r w:rsidR="008C3B99" w:rsidRPr="00CE369B">
        <w:rPr>
          <w:rFonts w:ascii="Arial" w:hAnsi="Arial" w:cs="Arial"/>
          <w:color w:val="2C3E50"/>
          <w:sz w:val="24"/>
          <w:szCs w:val="24"/>
          <w:shd w:val="clear" w:color="auto" w:fill="FFFFFF"/>
        </w:rPr>
        <w:t xml:space="preserve"> </w:t>
      </w:r>
      <w:r w:rsidR="00911570" w:rsidRPr="00CE369B">
        <w:rPr>
          <w:rFonts w:ascii="Arial" w:hAnsi="Arial" w:cs="Arial"/>
          <w:color w:val="2C3E50"/>
          <w:sz w:val="24"/>
          <w:szCs w:val="24"/>
          <w:shd w:val="clear" w:color="auto" w:fill="FFFFFF"/>
        </w:rPr>
        <w:t>extremely</w:t>
      </w:r>
      <w:r w:rsidR="008C3B99" w:rsidRPr="00CE369B">
        <w:rPr>
          <w:rFonts w:ascii="Arial" w:hAnsi="Arial" w:cs="Arial"/>
          <w:color w:val="2C3E50"/>
          <w:sz w:val="24"/>
          <w:szCs w:val="24"/>
          <w:shd w:val="clear" w:color="auto" w:fill="FFFFFF"/>
        </w:rPr>
        <w:t xml:space="preserve"> influen</w:t>
      </w:r>
      <w:r w:rsidR="00486D21" w:rsidRPr="00CE369B">
        <w:rPr>
          <w:rFonts w:ascii="Arial" w:hAnsi="Arial" w:cs="Arial"/>
          <w:color w:val="2C3E50"/>
          <w:sz w:val="24"/>
          <w:szCs w:val="24"/>
          <w:shd w:val="clear" w:color="auto" w:fill="FFFFFF"/>
        </w:rPr>
        <w:t xml:space="preserve">tial for her </w:t>
      </w:r>
      <w:r w:rsidR="00911570" w:rsidRPr="00CE369B">
        <w:rPr>
          <w:rFonts w:ascii="Arial" w:hAnsi="Arial" w:cs="Arial"/>
          <w:color w:val="2C3E50"/>
          <w:sz w:val="24"/>
          <w:szCs w:val="24"/>
          <w:shd w:val="clear" w:color="auto" w:fill="FFFFFF"/>
        </w:rPr>
        <w:t>growing up.</w:t>
      </w:r>
      <w:r w:rsidR="007753D5" w:rsidRPr="00CE369B">
        <w:rPr>
          <w:rFonts w:ascii="Arial" w:hAnsi="Arial" w:cs="Arial"/>
          <w:color w:val="2C3E50"/>
          <w:sz w:val="24"/>
          <w:szCs w:val="24"/>
          <w:shd w:val="clear" w:color="auto" w:fill="FFFFFF"/>
        </w:rPr>
        <w:t xml:space="preserve"> (Rowan, 2017)</w:t>
      </w:r>
    </w:p>
    <w:p w14:paraId="48AA026A" w14:textId="01D18757" w:rsidR="0019548E" w:rsidRPr="00CE369B" w:rsidRDefault="007753D5" w:rsidP="00CE369B">
      <w:pPr>
        <w:spacing w:line="360" w:lineRule="auto"/>
        <w:rPr>
          <w:rFonts w:ascii="Arial" w:hAnsi="Arial" w:cs="Arial"/>
          <w:color w:val="2C3E50"/>
          <w:sz w:val="24"/>
          <w:szCs w:val="24"/>
          <w:shd w:val="clear" w:color="auto" w:fill="FFFFFF"/>
        </w:rPr>
      </w:pPr>
      <w:r w:rsidRPr="00CE369B">
        <w:rPr>
          <w:rFonts w:ascii="Arial" w:hAnsi="Arial" w:cs="Arial"/>
          <w:color w:val="2C3E50"/>
          <w:sz w:val="24"/>
          <w:szCs w:val="24"/>
          <w:shd w:val="clear" w:color="auto" w:fill="FFFFFF"/>
        </w:rPr>
        <w:t xml:space="preserve">The last </w:t>
      </w:r>
      <w:r w:rsidR="00E242AE" w:rsidRPr="00CE369B">
        <w:rPr>
          <w:rFonts w:ascii="Arial" w:hAnsi="Arial" w:cs="Arial"/>
          <w:color w:val="2C3E50"/>
          <w:sz w:val="24"/>
          <w:szCs w:val="24"/>
          <w:shd w:val="clear" w:color="auto" w:fill="FFFFFF"/>
        </w:rPr>
        <w:t xml:space="preserve">feral child case that I will be discussing is </w:t>
      </w:r>
      <w:r w:rsidR="00213844" w:rsidRPr="00CE369B">
        <w:rPr>
          <w:rFonts w:ascii="Arial" w:hAnsi="Arial" w:cs="Arial"/>
          <w:color w:val="2C3E50"/>
          <w:sz w:val="24"/>
          <w:szCs w:val="24"/>
          <w:shd w:val="clear" w:color="auto" w:fill="FFFFFF"/>
        </w:rPr>
        <w:t xml:space="preserve">Vanya </w:t>
      </w:r>
      <w:proofErr w:type="spellStart"/>
      <w:r w:rsidR="00213844" w:rsidRPr="00CE369B">
        <w:rPr>
          <w:rFonts w:ascii="Arial" w:hAnsi="Arial" w:cs="Arial"/>
          <w:color w:val="2C3E50"/>
          <w:sz w:val="24"/>
          <w:szCs w:val="24"/>
          <w:shd w:val="clear" w:color="auto" w:fill="FFFFFF"/>
        </w:rPr>
        <w:t>Yudin</w:t>
      </w:r>
      <w:proofErr w:type="spellEnd"/>
      <w:r w:rsidR="00741AB8" w:rsidRPr="00CE369B">
        <w:rPr>
          <w:rFonts w:ascii="Arial" w:hAnsi="Arial" w:cs="Arial"/>
          <w:color w:val="2C3E50"/>
          <w:sz w:val="24"/>
          <w:szCs w:val="24"/>
          <w:shd w:val="clear" w:color="auto" w:fill="FFFFFF"/>
        </w:rPr>
        <w:t>. This happened in Russia where a 7-year-old boy was</w:t>
      </w:r>
      <w:r w:rsidR="005B2D6F" w:rsidRPr="00CE369B">
        <w:rPr>
          <w:rFonts w:ascii="Arial" w:hAnsi="Arial" w:cs="Arial"/>
          <w:color w:val="2C3E50"/>
          <w:sz w:val="24"/>
          <w:szCs w:val="24"/>
          <w:shd w:val="clear" w:color="auto" w:fill="FFFFFF"/>
        </w:rPr>
        <w:t xml:space="preserve"> discovered in his home living as a pet bird.</w:t>
      </w:r>
      <w:r w:rsidR="001F396A" w:rsidRPr="00CE369B">
        <w:rPr>
          <w:rFonts w:ascii="Arial" w:hAnsi="Arial" w:cs="Arial"/>
          <w:color w:val="2C3E50"/>
          <w:sz w:val="24"/>
          <w:szCs w:val="24"/>
          <w:shd w:val="clear" w:color="auto" w:fill="FFFFFF"/>
        </w:rPr>
        <w:t xml:space="preserve"> </w:t>
      </w:r>
      <w:r w:rsidR="00856415" w:rsidRPr="00CE369B">
        <w:rPr>
          <w:rFonts w:ascii="Arial" w:hAnsi="Arial" w:cs="Arial"/>
          <w:color w:val="2C3E50"/>
          <w:sz w:val="24"/>
          <w:szCs w:val="24"/>
          <w:shd w:val="clear" w:color="auto" w:fill="FFFFFF"/>
        </w:rPr>
        <w:t>This came about in 2008</w:t>
      </w:r>
      <w:r w:rsidR="008F3671" w:rsidRPr="00CE369B">
        <w:rPr>
          <w:rFonts w:ascii="Arial" w:hAnsi="Arial" w:cs="Arial"/>
          <w:color w:val="2C3E50"/>
          <w:sz w:val="24"/>
          <w:szCs w:val="24"/>
          <w:shd w:val="clear" w:color="auto" w:fill="FFFFFF"/>
        </w:rPr>
        <w:t xml:space="preserve"> and when he was found, he </w:t>
      </w:r>
      <w:r w:rsidR="00985178" w:rsidRPr="00CE369B">
        <w:rPr>
          <w:rFonts w:ascii="Arial" w:hAnsi="Arial" w:cs="Arial"/>
          <w:color w:val="2C3E50"/>
          <w:sz w:val="24"/>
          <w:szCs w:val="24"/>
          <w:shd w:val="clear" w:color="auto" w:fill="FFFFFF"/>
        </w:rPr>
        <w:t xml:space="preserve">was behaving like </w:t>
      </w:r>
      <w:r w:rsidR="003E367E" w:rsidRPr="00CE369B">
        <w:rPr>
          <w:rFonts w:ascii="Arial" w:hAnsi="Arial" w:cs="Arial"/>
          <w:color w:val="2C3E50"/>
          <w:sz w:val="24"/>
          <w:szCs w:val="24"/>
          <w:shd w:val="clear" w:color="auto" w:fill="FFFFFF"/>
        </w:rPr>
        <w:t xml:space="preserve">a bird, like all </w:t>
      </w:r>
      <w:r w:rsidR="003E367E" w:rsidRPr="00CE369B">
        <w:rPr>
          <w:rFonts w:ascii="Arial" w:hAnsi="Arial" w:cs="Arial"/>
          <w:color w:val="2C3E50"/>
          <w:sz w:val="24"/>
          <w:szCs w:val="24"/>
          <w:shd w:val="clear" w:color="auto" w:fill="FFFFFF"/>
        </w:rPr>
        <w:lastRenderedPageBreak/>
        <w:t xml:space="preserve">feral children behaving as their counterparts. </w:t>
      </w:r>
      <w:r w:rsidR="001D670C" w:rsidRPr="00CE369B">
        <w:rPr>
          <w:rFonts w:ascii="Arial" w:hAnsi="Arial" w:cs="Arial"/>
          <w:color w:val="2C3E50"/>
          <w:sz w:val="24"/>
          <w:szCs w:val="24"/>
          <w:shd w:val="clear" w:color="auto" w:fill="FFFFFF"/>
        </w:rPr>
        <w:t xml:space="preserve">However, his mother would </w:t>
      </w:r>
      <w:r w:rsidR="00AA5418" w:rsidRPr="00CE369B">
        <w:rPr>
          <w:rFonts w:ascii="Arial" w:hAnsi="Arial" w:cs="Arial"/>
          <w:color w:val="2C3E50"/>
          <w:sz w:val="24"/>
          <w:szCs w:val="24"/>
          <w:shd w:val="clear" w:color="auto" w:fill="FFFFFF"/>
        </w:rPr>
        <w:t xml:space="preserve">treat him as if he were a </w:t>
      </w:r>
      <w:r w:rsidR="00DE5B48" w:rsidRPr="00CE369B">
        <w:rPr>
          <w:rFonts w:ascii="Arial" w:hAnsi="Arial" w:cs="Arial"/>
          <w:color w:val="2C3E50"/>
          <w:sz w:val="24"/>
          <w:szCs w:val="24"/>
          <w:shd w:val="clear" w:color="auto" w:fill="FFFFFF"/>
        </w:rPr>
        <w:t xml:space="preserve">pet bird </w:t>
      </w:r>
      <w:r w:rsidR="006527D3" w:rsidRPr="00CE369B">
        <w:rPr>
          <w:rFonts w:ascii="Arial" w:hAnsi="Arial" w:cs="Arial"/>
          <w:color w:val="2C3E50"/>
          <w:sz w:val="24"/>
          <w:szCs w:val="24"/>
          <w:shd w:val="clear" w:color="auto" w:fill="FFFFFF"/>
        </w:rPr>
        <w:t xml:space="preserve">and didn’t regard show him the care </w:t>
      </w:r>
      <w:r w:rsidR="00977D81" w:rsidRPr="00CE369B">
        <w:rPr>
          <w:rFonts w:ascii="Arial" w:hAnsi="Arial" w:cs="Arial"/>
          <w:color w:val="2C3E50"/>
          <w:sz w:val="24"/>
          <w:szCs w:val="24"/>
          <w:shd w:val="clear" w:color="auto" w:fill="FFFFFF"/>
        </w:rPr>
        <w:t>and love and did not communicate with him at all.</w:t>
      </w:r>
      <w:r w:rsidR="00F0293D" w:rsidRPr="00CE369B">
        <w:rPr>
          <w:rFonts w:ascii="Arial" w:hAnsi="Arial" w:cs="Arial"/>
          <w:color w:val="2C3E50"/>
          <w:sz w:val="24"/>
          <w:szCs w:val="24"/>
          <w:shd w:val="clear" w:color="auto" w:fill="FFFFFF"/>
        </w:rPr>
        <w:t xml:space="preserve"> </w:t>
      </w:r>
      <w:r w:rsidR="00911570" w:rsidRPr="00CE369B">
        <w:rPr>
          <w:rFonts w:ascii="Arial" w:hAnsi="Arial" w:cs="Arial"/>
          <w:color w:val="2C3E50"/>
          <w:sz w:val="24"/>
          <w:szCs w:val="24"/>
          <w:shd w:val="clear" w:color="auto" w:fill="FFFFFF"/>
        </w:rPr>
        <w:t xml:space="preserve"> </w:t>
      </w:r>
      <w:r w:rsidR="00376955" w:rsidRPr="00CE369B">
        <w:rPr>
          <w:rFonts w:ascii="Arial" w:hAnsi="Arial" w:cs="Arial"/>
          <w:color w:val="2C3E50"/>
          <w:sz w:val="24"/>
          <w:szCs w:val="24"/>
          <w:shd w:val="clear" w:color="auto" w:fill="FFFFFF"/>
        </w:rPr>
        <w:t>(</w:t>
      </w:r>
      <w:r w:rsidR="00376955" w:rsidRPr="00CE369B">
        <w:rPr>
          <w:rFonts w:ascii="Arial" w:hAnsi="Arial" w:cs="Arial"/>
          <w:i/>
          <w:iCs/>
          <w:color w:val="2C3E50"/>
          <w:sz w:val="24"/>
          <w:szCs w:val="24"/>
          <w:shd w:val="clear" w:color="auto" w:fill="FFFFFF"/>
        </w:rPr>
        <w:t>Feral Children in the 2020s: How Can This Still Be Happening? • The Havok Journal</w:t>
      </w:r>
      <w:r w:rsidR="00376955" w:rsidRPr="00CE369B">
        <w:rPr>
          <w:rFonts w:ascii="Arial" w:hAnsi="Arial" w:cs="Arial"/>
          <w:color w:val="2C3E50"/>
          <w:sz w:val="24"/>
          <w:szCs w:val="24"/>
          <w:shd w:val="clear" w:color="auto" w:fill="FFFFFF"/>
        </w:rPr>
        <w:t>, 2021</w:t>
      </w:r>
      <w:r w:rsidR="00286B14" w:rsidRPr="00CE369B">
        <w:rPr>
          <w:rFonts w:ascii="Arial" w:hAnsi="Arial" w:cs="Arial"/>
          <w:color w:val="2C3E50"/>
          <w:sz w:val="24"/>
          <w:szCs w:val="24"/>
          <w:shd w:val="clear" w:color="auto" w:fill="FFFFFF"/>
        </w:rPr>
        <w:t>)</w:t>
      </w:r>
      <w:r w:rsidR="001157F7" w:rsidRPr="00CE369B">
        <w:rPr>
          <w:rFonts w:ascii="Arial" w:hAnsi="Arial" w:cs="Arial"/>
          <w:color w:val="2C3E50"/>
          <w:sz w:val="24"/>
          <w:szCs w:val="24"/>
          <w:shd w:val="clear" w:color="auto" w:fill="FFFFFF"/>
        </w:rPr>
        <w:t xml:space="preserve"> Again, this displays how vital the environment </w:t>
      </w:r>
      <w:r w:rsidR="00D20372" w:rsidRPr="00CE369B">
        <w:rPr>
          <w:rFonts w:ascii="Arial" w:hAnsi="Arial" w:cs="Arial"/>
          <w:color w:val="2C3E50"/>
          <w:sz w:val="24"/>
          <w:szCs w:val="24"/>
          <w:shd w:val="clear" w:color="auto" w:fill="FFFFFF"/>
        </w:rPr>
        <w:t xml:space="preserve">plays in our lives </w:t>
      </w:r>
      <w:r w:rsidR="00AD394D" w:rsidRPr="00CE369B">
        <w:rPr>
          <w:rFonts w:ascii="Arial" w:hAnsi="Arial" w:cs="Arial"/>
          <w:color w:val="2C3E50"/>
          <w:sz w:val="24"/>
          <w:szCs w:val="24"/>
          <w:shd w:val="clear" w:color="auto" w:fill="FFFFFF"/>
        </w:rPr>
        <w:t>to shape our behaviour.</w:t>
      </w:r>
    </w:p>
    <w:p w14:paraId="5E41BA11" w14:textId="6FC8FB55" w:rsidR="00265C90" w:rsidRPr="00CE369B" w:rsidRDefault="00265C90" w:rsidP="00CE369B">
      <w:pPr>
        <w:spacing w:line="360" w:lineRule="auto"/>
        <w:rPr>
          <w:rFonts w:ascii="Arial" w:hAnsi="Arial" w:cs="Arial"/>
          <w:color w:val="2C3E50"/>
          <w:sz w:val="24"/>
          <w:szCs w:val="24"/>
          <w:shd w:val="clear" w:color="auto" w:fill="FFFFFF"/>
        </w:rPr>
      </w:pPr>
      <w:r w:rsidRPr="00CE369B">
        <w:rPr>
          <w:rFonts w:ascii="Arial" w:hAnsi="Arial" w:cs="Arial"/>
          <w:color w:val="2C3E50"/>
          <w:sz w:val="24"/>
          <w:szCs w:val="24"/>
          <w:shd w:val="clear" w:color="auto" w:fill="FFFFFF"/>
        </w:rPr>
        <w:t xml:space="preserve">From these feral child cases, it is very evident </w:t>
      </w:r>
      <w:r w:rsidR="00CF3965" w:rsidRPr="00CE369B">
        <w:rPr>
          <w:rFonts w:ascii="Arial" w:hAnsi="Arial" w:cs="Arial"/>
          <w:color w:val="2C3E50"/>
          <w:sz w:val="24"/>
          <w:szCs w:val="24"/>
          <w:shd w:val="clear" w:color="auto" w:fill="FFFFFF"/>
        </w:rPr>
        <w:t>that our environment when we’re growing up from a very young age that we create the utmost suitable surroundings for children. It’s clear that if they do not receive those interactions from other humans</w:t>
      </w:r>
      <w:r w:rsidR="00843A32" w:rsidRPr="00CE369B">
        <w:rPr>
          <w:rFonts w:ascii="Arial" w:hAnsi="Arial" w:cs="Arial"/>
          <w:color w:val="2C3E50"/>
          <w:sz w:val="24"/>
          <w:szCs w:val="24"/>
          <w:shd w:val="clear" w:color="auto" w:fill="FFFFFF"/>
        </w:rPr>
        <w:t xml:space="preserve"> or from society, it can cause so many </w:t>
      </w:r>
      <w:r w:rsidR="0046466B" w:rsidRPr="00CE369B">
        <w:rPr>
          <w:rFonts w:ascii="Arial" w:hAnsi="Arial" w:cs="Arial"/>
          <w:color w:val="2C3E50"/>
          <w:sz w:val="24"/>
          <w:szCs w:val="24"/>
          <w:shd w:val="clear" w:color="auto" w:fill="FFFFFF"/>
        </w:rPr>
        <w:t>problems for them long term wise.</w:t>
      </w:r>
    </w:p>
    <w:p w14:paraId="25EB39B1" w14:textId="199F6DB0" w:rsidR="009C3C92" w:rsidRPr="00CE369B" w:rsidRDefault="004A5156" w:rsidP="00CE369B">
      <w:pPr>
        <w:spacing w:line="360" w:lineRule="auto"/>
        <w:rPr>
          <w:rFonts w:ascii="Arial" w:hAnsi="Arial" w:cs="Arial"/>
          <w:color w:val="2C3E50"/>
          <w:sz w:val="24"/>
          <w:szCs w:val="24"/>
          <w:shd w:val="clear" w:color="auto" w:fill="FFFFFF"/>
        </w:rPr>
      </w:pPr>
      <w:r w:rsidRPr="00CE369B">
        <w:rPr>
          <w:rFonts w:ascii="Arial" w:hAnsi="Arial" w:cs="Arial"/>
          <w:color w:val="2C3E50"/>
          <w:sz w:val="24"/>
          <w:szCs w:val="24"/>
          <w:shd w:val="clear" w:color="auto" w:fill="FFFFFF"/>
        </w:rPr>
        <w:t>T</w:t>
      </w:r>
      <w:r w:rsidR="000F0EA4" w:rsidRPr="00CE369B">
        <w:rPr>
          <w:rFonts w:ascii="Arial" w:hAnsi="Arial" w:cs="Arial"/>
          <w:color w:val="2C3E50"/>
          <w:sz w:val="24"/>
          <w:szCs w:val="24"/>
          <w:shd w:val="clear" w:color="auto" w:fill="FFFFFF"/>
        </w:rPr>
        <w:t>o sum up everything that has been stated</w:t>
      </w:r>
      <w:r w:rsidR="00286B14" w:rsidRPr="00CE369B">
        <w:rPr>
          <w:rFonts w:ascii="Arial" w:hAnsi="Arial" w:cs="Arial"/>
          <w:color w:val="2C3E50"/>
          <w:sz w:val="24"/>
          <w:szCs w:val="24"/>
          <w:shd w:val="clear" w:color="auto" w:fill="FFFFFF"/>
        </w:rPr>
        <w:t xml:space="preserve"> </w:t>
      </w:r>
      <w:r w:rsidR="0019548E" w:rsidRPr="00CE369B">
        <w:rPr>
          <w:rFonts w:ascii="Arial" w:hAnsi="Arial" w:cs="Arial"/>
          <w:color w:val="2C3E50"/>
          <w:sz w:val="24"/>
          <w:szCs w:val="24"/>
          <w:shd w:val="clear" w:color="auto" w:fill="FFFFFF"/>
        </w:rPr>
        <w:t xml:space="preserve">so far, </w:t>
      </w:r>
      <w:r w:rsidR="008313B1" w:rsidRPr="00CE369B">
        <w:rPr>
          <w:rFonts w:ascii="Arial" w:hAnsi="Arial" w:cs="Arial"/>
          <w:color w:val="2C3E50"/>
          <w:sz w:val="24"/>
          <w:szCs w:val="24"/>
          <w:shd w:val="clear" w:color="auto" w:fill="FFFFFF"/>
        </w:rPr>
        <w:t>our environment seems to be a massive</w:t>
      </w:r>
      <w:r w:rsidR="00E84A73" w:rsidRPr="00CE369B">
        <w:rPr>
          <w:rFonts w:ascii="Arial" w:hAnsi="Arial" w:cs="Arial"/>
          <w:color w:val="2C3E50"/>
          <w:sz w:val="24"/>
          <w:szCs w:val="24"/>
          <w:shd w:val="clear" w:color="auto" w:fill="FFFFFF"/>
        </w:rPr>
        <w:t xml:space="preserve"> impact on our human behaviour, especially since in those critical </w:t>
      </w:r>
      <w:r w:rsidR="00A56242" w:rsidRPr="00CE369B">
        <w:rPr>
          <w:rFonts w:ascii="Arial" w:hAnsi="Arial" w:cs="Arial"/>
          <w:color w:val="2C3E50"/>
          <w:sz w:val="24"/>
          <w:szCs w:val="24"/>
          <w:shd w:val="clear" w:color="auto" w:fill="FFFFFF"/>
        </w:rPr>
        <w:t>periods</w:t>
      </w:r>
      <w:r w:rsidR="00E84A73" w:rsidRPr="00CE369B">
        <w:rPr>
          <w:rFonts w:ascii="Arial" w:hAnsi="Arial" w:cs="Arial"/>
          <w:color w:val="2C3E50"/>
          <w:sz w:val="24"/>
          <w:szCs w:val="24"/>
          <w:shd w:val="clear" w:color="auto" w:fill="FFFFFF"/>
        </w:rPr>
        <w:t xml:space="preserve"> of our early life allow</w:t>
      </w:r>
      <w:r w:rsidR="00AD394D" w:rsidRPr="00CE369B">
        <w:rPr>
          <w:rFonts w:ascii="Arial" w:hAnsi="Arial" w:cs="Arial"/>
          <w:color w:val="2C3E50"/>
          <w:sz w:val="24"/>
          <w:szCs w:val="24"/>
          <w:shd w:val="clear" w:color="auto" w:fill="FFFFFF"/>
        </w:rPr>
        <w:t>s</w:t>
      </w:r>
      <w:r w:rsidR="00E84A73" w:rsidRPr="00CE369B">
        <w:rPr>
          <w:rFonts w:ascii="Arial" w:hAnsi="Arial" w:cs="Arial"/>
          <w:color w:val="2C3E50"/>
          <w:sz w:val="24"/>
          <w:szCs w:val="24"/>
          <w:shd w:val="clear" w:color="auto" w:fill="FFFFFF"/>
        </w:rPr>
        <w:t xml:space="preserve"> us to </w:t>
      </w:r>
      <w:r w:rsidR="00A56242" w:rsidRPr="00CE369B">
        <w:rPr>
          <w:rFonts w:ascii="Arial" w:hAnsi="Arial" w:cs="Arial"/>
          <w:color w:val="2C3E50"/>
          <w:sz w:val="24"/>
          <w:szCs w:val="24"/>
          <w:shd w:val="clear" w:color="auto" w:fill="FFFFFF"/>
        </w:rPr>
        <w:t>gain certain abilitie</w:t>
      </w:r>
      <w:r w:rsidR="00CF1288" w:rsidRPr="00CE369B">
        <w:rPr>
          <w:rFonts w:ascii="Arial" w:hAnsi="Arial" w:cs="Arial"/>
          <w:color w:val="2C3E50"/>
          <w:sz w:val="24"/>
          <w:szCs w:val="24"/>
          <w:shd w:val="clear" w:color="auto" w:fill="FFFFFF"/>
        </w:rPr>
        <w:t>s and imita</w:t>
      </w:r>
      <w:r w:rsidR="0073601E" w:rsidRPr="00CE369B">
        <w:rPr>
          <w:rFonts w:ascii="Arial" w:hAnsi="Arial" w:cs="Arial"/>
          <w:color w:val="2C3E50"/>
          <w:sz w:val="24"/>
          <w:szCs w:val="24"/>
          <w:shd w:val="clear" w:color="auto" w:fill="FFFFFF"/>
        </w:rPr>
        <w:t xml:space="preserve">te those around us who we value, which tends to be </w:t>
      </w:r>
      <w:r w:rsidR="006D327A" w:rsidRPr="00CE369B">
        <w:rPr>
          <w:rFonts w:ascii="Arial" w:hAnsi="Arial" w:cs="Arial"/>
          <w:color w:val="2C3E50"/>
          <w:sz w:val="24"/>
          <w:szCs w:val="24"/>
          <w:shd w:val="clear" w:color="auto" w:fill="FFFFFF"/>
        </w:rPr>
        <w:t>our family members</w:t>
      </w:r>
      <w:r w:rsidR="005B1987" w:rsidRPr="00CE369B">
        <w:rPr>
          <w:rFonts w:ascii="Arial" w:hAnsi="Arial" w:cs="Arial"/>
          <w:color w:val="2C3E50"/>
          <w:sz w:val="24"/>
          <w:szCs w:val="24"/>
          <w:shd w:val="clear" w:color="auto" w:fill="FFFFFF"/>
        </w:rPr>
        <w:t xml:space="preserve">, which also another way of developing our </w:t>
      </w:r>
      <w:r w:rsidR="0059260C" w:rsidRPr="00CE369B">
        <w:rPr>
          <w:rFonts w:ascii="Arial" w:hAnsi="Arial" w:cs="Arial"/>
          <w:color w:val="2C3E50"/>
          <w:sz w:val="24"/>
          <w:szCs w:val="24"/>
          <w:shd w:val="clear" w:color="auto" w:fill="FFFFFF"/>
        </w:rPr>
        <w:t>abilities</w:t>
      </w:r>
      <w:r w:rsidR="006D327A" w:rsidRPr="00CE369B">
        <w:rPr>
          <w:rFonts w:ascii="Arial" w:hAnsi="Arial" w:cs="Arial"/>
          <w:color w:val="2C3E50"/>
          <w:sz w:val="24"/>
          <w:szCs w:val="24"/>
          <w:shd w:val="clear" w:color="auto" w:fill="FFFFFF"/>
        </w:rPr>
        <w:t>.</w:t>
      </w:r>
    </w:p>
    <w:p w14:paraId="1124CD40" w14:textId="77777777" w:rsidR="002C6934" w:rsidRDefault="002C6934" w:rsidP="0018791A">
      <w:pPr>
        <w:spacing w:line="360" w:lineRule="auto"/>
        <w:rPr>
          <w:rFonts w:ascii="Arial" w:hAnsi="Arial" w:cs="Arial"/>
          <w:b/>
          <w:bCs/>
          <w:sz w:val="24"/>
          <w:szCs w:val="24"/>
          <w:u w:val="single"/>
        </w:rPr>
      </w:pPr>
    </w:p>
    <w:p w14:paraId="54A6D1D0" w14:textId="0C5ED3F5" w:rsidR="002C6934" w:rsidRDefault="002C6934" w:rsidP="0018791A">
      <w:pPr>
        <w:spacing w:line="360" w:lineRule="auto"/>
        <w:rPr>
          <w:rFonts w:ascii="Arial" w:hAnsi="Arial" w:cs="Arial"/>
          <w:b/>
          <w:bCs/>
          <w:sz w:val="24"/>
          <w:szCs w:val="24"/>
          <w:u w:val="single"/>
        </w:rPr>
      </w:pPr>
    </w:p>
    <w:p w14:paraId="2CF61D05" w14:textId="78C41970" w:rsidR="0046466B" w:rsidRDefault="0046466B" w:rsidP="0018791A">
      <w:pPr>
        <w:spacing w:line="360" w:lineRule="auto"/>
        <w:rPr>
          <w:rFonts w:ascii="Arial" w:hAnsi="Arial" w:cs="Arial"/>
          <w:b/>
          <w:bCs/>
          <w:sz w:val="24"/>
          <w:szCs w:val="24"/>
          <w:u w:val="single"/>
        </w:rPr>
      </w:pPr>
    </w:p>
    <w:p w14:paraId="1610C89D" w14:textId="1CECEA4E" w:rsidR="0046466B" w:rsidRDefault="0046466B" w:rsidP="0018791A">
      <w:pPr>
        <w:spacing w:line="360" w:lineRule="auto"/>
        <w:rPr>
          <w:rFonts w:ascii="Arial" w:hAnsi="Arial" w:cs="Arial"/>
          <w:b/>
          <w:bCs/>
          <w:sz w:val="24"/>
          <w:szCs w:val="24"/>
          <w:u w:val="single"/>
        </w:rPr>
      </w:pPr>
    </w:p>
    <w:p w14:paraId="47E57FD0" w14:textId="4A65215C" w:rsidR="0046466B" w:rsidRDefault="0046466B" w:rsidP="0018791A">
      <w:pPr>
        <w:spacing w:line="360" w:lineRule="auto"/>
        <w:rPr>
          <w:rFonts w:ascii="Arial" w:hAnsi="Arial" w:cs="Arial"/>
          <w:b/>
          <w:bCs/>
          <w:sz w:val="24"/>
          <w:szCs w:val="24"/>
          <w:u w:val="single"/>
        </w:rPr>
      </w:pPr>
    </w:p>
    <w:p w14:paraId="24BD9540" w14:textId="18136F06" w:rsidR="0046466B" w:rsidRDefault="0046466B" w:rsidP="0018791A">
      <w:pPr>
        <w:spacing w:line="360" w:lineRule="auto"/>
        <w:rPr>
          <w:rFonts w:ascii="Arial" w:hAnsi="Arial" w:cs="Arial"/>
          <w:b/>
          <w:bCs/>
          <w:sz w:val="24"/>
          <w:szCs w:val="24"/>
          <w:u w:val="single"/>
        </w:rPr>
      </w:pPr>
    </w:p>
    <w:p w14:paraId="3C970A8D" w14:textId="097CA71B" w:rsidR="0046466B" w:rsidRDefault="0046466B" w:rsidP="0018791A">
      <w:pPr>
        <w:spacing w:line="360" w:lineRule="auto"/>
        <w:rPr>
          <w:rFonts w:ascii="Arial" w:hAnsi="Arial" w:cs="Arial"/>
          <w:b/>
          <w:bCs/>
          <w:sz w:val="24"/>
          <w:szCs w:val="24"/>
          <w:u w:val="single"/>
        </w:rPr>
      </w:pPr>
    </w:p>
    <w:p w14:paraId="0E236F28" w14:textId="006C1BCA" w:rsidR="0046466B" w:rsidRDefault="0046466B" w:rsidP="0018791A">
      <w:pPr>
        <w:spacing w:line="360" w:lineRule="auto"/>
        <w:rPr>
          <w:rFonts w:ascii="Arial" w:hAnsi="Arial" w:cs="Arial"/>
          <w:b/>
          <w:bCs/>
          <w:sz w:val="24"/>
          <w:szCs w:val="24"/>
          <w:u w:val="single"/>
        </w:rPr>
      </w:pPr>
    </w:p>
    <w:p w14:paraId="4E72C815" w14:textId="2472B435" w:rsidR="0046466B" w:rsidRDefault="0046466B" w:rsidP="0018791A">
      <w:pPr>
        <w:spacing w:line="360" w:lineRule="auto"/>
        <w:rPr>
          <w:rFonts w:ascii="Arial" w:hAnsi="Arial" w:cs="Arial"/>
          <w:b/>
          <w:bCs/>
          <w:sz w:val="24"/>
          <w:szCs w:val="24"/>
          <w:u w:val="single"/>
        </w:rPr>
      </w:pPr>
    </w:p>
    <w:p w14:paraId="5F782DBE" w14:textId="207FBFB9" w:rsidR="0046466B" w:rsidRDefault="0046466B" w:rsidP="0018791A">
      <w:pPr>
        <w:spacing w:line="360" w:lineRule="auto"/>
        <w:rPr>
          <w:rFonts w:ascii="Arial" w:hAnsi="Arial" w:cs="Arial"/>
          <w:b/>
          <w:bCs/>
          <w:sz w:val="24"/>
          <w:szCs w:val="24"/>
          <w:u w:val="single"/>
        </w:rPr>
      </w:pPr>
    </w:p>
    <w:p w14:paraId="5FEACCAF" w14:textId="4DBB436B" w:rsidR="0046466B" w:rsidRDefault="0046466B" w:rsidP="0018791A">
      <w:pPr>
        <w:spacing w:line="360" w:lineRule="auto"/>
        <w:rPr>
          <w:rFonts w:ascii="Arial" w:hAnsi="Arial" w:cs="Arial"/>
          <w:b/>
          <w:bCs/>
          <w:sz w:val="24"/>
          <w:szCs w:val="24"/>
          <w:u w:val="single"/>
        </w:rPr>
      </w:pPr>
    </w:p>
    <w:p w14:paraId="0B167C06" w14:textId="4DCAA68C" w:rsidR="00D72F8C" w:rsidRDefault="00D72F8C" w:rsidP="0018791A">
      <w:pPr>
        <w:spacing w:line="360" w:lineRule="auto"/>
        <w:rPr>
          <w:rFonts w:ascii="Arial" w:hAnsi="Arial" w:cs="Arial"/>
          <w:b/>
          <w:bCs/>
          <w:sz w:val="24"/>
          <w:szCs w:val="24"/>
          <w:u w:val="single"/>
        </w:rPr>
      </w:pPr>
    </w:p>
    <w:p w14:paraId="72641AE7" w14:textId="77777777" w:rsidR="00C72C99" w:rsidRDefault="00C72C99" w:rsidP="0018791A">
      <w:pPr>
        <w:spacing w:line="360" w:lineRule="auto"/>
        <w:rPr>
          <w:rFonts w:ascii="Arial" w:hAnsi="Arial" w:cs="Arial"/>
          <w:b/>
          <w:bCs/>
          <w:sz w:val="24"/>
          <w:szCs w:val="24"/>
          <w:u w:val="single"/>
        </w:rPr>
      </w:pPr>
    </w:p>
    <w:p w14:paraId="6F45F4E5" w14:textId="4BE2BE2E" w:rsidR="0018791A" w:rsidRDefault="0018791A" w:rsidP="0018791A">
      <w:pPr>
        <w:spacing w:line="360" w:lineRule="auto"/>
        <w:rPr>
          <w:rFonts w:ascii="Arial" w:hAnsi="Arial" w:cs="Arial"/>
          <w:b/>
          <w:bCs/>
          <w:sz w:val="24"/>
          <w:szCs w:val="24"/>
          <w:u w:val="single"/>
        </w:rPr>
      </w:pPr>
      <w:r>
        <w:rPr>
          <w:rFonts w:ascii="Arial" w:hAnsi="Arial" w:cs="Arial"/>
          <w:b/>
          <w:bCs/>
          <w:sz w:val="24"/>
          <w:szCs w:val="24"/>
          <w:u w:val="single"/>
        </w:rPr>
        <w:lastRenderedPageBreak/>
        <w:t>Reference List</w:t>
      </w:r>
    </w:p>
    <w:p w14:paraId="6330354E" w14:textId="77777777" w:rsidR="00CB711F" w:rsidRDefault="00CB711F" w:rsidP="00F77AE3">
      <w:pPr>
        <w:pStyle w:val="ListParagraph"/>
        <w:spacing w:before="100" w:beforeAutospacing="1" w:after="100" w:afterAutospacing="1" w:line="240" w:lineRule="auto"/>
        <w:rPr>
          <w:rFonts w:ascii="Arial" w:eastAsia="Times New Roman" w:hAnsi="Arial" w:cs="Arial"/>
          <w:color w:val="000000"/>
          <w:sz w:val="24"/>
          <w:szCs w:val="24"/>
          <w:lang w:eastAsia="en-GB"/>
        </w:rPr>
      </w:pPr>
    </w:p>
    <w:p w14:paraId="4B79D0A5" w14:textId="77777777" w:rsidR="00CB711F" w:rsidRPr="009C3C92" w:rsidRDefault="00CB711F" w:rsidP="009C3C92">
      <w:pPr>
        <w:pStyle w:val="ListParagraph"/>
        <w:numPr>
          <w:ilvl w:val="0"/>
          <w:numId w:val="1"/>
        </w:numPr>
        <w:spacing w:after="0" w:line="360" w:lineRule="auto"/>
        <w:rPr>
          <w:rFonts w:ascii="Arial" w:eastAsia="Times New Roman" w:hAnsi="Arial" w:cs="Arial"/>
          <w:color w:val="000000"/>
          <w:sz w:val="24"/>
          <w:szCs w:val="24"/>
          <w:lang w:eastAsia="en-GB"/>
        </w:rPr>
      </w:pPr>
      <w:proofErr w:type="spellStart"/>
      <w:r w:rsidRPr="009C3C92">
        <w:rPr>
          <w:rFonts w:ascii="Arial" w:eastAsia="Times New Roman" w:hAnsi="Arial" w:cs="Arial"/>
          <w:color w:val="000000"/>
          <w:sz w:val="24"/>
          <w:szCs w:val="24"/>
          <w:lang w:eastAsia="en-GB"/>
        </w:rPr>
        <w:t>Bahjat</w:t>
      </w:r>
      <w:proofErr w:type="spellEnd"/>
      <w:r w:rsidRPr="009C3C92">
        <w:rPr>
          <w:rFonts w:ascii="Arial" w:eastAsia="Times New Roman" w:hAnsi="Arial" w:cs="Arial"/>
          <w:color w:val="000000"/>
          <w:sz w:val="24"/>
          <w:szCs w:val="24"/>
          <w:lang w:eastAsia="en-GB"/>
        </w:rPr>
        <w:t>, M. (2017). </w:t>
      </w:r>
      <w:r w:rsidRPr="009C3C92">
        <w:rPr>
          <w:rFonts w:ascii="Arial" w:eastAsia="Times New Roman" w:hAnsi="Arial" w:cs="Arial"/>
          <w:i/>
          <w:iCs/>
          <w:color w:val="000000"/>
          <w:sz w:val="24"/>
          <w:szCs w:val="24"/>
          <w:lang w:eastAsia="en-GB"/>
        </w:rPr>
        <w:t xml:space="preserve">“Sources of Human Psychological Differences: The Minnesota Study of Twins Reared Apart” (1990), by Thomas J. Bouchard Jr, David T. </w:t>
      </w:r>
      <w:proofErr w:type="spellStart"/>
      <w:r w:rsidRPr="009C3C92">
        <w:rPr>
          <w:rFonts w:ascii="Arial" w:eastAsia="Times New Roman" w:hAnsi="Arial" w:cs="Arial"/>
          <w:i/>
          <w:iCs/>
          <w:color w:val="000000"/>
          <w:sz w:val="24"/>
          <w:szCs w:val="24"/>
          <w:lang w:eastAsia="en-GB"/>
        </w:rPr>
        <w:t>Lykken</w:t>
      </w:r>
      <w:proofErr w:type="spellEnd"/>
      <w:r w:rsidRPr="009C3C92">
        <w:rPr>
          <w:rFonts w:ascii="Arial" w:eastAsia="Times New Roman" w:hAnsi="Arial" w:cs="Arial"/>
          <w:i/>
          <w:iCs/>
          <w:color w:val="000000"/>
          <w:sz w:val="24"/>
          <w:szCs w:val="24"/>
          <w:lang w:eastAsia="en-GB"/>
        </w:rPr>
        <w:t xml:space="preserve">, Matthew </w:t>
      </w:r>
      <w:proofErr w:type="spellStart"/>
      <w:r w:rsidRPr="009C3C92">
        <w:rPr>
          <w:rFonts w:ascii="Arial" w:eastAsia="Times New Roman" w:hAnsi="Arial" w:cs="Arial"/>
          <w:i/>
          <w:iCs/>
          <w:color w:val="000000"/>
          <w:sz w:val="24"/>
          <w:szCs w:val="24"/>
          <w:lang w:eastAsia="en-GB"/>
        </w:rPr>
        <w:t>McGue</w:t>
      </w:r>
      <w:proofErr w:type="spellEnd"/>
      <w:r w:rsidRPr="009C3C92">
        <w:rPr>
          <w:rFonts w:ascii="Arial" w:eastAsia="Times New Roman" w:hAnsi="Arial" w:cs="Arial"/>
          <w:i/>
          <w:iCs/>
          <w:color w:val="000000"/>
          <w:sz w:val="24"/>
          <w:szCs w:val="24"/>
          <w:lang w:eastAsia="en-GB"/>
        </w:rPr>
        <w:t xml:space="preserve">, Nancy L. </w:t>
      </w:r>
      <w:proofErr w:type="gramStart"/>
      <w:r w:rsidRPr="009C3C92">
        <w:rPr>
          <w:rFonts w:ascii="Arial" w:eastAsia="Times New Roman" w:hAnsi="Arial" w:cs="Arial"/>
          <w:i/>
          <w:iCs/>
          <w:color w:val="000000"/>
          <w:sz w:val="24"/>
          <w:szCs w:val="24"/>
          <w:lang w:eastAsia="en-GB"/>
        </w:rPr>
        <w:t>Segal</w:t>
      </w:r>
      <w:proofErr w:type="gramEnd"/>
      <w:r w:rsidRPr="009C3C92">
        <w:rPr>
          <w:rFonts w:ascii="Arial" w:eastAsia="Times New Roman" w:hAnsi="Arial" w:cs="Arial"/>
          <w:i/>
          <w:iCs/>
          <w:color w:val="000000"/>
          <w:sz w:val="24"/>
          <w:szCs w:val="24"/>
          <w:lang w:eastAsia="en-GB"/>
        </w:rPr>
        <w:t xml:space="preserve"> and Auke </w:t>
      </w:r>
      <w:proofErr w:type="spellStart"/>
      <w:r w:rsidRPr="009C3C92">
        <w:rPr>
          <w:rFonts w:ascii="Arial" w:eastAsia="Times New Roman" w:hAnsi="Arial" w:cs="Arial"/>
          <w:i/>
          <w:iCs/>
          <w:color w:val="000000"/>
          <w:sz w:val="24"/>
          <w:szCs w:val="24"/>
          <w:lang w:eastAsia="en-GB"/>
        </w:rPr>
        <w:t>Tellegen</w:t>
      </w:r>
      <w:proofErr w:type="spellEnd"/>
      <w:r w:rsidRPr="009C3C92">
        <w:rPr>
          <w:rFonts w:ascii="Arial" w:eastAsia="Times New Roman" w:hAnsi="Arial" w:cs="Arial"/>
          <w:i/>
          <w:iCs/>
          <w:color w:val="000000"/>
          <w:sz w:val="24"/>
          <w:szCs w:val="24"/>
          <w:lang w:eastAsia="en-GB"/>
        </w:rPr>
        <w:t xml:space="preserve"> | The Embryo Project </w:t>
      </w:r>
      <w:proofErr w:type="spellStart"/>
      <w:r w:rsidRPr="009C3C92">
        <w:rPr>
          <w:rFonts w:ascii="Arial" w:eastAsia="Times New Roman" w:hAnsi="Arial" w:cs="Arial"/>
          <w:i/>
          <w:iCs/>
          <w:color w:val="000000"/>
          <w:sz w:val="24"/>
          <w:szCs w:val="24"/>
          <w:lang w:eastAsia="en-GB"/>
        </w:rPr>
        <w:t>Encyclopedia</w:t>
      </w:r>
      <w:proofErr w:type="spellEnd"/>
      <w:r w:rsidRPr="009C3C92">
        <w:rPr>
          <w:rFonts w:ascii="Arial" w:eastAsia="Times New Roman" w:hAnsi="Arial" w:cs="Arial"/>
          <w:color w:val="000000"/>
          <w:sz w:val="24"/>
          <w:szCs w:val="24"/>
          <w:lang w:eastAsia="en-GB"/>
        </w:rPr>
        <w:t>. Asu.edu. https://embryo.asu.edu/pages/sources-human-psychological-differences-minnesota-study-twins-reared-apart-1990-thomas-j</w:t>
      </w:r>
    </w:p>
    <w:p w14:paraId="1B462595" w14:textId="77777777" w:rsidR="00CB711F" w:rsidRPr="00AE2302" w:rsidRDefault="00CB711F" w:rsidP="00AE2302">
      <w:pPr>
        <w:pStyle w:val="ListParagraph"/>
        <w:numPr>
          <w:ilvl w:val="0"/>
          <w:numId w:val="1"/>
        </w:numPr>
        <w:spacing w:after="0" w:line="360" w:lineRule="auto"/>
        <w:rPr>
          <w:rFonts w:ascii="Arial" w:eastAsia="Times New Roman" w:hAnsi="Arial" w:cs="Arial"/>
          <w:color w:val="000000"/>
          <w:sz w:val="24"/>
          <w:szCs w:val="24"/>
          <w:lang w:eastAsia="en-GB"/>
        </w:rPr>
      </w:pPr>
      <w:r w:rsidRPr="00113B07">
        <w:rPr>
          <w:rFonts w:ascii="Arial" w:eastAsia="Times New Roman" w:hAnsi="Arial" w:cs="Arial"/>
          <w:color w:val="000000"/>
          <w:sz w:val="24"/>
          <w:szCs w:val="24"/>
          <w:lang w:eastAsia="en-GB"/>
        </w:rPr>
        <w:t>Cherry, K. (2021, February 26). </w:t>
      </w:r>
      <w:r w:rsidRPr="00113B07">
        <w:rPr>
          <w:rFonts w:ascii="Arial" w:eastAsia="Times New Roman" w:hAnsi="Arial" w:cs="Arial"/>
          <w:i/>
          <w:iCs/>
          <w:color w:val="000000"/>
          <w:sz w:val="24"/>
          <w:szCs w:val="24"/>
          <w:lang w:eastAsia="en-GB"/>
        </w:rPr>
        <w:t>Overview of Feral Child Genie Wiley</w:t>
      </w:r>
      <w:r w:rsidRPr="00113B07">
        <w:rPr>
          <w:rFonts w:ascii="Arial" w:eastAsia="Times New Roman" w:hAnsi="Arial" w:cs="Arial"/>
          <w:color w:val="000000"/>
          <w:sz w:val="24"/>
          <w:szCs w:val="24"/>
          <w:lang w:eastAsia="en-GB"/>
        </w:rPr>
        <w:t xml:space="preserve">. </w:t>
      </w:r>
      <w:proofErr w:type="spellStart"/>
      <w:r w:rsidRPr="00113B07">
        <w:rPr>
          <w:rFonts w:ascii="Arial" w:eastAsia="Times New Roman" w:hAnsi="Arial" w:cs="Arial"/>
          <w:color w:val="000000"/>
          <w:sz w:val="24"/>
          <w:szCs w:val="24"/>
          <w:lang w:eastAsia="en-GB"/>
        </w:rPr>
        <w:t>Verywell</w:t>
      </w:r>
      <w:proofErr w:type="spellEnd"/>
      <w:r w:rsidRPr="00113B07">
        <w:rPr>
          <w:rFonts w:ascii="Arial" w:eastAsia="Times New Roman" w:hAnsi="Arial" w:cs="Arial"/>
          <w:color w:val="000000"/>
          <w:sz w:val="24"/>
          <w:szCs w:val="24"/>
          <w:lang w:eastAsia="en-GB"/>
        </w:rPr>
        <w:t xml:space="preserve"> Mind. https://www.verywellmind.com/genie-the-story-of-the-wild-child-2795241</w:t>
      </w:r>
    </w:p>
    <w:p w14:paraId="6D1C7E39" w14:textId="77777777" w:rsidR="00CB711F" w:rsidRPr="00302312" w:rsidRDefault="00CB711F" w:rsidP="00302312">
      <w:pPr>
        <w:pStyle w:val="NormalWeb"/>
        <w:numPr>
          <w:ilvl w:val="0"/>
          <w:numId w:val="1"/>
        </w:numPr>
        <w:spacing w:before="0" w:beforeAutospacing="0" w:after="0" w:afterAutospacing="0" w:line="360" w:lineRule="auto"/>
        <w:rPr>
          <w:rFonts w:ascii="Arial" w:hAnsi="Arial" w:cs="Arial"/>
          <w:color w:val="000000"/>
        </w:rPr>
      </w:pPr>
      <w:r w:rsidRPr="00302312">
        <w:rPr>
          <w:rFonts w:ascii="Arial" w:hAnsi="Arial" w:cs="Arial"/>
          <w:color w:val="000000"/>
        </w:rPr>
        <w:t>‌</w:t>
      </w:r>
      <w:r w:rsidRPr="00302312">
        <w:rPr>
          <w:rFonts w:ascii="Arial" w:hAnsi="Arial" w:cs="Arial"/>
          <w:i/>
          <w:iCs/>
          <w:color w:val="000000"/>
        </w:rPr>
        <w:t>Does Evolution Explain Our Behaviour? «On the Human</w:t>
      </w:r>
      <w:r w:rsidRPr="00302312">
        <w:rPr>
          <w:rFonts w:ascii="Arial" w:hAnsi="Arial" w:cs="Arial"/>
          <w:color w:val="000000"/>
        </w:rPr>
        <w:t>. (2009). Nationalhumanitiescenter.org. https://nationalhumanitiescenter.org/on-the-human/2009/09/does-evolution-explain-our-behaviour/</w:t>
      </w:r>
    </w:p>
    <w:p w14:paraId="79233A47" w14:textId="77777777" w:rsidR="00CB711F" w:rsidRPr="00882786" w:rsidRDefault="00CB711F" w:rsidP="00882786">
      <w:pPr>
        <w:pStyle w:val="ListParagraph"/>
        <w:numPr>
          <w:ilvl w:val="0"/>
          <w:numId w:val="1"/>
        </w:numPr>
        <w:spacing w:after="0" w:line="360" w:lineRule="auto"/>
        <w:rPr>
          <w:rFonts w:ascii="Arial" w:eastAsia="Times New Roman" w:hAnsi="Arial" w:cs="Arial"/>
          <w:color w:val="000000"/>
          <w:sz w:val="24"/>
          <w:szCs w:val="24"/>
          <w:lang w:eastAsia="en-GB"/>
        </w:rPr>
      </w:pPr>
      <w:r w:rsidRPr="00882786">
        <w:rPr>
          <w:rFonts w:ascii="Arial" w:eastAsia="Times New Roman" w:hAnsi="Arial" w:cs="Arial"/>
          <w:i/>
          <w:iCs/>
          <w:color w:val="000000"/>
          <w:sz w:val="24"/>
          <w:szCs w:val="24"/>
          <w:lang w:eastAsia="en-GB"/>
        </w:rPr>
        <w:t>Feral Children in the 2020s: How Can This Still Be Happening? • The Havok Journal</w:t>
      </w:r>
      <w:r w:rsidRPr="00882786">
        <w:rPr>
          <w:rFonts w:ascii="Arial" w:eastAsia="Times New Roman" w:hAnsi="Arial" w:cs="Arial"/>
          <w:color w:val="000000"/>
          <w:sz w:val="24"/>
          <w:szCs w:val="24"/>
          <w:lang w:eastAsia="en-GB"/>
        </w:rPr>
        <w:t>. (2021, March 16). The Havok Journal. https://havokjournal.com/culture/family/feral-children-in-the-2020s-how-can-this-still-be-happening/</w:t>
      </w:r>
    </w:p>
    <w:p w14:paraId="577FB372" w14:textId="77777777" w:rsidR="00CB711F" w:rsidRPr="00D72F8C" w:rsidRDefault="00CB711F" w:rsidP="00D72F8C">
      <w:pPr>
        <w:pStyle w:val="ListParagraph"/>
        <w:numPr>
          <w:ilvl w:val="0"/>
          <w:numId w:val="1"/>
        </w:numPr>
        <w:spacing w:after="0" w:line="480" w:lineRule="atLeast"/>
        <w:rPr>
          <w:rFonts w:ascii="Arial" w:eastAsia="Times New Roman" w:hAnsi="Arial" w:cs="Arial"/>
          <w:color w:val="000000"/>
          <w:sz w:val="24"/>
          <w:szCs w:val="24"/>
          <w:lang w:eastAsia="en-GB"/>
        </w:rPr>
      </w:pPr>
      <w:r w:rsidRPr="00D72F8C">
        <w:rPr>
          <w:rFonts w:ascii="Arial" w:eastAsia="Times New Roman" w:hAnsi="Arial" w:cs="Arial"/>
          <w:color w:val="000000"/>
          <w:sz w:val="24"/>
          <w:szCs w:val="24"/>
          <w:lang w:eastAsia="en-GB"/>
        </w:rPr>
        <w:t>Fitzsimons, B. (2019, November 2). </w:t>
      </w:r>
      <w:r w:rsidRPr="00D72F8C">
        <w:rPr>
          <w:rFonts w:ascii="Arial" w:eastAsia="Times New Roman" w:hAnsi="Arial" w:cs="Arial"/>
          <w:i/>
          <w:iCs/>
          <w:color w:val="000000"/>
          <w:sz w:val="24"/>
          <w:szCs w:val="24"/>
          <w:lang w:eastAsia="en-GB"/>
        </w:rPr>
        <w:t>The extraordinary true story of estranged identical twins who lived the same life.</w:t>
      </w:r>
      <w:r w:rsidRPr="00D72F8C">
        <w:rPr>
          <w:rFonts w:ascii="Arial" w:eastAsia="Times New Roman" w:hAnsi="Arial" w:cs="Arial"/>
          <w:color w:val="000000"/>
          <w:sz w:val="24"/>
          <w:szCs w:val="24"/>
          <w:lang w:eastAsia="en-GB"/>
        </w:rPr>
        <w:t> </w:t>
      </w:r>
      <w:proofErr w:type="spellStart"/>
      <w:r w:rsidRPr="00D72F8C">
        <w:rPr>
          <w:rFonts w:ascii="Arial" w:eastAsia="Times New Roman" w:hAnsi="Arial" w:cs="Arial"/>
          <w:color w:val="000000"/>
          <w:sz w:val="24"/>
          <w:szCs w:val="24"/>
          <w:lang w:eastAsia="en-GB"/>
        </w:rPr>
        <w:t>Mamamia</w:t>
      </w:r>
      <w:proofErr w:type="spellEnd"/>
      <w:r w:rsidRPr="00D72F8C">
        <w:rPr>
          <w:rFonts w:ascii="Arial" w:eastAsia="Times New Roman" w:hAnsi="Arial" w:cs="Arial"/>
          <w:color w:val="000000"/>
          <w:sz w:val="24"/>
          <w:szCs w:val="24"/>
          <w:lang w:eastAsia="en-GB"/>
        </w:rPr>
        <w:t>. https://www.mamamia.com.au/the-jim-twins/</w:t>
      </w:r>
    </w:p>
    <w:p w14:paraId="59140DC8" w14:textId="77777777" w:rsidR="00CB711F" w:rsidRPr="007D1DB6" w:rsidRDefault="00CB711F" w:rsidP="00F83DB0">
      <w:pPr>
        <w:pStyle w:val="ListParagraph"/>
        <w:numPr>
          <w:ilvl w:val="0"/>
          <w:numId w:val="1"/>
        </w:numPr>
        <w:spacing w:after="0" w:line="480" w:lineRule="atLeast"/>
        <w:rPr>
          <w:rFonts w:ascii="Arial" w:eastAsia="Times New Roman" w:hAnsi="Arial" w:cs="Arial"/>
          <w:color w:val="000000"/>
          <w:sz w:val="24"/>
          <w:szCs w:val="24"/>
          <w:lang w:eastAsia="en-GB"/>
        </w:rPr>
      </w:pPr>
      <w:proofErr w:type="spellStart"/>
      <w:r w:rsidRPr="007D1DB6">
        <w:rPr>
          <w:rFonts w:ascii="Arial" w:eastAsia="Times New Roman" w:hAnsi="Arial" w:cs="Arial"/>
          <w:color w:val="000000"/>
          <w:sz w:val="24"/>
          <w:szCs w:val="24"/>
          <w:lang w:eastAsia="en-GB"/>
        </w:rPr>
        <w:t>Gariépy</w:t>
      </w:r>
      <w:proofErr w:type="spellEnd"/>
      <w:r w:rsidRPr="007D1DB6">
        <w:rPr>
          <w:rFonts w:ascii="Arial" w:eastAsia="Times New Roman" w:hAnsi="Arial" w:cs="Arial"/>
          <w:color w:val="000000"/>
          <w:sz w:val="24"/>
          <w:szCs w:val="24"/>
          <w:lang w:eastAsia="en-GB"/>
        </w:rPr>
        <w:t xml:space="preserve">, J.-L., Bailey, D. B., &amp; </w:t>
      </w:r>
      <w:proofErr w:type="spellStart"/>
      <w:r w:rsidRPr="007D1DB6">
        <w:rPr>
          <w:rFonts w:ascii="Arial" w:eastAsia="Times New Roman" w:hAnsi="Arial" w:cs="Arial"/>
          <w:color w:val="000000"/>
          <w:sz w:val="24"/>
          <w:szCs w:val="24"/>
          <w:lang w:eastAsia="en-GB"/>
        </w:rPr>
        <w:t>Holochwost</w:t>
      </w:r>
      <w:proofErr w:type="spellEnd"/>
      <w:r w:rsidRPr="007D1DB6">
        <w:rPr>
          <w:rFonts w:ascii="Arial" w:eastAsia="Times New Roman" w:hAnsi="Arial" w:cs="Arial"/>
          <w:color w:val="000000"/>
          <w:sz w:val="24"/>
          <w:szCs w:val="24"/>
          <w:lang w:eastAsia="en-GB"/>
        </w:rPr>
        <w:t>, S. J. (2020, January 1). </w:t>
      </w:r>
      <w:r w:rsidRPr="007D1DB6">
        <w:rPr>
          <w:rFonts w:ascii="Arial" w:eastAsia="Times New Roman" w:hAnsi="Arial" w:cs="Arial"/>
          <w:i/>
          <w:iCs/>
          <w:color w:val="000000"/>
          <w:sz w:val="24"/>
          <w:szCs w:val="24"/>
          <w:lang w:eastAsia="en-GB"/>
        </w:rPr>
        <w:t>Critical Periods</w:t>
      </w:r>
      <w:r w:rsidRPr="007D1DB6">
        <w:rPr>
          <w:rFonts w:ascii="Segoe UI Symbol" w:eastAsia="Times New Roman" w:hAnsi="Segoe UI Symbol" w:cs="Segoe UI Symbol"/>
          <w:i/>
          <w:iCs/>
          <w:color w:val="000000"/>
          <w:sz w:val="24"/>
          <w:szCs w:val="24"/>
          <w:lang w:eastAsia="en-GB"/>
        </w:rPr>
        <w:t>☆</w:t>
      </w:r>
      <w:r w:rsidRPr="007D1DB6">
        <w:rPr>
          <w:rFonts w:ascii="Arial" w:eastAsia="Times New Roman" w:hAnsi="Arial" w:cs="Arial"/>
          <w:color w:val="000000"/>
          <w:sz w:val="24"/>
          <w:szCs w:val="24"/>
          <w:lang w:eastAsia="en-GB"/>
        </w:rPr>
        <w:t> (J. B. Benson, Ed.). ScienceDirect; Elsevier. https://www.sciencedirect.com/science/article/pii/B9780128093245236262</w:t>
      </w:r>
    </w:p>
    <w:p w14:paraId="716184AD" w14:textId="77777777" w:rsidR="00CB711F" w:rsidRPr="007D1DB6" w:rsidRDefault="00CB711F" w:rsidP="007D1DB6">
      <w:pPr>
        <w:pStyle w:val="ListParagraph"/>
        <w:numPr>
          <w:ilvl w:val="0"/>
          <w:numId w:val="1"/>
        </w:numPr>
        <w:spacing w:after="0" w:line="480" w:lineRule="atLeast"/>
        <w:rPr>
          <w:rFonts w:ascii="Arial" w:eastAsia="Times New Roman" w:hAnsi="Arial" w:cs="Arial"/>
          <w:color w:val="000000"/>
          <w:sz w:val="24"/>
          <w:szCs w:val="24"/>
          <w:lang w:eastAsia="en-GB"/>
        </w:rPr>
      </w:pPr>
      <w:proofErr w:type="spellStart"/>
      <w:r w:rsidRPr="007D1DB6">
        <w:rPr>
          <w:rFonts w:ascii="Arial" w:eastAsia="Times New Roman" w:hAnsi="Arial" w:cs="Arial"/>
          <w:color w:val="000000"/>
          <w:sz w:val="24"/>
          <w:szCs w:val="24"/>
          <w:lang w:eastAsia="en-GB"/>
        </w:rPr>
        <w:t>GoodTherapy</w:t>
      </w:r>
      <w:proofErr w:type="spellEnd"/>
      <w:r w:rsidRPr="007D1DB6">
        <w:rPr>
          <w:rFonts w:ascii="Arial" w:eastAsia="Times New Roman" w:hAnsi="Arial" w:cs="Arial"/>
          <w:color w:val="000000"/>
          <w:sz w:val="24"/>
          <w:szCs w:val="24"/>
          <w:lang w:eastAsia="en-GB"/>
        </w:rPr>
        <w:t>. (2018, September 28). </w:t>
      </w:r>
      <w:r w:rsidRPr="007D1DB6">
        <w:rPr>
          <w:rFonts w:ascii="Arial" w:eastAsia="Times New Roman" w:hAnsi="Arial" w:cs="Arial"/>
          <w:i/>
          <w:iCs/>
          <w:color w:val="000000"/>
          <w:sz w:val="24"/>
          <w:szCs w:val="24"/>
          <w:lang w:eastAsia="en-GB"/>
        </w:rPr>
        <w:t>Nature vs. Nurture</w:t>
      </w:r>
      <w:r w:rsidRPr="007D1DB6">
        <w:rPr>
          <w:rFonts w:ascii="Arial" w:eastAsia="Times New Roman" w:hAnsi="Arial" w:cs="Arial"/>
          <w:color w:val="000000"/>
          <w:sz w:val="24"/>
          <w:szCs w:val="24"/>
          <w:lang w:eastAsia="en-GB"/>
        </w:rPr>
        <w:t>. GoodTherapy.org Therapy Blog. https://www.goodtherapy.org/blog/psychpedia/nature-versus-nurture</w:t>
      </w:r>
    </w:p>
    <w:p w14:paraId="452BC494" w14:textId="77777777" w:rsidR="00CB711F" w:rsidRPr="007D1DB6" w:rsidRDefault="00CB711F" w:rsidP="007D1DB6">
      <w:pPr>
        <w:pStyle w:val="ListParagraph"/>
        <w:numPr>
          <w:ilvl w:val="0"/>
          <w:numId w:val="1"/>
        </w:numPr>
        <w:spacing w:after="0" w:line="480" w:lineRule="atLeast"/>
        <w:rPr>
          <w:rFonts w:ascii="Arial" w:eastAsia="Times New Roman" w:hAnsi="Arial" w:cs="Arial"/>
          <w:color w:val="000000"/>
          <w:sz w:val="24"/>
          <w:szCs w:val="24"/>
          <w:lang w:eastAsia="en-GB"/>
        </w:rPr>
      </w:pPr>
      <w:r w:rsidRPr="007D1DB6">
        <w:rPr>
          <w:rFonts w:ascii="Arial" w:eastAsia="Times New Roman" w:hAnsi="Arial" w:cs="Arial"/>
          <w:i/>
          <w:iCs/>
          <w:color w:val="000000"/>
          <w:sz w:val="24"/>
          <w:szCs w:val="24"/>
          <w:lang w:eastAsia="en-GB"/>
        </w:rPr>
        <w:t xml:space="preserve">Introductory Psychology / </w:t>
      </w:r>
      <w:proofErr w:type="spellStart"/>
      <w:r w:rsidRPr="007D1DB6">
        <w:rPr>
          <w:rFonts w:ascii="Arial" w:eastAsia="Times New Roman" w:hAnsi="Arial" w:cs="Arial"/>
          <w:i/>
          <w:iCs/>
          <w:color w:val="000000"/>
          <w:sz w:val="24"/>
          <w:szCs w:val="24"/>
          <w:lang w:eastAsia="en-GB"/>
        </w:rPr>
        <w:t>KeyStudyEatingBio</w:t>
      </w:r>
      <w:proofErr w:type="spellEnd"/>
      <w:r w:rsidRPr="007D1DB6">
        <w:rPr>
          <w:rFonts w:ascii="Arial" w:eastAsia="Times New Roman" w:hAnsi="Arial" w:cs="Arial"/>
          <w:color w:val="000000"/>
          <w:sz w:val="24"/>
          <w:szCs w:val="24"/>
          <w:lang w:eastAsia="en-GB"/>
        </w:rPr>
        <w:t>. (n.d.). As-Psychology.pbworks.com. http://as-psychology.pbworks.com/w/page/9174270/KeyStudyEatingBio</w:t>
      </w:r>
    </w:p>
    <w:p w14:paraId="3B21329D" w14:textId="77777777" w:rsidR="00CB711F" w:rsidRPr="007D1DB6" w:rsidRDefault="00CB711F" w:rsidP="00EC1DA2">
      <w:pPr>
        <w:pStyle w:val="NormalWeb"/>
        <w:numPr>
          <w:ilvl w:val="0"/>
          <w:numId w:val="1"/>
        </w:numPr>
        <w:spacing w:before="0" w:beforeAutospacing="0" w:after="0" w:afterAutospacing="0" w:line="480" w:lineRule="atLeast"/>
        <w:rPr>
          <w:rFonts w:ascii="Arial" w:hAnsi="Arial" w:cs="Arial"/>
          <w:color w:val="000000"/>
        </w:rPr>
      </w:pPr>
      <w:proofErr w:type="spellStart"/>
      <w:r w:rsidRPr="007D1DB6">
        <w:rPr>
          <w:rFonts w:ascii="Arial" w:hAnsi="Arial" w:cs="Arial"/>
          <w:color w:val="000000"/>
        </w:rPr>
        <w:lastRenderedPageBreak/>
        <w:t>Mcleod</w:t>
      </w:r>
      <w:proofErr w:type="spellEnd"/>
      <w:r w:rsidRPr="007D1DB6">
        <w:rPr>
          <w:rFonts w:ascii="Arial" w:hAnsi="Arial" w:cs="Arial"/>
          <w:color w:val="000000"/>
        </w:rPr>
        <w:t>, S. (2015). </w:t>
      </w:r>
      <w:r w:rsidRPr="007D1DB6">
        <w:rPr>
          <w:rFonts w:ascii="Arial" w:hAnsi="Arial" w:cs="Arial"/>
          <w:i/>
          <w:iCs/>
          <w:color w:val="000000"/>
        </w:rPr>
        <w:t>Biological Psychology | Simply Psychology</w:t>
      </w:r>
      <w:r w:rsidRPr="007D1DB6">
        <w:rPr>
          <w:rFonts w:ascii="Arial" w:hAnsi="Arial" w:cs="Arial"/>
          <w:color w:val="000000"/>
        </w:rPr>
        <w:t>. Simplypsychology.org. https://www.simplypsychology.org/biological-psychology.html</w:t>
      </w:r>
    </w:p>
    <w:p w14:paraId="039F8A81" w14:textId="77777777" w:rsidR="00CB711F" w:rsidRPr="00A7295C" w:rsidRDefault="00CB711F" w:rsidP="00A7295C">
      <w:pPr>
        <w:pStyle w:val="ListParagraph"/>
        <w:numPr>
          <w:ilvl w:val="0"/>
          <w:numId w:val="1"/>
        </w:numPr>
        <w:spacing w:after="0" w:line="360" w:lineRule="auto"/>
        <w:rPr>
          <w:rFonts w:ascii="Arial" w:eastAsia="Times New Roman" w:hAnsi="Arial" w:cs="Arial"/>
          <w:color w:val="000000"/>
          <w:sz w:val="24"/>
          <w:szCs w:val="24"/>
          <w:lang w:eastAsia="en-GB"/>
        </w:rPr>
      </w:pPr>
      <w:r w:rsidRPr="00187E72">
        <w:rPr>
          <w:rFonts w:ascii="Arial" w:eastAsia="Times New Roman" w:hAnsi="Arial" w:cs="Arial"/>
          <w:i/>
          <w:iCs/>
          <w:color w:val="000000"/>
          <w:sz w:val="24"/>
          <w:szCs w:val="24"/>
          <w:lang w:eastAsia="en-GB"/>
        </w:rPr>
        <w:t xml:space="preserve">Minnesota </w:t>
      </w:r>
      <w:proofErr w:type="spellStart"/>
      <w:r w:rsidRPr="00187E72">
        <w:rPr>
          <w:rFonts w:ascii="Arial" w:eastAsia="Times New Roman" w:hAnsi="Arial" w:cs="Arial"/>
          <w:i/>
          <w:iCs/>
          <w:color w:val="000000"/>
          <w:sz w:val="24"/>
          <w:szCs w:val="24"/>
          <w:lang w:eastAsia="en-GB"/>
        </w:rPr>
        <w:t>Center</w:t>
      </w:r>
      <w:proofErr w:type="spellEnd"/>
      <w:r w:rsidRPr="00187E72">
        <w:rPr>
          <w:rFonts w:ascii="Arial" w:eastAsia="Times New Roman" w:hAnsi="Arial" w:cs="Arial"/>
          <w:i/>
          <w:iCs/>
          <w:color w:val="000000"/>
          <w:sz w:val="24"/>
          <w:szCs w:val="24"/>
          <w:lang w:eastAsia="en-GB"/>
        </w:rPr>
        <w:t xml:space="preserve"> for Twin and Family Research</w:t>
      </w:r>
      <w:r w:rsidRPr="00187E72">
        <w:rPr>
          <w:rFonts w:ascii="Arial" w:eastAsia="Times New Roman" w:hAnsi="Arial" w:cs="Arial"/>
          <w:color w:val="000000"/>
          <w:sz w:val="24"/>
          <w:szCs w:val="24"/>
          <w:lang w:eastAsia="en-GB"/>
        </w:rPr>
        <w:t>. (2019). Umn.edu. https://mctfr.psych.umn.edu/research/UM%20research.html</w:t>
      </w:r>
    </w:p>
    <w:p w14:paraId="1A9125B2" w14:textId="77777777" w:rsidR="00CB711F" w:rsidRPr="00882786" w:rsidRDefault="00CB711F" w:rsidP="00882786">
      <w:pPr>
        <w:pStyle w:val="ListParagraph"/>
        <w:numPr>
          <w:ilvl w:val="0"/>
          <w:numId w:val="1"/>
        </w:numPr>
        <w:spacing w:after="0" w:line="360" w:lineRule="auto"/>
        <w:rPr>
          <w:rFonts w:ascii="Arial" w:eastAsia="Times New Roman" w:hAnsi="Arial" w:cs="Arial"/>
          <w:color w:val="000000"/>
          <w:sz w:val="24"/>
          <w:szCs w:val="24"/>
          <w:lang w:eastAsia="en-GB"/>
        </w:rPr>
      </w:pPr>
      <w:r w:rsidRPr="00AE2302">
        <w:rPr>
          <w:rFonts w:ascii="Arial" w:eastAsia="Times New Roman" w:hAnsi="Arial" w:cs="Arial"/>
          <w:color w:val="000000"/>
          <w:sz w:val="24"/>
          <w:szCs w:val="24"/>
          <w:lang w:eastAsia="en-GB"/>
        </w:rPr>
        <w:t>Rowan, L. (2017, May 25). </w:t>
      </w:r>
      <w:r w:rsidRPr="00AE2302">
        <w:rPr>
          <w:rFonts w:ascii="Arial" w:eastAsia="Times New Roman" w:hAnsi="Arial" w:cs="Arial"/>
          <w:i/>
          <w:iCs/>
          <w:color w:val="000000"/>
          <w:sz w:val="24"/>
          <w:szCs w:val="24"/>
          <w:lang w:eastAsia="en-GB"/>
        </w:rPr>
        <w:t>Oxana Malaya: The Story of the Girl Raised by Dogs</w:t>
      </w:r>
      <w:r w:rsidRPr="00AE2302">
        <w:rPr>
          <w:rFonts w:ascii="Arial" w:eastAsia="Times New Roman" w:hAnsi="Arial" w:cs="Arial"/>
          <w:color w:val="000000"/>
          <w:sz w:val="24"/>
          <w:szCs w:val="24"/>
          <w:lang w:eastAsia="en-GB"/>
        </w:rPr>
        <w:t>. History Daily. https://historydaily.org/oxana-malaya-story-girl-raised-dogs</w:t>
      </w:r>
    </w:p>
    <w:p w14:paraId="4D5FE54C" w14:textId="77777777" w:rsidR="00CB711F" w:rsidRPr="00C06800" w:rsidRDefault="00CB711F" w:rsidP="00C06800">
      <w:pPr>
        <w:pStyle w:val="ListParagraph"/>
        <w:numPr>
          <w:ilvl w:val="0"/>
          <w:numId w:val="1"/>
        </w:numPr>
        <w:spacing w:after="0" w:line="480" w:lineRule="atLeast"/>
        <w:rPr>
          <w:rFonts w:ascii="Arial" w:eastAsia="Times New Roman" w:hAnsi="Arial" w:cs="Arial"/>
          <w:color w:val="000000"/>
          <w:sz w:val="24"/>
          <w:szCs w:val="24"/>
          <w:lang w:eastAsia="en-GB"/>
        </w:rPr>
      </w:pPr>
      <w:r w:rsidRPr="00A7295C">
        <w:rPr>
          <w:rFonts w:ascii="Arial" w:eastAsia="Times New Roman" w:hAnsi="Arial" w:cs="Arial"/>
          <w:color w:val="000000"/>
          <w:sz w:val="24"/>
          <w:szCs w:val="24"/>
          <w:lang w:eastAsia="en-GB"/>
        </w:rPr>
        <w:t>Sparks, J. (2016). </w:t>
      </w:r>
      <w:r w:rsidRPr="00A7295C">
        <w:rPr>
          <w:rFonts w:ascii="Arial" w:eastAsia="Times New Roman" w:hAnsi="Arial" w:cs="Arial"/>
          <w:i/>
          <w:iCs/>
          <w:color w:val="000000"/>
          <w:sz w:val="24"/>
          <w:szCs w:val="24"/>
          <w:lang w:eastAsia="en-GB"/>
        </w:rPr>
        <w:t>tutor2u</w:t>
      </w:r>
      <w:r w:rsidRPr="00A7295C">
        <w:rPr>
          <w:rFonts w:ascii="Arial" w:eastAsia="Times New Roman" w:hAnsi="Arial" w:cs="Arial"/>
          <w:color w:val="000000"/>
          <w:sz w:val="24"/>
          <w:szCs w:val="24"/>
          <w:lang w:eastAsia="en-GB"/>
        </w:rPr>
        <w:t>. Tutor2u. https://www.tutor2u.net/psychology/reference/maguire-2000</w:t>
      </w:r>
    </w:p>
    <w:p w14:paraId="2836E301" w14:textId="77777777" w:rsidR="00D72F8C" w:rsidRPr="00D72F8C" w:rsidRDefault="00D72F8C" w:rsidP="00D72F8C">
      <w:pPr>
        <w:spacing w:before="100" w:beforeAutospacing="1" w:after="100" w:afterAutospacing="1" w:line="240" w:lineRule="auto"/>
        <w:rPr>
          <w:rFonts w:ascii="Arial" w:eastAsia="Times New Roman" w:hAnsi="Arial" w:cs="Arial"/>
          <w:color w:val="000000"/>
          <w:sz w:val="24"/>
          <w:szCs w:val="24"/>
          <w:lang w:eastAsia="en-GB"/>
        </w:rPr>
      </w:pPr>
      <w:r w:rsidRPr="00D72F8C">
        <w:rPr>
          <w:rFonts w:ascii="Arial" w:eastAsia="Times New Roman" w:hAnsi="Arial" w:cs="Arial"/>
          <w:color w:val="000000"/>
          <w:sz w:val="24"/>
          <w:szCs w:val="24"/>
          <w:lang w:eastAsia="en-GB"/>
        </w:rPr>
        <w:t>‌</w:t>
      </w:r>
    </w:p>
    <w:p w14:paraId="40F646B7" w14:textId="77777777" w:rsidR="00E61A85" w:rsidRPr="00F77AE3" w:rsidRDefault="00E61A85" w:rsidP="00F77AE3">
      <w:pPr>
        <w:pStyle w:val="ListParagraph"/>
        <w:spacing w:before="100" w:beforeAutospacing="1" w:after="100" w:afterAutospacing="1" w:line="240" w:lineRule="auto"/>
        <w:rPr>
          <w:rFonts w:ascii="Arial" w:eastAsia="Times New Roman" w:hAnsi="Arial" w:cs="Arial"/>
          <w:color w:val="000000"/>
          <w:sz w:val="24"/>
          <w:szCs w:val="24"/>
          <w:lang w:eastAsia="en-GB"/>
        </w:rPr>
      </w:pPr>
    </w:p>
    <w:sectPr w:rsidR="00E61A85" w:rsidRPr="00F77A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A56D6D"/>
    <w:multiLevelType w:val="hybridMultilevel"/>
    <w:tmpl w:val="AA3A0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DDC"/>
    <w:rsid w:val="00000C89"/>
    <w:rsid w:val="00011AAD"/>
    <w:rsid w:val="00012104"/>
    <w:rsid w:val="00013DA6"/>
    <w:rsid w:val="00017559"/>
    <w:rsid w:val="00020B85"/>
    <w:rsid w:val="00021FA9"/>
    <w:rsid w:val="00022F28"/>
    <w:rsid w:val="00025BAD"/>
    <w:rsid w:val="000377C9"/>
    <w:rsid w:val="00041429"/>
    <w:rsid w:val="000468A6"/>
    <w:rsid w:val="00051A3A"/>
    <w:rsid w:val="0005352F"/>
    <w:rsid w:val="00055EEF"/>
    <w:rsid w:val="000605E9"/>
    <w:rsid w:val="00062C78"/>
    <w:rsid w:val="000631B3"/>
    <w:rsid w:val="00070A93"/>
    <w:rsid w:val="00070EB0"/>
    <w:rsid w:val="0008161C"/>
    <w:rsid w:val="0008467E"/>
    <w:rsid w:val="00091607"/>
    <w:rsid w:val="0009669F"/>
    <w:rsid w:val="000A0C7E"/>
    <w:rsid w:val="000A5353"/>
    <w:rsid w:val="000B24D9"/>
    <w:rsid w:val="000B3862"/>
    <w:rsid w:val="000C0F35"/>
    <w:rsid w:val="000D2FAF"/>
    <w:rsid w:val="000D332E"/>
    <w:rsid w:val="000D6ED4"/>
    <w:rsid w:val="000F0E9B"/>
    <w:rsid w:val="000F0EA4"/>
    <w:rsid w:val="000F1260"/>
    <w:rsid w:val="000F654B"/>
    <w:rsid w:val="000F7E14"/>
    <w:rsid w:val="001068D2"/>
    <w:rsid w:val="001125FF"/>
    <w:rsid w:val="00113B07"/>
    <w:rsid w:val="00113F42"/>
    <w:rsid w:val="001157F7"/>
    <w:rsid w:val="00130FEA"/>
    <w:rsid w:val="001364EF"/>
    <w:rsid w:val="00151E46"/>
    <w:rsid w:val="001549E4"/>
    <w:rsid w:val="00156472"/>
    <w:rsid w:val="001604CE"/>
    <w:rsid w:val="001635F2"/>
    <w:rsid w:val="00173DFD"/>
    <w:rsid w:val="00181FEF"/>
    <w:rsid w:val="00184F6C"/>
    <w:rsid w:val="0018791A"/>
    <w:rsid w:val="00187E72"/>
    <w:rsid w:val="00191F2C"/>
    <w:rsid w:val="0019548E"/>
    <w:rsid w:val="001A119B"/>
    <w:rsid w:val="001A6469"/>
    <w:rsid w:val="001A6546"/>
    <w:rsid w:val="001A672B"/>
    <w:rsid w:val="001D00A6"/>
    <w:rsid w:val="001D670C"/>
    <w:rsid w:val="001E1F71"/>
    <w:rsid w:val="001E3660"/>
    <w:rsid w:val="001F396A"/>
    <w:rsid w:val="00200B25"/>
    <w:rsid w:val="00200B33"/>
    <w:rsid w:val="00213844"/>
    <w:rsid w:val="00213886"/>
    <w:rsid w:val="002173C1"/>
    <w:rsid w:val="00217B7B"/>
    <w:rsid w:val="00232E25"/>
    <w:rsid w:val="002556C3"/>
    <w:rsid w:val="00265C90"/>
    <w:rsid w:val="00274628"/>
    <w:rsid w:val="00274E10"/>
    <w:rsid w:val="00281028"/>
    <w:rsid w:val="00284BBF"/>
    <w:rsid w:val="00286B14"/>
    <w:rsid w:val="002A0ABF"/>
    <w:rsid w:val="002B0782"/>
    <w:rsid w:val="002B4601"/>
    <w:rsid w:val="002C0644"/>
    <w:rsid w:val="002C31FA"/>
    <w:rsid w:val="002C6934"/>
    <w:rsid w:val="002D054E"/>
    <w:rsid w:val="00302231"/>
    <w:rsid w:val="00302312"/>
    <w:rsid w:val="00307674"/>
    <w:rsid w:val="00317805"/>
    <w:rsid w:val="00321AFC"/>
    <w:rsid w:val="003278E1"/>
    <w:rsid w:val="00343471"/>
    <w:rsid w:val="00344CA1"/>
    <w:rsid w:val="00347A3A"/>
    <w:rsid w:val="00351E84"/>
    <w:rsid w:val="00352344"/>
    <w:rsid w:val="00356432"/>
    <w:rsid w:val="00356FF5"/>
    <w:rsid w:val="003574FD"/>
    <w:rsid w:val="003631F3"/>
    <w:rsid w:val="00363CFB"/>
    <w:rsid w:val="00366723"/>
    <w:rsid w:val="00376955"/>
    <w:rsid w:val="00380AC8"/>
    <w:rsid w:val="00382DCB"/>
    <w:rsid w:val="00385DD1"/>
    <w:rsid w:val="003A3E35"/>
    <w:rsid w:val="003A7943"/>
    <w:rsid w:val="003D524C"/>
    <w:rsid w:val="003D74F1"/>
    <w:rsid w:val="003E14B3"/>
    <w:rsid w:val="003E367E"/>
    <w:rsid w:val="003E7057"/>
    <w:rsid w:val="003E7843"/>
    <w:rsid w:val="003F2D6D"/>
    <w:rsid w:val="003F32C1"/>
    <w:rsid w:val="003F4EFD"/>
    <w:rsid w:val="0040174B"/>
    <w:rsid w:val="00406A73"/>
    <w:rsid w:val="004112EB"/>
    <w:rsid w:val="00413599"/>
    <w:rsid w:val="00413B1D"/>
    <w:rsid w:val="00413DA1"/>
    <w:rsid w:val="004157C1"/>
    <w:rsid w:val="0042779D"/>
    <w:rsid w:val="00433181"/>
    <w:rsid w:val="00453F31"/>
    <w:rsid w:val="0046466B"/>
    <w:rsid w:val="00467F8F"/>
    <w:rsid w:val="004729DD"/>
    <w:rsid w:val="00480276"/>
    <w:rsid w:val="00480303"/>
    <w:rsid w:val="004856A2"/>
    <w:rsid w:val="00486D21"/>
    <w:rsid w:val="00492FCB"/>
    <w:rsid w:val="0049685B"/>
    <w:rsid w:val="004A5156"/>
    <w:rsid w:val="004C1536"/>
    <w:rsid w:val="004C2F9B"/>
    <w:rsid w:val="004C4CB6"/>
    <w:rsid w:val="004E0336"/>
    <w:rsid w:val="004F3192"/>
    <w:rsid w:val="004F3C0D"/>
    <w:rsid w:val="004F5E9C"/>
    <w:rsid w:val="004F7F4A"/>
    <w:rsid w:val="00501A6D"/>
    <w:rsid w:val="00501F96"/>
    <w:rsid w:val="00502463"/>
    <w:rsid w:val="005065F3"/>
    <w:rsid w:val="005107F6"/>
    <w:rsid w:val="005135A5"/>
    <w:rsid w:val="00520B54"/>
    <w:rsid w:val="00530511"/>
    <w:rsid w:val="00536D4A"/>
    <w:rsid w:val="00541B27"/>
    <w:rsid w:val="00544965"/>
    <w:rsid w:val="00544EC9"/>
    <w:rsid w:val="00546140"/>
    <w:rsid w:val="00551472"/>
    <w:rsid w:val="00552124"/>
    <w:rsid w:val="00556D43"/>
    <w:rsid w:val="00564B98"/>
    <w:rsid w:val="00585D81"/>
    <w:rsid w:val="0059260C"/>
    <w:rsid w:val="00597221"/>
    <w:rsid w:val="005A2EE3"/>
    <w:rsid w:val="005A680B"/>
    <w:rsid w:val="005B1987"/>
    <w:rsid w:val="005B2D6F"/>
    <w:rsid w:val="005C023E"/>
    <w:rsid w:val="005C5501"/>
    <w:rsid w:val="005D25A2"/>
    <w:rsid w:val="005D2BB2"/>
    <w:rsid w:val="005E5C9F"/>
    <w:rsid w:val="005E73E9"/>
    <w:rsid w:val="005F2126"/>
    <w:rsid w:val="00602DC9"/>
    <w:rsid w:val="006139F0"/>
    <w:rsid w:val="00620519"/>
    <w:rsid w:val="0062583B"/>
    <w:rsid w:val="00626DDC"/>
    <w:rsid w:val="00627058"/>
    <w:rsid w:val="00630989"/>
    <w:rsid w:val="006354F8"/>
    <w:rsid w:val="006375BB"/>
    <w:rsid w:val="00643C2C"/>
    <w:rsid w:val="00651B6D"/>
    <w:rsid w:val="00652479"/>
    <w:rsid w:val="006527D3"/>
    <w:rsid w:val="00657F71"/>
    <w:rsid w:val="00660662"/>
    <w:rsid w:val="00665793"/>
    <w:rsid w:val="00666829"/>
    <w:rsid w:val="006717A3"/>
    <w:rsid w:val="0067300B"/>
    <w:rsid w:val="0067538D"/>
    <w:rsid w:val="00680BC0"/>
    <w:rsid w:val="006814CC"/>
    <w:rsid w:val="006861F3"/>
    <w:rsid w:val="00687DCF"/>
    <w:rsid w:val="00691D8C"/>
    <w:rsid w:val="006A12D7"/>
    <w:rsid w:val="006A69EB"/>
    <w:rsid w:val="006A759D"/>
    <w:rsid w:val="006B0CB4"/>
    <w:rsid w:val="006B1CB5"/>
    <w:rsid w:val="006C1FB6"/>
    <w:rsid w:val="006C4E5F"/>
    <w:rsid w:val="006D327A"/>
    <w:rsid w:val="006D7042"/>
    <w:rsid w:val="006F05E4"/>
    <w:rsid w:val="00710B71"/>
    <w:rsid w:val="00715290"/>
    <w:rsid w:val="007207D5"/>
    <w:rsid w:val="007213E4"/>
    <w:rsid w:val="00732AD2"/>
    <w:rsid w:val="00732C95"/>
    <w:rsid w:val="00735641"/>
    <w:rsid w:val="00735AA0"/>
    <w:rsid w:val="0073601E"/>
    <w:rsid w:val="00736435"/>
    <w:rsid w:val="007374EF"/>
    <w:rsid w:val="00741AB8"/>
    <w:rsid w:val="00753837"/>
    <w:rsid w:val="00763B18"/>
    <w:rsid w:val="007753D5"/>
    <w:rsid w:val="007858E7"/>
    <w:rsid w:val="007922BA"/>
    <w:rsid w:val="0079252D"/>
    <w:rsid w:val="007943FE"/>
    <w:rsid w:val="0079499E"/>
    <w:rsid w:val="007A4353"/>
    <w:rsid w:val="007B2E94"/>
    <w:rsid w:val="007B7A8F"/>
    <w:rsid w:val="007C42C9"/>
    <w:rsid w:val="007D0EA8"/>
    <w:rsid w:val="007D1DB6"/>
    <w:rsid w:val="007D55CC"/>
    <w:rsid w:val="007D67FB"/>
    <w:rsid w:val="007E3ED3"/>
    <w:rsid w:val="007E4685"/>
    <w:rsid w:val="007F11C2"/>
    <w:rsid w:val="00804BEC"/>
    <w:rsid w:val="00820281"/>
    <w:rsid w:val="00823308"/>
    <w:rsid w:val="008313B1"/>
    <w:rsid w:val="00837DE5"/>
    <w:rsid w:val="00840EFB"/>
    <w:rsid w:val="00843A32"/>
    <w:rsid w:val="00855DB8"/>
    <w:rsid w:val="00856415"/>
    <w:rsid w:val="008572F6"/>
    <w:rsid w:val="00861EFF"/>
    <w:rsid w:val="0087143B"/>
    <w:rsid w:val="00873853"/>
    <w:rsid w:val="00881CC0"/>
    <w:rsid w:val="00882786"/>
    <w:rsid w:val="008879EC"/>
    <w:rsid w:val="008917E9"/>
    <w:rsid w:val="008A056F"/>
    <w:rsid w:val="008A5B3E"/>
    <w:rsid w:val="008B0FF3"/>
    <w:rsid w:val="008B3691"/>
    <w:rsid w:val="008B6CE6"/>
    <w:rsid w:val="008C3B99"/>
    <w:rsid w:val="008D6551"/>
    <w:rsid w:val="008E5CF3"/>
    <w:rsid w:val="008E7F7A"/>
    <w:rsid w:val="008F1DF0"/>
    <w:rsid w:val="008F3671"/>
    <w:rsid w:val="009008C0"/>
    <w:rsid w:val="0090775B"/>
    <w:rsid w:val="00911570"/>
    <w:rsid w:val="00915CB1"/>
    <w:rsid w:val="009219AE"/>
    <w:rsid w:val="00921D99"/>
    <w:rsid w:val="00937717"/>
    <w:rsid w:val="009603E4"/>
    <w:rsid w:val="009604D7"/>
    <w:rsid w:val="00966231"/>
    <w:rsid w:val="00977431"/>
    <w:rsid w:val="00977D81"/>
    <w:rsid w:val="009807C3"/>
    <w:rsid w:val="009811C1"/>
    <w:rsid w:val="00985178"/>
    <w:rsid w:val="00992683"/>
    <w:rsid w:val="00996B5E"/>
    <w:rsid w:val="009B5BF8"/>
    <w:rsid w:val="009B7769"/>
    <w:rsid w:val="009C24D1"/>
    <w:rsid w:val="009C3C92"/>
    <w:rsid w:val="009C52F9"/>
    <w:rsid w:val="009C661A"/>
    <w:rsid w:val="009D7338"/>
    <w:rsid w:val="009E44DB"/>
    <w:rsid w:val="009E4D2E"/>
    <w:rsid w:val="009E6DB4"/>
    <w:rsid w:val="009E6E50"/>
    <w:rsid w:val="00A1545D"/>
    <w:rsid w:val="00A16336"/>
    <w:rsid w:val="00A17A4D"/>
    <w:rsid w:val="00A21444"/>
    <w:rsid w:val="00A26187"/>
    <w:rsid w:val="00A421D8"/>
    <w:rsid w:val="00A45536"/>
    <w:rsid w:val="00A547D8"/>
    <w:rsid w:val="00A560AD"/>
    <w:rsid w:val="00A56242"/>
    <w:rsid w:val="00A62B9C"/>
    <w:rsid w:val="00A675F9"/>
    <w:rsid w:val="00A67A3D"/>
    <w:rsid w:val="00A717EC"/>
    <w:rsid w:val="00A7295C"/>
    <w:rsid w:val="00A729B6"/>
    <w:rsid w:val="00A842B7"/>
    <w:rsid w:val="00A91895"/>
    <w:rsid w:val="00A939A0"/>
    <w:rsid w:val="00A93F88"/>
    <w:rsid w:val="00A96ACD"/>
    <w:rsid w:val="00AA5418"/>
    <w:rsid w:val="00AA62E7"/>
    <w:rsid w:val="00AB0EA9"/>
    <w:rsid w:val="00AC6251"/>
    <w:rsid w:val="00AC66F4"/>
    <w:rsid w:val="00AD2A88"/>
    <w:rsid w:val="00AD394D"/>
    <w:rsid w:val="00AD3B31"/>
    <w:rsid w:val="00AE2302"/>
    <w:rsid w:val="00AE611F"/>
    <w:rsid w:val="00AF4BE6"/>
    <w:rsid w:val="00B05255"/>
    <w:rsid w:val="00B20C2C"/>
    <w:rsid w:val="00B226C3"/>
    <w:rsid w:val="00B324C5"/>
    <w:rsid w:val="00B549AF"/>
    <w:rsid w:val="00B55A35"/>
    <w:rsid w:val="00B6232D"/>
    <w:rsid w:val="00B7625C"/>
    <w:rsid w:val="00B81D51"/>
    <w:rsid w:val="00B91508"/>
    <w:rsid w:val="00B954FA"/>
    <w:rsid w:val="00BA56F7"/>
    <w:rsid w:val="00BD5596"/>
    <w:rsid w:val="00BD61D7"/>
    <w:rsid w:val="00BE0A86"/>
    <w:rsid w:val="00BE4EF4"/>
    <w:rsid w:val="00BF03E0"/>
    <w:rsid w:val="00BF30F6"/>
    <w:rsid w:val="00BF46D5"/>
    <w:rsid w:val="00BF6E00"/>
    <w:rsid w:val="00C03959"/>
    <w:rsid w:val="00C06800"/>
    <w:rsid w:val="00C06B76"/>
    <w:rsid w:val="00C11ABB"/>
    <w:rsid w:val="00C1757B"/>
    <w:rsid w:val="00C23438"/>
    <w:rsid w:val="00C31B87"/>
    <w:rsid w:val="00C439D6"/>
    <w:rsid w:val="00C53214"/>
    <w:rsid w:val="00C545B6"/>
    <w:rsid w:val="00C5614C"/>
    <w:rsid w:val="00C56C98"/>
    <w:rsid w:val="00C608A9"/>
    <w:rsid w:val="00C72C99"/>
    <w:rsid w:val="00C96CAB"/>
    <w:rsid w:val="00CA0600"/>
    <w:rsid w:val="00CA4226"/>
    <w:rsid w:val="00CA4E1C"/>
    <w:rsid w:val="00CB2A74"/>
    <w:rsid w:val="00CB711F"/>
    <w:rsid w:val="00CC3780"/>
    <w:rsid w:val="00CC7CBB"/>
    <w:rsid w:val="00CD5723"/>
    <w:rsid w:val="00CD5917"/>
    <w:rsid w:val="00CE2600"/>
    <w:rsid w:val="00CE369B"/>
    <w:rsid w:val="00CE6F71"/>
    <w:rsid w:val="00CF0E64"/>
    <w:rsid w:val="00CF1288"/>
    <w:rsid w:val="00CF12D7"/>
    <w:rsid w:val="00CF1EC6"/>
    <w:rsid w:val="00CF3965"/>
    <w:rsid w:val="00D12643"/>
    <w:rsid w:val="00D20372"/>
    <w:rsid w:val="00D33777"/>
    <w:rsid w:val="00D36404"/>
    <w:rsid w:val="00D41693"/>
    <w:rsid w:val="00D5638A"/>
    <w:rsid w:val="00D57669"/>
    <w:rsid w:val="00D57E67"/>
    <w:rsid w:val="00D615F4"/>
    <w:rsid w:val="00D653DB"/>
    <w:rsid w:val="00D7141C"/>
    <w:rsid w:val="00D72F8C"/>
    <w:rsid w:val="00D824DD"/>
    <w:rsid w:val="00D82C2C"/>
    <w:rsid w:val="00D84D12"/>
    <w:rsid w:val="00D9088D"/>
    <w:rsid w:val="00D94BF0"/>
    <w:rsid w:val="00DA19AB"/>
    <w:rsid w:val="00DB3E07"/>
    <w:rsid w:val="00DB72FC"/>
    <w:rsid w:val="00DC049E"/>
    <w:rsid w:val="00DC7C73"/>
    <w:rsid w:val="00DD5929"/>
    <w:rsid w:val="00DE2219"/>
    <w:rsid w:val="00DE5165"/>
    <w:rsid w:val="00DE5B48"/>
    <w:rsid w:val="00DE5FAC"/>
    <w:rsid w:val="00DE6D48"/>
    <w:rsid w:val="00DF12FD"/>
    <w:rsid w:val="00DF13D2"/>
    <w:rsid w:val="00DF2B3B"/>
    <w:rsid w:val="00DF6624"/>
    <w:rsid w:val="00E1432B"/>
    <w:rsid w:val="00E242AE"/>
    <w:rsid w:val="00E26A77"/>
    <w:rsid w:val="00E5513A"/>
    <w:rsid w:val="00E61A85"/>
    <w:rsid w:val="00E65914"/>
    <w:rsid w:val="00E67CA7"/>
    <w:rsid w:val="00E67F85"/>
    <w:rsid w:val="00E764B3"/>
    <w:rsid w:val="00E774C7"/>
    <w:rsid w:val="00E807ED"/>
    <w:rsid w:val="00E81F67"/>
    <w:rsid w:val="00E83128"/>
    <w:rsid w:val="00E8477B"/>
    <w:rsid w:val="00E84A73"/>
    <w:rsid w:val="00E91F01"/>
    <w:rsid w:val="00EA32D5"/>
    <w:rsid w:val="00EB0144"/>
    <w:rsid w:val="00EB0242"/>
    <w:rsid w:val="00EB0E9C"/>
    <w:rsid w:val="00EB2313"/>
    <w:rsid w:val="00EB3C98"/>
    <w:rsid w:val="00EC1DA2"/>
    <w:rsid w:val="00EC4A84"/>
    <w:rsid w:val="00ED2350"/>
    <w:rsid w:val="00ED4B26"/>
    <w:rsid w:val="00EE0C08"/>
    <w:rsid w:val="00EE3644"/>
    <w:rsid w:val="00EE605B"/>
    <w:rsid w:val="00F007F3"/>
    <w:rsid w:val="00F00E05"/>
    <w:rsid w:val="00F0293D"/>
    <w:rsid w:val="00F04B6C"/>
    <w:rsid w:val="00F1282D"/>
    <w:rsid w:val="00F16DBA"/>
    <w:rsid w:val="00F200C9"/>
    <w:rsid w:val="00F22FA3"/>
    <w:rsid w:val="00F23F4F"/>
    <w:rsid w:val="00F34ECF"/>
    <w:rsid w:val="00F51DB4"/>
    <w:rsid w:val="00F542CC"/>
    <w:rsid w:val="00F62BA2"/>
    <w:rsid w:val="00F709A1"/>
    <w:rsid w:val="00F70DD3"/>
    <w:rsid w:val="00F77AE3"/>
    <w:rsid w:val="00F82763"/>
    <w:rsid w:val="00F83DB0"/>
    <w:rsid w:val="00F8614B"/>
    <w:rsid w:val="00F92BE1"/>
    <w:rsid w:val="00FA63EC"/>
    <w:rsid w:val="00FA6750"/>
    <w:rsid w:val="00FA7914"/>
    <w:rsid w:val="00FB05CF"/>
    <w:rsid w:val="00FC00C5"/>
    <w:rsid w:val="00FC2503"/>
    <w:rsid w:val="00FD48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5E221"/>
  <w15:chartTrackingRefBased/>
  <w15:docId w15:val="{264FCFBD-AA68-4A99-BABB-AFA80E410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791A"/>
    <w:pPr>
      <w:ind w:left="720"/>
      <w:contextualSpacing/>
    </w:pPr>
  </w:style>
  <w:style w:type="paragraph" w:styleId="NormalWeb">
    <w:name w:val="Normal (Web)"/>
    <w:basedOn w:val="Normal"/>
    <w:uiPriority w:val="99"/>
    <w:semiHidden/>
    <w:unhideWhenUsed/>
    <w:rsid w:val="00EC1DA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071089">
      <w:bodyDiv w:val="1"/>
      <w:marLeft w:val="0"/>
      <w:marRight w:val="0"/>
      <w:marTop w:val="0"/>
      <w:marBottom w:val="0"/>
      <w:divBdr>
        <w:top w:val="none" w:sz="0" w:space="0" w:color="auto"/>
        <w:left w:val="none" w:sz="0" w:space="0" w:color="auto"/>
        <w:bottom w:val="none" w:sz="0" w:space="0" w:color="auto"/>
        <w:right w:val="none" w:sz="0" w:space="0" w:color="auto"/>
      </w:divBdr>
    </w:div>
    <w:div w:id="216281675">
      <w:bodyDiv w:val="1"/>
      <w:marLeft w:val="0"/>
      <w:marRight w:val="0"/>
      <w:marTop w:val="0"/>
      <w:marBottom w:val="0"/>
      <w:divBdr>
        <w:top w:val="none" w:sz="0" w:space="0" w:color="auto"/>
        <w:left w:val="none" w:sz="0" w:space="0" w:color="auto"/>
        <w:bottom w:val="none" w:sz="0" w:space="0" w:color="auto"/>
        <w:right w:val="none" w:sz="0" w:space="0" w:color="auto"/>
      </w:divBdr>
    </w:div>
    <w:div w:id="241720399">
      <w:bodyDiv w:val="1"/>
      <w:marLeft w:val="0"/>
      <w:marRight w:val="0"/>
      <w:marTop w:val="0"/>
      <w:marBottom w:val="0"/>
      <w:divBdr>
        <w:top w:val="none" w:sz="0" w:space="0" w:color="auto"/>
        <w:left w:val="none" w:sz="0" w:space="0" w:color="auto"/>
        <w:bottom w:val="none" w:sz="0" w:space="0" w:color="auto"/>
        <w:right w:val="none" w:sz="0" w:space="0" w:color="auto"/>
      </w:divBdr>
    </w:div>
    <w:div w:id="580989177">
      <w:bodyDiv w:val="1"/>
      <w:marLeft w:val="0"/>
      <w:marRight w:val="0"/>
      <w:marTop w:val="0"/>
      <w:marBottom w:val="0"/>
      <w:divBdr>
        <w:top w:val="none" w:sz="0" w:space="0" w:color="auto"/>
        <w:left w:val="none" w:sz="0" w:space="0" w:color="auto"/>
        <w:bottom w:val="none" w:sz="0" w:space="0" w:color="auto"/>
        <w:right w:val="none" w:sz="0" w:space="0" w:color="auto"/>
      </w:divBdr>
    </w:div>
    <w:div w:id="708068506">
      <w:bodyDiv w:val="1"/>
      <w:marLeft w:val="0"/>
      <w:marRight w:val="0"/>
      <w:marTop w:val="0"/>
      <w:marBottom w:val="0"/>
      <w:divBdr>
        <w:top w:val="none" w:sz="0" w:space="0" w:color="auto"/>
        <w:left w:val="none" w:sz="0" w:space="0" w:color="auto"/>
        <w:bottom w:val="none" w:sz="0" w:space="0" w:color="auto"/>
        <w:right w:val="none" w:sz="0" w:space="0" w:color="auto"/>
      </w:divBdr>
    </w:div>
    <w:div w:id="857550771">
      <w:bodyDiv w:val="1"/>
      <w:marLeft w:val="0"/>
      <w:marRight w:val="0"/>
      <w:marTop w:val="0"/>
      <w:marBottom w:val="0"/>
      <w:divBdr>
        <w:top w:val="none" w:sz="0" w:space="0" w:color="auto"/>
        <w:left w:val="none" w:sz="0" w:space="0" w:color="auto"/>
        <w:bottom w:val="none" w:sz="0" w:space="0" w:color="auto"/>
        <w:right w:val="none" w:sz="0" w:space="0" w:color="auto"/>
      </w:divBdr>
    </w:div>
    <w:div w:id="1097286744">
      <w:bodyDiv w:val="1"/>
      <w:marLeft w:val="0"/>
      <w:marRight w:val="0"/>
      <w:marTop w:val="0"/>
      <w:marBottom w:val="0"/>
      <w:divBdr>
        <w:top w:val="none" w:sz="0" w:space="0" w:color="auto"/>
        <w:left w:val="none" w:sz="0" w:space="0" w:color="auto"/>
        <w:bottom w:val="none" w:sz="0" w:space="0" w:color="auto"/>
        <w:right w:val="none" w:sz="0" w:space="0" w:color="auto"/>
      </w:divBdr>
    </w:div>
    <w:div w:id="1189102797">
      <w:bodyDiv w:val="1"/>
      <w:marLeft w:val="0"/>
      <w:marRight w:val="0"/>
      <w:marTop w:val="0"/>
      <w:marBottom w:val="0"/>
      <w:divBdr>
        <w:top w:val="none" w:sz="0" w:space="0" w:color="auto"/>
        <w:left w:val="none" w:sz="0" w:space="0" w:color="auto"/>
        <w:bottom w:val="none" w:sz="0" w:space="0" w:color="auto"/>
        <w:right w:val="none" w:sz="0" w:space="0" w:color="auto"/>
      </w:divBdr>
    </w:div>
    <w:div w:id="1281689201">
      <w:bodyDiv w:val="1"/>
      <w:marLeft w:val="0"/>
      <w:marRight w:val="0"/>
      <w:marTop w:val="0"/>
      <w:marBottom w:val="0"/>
      <w:divBdr>
        <w:top w:val="none" w:sz="0" w:space="0" w:color="auto"/>
        <w:left w:val="none" w:sz="0" w:space="0" w:color="auto"/>
        <w:bottom w:val="none" w:sz="0" w:space="0" w:color="auto"/>
        <w:right w:val="none" w:sz="0" w:space="0" w:color="auto"/>
      </w:divBdr>
    </w:div>
    <w:div w:id="1800345398">
      <w:bodyDiv w:val="1"/>
      <w:marLeft w:val="0"/>
      <w:marRight w:val="0"/>
      <w:marTop w:val="0"/>
      <w:marBottom w:val="0"/>
      <w:divBdr>
        <w:top w:val="none" w:sz="0" w:space="0" w:color="auto"/>
        <w:left w:val="none" w:sz="0" w:space="0" w:color="auto"/>
        <w:bottom w:val="none" w:sz="0" w:space="0" w:color="auto"/>
        <w:right w:val="none" w:sz="0" w:space="0" w:color="auto"/>
      </w:divBdr>
    </w:div>
    <w:div w:id="1838618424">
      <w:bodyDiv w:val="1"/>
      <w:marLeft w:val="0"/>
      <w:marRight w:val="0"/>
      <w:marTop w:val="0"/>
      <w:marBottom w:val="0"/>
      <w:divBdr>
        <w:top w:val="none" w:sz="0" w:space="0" w:color="auto"/>
        <w:left w:val="none" w:sz="0" w:space="0" w:color="auto"/>
        <w:bottom w:val="none" w:sz="0" w:space="0" w:color="auto"/>
        <w:right w:val="none" w:sz="0" w:space="0" w:color="auto"/>
      </w:divBdr>
    </w:div>
    <w:div w:id="1965192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2940</TotalTime>
  <Pages>8</Pages>
  <Words>2365</Words>
  <Characters>13486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eugenie.tuipulotu7@gmail.com</dc:creator>
  <cp:keywords/>
  <dc:description/>
  <cp:lastModifiedBy>eugenie.tuipulotu7@gmail.com</cp:lastModifiedBy>
  <cp:revision>486</cp:revision>
  <dcterms:created xsi:type="dcterms:W3CDTF">2021-11-23T09:13:00Z</dcterms:created>
  <dcterms:modified xsi:type="dcterms:W3CDTF">2021-11-26T22:47:00Z</dcterms:modified>
</cp:coreProperties>
</file>