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rPr>
        <w:id w:val="1207255"/>
        <w:docPartObj>
          <w:docPartGallery w:val="Cover Pages"/>
          <w:docPartUnique/>
        </w:docPartObj>
      </w:sdtPr>
      <w:sdtEndPr>
        <w:rPr>
          <w:b/>
          <w:sz w:val="22"/>
          <w:szCs w:val="22"/>
        </w:rPr>
      </w:sdtEndPr>
      <w:sdtContent>
        <w:p w:rsidR="007A6EE7" w:rsidRDefault="007A6EE7">
          <w:pPr>
            <w:pStyle w:val="NoSpacing"/>
            <w:rPr>
              <w:rFonts w:asciiTheme="majorHAnsi" w:eastAsiaTheme="majorEastAsia" w:hAnsiTheme="majorHAnsi" w:cstheme="majorBidi"/>
              <w:sz w:val="72"/>
              <w:szCs w:val="72"/>
            </w:rPr>
          </w:pPr>
        </w:p>
        <w:p w:rsidR="007A6EE7" w:rsidRDefault="00EB1382">
          <w:pPr>
            <w:pStyle w:val="NoSpacing"/>
            <w:rPr>
              <w:rFonts w:asciiTheme="majorHAnsi" w:eastAsiaTheme="majorEastAsia" w:hAnsiTheme="majorHAnsi" w:cstheme="majorBidi"/>
              <w:sz w:val="72"/>
              <w:szCs w:val="72"/>
            </w:rPr>
          </w:pPr>
          <w:r w:rsidRPr="00EB1382">
            <w:rPr>
              <w:rFonts w:eastAsiaTheme="majorEastAsia" w:cstheme="majorBidi"/>
              <w:noProof/>
              <w:lang w:eastAsia="zh-TW"/>
            </w:rPr>
            <w:pict>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5b9bd5 [3208]" strokecolor="#2e74b5 [2408]">
                <w10:wrap anchorx="page" anchory="page"/>
              </v:rect>
            </w:pict>
          </w:r>
          <w:r w:rsidRPr="00EB1382">
            <w:rPr>
              <w:rFonts w:eastAsiaTheme="majorEastAsia" w:cstheme="majorBidi"/>
              <w:noProof/>
              <w:lang w:eastAsia="zh-TW"/>
            </w:rPr>
            <w:pict>
              <v:rect id="_x0000_s1029" style="position:absolute;margin-left:0;margin-top:0;width:7.15pt;height:830.75pt;z-index:251663360;mso-height-percent:1050;mso-position-horizontal:center;mso-position-horizontal-relative:left-margin-area;mso-position-vertical:center;mso-position-vertical-relative:page;mso-height-percent:1050" o:allowincell="f" fillcolor="white [3212]" strokecolor="#2e74b5 [2408]">
                <w10:wrap anchorx="margin" anchory="page"/>
              </v:rect>
            </w:pict>
          </w:r>
          <w:r w:rsidRPr="00EB1382">
            <w:rPr>
              <w:rFonts w:eastAsiaTheme="majorEastAsia" w:cstheme="majorBidi"/>
              <w:noProof/>
              <w:lang w:eastAsia="zh-TW"/>
            </w:rPr>
            <w:pict>
              <v:rect id="_x0000_s1028" style="position:absolute;margin-left:0;margin-top:0;width:7.15pt;height:830.75pt;z-index:251662336;mso-height-percent:1050;mso-position-horizontal:center;mso-position-horizontal-relative:right-margin-area;mso-position-vertical:center;mso-position-vertical-relative:page;mso-height-percent:1050" o:allowincell="f" fillcolor="white [3212]" strokecolor="#2e74b5 [2408]">
                <w10:wrap anchorx="page" anchory="page"/>
              </v:rect>
            </w:pict>
          </w:r>
          <w:r w:rsidRPr="00EB1382">
            <w:rPr>
              <w:rFonts w:eastAsiaTheme="majorEastAsia" w:cstheme="majorBidi"/>
              <w:noProof/>
              <w:lang w:eastAsia="zh-TW"/>
            </w:rPr>
            <w:pict>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5b9bd5 [3208]" strokecolor="#2e74b5 [2408]">
                <w10:wrap anchorx="page" anchory="margin"/>
              </v:rect>
            </w:pict>
          </w:r>
        </w:p>
        <w:p w:rsidR="007A6EE7" w:rsidRPr="003A0C49" w:rsidRDefault="00EB1382">
          <w:pPr>
            <w:pStyle w:val="NoSpacing"/>
            <w:rPr>
              <w:rFonts w:asciiTheme="majorHAnsi" w:eastAsiaTheme="majorEastAsia" w:hAnsiTheme="majorHAnsi" w:cstheme="majorBidi"/>
              <w:sz w:val="72"/>
              <w:szCs w:val="72"/>
            </w:rPr>
          </w:pPr>
          <w:sdt>
            <w:sdtPr>
              <w:rPr>
                <w:rFonts w:asciiTheme="majorHAnsi" w:eastAsiaTheme="majorEastAsia" w:hAnsiTheme="majorHAnsi" w:cstheme="majorBidi"/>
                <w:sz w:val="72"/>
                <w:szCs w:val="72"/>
              </w:rPr>
              <w:alias w:val="Title"/>
              <w:id w:val="14700071"/>
              <w:dataBinding w:prefixMappings="xmlns:ns0='http://schemas.openxmlformats.org/package/2006/metadata/core-properties' xmlns:ns1='http://purl.org/dc/elements/1.1/'" w:xpath="/ns0:coreProperties[1]/ns1:title[1]" w:storeItemID="{6C3C8BC8-F283-45AE-878A-BAB7291924A1}"/>
              <w:text/>
            </w:sdtPr>
            <w:sdtContent>
              <w:r w:rsidR="003A0C49">
                <w:rPr>
                  <w:rFonts w:asciiTheme="majorHAnsi" w:eastAsiaTheme="majorEastAsia" w:hAnsiTheme="majorHAnsi" w:cstheme="majorBidi"/>
                  <w:sz w:val="72"/>
                  <w:szCs w:val="72"/>
                </w:rPr>
                <w:t>Management Report</w:t>
              </w:r>
            </w:sdtContent>
          </w:sdt>
          <w:r w:rsidR="003A0C49">
            <w:rPr>
              <w:rFonts w:asciiTheme="majorHAnsi" w:eastAsiaTheme="majorEastAsia" w:hAnsiTheme="majorHAnsi" w:cstheme="majorBidi"/>
              <w:sz w:val="36"/>
              <w:szCs w:val="36"/>
            </w:rPr>
            <w:t xml:space="preserve">                Communication within the workplace</w:t>
          </w:r>
        </w:p>
        <w:p w:rsidR="007A6EE7" w:rsidRDefault="007A6EE7">
          <w:pPr>
            <w:pStyle w:val="NoSpacing"/>
            <w:rPr>
              <w:rFonts w:asciiTheme="majorHAnsi" w:eastAsiaTheme="majorEastAsia" w:hAnsiTheme="majorHAnsi" w:cstheme="majorBidi"/>
              <w:sz w:val="36"/>
              <w:szCs w:val="36"/>
            </w:rPr>
          </w:pPr>
        </w:p>
        <w:sdt>
          <w:sdtPr>
            <w:alias w:val="Company"/>
            <w:id w:val="14700089"/>
            <w:dataBinding w:prefixMappings="xmlns:ns0='http://schemas.openxmlformats.org/officeDocument/2006/extended-properties'" w:xpath="/ns0:Properties[1]/ns0:Company[1]" w:storeItemID="{6668398D-A668-4E3E-A5EB-62B293D839F1}"/>
            <w:text/>
          </w:sdtPr>
          <w:sdtContent>
            <w:p w:rsidR="007A6EE7" w:rsidRDefault="007A6EE7">
              <w:pPr>
                <w:pStyle w:val="NoSpacing"/>
              </w:pPr>
              <w:r>
                <w:rPr>
                  <w:lang w:val="en-GB"/>
                </w:rPr>
                <w:t>University of Wales Trinity Saint David</w:t>
              </w:r>
            </w:p>
          </w:sdtContent>
        </w:sdt>
        <w:p w:rsidR="004953CC" w:rsidRDefault="004953CC" w:rsidP="004953CC">
          <w:pPr>
            <w:pStyle w:val="NoSpacing"/>
            <w:rPr>
              <w:lang w:val="en-GB"/>
            </w:rPr>
          </w:pPr>
          <w:r>
            <w:rPr>
              <w:lang w:val="en-GB"/>
            </w:rPr>
            <w:t>Cardiff.</w:t>
          </w:r>
        </w:p>
        <w:p w:rsidR="00C4242D" w:rsidRDefault="00C4242D" w:rsidP="004953CC">
          <w:pPr>
            <w:pStyle w:val="NoSpacing"/>
            <w:rPr>
              <w:lang w:val="en-GB"/>
            </w:rPr>
          </w:pPr>
        </w:p>
        <w:p w:rsidR="00C4242D" w:rsidRDefault="00C4242D" w:rsidP="004953CC">
          <w:pPr>
            <w:pStyle w:val="NoSpacing"/>
            <w:rPr>
              <w:lang w:val="en-GB"/>
            </w:rPr>
          </w:pPr>
          <w:r>
            <w:rPr>
              <w:lang w:val="en-GB"/>
            </w:rPr>
            <w:t>05/04/2019</w:t>
          </w:r>
        </w:p>
        <w:p w:rsidR="0066675B" w:rsidRPr="00B552DF" w:rsidRDefault="004953CC" w:rsidP="004953CC">
          <w:pPr>
            <w:pStyle w:val="NoSpacing"/>
            <w:rPr>
              <w:b/>
            </w:rPr>
          </w:pPr>
          <w:proofErr w:type="spellStart"/>
          <w:r w:rsidRPr="00B552DF">
            <w:rPr>
              <w:b/>
              <w:lang w:val="en-GB"/>
            </w:rPr>
            <w:t>MolikMusaddek</w:t>
          </w:r>
          <w:proofErr w:type="spellEnd"/>
          <w:r w:rsidRPr="00B552DF">
            <w:rPr>
              <w:b/>
              <w:lang w:val="en-GB"/>
            </w:rPr>
            <w:t xml:space="preserve"> Ahmed</w:t>
          </w:r>
        </w:p>
      </w:sdtContent>
    </w:sdt>
    <w:p w:rsidR="0066675B" w:rsidRPr="00B552DF" w:rsidRDefault="00B552DF" w:rsidP="007349D5">
      <w:pPr>
        <w:spacing w:line="360" w:lineRule="auto"/>
        <w:jc w:val="both"/>
        <w:rPr>
          <w:b/>
          <w:lang w:val="en-US"/>
        </w:rPr>
      </w:pPr>
      <w:r w:rsidRPr="00B552DF">
        <w:rPr>
          <w:b/>
          <w:lang w:val="en-US"/>
        </w:rPr>
        <w:t>Student No</w:t>
      </w:r>
      <w:r w:rsidR="004953CC" w:rsidRPr="00B552DF">
        <w:rPr>
          <w:b/>
          <w:lang w:val="en-US"/>
        </w:rPr>
        <w:t># 1710328.</w:t>
      </w:r>
    </w:p>
    <w:p w:rsidR="0066675B" w:rsidRPr="007349D5" w:rsidRDefault="0066675B" w:rsidP="007349D5">
      <w:pPr>
        <w:spacing w:line="360" w:lineRule="auto"/>
        <w:jc w:val="both"/>
        <w:rPr>
          <w:lang w:val="en-US"/>
        </w:rPr>
      </w:pPr>
    </w:p>
    <w:p w:rsidR="0066675B" w:rsidRPr="007349D5" w:rsidRDefault="0066675B" w:rsidP="007349D5">
      <w:pPr>
        <w:spacing w:line="360" w:lineRule="auto"/>
        <w:jc w:val="both"/>
        <w:rPr>
          <w:lang w:val="en-US"/>
        </w:rPr>
      </w:pPr>
    </w:p>
    <w:p w:rsidR="0066675B" w:rsidRPr="007349D5" w:rsidRDefault="0066675B" w:rsidP="007349D5">
      <w:pPr>
        <w:spacing w:line="360" w:lineRule="auto"/>
        <w:jc w:val="both"/>
        <w:rPr>
          <w:lang w:val="en-US"/>
        </w:rPr>
      </w:pPr>
    </w:p>
    <w:p w:rsidR="0066675B" w:rsidRPr="007349D5" w:rsidRDefault="0066675B" w:rsidP="007349D5">
      <w:pPr>
        <w:spacing w:line="360" w:lineRule="auto"/>
        <w:jc w:val="both"/>
        <w:rPr>
          <w:lang w:val="en-US"/>
        </w:rPr>
      </w:pPr>
    </w:p>
    <w:p w:rsidR="0066675B" w:rsidRPr="007349D5" w:rsidRDefault="0066675B" w:rsidP="007349D5">
      <w:pPr>
        <w:spacing w:line="360" w:lineRule="auto"/>
        <w:jc w:val="both"/>
        <w:rPr>
          <w:lang w:val="en-US"/>
        </w:rPr>
      </w:pPr>
    </w:p>
    <w:p w:rsidR="0066675B" w:rsidRPr="007349D5" w:rsidRDefault="0066675B" w:rsidP="007349D5">
      <w:pPr>
        <w:spacing w:line="360" w:lineRule="auto"/>
        <w:jc w:val="both"/>
        <w:rPr>
          <w:lang w:val="en-US"/>
        </w:rPr>
      </w:pPr>
    </w:p>
    <w:p w:rsidR="0066675B" w:rsidRPr="007349D5" w:rsidRDefault="0066675B" w:rsidP="007349D5">
      <w:pPr>
        <w:spacing w:line="360" w:lineRule="auto"/>
        <w:jc w:val="both"/>
        <w:rPr>
          <w:lang w:val="en-US"/>
        </w:rPr>
      </w:pPr>
    </w:p>
    <w:p w:rsidR="0066675B" w:rsidRPr="007349D5" w:rsidRDefault="0066675B" w:rsidP="007349D5">
      <w:pPr>
        <w:spacing w:line="360" w:lineRule="auto"/>
        <w:jc w:val="both"/>
        <w:rPr>
          <w:lang w:val="en-US"/>
        </w:rPr>
      </w:pPr>
    </w:p>
    <w:p w:rsidR="0066675B" w:rsidRPr="007349D5" w:rsidRDefault="0066675B" w:rsidP="007349D5">
      <w:pPr>
        <w:spacing w:line="360" w:lineRule="auto"/>
        <w:jc w:val="both"/>
        <w:rPr>
          <w:lang w:val="en-US"/>
        </w:rPr>
      </w:pPr>
    </w:p>
    <w:p w:rsidR="0066675B" w:rsidRPr="007349D5" w:rsidRDefault="0066675B" w:rsidP="007349D5">
      <w:pPr>
        <w:spacing w:line="360" w:lineRule="auto"/>
        <w:jc w:val="both"/>
        <w:rPr>
          <w:lang w:val="en-US"/>
        </w:rPr>
      </w:pPr>
    </w:p>
    <w:p w:rsidR="0066675B" w:rsidRPr="00B552DF" w:rsidRDefault="00213160" w:rsidP="007349D5">
      <w:pPr>
        <w:spacing w:line="360" w:lineRule="auto"/>
        <w:jc w:val="both"/>
        <w:rPr>
          <w:b/>
          <w:lang w:val="en-US"/>
        </w:rPr>
      </w:pPr>
      <w:r w:rsidRPr="00B552DF">
        <w:rPr>
          <w:b/>
          <w:lang w:val="en-US"/>
        </w:rPr>
        <w:t xml:space="preserve">Lecturer: Dr. Muhammad </w:t>
      </w:r>
      <w:proofErr w:type="spellStart"/>
      <w:r w:rsidRPr="00B552DF">
        <w:rPr>
          <w:b/>
          <w:lang w:val="en-US"/>
        </w:rPr>
        <w:t>Tahir</w:t>
      </w:r>
      <w:proofErr w:type="spellEnd"/>
      <w:r w:rsidRPr="00B552DF">
        <w:rPr>
          <w:b/>
          <w:lang w:val="en-US"/>
        </w:rPr>
        <w:t xml:space="preserve"> </w:t>
      </w:r>
      <w:proofErr w:type="spellStart"/>
      <w:r w:rsidRPr="00B552DF">
        <w:rPr>
          <w:b/>
          <w:lang w:val="en-US"/>
        </w:rPr>
        <w:t>Mushtaq</w:t>
      </w:r>
      <w:proofErr w:type="spellEnd"/>
      <w:r w:rsidRPr="00B552DF">
        <w:rPr>
          <w:b/>
          <w:lang w:val="en-US"/>
        </w:rPr>
        <w:t>.</w:t>
      </w:r>
    </w:p>
    <w:p w:rsidR="0066675B" w:rsidRPr="007349D5" w:rsidRDefault="0066675B" w:rsidP="007349D5">
      <w:pPr>
        <w:spacing w:line="360" w:lineRule="auto"/>
        <w:jc w:val="both"/>
        <w:rPr>
          <w:lang w:val="en-US"/>
        </w:rPr>
      </w:pPr>
    </w:p>
    <w:p w:rsidR="0066675B" w:rsidRPr="007349D5" w:rsidRDefault="0066675B" w:rsidP="007349D5">
      <w:pPr>
        <w:spacing w:line="360" w:lineRule="auto"/>
        <w:jc w:val="both"/>
        <w:rPr>
          <w:lang w:val="en-US"/>
        </w:rPr>
      </w:pPr>
    </w:p>
    <w:p w:rsidR="0066675B" w:rsidRPr="007349D5" w:rsidRDefault="0066675B" w:rsidP="007349D5">
      <w:pPr>
        <w:spacing w:line="360" w:lineRule="auto"/>
        <w:jc w:val="both"/>
        <w:rPr>
          <w:lang w:val="en-US"/>
        </w:rPr>
      </w:pPr>
    </w:p>
    <w:p w:rsidR="0066675B" w:rsidRPr="007349D5" w:rsidRDefault="0066675B" w:rsidP="007349D5">
      <w:pPr>
        <w:spacing w:line="360" w:lineRule="auto"/>
        <w:jc w:val="both"/>
        <w:rPr>
          <w:lang w:val="en-US"/>
        </w:rPr>
      </w:pPr>
    </w:p>
    <w:p w:rsidR="0066675B" w:rsidRPr="007349D5" w:rsidRDefault="0066675B" w:rsidP="007349D5">
      <w:pPr>
        <w:spacing w:line="360" w:lineRule="auto"/>
        <w:jc w:val="both"/>
        <w:rPr>
          <w:lang w:val="en-US"/>
        </w:rPr>
      </w:pPr>
    </w:p>
    <w:p w:rsidR="0066675B" w:rsidRPr="007349D5" w:rsidRDefault="0066675B" w:rsidP="007349D5">
      <w:pPr>
        <w:spacing w:line="360" w:lineRule="auto"/>
        <w:jc w:val="both"/>
        <w:rPr>
          <w:lang w:val="en-US"/>
        </w:rPr>
      </w:pPr>
    </w:p>
    <w:p w:rsidR="0066675B" w:rsidRPr="007349D5" w:rsidRDefault="0066675B" w:rsidP="007349D5">
      <w:pPr>
        <w:spacing w:line="360" w:lineRule="auto"/>
        <w:jc w:val="both"/>
        <w:rPr>
          <w:lang w:val="en-US"/>
        </w:rPr>
      </w:pPr>
    </w:p>
    <w:p w:rsidR="007C3962" w:rsidRDefault="007C3962" w:rsidP="007349D5">
      <w:pPr>
        <w:spacing w:line="360" w:lineRule="auto"/>
        <w:jc w:val="both"/>
        <w:rPr>
          <w:b/>
          <w:lang w:val="en-US"/>
        </w:rPr>
      </w:pPr>
    </w:p>
    <w:p w:rsidR="007C3962" w:rsidRDefault="007C3962" w:rsidP="007349D5">
      <w:pPr>
        <w:spacing w:line="360" w:lineRule="auto"/>
        <w:jc w:val="both"/>
        <w:rPr>
          <w:b/>
          <w:lang w:val="en-US"/>
        </w:rPr>
      </w:pPr>
    </w:p>
    <w:p w:rsidR="007C3962" w:rsidRDefault="007C3962" w:rsidP="007349D5">
      <w:pPr>
        <w:spacing w:line="360" w:lineRule="auto"/>
        <w:jc w:val="both"/>
        <w:rPr>
          <w:b/>
          <w:lang w:val="en-US"/>
        </w:rPr>
      </w:pPr>
    </w:p>
    <w:p w:rsidR="003A0C49" w:rsidRDefault="003A0C49" w:rsidP="007349D5">
      <w:pPr>
        <w:spacing w:line="360" w:lineRule="auto"/>
        <w:jc w:val="both"/>
        <w:rPr>
          <w:b/>
          <w:lang w:val="en-US"/>
        </w:rPr>
      </w:pPr>
    </w:p>
    <w:p w:rsidR="003A0C49" w:rsidRDefault="003A0C49" w:rsidP="007349D5">
      <w:pPr>
        <w:spacing w:line="360" w:lineRule="auto"/>
        <w:jc w:val="both"/>
        <w:rPr>
          <w:b/>
          <w:lang w:val="en-US"/>
        </w:rPr>
      </w:pPr>
    </w:p>
    <w:p w:rsidR="005803AD" w:rsidRDefault="005803AD" w:rsidP="007349D5">
      <w:pPr>
        <w:spacing w:line="360" w:lineRule="auto"/>
        <w:jc w:val="both"/>
        <w:rPr>
          <w:b/>
          <w:sz w:val="28"/>
          <w:lang w:val="en-US"/>
        </w:rPr>
      </w:pPr>
      <w:r w:rsidRPr="00EE4671">
        <w:rPr>
          <w:b/>
          <w:sz w:val="28"/>
          <w:lang w:val="en-US"/>
        </w:rPr>
        <w:t>Table of content</w:t>
      </w:r>
      <w:r w:rsidR="002F41BB" w:rsidRPr="00EE4671">
        <w:rPr>
          <w:b/>
          <w:sz w:val="28"/>
          <w:lang w:val="en-US"/>
        </w:rPr>
        <w:t>s</w:t>
      </w:r>
      <w:r w:rsidR="00EE4671">
        <w:rPr>
          <w:b/>
          <w:sz w:val="28"/>
          <w:lang w:val="en-US"/>
        </w:rPr>
        <w:t>:</w:t>
      </w:r>
    </w:p>
    <w:p w:rsidR="00EE4671" w:rsidRDefault="00EE4671" w:rsidP="007349D5">
      <w:pPr>
        <w:spacing w:line="360" w:lineRule="auto"/>
        <w:jc w:val="both"/>
        <w:rPr>
          <w:b/>
          <w:sz w:val="28"/>
          <w:lang w:val="en-US"/>
        </w:rPr>
      </w:pPr>
    </w:p>
    <w:tbl>
      <w:tblPr>
        <w:tblStyle w:val="GridTable2Accent3"/>
        <w:tblW w:w="0" w:type="auto"/>
        <w:tblLook w:val="04A0"/>
      </w:tblPr>
      <w:tblGrid>
        <w:gridCol w:w="4618"/>
        <w:gridCol w:w="4618"/>
      </w:tblGrid>
      <w:tr w:rsidR="00EE4671" w:rsidTr="00A65C3B">
        <w:trPr>
          <w:cnfStyle w:val="100000000000"/>
        </w:trPr>
        <w:tc>
          <w:tcPr>
            <w:cnfStyle w:val="001000000000"/>
            <w:tcW w:w="4618" w:type="dxa"/>
          </w:tcPr>
          <w:p w:rsidR="00EE4671" w:rsidRPr="005B6E50" w:rsidRDefault="00EE4671" w:rsidP="00EE4671">
            <w:pPr>
              <w:spacing w:line="360" w:lineRule="auto"/>
              <w:jc w:val="center"/>
              <w:rPr>
                <w:sz w:val="28"/>
                <w:lang w:val="en-US"/>
              </w:rPr>
            </w:pPr>
            <w:r w:rsidRPr="005B6E50">
              <w:rPr>
                <w:sz w:val="28"/>
                <w:lang w:val="en-US"/>
              </w:rPr>
              <w:t>Particulars</w:t>
            </w:r>
          </w:p>
        </w:tc>
        <w:tc>
          <w:tcPr>
            <w:tcW w:w="4618" w:type="dxa"/>
          </w:tcPr>
          <w:p w:rsidR="00EE4671" w:rsidRPr="005B6E50" w:rsidRDefault="00EE4671" w:rsidP="005B6E50">
            <w:pPr>
              <w:spacing w:line="360" w:lineRule="auto"/>
              <w:jc w:val="center"/>
              <w:cnfStyle w:val="100000000000"/>
              <w:rPr>
                <w:sz w:val="28"/>
                <w:lang w:val="en-US"/>
              </w:rPr>
            </w:pPr>
            <w:r w:rsidRPr="005B6E50">
              <w:rPr>
                <w:sz w:val="28"/>
                <w:lang w:val="en-US"/>
              </w:rPr>
              <w:t>Page number</w:t>
            </w:r>
          </w:p>
        </w:tc>
      </w:tr>
      <w:tr w:rsidR="001A5FFC" w:rsidTr="00A65C3B">
        <w:trPr>
          <w:cnfStyle w:val="000000100000"/>
        </w:trPr>
        <w:tc>
          <w:tcPr>
            <w:cnfStyle w:val="001000000000"/>
            <w:tcW w:w="4618" w:type="dxa"/>
          </w:tcPr>
          <w:p w:rsidR="001A5FFC" w:rsidRDefault="001A5FFC" w:rsidP="007349D5">
            <w:pPr>
              <w:spacing w:line="360" w:lineRule="auto"/>
              <w:jc w:val="both"/>
              <w:rPr>
                <w:b w:val="0"/>
                <w:sz w:val="28"/>
                <w:lang w:val="en-US"/>
              </w:rPr>
            </w:pPr>
          </w:p>
        </w:tc>
        <w:tc>
          <w:tcPr>
            <w:tcW w:w="4618" w:type="dxa"/>
          </w:tcPr>
          <w:p w:rsidR="001A5FFC" w:rsidRDefault="001A5FFC" w:rsidP="005B6E50">
            <w:pPr>
              <w:spacing w:line="360" w:lineRule="auto"/>
              <w:jc w:val="center"/>
              <w:cnfStyle w:val="000000100000"/>
              <w:rPr>
                <w:b/>
                <w:sz w:val="28"/>
                <w:lang w:val="en-US"/>
              </w:rPr>
            </w:pPr>
          </w:p>
        </w:tc>
      </w:tr>
      <w:tr w:rsidR="00EE4671" w:rsidTr="00A65C3B">
        <w:tc>
          <w:tcPr>
            <w:cnfStyle w:val="001000000000"/>
            <w:tcW w:w="4618" w:type="dxa"/>
          </w:tcPr>
          <w:p w:rsidR="00EE4671" w:rsidRPr="005B6E50" w:rsidRDefault="001A5FFC" w:rsidP="007349D5">
            <w:pPr>
              <w:spacing w:line="360" w:lineRule="auto"/>
              <w:jc w:val="both"/>
              <w:rPr>
                <w:b w:val="0"/>
                <w:sz w:val="28"/>
                <w:lang w:val="en-US"/>
              </w:rPr>
            </w:pPr>
            <w:r w:rsidRPr="005B6E50">
              <w:rPr>
                <w:b w:val="0"/>
                <w:sz w:val="28"/>
                <w:lang w:val="en-US"/>
              </w:rPr>
              <w:t>Executive Summery</w:t>
            </w:r>
          </w:p>
        </w:tc>
        <w:tc>
          <w:tcPr>
            <w:tcW w:w="4618" w:type="dxa"/>
          </w:tcPr>
          <w:p w:rsidR="00EE4671" w:rsidRPr="005B6E50" w:rsidRDefault="001A5FFC" w:rsidP="005B6E50">
            <w:pPr>
              <w:spacing w:line="360" w:lineRule="auto"/>
              <w:jc w:val="center"/>
              <w:cnfStyle w:val="000000000000"/>
              <w:rPr>
                <w:sz w:val="28"/>
                <w:lang w:val="en-US"/>
              </w:rPr>
            </w:pPr>
            <w:r w:rsidRPr="005B6E50">
              <w:rPr>
                <w:sz w:val="28"/>
                <w:lang w:val="en-US"/>
              </w:rPr>
              <w:t>2</w:t>
            </w:r>
          </w:p>
        </w:tc>
      </w:tr>
      <w:tr w:rsidR="00EE4671" w:rsidTr="00A65C3B">
        <w:trPr>
          <w:cnfStyle w:val="000000100000"/>
        </w:trPr>
        <w:tc>
          <w:tcPr>
            <w:cnfStyle w:val="001000000000"/>
            <w:tcW w:w="4618" w:type="dxa"/>
          </w:tcPr>
          <w:p w:rsidR="00EE4671" w:rsidRPr="005B6E50" w:rsidRDefault="00EE4671" w:rsidP="007349D5">
            <w:pPr>
              <w:spacing w:line="360" w:lineRule="auto"/>
              <w:jc w:val="both"/>
              <w:rPr>
                <w:b w:val="0"/>
                <w:sz w:val="28"/>
                <w:lang w:val="en-US"/>
              </w:rPr>
            </w:pPr>
          </w:p>
        </w:tc>
        <w:tc>
          <w:tcPr>
            <w:tcW w:w="4618" w:type="dxa"/>
          </w:tcPr>
          <w:p w:rsidR="00EE4671" w:rsidRPr="005B6E50" w:rsidRDefault="00EE4671" w:rsidP="005B6E50">
            <w:pPr>
              <w:spacing w:line="360" w:lineRule="auto"/>
              <w:jc w:val="center"/>
              <w:cnfStyle w:val="000000100000"/>
              <w:rPr>
                <w:sz w:val="28"/>
                <w:lang w:val="en-US"/>
              </w:rPr>
            </w:pPr>
          </w:p>
        </w:tc>
      </w:tr>
      <w:tr w:rsidR="00EE4671" w:rsidTr="00A65C3B">
        <w:tc>
          <w:tcPr>
            <w:cnfStyle w:val="001000000000"/>
            <w:tcW w:w="4618" w:type="dxa"/>
          </w:tcPr>
          <w:p w:rsidR="00EE4671" w:rsidRPr="005B6E50" w:rsidRDefault="001A5FFC" w:rsidP="007349D5">
            <w:pPr>
              <w:spacing w:line="360" w:lineRule="auto"/>
              <w:jc w:val="both"/>
              <w:rPr>
                <w:b w:val="0"/>
                <w:sz w:val="28"/>
                <w:lang w:val="en-US"/>
              </w:rPr>
            </w:pPr>
            <w:r w:rsidRPr="005B6E50">
              <w:rPr>
                <w:b w:val="0"/>
                <w:sz w:val="28"/>
                <w:lang w:val="en-US"/>
              </w:rPr>
              <w:t>Introduction</w:t>
            </w:r>
          </w:p>
        </w:tc>
        <w:tc>
          <w:tcPr>
            <w:tcW w:w="4618" w:type="dxa"/>
          </w:tcPr>
          <w:p w:rsidR="00EE4671" w:rsidRPr="005B6E50" w:rsidRDefault="001A5FFC" w:rsidP="005B6E50">
            <w:pPr>
              <w:spacing w:line="360" w:lineRule="auto"/>
              <w:jc w:val="center"/>
              <w:cnfStyle w:val="000000000000"/>
              <w:rPr>
                <w:sz w:val="28"/>
                <w:lang w:val="en-US"/>
              </w:rPr>
            </w:pPr>
            <w:r w:rsidRPr="005B6E50">
              <w:rPr>
                <w:sz w:val="28"/>
                <w:lang w:val="en-US"/>
              </w:rPr>
              <w:t>3</w:t>
            </w:r>
          </w:p>
        </w:tc>
      </w:tr>
      <w:tr w:rsidR="00EE4671" w:rsidTr="00A65C3B">
        <w:trPr>
          <w:cnfStyle w:val="000000100000"/>
        </w:trPr>
        <w:tc>
          <w:tcPr>
            <w:cnfStyle w:val="001000000000"/>
            <w:tcW w:w="4618" w:type="dxa"/>
          </w:tcPr>
          <w:p w:rsidR="00EE4671" w:rsidRPr="005B6E50" w:rsidRDefault="00EE4671" w:rsidP="007349D5">
            <w:pPr>
              <w:spacing w:line="360" w:lineRule="auto"/>
              <w:jc w:val="both"/>
              <w:rPr>
                <w:b w:val="0"/>
                <w:sz w:val="28"/>
                <w:lang w:val="en-US"/>
              </w:rPr>
            </w:pPr>
          </w:p>
        </w:tc>
        <w:tc>
          <w:tcPr>
            <w:tcW w:w="4618" w:type="dxa"/>
          </w:tcPr>
          <w:p w:rsidR="00EE4671" w:rsidRPr="005B6E50" w:rsidRDefault="00EE4671" w:rsidP="005B6E50">
            <w:pPr>
              <w:spacing w:line="360" w:lineRule="auto"/>
              <w:jc w:val="center"/>
              <w:cnfStyle w:val="000000100000"/>
              <w:rPr>
                <w:sz w:val="28"/>
                <w:lang w:val="en-US"/>
              </w:rPr>
            </w:pPr>
          </w:p>
        </w:tc>
      </w:tr>
      <w:tr w:rsidR="00EE4671" w:rsidTr="00A65C3B">
        <w:tc>
          <w:tcPr>
            <w:cnfStyle w:val="001000000000"/>
            <w:tcW w:w="4618" w:type="dxa"/>
          </w:tcPr>
          <w:p w:rsidR="00EE4671" w:rsidRPr="005B6E50" w:rsidRDefault="001A5FFC" w:rsidP="007349D5">
            <w:pPr>
              <w:spacing w:line="360" w:lineRule="auto"/>
              <w:jc w:val="both"/>
              <w:rPr>
                <w:b w:val="0"/>
                <w:sz w:val="28"/>
                <w:lang w:val="en-US"/>
              </w:rPr>
            </w:pPr>
            <w:r w:rsidRPr="005B6E50">
              <w:rPr>
                <w:b w:val="0"/>
                <w:sz w:val="28"/>
                <w:lang w:val="en-US"/>
              </w:rPr>
              <w:t>Main Body</w:t>
            </w:r>
          </w:p>
        </w:tc>
        <w:tc>
          <w:tcPr>
            <w:tcW w:w="4618" w:type="dxa"/>
          </w:tcPr>
          <w:p w:rsidR="00EE4671" w:rsidRPr="005B6E50" w:rsidRDefault="005B6E50" w:rsidP="005B6E50">
            <w:pPr>
              <w:spacing w:line="360" w:lineRule="auto"/>
              <w:jc w:val="center"/>
              <w:cnfStyle w:val="000000000000"/>
              <w:rPr>
                <w:sz w:val="28"/>
                <w:lang w:val="en-US"/>
              </w:rPr>
            </w:pPr>
            <w:r w:rsidRPr="005B6E50">
              <w:rPr>
                <w:sz w:val="28"/>
                <w:lang w:val="en-US"/>
              </w:rPr>
              <w:t>(</w:t>
            </w:r>
            <w:r w:rsidR="001A5FFC" w:rsidRPr="005B6E50">
              <w:rPr>
                <w:sz w:val="28"/>
                <w:lang w:val="en-US"/>
              </w:rPr>
              <w:t>4-11</w:t>
            </w:r>
            <w:r w:rsidRPr="005B6E50">
              <w:rPr>
                <w:sz w:val="28"/>
                <w:lang w:val="en-US"/>
              </w:rPr>
              <w:t>)</w:t>
            </w:r>
          </w:p>
        </w:tc>
      </w:tr>
      <w:tr w:rsidR="00EE4671" w:rsidTr="00A65C3B">
        <w:trPr>
          <w:cnfStyle w:val="000000100000"/>
        </w:trPr>
        <w:tc>
          <w:tcPr>
            <w:cnfStyle w:val="001000000000"/>
            <w:tcW w:w="4618" w:type="dxa"/>
          </w:tcPr>
          <w:p w:rsidR="00EE4671" w:rsidRPr="005B6E50" w:rsidRDefault="00EE4671" w:rsidP="007349D5">
            <w:pPr>
              <w:spacing w:line="360" w:lineRule="auto"/>
              <w:jc w:val="both"/>
              <w:rPr>
                <w:b w:val="0"/>
                <w:sz w:val="28"/>
                <w:lang w:val="en-US"/>
              </w:rPr>
            </w:pPr>
          </w:p>
        </w:tc>
        <w:tc>
          <w:tcPr>
            <w:tcW w:w="4618" w:type="dxa"/>
          </w:tcPr>
          <w:p w:rsidR="00EE4671" w:rsidRPr="005B6E50" w:rsidRDefault="00EE4671" w:rsidP="005B6E50">
            <w:pPr>
              <w:spacing w:line="360" w:lineRule="auto"/>
              <w:jc w:val="center"/>
              <w:cnfStyle w:val="000000100000"/>
              <w:rPr>
                <w:sz w:val="28"/>
                <w:lang w:val="en-US"/>
              </w:rPr>
            </w:pPr>
          </w:p>
        </w:tc>
      </w:tr>
      <w:tr w:rsidR="00EE4671" w:rsidTr="00A65C3B">
        <w:tc>
          <w:tcPr>
            <w:cnfStyle w:val="001000000000"/>
            <w:tcW w:w="4618" w:type="dxa"/>
          </w:tcPr>
          <w:p w:rsidR="00EE4671" w:rsidRPr="005B6E50" w:rsidRDefault="001A5FFC" w:rsidP="007349D5">
            <w:pPr>
              <w:spacing w:line="360" w:lineRule="auto"/>
              <w:jc w:val="both"/>
              <w:rPr>
                <w:b w:val="0"/>
                <w:sz w:val="28"/>
                <w:lang w:val="en-US"/>
              </w:rPr>
            </w:pPr>
            <w:r w:rsidRPr="005B6E50">
              <w:rPr>
                <w:b w:val="0"/>
                <w:sz w:val="28"/>
                <w:lang w:val="en-US"/>
              </w:rPr>
              <w:t>Findings</w:t>
            </w:r>
          </w:p>
        </w:tc>
        <w:tc>
          <w:tcPr>
            <w:tcW w:w="4618" w:type="dxa"/>
          </w:tcPr>
          <w:p w:rsidR="00EE4671" w:rsidRPr="005B6E50" w:rsidRDefault="001A5FFC" w:rsidP="005B6E50">
            <w:pPr>
              <w:spacing w:line="360" w:lineRule="auto"/>
              <w:jc w:val="center"/>
              <w:cnfStyle w:val="000000000000"/>
              <w:rPr>
                <w:sz w:val="28"/>
                <w:lang w:val="en-US"/>
              </w:rPr>
            </w:pPr>
            <w:r w:rsidRPr="005B6E50">
              <w:rPr>
                <w:sz w:val="28"/>
                <w:lang w:val="en-US"/>
              </w:rPr>
              <w:t>12</w:t>
            </w:r>
          </w:p>
        </w:tc>
      </w:tr>
      <w:tr w:rsidR="00EE4671" w:rsidTr="00A65C3B">
        <w:trPr>
          <w:cnfStyle w:val="000000100000"/>
        </w:trPr>
        <w:tc>
          <w:tcPr>
            <w:cnfStyle w:val="001000000000"/>
            <w:tcW w:w="4618" w:type="dxa"/>
          </w:tcPr>
          <w:p w:rsidR="00EE4671" w:rsidRPr="005B6E50" w:rsidRDefault="00EE4671" w:rsidP="007349D5">
            <w:pPr>
              <w:spacing w:line="360" w:lineRule="auto"/>
              <w:jc w:val="both"/>
              <w:rPr>
                <w:b w:val="0"/>
                <w:sz w:val="28"/>
                <w:lang w:val="en-US"/>
              </w:rPr>
            </w:pPr>
          </w:p>
        </w:tc>
        <w:tc>
          <w:tcPr>
            <w:tcW w:w="4618" w:type="dxa"/>
          </w:tcPr>
          <w:p w:rsidR="00EE4671" w:rsidRPr="005B6E50" w:rsidRDefault="00EE4671" w:rsidP="005B6E50">
            <w:pPr>
              <w:spacing w:line="360" w:lineRule="auto"/>
              <w:jc w:val="center"/>
              <w:cnfStyle w:val="000000100000"/>
              <w:rPr>
                <w:sz w:val="28"/>
                <w:lang w:val="en-US"/>
              </w:rPr>
            </w:pPr>
          </w:p>
        </w:tc>
      </w:tr>
      <w:tr w:rsidR="001A5FFC" w:rsidTr="00A65C3B">
        <w:tc>
          <w:tcPr>
            <w:cnfStyle w:val="001000000000"/>
            <w:tcW w:w="4618" w:type="dxa"/>
          </w:tcPr>
          <w:p w:rsidR="001A5FFC" w:rsidRPr="005B6E50" w:rsidRDefault="0031618A" w:rsidP="007349D5">
            <w:pPr>
              <w:spacing w:line="360" w:lineRule="auto"/>
              <w:jc w:val="both"/>
              <w:rPr>
                <w:b w:val="0"/>
                <w:sz w:val="28"/>
                <w:lang w:val="en-US"/>
              </w:rPr>
            </w:pPr>
            <w:r w:rsidRPr="005B6E50">
              <w:rPr>
                <w:b w:val="0"/>
                <w:sz w:val="28"/>
                <w:lang w:val="en-US"/>
              </w:rPr>
              <w:t>Action Plan</w:t>
            </w:r>
          </w:p>
        </w:tc>
        <w:tc>
          <w:tcPr>
            <w:tcW w:w="4618" w:type="dxa"/>
          </w:tcPr>
          <w:p w:rsidR="001A5FFC" w:rsidRPr="005B6E50" w:rsidRDefault="0031618A" w:rsidP="005B6E50">
            <w:pPr>
              <w:spacing w:line="360" w:lineRule="auto"/>
              <w:jc w:val="center"/>
              <w:cnfStyle w:val="000000000000"/>
              <w:rPr>
                <w:sz w:val="28"/>
                <w:lang w:val="en-US"/>
              </w:rPr>
            </w:pPr>
            <w:r w:rsidRPr="005B6E50">
              <w:rPr>
                <w:sz w:val="28"/>
                <w:lang w:val="en-US"/>
              </w:rPr>
              <w:t>12</w:t>
            </w:r>
          </w:p>
        </w:tc>
      </w:tr>
      <w:tr w:rsidR="0031618A" w:rsidTr="00A65C3B">
        <w:trPr>
          <w:cnfStyle w:val="000000100000"/>
        </w:trPr>
        <w:tc>
          <w:tcPr>
            <w:cnfStyle w:val="001000000000"/>
            <w:tcW w:w="4618" w:type="dxa"/>
          </w:tcPr>
          <w:p w:rsidR="0031618A" w:rsidRPr="005B6E50" w:rsidRDefault="0031618A" w:rsidP="007349D5">
            <w:pPr>
              <w:spacing w:line="360" w:lineRule="auto"/>
              <w:jc w:val="both"/>
              <w:rPr>
                <w:b w:val="0"/>
                <w:sz w:val="28"/>
                <w:lang w:val="en-US"/>
              </w:rPr>
            </w:pPr>
          </w:p>
        </w:tc>
        <w:tc>
          <w:tcPr>
            <w:tcW w:w="4618" w:type="dxa"/>
          </w:tcPr>
          <w:p w:rsidR="0031618A" w:rsidRPr="005B6E50" w:rsidRDefault="0031618A" w:rsidP="005B6E50">
            <w:pPr>
              <w:spacing w:line="360" w:lineRule="auto"/>
              <w:jc w:val="center"/>
              <w:cnfStyle w:val="000000100000"/>
              <w:rPr>
                <w:sz w:val="28"/>
                <w:lang w:val="en-US"/>
              </w:rPr>
            </w:pPr>
          </w:p>
        </w:tc>
      </w:tr>
      <w:tr w:rsidR="0031618A" w:rsidTr="00A65C3B">
        <w:tc>
          <w:tcPr>
            <w:cnfStyle w:val="001000000000"/>
            <w:tcW w:w="4618" w:type="dxa"/>
          </w:tcPr>
          <w:p w:rsidR="0031618A" w:rsidRPr="005B6E50" w:rsidRDefault="0031618A" w:rsidP="007349D5">
            <w:pPr>
              <w:spacing w:line="360" w:lineRule="auto"/>
              <w:jc w:val="both"/>
              <w:rPr>
                <w:b w:val="0"/>
                <w:sz w:val="28"/>
                <w:lang w:val="en-US"/>
              </w:rPr>
            </w:pPr>
            <w:r w:rsidRPr="005B6E50">
              <w:rPr>
                <w:b w:val="0"/>
                <w:sz w:val="28"/>
                <w:lang w:val="en-US"/>
              </w:rPr>
              <w:t>Recommendation</w:t>
            </w:r>
            <w:r w:rsidR="007541AC">
              <w:rPr>
                <w:b w:val="0"/>
                <w:sz w:val="28"/>
                <w:lang w:val="en-US"/>
              </w:rPr>
              <w:t>s</w:t>
            </w:r>
          </w:p>
        </w:tc>
        <w:tc>
          <w:tcPr>
            <w:tcW w:w="4618" w:type="dxa"/>
          </w:tcPr>
          <w:p w:rsidR="0031618A" w:rsidRPr="005B6E50" w:rsidRDefault="0031618A" w:rsidP="005B6E50">
            <w:pPr>
              <w:spacing w:line="360" w:lineRule="auto"/>
              <w:jc w:val="center"/>
              <w:cnfStyle w:val="000000000000"/>
              <w:rPr>
                <w:sz w:val="28"/>
                <w:lang w:val="en-US"/>
              </w:rPr>
            </w:pPr>
            <w:r w:rsidRPr="005B6E50">
              <w:rPr>
                <w:sz w:val="28"/>
                <w:lang w:val="en-US"/>
              </w:rPr>
              <w:t>12</w:t>
            </w:r>
          </w:p>
        </w:tc>
      </w:tr>
      <w:tr w:rsidR="00164B82" w:rsidTr="00A65C3B">
        <w:trPr>
          <w:cnfStyle w:val="000000100000"/>
        </w:trPr>
        <w:tc>
          <w:tcPr>
            <w:cnfStyle w:val="001000000000"/>
            <w:tcW w:w="4618" w:type="dxa"/>
          </w:tcPr>
          <w:p w:rsidR="00164B82" w:rsidRPr="005B6E50" w:rsidRDefault="00164B82" w:rsidP="007349D5">
            <w:pPr>
              <w:spacing w:line="360" w:lineRule="auto"/>
              <w:jc w:val="both"/>
              <w:rPr>
                <w:sz w:val="28"/>
                <w:lang w:val="en-US"/>
              </w:rPr>
            </w:pPr>
          </w:p>
        </w:tc>
        <w:tc>
          <w:tcPr>
            <w:tcW w:w="4618" w:type="dxa"/>
          </w:tcPr>
          <w:p w:rsidR="00164B82" w:rsidRPr="005B6E50" w:rsidRDefault="00164B82" w:rsidP="005B6E50">
            <w:pPr>
              <w:spacing w:line="360" w:lineRule="auto"/>
              <w:jc w:val="center"/>
              <w:cnfStyle w:val="000000100000"/>
              <w:rPr>
                <w:sz w:val="28"/>
                <w:lang w:val="en-US"/>
              </w:rPr>
            </w:pPr>
          </w:p>
        </w:tc>
      </w:tr>
      <w:tr w:rsidR="00164B82" w:rsidTr="00A65C3B">
        <w:tc>
          <w:tcPr>
            <w:cnfStyle w:val="001000000000"/>
            <w:tcW w:w="4618" w:type="dxa"/>
          </w:tcPr>
          <w:p w:rsidR="00164B82" w:rsidRPr="00164B82" w:rsidRDefault="00164B82" w:rsidP="007349D5">
            <w:pPr>
              <w:spacing w:line="360" w:lineRule="auto"/>
              <w:jc w:val="both"/>
              <w:rPr>
                <w:b w:val="0"/>
                <w:sz w:val="28"/>
                <w:lang w:val="en-US"/>
              </w:rPr>
            </w:pPr>
            <w:r>
              <w:rPr>
                <w:b w:val="0"/>
                <w:sz w:val="28"/>
                <w:lang w:val="en-US"/>
              </w:rPr>
              <w:t>Reference and Bibliography</w:t>
            </w:r>
          </w:p>
        </w:tc>
        <w:tc>
          <w:tcPr>
            <w:tcW w:w="4618" w:type="dxa"/>
          </w:tcPr>
          <w:p w:rsidR="00164B82" w:rsidRPr="005B6E50" w:rsidRDefault="00164B82" w:rsidP="005B6E50">
            <w:pPr>
              <w:spacing w:line="360" w:lineRule="auto"/>
              <w:jc w:val="center"/>
              <w:cnfStyle w:val="000000000000"/>
              <w:rPr>
                <w:sz w:val="28"/>
                <w:lang w:val="en-US"/>
              </w:rPr>
            </w:pPr>
            <w:r>
              <w:rPr>
                <w:sz w:val="28"/>
                <w:lang w:val="en-US"/>
              </w:rPr>
              <w:t>13</w:t>
            </w:r>
          </w:p>
        </w:tc>
      </w:tr>
    </w:tbl>
    <w:p w:rsidR="00E31E6A" w:rsidRDefault="00E31E6A" w:rsidP="00164B82">
      <w:pPr>
        <w:pStyle w:val="TOCHeading"/>
        <w:ind w:left="720"/>
      </w:pPr>
    </w:p>
    <w:p w:rsidR="00F31F5A" w:rsidRDefault="00F31F5A" w:rsidP="007349D5">
      <w:pPr>
        <w:spacing w:line="360" w:lineRule="auto"/>
        <w:jc w:val="both"/>
        <w:rPr>
          <w:lang w:val="en-US"/>
        </w:rPr>
      </w:pPr>
    </w:p>
    <w:p w:rsidR="00F31F5A" w:rsidRDefault="00F31F5A" w:rsidP="007349D5">
      <w:pPr>
        <w:spacing w:line="360" w:lineRule="auto"/>
        <w:jc w:val="both"/>
        <w:rPr>
          <w:lang w:val="en-US"/>
        </w:rPr>
      </w:pPr>
    </w:p>
    <w:p w:rsidR="00F31F5A" w:rsidRDefault="00F31F5A" w:rsidP="007349D5">
      <w:pPr>
        <w:spacing w:line="360" w:lineRule="auto"/>
        <w:jc w:val="both"/>
        <w:rPr>
          <w:lang w:val="en-US"/>
        </w:rPr>
      </w:pPr>
    </w:p>
    <w:p w:rsidR="00F31F5A" w:rsidRDefault="00F31F5A" w:rsidP="007349D5">
      <w:pPr>
        <w:spacing w:line="360" w:lineRule="auto"/>
        <w:jc w:val="both"/>
        <w:rPr>
          <w:lang w:val="en-US"/>
        </w:rPr>
      </w:pPr>
    </w:p>
    <w:p w:rsidR="00F31F5A" w:rsidRDefault="00F31F5A" w:rsidP="007349D5">
      <w:pPr>
        <w:spacing w:line="360" w:lineRule="auto"/>
        <w:jc w:val="both"/>
        <w:rPr>
          <w:lang w:val="en-US"/>
        </w:rPr>
      </w:pPr>
    </w:p>
    <w:p w:rsidR="00F31F5A" w:rsidRDefault="00F31F5A" w:rsidP="007349D5">
      <w:pPr>
        <w:spacing w:line="360" w:lineRule="auto"/>
        <w:jc w:val="both"/>
        <w:rPr>
          <w:lang w:val="en-US"/>
        </w:rPr>
      </w:pPr>
    </w:p>
    <w:p w:rsidR="00F31F5A" w:rsidRDefault="00F31F5A" w:rsidP="007349D5">
      <w:pPr>
        <w:spacing w:line="360" w:lineRule="auto"/>
        <w:jc w:val="both"/>
        <w:rPr>
          <w:lang w:val="en-US"/>
        </w:rPr>
      </w:pPr>
    </w:p>
    <w:p w:rsidR="00F31F5A" w:rsidRDefault="00F31F5A" w:rsidP="007349D5">
      <w:pPr>
        <w:spacing w:line="360" w:lineRule="auto"/>
        <w:jc w:val="both"/>
        <w:rPr>
          <w:lang w:val="en-US"/>
        </w:rPr>
      </w:pPr>
    </w:p>
    <w:p w:rsidR="00F31F5A" w:rsidRDefault="00F31F5A" w:rsidP="007349D5">
      <w:pPr>
        <w:spacing w:line="360" w:lineRule="auto"/>
        <w:jc w:val="both"/>
        <w:rPr>
          <w:lang w:val="en-US"/>
        </w:rPr>
      </w:pPr>
    </w:p>
    <w:p w:rsidR="00F31F5A" w:rsidRDefault="00F31F5A" w:rsidP="007349D5">
      <w:pPr>
        <w:spacing w:line="360" w:lineRule="auto"/>
        <w:jc w:val="both"/>
        <w:rPr>
          <w:lang w:val="en-US"/>
        </w:rPr>
      </w:pPr>
    </w:p>
    <w:p w:rsidR="00F31F5A" w:rsidRDefault="00F31F5A" w:rsidP="007349D5">
      <w:pPr>
        <w:spacing w:line="360" w:lineRule="auto"/>
        <w:jc w:val="both"/>
        <w:rPr>
          <w:lang w:val="en-US"/>
        </w:rPr>
      </w:pPr>
    </w:p>
    <w:p w:rsidR="00F31F5A" w:rsidRDefault="00F31F5A" w:rsidP="007349D5">
      <w:pPr>
        <w:spacing w:line="360" w:lineRule="auto"/>
        <w:jc w:val="both"/>
        <w:rPr>
          <w:lang w:val="en-US"/>
        </w:rPr>
      </w:pPr>
    </w:p>
    <w:p w:rsidR="00F31F5A" w:rsidRDefault="00F31F5A" w:rsidP="007349D5">
      <w:pPr>
        <w:spacing w:line="360" w:lineRule="auto"/>
        <w:jc w:val="both"/>
        <w:rPr>
          <w:lang w:val="en-US"/>
        </w:rPr>
      </w:pPr>
    </w:p>
    <w:p w:rsidR="005803AD" w:rsidRDefault="005803AD" w:rsidP="007349D5">
      <w:pPr>
        <w:spacing w:line="360" w:lineRule="auto"/>
        <w:jc w:val="both"/>
        <w:rPr>
          <w:b/>
          <w:u w:val="single"/>
          <w:lang w:val="en-US"/>
        </w:rPr>
      </w:pPr>
      <w:r w:rsidRPr="00E2117F">
        <w:rPr>
          <w:b/>
          <w:u w:val="single"/>
          <w:lang w:val="en-US"/>
        </w:rPr>
        <w:t>Executive Summary</w:t>
      </w:r>
      <w:r w:rsidR="009B271B">
        <w:rPr>
          <w:b/>
          <w:u w:val="single"/>
          <w:lang w:val="en-US"/>
        </w:rPr>
        <w:t>:</w:t>
      </w:r>
    </w:p>
    <w:p w:rsidR="009B271B" w:rsidRPr="00E2117F" w:rsidRDefault="009B271B" w:rsidP="007349D5">
      <w:pPr>
        <w:spacing w:line="360" w:lineRule="auto"/>
        <w:jc w:val="both"/>
        <w:rPr>
          <w:b/>
          <w:u w:val="single"/>
          <w:lang w:val="en-US"/>
        </w:rPr>
      </w:pPr>
    </w:p>
    <w:p w:rsidR="009B271B" w:rsidRDefault="00EE4178" w:rsidP="00FC1A84">
      <w:pPr>
        <w:spacing w:line="360" w:lineRule="auto"/>
        <w:jc w:val="both"/>
      </w:pPr>
      <w:r>
        <w:rPr>
          <w:lang w:val="en-US"/>
        </w:rPr>
        <w:t>T</w:t>
      </w:r>
      <w:r w:rsidR="00316B01">
        <w:rPr>
          <w:lang w:val="en-US"/>
        </w:rPr>
        <w:t>h</w:t>
      </w:r>
      <w:r>
        <w:rPr>
          <w:lang w:val="en-US"/>
        </w:rPr>
        <w:t xml:space="preserve">is report clarifies the features of </w:t>
      </w:r>
      <w:r w:rsidR="006444C8">
        <w:rPr>
          <w:lang w:val="en-US"/>
        </w:rPr>
        <w:t xml:space="preserve">different types of </w:t>
      </w:r>
      <w:r>
        <w:rPr>
          <w:lang w:val="en-US"/>
        </w:rPr>
        <w:t>communication</w:t>
      </w:r>
      <w:r w:rsidR="006444C8">
        <w:rPr>
          <w:lang w:val="en-US"/>
        </w:rPr>
        <w:t xml:space="preserve"> and its importance.So </w:t>
      </w:r>
      <w:r>
        <w:rPr>
          <w:lang w:val="en-US"/>
        </w:rPr>
        <w:t>continuous organizational success</w:t>
      </w:r>
      <w:r w:rsidR="006444C8">
        <w:rPr>
          <w:lang w:val="en-US"/>
        </w:rPr>
        <w:t xml:space="preserve"> be ensured.It also</w:t>
      </w:r>
      <w:r w:rsidR="00600603">
        <w:rPr>
          <w:lang w:val="en-US"/>
        </w:rPr>
        <w:t xml:space="preserve"> identify and explain about the</w:t>
      </w:r>
      <w:r w:rsidR="00316B01">
        <w:rPr>
          <w:lang w:val="en-US"/>
        </w:rPr>
        <w:t xml:space="preserve"> two- way communication model</w:t>
      </w:r>
      <w:r w:rsidR="006444C8">
        <w:rPr>
          <w:lang w:val="en-US"/>
        </w:rPr>
        <w:t xml:space="preserve"> showing verbal and nonverbal communication. Merit and demerit of communication been discussed by the help of different models</w:t>
      </w:r>
      <w:r w:rsidR="000723D6">
        <w:rPr>
          <w:lang w:val="en-US"/>
        </w:rPr>
        <w:t xml:space="preserve"> and theories. The given case study has considered and conjunct with communication models and theories such as </w:t>
      </w:r>
      <w:r w:rsidR="000723D6">
        <w:rPr>
          <w:color w:val="000000"/>
        </w:rPr>
        <w:t>Tuckman</w:t>
      </w:r>
      <w:r w:rsidR="000723D6">
        <w:rPr>
          <w:lang w:val="en-US"/>
        </w:rPr>
        <w:t xml:space="preserve"> and Belbin</w:t>
      </w:r>
      <w:r w:rsidR="000723D6" w:rsidRPr="00E2117F">
        <w:rPr>
          <w:lang w:val="en-US"/>
        </w:rPr>
        <w:t xml:space="preserve"> theory</w:t>
      </w:r>
      <w:r w:rsidR="000723D6">
        <w:rPr>
          <w:lang w:val="en-US"/>
        </w:rPr>
        <w:t xml:space="preserve">. Effective communication is essential </w:t>
      </w:r>
      <w:r w:rsidR="000723D6" w:rsidRPr="00E2117F">
        <w:rPr>
          <w:lang w:val="en-US"/>
        </w:rPr>
        <w:t>for developing team work</w:t>
      </w:r>
      <w:r w:rsidR="000723D6">
        <w:rPr>
          <w:lang w:val="en-US"/>
        </w:rPr>
        <w:t xml:space="preserve">. </w:t>
      </w:r>
      <w:r w:rsidR="00156363" w:rsidRPr="001812EF">
        <w:t>The purpose of this report is to inspect</w:t>
      </w:r>
      <w:r w:rsidR="00156363">
        <w:t xml:space="preserve">, scrutinise, analyse, </w:t>
      </w:r>
      <w:r w:rsidR="00156363" w:rsidRPr="001812EF">
        <w:t>evaluate</w:t>
      </w:r>
      <w:r w:rsidR="00156363">
        <w:t xml:space="preserve"> and </w:t>
      </w:r>
      <w:r w:rsidR="00156363" w:rsidRPr="001812EF">
        <w:t>conflicting effective team work and communication from the given case study</w:t>
      </w:r>
      <w:r w:rsidR="00156363">
        <w:rPr>
          <w:color w:val="000000"/>
        </w:rPr>
        <w:t xml:space="preserve"> through</w:t>
      </w:r>
      <w:r w:rsidR="00E2117F">
        <w:rPr>
          <w:color w:val="000000"/>
        </w:rPr>
        <w:t xml:space="preserve"> reasoning </w:t>
      </w:r>
      <w:r w:rsidR="000723D6">
        <w:rPr>
          <w:color w:val="000000"/>
        </w:rPr>
        <w:t xml:space="preserve">action plan, responsibilities and recommendation to introduce, maintain </w:t>
      </w:r>
      <w:r w:rsidR="00156363">
        <w:rPr>
          <w:color w:val="000000"/>
        </w:rPr>
        <w:t xml:space="preserve">and </w:t>
      </w:r>
      <w:r w:rsidR="00156363" w:rsidRPr="001812EF">
        <w:t>resolve the issues</w:t>
      </w:r>
      <w:r w:rsidR="00156363">
        <w:t xml:space="preserve"> related to business communication effectively implement within the </w:t>
      </w:r>
      <w:r w:rsidR="00801219">
        <w:t xml:space="preserve">workplace </w:t>
      </w:r>
      <w:r w:rsidR="00801219" w:rsidRPr="001812EF">
        <w:t>for</w:t>
      </w:r>
      <w:r w:rsidR="00156363">
        <w:t xml:space="preserve"> success.</w:t>
      </w:r>
    </w:p>
    <w:p w:rsidR="00AA4DF9" w:rsidRDefault="00AA4DF9" w:rsidP="00FC1A84">
      <w:pPr>
        <w:spacing w:line="360" w:lineRule="auto"/>
        <w:jc w:val="both"/>
        <w:rPr>
          <w:color w:val="000000"/>
        </w:rPr>
      </w:pPr>
    </w:p>
    <w:p w:rsidR="000723D6" w:rsidRDefault="000723D6" w:rsidP="00FC1A84">
      <w:pPr>
        <w:spacing w:line="360" w:lineRule="auto"/>
        <w:jc w:val="both"/>
        <w:rPr>
          <w:color w:val="000000"/>
        </w:rPr>
      </w:pPr>
    </w:p>
    <w:p w:rsidR="00246B37" w:rsidRDefault="00246B37" w:rsidP="00FC1A84">
      <w:pPr>
        <w:spacing w:line="360" w:lineRule="auto"/>
        <w:jc w:val="both"/>
        <w:rPr>
          <w:b/>
          <w:u w:val="single"/>
          <w:lang w:val="en-US"/>
        </w:rPr>
      </w:pPr>
    </w:p>
    <w:p w:rsidR="00246B37" w:rsidRDefault="00246B37" w:rsidP="00FC1A84">
      <w:pPr>
        <w:spacing w:line="360" w:lineRule="auto"/>
        <w:jc w:val="both"/>
        <w:rPr>
          <w:b/>
          <w:u w:val="single"/>
          <w:lang w:val="en-US"/>
        </w:rPr>
      </w:pPr>
    </w:p>
    <w:p w:rsidR="00246B37" w:rsidRDefault="00246B37" w:rsidP="00FC1A84">
      <w:pPr>
        <w:spacing w:line="360" w:lineRule="auto"/>
        <w:jc w:val="both"/>
        <w:rPr>
          <w:b/>
          <w:u w:val="single"/>
          <w:lang w:val="en-US"/>
        </w:rPr>
      </w:pPr>
    </w:p>
    <w:p w:rsidR="00246B37" w:rsidRDefault="00246B37" w:rsidP="00FC1A84">
      <w:pPr>
        <w:spacing w:line="360" w:lineRule="auto"/>
        <w:jc w:val="both"/>
        <w:rPr>
          <w:b/>
          <w:u w:val="single"/>
          <w:lang w:val="en-US"/>
        </w:rPr>
      </w:pPr>
    </w:p>
    <w:p w:rsidR="00246B37" w:rsidRDefault="00246B37" w:rsidP="00FC1A84">
      <w:pPr>
        <w:spacing w:line="360" w:lineRule="auto"/>
        <w:jc w:val="both"/>
        <w:rPr>
          <w:b/>
          <w:u w:val="single"/>
          <w:lang w:val="en-US"/>
        </w:rPr>
      </w:pPr>
    </w:p>
    <w:p w:rsidR="00246B37" w:rsidRDefault="00246B37" w:rsidP="00FC1A84">
      <w:pPr>
        <w:spacing w:line="360" w:lineRule="auto"/>
        <w:jc w:val="both"/>
        <w:rPr>
          <w:b/>
          <w:u w:val="single"/>
          <w:lang w:val="en-US"/>
        </w:rPr>
      </w:pPr>
    </w:p>
    <w:p w:rsidR="00246B37" w:rsidRDefault="00246B37" w:rsidP="00FC1A84">
      <w:pPr>
        <w:spacing w:line="360" w:lineRule="auto"/>
        <w:jc w:val="both"/>
        <w:rPr>
          <w:b/>
          <w:u w:val="single"/>
          <w:lang w:val="en-US"/>
        </w:rPr>
      </w:pPr>
    </w:p>
    <w:p w:rsidR="00246B37" w:rsidRDefault="00246B37" w:rsidP="00FC1A84">
      <w:pPr>
        <w:spacing w:line="360" w:lineRule="auto"/>
        <w:jc w:val="both"/>
        <w:rPr>
          <w:b/>
          <w:u w:val="single"/>
          <w:lang w:val="en-US"/>
        </w:rPr>
      </w:pPr>
    </w:p>
    <w:p w:rsidR="00246B37" w:rsidRDefault="00246B37" w:rsidP="00FC1A84">
      <w:pPr>
        <w:spacing w:line="360" w:lineRule="auto"/>
        <w:jc w:val="both"/>
        <w:rPr>
          <w:b/>
          <w:u w:val="single"/>
          <w:lang w:val="en-US"/>
        </w:rPr>
      </w:pPr>
    </w:p>
    <w:p w:rsidR="00246B37" w:rsidRDefault="00246B37" w:rsidP="00FC1A84">
      <w:pPr>
        <w:spacing w:line="360" w:lineRule="auto"/>
        <w:jc w:val="both"/>
        <w:rPr>
          <w:b/>
          <w:u w:val="single"/>
          <w:lang w:val="en-US"/>
        </w:rPr>
      </w:pPr>
    </w:p>
    <w:p w:rsidR="00246B37" w:rsidRDefault="00246B37" w:rsidP="00FC1A84">
      <w:pPr>
        <w:spacing w:line="360" w:lineRule="auto"/>
        <w:jc w:val="both"/>
        <w:rPr>
          <w:b/>
          <w:u w:val="single"/>
          <w:lang w:val="en-US"/>
        </w:rPr>
      </w:pPr>
    </w:p>
    <w:p w:rsidR="00246B37" w:rsidRDefault="00246B37" w:rsidP="00FC1A84">
      <w:pPr>
        <w:spacing w:line="360" w:lineRule="auto"/>
        <w:jc w:val="both"/>
        <w:rPr>
          <w:b/>
          <w:u w:val="single"/>
          <w:lang w:val="en-US"/>
        </w:rPr>
      </w:pPr>
    </w:p>
    <w:p w:rsidR="00246B37" w:rsidRDefault="00246B37" w:rsidP="00FC1A84">
      <w:pPr>
        <w:spacing w:line="360" w:lineRule="auto"/>
        <w:jc w:val="both"/>
        <w:rPr>
          <w:b/>
          <w:u w:val="single"/>
          <w:lang w:val="en-US"/>
        </w:rPr>
      </w:pPr>
    </w:p>
    <w:p w:rsidR="00246B37" w:rsidRDefault="00246B37" w:rsidP="00FC1A84">
      <w:pPr>
        <w:spacing w:line="360" w:lineRule="auto"/>
        <w:jc w:val="both"/>
        <w:rPr>
          <w:b/>
          <w:u w:val="single"/>
          <w:lang w:val="en-US"/>
        </w:rPr>
      </w:pPr>
    </w:p>
    <w:p w:rsidR="00246B37" w:rsidRDefault="00246B37" w:rsidP="00FC1A84">
      <w:pPr>
        <w:spacing w:line="360" w:lineRule="auto"/>
        <w:jc w:val="both"/>
        <w:rPr>
          <w:b/>
          <w:u w:val="single"/>
          <w:lang w:val="en-US"/>
        </w:rPr>
      </w:pPr>
    </w:p>
    <w:p w:rsidR="00246B37" w:rsidRDefault="00246B37" w:rsidP="00FC1A84">
      <w:pPr>
        <w:spacing w:line="360" w:lineRule="auto"/>
        <w:jc w:val="both"/>
        <w:rPr>
          <w:b/>
          <w:u w:val="single"/>
          <w:lang w:val="en-US"/>
        </w:rPr>
      </w:pPr>
    </w:p>
    <w:p w:rsidR="00246B37" w:rsidRDefault="00246B37" w:rsidP="00FC1A84">
      <w:pPr>
        <w:spacing w:line="360" w:lineRule="auto"/>
        <w:jc w:val="both"/>
        <w:rPr>
          <w:b/>
          <w:u w:val="single"/>
          <w:lang w:val="en-US"/>
        </w:rPr>
      </w:pPr>
    </w:p>
    <w:p w:rsidR="00246B37" w:rsidRDefault="00246B37" w:rsidP="00FC1A84">
      <w:pPr>
        <w:spacing w:line="360" w:lineRule="auto"/>
        <w:jc w:val="both"/>
        <w:rPr>
          <w:b/>
          <w:u w:val="single"/>
          <w:lang w:val="en-US"/>
        </w:rPr>
      </w:pPr>
    </w:p>
    <w:p w:rsidR="00246B37" w:rsidRDefault="00246B37" w:rsidP="00FC1A84">
      <w:pPr>
        <w:spacing w:line="360" w:lineRule="auto"/>
        <w:jc w:val="both"/>
        <w:rPr>
          <w:b/>
          <w:u w:val="single"/>
          <w:lang w:val="en-US"/>
        </w:rPr>
      </w:pPr>
    </w:p>
    <w:p w:rsidR="00246B37" w:rsidRDefault="00246B37" w:rsidP="00FC1A84">
      <w:pPr>
        <w:spacing w:line="360" w:lineRule="auto"/>
        <w:jc w:val="both"/>
        <w:rPr>
          <w:b/>
          <w:u w:val="single"/>
          <w:lang w:val="en-US"/>
        </w:rPr>
      </w:pPr>
    </w:p>
    <w:p w:rsidR="00E1443E" w:rsidRPr="009B271B" w:rsidRDefault="009B271B" w:rsidP="00FC1A84">
      <w:pPr>
        <w:spacing w:line="360" w:lineRule="auto"/>
        <w:jc w:val="both"/>
        <w:rPr>
          <w:color w:val="000000"/>
        </w:rPr>
      </w:pPr>
      <w:r>
        <w:rPr>
          <w:b/>
          <w:u w:val="single"/>
          <w:lang w:val="en-US"/>
        </w:rPr>
        <w:t>Introduction:</w:t>
      </w:r>
    </w:p>
    <w:p w:rsidR="00E1443E" w:rsidRDefault="00E1443E" w:rsidP="00FC1A84">
      <w:pPr>
        <w:spacing w:line="360" w:lineRule="auto"/>
        <w:jc w:val="both"/>
        <w:rPr>
          <w:b/>
          <w:u w:val="single"/>
          <w:lang w:val="en-US"/>
        </w:rPr>
      </w:pPr>
    </w:p>
    <w:p w:rsidR="00FC1A84" w:rsidRPr="00E1443E" w:rsidRDefault="00E1443E" w:rsidP="00FC1A84">
      <w:pPr>
        <w:spacing w:line="360" w:lineRule="auto"/>
        <w:jc w:val="both"/>
        <w:rPr>
          <w:b/>
          <w:u w:val="single"/>
          <w:lang w:val="en-US"/>
        </w:rPr>
      </w:pPr>
      <w:r>
        <w:rPr>
          <w:rFonts w:eastAsia="Times New Roman"/>
        </w:rPr>
        <w:t xml:space="preserve">Communication is the skill and the process where </w:t>
      </w:r>
      <w:r w:rsidR="00B4227B">
        <w:rPr>
          <w:rFonts w:eastAsia="Times New Roman"/>
        </w:rPr>
        <w:t>information and views has been sent and received. Effective communication is the core area of any organisation having high impact. To maintain effective team communication skills is highly required .It is very important to working in a team to solve problem to achieve collective organisational goal.</w:t>
      </w:r>
      <w:r w:rsidR="00F3725B">
        <w:rPr>
          <w:rFonts w:eastAsia="Times New Roman"/>
        </w:rPr>
        <w:t xml:space="preserve"> Communication performs team work. It is essential to learn how to communicate effectively. So in order to identify and discuss more about effective communication and team work within the case study of toy store.</w:t>
      </w:r>
      <w:r w:rsidR="007349D5">
        <w:rPr>
          <w:rFonts w:eastAsia="Times New Roman"/>
        </w:rPr>
        <w:t xml:space="preserve"> Group dynamic, team work and communication skill have discussed in this report. This report has analysed the given case study with appropriate findings and recommendations. Group dynamics mentions the impact of selecting skill and roles of the group member to run the g</w:t>
      </w:r>
      <w:r w:rsidR="001E1C01">
        <w:rPr>
          <w:rFonts w:eastAsia="Times New Roman"/>
        </w:rPr>
        <w:t>roup effectively</w:t>
      </w:r>
      <w:r w:rsidR="007C3962">
        <w:rPr>
          <w:rFonts w:eastAsia="Times New Roman"/>
        </w:rPr>
        <w:t xml:space="preserve">. This </w:t>
      </w:r>
      <w:r w:rsidR="007349D5">
        <w:rPr>
          <w:rFonts w:eastAsia="Times New Roman"/>
        </w:rPr>
        <w:t>report explain the importance of effective communication</w:t>
      </w:r>
      <w:r w:rsidR="001E1C01">
        <w:rPr>
          <w:rFonts w:eastAsia="Times New Roman"/>
        </w:rPr>
        <w:t xml:space="preserve"> for </w:t>
      </w:r>
      <w:r w:rsidR="00654AA1">
        <w:rPr>
          <w:rFonts w:eastAsia="Times New Roman"/>
        </w:rPr>
        <w:t xml:space="preserve">getting continuous success of the organization. Verbal and nonverbal communication has explained with advantages. </w:t>
      </w:r>
      <w:r w:rsidR="00FC1A84">
        <w:rPr>
          <w:rFonts w:eastAsia="Times New Roman"/>
        </w:rPr>
        <w:t xml:space="preserve">Team work is process to collaborate a group of people in order to achieve organizational objective. Team work refers the collaboration of people to cooperate by using individual skill and constructive feedback without personal conflict. Team work and communication skill are mutually exclusive to achieve </w:t>
      </w:r>
      <w:r w:rsidR="005D446D">
        <w:rPr>
          <w:rFonts w:eastAsia="Times New Roman"/>
        </w:rPr>
        <w:t xml:space="preserve">organisational success. In given case study researcher identifies different communication issues, problems and conditions </w:t>
      </w:r>
      <w:r w:rsidR="00D20494">
        <w:rPr>
          <w:rFonts w:eastAsia="Times New Roman"/>
        </w:rPr>
        <w:t>which impact on effective team work within the organisation. These issues also the obstruction for team work success.</w:t>
      </w:r>
    </w:p>
    <w:p w:rsidR="00FC1A84" w:rsidRDefault="00FC1A84" w:rsidP="00FC1A84">
      <w:pPr>
        <w:spacing w:line="360" w:lineRule="auto"/>
        <w:jc w:val="both"/>
        <w:rPr>
          <w:rFonts w:eastAsia="Times New Roman"/>
        </w:rPr>
      </w:pPr>
    </w:p>
    <w:p w:rsidR="008977AB" w:rsidRDefault="008977AB" w:rsidP="007349D5">
      <w:pPr>
        <w:spacing w:line="360" w:lineRule="auto"/>
        <w:jc w:val="both"/>
        <w:rPr>
          <w:rFonts w:eastAsia="Times New Roman"/>
        </w:rPr>
      </w:pPr>
      <w:r>
        <w:rPr>
          <w:rFonts w:eastAsia="Times New Roman"/>
        </w:rPr>
        <w:t xml:space="preserve"> This</w:t>
      </w:r>
      <w:r w:rsidR="00654AA1">
        <w:rPr>
          <w:rFonts w:eastAsia="Times New Roman"/>
        </w:rPr>
        <w:t xml:space="preserve"> report has discussed the model of two way communications. This report has explained the effective methods of communication for this particular case studies. </w:t>
      </w:r>
      <w:r w:rsidR="00246B37">
        <w:rPr>
          <w:rFonts w:eastAsia="Times New Roman"/>
        </w:rPr>
        <w:t>Tuckman</w:t>
      </w:r>
      <w:r w:rsidR="00654AA1">
        <w:rPr>
          <w:rFonts w:eastAsia="Times New Roman"/>
        </w:rPr>
        <w:t xml:space="preserve"> and Belbin theory has discussed in this report to support this case study for preparing and managing pr</w:t>
      </w:r>
      <w:r w:rsidR="00E1443E">
        <w:rPr>
          <w:rFonts w:eastAsia="Times New Roman"/>
        </w:rPr>
        <w:t>oper team culture</w:t>
      </w:r>
      <w:r w:rsidR="00654AA1">
        <w:rPr>
          <w:rFonts w:eastAsia="Times New Roman"/>
        </w:rPr>
        <w:t xml:space="preserve"> in this report. </w:t>
      </w:r>
      <w:r w:rsidR="00FC1A84">
        <w:rPr>
          <w:rFonts w:eastAsia="Times New Roman"/>
        </w:rPr>
        <w:t>This report will provide understanding, appreciation, academic output, theoret</w:t>
      </w:r>
      <w:r w:rsidR="00D20494">
        <w:rPr>
          <w:rFonts w:eastAsia="Times New Roman"/>
        </w:rPr>
        <w:t>ical model and recommendation for new business.</w:t>
      </w:r>
    </w:p>
    <w:p w:rsidR="008977AB" w:rsidRDefault="008977AB" w:rsidP="007349D5">
      <w:pPr>
        <w:spacing w:line="360" w:lineRule="auto"/>
        <w:jc w:val="both"/>
        <w:rPr>
          <w:rFonts w:eastAsia="Times New Roman"/>
        </w:rPr>
      </w:pPr>
    </w:p>
    <w:p w:rsidR="007C3962" w:rsidRDefault="007C3962" w:rsidP="007349D5">
      <w:pPr>
        <w:spacing w:line="360" w:lineRule="auto"/>
        <w:jc w:val="both"/>
        <w:rPr>
          <w:b/>
          <w:u w:val="single"/>
          <w:lang w:val="en-US"/>
        </w:rPr>
      </w:pPr>
    </w:p>
    <w:p w:rsidR="00246B37" w:rsidRDefault="00246B37" w:rsidP="007349D5">
      <w:pPr>
        <w:spacing w:line="360" w:lineRule="auto"/>
        <w:jc w:val="both"/>
        <w:rPr>
          <w:b/>
          <w:u w:val="single"/>
          <w:lang w:val="en-US"/>
        </w:rPr>
      </w:pPr>
    </w:p>
    <w:p w:rsidR="00246B37" w:rsidRDefault="00246B37" w:rsidP="007349D5">
      <w:pPr>
        <w:spacing w:line="360" w:lineRule="auto"/>
        <w:jc w:val="both"/>
        <w:rPr>
          <w:b/>
          <w:u w:val="single"/>
          <w:lang w:val="en-US"/>
        </w:rPr>
      </w:pPr>
    </w:p>
    <w:p w:rsidR="00246B37" w:rsidRDefault="00246B37" w:rsidP="007349D5">
      <w:pPr>
        <w:spacing w:line="360" w:lineRule="auto"/>
        <w:jc w:val="both"/>
        <w:rPr>
          <w:b/>
          <w:u w:val="single"/>
          <w:lang w:val="en-US"/>
        </w:rPr>
      </w:pPr>
    </w:p>
    <w:p w:rsidR="00246B37" w:rsidRDefault="00246B37" w:rsidP="007349D5">
      <w:pPr>
        <w:spacing w:line="360" w:lineRule="auto"/>
        <w:jc w:val="both"/>
        <w:rPr>
          <w:b/>
          <w:u w:val="single"/>
          <w:lang w:val="en-US"/>
        </w:rPr>
      </w:pPr>
    </w:p>
    <w:p w:rsidR="005803AD" w:rsidRPr="002E45D4" w:rsidRDefault="005803AD" w:rsidP="007349D5">
      <w:pPr>
        <w:spacing w:line="360" w:lineRule="auto"/>
        <w:jc w:val="both"/>
        <w:rPr>
          <w:b/>
          <w:sz w:val="28"/>
          <w:lang w:val="en-US"/>
        </w:rPr>
      </w:pPr>
      <w:r w:rsidRPr="002E45D4">
        <w:rPr>
          <w:b/>
          <w:sz w:val="28"/>
          <w:lang w:val="en-US"/>
        </w:rPr>
        <w:t>Main body</w:t>
      </w:r>
      <w:r w:rsidR="008977AB" w:rsidRPr="002E45D4">
        <w:rPr>
          <w:b/>
          <w:sz w:val="28"/>
          <w:lang w:val="en-US"/>
        </w:rPr>
        <w:t>:</w:t>
      </w:r>
    </w:p>
    <w:p w:rsidR="009B271B" w:rsidRPr="00E2117F" w:rsidRDefault="009B271B" w:rsidP="007349D5">
      <w:pPr>
        <w:spacing w:line="360" w:lineRule="auto"/>
        <w:jc w:val="both"/>
        <w:rPr>
          <w:rFonts w:eastAsia="Times New Roman"/>
        </w:rPr>
      </w:pPr>
    </w:p>
    <w:p w:rsidR="00F876A8" w:rsidRDefault="00FC1A84" w:rsidP="00F876A8">
      <w:pPr>
        <w:spacing w:line="360" w:lineRule="auto"/>
        <w:jc w:val="both"/>
        <w:rPr>
          <w:rFonts w:eastAsia="Times New Roman"/>
        </w:rPr>
      </w:pPr>
      <w:r w:rsidRPr="002E45D4">
        <w:rPr>
          <w:b/>
          <w:lang w:val="en-US"/>
        </w:rPr>
        <w:t>Importance of effective communication (verbal and non-verbal) for the continued success of the organization)</w:t>
      </w:r>
      <w:r w:rsidR="00892D01">
        <w:rPr>
          <w:b/>
          <w:lang w:val="en-US"/>
        </w:rPr>
        <w:t xml:space="preserve">: </w:t>
      </w:r>
      <w:r w:rsidR="00F876A8">
        <w:rPr>
          <w:rFonts w:eastAsia="Times New Roman"/>
        </w:rPr>
        <w:t xml:space="preserve">Communication a process to transfer information from one place to another place or one person to </w:t>
      </w:r>
      <w:r w:rsidR="00A7531D">
        <w:rPr>
          <w:rFonts w:eastAsia="Times New Roman"/>
        </w:rPr>
        <w:t xml:space="preserve">another </w:t>
      </w:r>
      <w:r w:rsidR="00F876A8" w:rsidRPr="007349D5">
        <w:rPr>
          <w:rFonts w:eastAsia="Times New Roman"/>
        </w:rPr>
        <w:t xml:space="preserve">Communication </w:t>
      </w:r>
      <w:r w:rsidR="00F876A8">
        <w:rPr>
          <w:rFonts w:eastAsia="Times New Roman"/>
        </w:rPr>
        <w:t xml:space="preserve">plays a vital role </w:t>
      </w:r>
      <w:r w:rsidR="00F876A8" w:rsidRPr="007349D5">
        <w:rPr>
          <w:rFonts w:eastAsia="Times New Roman"/>
        </w:rPr>
        <w:t>between</w:t>
      </w:r>
      <w:r w:rsidR="00F876A8">
        <w:rPr>
          <w:rFonts w:eastAsia="Times New Roman"/>
        </w:rPr>
        <w:t xml:space="preserve"> manager and employees to get organisational </w:t>
      </w:r>
      <w:r w:rsidR="00E6237B">
        <w:rPr>
          <w:rFonts w:eastAsia="Times New Roman"/>
        </w:rPr>
        <w:t xml:space="preserve">success. </w:t>
      </w:r>
      <w:r w:rsidR="00F876A8">
        <w:rPr>
          <w:rFonts w:eastAsia="Times New Roman"/>
        </w:rPr>
        <w:t xml:space="preserve">For every communication, sender and receiver are essential component. Information or message is transferred by different mode by using communication skill.  </w:t>
      </w:r>
      <w:r w:rsidR="00263375">
        <w:rPr>
          <w:rFonts w:eastAsia="Times New Roman"/>
        </w:rPr>
        <w:t>Verbal and non-verbal communication are the mode of communications.</w:t>
      </w:r>
    </w:p>
    <w:p w:rsidR="00517CD1" w:rsidRPr="00892D01" w:rsidRDefault="00517CD1" w:rsidP="00F876A8">
      <w:pPr>
        <w:spacing w:line="360" w:lineRule="auto"/>
        <w:jc w:val="both"/>
        <w:rPr>
          <w:b/>
          <w:lang w:val="en-US"/>
        </w:rPr>
      </w:pPr>
    </w:p>
    <w:p w:rsidR="002E45D4" w:rsidRDefault="00517CD1" w:rsidP="00F876A8">
      <w:pPr>
        <w:spacing w:line="360" w:lineRule="auto"/>
        <w:jc w:val="both"/>
        <w:rPr>
          <w:rFonts w:eastAsia="Times New Roman"/>
        </w:rPr>
      </w:pPr>
      <w:r>
        <w:rPr>
          <w:rFonts w:eastAsia="Times New Roman"/>
        </w:rPr>
        <w:t>(Robbins, 2017).</w:t>
      </w:r>
    </w:p>
    <w:p w:rsidR="00517CD1" w:rsidRPr="00C05BA6" w:rsidRDefault="00517CD1" w:rsidP="00F876A8">
      <w:pPr>
        <w:spacing w:line="360" w:lineRule="auto"/>
        <w:jc w:val="both"/>
        <w:rPr>
          <w:rFonts w:eastAsia="Times New Roman"/>
          <w:u w:val="single"/>
        </w:rPr>
      </w:pPr>
      <w:bookmarkStart w:id="0" w:name="_GoBack"/>
      <w:bookmarkEnd w:id="0"/>
    </w:p>
    <w:p w:rsidR="00C05BA6" w:rsidRDefault="007702D5" w:rsidP="007702D5">
      <w:pPr>
        <w:spacing w:line="360" w:lineRule="auto"/>
        <w:jc w:val="both"/>
        <w:rPr>
          <w:rFonts w:eastAsia="Times New Roman"/>
          <w:b/>
          <w:u w:val="single"/>
        </w:rPr>
      </w:pPr>
      <w:r w:rsidRPr="00C05BA6">
        <w:rPr>
          <w:rFonts w:eastAsia="Times New Roman"/>
          <w:b/>
          <w:u w:val="single"/>
        </w:rPr>
        <w:t>Verbal communication:</w:t>
      </w:r>
    </w:p>
    <w:p w:rsidR="00C05BA6" w:rsidRPr="00C05BA6" w:rsidRDefault="00C05BA6" w:rsidP="007702D5">
      <w:pPr>
        <w:spacing w:line="360" w:lineRule="auto"/>
        <w:jc w:val="both"/>
        <w:rPr>
          <w:rFonts w:eastAsia="Times New Roman"/>
          <w:b/>
          <w:u w:val="single"/>
        </w:rPr>
      </w:pPr>
    </w:p>
    <w:p w:rsidR="007702D5" w:rsidRPr="00892D01" w:rsidRDefault="007702D5" w:rsidP="007702D5">
      <w:pPr>
        <w:spacing w:line="360" w:lineRule="auto"/>
        <w:jc w:val="both"/>
        <w:rPr>
          <w:rFonts w:eastAsia="Times New Roman"/>
          <w:b/>
        </w:rPr>
      </w:pPr>
      <w:r>
        <w:rPr>
          <w:rFonts w:eastAsia="Times New Roman"/>
        </w:rPr>
        <w:t xml:space="preserve">Verbal communication involves the usage of word to transfer the message or information. It can be one to one or group communication. Word is the base of the language, it merely helpful to express feeling rather than expression. Technology also help to carry on verbal communication. It helps to fill up the gap of physical distance. Storytelling, direct conversation, writing conversation, social media, email, oral communication, meeting are common mood of verbal communications. </w:t>
      </w:r>
      <w:r w:rsidR="00985CBD">
        <w:rPr>
          <w:rFonts w:eastAsia="Times New Roman"/>
        </w:rPr>
        <w:t>According to studies, it</w:t>
      </w:r>
      <w:r>
        <w:rPr>
          <w:rFonts w:eastAsia="Times New Roman"/>
        </w:rPr>
        <w:t xml:space="preserve"> is important for the sender to manage the tone to sending information to avoid </w:t>
      </w:r>
      <w:r w:rsidR="00985CBD">
        <w:rPr>
          <w:rFonts w:eastAsia="Times New Roman"/>
        </w:rPr>
        <w:t xml:space="preserve">of losing real meaning of message. </w:t>
      </w:r>
    </w:p>
    <w:p w:rsidR="002E45D4" w:rsidRDefault="002E45D4" w:rsidP="007702D5">
      <w:pPr>
        <w:spacing w:line="360" w:lineRule="auto"/>
        <w:jc w:val="both"/>
        <w:rPr>
          <w:rFonts w:eastAsia="Times New Roman"/>
        </w:rPr>
      </w:pPr>
    </w:p>
    <w:p w:rsidR="00EE4178" w:rsidRPr="00892D01" w:rsidRDefault="00985CBD" w:rsidP="007702D5">
      <w:pPr>
        <w:spacing w:line="360" w:lineRule="auto"/>
        <w:jc w:val="both"/>
        <w:rPr>
          <w:rFonts w:eastAsia="Times New Roman"/>
          <w:b/>
        </w:rPr>
      </w:pPr>
      <w:r w:rsidRPr="002E45D4">
        <w:rPr>
          <w:rFonts w:eastAsia="Times New Roman"/>
          <w:b/>
        </w:rPr>
        <w:t>Important of verbal communication</w:t>
      </w:r>
      <w:r w:rsidR="00EE4178" w:rsidRPr="002E45D4">
        <w:rPr>
          <w:rFonts w:eastAsia="Times New Roman"/>
          <w:b/>
        </w:rPr>
        <w:t xml:space="preserve"> for organizational success</w:t>
      </w:r>
      <w:r w:rsidRPr="002E45D4">
        <w:rPr>
          <w:rFonts w:eastAsia="Times New Roman"/>
          <w:b/>
        </w:rPr>
        <w:t>:</w:t>
      </w:r>
      <w:r w:rsidR="00EE4178" w:rsidRPr="002E45D4">
        <w:rPr>
          <w:rFonts w:eastAsia="Times New Roman"/>
        </w:rPr>
        <w:t xml:space="preserve">Following attributes are achieved by promoting verbal communication in workplace. </w:t>
      </w:r>
    </w:p>
    <w:p w:rsidR="002E45D4" w:rsidRPr="002E45D4" w:rsidRDefault="002E45D4" w:rsidP="007702D5">
      <w:pPr>
        <w:spacing w:line="360" w:lineRule="auto"/>
        <w:jc w:val="both"/>
        <w:rPr>
          <w:rFonts w:eastAsia="Times New Roman"/>
        </w:rPr>
      </w:pPr>
    </w:p>
    <w:p w:rsidR="00985CBD" w:rsidRPr="00892D01" w:rsidRDefault="00985CBD" w:rsidP="007702D5">
      <w:pPr>
        <w:spacing w:line="360" w:lineRule="auto"/>
        <w:jc w:val="both"/>
        <w:rPr>
          <w:rFonts w:eastAsia="Times New Roman"/>
          <w:b/>
        </w:rPr>
      </w:pPr>
      <w:r w:rsidRPr="002E45D4">
        <w:rPr>
          <w:rFonts w:eastAsia="Times New Roman"/>
          <w:b/>
        </w:rPr>
        <w:t>Clarification:</w:t>
      </w:r>
      <w:r w:rsidRPr="00985CBD">
        <w:rPr>
          <w:rFonts w:eastAsia="Times New Roman"/>
        </w:rPr>
        <w:t>Communication convey knowledge. Clarification is the significant features of verbal communication. Sender has the scope to clarity the information to the receiver. So there is little room of misunderstanding in this communication process.</w:t>
      </w:r>
      <w:r>
        <w:rPr>
          <w:rFonts w:eastAsia="Times New Roman"/>
        </w:rPr>
        <w:t xml:space="preserve"> Manager can provide more precious information to the subordinate, which also leads organizational success.</w:t>
      </w:r>
    </w:p>
    <w:p w:rsidR="00985CBD" w:rsidRPr="00985CBD" w:rsidRDefault="00985CBD" w:rsidP="007702D5">
      <w:pPr>
        <w:spacing w:line="360" w:lineRule="auto"/>
        <w:jc w:val="both"/>
        <w:rPr>
          <w:rFonts w:eastAsia="Times New Roman"/>
          <w:b/>
          <w:u w:val="single"/>
        </w:rPr>
      </w:pPr>
    </w:p>
    <w:p w:rsidR="007C3962" w:rsidRDefault="007C3962" w:rsidP="007702D5">
      <w:pPr>
        <w:spacing w:line="360" w:lineRule="auto"/>
        <w:jc w:val="both"/>
        <w:rPr>
          <w:rFonts w:eastAsia="Times New Roman"/>
          <w:b/>
        </w:rPr>
      </w:pPr>
    </w:p>
    <w:p w:rsidR="0039448A" w:rsidRDefault="0039448A" w:rsidP="007702D5">
      <w:pPr>
        <w:spacing w:line="360" w:lineRule="auto"/>
        <w:jc w:val="both"/>
        <w:rPr>
          <w:rFonts w:eastAsia="Times New Roman"/>
          <w:b/>
        </w:rPr>
      </w:pPr>
    </w:p>
    <w:p w:rsidR="0039448A" w:rsidRDefault="0039448A" w:rsidP="007702D5">
      <w:pPr>
        <w:spacing w:line="360" w:lineRule="auto"/>
        <w:jc w:val="both"/>
        <w:rPr>
          <w:rFonts w:eastAsia="Times New Roman"/>
          <w:b/>
        </w:rPr>
      </w:pPr>
    </w:p>
    <w:p w:rsidR="0039448A" w:rsidRDefault="0039448A" w:rsidP="007702D5">
      <w:pPr>
        <w:spacing w:line="360" w:lineRule="auto"/>
        <w:jc w:val="both"/>
        <w:rPr>
          <w:rFonts w:eastAsia="Times New Roman"/>
          <w:b/>
        </w:rPr>
      </w:pPr>
    </w:p>
    <w:p w:rsidR="007C3962" w:rsidRPr="002D05CA" w:rsidRDefault="007C3962" w:rsidP="007702D5">
      <w:pPr>
        <w:spacing w:line="360" w:lineRule="auto"/>
        <w:jc w:val="both"/>
        <w:rPr>
          <w:rFonts w:eastAsia="Times New Roman"/>
        </w:rPr>
      </w:pPr>
      <w:r w:rsidRPr="002D05CA">
        <w:rPr>
          <w:rFonts w:eastAsia="Times New Roman"/>
          <w:b/>
        </w:rPr>
        <w:t>Correction</w:t>
      </w:r>
      <w:r w:rsidRPr="002D05CA">
        <w:rPr>
          <w:rFonts w:eastAsia="Times New Roman"/>
        </w:rPr>
        <w:t>:</w:t>
      </w:r>
    </w:p>
    <w:p w:rsidR="00985CBD" w:rsidRDefault="00985CBD" w:rsidP="007702D5">
      <w:pPr>
        <w:spacing w:line="360" w:lineRule="auto"/>
        <w:jc w:val="both"/>
        <w:rPr>
          <w:rFonts w:eastAsia="Times New Roman"/>
        </w:rPr>
      </w:pPr>
      <w:r w:rsidRPr="00985CBD">
        <w:rPr>
          <w:rFonts w:eastAsia="Times New Roman"/>
        </w:rPr>
        <w:t>In verbal communication, there is a</w:t>
      </w:r>
      <w:r w:rsidR="007C3962">
        <w:rPr>
          <w:rFonts w:eastAsia="Times New Roman"/>
        </w:rPr>
        <w:t>n</w:t>
      </w:r>
      <w:r w:rsidRPr="00985CBD">
        <w:rPr>
          <w:rFonts w:eastAsia="Times New Roman"/>
        </w:rPr>
        <w:t xml:space="preserve"> option to correct the misinformation and it is easier to detect any misinformation. </w:t>
      </w:r>
    </w:p>
    <w:p w:rsidR="00892D01" w:rsidRDefault="00892D01" w:rsidP="007702D5">
      <w:pPr>
        <w:spacing w:line="360" w:lineRule="auto"/>
        <w:jc w:val="both"/>
        <w:rPr>
          <w:rFonts w:eastAsia="Times New Roman"/>
        </w:rPr>
      </w:pPr>
    </w:p>
    <w:p w:rsidR="00C05BA6" w:rsidRDefault="00C05BA6" w:rsidP="007702D5">
      <w:pPr>
        <w:spacing w:line="360" w:lineRule="auto"/>
        <w:jc w:val="both"/>
        <w:rPr>
          <w:rFonts w:eastAsia="Times New Roman"/>
          <w:b/>
        </w:rPr>
      </w:pPr>
    </w:p>
    <w:p w:rsidR="00985CBD" w:rsidRPr="00C05BA6" w:rsidRDefault="00985CBD" w:rsidP="007702D5">
      <w:pPr>
        <w:spacing w:line="360" w:lineRule="auto"/>
        <w:jc w:val="both"/>
        <w:rPr>
          <w:rFonts w:eastAsia="Times New Roman"/>
          <w:b/>
        </w:rPr>
      </w:pPr>
      <w:r w:rsidRPr="00892D01">
        <w:rPr>
          <w:rFonts w:eastAsia="Times New Roman"/>
          <w:b/>
        </w:rPr>
        <w:t>Better relationship in workplace:</w:t>
      </w:r>
      <w:r w:rsidRPr="00892D01">
        <w:rPr>
          <w:rFonts w:eastAsia="Times New Roman"/>
        </w:rPr>
        <w:t xml:space="preserve">Manager and subordinate can transfer their plan, feelings and plan more preciously and </w:t>
      </w:r>
      <w:r w:rsidR="00EE4178" w:rsidRPr="00892D01">
        <w:rPr>
          <w:rFonts w:eastAsia="Times New Roman"/>
        </w:rPr>
        <w:t>clearly inverbal communication</w:t>
      </w:r>
      <w:r w:rsidRPr="00892D01">
        <w:rPr>
          <w:rFonts w:eastAsia="Times New Roman"/>
        </w:rPr>
        <w:t xml:space="preserve">. It </w:t>
      </w:r>
      <w:r w:rsidR="00EE4178" w:rsidRPr="00892D01">
        <w:rPr>
          <w:rFonts w:eastAsia="Times New Roman"/>
        </w:rPr>
        <w:t xml:space="preserve">promotesbetter relationship in workplace. </w:t>
      </w:r>
    </w:p>
    <w:p w:rsidR="00EE4178" w:rsidRPr="00C05BA6" w:rsidRDefault="00EE4178" w:rsidP="00A20E26">
      <w:pPr>
        <w:shd w:val="clear" w:color="auto" w:fill="FFFFFF" w:themeFill="background1"/>
        <w:spacing w:before="100" w:beforeAutospacing="1" w:after="100" w:afterAutospacing="1" w:line="360" w:lineRule="auto"/>
        <w:rPr>
          <w:rFonts w:eastAsia="Times New Roman"/>
          <w:b/>
        </w:rPr>
      </w:pPr>
      <w:r w:rsidRPr="00892D01">
        <w:rPr>
          <w:rFonts w:eastAsia="Times New Roman"/>
          <w:b/>
        </w:rPr>
        <w:t xml:space="preserve">Responsibility build-up: </w:t>
      </w:r>
      <w:r w:rsidRPr="00892D01">
        <w:rPr>
          <w:rFonts w:eastAsia="Times New Roman"/>
        </w:rPr>
        <w:t xml:space="preserve">Email, written document, written legal document, written report, and presentation provides more formal character to carry on responsibility efficiently. </w:t>
      </w:r>
    </w:p>
    <w:p w:rsidR="00BF5B03" w:rsidRPr="00C05BA6" w:rsidRDefault="00BF5B03" w:rsidP="00A20E26">
      <w:pPr>
        <w:shd w:val="clear" w:color="auto" w:fill="FFFFFF" w:themeFill="background1"/>
        <w:spacing w:before="100" w:beforeAutospacing="1" w:after="100" w:afterAutospacing="1"/>
        <w:rPr>
          <w:rFonts w:eastAsia="Times New Roman"/>
          <w:b/>
          <w:u w:val="single"/>
        </w:rPr>
      </w:pPr>
    </w:p>
    <w:p w:rsidR="00EE4178" w:rsidRPr="00C05BA6" w:rsidRDefault="00EE4178" w:rsidP="00A20E26">
      <w:pPr>
        <w:shd w:val="clear" w:color="auto" w:fill="FFFFFF" w:themeFill="background1"/>
        <w:spacing w:before="100" w:beforeAutospacing="1" w:after="100" w:afterAutospacing="1"/>
        <w:rPr>
          <w:rFonts w:eastAsia="Times New Roman"/>
          <w:b/>
          <w:u w:val="single"/>
        </w:rPr>
      </w:pPr>
      <w:r w:rsidRPr="00C05BA6">
        <w:rPr>
          <w:rFonts w:eastAsia="Times New Roman"/>
          <w:b/>
          <w:u w:val="single"/>
        </w:rPr>
        <w:t>Non Verbal method of communication:</w:t>
      </w:r>
    </w:p>
    <w:p w:rsidR="00BF5B03" w:rsidRPr="00892D01" w:rsidRDefault="00BF5B03" w:rsidP="00A20E26">
      <w:pPr>
        <w:shd w:val="clear" w:color="auto" w:fill="FFFFFF" w:themeFill="background1"/>
        <w:spacing w:before="100" w:beforeAutospacing="1" w:after="100" w:afterAutospacing="1" w:line="360" w:lineRule="auto"/>
        <w:jc w:val="both"/>
        <w:rPr>
          <w:rFonts w:eastAsia="Times New Roman"/>
        </w:rPr>
      </w:pPr>
      <w:r w:rsidRPr="00892D01">
        <w:rPr>
          <w:rFonts w:eastAsia="Times New Roman"/>
        </w:rPr>
        <w:t xml:space="preserve">Communication by sending and receiving wordless communication is the process of non-verbal communication. In most of the case, feeling and thought are conveyed by this process to give strength of verbal communication.  Body language, Physical </w:t>
      </w:r>
      <w:r w:rsidR="003A6B27" w:rsidRPr="00892D01">
        <w:rPr>
          <w:rFonts w:eastAsia="Times New Roman"/>
        </w:rPr>
        <w:t>expression, visual communication, gesture are common moods of non-verbal communication. There is no exact way of this mood but sender and receiver must careful about actual meaning of information.</w:t>
      </w:r>
    </w:p>
    <w:p w:rsidR="00A7531D" w:rsidRDefault="003A6B27" w:rsidP="00A7531D">
      <w:pPr>
        <w:spacing w:line="360" w:lineRule="auto"/>
        <w:jc w:val="both"/>
        <w:rPr>
          <w:rFonts w:eastAsia="Times New Roman"/>
        </w:rPr>
      </w:pPr>
      <w:r w:rsidRPr="00892D01">
        <w:rPr>
          <w:rFonts w:eastAsia="Times New Roman"/>
          <w:b/>
        </w:rPr>
        <w:t>Important of verbal communication for organizational success:</w:t>
      </w:r>
      <w:r w:rsidR="00A7531D" w:rsidRPr="00892D01">
        <w:rPr>
          <w:rFonts w:eastAsia="Times New Roman"/>
        </w:rPr>
        <w:t xml:space="preserve">Following attributes are achieved by promoting non-verbal communication in workplace. </w:t>
      </w:r>
    </w:p>
    <w:p w:rsidR="00C05BA6" w:rsidRPr="00C05BA6" w:rsidRDefault="00C05BA6" w:rsidP="00A7531D">
      <w:pPr>
        <w:spacing w:line="360" w:lineRule="auto"/>
        <w:jc w:val="both"/>
        <w:rPr>
          <w:rFonts w:eastAsia="Times New Roman"/>
          <w:b/>
        </w:rPr>
      </w:pPr>
    </w:p>
    <w:p w:rsidR="00A7531D" w:rsidRPr="00C05BA6" w:rsidRDefault="00A7531D" w:rsidP="003A6B27">
      <w:pPr>
        <w:spacing w:line="360" w:lineRule="auto"/>
        <w:jc w:val="both"/>
        <w:rPr>
          <w:rFonts w:eastAsia="Times New Roman"/>
          <w:b/>
        </w:rPr>
      </w:pPr>
      <w:r w:rsidRPr="00892D01">
        <w:rPr>
          <w:rFonts w:eastAsia="Times New Roman"/>
          <w:b/>
        </w:rPr>
        <w:t>Motivate the employee</w:t>
      </w:r>
      <w:proofErr w:type="gramStart"/>
      <w:r w:rsidRPr="00892D01">
        <w:rPr>
          <w:rFonts w:eastAsia="Times New Roman"/>
          <w:b/>
        </w:rPr>
        <w:t>:</w:t>
      </w:r>
      <w:r>
        <w:rPr>
          <w:rFonts w:eastAsia="Times New Roman"/>
        </w:rPr>
        <w:t>Study</w:t>
      </w:r>
      <w:proofErr w:type="gramEnd"/>
      <w:r>
        <w:rPr>
          <w:rFonts w:eastAsia="Times New Roman"/>
        </w:rPr>
        <w:t xml:space="preserve"> </w:t>
      </w:r>
      <w:r w:rsidRPr="00A7531D">
        <w:rPr>
          <w:rFonts w:eastAsia="Times New Roman"/>
        </w:rPr>
        <w:t>showsthat Employee motivations is increased by using</w:t>
      </w:r>
      <w:r w:rsidR="0060588B">
        <w:rPr>
          <w:rFonts w:eastAsia="Times New Roman"/>
        </w:rPr>
        <w:t xml:space="preserve"> positive body language gesture.</w:t>
      </w:r>
      <w:r w:rsidRPr="00A7531D">
        <w:rPr>
          <w:rFonts w:eastAsia="Times New Roman"/>
        </w:rPr>
        <w:t xml:space="preserve"> It is ultimately support the manager to organizational success from employee. </w:t>
      </w:r>
    </w:p>
    <w:p w:rsidR="00A7531D" w:rsidRDefault="0060588B" w:rsidP="003A6B27">
      <w:pPr>
        <w:spacing w:line="360" w:lineRule="auto"/>
        <w:jc w:val="both"/>
        <w:rPr>
          <w:rFonts w:eastAsia="Times New Roman"/>
        </w:rPr>
      </w:pPr>
      <w:r>
        <w:rPr>
          <w:rFonts w:eastAsia="Times New Roman"/>
        </w:rPr>
        <w:t>(Bratton, J.2015)</w:t>
      </w:r>
    </w:p>
    <w:p w:rsidR="0060588B" w:rsidRPr="00A7531D" w:rsidRDefault="0060588B" w:rsidP="003A6B27">
      <w:pPr>
        <w:spacing w:line="360" w:lineRule="auto"/>
        <w:jc w:val="both"/>
        <w:rPr>
          <w:rFonts w:eastAsia="Times New Roman"/>
        </w:rPr>
      </w:pPr>
    </w:p>
    <w:p w:rsidR="00A7531D" w:rsidRPr="00C05BA6" w:rsidRDefault="00A7531D" w:rsidP="003A6B27">
      <w:pPr>
        <w:spacing w:line="360" w:lineRule="auto"/>
        <w:jc w:val="both"/>
        <w:rPr>
          <w:rFonts w:eastAsia="Times New Roman"/>
          <w:b/>
        </w:rPr>
      </w:pPr>
      <w:r w:rsidRPr="00C05BA6">
        <w:rPr>
          <w:rFonts w:eastAsia="Times New Roman"/>
          <w:b/>
        </w:rPr>
        <w:t>Improve soft skill of employee</w:t>
      </w:r>
      <w:proofErr w:type="gramStart"/>
      <w:r w:rsidRPr="00C05BA6">
        <w:rPr>
          <w:rFonts w:eastAsia="Times New Roman"/>
          <w:b/>
        </w:rPr>
        <w:t>:</w:t>
      </w:r>
      <w:r w:rsidRPr="00A7531D">
        <w:rPr>
          <w:rFonts w:eastAsia="Times New Roman"/>
        </w:rPr>
        <w:t>It</w:t>
      </w:r>
      <w:proofErr w:type="gramEnd"/>
      <w:r w:rsidRPr="00A7531D">
        <w:rPr>
          <w:rFonts w:eastAsia="Times New Roman"/>
        </w:rPr>
        <w:t xml:space="preserve"> is healthier to express thought and feelings indirectly rather than verbal communication organizational to avoid conflict and achieve organizational goal. This mood of communication helps manager to convey their thought and felling to the employees by using soft skill.</w:t>
      </w:r>
    </w:p>
    <w:p w:rsidR="00A7531D" w:rsidRDefault="00A7531D" w:rsidP="003A6B27">
      <w:pPr>
        <w:spacing w:line="360" w:lineRule="auto"/>
        <w:jc w:val="both"/>
        <w:rPr>
          <w:rFonts w:eastAsia="Times New Roman"/>
          <w:b/>
          <w:u w:val="single"/>
        </w:rPr>
      </w:pPr>
    </w:p>
    <w:p w:rsidR="00C05BA6" w:rsidRDefault="00C05BA6" w:rsidP="00B7718A">
      <w:pPr>
        <w:spacing w:line="360" w:lineRule="auto"/>
        <w:jc w:val="both"/>
        <w:rPr>
          <w:rFonts w:eastAsia="Times New Roman"/>
          <w:b/>
          <w:u w:val="single"/>
        </w:rPr>
      </w:pPr>
    </w:p>
    <w:p w:rsidR="00C05BA6" w:rsidRDefault="00C05BA6" w:rsidP="00B7718A">
      <w:pPr>
        <w:spacing w:line="360" w:lineRule="auto"/>
        <w:jc w:val="both"/>
        <w:rPr>
          <w:rFonts w:eastAsia="Times New Roman"/>
          <w:b/>
          <w:u w:val="single"/>
        </w:rPr>
      </w:pPr>
    </w:p>
    <w:p w:rsidR="00C05BA6" w:rsidRDefault="00C05BA6" w:rsidP="00B7718A">
      <w:pPr>
        <w:spacing w:line="360" w:lineRule="auto"/>
        <w:jc w:val="both"/>
        <w:rPr>
          <w:rFonts w:eastAsia="Times New Roman"/>
          <w:b/>
          <w:u w:val="single"/>
        </w:rPr>
      </w:pPr>
    </w:p>
    <w:p w:rsidR="00B7718A" w:rsidRPr="00B7718A" w:rsidRDefault="00A7531D" w:rsidP="00B7718A">
      <w:pPr>
        <w:spacing w:line="360" w:lineRule="auto"/>
        <w:jc w:val="both"/>
        <w:rPr>
          <w:b/>
          <w:u w:val="single"/>
          <w:lang w:val="en-US"/>
        </w:rPr>
      </w:pPr>
      <w:r w:rsidRPr="00B7718A">
        <w:rPr>
          <w:rFonts w:eastAsia="Times New Roman"/>
          <w:b/>
          <w:u w:val="single"/>
        </w:rPr>
        <w:t xml:space="preserve">2.2 </w:t>
      </w:r>
      <w:r w:rsidR="00B7718A" w:rsidRPr="00B7718A">
        <w:rPr>
          <w:b/>
          <w:u w:val="single"/>
          <w:lang w:val="en-US"/>
        </w:rPr>
        <w:t>The importance of two-way communication (by using model)</w:t>
      </w:r>
    </w:p>
    <w:p w:rsidR="00B7718A" w:rsidRDefault="00B7718A" w:rsidP="00413DB0">
      <w:pPr>
        <w:spacing w:line="360" w:lineRule="auto"/>
        <w:jc w:val="both"/>
        <w:rPr>
          <w:color w:val="000000"/>
        </w:rPr>
      </w:pPr>
      <w:r w:rsidRPr="00413DB0">
        <w:rPr>
          <w:color w:val="000000"/>
        </w:rPr>
        <w:t>Two-way communication is the process when the receiver sends feedback or response to the information of the senders. In this process, sender ad receiver communicate in both way. In two-way communication process, the sender first transmits the message to the receiver. After receiving a message, the receiver decodes it and then sends back his or her reaction to the sender.</w:t>
      </w:r>
    </w:p>
    <w:p w:rsidR="007D34F0" w:rsidRPr="00413DB0" w:rsidRDefault="007D34F0" w:rsidP="00413DB0">
      <w:pPr>
        <w:spacing w:line="360" w:lineRule="auto"/>
        <w:jc w:val="both"/>
        <w:rPr>
          <w:color w:val="000000"/>
        </w:rPr>
      </w:pPr>
    </w:p>
    <w:p w:rsidR="00413DB0" w:rsidRDefault="00413DB0" w:rsidP="00413DB0">
      <w:pPr>
        <w:spacing w:line="360" w:lineRule="auto"/>
        <w:jc w:val="both"/>
        <w:rPr>
          <w:b/>
          <w:color w:val="000000"/>
        </w:rPr>
      </w:pPr>
      <w:r w:rsidRPr="007D34F0">
        <w:rPr>
          <w:b/>
          <w:color w:val="000000"/>
        </w:rPr>
        <w:t>The model of two-way communication:</w:t>
      </w:r>
    </w:p>
    <w:p w:rsidR="007D34F0" w:rsidRPr="007D34F0" w:rsidRDefault="007D34F0" w:rsidP="00413DB0">
      <w:pPr>
        <w:spacing w:line="360" w:lineRule="auto"/>
        <w:jc w:val="both"/>
        <w:rPr>
          <w:b/>
          <w:color w:val="000000"/>
        </w:rPr>
      </w:pPr>
    </w:p>
    <w:p w:rsidR="00A25DD5" w:rsidRDefault="00316B01" w:rsidP="007D34F0">
      <w:pPr>
        <w:spacing w:line="360" w:lineRule="auto"/>
        <w:jc w:val="both"/>
        <w:rPr>
          <w:color w:val="000000"/>
        </w:rPr>
      </w:pPr>
      <w:r w:rsidRPr="00A25DD5">
        <w:rPr>
          <w:color w:val="000000"/>
        </w:rPr>
        <w:t xml:space="preserve">In this model, an individual or a group express (sender) an idea to another group or </w:t>
      </w:r>
      <w:r w:rsidR="00A25DD5">
        <w:rPr>
          <w:color w:val="000000"/>
        </w:rPr>
        <w:t xml:space="preserve">receiver. </w:t>
      </w:r>
    </w:p>
    <w:p w:rsidR="00413DB0" w:rsidRPr="00A25DD5" w:rsidRDefault="00316B01" w:rsidP="007D34F0">
      <w:pPr>
        <w:spacing w:line="360" w:lineRule="auto"/>
        <w:jc w:val="both"/>
        <w:rPr>
          <w:color w:val="000000"/>
        </w:rPr>
      </w:pPr>
      <w:r w:rsidRPr="00A25DD5">
        <w:rPr>
          <w:color w:val="000000"/>
        </w:rPr>
        <w:t>Firstly, sender sends the information or message to recovery using appropriate communication</w:t>
      </w:r>
      <w:r w:rsidR="00A25DD5" w:rsidRPr="00A25DD5">
        <w:rPr>
          <w:color w:val="000000"/>
        </w:rPr>
        <w:t xml:space="preserve"> mode</w:t>
      </w:r>
      <w:r w:rsidRPr="00A25DD5">
        <w:rPr>
          <w:color w:val="000000"/>
        </w:rPr>
        <w:t>.</w:t>
      </w:r>
      <w:r w:rsidR="00A25DD5" w:rsidRPr="00A25DD5">
        <w:rPr>
          <w:color w:val="000000"/>
        </w:rPr>
        <w:t xml:space="preserve"> The information can be sent by verbal or nonverbal mode.Secondly, the receiver receives the information or message from the sender</w:t>
      </w:r>
      <w:r w:rsidR="007D34F0">
        <w:rPr>
          <w:color w:val="000000"/>
        </w:rPr>
        <w:t xml:space="preserve">. </w:t>
      </w:r>
      <w:r w:rsidR="00A25DD5">
        <w:rPr>
          <w:color w:val="000000"/>
        </w:rPr>
        <w:t xml:space="preserve">Finally, </w:t>
      </w:r>
      <w:r w:rsidR="00A25DD5" w:rsidRPr="00A25DD5">
        <w:rPr>
          <w:color w:val="000000"/>
        </w:rPr>
        <w:t>after decoding the message by the receiver, then receiver send back to the feedback to the sender about understa</w:t>
      </w:r>
      <w:r w:rsidR="007D34F0">
        <w:rPr>
          <w:color w:val="000000"/>
        </w:rPr>
        <w:t xml:space="preserve">nding of idea. </w:t>
      </w:r>
      <w:r w:rsidR="00A25DD5">
        <w:rPr>
          <w:color w:val="000000"/>
        </w:rPr>
        <w:t xml:space="preserve">It is important that, communication is inefficient without proper understanding. </w:t>
      </w:r>
    </w:p>
    <w:p w:rsidR="00413DB0" w:rsidRDefault="00413DB0" w:rsidP="00413DB0">
      <w:pPr>
        <w:pStyle w:val="ListParagraph"/>
        <w:spacing w:line="360" w:lineRule="auto"/>
        <w:ind w:left="360"/>
        <w:jc w:val="both"/>
        <w:rPr>
          <w:color w:val="000000"/>
        </w:rPr>
      </w:pPr>
    </w:p>
    <w:p w:rsidR="00413DB0" w:rsidRPr="00B7718A" w:rsidRDefault="00413DB0" w:rsidP="00413DB0">
      <w:pPr>
        <w:pStyle w:val="ListParagraph"/>
        <w:spacing w:line="360" w:lineRule="auto"/>
        <w:ind w:left="360"/>
        <w:jc w:val="both"/>
        <w:rPr>
          <w:color w:val="000000"/>
        </w:rPr>
      </w:pPr>
      <w:r>
        <w:rPr>
          <w:rFonts w:ascii="Arial" w:hAnsi="Arial" w:cs="Arial"/>
          <w:noProof/>
          <w:color w:val="FFFFFF"/>
          <w:sz w:val="20"/>
          <w:szCs w:val="20"/>
        </w:rPr>
        <w:drawing>
          <wp:inline distT="0" distB="0" distL="0" distR="0">
            <wp:extent cx="4724400" cy="2202756"/>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92210" cy="2234372"/>
                    </a:xfrm>
                    <a:prstGeom prst="rect">
                      <a:avLst/>
                    </a:prstGeom>
                    <a:noFill/>
                    <a:ln>
                      <a:noFill/>
                    </a:ln>
                  </pic:spPr>
                </pic:pic>
              </a:graphicData>
            </a:graphic>
          </wp:inline>
        </w:drawing>
      </w:r>
    </w:p>
    <w:p w:rsidR="00B7718A" w:rsidRDefault="00B7718A" w:rsidP="00B7718A">
      <w:pPr>
        <w:spacing w:line="360" w:lineRule="auto"/>
        <w:jc w:val="both"/>
        <w:rPr>
          <w:color w:val="000000"/>
        </w:rPr>
      </w:pPr>
    </w:p>
    <w:p w:rsidR="00B7718A" w:rsidRPr="00CA0907" w:rsidRDefault="0016629D" w:rsidP="009D2901">
      <w:pPr>
        <w:spacing w:line="360" w:lineRule="auto"/>
        <w:ind w:left="720" w:firstLine="720"/>
        <w:jc w:val="both"/>
        <w:rPr>
          <w:b/>
          <w:color w:val="000000"/>
          <w:u w:val="single"/>
        </w:rPr>
      </w:pPr>
      <w:r>
        <w:rPr>
          <w:b/>
          <w:color w:val="000000"/>
        </w:rPr>
        <w:t>Figure:</w:t>
      </w:r>
      <w:r w:rsidR="00CA0907" w:rsidRPr="00B807F8">
        <w:rPr>
          <w:b/>
          <w:color w:val="000000"/>
          <w:u w:val="single"/>
        </w:rPr>
        <w:t>Two</w:t>
      </w:r>
      <w:r w:rsidR="00413DB0" w:rsidRPr="00B807F8">
        <w:rPr>
          <w:b/>
          <w:color w:val="000000"/>
          <w:u w:val="single"/>
        </w:rPr>
        <w:t xml:space="preserve"> way communication model</w:t>
      </w:r>
      <w:r w:rsidR="00CA0907" w:rsidRPr="00B807F8">
        <w:rPr>
          <w:b/>
          <w:color w:val="000000"/>
          <w:u w:val="single"/>
        </w:rPr>
        <w:t>.</w:t>
      </w:r>
    </w:p>
    <w:p w:rsidR="0041650E" w:rsidRDefault="0041650E" w:rsidP="009D2901">
      <w:pPr>
        <w:spacing w:line="360" w:lineRule="auto"/>
        <w:ind w:left="720" w:firstLine="720"/>
        <w:jc w:val="both"/>
        <w:rPr>
          <w:b/>
          <w:color w:val="000000"/>
        </w:rPr>
      </w:pPr>
    </w:p>
    <w:p w:rsidR="0041650E" w:rsidRDefault="0041650E" w:rsidP="009D2901">
      <w:pPr>
        <w:spacing w:line="360" w:lineRule="auto"/>
        <w:ind w:left="720" w:firstLine="720"/>
        <w:jc w:val="both"/>
        <w:rPr>
          <w:b/>
          <w:color w:val="000000"/>
        </w:rPr>
      </w:pPr>
    </w:p>
    <w:p w:rsidR="0041650E" w:rsidRDefault="0041650E" w:rsidP="009D2901">
      <w:pPr>
        <w:spacing w:line="360" w:lineRule="auto"/>
        <w:ind w:left="720" w:firstLine="720"/>
        <w:jc w:val="both"/>
        <w:rPr>
          <w:b/>
          <w:color w:val="000000"/>
        </w:rPr>
      </w:pPr>
    </w:p>
    <w:p w:rsidR="0041650E" w:rsidRPr="009D2901" w:rsidRDefault="0041650E" w:rsidP="009D2901">
      <w:pPr>
        <w:spacing w:line="360" w:lineRule="auto"/>
        <w:ind w:left="720" w:firstLine="720"/>
        <w:jc w:val="both"/>
        <w:rPr>
          <w:b/>
          <w:color w:val="000000"/>
        </w:rPr>
      </w:pPr>
    </w:p>
    <w:p w:rsidR="007C3962" w:rsidRDefault="007C3962" w:rsidP="00B7718A">
      <w:pPr>
        <w:spacing w:line="360" w:lineRule="auto"/>
        <w:jc w:val="both"/>
        <w:rPr>
          <w:rFonts w:eastAsia="Times New Roman"/>
          <w:b/>
          <w:u w:val="single"/>
        </w:rPr>
      </w:pPr>
    </w:p>
    <w:p w:rsidR="00413DB0" w:rsidRDefault="00316B01" w:rsidP="00B7718A">
      <w:pPr>
        <w:spacing w:line="360" w:lineRule="auto"/>
        <w:jc w:val="both"/>
        <w:rPr>
          <w:rFonts w:eastAsia="Times New Roman"/>
          <w:b/>
          <w:u w:val="single"/>
        </w:rPr>
      </w:pPr>
      <w:r>
        <w:rPr>
          <w:rFonts w:eastAsia="Times New Roman"/>
          <w:b/>
          <w:u w:val="single"/>
        </w:rPr>
        <w:t>Importance of two way communications:</w:t>
      </w:r>
    </w:p>
    <w:p w:rsidR="00E2117F" w:rsidRDefault="00F45496" w:rsidP="00E2117F">
      <w:pPr>
        <w:pStyle w:val="NormalWeb"/>
        <w:shd w:val="clear" w:color="auto" w:fill="FFFFFF"/>
        <w:spacing w:before="0" w:beforeAutospacing="0" w:after="450" w:afterAutospacing="0" w:line="360" w:lineRule="auto"/>
        <w:jc w:val="both"/>
        <w:rPr>
          <w:color w:val="000000"/>
        </w:rPr>
      </w:pPr>
      <w:r>
        <w:rPr>
          <w:rFonts w:eastAsia="Times New Roman"/>
          <w:color w:val="000000"/>
          <w:shd w:val="clear" w:color="auto" w:fill="FFFFFF"/>
        </w:rPr>
        <w:t>The following points highlight the importance of two way communications:</w:t>
      </w:r>
    </w:p>
    <w:p w:rsidR="009B0DAC" w:rsidRPr="00E2117F" w:rsidRDefault="009B0DAC" w:rsidP="00E2117F">
      <w:pPr>
        <w:pStyle w:val="NormalWeb"/>
        <w:shd w:val="clear" w:color="auto" w:fill="FFFFFF"/>
        <w:spacing w:before="0" w:beforeAutospacing="0" w:after="450" w:afterAutospacing="0" w:line="360" w:lineRule="auto"/>
        <w:jc w:val="both"/>
        <w:rPr>
          <w:color w:val="000000"/>
        </w:rPr>
      </w:pPr>
      <w:r w:rsidRPr="007349D5">
        <w:rPr>
          <w:rStyle w:val="Strong"/>
          <w:rFonts w:eastAsia="Times New Roman"/>
          <w:color w:val="000000"/>
        </w:rPr>
        <w:t>Ensuring smooth how of information</w:t>
      </w:r>
      <w:r w:rsidRPr="007349D5">
        <w:rPr>
          <w:rFonts w:eastAsia="Times New Roman"/>
          <w:color w:val="000000"/>
        </w:rPr>
        <w:t>: In two-way communication, the receiver can directly express his response with regard to the message he received. As a result, smooth flow of information occurs in both directions.</w:t>
      </w:r>
    </w:p>
    <w:p w:rsidR="009B0DAC" w:rsidRPr="007349D5" w:rsidRDefault="009B0DAC" w:rsidP="00A63875">
      <w:pPr>
        <w:shd w:val="clear" w:color="auto" w:fill="FFFFFF"/>
        <w:spacing w:before="100" w:beforeAutospacing="1" w:after="100" w:afterAutospacing="1" w:line="360" w:lineRule="auto"/>
        <w:jc w:val="both"/>
        <w:rPr>
          <w:rFonts w:eastAsia="Times New Roman"/>
          <w:color w:val="000000"/>
        </w:rPr>
      </w:pPr>
      <w:r w:rsidRPr="007349D5">
        <w:rPr>
          <w:rStyle w:val="Strong"/>
          <w:rFonts w:eastAsia="Times New Roman"/>
          <w:color w:val="000000"/>
        </w:rPr>
        <w:t>Providing acknowledgement</w:t>
      </w:r>
      <w:r w:rsidRPr="007349D5">
        <w:rPr>
          <w:rFonts w:eastAsia="Times New Roman"/>
          <w:color w:val="000000"/>
        </w:rPr>
        <w:t>: In two-way communication, sender sends information to the receiver and receiver gives his response or answer to the sender. In this way, two-way commutation acknowledges the reception of message by the receiver.</w:t>
      </w:r>
    </w:p>
    <w:p w:rsidR="009B0DAC" w:rsidRPr="007349D5" w:rsidRDefault="009B0DAC" w:rsidP="00A63875">
      <w:pPr>
        <w:shd w:val="clear" w:color="auto" w:fill="FFFFFF"/>
        <w:spacing w:before="100" w:beforeAutospacing="1" w:after="100" w:afterAutospacing="1" w:line="360" w:lineRule="auto"/>
        <w:jc w:val="both"/>
        <w:rPr>
          <w:rFonts w:eastAsia="Times New Roman"/>
          <w:color w:val="000000"/>
        </w:rPr>
      </w:pPr>
      <w:r w:rsidRPr="007349D5">
        <w:rPr>
          <w:rStyle w:val="Strong"/>
          <w:rFonts w:eastAsia="Times New Roman"/>
          <w:color w:val="000000"/>
        </w:rPr>
        <w:t>Implementation of directions</w:t>
      </w:r>
      <w:r w:rsidRPr="007349D5">
        <w:rPr>
          <w:rFonts w:eastAsia="Times New Roman"/>
          <w:color w:val="000000"/>
        </w:rPr>
        <w:t>: In the organization, superiors convey various orders, instructions, policies, procedures etc. to the subordinates. If subordinates fail to understand any instruction, order or policy, two-way communication allows them to ask for further clarification. Thus, two-way communication helps implementation of superior’s directions.</w:t>
      </w:r>
    </w:p>
    <w:p w:rsidR="009B0DAC" w:rsidRPr="007349D5" w:rsidRDefault="009B0DAC" w:rsidP="00A63875">
      <w:pPr>
        <w:shd w:val="clear" w:color="auto" w:fill="FFFFFF"/>
        <w:spacing w:before="100" w:beforeAutospacing="1" w:after="100" w:afterAutospacing="1" w:line="360" w:lineRule="auto"/>
        <w:jc w:val="both"/>
        <w:rPr>
          <w:rFonts w:eastAsia="Times New Roman"/>
          <w:color w:val="000000"/>
        </w:rPr>
      </w:pPr>
      <w:r w:rsidRPr="007349D5">
        <w:rPr>
          <w:rStyle w:val="Strong"/>
          <w:rFonts w:eastAsia="Times New Roman"/>
          <w:color w:val="000000"/>
        </w:rPr>
        <w:t>Encouraging suggestion form employee</w:t>
      </w:r>
      <w:r w:rsidRPr="007349D5">
        <w:rPr>
          <w:rFonts w:eastAsia="Times New Roman"/>
          <w:color w:val="000000"/>
        </w:rPr>
        <w:t>: In order to enrich organizational plans and policies, management should encourage suggestions from subordinates. Such encouragement is possible when there exists two-way communication channels.</w:t>
      </w:r>
    </w:p>
    <w:p w:rsidR="009B0DAC" w:rsidRPr="007349D5" w:rsidRDefault="009B0DAC" w:rsidP="00A63875">
      <w:pPr>
        <w:shd w:val="clear" w:color="auto" w:fill="FFFFFF"/>
        <w:spacing w:before="100" w:beforeAutospacing="1" w:after="100" w:afterAutospacing="1" w:line="360" w:lineRule="auto"/>
        <w:jc w:val="both"/>
        <w:rPr>
          <w:rFonts w:eastAsia="Times New Roman"/>
          <w:color w:val="000000"/>
        </w:rPr>
      </w:pPr>
      <w:r w:rsidRPr="007349D5">
        <w:rPr>
          <w:rStyle w:val="Strong"/>
          <w:rFonts w:eastAsia="Times New Roman"/>
          <w:color w:val="000000"/>
        </w:rPr>
        <w:t>Increasing job satisfactions</w:t>
      </w:r>
      <w:r w:rsidRPr="007349D5">
        <w:rPr>
          <w:rFonts w:eastAsia="Times New Roman"/>
          <w:color w:val="000000"/>
        </w:rPr>
        <w:t>: Two-way communication provides employees with a means to convey their complaints, attitudes, feelings, interests and opinion to their superiors. Afterwards, superiors can take necessary steps for well-being of the employees. As a result, job satisfaction of the employees increases.</w:t>
      </w:r>
    </w:p>
    <w:p w:rsidR="009B0DAC" w:rsidRPr="007349D5" w:rsidRDefault="009B0DAC" w:rsidP="00A63875">
      <w:pPr>
        <w:shd w:val="clear" w:color="auto" w:fill="FFFFFF"/>
        <w:spacing w:before="100" w:beforeAutospacing="1" w:after="100" w:afterAutospacing="1" w:line="360" w:lineRule="auto"/>
        <w:jc w:val="both"/>
        <w:rPr>
          <w:rFonts w:eastAsia="Times New Roman"/>
          <w:color w:val="000000"/>
        </w:rPr>
      </w:pPr>
      <w:r w:rsidRPr="007349D5">
        <w:rPr>
          <w:rStyle w:val="Strong"/>
          <w:rFonts w:eastAsia="Times New Roman"/>
          <w:color w:val="000000"/>
        </w:rPr>
        <w:t>Creating democratic environment</w:t>
      </w:r>
      <w:r w:rsidRPr="007349D5">
        <w:rPr>
          <w:rFonts w:eastAsia="Times New Roman"/>
          <w:color w:val="000000"/>
        </w:rPr>
        <w:t>: In two-way communication, both communicator and receiver can freely express their feelings, ideas and views. This mutual exchange of information creates a democratic environment in the organization.</w:t>
      </w:r>
    </w:p>
    <w:p w:rsidR="009B0DAC" w:rsidRPr="007349D5" w:rsidRDefault="009B0DAC" w:rsidP="00A63875">
      <w:pPr>
        <w:shd w:val="clear" w:color="auto" w:fill="FFFFFF"/>
        <w:spacing w:before="100" w:beforeAutospacing="1" w:after="100" w:afterAutospacing="1" w:line="360" w:lineRule="auto"/>
        <w:jc w:val="both"/>
        <w:rPr>
          <w:rFonts w:eastAsia="Times New Roman"/>
          <w:color w:val="000000"/>
        </w:rPr>
      </w:pPr>
      <w:r w:rsidRPr="007349D5">
        <w:rPr>
          <w:rStyle w:val="Strong"/>
          <w:rFonts w:eastAsia="Times New Roman"/>
          <w:color w:val="000000"/>
        </w:rPr>
        <w:t>Overcoming ambiguity</w:t>
      </w:r>
      <w:r w:rsidRPr="007349D5">
        <w:rPr>
          <w:rFonts w:eastAsia="Times New Roman"/>
          <w:color w:val="000000"/>
        </w:rPr>
        <w:t>: Two-way communication is also very useful to overcome any confusion or ambiguity regarding the message as it allows the receiver to convey his response.</w:t>
      </w:r>
    </w:p>
    <w:p w:rsidR="000C6B79" w:rsidRDefault="000C6B79" w:rsidP="00A63875">
      <w:pPr>
        <w:shd w:val="clear" w:color="auto" w:fill="FFFFFF"/>
        <w:spacing w:before="100" w:beforeAutospacing="1" w:after="100" w:afterAutospacing="1" w:line="360" w:lineRule="auto"/>
        <w:jc w:val="both"/>
        <w:rPr>
          <w:rStyle w:val="Strong"/>
          <w:rFonts w:eastAsia="Times New Roman"/>
          <w:color w:val="000000"/>
        </w:rPr>
      </w:pPr>
    </w:p>
    <w:p w:rsidR="000C6B79" w:rsidRDefault="000C6B79" w:rsidP="00A63875">
      <w:pPr>
        <w:shd w:val="clear" w:color="auto" w:fill="FFFFFF"/>
        <w:spacing w:before="100" w:beforeAutospacing="1" w:after="100" w:afterAutospacing="1" w:line="360" w:lineRule="auto"/>
        <w:jc w:val="both"/>
        <w:rPr>
          <w:rStyle w:val="Strong"/>
          <w:rFonts w:eastAsia="Times New Roman"/>
          <w:color w:val="000000"/>
        </w:rPr>
      </w:pPr>
    </w:p>
    <w:p w:rsidR="009B0DAC" w:rsidRPr="007349D5" w:rsidRDefault="009B0DAC" w:rsidP="00A63875">
      <w:pPr>
        <w:shd w:val="clear" w:color="auto" w:fill="FFFFFF"/>
        <w:spacing w:before="100" w:beforeAutospacing="1" w:after="100" w:afterAutospacing="1" w:line="360" w:lineRule="auto"/>
        <w:jc w:val="both"/>
        <w:rPr>
          <w:rFonts w:eastAsia="Times New Roman"/>
          <w:color w:val="000000"/>
        </w:rPr>
      </w:pPr>
      <w:r w:rsidRPr="007349D5">
        <w:rPr>
          <w:rStyle w:val="Strong"/>
          <w:rFonts w:eastAsia="Times New Roman"/>
          <w:color w:val="000000"/>
        </w:rPr>
        <w:t>Creating congenial relationship</w:t>
      </w:r>
      <w:r w:rsidRPr="007349D5">
        <w:rPr>
          <w:rFonts w:eastAsia="Times New Roman"/>
          <w:color w:val="000000"/>
        </w:rPr>
        <w:t>: Congenial relationship between workers and management is essential to achieve organizational goals. In order to create such relationship, management must listen to the opinions and views of employees. Two-way communication makes it possible.</w:t>
      </w:r>
    </w:p>
    <w:p w:rsidR="009B0DAC" w:rsidRPr="007349D5" w:rsidRDefault="009B0DAC" w:rsidP="00A63875">
      <w:pPr>
        <w:shd w:val="clear" w:color="auto" w:fill="FFFFFF"/>
        <w:spacing w:before="100" w:beforeAutospacing="1" w:after="100" w:afterAutospacing="1" w:line="360" w:lineRule="auto"/>
        <w:jc w:val="both"/>
        <w:rPr>
          <w:rFonts w:eastAsia="Times New Roman"/>
          <w:color w:val="000000"/>
        </w:rPr>
      </w:pPr>
      <w:r w:rsidRPr="007349D5">
        <w:rPr>
          <w:rStyle w:val="Strong"/>
          <w:rFonts w:eastAsia="Times New Roman"/>
          <w:color w:val="000000"/>
        </w:rPr>
        <w:t>Creating informal relationship</w:t>
      </w:r>
      <w:r w:rsidRPr="007349D5">
        <w:rPr>
          <w:rFonts w:eastAsia="Times New Roman"/>
          <w:color w:val="000000"/>
        </w:rPr>
        <w:t>: Another positive aspect of two-way communication is that it enhances informal relationship between sender and receiver. Since two-way communication allows both the participants to exchange whatever they think, they can develop a sense of mutual understanding. The result is a better relationship between them.</w:t>
      </w:r>
    </w:p>
    <w:p w:rsidR="009B0DAC" w:rsidRPr="007349D5" w:rsidRDefault="009B0DAC" w:rsidP="00A63875">
      <w:pPr>
        <w:shd w:val="clear" w:color="auto" w:fill="FFFFFF"/>
        <w:spacing w:before="100" w:beforeAutospacing="1" w:after="100" w:afterAutospacing="1" w:line="360" w:lineRule="auto"/>
        <w:jc w:val="both"/>
        <w:rPr>
          <w:rFonts w:eastAsia="Times New Roman"/>
          <w:color w:val="000000"/>
        </w:rPr>
      </w:pPr>
      <w:r w:rsidRPr="007349D5">
        <w:rPr>
          <w:rStyle w:val="Strong"/>
          <w:rFonts w:eastAsia="Times New Roman"/>
          <w:color w:val="000000"/>
        </w:rPr>
        <w:t>Increasing effectiveness of communication</w:t>
      </w:r>
      <w:r w:rsidRPr="007349D5">
        <w:rPr>
          <w:rFonts w:eastAsia="Times New Roman"/>
          <w:color w:val="000000"/>
        </w:rPr>
        <w:t>: Effective communication depends on proper understanding of message by both sender and receiver. Through two-way communication, both parties can evaluate each other’s opinion and thus can increase effectiveness of their communication.</w:t>
      </w:r>
    </w:p>
    <w:p w:rsidR="009B0DAC" w:rsidRPr="007349D5" w:rsidRDefault="009B0DAC" w:rsidP="00A63875">
      <w:pPr>
        <w:shd w:val="clear" w:color="auto" w:fill="FFFFFF"/>
        <w:spacing w:before="100" w:beforeAutospacing="1" w:after="100" w:afterAutospacing="1" w:line="360" w:lineRule="auto"/>
        <w:jc w:val="both"/>
        <w:rPr>
          <w:rFonts w:eastAsia="Times New Roman"/>
          <w:color w:val="000000"/>
        </w:rPr>
      </w:pPr>
      <w:r w:rsidRPr="007349D5">
        <w:rPr>
          <w:rStyle w:val="Strong"/>
          <w:rFonts w:eastAsia="Times New Roman"/>
          <w:color w:val="000000"/>
        </w:rPr>
        <w:t>Increasing efficiency</w:t>
      </w:r>
      <w:r w:rsidRPr="007349D5">
        <w:rPr>
          <w:rFonts w:eastAsia="Times New Roman"/>
          <w:color w:val="000000"/>
        </w:rPr>
        <w:t>: Two-way communication also positively contributes to the efficiency of the receiver. In this communication, the receiver can seek clarification and analysis of sender’s message that ultimately increases his knowledge, understanding and efficiency.</w:t>
      </w:r>
    </w:p>
    <w:p w:rsidR="007F4DAD" w:rsidRDefault="007F4DAD" w:rsidP="007F4DAD">
      <w:pPr>
        <w:pStyle w:val="NormalWeb"/>
        <w:shd w:val="clear" w:color="auto" w:fill="FFFFFF"/>
        <w:spacing w:before="0" w:beforeAutospacing="0" w:after="450" w:afterAutospacing="0" w:line="360" w:lineRule="auto"/>
        <w:jc w:val="both"/>
        <w:rPr>
          <w:b/>
          <w:color w:val="000000"/>
          <w:u w:val="single"/>
        </w:rPr>
      </w:pPr>
    </w:p>
    <w:p w:rsidR="00404948" w:rsidRDefault="00404948" w:rsidP="007F4DAD">
      <w:pPr>
        <w:pStyle w:val="NormalWeb"/>
        <w:shd w:val="clear" w:color="auto" w:fill="FFFFFF"/>
        <w:spacing w:before="0" w:beforeAutospacing="0" w:after="450" w:afterAutospacing="0" w:line="360" w:lineRule="auto"/>
        <w:jc w:val="both"/>
        <w:rPr>
          <w:b/>
          <w:color w:val="000000"/>
          <w:u w:val="single"/>
        </w:rPr>
      </w:pPr>
    </w:p>
    <w:p w:rsidR="00404948" w:rsidRDefault="00404948" w:rsidP="007F4DAD">
      <w:pPr>
        <w:pStyle w:val="NormalWeb"/>
        <w:shd w:val="clear" w:color="auto" w:fill="FFFFFF"/>
        <w:spacing w:before="0" w:beforeAutospacing="0" w:after="450" w:afterAutospacing="0" w:line="360" w:lineRule="auto"/>
        <w:jc w:val="both"/>
        <w:rPr>
          <w:b/>
          <w:color w:val="000000"/>
          <w:u w:val="single"/>
        </w:rPr>
      </w:pPr>
    </w:p>
    <w:p w:rsidR="00404948" w:rsidRDefault="00404948" w:rsidP="007F4DAD">
      <w:pPr>
        <w:pStyle w:val="NormalWeb"/>
        <w:shd w:val="clear" w:color="auto" w:fill="FFFFFF"/>
        <w:spacing w:before="0" w:beforeAutospacing="0" w:after="450" w:afterAutospacing="0" w:line="360" w:lineRule="auto"/>
        <w:jc w:val="both"/>
        <w:rPr>
          <w:b/>
          <w:color w:val="000000"/>
          <w:u w:val="single"/>
        </w:rPr>
      </w:pPr>
    </w:p>
    <w:p w:rsidR="00404948" w:rsidRDefault="00404948" w:rsidP="007F4DAD">
      <w:pPr>
        <w:pStyle w:val="NormalWeb"/>
        <w:shd w:val="clear" w:color="auto" w:fill="FFFFFF"/>
        <w:spacing w:before="0" w:beforeAutospacing="0" w:after="450" w:afterAutospacing="0" w:line="360" w:lineRule="auto"/>
        <w:jc w:val="both"/>
        <w:rPr>
          <w:b/>
          <w:color w:val="000000"/>
          <w:u w:val="single"/>
        </w:rPr>
      </w:pPr>
    </w:p>
    <w:p w:rsidR="00404948" w:rsidRDefault="00404948" w:rsidP="007F4DAD">
      <w:pPr>
        <w:pStyle w:val="NormalWeb"/>
        <w:shd w:val="clear" w:color="auto" w:fill="FFFFFF"/>
        <w:spacing w:before="0" w:beforeAutospacing="0" w:after="450" w:afterAutospacing="0" w:line="360" w:lineRule="auto"/>
        <w:jc w:val="both"/>
        <w:rPr>
          <w:b/>
          <w:color w:val="000000"/>
          <w:u w:val="single"/>
        </w:rPr>
      </w:pPr>
    </w:p>
    <w:p w:rsidR="00404948" w:rsidRDefault="00404948" w:rsidP="007F4DAD">
      <w:pPr>
        <w:pStyle w:val="NormalWeb"/>
        <w:shd w:val="clear" w:color="auto" w:fill="FFFFFF"/>
        <w:spacing w:before="0" w:beforeAutospacing="0" w:after="450" w:afterAutospacing="0" w:line="360" w:lineRule="auto"/>
        <w:jc w:val="both"/>
        <w:rPr>
          <w:b/>
          <w:color w:val="000000"/>
          <w:u w:val="single"/>
        </w:rPr>
      </w:pPr>
    </w:p>
    <w:p w:rsidR="00404948" w:rsidRDefault="00404948" w:rsidP="007F4DAD">
      <w:pPr>
        <w:pStyle w:val="NormalWeb"/>
        <w:shd w:val="clear" w:color="auto" w:fill="FFFFFF"/>
        <w:spacing w:before="0" w:beforeAutospacing="0" w:after="450" w:afterAutospacing="0" w:line="360" w:lineRule="auto"/>
        <w:jc w:val="both"/>
        <w:rPr>
          <w:b/>
          <w:color w:val="000000"/>
          <w:u w:val="single"/>
        </w:rPr>
      </w:pPr>
    </w:p>
    <w:p w:rsidR="00A25DD5" w:rsidRDefault="00A25DD5" w:rsidP="007F4DAD">
      <w:pPr>
        <w:pStyle w:val="NormalWeb"/>
        <w:shd w:val="clear" w:color="auto" w:fill="FFFFFF"/>
        <w:spacing w:before="0" w:beforeAutospacing="0" w:after="450" w:afterAutospacing="0" w:line="360" w:lineRule="auto"/>
        <w:jc w:val="both"/>
        <w:rPr>
          <w:b/>
          <w:color w:val="000000"/>
          <w:u w:val="single"/>
        </w:rPr>
      </w:pPr>
      <w:r w:rsidRPr="00A25DD5">
        <w:rPr>
          <w:b/>
          <w:color w:val="000000"/>
          <w:u w:val="single"/>
        </w:rPr>
        <w:t>2.3. Effective method of communication for propose case studies:</w:t>
      </w:r>
    </w:p>
    <w:p w:rsidR="00A25DD5" w:rsidRDefault="00A25DD5" w:rsidP="00A25DD5">
      <w:pPr>
        <w:spacing w:line="360" w:lineRule="auto"/>
        <w:jc w:val="both"/>
        <w:rPr>
          <w:rFonts w:eastAsia="Times New Roman"/>
          <w:b/>
          <w:u w:val="single"/>
        </w:rPr>
      </w:pPr>
      <w:r>
        <w:rPr>
          <w:rFonts w:eastAsia="Times New Roman"/>
          <w:b/>
          <w:u w:val="single"/>
        </w:rPr>
        <w:t xml:space="preserve">Finding, action plan </w:t>
      </w:r>
      <w:r w:rsidRPr="00BF5B03">
        <w:rPr>
          <w:rFonts w:eastAsia="Times New Roman"/>
          <w:b/>
          <w:u w:val="single"/>
        </w:rPr>
        <w:t>andrecommendations for verbal and non-verbal communication:</w:t>
      </w:r>
    </w:p>
    <w:p w:rsidR="00A25DD5" w:rsidRPr="00BF5B03" w:rsidRDefault="00A25DD5" w:rsidP="00A25DD5">
      <w:pPr>
        <w:spacing w:line="360" w:lineRule="auto"/>
        <w:jc w:val="both"/>
        <w:rPr>
          <w:rFonts w:eastAsia="Times New Roman"/>
          <w:b/>
          <w:u w:val="single"/>
        </w:rPr>
      </w:pPr>
    </w:p>
    <w:p w:rsidR="00A25DD5" w:rsidRPr="00B7718A" w:rsidRDefault="00A25DD5" w:rsidP="00A25DD5">
      <w:pPr>
        <w:pStyle w:val="ListParagraph"/>
        <w:numPr>
          <w:ilvl w:val="0"/>
          <w:numId w:val="20"/>
        </w:numPr>
        <w:spacing w:line="360" w:lineRule="auto"/>
        <w:jc w:val="both"/>
        <w:rPr>
          <w:rFonts w:eastAsia="Times New Roman"/>
        </w:rPr>
      </w:pPr>
      <w:r w:rsidRPr="00B7718A">
        <w:rPr>
          <w:rFonts w:eastAsia="Times New Roman"/>
        </w:rPr>
        <w:t>In the given case study, the stock room staff in nightshift work without physical present of any line manager. Management is unable to communicate non-verbally with those staff. It obstructs the motivation of the employees. So, the management should</w:t>
      </w:r>
      <w:r w:rsidR="00A63875">
        <w:rPr>
          <w:rFonts w:eastAsia="Times New Roman"/>
        </w:rPr>
        <w:t xml:space="preserve"> establish and </w:t>
      </w:r>
      <w:r w:rsidRPr="00B7718A">
        <w:rPr>
          <w:rFonts w:eastAsia="Times New Roman"/>
        </w:rPr>
        <w:t>accommodate proper way of verbal communication e.g. email, written document, and letter   to transfer information and get feedback.</w:t>
      </w:r>
    </w:p>
    <w:p w:rsidR="00A25DD5" w:rsidRDefault="00A25DD5" w:rsidP="00E2117F">
      <w:pPr>
        <w:pStyle w:val="ListParagraph"/>
        <w:numPr>
          <w:ilvl w:val="0"/>
          <w:numId w:val="20"/>
        </w:numPr>
        <w:spacing w:line="360" w:lineRule="auto"/>
        <w:jc w:val="both"/>
        <w:rPr>
          <w:color w:val="000000"/>
        </w:rPr>
      </w:pPr>
      <w:r w:rsidRPr="00B7718A">
        <w:rPr>
          <w:color w:val="000000"/>
        </w:rPr>
        <w:t>Since most of the employee are part-time in this store to work different shift from 8.00 am to 10.</w:t>
      </w:r>
      <w:r w:rsidR="007A27CE">
        <w:rPr>
          <w:color w:val="000000"/>
        </w:rPr>
        <w:t>00</w:t>
      </w:r>
      <w:r w:rsidRPr="00B7718A">
        <w:rPr>
          <w:color w:val="000000"/>
        </w:rPr>
        <w:t>pm with different manger.  So they work under different reporting line manager. It is a</w:t>
      </w:r>
      <w:r w:rsidR="00A63875">
        <w:rPr>
          <w:color w:val="000000"/>
        </w:rPr>
        <w:t>n</w:t>
      </w:r>
      <w:r w:rsidRPr="00B7718A">
        <w:rPr>
          <w:color w:val="000000"/>
        </w:rPr>
        <w:t xml:space="preserve"> obstacle to build firm non-verbal communication. Since they are with different line manager. They are getting different thought a</w:t>
      </w:r>
      <w:r w:rsidR="007A27CE">
        <w:rPr>
          <w:color w:val="000000"/>
        </w:rPr>
        <w:t>n</w:t>
      </w:r>
      <w:r w:rsidRPr="00B7718A">
        <w:rPr>
          <w:color w:val="000000"/>
        </w:rPr>
        <w:t xml:space="preserve">d feelings.   </w:t>
      </w:r>
      <w:r>
        <w:rPr>
          <w:color w:val="000000"/>
        </w:rPr>
        <w:t>So this organization should maintain schedule to promote more engagement with manager employee.</w:t>
      </w:r>
    </w:p>
    <w:p w:rsidR="00E2117F" w:rsidRPr="00E2117F" w:rsidRDefault="00E2117F" w:rsidP="00E2117F">
      <w:pPr>
        <w:pStyle w:val="ListParagraph"/>
        <w:spacing w:line="360" w:lineRule="auto"/>
        <w:ind w:left="360"/>
        <w:jc w:val="both"/>
        <w:rPr>
          <w:color w:val="000000"/>
        </w:rPr>
      </w:pPr>
    </w:p>
    <w:p w:rsidR="00A25DD5" w:rsidRDefault="00A25DD5" w:rsidP="00A25DD5">
      <w:pPr>
        <w:spacing w:line="360" w:lineRule="auto"/>
        <w:jc w:val="both"/>
        <w:rPr>
          <w:rFonts w:eastAsia="Times New Roman"/>
          <w:b/>
          <w:u w:val="single"/>
        </w:rPr>
      </w:pPr>
      <w:r>
        <w:rPr>
          <w:rFonts w:eastAsia="Times New Roman"/>
          <w:b/>
          <w:u w:val="single"/>
        </w:rPr>
        <w:t xml:space="preserve">Finding, action plan </w:t>
      </w:r>
      <w:r w:rsidRPr="00BF5B03">
        <w:rPr>
          <w:rFonts w:eastAsia="Times New Roman"/>
          <w:b/>
          <w:u w:val="single"/>
        </w:rPr>
        <w:t xml:space="preserve">andrecommendations for </w:t>
      </w:r>
      <w:r w:rsidR="007A27CE">
        <w:rPr>
          <w:rFonts w:eastAsia="Times New Roman"/>
          <w:b/>
          <w:u w:val="single"/>
        </w:rPr>
        <w:t>two</w:t>
      </w:r>
      <w:r>
        <w:rPr>
          <w:rFonts w:eastAsia="Times New Roman"/>
          <w:b/>
          <w:u w:val="single"/>
        </w:rPr>
        <w:t>-way communication</w:t>
      </w:r>
      <w:r w:rsidRPr="00BF5B03">
        <w:rPr>
          <w:rFonts w:eastAsia="Times New Roman"/>
          <w:b/>
          <w:u w:val="single"/>
        </w:rPr>
        <w:t>:</w:t>
      </w:r>
    </w:p>
    <w:p w:rsidR="00A25DD5" w:rsidRDefault="00A25DD5" w:rsidP="00A25DD5">
      <w:pPr>
        <w:spacing w:line="360" w:lineRule="auto"/>
        <w:jc w:val="both"/>
        <w:rPr>
          <w:rFonts w:eastAsia="Times New Roman"/>
        </w:rPr>
      </w:pPr>
      <w:r w:rsidRPr="00316B01">
        <w:rPr>
          <w:rFonts w:eastAsia="Times New Roman"/>
        </w:rPr>
        <w:t xml:space="preserve">In this given case study, lack of two-way communication is observed in manage employee relationship. </w:t>
      </w:r>
    </w:p>
    <w:p w:rsidR="00A63875" w:rsidRPr="00A63875" w:rsidRDefault="00A63875" w:rsidP="00A63875">
      <w:pPr>
        <w:pStyle w:val="ListParagraph"/>
        <w:numPr>
          <w:ilvl w:val="0"/>
          <w:numId w:val="20"/>
        </w:numPr>
        <w:spacing w:line="360" w:lineRule="auto"/>
        <w:jc w:val="both"/>
        <w:rPr>
          <w:color w:val="000000"/>
        </w:rPr>
      </w:pPr>
      <w:r>
        <w:rPr>
          <w:rFonts w:eastAsia="Times New Roman"/>
          <w:color w:val="000000"/>
          <w:shd w:val="clear" w:color="auto" w:fill="FFFFFF"/>
        </w:rPr>
        <w:t xml:space="preserve">Information flows in two way in </w:t>
      </w:r>
      <w:r w:rsidRPr="007349D5">
        <w:rPr>
          <w:rFonts w:eastAsia="Times New Roman"/>
          <w:color w:val="000000"/>
          <w:shd w:val="clear" w:color="auto" w:fill="FFFFFF"/>
        </w:rPr>
        <w:t>two-way communication, information</w:t>
      </w:r>
      <w:r>
        <w:rPr>
          <w:rFonts w:eastAsia="Times New Roman"/>
          <w:color w:val="000000"/>
          <w:shd w:val="clear" w:color="auto" w:fill="FFFFFF"/>
        </w:rPr>
        <w:t>. Sender send information and receiver get back with fe</w:t>
      </w:r>
      <w:r w:rsidR="007A27CE">
        <w:rPr>
          <w:rFonts w:eastAsia="Times New Roman"/>
          <w:color w:val="000000"/>
          <w:shd w:val="clear" w:color="auto" w:fill="FFFFFF"/>
        </w:rPr>
        <w:t>ed</w:t>
      </w:r>
      <w:r>
        <w:rPr>
          <w:rFonts w:eastAsia="Times New Roman"/>
          <w:color w:val="000000"/>
          <w:shd w:val="clear" w:color="auto" w:fill="FFFFFF"/>
        </w:rPr>
        <w:t xml:space="preserve">back. So it is a complete process.  There is less chance to make misinterpretation of information. This practice is essential to achieve organizational success for the </w:t>
      </w:r>
      <w:r w:rsidR="007A27CE">
        <w:rPr>
          <w:rFonts w:eastAsia="Times New Roman"/>
          <w:color w:val="000000"/>
          <w:shd w:val="clear" w:color="auto" w:fill="FFFFFF"/>
        </w:rPr>
        <w:t>given case of studies. Since the</w:t>
      </w:r>
      <w:r>
        <w:rPr>
          <w:rFonts w:eastAsia="Times New Roman"/>
          <w:color w:val="000000"/>
          <w:shd w:val="clear" w:color="auto" w:fill="FFFFFF"/>
        </w:rPr>
        <w:t xml:space="preserve">y have not any formal framework for running smooth business. </w:t>
      </w:r>
    </w:p>
    <w:p w:rsidR="00A63875" w:rsidRPr="00A63875" w:rsidRDefault="00A63875" w:rsidP="00A63875">
      <w:pPr>
        <w:pStyle w:val="ListParagraph"/>
        <w:numPr>
          <w:ilvl w:val="0"/>
          <w:numId w:val="20"/>
        </w:numPr>
        <w:spacing w:line="360" w:lineRule="auto"/>
        <w:jc w:val="both"/>
        <w:rPr>
          <w:color w:val="000000"/>
        </w:rPr>
      </w:pPr>
      <w:r>
        <w:rPr>
          <w:rFonts w:eastAsia="Times New Roman"/>
          <w:color w:val="000000"/>
          <w:shd w:val="clear" w:color="auto" w:fill="FFFFFF"/>
        </w:rPr>
        <w:t>Since this organization is expanding their business they should send clear information to the staff to carry on organizational success.</w:t>
      </w:r>
    </w:p>
    <w:p w:rsidR="00A63875" w:rsidRPr="00A63875" w:rsidRDefault="00A63875" w:rsidP="00A63875">
      <w:pPr>
        <w:pStyle w:val="NormalWeb"/>
        <w:numPr>
          <w:ilvl w:val="0"/>
          <w:numId w:val="20"/>
        </w:numPr>
        <w:shd w:val="clear" w:color="auto" w:fill="FFFFFF"/>
        <w:spacing w:before="0" w:beforeAutospacing="0" w:after="450" w:afterAutospacing="0" w:line="360" w:lineRule="auto"/>
        <w:jc w:val="both"/>
        <w:rPr>
          <w:color w:val="000000"/>
        </w:rPr>
      </w:pPr>
      <w:r w:rsidRPr="00A63875">
        <w:rPr>
          <w:color w:val="000000"/>
        </w:rPr>
        <w:t xml:space="preserve">Two-way communication plays vital role in improving organizational performance. This is the only complete communication process. For this reason, the organization of given case study must exercise two way communication.  </w:t>
      </w:r>
    </w:p>
    <w:p w:rsidR="00A84416" w:rsidRDefault="00A84416" w:rsidP="00A63875">
      <w:pPr>
        <w:spacing w:line="360" w:lineRule="auto"/>
        <w:jc w:val="both"/>
        <w:rPr>
          <w:rFonts w:eastAsia="Times New Roman"/>
        </w:rPr>
      </w:pPr>
    </w:p>
    <w:p w:rsidR="00A84416" w:rsidRDefault="00A84416" w:rsidP="00A63875">
      <w:pPr>
        <w:spacing w:line="360" w:lineRule="auto"/>
        <w:jc w:val="both"/>
        <w:rPr>
          <w:rFonts w:eastAsia="Times New Roman"/>
        </w:rPr>
      </w:pPr>
    </w:p>
    <w:p w:rsidR="00B117A9" w:rsidRDefault="00B117A9" w:rsidP="00A63875">
      <w:pPr>
        <w:spacing w:line="360" w:lineRule="auto"/>
        <w:jc w:val="both"/>
        <w:rPr>
          <w:rFonts w:eastAsia="Times New Roman"/>
        </w:rPr>
      </w:pPr>
    </w:p>
    <w:p w:rsidR="00A63875" w:rsidRPr="00B117A9" w:rsidRDefault="00A63875" w:rsidP="00A63875">
      <w:pPr>
        <w:spacing w:line="360" w:lineRule="auto"/>
        <w:jc w:val="both"/>
        <w:rPr>
          <w:b/>
          <w:lang w:val="en-US"/>
        </w:rPr>
      </w:pPr>
      <w:r>
        <w:rPr>
          <w:rFonts w:eastAsia="Times New Roman"/>
        </w:rPr>
        <w:t xml:space="preserve">2.4 </w:t>
      </w:r>
      <w:r w:rsidRPr="00B117A9">
        <w:rPr>
          <w:rFonts w:eastAsia="Times New Roman"/>
          <w:b/>
        </w:rPr>
        <w:t xml:space="preserve">Application of team work theory </w:t>
      </w:r>
      <w:r w:rsidRPr="00B117A9">
        <w:rPr>
          <w:b/>
          <w:lang w:val="en-US"/>
        </w:rPr>
        <w:t>(Tuckman and Belbin) can improve teamwork in the organization.</w:t>
      </w:r>
    </w:p>
    <w:p w:rsidR="00393587" w:rsidRDefault="00393587" w:rsidP="00A63875">
      <w:pPr>
        <w:spacing w:line="360" w:lineRule="auto"/>
        <w:jc w:val="both"/>
        <w:rPr>
          <w:lang w:val="en-US"/>
        </w:rPr>
      </w:pPr>
      <w:r w:rsidRPr="00B117A9">
        <w:rPr>
          <w:lang w:val="en-US"/>
        </w:rPr>
        <w:t xml:space="preserve">Team is essential for all work setting.  </w:t>
      </w:r>
      <w:r w:rsidR="00755B06" w:rsidRPr="00B117A9">
        <w:rPr>
          <w:lang w:val="en-US"/>
        </w:rPr>
        <w:t xml:space="preserve">Tuckman and Belbin theory are fundamental theory to develop an effective team. </w:t>
      </w:r>
    </w:p>
    <w:p w:rsidR="00B117A9" w:rsidRPr="00B117A9" w:rsidRDefault="00B117A9" w:rsidP="00A63875">
      <w:pPr>
        <w:spacing w:line="360" w:lineRule="auto"/>
        <w:jc w:val="both"/>
        <w:rPr>
          <w:lang w:val="en-US"/>
        </w:rPr>
      </w:pPr>
    </w:p>
    <w:p w:rsidR="00755B06" w:rsidRPr="00B117A9" w:rsidRDefault="00755B06" w:rsidP="00A63875">
      <w:pPr>
        <w:spacing w:line="360" w:lineRule="auto"/>
        <w:jc w:val="both"/>
        <w:rPr>
          <w:b/>
          <w:lang w:val="en-US"/>
        </w:rPr>
      </w:pPr>
      <w:r w:rsidRPr="00B117A9">
        <w:rPr>
          <w:b/>
          <w:lang w:val="en-US"/>
        </w:rPr>
        <w:t>Tuck man theory (1965).</w:t>
      </w:r>
    </w:p>
    <w:p w:rsidR="00755B06" w:rsidRDefault="00755B06" w:rsidP="00A63875">
      <w:pPr>
        <w:spacing w:line="360" w:lineRule="auto"/>
        <w:jc w:val="both"/>
        <w:rPr>
          <w:lang w:val="en-US"/>
        </w:rPr>
      </w:pPr>
      <w:r w:rsidRPr="00187CCC">
        <w:rPr>
          <w:lang w:val="en-US"/>
        </w:rPr>
        <w:t>Tuckman theory is consisting by five steps</w:t>
      </w:r>
      <w:r w:rsidR="00187CCC" w:rsidRPr="00187CCC">
        <w:rPr>
          <w:lang w:val="en-US"/>
        </w:rPr>
        <w:t xml:space="preserve"> by emphasizing team involvement. The stages of this theory are:</w:t>
      </w:r>
    </w:p>
    <w:p w:rsidR="0080344D" w:rsidRPr="00187CCC" w:rsidRDefault="0080344D" w:rsidP="00A63875">
      <w:pPr>
        <w:spacing w:line="360" w:lineRule="auto"/>
        <w:jc w:val="both"/>
        <w:rPr>
          <w:lang w:val="en-US"/>
        </w:rPr>
      </w:pPr>
    </w:p>
    <w:tbl>
      <w:tblPr>
        <w:tblStyle w:val="TableGrid"/>
        <w:tblW w:w="0" w:type="auto"/>
        <w:tblLook w:val="04A0"/>
      </w:tblPr>
      <w:tblGrid>
        <w:gridCol w:w="4505"/>
        <w:gridCol w:w="4505"/>
      </w:tblGrid>
      <w:tr w:rsidR="00755B06" w:rsidTr="00755B06">
        <w:tc>
          <w:tcPr>
            <w:tcW w:w="4505" w:type="dxa"/>
          </w:tcPr>
          <w:p w:rsidR="00755B06" w:rsidRDefault="00755B06" w:rsidP="00755B06">
            <w:pPr>
              <w:spacing w:line="360" w:lineRule="auto"/>
              <w:jc w:val="center"/>
              <w:rPr>
                <w:b/>
                <w:u w:val="single"/>
                <w:lang w:val="en-US"/>
              </w:rPr>
            </w:pPr>
            <w:r>
              <w:rPr>
                <w:b/>
                <w:u w:val="single"/>
                <w:lang w:val="en-US"/>
              </w:rPr>
              <w:t>Name of the stage</w:t>
            </w:r>
          </w:p>
        </w:tc>
        <w:tc>
          <w:tcPr>
            <w:tcW w:w="4505" w:type="dxa"/>
          </w:tcPr>
          <w:p w:rsidR="00755B06" w:rsidRDefault="00755B06" w:rsidP="00A63875">
            <w:pPr>
              <w:spacing w:line="360" w:lineRule="auto"/>
              <w:jc w:val="both"/>
              <w:rPr>
                <w:b/>
                <w:u w:val="single"/>
                <w:lang w:val="en-US"/>
              </w:rPr>
            </w:pPr>
            <w:r>
              <w:rPr>
                <w:b/>
                <w:u w:val="single"/>
                <w:lang w:val="en-US"/>
              </w:rPr>
              <w:t xml:space="preserve">Activity description </w:t>
            </w:r>
          </w:p>
        </w:tc>
      </w:tr>
      <w:tr w:rsidR="00755B06" w:rsidTr="00755B06">
        <w:tc>
          <w:tcPr>
            <w:tcW w:w="4505" w:type="dxa"/>
          </w:tcPr>
          <w:p w:rsidR="00755B06" w:rsidRPr="00755B06" w:rsidRDefault="00755B06" w:rsidP="00A63875">
            <w:pPr>
              <w:spacing w:line="360" w:lineRule="auto"/>
              <w:jc w:val="both"/>
              <w:rPr>
                <w:b/>
                <w:lang w:val="en-US"/>
              </w:rPr>
            </w:pPr>
            <w:r>
              <w:rPr>
                <w:b/>
                <w:lang w:val="en-US"/>
              </w:rPr>
              <w:t>1.</w:t>
            </w:r>
            <w:r w:rsidRPr="00755B06">
              <w:rPr>
                <w:b/>
                <w:lang w:val="en-US"/>
              </w:rPr>
              <w:t>Forming</w:t>
            </w:r>
          </w:p>
        </w:tc>
        <w:tc>
          <w:tcPr>
            <w:tcW w:w="4505" w:type="dxa"/>
          </w:tcPr>
          <w:p w:rsidR="00755B06" w:rsidRPr="00755B06" w:rsidRDefault="00755B06" w:rsidP="00A63875">
            <w:pPr>
              <w:spacing w:line="360" w:lineRule="auto"/>
              <w:jc w:val="both"/>
              <w:rPr>
                <w:lang w:val="en-US"/>
              </w:rPr>
            </w:pPr>
            <w:r w:rsidRPr="00755B06">
              <w:rPr>
                <w:lang w:val="en-US"/>
              </w:rPr>
              <w:t xml:space="preserve">This is the initial stage to gather all group member. </w:t>
            </w:r>
          </w:p>
        </w:tc>
      </w:tr>
      <w:tr w:rsidR="00755B06" w:rsidTr="00755B06">
        <w:tc>
          <w:tcPr>
            <w:tcW w:w="4505" w:type="dxa"/>
          </w:tcPr>
          <w:p w:rsidR="00755B06" w:rsidRPr="00755B06" w:rsidRDefault="00755B06" w:rsidP="00A63875">
            <w:pPr>
              <w:spacing w:line="360" w:lineRule="auto"/>
              <w:jc w:val="both"/>
              <w:rPr>
                <w:b/>
                <w:lang w:val="en-US"/>
              </w:rPr>
            </w:pPr>
            <w:r>
              <w:rPr>
                <w:b/>
                <w:lang w:val="en-US"/>
              </w:rPr>
              <w:t xml:space="preserve">2. </w:t>
            </w:r>
            <w:r w:rsidRPr="00755B06">
              <w:rPr>
                <w:b/>
                <w:lang w:val="en-US"/>
              </w:rPr>
              <w:t xml:space="preserve">Storming </w:t>
            </w:r>
          </w:p>
        </w:tc>
        <w:tc>
          <w:tcPr>
            <w:tcW w:w="4505" w:type="dxa"/>
          </w:tcPr>
          <w:p w:rsidR="00755B06" w:rsidRPr="00755B06" w:rsidRDefault="00755B06" w:rsidP="00A63875">
            <w:pPr>
              <w:spacing w:line="360" w:lineRule="auto"/>
              <w:jc w:val="both"/>
              <w:rPr>
                <w:lang w:val="en-US"/>
              </w:rPr>
            </w:pPr>
            <w:r>
              <w:rPr>
                <w:lang w:val="en-US"/>
              </w:rPr>
              <w:t>In this stage team member</w:t>
            </w:r>
            <w:r w:rsidRPr="00755B06">
              <w:rPr>
                <w:lang w:val="en-US"/>
              </w:rPr>
              <w:t xml:space="preserve"> feel the sens</w:t>
            </w:r>
            <w:r>
              <w:rPr>
                <w:lang w:val="en-US"/>
              </w:rPr>
              <w:t>e</w:t>
            </w:r>
            <w:r w:rsidRPr="00755B06">
              <w:rPr>
                <w:lang w:val="en-US"/>
              </w:rPr>
              <w:t xml:space="preserve"> e of working in a group. But they are not emotionally commented in this stage</w:t>
            </w:r>
            <w:r>
              <w:rPr>
                <w:lang w:val="en-US"/>
              </w:rPr>
              <w:t xml:space="preserve">. Conflict is common in this stage. It also leads loss of performance. </w:t>
            </w:r>
          </w:p>
        </w:tc>
      </w:tr>
      <w:tr w:rsidR="00755B06" w:rsidRPr="00187CCC" w:rsidTr="00755B06">
        <w:tc>
          <w:tcPr>
            <w:tcW w:w="4505" w:type="dxa"/>
          </w:tcPr>
          <w:p w:rsidR="00755B06" w:rsidRPr="00755B06" w:rsidRDefault="00755B06" w:rsidP="00A63875">
            <w:pPr>
              <w:spacing w:line="360" w:lineRule="auto"/>
              <w:jc w:val="both"/>
              <w:rPr>
                <w:b/>
                <w:lang w:val="en-US"/>
              </w:rPr>
            </w:pPr>
            <w:r>
              <w:rPr>
                <w:b/>
                <w:lang w:val="en-US"/>
              </w:rPr>
              <w:t xml:space="preserve">3. </w:t>
            </w:r>
            <w:r w:rsidR="007C3962">
              <w:rPr>
                <w:b/>
                <w:lang w:val="en-US"/>
              </w:rPr>
              <w:t>Norming</w:t>
            </w:r>
          </w:p>
        </w:tc>
        <w:tc>
          <w:tcPr>
            <w:tcW w:w="4505" w:type="dxa"/>
          </w:tcPr>
          <w:p w:rsidR="00755B06" w:rsidRPr="00187CCC" w:rsidRDefault="00755B06" w:rsidP="00A63875">
            <w:pPr>
              <w:spacing w:line="360" w:lineRule="auto"/>
              <w:jc w:val="both"/>
              <w:rPr>
                <w:lang w:val="en-US"/>
              </w:rPr>
            </w:pPr>
            <w:r w:rsidRPr="00187CCC">
              <w:rPr>
                <w:lang w:val="en-US"/>
              </w:rPr>
              <w:t xml:space="preserve">Clarity of the group member is come in this stage by establishing ground rule. </w:t>
            </w:r>
          </w:p>
        </w:tc>
      </w:tr>
      <w:tr w:rsidR="00755B06" w:rsidTr="00755B06">
        <w:tc>
          <w:tcPr>
            <w:tcW w:w="4505" w:type="dxa"/>
          </w:tcPr>
          <w:p w:rsidR="00755B06" w:rsidRPr="00755B06" w:rsidRDefault="00755B06" w:rsidP="00A63875">
            <w:pPr>
              <w:spacing w:line="360" w:lineRule="auto"/>
              <w:jc w:val="both"/>
              <w:rPr>
                <w:b/>
                <w:lang w:val="en-US"/>
              </w:rPr>
            </w:pPr>
            <w:r>
              <w:rPr>
                <w:b/>
                <w:lang w:val="en-US"/>
              </w:rPr>
              <w:t xml:space="preserve">4. </w:t>
            </w:r>
            <w:r w:rsidRPr="00755B06">
              <w:rPr>
                <w:b/>
                <w:lang w:val="en-US"/>
              </w:rPr>
              <w:t xml:space="preserve">Performing </w:t>
            </w:r>
          </w:p>
        </w:tc>
        <w:tc>
          <w:tcPr>
            <w:tcW w:w="4505" w:type="dxa"/>
          </w:tcPr>
          <w:p w:rsidR="00755B06" w:rsidRPr="00187CCC" w:rsidRDefault="00187CCC" w:rsidP="00A63875">
            <w:pPr>
              <w:spacing w:line="360" w:lineRule="auto"/>
              <w:jc w:val="both"/>
              <w:rPr>
                <w:lang w:val="en-US"/>
              </w:rPr>
            </w:pPr>
            <w:r w:rsidRPr="00187CCC">
              <w:rPr>
                <w:lang w:val="en-US"/>
              </w:rPr>
              <w:t xml:space="preserve">This stage the team member perform in best manner. </w:t>
            </w:r>
          </w:p>
        </w:tc>
      </w:tr>
      <w:tr w:rsidR="00755B06" w:rsidTr="00755B06">
        <w:tc>
          <w:tcPr>
            <w:tcW w:w="4505" w:type="dxa"/>
          </w:tcPr>
          <w:p w:rsidR="00755B06" w:rsidRPr="00755B06" w:rsidRDefault="00755B06" w:rsidP="00187CCC">
            <w:pPr>
              <w:spacing w:line="360" w:lineRule="auto"/>
              <w:jc w:val="both"/>
              <w:rPr>
                <w:b/>
                <w:lang w:val="en-US"/>
              </w:rPr>
            </w:pPr>
            <w:r>
              <w:rPr>
                <w:b/>
                <w:lang w:val="en-US"/>
              </w:rPr>
              <w:t xml:space="preserve">5. </w:t>
            </w:r>
            <w:r w:rsidRPr="00755B06">
              <w:rPr>
                <w:b/>
                <w:lang w:val="en-US"/>
              </w:rPr>
              <w:t>Adjourning</w:t>
            </w:r>
            <w:r w:rsidR="00187CCC">
              <w:rPr>
                <w:b/>
                <w:lang w:val="en-US"/>
              </w:rPr>
              <w:t xml:space="preserve"> and reviewing</w:t>
            </w:r>
          </w:p>
        </w:tc>
        <w:tc>
          <w:tcPr>
            <w:tcW w:w="4505" w:type="dxa"/>
          </w:tcPr>
          <w:p w:rsidR="00755B06" w:rsidRPr="00187CCC" w:rsidRDefault="00187CCC" w:rsidP="00A63875">
            <w:pPr>
              <w:spacing w:line="360" w:lineRule="auto"/>
              <w:jc w:val="both"/>
              <w:rPr>
                <w:lang w:val="en-US"/>
              </w:rPr>
            </w:pPr>
            <w:r w:rsidRPr="00187CCC">
              <w:rPr>
                <w:lang w:val="en-US"/>
              </w:rPr>
              <w:t>This stage task being completed ad team being dissemble</w:t>
            </w:r>
          </w:p>
        </w:tc>
      </w:tr>
    </w:tbl>
    <w:p w:rsidR="00755B06" w:rsidRPr="00755B06" w:rsidRDefault="00755B06" w:rsidP="00A63875">
      <w:pPr>
        <w:spacing w:line="360" w:lineRule="auto"/>
        <w:jc w:val="both"/>
        <w:rPr>
          <w:b/>
          <w:u w:val="single"/>
          <w:lang w:val="en-US"/>
        </w:rPr>
      </w:pPr>
    </w:p>
    <w:p w:rsidR="00B117A9" w:rsidRDefault="00B117A9" w:rsidP="00A63875">
      <w:pPr>
        <w:spacing w:line="360" w:lineRule="auto"/>
        <w:jc w:val="both"/>
        <w:rPr>
          <w:b/>
          <w:u w:val="single"/>
          <w:lang w:val="en-US"/>
        </w:rPr>
      </w:pPr>
    </w:p>
    <w:p w:rsidR="00B117A9" w:rsidRDefault="00B117A9" w:rsidP="00A63875">
      <w:pPr>
        <w:spacing w:line="360" w:lineRule="auto"/>
        <w:jc w:val="both"/>
        <w:rPr>
          <w:b/>
          <w:u w:val="single"/>
          <w:lang w:val="en-US"/>
        </w:rPr>
      </w:pPr>
    </w:p>
    <w:p w:rsidR="00B117A9" w:rsidRDefault="00B117A9" w:rsidP="00A63875">
      <w:pPr>
        <w:spacing w:line="360" w:lineRule="auto"/>
        <w:jc w:val="both"/>
        <w:rPr>
          <w:b/>
          <w:u w:val="single"/>
          <w:lang w:val="en-US"/>
        </w:rPr>
      </w:pPr>
    </w:p>
    <w:p w:rsidR="00B117A9" w:rsidRDefault="00B117A9" w:rsidP="00A63875">
      <w:pPr>
        <w:spacing w:line="360" w:lineRule="auto"/>
        <w:jc w:val="both"/>
        <w:rPr>
          <w:b/>
          <w:u w:val="single"/>
          <w:lang w:val="en-US"/>
        </w:rPr>
      </w:pPr>
    </w:p>
    <w:p w:rsidR="00B117A9" w:rsidRDefault="00B117A9" w:rsidP="00A63875">
      <w:pPr>
        <w:spacing w:line="360" w:lineRule="auto"/>
        <w:jc w:val="both"/>
        <w:rPr>
          <w:b/>
          <w:u w:val="single"/>
          <w:lang w:val="en-US"/>
        </w:rPr>
      </w:pPr>
    </w:p>
    <w:p w:rsidR="00B117A9" w:rsidRDefault="00B117A9" w:rsidP="00A63875">
      <w:pPr>
        <w:spacing w:line="360" w:lineRule="auto"/>
        <w:jc w:val="both"/>
        <w:rPr>
          <w:b/>
          <w:u w:val="single"/>
          <w:lang w:val="en-US"/>
        </w:rPr>
      </w:pPr>
    </w:p>
    <w:p w:rsidR="00B117A9" w:rsidRDefault="00B117A9" w:rsidP="00A63875">
      <w:pPr>
        <w:spacing w:line="360" w:lineRule="auto"/>
        <w:jc w:val="both"/>
        <w:rPr>
          <w:b/>
          <w:u w:val="single"/>
          <w:lang w:val="en-US"/>
        </w:rPr>
      </w:pPr>
    </w:p>
    <w:p w:rsidR="00B117A9" w:rsidRDefault="00B117A9" w:rsidP="00A63875">
      <w:pPr>
        <w:spacing w:line="360" w:lineRule="auto"/>
        <w:jc w:val="both"/>
        <w:rPr>
          <w:b/>
          <w:u w:val="single"/>
          <w:lang w:val="en-US"/>
        </w:rPr>
      </w:pPr>
    </w:p>
    <w:p w:rsidR="00B117A9" w:rsidRDefault="00B117A9" w:rsidP="00A63875">
      <w:pPr>
        <w:spacing w:line="360" w:lineRule="auto"/>
        <w:jc w:val="both"/>
        <w:rPr>
          <w:b/>
          <w:u w:val="single"/>
          <w:lang w:val="en-US"/>
        </w:rPr>
      </w:pPr>
    </w:p>
    <w:p w:rsidR="00187CCC" w:rsidRDefault="00187CCC" w:rsidP="00A63875">
      <w:pPr>
        <w:spacing w:line="360" w:lineRule="auto"/>
        <w:jc w:val="both"/>
        <w:rPr>
          <w:b/>
          <w:u w:val="single"/>
          <w:lang w:val="en-US"/>
        </w:rPr>
      </w:pPr>
      <w:r>
        <w:rPr>
          <w:b/>
          <w:u w:val="single"/>
          <w:lang w:val="en-US"/>
        </w:rPr>
        <w:t>Belbin theory:</w:t>
      </w:r>
    </w:p>
    <w:p w:rsidR="00186B90" w:rsidRDefault="00186B90" w:rsidP="00A63875">
      <w:pPr>
        <w:spacing w:line="360" w:lineRule="auto"/>
        <w:jc w:val="both"/>
        <w:rPr>
          <w:b/>
          <w:u w:val="single"/>
          <w:lang w:val="en-US"/>
        </w:rPr>
      </w:pPr>
    </w:p>
    <w:p w:rsidR="00187CCC" w:rsidRDefault="00187CCC" w:rsidP="00A63875">
      <w:pPr>
        <w:spacing w:line="360" w:lineRule="auto"/>
        <w:jc w:val="both"/>
        <w:rPr>
          <w:b/>
          <w:lang w:val="en-US"/>
        </w:rPr>
      </w:pPr>
      <w:r w:rsidRPr="00186B90">
        <w:rPr>
          <w:b/>
          <w:lang w:val="en-US"/>
        </w:rPr>
        <w:t xml:space="preserve">This theory develops for building more balance team. Belbin characterize nine team role in the team </w:t>
      </w:r>
      <w:r w:rsidR="00186B90">
        <w:rPr>
          <w:b/>
          <w:lang w:val="en-US"/>
        </w:rPr>
        <w:t xml:space="preserve">describe below: </w:t>
      </w:r>
    </w:p>
    <w:p w:rsidR="00186B90" w:rsidRPr="00186B90" w:rsidRDefault="00186B90" w:rsidP="00A63875">
      <w:pPr>
        <w:spacing w:line="360" w:lineRule="auto"/>
        <w:jc w:val="both"/>
        <w:rPr>
          <w:b/>
          <w:lang w:val="en-US"/>
        </w:rPr>
      </w:pPr>
    </w:p>
    <w:tbl>
      <w:tblPr>
        <w:tblStyle w:val="TableGrid"/>
        <w:tblW w:w="0" w:type="auto"/>
        <w:tblLook w:val="04A0"/>
      </w:tblPr>
      <w:tblGrid>
        <w:gridCol w:w="2263"/>
        <w:gridCol w:w="3917"/>
        <w:gridCol w:w="2830"/>
      </w:tblGrid>
      <w:tr w:rsidR="00B069AE" w:rsidRPr="00B069AE" w:rsidTr="00B069AE">
        <w:tc>
          <w:tcPr>
            <w:tcW w:w="2263" w:type="dxa"/>
          </w:tcPr>
          <w:p w:rsidR="00B069AE" w:rsidRPr="007C50D6" w:rsidRDefault="007C50D6" w:rsidP="00A63875">
            <w:pPr>
              <w:spacing w:line="360" w:lineRule="auto"/>
              <w:jc w:val="both"/>
              <w:rPr>
                <w:b/>
                <w:u w:val="single"/>
                <w:lang w:val="en-US"/>
              </w:rPr>
            </w:pPr>
            <w:r w:rsidRPr="007C50D6">
              <w:rPr>
                <w:b/>
                <w:u w:val="single"/>
                <w:lang w:val="en-US"/>
              </w:rPr>
              <w:t xml:space="preserve">Overall </w:t>
            </w:r>
          </w:p>
        </w:tc>
        <w:tc>
          <w:tcPr>
            <w:tcW w:w="3917" w:type="dxa"/>
          </w:tcPr>
          <w:p w:rsidR="00B069AE" w:rsidRPr="007C50D6" w:rsidRDefault="007C50D6" w:rsidP="00A63875">
            <w:pPr>
              <w:spacing w:line="360" w:lineRule="auto"/>
              <w:jc w:val="both"/>
              <w:rPr>
                <w:b/>
                <w:u w:val="single"/>
                <w:lang w:val="en-US"/>
              </w:rPr>
            </w:pPr>
            <w:r w:rsidRPr="007C50D6">
              <w:rPr>
                <w:b/>
                <w:u w:val="single"/>
                <w:lang w:val="en-US"/>
              </w:rPr>
              <w:t xml:space="preserve">Belbin Role </w:t>
            </w:r>
          </w:p>
        </w:tc>
        <w:tc>
          <w:tcPr>
            <w:tcW w:w="2830" w:type="dxa"/>
          </w:tcPr>
          <w:p w:rsidR="00B069AE" w:rsidRPr="007C50D6" w:rsidRDefault="007C50D6" w:rsidP="00A63875">
            <w:pPr>
              <w:spacing w:line="360" w:lineRule="auto"/>
              <w:jc w:val="both"/>
              <w:rPr>
                <w:b/>
                <w:u w:val="single"/>
                <w:lang w:val="en-US"/>
              </w:rPr>
            </w:pPr>
            <w:r w:rsidRPr="007C50D6">
              <w:rPr>
                <w:b/>
                <w:u w:val="single"/>
                <w:lang w:val="en-US"/>
              </w:rPr>
              <w:t>Description</w:t>
            </w:r>
          </w:p>
        </w:tc>
      </w:tr>
      <w:tr w:rsidR="00B069AE" w:rsidRPr="00B069AE" w:rsidTr="00B069AE">
        <w:tc>
          <w:tcPr>
            <w:tcW w:w="2263" w:type="dxa"/>
            <w:vMerge w:val="restart"/>
          </w:tcPr>
          <w:p w:rsidR="00B069AE" w:rsidRPr="007C50D6" w:rsidRDefault="00B069AE" w:rsidP="00A63875">
            <w:pPr>
              <w:spacing w:line="360" w:lineRule="auto"/>
              <w:jc w:val="both"/>
              <w:rPr>
                <w:lang w:val="en-US"/>
              </w:rPr>
            </w:pPr>
            <w:r w:rsidRPr="007C50D6">
              <w:rPr>
                <w:lang w:val="en-US"/>
              </w:rPr>
              <w:t>Acting</w:t>
            </w:r>
          </w:p>
        </w:tc>
        <w:tc>
          <w:tcPr>
            <w:tcW w:w="3917" w:type="dxa"/>
          </w:tcPr>
          <w:p w:rsidR="00B069AE" w:rsidRPr="007C50D6" w:rsidRDefault="00B069AE" w:rsidP="00A63875">
            <w:pPr>
              <w:spacing w:line="360" w:lineRule="auto"/>
              <w:jc w:val="both"/>
              <w:rPr>
                <w:lang w:val="en-US"/>
              </w:rPr>
            </w:pPr>
            <w:r w:rsidRPr="007C50D6">
              <w:rPr>
                <w:lang w:val="en-US"/>
              </w:rPr>
              <w:t>Implementer</w:t>
            </w:r>
          </w:p>
        </w:tc>
        <w:tc>
          <w:tcPr>
            <w:tcW w:w="2830" w:type="dxa"/>
          </w:tcPr>
          <w:p w:rsidR="00B069AE" w:rsidRPr="007C50D6" w:rsidRDefault="00B069AE" w:rsidP="00A63875">
            <w:pPr>
              <w:spacing w:line="360" w:lineRule="auto"/>
              <w:jc w:val="both"/>
              <w:rPr>
                <w:lang w:val="en-US"/>
              </w:rPr>
            </w:pPr>
            <w:r w:rsidRPr="007C50D6">
              <w:rPr>
                <w:lang w:val="en-US"/>
              </w:rPr>
              <w:t>They are well organize to make the basic idea in practice</w:t>
            </w:r>
          </w:p>
        </w:tc>
      </w:tr>
      <w:tr w:rsidR="00B069AE" w:rsidRPr="00B069AE" w:rsidTr="00B069AE">
        <w:tc>
          <w:tcPr>
            <w:tcW w:w="2263" w:type="dxa"/>
            <w:vMerge/>
          </w:tcPr>
          <w:p w:rsidR="00B069AE" w:rsidRPr="007C50D6" w:rsidRDefault="00B069AE" w:rsidP="00A63875">
            <w:pPr>
              <w:spacing w:line="360" w:lineRule="auto"/>
              <w:jc w:val="both"/>
              <w:rPr>
                <w:lang w:val="en-US"/>
              </w:rPr>
            </w:pPr>
          </w:p>
        </w:tc>
        <w:tc>
          <w:tcPr>
            <w:tcW w:w="3917" w:type="dxa"/>
          </w:tcPr>
          <w:p w:rsidR="00B069AE" w:rsidRPr="007C50D6" w:rsidRDefault="00B069AE" w:rsidP="00A63875">
            <w:pPr>
              <w:spacing w:line="360" w:lineRule="auto"/>
              <w:jc w:val="both"/>
              <w:rPr>
                <w:lang w:val="en-US"/>
              </w:rPr>
            </w:pPr>
            <w:r w:rsidRPr="007C50D6">
              <w:rPr>
                <w:lang w:val="en-US"/>
              </w:rPr>
              <w:t>Shaper</w:t>
            </w:r>
          </w:p>
        </w:tc>
        <w:tc>
          <w:tcPr>
            <w:tcW w:w="2830" w:type="dxa"/>
          </w:tcPr>
          <w:p w:rsidR="00B069AE" w:rsidRPr="007C50D6" w:rsidRDefault="00B069AE" w:rsidP="00A63875">
            <w:pPr>
              <w:spacing w:line="360" w:lineRule="auto"/>
              <w:jc w:val="both"/>
              <w:rPr>
                <w:lang w:val="en-US"/>
              </w:rPr>
            </w:pPr>
            <w:r w:rsidRPr="007C50D6">
              <w:rPr>
                <w:lang w:val="en-US"/>
              </w:rPr>
              <w:t>They have energy to shape the action and take challenge</w:t>
            </w:r>
          </w:p>
        </w:tc>
      </w:tr>
      <w:tr w:rsidR="00B069AE" w:rsidRPr="00B069AE" w:rsidTr="00B069AE">
        <w:tc>
          <w:tcPr>
            <w:tcW w:w="2263" w:type="dxa"/>
            <w:vMerge/>
          </w:tcPr>
          <w:p w:rsidR="00B069AE" w:rsidRPr="007C50D6" w:rsidRDefault="00B069AE" w:rsidP="00A63875">
            <w:pPr>
              <w:spacing w:line="360" w:lineRule="auto"/>
              <w:jc w:val="both"/>
              <w:rPr>
                <w:lang w:val="en-US"/>
              </w:rPr>
            </w:pPr>
          </w:p>
        </w:tc>
        <w:tc>
          <w:tcPr>
            <w:tcW w:w="3917" w:type="dxa"/>
          </w:tcPr>
          <w:p w:rsidR="00B069AE" w:rsidRPr="007C50D6" w:rsidRDefault="00B069AE" w:rsidP="00A63875">
            <w:pPr>
              <w:spacing w:line="360" w:lineRule="auto"/>
              <w:jc w:val="both"/>
              <w:rPr>
                <w:lang w:val="en-US"/>
              </w:rPr>
            </w:pPr>
            <w:r w:rsidRPr="007C50D6">
              <w:rPr>
                <w:lang w:val="en-US"/>
              </w:rPr>
              <w:t xml:space="preserve">Completer </w:t>
            </w:r>
          </w:p>
        </w:tc>
        <w:tc>
          <w:tcPr>
            <w:tcW w:w="2830" w:type="dxa"/>
          </w:tcPr>
          <w:p w:rsidR="00B069AE" w:rsidRPr="007C50D6" w:rsidRDefault="00B069AE" w:rsidP="00A63875">
            <w:pPr>
              <w:spacing w:line="360" w:lineRule="auto"/>
              <w:jc w:val="both"/>
              <w:rPr>
                <w:lang w:val="en-US"/>
              </w:rPr>
            </w:pPr>
            <w:r w:rsidRPr="007C50D6">
              <w:rPr>
                <w:lang w:val="en-US"/>
              </w:rPr>
              <w:t xml:space="preserve">They are reliable to carry on task. </w:t>
            </w:r>
          </w:p>
        </w:tc>
      </w:tr>
      <w:tr w:rsidR="00B069AE" w:rsidRPr="00B069AE" w:rsidTr="00B069AE">
        <w:tc>
          <w:tcPr>
            <w:tcW w:w="2263" w:type="dxa"/>
            <w:vMerge w:val="restart"/>
          </w:tcPr>
          <w:p w:rsidR="00B069AE" w:rsidRPr="007C50D6" w:rsidRDefault="00B069AE" w:rsidP="00A63875">
            <w:pPr>
              <w:spacing w:line="360" w:lineRule="auto"/>
              <w:jc w:val="both"/>
              <w:rPr>
                <w:lang w:val="en-US"/>
              </w:rPr>
            </w:pPr>
            <w:r w:rsidRPr="007C50D6">
              <w:rPr>
                <w:lang w:val="en-US"/>
              </w:rPr>
              <w:t>Problem solving</w:t>
            </w:r>
          </w:p>
        </w:tc>
        <w:tc>
          <w:tcPr>
            <w:tcW w:w="3917" w:type="dxa"/>
          </w:tcPr>
          <w:p w:rsidR="00B069AE" w:rsidRPr="007C50D6" w:rsidRDefault="00B069AE" w:rsidP="00A63875">
            <w:pPr>
              <w:spacing w:line="360" w:lineRule="auto"/>
              <w:jc w:val="both"/>
              <w:rPr>
                <w:lang w:val="en-US"/>
              </w:rPr>
            </w:pPr>
            <w:r w:rsidRPr="007C50D6">
              <w:rPr>
                <w:lang w:val="en-US"/>
              </w:rPr>
              <w:t xml:space="preserve">Plant </w:t>
            </w:r>
          </w:p>
        </w:tc>
        <w:tc>
          <w:tcPr>
            <w:tcW w:w="2830" w:type="dxa"/>
          </w:tcPr>
          <w:p w:rsidR="00B069AE" w:rsidRPr="007C50D6" w:rsidRDefault="00B069AE" w:rsidP="00A63875">
            <w:pPr>
              <w:spacing w:line="360" w:lineRule="auto"/>
              <w:jc w:val="both"/>
              <w:rPr>
                <w:lang w:val="en-US"/>
              </w:rPr>
            </w:pPr>
            <w:r w:rsidRPr="007C50D6">
              <w:rPr>
                <w:lang w:val="en-US"/>
              </w:rPr>
              <w:t xml:space="preserve">They solve difficult problem with creativity. </w:t>
            </w:r>
          </w:p>
        </w:tc>
      </w:tr>
      <w:tr w:rsidR="00B069AE" w:rsidRPr="00B069AE" w:rsidTr="00B069AE">
        <w:tc>
          <w:tcPr>
            <w:tcW w:w="2263" w:type="dxa"/>
            <w:vMerge/>
          </w:tcPr>
          <w:p w:rsidR="00B069AE" w:rsidRPr="007C50D6" w:rsidRDefault="00B069AE" w:rsidP="00A63875">
            <w:pPr>
              <w:spacing w:line="360" w:lineRule="auto"/>
              <w:jc w:val="both"/>
              <w:rPr>
                <w:lang w:val="en-US"/>
              </w:rPr>
            </w:pPr>
          </w:p>
        </w:tc>
        <w:tc>
          <w:tcPr>
            <w:tcW w:w="3917" w:type="dxa"/>
          </w:tcPr>
          <w:p w:rsidR="00B069AE" w:rsidRPr="007C50D6" w:rsidRDefault="00B069AE" w:rsidP="00A63875">
            <w:pPr>
              <w:spacing w:line="360" w:lineRule="auto"/>
              <w:jc w:val="both"/>
              <w:rPr>
                <w:lang w:val="en-US"/>
              </w:rPr>
            </w:pPr>
            <w:r w:rsidRPr="007C50D6">
              <w:rPr>
                <w:lang w:val="en-US"/>
              </w:rPr>
              <w:t>monitor</w:t>
            </w:r>
          </w:p>
        </w:tc>
        <w:tc>
          <w:tcPr>
            <w:tcW w:w="2830" w:type="dxa"/>
          </w:tcPr>
          <w:p w:rsidR="00B069AE" w:rsidRPr="007C50D6" w:rsidRDefault="00B069AE" w:rsidP="00A63875">
            <w:pPr>
              <w:spacing w:line="360" w:lineRule="auto"/>
              <w:jc w:val="both"/>
              <w:rPr>
                <w:lang w:val="en-US"/>
              </w:rPr>
            </w:pPr>
            <w:r w:rsidRPr="007C50D6">
              <w:rPr>
                <w:lang w:val="en-US"/>
              </w:rPr>
              <w:t xml:space="preserve">They always see the big picture of objective. </w:t>
            </w:r>
          </w:p>
        </w:tc>
      </w:tr>
      <w:tr w:rsidR="00B069AE" w:rsidRPr="00B069AE" w:rsidTr="00B069AE">
        <w:tc>
          <w:tcPr>
            <w:tcW w:w="2263" w:type="dxa"/>
            <w:vMerge/>
          </w:tcPr>
          <w:p w:rsidR="00B069AE" w:rsidRPr="007C50D6" w:rsidRDefault="00B069AE" w:rsidP="00A63875">
            <w:pPr>
              <w:spacing w:line="360" w:lineRule="auto"/>
              <w:jc w:val="both"/>
              <w:rPr>
                <w:lang w:val="en-US"/>
              </w:rPr>
            </w:pPr>
          </w:p>
        </w:tc>
        <w:tc>
          <w:tcPr>
            <w:tcW w:w="3917" w:type="dxa"/>
          </w:tcPr>
          <w:p w:rsidR="00B069AE" w:rsidRPr="007C50D6" w:rsidRDefault="00B069AE" w:rsidP="00A63875">
            <w:pPr>
              <w:spacing w:line="360" w:lineRule="auto"/>
              <w:jc w:val="both"/>
              <w:rPr>
                <w:lang w:val="en-US"/>
              </w:rPr>
            </w:pPr>
            <w:r w:rsidRPr="007C50D6">
              <w:rPr>
                <w:lang w:val="en-US"/>
              </w:rPr>
              <w:t>Specialist</w:t>
            </w:r>
          </w:p>
        </w:tc>
        <w:tc>
          <w:tcPr>
            <w:tcW w:w="2830" w:type="dxa"/>
          </w:tcPr>
          <w:p w:rsidR="00B069AE" w:rsidRPr="007C50D6" w:rsidRDefault="00B069AE" w:rsidP="00A63875">
            <w:pPr>
              <w:spacing w:line="360" w:lineRule="auto"/>
              <w:jc w:val="both"/>
              <w:rPr>
                <w:lang w:val="en-US"/>
              </w:rPr>
            </w:pPr>
            <w:r w:rsidRPr="007C50D6">
              <w:rPr>
                <w:lang w:val="en-US"/>
              </w:rPr>
              <w:t xml:space="preserve">They have key skill to solve any problem. </w:t>
            </w:r>
          </w:p>
        </w:tc>
      </w:tr>
      <w:tr w:rsidR="00B069AE" w:rsidRPr="00B069AE" w:rsidTr="00B069AE">
        <w:tc>
          <w:tcPr>
            <w:tcW w:w="2263" w:type="dxa"/>
            <w:vMerge w:val="restart"/>
          </w:tcPr>
          <w:p w:rsidR="00B069AE" w:rsidRPr="007C50D6" w:rsidRDefault="00B069AE" w:rsidP="00A63875">
            <w:pPr>
              <w:spacing w:line="360" w:lineRule="auto"/>
              <w:jc w:val="both"/>
              <w:rPr>
                <w:lang w:val="en-US"/>
              </w:rPr>
            </w:pPr>
            <w:r w:rsidRPr="007C50D6">
              <w:rPr>
                <w:lang w:val="en-US"/>
              </w:rPr>
              <w:t>People</w:t>
            </w:r>
          </w:p>
        </w:tc>
        <w:tc>
          <w:tcPr>
            <w:tcW w:w="3917" w:type="dxa"/>
          </w:tcPr>
          <w:p w:rsidR="00B069AE" w:rsidRPr="007C50D6" w:rsidRDefault="00B069AE" w:rsidP="00A63875">
            <w:pPr>
              <w:spacing w:line="360" w:lineRule="auto"/>
              <w:jc w:val="both"/>
              <w:rPr>
                <w:lang w:val="en-US"/>
              </w:rPr>
            </w:pPr>
            <w:r w:rsidRPr="007C50D6">
              <w:rPr>
                <w:lang w:val="en-US"/>
              </w:rPr>
              <w:t>Coordinator</w:t>
            </w:r>
          </w:p>
        </w:tc>
        <w:tc>
          <w:tcPr>
            <w:tcW w:w="2830" w:type="dxa"/>
          </w:tcPr>
          <w:p w:rsidR="00B069AE" w:rsidRPr="007C50D6" w:rsidRDefault="00B069AE" w:rsidP="00A63875">
            <w:pPr>
              <w:spacing w:line="360" w:lineRule="auto"/>
              <w:jc w:val="both"/>
              <w:rPr>
                <w:lang w:val="en-US"/>
              </w:rPr>
            </w:pPr>
            <w:r w:rsidRPr="007C50D6">
              <w:rPr>
                <w:lang w:val="en-US"/>
              </w:rPr>
              <w:t xml:space="preserve">Lead everyone to carry on the work. </w:t>
            </w:r>
          </w:p>
        </w:tc>
      </w:tr>
      <w:tr w:rsidR="00B069AE" w:rsidRPr="00B069AE" w:rsidTr="00B069AE">
        <w:tc>
          <w:tcPr>
            <w:tcW w:w="2263" w:type="dxa"/>
            <w:vMerge/>
          </w:tcPr>
          <w:p w:rsidR="00B069AE" w:rsidRPr="007C50D6" w:rsidRDefault="00B069AE" w:rsidP="00A63875">
            <w:pPr>
              <w:spacing w:line="360" w:lineRule="auto"/>
              <w:jc w:val="both"/>
              <w:rPr>
                <w:lang w:val="en-US"/>
              </w:rPr>
            </w:pPr>
          </w:p>
        </w:tc>
        <w:tc>
          <w:tcPr>
            <w:tcW w:w="3917" w:type="dxa"/>
          </w:tcPr>
          <w:p w:rsidR="00B069AE" w:rsidRPr="007C50D6" w:rsidRDefault="00B069AE" w:rsidP="00A63875">
            <w:pPr>
              <w:spacing w:line="360" w:lineRule="auto"/>
              <w:jc w:val="both"/>
              <w:rPr>
                <w:lang w:val="en-US"/>
              </w:rPr>
            </w:pPr>
            <w:r w:rsidRPr="007C50D6">
              <w:rPr>
                <w:lang w:val="en-US"/>
              </w:rPr>
              <w:t>Team-worker</w:t>
            </w:r>
          </w:p>
        </w:tc>
        <w:tc>
          <w:tcPr>
            <w:tcW w:w="2830" w:type="dxa"/>
          </w:tcPr>
          <w:p w:rsidR="00B069AE" w:rsidRPr="007C50D6" w:rsidRDefault="00B069AE" w:rsidP="00A63875">
            <w:pPr>
              <w:spacing w:line="360" w:lineRule="auto"/>
              <w:jc w:val="both"/>
              <w:rPr>
                <w:lang w:val="en-US"/>
              </w:rPr>
            </w:pPr>
            <w:r w:rsidRPr="007C50D6">
              <w:rPr>
                <w:lang w:val="en-US"/>
              </w:rPr>
              <w:t xml:space="preserve">They are good listener. They take care </w:t>
            </w:r>
            <w:r w:rsidR="007C50D6" w:rsidRPr="007C50D6">
              <w:rPr>
                <w:lang w:val="en-US"/>
              </w:rPr>
              <w:t>indicial</w:t>
            </w:r>
            <w:r w:rsidRPr="007C50D6">
              <w:rPr>
                <w:lang w:val="en-US"/>
              </w:rPr>
              <w:t xml:space="preserve"> and team. </w:t>
            </w:r>
          </w:p>
        </w:tc>
      </w:tr>
      <w:tr w:rsidR="00B069AE" w:rsidRPr="00B069AE" w:rsidTr="00B069AE">
        <w:tc>
          <w:tcPr>
            <w:tcW w:w="2263" w:type="dxa"/>
            <w:vMerge/>
          </w:tcPr>
          <w:p w:rsidR="00B069AE" w:rsidRPr="007C50D6" w:rsidRDefault="00B069AE" w:rsidP="00A63875">
            <w:pPr>
              <w:spacing w:line="360" w:lineRule="auto"/>
              <w:jc w:val="both"/>
              <w:rPr>
                <w:lang w:val="en-US"/>
              </w:rPr>
            </w:pPr>
          </w:p>
        </w:tc>
        <w:tc>
          <w:tcPr>
            <w:tcW w:w="3917" w:type="dxa"/>
          </w:tcPr>
          <w:p w:rsidR="00B069AE" w:rsidRPr="007C50D6" w:rsidRDefault="00B069AE" w:rsidP="00A63875">
            <w:pPr>
              <w:spacing w:line="360" w:lineRule="auto"/>
              <w:jc w:val="both"/>
              <w:rPr>
                <w:lang w:val="en-US"/>
              </w:rPr>
            </w:pPr>
            <w:r w:rsidRPr="007C50D6">
              <w:rPr>
                <w:lang w:val="en-US"/>
              </w:rPr>
              <w:t xml:space="preserve">Investigator </w:t>
            </w:r>
          </w:p>
        </w:tc>
        <w:tc>
          <w:tcPr>
            <w:tcW w:w="2830" w:type="dxa"/>
          </w:tcPr>
          <w:p w:rsidR="00B069AE" w:rsidRPr="007C50D6" w:rsidRDefault="00B069AE" w:rsidP="00A63875">
            <w:pPr>
              <w:spacing w:line="360" w:lineRule="auto"/>
              <w:jc w:val="both"/>
              <w:rPr>
                <w:lang w:val="en-US"/>
              </w:rPr>
            </w:pPr>
            <w:r w:rsidRPr="007C50D6">
              <w:rPr>
                <w:lang w:val="en-US"/>
              </w:rPr>
              <w:t xml:space="preserve">Explore new idea with </w:t>
            </w:r>
            <w:r w:rsidR="007C50D6" w:rsidRPr="007C50D6">
              <w:rPr>
                <w:lang w:val="en-US"/>
              </w:rPr>
              <w:t xml:space="preserve">enthusiasm and networking skill. </w:t>
            </w:r>
          </w:p>
        </w:tc>
      </w:tr>
    </w:tbl>
    <w:p w:rsidR="00187CCC" w:rsidRDefault="00187CCC" w:rsidP="00A63875">
      <w:pPr>
        <w:spacing w:line="360" w:lineRule="auto"/>
        <w:jc w:val="both"/>
        <w:rPr>
          <w:b/>
          <w:u w:val="single"/>
          <w:lang w:val="en-US"/>
        </w:rPr>
      </w:pPr>
    </w:p>
    <w:p w:rsidR="00187CCC" w:rsidRDefault="00187CCC" w:rsidP="00A63875">
      <w:pPr>
        <w:spacing w:line="360" w:lineRule="auto"/>
        <w:jc w:val="both"/>
        <w:rPr>
          <w:b/>
          <w:u w:val="single"/>
          <w:lang w:val="en-US"/>
        </w:rPr>
      </w:pPr>
    </w:p>
    <w:p w:rsidR="004C53F8" w:rsidRDefault="004C53F8" w:rsidP="00A63875">
      <w:pPr>
        <w:spacing w:line="360" w:lineRule="auto"/>
        <w:jc w:val="both"/>
        <w:rPr>
          <w:b/>
          <w:u w:val="single"/>
          <w:lang w:val="en-US"/>
        </w:rPr>
      </w:pPr>
    </w:p>
    <w:p w:rsidR="004C53F8" w:rsidRDefault="004C53F8" w:rsidP="00A63875">
      <w:pPr>
        <w:spacing w:line="360" w:lineRule="auto"/>
        <w:jc w:val="both"/>
        <w:rPr>
          <w:b/>
          <w:u w:val="single"/>
          <w:lang w:val="en-US"/>
        </w:rPr>
      </w:pPr>
    </w:p>
    <w:p w:rsidR="004C53F8" w:rsidRDefault="004C53F8" w:rsidP="00A63875">
      <w:pPr>
        <w:spacing w:line="360" w:lineRule="auto"/>
        <w:jc w:val="both"/>
        <w:rPr>
          <w:b/>
          <w:u w:val="single"/>
          <w:lang w:val="en-US"/>
        </w:rPr>
      </w:pPr>
    </w:p>
    <w:p w:rsidR="00E2117F" w:rsidRDefault="00393587" w:rsidP="00A63875">
      <w:pPr>
        <w:spacing w:line="360" w:lineRule="auto"/>
        <w:jc w:val="both"/>
        <w:rPr>
          <w:b/>
          <w:u w:val="single"/>
          <w:lang w:val="en-US"/>
        </w:rPr>
      </w:pPr>
      <w:r>
        <w:rPr>
          <w:b/>
          <w:u w:val="single"/>
          <w:lang w:val="en-US"/>
        </w:rPr>
        <w:t>Findings, action</w:t>
      </w:r>
      <w:r w:rsidR="00E2117F">
        <w:rPr>
          <w:b/>
          <w:u w:val="single"/>
          <w:lang w:val="en-US"/>
        </w:rPr>
        <w:t xml:space="preserve"> plan</w:t>
      </w:r>
      <w:r>
        <w:rPr>
          <w:b/>
          <w:u w:val="single"/>
          <w:lang w:val="en-US"/>
        </w:rPr>
        <w:t>s</w:t>
      </w:r>
      <w:r w:rsidR="00E2117F">
        <w:rPr>
          <w:b/>
          <w:u w:val="single"/>
          <w:lang w:val="en-US"/>
        </w:rPr>
        <w:t xml:space="preserve"> and recommendations for team work</w:t>
      </w:r>
    </w:p>
    <w:p w:rsidR="00881116" w:rsidRDefault="00881116" w:rsidP="00A63875">
      <w:pPr>
        <w:spacing w:line="360" w:lineRule="auto"/>
        <w:jc w:val="both"/>
        <w:rPr>
          <w:b/>
          <w:u w:val="single"/>
          <w:lang w:val="en-US"/>
        </w:rPr>
      </w:pPr>
    </w:p>
    <w:p w:rsidR="00881116" w:rsidRDefault="00881116" w:rsidP="00A63875">
      <w:pPr>
        <w:spacing w:line="360" w:lineRule="auto"/>
        <w:jc w:val="both"/>
        <w:rPr>
          <w:b/>
          <w:u w:val="single"/>
          <w:lang w:val="en-US"/>
        </w:rPr>
      </w:pPr>
    </w:p>
    <w:p w:rsidR="00E2117F" w:rsidRPr="00393587" w:rsidRDefault="00881116" w:rsidP="00A63875">
      <w:pPr>
        <w:spacing w:line="360" w:lineRule="auto"/>
        <w:jc w:val="both"/>
        <w:rPr>
          <w:lang w:val="en-US"/>
        </w:rPr>
      </w:pPr>
      <w:r w:rsidRPr="00881116">
        <w:rPr>
          <w:b/>
          <w:lang w:val="en-US"/>
        </w:rPr>
        <w:t xml:space="preserve">Findings: </w:t>
      </w:r>
      <w:r w:rsidR="00E2117F" w:rsidRPr="00881116">
        <w:rPr>
          <w:lang w:val="en-US"/>
        </w:rPr>
        <w:t>Team</w:t>
      </w:r>
      <w:r w:rsidR="00E2117F" w:rsidRPr="00393587">
        <w:rPr>
          <w:lang w:val="en-US"/>
        </w:rPr>
        <w:t xml:space="preserve"> work is essential for all work setting. In the following case study, there is no structured teamwork is involvement.  They can share the workloads with colle</w:t>
      </w:r>
      <w:r w:rsidR="00FA54BC">
        <w:rPr>
          <w:lang w:val="en-US"/>
        </w:rPr>
        <w:t>a</w:t>
      </w:r>
      <w:r w:rsidR="00E2117F" w:rsidRPr="00393587">
        <w:rPr>
          <w:lang w:val="en-US"/>
        </w:rPr>
        <w:t>g</w:t>
      </w:r>
      <w:r w:rsidR="00FA54BC">
        <w:rPr>
          <w:lang w:val="en-US"/>
        </w:rPr>
        <w:t>u</w:t>
      </w:r>
      <w:r w:rsidR="00E2117F" w:rsidRPr="00393587">
        <w:rPr>
          <w:lang w:val="en-US"/>
        </w:rPr>
        <w:t>es. It also diminish the efficiency of workplace. Since the staff works on the</w:t>
      </w:r>
      <w:r w:rsidR="00187CCC">
        <w:rPr>
          <w:lang w:val="en-US"/>
        </w:rPr>
        <w:t>, it is a</w:t>
      </w:r>
      <w:r w:rsidR="00E2117F" w:rsidRPr="00393587">
        <w:rPr>
          <w:lang w:val="en-US"/>
        </w:rPr>
        <w:t xml:space="preserve"> crucial problem when any staff get sick. Without teamwork it is impossible to </w:t>
      </w:r>
      <w:r w:rsidR="00393587" w:rsidRPr="00393587">
        <w:rPr>
          <w:lang w:val="en-US"/>
        </w:rPr>
        <w:t>cover</w:t>
      </w:r>
      <w:r w:rsidR="00E2117F" w:rsidRPr="00393587">
        <w:rPr>
          <w:lang w:val="en-US"/>
        </w:rPr>
        <w:t xml:space="preserve"> the </w:t>
      </w:r>
      <w:r w:rsidR="00393587" w:rsidRPr="00393587">
        <w:rPr>
          <w:lang w:val="en-US"/>
        </w:rPr>
        <w:t>shift</w:t>
      </w:r>
      <w:r w:rsidR="00FA54BC">
        <w:rPr>
          <w:lang w:val="en-US"/>
        </w:rPr>
        <w:t xml:space="preserve"> of sick staff.</w:t>
      </w:r>
    </w:p>
    <w:p w:rsidR="00393587" w:rsidRPr="00881116" w:rsidRDefault="00393587" w:rsidP="00A63875">
      <w:pPr>
        <w:spacing w:line="360" w:lineRule="auto"/>
        <w:jc w:val="both"/>
        <w:rPr>
          <w:b/>
          <w:lang w:val="en-US"/>
        </w:rPr>
      </w:pPr>
    </w:p>
    <w:p w:rsidR="00187CCC" w:rsidRDefault="00881116" w:rsidP="00A63875">
      <w:pPr>
        <w:spacing w:line="360" w:lineRule="auto"/>
        <w:jc w:val="both"/>
        <w:rPr>
          <w:lang w:val="en-US"/>
        </w:rPr>
      </w:pPr>
      <w:r w:rsidRPr="00881116">
        <w:rPr>
          <w:b/>
          <w:lang w:val="en-US"/>
        </w:rPr>
        <w:t>Action Plan:</w:t>
      </w:r>
      <w:r w:rsidR="00393587" w:rsidRPr="00393587">
        <w:rPr>
          <w:lang w:val="en-US"/>
        </w:rPr>
        <w:t>Since one of the staff is off fo</w:t>
      </w:r>
      <w:r w:rsidR="00FA54BC">
        <w:rPr>
          <w:lang w:val="en-US"/>
        </w:rPr>
        <w:t>r lon</w:t>
      </w:r>
      <w:r w:rsidR="00393587" w:rsidRPr="00393587">
        <w:rPr>
          <w:lang w:val="en-US"/>
        </w:rPr>
        <w:t>g time sickness, it is not possible to cover his or her assigned duty without te</w:t>
      </w:r>
      <w:r w:rsidR="00FA54BC">
        <w:rPr>
          <w:lang w:val="en-US"/>
        </w:rPr>
        <w:t>a</w:t>
      </w:r>
      <w:r w:rsidR="00393587" w:rsidRPr="00393587">
        <w:rPr>
          <w:lang w:val="en-US"/>
        </w:rPr>
        <w:t>m work. This absent employee’s work is unattained without team work. They should start practice team work.</w:t>
      </w:r>
    </w:p>
    <w:p w:rsidR="00187CCC" w:rsidRDefault="00187CCC" w:rsidP="00A63875">
      <w:pPr>
        <w:spacing w:line="360" w:lineRule="auto"/>
        <w:jc w:val="both"/>
        <w:rPr>
          <w:lang w:val="en-US"/>
        </w:rPr>
      </w:pPr>
    </w:p>
    <w:p w:rsidR="00393587" w:rsidRDefault="00881116" w:rsidP="00A63875">
      <w:pPr>
        <w:spacing w:line="360" w:lineRule="auto"/>
        <w:jc w:val="both"/>
        <w:rPr>
          <w:lang w:val="en-US"/>
        </w:rPr>
      </w:pPr>
      <w:r w:rsidRPr="00881116">
        <w:rPr>
          <w:b/>
          <w:lang w:val="en-US"/>
        </w:rPr>
        <w:t>Recommendations:</w:t>
      </w:r>
      <w:r w:rsidR="00187CCC">
        <w:rPr>
          <w:lang w:val="en-US"/>
        </w:rPr>
        <w:t>Tuckman</w:t>
      </w:r>
      <w:r w:rsidR="00393587" w:rsidRPr="00393587">
        <w:rPr>
          <w:lang w:val="en-US"/>
        </w:rPr>
        <w:t xml:space="preserve"> theory will help the manager to accomplish the objective by tea</w:t>
      </w:r>
      <w:r w:rsidR="00187CCC">
        <w:rPr>
          <w:lang w:val="en-US"/>
        </w:rPr>
        <w:t>m work in the given case. Since, this theory support to form a group by encountering problem in different stag</w:t>
      </w:r>
      <w:r w:rsidR="00FA54BC">
        <w:rPr>
          <w:lang w:val="en-US"/>
        </w:rPr>
        <w:t xml:space="preserve">e. After establishing a team this </w:t>
      </w:r>
      <w:r w:rsidR="00187CCC">
        <w:rPr>
          <w:lang w:val="en-US"/>
        </w:rPr>
        <w:t>organization can apply Belbin theory to improve the performance of team worker</w:t>
      </w:r>
      <w:r w:rsidR="007C50D6">
        <w:rPr>
          <w:lang w:val="en-US"/>
        </w:rPr>
        <w:t xml:space="preserve"> by segregating employee in the team according to their role</w:t>
      </w:r>
      <w:r w:rsidR="00187CCC">
        <w:rPr>
          <w:lang w:val="en-US"/>
        </w:rPr>
        <w:t xml:space="preserve">. </w:t>
      </w:r>
    </w:p>
    <w:p w:rsidR="00F31F5A" w:rsidRDefault="00F31F5A" w:rsidP="00A63875">
      <w:pPr>
        <w:spacing w:line="360" w:lineRule="auto"/>
        <w:jc w:val="both"/>
        <w:rPr>
          <w:lang w:val="en-US"/>
        </w:rPr>
      </w:pPr>
    </w:p>
    <w:p w:rsidR="00A65969" w:rsidRDefault="00A65969" w:rsidP="00A63875">
      <w:pPr>
        <w:spacing w:line="360" w:lineRule="auto"/>
        <w:jc w:val="both"/>
        <w:rPr>
          <w:lang w:val="en-US"/>
        </w:rPr>
      </w:pPr>
    </w:p>
    <w:p w:rsidR="00A65969" w:rsidRDefault="00A65969" w:rsidP="00A63875">
      <w:pPr>
        <w:spacing w:line="360" w:lineRule="auto"/>
        <w:jc w:val="both"/>
        <w:rPr>
          <w:lang w:val="en-US"/>
        </w:rPr>
      </w:pPr>
    </w:p>
    <w:p w:rsidR="00A65969" w:rsidRDefault="00A65969" w:rsidP="00A63875">
      <w:pPr>
        <w:spacing w:line="360" w:lineRule="auto"/>
        <w:jc w:val="both"/>
        <w:rPr>
          <w:lang w:val="en-US"/>
        </w:rPr>
      </w:pPr>
    </w:p>
    <w:p w:rsidR="00A65969" w:rsidRDefault="00A65969" w:rsidP="00A63875">
      <w:pPr>
        <w:spacing w:line="360" w:lineRule="auto"/>
        <w:jc w:val="both"/>
        <w:rPr>
          <w:lang w:val="en-US"/>
        </w:rPr>
      </w:pPr>
    </w:p>
    <w:p w:rsidR="00A65969" w:rsidRDefault="00A65969" w:rsidP="00A63875">
      <w:pPr>
        <w:spacing w:line="360" w:lineRule="auto"/>
        <w:jc w:val="both"/>
        <w:rPr>
          <w:lang w:val="en-US"/>
        </w:rPr>
      </w:pPr>
    </w:p>
    <w:p w:rsidR="00A65969" w:rsidRDefault="00A65969" w:rsidP="00A63875">
      <w:pPr>
        <w:spacing w:line="360" w:lineRule="auto"/>
        <w:jc w:val="both"/>
        <w:rPr>
          <w:lang w:val="en-US"/>
        </w:rPr>
      </w:pPr>
    </w:p>
    <w:p w:rsidR="00A65969" w:rsidRDefault="00A65969" w:rsidP="00A63875">
      <w:pPr>
        <w:spacing w:line="360" w:lineRule="auto"/>
        <w:jc w:val="both"/>
        <w:rPr>
          <w:lang w:val="en-US"/>
        </w:rPr>
      </w:pPr>
    </w:p>
    <w:p w:rsidR="00A65969" w:rsidRDefault="00A65969" w:rsidP="00A63875">
      <w:pPr>
        <w:spacing w:line="360" w:lineRule="auto"/>
        <w:jc w:val="both"/>
        <w:rPr>
          <w:lang w:val="en-US"/>
        </w:rPr>
      </w:pPr>
    </w:p>
    <w:p w:rsidR="00A65969" w:rsidRDefault="00A65969" w:rsidP="00A63875">
      <w:pPr>
        <w:spacing w:line="360" w:lineRule="auto"/>
        <w:jc w:val="both"/>
        <w:rPr>
          <w:lang w:val="en-US"/>
        </w:rPr>
      </w:pPr>
    </w:p>
    <w:p w:rsidR="00A65969" w:rsidRDefault="00A65969" w:rsidP="00A63875">
      <w:pPr>
        <w:spacing w:line="360" w:lineRule="auto"/>
        <w:jc w:val="both"/>
        <w:rPr>
          <w:lang w:val="en-US"/>
        </w:rPr>
      </w:pPr>
    </w:p>
    <w:p w:rsidR="00A65969" w:rsidRDefault="00A65969" w:rsidP="00A63875">
      <w:pPr>
        <w:spacing w:line="360" w:lineRule="auto"/>
        <w:jc w:val="both"/>
        <w:rPr>
          <w:lang w:val="en-US"/>
        </w:rPr>
      </w:pPr>
    </w:p>
    <w:p w:rsidR="00A65969" w:rsidRDefault="00A65969" w:rsidP="00A63875">
      <w:pPr>
        <w:spacing w:line="360" w:lineRule="auto"/>
        <w:jc w:val="both"/>
        <w:rPr>
          <w:lang w:val="en-US"/>
        </w:rPr>
      </w:pPr>
    </w:p>
    <w:p w:rsidR="00A65969" w:rsidRDefault="00A65969" w:rsidP="00A63875">
      <w:pPr>
        <w:spacing w:line="360" w:lineRule="auto"/>
        <w:jc w:val="both"/>
        <w:rPr>
          <w:lang w:val="en-US"/>
        </w:rPr>
      </w:pPr>
    </w:p>
    <w:p w:rsidR="00A65969" w:rsidRDefault="00A65969" w:rsidP="00A63875">
      <w:pPr>
        <w:spacing w:line="360" w:lineRule="auto"/>
        <w:jc w:val="both"/>
        <w:rPr>
          <w:lang w:val="en-US"/>
        </w:rPr>
      </w:pPr>
    </w:p>
    <w:p w:rsidR="00A25DD5" w:rsidRPr="00C50DA8" w:rsidRDefault="00A25DD5" w:rsidP="007349D5">
      <w:pPr>
        <w:pStyle w:val="NormalWeb"/>
        <w:shd w:val="clear" w:color="auto" w:fill="FFFFFF"/>
        <w:spacing w:before="0" w:beforeAutospacing="0" w:after="390" w:afterAutospacing="0" w:line="360" w:lineRule="auto"/>
        <w:jc w:val="both"/>
        <w:rPr>
          <w:b/>
          <w:color w:val="535353"/>
          <w:sz w:val="28"/>
        </w:rPr>
      </w:pPr>
      <w:r w:rsidRPr="00C50DA8">
        <w:rPr>
          <w:b/>
          <w:color w:val="535353"/>
          <w:sz w:val="28"/>
        </w:rPr>
        <w:t>Reference</w:t>
      </w:r>
      <w:r w:rsidR="00F455E5" w:rsidRPr="00C50DA8">
        <w:rPr>
          <w:b/>
          <w:color w:val="535353"/>
          <w:sz w:val="28"/>
        </w:rPr>
        <w:t xml:space="preserve"> and B</w:t>
      </w:r>
      <w:r w:rsidRPr="00C50DA8">
        <w:rPr>
          <w:b/>
          <w:color w:val="535353"/>
          <w:sz w:val="28"/>
        </w:rPr>
        <w:t>ibliography:</w:t>
      </w:r>
    </w:p>
    <w:p w:rsidR="00F455E5" w:rsidRPr="00C50DA8" w:rsidRDefault="00F455E5" w:rsidP="00F455E5">
      <w:pPr>
        <w:spacing w:line="276" w:lineRule="auto"/>
        <w:rPr>
          <w:sz w:val="22"/>
        </w:rPr>
      </w:pPr>
      <w:r w:rsidRPr="00C50DA8">
        <w:rPr>
          <w:rFonts w:eastAsia="+mn-ea" w:cs="+mn-cs"/>
          <w:iCs/>
          <w:kern w:val="24"/>
          <w:sz w:val="22"/>
        </w:rPr>
        <w:t>Andrew, M. Michaela, S and Paul, K.T. (2017) Certificate in Higher Education: Skills for the Workplace Student Yearbook. London: Sage Publications Ltd.</w:t>
      </w:r>
    </w:p>
    <w:p w:rsidR="00F455E5" w:rsidRPr="00C50DA8" w:rsidRDefault="00F455E5" w:rsidP="007349D5">
      <w:pPr>
        <w:pStyle w:val="NormalWeb"/>
        <w:shd w:val="clear" w:color="auto" w:fill="FFFFFF"/>
        <w:spacing w:before="0" w:beforeAutospacing="0" w:after="390" w:afterAutospacing="0" w:line="360" w:lineRule="auto"/>
        <w:jc w:val="both"/>
        <w:rPr>
          <w:rFonts w:eastAsia="Times New Roman"/>
          <w:sz w:val="22"/>
        </w:rPr>
      </w:pPr>
    </w:p>
    <w:p w:rsidR="007C50D6" w:rsidRPr="00C50DA8" w:rsidRDefault="00EB1382" w:rsidP="007349D5">
      <w:pPr>
        <w:pStyle w:val="NormalWeb"/>
        <w:shd w:val="clear" w:color="auto" w:fill="FFFFFF"/>
        <w:spacing w:before="0" w:beforeAutospacing="0" w:after="390" w:afterAutospacing="0" w:line="360" w:lineRule="auto"/>
        <w:jc w:val="both"/>
        <w:rPr>
          <w:rFonts w:eastAsia="Times New Roman"/>
          <w:sz w:val="22"/>
        </w:rPr>
      </w:pPr>
      <w:hyperlink r:id="rId10" w:history="1">
        <w:r w:rsidR="007C50D6" w:rsidRPr="00C50DA8">
          <w:rPr>
            <w:rStyle w:val="Hyperlink"/>
            <w:rFonts w:eastAsia="Times New Roman"/>
            <w:color w:val="auto"/>
            <w:sz w:val="22"/>
            <w:u w:val="none"/>
          </w:rPr>
          <w:t>Belbin, R. M.</w:t>
        </w:r>
      </w:hyperlink>
      <w:r w:rsidR="007C50D6" w:rsidRPr="00C50DA8">
        <w:rPr>
          <w:rFonts w:eastAsia="Times New Roman"/>
          <w:sz w:val="22"/>
        </w:rPr>
        <w:t> (1993). </w:t>
      </w:r>
      <w:r w:rsidR="007C50D6" w:rsidRPr="00C50DA8">
        <w:rPr>
          <w:rStyle w:val="Emphasis"/>
          <w:rFonts w:eastAsia="Times New Roman"/>
          <w:sz w:val="22"/>
        </w:rPr>
        <w:t>A reply to the Belbin Team</w:t>
      </w:r>
      <w:r w:rsidR="007C50D6" w:rsidRPr="00C50DA8">
        <w:rPr>
          <w:rStyle w:val="Emphasis"/>
          <w:rFonts w:eastAsia="Calibri"/>
          <w:sz w:val="22"/>
        </w:rPr>
        <w:t>‐</w:t>
      </w:r>
      <w:r w:rsidR="007C50D6" w:rsidRPr="00C50DA8">
        <w:rPr>
          <w:rStyle w:val="Emphasis"/>
          <w:rFonts w:eastAsia="Times New Roman"/>
          <w:sz w:val="22"/>
        </w:rPr>
        <w:t>Role Self</w:t>
      </w:r>
      <w:r w:rsidR="007C50D6" w:rsidRPr="00C50DA8">
        <w:rPr>
          <w:rStyle w:val="Emphasis"/>
          <w:rFonts w:eastAsia="Calibri"/>
          <w:sz w:val="22"/>
        </w:rPr>
        <w:t>‐</w:t>
      </w:r>
      <w:r w:rsidR="007C50D6" w:rsidRPr="00C50DA8">
        <w:rPr>
          <w:rStyle w:val="Emphasis"/>
          <w:rFonts w:eastAsia="Times New Roman"/>
          <w:sz w:val="22"/>
        </w:rPr>
        <w:t xml:space="preserve">Perception Inventory by </w:t>
      </w:r>
      <w:proofErr w:type="spellStart"/>
      <w:r w:rsidR="007C50D6" w:rsidRPr="00C50DA8">
        <w:rPr>
          <w:rStyle w:val="Emphasis"/>
          <w:rFonts w:eastAsia="Times New Roman"/>
          <w:sz w:val="22"/>
        </w:rPr>
        <w:t>Furnham</w:t>
      </w:r>
      <w:proofErr w:type="spellEnd"/>
      <w:r w:rsidR="007C50D6" w:rsidRPr="00C50DA8">
        <w:rPr>
          <w:rStyle w:val="Emphasis"/>
          <w:rFonts w:eastAsia="Times New Roman"/>
          <w:sz w:val="22"/>
        </w:rPr>
        <w:t>, Steele and Pendleton</w:t>
      </w:r>
      <w:r w:rsidR="007C50D6" w:rsidRPr="00C50DA8">
        <w:rPr>
          <w:rFonts w:eastAsia="Times New Roman"/>
          <w:sz w:val="22"/>
        </w:rPr>
        <w:t>. Journal of Occupational and Organizational Psychology, 66(3), 259-260</w:t>
      </w:r>
    </w:p>
    <w:p w:rsidR="007C50D6" w:rsidRPr="00C50DA8" w:rsidRDefault="007C50D6" w:rsidP="007349D5">
      <w:pPr>
        <w:pStyle w:val="NormalWeb"/>
        <w:shd w:val="clear" w:color="auto" w:fill="FFFFFF"/>
        <w:spacing w:before="0" w:beforeAutospacing="0" w:after="390" w:afterAutospacing="0" w:line="360" w:lineRule="auto"/>
        <w:jc w:val="both"/>
        <w:rPr>
          <w:sz w:val="22"/>
        </w:rPr>
      </w:pPr>
      <w:r w:rsidRPr="00C50DA8">
        <w:rPr>
          <w:sz w:val="22"/>
        </w:rPr>
        <w:t xml:space="preserve">Bratton, J. </w:t>
      </w:r>
      <w:r w:rsidR="000110B6" w:rsidRPr="00C50DA8">
        <w:rPr>
          <w:sz w:val="22"/>
        </w:rPr>
        <w:t>(2015)</w:t>
      </w:r>
      <w:r w:rsidRPr="00C50DA8">
        <w:rPr>
          <w:i/>
          <w:iCs/>
          <w:sz w:val="22"/>
        </w:rPr>
        <w:t xml:space="preserve">Introduction to work and organizational behaviour, </w:t>
      </w:r>
      <w:r w:rsidRPr="00C50DA8">
        <w:rPr>
          <w:sz w:val="22"/>
        </w:rPr>
        <w:t xml:space="preserve">Third </w:t>
      </w:r>
      <w:proofErr w:type="spellStart"/>
      <w:r w:rsidRPr="00C50DA8">
        <w:rPr>
          <w:sz w:val="22"/>
        </w:rPr>
        <w:t>edn</w:t>
      </w:r>
      <w:proofErr w:type="spellEnd"/>
      <w:r w:rsidRPr="00C50DA8">
        <w:rPr>
          <w:sz w:val="22"/>
        </w:rPr>
        <w:t>, Macmillan Education Palgrave, New York.</w:t>
      </w:r>
    </w:p>
    <w:p w:rsidR="007C50D6" w:rsidRPr="00C50DA8" w:rsidRDefault="007C50D6" w:rsidP="007349D5">
      <w:pPr>
        <w:pStyle w:val="NormalWeb"/>
        <w:shd w:val="clear" w:color="auto" w:fill="FFFFFF"/>
        <w:spacing w:before="0" w:beforeAutospacing="0" w:after="390" w:afterAutospacing="0" w:line="360" w:lineRule="auto"/>
        <w:jc w:val="both"/>
        <w:rPr>
          <w:sz w:val="22"/>
        </w:rPr>
      </w:pPr>
      <w:r w:rsidRPr="00C50DA8">
        <w:rPr>
          <w:sz w:val="22"/>
        </w:rPr>
        <w:t xml:space="preserve">Levi, D. </w:t>
      </w:r>
      <w:r w:rsidR="000110B6" w:rsidRPr="00C50DA8">
        <w:rPr>
          <w:sz w:val="22"/>
        </w:rPr>
        <w:t>(2017)</w:t>
      </w:r>
      <w:r w:rsidRPr="00C50DA8">
        <w:rPr>
          <w:i/>
          <w:iCs/>
          <w:sz w:val="22"/>
        </w:rPr>
        <w:t xml:space="preserve">Group dynamics for teams, </w:t>
      </w:r>
      <w:r w:rsidRPr="00C50DA8">
        <w:rPr>
          <w:sz w:val="22"/>
        </w:rPr>
        <w:t xml:space="preserve">5th </w:t>
      </w:r>
      <w:proofErr w:type="spellStart"/>
      <w:r w:rsidRPr="00C50DA8">
        <w:rPr>
          <w:sz w:val="22"/>
        </w:rPr>
        <w:t>edn</w:t>
      </w:r>
      <w:proofErr w:type="spellEnd"/>
      <w:r w:rsidRPr="00C50DA8">
        <w:rPr>
          <w:sz w:val="22"/>
        </w:rPr>
        <w:t>, SAGE, Los Angeles.</w:t>
      </w:r>
    </w:p>
    <w:p w:rsidR="00F455E5" w:rsidRPr="00C50DA8" w:rsidRDefault="00F455E5" w:rsidP="00F455E5">
      <w:pPr>
        <w:spacing w:line="276" w:lineRule="auto"/>
        <w:rPr>
          <w:rFonts w:eastAsia="+mn-ea" w:cs="+mn-cs"/>
          <w:kern w:val="24"/>
          <w:sz w:val="22"/>
        </w:rPr>
      </w:pPr>
      <w:r w:rsidRPr="00C50DA8">
        <w:rPr>
          <w:rFonts w:eastAsia="+mn-ea" w:cs="+mn-cs"/>
          <w:kern w:val="24"/>
          <w:sz w:val="22"/>
        </w:rPr>
        <w:t xml:space="preserve">Morgan, P. (2017) </w:t>
      </w:r>
      <w:r w:rsidRPr="00C50DA8">
        <w:rPr>
          <w:rFonts w:eastAsia="+mn-ea" w:cs="+mn-cs"/>
          <w:iCs/>
          <w:kern w:val="24"/>
          <w:sz w:val="22"/>
        </w:rPr>
        <w:t xml:space="preserve">The Business Student’s Guide to Study and Employability.  </w:t>
      </w:r>
      <w:r w:rsidRPr="00C50DA8">
        <w:rPr>
          <w:rFonts w:eastAsia="+mn-ea" w:cs="+mn-cs"/>
          <w:kern w:val="24"/>
          <w:sz w:val="22"/>
        </w:rPr>
        <w:t>London: Sage Publications Ltd.</w:t>
      </w:r>
    </w:p>
    <w:p w:rsidR="00F455E5" w:rsidRPr="00C50DA8" w:rsidRDefault="00F455E5" w:rsidP="00F455E5">
      <w:pPr>
        <w:spacing w:line="276" w:lineRule="auto"/>
        <w:rPr>
          <w:rFonts w:eastAsia="Times New Roman"/>
          <w:sz w:val="22"/>
        </w:rPr>
      </w:pPr>
    </w:p>
    <w:p w:rsidR="00F45496" w:rsidRPr="00C50DA8" w:rsidRDefault="00F45496" w:rsidP="007349D5">
      <w:pPr>
        <w:pStyle w:val="NormalWeb"/>
        <w:shd w:val="clear" w:color="auto" w:fill="FFFFFF"/>
        <w:spacing w:before="0" w:beforeAutospacing="0" w:after="390" w:afterAutospacing="0" w:line="360" w:lineRule="auto"/>
        <w:jc w:val="both"/>
        <w:rPr>
          <w:sz w:val="22"/>
        </w:rPr>
      </w:pPr>
      <w:proofErr w:type="gramStart"/>
      <w:r w:rsidRPr="00C50DA8">
        <w:rPr>
          <w:sz w:val="22"/>
        </w:rPr>
        <w:t>Robbins, S.P., Judge, T. &amp;</w:t>
      </w:r>
      <w:proofErr w:type="spellStart"/>
      <w:r w:rsidRPr="00C50DA8">
        <w:rPr>
          <w:sz w:val="22"/>
        </w:rPr>
        <w:t>Dawsonera</w:t>
      </w:r>
      <w:proofErr w:type="spellEnd"/>
      <w:r w:rsidR="000110B6" w:rsidRPr="00C50DA8">
        <w:rPr>
          <w:sz w:val="22"/>
        </w:rPr>
        <w:t xml:space="preserve"> (</w:t>
      </w:r>
      <w:r w:rsidRPr="00C50DA8">
        <w:rPr>
          <w:sz w:val="22"/>
        </w:rPr>
        <w:t>2017</w:t>
      </w:r>
      <w:r w:rsidR="000110B6" w:rsidRPr="00C50DA8">
        <w:rPr>
          <w:sz w:val="22"/>
        </w:rPr>
        <w:t xml:space="preserve">) </w:t>
      </w:r>
      <w:r w:rsidRPr="00C50DA8">
        <w:rPr>
          <w:i/>
          <w:iCs/>
          <w:sz w:val="22"/>
        </w:rPr>
        <w:t xml:space="preserve">Essentials of organizational </w:t>
      </w:r>
      <w:proofErr w:type="spellStart"/>
      <w:r w:rsidRPr="00C50DA8">
        <w:rPr>
          <w:i/>
          <w:iCs/>
          <w:sz w:val="22"/>
        </w:rPr>
        <w:t>behavior</w:t>
      </w:r>
      <w:proofErr w:type="spellEnd"/>
      <w:r w:rsidRPr="00C50DA8">
        <w:rPr>
          <w:i/>
          <w:iCs/>
          <w:sz w:val="22"/>
        </w:rPr>
        <w:t xml:space="preserve">, </w:t>
      </w:r>
      <w:r w:rsidRPr="00C50DA8">
        <w:rPr>
          <w:sz w:val="22"/>
        </w:rPr>
        <w:t xml:space="preserve">14th, Global </w:t>
      </w:r>
      <w:proofErr w:type="spellStart"/>
      <w:r w:rsidRPr="00C50DA8">
        <w:rPr>
          <w:sz w:val="22"/>
        </w:rPr>
        <w:t>edn</w:t>
      </w:r>
      <w:proofErr w:type="spellEnd"/>
      <w:r w:rsidRPr="00C50DA8">
        <w:rPr>
          <w:sz w:val="22"/>
        </w:rPr>
        <w:t>, Pearson, Harlow, England.</w:t>
      </w:r>
      <w:proofErr w:type="gramEnd"/>
    </w:p>
    <w:p w:rsidR="007C50D6" w:rsidRPr="00C50DA8" w:rsidRDefault="007C50D6" w:rsidP="007349D5">
      <w:pPr>
        <w:pStyle w:val="NormalWeb"/>
        <w:shd w:val="clear" w:color="auto" w:fill="FFFFFF"/>
        <w:spacing w:before="0" w:beforeAutospacing="0" w:after="390" w:afterAutospacing="0" w:line="360" w:lineRule="auto"/>
        <w:jc w:val="both"/>
        <w:rPr>
          <w:sz w:val="22"/>
        </w:rPr>
      </w:pPr>
      <w:proofErr w:type="spellStart"/>
      <w:r w:rsidRPr="00C50DA8">
        <w:rPr>
          <w:sz w:val="22"/>
        </w:rPr>
        <w:t>Riforgiate</w:t>
      </w:r>
      <w:proofErr w:type="spellEnd"/>
      <w:r w:rsidRPr="00C50DA8">
        <w:rPr>
          <w:sz w:val="22"/>
        </w:rPr>
        <w:t xml:space="preserve">, S.E. </w:t>
      </w:r>
      <w:r w:rsidR="000110B6" w:rsidRPr="00C50DA8">
        <w:rPr>
          <w:sz w:val="22"/>
        </w:rPr>
        <w:t>(</w:t>
      </w:r>
      <w:r w:rsidRPr="00C50DA8">
        <w:rPr>
          <w:sz w:val="22"/>
        </w:rPr>
        <w:t>2019</w:t>
      </w:r>
      <w:r w:rsidR="000110B6" w:rsidRPr="00C50DA8">
        <w:rPr>
          <w:sz w:val="22"/>
        </w:rPr>
        <w:t xml:space="preserve">) </w:t>
      </w:r>
      <w:r w:rsidRPr="00C50DA8">
        <w:rPr>
          <w:sz w:val="22"/>
        </w:rPr>
        <w:t xml:space="preserve">"Puzzled by communication? Playing with puzzle pieces to promote teamwork and theory understanding", </w:t>
      </w:r>
      <w:r w:rsidRPr="00C50DA8">
        <w:rPr>
          <w:i/>
          <w:iCs/>
          <w:sz w:val="22"/>
        </w:rPr>
        <w:t>Communication Teacher</w:t>
      </w:r>
      <w:proofErr w:type="gramStart"/>
      <w:r w:rsidRPr="00C50DA8">
        <w:rPr>
          <w:i/>
          <w:iCs/>
          <w:sz w:val="22"/>
        </w:rPr>
        <w:t xml:space="preserve">, </w:t>
      </w:r>
      <w:r w:rsidRPr="00C50DA8">
        <w:rPr>
          <w:sz w:val="22"/>
        </w:rPr>
        <w:t>,</w:t>
      </w:r>
      <w:proofErr w:type="gramEnd"/>
      <w:r w:rsidRPr="00C50DA8">
        <w:rPr>
          <w:sz w:val="22"/>
        </w:rPr>
        <w:t xml:space="preserve"> pp. 1-5.</w:t>
      </w:r>
    </w:p>
    <w:p w:rsidR="00F45496" w:rsidRPr="00C50DA8" w:rsidRDefault="00F45496" w:rsidP="007349D5">
      <w:pPr>
        <w:pStyle w:val="NormalWeb"/>
        <w:shd w:val="clear" w:color="auto" w:fill="FFFFFF"/>
        <w:spacing w:before="0" w:beforeAutospacing="0" w:after="390" w:afterAutospacing="0" w:line="360" w:lineRule="auto"/>
        <w:jc w:val="both"/>
        <w:rPr>
          <w:sz w:val="22"/>
        </w:rPr>
      </w:pPr>
      <w:r w:rsidRPr="00C50DA8">
        <w:rPr>
          <w:sz w:val="22"/>
        </w:rPr>
        <w:t xml:space="preserve">Tompkins, P.K. </w:t>
      </w:r>
      <w:r w:rsidR="000110B6" w:rsidRPr="00C50DA8">
        <w:rPr>
          <w:sz w:val="22"/>
        </w:rPr>
        <w:t>(2015)</w:t>
      </w:r>
      <w:r w:rsidRPr="00C50DA8">
        <w:rPr>
          <w:i/>
          <w:iCs/>
          <w:sz w:val="22"/>
        </w:rPr>
        <w:t xml:space="preserve">Managing risk and complexity through open communication and teamwork, </w:t>
      </w:r>
      <w:r w:rsidRPr="00C50DA8">
        <w:rPr>
          <w:sz w:val="22"/>
        </w:rPr>
        <w:t>Purdue University Press, West Lafayette, Indiana.</w:t>
      </w:r>
    </w:p>
    <w:p w:rsidR="00907F8A" w:rsidRPr="007C50D6" w:rsidRDefault="00907F8A" w:rsidP="007349D5">
      <w:pPr>
        <w:spacing w:line="360" w:lineRule="auto"/>
        <w:jc w:val="both"/>
        <w:rPr>
          <w:rFonts w:eastAsia="Times New Roman"/>
        </w:rPr>
      </w:pPr>
    </w:p>
    <w:p w:rsidR="008946A4" w:rsidRPr="007C50D6" w:rsidRDefault="008946A4" w:rsidP="007349D5">
      <w:pPr>
        <w:shd w:val="clear" w:color="auto" w:fill="FFFFFF"/>
        <w:spacing w:before="100" w:beforeAutospacing="1" w:after="100" w:afterAutospacing="1" w:line="360" w:lineRule="auto"/>
        <w:jc w:val="both"/>
      </w:pPr>
    </w:p>
    <w:p w:rsidR="00CB79FE" w:rsidRPr="007C50D6" w:rsidRDefault="00CB79FE" w:rsidP="007349D5">
      <w:pPr>
        <w:spacing w:line="360" w:lineRule="auto"/>
        <w:jc w:val="both"/>
        <w:rPr>
          <w:lang w:val="en-US"/>
        </w:rPr>
      </w:pPr>
    </w:p>
    <w:sectPr w:rsidR="00CB79FE" w:rsidRPr="007C50D6" w:rsidSect="00EE4671">
      <w:footerReference w:type="default" r:id="rId11"/>
      <w:pgSz w:w="11900" w:h="16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4671" w:rsidRDefault="00EE4671" w:rsidP="00EE4671">
      <w:r>
        <w:separator/>
      </w:r>
    </w:p>
  </w:endnote>
  <w:endnote w:type="continuationSeparator" w:id="1">
    <w:p w:rsidR="00EE4671" w:rsidRDefault="00EE4671" w:rsidP="00EE46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5039416"/>
      <w:docPartObj>
        <w:docPartGallery w:val="Page Numbers (Bottom of Page)"/>
        <w:docPartUnique/>
      </w:docPartObj>
    </w:sdtPr>
    <w:sdtEndPr>
      <w:rPr>
        <w:noProof/>
      </w:rPr>
    </w:sdtEndPr>
    <w:sdtContent>
      <w:p w:rsidR="00EE4671" w:rsidRDefault="00EB1382">
        <w:pPr>
          <w:pStyle w:val="Footer"/>
          <w:jc w:val="right"/>
        </w:pPr>
        <w:r>
          <w:fldChar w:fldCharType="begin"/>
        </w:r>
        <w:r w:rsidR="00EE4671">
          <w:instrText xml:space="preserve"> PAGE   \* MERGEFORMAT </w:instrText>
        </w:r>
        <w:r>
          <w:fldChar w:fldCharType="separate"/>
        </w:r>
        <w:r w:rsidR="00164B82">
          <w:rPr>
            <w:noProof/>
          </w:rPr>
          <w:t>1</w:t>
        </w:r>
        <w:r>
          <w:rPr>
            <w:noProof/>
          </w:rPr>
          <w:fldChar w:fldCharType="end"/>
        </w:r>
      </w:p>
    </w:sdtContent>
  </w:sdt>
  <w:p w:rsidR="00EE4671" w:rsidRDefault="00EE467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4671" w:rsidRDefault="00EE4671" w:rsidP="00EE4671">
      <w:r>
        <w:separator/>
      </w:r>
    </w:p>
  </w:footnote>
  <w:footnote w:type="continuationSeparator" w:id="1">
    <w:p w:rsidR="00EE4671" w:rsidRDefault="00EE4671" w:rsidP="00EE46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85D60"/>
    <w:multiLevelType w:val="hybridMultilevel"/>
    <w:tmpl w:val="E43EA7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B6E3AE8"/>
    <w:multiLevelType w:val="multilevel"/>
    <w:tmpl w:val="47A28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D14A80"/>
    <w:multiLevelType w:val="multilevel"/>
    <w:tmpl w:val="C546B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D45602"/>
    <w:multiLevelType w:val="multilevel"/>
    <w:tmpl w:val="A3B84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FCF2826"/>
    <w:multiLevelType w:val="multilevel"/>
    <w:tmpl w:val="F04C5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0855FC3"/>
    <w:multiLevelType w:val="multilevel"/>
    <w:tmpl w:val="F51CF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B6517DC"/>
    <w:multiLevelType w:val="multilevel"/>
    <w:tmpl w:val="23667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0A33AC6"/>
    <w:multiLevelType w:val="hybridMultilevel"/>
    <w:tmpl w:val="4E823D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594734FD"/>
    <w:multiLevelType w:val="multilevel"/>
    <w:tmpl w:val="289E9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9C06165"/>
    <w:multiLevelType w:val="hybridMultilevel"/>
    <w:tmpl w:val="C6CCF4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5E8D0AF6"/>
    <w:multiLevelType w:val="multilevel"/>
    <w:tmpl w:val="42006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EC20488"/>
    <w:multiLevelType w:val="multilevel"/>
    <w:tmpl w:val="15EA1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0556D7A"/>
    <w:multiLevelType w:val="multilevel"/>
    <w:tmpl w:val="6BBEB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38D73BE"/>
    <w:multiLevelType w:val="multilevel"/>
    <w:tmpl w:val="427848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4DE7837"/>
    <w:multiLevelType w:val="multilevel"/>
    <w:tmpl w:val="592EB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C36217C"/>
    <w:multiLevelType w:val="multilevel"/>
    <w:tmpl w:val="900EF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D6B6DD7"/>
    <w:multiLevelType w:val="multilevel"/>
    <w:tmpl w:val="348C6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01478FF"/>
    <w:multiLevelType w:val="multilevel"/>
    <w:tmpl w:val="4C32B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2514E67"/>
    <w:multiLevelType w:val="multilevel"/>
    <w:tmpl w:val="03120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8FC3904"/>
    <w:multiLevelType w:val="multilevel"/>
    <w:tmpl w:val="19508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D3D64EB"/>
    <w:multiLevelType w:val="multilevel"/>
    <w:tmpl w:val="B66CC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4"/>
  </w:num>
  <w:num w:numId="3">
    <w:abstractNumId w:val="6"/>
  </w:num>
  <w:num w:numId="4">
    <w:abstractNumId w:val="17"/>
  </w:num>
  <w:num w:numId="5">
    <w:abstractNumId w:val="16"/>
  </w:num>
  <w:num w:numId="6">
    <w:abstractNumId w:val="19"/>
  </w:num>
  <w:num w:numId="7">
    <w:abstractNumId w:val="12"/>
  </w:num>
  <w:num w:numId="8">
    <w:abstractNumId w:val="13"/>
    <w:lvlOverride w:ilvl="0">
      <w:lvl w:ilvl="0">
        <w:numFmt w:val="decimal"/>
        <w:lvlText w:val="%1."/>
        <w:lvlJc w:val="left"/>
      </w:lvl>
    </w:lvlOverride>
  </w:num>
  <w:num w:numId="9">
    <w:abstractNumId w:val="11"/>
  </w:num>
  <w:num w:numId="10">
    <w:abstractNumId w:val="10"/>
  </w:num>
  <w:num w:numId="11">
    <w:abstractNumId w:val="3"/>
  </w:num>
  <w:num w:numId="12">
    <w:abstractNumId w:val="20"/>
  </w:num>
  <w:num w:numId="13">
    <w:abstractNumId w:val="4"/>
  </w:num>
  <w:num w:numId="14">
    <w:abstractNumId w:val="18"/>
  </w:num>
  <w:num w:numId="15">
    <w:abstractNumId w:val="15"/>
  </w:num>
  <w:num w:numId="16">
    <w:abstractNumId w:val="1"/>
  </w:num>
  <w:num w:numId="17">
    <w:abstractNumId w:val="2"/>
  </w:num>
  <w:num w:numId="18">
    <w:abstractNumId w:val="5"/>
  </w:num>
  <w:num w:numId="19">
    <w:abstractNumId w:val="8"/>
  </w:num>
  <w:num w:numId="20">
    <w:abstractNumId w:val="7"/>
  </w:num>
  <w:num w:numId="2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C01BAE"/>
    <w:rsid w:val="00003AD6"/>
    <w:rsid w:val="000110B6"/>
    <w:rsid w:val="000723D6"/>
    <w:rsid w:val="000C6B79"/>
    <w:rsid w:val="000E3EE2"/>
    <w:rsid w:val="00114C01"/>
    <w:rsid w:val="00156363"/>
    <w:rsid w:val="00164B82"/>
    <w:rsid w:val="0016629D"/>
    <w:rsid w:val="00180EBF"/>
    <w:rsid w:val="00186B90"/>
    <w:rsid w:val="00187CCC"/>
    <w:rsid w:val="001A3FB4"/>
    <w:rsid w:val="001A5FFC"/>
    <w:rsid w:val="001C0752"/>
    <w:rsid w:val="001C0BD1"/>
    <w:rsid w:val="001D4DFF"/>
    <w:rsid w:val="001E1C01"/>
    <w:rsid w:val="001F2479"/>
    <w:rsid w:val="001F7904"/>
    <w:rsid w:val="00213160"/>
    <w:rsid w:val="00221772"/>
    <w:rsid w:val="00246B37"/>
    <w:rsid w:val="00263375"/>
    <w:rsid w:val="00271B8C"/>
    <w:rsid w:val="002D05CA"/>
    <w:rsid w:val="002E45D4"/>
    <w:rsid w:val="002F41BB"/>
    <w:rsid w:val="003148D7"/>
    <w:rsid w:val="0031618A"/>
    <w:rsid w:val="00316B01"/>
    <w:rsid w:val="0033735B"/>
    <w:rsid w:val="003553CF"/>
    <w:rsid w:val="003565A8"/>
    <w:rsid w:val="00393587"/>
    <w:rsid w:val="0039448A"/>
    <w:rsid w:val="003A0C49"/>
    <w:rsid w:val="003A6B27"/>
    <w:rsid w:val="003E1D4F"/>
    <w:rsid w:val="003E7A38"/>
    <w:rsid w:val="00404948"/>
    <w:rsid w:val="004054B0"/>
    <w:rsid w:val="00413DB0"/>
    <w:rsid w:val="0041650E"/>
    <w:rsid w:val="004953CC"/>
    <w:rsid w:val="004C53F8"/>
    <w:rsid w:val="00502AED"/>
    <w:rsid w:val="00512AD8"/>
    <w:rsid w:val="00517CD1"/>
    <w:rsid w:val="005705B2"/>
    <w:rsid w:val="005803AD"/>
    <w:rsid w:val="00595FA0"/>
    <w:rsid w:val="005B1E07"/>
    <w:rsid w:val="005B6E50"/>
    <w:rsid w:val="005C6659"/>
    <w:rsid w:val="005D446D"/>
    <w:rsid w:val="005F2CBE"/>
    <w:rsid w:val="00600603"/>
    <w:rsid w:val="0060588B"/>
    <w:rsid w:val="00615051"/>
    <w:rsid w:val="00626F5E"/>
    <w:rsid w:val="00627F84"/>
    <w:rsid w:val="0064251D"/>
    <w:rsid w:val="006444C8"/>
    <w:rsid w:val="00651335"/>
    <w:rsid w:val="00654AA1"/>
    <w:rsid w:val="0066675B"/>
    <w:rsid w:val="006A5CAA"/>
    <w:rsid w:val="006C07B4"/>
    <w:rsid w:val="006C34D4"/>
    <w:rsid w:val="006E0A4C"/>
    <w:rsid w:val="00733639"/>
    <w:rsid w:val="007349D5"/>
    <w:rsid w:val="00737A08"/>
    <w:rsid w:val="007455BB"/>
    <w:rsid w:val="007541AC"/>
    <w:rsid w:val="00755B06"/>
    <w:rsid w:val="007702D5"/>
    <w:rsid w:val="00774C3A"/>
    <w:rsid w:val="007A27CE"/>
    <w:rsid w:val="007A6EE7"/>
    <w:rsid w:val="007C3962"/>
    <w:rsid w:val="007C50D6"/>
    <w:rsid w:val="007D34F0"/>
    <w:rsid w:val="007F4DAD"/>
    <w:rsid w:val="00801219"/>
    <w:rsid w:val="00802385"/>
    <w:rsid w:val="0080344D"/>
    <w:rsid w:val="00881116"/>
    <w:rsid w:val="00892D01"/>
    <w:rsid w:val="008946A4"/>
    <w:rsid w:val="008977AB"/>
    <w:rsid w:val="008A3AF2"/>
    <w:rsid w:val="008C2F64"/>
    <w:rsid w:val="008C6B45"/>
    <w:rsid w:val="008E013F"/>
    <w:rsid w:val="00904393"/>
    <w:rsid w:val="00907F8A"/>
    <w:rsid w:val="00922962"/>
    <w:rsid w:val="00942FCB"/>
    <w:rsid w:val="009436A6"/>
    <w:rsid w:val="00982393"/>
    <w:rsid w:val="00985CBD"/>
    <w:rsid w:val="009B0C54"/>
    <w:rsid w:val="009B0DAC"/>
    <w:rsid w:val="009B271B"/>
    <w:rsid w:val="009D2901"/>
    <w:rsid w:val="00A20E26"/>
    <w:rsid w:val="00A21EF1"/>
    <w:rsid w:val="00A25DD5"/>
    <w:rsid w:val="00A361DD"/>
    <w:rsid w:val="00A51795"/>
    <w:rsid w:val="00A61733"/>
    <w:rsid w:val="00A63875"/>
    <w:rsid w:val="00A641F7"/>
    <w:rsid w:val="00A65969"/>
    <w:rsid w:val="00A65C3B"/>
    <w:rsid w:val="00A7531D"/>
    <w:rsid w:val="00A84416"/>
    <w:rsid w:val="00A96711"/>
    <w:rsid w:val="00AA4DF9"/>
    <w:rsid w:val="00B069AE"/>
    <w:rsid w:val="00B117A9"/>
    <w:rsid w:val="00B119C7"/>
    <w:rsid w:val="00B4227B"/>
    <w:rsid w:val="00B552DF"/>
    <w:rsid w:val="00B746AC"/>
    <w:rsid w:val="00B7718A"/>
    <w:rsid w:val="00B807F8"/>
    <w:rsid w:val="00B92537"/>
    <w:rsid w:val="00BF5B03"/>
    <w:rsid w:val="00BF62E7"/>
    <w:rsid w:val="00C01BAE"/>
    <w:rsid w:val="00C0578E"/>
    <w:rsid w:val="00C05BA6"/>
    <w:rsid w:val="00C4242D"/>
    <w:rsid w:val="00C50DA8"/>
    <w:rsid w:val="00CA0907"/>
    <w:rsid w:val="00CA4DA3"/>
    <w:rsid w:val="00CB79FE"/>
    <w:rsid w:val="00CE6CBA"/>
    <w:rsid w:val="00D20494"/>
    <w:rsid w:val="00D37492"/>
    <w:rsid w:val="00DC71AC"/>
    <w:rsid w:val="00E1443E"/>
    <w:rsid w:val="00E2117F"/>
    <w:rsid w:val="00E27243"/>
    <w:rsid w:val="00E31E6A"/>
    <w:rsid w:val="00E6237B"/>
    <w:rsid w:val="00EB1382"/>
    <w:rsid w:val="00EB250F"/>
    <w:rsid w:val="00EE4178"/>
    <w:rsid w:val="00EE4671"/>
    <w:rsid w:val="00F06703"/>
    <w:rsid w:val="00F16FF0"/>
    <w:rsid w:val="00F23FDE"/>
    <w:rsid w:val="00F31F5A"/>
    <w:rsid w:val="00F3725B"/>
    <w:rsid w:val="00F4416D"/>
    <w:rsid w:val="00F45496"/>
    <w:rsid w:val="00F455E5"/>
    <w:rsid w:val="00F603E0"/>
    <w:rsid w:val="00F876A8"/>
    <w:rsid w:val="00FA54BC"/>
    <w:rsid w:val="00FC1A8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71AC"/>
    <w:rPr>
      <w:rFonts w:ascii="Times New Roman" w:hAnsi="Times New Roman" w:cs="Times New Roman"/>
      <w:lang w:eastAsia="en-GB"/>
    </w:rPr>
  </w:style>
  <w:style w:type="paragraph" w:styleId="Heading1">
    <w:name w:val="heading 1"/>
    <w:basedOn w:val="Normal"/>
    <w:next w:val="Normal"/>
    <w:link w:val="Heading1Char"/>
    <w:uiPriority w:val="9"/>
    <w:qFormat/>
    <w:rsid w:val="00114C0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9671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148D7"/>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79FE"/>
    <w:pPr>
      <w:ind w:left="720"/>
      <w:contextualSpacing/>
    </w:pPr>
  </w:style>
  <w:style w:type="character" w:customStyle="1" w:styleId="Heading3Char">
    <w:name w:val="Heading 3 Char"/>
    <w:basedOn w:val="DefaultParagraphFont"/>
    <w:link w:val="Heading3"/>
    <w:uiPriority w:val="9"/>
    <w:rsid w:val="003148D7"/>
    <w:rPr>
      <w:rFonts w:ascii="Times New Roman" w:hAnsi="Times New Roman" w:cs="Times New Roman"/>
      <w:b/>
      <w:bCs/>
      <w:sz w:val="27"/>
      <w:szCs w:val="27"/>
      <w:lang w:eastAsia="en-GB"/>
    </w:rPr>
  </w:style>
  <w:style w:type="character" w:customStyle="1" w:styleId="mntl-sc-block-headingtext">
    <w:name w:val="mntl-sc-block-heading__text"/>
    <w:basedOn w:val="DefaultParagraphFont"/>
    <w:rsid w:val="003148D7"/>
  </w:style>
  <w:style w:type="paragraph" w:styleId="NormalWeb">
    <w:name w:val="Normal (Web)"/>
    <w:basedOn w:val="Normal"/>
    <w:uiPriority w:val="99"/>
    <w:unhideWhenUsed/>
    <w:rsid w:val="003148D7"/>
    <w:pPr>
      <w:spacing w:before="100" w:beforeAutospacing="1" w:after="100" w:afterAutospacing="1"/>
    </w:pPr>
  </w:style>
  <w:style w:type="character" w:styleId="Hyperlink">
    <w:name w:val="Hyperlink"/>
    <w:basedOn w:val="DefaultParagraphFont"/>
    <w:uiPriority w:val="99"/>
    <w:semiHidden/>
    <w:unhideWhenUsed/>
    <w:rsid w:val="003148D7"/>
    <w:rPr>
      <w:color w:val="0000FF"/>
      <w:u w:val="single"/>
    </w:rPr>
  </w:style>
  <w:style w:type="character" w:styleId="Strong">
    <w:name w:val="Strong"/>
    <w:basedOn w:val="DefaultParagraphFont"/>
    <w:uiPriority w:val="22"/>
    <w:qFormat/>
    <w:rsid w:val="003E7A38"/>
    <w:rPr>
      <w:b/>
      <w:bCs/>
    </w:rPr>
  </w:style>
  <w:style w:type="character" w:customStyle="1" w:styleId="Heading2Char">
    <w:name w:val="Heading 2 Char"/>
    <w:basedOn w:val="DefaultParagraphFont"/>
    <w:link w:val="Heading2"/>
    <w:uiPriority w:val="9"/>
    <w:semiHidden/>
    <w:rsid w:val="00A96711"/>
    <w:rPr>
      <w:rFonts w:asciiTheme="majorHAnsi" w:eastAsiaTheme="majorEastAsia" w:hAnsiTheme="majorHAnsi" w:cstheme="majorBidi"/>
      <w:color w:val="2F5496" w:themeColor="accent1" w:themeShade="BF"/>
      <w:sz w:val="26"/>
      <w:szCs w:val="26"/>
      <w:lang w:eastAsia="en-GB"/>
    </w:rPr>
  </w:style>
  <w:style w:type="character" w:customStyle="1" w:styleId="Heading1Char">
    <w:name w:val="Heading 1 Char"/>
    <w:basedOn w:val="DefaultParagraphFont"/>
    <w:link w:val="Heading1"/>
    <w:uiPriority w:val="9"/>
    <w:rsid w:val="00114C01"/>
    <w:rPr>
      <w:rFonts w:asciiTheme="majorHAnsi" w:eastAsiaTheme="majorEastAsia" w:hAnsiTheme="majorHAnsi" w:cstheme="majorBidi"/>
      <w:color w:val="2F5496" w:themeColor="accent1" w:themeShade="BF"/>
      <w:sz w:val="32"/>
      <w:szCs w:val="32"/>
      <w:lang w:eastAsia="en-GB"/>
    </w:rPr>
  </w:style>
  <w:style w:type="character" w:customStyle="1" w:styleId="hscoswrapper">
    <w:name w:val="hs_cos_wrapper"/>
    <w:basedOn w:val="DefaultParagraphFont"/>
    <w:rsid w:val="00114C01"/>
  </w:style>
  <w:style w:type="character" w:customStyle="1" w:styleId="hs-cta-node">
    <w:name w:val="hs-cta-node"/>
    <w:basedOn w:val="DefaultParagraphFont"/>
    <w:rsid w:val="00114C01"/>
  </w:style>
  <w:style w:type="character" w:styleId="Emphasis">
    <w:name w:val="Emphasis"/>
    <w:basedOn w:val="DefaultParagraphFont"/>
    <w:uiPriority w:val="20"/>
    <w:qFormat/>
    <w:rsid w:val="00114C01"/>
    <w:rPr>
      <w:i/>
      <w:iCs/>
    </w:rPr>
  </w:style>
  <w:style w:type="character" w:customStyle="1" w:styleId="in-widget">
    <w:name w:val="in-widget"/>
    <w:basedOn w:val="DefaultParagraphFont"/>
    <w:rsid w:val="00114C01"/>
  </w:style>
  <w:style w:type="character" w:customStyle="1" w:styleId="course-title">
    <w:name w:val="course-title"/>
    <w:basedOn w:val="DefaultParagraphFont"/>
    <w:rsid w:val="0064251D"/>
  </w:style>
  <w:style w:type="character" w:customStyle="1" w:styleId="box-btn">
    <w:name w:val="box-btn"/>
    <w:basedOn w:val="DefaultParagraphFont"/>
    <w:rsid w:val="0064251D"/>
  </w:style>
  <w:style w:type="character" w:customStyle="1" w:styleId="lev1">
    <w:name w:val="lev1"/>
    <w:basedOn w:val="DefaultParagraphFont"/>
    <w:rsid w:val="00F06703"/>
  </w:style>
  <w:style w:type="character" w:customStyle="1" w:styleId="btn-icon-large">
    <w:name w:val="btn-icon-large"/>
    <w:basedOn w:val="DefaultParagraphFont"/>
    <w:rsid w:val="00F06703"/>
  </w:style>
  <w:style w:type="character" w:customStyle="1" w:styleId="icon">
    <w:name w:val="icon"/>
    <w:basedOn w:val="DefaultParagraphFont"/>
    <w:rsid w:val="00F06703"/>
  </w:style>
  <w:style w:type="character" w:customStyle="1" w:styleId="btn-large">
    <w:name w:val="btn-large"/>
    <w:basedOn w:val="DefaultParagraphFont"/>
    <w:rsid w:val="00F06703"/>
  </w:style>
  <w:style w:type="character" w:customStyle="1" w:styleId="td-adspot-title">
    <w:name w:val="td-adspot-title"/>
    <w:basedOn w:val="DefaultParagraphFont"/>
    <w:rsid w:val="00BF62E7"/>
  </w:style>
  <w:style w:type="table" w:styleId="TableGrid">
    <w:name w:val="Table Grid"/>
    <w:basedOn w:val="TableNormal"/>
    <w:uiPriority w:val="39"/>
    <w:rsid w:val="00755B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F31F5A"/>
    <w:pPr>
      <w:spacing w:line="259" w:lineRule="auto"/>
      <w:outlineLvl w:val="9"/>
    </w:pPr>
    <w:rPr>
      <w:lang w:val="en-US" w:eastAsia="en-US"/>
    </w:rPr>
  </w:style>
  <w:style w:type="paragraph" w:styleId="BalloonText">
    <w:name w:val="Balloon Text"/>
    <w:basedOn w:val="Normal"/>
    <w:link w:val="BalloonTextChar"/>
    <w:uiPriority w:val="99"/>
    <w:semiHidden/>
    <w:unhideWhenUsed/>
    <w:rsid w:val="00802385"/>
    <w:rPr>
      <w:rFonts w:ascii="Tahoma" w:hAnsi="Tahoma" w:cs="Tahoma"/>
      <w:sz w:val="16"/>
      <w:szCs w:val="16"/>
    </w:rPr>
  </w:style>
  <w:style w:type="character" w:customStyle="1" w:styleId="BalloonTextChar">
    <w:name w:val="Balloon Text Char"/>
    <w:basedOn w:val="DefaultParagraphFont"/>
    <w:link w:val="BalloonText"/>
    <w:uiPriority w:val="99"/>
    <w:semiHidden/>
    <w:rsid w:val="00802385"/>
    <w:rPr>
      <w:rFonts w:ascii="Tahoma" w:hAnsi="Tahoma" w:cs="Tahoma"/>
      <w:sz w:val="16"/>
      <w:szCs w:val="16"/>
      <w:lang w:eastAsia="en-GB"/>
    </w:rPr>
  </w:style>
  <w:style w:type="paragraph" w:styleId="NoSpacing">
    <w:name w:val="No Spacing"/>
    <w:link w:val="NoSpacingChar"/>
    <w:uiPriority w:val="1"/>
    <w:qFormat/>
    <w:rsid w:val="007A6EE7"/>
    <w:rPr>
      <w:rFonts w:eastAsiaTheme="minorEastAsia"/>
      <w:sz w:val="22"/>
      <w:szCs w:val="22"/>
      <w:lang w:val="en-US"/>
    </w:rPr>
  </w:style>
  <w:style w:type="character" w:customStyle="1" w:styleId="NoSpacingChar">
    <w:name w:val="No Spacing Char"/>
    <w:basedOn w:val="DefaultParagraphFont"/>
    <w:link w:val="NoSpacing"/>
    <w:uiPriority w:val="1"/>
    <w:rsid w:val="007A6EE7"/>
    <w:rPr>
      <w:rFonts w:eastAsiaTheme="minorEastAsia"/>
      <w:sz w:val="22"/>
      <w:szCs w:val="22"/>
      <w:lang w:val="en-US"/>
    </w:rPr>
  </w:style>
  <w:style w:type="paragraph" w:styleId="Header">
    <w:name w:val="header"/>
    <w:basedOn w:val="Normal"/>
    <w:link w:val="HeaderChar"/>
    <w:uiPriority w:val="99"/>
    <w:unhideWhenUsed/>
    <w:rsid w:val="00EE4671"/>
    <w:pPr>
      <w:tabs>
        <w:tab w:val="center" w:pos="4513"/>
        <w:tab w:val="right" w:pos="9026"/>
      </w:tabs>
    </w:pPr>
  </w:style>
  <w:style w:type="character" w:customStyle="1" w:styleId="HeaderChar">
    <w:name w:val="Header Char"/>
    <w:basedOn w:val="DefaultParagraphFont"/>
    <w:link w:val="Header"/>
    <w:uiPriority w:val="99"/>
    <w:rsid w:val="00EE4671"/>
    <w:rPr>
      <w:rFonts w:ascii="Times New Roman" w:hAnsi="Times New Roman" w:cs="Times New Roman"/>
      <w:lang w:eastAsia="en-GB"/>
    </w:rPr>
  </w:style>
  <w:style w:type="paragraph" w:styleId="Footer">
    <w:name w:val="footer"/>
    <w:basedOn w:val="Normal"/>
    <w:link w:val="FooterChar"/>
    <w:uiPriority w:val="99"/>
    <w:unhideWhenUsed/>
    <w:rsid w:val="00EE4671"/>
    <w:pPr>
      <w:tabs>
        <w:tab w:val="center" w:pos="4513"/>
        <w:tab w:val="right" w:pos="9026"/>
      </w:tabs>
    </w:pPr>
  </w:style>
  <w:style w:type="character" w:customStyle="1" w:styleId="FooterChar">
    <w:name w:val="Footer Char"/>
    <w:basedOn w:val="DefaultParagraphFont"/>
    <w:link w:val="Footer"/>
    <w:uiPriority w:val="99"/>
    <w:rsid w:val="00EE4671"/>
    <w:rPr>
      <w:rFonts w:ascii="Times New Roman" w:hAnsi="Times New Roman" w:cs="Times New Roman"/>
      <w:lang w:eastAsia="en-GB"/>
    </w:rPr>
  </w:style>
  <w:style w:type="table" w:customStyle="1" w:styleId="GridTable3Accent3">
    <w:name w:val="Grid Table 3 Accent 3"/>
    <w:basedOn w:val="TableNormal"/>
    <w:uiPriority w:val="48"/>
    <w:rsid w:val="00EE4671"/>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GridTable2Accent3">
    <w:name w:val="Grid Table 2 Accent 3"/>
    <w:basedOn w:val="TableNormal"/>
    <w:uiPriority w:val="47"/>
    <w:rsid w:val="00A65C3B"/>
    <w:tblPr>
      <w:tblStyleRowBandSize w:val="1"/>
      <w:tblStyleColBandSize w:val="1"/>
      <w:tblInd w:w="0" w:type="dxa"/>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CellMar>
        <w:top w:w="0" w:type="dxa"/>
        <w:left w:w="108" w:type="dxa"/>
        <w:bottom w:w="0" w:type="dxa"/>
        <w:right w:w="108" w:type="dxa"/>
      </w:tblCellMar>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2">
    <w:name w:val="toc 2"/>
    <w:basedOn w:val="Normal"/>
    <w:next w:val="Normal"/>
    <w:autoRedefine/>
    <w:uiPriority w:val="39"/>
    <w:unhideWhenUsed/>
    <w:qFormat/>
    <w:rsid w:val="00922962"/>
    <w:pPr>
      <w:spacing w:after="100" w:line="276" w:lineRule="auto"/>
      <w:ind w:left="220"/>
    </w:pPr>
    <w:rPr>
      <w:rFonts w:asciiTheme="minorHAnsi" w:eastAsiaTheme="minorEastAsia" w:hAnsiTheme="minorHAnsi" w:cstheme="minorBidi"/>
      <w:sz w:val="22"/>
      <w:szCs w:val="22"/>
      <w:lang w:val="en-US" w:eastAsia="en-US"/>
    </w:rPr>
  </w:style>
  <w:style w:type="paragraph" w:styleId="TOC1">
    <w:name w:val="toc 1"/>
    <w:basedOn w:val="Normal"/>
    <w:next w:val="Normal"/>
    <w:autoRedefine/>
    <w:uiPriority w:val="39"/>
    <w:unhideWhenUsed/>
    <w:qFormat/>
    <w:rsid w:val="00922962"/>
    <w:pPr>
      <w:spacing w:after="100" w:line="276" w:lineRule="auto"/>
    </w:pPr>
    <w:rPr>
      <w:rFonts w:asciiTheme="minorHAnsi" w:eastAsiaTheme="minorEastAsia" w:hAnsiTheme="minorHAnsi" w:cstheme="minorBidi"/>
      <w:sz w:val="22"/>
      <w:szCs w:val="22"/>
      <w:lang w:val="en-US" w:eastAsia="en-US"/>
    </w:rPr>
  </w:style>
  <w:style w:type="paragraph" w:styleId="TOC3">
    <w:name w:val="toc 3"/>
    <w:basedOn w:val="Normal"/>
    <w:next w:val="Normal"/>
    <w:autoRedefine/>
    <w:uiPriority w:val="39"/>
    <w:unhideWhenUsed/>
    <w:qFormat/>
    <w:rsid w:val="00922962"/>
    <w:pPr>
      <w:spacing w:after="100" w:line="276" w:lineRule="auto"/>
      <w:ind w:left="440"/>
    </w:pPr>
    <w:rPr>
      <w:rFonts w:asciiTheme="minorHAnsi" w:eastAsiaTheme="minorEastAsia" w:hAnsiTheme="minorHAnsi" w:cstheme="minorBidi"/>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4136800">
      <w:bodyDiv w:val="1"/>
      <w:marLeft w:val="0"/>
      <w:marRight w:val="0"/>
      <w:marTop w:val="0"/>
      <w:marBottom w:val="0"/>
      <w:divBdr>
        <w:top w:val="none" w:sz="0" w:space="0" w:color="auto"/>
        <w:left w:val="none" w:sz="0" w:space="0" w:color="auto"/>
        <w:bottom w:val="none" w:sz="0" w:space="0" w:color="auto"/>
        <w:right w:val="none" w:sz="0" w:space="0" w:color="auto"/>
      </w:divBdr>
    </w:div>
    <w:div w:id="125971225">
      <w:bodyDiv w:val="1"/>
      <w:marLeft w:val="0"/>
      <w:marRight w:val="0"/>
      <w:marTop w:val="0"/>
      <w:marBottom w:val="0"/>
      <w:divBdr>
        <w:top w:val="none" w:sz="0" w:space="0" w:color="auto"/>
        <w:left w:val="none" w:sz="0" w:space="0" w:color="auto"/>
        <w:bottom w:val="none" w:sz="0" w:space="0" w:color="auto"/>
        <w:right w:val="none" w:sz="0" w:space="0" w:color="auto"/>
      </w:divBdr>
    </w:div>
    <w:div w:id="134877655">
      <w:bodyDiv w:val="1"/>
      <w:marLeft w:val="0"/>
      <w:marRight w:val="0"/>
      <w:marTop w:val="0"/>
      <w:marBottom w:val="0"/>
      <w:divBdr>
        <w:top w:val="none" w:sz="0" w:space="0" w:color="auto"/>
        <w:left w:val="none" w:sz="0" w:space="0" w:color="auto"/>
        <w:bottom w:val="none" w:sz="0" w:space="0" w:color="auto"/>
        <w:right w:val="none" w:sz="0" w:space="0" w:color="auto"/>
      </w:divBdr>
    </w:div>
    <w:div w:id="181667716">
      <w:bodyDiv w:val="1"/>
      <w:marLeft w:val="0"/>
      <w:marRight w:val="0"/>
      <w:marTop w:val="0"/>
      <w:marBottom w:val="0"/>
      <w:divBdr>
        <w:top w:val="none" w:sz="0" w:space="0" w:color="auto"/>
        <w:left w:val="none" w:sz="0" w:space="0" w:color="auto"/>
        <w:bottom w:val="none" w:sz="0" w:space="0" w:color="auto"/>
        <w:right w:val="none" w:sz="0" w:space="0" w:color="auto"/>
      </w:divBdr>
    </w:div>
    <w:div w:id="182328953">
      <w:bodyDiv w:val="1"/>
      <w:marLeft w:val="0"/>
      <w:marRight w:val="0"/>
      <w:marTop w:val="0"/>
      <w:marBottom w:val="0"/>
      <w:divBdr>
        <w:top w:val="none" w:sz="0" w:space="0" w:color="auto"/>
        <w:left w:val="none" w:sz="0" w:space="0" w:color="auto"/>
        <w:bottom w:val="none" w:sz="0" w:space="0" w:color="auto"/>
        <w:right w:val="none" w:sz="0" w:space="0" w:color="auto"/>
      </w:divBdr>
    </w:div>
    <w:div w:id="217713599">
      <w:bodyDiv w:val="1"/>
      <w:marLeft w:val="0"/>
      <w:marRight w:val="0"/>
      <w:marTop w:val="0"/>
      <w:marBottom w:val="0"/>
      <w:divBdr>
        <w:top w:val="none" w:sz="0" w:space="0" w:color="auto"/>
        <w:left w:val="none" w:sz="0" w:space="0" w:color="auto"/>
        <w:bottom w:val="none" w:sz="0" w:space="0" w:color="auto"/>
        <w:right w:val="none" w:sz="0" w:space="0" w:color="auto"/>
      </w:divBdr>
      <w:divsChild>
        <w:div w:id="1158960564">
          <w:marLeft w:val="0"/>
          <w:marRight w:val="0"/>
          <w:marTop w:val="0"/>
          <w:marBottom w:val="0"/>
          <w:divBdr>
            <w:top w:val="none" w:sz="0" w:space="0" w:color="auto"/>
            <w:left w:val="none" w:sz="0" w:space="0" w:color="auto"/>
            <w:bottom w:val="none" w:sz="0" w:space="0" w:color="auto"/>
            <w:right w:val="none" w:sz="0" w:space="0" w:color="auto"/>
          </w:divBdr>
          <w:divsChild>
            <w:div w:id="1003508370">
              <w:marLeft w:val="0"/>
              <w:marRight w:val="0"/>
              <w:marTop w:val="0"/>
              <w:marBottom w:val="0"/>
              <w:divBdr>
                <w:top w:val="none" w:sz="0" w:space="0" w:color="auto"/>
                <w:left w:val="none" w:sz="0" w:space="0" w:color="auto"/>
                <w:bottom w:val="none" w:sz="0" w:space="0" w:color="auto"/>
                <w:right w:val="none" w:sz="0" w:space="0" w:color="auto"/>
              </w:divBdr>
              <w:divsChild>
                <w:div w:id="2057728733">
                  <w:marLeft w:val="0"/>
                  <w:marRight w:val="0"/>
                  <w:marTop w:val="0"/>
                  <w:marBottom w:val="0"/>
                  <w:divBdr>
                    <w:top w:val="none" w:sz="0" w:space="0" w:color="auto"/>
                    <w:left w:val="none" w:sz="0" w:space="0" w:color="auto"/>
                    <w:bottom w:val="none" w:sz="0" w:space="0" w:color="auto"/>
                    <w:right w:val="none" w:sz="0" w:space="0" w:color="auto"/>
                  </w:divBdr>
                  <w:divsChild>
                    <w:div w:id="819232116">
                      <w:marLeft w:val="0"/>
                      <w:marRight w:val="0"/>
                      <w:marTop w:val="0"/>
                      <w:marBottom w:val="0"/>
                      <w:divBdr>
                        <w:top w:val="none" w:sz="0" w:space="0" w:color="auto"/>
                        <w:left w:val="none" w:sz="0" w:space="0" w:color="auto"/>
                        <w:bottom w:val="none" w:sz="0" w:space="0" w:color="auto"/>
                        <w:right w:val="none" w:sz="0" w:space="0" w:color="auto"/>
                      </w:divBdr>
                      <w:divsChild>
                        <w:div w:id="1792628179">
                          <w:marLeft w:val="0"/>
                          <w:marRight w:val="0"/>
                          <w:marTop w:val="0"/>
                          <w:marBottom w:val="0"/>
                          <w:divBdr>
                            <w:top w:val="single" w:sz="6" w:space="15" w:color="BEBEBE"/>
                            <w:left w:val="single" w:sz="6" w:space="15" w:color="BEBEBE"/>
                            <w:bottom w:val="single" w:sz="6" w:space="15" w:color="BEBEBE"/>
                            <w:right w:val="single" w:sz="6" w:space="15" w:color="BEBEBE"/>
                          </w:divBdr>
                          <w:divsChild>
                            <w:div w:id="576405338">
                              <w:marLeft w:val="0"/>
                              <w:marRight w:val="0"/>
                              <w:marTop w:val="0"/>
                              <w:marBottom w:val="0"/>
                              <w:divBdr>
                                <w:top w:val="none" w:sz="0" w:space="0" w:color="auto"/>
                                <w:left w:val="none" w:sz="0" w:space="0" w:color="auto"/>
                                <w:bottom w:val="none" w:sz="0" w:space="0" w:color="auto"/>
                                <w:right w:val="none" w:sz="0" w:space="0" w:color="auto"/>
                              </w:divBdr>
                              <w:divsChild>
                                <w:div w:id="921641730">
                                  <w:marLeft w:val="0"/>
                                  <w:marRight w:val="0"/>
                                  <w:marTop w:val="0"/>
                                  <w:marBottom w:val="0"/>
                                  <w:divBdr>
                                    <w:top w:val="none" w:sz="0" w:space="0" w:color="auto"/>
                                    <w:left w:val="none" w:sz="0" w:space="0" w:color="auto"/>
                                    <w:bottom w:val="none" w:sz="0" w:space="0" w:color="auto"/>
                                    <w:right w:val="none" w:sz="0" w:space="0" w:color="auto"/>
                                  </w:divBdr>
                                  <w:divsChild>
                                    <w:div w:id="185842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3297899">
      <w:bodyDiv w:val="1"/>
      <w:marLeft w:val="0"/>
      <w:marRight w:val="0"/>
      <w:marTop w:val="0"/>
      <w:marBottom w:val="0"/>
      <w:divBdr>
        <w:top w:val="none" w:sz="0" w:space="0" w:color="auto"/>
        <w:left w:val="none" w:sz="0" w:space="0" w:color="auto"/>
        <w:bottom w:val="none" w:sz="0" w:space="0" w:color="auto"/>
        <w:right w:val="none" w:sz="0" w:space="0" w:color="auto"/>
      </w:divBdr>
    </w:div>
    <w:div w:id="311495126">
      <w:bodyDiv w:val="1"/>
      <w:marLeft w:val="0"/>
      <w:marRight w:val="0"/>
      <w:marTop w:val="0"/>
      <w:marBottom w:val="0"/>
      <w:divBdr>
        <w:top w:val="none" w:sz="0" w:space="0" w:color="auto"/>
        <w:left w:val="none" w:sz="0" w:space="0" w:color="auto"/>
        <w:bottom w:val="none" w:sz="0" w:space="0" w:color="auto"/>
        <w:right w:val="none" w:sz="0" w:space="0" w:color="auto"/>
      </w:divBdr>
    </w:div>
    <w:div w:id="410468462">
      <w:bodyDiv w:val="1"/>
      <w:marLeft w:val="0"/>
      <w:marRight w:val="0"/>
      <w:marTop w:val="0"/>
      <w:marBottom w:val="0"/>
      <w:divBdr>
        <w:top w:val="none" w:sz="0" w:space="0" w:color="auto"/>
        <w:left w:val="none" w:sz="0" w:space="0" w:color="auto"/>
        <w:bottom w:val="none" w:sz="0" w:space="0" w:color="auto"/>
        <w:right w:val="none" w:sz="0" w:space="0" w:color="auto"/>
      </w:divBdr>
      <w:divsChild>
        <w:div w:id="1553806367">
          <w:marLeft w:val="0"/>
          <w:marRight w:val="0"/>
          <w:marTop w:val="240"/>
          <w:marBottom w:val="240"/>
          <w:divBdr>
            <w:top w:val="none" w:sz="0" w:space="0" w:color="auto"/>
            <w:left w:val="none" w:sz="0" w:space="0" w:color="auto"/>
            <w:bottom w:val="none" w:sz="0" w:space="0" w:color="auto"/>
            <w:right w:val="none" w:sz="0" w:space="0" w:color="auto"/>
          </w:divBdr>
          <w:divsChild>
            <w:div w:id="1716614398">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418716855">
      <w:bodyDiv w:val="1"/>
      <w:marLeft w:val="0"/>
      <w:marRight w:val="0"/>
      <w:marTop w:val="0"/>
      <w:marBottom w:val="0"/>
      <w:divBdr>
        <w:top w:val="none" w:sz="0" w:space="0" w:color="auto"/>
        <w:left w:val="none" w:sz="0" w:space="0" w:color="auto"/>
        <w:bottom w:val="none" w:sz="0" w:space="0" w:color="auto"/>
        <w:right w:val="none" w:sz="0" w:space="0" w:color="auto"/>
      </w:divBdr>
    </w:div>
    <w:div w:id="435516024">
      <w:bodyDiv w:val="1"/>
      <w:marLeft w:val="0"/>
      <w:marRight w:val="0"/>
      <w:marTop w:val="0"/>
      <w:marBottom w:val="0"/>
      <w:divBdr>
        <w:top w:val="none" w:sz="0" w:space="0" w:color="auto"/>
        <w:left w:val="none" w:sz="0" w:space="0" w:color="auto"/>
        <w:bottom w:val="none" w:sz="0" w:space="0" w:color="auto"/>
        <w:right w:val="none" w:sz="0" w:space="0" w:color="auto"/>
      </w:divBdr>
    </w:div>
    <w:div w:id="446852949">
      <w:bodyDiv w:val="1"/>
      <w:marLeft w:val="0"/>
      <w:marRight w:val="0"/>
      <w:marTop w:val="0"/>
      <w:marBottom w:val="0"/>
      <w:divBdr>
        <w:top w:val="none" w:sz="0" w:space="0" w:color="auto"/>
        <w:left w:val="none" w:sz="0" w:space="0" w:color="auto"/>
        <w:bottom w:val="none" w:sz="0" w:space="0" w:color="auto"/>
        <w:right w:val="none" w:sz="0" w:space="0" w:color="auto"/>
      </w:divBdr>
    </w:div>
    <w:div w:id="570431438">
      <w:bodyDiv w:val="1"/>
      <w:marLeft w:val="0"/>
      <w:marRight w:val="0"/>
      <w:marTop w:val="0"/>
      <w:marBottom w:val="0"/>
      <w:divBdr>
        <w:top w:val="none" w:sz="0" w:space="0" w:color="auto"/>
        <w:left w:val="none" w:sz="0" w:space="0" w:color="auto"/>
        <w:bottom w:val="none" w:sz="0" w:space="0" w:color="auto"/>
        <w:right w:val="none" w:sz="0" w:space="0" w:color="auto"/>
      </w:divBdr>
      <w:divsChild>
        <w:div w:id="359862575">
          <w:marLeft w:val="0"/>
          <w:marRight w:val="0"/>
          <w:marTop w:val="0"/>
          <w:marBottom w:val="0"/>
          <w:divBdr>
            <w:top w:val="none" w:sz="0" w:space="0" w:color="auto"/>
            <w:left w:val="none" w:sz="0" w:space="0" w:color="auto"/>
            <w:bottom w:val="none" w:sz="0" w:space="0" w:color="auto"/>
            <w:right w:val="none" w:sz="0" w:space="0" w:color="auto"/>
          </w:divBdr>
          <w:divsChild>
            <w:div w:id="854928398">
              <w:marLeft w:val="0"/>
              <w:marRight w:val="0"/>
              <w:marTop w:val="0"/>
              <w:marBottom w:val="0"/>
              <w:divBdr>
                <w:top w:val="none" w:sz="0" w:space="0" w:color="auto"/>
                <w:left w:val="none" w:sz="0" w:space="0" w:color="auto"/>
                <w:bottom w:val="none" w:sz="0" w:space="0" w:color="auto"/>
                <w:right w:val="none" w:sz="0" w:space="0" w:color="auto"/>
              </w:divBdr>
              <w:divsChild>
                <w:div w:id="1255821379">
                  <w:marLeft w:val="0"/>
                  <w:marRight w:val="0"/>
                  <w:marTop w:val="0"/>
                  <w:marBottom w:val="0"/>
                  <w:divBdr>
                    <w:top w:val="none" w:sz="0" w:space="0" w:color="auto"/>
                    <w:left w:val="none" w:sz="0" w:space="0" w:color="auto"/>
                    <w:bottom w:val="none" w:sz="0" w:space="0" w:color="auto"/>
                    <w:right w:val="none" w:sz="0" w:space="0" w:color="auto"/>
                  </w:divBdr>
                  <w:divsChild>
                    <w:div w:id="422990983">
                      <w:marLeft w:val="-235"/>
                      <w:marRight w:val="0"/>
                      <w:marTop w:val="0"/>
                      <w:marBottom w:val="0"/>
                      <w:divBdr>
                        <w:top w:val="none" w:sz="0" w:space="0" w:color="auto"/>
                        <w:left w:val="none" w:sz="0" w:space="0" w:color="auto"/>
                        <w:bottom w:val="none" w:sz="0" w:space="0" w:color="auto"/>
                        <w:right w:val="none" w:sz="0" w:space="0" w:color="auto"/>
                      </w:divBdr>
                    </w:div>
                    <w:div w:id="187322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386298">
              <w:marLeft w:val="0"/>
              <w:marRight w:val="0"/>
              <w:marTop w:val="0"/>
              <w:marBottom w:val="0"/>
              <w:divBdr>
                <w:top w:val="none" w:sz="0" w:space="0" w:color="auto"/>
                <w:left w:val="none" w:sz="0" w:space="0" w:color="auto"/>
                <w:bottom w:val="none" w:sz="0" w:space="0" w:color="auto"/>
                <w:right w:val="none" w:sz="0" w:space="0" w:color="auto"/>
              </w:divBdr>
              <w:divsChild>
                <w:div w:id="1175076647">
                  <w:marLeft w:val="0"/>
                  <w:marRight w:val="0"/>
                  <w:marTop w:val="0"/>
                  <w:marBottom w:val="0"/>
                  <w:divBdr>
                    <w:top w:val="none" w:sz="0" w:space="0" w:color="auto"/>
                    <w:left w:val="none" w:sz="0" w:space="0" w:color="auto"/>
                    <w:bottom w:val="none" w:sz="0" w:space="0" w:color="auto"/>
                    <w:right w:val="none" w:sz="0" w:space="0" w:color="auto"/>
                  </w:divBdr>
                  <w:divsChild>
                    <w:div w:id="951595307">
                      <w:marLeft w:val="0"/>
                      <w:marRight w:val="0"/>
                      <w:marTop w:val="0"/>
                      <w:marBottom w:val="0"/>
                      <w:divBdr>
                        <w:top w:val="none" w:sz="0" w:space="0" w:color="auto"/>
                        <w:left w:val="none" w:sz="0" w:space="0" w:color="auto"/>
                        <w:bottom w:val="none" w:sz="0" w:space="0" w:color="auto"/>
                        <w:right w:val="none" w:sz="0" w:space="0" w:color="auto"/>
                      </w:divBdr>
                      <w:divsChild>
                        <w:div w:id="1709143273">
                          <w:marLeft w:val="0"/>
                          <w:marRight w:val="0"/>
                          <w:marTop w:val="0"/>
                          <w:marBottom w:val="0"/>
                          <w:divBdr>
                            <w:top w:val="single" w:sz="12" w:space="0" w:color="D80D80"/>
                            <w:left w:val="single" w:sz="12" w:space="0" w:color="D80D80"/>
                            <w:bottom w:val="single" w:sz="12" w:space="0" w:color="D80D80"/>
                            <w:right w:val="single" w:sz="12" w:space="0" w:color="D80D80"/>
                          </w:divBdr>
                          <w:divsChild>
                            <w:div w:id="48478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925836">
              <w:marLeft w:val="0"/>
              <w:marRight w:val="0"/>
              <w:marTop w:val="0"/>
              <w:marBottom w:val="0"/>
              <w:divBdr>
                <w:top w:val="none" w:sz="0" w:space="0" w:color="auto"/>
                <w:left w:val="none" w:sz="0" w:space="0" w:color="auto"/>
                <w:bottom w:val="none" w:sz="0" w:space="0" w:color="auto"/>
                <w:right w:val="none" w:sz="0" w:space="0" w:color="auto"/>
              </w:divBdr>
              <w:divsChild>
                <w:div w:id="759719029">
                  <w:marLeft w:val="0"/>
                  <w:marRight w:val="0"/>
                  <w:marTop w:val="0"/>
                  <w:marBottom w:val="0"/>
                  <w:divBdr>
                    <w:top w:val="none" w:sz="0" w:space="0" w:color="auto"/>
                    <w:left w:val="none" w:sz="0" w:space="0" w:color="auto"/>
                    <w:bottom w:val="none" w:sz="0" w:space="0" w:color="auto"/>
                    <w:right w:val="none" w:sz="0" w:space="0" w:color="auto"/>
                  </w:divBdr>
                  <w:divsChild>
                    <w:div w:id="1421634899">
                      <w:marLeft w:val="0"/>
                      <w:marRight w:val="0"/>
                      <w:marTop w:val="0"/>
                      <w:marBottom w:val="0"/>
                      <w:divBdr>
                        <w:top w:val="none" w:sz="0" w:space="0" w:color="auto"/>
                        <w:left w:val="none" w:sz="0" w:space="0" w:color="auto"/>
                        <w:bottom w:val="none" w:sz="0" w:space="0" w:color="auto"/>
                        <w:right w:val="none" w:sz="0" w:space="0" w:color="auto"/>
                      </w:divBdr>
                      <w:divsChild>
                        <w:div w:id="159982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763407">
              <w:marLeft w:val="0"/>
              <w:marRight w:val="0"/>
              <w:marTop w:val="0"/>
              <w:marBottom w:val="0"/>
              <w:divBdr>
                <w:top w:val="none" w:sz="0" w:space="0" w:color="auto"/>
                <w:left w:val="none" w:sz="0" w:space="0" w:color="auto"/>
                <w:bottom w:val="none" w:sz="0" w:space="0" w:color="auto"/>
                <w:right w:val="none" w:sz="0" w:space="0" w:color="auto"/>
              </w:divBdr>
              <w:divsChild>
                <w:div w:id="1843205646">
                  <w:marLeft w:val="0"/>
                  <w:marRight w:val="0"/>
                  <w:marTop w:val="0"/>
                  <w:marBottom w:val="0"/>
                  <w:divBdr>
                    <w:top w:val="none" w:sz="0" w:space="0" w:color="auto"/>
                    <w:left w:val="none" w:sz="0" w:space="0" w:color="auto"/>
                    <w:bottom w:val="none" w:sz="0" w:space="0" w:color="auto"/>
                    <w:right w:val="none" w:sz="0" w:space="0" w:color="auto"/>
                  </w:divBdr>
                  <w:divsChild>
                    <w:div w:id="1477917006">
                      <w:marLeft w:val="0"/>
                      <w:marRight w:val="0"/>
                      <w:marTop w:val="0"/>
                      <w:marBottom w:val="0"/>
                      <w:divBdr>
                        <w:top w:val="none" w:sz="0" w:space="0" w:color="auto"/>
                        <w:left w:val="none" w:sz="0" w:space="0" w:color="auto"/>
                        <w:bottom w:val="none" w:sz="0" w:space="0" w:color="auto"/>
                        <w:right w:val="none" w:sz="0" w:space="0" w:color="auto"/>
                      </w:divBdr>
                    </w:div>
                    <w:div w:id="260333301">
                      <w:marLeft w:val="0"/>
                      <w:marRight w:val="0"/>
                      <w:marTop w:val="0"/>
                      <w:marBottom w:val="0"/>
                      <w:divBdr>
                        <w:top w:val="none" w:sz="0" w:space="0" w:color="auto"/>
                        <w:left w:val="none" w:sz="0" w:space="0" w:color="auto"/>
                        <w:bottom w:val="none" w:sz="0" w:space="0" w:color="auto"/>
                        <w:right w:val="none" w:sz="0" w:space="0" w:color="auto"/>
                      </w:divBdr>
                    </w:div>
                    <w:div w:id="143547997">
                      <w:marLeft w:val="0"/>
                      <w:marRight w:val="0"/>
                      <w:marTop w:val="0"/>
                      <w:marBottom w:val="0"/>
                      <w:divBdr>
                        <w:top w:val="none" w:sz="0" w:space="0" w:color="auto"/>
                        <w:left w:val="none" w:sz="0" w:space="0" w:color="auto"/>
                        <w:bottom w:val="none" w:sz="0" w:space="0" w:color="auto"/>
                        <w:right w:val="none" w:sz="0" w:space="0" w:color="auto"/>
                      </w:divBdr>
                    </w:div>
                    <w:div w:id="736364725">
                      <w:marLeft w:val="0"/>
                      <w:marRight w:val="0"/>
                      <w:marTop w:val="0"/>
                      <w:marBottom w:val="0"/>
                      <w:divBdr>
                        <w:top w:val="none" w:sz="0" w:space="0" w:color="auto"/>
                        <w:left w:val="none" w:sz="0" w:space="0" w:color="auto"/>
                        <w:bottom w:val="none" w:sz="0" w:space="0" w:color="auto"/>
                        <w:right w:val="none" w:sz="0" w:space="0" w:color="auto"/>
                      </w:divBdr>
                    </w:div>
                    <w:div w:id="333608552">
                      <w:marLeft w:val="0"/>
                      <w:marRight w:val="0"/>
                      <w:marTop w:val="0"/>
                      <w:marBottom w:val="0"/>
                      <w:divBdr>
                        <w:top w:val="none" w:sz="0" w:space="0" w:color="auto"/>
                        <w:left w:val="none" w:sz="0" w:space="0" w:color="auto"/>
                        <w:bottom w:val="none" w:sz="0" w:space="0" w:color="auto"/>
                        <w:right w:val="none" w:sz="0" w:space="0" w:color="auto"/>
                      </w:divBdr>
                    </w:div>
                    <w:div w:id="354229412">
                      <w:marLeft w:val="0"/>
                      <w:marRight w:val="0"/>
                      <w:marTop w:val="0"/>
                      <w:marBottom w:val="0"/>
                      <w:divBdr>
                        <w:top w:val="none" w:sz="0" w:space="0" w:color="auto"/>
                        <w:left w:val="none" w:sz="0" w:space="0" w:color="auto"/>
                        <w:bottom w:val="none" w:sz="0" w:space="0" w:color="auto"/>
                        <w:right w:val="none" w:sz="0" w:space="0" w:color="auto"/>
                      </w:divBdr>
                    </w:div>
                    <w:div w:id="142410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141081">
              <w:marLeft w:val="0"/>
              <w:marRight w:val="0"/>
              <w:marTop w:val="0"/>
              <w:marBottom w:val="0"/>
              <w:divBdr>
                <w:top w:val="single" w:sz="36" w:space="0" w:color="7F185D"/>
                <w:left w:val="none" w:sz="0" w:space="0" w:color="auto"/>
                <w:bottom w:val="none" w:sz="0" w:space="0" w:color="auto"/>
                <w:right w:val="none" w:sz="0" w:space="0" w:color="auto"/>
              </w:divBdr>
              <w:divsChild>
                <w:div w:id="1679775019">
                  <w:marLeft w:val="0"/>
                  <w:marRight w:val="0"/>
                  <w:marTop w:val="0"/>
                  <w:marBottom w:val="0"/>
                  <w:divBdr>
                    <w:top w:val="none" w:sz="0" w:space="0" w:color="auto"/>
                    <w:left w:val="none" w:sz="0" w:space="0" w:color="auto"/>
                    <w:bottom w:val="none" w:sz="0" w:space="0" w:color="auto"/>
                    <w:right w:val="none" w:sz="0" w:space="0" w:color="auto"/>
                  </w:divBdr>
                  <w:divsChild>
                    <w:div w:id="582688549">
                      <w:marLeft w:val="0"/>
                      <w:marRight w:val="0"/>
                      <w:marTop w:val="0"/>
                      <w:marBottom w:val="0"/>
                      <w:divBdr>
                        <w:top w:val="none" w:sz="0" w:space="0" w:color="auto"/>
                        <w:left w:val="none" w:sz="0" w:space="0" w:color="auto"/>
                        <w:bottom w:val="none" w:sz="0" w:space="0" w:color="auto"/>
                        <w:right w:val="none" w:sz="0" w:space="0" w:color="auto"/>
                      </w:divBdr>
                      <w:divsChild>
                        <w:div w:id="485047274">
                          <w:marLeft w:val="0"/>
                          <w:marRight w:val="0"/>
                          <w:marTop w:val="0"/>
                          <w:marBottom w:val="0"/>
                          <w:divBdr>
                            <w:top w:val="none" w:sz="0" w:space="0" w:color="auto"/>
                            <w:left w:val="none" w:sz="0" w:space="0" w:color="auto"/>
                            <w:bottom w:val="none" w:sz="0" w:space="0" w:color="auto"/>
                            <w:right w:val="none" w:sz="0" w:space="0" w:color="auto"/>
                          </w:divBdr>
                        </w:div>
                        <w:div w:id="69376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19502">
              <w:marLeft w:val="0"/>
              <w:marRight w:val="0"/>
              <w:marTop w:val="0"/>
              <w:marBottom w:val="0"/>
              <w:divBdr>
                <w:top w:val="single" w:sz="36" w:space="0" w:color="D80D80"/>
                <w:left w:val="none" w:sz="0" w:space="0" w:color="auto"/>
                <w:bottom w:val="none" w:sz="0" w:space="0" w:color="auto"/>
                <w:right w:val="none" w:sz="0" w:space="0" w:color="auto"/>
              </w:divBdr>
              <w:divsChild>
                <w:div w:id="2101489309">
                  <w:marLeft w:val="0"/>
                  <w:marRight w:val="0"/>
                  <w:marTop w:val="0"/>
                  <w:marBottom w:val="0"/>
                  <w:divBdr>
                    <w:top w:val="none" w:sz="0" w:space="0" w:color="auto"/>
                    <w:left w:val="none" w:sz="0" w:space="0" w:color="auto"/>
                    <w:bottom w:val="none" w:sz="0" w:space="0" w:color="auto"/>
                    <w:right w:val="none" w:sz="0" w:space="0" w:color="auto"/>
                  </w:divBdr>
                  <w:divsChild>
                    <w:div w:id="301351607">
                      <w:marLeft w:val="0"/>
                      <w:marRight w:val="0"/>
                      <w:marTop w:val="0"/>
                      <w:marBottom w:val="0"/>
                      <w:divBdr>
                        <w:top w:val="none" w:sz="0" w:space="0" w:color="auto"/>
                        <w:left w:val="none" w:sz="0" w:space="0" w:color="auto"/>
                        <w:bottom w:val="none" w:sz="0" w:space="0" w:color="auto"/>
                        <w:right w:val="none" w:sz="0" w:space="0" w:color="auto"/>
                      </w:divBdr>
                      <w:divsChild>
                        <w:div w:id="183328477">
                          <w:marLeft w:val="0"/>
                          <w:marRight w:val="0"/>
                          <w:marTop w:val="0"/>
                          <w:marBottom w:val="0"/>
                          <w:divBdr>
                            <w:top w:val="none" w:sz="0" w:space="0" w:color="auto"/>
                            <w:left w:val="none" w:sz="0" w:space="0" w:color="auto"/>
                            <w:bottom w:val="none" w:sz="0" w:space="0" w:color="auto"/>
                            <w:right w:val="none" w:sz="0" w:space="0" w:color="auto"/>
                          </w:divBdr>
                        </w:div>
                        <w:div w:id="168508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182657">
          <w:marLeft w:val="0"/>
          <w:marRight w:val="0"/>
          <w:marTop w:val="0"/>
          <w:marBottom w:val="0"/>
          <w:divBdr>
            <w:top w:val="single" w:sz="12" w:space="0" w:color="003057"/>
            <w:left w:val="none" w:sz="0" w:space="0" w:color="auto"/>
            <w:bottom w:val="none" w:sz="0" w:space="0" w:color="auto"/>
            <w:right w:val="none" w:sz="0" w:space="0" w:color="auto"/>
          </w:divBdr>
          <w:divsChild>
            <w:div w:id="573274775">
              <w:marLeft w:val="0"/>
              <w:marRight w:val="0"/>
              <w:marTop w:val="0"/>
              <w:marBottom w:val="0"/>
              <w:divBdr>
                <w:top w:val="none" w:sz="0" w:space="0" w:color="auto"/>
                <w:left w:val="none" w:sz="0" w:space="0" w:color="auto"/>
                <w:bottom w:val="none" w:sz="0" w:space="0" w:color="auto"/>
                <w:right w:val="none" w:sz="0" w:space="0" w:color="auto"/>
              </w:divBdr>
              <w:divsChild>
                <w:div w:id="131560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537916">
      <w:bodyDiv w:val="1"/>
      <w:marLeft w:val="0"/>
      <w:marRight w:val="0"/>
      <w:marTop w:val="0"/>
      <w:marBottom w:val="0"/>
      <w:divBdr>
        <w:top w:val="none" w:sz="0" w:space="0" w:color="auto"/>
        <w:left w:val="none" w:sz="0" w:space="0" w:color="auto"/>
        <w:bottom w:val="none" w:sz="0" w:space="0" w:color="auto"/>
        <w:right w:val="none" w:sz="0" w:space="0" w:color="auto"/>
      </w:divBdr>
    </w:div>
    <w:div w:id="769550693">
      <w:bodyDiv w:val="1"/>
      <w:marLeft w:val="0"/>
      <w:marRight w:val="0"/>
      <w:marTop w:val="0"/>
      <w:marBottom w:val="0"/>
      <w:divBdr>
        <w:top w:val="none" w:sz="0" w:space="0" w:color="auto"/>
        <w:left w:val="none" w:sz="0" w:space="0" w:color="auto"/>
        <w:bottom w:val="none" w:sz="0" w:space="0" w:color="auto"/>
        <w:right w:val="none" w:sz="0" w:space="0" w:color="auto"/>
      </w:divBdr>
    </w:div>
    <w:div w:id="826752766">
      <w:bodyDiv w:val="1"/>
      <w:marLeft w:val="0"/>
      <w:marRight w:val="0"/>
      <w:marTop w:val="0"/>
      <w:marBottom w:val="0"/>
      <w:divBdr>
        <w:top w:val="none" w:sz="0" w:space="0" w:color="auto"/>
        <w:left w:val="none" w:sz="0" w:space="0" w:color="auto"/>
        <w:bottom w:val="none" w:sz="0" w:space="0" w:color="auto"/>
        <w:right w:val="none" w:sz="0" w:space="0" w:color="auto"/>
      </w:divBdr>
    </w:div>
    <w:div w:id="860977092">
      <w:bodyDiv w:val="1"/>
      <w:marLeft w:val="0"/>
      <w:marRight w:val="0"/>
      <w:marTop w:val="0"/>
      <w:marBottom w:val="0"/>
      <w:divBdr>
        <w:top w:val="none" w:sz="0" w:space="0" w:color="auto"/>
        <w:left w:val="none" w:sz="0" w:space="0" w:color="auto"/>
        <w:bottom w:val="none" w:sz="0" w:space="0" w:color="auto"/>
        <w:right w:val="none" w:sz="0" w:space="0" w:color="auto"/>
      </w:divBdr>
    </w:div>
    <w:div w:id="882717095">
      <w:bodyDiv w:val="1"/>
      <w:marLeft w:val="0"/>
      <w:marRight w:val="0"/>
      <w:marTop w:val="0"/>
      <w:marBottom w:val="0"/>
      <w:divBdr>
        <w:top w:val="none" w:sz="0" w:space="0" w:color="auto"/>
        <w:left w:val="none" w:sz="0" w:space="0" w:color="auto"/>
        <w:bottom w:val="none" w:sz="0" w:space="0" w:color="auto"/>
        <w:right w:val="none" w:sz="0" w:space="0" w:color="auto"/>
      </w:divBdr>
      <w:divsChild>
        <w:div w:id="1390107819">
          <w:marLeft w:val="0"/>
          <w:marRight w:val="0"/>
          <w:marTop w:val="0"/>
          <w:marBottom w:val="0"/>
          <w:divBdr>
            <w:top w:val="none" w:sz="0" w:space="0" w:color="auto"/>
            <w:left w:val="none" w:sz="0" w:space="0" w:color="auto"/>
            <w:bottom w:val="none" w:sz="0" w:space="0" w:color="auto"/>
            <w:right w:val="none" w:sz="0" w:space="0" w:color="auto"/>
          </w:divBdr>
        </w:div>
      </w:divsChild>
    </w:div>
    <w:div w:id="942496850">
      <w:bodyDiv w:val="1"/>
      <w:marLeft w:val="0"/>
      <w:marRight w:val="0"/>
      <w:marTop w:val="0"/>
      <w:marBottom w:val="0"/>
      <w:divBdr>
        <w:top w:val="none" w:sz="0" w:space="0" w:color="auto"/>
        <w:left w:val="none" w:sz="0" w:space="0" w:color="auto"/>
        <w:bottom w:val="none" w:sz="0" w:space="0" w:color="auto"/>
        <w:right w:val="none" w:sz="0" w:space="0" w:color="auto"/>
      </w:divBdr>
    </w:div>
    <w:div w:id="947734496">
      <w:bodyDiv w:val="1"/>
      <w:marLeft w:val="0"/>
      <w:marRight w:val="0"/>
      <w:marTop w:val="0"/>
      <w:marBottom w:val="0"/>
      <w:divBdr>
        <w:top w:val="none" w:sz="0" w:space="0" w:color="auto"/>
        <w:left w:val="none" w:sz="0" w:space="0" w:color="auto"/>
        <w:bottom w:val="none" w:sz="0" w:space="0" w:color="auto"/>
        <w:right w:val="none" w:sz="0" w:space="0" w:color="auto"/>
      </w:divBdr>
    </w:div>
    <w:div w:id="965043427">
      <w:bodyDiv w:val="1"/>
      <w:marLeft w:val="0"/>
      <w:marRight w:val="0"/>
      <w:marTop w:val="0"/>
      <w:marBottom w:val="0"/>
      <w:divBdr>
        <w:top w:val="none" w:sz="0" w:space="0" w:color="auto"/>
        <w:left w:val="none" w:sz="0" w:space="0" w:color="auto"/>
        <w:bottom w:val="none" w:sz="0" w:space="0" w:color="auto"/>
        <w:right w:val="none" w:sz="0" w:space="0" w:color="auto"/>
      </w:divBdr>
    </w:div>
    <w:div w:id="1008026004">
      <w:bodyDiv w:val="1"/>
      <w:marLeft w:val="0"/>
      <w:marRight w:val="0"/>
      <w:marTop w:val="0"/>
      <w:marBottom w:val="0"/>
      <w:divBdr>
        <w:top w:val="none" w:sz="0" w:space="0" w:color="auto"/>
        <w:left w:val="none" w:sz="0" w:space="0" w:color="auto"/>
        <w:bottom w:val="none" w:sz="0" w:space="0" w:color="auto"/>
        <w:right w:val="none" w:sz="0" w:space="0" w:color="auto"/>
      </w:divBdr>
    </w:div>
    <w:div w:id="1009061832">
      <w:bodyDiv w:val="1"/>
      <w:marLeft w:val="0"/>
      <w:marRight w:val="0"/>
      <w:marTop w:val="0"/>
      <w:marBottom w:val="0"/>
      <w:divBdr>
        <w:top w:val="none" w:sz="0" w:space="0" w:color="auto"/>
        <w:left w:val="none" w:sz="0" w:space="0" w:color="auto"/>
        <w:bottom w:val="none" w:sz="0" w:space="0" w:color="auto"/>
        <w:right w:val="none" w:sz="0" w:space="0" w:color="auto"/>
      </w:divBdr>
    </w:div>
    <w:div w:id="1019357187">
      <w:bodyDiv w:val="1"/>
      <w:marLeft w:val="0"/>
      <w:marRight w:val="0"/>
      <w:marTop w:val="0"/>
      <w:marBottom w:val="0"/>
      <w:divBdr>
        <w:top w:val="none" w:sz="0" w:space="0" w:color="auto"/>
        <w:left w:val="none" w:sz="0" w:space="0" w:color="auto"/>
        <w:bottom w:val="none" w:sz="0" w:space="0" w:color="auto"/>
        <w:right w:val="none" w:sz="0" w:space="0" w:color="auto"/>
      </w:divBdr>
      <w:divsChild>
        <w:div w:id="336659394">
          <w:marLeft w:val="0"/>
          <w:marRight w:val="0"/>
          <w:marTop w:val="0"/>
          <w:marBottom w:val="0"/>
          <w:divBdr>
            <w:top w:val="none" w:sz="0" w:space="0" w:color="auto"/>
            <w:left w:val="none" w:sz="0" w:space="0" w:color="auto"/>
            <w:bottom w:val="none" w:sz="0" w:space="0" w:color="auto"/>
            <w:right w:val="none" w:sz="0" w:space="0" w:color="auto"/>
          </w:divBdr>
          <w:divsChild>
            <w:div w:id="183860470">
              <w:marLeft w:val="0"/>
              <w:marRight w:val="0"/>
              <w:marTop w:val="0"/>
              <w:marBottom w:val="0"/>
              <w:divBdr>
                <w:top w:val="none" w:sz="0" w:space="0" w:color="auto"/>
                <w:left w:val="none" w:sz="0" w:space="0" w:color="auto"/>
                <w:bottom w:val="none" w:sz="0" w:space="0" w:color="auto"/>
                <w:right w:val="none" w:sz="0" w:space="0" w:color="auto"/>
              </w:divBdr>
              <w:divsChild>
                <w:div w:id="794715910">
                  <w:marLeft w:val="0"/>
                  <w:marRight w:val="0"/>
                  <w:marTop w:val="0"/>
                  <w:marBottom w:val="0"/>
                  <w:divBdr>
                    <w:top w:val="none" w:sz="0" w:space="0" w:color="auto"/>
                    <w:left w:val="none" w:sz="0" w:space="0" w:color="auto"/>
                    <w:bottom w:val="none" w:sz="0" w:space="0" w:color="auto"/>
                    <w:right w:val="none" w:sz="0" w:space="0" w:color="auto"/>
                  </w:divBdr>
                  <w:divsChild>
                    <w:div w:id="1712610115">
                      <w:marLeft w:val="0"/>
                      <w:marRight w:val="0"/>
                      <w:marTop w:val="0"/>
                      <w:marBottom w:val="0"/>
                      <w:divBdr>
                        <w:top w:val="none" w:sz="0" w:space="0" w:color="auto"/>
                        <w:left w:val="none" w:sz="0" w:space="0" w:color="auto"/>
                        <w:bottom w:val="none" w:sz="0" w:space="0" w:color="auto"/>
                        <w:right w:val="none" w:sz="0" w:space="0" w:color="auto"/>
                      </w:divBdr>
                      <w:divsChild>
                        <w:div w:id="1580599372">
                          <w:marLeft w:val="0"/>
                          <w:marRight w:val="0"/>
                          <w:marTop w:val="0"/>
                          <w:marBottom w:val="0"/>
                          <w:divBdr>
                            <w:top w:val="none" w:sz="0" w:space="0" w:color="auto"/>
                            <w:left w:val="none" w:sz="0" w:space="0" w:color="auto"/>
                            <w:bottom w:val="none" w:sz="0" w:space="0" w:color="auto"/>
                            <w:right w:val="none" w:sz="0" w:space="0" w:color="auto"/>
                          </w:divBdr>
                          <w:divsChild>
                            <w:div w:id="1105231436">
                              <w:marLeft w:val="0"/>
                              <w:marRight w:val="0"/>
                              <w:marTop w:val="0"/>
                              <w:marBottom w:val="0"/>
                              <w:divBdr>
                                <w:top w:val="none" w:sz="0" w:space="0" w:color="auto"/>
                                <w:left w:val="none" w:sz="0" w:space="0" w:color="auto"/>
                                <w:bottom w:val="none" w:sz="0" w:space="0" w:color="auto"/>
                                <w:right w:val="none" w:sz="0" w:space="0" w:color="auto"/>
                              </w:divBdr>
                              <w:divsChild>
                                <w:div w:id="1731877546">
                                  <w:marLeft w:val="0"/>
                                  <w:marRight w:val="0"/>
                                  <w:marTop w:val="0"/>
                                  <w:marBottom w:val="0"/>
                                  <w:divBdr>
                                    <w:top w:val="none" w:sz="0" w:space="0" w:color="auto"/>
                                    <w:left w:val="none" w:sz="0" w:space="0" w:color="auto"/>
                                    <w:bottom w:val="none" w:sz="0" w:space="0" w:color="auto"/>
                                    <w:right w:val="none" w:sz="0" w:space="0" w:color="auto"/>
                                  </w:divBdr>
                                  <w:divsChild>
                                    <w:div w:id="1670593449">
                                      <w:marLeft w:val="0"/>
                                      <w:marRight w:val="0"/>
                                      <w:marTop w:val="0"/>
                                      <w:marBottom w:val="0"/>
                                      <w:divBdr>
                                        <w:top w:val="none" w:sz="0" w:space="0" w:color="auto"/>
                                        <w:left w:val="none" w:sz="0" w:space="0" w:color="auto"/>
                                        <w:bottom w:val="none" w:sz="0" w:space="0" w:color="auto"/>
                                        <w:right w:val="none" w:sz="0" w:space="0" w:color="auto"/>
                                      </w:divBdr>
                                      <w:divsChild>
                                        <w:div w:id="1425539285">
                                          <w:marLeft w:val="0"/>
                                          <w:marRight w:val="0"/>
                                          <w:marTop w:val="0"/>
                                          <w:marBottom w:val="0"/>
                                          <w:divBdr>
                                            <w:top w:val="none" w:sz="0" w:space="0" w:color="auto"/>
                                            <w:left w:val="none" w:sz="0" w:space="0" w:color="auto"/>
                                            <w:bottom w:val="none" w:sz="0" w:space="0" w:color="auto"/>
                                            <w:right w:val="none" w:sz="0" w:space="0" w:color="auto"/>
                                          </w:divBdr>
                                          <w:divsChild>
                                            <w:div w:id="959803188">
                                              <w:marLeft w:val="0"/>
                                              <w:marRight w:val="0"/>
                                              <w:marTop w:val="0"/>
                                              <w:marBottom w:val="0"/>
                                              <w:divBdr>
                                                <w:top w:val="none" w:sz="0" w:space="0" w:color="auto"/>
                                                <w:left w:val="none" w:sz="0" w:space="0" w:color="auto"/>
                                                <w:bottom w:val="none" w:sz="0" w:space="0" w:color="auto"/>
                                                <w:right w:val="none" w:sz="0" w:space="0" w:color="auto"/>
                                              </w:divBdr>
                                              <w:divsChild>
                                                <w:div w:id="1424031862">
                                                  <w:marLeft w:val="0"/>
                                                  <w:marRight w:val="0"/>
                                                  <w:marTop w:val="0"/>
                                                  <w:marBottom w:val="0"/>
                                                  <w:divBdr>
                                                    <w:top w:val="none" w:sz="0" w:space="0" w:color="auto"/>
                                                    <w:left w:val="none" w:sz="0" w:space="0" w:color="auto"/>
                                                    <w:bottom w:val="none" w:sz="0" w:space="0" w:color="auto"/>
                                                    <w:right w:val="none" w:sz="0" w:space="0" w:color="auto"/>
                                                  </w:divBdr>
                                                  <w:divsChild>
                                                    <w:div w:id="1763523383">
                                                      <w:marLeft w:val="0"/>
                                                      <w:marRight w:val="0"/>
                                                      <w:marTop w:val="0"/>
                                                      <w:marBottom w:val="0"/>
                                                      <w:divBdr>
                                                        <w:top w:val="none" w:sz="0" w:space="0" w:color="auto"/>
                                                        <w:left w:val="none" w:sz="0" w:space="0" w:color="auto"/>
                                                        <w:bottom w:val="none" w:sz="0" w:space="0" w:color="auto"/>
                                                        <w:right w:val="none" w:sz="0" w:space="0" w:color="auto"/>
                                                      </w:divBdr>
                                                      <w:divsChild>
                                                        <w:div w:id="1247500213">
                                                          <w:marLeft w:val="0"/>
                                                          <w:marRight w:val="0"/>
                                                          <w:marTop w:val="0"/>
                                                          <w:marBottom w:val="0"/>
                                                          <w:divBdr>
                                                            <w:top w:val="none" w:sz="0" w:space="0" w:color="auto"/>
                                                            <w:left w:val="none" w:sz="0" w:space="0" w:color="auto"/>
                                                            <w:bottom w:val="none" w:sz="0" w:space="0" w:color="auto"/>
                                                            <w:right w:val="none" w:sz="0" w:space="0" w:color="auto"/>
                                                          </w:divBdr>
                                                          <w:divsChild>
                                                            <w:div w:id="2132242428">
                                                              <w:marLeft w:val="0"/>
                                                              <w:marRight w:val="0"/>
                                                              <w:marTop w:val="0"/>
                                                              <w:marBottom w:val="0"/>
                                                              <w:divBdr>
                                                                <w:top w:val="none" w:sz="0" w:space="0" w:color="auto"/>
                                                                <w:left w:val="none" w:sz="0" w:space="0" w:color="auto"/>
                                                                <w:bottom w:val="none" w:sz="0" w:space="0" w:color="auto"/>
                                                                <w:right w:val="none" w:sz="0" w:space="0" w:color="auto"/>
                                                              </w:divBdr>
                                                              <w:divsChild>
                                                                <w:div w:id="1487161128">
                                                                  <w:marLeft w:val="0"/>
                                                                  <w:marRight w:val="0"/>
                                                                  <w:marTop w:val="0"/>
                                                                  <w:marBottom w:val="0"/>
                                                                  <w:divBdr>
                                                                    <w:top w:val="none" w:sz="0" w:space="0" w:color="auto"/>
                                                                    <w:left w:val="none" w:sz="0" w:space="0" w:color="auto"/>
                                                                    <w:bottom w:val="none" w:sz="0" w:space="0" w:color="auto"/>
                                                                    <w:right w:val="none" w:sz="0" w:space="0" w:color="auto"/>
                                                                  </w:divBdr>
                                                                  <w:divsChild>
                                                                    <w:div w:id="1441028898">
                                                                      <w:marLeft w:val="0"/>
                                                                      <w:marRight w:val="0"/>
                                                                      <w:marTop w:val="0"/>
                                                                      <w:marBottom w:val="0"/>
                                                                      <w:divBdr>
                                                                        <w:top w:val="none" w:sz="0" w:space="0" w:color="auto"/>
                                                                        <w:left w:val="none" w:sz="0" w:space="0" w:color="auto"/>
                                                                        <w:bottom w:val="none" w:sz="0" w:space="0" w:color="auto"/>
                                                                        <w:right w:val="none" w:sz="0" w:space="0" w:color="auto"/>
                                                                      </w:divBdr>
                                                                      <w:divsChild>
                                                                        <w:div w:id="9221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163017">
                                                                  <w:marLeft w:val="0"/>
                                                                  <w:marRight w:val="0"/>
                                                                  <w:marTop w:val="0"/>
                                                                  <w:marBottom w:val="0"/>
                                                                  <w:divBdr>
                                                                    <w:top w:val="none" w:sz="0" w:space="0" w:color="auto"/>
                                                                    <w:left w:val="none" w:sz="0" w:space="0" w:color="auto"/>
                                                                    <w:bottom w:val="none" w:sz="0" w:space="0" w:color="auto"/>
                                                                    <w:right w:val="none" w:sz="0" w:space="0" w:color="auto"/>
                                                                  </w:divBdr>
                                                                  <w:divsChild>
                                                                    <w:div w:id="1707633243">
                                                                      <w:marLeft w:val="0"/>
                                                                      <w:marRight w:val="0"/>
                                                                      <w:marTop w:val="0"/>
                                                                      <w:marBottom w:val="0"/>
                                                                      <w:divBdr>
                                                                        <w:top w:val="none" w:sz="0" w:space="0" w:color="auto"/>
                                                                        <w:left w:val="none" w:sz="0" w:space="0" w:color="auto"/>
                                                                        <w:bottom w:val="none" w:sz="0" w:space="0" w:color="auto"/>
                                                                        <w:right w:val="none" w:sz="0" w:space="0" w:color="auto"/>
                                                                      </w:divBdr>
                                                                      <w:divsChild>
                                                                        <w:div w:id="172479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576604">
                                                                  <w:marLeft w:val="0"/>
                                                                  <w:marRight w:val="0"/>
                                                                  <w:marTop w:val="0"/>
                                                                  <w:marBottom w:val="0"/>
                                                                  <w:divBdr>
                                                                    <w:top w:val="none" w:sz="0" w:space="0" w:color="auto"/>
                                                                    <w:left w:val="none" w:sz="0" w:space="0" w:color="auto"/>
                                                                    <w:bottom w:val="none" w:sz="0" w:space="0" w:color="auto"/>
                                                                    <w:right w:val="none" w:sz="0" w:space="0" w:color="auto"/>
                                                                  </w:divBdr>
                                                                  <w:divsChild>
                                                                    <w:div w:id="2135252907">
                                                                      <w:marLeft w:val="0"/>
                                                                      <w:marRight w:val="0"/>
                                                                      <w:marTop w:val="0"/>
                                                                      <w:marBottom w:val="0"/>
                                                                      <w:divBdr>
                                                                        <w:top w:val="none" w:sz="0" w:space="0" w:color="auto"/>
                                                                        <w:left w:val="none" w:sz="0" w:space="0" w:color="auto"/>
                                                                        <w:bottom w:val="none" w:sz="0" w:space="0" w:color="auto"/>
                                                                        <w:right w:val="none" w:sz="0" w:space="0" w:color="auto"/>
                                                                      </w:divBdr>
                                                                      <w:divsChild>
                                                                        <w:div w:id="22453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68200">
                                                                  <w:marLeft w:val="0"/>
                                                                  <w:marRight w:val="0"/>
                                                                  <w:marTop w:val="0"/>
                                                                  <w:marBottom w:val="0"/>
                                                                  <w:divBdr>
                                                                    <w:top w:val="none" w:sz="0" w:space="0" w:color="auto"/>
                                                                    <w:left w:val="none" w:sz="0" w:space="0" w:color="auto"/>
                                                                    <w:bottom w:val="none" w:sz="0" w:space="0" w:color="auto"/>
                                                                    <w:right w:val="none" w:sz="0" w:space="0" w:color="auto"/>
                                                                  </w:divBdr>
                                                                  <w:divsChild>
                                                                    <w:div w:id="1021008675">
                                                                      <w:marLeft w:val="0"/>
                                                                      <w:marRight w:val="0"/>
                                                                      <w:marTop w:val="0"/>
                                                                      <w:marBottom w:val="0"/>
                                                                      <w:divBdr>
                                                                        <w:top w:val="none" w:sz="0" w:space="0" w:color="auto"/>
                                                                        <w:left w:val="none" w:sz="0" w:space="0" w:color="auto"/>
                                                                        <w:bottom w:val="none" w:sz="0" w:space="0" w:color="auto"/>
                                                                        <w:right w:val="none" w:sz="0" w:space="0" w:color="auto"/>
                                                                      </w:divBdr>
                                                                      <w:divsChild>
                                                                        <w:div w:id="156788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0614667">
      <w:bodyDiv w:val="1"/>
      <w:marLeft w:val="0"/>
      <w:marRight w:val="0"/>
      <w:marTop w:val="0"/>
      <w:marBottom w:val="0"/>
      <w:divBdr>
        <w:top w:val="none" w:sz="0" w:space="0" w:color="auto"/>
        <w:left w:val="none" w:sz="0" w:space="0" w:color="auto"/>
        <w:bottom w:val="none" w:sz="0" w:space="0" w:color="auto"/>
        <w:right w:val="none" w:sz="0" w:space="0" w:color="auto"/>
      </w:divBdr>
    </w:div>
    <w:div w:id="1163204562">
      <w:bodyDiv w:val="1"/>
      <w:marLeft w:val="0"/>
      <w:marRight w:val="0"/>
      <w:marTop w:val="0"/>
      <w:marBottom w:val="0"/>
      <w:divBdr>
        <w:top w:val="none" w:sz="0" w:space="0" w:color="auto"/>
        <w:left w:val="none" w:sz="0" w:space="0" w:color="auto"/>
        <w:bottom w:val="none" w:sz="0" w:space="0" w:color="auto"/>
        <w:right w:val="none" w:sz="0" w:space="0" w:color="auto"/>
      </w:divBdr>
    </w:div>
    <w:div w:id="1227453354">
      <w:bodyDiv w:val="1"/>
      <w:marLeft w:val="0"/>
      <w:marRight w:val="0"/>
      <w:marTop w:val="0"/>
      <w:marBottom w:val="0"/>
      <w:divBdr>
        <w:top w:val="none" w:sz="0" w:space="0" w:color="auto"/>
        <w:left w:val="none" w:sz="0" w:space="0" w:color="auto"/>
        <w:bottom w:val="none" w:sz="0" w:space="0" w:color="auto"/>
        <w:right w:val="none" w:sz="0" w:space="0" w:color="auto"/>
      </w:divBdr>
      <w:divsChild>
        <w:div w:id="1924949983">
          <w:marLeft w:val="0"/>
          <w:marRight w:val="0"/>
          <w:marTop w:val="0"/>
          <w:marBottom w:val="0"/>
          <w:divBdr>
            <w:top w:val="none" w:sz="0" w:space="0" w:color="auto"/>
            <w:left w:val="none" w:sz="0" w:space="0" w:color="auto"/>
            <w:bottom w:val="none" w:sz="0" w:space="0" w:color="auto"/>
            <w:right w:val="none" w:sz="0" w:space="0" w:color="auto"/>
          </w:divBdr>
        </w:div>
        <w:div w:id="1472363790">
          <w:marLeft w:val="0"/>
          <w:marRight w:val="0"/>
          <w:marTop w:val="0"/>
          <w:marBottom w:val="0"/>
          <w:divBdr>
            <w:top w:val="none" w:sz="0" w:space="0" w:color="auto"/>
            <w:left w:val="none" w:sz="0" w:space="0" w:color="auto"/>
            <w:bottom w:val="none" w:sz="0" w:space="0" w:color="auto"/>
            <w:right w:val="none" w:sz="0" w:space="0" w:color="auto"/>
          </w:divBdr>
        </w:div>
        <w:div w:id="936013300">
          <w:marLeft w:val="0"/>
          <w:marRight w:val="0"/>
          <w:marTop w:val="0"/>
          <w:marBottom w:val="0"/>
          <w:divBdr>
            <w:top w:val="none" w:sz="0" w:space="0" w:color="auto"/>
            <w:left w:val="none" w:sz="0" w:space="0" w:color="auto"/>
            <w:bottom w:val="none" w:sz="0" w:space="0" w:color="auto"/>
            <w:right w:val="none" w:sz="0" w:space="0" w:color="auto"/>
          </w:divBdr>
          <w:divsChild>
            <w:div w:id="100200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038344">
      <w:bodyDiv w:val="1"/>
      <w:marLeft w:val="0"/>
      <w:marRight w:val="0"/>
      <w:marTop w:val="0"/>
      <w:marBottom w:val="0"/>
      <w:divBdr>
        <w:top w:val="none" w:sz="0" w:space="0" w:color="auto"/>
        <w:left w:val="none" w:sz="0" w:space="0" w:color="auto"/>
        <w:bottom w:val="none" w:sz="0" w:space="0" w:color="auto"/>
        <w:right w:val="none" w:sz="0" w:space="0" w:color="auto"/>
      </w:divBdr>
      <w:divsChild>
        <w:div w:id="237254652">
          <w:marLeft w:val="0"/>
          <w:marRight w:val="0"/>
          <w:marTop w:val="0"/>
          <w:marBottom w:val="0"/>
          <w:divBdr>
            <w:top w:val="none" w:sz="0" w:space="0" w:color="auto"/>
            <w:left w:val="none" w:sz="0" w:space="0" w:color="auto"/>
            <w:bottom w:val="none" w:sz="0" w:space="0" w:color="auto"/>
            <w:right w:val="none" w:sz="0" w:space="0" w:color="auto"/>
          </w:divBdr>
          <w:divsChild>
            <w:div w:id="455299642">
              <w:marLeft w:val="0"/>
              <w:marRight w:val="0"/>
              <w:marTop w:val="0"/>
              <w:marBottom w:val="0"/>
              <w:divBdr>
                <w:top w:val="none" w:sz="0" w:space="0" w:color="auto"/>
                <w:left w:val="none" w:sz="0" w:space="0" w:color="auto"/>
                <w:bottom w:val="none" w:sz="0" w:space="0" w:color="auto"/>
                <w:right w:val="none" w:sz="0" w:space="0" w:color="auto"/>
              </w:divBdr>
              <w:divsChild>
                <w:div w:id="1943341624">
                  <w:marLeft w:val="0"/>
                  <w:marRight w:val="0"/>
                  <w:marTop w:val="0"/>
                  <w:marBottom w:val="0"/>
                  <w:divBdr>
                    <w:top w:val="none" w:sz="0" w:space="0" w:color="auto"/>
                    <w:left w:val="none" w:sz="0" w:space="0" w:color="auto"/>
                    <w:bottom w:val="none" w:sz="0" w:space="0" w:color="auto"/>
                    <w:right w:val="none" w:sz="0" w:space="0" w:color="auto"/>
                  </w:divBdr>
                  <w:divsChild>
                    <w:div w:id="1881626967">
                      <w:marLeft w:val="0"/>
                      <w:marRight w:val="0"/>
                      <w:marTop w:val="0"/>
                      <w:marBottom w:val="0"/>
                      <w:divBdr>
                        <w:top w:val="none" w:sz="0" w:space="0" w:color="auto"/>
                        <w:left w:val="none" w:sz="0" w:space="0" w:color="auto"/>
                        <w:bottom w:val="none" w:sz="0" w:space="0" w:color="auto"/>
                        <w:right w:val="none" w:sz="0" w:space="0" w:color="auto"/>
                      </w:divBdr>
                      <w:divsChild>
                        <w:div w:id="1484199940">
                          <w:marLeft w:val="0"/>
                          <w:marRight w:val="0"/>
                          <w:marTop w:val="0"/>
                          <w:marBottom w:val="0"/>
                          <w:divBdr>
                            <w:top w:val="none" w:sz="0" w:space="0" w:color="auto"/>
                            <w:left w:val="none" w:sz="0" w:space="0" w:color="auto"/>
                            <w:bottom w:val="none" w:sz="0" w:space="0" w:color="auto"/>
                            <w:right w:val="none" w:sz="0" w:space="0" w:color="auto"/>
                          </w:divBdr>
                          <w:divsChild>
                            <w:div w:id="1522473131">
                              <w:marLeft w:val="0"/>
                              <w:marRight w:val="0"/>
                              <w:marTop w:val="0"/>
                              <w:marBottom w:val="0"/>
                              <w:divBdr>
                                <w:top w:val="none" w:sz="0" w:space="0" w:color="auto"/>
                                <w:left w:val="none" w:sz="0" w:space="0" w:color="auto"/>
                                <w:bottom w:val="none" w:sz="0" w:space="0" w:color="auto"/>
                                <w:right w:val="none" w:sz="0" w:space="0" w:color="auto"/>
                              </w:divBdr>
                              <w:divsChild>
                                <w:div w:id="384573037">
                                  <w:marLeft w:val="0"/>
                                  <w:marRight w:val="0"/>
                                  <w:marTop w:val="0"/>
                                  <w:marBottom w:val="0"/>
                                  <w:divBdr>
                                    <w:top w:val="none" w:sz="0" w:space="0" w:color="auto"/>
                                    <w:left w:val="none" w:sz="0" w:space="0" w:color="auto"/>
                                    <w:bottom w:val="none" w:sz="0" w:space="0" w:color="auto"/>
                                    <w:right w:val="none" w:sz="0" w:space="0" w:color="auto"/>
                                  </w:divBdr>
                                  <w:divsChild>
                                    <w:div w:id="28337096">
                                      <w:marLeft w:val="0"/>
                                      <w:marRight w:val="0"/>
                                      <w:marTop w:val="0"/>
                                      <w:marBottom w:val="0"/>
                                      <w:divBdr>
                                        <w:top w:val="none" w:sz="0" w:space="0" w:color="auto"/>
                                        <w:left w:val="none" w:sz="0" w:space="0" w:color="auto"/>
                                        <w:bottom w:val="none" w:sz="0" w:space="0" w:color="auto"/>
                                        <w:right w:val="none" w:sz="0" w:space="0" w:color="auto"/>
                                      </w:divBdr>
                                      <w:divsChild>
                                        <w:div w:id="976187236">
                                          <w:marLeft w:val="0"/>
                                          <w:marRight w:val="0"/>
                                          <w:marTop w:val="0"/>
                                          <w:marBottom w:val="0"/>
                                          <w:divBdr>
                                            <w:top w:val="none" w:sz="0" w:space="0" w:color="auto"/>
                                            <w:left w:val="none" w:sz="0" w:space="0" w:color="auto"/>
                                            <w:bottom w:val="none" w:sz="0" w:space="0" w:color="auto"/>
                                            <w:right w:val="none" w:sz="0" w:space="0" w:color="auto"/>
                                          </w:divBdr>
                                          <w:divsChild>
                                            <w:div w:id="44719175">
                                              <w:marLeft w:val="0"/>
                                              <w:marRight w:val="0"/>
                                              <w:marTop w:val="0"/>
                                              <w:marBottom w:val="0"/>
                                              <w:divBdr>
                                                <w:top w:val="single" w:sz="12" w:space="0" w:color="4BB04B"/>
                                                <w:left w:val="none" w:sz="0" w:space="0" w:color="auto"/>
                                                <w:bottom w:val="none" w:sz="0" w:space="0" w:color="auto"/>
                                                <w:right w:val="none" w:sz="0" w:space="0" w:color="auto"/>
                                              </w:divBdr>
                                              <w:divsChild>
                                                <w:div w:id="785856105">
                                                  <w:marLeft w:val="0"/>
                                                  <w:marRight w:val="0"/>
                                                  <w:marTop w:val="0"/>
                                                  <w:marBottom w:val="0"/>
                                                  <w:divBdr>
                                                    <w:top w:val="none" w:sz="0" w:space="0" w:color="auto"/>
                                                    <w:left w:val="none" w:sz="0" w:space="0" w:color="auto"/>
                                                    <w:bottom w:val="none" w:sz="0" w:space="0" w:color="auto"/>
                                                    <w:right w:val="none" w:sz="0" w:space="0" w:color="auto"/>
                                                  </w:divBdr>
                                                  <w:divsChild>
                                                    <w:div w:id="1422413614">
                                                      <w:marLeft w:val="0"/>
                                                      <w:marRight w:val="0"/>
                                                      <w:marTop w:val="0"/>
                                                      <w:marBottom w:val="0"/>
                                                      <w:divBdr>
                                                        <w:top w:val="none" w:sz="0" w:space="0" w:color="auto"/>
                                                        <w:left w:val="none" w:sz="0" w:space="0" w:color="auto"/>
                                                        <w:bottom w:val="none" w:sz="0" w:space="0" w:color="auto"/>
                                                        <w:right w:val="none" w:sz="0" w:space="0" w:color="auto"/>
                                                      </w:divBdr>
                                                      <w:divsChild>
                                                        <w:div w:id="725377924">
                                                          <w:marLeft w:val="0"/>
                                                          <w:marRight w:val="0"/>
                                                          <w:marTop w:val="0"/>
                                                          <w:marBottom w:val="0"/>
                                                          <w:divBdr>
                                                            <w:top w:val="none" w:sz="0" w:space="0" w:color="auto"/>
                                                            <w:left w:val="none" w:sz="0" w:space="0" w:color="auto"/>
                                                            <w:bottom w:val="none" w:sz="0" w:space="0" w:color="auto"/>
                                                            <w:right w:val="none" w:sz="0" w:space="0" w:color="auto"/>
                                                          </w:divBdr>
                                                          <w:divsChild>
                                                            <w:div w:id="842085751">
                                                              <w:marLeft w:val="0"/>
                                                              <w:marRight w:val="0"/>
                                                              <w:marTop w:val="0"/>
                                                              <w:marBottom w:val="0"/>
                                                              <w:divBdr>
                                                                <w:top w:val="none" w:sz="0" w:space="0" w:color="auto"/>
                                                                <w:left w:val="none" w:sz="0" w:space="0" w:color="auto"/>
                                                                <w:bottom w:val="none" w:sz="0" w:space="0" w:color="auto"/>
                                                                <w:right w:val="none" w:sz="0" w:space="0" w:color="auto"/>
                                                              </w:divBdr>
                                                              <w:divsChild>
                                                                <w:div w:id="1770353316">
                                                                  <w:marLeft w:val="0"/>
                                                                  <w:marRight w:val="0"/>
                                                                  <w:marTop w:val="0"/>
                                                                  <w:marBottom w:val="0"/>
                                                                  <w:divBdr>
                                                                    <w:top w:val="none" w:sz="0" w:space="0" w:color="auto"/>
                                                                    <w:left w:val="none" w:sz="0" w:space="0" w:color="auto"/>
                                                                    <w:bottom w:val="none" w:sz="0" w:space="0" w:color="auto"/>
                                                                    <w:right w:val="none" w:sz="0" w:space="0" w:color="auto"/>
                                                                  </w:divBdr>
                                                                  <w:divsChild>
                                                                    <w:div w:id="624897293">
                                                                      <w:marLeft w:val="0"/>
                                                                      <w:marRight w:val="0"/>
                                                                      <w:marTop w:val="0"/>
                                                                      <w:marBottom w:val="0"/>
                                                                      <w:divBdr>
                                                                        <w:top w:val="none" w:sz="0" w:space="0" w:color="auto"/>
                                                                        <w:left w:val="none" w:sz="0" w:space="0" w:color="auto"/>
                                                                        <w:bottom w:val="none" w:sz="0" w:space="0" w:color="auto"/>
                                                                        <w:right w:val="none" w:sz="0" w:space="0" w:color="auto"/>
                                                                      </w:divBdr>
                                                                      <w:divsChild>
                                                                        <w:div w:id="66997434">
                                                                          <w:marLeft w:val="0"/>
                                                                          <w:marRight w:val="0"/>
                                                                          <w:marTop w:val="0"/>
                                                                          <w:marBottom w:val="0"/>
                                                                          <w:divBdr>
                                                                            <w:top w:val="none" w:sz="0" w:space="0" w:color="auto"/>
                                                                            <w:left w:val="none" w:sz="0" w:space="0" w:color="auto"/>
                                                                            <w:bottom w:val="none" w:sz="0" w:space="0" w:color="auto"/>
                                                                            <w:right w:val="none" w:sz="0" w:space="0" w:color="auto"/>
                                                                          </w:divBdr>
                                                                          <w:divsChild>
                                                                            <w:div w:id="1988975666">
                                                                              <w:marLeft w:val="0"/>
                                                                              <w:marRight w:val="0"/>
                                                                              <w:marTop w:val="0"/>
                                                                              <w:marBottom w:val="0"/>
                                                                              <w:divBdr>
                                                                                <w:top w:val="none" w:sz="0" w:space="0" w:color="auto"/>
                                                                                <w:left w:val="none" w:sz="0" w:space="0" w:color="auto"/>
                                                                                <w:bottom w:val="none" w:sz="0" w:space="0" w:color="auto"/>
                                                                                <w:right w:val="none" w:sz="0" w:space="0" w:color="auto"/>
                                                                              </w:divBdr>
                                                                              <w:divsChild>
                                                                                <w:div w:id="638999565">
                                                                                  <w:marLeft w:val="0"/>
                                                                                  <w:marRight w:val="0"/>
                                                                                  <w:marTop w:val="0"/>
                                                                                  <w:marBottom w:val="0"/>
                                                                                  <w:divBdr>
                                                                                    <w:top w:val="none" w:sz="0" w:space="0" w:color="auto"/>
                                                                                    <w:left w:val="none" w:sz="0" w:space="0" w:color="auto"/>
                                                                                    <w:bottom w:val="none" w:sz="0" w:space="0" w:color="auto"/>
                                                                                    <w:right w:val="none" w:sz="0" w:space="0" w:color="auto"/>
                                                                                  </w:divBdr>
                                                                                  <w:divsChild>
                                                                                    <w:div w:id="655571689">
                                                                                      <w:marLeft w:val="0"/>
                                                                                      <w:marRight w:val="0"/>
                                                                                      <w:marTop w:val="0"/>
                                                                                      <w:marBottom w:val="0"/>
                                                                                      <w:divBdr>
                                                                                        <w:top w:val="none" w:sz="0" w:space="0" w:color="auto"/>
                                                                                        <w:left w:val="none" w:sz="0" w:space="0" w:color="auto"/>
                                                                                        <w:bottom w:val="none" w:sz="0" w:space="0" w:color="auto"/>
                                                                                        <w:right w:val="none" w:sz="0" w:space="0" w:color="auto"/>
                                                                                      </w:divBdr>
                                                                                      <w:divsChild>
                                                                                        <w:div w:id="505246826">
                                                                                          <w:marLeft w:val="0"/>
                                                                                          <w:marRight w:val="0"/>
                                                                                          <w:marTop w:val="0"/>
                                                                                          <w:marBottom w:val="0"/>
                                                                                          <w:divBdr>
                                                                                            <w:top w:val="none" w:sz="0" w:space="0" w:color="auto"/>
                                                                                            <w:left w:val="none" w:sz="0" w:space="0" w:color="auto"/>
                                                                                            <w:bottom w:val="none" w:sz="0" w:space="0" w:color="auto"/>
                                                                                            <w:right w:val="none" w:sz="0" w:space="0" w:color="auto"/>
                                                                                          </w:divBdr>
                                                                                          <w:divsChild>
                                                                                            <w:div w:id="1463621539">
                                                                                              <w:marLeft w:val="0"/>
                                                                                              <w:marRight w:val="0"/>
                                                                                              <w:marTop w:val="300"/>
                                                                                              <w:marBottom w:val="0"/>
                                                                                              <w:divBdr>
                                                                                                <w:top w:val="none" w:sz="0" w:space="0" w:color="auto"/>
                                                                                                <w:left w:val="none" w:sz="0" w:space="0" w:color="auto"/>
                                                                                                <w:bottom w:val="none" w:sz="0" w:space="0" w:color="auto"/>
                                                                                                <w:right w:val="none" w:sz="0" w:space="0" w:color="auto"/>
                                                                                              </w:divBdr>
                                                                                              <w:divsChild>
                                                                                                <w:div w:id="1987390356">
                                                                                                  <w:marLeft w:val="0"/>
                                                                                                  <w:marRight w:val="0"/>
                                                                                                  <w:marTop w:val="0"/>
                                                                                                  <w:marBottom w:val="0"/>
                                                                                                  <w:divBdr>
                                                                                                    <w:top w:val="none" w:sz="0" w:space="0" w:color="auto"/>
                                                                                                    <w:left w:val="none" w:sz="0" w:space="0" w:color="auto"/>
                                                                                                    <w:bottom w:val="none" w:sz="0" w:space="0" w:color="auto"/>
                                                                                                    <w:right w:val="none" w:sz="0" w:space="0" w:color="auto"/>
                                                                                                  </w:divBdr>
                                                                                                </w:div>
                                                                                              </w:divsChild>
                                                                                            </w:div>
                                                                                            <w:div w:id="1648240185">
                                                                                              <w:marLeft w:val="0"/>
                                                                                              <w:marRight w:val="0"/>
                                                                                              <w:marTop w:val="0"/>
                                                                                              <w:marBottom w:val="0"/>
                                                                                              <w:divBdr>
                                                                                                <w:top w:val="none" w:sz="0" w:space="0" w:color="auto"/>
                                                                                                <w:left w:val="none" w:sz="0" w:space="0" w:color="auto"/>
                                                                                                <w:bottom w:val="none" w:sz="0" w:space="0" w:color="auto"/>
                                                                                                <w:right w:val="none" w:sz="0" w:space="0" w:color="auto"/>
                                                                                              </w:divBdr>
                                                                                            </w:div>
                                                                                            <w:div w:id="247466983">
                                                                                              <w:marLeft w:val="0"/>
                                                                                              <w:marRight w:val="0"/>
                                                                                              <w:marTop w:val="0"/>
                                                                                              <w:marBottom w:val="0"/>
                                                                                              <w:divBdr>
                                                                                                <w:top w:val="none" w:sz="0" w:space="0" w:color="auto"/>
                                                                                                <w:left w:val="none" w:sz="0" w:space="0" w:color="auto"/>
                                                                                                <w:bottom w:val="none" w:sz="0" w:space="0" w:color="auto"/>
                                                                                                <w:right w:val="none" w:sz="0" w:space="0" w:color="auto"/>
                                                                                              </w:divBdr>
                                                                                              <w:divsChild>
                                                                                                <w:div w:id="1503278307">
                                                                                                  <w:marLeft w:val="0"/>
                                                                                                  <w:marRight w:val="0"/>
                                                                                                  <w:marTop w:val="0"/>
                                                                                                  <w:marBottom w:val="0"/>
                                                                                                  <w:divBdr>
                                                                                                    <w:top w:val="none" w:sz="0" w:space="0" w:color="auto"/>
                                                                                                    <w:left w:val="none" w:sz="0" w:space="0" w:color="auto"/>
                                                                                                    <w:bottom w:val="none" w:sz="0" w:space="0" w:color="auto"/>
                                                                                                    <w:right w:val="none" w:sz="0" w:space="0" w:color="auto"/>
                                                                                                  </w:divBdr>
                                                                                                  <w:divsChild>
                                                                                                    <w:div w:id="167479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419515">
          <w:marLeft w:val="0"/>
          <w:marRight w:val="0"/>
          <w:marTop w:val="0"/>
          <w:marBottom w:val="0"/>
          <w:divBdr>
            <w:top w:val="none" w:sz="0" w:space="0" w:color="auto"/>
            <w:left w:val="none" w:sz="0" w:space="0" w:color="auto"/>
            <w:bottom w:val="none" w:sz="0" w:space="0" w:color="auto"/>
            <w:right w:val="none" w:sz="0" w:space="0" w:color="auto"/>
          </w:divBdr>
          <w:divsChild>
            <w:div w:id="979311154">
              <w:marLeft w:val="0"/>
              <w:marRight w:val="0"/>
              <w:marTop w:val="0"/>
              <w:marBottom w:val="0"/>
              <w:divBdr>
                <w:top w:val="none" w:sz="0" w:space="0" w:color="auto"/>
                <w:left w:val="none" w:sz="0" w:space="0" w:color="auto"/>
                <w:bottom w:val="none" w:sz="0" w:space="0" w:color="auto"/>
                <w:right w:val="none" w:sz="0" w:space="0" w:color="auto"/>
              </w:divBdr>
              <w:divsChild>
                <w:div w:id="797258954">
                  <w:marLeft w:val="0"/>
                  <w:marRight w:val="0"/>
                  <w:marTop w:val="0"/>
                  <w:marBottom w:val="0"/>
                  <w:divBdr>
                    <w:top w:val="none" w:sz="0" w:space="0" w:color="auto"/>
                    <w:left w:val="none" w:sz="0" w:space="0" w:color="auto"/>
                    <w:bottom w:val="none" w:sz="0" w:space="0" w:color="auto"/>
                    <w:right w:val="none" w:sz="0" w:space="0" w:color="auto"/>
                  </w:divBdr>
                  <w:divsChild>
                    <w:div w:id="1279802327">
                      <w:marLeft w:val="0"/>
                      <w:marRight w:val="0"/>
                      <w:marTop w:val="0"/>
                      <w:marBottom w:val="0"/>
                      <w:divBdr>
                        <w:top w:val="none" w:sz="0" w:space="0" w:color="auto"/>
                        <w:left w:val="none" w:sz="0" w:space="0" w:color="auto"/>
                        <w:bottom w:val="none" w:sz="0" w:space="0" w:color="auto"/>
                        <w:right w:val="none" w:sz="0" w:space="0" w:color="auto"/>
                      </w:divBdr>
                      <w:divsChild>
                        <w:div w:id="2063748470">
                          <w:marLeft w:val="0"/>
                          <w:marRight w:val="0"/>
                          <w:marTop w:val="0"/>
                          <w:marBottom w:val="0"/>
                          <w:divBdr>
                            <w:top w:val="none" w:sz="0" w:space="0" w:color="auto"/>
                            <w:left w:val="none" w:sz="0" w:space="0" w:color="auto"/>
                            <w:bottom w:val="none" w:sz="0" w:space="0" w:color="auto"/>
                            <w:right w:val="none" w:sz="0" w:space="0" w:color="auto"/>
                          </w:divBdr>
                          <w:divsChild>
                            <w:div w:id="803078471">
                              <w:marLeft w:val="0"/>
                              <w:marRight w:val="0"/>
                              <w:marTop w:val="0"/>
                              <w:marBottom w:val="0"/>
                              <w:divBdr>
                                <w:top w:val="none" w:sz="0" w:space="0" w:color="auto"/>
                                <w:left w:val="none" w:sz="0" w:space="0" w:color="auto"/>
                                <w:bottom w:val="none" w:sz="0" w:space="0" w:color="auto"/>
                                <w:right w:val="none" w:sz="0" w:space="0" w:color="auto"/>
                              </w:divBdr>
                              <w:divsChild>
                                <w:div w:id="758525800">
                                  <w:marLeft w:val="0"/>
                                  <w:marRight w:val="0"/>
                                  <w:marTop w:val="0"/>
                                  <w:marBottom w:val="0"/>
                                  <w:divBdr>
                                    <w:top w:val="none" w:sz="0" w:space="0" w:color="auto"/>
                                    <w:left w:val="none" w:sz="0" w:space="0" w:color="auto"/>
                                    <w:bottom w:val="none" w:sz="0" w:space="0" w:color="auto"/>
                                    <w:right w:val="none" w:sz="0" w:space="0" w:color="auto"/>
                                  </w:divBdr>
                                  <w:divsChild>
                                    <w:div w:id="183784188">
                                      <w:marLeft w:val="0"/>
                                      <w:marRight w:val="0"/>
                                      <w:marTop w:val="0"/>
                                      <w:marBottom w:val="0"/>
                                      <w:divBdr>
                                        <w:top w:val="none" w:sz="0" w:space="0" w:color="auto"/>
                                        <w:left w:val="none" w:sz="0" w:space="0" w:color="auto"/>
                                        <w:bottom w:val="none" w:sz="0" w:space="0" w:color="auto"/>
                                        <w:right w:val="none" w:sz="0" w:space="0" w:color="auto"/>
                                      </w:divBdr>
                                      <w:divsChild>
                                        <w:div w:id="375009494">
                                          <w:marLeft w:val="0"/>
                                          <w:marRight w:val="0"/>
                                          <w:marTop w:val="0"/>
                                          <w:marBottom w:val="0"/>
                                          <w:divBdr>
                                            <w:top w:val="none" w:sz="0" w:space="0" w:color="auto"/>
                                            <w:left w:val="none" w:sz="0" w:space="0" w:color="auto"/>
                                            <w:bottom w:val="none" w:sz="0" w:space="0" w:color="auto"/>
                                            <w:right w:val="none" w:sz="0" w:space="0" w:color="auto"/>
                                          </w:divBdr>
                                          <w:divsChild>
                                            <w:div w:id="1977056919">
                                              <w:marLeft w:val="0"/>
                                              <w:marRight w:val="0"/>
                                              <w:marTop w:val="0"/>
                                              <w:marBottom w:val="0"/>
                                              <w:divBdr>
                                                <w:top w:val="none" w:sz="0" w:space="0" w:color="auto"/>
                                                <w:left w:val="none" w:sz="0" w:space="0" w:color="auto"/>
                                                <w:bottom w:val="none" w:sz="0" w:space="0" w:color="auto"/>
                                                <w:right w:val="none" w:sz="0" w:space="0" w:color="auto"/>
                                              </w:divBdr>
                                              <w:divsChild>
                                                <w:div w:id="809204978">
                                                  <w:marLeft w:val="0"/>
                                                  <w:marRight w:val="0"/>
                                                  <w:marTop w:val="0"/>
                                                  <w:marBottom w:val="0"/>
                                                  <w:divBdr>
                                                    <w:top w:val="none" w:sz="0" w:space="0" w:color="auto"/>
                                                    <w:left w:val="none" w:sz="0" w:space="0" w:color="auto"/>
                                                    <w:bottom w:val="none" w:sz="0" w:space="0" w:color="auto"/>
                                                    <w:right w:val="none" w:sz="0" w:space="0" w:color="auto"/>
                                                  </w:divBdr>
                                                  <w:divsChild>
                                                    <w:div w:id="2037198152">
                                                      <w:marLeft w:val="0"/>
                                                      <w:marRight w:val="0"/>
                                                      <w:marTop w:val="0"/>
                                                      <w:marBottom w:val="0"/>
                                                      <w:divBdr>
                                                        <w:top w:val="none" w:sz="0" w:space="0" w:color="auto"/>
                                                        <w:left w:val="none" w:sz="0" w:space="0" w:color="auto"/>
                                                        <w:bottom w:val="none" w:sz="0" w:space="0" w:color="auto"/>
                                                        <w:right w:val="none" w:sz="0" w:space="0" w:color="auto"/>
                                                      </w:divBdr>
                                                      <w:divsChild>
                                                        <w:div w:id="1568104354">
                                                          <w:marLeft w:val="0"/>
                                                          <w:marRight w:val="0"/>
                                                          <w:marTop w:val="0"/>
                                                          <w:marBottom w:val="0"/>
                                                          <w:divBdr>
                                                            <w:top w:val="none" w:sz="0" w:space="0" w:color="auto"/>
                                                            <w:left w:val="none" w:sz="0" w:space="0" w:color="auto"/>
                                                            <w:bottom w:val="none" w:sz="0" w:space="0" w:color="auto"/>
                                                            <w:right w:val="none" w:sz="0" w:space="0" w:color="auto"/>
                                                          </w:divBdr>
                                                          <w:divsChild>
                                                            <w:div w:id="1528567331">
                                                              <w:marLeft w:val="0"/>
                                                              <w:marRight w:val="0"/>
                                                              <w:marTop w:val="0"/>
                                                              <w:marBottom w:val="0"/>
                                                              <w:divBdr>
                                                                <w:top w:val="none" w:sz="0" w:space="0" w:color="auto"/>
                                                                <w:left w:val="none" w:sz="0" w:space="0" w:color="auto"/>
                                                                <w:bottom w:val="none" w:sz="0" w:space="0" w:color="auto"/>
                                                                <w:right w:val="none" w:sz="0" w:space="0" w:color="auto"/>
                                                              </w:divBdr>
                                                              <w:divsChild>
                                                                <w:div w:id="1695157852">
                                                                  <w:marLeft w:val="0"/>
                                                                  <w:marRight w:val="0"/>
                                                                  <w:marTop w:val="0"/>
                                                                  <w:marBottom w:val="0"/>
                                                                  <w:divBdr>
                                                                    <w:top w:val="none" w:sz="0" w:space="0" w:color="auto"/>
                                                                    <w:left w:val="none" w:sz="0" w:space="0" w:color="auto"/>
                                                                    <w:bottom w:val="none" w:sz="0" w:space="0" w:color="auto"/>
                                                                    <w:right w:val="none" w:sz="0" w:space="0" w:color="auto"/>
                                                                  </w:divBdr>
                                                                  <w:divsChild>
                                                                    <w:div w:id="849951444">
                                                                      <w:marLeft w:val="0"/>
                                                                      <w:marRight w:val="0"/>
                                                                      <w:marTop w:val="0"/>
                                                                      <w:marBottom w:val="0"/>
                                                                      <w:divBdr>
                                                                        <w:top w:val="none" w:sz="0" w:space="0" w:color="auto"/>
                                                                        <w:left w:val="none" w:sz="0" w:space="0" w:color="auto"/>
                                                                        <w:bottom w:val="none" w:sz="0" w:space="0" w:color="auto"/>
                                                                        <w:right w:val="none" w:sz="0" w:space="0" w:color="auto"/>
                                                                      </w:divBdr>
                                                                      <w:divsChild>
                                                                        <w:div w:id="1430663913">
                                                                          <w:marLeft w:val="0"/>
                                                                          <w:marRight w:val="0"/>
                                                                          <w:marTop w:val="0"/>
                                                                          <w:marBottom w:val="0"/>
                                                                          <w:divBdr>
                                                                            <w:top w:val="none" w:sz="0" w:space="0" w:color="auto"/>
                                                                            <w:left w:val="none" w:sz="0" w:space="0" w:color="auto"/>
                                                                            <w:bottom w:val="none" w:sz="0" w:space="0" w:color="auto"/>
                                                                            <w:right w:val="none" w:sz="0" w:space="0" w:color="auto"/>
                                                                          </w:divBdr>
                                                                          <w:divsChild>
                                                                            <w:div w:id="78017643">
                                                                              <w:marLeft w:val="0"/>
                                                                              <w:marRight w:val="0"/>
                                                                              <w:marTop w:val="0"/>
                                                                              <w:marBottom w:val="0"/>
                                                                              <w:divBdr>
                                                                                <w:top w:val="none" w:sz="0" w:space="0" w:color="auto"/>
                                                                                <w:left w:val="none" w:sz="0" w:space="0" w:color="auto"/>
                                                                                <w:bottom w:val="none" w:sz="0" w:space="0" w:color="auto"/>
                                                                                <w:right w:val="none" w:sz="0" w:space="0" w:color="auto"/>
                                                                              </w:divBdr>
                                                                              <w:divsChild>
                                                                                <w:div w:id="1902054768">
                                                                                  <w:marLeft w:val="0"/>
                                                                                  <w:marRight w:val="0"/>
                                                                                  <w:marTop w:val="0"/>
                                                                                  <w:marBottom w:val="0"/>
                                                                                  <w:divBdr>
                                                                                    <w:top w:val="none" w:sz="0" w:space="0" w:color="auto"/>
                                                                                    <w:left w:val="none" w:sz="0" w:space="0" w:color="auto"/>
                                                                                    <w:bottom w:val="none" w:sz="0" w:space="0" w:color="auto"/>
                                                                                    <w:right w:val="none" w:sz="0" w:space="0" w:color="auto"/>
                                                                                  </w:divBdr>
                                                                                  <w:divsChild>
                                                                                    <w:div w:id="650332408">
                                                                                      <w:marLeft w:val="0"/>
                                                                                      <w:marRight w:val="0"/>
                                                                                      <w:marTop w:val="0"/>
                                                                                      <w:marBottom w:val="0"/>
                                                                                      <w:divBdr>
                                                                                        <w:top w:val="none" w:sz="0" w:space="0" w:color="auto"/>
                                                                                        <w:left w:val="none" w:sz="0" w:space="0" w:color="auto"/>
                                                                                        <w:bottom w:val="none" w:sz="0" w:space="0" w:color="auto"/>
                                                                                        <w:right w:val="none" w:sz="0" w:space="0" w:color="auto"/>
                                                                                      </w:divBdr>
                                                                                      <w:divsChild>
                                                                                        <w:div w:id="1635021136">
                                                                                          <w:marLeft w:val="0"/>
                                                                                          <w:marRight w:val="0"/>
                                                                                          <w:marTop w:val="0"/>
                                                                                          <w:marBottom w:val="0"/>
                                                                                          <w:divBdr>
                                                                                            <w:top w:val="none" w:sz="0" w:space="0" w:color="auto"/>
                                                                                            <w:left w:val="none" w:sz="0" w:space="0" w:color="auto"/>
                                                                                            <w:bottom w:val="none" w:sz="0" w:space="0" w:color="auto"/>
                                                                                            <w:right w:val="none" w:sz="0" w:space="0" w:color="auto"/>
                                                                                          </w:divBdr>
                                                                                          <w:divsChild>
                                                                                            <w:div w:id="1341859288">
                                                                                              <w:marLeft w:val="0"/>
                                                                                              <w:marRight w:val="0"/>
                                                                                              <w:marTop w:val="0"/>
                                                                                              <w:marBottom w:val="0"/>
                                                                                              <w:divBdr>
                                                                                                <w:top w:val="none" w:sz="0" w:space="0" w:color="auto"/>
                                                                                                <w:left w:val="none" w:sz="0" w:space="0" w:color="auto"/>
                                                                                                <w:bottom w:val="none" w:sz="0" w:space="0" w:color="auto"/>
                                                                                                <w:right w:val="none" w:sz="0" w:space="0" w:color="auto"/>
                                                                                              </w:divBdr>
                                                                                              <w:divsChild>
                                                                                                <w:div w:id="1220357876">
                                                                                                  <w:marLeft w:val="0"/>
                                                                                                  <w:marRight w:val="0"/>
                                                                                                  <w:marTop w:val="0"/>
                                                                                                  <w:marBottom w:val="0"/>
                                                                                                  <w:divBdr>
                                                                                                    <w:top w:val="none" w:sz="0" w:space="0" w:color="auto"/>
                                                                                                    <w:left w:val="none" w:sz="0" w:space="0" w:color="auto"/>
                                                                                                    <w:bottom w:val="none" w:sz="0" w:space="0" w:color="auto"/>
                                                                                                    <w:right w:val="none" w:sz="0" w:space="0" w:color="auto"/>
                                                                                                  </w:divBdr>
                                                                                                  <w:divsChild>
                                                                                                    <w:div w:id="17660475">
                                                                                                      <w:marLeft w:val="0"/>
                                                                                                      <w:marRight w:val="0"/>
                                                                                                      <w:marTop w:val="0"/>
                                                                                                      <w:marBottom w:val="0"/>
                                                                                                      <w:divBdr>
                                                                                                        <w:top w:val="none" w:sz="0" w:space="0" w:color="auto"/>
                                                                                                        <w:left w:val="none" w:sz="0" w:space="0" w:color="auto"/>
                                                                                                        <w:bottom w:val="none" w:sz="0" w:space="0" w:color="auto"/>
                                                                                                        <w:right w:val="none" w:sz="0" w:space="0" w:color="auto"/>
                                                                                                      </w:divBdr>
                                                                                                      <w:divsChild>
                                                                                                        <w:div w:id="471169079">
                                                                                                          <w:marLeft w:val="0"/>
                                                                                                          <w:marRight w:val="0"/>
                                                                                                          <w:marTop w:val="0"/>
                                                                                                          <w:marBottom w:val="0"/>
                                                                                                          <w:divBdr>
                                                                                                            <w:top w:val="none" w:sz="0" w:space="0" w:color="auto"/>
                                                                                                            <w:left w:val="none" w:sz="0" w:space="0" w:color="auto"/>
                                                                                                            <w:bottom w:val="none" w:sz="0" w:space="0" w:color="auto"/>
                                                                                                            <w:right w:val="none" w:sz="0" w:space="0" w:color="auto"/>
                                                                                                          </w:divBdr>
                                                                                                          <w:divsChild>
                                                                                                            <w:div w:id="1776172841">
                                                                                                              <w:marLeft w:val="0"/>
                                                                                                              <w:marRight w:val="0"/>
                                                                                                              <w:marTop w:val="0"/>
                                                                                                              <w:marBottom w:val="0"/>
                                                                                                              <w:divBdr>
                                                                                                                <w:top w:val="none" w:sz="0" w:space="0" w:color="auto"/>
                                                                                                                <w:left w:val="none" w:sz="0" w:space="0" w:color="auto"/>
                                                                                                                <w:bottom w:val="none" w:sz="0" w:space="0" w:color="auto"/>
                                                                                                                <w:right w:val="none" w:sz="0" w:space="0" w:color="auto"/>
                                                                                                              </w:divBdr>
                                                                                                              <w:divsChild>
                                                                                                                <w:div w:id="23947441">
                                                                                                                  <w:marLeft w:val="0"/>
                                                                                                                  <w:marRight w:val="0"/>
                                                                                                                  <w:marTop w:val="0"/>
                                                                                                                  <w:marBottom w:val="0"/>
                                                                                                                  <w:divBdr>
                                                                                                                    <w:top w:val="none" w:sz="0" w:space="0" w:color="auto"/>
                                                                                                                    <w:left w:val="none" w:sz="0" w:space="0" w:color="auto"/>
                                                                                                                    <w:bottom w:val="none" w:sz="0" w:space="0" w:color="auto"/>
                                                                                                                    <w:right w:val="none" w:sz="0" w:space="0" w:color="auto"/>
                                                                                                                  </w:divBdr>
                                                                                                                  <w:divsChild>
                                                                                                                    <w:div w:id="1858303798">
                                                                                                                      <w:marLeft w:val="0"/>
                                                                                                                      <w:marRight w:val="0"/>
                                                                                                                      <w:marTop w:val="0"/>
                                                                                                                      <w:marBottom w:val="450"/>
                                                                                                                      <w:divBdr>
                                                                                                                        <w:top w:val="none" w:sz="0" w:space="0" w:color="auto"/>
                                                                                                                        <w:left w:val="none" w:sz="0" w:space="0" w:color="auto"/>
                                                                                                                        <w:bottom w:val="none" w:sz="0" w:space="0" w:color="auto"/>
                                                                                                                        <w:right w:val="none" w:sz="0" w:space="0" w:color="auto"/>
                                                                                                                      </w:divBdr>
                                                                                                                      <w:divsChild>
                                                                                                                        <w:div w:id="1534080022">
                                                                                                                          <w:marLeft w:val="0"/>
                                                                                                                          <w:marRight w:val="0"/>
                                                                                                                          <w:marTop w:val="0"/>
                                                                                                                          <w:marBottom w:val="0"/>
                                                                                                                          <w:divBdr>
                                                                                                                            <w:top w:val="none" w:sz="0" w:space="0" w:color="auto"/>
                                                                                                                            <w:left w:val="none" w:sz="0" w:space="0" w:color="auto"/>
                                                                                                                            <w:bottom w:val="none" w:sz="0" w:space="0" w:color="auto"/>
                                                                                                                            <w:right w:val="none" w:sz="0" w:space="0" w:color="auto"/>
                                                                                                                          </w:divBdr>
                                                                                                                        </w:div>
                                                                                                                        <w:div w:id="1406340473">
                                                                                                                          <w:marLeft w:val="0"/>
                                                                                                                          <w:marRight w:val="0"/>
                                                                                                                          <w:marTop w:val="0"/>
                                                                                                                          <w:marBottom w:val="0"/>
                                                                                                                          <w:divBdr>
                                                                                                                            <w:top w:val="none" w:sz="0" w:space="0" w:color="auto"/>
                                                                                                                            <w:left w:val="none" w:sz="0" w:space="0" w:color="auto"/>
                                                                                                                            <w:bottom w:val="none" w:sz="0" w:space="0" w:color="auto"/>
                                                                                                                            <w:right w:val="none" w:sz="0" w:space="0" w:color="auto"/>
                                                                                                                          </w:divBdr>
                                                                                                                        </w:div>
                                                                                                                      </w:divsChild>
                                                                                                                    </w:div>
                                                                                                                    <w:div w:id="1422869676">
                                                                                                                      <w:marLeft w:val="0"/>
                                                                                                                      <w:marRight w:val="0"/>
                                                                                                                      <w:marTop w:val="0"/>
                                                                                                                      <w:marBottom w:val="375"/>
                                                                                                                      <w:divBdr>
                                                                                                                        <w:top w:val="dotted" w:sz="6" w:space="15" w:color="EAEAEA"/>
                                                                                                                        <w:left w:val="none" w:sz="0" w:space="0" w:color="auto"/>
                                                                                                                        <w:bottom w:val="dotted" w:sz="6" w:space="2" w:color="EAEAEA"/>
                                                                                                                        <w:right w:val="none" w:sz="0" w:space="0" w:color="auto"/>
                                                                                                                      </w:divBdr>
                                                                                                                      <w:divsChild>
                                                                                                                        <w:div w:id="673806310">
                                                                                                                          <w:marLeft w:val="0"/>
                                                                                                                          <w:marRight w:val="0"/>
                                                                                                                          <w:marTop w:val="0"/>
                                                                                                                          <w:marBottom w:val="0"/>
                                                                                                                          <w:divBdr>
                                                                                                                            <w:top w:val="none" w:sz="0" w:space="0" w:color="auto"/>
                                                                                                                            <w:left w:val="none" w:sz="0" w:space="0" w:color="auto"/>
                                                                                                                            <w:bottom w:val="none" w:sz="0" w:space="0" w:color="auto"/>
                                                                                                                            <w:right w:val="none" w:sz="0" w:space="0" w:color="auto"/>
                                                                                                                          </w:divBdr>
                                                                                                                        </w:div>
                                                                                                                      </w:divsChild>
                                                                                                                    </w:div>
                                                                                                                    <w:div w:id="63098184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0373593">
      <w:bodyDiv w:val="1"/>
      <w:marLeft w:val="0"/>
      <w:marRight w:val="0"/>
      <w:marTop w:val="0"/>
      <w:marBottom w:val="0"/>
      <w:divBdr>
        <w:top w:val="none" w:sz="0" w:space="0" w:color="auto"/>
        <w:left w:val="none" w:sz="0" w:space="0" w:color="auto"/>
        <w:bottom w:val="none" w:sz="0" w:space="0" w:color="auto"/>
        <w:right w:val="none" w:sz="0" w:space="0" w:color="auto"/>
      </w:divBdr>
    </w:div>
    <w:div w:id="1393851244">
      <w:bodyDiv w:val="1"/>
      <w:marLeft w:val="0"/>
      <w:marRight w:val="0"/>
      <w:marTop w:val="0"/>
      <w:marBottom w:val="0"/>
      <w:divBdr>
        <w:top w:val="none" w:sz="0" w:space="0" w:color="auto"/>
        <w:left w:val="none" w:sz="0" w:space="0" w:color="auto"/>
        <w:bottom w:val="none" w:sz="0" w:space="0" w:color="auto"/>
        <w:right w:val="none" w:sz="0" w:space="0" w:color="auto"/>
      </w:divBdr>
    </w:div>
    <w:div w:id="1436250467">
      <w:bodyDiv w:val="1"/>
      <w:marLeft w:val="0"/>
      <w:marRight w:val="0"/>
      <w:marTop w:val="0"/>
      <w:marBottom w:val="0"/>
      <w:divBdr>
        <w:top w:val="none" w:sz="0" w:space="0" w:color="auto"/>
        <w:left w:val="none" w:sz="0" w:space="0" w:color="auto"/>
        <w:bottom w:val="none" w:sz="0" w:space="0" w:color="auto"/>
        <w:right w:val="none" w:sz="0" w:space="0" w:color="auto"/>
      </w:divBdr>
    </w:div>
    <w:div w:id="1448887412">
      <w:bodyDiv w:val="1"/>
      <w:marLeft w:val="0"/>
      <w:marRight w:val="0"/>
      <w:marTop w:val="0"/>
      <w:marBottom w:val="0"/>
      <w:divBdr>
        <w:top w:val="none" w:sz="0" w:space="0" w:color="auto"/>
        <w:left w:val="none" w:sz="0" w:space="0" w:color="auto"/>
        <w:bottom w:val="none" w:sz="0" w:space="0" w:color="auto"/>
        <w:right w:val="none" w:sz="0" w:space="0" w:color="auto"/>
      </w:divBdr>
    </w:div>
    <w:div w:id="1473132697">
      <w:bodyDiv w:val="1"/>
      <w:marLeft w:val="0"/>
      <w:marRight w:val="0"/>
      <w:marTop w:val="0"/>
      <w:marBottom w:val="0"/>
      <w:divBdr>
        <w:top w:val="none" w:sz="0" w:space="0" w:color="auto"/>
        <w:left w:val="none" w:sz="0" w:space="0" w:color="auto"/>
        <w:bottom w:val="none" w:sz="0" w:space="0" w:color="auto"/>
        <w:right w:val="none" w:sz="0" w:space="0" w:color="auto"/>
      </w:divBdr>
    </w:div>
    <w:div w:id="1502156459">
      <w:bodyDiv w:val="1"/>
      <w:marLeft w:val="0"/>
      <w:marRight w:val="0"/>
      <w:marTop w:val="0"/>
      <w:marBottom w:val="0"/>
      <w:divBdr>
        <w:top w:val="none" w:sz="0" w:space="0" w:color="auto"/>
        <w:left w:val="none" w:sz="0" w:space="0" w:color="auto"/>
        <w:bottom w:val="none" w:sz="0" w:space="0" w:color="auto"/>
        <w:right w:val="none" w:sz="0" w:space="0" w:color="auto"/>
      </w:divBdr>
    </w:div>
    <w:div w:id="1546871147">
      <w:bodyDiv w:val="1"/>
      <w:marLeft w:val="0"/>
      <w:marRight w:val="0"/>
      <w:marTop w:val="0"/>
      <w:marBottom w:val="0"/>
      <w:divBdr>
        <w:top w:val="none" w:sz="0" w:space="0" w:color="auto"/>
        <w:left w:val="none" w:sz="0" w:space="0" w:color="auto"/>
        <w:bottom w:val="none" w:sz="0" w:space="0" w:color="auto"/>
        <w:right w:val="none" w:sz="0" w:space="0" w:color="auto"/>
      </w:divBdr>
    </w:div>
    <w:div w:id="1605847162">
      <w:bodyDiv w:val="1"/>
      <w:marLeft w:val="0"/>
      <w:marRight w:val="0"/>
      <w:marTop w:val="0"/>
      <w:marBottom w:val="0"/>
      <w:divBdr>
        <w:top w:val="none" w:sz="0" w:space="0" w:color="auto"/>
        <w:left w:val="none" w:sz="0" w:space="0" w:color="auto"/>
        <w:bottom w:val="none" w:sz="0" w:space="0" w:color="auto"/>
        <w:right w:val="none" w:sz="0" w:space="0" w:color="auto"/>
      </w:divBdr>
    </w:div>
    <w:div w:id="1625188512">
      <w:bodyDiv w:val="1"/>
      <w:marLeft w:val="0"/>
      <w:marRight w:val="0"/>
      <w:marTop w:val="0"/>
      <w:marBottom w:val="0"/>
      <w:divBdr>
        <w:top w:val="none" w:sz="0" w:space="0" w:color="auto"/>
        <w:left w:val="none" w:sz="0" w:space="0" w:color="auto"/>
        <w:bottom w:val="none" w:sz="0" w:space="0" w:color="auto"/>
        <w:right w:val="none" w:sz="0" w:space="0" w:color="auto"/>
      </w:divBdr>
    </w:div>
    <w:div w:id="1643343785">
      <w:bodyDiv w:val="1"/>
      <w:marLeft w:val="0"/>
      <w:marRight w:val="0"/>
      <w:marTop w:val="0"/>
      <w:marBottom w:val="0"/>
      <w:divBdr>
        <w:top w:val="none" w:sz="0" w:space="0" w:color="auto"/>
        <w:left w:val="none" w:sz="0" w:space="0" w:color="auto"/>
        <w:bottom w:val="none" w:sz="0" w:space="0" w:color="auto"/>
        <w:right w:val="none" w:sz="0" w:space="0" w:color="auto"/>
      </w:divBdr>
    </w:div>
    <w:div w:id="1685479188">
      <w:bodyDiv w:val="1"/>
      <w:marLeft w:val="0"/>
      <w:marRight w:val="0"/>
      <w:marTop w:val="0"/>
      <w:marBottom w:val="0"/>
      <w:divBdr>
        <w:top w:val="none" w:sz="0" w:space="0" w:color="auto"/>
        <w:left w:val="none" w:sz="0" w:space="0" w:color="auto"/>
        <w:bottom w:val="none" w:sz="0" w:space="0" w:color="auto"/>
        <w:right w:val="none" w:sz="0" w:space="0" w:color="auto"/>
      </w:divBdr>
    </w:div>
    <w:div w:id="1783916825">
      <w:bodyDiv w:val="1"/>
      <w:marLeft w:val="0"/>
      <w:marRight w:val="0"/>
      <w:marTop w:val="0"/>
      <w:marBottom w:val="0"/>
      <w:divBdr>
        <w:top w:val="none" w:sz="0" w:space="0" w:color="auto"/>
        <w:left w:val="none" w:sz="0" w:space="0" w:color="auto"/>
        <w:bottom w:val="none" w:sz="0" w:space="0" w:color="auto"/>
        <w:right w:val="none" w:sz="0" w:space="0" w:color="auto"/>
      </w:divBdr>
    </w:div>
    <w:div w:id="1800224505">
      <w:bodyDiv w:val="1"/>
      <w:marLeft w:val="0"/>
      <w:marRight w:val="0"/>
      <w:marTop w:val="0"/>
      <w:marBottom w:val="0"/>
      <w:divBdr>
        <w:top w:val="none" w:sz="0" w:space="0" w:color="auto"/>
        <w:left w:val="none" w:sz="0" w:space="0" w:color="auto"/>
        <w:bottom w:val="none" w:sz="0" w:space="0" w:color="auto"/>
        <w:right w:val="none" w:sz="0" w:space="0" w:color="auto"/>
      </w:divBdr>
    </w:div>
    <w:div w:id="1813787174">
      <w:bodyDiv w:val="1"/>
      <w:marLeft w:val="0"/>
      <w:marRight w:val="0"/>
      <w:marTop w:val="0"/>
      <w:marBottom w:val="0"/>
      <w:divBdr>
        <w:top w:val="none" w:sz="0" w:space="0" w:color="auto"/>
        <w:left w:val="none" w:sz="0" w:space="0" w:color="auto"/>
        <w:bottom w:val="none" w:sz="0" w:space="0" w:color="auto"/>
        <w:right w:val="none" w:sz="0" w:space="0" w:color="auto"/>
      </w:divBdr>
      <w:divsChild>
        <w:div w:id="2010209521">
          <w:marLeft w:val="0"/>
          <w:marRight w:val="0"/>
          <w:marTop w:val="120"/>
          <w:marBottom w:val="120"/>
          <w:divBdr>
            <w:top w:val="none" w:sz="0" w:space="0" w:color="auto"/>
            <w:left w:val="none" w:sz="0" w:space="0" w:color="auto"/>
            <w:bottom w:val="none" w:sz="0" w:space="0" w:color="auto"/>
            <w:right w:val="none" w:sz="0" w:space="0" w:color="auto"/>
          </w:divBdr>
          <w:divsChild>
            <w:div w:id="1224676897">
              <w:marLeft w:val="0"/>
              <w:marRight w:val="0"/>
              <w:marTop w:val="150"/>
              <w:marBottom w:val="375"/>
              <w:divBdr>
                <w:top w:val="single" w:sz="6" w:space="18" w:color="C6C6C6"/>
                <w:left w:val="single" w:sz="6" w:space="18" w:color="C6C6C6"/>
                <w:bottom w:val="single" w:sz="6" w:space="18" w:color="C6C6C6"/>
                <w:right w:val="single" w:sz="6" w:space="18" w:color="C6C6C6"/>
              </w:divBdr>
              <w:divsChild>
                <w:div w:id="99376276">
                  <w:marLeft w:val="282"/>
                  <w:marRight w:val="0"/>
                  <w:marTop w:val="0"/>
                  <w:marBottom w:val="0"/>
                  <w:divBdr>
                    <w:top w:val="none" w:sz="0" w:space="0" w:color="auto"/>
                    <w:left w:val="none" w:sz="0" w:space="0" w:color="auto"/>
                    <w:bottom w:val="none" w:sz="0" w:space="0" w:color="auto"/>
                    <w:right w:val="none" w:sz="0" w:space="0" w:color="auto"/>
                  </w:divBdr>
                </w:div>
                <w:div w:id="52315122">
                  <w:marLeft w:val="282"/>
                  <w:marRight w:val="0"/>
                  <w:marTop w:val="0"/>
                  <w:marBottom w:val="0"/>
                  <w:divBdr>
                    <w:top w:val="none" w:sz="0" w:space="0" w:color="auto"/>
                    <w:left w:val="none" w:sz="0" w:space="0" w:color="auto"/>
                    <w:bottom w:val="none" w:sz="0" w:space="0" w:color="auto"/>
                    <w:right w:val="none" w:sz="0" w:space="0" w:color="auto"/>
                  </w:divBdr>
                </w:div>
              </w:divsChild>
            </w:div>
          </w:divsChild>
        </w:div>
        <w:div w:id="519394239">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869175642">
      <w:bodyDiv w:val="1"/>
      <w:marLeft w:val="0"/>
      <w:marRight w:val="0"/>
      <w:marTop w:val="0"/>
      <w:marBottom w:val="0"/>
      <w:divBdr>
        <w:top w:val="none" w:sz="0" w:space="0" w:color="auto"/>
        <w:left w:val="none" w:sz="0" w:space="0" w:color="auto"/>
        <w:bottom w:val="none" w:sz="0" w:space="0" w:color="auto"/>
        <w:right w:val="none" w:sz="0" w:space="0" w:color="auto"/>
      </w:divBdr>
    </w:div>
    <w:div w:id="1878353502">
      <w:bodyDiv w:val="1"/>
      <w:marLeft w:val="0"/>
      <w:marRight w:val="0"/>
      <w:marTop w:val="0"/>
      <w:marBottom w:val="0"/>
      <w:divBdr>
        <w:top w:val="none" w:sz="0" w:space="0" w:color="auto"/>
        <w:left w:val="none" w:sz="0" w:space="0" w:color="auto"/>
        <w:bottom w:val="none" w:sz="0" w:space="0" w:color="auto"/>
        <w:right w:val="none" w:sz="0" w:space="0" w:color="auto"/>
      </w:divBdr>
    </w:div>
    <w:div w:id="1902867650">
      <w:bodyDiv w:val="1"/>
      <w:marLeft w:val="0"/>
      <w:marRight w:val="0"/>
      <w:marTop w:val="0"/>
      <w:marBottom w:val="0"/>
      <w:divBdr>
        <w:top w:val="none" w:sz="0" w:space="0" w:color="auto"/>
        <w:left w:val="none" w:sz="0" w:space="0" w:color="auto"/>
        <w:bottom w:val="none" w:sz="0" w:space="0" w:color="auto"/>
        <w:right w:val="none" w:sz="0" w:space="0" w:color="auto"/>
      </w:divBdr>
    </w:div>
    <w:div w:id="1941446391">
      <w:bodyDiv w:val="1"/>
      <w:marLeft w:val="0"/>
      <w:marRight w:val="0"/>
      <w:marTop w:val="0"/>
      <w:marBottom w:val="0"/>
      <w:divBdr>
        <w:top w:val="none" w:sz="0" w:space="0" w:color="auto"/>
        <w:left w:val="none" w:sz="0" w:space="0" w:color="auto"/>
        <w:bottom w:val="none" w:sz="0" w:space="0" w:color="auto"/>
        <w:right w:val="none" w:sz="0" w:space="0" w:color="auto"/>
      </w:divBdr>
    </w:div>
    <w:div w:id="1994796618">
      <w:bodyDiv w:val="1"/>
      <w:marLeft w:val="0"/>
      <w:marRight w:val="0"/>
      <w:marTop w:val="0"/>
      <w:marBottom w:val="0"/>
      <w:divBdr>
        <w:top w:val="none" w:sz="0" w:space="0" w:color="auto"/>
        <w:left w:val="none" w:sz="0" w:space="0" w:color="auto"/>
        <w:bottom w:val="none" w:sz="0" w:space="0" w:color="auto"/>
        <w:right w:val="none" w:sz="0" w:space="0" w:color="auto"/>
      </w:divBdr>
    </w:div>
    <w:div w:id="2092965949">
      <w:bodyDiv w:val="1"/>
      <w:marLeft w:val="0"/>
      <w:marRight w:val="0"/>
      <w:marTop w:val="0"/>
      <w:marBottom w:val="0"/>
      <w:divBdr>
        <w:top w:val="none" w:sz="0" w:space="0" w:color="auto"/>
        <w:left w:val="none" w:sz="0" w:space="0" w:color="auto"/>
        <w:bottom w:val="none" w:sz="0" w:space="0" w:color="auto"/>
        <w:right w:val="none" w:sz="0" w:space="0" w:color="auto"/>
      </w:divBdr>
    </w:div>
    <w:div w:id="21067991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toolshero.com/toolsheroes/meredith-belbin/" TargetMode="Externa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3E8513-55FC-4471-BC8F-9B46D80D9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14</Pages>
  <Words>2490</Words>
  <Characters>14195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16652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             </dc:subject>
  <dc:creator>Molik Musaddek Ahmed</dc:creator>
  <cp:keywords/>
  <dc:description/>
  <cp:lastModifiedBy>Laptop</cp:lastModifiedBy>
  <cp:revision>72</cp:revision>
  <dcterms:created xsi:type="dcterms:W3CDTF">2019-03-31T10:40:00Z</dcterms:created>
  <dcterms:modified xsi:type="dcterms:W3CDTF">2019-04-04T02:25:00Z</dcterms:modified>
</cp:coreProperties>
</file>