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8447D2" w14:textId="0D0C00BC" w:rsidR="001B4C30" w:rsidRDefault="00312471" w:rsidP="68AD89ED">
      <w:pP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Individual differences</w:t>
      </w:r>
      <w:r w:rsidR="009C2FE1">
        <w:rPr>
          <w:rFonts w:ascii="Times New Roman" w:eastAsia="Times New Roman" w:hAnsi="Times New Roman" w:cs="Times New Roman"/>
          <w:b/>
          <w:bCs/>
          <w:sz w:val="24"/>
          <w:szCs w:val="24"/>
          <w:u w:val="single"/>
        </w:rPr>
        <w:t>/Mental Illnes</w:t>
      </w:r>
      <w:r w:rsidR="003C463C">
        <w:rPr>
          <w:rFonts w:ascii="Times New Roman" w:eastAsia="Times New Roman" w:hAnsi="Times New Roman" w:cs="Times New Roman"/>
          <w:b/>
          <w:bCs/>
          <w:sz w:val="24"/>
          <w:szCs w:val="24"/>
          <w:u w:val="single"/>
        </w:rPr>
        <w:t>s</w:t>
      </w:r>
    </w:p>
    <w:p w14:paraId="2084E9BE" w14:textId="2607CF67" w:rsidR="003855B9" w:rsidRDefault="003855B9" w:rsidP="68AD89ED">
      <w:pPr>
        <w:rPr>
          <w:rFonts w:ascii="Times New Roman" w:eastAsia="Times New Roman" w:hAnsi="Times New Roman" w:cs="Times New Roman"/>
          <w:b/>
          <w:bCs/>
          <w:sz w:val="24"/>
          <w:szCs w:val="24"/>
          <w:u w:val="single"/>
        </w:rPr>
      </w:pPr>
    </w:p>
    <w:p w14:paraId="14AC70CC" w14:textId="77777777" w:rsidR="003855B9" w:rsidRPr="00312471" w:rsidRDefault="003855B9" w:rsidP="68AD89ED">
      <w:pPr>
        <w:rPr>
          <w:rFonts w:ascii="Times New Roman" w:eastAsia="Times New Roman" w:hAnsi="Times New Roman" w:cs="Times New Roman"/>
          <w:b/>
          <w:bCs/>
          <w:sz w:val="24"/>
          <w:szCs w:val="24"/>
          <w:u w:val="single"/>
        </w:rPr>
      </w:pPr>
    </w:p>
    <w:p w14:paraId="31BCE62E" w14:textId="33AD0271" w:rsidR="001B4C30" w:rsidRDefault="003C463C"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Putting mental </w:t>
      </w:r>
      <w:r w:rsidR="00312513">
        <w:rPr>
          <w:rFonts w:ascii="Times New Roman" w:eastAsia="Times New Roman" w:hAnsi="Times New Roman" w:cs="Times New Roman"/>
          <w:sz w:val="24"/>
          <w:szCs w:val="24"/>
        </w:rPr>
        <w:t xml:space="preserve">disorders into specified classes is a </w:t>
      </w:r>
      <w:r w:rsidR="00F16832">
        <w:rPr>
          <w:rFonts w:ascii="Times New Roman" w:eastAsia="Times New Roman" w:hAnsi="Times New Roman" w:cs="Times New Roman"/>
          <w:sz w:val="24"/>
          <w:szCs w:val="24"/>
        </w:rPr>
        <w:t>vitally</w:t>
      </w:r>
      <w:r w:rsidR="00312513">
        <w:rPr>
          <w:rFonts w:ascii="Times New Roman" w:eastAsia="Times New Roman" w:hAnsi="Times New Roman" w:cs="Times New Roman"/>
          <w:sz w:val="24"/>
          <w:szCs w:val="24"/>
        </w:rPr>
        <w:t xml:space="preserve"> important </w:t>
      </w:r>
      <w:r w:rsidR="00F16832">
        <w:rPr>
          <w:rFonts w:ascii="Times New Roman" w:eastAsia="Times New Roman" w:hAnsi="Times New Roman" w:cs="Times New Roman"/>
          <w:sz w:val="24"/>
          <w:szCs w:val="24"/>
        </w:rPr>
        <w:t xml:space="preserve">part of the medical model. </w:t>
      </w:r>
      <w:r w:rsidR="003C33D6">
        <w:rPr>
          <w:rFonts w:ascii="Times New Roman" w:eastAsia="Times New Roman" w:hAnsi="Times New Roman" w:cs="Times New Roman"/>
          <w:sz w:val="24"/>
          <w:szCs w:val="24"/>
        </w:rPr>
        <w:t>ICD-10</w:t>
      </w:r>
      <w:r w:rsidR="00842D03">
        <w:rPr>
          <w:rFonts w:ascii="Times New Roman" w:eastAsia="Times New Roman" w:hAnsi="Times New Roman" w:cs="Times New Roman"/>
          <w:sz w:val="24"/>
          <w:szCs w:val="24"/>
        </w:rPr>
        <w:t xml:space="preserve">(1992) </w:t>
      </w:r>
      <w:r w:rsidR="002B07E0">
        <w:rPr>
          <w:rFonts w:ascii="Times New Roman" w:eastAsia="Times New Roman" w:hAnsi="Times New Roman" w:cs="Times New Roman"/>
          <w:sz w:val="24"/>
          <w:szCs w:val="24"/>
        </w:rPr>
        <w:t>and DSM</w:t>
      </w:r>
      <w:r w:rsidR="007E4304">
        <w:rPr>
          <w:rFonts w:ascii="Times New Roman" w:eastAsia="Times New Roman" w:hAnsi="Times New Roman" w:cs="Times New Roman"/>
          <w:sz w:val="24"/>
          <w:szCs w:val="24"/>
        </w:rPr>
        <w:t xml:space="preserve">-IV-TR(2000) </w:t>
      </w:r>
      <w:r w:rsidR="00842D03">
        <w:rPr>
          <w:rFonts w:ascii="Times New Roman" w:eastAsia="Times New Roman" w:hAnsi="Times New Roman" w:cs="Times New Roman"/>
          <w:sz w:val="24"/>
          <w:szCs w:val="24"/>
        </w:rPr>
        <w:t xml:space="preserve">has identified </w:t>
      </w:r>
      <w:r w:rsidR="002D4F88">
        <w:rPr>
          <w:rFonts w:ascii="Times New Roman" w:eastAsia="Times New Roman" w:hAnsi="Times New Roman" w:cs="Times New Roman"/>
          <w:sz w:val="24"/>
          <w:szCs w:val="24"/>
        </w:rPr>
        <w:t xml:space="preserve">various different classifications of mental disorder and within each classification </w:t>
      </w:r>
      <w:r w:rsidR="00AF01F8">
        <w:rPr>
          <w:rFonts w:ascii="Times New Roman" w:eastAsia="Times New Roman" w:hAnsi="Times New Roman" w:cs="Times New Roman"/>
          <w:sz w:val="24"/>
          <w:szCs w:val="24"/>
        </w:rPr>
        <w:t>are various sets of specific disorders</w:t>
      </w:r>
      <w:r w:rsidR="000E7368">
        <w:rPr>
          <w:rFonts w:ascii="Times New Roman" w:eastAsia="Times New Roman" w:hAnsi="Times New Roman" w:cs="Times New Roman"/>
          <w:sz w:val="24"/>
          <w:szCs w:val="24"/>
        </w:rPr>
        <w:t xml:space="preserve"> such as </w:t>
      </w:r>
      <w:r w:rsidR="008016F8">
        <w:rPr>
          <w:rFonts w:ascii="Times New Roman" w:eastAsia="Times New Roman" w:hAnsi="Times New Roman" w:cs="Times New Roman"/>
          <w:sz w:val="24"/>
          <w:szCs w:val="24"/>
        </w:rPr>
        <w:t xml:space="preserve">obsessive-compulsive disorder </w:t>
      </w:r>
      <w:r w:rsidR="00FE7045">
        <w:rPr>
          <w:rFonts w:ascii="Times New Roman" w:eastAsia="Times New Roman" w:hAnsi="Times New Roman" w:cs="Times New Roman"/>
          <w:sz w:val="24"/>
          <w:szCs w:val="24"/>
        </w:rPr>
        <w:t xml:space="preserve">and agoraphobia. </w:t>
      </w:r>
      <w:r w:rsidR="00CC0F56">
        <w:rPr>
          <w:rFonts w:ascii="Times New Roman" w:eastAsia="Times New Roman" w:hAnsi="Times New Roman" w:cs="Times New Roman"/>
          <w:sz w:val="24"/>
          <w:szCs w:val="24"/>
        </w:rPr>
        <w:t xml:space="preserve">The following paragraphs </w:t>
      </w:r>
      <w:r w:rsidR="006C2504">
        <w:rPr>
          <w:rFonts w:ascii="Times New Roman" w:eastAsia="Times New Roman" w:hAnsi="Times New Roman" w:cs="Times New Roman"/>
          <w:sz w:val="24"/>
          <w:szCs w:val="24"/>
        </w:rPr>
        <w:t>explain a number of said disorders</w:t>
      </w:r>
      <w:r w:rsidR="00BC3386">
        <w:rPr>
          <w:rFonts w:ascii="Times New Roman" w:eastAsia="Times New Roman" w:hAnsi="Times New Roman" w:cs="Times New Roman"/>
          <w:sz w:val="24"/>
          <w:szCs w:val="24"/>
        </w:rPr>
        <w:t>(mainly anxiety)</w:t>
      </w:r>
      <w:r w:rsidR="006C2504">
        <w:rPr>
          <w:rFonts w:ascii="Times New Roman" w:eastAsia="Times New Roman" w:hAnsi="Times New Roman" w:cs="Times New Roman"/>
          <w:sz w:val="24"/>
          <w:szCs w:val="24"/>
        </w:rPr>
        <w:t>, that both historically and in present day</w:t>
      </w:r>
      <w:r w:rsidR="00694A43">
        <w:rPr>
          <w:rFonts w:ascii="Times New Roman" w:eastAsia="Times New Roman" w:hAnsi="Times New Roman" w:cs="Times New Roman"/>
          <w:sz w:val="24"/>
          <w:szCs w:val="24"/>
        </w:rPr>
        <w:t xml:space="preserve">. They tend to </w:t>
      </w:r>
      <w:r w:rsidR="003855B9">
        <w:rPr>
          <w:rFonts w:ascii="Times New Roman" w:eastAsia="Times New Roman" w:hAnsi="Times New Roman" w:cs="Times New Roman"/>
          <w:sz w:val="24"/>
          <w:szCs w:val="24"/>
        </w:rPr>
        <w:t xml:space="preserve">gather the most interest from </w:t>
      </w:r>
      <w:r w:rsidR="00694A43">
        <w:rPr>
          <w:rFonts w:ascii="Times New Roman" w:eastAsia="Times New Roman" w:hAnsi="Times New Roman" w:cs="Times New Roman"/>
          <w:sz w:val="24"/>
          <w:szCs w:val="24"/>
        </w:rPr>
        <w:t>researchers</w:t>
      </w:r>
      <w:r w:rsidR="00367BB9">
        <w:rPr>
          <w:rFonts w:ascii="Times New Roman" w:eastAsia="Times New Roman" w:hAnsi="Times New Roman" w:cs="Times New Roman"/>
          <w:sz w:val="24"/>
          <w:szCs w:val="24"/>
        </w:rPr>
        <w:t>,</w:t>
      </w:r>
      <w:r w:rsidR="00694A43">
        <w:rPr>
          <w:rFonts w:ascii="Times New Roman" w:eastAsia="Times New Roman" w:hAnsi="Times New Roman" w:cs="Times New Roman"/>
          <w:sz w:val="24"/>
          <w:szCs w:val="24"/>
        </w:rPr>
        <w:t xml:space="preserve"> are </w:t>
      </w:r>
      <w:r w:rsidR="00291D5C">
        <w:rPr>
          <w:rFonts w:ascii="Times New Roman" w:eastAsia="Times New Roman" w:hAnsi="Times New Roman" w:cs="Times New Roman"/>
          <w:sz w:val="24"/>
          <w:szCs w:val="24"/>
        </w:rPr>
        <w:t xml:space="preserve">the most discussed </w:t>
      </w:r>
      <w:r w:rsidR="00367BB9">
        <w:rPr>
          <w:rFonts w:ascii="Times New Roman" w:eastAsia="Times New Roman" w:hAnsi="Times New Roman" w:cs="Times New Roman"/>
          <w:sz w:val="24"/>
          <w:szCs w:val="24"/>
        </w:rPr>
        <w:t xml:space="preserve">and carry the most controversial </w:t>
      </w:r>
      <w:r w:rsidR="00337319">
        <w:rPr>
          <w:rFonts w:ascii="Times New Roman" w:eastAsia="Times New Roman" w:hAnsi="Times New Roman" w:cs="Times New Roman"/>
          <w:sz w:val="24"/>
          <w:szCs w:val="24"/>
        </w:rPr>
        <w:t xml:space="preserve">views, both inside and </w:t>
      </w:r>
      <w:r w:rsidR="001129B8">
        <w:rPr>
          <w:rFonts w:ascii="Times New Roman" w:eastAsia="Times New Roman" w:hAnsi="Times New Roman" w:cs="Times New Roman"/>
          <w:sz w:val="24"/>
          <w:szCs w:val="24"/>
        </w:rPr>
        <w:t>outside the psychiatric field.</w:t>
      </w:r>
    </w:p>
    <w:p w14:paraId="2C556C95" w14:textId="77777777" w:rsidR="00F43455" w:rsidRDefault="00282814"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Anxiety disorder</w:t>
      </w:r>
      <w:r w:rsidR="00D53CE1">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entail </w:t>
      </w:r>
      <w:r w:rsidR="00D53CE1">
        <w:rPr>
          <w:rFonts w:ascii="Times New Roman" w:eastAsia="Times New Roman" w:hAnsi="Times New Roman" w:cs="Times New Roman"/>
          <w:sz w:val="24"/>
          <w:szCs w:val="24"/>
        </w:rPr>
        <w:t xml:space="preserve">a variety </w:t>
      </w:r>
      <w:r w:rsidR="00CF316F">
        <w:rPr>
          <w:rFonts w:ascii="Times New Roman" w:eastAsia="Times New Roman" w:hAnsi="Times New Roman" w:cs="Times New Roman"/>
          <w:sz w:val="24"/>
          <w:szCs w:val="24"/>
        </w:rPr>
        <w:t>of emotional disturbances</w:t>
      </w:r>
      <w:r w:rsidR="00224F23">
        <w:rPr>
          <w:rFonts w:ascii="Times New Roman" w:eastAsia="Times New Roman" w:hAnsi="Times New Roman" w:cs="Times New Roman"/>
          <w:sz w:val="24"/>
          <w:szCs w:val="24"/>
        </w:rPr>
        <w:t>, which is the most common form of psychological distress(</w:t>
      </w:r>
      <w:proofErr w:type="spellStart"/>
      <w:r w:rsidR="00E47938">
        <w:rPr>
          <w:rFonts w:ascii="Times New Roman" w:eastAsia="Times New Roman" w:hAnsi="Times New Roman" w:cs="Times New Roman"/>
          <w:sz w:val="24"/>
          <w:szCs w:val="24"/>
        </w:rPr>
        <w:t>Lilienfeld</w:t>
      </w:r>
      <w:proofErr w:type="spellEnd"/>
      <w:r w:rsidR="00E47938">
        <w:rPr>
          <w:rFonts w:ascii="Times New Roman" w:eastAsia="Times New Roman" w:hAnsi="Times New Roman" w:cs="Times New Roman"/>
          <w:sz w:val="24"/>
          <w:szCs w:val="24"/>
        </w:rPr>
        <w:t xml:space="preserve"> 199</w:t>
      </w:r>
      <w:r w:rsidR="005E4057">
        <w:rPr>
          <w:rFonts w:ascii="Times New Roman" w:eastAsia="Times New Roman" w:hAnsi="Times New Roman" w:cs="Times New Roman"/>
          <w:sz w:val="24"/>
          <w:szCs w:val="24"/>
        </w:rPr>
        <w:t xml:space="preserve">8) also </w:t>
      </w:r>
      <w:proofErr w:type="spellStart"/>
      <w:r w:rsidR="005E4057">
        <w:rPr>
          <w:rFonts w:ascii="Times New Roman" w:eastAsia="Times New Roman" w:hAnsi="Times New Roman" w:cs="Times New Roman"/>
          <w:sz w:val="24"/>
          <w:szCs w:val="24"/>
        </w:rPr>
        <w:t>LeDoux</w:t>
      </w:r>
      <w:proofErr w:type="spellEnd"/>
      <w:r w:rsidR="005E4057">
        <w:rPr>
          <w:rFonts w:ascii="Times New Roman" w:eastAsia="Times New Roman" w:hAnsi="Times New Roman" w:cs="Times New Roman"/>
          <w:sz w:val="24"/>
          <w:szCs w:val="24"/>
        </w:rPr>
        <w:t xml:space="preserve"> (1998a) </w:t>
      </w:r>
      <w:r w:rsidR="00C94CC7">
        <w:rPr>
          <w:rFonts w:ascii="Times New Roman" w:eastAsia="Times New Roman" w:hAnsi="Times New Roman" w:cs="Times New Roman"/>
          <w:sz w:val="24"/>
          <w:szCs w:val="24"/>
        </w:rPr>
        <w:t xml:space="preserve">states that “fear is the core emotion </w:t>
      </w:r>
      <w:r w:rsidR="00A85ED9">
        <w:rPr>
          <w:rFonts w:ascii="Times New Roman" w:eastAsia="Times New Roman" w:hAnsi="Times New Roman" w:cs="Times New Roman"/>
          <w:sz w:val="24"/>
          <w:szCs w:val="24"/>
        </w:rPr>
        <w:t xml:space="preserve">in psychopathology” </w:t>
      </w:r>
      <w:r w:rsidR="002B6794">
        <w:rPr>
          <w:rFonts w:ascii="Times New Roman" w:eastAsia="Times New Roman" w:hAnsi="Times New Roman" w:cs="Times New Roman"/>
          <w:sz w:val="24"/>
          <w:szCs w:val="24"/>
        </w:rPr>
        <w:t xml:space="preserve"> </w:t>
      </w:r>
      <w:r w:rsidR="00E30045">
        <w:rPr>
          <w:rFonts w:ascii="Times New Roman" w:eastAsia="Times New Roman" w:hAnsi="Times New Roman" w:cs="Times New Roman"/>
          <w:sz w:val="24"/>
          <w:szCs w:val="24"/>
        </w:rPr>
        <w:t xml:space="preserve">Although anxiety was the central figure in Freud’s </w:t>
      </w:r>
      <w:r w:rsidR="00AF497A">
        <w:rPr>
          <w:rFonts w:ascii="Times New Roman" w:eastAsia="Times New Roman" w:hAnsi="Times New Roman" w:cs="Times New Roman"/>
          <w:sz w:val="24"/>
          <w:szCs w:val="24"/>
        </w:rPr>
        <w:t>psychoanalytic theory (</w:t>
      </w:r>
      <w:proofErr w:type="spellStart"/>
      <w:r w:rsidR="00AF497A">
        <w:rPr>
          <w:rFonts w:ascii="Times New Roman" w:eastAsia="Times New Roman" w:hAnsi="Times New Roman" w:cs="Times New Roman"/>
          <w:sz w:val="24"/>
          <w:szCs w:val="24"/>
        </w:rPr>
        <w:t>LeDeux</w:t>
      </w:r>
      <w:proofErr w:type="spellEnd"/>
      <w:r w:rsidR="00AF497A">
        <w:rPr>
          <w:rFonts w:ascii="Times New Roman" w:eastAsia="Times New Roman" w:hAnsi="Times New Roman" w:cs="Times New Roman"/>
          <w:sz w:val="24"/>
          <w:szCs w:val="24"/>
        </w:rPr>
        <w:t xml:space="preserve"> 1998a) </w:t>
      </w:r>
      <w:r w:rsidR="002133DE">
        <w:rPr>
          <w:rFonts w:ascii="Times New Roman" w:eastAsia="Times New Roman" w:hAnsi="Times New Roman" w:cs="Times New Roman"/>
          <w:sz w:val="24"/>
          <w:szCs w:val="24"/>
        </w:rPr>
        <w:t>, a lot of psychologists argue that</w:t>
      </w:r>
      <w:r w:rsidR="00916A74">
        <w:rPr>
          <w:rFonts w:ascii="Times New Roman" w:eastAsia="Times New Roman" w:hAnsi="Times New Roman" w:cs="Times New Roman"/>
          <w:sz w:val="24"/>
          <w:szCs w:val="24"/>
        </w:rPr>
        <w:t xml:space="preserve"> the emotion of </w:t>
      </w:r>
      <w:r w:rsidR="002133DE">
        <w:rPr>
          <w:rFonts w:ascii="Times New Roman" w:eastAsia="Times New Roman" w:hAnsi="Times New Roman" w:cs="Times New Roman"/>
          <w:sz w:val="24"/>
          <w:szCs w:val="24"/>
        </w:rPr>
        <w:t xml:space="preserve"> fear is </w:t>
      </w:r>
      <w:r w:rsidR="00916A74">
        <w:rPr>
          <w:rFonts w:ascii="Times New Roman" w:eastAsia="Times New Roman" w:hAnsi="Times New Roman" w:cs="Times New Roman"/>
          <w:sz w:val="24"/>
          <w:szCs w:val="24"/>
        </w:rPr>
        <w:t>a</w:t>
      </w:r>
      <w:r w:rsidR="005B7EA7">
        <w:rPr>
          <w:rFonts w:ascii="Times New Roman" w:eastAsia="Times New Roman" w:hAnsi="Times New Roman" w:cs="Times New Roman"/>
          <w:sz w:val="24"/>
          <w:szCs w:val="24"/>
        </w:rPr>
        <w:t xml:space="preserve"> developed reaction to various stressors, mainly being that of threat. </w:t>
      </w:r>
      <w:r w:rsidR="002746D8">
        <w:rPr>
          <w:rFonts w:ascii="Times New Roman" w:eastAsia="Times New Roman" w:hAnsi="Times New Roman" w:cs="Times New Roman"/>
          <w:sz w:val="24"/>
          <w:szCs w:val="24"/>
        </w:rPr>
        <w:t xml:space="preserve">Fear most likely developed as </w:t>
      </w:r>
      <w:r w:rsidR="00B600EB">
        <w:rPr>
          <w:rFonts w:ascii="Times New Roman" w:eastAsia="Times New Roman" w:hAnsi="Times New Roman" w:cs="Times New Roman"/>
          <w:sz w:val="24"/>
          <w:szCs w:val="24"/>
        </w:rPr>
        <w:t>an alarm bell to warn living organisms of danger, however it is common knowledge that people can feel afraid even when no danger is present.</w:t>
      </w:r>
      <w:r w:rsidR="00476988">
        <w:rPr>
          <w:rFonts w:ascii="Times New Roman" w:eastAsia="Times New Roman" w:hAnsi="Times New Roman" w:cs="Times New Roman"/>
          <w:sz w:val="24"/>
          <w:szCs w:val="24"/>
        </w:rPr>
        <w:t xml:space="preserve"> </w:t>
      </w:r>
      <w:r w:rsidR="00F31BD6">
        <w:rPr>
          <w:rFonts w:ascii="Times New Roman" w:eastAsia="Times New Roman" w:hAnsi="Times New Roman" w:cs="Times New Roman"/>
          <w:sz w:val="24"/>
          <w:szCs w:val="24"/>
        </w:rPr>
        <w:t>Phobic disorders come from ‘phobia</w:t>
      </w:r>
      <w:r w:rsidR="00476988">
        <w:rPr>
          <w:rFonts w:ascii="Times New Roman" w:eastAsia="Times New Roman" w:hAnsi="Times New Roman" w:cs="Times New Roman"/>
          <w:sz w:val="24"/>
          <w:szCs w:val="24"/>
        </w:rPr>
        <w:t xml:space="preserve">, a highly intense irrational fear </w:t>
      </w:r>
      <w:r w:rsidR="002711CA">
        <w:rPr>
          <w:rFonts w:ascii="Times New Roman" w:eastAsia="Times New Roman" w:hAnsi="Times New Roman" w:cs="Times New Roman"/>
          <w:sz w:val="24"/>
          <w:szCs w:val="24"/>
        </w:rPr>
        <w:t xml:space="preserve">of specified situation or object. Usually the subject understand that the object is harmless but the fear is </w:t>
      </w:r>
      <w:r w:rsidR="00F43455">
        <w:rPr>
          <w:rFonts w:ascii="Times New Roman" w:eastAsia="Times New Roman" w:hAnsi="Times New Roman" w:cs="Times New Roman"/>
          <w:sz w:val="24"/>
          <w:szCs w:val="24"/>
        </w:rPr>
        <w:t xml:space="preserve">experienced regardless, such as a fear of domestic cats. </w:t>
      </w:r>
    </w:p>
    <w:p w14:paraId="4CF110C1" w14:textId="564C74E7" w:rsidR="00F31BD6" w:rsidRDefault="00497061"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On a different but related note are obsessive</w:t>
      </w:r>
      <w:r w:rsidR="0043558F">
        <w:rPr>
          <w:rFonts w:ascii="Times New Roman" w:eastAsia="Times New Roman" w:hAnsi="Times New Roman" w:cs="Times New Roman"/>
          <w:sz w:val="24"/>
          <w:szCs w:val="24"/>
        </w:rPr>
        <w:t>-compulsive disorder</w:t>
      </w:r>
      <w:r w:rsidR="00F6328E">
        <w:rPr>
          <w:rFonts w:ascii="Times New Roman" w:eastAsia="Times New Roman" w:hAnsi="Times New Roman" w:cs="Times New Roman"/>
          <w:sz w:val="24"/>
          <w:szCs w:val="24"/>
        </w:rPr>
        <w:t>s. An obsession is a reoccurring, potentially unwanted</w:t>
      </w:r>
      <w:r w:rsidR="00653D81">
        <w:rPr>
          <w:rFonts w:ascii="Times New Roman" w:eastAsia="Times New Roman" w:hAnsi="Times New Roman" w:cs="Times New Roman"/>
          <w:sz w:val="24"/>
          <w:szCs w:val="24"/>
        </w:rPr>
        <w:t xml:space="preserve">, intruding thought or an image </w:t>
      </w:r>
      <w:r w:rsidR="00FA212C">
        <w:rPr>
          <w:rFonts w:ascii="Times New Roman" w:eastAsia="Times New Roman" w:hAnsi="Times New Roman" w:cs="Times New Roman"/>
          <w:sz w:val="24"/>
          <w:szCs w:val="24"/>
        </w:rPr>
        <w:t xml:space="preserve">which are usually involuntarily controlled </w:t>
      </w:r>
      <w:r w:rsidR="00E95128">
        <w:rPr>
          <w:rFonts w:ascii="Times New Roman" w:eastAsia="Times New Roman" w:hAnsi="Times New Roman" w:cs="Times New Roman"/>
          <w:sz w:val="24"/>
          <w:szCs w:val="24"/>
        </w:rPr>
        <w:t xml:space="preserve"> and are experienced as deeply </w:t>
      </w:r>
      <w:r w:rsidR="002E43CD">
        <w:rPr>
          <w:rFonts w:ascii="Times New Roman" w:eastAsia="Times New Roman" w:hAnsi="Times New Roman" w:cs="Times New Roman"/>
          <w:sz w:val="24"/>
          <w:szCs w:val="24"/>
        </w:rPr>
        <w:t xml:space="preserve">distressing. </w:t>
      </w:r>
      <w:r w:rsidR="00C7609E">
        <w:rPr>
          <w:rFonts w:ascii="Times New Roman" w:eastAsia="Times New Roman" w:hAnsi="Times New Roman" w:cs="Times New Roman"/>
          <w:sz w:val="24"/>
          <w:szCs w:val="24"/>
        </w:rPr>
        <w:t>They usually have sexualised themes</w:t>
      </w:r>
      <w:r w:rsidR="005F60C5">
        <w:rPr>
          <w:rFonts w:ascii="Times New Roman" w:eastAsia="Times New Roman" w:hAnsi="Times New Roman" w:cs="Times New Roman"/>
          <w:sz w:val="24"/>
          <w:szCs w:val="24"/>
        </w:rPr>
        <w:t xml:space="preserve"> or agro driven themes, </w:t>
      </w:r>
      <w:r w:rsidR="00D40AE0">
        <w:rPr>
          <w:rFonts w:ascii="Times New Roman" w:eastAsia="Times New Roman" w:hAnsi="Times New Roman" w:cs="Times New Roman"/>
          <w:sz w:val="24"/>
          <w:szCs w:val="24"/>
        </w:rPr>
        <w:t xml:space="preserve">however the obsession can occur without the actual behaviour, an example would be </w:t>
      </w:r>
      <w:r w:rsidR="00D152CE">
        <w:rPr>
          <w:rFonts w:ascii="Times New Roman" w:eastAsia="Times New Roman" w:hAnsi="Times New Roman" w:cs="Times New Roman"/>
          <w:sz w:val="24"/>
          <w:szCs w:val="24"/>
        </w:rPr>
        <w:t>sexual jealousy ( Stuart Sutherland, Breakdown 1976)</w:t>
      </w:r>
      <w:r w:rsidR="00EF64EC">
        <w:rPr>
          <w:rFonts w:ascii="Times New Roman" w:eastAsia="Times New Roman" w:hAnsi="Times New Roman" w:cs="Times New Roman"/>
          <w:sz w:val="24"/>
          <w:szCs w:val="24"/>
        </w:rPr>
        <w:t xml:space="preserve">. </w:t>
      </w:r>
      <w:r w:rsidR="009F4AE6">
        <w:rPr>
          <w:rFonts w:ascii="Times New Roman" w:eastAsia="Times New Roman" w:hAnsi="Times New Roman" w:cs="Times New Roman"/>
          <w:sz w:val="24"/>
          <w:szCs w:val="24"/>
        </w:rPr>
        <w:t xml:space="preserve">It is documented that people </w:t>
      </w:r>
      <w:r w:rsidR="000A560E">
        <w:rPr>
          <w:rFonts w:ascii="Times New Roman" w:eastAsia="Times New Roman" w:hAnsi="Times New Roman" w:cs="Times New Roman"/>
          <w:sz w:val="24"/>
          <w:szCs w:val="24"/>
        </w:rPr>
        <w:t xml:space="preserve">deeply </w:t>
      </w:r>
      <w:r w:rsidR="009F4AE6">
        <w:rPr>
          <w:rFonts w:ascii="Times New Roman" w:eastAsia="Times New Roman" w:hAnsi="Times New Roman" w:cs="Times New Roman"/>
          <w:sz w:val="24"/>
          <w:szCs w:val="24"/>
        </w:rPr>
        <w:t xml:space="preserve">devoted to religion </w:t>
      </w:r>
      <w:r w:rsidR="003A1CE0">
        <w:rPr>
          <w:rFonts w:ascii="Times New Roman" w:eastAsia="Times New Roman" w:hAnsi="Times New Roman" w:cs="Times New Roman"/>
          <w:sz w:val="24"/>
          <w:szCs w:val="24"/>
        </w:rPr>
        <w:t xml:space="preserve">to </w:t>
      </w:r>
      <w:r w:rsidR="00032A86">
        <w:rPr>
          <w:rFonts w:ascii="Times New Roman" w:eastAsia="Times New Roman" w:hAnsi="Times New Roman" w:cs="Times New Roman"/>
          <w:sz w:val="24"/>
          <w:szCs w:val="24"/>
        </w:rPr>
        <w:t xml:space="preserve">experience </w:t>
      </w:r>
      <w:r w:rsidR="00E63C7F">
        <w:rPr>
          <w:rFonts w:ascii="Times New Roman" w:eastAsia="Times New Roman" w:hAnsi="Times New Roman" w:cs="Times New Roman"/>
          <w:sz w:val="24"/>
          <w:szCs w:val="24"/>
        </w:rPr>
        <w:t xml:space="preserve">thoughts that are considered blasphemous, such as ‘ God doesn’t exist’ </w:t>
      </w:r>
      <w:r w:rsidR="000A560E">
        <w:rPr>
          <w:rFonts w:ascii="Times New Roman" w:eastAsia="Times New Roman" w:hAnsi="Times New Roman" w:cs="Times New Roman"/>
          <w:sz w:val="24"/>
          <w:szCs w:val="24"/>
        </w:rPr>
        <w:t xml:space="preserve">or also for overly loving parents to </w:t>
      </w:r>
      <w:r w:rsidR="003D3C58">
        <w:rPr>
          <w:rFonts w:ascii="Times New Roman" w:eastAsia="Times New Roman" w:hAnsi="Times New Roman" w:cs="Times New Roman"/>
          <w:sz w:val="24"/>
          <w:szCs w:val="24"/>
        </w:rPr>
        <w:t>experience thoughts of harming their children</w:t>
      </w:r>
      <w:r w:rsidR="00BB6A64">
        <w:rPr>
          <w:rFonts w:ascii="Times New Roman" w:eastAsia="Times New Roman" w:hAnsi="Times New Roman" w:cs="Times New Roman"/>
          <w:sz w:val="24"/>
          <w:szCs w:val="24"/>
        </w:rPr>
        <w:t xml:space="preserve">. The obsessions are usually </w:t>
      </w:r>
      <w:r w:rsidR="007D250F">
        <w:rPr>
          <w:rFonts w:ascii="Times New Roman" w:eastAsia="Times New Roman" w:hAnsi="Times New Roman" w:cs="Times New Roman"/>
          <w:sz w:val="24"/>
          <w:szCs w:val="24"/>
        </w:rPr>
        <w:t xml:space="preserve">ignored or ‘neutralised’ </w:t>
      </w:r>
      <w:r w:rsidR="006C01E2">
        <w:rPr>
          <w:rFonts w:ascii="Times New Roman" w:eastAsia="Times New Roman" w:hAnsi="Times New Roman" w:cs="Times New Roman"/>
          <w:sz w:val="24"/>
          <w:szCs w:val="24"/>
        </w:rPr>
        <w:t xml:space="preserve">by being replaced with more pleasant </w:t>
      </w:r>
      <w:r w:rsidR="00A81668">
        <w:rPr>
          <w:rFonts w:ascii="Times New Roman" w:eastAsia="Times New Roman" w:hAnsi="Times New Roman" w:cs="Times New Roman"/>
          <w:sz w:val="24"/>
          <w:szCs w:val="24"/>
        </w:rPr>
        <w:t>thoughts (</w:t>
      </w:r>
      <w:proofErr w:type="spellStart"/>
      <w:r w:rsidR="00A81668">
        <w:rPr>
          <w:rFonts w:ascii="Times New Roman" w:eastAsia="Times New Roman" w:hAnsi="Times New Roman" w:cs="Times New Roman"/>
          <w:sz w:val="24"/>
          <w:szCs w:val="24"/>
        </w:rPr>
        <w:t>Shafran</w:t>
      </w:r>
      <w:proofErr w:type="spellEnd"/>
      <w:r w:rsidR="00A81668">
        <w:rPr>
          <w:rFonts w:ascii="Times New Roman" w:eastAsia="Times New Roman" w:hAnsi="Times New Roman" w:cs="Times New Roman"/>
          <w:sz w:val="24"/>
          <w:szCs w:val="24"/>
        </w:rPr>
        <w:t xml:space="preserve"> 1999).</w:t>
      </w:r>
      <w:r w:rsidR="0064459D">
        <w:rPr>
          <w:rFonts w:ascii="Times New Roman" w:eastAsia="Times New Roman" w:hAnsi="Times New Roman" w:cs="Times New Roman"/>
          <w:sz w:val="24"/>
          <w:szCs w:val="24"/>
        </w:rPr>
        <w:t xml:space="preserve"> </w:t>
      </w:r>
    </w:p>
    <w:p w14:paraId="4E2D9CBB" w14:textId="63BD5874" w:rsidR="0064459D" w:rsidRDefault="00862CA6"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Post- Traumatic stress disorders</w:t>
      </w:r>
      <w:r w:rsidR="00732CD9">
        <w:rPr>
          <w:rFonts w:ascii="Times New Roman" w:eastAsia="Times New Roman" w:hAnsi="Times New Roman" w:cs="Times New Roman"/>
          <w:sz w:val="24"/>
          <w:szCs w:val="24"/>
        </w:rPr>
        <w:t xml:space="preserve"> were originally called </w:t>
      </w:r>
      <w:r w:rsidR="00D047FA">
        <w:rPr>
          <w:rFonts w:ascii="Times New Roman" w:eastAsia="Times New Roman" w:hAnsi="Times New Roman" w:cs="Times New Roman"/>
          <w:sz w:val="24"/>
          <w:szCs w:val="24"/>
        </w:rPr>
        <w:t xml:space="preserve">combat fatigue ( or </w:t>
      </w:r>
      <w:r w:rsidR="00786D36">
        <w:rPr>
          <w:rFonts w:ascii="Times New Roman" w:eastAsia="Times New Roman" w:hAnsi="Times New Roman" w:cs="Times New Roman"/>
          <w:sz w:val="24"/>
          <w:szCs w:val="24"/>
        </w:rPr>
        <w:t>traumatic neurosis</w:t>
      </w:r>
      <w:r w:rsidR="005C1A9C">
        <w:rPr>
          <w:rFonts w:ascii="Times New Roman" w:eastAsia="Times New Roman" w:hAnsi="Times New Roman" w:cs="Times New Roman"/>
          <w:sz w:val="24"/>
          <w:szCs w:val="24"/>
        </w:rPr>
        <w:t xml:space="preserve">), this was due to many soldiers coming back from the </w:t>
      </w:r>
      <w:r w:rsidR="00D65306">
        <w:rPr>
          <w:rFonts w:ascii="Times New Roman" w:eastAsia="Times New Roman" w:hAnsi="Times New Roman" w:cs="Times New Roman"/>
          <w:sz w:val="24"/>
          <w:szCs w:val="24"/>
        </w:rPr>
        <w:t xml:space="preserve">First World War </w:t>
      </w:r>
      <w:r w:rsidR="00DC2F67">
        <w:rPr>
          <w:rFonts w:ascii="Times New Roman" w:eastAsia="Times New Roman" w:hAnsi="Times New Roman" w:cs="Times New Roman"/>
          <w:sz w:val="24"/>
          <w:szCs w:val="24"/>
        </w:rPr>
        <w:t xml:space="preserve">feeling shell-shocked. It wasn’t until the Second World War </w:t>
      </w:r>
      <w:r w:rsidR="007C07EE">
        <w:rPr>
          <w:rFonts w:ascii="Times New Roman" w:eastAsia="Times New Roman" w:hAnsi="Times New Roman" w:cs="Times New Roman"/>
          <w:sz w:val="24"/>
          <w:szCs w:val="24"/>
        </w:rPr>
        <w:t xml:space="preserve">that </w:t>
      </w:r>
      <w:r w:rsidR="00010B47">
        <w:rPr>
          <w:rFonts w:ascii="Times New Roman" w:eastAsia="Times New Roman" w:hAnsi="Times New Roman" w:cs="Times New Roman"/>
          <w:sz w:val="24"/>
          <w:szCs w:val="24"/>
        </w:rPr>
        <w:t>the term ‘combat fatigue’ was used to describe similar instances, usually routing from terror</w:t>
      </w:r>
      <w:r w:rsidR="008D486C">
        <w:rPr>
          <w:rFonts w:ascii="Times New Roman" w:eastAsia="Times New Roman" w:hAnsi="Times New Roman" w:cs="Times New Roman"/>
          <w:sz w:val="24"/>
          <w:szCs w:val="24"/>
        </w:rPr>
        <w:t xml:space="preserve">, insomnia or agitation. </w:t>
      </w:r>
      <w:r w:rsidR="00BE3758">
        <w:rPr>
          <w:rFonts w:ascii="Times New Roman" w:eastAsia="Times New Roman" w:hAnsi="Times New Roman" w:cs="Times New Roman"/>
          <w:sz w:val="24"/>
          <w:szCs w:val="24"/>
        </w:rPr>
        <w:t xml:space="preserve">Then following the war in Vietnam </w:t>
      </w:r>
      <w:r w:rsidR="00B8271B">
        <w:rPr>
          <w:rFonts w:ascii="Times New Roman" w:eastAsia="Times New Roman" w:hAnsi="Times New Roman" w:cs="Times New Roman"/>
          <w:sz w:val="24"/>
          <w:szCs w:val="24"/>
        </w:rPr>
        <w:t xml:space="preserve">the syndrome was then renamed </w:t>
      </w:r>
      <w:r w:rsidR="00AF0BA5">
        <w:rPr>
          <w:rFonts w:ascii="Times New Roman" w:eastAsia="Times New Roman" w:hAnsi="Times New Roman" w:cs="Times New Roman"/>
          <w:sz w:val="24"/>
          <w:szCs w:val="24"/>
        </w:rPr>
        <w:t>post-traumatic stress disorder</w:t>
      </w:r>
      <w:r w:rsidR="00870468">
        <w:rPr>
          <w:rFonts w:ascii="Times New Roman" w:eastAsia="Times New Roman" w:hAnsi="Times New Roman" w:cs="Times New Roman"/>
          <w:sz w:val="24"/>
          <w:szCs w:val="24"/>
        </w:rPr>
        <w:t xml:space="preserve"> (PTSD) </w:t>
      </w:r>
      <w:r w:rsidR="00D64C09">
        <w:rPr>
          <w:rFonts w:ascii="Times New Roman" w:eastAsia="Times New Roman" w:hAnsi="Times New Roman" w:cs="Times New Roman"/>
          <w:sz w:val="24"/>
          <w:szCs w:val="24"/>
        </w:rPr>
        <w:t>and first appeared with this name in DSM-111(1980)</w:t>
      </w:r>
      <w:r w:rsidR="00511706">
        <w:rPr>
          <w:rFonts w:ascii="Times New Roman" w:eastAsia="Times New Roman" w:hAnsi="Times New Roman" w:cs="Times New Roman"/>
          <w:sz w:val="24"/>
          <w:szCs w:val="24"/>
        </w:rPr>
        <w:t xml:space="preserve">. This term is </w:t>
      </w:r>
      <w:r w:rsidR="0010003A">
        <w:rPr>
          <w:rFonts w:ascii="Times New Roman" w:eastAsia="Times New Roman" w:hAnsi="Times New Roman" w:cs="Times New Roman"/>
          <w:sz w:val="24"/>
          <w:szCs w:val="24"/>
        </w:rPr>
        <w:t xml:space="preserve">explained as an anxiety </w:t>
      </w:r>
      <w:r w:rsidR="00BC3386">
        <w:rPr>
          <w:rFonts w:ascii="Times New Roman" w:eastAsia="Times New Roman" w:hAnsi="Times New Roman" w:cs="Times New Roman"/>
          <w:sz w:val="24"/>
          <w:szCs w:val="24"/>
        </w:rPr>
        <w:t xml:space="preserve">disorder </w:t>
      </w:r>
      <w:r w:rsidR="00A46F15">
        <w:rPr>
          <w:rFonts w:ascii="Times New Roman" w:eastAsia="Times New Roman" w:hAnsi="Times New Roman" w:cs="Times New Roman"/>
          <w:sz w:val="24"/>
          <w:szCs w:val="24"/>
        </w:rPr>
        <w:t xml:space="preserve">that occurs as a particular response </w:t>
      </w:r>
      <w:r w:rsidR="00B31AC2">
        <w:rPr>
          <w:rFonts w:ascii="Times New Roman" w:eastAsia="Times New Roman" w:hAnsi="Times New Roman" w:cs="Times New Roman"/>
          <w:sz w:val="24"/>
          <w:szCs w:val="24"/>
        </w:rPr>
        <w:t xml:space="preserve">to a highly intense </w:t>
      </w:r>
      <w:r w:rsidR="00FD4A60">
        <w:rPr>
          <w:rFonts w:ascii="Times New Roman" w:eastAsia="Times New Roman" w:hAnsi="Times New Roman" w:cs="Times New Roman"/>
          <w:sz w:val="24"/>
          <w:szCs w:val="24"/>
        </w:rPr>
        <w:t xml:space="preserve">psychological or actually psychical trauma </w:t>
      </w:r>
      <w:r w:rsidR="00A851FC">
        <w:rPr>
          <w:rFonts w:ascii="Times New Roman" w:eastAsia="Times New Roman" w:hAnsi="Times New Roman" w:cs="Times New Roman"/>
          <w:sz w:val="24"/>
          <w:szCs w:val="24"/>
        </w:rPr>
        <w:t xml:space="preserve">well outside </w:t>
      </w:r>
      <w:r w:rsidR="00595D13">
        <w:rPr>
          <w:rFonts w:ascii="Times New Roman" w:eastAsia="Times New Roman" w:hAnsi="Times New Roman" w:cs="Times New Roman"/>
          <w:sz w:val="24"/>
          <w:szCs w:val="24"/>
        </w:rPr>
        <w:t xml:space="preserve">what is considered </w:t>
      </w:r>
      <w:r w:rsidR="004A2CC1">
        <w:rPr>
          <w:rFonts w:ascii="Times New Roman" w:eastAsia="Times New Roman" w:hAnsi="Times New Roman" w:cs="Times New Roman"/>
          <w:sz w:val="24"/>
          <w:szCs w:val="24"/>
        </w:rPr>
        <w:t xml:space="preserve">acceptable human experience </w:t>
      </w:r>
      <w:r w:rsidR="00856979">
        <w:rPr>
          <w:rFonts w:ascii="Times New Roman" w:eastAsia="Times New Roman" w:hAnsi="Times New Roman" w:cs="Times New Roman"/>
          <w:sz w:val="24"/>
          <w:szCs w:val="24"/>
        </w:rPr>
        <w:t>( Thompson 1997)</w:t>
      </w:r>
      <w:r w:rsidR="009B07C4">
        <w:rPr>
          <w:rFonts w:ascii="Times New Roman" w:eastAsia="Times New Roman" w:hAnsi="Times New Roman" w:cs="Times New Roman"/>
          <w:sz w:val="24"/>
          <w:szCs w:val="24"/>
        </w:rPr>
        <w:t xml:space="preserve">. </w:t>
      </w:r>
      <w:r w:rsidR="0002134D">
        <w:rPr>
          <w:rFonts w:ascii="Times New Roman" w:eastAsia="Times New Roman" w:hAnsi="Times New Roman" w:cs="Times New Roman"/>
          <w:sz w:val="24"/>
          <w:szCs w:val="24"/>
        </w:rPr>
        <w:t xml:space="preserve">These traumas do occur in life outside of war </w:t>
      </w:r>
      <w:r w:rsidR="008D781D">
        <w:rPr>
          <w:rFonts w:ascii="Times New Roman" w:eastAsia="Times New Roman" w:hAnsi="Times New Roman" w:cs="Times New Roman"/>
          <w:sz w:val="24"/>
          <w:szCs w:val="24"/>
        </w:rPr>
        <w:t xml:space="preserve">in areas such as death </w:t>
      </w:r>
      <w:r w:rsidR="00410C35">
        <w:rPr>
          <w:rFonts w:ascii="Times New Roman" w:eastAsia="Times New Roman" w:hAnsi="Times New Roman" w:cs="Times New Roman"/>
          <w:sz w:val="24"/>
          <w:szCs w:val="24"/>
        </w:rPr>
        <w:t>threats or actually death or passing of a family member.</w:t>
      </w:r>
      <w:r w:rsidR="00690175">
        <w:rPr>
          <w:rFonts w:ascii="Times New Roman" w:eastAsia="Times New Roman" w:hAnsi="Times New Roman" w:cs="Times New Roman"/>
          <w:sz w:val="24"/>
          <w:szCs w:val="24"/>
        </w:rPr>
        <w:t xml:space="preserve"> </w:t>
      </w:r>
    </w:p>
    <w:p w14:paraId="6899071D" w14:textId="59DEBC05" w:rsidR="00B600EB" w:rsidRDefault="00690175"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w:t>
      </w:r>
      <w:r w:rsidR="003F5D97">
        <w:rPr>
          <w:rFonts w:ascii="Times New Roman" w:eastAsia="Times New Roman" w:hAnsi="Times New Roman" w:cs="Times New Roman"/>
          <w:sz w:val="24"/>
          <w:szCs w:val="24"/>
        </w:rPr>
        <w:t>paragraphs explain a few psychological disorders, mainly anxiety related</w:t>
      </w:r>
      <w:r w:rsidR="006C4B1D">
        <w:rPr>
          <w:rFonts w:ascii="Times New Roman" w:eastAsia="Times New Roman" w:hAnsi="Times New Roman" w:cs="Times New Roman"/>
          <w:sz w:val="24"/>
          <w:szCs w:val="24"/>
        </w:rPr>
        <w:t xml:space="preserve">, and how these </w:t>
      </w:r>
      <w:r w:rsidR="007574A5">
        <w:rPr>
          <w:rFonts w:ascii="Times New Roman" w:eastAsia="Times New Roman" w:hAnsi="Times New Roman" w:cs="Times New Roman"/>
          <w:sz w:val="24"/>
          <w:szCs w:val="24"/>
        </w:rPr>
        <w:t>disorders impact the lives of those affected.</w:t>
      </w:r>
      <w:r w:rsidR="003F7F6E">
        <w:rPr>
          <w:rFonts w:ascii="Times New Roman" w:eastAsia="Times New Roman" w:hAnsi="Times New Roman" w:cs="Times New Roman"/>
          <w:sz w:val="24"/>
          <w:szCs w:val="24"/>
        </w:rPr>
        <w:t xml:space="preserve"> This paraphrasing gives insight into </w:t>
      </w:r>
      <w:r w:rsidR="000C5CDE">
        <w:rPr>
          <w:rFonts w:ascii="Times New Roman" w:eastAsia="Times New Roman" w:hAnsi="Times New Roman" w:cs="Times New Roman"/>
          <w:sz w:val="24"/>
          <w:szCs w:val="24"/>
        </w:rPr>
        <w:t xml:space="preserve">PTSD , Anxiety and OCD( obsessive compulsive disorder) </w:t>
      </w:r>
      <w:r w:rsidR="00427EEA">
        <w:rPr>
          <w:rFonts w:ascii="Times New Roman" w:eastAsia="Times New Roman" w:hAnsi="Times New Roman" w:cs="Times New Roman"/>
          <w:sz w:val="24"/>
          <w:szCs w:val="24"/>
        </w:rPr>
        <w:t xml:space="preserve">and </w:t>
      </w:r>
      <w:r w:rsidR="005D6635">
        <w:rPr>
          <w:rFonts w:ascii="Times New Roman" w:eastAsia="Times New Roman" w:hAnsi="Times New Roman" w:cs="Times New Roman"/>
          <w:sz w:val="24"/>
          <w:szCs w:val="24"/>
        </w:rPr>
        <w:t xml:space="preserve">the types of issues they stem from and actually cause. </w:t>
      </w:r>
    </w:p>
    <w:p w14:paraId="1ADFEB01" w14:textId="77777777" w:rsidR="007776B1" w:rsidRPr="003C463C" w:rsidRDefault="007776B1" w:rsidP="68AD89ED">
      <w:pPr>
        <w:rPr>
          <w:rFonts w:ascii="Times New Roman" w:eastAsia="Times New Roman" w:hAnsi="Times New Roman" w:cs="Times New Roman"/>
          <w:sz w:val="24"/>
          <w:szCs w:val="24"/>
        </w:rPr>
      </w:pPr>
    </w:p>
    <w:p w14:paraId="297BB086" w14:textId="11C445F8" w:rsidR="2E7681EC" w:rsidRDefault="0084201E" w:rsidP="68AD89E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u w:val="single"/>
        </w:rPr>
        <w:t xml:space="preserve">Growing Gambling Issue for </w:t>
      </w:r>
      <w:r w:rsidR="68AD89ED" w:rsidRPr="68AD89ED">
        <w:rPr>
          <w:rFonts w:ascii="Times New Roman" w:eastAsia="Times New Roman" w:hAnsi="Times New Roman" w:cs="Times New Roman"/>
          <w:b/>
          <w:bCs/>
          <w:sz w:val="24"/>
          <w:szCs w:val="24"/>
          <w:u w:val="single"/>
        </w:rPr>
        <w:t>Wales?</w:t>
      </w:r>
    </w:p>
    <w:p w14:paraId="67DBB2EE" w14:textId="3D2F5AD0" w:rsidR="2E7681EC" w:rsidRDefault="2E7681EC" w:rsidP="2E7681EC">
      <w:pPr>
        <w:rPr>
          <w:rFonts w:ascii="Times New Roman" w:eastAsia="Times New Roman" w:hAnsi="Times New Roman" w:cs="Times New Roman"/>
          <w:sz w:val="24"/>
          <w:szCs w:val="24"/>
          <w:u w:val="single"/>
        </w:rPr>
      </w:pPr>
    </w:p>
    <w:p w14:paraId="2C7E8BA2" w14:textId="5BACB775" w:rsidR="2E7681EC" w:rsidRDefault="2E7681EC" w:rsidP="2E7681EC">
      <w:pPr>
        <w:rPr>
          <w:rFonts w:ascii="Times New Roman" w:eastAsia="Times New Roman" w:hAnsi="Times New Roman" w:cs="Times New Roman"/>
          <w:sz w:val="24"/>
          <w:szCs w:val="24"/>
          <w:u w:val="single"/>
        </w:rPr>
      </w:pPr>
    </w:p>
    <w:p w14:paraId="54623A05" w14:textId="708CB579" w:rsidR="2E7681EC" w:rsidRDefault="68AD89ED" w:rsidP="68AD89ED">
      <w:pPr>
        <w:rPr>
          <w:rFonts w:ascii="Times New Roman" w:eastAsia="Times New Roman" w:hAnsi="Times New Roman" w:cs="Times New Roman"/>
          <w:sz w:val="24"/>
          <w:szCs w:val="24"/>
        </w:rPr>
      </w:pPr>
      <w:r w:rsidRPr="68AD89ED">
        <w:rPr>
          <w:rFonts w:ascii="Times New Roman" w:eastAsia="Times New Roman" w:hAnsi="Times New Roman" w:cs="Times New Roman"/>
          <w:sz w:val="24"/>
          <w:szCs w:val="24"/>
        </w:rPr>
        <w:t xml:space="preserve">Gambling doesn't have the same scale of negative impact on everyone, impacts being financial hardship or breakdown of relationship, however some people might not have an issue at all. </w:t>
      </w:r>
    </w:p>
    <w:p w14:paraId="1777582E" w14:textId="130C7B19" w:rsidR="2E7681EC" w:rsidRDefault="68AD89ED" w:rsidP="68AD89ED">
      <w:pPr>
        <w:rPr>
          <w:rFonts w:ascii="Times New Roman" w:eastAsia="Times New Roman" w:hAnsi="Times New Roman" w:cs="Times New Roman"/>
          <w:sz w:val="24"/>
          <w:szCs w:val="24"/>
        </w:rPr>
      </w:pPr>
      <w:r w:rsidRPr="68AD89ED">
        <w:rPr>
          <w:rFonts w:ascii="Times New Roman" w:eastAsia="Times New Roman" w:hAnsi="Times New Roman" w:cs="Times New Roman"/>
          <w:sz w:val="24"/>
          <w:szCs w:val="24"/>
        </w:rPr>
        <w:t xml:space="preserve">This study looks at whether gambling is an emerging health issue for Wales, using existing data and writings. </w:t>
      </w:r>
    </w:p>
    <w:p w14:paraId="4C130268" w14:textId="64E1CE32" w:rsidR="2E7681EC" w:rsidRDefault="68AD89ED" w:rsidP="68AD89ED">
      <w:pPr>
        <w:rPr>
          <w:rFonts w:ascii="Times New Roman" w:eastAsia="Times New Roman" w:hAnsi="Times New Roman" w:cs="Times New Roman"/>
          <w:sz w:val="24"/>
          <w:szCs w:val="24"/>
        </w:rPr>
      </w:pPr>
      <w:r w:rsidRPr="68AD89ED">
        <w:rPr>
          <w:rFonts w:ascii="Times New Roman" w:eastAsia="Times New Roman" w:hAnsi="Times New Roman" w:cs="Times New Roman"/>
          <w:sz w:val="24"/>
          <w:szCs w:val="24"/>
        </w:rPr>
        <w:t xml:space="preserve"> The benefit from gambling is the tax revenue, amounting to £2.7 billion in 2016/17 which seems positive considering the excess cost of gambling in Wales is between £40-£70 Million</w:t>
      </w:r>
      <w:r w:rsidR="00193D82">
        <w:rPr>
          <w:rFonts w:ascii="Times New Roman" w:eastAsia="Times New Roman" w:hAnsi="Times New Roman" w:cs="Times New Roman"/>
          <w:sz w:val="24"/>
          <w:szCs w:val="24"/>
        </w:rPr>
        <w:t>.</w:t>
      </w:r>
      <w:r w:rsidRPr="68AD89ED">
        <w:rPr>
          <w:rFonts w:ascii="Times New Roman" w:eastAsia="Times New Roman" w:hAnsi="Times New Roman" w:cs="Times New Roman"/>
          <w:sz w:val="24"/>
          <w:szCs w:val="24"/>
        </w:rPr>
        <w:t xml:space="preserve"> In Wales, 61% of adults hav</w:t>
      </w:r>
      <w:r w:rsidR="001F11DD">
        <w:rPr>
          <w:rFonts w:ascii="Times New Roman" w:eastAsia="Times New Roman" w:hAnsi="Times New Roman" w:cs="Times New Roman"/>
          <w:sz w:val="24"/>
          <w:szCs w:val="24"/>
        </w:rPr>
        <w:t xml:space="preserve">e participated in gambling </w:t>
      </w:r>
      <w:bookmarkStart w:id="0" w:name="_GoBack"/>
      <w:bookmarkEnd w:id="0"/>
      <w:r w:rsidRPr="68AD89ED">
        <w:rPr>
          <w:rFonts w:ascii="Times New Roman" w:eastAsia="Times New Roman" w:hAnsi="Times New Roman" w:cs="Times New Roman"/>
          <w:sz w:val="24"/>
          <w:szCs w:val="24"/>
        </w:rPr>
        <w:t>in the last 12 months (63% of men, 59% of women).</w:t>
      </w:r>
      <w:r w:rsidR="00993058">
        <w:rPr>
          <w:rFonts w:ascii="Times New Roman" w:eastAsia="Times New Roman" w:hAnsi="Times New Roman" w:cs="Times New Roman"/>
          <w:sz w:val="24"/>
          <w:szCs w:val="24"/>
        </w:rPr>
        <w:t xml:space="preserve"> </w:t>
      </w:r>
      <w:r w:rsidRPr="68AD89ED">
        <w:rPr>
          <w:rFonts w:ascii="Times New Roman" w:eastAsia="Times New Roman" w:hAnsi="Times New Roman" w:cs="Times New Roman"/>
          <w:sz w:val="24"/>
          <w:szCs w:val="24"/>
        </w:rPr>
        <w:t xml:space="preserve">Which represent surprising figures considering the hardships that come tied to gambling also suggesting more people may have gambling issues than the 1.1% (30,000) </w:t>
      </w:r>
      <w:r w:rsidR="00CC6F6D">
        <w:rPr>
          <w:rFonts w:ascii="Times New Roman" w:eastAsia="Times New Roman" w:hAnsi="Times New Roman" w:cs="Times New Roman"/>
          <w:sz w:val="24"/>
          <w:szCs w:val="24"/>
        </w:rPr>
        <w:t>that self-reported</w:t>
      </w:r>
      <w:r w:rsidRPr="68AD89ED">
        <w:rPr>
          <w:rFonts w:ascii="Times New Roman" w:eastAsia="Times New Roman" w:hAnsi="Times New Roman" w:cs="Times New Roman"/>
          <w:sz w:val="24"/>
          <w:szCs w:val="24"/>
        </w:rPr>
        <w:t xml:space="preserve"> their issues using Problem Gambling Severity Index (PGSI)</w:t>
      </w:r>
      <w:r w:rsidR="002B3700">
        <w:rPr>
          <w:rFonts w:ascii="Times New Roman" w:eastAsia="Times New Roman" w:hAnsi="Times New Roman" w:cs="Times New Roman"/>
          <w:sz w:val="24"/>
          <w:szCs w:val="24"/>
        </w:rPr>
        <w:t>.</w:t>
      </w:r>
      <w:r w:rsidR="005D6EBD">
        <w:rPr>
          <w:rFonts w:ascii="Times New Roman" w:eastAsia="Times New Roman" w:hAnsi="Times New Roman" w:cs="Times New Roman"/>
          <w:sz w:val="24"/>
          <w:szCs w:val="24"/>
        </w:rPr>
        <w:t xml:space="preserve"> </w:t>
      </w:r>
      <w:r w:rsidRPr="68AD89ED">
        <w:rPr>
          <w:rFonts w:ascii="Times New Roman" w:eastAsia="Times New Roman" w:hAnsi="Times New Roman" w:cs="Times New Roman"/>
          <w:sz w:val="24"/>
          <w:szCs w:val="24"/>
        </w:rPr>
        <w:t xml:space="preserve"> The harm from gambling can leave friends, families and children impacted. </w:t>
      </w:r>
      <w:r w:rsidR="2E7681EC">
        <w:br/>
      </w:r>
      <w:r w:rsidR="2E7681EC">
        <w:br/>
      </w:r>
      <w:r w:rsidRPr="68AD89ED">
        <w:rPr>
          <w:rFonts w:ascii="Times New Roman" w:eastAsia="Times New Roman" w:hAnsi="Times New Roman" w:cs="Times New Roman"/>
          <w:sz w:val="24"/>
          <w:szCs w:val="24"/>
        </w:rPr>
        <w:t xml:space="preserve">Existing data and literature coinciding with fast base developments show Wales does have a growing issue with gambling and the effect on resident’s health. </w:t>
      </w:r>
    </w:p>
    <w:p w14:paraId="3682C9EA" w14:textId="4824EC47" w:rsidR="68AD89ED" w:rsidRDefault="68AD89ED" w:rsidP="68AD89ED">
      <w:pPr>
        <w:rPr>
          <w:rFonts w:ascii="Times New Roman" w:eastAsia="Times New Roman" w:hAnsi="Times New Roman" w:cs="Times New Roman"/>
          <w:sz w:val="24"/>
          <w:szCs w:val="24"/>
        </w:rPr>
      </w:pPr>
    </w:p>
    <w:p w14:paraId="19C2D58E" w14:textId="034FDA2D" w:rsidR="68AD89ED" w:rsidRDefault="00B40057" w:rsidP="68AD89ED">
      <w:pP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Sexy Versus </w:t>
      </w:r>
      <w:r w:rsidR="00970655">
        <w:rPr>
          <w:rFonts w:ascii="Times New Roman" w:eastAsia="Times New Roman" w:hAnsi="Times New Roman" w:cs="Times New Roman"/>
          <w:b/>
          <w:bCs/>
          <w:sz w:val="24"/>
          <w:szCs w:val="24"/>
          <w:u w:val="single"/>
        </w:rPr>
        <w:t>Non-sexy</w:t>
      </w:r>
    </w:p>
    <w:p w14:paraId="6ECE5A65" w14:textId="0F6737E6" w:rsidR="68AD89ED" w:rsidRDefault="68AD89ED" w:rsidP="68AD89ED">
      <w:pPr>
        <w:rPr>
          <w:rFonts w:ascii="Times New Roman" w:eastAsia="Times New Roman" w:hAnsi="Times New Roman" w:cs="Times New Roman"/>
          <w:b/>
          <w:bCs/>
          <w:sz w:val="24"/>
          <w:szCs w:val="24"/>
          <w:u w:val="single"/>
        </w:rPr>
      </w:pPr>
    </w:p>
    <w:p w14:paraId="05D83D56" w14:textId="77777777" w:rsidR="008A42CA" w:rsidRDefault="008A42CA" w:rsidP="68AD89ED">
      <w:pPr>
        <w:rPr>
          <w:rFonts w:ascii="Times New Roman" w:eastAsia="Times New Roman" w:hAnsi="Times New Roman" w:cs="Times New Roman"/>
          <w:b/>
          <w:bCs/>
          <w:sz w:val="24"/>
          <w:szCs w:val="24"/>
          <w:u w:val="single"/>
        </w:rPr>
      </w:pPr>
    </w:p>
    <w:p w14:paraId="6E77BA32" w14:textId="029FCBB4" w:rsidR="00E445C4" w:rsidRPr="009C6CEE" w:rsidRDefault="00D00BF0"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massive amount</w:t>
      </w:r>
      <w:r w:rsidR="003A10BB">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of pressure on girls </w:t>
      </w:r>
      <w:r w:rsidR="009C6CEE">
        <w:rPr>
          <w:rFonts w:ascii="Times New Roman" w:eastAsia="Times New Roman" w:hAnsi="Times New Roman" w:cs="Times New Roman"/>
          <w:sz w:val="24"/>
          <w:szCs w:val="24"/>
        </w:rPr>
        <w:t xml:space="preserve">and </w:t>
      </w:r>
      <w:r w:rsidR="00903474">
        <w:rPr>
          <w:rFonts w:ascii="Times New Roman" w:eastAsia="Times New Roman" w:hAnsi="Times New Roman" w:cs="Times New Roman"/>
          <w:sz w:val="24"/>
          <w:szCs w:val="24"/>
        </w:rPr>
        <w:t xml:space="preserve">women in the </w:t>
      </w:r>
      <w:r w:rsidR="003A10BB">
        <w:rPr>
          <w:rFonts w:ascii="Times New Roman" w:eastAsia="Times New Roman" w:hAnsi="Times New Roman" w:cs="Times New Roman"/>
          <w:sz w:val="24"/>
          <w:szCs w:val="24"/>
        </w:rPr>
        <w:t>US</w:t>
      </w:r>
      <w:r w:rsidR="009C6CEE">
        <w:rPr>
          <w:rFonts w:ascii="Times New Roman" w:eastAsia="Times New Roman" w:hAnsi="Times New Roman" w:cs="Times New Roman"/>
          <w:sz w:val="24"/>
          <w:szCs w:val="24"/>
        </w:rPr>
        <w:t xml:space="preserve"> to portray thems</w:t>
      </w:r>
      <w:r w:rsidR="0039628D">
        <w:rPr>
          <w:rFonts w:ascii="Times New Roman" w:eastAsia="Times New Roman" w:hAnsi="Times New Roman" w:cs="Times New Roman"/>
          <w:sz w:val="24"/>
          <w:szCs w:val="24"/>
        </w:rPr>
        <w:t>elves as sexy, even from a young age</w:t>
      </w:r>
      <w:r w:rsidR="006E0973">
        <w:rPr>
          <w:rFonts w:ascii="Times New Roman" w:eastAsia="Times New Roman" w:hAnsi="Times New Roman" w:cs="Times New Roman"/>
          <w:sz w:val="24"/>
          <w:szCs w:val="24"/>
        </w:rPr>
        <w:t>.</w:t>
      </w:r>
      <w:r w:rsidR="00370BEA">
        <w:rPr>
          <w:rFonts w:ascii="Times New Roman" w:eastAsia="Times New Roman" w:hAnsi="Times New Roman" w:cs="Times New Roman"/>
          <w:sz w:val="24"/>
          <w:szCs w:val="24"/>
        </w:rPr>
        <w:t xml:space="preserve"> </w:t>
      </w:r>
      <w:r w:rsidR="004410A2">
        <w:rPr>
          <w:rFonts w:ascii="Times New Roman" w:eastAsia="Times New Roman" w:hAnsi="Times New Roman" w:cs="Times New Roman"/>
          <w:sz w:val="24"/>
          <w:szCs w:val="24"/>
        </w:rPr>
        <w:t xml:space="preserve">Participating </w:t>
      </w:r>
      <w:r w:rsidR="00135525">
        <w:rPr>
          <w:rFonts w:ascii="Times New Roman" w:eastAsia="Times New Roman" w:hAnsi="Times New Roman" w:cs="Times New Roman"/>
          <w:sz w:val="24"/>
          <w:szCs w:val="24"/>
        </w:rPr>
        <w:t xml:space="preserve">this sexual </w:t>
      </w:r>
      <w:r w:rsidR="002D4884">
        <w:rPr>
          <w:rFonts w:ascii="Times New Roman" w:eastAsia="Times New Roman" w:hAnsi="Times New Roman" w:cs="Times New Roman"/>
          <w:sz w:val="24"/>
          <w:szCs w:val="24"/>
        </w:rPr>
        <w:t xml:space="preserve">cultural </w:t>
      </w:r>
      <w:r w:rsidR="00135525">
        <w:rPr>
          <w:rFonts w:ascii="Times New Roman" w:eastAsia="Times New Roman" w:hAnsi="Times New Roman" w:cs="Times New Roman"/>
          <w:sz w:val="24"/>
          <w:szCs w:val="24"/>
        </w:rPr>
        <w:t>mandate</w:t>
      </w:r>
      <w:r w:rsidR="002D4884">
        <w:rPr>
          <w:rFonts w:ascii="Times New Roman" w:eastAsia="Times New Roman" w:hAnsi="Times New Roman" w:cs="Times New Roman"/>
          <w:sz w:val="24"/>
          <w:szCs w:val="24"/>
        </w:rPr>
        <w:t xml:space="preserve"> reaps rewards for </w:t>
      </w:r>
      <w:r w:rsidR="00967617">
        <w:rPr>
          <w:rFonts w:ascii="Times New Roman" w:eastAsia="Times New Roman" w:hAnsi="Times New Roman" w:cs="Times New Roman"/>
          <w:sz w:val="24"/>
          <w:szCs w:val="24"/>
        </w:rPr>
        <w:t xml:space="preserve">girls and women, such as increased </w:t>
      </w:r>
      <w:r w:rsidR="00236082">
        <w:rPr>
          <w:rFonts w:ascii="Times New Roman" w:eastAsia="Times New Roman" w:hAnsi="Times New Roman" w:cs="Times New Roman"/>
          <w:sz w:val="24"/>
          <w:szCs w:val="24"/>
        </w:rPr>
        <w:t xml:space="preserve">fascination from boys and men alike, </w:t>
      </w:r>
      <w:r w:rsidR="007E56AB">
        <w:rPr>
          <w:rFonts w:ascii="Times New Roman" w:eastAsia="Times New Roman" w:hAnsi="Times New Roman" w:cs="Times New Roman"/>
          <w:sz w:val="24"/>
          <w:szCs w:val="24"/>
        </w:rPr>
        <w:t xml:space="preserve">as well as </w:t>
      </w:r>
      <w:r w:rsidR="007D4C58">
        <w:rPr>
          <w:rFonts w:ascii="Times New Roman" w:eastAsia="Times New Roman" w:hAnsi="Times New Roman" w:cs="Times New Roman"/>
          <w:sz w:val="24"/>
          <w:szCs w:val="24"/>
        </w:rPr>
        <w:t>negative effects like lower competence evaluation</w:t>
      </w:r>
      <w:r w:rsidR="006E5531">
        <w:rPr>
          <w:rFonts w:ascii="Times New Roman" w:eastAsia="Times New Roman" w:hAnsi="Times New Roman" w:cs="Times New Roman"/>
          <w:sz w:val="24"/>
          <w:szCs w:val="24"/>
        </w:rPr>
        <w:t>s.</w:t>
      </w:r>
    </w:p>
    <w:p w14:paraId="6203FE5C" w14:textId="32914316" w:rsidR="00E445C4" w:rsidRDefault="00E445C4"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Using</w:t>
      </w:r>
      <w:r w:rsidR="00B574FF">
        <w:rPr>
          <w:rFonts w:ascii="Times New Roman" w:eastAsia="Times New Roman" w:hAnsi="Times New Roman" w:cs="Times New Roman"/>
          <w:sz w:val="24"/>
          <w:szCs w:val="24"/>
        </w:rPr>
        <w:t xml:space="preserve"> </w:t>
      </w:r>
      <w:r w:rsidR="00D427FA">
        <w:rPr>
          <w:rFonts w:ascii="Times New Roman" w:eastAsia="Times New Roman" w:hAnsi="Times New Roman" w:cs="Times New Roman"/>
          <w:sz w:val="24"/>
          <w:szCs w:val="24"/>
        </w:rPr>
        <w:t xml:space="preserve">experimental </w:t>
      </w:r>
      <w:r w:rsidR="00B574FF">
        <w:rPr>
          <w:rFonts w:ascii="Times New Roman" w:eastAsia="Times New Roman" w:hAnsi="Times New Roman" w:cs="Times New Roman"/>
          <w:sz w:val="24"/>
          <w:szCs w:val="24"/>
        </w:rPr>
        <w:t>methods</w:t>
      </w:r>
      <w:r w:rsidR="00D427FA">
        <w:rPr>
          <w:rFonts w:ascii="Times New Roman" w:eastAsia="Times New Roman" w:hAnsi="Times New Roman" w:cs="Times New Roman"/>
          <w:sz w:val="24"/>
          <w:szCs w:val="24"/>
        </w:rPr>
        <w:t xml:space="preserve">, </w:t>
      </w:r>
      <w:r w:rsidR="009C15DB">
        <w:rPr>
          <w:rFonts w:ascii="Times New Roman" w:eastAsia="Times New Roman" w:hAnsi="Times New Roman" w:cs="Times New Roman"/>
          <w:sz w:val="24"/>
          <w:szCs w:val="24"/>
        </w:rPr>
        <w:t xml:space="preserve">the present study </w:t>
      </w:r>
      <w:r w:rsidR="00104941">
        <w:rPr>
          <w:rFonts w:ascii="Times New Roman" w:eastAsia="Times New Roman" w:hAnsi="Times New Roman" w:cs="Times New Roman"/>
          <w:sz w:val="24"/>
          <w:szCs w:val="24"/>
        </w:rPr>
        <w:t xml:space="preserve">investigated </w:t>
      </w:r>
      <w:r w:rsidR="00E615E8">
        <w:rPr>
          <w:rFonts w:ascii="Times New Roman" w:eastAsia="Times New Roman" w:hAnsi="Times New Roman" w:cs="Times New Roman"/>
          <w:sz w:val="24"/>
          <w:szCs w:val="24"/>
        </w:rPr>
        <w:t xml:space="preserve">the cost of self-sexualising for </w:t>
      </w:r>
      <w:r w:rsidR="0040492A">
        <w:rPr>
          <w:rFonts w:ascii="Times New Roman" w:eastAsia="Times New Roman" w:hAnsi="Times New Roman" w:cs="Times New Roman"/>
          <w:sz w:val="24"/>
          <w:szCs w:val="24"/>
        </w:rPr>
        <w:t xml:space="preserve">adolescent </w:t>
      </w:r>
      <w:r w:rsidR="00E615E8">
        <w:rPr>
          <w:rFonts w:ascii="Times New Roman" w:eastAsia="Times New Roman" w:hAnsi="Times New Roman" w:cs="Times New Roman"/>
          <w:sz w:val="24"/>
          <w:szCs w:val="24"/>
        </w:rPr>
        <w:t>girls and</w:t>
      </w:r>
      <w:r w:rsidR="0040492A">
        <w:rPr>
          <w:rFonts w:ascii="Times New Roman" w:eastAsia="Times New Roman" w:hAnsi="Times New Roman" w:cs="Times New Roman"/>
          <w:sz w:val="24"/>
          <w:szCs w:val="24"/>
        </w:rPr>
        <w:t xml:space="preserve"> young</w:t>
      </w:r>
      <w:r w:rsidR="00E615E8">
        <w:rPr>
          <w:rFonts w:ascii="Times New Roman" w:eastAsia="Times New Roman" w:hAnsi="Times New Roman" w:cs="Times New Roman"/>
          <w:sz w:val="24"/>
          <w:szCs w:val="24"/>
        </w:rPr>
        <w:t xml:space="preserve"> women</w:t>
      </w:r>
      <w:r w:rsidR="0040492A">
        <w:rPr>
          <w:rFonts w:ascii="Times New Roman" w:eastAsia="Times New Roman" w:hAnsi="Times New Roman" w:cs="Times New Roman"/>
          <w:sz w:val="24"/>
          <w:szCs w:val="24"/>
        </w:rPr>
        <w:t>,</w:t>
      </w:r>
      <w:r w:rsidR="00BE6461">
        <w:rPr>
          <w:rFonts w:ascii="Times New Roman" w:eastAsia="Times New Roman" w:hAnsi="Times New Roman" w:cs="Times New Roman"/>
          <w:sz w:val="24"/>
          <w:szCs w:val="24"/>
        </w:rPr>
        <w:t xml:space="preserve"> by gather</w:t>
      </w:r>
      <w:r w:rsidR="00CC6020">
        <w:rPr>
          <w:rFonts w:ascii="Times New Roman" w:eastAsia="Times New Roman" w:hAnsi="Times New Roman" w:cs="Times New Roman"/>
          <w:sz w:val="24"/>
          <w:szCs w:val="24"/>
        </w:rPr>
        <w:t xml:space="preserve">ing their </w:t>
      </w:r>
      <w:r w:rsidR="00BE6461">
        <w:rPr>
          <w:rFonts w:ascii="Times New Roman" w:eastAsia="Times New Roman" w:hAnsi="Times New Roman" w:cs="Times New Roman"/>
          <w:sz w:val="24"/>
          <w:szCs w:val="24"/>
        </w:rPr>
        <w:t xml:space="preserve">perceptions </w:t>
      </w:r>
      <w:r w:rsidR="0081499F">
        <w:rPr>
          <w:rFonts w:ascii="Times New Roman" w:eastAsia="Times New Roman" w:hAnsi="Times New Roman" w:cs="Times New Roman"/>
          <w:sz w:val="24"/>
          <w:szCs w:val="24"/>
        </w:rPr>
        <w:t xml:space="preserve">on peers who self-sexualise themselves on Facebook. </w:t>
      </w:r>
    </w:p>
    <w:p w14:paraId="1CCF198F" w14:textId="56B41BD0" w:rsidR="00D34D1B" w:rsidRPr="00E445C4" w:rsidRDefault="00377E3B"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Objectification theory argues Western societies </w:t>
      </w:r>
      <w:r w:rsidR="005C7E56">
        <w:rPr>
          <w:rFonts w:ascii="Times New Roman" w:eastAsia="Times New Roman" w:hAnsi="Times New Roman" w:cs="Times New Roman"/>
          <w:sz w:val="24"/>
          <w:szCs w:val="24"/>
        </w:rPr>
        <w:t xml:space="preserve">participation in sexually objectifying the </w:t>
      </w:r>
      <w:r w:rsidR="00486F2E">
        <w:rPr>
          <w:rFonts w:ascii="Times New Roman" w:eastAsia="Times New Roman" w:hAnsi="Times New Roman" w:cs="Times New Roman"/>
          <w:sz w:val="24"/>
          <w:szCs w:val="24"/>
        </w:rPr>
        <w:t>female</w:t>
      </w:r>
      <w:r w:rsidR="005C7E56">
        <w:rPr>
          <w:rFonts w:ascii="Times New Roman" w:eastAsia="Times New Roman" w:hAnsi="Times New Roman" w:cs="Times New Roman"/>
          <w:sz w:val="24"/>
          <w:szCs w:val="24"/>
        </w:rPr>
        <w:t xml:space="preserve"> body</w:t>
      </w:r>
      <w:r w:rsidR="008D4126">
        <w:rPr>
          <w:rFonts w:ascii="Times New Roman" w:eastAsia="Times New Roman" w:hAnsi="Times New Roman" w:cs="Times New Roman"/>
          <w:sz w:val="24"/>
          <w:szCs w:val="24"/>
        </w:rPr>
        <w:t xml:space="preserve"> scrutinis</w:t>
      </w:r>
      <w:r w:rsidR="004961AA">
        <w:rPr>
          <w:rFonts w:ascii="Times New Roman" w:eastAsia="Times New Roman" w:hAnsi="Times New Roman" w:cs="Times New Roman"/>
          <w:sz w:val="24"/>
          <w:szCs w:val="24"/>
        </w:rPr>
        <w:t>es it</w:t>
      </w:r>
      <w:r w:rsidR="008D4126">
        <w:rPr>
          <w:rFonts w:ascii="Times New Roman" w:eastAsia="Times New Roman" w:hAnsi="Times New Roman" w:cs="Times New Roman"/>
          <w:sz w:val="24"/>
          <w:szCs w:val="24"/>
        </w:rPr>
        <w:t xml:space="preserve"> as objected of pleasure</w:t>
      </w:r>
      <w:r w:rsidR="006E5531">
        <w:rPr>
          <w:rFonts w:ascii="Times New Roman" w:eastAsia="Times New Roman" w:hAnsi="Times New Roman" w:cs="Times New Roman"/>
          <w:sz w:val="24"/>
          <w:szCs w:val="24"/>
        </w:rPr>
        <w:t>.</w:t>
      </w:r>
      <w:r w:rsidR="00A25B63">
        <w:rPr>
          <w:rFonts w:ascii="Times New Roman" w:eastAsia="Times New Roman" w:hAnsi="Times New Roman" w:cs="Times New Roman"/>
          <w:sz w:val="24"/>
          <w:szCs w:val="24"/>
        </w:rPr>
        <w:t xml:space="preserve">  </w:t>
      </w:r>
      <w:r w:rsidR="005F5738">
        <w:rPr>
          <w:rFonts w:ascii="Times New Roman" w:eastAsia="Times New Roman" w:hAnsi="Times New Roman" w:cs="Times New Roman"/>
          <w:sz w:val="24"/>
          <w:szCs w:val="24"/>
        </w:rPr>
        <w:t>The</w:t>
      </w:r>
      <w:r w:rsidR="00A25B63">
        <w:rPr>
          <w:rFonts w:ascii="Times New Roman" w:eastAsia="Times New Roman" w:hAnsi="Times New Roman" w:cs="Times New Roman"/>
          <w:sz w:val="24"/>
          <w:szCs w:val="24"/>
        </w:rPr>
        <w:t xml:space="preserve"> </w:t>
      </w:r>
      <w:r w:rsidR="00590CD5">
        <w:rPr>
          <w:rFonts w:ascii="Times New Roman" w:eastAsia="Times New Roman" w:hAnsi="Times New Roman" w:cs="Times New Roman"/>
          <w:sz w:val="24"/>
          <w:szCs w:val="24"/>
        </w:rPr>
        <w:t xml:space="preserve">findings of another study that </w:t>
      </w:r>
      <w:r w:rsidR="00213267">
        <w:rPr>
          <w:rFonts w:ascii="Times New Roman" w:eastAsia="Times New Roman" w:hAnsi="Times New Roman" w:cs="Times New Roman"/>
          <w:sz w:val="24"/>
          <w:szCs w:val="24"/>
        </w:rPr>
        <w:t xml:space="preserve">a minority of adolescents(17%) posted inappropriate images such as nudity or </w:t>
      </w:r>
      <w:r w:rsidR="0051273A">
        <w:rPr>
          <w:rFonts w:ascii="Times New Roman" w:eastAsia="Times New Roman" w:hAnsi="Times New Roman" w:cs="Times New Roman"/>
          <w:sz w:val="24"/>
          <w:szCs w:val="24"/>
        </w:rPr>
        <w:t xml:space="preserve">underage drinking and almost half (44%) </w:t>
      </w:r>
      <w:r w:rsidR="00FE20C2">
        <w:rPr>
          <w:rFonts w:ascii="Times New Roman" w:eastAsia="Times New Roman" w:hAnsi="Times New Roman" w:cs="Times New Roman"/>
          <w:sz w:val="24"/>
          <w:szCs w:val="24"/>
        </w:rPr>
        <w:t xml:space="preserve"> included explicit</w:t>
      </w:r>
      <w:r w:rsidR="00617658">
        <w:rPr>
          <w:rFonts w:ascii="Times New Roman" w:eastAsia="Times New Roman" w:hAnsi="Times New Roman" w:cs="Times New Roman"/>
          <w:sz w:val="24"/>
          <w:szCs w:val="24"/>
        </w:rPr>
        <w:t xml:space="preserve"> </w:t>
      </w:r>
      <w:r w:rsidR="00FE20C2">
        <w:rPr>
          <w:rFonts w:ascii="Times New Roman" w:eastAsia="Times New Roman" w:hAnsi="Times New Roman" w:cs="Times New Roman"/>
          <w:sz w:val="24"/>
          <w:szCs w:val="24"/>
        </w:rPr>
        <w:t xml:space="preserve"> language on their profile</w:t>
      </w:r>
      <w:r w:rsidR="006E5531">
        <w:rPr>
          <w:rFonts w:ascii="Times New Roman" w:eastAsia="Times New Roman" w:hAnsi="Times New Roman" w:cs="Times New Roman"/>
          <w:sz w:val="24"/>
          <w:szCs w:val="24"/>
        </w:rPr>
        <w:t>s.</w:t>
      </w:r>
      <w:r w:rsidR="005F5738">
        <w:rPr>
          <w:rFonts w:ascii="Times New Roman" w:eastAsia="Times New Roman" w:hAnsi="Times New Roman" w:cs="Times New Roman"/>
          <w:sz w:val="24"/>
          <w:szCs w:val="24"/>
        </w:rPr>
        <w:t xml:space="preserve"> </w:t>
      </w:r>
    </w:p>
    <w:p w14:paraId="7ECF052D" w14:textId="06999B4A" w:rsidR="68AD89ED" w:rsidRDefault="68AD89ED" w:rsidP="68AD89ED">
      <w:pPr>
        <w:rPr>
          <w:rFonts w:ascii="Times New Roman" w:eastAsia="Times New Roman" w:hAnsi="Times New Roman" w:cs="Times New Roman"/>
          <w:b/>
          <w:bCs/>
          <w:sz w:val="24"/>
          <w:szCs w:val="24"/>
          <w:u w:val="single"/>
        </w:rPr>
      </w:pPr>
    </w:p>
    <w:p w14:paraId="0E171BC1" w14:textId="0065A7D5" w:rsidR="68AD89ED" w:rsidRPr="00C73A8D" w:rsidRDefault="00C73A8D"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a sexualised photo </w:t>
      </w:r>
      <w:r w:rsidR="00777384">
        <w:rPr>
          <w:rFonts w:ascii="Times New Roman" w:eastAsia="Times New Roman" w:hAnsi="Times New Roman" w:cs="Times New Roman"/>
          <w:sz w:val="24"/>
          <w:szCs w:val="24"/>
        </w:rPr>
        <w:t xml:space="preserve">obviously </w:t>
      </w:r>
      <w:r w:rsidR="00B45D3D">
        <w:rPr>
          <w:rFonts w:ascii="Times New Roman" w:eastAsia="Times New Roman" w:hAnsi="Times New Roman" w:cs="Times New Roman"/>
          <w:sz w:val="24"/>
          <w:szCs w:val="24"/>
        </w:rPr>
        <w:t xml:space="preserve">comes with </w:t>
      </w:r>
      <w:r w:rsidR="00777384">
        <w:rPr>
          <w:rFonts w:ascii="Times New Roman" w:eastAsia="Times New Roman" w:hAnsi="Times New Roman" w:cs="Times New Roman"/>
          <w:sz w:val="24"/>
          <w:szCs w:val="24"/>
        </w:rPr>
        <w:t xml:space="preserve">costs for </w:t>
      </w:r>
      <w:r w:rsidR="00BD1A1D">
        <w:rPr>
          <w:rFonts w:ascii="Times New Roman" w:eastAsia="Times New Roman" w:hAnsi="Times New Roman" w:cs="Times New Roman"/>
          <w:sz w:val="24"/>
          <w:szCs w:val="24"/>
        </w:rPr>
        <w:t xml:space="preserve">girls and women, </w:t>
      </w:r>
      <w:r w:rsidR="00D30C96">
        <w:rPr>
          <w:rFonts w:ascii="Times New Roman" w:eastAsia="Times New Roman" w:hAnsi="Times New Roman" w:cs="Times New Roman"/>
          <w:sz w:val="24"/>
          <w:szCs w:val="24"/>
        </w:rPr>
        <w:t xml:space="preserve">however </w:t>
      </w:r>
      <w:r w:rsidR="00886A30">
        <w:rPr>
          <w:rFonts w:ascii="Times New Roman" w:eastAsia="Times New Roman" w:hAnsi="Times New Roman" w:cs="Times New Roman"/>
          <w:sz w:val="24"/>
          <w:szCs w:val="24"/>
        </w:rPr>
        <w:t>constant</w:t>
      </w:r>
      <w:r w:rsidR="00BF715E">
        <w:rPr>
          <w:rFonts w:ascii="Times New Roman" w:eastAsia="Times New Roman" w:hAnsi="Times New Roman" w:cs="Times New Roman"/>
          <w:sz w:val="24"/>
          <w:szCs w:val="24"/>
        </w:rPr>
        <w:t xml:space="preserve"> </w:t>
      </w:r>
      <w:r w:rsidR="00BD1A1D">
        <w:rPr>
          <w:rFonts w:ascii="Times New Roman" w:eastAsia="Times New Roman" w:hAnsi="Times New Roman" w:cs="Times New Roman"/>
          <w:sz w:val="24"/>
          <w:szCs w:val="24"/>
        </w:rPr>
        <w:t>pressure to appear attract</w:t>
      </w:r>
      <w:r w:rsidR="00BF715E">
        <w:rPr>
          <w:rFonts w:ascii="Times New Roman" w:eastAsia="Times New Roman" w:hAnsi="Times New Roman" w:cs="Times New Roman"/>
          <w:sz w:val="24"/>
          <w:szCs w:val="24"/>
        </w:rPr>
        <w:t xml:space="preserve">ive </w:t>
      </w:r>
      <w:r w:rsidR="00BD1A1D">
        <w:rPr>
          <w:rFonts w:ascii="Times New Roman" w:eastAsia="Times New Roman" w:hAnsi="Times New Roman" w:cs="Times New Roman"/>
          <w:sz w:val="24"/>
          <w:szCs w:val="24"/>
        </w:rPr>
        <w:t xml:space="preserve"> </w:t>
      </w:r>
      <w:r w:rsidR="00413A75">
        <w:rPr>
          <w:rFonts w:ascii="Times New Roman" w:eastAsia="Times New Roman" w:hAnsi="Times New Roman" w:cs="Times New Roman"/>
          <w:sz w:val="24"/>
          <w:szCs w:val="24"/>
        </w:rPr>
        <w:t xml:space="preserve">results in both parties’ willingness to </w:t>
      </w:r>
      <w:r w:rsidR="00BF715E">
        <w:rPr>
          <w:rFonts w:ascii="Times New Roman" w:eastAsia="Times New Roman" w:hAnsi="Times New Roman" w:cs="Times New Roman"/>
          <w:sz w:val="24"/>
          <w:szCs w:val="24"/>
        </w:rPr>
        <w:t>live with</w:t>
      </w:r>
      <w:r w:rsidR="00666965">
        <w:rPr>
          <w:rFonts w:ascii="Times New Roman" w:eastAsia="Times New Roman" w:hAnsi="Times New Roman" w:cs="Times New Roman"/>
          <w:sz w:val="24"/>
          <w:szCs w:val="24"/>
        </w:rPr>
        <w:t xml:space="preserve"> these costs</w:t>
      </w:r>
      <w:r w:rsidR="00BF715E">
        <w:rPr>
          <w:rFonts w:ascii="Times New Roman" w:eastAsia="Times New Roman" w:hAnsi="Times New Roman" w:cs="Times New Roman"/>
          <w:sz w:val="24"/>
          <w:szCs w:val="24"/>
        </w:rPr>
        <w:t xml:space="preserve">. </w:t>
      </w:r>
    </w:p>
    <w:p w14:paraId="415F7A5F" w14:textId="007B3D41" w:rsidR="68AD89ED" w:rsidRDefault="68AD89ED" w:rsidP="68AD89ED">
      <w:pPr>
        <w:rPr>
          <w:rFonts w:ascii="Times New Roman" w:eastAsia="Times New Roman" w:hAnsi="Times New Roman" w:cs="Times New Roman"/>
          <w:b/>
          <w:bCs/>
          <w:sz w:val="24"/>
          <w:szCs w:val="24"/>
          <w:u w:val="single"/>
        </w:rPr>
      </w:pPr>
    </w:p>
    <w:p w14:paraId="12E997B2" w14:textId="5958BFAE" w:rsidR="00125383" w:rsidRDefault="00125383" w:rsidP="68AD89ED">
      <w:pPr>
        <w:rPr>
          <w:rFonts w:ascii="Times New Roman" w:eastAsia="Times New Roman" w:hAnsi="Times New Roman" w:cs="Times New Roman"/>
          <w:b/>
          <w:bCs/>
          <w:sz w:val="24"/>
          <w:szCs w:val="24"/>
          <w:u w:val="single"/>
        </w:rPr>
      </w:pPr>
    </w:p>
    <w:p w14:paraId="3CBE4A35" w14:textId="77777777" w:rsidR="009D4F56" w:rsidRDefault="009D4F56" w:rsidP="68AD89ED">
      <w:pPr>
        <w:rPr>
          <w:rFonts w:ascii="Times New Roman" w:eastAsia="Times New Roman" w:hAnsi="Times New Roman" w:cs="Times New Roman"/>
          <w:b/>
          <w:bCs/>
          <w:sz w:val="24"/>
          <w:szCs w:val="24"/>
          <w:u w:val="single"/>
        </w:rPr>
      </w:pPr>
    </w:p>
    <w:p w14:paraId="046D8FBF" w14:textId="48FE5EAB" w:rsidR="009D4F56" w:rsidRPr="00AD5851" w:rsidRDefault="00E2137E" w:rsidP="68AD89ED">
      <w:pPr>
        <w:rPr>
          <w:rFonts w:ascii="Times New Roman" w:eastAsia="Times New Roman" w:hAnsi="Times New Roman" w:cs="Times New Roman"/>
          <w:b/>
          <w:bCs/>
          <w:sz w:val="24"/>
          <w:szCs w:val="24"/>
          <w:u w:val="single"/>
        </w:rPr>
      </w:pPr>
      <w:r w:rsidRPr="00AD5851">
        <w:rPr>
          <w:rFonts w:ascii="Times New Roman" w:eastAsia="Times New Roman" w:hAnsi="Times New Roman" w:cs="Times New Roman"/>
          <w:b/>
          <w:bCs/>
          <w:sz w:val="24"/>
          <w:szCs w:val="24"/>
          <w:u w:val="single"/>
        </w:rPr>
        <w:t>Narcissism’s Role in</w:t>
      </w:r>
      <w:r w:rsidR="00B43B3C" w:rsidRPr="00AD5851">
        <w:rPr>
          <w:rFonts w:ascii="Times New Roman" w:eastAsia="Times New Roman" w:hAnsi="Times New Roman" w:cs="Times New Roman"/>
          <w:b/>
          <w:bCs/>
          <w:sz w:val="24"/>
          <w:szCs w:val="24"/>
          <w:u w:val="single"/>
        </w:rPr>
        <w:t xml:space="preserve"> Hea</w:t>
      </w:r>
      <w:r w:rsidR="00B538BE" w:rsidRPr="00AD5851">
        <w:rPr>
          <w:rFonts w:ascii="Times New Roman" w:eastAsia="Times New Roman" w:hAnsi="Times New Roman" w:cs="Times New Roman"/>
          <w:b/>
          <w:bCs/>
          <w:sz w:val="24"/>
          <w:szCs w:val="24"/>
          <w:u w:val="single"/>
        </w:rPr>
        <w:t>lth</w:t>
      </w:r>
      <w:r w:rsidR="002809C7" w:rsidRPr="00AD5851">
        <w:rPr>
          <w:rFonts w:ascii="Times New Roman" w:eastAsia="Times New Roman" w:hAnsi="Times New Roman" w:cs="Times New Roman"/>
          <w:b/>
          <w:bCs/>
          <w:sz w:val="24"/>
          <w:szCs w:val="24"/>
          <w:u w:val="single"/>
        </w:rPr>
        <w:t xml:space="preserve">-risk &amp; Health-protective Behaviour </w:t>
      </w:r>
    </w:p>
    <w:p w14:paraId="705F306C" w14:textId="6B319E7B" w:rsidR="009D4F56" w:rsidRDefault="009D4F56" w:rsidP="68AD89ED">
      <w:pPr>
        <w:rPr>
          <w:rFonts w:ascii="Times New Roman" w:eastAsia="Times New Roman" w:hAnsi="Times New Roman" w:cs="Times New Roman"/>
          <w:sz w:val="24"/>
          <w:szCs w:val="24"/>
          <w:u w:val="single"/>
        </w:rPr>
      </w:pPr>
    </w:p>
    <w:p w14:paraId="050A2567" w14:textId="7149A43A" w:rsidR="009D4F56" w:rsidRDefault="009D4F56" w:rsidP="68AD89ED">
      <w:pPr>
        <w:rPr>
          <w:rFonts w:ascii="Times New Roman" w:eastAsia="Times New Roman" w:hAnsi="Times New Roman" w:cs="Times New Roman"/>
          <w:sz w:val="24"/>
          <w:szCs w:val="24"/>
          <w:u w:val="single"/>
        </w:rPr>
      </w:pPr>
    </w:p>
    <w:p w14:paraId="674C1EB6" w14:textId="6E8C92BC" w:rsidR="005C1730" w:rsidRDefault="0073783D"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Key</w:t>
      </w:r>
      <w:r w:rsidR="00EB1EC7" w:rsidRPr="00EB1EC7">
        <w:rPr>
          <w:rFonts w:ascii="Times New Roman" w:eastAsia="Times New Roman" w:hAnsi="Times New Roman" w:cs="Times New Roman"/>
          <w:sz w:val="24"/>
          <w:szCs w:val="24"/>
        </w:rPr>
        <w:t xml:space="preserve"> evidence </w:t>
      </w:r>
      <w:r>
        <w:rPr>
          <w:rFonts w:ascii="Times New Roman" w:eastAsia="Times New Roman" w:hAnsi="Times New Roman" w:cs="Times New Roman"/>
          <w:sz w:val="24"/>
          <w:szCs w:val="24"/>
        </w:rPr>
        <w:t xml:space="preserve">suggests </w:t>
      </w:r>
      <w:r w:rsidR="00EB1EC7" w:rsidRPr="00EB1EC7">
        <w:rPr>
          <w:rFonts w:ascii="Times New Roman" w:eastAsia="Times New Roman" w:hAnsi="Times New Roman" w:cs="Times New Roman"/>
          <w:sz w:val="24"/>
          <w:szCs w:val="24"/>
        </w:rPr>
        <w:t xml:space="preserve">that society is </w:t>
      </w:r>
      <w:r w:rsidR="00EB1EC7">
        <w:rPr>
          <w:rFonts w:ascii="Times New Roman" w:eastAsia="Times New Roman" w:hAnsi="Times New Roman" w:cs="Times New Roman"/>
          <w:sz w:val="24"/>
          <w:szCs w:val="24"/>
        </w:rPr>
        <w:t>becoming</w:t>
      </w:r>
      <w:r w:rsidR="00EB1EC7" w:rsidRPr="00EB1EC7">
        <w:rPr>
          <w:rFonts w:ascii="Times New Roman" w:eastAsia="Times New Roman" w:hAnsi="Times New Roman" w:cs="Times New Roman"/>
          <w:sz w:val="24"/>
          <w:szCs w:val="24"/>
        </w:rPr>
        <w:t xml:space="preserve"> more narcissistic</w:t>
      </w:r>
      <w:r>
        <w:rPr>
          <w:rFonts w:ascii="Times New Roman" w:eastAsia="Times New Roman" w:hAnsi="Times New Roman" w:cs="Times New Roman"/>
          <w:sz w:val="24"/>
          <w:szCs w:val="24"/>
        </w:rPr>
        <w:t>,</w:t>
      </w:r>
      <w:r w:rsidR="00EB1EC7" w:rsidRPr="00EB1EC7">
        <w:rPr>
          <w:rFonts w:ascii="Times New Roman" w:eastAsia="Times New Roman" w:hAnsi="Times New Roman" w:cs="Times New Roman"/>
          <w:sz w:val="24"/>
          <w:szCs w:val="24"/>
        </w:rPr>
        <w:t xml:space="preserve"> with </w:t>
      </w:r>
      <w:r w:rsidR="00577489">
        <w:rPr>
          <w:rFonts w:ascii="Times New Roman" w:eastAsia="Times New Roman" w:hAnsi="Times New Roman" w:cs="Times New Roman"/>
          <w:sz w:val="24"/>
          <w:szCs w:val="24"/>
        </w:rPr>
        <w:t>younger generations being more culpable than</w:t>
      </w:r>
      <w:r w:rsidR="009B3B0A">
        <w:rPr>
          <w:rFonts w:ascii="Times New Roman" w:eastAsia="Times New Roman" w:hAnsi="Times New Roman" w:cs="Times New Roman"/>
          <w:sz w:val="24"/>
          <w:szCs w:val="24"/>
        </w:rPr>
        <w:t xml:space="preserve"> older generations</w:t>
      </w:r>
      <w:r w:rsidR="00AC1EDC">
        <w:rPr>
          <w:rFonts w:ascii="Times New Roman" w:eastAsia="Times New Roman" w:hAnsi="Times New Roman" w:cs="Times New Roman"/>
          <w:sz w:val="24"/>
          <w:szCs w:val="24"/>
        </w:rPr>
        <w:t>.</w:t>
      </w:r>
      <w:r w:rsidR="00604FA1">
        <w:rPr>
          <w:rFonts w:ascii="Times New Roman" w:eastAsia="Times New Roman" w:hAnsi="Times New Roman" w:cs="Times New Roman"/>
          <w:sz w:val="24"/>
          <w:szCs w:val="24"/>
        </w:rPr>
        <w:t xml:space="preserve"> More</w:t>
      </w:r>
      <w:r w:rsidR="00540AC5">
        <w:rPr>
          <w:rFonts w:ascii="Times New Roman" w:eastAsia="Times New Roman" w:hAnsi="Times New Roman" w:cs="Times New Roman"/>
          <w:sz w:val="24"/>
          <w:szCs w:val="24"/>
        </w:rPr>
        <w:t xml:space="preserve"> narcissistic </w:t>
      </w:r>
      <w:r w:rsidR="005F6BCE">
        <w:rPr>
          <w:rFonts w:ascii="Times New Roman" w:eastAsia="Times New Roman" w:hAnsi="Times New Roman" w:cs="Times New Roman"/>
          <w:sz w:val="24"/>
          <w:szCs w:val="24"/>
        </w:rPr>
        <w:t xml:space="preserve">behaviour and </w:t>
      </w:r>
      <w:r w:rsidR="00540AC5">
        <w:rPr>
          <w:rFonts w:ascii="Times New Roman" w:eastAsia="Times New Roman" w:hAnsi="Times New Roman" w:cs="Times New Roman"/>
          <w:sz w:val="24"/>
          <w:szCs w:val="24"/>
        </w:rPr>
        <w:t xml:space="preserve">attitudes </w:t>
      </w:r>
      <w:r w:rsidR="00604FA1">
        <w:rPr>
          <w:rFonts w:ascii="Times New Roman" w:eastAsia="Times New Roman" w:hAnsi="Times New Roman" w:cs="Times New Roman"/>
          <w:sz w:val="24"/>
          <w:szCs w:val="24"/>
        </w:rPr>
        <w:t xml:space="preserve">go hand in hand with </w:t>
      </w:r>
      <w:r w:rsidR="005F6BCE">
        <w:rPr>
          <w:rFonts w:ascii="Times New Roman" w:eastAsia="Times New Roman" w:hAnsi="Times New Roman" w:cs="Times New Roman"/>
          <w:sz w:val="24"/>
          <w:szCs w:val="24"/>
        </w:rPr>
        <w:t xml:space="preserve">poor </w:t>
      </w:r>
      <w:r w:rsidR="00202030">
        <w:rPr>
          <w:rFonts w:ascii="Times New Roman" w:eastAsia="Times New Roman" w:hAnsi="Times New Roman" w:cs="Times New Roman"/>
          <w:sz w:val="24"/>
          <w:szCs w:val="24"/>
        </w:rPr>
        <w:t xml:space="preserve">eating, drinking, </w:t>
      </w:r>
      <w:r w:rsidR="00D82DC4">
        <w:rPr>
          <w:rFonts w:ascii="Times New Roman" w:eastAsia="Times New Roman" w:hAnsi="Times New Roman" w:cs="Times New Roman"/>
          <w:sz w:val="24"/>
          <w:szCs w:val="24"/>
        </w:rPr>
        <w:t>exercise and health behaviours.</w:t>
      </w:r>
    </w:p>
    <w:p w14:paraId="165AC5F6" w14:textId="43F8E571" w:rsidR="005C1730" w:rsidRDefault="009B3B0A"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E18D0" w:rsidRPr="00FE18D0">
        <w:rPr>
          <w:rFonts w:ascii="Times New Roman" w:eastAsia="Times New Roman" w:hAnsi="Times New Roman" w:cs="Times New Roman"/>
          <w:sz w:val="24"/>
          <w:szCs w:val="24"/>
        </w:rPr>
        <w:t>Regression</w:t>
      </w:r>
      <w:r w:rsidR="00FE18D0">
        <w:rPr>
          <w:rFonts w:ascii="Times New Roman" w:eastAsia="Times New Roman" w:hAnsi="Times New Roman" w:cs="Times New Roman"/>
          <w:sz w:val="24"/>
          <w:szCs w:val="24"/>
        </w:rPr>
        <w:t xml:space="preserve"> </w:t>
      </w:r>
      <w:r w:rsidR="001C59EB">
        <w:rPr>
          <w:rFonts w:ascii="Times New Roman" w:eastAsia="Times New Roman" w:hAnsi="Times New Roman" w:cs="Times New Roman"/>
          <w:sz w:val="24"/>
          <w:szCs w:val="24"/>
        </w:rPr>
        <w:t>analyses</w:t>
      </w:r>
      <w:r w:rsidR="00365676">
        <w:rPr>
          <w:rFonts w:ascii="Times New Roman" w:eastAsia="Times New Roman" w:hAnsi="Times New Roman" w:cs="Times New Roman"/>
          <w:sz w:val="24"/>
          <w:szCs w:val="24"/>
        </w:rPr>
        <w:t xml:space="preserve"> were </w:t>
      </w:r>
      <w:r w:rsidR="001C59EB">
        <w:rPr>
          <w:rFonts w:ascii="Times New Roman" w:eastAsia="Times New Roman" w:hAnsi="Times New Roman" w:cs="Times New Roman"/>
          <w:sz w:val="24"/>
          <w:szCs w:val="24"/>
        </w:rPr>
        <w:t xml:space="preserve">used to discover the </w:t>
      </w:r>
      <w:r w:rsidR="002659F5">
        <w:rPr>
          <w:rFonts w:ascii="Times New Roman" w:eastAsia="Times New Roman" w:hAnsi="Times New Roman" w:cs="Times New Roman"/>
          <w:sz w:val="24"/>
          <w:szCs w:val="24"/>
        </w:rPr>
        <w:t>narcissism’s influence on the health behaviour</w:t>
      </w:r>
      <w:r w:rsidR="00785937">
        <w:rPr>
          <w:rFonts w:ascii="Times New Roman" w:eastAsia="Times New Roman" w:hAnsi="Times New Roman" w:cs="Times New Roman"/>
          <w:sz w:val="24"/>
          <w:szCs w:val="24"/>
        </w:rPr>
        <w:t>s</w:t>
      </w:r>
      <w:r w:rsidR="002659F5">
        <w:rPr>
          <w:rFonts w:ascii="Times New Roman" w:eastAsia="Times New Roman" w:hAnsi="Times New Roman" w:cs="Times New Roman"/>
          <w:sz w:val="24"/>
          <w:szCs w:val="24"/>
        </w:rPr>
        <w:t xml:space="preserve"> of</w:t>
      </w:r>
      <w:r w:rsidR="00785937">
        <w:rPr>
          <w:rFonts w:ascii="Times New Roman" w:eastAsia="Times New Roman" w:hAnsi="Times New Roman" w:cs="Times New Roman"/>
          <w:sz w:val="24"/>
          <w:szCs w:val="24"/>
        </w:rPr>
        <w:t xml:space="preserve"> 365 </w:t>
      </w:r>
      <w:r w:rsidR="006A4DA3">
        <w:rPr>
          <w:rFonts w:ascii="Times New Roman" w:eastAsia="Times New Roman" w:hAnsi="Times New Roman" w:cs="Times New Roman"/>
          <w:sz w:val="24"/>
          <w:szCs w:val="24"/>
        </w:rPr>
        <w:t>undergraduate students.</w:t>
      </w:r>
      <w:r w:rsidR="00072AC3">
        <w:rPr>
          <w:rFonts w:ascii="Times New Roman" w:eastAsia="Times New Roman" w:hAnsi="Times New Roman" w:cs="Times New Roman"/>
          <w:sz w:val="24"/>
          <w:szCs w:val="24"/>
        </w:rPr>
        <w:t xml:space="preserve"> </w:t>
      </w:r>
    </w:p>
    <w:p w14:paraId="312E2DAC" w14:textId="7B2A2473" w:rsidR="009D4F56" w:rsidRDefault="00CF0946"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C62261" w:rsidRPr="00C62261">
        <w:rPr>
          <w:rFonts w:ascii="Times New Roman" w:eastAsia="Times New Roman" w:hAnsi="Times New Roman" w:cs="Times New Roman"/>
          <w:sz w:val="24"/>
          <w:szCs w:val="24"/>
        </w:rPr>
        <w:t xml:space="preserve">The participation in </w:t>
      </w:r>
      <w:r w:rsidR="0037253E">
        <w:rPr>
          <w:rFonts w:ascii="Times New Roman" w:eastAsia="Times New Roman" w:hAnsi="Times New Roman" w:cs="Times New Roman"/>
          <w:sz w:val="24"/>
          <w:szCs w:val="24"/>
        </w:rPr>
        <w:t xml:space="preserve">behaviours positive towards health </w:t>
      </w:r>
      <w:r w:rsidR="00C62261" w:rsidRPr="00C62261">
        <w:rPr>
          <w:rFonts w:ascii="Times New Roman" w:eastAsia="Times New Roman" w:hAnsi="Times New Roman" w:cs="Times New Roman"/>
          <w:sz w:val="24"/>
          <w:szCs w:val="24"/>
        </w:rPr>
        <w:t>and the</w:t>
      </w:r>
      <w:r w:rsidR="00F130D5">
        <w:rPr>
          <w:rFonts w:ascii="Times New Roman" w:eastAsia="Times New Roman" w:hAnsi="Times New Roman" w:cs="Times New Roman"/>
          <w:sz w:val="24"/>
          <w:szCs w:val="24"/>
        </w:rPr>
        <w:t xml:space="preserve"> omission of health-risk behaviours </w:t>
      </w:r>
      <w:r w:rsidR="00594DDA">
        <w:rPr>
          <w:rFonts w:ascii="Times New Roman" w:eastAsia="Times New Roman" w:hAnsi="Times New Roman" w:cs="Times New Roman"/>
          <w:sz w:val="24"/>
          <w:szCs w:val="24"/>
        </w:rPr>
        <w:t xml:space="preserve">are </w:t>
      </w:r>
      <w:r w:rsidR="005C0A5C">
        <w:rPr>
          <w:rFonts w:ascii="Times New Roman" w:eastAsia="Times New Roman" w:hAnsi="Times New Roman" w:cs="Times New Roman"/>
          <w:sz w:val="24"/>
          <w:szCs w:val="24"/>
        </w:rPr>
        <w:t>impacting</w:t>
      </w:r>
      <w:r w:rsidR="00C62261" w:rsidRPr="00C62261">
        <w:rPr>
          <w:rFonts w:ascii="Times New Roman" w:eastAsia="Times New Roman" w:hAnsi="Times New Roman" w:cs="Times New Roman"/>
          <w:sz w:val="24"/>
          <w:szCs w:val="24"/>
        </w:rPr>
        <w:t xml:space="preserve"> morbidity and mortality</w:t>
      </w:r>
      <w:r w:rsidR="00532C2D">
        <w:rPr>
          <w:rFonts w:ascii="Times New Roman" w:eastAsia="Times New Roman" w:hAnsi="Times New Roman" w:cs="Times New Roman"/>
          <w:sz w:val="24"/>
          <w:szCs w:val="24"/>
        </w:rPr>
        <w:t xml:space="preserve">. </w:t>
      </w:r>
      <w:r w:rsidR="00D37A28">
        <w:rPr>
          <w:rFonts w:ascii="Times New Roman" w:eastAsia="Times New Roman" w:hAnsi="Times New Roman" w:cs="Times New Roman"/>
          <w:sz w:val="24"/>
          <w:szCs w:val="24"/>
        </w:rPr>
        <w:t xml:space="preserve">Also it was found that narcissistic behaviour </w:t>
      </w:r>
      <w:r w:rsidR="00A82E71">
        <w:rPr>
          <w:rFonts w:ascii="Times New Roman" w:eastAsia="Times New Roman" w:hAnsi="Times New Roman" w:cs="Times New Roman"/>
          <w:sz w:val="24"/>
          <w:szCs w:val="24"/>
        </w:rPr>
        <w:t>is linked</w:t>
      </w:r>
      <w:r w:rsidR="005D5DC1">
        <w:rPr>
          <w:rFonts w:ascii="Times New Roman" w:eastAsia="Times New Roman" w:hAnsi="Times New Roman" w:cs="Times New Roman"/>
          <w:sz w:val="24"/>
          <w:szCs w:val="24"/>
        </w:rPr>
        <w:t xml:space="preserve"> </w:t>
      </w:r>
      <w:r w:rsidR="00AE077B">
        <w:rPr>
          <w:rFonts w:ascii="Times New Roman" w:eastAsia="Times New Roman" w:hAnsi="Times New Roman" w:cs="Times New Roman"/>
          <w:sz w:val="24"/>
          <w:szCs w:val="24"/>
        </w:rPr>
        <w:t xml:space="preserve">negatively </w:t>
      </w:r>
      <w:r w:rsidR="00A82E71">
        <w:rPr>
          <w:rFonts w:ascii="Times New Roman" w:eastAsia="Times New Roman" w:hAnsi="Times New Roman" w:cs="Times New Roman"/>
          <w:sz w:val="24"/>
          <w:szCs w:val="24"/>
        </w:rPr>
        <w:t>with anxiety, depression and loneliness</w:t>
      </w:r>
      <w:r w:rsidR="00AE077B">
        <w:rPr>
          <w:rFonts w:ascii="Times New Roman" w:eastAsia="Times New Roman" w:hAnsi="Times New Roman" w:cs="Times New Roman"/>
          <w:sz w:val="24"/>
          <w:szCs w:val="24"/>
        </w:rPr>
        <w:t xml:space="preserve"> and has positive association </w:t>
      </w:r>
      <w:r w:rsidR="00B921AF">
        <w:rPr>
          <w:rFonts w:ascii="Times New Roman" w:eastAsia="Times New Roman" w:hAnsi="Times New Roman" w:cs="Times New Roman"/>
          <w:sz w:val="24"/>
          <w:szCs w:val="24"/>
        </w:rPr>
        <w:t>with well-being</w:t>
      </w:r>
      <w:r w:rsidR="0038223D">
        <w:rPr>
          <w:rFonts w:ascii="Times New Roman" w:eastAsia="Times New Roman" w:hAnsi="Times New Roman" w:cs="Times New Roman"/>
          <w:sz w:val="24"/>
          <w:szCs w:val="24"/>
        </w:rPr>
        <w:t xml:space="preserve">. </w:t>
      </w:r>
      <w:r w:rsidR="00D933E9">
        <w:rPr>
          <w:rFonts w:ascii="Times New Roman" w:eastAsia="Times New Roman" w:hAnsi="Times New Roman" w:cs="Times New Roman"/>
          <w:sz w:val="24"/>
          <w:szCs w:val="24"/>
        </w:rPr>
        <w:t xml:space="preserve"> Such</w:t>
      </w:r>
      <w:r w:rsidR="000320F3">
        <w:rPr>
          <w:rFonts w:ascii="Times New Roman" w:eastAsia="Times New Roman" w:hAnsi="Times New Roman" w:cs="Times New Roman"/>
          <w:sz w:val="24"/>
          <w:szCs w:val="24"/>
        </w:rPr>
        <w:t xml:space="preserve"> </w:t>
      </w:r>
      <w:r w:rsidR="00494B68">
        <w:rPr>
          <w:rFonts w:ascii="Times New Roman" w:eastAsia="Times New Roman" w:hAnsi="Times New Roman" w:cs="Times New Roman"/>
          <w:sz w:val="24"/>
          <w:szCs w:val="24"/>
        </w:rPr>
        <w:t xml:space="preserve">information </w:t>
      </w:r>
      <w:r w:rsidR="003D1BD5">
        <w:rPr>
          <w:rFonts w:ascii="Times New Roman" w:eastAsia="Times New Roman" w:hAnsi="Times New Roman" w:cs="Times New Roman"/>
          <w:sz w:val="24"/>
          <w:szCs w:val="24"/>
        </w:rPr>
        <w:t>may seem common sense, it is however vital to th</w:t>
      </w:r>
      <w:r w:rsidR="0041021D">
        <w:rPr>
          <w:rFonts w:ascii="Times New Roman" w:eastAsia="Times New Roman" w:hAnsi="Times New Roman" w:cs="Times New Roman"/>
          <w:sz w:val="24"/>
          <w:szCs w:val="24"/>
        </w:rPr>
        <w:t>e</w:t>
      </w:r>
      <w:r w:rsidR="003D1BD5">
        <w:rPr>
          <w:rFonts w:ascii="Times New Roman" w:eastAsia="Times New Roman" w:hAnsi="Times New Roman" w:cs="Times New Roman"/>
          <w:sz w:val="24"/>
          <w:szCs w:val="24"/>
        </w:rPr>
        <w:t xml:space="preserve"> </w:t>
      </w:r>
      <w:r w:rsidR="00AA3CAB">
        <w:rPr>
          <w:rFonts w:ascii="Times New Roman" w:eastAsia="Times New Roman" w:hAnsi="Times New Roman" w:cs="Times New Roman"/>
          <w:sz w:val="24"/>
          <w:szCs w:val="24"/>
        </w:rPr>
        <w:t>good/poor health</w:t>
      </w:r>
      <w:r w:rsidR="003D1BD5">
        <w:rPr>
          <w:rFonts w:ascii="Times New Roman" w:eastAsia="Times New Roman" w:hAnsi="Times New Roman" w:cs="Times New Roman"/>
          <w:sz w:val="24"/>
          <w:szCs w:val="24"/>
        </w:rPr>
        <w:t xml:space="preserve"> of </w:t>
      </w:r>
      <w:r w:rsidR="001C4624">
        <w:rPr>
          <w:rFonts w:ascii="Times New Roman" w:eastAsia="Times New Roman" w:hAnsi="Times New Roman" w:cs="Times New Roman"/>
          <w:sz w:val="24"/>
          <w:szCs w:val="24"/>
        </w:rPr>
        <w:t>not just students but society as a whole</w:t>
      </w:r>
      <w:r w:rsidR="005C1730">
        <w:rPr>
          <w:rFonts w:ascii="Times New Roman" w:eastAsia="Times New Roman" w:hAnsi="Times New Roman" w:cs="Times New Roman"/>
          <w:sz w:val="24"/>
          <w:szCs w:val="24"/>
        </w:rPr>
        <w:t xml:space="preserve">. </w:t>
      </w:r>
      <w:r w:rsidR="006837B9">
        <w:rPr>
          <w:rFonts w:ascii="Times New Roman" w:eastAsia="Times New Roman" w:hAnsi="Times New Roman" w:cs="Times New Roman"/>
          <w:sz w:val="24"/>
          <w:szCs w:val="24"/>
        </w:rPr>
        <w:t>There</w:t>
      </w:r>
      <w:r w:rsidR="00B67CAB" w:rsidRPr="00B67CAB">
        <w:rPr>
          <w:rFonts w:ascii="Times New Roman" w:eastAsia="Times New Roman" w:hAnsi="Times New Roman" w:cs="Times New Roman"/>
          <w:sz w:val="24"/>
          <w:szCs w:val="24"/>
        </w:rPr>
        <w:t xml:space="preserve"> is also evidence </w:t>
      </w:r>
      <w:r w:rsidR="006837B9">
        <w:rPr>
          <w:rFonts w:ascii="Times New Roman" w:eastAsia="Times New Roman" w:hAnsi="Times New Roman" w:cs="Times New Roman"/>
          <w:sz w:val="24"/>
          <w:szCs w:val="24"/>
        </w:rPr>
        <w:t>supporting</w:t>
      </w:r>
      <w:r w:rsidR="00B67CAB" w:rsidRPr="00B67CAB">
        <w:rPr>
          <w:rFonts w:ascii="Times New Roman" w:eastAsia="Times New Roman" w:hAnsi="Times New Roman" w:cs="Times New Roman"/>
          <w:sz w:val="24"/>
          <w:szCs w:val="24"/>
        </w:rPr>
        <w:t xml:space="preserve"> narcissism </w:t>
      </w:r>
      <w:r w:rsidR="006837B9">
        <w:rPr>
          <w:rFonts w:ascii="Times New Roman" w:eastAsia="Times New Roman" w:hAnsi="Times New Roman" w:cs="Times New Roman"/>
          <w:sz w:val="24"/>
          <w:szCs w:val="24"/>
        </w:rPr>
        <w:t>being a health risk factor</w:t>
      </w:r>
      <w:r w:rsidR="00B67CAB" w:rsidRPr="00B67CAB">
        <w:rPr>
          <w:rFonts w:ascii="Times New Roman" w:eastAsia="Times New Roman" w:hAnsi="Times New Roman" w:cs="Times New Roman"/>
          <w:sz w:val="24"/>
          <w:szCs w:val="24"/>
        </w:rPr>
        <w:t xml:space="preserve"> through risk-taking </w:t>
      </w:r>
      <w:r w:rsidR="003B59C8">
        <w:rPr>
          <w:rFonts w:ascii="Times New Roman" w:eastAsia="Times New Roman" w:hAnsi="Times New Roman" w:cs="Times New Roman"/>
          <w:sz w:val="24"/>
          <w:szCs w:val="24"/>
        </w:rPr>
        <w:t>behaviours</w:t>
      </w:r>
      <w:r w:rsidR="001167BD">
        <w:rPr>
          <w:rFonts w:ascii="Times New Roman" w:eastAsia="Times New Roman" w:hAnsi="Times New Roman" w:cs="Times New Roman"/>
          <w:sz w:val="24"/>
          <w:szCs w:val="24"/>
        </w:rPr>
        <w:t>.</w:t>
      </w:r>
    </w:p>
    <w:p w14:paraId="53145E52" w14:textId="6438B8CE" w:rsidR="005C1730" w:rsidRPr="00EB1EC7" w:rsidRDefault="004E752E" w:rsidP="68AD89E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is clear to see narcissism is key to both types of behaviour. </w:t>
      </w:r>
    </w:p>
    <w:p w14:paraId="79EECDC4" w14:textId="77777777" w:rsidR="009D4F56" w:rsidRPr="00125383" w:rsidRDefault="009D4F56" w:rsidP="68AD89ED">
      <w:pPr>
        <w:rPr>
          <w:rFonts w:ascii="Times New Roman" w:eastAsia="Times New Roman" w:hAnsi="Times New Roman" w:cs="Times New Roman"/>
          <w:sz w:val="24"/>
          <w:szCs w:val="24"/>
          <w:u w:val="single"/>
        </w:rPr>
      </w:pPr>
    </w:p>
    <w:p w14:paraId="64B23C64" w14:textId="24C3B919" w:rsidR="00943F42" w:rsidRDefault="00943F42" w:rsidP="68AD89ED">
      <w:pPr>
        <w:rPr>
          <w:rFonts w:ascii="Times New Roman" w:eastAsia="Times New Roman" w:hAnsi="Times New Roman" w:cs="Times New Roman"/>
          <w:b/>
          <w:bCs/>
          <w:sz w:val="24"/>
          <w:szCs w:val="24"/>
          <w:u w:val="single"/>
        </w:rPr>
      </w:pPr>
    </w:p>
    <w:p w14:paraId="03A0B5B9" w14:textId="77777777" w:rsidR="00943F42" w:rsidRDefault="00943F42" w:rsidP="68AD89ED">
      <w:pPr>
        <w:rPr>
          <w:rFonts w:ascii="Times New Roman" w:eastAsia="Times New Roman" w:hAnsi="Times New Roman" w:cs="Times New Roman"/>
          <w:b/>
          <w:bCs/>
          <w:sz w:val="24"/>
          <w:szCs w:val="24"/>
          <w:u w:val="single"/>
        </w:rPr>
      </w:pPr>
    </w:p>
    <w:p w14:paraId="143BE3E6" w14:textId="58A2A4F4" w:rsidR="002A2BD1" w:rsidRDefault="002A2BD1" w:rsidP="68AD89ED">
      <w:pPr>
        <w:rPr>
          <w:rFonts w:ascii="Times New Roman" w:eastAsia="Times New Roman" w:hAnsi="Times New Roman" w:cs="Times New Roman"/>
          <w:b/>
          <w:bCs/>
          <w:sz w:val="24"/>
          <w:szCs w:val="24"/>
          <w:u w:val="single"/>
        </w:rPr>
      </w:pPr>
    </w:p>
    <w:p w14:paraId="729EF988" w14:textId="57D7CEE4" w:rsidR="002A2BD1" w:rsidRDefault="002A2BD1" w:rsidP="68AD89ED">
      <w:pPr>
        <w:rPr>
          <w:rFonts w:ascii="Times New Roman" w:eastAsia="Times New Roman" w:hAnsi="Times New Roman" w:cs="Times New Roman"/>
          <w:b/>
          <w:bCs/>
          <w:sz w:val="24"/>
          <w:szCs w:val="24"/>
          <w:u w:val="single"/>
        </w:rPr>
      </w:pPr>
    </w:p>
    <w:p w14:paraId="0D28DDAB" w14:textId="5588BF92" w:rsidR="002A2BD1" w:rsidRDefault="002A2BD1" w:rsidP="68AD89ED">
      <w:pPr>
        <w:rPr>
          <w:rFonts w:ascii="Times New Roman" w:eastAsia="Times New Roman" w:hAnsi="Times New Roman" w:cs="Times New Roman"/>
          <w:b/>
          <w:bCs/>
          <w:sz w:val="24"/>
          <w:szCs w:val="24"/>
          <w:u w:val="single"/>
        </w:rPr>
      </w:pPr>
    </w:p>
    <w:p w14:paraId="0BEE07C4" w14:textId="45ACA120" w:rsidR="002A2BD1" w:rsidRDefault="002A2BD1" w:rsidP="68AD89ED">
      <w:pPr>
        <w:rPr>
          <w:rFonts w:ascii="Times New Roman" w:eastAsia="Times New Roman" w:hAnsi="Times New Roman" w:cs="Times New Roman"/>
          <w:b/>
          <w:bCs/>
          <w:sz w:val="24"/>
          <w:szCs w:val="24"/>
          <w:u w:val="single"/>
        </w:rPr>
      </w:pPr>
    </w:p>
    <w:p w14:paraId="0AAE27F0" w14:textId="563ED776" w:rsidR="002A2BD1" w:rsidRDefault="002A2BD1" w:rsidP="68AD89ED">
      <w:pPr>
        <w:rPr>
          <w:rFonts w:ascii="Times New Roman" w:eastAsia="Times New Roman" w:hAnsi="Times New Roman" w:cs="Times New Roman"/>
          <w:b/>
          <w:bCs/>
          <w:sz w:val="24"/>
          <w:szCs w:val="24"/>
          <w:u w:val="single"/>
        </w:rPr>
      </w:pPr>
    </w:p>
    <w:p w14:paraId="43DCA953" w14:textId="0358BEBB" w:rsidR="002A2BD1" w:rsidRDefault="002A2BD1" w:rsidP="68AD89ED">
      <w:pPr>
        <w:rPr>
          <w:rFonts w:ascii="Times New Roman" w:eastAsia="Times New Roman" w:hAnsi="Times New Roman" w:cs="Times New Roman"/>
          <w:b/>
          <w:bCs/>
          <w:sz w:val="24"/>
          <w:szCs w:val="24"/>
          <w:u w:val="single"/>
        </w:rPr>
      </w:pPr>
    </w:p>
    <w:p w14:paraId="7E99BCC9" w14:textId="6AEC5557" w:rsidR="002A2BD1" w:rsidRDefault="002A2BD1" w:rsidP="68AD89ED">
      <w:pPr>
        <w:rPr>
          <w:rFonts w:ascii="Times New Roman" w:eastAsia="Times New Roman" w:hAnsi="Times New Roman" w:cs="Times New Roman"/>
          <w:b/>
          <w:bCs/>
          <w:sz w:val="24"/>
          <w:szCs w:val="24"/>
          <w:u w:val="single"/>
        </w:rPr>
      </w:pPr>
    </w:p>
    <w:p w14:paraId="0792E139" w14:textId="28D6E980" w:rsidR="002A2BD1" w:rsidRDefault="002A2BD1" w:rsidP="68AD89ED">
      <w:pPr>
        <w:rPr>
          <w:rFonts w:ascii="Times New Roman" w:eastAsia="Times New Roman" w:hAnsi="Times New Roman" w:cs="Times New Roman"/>
          <w:b/>
          <w:bCs/>
          <w:sz w:val="24"/>
          <w:szCs w:val="24"/>
          <w:u w:val="single"/>
        </w:rPr>
      </w:pPr>
    </w:p>
    <w:p w14:paraId="57C8AA44" w14:textId="4838D994" w:rsidR="002A2BD1" w:rsidRDefault="002A2BD1" w:rsidP="68AD89ED">
      <w:pPr>
        <w:rPr>
          <w:rFonts w:ascii="Times New Roman" w:eastAsia="Times New Roman" w:hAnsi="Times New Roman" w:cs="Times New Roman"/>
          <w:b/>
          <w:bCs/>
          <w:sz w:val="24"/>
          <w:szCs w:val="24"/>
          <w:u w:val="single"/>
        </w:rPr>
      </w:pPr>
    </w:p>
    <w:p w14:paraId="47FFEBAA" w14:textId="4000BDFC" w:rsidR="002A2BD1" w:rsidRDefault="002A2BD1" w:rsidP="68AD89ED">
      <w:pPr>
        <w:rPr>
          <w:rFonts w:ascii="Times New Roman" w:eastAsia="Times New Roman" w:hAnsi="Times New Roman" w:cs="Times New Roman"/>
          <w:b/>
          <w:bCs/>
          <w:sz w:val="24"/>
          <w:szCs w:val="24"/>
          <w:u w:val="single"/>
        </w:rPr>
      </w:pPr>
    </w:p>
    <w:p w14:paraId="77855598" w14:textId="51319B62" w:rsidR="002A2BD1" w:rsidRDefault="002A2BD1" w:rsidP="68AD89ED">
      <w:pPr>
        <w:rPr>
          <w:rFonts w:ascii="Times New Roman" w:eastAsia="Times New Roman" w:hAnsi="Times New Roman" w:cs="Times New Roman"/>
          <w:b/>
          <w:bCs/>
          <w:sz w:val="24"/>
          <w:szCs w:val="24"/>
          <w:u w:val="single"/>
        </w:rPr>
      </w:pPr>
    </w:p>
    <w:p w14:paraId="7722DF7B" w14:textId="0FE46C92" w:rsidR="002A2BD1" w:rsidRDefault="002A2BD1" w:rsidP="68AD89ED">
      <w:pPr>
        <w:rPr>
          <w:rFonts w:ascii="Times New Roman" w:eastAsia="Times New Roman" w:hAnsi="Times New Roman" w:cs="Times New Roman"/>
          <w:b/>
          <w:bCs/>
          <w:sz w:val="24"/>
          <w:szCs w:val="24"/>
          <w:u w:val="single"/>
        </w:rPr>
      </w:pPr>
    </w:p>
    <w:p w14:paraId="4925CC52" w14:textId="4A1C30DE" w:rsidR="002A2BD1" w:rsidRDefault="002A2BD1" w:rsidP="68AD89ED">
      <w:pPr>
        <w:rPr>
          <w:rFonts w:ascii="Times New Roman" w:eastAsia="Times New Roman" w:hAnsi="Times New Roman" w:cs="Times New Roman"/>
          <w:b/>
          <w:bCs/>
          <w:sz w:val="24"/>
          <w:szCs w:val="24"/>
          <w:u w:val="single"/>
        </w:rPr>
      </w:pPr>
    </w:p>
    <w:p w14:paraId="65CA7E93" w14:textId="2466BBC6" w:rsidR="002A2BD1" w:rsidRDefault="002A2BD1" w:rsidP="68AD89ED">
      <w:pPr>
        <w:rPr>
          <w:rFonts w:ascii="Times New Roman" w:eastAsia="Times New Roman" w:hAnsi="Times New Roman" w:cs="Times New Roman"/>
          <w:b/>
          <w:bCs/>
          <w:sz w:val="24"/>
          <w:szCs w:val="24"/>
          <w:u w:val="single"/>
        </w:rPr>
      </w:pPr>
    </w:p>
    <w:p w14:paraId="143E63C3" w14:textId="3885F899" w:rsidR="002A2BD1" w:rsidRDefault="002A2BD1" w:rsidP="68AD89ED">
      <w:pPr>
        <w:rPr>
          <w:rFonts w:ascii="Times New Roman" w:eastAsia="Times New Roman" w:hAnsi="Times New Roman" w:cs="Times New Roman"/>
          <w:b/>
          <w:bCs/>
          <w:sz w:val="24"/>
          <w:szCs w:val="24"/>
          <w:u w:val="single"/>
        </w:rPr>
      </w:pPr>
    </w:p>
    <w:p w14:paraId="069EC75F" w14:textId="1B9CDB82" w:rsidR="002A2BD1" w:rsidRDefault="002A2BD1" w:rsidP="68AD89ED">
      <w:pP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References </w:t>
      </w:r>
    </w:p>
    <w:p w14:paraId="2B08CB3B" w14:textId="37284FBB" w:rsidR="008C671A" w:rsidRDefault="008C671A" w:rsidP="00BD30A0">
      <w:pPr>
        <w:rPr>
          <w:rFonts w:ascii="Times New Roman" w:eastAsia="Times New Roman" w:hAnsi="Times New Roman" w:cs="Times New Roman"/>
          <w:b/>
          <w:bCs/>
          <w:sz w:val="24"/>
          <w:szCs w:val="24"/>
          <w:u w:val="single"/>
        </w:rPr>
      </w:pPr>
    </w:p>
    <w:p w14:paraId="20878B95" w14:textId="1A9F9D8A" w:rsidR="00BD30A0" w:rsidRPr="000B4DA3" w:rsidRDefault="002B1BAA" w:rsidP="002B1BAA">
      <w:pPr>
        <w:pStyle w:val="ListParagraph"/>
        <w:numPr>
          <w:ilvl w:val="0"/>
          <w:numId w:val="3"/>
        </w:numPr>
        <w:rPr>
          <w:rFonts w:ascii="Times New Roman" w:eastAsia="Times New Roman" w:hAnsi="Times New Roman" w:cs="Times New Roman"/>
          <w:sz w:val="24"/>
          <w:szCs w:val="24"/>
        </w:rPr>
      </w:pPr>
      <w:r w:rsidRPr="000B4DA3">
        <w:rPr>
          <w:rFonts w:ascii="Times New Roman" w:eastAsia="Times New Roman" w:hAnsi="Times New Roman" w:cs="Times New Roman"/>
          <w:sz w:val="24"/>
          <w:szCs w:val="24"/>
        </w:rPr>
        <w:t xml:space="preserve">2006. The acceptability and preference for the psychological treatment of PTSD. Nicholas Tarrier, Tom </w:t>
      </w:r>
      <w:proofErr w:type="spellStart"/>
      <w:r w:rsidRPr="000B4DA3">
        <w:rPr>
          <w:rFonts w:ascii="Times New Roman" w:eastAsia="Times New Roman" w:hAnsi="Times New Roman" w:cs="Times New Roman"/>
          <w:sz w:val="24"/>
          <w:szCs w:val="24"/>
        </w:rPr>
        <w:t>Liversidge</w:t>
      </w:r>
      <w:proofErr w:type="spellEnd"/>
      <w:r w:rsidRPr="000B4DA3">
        <w:rPr>
          <w:rFonts w:ascii="Times New Roman" w:eastAsia="Times New Roman" w:hAnsi="Times New Roman" w:cs="Times New Roman"/>
          <w:sz w:val="24"/>
          <w:szCs w:val="24"/>
        </w:rPr>
        <w:t>, Lynsey Gregg. Behaviour, research and therapy. 44, pp. 1643-1656.</w:t>
      </w:r>
    </w:p>
    <w:p w14:paraId="786B72EC" w14:textId="5EEF589D" w:rsidR="00C637E2" w:rsidRPr="000B4DA3" w:rsidRDefault="009A7ED7" w:rsidP="002B1BAA">
      <w:pPr>
        <w:pStyle w:val="ListParagraph"/>
        <w:numPr>
          <w:ilvl w:val="0"/>
          <w:numId w:val="3"/>
        </w:numPr>
        <w:rPr>
          <w:rFonts w:ascii="Times New Roman" w:eastAsia="Times New Roman" w:hAnsi="Times New Roman" w:cs="Times New Roman"/>
          <w:sz w:val="24"/>
          <w:szCs w:val="24"/>
          <w:u w:val="single"/>
        </w:rPr>
      </w:pPr>
      <w:r w:rsidRPr="000B4DA3">
        <w:rPr>
          <w:rFonts w:ascii="Times New Roman" w:eastAsia="Times New Roman" w:hAnsi="Times New Roman" w:cs="Times New Roman"/>
          <w:sz w:val="24"/>
          <w:szCs w:val="24"/>
        </w:rPr>
        <w:t xml:space="preserve">AdultdrinkinghabitsinGreatBritain:2005to2016.Releasedate:3May 2016. Office for National Statistics, </w:t>
      </w:r>
      <w:r w:rsidRPr="000B4DA3">
        <w:rPr>
          <w:rFonts w:ascii="Times New Roman" w:eastAsia="Times New Roman" w:hAnsi="Times New Roman" w:cs="Times New Roman"/>
          <w:sz w:val="24"/>
          <w:szCs w:val="24"/>
          <w:u w:val="single"/>
        </w:rPr>
        <w:t xml:space="preserve">https://www.ons.gov.uk/peoplepopulationandcommunity/healthandsocialcare/ drugusealcoholandsmoking/bulletins/opinionsandlifestylesurveyadultdrinkingh </w:t>
      </w:r>
      <w:proofErr w:type="spellStart"/>
      <w:r w:rsidRPr="000B4DA3">
        <w:rPr>
          <w:rFonts w:ascii="Times New Roman" w:eastAsia="Times New Roman" w:hAnsi="Times New Roman" w:cs="Times New Roman"/>
          <w:sz w:val="24"/>
          <w:szCs w:val="24"/>
          <w:u w:val="single"/>
        </w:rPr>
        <w:t>abit</w:t>
      </w:r>
      <w:proofErr w:type="spellEnd"/>
      <w:r w:rsidRPr="000B4DA3">
        <w:rPr>
          <w:rFonts w:ascii="Times New Roman" w:eastAsia="Times New Roman" w:hAnsi="Times New Roman" w:cs="Times New Roman"/>
          <w:sz w:val="24"/>
          <w:szCs w:val="24"/>
          <w:u w:val="single"/>
        </w:rPr>
        <w:t xml:space="preserve"> </w:t>
      </w:r>
      <w:proofErr w:type="spellStart"/>
      <w:r w:rsidRPr="000B4DA3">
        <w:rPr>
          <w:rFonts w:ascii="Times New Roman" w:eastAsia="Times New Roman" w:hAnsi="Times New Roman" w:cs="Times New Roman"/>
          <w:sz w:val="24"/>
          <w:szCs w:val="24"/>
          <w:u w:val="single"/>
        </w:rPr>
        <w:t>singreatbritain</w:t>
      </w:r>
      <w:proofErr w:type="spellEnd"/>
      <w:r w:rsidRPr="000B4DA3">
        <w:rPr>
          <w:rFonts w:ascii="Times New Roman" w:eastAsia="Times New Roman" w:hAnsi="Times New Roman" w:cs="Times New Roman"/>
          <w:sz w:val="24"/>
          <w:szCs w:val="24"/>
          <w:u w:val="single"/>
        </w:rPr>
        <w:t>/2005to2016</w:t>
      </w:r>
    </w:p>
    <w:p w14:paraId="1F27762C" w14:textId="7E7C8B8F" w:rsidR="009A7ED7" w:rsidRPr="000B4DA3" w:rsidRDefault="007F463A" w:rsidP="002B1BAA">
      <w:pPr>
        <w:pStyle w:val="ListParagraph"/>
        <w:numPr>
          <w:ilvl w:val="0"/>
          <w:numId w:val="3"/>
        </w:numPr>
        <w:rPr>
          <w:rFonts w:ascii="Times New Roman" w:eastAsia="Times New Roman" w:hAnsi="Times New Roman" w:cs="Times New Roman"/>
          <w:sz w:val="24"/>
          <w:szCs w:val="24"/>
        </w:rPr>
      </w:pPr>
      <w:r w:rsidRPr="000B4DA3">
        <w:rPr>
          <w:rFonts w:ascii="Times New Roman" w:eastAsia="Times New Roman" w:hAnsi="Times New Roman" w:cs="Times New Roman"/>
          <w:sz w:val="24"/>
          <w:szCs w:val="24"/>
        </w:rPr>
        <w:t xml:space="preserve">BookChapter–PsychologicalResponsetoSportInjurybyLynneEvans,Ian. D. Mitchell and Stuart Jones in the Book called Literature reviews in Sport Psychology by Sheldon </w:t>
      </w:r>
      <w:proofErr w:type="spellStart"/>
      <w:r w:rsidRPr="000B4DA3">
        <w:rPr>
          <w:rFonts w:ascii="Times New Roman" w:eastAsia="Times New Roman" w:hAnsi="Times New Roman" w:cs="Times New Roman"/>
          <w:sz w:val="24"/>
          <w:szCs w:val="24"/>
        </w:rPr>
        <w:t>Hanton</w:t>
      </w:r>
      <w:proofErr w:type="spellEnd"/>
      <w:r w:rsidRPr="000B4DA3">
        <w:rPr>
          <w:rFonts w:ascii="Times New Roman" w:eastAsia="Times New Roman" w:hAnsi="Times New Roman" w:cs="Times New Roman"/>
          <w:sz w:val="24"/>
          <w:szCs w:val="24"/>
        </w:rPr>
        <w:t xml:space="preserve"> and </w:t>
      </w:r>
      <w:proofErr w:type="spellStart"/>
      <w:r w:rsidRPr="000B4DA3">
        <w:rPr>
          <w:rFonts w:ascii="Times New Roman" w:eastAsia="Times New Roman" w:hAnsi="Times New Roman" w:cs="Times New Roman"/>
          <w:sz w:val="24"/>
          <w:szCs w:val="24"/>
        </w:rPr>
        <w:t>Stephen.D.Mellalieu</w:t>
      </w:r>
      <w:proofErr w:type="spellEnd"/>
      <w:r w:rsidRPr="000B4DA3">
        <w:rPr>
          <w:rFonts w:ascii="Times New Roman" w:eastAsia="Times New Roman" w:hAnsi="Times New Roman" w:cs="Times New Roman"/>
          <w:sz w:val="24"/>
          <w:szCs w:val="24"/>
        </w:rPr>
        <w:t xml:space="preserve">. Nova Science Publications. </w:t>
      </w:r>
      <w:proofErr w:type="spellStart"/>
      <w:r w:rsidRPr="000B4DA3">
        <w:rPr>
          <w:rFonts w:ascii="Times New Roman" w:eastAsia="Times New Roman" w:hAnsi="Times New Roman" w:cs="Times New Roman"/>
          <w:sz w:val="24"/>
          <w:szCs w:val="24"/>
        </w:rPr>
        <w:t>Hauppage</w:t>
      </w:r>
      <w:proofErr w:type="spellEnd"/>
      <w:r w:rsidRPr="000B4DA3">
        <w:rPr>
          <w:rFonts w:ascii="Times New Roman" w:eastAsia="Times New Roman" w:hAnsi="Times New Roman" w:cs="Times New Roman"/>
          <w:sz w:val="24"/>
          <w:szCs w:val="24"/>
        </w:rPr>
        <w:t>, NY. Pages 289-319. 2006</w:t>
      </w:r>
    </w:p>
    <w:p w14:paraId="0B02F625" w14:textId="3525369D" w:rsidR="007F463A" w:rsidRPr="000B4DA3" w:rsidRDefault="004B632E" w:rsidP="002B1BAA">
      <w:pPr>
        <w:pStyle w:val="ListParagraph"/>
        <w:numPr>
          <w:ilvl w:val="0"/>
          <w:numId w:val="3"/>
        </w:numPr>
        <w:rPr>
          <w:rFonts w:ascii="Times New Roman" w:eastAsia="Times New Roman" w:hAnsi="Times New Roman" w:cs="Times New Roman"/>
          <w:sz w:val="24"/>
          <w:szCs w:val="24"/>
        </w:rPr>
      </w:pPr>
      <w:r w:rsidRPr="000B4DA3">
        <w:rPr>
          <w:rFonts w:ascii="Times New Roman" w:eastAsia="Times New Roman" w:hAnsi="Times New Roman" w:cs="Times New Roman"/>
          <w:sz w:val="24"/>
          <w:szCs w:val="24"/>
        </w:rPr>
        <w:t xml:space="preserve">Computerised cognitive behavioural therapy. 10 September 2017. Mental Health Foundation (Audio podcast) </w:t>
      </w:r>
      <w:r w:rsidRPr="000B4DA3">
        <w:rPr>
          <w:rFonts w:ascii="Times New Roman" w:eastAsia="Times New Roman" w:hAnsi="Times New Roman" w:cs="Times New Roman"/>
          <w:sz w:val="24"/>
          <w:szCs w:val="24"/>
          <w:u w:val="single"/>
        </w:rPr>
        <w:t>http://www.mentalhealth.org.uk/podcasts- and-videos/computerised-cognitivebehavioural-therapy</w:t>
      </w:r>
    </w:p>
    <w:p w14:paraId="6FAD0790" w14:textId="3E43C90C" w:rsidR="004B632E" w:rsidRPr="000B4DA3" w:rsidRDefault="00D549AE" w:rsidP="002B1BAA">
      <w:pPr>
        <w:pStyle w:val="ListParagraph"/>
        <w:numPr>
          <w:ilvl w:val="0"/>
          <w:numId w:val="3"/>
        </w:numPr>
        <w:rPr>
          <w:rFonts w:ascii="Times New Roman" w:eastAsia="Times New Roman" w:hAnsi="Times New Roman" w:cs="Times New Roman"/>
          <w:sz w:val="24"/>
          <w:szCs w:val="24"/>
        </w:rPr>
      </w:pPr>
      <w:r w:rsidRPr="000B4DA3">
        <w:rPr>
          <w:rFonts w:ascii="Times New Roman" w:eastAsia="Times New Roman" w:hAnsi="Times New Roman" w:cs="Times New Roman"/>
          <w:sz w:val="24"/>
          <w:szCs w:val="24"/>
        </w:rPr>
        <w:t>Conferenceposter-Supportingadolescentsstrugglingwithappearance- altering conditions: the feasibility of using an online psychosocial intervention (YP Face IT) in primary care. Heidi Williamson, Centre for Appearance Research, University of the West of England, Annual Primary Care Conference, Royal College of General Practitioners, 12- 14 October 2016</w:t>
      </w:r>
    </w:p>
    <w:p w14:paraId="49849505" w14:textId="7AF067E1" w:rsidR="00D549AE" w:rsidRPr="000B4DA3" w:rsidRDefault="00AD53A7" w:rsidP="002B1BAA">
      <w:pPr>
        <w:pStyle w:val="ListParagraph"/>
        <w:numPr>
          <w:ilvl w:val="0"/>
          <w:numId w:val="3"/>
        </w:numPr>
        <w:rPr>
          <w:rFonts w:ascii="Times New Roman" w:eastAsia="Times New Roman" w:hAnsi="Times New Roman" w:cs="Times New Roman"/>
          <w:sz w:val="24"/>
          <w:szCs w:val="24"/>
        </w:rPr>
      </w:pPr>
      <w:r w:rsidRPr="000B4DA3">
        <w:rPr>
          <w:rFonts w:ascii="Times New Roman" w:eastAsia="Times New Roman" w:hAnsi="Times New Roman" w:cs="Times New Roman"/>
          <w:sz w:val="24"/>
          <w:szCs w:val="24"/>
        </w:rPr>
        <w:t xml:space="preserve">Danielle C Voigt, James P </w:t>
      </w:r>
      <w:proofErr w:type="spellStart"/>
      <w:r w:rsidRPr="000B4DA3">
        <w:rPr>
          <w:rFonts w:ascii="Times New Roman" w:eastAsia="Times New Roman" w:hAnsi="Times New Roman" w:cs="Times New Roman"/>
          <w:sz w:val="24"/>
          <w:szCs w:val="24"/>
        </w:rPr>
        <w:t>Dillaro</w:t>
      </w:r>
      <w:proofErr w:type="spellEnd"/>
      <w:r w:rsidRPr="000B4DA3">
        <w:rPr>
          <w:rFonts w:ascii="Times New Roman" w:eastAsia="Times New Roman" w:hAnsi="Times New Roman" w:cs="Times New Roman"/>
          <w:sz w:val="24"/>
          <w:szCs w:val="24"/>
        </w:rPr>
        <w:t xml:space="preserve">, Kurt H Braddock, Jason W Anderson, Pradeep </w:t>
      </w:r>
      <w:proofErr w:type="spellStart"/>
      <w:r w:rsidRPr="000B4DA3">
        <w:rPr>
          <w:rFonts w:ascii="Times New Roman" w:eastAsia="Times New Roman" w:hAnsi="Times New Roman" w:cs="Times New Roman"/>
          <w:sz w:val="24"/>
          <w:szCs w:val="24"/>
        </w:rPr>
        <w:t>Sopory</w:t>
      </w:r>
      <w:proofErr w:type="spellEnd"/>
      <w:r w:rsidRPr="000B4DA3">
        <w:rPr>
          <w:rFonts w:ascii="Times New Roman" w:eastAsia="Times New Roman" w:hAnsi="Times New Roman" w:cs="Times New Roman"/>
          <w:sz w:val="24"/>
          <w:szCs w:val="24"/>
        </w:rPr>
        <w:t>, Michael T Stephenson. “Carver and White’s (1994) BIS/BAS scales and their relationship to risky health behaviours. Issue 47, Personality and individual differences. Pages 89-93. 2009.</w:t>
      </w:r>
    </w:p>
    <w:p w14:paraId="73CE18BF" w14:textId="4B530887" w:rsidR="00AD53A7" w:rsidRPr="000B4DA3" w:rsidRDefault="00411690" w:rsidP="002B1BAA">
      <w:pPr>
        <w:pStyle w:val="ListParagraph"/>
        <w:numPr>
          <w:ilvl w:val="0"/>
          <w:numId w:val="3"/>
        </w:numPr>
        <w:rPr>
          <w:rFonts w:ascii="Times New Roman" w:eastAsia="Times New Roman" w:hAnsi="Times New Roman" w:cs="Times New Roman"/>
          <w:sz w:val="24"/>
          <w:szCs w:val="24"/>
        </w:rPr>
      </w:pPr>
      <w:proofErr w:type="spellStart"/>
      <w:r w:rsidRPr="000B4DA3">
        <w:rPr>
          <w:rFonts w:ascii="Times New Roman" w:eastAsia="Times New Roman" w:hAnsi="Times New Roman" w:cs="Times New Roman"/>
          <w:sz w:val="24"/>
          <w:szCs w:val="24"/>
        </w:rPr>
        <w:t>Davey,G</w:t>
      </w:r>
      <w:proofErr w:type="spellEnd"/>
      <w:r w:rsidRPr="000B4DA3">
        <w:rPr>
          <w:rFonts w:ascii="Times New Roman" w:eastAsia="Times New Roman" w:hAnsi="Times New Roman" w:cs="Times New Roman"/>
          <w:sz w:val="24"/>
          <w:szCs w:val="24"/>
        </w:rPr>
        <w:t>.(2014)Psychopathology:Research,Assessment,andTreatmentin Clinical Psychology. (2nd ed) Oxford, Blackwell.</w:t>
      </w:r>
    </w:p>
    <w:p w14:paraId="4B7AFFE1" w14:textId="49972EF8" w:rsidR="00411690" w:rsidRPr="000B4DA3" w:rsidRDefault="00842CF7" w:rsidP="002B1BAA">
      <w:pPr>
        <w:pStyle w:val="ListParagraph"/>
        <w:numPr>
          <w:ilvl w:val="0"/>
          <w:numId w:val="3"/>
        </w:numPr>
        <w:rPr>
          <w:rFonts w:ascii="Times New Roman" w:eastAsia="Times New Roman" w:hAnsi="Times New Roman" w:cs="Times New Roman"/>
          <w:sz w:val="24"/>
          <w:szCs w:val="24"/>
        </w:rPr>
      </w:pPr>
      <w:r w:rsidRPr="000B4DA3">
        <w:rPr>
          <w:rFonts w:ascii="Times New Roman" w:eastAsia="Times New Roman" w:hAnsi="Times New Roman" w:cs="Times New Roman"/>
          <w:sz w:val="24"/>
          <w:szCs w:val="24"/>
        </w:rPr>
        <w:t xml:space="preserve">Doctoral dissertation, Stigma and mental illness: are there cultural differences? </w:t>
      </w:r>
      <w:proofErr w:type="spellStart"/>
      <w:r w:rsidRPr="000B4DA3">
        <w:rPr>
          <w:rFonts w:ascii="Times New Roman" w:eastAsia="Times New Roman" w:hAnsi="Times New Roman" w:cs="Times New Roman"/>
          <w:sz w:val="24"/>
          <w:szCs w:val="24"/>
        </w:rPr>
        <w:t>Shemin</w:t>
      </w:r>
      <w:proofErr w:type="spellEnd"/>
      <w:r w:rsidRPr="000B4DA3">
        <w:rPr>
          <w:rFonts w:ascii="Times New Roman" w:eastAsia="Times New Roman" w:hAnsi="Times New Roman" w:cs="Times New Roman"/>
          <w:sz w:val="24"/>
          <w:szCs w:val="24"/>
        </w:rPr>
        <w:t xml:space="preserve"> Mohamed, 2011, University of East Anglia, EThOS, </w:t>
      </w:r>
      <w:proofErr w:type="spellStart"/>
      <w:r w:rsidRPr="000B4DA3">
        <w:rPr>
          <w:rFonts w:ascii="Times New Roman" w:eastAsia="Times New Roman" w:hAnsi="Times New Roman" w:cs="Times New Roman"/>
          <w:sz w:val="24"/>
          <w:szCs w:val="24"/>
        </w:rPr>
        <w:t>uk.bl.ethos.573771</w:t>
      </w:r>
      <w:proofErr w:type="spellEnd"/>
    </w:p>
    <w:p w14:paraId="47F1C5D9" w14:textId="58BC1596" w:rsidR="00842CF7" w:rsidRPr="000B4DA3" w:rsidRDefault="00A6188E" w:rsidP="002B1BAA">
      <w:pPr>
        <w:pStyle w:val="ListParagraph"/>
        <w:numPr>
          <w:ilvl w:val="0"/>
          <w:numId w:val="3"/>
        </w:numPr>
        <w:rPr>
          <w:rFonts w:ascii="Times New Roman" w:eastAsia="Times New Roman" w:hAnsi="Times New Roman" w:cs="Times New Roman"/>
          <w:sz w:val="24"/>
          <w:szCs w:val="24"/>
        </w:rPr>
      </w:pPr>
      <w:r w:rsidRPr="000B4DA3">
        <w:rPr>
          <w:rFonts w:ascii="Times New Roman" w:eastAsia="Times New Roman" w:hAnsi="Times New Roman" w:cs="Times New Roman"/>
          <w:sz w:val="24"/>
          <w:szCs w:val="24"/>
        </w:rPr>
        <w:t xml:space="preserve">Erin M Hill. The role of narcissism in health-risk and health-protective </w:t>
      </w:r>
      <w:proofErr w:type="spellStart"/>
      <w:r w:rsidRPr="000B4DA3">
        <w:rPr>
          <w:rFonts w:ascii="Times New Roman" w:eastAsia="Times New Roman" w:hAnsi="Times New Roman" w:cs="Times New Roman"/>
          <w:sz w:val="24"/>
          <w:szCs w:val="24"/>
        </w:rPr>
        <w:t>behaviors</w:t>
      </w:r>
      <w:proofErr w:type="spellEnd"/>
      <w:r w:rsidRPr="000B4DA3">
        <w:rPr>
          <w:rFonts w:ascii="Times New Roman" w:eastAsia="Times New Roman" w:hAnsi="Times New Roman" w:cs="Times New Roman"/>
          <w:sz w:val="24"/>
          <w:szCs w:val="24"/>
        </w:rPr>
        <w:t>. Journal of health psychology. 1-12. (2015). DOI: 10.1177/1359105315569858</w:t>
      </w:r>
    </w:p>
    <w:p w14:paraId="429505F7" w14:textId="59EF0968" w:rsidR="00A6188E" w:rsidRPr="007B03AB" w:rsidRDefault="00E120DB" w:rsidP="002B1BAA">
      <w:pPr>
        <w:pStyle w:val="ListParagraph"/>
        <w:numPr>
          <w:ilvl w:val="0"/>
          <w:numId w:val="3"/>
        </w:numPr>
        <w:rPr>
          <w:rFonts w:ascii="Times New Roman" w:eastAsia="Times New Roman" w:hAnsi="Times New Roman" w:cs="Times New Roman"/>
          <w:sz w:val="24"/>
          <w:szCs w:val="24"/>
        </w:rPr>
      </w:pPr>
      <w:proofErr w:type="spellStart"/>
      <w:r w:rsidRPr="000B4DA3">
        <w:rPr>
          <w:rFonts w:ascii="Times New Roman" w:eastAsia="Times New Roman" w:hAnsi="Times New Roman" w:cs="Times New Roman"/>
          <w:sz w:val="24"/>
          <w:szCs w:val="24"/>
        </w:rPr>
        <w:t>Geekie,J</w:t>
      </w:r>
      <w:proofErr w:type="spellEnd"/>
      <w:r w:rsidRPr="000B4DA3">
        <w:rPr>
          <w:rFonts w:ascii="Times New Roman" w:eastAsia="Times New Roman" w:hAnsi="Times New Roman" w:cs="Times New Roman"/>
          <w:sz w:val="24"/>
          <w:szCs w:val="24"/>
        </w:rPr>
        <w:t xml:space="preserve">.,&amp;Read,J.(2009).Makingsenseofmadness:Contestingthe meaning of schizophrenia. London: </w:t>
      </w:r>
      <w:proofErr w:type="spellStart"/>
      <w:r w:rsidRPr="000B4DA3">
        <w:rPr>
          <w:rFonts w:ascii="Times New Roman" w:eastAsia="Times New Roman" w:hAnsi="Times New Roman" w:cs="Times New Roman"/>
          <w:sz w:val="24"/>
          <w:szCs w:val="24"/>
        </w:rPr>
        <w:t>Routledge</w:t>
      </w:r>
      <w:proofErr w:type="spellEnd"/>
      <w:r w:rsidRPr="000B4DA3">
        <w:rPr>
          <w:rFonts w:ascii="Times New Roman" w:eastAsia="Times New Roman" w:hAnsi="Times New Roman" w:cs="Times New Roman"/>
          <w:sz w:val="24"/>
          <w:szCs w:val="24"/>
        </w:rPr>
        <w:t xml:space="preserve"> Taylor &amp; Francis. (E-book). </w:t>
      </w:r>
      <w:hyperlink r:id="rId5" w:history="1">
        <w:r w:rsidR="007B03AB" w:rsidRPr="00E75182">
          <w:rPr>
            <w:rStyle w:val="Hyperlink"/>
            <w:rFonts w:ascii="Times New Roman" w:eastAsia="Times New Roman" w:hAnsi="Times New Roman" w:cs="Times New Roman"/>
            <w:sz w:val="24"/>
            <w:szCs w:val="24"/>
          </w:rPr>
          <w:t>http://www.tandfebooks.com/doi/view/10.4324/9780203878422</w:t>
        </w:r>
      </w:hyperlink>
    </w:p>
    <w:p w14:paraId="7020F1CB" w14:textId="467B7C45" w:rsidR="007B03AB" w:rsidRDefault="00D465E5" w:rsidP="002B1BAA">
      <w:pPr>
        <w:pStyle w:val="ListParagraph"/>
        <w:numPr>
          <w:ilvl w:val="0"/>
          <w:numId w:val="3"/>
        </w:numPr>
        <w:rPr>
          <w:rFonts w:ascii="Times New Roman" w:eastAsia="Times New Roman" w:hAnsi="Times New Roman" w:cs="Times New Roman"/>
          <w:sz w:val="24"/>
          <w:szCs w:val="24"/>
        </w:rPr>
      </w:pPr>
      <w:r w:rsidRPr="00CA0704">
        <w:rPr>
          <w:rFonts w:ascii="Times New Roman" w:eastAsia="Times New Roman" w:hAnsi="Times New Roman" w:cs="Times New Roman"/>
          <w:sz w:val="24"/>
          <w:szCs w:val="24"/>
        </w:rPr>
        <w:t>G.Mazetti,W.BSchaufeliandD.Guglielmi.Internationaljournalofstress management. Volume 23, issue 3. 2014. Are workaholics born or made? Relations of workaholism with person characteristics and overwork climate. 227-254.</w:t>
      </w:r>
    </w:p>
    <w:p w14:paraId="0A5B491F" w14:textId="3F01B230" w:rsidR="002F5C57" w:rsidRDefault="00FC1EBF" w:rsidP="002B1BAA">
      <w:pPr>
        <w:pStyle w:val="ListParagraph"/>
        <w:numPr>
          <w:ilvl w:val="0"/>
          <w:numId w:val="3"/>
        </w:numPr>
        <w:rPr>
          <w:rFonts w:ascii="Times New Roman" w:eastAsia="Times New Roman" w:hAnsi="Times New Roman" w:cs="Times New Roman"/>
          <w:sz w:val="24"/>
          <w:szCs w:val="24"/>
        </w:rPr>
      </w:pPr>
      <w:r w:rsidRPr="00FC1EBF">
        <w:rPr>
          <w:rFonts w:ascii="Times New Roman" w:eastAsia="Times New Roman" w:hAnsi="Times New Roman" w:cs="Times New Roman"/>
          <w:sz w:val="24"/>
          <w:szCs w:val="24"/>
        </w:rPr>
        <w:t xml:space="preserve">Necessarybutnotsufficient?Phelps,Ceri,MasoumehMinou,AndrewBaker, Carol Hughes, Helen French, Wayne Hawkins, Andrew </w:t>
      </w:r>
      <w:proofErr w:type="spellStart"/>
      <w:r w:rsidRPr="00FC1EBF">
        <w:rPr>
          <w:rFonts w:ascii="Times New Roman" w:eastAsia="Times New Roman" w:hAnsi="Times New Roman" w:cs="Times New Roman"/>
          <w:sz w:val="24"/>
          <w:szCs w:val="24"/>
        </w:rPr>
        <w:t>Leeuwenberg</w:t>
      </w:r>
      <w:proofErr w:type="spellEnd"/>
      <w:r w:rsidRPr="00FC1EBF">
        <w:rPr>
          <w:rFonts w:ascii="Times New Roman" w:eastAsia="Times New Roman" w:hAnsi="Times New Roman" w:cs="Times New Roman"/>
          <w:sz w:val="24"/>
          <w:szCs w:val="24"/>
        </w:rPr>
        <w:t xml:space="preserve">, Rebecca Crabtree, and Paul B. </w:t>
      </w:r>
      <w:proofErr w:type="spellStart"/>
      <w:r w:rsidRPr="00FC1EBF">
        <w:rPr>
          <w:rFonts w:ascii="Times New Roman" w:eastAsia="Times New Roman" w:hAnsi="Times New Roman" w:cs="Times New Roman"/>
          <w:sz w:val="24"/>
          <w:szCs w:val="24"/>
        </w:rPr>
        <w:t>Hutchings</w:t>
      </w:r>
      <w:proofErr w:type="spellEnd"/>
      <w:r w:rsidRPr="00FC1EBF">
        <w:rPr>
          <w:rFonts w:ascii="Times New Roman" w:eastAsia="Times New Roman" w:hAnsi="Times New Roman" w:cs="Times New Roman"/>
          <w:sz w:val="24"/>
          <w:szCs w:val="24"/>
        </w:rPr>
        <w:t xml:space="preserve">. Engaging young people in the development of an avatar‐based online intervention designed to provide psychosocial support to young people affected </w:t>
      </w:r>
      <w:r w:rsidRPr="00FC1EBF">
        <w:rPr>
          <w:rFonts w:ascii="Times New Roman" w:eastAsia="Times New Roman" w:hAnsi="Times New Roman" w:cs="Times New Roman"/>
          <w:sz w:val="24"/>
          <w:szCs w:val="24"/>
        </w:rPr>
        <w:lastRenderedPageBreak/>
        <w:t>by their own or a family member's cancer diagnosis." Health Expectations 20, no. 3, 2017, pp. 459- 470.</w:t>
      </w:r>
    </w:p>
    <w:p w14:paraId="3F1DAFCF" w14:textId="5CDF26D5" w:rsidR="00FC1EBF" w:rsidRDefault="001521FB" w:rsidP="002B1BAA">
      <w:pPr>
        <w:pStyle w:val="ListParagraph"/>
        <w:numPr>
          <w:ilvl w:val="0"/>
          <w:numId w:val="3"/>
        </w:numPr>
        <w:rPr>
          <w:rFonts w:ascii="Times New Roman" w:eastAsia="Times New Roman" w:hAnsi="Times New Roman" w:cs="Times New Roman"/>
          <w:sz w:val="24"/>
          <w:szCs w:val="24"/>
        </w:rPr>
      </w:pPr>
      <w:r w:rsidRPr="001521FB">
        <w:rPr>
          <w:rFonts w:ascii="Times New Roman" w:eastAsia="Times New Roman" w:hAnsi="Times New Roman" w:cs="Times New Roman"/>
          <w:sz w:val="24"/>
          <w:szCs w:val="24"/>
        </w:rPr>
        <w:t>Oral presentation - Families experience of Poverty Stigma in Education. British Psychological Society, 9 – 11 September, 2015, Developmental Psychology Section, Suzanne Day, University of Central Lancashire. Psychology 46, no. 6 (2016): 369-375.</w:t>
      </w:r>
    </w:p>
    <w:p w14:paraId="77E1B1A3" w14:textId="40EC0CB6" w:rsidR="001521FB" w:rsidRDefault="008C7777" w:rsidP="002B1BAA">
      <w:pPr>
        <w:pStyle w:val="ListParagraph"/>
        <w:numPr>
          <w:ilvl w:val="0"/>
          <w:numId w:val="3"/>
        </w:numPr>
        <w:rPr>
          <w:rFonts w:ascii="Times New Roman" w:eastAsia="Times New Roman" w:hAnsi="Times New Roman" w:cs="Times New Roman"/>
          <w:sz w:val="24"/>
          <w:szCs w:val="24"/>
        </w:rPr>
      </w:pPr>
      <w:r w:rsidRPr="008C7777">
        <w:rPr>
          <w:rFonts w:ascii="Times New Roman" w:eastAsia="Times New Roman" w:hAnsi="Times New Roman" w:cs="Times New Roman"/>
          <w:sz w:val="24"/>
          <w:szCs w:val="24"/>
        </w:rPr>
        <w:t xml:space="preserve">Pal </w:t>
      </w:r>
      <w:proofErr w:type="spellStart"/>
      <w:r w:rsidRPr="008C7777">
        <w:rPr>
          <w:rFonts w:ascii="Times New Roman" w:eastAsia="Times New Roman" w:hAnsi="Times New Roman" w:cs="Times New Roman"/>
          <w:sz w:val="24"/>
          <w:szCs w:val="24"/>
        </w:rPr>
        <w:t>Ulleberg</w:t>
      </w:r>
      <w:proofErr w:type="spellEnd"/>
      <w:r w:rsidRPr="008C7777">
        <w:rPr>
          <w:rFonts w:ascii="Times New Roman" w:eastAsia="Times New Roman" w:hAnsi="Times New Roman" w:cs="Times New Roman"/>
          <w:sz w:val="24"/>
          <w:szCs w:val="24"/>
        </w:rPr>
        <w:t xml:space="preserve"> and </w:t>
      </w:r>
      <w:proofErr w:type="spellStart"/>
      <w:r w:rsidRPr="008C7777">
        <w:rPr>
          <w:rFonts w:ascii="Times New Roman" w:eastAsia="Times New Roman" w:hAnsi="Times New Roman" w:cs="Times New Roman"/>
          <w:sz w:val="24"/>
          <w:szCs w:val="24"/>
        </w:rPr>
        <w:t>Torbjorn</w:t>
      </w:r>
      <w:proofErr w:type="spellEnd"/>
      <w:r w:rsidRPr="008C7777">
        <w:rPr>
          <w:rFonts w:ascii="Times New Roman" w:eastAsia="Times New Roman" w:hAnsi="Times New Roman" w:cs="Times New Roman"/>
          <w:sz w:val="24"/>
          <w:szCs w:val="24"/>
        </w:rPr>
        <w:t xml:space="preserve"> </w:t>
      </w:r>
      <w:proofErr w:type="spellStart"/>
      <w:r w:rsidRPr="008C7777">
        <w:rPr>
          <w:rFonts w:ascii="Times New Roman" w:eastAsia="Times New Roman" w:hAnsi="Times New Roman" w:cs="Times New Roman"/>
          <w:sz w:val="24"/>
          <w:szCs w:val="24"/>
        </w:rPr>
        <w:t>Rundmo</w:t>
      </w:r>
      <w:proofErr w:type="spellEnd"/>
      <w:r w:rsidRPr="008C7777">
        <w:rPr>
          <w:rFonts w:ascii="Times New Roman" w:eastAsia="Times New Roman" w:hAnsi="Times New Roman" w:cs="Times New Roman"/>
          <w:sz w:val="24"/>
          <w:szCs w:val="24"/>
        </w:rPr>
        <w:t>. 2003. ‘Personality, attitudes and risk perception as predictors of risky driving behaviour among young drivers.’ Safety Science, 41, 427-443.</w:t>
      </w:r>
    </w:p>
    <w:p w14:paraId="655B5275" w14:textId="31C581E0" w:rsidR="00994F73" w:rsidRDefault="0091470F" w:rsidP="0091470F">
      <w:pPr>
        <w:pStyle w:val="ListParagraph"/>
        <w:numPr>
          <w:ilvl w:val="0"/>
          <w:numId w:val="3"/>
        </w:numPr>
        <w:rPr>
          <w:rFonts w:ascii="Times New Roman" w:eastAsia="Times New Roman" w:hAnsi="Times New Roman" w:cs="Times New Roman"/>
          <w:sz w:val="24"/>
          <w:szCs w:val="24"/>
        </w:rPr>
      </w:pPr>
      <w:r w:rsidRPr="0091470F">
        <w:rPr>
          <w:rFonts w:ascii="Times New Roman" w:eastAsia="Times New Roman" w:hAnsi="Times New Roman" w:cs="Times New Roman"/>
          <w:sz w:val="24"/>
          <w:szCs w:val="24"/>
        </w:rPr>
        <w:t>Paul Bennett. (2011). 3rd edition. Abnormal and clinical psychology: an introductory textbook. Berkshire: Open university press.</w:t>
      </w:r>
    </w:p>
    <w:p w14:paraId="01143F27" w14:textId="72B03D04" w:rsidR="0091470F" w:rsidRDefault="00FE2033" w:rsidP="0091470F">
      <w:pPr>
        <w:pStyle w:val="ListParagraph"/>
        <w:numPr>
          <w:ilvl w:val="0"/>
          <w:numId w:val="3"/>
        </w:numPr>
        <w:rPr>
          <w:rFonts w:ascii="Times New Roman" w:eastAsia="Times New Roman" w:hAnsi="Times New Roman" w:cs="Times New Roman"/>
          <w:sz w:val="24"/>
          <w:szCs w:val="24"/>
        </w:rPr>
      </w:pPr>
      <w:r w:rsidRPr="00FE2033">
        <w:rPr>
          <w:rFonts w:ascii="Times New Roman" w:eastAsia="Times New Roman" w:hAnsi="Times New Roman" w:cs="Times New Roman"/>
          <w:sz w:val="24"/>
          <w:szCs w:val="24"/>
        </w:rPr>
        <w:t xml:space="preserve">Positivepsychology:theory,researchandapplications.KateHefferonand Ilona </w:t>
      </w:r>
      <w:proofErr w:type="spellStart"/>
      <w:r w:rsidRPr="00FE2033">
        <w:rPr>
          <w:rFonts w:ascii="Times New Roman" w:eastAsia="Times New Roman" w:hAnsi="Times New Roman" w:cs="Times New Roman"/>
          <w:sz w:val="24"/>
          <w:szCs w:val="24"/>
        </w:rPr>
        <w:t>Boniwell</w:t>
      </w:r>
      <w:proofErr w:type="spellEnd"/>
      <w:r w:rsidRPr="00FE2033">
        <w:rPr>
          <w:rFonts w:ascii="Times New Roman" w:eastAsia="Times New Roman" w:hAnsi="Times New Roman" w:cs="Times New Roman"/>
          <w:sz w:val="24"/>
          <w:szCs w:val="24"/>
        </w:rPr>
        <w:t>. Open University Press. New York, New York, 2011.</w:t>
      </w:r>
    </w:p>
    <w:p w14:paraId="6E21B6E4" w14:textId="52271BF9" w:rsidR="00FE2033" w:rsidRDefault="00977842" w:rsidP="0091470F">
      <w:pPr>
        <w:pStyle w:val="ListParagraph"/>
        <w:numPr>
          <w:ilvl w:val="0"/>
          <w:numId w:val="3"/>
        </w:numPr>
        <w:rPr>
          <w:rFonts w:ascii="Times New Roman" w:eastAsia="Times New Roman" w:hAnsi="Times New Roman" w:cs="Times New Roman"/>
          <w:sz w:val="24"/>
          <w:szCs w:val="24"/>
        </w:rPr>
      </w:pPr>
      <w:r w:rsidRPr="00977842">
        <w:rPr>
          <w:rFonts w:ascii="Times New Roman" w:eastAsia="Times New Roman" w:hAnsi="Times New Roman" w:cs="Times New Roman"/>
          <w:sz w:val="24"/>
          <w:szCs w:val="24"/>
        </w:rPr>
        <w:t xml:space="preserve">Role playing: Applications in hostage and crisis negotiation skills training. Vincent B Van Hasselt, Stephen J Romano, Gregory M </w:t>
      </w:r>
      <w:proofErr w:type="spellStart"/>
      <w:r w:rsidRPr="00977842">
        <w:rPr>
          <w:rFonts w:ascii="Times New Roman" w:eastAsia="Times New Roman" w:hAnsi="Times New Roman" w:cs="Times New Roman"/>
          <w:sz w:val="24"/>
          <w:szCs w:val="24"/>
        </w:rPr>
        <w:t>Vecchi</w:t>
      </w:r>
      <w:proofErr w:type="spellEnd"/>
      <w:r w:rsidRPr="00977842">
        <w:rPr>
          <w:rFonts w:ascii="Times New Roman" w:eastAsia="Times New Roman" w:hAnsi="Times New Roman" w:cs="Times New Roman"/>
          <w:sz w:val="24"/>
          <w:szCs w:val="24"/>
        </w:rPr>
        <w:t xml:space="preserve">. 2008. 248- 263. </w:t>
      </w:r>
      <w:proofErr w:type="spellStart"/>
      <w:r w:rsidRPr="00977842">
        <w:rPr>
          <w:rFonts w:ascii="Times New Roman" w:eastAsia="Times New Roman" w:hAnsi="Times New Roman" w:cs="Times New Roman"/>
          <w:sz w:val="24"/>
          <w:szCs w:val="24"/>
        </w:rPr>
        <w:t>Behavior</w:t>
      </w:r>
      <w:proofErr w:type="spellEnd"/>
      <w:r w:rsidRPr="00977842">
        <w:rPr>
          <w:rFonts w:ascii="Times New Roman" w:eastAsia="Times New Roman" w:hAnsi="Times New Roman" w:cs="Times New Roman"/>
          <w:sz w:val="24"/>
          <w:szCs w:val="24"/>
        </w:rPr>
        <w:t xml:space="preserve"> Modification, Volume 32, issue 2. DOI: 10.1177/0145445507308281</w:t>
      </w:r>
    </w:p>
    <w:p w14:paraId="4168F254" w14:textId="021203C3" w:rsidR="00977842" w:rsidRPr="00571465" w:rsidRDefault="00E74A66" w:rsidP="0091470F">
      <w:pPr>
        <w:pStyle w:val="ListParagraph"/>
        <w:numPr>
          <w:ilvl w:val="0"/>
          <w:numId w:val="3"/>
        </w:numPr>
        <w:rPr>
          <w:rFonts w:ascii="Times New Roman" w:eastAsia="Times New Roman" w:hAnsi="Times New Roman" w:cs="Times New Roman"/>
          <w:sz w:val="24"/>
          <w:szCs w:val="24"/>
        </w:rPr>
      </w:pPr>
      <w:r w:rsidRPr="00E74A66">
        <w:rPr>
          <w:rFonts w:ascii="Times New Roman" w:eastAsia="Times New Roman" w:hAnsi="Times New Roman" w:cs="Times New Roman"/>
          <w:sz w:val="24"/>
          <w:szCs w:val="24"/>
        </w:rPr>
        <w:t xml:space="preserve">September 18, 2017, Women know better than men what other women are thinking and feeling, Research Digest, The British Psychological Society, Emma Young, </w:t>
      </w:r>
      <w:hyperlink r:id="rId6" w:history="1">
        <w:r w:rsidR="00571465" w:rsidRPr="00E75182">
          <w:rPr>
            <w:rStyle w:val="Hyperlink"/>
            <w:rFonts w:ascii="Times New Roman" w:eastAsia="Times New Roman" w:hAnsi="Times New Roman" w:cs="Times New Roman"/>
            <w:sz w:val="24"/>
            <w:szCs w:val="24"/>
          </w:rPr>
          <w:t>https://digest.bps.org.uk/2017/09/18/women-know-better-than- menwhat-other-women-are-thinking-and-feeling/</w:t>
        </w:r>
      </w:hyperlink>
    </w:p>
    <w:p w14:paraId="0B9034BD" w14:textId="75F20CA8" w:rsidR="00571465" w:rsidRDefault="0069595D" w:rsidP="0091470F">
      <w:pPr>
        <w:pStyle w:val="ListParagraph"/>
        <w:numPr>
          <w:ilvl w:val="0"/>
          <w:numId w:val="3"/>
        </w:numPr>
        <w:rPr>
          <w:rFonts w:ascii="Times New Roman" w:eastAsia="Times New Roman" w:hAnsi="Times New Roman" w:cs="Times New Roman"/>
          <w:sz w:val="24"/>
          <w:szCs w:val="24"/>
        </w:rPr>
      </w:pPr>
      <w:proofErr w:type="spellStart"/>
      <w:r w:rsidRPr="009A4AB3">
        <w:rPr>
          <w:rFonts w:ascii="Times New Roman" w:eastAsia="Times New Roman" w:hAnsi="Times New Roman" w:cs="Times New Roman"/>
          <w:sz w:val="24"/>
          <w:szCs w:val="24"/>
        </w:rPr>
        <w:t>Vartanian,LennyR</w:t>
      </w:r>
      <w:proofErr w:type="spellEnd"/>
      <w:r w:rsidRPr="009A4AB3">
        <w:rPr>
          <w:rFonts w:ascii="Times New Roman" w:eastAsia="Times New Roman" w:hAnsi="Times New Roman" w:cs="Times New Roman"/>
          <w:sz w:val="24"/>
          <w:szCs w:val="24"/>
        </w:rPr>
        <w:t>.,TaraTrewartha,andEricJ.Vanman."</w:t>
      </w:r>
      <w:proofErr w:type="spellStart"/>
      <w:r w:rsidRPr="009A4AB3">
        <w:rPr>
          <w:rFonts w:ascii="Times New Roman" w:eastAsia="Times New Roman" w:hAnsi="Times New Roman" w:cs="Times New Roman"/>
          <w:sz w:val="24"/>
          <w:szCs w:val="24"/>
        </w:rPr>
        <w:t>Disgustpredicts</w:t>
      </w:r>
      <w:proofErr w:type="spellEnd"/>
      <w:r w:rsidRPr="009A4AB3">
        <w:rPr>
          <w:rFonts w:ascii="Times New Roman" w:eastAsia="Times New Roman" w:hAnsi="Times New Roman" w:cs="Times New Roman"/>
          <w:sz w:val="24"/>
          <w:szCs w:val="24"/>
        </w:rPr>
        <w:t xml:space="preserve"> prejudice and discrimination toward individuals with obesity." Journal of Applied Social Psychology 46, no. 6 (2016): 369-375.</w:t>
      </w:r>
    </w:p>
    <w:p w14:paraId="61DC7A9F" w14:textId="1D1F9699" w:rsidR="009A4AB3" w:rsidRPr="009A4AB3" w:rsidRDefault="0031453A" w:rsidP="0091470F">
      <w:pPr>
        <w:pStyle w:val="ListParagraph"/>
        <w:numPr>
          <w:ilvl w:val="0"/>
          <w:numId w:val="3"/>
        </w:numPr>
        <w:rPr>
          <w:rFonts w:ascii="Times New Roman" w:eastAsia="Times New Roman" w:hAnsi="Times New Roman" w:cs="Times New Roman"/>
          <w:sz w:val="24"/>
          <w:szCs w:val="24"/>
        </w:rPr>
      </w:pPr>
      <w:r w:rsidRPr="0031453A">
        <w:rPr>
          <w:rFonts w:ascii="Times New Roman" w:eastAsia="Times New Roman" w:hAnsi="Times New Roman" w:cs="Times New Roman"/>
          <w:sz w:val="24"/>
          <w:szCs w:val="24"/>
        </w:rPr>
        <w:t>Well-being of future generations (Wales) act 2015. Welsh Government. United Kingdom: The Office Stationary Limited.</w:t>
      </w:r>
    </w:p>
    <w:sectPr w:rsidR="009A4AB3" w:rsidRPr="009A4AB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27CF4"/>
    <w:multiLevelType w:val="hybridMultilevel"/>
    <w:tmpl w:val="D0201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306404"/>
    <w:multiLevelType w:val="hybridMultilevel"/>
    <w:tmpl w:val="840C60F0"/>
    <w:lvl w:ilvl="0" w:tplc="FFFFFFFF">
      <w:start w:val="1"/>
      <w:numFmt w:val="decimal"/>
      <w:lvlText w:val="%1."/>
      <w:lvlJc w:val="left"/>
      <w:pPr>
        <w:ind w:left="1080" w:hanging="360"/>
      </w:pPr>
      <w:rPr>
        <w:rFonts w:hint="default"/>
        <w:i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AC2201C"/>
    <w:multiLevelType w:val="hybridMultilevel"/>
    <w:tmpl w:val="A296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6C9E01"/>
    <w:rsid w:val="00010B47"/>
    <w:rsid w:val="0001142C"/>
    <w:rsid w:val="0002134D"/>
    <w:rsid w:val="000320F3"/>
    <w:rsid w:val="00032A86"/>
    <w:rsid w:val="00053057"/>
    <w:rsid w:val="00070CE1"/>
    <w:rsid w:val="00072AC3"/>
    <w:rsid w:val="00073F40"/>
    <w:rsid w:val="000A560E"/>
    <w:rsid w:val="000B4DA3"/>
    <w:rsid w:val="000C5CDE"/>
    <w:rsid w:val="000E7368"/>
    <w:rsid w:val="0010003A"/>
    <w:rsid w:val="00104941"/>
    <w:rsid w:val="001129B8"/>
    <w:rsid w:val="001167BD"/>
    <w:rsid w:val="00125383"/>
    <w:rsid w:val="00135525"/>
    <w:rsid w:val="001521FB"/>
    <w:rsid w:val="00193D82"/>
    <w:rsid w:val="001972F8"/>
    <w:rsid w:val="001A46EC"/>
    <w:rsid w:val="001B4C30"/>
    <w:rsid w:val="001C4624"/>
    <w:rsid w:val="001C59EB"/>
    <w:rsid w:val="001D18C3"/>
    <w:rsid w:val="001F11DD"/>
    <w:rsid w:val="00202030"/>
    <w:rsid w:val="00213267"/>
    <w:rsid w:val="002133DE"/>
    <w:rsid w:val="0021691B"/>
    <w:rsid w:val="00224F23"/>
    <w:rsid w:val="00236082"/>
    <w:rsid w:val="002659F5"/>
    <w:rsid w:val="002711CA"/>
    <w:rsid w:val="002746D8"/>
    <w:rsid w:val="002809C7"/>
    <w:rsid w:val="00282814"/>
    <w:rsid w:val="00291D5C"/>
    <w:rsid w:val="002A2BD1"/>
    <w:rsid w:val="002B07E0"/>
    <w:rsid w:val="002B1BAA"/>
    <w:rsid w:val="002B31DE"/>
    <w:rsid w:val="002B3700"/>
    <w:rsid w:val="002B6794"/>
    <w:rsid w:val="002C0BF6"/>
    <w:rsid w:val="002D0E73"/>
    <w:rsid w:val="002D4884"/>
    <w:rsid w:val="002D4F88"/>
    <w:rsid w:val="002E43CD"/>
    <w:rsid w:val="002E7F06"/>
    <w:rsid w:val="002F5C57"/>
    <w:rsid w:val="00312471"/>
    <w:rsid w:val="00312513"/>
    <w:rsid w:val="0031453A"/>
    <w:rsid w:val="00337319"/>
    <w:rsid w:val="00365676"/>
    <w:rsid w:val="00367BB9"/>
    <w:rsid w:val="00370BEA"/>
    <w:rsid w:val="003718E2"/>
    <w:rsid w:val="0037253E"/>
    <w:rsid w:val="00376F99"/>
    <w:rsid w:val="00377E3B"/>
    <w:rsid w:val="00381C7C"/>
    <w:rsid w:val="0038223D"/>
    <w:rsid w:val="003855B9"/>
    <w:rsid w:val="0039628D"/>
    <w:rsid w:val="003A10BB"/>
    <w:rsid w:val="003A1CE0"/>
    <w:rsid w:val="003A518B"/>
    <w:rsid w:val="003A5D75"/>
    <w:rsid w:val="003B59C8"/>
    <w:rsid w:val="003C1A76"/>
    <w:rsid w:val="003C33D6"/>
    <w:rsid w:val="003C463C"/>
    <w:rsid w:val="003D1999"/>
    <w:rsid w:val="003D1BD5"/>
    <w:rsid w:val="003D3816"/>
    <w:rsid w:val="003D3C58"/>
    <w:rsid w:val="003E590A"/>
    <w:rsid w:val="003F5D97"/>
    <w:rsid w:val="003F7F6E"/>
    <w:rsid w:val="0040492A"/>
    <w:rsid w:val="0041021D"/>
    <w:rsid w:val="00410C35"/>
    <w:rsid w:val="00411690"/>
    <w:rsid w:val="00413A75"/>
    <w:rsid w:val="00424AC7"/>
    <w:rsid w:val="00427EEA"/>
    <w:rsid w:val="0043558F"/>
    <w:rsid w:val="004410A2"/>
    <w:rsid w:val="00476988"/>
    <w:rsid w:val="00486F2E"/>
    <w:rsid w:val="00494B68"/>
    <w:rsid w:val="004961AA"/>
    <w:rsid w:val="00497061"/>
    <w:rsid w:val="004A2CC1"/>
    <w:rsid w:val="004B612C"/>
    <w:rsid w:val="004B632E"/>
    <w:rsid w:val="004E16E3"/>
    <w:rsid w:val="004E4A50"/>
    <w:rsid w:val="004E752E"/>
    <w:rsid w:val="004F4830"/>
    <w:rsid w:val="00511706"/>
    <w:rsid w:val="0051273A"/>
    <w:rsid w:val="00530D96"/>
    <w:rsid w:val="00532C2D"/>
    <w:rsid w:val="00540AC5"/>
    <w:rsid w:val="00542292"/>
    <w:rsid w:val="005428E5"/>
    <w:rsid w:val="00543460"/>
    <w:rsid w:val="0055361B"/>
    <w:rsid w:val="0056482A"/>
    <w:rsid w:val="00571465"/>
    <w:rsid w:val="00571902"/>
    <w:rsid w:val="00577489"/>
    <w:rsid w:val="00590CD5"/>
    <w:rsid w:val="00594DDA"/>
    <w:rsid w:val="00595D13"/>
    <w:rsid w:val="005B464E"/>
    <w:rsid w:val="005B7EA7"/>
    <w:rsid w:val="005C0A5C"/>
    <w:rsid w:val="005C1730"/>
    <w:rsid w:val="005C1A9C"/>
    <w:rsid w:val="005C7E56"/>
    <w:rsid w:val="005D5DC1"/>
    <w:rsid w:val="005D6635"/>
    <w:rsid w:val="005D6EBD"/>
    <w:rsid w:val="005E2992"/>
    <w:rsid w:val="005E4057"/>
    <w:rsid w:val="005F5738"/>
    <w:rsid w:val="005F60C5"/>
    <w:rsid w:val="005F6BCE"/>
    <w:rsid w:val="00604FA1"/>
    <w:rsid w:val="006068E6"/>
    <w:rsid w:val="00617658"/>
    <w:rsid w:val="0062142B"/>
    <w:rsid w:val="0064459D"/>
    <w:rsid w:val="00653D81"/>
    <w:rsid w:val="00666965"/>
    <w:rsid w:val="006837B9"/>
    <w:rsid w:val="00690175"/>
    <w:rsid w:val="0069176B"/>
    <w:rsid w:val="00694A43"/>
    <w:rsid w:val="0069595D"/>
    <w:rsid w:val="006A4DA3"/>
    <w:rsid w:val="006C01E2"/>
    <w:rsid w:val="006C2504"/>
    <w:rsid w:val="006C4006"/>
    <w:rsid w:val="006C4B1D"/>
    <w:rsid w:val="006E0973"/>
    <w:rsid w:val="006E5531"/>
    <w:rsid w:val="006F67E1"/>
    <w:rsid w:val="00732CD9"/>
    <w:rsid w:val="0073783D"/>
    <w:rsid w:val="007574A5"/>
    <w:rsid w:val="00777384"/>
    <w:rsid w:val="007776B1"/>
    <w:rsid w:val="007818C3"/>
    <w:rsid w:val="00785937"/>
    <w:rsid w:val="00786678"/>
    <w:rsid w:val="00786D36"/>
    <w:rsid w:val="007B03AB"/>
    <w:rsid w:val="007B5315"/>
    <w:rsid w:val="007C07EE"/>
    <w:rsid w:val="007C2B16"/>
    <w:rsid w:val="007D250F"/>
    <w:rsid w:val="007D4C58"/>
    <w:rsid w:val="007E4304"/>
    <w:rsid w:val="007E56AB"/>
    <w:rsid w:val="007F463A"/>
    <w:rsid w:val="008009AF"/>
    <w:rsid w:val="008016F8"/>
    <w:rsid w:val="0081499F"/>
    <w:rsid w:val="00841B15"/>
    <w:rsid w:val="0084201E"/>
    <w:rsid w:val="00842CF7"/>
    <w:rsid w:val="00842D03"/>
    <w:rsid w:val="00856979"/>
    <w:rsid w:val="00862CA6"/>
    <w:rsid w:val="00867A01"/>
    <w:rsid w:val="00870468"/>
    <w:rsid w:val="00877409"/>
    <w:rsid w:val="00880FF0"/>
    <w:rsid w:val="00886A30"/>
    <w:rsid w:val="008A42CA"/>
    <w:rsid w:val="008B3334"/>
    <w:rsid w:val="008C671A"/>
    <w:rsid w:val="008C7777"/>
    <w:rsid w:val="008D4126"/>
    <w:rsid w:val="008D486C"/>
    <w:rsid w:val="008D781D"/>
    <w:rsid w:val="00903474"/>
    <w:rsid w:val="0091470F"/>
    <w:rsid w:val="00916A74"/>
    <w:rsid w:val="00943F42"/>
    <w:rsid w:val="00967617"/>
    <w:rsid w:val="00970655"/>
    <w:rsid w:val="00977842"/>
    <w:rsid w:val="009843F6"/>
    <w:rsid w:val="00993058"/>
    <w:rsid w:val="00994F73"/>
    <w:rsid w:val="009A4AB3"/>
    <w:rsid w:val="009A7ED7"/>
    <w:rsid w:val="009B07C4"/>
    <w:rsid w:val="009B3B0A"/>
    <w:rsid w:val="009C15DB"/>
    <w:rsid w:val="009C2FE1"/>
    <w:rsid w:val="009C6CEE"/>
    <w:rsid w:val="009D4977"/>
    <w:rsid w:val="009D4F56"/>
    <w:rsid w:val="009F4AE6"/>
    <w:rsid w:val="00A25B63"/>
    <w:rsid w:val="00A3200A"/>
    <w:rsid w:val="00A46F15"/>
    <w:rsid w:val="00A6188E"/>
    <w:rsid w:val="00A73694"/>
    <w:rsid w:val="00A81668"/>
    <w:rsid w:val="00A828BB"/>
    <w:rsid w:val="00A82E71"/>
    <w:rsid w:val="00A851FC"/>
    <w:rsid w:val="00A858B9"/>
    <w:rsid w:val="00A85ED9"/>
    <w:rsid w:val="00AA3CAB"/>
    <w:rsid w:val="00AA7419"/>
    <w:rsid w:val="00AC1EDC"/>
    <w:rsid w:val="00AD53A7"/>
    <w:rsid w:val="00AD5851"/>
    <w:rsid w:val="00AE077B"/>
    <w:rsid w:val="00AE6A16"/>
    <w:rsid w:val="00AF01F8"/>
    <w:rsid w:val="00AF0AA9"/>
    <w:rsid w:val="00AF0BA5"/>
    <w:rsid w:val="00AF497A"/>
    <w:rsid w:val="00B06DB1"/>
    <w:rsid w:val="00B31AC2"/>
    <w:rsid w:val="00B36DD9"/>
    <w:rsid w:val="00B40057"/>
    <w:rsid w:val="00B43B3C"/>
    <w:rsid w:val="00B45D3D"/>
    <w:rsid w:val="00B5133C"/>
    <w:rsid w:val="00B538BE"/>
    <w:rsid w:val="00B574FF"/>
    <w:rsid w:val="00B600EB"/>
    <w:rsid w:val="00B67CAB"/>
    <w:rsid w:val="00B817C5"/>
    <w:rsid w:val="00B8271B"/>
    <w:rsid w:val="00B878DF"/>
    <w:rsid w:val="00B921AF"/>
    <w:rsid w:val="00B97F20"/>
    <w:rsid w:val="00BB6A64"/>
    <w:rsid w:val="00BC3386"/>
    <w:rsid w:val="00BD102D"/>
    <w:rsid w:val="00BD1A1D"/>
    <w:rsid w:val="00BD30A0"/>
    <w:rsid w:val="00BE3758"/>
    <w:rsid w:val="00BE6461"/>
    <w:rsid w:val="00BF715E"/>
    <w:rsid w:val="00C1500B"/>
    <w:rsid w:val="00C25C32"/>
    <w:rsid w:val="00C62261"/>
    <w:rsid w:val="00C637E2"/>
    <w:rsid w:val="00C73A8D"/>
    <w:rsid w:val="00C7609E"/>
    <w:rsid w:val="00C94CC7"/>
    <w:rsid w:val="00CA0704"/>
    <w:rsid w:val="00CC0F56"/>
    <w:rsid w:val="00CC6020"/>
    <w:rsid w:val="00CC6F6D"/>
    <w:rsid w:val="00CF0946"/>
    <w:rsid w:val="00CF316F"/>
    <w:rsid w:val="00D00BF0"/>
    <w:rsid w:val="00D047FA"/>
    <w:rsid w:val="00D07545"/>
    <w:rsid w:val="00D152CE"/>
    <w:rsid w:val="00D27C56"/>
    <w:rsid w:val="00D30C96"/>
    <w:rsid w:val="00D34D1B"/>
    <w:rsid w:val="00D37A28"/>
    <w:rsid w:val="00D40AE0"/>
    <w:rsid w:val="00D427FA"/>
    <w:rsid w:val="00D465E5"/>
    <w:rsid w:val="00D53CE1"/>
    <w:rsid w:val="00D549AE"/>
    <w:rsid w:val="00D64C09"/>
    <w:rsid w:val="00D65306"/>
    <w:rsid w:val="00D70033"/>
    <w:rsid w:val="00D82DC4"/>
    <w:rsid w:val="00D933E9"/>
    <w:rsid w:val="00DC1181"/>
    <w:rsid w:val="00DC2F67"/>
    <w:rsid w:val="00E120DB"/>
    <w:rsid w:val="00E2137E"/>
    <w:rsid w:val="00E30045"/>
    <w:rsid w:val="00E445C4"/>
    <w:rsid w:val="00E47938"/>
    <w:rsid w:val="00E615E8"/>
    <w:rsid w:val="00E63C7F"/>
    <w:rsid w:val="00E721CD"/>
    <w:rsid w:val="00E74A66"/>
    <w:rsid w:val="00E95128"/>
    <w:rsid w:val="00EA500A"/>
    <w:rsid w:val="00EB1EC7"/>
    <w:rsid w:val="00EB6CDB"/>
    <w:rsid w:val="00EF64EC"/>
    <w:rsid w:val="00F130D5"/>
    <w:rsid w:val="00F16832"/>
    <w:rsid w:val="00F31BD6"/>
    <w:rsid w:val="00F43455"/>
    <w:rsid w:val="00F57999"/>
    <w:rsid w:val="00F6328E"/>
    <w:rsid w:val="00F923EE"/>
    <w:rsid w:val="00FA212C"/>
    <w:rsid w:val="00FA5D97"/>
    <w:rsid w:val="00FA67A2"/>
    <w:rsid w:val="00FB4EEB"/>
    <w:rsid w:val="00FC1EBF"/>
    <w:rsid w:val="00FD4A60"/>
    <w:rsid w:val="00FE18D0"/>
    <w:rsid w:val="00FE2033"/>
    <w:rsid w:val="00FE20C2"/>
    <w:rsid w:val="00FE7045"/>
    <w:rsid w:val="2B6C9E01"/>
    <w:rsid w:val="2E7681EC"/>
    <w:rsid w:val="68AD8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C9E01"/>
  <w15:chartTrackingRefBased/>
  <w15:docId w15:val="{E6690043-83B3-4172-A12B-5679B4982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977"/>
    <w:rPr>
      <w:color w:val="0563C1" w:themeColor="hyperlink"/>
      <w:u w:val="single"/>
    </w:rPr>
  </w:style>
  <w:style w:type="character" w:styleId="UnresolvedMention">
    <w:name w:val="Unresolved Mention"/>
    <w:basedOn w:val="DefaultParagraphFont"/>
    <w:uiPriority w:val="99"/>
    <w:semiHidden/>
    <w:unhideWhenUsed/>
    <w:rsid w:val="009D4977"/>
    <w:rPr>
      <w:color w:val="605E5C"/>
      <w:shd w:val="clear" w:color="auto" w:fill="E1DFDD"/>
    </w:rPr>
  </w:style>
  <w:style w:type="paragraph" w:styleId="ListParagraph">
    <w:name w:val="List Paragraph"/>
    <w:basedOn w:val="Normal"/>
    <w:uiPriority w:val="34"/>
    <w:qFormat/>
    <w:rsid w:val="004E4A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est.bps.org.uk/2017/09/18/women-know-better-than-%20menwhat-other-women-are-thinking-and-feeling/" TargetMode="External"/><Relationship Id="rId5" Type="http://schemas.openxmlformats.org/officeDocument/2006/relationships/hyperlink" Target="http://www.tandfebooks.com/doi/view/10.4324/978020387842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1596</TotalTime>
  <Pages>5</Pages>
  <Words>1624</Words>
  <Characters>9518</Characters>
  <Application>Microsoft Office Word</Application>
  <DocSecurity>0</DocSecurity>
  <Lines>216</Lines>
  <Paragraphs>49</Paragraphs>
  <ScaleCrop>false</ScaleCrop>
  <Company/>
  <LinksUpToDate>false</LinksUpToDate>
  <CharactersWithSpaces>11093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Spencer Davies (1903520)</dc:creator>
  <cp:keywords/>
  <dc:description/>
  <cp:lastModifiedBy>NICOLA JONES</cp:lastModifiedBy>
  <cp:revision>326</cp:revision>
  <dcterms:created xsi:type="dcterms:W3CDTF">2019-10-18T12:35:00Z</dcterms:created>
  <dcterms:modified xsi:type="dcterms:W3CDTF">2019-10-21T16:42:00Z</dcterms:modified>
</cp:coreProperties>
</file>