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CB26E" w14:textId="58367D71" w:rsidR="00E11B1A" w:rsidRDefault="00000000" w:rsidP="001511D2">
      <w:pPr>
        <w:tabs>
          <w:tab w:val="right" w:pos="10462"/>
        </w:tabs>
        <w:spacing w:after="63" w:line="259" w:lineRule="auto"/>
        <w:ind w:left="0" w:right="0" w:firstLine="0"/>
        <w:jc w:val="left"/>
      </w:pPr>
      <w:r>
        <w:rPr>
          <w:noProof/>
        </w:rPr>
        <w:drawing>
          <wp:inline distT="0" distB="0" distL="0" distR="0" wp14:anchorId="59E00553" wp14:editId="02391AB2">
            <wp:extent cx="1809750" cy="723900"/>
            <wp:effectExtent l="0" t="0" r="0" b="0"/>
            <wp:docPr id="351" name="Picture 351"/>
            <wp:cNvGraphicFramePr/>
            <a:graphic xmlns:a="http://schemas.openxmlformats.org/drawingml/2006/main">
              <a:graphicData uri="http://schemas.openxmlformats.org/drawingml/2006/picture">
                <pic:pic xmlns:pic="http://schemas.openxmlformats.org/drawingml/2006/picture">
                  <pic:nvPicPr>
                    <pic:cNvPr id="351" name="Picture 351"/>
                    <pic:cNvPicPr/>
                  </pic:nvPicPr>
                  <pic:blipFill>
                    <a:blip r:embed="rId8"/>
                    <a:stretch>
                      <a:fillRect/>
                    </a:stretch>
                  </pic:blipFill>
                  <pic:spPr>
                    <a:xfrm>
                      <a:off x="0" y="0"/>
                      <a:ext cx="1809750" cy="723900"/>
                    </a:xfrm>
                    <a:prstGeom prst="rect">
                      <a:avLst/>
                    </a:prstGeom>
                  </pic:spPr>
                </pic:pic>
              </a:graphicData>
            </a:graphic>
          </wp:inline>
        </w:drawing>
      </w:r>
      <w:r>
        <w:rPr>
          <w:sz w:val="20"/>
        </w:rPr>
        <w:tab/>
        <w:t xml:space="preserve">`  </w:t>
      </w:r>
    </w:p>
    <w:p w14:paraId="75CFE09C" w14:textId="77777777" w:rsidR="001511D2" w:rsidRDefault="001511D2" w:rsidP="00486AB7">
      <w:pPr>
        <w:spacing w:after="0" w:line="259" w:lineRule="auto"/>
        <w:ind w:left="0" w:right="0" w:firstLine="0"/>
        <w:jc w:val="left"/>
        <w:rPr>
          <w:b/>
          <w:sz w:val="20"/>
        </w:rPr>
      </w:pPr>
    </w:p>
    <w:p w14:paraId="7430FAA8" w14:textId="5ECB15BE" w:rsidR="001511D2" w:rsidRDefault="001511D2" w:rsidP="00486AB7">
      <w:pPr>
        <w:spacing w:after="0" w:line="259" w:lineRule="auto"/>
        <w:ind w:left="0" w:right="0" w:firstLine="0"/>
        <w:jc w:val="left"/>
        <w:rPr>
          <w:b/>
          <w:sz w:val="20"/>
        </w:rPr>
      </w:pPr>
      <w:r>
        <w:rPr>
          <w:b/>
          <w:sz w:val="20"/>
        </w:rPr>
        <w:t xml:space="preserve"> Name :Catalina Simion </w:t>
      </w:r>
    </w:p>
    <w:p w14:paraId="220F19EF" w14:textId="6CD6A5B1" w:rsidR="001511D2" w:rsidRDefault="001511D2" w:rsidP="00486AB7">
      <w:pPr>
        <w:spacing w:after="0" w:line="259" w:lineRule="auto"/>
        <w:ind w:left="0" w:right="0" w:firstLine="0"/>
        <w:jc w:val="left"/>
        <w:rPr>
          <w:b/>
          <w:sz w:val="20"/>
        </w:rPr>
      </w:pPr>
      <w:r>
        <w:rPr>
          <w:b/>
          <w:sz w:val="20"/>
        </w:rPr>
        <w:t>Student number : 2227035</w:t>
      </w:r>
    </w:p>
    <w:p w14:paraId="21967FEF" w14:textId="77777777" w:rsidR="001511D2" w:rsidRDefault="00000000" w:rsidP="00486AB7">
      <w:pPr>
        <w:spacing w:after="0" w:line="259" w:lineRule="auto"/>
        <w:ind w:left="0" w:right="0" w:firstLine="0"/>
        <w:jc w:val="left"/>
        <w:rPr>
          <w:b/>
          <w:sz w:val="20"/>
        </w:rPr>
      </w:pPr>
      <w:r>
        <w:rPr>
          <w:b/>
          <w:sz w:val="20"/>
        </w:rPr>
        <w:t xml:space="preserve"> </w:t>
      </w:r>
    </w:p>
    <w:p w14:paraId="44FBF653" w14:textId="3D77376F" w:rsidR="00486AB7" w:rsidRDefault="00486AB7" w:rsidP="00486AB7">
      <w:pPr>
        <w:spacing w:after="0" w:line="259" w:lineRule="auto"/>
        <w:ind w:left="0" w:right="0" w:firstLine="0"/>
        <w:jc w:val="left"/>
      </w:pPr>
      <w:r>
        <w:t xml:space="preserve">Welcome to </w:t>
      </w:r>
      <w:r w:rsidR="00DB4692">
        <w:t xml:space="preserve">my </w:t>
      </w:r>
      <w:r>
        <w:t xml:space="preserve">logbook for </w:t>
      </w:r>
      <w:r w:rsidR="002E1976">
        <w:t>Technical Skills Development</w:t>
      </w:r>
      <w:r>
        <w:t xml:space="preserve"> module! </w:t>
      </w:r>
      <w:r w:rsidR="002E1976">
        <w:t xml:space="preserve">I created this logbook to help me keep </w:t>
      </w:r>
      <w:r>
        <w:t xml:space="preserve"> detailed account of every learning event that occurred during my module study.</w:t>
      </w:r>
      <w:r w:rsidR="00DB4692">
        <w:t xml:space="preserve"> The primary purpose of this logbook is to record  and track my learning activities , achievements and experiences related to this course </w:t>
      </w:r>
      <w:r>
        <w:t>.</w:t>
      </w:r>
    </w:p>
    <w:p w14:paraId="1125B448" w14:textId="77777777" w:rsidR="00486AB7" w:rsidRDefault="00486AB7" w:rsidP="00486AB7">
      <w:pPr>
        <w:spacing w:after="0" w:line="259" w:lineRule="auto"/>
        <w:ind w:left="0" w:right="0" w:firstLine="0"/>
        <w:jc w:val="left"/>
      </w:pPr>
    </w:p>
    <w:p w14:paraId="41CF80AD" w14:textId="72E28E5F" w:rsidR="00193FFE" w:rsidRDefault="00486AB7" w:rsidP="00193FFE">
      <w:pPr>
        <w:spacing w:after="0" w:line="259" w:lineRule="auto"/>
        <w:ind w:left="0" w:right="0" w:firstLine="0"/>
        <w:jc w:val="left"/>
      </w:pPr>
      <w:r>
        <w:t>Throughout this logbook</w:t>
      </w:r>
      <w:r w:rsidR="001511D2">
        <w:t xml:space="preserve">, my </w:t>
      </w:r>
      <w:r>
        <w:t>goal is to provide a  honest description of my experience with</w:t>
      </w:r>
      <w:r w:rsidR="001511D2">
        <w:t>in</w:t>
      </w:r>
      <w:r>
        <w:t xml:space="preserve"> </w:t>
      </w:r>
      <w:r w:rsidR="001511D2">
        <w:t xml:space="preserve">Technical Skills Development course </w:t>
      </w:r>
      <w:r>
        <w:t>,</w:t>
      </w:r>
      <w:r w:rsidR="001511D2">
        <w:t xml:space="preserve"> but also to reflect on my personal growth .</w:t>
      </w:r>
      <w:r>
        <w:t xml:space="preserve"> </w:t>
      </w:r>
    </w:p>
    <w:p w14:paraId="6819C350" w14:textId="77777777" w:rsidR="001511D2" w:rsidRDefault="001511D2" w:rsidP="00486AB7"/>
    <w:p w14:paraId="3BDCE40C" w14:textId="787CD58F" w:rsidR="00DB4692" w:rsidRPr="00486AB7" w:rsidRDefault="00DB4692" w:rsidP="00486AB7">
      <w:r>
        <w:t xml:space="preserve">I strongly believe that keeping a logbook is an important aspect of the learning process </w:t>
      </w:r>
      <w:r w:rsidR="005F08C4">
        <w:t>as it allow</w:t>
      </w:r>
      <w:r w:rsidR="00646A7D">
        <w:t>s</w:t>
      </w:r>
      <w:r w:rsidR="005F08C4">
        <w:t xml:space="preserve"> me to track my progress over time . By documenting my activities , achievements and milestones , I can visualise how far I have come in my learning journey .This can be highly motivating and provides a sense of accomplishment but also can help me stay focused and disciplined in my efforts .</w:t>
      </w:r>
    </w:p>
    <w:p w14:paraId="610290B0" w14:textId="3A75A56D" w:rsidR="00001636" w:rsidRDefault="00001636">
      <w:pPr>
        <w:spacing w:after="0" w:line="259" w:lineRule="auto"/>
        <w:ind w:left="0" w:right="0" w:firstLine="0"/>
        <w:jc w:val="left"/>
      </w:pPr>
    </w:p>
    <w:p w14:paraId="4E58193E" w14:textId="24CD46C7" w:rsidR="00001636" w:rsidRDefault="00001636">
      <w:pPr>
        <w:spacing w:after="0" w:line="259" w:lineRule="auto"/>
        <w:ind w:left="0" w:right="0" w:firstLine="0"/>
        <w:jc w:val="left"/>
      </w:pPr>
    </w:p>
    <w:p w14:paraId="7220FF4E" w14:textId="77777777" w:rsidR="00001636" w:rsidRDefault="00001636">
      <w:pPr>
        <w:spacing w:after="0" w:line="259" w:lineRule="auto"/>
        <w:ind w:left="0" w:right="0" w:firstLine="0"/>
        <w:jc w:val="left"/>
      </w:pPr>
    </w:p>
    <w:tbl>
      <w:tblPr>
        <w:tblStyle w:val="TableGrid"/>
        <w:tblW w:w="0" w:type="auto"/>
        <w:tblInd w:w="6" w:type="dxa"/>
        <w:tblCellMar>
          <w:top w:w="10" w:type="dxa"/>
          <w:left w:w="107" w:type="dxa"/>
          <w:right w:w="48" w:type="dxa"/>
        </w:tblCellMar>
        <w:tblLook w:val="04A0" w:firstRow="1" w:lastRow="0" w:firstColumn="1" w:lastColumn="0" w:noHBand="0" w:noVBand="1"/>
      </w:tblPr>
      <w:tblGrid>
        <w:gridCol w:w="1157"/>
        <w:gridCol w:w="2098"/>
        <w:gridCol w:w="3315"/>
        <w:gridCol w:w="4424"/>
        <w:gridCol w:w="4427"/>
      </w:tblGrid>
      <w:tr w:rsidR="007910B8" w14:paraId="49860C87" w14:textId="77777777" w:rsidTr="00E720A1">
        <w:trPr>
          <w:trHeight w:val="766"/>
        </w:trPr>
        <w:tc>
          <w:tcPr>
            <w:tcW w:w="0" w:type="auto"/>
            <w:tcBorders>
              <w:top w:val="single" w:sz="4" w:space="0" w:color="000000"/>
              <w:left w:val="single" w:sz="4" w:space="0" w:color="000000"/>
              <w:bottom w:val="single" w:sz="4" w:space="0" w:color="000000"/>
              <w:right w:val="single" w:sz="4" w:space="0" w:color="000000"/>
            </w:tcBorders>
            <w:shd w:val="clear" w:color="auto" w:fill="D6E3BC"/>
          </w:tcPr>
          <w:p w14:paraId="55259726" w14:textId="77777777" w:rsidR="00E11B1A" w:rsidRDefault="00000000">
            <w:pPr>
              <w:spacing w:after="0" w:line="259" w:lineRule="auto"/>
              <w:ind w:left="0" w:right="63" w:firstLine="0"/>
              <w:jc w:val="center"/>
            </w:pPr>
            <w:r>
              <w:rPr>
                <w:b/>
              </w:rPr>
              <w:t xml:space="preserve">Activity </w:t>
            </w:r>
          </w:p>
          <w:p w14:paraId="1E24752F" w14:textId="77777777" w:rsidR="00E11B1A" w:rsidRDefault="00000000">
            <w:pPr>
              <w:spacing w:after="0" w:line="259" w:lineRule="auto"/>
              <w:ind w:left="0" w:right="58" w:firstLine="0"/>
              <w:jc w:val="center"/>
            </w:pPr>
            <w:r>
              <w:rPr>
                <w:b/>
              </w:rPr>
              <w:t>WK</w:t>
            </w:r>
            <w: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D6E3BC"/>
          </w:tcPr>
          <w:p w14:paraId="77B04085" w14:textId="77777777" w:rsidR="00E11B1A" w:rsidRDefault="00000000">
            <w:pPr>
              <w:spacing w:after="0" w:line="259" w:lineRule="auto"/>
              <w:ind w:left="0" w:right="57" w:firstLine="0"/>
              <w:jc w:val="center"/>
            </w:pPr>
            <w:r>
              <w:rPr>
                <w:b/>
              </w:rPr>
              <w:t>Activity</w:t>
            </w:r>
            <w: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D6E3BC"/>
          </w:tcPr>
          <w:p w14:paraId="3FA83437" w14:textId="77777777" w:rsidR="00E11B1A" w:rsidRDefault="00000000">
            <w:pPr>
              <w:spacing w:after="0" w:line="259" w:lineRule="auto"/>
              <w:ind w:left="0" w:right="57" w:firstLine="0"/>
              <w:jc w:val="center"/>
            </w:pPr>
            <w:r>
              <w:rPr>
                <w:b/>
              </w:rPr>
              <w:t>Key Learning Points</w:t>
            </w:r>
            <w: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D6E3BC"/>
          </w:tcPr>
          <w:p w14:paraId="32E7EC3C" w14:textId="77777777" w:rsidR="00E11B1A" w:rsidRDefault="00000000">
            <w:pPr>
              <w:spacing w:after="0" w:line="259" w:lineRule="auto"/>
              <w:ind w:left="0" w:right="0" w:firstLine="0"/>
              <w:jc w:val="center"/>
            </w:pPr>
            <w:r>
              <w:rPr>
                <w:b/>
              </w:rPr>
              <w:t>Key Benefits/Value added</w:t>
            </w:r>
            <w: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D6E3BC"/>
          </w:tcPr>
          <w:p w14:paraId="065E93DD" w14:textId="77777777" w:rsidR="00E11B1A" w:rsidRDefault="00000000">
            <w:pPr>
              <w:spacing w:after="0" w:line="259" w:lineRule="auto"/>
              <w:ind w:left="16" w:right="0" w:firstLine="0"/>
              <w:jc w:val="left"/>
            </w:pPr>
            <w:r>
              <w:rPr>
                <w:b/>
              </w:rPr>
              <w:t xml:space="preserve">Further comments and </w:t>
            </w:r>
          </w:p>
          <w:p w14:paraId="755B457F" w14:textId="77777777" w:rsidR="00E11B1A" w:rsidRDefault="00000000">
            <w:pPr>
              <w:spacing w:after="0" w:line="259" w:lineRule="auto"/>
              <w:ind w:left="0" w:right="0" w:firstLine="0"/>
              <w:jc w:val="center"/>
            </w:pPr>
            <w:r>
              <w:rPr>
                <w:b/>
              </w:rPr>
              <w:t>How can I improve it in future?</w:t>
            </w:r>
            <w:r>
              <w:t xml:space="preserve"> </w:t>
            </w:r>
          </w:p>
        </w:tc>
      </w:tr>
      <w:tr w:rsidR="007D0EE0" w14:paraId="6F32F76D" w14:textId="77777777" w:rsidTr="00E720A1">
        <w:trPr>
          <w:trHeight w:val="1024"/>
        </w:trPr>
        <w:tc>
          <w:tcPr>
            <w:tcW w:w="0" w:type="auto"/>
            <w:tcBorders>
              <w:top w:val="single" w:sz="4" w:space="0" w:color="000000"/>
              <w:left w:val="single" w:sz="4" w:space="0" w:color="000000"/>
              <w:bottom w:val="single" w:sz="4" w:space="0" w:color="000000"/>
              <w:right w:val="single" w:sz="4" w:space="0" w:color="000000"/>
            </w:tcBorders>
          </w:tcPr>
          <w:p w14:paraId="13D06B80" w14:textId="00B26AB5" w:rsidR="00001636" w:rsidRDefault="00001636">
            <w:pPr>
              <w:spacing w:after="0" w:line="259" w:lineRule="auto"/>
              <w:ind w:left="0" w:right="0" w:firstLine="0"/>
              <w:jc w:val="left"/>
            </w:pPr>
            <w:r>
              <w:t xml:space="preserve">Week 1 </w:t>
            </w:r>
            <w:r w:rsidR="001511D2">
              <w:t>-</w:t>
            </w:r>
            <w:r>
              <w:t>Tuesday</w:t>
            </w:r>
          </w:p>
        </w:tc>
        <w:tc>
          <w:tcPr>
            <w:tcW w:w="0" w:type="auto"/>
            <w:tcBorders>
              <w:top w:val="single" w:sz="4" w:space="0" w:color="000000"/>
              <w:left w:val="single" w:sz="4" w:space="0" w:color="000000"/>
              <w:bottom w:val="single" w:sz="4" w:space="0" w:color="000000"/>
              <w:right w:val="single" w:sz="4" w:space="0" w:color="000000"/>
            </w:tcBorders>
          </w:tcPr>
          <w:p w14:paraId="3DB8C3F9" w14:textId="62190F56" w:rsidR="00001636" w:rsidRDefault="001511D2">
            <w:pPr>
              <w:spacing w:after="0" w:line="238" w:lineRule="auto"/>
              <w:ind w:left="1" w:right="8" w:firstLine="0"/>
              <w:jc w:val="left"/>
            </w:pPr>
            <w:r>
              <w:t>MATLAB</w:t>
            </w:r>
          </w:p>
        </w:tc>
        <w:tc>
          <w:tcPr>
            <w:tcW w:w="0" w:type="auto"/>
            <w:tcBorders>
              <w:top w:val="single" w:sz="4" w:space="0" w:color="000000"/>
              <w:left w:val="single" w:sz="4" w:space="0" w:color="000000"/>
              <w:bottom w:val="single" w:sz="4" w:space="0" w:color="000000"/>
              <w:right w:val="single" w:sz="4" w:space="0" w:color="000000"/>
            </w:tcBorders>
          </w:tcPr>
          <w:p w14:paraId="643B6CE3" w14:textId="22813E0B" w:rsidR="00B520D6" w:rsidRDefault="00B520D6" w:rsidP="00B520D6">
            <w:r>
              <w:t xml:space="preserve">What exactly is </w:t>
            </w:r>
            <w:proofErr w:type="spellStart"/>
            <w:r w:rsidR="001511D2">
              <w:t>Matlab</w:t>
            </w:r>
            <w:proofErr w:type="spellEnd"/>
            <w:r>
              <w:t xml:space="preserve"> </w:t>
            </w:r>
            <w:r w:rsidR="001511D2">
              <w:t>?</w:t>
            </w:r>
          </w:p>
          <w:p w14:paraId="56CD2910" w14:textId="596C157D" w:rsidR="00B520D6" w:rsidRDefault="00B520D6" w:rsidP="001511D2">
            <w:pPr>
              <w:ind w:left="20"/>
            </w:pPr>
            <w:r>
              <w:t xml:space="preserve">How </w:t>
            </w:r>
            <w:r w:rsidR="001511D2">
              <w:t xml:space="preserve">to create a </w:t>
            </w:r>
            <w:proofErr w:type="spellStart"/>
            <w:r w:rsidR="001511D2">
              <w:t>Matlab</w:t>
            </w:r>
            <w:proofErr w:type="spellEnd"/>
            <w:r>
              <w:t xml:space="preserve"> account?</w:t>
            </w:r>
          </w:p>
          <w:p w14:paraId="74430351" w14:textId="17AD3A89" w:rsidR="00001636" w:rsidRDefault="00B520D6" w:rsidP="00B520D6">
            <w:r>
              <w:t>How should it be used?</w:t>
            </w:r>
          </w:p>
        </w:tc>
        <w:tc>
          <w:tcPr>
            <w:tcW w:w="0" w:type="auto"/>
            <w:tcBorders>
              <w:top w:val="single" w:sz="4" w:space="0" w:color="000000"/>
              <w:left w:val="single" w:sz="4" w:space="0" w:color="000000"/>
              <w:bottom w:val="single" w:sz="4" w:space="0" w:color="000000"/>
              <w:right w:val="single" w:sz="4" w:space="0" w:color="000000"/>
            </w:tcBorders>
          </w:tcPr>
          <w:p w14:paraId="5287963E" w14:textId="4CCC2F4F" w:rsidR="00FF4942" w:rsidRDefault="00B520D6" w:rsidP="001475FF">
            <w:pPr>
              <w:ind w:left="0" w:firstLine="0"/>
            </w:pPr>
            <w:r w:rsidRPr="00B520D6">
              <w:t xml:space="preserve"> I</w:t>
            </w:r>
            <w:r w:rsidR="001475FF">
              <w:t xml:space="preserve">n the first course I </w:t>
            </w:r>
            <w:r w:rsidRPr="00B520D6">
              <w:t xml:space="preserve"> discover</w:t>
            </w:r>
            <w:r w:rsidR="001475FF">
              <w:t xml:space="preserve">ed </w:t>
            </w:r>
            <w:r w:rsidRPr="00B520D6">
              <w:t xml:space="preserve">that </w:t>
            </w:r>
            <w:r w:rsidR="001475FF" w:rsidRPr="001475FF">
              <w:t xml:space="preserve">MATLAB is a high-level programming language and software environment designed for numerical and scientific computing. </w:t>
            </w:r>
            <w:r w:rsidR="001475FF">
              <w:t xml:space="preserve">  </w:t>
            </w:r>
            <w:proofErr w:type="spellStart"/>
            <w:r w:rsidR="001475FF" w:rsidRPr="001475FF">
              <w:t>M</w:t>
            </w:r>
            <w:r w:rsidR="001511D2">
              <w:t>atlab</w:t>
            </w:r>
            <w:proofErr w:type="spellEnd"/>
            <w:r w:rsidR="001475FF" w:rsidRPr="001475FF">
              <w:t xml:space="preserve"> provides a variety of tools and functions that allow users to </w:t>
            </w:r>
            <w:proofErr w:type="spellStart"/>
            <w:r w:rsidR="001475FF" w:rsidRPr="001475FF">
              <w:t>analyze</w:t>
            </w:r>
            <w:proofErr w:type="spellEnd"/>
            <w:r w:rsidR="001475FF" w:rsidRPr="001475FF">
              <w:t xml:space="preserve"> data, develop algorithms, and create models and simulations. It is widely used in various fields, including engineering, mathematics, physics, computer science, finance, and many others.</w:t>
            </w:r>
          </w:p>
          <w:p w14:paraId="370EF6DC" w14:textId="3106FE76" w:rsidR="00FF4942" w:rsidRDefault="00B520D6" w:rsidP="001511D2">
            <w:pPr>
              <w:ind w:left="0" w:firstLine="0"/>
            </w:pPr>
            <w:r>
              <w:t>Another benefit of adopting MATLAB is the vast user base it has.</w:t>
            </w:r>
            <w:r w:rsidR="00FF4942">
              <w:t xml:space="preserve"> </w:t>
            </w:r>
            <w:r w:rsidRPr="00B520D6">
              <w:t xml:space="preserve">The internet forums </w:t>
            </w:r>
            <w:r w:rsidRPr="00B520D6">
              <w:lastRenderedPageBreak/>
              <w:t xml:space="preserve">are a wonderful resource where I can get help with any problems I run across or suggestions on how to make the most of the software. </w:t>
            </w:r>
          </w:p>
          <w:p w14:paraId="54212A97" w14:textId="77777777" w:rsidR="00FF4942" w:rsidRDefault="00FF4942" w:rsidP="00FF4942"/>
          <w:p w14:paraId="49E32ECA" w14:textId="1CA87987" w:rsidR="00FF4942" w:rsidRDefault="00FF4942" w:rsidP="00FF4942"/>
        </w:tc>
        <w:tc>
          <w:tcPr>
            <w:tcW w:w="0" w:type="auto"/>
            <w:tcBorders>
              <w:top w:val="single" w:sz="4" w:space="0" w:color="000000"/>
              <w:left w:val="single" w:sz="4" w:space="0" w:color="000000"/>
              <w:bottom w:val="single" w:sz="4" w:space="0" w:color="000000"/>
              <w:right w:val="single" w:sz="4" w:space="0" w:color="000000"/>
            </w:tcBorders>
          </w:tcPr>
          <w:p w14:paraId="03408D94" w14:textId="34E274E8" w:rsidR="00B520D6" w:rsidRPr="00B520D6" w:rsidRDefault="00B520D6" w:rsidP="00B520D6">
            <w:r w:rsidRPr="00B520D6">
              <w:lastRenderedPageBreak/>
              <w:t xml:space="preserve">Despite these benefits, </w:t>
            </w:r>
            <w:r w:rsidR="00EA2A51">
              <w:t xml:space="preserve">there are a few areas where improvements could be made </w:t>
            </w:r>
            <w:r w:rsidRPr="00B520D6">
              <w:t>. Here are some suggestions:</w:t>
            </w:r>
          </w:p>
          <w:p w14:paraId="67301BC6" w14:textId="04190AEA" w:rsidR="001C7D73" w:rsidRDefault="00EA2A51" w:rsidP="00EA2A51">
            <w:pPr>
              <w:ind w:left="0" w:firstLine="0"/>
            </w:pPr>
            <w:r>
              <w:t>Adding new language features and constructs can improve the expressiveness and flexibility of MATLAB.</w:t>
            </w:r>
          </w:p>
          <w:p w14:paraId="3AAB2B18" w14:textId="57C275CF" w:rsidR="00EA2A51" w:rsidRDefault="00EA2A51" w:rsidP="00EA2A51">
            <w:pPr>
              <w:ind w:left="0" w:firstLine="0"/>
            </w:pPr>
            <w:r>
              <w:t>Providing more robust tools for profiling  and debugging MATLAB code can help users identify and optimize performance bottlenecks .</w:t>
            </w:r>
          </w:p>
          <w:p w14:paraId="2B86D8AC" w14:textId="5DBB9795" w:rsidR="00001636" w:rsidRDefault="00B520D6" w:rsidP="001C7D73">
            <w:r w:rsidRPr="00B520D6">
              <w:t>Overall, I believe MATLAB is an excellent numerical computing programme and tool</w:t>
            </w:r>
            <w:r w:rsidR="00EA2A51">
              <w:t xml:space="preserve">. Even though there are numerous areas of </w:t>
            </w:r>
            <w:r w:rsidR="00EA2A51">
              <w:lastRenderedPageBreak/>
              <w:t xml:space="preserve">improvement , MATLAB </w:t>
            </w:r>
            <w:r w:rsidR="000037F7">
              <w:t>has many advantages , therefore I will continue to use it.</w:t>
            </w:r>
          </w:p>
        </w:tc>
      </w:tr>
      <w:tr w:rsidR="007D0EE0" w14:paraId="29B20D38" w14:textId="77777777" w:rsidTr="00E720A1">
        <w:trPr>
          <w:trHeight w:val="1024"/>
        </w:trPr>
        <w:tc>
          <w:tcPr>
            <w:tcW w:w="0" w:type="auto"/>
            <w:tcBorders>
              <w:top w:val="single" w:sz="4" w:space="0" w:color="000000"/>
              <w:left w:val="single" w:sz="4" w:space="0" w:color="000000"/>
              <w:bottom w:val="single" w:sz="4" w:space="0" w:color="000000"/>
              <w:right w:val="single" w:sz="4" w:space="0" w:color="000000"/>
            </w:tcBorders>
          </w:tcPr>
          <w:p w14:paraId="369B6665" w14:textId="766E4DFA" w:rsidR="00E11B1A" w:rsidRDefault="00000000">
            <w:pPr>
              <w:spacing w:after="0" w:line="259" w:lineRule="auto"/>
              <w:ind w:left="0" w:right="0" w:firstLine="0"/>
              <w:jc w:val="left"/>
            </w:pPr>
            <w:r>
              <w:lastRenderedPageBreak/>
              <w:t>Week 1</w:t>
            </w:r>
            <w:r w:rsidR="00001636">
              <w:t xml:space="preserve"> </w:t>
            </w:r>
            <w:r w:rsidR="001511D2">
              <w:t>-</w:t>
            </w:r>
            <w:r w:rsidR="00001636">
              <w:t xml:space="preserve">Thursday </w:t>
            </w:r>
            <w:r>
              <w:t xml:space="preserve"> </w:t>
            </w:r>
          </w:p>
        </w:tc>
        <w:tc>
          <w:tcPr>
            <w:tcW w:w="0" w:type="auto"/>
            <w:tcBorders>
              <w:top w:val="single" w:sz="4" w:space="0" w:color="000000"/>
              <w:left w:val="single" w:sz="4" w:space="0" w:color="000000"/>
              <w:bottom w:val="single" w:sz="4" w:space="0" w:color="000000"/>
              <w:right w:val="single" w:sz="4" w:space="0" w:color="000000"/>
            </w:tcBorders>
          </w:tcPr>
          <w:p w14:paraId="02B3F1E2" w14:textId="7EA35E60" w:rsidR="00E11B1A" w:rsidRDefault="00000000" w:rsidP="001511D2">
            <w:pPr>
              <w:spacing w:after="0" w:line="238" w:lineRule="auto"/>
              <w:ind w:right="8"/>
              <w:jc w:val="left"/>
            </w:pPr>
            <w:r>
              <w:t xml:space="preserve">Health and </w:t>
            </w:r>
          </w:p>
          <w:p w14:paraId="4C531FA0" w14:textId="77777777" w:rsidR="00E11B1A" w:rsidRDefault="00000000">
            <w:pPr>
              <w:spacing w:after="0" w:line="259" w:lineRule="auto"/>
              <w:ind w:left="1" w:right="0" w:firstLine="0"/>
              <w:jc w:val="left"/>
            </w:pPr>
            <w:r>
              <w:t xml:space="preserve">Safety  </w:t>
            </w:r>
          </w:p>
          <w:p w14:paraId="2BF123A1" w14:textId="77777777" w:rsidR="00E11B1A" w:rsidRDefault="00000000">
            <w:pPr>
              <w:spacing w:after="0" w:line="259" w:lineRule="auto"/>
              <w:ind w:left="1" w:right="0" w:firstLine="0"/>
              <w:jc w:val="left"/>
            </w:pPr>
            <w:r>
              <w:t xml:space="preserve"> </w:t>
            </w:r>
          </w:p>
        </w:tc>
        <w:tc>
          <w:tcPr>
            <w:tcW w:w="0" w:type="auto"/>
            <w:tcBorders>
              <w:top w:val="single" w:sz="4" w:space="0" w:color="000000"/>
              <w:left w:val="single" w:sz="4" w:space="0" w:color="000000"/>
              <w:bottom w:val="single" w:sz="4" w:space="0" w:color="000000"/>
              <w:right w:val="single" w:sz="4" w:space="0" w:color="000000"/>
            </w:tcBorders>
          </w:tcPr>
          <w:p w14:paraId="2169B18C" w14:textId="554458FD" w:rsidR="00B520D6" w:rsidRDefault="00B520D6" w:rsidP="00B520D6">
            <w:r>
              <w:t>What  is health and safety?</w:t>
            </w:r>
          </w:p>
          <w:p w14:paraId="53CC38FA" w14:textId="77777777" w:rsidR="00E11B1A" w:rsidRDefault="00B520D6" w:rsidP="00B520D6">
            <w:pPr>
              <w:spacing w:after="0" w:line="259" w:lineRule="auto"/>
              <w:ind w:left="1" w:right="0" w:firstLine="0"/>
              <w:jc w:val="left"/>
            </w:pPr>
            <w:r>
              <w:t xml:space="preserve">What is the applicable legislation? </w:t>
            </w:r>
          </w:p>
          <w:p w14:paraId="194B4FA1" w14:textId="3EE7B194" w:rsidR="00DC26C7" w:rsidRDefault="00DC26C7" w:rsidP="00B520D6">
            <w:pPr>
              <w:spacing w:after="0" w:line="259" w:lineRule="auto"/>
              <w:ind w:left="1" w:right="0" w:firstLine="0"/>
              <w:jc w:val="left"/>
            </w:pPr>
            <w:r>
              <w:t>Construction Industry -is it safe?</w:t>
            </w:r>
          </w:p>
        </w:tc>
        <w:tc>
          <w:tcPr>
            <w:tcW w:w="0" w:type="auto"/>
            <w:tcBorders>
              <w:top w:val="single" w:sz="4" w:space="0" w:color="000000"/>
              <w:left w:val="single" w:sz="4" w:space="0" w:color="000000"/>
              <w:bottom w:val="single" w:sz="4" w:space="0" w:color="000000"/>
              <w:right w:val="single" w:sz="4" w:space="0" w:color="000000"/>
            </w:tcBorders>
          </w:tcPr>
          <w:p w14:paraId="4A1ECC2E" w14:textId="3441DD16" w:rsidR="00B520D6" w:rsidRDefault="00000000" w:rsidP="00B520D6">
            <w:r>
              <w:t xml:space="preserve"> </w:t>
            </w:r>
            <w:r w:rsidR="00B520D6">
              <w:t>I</w:t>
            </w:r>
            <w:r w:rsidR="00DC26C7">
              <w:t xml:space="preserve"> have</w:t>
            </w:r>
            <w:r w:rsidR="00B520D6">
              <w:t xml:space="preserve"> a </w:t>
            </w:r>
            <w:r w:rsidR="000037F7">
              <w:t>better understanding</w:t>
            </w:r>
            <w:r w:rsidR="00B520D6">
              <w:t xml:space="preserve"> of how to manage </w:t>
            </w:r>
            <w:r w:rsidR="00DC26C7">
              <w:t xml:space="preserve">Health and Safety in </w:t>
            </w:r>
            <w:r w:rsidR="00B520D6">
              <w:t xml:space="preserve">workplace </w:t>
            </w:r>
          </w:p>
          <w:p w14:paraId="1A8BE019" w14:textId="77777777" w:rsidR="00B520D6" w:rsidRDefault="00B520D6" w:rsidP="00B520D6"/>
          <w:p w14:paraId="0320DB54" w14:textId="4E5D1924" w:rsidR="00B520D6" w:rsidRDefault="000037F7" w:rsidP="00B520D6">
            <w:r>
              <w:t>Health and safety measures are designed to prevent accidents , injuries and illnesses and to ensure that people are able to carry out their activities without undue harm.</w:t>
            </w:r>
          </w:p>
          <w:p w14:paraId="1E8ADA7E" w14:textId="77777777" w:rsidR="00B520D6" w:rsidRDefault="00B520D6" w:rsidP="00B520D6"/>
          <w:p w14:paraId="793A951F" w14:textId="6A7F554F" w:rsidR="00E11B1A" w:rsidRDefault="00B520D6" w:rsidP="00B520D6">
            <w:pPr>
              <w:spacing w:after="0" w:line="259" w:lineRule="auto"/>
              <w:ind w:left="1" w:right="0" w:firstLine="0"/>
              <w:jc w:val="left"/>
            </w:pPr>
            <w:r>
              <w:t>I</w:t>
            </w:r>
            <w:r w:rsidR="000037F7">
              <w:t xml:space="preserve"> also</w:t>
            </w:r>
            <w:r>
              <w:t xml:space="preserve"> </w:t>
            </w:r>
            <w:r w:rsidR="004543CD">
              <w:t xml:space="preserve">gained a better understanding </w:t>
            </w:r>
            <w:r>
              <w:t xml:space="preserve"> about employers' and employees' health and safety</w:t>
            </w:r>
            <w:r w:rsidR="00DC26C7">
              <w:t xml:space="preserve"> </w:t>
            </w:r>
            <w:r>
              <w:t>responsibilities.</w:t>
            </w:r>
          </w:p>
        </w:tc>
        <w:tc>
          <w:tcPr>
            <w:tcW w:w="0" w:type="auto"/>
            <w:tcBorders>
              <w:top w:val="single" w:sz="4" w:space="0" w:color="000000"/>
              <w:left w:val="single" w:sz="4" w:space="0" w:color="000000"/>
              <w:bottom w:val="single" w:sz="4" w:space="0" w:color="000000"/>
              <w:right w:val="single" w:sz="4" w:space="0" w:color="000000"/>
            </w:tcBorders>
          </w:tcPr>
          <w:p w14:paraId="7451819E" w14:textId="0C2BD5FC" w:rsidR="00B520D6" w:rsidRDefault="00000000" w:rsidP="00B520D6">
            <w:r>
              <w:t xml:space="preserve"> </w:t>
            </w:r>
            <w:r w:rsidR="00B520D6">
              <w:t xml:space="preserve">The </w:t>
            </w:r>
            <w:r w:rsidR="00DC26C7">
              <w:t>first lesson</w:t>
            </w:r>
            <w:r w:rsidR="00B520D6">
              <w:t xml:space="preserve"> was a huge success. The inclusion of an interactive video game on H&amp;S awareness </w:t>
            </w:r>
            <w:r w:rsidR="000037F7">
              <w:t>has helped me understand even more the importance of Health and Safety .</w:t>
            </w:r>
          </w:p>
          <w:p w14:paraId="75E67FE2" w14:textId="77777777" w:rsidR="00B520D6" w:rsidRDefault="00B520D6" w:rsidP="00B520D6"/>
          <w:p w14:paraId="5777CAF5" w14:textId="26C4FA1D" w:rsidR="00E11B1A" w:rsidRDefault="00B520D6" w:rsidP="00B520D6">
            <w:pPr>
              <w:spacing w:after="0" w:line="259" w:lineRule="auto"/>
              <w:ind w:left="1" w:right="0" w:firstLine="0"/>
              <w:jc w:val="left"/>
            </w:pPr>
            <w:r>
              <w:t>In a functional electrical workplace, more emphasis could have been placed on health and safety.</w:t>
            </w:r>
          </w:p>
        </w:tc>
      </w:tr>
      <w:tr w:rsidR="007D0EE0" w14:paraId="2B887FC5" w14:textId="77777777" w:rsidTr="00E720A1">
        <w:trPr>
          <w:trHeight w:val="1024"/>
        </w:trPr>
        <w:tc>
          <w:tcPr>
            <w:tcW w:w="0" w:type="auto"/>
            <w:tcBorders>
              <w:top w:val="single" w:sz="4" w:space="0" w:color="000000"/>
              <w:left w:val="single" w:sz="4" w:space="0" w:color="000000"/>
              <w:bottom w:val="single" w:sz="4" w:space="0" w:color="000000"/>
              <w:right w:val="single" w:sz="4" w:space="0" w:color="000000"/>
            </w:tcBorders>
          </w:tcPr>
          <w:p w14:paraId="19F79D9D" w14:textId="223E5320" w:rsidR="001C7D73" w:rsidRDefault="001C7D73">
            <w:pPr>
              <w:spacing w:after="0" w:line="259" w:lineRule="auto"/>
              <w:ind w:left="0" w:right="0" w:firstLine="0"/>
              <w:jc w:val="left"/>
            </w:pPr>
            <w:r>
              <w:t>Week 2 Tuesday</w:t>
            </w:r>
          </w:p>
        </w:tc>
        <w:tc>
          <w:tcPr>
            <w:tcW w:w="0" w:type="auto"/>
            <w:tcBorders>
              <w:top w:val="single" w:sz="4" w:space="0" w:color="000000"/>
              <w:left w:val="single" w:sz="4" w:space="0" w:color="000000"/>
              <w:bottom w:val="single" w:sz="4" w:space="0" w:color="000000"/>
              <w:right w:val="single" w:sz="4" w:space="0" w:color="000000"/>
            </w:tcBorders>
          </w:tcPr>
          <w:p w14:paraId="4B664D40" w14:textId="7B697BC2" w:rsidR="001C7D73" w:rsidRDefault="001C7D73">
            <w:pPr>
              <w:spacing w:after="0" w:line="238" w:lineRule="auto"/>
              <w:ind w:left="1" w:right="8" w:firstLine="0"/>
              <w:jc w:val="left"/>
            </w:pPr>
            <w:r>
              <w:t>Excel Activities – Practical Tasks</w:t>
            </w:r>
          </w:p>
        </w:tc>
        <w:tc>
          <w:tcPr>
            <w:tcW w:w="0" w:type="auto"/>
            <w:tcBorders>
              <w:top w:val="single" w:sz="4" w:space="0" w:color="000000"/>
              <w:left w:val="single" w:sz="4" w:space="0" w:color="000000"/>
              <w:bottom w:val="single" w:sz="4" w:space="0" w:color="000000"/>
              <w:right w:val="single" w:sz="4" w:space="0" w:color="000000"/>
            </w:tcBorders>
          </w:tcPr>
          <w:p w14:paraId="2B0D54E3" w14:textId="3D2CE2EF" w:rsidR="00DC26C7" w:rsidRDefault="00DC26C7" w:rsidP="00E720A1">
            <w:r>
              <w:t>-</w:t>
            </w:r>
            <w:r w:rsidR="00B520D6" w:rsidRPr="00B520D6">
              <w:t xml:space="preserve">Excel Formula </w:t>
            </w:r>
          </w:p>
          <w:p w14:paraId="2EAE7973" w14:textId="397E4BC0" w:rsidR="001C7D73" w:rsidRDefault="00DC26C7" w:rsidP="00E720A1">
            <w:r>
              <w:t>-</w:t>
            </w:r>
            <w:r w:rsidR="00B520D6" w:rsidRPr="00B520D6">
              <w:t>Practise Exercise</w:t>
            </w:r>
          </w:p>
        </w:tc>
        <w:tc>
          <w:tcPr>
            <w:tcW w:w="0" w:type="auto"/>
            <w:tcBorders>
              <w:top w:val="single" w:sz="4" w:space="0" w:color="000000"/>
              <w:left w:val="single" w:sz="4" w:space="0" w:color="000000"/>
              <w:bottom w:val="single" w:sz="4" w:space="0" w:color="000000"/>
              <w:right w:val="single" w:sz="4" w:space="0" w:color="000000"/>
            </w:tcBorders>
          </w:tcPr>
          <w:p w14:paraId="091618AC" w14:textId="008ADB32" w:rsidR="001C7D73" w:rsidRDefault="00B520D6" w:rsidP="00E720A1">
            <w:r w:rsidRPr="00B520D6">
              <w:t xml:space="preserve"> I </w:t>
            </w:r>
            <w:r w:rsidR="00DC26C7">
              <w:t xml:space="preserve">was taught </w:t>
            </w:r>
            <w:r w:rsidRPr="00B520D6">
              <w:t xml:space="preserve"> how to enter formulas in Excel, use</w:t>
            </w:r>
            <w:r w:rsidR="00DC26C7">
              <w:t xml:space="preserve">d a few </w:t>
            </w:r>
            <w:r w:rsidRPr="00B520D6">
              <w:t>basic functions, and create a graph.</w:t>
            </w:r>
          </w:p>
          <w:p w14:paraId="76760B83" w14:textId="654190DB" w:rsidR="000037F7" w:rsidRDefault="000037F7" w:rsidP="00E720A1">
            <w:r w:rsidRPr="000037F7">
              <w:t xml:space="preserve">I found the Excel exercise to be interesting and </w:t>
            </w:r>
            <w:r w:rsidR="004543CD">
              <w:t>interactive</w:t>
            </w:r>
            <w:r w:rsidRPr="000037F7">
              <w:t xml:space="preserve">. The information was easy to understand and implement, and the </w:t>
            </w:r>
            <w:r>
              <w:t xml:space="preserve"> tutor </w:t>
            </w:r>
            <w:r w:rsidRPr="000037F7">
              <w:t xml:space="preserve"> was educated and</w:t>
            </w:r>
            <w:r>
              <w:t xml:space="preserve"> very </w:t>
            </w:r>
            <w:r w:rsidRPr="000037F7">
              <w:t xml:space="preserve"> patient.</w:t>
            </w:r>
          </w:p>
        </w:tc>
        <w:tc>
          <w:tcPr>
            <w:tcW w:w="0" w:type="auto"/>
            <w:tcBorders>
              <w:top w:val="single" w:sz="4" w:space="0" w:color="000000"/>
              <w:left w:val="single" w:sz="4" w:space="0" w:color="000000"/>
              <w:bottom w:val="single" w:sz="4" w:space="0" w:color="000000"/>
              <w:right w:val="single" w:sz="4" w:space="0" w:color="000000"/>
            </w:tcBorders>
          </w:tcPr>
          <w:p w14:paraId="5AAD4174" w14:textId="54DC8572" w:rsidR="00FF4942" w:rsidRDefault="00B520D6" w:rsidP="000037F7">
            <w:pPr>
              <w:ind w:left="0" w:firstLine="0"/>
            </w:pPr>
            <w:r w:rsidRPr="00B520D6">
              <w:t>I found the exercise to be really valuable for broadening my Excel knowledge and skills.</w:t>
            </w:r>
          </w:p>
          <w:p w14:paraId="7D6DBE44" w14:textId="77777777" w:rsidR="00B520D6" w:rsidRDefault="00B520D6" w:rsidP="00FF4942"/>
          <w:p w14:paraId="280BDBE0" w14:textId="56F1E1CB" w:rsidR="00B520D6" w:rsidRDefault="00B520D6" w:rsidP="00B520D6">
            <w:r w:rsidRPr="00B520D6">
              <w:t xml:space="preserve">The </w:t>
            </w:r>
            <w:r w:rsidR="00E5146B">
              <w:t>teacher’</w:t>
            </w:r>
            <w:r w:rsidRPr="00B520D6">
              <w:t>s use of hands-on education was one of the parts of the programme that I loved.</w:t>
            </w:r>
            <w:r>
              <w:t xml:space="preserve"> We</w:t>
            </w:r>
            <w:r w:rsidR="004543CD">
              <w:t xml:space="preserve"> also</w:t>
            </w:r>
            <w:r>
              <w:t xml:space="preserve"> learnt how to </w:t>
            </w:r>
            <w:r w:rsidR="004543CD">
              <w:t>create</w:t>
            </w:r>
            <w:r>
              <w:t xml:space="preserve"> a bar chart and adjust its visual aspects. </w:t>
            </w:r>
            <w:r w:rsidR="004543CD">
              <w:t xml:space="preserve">I found this very </w:t>
            </w:r>
            <w:r>
              <w:t>beneficial because it allowed us to show our facts in an organised  manner.</w:t>
            </w:r>
          </w:p>
          <w:p w14:paraId="29A49F85" w14:textId="499D7CE5" w:rsidR="00F972F0" w:rsidRDefault="00F972F0" w:rsidP="00E5146B">
            <w:pPr>
              <w:ind w:left="0" w:firstLine="0"/>
            </w:pPr>
          </w:p>
        </w:tc>
      </w:tr>
      <w:tr w:rsidR="007D0EE0" w14:paraId="305426DC" w14:textId="77777777" w:rsidTr="00602165">
        <w:trPr>
          <w:trHeight w:val="1263"/>
        </w:trPr>
        <w:tc>
          <w:tcPr>
            <w:tcW w:w="0" w:type="auto"/>
            <w:tcBorders>
              <w:top w:val="single" w:sz="4" w:space="0" w:color="000000"/>
              <w:left w:val="single" w:sz="4" w:space="0" w:color="000000"/>
              <w:bottom w:val="single" w:sz="4" w:space="0" w:color="000000"/>
              <w:right w:val="single" w:sz="4" w:space="0" w:color="000000"/>
            </w:tcBorders>
          </w:tcPr>
          <w:p w14:paraId="2EB1EC9F" w14:textId="4A05957A" w:rsidR="00E11B1A" w:rsidRDefault="004543CD">
            <w:pPr>
              <w:spacing w:after="0" w:line="259" w:lineRule="auto"/>
              <w:ind w:left="0" w:right="0" w:firstLine="0"/>
              <w:jc w:val="left"/>
            </w:pPr>
            <w:r>
              <w:t xml:space="preserve">Week 2 -Thursday </w:t>
            </w:r>
          </w:p>
          <w:p w14:paraId="7ACF49FA" w14:textId="77777777" w:rsidR="00E11B1A" w:rsidRDefault="00000000">
            <w:pPr>
              <w:spacing w:after="0" w:line="259" w:lineRule="auto"/>
              <w:ind w:left="0" w:right="0" w:firstLine="0"/>
              <w:jc w:val="left"/>
            </w:pPr>
            <w:r>
              <w:t xml:space="preserve"> </w:t>
            </w:r>
          </w:p>
          <w:p w14:paraId="7D560130" w14:textId="77777777" w:rsidR="00E11B1A" w:rsidRDefault="00000000">
            <w:pPr>
              <w:spacing w:after="0" w:line="259" w:lineRule="auto"/>
              <w:ind w:left="0" w:right="0" w:firstLine="0"/>
              <w:jc w:val="left"/>
            </w:pPr>
            <w:r>
              <w:t xml:space="preserve"> </w:t>
            </w:r>
          </w:p>
          <w:p w14:paraId="67789AED" w14:textId="77777777" w:rsidR="00E11B1A" w:rsidRDefault="00000000">
            <w:pPr>
              <w:spacing w:after="0" w:line="259" w:lineRule="auto"/>
              <w:ind w:left="0" w:right="0" w:firstLine="0"/>
              <w:jc w:val="left"/>
            </w:pPr>
            <w:r>
              <w:t xml:space="preserve"> </w:t>
            </w:r>
          </w:p>
        </w:tc>
        <w:tc>
          <w:tcPr>
            <w:tcW w:w="0" w:type="auto"/>
            <w:tcBorders>
              <w:top w:val="single" w:sz="4" w:space="0" w:color="000000"/>
              <w:left w:val="single" w:sz="4" w:space="0" w:color="000000"/>
              <w:bottom w:val="single" w:sz="4" w:space="0" w:color="000000"/>
              <w:right w:val="single" w:sz="4" w:space="0" w:color="000000"/>
            </w:tcBorders>
          </w:tcPr>
          <w:p w14:paraId="18DC661E" w14:textId="5B2DDDE4" w:rsidR="00E11B1A" w:rsidRDefault="00E720A1">
            <w:pPr>
              <w:spacing w:after="0" w:line="259" w:lineRule="auto"/>
              <w:ind w:left="1" w:right="0" w:firstLine="0"/>
              <w:jc w:val="left"/>
            </w:pPr>
            <w:r>
              <w:t>Risk assessment and risk management</w:t>
            </w:r>
          </w:p>
        </w:tc>
        <w:tc>
          <w:tcPr>
            <w:tcW w:w="0" w:type="auto"/>
            <w:tcBorders>
              <w:top w:val="single" w:sz="4" w:space="0" w:color="000000"/>
              <w:left w:val="single" w:sz="4" w:space="0" w:color="000000"/>
              <w:bottom w:val="single" w:sz="4" w:space="0" w:color="000000"/>
              <w:right w:val="single" w:sz="4" w:space="0" w:color="000000"/>
            </w:tcBorders>
          </w:tcPr>
          <w:p w14:paraId="2EFF93BE" w14:textId="0DAA6346" w:rsidR="00B520D6" w:rsidRDefault="00B520D6" w:rsidP="00B520D6">
            <w:pPr>
              <w:spacing w:after="0" w:line="259" w:lineRule="auto"/>
              <w:ind w:right="0"/>
              <w:jc w:val="left"/>
            </w:pPr>
            <w:r>
              <w:t xml:space="preserve"> What  are risk assessment and risk management?</w:t>
            </w:r>
          </w:p>
          <w:p w14:paraId="1DD3A1D0" w14:textId="4516988E" w:rsidR="00B520D6" w:rsidRDefault="00B520D6" w:rsidP="00B520D6">
            <w:pPr>
              <w:spacing w:after="0" w:line="259" w:lineRule="auto"/>
              <w:ind w:right="0"/>
              <w:jc w:val="left"/>
            </w:pPr>
            <w:r>
              <w:t>Can you describe the steps of risk management?</w:t>
            </w:r>
          </w:p>
          <w:p w14:paraId="5A465594" w14:textId="604CE082" w:rsidR="00E720A1" w:rsidRDefault="004543CD" w:rsidP="00B520D6">
            <w:pPr>
              <w:spacing w:after="0" w:line="259" w:lineRule="auto"/>
              <w:ind w:right="0"/>
              <w:jc w:val="left"/>
            </w:pPr>
            <w:r>
              <w:t>H&amp;S</w:t>
            </w:r>
            <w:r w:rsidR="00B520D6">
              <w:t xml:space="preserve"> regulations in the United Kingdom</w:t>
            </w:r>
          </w:p>
        </w:tc>
        <w:tc>
          <w:tcPr>
            <w:tcW w:w="0" w:type="auto"/>
            <w:tcBorders>
              <w:top w:val="single" w:sz="4" w:space="0" w:color="000000"/>
              <w:left w:val="single" w:sz="4" w:space="0" w:color="000000"/>
              <w:bottom w:val="single" w:sz="4" w:space="0" w:color="000000"/>
              <w:right w:val="single" w:sz="4" w:space="0" w:color="000000"/>
            </w:tcBorders>
          </w:tcPr>
          <w:p w14:paraId="256560A7" w14:textId="70D53CF9" w:rsidR="00B520D6" w:rsidRDefault="00E5146B" w:rsidP="00B520D6">
            <w:r>
              <w:t xml:space="preserve"> I understood much better t</w:t>
            </w:r>
            <w:r w:rsidR="00B520D6">
              <w:t xml:space="preserve">he concept and principles of risk assessment and risk management </w:t>
            </w:r>
            <w:r>
              <w:t>.</w:t>
            </w:r>
          </w:p>
          <w:p w14:paraId="3D39BA37" w14:textId="38E1C762" w:rsidR="00B520D6" w:rsidRDefault="00B520D6" w:rsidP="00B520D6">
            <w:r>
              <w:t>I</w:t>
            </w:r>
            <w:r w:rsidR="00E5146B">
              <w:t xml:space="preserve">t has also </w:t>
            </w:r>
            <w:r w:rsidR="00A23A1B">
              <w:t xml:space="preserve">helped me </w:t>
            </w:r>
            <w:r>
              <w:t xml:space="preserve"> recognise and apprais</w:t>
            </w:r>
            <w:r w:rsidR="00A23A1B">
              <w:t>e</w:t>
            </w:r>
            <w:r>
              <w:t xml:space="preserve"> dangers and risks</w:t>
            </w:r>
            <w:r w:rsidR="00A23A1B">
              <w:t xml:space="preserve"> in workplace.</w:t>
            </w:r>
          </w:p>
          <w:p w14:paraId="610FF854" w14:textId="2D428436" w:rsidR="00E5146B" w:rsidRDefault="00B520D6" w:rsidP="00B520D6">
            <w:pPr>
              <w:spacing w:after="0" w:line="259" w:lineRule="auto"/>
              <w:ind w:left="1" w:right="0" w:firstLine="0"/>
              <w:jc w:val="left"/>
            </w:pPr>
            <w:r>
              <w:t xml:space="preserve">Raised awareness </w:t>
            </w:r>
            <w:r w:rsidR="00A23A1B">
              <w:t xml:space="preserve">for how important is </w:t>
            </w:r>
            <w:r>
              <w:t xml:space="preserve"> risk management and the need to examine procedures to mitigate the negative effects of risks. </w:t>
            </w:r>
          </w:p>
          <w:p w14:paraId="574DEFF2" w14:textId="3BDB2465" w:rsidR="00E11B1A" w:rsidRDefault="00B520D6" w:rsidP="00B520D6">
            <w:pPr>
              <w:spacing w:after="0" w:line="259" w:lineRule="auto"/>
              <w:ind w:left="1" w:right="0" w:firstLine="0"/>
              <w:jc w:val="left"/>
            </w:pPr>
            <w:r w:rsidRPr="00B520D6">
              <w:t>Improved ability to make informed workplace risk management decisions.</w:t>
            </w:r>
          </w:p>
        </w:tc>
        <w:tc>
          <w:tcPr>
            <w:tcW w:w="0" w:type="auto"/>
            <w:tcBorders>
              <w:top w:val="single" w:sz="4" w:space="0" w:color="000000"/>
              <w:left w:val="single" w:sz="4" w:space="0" w:color="000000"/>
              <w:bottom w:val="single" w:sz="4" w:space="0" w:color="000000"/>
              <w:right w:val="single" w:sz="4" w:space="0" w:color="000000"/>
            </w:tcBorders>
          </w:tcPr>
          <w:p w14:paraId="63FB074E" w14:textId="6AB0C75F" w:rsidR="00E11B1A" w:rsidRDefault="00B520D6">
            <w:pPr>
              <w:spacing w:after="0" w:line="259" w:lineRule="auto"/>
              <w:ind w:left="1" w:right="0" w:firstLine="0"/>
              <w:jc w:val="left"/>
            </w:pPr>
            <w:r w:rsidRPr="00B520D6">
              <w:t xml:space="preserve">The training was both informative and fun. </w:t>
            </w:r>
            <w:r w:rsidR="00E5146B">
              <w:t xml:space="preserve"> I would</w:t>
            </w:r>
            <w:r w:rsidR="00A23A1B">
              <w:t xml:space="preserve"> maybe </w:t>
            </w:r>
            <w:r w:rsidR="00E5146B">
              <w:t xml:space="preserve"> include m</w:t>
            </w:r>
            <w:r w:rsidRPr="00B520D6">
              <w:t xml:space="preserve">ore practical examples </w:t>
            </w:r>
            <w:r w:rsidR="00A23A1B">
              <w:t xml:space="preserve">and interactive exercises that would allow the participants to understand the concepts of Risk management </w:t>
            </w:r>
            <w:r w:rsidRPr="00B520D6">
              <w:t>. Overall,</w:t>
            </w:r>
            <w:r w:rsidR="00E5146B">
              <w:t xml:space="preserve"> I think that </w:t>
            </w:r>
            <w:r w:rsidRPr="00B520D6">
              <w:t xml:space="preserve"> the </w:t>
            </w:r>
            <w:r w:rsidR="00A23A1B">
              <w:t xml:space="preserve">lesson </w:t>
            </w:r>
            <w:r w:rsidRPr="00B520D6">
              <w:t>was a valuable learning experience, and I am anxious to put what I learnt into practise in my job activities.</w:t>
            </w:r>
          </w:p>
        </w:tc>
      </w:tr>
      <w:tr w:rsidR="007D0EE0" w14:paraId="781453A9" w14:textId="77777777" w:rsidTr="006D7BB8">
        <w:trPr>
          <w:trHeight w:val="4233"/>
        </w:trPr>
        <w:tc>
          <w:tcPr>
            <w:tcW w:w="0" w:type="auto"/>
            <w:tcBorders>
              <w:top w:val="single" w:sz="4" w:space="0" w:color="000000"/>
              <w:left w:val="single" w:sz="4" w:space="0" w:color="000000"/>
              <w:bottom w:val="single" w:sz="4" w:space="0" w:color="000000"/>
              <w:right w:val="single" w:sz="4" w:space="0" w:color="000000"/>
            </w:tcBorders>
          </w:tcPr>
          <w:p w14:paraId="24B0251A" w14:textId="77777777" w:rsidR="000E7E29" w:rsidRDefault="000E7E29">
            <w:pPr>
              <w:spacing w:after="0" w:line="259" w:lineRule="auto"/>
              <w:ind w:left="0" w:right="0" w:firstLine="0"/>
              <w:jc w:val="left"/>
            </w:pPr>
            <w:r>
              <w:lastRenderedPageBreak/>
              <w:t>Week 3 Tuesday</w:t>
            </w:r>
          </w:p>
        </w:tc>
        <w:tc>
          <w:tcPr>
            <w:tcW w:w="0" w:type="auto"/>
            <w:tcBorders>
              <w:top w:val="single" w:sz="4" w:space="0" w:color="000000"/>
              <w:left w:val="single" w:sz="4" w:space="0" w:color="000000"/>
              <w:bottom w:val="single" w:sz="4" w:space="0" w:color="000000"/>
              <w:right w:val="single" w:sz="4" w:space="0" w:color="000000"/>
            </w:tcBorders>
          </w:tcPr>
          <w:p w14:paraId="148C0CFF" w14:textId="023555C9" w:rsidR="00A23A1B" w:rsidRDefault="00A23A1B">
            <w:pPr>
              <w:spacing w:after="0" w:line="259" w:lineRule="auto"/>
              <w:ind w:left="1" w:right="0" w:firstLine="0"/>
              <w:jc w:val="left"/>
            </w:pPr>
            <w:r>
              <w:t xml:space="preserve">Microsoft Excel  Fundamentals </w:t>
            </w:r>
          </w:p>
        </w:tc>
        <w:tc>
          <w:tcPr>
            <w:tcW w:w="0" w:type="auto"/>
            <w:tcBorders>
              <w:top w:val="single" w:sz="4" w:space="0" w:color="000000"/>
              <w:left w:val="single" w:sz="4" w:space="0" w:color="000000"/>
              <w:bottom w:val="single" w:sz="4" w:space="0" w:color="000000"/>
              <w:right w:val="single" w:sz="4" w:space="0" w:color="000000"/>
            </w:tcBorders>
          </w:tcPr>
          <w:p w14:paraId="1697B41E" w14:textId="77777777" w:rsidR="00B520D6" w:rsidRDefault="00B520D6" w:rsidP="00B520D6">
            <w:r>
              <w:t>Cell formatting</w:t>
            </w:r>
          </w:p>
          <w:p w14:paraId="54E58E48" w14:textId="77777777" w:rsidR="00B520D6" w:rsidRDefault="00B520D6" w:rsidP="00B520D6">
            <w:r>
              <w:t>SUM, AVERAGE, and COUNT are fundamental functions.</w:t>
            </w:r>
          </w:p>
          <w:p w14:paraId="6966A585" w14:textId="05904085" w:rsidR="000E7E29" w:rsidRDefault="00B520D6" w:rsidP="00B520D6">
            <w:r>
              <w:t>Data sorting and filtering</w:t>
            </w:r>
          </w:p>
        </w:tc>
        <w:tc>
          <w:tcPr>
            <w:tcW w:w="0" w:type="auto"/>
            <w:tcBorders>
              <w:top w:val="single" w:sz="4" w:space="0" w:color="000000"/>
              <w:left w:val="single" w:sz="4" w:space="0" w:color="000000"/>
              <w:bottom w:val="single" w:sz="4" w:space="0" w:color="000000"/>
              <w:right w:val="single" w:sz="4" w:space="0" w:color="000000"/>
            </w:tcBorders>
          </w:tcPr>
          <w:p w14:paraId="277FE6DA" w14:textId="25CA3190" w:rsidR="00B520D6" w:rsidRDefault="00B520D6" w:rsidP="00B520D6">
            <w:r>
              <w:t>Here are some of the most essential lessons learned:</w:t>
            </w:r>
          </w:p>
          <w:p w14:paraId="70C7F4FC" w14:textId="77777777" w:rsidR="00B520D6" w:rsidRDefault="00B520D6" w:rsidP="00B520D6"/>
          <w:p w14:paraId="420E65CD" w14:textId="51BEA0A1" w:rsidR="00B520D6" w:rsidRDefault="00B520D6" w:rsidP="00B520D6">
            <w:r>
              <w:t>I learnt how to format cells such that they seem better and are simpler to read. This included changing the font size and colour, and tweaking text alignment inside cells.</w:t>
            </w:r>
          </w:p>
          <w:p w14:paraId="4AD8E156" w14:textId="77777777" w:rsidR="00B520D6" w:rsidRDefault="00B520D6" w:rsidP="0017383D"/>
          <w:p w14:paraId="197369CD" w14:textId="743D40C1" w:rsidR="00B520D6" w:rsidRDefault="00B520D6" w:rsidP="00B520D6">
            <w:r>
              <w:t>I</w:t>
            </w:r>
            <w:r w:rsidR="006D7BB8">
              <w:t xml:space="preserve"> </w:t>
            </w:r>
            <w:r>
              <w:t>learnt how to use several of Excel's essential functions</w:t>
            </w:r>
            <w:r w:rsidR="006D7BB8">
              <w:t>: Average  , Sum and Count.</w:t>
            </w:r>
          </w:p>
          <w:p w14:paraId="7BAEA3AD" w14:textId="77777777" w:rsidR="00B520D6" w:rsidRDefault="00B520D6" w:rsidP="00B520D6"/>
          <w:p w14:paraId="38C539E4" w14:textId="77777777" w:rsidR="000E7E29" w:rsidRDefault="00B520D6" w:rsidP="00B520D6">
            <w:r>
              <w:t xml:space="preserve"> I </w:t>
            </w:r>
            <w:r w:rsidR="006D7BB8">
              <w:t xml:space="preserve"> also </w:t>
            </w:r>
            <w:r>
              <w:t xml:space="preserve">learned how to sort and filter data in order to better organise it. </w:t>
            </w:r>
          </w:p>
          <w:p w14:paraId="288E4024" w14:textId="77777777" w:rsidR="006D7BB8" w:rsidRPr="006D7BB8" w:rsidRDefault="006D7BB8" w:rsidP="006D7BB8"/>
          <w:p w14:paraId="1D70425E" w14:textId="69B7CEF4" w:rsidR="006D7BB8" w:rsidRPr="006D7BB8" w:rsidRDefault="006D7BB8" w:rsidP="006D7BB8">
            <w:pPr>
              <w:ind w:left="0" w:firstLine="0"/>
            </w:pPr>
          </w:p>
        </w:tc>
        <w:tc>
          <w:tcPr>
            <w:tcW w:w="0" w:type="auto"/>
            <w:tcBorders>
              <w:top w:val="single" w:sz="4" w:space="0" w:color="000000"/>
              <w:left w:val="single" w:sz="4" w:space="0" w:color="000000"/>
              <w:bottom w:val="single" w:sz="4" w:space="0" w:color="000000"/>
              <w:right w:val="single" w:sz="4" w:space="0" w:color="000000"/>
            </w:tcBorders>
          </w:tcPr>
          <w:p w14:paraId="4F1B6E96" w14:textId="13B0E8CA" w:rsidR="00B520D6" w:rsidRDefault="00FA4232" w:rsidP="00FA4232">
            <w:pPr>
              <w:spacing w:after="0" w:line="259" w:lineRule="auto"/>
              <w:ind w:right="0"/>
              <w:jc w:val="left"/>
            </w:pPr>
            <w:r>
              <w:t xml:space="preserve">For me </w:t>
            </w:r>
            <w:r w:rsidR="00B520D6">
              <w:t>the session was quite educational, and I learnt a lot about how to efficiently use Excel. I observed the following significant advantages and value additions:</w:t>
            </w:r>
          </w:p>
          <w:p w14:paraId="6A6E51BF" w14:textId="77777777" w:rsidR="00B520D6" w:rsidRDefault="00B520D6" w:rsidP="00B520D6">
            <w:pPr>
              <w:spacing w:after="0" w:line="259" w:lineRule="auto"/>
              <w:ind w:left="1" w:right="0" w:firstLine="0"/>
              <w:jc w:val="left"/>
            </w:pPr>
          </w:p>
          <w:p w14:paraId="48E9172D" w14:textId="77777777" w:rsidR="00B520D6" w:rsidRDefault="00B520D6" w:rsidP="00FA4232">
            <w:pPr>
              <w:spacing w:after="0" w:line="259" w:lineRule="auto"/>
              <w:ind w:left="0" w:right="0" w:firstLine="0"/>
              <w:jc w:val="left"/>
            </w:pPr>
            <w:r>
              <w:t>Improved data analysis: Now that I can swiftly sort, filter, and calculate data, I can study it more thoroughly and make more educated judgements.</w:t>
            </w:r>
          </w:p>
          <w:p w14:paraId="312AE913" w14:textId="77777777" w:rsidR="00B520D6" w:rsidRDefault="00B520D6" w:rsidP="00B520D6">
            <w:pPr>
              <w:spacing w:after="0" w:line="259" w:lineRule="auto"/>
              <w:ind w:left="1" w:right="0" w:firstLine="0"/>
              <w:jc w:val="left"/>
            </w:pPr>
          </w:p>
          <w:p w14:paraId="43859E3D" w14:textId="0BC0422F" w:rsidR="000E7E29" w:rsidRDefault="00B520D6" w:rsidP="00B520D6">
            <w:pPr>
              <w:spacing w:after="0" w:line="259" w:lineRule="auto"/>
              <w:ind w:left="1" w:right="0" w:firstLine="0"/>
              <w:jc w:val="left"/>
            </w:pPr>
            <w:r>
              <w:t>Increased confidence: I am</w:t>
            </w:r>
            <w:r w:rsidR="006D7BB8">
              <w:t xml:space="preserve"> secure </w:t>
            </w:r>
            <w:r>
              <w:t xml:space="preserve">in my abilities to deal with data and </w:t>
            </w:r>
            <w:r w:rsidR="006D7BB8">
              <w:t xml:space="preserve"> also use Excel </w:t>
            </w:r>
            <w:r>
              <w:t xml:space="preserve"> to its full capacity as a consequence of acquiring new Excel skills.</w:t>
            </w:r>
          </w:p>
        </w:tc>
      </w:tr>
      <w:tr w:rsidR="007D0EE0" w14:paraId="18A78441" w14:textId="77777777" w:rsidTr="00602165">
        <w:trPr>
          <w:trHeight w:val="30"/>
        </w:trPr>
        <w:tc>
          <w:tcPr>
            <w:tcW w:w="0" w:type="auto"/>
            <w:tcBorders>
              <w:top w:val="single" w:sz="4" w:space="0" w:color="000000"/>
              <w:left w:val="single" w:sz="4" w:space="0" w:color="000000"/>
              <w:bottom w:val="single" w:sz="4" w:space="0" w:color="000000"/>
              <w:right w:val="single" w:sz="4" w:space="0" w:color="000000"/>
            </w:tcBorders>
          </w:tcPr>
          <w:p w14:paraId="27639280" w14:textId="05099D35" w:rsidR="00E11B1A" w:rsidRDefault="00000000">
            <w:pPr>
              <w:spacing w:after="0" w:line="259" w:lineRule="auto"/>
              <w:ind w:left="0" w:right="0" w:firstLine="0"/>
              <w:jc w:val="left"/>
            </w:pPr>
            <w:r>
              <w:t xml:space="preserve">Week </w:t>
            </w:r>
            <w:r w:rsidR="00602165">
              <w:t>3</w:t>
            </w:r>
            <w:r w:rsidR="00F972F0">
              <w:t xml:space="preserve"> Thursday</w:t>
            </w:r>
            <w:r>
              <w:t xml:space="preserve">  </w:t>
            </w:r>
          </w:p>
          <w:p w14:paraId="31F80467" w14:textId="77777777" w:rsidR="00E11B1A" w:rsidRDefault="00000000">
            <w:pPr>
              <w:spacing w:after="0" w:line="259" w:lineRule="auto"/>
              <w:ind w:left="0" w:right="0" w:firstLine="0"/>
              <w:jc w:val="left"/>
            </w:pPr>
            <w:r>
              <w:t xml:space="preserve"> </w:t>
            </w:r>
          </w:p>
          <w:p w14:paraId="12CDBD56" w14:textId="77777777" w:rsidR="00E11B1A" w:rsidRDefault="00000000">
            <w:pPr>
              <w:spacing w:after="0" w:line="259" w:lineRule="auto"/>
              <w:ind w:left="0" w:right="0" w:firstLine="0"/>
              <w:jc w:val="left"/>
            </w:pPr>
            <w:r>
              <w:t xml:space="preserve"> </w:t>
            </w:r>
          </w:p>
          <w:p w14:paraId="79E53E84" w14:textId="77777777" w:rsidR="00E11B1A" w:rsidRDefault="00000000">
            <w:pPr>
              <w:spacing w:after="0" w:line="259" w:lineRule="auto"/>
              <w:ind w:left="0" w:right="0" w:firstLine="0"/>
              <w:jc w:val="left"/>
            </w:pPr>
            <w:r>
              <w:t xml:space="preserve"> </w:t>
            </w:r>
          </w:p>
        </w:tc>
        <w:tc>
          <w:tcPr>
            <w:tcW w:w="0" w:type="auto"/>
            <w:tcBorders>
              <w:top w:val="single" w:sz="4" w:space="0" w:color="000000"/>
              <w:left w:val="single" w:sz="4" w:space="0" w:color="000000"/>
              <w:bottom w:val="single" w:sz="4" w:space="0" w:color="000000"/>
              <w:right w:val="single" w:sz="4" w:space="0" w:color="000000"/>
            </w:tcBorders>
          </w:tcPr>
          <w:p w14:paraId="6A9C4995" w14:textId="5CD6D984" w:rsidR="00E11B1A" w:rsidRDefault="00000000">
            <w:pPr>
              <w:spacing w:after="0" w:line="259" w:lineRule="auto"/>
              <w:ind w:left="1" w:right="0" w:firstLine="0"/>
              <w:jc w:val="left"/>
            </w:pPr>
            <w:r>
              <w:t xml:space="preserve"> </w:t>
            </w:r>
            <w:r w:rsidR="00E720A1" w:rsidRPr="001321EE">
              <w:t>Practical Risk Assessment</w:t>
            </w:r>
          </w:p>
        </w:tc>
        <w:tc>
          <w:tcPr>
            <w:tcW w:w="0" w:type="auto"/>
            <w:tcBorders>
              <w:top w:val="single" w:sz="4" w:space="0" w:color="000000"/>
              <w:left w:val="single" w:sz="4" w:space="0" w:color="000000"/>
              <w:bottom w:val="single" w:sz="4" w:space="0" w:color="000000"/>
              <w:right w:val="single" w:sz="4" w:space="0" w:color="000000"/>
            </w:tcBorders>
          </w:tcPr>
          <w:p w14:paraId="19F106E8" w14:textId="77777777" w:rsidR="00B520D6" w:rsidRDefault="00B520D6" w:rsidP="00B520D6">
            <w:pPr>
              <w:spacing w:after="0" w:line="259" w:lineRule="auto"/>
              <w:ind w:left="1" w:right="0" w:firstLine="0"/>
              <w:jc w:val="left"/>
            </w:pPr>
            <w:r>
              <w:t>Risk management procedures</w:t>
            </w:r>
          </w:p>
          <w:p w14:paraId="788E84C7" w14:textId="4EA2BEEF" w:rsidR="00E720A1" w:rsidRDefault="00B520D6" w:rsidP="00B520D6">
            <w:pPr>
              <w:spacing w:after="0" w:line="259" w:lineRule="auto"/>
              <w:ind w:left="1" w:right="0" w:firstLine="0"/>
              <w:jc w:val="left"/>
            </w:pPr>
            <w:r>
              <w:t>How are dangers classified? What exactly is a hazard prompt-list?</w:t>
            </w:r>
          </w:p>
          <w:p w14:paraId="08BFCE3F" w14:textId="2B1365B2" w:rsidR="00E720A1" w:rsidRDefault="00E720A1">
            <w:pPr>
              <w:spacing w:after="0" w:line="259" w:lineRule="auto"/>
              <w:ind w:left="1" w:right="0" w:firstLine="0"/>
              <w:jc w:val="left"/>
            </w:pPr>
          </w:p>
        </w:tc>
        <w:tc>
          <w:tcPr>
            <w:tcW w:w="0" w:type="auto"/>
            <w:tcBorders>
              <w:top w:val="single" w:sz="4" w:space="0" w:color="000000"/>
              <w:left w:val="single" w:sz="4" w:space="0" w:color="000000"/>
              <w:bottom w:val="single" w:sz="4" w:space="0" w:color="000000"/>
              <w:right w:val="single" w:sz="4" w:space="0" w:color="000000"/>
            </w:tcBorders>
          </w:tcPr>
          <w:p w14:paraId="720DEBAC" w14:textId="2C47884F" w:rsidR="00B438EE" w:rsidRDefault="000C3F9C" w:rsidP="000C3F9C">
            <w:r>
              <w:t xml:space="preserve"> I understood how </w:t>
            </w:r>
            <w:r w:rsidRPr="000C3F9C">
              <w:t>Risk management procedures are systematic</w:t>
            </w:r>
            <w:r>
              <w:t xml:space="preserve"> </w:t>
            </w:r>
            <w:r w:rsidRPr="000C3F9C">
              <w:t>approaches used by organizations to identify, assess, mitigate, and monitor risks that could affect their operations, projects, or objectives</w:t>
            </w:r>
            <w:r>
              <w:t>.</w:t>
            </w:r>
          </w:p>
          <w:p w14:paraId="1B170B2A" w14:textId="77777777" w:rsidR="00B438EE" w:rsidRDefault="00B438EE" w:rsidP="00B438EE">
            <w:r>
              <w:t>Risk management can benefit organisations. Comply with legal standards while minimising liability.</w:t>
            </w:r>
          </w:p>
          <w:p w14:paraId="4157F6B1" w14:textId="5E141077" w:rsidR="00E11B1A" w:rsidRDefault="00B438EE" w:rsidP="00B438EE">
            <w:pPr>
              <w:spacing w:after="0" w:line="259" w:lineRule="auto"/>
              <w:ind w:left="1" w:right="0" w:firstLine="0"/>
              <w:jc w:val="left"/>
            </w:pPr>
            <w:r>
              <w:t>By reducing accidents and disruptions, effective risk management may boost production and lower costs.</w:t>
            </w:r>
          </w:p>
        </w:tc>
        <w:tc>
          <w:tcPr>
            <w:tcW w:w="0" w:type="auto"/>
            <w:tcBorders>
              <w:top w:val="single" w:sz="4" w:space="0" w:color="000000"/>
              <w:left w:val="single" w:sz="4" w:space="0" w:color="000000"/>
              <w:bottom w:val="single" w:sz="4" w:space="0" w:color="000000"/>
              <w:right w:val="single" w:sz="4" w:space="0" w:color="000000"/>
            </w:tcBorders>
          </w:tcPr>
          <w:p w14:paraId="3789D227" w14:textId="04B1888D" w:rsidR="00B438EE" w:rsidRDefault="00000000" w:rsidP="00B438EE">
            <w:r>
              <w:t xml:space="preserve"> </w:t>
            </w:r>
            <w:r w:rsidR="00B438EE">
              <w:t>To guarantee that all potential hazards are detected, employees must be included in the risk assessment process.</w:t>
            </w:r>
          </w:p>
          <w:p w14:paraId="669FB9CB" w14:textId="76F42082" w:rsidR="00E11B1A" w:rsidRDefault="00B438EE" w:rsidP="000C3F9C">
            <w:r>
              <w:t>To guarantee that the risk control action plan is still effective, it should be reviewed on a regular basis</w:t>
            </w:r>
            <w:r w:rsidR="000C3F9C">
              <w:t>.</w:t>
            </w:r>
          </w:p>
        </w:tc>
      </w:tr>
      <w:tr w:rsidR="007D0EE0" w14:paraId="1E8D0BA6" w14:textId="77777777" w:rsidTr="00E720A1">
        <w:trPr>
          <w:trHeight w:val="5509"/>
        </w:trPr>
        <w:tc>
          <w:tcPr>
            <w:tcW w:w="0" w:type="auto"/>
            <w:tcBorders>
              <w:top w:val="single" w:sz="4" w:space="0" w:color="000000"/>
              <w:left w:val="single" w:sz="4" w:space="0" w:color="000000"/>
              <w:bottom w:val="single" w:sz="4" w:space="0" w:color="000000"/>
              <w:right w:val="single" w:sz="4" w:space="0" w:color="000000"/>
            </w:tcBorders>
          </w:tcPr>
          <w:p w14:paraId="4B3FDDD4" w14:textId="77777777" w:rsidR="000E7E29" w:rsidRDefault="000E7E29">
            <w:pPr>
              <w:spacing w:after="0" w:line="259" w:lineRule="auto"/>
              <w:ind w:left="0" w:right="0" w:firstLine="0"/>
              <w:jc w:val="left"/>
            </w:pPr>
            <w:r>
              <w:lastRenderedPageBreak/>
              <w:t>Week 4 Tuesday</w:t>
            </w:r>
          </w:p>
        </w:tc>
        <w:tc>
          <w:tcPr>
            <w:tcW w:w="0" w:type="auto"/>
            <w:tcBorders>
              <w:top w:val="single" w:sz="4" w:space="0" w:color="000000"/>
              <w:left w:val="single" w:sz="4" w:space="0" w:color="000000"/>
              <w:bottom w:val="single" w:sz="4" w:space="0" w:color="000000"/>
              <w:right w:val="single" w:sz="4" w:space="0" w:color="000000"/>
            </w:tcBorders>
          </w:tcPr>
          <w:p w14:paraId="6C2DDF9C" w14:textId="13246D9C" w:rsidR="000E7E29" w:rsidRDefault="00322146" w:rsidP="00E720A1">
            <w:r w:rsidRPr="00322146">
              <w:t xml:space="preserve">Microsoft Excel Module Grade Calculator </w:t>
            </w:r>
          </w:p>
        </w:tc>
        <w:tc>
          <w:tcPr>
            <w:tcW w:w="0" w:type="auto"/>
            <w:tcBorders>
              <w:top w:val="single" w:sz="4" w:space="0" w:color="000000"/>
              <w:left w:val="single" w:sz="4" w:space="0" w:color="000000"/>
              <w:bottom w:val="single" w:sz="4" w:space="0" w:color="000000"/>
              <w:right w:val="single" w:sz="4" w:space="0" w:color="000000"/>
            </w:tcBorders>
          </w:tcPr>
          <w:p w14:paraId="42EC6493" w14:textId="7420801F" w:rsidR="000E7E29" w:rsidRDefault="00B438EE" w:rsidP="00602165">
            <w:r w:rsidRPr="00B438EE">
              <w:t>How to Calculate Module Grades Using Microsoft Excel</w:t>
            </w:r>
          </w:p>
        </w:tc>
        <w:tc>
          <w:tcPr>
            <w:tcW w:w="0" w:type="auto"/>
            <w:tcBorders>
              <w:top w:val="single" w:sz="4" w:space="0" w:color="000000"/>
              <w:left w:val="single" w:sz="4" w:space="0" w:color="000000"/>
              <w:bottom w:val="single" w:sz="4" w:space="0" w:color="000000"/>
              <w:right w:val="single" w:sz="4" w:space="0" w:color="000000"/>
            </w:tcBorders>
          </w:tcPr>
          <w:p w14:paraId="427BE148" w14:textId="3DB61FA6" w:rsidR="0017383D" w:rsidRDefault="00B438EE" w:rsidP="00B438EE">
            <w:pPr>
              <w:ind w:left="0" w:firstLine="0"/>
            </w:pPr>
            <w:r>
              <w:t xml:space="preserve">I discovered how to utilise IF statements to compute module ratings using a predetermined grading scale. </w:t>
            </w:r>
            <w:r w:rsidR="006D7BB8">
              <w:t>I was able to avoid potential  errors b</w:t>
            </w:r>
            <w:r w:rsidR="00937E74">
              <w:t>y using this .</w:t>
            </w:r>
            <w:r w:rsidR="006D7BB8">
              <w:t xml:space="preserve"> </w:t>
            </w:r>
          </w:p>
          <w:p w14:paraId="342998B6" w14:textId="77777777" w:rsidR="00B438EE" w:rsidRDefault="00B438EE" w:rsidP="00B438EE">
            <w:pPr>
              <w:ind w:left="0" w:firstLine="0"/>
            </w:pPr>
            <w:r>
              <w:t>I discovered how to create a grading template that could be used for several modules. This saved me time by allowing me to rapidly enter assignment scores and calculate module grades.</w:t>
            </w:r>
          </w:p>
          <w:p w14:paraId="01DB2AE8" w14:textId="1DE011FC" w:rsidR="000E7E29" w:rsidRDefault="00B438EE" w:rsidP="00B438EE">
            <w:pPr>
              <w:ind w:left="0" w:firstLine="0"/>
            </w:pPr>
            <w:r>
              <w:t>I</w:t>
            </w:r>
            <w:r w:rsidR="00107B91">
              <w:t xml:space="preserve"> also </w:t>
            </w:r>
            <w:r>
              <w:t xml:space="preserve"> learned how to highlight cells using conditional formatting. </w:t>
            </w:r>
          </w:p>
        </w:tc>
        <w:tc>
          <w:tcPr>
            <w:tcW w:w="0" w:type="auto"/>
            <w:tcBorders>
              <w:top w:val="single" w:sz="4" w:space="0" w:color="000000"/>
              <w:left w:val="single" w:sz="4" w:space="0" w:color="000000"/>
              <w:bottom w:val="single" w:sz="4" w:space="0" w:color="000000"/>
              <w:right w:val="single" w:sz="4" w:space="0" w:color="000000"/>
            </w:tcBorders>
          </w:tcPr>
          <w:p w14:paraId="40ED13B3" w14:textId="2FB98997" w:rsidR="00B438EE" w:rsidRDefault="00B438EE" w:rsidP="00937E74">
            <w:pPr>
              <w:ind w:left="0" w:firstLine="0"/>
            </w:pPr>
            <w:r>
              <w:t>Time-saving:</w:t>
            </w:r>
            <w:r w:rsidR="00937E74">
              <w:t xml:space="preserve"> </w:t>
            </w:r>
            <w:r>
              <w:t>I was able to grade more efficiently and save a significant amount of time</w:t>
            </w:r>
            <w:r w:rsidR="00937E74">
              <w:t xml:space="preserve"> by automating the grading process.</w:t>
            </w:r>
          </w:p>
          <w:p w14:paraId="08B52F8F" w14:textId="709F7604" w:rsidR="00B438EE" w:rsidRDefault="00B438EE" w:rsidP="00107B91">
            <w:pPr>
              <w:ind w:left="0" w:firstLine="0"/>
            </w:pPr>
            <w:r>
              <w:t xml:space="preserve">Accuracy: </w:t>
            </w:r>
            <w:r w:rsidR="00107B91">
              <w:t>b</w:t>
            </w:r>
            <w:r>
              <w:t>y calculating grades via IF statements, I was able to avoid potential inaccuracies that could come with human computations.</w:t>
            </w:r>
          </w:p>
          <w:p w14:paraId="5009AF0B" w14:textId="07F3D50F" w:rsidR="000E7E29" w:rsidRDefault="00B438EE" w:rsidP="00107B91">
            <w:pPr>
              <w:ind w:left="0" w:firstLine="0"/>
            </w:pPr>
            <w:r>
              <w:t xml:space="preserve">Reusability: </w:t>
            </w:r>
            <w:r w:rsidR="00107B91">
              <w:t xml:space="preserve">by </w:t>
            </w:r>
            <w:r>
              <w:t>creating a grading template, I was able to utilise it for other modules and easily alter it as needed.</w:t>
            </w:r>
          </w:p>
        </w:tc>
      </w:tr>
      <w:tr w:rsidR="007D0EE0" w14:paraId="4B8EA96D" w14:textId="77777777" w:rsidTr="00107B91">
        <w:trPr>
          <w:trHeight w:val="3808"/>
        </w:trPr>
        <w:tc>
          <w:tcPr>
            <w:tcW w:w="0" w:type="auto"/>
            <w:tcBorders>
              <w:top w:val="single" w:sz="4" w:space="0" w:color="000000"/>
              <w:left w:val="single" w:sz="4" w:space="0" w:color="000000"/>
              <w:bottom w:val="single" w:sz="4" w:space="0" w:color="000000"/>
              <w:right w:val="single" w:sz="4" w:space="0" w:color="000000"/>
            </w:tcBorders>
          </w:tcPr>
          <w:p w14:paraId="6D896D7B" w14:textId="5E3517B0" w:rsidR="00E11B1A" w:rsidRDefault="00000000">
            <w:pPr>
              <w:spacing w:after="0" w:line="259" w:lineRule="auto"/>
              <w:ind w:left="0" w:right="0" w:firstLine="0"/>
              <w:jc w:val="left"/>
            </w:pPr>
            <w:r>
              <w:t xml:space="preserve">Week </w:t>
            </w:r>
            <w:r w:rsidR="000E7E29">
              <w:t>4</w:t>
            </w:r>
            <w:r w:rsidR="00F972F0">
              <w:t xml:space="preserve"> Thursday</w:t>
            </w:r>
          </w:p>
          <w:p w14:paraId="4C39E68B" w14:textId="77777777" w:rsidR="00E11B1A" w:rsidRDefault="00000000">
            <w:pPr>
              <w:spacing w:after="0" w:line="259" w:lineRule="auto"/>
              <w:ind w:left="0" w:right="0" w:firstLine="0"/>
              <w:jc w:val="left"/>
            </w:pPr>
            <w:r>
              <w:t xml:space="preserve"> </w:t>
            </w:r>
          </w:p>
          <w:p w14:paraId="644E3AD6" w14:textId="77777777" w:rsidR="00E11B1A" w:rsidRDefault="00000000">
            <w:pPr>
              <w:spacing w:after="0" w:line="259" w:lineRule="auto"/>
              <w:ind w:left="0" w:right="0" w:firstLine="0"/>
              <w:jc w:val="left"/>
            </w:pPr>
            <w:r>
              <w:t xml:space="preserve"> </w:t>
            </w:r>
          </w:p>
          <w:p w14:paraId="28340381" w14:textId="77777777" w:rsidR="00E11B1A" w:rsidRDefault="00000000">
            <w:pPr>
              <w:spacing w:after="0" w:line="259" w:lineRule="auto"/>
              <w:ind w:left="0" w:right="0" w:firstLine="0"/>
              <w:jc w:val="left"/>
            </w:pPr>
            <w:r>
              <w:t xml:space="preserve"> </w:t>
            </w:r>
          </w:p>
        </w:tc>
        <w:tc>
          <w:tcPr>
            <w:tcW w:w="0" w:type="auto"/>
            <w:tcBorders>
              <w:top w:val="single" w:sz="4" w:space="0" w:color="000000"/>
              <w:left w:val="single" w:sz="4" w:space="0" w:color="000000"/>
              <w:bottom w:val="single" w:sz="4" w:space="0" w:color="000000"/>
              <w:right w:val="single" w:sz="4" w:space="0" w:color="000000"/>
            </w:tcBorders>
          </w:tcPr>
          <w:p w14:paraId="6E772495" w14:textId="77E17E87" w:rsidR="00E11B1A" w:rsidRDefault="00000000">
            <w:pPr>
              <w:spacing w:after="0" w:line="259" w:lineRule="auto"/>
              <w:ind w:left="1" w:right="0" w:firstLine="0"/>
              <w:jc w:val="left"/>
            </w:pPr>
            <w:r>
              <w:t xml:space="preserve"> </w:t>
            </w:r>
            <w:r w:rsidR="00E720A1" w:rsidRPr="001321EE">
              <w:t>Health &amp; Safety Scenario at Workplaces –Risk Identification &amp; Management</w:t>
            </w:r>
          </w:p>
        </w:tc>
        <w:tc>
          <w:tcPr>
            <w:tcW w:w="0" w:type="auto"/>
            <w:tcBorders>
              <w:top w:val="single" w:sz="4" w:space="0" w:color="000000"/>
              <w:left w:val="single" w:sz="4" w:space="0" w:color="000000"/>
              <w:bottom w:val="single" w:sz="4" w:space="0" w:color="000000"/>
              <w:right w:val="single" w:sz="4" w:space="0" w:color="000000"/>
            </w:tcBorders>
          </w:tcPr>
          <w:p w14:paraId="0F490881" w14:textId="77777777" w:rsidR="00B438EE" w:rsidRDefault="00B438EE" w:rsidP="00B438EE">
            <w:r>
              <w:t>What exactly is risk management?</w:t>
            </w:r>
          </w:p>
          <w:p w14:paraId="783BE115" w14:textId="7FD7E71F" w:rsidR="0017383D" w:rsidRDefault="00B438EE" w:rsidP="00B438EE">
            <w:r>
              <w:t xml:space="preserve">What are the different stages of risk management? </w:t>
            </w:r>
          </w:p>
          <w:p w14:paraId="4EC5ECDA" w14:textId="77777777" w:rsidR="0017383D" w:rsidRDefault="0017383D" w:rsidP="00E720A1"/>
          <w:p w14:paraId="6BC35539" w14:textId="1B342D7A" w:rsidR="00E11B1A" w:rsidRDefault="00E11B1A" w:rsidP="00E720A1">
            <w:pPr>
              <w:spacing w:after="0" w:line="259" w:lineRule="auto"/>
              <w:ind w:left="1" w:right="0" w:firstLine="0"/>
              <w:jc w:val="left"/>
            </w:pPr>
          </w:p>
        </w:tc>
        <w:tc>
          <w:tcPr>
            <w:tcW w:w="0" w:type="auto"/>
            <w:tcBorders>
              <w:top w:val="single" w:sz="4" w:space="0" w:color="000000"/>
              <w:left w:val="single" w:sz="4" w:space="0" w:color="000000"/>
              <w:bottom w:val="single" w:sz="4" w:space="0" w:color="000000"/>
              <w:right w:val="single" w:sz="4" w:space="0" w:color="000000"/>
            </w:tcBorders>
          </w:tcPr>
          <w:p w14:paraId="4C2FEAFB" w14:textId="28D396EE" w:rsidR="00B438EE" w:rsidRPr="00B438EE" w:rsidRDefault="00B438EE" w:rsidP="00B438EE">
            <w:r w:rsidRPr="00B438EE">
              <w:t>As I learnt about risk management principles I g</w:t>
            </w:r>
            <w:r w:rsidR="00107B91">
              <w:t xml:space="preserve">ot a better understanding of how </w:t>
            </w:r>
            <w:r w:rsidRPr="00B438EE">
              <w:t xml:space="preserve"> to detect possible dangers and </w:t>
            </w:r>
            <w:r w:rsidR="00CF49C6">
              <w:t xml:space="preserve"> how to </w:t>
            </w:r>
            <w:r w:rsidRPr="00B438EE">
              <w:t>take the necessary actions</w:t>
            </w:r>
            <w:r w:rsidR="00107B91">
              <w:t xml:space="preserve"> in order </w:t>
            </w:r>
            <w:r w:rsidRPr="00B438EE">
              <w:t xml:space="preserve"> to e</w:t>
            </w:r>
            <w:r w:rsidR="00107B91">
              <w:t>nsure</w:t>
            </w:r>
            <w:r w:rsidRPr="00B438EE">
              <w:t xml:space="preserve"> a safe</w:t>
            </w:r>
            <w:r w:rsidR="00107B91">
              <w:t>r working environment</w:t>
            </w:r>
            <w:r w:rsidR="00CF49C6">
              <w:t>.</w:t>
            </w:r>
          </w:p>
          <w:p w14:paraId="150264EE" w14:textId="5851E933" w:rsidR="00B438EE" w:rsidRDefault="00B438EE" w:rsidP="00107B91">
            <w:pPr>
              <w:spacing w:after="0" w:line="259" w:lineRule="auto"/>
              <w:ind w:left="0" w:right="0" w:firstLine="0"/>
              <w:jc w:val="left"/>
            </w:pPr>
            <w:r>
              <w:t xml:space="preserve">I also learned that compliance with risk assessment and management rules is crucial for firms to avoid legal penalties and reputational damage. </w:t>
            </w:r>
          </w:p>
          <w:p w14:paraId="17E6BA8E" w14:textId="77777777" w:rsidR="00B438EE" w:rsidRDefault="00B438EE" w:rsidP="00B438EE">
            <w:pPr>
              <w:spacing w:after="0" w:line="259" w:lineRule="auto"/>
              <w:ind w:left="1" w:right="0" w:firstLine="0"/>
              <w:jc w:val="left"/>
            </w:pPr>
          </w:p>
          <w:p w14:paraId="3FA95787" w14:textId="622F473A" w:rsidR="00107B91" w:rsidRPr="00107B91" w:rsidRDefault="00B438EE" w:rsidP="00107B91">
            <w:pPr>
              <w:spacing w:after="0" w:line="259" w:lineRule="auto"/>
              <w:ind w:left="1" w:right="0" w:firstLine="0"/>
              <w:jc w:val="left"/>
            </w:pPr>
            <w:r>
              <w:t xml:space="preserve">Overall, learning about risk management principles and the risk assessment process has taught me the importance of anticipating and mitigating potential </w:t>
            </w:r>
            <w:r w:rsidR="00107B91">
              <w:t>w</w:t>
            </w:r>
            <w:r>
              <w:t xml:space="preserve">orkplace dangers. </w:t>
            </w:r>
          </w:p>
        </w:tc>
        <w:tc>
          <w:tcPr>
            <w:tcW w:w="0" w:type="auto"/>
            <w:tcBorders>
              <w:top w:val="single" w:sz="4" w:space="0" w:color="000000"/>
              <w:left w:val="single" w:sz="4" w:space="0" w:color="000000"/>
              <w:bottom w:val="single" w:sz="4" w:space="0" w:color="000000"/>
              <w:right w:val="single" w:sz="4" w:space="0" w:color="000000"/>
            </w:tcBorders>
          </w:tcPr>
          <w:p w14:paraId="5E8FBE91" w14:textId="041D75E1" w:rsidR="00E11B1A" w:rsidRDefault="00000000">
            <w:pPr>
              <w:spacing w:after="0" w:line="259" w:lineRule="auto"/>
              <w:ind w:left="1" w:right="0" w:firstLine="0"/>
              <w:jc w:val="left"/>
            </w:pPr>
            <w:r>
              <w:t xml:space="preserve"> </w:t>
            </w:r>
            <w:r w:rsidR="00B438EE" w:rsidRPr="00B438EE">
              <w:t>The course</w:t>
            </w:r>
            <w:r w:rsidR="00107B91">
              <w:t xml:space="preserve"> has </w:t>
            </w:r>
            <w:r w:rsidR="00B438EE" w:rsidRPr="00B438EE">
              <w:t xml:space="preserve"> provided a good </w:t>
            </w:r>
            <w:r w:rsidR="00CF49C6">
              <w:t xml:space="preserve">view about risk management </w:t>
            </w:r>
            <w:r w:rsidR="00B438EE" w:rsidRPr="00B438EE">
              <w:t xml:space="preserve"> , and it assisted me in comprehending the need of detecting and managing workplace risks.</w:t>
            </w:r>
          </w:p>
        </w:tc>
      </w:tr>
      <w:tr w:rsidR="007D0EE0" w14:paraId="74CD8AD2" w14:textId="77777777" w:rsidTr="00E720A1">
        <w:trPr>
          <w:trHeight w:val="5509"/>
        </w:trPr>
        <w:tc>
          <w:tcPr>
            <w:tcW w:w="0" w:type="auto"/>
            <w:tcBorders>
              <w:top w:val="single" w:sz="4" w:space="0" w:color="000000"/>
              <w:left w:val="single" w:sz="4" w:space="0" w:color="000000"/>
              <w:bottom w:val="single" w:sz="4" w:space="0" w:color="000000"/>
              <w:right w:val="single" w:sz="4" w:space="0" w:color="000000"/>
            </w:tcBorders>
          </w:tcPr>
          <w:p w14:paraId="75DD73C0" w14:textId="77777777" w:rsidR="000E7E29" w:rsidRDefault="000E7E29">
            <w:pPr>
              <w:spacing w:after="0" w:line="259" w:lineRule="auto"/>
              <w:ind w:left="0" w:right="0" w:firstLine="0"/>
              <w:jc w:val="left"/>
            </w:pPr>
            <w:r>
              <w:lastRenderedPageBreak/>
              <w:t>Week 5 Tuesday</w:t>
            </w:r>
          </w:p>
        </w:tc>
        <w:tc>
          <w:tcPr>
            <w:tcW w:w="0" w:type="auto"/>
            <w:tcBorders>
              <w:top w:val="single" w:sz="4" w:space="0" w:color="000000"/>
              <w:left w:val="single" w:sz="4" w:space="0" w:color="000000"/>
              <w:bottom w:val="single" w:sz="4" w:space="0" w:color="000000"/>
              <w:right w:val="single" w:sz="4" w:space="0" w:color="000000"/>
            </w:tcBorders>
          </w:tcPr>
          <w:p w14:paraId="4BAE8815" w14:textId="350844A4" w:rsidR="000E7E29" w:rsidRDefault="00322146">
            <w:pPr>
              <w:spacing w:after="0" w:line="259" w:lineRule="auto"/>
              <w:ind w:left="1" w:right="0" w:firstLine="0"/>
              <w:jc w:val="left"/>
            </w:pPr>
            <w:r w:rsidRPr="00322146">
              <w:t>Scatter Plot Activity</w:t>
            </w:r>
          </w:p>
        </w:tc>
        <w:tc>
          <w:tcPr>
            <w:tcW w:w="0" w:type="auto"/>
            <w:tcBorders>
              <w:top w:val="single" w:sz="4" w:space="0" w:color="000000"/>
              <w:left w:val="single" w:sz="4" w:space="0" w:color="000000"/>
              <w:bottom w:val="single" w:sz="4" w:space="0" w:color="000000"/>
              <w:right w:val="single" w:sz="4" w:space="0" w:color="000000"/>
            </w:tcBorders>
          </w:tcPr>
          <w:p w14:paraId="67784236" w14:textId="77777777" w:rsidR="00B438EE" w:rsidRDefault="00B438EE" w:rsidP="00B438EE">
            <w:r>
              <w:t>The significance of data visualisation</w:t>
            </w:r>
          </w:p>
          <w:p w14:paraId="0B91023D" w14:textId="77777777" w:rsidR="00B438EE" w:rsidRDefault="00B438EE" w:rsidP="00B438EE">
            <w:r>
              <w:t>The significance of labelling Trend lines</w:t>
            </w:r>
          </w:p>
          <w:p w14:paraId="01A766DF" w14:textId="46FA336B" w:rsidR="00322146" w:rsidRDefault="00B438EE" w:rsidP="00B438EE">
            <w:r>
              <w:t>True statement</w:t>
            </w:r>
            <w:r w:rsidR="00107B91">
              <w:t>.</w:t>
            </w:r>
          </w:p>
        </w:tc>
        <w:tc>
          <w:tcPr>
            <w:tcW w:w="0" w:type="auto"/>
            <w:tcBorders>
              <w:top w:val="single" w:sz="4" w:space="0" w:color="000000"/>
              <w:left w:val="single" w:sz="4" w:space="0" w:color="000000"/>
              <w:bottom w:val="single" w:sz="4" w:space="0" w:color="000000"/>
              <w:right w:val="single" w:sz="4" w:space="0" w:color="000000"/>
            </w:tcBorders>
          </w:tcPr>
          <w:p w14:paraId="28EB74E8" w14:textId="70E3C1DC" w:rsidR="0017383D" w:rsidRDefault="00B438EE" w:rsidP="00107B91">
            <w:pPr>
              <w:ind w:left="0" w:firstLine="0"/>
            </w:pPr>
            <w:r>
              <w:t>The following are some of the most important lessons learned from the activity</w:t>
            </w:r>
            <w:r w:rsidR="00107B91">
              <w:t xml:space="preserve"> that we did during our course :</w:t>
            </w:r>
          </w:p>
          <w:p w14:paraId="3E49CF4D" w14:textId="77777777" w:rsidR="00B438EE" w:rsidRDefault="00B438EE" w:rsidP="00B438EE"/>
          <w:p w14:paraId="4C92012B" w14:textId="77777777" w:rsidR="00B438EE" w:rsidRDefault="00B438EE" w:rsidP="00B438EE">
            <w:r>
              <w:t>Data visualisation is critical: I learned the importance of using data visualisation tools such as scatter plots to make sense of vast volumes of data. We were able to immediately discover patterns and trends in the data thanks to the scatter plot.</w:t>
            </w:r>
          </w:p>
          <w:p w14:paraId="4CC3BD4E" w14:textId="77777777" w:rsidR="000670DF" w:rsidRDefault="000670DF" w:rsidP="00B438EE"/>
          <w:p w14:paraId="049F8EED" w14:textId="786EC68B" w:rsidR="00322146" w:rsidRDefault="00B438EE" w:rsidP="00B438EE">
            <w:r>
              <w:t>Labelling is important: I learned the value of correctly labelling the axes and the graph itself.</w:t>
            </w:r>
          </w:p>
          <w:p w14:paraId="1B4347F6" w14:textId="77777777" w:rsidR="00B438EE" w:rsidRDefault="00B438EE" w:rsidP="00B438EE"/>
          <w:p w14:paraId="61D12593" w14:textId="0C422817" w:rsidR="00B438EE" w:rsidRDefault="00B438EE" w:rsidP="00B438EE">
            <w:r>
              <w:t xml:space="preserve">Trend lines: I learned how to use trend lines to show the general trend in data. </w:t>
            </w:r>
          </w:p>
          <w:p w14:paraId="2F9B564A" w14:textId="77777777" w:rsidR="00B438EE" w:rsidRDefault="00B438EE" w:rsidP="00B438EE"/>
          <w:p w14:paraId="0E22394E" w14:textId="0858084F" w:rsidR="000E7E29" w:rsidRDefault="00B438EE" w:rsidP="00B438EE">
            <w:r>
              <w:t xml:space="preserve">True line with: I also learned how to incorporate a true line using </w:t>
            </w:r>
            <w:r w:rsidR="0017383D">
              <w:t xml:space="preserve">in a scatter plot. </w:t>
            </w:r>
          </w:p>
        </w:tc>
        <w:tc>
          <w:tcPr>
            <w:tcW w:w="0" w:type="auto"/>
            <w:tcBorders>
              <w:top w:val="single" w:sz="4" w:space="0" w:color="000000"/>
              <w:left w:val="single" w:sz="4" w:space="0" w:color="000000"/>
              <w:bottom w:val="single" w:sz="4" w:space="0" w:color="000000"/>
              <w:right w:val="single" w:sz="4" w:space="0" w:color="000000"/>
            </w:tcBorders>
          </w:tcPr>
          <w:p w14:paraId="4B7838B3" w14:textId="7BEEFF85" w:rsidR="000670DF" w:rsidRDefault="000670DF" w:rsidP="000670DF">
            <w:pPr>
              <w:ind w:left="0" w:firstLine="0"/>
            </w:pPr>
            <w:r w:rsidRPr="000670DF">
              <w:t>Here are some key features and benefits of scatter plots:</w:t>
            </w:r>
          </w:p>
          <w:p w14:paraId="71833530" w14:textId="77777777" w:rsidR="0017383D" w:rsidRDefault="0017383D" w:rsidP="000670DF">
            <w:pPr>
              <w:ind w:left="0" w:firstLine="0"/>
            </w:pPr>
          </w:p>
          <w:p w14:paraId="4CD30147" w14:textId="77777777" w:rsidR="000670DF" w:rsidRDefault="000670DF" w:rsidP="000670DF">
            <w:pPr>
              <w:ind w:left="0" w:firstLine="0"/>
            </w:pPr>
            <w:r w:rsidRPr="000670DF">
              <w:t>Visual Representation: Scatter plots provide</w:t>
            </w:r>
            <w:r>
              <w:t>d</w:t>
            </w:r>
            <w:r w:rsidRPr="000670DF">
              <w:t xml:space="preserve"> a clear and concise visual representation of the data</w:t>
            </w:r>
            <w:r>
              <w:t xml:space="preserve"> for me.</w:t>
            </w:r>
          </w:p>
          <w:p w14:paraId="35EB828F" w14:textId="77777777" w:rsidR="000670DF" w:rsidRDefault="000670DF" w:rsidP="0017383D"/>
          <w:p w14:paraId="75CEA6D2" w14:textId="77777777" w:rsidR="000670DF" w:rsidRDefault="000670DF" w:rsidP="0017383D">
            <w:r w:rsidRPr="000670DF">
              <w:t>Pattern Detection: Scatter plots can uncover patterns or trends in the data. Examining the distribution of data points on the graph can reveal clusters, outliers, or any non-linear patterns</w:t>
            </w:r>
            <w:r>
              <w:t>, which I find very useful .</w:t>
            </w:r>
          </w:p>
          <w:p w14:paraId="7BE8D87C" w14:textId="77777777" w:rsidR="000670DF" w:rsidRDefault="000670DF" w:rsidP="0017383D"/>
          <w:p w14:paraId="51FD12F8" w14:textId="025B6EB7" w:rsidR="000670DF" w:rsidRDefault="000670DF" w:rsidP="0017383D">
            <w:r w:rsidRPr="000670DF">
              <w:t xml:space="preserve">Overall, scatter plots provide a powerful visual tool for </w:t>
            </w:r>
            <w:proofErr w:type="spellStart"/>
            <w:r w:rsidRPr="000670DF">
              <w:t>analyzing</w:t>
            </w:r>
            <w:proofErr w:type="spellEnd"/>
            <w:r w:rsidRPr="000670DF">
              <w:t xml:space="preserve"> relationships between variables, detecting patterns, and identifying outliers or clusters within the data.</w:t>
            </w:r>
          </w:p>
        </w:tc>
      </w:tr>
      <w:tr w:rsidR="007D0EE0" w14:paraId="4701B8F3" w14:textId="77777777" w:rsidTr="00E720A1">
        <w:trPr>
          <w:trHeight w:val="5509"/>
        </w:trPr>
        <w:tc>
          <w:tcPr>
            <w:tcW w:w="0" w:type="auto"/>
            <w:tcBorders>
              <w:top w:val="single" w:sz="4" w:space="0" w:color="000000"/>
              <w:left w:val="single" w:sz="4" w:space="0" w:color="000000"/>
              <w:bottom w:val="single" w:sz="4" w:space="0" w:color="000000"/>
              <w:right w:val="single" w:sz="4" w:space="0" w:color="000000"/>
            </w:tcBorders>
          </w:tcPr>
          <w:p w14:paraId="0DD6F572" w14:textId="7CE7D646" w:rsidR="00E720A1" w:rsidRDefault="00E720A1">
            <w:pPr>
              <w:spacing w:after="0" w:line="259" w:lineRule="auto"/>
              <w:ind w:left="0" w:right="0" w:firstLine="0"/>
              <w:jc w:val="left"/>
            </w:pPr>
            <w:r>
              <w:lastRenderedPageBreak/>
              <w:t>Week</w:t>
            </w:r>
            <w:r w:rsidR="00602165">
              <w:t xml:space="preserve"> </w:t>
            </w:r>
            <w:r w:rsidR="000E7E29">
              <w:t>5</w:t>
            </w:r>
            <w:r>
              <w:t xml:space="preserve"> </w:t>
            </w:r>
            <w:r w:rsidR="00602165">
              <w:t>Thursday</w:t>
            </w:r>
          </w:p>
        </w:tc>
        <w:tc>
          <w:tcPr>
            <w:tcW w:w="0" w:type="auto"/>
            <w:tcBorders>
              <w:top w:val="single" w:sz="4" w:space="0" w:color="000000"/>
              <w:left w:val="single" w:sz="4" w:space="0" w:color="000000"/>
              <w:bottom w:val="single" w:sz="4" w:space="0" w:color="000000"/>
              <w:right w:val="single" w:sz="4" w:space="0" w:color="000000"/>
            </w:tcBorders>
          </w:tcPr>
          <w:p w14:paraId="27344D52" w14:textId="77777777" w:rsidR="00E720A1" w:rsidRDefault="00E720A1" w:rsidP="00E720A1">
            <w:r>
              <w:t>Class exercise</w:t>
            </w:r>
          </w:p>
          <w:p w14:paraId="0A92C3D3" w14:textId="77777777" w:rsidR="00E720A1" w:rsidRDefault="00E720A1">
            <w:pPr>
              <w:spacing w:after="0" w:line="259" w:lineRule="auto"/>
              <w:ind w:left="1" w:right="0" w:firstLine="0"/>
              <w:jc w:val="left"/>
            </w:pPr>
          </w:p>
        </w:tc>
        <w:tc>
          <w:tcPr>
            <w:tcW w:w="0" w:type="auto"/>
            <w:tcBorders>
              <w:top w:val="single" w:sz="4" w:space="0" w:color="000000"/>
              <w:left w:val="single" w:sz="4" w:space="0" w:color="000000"/>
              <w:bottom w:val="single" w:sz="4" w:space="0" w:color="000000"/>
              <w:right w:val="single" w:sz="4" w:space="0" w:color="000000"/>
            </w:tcBorders>
          </w:tcPr>
          <w:p w14:paraId="0BE05EE7" w14:textId="2A69E4E6" w:rsidR="00B438EE" w:rsidRDefault="00B438EE" w:rsidP="00F4670A">
            <w:pPr>
              <w:ind w:left="0" w:firstLine="0"/>
            </w:pPr>
            <w:r>
              <w:t xml:space="preserve">A detailed risk assessment procedure is required to </w:t>
            </w:r>
            <w:r w:rsidR="000670DF">
              <w:t>find</w:t>
            </w:r>
            <w:r>
              <w:t xml:space="preserve"> the hazards connected with working at heights and to apply appropriate risk-mitigation solutions.</w:t>
            </w:r>
          </w:p>
          <w:p w14:paraId="39A574FF" w14:textId="77777777" w:rsidR="00B438EE" w:rsidRDefault="00B438EE" w:rsidP="00B438EE"/>
          <w:p w14:paraId="3B6F2BFA" w14:textId="1B863381" w:rsidR="00E720A1" w:rsidRDefault="00B438EE" w:rsidP="00B438EE">
            <w:r>
              <w:t>The risk assessment process entails assessing the likelihood and severity of potential harm, defining a general risk rating, and developing an action plan with specific timeframes for implementation.</w:t>
            </w:r>
          </w:p>
        </w:tc>
        <w:tc>
          <w:tcPr>
            <w:tcW w:w="0" w:type="auto"/>
            <w:tcBorders>
              <w:top w:val="single" w:sz="4" w:space="0" w:color="000000"/>
              <w:left w:val="single" w:sz="4" w:space="0" w:color="000000"/>
              <w:bottom w:val="single" w:sz="4" w:space="0" w:color="000000"/>
              <w:right w:val="single" w:sz="4" w:space="0" w:color="000000"/>
            </w:tcBorders>
          </w:tcPr>
          <w:p w14:paraId="46501DFD" w14:textId="77777777" w:rsidR="009476A8" w:rsidRDefault="009476A8" w:rsidP="009476A8">
            <w:pPr>
              <w:ind w:left="0" w:firstLine="0"/>
            </w:pPr>
            <w:proofErr w:type="spellStart"/>
            <w:r>
              <w:t>Carring</w:t>
            </w:r>
            <w:proofErr w:type="spellEnd"/>
            <w:r>
              <w:t xml:space="preserve"> out </w:t>
            </w:r>
            <w:r w:rsidR="00B438EE">
              <w:t xml:space="preserve"> a risk assessment for falling from a height can assist prevent </w:t>
            </w:r>
            <w:r>
              <w:t xml:space="preserve">any </w:t>
            </w:r>
            <w:r w:rsidR="00B438EE">
              <w:t xml:space="preserve"> accidents </w:t>
            </w:r>
            <w:r>
              <w:t xml:space="preserve"> in the workplace </w:t>
            </w:r>
            <w:r w:rsidR="00B438EE">
              <w:t xml:space="preserve">, ensuring the safety </w:t>
            </w:r>
            <w:r>
              <w:t xml:space="preserve">of employers . </w:t>
            </w:r>
          </w:p>
          <w:p w14:paraId="623675EE" w14:textId="4409C825" w:rsidR="009476A8" w:rsidRDefault="009476A8" w:rsidP="009476A8">
            <w:pPr>
              <w:ind w:left="0" w:firstLine="0"/>
            </w:pPr>
            <w:r>
              <w:t xml:space="preserve"> By implementing  powerful control measures , all the organizations are meeting their regulatory obligations , therefore reduce the risk of any accidents .</w:t>
            </w:r>
          </w:p>
          <w:p w14:paraId="32F6E3BF" w14:textId="0C4DF586" w:rsidR="00E720A1" w:rsidRDefault="00B438EE" w:rsidP="009476A8">
            <w:pPr>
              <w:ind w:left="0" w:firstLine="0"/>
            </w:pPr>
            <w:r>
              <w:t>.</w:t>
            </w:r>
          </w:p>
        </w:tc>
        <w:tc>
          <w:tcPr>
            <w:tcW w:w="0" w:type="auto"/>
            <w:tcBorders>
              <w:top w:val="single" w:sz="4" w:space="0" w:color="000000"/>
              <w:left w:val="single" w:sz="4" w:space="0" w:color="000000"/>
              <w:bottom w:val="single" w:sz="4" w:space="0" w:color="000000"/>
              <w:right w:val="single" w:sz="4" w:space="0" w:color="000000"/>
            </w:tcBorders>
          </w:tcPr>
          <w:p w14:paraId="048B6007" w14:textId="65165F38" w:rsidR="009476A8" w:rsidRDefault="009476A8" w:rsidP="00B438EE">
            <w:r>
              <w:t>In the risk assessment should be included all the potential hazard but also all the notable control measures, in order to ensure the safety of all the employees .</w:t>
            </w:r>
          </w:p>
          <w:p w14:paraId="5DF4EB43" w14:textId="34603F9C" w:rsidR="009476A8" w:rsidRDefault="009476A8" w:rsidP="00B438EE">
            <w:r>
              <w:t xml:space="preserve"> Another important factor is regular training.</w:t>
            </w:r>
          </w:p>
          <w:p w14:paraId="448BECA1" w14:textId="0323838F" w:rsidR="009476A8" w:rsidRDefault="009476A8" w:rsidP="00B438EE">
            <w:pPr>
              <w:spacing w:after="0" w:line="259" w:lineRule="auto"/>
              <w:ind w:left="1" w:right="0" w:firstLine="0"/>
              <w:jc w:val="left"/>
            </w:pPr>
            <w:r>
              <w:t xml:space="preserve">Finally , </w:t>
            </w:r>
            <w:r w:rsidR="007D0EE0">
              <w:t>I believe that reviewing and monitoring  the risk assessments regularly can help finding constant improvements in the risk management process.</w:t>
            </w:r>
          </w:p>
        </w:tc>
      </w:tr>
      <w:tr w:rsidR="007D0EE0" w14:paraId="419EFE2B" w14:textId="77777777" w:rsidTr="00E720A1">
        <w:trPr>
          <w:trHeight w:val="5509"/>
        </w:trPr>
        <w:tc>
          <w:tcPr>
            <w:tcW w:w="0" w:type="auto"/>
            <w:tcBorders>
              <w:top w:val="single" w:sz="4" w:space="0" w:color="000000"/>
              <w:left w:val="single" w:sz="4" w:space="0" w:color="000000"/>
              <w:bottom w:val="single" w:sz="4" w:space="0" w:color="000000"/>
              <w:right w:val="single" w:sz="4" w:space="0" w:color="000000"/>
            </w:tcBorders>
          </w:tcPr>
          <w:p w14:paraId="798EE935" w14:textId="2B1EACD2" w:rsidR="007044E3" w:rsidRDefault="007044E3">
            <w:pPr>
              <w:spacing w:after="0" w:line="259" w:lineRule="auto"/>
              <w:ind w:left="0" w:right="0" w:firstLine="0"/>
              <w:jc w:val="left"/>
            </w:pPr>
            <w:r>
              <w:lastRenderedPageBreak/>
              <w:t>Week 6 Tuesday</w:t>
            </w:r>
          </w:p>
        </w:tc>
        <w:tc>
          <w:tcPr>
            <w:tcW w:w="0" w:type="auto"/>
            <w:tcBorders>
              <w:top w:val="single" w:sz="4" w:space="0" w:color="000000"/>
              <w:left w:val="single" w:sz="4" w:space="0" w:color="000000"/>
              <w:bottom w:val="single" w:sz="4" w:space="0" w:color="000000"/>
              <w:right w:val="single" w:sz="4" w:space="0" w:color="000000"/>
            </w:tcBorders>
          </w:tcPr>
          <w:p w14:paraId="7A95A058" w14:textId="3F015E5D" w:rsidR="007044E3" w:rsidRDefault="007044E3">
            <w:pPr>
              <w:spacing w:after="0" w:line="259" w:lineRule="auto"/>
              <w:ind w:left="1" w:right="0" w:firstLine="0"/>
              <w:jc w:val="left"/>
            </w:pPr>
            <w:r>
              <w:t>Scatter Diagrams in Excel</w:t>
            </w:r>
          </w:p>
        </w:tc>
        <w:tc>
          <w:tcPr>
            <w:tcW w:w="0" w:type="auto"/>
            <w:tcBorders>
              <w:top w:val="single" w:sz="4" w:space="0" w:color="000000"/>
              <w:left w:val="single" w:sz="4" w:space="0" w:color="000000"/>
              <w:bottom w:val="single" w:sz="4" w:space="0" w:color="000000"/>
              <w:right w:val="single" w:sz="4" w:space="0" w:color="000000"/>
            </w:tcBorders>
          </w:tcPr>
          <w:p w14:paraId="7A2F2FF8" w14:textId="77777777" w:rsidR="00B438EE" w:rsidRDefault="00B438EE" w:rsidP="00B438EE">
            <w:r>
              <w:t>How to Make a Scatter Plot in Microsoft Excel</w:t>
            </w:r>
          </w:p>
          <w:p w14:paraId="59D37062" w14:textId="77777777" w:rsidR="007044E3" w:rsidRDefault="00B438EE" w:rsidP="00B438EE">
            <w:r>
              <w:t>What are scatter plots</w:t>
            </w:r>
            <w:r w:rsidR="007D0EE0">
              <w:t>?</w:t>
            </w:r>
          </w:p>
          <w:p w14:paraId="5935472E" w14:textId="1F7758B4" w:rsidR="007D0EE0" w:rsidRDefault="007D0EE0" w:rsidP="00B438EE"/>
        </w:tc>
        <w:tc>
          <w:tcPr>
            <w:tcW w:w="0" w:type="auto"/>
            <w:tcBorders>
              <w:top w:val="single" w:sz="4" w:space="0" w:color="000000"/>
              <w:left w:val="single" w:sz="4" w:space="0" w:color="000000"/>
              <w:bottom w:val="single" w:sz="4" w:space="0" w:color="000000"/>
              <w:right w:val="single" w:sz="4" w:space="0" w:color="000000"/>
            </w:tcBorders>
          </w:tcPr>
          <w:p w14:paraId="758B6D6D" w14:textId="1F8B3433" w:rsidR="00B438EE" w:rsidRDefault="00B438EE" w:rsidP="00B438EE">
            <w:r>
              <w:t>The scatter plot allowed</w:t>
            </w:r>
            <w:r w:rsidR="00F4670A">
              <w:t xml:space="preserve"> me and my colleagues </w:t>
            </w:r>
            <w:r>
              <w:t xml:space="preserve"> to immediately detect patterns and trends in the data.</w:t>
            </w:r>
          </w:p>
          <w:p w14:paraId="75AFD3EF" w14:textId="0AC1A02C" w:rsidR="0017383D" w:rsidRDefault="00F4670A" w:rsidP="00F4670A">
            <w:pPr>
              <w:ind w:left="0" w:firstLine="0"/>
            </w:pPr>
            <w:r>
              <w:t xml:space="preserve">I also </w:t>
            </w:r>
            <w:r w:rsidR="00B438EE">
              <w:t xml:space="preserve">learned how to discover relationships between two variables by using a scatter diagram. </w:t>
            </w:r>
          </w:p>
          <w:p w14:paraId="43049BFA" w14:textId="450121E3" w:rsidR="00B438EE" w:rsidRDefault="00B438EE" w:rsidP="00F4670A">
            <w:pPr>
              <w:ind w:left="0" w:firstLine="0"/>
            </w:pPr>
            <w:r>
              <w:t xml:space="preserve">On a scatter diagram, I learned how to draw trend lines. We were able to see the  trend of the data and </w:t>
            </w:r>
            <w:r w:rsidR="007D0EE0">
              <w:t>notice</w:t>
            </w:r>
            <w:r>
              <w:t xml:space="preserve"> any outliers as a result of this.</w:t>
            </w:r>
          </w:p>
          <w:p w14:paraId="6BF8893F" w14:textId="168FBDA9" w:rsidR="007044E3" w:rsidRDefault="00F4670A" w:rsidP="00F4670A">
            <w:pPr>
              <w:ind w:left="0" w:firstLine="0"/>
            </w:pPr>
            <w:r>
              <w:t xml:space="preserve">Finally I </w:t>
            </w:r>
            <w:r w:rsidR="00B438EE">
              <w:t xml:space="preserve">learned how to utilise the scatter diagram to interpret data and generate conclusions. </w:t>
            </w:r>
          </w:p>
        </w:tc>
        <w:tc>
          <w:tcPr>
            <w:tcW w:w="0" w:type="auto"/>
            <w:tcBorders>
              <w:top w:val="single" w:sz="4" w:space="0" w:color="000000"/>
              <w:left w:val="single" w:sz="4" w:space="0" w:color="000000"/>
              <w:bottom w:val="single" w:sz="4" w:space="0" w:color="000000"/>
              <w:right w:val="single" w:sz="4" w:space="0" w:color="000000"/>
            </w:tcBorders>
          </w:tcPr>
          <w:p w14:paraId="145B599A" w14:textId="050DFA69" w:rsidR="007D0EE0" w:rsidRDefault="007D0EE0" w:rsidP="00F4670A">
            <w:pPr>
              <w:spacing w:after="0" w:line="259" w:lineRule="auto"/>
              <w:ind w:left="1" w:right="0" w:firstLine="0"/>
              <w:jc w:val="left"/>
            </w:pPr>
            <w:r>
              <w:t xml:space="preserve"> I learned that </w:t>
            </w:r>
            <w:r w:rsidRPr="007D0EE0">
              <w:t xml:space="preserve">Scatter plots are particularly useful for </w:t>
            </w:r>
            <w:proofErr w:type="spellStart"/>
            <w:r w:rsidRPr="007D0EE0">
              <w:t>analyzing</w:t>
            </w:r>
            <w:proofErr w:type="spellEnd"/>
            <w:r w:rsidRPr="007D0EE0">
              <w:t xml:space="preserve"> and understanding the correlation, patterns, and distribution of data</w:t>
            </w:r>
          </w:p>
          <w:p w14:paraId="1E551210" w14:textId="577DE8DD" w:rsidR="0017383D" w:rsidRDefault="00B438EE" w:rsidP="00F4670A">
            <w:pPr>
              <w:spacing w:after="0" w:line="259" w:lineRule="auto"/>
              <w:ind w:left="1" w:right="0" w:firstLine="0"/>
              <w:jc w:val="left"/>
            </w:pPr>
            <w:r>
              <w:t>I was able to spot patterns and trends in the data that I would have missed otherwise by constructing the scatter diagram.</w:t>
            </w:r>
          </w:p>
          <w:p w14:paraId="62AB6BD4" w14:textId="044C418D" w:rsidR="00B438EE" w:rsidRDefault="00B438EE" w:rsidP="00F4670A">
            <w:pPr>
              <w:spacing w:after="0" w:line="259" w:lineRule="auto"/>
              <w:ind w:left="0" w:right="0" w:firstLine="0"/>
              <w:jc w:val="left"/>
            </w:pPr>
            <w:r>
              <w:t>By analysing the scatter diagram, I was able to make more data-driven decisions.</w:t>
            </w:r>
          </w:p>
          <w:p w14:paraId="65548233" w14:textId="77777777" w:rsidR="00B438EE" w:rsidRDefault="00B438EE" w:rsidP="00B438EE">
            <w:pPr>
              <w:spacing w:after="0" w:line="259" w:lineRule="auto"/>
              <w:ind w:left="1" w:right="0" w:firstLine="0"/>
              <w:jc w:val="left"/>
            </w:pPr>
          </w:p>
          <w:p w14:paraId="38B6386A" w14:textId="2CDDA66F" w:rsidR="007044E3" w:rsidRDefault="007044E3" w:rsidP="00F4670A">
            <w:pPr>
              <w:spacing w:after="0" w:line="259" w:lineRule="auto"/>
              <w:ind w:left="0" w:right="0" w:firstLine="0"/>
              <w:jc w:val="left"/>
            </w:pPr>
          </w:p>
        </w:tc>
      </w:tr>
      <w:tr w:rsidR="007D0EE0" w14:paraId="7C9C5BDA" w14:textId="77777777" w:rsidTr="00E720A1">
        <w:trPr>
          <w:trHeight w:val="5509"/>
        </w:trPr>
        <w:tc>
          <w:tcPr>
            <w:tcW w:w="0" w:type="auto"/>
            <w:tcBorders>
              <w:top w:val="single" w:sz="4" w:space="0" w:color="000000"/>
              <w:left w:val="single" w:sz="4" w:space="0" w:color="000000"/>
              <w:bottom w:val="single" w:sz="4" w:space="0" w:color="000000"/>
              <w:right w:val="single" w:sz="4" w:space="0" w:color="000000"/>
            </w:tcBorders>
          </w:tcPr>
          <w:p w14:paraId="282121AA" w14:textId="557419D6" w:rsidR="00E720A1" w:rsidRDefault="00E720A1">
            <w:pPr>
              <w:spacing w:after="0" w:line="259" w:lineRule="auto"/>
              <w:ind w:left="0" w:right="0" w:firstLine="0"/>
              <w:jc w:val="left"/>
            </w:pPr>
            <w:r>
              <w:lastRenderedPageBreak/>
              <w:t xml:space="preserve">Week </w:t>
            </w:r>
            <w:r w:rsidR="000E7E29">
              <w:t>6</w:t>
            </w:r>
            <w:r w:rsidR="00602165">
              <w:t xml:space="preserve"> Thursday</w:t>
            </w:r>
          </w:p>
        </w:tc>
        <w:tc>
          <w:tcPr>
            <w:tcW w:w="0" w:type="auto"/>
            <w:tcBorders>
              <w:top w:val="single" w:sz="4" w:space="0" w:color="000000"/>
              <w:left w:val="single" w:sz="4" w:space="0" w:color="000000"/>
              <w:bottom w:val="single" w:sz="4" w:space="0" w:color="000000"/>
              <w:right w:val="single" w:sz="4" w:space="0" w:color="000000"/>
            </w:tcBorders>
          </w:tcPr>
          <w:p w14:paraId="1A153301" w14:textId="46E4B6FA" w:rsidR="00E720A1" w:rsidRDefault="00E720A1">
            <w:pPr>
              <w:spacing w:after="0" w:line="259" w:lineRule="auto"/>
              <w:ind w:left="1" w:right="0" w:firstLine="0"/>
              <w:jc w:val="left"/>
            </w:pPr>
            <w:r>
              <w:t>Common sense in construction</w:t>
            </w:r>
          </w:p>
        </w:tc>
        <w:tc>
          <w:tcPr>
            <w:tcW w:w="0" w:type="auto"/>
            <w:tcBorders>
              <w:top w:val="single" w:sz="4" w:space="0" w:color="000000"/>
              <w:left w:val="single" w:sz="4" w:space="0" w:color="000000"/>
              <w:bottom w:val="single" w:sz="4" w:space="0" w:color="000000"/>
              <w:right w:val="single" w:sz="4" w:space="0" w:color="000000"/>
            </w:tcBorders>
          </w:tcPr>
          <w:p w14:paraId="5F45D6DF" w14:textId="259C7539" w:rsidR="00B438EE" w:rsidRDefault="00B438EE" w:rsidP="00B438EE">
            <w:r>
              <w:t xml:space="preserve">Common sense is an essential component of any construction </w:t>
            </w:r>
            <w:r w:rsidR="003D4DAA">
              <w:t xml:space="preserve"> H&amp;S</w:t>
            </w:r>
            <w:r>
              <w:t xml:space="preserve"> strategy.</w:t>
            </w:r>
          </w:p>
          <w:p w14:paraId="155110B7" w14:textId="00DE1926" w:rsidR="00B438EE" w:rsidRDefault="00B438EE" w:rsidP="00B438EE">
            <w:r>
              <w:t>It entails using a practical,  strategy to detect and manage hazards on the job site.</w:t>
            </w:r>
          </w:p>
          <w:p w14:paraId="61FAFEF1" w14:textId="77777777" w:rsidR="00B438EE" w:rsidRDefault="00B438EE" w:rsidP="00B438EE">
            <w:r>
              <w:t>This includes being aware of potential hazards, according to established safety protocols, and responding quickly to any difficulties that develop.</w:t>
            </w:r>
          </w:p>
          <w:p w14:paraId="3A526257" w14:textId="39256A3B" w:rsidR="00E720A1" w:rsidRDefault="00E720A1" w:rsidP="00B438EE"/>
        </w:tc>
        <w:tc>
          <w:tcPr>
            <w:tcW w:w="0" w:type="auto"/>
            <w:tcBorders>
              <w:top w:val="single" w:sz="4" w:space="0" w:color="000000"/>
              <w:left w:val="single" w:sz="4" w:space="0" w:color="000000"/>
              <w:bottom w:val="single" w:sz="4" w:space="0" w:color="000000"/>
              <w:right w:val="single" w:sz="4" w:space="0" w:color="000000"/>
            </w:tcBorders>
          </w:tcPr>
          <w:p w14:paraId="29ED955B" w14:textId="77777777" w:rsidR="00B438EE" w:rsidRDefault="00B438EE" w:rsidP="00B438EE">
            <w:r>
              <w:t>Increased worker and public safety.</w:t>
            </w:r>
          </w:p>
          <w:p w14:paraId="1A879835" w14:textId="77777777" w:rsidR="00B438EE" w:rsidRDefault="00B438EE" w:rsidP="00B438EE">
            <w:r>
              <w:t>Accidents are less likely to occur, which can be costly and damaging to the reputation of the building sector.</w:t>
            </w:r>
          </w:p>
          <w:p w14:paraId="5EE6DC0E" w14:textId="77777777" w:rsidR="00B438EE" w:rsidRDefault="00B438EE" w:rsidP="00B438EE">
            <w:r>
              <w:t>Workers' productivity rises as they are less likely to be harmed or handicapped.</w:t>
            </w:r>
          </w:p>
          <w:p w14:paraId="05936732" w14:textId="232D2EA7" w:rsidR="00E720A1" w:rsidRDefault="003D4DAA" w:rsidP="003D4DAA">
            <w:pPr>
              <w:ind w:left="0" w:firstLine="0"/>
            </w:pPr>
            <w:r>
              <w:t xml:space="preserve">Better </w:t>
            </w:r>
            <w:r w:rsidR="00B438EE">
              <w:t xml:space="preserve"> compliance with health and safety requirements, which can help to avoid legal and financial penalties.</w:t>
            </w:r>
          </w:p>
        </w:tc>
        <w:tc>
          <w:tcPr>
            <w:tcW w:w="0" w:type="auto"/>
            <w:tcBorders>
              <w:top w:val="single" w:sz="4" w:space="0" w:color="000000"/>
              <w:left w:val="single" w:sz="4" w:space="0" w:color="000000"/>
              <w:bottom w:val="single" w:sz="4" w:space="0" w:color="000000"/>
              <w:right w:val="single" w:sz="4" w:space="0" w:color="000000"/>
            </w:tcBorders>
          </w:tcPr>
          <w:p w14:paraId="7D08D706" w14:textId="7FA6351B" w:rsidR="00B438EE" w:rsidRDefault="00B438EE" w:rsidP="009921D7">
            <w:pPr>
              <w:ind w:left="0" w:firstLine="0"/>
            </w:pPr>
            <w:r>
              <w:t>Future Improvements</w:t>
            </w:r>
            <w:r w:rsidR="003D4DAA">
              <w:t>:</w:t>
            </w:r>
          </w:p>
          <w:p w14:paraId="358ADA76" w14:textId="43D28E34" w:rsidR="00B438EE" w:rsidRDefault="009921D7" w:rsidP="009921D7">
            <w:pPr>
              <w:ind w:left="0" w:firstLine="0"/>
            </w:pPr>
            <w:r>
              <w:t>-</w:t>
            </w:r>
            <w:r w:rsidR="00B438EE">
              <w:t xml:space="preserve">Workers should get continual training </w:t>
            </w:r>
          </w:p>
          <w:p w14:paraId="2AEBA20F" w14:textId="54AC9BAB" w:rsidR="00B438EE" w:rsidRDefault="009921D7" w:rsidP="00B438EE">
            <w:r>
              <w:t>-</w:t>
            </w:r>
            <w:r w:rsidR="00B438EE">
              <w:t xml:space="preserve">Encouraging open communication between </w:t>
            </w:r>
            <w:r w:rsidR="003D4DAA">
              <w:t xml:space="preserve">employers </w:t>
            </w:r>
            <w:r w:rsidR="00B438EE">
              <w:t xml:space="preserve"> and managers in order to share knowledge about potential dangers and optimal risk management practises.</w:t>
            </w:r>
          </w:p>
          <w:p w14:paraId="02EA9680" w14:textId="6B15E40A" w:rsidR="00E720A1" w:rsidRDefault="009921D7" w:rsidP="00B438EE">
            <w:pPr>
              <w:spacing w:after="0" w:line="259" w:lineRule="auto"/>
              <w:ind w:left="1" w:right="0" w:firstLine="0"/>
              <w:jc w:val="left"/>
            </w:pPr>
            <w:r>
              <w:t>-</w:t>
            </w:r>
            <w:r w:rsidR="00B438EE">
              <w:t>Putting in place a reporting system that allows employees to report safety concerns or near misses so that problems can be addressed quickly and effectively</w:t>
            </w:r>
            <w:r>
              <w:t>.</w:t>
            </w:r>
          </w:p>
        </w:tc>
      </w:tr>
      <w:tr w:rsidR="007D0EE0" w14:paraId="183089DB" w14:textId="77777777" w:rsidTr="005F08C4">
        <w:trPr>
          <w:trHeight w:val="986"/>
        </w:trPr>
        <w:tc>
          <w:tcPr>
            <w:tcW w:w="0" w:type="auto"/>
            <w:tcBorders>
              <w:top w:val="single" w:sz="4" w:space="0" w:color="000000"/>
              <w:left w:val="single" w:sz="4" w:space="0" w:color="000000"/>
              <w:bottom w:val="single" w:sz="4" w:space="0" w:color="000000"/>
              <w:right w:val="single" w:sz="4" w:space="0" w:color="000000"/>
            </w:tcBorders>
          </w:tcPr>
          <w:p w14:paraId="0DA6486C" w14:textId="0361978D" w:rsidR="00E720A1" w:rsidRDefault="007044E3">
            <w:pPr>
              <w:spacing w:after="0" w:line="259" w:lineRule="auto"/>
              <w:ind w:left="0" w:right="0" w:firstLine="0"/>
              <w:jc w:val="left"/>
            </w:pPr>
            <w:r>
              <w:t>Week 7 Tuesday</w:t>
            </w:r>
          </w:p>
        </w:tc>
        <w:tc>
          <w:tcPr>
            <w:tcW w:w="0" w:type="auto"/>
            <w:tcBorders>
              <w:top w:val="single" w:sz="4" w:space="0" w:color="000000"/>
              <w:left w:val="single" w:sz="4" w:space="0" w:color="000000"/>
              <w:bottom w:val="single" w:sz="4" w:space="0" w:color="000000"/>
              <w:right w:val="single" w:sz="4" w:space="0" w:color="000000"/>
            </w:tcBorders>
          </w:tcPr>
          <w:p w14:paraId="6AE78901" w14:textId="77777777" w:rsidR="00E720A1" w:rsidRDefault="007D0EE0" w:rsidP="007D0EE0">
            <w:pPr>
              <w:spacing w:after="0" w:line="259" w:lineRule="auto"/>
              <w:ind w:left="0" w:right="0" w:firstLine="0"/>
              <w:jc w:val="left"/>
            </w:pPr>
            <w:r>
              <w:t xml:space="preserve">Assignment  Handout </w:t>
            </w:r>
          </w:p>
          <w:p w14:paraId="3F352130" w14:textId="705CB97F" w:rsidR="007D0EE0" w:rsidRDefault="007D0EE0" w:rsidP="007D0EE0">
            <w:pPr>
              <w:spacing w:after="0" w:line="259" w:lineRule="auto"/>
              <w:ind w:left="0" w:right="0" w:firstLine="0"/>
              <w:jc w:val="left"/>
            </w:pPr>
          </w:p>
        </w:tc>
        <w:tc>
          <w:tcPr>
            <w:tcW w:w="0" w:type="auto"/>
            <w:tcBorders>
              <w:top w:val="single" w:sz="4" w:space="0" w:color="000000"/>
              <w:left w:val="single" w:sz="4" w:space="0" w:color="000000"/>
              <w:bottom w:val="single" w:sz="4" w:space="0" w:color="000000"/>
              <w:right w:val="single" w:sz="4" w:space="0" w:color="000000"/>
            </w:tcBorders>
          </w:tcPr>
          <w:p w14:paraId="744712FD" w14:textId="3B498C69" w:rsidR="003D4DAA" w:rsidRDefault="003D4DAA" w:rsidP="007D0EE0">
            <w:pPr>
              <w:ind w:left="0" w:firstLine="0"/>
            </w:pPr>
            <w:r>
              <w:t>Assignment</w:t>
            </w:r>
            <w:r w:rsidR="007D0EE0">
              <w:t xml:space="preserve"> </w:t>
            </w:r>
            <w:r>
              <w:t>details and Q&amp;A</w:t>
            </w:r>
          </w:p>
        </w:tc>
        <w:tc>
          <w:tcPr>
            <w:tcW w:w="0" w:type="auto"/>
            <w:tcBorders>
              <w:top w:val="single" w:sz="4" w:space="0" w:color="000000"/>
              <w:left w:val="single" w:sz="4" w:space="0" w:color="000000"/>
              <w:bottom w:val="single" w:sz="4" w:space="0" w:color="000000"/>
              <w:right w:val="single" w:sz="4" w:space="0" w:color="000000"/>
            </w:tcBorders>
          </w:tcPr>
          <w:p w14:paraId="65B06AF8" w14:textId="33EC45A7" w:rsidR="005F08C4" w:rsidRDefault="003D4DAA" w:rsidP="00E720A1">
            <w:r>
              <w:t xml:space="preserve">The tutor </w:t>
            </w:r>
            <w:r w:rsidR="005F08C4">
              <w:t>explained us everything</w:t>
            </w:r>
            <w:r>
              <w:t xml:space="preserve"> regarding </w:t>
            </w:r>
            <w:r w:rsidR="005F08C4">
              <w:t xml:space="preserve"> the assignment </w:t>
            </w:r>
            <w:r>
              <w:t>and answered questions from the students .</w:t>
            </w:r>
          </w:p>
        </w:tc>
        <w:tc>
          <w:tcPr>
            <w:tcW w:w="0" w:type="auto"/>
            <w:tcBorders>
              <w:top w:val="single" w:sz="4" w:space="0" w:color="000000"/>
              <w:left w:val="single" w:sz="4" w:space="0" w:color="000000"/>
              <w:bottom w:val="single" w:sz="4" w:space="0" w:color="000000"/>
              <w:right w:val="single" w:sz="4" w:space="0" w:color="000000"/>
            </w:tcBorders>
          </w:tcPr>
          <w:p w14:paraId="3C049E0F" w14:textId="41DA46F3" w:rsidR="00E720A1" w:rsidRDefault="00E720A1">
            <w:pPr>
              <w:spacing w:after="0" w:line="259" w:lineRule="auto"/>
              <w:ind w:left="1" w:right="0" w:firstLine="0"/>
              <w:jc w:val="left"/>
            </w:pPr>
          </w:p>
        </w:tc>
      </w:tr>
      <w:tr w:rsidR="007D0EE0" w14:paraId="7A360B96" w14:textId="77777777" w:rsidTr="009D2081">
        <w:trPr>
          <w:trHeight w:val="40"/>
        </w:trPr>
        <w:tc>
          <w:tcPr>
            <w:tcW w:w="0" w:type="auto"/>
            <w:tcBorders>
              <w:top w:val="single" w:sz="4" w:space="0" w:color="000000"/>
              <w:left w:val="single" w:sz="4" w:space="0" w:color="000000"/>
              <w:bottom w:val="single" w:sz="4" w:space="0" w:color="000000"/>
              <w:right w:val="single" w:sz="4" w:space="0" w:color="000000"/>
            </w:tcBorders>
          </w:tcPr>
          <w:p w14:paraId="46823E13" w14:textId="77777777" w:rsidR="007044E3" w:rsidRDefault="007044E3">
            <w:pPr>
              <w:spacing w:after="0" w:line="259" w:lineRule="auto"/>
              <w:ind w:left="0" w:right="0" w:firstLine="0"/>
              <w:jc w:val="left"/>
            </w:pPr>
          </w:p>
        </w:tc>
        <w:tc>
          <w:tcPr>
            <w:tcW w:w="0" w:type="auto"/>
            <w:tcBorders>
              <w:top w:val="single" w:sz="4" w:space="0" w:color="000000"/>
              <w:left w:val="single" w:sz="4" w:space="0" w:color="000000"/>
              <w:bottom w:val="single" w:sz="4" w:space="0" w:color="000000"/>
              <w:right w:val="single" w:sz="4" w:space="0" w:color="000000"/>
            </w:tcBorders>
          </w:tcPr>
          <w:p w14:paraId="0D9436DF" w14:textId="77777777" w:rsidR="007044E3" w:rsidRDefault="007044E3">
            <w:pPr>
              <w:spacing w:after="0" w:line="259" w:lineRule="auto"/>
              <w:ind w:left="1" w:right="0" w:firstLine="0"/>
              <w:jc w:val="left"/>
            </w:pPr>
          </w:p>
        </w:tc>
        <w:tc>
          <w:tcPr>
            <w:tcW w:w="0" w:type="auto"/>
            <w:tcBorders>
              <w:top w:val="single" w:sz="4" w:space="0" w:color="000000"/>
              <w:left w:val="single" w:sz="4" w:space="0" w:color="000000"/>
              <w:bottom w:val="single" w:sz="4" w:space="0" w:color="000000"/>
              <w:right w:val="single" w:sz="4" w:space="0" w:color="000000"/>
            </w:tcBorders>
          </w:tcPr>
          <w:p w14:paraId="0A09C5EF" w14:textId="77777777" w:rsidR="007044E3" w:rsidRDefault="007044E3" w:rsidP="00E720A1"/>
        </w:tc>
        <w:tc>
          <w:tcPr>
            <w:tcW w:w="0" w:type="auto"/>
            <w:tcBorders>
              <w:top w:val="single" w:sz="4" w:space="0" w:color="000000"/>
              <w:left w:val="single" w:sz="4" w:space="0" w:color="000000"/>
              <w:bottom w:val="single" w:sz="4" w:space="0" w:color="000000"/>
              <w:right w:val="single" w:sz="4" w:space="0" w:color="000000"/>
            </w:tcBorders>
          </w:tcPr>
          <w:p w14:paraId="33FB08CA" w14:textId="77777777" w:rsidR="007044E3" w:rsidRDefault="007044E3" w:rsidP="00E720A1"/>
        </w:tc>
        <w:tc>
          <w:tcPr>
            <w:tcW w:w="0" w:type="auto"/>
            <w:tcBorders>
              <w:top w:val="single" w:sz="4" w:space="0" w:color="000000"/>
              <w:left w:val="single" w:sz="4" w:space="0" w:color="000000"/>
              <w:bottom w:val="single" w:sz="4" w:space="0" w:color="000000"/>
              <w:right w:val="single" w:sz="4" w:space="0" w:color="000000"/>
            </w:tcBorders>
          </w:tcPr>
          <w:p w14:paraId="408CF23E" w14:textId="77777777" w:rsidR="007044E3" w:rsidRDefault="007044E3">
            <w:pPr>
              <w:spacing w:after="0" w:line="259" w:lineRule="auto"/>
              <w:ind w:left="1" w:right="0" w:firstLine="0"/>
              <w:jc w:val="left"/>
            </w:pPr>
          </w:p>
        </w:tc>
      </w:tr>
      <w:tr w:rsidR="007D0EE0" w14:paraId="53DB6C40" w14:textId="77777777" w:rsidTr="00E720A1">
        <w:trPr>
          <w:trHeight w:val="5509"/>
        </w:trPr>
        <w:tc>
          <w:tcPr>
            <w:tcW w:w="0" w:type="auto"/>
            <w:tcBorders>
              <w:top w:val="single" w:sz="4" w:space="0" w:color="000000"/>
              <w:left w:val="single" w:sz="4" w:space="0" w:color="000000"/>
              <w:bottom w:val="single" w:sz="4" w:space="0" w:color="000000"/>
              <w:right w:val="single" w:sz="4" w:space="0" w:color="000000"/>
            </w:tcBorders>
          </w:tcPr>
          <w:p w14:paraId="19255953" w14:textId="7DA36D74" w:rsidR="00E720A1" w:rsidRDefault="007044E3">
            <w:pPr>
              <w:spacing w:after="0" w:line="259" w:lineRule="auto"/>
              <w:ind w:left="0" w:right="0" w:firstLine="0"/>
              <w:jc w:val="left"/>
            </w:pPr>
            <w:r>
              <w:lastRenderedPageBreak/>
              <w:t>Week 7 Thursday</w:t>
            </w:r>
          </w:p>
        </w:tc>
        <w:tc>
          <w:tcPr>
            <w:tcW w:w="0" w:type="auto"/>
            <w:tcBorders>
              <w:top w:val="single" w:sz="4" w:space="0" w:color="000000"/>
              <w:left w:val="single" w:sz="4" w:space="0" w:color="000000"/>
              <w:bottom w:val="single" w:sz="4" w:space="0" w:color="000000"/>
              <w:right w:val="single" w:sz="4" w:space="0" w:color="000000"/>
            </w:tcBorders>
          </w:tcPr>
          <w:p w14:paraId="48E0728F" w14:textId="6C12FD18" w:rsidR="003D4DAA" w:rsidRDefault="003D4DAA">
            <w:pPr>
              <w:spacing w:after="0" w:line="259" w:lineRule="auto"/>
              <w:ind w:left="1" w:right="0" w:firstLine="0"/>
              <w:jc w:val="left"/>
            </w:pPr>
            <w:r>
              <w:t xml:space="preserve">Academic and Professional Writing </w:t>
            </w:r>
          </w:p>
        </w:tc>
        <w:tc>
          <w:tcPr>
            <w:tcW w:w="0" w:type="auto"/>
            <w:tcBorders>
              <w:top w:val="single" w:sz="4" w:space="0" w:color="000000"/>
              <w:left w:val="single" w:sz="4" w:space="0" w:color="000000"/>
              <w:bottom w:val="single" w:sz="4" w:space="0" w:color="000000"/>
              <w:right w:val="single" w:sz="4" w:space="0" w:color="000000"/>
            </w:tcBorders>
          </w:tcPr>
          <w:p w14:paraId="23AC3C4F" w14:textId="77777777" w:rsidR="00B438EE" w:rsidRDefault="00B438EE" w:rsidP="00B438EE">
            <w:r>
              <w:t>What is the point of writing?</w:t>
            </w:r>
          </w:p>
          <w:p w14:paraId="21925A13" w14:textId="77777777" w:rsidR="00B438EE" w:rsidRDefault="00B438EE" w:rsidP="00B438EE">
            <w:r>
              <w:t>What exactly is the ABC rule?</w:t>
            </w:r>
          </w:p>
          <w:p w14:paraId="0696474C" w14:textId="115AD03D" w:rsidR="00B438EE" w:rsidRDefault="00B438EE" w:rsidP="00B438EE">
            <w:r>
              <w:t xml:space="preserve">When should </w:t>
            </w:r>
            <w:r w:rsidR="009D2081">
              <w:t>we</w:t>
            </w:r>
            <w:r>
              <w:t xml:space="preserve"> use a quote?</w:t>
            </w:r>
          </w:p>
          <w:p w14:paraId="6597B4A2" w14:textId="1E20429D" w:rsidR="00FF4942" w:rsidRDefault="009D2081" w:rsidP="00B438EE">
            <w:r>
              <w:t>W</w:t>
            </w:r>
            <w:r w:rsidR="00B438EE">
              <w:t>hat is paraphrase and when should it be used?</w:t>
            </w:r>
          </w:p>
        </w:tc>
        <w:tc>
          <w:tcPr>
            <w:tcW w:w="0" w:type="auto"/>
            <w:tcBorders>
              <w:top w:val="single" w:sz="4" w:space="0" w:color="000000"/>
              <w:left w:val="single" w:sz="4" w:space="0" w:color="000000"/>
              <w:bottom w:val="single" w:sz="4" w:space="0" w:color="000000"/>
              <w:right w:val="single" w:sz="4" w:space="0" w:color="000000"/>
            </w:tcBorders>
          </w:tcPr>
          <w:p w14:paraId="75805780" w14:textId="0D50CF93" w:rsidR="00E720A1" w:rsidRDefault="00B438EE" w:rsidP="00E720A1">
            <w:r w:rsidRPr="00B438EE">
              <w:t xml:space="preserve">I've acquired a few valuable lessons regarding academic and professional writing. </w:t>
            </w:r>
          </w:p>
          <w:p w14:paraId="25652963" w14:textId="77777777" w:rsidR="009D2081" w:rsidRDefault="009D2081" w:rsidP="009D2081">
            <w:r>
              <w:t xml:space="preserve">Firstly , I learned about the importance of logical structure in my future work. Secondly , I learned how to correctly use paraphrasing and quoting in my writing . </w:t>
            </w:r>
          </w:p>
          <w:p w14:paraId="07F99F25" w14:textId="5816BFD6" w:rsidR="003D4DAA" w:rsidRDefault="009D2081" w:rsidP="003D4DAA">
            <w:r>
              <w:t xml:space="preserve">I have also learned about precision and clarity , which ensure that readers can understand the intended meaning </w:t>
            </w:r>
            <w:r w:rsidR="003D4DAA">
              <w:t>Proofreading and editing my work is also something that I learned during this class.</w:t>
            </w:r>
          </w:p>
        </w:tc>
        <w:tc>
          <w:tcPr>
            <w:tcW w:w="0" w:type="auto"/>
            <w:tcBorders>
              <w:top w:val="single" w:sz="4" w:space="0" w:color="000000"/>
              <w:left w:val="single" w:sz="4" w:space="0" w:color="000000"/>
              <w:bottom w:val="single" w:sz="4" w:space="0" w:color="000000"/>
              <w:right w:val="single" w:sz="4" w:space="0" w:color="000000"/>
            </w:tcBorders>
          </w:tcPr>
          <w:p w14:paraId="0E5AFE53" w14:textId="1D6C1C85" w:rsidR="00E720A1" w:rsidRDefault="00B438EE">
            <w:pPr>
              <w:spacing w:after="0" w:line="259" w:lineRule="auto"/>
              <w:ind w:left="1" w:right="0" w:firstLine="0"/>
              <w:jc w:val="left"/>
            </w:pPr>
            <w:r w:rsidRPr="00B438EE">
              <w:t>To improve my writing skills, I plan to read more papers, books, and other</w:t>
            </w:r>
            <w:r w:rsidR="00C11784">
              <w:t xml:space="preserve"> academic </w:t>
            </w:r>
            <w:r w:rsidRPr="00B438EE">
              <w:t xml:space="preserve"> resources. In order to enhance my writing</w:t>
            </w:r>
            <w:r w:rsidR="00C11784">
              <w:t xml:space="preserve"> skills </w:t>
            </w:r>
            <w:r w:rsidRPr="00B438EE">
              <w:t>, I intend to continue soliciting input from my teachers and peers.</w:t>
            </w:r>
          </w:p>
        </w:tc>
      </w:tr>
      <w:tr w:rsidR="007D0EE0" w14:paraId="4FFA51A3" w14:textId="77777777" w:rsidTr="00DD27FB">
        <w:trPr>
          <w:trHeight w:val="973"/>
        </w:trPr>
        <w:tc>
          <w:tcPr>
            <w:tcW w:w="0" w:type="auto"/>
            <w:tcBorders>
              <w:top w:val="single" w:sz="4" w:space="0" w:color="000000"/>
              <w:left w:val="single" w:sz="4" w:space="0" w:color="000000"/>
              <w:bottom w:val="single" w:sz="4" w:space="0" w:color="000000"/>
              <w:right w:val="single" w:sz="4" w:space="0" w:color="000000"/>
            </w:tcBorders>
          </w:tcPr>
          <w:p w14:paraId="00EDC7E6" w14:textId="69C97835" w:rsidR="007044E3" w:rsidRDefault="007044E3">
            <w:pPr>
              <w:spacing w:after="0" w:line="259" w:lineRule="auto"/>
              <w:ind w:left="0" w:right="0" w:firstLine="0"/>
              <w:jc w:val="left"/>
            </w:pPr>
            <w:r>
              <w:t>Week 8 Tuesday</w:t>
            </w:r>
          </w:p>
        </w:tc>
        <w:tc>
          <w:tcPr>
            <w:tcW w:w="0" w:type="auto"/>
            <w:tcBorders>
              <w:top w:val="single" w:sz="4" w:space="0" w:color="000000"/>
              <w:left w:val="single" w:sz="4" w:space="0" w:color="000000"/>
              <w:bottom w:val="single" w:sz="4" w:space="0" w:color="000000"/>
              <w:right w:val="single" w:sz="4" w:space="0" w:color="000000"/>
            </w:tcBorders>
          </w:tcPr>
          <w:p w14:paraId="3D1A80D2" w14:textId="77777777" w:rsidR="007044E3" w:rsidRDefault="007044E3">
            <w:pPr>
              <w:spacing w:after="0" w:line="259" w:lineRule="auto"/>
              <w:ind w:left="1" w:right="0" w:firstLine="0"/>
              <w:jc w:val="left"/>
            </w:pPr>
          </w:p>
        </w:tc>
        <w:tc>
          <w:tcPr>
            <w:tcW w:w="0" w:type="auto"/>
            <w:tcBorders>
              <w:top w:val="single" w:sz="4" w:space="0" w:color="000000"/>
              <w:left w:val="single" w:sz="4" w:space="0" w:color="000000"/>
              <w:bottom w:val="single" w:sz="4" w:space="0" w:color="000000"/>
              <w:right w:val="single" w:sz="4" w:space="0" w:color="000000"/>
            </w:tcBorders>
          </w:tcPr>
          <w:p w14:paraId="3CCCCFF5" w14:textId="77777777" w:rsidR="007044E3" w:rsidRDefault="007044E3" w:rsidP="00E720A1"/>
        </w:tc>
        <w:tc>
          <w:tcPr>
            <w:tcW w:w="0" w:type="auto"/>
            <w:tcBorders>
              <w:top w:val="single" w:sz="4" w:space="0" w:color="000000"/>
              <w:left w:val="single" w:sz="4" w:space="0" w:color="000000"/>
              <w:bottom w:val="single" w:sz="4" w:space="0" w:color="000000"/>
              <w:right w:val="single" w:sz="4" w:space="0" w:color="000000"/>
            </w:tcBorders>
          </w:tcPr>
          <w:p w14:paraId="1852BCE1" w14:textId="77777777" w:rsidR="007044E3" w:rsidRDefault="007044E3" w:rsidP="00E720A1"/>
        </w:tc>
        <w:tc>
          <w:tcPr>
            <w:tcW w:w="0" w:type="auto"/>
            <w:tcBorders>
              <w:top w:val="single" w:sz="4" w:space="0" w:color="000000"/>
              <w:left w:val="single" w:sz="4" w:space="0" w:color="000000"/>
              <w:bottom w:val="single" w:sz="4" w:space="0" w:color="000000"/>
              <w:right w:val="single" w:sz="4" w:space="0" w:color="000000"/>
            </w:tcBorders>
          </w:tcPr>
          <w:p w14:paraId="3924B32B" w14:textId="77777777" w:rsidR="007044E3" w:rsidRDefault="007044E3">
            <w:pPr>
              <w:spacing w:after="0" w:line="259" w:lineRule="auto"/>
              <w:ind w:left="1" w:right="0" w:firstLine="0"/>
              <w:jc w:val="left"/>
            </w:pPr>
          </w:p>
        </w:tc>
      </w:tr>
      <w:tr w:rsidR="007D0EE0" w14:paraId="4B843BC1" w14:textId="77777777" w:rsidTr="00E720A1">
        <w:trPr>
          <w:trHeight w:val="5509"/>
        </w:trPr>
        <w:tc>
          <w:tcPr>
            <w:tcW w:w="0" w:type="auto"/>
            <w:tcBorders>
              <w:top w:val="single" w:sz="4" w:space="0" w:color="000000"/>
              <w:left w:val="single" w:sz="4" w:space="0" w:color="000000"/>
              <w:bottom w:val="single" w:sz="4" w:space="0" w:color="000000"/>
              <w:right w:val="single" w:sz="4" w:space="0" w:color="000000"/>
            </w:tcBorders>
          </w:tcPr>
          <w:p w14:paraId="4C42A89A" w14:textId="472D42E1" w:rsidR="007044E3" w:rsidRDefault="007044E3">
            <w:pPr>
              <w:spacing w:after="0" w:line="259" w:lineRule="auto"/>
              <w:ind w:left="0" w:right="0" w:firstLine="0"/>
              <w:jc w:val="left"/>
            </w:pPr>
            <w:r>
              <w:lastRenderedPageBreak/>
              <w:t>Week 8 Thursday</w:t>
            </w:r>
          </w:p>
        </w:tc>
        <w:tc>
          <w:tcPr>
            <w:tcW w:w="0" w:type="auto"/>
            <w:tcBorders>
              <w:top w:val="single" w:sz="4" w:space="0" w:color="000000"/>
              <w:left w:val="single" w:sz="4" w:space="0" w:color="000000"/>
              <w:bottom w:val="single" w:sz="4" w:space="0" w:color="000000"/>
              <w:right w:val="single" w:sz="4" w:space="0" w:color="000000"/>
            </w:tcBorders>
          </w:tcPr>
          <w:p w14:paraId="28A3075C" w14:textId="578EEC5D" w:rsidR="007044E3" w:rsidRDefault="00C11784">
            <w:pPr>
              <w:spacing w:after="0" w:line="259" w:lineRule="auto"/>
              <w:ind w:left="1" w:right="0" w:firstLine="0"/>
              <w:jc w:val="left"/>
            </w:pPr>
            <w:r>
              <w:t>-</w:t>
            </w:r>
            <w:r w:rsidR="0063085D">
              <w:t>Computer system design</w:t>
            </w:r>
            <w:r w:rsidR="00DD27FB">
              <w:t>.</w:t>
            </w:r>
          </w:p>
          <w:p w14:paraId="344AE9CC" w14:textId="210E81A8" w:rsidR="0063085D" w:rsidRDefault="00C11784">
            <w:pPr>
              <w:spacing w:after="0" w:line="259" w:lineRule="auto"/>
              <w:ind w:left="1" w:right="0" w:firstLine="0"/>
              <w:jc w:val="left"/>
            </w:pPr>
            <w:r>
              <w:t>-</w:t>
            </w:r>
            <w:r w:rsidR="0063085D">
              <w:t>Activity</w:t>
            </w:r>
          </w:p>
        </w:tc>
        <w:tc>
          <w:tcPr>
            <w:tcW w:w="0" w:type="auto"/>
            <w:tcBorders>
              <w:top w:val="single" w:sz="4" w:space="0" w:color="000000"/>
              <w:left w:val="single" w:sz="4" w:space="0" w:color="000000"/>
              <w:bottom w:val="single" w:sz="4" w:space="0" w:color="000000"/>
              <w:right w:val="single" w:sz="4" w:space="0" w:color="000000"/>
            </w:tcBorders>
          </w:tcPr>
          <w:p w14:paraId="30F6B0AA" w14:textId="0B579164" w:rsidR="00B438EE" w:rsidRDefault="00B438EE" w:rsidP="00B438EE">
            <w:r>
              <w:t>What  is a system design?</w:t>
            </w:r>
          </w:p>
          <w:p w14:paraId="19A62FC5" w14:textId="55E06AC4" w:rsidR="00C11784" w:rsidRDefault="00C11784" w:rsidP="00B438EE">
            <w:r>
              <w:t xml:space="preserve">Steps involved in system design </w:t>
            </w:r>
          </w:p>
          <w:p w14:paraId="6F19C91F" w14:textId="34CB3869" w:rsidR="00C11784" w:rsidRDefault="00C11784" w:rsidP="00B438EE">
            <w:r>
              <w:t xml:space="preserve">Elements of computational thinking </w:t>
            </w:r>
          </w:p>
          <w:p w14:paraId="255C18E6" w14:textId="77777777" w:rsidR="00C11784" w:rsidRDefault="00C11784" w:rsidP="00B438EE"/>
          <w:p w14:paraId="3AEC29CA" w14:textId="77777777" w:rsidR="00C11784" w:rsidRDefault="00C11784" w:rsidP="00B438EE"/>
          <w:p w14:paraId="38F80662" w14:textId="05564C0F" w:rsidR="00C11784" w:rsidRDefault="00C11784" w:rsidP="00C11784"/>
        </w:tc>
        <w:tc>
          <w:tcPr>
            <w:tcW w:w="0" w:type="auto"/>
            <w:tcBorders>
              <w:top w:val="single" w:sz="4" w:space="0" w:color="000000"/>
              <w:left w:val="single" w:sz="4" w:space="0" w:color="000000"/>
              <w:bottom w:val="single" w:sz="4" w:space="0" w:color="000000"/>
              <w:right w:val="single" w:sz="4" w:space="0" w:color="000000"/>
            </w:tcBorders>
          </w:tcPr>
          <w:p w14:paraId="0D16367B" w14:textId="37DEB944" w:rsidR="00B438EE" w:rsidRDefault="00C92AE6" w:rsidP="00B438EE">
            <w:r>
              <w:t xml:space="preserve"> I </w:t>
            </w:r>
            <w:r w:rsidR="00C11784">
              <w:t>learnt that by</w:t>
            </w:r>
            <w:r w:rsidR="00B438EE">
              <w:t xml:space="preserve"> breaking  problems down into smaller sections and studying patterns, I may design more effective solutions to difficult challenges.</w:t>
            </w:r>
          </w:p>
          <w:p w14:paraId="0B2CD187" w14:textId="1A9844F8" w:rsidR="00B438EE" w:rsidRDefault="00B438EE" w:rsidP="00DD27FB">
            <w:pPr>
              <w:ind w:left="0" w:firstLine="0"/>
            </w:pPr>
            <w:r>
              <w:t xml:space="preserve"> Computational thinking enables me to automate operations, increasing efficiency and productivity.</w:t>
            </w:r>
          </w:p>
          <w:p w14:paraId="1E19BE30" w14:textId="16097E51" w:rsidR="007044E3" w:rsidRDefault="00B438EE" w:rsidP="00DD27FB">
            <w:pPr>
              <w:ind w:left="0" w:firstLine="0"/>
            </w:pPr>
            <w:r>
              <w:t>By knowing system design elements, I can make more informed decisions about the hardware and software components I select and implement.</w:t>
            </w:r>
          </w:p>
        </w:tc>
        <w:tc>
          <w:tcPr>
            <w:tcW w:w="0" w:type="auto"/>
            <w:tcBorders>
              <w:top w:val="single" w:sz="4" w:space="0" w:color="000000"/>
              <w:left w:val="single" w:sz="4" w:space="0" w:color="000000"/>
              <w:bottom w:val="single" w:sz="4" w:space="0" w:color="000000"/>
              <w:right w:val="single" w:sz="4" w:space="0" w:color="000000"/>
            </w:tcBorders>
          </w:tcPr>
          <w:p w14:paraId="33699147" w14:textId="7A3283FA" w:rsidR="00B438EE" w:rsidRDefault="00C92AE6" w:rsidP="00B438EE">
            <w:pPr>
              <w:spacing w:after="0" w:line="259" w:lineRule="auto"/>
              <w:ind w:left="1" w:right="0" w:firstLine="0"/>
              <w:jc w:val="left"/>
            </w:pPr>
            <w:r>
              <w:t xml:space="preserve">For a better understand of computational thinking </w:t>
            </w:r>
            <w:r w:rsidR="00B438EE">
              <w:t>, I aim to perform the following:</w:t>
            </w:r>
          </w:p>
          <w:p w14:paraId="6C259AC8" w14:textId="77777777" w:rsidR="00B438EE" w:rsidRDefault="00B438EE" w:rsidP="00DD27FB">
            <w:pPr>
              <w:spacing w:after="0" w:line="259" w:lineRule="auto"/>
              <w:ind w:left="0" w:right="0" w:firstLine="0"/>
              <w:jc w:val="left"/>
            </w:pPr>
            <w:r>
              <w:t>Through online classes and real-world applications, I will continue to develop and strengthen my problem-solving skills.</w:t>
            </w:r>
          </w:p>
          <w:p w14:paraId="5CB69E6B" w14:textId="37143094" w:rsidR="00396400" w:rsidRDefault="00B5643B" w:rsidP="00DD27FB">
            <w:pPr>
              <w:spacing w:after="0" w:line="259" w:lineRule="auto"/>
              <w:ind w:left="0" w:right="0" w:firstLine="0"/>
              <w:jc w:val="left"/>
            </w:pPr>
            <w:r>
              <w:t xml:space="preserve"> </w:t>
            </w:r>
          </w:p>
          <w:p w14:paraId="5CA1F015" w14:textId="76AF1DB9" w:rsidR="007044E3" w:rsidRDefault="00B5643B" w:rsidP="00602DCB">
            <w:pPr>
              <w:spacing w:after="0" w:line="259" w:lineRule="auto"/>
              <w:ind w:left="0" w:right="0" w:firstLine="0"/>
              <w:jc w:val="left"/>
            </w:pPr>
            <w:r>
              <w:t xml:space="preserve"> I understand that understanding of system design and computational thinking is a gradual process that requires continues learning and practice .</w:t>
            </w:r>
            <w:r w:rsidR="00602DCB">
              <w:t xml:space="preserve"> </w:t>
            </w:r>
          </w:p>
        </w:tc>
      </w:tr>
      <w:tr w:rsidR="007D0EE0" w14:paraId="403CE7EF" w14:textId="77777777" w:rsidTr="00E720A1">
        <w:trPr>
          <w:trHeight w:val="5509"/>
        </w:trPr>
        <w:tc>
          <w:tcPr>
            <w:tcW w:w="0" w:type="auto"/>
            <w:tcBorders>
              <w:top w:val="single" w:sz="4" w:space="0" w:color="000000"/>
              <w:left w:val="single" w:sz="4" w:space="0" w:color="000000"/>
              <w:bottom w:val="single" w:sz="4" w:space="0" w:color="000000"/>
              <w:right w:val="single" w:sz="4" w:space="0" w:color="000000"/>
            </w:tcBorders>
          </w:tcPr>
          <w:p w14:paraId="1D7A984B" w14:textId="7FF65483" w:rsidR="007044E3" w:rsidRDefault="007044E3">
            <w:pPr>
              <w:spacing w:after="0" w:line="259" w:lineRule="auto"/>
              <w:ind w:left="0" w:right="0" w:firstLine="0"/>
              <w:jc w:val="left"/>
            </w:pPr>
            <w:r>
              <w:lastRenderedPageBreak/>
              <w:t>Week 9 Tuesday</w:t>
            </w:r>
          </w:p>
        </w:tc>
        <w:tc>
          <w:tcPr>
            <w:tcW w:w="0" w:type="auto"/>
            <w:tcBorders>
              <w:top w:val="single" w:sz="4" w:space="0" w:color="000000"/>
              <w:left w:val="single" w:sz="4" w:space="0" w:color="000000"/>
              <w:bottom w:val="single" w:sz="4" w:space="0" w:color="000000"/>
              <w:right w:val="single" w:sz="4" w:space="0" w:color="000000"/>
            </w:tcBorders>
          </w:tcPr>
          <w:p w14:paraId="03313E3B" w14:textId="00EDF955" w:rsidR="007044E3" w:rsidRDefault="00901FC3">
            <w:pPr>
              <w:spacing w:after="0" w:line="259" w:lineRule="auto"/>
              <w:ind w:left="1" w:right="0" w:firstLine="0"/>
              <w:jc w:val="left"/>
            </w:pPr>
            <w:r>
              <w:t xml:space="preserve">Plagiarism </w:t>
            </w:r>
            <w:r w:rsidR="00C92AE6">
              <w:t>R</w:t>
            </w:r>
            <w:r>
              <w:t xml:space="preserve">eferencing </w:t>
            </w:r>
          </w:p>
        </w:tc>
        <w:tc>
          <w:tcPr>
            <w:tcW w:w="0" w:type="auto"/>
            <w:tcBorders>
              <w:top w:val="single" w:sz="4" w:space="0" w:color="000000"/>
              <w:left w:val="single" w:sz="4" w:space="0" w:color="000000"/>
              <w:bottom w:val="single" w:sz="4" w:space="0" w:color="000000"/>
              <w:right w:val="single" w:sz="4" w:space="0" w:color="000000"/>
            </w:tcBorders>
          </w:tcPr>
          <w:p w14:paraId="35F5670F" w14:textId="5D630056" w:rsidR="001A3802" w:rsidRDefault="001A3802" w:rsidP="00602DCB">
            <w:r>
              <w:t xml:space="preserve">It was discussed plagiarism , referencing but also how to prevent plagiarism . </w:t>
            </w:r>
          </w:p>
          <w:p w14:paraId="2EA006E6" w14:textId="6C9D02DE" w:rsidR="001A3802" w:rsidRDefault="001A3802" w:rsidP="00602DCB"/>
          <w:p w14:paraId="114AB953" w14:textId="02A4EE7A" w:rsidR="001A3802" w:rsidRDefault="001A3802" w:rsidP="00602DCB">
            <w:r>
              <w:t>Recognise the notion of academic referencing .</w:t>
            </w:r>
          </w:p>
          <w:p w14:paraId="132D0DC4" w14:textId="4B21CFA5" w:rsidR="00901FC3" w:rsidRDefault="00901FC3" w:rsidP="00602DCB"/>
        </w:tc>
        <w:tc>
          <w:tcPr>
            <w:tcW w:w="0" w:type="auto"/>
            <w:tcBorders>
              <w:top w:val="single" w:sz="4" w:space="0" w:color="000000"/>
              <w:left w:val="single" w:sz="4" w:space="0" w:color="000000"/>
              <w:bottom w:val="single" w:sz="4" w:space="0" w:color="000000"/>
              <w:right w:val="single" w:sz="4" w:space="0" w:color="000000"/>
            </w:tcBorders>
          </w:tcPr>
          <w:p w14:paraId="4A29C7BE" w14:textId="77777777" w:rsidR="001A3802" w:rsidRDefault="00602DCB" w:rsidP="001A3802">
            <w:r w:rsidRPr="00602DCB">
              <w:t xml:space="preserve">I </w:t>
            </w:r>
            <w:r w:rsidR="001A3802">
              <w:t>was able to understand what</w:t>
            </w:r>
            <w:r w:rsidR="00B5643B">
              <w:t xml:space="preserve"> </w:t>
            </w:r>
            <w:r w:rsidRPr="00602DCB">
              <w:t>plagiarism</w:t>
            </w:r>
            <w:r w:rsidR="001A3802">
              <w:t xml:space="preserve"> is </w:t>
            </w:r>
            <w:r w:rsidRPr="00602DCB">
              <w:t xml:space="preserve"> and how to avoid it.</w:t>
            </w:r>
          </w:p>
          <w:p w14:paraId="4275D1C0" w14:textId="02DF4369" w:rsidR="007044E3" w:rsidRDefault="00602DCB" w:rsidP="001A3802">
            <w:r w:rsidRPr="00602DCB">
              <w:t xml:space="preserve"> </w:t>
            </w:r>
            <w:r w:rsidR="001A3802" w:rsidRPr="001A3802">
              <w:t xml:space="preserve">Another topic was how to use reference in academic writing </w:t>
            </w:r>
          </w:p>
        </w:tc>
        <w:tc>
          <w:tcPr>
            <w:tcW w:w="0" w:type="auto"/>
            <w:tcBorders>
              <w:top w:val="single" w:sz="4" w:space="0" w:color="000000"/>
              <w:left w:val="single" w:sz="4" w:space="0" w:color="000000"/>
              <w:bottom w:val="single" w:sz="4" w:space="0" w:color="000000"/>
              <w:right w:val="single" w:sz="4" w:space="0" w:color="000000"/>
            </w:tcBorders>
          </w:tcPr>
          <w:p w14:paraId="52DE04AB" w14:textId="105DBBAE" w:rsidR="00602DCB" w:rsidRDefault="00602DCB" w:rsidP="00602DCB">
            <w:pPr>
              <w:spacing w:after="0" w:line="259" w:lineRule="auto"/>
              <w:ind w:left="1" w:right="0" w:firstLine="0"/>
              <w:jc w:val="left"/>
            </w:pPr>
            <w:r>
              <w:t xml:space="preserve">The </w:t>
            </w:r>
            <w:r w:rsidR="001A3802">
              <w:t>session</w:t>
            </w:r>
            <w:r>
              <w:t xml:space="preserve"> was a huge success</w:t>
            </w:r>
            <w:r w:rsidR="00B5643B">
              <w:t xml:space="preserve"> for me </w:t>
            </w:r>
            <w:r w:rsidR="00646A7D">
              <w:t xml:space="preserve"> as the examples presented by the teacher helped me understand what plagiarism is and how to prevent this happening </w:t>
            </w:r>
            <w:r w:rsidR="00B5643B">
              <w:t>.</w:t>
            </w:r>
          </w:p>
          <w:p w14:paraId="3CFC9069" w14:textId="76F5BA7B" w:rsidR="009C6EDC" w:rsidRDefault="00602DCB" w:rsidP="00646A7D">
            <w:pPr>
              <w:spacing w:after="0" w:line="259" w:lineRule="auto"/>
              <w:ind w:left="0" w:right="0" w:firstLine="0"/>
              <w:jc w:val="left"/>
            </w:pPr>
            <w:r>
              <w:t>I've learnt what the concept is as well as how and when to utilise academic reference correctly.</w:t>
            </w:r>
          </w:p>
        </w:tc>
      </w:tr>
      <w:tr w:rsidR="007D0EE0" w14:paraId="64143E70" w14:textId="77777777" w:rsidTr="00E720A1">
        <w:trPr>
          <w:trHeight w:val="5509"/>
        </w:trPr>
        <w:tc>
          <w:tcPr>
            <w:tcW w:w="0" w:type="auto"/>
            <w:tcBorders>
              <w:top w:val="single" w:sz="4" w:space="0" w:color="000000"/>
              <w:left w:val="single" w:sz="4" w:space="0" w:color="000000"/>
              <w:bottom w:val="single" w:sz="4" w:space="0" w:color="000000"/>
              <w:right w:val="single" w:sz="4" w:space="0" w:color="000000"/>
            </w:tcBorders>
          </w:tcPr>
          <w:p w14:paraId="3CCFEF7B" w14:textId="65421D1B" w:rsidR="007044E3" w:rsidRDefault="007044E3">
            <w:pPr>
              <w:spacing w:after="0" w:line="259" w:lineRule="auto"/>
              <w:ind w:left="0" w:right="0" w:firstLine="0"/>
              <w:jc w:val="left"/>
            </w:pPr>
            <w:r>
              <w:lastRenderedPageBreak/>
              <w:t>Week 9 Thursday</w:t>
            </w:r>
          </w:p>
        </w:tc>
        <w:tc>
          <w:tcPr>
            <w:tcW w:w="0" w:type="auto"/>
            <w:tcBorders>
              <w:top w:val="single" w:sz="4" w:space="0" w:color="000000"/>
              <w:left w:val="single" w:sz="4" w:space="0" w:color="000000"/>
              <w:bottom w:val="single" w:sz="4" w:space="0" w:color="000000"/>
              <w:right w:val="single" w:sz="4" w:space="0" w:color="000000"/>
            </w:tcBorders>
          </w:tcPr>
          <w:p w14:paraId="2956799A" w14:textId="77777777" w:rsidR="007044E3" w:rsidRDefault="001A3802" w:rsidP="001A3802">
            <w:pPr>
              <w:spacing w:after="0" w:line="259" w:lineRule="auto"/>
              <w:ind w:right="0"/>
              <w:jc w:val="left"/>
            </w:pPr>
            <w:r>
              <w:t xml:space="preserve">Recap </w:t>
            </w:r>
            <w:proofErr w:type="spellStart"/>
            <w:r>
              <w:t>Quizz</w:t>
            </w:r>
            <w:proofErr w:type="spellEnd"/>
            <w:r>
              <w:t xml:space="preserve"> </w:t>
            </w:r>
          </w:p>
          <w:p w14:paraId="10230ABE" w14:textId="4D6B4D55" w:rsidR="001A3802" w:rsidRDefault="001A3802" w:rsidP="001A3802">
            <w:pPr>
              <w:spacing w:after="0" w:line="259" w:lineRule="auto"/>
              <w:ind w:right="0"/>
              <w:jc w:val="left"/>
            </w:pPr>
            <w:r>
              <w:t xml:space="preserve">Activities </w:t>
            </w:r>
          </w:p>
        </w:tc>
        <w:tc>
          <w:tcPr>
            <w:tcW w:w="0" w:type="auto"/>
            <w:tcBorders>
              <w:top w:val="single" w:sz="4" w:space="0" w:color="000000"/>
              <w:left w:val="single" w:sz="4" w:space="0" w:color="000000"/>
              <w:bottom w:val="single" w:sz="4" w:space="0" w:color="000000"/>
              <w:right w:val="single" w:sz="4" w:space="0" w:color="000000"/>
            </w:tcBorders>
          </w:tcPr>
          <w:p w14:paraId="2B5FD252" w14:textId="4A59D258" w:rsidR="00646A7D" w:rsidRDefault="00646A7D" w:rsidP="00E720A1">
            <w:r>
              <w:t xml:space="preserve">In </w:t>
            </w:r>
            <w:proofErr w:type="spellStart"/>
            <w:r>
              <w:t>todays</w:t>
            </w:r>
            <w:proofErr w:type="spellEnd"/>
            <w:r>
              <w:t xml:space="preserve"> lesson we have done a recap quiz , but also a few activities like ‘The three thieves’ and ‘ The water jugs’.</w:t>
            </w:r>
          </w:p>
        </w:tc>
        <w:tc>
          <w:tcPr>
            <w:tcW w:w="0" w:type="auto"/>
            <w:tcBorders>
              <w:top w:val="single" w:sz="4" w:space="0" w:color="000000"/>
              <w:left w:val="single" w:sz="4" w:space="0" w:color="000000"/>
              <w:bottom w:val="single" w:sz="4" w:space="0" w:color="000000"/>
              <w:right w:val="single" w:sz="4" w:space="0" w:color="000000"/>
            </w:tcBorders>
          </w:tcPr>
          <w:p w14:paraId="61B599E6" w14:textId="72E75B5F" w:rsidR="00602DCB" w:rsidRDefault="00602DCB" w:rsidP="00602DCB">
            <w:r>
              <w:t>It was a wonderful opportunity for me to refresh my knowledge and find areas for improvement.</w:t>
            </w:r>
          </w:p>
          <w:p w14:paraId="0EDDE952" w14:textId="77777777" w:rsidR="00602DCB" w:rsidRDefault="00602DCB" w:rsidP="00602DCB"/>
          <w:p w14:paraId="7B1B21F3" w14:textId="05EB8BA0" w:rsidR="005D272B" w:rsidRDefault="00602DCB" w:rsidP="00602DCB">
            <w:r>
              <w:t>We also played "Three Thieves and Two Water Jugs," a game that needed us to think creatively</w:t>
            </w:r>
            <w:r w:rsidR="007910B8">
              <w:t xml:space="preserve"> and strategically </w:t>
            </w:r>
            <w:r>
              <w:t xml:space="preserve"> in order to solve a challenging dilemma. The </w:t>
            </w:r>
            <w:r w:rsidR="00646A7D">
              <w:t xml:space="preserve">exercises helped understand </w:t>
            </w:r>
            <w:r>
              <w:t xml:space="preserve"> the importance of teamwork, effective communication</w:t>
            </w:r>
            <w:r w:rsidR="007910B8">
              <w:t>.</w:t>
            </w:r>
          </w:p>
          <w:p w14:paraId="00FAE788" w14:textId="23EC6D86" w:rsidR="00646A7D" w:rsidRDefault="00646A7D" w:rsidP="00602DCB">
            <w:r>
              <w:t>Not only that but it  made me realise that dividing the problem  into more manageable parts ,  it makes it much easier to find the answers .</w:t>
            </w:r>
          </w:p>
          <w:p w14:paraId="16146F94" w14:textId="6175B12E" w:rsidR="005D272B" w:rsidRDefault="005D272B" w:rsidP="005D272B"/>
        </w:tc>
        <w:tc>
          <w:tcPr>
            <w:tcW w:w="0" w:type="auto"/>
            <w:tcBorders>
              <w:top w:val="single" w:sz="4" w:space="0" w:color="000000"/>
              <w:left w:val="single" w:sz="4" w:space="0" w:color="000000"/>
              <w:bottom w:val="single" w:sz="4" w:space="0" w:color="000000"/>
              <w:right w:val="single" w:sz="4" w:space="0" w:color="000000"/>
            </w:tcBorders>
          </w:tcPr>
          <w:p w14:paraId="290947CD" w14:textId="4BBD1230" w:rsidR="001D2B8A" w:rsidRDefault="001D2B8A">
            <w:pPr>
              <w:spacing w:after="0" w:line="259" w:lineRule="auto"/>
              <w:ind w:left="1" w:right="0" w:firstLine="0"/>
              <w:jc w:val="left"/>
            </w:pPr>
            <w:r>
              <w:t>I learned that sometimes I lose track of time and fail to finish my duties in time as I tend to focus to much addressing the issue. In order to resolve that I plan to work more on managing the time much better , so I can fully profit from the courses activities .</w:t>
            </w:r>
          </w:p>
        </w:tc>
      </w:tr>
      <w:tr w:rsidR="007D0EE0" w14:paraId="19C2F282" w14:textId="77777777" w:rsidTr="00E720A1">
        <w:trPr>
          <w:trHeight w:val="5509"/>
        </w:trPr>
        <w:tc>
          <w:tcPr>
            <w:tcW w:w="0" w:type="auto"/>
            <w:tcBorders>
              <w:top w:val="single" w:sz="4" w:space="0" w:color="000000"/>
              <w:left w:val="single" w:sz="4" w:space="0" w:color="000000"/>
              <w:bottom w:val="single" w:sz="4" w:space="0" w:color="000000"/>
              <w:right w:val="single" w:sz="4" w:space="0" w:color="000000"/>
            </w:tcBorders>
          </w:tcPr>
          <w:p w14:paraId="348EBA8C" w14:textId="7195E95F" w:rsidR="007044E3" w:rsidRDefault="007044E3">
            <w:pPr>
              <w:spacing w:after="0" w:line="259" w:lineRule="auto"/>
              <w:ind w:left="0" w:right="0" w:firstLine="0"/>
              <w:jc w:val="left"/>
            </w:pPr>
            <w:r>
              <w:lastRenderedPageBreak/>
              <w:t>Week 10 Tuesday</w:t>
            </w:r>
          </w:p>
        </w:tc>
        <w:tc>
          <w:tcPr>
            <w:tcW w:w="0" w:type="auto"/>
            <w:tcBorders>
              <w:top w:val="single" w:sz="4" w:space="0" w:color="000000"/>
              <w:left w:val="single" w:sz="4" w:space="0" w:color="000000"/>
              <w:bottom w:val="single" w:sz="4" w:space="0" w:color="000000"/>
              <w:right w:val="single" w:sz="4" w:space="0" w:color="000000"/>
            </w:tcBorders>
          </w:tcPr>
          <w:p w14:paraId="62975E4E" w14:textId="13438DC1" w:rsidR="007044E3" w:rsidRDefault="009C6EDC">
            <w:pPr>
              <w:spacing w:after="0" w:line="259" w:lineRule="auto"/>
              <w:ind w:left="1" w:right="0" w:firstLine="0"/>
              <w:jc w:val="left"/>
            </w:pPr>
            <w:r>
              <w:t>Q&amp;A with Jordan</w:t>
            </w:r>
          </w:p>
        </w:tc>
        <w:tc>
          <w:tcPr>
            <w:tcW w:w="0" w:type="auto"/>
            <w:tcBorders>
              <w:top w:val="single" w:sz="4" w:space="0" w:color="000000"/>
              <w:left w:val="single" w:sz="4" w:space="0" w:color="000000"/>
              <w:bottom w:val="single" w:sz="4" w:space="0" w:color="000000"/>
              <w:right w:val="single" w:sz="4" w:space="0" w:color="000000"/>
            </w:tcBorders>
          </w:tcPr>
          <w:p w14:paraId="6409C12F" w14:textId="5BB3A13E" w:rsidR="007044E3" w:rsidRDefault="00602DCB" w:rsidP="00E720A1">
            <w:r w:rsidRPr="00602DCB">
              <w:t>Today's topic was student inquiries concerning assignments and how to submit them.</w:t>
            </w:r>
          </w:p>
        </w:tc>
        <w:tc>
          <w:tcPr>
            <w:tcW w:w="0" w:type="auto"/>
            <w:tcBorders>
              <w:top w:val="single" w:sz="4" w:space="0" w:color="000000"/>
              <w:left w:val="single" w:sz="4" w:space="0" w:color="000000"/>
              <w:bottom w:val="single" w:sz="4" w:space="0" w:color="000000"/>
              <w:right w:val="single" w:sz="4" w:space="0" w:color="000000"/>
            </w:tcBorders>
          </w:tcPr>
          <w:p w14:paraId="654502A9" w14:textId="618153D3" w:rsidR="007044E3" w:rsidRDefault="009C6EDC" w:rsidP="00E720A1">
            <w:r>
              <w:t>-</w:t>
            </w:r>
            <w:r w:rsidR="001D2B8A">
              <w:t>Jordan answered all the questions required from the students , gave me a better understand of how to submit my assignment .</w:t>
            </w:r>
          </w:p>
        </w:tc>
        <w:tc>
          <w:tcPr>
            <w:tcW w:w="0" w:type="auto"/>
            <w:tcBorders>
              <w:top w:val="single" w:sz="4" w:space="0" w:color="000000"/>
              <w:left w:val="single" w:sz="4" w:space="0" w:color="000000"/>
              <w:bottom w:val="single" w:sz="4" w:space="0" w:color="000000"/>
              <w:right w:val="single" w:sz="4" w:space="0" w:color="000000"/>
            </w:tcBorders>
          </w:tcPr>
          <w:p w14:paraId="2383FE63" w14:textId="3979A436" w:rsidR="007044E3" w:rsidRDefault="007044E3">
            <w:pPr>
              <w:spacing w:after="0" w:line="259" w:lineRule="auto"/>
              <w:ind w:left="1" w:right="0" w:firstLine="0"/>
              <w:jc w:val="left"/>
            </w:pPr>
          </w:p>
        </w:tc>
      </w:tr>
      <w:tr w:rsidR="007D0EE0" w14:paraId="6D2C7009" w14:textId="77777777" w:rsidTr="00E720A1">
        <w:trPr>
          <w:trHeight w:val="5509"/>
        </w:trPr>
        <w:tc>
          <w:tcPr>
            <w:tcW w:w="0" w:type="auto"/>
            <w:tcBorders>
              <w:top w:val="single" w:sz="4" w:space="0" w:color="000000"/>
              <w:left w:val="single" w:sz="4" w:space="0" w:color="000000"/>
              <w:bottom w:val="single" w:sz="4" w:space="0" w:color="000000"/>
              <w:right w:val="single" w:sz="4" w:space="0" w:color="000000"/>
            </w:tcBorders>
          </w:tcPr>
          <w:p w14:paraId="2E50AD8A" w14:textId="757049D3" w:rsidR="007044E3" w:rsidRDefault="007044E3">
            <w:pPr>
              <w:spacing w:after="0" w:line="259" w:lineRule="auto"/>
              <w:ind w:left="0" w:right="0" w:firstLine="0"/>
              <w:jc w:val="left"/>
            </w:pPr>
            <w:r>
              <w:lastRenderedPageBreak/>
              <w:t>Week 10 Thursday</w:t>
            </w:r>
          </w:p>
        </w:tc>
        <w:tc>
          <w:tcPr>
            <w:tcW w:w="0" w:type="auto"/>
            <w:tcBorders>
              <w:top w:val="single" w:sz="4" w:space="0" w:color="000000"/>
              <w:left w:val="single" w:sz="4" w:space="0" w:color="000000"/>
              <w:bottom w:val="single" w:sz="4" w:space="0" w:color="000000"/>
              <w:right w:val="single" w:sz="4" w:space="0" w:color="000000"/>
            </w:tcBorders>
          </w:tcPr>
          <w:p w14:paraId="681E4FF6" w14:textId="6EC37D09" w:rsidR="007044E3" w:rsidRDefault="005D272B">
            <w:pPr>
              <w:spacing w:after="0" w:line="259" w:lineRule="auto"/>
              <w:ind w:left="1" w:right="0" w:firstLine="0"/>
              <w:jc w:val="left"/>
            </w:pPr>
            <w:r>
              <w:t>Activities + recap quiz</w:t>
            </w:r>
          </w:p>
        </w:tc>
        <w:tc>
          <w:tcPr>
            <w:tcW w:w="0" w:type="auto"/>
            <w:tcBorders>
              <w:top w:val="single" w:sz="4" w:space="0" w:color="000000"/>
              <w:left w:val="single" w:sz="4" w:space="0" w:color="000000"/>
              <w:bottom w:val="single" w:sz="4" w:space="0" w:color="000000"/>
              <w:right w:val="single" w:sz="4" w:space="0" w:color="000000"/>
            </w:tcBorders>
          </w:tcPr>
          <w:p w14:paraId="6DEE7F7C" w14:textId="1193E843" w:rsidR="001D2B8A" w:rsidRDefault="001D2B8A" w:rsidP="00E720A1">
            <w:r>
              <w:t xml:space="preserve">In </w:t>
            </w:r>
            <w:r w:rsidR="007910B8">
              <w:t xml:space="preserve">today’s </w:t>
            </w:r>
            <w:r>
              <w:t xml:space="preserve"> lesson , we have done  some </w:t>
            </w:r>
            <w:r w:rsidR="007910B8">
              <w:t xml:space="preserve">exercises </w:t>
            </w:r>
            <w:r>
              <w:t xml:space="preserve"> like ‘ creating a cup of hot chocolate ‘ , but also a recap quiz.</w:t>
            </w:r>
          </w:p>
        </w:tc>
        <w:tc>
          <w:tcPr>
            <w:tcW w:w="0" w:type="auto"/>
            <w:tcBorders>
              <w:top w:val="single" w:sz="4" w:space="0" w:color="000000"/>
              <w:left w:val="single" w:sz="4" w:space="0" w:color="000000"/>
              <w:bottom w:val="single" w:sz="4" w:space="0" w:color="000000"/>
              <w:right w:val="single" w:sz="4" w:space="0" w:color="000000"/>
            </w:tcBorders>
          </w:tcPr>
          <w:p w14:paraId="60E425C9" w14:textId="04A7C0F6" w:rsidR="00602DCB" w:rsidRDefault="007910B8" w:rsidP="00602DCB">
            <w:r>
              <w:t xml:space="preserve">During this class </w:t>
            </w:r>
            <w:r w:rsidR="00602DCB">
              <w:t>, I</w:t>
            </w:r>
            <w:r w:rsidR="001D2B8A">
              <w:t xml:space="preserve"> was able to</w:t>
            </w:r>
            <w:r w:rsidR="00602DCB">
              <w:t xml:space="preserve"> participat</w:t>
            </w:r>
            <w:r w:rsidR="001D2B8A">
              <w:t>e</w:t>
            </w:r>
            <w:r w:rsidR="00602DCB">
              <w:t xml:space="preserve"> in </w:t>
            </w:r>
            <w:r>
              <w:t>some</w:t>
            </w:r>
            <w:r w:rsidR="00602DCB">
              <w:t xml:space="preserve"> activities, </w:t>
            </w:r>
            <w:r w:rsidR="001D2B8A">
              <w:t>such</w:t>
            </w:r>
            <w:r>
              <w:t xml:space="preserve"> as </w:t>
            </w:r>
            <w:r w:rsidR="00602DCB">
              <w:t>, an exercise on the algorithm for preparing hot chocolate, the algorithm for traversing a maze, and the algorithm for determining the greatest of two numbers.</w:t>
            </w:r>
          </w:p>
          <w:p w14:paraId="7AC4FF31" w14:textId="5C47D7E9" w:rsidR="00602DCB" w:rsidRDefault="00602DCB" w:rsidP="00602DCB">
            <w:r>
              <w:t>It helped me identify</w:t>
            </w:r>
            <w:r w:rsidR="007910B8">
              <w:t xml:space="preserve"> where I need to focus more </w:t>
            </w:r>
            <w:r>
              <w:t xml:space="preserve"> </w:t>
            </w:r>
            <w:r w:rsidR="007910B8">
              <w:t xml:space="preserve">but also notify where I </w:t>
            </w:r>
            <w:r>
              <w:t>understood the topics well</w:t>
            </w:r>
            <w:r w:rsidR="001D2B8A">
              <w:t>. I believe that</w:t>
            </w:r>
            <w:r>
              <w:t xml:space="preserve"> the quiz underlined the</w:t>
            </w:r>
            <w:r w:rsidR="007910B8">
              <w:t xml:space="preserve"> importance of noticing small details.</w:t>
            </w:r>
          </w:p>
          <w:p w14:paraId="719DA032" w14:textId="32A2405C" w:rsidR="005D272B" w:rsidRDefault="005D272B" w:rsidP="001D2B8A">
            <w:pPr>
              <w:ind w:left="0" w:firstLine="0"/>
            </w:pPr>
          </w:p>
        </w:tc>
        <w:tc>
          <w:tcPr>
            <w:tcW w:w="0" w:type="auto"/>
            <w:tcBorders>
              <w:top w:val="single" w:sz="4" w:space="0" w:color="000000"/>
              <w:left w:val="single" w:sz="4" w:space="0" w:color="000000"/>
              <w:bottom w:val="single" w:sz="4" w:space="0" w:color="000000"/>
              <w:right w:val="single" w:sz="4" w:space="0" w:color="000000"/>
            </w:tcBorders>
          </w:tcPr>
          <w:p w14:paraId="574F56FC" w14:textId="5751BF19" w:rsidR="001D2B8A" w:rsidRDefault="00E4609E" w:rsidP="00602DCB">
            <w:pPr>
              <w:spacing w:after="0" w:line="259" w:lineRule="auto"/>
              <w:ind w:left="1" w:right="0" w:firstLine="0"/>
              <w:jc w:val="left"/>
            </w:pPr>
            <w:r>
              <w:t>I</w:t>
            </w:r>
            <w:r w:rsidR="007910B8">
              <w:t>n my opinion,</w:t>
            </w:r>
            <w:r>
              <w:t xml:space="preserve">  even though I was able to finish the exercised successfully , there are still a few areas where I can work more to improve my problem solving approach .</w:t>
            </w:r>
          </w:p>
          <w:p w14:paraId="47178A96" w14:textId="17ADBA5D" w:rsidR="007044E3" w:rsidRDefault="00602DCB" w:rsidP="00E4609E">
            <w:pPr>
              <w:spacing w:after="0" w:line="259" w:lineRule="auto"/>
              <w:ind w:left="0" w:right="0" w:firstLine="0"/>
              <w:jc w:val="left"/>
            </w:pPr>
            <w:r>
              <w:t>Overall, I thought the activities were fascinating and helpful</w:t>
            </w:r>
            <w:r w:rsidR="00E4609E">
              <w:t xml:space="preserve"> for everyone .</w:t>
            </w:r>
            <w:r w:rsidR="009C3E92">
              <w:t xml:space="preserve"> </w:t>
            </w:r>
            <w:r>
              <w:t xml:space="preserve"> </w:t>
            </w:r>
          </w:p>
        </w:tc>
      </w:tr>
    </w:tbl>
    <w:p w14:paraId="3B0691E4" w14:textId="77777777" w:rsidR="00E11B1A" w:rsidRDefault="00000000">
      <w:pPr>
        <w:spacing w:after="0" w:line="259" w:lineRule="auto"/>
        <w:ind w:left="0" w:right="0" w:firstLine="0"/>
        <w:jc w:val="left"/>
      </w:pPr>
      <w:r>
        <w:t xml:space="preserve"> </w:t>
      </w:r>
    </w:p>
    <w:p w14:paraId="0ACAE2D6" w14:textId="77777777" w:rsidR="00193FFE" w:rsidRDefault="00193FFE">
      <w:pPr>
        <w:spacing w:after="0" w:line="259" w:lineRule="auto"/>
        <w:ind w:left="0" w:right="0" w:firstLine="0"/>
        <w:jc w:val="left"/>
      </w:pPr>
    </w:p>
    <w:p w14:paraId="68149E0B" w14:textId="77777777" w:rsidR="009C3E92" w:rsidRDefault="009C3E92">
      <w:pPr>
        <w:spacing w:after="0" w:line="259" w:lineRule="auto"/>
        <w:ind w:left="0" w:right="0" w:firstLine="0"/>
        <w:jc w:val="left"/>
      </w:pPr>
    </w:p>
    <w:p w14:paraId="5B1959D6" w14:textId="4B8EDAA2" w:rsidR="009C3E92" w:rsidRDefault="009C3E92">
      <w:pPr>
        <w:spacing w:after="0" w:line="259" w:lineRule="auto"/>
        <w:ind w:left="0" w:right="0" w:firstLine="0"/>
        <w:jc w:val="left"/>
      </w:pPr>
      <w:r>
        <w:t xml:space="preserve">In conclusion , </w:t>
      </w:r>
      <w:bookmarkStart w:id="0" w:name="_Hlk140145246"/>
      <w:r>
        <w:t>a</w:t>
      </w:r>
      <w:r w:rsidRPr="009C3E92">
        <w:t xml:space="preserve"> logbook serves as a written record of events, activities, or observations. It helps </w:t>
      </w:r>
      <w:r w:rsidR="004A48D7">
        <w:t xml:space="preserve">us </w:t>
      </w:r>
      <w:r w:rsidRPr="009C3E92">
        <w:t>document and organize information in a chronological order, providing a historical account of your experiences. This can be valuable for personal, professional, or academic purposes.</w:t>
      </w:r>
    </w:p>
    <w:p w14:paraId="098967AD" w14:textId="4D8A4E98" w:rsidR="009C3E92" w:rsidRDefault="004A48D7">
      <w:pPr>
        <w:spacing w:after="0" w:line="259" w:lineRule="auto"/>
        <w:ind w:left="0" w:right="0" w:firstLine="0"/>
        <w:jc w:val="left"/>
      </w:pPr>
      <w:r>
        <w:t>K</w:t>
      </w:r>
      <w:r w:rsidR="009C3E92">
        <w:t>eeping a</w:t>
      </w:r>
      <w:r w:rsidR="009C3E92" w:rsidRPr="009C3E92">
        <w:t xml:space="preserve"> logbook </w:t>
      </w:r>
      <w:r w:rsidR="009C3E92">
        <w:t>is essential for</w:t>
      </w:r>
      <w:r w:rsidR="009C3E92" w:rsidRPr="009C3E92">
        <w:t xml:space="preserve"> learning and personal growth. By regularly reflecting on your experiences, noting down lessons learned, successes, and challenges, </w:t>
      </w:r>
      <w:r w:rsidR="009C3E92">
        <w:t>we</w:t>
      </w:r>
      <w:r w:rsidR="009C3E92" w:rsidRPr="009C3E92">
        <w:t xml:space="preserve"> can gain insights and identify patterns over time. It promotes self-reflection, helps </w:t>
      </w:r>
      <w:r w:rsidR="009C3E92">
        <w:t>us</w:t>
      </w:r>
      <w:r w:rsidR="009C3E92" w:rsidRPr="009C3E92">
        <w:t xml:space="preserve"> track progress, and enables </w:t>
      </w:r>
      <w:r w:rsidR="009C3E92">
        <w:t>us</w:t>
      </w:r>
      <w:r w:rsidR="009C3E92" w:rsidRPr="009C3E92">
        <w:t xml:space="preserve"> to make informed decisions based on past experiences.</w:t>
      </w:r>
    </w:p>
    <w:p w14:paraId="65B24450" w14:textId="58D1BB8B" w:rsidR="004A48D7" w:rsidRDefault="004A48D7">
      <w:pPr>
        <w:spacing w:after="0" w:line="259" w:lineRule="auto"/>
        <w:ind w:left="0" w:right="0" w:firstLine="0"/>
        <w:jc w:val="left"/>
      </w:pPr>
      <w:r>
        <w:t>Overall, keeping a logbook helps with organization , memory retention , learning , accountability and compliance . It is a useful habit that can enhance personal and professional effectiveness in various area of life .</w:t>
      </w:r>
    </w:p>
    <w:bookmarkEnd w:id="0"/>
    <w:p w14:paraId="2615B4E9" w14:textId="77777777" w:rsidR="00193FFE" w:rsidRDefault="00193FFE">
      <w:pPr>
        <w:spacing w:after="11" w:line="267" w:lineRule="auto"/>
        <w:ind w:left="-5" w:right="0"/>
        <w:jc w:val="left"/>
        <w:rPr>
          <w:shd w:val="clear" w:color="auto" w:fill="FFFF00"/>
        </w:rPr>
      </w:pPr>
    </w:p>
    <w:p w14:paraId="4749FF37" w14:textId="77777777" w:rsidR="00193FFE" w:rsidRDefault="00193FFE">
      <w:pPr>
        <w:spacing w:after="11" w:line="267" w:lineRule="auto"/>
        <w:ind w:left="-5" w:right="0"/>
        <w:jc w:val="left"/>
        <w:rPr>
          <w:shd w:val="clear" w:color="auto" w:fill="FFFF00"/>
        </w:rPr>
      </w:pPr>
    </w:p>
    <w:p w14:paraId="702B69FB" w14:textId="77777777" w:rsidR="00193FFE" w:rsidRDefault="00193FFE">
      <w:pPr>
        <w:spacing w:after="11" w:line="267" w:lineRule="auto"/>
        <w:ind w:left="-5" w:right="0"/>
        <w:jc w:val="left"/>
        <w:rPr>
          <w:shd w:val="clear" w:color="auto" w:fill="FFFF00"/>
        </w:rPr>
      </w:pPr>
    </w:p>
    <w:p w14:paraId="75BD5DD4" w14:textId="77777777" w:rsidR="00193FFE" w:rsidRDefault="00193FFE">
      <w:pPr>
        <w:spacing w:after="11" w:line="267" w:lineRule="auto"/>
        <w:ind w:left="-5" w:right="0"/>
        <w:jc w:val="left"/>
        <w:rPr>
          <w:shd w:val="clear" w:color="auto" w:fill="FFFF00"/>
        </w:rPr>
      </w:pPr>
    </w:p>
    <w:p w14:paraId="7E7E99D2" w14:textId="7B2E5298" w:rsidR="00E11B1A" w:rsidRDefault="00E11B1A" w:rsidP="004A48D7">
      <w:pPr>
        <w:spacing w:after="0" w:line="259" w:lineRule="auto"/>
        <w:ind w:left="0" w:right="0" w:firstLine="0"/>
        <w:jc w:val="left"/>
      </w:pPr>
    </w:p>
    <w:sectPr w:rsidR="00E11B1A">
      <w:footerReference w:type="even" r:id="rId9"/>
      <w:footerReference w:type="default" r:id="rId10"/>
      <w:footerReference w:type="first" r:id="rId11"/>
      <w:pgSz w:w="16834" w:h="11894" w:orient="landscape"/>
      <w:pgMar w:top="726" w:right="677"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A4AF3" w14:textId="77777777" w:rsidR="000E09A9" w:rsidRDefault="000E09A9">
      <w:pPr>
        <w:spacing w:after="0" w:line="240" w:lineRule="auto"/>
      </w:pPr>
      <w:r>
        <w:separator/>
      </w:r>
    </w:p>
  </w:endnote>
  <w:endnote w:type="continuationSeparator" w:id="0">
    <w:p w14:paraId="2B99DB27" w14:textId="77777777" w:rsidR="000E09A9" w:rsidRDefault="000E0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CF429" w14:textId="77777777" w:rsidR="00E11B1A" w:rsidRDefault="00E11B1A">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1C6C" w14:textId="77777777" w:rsidR="00E11B1A" w:rsidRDefault="00E11B1A">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3E455" w14:textId="77777777" w:rsidR="00E11B1A" w:rsidRDefault="00E11B1A">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7CF5B" w14:textId="77777777" w:rsidR="000E09A9" w:rsidRDefault="000E09A9">
      <w:pPr>
        <w:spacing w:after="0" w:line="240" w:lineRule="auto"/>
      </w:pPr>
      <w:r>
        <w:separator/>
      </w:r>
    </w:p>
  </w:footnote>
  <w:footnote w:type="continuationSeparator" w:id="0">
    <w:p w14:paraId="02D13DB6" w14:textId="77777777" w:rsidR="000E09A9" w:rsidRDefault="000E0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A1066"/>
    <w:multiLevelType w:val="hybridMultilevel"/>
    <w:tmpl w:val="C4E29080"/>
    <w:lvl w:ilvl="0" w:tplc="9604C3D2">
      <w:numFmt w:val="bullet"/>
      <w:lvlText w:val="-"/>
      <w:lvlJc w:val="left"/>
      <w:pPr>
        <w:ind w:left="361" w:hanging="360"/>
      </w:pPr>
      <w:rPr>
        <w:rFonts w:ascii="Arial" w:eastAsia="Arial" w:hAnsi="Arial" w:cs="Arial" w:hint="default"/>
      </w:rPr>
    </w:lvl>
    <w:lvl w:ilvl="1" w:tplc="08090003" w:tentative="1">
      <w:start w:val="1"/>
      <w:numFmt w:val="bullet"/>
      <w:lvlText w:val="o"/>
      <w:lvlJc w:val="left"/>
      <w:pPr>
        <w:ind w:left="1081" w:hanging="360"/>
      </w:pPr>
      <w:rPr>
        <w:rFonts w:ascii="Courier New" w:hAnsi="Courier New" w:cs="Courier New" w:hint="default"/>
      </w:rPr>
    </w:lvl>
    <w:lvl w:ilvl="2" w:tplc="08090005" w:tentative="1">
      <w:start w:val="1"/>
      <w:numFmt w:val="bullet"/>
      <w:lvlText w:val=""/>
      <w:lvlJc w:val="left"/>
      <w:pPr>
        <w:ind w:left="1801" w:hanging="360"/>
      </w:pPr>
      <w:rPr>
        <w:rFonts w:ascii="Wingdings" w:hAnsi="Wingdings" w:hint="default"/>
      </w:rPr>
    </w:lvl>
    <w:lvl w:ilvl="3" w:tplc="08090001" w:tentative="1">
      <w:start w:val="1"/>
      <w:numFmt w:val="bullet"/>
      <w:lvlText w:val=""/>
      <w:lvlJc w:val="left"/>
      <w:pPr>
        <w:ind w:left="2521" w:hanging="360"/>
      </w:pPr>
      <w:rPr>
        <w:rFonts w:ascii="Symbol" w:hAnsi="Symbol" w:hint="default"/>
      </w:rPr>
    </w:lvl>
    <w:lvl w:ilvl="4" w:tplc="08090003" w:tentative="1">
      <w:start w:val="1"/>
      <w:numFmt w:val="bullet"/>
      <w:lvlText w:val="o"/>
      <w:lvlJc w:val="left"/>
      <w:pPr>
        <w:ind w:left="3241" w:hanging="360"/>
      </w:pPr>
      <w:rPr>
        <w:rFonts w:ascii="Courier New" w:hAnsi="Courier New" w:cs="Courier New" w:hint="default"/>
      </w:rPr>
    </w:lvl>
    <w:lvl w:ilvl="5" w:tplc="08090005" w:tentative="1">
      <w:start w:val="1"/>
      <w:numFmt w:val="bullet"/>
      <w:lvlText w:val=""/>
      <w:lvlJc w:val="left"/>
      <w:pPr>
        <w:ind w:left="3961" w:hanging="360"/>
      </w:pPr>
      <w:rPr>
        <w:rFonts w:ascii="Wingdings" w:hAnsi="Wingdings" w:hint="default"/>
      </w:rPr>
    </w:lvl>
    <w:lvl w:ilvl="6" w:tplc="08090001" w:tentative="1">
      <w:start w:val="1"/>
      <w:numFmt w:val="bullet"/>
      <w:lvlText w:val=""/>
      <w:lvlJc w:val="left"/>
      <w:pPr>
        <w:ind w:left="4681" w:hanging="360"/>
      </w:pPr>
      <w:rPr>
        <w:rFonts w:ascii="Symbol" w:hAnsi="Symbol" w:hint="default"/>
      </w:rPr>
    </w:lvl>
    <w:lvl w:ilvl="7" w:tplc="08090003" w:tentative="1">
      <w:start w:val="1"/>
      <w:numFmt w:val="bullet"/>
      <w:lvlText w:val="o"/>
      <w:lvlJc w:val="left"/>
      <w:pPr>
        <w:ind w:left="5401" w:hanging="360"/>
      </w:pPr>
      <w:rPr>
        <w:rFonts w:ascii="Courier New" w:hAnsi="Courier New" w:cs="Courier New" w:hint="default"/>
      </w:rPr>
    </w:lvl>
    <w:lvl w:ilvl="8" w:tplc="08090005" w:tentative="1">
      <w:start w:val="1"/>
      <w:numFmt w:val="bullet"/>
      <w:lvlText w:val=""/>
      <w:lvlJc w:val="left"/>
      <w:pPr>
        <w:ind w:left="6121" w:hanging="360"/>
      </w:pPr>
      <w:rPr>
        <w:rFonts w:ascii="Wingdings" w:hAnsi="Wingdings" w:hint="default"/>
      </w:rPr>
    </w:lvl>
  </w:abstractNum>
  <w:abstractNum w:abstractNumId="1" w15:restartNumberingAfterBreak="0">
    <w:nsid w:val="53C33701"/>
    <w:multiLevelType w:val="hybridMultilevel"/>
    <w:tmpl w:val="D48ED4BA"/>
    <w:lvl w:ilvl="0" w:tplc="59A22D9C">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1" w:tplc="1C10F70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2" w:tplc="27B813F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3" w:tplc="70E0B5B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4" w:tplc="6F2C6A1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5" w:tplc="3744AF6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6" w:tplc="3670F9B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7" w:tplc="D478840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8" w:tplc="EDDEF76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abstractNum>
  <w:abstractNum w:abstractNumId="2" w15:restartNumberingAfterBreak="0">
    <w:nsid w:val="54A75F15"/>
    <w:multiLevelType w:val="hybridMultilevel"/>
    <w:tmpl w:val="F602414C"/>
    <w:lvl w:ilvl="0" w:tplc="6A30358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AF0D766">
      <w:start w:val="1"/>
      <w:numFmt w:val="bullet"/>
      <w:lvlText w:val="o"/>
      <w:lvlJc w:val="left"/>
      <w:pPr>
        <w:ind w:left="1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D82F40E">
      <w:start w:val="1"/>
      <w:numFmt w:val="bullet"/>
      <w:lvlText w:val="▪"/>
      <w:lvlJc w:val="left"/>
      <w:pPr>
        <w:ind w:left="2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EDEAC2C">
      <w:start w:val="1"/>
      <w:numFmt w:val="bullet"/>
      <w:lvlText w:val="•"/>
      <w:lvlJc w:val="left"/>
      <w:pPr>
        <w:ind w:left="2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9225EE">
      <w:start w:val="1"/>
      <w:numFmt w:val="bullet"/>
      <w:lvlText w:val="o"/>
      <w:lvlJc w:val="left"/>
      <w:pPr>
        <w:ind w:left="37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FD89F9C">
      <w:start w:val="1"/>
      <w:numFmt w:val="bullet"/>
      <w:lvlText w:val="▪"/>
      <w:lvlJc w:val="left"/>
      <w:pPr>
        <w:ind w:left="44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E5E0BC6">
      <w:start w:val="1"/>
      <w:numFmt w:val="bullet"/>
      <w:lvlText w:val="•"/>
      <w:lvlJc w:val="left"/>
      <w:pPr>
        <w:ind w:left="51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3EEF7A">
      <w:start w:val="1"/>
      <w:numFmt w:val="bullet"/>
      <w:lvlText w:val="o"/>
      <w:lvlJc w:val="left"/>
      <w:pPr>
        <w:ind w:left="58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6D258CE">
      <w:start w:val="1"/>
      <w:numFmt w:val="bullet"/>
      <w:lvlText w:val="▪"/>
      <w:lvlJc w:val="left"/>
      <w:pPr>
        <w:ind w:left="65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334869603">
    <w:abstractNumId w:val="1"/>
  </w:num>
  <w:num w:numId="2" w16cid:durableId="60834401">
    <w:abstractNumId w:val="2"/>
  </w:num>
  <w:num w:numId="3" w16cid:durableId="637035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B1A"/>
    <w:rsid w:val="00001636"/>
    <w:rsid w:val="000037F7"/>
    <w:rsid w:val="000670DF"/>
    <w:rsid w:val="000C3F9C"/>
    <w:rsid w:val="000D1547"/>
    <w:rsid w:val="000E09A9"/>
    <w:rsid w:val="000E7E29"/>
    <w:rsid w:val="001002E9"/>
    <w:rsid w:val="00107B91"/>
    <w:rsid w:val="001475FF"/>
    <w:rsid w:val="001511D2"/>
    <w:rsid w:val="0017383D"/>
    <w:rsid w:val="00193FFE"/>
    <w:rsid w:val="001A3802"/>
    <w:rsid w:val="001C7D73"/>
    <w:rsid w:val="001D2B8A"/>
    <w:rsid w:val="002D31BF"/>
    <w:rsid w:val="002D7198"/>
    <w:rsid w:val="002E1976"/>
    <w:rsid w:val="00322146"/>
    <w:rsid w:val="00384B37"/>
    <w:rsid w:val="00396400"/>
    <w:rsid w:val="003D4DAA"/>
    <w:rsid w:val="004543CD"/>
    <w:rsid w:val="00486AB7"/>
    <w:rsid w:val="004A48D7"/>
    <w:rsid w:val="005D272B"/>
    <w:rsid w:val="005F08C4"/>
    <w:rsid w:val="00602165"/>
    <w:rsid w:val="00602DCB"/>
    <w:rsid w:val="0063085D"/>
    <w:rsid w:val="00646A7D"/>
    <w:rsid w:val="006B756A"/>
    <w:rsid w:val="006D7BB8"/>
    <w:rsid w:val="007044E3"/>
    <w:rsid w:val="007910B8"/>
    <w:rsid w:val="007D0EE0"/>
    <w:rsid w:val="008A6734"/>
    <w:rsid w:val="00901FC3"/>
    <w:rsid w:val="00937E74"/>
    <w:rsid w:val="009476A8"/>
    <w:rsid w:val="009921D7"/>
    <w:rsid w:val="009B5842"/>
    <w:rsid w:val="009C3E92"/>
    <w:rsid w:val="009C6EDC"/>
    <w:rsid w:val="009D2081"/>
    <w:rsid w:val="00A23A1B"/>
    <w:rsid w:val="00A411F5"/>
    <w:rsid w:val="00B438EE"/>
    <w:rsid w:val="00B520D6"/>
    <w:rsid w:val="00B5643B"/>
    <w:rsid w:val="00C11784"/>
    <w:rsid w:val="00C21260"/>
    <w:rsid w:val="00C5687C"/>
    <w:rsid w:val="00C92AE6"/>
    <w:rsid w:val="00CF49C6"/>
    <w:rsid w:val="00D76282"/>
    <w:rsid w:val="00D95EDC"/>
    <w:rsid w:val="00DB4692"/>
    <w:rsid w:val="00DC26C7"/>
    <w:rsid w:val="00DD27FB"/>
    <w:rsid w:val="00E11B1A"/>
    <w:rsid w:val="00E32247"/>
    <w:rsid w:val="00E4609E"/>
    <w:rsid w:val="00E5146B"/>
    <w:rsid w:val="00E720A1"/>
    <w:rsid w:val="00EA2A51"/>
    <w:rsid w:val="00F021D2"/>
    <w:rsid w:val="00F4670A"/>
    <w:rsid w:val="00F61599"/>
    <w:rsid w:val="00F972F0"/>
    <w:rsid w:val="00FA4232"/>
    <w:rsid w:val="00FF4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B27BC"/>
  <w15:docId w15:val="{1F7A2DE0-0084-4744-A727-89FCFBE11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39" w:lineRule="auto"/>
      <w:ind w:left="10" w:right="6"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260"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720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3479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5C2D2-6CB0-4164-8BCD-48C3645D1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14</Pages>
  <Words>2676</Words>
  <Characters>15255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GA36a Level 4</vt:lpstr>
    </vt:vector>
  </TitlesOfParts>
  <Company/>
  <LinksUpToDate>false</LinksUpToDate>
  <CharactersWithSpaces>17896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catalina</cp:lastModifiedBy>
  <cp:revision>8</cp:revision>
  <dcterms:created xsi:type="dcterms:W3CDTF">2023-04-25T08:37:00Z</dcterms:created>
  <dcterms:modified xsi:type="dcterms:W3CDTF">2023-07-13T14:57:00Z</dcterms:modified>
</cp:coreProperties>
</file>