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78B147" w14:textId="77777777" w:rsidR="000904FA" w:rsidRDefault="000904FA"/>
    <w:p w14:paraId="16178578" w14:textId="59CD79DF" w:rsidR="00333946" w:rsidRPr="00791615" w:rsidRDefault="00791615" w:rsidP="00791615">
      <w:pPr>
        <w:jc w:val="center"/>
        <w:rPr>
          <w:b/>
          <w:bCs/>
          <w:sz w:val="36"/>
          <w:szCs w:val="36"/>
        </w:rPr>
      </w:pPr>
      <w:r w:rsidRPr="00791615">
        <w:rPr>
          <w:b/>
          <w:bCs/>
          <w:sz w:val="36"/>
          <w:szCs w:val="36"/>
        </w:rPr>
        <w:t>HEALTYISH CANTEEN PROJECT MANAGEMENT PLAN</w:t>
      </w:r>
    </w:p>
    <w:p w14:paraId="76166A58" w14:textId="77777777" w:rsidR="00333946" w:rsidRDefault="00333946"/>
    <w:p w14:paraId="2DB7F495" w14:textId="77777777" w:rsidR="00333946" w:rsidRDefault="00333946"/>
    <w:p w14:paraId="6D17ECD8" w14:textId="77777777" w:rsidR="00333946" w:rsidRDefault="00333946"/>
    <w:p w14:paraId="1B5DAD06" w14:textId="77777777" w:rsidR="00333946" w:rsidRDefault="00333946"/>
    <w:p w14:paraId="2F90607C" w14:textId="77777777" w:rsidR="00333946" w:rsidRDefault="00333946"/>
    <w:p w14:paraId="2CC207D0" w14:textId="77777777" w:rsidR="00333946" w:rsidRDefault="00333946"/>
    <w:p w14:paraId="1F3812A5" w14:textId="77777777" w:rsidR="00333946" w:rsidRDefault="00333946"/>
    <w:tbl>
      <w:tblPr>
        <w:tblStyle w:val="TableGrid"/>
        <w:tblW w:w="0" w:type="auto"/>
        <w:tblInd w:w="0" w:type="dxa"/>
        <w:tblLayout w:type="fixed"/>
        <w:tblLook w:val="06A0" w:firstRow="1" w:lastRow="0" w:firstColumn="1" w:lastColumn="0" w:noHBand="1" w:noVBand="1"/>
      </w:tblPr>
      <w:tblGrid>
        <w:gridCol w:w="4508"/>
        <w:gridCol w:w="4628"/>
      </w:tblGrid>
      <w:tr w:rsidR="00333946" w14:paraId="68E4DD64" w14:textId="77777777" w:rsidTr="00333946">
        <w:trPr>
          <w:trHeight w:val="540"/>
        </w:trPr>
        <w:tc>
          <w:tcPr>
            <w:tcW w:w="450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4C6E7" w:themeFill="accent1" w:themeFillTint="66"/>
            <w:hideMark/>
          </w:tcPr>
          <w:p w14:paraId="4247E71B" w14:textId="33B8290A" w:rsidR="00333946" w:rsidRDefault="00333946">
            <w:pPr>
              <w:spacing w:line="240" w:lineRule="auto"/>
              <w:rPr>
                <w:rFonts w:ascii="Arial Nova" w:eastAsia="Arial Nova" w:hAnsi="Arial Nova" w:cs="Arial Nova"/>
                <w:b/>
                <w:bCs/>
                <w:color w:val="4472C4" w:themeColor="accent1"/>
                <w:sz w:val="36"/>
                <w:szCs w:val="36"/>
              </w:rPr>
            </w:pPr>
            <w:r>
              <w:rPr>
                <w:rFonts w:ascii="Arial Nova" w:eastAsia="Arial Nova" w:hAnsi="Arial Nova" w:cs="Arial Nova"/>
                <w:b/>
                <w:bCs/>
                <w:color w:val="4472C4" w:themeColor="accent1"/>
                <w:sz w:val="36"/>
                <w:szCs w:val="36"/>
              </w:rPr>
              <w:t xml:space="preserve">STUDENT </w:t>
            </w:r>
            <w:r w:rsidR="00064A79">
              <w:rPr>
                <w:rFonts w:ascii="Arial Nova" w:eastAsia="Arial Nova" w:hAnsi="Arial Nova" w:cs="Arial Nova"/>
                <w:b/>
                <w:bCs/>
                <w:color w:val="4472C4" w:themeColor="accent1"/>
                <w:sz w:val="36"/>
                <w:szCs w:val="36"/>
              </w:rPr>
              <w:t>NAME:</w:t>
            </w:r>
          </w:p>
        </w:tc>
        <w:tc>
          <w:tcPr>
            <w:tcW w:w="462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4C6E7" w:themeFill="accent1" w:themeFillTint="66"/>
            <w:hideMark/>
          </w:tcPr>
          <w:p w14:paraId="5B79C0C3" w14:textId="77777777" w:rsidR="00333946" w:rsidRDefault="00333946">
            <w:pPr>
              <w:spacing w:line="240" w:lineRule="auto"/>
              <w:rPr>
                <w:rFonts w:ascii="Arial Nova" w:eastAsia="Arial Nova" w:hAnsi="Arial Nova" w:cs="Arial Nova"/>
                <w:b/>
                <w:bCs/>
                <w:color w:val="4472C4" w:themeColor="accent1"/>
                <w:sz w:val="36"/>
                <w:szCs w:val="36"/>
              </w:rPr>
            </w:pPr>
            <w:r>
              <w:rPr>
                <w:rFonts w:ascii="Arial Nova" w:eastAsia="Arial Nova" w:hAnsi="Arial Nova" w:cs="Arial Nova"/>
                <w:b/>
                <w:bCs/>
                <w:color w:val="4472C4" w:themeColor="accent1"/>
                <w:sz w:val="36"/>
                <w:szCs w:val="36"/>
              </w:rPr>
              <w:t xml:space="preserve">ATTILA KELEMEN  </w:t>
            </w:r>
          </w:p>
        </w:tc>
      </w:tr>
      <w:tr w:rsidR="00333946" w14:paraId="4C4815FE" w14:textId="77777777" w:rsidTr="00333946">
        <w:trPr>
          <w:trHeight w:val="660"/>
        </w:trPr>
        <w:tc>
          <w:tcPr>
            <w:tcW w:w="450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4C6E7" w:themeFill="accent1" w:themeFillTint="66"/>
            <w:hideMark/>
          </w:tcPr>
          <w:p w14:paraId="2F0E3C64" w14:textId="77777777" w:rsidR="00333946" w:rsidRDefault="00333946">
            <w:pPr>
              <w:spacing w:line="240" w:lineRule="auto"/>
              <w:rPr>
                <w:rFonts w:ascii="Arial Nova" w:eastAsia="Arial Nova" w:hAnsi="Arial Nova" w:cs="Arial Nova"/>
                <w:b/>
                <w:bCs/>
                <w:color w:val="4472C4" w:themeColor="accent1"/>
                <w:sz w:val="36"/>
                <w:szCs w:val="36"/>
              </w:rPr>
            </w:pPr>
            <w:r>
              <w:rPr>
                <w:rFonts w:ascii="Arial Nova" w:eastAsia="Arial Nova" w:hAnsi="Arial Nova" w:cs="Arial Nova"/>
                <w:b/>
                <w:bCs/>
                <w:color w:val="4472C4" w:themeColor="accent1"/>
                <w:sz w:val="36"/>
                <w:szCs w:val="36"/>
              </w:rPr>
              <w:t>STUDENT NUMBER:</w:t>
            </w:r>
          </w:p>
        </w:tc>
        <w:tc>
          <w:tcPr>
            <w:tcW w:w="462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4C6E7" w:themeFill="accent1" w:themeFillTint="66"/>
            <w:hideMark/>
          </w:tcPr>
          <w:p w14:paraId="502F93DB" w14:textId="77777777" w:rsidR="00333946" w:rsidRDefault="00333946">
            <w:pPr>
              <w:spacing w:line="240" w:lineRule="auto"/>
              <w:rPr>
                <w:rFonts w:ascii="Arial Nova" w:eastAsia="Arial Nova" w:hAnsi="Arial Nova" w:cs="Arial Nova"/>
                <w:b/>
                <w:bCs/>
                <w:color w:val="4472C4" w:themeColor="accent1"/>
                <w:sz w:val="36"/>
                <w:szCs w:val="36"/>
              </w:rPr>
            </w:pPr>
            <w:r>
              <w:rPr>
                <w:rFonts w:ascii="Arial Nova" w:eastAsia="Arial Nova" w:hAnsi="Arial Nova" w:cs="Arial Nova"/>
                <w:b/>
                <w:bCs/>
                <w:color w:val="4472C4" w:themeColor="accent1"/>
                <w:sz w:val="36"/>
                <w:szCs w:val="36"/>
              </w:rPr>
              <w:t>2123680</w:t>
            </w:r>
          </w:p>
        </w:tc>
      </w:tr>
      <w:tr w:rsidR="00333946" w14:paraId="32565154" w14:textId="77777777" w:rsidTr="00333946">
        <w:trPr>
          <w:trHeight w:val="705"/>
        </w:trPr>
        <w:tc>
          <w:tcPr>
            <w:tcW w:w="450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4C6E7" w:themeFill="accent1" w:themeFillTint="66"/>
            <w:hideMark/>
          </w:tcPr>
          <w:p w14:paraId="04809E86" w14:textId="77777777" w:rsidR="00333946" w:rsidRDefault="00333946">
            <w:pPr>
              <w:spacing w:line="240" w:lineRule="auto"/>
              <w:rPr>
                <w:rFonts w:ascii="Arial Nova" w:eastAsia="Arial Nova" w:hAnsi="Arial Nova" w:cs="Arial Nova"/>
                <w:b/>
                <w:bCs/>
                <w:color w:val="4472C4" w:themeColor="accent1"/>
                <w:sz w:val="36"/>
                <w:szCs w:val="36"/>
              </w:rPr>
            </w:pPr>
            <w:r>
              <w:rPr>
                <w:rFonts w:ascii="Arial Nova" w:eastAsia="Arial Nova" w:hAnsi="Arial Nova" w:cs="Arial Nova"/>
                <w:b/>
                <w:bCs/>
                <w:color w:val="4472C4" w:themeColor="accent1"/>
                <w:sz w:val="36"/>
                <w:szCs w:val="36"/>
              </w:rPr>
              <w:t>MODULE TEACHER:</w:t>
            </w:r>
          </w:p>
        </w:tc>
        <w:tc>
          <w:tcPr>
            <w:tcW w:w="462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4C6E7" w:themeFill="accent1" w:themeFillTint="66"/>
            <w:hideMark/>
          </w:tcPr>
          <w:p w14:paraId="554E27B6" w14:textId="4E6B448F" w:rsidR="00333946" w:rsidRDefault="00214359">
            <w:pPr>
              <w:spacing w:line="240" w:lineRule="auto"/>
              <w:rPr>
                <w:rFonts w:ascii="Arial Nova" w:eastAsia="Arial Nova" w:hAnsi="Arial Nova" w:cs="Arial Nova"/>
                <w:b/>
                <w:bCs/>
                <w:color w:val="4472C4" w:themeColor="accent1"/>
                <w:sz w:val="36"/>
                <w:szCs w:val="36"/>
              </w:rPr>
            </w:pPr>
            <w:r w:rsidRPr="007221FC">
              <w:rPr>
                <w:rFonts w:ascii="Arial Nova" w:eastAsia="Arial Nova" w:hAnsi="Arial Nova" w:cs="Arial Nova"/>
                <w:b/>
                <w:bCs/>
                <w:color w:val="4472C4" w:themeColor="accent1"/>
                <w:sz w:val="36"/>
                <w:szCs w:val="36"/>
              </w:rPr>
              <w:t>ALFRED MENSAH</w:t>
            </w:r>
          </w:p>
        </w:tc>
      </w:tr>
      <w:tr w:rsidR="00333946" w14:paraId="18B1BBA0" w14:textId="77777777" w:rsidTr="00333946">
        <w:trPr>
          <w:trHeight w:val="570"/>
        </w:trPr>
        <w:tc>
          <w:tcPr>
            <w:tcW w:w="450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4C6E7" w:themeFill="accent1" w:themeFillTint="66"/>
            <w:hideMark/>
          </w:tcPr>
          <w:p w14:paraId="347ABFAF" w14:textId="77777777" w:rsidR="00333946" w:rsidRDefault="00333946">
            <w:pPr>
              <w:spacing w:line="240" w:lineRule="auto"/>
              <w:rPr>
                <w:rFonts w:ascii="Arial Nova" w:eastAsia="Arial Nova" w:hAnsi="Arial Nova" w:cs="Arial Nova"/>
                <w:b/>
                <w:bCs/>
                <w:color w:val="4472C4" w:themeColor="accent1"/>
                <w:sz w:val="36"/>
                <w:szCs w:val="36"/>
              </w:rPr>
            </w:pPr>
            <w:r>
              <w:rPr>
                <w:rFonts w:ascii="Arial Nova" w:eastAsia="Arial Nova" w:hAnsi="Arial Nova" w:cs="Arial Nova"/>
                <w:b/>
                <w:bCs/>
                <w:color w:val="4472C4" w:themeColor="accent1"/>
                <w:sz w:val="36"/>
                <w:szCs w:val="36"/>
              </w:rPr>
              <w:t xml:space="preserve">MODULE CODE: </w:t>
            </w:r>
          </w:p>
        </w:tc>
        <w:tc>
          <w:tcPr>
            <w:tcW w:w="462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4C6E7" w:themeFill="accent1" w:themeFillTint="66"/>
            <w:hideMark/>
          </w:tcPr>
          <w:p w14:paraId="641870F1" w14:textId="33DC4791" w:rsidR="00333946" w:rsidRDefault="006A14C3">
            <w:pPr>
              <w:spacing w:line="240" w:lineRule="auto"/>
              <w:rPr>
                <w:rFonts w:ascii="Arial Nova" w:eastAsia="Arial Nova" w:hAnsi="Arial Nova" w:cs="Arial Nova"/>
                <w:b/>
                <w:bCs/>
                <w:color w:val="4472C4" w:themeColor="accent1"/>
                <w:sz w:val="36"/>
                <w:szCs w:val="36"/>
              </w:rPr>
            </w:pPr>
            <w:r w:rsidRPr="006A14C3">
              <w:rPr>
                <w:rFonts w:ascii="Arial Nova" w:eastAsia="Arial Nova" w:hAnsi="Arial Nova" w:cs="Arial Nova"/>
                <w:b/>
                <w:bCs/>
                <w:color w:val="4472C4" w:themeColor="accent1"/>
                <w:sz w:val="36"/>
                <w:szCs w:val="36"/>
              </w:rPr>
              <w:t>BMSW5104</w:t>
            </w:r>
          </w:p>
        </w:tc>
      </w:tr>
      <w:tr w:rsidR="00333946" w14:paraId="3E543760" w14:textId="77777777" w:rsidTr="00333946">
        <w:trPr>
          <w:trHeight w:val="300"/>
        </w:trPr>
        <w:tc>
          <w:tcPr>
            <w:tcW w:w="450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4C6E7" w:themeFill="accent1" w:themeFillTint="66"/>
            <w:hideMark/>
          </w:tcPr>
          <w:p w14:paraId="75779614" w14:textId="77777777" w:rsidR="00333946" w:rsidRDefault="00333946">
            <w:pPr>
              <w:spacing w:line="240" w:lineRule="auto"/>
              <w:rPr>
                <w:rFonts w:ascii="Arial Nova" w:eastAsia="Arial Nova" w:hAnsi="Arial Nova" w:cs="Arial Nova"/>
                <w:b/>
                <w:bCs/>
                <w:color w:val="4472C4" w:themeColor="accent1"/>
                <w:sz w:val="36"/>
                <w:szCs w:val="36"/>
              </w:rPr>
            </w:pPr>
            <w:r>
              <w:rPr>
                <w:rFonts w:ascii="Arial Nova" w:eastAsia="Arial Nova" w:hAnsi="Arial Nova" w:cs="Arial Nova"/>
                <w:b/>
                <w:bCs/>
                <w:color w:val="4472C4" w:themeColor="accent1"/>
                <w:sz w:val="36"/>
                <w:szCs w:val="36"/>
              </w:rPr>
              <w:t xml:space="preserve">MODULE NAME: </w:t>
            </w:r>
          </w:p>
        </w:tc>
        <w:tc>
          <w:tcPr>
            <w:tcW w:w="462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4C6E7" w:themeFill="accent1" w:themeFillTint="66"/>
            <w:hideMark/>
          </w:tcPr>
          <w:p w14:paraId="07C57CDF" w14:textId="5E6654B7" w:rsidR="00333946" w:rsidRDefault="00214359">
            <w:pPr>
              <w:jc w:val="center"/>
              <w:rPr>
                <w:rFonts w:ascii="Arial Nova" w:eastAsia="Arial Nova" w:hAnsi="Arial Nova" w:cs="Arial Nova"/>
                <w:b/>
                <w:bCs/>
                <w:color w:val="4472C4" w:themeColor="accent1"/>
                <w:sz w:val="36"/>
                <w:szCs w:val="36"/>
              </w:rPr>
            </w:pPr>
            <w:r w:rsidRPr="00214359">
              <w:rPr>
                <w:rFonts w:ascii="Arial Nova" w:eastAsia="Arial Nova" w:hAnsi="Arial Nova" w:cs="Arial Nova"/>
                <w:b/>
                <w:bCs/>
                <w:color w:val="4472C4" w:themeColor="accent1"/>
                <w:sz w:val="36"/>
                <w:szCs w:val="36"/>
              </w:rPr>
              <w:t>MANAGING PROJECTS IN THE ORGANISATION</w:t>
            </w:r>
          </w:p>
        </w:tc>
      </w:tr>
    </w:tbl>
    <w:p w14:paraId="5DCBC32D" w14:textId="77777777" w:rsidR="00333946" w:rsidRDefault="00333946"/>
    <w:p w14:paraId="61129698" w14:textId="77777777" w:rsidR="00791615" w:rsidRDefault="00791615"/>
    <w:p w14:paraId="1C58FE53" w14:textId="77777777" w:rsidR="00791615" w:rsidRDefault="00791615"/>
    <w:p w14:paraId="268A8F67" w14:textId="77777777" w:rsidR="00791615" w:rsidRDefault="00791615"/>
    <w:p w14:paraId="63EFDFE9" w14:textId="77777777" w:rsidR="00791615" w:rsidRDefault="00791615"/>
    <w:p w14:paraId="0342A972" w14:textId="77777777" w:rsidR="00791615" w:rsidRDefault="00791615"/>
    <w:p w14:paraId="3E730E00" w14:textId="77777777" w:rsidR="00791615" w:rsidRDefault="00791615"/>
    <w:p w14:paraId="44C7E51C" w14:textId="77777777" w:rsidR="00791615" w:rsidRDefault="00791615"/>
    <w:p w14:paraId="69F037E7" w14:textId="77777777" w:rsidR="00791615" w:rsidRDefault="00791615"/>
    <w:p w14:paraId="1B13B6EE" w14:textId="77777777" w:rsidR="00791615" w:rsidRDefault="00791615"/>
    <w:p w14:paraId="4417CFF8" w14:textId="77777777" w:rsidR="00791615" w:rsidRDefault="00791615"/>
    <w:p w14:paraId="66D343A8" w14:textId="77777777" w:rsidR="00791615" w:rsidRDefault="00791615"/>
    <w:p w14:paraId="4E69E37C" w14:textId="77777777" w:rsidR="00791615" w:rsidRDefault="00791615"/>
    <w:p w14:paraId="3B969C67" w14:textId="77777777" w:rsidR="00791615" w:rsidRDefault="00791615"/>
    <w:p w14:paraId="25BF3E9E" w14:textId="7D1F4B9A" w:rsidR="00B10FB2" w:rsidRDefault="00B47520" w:rsidP="00B47520">
      <w:pPr>
        <w:jc w:val="center"/>
        <w:rPr>
          <w:b/>
          <w:bCs/>
          <w:sz w:val="36"/>
          <w:szCs w:val="36"/>
        </w:rPr>
      </w:pPr>
      <w:r w:rsidRPr="00B47520">
        <w:rPr>
          <w:b/>
          <w:bCs/>
          <w:sz w:val="36"/>
          <w:szCs w:val="36"/>
        </w:rPr>
        <w:lastRenderedPageBreak/>
        <w:t>THEY ARE PART OF AN EFFECTIVE PROJECT MANAGEMENT PLAN</w:t>
      </w:r>
    </w:p>
    <w:p w14:paraId="1EDD2D24" w14:textId="77777777" w:rsidR="00B47520" w:rsidRDefault="00B47520" w:rsidP="00B47520">
      <w:pPr>
        <w:jc w:val="center"/>
        <w:rPr>
          <w:b/>
          <w:bCs/>
          <w:sz w:val="36"/>
          <w:szCs w:val="36"/>
        </w:rPr>
      </w:pPr>
    </w:p>
    <w:p w14:paraId="21B69DF7" w14:textId="77777777" w:rsidR="007F3FB7" w:rsidRPr="007F3FB7" w:rsidRDefault="007F3FB7" w:rsidP="007F3FB7">
      <w:pPr>
        <w:jc w:val="center"/>
        <w:rPr>
          <w:sz w:val="32"/>
          <w:szCs w:val="32"/>
        </w:rPr>
      </w:pPr>
      <w:r w:rsidRPr="007F3FB7">
        <w:rPr>
          <w:sz w:val="32"/>
          <w:szCs w:val="32"/>
        </w:rPr>
        <w:t>The first and most important thing is to clarify who, where, what, why, when and how they do things in the project.</w:t>
      </w:r>
    </w:p>
    <w:p w14:paraId="3AFAB12E" w14:textId="5C6F5E3A" w:rsidR="00B47520" w:rsidRDefault="007F3FB7" w:rsidP="007F3FB7">
      <w:pPr>
        <w:jc w:val="center"/>
        <w:rPr>
          <w:sz w:val="32"/>
          <w:szCs w:val="32"/>
        </w:rPr>
      </w:pPr>
      <w:r w:rsidRPr="007F3FB7">
        <w:rPr>
          <w:sz w:val="32"/>
          <w:szCs w:val="32"/>
        </w:rPr>
        <w:t>In this way, confusion of information can be avoided later, and the powers and responsibilities of the participants can be determined.</w:t>
      </w:r>
    </w:p>
    <w:p w14:paraId="1106E356" w14:textId="77777777" w:rsidR="008E1CFB" w:rsidRPr="008E1CFB" w:rsidRDefault="008E1CFB" w:rsidP="007F3FB7">
      <w:pPr>
        <w:jc w:val="center"/>
        <w:rPr>
          <w:b/>
          <w:bCs/>
          <w:sz w:val="32"/>
          <w:szCs w:val="32"/>
        </w:rPr>
      </w:pPr>
    </w:p>
    <w:p w14:paraId="734CA7AB" w14:textId="77777777" w:rsidR="008E1CFB" w:rsidRPr="008E1CFB" w:rsidRDefault="008E1CFB" w:rsidP="008E1CFB">
      <w:pPr>
        <w:jc w:val="center"/>
        <w:rPr>
          <w:b/>
          <w:bCs/>
          <w:sz w:val="36"/>
          <w:szCs w:val="36"/>
        </w:rPr>
      </w:pPr>
      <w:r w:rsidRPr="008E1CFB">
        <w:rPr>
          <w:b/>
          <w:bCs/>
          <w:sz w:val="36"/>
          <w:szCs w:val="36"/>
        </w:rPr>
        <w:t>The basic project plan consists of 6 main steps.</w:t>
      </w:r>
    </w:p>
    <w:p w14:paraId="5EC94B66" w14:textId="77777777" w:rsidR="008E1CFB" w:rsidRPr="008E1CFB" w:rsidRDefault="008E1CFB" w:rsidP="008E1CFB">
      <w:pPr>
        <w:jc w:val="center"/>
        <w:rPr>
          <w:sz w:val="32"/>
          <w:szCs w:val="32"/>
        </w:rPr>
      </w:pPr>
    </w:p>
    <w:p w14:paraId="6B5E60B1" w14:textId="77777777" w:rsidR="008E1CFB" w:rsidRPr="008E1CFB" w:rsidRDefault="008E1CFB" w:rsidP="008E1CFB">
      <w:pPr>
        <w:jc w:val="center"/>
        <w:rPr>
          <w:sz w:val="32"/>
          <w:szCs w:val="32"/>
        </w:rPr>
      </w:pPr>
      <w:r w:rsidRPr="008E1CFB">
        <w:rPr>
          <w:sz w:val="32"/>
          <w:szCs w:val="32"/>
        </w:rPr>
        <w:t>As a first step, it is necessary to clarify who are the stakeholders of the project, what are the scope of the project, what are the quality cornerstones of the project, how it can be delivered, its milestones must be determined, how its success will be measured, and what kind of may have consequences.</w:t>
      </w:r>
    </w:p>
    <w:p w14:paraId="1EB061EF" w14:textId="77777777" w:rsidR="008E1CFB" w:rsidRPr="008E1CFB" w:rsidRDefault="008E1CFB" w:rsidP="008E1CFB">
      <w:pPr>
        <w:jc w:val="center"/>
        <w:rPr>
          <w:sz w:val="32"/>
          <w:szCs w:val="32"/>
        </w:rPr>
      </w:pPr>
    </w:p>
    <w:p w14:paraId="6FA9DC92" w14:textId="4B007F10" w:rsidR="008E1CFB" w:rsidRPr="008E1CFB" w:rsidRDefault="008E1CFB" w:rsidP="008E1CFB">
      <w:pPr>
        <w:jc w:val="center"/>
        <w:rPr>
          <w:sz w:val="32"/>
          <w:szCs w:val="32"/>
        </w:rPr>
      </w:pPr>
      <w:r w:rsidRPr="008E1CFB">
        <w:rPr>
          <w:sz w:val="32"/>
          <w:szCs w:val="32"/>
        </w:rPr>
        <w:t>As a second step, potential risks must be recognized, all of which can be analysed with results.</w:t>
      </w:r>
    </w:p>
    <w:p w14:paraId="627FC991" w14:textId="77777777" w:rsidR="008E1CFB" w:rsidRPr="008E1CFB" w:rsidRDefault="008E1CFB" w:rsidP="008E1CFB">
      <w:pPr>
        <w:jc w:val="center"/>
        <w:rPr>
          <w:sz w:val="32"/>
          <w:szCs w:val="32"/>
        </w:rPr>
      </w:pPr>
    </w:p>
    <w:p w14:paraId="5B64BBAE" w14:textId="77777777" w:rsidR="008E1CFB" w:rsidRPr="008E1CFB" w:rsidRDefault="008E1CFB" w:rsidP="008E1CFB">
      <w:pPr>
        <w:jc w:val="center"/>
        <w:rPr>
          <w:sz w:val="32"/>
          <w:szCs w:val="32"/>
        </w:rPr>
      </w:pPr>
      <w:r w:rsidRPr="008E1CFB">
        <w:rPr>
          <w:sz w:val="32"/>
          <w:szCs w:val="32"/>
        </w:rPr>
        <w:t>As a third step, the project team must be organized, which must define its task and consist of as many diverse members as possible, including customers and people with special experience.</w:t>
      </w:r>
    </w:p>
    <w:p w14:paraId="4280F3A7" w14:textId="77777777" w:rsidR="008E1CFB" w:rsidRPr="008E1CFB" w:rsidRDefault="008E1CFB" w:rsidP="008E1CFB">
      <w:pPr>
        <w:jc w:val="center"/>
        <w:rPr>
          <w:sz w:val="32"/>
          <w:szCs w:val="32"/>
        </w:rPr>
      </w:pPr>
    </w:p>
    <w:p w14:paraId="4ECE37A4" w14:textId="63CDF4CF" w:rsidR="008E1CFB" w:rsidRPr="008E1CFB" w:rsidRDefault="008E1CFB" w:rsidP="008E1CFB">
      <w:pPr>
        <w:jc w:val="center"/>
        <w:rPr>
          <w:sz w:val="32"/>
          <w:szCs w:val="32"/>
        </w:rPr>
      </w:pPr>
      <w:r w:rsidRPr="008E1CFB">
        <w:rPr>
          <w:sz w:val="32"/>
          <w:szCs w:val="32"/>
        </w:rPr>
        <w:t>The fourth step is the assessment of resources in the project, this includes human resources, how many employees are needed, what kind of expertise they must have, and how much their salary will be. What equipment will be needed; what materials are needed for operation. These must be aggregated.</w:t>
      </w:r>
    </w:p>
    <w:p w14:paraId="58395FB9" w14:textId="77777777" w:rsidR="008E1CFB" w:rsidRPr="008E1CFB" w:rsidRDefault="008E1CFB" w:rsidP="008E1CFB">
      <w:pPr>
        <w:jc w:val="center"/>
        <w:rPr>
          <w:sz w:val="32"/>
          <w:szCs w:val="32"/>
        </w:rPr>
      </w:pPr>
      <w:r w:rsidRPr="008E1CFB">
        <w:rPr>
          <w:sz w:val="32"/>
          <w:szCs w:val="32"/>
        </w:rPr>
        <w:lastRenderedPageBreak/>
        <w:t>In the fifth step, change management strategies must be developed, since everything changes, and you must prepare, at least for the visible basic changes.</w:t>
      </w:r>
    </w:p>
    <w:p w14:paraId="2C1A318C" w14:textId="77777777" w:rsidR="008E1CFB" w:rsidRPr="008E1CFB" w:rsidRDefault="008E1CFB" w:rsidP="008E1CFB">
      <w:pPr>
        <w:jc w:val="center"/>
        <w:rPr>
          <w:sz w:val="32"/>
          <w:szCs w:val="32"/>
        </w:rPr>
      </w:pPr>
    </w:p>
    <w:p w14:paraId="12A068F5" w14:textId="03EB8C93" w:rsidR="007F3FB7" w:rsidRDefault="008E1CFB" w:rsidP="008E1CFB">
      <w:pPr>
        <w:jc w:val="center"/>
        <w:rPr>
          <w:sz w:val="32"/>
          <w:szCs w:val="32"/>
        </w:rPr>
      </w:pPr>
      <w:r w:rsidRPr="008E1CFB">
        <w:rPr>
          <w:sz w:val="32"/>
          <w:szCs w:val="32"/>
        </w:rPr>
        <w:t>The final step is the development of the communication plan, which must be developed with a full budget calculation and must be effective.</w:t>
      </w:r>
    </w:p>
    <w:p w14:paraId="4FB2F022" w14:textId="77777777" w:rsidR="007F3FB7" w:rsidRDefault="007F3FB7" w:rsidP="007F3FB7">
      <w:pPr>
        <w:jc w:val="center"/>
        <w:rPr>
          <w:sz w:val="32"/>
          <w:szCs w:val="32"/>
        </w:rPr>
      </w:pPr>
    </w:p>
    <w:p w14:paraId="7A6A3C09" w14:textId="77777777" w:rsidR="002613D3" w:rsidRDefault="002613D3" w:rsidP="007F3FB7">
      <w:pPr>
        <w:jc w:val="center"/>
        <w:rPr>
          <w:sz w:val="32"/>
          <w:szCs w:val="32"/>
        </w:rPr>
      </w:pPr>
    </w:p>
    <w:p w14:paraId="77BC5114" w14:textId="42BB757A" w:rsidR="008E1CFB" w:rsidRDefault="00CF6786" w:rsidP="007F3FB7">
      <w:pPr>
        <w:jc w:val="center"/>
        <w:rPr>
          <w:b/>
          <w:bCs/>
          <w:sz w:val="36"/>
          <w:szCs w:val="36"/>
        </w:rPr>
      </w:pPr>
      <w:r w:rsidRPr="00CF6786">
        <w:rPr>
          <w:b/>
          <w:bCs/>
          <w:sz w:val="36"/>
          <w:szCs w:val="36"/>
        </w:rPr>
        <w:t>PHASES OF THE PROJECT LIFE CYCLE</w:t>
      </w:r>
    </w:p>
    <w:p w14:paraId="220F7745" w14:textId="77777777" w:rsidR="00CF6786" w:rsidRDefault="00CF6786" w:rsidP="007F3FB7">
      <w:pPr>
        <w:jc w:val="center"/>
        <w:rPr>
          <w:b/>
          <w:bCs/>
          <w:sz w:val="36"/>
          <w:szCs w:val="36"/>
        </w:rPr>
      </w:pPr>
    </w:p>
    <w:p w14:paraId="76ACF514" w14:textId="77777777" w:rsidR="00664EB7" w:rsidRPr="00664EB7" w:rsidRDefault="00664EB7" w:rsidP="00664EB7">
      <w:pPr>
        <w:jc w:val="center"/>
        <w:rPr>
          <w:sz w:val="32"/>
          <w:szCs w:val="32"/>
        </w:rPr>
      </w:pPr>
      <w:r w:rsidRPr="00664EB7">
        <w:rPr>
          <w:sz w:val="32"/>
          <w:szCs w:val="32"/>
        </w:rPr>
        <w:t>All projects, regardless of their size, need transparency because some projects can be very complex.</w:t>
      </w:r>
    </w:p>
    <w:p w14:paraId="6442F467" w14:textId="77777777" w:rsidR="00664EB7" w:rsidRPr="00664EB7" w:rsidRDefault="00664EB7" w:rsidP="00664EB7">
      <w:pPr>
        <w:jc w:val="center"/>
        <w:rPr>
          <w:sz w:val="32"/>
          <w:szCs w:val="32"/>
        </w:rPr>
      </w:pPr>
    </w:p>
    <w:p w14:paraId="77A7023C" w14:textId="77777777" w:rsidR="00664EB7" w:rsidRDefault="00664EB7" w:rsidP="00664EB7">
      <w:pPr>
        <w:jc w:val="center"/>
        <w:rPr>
          <w:b/>
          <w:bCs/>
          <w:sz w:val="32"/>
          <w:szCs w:val="32"/>
        </w:rPr>
      </w:pPr>
      <w:r w:rsidRPr="00664EB7">
        <w:rPr>
          <w:b/>
          <w:bCs/>
          <w:sz w:val="32"/>
          <w:szCs w:val="32"/>
        </w:rPr>
        <w:t>Initiative:</w:t>
      </w:r>
    </w:p>
    <w:p w14:paraId="6B2D117E" w14:textId="77777777" w:rsidR="00664EB7" w:rsidRPr="00664EB7" w:rsidRDefault="00664EB7" w:rsidP="00664EB7">
      <w:pPr>
        <w:jc w:val="center"/>
        <w:rPr>
          <w:b/>
          <w:bCs/>
          <w:sz w:val="32"/>
          <w:szCs w:val="32"/>
        </w:rPr>
      </w:pPr>
    </w:p>
    <w:p w14:paraId="2F14ECE3" w14:textId="77777777" w:rsidR="00664EB7" w:rsidRDefault="00664EB7" w:rsidP="00664EB7">
      <w:pPr>
        <w:jc w:val="center"/>
        <w:rPr>
          <w:sz w:val="32"/>
          <w:szCs w:val="32"/>
        </w:rPr>
      </w:pPr>
      <w:r w:rsidRPr="00664EB7">
        <w:rPr>
          <w:sz w:val="32"/>
          <w:szCs w:val="32"/>
        </w:rPr>
        <w:t xml:space="preserve">In this cycle, the goals of the project must be defined, even by presenting business examples. </w:t>
      </w:r>
    </w:p>
    <w:p w14:paraId="5D0DAA70" w14:textId="6D389765" w:rsidR="00664EB7" w:rsidRPr="00664EB7" w:rsidRDefault="00664EB7" w:rsidP="00664EB7">
      <w:pPr>
        <w:jc w:val="center"/>
        <w:rPr>
          <w:sz w:val="32"/>
          <w:szCs w:val="32"/>
        </w:rPr>
      </w:pPr>
      <w:r w:rsidRPr="00664EB7">
        <w:rPr>
          <w:sz w:val="32"/>
          <w:szCs w:val="32"/>
        </w:rPr>
        <w:t>It is necessary to explain what and why it is important.</w:t>
      </w:r>
    </w:p>
    <w:p w14:paraId="7050613A" w14:textId="77777777" w:rsidR="00664EB7" w:rsidRPr="00664EB7" w:rsidRDefault="00664EB7" w:rsidP="00664EB7">
      <w:pPr>
        <w:jc w:val="center"/>
        <w:rPr>
          <w:sz w:val="32"/>
          <w:szCs w:val="32"/>
        </w:rPr>
      </w:pPr>
    </w:p>
    <w:p w14:paraId="56AEE667" w14:textId="77777777" w:rsidR="00664EB7" w:rsidRDefault="00664EB7" w:rsidP="00664EB7">
      <w:pPr>
        <w:jc w:val="center"/>
        <w:rPr>
          <w:b/>
          <w:bCs/>
          <w:sz w:val="32"/>
          <w:szCs w:val="32"/>
        </w:rPr>
      </w:pPr>
      <w:r w:rsidRPr="00664EB7">
        <w:rPr>
          <w:b/>
          <w:bCs/>
          <w:sz w:val="32"/>
          <w:szCs w:val="32"/>
        </w:rPr>
        <w:t>Planning:</w:t>
      </w:r>
    </w:p>
    <w:p w14:paraId="491FC0F8" w14:textId="77777777" w:rsidR="00664EB7" w:rsidRPr="00664EB7" w:rsidRDefault="00664EB7" w:rsidP="00664EB7">
      <w:pPr>
        <w:jc w:val="center"/>
        <w:rPr>
          <w:b/>
          <w:bCs/>
          <w:sz w:val="32"/>
          <w:szCs w:val="32"/>
        </w:rPr>
      </w:pPr>
    </w:p>
    <w:p w14:paraId="0EC9F2D5" w14:textId="77777777" w:rsidR="00664EB7" w:rsidRPr="00664EB7" w:rsidRDefault="00664EB7" w:rsidP="00664EB7">
      <w:pPr>
        <w:jc w:val="center"/>
        <w:rPr>
          <w:sz w:val="32"/>
          <w:szCs w:val="32"/>
        </w:rPr>
      </w:pPr>
      <w:r w:rsidRPr="00664EB7">
        <w:rPr>
          <w:sz w:val="32"/>
          <w:szCs w:val="32"/>
        </w:rPr>
        <w:t>in this cycle, we must use the WBS, its scope and costs must also be determined.</w:t>
      </w:r>
    </w:p>
    <w:p w14:paraId="7475A10E" w14:textId="77777777" w:rsidR="00664EB7" w:rsidRDefault="00664EB7" w:rsidP="00664EB7">
      <w:pPr>
        <w:jc w:val="center"/>
        <w:rPr>
          <w:sz w:val="32"/>
          <w:szCs w:val="32"/>
        </w:rPr>
      </w:pPr>
    </w:p>
    <w:p w14:paraId="0202EA71" w14:textId="77777777" w:rsidR="00664EB7" w:rsidRPr="00664EB7" w:rsidRDefault="00664EB7" w:rsidP="00664EB7">
      <w:pPr>
        <w:jc w:val="center"/>
        <w:rPr>
          <w:sz w:val="32"/>
          <w:szCs w:val="32"/>
        </w:rPr>
      </w:pPr>
    </w:p>
    <w:p w14:paraId="5FB08175" w14:textId="77777777" w:rsidR="00664EB7" w:rsidRDefault="00664EB7" w:rsidP="00664EB7">
      <w:pPr>
        <w:jc w:val="center"/>
        <w:rPr>
          <w:b/>
          <w:bCs/>
          <w:sz w:val="32"/>
          <w:szCs w:val="32"/>
        </w:rPr>
      </w:pPr>
      <w:r w:rsidRPr="00664EB7">
        <w:rPr>
          <w:b/>
          <w:bCs/>
          <w:sz w:val="32"/>
          <w:szCs w:val="32"/>
        </w:rPr>
        <w:lastRenderedPageBreak/>
        <w:t>Execution:</w:t>
      </w:r>
    </w:p>
    <w:p w14:paraId="2C55BCB6" w14:textId="77777777" w:rsidR="00664EB7" w:rsidRPr="00664EB7" w:rsidRDefault="00664EB7" w:rsidP="00664EB7">
      <w:pPr>
        <w:jc w:val="center"/>
        <w:rPr>
          <w:b/>
          <w:bCs/>
          <w:sz w:val="32"/>
          <w:szCs w:val="32"/>
        </w:rPr>
      </w:pPr>
    </w:p>
    <w:p w14:paraId="11634A96" w14:textId="77777777" w:rsidR="00664EB7" w:rsidRPr="00664EB7" w:rsidRDefault="00664EB7" w:rsidP="00664EB7">
      <w:pPr>
        <w:jc w:val="center"/>
        <w:rPr>
          <w:sz w:val="32"/>
          <w:szCs w:val="32"/>
        </w:rPr>
      </w:pPr>
      <w:r w:rsidRPr="00664EB7">
        <w:rPr>
          <w:sz w:val="32"/>
          <w:szCs w:val="32"/>
        </w:rPr>
        <w:t>This cycle starts with a big meeting where all the segments of the project, milestones, participants, benefits, goals and deadlines are defined.</w:t>
      </w:r>
    </w:p>
    <w:p w14:paraId="2931113E" w14:textId="77777777" w:rsidR="00664EB7" w:rsidRPr="00664EB7" w:rsidRDefault="00664EB7" w:rsidP="00664EB7">
      <w:pPr>
        <w:jc w:val="center"/>
        <w:rPr>
          <w:sz w:val="32"/>
          <w:szCs w:val="32"/>
        </w:rPr>
      </w:pPr>
    </w:p>
    <w:p w14:paraId="5A6F4C91" w14:textId="77777777" w:rsidR="00664EB7" w:rsidRDefault="00664EB7" w:rsidP="00664EB7">
      <w:pPr>
        <w:jc w:val="center"/>
        <w:rPr>
          <w:b/>
          <w:bCs/>
          <w:sz w:val="32"/>
          <w:szCs w:val="32"/>
        </w:rPr>
      </w:pPr>
      <w:r w:rsidRPr="00664EB7">
        <w:rPr>
          <w:b/>
          <w:bCs/>
          <w:sz w:val="32"/>
          <w:szCs w:val="32"/>
        </w:rPr>
        <w:t>Monitoring:</w:t>
      </w:r>
    </w:p>
    <w:p w14:paraId="483718D2" w14:textId="77777777" w:rsidR="00664EB7" w:rsidRPr="00664EB7" w:rsidRDefault="00664EB7" w:rsidP="00664EB7">
      <w:pPr>
        <w:jc w:val="center"/>
        <w:rPr>
          <w:b/>
          <w:bCs/>
          <w:sz w:val="32"/>
          <w:szCs w:val="32"/>
        </w:rPr>
      </w:pPr>
    </w:p>
    <w:p w14:paraId="7AD936BB" w14:textId="77777777" w:rsidR="00664EB7" w:rsidRPr="00664EB7" w:rsidRDefault="00664EB7" w:rsidP="00664EB7">
      <w:pPr>
        <w:jc w:val="center"/>
        <w:rPr>
          <w:sz w:val="32"/>
          <w:szCs w:val="32"/>
        </w:rPr>
      </w:pPr>
      <w:r w:rsidRPr="00664EB7">
        <w:rPr>
          <w:sz w:val="32"/>
          <w:szCs w:val="32"/>
        </w:rPr>
        <w:t>After the implementation, at different times, it is necessary to meet again and check the achieved goals and, if necessary, correct the problems or set new goals.</w:t>
      </w:r>
    </w:p>
    <w:p w14:paraId="7A159EE3" w14:textId="77777777" w:rsidR="00664EB7" w:rsidRPr="00664EB7" w:rsidRDefault="00664EB7" w:rsidP="00664EB7">
      <w:pPr>
        <w:jc w:val="center"/>
        <w:rPr>
          <w:sz w:val="32"/>
          <w:szCs w:val="32"/>
        </w:rPr>
      </w:pPr>
    </w:p>
    <w:p w14:paraId="2A7D6D84" w14:textId="77777777" w:rsidR="00664EB7" w:rsidRDefault="00664EB7" w:rsidP="00664EB7">
      <w:pPr>
        <w:jc w:val="center"/>
        <w:rPr>
          <w:b/>
          <w:bCs/>
          <w:sz w:val="32"/>
          <w:szCs w:val="32"/>
        </w:rPr>
      </w:pPr>
      <w:r w:rsidRPr="00664EB7">
        <w:rPr>
          <w:b/>
          <w:bCs/>
          <w:sz w:val="32"/>
          <w:szCs w:val="32"/>
        </w:rPr>
        <w:t>Closing:</w:t>
      </w:r>
    </w:p>
    <w:p w14:paraId="553D7213" w14:textId="77777777" w:rsidR="00664EB7" w:rsidRPr="00664EB7" w:rsidRDefault="00664EB7" w:rsidP="00664EB7">
      <w:pPr>
        <w:jc w:val="center"/>
        <w:rPr>
          <w:b/>
          <w:bCs/>
          <w:sz w:val="32"/>
          <w:szCs w:val="32"/>
        </w:rPr>
      </w:pPr>
    </w:p>
    <w:p w14:paraId="28DACEB4" w14:textId="77777777" w:rsidR="00664EB7" w:rsidRDefault="00664EB7" w:rsidP="00664EB7">
      <w:pPr>
        <w:jc w:val="center"/>
        <w:rPr>
          <w:sz w:val="32"/>
          <w:szCs w:val="32"/>
        </w:rPr>
      </w:pPr>
      <w:r w:rsidRPr="00664EB7">
        <w:rPr>
          <w:sz w:val="32"/>
          <w:szCs w:val="32"/>
        </w:rPr>
        <w:t xml:space="preserve">The project can be considered closed when the resources are released, and the final delivery is confirmed. </w:t>
      </w:r>
    </w:p>
    <w:p w14:paraId="5E605A3A" w14:textId="2798B815" w:rsidR="002613D3" w:rsidRPr="00664EB7" w:rsidRDefault="00664EB7" w:rsidP="00664EB7">
      <w:pPr>
        <w:jc w:val="center"/>
        <w:rPr>
          <w:sz w:val="32"/>
          <w:szCs w:val="32"/>
        </w:rPr>
      </w:pPr>
      <w:r w:rsidRPr="00664EB7">
        <w:rPr>
          <w:sz w:val="32"/>
          <w:szCs w:val="32"/>
        </w:rPr>
        <w:t>In this cycle, it is possible to analyse both successes and failures.</w:t>
      </w:r>
    </w:p>
    <w:p w14:paraId="503AF452" w14:textId="2DC3133A" w:rsidR="00CF6786" w:rsidRPr="00CF6786" w:rsidRDefault="003D36DD" w:rsidP="007F3FB7">
      <w:pPr>
        <w:jc w:val="center"/>
        <w:rPr>
          <w:b/>
          <w:bCs/>
          <w:sz w:val="36"/>
          <w:szCs w:val="36"/>
        </w:rPr>
      </w:pPr>
      <w:sdt>
        <w:sdtPr>
          <w:rPr>
            <w:b/>
            <w:bCs/>
            <w:sz w:val="36"/>
            <w:szCs w:val="36"/>
          </w:rPr>
          <w:id w:val="2035232735"/>
          <w:citation/>
        </w:sdtPr>
        <w:sdtEndPr/>
        <w:sdtContent>
          <w:r w:rsidR="00AD5CB5">
            <w:rPr>
              <w:b/>
              <w:bCs/>
              <w:sz w:val="36"/>
              <w:szCs w:val="36"/>
            </w:rPr>
            <w:fldChar w:fldCharType="begin"/>
          </w:r>
          <w:r w:rsidR="00AD5CB5">
            <w:rPr>
              <w:b/>
              <w:bCs/>
              <w:sz w:val="36"/>
              <w:szCs w:val="36"/>
              <w:lang w:val="hu-HU"/>
            </w:rPr>
            <w:instrText xml:space="preserve"> CITATION Pro23 \l 1038 </w:instrText>
          </w:r>
          <w:r w:rsidR="00AD5CB5">
            <w:rPr>
              <w:b/>
              <w:bCs/>
              <w:sz w:val="36"/>
              <w:szCs w:val="36"/>
            </w:rPr>
            <w:fldChar w:fldCharType="separate"/>
          </w:r>
          <w:r w:rsidR="00AD5CB5" w:rsidRPr="00AD5CB5">
            <w:rPr>
              <w:noProof/>
              <w:sz w:val="36"/>
              <w:szCs w:val="36"/>
              <w:lang w:val="hu-HU"/>
            </w:rPr>
            <w:t>(ProjectManager.com, 2023)</w:t>
          </w:r>
          <w:r w:rsidR="00AD5CB5">
            <w:rPr>
              <w:b/>
              <w:bCs/>
              <w:sz w:val="36"/>
              <w:szCs w:val="36"/>
            </w:rPr>
            <w:fldChar w:fldCharType="end"/>
          </w:r>
        </w:sdtContent>
      </w:sdt>
    </w:p>
    <w:p w14:paraId="748A25EC" w14:textId="77777777" w:rsidR="00B10FB2" w:rsidRDefault="00B10FB2"/>
    <w:p w14:paraId="40E8AF7D" w14:textId="77777777" w:rsidR="00B10FB2" w:rsidRDefault="00B10FB2"/>
    <w:p w14:paraId="761EF618" w14:textId="77777777" w:rsidR="00B10FB2" w:rsidRDefault="00B10FB2"/>
    <w:p w14:paraId="06987CD1" w14:textId="77777777" w:rsidR="00B10FB2" w:rsidRDefault="00B10FB2"/>
    <w:p w14:paraId="4AE92DE3" w14:textId="77777777" w:rsidR="00B10FB2" w:rsidRDefault="00B10FB2"/>
    <w:p w14:paraId="7BC20D19" w14:textId="77777777" w:rsidR="00B10FB2" w:rsidRDefault="00B10FB2"/>
    <w:p w14:paraId="69D00586" w14:textId="77777777" w:rsidR="00B10FB2" w:rsidRDefault="00B10FB2"/>
    <w:p w14:paraId="7FA5265C" w14:textId="77777777" w:rsidR="00664EB7" w:rsidRDefault="00664EB7"/>
    <w:p w14:paraId="40DCB009" w14:textId="77777777" w:rsidR="00B10FB2" w:rsidRDefault="00B10FB2"/>
    <w:p w14:paraId="060A11DE" w14:textId="17FFDE0F" w:rsidR="00791615" w:rsidRDefault="00701BE4" w:rsidP="00701BE4">
      <w:pPr>
        <w:jc w:val="center"/>
        <w:rPr>
          <w:b/>
          <w:bCs/>
          <w:sz w:val="36"/>
          <w:szCs w:val="36"/>
        </w:rPr>
      </w:pPr>
      <w:r w:rsidRPr="00701BE4">
        <w:rPr>
          <w:b/>
          <w:bCs/>
          <w:sz w:val="36"/>
          <w:szCs w:val="36"/>
        </w:rPr>
        <w:lastRenderedPageBreak/>
        <w:t>INTRODUCTION</w:t>
      </w:r>
    </w:p>
    <w:p w14:paraId="09BF5964" w14:textId="77777777" w:rsidR="00701BE4" w:rsidRDefault="00701BE4" w:rsidP="00701BE4">
      <w:pPr>
        <w:jc w:val="center"/>
        <w:rPr>
          <w:b/>
          <w:bCs/>
          <w:sz w:val="36"/>
          <w:szCs w:val="36"/>
        </w:rPr>
      </w:pPr>
    </w:p>
    <w:p w14:paraId="3371F07C" w14:textId="77777777" w:rsidR="001E3350" w:rsidRPr="001E3350" w:rsidRDefault="001E3350" w:rsidP="001E3350">
      <w:pPr>
        <w:jc w:val="center"/>
        <w:rPr>
          <w:sz w:val="32"/>
          <w:szCs w:val="32"/>
        </w:rPr>
      </w:pPr>
      <w:r w:rsidRPr="001E3350">
        <w:rPr>
          <w:sz w:val="32"/>
          <w:szCs w:val="32"/>
        </w:rPr>
        <w:t xml:space="preserve">The </w:t>
      </w:r>
      <w:proofErr w:type="spellStart"/>
      <w:r w:rsidRPr="001E3350">
        <w:rPr>
          <w:sz w:val="32"/>
          <w:szCs w:val="32"/>
        </w:rPr>
        <w:t>Healthyish</w:t>
      </w:r>
      <w:proofErr w:type="spellEnd"/>
      <w:r w:rsidRPr="001E3350">
        <w:rPr>
          <w:sz w:val="32"/>
          <w:szCs w:val="32"/>
        </w:rPr>
        <w:t xml:space="preserve"> canteen project is a project created for the health of employees.</w:t>
      </w:r>
    </w:p>
    <w:p w14:paraId="35238975" w14:textId="77777777" w:rsidR="001E3350" w:rsidRPr="001E3350" w:rsidRDefault="001E3350" w:rsidP="001E3350">
      <w:pPr>
        <w:jc w:val="center"/>
        <w:rPr>
          <w:sz w:val="32"/>
          <w:szCs w:val="32"/>
        </w:rPr>
      </w:pPr>
      <w:r w:rsidRPr="001E3350">
        <w:rPr>
          <w:sz w:val="32"/>
          <w:szCs w:val="32"/>
        </w:rPr>
        <w:t>Its aim is to provide healthy meals for young adults in the UK, from their first job to those close to retirement.</w:t>
      </w:r>
    </w:p>
    <w:p w14:paraId="2F5D2120" w14:textId="77777777" w:rsidR="001E3350" w:rsidRPr="001E3350" w:rsidRDefault="001E3350" w:rsidP="001E3350">
      <w:pPr>
        <w:jc w:val="center"/>
        <w:rPr>
          <w:sz w:val="32"/>
          <w:szCs w:val="32"/>
        </w:rPr>
      </w:pPr>
      <w:r w:rsidRPr="001E3350">
        <w:rPr>
          <w:sz w:val="32"/>
          <w:szCs w:val="32"/>
        </w:rPr>
        <w:t>The project wants to offer employees of all ages the opportunity to eat stress-free, healthy food, which is the first and most important step in developing a healthy lifestyle.</w:t>
      </w:r>
    </w:p>
    <w:p w14:paraId="620C712E" w14:textId="5A119CAD" w:rsidR="00701BE4" w:rsidRDefault="001E3350" w:rsidP="001E3350">
      <w:pPr>
        <w:jc w:val="center"/>
        <w:rPr>
          <w:sz w:val="32"/>
          <w:szCs w:val="32"/>
        </w:rPr>
      </w:pPr>
      <w:r w:rsidRPr="001E3350">
        <w:rPr>
          <w:sz w:val="32"/>
          <w:szCs w:val="32"/>
        </w:rPr>
        <w:t xml:space="preserve">Everyone has experienced that in today's fast-paced world, it is very difficult to combine work time, during the lunch break, to eat substantial, healthy meals without rushing. Rush is a key word. In many workplaces, employees are forced to shop on the run and eat quickly to continue their work on time after their lunch breaks. Stressful eating and fast food all have a negative effect on the health of employees. The </w:t>
      </w:r>
      <w:proofErr w:type="spellStart"/>
      <w:r w:rsidRPr="001E3350">
        <w:rPr>
          <w:sz w:val="32"/>
          <w:szCs w:val="32"/>
        </w:rPr>
        <w:t>Healthyish</w:t>
      </w:r>
      <w:proofErr w:type="spellEnd"/>
      <w:r w:rsidRPr="001E3350">
        <w:rPr>
          <w:sz w:val="32"/>
          <w:szCs w:val="32"/>
        </w:rPr>
        <w:t xml:space="preserve"> Canteen Project offers a solution for this. The project is not a stand-alone restaurant far from the workplace, but a canteen built in a designated corner of the workplace, which offers healthy meals to the employees. With this option, you can avoid wasting time and having to buy something from the fast-food menu, since the </w:t>
      </w:r>
      <w:proofErr w:type="spellStart"/>
      <w:r w:rsidRPr="001E3350">
        <w:rPr>
          <w:sz w:val="32"/>
          <w:szCs w:val="32"/>
        </w:rPr>
        <w:t>Healthyish</w:t>
      </w:r>
      <w:proofErr w:type="spellEnd"/>
      <w:r w:rsidRPr="001E3350">
        <w:rPr>
          <w:sz w:val="32"/>
          <w:szCs w:val="32"/>
        </w:rPr>
        <w:t xml:space="preserve"> Canteen is located locally and does not require travel.</w:t>
      </w:r>
    </w:p>
    <w:p w14:paraId="5DAB4A35" w14:textId="77777777" w:rsidR="003F5FA3" w:rsidRDefault="003F5FA3" w:rsidP="001E3350">
      <w:pPr>
        <w:jc w:val="center"/>
        <w:rPr>
          <w:sz w:val="32"/>
          <w:szCs w:val="32"/>
        </w:rPr>
      </w:pPr>
      <w:r w:rsidRPr="003F5FA3">
        <w:rPr>
          <w:sz w:val="32"/>
          <w:szCs w:val="32"/>
        </w:rPr>
        <w:t xml:space="preserve">The fact that the clients can eat fresh, healthy food is the fact that they order their food at least one day in advance, so the Canteen knows exactly who needs what on the given day. </w:t>
      </w:r>
    </w:p>
    <w:p w14:paraId="6FB7589F" w14:textId="205E5338" w:rsidR="003F5FA3" w:rsidRDefault="003F5FA3" w:rsidP="001E3350">
      <w:pPr>
        <w:jc w:val="center"/>
        <w:rPr>
          <w:sz w:val="32"/>
          <w:szCs w:val="32"/>
        </w:rPr>
      </w:pPr>
      <w:r w:rsidRPr="003F5FA3">
        <w:rPr>
          <w:sz w:val="32"/>
          <w:szCs w:val="32"/>
        </w:rPr>
        <w:t>With this, not only the storage costs and cold storage costs will be lower, but also the cost of ready-made food will be cheaper, so the employees can eat high-quality, healthy food at an affordable price, without rush and stress.</w:t>
      </w:r>
    </w:p>
    <w:p w14:paraId="4126C923" w14:textId="77777777" w:rsidR="003F5FA3" w:rsidRDefault="003F5FA3" w:rsidP="001E3350">
      <w:pPr>
        <w:jc w:val="center"/>
        <w:rPr>
          <w:sz w:val="32"/>
          <w:szCs w:val="32"/>
        </w:rPr>
      </w:pPr>
    </w:p>
    <w:p w14:paraId="16427AD8" w14:textId="77777777" w:rsidR="005B6C5E" w:rsidRPr="005B6C5E" w:rsidRDefault="005B6C5E" w:rsidP="005B6C5E">
      <w:pPr>
        <w:jc w:val="center"/>
        <w:rPr>
          <w:sz w:val="36"/>
          <w:szCs w:val="36"/>
          <w:lang w:val="hu-HU"/>
        </w:rPr>
      </w:pPr>
      <w:r w:rsidRPr="005B6C5E">
        <w:rPr>
          <w:b/>
          <w:bCs/>
          <w:sz w:val="36"/>
          <w:szCs w:val="36"/>
          <w:lang w:val="hu-HU"/>
        </w:rPr>
        <w:lastRenderedPageBreak/>
        <w:t>PROJECT PURPOSE / VISION</w:t>
      </w:r>
    </w:p>
    <w:p w14:paraId="0402E23C" w14:textId="77777777" w:rsidR="003F5FA3" w:rsidRDefault="003F5FA3" w:rsidP="001E3350">
      <w:pPr>
        <w:jc w:val="center"/>
        <w:rPr>
          <w:sz w:val="32"/>
          <w:szCs w:val="32"/>
        </w:rPr>
      </w:pPr>
    </w:p>
    <w:p w14:paraId="558211C3" w14:textId="5E3397BD" w:rsidR="002746BC" w:rsidRPr="00336D2A" w:rsidRDefault="00336D2A" w:rsidP="001E3350">
      <w:pPr>
        <w:jc w:val="center"/>
        <w:rPr>
          <w:b/>
          <w:bCs/>
          <w:sz w:val="36"/>
          <w:szCs w:val="36"/>
        </w:rPr>
      </w:pPr>
      <w:r w:rsidRPr="00336D2A">
        <w:rPr>
          <w:b/>
          <w:bCs/>
          <w:sz w:val="36"/>
          <w:szCs w:val="36"/>
        </w:rPr>
        <w:t>THE OBJECTIVES OF THE PROJECT CONSIST OF THREE MAIN ELEMENTS:</w:t>
      </w:r>
    </w:p>
    <w:p w14:paraId="13852855" w14:textId="77777777" w:rsidR="002746BC" w:rsidRDefault="002746BC" w:rsidP="001E3350">
      <w:pPr>
        <w:jc w:val="center"/>
        <w:rPr>
          <w:sz w:val="32"/>
          <w:szCs w:val="32"/>
        </w:rPr>
      </w:pPr>
    </w:p>
    <w:p w14:paraId="6FA1804B" w14:textId="4EDE058A" w:rsidR="002746BC" w:rsidRDefault="00336D2A" w:rsidP="00720CD0">
      <w:pPr>
        <w:pStyle w:val="ListParagraph"/>
        <w:numPr>
          <w:ilvl w:val="0"/>
          <w:numId w:val="1"/>
        </w:numPr>
        <w:jc w:val="center"/>
        <w:rPr>
          <w:b/>
          <w:bCs/>
          <w:sz w:val="36"/>
          <w:szCs w:val="36"/>
          <w:lang w:val="hu-HU"/>
        </w:rPr>
      </w:pPr>
      <w:r w:rsidRPr="00336D2A">
        <w:rPr>
          <w:b/>
          <w:bCs/>
          <w:sz w:val="36"/>
          <w:szCs w:val="36"/>
          <w:lang w:val="hu-HU"/>
        </w:rPr>
        <w:t>Food from controlled farms</w:t>
      </w:r>
    </w:p>
    <w:p w14:paraId="052FD0B0" w14:textId="77777777" w:rsidR="00336D2A" w:rsidRPr="00336D2A" w:rsidRDefault="00336D2A" w:rsidP="00336D2A">
      <w:pPr>
        <w:pStyle w:val="ListParagraph"/>
        <w:rPr>
          <w:b/>
          <w:bCs/>
          <w:sz w:val="36"/>
          <w:szCs w:val="36"/>
          <w:lang w:val="hu-HU"/>
        </w:rPr>
      </w:pPr>
    </w:p>
    <w:p w14:paraId="7FE06BF9" w14:textId="77777777" w:rsidR="00336D2A" w:rsidRDefault="00336D2A" w:rsidP="00336D2A">
      <w:pPr>
        <w:jc w:val="center"/>
        <w:rPr>
          <w:sz w:val="32"/>
          <w:szCs w:val="32"/>
          <w:lang w:val="hu-HU"/>
        </w:rPr>
      </w:pPr>
      <w:r w:rsidRPr="00336D2A">
        <w:rPr>
          <w:sz w:val="32"/>
          <w:szCs w:val="32"/>
          <w:lang w:val="hu-HU"/>
        </w:rPr>
        <w:t xml:space="preserve">The project guarantees the procurement of raw materials from controlled farms only. </w:t>
      </w:r>
    </w:p>
    <w:p w14:paraId="44980067" w14:textId="36874EA2" w:rsidR="00336D2A" w:rsidRPr="00336D2A" w:rsidRDefault="00336D2A" w:rsidP="00336D2A">
      <w:pPr>
        <w:jc w:val="center"/>
        <w:rPr>
          <w:sz w:val="32"/>
          <w:szCs w:val="32"/>
          <w:lang w:val="hu-HU"/>
        </w:rPr>
      </w:pPr>
      <w:r w:rsidRPr="00336D2A">
        <w:rPr>
          <w:sz w:val="32"/>
          <w:szCs w:val="32"/>
          <w:lang w:val="hu-HU"/>
        </w:rPr>
        <w:t>This includes sourcing vegetables and fruits that are delivered from farms that do not use sprays or toxic compounds, but deliver products found in the organic market.</w:t>
      </w:r>
    </w:p>
    <w:p w14:paraId="75ACC3C2" w14:textId="165441C4" w:rsidR="00720CD0" w:rsidRDefault="00336D2A" w:rsidP="00336D2A">
      <w:pPr>
        <w:jc w:val="center"/>
        <w:rPr>
          <w:sz w:val="32"/>
          <w:szCs w:val="32"/>
          <w:lang w:val="hu-HU"/>
        </w:rPr>
      </w:pPr>
      <w:r w:rsidRPr="00336D2A">
        <w:rPr>
          <w:sz w:val="32"/>
          <w:szCs w:val="32"/>
          <w:lang w:val="hu-HU"/>
        </w:rPr>
        <w:t>We only supply meat from farms where the meat is not slaughtered by mechanized, hormone-treated and injected animals, and where the animals are fed quality grains.</w:t>
      </w:r>
    </w:p>
    <w:p w14:paraId="5CE30792" w14:textId="77777777" w:rsidR="00980824" w:rsidRDefault="00980824" w:rsidP="00336D2A">
      <w:pPr>
        <w:jc w:val="center"/>
        <w:rPr>
          <w:sz w:val="32"/>
          <w:szCs w:val="32"/>
          <w:lang w:val="hu-HU"/>
        </w:rPr>
      </w:pPr>
    </w:p>
    <w:p w14:paraId="5B8A6D42" w14:textId="2BECD241" w:rsidR="00336D2A" w:rsidRPr="00C70FCC" w:rsidRDefault="00C70FCC" w:rsidP="00C70FCC">
      <w:pPr>
        <w:pStyle w:val="ListParagraph"/>
        <w:numPr>
          <w:ilvl w:val="0"/>
          <w:numId w:val="1"/>
        </w:numPr>
        <w:jc w:val="center"/>
        <w:rPr>
          <w:b/>
          <w:bCs/>
          <w:sz w:val="36"/>
          <w:szCs w:val="36"/>
          <w:lang w:val="hu-HU"/>
        </w:rPr>
      </w:pPr>
      <w:r w:rsidRPr="00C70FCC">
        <w:rPr>
          <w:b/>
          <w:bCs/>
          <w:sz w:val="36"/>
          <w:szCs w:val="36"/>
        </w:rPr>
        <w:t>Affordable price for everyone</w:t>
      </w:r>
    </w:p>
    <w:p w14:paraId="5E6C448E" w14:textId="77777777" w:rsidR="00336D2A" w:rsidRDefault="00336D2A" w:rsidP="00336D2A">
      <w:pPr>
        <w:jc w:val="center"/>
        <w:rPr>
          <w:sz w:val="32"/>
          <w:szCs w:val="32"/>
          <w:lang w:val="hu-HU"/>
        </w:rPr>
      </w:pPr>
    </w:p>
    <w:p w14:paraId="606FE670" w14:textId="77777777" w:rsidR="00712BD6" w:rsidRPr="00712BD6" w:rsidRDefault="00712BD6" w:rsidP="00712BD6">
      <w:pPr>
        <w:jc w:val="center"/>
        <w:rPr>
          <w:sz w:val="32"/>
          <w:szCs w:val="32"/>
          <w:lang w:val="hu-HU"/>
        </w:rPr>
      </w:pPr>
      <w:r w:rsidRPr="00712BD6">
        <w:rPr>
          <w:sz w:val="32"/>
          <w:szCs w:val="32"/>
          <w:lang w:val="hu-HU"/>
        </w:rPr>
        <w:t>The affordable price is guaranteed by pre-ordering and proper delivery and preparation.</w:t>
      </w:r>
    </w:p>
    <w:p w14:paraId="625A56AA" w14:textId="77777777" w:rsidR="00712BD6" w:rsidRDefault="00712BD6" w:rsidP="00712BD6">
      <w:pPr>
        <w:jc w:val="center"/>
        <w:rPr>
          <w:sz w:val="32"/>
          <w:szCs w:val="32"/>
          <w:lang w:val="hu-HU"/>
        </w:rPr>
      </w:pPr>
      <w:r w:rsidRPr="00712BD6">
        <w:rPr>
          <w:sz w:val="32"/>
          <w:szCs w:val="32"/>
          <w:lang w:val="hu-HU"/>
        </w:rPr>
        <w:t xml:space="preserve">Since the employees have to order the meals that suit them in advance, the canteen only orders as many ingredients as they need. Afterwards, I deliver the ordered raw materials to the canteen in wooden crates, fresh, straight from the farms. </w:t>
      </w:r>
    </w:p>
    <w:p w14:paraId="57648853" w14:textId="443FE5A9" w:rsidR="00336D2A" w:rsidRDefault="00712BD6" w:rsidP="00712BD6">
      <w:pPr>
        <w:jc w:val="center"/>
        <w:rPr>
          <w:sz w:val="32"/>
          <w:szCs w:val="32"/>
          <w:lang w:val="hu-HU"/>
        </w:rPr>
      </w:pPr>
      <w:r w:rsidRPr="00712BD6">
        <w:rPr>
          <w:sz w:val="32"/>
          <w:szCs w:val="32"/>
          <w:lang w:val="hu-HU"/>
        </w:rPr>
        <w:t>After the raw materials arrive and are cleaned, they are used to prepare the ordered meals. In this way, storage and refrigeration costs are avoided and fresh, healthy food is delivered to everyone.</w:t>
      </w:r>
    </w:p>
    <w:p w14:paraId="3F570F07" w14:textId="072C982A" w:rsidR="00712BD6" w:rsidRPr="008C54C8" w:rsidRDefault="00980824" w:rsidP="00980824">
      <w:pPr>
        <w:pStyle w:val="ListParagraph"/>
        <w:numPr>
          <w:ilvl w:val="0"/>
          <w:numId w:val="1"/>
        </w:numPr>
        <w:jc w:val="center"/>
        <w:rPr>
          <w:b/>
          <w:bCs/>
          <w:sz w:val="36"/>
          <w:szCs w:val="36"/>
          <w:lang w:val="hu-HU"/>
        </w:rPr>
      </w:pPr>
      <w:r w:rsidRPr="00980824">
        <w:rPr>
          <w:b/>
          <w:bCs/>
          <w:sz w:val="36"/>
          <w:szCs w:val="36"/>
          <w:lang w:val="en-US"/>
        </w:rPr>
        <w:lastRenderedPageBreak/>
        <w:t>Emphasis on health for guests of all ages</w:t>
      </w:r>
    </w:p>
    <w:p w14:paraId="65B12CF5" w14:textId="77777777" w:rsidR="008C54C8" w:rsidRPr="00980824" w:rsidRDefault="008C54C8" w:rsidP="008C54C8">
      <w:pPr>
        <w:pStyle w:val="ListParagraph"/>
        <w:rPr>
          <w:b/>
          <w:bCs/>
          <w:sz w:val="36"/>
          <w:szCs w:val="36"/>
          <w:lang w:val="hu-HU"/>
        </w:rPr>
      </w:pPr>
    </w:p>
    <w:p w14:paraId="05370ED0" w14:textId="77777777" w:rsidR="008C54C8" w:rsidRDefault="008C54C8" w:rsidP="00980824">
      <w:pPr>
        <w:jc w:val="center"/>
        <w:rPr>
          <w:sz w:val="32"/>
          <w:szCs w:val="32"/>
          <w:lang w:val="hu-HU"/>
        </w:rPr>
      </w:pPr>
      <w:r w:rsidRPr="008C54C8">
        <w:rPr>
          <w:sz w:val="32"/>
          <w:szCs w:val="32"/>
          <w:lang w:val="hu-HU"/>
        </w:rPr>
        <w:t xml:space="preserve">With the healthy food we offer, we want to emphasize and promote a healthy lifestyle. </w:t>
      </w:r>
    </w:p>
    <w:p w14:paraId="2D2C8C5B" w14:textId="77777777" w:rsidR="008C54C8" w:rsidRDefault="008C54C8" w:rsidP="00980824">
      <w:pPr>
        <w:jc w:val="center"/>
        <w:rPr>
          <w:sz w:val="32"/>
          <w:szCs w:val="32"/>
          <w:lang w:val="hu-HU"/>
        </w:rPr>
      </w:pPr>
      <w:r w:rsidRPr="008C54C8">
        <w:rPr>
          <w:sz w:val="32"/>
          <w:szCs w:val="32"/>
          <w:lang w:val="hu-HU"/>
        </w:rPr>
        <w:t xml:space="preserve">All this in order to ensure that basic health is available to all employees, which not only increases life expectancy, but also improves the quality of their lives. </w:t>
      </w:r>
    </w:p>
    <w:p w14:paraId="31D13E20" w14:textId="77777777" w:rsidR="008C54C8" w:rsidRDefault="008C54C8" w:rsidP="00980824">
      <w:pPr>
        <w:jc w:val="center"/>
        <w:rPr>
          <w:sz w:val="32"/>
          <w:szCs w:val="32"/>
          <w:lang w:val="hu-HU"/>
        </w:rPr>
      </w:pPr>
      <w:r w:rsidRPr="008C54C8">
        <w:rPr>
          <w:sz w:val="32"/>
          <w:szCs w:val="32"/>
          <w:lang w:val="hu-HU"/>
        </w:rPr>
        <w:t xml:space="preserve">This also means that diseases and drug treatments are less risky. With conscious nutrition and the reduction of stress factors, the work of workers can also improve, since an overweight worker finds some movements difficult, gets tired quickly and therefore works more slowly, his body is exposed to greater strain and the risk of early development of cardiovascular diseases is greater. </w:t>
      </w:r>
    </w:p>
    <w:p w14:paraId="3D5AC240" w14:textId="21115AB3" w:rsidR="00980824" w:rsidRDefault="008C54C8" w:rsidP="00980824">
      <w:pPr>
        <w:jc w:val="center"/>
        <w:rPr>
          <w:sz w:val="32"/>
          <w:szCs w:val="32"/>
          <w:lang w:val="hu-HU"/>
        </w:rPr>
      </w:pPr>
      <w:r w:rsidRPr="008C54C8">
        <w:rPr>
          <w:sz w:val="32"/>
          <w:szCs w:val="32"/>
          <w:lang w:val="hu-HU"/>
        </w:rPr>
        <w:t>Furthermore, since we would only use organic packaging materials, we could minimize waste production and minimize the entry of micro-plastics into the body and the environment.</w:t>
      </w:r>
    </w:p>
    <w:p w14:paraId="46EDA919" w14:textId="757CBC20" w:rsidR="006140F3" w:rsidRPr="008C54C8" w:rsidRDefault="006140F3" w:rsidP="00980824">
      <w:pPr>
        <w:jc w:val="center"/>
        <w:rPr>
          <w:sz w:val="32"/>
          <w:szCs w:val="32"/>
          <w:lang w:val="hu-HU"/>
        </w:rPr>
      </w:pPr>
      <w:r>
        <w:rPr>
          <w:sz w:val="32"/>
          <w:szCs w:val="32"/>
          <w:lang w:val="hu-HU"/>
        </w:rPr>
        <w:t>„</w:t>
      </w:r>
      <w:r w:rsidRPr="006140F3">
        <w:rPr>
          <w:sz w:val="32"/>
          <w:szCs w:val="32"/>
          <w:lang w:val="hu-HU"/>
        </w:rPr>
        <w:t>enter the environment via sewage sludge, which is widely used in agriculture.</w:t>
      </w:r>
      <w:r w:rsidR="00D04AE1">
        <w:rPr>
          <w:sz w:val="32"/>
          <w:szCs w:val="32"/>
          <w:lang w:val="hu-HU"/>
        </w:rPr>
        <w:t>”</w:t>
      </w:r>
      <w:sdt>
        <w:sdtPr>
          <w:rPr>
            <w:sz w:val="32"/>
            <w:szCs w:val="32"/>
            <w:lang w:val="hu-HU"/>
          </w:rPr>
          <w:id w:val="-429429632"/>
          <w:citation/>
        </w:sdtPr>
        <w:sdtEndPr/>
        <w:sdtContent>
          <w:r w:rsidR="00D04AE1">
            <w:rPr>
              <w:sz w:val="32"/>
              <w:szCs w:val="32"/>
              <w:lang w:val="hu-HU"/>
            </w:rPr>
            <w:fldChar w:fldCharType="begin"/>
          </w:r>
          <w:r w:rsidR="00D04AE1">
            <w:rPr>
              <w:sz w:val="32"/>
              <w:szCs w:val="32"/>
              <w:lang w:val="hu-HU"/>
            </w:rPr>
            <w:instrText xml:space="preserve"> CITATION AnL20 \l 1038 </w:instrText>
          </w:r>
          <w:r w:rsidR="00D04AE1">
            <w:rPr>
              <w:sz w:val="32"/>
              <w:szCs w:val="32"/>
              <w:lang w:val="hu-HU"/>
            </w:rPr>
            <w:fldChar w:fldCharType="separate"/>
          </w:r>
          <w:r w:rsidR="00D04AE1">
            <w:rPr>
              <w:noProof/>
              <w:sz w:val="32"/>
              <w:szCs w:val="32"/>
              <w:lang w:val="hu-HU"/>
            </w:rPr>
            <w:t xml:space="preserve"> </w:t>
          </w:r>
          <w:r w:rsidR="00D04AE1" w:rsidRPr="00D04AE1">
            <w:rPr>
              <w:noProof/>
              <w:sz w:val="32"/>
              <w:szCs w:val="32"/>
              <w:lang w:val="hu-HU"/>
            </w:rPr>
            <w:t>(An, 2020)</w:t>
          </w:r>
          <w:r w:rsidR="00D04AE1">
            <w:rPr>
              <w:sz w:val="32"/>
              <w:szCs w:val="32"/>
              <w:lang w:val="hu-HU"/>
            </w:rPr>
            <w:fldChar w:fldCharType="end"/>
          </w:r>
        </w:sdtContent>
      </w:sdt>
    </w:p>
    <w:p w14:paraId="275D88C5" w14:textId="77777777" w:rsidR="00980824" w:rsidRPr="00980824" w:rsidRDefault="00980824" w:rsidP="00980824">
      <w:pPr>
        <w:jc w:val="center"/>
        <w:rPr>
          <w:b/>
          <w:bCs/>
          <w:sz w:val="36"/>
          <w:szCs w:val="36"/>
          <w:lang w:val="hu-HU"/>
        </w:rPr>
      </w:pPr>
    </w:p>
    <w:p w14:paraId="32CA9B37" w14:textId="77777777" w:rsidR="002746BC" w:rsidRDefault="002746BC" w:rsidP="001E3350">
      <w:pPr>
        <w:jc w:val="center"/>
        <w:rPr>
          <w:sz w:val="32"/>
          <w:szCs w:val="32"/>
        </w:rPr>
      </w:pPr>
    </w:p>
    <w:p w14:paraId="539E6FB0" w14:textId="77777777" w:rsidR="008C54C8" w:rsidRDefault="008C54C8" w:rsidP="001E3350">
      <w:pPr>
        <w:jc w:val="center"/>
        <w:rPr>
          <w:sz w:val="32"/>
          <w:szCs w:val="32"/>
        </w:rPr>
      </w:pPr>
    </w:p>
    <w:p w14:paraId="3D43A86E" w14:textId="77777777" w:rsidR="008C54C8" w:rsidRDefault="008C54C8" w:rsidP="001E3350">
      <w:pPr>
        <w:jc w:val="center"/>
        <w:rPr>
          <w:sz w:val="32"/>
          <w:szCs w:val="32"/>
        </w:rPr>
      </w:pPr>
    </w:p>
    <w:p w14:paraId="315C86C7" w14:textId="77777777" w:rsidR="008C54C8" w:rsidRDefault="008C54C8" w:rsidP="001E3350">
      <w:pPr>
        <w:jc w:val="center"/>
        <w:rPr>
          <w:sz w:val="32"/>
          <w:szCs w:val="32"/>
        </w:rPr>
      </w:pPr>
    </w:p>
    <w:p w14:paraId="58886937" w14:textId="77777777" w:rsidR="008C54C8" w:rsidRDefault="008C54C8" w:rsidP="001E3350">
      <w:pPr>
        <w:jc w:val="center"/>
        <w:rPr>
          <w:sz w:val="32"/>
          <w:szCs w:val="32"/>
        </w:rPr>
      </w:pPr>
    </w:p>
    <w:p w14:paraId="228E9996" w14:textId="77777777" w:rsidR="008C54C8" w:rsidRDefault="008C54C8" w:rsidP="001E3350">
      <w:pPr>
        <w:jc w:val="center"/>
        <w:rPr>
          <w:sz w:val="32"/>
          <w:szCs w:val="32"/>
        </w:rPr>
      </w:pPr>
    </w:p>
    <w:p w14:paraId="3F8CB606" w14:textId="77777777" w:rsidR="008C54C8" w:rsidRDefault="008C54C8" w:rsidP="001E3350">
      <w:pPr>
        <w:jc w:val="center"/>
        <w:rPr>
          <w:sz w:val="32"/>
          <w:szCs w:val="32"/>
        </w:rPr>
      </w:pPr>
    </w:p>
    <w:p w14:paraId="0C902A0B" w14:textId="77777777" w:rsidR="008C54C8" w:rsidRDefault="008C54C8" w:rsidP="001E3350">
      <w:pPr>
        <w:jc w:val="center"/>
        <w:rPr>
          <w:sz w:val="32"/>
          <w:szCs w:val="32"/>
        </w:rPr>
      </w:pPr>
    </w:p>
    <w:p w14:paraId="31B00EC9" w14:textId="77777777" w:rsidR="008C54C8" w:rsidRDefault="008C54C8" w:rsidP="001E3350">
      <w:pPr>
        <w:jc w:val="center"/>
        <w:rPr>
          <w:sz w:val="32"/>
          <w:szCs w:val="32"/>
        </w:rPr>
      </w:pPr>
    </w:p>
    <w:p w14:paraId="4AA959E7" w14:textId="77777777" w:rsidR="008C54C8" w:rsidRDefault="008C54C8" w:rsidP="001E3350">
      <w:pPr>
        <w:jc w:val="center"/>
        <w:rPr>
          <w:sz w:val="32"/>
          <w:szCs w:val="32"/>
        </w:rPr>
      </w:pPr>
    </w:p>
    <w:p w14:paraId="4BEB827C" w14:textId="0EDB8BF1" w:rsidR="005D1DC2" w:rsidRPr="00540EB8" w:rsidRDefault="005D1DC2" w:rsidP="001E3350">
      <w:pPr>
        <w:jc w:val="center"/>
        <w:rPr>
          <w:b/>
          <w:bCs/>
          <w:sz w:val="36"/>
          <w:szCs w:val="36"/>
        </w:rPr>
      </w:pPr>
      <w:r w:rsidRPr="00540EB8">
        <w:rPr>
          <w:b/>
          <w:bCs/>
          <w:sz w:val="36"/>
          <w:szCs w:val="36"/>
        </w:rPr>
        <w:t>STAKEHOLDER ANALYSIS</w:t>
      </w:r>
    </w:p>
    <w:p w14:paraId="19E7BD0F" w14:textId="012076E8" w:rsidR="005D1DC2" w:rsidRPr="004C419D" w:rsidRDefault="004C419D" w:rsidP="001E3350">
      <w:pPr>
        <w:jc w:val="center"/>
        <w:rPr>
          <w:b/>
          <w:bCs/>
          <w:sz w:val="32"/>
          <w:szCs w:val="32"/>
        </w:rPr>
      </w:pPr>
      <w:r w:rsidRPr="004C419D">
        <w:rPr>
          <w:b/>
          <w:bCs/>
          <w:sz w:val="32"/>
          <w:szCs w:val="32"/>
        </w:rPr>
        <w:t>APPENDIX</w:t>
      </w:r>
      <w:r>
        <w:rPr>
          <w:b/>
          <w:bCs/>
          <w:sz w:val="32"/>
          <w:szCs w:val="32"/>
        </w:rPr>
        <w:t>, A</w:t>
      </w:r>
    </w:p>
    <w:tbl>
      <w:tblPr>
        <w:tblW w:w="8780" w:type="dxa"/>
        <w:tblCellMar>
          <w:left w:w="0" w:type="dxa"/>
          <w:right w:w="0" w:type="dxa"/>
        </w:tblCellMar>
        <w:tblLook w:val="0420" w:firstRow="1" w:lastRow="0" w:firstColumn="0" w:lastColumn="0" w:noHBand="0" w:noVBand="1"/>
      </w:tblPr>
      <w:tblGrid>
        <w:gridCol w:w="892"/>
        <w:gridCol w:w="3577"/>
        <w:gridCol w:w="3271"/>
        <w:gridCol w:w="1040"/>
      </w:tblGrid>
      <w:tr w:rsidR="005D1DC2" w:rsidRPr="005D1DC2" w14:paraId="4212CC40" w14:textId="77777777" w:rsidTr="005D1DC2">
        <w:trPr>
          <w:trHeight w:val="546"/>
        </w:trPr>
        <w:tc>
          <w:tcPr>
            <w:tcW w:w="8780" w:type="dxa"/>
            <w:gridSpan w:val="4"/>
            <w:tcBorders>
              <w:top w:val="single" w:sz="8" w:space="0" w:color="FFFFFF"/>
              <w:left w:val="single" w:sz="8" w:space="0" w:color="FFFFFF"/>
              <w:bottom w:val="single" w:sz="24" w:space="0" w:color="FFFFFF"/>
              <w:right w:val="single" w:sz="8" w:space="0" w:color="FFFFFF"/>
            </w:tcBorders>
            <w:shd w:val="clear" w:color="auto" w:fill="4472C4"/>
            <w:tcMar>
              <w:top w:w="72" w:type="dxa"/>
              <w:left w:w="144" w:type="dxa"/>
              <w:bottom w:w="72" w:type="dxa"/>
              <w:right w:w="144" w:type="dxa"/>
            </w:tcMar>
            <w:hideMark/>
          </w:tcPr>
          <w:p w14:paraId="426F4765" w14:textId="77777777" w:rsidR="005D1DC2" w:rsidRPr="005D1DC2" w:rsidRDefault="005D1DC2" w:rsidP="005D1DC2">
            <w:pPr>
              <w:jc w:val="center"/>
              <w:rPr>
                <w:sz w:val="32"/>
                <w:szCs w:val="32"/>
                <w:lang w:val="hu-HU"/>
              </w:rPr>
            </w:pPr>
            <w:r w:rsidRPr="005D1DC2">
              <w:rPr>
                <w:b/>
                <w:bCs/>
                <w:sz w:val="32"/>
                <w:szCs w:val="32"/>
                <w:lang w:val="hu-HU"/>
              </w:rPr>
              <w:t>Power - Interest Gird</w:t>
            </w:r>
          </w:p>
        </w:tc>
      </w:tr>
      <w:tr w:rsidR="005D1DC2" w:rsidRPr="005D1DC2" w14:paraId="3685ECFA" w14:textId="77777777" w:rsidTr="005D1DC2">
        <w:trPr>
          <w:trHeight w:val="561"/>
        </w:trPr>
        <w:tc>
          <w:tcPr>
            <w:tcW w:w="780" w:type="dxa"/>
            <w:tcBorders>
              <w:top w:val="single" w:sz="24"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14:paraId="663295EE" w14:textId="77777777" w:rsidR="005D1DC2" w:rsidRPr="005D1DC2" w:rsidRDefault="005D1DC2" w:rsidP="005D1DC2">
            <w:pPr>
              <w:jc w:val="center"/>
              <w:rPr>
                <w:sz w:val="32"/>
                <w:szCs w:val="32"/>
                <w:lang w:val="hu-HU"/>
              </w:rPr>
            </w:pPr>
            <w:r w:rsidRPr="005D1DC2">
              <w:rPr>
                <w:b/>
                <w:bCs/>
                <w:sz w:val="32"/>
                <w:szCs w:val="32"/>
                <w:lang w:val="hu-HU"/>
              </w:rPr>
              <w:t>High</w:t>
            </w:r>
          </w:p>
        </w:tc>
        <w:tc>
          <w:tcPr>
            <w:tcW w:w="3620" w:type="dxa"/>
            <w:tcBorders>
              <w:top w:val="single" w:sz="24"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14:paraId="3DAEADC4" w14:textId="77777777" w:rsidR="005D1DC2" w:rsidRPr="005D1DC2" w:rsidRDefault="005D1DC2" w:rsidP="005D1DC2">
            <w:pPr>
              <w:jc w:val="center"/>
              <w:rPr>
                <w:sz w:val="32"/>
                <w:szCs w:val="32"/>
                <w:lang w:val="hu-HU"/>
              </w:rPr>
            </w:pPr>
            <w:r w:rsidRPr="005D1DC2">
              <w:rPr>
                <w:b/>
                <w:bCs/>
                <w:sz w:val="32"/>
                <w:szCs w:val="32"/>
                <w:lang w:val="hu-HU"/>
              </w:rPr>
              <w:t>Keep Satisfield</w:t>
            </w:r>
          </w:p>
        </w:tc>
        <w:tc>
          <w:tcPr>
            <w:tcW w:w="4380" w:type="dxa"/>
            <w:gridSpan w:val="2"/>
            <w:tcBorders>
              <w:top w:val="single" w:sz="24"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14:paraId="714D1E07" w14:textId="77777777" w:rsidR="005D1DC2" w:rsidRPr="005D1DC2" w:rsidRDefault="005D1DC2" w:rsidP="005D1DC2">
            <w:pPr>
              <w:jc w:val="center"/>
              <w:rPr>
                <w:sz w:val="32"/>
                <w:szCs w:val="32"/>
                <w:lang w:val="hu-HU"/>
              </w:rPr>
            </w:pPr>
            <w:r w:rsidRPr="005D1DC2">
              <w:rPr>
                <w:b/>
                <w:bCs/>
                <w:sz w:val="32"/>
                <w:szCs w:val="32"/>
                <w:lang w:val="hu-HU"/>
              </w:rPr>
              <w:t>Manage Closely</w:t>
            </w:r>
          </w:p>
        </w:tc>
      </w:tr>
      <w:tr w:rsidR="005D1DC2" w:rsidRPr="005D1DC2" w14:paraId="01C88575" w14:textId="77777777" w:rsidTr="005D1DC2">
        <w:trPr>
          <w:trHeight w:val="1121"/>
        </w:trPr>
        <w:tc>
          <w:tcPr>
            <w:tcW w:w="780" w:type="dxa"/>
            <w:vMerge w:val="restart"/>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textDirection w:val="tbRl"/>
            <w:hideMark/>
          </w:tcPr>
          <w:p w14:paraId="4AE1052B" w14:textId="77777777" w:rsidR="005D1DC2" w:rsidRPr="005D1DC2" w:rsidRDefault="005D1DC2" w:rsidP="005D1DC2">
            <w:pPr>
              <w:jc w:val="center"/>
              <w:rPr>
                <w:sz w:val="32"/>
                <w:szCs w:val="32"/>
                <w:lang w:val="hu-HU"/>
              </w:rPr>
            </w:pPr>
            <w:r w:rsidRPr="005D1DC2">
              <w:rPr>
                <w:b/>
                <w:bCs/>
                <w:sz w:val="32"/>
                <w:szCs w:val="32"/>
                <w:lang w:val="hu-HU"/>
              </w:rPr>
              <w:t>Power</w:t>
            </w:r>
          </w:p>
        </w:tc>
        <w:tc>
          <w:tcPr>
            <w:tcW w:w="3620" w:type="dxa"/>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hideMark/>
          </w:tcPr>
          <w:p w14:paraId="35900E00" w14:textId="77777777" w:rsidR="005D1DC2" w:rsidRPr="005D1DC2" w:rsidRDefault="005D1DC2" w:rsidP="005D1DC2">
            <w:pPr>
              <w:jc w:val="center"/>
              <w:rPr>
                <w:sz w:val="32"/>
                <w:szCs w:val="32"/>
                <w:lang w:val="hu-HU"/>
              </w:rPr>
            </w:pPr>
            <w:r w:rsidRPr="005D1DC2">
              <w:rPr>
                <w:sz w:val="32"/>
                <w:szCs w:val="32"/>
                <w:lang w:val="hu-HU"/>
              </w:rPr>
              <w:t>-Managers</w:t>
            </w:r>
          </w:p>
          <w:p w14:paraId="7275E57F" w14:textId="77777777" w:rsidR="005D1DC2" w:rsidRPr="005D1DC2" w:rsidRDefault="005D1DC2" w:rsidP="005D1DC2">
            <w:pPr>
              <w:jc w:val="center"/>
              <w:rPr>
                <w:sz w:val="32"/>
                <w:szCs w:val="32"/>
                <w:lang w:val="hu-HU"/>
              </w:rPr>
            </w:pPr>
            <w:r w:rsidRPr="005D1DC2">
              <w:rPr>
                <w:sz w:val="32"/>
                <w:szCs w:val="32"/>
                <w:lang w:val="hu-HU"/>
              </w:rPr>
              <w:t>-Employees</w:t>
            </w:r>
          </w:p>
          <w:p w14:paraId="2FF22EA0" w14:textId="77777777" w:rsidR="005D1DC2" w:rsidRPr="005D1DC2" w:rsidRDefault="005D1DC2" w:rsidP="005D1DC2">
            <w:pPr>
              <w:jc w:val="center"/>
              <w:rPr>
                <w:sz w:val="32"/>
                <w:szCs w:val="32"/>
                <w:lang w:val="hu-HU"/>
              </w:rPr>
            </w:pPr>
            <w:r w:rsidRPr="005D1DC2">
              <w:rPr>
                <w:sz w:val="32"/>
                <w:szCs w:val="32"/>
                <w:lang w:val="hu-HU"/>
              </w:rPr>
              <w:t>-Investors</w:t>
            </w:r>
          </w:p>
        </w:tc>
        <w:tc>
          <w:tcPr>
            <w:tcW w:w="4380" w:type="dxa"/>
            <w:gridSpan w:val="2"/>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hideMark/>
          </w:tcPr>
          <w:p w14:paraId="78F382C5" w14:textId="77777777" w:rsidR="005D1DC2" w:rsidRPr="005D1DC2" w:rsidRDefault="005D1DC2" w:rsidP="005D1DC2">
            <w:pPr>
              <w:jc w:val="center"/>
              <w:rPr>
                <w:sz w:val="32"/>
                <w:szCs w:val="32"/>
                <w:lang w:val="hu-HU"/>
              </w:rPr>
            </w:pPr>
            <w:r w:rsidRPr="005D1DC2">
              <w:rPr>
                <w:sz w:val="32"/>
                <w:szCs w:val="32"/>
                <w:lang w:val="hu-HU"/>
              </w:rPr>
              <w:t>-Council</w:t>
            </w:r>
          </w:p>
          <w:p w14:paraId="30ECA6D2" w14:textId="77777777" w:rsidR="005D1DC2" w:rsidRPr="005D1DC2" w:rsidRDefault="005D1DC2" w:rsidP="005D1DC2">
            <w:pPr>
              <w:jc w:val="center"/>
              <w:rPr>
                <w:sz w:val="32"/>
                <w:szCs w:val="32"/>
                <w:lang w:val="hu-HU"/>
              </w:rPr>
            </w:pPr>
            <w:r w:rsidRPr="005D1DC2">
              <w:rPr>
                <w:sz w:val="32"/>
                <w:szCs w:val="32"/>
                <w:lang w:val="hu-HU"/>
              </w:rPr>
              <w:t>-Supplyers</w:t>
            </w:r>
          </w:p>
        </w:tc>
      </w:tr>
      <w:tr w:rsidR="005D1DC2" w:rsidRPr="005D1DC2" w14:paraId="45F2ED99" w14:textId="77777777" w:rsidTr="005D1DC2">
        <w:trPr>
          <w:trHeight w:val="561"/>
        </w:trPr>
        <w:tc>
          <w:tcPr>
            <w:tcW w:w="0" w:type="auto"/>
            <w:vMerge/>
            <w:tcBorders>
              <w:top w:val="single" w:sz="8" w:space="0" w:color="FFFFFF"/>
              <w:left w:val="single" w:sz="8" w:space="0" w:color="FFFFFF"/>
              <w:bottom w:val="single" w:sz="8" w:space="0" w:color="FFFFFF"/>
              <w:right w:val="single" w:sz="8" w:space="0" w:color="FFFFFF"/>
            </w:tcBorders>
            <w:vAlign w:val="center"/>
            <w:hideMark/>
          </w:tcPr>
          <w:p w14:paraId="04B491B4" w14:textId="77777777" w:rsidR="005D1DC2" w:rsidRPr="005D1DC2" w:rsidRDefault="005D1DC2" w:rsidP="005D1DC2">
            <w:pPr>
              <w:jc w:val="center"/>
              <w:rPr>
                <w:sz w:val="32"/>
                <w:szCs w:val="32"/>
                <w:lang w:val="hu-HU"/>
              </w:rPr>
            </w:pPr>
          </w:p>
        </w:tc>
        <w:tc>
          <w:tcPr>
            <w:tcW w:w="3620" w:type="dxa"/>
            <w:tcBorders>
              <w:top w:val="single" w:sz="8"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14:paraId="1E4662B6" w14:textId="77777777" w:rsidR="005D1DC2" w:rsidRPr="005D1DC2" w:rsidRDefault="005D1DC2" w:rsidP="005D1DC2">
            <w:pPr>
              <w:jc w:val="center"/>
              <w:rPr>
                <w:sz w:val="32"/>
                <w:szCs w:val="32"/>
                <w:lang w:val="hu-HU"/>
              </w:rPr>
            </w:pPr>
            <w:r w:rsidRPr="005D1DC2">
              <w:rPr>
                <w:b/>
                <w:bCs/>
                <w:sz w:val="32"/>
                <w:szCs w:val="32"/>
                <w:lang w:val="hu-HU"/>
              </w:rPr>
              <w:t>Monitor</w:t>
            </w:r>
          </w:p>
        </w:tc>
        <w:tc>
          <w:tcPr>
            <w:tcW w:w="4380" w:type="dxa"/>
            <w:gridSpan w:val="2"/>
            <w:tcBorders>
              <w:top w:val="single" w:sz="8"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14:paraId="0D45B30F" w14:textId="77777777" w:rsidR="005D1DC2" w:rsidRPr="005D1DC2" w:rsidRDefault="005D1DC2" w:rsidP="005D1DC2">
            <w:pPr>
              <w:jc w:val="center"/>
              <w:rPr>
                <w:sz w:val="32"/>
                <w:szCs w:val="32"/>
                <w:lang w:val="hu-HU"/>
              </w:rPr>
            </w:pPr>
            <w:r w:rsidRPr="005D1DC2">
              <w:rPr>
                <w:b/>
                <w:bCs/>
                <w:sz w:val="32"/>
                <w:szCs w:val="32"/>
                <w:lang w:val="hu-HU"/>
              </w:rPr>
              <w:t>Keep Informed</w:t>
            </w:r>
          </w:p>
        </w:tc>
      </w:tr>
      <w:tr w:rsidR="005D1DC2" w:rsidRPr="005D1DC2" w14:paraId="70E31B0A" w14:textId="77777777" w:rsidTr="005D1DC2">
        <w:trPr>
          <w:trHeight w:val="1121"/>
        </w:trPr>
        <w:tc>
          <w:tcPr>
            <w:tcW w:w="0" w:type="auto"/>
            <w:vMerge/>
            <w:tcBorders>
              <w:top w:val="single" w:sz="8" w:space="0" w:color="FFFFFF"/>
              <w:left w:val="single" w:sz="8" w:space="0" w:color="FFFFFF"/>
              <w:bottom w:val="single" w:sz="8" w:space="0" w:color="FFFFFF"/>
              <w:right w:val="single" w:sz="8" w:space="0" w:color="FFFFFF"/>
            </w:tcBorders>
            <w:vAlign w:val="center"/>
            <w:hideMark/>
          </w:tcPr>
          <w:p w14:paraId="1391F00C" w14:textId="77777777" w:rsidR="005D1DC2" w:rsidRPr="005D1DC2" w:rsidRDefault="005D1DC2" w:rsidP="005D1DC2">
            <w:pPr>
              <w:jc w:val="center"/>
              <w:rPr>
                <w:sz w:val="32"/>
                <w:szCs w:val="32"/>
                <w:lang w:val="hu-HU"/>
              </w:rPr>
            </w:pPr>
          </w:p>
        </w:tc>
        <w:tc>
          <w:tcPr>
            <w:tcW w:w="3620" w:type="dxa"/>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hideMark/>
          </w:tcPr>
          <w:p w14:paraId="60B2B5E7" w14:textId="77777777" w:rsidR="005D1DC2" w:rsidRPr="005D1DC2" w:rsidRDefault="005D1DC2" w:rsidP="005D1DC2">
            <w:pPr>
              <w:jc w:val="center"/>
              <w:rPr>
                <w:sz w:val="32"/>
                <w:szCs w:val="32"/>
                <w:lang w:val="hu-HU"/>
              </w:rPr>
            </w:pPr>
            <w:r w:rsidRPr="005D1DC2">
              <w:rPr>
                <w:sz w:val="32"/>
                <w:szCs w:val="32"/>
                <w:lang w:val="hu-HU"/>
              </w:rPr>
              <w:t>-Competitors</w:t>
            </w:r>
          </w:p>
        </w:tc>
        <w:tc>
          <w:tcPr>
            <w:tcW w:w="4380" w:type="dxa"/>
            <w:gridSpan w:val="2"/>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hideMark/>
          </w:tcPr>
          <w:p w14:paraId="42F94BF0" w14:textId="77777777" w:rsidR="005D1DC2" w:rsidRPr="005D1DC2" w:rsidRDefault="005D1DC2" w:rsidP="005D1DC2">
            <w:pPr>
              <w:jc w:val="center"/>
              <w:rPr>
                <w:sz w:val="32"/>
                <w:szCs w:val="32"/>
                <w:lang w:val="hu-HU"/>
              </w:rPr>
            </w:pPr>
            <w:r w:rsidRPr="005D1DC2">
              <w:rPr>
                <w:sz w:val="32"/>
                <w:szCs w:val="32"/>
                <w:lang w:val="hu-HU"/>
              </w:rPr>
              <w:t>-Local peoples</w:t>
            </w:r>
          </w:p>
        </w:tc>
      </w:tr>
      <w:tr w:rsidR="005D1DC2" w:rsidRPr="005D1DC2" w14:paraId="0E294A8D" w14:textId="77777777" w:rsidTr="005D1DC2">
        <w:trPr>
          <w:trHeight w:val="561"/>
        </w:trPr>
        <w:tc>
          <w:tcPr>
            <w:tcW w:w="780" w:type="dxa"/>
            <w:tcBorders>
              <w:top w:val="single" w:sz="8"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14:paraId="53913B34" w14:textId="77777777" w:rsidR="005D1DC2" w:rsidRPr="005D1DC2" w:rsidRDefault="005D1DC2" w:rsidP="005D1DC2">
            <w:pPr>
              <w:jc w:val="center"/>
              <w:rPr>
                <w:sz w:val="32"/>
                <w:szCs w:val="32"/>
                <w:lang w:val="hu-HU"/>
              </w:rPr>
            </w:pPr>
            <w:r w:rsidRPr="005D1DC2">
              <w:rPr>
                <w:b/>
                <w:bCs/>
                <w:sz w:val="32"/>
                <w:szCs w:val="32"/>
                <w:lang w:val="hu-HU"/>
              </w:rPr>
              <w:t>Low</w:t>
            </w:r>
          </w:p>
        </w:tc>
        <w:tc>
          <w:tcPr>
            <w:tcW w:w="6960" w:type="dxa"/>
            <w:gridSpan w:val="2"/>
            <w:tcBorders>
              <w:top w:val="single" w:sz="8"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14:paraId="05991B60" w14:textId="77777777" w:rsidR="005D1DC2" w:rsidRPr="005D1DC2" w:rsidRDefault="005D1DC2" w:rsidP="005D1DC2">
            <w:pPr>
              <w:jc w:val="center"/>
              <w:rPr>
                <w:sz w:val="32"/>
                <w:szCs w:val="32"/>
                <w:lang w:val="hu-HU"/>
              </w:rPr>
            </w:pPr>
            <w:r w:rsidRPr="005D1DC2">
              <w:rPr>
                <w:b/>
                <w:bCs/>
                <w:sz w:val="32"/>
                <w:szCs w:val="32"/>
                <w:lang w:val="hu-HU"/>
              </w:rPr>
              <w:t>Interest</w:t>
            </w:r>
          </w:p>
        </w:tc>
        <w:tc>
          <w:tcPr>
            <w:tcW w:w="1020" w:type="dxa"/>
            <w:tcBorders>
              <w:top w:val="single" w:sz="8"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14:paraId="5DBBF16A" w14:textId="77777777" w:rsidR="005D1DC2" w:rsidRPr="005D1DC2" w:rsidRDefault="005D1DC2" w:rsidP="005D1DC2">
            <w:pPr>
              <w:jc w:val="center"/>
              <w:rPr>
                <w:sz w:val="32"/>
                <w:szCs w:val="32"/>
                <w:lang w:val="hu-HU"/>
              </w:rPr>
            </w:pPr>
            <w:r w:rsidRPr="005D1DC2">
              <w:rPr>
                <w:b/>
                <w:bCs/>
                <w:sz w:val="32"/>
                <w:szCs w:val="32"/>
                <w:lang w:val="hu-HU"/>
              </w:rPr>
              <w:t>High</w:t>
            </w:r>
          </w:p>
        </w:tc>
      </w:tr>
    </w:tbl>
    <w:p w14:paraId="153F2ED2" w14:textId="77777777" w:rsidR="008C54C8" w:rsidRDefault="008C54C8" w:rsidP="001E3350">
      <w:pPr>
        <w:jc w:val="center"/>
        <w:rPr>
          <w:sz w:val="32"/>
          <w:szCs w:val="32"/>
        </w:rPr>
      </w:pPr>
    </w:p>
    <w:p w14:paraId="6B268A77" w14:textId="77777777" w:rsidR="00540EB8" w:rsidRDefault="00540EB8" w:rsidP="001E3350">
      <w:pPr>
        <w:jc w:val="center"/>
        <w:rPr>
          <w:sz w:val="32"/>
          <w:szCs w:val="32"/>
        </w:rPr>
      </w:pPr>
    </w:p>
    <w:p w14:paraId="2AC39BDF" w14:textId="77777777" w:rsidR="00B70F1D" w:rsidRDefault="00B70F1D" w:rsidP="001E3350">
      <w:pPr>
        <w:jc w:val="center"/>
        <w:rPr>
          <w:sz w:val="32"/>
          <w:szCs w:val="32"/>
        </w:rPr>
      </w:pPr>
      <w:r w:rsidRPr="00B70F1D">
        <w:rPr>
          <w:sz w:val="32"/>
          <w:szCs w:val="32"/>
        </w:rPr>
        <w:t xml:space="preserve">The analysis of the stakeholders helps in developing the appropriate communication strategy. </w:t>
      </w:r>
    </w:p>
    <w:p w14:paraId="7B8DBE90" w14:textId="77777777" w:rsidR="00B70F1D" w:rsidRDefault="00B70F1D" w:rsidP="001E3350">
      <w:pPr>
        <w:jc w:val="center"/>
        <w:rPr>
          <w:sz w:val="32"/>
          <w:szCs w:val="32"/>
        </w:rPr>
      </w:pPr>
      <w:r w:rsidRPr="00B70F1D">
        <w:rPr>
          <w:sz w:val="32"/>
          <w:szCs w:val="32"/>
        </w:rPr>
        <w:t xml:space="preserve">The stakeholders can be divided into several groups, the attached shows who are the stakeholders who can have a big impact on the project, and how much the project can affect them. </w:t>
      </w:r>
    </w:p>
    <w:p w14:paraId="12F69BCD" w14:textId="2D3F96ED" w:rsidR="00540EB8" w:rsidRDefault="00B70F1D" w:rsidP="001E3350">
      <w:pPr>
        <w:jc w:val="center"/>
        <w:rPr>
          <w:sz w:val="32"/>
          <w:szCs w:val="32"/>
        </w:rPr>
      </w:pPr>
      <w:r w:rsidRPr="00B70F1D">
        <w:rPr>
          <w:sz w:val="32"/>
          <w:szCs w:val="32"/>
        </w:rPr>
        <w:t>All of these should be used to communicate with them and keep in mind their location within the matrix.</w:t>
      </w:r>
    </w:p>
    <w:p w14:paraId="7FD44751" w14:textId="4F0FCE7B" w:rsidR="00B70F1D" w:rsidRDefault="003D36DD" w:rsidP="001E3350">
      <w:pPr>
        <w:jc w:val="center"/>
        <w:rPr>
          <w:sz w:val="32"/>
          <w:szCs w:val="32"/>
        </w:rPr>
      </w:pPr>
      <w:sdt>
        <w:sdtPr>
          <w:rPr>
            <w:sz w:val="32"/>
            <w:szCs w:val="32"/>
          </w:rPr>
          <w:id w:val="-1595085034"/>
          <w:citation/>
        </w:sdtPr>
        <w:sdtEndPr/>
        <w:sdtContent>
          <w:r w:rsidR="00090C8B">
            <w:rPr>
              <w:sz w:val="32"/>
              <w:szCs w:val="32"/>
            </w:rPr>
            <w:fldChar w:fldCharType="begin"/>
          </w:r>
          <w:r w:rsidR="00090C8B">
            <w:rPr>
              <w:sz w:val="32"/>
              <w:szCs w:val="32"/>
              <w:lang w:val="hu-HU"/>
            </w:rPr>
            <w:instrText xml:space="preserve"> CITATION Wil10 \l 1038 </w:instrText>
          </w:r>
          <w:r w:rsidR="00090C8B">
            <w:rPr>
              <w:sz w:val="32"/>
              <w:szCs w:val="32"/>
            </w:rPr>
            <w:fldChar w:fldCharType="separate"/>
          </w:r>
          <w:r w:rsidR="00090C8B" w:rsidRPr="00090C8B">
            <w:rPr>
              <w:noProof/>
              <w:sz w:val="32"/>
              <w:szCs w:val="32"/>
              <w:lang w:val="hu-HU"/>
            </w:rPr>
            <w:t>(Will Allen, Margaret Kilvington, 2010)</w:t>
          </w:r>
          <w:r w:rsidR="00090C8B">
            <w:rPr>
              <w:sz w:val="32"/>
              <w:szCs w:val="32"/>
            </w:rPr>
            <w:fldChar w:fldCharType="end"/>
          </w:r>
        </w:sdtContent>
      </w:sdt>
    </w:p>
    <w:p w14:paraId="17B84A10" w14:textId="77777777" w:rsidR="00091789" w:rsidRPr="00091789" w:rsidRDefault="00091789" w:rsidP="00091789">
      <w:pPr>
        <w:jc w:val="center"/>
        <w:rPr>
          <w:sz w:val="36"/>
          <w:szCs w:val="36"/>
          <w:lang w:val="hu-HU"/>
        </w:rPr>
      </w:pPr>
      <w:r w:rsidRPr="00091789">
        <w:rPr>
          <w:b/>
          <w:bCs/>
          <w:sz w:val="36"/>
          <w:szCs w:val="36"/>
          <w:lang w:val="hu-HU"/>
        </w:rPr>
        <w:lastRenderedPageBreak/>
        <w:t>DELIVERABLE</w:t>
      </w:r>
    </w:p>
    <w:tbl>
      <w:tblPr>
        <w:tblpPr w:leftFromText="141" w:rightFromText="141" w:vertAnchor="text" w:horzAnchor="margin" w:tblpXSpec="center" w:tblpY="454"/>
        <w:tblW w:w="6740" w:type="dxa"/>
        <w:tblCellMar>
          <w:left w:w="0" w:type="dxa"/>
          <w:right w:w="0" w:type="dxa"/>
        </w:tblCellMar>
        <w:tblLook w:val="0420" w:firstRow="1" w:lastRow="0" w:firstColumn="0" w:lastColumn="0" w:noHBand="0" w:noVBand="1"/>
      </w:tblPr>
      <w:tblGrid>
        <w:gridCol w:w="3280"/>
        <w:gridCol w:w="3460"/>
      </w:tblGrid>
      <w:tr w:rsidR="0041679F" w:rsidRPr="0041679F" w14:paraId="17FD9AC0" w14:textId="77777777" w:rsidTr="0041679F">
        <w:trPr>
          <w:trHeight w:val="832"/>
        </w:trPr>
        <w:tc>
          <w:tcPr>
            <w:tcW w:w="3280" w:type="dxa"/>
            <w:tcBorders>
              <w:top w:val="single" w:sz="8" w:space="0" w:color="FFFFFF"/>
              <w:left w:val="single" w:sz="8" w:space="0" w:color="FFFFFF"/>
              <w:bottom w:val="single" w:sz="24" w:space="0" w:color="FFFFFF"/>
              <w:right w:val="single" w:sz="8" w:space="0" w:color="FFFFFF"/>
            </w:tcBorders>
            <w:shd w:val="clear" w:color="auto" w:fill="4472C4"/>
            <w:tcMar>
              <w:top w:w="72" w:type="dxa"/>
              <w:left w:w="144" w:type="dxa"/>
              <w:bottom w:w="72" w:type="dxa"/>
              <w:right w:w="144" w:type="dxa"/>
            </w:tcMar>
            <w:hideMark/>
          </w:tcPr>
          <w:p w14:paraId="6F738CC7" w14:textId="77777777" w:rsidR="0041679F" w:rsidRPr="0041679F" w:rsidRDefault="0041679F" w:rsidP="0041679F">
            <w:pPr>
              <w:jc w:val="center"/>
              <w:rPr>
                <w:sz w:val="32"/>
                <w:szCs w:val="32"/>
                <w:lang w:val="hu-HU"/>
              </w:rPr>
            </w:pPr>
            <w:r w:rsidRPr="0041679F">
              <w:rPr>
                <w:b/>
                <w:bCs/>
                <w:sz w:val="32"/>
                <w:szCs w:val="32"/>
                <w:lang w:val="hu-HU"/>
              </w:rPr>
              <w:t>Tasks</w:t>
            </w:r>
          </w:p>
        </w:tc>
        <w:tc>
          <w:tcPr>
            <w:tcW w:w="3460" w:type="dxa"/>
            <w:tcBorders>
              <w:top w:val="single" w:sz="8" w:space="0" w:color="FFFFFF"/>
              <w:left w:val="single" w:sz="8" w:space="0" w:color="FFFFFF"/>
              <w:bottom w:val="single" w:sz="24" w:space="0" w:color="FFFFFF"/>
              <w:right w:val="single" w:sz="8" w:space="0" w:color="FFFFFF"/>
            </w:tcBorders>
            <w:shd w:val="clear" w:color="auto" w:fill="4472C4"/>
            <w:tcMar>
              <w:top w:w="72" w:type="dxa"/>
              <w:left w:w="144" w:type="dxa"/>
              <w:bottom w:w="72" w:type="dxa"/>
              <w:right w:w="144" w:type="dxa"/>
            </w:tcMar>
            <w:hideMark/>
          </w:tcPr>
          <w:p w14:paraId="3EECA834" w14:textId="77777777" w:rsidR="0041679F" w:rsidRPr="0041679F" w:rsidRDefault="0041679F" w:rsidP="0041679F">
            <w:pPr>
              <w:jc w:val="center"/>
              <w:rPr>
                <w:sz w:val="32"/>
                <w:szCs w:val="32"/>
                <w:lang w:val="hu-HU"/>
              </w:rPr>
            </w:pPr>
            <w:r w:rsidRPr="0041679F">
              <w:rPr>
                <w:b/>
                <w:bCs/>
                <w:sz w:val="32"/>
                <w:szCs w:val="32"/>
                <w:lang w:val="hu-HU"/>
              </w:rPr>
              <w:t>Timeline</w:t>
            </w:r>
          </w:p>
        </w:tc>
      </w:tr>
      <w:tr w:rsidR="0041679F" w:rsidRPr="0041679F" w14:paraId="07A982AB" w14:textId="77777777" w:rsidTr="0041679F">
        <w:trPr>
          <w:trHeight w:val="902"/>
        </w:trPr>
        <w:tc>
          <w:tcPr>
            <w:tcW w:w="3280" w:type="dxa"/>
            <w:tcBorders>
              <w:top w:val="single" w:sz="24"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14:paraId="772672A4" w14:textId="77777777" w:rsidR="0041679F" w:rsidRPr="0041679F" w:rsidRDefault="0041679F" w:rsidP="0041679F">
            <w:pPr>
              <w:jc w:val="center"/>
              <w:rPr>
                <w:sz w:val="32"/>
                <w:szCs w:val="32"/>
                <w:lang w:val="hu-HU"/>
              </w:rPr>
            </w:pPr>
            <w:r w:rsidRPr="0041679F">
              <w:rPr>
                <w:sz w:val="32"/>
                <w:szCs w:val="32"/>
                <w:lang w:val="hu-HU"/>
              </w:rPr>
              <w:t>Approving the project</w:t>
            </w:r>
          </w:p>
        </w:tc>
        <w:tc>
          <w:tcPr>
            <w:tcW w:w="3460" w:type="dxa"/>
            <w:tcBorders>
              <w:top w:val="single" w:sz="24"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14:paraId="1908F4F1" w14:textId="77777777" w:rsidR="0041679F" w:rsidRPr="0041679F" w:rsidRDefault="0041679F" w:rsidP="0041679F">
            <w:pPr>
              <w:jc w:val="center"/>
              <w:rPr>
                <w:sz w:val="32"/>
                <w:szCs w:val="32"/>
                <w:lang w:val="hu-HU"/>
              </w:rPr>
            </w:pPr>
            <w:r w:rsidRPr="0041679F">
              <w:rPr>
                <w:sz w:val="32"/>
                <w:szCs w:val="32"/>
                <w:lang w:val="hu-HU"/>
              </w:rPr>
              <w:t>01/11/2023</w:t>
            </w:r>
          </w:p>
        </w:tc>
      </w:tr>
      <w:tr w:rsidR="0041679F" w:rsidRPr="0041679F" w14:paraId="00F001A5" w14:textId="77777777" w:rsidTr="0041679F">
        <w:trPr>
          <w:trHeight w:val="902"/>
        </w:trPr>
        <w:tc>
          <w:tcPr>
            <w:tcW w:w="3280" w:type="dxa"/>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hideMark/>
          </w:tcPr>
          <w:p w14:paraId="0D0687AE" w14:textId="77777777" w:rsidR="0041679F" w:rsidRPr="0041679F" w:rsidRDefault="0041679F" w:rsidP="0041679F">
            <w:pPr>
              <w:jc w:val="center"/>
              <w:rPr>
                <w:sz w:val="32"/>
                <w:szCs w:val="32"/>
                <w:lang w:val="hu-HU"/>
              </w:rPr>
            </w:pPr>
            <w:r w:rsidRPr="0041679F">
              <w:rPr>
                <w:sz w:val="32"/>
                <w:szCs w:val="32"/>
                <w:lang w:val="hu-HU"/>
              </w:rPr>
              <w:t>Create, design the menu</w:t>
            </w:r>
          </w:p>
        </w:tc>
        <w:tc>
          <w:tcPr>
            <w:tcW w:w="3460" w:type="dxa"/>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hideMark/>
          </w:tcPr>
          <w:p w14:paraId="4E8FE278" w14:textId="77777777" w:rsidR="0041679F" w:rsidRPr="0041679F" w:rsidRDefault="0041679F" w:rsidP="0041679F">
            <w:pPr>
              <w:jc w:val="center"/>
              <w:rPr>
                <w:sz w:val="32"/>
                <w:szCs w:val="32"/>
                <w:lang w:val="hu-HU"/>
              </w:rPr>
            </w:pPr>
            <w:r w:rsidRPr="0041679F">
              <w:rPr>
                <w:sz w:val="32"/>
                <w:szCs w:val="32"/>
                <w:lang w:val="hu-HU"/>
              </w:rPr>
              <w:t>10/11/2023-10/12/2023</w:t>
            </w:r>
          </w:p>
        </w:tc>
      </w:tr>
      <w:tr w:rsidR="0041679F" w:rsidRPr="0041679F" w14:paraId="7BD8CD8A" w14:textId="77777777" w:rsidTr="0041679F">
        <w:trPr>
          <w:trHeight w:val="902"/>
        </w:trPr>
        <w:tc>
          <w:tcPr>
            <w:tcW w:w="3280" w:type="dxa"/>
            <w:tcBorders>
              <w:top w:val="single" w:sz="8"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14:paraId="127BC793" w14:textId="77777777" w:rsidR="0041679F" w:rsidRPr="0041679F" w:rsidRDefault="0041679F" w:rsidP="0041679F">
            <w:pPr>
              <w:jc w:val="center"/>
              <w:rPr>
                <w:sz w:val="32"/>
                <w:szCs w:val="32"/>
                <w:lang w:val="hu-HU"/>
              </w:rPr>
            </w:pPr>
            <w:r w:rsidRPr="0041679F">
              <w:rPr>
                <w:sz w:val="32"/>
                <w:szCs w:val="32"/>
                <w:lang w:val="hu-HU"/>
              </w:rPr>
              <w:t>Interior- exterior works</w:t>
            </w:r>
          </w:p>
        </w:tc>
        <w:tc>
          <w:tcPr>
            <w:tcW w:w="3460" w:type="dxa"/>
            <w:tcBorders>
              <w:top w:val="single" w:sz="8"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14:paraId="31A40176" w14:textId="77777777" w:rsidR="0041679F" w:rsidRPr="0041679F" w:rsidRDefault="0041679F" w:rsidP="0041679F">
            <w:pPr>
              <w:jc w:val="center"/>
              <w:rPr>
                <w:sz w:val="32"/>
                <w:szCs w:val="32"/>
                <w:lang w:val="hu-HU"/>
              </w:rPr>
            </w:pPr>
            <w:r w:rsidRPr="0041679F">
              <w:rPr>
                <w:sz w:val="32"/>
                <w:szCs w:val="32"/>
                <w:lang w:val="hu-HU"/>
              </w:rPr>
              <w:t>11/10/2023-25/03/2024</w:t>
            </w:r>
          </w:p>
        </w:tc>
      </w:tr>
      <w:tr w:rsidR="0041679F" w:rsidRPr="0041679F" w14:paraId="1D6C86AE" w14:textId="77777777" w:rsidTr="0041679F">
        <w:trPr>
          <w:trHeight w:val="1248"/>
        </w:trPr>
        <w:tc>
          <w:tcPr>
            <w:tcW w:w="3280" w:type="dxa"/>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hideMark/>
          </w:tcPr>
          <w:p w14:paraId="47521C22" w14:textId="77777777" w:rsidR="0041679F" w:rsidRPr="0041679F" w:rsidRDefault="0041679F" w:rsidP="0041679F">
            <w:pPr>
              <w:jc w:val="center"/>
              <w:rPr>
                <w:sz w:val="32"/>
                <w:szCs w:val="32"/>
                <w:lang w:val="hu-HU"/>
              </w:rPr>
            </w:pPr>
            <w:r w:rsidRPr="0041679F">
              <w:rPr>
                <w:sz w:val="32"/>
                <w:szCs w:val="32"/>
                <w:lang w:val="hu-HU"/>
              </w:rPr>
              <w:t>Interwiev the new emplooyes/start working</w:t>
            </w:r>
          </w:p>
        </w:tc>
        <w:tc>
          <w:tcPr>
            <w:tcW w:w="3460" w:type="dxa"/>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hideMark/>
          </w:tcPr>
          <w:p w14:paraId="340E2349" w14:textId="77777777" w:rsidR="0041679F" w:rsidRPr="0041679F" w:rsidRDefault="0041679F" w:rsidP="0041679F">
            <w:pPr>
              <w:jc w:val="center"/>
              <w:rPr>
                <w:sz w:val="32"/>
                <w:szCs w:val="32"/>
                <w:lang w:val="hu-HU"/>
              </w:rPr>
            </w:pPr>
            <w:r w:rsidRPr="0041679F">
              <w:rPr>
                <w:sz w:val="32"/>
                <w:szCs w:val="32"/>
                <w:lang w:val="hu-HU"/>
              </w:rPr>
              <w:t>01/04/2024-01/05/2024</w:t>
            </w:r>
          </w:p>
        </w:tc>
      </w:tr>
      <w:tr w:rsidR="0041679F" w:rsidRPr="0041679F" w14:paraId="1E11AA15" w14:textId="77777777" w:rsidTr="0041679F">
        <w:trPr>
          <w:trHeight w:val="967"/>
        </w:trPr>
        <w:tc>
          <w:tcPr>
            <w:tcW w:w="3280" w:type="dxa"/>
            <w:tcBorders>
              <w:top w:val="single" w:sz="8"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14:paraId="67778EE9" w14:textId="77777777" w:rsidR="0041679F" w:rsidRPr="0041679F" w:rsidRDefault="0041679F" w:rsidP="0041679F">
            <w:pPr>
              <w:jc w:val="center"/>
              <w:rPr>
                <w:sz w:val="32"/>
                <w:szCs w:val="32"/>
                <w:lang w:val="hu-HU"/>
              </w:rPr>
            </w:pPr>
            <w:r w:rsidRPr="0041679F">
              <w:rPr>
                <w:sz w:val="32"/>
                <w:szCs w:val="32"/>
                <w:lang w:val="hu-HU"/>
              </w:rPr>
              <w:t>Monitoring / training the employees</w:t>
            </w:r>
          </w:p>
        </w:tc>
        <w:tc>
          <w:tcPr>
            <w:tcW w:w="3460" w:type="dxa"/>
            <w:tcBorders>
              <w:top w:val="single" w:sz="8"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14:paraId="70B26858" w14:textId="77777777" w:rsidR="0041679F" w:rsidRPr="0041679F" w:rsidRDefault="0041679F" w:rsidP="0041679F">
            <w:pPr>
              <w:jc w:val="center"/>
              <w:rPr>
                <w:sz w:val="32"/>
                <w:szCs w:val="32"/>
                <w:lang w:val="hu-HU"/>
              </w:rPr>
            </w:pPr>
            <w:r w:rsidRPr="0041679F">
              <w:rPr>
                <w:sz w:val="32"/>
                <w:szCs w:val="32"/>
                <w:lang w:val="hu-HU"/>
              </w:rPr>
              <w:t>01/06/2024-</w:t>
            </w:r>
          </w:p>
          <w:p w14:paraId="0759E0CC" w14:textId="77777777" w:rsidR="0041679F" w:rsidRPr="0041679F" w:rsidRDefault="0041679F" w:rsidP="0041679F">
            <w:pPr>
              <w:jc w:val="center"/>
              <w:rPr>
                <w:sz w:val="32"/>
                <w:szCs w:val="32"/>
                <w:lang w:val="hu-HU"/>
              </w:rPr>
            </w:pPr>
            <w:r w:rsidRPr="0041679F">
              <w:rPr>
                <w:sz w:val="32"/>
                <w:szCs w:val="32"/>
                <w:lang w:val="hu-HU"/>
              </w:rPr>
              <w:t>01/07/2024</w:t>
            </w:r>
          </w:p>
        </w:tc>
      </w:tr>
    </w:tbl>
    <w:p w14:paraId="0DCEC846" w14:textId="67428CDD" w:rsidR="00090C8B" w:rsidRPr="004C419D" w:rsidRDefault="004C419D" w:rsidP="001E3350">
      <w:pPr>
        <w:jc w:val="center"/>
        <w:rPr>
          <w:b/>
          <w:bCs/>
          <w:sz w:val="32"/>
          <w:szCs w:val="32"/>
        </w:rPr>
      </w:pPr>
      <w:r w:rsidRPr="004C419D">
        <w:rPr>
          <w:b/>
          <w:bCs/>
          <w:sz w:val="32"/>
          <w:szCs w:val="32"/>
        </w:rPr>
        <w:t>APPENDIX</w:t>
      </w:r>
      <w:r>
        <w:rPr>
          <w:b/>
          <w:bCs/>
          <w:sz w:val="32"/>
          <w:szCs w:val="32"/>
        </w:rPr>
        <w:t>, B</w:t>
      </w:r>
    </w:p>
    <w:p w14:paraId="0939A4CC" w14:textId="77777777" w:rsidR="00091789" w:rsidRDefault="00091789" w:rsidP="001E3350">
      <w:pPr>
        <w:jc w:val="center"/>
        <w:rPr>
          <w:sz w:val="32"/>
          <w:szCs w:val="32"/>
        </w:rPr>
      </w:pPr>
    </w:p>
    <w:p w14:paraId="1CD8ECCB" w14:textId="77777777" w:rsidR="00090C8B" w:rsidRDefault="00090C8B" w:rsidP="001E3350">
      <w:pPr>
        <w:jc w:val="center"/>
        <w:rPr>
          <w:sz w:val="32"/>
          <w:szCs w:val="32"/>
        </w:rPr>
      </w:pPr>
    </w:p>
    <w:p w14:paraId="410689F5" w14:textId="77777777" w:rsidR="00090C8B" w:rsidRDefault="00090C8B" w:rsidP="001E3350">
      <w:pPr>
        <w:jc w:val="center"/>
        <w:rPr>
          <w:sz w:val="32"/>
          <w:szCs w:val="32"/>
        </w:rPr>
      </w:pPr>
    </w:p>
    <w:p w14:paraId="2C903426" w14:textId="77777777" w:rsidR="0041679F" w:rsidRPr="0041679F" w:rsidRDefault="0041679F" w:rsidP="0041679F">
      <w:pPr>
        <w:rPr>
          <w:sz w:val="32"/>
          <w:szCs w:val="32"/>
        </w:rPr>
      </w:pPr>
    </w:p>
    <w:p w14:paraId="6CABB1F4" w14:textId="77777777" w:rsidR="0041679F" w:rsidRPr="0041679F" w:rsidRDefault="0041679F" w:rsidP="0041679F">
      <w:pPr>
        <w:rPr>
          <w:sz w:val="32"/>
          <w:szCs w:val="32"/>
        </w:rPr>
      </w:pPr>
    </w:p>
    <w:p w14:paraId="78EFF152" w14:textId="77777777" w:rsidR="0041679F" w:rsidRPr="0041679F" w:rsidRDefault="0041679F" w:rsidP="0041679F">
      <w:pPr>
        <w:rPr>
          <w:sz w:val="32"/>
          <w:szCs w:val="32"/>
        </w:rPr>
      </w:pPr>
    </w:p>
    <w:p w14:paraId="1CF9BB0E" w14:textId="77777777" w:rsidR="0041679F" w:rsidRPr="0041679F" w:rsidRDefault="0041679F" w:rsidP="0041679F">
      <w:pPr>
        <w:rPr>
          <w:sz w:val="32"/>
          <w:szCs w:val="32"/>
        </w:rPr>
      </w:pPr>
    </w:p>
    <w:p w14:paraId="46DBEA40" w14:textId="77777777" w:rsidR="0041679F" w:rsidRPr="0041679F" w:rsidRDefault="0041679F" w:rsidP="0041679F">
      <w:pPr>
        <w:rPr>
          <w:sz w:val="32"/>
          <w:szCs w:val="32"/>
        </w:rPr>
      </w:pPr>
    </w:p>
    <w:p w14:paraId="5BD4663E" w14:textId="77777777" w:rsidR="0041679F" w:rsidRPr="0041679F" w:rsidRDefault="0041679F" w:rsidP="0041679F">
      <w:pPr>
        <w:rPr>
          <w:sz w:val="32"/>
          <w:szCs w:val="32"/>
        </w:rPr>
      </w:pPr>
    </w:p>
    <w:p w14:paraId="3EA6EA6C" w14:textId="77777777" w:rsidR="0041679F" w:rsidRPr="0041679F" w:rsidRDefault="0041679F" w:rsidP="0041679F">
      <w:pPr>
        <w:rPr>
          <w:sz w:val="32"/>
          <w:szCs w:val="32"/>
        </w:rPr>
      </w:pPr>
    </w:p>
    <w:p w14:paraId="468520C8" w14:textId="77777777" w:rsidR="0041679F" w:rsidRPr="0041679F" w:rsidRDefault="0041679F" w:rsidP="0041679F">
      <w:pPr>
        <w:rPr>
          <w:sz w:val="32"/>
          <w:szCs w:val="32"/>
        </w:rPr>
      </w:pPr>
    </w:p>
    <w:p w14:paraId="5A2E98C2" w14:textId="77777777" w:rsidR="0041679F" w:rsidRPr="0041679F" w:rsidRDefault="0041679F" w:rsidP="0041679F">
      <w:pPr>
        <w:rPr>
          <w:sz w:val="32"/>
          <w:szCs w:val="32"/>
        </w:rPr>
      </w:pPr>
    </w:p>
    <w:p w14:paraId="5167EF3B" w14:textId="77777777" w:rsidR="0041679F" w:rsidRPr="0041679F" w:rsidRDefault="0041679F" w:rsidP="0041679F">
      <w:pPr>
        <w:rPr>
          <w:sz w:val="32"/>
          <w:szCs w:val="32"/>
        </w:rPr>
      </w:pPr>
    </w:p>
    <w:p w14:paraId="2D85B2A6" w14:textId="77777777" w:rsidR="0058700A" w:rsidRPr="0041679F" w:rsidRDefault="0058700A" w:rsidP="0041679F">
      <w:pPr>
        <w:rPr>
          <w:sz w:val="32"/>
          <w:szCs w:val="32"/>
        </w:rPr>
      </w:pPr>
    </w:p>
    <w:p w14:paraId="4EC073E7" w14:textId="06226072" w:rsidR="0058700A" w:rsidRPr="00EF6439" w:rsidRDefault="00EF6439" w:rsidP="0058700A">
      <w:pPr>
        <w:jc w:val="center"/>
        <w:rPr>
          <w:b/>
          <w:bCs/>
          <w:sz w:val="32"/>
          <w:szCs w:val="32"/>
        </w:rPr>
      </w:pPr>
      <w:r w:rsidRPr="00EF6439">
        <w:rPr>
          <w:b/>
          <w:bCs/>
          <w:sz w:val="32"/>
          <w:szCs w:val="32"/>
        </w:rPr>
        <w:t>We can implement the first canteen of the project based on the table above. All significant steps are listed here with their deadlines.</w:t>
      </w:r>
      <w:sdt>
        <w:sdtPr>
          <w:rPr>
            <w:b/>
            <w:bCs/>
            <w:sz w:val="32"/>
            <w:szCs w:val="32"/>
          </w:rPr>
          <w:id w:val="-1383090563"/>
          <w:citation/>
        </w:sdtPr>
        <w:sdtEndPr/>
        <w:sdtContent>
          <w:r w:rsidR="00DA522F">
            <w:rPr>
              <w:b/>
              <w:bCs/>
              <w:sz w:val="32"/>
              <w:szCs w:val="32"/>
            </w:rPr>
            <w:fldChar w:fldCharType="begin"/>
          </w:r>
          <w:r w:rsidR="00DA522F">
            <w:rPr>
              <w:b/>
              <w:bCs/>
              <w:sz w:val="32"/>
              <w:szCs w:val="32"/>
              <w:lang w:val="hu-HU"/>
            </w:rPr>
            <w:instrText xml:space="preserve"> CITATION Wil23 \l 1038 </w:instrText>
          </w:r>
          <w:r w:rsidR="00DA522F">
            <w:rPr>
              <w:b/>
              <w:bCs/>
              <w:sz w:val="32"/>
              <w:szCs w:val="32"/>
            </w:rPr>
            <w:fldChar w:fldCharType="separate"/>
          </w:r>
          <w:r w:rsidR="00DA522F">
            <w:rPr>
              <w:b/>
              <w:bCs/>
              <w:noProof/>
              <w:sz w:val="32"/>
              <w:szCs w:val="32"/>
              <w:lang w:val="hu-HU"/>
            </w:rPr>
            <w:t xml:space="preserve"> </w:t>
          </w:r>
          <w:r w:rsidR="00DA522F" w:rsidRPr="00DA522F">
            <w:rPr>
              <w:noProof/>
              <w:sz w:val="32"/>
              <w:szCs w:val="32"/>
              <w:lang w:val="hu-HU"/>
            </w:rPr>
            <w:t>(Malsam, 2023)</w:t>
          </w:r>
          <w:r w:rsidR="00DA522F">
            <w:rPr>
              <w:b/>
              <w:bCs/>
              <w:sz w:val="32"/>
              <w:szCs w:val="32"/>
            </w:rPr>
            <w:fldChar w:fldCharType="end"/>
          </w:r>
        </w:sdtContent>
      </w:sdt>
    </w:p>
    <w:p w14:paraId="3C73278A" w14:textId="77777777" w:rsidR="00EF6439" w:rsidRDefault="00EF6439" w:rsidP="00EF6439">
      <w:pPr>
        <w:jc w:val="center"/>
        <w:rPr>
          <w:sz w:val="32"/>
          <w:szCs w:val="32"/>
        </w:rPr>
      </w:pPr>
      <w:r w:rsidRPr="00EF6439">
        <w:rPr>
          <w:sz w:val="32"/>
          <w:szCs w:val="32"/>
        </w:rPr>
        <w:t xml:space="preserve">The date of acceptance of the project is 01/11/2023, at this stage the full description of the project is given, and all arising questions are discussed. </w:t>
      </w:r>
    </w:p>
    <w:p w14:paraId="0373AE13" w14:textId="77777777" w:rsidR="00EF6439" w:rsidRDefault="00EF6439" w:rsidP="00EF6439">
      <w:pPr>
        <w:jc w:val="center"/>
        <w:rPr>
          <w:sz w:val="32"/>
          <w:szCs w:val="32"/>
        </w:rPr>
      </w:pPr>
      <w:r w:rsidRPr="00EF6439">
        <w:rPr>
          <w:sz w:val="32"/>
          <w:szCs w:val="32"/>
        </w:rPr>
        <w:t xml:space="preserve">The budget and deadline of the project are defined, together with the roles and responsibilities. </w:t>
      </w:r>
    </w:p>
    <w:p w14:paraId="643A0F7D" w14:textId="28C0B1DA" w:rsidR="00EF6439" w:rsidRPr="00EF6439" w:rsidRDefault="00EF6439" w:rsidP="00EF6439">
      <w:pPr>
        <w:jc w:val="center"/>
        <w:rPr>
          <w:sz w:val="32"/>
          <w:szCs w:val="32"/>
        </w:rPr>
      </w:pPr>
      <w:r w:rsidRPr="00EF6439">
        <w:rPr>
          <w:sz w:val="32"/>
          <w:szCs w:val="32"/>
        </w:rPr>
        <w:t>The design of the menu and the food and prices are all done by a team with deadlines.</w:t>
      </w:r>
    </w:p>
    <w:p w14:paraId="2B858F6C" w14:textId="77777777" w:rsidR="00EF6439" w:rsidRDefault="00EF6439" w:rsidP="00EF6439">
      <w:pPr>
        <w:jc w:val="center"/>
        <w:rPr>
          <w:sz w:val="32"/>
          <w:szCs w:val="32"/>
        </w:rPr>
      </w:pPr>
      <w:r w:rsidRPr="00EF6439">
        <w:rPr>
          <w:sz w:val="32"/>
          <w:szCs w:val="32"/>
        </w:rPr>
        <w:lastRenderedPageBreak/>
        <w:t xml:space="preserve">It lasts until 10/11/2023-10/12/2023, it is very important that the menu is made available online. </w:t>
      </w:r>
    </w:p>
    <w:p w14:paraId="5B941894" w14:textId="77777777" w:rsidR="00EF6439" w:rsidRDefault="00EF6439" w:rsidP="00EF6439">
      <w:pPr>
        <w:jc w:val="center"/>
        <w:rPr>
          <w:sz w:val="32"/>
          <w:szCs w:val="32"/>
        </w:rPr>
      </w:pPr>
    </w:p>
    <w:p w14:paraId="3B7095EE" w14:textId="77777777" w:rsidR="00EF6439" w:rsidRDefault="00EF6439" w:rsidP="00EF6439">
      <w:pPr>
        <w:jc w:val="center"/>
        <w:rPr>
          <w:sz w:val="32"/>
          <w:szCs w:val="32"/>
        </w:rPr>
      </w:pPr>
      <w:r w:rsidRPr="00EF6439">
        <w:rPr>
          <w:sz w:val="32"/>
          <w:szCs w:val="32"/>
        </w:rPr>
        <w:t xml:space="preserve">The interior/exterior works include the preparation of the canteen's kitchen, counter, seats, toilets... </w:t>
      </w:r>
    </w:p>
    <w:p w14:paraId="208E90FD" w14:textId="77777777" w:rsidR="00EF6439" w:rsidRDefault="00EF6439" w:rsidP="00EF6439">
      <w:pPr>
        <w:jc w:val="center"/>
        <w:rPr>
          <w:sz w:val="32"/>
          <w:szCs w:val="32"/>
        </w:rPr>
      </w:pPr>
      <w:r w:rsidRPr="00EF6439">
        <w:rPr>
          <w:sz w:val="32"/>
          <w:szCs w:val="32"/>
        </w:rPr>
        <w:t xml:space="preserve">Here, great emphasis is placed on the unique appearance, as we want to emphasize healthy food. </w:t>
      </w:r>
    </w:p>
    <w:p w14:paraId="22711836" w14:textId="6934903E" w:rsidR="00EF6439" w:rsidRDefault="00EF6439" w:rsidP="00EF6439">
      <w:pPr>
        <w:jc w:val="center"/>
        <w:rPr>
          <w:sz w:val="32"/>
          <w:szCs w:val="32"/>
        </w:rPr>
      </w:pPr>
      <w:r w:rsidRPr="00EF6439">
        <w:rPr>
          <w:sz w:val="32"/>
          <w:szCs w:val="32"/>
        </w:rPr>
        <w:t>The deadline for this phase is 11/10/2023-25/03/2024.</w:t>
      </w:r>
    </w:p>
    <w:p w14:paraId="51929033" w14:textId="77777777" w:rsidR="00EF6439" w:rsidRPr="00EF6439" w:rsidRDefault="00EF6439" w:rsidP="00EF6439">
      <w:pPr>
        <w:jc w:val="center"/>
        <w:rPr>
          <w:sz w:val="32"/>
          <w:szCs w:val="32"/>
        </w:rPr>
      </w:pPr>
    </w:p>
    <w:p w14:paraId="410B9520" w14:textId="77777777" w:rsidR="00EF6439" w:rsidRDefault="00EF6439" w:rsidP="00EF6439">
      <w:pPr>
        <w:jc w:val="center"/>
        <w:rPr>
          <w:sz w:val="32"/>
          <w:szCs w:val="32"/>
        </w:rPr>
      </w:pPr>
      <w:r w:rsidRPr="00EF6439">
        <w:rPr>
          <w:sz w:val="32"/>
          <w:szCs w:val="32"/>
        </w:rPr>
        <w:t xml:space="preserve">Interviewing and onboarding new employees is very important, as their expertise is essential to ensure quality services. </w:t>
      </w:r>
    </w:p>
    <w:p w14:paraId="67BA9560" w14:textId="185CF40F" w:rsidR="00EF6439" w:rsidRDefault="00EF6439" w:rsidP="00EF6439">
      <w:pPr>
        <w:jc w:val="center"/>
        <w:rPr>
          <w:sz w:val="32"/>
          <w:szCs w:val="32"/>
        </w:rPr>
      </w:pPr>
      <w:r w:rsidRPr="00EF6439">
        <w:rPr>
          <w:sz w:val="32"/>
          <w:szCs w:val="32"/>
        </w:rPr>
        <w:t>This section runs from 01/04/2024 to 01/05/2024.</w:t>
      </w:r>
    </w:p>
    <w:p w14:paraId="2F10A1E3" w14:textId="77777777" w:rsidR="00EF6439" w:rsidRPr="00EF6439" w:rsidRDefault="00EF6439" w:rsidP="00EF6439">
      <w:pPr>
        <w:jc w:val="center"/>
        <w:rPr>
          <w:sz w:val="32"/>
          <w:szCs w:val="32"/>
        </w:rPr>
      </w:pPr>
    </w:p>
    <w:p w14:paraId="1FD7422F" w14:textId="77777777" w:rsidR="00EF6439" w:rsidRDefault="00EF6439" w:rsidP="00EF6439">
      <w:pPr>
        <w:jc w:val="center"/>
        <w:rPr>
          <w:sz w:val="32"/>
          <w:szCs w:val="32"/>
        </w:rPr>
      </w:pPr>
      <w:r w:rsidRPr="00EF6439">
        <w:rPr>
          <w:sz w:val="32"/>
          <w:szCs w:val="32"/>
        </w:rPr>
        <w:t xml:space="preserve">In the monitoring and training the employees phase, a continuous survey will be prepared and any deficiencies that arise will be corrected with trainings. </w:t>
      </w:r>
    </w:p>
    <w:p w14:paraId="7C0161D5" w14:textId="0F508A53" w:rsidR="00EF6439" w:rsidRPr="00EF6439" w:rsidRDefault="00EF6439" w:rsidP="00EF6439">
      <w:pPr>
        <w:jc w:val="center"/>
        <w:rPr>
          <w:sz w:val="32"/>
          <w:szCs w:val="32"/>
        </w:rPr>
      </w:pPr>
      <w:r w:rsidRPr="00EF6439">
        <w:rPr>
          <w:sz w:val="32"/>
          <w:szCs w:val="32"/>
        </w:rPr>
        <w:t>This stage is the final stage which is 01/06/2024-</w:t>
      </w:r>
    </w:p>
    <w:p w14:paraId="2EB65548" w14:textId="5C13200A" w:rsidR="0041679F" w:rsidRPr="0041679F" w:rsidRDefault="00EF6439" w:rsidP="00EF6439">
      <w:pPr>
        <w:jc w:val="center"/>
        <w:rPr>
          <w:sz w:val="32"/>
          <w:szCs w:val="32"/>
        </w:rPr>
      </w:pPr>
      <w:r w:rsidRPr="00EF6439">
        <w:rPr>
          <w:sz w:val="32"/>
          <w:szCs w:val="32"/>
        </w:rPr>
        <w:t>It will last 01/07/2024.</w:t>
      </w:r>
    </w:p>
    <w:p w14:paraId="299A3FAC" w14:textId="77777777" w:rsidR="0041679F" w:rsidRDefault="0041679F" w:rsidP="0041679F">
      <w:pPr>
        <w:rPr>
          <w:sz w:val="32"/>
          <w:szCs w:val="32"/>
        </w:rPr>
      </w:pPr>
    </w:p>
    <w:p w14:paraId="40620264" w14:textId="77777777" w:rsidR="0058700A" w:rsidRDefault="0058700A" w:rsidP="0041679F">
      <w:pPr>
        <w:rPr>
          <w:sz w:val="32"/>
          <w:szCs w:val="32"/>
        </w:rPr>
      </w:pPr>
    </w:p>
    <w:p w14:paraId="2E98C77E" w14:textId="77777777" w:rsidR="00F43E9C" w:rsidRDefault="00F43E9C" w:rsidP="0041679F">
      <w:pPr>
        <w:rPr>
          <w:sz w:val="32"/>
          <w:szCs w:val="32"/>
        </w:rPr>
      </w:pPr>
    </w:p>
    <w:p w14:paraId="02920623" w14:textId="77777777" w:rsidR="00F43E9C" w:rsidRDefault="00F43E9C" w:rsidP="0041679F">
      <w:pPr>
        <w:rPr>
          <w:sz w:val="32"/>
          <w:szCs w:val="32"/>
        </w:rPr>
      </w:pPr>
    </w:p>
    <w:p w14:paraId="6820E365" w14:textId="77777777" w:rsidR="00F43E9C" w:rsidRDefault="00F43E9C" w:rsidP="0041679F">
      <w:pPr>
        <w:rPr>
          <w:sz w:val="32"/>
          <w:szCs w:val="32"/>
        </w:rPr>
      </w:pPr>
    </w:p>
    <w:p w14:paraId="05365663" w14:textId="77777777" w:rsidR="00F43E9C" w:rsidRDefault="00F43E9C" w:rsidP="0041679F">
      <w:pPr>
        <w:rPr>
          <w:sz w:val="32"/>
          <w:szCs w:val="32"/>
        </w:rPr>
      </w:pPr>
    </w:p>
    <w:p w14:paraId="6B903538" w14:textId="77777777" w:rsidR="00F43E9C" w:rsidRDefault="00F43E9C" w:rsidP="0041679F">
      <w:pPr>
        <w:rPr>
          <w:sz w:val="32"/>
          <w:szCs w:val="32"/>
        </w:rPr>
      </w:pPr>
    </w:p>
    <w:p w14:paraId="110EEC2B" w14:textId="77777777" w:rsidR="00F43E9C" w:rsidRDefault="00F43E9C" w:rsidP="0041679F">
      <w:pPr>
        <w:rPr>
          <w:sz w:val="32"/>
          <w:szCs w:val="32"/>
        </w:rPr>
      </w:pPr>
    </w:p>
    <w:p w14:paraId="7520C8A9" w14:textId="5B7E11E9" w:rsidR="00F43E9C" w:rsidRDefault="008C53C9" w:rsidP="00A67449">
      <w:pPr>
        <w:jc w:val="center"/>
        <w:rPr>
          <w:b/>
          <w:bCs/>
          <w:sz w:val="36"/>
          <w:szCs w:val="36"/>
        </w:rPr>
      </w:pPr>
      <w:r w:rsidRPr="00A67449">
        <w:rPr>
          <w:b/>
          <w:bCs/>
          <w:sz w:val="36"/>
          <w:szCs w:val="36"/>
        </w:rPr>
        <w:lastRenderedPageBreak/>
        <w:t>WORK BRAKE</w:t>
      </w:r>
      <w:r>
        <w:rPr>
          <w:b/>
          <w:bCs/>
          <w:sz w:val="36"/>
          <w:szCs w:val="36"/>
        </w:rPr>
        <w:t>DOWN</w:t>
      </w:r>
      <w:r w:rsidRPr="00A67449">
        <w:rPr>
          <w:b/>
          <w:bCs/>
          <w:sz w:val="36"/>
          <w:szCs w:val="36"/>
        </w:rPr>
        <w:t xml:space="preserve"> STRUCTURE</w:t>
      </w:r>
    </w:p>
    <w:p w14:paraId="2A730FB6" w14:textId="77777777" w:rsidR="008C53C9" w:rsidRDefault="008C53C9" w:rsidP="00A67449">
      <w:pPr>
        <w:jc w:val="center"/>
        <w:rPr>
          <w:b/>
          <w:bCs/>
          <w:sz w:val="36"/>
          <w:szCs w:val="36"/>
        </w:rPr>
      </w:pPr>
    </w:p>
    <w:p w14:paraId="1D9402A9" w14:textId="77777777" w:rsidR="009949D4" w:rsidRPr="009949D4" w:rsidRDefault="009949D4" w:rsidP="009949D4">
      <w:pPr>
        <w:jc w:val="center"/>
        <w:rPr>
          <w:sz w:val="32"/>
          <w:szCs w:val="32"/>
        </w:rPr>
      </w:pPr>
      <w:r w:rsidRPr="009949D4">
        <w:rPr>
          <w:sz w:val="32"/>
          <w:szCs w:val="32"/>
        </w:rPr>
        <w:t>The WBS helps to divide the work into smaller tasks, it has a huge role within the project, it defines the scope and phases, and makes the individual processes transparent.</w:t>
      </w:r>
    </w:p>
    <w:p w14:paraId="62D1894E" w14:textId="5BE1C805" w:rsidR="008C53C9" w:rsidRDefault="009949D4" w:rsidP="009949D4">
      <w:pPr>
        <w:jc w:val="center"/>
        <w:rPr>
          <w:b/>
          <w:bCs/>
          <w:sz w:val="36"/>
          <w:szCs w:val="36"/>
        </w:rPr>
      </w:pPr>
      <w:r w:rsidRPr="009949D4">
        <w:rPr>
          <w:b/>
          <w:bCs/>
          <w:sz w:val="36"/>
          <w:szCs w:val="36"/>
        </w:rPr>
        <w:t>​</w:t>
      </w:r>
      <w:sdt>
        <w:sdtPr>
          <w:rPr>
            <w:b/>
            <w:bCs/>
            <w:sz w:val="36"/>
            <w:szCs w:val="36"/>
          </w:rPr>
          <w:id w:val="-110133775"/>
          <w:citation/>
        </w:sdtPr>
        <w:sdtEndPr/>
        <w:sdtContent>
          <w:r w:rsidR="00E02051">
            <w:rPr>
              <w:b/>
              <w:bCs/>
              <w:sz w:val="36"/>
              <w:szCs w:val="36"/>
            </w:rPr>
            <w:fldChar w:fldCharType="begin"/>
          </w:r>
          <w:r w:rsidR="00E02051">
            <w:rPr>
              <w:b/>
              <w:bCs/>
              <w:sz w:val="36"/>
              <w:szCs w:val="36"/>
              <w:lang w:val="hu-HU"/>
            </w:rPr>
            <w:instrText xml:space="preserve"> CITATION Alu20 \l 1038 </w:instrText>
          </w:r>
          <w:r w:rsidR="00E02051">
            <w:rPr>
              <w:b/>
              <w:bCs/>
              <w:sz w:val="36"/>
              <w:szCs w:val="36"/>
            </w:rPr>
            <w:fldChar w:fldCharType="separate"/>
          </w:r>
          <w:r w:rsidR="00E02051">
            <w:rPr>
              <w:b/>
              <w:bCs/>
              <w:noProof/>
              <w:sz w:val="36"/>
              <w:szCs w:val="36"/>
              <w:lang w:val="hu-HU"/>
            </w:rPr>
            <w:t xml:space="preserve"> </w:t>
          </w:r>
          <w:r w:rsidR="00E02051" w:rsidRPr="00E02051">
            <w:rPr>
              <w:noProof/>
              <w:sz w:val="36"/>
              <w:szCs w:val="36"/>
              <w:lang w:val="hu-HU"/>
            </w:rPr>
            <w:t>(Alutbi, 2020)</w:t>
          </w:r>
          <w:r w:rsidR="00E02051">
            <w:rPr>
              <w:b/>
              <w:bCs/>
              <w:sz w:val="36"/>
              <w:szCs w:val="36"/>
            </w:rPr>
            <w:fldChar w:fldCharType="end"/>
          </w:r>
        </w:sdtContent>
      </w:sdt>
    </w:p>
    <w:p w14:paraId="22BBEB76" w14:textId="77777777" w:rsidR="00566002" w:rsidRDefault="00566002" w:rsidP="009949D4">
      <w:pPr>
        <w:jc w:val="center"/>
        <w:rPr>
          <w:b/>
          <w:bCs/>
          <w:sz w:val="36"/>
          <w:szCs w:val="36"/>
        </w:rPr>
      </w:pPr>
    </w:p>
    <w:p w14:paraId="52EA4E67" w14:textId="53C6BEB9" w:rsidR="00566002" w:rsidRDefault="004C419D" w:rsidP="009949D4">
      <w:pPr>
        <w:jc w:val="center"/>
        <w:rPr>
          <w:b/>
          <w:bCs/>
          <w:sz w:val="36"/>
          <w:szCs w:val="36"/>
        </w:rPr>
      </w:pPr>
      <w:r>
        <w:rPr>
          <w:b/>
          <w:bCs/>
          <w:sz w:val="36"/>
          <w:szCs w:val="36"/>
        </w:rPr>
        <w:t>APPENDIX, C</w:t>
      </w:r>
    </w:p>
    <w:p w14:paraId="0D0E632C" w14:textId="2995DFF1" w:rsidR="00A67449" w:rsidRDefault="00647FF8" w:rsidP="00A67449">
      <w:pPr>
        <w:jc w:val="center"/>
        <w:rPr>
          <w:b/>
          <w:bCs/>
          <w:sz w:val="36"/>
          <w:szCs w:val="36"/>
        </w:rPr>
      </w:pPr>
      <w:r>
        <w:rPr>
          <w:b/>
          <w:bCs/>
          <w:noProof/>
          <w:sz w:val="36"/>
          <w:szCs w:val="36"/>
          <w14:ligatures w14:val="standardContextual"/>
        </w:rPr>
        <w:drawing>
          <wp:inline distT="0" distB="0" distL="0" distR="0" wp14:anchorId="75BCDAEB" wp14:editId="1BE609C0">
            <wp:extent cx="5760720" cy="3230880"/>
            <wp:effectExtent l="0" t="0" r="0" b="7620"/>
            <wp:docPr id="898796693" name="Picture 2" descr="A blue rectangular object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8796693" name="Picture 2" descr="A blue rectangular object with text&#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5760720" cy="3230880"/>
                    </a:xfrm>
                    <a:prstGeom prst="rect">
                      <a:avLst/>
                    </a:prstGeom>
                  </pic:spPr>
                </pic:pic>
              </a:graphicData>
            </a:graphic>
          </wp:inline>
        </w:drawing>
      </w:r>
    </w:p>
    <w:p w14:paraId="0A4F3E6C" w14:textId="77777777" w:rsidR="00A67449" w:rsidRDefault="00A67449" w:rsidP="00A67449">
      <w:pPr>
        <w:jc w:val="center"/>
        <w:rPr>
          <w:b/>
          <w:bCs/>
          <w:sz w:val="36"/>
          <w:szCs w:val="36"/>
        </w:rPr>
      </w:pPr>
    </w:p>
    <w:p w14:paraId="7BC8F19D" w14:textId="77777777" w:rsidR="00A709F4" w:rsidRDefault="00A709F4" w:rsidP="00A67449">
      <w:pPr>
        <w:jc w:val="center"/>
        <w:rPr>
          <w:b/>
          <w:bCs/>
          <w:sz w:val="36"/>
          <w:szCs w:val="36"/>
        </w:rPr>
      </w:pPr>
    </w:p>
    <w:p w14:paraId="3DA4137F" w14:textId="77777777" w:rsidR="00A709F4" w:rsidRDefault="00A709F4" w:rsidP="00A67449">
      <w:pPr>
        <w:jc w:val="center"/>
        <w:rPr>
          <w:b/>
          <w:bCs/>
          <w:sz w:val="36"/>
          <w:szCs w:val="36"/>
        </w:rPr>
      </w:pPr>
    </w:p>
    <w:p w14:paraId="6471A2BA" w14:textId="77777777" w:rsidR="00A709F4" w:rsidRDefault="00A709F4" w:rsidP="00A67449">
      <w:pPr>
        <w:jc w:val="center"/>
        <w:rPr>
          <w:b/>
          <w:bCs/>
          <w:sz w:val="36"/>
          <w:szCs w:val="36"/>
        </w:rPr>
      </w:pPr>
    </w:p>
    <w:p w14:paraId="24F64BE5" w14:textId="77777777" w:rsidR="00A709F4" w:rsidRDefault="00A709F4" w:rsidP="00A67449">
      <w:pPr>
        <w:jc w:val="center"/>
        <w:rPr>
          <w:b/>
          <w:bCs/>
          <w:sz w:val="36"/>
          <w:szCs w:val="36"/>
        </w:rPr>
      </w:pPr>
    </w:p>
    <w:p w14:paraId="48E5A283" w14:textId="77777777" w:rsidR="00A709F4" w:rsidRDefault="00A709F4" w:rsidP="00A67449">
      <w:pPr>
        <w:jc w:val="center"/>
        <w:rPr>
          <w:b/>
          <w:bCs/>
          <w:sz w:val="36"/>
          <w:szCs w:val="36"/>
        </w:rPr>
      </w:pPr>
    </w:p>
    <w:p w14:paraId="6C2BE1F5" w14:textId="77777777" w:rsidR="00A709F4" w:rsidRPr="00A67449" w:rsidRDefault="00A709F4" w:rsidP="00A67449">
      <w:pPr>
        <w:jc w:val="center"/>
        <w:rPr>
          <w:b/>
          <w:bCs/>
          <w:sz w:val="36"/>
          <w:szCs w:val="36"/>
        </w:rPr>
      </w:pPr>
    </w:p>
    <w:p w14:paraId="5A8C2A4B" w14:textId="77777777" w:rsidR="00A709F4" w:rsidRPr="00A709F4" w:rsidRDefault="00A709F4" w:rsidP="00A709F4">
      <w:pPr>
        <w:jc w:val="center"/>
        <w:rPr>
          <w:b/>
          <w:bCs/>
          <w:sz w:val="36"/>
          <w:szCs w:val="36"/>
        </w:rPr>
      </w:pPr>
      <w:r w:rsidRPr="00A709F4">
        <w:rPr>
          <w:b/>
          <w:bCs/>
          <w:sz w:val="36"/>
          <w:szCs w:val="36"/>
        </w:rPr>
        <w:lastRenderedPageBreak/>
        <w:t xml:space="preserve">The </w:t>
      </w:r>
      <w:proofErr w:type="spellStart"/>
      <w:r w:rsidRPr="00A709F4">
        <w:rPr>
          <w:b/>
          <w:bCs/>
          <w:sz w:val="36"/>
          <w:szCs w:val="36"/>
        </w:rPr>
        <w:t>Healthyish</w:t>
      </w:r>
      <w:proofErr w:type="spellEnd"/>
      <w:r w:rsidRPr="00A709F4">
        <w:rPr>
          <w:b/>
          <w:bCs/>
          <w:sz w:val="36"/>
          <w:szCs w:val="36"/>
        </w:rPr>
        <w:t xml:space="preserve"> Project consists of three main WBS elements.</w:t>
      </w:r>
    </w:p>
    <w:p w14:paraId="4E3F6F6A" w14:textId="77777777" w:rsidR="00A709F4" w:rsidRPr="00A709F4" w:rsidRDefault="00A709F4" w:rsidP="00A709F4">
      <w:pPr>
        <w:jc w:val="center"/>
        <w:rPr>
          <w:sz w:val="32"/>
          <w:szCs w:val="32"/>
        </w:rPr>
      </w:pPr>
    </w:p>
    <w:p w14:paraId="4DB80090" w14:textId="70D9A6DE" w:rsidR="00A709F4" w:rsidRDefault="00A709F4" w:rsidP="00D0552B">
      <w:pPr>
        <w:jc w:val="center"/>
        <w:rPr>
          <w:b/>
          <w:bCs/>
          <w:sz w:val="36"/>
          <w:szCs w:val="36"/>
        </w:rPr>
      </w:pPr>
      <w:r w:rsidRPr="00A709F4">
        <w:rPr>
          <w:b/>
          <w:bCs/>
          <w:sz w:val="36"/>
          <w:szCs w:val="36"/>
        </w:rPr>
        <w:t>The first is design, this includes:</w:t>
      </w:r>
    </w:p>
    <w:p w14:paraId="7D96DD17" w14:textId="77777777" w:rsidR="00D0552B" w:rsidRPr="00D0552B" w:rsidRDefault="00D0552B" w:rsidP="00D0552B">
      <w:pPr>
        <w:jc w:val="center"/>
        <w:rPr>
          <w:b/>
          <w:bCs/>
          <w:sz w:val="36"/>
          <w:szCs w:val="36"/>
        </w:rPr>
      </w:pPr>
    </w:p>
    <w:p w14:paraId="26FA8588" w14:textId="77777777" w:rsidR="00A709F4" w:rsidRPr="00A709F4" w:rsidRDefault="00A709F4" w:rsidP="00A709F4">
      <w:pPr>
        <w:jc w:val="center"/>
        <w:rPr>
          <w:sz w:val="32"/>
          <w:szCs w:val="32"/>
        </w:rPr>
      </w:pPr>
      <w:r w:rsidRPr="00A709F4">
        <w:rPr>
          <w:sz w:val="32"/>
          <w:szCs w:val="32"/>
        </w:rPr>
        <w:t>-Resources, budget and Marketing</w:t>
      </w:r>
    </w:p>
    <w:p w14:paraId="73E1777D" w14:textId="59BA1290" w:rsidR="00A709F4" w:rsidRPr="00A709F4" w:rsidRDefault="00A709F4" w:rsidP="00A709F4">
      <w:pPr>
        <w:jc w:val="center"/>
        <w:rPr>
          <w:sz w:val="32"/>
          <w:szCs w:val="32"/>
        </w:rPr>
      </w:pPr>
      <w:r w:rsidRPr="00A709F4">
        <w:rPr>
          <w:sz w:val="32"/>
          <w:szCs w:val="32"/>
        </w:rPr>
        <w:t>In this section, research was analysed, the total investment amount was determined, and the market challenges were established.</w:t>
      </w:r>
    </w:p>
    <w:p w14:paraId="2BB1E262" w14:textId="77777777" w:rsidR="00A709F4" w:rsidRPr="00A709F4" w:rsidRDefault="00A709F4" w:rsidP="00A709F4">
      <w:pPr>
        <w:jc w:val="center"/>
        <w:rPr>
          <w:sz w:val="32"/>
          <w:szCs w:val="32"/>
        </w:rPr>
      </w:pPr>
    </w:p>
    <w:p w14:paraId="624699B3" w14:textId="77777777" w:rsidR="00A709F4" w:rsidRPr="00A709F4" w:rsidRDefault="00A709F4" w:rsidP="00A709F4">
      <w:pPr>
        <w:jc w:val="center"/>
        <w:rPr>
          <w:sz w:val="32"/>
          <w:szCs w:val="32"/>
        </w:rPr>
      </w:pPr>
      <w:r w:rsidRPr="00A709F4">
        <w:rPr>
          <w:sz w:val="32"/>
          <w:szCs w:val="32"/>
        </w:rPr>
        <w:t>- Build relationships with investors and suppliers</w:t>
      </w:r>
    </w:p>
    <w:p w14:paraId="49834889" w14:textId="77777777" w:rsidR="00A709F4" w:rsidRPr="00A709F4" w:rsidRDefault="00A709F4" w:rsidP="00A709F4">
      <w:pPr>
        <w:jc w:val="center"/>
        <w:rPr>
          <w:sz w:val="32"/>
          <w:szCs w:val="32"/>
        </w:rPr>
      </w:pPr>
      <w:r w:rsidRPr="00A709F4">
        <w:rPr>
          <w:sz w:val="32"/>
          <w:szCs w:val="32"/>
        </w:rPr>
        <w:t>Building relationships with suppliers (Bio farms) and searching for investors was included in this section.</w:t>
      </w:r>
    </w:p>
    <w:p w14:paraId="4C8287CF" w14:textId="77777777" w:rsidR="00A709F4" w:rsidRPr="00A709F4" w:rsidRDefault="00A709F4" w:rsidP="00A709F4">
      <w:pPr>
        <w:jc w:val="center"/>
        <w:rPr>
          <w:sz w:val="32"/>
          <w:szCs w:val="32"/>
        </w:rPr>
      </w:pPr>
    </w:p>
    <w:p w14:paraId="46A0FA73" w14:textId="77777777" w:rsidR="00A709F4" w:rsidRPr="00A709F4" w:rsidRDefault="00A709F4" w:rsidP="00A709F4">
      <w:pPr>
        <w:jc w:val="center"/>
        <w:rPr>
          <w:sz w:val="32"/>
          <w:szCs w:val="32"/>
        </w:rPr>
      </w:pPr>
      <w:r w:rsidRPr="00A709F4">
        <w:rPr>
          <w:sz w:val="32"/>
          <w:szCs w:val="32"/>
        </w:rPr>
        <w:t>-Monitoring and training staff</w:t>
      </w:r>
    </w:p>
    <w:p w14:paraId="3E3DE74F" w14:textId="28B4D6FC" w:rsidR="0041679F" w:rsidRPr="0041679F" w:rsidRDefault="00A709F4" w:rsidP="00A709F4">
      <w:pPr>
        <w:jc w:val="center"/>
        <w:rPr>
          <w:sz w:val="32"/>
          <w:szCs w:val="32"/>
        </w:rPr>
      </w:pPr>
      <w:r w:rsidRPr="00A709F4">
        <w:rPr>
          <w:sz w:val="32"/>
          <w:szCs w:val="32"/>
        </w:rPr>
        <w:t>This part included the inspection and training of the project's employees.</w:t>
      </w:r>
    </w:p>
    <w:p w14:paraId="087B8D84" w14:textId="77777777" w:rsidR="0041679F" w:rsidRDefault="0041679F" w:rsidP="00A709F4">
      <w:pPr>
        <w:jc w:val="center"/>
        <w:rPr>
          <w:sz w:val="32"/>
          <w:szCs w:val="32"/>
        </w:rPr>
      </w:pPr>
    </w:p>
    <w:p w14:paraId="5AC83752" w14:textId="77809F53" w:rsidR="0041679F" w:rsidRDefault="0041679F" w:rsidP="00A709F4">
      <w:pPr>
        <w:tabs>
          <w:tab w:val="left" w:pos="3952"/>
        </w:tabs>
        <w:jc w:val="center"/>
        <w:rPr>
          <w:sz w:val="32"/>
          <w:szCs w:val="32"/>
        </w:rPr>
      </w:pPr>
    </w:p>
    <w:p w14:paraId="414247A9" w14:textId="77777777" w:rsidR="00D0552B" w:rsidRDefault="00D0552B" w:rsidP="00A709F4">
      <w:pPr>
        <w:tabs>
          <w:tab w:val="left" w:pos="3952"/>
        </w:tabs>
        <w:jc w:val="center"/>
        <w:rPr>
          <w:sz w:val="32"/>
          <w:szCs w:val="32"/>
        </w:rPr>
      </w:pPr>
    </w:p>
    <w:p w14:paraId="43E3AC54" w14:textId="77777777" w:rsidR="00D0552B" w:rsidRDefault="00D0552B" w:rsidP="00A709F4">
      <w:pPr>
        <w:tabs>
          <w:tab w:val="left" w:pos="3952"/>
        </w:tabs>
        <w:jc w:val="center"/>
        <w:rPr>
          <w:sz w:val="32"/>
          <w:szCs w:val="32"/>
        </w:rPr>
      </w:pPr>
    </w:p>
    <w:p w14:paraId="6F6EAAFB" w14:textId="77777777" w:rsidR="00D0552B" w:rsidRDefault="00D0552B" w:rsidP="00A709F4">
      <w:pPr>
        <w:tabs>
          <w:tab w:val="left" w:pos="3952"/>
        </w:tabs>
        <w:jc w:val="center"/>
        <w:rPr>
          <w:sz w:val="32"/>
          <w:szCs w:val="32"/>
        </w:rPr>
      </w:pPr>
    </w:p>
    <w:p w14:paraId="0604585F" w14:textId="77777777" w:rsidR="00D0552B" w:rsidRDefault="00D0552B" w:rsidP="00A709F4">
      <w:pPr>
        <w:tabs>
          <w:tab w:val="left" w:pos="3952"/>
        </w:tabs>
        <w:jc w:val="center"/>
        <w:rPr>
          <w:sz w:val="32"/>
          <w:szCs w:val="32"/>
        </w:rPr>
      </w:pPr>
    </w:p>
    <w:p w14:paraId="07B75F07" w14:textId="77777777" w:rsidR="00D0552B" w:rsidRDefault="00D0552B" w:rsidP="00A709F4">
      <w:pPr>
        <w:tabs>
          <w:tab w:val="left" w:pos="3952"/>
        </w:tabs>
        <w:jc w:val="center"/>
        <w:rPr>
          <w:sz w:val="32"/>
          <w:szCs w:val="32"/>
        </w:rPr>
      </w:pPr>
    </w:p>
    <w:p w14:paraId="4C581517" w14:textId="77777777" w:rsidR="00D0552B" w:rsidRDefault="00D0552B" w:rsidP="00A709F4">
      <w:pPr>
        <w:tabs>
          <w:tab w:val="left" w:pos="3952"/>
        </w:tabs>
        <w:jc w:val="center"/>
        <w:rPr>
          <w:sz w:val="32"/>
          <w:szCs w:val="32"/>
        </w:rPr>
      </w:pPr>
    </w:p>
    <w:p w14:paraId="7E39711C" w14:textId="77777777" w:rsidR="00D0552B" w:rsidRDefault="00D0552B" w:rsidP="00A709F4">
      <w:pPr>
        <w:tabs>
          <w:tab w:val="left" w:pos="3952"/>
        </w:tabs>
        <w:jc w:val="center"/>
        <w:rPr>
          <w:sz w:val="32"/>
          <w:szCs w:val="32"/>
        </w:rPr>
      </w:pPr>
    </w:p>
    <w:p w14:paraId="7C45AB2B" w14:textId="77777777" w:rsidR="00D56BBD" w:rsidRPr="00D56BBD" w:rsidRDefault="00D56BBD" w:rsidP="00D56BBD">
      <w:pPr>
        <w:tabs>
          <w:tab w:val="left" w:pos="3952"/>
        </w:tabs>
        <w:jc w:val="center"/>
        <w:rPr>
          <w:b/>
          <w:bCs/>
          <w:sz w:val="36"/>
          <w:szCs w:val="36"/>
        </w:rPr>
      </w:pPr>
      <w:r w:rsidRPr="00D56BBD">
        <w:rPr>
          <w:b/>
          <w:bCs/>
          <w:sz w:val="36"/>
          <w:szCs w:val="36"/>
        </w:rPr>
        <w:lastRenderedPageBreak/>
        <w:t>The second is the interior, which includes:</w:t>
      </w:r>
    </w:p>
    <w:p w14:paraId="17C4976B" w14:textId="77777777" w:rsidR="00D56BBD" w:rsidRDefault="00D56BBD" w:rsidP="00D56BBD">
      <w:pPr>
        <w:tabs>
          <w:tab w:val="left" w:pos="3952"/>
        </w:tabs>
        <w:jc w:val="center"/>
        <w:rPr>
          <w:sz w:val="32"/>
          <w:szCs w:val="32"/>
        </w:rPr>
      </w:pPr>
    </w:p>
    <w:p w14:paraId="56E44FF1" w14:textId="77777777" w:rsidR="00D56BBD" w:rsidRPr="00D56BBD" w:rsidRDefault="00D56BBD" w:rsidP="00D56BBD">
      <w:pPr>
        <w:tabs>
          <w:tab w:val="left" w:pos="3952"/>
        </w:tabs>
        <w:jc w:val="center"/>
        <w:rPr>
          <w:sz w:val="32"/>
          <w:szCs w:val="32"/>
        </w:rPr>
      </w:pPr>
    </w:p>
    <w:p w14:paraId="6BF1B504" w14:textId="77777777" w:rsidR="00D56BBD" w:rsidRPr="00D56BBD" w:rsidRDefault="00D56BBD" w:rsidP="00D56BBD">
      <w:pPr>
        <w:tabs>
          <w:tab w:val="left" w:pos="3952"/>
        </w:tabs>
        <w:jc w:val="center"/>
        <w:rPr>
          <w:sz w:val="32"/>
          <w:szCs w:val="32"/>
        </w:rPr>
      </w:pPr>
      <w:r w:rsidRPr="00D56BBD">
        <w:rPr>
          <w:sz w:val="32"/>
          <w:szCs w:val="32"/>
        </w:rPr>
        <w:t>-Building unique Kitchen</w:t>
      </w:r>
    </w:p>
    <w:p w14:paraId="32BA4FCB" w14:textId="77777777" w:rsidR="00D56BBD" w:rsidRPr="00D56BBD" w:rsidRDefault="00D56BBD" w:rsidP="00D56BBD">
      <w:pPr>
        <w:tabs>
          <w:tab w:val="left" w:pos="3952"/>
        </w:tabs>
        <w:jc w:val="center"/>
        <w:rPr>
          <w:sz w:val="32"/>
          <w:szCs w:val="32"/>
        </w:rPr>
      </w:pPr>
      <w:r w:rsidRPr="00D56BBD">
        <w:rPr>
          <w:sz w:val="32"/>
          <w:szCs w:val="32"/>
        </w:rPr>
        <w:t>This part is very important, since it is about building a unique kitchen, which must meet all the requirements so that food preparation can proceed as efficiently as possible. It also includes tools, as tools are needed during cooking.</w:t>
      </w:r>
    </w:p>
    <w:p w14:paraId="3093E39B" w14:textId="77777777" w:rsidR="00D56BBD" w:rsidRPr="00D56BBD" w:rsidRDefault="00D56BBD" w:rsidP="00D56BBD">
      <w:pPr>
        <w:tabs>
          <w:tab w:val="left" w:pos="3952"/>
        </w:tabs>
        <w:jc w:val="center"/>
        <w:rPr>
          <w:sz w:val="32"/>
          <w:szCs w:val="32"/>
        </w:rPr>
      </w:pPr>
      <w:r w:rsidRPr="00D56BBD">
        <w:rPr>
          <w:sz w:val="32"/>
          <w:szCs w:val="32"/>
        </w:rPr>
        <w:t>It also includes a place designated for the storage of selective waste.</w:t>
      </w:r>
    </w:p>
    <w:p w14:paraId="348F8860" w14:textId="77777777" w:rsidR="00D56BBD" w:rsidRDefault="00D56BBD" w:rsidP="00D56BBD">
      <w:pPr>
        <w:tabs>
          <w:tab w:val="left" w:pos="3952"/>
        </w:tabs>
        <w:jc w:val="center"/>
        <w:rPr>
          <w:sz w:val="32"/>
          <w:szCs w:val="32"/>
        </w:rPr>
      </w:pPr>
    </w:p>
    <w:p w14:paraId="35558B92" w14:textId="77777777" w:rsidR="00D56BBD" w:rsidRPr="00D56BBD" w:rsidRDefault="00D56BBD" w:rsidP="00D56BBD">
      <w:pPr>
        <w:tabs>
          <w:tab w:val="left" w:pos="3952"/>
        </w:tabs>
        <w:jc w:val="center"/>
        <w:rPr>
          <w:sz w:val="32"/>
          <w:szCs w:val="32"/>
        </w:rPr>
      </w:pPr>
    </w:p>
    <w:p w14:paraId="016FA744" w14:textId="77777777" w:rsidR="00D56BBD" w:rsidRPr="00D56BBD" w:rsidRDefault="00D56BBD" w:rsidP="00D56BBD">
      <w:pPr>
        <w:tabs>
          <w:tab w:val="left" w:pos="3952"/>
        </w:tabs>
        <w:jc w:val="center"/>
        <w:rPr>
          <w:sz w:val="32"/>
          <w:szCs w:val="32"/>
        </w:rPr>
      </w:pPr>
      <w:r w:rsidRPr="00D56BBD">
        <w:rPr>
          <w:sz w:val="32"/>
          <w:szCs w:val="32"/>
        </w:rPr>
        <w:t>-Building Toilets and Staff dressing rooms</w:t>
      </w:r>
    </w:p>
    <w:p w14:paraId="33708DC2" w14:textId="77777777" w:rsidR="00D56BBD" w:rsidRPr="00D56BBD" w:rsidRDefault="00D56BBD" w:rsidP="00D56BBD">
      <w:pPr>
        <w:tabs>
          <w:tab w:val="left" w:pos="3952"/>
        </w:tabs>
        <w:jc w:val="center"/>
        <w:rPr>
          <w:sz w:val="32"/>
          <w:szCs w:val="32"/>
        </w:rPr>
      </w:pPr>
      <w:r w:rsidRPr="00D56BBD">
        <w:rPr>
          <w:sz w:val="32"/>
          <w:szCs w:val="32"/>
        </w:rPr>
        <w:t>Another important segment is the construction of restrooms and changing rooms, these rooms are essential in the operation of a canteen.</w:t>
      </w:r>
    </w:p>
    <w:p w14:paraId="7FFB0BD6" w14:textId="77777777" w:rsidR="00D56BBD" w:rsidRDefault="00D56BBD" w:rsidP="00D56BBD">
      <w:pPr>
        <w:tabs>
          <w:tab w:val="left" w:pos="3952"/>
        </w:tabs>
        <w:jc w:val="center"/>
        <w:rPr>
          <w:sz w:val="32"/>
          <w:szCs w:val="32"/>
        </w:rPr>
      </w:pPr>
    </w:p>
    <w:p w14:paraId="79E52755" w14:textId="77777777" w:rsidR="00D56BBD" w:rsidRPr="00D56BBD" w:rsidRDefault="00D56BBD" w:rsidP="00D56BBD">
      <w:pPr>
        <w:tabs>
          <w:tab w:val="left" w:pos="3952"/>
        </w:tabs>
        <w:jc w:val="center"/>
        <w:rPr>
          <w:sz w:val="32"/>
          <w:szCs w:val="32"/>
        </w:rPr>
      </w:pPr>
    </w:p>
    <w:p w14:paraId="5D021D92" w14:textId="77777777" w:rsidR="00D56BBD" w:rsidRPr="00D56BBD" w:rsidRDefault="00D56BBD" w:rsidP="00D56BBD">
      <w:pPr>
        <w:tabs>
          <w:tab w:val="left" w:pos="3952"/>
        </w:tabs>
        <w:jc w:val="center"/>
        <w:rPr>
          <w:sz w:val="32"/>
          <w:szCs w:val="32"/>
        </w:rPr>
      </w:pPr>
      <w:r w:rsidRPr="00D56BBD">
        <w:rPr>
          <w:sz w:val="32"/>
          <w:szCs w:val="32"/>
        </w:rPr>
        <w:t>-Building nice design restaurant place with all furniture</w:t>
      </w:r>
    </w:p>
    <w:p w14:paraId="4F83E0AD" w14:textId="35353FD5" w:rsidR="00D0552B" w:rsidRDefault="00D56BBD" w:rsidP="00D56BBD">
      <w:pPr>
        <w:tabs>
          <w:tab w:val="left" w:pos="3952"/>
        </w:tabs>
        <w:jc w:val="center"/>
        <w:rPr>
          <w:sz w:val="32"/>
          <w:szCs w:val="32"/>
        </w:rPr>
      </w:pPr>
      <w:r w:rsidRPr="00D56BBD">
        <w:rPr>
          <w:sz w:val="32"/>
          <w:szCs w:val="32"/>
        </w:rPr>
        <w:t>In this phase, the unique clean, simple design is the motivation, and the matching furniture was placed there.</w:t>
      </w:r>
    </w:p>
    <w:p w14:paraId="3FFAAD24" w14:textId="77777777" w:rsidR="00D56BBD" w:rsidRDefault="00D56BBD" w:rsidP="00D56BBD">
      <w:pPr>
        <w:tabs>
          <w:tab w:val="left" w:pos="3952"/>
        </w:tabs>
        <w:jc w:val="center"/>
        <w:rPr>
          <w:sz w:val="32"/>
          <w:szCs w:val="32"/>
        </w:rPr>
      </w:pPr>
    </w:p>
    <w:p w14:paraId="0395A651" w14:textId="77777777" w:rsidR="00D56BBD" w:rsidRDefault="00D56BBD" w:rsidP="00D56BBD">
      <w:pPr>
        <w:tabs>
          <w:tab w:val="left" w:pos="3952"/>
        </w:tabs>
        <w:jc w:val="center"/>
        <w:rPr>
          <w:sz w:val="32"/>
          <w:szCs w:val="32"/>
        </w:rPr>
      </w:pPr>
    </w:p>
    <w:p w14:paraId="4BA44575" w14:textId="77777777" w:rsidR="00D56BBD" w:rsidRDefault="00D56BBD" w:rsidP="00D56BBD">
      <w:pPr>
        <w:tabs>
          <w:tab w:val="left" w:pos="3952"/>
        </w:tabs>
        <w:jc w:val="center"/>
        <w:rPr>
          <w:sz w:val="32"/>
          <w:szCs w:val="32"/>
        </w:rPr>
      </w:pPr>
    </w:p>
    <w:p w14:paraId="1D5E6B5C" w14:textId="77777777" w:rsidR="00D56BBD" w:rsidRDefault="00D56BBD" w:rsidP="00D56BBD">
      <w:pPr>
        <w:tabs>
          <w:tab w:val="left" w:pos="3952"/>
        </w:tabs>
        <w:jc w:val="center"/>
        <w:rPr>
          <w:sz w:val="32"/>
          <w:szCs w:val="32"/>
        </w:rPr>
      </w:pPr>
    </w:p>
    <w:p w14:paraId="7CC187EE" w14:textId="77777777" w:rsidR="00D56BBD" w:rsidRDefault="00D56BBD" w:rsidP="00D56BBD">
      <w:pPr>
        <w:tabs>
          <w:tab w:val="left" w:pos="3952"/>
        </w:tabs>
        <w:jc w:val="center"/>
        <w:rPr>
          <w:sz w:val="32"/>
          <w:szCs w:val="32"/>
        </w:rPr>
      </w:pPr>
    </w:p>
    <w:p w14:paraId="3F8930B7" w14:textId="77777777" w:rsidR="00D56BBD" w:rsidRDefault="00D56BBD" w:rsidP="00D56BBD">
      <w:pPr>
        <w:tabs>
          <w:tab w:val="left" w:pos="3952"/>
        </w:tabs>
        <w:jc w:val="center"/>
        <w:rPr>
          <w:sz w:val="32"/>
          <w:szCs w:val="32"/>
        </w:rPr>
      </w:pPr>
    </w:p>
    <w:p w14:paraId="2CE5C330" w14:textId="77777777" w:rsidR="000C73EA" w:rsidRPr="000C73EA" w:rsidRDefault="000C73EA" w:rsidP="000C73EA">
      <w:pPr>
        <w:tabs>
          <w:tab w:val="left" w:pos="3952"/>
        </w:tabs>
        <w:jc w:val="center"/>
        <w:rPr>
          <w:b/>
          <w:bCs/>
          <w:sz w:val="36"/>
          <w:szCs w:val="36"/>
        </w:rPr>
      </w:pPr>
      <w:r w:rsidRPr="000C73EA">
        <w:rPr>
          <w:b/>
          <w:bCs/>
          <w:sz w:val="36"/>
          <w:szCs w:val="36"/>
        </w:rPr>
        <w:lastRenderedPageBreak/>
        <w:t>The third is the exterior, which includes:</w:t>
      </w:r>
    </w:p>
    <w:p w14:paraId="057DD5FE" w14:textId="77777777" w:rsidR="000C73EA" w:rsidRPr="000C73EA" w:rsidRDefault="000C73EA" w:rsidP="000C73EA">
      <w:pPr>
        <w:tabs>
          <w:tab w:val="left" w:pos="3952"/>
        </w:tabs>
        <w:jc w:val="center"/>
        <w:rPr>
          <w:sz w:val="32"/>
          <w:szCs w:val="32"/>
        </w:rPr>
      </w:pPr>
    </w:p>
    <w:p w14:paraId="478724AD" w14:textId="77777777" w:rsidR="000C73EA" w:rsidRPr="000C73EA" w:rsidRDefault="000C73EA" w:rsidP="000C73EA">
      <w:pPr>
        <w:tabs>
          <w:tab w:val="left" w:pos="3952"/>
        </w:tabs>
        <w:jc w:val="center"/>
        <w:rPr>
          <w:sz w:val="32"/>
          <w:szCs w:val="32"/>
        </w:rPr>
      </w:pPr>
      <w:r w:rsidRPr="000C73EA">
        <w:rPr>
          <w:sz w:val="32"/>
          <w:szCs w:val="32"/>
        </w:rPr>
        <w:t>-Building car park</w:t>
      </w:r>
    </w:p>
    <w:p w14:paraId="2696CB8E" w14:textId="77777777" w:rsidR="000C73EA" w:rsidRPr="000C73EA" w:rsidRDefault="000C73EA" w:rsidP="000C73EA">
      <w:pPr>
        <w:tabs>
          <w:tab w:val="left" w:pos="3952"/>
        </w:tabs>
        <w:jc w:val="center"/>
        <w:rPr>
          <w:sz w:val="32"/>
          <w:szCs w:val="32"/>
        </w:rPr>
      </w:pPr>
      <w:r w:rsidRPr="000C73EA">
        <w:rPr>
          <w:sz w:val="32"/>
          <w:szCs w:val="32"/>
        </w:rPr>
        <w:t>The car park belongs to all employees who need it.</w:t>
      </w:r>
    </w:p>
    <w:p w14:paraId="020BBDBD" w14:textId="77777777" w:rsidR="000C73EA" w:rsidRPr="000C73EA" w:rsidRDefault="000C73EA" w:rsidP="000C73EA">
      <w:pPr>
        <w:tabs>
          <w:tab w:val="left" w:pos="3952"/>
        </w:tabs>
        <w:jc w:val="center"/>
        <w:rPr>
          <w:sz w:val="32"/>
          <w:szCs w:val="32"/>
        </w:rPr>
      </w:pPr>
    </w:p>
    <w:p w14:paraId="177AA326" w14:textId="77777777" w:rsidR="000C73EA" w:rsidRPr="000C73EA" w:rsidRDefault="000C73EA" w:rsidP="000C73EA">
      <w:pPr>
        <w:tabs>
          <w:tab w:val="left" w:pos="3952"/>
        </w:tabs>
        <w:jc w:val="center"/>
        <w:rPr>
          <w:sz w:val="32"/>
          <w:szCs w:val="32"/>
        </w:rPr>
      </w:pPr>
      <w:r w:rsidRPr="000C73EA">
        <w:rPr>
          <w:sz w:val="32"/>
          <w:szCs w:val="32"/>
        </w:rPr>
        <w:t>-Building nice terrace with furniture</w:t>
      </w:r>
    </w:p>
    <w:p w14:paraId="56D1B815" w14:textId="77777777" w:rsidR="000C73EA" w:rsidRPr="000C73EA" w:rsidRDefault="000C73EA" w:rsidP="000C73EA">
      <w:pPr>
        <w:tabs>
          <w:tab w:val="left" w:pos="3952"/>
        </w:tabs>
        <w:jc w:val="center"/>
        <w:rPr>
          <w:sz w:val="32"/>
          <w:szCs w:val="32"/>
        </w:rPr>
      </w:pPr>
      <w:r w:rsidRPr="000C73EA">
        <w:rPr>
          <w:sz w:val="32"/>
          <w:szCs w:val="32"/>
        </w:rPr>
        <w:t>This part is designed to minimize stress factors, as a green, flowery terrace calms people down and improves well-being.</w:t>
      </w:r>
    </w:p>
    <w:p w14:paraId="468FCEDA" w14:textId="77777777" w:rsidR="000C73EA" w:rsidRPr="000C73EA" w:rsidRDefault="000C73EA" w:rsidP="000C73EA">
      <w:pPr>
        <w:tabs>
          <w:tab w:val="left" w:pos="3952"/>
        </w:tabs>
        <w:jc w:val="center"/>
        <w:rPr>
          <w:sz w:val="32"/>
          <w:szCs w:val="32"/>
        </w:rPr>
      </w:pPr>
    </w:p>
    <w:p w14:paraId="15FF5724" w14:textId="77777777" w:rsidR="000C73EA" w:rsidRPr="000C73EA" w:rsidRDefault="000C73EA" w:rsidP="000C73EA">
      <w:pPr>
        <w:tabs>
          <w:tab w:val="left" w:pos="3952"/>
        </w:tabs>
        <w:jc w:val="center"/>
        <w:rPr>
          <w:sz w:val="32"/>
          <w:szCs w:val="32"/>
        </w:rPr>
      </w:pPr>
      <w:r w:rsidRPr="000C73EA">
        <w:rPr>
          <w:sz w:val="32"/>
          <w:szCs w:val="32"/>
        </w:rPr>
        <w:t>- Building suppliers parking zone</w:t>
      </w:r>
    </w:p>
    <w:p w14:paraId="6FB24909" w14:textId="61E0F51D" w:rsidR="00D56BBD" w:rsidRDefault="000C73EA" w:rsidP="000C73EA">
      <w:pPr>
        <w:tabs>
          <w:tab w:val="left" w:pos="3952"/>
        </w:tabs>
        <w:jc w:val="center"/>
        <w:rPr>
          <w:sz w:val="32"/>
          <w:szCs w:val="32"/>
        </w:rPr>
      </w:pPr>
      <w:r w:rsidRPr="000C73EA">
        <w:rPr>
          <w:sz w:val="32"/>
          <w:szCs w:val="32"/>
        </w:rPr>
        <w:t>In this part, it is necessary to build the suppliers' parking lot, since it will be needed.</w:t>
      </w:r>
    </w:p>
    <w:p w14:paraId="395E637E" w14:textId="77777777" w:rsidR="000C73EA" w:rsidRDefault="000C73EA" w:rsidP="000C73EA">
      <w:pPr>
        <w:tabs>
          <w:tab w:val="left" w:pos="3952"/>
        </w:tabs>
        <w:jc w:val="center"/>
        <w:rPr>
          <w:sz w:val="32"/>
          <w:szCs w:val="32"/>
        </w:rPr>
      </w:pPr>
    </w:p>
    <w:p w14:paraId="42AB8231" w14:textId="77777777" w:rsidR="000C73EA" w:rsidRDefault="000C73EA" w:rsidP="000C73EA">
      <w:pPr>
        <w:tabs>
          <w:tab w:val="left" w:pos="3952"/>
        </w:tabs>
        <w:jc w:val="center"/>
        <w:rPr>
          <w:sz w:val="32"/>
          <w:szCs w:val="32"/>
        </w:rPr>
      </w:pPr>
    </w:p>
    <w:p w14:paraId="63E06138" w14:textId="77777777" w:rsidR="000C73EA" w:rsidRDefault="000C73EA" w:rsidP="000C73EA">
      <w:pPr>
        <w:tabs>
          <w:tab w:val="left" w:pos="3952"/>
        </w:tabs>
        <w:jc w:val="center"/>
        <w:rPr>
          <w:sz w:val="32"/>
          <w:szCs w:val="32"/>
        </w:rPr>
      </w:pPr>
    </w:p>
    <w:p w14:paraId="0B134863" w14:textId="77777777" w:rsidR="000C73EA" w:rsidRDefault="000C73EA" w:rsidP="000C73EA">
      <w:pPr>
        <w:tabs>
          <w:tab w:val="left" w:pos="3952"/>
        </w:tabs>
        <w:jc w:val="center"/>
        <w:rPr>
          <w:sz w:val="32"/>
          <w:szCs w:val="32"/>
        </w:rPr>
      </w:pPr>
    </w:p>
    <w:p w14:paraId="31DF80CB" w14:textId="77777777" w:rsidR="000C73EA" w:rsidRDefault="000C73EA" w:rsidP="000C73EA">
      <w:pPr>
        <w:tabs>
          <w:tab w:val="left" w:pos="3952"/>
        </w:tabs>
        <w:jc w:val="center"/>
        <w:rPr>
          <w:sz w:val="32"/>
          <w:szCs w:val="32"/>
        </w:rPr>
      </w:pPr>
    </w:p>
    <w:p w14:paraId="0BC50ED4" w14:textId="77777777" w:rsidR="000C73EA" w:rsidRDefault="000C73EA" w:rsidP="000C73EA">
      <w:pPr>
        <w:tabs>
          <w:tab w:val="left" w:pos="3952"/>
        </w:tabs>
        <w:jc w:val="center"/>
        <w:rPr>
          <w:sz w:val="32"/>
          <w:szCs w:val="32"/>
        </w:rPr>
      </w:pPr>
    </w:p>
    <w:p w14:paraId="4083F9AB" w14:textId="77777777" w:rsidR="000C73EA" w:rsidRDefault="000C73EA" w:rsidP="000C73EA">
      <w:pPr>
        <w:tabs>
          <w:tab w:val="left" w:pos="3952"/>
        </w:tabs>
        <w:jc w:val="center"/>
        <w:rPr>
          <w:sz w:val="32"/>
          <w:szCs w:val="32"/>
        </w:rPr>
      </w:pPr>
    </w:p>
    <w:p w14:paraId="0AE8ACCD" w14:textId="77777777" w:rsidR="000C73EA" w:rsidRDefault="000C73EA" w:rsidP="000C73EA">
      <w:pPr>
        <w:tabs>
          <w:tab w:val="left" w:pos="3952"/>
        </w:tabs>
        <w:jc w:val="center"/>
        <w:rPr>
          <w:sz w:val="32"/>
          <w:szCs w:val="32"/>
        </w:rPr>
      </w:pPr>
    </w:p>
    <w:p w14:paraId="1A024A3E" w14:textId="77777777" w:rsidR="000C73EA" w:rsidRDefault="000C73EA" w:rsidP="000C73EA">
      <w:pPr>
        <w:tabs>
          <w:tab w:val="left" w:pos="3952"/>
        </w:tabs>
        <w:jc w:val="center"/>
        <w:rPr>
          <w:sz w:val="32"/>
          <w:szCs w:val="32"/>
        </w:rPr>
      </w:pPr>
    </w:p>
    <w:p w14:paraId="08FB285D" w14:textId="77777777" w:rsidR="000C73EA" w:rsidRDefault="000C73EA" w:rsidP="000C73EA">
      <w:pPr>
        <w:tabs>
          <w:tab w:val="left" w:pos="3952"/>
        </w:tabs>
        <w:jc w:val="center"/>
        <w:rPr>
          <w:sz w:val="32"/>
          <w:szCs w:val="32"/>
        </w:rPr>
      </w:pPr>
    </w:p>
    <w:p w14:paraId="3B262A33" w14:textId="77777777" w:rsidR="000C73EA" w:rsidRDefault="000C73EA" w:rsidP="000C73EA">
      <w:pPr>
        <w:tabs>
          <w:tab w:val="left" w:pos="3952"/>
        </w:tabs>
        <w:jc w:val="center"/>
        <w:rPr>
          <w:sz w:val="32"/>
          <w:szCs w:val="32"/>
        </w:rPr>
      </w:pPr>
    </w:p>
    <w:p w14:paraId="705C2644" w14:textId="77777777" w:rsidR="000C73EA" w:rsidRDefault="000C73EA" w:rsidP="000C73EA">
      <w:pPr>
        <w:tabs>
          <w:tab w:val="left" w:pos="3952"/>
        </w:tabs>
        <w:jc w:val="center"/>
        <w:rPr>
          <w:sz w:val="32"/>
          <w:szCs w:val="32"/>
        </w:rPr>
      </w:pPr>
    </w:p>
    <w:p w14:paraId="7C692FF1" w14:textId="77777777" w:rsidR="000C73EA" w:rsidRDefault="000C73EA" w:rsidP="000C73EA">
      <w:pPr>
        <w:tabs>
          <w:tab w:val="left" w:pos="3952"/>
        </w:tabs>
        <w:jc w:val="center"/>
        <w:rPr>
          <w:sz w:val="32"/>
          <w:szCs w:val="32"/>
        </w:rPr>
      </w:pPr>
    </w:p>
    <w:p w14:paraId="1C98334A" w14:textId="59268975" w:rsidR="00A81112" w:rsidRPr="00A81112" w:rsidRDefault="00A81112" w:rsidP="00A81112">
      <w:pPr>
        <w:tabs>
          <w:tab w:val="left" w:pos="3952"/>
        </w:tabs>
        <w:jc w:val="center"/>
        <w:rPr>
          <w:b/>
          <w:bCs/>
          <w:sz w:val="36"/>
          <w:szCs w:val="36"/>
        </w:rPr>
      </w:pPr>
      <w:r w:rsidRPr="00A81112">
        <w:rPr>
          <w:b/>
          <w:bCs/>
          <w:sz w:val="36"/>
          <w:szCs w:val="36"/>
        </w:rPr>
        <w:lastRenderedPageBreak/>
        <w:t>PROJECT BUDGET</w:t>
      </w:r>
    </w:p>
    <w:p w14:paraId="15F45CCA" w14:textId="77777777" w:rsidR="00A81112" w:rsidRPr="00A81112" w:rsidRDefault="00A81112" w:rsidP="00A81112">
      <w:pPr>
        <w:tabs>
          <w:tab w:val="left" w:pos="3952"/>
        </w:tabs>
        <w:jc w:val="center"/>
        <w:rPr>
          <w:sz w:val="32"/>
          <w:szCs w:val="32"/>
        </w:rPr>
      </w:pPr>
    </w:p>
    <w:p w14:paraId="7118FC06" w14:textId="77777777" w:rsidR="00B82942" w:rsidRDefault="00B82942" w:rsidP="00B82942">
      <w:pPr>
        <w:tabs>
          <w:tab w:val="left" w:pos="3952"/>
        </w:tabs>
        <w:jc w:val="center"/>
        <w:rPr>
          <w:b/>
          <w:bCs/>
          <w:sz w:val="32"/>
          <w:szCs w:val="32"/>
        </w:rPr>
      </w:pPr>
      <w:r w:rsidRPr="00B82942">
        <w:rPr>
          <w:b/>
          <w:bCs/>
          <w:sz w:val="32"/>
          <w:szCs w:val="32"/>
        </w:rPr>
        <w:t>The Project budget consists of four basic foreseeable costs.</w:t>
      </w:r>
    </w:p>
    <w:p w14:paraId="6F0F1D6D" w14:textId="77777777" w:rsidR="00B82942" w:rsidRPr="00B82942" w:rsidRDefault="00B82942" w:rsidP="00B82942">
      <w:pPr>
        <w:tabs>
          <w:tab w:val="left" w:pos="3952"/>
        </w:tabs>
        <w:jc w:val="center"/>
        <w:rPr>
          <w:b/>
          <w:bCs/>
          <w:sz w:val="32"/>
          <w:szCs w:val="32"/>
        </w:rPr>
      </w:pPr>
    </w:p>
    <w:p w14:paraId="6689559C" w14:textId="77777777" w:rsidR="00B82942" w:rsidRPr="00B82942" w:rsidRDefault="00B82942" w:rsidP="00B82942">
      <w:pPr>
        <w:tabs>
          <w:tab w:val="left" w:pos="3952"/>
        </w:tabs>
        <w:jc w:val="center"/>
        <w:rPr>
          <w:sz w:val="32"/>
          <w:szCs w:val="32"/>
        </w:rPr>
      </w:pPr>
      <w:r w:rsidRPr="00B82942">
        <w:rPr>
          <w:sz w:val="32"/>
          <w:szCs w:val="32"/>
        </w:rPr>
        <w:t>The first is planning, which consists of research and planning, listening to experts, searching for suppliers, special recruitment, and calculating workers' wages.</w:t>
      </w:r>
    </w:p>
    <w:p w14:paraId="3DA61D03" w14:textId="6D192043" w:rsidR="00B82942" w:rsidRDefault="00B82942" w:rsidP="00B82942">
      <w:pPr>
        <w:tabs>
          <w:tab w:val="left" w:pos="3952"/>
        </w:tabs>
        <w:jc w:val="center"/>
        <w:rPr>
          <w:sz w:val="32"/>
          <w:szCs w:val="32"/>
        </w:rPr>
      </w:pPr>
      <w:r w:rsidRPr="00B82942">
        <w:rPr>
          <w:sz w:val="32"/>
          <w:szCs w:val="32"/>
        </w:rPr>
        <w:t>This amount is £20,000</w:t>
      </w:r>
      <w:r>
        <w:rPr>
          <w:sz w:val="32"/>
          <w:szCs w:val="32"/>
        </w:rPr>
        <w:t xml:space="preserve"> GBP</w:t>
      </w:r>
      <w:r w:rsidRPr="00B82942">
        <w:rPr>
          <w:sz w:val="32"/>
          <w:szCs w:val="32"/>
        </w:rPr>
        <w:t>.</w:t>
      </w:r>
    </w:p>
    <w:p w14:paraId="5187CAE1" w14:textId="77777777" w:rsidR="00B82942" w:rsidRPr="00B82942" w:rsidRDefault="00B82942" w:rsidP="00B82942">
      <w:pPr>
        <w:tabs>
          <w:tab w:val="left" w:pos="3952"/>
        </w:tabs>
        <w:jc w:val="center"/>
        <w:rPr>
          <w:sz w:val="32"/>
          <w:szCs w:val="32"/>
        </w:rPr>
      </w:pPr>
    </w:p>
    <w:p w14:paraId="28B3BFAD" w14:textId="77777777" w:rsidR="00B82942" w:rsidRPr="00B82942" w:rsidRDefault="00B82942" w:rsidP="00B82942">
      <w:pPr>
        <w:tabs>
          <w:tab w:val="left" w:pos="3952"/>
        </w:tabs>
        <w:jc w:val="center"/>
        <w:rPr>
          <w:sz w:val="32"/>
          <w:szCs w:val="32"/>
        </w:rPr>
      </w:pPr>
    </w:p>
    <w:p w14:paraId="12CD238C" w14:textId="77777777" w:rsidR="00B82942" w:rsidRPr="00B82942" w:rsidRDefault="00B82942" w:rsidP="00B82942">
      <w:pPr>
        <w:tabs>
          <w:tab w:val="left" w:pos="3952"/>
        </w:tabs>
        <w:jc w:val="center"/>
        <w:rPr>
          <w:sz w:val="32"/>
          <w:szCs w:val="32"/>
        </w:rPr>
      </w:pPr>
      <w:r w:rsidRPr="00B82942">
        <w:rPr>
          <w:sz w:val="32"/>
          <w:szCs w:val="32"/>
        </w:rPr>
        <w:t>The second is Interior, which includes interior architectural solutions, custom construction, design, and the necessary rooms and equipment.</w:t>
      </w:r>
    </w:p>
    <w:p w14:paraId="62D96136" w14:textId="213DB12C" w:rsidR="00B82942" w:rsidRDefault="00B82942" w:rsidP="00B82942">
      <w:pPr>
        <w:tabs>
          <w:tab w:val="left" w:pos="3952"/>
        </w:tabs>
        <w:jc w:val="center"/>
        <w:rPr>
          <w:sz w:val="32"/>
          <w:szCs w:val="32"/>
        </w:rPr>
      </w:pPr>
      <w:r w:rsidRPr="00B82942">
        <w:rPr>
          <w:sz w:val="32"/>
          <w:szCs w:val="32"/>
        </w:rPr>
        <w:t xml:space="preserve">This amount is 60,000 </w:t>
      </w:r>
      <w:r>
        <w:rPr>
          <w:sz w:val="32"/>
          <w:szCs w:val="32"/>
        </w:rPr>
        <w:t>GBP</w:t>
      </w:r>
      <w:r w:rsidRPr="00B82942">
        <w:rPr>
          <w:sz w:val="32"/>
          <w:szCs w:val="32"/>
        </w:rPr>
        <w:t>.</w:t>
      </w:r>
    </w:p>
    <w:p w14:paraId="60D169BA" w14:textId="77777777" w:rsidR="00B82942" w:rsidRPr="00B82942" w:rsidRDefault="00B82942" w:rsidP="00B82942">
      <w:pPr>
        <w:tabs>
          <w:tab w:val="left" w:pos="3952"/>
        </w:tabs>
        <w:jc w:val="center"/>
        <w:rPr>
          <w:sz w:val="32"/>
          <w:szCs w:val="32"/>
        </w:rPr>
      </w:pPr>
    </w:p>
    <w:p w14:paraId="48734D07" w14:textId="77777777" w:rsidR="00B82942" w:rsidRPr="00B82942" w:rsidRDefault="00B82942" w:rsidP="00B82942">
      <w:pPr>
        <w:tabs>
          <w:tab w:val="left" w:pos="3952"/>
        </w:tabs>
        <w:jc w:val="center"/>
        <w:rPr>
          <w:sz w:val="32"/>
          <w:szCs w:val="32"/>
        </w:rPr>
      </w:pPr>
    </w:p>
    <w:p w14:paraId="0A5EDB6A" w14:textId="6ACDDD06" w:rsidR="00B82942" w:rsidRDefault="00B82942" w:rsidP="00B82942">
      <w:pPr>
        <w:tabs>
          <w:tab w:val="left" w:pos="3952"/>
        </w:tabs>
        <w:jc w:val="center"/>
        <w:rPr>
          <w:sz w:val="32"/>
          <w:szCs w:val="32"/>
        </w:rPr>
      </w:pPr>
      <w:r w:rsidRPr="00B82942">
        <w:rPr>
          <w:sz w:val="32"/>
          <w:szCs w:val="32"/>
        </w:rPr>
        <w:t xml:space="preserve">The third item is the exterior, which includes the parking lots and the terrace, the cost of which is 50,000 </w:t>
      </w:r>
      <w:r>
        <w:rPr>
          <w:sz w:val="32"/>
          <w:szCs w:val="32"/>
        </w:rPr>
        <w:t>GBP</w:t>
      </w:r>
      <w:r w:rsidRPr="00B82942">
        <w:rPr>
          <w:sz w:val="32"/>
          <w:szCs w:val="32"/>
        </w:rPr>
        <w:t>.</w:t>
      </w:r>
    </w:p>
    <w:p w14:paraId="7B1D2A80" w14:textId="77777777" w:rsidR="00B82942" w:rsidRPr="00B82942" w:rsidRDefault="00B82942" w:rsidP="00B82942">
      <w:pPr>
        <w:tabs>
          <w:tab w:val="left" w:pos="3952"/>
        </w:tabs>
        <w:jc w:val="center"/>
        <w:rPr>
          <w:sz w:val="32"/>
          <w:szCs w:val="32"/>
        </w:rPr>
      </w:pPr>
    </w:p>
    <w:p w14:paraId="74142B20" w14:textId="77777777" w:rsidR="00B82942" w:rsidRPr="00B82942" w:rsidRDefault="00B82942" w:rsidP="00B82942">
      <w:pPr>
        <w:tabs>
          <w:tab w:val="left" w:pos="3952"/>
        </w:tabs>
        <w:jc w:val="center"/>
        <w:rPr>
          <w:sz w:val="32"/>
          <w:szCs w:val="32"/>
        </w:rPr>
      </w:pPr>
    </w:p>
    <w:p w14:paraId="44C75E9D" w14:textId="165BED7C" w:rsidR="00B82942" w:rsidRPr="00B82942" w:rsidRDefault="00B82942" w:rsidP="00B82942">
      <w:pPr>
        <w:tabs>
          <w:tab w:val="left" w:pos="3952"/>
        </w:tabs>
        <w:jc w:val="center"/>
        <w:rPr>
          <w:sz w:val="32"/>
          <w:szCs w:val="32"/>
        </w:rPr>
      </w:pPr>
      <w:r w:rsidRPr="00B82942">
        <w:rPr>
          <w:sz w:val="32"/>
          <w:szCs w:val="32"/>
        </w:rPr>
        <w:t xml:space="preserve">The fourth is the salary of the employees, which is a total of 28,000 </w:t>
      </w:r>
      <w:r>
        <w:rPr>
          <w:sz w:val="32"/>
          <w:szCs w:val="32"/>
        </w:rPr>
        <w:t>GBP</w:t>
      </w:r>
      <w:r w:rsidRPr="00B82942">
        <w:rPr>
          <w:sz w:val="32"/>
          <w:szCs w:val="32"/>
        </w:rPr>
        <w:t xml:space="preserve"> per month, based on ten people.</w:t>
      </w:r>
    </w:p>
    <w:p w14:paraId="2F858DC5" w14:textId="77777777" w:rsidR="00B82942" w:rsidRDefault="00B82942" w:rsidP="00B82942">
      <w:pPr>
        <w:tabs>
          <w:tab w:val="left" w:pos="3952"/>
        </w:tabs>
        <w:jc w:val="center"/>
        <w:rPr>
          <w:sz w:val="32"/>
          <w:szCs w:val="32"/>
        </w:rPr>
      </w:pPr>
    </w:p>
    <w:p w14:paraId="460A2A53" w14:textId="77777777" w:rsidR="00B82942" w:rsidRDefault="00B82942" w:rsidP="00B82942">
      <w:pPr>
        <w:tabs>
          <w:tab w:val="left" w:pos="3952"/>
        </w:tabs>
        <w:jc w:val="center"/>
        <w:rPr>
          <w:sz w:val="32"/>
          <w:szCs w:val="32"/>
        </w:rPr>
      </w:pPr>
    </w:p>
    <w:p w14:paraId="0A63335F" w14:textId="77777777" w:rsidR="00B82942" w:rsidRDefault="00B82942" w:rsidP="00B82942">
      <w:pPr>
        <w:tabs>
          <w:tab w:val="left" w:pos="3952"/>
        </w:tabs>
        <w:jc w:val="center"/>
        <w:rPr>
          <w:sz w:val="32"/>
          <w:szCs w:val="32"/>
        </w:rPr>
      </w:pPr>
    </w:p>
    <w:p w14:paraId="63534CDA" w14:textId="77777777" w:rsidR="00B82942" w:rsidRDefault="00B82942" w:rsidP="00B82942">
      <w:pPr>
        <w:tabs>
          <w:tab w:val="left" w:pos="3952"/>
        </w:tabs>
        <w:jc w:val="center"/>
        <w:rPr>
          <w:sz w:val="32"/>
          <w:szCs w:val="32"/>
        </w:rPr>
      </w:pPr>
    </w:p>
    <w:p w14:paraId="6BCF8854" w14:textId="77777777" w:rsidR="00B82942" w:rsidRPr="00B82942" w:rsidRDefault="00B82942" w:rsidP="00B82942">
      <w:pPr>
        <w:tabs>
          <w:tab w:val="left" w:pos="3952"/>
        </w:tabs>
        <w:jc w:val="center"/>
        <w:rPr>
          <w:sz w:val="32"/>
          <w:szCs w:val="32"/>
        </w:rPr>
      </w:pPr>
    </w:p>
    <w:p w14:paraId="319C8526" w14:textId="52B51FAE" w:rsidR="00B82942" w:rsidRPr="00B82942" w:rsidRDefault="00B82942" w:rsidP="00B82942">
      <w:pPr>
        <w:tabs>
          <w:tab w:val="left" w:pos="3952"/>
        </w:tabs>
        <w:jc w:val="center"/>
        <w:rPr>
          <w:b/>
          <w:bCs/>
          <w:sz w:val="32"/>
          <w:szCs w:val="32"/>
        </w:rPr>
      </w:pPr>
      <w:r w:rsidRPr="00B82942">
        <w:rPr>
          <w:b/>
          <w:bCs/>
          <w:sz w:val="32"/>
          <w:szCs w:val="32"/>
        </w:rPr>
        <w:t xml:space="preserve">The following are the variable </w:t>
      </w:r>
      <w:r w:rsidRPr="00B82942">
        <w:rPr>
          <w:b/>
          <w:bCs/>
          <w:sz w:val="32"/>
          <w:szCs w:val="32"/>
        </w:rPr>
        <w:t>costs.</w:t>
      </w:r>
    </w:p>
    <w:p w14:paraId="5CACE0B0" w14:textId="77777777" w:rsidR="00B82942" w:rsidRPr="00B82942" w:rsidRDefault="00B82942" w:rsidP="00B82942">
      <w:pPr>
        <w:tabs>
          <w:tab w:val="left" w:pos="3952"/>
        </w:tabs>
        <w:jc w:val="center"/>
        <w:rPr>
          <w:sz w:val="32"/>
          <w:szCs w:val="32"/>
        </w:rPr>
      </w:pPr>
    </w:p>
    <w:p w14:paraId="6F34B0A1" w14:textId="77777777" w:rsidR="00B82942" w:rsidRPr="00B82942" w:rsidRDefault="00B82942" w:rsidP="00B82942">
      <w:pPr>
        <w:tabs>
          <w:tab w:val="left" w:pos="3952"/>
        </w:tabs>
        <w:jc w:val="center"/>
        <w:rPr>
          <w:sz w:val="32"/>
          <w:szCs w:val="32"/>
        </w:rPr>
      </w:pPr>
      <w:r w:rsidRPr="00B82942">
        <w:rPr>
          <w:sz w:val="32"/>
          <w:szCs w:val="32"/>
        </w:rPr>
        <w:t>Variable costs include raw material prices, as we will receive different orders every day.</w:t>
      </w:r>
    </w:p>
    <w:p w14:paraId="5368F185" w14:textId="77777777" w:rsidR="00B82942" w:rsidRPr="00B82942" w:rsidRDefault="00B82942" w:rsidP="00B82942">
      <w:pPr>
        <w:tabs>
          <w:tab w:val="left" w:pos="3952"/>
        </w:tabs>
        <w:jc w:val="center"/>
        <w:rPr>
          <w:sz w:val="32"/>
          <w:szCs w:val="32"/>
        </w:rPr>
      </w:pPr>
      <w:r w:rsidRPr="00B82942">
        <w:rPr>
          <w:sz w:val="32"/>
          <w:szCs w:val="32"/>
        </w:rPr>
        <w:t>The next variable prices are the utility bills, as we do not yet know how many people need to prepare food and how much energy this all entails.</w:t>
      </w:r>
    </w:p>
    <w:p w14:paraId="7C065DD8" w14:textId="77777777" w:rsidR="00B82942" w:rsidRPr="00B82942" w:rsidRDefault="00B82942" w:rsidP="00B82942">
      <w:pPr>
        <w:tabs>
          <w:tab w:val="left" w:pos="3952"/>
        </w:tabs>
        <w:jc w:val="center"/>
        <w:rPr>
          <w:sz w:val="32"/>
          <w:szCs w:val="32"/>
        </w:rPr>
      </w:pPr>
    </w:p>
    <w:p w14:paraId="08ACF212" w14:textId="54A0BAD7" w:rsidR="00B82942" w:rsidRDefault="00B82942" w:rsidP="00B82942">
      <w:pPr>
        <w:tabs>
          <w:tab w:val="left" w:pos="3952"/>
        </w:tabs>
        <w:jc w:val="center"/>
        <w:rPr>
          <w:sz w:val="32"/>
          <w:szCs w:val="32"/>
        </w:rPr>
      </w:pPr>
      <w:r w:rsidRPr="00B82942">
        <w:rPr>
          <w:sz w:val="32"/>
          <w:szCs w:val="32"/>
        </w:rPr>
        <w:t xml:space="preserve">In addition to the anticipated start-up project cost of 158,000 British pounds, we ordered an additional cost of 42,000 </w:t>
      </w:r>
      <w:r>
        <w:rPr>
          <w:sz w:val="32"/>
          <w:szCs w:val="32"/>
        </w:rPr>
        <w:t>GBP</w:t>
      </w:r>
      <w:r w:rsidRPr="00B82942">
        <w:rPr>
          <w:sz w:val="32"/>
          <w:szCs w:val="32"/>
        </w:rPr>
        <w:t xml:space="preserve"> for all this, as we need a reserve in case any problems arise. </w:t>
      </w:r>
    </w:p>
    <w:p w14:paraId="458DF781" w14:textId="1D91AA50" w:rsidR="00B82942" w:rsidRDefault="00B82942" w:rsidP="00B82942">
      <w:pPr>
        <w:tabs>
          <w:tab w:val="left" w:pos="3952"/>
        </w:tabs>
        <w:jc w:val="center"/>
        <w:rPr>
          <w:sz w:val="32"/>
          <w:szCs w:val="32"/>
        </w:rPr>
      </w:pPr>
      <w:r w:rsidRPr="00B82942">
        <w:rPr>
          <w:sz w:val="32"/>
          <w:szCs w:val="32"/>
        </w:rPr>
        <w:t xml:space="preserve">Therefore, the total budget consists of 200,000 </w:t>
      </w:r>
      <w:r>
        <w:rPr>
          <w:sz w:val="32"/>
          <w:szCs w:val="32"/>
        </w:rPr>
        <w:t>GBP</w:t>
      </w:r>
      <w:r w:rsidRPr="00B82942">
        <w:rPr>
          <w:sz w:val="32"/>
          <w:szCs w:val="32"/>
        </w:rPr>
        <w:t xml:space="preserve">, which is enough to start the business, and we can continuously replace the invested amount from the income. </w:t>
      </w:r>
    </w:p>
    <w:p w14:paraId="3E511FFD" w14:textId="323232ED" w:rsidR="00A81112" w:rsidRDefault="00B82942" w:rsidP="00B82942">
      <w:pPr>
        <w:tabs>
          <w:tab w:val="left" w:pos="3952"/>
        </w:tabs>
        <w:jc w:val="center"/>
        <w:rPr>
          <w:sz w:val="32"/>
          <w:szCs w:val="32"/>
        </w:rPr>
      </w:pPr>
      <w:r w:rsidRPr="00B82942">
        <w:rPr>
          <w:sz w:val="32"/>
          <w:szCs w:val="32"/>
        </w:rPr>
        <w:t xml:space="preserve">We hope that the entire £200,000 </w:t>
      </w:r>
      <w:r>
        <w:rPr>
          <w:sz w:val="32"/>
          <w:szCs w:val="32"/>
        </w:rPr>
        <w:t xml:space="preserve">GBP </w:t>
      </w:r>
      <w:r w:rsidRPr="00B82942">
        <w:rPr>
          <w:sz w:val="32"/>
          <w:szCs w:val="32"/>
        </w:rPr>
        <w:t>investment will pay off at the end of the first half of the year, and after that it will start to generate a real profit.</w:t>
      </w:r>
    </w:p>
    <w:p w14:paraId="4D5C345B" w14:textId="77777777" w:rsidR="00B82942" w:rsidRDefault="00B82942" w:rsidP="00B82942">
      <w:pPr>
        <w:tabs>
          <w:tab w:val="left" w:pos="3952"/>
        </w:tabs>
        <w:jc w:val="center"/>
        <w:rPr>
          <w:sz w:val="32"/>
          <w:szCs w:val="32"/>
        </w:rPr>
      </w:pPr>
    </w:p>
    <w:p w14:paraId="017D2103" w14:textId="77777777" w:rsidR="00B82942" w:rsidRDefault="00B82942" w:rsidP="00B82942">
      <w:pPr>
        <w:tabs>
          <w:tab w:val="left" w:pos="3952"/>
        </w:tabs>
        <w:jc w:val="center"/>
        <w:rPr>
          <w:sz w:val="32"/>
          <w:szCs w:val="32"/>
        </w:rPr>
      </w:pPr>
    </w:p>
    <w:p w14:paraId="0BBF3F28" w14:textId="77777777" w:rsidR="00B82942" w:rsidRDefault="00B82942" w:rsidP="00B82942">
      <w:pPr>
        <w:tabs>
          <w:tab w:val="left" w:pos="3952"/>
        </w:tabs>
        <w:jc w:val="center"/>
        <w:rPr>
          <w:sz w:val="32"/>
          <w:szCs w:val="32"/>
        </w:rPr>
      </w:pPr>
    </w:p>
    <w:p w14:paraId="2522A60D" w14:textId="77777777" w:rsidR="00B82942" w:rsidRDefault="00B82942" w:rsidP="00B82942">
      <w:pPr>
        <w:tabs>
          <w:tab w:val="left" w:pos="3952"/>
        </w:tabs>
        <w:jc w:val="center"/>
        <w:rPr>
          <w:sz w:val="32"/>
          <w:szCs w:val="32"/>
        </w:rPr>
      </w:pPr>
    </w:p>
    <w:p w14:paraId="382B1C62" w14:textId="77777777" w:rsidR="00B82942" w:rsidRDefault="00B82942" w:rsidP="00B82942">
      <w:pPr>
        <w:tabs>
          <w:tab w:val="left" w:pos="3952"/>
        </w:tabs>
        <w:jc w:val="center"/>
        <w:rPr>
          <w:sz w:val="32"/>
          <w:szCs w:val="32"/>
        </w:rPr>
      </w:pPr>
    </w:p>
    <w:p w14:paraId="59E89984" w14:textId="77777777" w:rsidR="00B82942" w:rsidRDefault="00B82942" w:rsidP="00B82942">
      <w:pPr>
        <w:tabs>
          <w:tab w:val="left" w:pos="3952"/>
        </w:tabs>
        <w:jc w:val="center"/>
        <w:rPr>
          <w:sz w:val="32"/>
          <w:szCs w:val="32"/>
        </w:rPr>
      </w:pPr>
    </w:p>
    <w:p w14:paraId="49D6697F" w14:textId="77777777" w:rsidR="00B82942" w:rsidRDefault="00B82942" w:rsidP="00B82942">
      <w:pPr>
        <w:tabs>
          <w:tab w:val="left" w:pos="3952"/>
        </w:tabs>
        <w:jc w:val="center"/>
        <w:rPr>
          <w:sz w:val="32"/>
          <w:szCs w:val="32"/>
        </w:rPr>
      </w:pPr>
    </w:p>
    <w:p w14:paraId="500CD3D5" w14:textId="77777777" w:rsidR="00B82942" w:rsidRDefault="00B82942" w:rsidP="00B82942">
      <w:pPr>
        <w:tabs>
          <w:tab w:val="left" w:pos="3952"/>
        </w:tabs>
        <w:jc w:val="center"/>
        <w:rPr>
          <w:sz w:val="32"/>
          <w:szCs w:val="32"/>
        </w:rPr>
      </w:pPr>
    </w:p>
    <w:p w14:paraId="5F22ED4E" w14:textId="77777777" w:rsidR="00B82942" w:rsidRDefault="00B82942" w:rsidP="00B82942">
      <w:pPr>
        <w:tabs>
          <w:tab w:val="left" w:pos="3952"/>
        </w:tabs>
        <w:jc w:val="center"/>
        <w:rPr>
          <w:sz w:val="32"/>
          <w:szCs w:val="32"/>
        </w:rPr>
      </w:pPr>
    </w:p>
    <w:p w14:paraId="5DAA05E1" w14:textId="253B3756" w:rsidR="00B82942" w:rsidRDefault="001B4A67" w:rsidP="00B82942">
      <w:pPr>
        <w:tabs>
          <w:tab w:val="left" w:pos="3952"/>
        </w:tabs>
        <w:jc w:val="center"/>
        <w:rPr>
          <w:b/>
          <w:bCs/>
          <w:sz w:val="36"/>
          <w:szCs w:val="36"/>
        </w:rPr>
      </w:pPr>
      <w:r w:rsidRPr="001B4A67">
        <w:rPr>
          <w:b/>
          <w:bCs/>
          <w:sz w:val="36"/>
          <w:szCs w:val="36"/>
        </w:rPr>
        <w:lastRenderedPageBreak/>
        <w:t xml:space="preserve">RISK </w:t>
      </w:r>
      <w:r w:rsidR="00BB2E53">
        <w:rPr>
          <w:b/>
          <w:bCs/>
          <w:sz w:val="36"/>
          <w:szCs w:val="36"/>
        </w:rPr>
        <w:t>MANAGEMENT</w:t>
      </w:r>
    </w:p>
    <w:p w14:paraId="3F4C296D" w14:textId="77777777" w:rsidR="00BB2E53" w:rsidRDefault="00BB2E53" w:rsidP="00B82942">
      <w:pPr>
        <w:tabs>
          <w:tab w:val="left" w:pos="3952"/>
        </w:tabs>
        <w:jc w:val="center"/>
        <w:rPr>
          <w:b/>
          <w:bCs/>
          <w:sz w:val="36"/>
          <w:szCs w:val="36"/>
        </w:rPr>
      </w:pPr>
    </w:p>
    <w:p w14:paraId="4BF6F30D" w14:textId="68557318" w:rsidR="00BB2E53" w:rsidRDefault="00BB2E53" w:rsidP="00B82942">
      <w:pPr>
        <w:tabs>
          <w:tab w:val="left" w:pos="3952"/>
        </w:tabs>
        <w:jc w:val="center"/>
        <w:rPr>
          <w:sz w:val="32"/>
          <w:szCs w:val="32"/>
        </w:rPr>
      </w:pPr>
      <w:r w:rsidRPr="00BB2E53">
        <w:rPr>
          <w:sz w:val="32"/>
          <w:szCs w:val="32"/>
        </w:rPr>
        <w:t>Risk analysis is essential in the life of a project, since if we are not aware of the risks, we will not be able to adequately manage them. Therefore, risk management is one of the main aspects for the Healthy Canteen Project.</w:t>
      </w:r>
    </w:p>
    <w:p w14:paraId="46765B8A" w14:textId="77777777" w:rsidR="006565EA" w:rsidRDefault="006565EA" w:rsidP="00B82942">
      <w:pPr>
        <w:tabs>
          <w:tab w:val="left" w:pos="3952"/>
        </w:tabs>
        <w:jc w:val="center"/>
        <w:rPr>
          <w:sz w:val="32"/>
          <w:szCs w:val="32"/>
        </w:rPr>
      </w:pPr>
    </w:p>
    <w:p w14:paraId="43F3CF65" w14:textId="77777777" w:rsidR="000E20F4" w:rsidRDefault="000E20F4" w:rsidP="00B82942">
      <w:pPr>
        <w:tabs>
          <w:tab w:val="left" w:pos="3952"/>
        </w:tabs>
        <w:jc w:val="center"/>
        <w:rPr>
          <w:sz w:val="32"/>
          <w:szCs w:val="32"/>
        </w:rPr>
      </w:pPr>
    </w:p>
    <w:p w14:paraId="65D4D302" w14:textId="77777777" w:rsidR="000E20F4" w:rsidRDefault="000E20F4" w:rsidP="00B82942">
      <w:pPr>
        <w:tabs>
          <w:tab w:val="left" w:pos="3952"/>
        </w:tabs>
        <w:jc w:val="center"/>
        <w:rPr>
          <w:sz w:val="32"/>
          <w:szCs w:val="32"/>
        </w:rPr>
      </w:pPr>
    </w:p>
    <w:p w14:paraId="67A6D4B8" w14:textId="77777777" w:rsidR="000E20F4" w:rsidRDefault="000E20F4" w:rsidP="00B82942">
      <w:pPr>
        <w:tabs>
          <w:tab w:val="left" w:pos="3952"/>
        </w:tabs>
        <w:jc w:val="center"/>
        <w:rPr>
          <w:sz w:val="32"/>
          <w:szCs w:val="32"/>
        </w:rPr>
      </w:pPr>
    </w:p>
    <w:p w14:paraId="34CE53AC" w14:textId="77777777" w:rsidR="000E20F4" w:rsidRDefault="000E20F4" w:rsidP="00B82942">
      <w:pPr>
        <w:tabs>
          <w:tab w:val="left" w:pos="3952"/>
        </w:tabs>
        <w:jc w:val="center"/>
        <w:rPr>
          <w:sz w:val="32"/>
          <w:szCs w:val="32"/>
        </w:rPr>
      </w:pPr>
    </w:p>
    <w:p w14:paraId="76885BCA" w14:textId="77777777" w:rsidR="00BB2E53" w:rsidRDefault="00BB2E53" w:rsidP="00B82942">
      <w:pPr>
        <w:tabs>
          <w:tab w:val="left" w:pos="3952"/>
        </w:tabs>
        <w:jc w:val="center"/>
        <w:rPr>
          <w:sz w:val="32"/>
          <w:szCs w:val="32"/>
        </w:rPr>
      </w:pPr>
    </w:p>
    <w:p w14:paraId="1DEC1C52" w14:textId="77777777" w:rsidR="006565EA" w:rsidRPr="006565EA" w:rsidRDefault="006565EA" w:rsidP="006565EA">
      <w:pPr>
        <w:pStyle w:val="ListParagraph"/>
        <w:numPr>
          <w:ilvl w:val="0"/>
          <w:numId w:val="2"/>
        </w:numPr>
        <w:tabs>
          <w:tab w:val="left" w:pos="3952"/>
        </w:tabs>
        <w:jc w:val="center"/>
        <w:rPr>
          <w:b/>
          <w:bCs/>
          <w:sz w:val="32"/>
          <w:szCs w:val="32"/>
        </w:rPr>
      </w:pPr>
      <w:r w:rsidRPr="006565EA">
        <w:rPr>
          <w:b/>
          <w:bCs/>
          <w:sz w:val="32"/>
          <w:szCs w:val="32"/>
        </w:rPr>
        <w:t>Determination of possible risk factors:</w:t>
      </w:r>
    </w:p>
    <w:p w14:paraId="06074511" w14:textId="77777777" w:rsidR="006565EA" w:rsidRPr="006565EA" w:rsidRDefault="006565EA" w:rsidP="006565EA">
      <w:pPr>
        <w:tabs>
          <w:tab w:val="left" w:pos="3952"/>
        </w:tabs>
        <w:jc w:val="center"/>
        <w:rPr>
          <w:sz w:val="32"/>
          <w:szCs w:val="32"/>
        </w:rPr>
      </w:pPr>
    </w:p>
    <w:p w14:paraId="5FF15765" w14:textId="77777777" w:rsidR="006565EA" w:rsidRPr="006565EA" w:rsidRDefault="006565EA" w:rsidP="006565EA">
      <w:pPr>
        <w:tabs>
          <w:tab w:val="left" w:pos="3952"/>
        </w:tabs>
        <w:jc w:val="center"/>
        <w:rPr>
          <w:sz w:val="32"/>
          <w:szCs w:val="32"/>
        </w:rPr>
      </w:pPr>
      <w:r w:rsidRPr="006565EA">
        <w:rPr>
          <w:sz w:val="32"/>
          <w:szCs w:val="32"/>
        </w:rPr>
        <w:t>- The first risk factor, interesting, is that we cannot determine exactly how many employees would like to use the services, and how satisfied they will be with the services in the long term.</w:t>
      </w:r>
    </w:p>
    <w:p w14:paraId="48B29CB3" w14:textId="77777777" w:rsidR="006565EA" w:rsidRPr="006565EA" w:rsidRDefault="006565EA" w:rsidP="006565EA">
      <w:pPr>
        <w:tabs>
          <w:tab w:val="left" w:pos="3952"/>
        </w:tabs>
        <w:jc w:val="center"/>
        <w:rPr>
          <w:sz w:val="32"/>
          <w:szCs w:val="32"/>
        </w:rPr>
      </w:pPr>
    </w:p>
    <w:p w14:paraId="04FC2B67" w14:textId="07326529" w:rsidR="00BB2E53" w:rsidRPr="00BB2E53" w:rsidRDefault="006565EA" w:rsidP="006565EA">
      <w:pPr>
        <w:tabs>
          <w:tab w:val="left" w:pos="3952"/>
        </w:tabs>
        <w:jc w:val="center"/>
        <w:rPr>
          <w:sz w:val="32"/>
          <w:szCs w:val="32"/>
        </w:rPr>
      </w:pPr>
      <w:r w:rsidRPr="006565EA">
        <w:rPr>
          <w:sz w:val="32"/>
          <w:szCs w:val="32"/>
        </w:rPr>
        <w:t>-The second risk factor is the competitors, since if the start-up project performs well, the competitors can notice it and try to suppress the start-up project, because the competitors already have a customer base and mobile capital.</w:t>
      </w:r>
    </w:p>
    <w:p w14:paraId="2371FB9E" w14:textId="77777777" w:rsidR="001B4A67" w:rsidRDefault="001B4A67" w:rsidP="00B82942">
      <w:pPr>
        <w:tabs>
          <w:tab w:val="left" w:pos="3952"/>
        </w:tabs>
        <w:jc w:val="center"/>
        <w:rPr>
          <w:b/>
          <w:bCs/>
          <w:sz w:val="36"/>
          <w:szCs w:val="36"/>
        </w:rPr>
      </w:pPr>
    </w:p>
    <w:p w14:paraId="166F54C4" w14:textId="77777777" w:rsidR="000E20F4" w:rsidRDefault="000E20F4" w:rsidP="00B82942">
      <w:pPr>
        <w:tabs>
          <w:tab w:val="left" w:pos="3952"/>
        </w:tabs>
        <w:jc w:val="center"/>
        <w:rPr>
          <w:b/>
          <w:bCs/>
          <w:sz w:val="36"/>
          <w:szCs w:val="36"/>
        </w:rPr>
      </w:pPr>
    </w:p>
    <w:p w14:paraId="279AE3CE" w14:textId="77777777" w:rsidR="000E20F4" w:rsidRDefault="000E20F4" w:rsidP="00B82942">
      <w:pPr>
        <w:tabs>
          <w:tab w:val="left" w:pos="3952"/>
        </w:tabs>
        <w:jc w:val="center"/>
        <w:rPr>
          <w:b/>
          <w:bCs/>
          <w:sz w:val="36"/>
          <w:szCs w:val="36"/>
        </w:rPr>
      </w:pPr>
    </w:p>
    <w:p w14:paraId="159FD975" w14:textId="77777777" w:rsidR="000E20F4" w:rsidRDefault="000E20F4" w:rsidP="00B82942">
      <w:pPr>
        <w:tabs>
          <w:tab w:val="left" w:pos="3952"/>
        </w:tabs>
        <w:jc w:val="center"/>
        <w:rPr>
          <w:b/>
          <w:bCs/>
          <w:sz w:val="36"/>
          <w:szCs w:val="36"/>
        </w:rPr>
      </w:pPr>
    </w:p>
    <w:p w14:paraId="6227FDE9" w14:textId="77777777" w:rsidR="000E20F4" w:rsidRPr="000E20F4" w:rsidRDefault="000E20F4" w:rsidP="000E20F4">
      <w:pPr>
        <w:pStyle w:val="ListParagraph"/>
        <w:numPr>
          <w:ilvl w:val="0"/>
          <w:numId w:val="2"/>
        </w:numPr>
        <w:jc w:val="center"/>
        <w:rPr>
          <w:b/>
          <w:bCs/>
          <w:sz w:val="36"/>
          <w:szCs w:val="36"/>
        </w:rPr>
      </w:pPr>
      <w:r w:rsidRPr="000E20F4">
        <w:rPr>
          <w:b/>
          <w:bCs/>
          <w:sz w:val="36"/>
          <w:szCs w:val="36"/>
        </w:rPr>
        <w:lastRenderedPageBreak/>
        <w:t>Management of possible risk factors:</w:t>
      </w:r>
    </w:p>
    <w:p w14:paraId="3344AD8F" w14:textId="77777777" w:rsidR="000E20F4" w:rsidRPr="000E20F4" w:rsidRDefault="000E20F4" w:rsidP="000E20F4">
      <w:pPr>
        <w:tabs>
          <w:tab w:val="left" w:pos="3952"/>
        </w:tabs>
        <w:jc w:val="center"/>
        <w:rPr>
          <w:b/>
          <w:bCs/>
          <w:sz w:val="36"/>
          <w:szCs w:val="36"/>
        </w:rPr>
      </w:pPr>
    </w:p>
    <w:p w14:paraId="5541CEE4" w14:textId="77777777" w:rsidR="000E20F4" w:rsidRDefault="000E20F4" w:rsidP="000E20F4">
      <w:pPr>
        <w:tabs>
          <w:tab w:val="left" w:pos="3952"/>
        </w:tabs>
        <w:jc w:val="center"/>
        <w:rPr>
          <w:sz w:val="32"/>
          <w:szCs w:val="32"/>
        </w:rPr>
      </w:pPr>
      <w:r w:rsidRPr="000E20F4">
        <w:rPr>
          <w:sz w:val="32"/>
          <w:szCs w:val="32"/>
        </w:rPr>
        <w:t xml:space="preserve">-Advertising and promoting </w:t>
      </w:r>
      <w:proofErr w:type="spellStart"/>
      <w:r w:rsidRPr="000E20F4">
        <w:rPr>
          <w:sz w:val="32"/>
          <w:szCs w:val="32"/>
        </w:rPr>
        <w:t>Healthyish</w:t>
      </w:r>
      <w:proofErr w:type="spellEnd"/>
      <w:r w:rsidRPr="000E20F4">
        <w:rPr>
          <w:sz w:val="32"/>
          <w:szCs w:val="32"/>
        </w:rPr>
        <w:t xml:space="preserve"> Canteen to customers. </w:t>
      </w:r>
    </w:p>
    <w:p w14:paraId="6CC31F96" w14:textId="306607B1" w:rsidR="000E20F4" w:rsidRPr="000E20F4" w:rsidRDefault="000E20F4" w:rsidP="000E20F4">
      <w:pPr>
        <w:tabs>
          <w:tab w:val="left" w:pos="3952"/>
        </w:tabs>
        <w:jc w:val="center"/>
        <w:rPr>
          <w:sz w:val="32"/>
          <w:szCs w:val="32"/>
        </w:rPr>
      </w:pPr>
      <w:r w:rsidRPr="000E20F4">
        <w:rPr>
          <w:sz w:val="32"/>
          <w:szCs w:val="32"/>
        </w:rPr>
        <w:t>The most suitable recommendation for a person is if his friend or colleague recommends the service, since he trusts and listens to him. Therefore, great emphasis must be placed on customer satisfaction and occasionally rewarding them, which would be with coupons. After ten purchases, the 11th dish could be purchased at half price, thus increasing interest and the number of loyal customers.</w:t>
      </w:r>
    </w:p>
    <w:p w14:paraId="149FB920" w14:textId="77777777" w:rsidR="000E20F4" w:rsidRPr="000E20F4" w:rsidRDefault="000E20F4" w:rsidP="000E20F4">
      <w:pPr>
        <w:tabs>
          <w:tab w:val="left" w:pos="3952"/>
        </w:tabs>
        <w:jc w:val="center"/>
        <w:rPr>
          <w:sz w:val="32"/>
          <w:szCs w:val="32"/>
        </w:rPr>
      </w:pPr>
    </w:p>
    <w:p w14:paraId="7BD2EB58" w14:textId="77777777" w:rsidR="000E20F4" w:rsidRDefault="000E20F4" w:rsidP="000E20F4">
      <w:pPr>
        <w:tabs>
          <w:tab w:val="left" w:pos="3952"/>
        </w:tabs>
        <w:jc w:val="center"/>
        <w:rPr>
          <w:sz w:val="32"/>
          <w:szCs w:val="32"/>
        </w:rPr>
      </w:pPr>
      <w:r w:rsidRPr="000E20F4">
        <w:rPr>
          <w:sz w:val="32"/>
          <w:szCs w:val="32"/>
        </w:rPr>
        <w:t xml:space="preserve">- The second response, to prevent competitors, is to keep the incredibly </w:t>
      </w:r>
      <w:r w:rsidRPr="000E20F4">
        <w:rPr>
          <w:sz w:val="32"/>
          <w:szCs w:val="32"/>
        </w:rPr>
        <w:t>favourable</w:t>
      </w:r>
      <w:r w:rsidRPr="000E20F4">
        <w:rPr>
          <w:sz w:val="32"/>
          <w:szCs w:val="32"/>
        </w:rPr>
        <w:t xml:space="preserve"> price. </w:t>
      </w:r>
    </w:p>
    <w:p w14:paraId="1DC7662D" w14:textId="77777777" w:rsidR="000E20F4" w:rsidRDefault="000E20F4" w:rsidP="000E20F4">
      <w:pPr>
        <w:tabs>
          <w:tab w:val="left" w:pos="3952"/>
        </w:tabs>
        <w:jc w:val="center"/>
        <w:rPr>
          <w:sz w:val="32"/>
          <w:szCs w:val="32"/>
        </w:rPr>
      </w:pPr>
      <w:r w:rsidRPr="000E20F4">
        <w:rPr>
          <w:sz w:val="32"/>
          <w:szCs w:val="32"/>
        </w:rPr>
        <w:t xml:space="preserve">It is very difficult to use raw materials from real organic farms at relatively cheap prices and to keep them fresh. </w:t>
      </w:r>
    </w:p>
    <w:p w14:paraId="090D0EBB" w14:textId="77777777" w:rsidR="000E20F4" w:rsidRDefault="000E20F4" w:rsidP="000E20F4">
      <w:pPr>
        <w:tabs>
          <w:tab w:val="left" w:pos="3952"/>
        </w:tabs>
        <w:jc w:val="center"/>
        <w:rPr>
          <w:sz w:val="32"/>
          <w:szCs w:val="32"/>
        </w:rPr>
      </w:pPr>
      <w:r w:rsidRPr="000E20F4">
        <w:rPr>
          <w:sz w:val="32"/>
          <w:szCs w:val="32"/>
        </w:rPr>
        <w:t xml:space="preserve">That is why we developed the pre-order option </w:t>
      </w:r>
      <w:r w:rsidRPr="000E20F4">
        <w:rPr>
          <w:sz w:val="32"/>
          <w:szCs w:val="32"/>
        </w:rPr>
        <w:t>to</w:t>
      </w:r>
      <w:r w:rsidRPr="000E20F4">
        <w:rPr>
          <w:sz w:val="32"/>
          <w:szCs w:val="32"/>
        </w:rPr>
        <w:t xml:space="preserve"> minimize costs and use raw materials fresh. </w:t>
      </w:r>
    </w:p>
    <w:p w14:paraId="202CD69F" w14:textId="05A79508" w:rsidR="001B4A67" w:rsidRDefault="000E20F4" w:rsidP="000E20F4">
      <w:pPr>
        <w:tabs>
          <w:tab w:val="left" w:pos="3952"/>
        </w:tabs>
        <w:jc w:val="center"/>
        <w:rPr>
          <w:sz w:val="32"/>
          <w:szCs w:val="32"/>
        </w:rPr>
      </w:pPr>
      <w:r w:rsidRPr="000E20F4">
        <w:rPr>
          <w:sz w:val="32"/>
          <w:szCs w:val="32"/>
        </w:rPr>
        <w:t>This is one of the most important cornerstones of the implementation of the project, which we trust and stand by. Therefore, we believe that no friendlier prices than ours can be presented on the market.</w:t>
      </w:r>
    </w:p>
    <w:p w14:paraId="18C235DF" w14:textId="77777777" w:rsidR="000E20F4" w:rsidRDefault="000E20F4" w:rsidP="00F22CF7">
      <w:pPr>
        <w:tabs>
          <w:tab w:val="left" w:pos="3952"/>
        </w:tabs>
        <w:rPr>
          <w:sz w:val="32"/>
          <w:szCs w:val="32"/>
        </w:rPr>
      </w:pPr>
    </w:p>
    <w:p w14:paraId="32F771EA" w14:textId="68FB785E" w:rsidR="00F22CF7" w:rsidRDefault="00F22CF7" w:rsidP="000E20F4">
      <w:pPr>
        <w:tabs>
          <w:tab w:val="left" w:pos="3952"/>
        </w:tabs>
        <w:jc w:val="center"/>
        <w:rPr>
          <w:sz w:val="32"/>
          <w:szCs w:val="32"/>
        </w:rPr>
      </w:pPr>
      <w:sdt>
        <w:sdtPr>
          <w:rPr>
            <w:sz w:val="32"/>
            <w:szCs w:val="32"/>
          </w:rPr>
          <w:id w:val="-487708445"/>
          <w:citation/>
        </w:sdtPr>
        <w:sdtContent>
          <w:r>
            <w:rPr>
              <w:sz w:val="32"/>
              <w:szCs w:val="32"/>
            </w:rPr>
            <w:fldChar w:fldCharType="begin"/>
          </w:r>
          <w:r>
            <w:rPr>
              <w:sz w:val="32"/>
              <w:szCs w:val="32"/>
              <w:lang w:val="hu-HU"/>
            </w:rPr>
            <w:instrText xml:space="preserve"> CITATION Kat22 \l 1038 </w:instrText>
          </w:r>
          <w:r>
            <w:rPr>
              <w:sz w:val="32"/>
              <w:szCs w:val="32"/>
            </w:rPr>
            <w:fldChar w:fldCharType="separate"/>
          </w:r>
          <w:r w:rsidRPr="00F22CF7">
            <w:rPr>
              <w:noProof/>
              <w:sz w:val="32"/>
              <w:szCs w:val="32"/>
              <w:lang w:val="hu-HU"/>
            </w:rPr>
            <w:t>(Eby, 2022)</w:t>
          </w:r>
          <w:r>
            <w:rPr>
              <w:sz w:val="32"/>
              <w:szCs w:val="32"/>
            </w:rPr>
            <w:fldChar w:fldCharType="end"/>
          </w:r>
        </w:sdtContent>
      </w:sdt>
    </w:p>
    <w:p w14:paraId="1879635B" w14:textId="77777777" w:rsidR="00F22CF7" w:rsidRDefault="00F22CF7" w:rsidP="000E20F4">
      <w:pPr>
        <w:tabs>
          <w:tab w:val="left" w:pos="3952"/>
        </w:tabs>
        <w:jc w:val="center"/>
        <w:rPr>
          <w:sz w:val="32"/>
          <w:szCs w:val="32"/>
        </w:rPr>
      </w:pPr>
    </w:p>
    <w:p w14:paraId="0DC85EDC" w14:textId="77777777" w:rsidR="00F22CF7" w:rsidRDefault="00F22CF7" w:rsidP="000E20F4">
      <w:pPr>
        <w:tabs>
          <w:tab w:val="left" w:pos="3952"/>
        </w:tabs>
        <w:jc w:val="center"/>
        <w:rPr>
          <w:sz w:val="32"/>
          <w:szCs w:val="32"/>
        </w:rPr>
      </w:pPr>
    </w:p>
    <w:p w14:paraId="2587B3D0" w14:textId="77777777" w:rsidR="00F22CF7" w:rsidRDefault="00F22CF7" w:rsidP="000E20F4">
      <w:pPr>
        <w:tabs>
          <w:tab w:val="left" w:pos="3952"/>
        </w:tabs>
        <w:jc w:val="center"/>
        <w:rPr>
          <w:sz w:val="32"/>
          <w:szCs w:val="32"/>
        </w:rPr>
      </w:pPr>
    </w:p>
    <w:p w14:paraId="4554DB02" w14:textId="77777777" w:rsidR="00F22CF7" w:rsidRDefault="00F22CF7" w:rsidP="000E20F4">
      <w:pPr>
        <w:tabs>
          <w:tab w:val="left" w:pos="3952"/>
        </w:tabs>
        <w:jc w:val="center"/>
        <w:rPr>
          <w:sz w:val="32"/>
          <w:szCs w:val="32"/>
        </w:rPr>
      </w:pPr>
    </w:p>
    <w:p w14:paraId="4BFC5358" w14:textId="77777777" w:rsidR="00F22CF7" w:rsidRDefault="00F22CF7" w:rsidP="000E20F4">
      <w:pPr>
        <w:tabs>
          <w:tab w:val="left" w:pos="3952"/>
        </w:tabs>
        <w:jc w:val="center"/>
        <w:rPr>
          <w:sz w:val="32"/>
          <w:szCs w:val="32"/>
        </w:rPr>
      </w:pPr>
    </w:p>
    <w:p w14:paraId="144C4F7F" w14:textId="77777777" w:rsidR="00F3754E" w:rsidRPr="00F3754E" w:rsidRDefault="00F3754E" w:rsidP="00F3754E">
      <w:pPr>
        <w:tabs>
          <w:tab w:val="left" w:pos="3952"/>
        </w:tabs>
        <w:jc w:val="center"/>
        <w:rPr>
          <w:b/>
          <w:bCs/>
          <w:sz w:val="36"/>
          <w:szCs w:val="36"/>
        </w:rPr>
      </w:pPr>
      <w:r w:rsidRPr="00F3754E">
        <w:rPr>
          <w:b/>
          <w:bCs/>
          <w:sz w:val="36"/>
          <w:szCs w:val="36"/>
        </w:rPr>
        <w:lastRenderedPageBreak/>
        <w:t>CONCLUSION</w:t>
      </w:r>
    </w:p>
    <w:p w14:paraId="4E927AC0" w14:textId="77777777" w:rsidR="00F3754E" w:rsidRPr="00F3754E" w:rsidRDefault="00F3754E" w:rsidP="00F3754E">
      <w:pPr>
        <w:tabs>
          <w:tab w:val="left" w:pos="3952"/>
        </w:tabs>
        <w:jc w:val="center"/>
        <w:rPr>
          <w:sz w:val="32"/>
          <w:szCs w:val="32"/>
        </w:rPr>
      </w:pPr>
    </w:p>
    <w:p w14:paraId="50A9C2A3" w14:textId="77777777" w:rsidR="00F3754E" w:rsidRDefault="00F3754E" w:rsidP="00F3754E">
      <w:pPr>
        <w:tabs>
          <w:tab w:val="left" w:pos="3952"/>
        </w:tabs>
        <w:jc w:val="center"/>
        <w:rPr>
          <w:sz w:val="32"/>
          <w:szCs w:val="32"/>
        </w:rPr>
      </w:pPr>
      <w:r w:rsidRPr="00F3754E">
        <w:rPr>
          <w:sz w:val="32"/>
          <w:szCs w:val="32"/>
        </w:rPr>
        <w:t xml:space="preserve">In the project presented above, you can find the things that point to the future, the cornerstones of creating a healthy life. </w:t>
      </w:r>
    </w:p>
    <w:p w14:paraId="69421543" w14:textId="77777777" w:rsidR="00F3754E" w:rsidRDefault="00F3754E" w:rsidP="00F3754E">
      <w:pPr>
        <w:tabs>
          <w:tab w:val="left" w:pos="3952"/>
        </w:tabs>
        <w:jc w:val="center"/>
        <w:rPr>
          <w:sz w:val="32"/>
          <w:szCs w:val="32"/>
        </w:rPr>
      </w:pPr>
      <w:r w:rsidRPr="00F3754E">
        <w:rPr>
          <w:sz w:val="32"/>
          <w:szCs w:val="32"/>
        </w:rPr>
        <w:t xml:space="preserve">The stress-free eating habits with which people working every day in the United Kingdom are given the opportunity to improve and preserve their quality of life and health. </w:t>
      </w:r>
    </w:p>
    <w:p w14:paraId="647BF9C1" w14:textId="1B9CCBC5" w:rsidR="00F3754E" w:rsidRPr="00F3754E" w:rsidRDefault="00F3754E" w:rsidP="00F3754E">
      <w:pPr>
        <w:tabs>
          <w:tab w:val="left" w:pos="3952"/>
        </w:tabs>
        <w:jc w:val="center"/>
        <w:rPr>
          <w:sz w:val="32"/>
          <w:szCs w:val="32"/>
        </w:rPr>
      </w:pPr>
      <w:r w:rsidRPr="00F3754E">
        <w:rPr>
          <w:sz w:val="32"/>
          <w:szCs w:val="32"/>
        </w:rPr>
        <w:t>The project combines affordable prices and health.</w:t>
      </w:r>
    </w:p>
    <w:p w14:paraId="753ABDDE" w14:textId="77777777" w:rsidR="00F3754E" w:rsidRDefault="00F3754E" w:rsidP="00F3754E">
      <w:pPr>
        <w:tabs>
          <w:tab w:val="left" w:pos="3952"/>
        </w:tabs>
        <w:jc w:val="center"/>
        <w:rPr>
          <w:sz w:val="32"/>
          <w:szCs w:val="32"/>
        </w:rPr>
      </w:pPr>
      <w:r w:rsidRPr="00F3754E">
        <w:rPr>
          <w:sz w:val="32"/>
          <w:szCs w:val="32"/>
        </w:rPr>
        <w:t xml:space="preserve">Furthermore, the project points out that the harmful effects of a fast-paced lifestyle, micro-plastics, all contribute to the decline of human health and the shortening of life expectancy. </w:t>
      </w:r>
    </w:p>
    <w:p w14:paraId="41E456BD" w14:textId="77777777" w:rsidR="00F3754E" w:rsidRDefault="00F3754E" w:rsidP="00F3754E">
      <w:pPr>
        <w:tabs>
          <w:tab w:val="left" w:pos="3952"/>
        </w:tabs>
        <w:jc w:val="center"/>
        <w:rPr>
          <w:sz w:val="32"/>
          <w:szCs w:val="32"/>
        </w:rPr>
      </w:pPr>
      <w:r w:rsidRPr="00F3754E">
        <w:rPr>
          <w:sz w:val="32"/>
          <w:szCs w:val="32"/>
        </w:rPr>
        <w:t xml:space="preserve">The project contains the basic factors that can be expected from it, such as the project's deadline, at the end of which it can be seen how successful the project is. </w:t>
      </w:r>
    </w:p>
    <w:p w14:paraId="6C819463" w14:textId="6992DAE4" w:rsidR="00F22CF7" w:rsidRDefault="00F3754E" w:rsidP="00F3754E">
      <w:pPr>
        <w:tabs>
          <w:tab w:val="left" w:pos="3952"/>
        </w:tabs>
        <w:jc w:val="center"/>
        <w:rPr>
          <w:sz w:val="32"/>
          <w:szCs w:val="32"/>
        </w:rPr>
      </w:pPr>
      <w:r w:rsidRPr="00F3754E">
        <w:rPr>
          <w:sz w:val="32"/>
          <w:szCs w:val="32"/>
        </w:rPr>
        <w:t>Real evaluations will take years, but the main goal is to get the message of the project, which is healthy nutrition, to as many people as possible.</w:t>
      </w:r>
    </w:p>
    <w:p w14:paraId="0CADC158" w14:textId="77777777" w:rsidR="00F3754E" w:rsidRDefault="00F3754E" w:rsidP="00F3754E">
      <w:pPr>
        <w:tabs>
          <w:tab w:val="left" w:pos="3952"/>
        </w:tabs>
        <w:jc w:val="center"/>
        <w:rPr>
          <w:sz w:val="32"/>
          <w:szCs w:val="32"/>
        </w:rPr>
      </w:pPr>
    </w:p>
    <w:p w14:paraId="056EAF1C" w14:textId="77777777" w:rsidR="00F3754E" w:rsidRDefault="00F3754E" w:rsidP="00F3754E">
      <w:pPr>
        <w:tabs>
          <w:tab w:val="left" w:pos="3952"/>
        </w:tabs>
        <w:jc w:val="center"/>
        <w:rPr>
          <w:sz w:val="32"/>
          <w:szCs w:val="32"/>
        </w:rPr>
      </w:pPr>
    </w:p>
    <w:p w14:paraId="7C5BECC0" w14:textId="77777777" w:rsidR="00F3754E" w:rsidRDefault="00F3754E" w:rsidP="00F3754E">
      <w:pPr>
        <w:tabs>
          <w:tab w:val="left" w:pos="3952"/>
        </w:tabs>
        <w:jc w:val="center"/>
        <w:rPr>
          <w:sz w:val="32"/>
          <w:szCs w:val="32"/>
        </w:rPr>
      </w:pPr>
    </w:p>
    <w:p w14:paraId="3F2F1107" w14:textId="77777777" w:rsidR="00F3754E" w:rsidRDefault="00F3754E" w:rsidP="00F3754E">
      <w:pPr>
        <w:tabs>
          <w:tab w:val="left" w:pos="3952"/>
        </w:tabs>
        <w:jc w:val="center"/>
        <w:rPr>
          <w:sz w:val="32"/>
          <w:szCs w:val="32"/>
        </w:rPr>
      </w:pPr>
    </w:p>
    <w:p w14:paraId="07384606" w14:textId="77777777" w:rsidR="00F3754E" w:rsidRDefault="00F3754E" w:rsidP="00F3754E">
      <w:pPr>
        <w:tabs>
          <w:tab w:val="left" w:pos="3952"/>
        </w:tabs>
        <w:jc w:val="center"/>
        <w:rPr>
          <w:sz w:val="32"/>
          <w:szCs w:val="32"/>
        </w:rPr>
      </w:pPr>
    </w:p>
    <w:p w14:paraId="62E91DE0" w14:textId="77777777" w:rsidR="00F3754E" w:rsidRDefault="00F3754E" w:rsidP="00F3754E">
      <w:pPr>
        <w:tabs>
          <w:tab w:val="left" w:pos="3952"/>
        </w:tabs>
        <w:jc w:val="center"/>
        <w:rPr>
          <w:sz w:val="32"/>
          <w:szCs w:val="32"/>
        </w:rPr>
      </w:pPr>
    </w:p>
    <w:p w14:paraId="498EC240" w14:textId="77777777" w:rsidR="00F3754E" w:rsidRDefault="00F3754E" w:rsidP="00F3754E">
      <w:pPr>
        <w:tabs>
          <w:tab w:val="left" w:pos="3952"/>
        </w:tabs>
        <w:jc w:val="center"/>
        <w:rPr>
          <w:sz w:val="32"/>
          <w:szCs w:val="32"/>
        </w:rPr>
      </w:pPr>
    </w:p>
    <w:p w14:paraId="2B08A622" w14:textId="77777777" w:rsidR="00F3754E" w:rsidRDefault="00F3754E" w:rsidP="00F3754E">
      <w:pPr>
        <w:tabs>
          <w:tab w:val="left" w:pos="3952"/>
        </w:tabs>
        <w:jc w:val="center"/>
        <w:rPr>
          <w:sz w:val="32"/>
          <w:szCs w:val="32"/>
        </w:rPr>
      </w:pPr>
    </w:p>
    <w:p w14:paraId="1E5F462F" w14:textId="77777777" w:rsidR="00F3754E" w:rsidRDefault="00F3754E" w:rsidP="00F3754E">
      <w:pPr>
        <w:tabs>
          <w:tab w:val="left" w:pos="3952"/>
        </w:tabs>
        <w:jc w:val="center"/>
        <w:rPr>
          <w:sz w:val="32"/>
          <w:szCs w:val="32"/>
        </w:rPr>
      </w:pPr>
    </w:p>
    <w:p w14:paraId="088E9B80" w14:textId="77777777" w:rsidR="00F3754E" w:rsidRDefault="00F3754E" w:rsidP="00F3754E">
      <w:pPr>
        <w:tabs>
          <w:tab w:val="left" w:pos="3952"/>
        </w:tabs>
        <w:jc w:val="center"/>
        <w:rPr>
          <w:sz w:val="32"/>
          <w:szCs w:val="32"/>
        </w:rPr>
      </w:pPr>
    </w:p>
    <w:p w14:paraId="5EC201BD" w14:textId="77777777" w:rsidR="00596BD0" w:rsidRPr="00596BD0" w:rsidRDefault="00596BD0" w:rsidP="00596BD0">
      <w:pPr>
        <w:tabs>
          <w:tab w:val="left" w:pos="3952"/>
        </w:tabs>
        <w:jc w:val="center"/>
        <w:rPr>
          <w:b/>
          <w:bCs/>
          <w:sz w:val="36"/>
          <w:szCs w:val="36"/>
        </w:rPr>
      </w:pPr>
      <w:r w:rsidRPr="00596BD0">
        <w:rPr>
          <w:b/>
          <w:bCs/>
          <w:sz w:val="36"/>
          <w:szCs w:val="36"/>
        </w:rPr>
        <w:lastRenderedPageBreak/>
        <w:t>RECOMMENDATION</w:t>
      </w:r>
    </w:p>
    <w:p w14:paraId="53C9A42C" w14:textId="77777777" w:rsidR="00596BD0" w:rsidRPr="00596BD0" w:rsidRDefault="00596BD0" w:rsidP="00596BD0">
      <w:pPr>
        <w:tabs>
          <w:tab w:val="left" w:pos="3952"/>
        </w:tabs>
        <w:jc w:val="center"/>
        <w:rPr>
          <w:sz w:val="32"/>
          <w:szCs w:val="32"/>
        </w:rPr>
      </w:pPr>
    </w:p>
    <w:p w14:paraId="1E09C812" w14:textId="77777777" w:rsidR="00596BD0" w:rsidRDefault="00596BD0" w:rsidP="00596BD0">
      <w:pPr>
        <w:tabs>
          <w:tab w:val="left" w:pos="3952"/>
        </w:tabs>
        <w:jc w:val="center"/>
        <w:rPr>
          <w:sz w:val="32"/>
          <w:szCs w:val="32"/>
        </w:rPr>
      </w:pPr>
      <w:r w:rsidRPr="00596BD0">
        <w:rPr>
          <w:sz w:val="32"/>
          <w:szCs w:val="32"/>
        </w:rPr>
        <w:t xml:space="preserve">The suggestion regarding the project is to always strive to find, apply and check new solutions. </w:t>
      </w:r>
    </w:p>
    <w:p w14:paraId="40C04E5F" w14:textId="77777777" w:rsidR="00596BD0" w:rsidRDefault="00596BD0" w:rsidP="00596BD0">
      <w:pPr>
        <w:tabs>
          <w:tab w:val="left" w:pos="3952"/>
        </w:tabs>
        <w:jc w:val="center"/>
        <w:rPr>
          <w:sz w:val="32"/>
          <w:szCs w:val="32"/>
        </w:rPr>
      </w:pPr>
      <w:r w:rsidRPr="00596BD0">
        <w:rPr>
          <w:sz w:val="32"/>
          <w:szCs w:val="32"/>
        </w:rPr>
        <w:t xml:space="preserve">If the project were successful, a </w:t>
      </w:r>
      <w:proofErr w:type="spellStart"/>
      <w:r w:rsidRPr="00596BD0">
        <w:rPr>
          <w:sz w:val="32"/>
          <w:szCs w:val="32"/>
        </w:rPr>
        <w:t>Healthyish</w:t>
      </w:r>
      <w:proofErr w:type="spellEnd"/>
      <w:r w:rsidRPr="00596BD0">
        <w:rPr>
          <w:sz w:val="32"/>
          <w:szCs w:val="32"/>
        </w:rPr>
        <w:t xml:space="preserve"> Canteen chain could be created, which would help thousands of employees and even make it available on international markets. healthy meals for all employees. Furthermore, if sufficient working capital were available in the future, we could create our own Bio-farms and even operate gyms.</w:t>
      </w:r>
    </w:p>
    <w:p w14:paraId="1163DE86" w14:textId="784D18E0" w:rsidR="00F3754E" w:rsidRDefault="00596BD0" w:rsidP="00596BD0">
      <w:pPr>
        <w:tabs>
          <w:tab w:val="left" w:pos="3952"/>
        </w:tabs>
        <w:jc w:val="center"/>
        <w:rPr>
          <w:sz w:val="32"/>
          <w:szCs w:val="32"/>
        </w:rPr>
      </w:pPr>
      <w:r w:rsidRPr="00596BD0">
        <w:rPr>
          <w:sz w:val="32"/>
          <w:szCs w:val="32"/>
        </w:rPr>
        <w:t xml:space="preserve"> A business is most secure when it stands on several legs.</w:t>
      </w:r>
    </w:p>
    <w:p w14:paraId="7E29EEF2" w14:textId="77777777" w:rsidR="00596BD0" w:rsidRDefault="00596BD0" w:rsidP="00596BD0">
      <w:pPr>
        <w:tabs>
          <w:tab w:val="left" w:pos="3952"/>
        </w:tabs>
        <w:jc w:val="center"/>
        <w:rPr>
          <w:sz w:val="32"/>
          <w:szCs w:val="32"/>
        </w:rPr>
      </w:pPr>
    </w:p>
    <w:p w14:paraId="62ED146B" w14:textId="77777777" w:rsidR="00596BD0" w:rsidRDefault="00596BD0" w:rsidP="00596BD0">
      <w:pPr>
        <w:tabs>
          <w:tab w:val="left" w:pos="3952"/>
        </w:tabs>
        <w:jc w:val="center"/>
        <w:rPr>
          <w:sz w:val="32"/>
          <w:szCs w:val="32"/>
        </w:rPr>
      </w:pPr>
    </w:p>
    <w:p w14:paraId="4F8CDB99" w14:textId="77777777" w:rsidR="00535D15" w:rsidRDefault="00535D15" w:rsidP="00596BD0">
      <w:pPr>
        <w:tabs>
          <w:tab w:val="left" w:pos="3952"/>
        </w:tabs>
        <w:jc w:val="center"/>
        <w:rPr>
          <w:sz w:val="32"/>
          <w:szCs w:val="32"/>
        </w:rPr>
      </w:pPr>
    </w:p>
    <w:p w14:paraId="1D6090C1" w14:textId="77777777" w:rsidR="00535D15" w:rsidRDefault="00535D15" w:rsidP="00596BD0">
      <w:pPr>
        <w:tabs>
          <w:tab w:val="left" w:pos="3952"/>
        </w:tabs>
        <w:jc w:val="center"/>
        <w:rPr>
          <w:sz w:val="32"/>
          <w:szCs w:val="32"/>
        </w:rPr>
      </w:pPr>
    </w:p>
    <w:p w14:paraId="76A90FBA" w14:textId="77777777" w:rsidR="00535D15" w:rsidRDefault="00535D15" w:rsidP="00596BD0">
      <w:pPr>
        <w:tabs>
          <w:tab w:val="left" w:pos="3952"/>
        </w:tabs>
        <w:jc w:val="center"/>
        <w:rPr>
          <w:sz w:val="32"/>
          <w:szCs w:val="32"/>
        </w:rPr>
      </w:pPr>
    </w:p>
    <w:p w14:paraId="31E835FA" w14:textId="77777777" w:rsidR="00535D15" w:rsidRDefault="00535D15" w:rsidP="00596BD0">
      <w:pPr>
        <w:tabs>
          <w:tab w:val="left" w:pos="3952"/>
        </w:tabs>
        <w:jc w:val="center"/>
        <w:rPr>
          <w:sz w:val="32"/>
          <w:szCs w:val="32"/>
        </w:rPr>
      </w:pPr>
    </w:p>
    <w:p w14:paraId="1B9ACAC5" w14:textId="77777777" w:rsidR="00535D15" w:rsidRDefault="00535D15" w:rsidP="00596BD0">
      <w:pPr>
        <w:tabs>
          <w:tab w:val="left" w:pos="3952"/>
        </w:tabs>
        <w:jc w:val="center"/>
        <w:rPr>
          <w:sz w:val="32"/>
          <w:szCs w:val="32"/>
        </w:rPr>
      </w:pPr>
    </w:p>
    <w:p w14:paraId="6A6E452C" w14:textId="77777777" w:rsidR="00535D15" w:rsidRDefault="00535D15" w:rsidP="00596BD0">
      <w:pPr>
        <w:tabs>
          <w:tab w:val="left" w:pos="3952"/>
        </w:tabs>
        <w:jc w:val="center"/>
        <w:rPr>
          <w:sz w:val="32"/>
          <w:szCs w:val="32"/>
        </w:rPr>
      </w:pPr>
    </w:p>
    <w:p w14:paraId="497BFF55" w14:textId="77777777" w:rsidR="00535D15" w:rsidRDefault="00535D15" w:rsidP="00596BD0">
      <w:pPr>
        <w:tabs>
          <w:tab w:val="left" w:pos="3952"/>
        </w:tabs>
        <w:jc w:val="center"/>
        <w:rPr>
          <w:sz w:val="32"/>
          <w:szCs w:val="32"/>
        </w:rPr>
      </w:pPr>
    </w:p>
    <w:p w14:paraId="3D8442F5" w14:textId="77777777" w:rsidR="00535D15" w:rsidRDefault="00535D15" w:rsidP="00596BD0">
      <w:pPr>
        <w:tabs>
          <w:tab w:val="left" w:pos="3952"/>
        </w:tabs>
        <w:jc w:val="center"/>
        <w:rPr>
          <w:sz w:val="32"/>
          <w:szCs w:val="32"/>
        </w:rPr>
      </w:pPr>
    </w:p>
    <w:p w14:paraId="06263D65" w14:textId="77777777" w:rsidR="00535D15" w:rsidRDefault="00535D15" w:rsidP="00596BD0">
      <w:pPr>
        <w:tabs>
          <w:tab w:val="left" w:pos="3952"/>
        </w:tabs>
        <w:jc w:val="center"/>
        <w:rPr>
          <w:sz w:val="32"/>
          <w:szCs w:val="32"/>
        </w:rPr>
      </w:pPr>
    </w:p>
    <w:p w14:paraId="29EE702E" w14:textId="77777777" w:rsidR="00535D15" w:rsidRDefault="00535D15" w:rsidP="00596BD0">
      <w:pPr>
        <w:tabs>
          <w:tab w:val="left" w:pos="3952"/>
        </w:tabs>
        <w:jc w:val="center"/>
        <w:rPr>
          <w:sz w:val="32"/>
          <w:szCs w:val="32"/>
        </w:rPr>
      </w:pPr>
    </w:p>
    <w:p w14:paraId="6237621C" w14:textId="77777777" w:rsidR="00535D15" w:rsidRDefault="00535D15" w:rsidP="00596BD0">
      <w:pPr>
        <w:tabs>
          <w:tab w:val="left" w:pos="3952"/>
        </w:tabs>
        <w:jc w:val="center"/>
        <w:rPr>
          <w:sz w:val="32"/>
          <w:szCs w:val="32"/>
        </w:rPr>
      </w:pPr>
    </w:p>
    <w:p w14:paraId="1C3D74D1" w14:textId="77777777" w:rsidR="00535D15" w:rsidRDefault="00535D15" w:rsidP="00596BD0">
      <w:pPr>
        <w:tabs>
          <w:tab w:val="left" w:pos="3952"/>
        </w:tabs>
        <w:jc w:val="center"/>
        <w:rPr>
          <w:sz w:val="32"/>
          <w:szCs w:val="32"/>
        </w:rPr>
      </w:pPr>
    </w:p>
    <w:p w14:paraId="1CCCF9CA" w14:textId="77777777" w:rsidR="00535D15" w:rsidRDefault="00535D15" w:rsidP="00596BD0">
      <w:pPr>
        <w:tabs>
          <w:tab w:val="left" w:pos="3952"/>
        </w:tabs>
        <w:jc w:val="center"/>
        <w:rPr>
          <w:sz w:val="32"/>
          <w:szCs w:val="32"/>
        </w:rPr>
      </w:pPr>
    </w:p>
    <w:p w14:paraId="32BFC2E6" w14:textId="77777777" w:rsidR="00535D15" w:rsidRDefault="00535D15" w:rsidP="00596BD0">
      <w:pPr>
        <w:tabs>
          <w:tab w:val="left" w:pos="3952"/>
        </w:tabs>
        <w:jc w:val="center"/>
        <w:rPr>
          <w:sz w:val="32"/>
          <w:szCs w:val="32"/>
        </w:rPr>
      </w:pPr>
    </w:p>
    <w:sdt>
      <w:sdtPr>
        <w:id w:val="-1548371558"/>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57969D74" w14:textId="4B568938" w:rsidR="00A160AB" w:rsidRDefault="00A160AB">
          <w:pPr>
            <w:pStyle w:val="Heading1"/>
          </w:pPr>
          <w:r>
            <w:t>References</w:t>
          </w:r>
        </w:p>
        <w:sdt>
          <w:sdtPr>
            <w:id w:val="-573587230"/>
            <w:bibliography/>
          </w:sdtPr>
          <w:sdtContent>
            <w:p w14:paraId="16B8D88B" w14:textId="77777777" w:rsidR="00A160AB" w:rsidRDefault="00A160AB" w:rsidP="00A160AB">
              <w:pPr>
                <w:pStyle w:val="Bibliography"/>
                <w:rPr>
                  <w:noProof/>
                  <w:sz w:val="24"/>
                  <w:szCs w:val="24"/>
                </w:rPr>
              </w:pPr>
              <w:r>
                <w:fldChar w:fldCharType="begin"/>
              </w:r>
              <w:r>
                <w:instrText xml:space="preserve"> BIBLIOGRAPHY </w:instrText>
              </w:r>
              <w:r>
                <w:fldChar w:fldCharType="separate"/>
              </w:r>
              <w:r>
                <w:rPr>
                  <w:noProof/>
                </w:rPr>
                <w:t xml:space="preserve">Alutbi, M., 2020. WORK BREAKDOWN STRUCTURE (WBS). </w:t>
              </w:r>
              <w:r>
                <w:rPr>
                  <w:i/>
                  <w:iCs/>
                  <w:noProof/>
                </w:rPr>
                <w:t xml:space="preserve">https://www.researchgate.net/, </w:t>
              </w:r>
              <w:r>
                <w:rPr>
                  <w:noProof/>
                </w:rPr>
                <w:t>pp. 2-11.</w:t>
              </w:r>
            </w:p>
            <w:p w14:paraId="4C580704" w14:textId="77777777" w:rsidR="00A160AB" w:rsidRDefault="00A160AB" w:rsidP="00A160AB">
              <w:pPr>
                <w:pStyle w:val="Bibliography"/>
                <w:rPr>
                  <w:noProof/>
                  <w:lang w:val="en-US"/>
                </w:rPr>
              </w:pPr>
              <w:r>
                <w:rPr>
                  <w:noProof/>
                  <w:lang w:val="en-US"/>
                </w:rPr>
                <w:t xml:space="preserve">An, L.-h., 2020. Sources of Microplastic in the Environment. </w:t>
              </w:r>
            </w:p>
            <w:p w14:paraId="6811F8F8" w14:textId="77777777" w:rsidR="00A160AB" w:rsidRDefault="00A160AB" w:rsidP="00A160AB">
              <w:pPr>
                <w:pStyle w:val="Bibliography"/>
                <w:rPr>
                  <w:noProof/>
                </w:rPr>
              </w:pPr>
              <w:r>
                <w:rPr>
                  <w:noProof/>
                </w:rPr>
                <w:t xml:space="preserve">Eby, K., 2022. </w:t>
              </w:r>
              <w:r>
                <w:rPr>
                  <w:i/>
                  <w:iCs/>
                  <w:noProof/>
                </w:rPr>
                <w:t xml:space="preserve">The Essential Guide to Project Risk Analysis. </w:t>
              </w:r>
              <w:r>
                <w:rPr>
                  <w:noProof/>
                </w:rPr>
                <w:t xml:space="preserve">[Online] </w:t>
              </w:r>
              <w:r>
                <w:rPr>
                  <w:noProof/>
                </w:rPr>
                <w:br/>
                <w:t xml:space="preserve">Available at: </w:t>
              </w:r>
              <w:r>
                <w:rPr>
                  <w:noProof/>
                  <w:u w:val="single"/>
                </w:rPr>
                <w:t>https://www.smartsheet.com/content/project-risk-analysis#:~:text=Project%20risk%20analysis%20is%20the,synonymous%20with%20project%20risk%20assessment.</w:t>
              </w:r>
              <w:r>
                <w:rPr>
                  <w:noProof/>
                </w:rPr>
                <w:br/>
                <w:t>[Accessed 31 12 2023].</w:t>
              </w:r>
            </w:p>
            <w:p w14:paraId="14893E1A" w14:textId="77777777" w:rsidR="00A160AB" w:rsidRDefault="00A160AB" w:rsidP="00A160AB">
              <w:pPr>
                <w:pStyle w:val="Bibliography"/>
                <w:rPr>
                  <w:noProof/>
                </w:rPr>
              </w:pPr>
              <w:r>
                <w:rPr>
                  <w:noProof/>
                </w:rPr>
                <w:t xml:space="preserve">Malsam, W., 2023. </w:t>
              </w:r>
              <w:r>
                <w:rPr>
                  <w:i/>
                  <w:iCs/>
                  <w:noProof/>
                </w:rPr>
                <w:t xml:space="preserve">What Is a Project Deliverable? Definition, Examples &amp; More. </w:t>
              </w:r>
              <w:r>
                <w:rPr>
                  <w:noProof/>
                </w:rPr>
                <w:t xml:space="preserve">[Online] </w:t>
              </w:r>
              <w:r>
                <w:rPr>
                  <w:noProof/>
                </w:rPr>
                <w:br/>
                <w:t xml:space="preserve">Available at: </w:t>
              </w:r>
              <w:r>
                <w:rPr>
                  <w:noProof/>
                  <w:u w:val="single"/>
                </w:rPr>
                <w:t>https://www.projectmanager.com/blog/project-deliverable</w:t>
              </w:r>
              <w:r>
                <w:rPr>
                  <w:noProof/>
                </w:rPr>
                <w:br/>
                <w:t>[Accessed 27 12 2023].</w:t>
              </w:r>
            </w:p>
            <w:p w14:paraId="70203685" w14:textId="77777777" w:rsidR="00A160AB" w:rsidRDefault="00A160AB" w:rsidP="00A160AB">
              <w:pPr>
                <w:pStyle w:val="Bibliography"/>
                <w:rPr>
                  <w:noProof/>
                  <w:lang w:val="en-US"/>
                </w:rPr>
              </w:pPr>
              <w:r>
                <w:rPr>
                  <w:noProof/>
                  <w:lang w:val="en-US"/>
                </w:rPr>
                <w:t xml:space="preserve">ProjectManager.com, I., 2023. </w:t>
              </w:r>
              <w:r>
                <w:rPr>
                  <w:i/>
                  <w:iCs/>
                  <w:noProof/>
                  <w:lang w:val="en-US"/>
                </w:rPr>
                <w:t xml:space="preserve">Project Planning: How to Make a Project Plan. </w:t>
              </w:r>
              <w:r>
                <w:rPr>
                  <w:noProof/>
                  <w:lang w:val="en-US"/>
                </w:rPr>
                <w:t xml:space="preserve">[Online] </w:t>
              </w:r>
              <w:r>
                <w:rPr>
                  <w:noProof/>
                  <w:lang w:val="en-US"/>
                </w:rPr>
                <w:br/>
                <w:t xml:space="preserve">Available at: </w:t>
              </w:r>
              <w:r>
                <w:rPr>
                  <w:noProof/>
                  <w:u w:val="single"/>
                  <w:lang w:val="en-US"/>
                </w:rPr>
                <w:t>https://www.projectmanager.com/guides/project-planning</w:t>
              </w:r>
              <w:r>
                <w:rPr>
                  <w:noProof/>
                  <w:lang w:val="en-US"/>
                </w:rPr>
                <w:br/>
                <w:t>[Accessed 27 12 2023].</w:t>
              </w:r>
            </w:p>
            <w:p w14:paraId="1ED88CAC" w14:textId="77777777" w:rsidR="00A160AB" w:rsidRDefault="00A160AB" w:rsidP="00A160AB">
              <w:pPr>
                <w:pStyle w:val="Bibliography"/>
                <w:rPr>
                  <w:noProof/>
                </w:rPr>
              </w:pPr>
              <w:r>
                <w:rPr>
                  <w:noProof/>
                </w:rPr>
                <w:t xml:space="preserve">Will Allen, Margaret Kilvington, 2010. Stakeholder analysis. </w:t>
              </w:r>
              <w:r>
                <w:rPr>
                  <w:i/>
                  <w:iCs/>
                  <w:noProof/>
                </w:rPr>
                <w:t xml:space="preserve">Landcare Research, </w:t>
              </w:r>
              <w:r>
                <w:rPr>
                  <w:noProof/>
                </w:rPr>
                <w:t>pp. 251-253.</w:t>
              </w:r>
            </w:p>
            <w:p w14:paraId="48235504" w14:textId="20ADEC7F" w:rsidR="00A160AB" w:rsidRDefault="00A160AB" w:rsidP="00A160AB">
              <w:r>
                <w:rPr>
                  <w:b/>
                  <w:bCs/>
                  <w:noProof/>
                </w:rPr>
                <w:fldChar w:fldCharType="end"/>
              </w:r>
            </w:p>
          </w:sdtContent>
        </w:sdt>
      </w:sdtContent>
    </w:sdt>
    <w:p w14:paraId="61C15D52" w14:textId="77777777" w:rsidR="00535D15" w:rsidRDefault="00535D15" w:rsidP="00596BD0">
      <w:pPr>
        <w:tabs>
          <w:tab w:val="left" w:pos="3952"/>
        </w:tabs>
        <w:jc w:val="center"/>
        <w:rPr>
          <w:b/>
          <w:bCs/>
          <w:sz w:val="36"/>
          <w:szCs w:val="36"/>
        </w:rPr>
      </w:pPr>
    </w:p>
    <w:p w14:paraId="194910BC" w14:textId="77777777" w:rsidR="00535D15" w:rsidRPr="00535D15" w:rsidRDefault="00535D15" w:rsidP="00596BD0">
      <w:pPr>
        <w:tabs>
          <w:tab w:val="left" w:pos="3952"/>
        </w:tabs>
        <w:jc w:val="center"/>
        <w:rPr>
          <w:b/>
          <w:bCs/>
          <w:sz w:val="36"/>
          <w:szCs w:val="36"/>
        </w:rPr>
      </w:pPr>
    </w:p>
    <w:sectPr w:rsidR="00535D15" w:rsidRPr="00535D1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Nova">
    <w:altName w:val="Arial Nova"/>
    <w:charset w:val="00"/>
    <w:family w:val="swiss"/>
    <w:pitch w:val="variable"/>
    <w:sig w:usb0="0000028F" w:usb1="00000002"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2068C"/>
    <w:multiLevelType w:val="hybridMultilevel"/>
    <w:tmpl w:val="73C0FF72"/>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6B0E3B43"/>
    <w:multiLevelType w:val="hybridMultilevel"/>
    <w:tmpl w:val="A8BA667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677387765">
    <w:abstractNumId w:val="0"/>
  </w:num>
  <w:num w:numId="2" w16cid:durableId="112816159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39F5"/>
    <w:rsid w:val="00064A79"/>
    <w:rsid w:val="000904FA"/>
    <w:rsid w:val="00090C8B"/>
    <w:rsid w:val="00091789"/>
    <w:rsid w:val="000C73EA"/>
    <w:rsid w:val="000E20F4"/>
    <w:rsid w:val="00137C1E"/>
    <w:rsid w:val="001B4A67"/>
    <w:rsid w:val="001E3350"/>
    <w:rsid w:val="00214359"/>
    <w:rsid w:val="002250DD"/>
    <w:rsid w:val="002613D3"/>
    <w:rsid w:val="002746BC"/>
    <w:rsid w:val="00333946"/>
    <w:rsid w:val="00336D2A"/>
    <w:rsid w:val="003539F5"/>
    <w:rsid w:val="003F5FA3"/>
    <w:rsid w:val="0041679F"/>
    <w:rsid w:val="00485656"/>
    <w:rsid w:val="004C419D"/>
    <w:rsid w:val="00535D15"/>
    <w:rsid w:val="00540EB8"/>
    <w:rsid w:val="00566002"/>
    <w:rsid w:val="0058700A"/>
    <w:rsid w:val="00596BD0"/>
    <w:rsid w:val="005B6C5E"/>
    <w:rsid w:val="005D1DC2"/>
    <w:rsid w:val="006140F3"/>
    <w:rsid w:val="00644691"/>
    <w:rsid w:val="00647FF8"/>
    <w:rsid w:val="006565EA"/>
    <w:rsid w:val="00664EB7"/>
    <w:rsid w:val="006A14C3"/>
    <w:rsid w:val="00701BE4"/>
    <w:rsid w:val="00712BD6"/>
    <w:rsid w:val="00720CD0"/>
    <w:rsid w:val="007221FC"/>
    <w:rsid w:val="00791615"/>
    <w:rsid w:val="00792CD2"/>
    <w:rsid w:val="007F3FB7"/>
    <w:rsid w:val="008C53C9"/>
    <w:rsid w:val="008C54C8"/>
    <w:rsid w:val="008E1CFB"/>
    <w:rsid w:val="009309CC"/>
    <w:rsid w:val="00980824"/>
    <w:rsid w:val="009949D4"/>
    <w:rsid w:val="00A160AB"/>
    <w:rsid w:val="00A67449"/>
    <w:rsid w:val="00A709F4"/>
    <w:rsid w:val="00A81112"/>
    <w:rsid w:val="00AD5CB5"/>
    <w:rsid w:val="00B10FB2"/>
    <w:rsid w:val="00B47520"/>
    <w:rsid w:val="00B70F1D"/>
    <w:rsid w:val="00B82942"/>
    <w:rsid w:val="00BB2E53"/>
    <w:rsid w:val="00C70FCC"/>
    <w:rsid w:val="00CF6786"/>
    <w:rsid w:val="00D04AE1"/>
    <w:rsid w:val="00D0552B"/>
    <w:rsid w:val="00D56BBD"/>
    <w:rsid w:val="00DA522F"/>
    <w:rsid w:val="00DB545A"/>
    <w:rsid w:val="00E02051"/>
    <w:rsid w:val="00E62BE4"/>
    <w:rsid w:val="00EF6439"/>
    <w:rsid w:val="00F22CF7"/>
    <w:rsid w:val="00F3754E"/>
    <w:rsid w:val="00F43E9C"/>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70EAB5"/>
  <w15:chartTrackingRefBased/>
  <w15:docId w15:val="{05B772BD-E34E-4F67-9994-4E407FDB18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hu-H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3946"/>
    <w:pPr>
      <w:spacing w:line="254" w:lineRule="auto"/>
    </w:pPr>
    <w:rPr>
      <w:kern w:val="0"/>
      <w:lang w:val="en-GB"/>
      <w14:ligatures w14:val="none"/>
    </w:rPr>
  </w:style>
  <w:style w:type="paragraph" w:styleId="Heading1">
    <w:name w:val="heading 1"/>
    <w:basedOn w:val="Normal"/>
    <w:next w:val="Normal"/>
    <w:link w:val="Heading1Char"/>
    <w:uiPriority w:val="9"/>
    <w:qFormat/>
    <w:rsid w:val="00A160AB"/>
    <w:pPr>
      <w:keepNext/>
      <w:keepLines/>
      <w:spacing w:before="240" w:after="0" w:line="259" w:lineRule="auto"/>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33946"/>
    <w:pPr>
      <w:spacing w:after="0" w:line="240" w:lineRule="auto"/>
    </w:pPr>
    <w:rPr>
      <w:kern w:val="0"/>
      <w14:ligatures w14:val="none"/>
    </w:rPr>
    <w:tblPr>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720CD0"/>
    <w:pPr>
      <w:ind w:left="720"/>
      <w:contextualSpacing/>
    </w:pPr>
  </w:style>
  <w:style w:type="character" w:customStyle="1" w:styleId="Heading1Char">
    <w:name w:val="Heading 1 Char"/>
    <w:basedOn w:val="DefaultParagraphFont"/>
    <w:link w:val="Heading1"/>
    <w:uiPriority w:val="9"/>
    <w:rsid w:val="00A160AB"/>
    <w:rPr>
      <w:rFonts w:asciiTheme="majorHAnsi" w:eastAsiaTheme="majorEastAsia" w:hAnsiTheme="majorHAnsi" w:cstheme="majorBidi"/>
      <w:color w:val="2F5496" w:themeColor="accent1" w:themeShade="BF"/>
      <w:kern w:val="0"/>
      <w:sz w:val="32"/>
      <w:szCs w:val="32"/>
      <w:lang w:val="en-US"/>
      <w14:ligatures w14:val="none"/>
    </w:rPr>
  </w:style>
  <w:style w:type="paragraph" w:styleId="Bibliography">
    <w:name w:val="Bibliography"/>
    <w:basedOn w:val="Normal"/>
    <w:next w:val="Normal"/>
    <w:uiPriority w:val="37"/>
    <w:unhideWhenUsed/>
    <w:rsid w:val="00A160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1119505">
      <w:bodyDiv w:val="1"/>
      <w:marLeft w:val="0"/>
      <w:marRight w:val="0"/>
      <w:marTop w:val="0"/>
      <w:marBottom w:val="0"/>
      <w:divBdr>
        <w:top w:val="none" w:sz="0" w:space="0" w:color="auto"/>
        <w:left w:val="none" w:sz="0" w:space="0" w:color="auto"/>
        <w:bottom w:val="none" w:sz="0" w:space="0" w:color="auto"/>
        <w:right w:val="none" w:sz="0" w:space="0" w:color="auto"/>
      </w:divBdr>
    </w:div>
    <w:div w:id="949975386">
      <w:bodyDiv w:val="1"/>
      <w:marLeft w:val="0"/>
      <w:marRight w:val="0"/>
      <w:marTop w:val="0"/>
      <w:marBottom w:val="0"/>
      <w:divBdr>
        <w:top w:val="none" w:sz="0" w:space="0" w:color="auto"/>
        <w:left w:val="none" w:sz="0" w:space="0" w:color="auto"/>
        <w:bottom w:val="none" w:sz="0" w:space="0" w:color="auto"/>
        <w:right w:val="none" w:sz="0" w:space="0" w:color="auto"/>
      </w:divBdr>
    </w:div>
    <w:div w:id="1057052066">
      <w:bodyDiv w:val="1"/>
      <w:marLeft w:val="0"/>
      <w:marRight w:val="0"/>
      <w:marTop w:val="0"/>
      <w:marBottom w:val="0"/>
      <w:divBdr>
        <w:top w:val="none" w:sz="0" w:space="0" w:color="auto"/>
        <w:left w:val="none" w:sz="0" w:space="0" w:color="auto"/>
        <w:bottom w:val="none" w:sz="0" w:space="0" w:color="auto"/>
        <w:right w:val="none" w:sz="0" w:space="0" w:color="auto"/>
      </w:divBdr>
    </w:div>
    <w:div w:id="1116175815">
      <w:bodyDiv w:val="1"/>
      <w:marLeft w:val="0"/>
      <w:marRight w:val="0"/>
      <w:marTop w:val="0"/>
      <w:marBottom w:val="0"/>
      <w:divBdr>
        <w:top w:val="none" w:sz="0" w:space="0" w:color="auto"/>
        <w:left w:val="none" w:sz="0" w:space="0" w:color="auto"/>
        <w:bottom w:val="none" w:sz="0" w:space="0" w:color="auto"/>
        <w:right w:val="none" w:sz="0" w:space="0" w:color="auto"/>
      </w:divBdr>
    </w:div>
    <w:div w:id="1133599133">
      <w:bodyDiv w:val="1"/>
      <w:marLeft w:val="0"/>
      <w:marRight w:val="0"/>
      <w:marTop w:val="0"/>
      <w:marBottom w:val="0"/>
      <w:divBdr>
        <w:top w:val="none" w:sz="0" w:space="0" w:color="auto"/>
        <w:left w:val="none" w:sz="0" w:space="0" w:color="auto"/>
        <w:bottom w:val="none" w:sz="0" w:space="0" w:color="auto"/>
        <w:right w:val="none" w:sz="0" w:space="0" w:color="auto"/>
      </w:divBdr>
    </w:div>
    <w:div w:id="1292202129">
      <w:bodyDiv w:val="1"/>
      <w:marLeft w:val="0"/>
      <w:marRight w:val="0"/>
      <w:marTop w:val="0"/>
      <w:marBottom w:val="0"/>
      <w:divBdr>
        <w:top w:val="none" w:sz="0" w:space="0" w:color="auto"/>
        <w:left w:val="none" w:sz="0" w:space="0" w:color="auto"/>
        <w:bottom w:val="none" w:sz="0" w:space="0" w:color="auto"/>
        <w:right w:val="none" w:sz="0" w:space="0" w:color="auto"/>
      </w:divBdr>
    </w:div>
    <w:div w:id="1305625308">
      <w:bodyDiv w:val="1"/>
      <w:marLeft w:val="0"/>
      <w:marRight w:val="0"/>
      <w:marTop w:val="0"/>
      <w:marBottom w:val="0"/>
      <w:divBdr>
        <w:top w:val="none" w:sz="0" w:space="0" w:color="auto"/>
        <w:left w:val="none" w:sz="0" w:space="0" w:color="auto"/>
        <w:bottom w:val="none" w:sz="0" w:space="0" w:color="auto"/>
        <w:right w:val="none" w:sz="0" w:space="0" w:color="auto"/>
      </w:divBdr>
    </w:div>
    <w:div w:id="1307512750">
      <w:bodyDiv w:val="1"/>
      <w:marLeft w:val="0"/>
      <w:marRight w:val="0"/>
      <w:marTop w:val="0"/>
      <w:marBottom w:val="0"/>
      <w:divBdr>
        <w:top w:val="none" w:sz="0" w:space="0" w:color="auto"/>
        <w:left w:val="none" w:sz="0" w:space="0" w:color="auto"/>
        <w:bottom w:val="none" w:sz="0" w:space="0" w:color="auto"/>
        <w:right w:val="none" w:sz="0" w:space="0" w:color="auto"/>
      </w:divBdr>
    </w:div>
    <w:div w:id="1312172766">
      <w:bodyDiv w:val="1"/>
      <w:marLeft w:val="0"/>
      <w:marRight w:val="0"/>
      <w:marTop w:val="0"/>
      <w:marBottom w:val="0"/>
      <w:divBdr>
        <w:top w:val="none" w:sz="0" w:space="0" w:color="auto"/>
        <w:left w:val="none" w:sz="0" w:space="0" w:color="auto"/>
        <w:bottom w:val="none" w:sz="0" w:space="0" w:color="auto"/>
        <w:right w:val="none" w:sz="0" w:space="0" w:color="auto"/>
      </w:divBdr>
    </w:div>
    <w:div w:id="1434470791">
      <w:bodyDiv w:val="1"/>
      <w:marLeft w:val="0"/>
      <w:marRight w:val="0"/>
      <w:marTop w:val="0"/>
      <w:marBottom w:val="0"/>
      <w:divBdr>
        <w:top w:val="none" w:sz="0" w:space="0" w:color="auto"/>
        <w:left w:val="none" w:sz="0" w:space="0" w:color="auto"/>
        <w:bottom w:val="none" w:sz="0" w:space="0" w:color="auto"/>
        <w:right w:val="none" w:sz="0" w:space="0" w:color="auto"/>
      </w:divBdr>
    </w:div>
    <w:div w:id="1773238119">
      <w:bodyDiv w:val="1"/>
      <w:marLeft w:val="0"/>
      <w:marRight w:val="0"/>
      <w:marTop w:val="0"/>
      <w:marBottom w:val="0"/>
      <w:divBdr>
        <w:top w:val="none" w:sz="0" w:space="0" w:color="auto"/>
        <w:left w:val="none" w:sz="0" w:space="0" w:color="auto"/>
        <w:bottom w:val="none" w:sz="0" w:space="0" w:color="auto"/>
        <w:right w:val="none" w:sz="0" w:space="0" w:color="auto"/>
      </w:divBdr>
    </w:div>
    <w:div w:id="1828671419">
      <w:bodyDiv w:val="1"/>
      <w:marLeft w:val="0"/>
      <w:marRight w:val="0"/>
      <w:marTop w:val="0"/>
      <w:marBottom w:val="0"/>
      <w:divBdr>
        <w:top w:val="none" w:sz="0" w:space="0" w:color="auto"/>
        <w:left w:val="none" w:sz="0" w:space="0" w:color="auto"/>
        <w:bottom w:val="none" w:sz="0" w:space="0" w:color="auto"/>
        <w:right w:val="none" w:sz="0" w:space="0" w:color="auto"/>
      </w:divBdr>
    </w:div>
    <w:div w:id="1879778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Pro23</b:Tag>
    <b:SourceType>InternetSite</b:SourceType>
    <b:Guid>{815C4AAE-D557-434F-9C99-1B97A1D4C6CF}</b:Guid>
    <b:Title>Project Planning: How to Make a Project Plan</b:Title>
    <b:Year>2023</b:Year>
    <b:Author>
      <b:Author>
        <b:NameList>
          <b:Person>
            <b:Last>ProjectManager.com</b:Last>
            <b:First>Inc.</b:First>
          </b:Person>
        </b:NameList>
      </b:Author>
    </b:Author>
    <b:YearAccessed>2023</b:YearAccessed>
    <b:MonthAccessed>12</b:MonthAccessed>
    <b:DayAccessed>27</b:DayAccessed>
    <b:URL>https://www.projectmanager.com/guides/project-planning</b:URL>
    <b:RefOrder>1</b:RefOrder>
  </b:Source>
  <b:Source>
    <b:Tag>Wil10</b:Tag>
    <b:SourceType>JournalArticle</b:SourceType>
    <b:Guid>{447B92D1-02FD-4B2D-9AAB-E003AD56C1E6}</b:Guid>
    <b:Title>Stakeholder analysis</b:Title>
    <b:Year>2010</b:Year>
    <b:LCID>en-GB</b:LCID>
    <b:Author>
      <b:Author>
        <b:Corporate>Will Allen, Margaret Kilvington</b:Corporate>
      </b:Author>
    </b:Author>
    <b:JournalName>Landcare Research</b:JournalName>
    <b:Pages>251-253</b:Pages>
    <b:RefOrder>3</b:RefOrder>
  </b:Source>
  <b:Source>
    <b:Tag>AnL20</b:Tag>
    <b:SourceType>JournalArticle</b:SourceType>
    <b:Guid>{CF4862B4-A72D-49B3-96E9-8B625607F2E1}</b:Guid>
    <b:Title>Sources of Microplastic in the Environment</b:Title>
    <b:Year>2020</b:Year>
    <b:Author>
      <b:Author>
        <b:NameList>
          <b:Person>
            <b:Last>An</b:Last>
            <b:First>Li-hui</b:First>
          </b:Person>
        </b:NameList>
      </b:Author>
    </b:Author>
    <b:Publisher>https://www.researchgate.net/</b:Publisher>
    <b:YearAccessed>2023</b:YearAccessed>
    <b:MonthAccessed>12</b:MonthAccessed>
    <b:DayAccessed>27</b:DayAccessed>
    <b:URL>https://www.researchgate.net/publication/340591261_Sources_of_Microplastic_in_the_Environment</b:URL>
    <b:DOI>10.1007/698_2020_449</b:DOI>
    <b:RefOrder>2</b:RefOrder>
  </b:Source>
  <b:Source>
    <b:Tag>Wil23</b:Tag>
    <b:SourceType>InternetSite</b:SourceType>
    <b:Guid>{83ECC85F-11AB-41B2-AC12-7FFCAB9C6DAB}</b:Guid>
    <b:Title>What Is a Project Deliverable? Definition, Examples &amp; More</b:Title>
    <b:Year>2023</b:Year>
    <b:LCID>en-GB</b:LCID>
    <b:Author>
      <b:Author>
        <b:NameList>
          <b:Person>
            <b:Last>Malsam</b:Last>
            <b:First>William</b:First>
          </b:Person>
        </b:NameList>
      </b:Author>
    </b:Author>
    <b:YearAccessed>2023</b:YearAccessed>
    <b:MonthAccessed>12</b:MonthAccessed>
    <b:DayAccessed>27</b:DayAccessed>
    <b:URL>https://www.projectmanager.com/blog/project-deliverable</b:URL>
    <b:RefOrder>4</b:RefOrder>
  </b:Source>
  <b:Source>
    <b:Tag>Alu20</b:Tag>
    <b:SourceType>JournalArticle</b:SourceType>
    <b:Guid>{7BB38FFC-991A-4273-8D57-75B7CB3E1931}</b:Guid>
    <b:Author>
      <b:Author>
        <b:NameList>
          <b:Person>
            <b:Last>Alutbi</b:Last>
            <b:First>Mohaymen</b:First>
          </b:Person>
        </b:NameList>
      </b:Author>
    </b:Author>
    <b:Title>WORK BREAKDOWN STRUCTURE (WBS)</b:Title>
    <b:Year>2020</b:Year>
    <b:YearAccessed>2023</b:YearAccessed>
    <b:MonthAccessed>12</b:MonthAccessed>
    <b:DayAccessed>27</b:DayAccessed>
    <b:URL>https://www.researchgate.net/publication/342163727_WORK_BREAKDOWN_STRUCTURE_WBS</b:URL>
    <b:JournalName>https://www.researchgate.net/</b:JournalName>
    <b:Pages>2-11</b:Pages>
    <b:LCID>en-GB</b:LCID>
    <b:RefOrder>5</b:RefOrder>
  </b:Source>
  <b:Source>
    <b:Tag>Kat22</b:Tag>
    <b:SourceType>InternetSite</b:SourceType>
    <b:Guid>{359F6660-B7D3-4B2C-8DE6-5C85005928ED}</b:Guid>
    <b:Title>The Essential Guide to Project Risk Analysis</b:Title>
    <b:Year>2022</b:Year>
    <b:LCID>en-GB</b:LCID>
    <b:Author>
      <b:Author>
        <b:NameList>
          <b:Person>
            <b:Last>Eby</b:Last>
            <b:First>Kate</b:First>
          </b:Person>
        </b:NameList>
      </b:Author>
    </b:Author>
    <b:YearAccessed>2023</b:YearAccessed>
    <b:MonthAccessed>12</b:MonthAccessed>
    <b:DayAccessed>31</b:DayAccessed>
    <b:URL>https://www.smartsheet.com/content/project-risk-analysis#:~:text=Project%20risk%20analysis%20is%20the,synonymous%20with%20project%20risk%20assessment.</b:URL>
    <b:RefOrder>6</b:RefOrder>
  </b:Source>
</b:Sources>
</file>

<file path=customXml/itemProps1.xml><?xml version="1.0" encoding="utf-8"?>
<ds:datastoreItem xmlns:ds="http://schemas.openxmlformats.org/officeDocument/2006/customXml" ds:itemID="{F092B31B-7AEB-44C5-9C8B-911DA3531B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2055</Words>
  <Characters>14181</Characters>
  <Application>Microsoft Office Word</Application>
  <DocSecurity>0</DocSecurity>
  <Lines>118</Lines>
  <Paragraphs>32</Paragraphs>
  <ScaleCrop>false</ScaleCrop>
  <Company/>
  <LinksUpToDate>false</LinksUpToDate>
  <CharactersWithSpaces>16204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Attila Kelemen</dc:creator>
  <cp:keywords/>
  <dc:description/>
  <cp:lastModifiedBy>Attila Kelemen</cp:lastModifiedBy>
  <cp:revision>2</cp:revision>
  <dcterms:created xsi:type="dcterms:W3CDTF">2023-12-31T13:44:00Z</dcterms:created>
  <dcterms:modified xsi:type="dcterms:W3CDTF">2023-12-31T13:44:00Z</dcterms:modified>
</cp:coreProperties>
</file>