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D2833" w14:textId="2E9DC131" w:rsidR="00D51322" w:rsidRPr="00AE03A3" w:rsidRDefault="00D51322" w:rsidP="00B03326">
      <w:pPr>
        <w:spacing w:after="0" w:line="240" w:lineRule="auto"/>
        <w:ind w:left="720" w:hanging="360"/>
        <w:rPr>
          <w:rFonts w:ascii="Times New Roman" w:hAnsi="Times New Roman" w:cs="Times New Roman"/>
        </w:rPr>
      </w:pPr>
    </w:p>
    <w:p w14:paraId="3CF88ACD" w14:textId="430AC0C8" w:rsidR="00D51322" w:rsidRPr="00AE03A3" w:rsidRDefault="00D51322"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4409B976" w14:textId="2A743BDE" w:rsidR="00D51322" w:rsidRPr="00AE03A3" w:rsidRDefault="00D51322"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1B33F69F" w14:textId="5C922D76" w:rsidR="00D51322" w:rsidRPr="00AE03A3" w:rsidRDefault="00D51322"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5C27E1F9" w14:textId="77777777" w:rsidR="00507E30"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p>
    <w:p w14:paraId="19FA2049" w14:textId="77777777" w:rsidR="00507E30"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p>
    <w:p w14:paraId="63ED2B96" w14:textId="77777777" w:rsidR="00507E30"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p>
    <w:p w14:paraId="5872649E" w14:textId="77777777" w:rsidR="00507E30"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p>
    <w:p w14:paraId="669BF2B9" w14:textId="77777777" w:rsidR="00507E30"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p>
    <w:p w14:paraId="28250BEF" w14:textId="5F51F7C7" w:rsidR="00D51322" w:rsidRPr="00AE03A3" w:rsidRDefault="000D44B1"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r>
        <w:rPr>
          <w:rFonts w:ascii="Times New Roman" w:eastAsia="Times New Roman" w:hAnsi="Times New Roman" w:cs="Times New Roman"/>
          <w:b/>
          <w:bCs/>
          <w:color w:val="000000" w:themeColor="text1"/>
          <w:sz w:val="28"/>
          <w:szCs w:val="28"/>
          <w:lang w:val="en-GB"/>
        </w:rPr>
        <w:t>Gower College Tycoch</w:t>
      </w:r>
    </w:p>
    <w:p w14:paraId="1C1BD7C1" w14:textId="77777777" w:rsidR="00507E30"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8"/>
          <w:szCs w:val="28"/>
          <w:lang w:val="en-GB"/>
        </w:rPr>
      </w:pPr>
    </w:p>
    <w:p w14:paraId="7C071F2A" w14:textId="77777777" w:rsidR="00507E30" w:rsidRPr="00AE03A3" w:rsidRDefault="00507E30" w:rsidP="00507E30">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0D26A93E" w14:textId="29E973AB" w:rsidR="00507E30" w:rsidRPr="00AE03A3" w:rsidRDefault="00507E30" w:rsidP="00507E30">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Programme: </w:t>
      </w:r>
    </w:p>
    <w:p w14:paraId="1F375CA2" w14:textId="77777777" w:rsidR="00507E30" w:rsidRPr="00AE03A3" w:rsidRDefault="00507E30" w:rsidP="00507E30">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Electrical and Electronic Engineering </w:t>
      </w:r>
    </w:p>
    <w:p w14:paraId="30CF41A5" w14:textId="0E644C3C"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54C72818" w14:textId="77777777" w:rsidR="00507E30" w:rsidRPr="00AE03A3" w:rsidRDefault="00B03326" w:rsidP="00507E30">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Final Report</w:t>
      </w:r>
    </w:p>
    <w:p w14:paraId="2FB9671D" w14:textId="6E8739F4" w:rsidR="00507E30" w:rsidRPr="00AE03A3" w:rsidRDefault="00507E30" w:rsidP="00507E30">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 Assessment Component 2</w:t>
      </w:r>
    </w:p>
    <w:p w14:paraId="55D6649D" w14:textId="77777777" w:rsidR="00507E30" w:rsidRPr="00AE03A3" w:rsidRDefault="00507E30" w:rsidP="00507E30">
      <w:pPr>
        <w:pStyle w:val="ListParagraph"/>
        <w:spacing w:after="0" w:line="240" w:lineRule="auto"/>
        <w:rPr>
          <w:rFonts w:ascii="Times New Roman" w:eastAsia="Times New Roman" w:hAnsi="Times New Roman" w:cs="Times New Roman"/>
          <w:b/>
          <w:bCs/>
          <w:color w:val="000000" w:themeColor="text1"/>
          <w:sz w:val="24"/>
          <w:szCs w:val="24"/>
          <w:lang w:val="en-GB"/>
        </w:rPr>
      </w:pPr>
    </w:p>
    <w:p w14:paraId="3681EEF5" w14:textId="07E23C91" w:rsidR="00B03326" w:rsidRPr="00AE03A3" w:rsidRDefault="00507E30"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Group Project:</w:t>
      </w:r>
    </w:p>
    <w:p w14:paraId="1064ACB7" w14:textId="07AA3618"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Smart White Cane Prototype</w:t>
      </w:r>
    </w:p>
    <w:p w14:paraId="5B153E7C" w14:textId="77777777" w:rsidR="00B03326" w:rsidRPr="00AE03A3" w:rsidRDefault="00B03326" w:rsidP="00507E30">
      <w:pPr>
        <w:spacing w:after="0" w:line="240" w:lineRule="auto"/>
        <w:rPr>
          <w:rFonts w:ascii="Times New Roman" w:eastAsia="Times New Roman" w:hAnsi="Times New Roman" w:cs="Times New Roman"/>
          <w:b/>
          <w:bCs/>
          <w:color w:val="000000" w:themeColor="text1"/>
          <w:sz w:val="24"/>
          <w:szCs w:val="24"/>
          <w:lang w:val="en-GB"/>
        </w:rPr>
      </w:pPr>
    </w:p>
    <w:p w14:paraId="7B7BA9EE"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0C0F3CF5" w14:textId="5EAE2EE9"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Lecturer:</w:t>
      </w:r>
    </w:p>
    <w:p w14:paraId="54AE28AE" w14:textId="60E70082"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Lintao Zhang</w:t>
      </w:r>
    </w:p>
    <w:p w14:paraId="62A5E087"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6BFE1A4B" w14:textId="58FCDB74"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Student:</w:t>
      </w:r>
    </w:p>
    <w:p w14:paraId="193B2433" w14:textId="15946DA3"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Jairo Fabricio David Sanchez</w:t>
      </w:r>
    </w:p>
    <w:p w14:paraId="443A5EEF"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7E1C3484"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45DE50C1"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57DA1317" w14:textId="4F62ABFA"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Date:</w:t>
      </w:r>
    </w:p>
    <w:p w14:paraId="35078373" w14:textId="34CDFDDC"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25/05/2026</w:t>
      </w:r>
    </w:p>
    <w:p w14:paraId="7E204D36"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53219013"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6496C04D" w14:textId="77777777" w:rsidR="00B03326" w:rsidRPr="00AE03A3" w:rsidRDefault="00B03326" w:rsidP="00B03326">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463987F8" w14:textId="77777777" w:rsidR="00D51322" w:rsidRPr="00AE03A3" w:rsidRDefault="00D51322"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42DFA87D"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1CE0827A"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7D2D33E5"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31EA154E"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456EC764"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59D99750"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7CECB558"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3909B88B"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31C35883"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3A19B96B"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60C2D53F"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7CA2EE4D" w14:textId="608B832F" w:rsidR="00B03326" w:rsidRPr="00AE03A3" w:rsidRDefault="00507E30"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Table of Contents</w:t>
      </w:r>
    </w:p>
    <w:p w14:paraId="498350CC" w14:textId="77777777" w:rsidR="00507E30" w:rsidRPr="00AE03A3" w:rsidRDefault="00507E30"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tbl>
      <w:tblPr>
        <w:tblStyle w:val="TableGrid"/>
        <w:tblW w:w="9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17"/>
        <w:gridCol w:w="1202"/>
      </w:tblGrid>
      <w:tr w:rsidR="00507E30" w:rsidRPr="00AE03A3" w14:paraId="1CE14B68" w14:textId="77777777" w:rsidTr="000D44B1">
        <w:trPr>
          <w:trHeight w:val="337"/>
        </w:trPr>
        <w:tc>
          <w:tcPr>
            <w:tcW w:w="8717" w:type="dxa"/>
          </w:tcPr>
          <w:p w14:paraId="66FB3E60" w14:textId="34564EE4" w:rsidR="00507E30" w:rsidRPr="00AE03A3" w:rsidRDefault="00507E30" w:rsidP="00507E30">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Introduction </w:t>
            </w:r>
          </w:p>
        </w:tc>
        <w:tc>
          <w:tcPr>
            <w:tcW w:w="1202" w:type="dxa"/>
          </w:tcPr>
          <w:p w14:paraId="4F94DCA3" w14:textId="070497F7" w:rsidR="00507E30"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3</w:t>
            </w:r>
          </w:p>
        </w:tc>
      </w:tr>
      <w:tr w:rsidR="00507E30" w:rsidRPr="00AE03A3" w14:paraId="42E1FCC6" w14:textId="77777777" w:rsidTr="000D44B1">
        <w:trPr>
          <w:trHeight w:val="337"/>
        </w:trPr>
        <w:tc>
          <w:tcPr>
            <w:tcW w:w="8717" w:type="dxa"/>
          </w:tcPr>
          <w:p w14:paraId="0A16A7BB" w14:textId="2C8833C3" w:rsidR="00507E30" w:rsidRPr="00AE03A3" w:rsidRDefault="00507E30" w:rsidP="00507E30">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Updated Research and Design Rationale </w:t>
            </w:r>
          </w:p>
        </w:tc>
        <w:tc>
          <w:tcPr>
            <w:tcW w:w="1202" w:type="dxa"/>
          </w:tcPr>
          <w:p w14:paraId="222D6755" w14:textId="564681DF" w:rsidR="00507E30"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4</w:t>
            </w:r>
          </w:p>
        </w:tc>
      </w:tr>
      <w:tr w:rsidR="00507E30" w:rsidRPr="00AE03A3" w14:paraId="66EA56E2" w14:textId="77777777" w:rsidTr="000D44B1">
        <w:trPr>
          <w:trHeight w:val="337"/>
        </w:trPr>
        <w:tc>
          <w:tcPr>
            <w:tcW w:w="8717" w:type="dxa"/>
          </w:tcPr>
          <w:p w14:paraId="72AB0A0C" w14:textId="410D62C9" w:rsidR="00507E30" w:rsidRPr="00AE03A3" w:rsidRDefault="00507E30" w:rsidP="00507E30">
            <w:pPr>
              <w:pStyle w:val="ListParagraph"/>
              <w:numPr>
                <w:ilvl w:val="1"/>
                <w:numId w:val="19"/>
              </w:numPr>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Hardware Component Specifications </w:t>
            </w:r>
          </w:p>
        </w:tc>
        <w:tc>
          <w:tcPr>
            <w:tcW w:w="1202" w:type="dxa"/>
          </w:tcPr>
          <w:p w14:paraId="26AD7190" w14:textId="567A326E" w:rsidR="00507E30"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4</w:t>
            </w:r>
          </w:p>
        </w:tc>
      </w:tr>
      <w:tr w:rsidR="00507E30" w:rsidRPr="00AE03A3" w14:paraId="21D5793A" w14:textId="77777777" w:rsidTr="000D44B1">
        <w:trPr>
          <w:trHeight w:val="337"/>
        </w:trPr>
        <w:tc>
          <w:tcPr>
            <w:tcW w:w="8717" w:type="dxa"/>
          </w:tcPr>
          <w:p w14:paraId="4714176F" w14:textId="4D091616" w:rsidR="00507E30" w:rsidRPr="00AE03A3" w:rsidRDefault="00507E30" w:rsidP="00507E30">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2.2 System Design and Circuit Mechanics </w:t>
            </w:r>
          </w:p>
        </w:tc>
        <w:tc>
          <w:tcPr>
            <w:tcW w:w="1202" w:type="dxa"/>
          </w:tcPr>
          <w:p w14:paraId="68D3D669" w14:textId="63C34D52" w:rsidR="00507E30"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4</w:t>
            </w:r>
          </w:p>
        </w:tc>
      </w:tr>
      <w:tr w:rsidR="00507E30" w:rsidRPr="00AE03A3" w14:paraId="18D0744D" w14:textId="77777777" w:rsidTr="000D44B1">
        <w:trPr>
          <w:trHeight w:val="337"/>
        </w:trPr>
        <w:tc>
          <w:tcPr>
            <w:tcW w:w="8717" w:type="dxa"/>
          </w:tcPr>
          <w:p w14:paraId="15985BF2" w14:textId="5E5372DA" w:rsidR="00507E30" w:rsidRPr="00AE03A3" w:rsidRDefault="00507E30" w:rsidP="00507E30">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2.3 Power Distribution and System Operation </w:t>
            </w:r>
          </w:p>
        </w:tc>
        <w:tc>
          <w:tcPr>
            <w:tcW w:w="1202" w:type="dxa"/>
          </w:tcPr>
          <w:p w14:paraId="110C1D65" w14:textId="69F1291E" w:rsidR="00507E30"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5</w:t>
            </w:r>
          </w:p>
        </w:tc>
      </w:tr>
      <w:tr w:rsidR="00507E30" w:rsidRPr="00AE03A3" w14:paraId="331A089F" w14:textId="77777777" w:rsidTr="000D44B1">
        <w:trPr>
          <w:trHeight w:val="337"/>
        </w:trPr>
        <w:tc>
          <w:tcPr>
            <w:tcW w:w="8717" w:type="dxa"/>
          </w:tcPr>
          <w:p w14:paraId="100A61D4" w14:textId="6E906C55" w:rsidR="00507E30" w:rsidRPr="00AE03A3" w:rsidRDefault="00DB1C1C"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2.4 Parallel Motor System </w:t>
            </w:r>
            <w:r w:rsidR="008A1875" w:rsidRPr="00AE03A3">
              <w:rPr>
                <w:rFonts w:ascii="Times New Roman" w:eastAsia="Times New Roman" w:hAnsi="Times New Roman" w:cs="Times New Roman"/>
                <w:color w:val="000000" w:themeColor="text1"/>
                <w:sz w:val="24"/>
                <w:szCs w:val="24"/>
                <w:lang w:val="en-GB"/>
              </w:rPr>
              <w:t>and H-Bridge Driver</w:t>
            </w:r>
          </w:p>
        </w:tc>
        <w:tc>
          <w:tcPr>
            <w:tcW w:w="1202" w:type="dxa"/>
          </w:tcPr>
          <w:p w14:paraId="7957A9CD" w14:textId="28ED9887" w:rsidR="00507E30"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6</w:t>
            </w:r>
          </w:p>
        </w:tc>
      </w:tr>
      <w:tr w:rsidR="00DB1C1C" w:rsidRPr="00AE03A3" w14:paraId="7DAB73FD" w14:textId="77777777" w:rsidTr="000D44B1">
        <w:trPr>
          <w:trHeight w:val="337"/>
        </w:trPr>
        <w:tc>
          <w:tcPr>
            <w:tcW w:w="8717" w:type="dxa"/>
          </w:tcPr>
          <w:p w14:paraId="23F62252" w14:textId="2F30DE29" w:rsidR="00DB1C1C" w:rsidRPr="00AE03A3" w:rsidRDefault="008A1875" w:rsidP="008A1875">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Final Design and Collaborative Hardware Integration </w:t>
            </w:r>
          </w:p>
        </w:tc>
        <w:tc>
          <w:tcPr>
            <w:tcW w:w="1202" w:type="dxa"/>
          </w:tcPr>
          <w:p w14:paraId="348F6F3E" w14:textId="3E014278" w:rsidR="00DB1C1C"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6</w:t>
            </w:r>
          </w:p>
        </w:tc>
      </w:tr>
      <w:tr w:rsidR="00DB1C1C" w:rsidRPr="00AE03A3" w14:paraId="284A4F84" w14:textId="77777777" w:rsidTr="000D44B1">
        <w:trPr>
          <w:trHeight w:val="337"/>
        </w:trPr>
        <w:tc>
          <w:tcPr>
            <w:tcW w:w="8717" w:type="dxa"/>
          </w:tcPr>
          <w:p w14:paraId="6906FF29" w14:textId="48BB8513" w:rsidR="00DB1C1C" w:rsidRPr="00AE03A3" w:rsidRDefault="008A1875"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3.1 Structural Modification of the Cane</w:t>
            </w:r>
          </w:p>
        </w:tc>
        <w:tc>
          <w:tcPr>
            <w:tcW w:w="1202" w:type="dxa"/>
          </w:tcPr>
          <w:p w14:paraId="4C77BAE9" w14:textId="515FBDC0" w:rsidR="00DB1C1C"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6</w:t>
            </w:r>
          </w:p>
        </w:tc>
      </w:tr>
      <w:tr w:rsidR="00DB1C1C" w:rsidRPr="00AE03A3" w14:paraId="38D2C781" w14:textId="77777777" w:rsidTr="000D44B1">
        <w:trPr>
          <w:trHeight w:val="337"/>
        </w:trPr>
        <w:tc>
          <w:tcPr>
            <w:tcW w:w="8717" w:type="dxa"/>
          </w:tcPr>
          <w:p w14:paraId="18ACA92B" w14:textId="4DF12C1D" w:rsidR="00DB1C1C" w:rsidRPr="00AE03A3" w:rsidRDefault="008A1875"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3.2 External Enclosure Final Assembly </w:t>
            </w:r>
          </w:p>
        </w:tc>
        <w:tc>
          <w:tcPr>
            <w:tcW w:w="1202" w:type="dxa"/>
          </w:tcPr>
          <w:p w14:paraId="32E2909E" w14:textId="60FF4584" w:rsidR="00DB1C1C"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6</w:t>
            </w:r>
          </w:p>
        </w:tc>
      </w:tr>
      <w:tr w:rsidR="00DB1C1C" w:rsidRPr="00AE03A3" w14:paraId="3336E1DE" w14:textId="77777777" w:rsidTr="000D44B1">
        <w:trPr>
          <w:trHeight w:val="337"/>
        </w:trPr>
        <w:tc>
          <w:tcPr>
            <w:tcW w:w="8717" w:type="dxa"/>
          </w:tcPr>
          <w:p w14:paraId="39204D36" w14:textId="76505F32" w:rsidR="00DB1C1C" w:rsidRPr="00AE03A3" w:rsidRDefault="008A1875"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3.3 Wiring and Power Integration </w:t>
            </w:r>
          </w:p>
        </w:tc>
        <w:tc>
          <w:tcPr>
            <w:tcW w:w="1202" w:type="dxa"/>
          </w:tcPr>
          <w:p w14:paraId="273EE729" w14:textId="3C1ABFD5" w:rsidR="00DB1C1C"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6</w:t>
            </w:r>
          </w:p>
        </w:tc>
      </w:tr>
      <w:tr w:rsidR="00DB1C1C" w:rsidRPr="00AE03A3" w14:paraId="02B1D6C0" w14:textId="77777777" w:rsidTr="000D44B1">
        <w:trPr>
          <w:trHeight w:val="337"/>
        </w:trPr>
        <w:tc>
          <w:tcPr>
            <w:tcW w:w="8717" w:type="dxa"/>
          </w:tcPr>
          <w:p w14:paraId="5881C6FB" w14:textId="26284384" w:rsidR="00DB1C1C" w:rsidRPr="00AE03A3" w:rsidRDefault="008A1875"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3.4 Internal Component Distribution </w:t>
            </w:r>
          </w:p>
        </w:tc>
        <w:tc>
          <w:tcPr>
            <w:tcW w:w="1202" w:type="dxa"/>
          </w:tcPr>
          <w:p w14:paraId="05BB6F84" w14:textId="693E10EA" w:rsidR="00DB1C1C" w:rsidRPr="00AE03A3" w:rsidRDefault="00300687" w:rsidP="00507E30">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7</w:t>
            </w:r>
          </w:p>
        </w:tc>
      </w:tr>
      <w:tr w:rsidR="00DB1C1C" w:rsidRPr="00AE03A3" w14:paraId="129DEC06" w14:textId="77777777" w:rsidTr="000D44B1">
        <w:trPr>
          <w:trHeight w:val="337"/>
        </w:trPr>
        <w:tc>
          <w:tcPr>
            <w:tcW w:w="8717" w:type="dxa"/>
          </w:tcPr>
          <w:p w14:paraId="4CFAEA14" w14:textId="7D0F4400" w:rsidR="00DB1C1C" w:rsidRPr="00AE03A3" w:rsidRDefault="008A1875"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3.5 Vibration System Integration </w:t>
            </w:r>
          </w:p>
        </w:tc>
        <w:tc>
          <w:tcPr>
            <w:tcW w:w="1202" w:type="dxa"/>
          </w:tcPr>
          <w:p w14:paraId="50F2EDE9" w14:textId="0D1BC63D"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7</w:t>
            </w:r>
          </w:p>
        </w:tc>
      </w:tr>
      <w:tr w:rsidR="00DB1C1C" w:rsidRPr="00AE03A3" w14:paraId="6554365B" w14:textId="77777777" w:rsidTr="000D44B1">
        <w:trPr>
          <w:trHeight w:val="337"/>
        </w:trPr>
        <w:tc>
          <w:tcPr>
            <w:tcW w:w="8717" w:type="dxa"/>
          </w:tcPr>
          <w:p w14:paraId="4F7456A1" w14:textId="3B0541C1" w:rsidR="00DB1C1C" w:rsidRPr="00AE03A3" w:rsidRDefault="008A1875" w:rsidP="008A1875">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Evaluation</w:t>
            </w:r>
          </w:p>
        </w:tc>
        <w:tc>
          <w:tcPr>
            <w:tcW w:w="1202" w:type="dxa"/>
          </w:tcPr>
          <w:p w14:paraId="3D2C3E06" w14:textId="7D90D4D8"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7</w:t>
            </w:r>
          </w:p>
        </w:tc>
      </w:tr>
      <w:tr w:rsidR="00DB1C1C" w:rsidRPr="00AE03A3" w14:paraId="68580751" w14:textId="77777777" w:rsidTr="000D44B1">
        <w:trPr>
          <w:trHeight w:val="337"/>
        </w:trPr>
        <w:tc>
          <w:tcPr>
            <w:tcW w:w="8717" w:type="dxa"/>
          </w:tcPr>
          <w:p w14:paraId="6AB63A84" w14:textId="293CD0C4" w:rsidR="00DB1C1C" w:rsidRPr="00AE03A3" w:rsidRDefault="008A1875" w:rsidP="008A1875">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4.1 </w:t>
            </w:r>
            <w:r w:rsidR="00C0041C" w:rsidRPr="00AE03A3">
              <w:rPr>
                <w:rFonts w:ascii="Times New Roman" w:eastAsia="Times New Roman" w:hAnsi="Times New Roman" w:cs="Times New Roman"/>
                <w:color w:val="000000" w:themeColor="text1"/>
                <w:sz w:val="24"/>
                <w:szCs w:val="24"/>
                <w:lang w:val="en-GB"/>
              </w:rPr>
              <w:t>Vibration Energy Loss</w:t>
            </w:r>
          </w:p>
        </w:tc>
        <w:tc>
          <w:tcPr>
            <w:tcW w:w="1202" w:type="dxa"/>
          </w:tcPr>
          <w:p w14:paraId="6BEFC4A6" w14:textId="384255A2"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8</w:t>
            </w:r>
          </w:p>
        </w:tc>
      </w:tr>
      <w:tr w:rsidR="00DB1C1C" w:rsidRPr="00AE03A3" w14:paraId="58E07857" w14:textId="77777777" w:rsidTr="000D44B1">
        <w:trPr>
          <w:trHeight w:val="337"/>
        </w:trPr>
        <w:tc>
          <w:tcPr>
            <w:tcW w:w="8717" w:type="dxa"/>
          </w:tcPr>
          <w:p w14:paraId="141DA7BD" w14:textId="3AD82C55"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4.2 Large Hardware Size</w:t>
            </w:r>
          </w:p>
        </w:tc>
        <w:tc>
          <w:tcPr>
            <w:tcW w:w="1202" w:type="dxa"/>
          </w:tcPr>
          <w:p w14:paraId="50B8B40F" w14:textId="63DC08BB"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8</w:t>
            </w:r>
          </w:p>
        </w:tc>
      </w:tr>
      <w:tr w:rsidR="00DB1C1C" w:rsidRPr="00AE03A3" w14:paraId="56C2D0A9" w14:textId="77777777" w:rsidTr="000D44B1">
        <w:trPr>
          <w:trHeight w:val="337"/>
        </w:trPr>
        <w:tc>
          <w:tcPr>
            <w:tcW w:w="8717" w:type="dxa"/>
          </w:tcPr>
          <w:p w14:paraId="36759A17" w14:textId="2602B8B3"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4.3 Fixed Sensor Position </w:t>
            </w:r>
          </w:p>
        </w:tc>
        <w:tc>
          <w:tcPr>
            <w:tcW w:w="1202" w:type="dxa"/>
          </w:tcPr>
          <w:p w14:paraId="58A54131" w14:textId="0B47E8D2"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8</w:t>
            </w:r>
          </w:p>
        </w:tc>
      </w:tr>
      <w:tr w:rsidR="00DB1C1C" w:rsidRPr="00AE03A3" w14:paraId="13A3DA48" w14:textId="77777777" w:rsidTr="000D44B1">
        <w:trPr>
          <w:trHeight w:val="352"/>
        </w:trPr>
        <w:tc>
          <w:tcPr>
            <w:tcW w:w="8717" w:type="dxa"/>
          </w:tcPr>
          <w:p w14:paraId="0ACBD7C3" w14:textId="7A999FC4"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4.4 Mechanical Stress Problems </w:t>
            </w:r>
          </w:p>
        </w:tc>
        <w:tc>
          <w:tcPr>
            <w:tcW w:w="1202" w:type="dxa"/>
          </w:tcPr>
          <w:p w14:paraId="49210AB0" w14:textId="60BB6F91"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8</w:t>
            </w:r>
          </w:p>
        </w:tc>
      </w:tr>
      <w:tr w:rsidR="00DB1C1C" w:rsidRPr="00AE03A3" w14:paraId="07DF930F" w14:textId="77777777" w:rsidTr="000D44B1">
        <w:trPr>
          <w:trHeight w:val="337"/>
        </w:trPr>
        <w:tc>
          <w:tcPr>
            <w:tcW w:w="8717" w:type="dxa"/>
          </w:tcPr>
          <w:p w14:paraId="2E05E726" w14:textId="38204685" w:rsidR="00DB1C1C" w:rsidRPr="00AE03A3" w:rsidRDefault="00C0041C" w:rsidP="00C0041C">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Cost Summary</w:t>
            </w:r>
          </w:p>
        </w:tc>
        <w:tc>
          <w:tcPr>
            <w:tcW w:w="1202" w:type="dxa"/>
          </w:tcPr>
          <w:p w14:paraId="3381712D" w14:textId="11B3FF1F"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8</w:t>
            </w:r>
          </w:p>
        </w:tc>
      </w:tr>
      <w:tr w:rsidR="00DB1C1C" w:rsidRPr="00AE03A3" w14:paraId="7F052477" w14:textId="77777777" w:rsidTr="000D44B1">
        <w:trPr>
          <w:trHeight w:val="337"/>
        </w:trPr>
        <w:tc>
          <w:tcPr>
            <w:tcW w:w="8717" w:type="dxa"/>
          </w:tcPr>
          <w:p w14:paraId="27195368" w14:textId="1A78B779" w:rsidR="00DB1C1C" w:rsidRPr="00AE03A3" w:rsidRDefault="00C0041C" w:rsidP="00C0041C">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Recommendations </w:t>
            </w:r>
          </w:p>
        </w:tc>
        <w:tc>
          <w:tcPr>
            <w:tcW w:w="1202" w:type="dxa"/>
          </w:tcPr>
          <w:p w14:paraId="11A19606" w14:textId="414EFBE3"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9</w:t>
            </w:r>
          </w:p>
        </w:tc>
      </w:tr>
      <w:tr w:rsidR="00DB1C1C" w:rsidRPr="00AE03A3" w14:paraId="5F36646D" w14:textId="77777777" w:rsidTr="000D44B1">
        <w:trPr>
          <w:trHeight w:val="337"/>
        </w:trPr>
        <w:tc>
          <w:tcPr>
            <w:tcW w:w="8717" w:type="dxa"/>
          </w:tcPr>
          <w:p w14:paraId="0354E398" w14:textId="20FA6F60"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6.1 Smaller Sensors</w:t>
            </w:r>
          </w:p>
        </w:tc>
        <w:tc>
          <w:tcPr>
            <w:tcW w:w="1202" w:type="dxa"/>
          </w:tcPr>
          <w:p w14:paraId="6AABE328" w14:textId="0E221314"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9</w:t>
            </w:r>
          </w:p>
        </w:tc>
      </w:tr>
      <w:tr w:rsidR="00DB1C1C" w:rsidRPr="00AE03A3" w14:paraId="5CC105DD" w14:textId="77777777" w:rsidTr="000D44B1">
        <w:trPr>
          <w:trHeight w:val="337"/>
        </w:trPr>
        <w:tc>
          <w:tcPr>
            <w:tcW w:w="8717" w:type="dxa"/>
          </w:tcPr>
          <w:p w14:paraId="44B793D9" w14:textId="1F9948CA"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6.2 Custom PCB Design</w:t>
            </w:r>
          </w:p>
        </w:tc>
        <w:tc>
          <w:tcPr>
            <w:tcW w:w="1202" w:type="dxa"/>
          </w:tcPr>
          <w:p w14:paraId="51AFB509" w14:textId="4C42910D"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9</w:t>
            </w:r>
          </w:p>
        </w:tc>
      </w:tr>
      <w:tr w:rsidR="00DB1C1C" w:rsidRPr="00AE03A3" w14:paraId="75622059" w14:textId="77777777" w:rsidTr="000D44B1">
        <w:trPr>
          <w:trHeight w:val="337"/>
        </w:trPr>
        <w:tc>
          <w:tcPr>
            <w:tcW w:w="8717" w:type="dxa"/>
          </w:tcPr>
          <w:p w14:paraId="740AE931" w14:textId="4027A22C"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6.3 Improved Vibration Feedback</w:t>
            </w:r>
          </w:p>
        </w:tc>
        <w:tc>
          <w:tcPr>
            <w:tcW w:w="1202" w:type="dxa"/>
          </w:tcPr>
          <w:p w14:paraId="61A0EAF2" w14:textId="30C36EB3"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9</w:t>
            </w:r>
          </w:p>
        </w:tc>
      </w:tr>
      <w:tr w:rsidR="00DB1C1C" w:rsidRPr="00AE03A3" w14:paraId="1C61E3BC" w14:textId="77777777" w:rsidTr="000D44B1">
        <w:trPr>
          <w:trHeight w:val="337"/>
        </w:trPr>
        <w:tc>
          <w:tcPr>
            <w:tcW w:w="8717" w:type="dxa"/>
          </w:tcPr>
          <w:p w14:paraId="507FFFC0" w14:textId="45871720" w:rsidR="00DB1C1C" w:rsidRPr="00AE03A3" w:rsidRDefault="00C0041C" w:rsidP="00C0041C">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6.4 Better </w:t>
            </w:r>
            <w:r w:rsidR="00A3087A" w:rsidRPr="00AE03A3">
              <w:rPr>
                <w:rFonts w:ascii="Times New Roman" w:eastAsia="Times New Roman" w:hAnsi="Times New Roman" w:cs="Times New Roman"/>
                <w:color w:val="000000" w:themeColor="text1"/>
                <w:sz w:val="24"/>
                <w:szCs w:val="24"/>
                <w:lang w:val="en-GB"/>
              </w:rPr>
              <w:t>Battery</w:t>
            </w:r>
            <w:r w:rsidRPr="00AE03A3">
              <w:rPr>
                <w:rFonts w:ascii="Times New Roman" w:eastAsia="Times New Roman" w:hAnsi="Times New Roman" w:cs="Times New Roman"/>
                <w:color w:val="000000" w:themeColor="text1"/>
                <w:sz w:val="24"/>
                <w:szCs w:val="24"/>
                <w:lang w:val="en-GB"/>
              </w:rPr>
              <w:t xml:space="preserve"> Design </w:t>
            </w:r>
          </w:p>
        </w:tc>
        <w:tc>
          <w:tcPr>
            <w:tcW w:w="1202" w:type="dxa"/>
          </w:tcPr>
          <w:p w14:paraId="598347AF" w14:textId="547A8DBC" w:rsidR="00DB1C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9</w:t>
            </w:r>
          </w:p>
        </w:tc>
      </w:tr>
      <w:tr w:rsidR="00C0041C" w:rsidRPr="00AE03A3" w14:paraId="2A9A0E41" w14:textId="77777777" w:rsidTr="000D44B1">
        <w:trPr>
          <w:trHeight w:val="337"/>
        </w:trPr>
        <w:tc>
          <w:tcPr>
            <w:tcW w:w="8717" w:type="dxa"/>
          </w:tcPr>
          <w:p w14:paraId="5F9642F9" w14:textId="18CAB3A4" w:rsidR="00C0041C" w:rsidRPr="00AE03A3" w:rsidRDefault="00C0041C" w:rsidP="00C0041C">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Conclusion</w:t>
            </w:r>
          </w:p>
        </w:tc>
        <w:tc>
          <w:tcPr>
            <w:tcW w:w="1202" w:type="dxa"/>
          </w:tcPr>
          <w:p w14:paraId="229433F5" w14:textId="146DAE04" w:rsidR="00C004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10</w:t>
            </w:r>
          </w:p>
        </w:tc>
      </w:tr>
      <w:tr w:rsidR="00C0041C" w:rsidRPr="00AE03A3" w14:paraId="3F7E7DB6" w14:textId="77777777" w:rsidTr="000D44B1">
        <w:trPr>
          <w:trHeight w:val="337"/>
        </w:trPr>
        <w:tc>
          <w:tcPr>
            <w:tcW w:w="8717" w:type="dxa"/>
          </w:tcPr>
          <w:p w14:paraId="2EB058F1" w14:textId="75DBBA77" w:rsidR="00C0041C" w:rsidRPr="00AE03A3" w:rsidRDefault="00C0041C" w:rsidP="00C0041C">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Journal Reflection (Gibbs Reflective Cycle)</w:t>
            </w:r>
          </w:p>
        </w:tc>
        <w:tc>
          <w:tcPr>
            <w:tcW w:w="1202" w:type="dxa"/>
          </w:tcPr>
          <w:p w14:paraId="3E50DEC2" w14:textId="4DB32D50" w:rsidR="00C004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10</w:t>
            </w:r>
          </w:p>
        </w:tc>
      </w:tr>
      <w:tr w:rsidR="00C0041C" w:rsidRPr="00AE03A3" w14:paraId="33C0BA60" w14:textId="77777777" w:rsidTr="000D44B1">
        <w:trPr>
          <w:trHeight w:val="337"/>
        </w:trPr>
        <w:tc>
          <w:tcPr>
            <w:tcW w:w="8717" w:type="dxa"/>
          </w:tcPr>
          <w:p w14:paraId="4FBE3792" w14:textId="353237DB" w:rsidR="00C0041C" w:rsidRPr="00AE03A3" w:rsidRDefault="00C0041C" w:rsidP="00C0041C">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References </w:t>
            </w:r>
          </w:p>
        </w:tc>
        <w:tc>
          <w:tcPr>
            <w:tcW w:w="1202" w:type="dxa"/>
          </w:tcPr>
          <w:p w14:paraId="4F66BF2B" w14:textId="6FA936B5" w:rsidR="00C004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11-12</w:t>
            </w:r>
          </w:p>
        </w:tc>
      </w:tr>
      <w:tr w:rsidR="00C0041C" w:rsidRPr="00AE03A3" w14:paraId="4893AE5F" w14:textId="77777777" w:rsidTr="000D44B1">
        <w:trPr>
          <w:trHeight w:val="337"/>
        </w:trPr>
        <w:tc>
          <w:tcPr>
            <w:tcW w:w="8717" w:type="dxa"/>
          </w:tcPr>
          <w:p w14:paraId="40E4A425" w14:textId="5C6A3EBB" w:rsidR="00C0041C" w:rsidRPr="00AE03A3" w:rsidRDefault="00C0041C" w:rsidP="00C0041C">
            <w:pPr>
              <w:pStyle w:val="ListParagraph"/>
              <w:numPr>
                <w:ilvl w:val="0"/>
                <w:numId w:val="19"/>
              </w:numPr>
              <w:jc w:val="both"/>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Appendix</w:t>
            </w:r>
          </w:p>
        </w:tc>
        <w:tc>
          <w:tcPr>
            <w:tcW w:w="1202" w:type="dxa"/>
          </w:tcPr>
          <w:p w14:paraId="1E79FAB5" w14:textId="143E51A2" w:rsidR="00C004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13-14</w:t>
            </w:r>
          </w:p>
        </w:tc>
      </w:tr>
      <w:tr w:rsidR="00C0041C" w:rsidRPr="00AE03A3" w14:paraId="2402C36A" w14:textId="77777777" w:rsidTr="000D44B1">
        <w:trPr>
          <w:trHeight w:val="337"/>
        </w:trPr>
        <w:tc>
          <w:tcPr>
            <w:tcW w:w="8717" w:type="dxa"/>
          </w:tcPr>
          <w:p w14:paraId="7D41B4CE" w14:textId="2602CE55" w:rsidR="00C0041C" w:rsidRPr="00AE03A3" w:rsidRDefault="00A3087A" w:rsidP="00A3087A">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10.1 Project Development Journal</w:t>
            </w:r>
          </w:p>
        </w:tc>
        <w:tc>
          <w:tcPr>
            <w:tcW w:w="1202" w:type="dxa"/>
          </w:tcPr>
          <w:p w14:paraId="5CC245F6" w14:textId="01FA29BF" w:rsidR="00C004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15-16</w:t>
            </w:r>
          </w:p>
        </w:tc>
      </w:tr>
      <w:tr w:rsidR="00C0041C" w:rsidRPr="00AE03A3" w14:paraId="2E6B8B86" w14:textId="77777777" w:rsidTr="000D44B1">
        <w:trPr>
          <w:trHeight w:val="337"/>
        </w:trPr>
        <w:tc>
          <w:tcPr>
            <w:tcW w:w="8717" w:type="dxa"/>
          </w:tcPr>
          <w:p w14:paraId="633F7FA8" w14:textId="0AA08981" w:rsidR="00C0041C" w:rsidRPr="00AE03A3" w:rsidRDefault="00A3087A" w:rsidP="00A3087A">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10.2 Prototype Development Photographs </w:t>
            </w:r>
          </w:p>
        </w:tc>
        <w:tc>
          <w:tcPr>
            <w:tcW w:w="1202" w:type="dxa"/>
          </w:tcPr>
          <w:p w14:paraId="16113D5B" w14:textId="692A2592" w:rsidR="00C0041C" w:rsidRPr="00AE03A3" w:rsidRDefault="00300687"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17-21</w:t>
            </w:r>
          </w:p>
        </w:tc>
      </w:tr>
      <w:tr w:rsidR="00C0041C" w:rsidRPr="00AE03A3" w14:paraId="6ED7DDC1" w14:textId="77777777" w:rsidTr="000D44B1">
        <w:trPr>
          <w:trHeight w:val="337"/>
        </w:trPr>
        <w:tc>
          <w:tcPr>
            <w:tcW w:w="8717" w:type="dxa"/>
          </w:tcPr>
          <w:p w14:paraId="5386E1CB" w14:textId="22801414" w:rsidR="00C0041C" w:rsidRPr="00AE03A3" w:rsidRDefault="000D44B1" w:rsidP="00A3087A">
            <w:pPr>
              <w:ind w:left="720"/>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10.3 </w:t>
            </w:r>
            <w:r>
              <w:rPr>
                <w:rFonts w:ascii="Times New Roman" w:eastAsia="Times New Roman" w:hAnsi="Times New Roman" w:cs="Times New Roman"/>
                <w:color w:val="000000" w:themeColor="text1"/>
                <w:sz w:val="24"/>
                <w:szCs w:val="24"/>
                <w:lang w:val="en-GB"/>
              </w:rPr>
              <w:t>Online</w:t>
            </w:r>
            <w:r w:rsidR="00A83D2C">
              <w:rPr>
                <w:rFonts w:ascii="Times New Roman" w:eastAsia="Times New Roman" w:hAnsi="Times New Roman" w:cs="Times New Roman"/>
                <w:color w:val="000000" w:themeColor="text1"/>
                <w:sz w:val="24"/>
                <w:szCs w:val="24"/>
                <w:lang w:val="en-GB"/>
              </w:rPr>
              <w:t xml:space="preserve"> Meetings Recordings </w:t>
            </w:r>
            <w:r w:rsidR="00A3087A" w:rsidRPr="00AE03A3">
              <w:rPr>
                <w:rFonts w:ascii="Times New Roman" w:eastAsia="Times New Roman" w:hAnsi="Times New Roman" w:cs="Times New Roman"/>
                <w:color w:val="000000" w:themeColor="text1"/>
                <w:sz w:val="24"/>
                <w:szCs w:val="24"/>
                <w:lang w:val="en-GB"/>
              </w:rPr>
              <w:t xml:space="preserve">Gantt Chart </w:t>
            </w:r>
          </w:p>
        </w:tc>
        <w:tc>
          <w:tcPr>
            <w:tcW w:w="1202" w:type="dxa"/>
          </w:tcPr>
          <w:p w14:paraId="78910774" w14:textId="1CA6598D" w:rsidR="00C0041C" w:rsidRPr="00AE03A3" w:rsidRDefault="00A83D2C" w:rsidP="00B80F69">
            <w:pPr>
              <w:jc w:val="both"/>
              <w:rPr>
                <w:rFonts w:ascii="Times New Roman" w:eastAsia="Times New Roman" w:hAnsi="Times New Roman" w:cs="Times New Roman"/>
                <w:b/>
                <w:bCs/>
                <w:color w:val="000000" w:themeColor="text1"/>
                <w:sz w:val="24"/>
                <w:szCs w:val="24"/>
                <w:lang w:val="en-GB"/>
              </w:rPr>
            </w:pPr>
            <w:r>
              <w:rPr>
                <w:rFonts w:ascii="Times New Roman" w:eastAsia="Times New Roman" w:hAnsi="Times New Roman" w:cs="Times New Roman"/>
                <w:b/>
                <w:bCs/>
                <w:color w:val="000000" w:themeColor="text1"/>
                <w:sz w:val="24"/>
                <w:szCs w:val="24"/>
                <w:lang w:val="en-GB"/>
              </w:rPr>
              <w:t>22</w:t>
            </w:r>
          </w:p>
        </w:tc>
      </w:tr>
    </w:tbl>
    <w:p w14:paraId="4627844C" w14:textId="1063F3A0" w:rsidR="00507E30" w:rsidRPr="00AE03A3" w:rsidRDefault="00507E30" w:rsidP="00507E30">
      <w:pPr>
        <w:spacing w:after="0" w:line="240" w:lineRule="auto"/>
        <w:jc w:val="both"/>
        <w:rPr>
          <w:rFonts w:ascii="Times New Roman" w:eastAsia="Times New Roman" w:hAnsi="Times New Roman" w:cs="Times New Roman"/>
          <w:b/>
          <w:bCs/>
          <w:color w:val="000000" w:themeColor="text1"/>
          <w:sz w:val="24"/>
          <w:szCs w:val="24"/>
          <w:lang w:val="en-GB"/>
        </w:rPr>
      </w:pPr>
    </w:p>
    <w:p w14:paraId="4B879946"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7B6073CB" w14:textId="77777777" w:rsidR="00B03326" w:rsidRPr="00AE03A3" w:rsidRDefault="00B03326" w:rsidP="00D51322">
      <w:pPr>
        <w:pStyle w:val="ListParagraph"/>
        <w:spacing w:after="0" w:line="240" w:lineRule="auto"/>
        <w:jc w:val="both"/>
        <w:rPr>
          <w:rFonts w:ascii="Times New Roman" w:eastAsia="Times New Roman" w:hAnsi="Times New Roman" w:cs="Times New Roman"/>
          <w:b/>
          <w:bCs/>
          <w:color w:val="000000" w:themeColor="text1"/>
          <w:sz w:val="24"/>
          <w:szCs w:val="24"/>
          <w:lang w:val="en-GB"/>
        </w:rPr>
      </w:pPr>
    </w:p>
    <w:p w14:paraId="3AFD5705" w14:textId="77777777" w:rsidR="00D51322" w:rsidRDefault="00D51322" w:rsidP="00AE03A3">
      <w:pPr>
        <w:spacing w:after="0" w:line="240" w:lineRule="auto"/>
        <w:rPr>
          <w:rFonts w:ascii="Times New Roman" w:eastAsia="Times New Roman" w:hAnsi="Times New Roman" w:cs="Times New Roman"/>
          <w:b/>
          <w:bCs/>
          <w:color w:val="000000" w:themeColor="text1"/>
          <w:sz w:val="24"/>
          <w:szCs w:val="24"/>
          <w:lang w:val="en-GB"/>
        </w:rPr>
      </w:pPr>
    </w:p>
    <w:p w14:paraId="1A897F93" w14:textId="77777777" w:rsidR="00AE03A3" w:rsidRPr="00AE03A3" w:rsidRDefault="00AE03A3" w:rsidP="00AE03A3">
      <w:pPr>
        <w:spacing w:after="0" w:line="240" w:lineRule="auto"/>
        <w:rPr>
          <w:rFonts w:ascii="Times New Roman" w:eastAsia="Times New Roman" w:hAnsi="Times New Roman" w:cs="Times New Roman"/>
          <w:b/>
          <w:bCs/>
          <w:color w:val="000000" w:themeColor="text1"/>
          <w:sz w:val="24"/>
          <w:szCs w:val="24"/>
          <w:lang w:val="en-GB"/>
        </w:rPr>
      </w:pPr>
    </w:p>
    <w:p w14:paraId="393E1DBD" w14:textId="0C5CB51B" w:rsidR="00D51322" w:rsidRPr="00AE03A3" w:rsidRDefault="00EF45DD" w:rsidP="00686527">
      <w:pPr>
        <w:pStyle w:val="ListParagraph"/>
        <w:numPr>
          <w:ilvl w:val="0"/>
          <w:numId w:val="17"/>
        </w:num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Introduction</w:t>
      </w:r>
    </w:p>
    <w:p w14:paraId="1A739A11" w14:textId="77777777" w:rsidR="00BB26D5" w:rsidRPr="00AE03A3" w:rsidRDefault="00BB26D5" w:rsidP="00BB26D5">
      <w:pPr>
        <w:pStyle w:val="ListParagraph"/>
        <w:spacing w:after="0" w:line="240" w:lineRule="auto"/>
        <w:jc w:val="center"/>
        <w:rPr>
          <w:rFonts w:ascii="Times New Roman" w:eastAsia="Times New Roman" w:hAnsi="Times New Roman" w:cs="Times New Roman"/>
          <w:b/>
          <w:bCs/>
          <w:color w:val="000000" w:themeColor="text1"/>
          <w:sz w:val="24"/>
          <w:szCs w:val="24"/>
          <w:lang w:val="en-GB"/>
        </w:rPr>
      </w:pPr>
    </w:p>
    <w:p w14:paraId="6FFAA576" w14:textId="77777777" w:rsidR="0044764E" w:rsidRPr="00AE03A3" w:rsidRDefault="0044764E" w:rsidP="00E56672">
      <w:pPr>
        <w:spacing w:after="0" w:line="240" w:lineRule="auto"/>
        <w:jc w:val="both"/>
        <w:rPr>
          <w:rFonts w:ascii="Times New Roman" w:eastAsia="Times New Roman" w:hAnsi="Times New Roman" w:cs="Times New Roman"/>
          <w:color w:val="000000" w:themeColor="text1"/>
          <w:sz w:val="24"/>
          <w:szCs w:val="24"/>
          <w:lang w:val="en-GB"/>
        </w:rPr>
      </w:pPr>
    </w:p>
    <w:p w14:paraId="38895C60" w14:textId="77777777" w:rsidR="00DB1C1C" w:rsidRPr="00AE03A3" w:rsidRDefault="00DB1C1C" w:rsidP="00E56672">
      <w:pPr>
        <w:spacing w:after="0" w:line="240" w:lineRule="auto"/>
        <w:jc w:val="both"/>
        <w:rPr>
          <w:rFonts w:ascii="Times New Roman" w:eastAsia="Times New Roman" w:hAnsi="Times New Roman" w:cs="Times New Roman"/>
          <w:color w:val="000000" w:themeColor="text1"/>
          <w:sz w:val="24"/>
          <w:szCs w:val="24"/>
          <w:lang w:val="en-GB"/>
        </w:rPr>
      </w:pPr>
    </w:p>
    <w:p w14:paraId="7104D747" w14:textId="77777777" w:rsidR="00DB1C1C" w:rsidRPr="00AE03A3" w:rsidRDefault="00DB1C1C" w:rsidP="00E56672">
      <w:pPr>
        <w:spacing w:after="0" w:line="240" w:lineRule="auto"/>
        <w:jc w:val="both"/>
        <w:rPr>
          <w:rFonts w:ascii="Times New Roman" w:eastAsia="Times New Roman" w:hAnsi="Times New Roman" w:cs="Times New Roman"/>
          <w:color w:val="000000" w:themeColor="text1"/>
          <w:sz w:val="24"/>
          <w:szCs w:val="24"/>
          <w:lang w:val="en-GB"/>
        </w:rPr>
      </w:pPr>
    </w:p>
    <w:p w14:paraId="7E9B50AC" w14:textId="77CC8F99" w:rsidR="00BB26D5" w:rsidRPr="00AE03A3" w:rsidRDefault="00814323" w:rsidP="00E56672">
      <w:pPr>
        <w:spacing w:after="0" w:line="360" w:lineRule="auto"/>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An important step toward improving the </w:t>
      </w:r>
      <w:r w:rsidR="00497713" w:rsidRPr="00AE03A3">
        <w:rPr>
          <w:rFonts w:ascii="Times New Roman" w:eastAsia="Times New Roman" w:hAnsi="Times New Roman" w:cs="Times New Roman"/>
          <w:color w:val="000000" w:themeColor="text1"/>
          <w:sz w:val="24"/>
          <w:szCs w:val="24"/>
          <w:lang w:val="en-GB"/>
        </w:rPr>
        <w:t>safety and independence of</w:t>
      </w:r>
      <w:r w:rsidRPr="00AE03A3">
        <w:rPr>
          <w:rFonts w:ascii="Times New Roman" w:eastAsia="Times New Roman" w:hAnsi="Times New Roman" w:cs="Times New Roman"/>
          <w:color w:val="000000" w:themeColor="text1"/>
          <w:sz w:val="24"/>
          <w:szCs w:val="24"/>
          <w:lang w:val="en-GB"/>
        </w:rPr>
        <w:t xml:space="preserve"> blind and visually impaired </w:t>
      </w:r>
      <w:r w:rsidR="00497713" w:rsidRPr="00AE03A3">
        <w:rPr>
          <w:rFonts w:ascii="Times New Roman" w:eastAsia="Times New Roman" w:hAnsi="Times New Roman" w:cs="Times New Roman"/>
          <w:color w:val="000000" w:themeColor="text1"/>
          <w:sz w:val="24"/>
          <w:szCs w:val="24"/>
          <w:lang w:val="en-GB"/>
        </w:rPr>
        <w:t>individuals</w:t>
      </w:r>
      <w:r w:rsidRPr="00AE03A3">
        <w:rPr>
          <w:rFonts w:ascii="Times New Roman" w:eastAsia="Times New Roman" w:hAnsi="Times New Roman" w:cs="Times New Roman"/>
          <w:color w:val="000000" w:themeColor="text1"/>
          <w:sz w:val="24"/>
          <w:szCs w:val="24"/>
          <w:lang w:val="en-GB"/>
        </w:rPr>
        <w:t xml:space="preserve"> is the creation of Electronic Travel Aids (ETAs) (</w:t>
      </w:r>
      <w:r w:rsidR="00855A7C" w:rsidRPr="00AE03A3">
        <w:rPr>
          <w:rFonts w:ascii="Times New Roman" w:eastAsia="Times New Roman" w:hAnsi="Times New Roman" w:cs="Times New Roman"/>
          <w:color w:val="000000" w:themeColor="text1"/>
          <w:sz w:val="24"/>
          <w:szCs w:val="24"/>
          <w:lang w:val="en-GB"/>
        </w:rPr>
        <w:t xml:space="preserve">Cardillo and </w:t>
      </w:r>
      <w:proofErr w:type="spellStart"/>
      <w:r w:rsidR="00855A7C" w:rsidRPr="00AE03A3">
        <w:rPr>
          <w:rFonts w:ascii="Times New Roman" w:eastAsia="Times New Roman" w:hAnsi="Times New Roman" w:cs="Times New Roman"/>
          <w:color w:val="000000" w:themeColor="text1"/>
          <w:sz w:val="24"/>
          <w:szCs w:val="24"/>
          <w:lang w:val="en-GB"/>
        </w:rPr>
        <w:t>Caddemi</w:t>
      </w:r>
      <w:proofErr w:type="spellEnd"/>
      <w:r w:rsidR="00855A7C" w:rsidRPr="00AE03A3">
        <w:rPr>
          <w:rFonts w:ascii="Times New Roman" w:eastAsia="Times New Roman" w:hAnsi="Times New Roman" w:cs="Times New Roman"/>
          <w:color w:val="000000" w:themeColor="text1"/>
          <w:sz w:val="24"/>
          <w:szCs w:val="24"/>
          <w:lang w:val="en-GB"/>
        </w:rPr>
        <w:t xml:space="preserve">, </w:t>
      </w:r>
      <w:r w:rsidRPr="00AE03A3">
        <w:rPr>
          <w:rFonts w:ascii="Times New Roman" w:eastAsia="Times New Roman" w:hAnsi="Times New Roman" w:cs="Times New Roman"/>
          <w:color w:val="000000" w:themeColor="text1"/>
          <w:sz w:val="24"/>
          <w:szCs w:val="24"/>
          <w:lang w:val="en-GB"/>
        </w:rPr>
        <w:t>2019)</w:t>
      </w:r>
      <w:r w:rsidR="00497713" w:rsidRPr="00AE03A3">
        <w:rPr>
          <w:rFonts w:ascii="Times New Roman" w:eastAsia="Times New Roman" w:hAnsi="Times New Roman" w:cs="Times New Roman"/>
          <w:color w:val="000000" w:themeColor="text1"/>
          <w:sz w:val="24"/>
          <w:szCs w:val="24"/>
          <w:lang w:val="en-GB"/>
        </w:rPr>
        <w:t xml:space="preserve">. </w:t>
      </w:r>
      <w:r w:rsidR="00C64460" w:rsidRPr="00AE03A3">
        <w:rPr>
          <w:rFonts w:ascii="Times New Roman" w:eastAsia="Times New Roman" w:hAnsi="Times New Roman" w:cs="Times New Roman"/>
          <w:color w:val="000000" w:themeColor="text1"/>
          <w:sz w:val="24"/>
          <w:szCs w:val="24"/>
          <w:lang w:val="en-GB"/>
        </w:rPr>
        <w:t>The c</w:t>
      </w:r>
      <w:r w:rsidRPr="00AE03A3">
        <w:rPr>
          <w:rFonts w:ascii="Times New Roman" w:eastAsia="Times New Roman" w:hAnsi="Times New Roman" w:cs="Times New Roman"/>
          <w:color w:val="000000" w:themeColor="text1"/>
          <w:sz w:val="24"/>
          <w:szCs w:val="24"/>
          <w:lang w:val="en-GB"/>
        </w:rPr>
        <w:t xml:space="preserve">onventional white canes </w:t>
      </w:r>
      <w:r w:rsidR="00497713" w:rsidRPr="00AE03A3">
        <w:rPr>
          <w:rFonts w:ascii="Times New Roman" w:eastAsia="Times New Roman" w:hAnsi="Times New Roman" w:cs="Times New Roman"/>
          <w:color w:val="000000" w:themeColor="text1"/>
          <w:sz w:val="24"/>
          <w:szCs w:val="24"/>
          <w:lang w:val="en-GB"/>
        </w:rPr>
        <w:t>can detect ground level obstacles through tactile feedback;</w:t>
      </w:r>
      <w:r w:rsidR="00BB26D5" w:rsidRPr="00AE03A3">
        <w:rPr>
          <w:rFonts w:ascii="Times New Roman" w:eastAsia="Times New Roman" w:hAnsi="Times New Roman" w:cs="Times New Roman"/>
          <w:color w:val="000000" w:themeColor="text1"/>
          <w:sz w:val="24"/>
          <w:szCs w:val="24"/>
          <w:lang w:val="en-GB"/>
        </w:rPr>
        <w:t xml:space="preserve"> however, they cannot effectively identify overhead or suspended objects that may create risks for the user </w:t>
      </w:r>
      <w:r w:rsidRPr="00AE03A3">
        <w:rPr>
          <w:rFonts w:ascii="Times New Roman" w:eastAsia="Times New Roman" w:hAnsi="Times New Roman" w:cs="Times New Roman"/>
          <w:color w:val="000000" w:themeColor="text1"/>
          <w:sz w:val="24"/>
          <w:szCs w:val="24"/>
          <w:lang w:val="en-GB"/>
        </w:rPr>
        <w:t>(</w:t>
      </w:r>
      <w:r w:rsidR="00855A7C" w:rsidRPr="00AE03A3">
        <w:rPr>
          <w:rFonts w:ascii="Times New Roman" w:eastAsia="Times New Roman" w:hAnsi="Times New Roman" w:cs="Times New Roman"/>
          <w:color w:val="000000" w:themeColor="text1"/>
          <w:sz w:val="24"/>
          <w:szCs w:val="24"/>
          <w:lang w:val="en-GB"/>
        </w:rPr>
        <w:t>Yao et al.</w:t>
      </w:r>
      <w:r w:rsidRPr="00AE03A3">
        <w:rPr>
          <w:rFonts w:ascii="Times New Roman" w:eastAsia="Times New Roman" w:hAnsi="Times New Roman" w:cs="Times New Roman"/>
          <w:color w:val="000000" w:themeColor="text1"/>
          <w:sz w:val="24"/>
          <w:szCs w:val="24"/>
          <w:lang w:val="en-GB"/>
        </w:rPr>
        <w:t>, 202</w:t>
      </w:r>
      <w:r w:rsidR="00855A7C" w:rsidRPr="00AE03A3">
        <w:rPr>
          <w:rFonts w:ascii="Times New Roman" w:eastAsia="Times New Roman" w:hAnsi="Times New Roman" w:cs="Times New Roman"/>
          <w:color w:val="000000" w:themeColor="text1"/>
          <w:sz w:val="24"/>
          <w:szCs w:val="24"/>
          <w:lang w:val="en-GB"/>
        </w:rPr>
        <w:t>5</w:t>
      </w:r>
      <w:r w:rsidRPr="00AE03A3">
        <w:rPr>
          <w:rFonts w:ascii="Times New Roman" w:eastAsia="Times New Roman" w:hAnsi="Times New Roman" w:cs="Times New Roman"/>
          <w:color w:val="000000" w:themeColor="text1"/>
          <w:sz w:val="24"/>
          <w:szCs w:val="24"/>
          <w:lang w:val="en-GB"/>
        </w:rPr>
        <w:t>)</w:t>
      </w:r>
      <w:r w:rsidR="00C64460" w:rsidRPr="00AE03A3">
        <w:rPr>
          <w:rFonts w:ascii="Times New Roman" w:eastAsia="Times New Roman" w:hAnsi="Times New Roman" w:cs="Times New Roman"/>
          <w:color w:val="000000" w:themeColor="text1"/>
          <w:sz w:val="24"/>
          <w:szCs w:val="24"/>
          <w:lang w:val="en-GB"/>
        </w:rPr>
        <w:t xml:space="preserve">. </w:t>
      </w:r>
    </w:p>
    <w:p w14:paraId="201B94C6" w14:textId="77777777" w:rsidR="00BB26D5" w:rsidRPr="00AE03A3" w:rsidRDefault="00BB26D5" w:rsidP="00E56672">
      <w:pPr>
        <w:spacing w:after="0" w:line="360" w:lineRule="auto"/>
        <w:jc w:val="both"/>
        <w:rPr>
          <w:rFonts w:ascii="Times New Roman" w:eastAsia="Times New Roman" w:hAnsi="Times New Roman" w:cs="Times New Roman"/>
          <w:color w:val="000000" w:themeColor="text1"/>
          <w:sz w:val="24"/>
          <w:szCs w:val="24"/>
          <w:lang w:val="en-GB"/>
        </w:rPr>
      </w:pPr>
    </w:p>
    <w:p w14:paraId="160FBBF1" w14:textId="2644332A" w:rsidR="00BB26D5" w:rsidRPr="00AE03A3" w:rsidRDefault="00BB26D5" w:rsidP="00BB26D5">
      <w:pPr>
        <w:spacing w:after="0" w:line="360" w:lineRule="auto"/>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Therefore, the following report presents the development and hardware evaluation of a smart white cane prototype, proposed and designed to improve obstacle detection and give the user awareness. For this, the design of the system combines ultrasonic sensors, an Arduino Nano microcontroller, and a vibrotactile feedback system using ERM vibration motors controlled through an H-bridge driver (Choi and Kuchenbecker, 2013).</w:t>
      </w:r>
    </w:p>
    <w:p w14:paraId="79D76867" w14:textId="77777777" w:rsidR="00BB26D5" w:rsidRPr="00AE03A3" w:rsidRDefault="00BB26D5" w:rsidP="00BB26D5">
      <w:pPr>
        <w:spacing w:after="0" w:line="360" w:lineRule="auto"/>
        <w:jc w:val="both"/>
        <w:rPr>
          <w:rFonts w:ascii="Times New Roman" w:eastAsia="Times New Roman" w:hAnsi="Times New Roman" w:cs="Times New Roman"/>
          <w:color w:val="000000" w:themeColor="text1"/>
          <w:sz w:val="24"/>
          <w:szCs w:val="24"/>
          <w:lang w:val="en-GB"/>
        </w:rPr>
      </w:pPr>
    </w:p>
    <w:p w14:paraId="7373C73C" w14:textId="47E3E33E" w:rsidR="00EF45DD" w:rsidRPr="00AE03A3" w:rsidRDefault="00BB26D5" w:rsidP="00BB26D5">
      <w:pPr>
        <w:spacing w:after="0" w:line="360" w:lineRule="auto"/>
        <w:jc w:val="both"/>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In addition, this report discusses the hardware architecture, power distribution system, structural integration, and the main limitations identified during testing, to finally, several recommendations for future improvements are proposed to develop a more compact and reliable assistive device (Hersh and Johnson, 2018).</w:t>
      </w:r>
    </w:p>
    <w:p w14:paraId="01D11BF6" w14:textId="77777777" w:rsidR="00D51322" w:rsidRPr="00AE03A3" w:rsidRDefault="00D51322" w:rsidP="00E56672">
      <w:pPr>
        <w:spacing w:after="0" w:line="360" w:lineRule="auto"/>
        <w:jc w:val="both"/>
        <w:rPr>
          <w:rFonts w:ascii="Times New Roman" w:eastAsia="Times New Roman" w:hAnsi="Times New Roman" w:cs="Times New Roman"/>
          <w:color w:val="000000" w:themeColor="text1"/>
          <w:sz w:val="24"/>
          <w:szCs w:val="24"/>
          <w:lang w:val="en-GB"/>
        </w:rPr>
      </w:pPr>
    </w:p>
    <w:p w14:paraId="17CD1D55" w14:textId="77777777" w:rsidR="00BB26D5" w:rsidRPr="00AE03A3" w:rsidRDefault="00BB26D5" w:rsidP="00E56672">
      <w:pPr>
        <w:spacing w:after="0" w:line="360" w:lineRule="auto"/>
        <w:jc w:val="both"/>
        <w:rPr>
          <w:rFonts w:ascii="Times New Roman" w:eastAsia="Times New Roman" w:hAnsi="Times New Roman" w:cs="Times New Roman"/>
          <w:color w:val="000000" w:themeColor="text1"/>
          <w:sz w:val="24"/>
          <w:szCs w:val="24"/>
          <w:lang w:val="en-GB"/>
        </w:rPr>
      </w:pPr>
    </w:p>
    <w:p w14:paraId="4CBC9B59" w14:textId="77777777" w:rsidR="00D51322" w:rsidRPr="00AE03A3" w:rsidRDefault="00D51322" w:rsidP="00E56672">
      <w:pPr>
        <w:spacing w:after="0" w:line="360" w:lineRule="auto"/>
        <w:jc w:val="both"/>
        <w:rPr>
          <w:rFonts w:ascii="Times New Roman" w:eastAsia="Times New Roman" w:hAnsi="Times New Roman" w:cs="Times New Roman"/>
          <w:color w:val="000000" w:themeColor="text1"/>
          <w:sz w:val="24"/>
          <w:szCs w:val="24"/>
          <w:lang w:val="en-GB"/>
        </w:rPr>
      </w:pPr>
    </w:p>
    <w:p w14:paraId="7935F86C" w14:textId="77777777" w:rsidR="00D51322" w:rsidRPr="00AE03A3" w:rsidRDefault="00D51322" w:rsidP="00E56672">
      <w:pPr>
        <w:spacing w:after="0" w:line="360" w:lineRule="auto"/>
        <w:jc w:val="both"/>
        <w:rPr>
          <w:rFonts w:ascii="Times New Roman" w:eastAsia="Times New Roman" w:hAnsi="Times New Roman" w:cs="Times New Roman"/>
          <w:color w:val="000000" w:themeColor="text1"/>
          <w:sz w:val="24"/>
          <w:szCs w:val="24"/>
          <w:lang w:val="en-GB"/>
        </w:rPr>
      </w:pPr>
    </w:p>
    <w:p w14:paraId="53D074F4" w14:textId="77777777" w:rsidR="00D51322" w:rsidRPr="00AE03A3" w:rsidRDefault="00D51322" w:rsidP="00E56672">
      <w:pPr>
        <w:spacing w:after="0" w:line="360" w:lineRule="auto"/>
        <w:jc w:val="both"/>
        <w:rPr>
          <w:rFonts w:ascii="Times New Roman" w:eastAsia="Times New Roman" w:hAnsi="Times New Roman" w:cs="Times New Roman"/>
          <w:color w:val="000000" w:themeColor="text1"/>
          <w:sz w:val="24"/>
          <w:szCs w:val="24"/>
          <w:lang w:val="en-GB"/>
        </w:rPr>
      </w:pPr>
    </w:p>
    <w:p w14:paraId="08319B2F" w14:textId="77777777" w:rsidR="00D51322" w:rsidRPr="00AE03A3" w:rsidRDefault="00D51322" w:rsidP="00E56672">
      <w:pPr>
        <w:spacing w:after="0" w:line="360" w:lineRule="auto"/>
        <w:jc w:val="both"/>
        <w:rPr>
          <w:rFonts w:ascii="Times New Roman" w:eastAsia="Times New Roman" w:hAnsi="Times New Roman" w:cs="Times New Roman"/>
          <w:color w:val="000000" w:themeColor="text1"/>
          <w:sz w:val="24"/>
          <w:szCs w:val="24"/>
          <w:lang w:val="en-GB"/>
        </w:rPr>
      </w:pPr>
    </w:p>
    <w:p w14:paraId="7B084E41" w14:textId="77777777" w:rsidR="00BB26D5" w:rsidRPr="00AE03A3" w:rsidRDefault="00BB26D5" w:rsidP="00E56672">
      <w:pPr>
        <w:spacing w:after="0" w:line="360" w:lineRule="auto"/>
        <w:jc w:val="both"/>
        <w:rPr>
          <w:rFonts w:ascii="Times New Roman" w:eastAsia="Times New Roman" w:hAnsi="Times New Roman" w:cs="Times New Roman"/>
          <w:color w:val="000000" w:themeColor="text1"/>
          <w:sz w:val="24"/>
          <w:szCs w:val="24"/>
          <w:lang w:val="en-GB"/>
        </w:rPr>
      </w:pPr>
    </w:p>
    <w:p w14:paraId="02528923" w14:textId="1482F873" w:rsidR="00D51322" w:rsidRPr="00AE03A3" w:rsidRDefault="00D51322" w:rsidP="00E56672">
      <w:pPr>
        <w:spacing w:after="0" w:line="360" w:lineRule="auto"/>
        <w:jc w:val="both"/>
        <w:rPr>
          <w:rFonts w:ascii="Times New Roman" w:eastAsia="Times New Roman" w:hAnsi="Times New Roman" w:cs="Times New Roman"/>
          <w:color w:val="000000" w:themeColor="text1"/>
          <w:sz w:val="24"/>
          <w:szCs w:val="24"/>
          <w:lang w:val="en-GB"/>
        </w:rPr>
      </w:pPr>
    </w:p>
    <w:p w14:paraId="55153302" w14:textId="77777777" w:rsidR="00DB1C1C" w:rsidRDefault="00DB1C1C" w:rsidP="00E56672">
      <w:pPr>
        <w:spacing w:after="0" w:line="360" w:lineRule="auto"/>
        <w:jc w:val="both"/>
        <w:rPr>
          <w:rFonts w:ascii="Times New Roman" w:eastAsia="Times New Roman" w:hAnsi="Times New Roman" w:cs="Times New Roman"/>
          <w:color w:val="000000" w:themeColor="text1"/>
          <w:sz w:val="24"/>
          <w:szCs w:val="24"/>
          <w:lang w:val="en-GB"/>
        </w:rPr>
      </w:pPr>
    </w:p>
    <w:p w14:paraId="5893868D" w14:textId="77777777" w:rsidR="000D44B1" w:rsidRPr="00AE03A3" w:rsidRDefault="000D44B1" w:rsidP="00E56672">
      <w:pPr>
        <w:spacing w:after="0" w:line="360" w:lineRule="auto"/>
        <w:jc w:val="both"/>
        <w:rPr>
          <w:rFonts w:ascii="Times New Roman" w:eastAsia="Times New Roman" w:hAnsi="Times New Roman" w:cs="Times New Roman"/>
          <w:color w:val="000000" w:themeColor="text1"/>
          <w:sz w:val="24"/>
          <w:szCs w:val="24"/>
          <w:lang w:val="en-GB"/>
        </w:rPr>
      </w:pPr>
    </w:p>
    <w:p w14:paraId="63410C33" w14:textId="77777777" w:rsidR="00DB1C1C" w:rsidRPr="00AE03A3" w:rsidRDefault="00DB1C1C" w:rsidP="00E56672">
      <w:pPr>
        <w:spacing w:after="0" w:line="360" w:lineRule="auto"/>
        <w:jc w:val="both"/>
        <w:rPr>
          <w:rFonts w:ascii="Times New Roman" w:eastAsia="Times New Roman" w:hAnsi="Times New Roman" w:cs="Times New Roman"/>
          <w:color w:val="000000" w:themeColor="text1"/>
          <w:sz w:val="24"/>
          <w:szCs w:val="24"/>
          <w:lang w:val="en-GB"/>
        </w:rPr>
      </w:pPr>
    </w:p>
    <w:p w14:paraId="22BF4634" w14:textId="77777777" w:rsidR="00DB1C1C" w:rsidRPr="00AE03A3" w:rsidRDefault="00DB1C1C" w:rsidP="00E56672">
      <w:pPr>
        <w:spacing w:after="0" w:line="360" w:lineRule="auto"/>
        <w:jc w:val="both"/>
        <w:rPr>
          <w:rFonts w:ascii="Times New Roman" w:eastAsia="Times New Roman" w:hAnsi="Times New Roman" w:cs="Times New Roman"/>
          <w:color w:val="000000" w:themeColor="text1"/>
          <w:sz w:val="24"/>
          <w:szCs w:val="24"/>
          <w:lang w:val="en-GB"/>
        </w:rPr>
      </w:pPr>
    </w:p>
    <w:p w14:paraId="31995202" w14:textId="3B5D6836" w:rsidR="00814323" w:rsidRPr="00AE03A3" w:rsidRDefault="00EF45DD" w:rsidP="00686527">
      <w:pPr>
        <w:pStyle w:val="ListParagraph"/>
        <w:numPr>
          <w:ilvl w:val="0"/>
          <w:numId w:val="17"/>
        </w:num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lastRenderedPageBreak/>
        <w:t>Updated Research</w:t>
      </w:r>
      <w:r w:rsidR="001372D8" w:rsidRPr="00AE03A3">
        <w:rPr>
          <w:rFonts w:ascii="Times New Roman" w:eastAsia="Times New Roman" w:hAnsi="Times New Roman" w:cs="Times New Roman"/>
          <w:b/>
          <w:bCs/>
          <w:color w:val="000000" w:themeColor="text1"/>
          <w:sz w:val="24"/>
          <w:szCs w:val="24"/>
          <w:lang w:val="en-GB"/>
        </w:rPr>
        <w:t xml:space="preserve"> and Design Rationale</w:t>
      </w:r>
    </w:p>
    <w:p w14:paraId="48B5660B" w14:textId="36B128BA" w:rsidR="00CF7061" w:rsidRPr="00AE03A3" w:rsidRDefault="001372D8" w:rsidP="00CF7061">
      <w:pPr>
        <w:keepNext/>
        <w:spacing w:before="360"/>
        <w:rPr>
          <w:rFonts w:ascii="Times New Roman" w:hAnsi="Times New Roman" w:cs="Times New Roman"/>
          <w:color w:val="000000" w:themeColor="text1"/>
          <w:sz w:val="24"/>
          <w:szCs w:val="24"/>
        </w:rPr>
      </w:pPr>
      <w:r w:rsidRPr="00AE03A3">
        <w:rPr>
          <w:rFonts w:ascii="Times New Roman" w:hAnsi="Times New Roman" w:cs="Times New Roman"/>
          <w:b/>
          <w:bCs/>
          <w:color w:val="000000" w:themeColor="text1"/>
          <w:sz w:val="24"/>
          <w:szCs w:val="24"/>
        </w:rPr>
        <w:t>2.1 Hardware Component Specifications</w:t>
      </w:r>
      <w:r w:rsidR="00CF7061" w:rsidRPr="00AE03A3">
        <w:rPr>
          <w:rFonts w:ascii="Times New Roman" w:hAnsi="Times New Roman" w:cs="Times New Roman"/>
          <w:b/>
          <w:bCs/>
          <w:color w:val="000000" w:themeColor="text1"/>
          <w:sz w:val="24"/>
          <w:szCs w:val="24"/>
        </w:rPr>
        <w:t xml:space="preserve"> and Definitions</w:t>
      </w:r>
    </w:p>
    <w:p w14:paraId="61F567B7" w14:textId="03EAA024" w:rsidR="00CF7061" w:rsidRPr="00AE03A3" w:rsidRDefault="00CF7061" w:rsidP="00CF7061">
      <w:pPr>
        <w:keepNext/>
        <w:spacing w:before="360"/>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The following table presents</w:t>
      </w:r>
      <w:r w:rsidR="00B864CD" w:rsidRPr="00AE03A3">
        <w:rPr>
          <w:rFonts w:ascii="Times New Roman" w:hAnsi="Times New Roman" w:cs="Times New Roman"/>
          <w:color w:val="000000" w:themeColor="text1"/>
          <w:sz w:val="24"/>
          <w:szCs w:val="24"/>
        </w:rPr>
        <w:t xml:space="preserve"> the </w:t>
      </w:r>
      <w:r w:rsidRPr="00AE03A3">
        <w:rPr>
          <w:rFonts w:ascii="Times New Roman" w:hAnsi="Times New Roman" w:cs="Times New Roman"/>
          <w:color w:val="000000" w:themeColor="text1"/>
          <w:sz w:val="24"/>
          <w:szCs w:val="24"/>
        </w:rPr>
        <w:t>B</w:t>
      </w:r>
      <w:r w:rsidR="00B864CD" w:rsidRPr="00AE03A3">
        <w:rPr>
          <w:rFonts w:ascii="Times New Roman" w:hAnsi="Times New Roman" w:cs="Times New Roman"/>
          <w:color w:val="000000" w:themeColor="text1"/>
          <w:sz w:val="24"/>
          <w:szCs w:val="24"/>
        </w:rPr>
        <w:t xml:space="preserve">ill of </w:t>
      </w:r>
      <w:r w:rsidRPr="00AE03A3">
        <w:rPr>
          <w:rFonts w:ascii="Times New Roman" w:hAnsi="Times New Roman" w:cs="Times New Roman"/>
          <w:color w:val="000000" w:themeColor="text1"/>
          <w:sz w:val="24"/>
          <w:szCs w:val="24"/>
        </w:rPr>
        <w:t>M</w:t>
      </w:r>
      <w:r w:rsidR="00B864CD" w:rsidRPr="00AE03A3">
        <w:rPr>
          <w:rFonts w:ascii="Times New Roman" w:hAnsi="Times New Roman" w:cs="Times New Roman"/>
          <w:color w:val="000000" w:themeColor="text1"/>
          <w:sz w:val="24"/>
          <w:szCs w:val="24"/>
        </w:rPr>
        <w:t>aterials (BOM</w:t>
      </w:r>
      <w:r w:rsidRPr="00AE03A3">
        <w:rPr>
          <w:rFonts w:ascii="Times New Roman" w:hAnsi="Times New Roman" w:cs="Times New Roman"/>
          <w:color w:val="000000" w:themeColor="text1"/>
          <w:sz w:val="24"/>
          <w:szCs w:val="24"/>
        </w:rPr>
        <w:t>) and</w:t>
      </w:r>
      <w:r w:rsidR="00B864CD" w:rsidRPr="00AE03A3">
        <w:rPr>
          <w:rFonts w:ascii="Times New Roman" w:hAnsi="Times New Roman" w:cs="Times New Roman"/>
          <w:color w:val="000000" w:themeColor="text1"/>
          <w:sz w:val="24"/>
          <w:szCs w:val="24"/>
        </w:rPr>
        <w:t xml:space="preserve"> explains the function of each component in the hardware </w:t>
      </w:r>
      <w:r w:rsidR="00114A14" w:rsidRPr="00AE03A3">
        <w:rPr>
          <w:rFonts w:ascii="Times New Roman" w:hAnsi="Times New Roman" w:cs="Times New Roman"/>
          <w:color w:val="000000" w:themeColor="text1"/>
          <w:sz w:val="24"/>
          <w:szCs w:val="24"/>
        </w:rPr>
        <w:t>system;</w:t>
      </w:r>
      <w:r w:rsidRPr="00AE03A3">
        <w:rPr>
          <w:rFonts w:ascii="Times New Roman" w:hAnsi="Times New Roman" w:cs="Times New Roman"/>
          <w:color w:val="000000" w:themeColor="text1"/>
          <w:sz w:val="24"/>
          <w:szCs w:val="24"/>
        </w:rPr>
        <w:t xml:space="preserve"> each component used in the component is identified by its technical name and primary working characteristics. </w:t>
      </w:r>
    </w:p>
    <w:p w14:paraId="7DD32939" w14:textId="77777777" w:rsidR="00CF7061" w:rsidRPr="00AE03A3" w:rsidRDefault="00CF7061" w:rsidP="009A0712">
      <w:pPr>
        <w:rPr>
          <w:rFonts w:ascii="Times New Roman" w:hAnsi="Times New Roman" w:cs="Times New Roman"/>
          <w:b/>
          <w:bCs/>
          <w:color w:val="000000" w:themeColor="text1"/>
          <w:sz w:val="24"/>
          <w:szCs w:val="24"/>
          <w:lang w:val="en-GB"/>
        </w:rPr>
      </w:pPr>
    </w:p>
    <w:p w14:paraId="3E7DE81F" w14:textId="5EF2611C" w:rsidR="00373BAB" w:rsidRPr="00AE03A3" w:rsidRDefault="00BB26D5" w:rsidP="00DB1C1C">
      <w:pPr>
        <w:rPr>
          <w:rFonts w:ascii="Times New Roman" w:hAnsi="Times New Roman" w:cs="Times New Roman"/>
          <w:b/>
          <w:bCs/>
          <w:color w:val="000000" w:themeColor="text1"/>
          <w:sz w:val="24"/>
          <w:szCs w:val="24"/>
          <w:lang w:val="en-GB"/>
        </w:rPr>
      </w:pPr>
      <w:r w:rsidRPr="00AE03A3">
        <w:rPr>
          <w:rFonts w:ascii="Times New Roman" w:hAnsi="Times New Roman" w:cs="Times New Roman"/>
          <w:b/>
          <w:bCs/>
          <w:color w:val="000000" w:themeColor="text1"/>
          <w:sz w:val="24"/>
          <w:szCs w:val="24"/>
          <w:lang w:val="en-GB"/>
        </w:rPr>
        <w:t xml:space="preserve">Table 1. </w:t>
      </w:r>
    </w:p>
    <w:p w14:paraId="593EB83B" w14:textId="41BC1943" w:rsidR="00DB1C1C" w:rsidRPr="00AE03A3" w:rsidRDefault="00485048" w:rsidP="00DB1C1C">
      <w:pPr>
        <w:rPr>
          <w:rFonts w:ascii="Times New Roman" w:hAnsi="Times New Roman" w:cs="Times New Roman"/>
          <w:b/>
          <w:bCs/>
          <w:color w:val="000000" w:themeColor="text1"/>
          <w:sz w:val="24"/>
          <w:szCs w:val="24"/>
          <w:lang w:val="en-GB"/>
        </w:rPr>
      </w:pPr>
      <w:r w:rsidRPr="00485048">
        <w:drawing>
          <wp:inline distT="0" distB="0" distL="0" distR="0" wp14:anchorId="60F107B6" wp14:editId="295FC615">
            <wp:extent cx="5856694" cy="5691190"/>
            <wp:effectExtent l="0" t="0" r="0" b="0"/>
            <wp:docPr id="18617616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4677" cy="5698947"/>
                    </a:xfrm>
                    <a:prstGeom prst="rect">
                      <a:avLst/>
                    </a:prstGeom>
                    <a:noFill/>
                    <a:ln>
                      <a:noFill/>
                    </a:ln>
                  </pic:spPr>
                </pic:pic>
              </a:graphicData>
            </a:graphic>
          </wp:inline>
        </w:drawing>
      </w:r>
    </w:p>
    <w:p w14:paraId="0F45CD34" w14:textId="77777777" w:rsidR="00DB1C1C" w:rsidRPr="00AE03A3" w:rsidRDefault="00DB1C1C" w:rsidP="00DB1C1C">
      <w:pPr>
        <w:rPr>
          <w:rFonts w:ascii="Times New Roman" w:hAnsi="Times New Roman" w:cs="Times New Roman"/>
          <w:b/>
          <w:bCs/>
          <w:color w:val="000000" w:themeColor="text1"/>
          <w:sz w:val="24"/>
          <w:szCs w:val="24"/>
          <w:lang w:val="en-GB"/>
        </w:rPr>
      </w:pPr>
    </w:p>
    <w:p w14:paraId="405C7EF7" w14:textId="2FF3FEAC" w:rsidR="0044764E" w:rsidRPr="00AE03A3" w:rsidRDefault="001372D8" w:rsidP="00373BAB">
      <w:pPr>
        <w:spacing w:before="100" w:beforeAutospacing="1" w:after="100" w:afterAutospacing="1" w:line="240" w:lineRule="auto"/>
        <w:outlineLvl w:val="1"/>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lastRenderedPageBreak/>
        <w:t xml:space="preserve">2.3 </w:t>
      </w:r>
      <w:r w:rsidR="0044764E" w:rsidRPr="00AE03A3">
        <w:rPr>
          <w:rFonts w:ascii="Times New Roman" w:eastAsia="Times New Roman" w:hAnsi="Times New Roman" w:cs="Times New Roman"/>
          <w:b/>
          <w:bCs/>
          <w:color w:val="000000" w:themeColor="text1"/>
          <w:sz w:val="24"/>
          <w:szCs w:val="24"/>
          <w:lang w:val="en-GB"/>
        </w:rPr>
        <w:t>Power Distribution and System Operation</w:t>
      </w:r>
    </w:p>
    <w:p w14:paraId="377FA747" w14:textId="4F8B38F2" w:rsidR="0044764E" w:rsidRPr="00AE03A3" w:rsidRDefault="0044764E" w:rsidP="0044764E">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prototype uses a centralized power system supplied by portable power bank</w:t>
      </w:r>
      <w:r w:rsidR="00373BAB" w:rsidRPr="00AE03A3">
        <w:rPr>
          <w:rFonts w:ascii="Times New Roman" w:eastAsia="Times New Roman" w:hAnsi="Times New Roman" w:cs="Times New Roman"/>
          <w:color w:val="000000" w:themeColor="text1"/>
          <w:sz w:val="24"/>
          <w:szCs w:val="24"/>
          <w:lang w:val="en-GB"/>
        </w:rPr>
        <w:t xml:space="preserve"> which</w:t>
      </w:r>
      <w:r w:rsidRPr="00AE03A3">
        <w:rPr>
          <w:rFonts w:ascii="Times New Roman" w:eastAsia="Times New Roman" w:hAnsi="Times New Roman" w:cs="Times New Roman"/>
          <w:color w:val="000000" w:themeColor="text1"/>
          <w:sz w:val="24"/>
          <w:szCs w:val="24"/>
          <w:lang w:val="en-GB"/>
        </w:rPr>
        <w:t xml:space="preserve"> converts the battery voltage into a stable 5 V DC output to power the electronic components. The positive voltage line passes through the metal switch, which works as the main ON/OFF control for the entire circuit. The negative line is connected as the common ground shared by all components in the system</w:t>
      </w:r>
      <w:r w:rsidR="00A90B30" w:rsidRPr="00AE03A3">
        <w:rPr>
          <w:rFonts w:ascii="Times New Roman" w:eastAsia="Times New Roman" w:hAnsi="Times New Roman" w:cs="Times New Roman"/>
          <w:color w:val="000000" w:themeColor="text1"/>
          <w:sz w:val="24"/>
          <w:szCs w:val="24"/>
          <w:lang w:val="en-GB"/>
        </w:rPr>
        <w:t>.</w:t>
      </w:r>
      <w:r w:rsidRPr="00AE03A3">
        <w:rPr>
          <w:rFonts w:ascii="Times New Roman" w:eastAsia="Times New Roman" w:hAnsi="Times New Roman" w:cs="Times New Roman"/>
          <w:color w:val="000000" w:themeColor="text1"/>
          <w:sz w:val="24"/>
          <w:szCs w:val="24"/>
          <w:lang w:val="en-GB"/>
        </w:rPr>
        <w:t xml:space="preserve"> </w:t>
      </w:r>
    </w:p>
    <w:p w14:paraId="41C13A4B" w14:textId="49B70FC2" w:rsidR="001F4A24" w:rsidRPr="00AE03A3" w:rsidRDefault="0044764E" w:rsidP="001F4A24">
      <w:pPr>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To verify the 24-hour operating time observed during laboratory testing, the system power consumption was analysed </w:t>
      </w:r>
      <w:r w:rsidR="00373BAB" w:rsidRPr="00AE03A3">
        <w:rPr>
          <w:rFonts w:ascii="Times New Roman" w:eastAsia="Times New Roman" w:hAnsi="Times New Roman" w:cs="Times New Roman"/>
          <w:color w:val="000000" w:themeColor="text1"/>
          <w:sz w:val="24"/>
          <w:szCs w:val="24"/>
          <w:lang w:val="en-GB"/>
        </w:rPr>
        <w:t xml:space="preserve">mathematically, and the </w:t>
      </w:r>
      <w:r w:rsidRPr="00AE03A3">
        <w:rPr>
          <w:rFonts w:ascii="Times New Roman" w:eastAsia="Times New Roman" w:hAnsi="Times New Roman" w:cs="Times New Roman"/>
          <w:color w:val="000000" w:themeColor="text1"/>
          <w:sz w:val="24"/>
          <w:szCs w:val="24"/>
          <w:lang w:val="en-GB"/>
        </w:rPr>
        <w:t>total current consumption of the system is calculated by</w:t>
      </w:r>
      <w:r w:rsidR="00373BAB" w:rsidRPr="00AE03A3">
        <w:rPr>
          <w:rFonts w:ascii="Times New Roman" w:eastAsia="Times New Roman" w:hAnsi="Times New Roman" w:cs="Times New Roman"/>
          <w:color w:val="000000" w:themeColor="text1"/>
          <w:sz w:val="24"/>
          <w:szCs w:val="24"/>
          <w:lang w:val="en-GB"/>
        </w:rPr>
        <w:t>,</w:t>
      </w:r>
      <w:r w:rsidRPr="00AE03A3">
        <w:rPr>
          <w:rFonts w:ascii="Times New Roman" w:eastAsia="Times New Roman" w:hAnsi="Times New Roman" w:cs="Times New Roman"/>
          <w:color w:val="000000" w:themeColor="text1"/>
          <w:sz w:val="24"/>
          <w:szCs w:val="24"/>
          <w:lang w:val="en-GB"/>
        </w:rPr>
        <w:t xml:space="preserve"> adding the current used by the microcontroller, sensors, and vibration motor</w:t>
      </w:r>
      <w:r w:rsidR="00373BAB" w:rsidRPr="00AE03A3">
        <w:rPr>
          <w:rFonts w:ascii="Times New Roman" w:eastAsia="Times New Roman" w:hAnsi="Times New Roman" w:cs="Times New Roman"/>
          <w:color w:val="000000" w:themeColor="text1"/>
          <w:sz w:val="24"/>
          <w:szCs w:val="24"/>
          <w:lang w:val="en-GB"/>
        </w:rPr>
        <w:t>s, that</w:t>
      </w:r>
      <w:r w:rsidRPr="00AE03A3">
        <w:rPr>
          <w:rFonts w:ascii="Times New Roman" w:eastAsia="Times New Roman" w:hAnsi="Times New Roman" w:cs="Times New Roman"/>
          <w:color w:val="000000" w:themeColor="text1"/>
          <w:sz w:val="24"/>
          <w:szCs w:val="24"/>
          <w:lang w:val="en-GB"/>
        </w:rPr>
        <w:t xml:space="preserve"> consume variable current because they operate using PWM control signals generated by the Arduino Nano </w:t>
      </w:r>
      <w:r w:rsidR="00A90B30" w:rsidRPr="00AE03A3">
        <w:rPr>
          <w:rFonts w:ascii="Times New Roman" w:eastAsia="Times New Roman" w:hAnsi="Times New Roman" w:cs="Times New Roman"/>
          <w:color w:val="000000" w:themeColor="text1"/>
          <w:sz w:val="24"/>
          <w:szCs w:val="24"/>
          <w:lang w:val="en-GB"/>
        </w:rPr>
        <w:t>(Arduino, 2026; Kazi, Limu and Md.</w:t>
      </w:r>
      <w:r w:rsidR="00373BAB" w:rsidRPr="00AE03A3">
        <w:rPr>
          <w:rFonts w:ascii="Times New Roman" w:eastAsia="Times New Roman" w:hAnsi="Times New Roman" w:cs="Times New Roman"/>
          <w:color w:val="000000" w:themeColor="text1"/>
          <w:sz w:val="24"/>
          <w:szCs w:val="24"/>
          <w:lang w:val="en-GB"/>
        </w:rPr>
        <w:t xml:space="preserve">, </w:t>
      </w:r>
      <w:r w:rsidR="00A90B30" w:rsidRPr="00AE03A3">
        <w:rPr>
          <w:rFonts w:ascii="Times New Roman" w:eastAsia="Times New Roman" w:hAnsi="Times New Roman" w:cs="Times New Roman"/>
          <w:color w:val="000000" w:themeColor="text1"/>
          <w:sz w:val="24"/>
          <w:szCs w:val="24"/>
          <w:lang w:val="en-GB"/>
        </w:rPr>
        <w:t>Rakibuzzaman, 2023).</w:t>
      </w:r>
    </w:p>
    <w:p w14:paraId="373C7E75" w14:textId="77777777"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system current consumption was divided into different electronic components:</w:t>
      </w:r>
    </w:p>
    <w:p w14:paraId="26CC1FCE" w14:textId="77777777" w:rsidR="001F4A24" w:rsidRPr="00AE03A3" w:rsidRDefault="001F4A24" w:rsidP="001F4A24">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Microcontroller current: IMCU = 19 mA </w:t>
      </w:r>
    </w:p>
    <w:p w14:paraId="7FECD861" w14:textId="77777777" w:rsidR="001F4A24" w:rsidRPr="00AE03A3" w:rsidRDefault="001F4A24" w:rsidP="001F4A24">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Ultrasonic sensors current: </w:t>
      </w:r>
      <w:proofErr w:type="spellStart"/>
      <w:r w:rsidRPr="00AE03A3">
        <w:rPr>
          <w:rFonts w:ascii="Times New Roman" w:eastAsia="Times New Roman" w:hAnsi="Times New Roman" w:cs="Times New Roman"/>
          <w:color w:val="000000" w:themeColor="text1"/>
          <w:sz w:val="24"/>
          <w:szCs w:val="24"/>
          <w:lang w:val="en-GB"/>
        </w:rPr>
        <w:t>Isensor</w:t>
      </w:r>
      <w:proofErr w:type="spellEnd"/>
      <w:r w:rsidRPr="00AE03A3">
        <w:rPr>
          <w:rFonts w:ascii="Times New Roman" w:eastAsia="Times New Roman" w:hAnsi="Times New Roman" w:cs="Times New Roman"/>
          <w:color w:val="000000" w:themeColor="text1"/>
          <w:sz w:val="24"/>
          <w:szCs w:val="24"/>
          <w:lang w:val="en-GB"/>
        </w:rPr>
        <w:t xml:space="preserve"> = 30 mA </w:t>
      </w:r>
    </w:p>
    <w:p w14:paraId="3C360A6F" w14:textId="77777777" w:rsidR="001F4A24" w:rsidRPr="00AE03A3" w:rsidRDefault="001F4A24" w:rsidP="001F4A24">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H-Bridge driver current: </w:t>
      </w:r>
      <w:proofErr w:type="spellStart"/>
      <w:r w:rsidRPr="00AE03A3">
        <w:rPr>
          <w:rFonts w:ascii="Times New Roman" w:eastAsia="Times New Roman" w:hAnsi="Times New Roman" w:cs="Times New Roman"/>
          <w:color w:val="000000" w:themeColor="text1"/>
          <w:sz w:val="24"/>
          <w:szCs w:val="24"/>
          <w:lang w:val="en-GB"/>
        </w:rPr>
        <w:t>Idriver</w:t>
      </w:r>
      <w:proofErr w:type="spellEnd"/>
      <w:r w:rsidRPr="00AE03A3">
        <w:rPr>
          <w:rFonts w:ascii="Times New Roman" w:eastAsia="Times New Roman" w:hAnsi="Times New Roman" w:cs="Times New Roman"/>
          <w:color w:val="000000" w:themeColor="text1"/>
          <w:sz w:val="24"/>
          <w:szCs w:val="24"/>
          <w:lang w:val="en-GB"/>
        </w:rPr>
        <w:t xml:space="preserve"> = 10 mA </w:t>
      </w:r>
    </w:p>
    <w:p w14:paraId="003B0E48" w14:textId="77777777" w:rsidR="001F4A24" w:rsidRPr="00AE03A3" w:rsidRDefault="001F4A24" w:rsidP="001F4A24">
      <w:pPr>
        <w:numPr>
          <w:ilvl w:val="0"/>
          <w:numId w:val="2"/>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LED switch current: ILED = 15 mA </w:t>
      </w:r>
    </w:p>
    <w:p w14:paraId="10D1A094" w14:textId="77777777" w:rsidR="00373BAB" w:rsidRPr="00AE03A3" w:rsidRDefault="001F4A24" w:rsidP="001372D8">
      <w:pPr>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The vibration motors use the highest amount of current in the system. The prototype uses five ERM vibration motors connected in parallel. </w:t>
      </w:r>
    </w:p>
    <w:p w14:paraId="5B48C864" w14:textId="77777777" w:rsidR="00373BAB" w:rsidRPr="00AE03A3" w:rsidRDefault="001F4A24" w:rsidP="00373BAB">
      <w:pPr>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According to Kirchhoff’s Current Law, the total current in a parallel circuit is equal to the sum of the current in each </w:t>
      </w:r>
      <w:proofErr w:type="spellStart"/>
      <w:r w:rsidRPr="00AE03A3">
        <w:rPr>
          <w:rFonts w:ascii="Times New Roman" w:eastAsia="Times New Roman" w:hAnsi="Times New Roman" w:cs="Times New Roman"/>
          <w:color w:val="000000" w:themeColor="text1"/>
          <w:sz w:val="24"/>
          <w:szCs w:val="24"/>
          <w:lang w:val="en-GB"/>
        </w:rPr>
        <w:t>branc</w:t>
      </w:r>
      <w:proofErr w:type="spellEnd"/>
      <w:r w:rsidR="00373BAB" w:rsidRPr="00AE03A3">
        <w:rPr>
          <w:rFonts w:ascii="Times New Roman" w:eastAsia="Times New Roman" w:hAnsi="Times New Roman" w:cs="Times New Roman"/>
          <w:color w:val="000000" w:themeColor="text1"/>
          <w:sz w:val="24"/>
          <w:szCs w:val="24"/>
          <w:lang w:val="en-GB"/>
        </w:rPr>
        <w:t>, for this each</w:t>
      </w:r>
      <w:r w:rsidRPr="00AE03A3">
        <w:rPr>
          <w:rFonts w:ascii="Times New Roman" w:eastAsia="Times New Roman" w:hAnsi="Times New Roman" w:cs="Times New Roman"/>
          <w:color w:val="000000" w:themeColor="text1"/>
          <w:sz w:val="24"/>
          <w:szCs w:val="24"/>
          <w:lang w:val="en-GB"/>
        </w:rPr>
        <w:t xml:space="preserve"> vibration motor consumes approximately 80 mA at 5 V. </w:t>
      </w:r>
    </w:p>
    <w:p w14:paraId="2A8A8D08" w14:textId="1AEB9892" w:rsidR="001F4A24" w:rsidRPr="00AE03A3" w:rsidRDefault="001F4A24" w:rsidP="00373BAB">
      <w:pPr>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Therefore, the maximum motor current is:</w:t>
      </w:r>
    </w:p>
    <w:p w14:paraId="205145E6" w14:textId="77777777" w:rsidR="001F4A24" w:rsidRPr="00AE03A3" w:rsidRDefault="00124E4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m:oMathPara>
        <m:oMath>
          <m:sSub>
            <m:sSubPr>
              <m:ctrlPr>
                <w:rPr>
                  <w:rFonts w:ascii="Cambria Math" w:eastAsia="Times New Roman" w:hAnsi="Cambria Math" w:cs="Times New Roman"/>
                  <w:color w:val="000000" w:themeColor="text1"/>
                  <w:sz w:val="24"/>
                  <w:szCs w:val="24"/>
                  <w:lang w:val="en-GB"/>
                </w:rPr>
              </m:ctrlPr>
            </m:sSubPr>
            <m:e>
              <m:r>
                <w:rPr>
                  <w:rFonts w:ascii="Cambria Math" w:eastAsia="Times New Roman" w:hAnsi="Cambria Math" w:cs="Times New Roman"/>
                  <w:color w:val="000000" w:themeColor="text1"/>
                  <w:sz w:val="24"/>
                  <w:szCs w:val="24"/>
                  <w:lang w:val="en-GB"/>
                </w:rPr>
                <m:t>I</m:t>
              </m:r>
            </m:e>
            <m:sub>
              <m:r>
                <w:rPr>
                  <w:rFonts w:ascii="Cambria Math" w:eastAsia="Times New Roman" w:hAnsi="Cambria Math" w:cs="Times New Roman"/>
                  <w:color w:val="000000" w:themeColor="text1"/>
                  <w:sz w:val="24"/>
                  <w:szCs w:val="24"/>
                  <w:lang w:val="en-GB"/>
                </w:rPr>
                <m:t>motors</m:t>
              </m:r>
              <m:r>
                <m:rPr>
                  <m:sty m:val="p"/>
                </m:rPr>
                <w:rPr>
                  <w:rFonts w:ascii="Cambria Math" w:eastAsia="Times New Roman" w:hAnsi="Cambria Math" w:cs="Times New Roman"/>
                  <w:color w:val="000000" w:themeColor="text1"/>
                  <w:sz w:val="24"/>
                  <w:szCs w:val="24"/>
                  <w:lang w:val="en-GB"/>
                </w:rPr>
                <m:t>_</m:t>
              </m:r>
              <m:r>
                <w:rPr>
                  <w:rFonts w:ascii="Cambria Math" w:eastAsia="Times New Roman" w:hAnsi="Cambria Math" w:cs="Times New Roman"/>
                  <w:color w:val="000000" w:themeColor="text1"/>
                  <w:sz w:val="24"/>
                  <w:szCs w:val="24"/>
                  <w:lang w:val="en-GB"/>
                </w:rPr>
                <m:t>max</m:t>
              </m:r>
            </m:sub>
          </m:sSub>
          <m:r>
            <w:rPr>
              <w:rFonts w:ascii="Cambria Math" w:eastAsia="Times New Roman" w:hAnsi="Cambria Math" w:cs="Times New Roman"/>
              <w:color w:val="000000" w:themeColor="text1"/>
              <w:sz w:val="24"/>
              <w:szCs w:val="24"/>
              <w:lang w:val="en-GB"/>
            </w:rPr>
            <m:t>=5×80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mA=400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m:t>
          </m:r>
        </m:oMath>
      </m:oMathPara>
    </w:p>
    <w:p w14:paraId="68F341CC" w14:textId="77777777"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During normal operation, the motors do not work continuously. The system uses a duty cycle of 15%, meaning the motors are active only part of the time during obstacle detection.</w:t>
      </w:r>
    </w:p>
    <w:p w14:paraId="5730269E" w14:textId="77777777"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total average current consumption of the system is calculated as:</w:t>
      </w:r>
    </w:p>
    <w:p w14:paraId="6D4670BC" w14:textId="77777777" w:rsidR="001F4A24" w:rsidRPr="00AE03A3" w:rsidRDefault="00124E4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m:oMathPara>
        <m:oMath>
          <m:sSub>
            <m:sSubPr>
              <m:ctrlPr>
                <w:rPr>
                  <w:rFonts w:ascii="Cambria Math" w:eastAsia="Times New Roman" w:hAnsi="Cambria Math" w:cs="Times New Roman"/>
                  <w:color w:val="000000" w:themeColor="text1"/>
                  <w:sz w:val="24"/>
                  <w:szCs w:val="24"/>
                  <w:lang w:val="en-GB"/>
                </w:rPr>
              </m:ctrlPr>
            </m:sSubPr>
            <m:e>
              <m:r>
                <w:rPr>
                  <w:rFonts w:ascii="Cambria Math" w:eastAsia="Times New Roman" w:hAnsi="Cambria Math" w:cs="Times New Roman"/>
                  <w:color w:val="000000" w:themeColor="text1"/>
                  <w:sz w:val="24"/>
                  <w:szCs w:val="24"/>
                  <w:lang w:val="en-GB"/>
                </w:rPr>
                <m:t>I</m:t>
              </m:r>
            </m:e>
            <m:sub>
              <m:r>
                <w:rPr>
                  <w:rFonts w:ascii="Cambria Math" w:eastAsia="Times New Roman" w:hAnsi="Cambria Math" w:cs="Times New Roman"/>
                  <w:color w:val="000000" w:themeColor="text1"/>
                  <w:sz w:val="24"/>
                  <w:szCs w:val="24"/>
                  <w:lang w:val="en-GB"/>
                </w:rPr>
                <m:t>total</m:t>
              </m:r>
            </m:sub>
          </m:sSub>
          <m:r>
            <w:rPr>
              <w:rFonts w:ascii="Cambria Math" w:eastAsia="Times New Roman" w:hAnsi="Cambria Math" w:cs="Times New Roman"/>
              <w:color w:val="000000" w:themeColor="text1"/>
              <w:sz w:val="24"/>
              <w:szCs w:val="24"/>
              <w:lang w:val="en-GB"/>
            </w:rPr>
            <m:t>=19</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mA+30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mA+10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mA+15</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mA+(0.15×400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mA)=134</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m:t>
          </m:r>
        </m:oMath>
      </m:oMathPara>
    </w:p>
    <w:p w14:paraId="425FC75F" w14:textId="62E3A2E5"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To </w:t>
      </w:r>
      <w:r w:rsidR="0069052A" w:rsidRPr="00AE03A3">
        <w:rPr>
          <w:rFonts w:ascii="Times New Roman" w:eastAsia="Times New Roman" w:hAnsi="Times New Roman" w:cs="Times New Roman"/>
          <w:color w:val="000000" w:themeColor="text1"/>
          <w:sz w:val="24"/>
          <w:szCs w:val="24"/>
          <w:lang w:val="en-GB"/>
        </w:rPr>
        <w:t>obtain an estimate of</w:t>
      </w:r>
      <w:r w:rsidRPr="00AE03A3">
        <w:rPr>
          <w:rFonts w:ascii="Times New Roman" w:eastAsia="Times New Roman" w:hAnsi="Times New Roman" w:cs="Times New Roman"/>
          <w:color w:val="000000" w:themeColor="text1"/>
          <w:sz w:val="24"/>
          <w:szCs w:val="24"/>
          <w:lang w:val="en-GB"/>
        </w:rPr>
        <w:t xml:space="preserve"> the real battery runtime, the efficiency of the DC-DC converter must be </w:t>
      </w:r>
      <w:proofErr w:type="gramStart"/>
      <w:r w:rsidRPr="00AE03A3">
        <w:rPr>
          <w:rFonts w:ascii="Times New Roman" w:eastAsia="Times New Roman" w:hAnsi="Times New Roman" w:cs="Times New Roman"/>
          <w:color w:val="000000" w:themeColor="text1"/>
          <w:sz w:val="24"/>
          <w:szCs w:val="24"/>
          <w:lang w:val="en-GB"/>
        </w:rPr>
        <w:t>considered</w:t>
      </w:r>
      <w:proofErr w:type="gramEnd"/>
      <w:r w:rsidR="0069052A" w:rsidRPr="00AE03A3">
        <w:rPr>
          <w:rFonts w:ascii="Times New Roman" w:eastAsia="Times New Roman" w:hAnsi="Times New Roman" w:cs="Times New Roman"/>
          <w:color w:val="000000" w:themeColor="text1"/>
          <w:sz w:val="24"/>
          <w:szCs w:val="24"/>
          <w:lang w:val="en-GB"/>
        </w:rPr>
        <w:t xml:space="preserve"> and the</w:t>
      </w:r>
      <w:r w:rsidRPr="00AE03A3">
        <w:rPr>
          <w:rFonts w:ascii="Times New Roman" w:eastAsia="Times New Roman" w:hAnsi="Times New Roman" w:cs="Times New Roman"/>
          <w:color w:val="000000" w:themeColor="text1"/>
          <w:sz w:val="24"/>
          <w:szCs w:val="24"/>
          <w:lang w:val="en-GB"/>
        </w:rPr>
        <w:t xml:space="preserve"> power bank has a nominal capacity of 10,000 </w:t>
      </w:r>
      <w:proofErr w:type="spellStart"/>
      <w:r w:rsidRPr="00AE03A3">
        <w:rPr>
          <w:rFonts w:ascii="Times New Roman" w:eastAsia="Times New Roman" w:hAnsi="Times New Roman" w:cs="Times New Roman"/>
          <w:color w:val="000000" w:themeColor="text1"/>
          <w:sz w:val="24"/>
          <w:szCs w:val="24"/>
          <w:lang w:val="en-GB"/>
        </w:rPr>
        <w:t>mAh</w:t>
      </w:r>
      <w:proofErr w:type="spellEnd"/>
      <w:r w:rsidRPr="00AE03A3">
        <w:rPr>
          <w:rFonts w:ascii="Times New Roman" w:eastAsia="Times New Roman" w:hAnsi="Times New Roman" w:cs="Times New Roman"/>
          <w:color w:val="000000" w:themeColor="text1"/>
          <w:sz w:val="24"/>
          <w:szCs w:val="24"/>
          <w:lang w:val="en-GB"/>
        </w:rPr>
        <w:t xml:space="preserve"> and an efficiency of 85%.</w:t>
      </w:r>
    </w:p>
    <w:p w14:paraId="6F7050B7" w14:textId="77777777"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effective battery capacity is calculated as:</w:t>
      </w:r>
    </w:p>
    <w:p w14:paraId="42D56814" w14:textId="77777777" w:rsidR="001F4A24" w:rsidRPr="00AE03A3" w:rsidRDefault="00124E4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m:oMathPara>
        <m:oMath>
          <m:sSub>
            <m:sSubPr>
              <m:ctrlPr>
                <w:rPr>
                  <w:rFonts w:ascii="Cambria Math" w:eastAsia="Times New Roman" w:hAnsi="Cambria Math" w:cs="Times New Roman"/>
                  <w:color w:val="000000" w:themeColor="text1"/>
                  <w:sz w:val="24"/>
                  <w:szCs w:val="24"/>
                  <w:lang w:val="en-GB"/>
                </w:rPr>
              </m:ctrlPr>
            </m:sSubPr>
            <m:e>
              <m:r>
                <w:rPr>
                  <w:rFonts w:ascii="Cambria Math" w:eastAsia="Times New Roman" w:hAnsi="Cambria Math" w:cs="Times New Roman"/>
                  <w:color w:val="000000" w:themeColor="text1"/>
                  <w:sz w:val="24"/>
                  <w:szCs w:val="24"/>
                  <w:lang w:val="en-GB"/>
                </w:rPr>
                <m:t>C</m:t>
              </m:r>
            </m:e>
            <m:sub>
              <m:r>
                <w:rPr>
                  <w:rFonts w:ascii="Cambria Math" w:eastAsia="Times New Roman" w:hAnsi="Cambria Math" w:cs="Times New Roman"/>
                  <w:color w:val="000000" w:themeColor="text1"/>
                  <w:sz w:val="24"/>
                  <w:szCs w:val="24"/>
                  <w:lang w:val="en-GB"/>
                </w:rPr>
                <m:t>effective</m:t>
              </m:r>
            </m:sub>
          </m:sSub>
          <m:r>
            <w:rPr>
              <w:rFonts w:ascii="Cambria Math" w:eastAsia="Times New Roman" w:hAnsi="Cambria Math" w:cs="Times New Roman"/>
              <w:color w:val="000000" w:themeColor="text1"/>
              <w:sz w:val="24"/>
              <w:szCs w:val="24"/>
              <w:lang w:val="en-GB"/>
            </w:rPr>
            <m:t>=</m:t>
          </m:r>
          <m:f>
            <m:fPr>
              <m:ctrlPr>
                <w:rPr>
                  <w:rFonts w:ascii="Cambria Math" w:eastAsia="Times New Roman" w:hAnsi="Cambria Math" w:cs="Times New Roman"/>
                  <w:color w:val="000000" w:themeColor="text1"/>
                  <w:sz w:val="24"/>
                  <w:szCs w:val="24"/>
                  <w:lang w:val="en-GB"/>
                </w:rPr>
              </m:ctrlPr>
            </m:fPr>
            <m:num>
              <m:d>
                <m:dPr>
                  <m:sepChr m:val="×"/>
                  <m:ctrlPr>
                    <w:rPr>
                      <w:rFonts w:ascii="Cambria Math" w:eastAsia="Times New Roman" w:hAnsi="Cambria Math" w:cs="Times New Roman"/>
                      <w:color w:val="000000" w:themeColor="text1"/>
                      <w:sz w:val="24"/>
                      <w:szCs w:val="24"/>
                      <w:lang w:val="en-GB"/>
                    </w:rPr>
                  </m:ctrlPr>
                </m:dPr>
                <m:e>
                  <m:r>
                    <w:rPr>
                      <w:rFonts w:ascii="Cambria Math" w:eastAsia="Times New Roman" w:hAnsi="Cambria Math" w:cs="Times New Roman"/>
                      <w:color w:val="000000" w:themeColor="text1"/>
                      <w:sz w:val="24"/>
                      <w:szCs w:val="24"/>
                      <w:lang w:val="en-GB"/>
                    </w:rPr>
                    <m:t>10000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mAh</m:t>
                  </m:r>
                </m:e>
                <m:e>
                  <m:r>
                    <w:rPr>
                      <w:rFonts w:ascii="Cambria Math" w:eastAsia="Times New Roman" w:hAnsi="Cambria Math" w:cs="Times New Roman"/>
                      <w:color w:val="000000" w:themeColor="text1"/>
                      <w:sz w:val="24"/>
                      <w:szCs w:val="24"/>
                      <w:lang w:val="en-GB"/>
                    </w:rPr>
                    <m:t>3.7</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V</m:t>
                  </m:r>
                </m:e>
                <m:e>
                  <m:r>
                    <w:rPr>
                      <w:rFonts w:ascii="Cambria Math" w:eastAsia="Times New Roman" w:hAnsi="Cambria Math" w:cs="Times New Roman"/>
                      <w:color w:val="000000" w:themeColor="text1"/>
                      <w:sz w:val="24"/>
                      <w:szCs w:val="24"/>
                      <w:lang w:val="en-GB"/>
                    </w:rPr>
                    <m:t>0.85</m:t>
                  </m:r>
                </m:e>
              </m:d>
            </m:num>
            <m:den>
              <m:r>
                <w:rPr>
                  <w:rFonts w:ascii="Cambria Math" w:eastAsia="Times New Roman" w:hAnsi="Cambria Math" w:cs="Times New Roman"/>
                  <w:color w:val="000000" w:themeColor="text1"/>
                  <w:sz w:val="24"/>
                  <w:szCs w:val="24"/>
                  <w:lang w:val="en-GB"/>
                </w:rPr>
                <m:t>5.0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V</m:t>
              </m:r>
            </m:den>
          </m:f>
          <m:r>
            <w:rPr>
              <w:rFonts w:ascii="Cambria Math" w:eastAsia="Times New Roman" w:hAnsi="Cambria Math" w:cs="Times New Roman"/>
              <w:color w:val="000000" w:themeColor="text1"/>
              <w:sz w:val="24"/>
              <w:szCs w:val="24"/>
              <w:lang w:val="en-GB"/>
            </w:rPr>
            <m:t>=6290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mAh</m:t>
          </m:r>
        </m:oMath>
      </m:oMathPara>
    </w:p>
    <w:p w14:paraId="10069AD0" w14:textId="77777777"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lastRenderedPageBreak/>
        <w:t>Finally, the theoretical operating time of the prototype is:</w:t>
      </w:r>
    </w:p>
    <w:p w14:paraId="686DE557" w14:textId="77777777" w:rsidR="001F4A24" w:rsidRPr="00AE03A3" w:rsidRDefault="001F4A24" w:rsidP="001F4A24">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m:oMathPara>
        <m:oMath>
          <m:r>
            <w:rPr>
              <w:rFonts w:ascii="Cambria Math" w:eastAsia="Times New Roman" w:hAnsi="Cambria Math" w:cs="Times New Roman"/>
              <w:color w:val="000000" w:themeColor="text1"/>
              <w:sz w:val="24"/>
              <w:szCs w:val="24"/>
              <w:lang w:val="en-GB"/>
            </w:rPr>
            <m:t>T=</m:t>
          </m:r>
          <m:f>
            <m:fPr>
              <m:ctrlPr>
                <w:rPr>
                  <w:rFonts w:ascii="Cambria Math" w:eastAsia="Times New Roman" w:hAnsi="Cambria Math" w:cs="Times New Roman"/>
                  <w:color w:val="000000" w:themeColor="text1"/>
                  <w:sz w:val="24"/>
                  <w:szCs w:val="24"/>
                  <w:lang w:val="en-GB"/>
                </w:rPr>
              </m:ctrlPr>
            </m:fPr>
            <m:num>
              <m:r>
                <w:rPr>
                  <w:rFonts w:ascii="Cambria Math" w:eastAsia="Times New Roman" w:hAnsi="Cambria Math" w:cs="Times New Roman"/>
                  <w:color w:val="000000" w:themeColor="text1"/>
                  <w:sz w:val="24"/>
                  <w:szCs w:val="24"/>
                  <w:lang w:val="en-GB"/>
                </w:rPr>
                <m:t>6290</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mAh</m:t>
              </m:r>
            </m:num>
            <m:den>
              <m:r>
                <w:rPr>
                  <w:rFonts w:ascii="Cambria Math" w:eastAsia="Times New Roman" w:hAnsi="Cambria Math" w:cs="Times New Roman"/>
                  <w:color w:val="000000" w:themeColor="text1"/>
                  <w:sz w:val="24"/>
                  <w:szCs w:val="24"/>
                  <w:lang w:val="en-GB"/>
                </w:rPr>
                <m:t>134</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mA</m:t>
              </m:r>
            </m:den>
          </m:f>
          <m:r>
            <w:rPr>
              <w:rFonts w:ascii="Cambria Math" w:eastAsia="Times New Roman" w:hAnsi="Cambria Math" w:cs="Times New Roman"/>
              <w:color w:val="000000" w:themeColor="text1"/>
              <w:sz w:val="24"/>
              <w:szCs w:val="24"/>
              <w:lang w:val="en-GB"/>
            </w:rPr>
            <m:t>≈46.94</m:t>
          </m:r>
          <m:r>
            <m:rPr>
              <m:nor/>
            </m:rPr>
            <w:rPr>
              <w:rFonts w:ascii="Times New Roman" w:eastAsia="Times New Roman" w:hAnsi="Times New Roman" w:cs="Times New Roman"/>
              <w:color w:val="000000" w:themeColor="text1"/>
              <w:sz w:val="24"/>
              <w:szCs w:val="24"/>
              <w:lang w:val="en-GB"/>
            </w:rPr>
            <m:t> </m:t>
          </m:r>
          <m:r>
            <w:rPr>
              <w:rFonts w:ascii="Cambria Math" w:eastAsia="Times New Roman" w:hAnsi="Cambria Math" w:cs="Times New Roman"/>
              <w:color w:val="000000" w:themeColor="text1"/>
              <w:sz w:val="24"/>
              <w:szCs w:val="24"/>
              <w:lang w:val="en-GB"/>
            </w:rPr>
            <m:t>hours</m:t>
          </m:r>
        </m:oMath>
      </m:oMathPara>
    </w:p>
    <w:p w14:paraId="0D095408" w14:textId="77777777" w:rsidR="0069052A" w:rsidRPr="00AE03A3" w:rsidRDefault="001F4A24" w:rsidP="00DF26CA">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This result shows that the 10,000 </w:t>
      </w:r>
      <w:proofErr w:type="spellStart"/>
      <w:r w:rsidRPr="00AE03A3">
        <w:rPr>
          <w:rFonts w:ascii="Times New Roman" w:eastAsia="Times New Roman" w:hAnsi="Times New Roman" w:cs="Times New Roman"/>
          <w:color w:val="000000" w:themeColor="text1"/>
          <w:sz w:val="24"/>
          <w:szCs w:val="24"/>
          <w:lang w:val="en-GB"/>
        </w:rPr>
        <w:t>mAh</w:t>
      </w:r>
      <w:proofErr w:type="spellEnd"/>
      <w:r w:rsidRPr="00AE03A3">
        <w:rPr>
          <w:rFonts w:ascii="Times New Roman" w:eastAsia="Times New Roman" w:hAnsi="Times New Roman" w:cs="Times New Roman"/>
          <w:color w:val="000000" w:themeColor="text1"/>
          <w:sz w:val="24"/>
          <w:szCs w:val="24"/>
          <w:lang w:val="en-GB"/>
        </w:rPr>
        <w:t xml:space="preserve"> power bank can provide more than 24 hours of operation.</w:t>
      </w:r>
    </w:p>
    <w:p w14:paraId="1F45737A" w14:textId="39E95ED8" w:rsidR="00DF26CA" w:rsidRPr="00AE03A3" w:rsidRDefault="001F4A24" w:rsidP="00DF26CA">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system has enough energy capacity to maintain stable performance even when the vibration motors are activated for long periods during obstacle detection and navigation.</w:t>
      </w:r>
    </w:p>
    <w:p w14:paraId="77DFFBC5" w14:textId="044BD6E0" w:rsidR="00DF26CA" w:rsidRPr="00AE03A3" w:rsidRDefault="001372D8" w:rsidP="00DF26CA">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kern w:val="36"/>
          <w:sz w:val="24"/>
          <w:szCs w:val="24"/>
          <w:lang w:val="en-GB"/>
        </w:rPr>
        <w:t xml:space="preserve">2.4 </w:t>
      </w:r>
      <w:r w:rsidR="00DF26CA" w:rsidRPr="00AE03A3">
        <w:rPr>
          <w:rFonts w:ascii="Times New Roman" w:eastAsia="Times New Roman" w:hAnsi="Times New Roman" w:cs="Times New Roman"/>
          <w:b/>
          <w:bCs/>
          <w:color w:val="000000" w:themeColor="text1"/>
          <w:kern w:val="36"/>
          <w:sz w:val="24"/>
          <w:szCs w:val="24"/>
          <w:lang w:val="en-GB"/>
        </w:rPr>
        <w:t>Parallel Motor System and H-Bridge Driver</w:t>
      </w:r>
    </w:p>
    <w:p w14:paraId="66CAA99A" w14:textId="5396DB19" w:rsidR="00DF26CA" w:rsidRPr="00AE03A3" w:rsidRDefault="00DF26CA" w:rsidP="00DF26CA">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tactile feedback system uses one H-bridge driver to control the five ERM vibration motors at the same time</w:t>
      </w:r>
      <w:r w:rsidR="0069052A" w:rsidRPr="00AE03A3">
        <w:rPr>
          <w:rFonts w:ascii="Times New Roman" w:eastAsia="Times New Roman" w:hAnsi="Times New Roman" w:cs="Times New Roman"/>
          <w:color w:val="000000" w:themeColor="text1"/>
          <w:sz w:val="24"/>
          <w:szCs w:val="24"/>
          <w:lang w:val="en-GB"/>
        </w:rPr>
        <w:t>, and all of them</w:t>
      </w:r>
      <w:r w:rsidRPr="00AE03A3">
        <w:rPr>
          <w:rFonts w:ascii="Times New Roman" w:eastAsia="Times New Roman" w:hAnsi="Times New Roman" w:cs="Times New Roman"/>
          <w:color w:val="000000" w:themeColor="text1"/>
          <w:sz w:val="24"/>
          <w:szCs w:val="24"/>
          <w:lang w:val="en-GB"/>
        </w:rPr>
        <w:t xml:space="preserve"> are connected in parallel to the same output terminals of the</w:t>
      </w:r>
      <w:r w:rsidR="0069052A" w:rsidRPr="00AE03A3">
        <w:rPr>
          <w:rFonts w:ascii="Times New Roman" w:eastAsia="Times New Roman" w:hAnsi="Times New Roman" w:cs="Times New Roman"/>
          <w:color w:val="000000" w:themeColor="text1"/>
          <w:sz w:val="24"/>
          <w:szCs w:val="24"/>
          <w:lang w:val="en-GB"/>
        </w:rPr>
        <w:t xml:space="preserve"> driver (Arduino, 2026; Choi and Kuchenbecker, 2013). </w:t>
      </w:r>
    </w:p>
    <w:p w14:paraId="07D96EA9" w14:textId="77777777" w:rsidR="00DF26CA" w:rsidRPr="00AE03A3" w:rsidRDefault="00DF26CA" w:rsidP="00DF26CA">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This means that all motors receive the same voltage:</w:t>
      </w:r>
    </w:p>
    <w:p w14:paraId="3B770A95" w14:textId="77777777" w:rsidR="00DF26CA" w:rsidRPr="00AE03A3" w:rsidRDefault="00DF26CA" w:rsidP="00DF26CA">
      <w:pPr>
        <w:spacing w:after="0" w:line="240" w:lineRule="auto"/>
        <w:rPr>
          <w:rFonts w:ascii="Times New Roman" w:eastAsia="Times New Roman" w:hAnsi="Times New Roman" w:cs="Times New Roman"/>
          <w:color w:val="000000" w:themeColor="text1"/>
          <w:sz w:val="24"/>
          <w:szCs w:val="24"/>
          <w:lang w:val="en-GB"/>
        </w:rPr>
      </w:pPr>
      <m:oMathPara>
        <m:oMath>
          <m:r>
            <w:rPr>
              <w:rFonts w:ascii="Cambria Math" w:eastAsia="Times New Roman" w:hAnsi="Cambria Math" w:cs="Times New Roman"/>
              <w:color w:val="000000" w:themeColor="text1"/>
              <w:sz w:val="24"/>
              <w:szCs w:val="24"/>
              <w:lang w:val="en-GB"/>
            </w:rPr>
            <m:t>Vmotor1=Vmotor2=Vmotor3=Vmotor4=Vmotor5</m:t>
          </m:r>
          <m:r>
            <w:rPr>
              <w:rFonts w:ascii="Cambria Math" w:eastAsia="Times New Roman" w:hAnsi="Cambria Math" w:cs="Times New Roman"/>
              <w:color w:val="000000" w:themeColor="text1"/>
              <w:sz w:val="24"/>
              <w:szCs w:val="24"/>
              <w:lang w:val="en-GB"/>
            </w:rPr>
            <w:br/>
          </m:r>
        </m:oMath>
      </m:oMathPara>
    </w:p>
    <w:p w14:paraId="3C906E48" w14:textId="233A4914" w:rsidR="00DF26CA" w:rsidRPr="00AE03A3" w:rsidRDefault="0069052A" w:rsidP="00DF26CA">
      <w:p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One</w:t>
      </w:r>
      <w:r w:rsidR="00DF26CA" w:rsidRPr="00AE03A3">
        <w:rPr>
          <w:rFonts w:ascii="Times New Roman" w:eastAsia="Times New Roman" w:hAnsi="Times New Roman" w:cs="Times New Roman"/>
          <w:color w:val="000000" w:themeColor="text1"/>
          <w:sz w:val="24"/>
          <w:szCs w:val="24"/>
          <w:lang w:val="en-GB"/>
        </w:rPr>
        <w:t xml:space="preserve"> advantage of this design is its simplicity</w:t>
      </w:r>
      <w:r w:rsidRPr="00AE03A3">
        <w:rPr>
          <w:rFonts w:ascii="Times New Roman" w:eastAsia="Times New Roman" w:hAnsi="Times New Roman" w:cs="Times New Roman"/>
          <w:color w:val="000000" w:themeColor="text1"/>
          <w:sz w:val="24"/>
          <w:szCs w:val="24"/>
          <w:lang w:val="en-GB"/>
        </w:rPr>
        <w:t xml:space="preserve">, since a single and small </w:t>
      </w:r>
      <w:r w:rsidR="00DF26CA" w:rsidRPr="00AE03A3">
        <w:rPr>
          <w:rFonts w:ascii="Times New Roman" w:eastAsia="Times New Roman" w:hAnsi="Times New Roman" w:cs="Times New Roman"/>
          <w:color w:val="000000" w:themeColor="text1"/>
          <w:sz w:val="24"/>
          <w:szCs w:val="24"/>
          <w:lang w:val="en-GB"/>
        </w:rPr>
        <w:t xml:space="preserve">driver can power all the motors together without overloading the Arduino </w:t>
      </w:r>
      <w:r w:rsidRPr="00AE03A3">
        <w:rPr>
          <w:rFonts w:ascii="Times New Roman" w:eastAsia="Times New Roman" w:hAnsi="Times New Roman" w:cs="Times New Roman"/>
          <w:color w:val="000000" w:themeColor="text1"/>
          <w:sz w:val="24"/>
          <w:szCs w:val="24"/>
          <w:lang w:val="en-GB"/>
        </w:rPr>
        <w:t xml:space="preserve">output </w:t>
      </w:r>
      <w:r w:rsidR="00DF26CA" w:rsidRPr="00AE03A3">
        <w:rPr>
          <w:rFonts w:ascii="Times New Roman" w:eastAsia="Times New Roman" w:hAnsi="Times New Roman" w:cs="Times New Roman"/>
          <w:color w:val="000000" w:themeColor="text1"/>
          <w:sz w:val="24"/>
          <w:szCs w:val="24"/>
          <w:lang w:val="en-GB"/>
        </w:rPr>
        <w:t>pi</w:t>
      </w:r>
      <w:r w:rsidRPr="00AE03A3">
        <w:rPr>
          <w:rFonts w:ascii="Times New Roman" w:eastAsia="Times New Roman" w:hAnsi="Times New Roman" w:cs="Times New Roman"/>
          <w:color w:val="000000" w:themeColor="text1"/>
          <w:sz w:val="24"/>
          <w:szCs w:val="24"/>
          <w:lang w:val="en-GB"/>
        </w:rPr>
        <w:t>ns,</w:t>
      </w:r>
      <w:r w:rsidR="00DF26CA" w:rsidRPr="00AE03A3">
        <w:rPr>
          <w:rFonts w:ascii="Times New Roman" w:eastAsia="Times New Roman" w:hAnsi="Times New Roman" w:cs="Times New Roman"/>
          <w:color w:val="000000" w:themeColor="text1"/>
          <w:sz w:val="24"/>
          <w:szCs w:val="24"/>
          <w:lang w:val="en-GB"/>
        </w:rPr>
        <w:t xml:space="preserve"> the Arduino sends a PWM signal, the H-bridge allows current to flow through the motors, </w:t>
      </w:r>
      <w:r w:rsidRPr="00AE03A3">
        <w:rPr>
          <w:rFonts w:ascii="Times New Roman" w:eastAsia="Times New Roman" w:hAnsi="Times New Roman" w:cs="Times New Roman"/>
          <w:color w:val="000000" w:themeColor="text1"/>
          <w:sz w:val="24"/>
          <w:szCs w:val="24"/>
          <w:lang w:val="en-GB"/>
        </w:rPr>
        <w:t>causing</w:t>
      </w:r>
      <w:r w:rsidR="00DF26CA" w:rsidRPr="00AE03A3">
        <w:rPr>
          <w:rFonts w:ascii="Times New Roman" w:eastAsia="Times New Roman" w:hAnsi="Times New Roman" w:cs="Times New Roman"/>
          <w:color w:val="000000" w:themeColor="text1"/>
          <w:sz w:val="24"/>
          <w:szCs w:val="24"/>
          <w:lang w:val="en-GB"/>
        </w:rPr>
        <w:t xml:space="preserve"> them </w:t>
      </w:r>
      <w:r w:rsidRPr="00AE03A3">
        <w:rPr>
          <w:rFonts w:ascii="Times New Roman" w:eastAsia="Times New Roman" w:hAnsi="Times New Roman" w:cs="Times New Roman"/>
          <w:color w:val="000000" w:themeColor="text1"/>
          <w:sz w:val="24"/>
          <w:szCs w:val="24"/>
          <w:lang w:val="en-GB"/>
        </w:rPr>
        <w:t xml:space="preserve">to </w:t>
      </w:r>
      <w:r w:rsidR="00DF26CA" w:rsidRPr="00AE03A3">
        <w:rPr>
          <w:rFonts w:ascii="Times New Roman" w:eastAsia="Times New Roman" w:hAnsi="Times New Roman" w:cs="Times New Roman"/>
          <w:color w:val="000000" w:themeColor="text1"/>
          <w:sz w:val="24"/>
          <w:szCs w:val="24"/>
          <w:lang w:val="en-GB"/>
        </w:rPr>
        <w:t xml:space="preserve">vibrate </w:t>
      </w:r>
      <w:r w:rsidR="00A571FA" w:rsidRPr="00AE03A3">
        <w:rPr>
          <w:rFonts w:ascii="Times New Roman" w:eastAsia="Times New Roman" w:hAnsi="Times New Roman" w:cs="Times New Roman"/>
          <w:color w:val="000000" w:themeColor="text1"/>
          <w:sz w:val="24"/>
          <w:szCs w:val="24"/>
          <w:lang w:val="en-GB"/>
        </w:rPr>
        <w:t xml:space="preserve">and provide tactile feedback to the user. </w:t>
      </w:r>
      <w:r w:rsidR="00DF26CA" w:rsidRPr="00AE03A3">
        <w:rPr>
          <w:rFonts w:ascii="Times New Roman" w:eastAsia="Times New Roman" w:hAnsi="Times New Roman" w:cs="Times New Roman"/>
          <w:color w:val="000000" w:themeColor="text1"/>
          <w:sz w:val="24"/>
          <w:szCs w:val="24"/>
          <w:lang w:val="en-GB"/>
        </w:rPr>
        <w:t>However, this design also has an important limitation</w:t>
      </w:r>
      <w:r w:rsidR="00A571FA" w:rsidRPr="00AE03A3">
        <w:rPr>
          <w:rFonts w:ascii="Times New Roman" w:eastAsia="Times New Roman" w:hAnsi="Times New Roman" w:cs="Times New Roman"/>
          <w:color w:val="000000" w:themeColor="text1"/>
          <w:sz w:val="24"/>
          <w:szCs w:val="24"/>
          <w:lang w:val="en-GB"/>
        </w:rPr>
        <w:t>, since</w:t>
      </w:r>
      <w:r w:rsidR="00DF26CA" w:rsidRPr="00AE03A3">
        <w:rPr>
          <w:rFonts w:ascii="Times New Roman" w:eastAsia="Times New Roman" w:hAnsi="Times New Roman" w:cs="Times New Roman"/>
          <w:color w:val="000000" w:themeColor="text1"/>
          <w:sz w:val="24"/>
          <w:szCs w:val="24"/>
          <w:lang w:val="en-GB"/>
        </w:rPr>
        <w:t xml:space="preserve"> all motors are connected together, the system cannot control each motor separatel</w:t>
      </w:r>
      <w:r w:rsidR="00A571FA" w:rsidRPr="00AE03A3">
        <w:rPr>
          <w:rFonts w:ascii="Times New Roman" w:eastAsia="Times New Roman" w:hAnsi="Times New Roman" w:cs="Times New Roman"/>
          <w:color w:val="000000" w:themeColor="text1"/>
          <w:sz w:val="24"/>
          <w:szCs w:val="24"/>
          <w:lang w:val="en-GB"/>
        </w:rPr>
        <w:t xml:space="preserve">y, and as a result, </w:t>
      </w:r>
      <w:r w:rsidR="00DF26CA" w:rsidRPr="00AE03A3">
        <w:rPr>
          <w:rFonts w:ascii="Times New Roman" w:eastAsia="Times New Roman" w:hAnsi="Times New Roman" w:cs="Times New Roman"/>
          <w:color w:val="000000" w:themeColor="text1"/>
          <w:sz w:val="24"/>
          <w:szCs w:val="24"/>
          <w:lang w:val="en-GB"/>
        </w:rPr>
        <w:t>all motors vibrate at the same time, no matter if the obstacle is above or below the user</w:t>
      </w:r>
      <w:r w:rsidR="00A571FA" w:rsidRPr="00AE03A3">
        <w:rPr>
          <w:rFonts w:ascii="Times New Roman" w:eastAsia="Times New Roman" w:hAnsi="Times New Roman" w:cs="Times New Roman"/>
          <w:color w:val="000000" w:themeColor="text1"/>
          <w:sz w:val="24"/>
          <w:szCs w:val="24"/>
          <w:lang w:val="en-GB"/>
        </w:rPr>
        <w:t xml:space="preserve">, which </w:t>
      </w:r>
      <w:r w:rsidR="00DF26CA" w:rsidRPr="00AE03A3">
        <w:rPr>
          <w:rFonts w:ascii="Times New Roman" w:eastAsia="Times New Roman" w:hAnsi="Times New Roman" w:cs="Times New Roman"/>
          <w:color w:val="000000" w:themeColor="text1"/>
          <w:sz w:val="24"/>
          <w:szCs w:val="24"/>
          <w:lang w:val="en-GB"/>
        </w:rPr>
        <w:t>means the user cannot know the exact location of the obstacle only through vibration (Choi and Kuchenbecker, 2013).</w:t>
      </w:r>
    </w:p>
    <w:p w14:paraId="1794C604" w14:textId="77777777" w:rsidR="00C06A83" w:rsidRPr="00AE03A3" w:rsidRDefault="00C06A83" w:rsidP="00DF26CA">
      <w:pPr>
        <w:spacing w:after="0" w:line="240" w:lineRule="auto"/>
        <w:rPr>
          <w:rFonts w:ascii="Times New Roman" w:eastAsia="Times New Roman" w:hAnsi="Times New Roman" w:cs="Times New Roman"/>
          <w:color w:val="000000" w:themeColor="text1"/>
          <w:sz w:val="24"/>
          <w:szCs w:val="24"/>
          <w:lang w:val="en-GB"/>
        </w:rPr>
      </w:pPr>
    </w:p>
    <w:p w14:paraId="73688AB4" w14:textId="4DEAF22B" w:rsidR="00C06A83" w:rsidRPr="00AE03A3" w:rsidRDefault="00C06A83" w:rsidP="00686527">
      <w:pPr>
        <w:pStyle w:val="ListParagraph"/>
        <w:numPr>
          <w:ilvl w:val="0"/>
          <w:numId w:val="17"/>
        </w:num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Final Design </w:t>
      </w:r>
      <w:r w:rsidR="00C96FF0" w:rsidRPr="00AE03A3">
        <w:rPr>
          <w:rFonts w:ascii="Times New Roman" w:eastAsia="Times New Roman" w:hAnsi="Times New Roman" w:cs="Times New Roman"/>
          <w:b/>
          <w:bCs/>
          <w:color w:val="000000" w:themeColor="text1"/>
          <w:sz w:val="24"/>
          <w:szCs w:val="24"/>
          <w:lang w:val="en-GB"/>
        </w:rPr>
        <w:t xml:space="preserve">and Collaborative Hardware integration </w:t>
      </w:r>
      <w:r w:rsidR="00170CB4" w:rsidRPr="00AE03A3">
        <w:rPr>
          <w:rFonts w:ascii="Times New Roman" w:eastAsia="Times New Roman" w:hAnsi="Times New Roman" w:cs="Times New Roman"/>
          <w:b/>
          <w:bCs/>
          <w:color w:val="000000" w:themeColor="text1"/>
          <w:sz w:val="24"/>
          <w:szCs w:val="24"/>
          <w:lang w:val="en-GB"/>
        </w:rPr>
        <w:t>(</w:t>
      </w:r>
      <w:r w:rsidRPr="00AE03A3">
        <w:rPr>
          <w:rFonts w:ascii="Times New Roman" w:eastAsia="Times New Roman" w:hAnsi="Times New Roman" w:cs="Times New Roman"/>
          <w:b/>
          <w:bCs/>
          <w:color w:val="000000" w:themeColor="text1"/>
          <w:sz w:val="24"/>
          <w:szCs w:val="24"/>
          <w:lang w:val="en-GB"/>
        </w:rPr>
        <w:t>Details</w:t>
      </w:r>
      <w:r w:rsidR="00170CB4" w:rsidRPr="00AE03A3">
        <w:rPr>
          <w:rFonts w:ascii="Times New Roman" w:eastAsia="Times New Roman" w:hAnsi="Times New Roman" w:cs="Times New Roman"/>
          <w:b/>
          <w:bCs/>
          <w:color w:val="000000" w:themeColor="text1"/>
          <w:sz w:val="24"/>
          <w:szCs w:val="24"/>
          <w:lang w:val="en-GB"/>
        </w:rPr>
        <w:t>)</w:t>
      </w:r>
    </w:p>
    <w:p w14:paraId="28506B12" w14:textId="77777777" w:rsidR="00C06A83" w:rsidRPr="00AE03A3" w:rsidRDefault="00C06A83" w:rsidP="00DF26CA">
      <w:pPr>
        <w:spacing w:after="0" w:line="240" w:lineRule="auto"/>
        <w:rPr>
          <w:rFonts w:ascii="Times New Roman" w:eastAsia="Times New Roman" w:hAnsi="Times New Roman" w:cs="Times New Roman"/>
          <w:color w:val="000000" w:themeColor="text1"/>
          <w:sz w:val="24"/>
          <w:szCs w:val="24"/>
          <w:lang w:val="en-GB"/>
        </w:rPr>
      </w:pPr>
    </w:p>
    <w:p w14:paraId="74DD59F1" w14:textId="1973403F" w:rsidR="00C06A83" w:rsidRPr="00AE03A3" w:rsidRDefault="00EA7934" w:rsidP="00C06A83">
      <w:pPr>
        <w:spacing w:after="0" w:line="240" w:lineRule="auto"/>
        <w:rPr>
          <w:rFonts w:ascii="Times New Roman" w:hAnsi="Times New Roman" w:cs="Times New Roman"/>
          <w:b/>
          <w:bCs/>
          <w:color w:val="000000" w:themeColor="text1"/>
          <w:sz w:val="24"/>
          <w:szCs w:val="24"/>
        </w:rPr>
      </w:pPr>
      <w:r w:rsidRPr="00AE03A3">
        <w:rPr>
          <w:rFonts w:ascii="Times New Roman" w:hAnsi="Times New Roman" w:cs="Times New Roman"/>
          <w:b/>
          <w:bCs/>
          <w:color w:val="000000" w:themeColor="text1"/>
          <w:sz w:val="24"/>
          <w:szCs w:val="24"/>
        </w:rPr>
        <w:t xml:space="preserve">3.1 </w:t>
      </w:r>
      <w:r w:rsidR="00C06A83" w:rsidRPr="00AE03A3">
        <w:rPr>
          <w:rFonts w:ascii="Times New Roman" w:hAnsi="Times New Roman" w:cs="Times New Roman"/>
          <w:b/>
          <w:bCs/>
          <w:color w:val="000000" w:themeColor="text1"/>
          <w:sz w:val="24"/>
          <w:szCs w:val="24"/>
        </w:rPr>
        <w:t>Structural modification of the cane</w:t>
      </w:r>
    </w:p>
    <w:p w14:paraId="0F294882" w14:textId="625F72F1" w:rsidR="00170CB4" w:rsidRPr="00AE03A3" w:rsidRDefault="00170CB4" w:rsidP="00C06A83">
      <w:pPr>
        <w:spacing w:after="0" w:line="240" w:lineRule="auto"/>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Upon obtaining the components, the original cane was excessively narrow and slender; the primary objective was to conceal all components to integrate the electronics while preserving the cane's weight distribution. The battery was overly large, so the frame could not accommodate the components handle of the cane was severed to create space. A drill was subsequently employed to create inside openings and accommodate the battery box and components box</w:t>
      </w:r>
      <w:r w:rsidR="00C96FF0" w:rsidRPr="00AE03A3">
        <w:rPr>
          <w:rFonts w:ascii="Times New Roman" w:hAnsi="Times New Roman" w:cs="Times New Roman"/>
          <w:color w:val="000000" w:themeColor="text1"/>
          <w:sz w:val="24"/>
          <w:szCs w:val="24"/>
        </w:rPr>
        <w:t xml:space="preserve">. </w:t>
      </w:r>
    </w:p>
    <w:p w14:paraId="1BC64033" w14:textId="77777777" w:rsidR="00170CB4" w:rsidRPr="00AE03A3" w:rsidRDefault="00170CB4" w:rsidP="00C06A83">
      <w:pPr>
        <w:spacing w:after="0" w:line="240" w:lineRule="auto"/>
        <w:rPr>
          <w:rFonts w:ascii="Times New Roman" w:hAnsi="Times New Roman" w:cs="Times New Roman"/>
          <w:color w:val="000000" w:themeColor="text1"/>
          <w:sz w:val="24"/>
          <w:szCs w:val="24"/>
        </w:rPr>
      </w:pPr>
    </w:p>
    <w:p w14:paraId="67369AD1" w14:textId="68156FEA" w:rsidR="00C06A83" w:rsidRPr="00AE03A3" w:rsidRDefault="00F433A8" w:rsidP="00C06A83">
      <w:pPr>
        <w:spacing w:after="0" w:line="240" w:lineRule="auto"/>
        <w:rPr>
          <w:rFonts w:ascii="Times New Roman" w:hAnsi="Times New Roman" w:cs="Times New Roman"/>
          <w:b/>
          <w:bCs/>
          <w:color w:val="000000" w:themeColor="text1"/>
          <w:sz w:val="24"/>
          <w:szCs w:val="24"/>
        </w:rPr>
      </w:pPr>
      <w:r w:rsidRPr="00AE03A3">
        <w:rPr>
          <w:rFonts w:ascii="Times New Roman" w:hAnsi="Times New Roman" w:cs="Times New Roman"/>
          <w:b/>
          <w:bCs/>
          <w:color w:val="000000" w:themeColor="text1"/>
          <w:sz w:val="24"/>
          <w:szCs w:val="24"/>
        </w:rPr>
        <w:t xml:space="preserve">3.2 </w:t>
      </w:r>
      <w:r w:rsidR="00C06A83" w:rsidRPr="00AE03A3">
        <w:rPr>
          <w:rFonts w:ascii="Times New Roman" w:hAnsi="Times New Roman" w:cs="Times New Roman"/>
          <w:b/>
          <w:bCs/>
          <w:color w:val="000000" w:themeColor="text1"/>
          <w:sz w:val="24"/>
          <w:szCs w:val="24"/>
        </w:rPr>
        <w:t xml:space="preserve">External Enclosure </w:t>
      </w:r>
      <w:r w:rsidR="00C96FF0" w:rsidRPr="00AE03A3">
        <w:rPr>
          <w:rFonts w:ascii="Times New Roman" w:hAnsi="Times New Roman" w:cs="Times New Roman"/>
          <w:b/>
          <w:bCs/>
          <w:color w:val="000000" w:themeColor="text1"/>
          <w:sz w:val="24"/>
          <w:szCs w:val="24"/>
        </w:rPr>
        <w:t xml:space="preserve">Final </w:t>
      </w:r>
      <w:r w:rsidR="00C06A83" w:rsidRPr="00AE03A3">
        <w:rPr>
          <w:rFonts w:ascii="Times New Roman" w:hAnsi="Times New Roman" w:cs="Times New Roman"/>
          <w:b/>
          <w:bCs/>
          <w:color w:val="000000" w:themeColor="text1"/>
          <w:sz w:val="24"/>
          <w:szCs w:val="24"/>
        </w:rPr>
        <w:t>Assembly</w:t>
      </w:r>
    </w:p>
    <w:p w14:paraId="5CA57E7F" w14:textId="21659D15" w:rsidR="00C96FF0" w:rsidRPr="00AE03A3" w:rsidRDefault="00C273E4" w:rsidP="00C06A83">
      <w:pPr>
        <w:spacing w:after="0" w:line="240" w:lineRule="auto"/>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Prioritizing</w:t>
      </w:r>
      <w:r w:rsidR="00C96FF0" w:rsidRPr="00AE03A3">
        <w:rPr>
          <w:rFonts w:ascii="Times New Roman" w:hAnsi="Times New Roman" w:cs="Times New Roman"/>
          <w:color w:val="000000" w:themeColor="text1"/>
          <w:sz w:val="24"/>
          <w:szCs w:val="24"/>
        </w:rPr>
        <w:t xml:space="preserve"> the placement of the battery box and electrical component box allowed for the cane to remain balanced</w:t>
      </w:r>
      <w:r w:rsidRPr="00AE03A3">
        <w:rPr>
          <w:rFonts w:ascii="Times New Roman" w:hAnsi="Times New Roman" w:cs="Times New Roman"/>
          <w:color w:val="000000" w:themeColor="text1"/>
          <w:sz w:val="24"/>
          <w:szCs w:val="24"/>
        </w:rPr>
        <w:t>; t</w:t>
      </w:r>
      <w:r w:rsidR="00C96FF0" w:rsidRPr="00AE03A3">
        <w:rPr>
          <w:rFonts w:ascii="Times New Roman" w:hAnsi="Times New Roman" w:cs="Times New Roman"/>
          <w:color w:val="000000" w:themeColor="text1"/>
          <w:sz w:val="24"/>
          <w:szCs w:val="24"/>
        </w:rPr>
        <w:t xml:space="preserve">he 10,000 </w:t>
      </w:r>
      <w:proofErr w:type="spellStart"/>
      <w:r w:rsidR="00C96FF0" w:rsidRPr="00AE03A3">
        <w:rPr>
          <w:rFonts w:ascii="Times New Roman" w:hAnsi="Times New Roman" w:cs="Times New Roman"/>
          <w:color w:val="000000" w:themeColor="text1"/>
          <w:sz w:val="24"/>
          <w:szCs w:val="24"/>
        </w:rPr>
        <w:t>mAh</w:t>
      </w:r>
      <w:proofErr w:type="spellEnd"/>
      <w:r w:rsidR="00C96FF0" w:rsidRPr="00AE03A3">
        <w:rPr>
          <w:rFonts w:ascii="Times New Roman" w:hAnsi="Times New Roman" w:cs="Times New Roman"/>
          <w:color w:val="000000" w:themeColor="text1"/>
          <w:sz w:val="24"/>
          <w:szCs w:val="24"/>
        </w:rPr>
        <w:t xml:space="preserve"> battery was housed in </w:t>
      </w:r>
      <w:r w:rsidRPr="00AE03A3">
        <w:rPr>
          <w:rFonts w:ascii="Times New Roman" w:hAnsi="Times New Roman" w:cs="Times New Roman"/>
          <w:color w:val="000000" w:themeColor="text1"/>
          <w:sz w:val="24"/>
          <w:szCs w:val="24"/>
        </w:rPr>
        <w:t xml:space="preserve">the </w:t>
      </w:r>
      <w:r w:rsidR="00C96FF0" w:rsidRPr="00AE03A3">
        <w:rPr>
          <w:rFonts w:ascii="Times New Roman" w:hAnsi="Times New Roman" w:cs="Times New Roman"/>
          <w:color w:val="000000" w:themeColor="text1"/>
          <w:sz w:val="24"/>
          <w:szCs w:val="24"/>
        </w:rPr>
        <w:t>specially designed 3D</w:t>
      </w:r>
      <w:r w:rsidRPr="00AE03A3">
        <w:rPr>
          <w:rFonts w:ascii="Times New Roman" w:hAnsi="Times New Roman" w:cs="Times New Roman"/>
          <w:color w:val="000000" w:themeColor="text1"/>
          <w:sz w:val="24"/>
          <w:szCs w:val="24"/>
        </w:rPr>
        <w:t xml:space="preserve"> </w:t>
      </w:r>
      <w:r w:rsidR="00C96FF0" w:rsidRPr="00AE03A3">
        <w:rPr>
          <w:rFonts w:ascii="Times New Roman" w:hAnsi="Times New Roman" w:cs="Times New Roman"/>
          <w:color w:val="000000" w:themeColor="text1"/>
          <w:sz w:val="24"/>
          <w:szCs w:val="24"/>
        </w:rPr>
        <w:t xml:space="preserve">printed </w:t>
      </w:r>
      <w:proofErr w:type="spellStart"/>
      <w:r w:rsidRPr="00AE03A3">
        <w:rPr>
          <w:rFonts w:ascii="Times New Roman" w:hAnsi="Times New Roman" w:cs="Times New Roman"/>
          <w:color w:val="000000" w:themeColor="text1"/>
          <w:sz w:val="24"/>
          <w:szCs w:val="24"/>
        </w:rPr>
        <w:t>batery</w:t>
      </w:r>
      <w:proofErr w:type="spellEnd"/>
      <w:r w:rsidRPr="00AE03A3">
        <w:rPr>
          <w:rFonts w:ascii="Times New Roman" w:hAnsi="Times New Roman" w:cs="Times New Roman"/>
          <w:color w:val="000000" w:themeColor="text1"/>
          <w:sz w:val="24"/>
          <w:szCs w:val="24"/>
        </w:rPr>
        <w:t xml:space="preserve"> </w:t>
      </w:r>
      <w:r w:rsidR="00C96FF0" w:rsidRPr="00AE03A3">
        <w:rPr>
          <w:rFonts w:ascii="Times New Roman" w:hAnsi="Times New Roman" w:cs="Times New Roman"/>
          <w:color w:val="000000" w:themeColor="text1"/>
          <w:sz w:val="24"/>
          <w:szCs w:val="24"/>
        </w:rPr>
        <w:t>enclosure</w:t>
      </w:r>
      <w:r w:rsidRPr="00AE03A3">
        <w:rPr>
          <w:rFonts w:ascii="Times New Roman" w:hAnsi="Times New Roman" w:cs="Times New Roman"/>
          <w:color w:val="000000" w:themeColor="text1"/>
          <w:sz w:val="24"/>
          <w:szCs w:val="24"/>
        </w:rPr>
        <w:t xml:space="preserve"> or holder</w:t>
      </w:r>
      <w:r w:rsidR="00C96FF0" w:rsidRPr="00AE03A3">
        <w:rPr>
          <w:rFonts w:ascii="Times New Roman" w:hAnsi="Times New Roman" w:cs="Times New Roman"/>
          <w:color w:val="000000" w:themeColor="text1"/>
          <w:sz w:val="24"/>
          <w:szCs w:val="24"/>
        </w:rPr>
        <w:t xml:space="preserve">, and an </w:t>
      </w:r>
      <w:r w:rsidR="005E6E44" w:rsidRPr="00AE03A3">
        <w:rPr>
          <w:rFonts w:ascii="Times New Roman" w:hAnsi="Times New Roman" w:cs="Times New Roman"/>
          <w:color w:val="000000" w:themeColor="text1"/>
          <w:sz w:val="24"/>
          <w:szCs w:val="24"/>
        </w:rPr>
        <w:t>external</w:t>
      </w:r>
      <w:r w:rsidR="00C96FF0" w:rsidRPr="00AE03A3">
        <w:rPr>
          <w:rFonts w:ascii="Times New Roman" w:hAnsi="Times New Roman" w:cs="Times New Roman"/>
          <w:color w:val="000000" w:themeColor="text1"/>
          <w:sz w:val="24"/>
          <w:szCs w:val="24"/>
        </w:rPr>
        <w:t xml:space="preserve"> electrical </w:t>
      </w:r>
      <w:r w:rsidR="005E6E44" w:rsidRPr="00AE03A3">
        <w:rPr>
          <w:rFonts w:ascii="Times New Roman" w:hAnsi="Times New Roman" w:cs="Times New Roman"/>
          <w:color w:val="000000" w:themeColor="text1"/>
          <w:sz w:val="24"/>
          <w:szCs w:val="24"/>
        </w:rPr>
        <w:t>junction box</w:t>
      </w:r>
      <w:r w:rsidR="00C96FF0" w:rsidRPr="00AE03A3">
        <w:rPr>
          <w:rFonts w:ascii="Times New Roman" w:hAnsi="Times New Roman" w:cs="Times New Roman"/>
          <w:color w:val="000000" w:themeColor="text1"/>
          <w:sz w:val="24"/>
          <w:szCs w:val="24"/>
        </w:rPr>
        <w:t xml:space="preserve"> with safety </w:t>
      </w:r>
      <w:r w:rsidRPr="00AE03A3">
        <w:rPr>
          <w:rFonts w:ascii="Times New Roman" w:hAnsi="Times New Roman" w:cs="Times New Roman"/>
          <w:color w:val="000000" w:themeColor="text1"/>
          <w:sz w:val="24"/>
          <w:szCs w:val="24"/>
        </w:rPr>
        <w:t>IP55 protection</w:t>
      </w:r>
      <w:r w:rsidR="005E6E44" w:rsidRPr="00AE03A3">
        <w:rPr>
          <w:rFonts w:ascii="Times New Roman" w:hAnsi="Times New Roman" w:cs="Times New Roman"/>
          <w:color w:val="000000" w:themeColor="text1"/>
          <w:sz w:val="24"/>
          <w:szCs w:val="24"/>
        </w:rPr>
        <w:t xml:space="preserve"> (London Electrical Distributors, 2026). </w:t>
      </w:r>
      <w:r w:rsidR="00C96FF0" w:rsidRPr="00AE03A3">
        <w:rPr>
          <w:rFonts w:ascii="Times New Roman" w:hAnsi="Times New Roman" w:cs="Times New Roman"/>
          <w:color w:val="000000" w:themeColor="text1"/>
          <w:sz w:val="24"/>
          <w:szCs w:val="24"/>
        </w:rPr>
        <w:t>The cane framework was fastened to the boxes with a high-tensile exterior glue that is resistant to mechanical shocks and temperature change</w:t>
      </w:r>
      <w:r w:rsidR="005E6E44" w:rsidRPr="00AE03A3">
        <w:rPr>
          <w:rFonts w:ascii="Times New Roman" w:hAnsi="Times New Roman" w:cs="Times New Roman"/>
          <w:color w:val="000000" w:themeColor="text1"/>
          <w:sz w:val="24"/>
          <w:szCs w:val="24"/>
        </w:rPr>
        <w:t>s.</w:t>
      </w:r>
    </w:p>
    <w:p w14:paraId="3DAC65C9" w14:textId="77777777" w:rsidR="00C273E4" w:rsidRPr="00AE03A3" w:rsidRDefault="00C273E4" w:rsidP="00C06A83">
      <w:pPr>
        <w:spacing w:after="0" w:line="240" w:lineRule="auto"/>
        <w:rPr>
          <w:rFonts w:ascii="Times New Roman" w:hAnsi="Times New Roman" w:cs="Times New Roman"/>
          <w:b/>
          <w:bCs/>
          <w:color w:val="000000" w:themeColor="text1"/>
          <w:sz w:val="24"/>
          <w:szCs w:val="24"/>
        </w:rPr>
      </w:pPr>
    </w:p>
    <w:p w14:paraId="2ECC79B0" w14:textId="6D68C9DF" w:rsidR="00C06A83" w:rsidRPr="00AE03A3" w:rsidRDefault="00F433A8" w:rsidP="00C06A83">
      <w:pPr>
        <w:spacing w:after="0" w:line="240" w:lineRule="auto"/>
        <w:rPr>
          <w:rFonts w:ascii="Times New Roman" w:hAnsi="Times New Roman" w:cs="Times New Roman"/>
          <w:b/>
          <w:bCs/>
          <w:color w:val="000000" w:themeColor="text1"/>
          <w:sz w:val="24"/>
          <w:szCs w:val="24"/>
        </w:rPr>
      </w:pPr>
      <w:r w:rsidRPr="00AE03A3">
        <w:rPr>
          <w:rFonts w:ascii="Times New Roman" w:hAnsi="Times New Roman" w:cs="Times New Roman"/>
          <w:b/>
          <w:bCs/>
          <w:color w:val="000000" w:themeColor="text1"/>
          <w:sz w:val="24"/>
          <w:szCs w:val="24"/>
        </w:rPr>
        <w:t xml:space="preserve">3.3 </w:t>
      </w:r>
      <w:r w:rsidR="00C06A83" w:rsidRPr="00AE03A3">
        <w:rPr>
          <w:rFonts w:ascii="Times New Roman" w:hAnsi="Times New Roman" w:cs="Times New Roman"/>
          <w:b/>
          <w:bCs/>
          <w:color w:val="000000" w:themeColor="text1"/>
          <w:sz w:val="24"/>
          <w:szCs w:val="24"/>
        </w:rPr>
        <w:t xml:space="preserve">Wiring and Power Integration </w:t>
      </w:r>
    </w:p>
    <w:p w14:paraId="75652C4D" w14:textId="25AB5F10" w:rsidR="00C06A83" w:rsidRPr="00AE03A3" w:rsidRDefault="00C06A83" w:rsidP="00C06A83">
      <w:pPr>
        <w:spacing w:after="0" w:line="240" w:lineRule="auto"/>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The electrical connections began with the power system integration</w:t>
      </w:r>
      <w:r w:rsidR="005E6E44" w:rsidRPr="00AE03A3">
        <w:rPr>
          <w:rFonts w:ascii="Times New Roman" w:hAnsi="Times New Roman" w:cs="Times New Roman"/>
          <w:color w:val="000000" w:themeColor="text1"/>
          <w:sz w:val="24"/>
          <w:szCs w:val="24"/>
        </w:rPr>
        <w:t xml:space="preserve">, the </w:t>
      </w:r>
      <w:r w:rsidRPr="00AE03A3">
        <w:rPr>
          <w:rFonts w:ascii="Times New Roman" w:hAnsi="Times New Roman" w:cs="Times New Roman"/>
          <w:color w:val="000000" w:themeColor="text1"/>
          <w:sz w:val="24"/>
          <w:szCs w:val="24"/>
        </w:rPr>
        <w:t>open push button was permanently installed on the external enclosure</w:t>
      </w:r>
      <w:r w:rsidR="005E6E44" w:rsidRPr="00AE03A3">
        <w:rPr>
          <w:rFonts w:ascii="Times New Roman" w:hAnsi="Times New Roman" w:cs="Times New Roman"/>
          <w:color w:val="000000" w:themeColor="text1"/>
          <w:sz w:val="24"/>
          <w:szCs w:val="24"/>
        </w:rPr>
        <w:t>, the</w:t>
      </w:r>
      <w:r w:rsidRPr="00AE03A3">
        <w:rPr>
          <w:rFonts w:ascii="Times New Roman" w:hAnsi="Times New Roman" w:cs="Times New Roman"/>
          <w:color w:val="000000" w:themeColor="text1"/>
          <w:sz w:val="24"/>
          <w:szCs w:val="24"/>
        </w:rPr>
        <w:t xml:space="preserve"> USB Type-B cable was shortened to fit the available internal space, and the wire ends were reconnected using tin soldering</w:t>
      </w:r>
      <w:r w:rsidR="005E6E44" w:rsidRPr="00AE03A3">
        <w:rPr>
          <w:rFonts w:ascii="Times New Roman" w:hAnsi="Times New Roman" w:cs="Times New Roman"/>
          <w:color w:val="000000" w:themeColor="text1"/>
          <w:sz w:val="24"/>
          <w:szCs w:val="24"/>
        </w:rPr>
        <w:t xml:space="preserve">, the </w:t>
      </w:r>
      <w:r w:rsidRPr="00AE03A3">
        <w:rPr>
          <w:rFonts w:ascii="Times New Roman" w:hAnsi="Times New Roman" w:cs="Times New Roman"/>
          <w:color w:val="000000" w:themeColor="text1"/>
          <w:sz w:val="24"/>
          <w:szCs w:val="24"/>
        </w:rPr>
        <w:t>positive wire coming from the battery was connected to one terminal of the push button, while the second terminal was connected to the Arduino Nano power input pin</w:t>
      </w:r>
      <w:r w:rsidR="005E6E44" w:rsidRPr="00AE03A3">
        <w:rPr>
          <w:rFonts w:ascii="Times New Roman" w:hAnsi="Times New Roman" w:cs="Times New Roman"/>
          <w:color w:val="000000" w:themeColor="text1"/>
          <w:sz w:val="24"/>
          <w:szCs w:val="24"/>
        </w:rPr>
        <w:t xml:space="preserve">. </w:t>
      </w:r>
      <w:proofErr w:type="gramStart"/>
      <w:r w:rsidR="005E6E44" w:rsidRPr="00AE03A3">
        <w:rPr>
          <w:rFonts w:ascii="Times New Roman" w:hAnsi="Times New Roman" w:cs="Times New Roman"/>
          <w:color w:val="000000" w:themeColor="text1"/>
          <w:sz w:val="24"/>
          <w:szCs w:val="24"/>
        </w:rPr>
        <w:t>t</w:t>
      </w:r>
      <w:r w:rsidRPr="00AE03A3">
        <w:rPr>
          <w:rFonts w:ascii="Times New Roman" w:hAnsi="Times New Roman" w:cs="Times New Roman"/>
          <w:color w:val="000000" w:themeColor="text1"/>
          <w:sz w:val="24"/>
          <w:szCs w:val="24"/>
        </w:rPr>
        <w:t>his</w:t>
      </w:r>
      <w:proofErr w:type="gramEnd"/>
      <w:r w:rsidRPr="00AE03A3">
        <w:rPr>
          <w:rFonts w:ascii="Times New Roman" w:hAnsi="Times New Roman" w:cs="Times New Roman"/>
          <w:color w:val="000000" w:themeColor="text1"/>
          <w:sz w:val="24"/>
          <w:szCs w:val="24"/>
        </w:rPr>
        <w:t xml:space="preserve"> configuration allowed the button to operate as a standard ON/OFF switch by opening and closing the electrical circuit.</w:t>
      </w:r>
    </w:p>
    <w:p w14:paraId="45617E3C" w14:textId="77777777" w:rsidR="00C06A83" w:rsidRPr="00AE03A3" w:rsidRDefault="00C06A83" w:rsidP="00C06A83">
      <w:pPr>
        <w:spacing w:after="0" w:line="240" w:lineRule="auto"/>
        <w:rPr>
          <w:rFonts w:ascii="Times New Roman" w:hAnsi="Times New Roman" w:cs="Times New Roman"/>
          <w:color w:val="000000" w:themeColor="text1"/>
          <w:sz w:val="24"/>
          <w:szCs w:val="24"/>
        </w:rPr>
      </w:pPr>
    </w:p>
    <w:p w14:paraId="22E426AB" w14:textId="3A6AADBF" w:rsidR="00C06A83" w:rsidRPr="00AE03A3" w:rsidRDefault="00F433A8" w:rsidP="00C06A83">
      <w:pPr>
        <w:spacing w:after="0" w:line="240" w:lineRule="auto"/>
        <w:rPr>
          <w:rFonts w:ascii="Times New Roman" w:hAnsi="Times New Roman" w:cs="Times New Roman"/>
          <w:b/>
          <w:bCs/>
          <w:color w:val="000000" w:themeColor="text1"/>
          <w:sz w:val="24"/>
          <w:szCs w:val="24"/>
        </w:rPr>
      </w:pPr>
      <w:r w:rsidRPr="00AE03A3">
        <w:rPr>
          <w:rFonts w:ascii="Times New Roman" w:hAnsi="Times New Roman" w:cs="Times New Roman"/>
          <w:b/>
          <w:bCs/>
          <w:color w:val="000000" w:themeColor="text1"/>
          <w:sz w:val="24"/>
          <w:szCs w:val="24"/>
        </w:rPr>
        <w:t xml:space="preserve">3.4 </w:t>
      </w:r>
      <w:r w:rsidR="00C06A83" w:rsidRPr="00AE03A3">
        <w:rPr>
          <w:rFonts w:ascii="Times New Roman" w:hAnsi="Times New Roman" w:cs="Times New Roman"/>
          <w:b/>
          <w:bCs/>
          <w:color w:val="000000" w:themeColor="text1"/>
          <w:sz w:val="24"/>
          <w:szCs w:val="24"/>
        </w:rPr>
        <w:t>Internal Component Distribution</w:t>
      </w:r>
    </w:p>
    <w:p w14:paraId="25AC36E1" w14:textId="1D5CBC30" w:rsidR="00C06A83" w:rsidRPr="00AE03A3" w:rsidRDefault="00C06A83" w:rsidP="00C06A83">
      <w:pPr>
        <w:spacing w:after="0" w:line="240" w:lineRule="auto"/>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Inside the outdoor electrical enclosure, the Arduino Nano, the two electronic controller modules belonging to the ultrasonic car sensors, and the H-Bridge driver responsible for motor power control were physically arranged and fixed in position</w:t>
      </w:r>
      <w:r w:rsidR="005E6E44" w:rsidRPr="00AE03A3">
        <w:rPr>
          <w:rFonts w:ascii="Times New Roman" w:hAnsi="Times New Roman" w:cs="Times New Roman"/>
          <w:color w:val="000000" w:themeColor="text1"/>
          <w:sz w:val="24"/>
          <w:szCs w:val="24"/>
        </w:rPr>
        <w:t xml:space="preserve">, and the </w:t>
      </w:r>
      <w:r w:rsidRPr="00AE03A3">
        <w:rPr>
          <w:rFonts w:ascii="Times New Roman" w:hAnsi="Times New Roman" w:cs="Times New Roman"/>
          <w:color w:val="000000" w:themeColor="text1"/>
          <w:sz w:val="24"/>
          <w:szCs w:val="24"/>
        </w:rPr>
        <w:t>push button remained externally accessible for user interaction.</w:t>
      </w:r>
    </w:p>
    <w:p w14:paraId="5AC21786" w14:textId="77777777" w:rsidR="00C06A83" w:rsidRPr="00AE03A3" w:rsidRDefault="00C06A83" w:rsidP="00C06A83">
      <w:pPr>
        <w:spacing w:after="0" w:line="240" w:lineRule="auto"/>
        <w:rPr>
          <w:rFonts w:ascii="Times New Roman" w:hAnsi="Times New Roman" w:cs="Times New Roman"/>
          <w:color w:val="000000" w:themeColor="text1"/>
          <w:sz w:val="24"/>
          <w:szCs w:val="24"/>
        </w:rPr>
      </w:pPr>
    </w:p>
    <w:p w14:paraId="13EC42BD" w14:textId="09AC4440" w:rsidR="00C06A83" w:rsidRPr="00AE03A3" w:rsidRDefault="00F433A8" w:rsidP="00C06A83">
      <w:pPr>
        <w:spacing w:after="0" w:line="240" w:lineRule="auto"/>
        <w:rPr>
          <w:rFonts w:ascii="Times New Roman" w:hAnsi="Times New Roman" w:cs="Times New Roman"/>
          <w:b/>
          <w:bCs/>
          <w:color w:val="000000" w:themeColor="text1"/>
          <w:sz w:val="24"/>
          <w:szCs w:val="24"/>
        </w:rPr>
      </w:pPr>
      <w:r w:rsidRPr="00AE03A3">
        <w:rPr>
          <w:rFonts w:ascii="Times New Roman" w:hAnsi="Times New Roman" w:cs="Times New Roman"/>
          <w:b/>
          <w:bCs/>
          <w:color w:val="000000" w:themeColor="text1"/>
          <w:sz w:val="24"/>
          <w:szCs w:val="24"/>
        </w:rPr>
        <w:t xml:space="preserve">3.5 </w:t>
      </w:r>
      <w:r w:rsidR="00C06A83" w:rsidRPr="00AE03A3">
        <w:rPr>
          <w:rFonts w:ascii="Times New Roman" w:hAnsi="Times New Roman" w:cs="Times New Roman"/>
          <w:b/>
          <w:bCs/>
          <w:color w:val="000000" w:themeColor="text1"/>
          <w:sz w:val="24"/>
          <w:szCs w:val="24"/>
        </w:rPr>
        <w:t xml:space="preserve">Vibration System Integration </w:t>
      </w:r>
    </w:p>
    <w:p w14:paraId="41B06E64" w14:textId="77777777" w:rsidR="005E6E44" w:rsidRPr="00AE03A3" w:rsidRDefault="00C06A83" w:rsidP="00C06A83">
      <w:pPr>
        <w:spacing w:after="0" w:line="240" w:lineRule="auto"/>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 xml:space="preserve">The positive and negative wires from the H-Bridge driver were routed to the upper handle section of the cane, where the ERM micro vibration motors were installed to provide haptic feedback during obstacle detection. </w:t>
      </w:r>
    </w:p>
    <w:p w14:paraId="7DEF70EF" w14:textId="77777777" w:rsidR="005E6E44" w:rsidRPr="00AE03A3" w:rsidRDefault="005E6E44" w:rsidP="00C06A83">
      <w:pPr>
        <w:spacing w:after="0" w:line="240" w:lineRule="auto"/>
        <w:rPr>
          <w:rFonts w:ascii="Times New Roman" w:hAnsi="Times New Roman" w:cs="Times New Roman"/>
          <w:color w:val="000000" w:themeColor="text1"/>
          <w:sz w:val="24"/>
          <w:szCs w:val="24"/>
        </w:rPr>
      </w:pPr>
    </w:p>
    <w:p w14:paraId="3E59B257" w14:textId="3DCA06BD" w:rsidR="00C06A83" w:rsidRPr="00AE03A3" w:rsidRDefault="00C06A83" w:rsidP="00C06A83">
      <w:pPr>
        <w:spacing w:after="0" w:line="240" w:lineRule="auto"/>
        <w:rPr>
          <w:rFonts w:ascii="Times New Roman" w:hAnsi="Times New Roman" w:cs="Times New Roman"/>
          <w:color w:val="000000" w:themeColor="text1"/>
          <w:sz w:val="24"/>
          <w:szCs w:val="24"/>
        </w:rPr>
      </w:pPr>
      <w:r w:rsidRPr="00AE03A3">
        <w:rPr>
          <w:rFonts w:ascii="Times New Roman" w:hAnsi="Times New Roman" w:cs="Times New Roman"/>
          <w:color w:val="000000" w:themeColor="text1"/>
          <w:sz w:val="24"/>
          <w:szCs w:val="24"/>
        </w:rPr>
        <w:t>Due to budget limitations, only one H-Bridge driver module was available</w:t>
      </w:r>
      <w:r w:rsidR="004E3217" w:rsidRPr="00AE03A3">
        <w:rPr>
          <w:rFonts w:ascii="Times New Roman" w:hAnsi="Times New Roman" w:cs="Times New Roman"/>
          <w:color w:val="000000" w:themeColor="text1"/>
          <w:sz w:val="24"/>
          <w:szCs w:val="24"/>
        </w:rPr>
        <w:t xml:space="preserve">, for this reason both </w:t>
      </w:r>
      <w:r w:rsidRPr="00AE03A3">
        <w:rPr>
          <w:rFonts w:ascii="Times New Roman" w:hAnsi="Times New Roman" w:cs="Times New Roman"/>
          <w:color w:val="000000" w:themeColor="text1"/>
          <w:sz w:val="24"/>
          <w:szCs w:val="24"/>
        </w:rPr>
        <w:t>motors were electrically connected in parallel to the same driver output so that simultaneous vibration feedback could be generated during system activation.</w:t>
      </w:r>
    </w:p>
    <w:p w14:paraId="3B029ECE" w14:textId="77777777" w:rsidR="009E6B3D" w:rsidRPr="00AE03A3" w:rsidRDefault="009E6B3D" w:rsidP="00C06A83">
      <w:pPr>
        <w:spacing w:after="0" w:line="240" w:lineRule="auto"/>
        <w:rPr>
          <w:rFonts w:ascii="Times New Roman" w:eastAsia="Times New Roman" w:hAnsi="Times New Roman" w:cs="Times New Roman"/>
          <w:color w:val="000000" w:themeColor="text1"/>
          <w:sz w:val="24"/>
          <w:szCs w:val="24"/>
        </w:rPr>
      </w:pPr>
    </w:p>
    <w:p w14:paraId="6DC3ED8C" w14:textId="77777777" w:rsidR="004E3217" w:rsidRPr="00AE03A3" w:rsidRDefault="004E3217" w:rsidP="00C06A83">
      <w:pPr>
        <w:spacing w:after="0" w:line="240" w:lineRule="auto"/>
        <w:rPr>
          <w:rFonts w:ascii="Times New Roman" w:eastAsia="Times New Roman" w:hAnsi="Times New Roman" w:cs="Times New Roman"/>
          <w:color w:val="000000" w:themeColor="text1"/>
          <w:sz w:val="24"/>
          <w:szCs w:val="24"/>
        </w:rPr>
      </w:pPr>
    </w:p>
    <w:p w14:paraId="4BFC66B4" w14:textId="77777777" w:rsidR="00D51322" w:rsidRPr="00AE03A3" w:rsidRDefault="00D51322" w:rsidP="004E3217">
      <w:pPr>
        <w:spacing w:after="0" w:line="240" w:lineRule="auto"/>
        <w:rPr>
          <w:rFonts w:ascii="Times New Roman" w:eastAsia="Times New Roman" w:hAnsi="Times New Roman" w:cs="Times New Roman"/>
          <w:color w:val="000000" w:themeColor="text1"/>
          <w:sz w:val="24"/>
          <w:szCs w:val="24"/>
        </w:rPr>
      </w:pPr>
    </w:p>
    <w:p w14:paraId="430BC2BF" w14:textId="7878A347" w:rsidR="00C06A83" w:rsidRPr="00AE03A3" w:rsidRDefault="009E6B3D" w:rsidP="00686527">
      <w:pPr>
        <w:pStyle w:val="ListParagraph"/>
        <w:numPr>
          <w:ilvl w:val="0"/>
          <w:numId w:val="17"/>
        </w:num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Evaluation </w:t>
      </w:r>
    </w:p>
    <w:p w14:paraId="38AD279D" w14:textId="77777777" w:rsidR="00D51322" w:rsidRPr="00AE03A3" w:rsidRDefault="00D51322" w:rsidP="004E3217">
      <w:pPr>
        <w:pStyle w:val="ListParagraph"/>
        <w:spacing w:after="0" w:line="240" w:lineRule="auto"/>
        <w:rPr>
          <w:rFonts w:ascii="Times New Roman" w:eastAsia="Times New Roman" w:hAnsi="Times New Roman" w:cs="Times New Roman"/>
          <w:b/>
          <w:bCs/>
          <w:color w:val="000000" w:themeColor="text1"/>
          <w:sz w:val="24"/>
          <w:szCs w:val="24"/>
          <w:lang w:val="en-GB"/>
        </w:rPr>
      </w:pPr>
    </w:p>
    <w:p w14:paraId="0DE132E2" w14:textId="3E609D57" w:rsidR="009E6B3D" w:rsidRPr="00AE03A3" w:rsidRDefault="009E6B3D" w:rsidP="004E3217">
      <w:pPr>
        <w:pStyle w:val="ListParagraph"/>
        <w:numPr>
          <w:ilvl w:val="1"/>
          <w:numId w:val="7"/>
        </w:num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Vibration Energy Loss</w:t>
      </w:r>
    </w:p>
    <w:p w14:paraId="50B54D50" w14:textId="4F50948D"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During testing, it was discovered that the tactile feedback is not very good. The aluminium cane is lightweight and strong, but it does not transfer vibrations very well. The ERM motors are not securely fastened inside the cane, so part of the vibration energy is lost as sound instead of being felt by the user. As a result, there is a buzzing sound, which can be particularly distracting in noisy outdoor settings where the user might miss the vibration warnings.</w:t>
      </w:r>
    </w:p>
    <w:p w14:paraId="335C6187" w14:textId="77777777"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p>
    <w:p w14:paraId="23D44624" w14:textId="24676AD2" w:rsidR="009E6B3D" w:rsidRPr="00AE03A3" w:rsidRDefault="00F433A8" w:rsidP="004E3217">
      <w:p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4.2 </w:t>
      </w:r>
      <w:r w:rsidR="009E6B3D" w:rsidRPr="00AE03A3">
        <w:rPr>
          <w:rFonts w:ascii="Times New Roman" w:eastAsia="Times New Roman" w:hAnsi="Times New Roman" w:cs="Times New Roman"/>
          <w:b/>
          <w:bCs/>
          <w:color w:val="000000" w:themeColor="text1"/>
          <w:sz w:val="24"/>
          <w:szCs w:val="24"/>
          <w:lang w:val="en-GB"/>
        </w:rPr>
        <w:t xml:space="preserve">Large Hardware Size </w:t>
      </w:r>
    </w:p>
    <w:p w14:paraId="00A764B1" w14:textId="77777777"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Due to the following, the present prototype is both heavier and larger than intended:</w:t>
      </w:r>
    </w:p>
    <w:p w14:paraId="60CD6B23" w14:textId="43941454" w:rsidR="004E3217" w:rsidRPr="00AE03A3" w:rsidRDefault="004E3217" w:rsidP="004E3217">
      <w:pPr>
        <w:pStyle w:val="ListParagraph"/>
        <w:numPr>
          <w:ilvl w:val="0"/>
          <w:numId w:val="14"/>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The ultrasonic sensors are big sensors used in automobiles. </w:t>
      </w:r>
    </w:p>
    <w:p w14:paraId="1948B8EE" w14:textId="77777777" w:rsidR="004E3217" w:rsidRPr="00AE03A3" w:rsidRDefault="004E3217" w:rsidP="004E3217">
      <w:pPr>
        <w:pStyle w:val="ListParagraph"/>
        <w:numPr>
          <w:ilvl w:val="0"/>
          <w:numId w:val="14"/>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It will need an additional processing board for every sensor. </w:t>
      </w:r>
    </w:p>
    <w:p w14:paraId="7B84AFAC" w14:textId="5F00E39C" w:rsidR="00D51322" w:rsidRPr="00AE03A3" w:rsidRDefault="004E3217" w:rsidP="004E3217">
      <w:pPr>
        <w:pStyle w:val="ListParagraph"/>
        <w:numPr>
          <w:ilvl w:val="0"/>
          <w:numId w:val="14"/>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connection box and external batteries increase the overall weight, and over time, this causes more weariness in the wrists.</w:t>
      </w:r>
    </w:p>
    <w:p w14:paraId="449B5276" w14:textId="77777777"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p>
    <w:p w14:paraId="34010608" w14:textId="77777777"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p>
    <w:p w14:paraId="748D9BFE" w14:textId="77777777"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p>
    <w:p w14:paraId="2D8F116B" w14:textId="77777777" w:rsidR="00DB1C1C" w:rsidRPr="00AE03A3" w:rsidRDefault="00DB1C1C" w:rsidP="004E3217">
      <w:pPr>
        <w:spacing w:after="0" w:line="240" w:lineRule="auto"/>
        <w:rPr>
          <w:rFonts w:ascii="Times New Roman" w:eastAsia="Times New Roman" w:hAnsi="Times New Roman" w:cs="Times New Roman"/>
          <w:color w:val="000000" w:themeColor="text1"/>
          <w:sz w:val="24"/>
          <w:szCs w:val="24"/>
          <w:lang w:val="en-GB"/>
        </w:rPr>
      </w:pPr>
    </w:p>
    <w:p w14:paraId="4E8453C9" w14:textId="77777777" w:rsidR="00DB1C1C" w:rsidRPr="00AE03A3" w:rsidRDefault="00DB1C1C" w:rsidP="004E3217">
      <w:pPr>
        <w:spacing w:after="0" w:line="240" w:lineRule="auto"/>
        <w:rPr>
          <w:rFonts w:ascii="Times New Roman" w:eastAsia="Times New Roman" w:hAnsi="Times New Roman" w:cs="Times New Roman"/>
          <w:color w:val="000000" w:themeColor="text1"/>
          <w:sz w:val="24"/>
          <w:szCs w:val="24"/>
          <w:lang w:val="en-GB"/>
        </w:rPr>
      </w:pPr>
    </w:p>
    <w:p w14:paraId="53B1F94A" w14:textId="110D33D0" w:rsidR="009E6B3D" w:rsidRPr="00AE03A3" w:rsidRDefault="009E6B3D" w:rsidP="004E3217">
      <w:pPr>
        <w:pStyle w:val="ListParagraph"/>
        <w:numPr>
          <w:ilvl w:val="1"/>
          <w:numId w:val="8"/>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lastRenderedPageBreak/>
        <w:t>Fixed Sensor Position</w:t>
      </w:r>
    </w:p>
    <w:p w14:paraId="3B86671C" w14:textId="7674295A" w:rsidR="009E6B3D" w:rsidRPr="00AE03A3" w:rsidRDefault="009E6B3D" w:rsidP="004E3217">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upper sensor is fixed at about 35° to detect obstacles above the user, while the lower sensor detects ground obstacles</w:t>
      </w:r>
      <w:r w:rsidR="004E3217" w:rsidRPr="00AE03A3">
        <w:rPr>
          <w:rFonts w:ascii="Times New Roman" w:eastAsia="Times New Roman" w:hAnsi="Times New Roman" w:cs="Times New Roman"/>
          <w:color w:val="000000" w:themeColor="text1"/>
          <w:sz w:val="24"/>
          <w:szCs w:val="24"/>
          <w:lang w:val="en-GB"/>
        </w:rPr>
        <w:t xml:space="preserve">. </w:t>
      </w:r>
      <w:r w:rsidRPr="00AE03A3">
        <w:rPr>
          <w:rFonts w:ascii="Times New Roman" w:eastAsia="Times New Roman" w:hAnsi="Times New Roman" w:cs="Times New Roman"/>
          <w:color w:val="000000" w:themeColor="text1"/>
          <w:sz w:val="24"/>
          <w:szCs w:val="24"/>
          <w:lang w:val="en-GB"/>
        </w:rPr>
        <w:t>However, the user may hold the cane at different angles while walking</w:t>
      </w:r>
      <w:r w:rsidR="004E3217" w:rsidRPr="00AE03A3">
        <w:rPr>
          <w:rFonts w:ascii="Times New Roman" w:eastAsia="Times New Roman" w:hAnsi="Times New Roman" w:cs="Times New Roman"/>
          <w:color w:val="000000" w:themeColor="text1"/>
          <w:sz w:val="24"/>
          <w:szCs w:val="24"/>
          <w:lang w:val="en-GB"/>
        </w:rPr>
        <w:t xml:space="preserve">, </w:t>
      </w:r>
      <w:r w:rsidRPr="00AE03A3">
        <w:rPr>
          <w:rFonts w:ascii="Times New Roman" w:eastAsia="Times New Roman" w:hAnsi="Times New Roman" w:cs="Times New Roman"/>
          <w:color w:val="000000" w:themeColor="text1"/>
          <w:sz w:val="24"/>
          <w:szCs w:val="24"/>
          <w:lang w:val="en-GB"/>
        </w:rPr>
        <w:t>If the angle changes too much, the sensors may not detect obstacles correctly</w:t>
      </w:r>
      <w:r w:rsidR="004E3217" w:rsidRPr="00AE03A3">
        <w:rPr>
          <w:rFonts w:ascii="Times New Roman" w:eastAsia="Times New Roman" w:hAnsi="Times New Roman" w:cs="Times New Roman"/>
          <w:color w:val="000000" w:themeColor="text1"/>
          <w:sz w:val="24"/>
          <w:szCs w:val="24"/>
          <w:lang w:val="en-GB"/>
        </w:rPr>
        <w:t xml:space="preserve">, finally it </w:t>
      </w:r>
      <w:r w:rsidRPr="00AE03A3">
        <w:rPr>
          <w:rFonts w:ascii="Times New Roman" w:eastAsia="Times New Roman" w:hAnsi="Times New Roman" w:cs="Times New Roman"/>
          <w:color w:val="000000" w:themeColor="text1"/>
          <w:sz w:val="24"/>
          <w:szCs w:val="24"/>
          <w:lang w:val="en-GB"/>
        </w:rPr>
        <w:t>can cause false alarms or missed obstacles.</w:t>
      </w:r>
    </w:p>
    <w:p w14:paraId="50A6E602" w14:textId="77777777" w:rsidR="004E3217" w:rsidRPr="00AE03A3" w:rsidRDefault="004E3217" w:rsidP="004E3217">
      <w:pPr>
        <w:spacing w:after="0" w:line="240" w:lineRule="auto"/>
        <w:rPr>
          <w:rFonts w:ascii="Times New Roman" w:eastAsia="Times New Roman" w:hAnsi="Times New Roman" w:cs="Times New Roman"/>
          <w:color w:val="000000" w:themeColor="text1"/>
          <w:sz w:val="24"/>
          <w:szCs w:val="24"/>
          <w:lang w:val="en-GB"/>
        </w:rPr>
      </w:pPr>
    </w:p>
    <w:p w14:paraId="449B7216" w14:textId="40079FFB" w:rsidR="009E6B3D" w:rsidRPr="00AE03A3" w:rsidRDefault="00F433A8" w:rsidP="004E3217">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4.4 </w:t>
      </w:r>
      <w:r w:rsidR="009E6B3D" w:rsidRPr="00AE03A3">
        <w:rPr>
          <w:rFonts w:ascii="Times New Roman" w:eastAsia="Times New Roman" w:hAnsi="Times New Roman" w:cs="Times New Roman"/>
          <w:b/>
          <w:bCs/>
          <w:color w:val="000000" w:themeColor="text1"/>
          <w:sz w:val="24"/>
          <w:szCs w:val="24"/>
          <w:lang w:val="en-GB"/>
        </w:rPr>
        <w:t>Mechanical Stress Problems</w:t>
      </w:r>
    </w:p>
    <w:p w14:paraId="1A749C1F" w14:textId="47C34EFF" w:rsidR="009E6B3D" w:rsidRPr="00AE03A3" w:rsidRDefault="009E6B3D" w:rsidP="004E3217">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cane combines aluminium, adhesive material, and plastic parts together</w:t>
      </w:r>
      <w:r w:rsidR="004E3217" w:rsidRPr="00AE03A3">
        <w:rPr>
          <w:rFonts w:ascii="Times New Roman" w:eastAsia="Times New Roman" w:hAnsi="Times New Roman" w:cs="Times New Roman"/>
          <w:color w:val="000000" w:themeColor="text1"/>
          <w:sz w:val="24"/>
          <w:szCs w:val="24"/>
          <w:lang w:val="en-GB"/>
        </w:rPr>
        <w:t>, if</w:t>
      </w:r>
      <w:r w:rsidRPr="00AE03A3">
        <w:rPr>
          <w:rFonts w:ascii="Times New Roman" w:eastAsia="Times New Roman" w:hAnsi="Times New Roman" w:cs="Times New Roman"/>
          <w:color w:val="000000" w:themeColor="text1"/>
          <w:sz w:val="24"/>
          <w:szCs w:val="24"/>
          <w:lang w:val="en-GB"/>
        </w:rPr>
        <w:t xml:space="preserve"> the cane hits the ground repeatedly, shocks travel through the structure. Over time, this may damage the adhesive and weaken the connection between the cane and the electronics box. Eventually, the enclosure may lose its waterproof protection or separate from the cane.</w:t>
      </w:r>
    </w:p>
    <w:p w14:paraId="3D6FEE5E" w14:textId="77777777" w:rsidR="00C06A83" w:rsidRPr="00AE03A3" w:rsidRDefault="00C06A83" w:rsidP="00DF26CA">
      <w:pPr>
        <w:spacing w:after="0" w:line="240" w:lineRule="auto"/>
        <w:rPr>
          <w:rFonts w:ascii="Times New Roman" w:eastAsia="Times New Roman" w:hAnsi="Times New Roman" w:cs="Times New Roman"/>
          <w:color w:val="000000" w:themeColor="text1"/>
          <w:sz w:val="24"/>
          <w:szCs w:val="24"/>
          <w:lang w:val="en-GB"/>
        </w:rPr>
      </w:pPr>
    </w:p>
    <w:p w14:paraId="62DA05EE" w14:textId="77777777" w:rsidR="00C06A83" w:rsidRPr="00AE03A3" w:rsidRDefault="00C06A83" w:rsidP="00DF26CA">
      <w:pPr>
        <w:spacing w:after="0" w:line="240" w:lineRule="auto"/>
        <w:rPr>
          <w:rFonts w:ascii="Times New Roman" w:eastAsia="Times New Roman" w:hAnsi="Times New Roman" w:cs="Times New Roman"/>
          <w:color w:val="000000" w:themeColor="text1"/>
          <w:sz w:val="24"/>
          <w:szCs w:val="24"/>
          <w:lang w:val="en-GB"/>
        </w:rPr>
      </w:pPr>
    </w:p>
    <w:p w14:paraId="20F52F6B" w14:textId="246DB2E7" w:rsidR="009E6B3D" w:rsidRPr="00AE03A3" w:rsidRDefault="009E6B3D" w:rsidP="00686527">
      <w:pPr>
        <w:pStyle w:val="ListParagraph"/>
        <w:numPr>
          <w:ilvl w:val="0"/>
          <w:numId w:val="17"/>
        </w:num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Cost Summary </w:t>
      </w:r>
    </w:p>
    <w:p w14:paraId="7922D439" w14:textId="77777777" w:rsidR="0063572A" w:rsidRPr="00AE03A3" w:rsidRDefault="0063572A" w:rsidP="0063572A">
      <w:pPr>
        <w:spacing w:after="0" w:line="240" w:lineRule="auto"/>
        <w:rPr>
          <w:rFonts w:ascii="Times New Roman" w:eastAsia="Times New Roman" w:hAnsi="Times New Roman" w:cs="Times New Roman"/>
          <w:color w:val="000000" w:themeColor="text1"/>
          <w:sz w:val="24"/>
          <w:szCs w:val="24"/>
          <w:lang w:val="en-GB"/>
        </w:rPr>
      </w:pPr>
    </w:p>
    <w:tbl>
      <w:tblPr>
        <w:tblStyle w:val="GridTable2"/>
        <w:tblW w:w="9781" w:type="dxa"/>
        <w:tblLayout w:type="fixed"/>
        <w:tblLook w:val="04A0" w:firstRow="1" w:lastRow="0" w:firstColumn="1" w:lastColumn="0" w:noHBand="0" w:noVBand="1"/>
      </w:tblPr>
      <w:tblGrid>
        <w:gridCol w:w="1203"/>
        <w:gridCol w:w="1523"/>
        <w:gridCol w:w="1243"/>
        <w:gridCol w:w="1271"/>
        <w:gridCol w:w="1061"/>
        <w:gridCol w:w="1354"/>
        <w:gridCol w:w="2126"/>
      </w:tblGrid>
      <w:tr w:rsidR="0063572A" w:rsidRPr="00AE03A3" w14:paraId="47BD67D9" w14:textId="77777777" w:rsidTr="0048451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9781" w:type="dxa"/>
            <w:gridSpan w:val="7"/>
          </w:tcPr>
          <w:p w14:paraId="08D753FB" w14:textId="77777777" w:rsidR="0063572A" w:rsidRPr="00AE03A3" w:rsidRDefault="0063572A" w:rsidP="00B80F69">
            <w:pPr>
              <w:pStyle w:val="Heading1"/>
              <w:spacing w:before="0"/>
              <w:jc w:val="center"/>
              <w:rPr>
                <w:rFonts w:ascii="Times New Roman" w:hAnsi="Times New Roman" w:cs="Times New Roman"/>
                <w:color w:val="auto"/>
                <w:sz w:val="24"/>
                <w:szCs w:val="24"/>
              </w:rPr>
            </w:pPr>
            <w:r w:rsidRPr="00AE03A3">
              <w:rPr>
                <w:rFonts w:ascii="Times New Roman" w:hAnsi="Times New Roman" w:cs="Times New Roman"/>
                <w:color w:val="auto"/>
                <w:sz w:val="24"/>
                <w:szCs w:val="24"/>
              </w:rPr>
              <w:t>Bill of Materials (BOM)</w:t>
            </w:r>
          </w:p>
        </w:tc>
      </w:tr>
      <w:tr w:rsidR="0063572A" w:rsidRPr="00AE03A3" w14:paraId="655EF61C" w14:textId="77777777" w:rsidTr="00CE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tcPr>
          <w:p w14:paraId="4845DB5B"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Item</w:t>
            </w:r>
          </w:p>
        </w:tc>
        <w:tc>
          <w:tcPr>
            <w:tcW w:w="1523" w:type="dxa"/>
          </w:tcPr>
          <w:p w14:paraId="3AFCFEA3"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AE03A3">
              <w:rPr>
                <w:rFonts w:ascii="Times New Roman" w:hAnsi="Times New Roman" w:cs="Times New Roman"/>
              </w:rPr>
              <w:t>Model / Specification</w:t>
            </w:r>
          </w:p>
        </w:tc>
        <w:tc>
          <w:tcPr>
            <w:tcW w:w="1243" w:type="dxa"/>
          </w:tcPr>
          <w:p w14:paraId="16C17F1F"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AE03A3">
              <w:rPr>
                <w:rFonts w:ascii="Times New Roman" w:hAnsi="Times New Roman" w:cs="Times New Roman"/>
              </w:rPr>
              <w:t>Function</w:t>
            </w:r>
          </w:p>
        </w:tc>
        <w:tc>
          <w:tcPr>
            <w:tcW w:w="1271" w:type="dxa"/>
          </w:tcPr>
          <w:p w14:paraId="18367BD1"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AE03A3">
              <w:rPr>
                <w:rFonts w:ascii="Times New Roman" w:hAnsi="Times New Roman" w:cs="Times New Roman"/>
              </w:rPr>
              <w:t>Justification</w:t>
            </w:r>
          </w:p>
        </w:tc>
        <w:tc>
          <w:tcPr>
            <w:tcW w:w="1061" w:type="dxa"/>
          </w:tcPr>
          <w:p w14:paraId="7D38B333"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AE03A3">
              <w:rPr>
                <w:rFonts w:ascii="Times New Roman" w:hAnsi="Times New Roman" w:cs="Times New Roman"/>
              </w:rPr>
              <w:t>Qty</w:t>
            </w:r>
          </w:p>
        </w:tc>
        <w:tc>
          <w:tcPr>
            <w:tcW w:w="1354" w:type="dxa"/>
          </w:tcPr>
          <w:p w14:paraId="033FA72A"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rPr>
            </w:pPr>
            <w:r w:rsidRPr="00AE03A3">
              <w:rPr>
                <w:rFonts w:ascii="Times New Roman" w:hAnsi="Times New Roman" w:cs="Times New Roman"/>
              </w:rPr>
              <w:t>Price (Each)</w:t>
            </w:r>
          </w:p>
        </w:tc>
        <w:tc>
          <w:tcPr>
            <w:tcW w:w="2126" w:type="dxa"/>
          </w:tcPr>
          <w:p w14:paraId="3BFC9EA5"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rPr>
            </w:pPr>
            <w:r w:rsidRPr="00AE03A3">
              <w:rPr>
                <w:rFonts w:ascii="Times New Roman" w:hAnsi="Times New Roman" w:cs="Times New Roman"/>
                <w:color w:val="000000" w:themeColor="text1"/>
              </w:rPr>
              <w:t>Link</w:t>
            </w:r>
          </w:p>
        </w:tc>
      </w:tr>
      <w:tr w:rsidR="0063572A" w:rsidRPr="00AE03A3" w14:paraId="05BA7BF9" w14:textId="77777777" w:rsidTr="00CE3C65">
        <w:tc>
          <w:tcPr>
            <w:cnfStyle w:val="001000000000" w:firstRow="0" w:lastRow="0" w:firstColumn="1" w:lastColumn="0" w:oddVBand="0" w:evenVBand="0" w:oddHBand="0" w:evenHBand="0" w:firstRowFirstColumn="0" w:firstRowLastColumn="0" w:lastRowFirstColumn="0" w:lastRowLastColumn="0"/>
            <w:tcW w:w="1203" w:type="dxa"/>
          </w:tcPr>
          <w:p w14:paraId="07147CAC"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Arduino Nano</w:t>
            </w:r>
          </w:p>
        </w:tc>
        <w:tc>
          <w:tcPr>
            <w:tcW w:w="1523" w:type="dxa"/>
          </w:tcPr>
          <w:p w14:paraId="37FF868F"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ATmega328P</w:t>
            </w:r>
          </w:p>
          <w:p w14:paraId="60D9FF01"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243" w:type="dxa"/>
          </w:tcPr>
          <w:p w14:paraId="2618A826"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Central controller</w:t>
            </w:r>
          </w:p>
        </w:tc>
        <w:tc>
          <w:tcPr>
            <w:tcW w:w="1271" w:type="dxa"/>
          </w:tcPr>
          <w:p w14:paraId="1AF78B08"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Small, low-power, and easy to program.</w:t>
            </w:r>
          </w:p>
        </w:tc>
        <w:tc>
          <w:tcPr>
            <w:tcW w:w="1061" w:type="dxa"/>
          </w:tcPr>
          <w:p w14:paraId="259D617D"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21B1B900"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£14.32</w:t>
            </w:r>
          </w:p>
        </w:tc>
        <w:tc>
          <w:tcPr>
            <w:tcW w:w="2126" w:type="dxa"/>
          </w:tcPr>
          <w:p w14:paraId="53F045CB" w14:textId="3DC8654A" w:rsidR="0048451F"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Style w:val="Hyperlink"/>
                <w:rFonts w:ascii="Times New Roman" w:hAnsi="Times New Roman" w:cs="Times New Roman"/>
                <w:color w:val="000000" w:themeColor="text1"/>
              </w:rPr>
            </w:pPr>
            <w:r w:rsidRPr="00AE03A3">
              <w:rPr>
                <w:rFonts w:ascii="Times New Roman" w:hAnsi="Times New Roman" w:cs="Times New Roman"/>
                <w:color w:val="000000" w:themeColor="text1"/>
              </w:rPr>
              <w:fldChar w:fldCharType="begin"/>
            </w:r>
            <w:r w:rsidR="0048451F" w:rsidRPr="00AE03A3">
              <w:rPr>
                <w:rFonts w:ascii="Times New Roman" w:hAnsi="Times New Roman" w:cs="Times New Roman"/>
                <w:color w:val="000000" w:themeColor="text1"/>
              </w:rPr>
              <w:instrText>HYPERLINK "https://www.amazon.co.uk/DWEII-1Pieces-ATmega328P-Compatible-Unsoldered-1PCS/dp/B0DNJKFCD3"</w:instrText>
            </w:r>
            <w:r w:rsidRPr="00AE03A3">
              <w:rPr>
                <w:rFonts w:ascii="Times New Roman" w:hAnsi="Times New Roman" w:cs="Times New Roman"/>
                <w:color w:val="000000" w:themeColor="text1"/>
              </w:rPr>
            </w:r>
            <w:r w:rsidRPr="00AE03A3">
              <w:rPr>
                <w:rFonts w:ascii="Times New Roman" w:hAnsi="Times New Roman" w:cs="Times New Roman"/>
                <w:color w:val="000000" w:themeColor="text1"/>
              </w:rPr>
              <w:fldChar w:fldCharType="separate"/>
            </w:r>
            <w:r w:rsidRPr="00AE03A3">
              <w:rPr>
                <w:rStyle w:val="Hyperlink"/>
                <w:rFonts w:ascii="Times New Roman" w:hAnsi="Times New Roman" w:cs="Times New Roman"/>
                <w:color w:val="000000" w:themeColor="text1"/>
              </w:rPr>
              <w:t>Amazon</w:t>
            </w:r>
          </w:p>
          <w:p w14:paraId="2CDB7CB7" w14:textId="77777777" w:rsidR="0048451F" w:rsidRPr="00AE03A3" w:rsidRDefault="0048451F" w:rsidP="00B80F69">
            <w:pPr>
              <w:jc w:val="center"/>
              <w:cnfStyle w:val="000000000000" w:firstRow="0" w:lastRow="0" w:firstColumn="0" w:lastColumn="0" w:oddVBand="0" w:evenVBand="0" w:oddHBand="0" w:evenHBand="0" w:firstRowFirstColumn="0" w:firstRowLastColumn="0" w:lastRowFirstColumn="0" w:lastRowLastColumn="0"/>
              <w:rPr>
                <w:rStyle w:val="Hyperlink"/>
                <w:rFonts w:ascii="Times New Roman" w:hAnsi="Times New Roman" w:cs="Times New Roman"/>
                <w:color w:val="000000" w:themeColor="text1"/>
              </w:rPr>
            </w:pPr>
          </w:p>
          <w:p w14:paraId="3A12FE81" w14:textId="38F0B19E"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r w:rsidRPr="00AE03A3">
              <w:rPr>
                <w:rFonts w:ascii="Times New Roman" w:hAnsi="Times New Roman" w:cs="Times New Roman"/>
                <w:color w:val="000000" w:themeColor="text1"/>
              </w:rPr>
              <w:fldChar w:fldCharType="end"/>
            </w:r>
          </w:p>
        </w:tc>
      </w:tr>
      <w:tr w:rsidR="0063572A" w:rsidRPr="00AE03A3" w14:paraId="647B8AA0" w14:textId="77777777" w:rsidTr="00CE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tcPr>
          <w:p w14:paraId="5E32C284"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Vibration Motors</w:t>
            </w:r>
          </w:p>
        </w:tc>
        <w:tc>
          <w:tcPr>
            <w:tcW w:w="1523" w:type="dxa"/>
          </w:tcPr>
          <w:p w14:paraId="5C5D3198"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3V, 44000rpm</w:t>
            </w:r>
          </w:p>
          <w:p w14:paraId="7E4486C8"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243" w:type="dxa"/>
          </w:tcPr>
          <w:p w14:paraId="25F39C72"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Spins rapidly to create vibrations</w:t>
            </w:r>
          </w:p>
        </w:tc>
        <w:tc>
          <w:tcPr>
            <w:tcW w:w="1271" w:type="dxa"/>
          </w:tcPr>
          <w:p w14:paraId="0DC58993"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Small, compact, and cheap.</w:t>
            </w:r>
          </w:p>
        </w:tc>
        <w:tc>
          <w:tcPr>
            <w:tcW w:w="1061" w:type="dxa"/>
          </w:tcPr>
          <w:p w14:paraId="6E3B7CCE"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7B2FD1B6"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£9.32</w:t>
            </w:r>
          </w:p>
        </w:tc>
        <w:tc>
          <w:tcPr>
            <w:tcW w:w="2126" w:type="dxa"/>
          </w:tcPr>
          <w:p w14:paraId="748D1C17"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hyperlink r:id="rId9" w:history="1">
              <w:r w:rsidRPr="00AE03A3">
                <w:rPr>
                  <w:rStyle w:val="Hyperlink"/>
                  <w:rFonts w:ascii="Times New Roman" w:hAnsi="Times New Roman" w:cs="Times New Roman"/>
                  <w:color w:val="000000" w:themeColor="text1"/>
                </w:rPr>
                <w:t>Amazon</w:t>
              </w:r>
            </w:hyperlink>
          </w:p>
        </w:tc>
      </w:tr>
      <w:tr w:rsidR="0063572A" w:rsidRPr="00AE03A3" w14:paraId="516DFA15" w14:textId="77777777" w:rsidTr="00CE3C65">
        <w:tc>
          <w:tcPr>
            <w:cnfStyle w:val="001000000000" w:firstRow="0" w:lastRow="0" w:firstColumn="1" w:lastColumn="0" w:oddVBand="0" w:evenVBand="0" w:oddHBand="0" w:evenHBand="0" w:firstRowFirstColumn="0" w:firstRowLastColumn="0" w:lastRowFirstColumn="0" w:lastRowLastColumn="0"/>
            <w:tcW w:w="1203" w:type="dxa"/>
          </w:tcPr>
          <w:p w14:paraId="72820818"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Driver Board</w:t>
            </w:r>
          </w:p>
        </w:tc>
        <w:tc>
          <w:tcPr>
            <w:tcW w:w="1523" w:type="dxa"/>
          </w:tcPr>
          <w:p w14:paraId="017D771C"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DRV2605L</w:t>
            </w:r>
          </w:p>
        </w:tc>
        <w:tc>
          <w:tcPr>
            <w:tcW w:w="1243" w:type="dxa"/>
          </w:tcPr>
          <w:p w14:paraId="454F2059"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Controls speed and power of motors</w:t>
            </w:r>
          </w:p>
        </w:tc>
        <w:tc>
          <w:tcPr>
            <w:tcW w:w="1271" w:type="dxa"/>
          </w:tcPr>
          <w:p w14:paraId="0798D280"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Allows better distance detection via motors.</w:t>
            </w:r>
          </w:p>
        </w:tc>
        <w:tc>
          <w:tcPr>
            <w:tcW w:w="1061" w:type="dxa"/>
          </w:tcPr>
          <w:p w14:paraId="0CD0211D"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27931A3F"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£6.99</w:t>
            </w:r>
          </w:p>
        </w:tc>
        <w:tc>
          <w:tcPr>
            <w:tcW w:w="2126" w:type="dxa"/>
          </w:tcPr>
          <w:p w14:paraId="5162AC04"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hyperlink r:id="rId10" w:history="1">
              <w:r w:rsidRPr="00AE03A3">
                <w:rPr>
                  <w:rStyle w:val="Hyperlink"/>
                  <w:rFonts w:ascii="Times New Roman" w:hAnsi="Times New Roman" w:cs="Times New Roman"/>
                  <w:color w:val="000000" w:themeColor="text1"/>
                </w:rPr>
                <w:t>Amazon</w:t>
              </w:r>
            </w:hyperlink>
          </w:p>
        </w:tc>
      </w:tr>
      <w:tr w:rsidR="0063572A" w:rsidRPr="00AE03A3" w14:paraId="59ECEB21" w14:textId="77777777" w:rsidTr="00CE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tcPr>
          <w:p w14:paraId="031FCF4D"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Sensors</w:t>
            </w:r>
          </w:p>
        </w:tc>
        <w:tc>
          <w:tcPr>
            <w:tcW w:w="1523" w:type="dxa"/>
          </w:tcPr>
          <w:p w14:paraId="76605E03"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JSN-SR04T</w:t>
            </w:r>
          </w:p>
        </w:tc>
        <w:tc>
          <w:tcPr>
            <w:tcW w:w="1243" w:type="dxa"/>
          </w:tcPr>
          <w:p w14:paraId="6A039D43"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Detects distances</w:t>
            </w:r>
          </w:p>
        </w:tc>
        <w:tc>
          <w:tcPr>
            <w:tcW w:w="1271" w:type="dxa"/>
          </w:tcPr>
          <w:p w14:paraId="27B51425"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Comes waterproofed, relatively cheap, and reliable.</w:t>
            </w:r>
          </w:p>
        </w:tc>
        <w:tc>
          <w:tcPr>
            <w:tcW w:w="1061" w:type="dxa"/>
          </w:tcPr>
          <w:p w14:paraId="68D28C22"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2</w:t>
            </w:r>
          </w:p>
        </w:tc>
        <w:tc>
          <w:tcPr>
            <w:tcW w:w="1354" w:type="dxa"/>
          </w:tcPr>
          <w:p w14:paraId="7056D322"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£8.99</w:t>
            </w:r>
          </w:p>
        </w:tc>
        <w:tc>
          <w:tcPr>
            <w:tcW w:w="2126" w:type="dxa"/>
          </w:tcPr>
          <w:p w14:paraId="4DEEB6F0"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hyperlink r:id="rId11" w:history="1">
              <w:r w:rsidRPr="00AE03A3">
                <w:rPr>
                  <w:rStyle w:val="Hyperlink"/>
                  <w:rFonts w:ascii="Times New Roman" w:hAnsi="Times New Roman" w:cs="Times New Roman"/>
                  <w:color w:val="000000" w:themeColor="text1"/>
                </w:rPr>
                <w:t>Amazon</w:t>
              </w:r>
            </w:hyperlink>
          </w:p>
        </w:tc>
      </w:tr>
      <w:tr w:rsidR="0063572A" w:rsidRPr="00AE03A3" w14:paraId="34526C9E" w14:textId="77777777" w:rsidTr="00CE3C65">
        <w:tc>
          <w:tcPr>
            <w:cnfStyle w:val="001000000000" w:firstRow="0" w:lastRow="0" w:firstColumn="1" w:lastColumn="0" w:oddVBand="0" w:evenVBand="0" w:oddHBand="0" w:evenHBand="0" w:firstRowFirstColumn="0" w:firstRowLastColumn="0" w:lastRowFirstColumn="0" w:lastRowLastColumn="0"/>
            <w:tcW w:w="1203" w:type="dxa"/>
          </w:tcPr>
          <w:p w14:paraId="710537F0"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Battery</w:t>
            </w:r>
          </w:p>
        </w:tc>
        <w:tc>
          <w:tcPr>
            <w:tcW w:w="1523" w:type="dxa"/>
          </w:tcPr>
          <w:p w14:paraId="703FE20E"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10000mAh</w:t>
            </w:r>
          </w:p>
        </w:tc>
        <w:tc>
          <w:tcPr>
            <w:tcW w:w="1243" w:type="dxa"/>
          </w:tcPr>
          <w:p w14:paraId="5DD01444"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Powers components/ devices</w:t>
            </w:r>
          </w:p>
        </w:tc>
        <w:tc>
          <w:tcPr>
            <w:tcW w:w="1271" w:type="dxa"/>
          </w:tcPr>
          <w:p w14:paraId="12A6652C"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Rechargeable and stores large charge.</w:t>
            </w:r>
          </w:p>
        </w:tc>
        <w:tc>
          <w:tcPr>
            <w:tcW w:w="1061" w:type="dxa"/>
          </w:tcPr>
          <w:p w14:paraId="1484151D"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2A2AC1FE"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£12.49</w:t>
            </w:r>
          </w:p>
        </w:tc>
        <w:tc>
          <w:tcPr>
            <w:tcW w:w="2126" w:type="dxa"/>
          </w:tcPr>
          <w:p w14:paraId="4560F98D"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hyperlink r:id="rId12" w:history="1">
              <w:r w:rsidRPr="00AE03A3">
                <w:rPr>
                  <w:rStyle w:val="Hyperlink"/>
                  <w:rFonts w:ascii="Times New Roman" w:hAnsi="Times New Roman" w:cs="Times New Roman"/>
                  <w:color w:val="000000" w:themeColor="text1"/>
                </w:rPr>
                <w:t>Amazon</w:t>
              </w:r>
            </w:hyperlink>
          </w:p>
        </w:tc>
      </w:tr>
      <w:tr w:rsidR="0063572A" w:rsidRPr="00AE03A3" w14:paraId="2819CE9F" w14:textId="77777777" w:rsidTr="00CE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tcPr>
          <w:p w14:paraId="591DAD6F"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lastRenderedPageBreak/>
              <w:t>Button</w:t>
            </w:r>
          </w:p>
        </w:tc>
        <w:tc>
          <w:tcPr>
            <w:tcW w:w="1523" w:type="dxa"/>
          </w:tcPr>
          <w:p w14:paraId="62935277"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4 Pin DC 5V SPDT</w:t>
            </w:r>
          </w:p>
          <w:p w14:paraId="48CF8296"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243" w:type="dxa"/>
          </w:tcPr>
          <w:p w14:paraId="5BD188C9"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Allows/ stops flow of electricity.</w:t>
            </w:r>
          </w:p>
        </w:tc>
        <w:tc>
          <w:tcPr>
            <w:tcW w:w="1271" w:type="dxa"/>
          </w:tcPr>
          <w:p w14:paraId="10796E20"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Cheap, simple, allows power saving.</w:t>
            </w:r>
          </w:p>
        </w:tc>
        <w:tc>
          <w:tcPr>
            <w:tcW w:w="1061" w:type="dxa"/>
          </w:tcPr>
          <w:p w14:paraId="1D8272B5"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30773C42"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£7.49</w:t>
            </w:r>
          </w:p>
        </w:tc>
        <w:tc>
          <w:tcPr>
            <w:tcW w:w="2126" w:type="dxa"/>
          </w:tcPr>
          <w:p w14:paraId="694F73C9"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hyperlink r:id="rId13" w:history="1">
              <w:r w:rsidRPr="00AE03A3">
                <w:rPr>
                  <w:rStyle w:val="Hyperlink"/>
                  <w:rFonts w:ascii="Times New Roman" w:hAnsi="Times New Roman" w:cs="Times New Roman"/>
                  <w:color w:val="000000" w:themeColor="text1"/>
                </w:rPr>
                <w:t>Amazon</w:t>
              </w:r>
            </w:hyperlink>
          </w:p>
        </w:tc>
      </w:tr>
      <w:tr w:rsidR="0063572A" w:rsidRPr="00AE03A3" w14:paraId="2A34AF36" w14:textId="77777777" w:rsidTr="00CE3C65">
        <w:tc>
          <w:tcPr>
            <w:cnfStyle w:val="001000000000" w:firstRow="0" w:lastRow="0" w:firstColumn="1" w:lastColumn="0" w:oddVBand="0" w:evenVBand="0" w:oddHBand="0" w:evenHBand="0" w:firstRowFirstColumn="0" w:firstRowLastColumn="0" w:lastRowFirstColumn="0" w:lastRowLastColumn="0"/>
            <w:tcW w:w="1203" w:type="dxa"/>
          </w:tcPr>
          <w:p w14:paraId="0118731F"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Cane</w:t>
            </w:r>
          </w:p>
        </w:tc>
        <w:tc>
          <w:tcPr>
            <w:tcW w:w="1523" w:type="dxa"/>
          </w:tcPr>
          <w:p w14:paraId="22051912"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Telescopic Blind Stick</w:t>
            </w:r>
          </w:p>
          <w:p w14:paraId="389F92D8"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highlight w:val="yellow"/>
              </w:rPr>
            </w:pPr>
          </w:p>
        </w:tc>
        <w:tc>
          <w:tcPr>
            <w:tcW w:w="1243" w:type="dxa"/>
          </w:tcPr>
          <w:p w14:paraId="5CD13C80"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Assists the blind with navigation</w:t>
            </w:r>
          </w:p>
        </w:tc>
        <w:tc>
          <w:tcPr>
            <w:tcW w:w="1271" w:type="dxa"/>
          </w:tcPr>
          <w:p w14:paraId="620ADC5B"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Provides a solid base to build off.</w:t>
            </w:r>
          </w:p>
        </w:tc>
        <w:tc>
          <w:tcPr>
            <w:tcW w:w="1061" w:type="dxa"/>
          </w:tcPr>
          <w:p w14:paraId="55B47170"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0670C27D"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£17.19</w:t>
            </w:r>
          </w:p>
        </w:tc>
        <w:tc>
          <w:tcPr>
            <w:tcW w:w="2126" w:type="dxa"/>
          </w:tcPr>
          <w:p w14:paraId="2EE1DEFF" w14:textId="39AECBFF"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rPr>
            </w:pPr>
            <w:hyperlink r:id="rId14" w:history="1">
              <w:r w:rsidRPr="00AE03A3">
                <w:rPr>
                  <w:rStyle w:val="Hyperlink"/>
                  <w:rFonts w:ascii="Times New Roman" w:hAnsi="Times New Roman" w:cs="Times New Roman"/>
                  <w:color w:val="000000" w:themeColor="text1"/>
                </w:rPr>
                <w:t>Amazon</w:t>
              </w:r>
            </w:hyperlink>
          </w:p>
        </w:tc>
      </w:tr>
      <w:tr w:rsidR="0063572A" w:rsidRPr="00AE03A3" w14:paraId="6E5F64C3" w14:textId="77777777" w:rsidTr="00CE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3" w:type="dxa"/>
          </w:tcPr>
          <w:p w14:paraId="42326489" w14:textId="77777777" w:rsidR="0063572A" w:rsidRPr="00AE03A3" w:rsidRDefault="0063572A" w:rsidP="00B80F69">
            <w:pPr>
              <w:jc w:val="center"/>
              <w:rPr>
                <w:rFonts w:ascii="Times New Roman" w:hAnsi="Times New Roman" w:cs="Times New Roman"/>
                <w:b w:val="0"/>
                <w:bCs w:val="0"/>
              </w:rPr>
            </w:pPr>
            <w:r w:rsidRPr="00AE03A3">
              <w:rPr>
                <w:rFonts w:ascii="Times New Roman" w:hAnsi="Times New Roman" w:cs="Times New Roman"/>
                <w:b w:val="0"/>
                <w:bCs w:val="0"/>
              </w:rPr>
              <w:t>Reflective Material</w:t>
            </w:r>
          </w:p>
        </w:tc>
        <w:tc>
          <w:tcPr>
            <w:tcW w:w="1523" w:type="dxa"/>
          </w:tcPr>
          <w:p w14:paraId="2247C545"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1cm x 8000cm Red Reflective Tape</w:t>
            </w:r>
          </w:p>
        </w:tc>
        <w:tc>
          <w:tcPr>
            <w:tcW w:w="1243" w:type="dxa"/>
          </w:tcPr>
          <w:p w14:paraId="3667B851"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Reflects lights in a noticeable manner</w:t>
            </w:r>
          </w:p>
        </w:tc>
        <w:tc>
          <w:tcPr>
            <w:tcW w:w="1271" w:type="dxa"/>
          </w:tcPr>
          <w:p w14:paraId="4416C382"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Passive, cheap, easy to apply.</w:t>
            </w:r>
          </w:p>
        </w:tc>
        <w:tc>
          <w:tcPr>
            <w:tcW w:w="1061" w:type="dxa"/>
          </w:tcPr>
          <w:p w14:paraId="38572207"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w:t>
            </w:r>
          </w:p>
        </w:tc>
        <w:tc>
          <w:tcPr>
            <w:tcW w:w="1354" w:type="dxa"/>
          </w:tcPr>
          <w:p w14:paraId="01C12B2E"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£1.49</w:t>
            </w:r>
          </w:p>
        </w:tc>
        <w:tc>
          <w:tcPr>
            <w:tcW w:w="2126" w:type="dxa"/>
          </w:tcPr>
          <w:p w14:paraId="6AA245DF" w14:textId="77777777" w:rsidR="0063572A" w:rsidRPr="00AE03A3" w:rsidRDefault="0063572A" w:rsidP="00B80F69">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rPr>
            </w:pPr>
            <w:hyperlink r:id="rId15" w:history="1">
              <w:r w:rsidRPr="00AE03A3">
                <w:rPr>
                  <w:rStyle w:val="Hyperlink"/>
                  <w:rFonts w:ascii="Times New Roman" w:hAnsi="Times New Roman" w:cs="Times New Roman"/>
                  <w:color w:val="000000" w:themeColor="text1"/>
                </w:rPr>
                <w:t>Amazon</w:t>
              </w:r>
            </w:hyperlink>
          </w:p>
        </w:tc>
      </w:tr>
      <w:tr w:rsidR="0063572A" w:rsidRPr="00AE03A3" w14:paraId="0881424D" w14:textId="77777777" w:rsidTr="00CE3C65">
        <w:trPr>
          <w:trHeight w:val="291"/>
        </w:trPr>
        <w:tc>
          <w:tcPr>
            <w:cnfStyle w:val="001000000000" w:firstRow="0" w:lastRow="0" w:firstColumn="1" w:lastColumn="0" w:oddVBand="0" w:evenVBand="0" w:oddHBand="0" w:evenHBand="0" w:firstRowFirstColumn="0" w:firstRowLastColumn="0" w:lastRowFirstColumn="0" w:lastRowLastColumn="0"/>
            <w:tcW w:w="1203" w:type="dxa"/>
          </w:tcPr>
          <w:p w14:paraId="5CA97B22" w14:textId="77777777" w:rsidR="0063572A" w:rsidRPr="00AE03A3" w:rsidRDefault="0063572A" w:rsidP="00B80F69">
            <w:pPr>
              <w:jc w:val="center"/>
              <w:rPr>
                <w:rFonts w:ascii="Times New Roman" w:hAnsi="Times New Roman" w:cs="Times New Roman"/>
                <w:b w:val="0"/>
                <w:bCs w:val="0"/>
              </w:rPr>
            </w:pPr>
          </w:p>
        </w:tc>
        <w:tc>
          <w:tcPr>
            <w:tcW w:w="1523" w:type="dxa"/>
          </w:tcPr>
          <w:p w14:paraId="6CE5AF93"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243" w:type="dxa"/>
          </w:tcPr>
          <w:p w14:paraId="428D8DA4"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271" w:type="dxa"/>
          </w:tcPr>
          <w:p w14:paraId="4B7FB481"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061" w:type="dxa"/>
          </w:tcPr>
          <w:p w14:paraId="7D3C903A"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354" w:type="dxa"/>
          </w:tcPr>
          <w:p w14:paraId="1775F955"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E03A3">
              <w:rPr>
                <w:rFonts w:ascii="Times New Roman" w:hAnsi="Times New Roman" w:cs="Times New Roman"/>
              </w:rPr>
              <w:t>£87.27</w:t>
            </w:r>
          </w:p>
        </w:tc>
        <w:tc>
          <w:tcPr>
            <w:tcW w:w="2126" w:type="dxa"/>
          </w:tcPr>
          <w:p w14:paraId="23EAF9E3" w14:textId="77777777" w:rsidR="0063572A" w:rsidRPr="00AE03A3" w:rsidRDefault="0063572A" w:rsidP="00B80F6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7F87BE7E" w14:textId="77777777" w:rsidR="009E6B3D" w:rsidRPr="00AE03A3" w:rsidRDefault="009E6B3D" w:rsidP="009E6B3D">
      <w:pPr>
        <w:spacing w:after="0" w:line="240" w:lineRule="auto"/>
        <w:rPr>
          <w:rFonts w:ascii="Times New Roman" w:eastAsia="Times New Roman" w:hAnsi="Times New Roman" w:cs="Times New Roman"/>
          <w:color w:val="000000" w:themeColor="text1"/>
          <w:sz w:val="24"/>
          <w:szCs w:val="24"/>
          <w:lang w:val="en-GB"/>
        </w:rPr>
      </w:pPr>
    </w:p>
    <w:p w14:paraId="33DFBC46" w14:textId="53A529BA" w:rsidR="0063572A" w:rsidRPr="00AE03A3" w:rsidRDefault="009E6B3D" w:rsidP="0063572A">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The project was developed using low-cost commercially available electronic components </w:t>
      </w:r>
      <w:r w:rsidR="0063572A" w:rsidRPr="00AE03A3">
        <w:rPr>
          <w:rFonts w:ascii="Times New Roman" w:eastAsia="Times New Roman" w:hAnsi="Times New Roman" w:cs="Times New Roman"/>
          <w:color w:val="000000" w:themeColor="text1"/>
          <w:sz w:val="24"/>
          <w:szCs w:val="24"/>
          <w:lang w:val="en-GB"/>
        </w:rPr>
        <w:t>to</w:t>
      </w:r>
      <w:r w:rsidRPr="00AE03A3">
        <w:rPr>
          <w:rFonts w:ascii="Times New Roman" w:eastAsia="Times New Roman" w:hAnsi="Times New Roman" w:cs="Times New Roman"/>
          <w:color w:val="000000" w:themeColor="text1"/>
          <w:sz w:val="24"/>
          <w:szCs w:val="24"/>
          <w:lang w:val="en-GB"/>
        </w:rPr>
        <w:t xml:space="preserve"> remain within the planned budget</w:t>
      </w:r>
      <w:r w:rsidR="00CE3C65" w:rsidRPr="00AE03A3">
        <w:rPr>
          <w:rFonts w:ascii="Times New Roman" w:eastAsia="Times New Roman" w:hAnsi="Times New Roman" w:cs="Times New Roman"/>
          <w:color w:val="000000" w:themeColor="text1"/>
          <w:sz w:val="24"/>
          <w:szCs w:val="24"/>
          <w:lang w:val="en-GB"/>
        </w:rPr>
        <w:t>, the e</w:t>
      </w:r>
      <w:r w:rsidRPr="00AE03A3">
        <w:rPr>
          <w:rFonts w:ascii="Times New Roman" w:eastAsia="Times New Roman" w:hAnsi="Times New Roman" w:cs="Times New Roman"/>
          <w:color w:val="000000" w:themeColor="text1"/>
          <w:sz w:val="24"/>
          <w:szCs w:val="24"/>
          <w:lang w:val="en-GB"/>
        </w:rPr>
        <w:t>xisting tools and materials were also reused during the construction process to reduce manufacturing costs. Despite some hardware limitations, the final prototype was completed successfully within the expected development schedule.</w:t>
      </w:r>
    </w:p>
    <w:p w14:paraId="7BCB8B6D" w14:textId="77777777" w:rsidR="00D51322" w:rsidRPr="00AE03A3" w:rsidRDefault="00D51322" w:rsidP="0063572A">
      <w:pPr>
        <w:spacing w:after="0" w:line="240" w:lineRule="auto"/>
        <w:rPr>
          <w:rFonts w:ascii="Times New Roman" w:eastAsia="Times New Roman" w:hAnsi="Times New Roman" w:cs="Times New Roman"/>
          <w:color w:val="000000" w:themeColor="text1"/>
          <w:sz w:val="24"/>
          <w:szCs w:val="24"/>
          <w:lang w:val="en-GB"/>
        </w:rPr>
      </w:pPr>
    </w:p>
    <w:p w14:paraId="13CA7892" w14:textId="77777777" w:rsidR="0063572A" w:rsidRPr="00AE03A3" w:rsidRDefault="0063572A" w:rsidP="0063572A">
      <w:pPr>
        <w:spacing w:after="0" w:line="240" w:lineRule="auto"/>
        <w:rPr>
          <w:rFonts w:ascii="Times New Roman" w:eastAsia="Times New Roman" w:hAnsi="Times New Roman" w:cs="Times New Roman"/>
          <w:color w:val="000000" w:themeColor="text1"/>
          <w:sz w:val="24"/>
          <w:szCs w:val="24"/>
          <w:lang w:val="en-GB"/>
        </w:rPr>
      </w:pPr>
    </w:p>
    <w:p w14:paraId="11CEE7AB" w14:textId="77777777" w:rsidR="000874D5" w:rsidRPr="00AE03A3" w:rsidRDefault="000874D5" w:rsidP="0063572A">
      <w:pPr>
        <w:spacing w:after="0" w:line="240" w:lineRule="auto"/>
        <w:rPr>
          <w:rFonts w:ascii="Times New Roman" w:eastAsia="Times New Roman" w:hAnsi="Times New Roman" w:cs="Times New Roman"/>
          <w:color w:val="000000" w:themeColor="text1"/>
          <w:sz w:val="24"/>
          <w:szCs w:val="24"/>
          <w:lang w:val="en-GB"/>
        </w:rPr>
      </w:pPr>
    </w:p>
    <w:p w14:paraId="3DD61FF4" w14:textId="77777777" w:rsidR="000874D5" w:rsidRPr="00AE03A3" w:rsidRDefault="000874D5" w:rsidP="0063572A">
      <w:pPr>
        <w:spacing w:after="0" w:line="240" w:lineRule="auto"/>
        <w:rPr>
          <w:rFonts w:ascii="Times New Roman" w:eastAsia="Times New Roman" w:hAnsi="Times New Roman" w:cs="Times New Roman"/>
          <w:color w:val="000000" w:themeColor="text1"/>
          <w:sz w:val="24"/>
          <w:szCs w:val="24"/>
          <w:lang w:val="en-GB"/>
        </w:rPr>
      </w:pPr>
    </w:p>
    <w:p w14:paraId="126BD4E8" w14:textId="77777777" w:rsidR="000874D5" w:rsidRPr="00AE03A3" w:rsidRDefault="000874D5" w:rsidP="0063572A">
      <w:pPr>
        <w:spacing w:after="0" w:line="240" w:lineRule="auto"/>
        <w:rPr>
          <w:rFonts w:ascii="Times New Roman" w:eastAsia="Times New Roman" w:hAnsi="Times New Roman" w:cs="Times New Roman"/>
          <w:color w:val="000000" w:themeColor="text1"/>
          <w:sz w:val="24"/>
          <w:szCs w:val="24"/>
          <w:lang w:val="en-GB"/>
        </w:rPr>
      </w:pPr>
    </w:p>
    <w:p w14:paraId="447EFBD0" w14:textId="77777777" w:rsidR="000874D5" w:rsidRPr="00AE03A3" w:rsidRDefault="000874D5" w:rsidP="0063572A">
      <w:pPr>
        <w:spacing w:after="0" w:line="240" w:lineRule="auto"/>
        <w:rPr>
          <w:rFonts w:ascii="Times New Roman" w:eastAsia="Times New Roman" w:hAnsi="Times New Roman" w:cs="Times New Roman"/>
          <w:color w:val="000000" w:themeColor="text1"/>
          <w:sz w:val="24"/>
          <w:szCs w:val="24"/>
          <w:lang w:val="en-GB"/>
        </w:rPr>
      </w:pPr>
    </w:p>
    <w:p w14:paraId="55A7C50D" w14:textId="5E9C4D0B" w:rsidR="00F433A8" w:rsidRPr="00AE03A3" w:rsidRDefault="00F433A8" w:rsidP="00686527">
      <w:pPr>
        <w:pStyle w:val="ListParagraph"/>
        <w:numPr>
          <w:ilvl w:val="0"/>
          <w:numId w:val="17"/>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kern w:val="36"/>
          <w:sz w:val="24"/>
          <w:szCs w:val="24"/>
          <w:lang w:val="en-GB"/>
        </w:rPr>
        <w:t>Recommendations</w:t>
      </w:r>
    </w:p>
    <w:p w14:paraId="39E6CFA2" w14:textId="77777777" w:rsidR="00F433A8" w:rsidRPr="00AE03A3" w:rsidRDefault="00F433A8" w:rsidP="00F433A8">
      <w:pPr>
        <w:pStyle w:val="ListParagraph"/>
        <w:spacing w:after="0" w:line="240" w:lineRule="auto"/>
        <w:ind w:left="360"/>
        <w:rPr>
          <w:rFonts w:ascii="Times New Roman" w:eastAsia="Times New Roman" w:hAnsi="Times New Roman" w:cs="Times New Roman"/>
          <w:b/>
          <w:bCs/>
          <w:color w:val="000000" w:themeColor="text1"/>
          <w:kern w:val="36"/>
          <w:sz w:val="24"/>
          <w:szCs w:val="24"/>
          <w:lang w:val="en-GB"/>
        </w:rPr>
      </w:pPr>
    </w:p>
    <w:p w14:paraId="3B7FE0A8" w14:textId="77777777" w:rsidR="0073623A" w:rsidRPr="00AE03A3" w:rsidRDefault="00DF26CA" w:rsidP="0073623A">
      <w:pPr>
        <w:pStyle w:val="ListParagraph"/>
        <w:numPr>
          <w:ilvl w:val="1"/>
          <w:numId w:val="17"/>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Smaller Sensors</w:t>
      </w:r>
    </w:p>
    <w:p w14:paraId="3A5DD03F" w14:textId="436EC7B5" w:rsidR="00DF26CA" w:rsidRPr="00AE03A3" w:rsidRDefault="00DF26CA" w:rsidP="0073623A">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large ultrasonic sensors should be replaced with smaller ToF laser sensors</w:t>
      </w:r>
      <w:r w:rsidR="00CE3C65" w:rsidRPr="00AE03A3">
        <w:rPr>
          <w:rFonts w:ascii="Times New Roman" w:eastAsia="Times New Roman" w:hAnsi="Times New Roman" w:cs="Times New Roman"/>
          <w:color w:val="000000" w:themeColor="text1"/>
          <w:sz w:val="24"/>
          <w:szCs w:val="24"/>
          <w:lang w:val="en-GB"/>
        </w:rPr>
        <w:t>, which are</w:t>
      </w:r>
      <w:r w:rsidRPr="00AE03A3">
        <w:rPr>
          <w:rFonts w:ascii="Times New Roman" w:eastAsia="Times New Roman" w:hAnsi="Times New Roman" w:cs="Times New Roman"/>
          <w:color w:val="000000" w:themeColor="text1"/>
          <w:sz w:val="24"/>
          <w:szCs w:val="24"/>
          <w:lang w:val="en-GB"/>
        </w:rPr>
        <w:t xml:space="preserve"> smaller, lighter, and include internal signal processing</w:t>
      </w:r>
      <w:r w:rsidR="00CE3C65" w:rsidRPr="00AE03A3">
        <w:rPr>
          <w:rFonts w:ascii="Times New Roman" w:eastAsia="Times New Roman" w:hAnsi="Times New Roman" w:cs="Times New Roman"/>
          <w:color w:val="000000" w:themeColor="text1"/>
          <w:sz w:val="24"/>
          <w:szCs w:val="24"/>
          <w:lang w:val="en-GB"/>
        </w:rPr>
        <w:t>, this modification can improve the portability and overall ergonomics of the prototyp</w:t>
      </w:r>
      <w:r w:rsidR="0073623A" w:rsidRPr="00AE03A3">
        <w:rPr>
          <w:rFonts w:ascii="Times New Roman" w:eastAsia="Times New Roman" w:hAnsi="Times New Roman" w:cs="Times New Roman"/>
          <w:color w:val="000000" w:themeColor="text1"/>
          <w:sz w:val="24"/>
          <w:szCs w:val="24"/>
          <w:lang w:val="en-GB"/>
        </w:rPr>
        <w:t xml:space="preserve">e. </w:t>
      </w:r>
    </w:p>
    <w:p w14:paraId="24AAA681" w14:textId="77777777" w:rsidR="00DF26CA" w:rsidRPr="00AE03A3" w:rsidRDefault="00DF26CA" w:rsidP="00DF26CA">
      <w:pPr>
        <w:spacing w:after="0" w:line="240" w:lineRule="auto"/>
        <w:rPr>
          <w:rFonts w:ascii="Times New Roman" w:eastAsia="Times New Roman" w:hAnsi="Times New Roman" w:cs="Times New Roman"/>
          <w:color w:val="000000" w:themeColor="text1"/>
          <w:sz w:val="24"/>
          <w:szCs w:val="24"/>
          <w:lang w:val="en-GB"/>
        </w:rPr>
      </w:pPr>
    </w:p>
    <w:p w14:paraId="04F5E12F" w14:textId="239652BA" w:rsidR="0063572A" w:rsidRPr="00AE03A3" w:rsidRDefault="00F433A8" w:rsidP="0063572A">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6.2 </w:t>
      </w:r>
      <w:r w:rsidR="00DF26CA" w:rsidRPr="00AE03A3">
        <w:rPr>
          <w:rFonts w:ascii="Times New Roman" w:eastAsia="Times New Roman" w:hAnsi="Times New Roman" w:cs="Times New Roman"/>
          <w:b/>
          <w:bCs/>
          <w:color w:val="000000" w:themeColor="text1"/>
          <w:sz w:val="24"/>
          <w:szCs w:val="24"/>
          <w:lang w:val="en-GB"/>
        </w:rPr>
        <w:t>Custom PCB Design</w:t>
      </w:r>
    </w:p>
    <w:p w14:paraId="22BAEB30" w14:textId="1B7E60E2" w:rsidR="00DF26CA" w:rsidRPr="00AE03A3" w:rsidRDefault="00DF26CA" w:rsidP="0063572A">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Arduino Nano, H</w:t>
      </w:r>
      <w:r w:rsidR="0073623A" w:rsidRPr="00AE03A3">
        <w:rPr>
          <w:rFonts w:ascii="Times New Roman" w:eastAsia="Times New Roman" w:hAnsi="Times New Roman" w:cs="Times New Roman"/>
          <w:color w:val="000000" w:themeColor="text1"/>
          <w:sz w:val="24"/>
          <w:szCs w:val="24"/>
          <w:lang w:val="en-GB"/>
        </w:rPr>
        <w:t xml:space="preserve"> </w:t>
      </w:r>
      <w:r w:rsidRPr="00AE03A3">
        <w:rPr>
          <w:rFonts w:ascii="Times New Roman" w:eastAsia="Times New Roman" w:hAnsi="Times New Roman" w:cs="Times New Roman"/>
          <w:color w:val="000000" w:themeColor="text1"/>
          <w:sz w:val="24"/>
          <w:szCs w:val="24"/>
          <w:lang w:val="en-GB"/>
        </w:rPr>
        <w:t>bridge, and sensor circuits should be combined into one custom PCB board.</w:t>
      </w:r>
      <w:r w:rsidR="0063572A" w:rsidRPr="00AE03A3">
        <w:rPr>
          <w:rFonts w:ascii="Times New Roman" w:eastAsia="Times New Roman" w:hAnsi="Times New Roman" w:cs="Times New Roman"/>
          <w:color w:val="000000" w:themeColor="text1"/>
          <w:sz w:val="24"/>
          <w:szCs w:val="24"/>
          <w:lang w:val="en-GB"/>
        </w:rPr>
        <w:t xml:space="preserve"> </w:t>
      </w:r>
      <w:r w:rsidRPr="00AE03A3">
        <w:rPr>
          <w:rFonts w:ascii="Times New Roman" w:eastAsia="Times New Roman" w:hAnsi="Times New Roman" w:cs="Times New Roman"/>
          <w:color w:val="000000" w:themeColor="text1"/>
          <w:sz w:val="24"/>
          <w:szCs w:val="24"/>
          <w:lang w:val="en-GB"/>
        </w:rPr>
        <w:t xml:space="preserve">This would reduce the system size and </w:t>
      </w:r>
      <w:r w:rsidR="00CE3C65" w:rsidRPr="00AE03A3">
        <w:rPr>
          <w:rFonts w:ascii="Times New Roman" w:eastAsia="Times New Roman" w:hAnsi="Times New Roman" w:cs="Times New Roman"/>
          <w:color w:val="000000" w:themeColor="text1"/>
          <w:sz w:val="24"/>
          <w:szCs w:val="24"/>
          <w:lang w:val="en-GB"/>
        </w:rPr>
        <w:t xml:space="preserve">improve the internal organisation of the electronic components inside the cane structure </w:t>
      </w:r>
      <w:r w:rsidR="005B1685" w:rsidRPr="00AE03A3">
        <w:rPr>
          <w:rFonts w:ascii="Times New Roman" w:eastAsia="Times New Roman" w:hAnsi="Times New Roman" w:cs="Times New Roman"/>
          <w:color w:val="000000" w:themeColor="text1"/>
          <w:sz w:val="24"/>
          <w:szCs w:val="24"/>
          <w:lang w:val="en-GB"/>
        </w:rPr>
        <w:t>(Gibson et al., 2020).</w:t>
      </w:r>
    </w:p>
    <w:p w14:paraId="5220A3F0" w14:textId="77777777" w:rsidR="00DF26CA" w:rsidRPr="00AE03A3" w:rsidRDefault="00DF26CA" w:rsidP="00DF26CA">
      <w:pPr>
        <w:spacing w:after="0" w:line="240" w:lineRule="auto"/>
        <w:rPr>
          <w:rFonts w:ascii="Times New Roman" w:eastAsia="Times New Roman" w:hAnsi="Times New Roman" w:cs="Times New Roman"/>
          <w:color w:val="000000" w:themeColor="text1"/>
          <w:sz w:val="24"/>
          <w:szCs w:val="24"/>
          <w:lang w:val="en-GB"/>
        </w:rPr>
      </w:pPr>
    </w:p>
    <w:p w14:paraId="28E39676" w14:textId="08C87C1A" w:rsidR="0063572A" w:rsidRPr="00AE03A3" w:rsidRDefault="00F433A8" w:rsidP="0063572A">
      <w:pPr>
        <w:spacing w:after="0" w:line="240" w:lineRule="auto"/>
        <w:rPr>
          <w:rFonts w:ascii="Times New Roman" w:eastAsia="Times New Roman" w:hAnsi="Times New Roman" w:cs="Times New Roman"/>
          <w:b/>
          <w:bCs/>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 xml:space="preserve">6.3 </w:t>
      </w:r>
      <w:r w:rsidR="00DF26CA" w:rsidRPr="00AE03A3">
        <w:rPr>
          <w:rFonts w:ascii="Times New Roman" w:eastAsia="Times New Roman" w:hAnsi="Times New Roman" w:cs="Times New Roman"/>
          <w:b/>
          <w:bCs/>
          <w:color w:val="000000" w:themeColor="text1"/>
          <w:sz w:val="24"/>
          <w:szCs w:val="24"/>
          <w:lang w:val="en-GB"/>
        </w:rPr>
        <w:t xml:space="preserve">Improved </w:t>
      </w:r>
      <w:r w:rsidR="005B1685" w:rsidRPr="00AE03A3">
        <w:rPr>
          <w:rFonts w:ascii="Times New Roman" w:eastAsia="Times New Roman" w:hAnsi="Times New Roman" w:cs="Times New Roman"/>
          <w:b/>
          <w:bCs/>
          <w:color w:val="000000" w:themeColor="text1"/>
          <w:sz w:val="24"/>
          <w:szCs w:val="24"/>
          <w:lang w:val="en-GB"/>
        </w:rPr>
        <w:t xml:space="preserve">Vibration Feedback </w:t>
      </w:r>
    </w:p>
    <w:p w14:paraId="4F2FBA90" w14:textId="6D30FE81" w:rsidR="00DF26CA" w:rsidRPr="00AE03A3" w:rsidRDefault="00DF26CA" w:rsidP="0063572A">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The vibration motors should be placed inside a custom ergonomic handle with tighter mounting</w:t>
      </w:r>
      <w:r w:rsidR="005B1685" w:rsidRPr="00AE03A3">
        <w:rPr>
          <w:rFonts w:ascii="Times New Roman" w:eastAsia="Times New Roman" w:hAnsi="Times New Roman" w:cs="Times New Roman"/>
          <w:color w:val="000000" w:themeColor="text1"/>
          <w:sz w:val="24"/>
          <w:szCs w:val="24"/>
          <w:lang w:val="en-GB"/>
        </w:rPr>
        <w:t xml:space="preserve">, and the </w:t>
      </w:r>
      <w:r w:rsidRPr="00AE03A3">
        <w:rPr>
          <w:rFonts w:ascii="Times New Roman" w:eastAsia="Times New Roman" w:hAnsi="Times New Roman" w:cs="Times New Roman"/>
          <w:color w:val="000000" w:themeColor="text1"/>
          <w:sz w:val="24"/>
          <w:szCs w:val="24"/>
          <w:lang w:val="en-GB"/>
        </w:rPr>
        <w:t>motors should also be separated into different groups to provide directional feedback:</w:t>
      </w:r>
    </w:p>
    <w:p w14:paraId="7514FD4D" w14:textId="77777777" w:rsidR="00DF26CA" w:rsidRPr="00AE03A3" w:rsidRDefault="00DF26CA" w:rsidP="00DF26CA">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Upper motors for overhead obstacles. </w:t>
      </w:r>
    </w:p>
    <w:p w14:paraId="3ABE0291" w14:textId="77777777" w:rsidR="0063572A" w:rsidRPr="00AE03A3" w:rsidRDefault="00DF26CA" w:rsidP="00DF26CA">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Lower motors for ground obstacles. </w:t>
      </w:r>
    </w:p>
    <w:p w14:paraId="18862590" w14:textId="038014C4" w:rsidR="009E6B3D" w:rsidRPr="00AE03A3" w:rsidRDefault="00DF26CA" w:rsidP="00DF26CA">
      <w:pPr>
        <w:numPr>
          <w:ilvl w:val="0"/>
          <w:numId w:val="4"/>
        </w:numPr>
        <w:spacing w:before="100" w:beforeAutospacing="1" w:after="100" w:afterAutospacing="1"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t xml:space="preserve">This would improve </w:t>
      </w:r>
      <w:proofErr w:type="gramStart"/>
      <w:r w:rsidRPr="00AE03A3">
        <w:rPr>
          <w:rFonts w:ascii="Times New Roman" w:eastAsia="Times New Roman" w:hAnsi="Times New Roman" w:cs="Times New Roman"/>
          <w:color w:val="000000" w:themeColor="text1"/>
          <w:sz w:val="24"/>
          <w:szCs w:val="24"/>
          <w:lang w:val="en-GB"/>
        </w:rPr>
        <w:t>user</w:t>
      </w:r>
      <w:r w:rsidR="0073623A" w:rsidRPr="00AE03A3">
        <w:rPr>
          <w:rFonts w:ascii="Times New Roman" w:eastAsia="Times New Roman" w:hAnsi="Times New Roman" w:cs="Times New Roman"/>
          <w:color w:val="000000" w:themeColor="text1"/>
          <w:sz w:val="24"/>
          <w:szCs w:val="24"/>
          <w:lang w:val="en-GB"/>
        </w:rPr>
        <w:t>s</w:t>
      </w:r>
      <w:proofErr w:type="gramEnd"/>
      <w:r w:rsidR="0073623A" w:rsidRPr="00AE03A3">
        <w:rPr>
          <w:rFonts w:ascii="Times New Roman" w:eastAsia="Times New Roman" w:hAnsi="Times New Roman" w:cs="Times New Roman"/>
          <w:color w:val="000000" w:themeColor="text1"/>
          <w:sz w:val="24"/>
          <w:szCs w:val="24"/>
          <w:lang w:val="en-GB"/>
        </w:rPr>
        <w:t xml:space="preserve"> </w:t>
      </w:r>
      <w:r w:rsidRPr="00AE03A3">
        <w:rPr>
          <w:rFonts w:ascii="Times New Roman" w:eastAsia="Times New Roman" w:hAnsi="Times New Roman" w:cs="Times New Roman"/>
          <w:color w:val="000000" w:themeColor="text1"/>
          <w:sz w:val="24"/>
          <w:szCs w:val="24"/>
          <w:lang w:val="en-GB"/>
        </w:rPr>
        <w:t>navigation.</w:t>
      </w:r>
    </w:p>
    <w:p w14:paraId="37F40588" w14:textId="7AD454E7" w:rsidR="00F433A8" w:rsidRPr="00AE03A3" w:rsidRDefault="00DF26CA" w:rsidP="00F433A8">
      <w:pPr>
        <w:pStyle w:val="ListParagraph"/>
        <w:numPr>
          <w:ilvl w:val="1"/>
          <w:numId w:val="11"/>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b/>
          <w:bCs/>
          <w:color w:val="000000" w:themeColor="text1"/>
          <w:sz w:val="24"/>
          <w:szCs w:val="24"/>
          <w:lang w:val="en-GB"/>
        </w:rPr>
        <w:t>Better Battery Design</w:t>
      </w:r>
    </w:p>
    <w:p w14:paraId="29509B35" w14:textId="20B9F536" w:rsidR="00F433A8" w:rsidRPr="00AE03A3" w:rsidRDefault="00DF26CA" w:rsidP="00F433A8">
      <w:p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eastAsia="Times New Roman" w:hAnsi="Times New Roman" w:cs="Times New Roman"/>
          <w:color w:val="000000" w:themeColor="text1"/>
          <w:sz w:val="24"/>
          <w:szCs w:val="24"/>
          <w:lang w:val="en-GB"/>
        </w:rPr>
        <w:lastRenderedPageBreak/>
        <w:t>The large external power bank should be replaced with a smaller Li-Po battery</w:t>
      </w:r>
      <w:r w:rsidR="0073623A" w:rsidRPr="00AE03A3">
        <w:rPr>
          <w:rFonts w:ascii="Times New Roman" w:eastAsia="Times New Roman" w:hAnsi="Times New Roman" w:cs="Times New Roman"/>
          <w:color w:val="000000" w:themeColor="text1"/>
          <w:sz w:val="24"/>
          <w:szCs w:val="24"/>
          <w:lang w:val="en-GB"/>
        </w:rPr>
        <w:t xml:space="preserve"> (Kazi et al., 2023).</w:t>
      </w:r>
      <w:r w:rsidR="005B1685" w:rsidRPr="00AE03A3">
        <w:rPr>
          <w:rFonts w:ascii="Times New Roman" w:eastAsia="Times New Roman" w:hAnsi="Times New Roman" w:cs="Times New Roman"/>
          <w:color w:val="000000" w:themeColor="text1"/>
          <w:sz w:val="24"/>
          <w:szCs w:val="24"/>
          <w:lang w:val="en-GB"/>
        </w:rPr>
        <w:t xml:space="preserve">, to fit </w:t>
      </w:r>
      <w:r w:rsidRPr="00AE03A3">
        <w:rPr>
          <w:rFonts w:ascii="Times New Roman" w:eastAsia="Times New Roman" w:hAnsi="Times New Roman" w:cs="Times New Roman"/>
          <w:color w:val="000000" w:themeColor="text1"/>
          <w:sz w:val="24"/>
          <w:szCs w:val="24"/>
          <w:lang w:val="en-GB"/>
        </w:rPr>
        <w:t>inside the cane, making the device lighter and easier to use</w:t>
      </w:r>
      <w:r w:rsidR="005B1685" w:rsidRPr="00AE03A3">
        <w:rPr>
          <w:rFonts w:ascii="Times New Roman" w:eastAsia="Times New Roman" w:hAnsi="Times New Roman" w:cs="Times New Roman"/>
          <w:color w:val="000000" w:themeColor="text1"/>
          <w:sz w:val="24"/>
          <w:szCs w:val="24"/>
          <w:lang w:val="en-GB"/>
        </w:rPr>
        <w:t xml:space="preserve"> </w:t>
      </w:r>
    </w:p>
    <w:p w14:paraId="7E78BBDA" w14:textId="77777777" w:rsidR="00D51322" w:rsidRPr="00AE03A3" w:rsidRDefault="00D51322" w:rsidP="00F433A8">
      <w:pPr>
        <w:spacing w:after="0" w:line="240" w:lineRule="auto"/>
        <w:rPr>
          <w:rFonts w:ascii="Times New Roman" w:eastAsia="Times New Roman" w:hAnsi="Times New Roman" w:cs="Times New Roman"/>
          <w:color w:val="000000" w:themeColor="text1"/>
          <w:sz w:val="24"/>
          <w:szCs w:val="24"/>
          <w:lang w:val="en-GB"/>
        </w:rPr>
      </w:pPr>
    </w:p>
    <w:p w14:paraId="3573724A" w14:textId="77777777" w:rsidR="00D51322" w:rsidRPr="00AE03A3" w:rsidRDefault="00D51322" w:rsidP="00F433A8">
      <w:pPr>
        <w:spacing w:after="0" w:line="240" w:lineRule="auto"/>
        <w:rPr>
          <w:rFonts w:ascii="Times New Roman" w:eastAsia="Times New Roman" w:hAnsi="Times New Roman" w:cs="Times New Roman"/>
          <w:color w:val="000000" w:themeColor="text1"/>
          <w:sz w:val="24"/>
          <w:szCs w:val="24"/>
          <w:lang w:val="en-GB"/>
        </w:rPr>
      </w:pPr>
    </w:p>
    <w:p w14:paraId="2C4DF794" w14:textId="4AFBC7AE" w:rsidR="00E56672" w:rsidRPr="00AE03A3" w:rsidRDefault="00E56672" w:rsidP="00686527">
      <w:pPr>
        <w:pStyle w:val="ListParagraph"/>
        <w:numPr>
          <w:ilvl w:val="0"/>
          <w:numId w:val="15"/>
        </w:numPr>
        <w:spacing w:after="0" w:line="240" w:lineRule="auto"/>
        <w:rPr>
          <w:rFonts w:ascii="Times New Roman" w:eastAsia="Times New Roman" w:hAnsi="Times New Roman" w:cs="Times New Roman"/>
          <w:color w:val="000000" w:themeColor="text1"/>
          <w:sz w:val="24"/>
          <w:szCs w:val="24"/>
          <w:lang w:val="en-GB"/>
        </w:rPr>
      </w:pPr>
      <w:r w:rsidRPr="00AE03A3">
        <w:rPr>
          <w:rFonts w:ascii="Times New Roman" w:hAnsi="Times New Roman" w:cs="Times New Roman"/>
          <w:b/>
          <w:bCs/>
          <w:color w:val="000000" w:themeColor="text1"/>
          <w:sz w:val="24"/>
          <w:szCs w:val="24"/>
        </w:rPr>
        <w:t xml:space="preserve">Conclusion </w:t>
      </w:r>
    </w:p>
    <w:p w14:paraId="7207CF73" w14:textId="01FF2F26" w:rsidR="00686527" w:rsidRPr="00AE03A3" w:rsidRDefault="00686527" w:rsidP="00686527">
      <w:pPr>
        <w:pStyle w:val="NormalWeb"/>
        <w:spacing w:before="0" w:beforeAutospacing="0" w:after="0" w:afterAutospacing="0"/>
        <w:rPr>
          <w:color w:val="000000" w:themeColor="text1"/>
        </w:rPr>
      </w:pPr>
      <w:r w:rsidRPr="00AE03A3">
        <w:rPr>
          <w:color w:val="000000" w:themeColor="text1"/>
        </w:rPr>
        <w:t>The</w:t>
      </w:r>
      <w:r w:rsidR="00336CB8" w:rsidRPr="00AE03A3">
        <w:rPr>
          <w:color w:val="000000" w:themeColor="text1"/>
        </w:rPr>
        <w:t xml:space="preserve"> smart white cane prototype effectively demonstrated the implementation of integrated electronics, obstacle detection sensors, and vibrotactile feedback into an assistive mobility aid for individuals with visual impairments, the system identifies and delivers sensory notifications via vibration motors, confirming the technical viability of the concept</w:t>
      </w:r>
      <w:r w:rsidRPr="00AE03A3">
        <w:rPr>
          <w:color w:val="000000" w:themeColor="text1"/>
        </w:rPr>
        <w:t>.</w:t>
      </w:r>
    </w:p>
    <w:p w14:paraId="3F0A56BF" w14:textId="110CBE02" w:rsidR="00D51322" w:rsidRPr="00AE03A3" w:rsidRDefault="00686527" w:rsidP="00EF45DD">
      <w:pPr>
        <w:pStyle w:val="NormalWeb"/>
        <w:rPr>
          <w:color w:val="000000" w:themeColor="text1"/>
        </w:rPr>
      </w:pPr>
      <w:r w:rsidRPr="00AE03A3">
        <w:rPr>
          <w:color w:val="000000" w:themeColor="text1"/>
        </w:rPr>
        <w:t xml:space="preserve">Additionally, it offered a </w:t>
      </w:r>
      <w:r w:rsidR="00336CB8" w:rsidRPr="00AE03A3">
        <w:rPr>
          <w:color w:val="000000" w:themeColor="text1"/>
        </w:rPr>
        <w:t>significant practical expertise in hardware integration, circuit design, structural modification, and testing methodologies</w:t>
      </w:r>
      <w:r w:rsidRPr="00AE03A3">
        <w:rPr>
          <w:color w:val="000000" w:themeColor="text1"/>
        </w:rPr>
        <w:t xml:space="preserve">, it was a meaningful </w:t>
      </w:r>
      <w:r w:rsidR="00336CB8" w:rsidRPr="00AE03A3">
        <w:rPr>
          <w:color w:val="000000" w:themeColor="text1"/>
        </w:rPr>
        <w:t xml:space="preserve">professional </w:t>
      </w:r>
      <w:r w:rsidRPr="00AE03A3">
        <w:rPr>
          <w:color w:val="000000" w:themeColor="text1"/>
        </w:rPr>
        <w:t xml:space="preserve">learning as a team, as it gave us the </w:t>
      </w:r>
      <w:r w:rsidR="00336CB8" w:rsidRPr="00AE03A3">
        <w:rPr>
          <w:color w:val="000000" w:themeColor="text1"/>
        </w:rPr>
        <w:t>opportunit</w:t>
      </w:r>
      <w:r w:rsidRPr="00AE03A3">
        <w:rPr>
          <w:color w:val="000000" w:themeColor="text1"/>
        </w:rPr>
        <w:t xml:space="preserve">y </w:t>
      </w:r>
      <w:r w:rsidR="00336CB8" w:rsidRPr="00AE03A3">
        <w:rPr>
          <w:color w:val="000000" w:themeColor="text1"/>
        </w:rPr>
        <w:t>in embedded systems engineering and assistive technology development</w:t>
      </w:r>
      <w:r w:rsidRPr="00AE03A3">
        <w:rPr>
          <w:color w:val="000000" w:themeColor="text1"/>
        </w:rPr>
        <w:t xml:space="preserve"> collaboratively. </w:t>
      </w:r>
    </w:p>
    <w:p w14:paraId="3DA489E8" w14:textId="77777777" w:rsidR="00686527" w:rsidRPr="00AE03A3" w:rsidRDefault="00686527" w:rsidP="00EF45DD">
      <w:pPr>
        <w:pStyle w:val="NormalWeb"/>
        <w:rPr>
          <w:color w:val="000000" w:themeColor="text1"/>
        </w:rPr>
      </w:pPr>
    </w:p>
    <w:p w14:paraId="29B95B65" w14:textId="5D796E76" w:rsidR="00BE0394" w:rsidRPr="00AE03A3" w:rsidRDefault="00BE0394" w:rsidP="00BE0394">
      <w:pPr>
        <w:pStyle w:val="NormalWeb"/>
        <w:numPr>
          <w:ilvl w:val="0"/>
          <w:numId w:val="15"/>
        </w:numPr>
        <w:spacing w:before="0" w:beforeAutospacing="0" w:after="0" w:afterAutospacing="0"/>
        <w:rPr>
          <w:b/>
          <w:bCs/>
          <w:color w:val="000000" w:themeColor="text1"/>
        </w:rPr>
      </w:pPr>
      <w:r w:rsidRPr="00AE03A3">
        <w:rPr>
          <w:b/>
          <w:bCs/>
          <w:color w:val="000000" w:themeColor="text1"/>
        </w:rPr>
        <w:t>Journal Reflection (Gibbs Reflective Cycle)</w:t>
      </w:r>
    </w:p>
    <w:p w14:paraId="22CD6014" w14:textId="42E8A70C" w:rsidR="00BE0394" w:rsidRPr="00AE03A3" w:rsidRDefault="009B769A" w:rsidP="00BE0394">
      <w:pPr>
        <w:pStyle w:val="NormalWeb"/>
        <w:spacing w:before="0" w:beforeAutospacing="0" w:after="0" w:afterAutospacing="0"/>
        <w:rPr>
          <w:color w:val="000000" w:themeColor="text1"/>
        </w:rPr>
      </w:pPr>
      <w:r w:rsidRPr="00AE03A3">
        <w:rPr>
          <w:color w:val="000000" w:themeColor="text1"/>
        </w:rPr>
        <w:t>During</w:t>
      </w:r>
      <w:r w:rsidR="00BE0394" w:rsidRPr="00AE03A3">
        <w:rPr>
          <w:color w:val="000000" w:themeColor="text1"/>
        </w:rPr>
        <w:t xml:space="preserve"> this project I learned a lot of technical and professional skills on embedded systems, hardware integration and teamwork. The main goal at the beginning of the project was to create a smart white cane prototype which can help visually impaired users to detect obstacles by means of sensors and vibration feedback.</w:t>
      </w:r>
    </w:p>
    <w:p w14:paraId="5F6F3270" w14:textId="0EFCE49A" w:rsidR="00BE0394" w:rsidRPr="00AE03A3" w:rsidRDefault="00BE0394" w:rsidP="00BE0394">
      <w:pPr>
        <w:pStyle w:val="NormalWeb"/>
        <w:rPr>
          <w:color w:val="000000" w:themeColor="text1"/>
        </w:rPr>
      </w:pPr>
      <w:r w:rsidRPr="00AE03A3">
        <w:rPr>
          <w:color w:val="000000" w:themeColor="text1"/>
        </w:rPr>
        <w:t xml:space="preserve">One of the biggest challenges was in the virtual simulation stage in </w:t>
      </w:r>
      <w:proofErr w:type="spellStart"/>
      <w:r w:rsidRPr="00AE03A3">
        <w:rPr>
          <w:color w:val="000000" w:themeColor="text1"/>
        </w:rPr>
        <w:t>Tinkercad</w:t>
      </w:r>
      <w:proofErr w:type="spellEnd"/>
      <w:r w:rsidRPr="00AE03A3">
        <w:rPr>
          <w:color w:val="000000" w:themeColor="text1"/>
        </w:rPr>
        <w:t>. I had some short circuits at first because of wrong mixture of different voltage sources in motor driver circuit</w:t>
      </w:r>
      <w:r w:rsidR="00485048">
        <w:rPr>
          <w:color w:val="000000" w:themeColor="text1"/>
        </w:rPr>
        <w:t>,</w:t>
      </w:r>
      <w:r w:rsidRPr="00AE03A3">
        <w:rPr>
          <w:color w:val="000000" w:themeColor="text1"/>
        </w:rPr>
        <w:t xml:space="preserve"> </w:t>
      </w:r>
      <w:proofErr w:type="gramStart"/>
      <w:r w:rsidRPr="00AE03A3">
        <w:rPr>
          <w:color w:val="000000" w:themeColor="text1"/>
        </w:rPr>
        <w:t>This</w:t>
      </w:r>
      <w:proofErr w:type="gramEnd"/>
      <w:r w:rsidRPr="00AE03A3">
        <w:rPr>
          <w:color w:val="000000" w:themeColor="text1"/>
        </w:rPr>
        <w:t xml:space="preserve"> was frustrating at first, as the system kept on failing. However, on studying the pin configuration of the driver chip and analysing the electrical connections carefully, I managed to solve the problem successfully. This experience broadened my understanding of how power is dispersed, grounded and protected with a circuit.</w:t>
      </w:r>
    </w:p>
    <w:p w14:paraId="47EEE69A" w14:textId="77777777" w:rsidR="00BE0394" w:rsidRPr="00AE03A3" w:rsidRDefault="00BE0394" w:rsidP="00485048">
      <w:pPr>
        <w:pStyle w:val="NormalWeb"/>
        <w:rPr>
          <w:color w:val="000000" w:themeColor="text1"/>
        </w:rPr>
      </w:pPr>
      <w:r w:rsidRPr="00AE03A3">
        <w:rPr>
          <w:color w:val="000000" w:themeColor="text1"/>
        </w:rPr>
        <w:t xml:space="preserve">The physical modification and integration of the cane was another important learning experience. Much smaller than expected was the internal space of the cane and many components did not fit inside, as a team we discussed different possible solutions and decided to use external boxes and a custom 3D printed battery holder and the design improved greatly. </w:t>
      </w:r>
    </w:p>
    <w:p w14:paraId="40C3BFD2" w14:textId="2F7C5404" w:rsidR="00BE0394" w:rsidRPr="00AE03A3" w:rsidRDefault="00BE0394" w:rsidP="00BE0394">
      <w:pPr>
        <w:pStyle w:val="NormalWeb"/>
        <w:rPr>
          <w:color w:val="000000" w:themeColor="text1"/>
        </w:rPr>
      </w:pPr>
      <w:r w:rsidRPr="00AE03A3">
        <w:rPr>
          <w:color w:val="000000" w:themeColor="text1"/>
        </w:rPr>
        <w:t>Overall, I believe the project</w:t>
      </w:r>
      <w:r w:rsidR="009B769A" w:rsidRPr="00AE03A3">
        <w:rPr>
          <w:color w:val="000000" w:themeColor="text1"/>
        </w:rPr>
        <w:t xml:space="preserve"> showed promising results,</w:t>
      </w:r>
      <w:r w:rsidRPr="00AE03A3">
        <w:rPr>
          <w:color w:val="000000" w:themeColor="text1"/>
        </w:rPr>
        <w:t xml:space="preserve"> </w:t>
      </w:r>
      <w:r w:rsidR="009B769A" w:rsidRPr="00AE03A3">
        <w:rPr>
          <w:color w:val="000000" w:themeColor="text1"/>
        </w:rPr>
        <w:t>as</w:t>
      </w:r>
      <w:r w:rsidRPr="00AE03A3">
        <w:rPr>
          <w:color w:val="000000" w:themeColor="text1"/>
        </w:rPr>
        <w:t xml:space="preserve"> the prototype was able to detect the obstacles and trigger the vibration system properly, the project taught me the importance of testing, planning, component selection and mechanical design in real engineering context.</w:t>
      </w:r>
    </w:p>
    <w:p w14:paraId="7B1A2F37" w14:textId="17E72988" w:rsidR="001C470F" w:rsidRPr="00AE03A3" w:rsidRDefault="00BE0394" w:rsidP="00300687">
      <w:pPr>
        <w:pStyle w:val="NormalWeb"/>
      </w:pPr>
      <w:r w:rsidRPr="00AE03A3">
        <w:rPr>
          <w:color w:val="000000" w:themeColor="text1"/>
        </w:rPr>
        <w:t>For future projects I would</w:t>
      </w:r>
      <w:r w:rsidR="009B769A" w:rsidRPr="00AE03A3">
        <w:rPr>
          <w:color w:val="000000" w:themeColor="text1"/>
        </w:rPr>
        <w:t xml:space="preserve"> </w:t>
      </w:r>
      <w:r w:rsidRPr="00AE03A3">
        <w:rPr>
          <w:color w:val="000000" w:themeColor="text1"/>
        </w:rPr>
        <w:t xml:space="preserve">pay more attention to miniaturisation and </w:t>
      </w:r>
      <w:r w:rsidR="009B769A" w:rsidRPr="00AE03A3">
        <w:rPr>
          <w:color w:val="000000" w:themeColor="text1"/>
        </w:rPr>
        <w:t xml:space="preserve">internal organization of the hardware components </w:t>
      </w:r>
      <w:proofErr w:type="gramStart"/>
      <w:r w:rsidR="009B769A" w:rsidRPr="00AE03A3">
        <w:rPr>
          <w:color w:val="000000" w:themeColor="text1"/>
        </w:rPr>
        <w:t>in order to</w:t>
      </w:r>
      <w:proofErr w:type="gramEnd"/>
      <w:r w:rsidR="009B769A" w:rsidRPr="00AE03A3">
        <w:rPr>
          <w:color w:val="000000" w:themeColor="text1"/>
        </w:rPr>
        <w:t xml:space="preserve"> create a more compact and ergonomic design</w:t>
      </w:r>
      <w:r w:rsidR="007536E5">
        <w:rPr>
          <w:color w:val="000000" w:themeColor="text1"/>
        </w:rPr>
        <w:t>, t</w:t>
      </w:r>
      <w:r w:rsidR="009B769A" w:rsidRPr="00AE03A3">
        <w:rPr>
          <w:color w:val="000000" w:themeColor="text1"/>
        </w:rPr>
        <w:t xml:space="preserve">his </w:t>
      </w:r>
      <w:r w:rsidRPr="00AE03A3">
        <w:rPr>
          <w:color w:val="000000" w:themeColor="text1"/>
        </w:rPr>
        <w:t>project increased my confidence in practical engineering work and showed me how technical challenges can be solved through research, testing, and teamwor</w:t>
      </w:r>
      <w:r w:rsidR="00300687">
        <w:rPr>
          <w:color w:val="000000" w:themeColor="text1"/>
        </w:rPr>
        <w:t>k.</w:t>
      </w:r>
    </w:p>
    <w:p w14:paraId="3BE05301" w14:textId="77777777" w:rsidR="001C470F" w:rsidRPr="00AE03A3" w:rsidRDefault="001C470F" w:rsidP="009B769A">
      <w:pPr>
        <w:pStyle w:val="NormalWeb"/>
      </w:pPr>
    </w:p>
    <w:p w14:paraId="170B1BB5" w14:textId="3E6DF3F1" w:rsidR="00507E30" w:rsidRPr="00AE03A3" w:rsidRDefault="0063572A" w:rsidP="00507E30">
      <w:pPr>
        <w:pStyle w:val="NormalWeb"/>
        <w:numPr>
          <w:ilvl w:val="0"/>
          <w:numId w:val="15"/>
        </w:numPr>
        <w:rPr>
          <w:b/>
          <w:bCs/>
          <w:color w:val="000000" w:themeColor="text1"/>
        </w:rPr>
      </w:pPr>
      <w:r w:rsidRPr="00AE03A3">
        <w:rPr>
          <w:b/>
          <w:bCs/>
          <w:color w:val="000000" w:themeColor="text1"/>
        </w:rPr>
        <w:lastRenderedPageBreak/>
        <w:t>References</w:t>
      </w:r>
    </w:p>
    <w:p w14:paraId="7CC9E01F" w14:textId="77777777" w:rsidR="00507E30" w:rsidRPr="00AE03A3" w:rsidRDefault="00507E30" w:rsidP="00507E30">
      <w:pPr>
        <w:pStyle w:val="NormalWeb"/>
        <w:spacing w:before="0" w:beforeAutospacing="0" w:after="240" w:afterAutospacing="0" w:line="360" w:lineRule="auto"/>
      </w:pPr>
      <w:r w:rsidRPr="00AE03A3">
        <w:rPr>
          <w:lang w:val="es-419"/>
        </w:rPr>
        <w:t xml:space="preserve">Arduino (2026) </w:t>
      </w:r>
      <w:r w:rsidRPr="00AE03A3">
        <w:rPr>
          <w:i/>
          <w:iCs/>
          <w:lang w:val="es-419"/>
        </w:rPr>
        <w:t>Arduino® Nano</w:t>
      </w:r>
      <w:r w:rsidRPr="00AE03A3">
        <w:rPr>
          <w:lang w:val="es-419"/>
        </w:rPr>
        <w:t xml:space="preserve">, </w:t>
      </w:r>
      <w:r w:rsidRPr="00AE03A3">
        <w:rPr>
          <w:i/>
          <w:iCs/>
          <w:lang w:val="es-419"/>
        </w:rPr>
        <w:t>ARDUINO DOCS</w:t>
      </w:r>
      <w:r w:rsidRPr="00AE03A3">
        <w:rPr>
          <w:lang w:val="es-419"/>
        </w:rPr>
        <w:t xml:space="preserve">. </w:t>
      </w:r>
      <w:r w:rsidRPr="00AE03A3">
        <w:t>Available at: https://docs.arduino.cc/resources/datasheets/A000005-datasheet.pdf (Accessed: 22 May 2026).</w:t>
      </w:r>
    </w:p>
    <w:p w14:paraId="67A80623" w14:textId="292317FE" w:rsidR="00507E30" w:rsidRPr="00AE03A3" w:rsidRDefault="00507E30" w:rsidP="00507E30">
      <w:pPr>
        <w:pStyle w:val="NormalWeb"/>
        <w:spacing w:before="0" w:beforeAutospacing="0" w:after="240" w:afterAutospacing="0" w:line="360" w:lineRule="auto"/>
      </w:pPr>
      <w:r w:rsidRPr="00AE03A3">
        <w:t xml:space="preserve">Cardillo, E. and </w:t>
      </w:r>
      <w:proofErr w:type="spellStart"/>
      <w:r w:rsidRPr="00AE03A3">
        <w:t>Caddemi</w:t>
      </w:r>
      <w:proofErr w:type="spellEnd"/>
      <w:r w:rsidRPr="00AE03A3">
        <w:t xml:space="preserve">, A. (2019) ‘Insight on Electronic Travel Aids for Visually Impaired People: A Review on the Electromagnetic Technology’, </w:t>
      </w:r>
      <w:r w:rsidRPr="00AE03A3">
        <w:rPr>
          <w:i/>
          <w:iCs/>
        </w:rPr>
        <w:t>Electronics</w:t>
      </w:r>
      <w:r w:rsidRPr="00AE03A3">
        <w:t xml:space="preserve">, 8(11), p. 1281. </w:t>
      </w:r>
      <w:r w:rsidR="002F06E6" w:rsidRPr="00AE03A3">
        <w:t>doi: https://doi.org/10.3390/electronics8111281</w:t>
      </w:r>
      <w:r w:rsidRPr="00AE03A3">
        <w:t>.</w:t>
      </w:r>
    </w:p>
    <w:p w14:paraId="50C88185" w14:textId="181787B5" w:rsidR="00507E30" w:rsidRPr="00AE03A3" w:rsidRDefault="00507E30" w:rsidP="00507E30">
      <w:pPr>
        <w:pStyle w:val="NormalWeb"/>
        <w:spacing w:before="0" w:beforeAutospacing="0" w:after="240" w:afterAutospacing="0" w:line="360" w:lineRule="auto"/>
      </w:pPr>
      <w:r w:rsidRPr="00AE03A3">
        <w:t xml:space="preserve">Choi, S. and Kuchenbecker, K.J. (2013) ‘Vibrotactile Display: Perception, Technology, and Applications’, </w:t>
      </w:r>
      <w:r w:rsidRPr="00AE03A3">
        <w:rPr>
          <w:i/>
          <w:iCs/>
        </w:rPr>
        <w:t>Proceedings of the IEEE</w:t>
      </w:r>
      <w:r w:rsidRPr="00AE03A3">
        <w:t xml:space="preserve">, 101(9), pp. 2093–2104. </w:t>
      </w:r>
      <w:r w:rsidR="002F06E6" w:rsidRPr="00AE03A3">
        <w:t>doi: https://doi.org/10.1109/jproc.2012.2221071</w:t>
      </w:r>
      <w:r w:rsidRPr="00AE03A3">
        <w:t>.</w:t>
      </w:r>
    </w:p>
    <w:p w14:paraId="537E20C0" w14:textId="6360AD99" w:rsidR="00507E30" w:rsidRPr="00AE03A3" w:rsidRDefault="00507E30" w:rsidP="00507E30">
      <w:pPr>
        <w:pStyle w:val="NormalWeb"/>
        <w:spacing w:before="0" w:beforeAutospacing="0" w:after="240" w:afterAutospacing="0" w:line="360" w:lineRule="auto"/>
      </w:pPr>
      <w:proofErr w:type="spellStart"/>
      <w:r w:rsidRPr="00AE03A3">
        <w:t>ElecFreaks</w:t>
      </w:r>
      <w:proofErr w:type="spellEnd"/>
      <w:r w:rsidRPr="00AE03A3">
        <w:t xml:space="preserve"> (2026) </w:t>
      </w:r>
      <w:r w:rsidRPr="00AE03A3">
        <w:rPr>
          <w:i/>
          <w:iCs/>
        </w:rPr>
        <w:t>Ultrasonic Ranging Module HC -SR04</w:t>
      </w:r>
      <w:r w:rsidRPr="00AE03A3">
        <w:t xml:space="preserve">, </w:t>
      </w:r>
      <w:r w:rsidRPr="00AE03A3">
        <w:rPr>
          <w:i/>
          <w:iCs/>
        </w:rPr>
        <w:t>https://cdn.sparkfun.com/datasheets/Sensors/Proximity/HCSR04.pdf</w:t>
      </w:r>
      <w:r w:rsidRPr="00AE03A3">
        <w:t>, p. 3</w:t>
      </w:r>
      <w:r w:rsidR="00485048">
        <w:t xml:space="preserve"> </w:t>
      </w:r>
      <w:r w:rsidRPr="00AE03A3">
        <w:t>Available at: https://cdn.sparkfun.com (Accessed: 24 May 2026).</w:t>
      </w:r>
    </w:p>
    <w:p w14:paraId="28BB382C" w14:textId="77777777" w:rsidR="00507E30" w:rsidRPr="00AE03A3" w:rsidRDefault="00507E30" w:rsidP="00507E30">
      <w:pPr>
        <w:pStyle w:val="NormalWeb"/>
        <w:spacing w:before="0" w:beforeAutospacing="0" w:after="240" w:afterAutospacing="0" w:line="360" w:lineRule="auto"/>
      </w:pPr>
      <w:r w:rsidRPr="00AE03A3">
        <w:t xml:space="preserve">Gibson, I. </w:t>
      </w:r>
      <w:r w:rsidRPr="00AE03A3">
        <w:rPr>
          <w:i/>
          <w:iCs/>
        </w:rPr>
        <w:t>et al.</w:t>
      </w:r>
      <w:r w:rsidRPr="00AE03A3">
        <w:t xml:space="preserve"> (2020) ‘Design for Additive Manufacturing’, </w:t>
      </w:r>
      <w:r w:rsidRPr="00AE03A3">
        <w:rPr>
          <w:i/>
          <w:iCs/>
        </w:rPr>
        <w:t>Additive Manufacturing Technologies</w:t>
      </w:r>
      <w:r w:rsidRPr="00AE03A3">
        <w:t>, 4(2), pp. 555–607. doi:https://doi.org/10.1007/978-3-030-56127-7_19.</w:t>
      </w:r>
    </w:p>
    <w:p w14:paraId="3166C255" w14:textId="6D43E98E" w:rsidR="00507E30" w:rsidRPr="00AE03A3" w:rsidRDefault="00507E30" w:rsidP="00507E30">
      <w:pPr>
        <w:pStyle w:val="NormalWeb"/>
        <w:spacing w:before="0" w:beforeAutospacing="0" w:after="240" w:afterAutospacing="0" w:line="360" w:lineRule="auto"/>
      </w:pPr>
      <w:r w:rsidRPr="00AE03A3">
        <w:t xml:space="preserve">Hersh, M.A. and Johnson, M.A. (2008) </w:t>
      </w:r>
      <w:r w:rsidRPr="00AE03A3">
        <w:rPr>
          <w:i/>
          <w:iCs/>
        </w:rPr>
        <w:t>Assistive Technology for Visually Impaired and Blind People</w:t>
      </w:r>
      <w:r w:rsidRPr="00AE03A3">
        <w:t>. London: Springer London</w:t>
      </w:r>
      <w:r w:rsidR="00485048">
        <w:t xml:space="preserve"> </w:t>
      </w:r>
      <w:r w:rsidR="002F06E6" w:rsidRPr="00AE03A3">
        <w:t>doi: https://doi.org/10.1007/978-1-84628-867-8</w:t>
      </w:r>
      <w:r w:rsidRPr="00AE03A3">
        <w:t>.</w:t>
      </w:r>
    </w:p>
    <w:p w14:paraId="4E3A0242" w14:textId="1D95374B" w:rsidR="00507E30" w:rsidRPr="00AE03A3" w:rsidRDefault="00507E30" w:rsidP="00507E30">
      <w:pPr>
        <w:pStyle w:val="NormalWeb"/>
        <w:spacing w:before="0" w:beforeAutospacing="0" w:after="240" w:afterAutospacing="0" w:line="360" w:lineRule="auto"/>
      </w:pPr>
      <w:r w:rsidRPr="00AE03A3">
        <w:t>Kazi, W., Limu, T.</w:t>
      </w:r>
      <w:r w:rsidR="005E359E">
        <w:t xml:space="preserve">J </w:t>
      </w:r>
      <w:r w:rsidRPr="00AE03A3">
        <w:t>and Md</w:t>
      </w:r>
      <w:r w:rsidR="008F7580">
        <w:t xml:space="preserve"> </w:t>
      </w:r>
      <w:r w:rsidRPr="00AE03A3">
        <w:t xml:space="preserve">Rakibuzzaman (2023) ‘Smart Cane: A </w:t>
      </w:r>
      <w:r w:rsidR="002F06E6" w:rsidRPr="00AE03A3">
        <w:t>Low-Cost</w:t>
      </w:r>
      <w:r w:rsidRPr="00AE03A3">
        <w:t xml:space="preserve"> Assistive Device for the Visually Impaired’, </w:t>
      </w:r>
      <w:r w:rsidRPr="00AE03A3">
        <w:rPr>
          <w:i/>
          <w:iCs/>
        </w:rPr>
        <w:t>EAI Endorsed Transactions on Internet of Things</w:t>
      </w:r>
      <w:r w:rsidRPr="00AE03A3">
        <w:t>, 8(4), p. e5</w:t>
      </w:r>
      <w:r w:rsidR="00631EDE">
        <w:t xml:space="preserve"> </w:t>
      </w:r>
      <w:r w:rsidR="002F06E6" w:rsidRPr="00AE03A3">
        <w:t>doi: https://doi.org/10.4108/eetiot.v8i4.1707</w:t>
      </w:r>
      <w:r w:rsidRPr="00AE03A3">
        <w:t>.</w:t>
      </w:r>
    </w:p>
    <w:p w14:paraId="22756D7A" w14:textId="64EE41FB" w:rsidR="00507E30" w:rsidRPr="00AE03A3" w:rsidRDefault="00507E30" w:rsidP="00507E30">
      <w:pPr>
        <w:pStyle w:val="NormalWeb"/>
        <w:spacing w:before="0" w:beforeAutospacing="0" w:after="240" w:afterAutospacing="0" w:line="360" w:lineRule="auto"/>
      </w:pPr>
      <w:r w:rsidRPr="00AE03A3">
        <w:t xml:space="preserve">London Electrical Distributors (2026) </w:t>
      </w:r>
      <w:r w:rsidRPr="00AE03A3">
        <w:rPr>
          <w:i/>
          <w:iCs/>
        </w:rPr>
        <w:t>IP Rating Chart UK - Complete IEC 60529 Guide</w:t>
      </w:r>
      <w:r w:rsidRPr="00AE03A3">
        <w:t xml:space="preserve">, </w:t>
      </w:r>
      <w:r w:rsidRPr="00AE03A3">
        <w:rPr>
          <w:i/>
          <w:iCs/>
        </w:rPr>
        <w:t>Londonelectricaldistributors.co.uk</w:t>
      </w:r>
      <w:r w:rsidR="005A3BD6">
        <w:t xml:space="preserve"> </w:t>
      </w:r>
      <w:r w:rsidRPr="00AE03A3">
        <w:t>Available at: https://londonelectricaldistributors.co.uk/tools/ip-rating-guide (Accessed: 24 May 2026).</w:t>
      </w:r>
    </w:p>
    <w:p w14:paraId="0DF5B073" w14:textId="77777777" w:rsidR="00507E30" w:rsidRPr="00AE03A3" w:rsidRDefault="00507E30" w:rsidP="00507E30">
      <w:pPr>
        <w:pStyle w:val="NormalWeb"/>
        <w:spacing w:before="0" w:beforeAutospacing="0" w:after="240" w:afterAutospacing="0" w:line="360" w:lineRule="auto"/>
      </w:pPr>
      <w:proofErr w:type="spellStart"/>
      <w:r w:rsidRPr="00AE03A3">
        <w:t>meganburroughs</w:t>
      </w:r>
      <w:proofErr w:type="spellEnd"/>
      <w:r w:rsidRPr="00AE03A3">
        <w:t xml:space="preserve"> (2021) </w:t>
      </w:r>
      <w:r w:rsidRPr="00AE03A3">
        <w:rPr>
          <w:i/>
          <w:iCs/>
        </w:rPr>
        <w:t>AB-003: Driving Linear Resonance Vibration Actuators - Precision Microdrives</w:t>
      </w:r>
      <w:r w:rsidRPr="00AE03A3">
        <w:t xml:space="preserve">, </w:t>
      </w:r>
      <w:r w:rsidRPr="00AE03A3">
        <w:rPr>
          <w:i/>
          <w:iCs/>
        </w:rPr>
        <w:t>Precision Microdrives</w:t>
      </w:r>
      <w:r w:rsidRPr="00AE03A3">
        <w:t>. Available at: https://www.precisionmicrodrives.com/ab-003?utm_source (Accessed: 24 May 2026).</w:t>
      </w:r>
    </w:p>
    <w:p w14:paraId="257ED810" w14:textId="54A3D823" w:rsidR="00507E30" w:rsidRPr="00AE03A3" w:rsidRDefault="00507E30" w:rsidP="00507E30">
      <w:pPr>
        <w:pStyle w:val="NormalWeb"/>
        <w:spacing w:before="0" w:beforeAutospacing="0" w:after="240" w:afterAutospacing="0" w:line="360" w:lineRule="auto"/>
      </w:pPr>
      <w:proofErr w:type="spellStart"/>
      <w:r w:rsidRPr="00AE03A3">
        <w:lastRenderedPageBreak/>
        <w:t>Mustufa</w:t>
      </w:r>
      <w:proofErr w:type="spellEnd"/>
      <w:r w:rsidRPr="00AE03A3">
        <w:t xml:space="preserve"> Haider Abidi </w:t>
      </w:r>
      <w:r w:rsidRPr="00AE03A3">
        <w:rPr>
          <w:i/>
          <w:iCs/>
        </w:rPr>
        <w:t>et al.</w:t>
      </w:r>
      <w:r w:rsidRPr="00AE03A3">
        <w:t xml:space="preserve"> (2024) ‘A Comprehensive Review of Navigation Systems for Visually Impaired Individuals’, </w:t>
      </w:r>
      <w:proofErr w:type="spellStart"/>
      <w:r w:rsidRPr="00AE03A3">
        <w:rPr>
          <w:i/>
          <w:iCs/>
        </w:rPr>
        <w:t>Heliyon</w:t>
      </w:r>
      <w:proofErr w:type="spellEnd"/>
      <w:r w:rsidRPr="00AE03A3">
        <w:t>, 10(11), pp e31825–e31825. doi: https://doi.org/10.1016/j.heliyon.2024.e31825.</w:t>
      </w:r>
    </w:p>
    <w:p w14:paraId="0E339EB4" w14:textId="03F4071E" w:rsidR="00507E30" w:rsidRPr="00AE03A3" w:rsidRDefault="00507E30" w:rsidP="00507E30">
      <w:pPr>
        <w:pStyle w:val="NormalWeb"/>
        <w:spacing w:before="0" w:beforeAutospacing="0" w:after="240" w:afterAutospacing="0" w:line="360" w:lineRule="auto"/>
      </w:pPr>
      <w:proofErr w:type="spellStart"/>
      <w:r w:rsidRPr="00AE03A3">
        <w:t>Panazan</w:t>
      </w:r>
      <w:proofErr w:type="spellEnd"/>
      <w:r w:rsidRPr="00AE03A3">
        <w:t xml:space="preserve">, C.-E. and Dulf, E.-H. (2024) ‘Intelligent Cane for Assisting the Visually Impaired’, </w:t>
      </w:r>
      <w:r w:rsidRPr="00AE03A3">
        <w:rPr>
          <w:i/>
          <w:iCs/>
        </w:rPr>
        <w:t>Technologies</w:t>
      </w:r>
      <w:r w:rsidRPr="00AE03A3">
        <w:t>, 12(6), p 75. doi: https://doi.org/10.3390/technologies12060075.</w:t>
      </w:r>
    </w:p>
    <w:p w14:paraId="6D5C1E67" w14:textId="4E046DF0" w:rsidR="00507E30" w:rsidRPr="00AE03A3" w:rsidRDefault="00507E30" w:rsidP="00507E30">
      <w:pPr>
        <w:pStyle w:val="NormalWeb"/>
        <w:spacing w:before="0" w:beforeAutospacing="0" w:after="240" w:afterAutospacing="0" w:line="360" w:lineRule="auto"/>
      </w:pPr>
      <w:r w:rsidRPr="00AE03A3">
        <w:t xml:space="preserve">Standford University (2016) </w:t>
      </w:r>
      <w:r w:rsidRPr="00AE03A3">
        <w:rPr>
          <w:i/>
          <w:iCs/>
        </w:rPr>
        <w:t xml:space="preserve">Arduino: a technical </w:t>
      </w:r>
      <w:r w:rsidR="002F06E6" w:rsidRPr="00AE03A3">
        <w:rPr>
          <w:i/>
          <w:iCs/>
        </w:rPr>
        <w:t>reference:</w:t>
      </w:r>
      <w:r w:rsidRPr="00AE03A3">
        <w:rPr>
          <w:i/>
          <w:iCs/>
        </w:rPr>
        <w:t xml:space="preserve"> a handbook for technicians, engineers, and makers in </w:t>
      </w:r>
      <w:proofErr w:type="spellStart"/>
      <w:r w:rsidRPr="00AE03A3">
        <w:rPr>
          <w:i/>
          <w:iCs/>
        </w:rPr>
        <w:t>SearchWorks</w:t>
      </w:r>
      <w:proofErr w:type="spellEnd"/>
      <w:r w:rsidRPr="00AE03A3">
        <w:rPr>
          <w:i/>
          <w:iCs/>
        </w:rPr>
        <w:t xml:space="preserve"> </w:t>
      </w:r>
      <w:proofErr w:type="spellStart"/>
      <w:r w:rsidRPr="00AE03A3">
        <w:rPr>
          <w:i/>
          <w:iCs/>
        </w:rPr>
        <w:t>catalog</w:t>
      </w:r>
      <w:proofErr w:type="spellEnd"/>
      <w:r w:rsidRPr="00AE03A3">
        <w:t xml:space="preserve">, </w:t>
      </w:r>
      <w:r w:rsidRPr="00AE03A3">
        <w:rPr>
          <w:i/>
          <w:iCs/>
        </w:rPr>
        <w:t>Stanford.edu</w:t>
      </w:r>
      <w:r w:rsidRPr="00AE03A3">
        <w:t>. Available at: https://searchworks.stanford.edu/view/13211639.</w:t>
      </w:r>
    </w:p>
    <w:p w14:paraId="02074C68" w14:textId="77777777" w:rsidR="00507E30" w:rsidRPr="00AE03A3" w:rsidRDefault="00507E30" w:rsidP="00507E30">
      <w:pPr>
        <w:pStyle w:val="NormalWeb"/>
        <w:spacing w:before="0" w:beforeAutospacing="0" w:after="240" w:afterAutospacing="0" w:line="360" w:lineRule="auto"/>
      </w:pPr>
      <w:proofErr w:type="spellStart"/>
      <w:r w:rsidRPr="00AE03A3">
        <w:t>Tinkercad</w:t>
      </w:r>
      <w:proofErr w:type="spellEnd"/>
      <w:r w:rsidRPr="00AE03A3">
        <w:t xml:space="preserve"> (2019) </w:t>
      </w:r>
      <w:proofErr w:type="spellStart"/>
      <w:r w:rsidRPr="00AE03A3">
        <w:rPr>
          <w:i/>
          <w:iCs/>
        </w:rPr>
        <w:t>Tinkercad</w:t>
      </w:r>
      <w:proofErr w:type="spellEnd"/>
      <w:r w:rsidRPr="00AE03A3">
        <w:t xml:space="preserve">, </w:t>
      </w:r>
      <w:proofErr w:type="spellStart"/>
      <w:r w:rsidRPr="00AE03A3">
        <w:rPr>
          <w:i/>
          <w:iCs/>
        </w:rPr>
        <w:t>Tinkercad</w:t>
      </w:r>
      <w:proofErr w:type="spellEnd"/>
      <w:r w:rsidRPr="00AE03A3">
        <w:t>. Available at: https://www.tinkercad.com/.</w:t>
      </w:r>
    </w:p>
    <w:p w14:paraId="45E72401" w14:textId="2C11BCE2" w:rsidR="00507E30" w:rsidRPr="00AE03A3" w:rsidRDefault="00507E30" w:rsidP="00DB1C1C">
      <w:pPr>
        <w:pStyle w:val="NormalWeb"/>
        <w:spacing w:before="0" w:beforeAutospacing="0" w:after="240" w:afterAutospacing="0" w:line="360" w:lineRule="auto"/>
      </w:pPr>
      <w:r w:rsidRPr="00AE03A3">
        <w:t xml:space="preserve">Yao, F., Zhou, W. and Hu, H (2025) </w:t>
      </w:r>
      <w:r w:rsidRPr="00AE03A3">
        <w:rPr>
          <w:i/>
          <w:iCs/>
        </w:rPr>
        <w:t>A Review of Vision-Based Assistive Systems for Visually Impaired People: Technologies, Applications, and Future Directions</w:t>
      </w:r>
      <w:r w:rsidRPr="00AE03A3">
        <w:t>, p. 16.</w:t>
      </w:r>
    </w:p>
    <w:p w14:paraId="0499FFB6" w14:textId="77777777" w:rsidR="000874D5" w:rsidRPr="00AE03A3" w:rsidRDefault="000874D5" w:rsidP="000874D5">
      <w:pPr>
        <w:pStyle w:val="NoSpacing"/>
        <w:rPr>
          <w:rFonts w:ascii="Times New Roman" w:hAnsi="Times New Roman" w:cs="Times New Roman"/>
          <w:sz w:val="24"/>
          <w:szCs w:val="24"/>
          <w:lang w:val="en-GB"/>
        </w:rPr>
      </w:pPr>
    </w:p>
    <w:p w14:paraId="583A0E87" w14:textId="77777777" w:rsidR="008A1875" w:rsidRPr="00AE03A3" w:rsidRDefault="008A1875" w:rsidP="000874D5">
      <w:pPr>
        <w:pStyle w:val="NoSpacing"/>
        <w:rPr>
          <w:rFonts w:ascii="Times New Roman" w:hAnsi="Times New Roman" w:cs="Times New Roman"/>
          <w:sz w:val="24"/>
          <w:szCs w:val="24"/>
          <w:lang w:val="en-GB"/>
        </w:rPr>
      </w:pPr>
    </w:p>
    <w:p w14:paraId="744F43AD" w14:textId="77777777" w:rsidR="008A1875" w:rsidRPr="00AE03A3" w:rsidRDefault="008A1875" w:rsidP="000874D5">
      <w:pPr>
        <w:pStyle w:val="NoSpacing"/>
        <w:rPr>
          <w:rFonts w:ascii="Times New Roman" w:hAnsi="Times New Roman" w:cs="Times New Roman"/>
          <w:sz w:val="24"/>
          <w:szCs w:val="24"/>
          <w:lang w:val="en-GB"/>
        </w:rPr>
      </w:pPr>
    </w:p>
    <w:p w14:paraId="0EEEC845" w14:textId="77777777" w:rsidR="008A1875" w:rsidRPr="00AE03A3" w:rsidRDefault="008A1875" w:rsidP="000874D5">
      <w:pPr>
        <w:pStyle w:val="NoSpacing"/>
        <w:rPr>
          <w:rFonts w:ascii="Times New Roman" w:hAnsi="Times New Roman" w:cs="Times New Roman"/>
          <w:sz w:val="24"/>
          <w:szCs w:val="24"/>
          <w:lang w:val="en-GB"/>
        </w:rPr>
      </w:pPr>
    </w:p>
    <w:p w14:paraId="1910F0D1" w14:textId="77777777" w:rsidR="008A1875" w:rsidRPr="00AE03A3" w:rsidRDefault="008A1875" w:rsidP="000874D5">
      <w:pPr>
        <w:pStyle w:val="NoSpacing"/>
        <w:rPr>
          <w:rFonts w:ascii="Times New Roman" w:hAnsi="Times New Roman" w:cs="Times New Roman"/>
          <w:sz w:val="24"/>
          <w:szCs w:val="24"/>
          <w:lang w:val="en-GB"/>
        </w:rPr>
      </w:pPr>
    </w:p>
    <w:p w14:paraId="455C9F2C" w14:textId="77777777" w:rsidR="008A1875" w:rsidRPr="00AE03A3" w:rsidRDefault="008A1875" w:rsidP="000874D5">
      <w:pPr>
        <w:pStyle w:val="NoSpacing"/>
        <w:rPr>
          <w:rFonts w:ascii="Times New Roman" w:hAnsi="Times New Roman" w:cs="Times New Roman"/>
          <w:sz w:val="24"/>
          <w:szCs w:val="24"/>
          <w:lang w:val="en-GB"/>
        </w:rPr>
      </w:pPr>
    </w:p>
    <w:p w14:paraId="4C07555C" w14:textId="77777777" w:rsidR="008A1875" w:rsidRPr="00AE03A3" w:rsidRDefault="008A1875" w:rsidP="000874D5">
      <w:pPr>
        <w:pStyle w:val="NoSpacing"/>
        <w:rPr>
          <w:rFonts w:ascii="Times New Roman" w:hAnsi="Times New Roman" w:cs="Times New Roman"/>
          <w:sz w:val="24"/>
          <w:szCs w:val="24"/>
          <w:lang w:val="en-GB"/>
        </w:rPr>
      </w:pPr>
    </w:p>
    <w:p w14:paraId="6D989A19" w14:textId="77777777" w:rsidR="008A1875" w:rsidRPr="00AE03A3" w:rsidRDefault="008A1875" w:rsidP="000874D5">
      <w:pPr>
        <w:pStyle w:val="NoSpacing"/>
        <w:rPr>
          <w:rFonts w:ascii="Times New Roman" w:hAnsi="Times New Roman" w:cs="Times New Roman"/>
          <w:sz w:val="24"/>
          <w:szCs w:val="24"/>
          <w:lang w:val="en-GB"/>
        </w:rPr>
      </w:pPr>
    </w:p>
    <w:p w14:paraId="0566B92C" w14:textId="77777777" w:rsidR="008A1875" w:rsidRPr="00AE03A3" w:rsidRDefault="008A1875" w:rsidP="000874D5">
      <w:pPr>
        <w:pStyle w:val="NoSpacing"/>
        <w:rPr>
          <w:rFonts w:ascii="Times New Roman" w:hAnsi="Times New Roman" w:cs="Times New Roman"/>
          <w:sz w:val="24"/>
          <w:szCs w:val="24"/>
          <w:lang w:val="en-GB"/>
        </w:rPr>
      </w:pPr>
    </w:p>
    <w:p w14:paraId="6959A238" w14:textId="77777777" w:rsidR="008A1875" w:rsidRPr="00AE03A3" w:rsidRDefault="008A1875" w:rsidP="000874D5">
      <w:pPr>
        <w:pStyle w:val="NoSpacing"/>
        <w:rPr>
          <w:rFonts w:ascii="Times New Roman" w:hAnsi="Times New Roman" w:cs="Times New Roman"/>
          <w:sz w:val="24"/>
          <w:szCs w:val="24"/>
          <w:lang w:val="en-GB"/>
        </w:rPr>
      </w:pPr>
    </w:p>
    <w:p w14:paraId="5D2FDB44" w14:textId="77777777" w:rsidR="008A1875" w:rsidRPr="00AE03A3" w:rsidRDefault="008A1875" w:rsidP="000874D5">
      <w:pPr>
        <w:pStyle w:val="NoSpacing"/>
        <w:rPr>
          <w:rFonts w:ascii="Times New Roman" w:hAnsi="Times New Roman" w:cs="Times New Roman"/>
          <w:sz w:val="24"/>
          <w:szCs w:val="24"/>
          <w:lang w:val="en-GB"/>
        </w:rPr>
      </w:pPr>
    </w:p>
    <w:p w14:paraId="46FE2477" w14:textId="77777777" w:rsidR="008A1875" w:rsidRPr="00AE03A3" w:rsidRDefault="008A1875" w:rsidP="000874D5">
      <w:pPr>
        <w:pStyle w:val="NoSpacing"/>
        <w:rPr>
          <w:rFonts w:ascii="Times New Roman" w:hAnsi="Times New Roman" w:cs="Times New Roman"/>
          <w:sz w:val="24"/>
          <w:szCs w:val="24"/>
          <w:lang w:val="en-GB"/>
        </w:rPr>
      </w:pPr>
    </w:p>
    <w:p w14:paraId="3AB55916" w14:textId="77777777" w:rsidR="008A1875" w:rsidRPr="00AE03A3" w:rsidRDefault="008A1875" w:rsidP="000874D5">
      <w:pPr>
        <w:pStyle w:val="NoSpacing"/>
        <w:rPr>
          <w:rFonts w:ascii="Times New Roman" w:hAnsi="Times New Roman" w:cs="Times New Roman"/>
          <w:sz w:val="24"/>
          <w:szCs w:val="24"/>
          <w:lang w:val="en-GB"/>
        </w:rPr>
      </w:pPr>
    </w:p>
    <w:p w14:paraId="367DBC1D" w14:textId="77777777" w:rsidR="008A1875" w:rsidRPr="00AE03A3" w:rsidRDefault="008A1875" w:rsidP="000874D5">
      <w:pPr>
        <w:pStyle w:val="NoSpacing"/>
        <w:rPr>
          <w:rFonts w:ascii="Times New Roman" w:hAnsi="Times New Roman" w:cs="Times New Roman"/>
          <w:sz w:val="24"/>
          <w:szCs w:val="24"/>
          <w:lang w:val="en-GB"/>
        </w:rPr>
      </w:pPr>
    </w:p>
    <w:p w14:paraId="5D5C6548" w14:textId="77777777" w:rsidR="008A1875" w:rsidRPr="00AE03A3" w:rsidRDefault="008A1875" w:rsidP="000874D5">
      <w:pPr>
        <w:pStyle w:val="NoSpacing"/>
        <w:rPr>
          <w:rFonts w:ascii="Times New Roman" w:hAnsi="Times New Roman" w:cs="Times New Roman"/>
          <w:sz w:val="24"/>
          <w:szCs w:val="24"/>
          <w:lang w:val="en-GB"/>
        </w:rPr>
      </w:pPr>
    </w:p>
    <w:p w14:paraId="538AB2A5" w14:textId="77777777" w:rsidR="008A1875" w:rsidRPr="00AE03A3" w:rsidRDefault="008A1875" w:rsidP="000874D5">
      <w:pPr>
        <w:pStyle w:val="NoSpacing"/>
        <w:rPr>
          <w:rFonts w:ascii="Times New Roman" w:hAnsi="Times New Roman" w:cs="Times New Roman"/>
          <w:sz w:val="24"/>
          <w:szCs w:val="24"/>
          <w:lang w:val="en-GB"/>
        </w:rPr>
      </w:pPr>
    </w:p>
    <w:p w14:paraId="5865C2A5" w14:textId="77777777" w:rsidR="008A1875" w:rsidRPr="00AE03A3" w:rsidRDefault="008A1875" w:rsidP="000874D5">
      <w:pPr>
        <w:pStyle w:val="NoSpacing"/>
        <w:rPr>
          <w:rFonts w:ascii="Times New Roman" w:hAnsi="Times New Roman" w:cs="Times New Roman"/>
          <w:sz w:val="24"/>
          <w:szCs w:val="24"/>
          <w:lang w:val="en-GB"/>
        </w:rPr>
      </w:pPr>
    </w:p>
    <w:p w14:paraId="52831AAA" w14:textId="77777777" w:rsidR="008A1875" w:rsidRPr="00AE03A3" w:rsidRDefault="008A1875" w:rsidP="000874D5">
      <w:pPr>
        <w:pStyle w:val="NoSpacing"/>
        <w:rPr>
          <w:rFonts w:ascii="Times New Roman" w:hAnsi="Times New Roman" w:cs="Times New Roman"/>
          <w:sz w:val="24"/>
          <w:szCs w:val="24"/>
          <w:lang w:val="en-GB"/>
        </w:rPr>
      </w:pPr>
    </w:p>
    <w:p w14:paraId="204FBE18" w14:textId="77777777" w:rsidR="008A1875" w:rsidRPr="00AE03A3" w:rsidRDefault="008A1875" w:rsidP="000874D5">
      <w:pPr>
        <w:pStyle w:val="NoSpacing"/>
        <w:rPr>
          <w:rFonts w:ascii="Times New Roman" w:hAnsi="Times New Roman" w:cs="Times New Roman"/>
          <w:sz w:val="24"/>
          <w:szCs w:val="24"/>
          <w:lang w:val="en-GB"/>
        </w:rPr>
      </w:pPr>
    </w:p>
    <w:p w14:paraId="5DF019E4" w14:textId="77777777" w:rsidR="008A1875" w:rsidRPr="00AE03A3" w:rsidRDefault="008A1875" w:rsidP="000874D5">
      <w:pPr>
        <w:pStyle w:val="NoSpacing"/>
        <w:rPr>
          <w:rFonts w:ascii="Times New Roman" w:hAnsi="Times New Roman" w:cs="Times New Roman"/>
          <w:sz w:val="24"/>
          <w:szCs w:val="24"/>
          <w:lang w:val="en-GB"/>
        </w:rPr>
      </w:pPr>
    </w:p>
    <w:p w14:paraId="236948A9" w14:textId="77777777" w:rsidR="008A1875" w:rsidRPr="00AE03A3" w:rsidRDefault="008A1875" w:rsidP="000874D5">
      <w:pPr>
        <w:pStyle w:val="NoSpacing"/>
        <w:rPr>
          <w:rFonts w:ascii="Times New Roman" w:hAnsi="Times New Roman" w:cs="Times New Roman"/>
          <w:sz w:val="24"/>
          <w:szCs w:val="24"/>
          <w:lang w:val="en-GB"/>
        </w:rPr>
      </w:pPr>
    </w:p>
    <w:p w14:paraId="6237532F" w14:textId="77777777" w:rsidR="008A1875" w:rsidRPr="00AE03A3" w:rsidRDefault="008A1875" w:rsidP="000874D5">
      <w:pPr>
        <w:pStyle w:val="NoSpacing"/>
        <w:rPr>
          <w:rFonts w:ascii="Times New Roman" w:hAnsi="Times New Roman" w:cs="Times New Roman"/>
          <w:sz w:val="24"/>
          <w:szCs w:val="24"/>
          <w:lang w:val="en-GB"/>
        </w:rPr>
      </w:pPr>
    </w:p>
    <w:p w14:paraId="49603184" w14:textId="77777777" w:rsidR="008A1875" w:rsidRPr="00AE03A3" w:rsidRDefault="008A1875" w:rsidP="000874D5">
      <w:pPr>
        <w:pStyle w:val="NoSpacing"/>
        <w:rPr>
          <w:rFonts w:ascii="Times New Roman" w:hAnsi="Times New Roman" w:cs="Times New Roman"/>
          <w:sz w:val="24"/>
          <w:szCs w:val="24"/>
          <w:lang w:val="en-GB"/>
        </w:rPr>
      </w:pPr>
    </w:p>
    <w:p w14:paraId="7B1B5062" w14:textId="77777777" w:rsidR="008A1875" w:rsidRPr="00AE03A3" w:rsidRDefault="008A1875" w:rsidP="000874D5">
      <w:pPr>
        <w:pStyle w:val="NoSpacing"/>
        <w:rPr>
          <w:rFonts w:ascii="Times New Roman" w:hAnsi="Times New Roman" w:cs="Times New Roman"/>
          <w:sz w:val="24"/>
          <w:szCs w:val="24"/>
          <w:lang w:val="en-GB"/>
        </w:rPr>
      </w:pPr>
    </w:p>
    <w:p w14:paraId="1300D039" w14:textId="77777777" w:rsidR="008A1875" w:rsidRPr="00AE03A3" w:rsidRDefault="008A1875" w:rsidP="000874D5">
      <w:pPr>
        <w:pStyle w:val="NoSpacing"/>
        <w:rPr>
          <w:rFonts w:ascii="Times New Roman" w:hAnsi="Times New Roman" w:cs="Times New Roman"/>
          <w:sz w:val="24"/>
          <w:szCs w:val="24"/>
          <w:lang w:val="en-GB"/>
        </w:rPr>
      </w:pPr>
    </w:p>
    <w:p w14:paraId="76276C42" w14:textId="77777777" w:rsidR="000874D5" w:rsidRPr="00AE03A3" w:rsidRDefault="000874D5" w:rsidP="000874D5">
      <w:pPr>
        <w:pStyle w:val="NoSpacing"/>
        <w:rPr>
          <w:rFonts w:ascii="Times New Roman" w:hAnsi="Times New Roman" w:cs="Times New Roman"/>
          <w:sz w:val="24"/>
          <w:szCs w:val="24"/>
          <w:lang w:val="en-GB"/>
        </w:rPr>
      </w:pPr>
    </w:p>
    <w:p w14:paraId="3BC96E7D" w14:textId="2FFCE3CE" w:rsidR="009B769A" w:rsidRPr="00AE03A3" w:rsidRDefault="009B769A" w:rsidP="000874D5">
      <w:pPr>
        <w:pStyle w:val="NoSpacing"/>
        <w:numPr>
          <w:ilvl w:val="0"/>
          <w:numId w:val="15"/>
        </w:numPr>
        <w:rPr>
          <w:rFonts w:ascii="Times New Roman" w:hAnsi="Times New Roman" w:cs="Times New Roman"/>
          <w:b/>
          <w:bCs/>
          <w:sz w:val="24"/>
          <w:szCs w:val="24"/>
          <w:lang w:val="en-GB"/>
        </w:rPr>
      </w:pPr>
      <w:r w:rsidRPr="00AE03A3">
        <w:rPr>
          <w:rFonts w:ascii="Times New Roman" w:hAnsi="Times New Roman" w:cs="Times New Roman"/>
          <w:b/>
          <w:bCs/>
          <w:sz w:val="24"/>
          <w:szCs w:val="24"/>
          <w:lang w:val="en-GB"/>
        </w:rPr>
        <w:lastRenderedPageBreak/>
        <w:t xml:space="preserve">Appendix </w:t>
      </w:r>
    </w:p>
    <w:p w14:paraId="1E9E7E32" w14:textId="77777777" w:rsidR="00A3087A" w:rsidRPr="00AE03A3" w:rsidRDefault="00A3087A" w:rsidP="00A3087A">
      <w:pPr>
        <w:pStyle w:val="NoSpacing"/>
        <w:rPr>
          <w:rFonts w:ascii="Times New Roman" w:hAnsi="Times New Roman" w:cs="Times New Roman"/>
          <w:sz w:val="24"/>
          <w:szCs w:val="24"/>
          <w:lang w:val="en-GB"/>
        </w:rPr>
      </w:pPr>
    </w:p>
    <w:p w14:paraId="073E99EB" w14:textId="431A9220" w:rsidR="009B769A" w:rsidRPr="00AE03A3" w:rsidRDefault="009B769A" w:rsidP="00A3087A">
      <w:pPr>
        <w:pStyle w:val="NoSpacing"/>
        <w:numPr>
          <w:ilvl w:val="1"/>
          <w:numId w:val="19"/>
        </w:numPr>
        <w:rPr>
          <w:rFonts w:ascii="Times New Roman" w:hAnsi="Times New Roman" w:cs="Times New Roman"/>
          <w:b/>
          <w:bCs/>
          <w:sz w:val="24"/>
          <w:szCs w:val="24"/>
          <w:lang w:val="en-GB"/>
        </w:rPr>
      </w:pPr>
      <w:r w:rsidRPr="00AE03A3">
        <w:rPr>
          <w:rFonts w:ascii="Times New Roman" w:hAnsi="Times New Roman" w:cs="Times New Roman"/>
          <w:b/>
          <w:bCs/>
          <w:sz w:val="24"/>
          <w:szCs w:val="24"/>
          <w:lang w:val="en-GB"/>
        </w:rPr>
        <w:t>Pro</w:t>
      </w:r>
      <w:r w:rsidR="00A3087A" w:rsidRPr="00AE03A3">
        <w:rPr>
          <w:rFonts w:ascii="Times New Roman" w:hAnsi="Times New Roman" w:cs="Times New Roman"/>
          <w:b/>
          <w:bCs/>
          <w:sz w:val="24"/>
          <w:szCs w:val="24"/>
          <w:lang w:val="en-GB"/>
        </w:rPr>
        <w:t>totype Development Journal</w:t>
      </w:r>
    </w:p>
    <w:p w14:paraId="29FD1C19" w14:textId="77777777" w:rsidR="00A3087A" w:rsidRPr="00AE03A3" w:rsidRDefault="00A3087A" w:rsidP="000874D5">
      <w:pPr>
        <w:pStyle w:val="NoSpacing"/>
        <w:rPr>
          <w:rFonts w:ascii="Times New Roman" w:hAnsi="Times New Roman" w:cs="Times New Roman"/>
          <w:b/>
          <w:bCs/>
          <w:i/>
          <w:iCs/>
          <w:sz w:val="24"/>
          <w:szCs w:val="24"/>
          <w:lang w:val="en-GB"/>
        </w:rPr>
      </w:pPr>
    </w:p>
    <w:p w14:paraId="07A384DF" w14:textId="05395728" w:rsidR="009B769A" w:rsidRPr="00AE03A3" w:rsidRDefault="009B769A" w:rsidP="000874D5">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 xml:space="preserve">Research and Planning </w:t>
      </w:r>
    </w:p>
    <w:p w14:paraId="2157D48C" w14:textId="77777777" w:rsidR="000874D5" w:rsidRPr="00AE03A3" w:rsidRDefault="000874D5" w:rsidP="000874D5">
      <w:pPr>
        <w:pStyle w:val="NoSpacing"/>
        <w:rPr>
          <w:rFonts w:ascii="Times New Roman" w:hAnsi="Times New Roman" w:cs="Times New Roman"/>
          <w:i/>
          <w:iCs/>
          <w:sz w:val="24"/>
          <w:szCs w:val="24"/>
          <w:lang w:val="en-GB"/>
        </w:rPr>
      </w:pPr>
    </w:p>
    <w:p w14:paraId="06EBD9EE" w14:textId="6AF538C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1.1 Brainstorming and Project Evaluation </w:t>
      </w:r>
    </w:p>
    <w:p w14:paraId="2114406D" w14:textId="1522FC1C"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The idea started in a Project class. Our lecturers told us to make a project that would benefit society and test our skills from previous class. The project idea was brainstormed and decided by the team independently. To create a</w:t>
      </w:r>
      <w:r w:rsidR="000874D5" w:rsidRPr="00AE03A3">
        <w:rPr>
          <w:rFonts w:ascii="Times New Roman" w:hAnsi="Times New Roman" w:cs="Times New Roman"/>
          <w:sz w:val="24"/>
          <w:szCs w:val="24"/>
          <w:lang w:val="en-GB"/>
        </w:rPr>
        <w:t xml:space="preserve"> smart white cane prototype capable of helping visually impaired users detect obstacles through sensors and vibration feedback. </w:t>
      </w:r>
      <w:r w:rsidRPr="00AE03A3">
        <w:rPr>
          <w:rFonts w:ascii="Times New Roman" w:hAnsi="Times New Roman" w:cs="Times New Roman"/>
          <w:sz w:val="24"/>
          <w:szCs w:val="24"/>
          <w:lang w:val="en-GB"/>
        </w:rPr>
        <w:t>The plan has been reviewed and supported by the teachers. Then the BOM was made for the purchase of the components.</w:t>
      </w:r>
    </w:p>
    <w:p w14:paraId="7D756848" w14:textId="77777777" w:rsidR="000874D5" w:rsidRPr="00AE03A3" w:rsidRDefault="000874D5" w:rsidP="000874D5">
      <w:pPr>
        <w:pStyle w:val="NoSpacing"/>
        <w:rPr>
          <w:rFonts w:ascii="Times New Roman" w:hAnsi="Times New Roman" w:cs="Times New Roman"/>
          <w:sz w:val="24"/>
          <w:szCs w:val="24"/>
          <w:lang w:val="en-GB"/>
        </w:rPr>
      </w:pPr>
    </w:p>
    <w:p w14:paraId="20F85B95"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1.2 Developing the First Components </w:t>
      </w:r>
    </w:p>
    <w:p w14:paraId="72DE2FA1"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A </w:t>
      </w:r>
      <w:proofErr w:type="spellStart"/>
      <w:r w:rsidRPr="00AE03A3">
        <w:rPr>
          <w:rFonts w:ascii="Times New Roman" w:hAnsi="Times New Roman" w:cs="Times New Roman"/>
          <w:sz w:val="24"/>
          <w:szCs w:val="24"/>
          <w:lang w:val="en-GB"/>
        </w:rPr>
        <w:t>Tinkercad</w:t>
      </w:r>
      <w:proofErr w:type="spellEnd"/>
      <w:r w:rsidRPr="00AE03A3">
        <w:rPr>
          <w:rFonts w:ascii="Times New Roman" w:hAnsi="Times New Roman" w:cs="Times New Roman"/>
          <w:sz w:val="24"/>
          <w:szCs w:val="24"/>
          <w:lang w:val="en-GB"/>
        </w:rPr>
        <w:t xml:space="preserve"> account was created to create a virtual electronic prototype and test the project idea. Several parts of the simulator were tested, but they were not the same as the final prototype. </w:t>
      </w:r>
      <w:proofErr w:type="spellStart"/>
      <w:r w:rsidRPr="00AE03A3">
        <w:rPr>
          <w:rFonts w:ascii="Times New Roman" w:hAnsi="Times New Roman" w:cs="Times New Roman"/>
          <w:sz w:val="24"/>
          <w:szCs w:val="24"/>
          <w:lang w:val="en-GB"/>
        </w:rPr>
        <w:t>Tinkercad</w:t>
      </w:r>
      <w:proofErr w:type="spellEnd"/>
      <w:r w:rsidRPr="00AE03A3">
        <w:rPr>
          <w:rFonts w:ascii="Times New Roman" w:hAnsi="Times New Roman" w:cs="Times New Roman"/>
          <w:sz w:val="24"/>
          <w:szCs w:val="24"/>
          <w:lang w:val="en-GB"/>
        </w:rPr>
        <w:t xml:space="preserve"> had only Arduino UNO, HC-SR04 ultrasonic sensors and DC motors. The simulator used a 16-pin motor control chip instead of a commercial H-Driver module. For the hardware, they chose an Arduino Nano, 10,000 </w:t>
      </w:r>
      <w:proofErr w:type="spellStart"/>
      <w:r w:rsidRPr="00AE03A3">
        <w:rPr>
          <w:rFonts w:ascii="Times New Roman" w:hAnsi="Times New Roman" w:cs="Times New Roman"/>
          <w:sz w:val="24"/>
          <w:szCs w:val="24"/>
          <w:lang w:val="en-GB"/>
        </w:rPr>
        <w:t>mAh</w:t>
      </w:r>
      <w:proofErr w:type="spellEnd"/>
      <w:r w:rsidRPr="00AE03A3">
        <w:rPr>
          <w:rFonts w:ascii="Times New Roman" w:hAnsi="Times New Roman" w:cs="Times New Roman"/>
          <w:sz w:val="24"/>
          <w:szCs w:val="24"/>
          <w:lang w:val="en-GB"/>
        </w:rPr>
        <w:t xml:space="preserve"> battery, two automotive proximity sensors with controller modules, ERM vibration micromotors, H-Driver motor module, and a normally open push button.</w:t>
      </w:r>
    </w:p>
    <w:p w14:paraId="50D61EC9" w14:textId="77777777" w:rsidR="009B769A" w:rsidRPr="00AE03A3" w:rsidRDefault="009B769A" w:rsidP="000874D5">
      <w:pPr>
        <w:pStyle w:val="NoSpacing"/>
        <w:rPr>
          <w:rFonts w:ascii="Times New Roman" w:hAnsi="Times New Roman" w:cs="Times New Roman"/>
          <w:sz w:val="24"/>
          <w:szCs w:val="24"/>
          <w:lang w:val="en-GB"/>
        </w:rPr>
      </w:pPr>
    </w:p>
    <w:p w14:paraId="210BF44B" w14:textId="77777777" w:rsidR="008A1875" w:rsidRPr="00AE03A3" w:rsidRDefault="008A1875" w:rsidP="000874D5">
      <w:pPr>
        <w:pStyle w:val="NoSpacing"/>
        <w:rPr>
          <w:rFonts w:ascii="Times New Roman" w:hAnsi="Times New Roman" w:cs="Times New Roman"/>
          <w:b/>
          <w:bCs/>
          <w:i/>
          <w:iCs/>
          <w:sz w:val="24"/>
          <w:szCs w:val="24"/>
          <w:lang w:val="en-GB"/>
        </w:rPr>
      </w:pPr>
    </w:p>
    <w:p w14:paraId="497E685A" w14:textId="49596CA3" w:rsidR="009B769A" w:rsidRPr="00AE03A3" w:rsidRDefault="009B769A" w:rsidP="000874D5">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 xml:space="preserve">Virtual Simulation, Circuit Verification </w:t>
      </w:r>
    </w:p>
    <w:p w14:paraId="4008384F" w14:textId="77777777" w:rsidR="000874D5" w:rsidRPr="00AE03A3" w:rsidRDefault="000874D5" w:rsidP="000874D5">
      <w:pPr>
        <w:pStyle w:val="NoSpacing"/>
        <w:rPr>
          <w:rFonts w:ascii="Times New Roman" w:hAnsi="Times New Roman" w:cs="Times New Roman"/>
          <w:b/>
          <w:bCs/>
          <w:i/>
          <w:iCs/>
          <w:sz w:val="24"/>
          <w:szCs w:val="24"/>
          <w:lang w:val="en-GB"/>
        </w:rPr>
      </w:pPr>
    </w:p>
    <w:p w14:paraId="11761D7D" w14:textId="00011B0A" w:rsidR="009B769A" w:rsidRPr="00AE03A3" w:rsidRDefault="000874D5"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2.1 </w:t>
      </w:r>
      <w:r w:rsidR="009B769A" w:rsidRPr="00AE03A3">
        <w:rPr>
          <w:rFonts w:ascii="Times New Roman" w:hAnsi="Times New Roman" w:cs="Times New Roman"/>
          <w:sz w:val="24"/>
          <w:szCs w:val="24"/>
          <w:lang w:val="en-GB"/>
        </w:rPr>
        <w:t xml:space="preserve">Design </w:t>
      </w:r>
      <w:proofErr w:type="spellStart"/>
      <w:r w:rsidR="009B769A" w:rsidRPr="00AE03A3">
        <w:rPr>
          <w:rFonts w:ascii="Times New Roman" w:hAnsi="Times New Roman" w:cs="Times New Roman"/>
          <w:sz w:val="24"/>
          <w:szCs w:val="24"/>
          <w:lang w:val="en-GB"/>
        </w:rPr>
        <w:t>Tinkercad</w:t>
      </w:r>
      <w:proofErr w:type="spellEnd"/>
      <w:r w:rsidR="009B769A" w:rsidRPr="00AE03A3">
        <w:rPr>
          <w:rFonts w:ascii="Times New Roman" w:hAnsi="Times New Roman" w:cs="Times New Roman"/>
          <w:sz w:val="24"/>
          <w:szCs w:val="24"/>
          <w:lang w:val="en-GB"/>
        </w:rPr>
        <w:t xml:space="preserve"> prototypes </w:t>
      </w:r>
    </w:p>
    <w:p w14:paraId="7B560140"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The original prototype used a 9-volt battery for the motors and simulator electricity straight to the Arduino. The 16-pin control chip kept shorting out because the battery’s direct current (DC) voltage was being mixed with the Arduino power source and causing all sorts of problems.</w:t>
      </w:r>
    </w:p>
    <w:p w14:paraId="2D7AE0F9" w14:textId="77777777" w:rsidR="009B769A" w:rsidRPr="00AE03A3" w:rsidRDefault="009B769A" w:rsidP="000874D5">
      <w:pPr>
        <w:pStyle w:val="NoSpacing"/>
        <w:rPr>
          <w:rFonts w:ascii="Times New Roman" w:hAnsi="Times New Roman" w:cs="Times New Roman"/>
          <w:sz w:val="24"/>
          <w:szCs w:val="24"/>
          <w:lang w:val="en-GB"/>
        </w:rPr>
      </w:pPr>
    </w:p>
    <w:p w14:paraId="5E157983"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2.2 Troubleshooting Short Circuits </w:t>
      </w:r>
    </w:p>
    <w:p w14:paraId="78E3743F" w14:textId="63A53525"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The </w:t>
      </w:r>
      <w:r w:rsidR="000874D5" w:rsidRPr="00AE03A3">
        <w:rPr>
          <w:rFonts w:ascii="Times New Roman" w:hAnsi="Times New Roman" w:cs="Times New Roman"/>
          <w:sz w:val="24"/>
          <w:szCs w:val="24"/>
          <w:lang w:val="en-GB"/>
        </w:rPr>
        <w:t>voltage,</w:t>
      </w:r>
      <w:r w:rsidRPr="00AE03A3">
        <w:rPr>
          <w:rFonts w:ascii="Times New Roman" w:hAnsi="Times New Roman" w:cs="Times New Roman"/>
          <w:sz w:val="24"/>
          <w:szCs w:val="24"/>
          <w:lang w:val="en-GB"/>
        </w:rPr>
        <w:t xml:space="preserve"> operation, and ground </w:t>
      </w:r>
      <w:proofErr w:type="gramStart"/>
      <w:r w:rsidRPr="00AE03A3">
        <w:rPr>
          <w:rFonts w:ascii="Times New Roman" w:hAnsi="Times New Roman" w:cs="Times New Roman"/>
          <w:sz w:val="24"/>
          <w:szCs w:val="24"/>
          <w:lang w:val="en-GB"/>
        </w:rPr>
        <w:t>( GND</w:t>
      </w:r>
      <w:proofErr w:type="gramEnd"/>
      <w:r w:rsidRPr="00AE03A3">
        <w:rPr>
          <w:rFonts w:ascii="Times New Roman" w:hAnsi="Times New Roman" w:cs="Times New Roman"/>
          <w:sz w:val="24"/>
          <w:szCs w:val="24"/>
          <w:lang w:val="en-GB"/>
        </w:rPr>
        <w:t xml:space="preserve"> ) connections had to be checked on each of the 16 pins of the chip to find the short </w:t>
      </w:r>
      <w:proofErr w:type="gramStart"/>
      <w:r w:rsidRPr="00AE03A3">
        <w:rPr>
          <w:rFonts w:ascii="Times New Roman" w:hAnsi="Times New Roman" w:cs="Times New Roman"/>
          <w:sz w:val="24"/>
          <w:szCs w:val="24"/>
          <w:lang w:val="en-GB"/>
        </w:rPr>
        <w:t>circuits .</w:t>
      </w:r>
      <w:proofErr w:type="gramEnd"/>
      <w:r w:rsidRPr="00AE03A3">
        <w:rPr>
          <w:rFonts w:ascii="Times New Roman" w:hAnsi="Times New Roman" w:cs="Times New Roman"/>
          <w:sz w:val="24"/>
          <w:szCs w:val="24"/>
          <w:lang w:val="en-GB"/>
        </w:rPr>
        <w:t xml:space="preserve"> It was also important to learn how to connect the battery to the breadboard to be able to power components. Once we corrected the pin connections, the prototype worked with the battery and the simulator at the same time. At this point the switch was added to the virtual design.</w:t>
      </w:r>
    </w:p>
    <w:p w14:paraId="48EF9709" w14:textId="77777777" w:rsidR="009B769A" w:rsidRPr="00AE03A3" w:rsidRDefault="009B769A" w:rsidP="000874D5">
      <w:pPr>
        <w:pStyle w:val="NoSpacing"/>
        <w:rPr>
          <w:rFonts w:ascii="Times New Roman" w:hAnsi="Times New Roman" w:cs="Times New Roman"/>
          <w:sz w:val="24"/>
          <w:szCs w:val="24"/>
          <w:lang w:val="en-GB"/>
        </w:rPr>
      </w:pPr>
    </w:p>
    <w:p w14:paraId="5D5537F5" w14:textId="02A5E20D" w:rsidR="009B769A" w:rsidRPr="00AE03A3" w:rsidRDefault="001C470F" w:rsidP="000874D5">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 xml:space="preserve">Circuit Simplification and Structural modification of Cane </w:t>
      </w:r>
    </w:p>
    <w:p w14:paraId="6293F5AC" w14:textId="77777777" w:rsidR="000874D5" w:rsidRPr="00AE03A3" w:rsidRDefault="000874D5" w:rsidP="000874D5">
      <w:pPr>
        <w:pStyle w:val="NoSpacing"/>
        <w:rPr>
          <w:rFonts w:ascii="Times New Roman" w:hAnsi="Times New Roman" w:cs="Times New Roman"/>
          <w:sz w:val="24"/>
          <w:szCs w:val="24"/>
          <w:lang w:val="en-GB"/>
        </w:rPr>
      </w:pPr>
    </w:p>
    <w:p w14:paraId="2950AC37"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After repairing the circuit, the teacher saw the prototype. He had a simpler idea that did away with the 9-volt battery to power the actual system. The team investigated this criticism and agreed to remove the battery to optimise the design. </w:t>
      </w:r>
    </w:p>
    <w:p w14:paraId="16EB7746"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The circuit was built in a new </w:t>
      </w:r>
      <w:proofErr w:type="spellStart"/>
      <w:r w:rsidRPr="00AE03A3">
        <w:rPr>
          <w:rFonts w:ascii="Times New Roman" w:hAnsi="Times New Roman" w:cs="Times New Roman"/>
          <w:sz w:val="24"/>
          <w:szCs w:val="24"/>
          <w:lang w:val="en-GB"/>
        </w:rPr>
        <w:t>Tinkercad</w:t>
      </w:r>
      <w:proofErr w:type="spellEnd"/>
      <w:r w:rsidRPr="00AE03A3">
        <w:rPr>
          <w:rFonts w:ascii="Times New Roman" w:hAnsi="Times New Roman" w:cs="Times New Roman"/>
          <w:sz w:val="24"/>
          <w:szCs w:val="24"/>
          <w:lang w:val="en-GB"/>
        </w:rPr>
        <w:t xml:space="preserve"> workspace from scratch. The second prototype powered all components from the simulator’s Arduino source, emulating the real system’s single power input. </w:t>
      </w:r>
    </w:p>
    <w:p w14:paraId="624B823B"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lastRenderedPageBreak/>
        <w:t>This simplified the design and removed voltage conflicts on the first prototype. The second prototype showed that the project idea worked. The hardware operation was validated by a simple baseline code.</w:t>
      </w:r>
    </w:p>
    <w:p w14:paraId="05D00E6B" w14:textId="77777777" w:rsidR="009B769A" w:rsidRPr="00AE03A3" w:rsidRDefault="009B769A" w:rsidP="000874D5">
      <w:pPr>
        <w:pStyle w:val="NoSpacing"/>
        <w:rPr>
          <w:rFonts w:ascii="Times New Roman" w:hAnsi="Times New Roman" w:cs="Times New Roman"/>
          <w:sz w:val="24"/>
          <w:szCs w:val="24"/>
          <w:lang w:val="en-GB"/>
        </w:rPr>
      </w:pPr>
    </w:p>
    <w:p w14:paraId="19C5D173" w14:textId="3700F804" w:rsidR="009B769A" w:rsidRPr="00AE03A3" w:rsidRDefault="001C470F" w:rsidP="000874D5">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 xml:space="preserve">External Enclosure and Mechanical Integration </w:t>
      </w:r>
    </w:p>
    <w:p w14:paraId="078DAB32" w14:textId="77777777" w:rsidR="001C470F" w:rsidRPr="00AE03A3" w:rsidRDefault="001C470F" w:rsidP="000874D5">
      <w:pPr>
        <w:pStyle w:val="NoSpacing"/>
        <w:rPr>
          <w:rFonts w:ascii="Times New Roman" w:hAnsi="Times New Roman" w:cs="Times New Roman"/>
          <w:sz w:val="24"/>
          <w:szCs w:val="24"/>
          <w:lang w:val="en-GB"/>
        </w:rPr>
      </w:pPr>
    </w:p>
    <w:p w14:paraId="5500F38E" w14:textId="330FFDF0"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Internal Space Restrictions </w:t>
      </w:r>
    </w:p>
    <w:p w14:paraId="208C7311"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When the physical parts finally arrived the first cane was way too narrow and had no room inside. The design called for all the parts to be contained within the cane, to keep it neat and light. “The battery was too </w:t>
      </w:r>
      <w:proofErr w:type="gramStart"/>
      <w:r w:rsidRPr="00AE03A3">
        <w:rPr>
          <w:rFonts w:ascii="Times New Roman" w:hAnsi="Times New Roman" w:cs="Times New Roman"/>
          <w:sz w:val="24"/>
          <w:szCs w:val="24"/>
          <w:lang w:val="en-GB"/>
        </w:rPr>
        <w:t>big</w:t>
      </w:r>
      <w:proofErr w:type="gramEnd"/>
      <w:r w:rsidRPr="00AE03A3">
        <w:rPr>
          <w:rFonts w:ascii="Times New Roman" w:hAnsi="Times New Roman" w:cs="Times New Roman"/>
          <w:sz w:val="24"/>
          <w:szCs w:val="24"/>
          <w:lang w:val="en-GB"/>
        </w:rPr>
        <w:t xml:space="preserve"> so the parts did not fit into the cane.</w:t>
      </w:r>
    </w:p>
    <w:p w14:paraId="47271CE8" w14:textId="77777777" w:rsidR="009B769A" w:rsidRPr="00AE03A3" w:rsidRDefault="009B769A" w:rsidP="000874D5">
      <w:pPr>
        <w:pStyle w:val="NoSpacing"/>
        <w:rPr>
          <w:rFonts w:ascii="Times New Roman" w:hAnsi="Times New Roman" w:cs="Times New Roman"/>
          <w:sz w:val="24"/>
          <w:szCs w:val="24"/>
          <w:lang w:val="en-GB"/>
        </w:rPr>
      </w:pPr>
    </w:p>
    <w:p w14:paraId="428CBFEE" w14:textId="5FB16403"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Modification of Mechanical Cane and Installation of External Casing </w:t>
      </w:r>
    </w:p>
    <w:p w14:paraId="2CABEA86"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When the physical pieces arrived, the cane was too narrow and there was no space inside. The battery was too big. All the components were supposed to fit inside the cane and make for a clean, balanced design.</w:t>
      </w:r>
    </w:p>
    <w:p w14:paraId="5A50E115"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To remedy this the top of the cane was cut off near the handle. Holes and openings were drilled into the interior for the battery box and the components box.</w:t>
      </w:r>
    </w:p>
    <w:p w14:paraId="6BD7CAA1" w14:textId="77777777" w:rsidR="009B769A" w:rsidRPr="00AE03A3" w:rsidRDefault="009B769A" w:rsidP="000874D5">
      <w:pPr>
        <w:pStyle w:val="NoSpacing"/>
        <w:rPr>
          <w:rFonts w:ascii="Times New Roman" w:hAnsi="Times New Roman" w:cs="Times New Roman"/>
          <w:sz w:val="24"/>
          <w:szCs w:val="24"/>
          <w:lang w:val="en-GB"/>
        </w:rPr>
      </w:pPr>
    </w:p>
    <w:p w14:paraId="4D3638A8" w14:textId="58574371" w:rsidR="001C470F" w:rsidRPr="00AE03A3" w:rsidRDefault="001C470F" w:rsidP="001C470F">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 xml:space="preserve">Wiring and Initial Internal Hardware Integration  </w:t>
      </w:r>
    </w:p>
    <w:p w14:paraId="5FB2A314" w14:textId="77777777" w:rsidR="001C470F" w:rsidRPr="00AE03A3" w:rsidRDefault="001C470F" w:rsidP="000874D5">
      <w:pPr>
        <w:pStyle w:val="NoSpacing"/>
        <w:rPr>
          <w:rFonts w:ascii="Times New Roman" w:hAnsi="Times New Roman" w:cs="Times New Roman"/>
          <w:sz w:val="24"/>
          <w:szCs w:val="24"/>
          <w:lang w:val="en-GB"/>
        </w:rPr>
      </w:pPr>
    </w:p>
    <w:p w14:paraId="508560D3" w14:textId="0E8000FD"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Power System and Internal Layout of Components </w:t>
      </w:r>
    </w:p>
    <w:p w14:paraId="27E04C81"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The first true electrical hookups were in the power system. A typically open push button was added on the external box and the USB Type-B cable shortened and soldered to fit. The battery was wired to the push button and Arduino Nano power input to create a system on/off switch.</w:t>
      </w:r>
    </w:p>
    <w:p w14:paraId="62E3C023"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The push button was accessible from the outside and the Arduino Nano, two automobile sensor controller modules and H-Driver motor module were fixed inside the electrical box.</w:t>
      </w:r>
    </w:p>
    <w:p w14:paraId="564EDF4C" w14:textId="77777777" w:rsidR="009B769A" w:rsidRPr="00AE03A3" w:rsidRDefault="009B769A" w:rsidP="000874D5">
      <w:pPr>
        <w:pStyle w:val="NoSpacing"/>
        <w:rPr>
          <w:rFonts w:ascii="Times New Roman" w:hAnsi="Times New Roman" w:cs="Times New Roman"/>
          <w:sz w:val="24"/>
          <w:szCs w:val="24"/>
          <w:lang w:val="en-GB"/>
        </w:rPr>
      </w:pPr>
    </w:p>
    <w:p w14:paraId="2AD9459F" w14:textId="34C8ED7C"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Integration of Vibration </w:t>
      </w:r>
    </w:p>
    <w:p w14:paraId="6C50A486"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The H-Driver positive and negative wires were connected to the top of the cane, where ERM vibration motors provided input when an impediment was detected. Because of budget limitations we only had a single H-Driver module, so both motors were wired in parallel to the same driver output to vibrate simultaneously.</w:t>
      </w:r>
    </w:p>
    <w:p w14:paraId="0D390B3E" w14:textId="77777777" w:rsidR="00A3087A" w:rsidRPr="00AE03A3" w:rsidRDefault="00A3087A" w:rsidP="001C470F">
      <w:pPr>
        <w:pStyle w:val="NoSpacing"/>
        <w:rPr>
          <w:rFonts w:ascii="Times New Roman" w:hAnsi="Times New Roman" w:cs="Times New Roman"/>
          <w:sz w:val="24"/>
          <w:szCs w:val="24"/>
          <w:lang w:val="en-GB"/>
        </w:rPr>
      </w:pPr>
    </w:p>
    <w:p w14:paraId="24916A3E" w14:textId="0EE89F6E" w:rsidR="001C470F" w:rsidRPr="00AE03A3" w:rsidRDefault="001C470F" w:rsidP="001C470F">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 xml:space="preserve">Final Validation and Evaluation </w:t>
      </w:r>
    </w:p>
    <w:p w14:paraId="5DDFFDDC" w14:textId="77777777" w:rsidR="009B769A" w:rsidRPr="00AE03A3" w:rsidRDefault="009B769A" w:rsidP="000874D5">
      <w:pPr>
        <w:pStyle w:val="NoSpacing"/>
        <w:rPr>
          <w:rFonts w:ascii="Times New Roman" w:hAnsi="Times New Roman" w:cs="Times New Roman"/>
          <w:sz w:val="24"/>
          <w:szCs w:val="24"/>
          <w:lang w:val="en-GB"/>
        </w:rPr>
      </w:pPr>
    </w:p>
    <w:p w14:paraId="751ACFAA" w14:textId="3399168A"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Power Tests</w:t>
      </w:r>
    </w:p>
    <w:p w14:paraId="209D986F"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Before the final program was used, several tests were run to make sure that the physical connections were working. I verified that the Arduino turned on when the switch was pressed by connecting the 10,000 </w:t>
      </w:r>
      <w:proofErr w:type="spellStart"/>
      <w:r w:rsidRPr="00AE03A3">
        <w:rPr>
          <w:rFonts w:ascii="Times New Roman" w:hAnsi="Times New Roman" w:cs="Times New Roman"/>
          <w:sz w:val="24"/>
          <w:szCs w:val="24"/>
          <w:lang w:val="en-GB"/>
        </w:rPr>
        <w:t>mAh</w:t>
      </w:r>
      <w:proofErr w:type="spellEnd"/>
      <w:r w:rsidRPr="00AE03A3">
        <w:rPr>
          <w:rFonts w:ascii="Times New Roman" w:hAnsi="Times New Roman" w:cs="Times New Roman"/>
          <w:sz w:val="24"/>
          <w:szCs w:val="24"/>
          <w:lang w:val="en-GB"/>
        </w:rPr>
        <w:t xml:space="preserve"> battery to the Arduino Nano with the modified USB Type-B cable and soldered push button.</w:t>
      </w:r>
    </w:p>
    <w:p w14:paraId="58ED8E8C" w14:textId="77777777" w:rsidR="009B769A" w:rsidRPr="00AE03A3" w:rsidRDefault="009B769A" w:rsidP="000874D5">
      <w:pPr>
        <w:pStyle w:val="NoSpacing"/>
        <w:rPr>
          <w:rFonts w:ascii="Times New Roman" w:hAnsi="Times New Roman" w:cs="Times New Roman"/>
          <w:sz w:val="24"/>
          <w:szCs w:val="24"/>
          <w:lang w:val="en-GB"/>
        </w:rPr>
      </w:pPr>
    </w:p>
    <w:p w14:paraId="2C8281DA" w14:textId="2A51375D"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Validation of Sensors</w:t>
      </w:r>
    </w:p>
    <w:p w14:paraId="468B4AA2" w14:textId="20EE39A6"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Hardware testing was performed with a simple base code from a software teammate. The two automobile sensors and controller modules were directly connected to the Arduino Nano to test their power and obstruction recognition.</w:t>
      </w:r>
    </w:p>
    <w:p w14:paraId="2AC5B006" w14:textId="77777777" w:rsidR="001C470F" w:rsidRPr="00AE03A3" w:rsidRDefault="001C470F" w:rsidP="000874D5">
      <w:pPr>
        <w:pStyle w:val="NoSpacing"/>
        <w:rPr>
          <w:rFonts w:ascii="Times New Roman" w:hAnsi="Times New Roman" w:cs="Times New Roman"/>
          <w:sz w:val="24"/>
          <w:szCs w:val="24"/>
          <w:lang w:val="en-GB"/>
        </w:rPr>
      </w:pPr>
    </w:p>
    <w:p w14:paraId="68BAF7C0" w14:textId="08314FAD"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lastRenderedPageBreak/>
        <w:t xml:space="preserve"> Test of Vibration and Actuator </w:t>
      </w:r>
    </w:p>
    <w:p w14:paraId="67BF64DA" w14:textId="77777777" w:rsidR="009B769A" w:rsidRPr="00AE03A3" w:rsidRDefault="009B769A"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Finally, the alert system was tested in isolation. The motors were wired in </w:t>
      </w:r>
      <w:proofErr w:type="gramStart"/>
      <w:r w:rsidRPr="00AE03A3">
        <w:rPr>
          <w:rFonts w:ascii="Times New Roman" w:hAnsi="Times New Roman" w:cs="Times New Roman"/>
          <w:sz w:val="24"/>
          <w:szCs w:val="24"/>
          <w:lang w:val="en-GB"/>
        </w:rPr>
        <w:t>parallel</w:t>
      </w:r>
      <w:proofErr w:type="gramEnd"/>
      <w:r w:rsidRPr="00AE03A3">
        <w:rPr>
          <w:rFonts w:ascii="Times New Roman" w:hAnsi="Times New Roman" w:cs="Times New Roman"/>
          <w:sz w:val="24"/>
          <w:szCs w:val="24"/>
          <w:lang w:val="en-GB"/>
        </w:rPr>
        <w:t xml:space="preserve"> and the H-Driver was hooked up to the Arduino Nano. The test base code confirmed the connections worked and the micromotors vibrated the cane handle confirming the hardware system.</w:t>
      </w:r>
    </w:p>
    <w:p w14:paraId="79A3B790" w14:textId="77777777" w:rsidR="001C470F" w:rsidRPr="00AE03A3" w:rsidRDefault="001C470F" w:rsidP="000874D5">
      <w:pPr>
        <w:pStyle w:val="NoSpacing"/>
        <w:rPr>
          <w:rFonts w:ascii="Times New Roman" w:hAnsi="Times New Roman" w:cs="Times New Roman"/>
          <w:sz w:val="24"/>
          <w:szCs w:val="24"/>
          <w:lang w:val="en-GB"/>
        </w:rPr>
      </w:pPr>
    </w:p>
    <w:p w14:paraId="02A6FD2F" w14:textId="2F20341E" w:rsidR="001C470F" w:rsidRPr="00AE03A3" w:rsidRDefault="001C470F" w:rsidP="000874D5">
      <w:pPr>
        <w:pStyle w:val="NoSpacing"/>
        <w:rPr>
          <w:rFonts w:ascii="Times New Roman" w:hAnsi="Times New Roman" w:cs="Times New Roman"/>
          <w:b/>
          <w:bCs/>
          <w:i/>
          <w:iCs/>
          <w:sz w:val="24"/>
          <w:szCs w:val="24"/>
          <w:lang w:val="en-GB"/>
        </w:rPr>
      </w:pPr>
      <w:r w:rsidRPr="00AE03A3">
        <w:rPr>
          <w:rFonts w:ascii="Times New Roman" w:hAnsi="Times New Roman" w:cs="Times New Roman"/>
          <w:b/>
          <w:bCs/>
          <w:i/>
          <w:iCs/>
          <w:sz w:val="24"/>
          <w:szCs w:val="24"/>
          <w:lang w:val="en-GB"/>
        </w:rPr>
        <w:t>Final Stage</w:t>
      </w:r>
    </w:p>
    <w:p w14:paraId="250E03A7" w14:textId="77777777" w:rsidR="001C470F" w:rsidRPr="00AE03A3" w:rsidRDefault="001C470F" w:rsidP="000874D5">
      <w:pPr>
        <w:pStyle w:val="NoSpacing"/>
        <w:rPr>
          <w:rFonts w:ascii="Times New Roman" w:hAnsi="Times New Roman" w:cs="Times New Roman"/>
          <w:b/>
          <w:bCs/>
          <w:i/>
          <w:iCs/>
          <w:sz w:val="24"/>
          <w:szCs w:val="24"/>
          <w:lang w:val="en-GB"/>
        </w:rPr>
      </w:pPr>
    </w:p>
    <w:p w14:paraId="4313C694" w14:textId="1F97D887" w:rsidR="001C470F" w:rsidRPr="00AE03A3" w:rsidRDefault="001C470F"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Rehearsals</w:t>
      </w:r>
    </w:p>
    <w:p w14:paraId="6DFB815E" w14:textId="762479A8" w:rsidR="001C470F" w:rsidRPr="00AE03A3" w:rsidRDefault="001C470F"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Prototype demonstrations </w:t>
      </w:r>
    </w:p>
    <w:p w14:paraId="15E8742B" w14:textId="0DDE9EA0" w:rsidR="001C470F" w:rsidRPr="00AE03A3" w:rsidRDefault="001C470F"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Final Project Presentation</w:t>
      </w:r>
    </w:p>
    <w:p w14:paraId="54E40DA4" w14:textId="242D58FA" w:rsidR="008A1875" w:rsidRPr="00AE03A3" w:rsidRDefault="001C470F" w:rsidP="000874D5">
      <w:pPr>
        <w:pStyle w:val="NoSpacing"/>
        <w:rPr>
          <w:rFonts w:ascii="Times New Roman" w:hAnsi="Times New Roman" w:cs="Times New Roman"/>
          <w:sz w:val="24"/>
          <w:szCs w:val="24"/>
          <w:lang w:val="en-GB"/>
        </w:rPr>
      </w:pPr>
      <w:r w:rsidRPr="00AE03A3">
        <w:rPr>
          <w:rFonts w:ascii="Times New Roman" w:hAnsi="Times New Roman" w:cs="Times New Roman"/>
          <w:sz w:val="24"/>
          <w:szCs w:val="24"/>
          <w:lang w:val="en-GB"/>
        </w:rPr>
        <w:t xml:space="preserve">Final Report </w:t>
      </w:r>
    </w:p>
    <w:p w14:paraId="3FBB2F53" w14:textId="77777777" w:rsidR="008A1875" w:rsidRPr="00AE03A3" w:rsidRDefault="008A1875" w:rsidP="00A3087A">
      <w:pPr>
        <w:pStyle w:val="NoSpacing"/>
        <w:rPr>
          <w:rFonts w:ascii="Times New Roman" w:hAnsi="Times New Roman" w:cs="Times New Roman"/>
          <w:sz w:val="24"/>
          <w:szCs w:val="24"/>
          <w:lang w:val="en-GB"/>
        </w:rPr>
      </w:pPr>
    </w:p>
    <w:p w14:paraId="011FAB3C" w14:textId="77777777" w:rsidR="008A1875" w:rsidRPr="00AE03A3" w:rsidRDefault="008A1875" w:rsidP="000874D5">
      <w:pPr>
        <w:pStyle w:val="NoSpacing"/>
        <w:rPr>
          <w:rFonts w:ascii="Times New Roman" w:hAnsi="Times New Roman" w:cs="Times New Roman"/>
          <w:sz w:val="24"/>
          <w:szCs w:val="24"/>
          <w:lang w:val="en-GB"/>
        </w:rPr>
      </w:pPr>
    </w:p>
    <w:p w14:paraId="00D110D3" w14:textId="77777777" w:rsidR="008A1875" w:rsidRPr="00AE03A3" w:rsidRDefault="008A1875" w:rsidP="000874D5">
      <w:pPr>
        <w:pStyle w:val="NoSpacing"/>
        <w:rPr>
          <w:rFonts w:ascii="Times New Roman" w:hAnsi="Times New Roman" w:cs="Times New Roman"/>
          <w:sz w:val="24"/>
          <w:szCs w:val="24"/>
          <w:lang w:val="en-GB"/>
        </w:rPr>
      </w:pPr>
    </w:p>
    <w:p w14:paraId="7B52DD66" w14:textId="77777777" w:rsidR="008A1875" w:rsidRPr="00AE03A3" w:rsidRDefault="008A1875" w:rsidP="000874D5">
      <w:pPr>
        <w:pStyle w:val="NoSpacing"/>
        <w:rPr>
          <w:rFonts w:ascii="Times New Roman" w:hAnsi="Times New Roman" w:cs="Times New Roman"/>
          <w:sz w:val="24"/>
          <w:szCs w:val="24"/>
          <w:lang w:val="en-GB"/>
        </w:rPr>
      </w:pPr>
    </w:p>
    <w:p w14:paraId="7CD69A80" w14:textId="77777777" w:rsidR="00ED487D" w:rsidRPr="00AE03A3" w:rsidRDefault="00ED487D" w:rsidP="000874D5">
      <w:pPr>
        <w:pStyle w:val="NoSpacing"/>
        <w:rPr>
          <w:rFonts w:ascii="Times New Roman" w:hAnsi="Times New Roman" w:cs="Times New Roman"/>
          <w:sz w:val="24"/>
          <w:szCs w:val="24"/>
          <w:lang w:val="en-GB"/>
        </w:rPr>
      </w:pPr>
    </w:p>
    <w:p w14:paraId="16FFE997" w14:textId="77777777" w:rsidR="00ED487D" w:rsidRPr="00AE03A3" w:rsidRDefault="00ED487D" w:rsidP="000874D5">
      <w:pPr>
        <w:pStyle w:val="NoSpacing"/>
        <w:rPr>
          <w:rFonts w:ascii="Times New Roman" w:hAnsi="Times New Roman" w:cs="Times New Roman"/>
          <w:sz w:val="24"/>
          <w:szCs w:val="24"/>
          <w:lang w:val="en-GB"/>
        </w:rPr>
      </w:pPr>
    </w:p>
    <w:p w14:paraId="09AAAB71" w14:textId="77777777" w:rsidR="00ED487D" w:rsidRPr="00AE03A3" w:rsidRDefault="00ED487D" w:rsidP="000874D5">
      <w:pPr>
        <w:pStyle w:val="NoSpacing"/>
        <w:rPr>
          <w:rFonts w:ascii="Times New Roman" w:hAnsi="Times New Roman" w:cs="Times New Roman"/>
          <w:sz w:val="24"/>
          <w:szCs w:val="24"/>
          <w:lang w:val="en-GB"/>
        </w:rPr>
      </w:pPr>
    </w:p>
    <w:p w14:paraId="0A4F45C4" w14:textId="77777777" w:rsidR="00ED487D" w:rsidRPr="00AE03A3" w:rsidRDefault="00ED487D" w:rsidP="000874D5">
      <w:pPr>
        <w:pStyle w:val="NoSpacing"/>
        <w:rPr>
          <w:rFonts w:ascii="Times New Roman" w:hAnsi="Times New Roman" w:cs="Times New Roman"/>
          <w:sz w:val="24"/>
          <w:szCs w:val="24"/>
          <w:lang w:val="en-GB"/>
        </w:rPr>
      </w:pPr>
    </w:p>
    <w:p w14:paraId="5201939B" w14:textId="77777777" w:rsidR="00ED487D" w:rsidRPr="00AE03A3" w:rsidRDefault="00ED487D" w:rsidP="000874D5">
      <w:pPr>
        <w:pStyle w:val="NoSpacing"/>
        <w:rPr>
          <w:rFonts w:ascii="Times New Roman" w:hAnsi="Times New Roman" w:cs="Times New Roman"/>
          <w:sz w:val="24"/>
          <w:szCs w:val="24"/>
          <w:lang w:val="en-GB"/>
        </w:rPr>
      </w:pPr>
    </w:p>
    <w:p w14:paraId="0C8FEAFB" w14:textId="77777777" w:rsidR="00ED487D" w:rsidRPr="00AE03A3" w:rsidRDefault="00ED487D" w:rsidP="000874D5">
      <w:pPr>
        <w:pStyle w:val="NoSpacing"/>
        <w:rPr>
          <w:rFonts w:ascii="Times New Roman" w:hAnsi="Times New Roman" w:cs="Times New Roman"/>
          <w:sz w:val="24"/>
          <w:szCs w:val="24"/>
          <w:lang w:val="en-GB"/>
        </w:rPr>
      </w:pPr>
    </w:p>
    <w:p w14:paraId="25A97F1B" w14:textId="77777777" w:rsidR="00ED487D" w:rsidRPr="00AE03A3" w:rsidRDefault="00ED487D" w:rsidP="000874D5">
      <w:pPr>
        <w:pStyle w:val="NoSpacing"/>
        <w:rPr>
          <w:rFonts w:ascii="Times New Roman" w:hAnsi="Times New Roman" w:cs="Times New Roman"/>
          <w:sz w:val="24"/>
          <w:szCs w:val="24"/>
          <w:lang w:val="en-GB"/>
        </w:rPr>
      </w:pPr>
    </w:p>
    <w:p w14:paraId="642507C2" w14:textId="77777777" w:rsidR="00ED487D" w:rsidRPr="00AE03A3" w:rsidRDefault="00ED487D" w:rsidP="000874D5">
      <w:pPr>
        <w:pStyle w:val="NoSpacing"/>
        <w:rPr>
          <w:rFonts w:ascii="Times New Roman" w:hAnsi="Times New Roman" w:cs="Times New Roman"/>
          <w:sz w:val="24"/>
          <w:szCs w:val="24"/>
          <w:lang w:val="en-GB"/>
        </w:rPr>
      </w:pPr>
    </w:p>
    <w:p w14:paraId="62B02F10" w14:textId="77777777" w:rsidR="00ED487D" w:rsidRPr="00AE03A3" w:rsidRDefault="00ED487D" w:rsidP="000874D5">
      <w:pPr>
        <w:pStyle w:val="NoSpacing"/>
        <w:rPr>
          <w:rFonts w:ascii="Times New Roman" w:hAnsi="Times New Roman" w:cs="Times New Roman"/>
          <w:sz w:val="24"/>
          <w:szCs w:val="24"/>
          <w:lang w:val="en-GB"/>
        </w:rPr>
      </w:pPr>
    </w:p>
    <w:p w14:paraId="53D5198B" w14:textId="77777777" w:rsidR="00ED487D" w:rsidRPr="00AE03A3" w:rsidRDefault="00ED487D" w:rsidP="000874D5">
      <w:pPr>
        <w:pStyle w:val="NoSpacing"/>
        <w:rPr>
          <w:rFonts w:ascii="Times New Roman" w:hAnsi="Times New Roman" w:cs="Times New Roman"/>
          <w:sz w:val="24"/>
          <w:szCs w:val="24"/>
          <w:lang w:val="en-GB"/>
        </w:rPr>
      </w:pPr>
    </w:p>
    <w:p w14:paraId="46DD9EA6" w14:textId="77777777" w:rsidR="00ED487D" w:rsidRPr="00AE03A3" w:rsidRDefault="00ED487D" w:rsidP="000874D5">
      <w:pPr>
        <w:pStyle w:val="NoSpacing"/>
        <w:rPr>
          <w:rFonts w:ascii="Times New Roman" w:hAnsi="Times New Roman" w:cs="Times New Roman"/>
          <w:sz w:val="24"/>
          <w:szCs w:val="24"/>
          <w:lang w:val="en-GB"/>
        </w:rPr>
      </w:pPr>
    </w:p>
    <w:p w14:paraId="3748E340" w14:textId="77777777" w:rsidR="00ED487D" w:rsidRPr="00AE03A3" w:rsidRDefault="00ED487D" w:rsidP="000874D5">
      <w:pPr>
        <w:pStyle w:val="NoSpacing"/>
        <w:rPr>
          <w:rFonts w:ascii="Times New Roman" w:hAnsi="Times New Roman" w:cs="Times New Roman"/>
          <w:sz w:val="24"/>
          <w:szCs w:val="24"/>
          <w:lang w:val="en-GB"/>
        </w:rPr>
      </w:pPr>
    </w:p>
    <w:p w14:paraId="62E1041B" w14:textId="77777777" w:rsidR="00ED487D" w:rsidRPr="00AE03A3" w:rsidRDefault="00ED487D" w:rsidP="000874D5">
      <w:pPr>
        <w:pStyle w:val="NoSpacing"/>
        <w:rPr>
          <w:rFonts w:ascii="Times New Roman" w:hAnsi="Times New Roman" w:cs="Times New Roman"/>
          <w:sz w:val="24"/>
          <w:szCs w:val="24"/>
          <w:lang w:val="en-GB"/>
        </w:rPr>
      </w:pPr>
    </w:p>
    <w:p w14:paraId="71FB0B8A" w14:textId="77777777" w:rsidR="00A809E2" w:rsidRPr="00AE03A3" w:rsidRDefault="00A809E2" w:rsidP="000874D5">
      <w:pPr>
        <w:pStyle w:val="NoSpacing"/>
        <w:rPr>
          <w:rFonts w:ascii="Times New Roman" w:hAnsi="Times New Roman" w:cs="Times New Roman"/>
          <w:sz w:val="24"/>
          <w:szCs w:val="24"/>
          <w:lang w:val="en-GB"/>
        </w:rPr>
      </w:pPr>
    </w:p>
    <w:p w14:paraId="3CBA593A" w14:textId="77777777" w:rsidR="00ED487D" w:rsidRPr="00AE03A3" w:rsidRDefault="00ED487D" w:rsidP="000874D5">
      <w:pPr>
        <w:pStyle w:val="NoSpacing"/>
        <w:rPr>
          <w:rFonts w:ascii="Times New Roman" w:hAnsi="Times New Roman" w:cs="Times New Roman"/>
          <w:sz w:val="24"/>
          <w:szCs w:val="24"/>
          <w:lang w:val="en-GB"/>
        </w:rPr>
      </w:pPr>
    </w:p>
    <w:p w14:paraId="7092C243" w14:textId="2D1CEEFE" w:rsidR="008A1875" w:rsidRPr="00AE03A3" w:rsidRDefault="00A3087A" w:rsidP="000874D5">
      <w:pPr>
        <w:pStyle w:val="NoSpacing"/>
        <w:numPr>
          <w:ilvl w:val="1"/>
          <w:numId w:val="19"/>
        </w:numPr>
        <w:rPr>
          <w:rFonts w:ascii="Times New Roman" w:hAnsi="Times New Roman" w:cs="Times New Roman"/>
          <w:b/>
          <w:bCs/>
          <w:sz w:val="24"/>
          <w:szCs w:val="24"/>
          <w:lang w:val="en-GB"/>
        </w:rPr>
      </w:pPr>
      <w:r w:rsidRPr="00AE03A3">
        <w:rPr>
          <w:rFonts w:ascii="Times New Roman" w:hAnsi="Times New Roman" w:cs="Times New Roman"/>
          <w:b/>
          <w:bCs/>
          <w:sz w:val="24"/>
          <w:szCs w:val="24"/>
          <w:lang w:val="en-GB"/>
        </w:rPr>
        <w:t xml:space="preserve">Prototype Development Photographs </w:t>
      </w:r>
    </w:p>
    <w:p w14:paraId="60F61588" w14:textId="77777777" w:rsidR="00783724" w:rsidRPr="00AE03A3" w:rsidRDefault="00783724" w:rsidP="00783724">
      <w:pPr>
        <w:pStyle w:val="NoSpacing"/>
        <w:ind w:left="1080"/>
        <w:rPr>
          <w:rFonts w:ascii="Times New Roman" w:hAnsi="Times New Roman" w:cs="Times New Roman"/>
          <w:b/>
          <w:bCs/>
          <w:sz w:val="24"/>
          <w:szCs w:val="24"/>
          <w:lang w:val="en-GB"/>
        </w:rPr>
      </w:pPr>
    </w:p>
    <w:p w14:paraId="745E3E73" w14:textId="17CF1757" w:rsidR="0077387C" w:rsidRPr="00AE03A3" w:rsidRDefault="00A3087A" w:rsidP="000874D5">
      <w:pPr>
        <w:pStyle w:val="NoSpacing"/>
        <w:rPr>
          <w:rFonts w:ascii="Times New Roman" w:hAnsi="Times New Roman" w:cs="Times New Roman"/>
          <w:sz w:val="24"/>
          <w:szCs w:val="24"/>
        </w:rPr>
      </w:pPr>
      <w:r w:rsidRPr="00AE03A3">
        <w:rPr>
          <w:rFonts w:ascii="Times New Roman" w:hAnsi="Times New Roman" w:cs="Times New Roman"/>
          <w:sz w:val="24"/>
          <w:szCs w:val="24"/>
          <w:lang w:val="en-GB"/>
        </w:rPr>
        <w:t xml:space="preserve">Figure A1. </w:t>
      </w:r>
      <w:r w:rsidR="00ED487D" w:rsidRPr="00AE03A3">
        <w:rPr>
          <w:rFonts w:ascii="Times New Roman" w:hAnsi="Times New Roman" w:cs="Times New Roman"/>
          <w:sz w:val="24"/>
          <w:szCs w:val="24"/>
          <w:lang w:val="en-GB"/>
        </w:rPr>
        <w:t xml:space="preserve">  Initial Arduino and Sensor Layout and motors</w:t>
      </w:r>
    </w:p>
    <w:p w14:paraId="0B765317" w14:textId="2F4E3B07" w:rsidR="009A0712" w:rsidRPr="00AE03A3" w:rsidRDefault="00ED487D" w:rsidP="000874D5">
      <w:pPr>
        <w:pStyle w:val="NoSpacing"/>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58240" behindDoc="0" locked="0" layoutInCell="1" allowOverlap="1" wp14:anchorId="25C87C22" wp14:editId="740C78AF">
            <wp:simplePos x="0" y="0"/>
            <wp:positionH relativeFrom="margin">
              <wp:posOffset>74295</wp:posOffset>
            </wp:positionH>
            <wp:positionV relativeFrom="paragraph">
              <wp:posOffset>147320</wp:posOffset>
            </wp:positionV>
            <wp:extent cx="2833370" cy="1995170"/>
            <wp:effectExtent l="0" t="0" r="5080" b="5080"/>
            <wp:wrapSquare wrapText="bothSides"/>
            <wp:docPr id="1248194942" name="Picture 1" descr="The diagram shows a circuit board with various components including an Arduino, an L2930 motor driver, power and analog inputs, and a few LE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194942" name="Picture 1" descr="The diagram shows a circuit board with various components including an Arduino, an L2930 motor driver, power and analog inputs, and a few LED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3370" cy="1995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591AEE" w14:textId="77777777" w:rsidR="00ED487D" w:rsidRPr="00AE03A3" w:rsidRDefault="00ED487D" w:rsidP="00ED487D">
      <w:pPr>
        <w:rPr>
          <w:rFonts w:ascii="Times New Roman" w:hAnsi="Times New Roman" w:cs="Times New Roman"/>
        </w:rPr>
      </w:pPr>
    </w:p>
    <w:p w14:paraId="2D9A639B" w14:textId="77777777" w:rsidR="00ED487D" w:rsidRPr="00AE03A3" w:rsidRDefault="00ED487D" w:rsidP="00ED487D">
      <w:pPr>
        <w:rPr>
          <w:rFonts w:ascii="Times New Roman" w:hAnsi="Times New Roman" w:cs="Times New Roman"/>
        </w:rPr>
      </w:pPr>
    </w:p>
    <w:p w14:paraId="7435F35C" w14:textId="77777777" w:rsidR="00ED487D" w:rsidRPr="00AE03A3" w:rsidRDefault="00ED487D" w:rsidP="00ED487D">
      <w:pPr>
        <w:rPr>
          <w:rFonts w:ascii="Times New Roman" w:hAnsi="Times New Roman" w:cs="Times New Roman"/>
        </w:rPr>
      </w:pPr>
    </w:p>
    <w:p w14:paraId="4B22B6C5" w14:textId="77777777" w:rsidR="00ED487D" w:rsidRPr="00AE03A3" w:rsidRDefault="00ED487D" w:rsidP="00ED487D">
      <w:pPr>
        <w:rPr>
          <w:rFonts w:ascii="Times New Roman" w:hAnsi="Times New Roman" w:cs="Times New Roman"/>
        </w:rPr>
      </w:pPr>
    </w:p>
    <w:p w14:paraId="2F2DCE71" w14:textId="77777777" w:rsidR="00ED487D" w:rsidRPr="00AE03A3" w:rsidRDefault="00ED487D" w:rsidP="00ED487D">
      <w:pPr>
        <w:rPr>
          <w:rFonts w:ascii="Times New Roman" w:hAnsi="Times New Roman" w:cs="Times New Roman"/>
        </w:rPr>
      </w:pPr>
    </w:p>
    <w:p w14:paraId="6D3953F5" w14:textId="77777777" w:rsidR="00ED487D" w:rsidRPr="00AE03A3" w:rsidRDefault="00ED487D" w:rsidP="00ED487D">
      <w:pPr>
        <w:rPr>
          <w:rFonts w:ascii="Times New Roman" w:hAnsi="Times New Roman" w:cs="Times New Roman"/>
        </w:rPr>
      </w:pPr>
    </w:p>
    <w:p w14:paraId="1B9718FC" w14:textId="77777777" w:rsidR="00A809E2" w:rsidRPr="00AE03A3" w:rsidRDefault="00A809E2" w:rsidP="00ED487D">
      <w:pPr>
        <w:rPr>
          <w:rFonts w:ascii="Times New Roman" w:hAnsi="Times New Roman" w:cs="Times New Roman"/>
        </w:rPr>
      </w:pPr>
    </w:p>
    <w:p w14:paraId="1AFBED1C" w14:textId="77777777" w:rsidR="00A809E2" w:rsidRPr="00AE03A3" w:rsidRDefault="00A809E2" w:rsidP="00ED487D">
      <w:pPr>
        <w:rPr>
          <w:rFonts w:ascii="Times New Roman" w:hAnsi="Times New Roman" w:cs="Times New Roman"/>
        </w:rPr>
      </w:pPr>
    </w:p>
    <w:p w14:paraId="5BA92AD4" w14:textId="79640979" w:rsidR="00ED487D" w:rsidRPr="00AE03A3" w:rsidRDefault="00A809E2" w:rsidP="00ED487D">
      <w:pPr>
        <w:rPr>
          <w:rFonts w:ascii="Times New Roman" w:hAnsi="Times New Roman" w:cs="Times New Roman"/>
        </w:rPr>
      </w:pPr>
      <w:r w:rsidRPr="00AE03A3">
        <w:rPr>
          <w:rFonts w:ascii="Times New Roman" w:hAnsi="Times New Roman" w:cs="Times New Roman"/>
        </w:rPr>
        <w:t>Source: Authors’ own word (2026)</w:t>
      </w:r>
    </w:p>
    <w:p w14:paraId="5D50F622" w14:textId="77777777" w:rsidR="00ED487D" w:rsidRPr="00AE03A3" w:rsidRDefault="00ED487D" w:rsidP="00ED487D">
      <w:pPr>
        <w:ind w:firstLine="720"/>
        <w:rPr>
          <w:rFonts w:ascii="Times New Roman" w:hAnsi="Times New Roman" w:cs="Times New Roman"/>
        </w:rPr>
      </w:pPr>
    </w:p>
    <w:p w14:paraId="698D81BB" w14:textId="74B6BF9E" w:rsidR="00ED487D" w:rsidRPr="00AE03A3" w:rsidRDefault="00ED487D" w:rsidP="00ED487D">
      <w:pPr>
        <w:rPr>
          <w:rFonts w:ascii="Times New Roman" w:hAnsi="Times New Roman" w:cs="Times New Roman"/>
        </w:rPr>
      </w:pPr>
      <w:r w:rsidRPr="00AE03A3">
        <w:rPr>
          <w:rFonts w:ascii="Times New Roman" w:hAnsi="Times New Roman" w:cs="Times New Roman"/>
        </w:rPr>
        <w:t xml:space="preserve">Figure A2. Early Circuit Validation and Wiring Development </w:t>
      </w:r>
    </w:p>
    <w:p w14:paraId="7E89C78D" w14:textId="1247E5EF" w:rsidR="00ED487D" w:rsidRPr="00AE03A3" w:rsidRDefault="00ED487D" w:rsidP="00ED487D">
      <w:pPr>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59264" behindDoc="0" locked="0" layoutInCell="1" allowOverlap="1" wp14:anchorId="6B4CC183" wp14:editId="79B09762">
            <wp:simplePos x="0" y="0"/>
            <wp:positionH relativeFrom="column">
              <wp:posOffset>0</wp:posOffset>
            </wp:positionH>
            <wp:positionV relativeFrom="paragraph">
              <wp:posOffset>-1244</wp:posOffset>
            </wp:positionV>
            <wp:extent cx="2920482" cy="1916881"/>
            <wp:effectExtent l="0" t="0" r="0" b="7620"/>
            <wp:wrapSquare wrapText="bothSides"/>
            <wp:docPr id="612704589" name="Picture 2" descr="The image shows a circuit board with an Arduino Uno, a 9V battery, and various components connected, including an LED and a di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04589" name="Picture 2" descr="The image shows a circuit board with an Arduino Uno, a 9V battery, and various components connected, including an LED and a diod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920482" cy="1916881"/>
                    </a:xfrm>
                    <a:prstGeom prst="rect">
                      <a:avLst/>
                    </a:prstGeom>
                  </pic:spPr>
                </pic:pic>
              </a:graphicData>
            </a:graphic>
            <wp14:sizeRelH relativeFrom="page">
              <wp14:pctWidth>0</wp14:pctWidth>
            </wp14:sizeRelH>
            <wp14:sizeRelV relativeFrom="page">
              <wp14:pctHeight>0</wp14:pctHeight>
            </wp14:sizeRelV>
          </wp:anchor>
        </w:drawing>
      </w:r>
    </w:p>
    <w:p w14:paraId="40D76C09" w14:textId="77777777" w:rsidR="00ED487D" w:rsidRPr="00AE03A3" w:rsidRDefault="00ED487D" w:rsidP="00ED487D">
      <w:pPr>
        <w:rPr>
          <w:rFonts w:ascii="Times New Roman" w:hAnsi="Times New Roman" w:cs="Times New Roman"/>
        </w:rPr>
      </w:pPr>
    </w:p>
    <w:p w14:paraId="11B421F8" w14:textId="77777777" w:rsidR="00ED487D" w:rsidRPr="00AE03A3" w:rsidRDefault="00ED487D" w:rsidP="00ED487D">
      <w:pPr>
        <w:rPr>
          <w:rFonts w:ascii="Times New Roman" w:hAnsi="Times New Roman" w:cs="Times New Roman"/>
        </w:rPr>
      </w:pPr>
    </w:p>
    <w:p w14:paraId="662655B5" w14:textId="77777777" w:rsidR="00ED487D" w:rsidRPr="00AE03A3" w:rsidRDefault="00ED487D" w:rsidP="00ED487D">
      <w:pPr>
        <w:rPr>
          <w:rFonts w:ascii="Times New Roman" w:hAnsi="Times New Roman" w:cs="Times New Roman"/>
        </w:rPr>
      </w:pPr>
    </w:p>
    <w:p w14:paraId="5680E7F9" w14:textId="77777777" w:rsidR="00ED487D" w:rsidRPr="00AE03A3" w:rsidRDefault="00ED487D" w:rsidP="00ED487D">
      <w:pPr>
        <w:rPr>
          <w:rFonts w:ascii="Times New Roman" w:hAnsi="Times New Roman" w:cs="Times New Roman"/>
        </w:rPr>
      </w:pPr>
    </w:p>
    <w:p w14:paraId="5D36D750" w14:textId="77777777" w:rsidR="00ED487D" w:rsidRPr="00AE03A3" w:rsidRDefault="00ED487D" w:rsidP="00ED487D">
      <w:pPr>
        <w:rPr>
          <w:rFonts w:ascii="Times New Roman" w:hAnsi="Times New Roman" w:cs="Times New Roman"/>
        </w:rPr>
      </w:pPr>
    </w:p>
    <w:p w14:paraId="3DA28476" w14:textId="77777777" w:rsidR="00ED487D" w:rsidRPr="00AE03A3" w:rsidRDefault="00ED487D" w:rsidP="00ED487D">
      <w:pPr>
        <w:rPr>
          <w:rFonts w:ascii="Times New Roman" w:hAnsi="Times New Roman" w:cs="Times New Roman"/>
        </w:rPr>
      </w:pPr>
    </w:p>
    <w:p w14:paraId="7D8A3993" w14:textId="77777777" w:rsidR="00A809E2" w:rsidRPr="00AE03A3" w:rsidRDefault="00A809E2" w:rsidP="00ED487D">
      <w:pPr>
        <w:rPr>
          <w:rFonts w:ascii="Times New Roman" w:hAnsi="Times New Roman" w:cs="Times New Roman"/>
        </w:rPr>
      </w:pPr>
    </w:p>
    <w:p w14:paraId="5B99651C" w14:textId="3792DB94" w:rsidR="00ED487D" w:rsidRPr="00AE03A3" w:rsidRDefault="00A809E2" w:rsidP="00ED487D">
      <w:pPr>
        <w:rPr>
          <w:rFonts w:ascii="Times New Roman" w:hAnsi="Times New Roman" w:cs="Times New Roman"/>
        </w:rPr>
      </w:pPr>
      <w:r w:rsidRPr="00AE03A3">
        <w:rPr>
          <w:rFonts w:ascii="Times New Roman" w:hAnsi="Times New Roman" w:cs="Times New Roman"/>
        </w:rPr>
        <w:t>Source: Authors’ own word (2026)</w:t>
      </w:r>
    </w:p>
    <w:p w14:paraId="0296F942" w14:textId="0827A9E4" w:rsidR="00ED487D" w:rsidRPr="00AE03A3" w:rsidRDefault="00ED487D" w:rsidP="00ED487D">
      <w:pPr>
        <w:rPr>
          <w:rFonts w:ascii="Times New Roman" w:hAnsi="Times New Roman" w:cs="Times New Roman"/>
        </w:rPr>
      </w:pPr>
      <w:r w:rsidRPr="00AE03A3">
        <w:rPr>
          <w:rFonts w:ascii="Times New Roman" w:hAnsi="Times New Roman" w:cs="Times New Roman"/>
        </w:rPr>
        <w:t>Figure A3</w:t>
      </w:r>
      <w:r w:rsidR="00A809E2" w:rsidRPr="00AE03A3">
        <w:rPr>
          <w:rFonts w:ascii="Times New Roman" w:hAnsi="Times New Roman" w:cs="Times New Roman"/>
        </w:rPr>
        <w:t xml:space="preserve">. </w:t>
      </w:r>
      <w:r w:rsidR="00A809E2" w:rsidRPr="00AE03A3">
        <w:rPr>
          <w:rFonts w:ascii="Times New Roman" w:hAnsi="Times New Roman" w:cs="Times New Roman"/>
        </w:rPr>
        <w:t>Circuit Troubleshooting and Pin Verification</w:t>
      </w:r>
    </w:p>
    <w:p w14:paraId="5D0DC35C" w14:textId="6F7E6CA1" w:rsidR="00ED487D" w:rsidRPr="00AE03A3" w:rsidRDefault="00A809E2" w:rsidP="00ED487D">
      <w:pPr>
        <w:rPr>
          <w:rFonts w:ascii="Times New Roman" w:hAnsi="Times New Roman" w:cs="Times New Roman"/>
        </w:rPr>
      </w:pPr>
      <w:r w:rsidRPr="00AE03A3">
        <w:rPr>
          <w:rFonts w:ascii="Times New Roman" w:hAnsi="Times New Roman" w:cs="Times New Roman"/>
          <w:noProof/>
        </w:rPr>
        <w:drawing>
          <wp:inline distT="0" distB="0" distL="0" distR="0" wp14:anchorId="1C149F46" wp14:editId="105BADE3">
            <wp:extent cx="3724835" cy="1749196"/>
            <wp:effectExtent l="0" t="0" r="0" b="3810"/>
            <wp:docPr id="297597792" name="Picture 3" descr="The image displays a TinkerCAD circuit simulation, featuring components such as LEDs, resistors, a pushbutton, and various power sources, all connected on a bread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97792" name="Picture 3" descr="The image displays a TinkerCAD circuit simulation, featuring components such as LEDs, resistors, a pushbutton, and various power sources, all connected on a breadboard.&#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06" t="4547" r="-226"/>
                    <a:stretch>
                      <a:fillRect/>
                    </a:stretch>
                  </pic:blipFill>
                  <pic:spPr bwMode="auto">
                    <a:xfrm>
                      <a:off x="0" y="0"/>
                      <a:ext cx="3766833" cy="1768919"/>
                    </a:xfrm>
                    <a:prstGeom prst="rect">
                      <a:avLst/>
                    </a:prstGeom>
                    <a:noFill/>
                    <a:ln>
                      <a:noFill/>
                    </a:ln>
                    <a:extLst>
                      <a:ext uri="{53640926-AAD7-44D8-BBD7-CCE9431645EC}">
                        <a14:shadowObscured xmlns:a14="http://schemas.microsoft.com/office/drawing/2010/main"/>
                      </a:ext>
                    </a:extLst>
                  </pic:spPr>
                </pic:pic>
              </a:graphicData>
            </a:graphic>
          </wp:inline>
        </w:drawing>
      </w:r>
    </w:p>
    <w:p w14:paraId="29FA0A71" w14:textId="414ECF91" w:rsidR="00A809E2" w:rsidRPr="00AE03A3" w:rsidRDefault="00A809E2" w:rsidP="00ED487D">
      <w:pPr>
        <w:rPr>
          <w:rFonts w:ascii="Times New Roman" w:hAnsi="Times New Roman" w:cs="Times New Roman"/>
        </w:rPr>
      </w:pPr>
      <w:r w:rsidRPr="00AE03A3">
        <w:rPr>
          <w:rFonts w:ascii="Times New Roman" w:hAnsi="Times New Roman" w:cs="Times New Roman"/>
        </w:rPr>
        <w:t>Source: Authors’ own word (2026)</w:t>
      </w:r>
    </w:p>
    <w:p w14:paraId="650882A3" w14:textId="2438062B" w:rsidR="00A809E2" w:rsidRPr="00AE03A3" w:rsidRDefault="00A809E2" w:rsidP="00ED487D">
      <w:pPr>
        <w:rPr>
          <w:rFonts w:ascii="Times New Roman" w:hAnsi="Times New Roman" w:cs="Times New Roman"/>
        </w:rPr>
      </w:pPr>
      <w:r w:rsidRPr="00AE03A3">
        <w:rPr>
          <w:rFonts w:ascii="Times New Roman" w:hAnsi="Times New Roman" w:cs="Times New Roman"/>
        </w:rPr>
        <w:t xml:space="preserve">Figure A4. </w:t>
      </w:r>
      <w:r w:rsidRPr="00AE03A3">
        <w:rPr>
          <w:rFonts w:ascii="Times New Roman" w:hAnsi="Times New Roman" w:cs="Times New Roman"/>
        </w:rPr>
        <w:t xml:space="preserve">First Complete </w:t>
      </w:r>
      <w:proofErr w:type="spellStart"/>
      <w:r w:rsidRPr="00AE03A3">
        <w:rPr>
          <w:rFonts w:ascii="Times New Roman" w:hAnsi="Times New Roman" w:cs="Times New Roman"/>
        </w:rPr>
        <w:t>Tinkercad</w:t>
      </w:r>
      <w:proofErr w:type="spellEnd"/>
      <w:r w:rsidRPr="00AE03A3">
        <w:rPr>
          <w:rFonts w:ascii="Times New Roman" w:hAnsi="Times New Roman" w:cs="Times New Roman"/>
        </w:rPr>
        <w:t xml:space="preserve"> Prototype with Battery Integration</w:t>
      </w:r>
    </w:p>
    <w:p w14:paraId="57C7CE2C" w14:textId="2867DEA2" w:rsidR="00A809E2" w:rsidRPr="00AE03A3" w:rsidRDefault="00A809E2" w:rsidP="00ED487D">
      <w:pPr>
        <w:rPr>
          <w:rFonts w:ascii="Times New Roman" w:hAnsi="Times New Roman" w:cs="Times New Roman"/>
          <w:noProof/>
        </w:rPr>
      </w:pPr>
      <w:r w:rsidRPr="00AE03A3">
        <w:rPr>
          <w:rFonts w:ascii="Times New Roman" w:hAnsi="Times New Roman" w:cs="Times New Roman"/>
          <w:noProof/>
        </w:rPr>
        <w:drawing>
          <wp:inline distT="0" distB="0" distL="0" distR="0" wp14:anchorId="4BF7ADF3" wp14:editId="07923DDB">
            <wp:extent cx="4344986" cy="2138606"/>
            <wp:effectExtent l="0" t="0" r="0" b="0"/>
            <wp:docPr id="1873489513" name="Picture 4" descr="The image displays a Tinkercad circuit diagram with a microcontroller setup including an Arduino Uno, motors, and sensor inputs for ultrasonic distance measur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89513" name="Picture 4" descr="The image displays a Tinkercad circuit diagram with a microcontroller setup including an Arduino Uno, motors, and sensor inputs for ultrasonic distance measurement.&#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71370" cy="2151592"/>
                    </a:xfrm>
                    <a:prstGeom prst="rect">
                      <a:avLst/>
                    </a:prstGeom>
                    <a:noFill/>
                    <a:ln>
                      <a:noFill/>
                    </a:ln>
                  </pic:spPr>
                </pic:pic>
              </a:graphicData>
            </a:graphic>
          </wp:inline>
        </w:drawing>
      </w:r>
    </w:p>
    <w:p w14:paraId="670B8505" w14:textId="05D18E7B" w:rsidR="00A809E2" w:rsidRPr="00AE03A3" w:rsidRDefault="00A809E2" w:rsidP="00A809E2">
      <w:pPr>
        <w:rPr>
          <w:rFonts w:ascii="Times New Roman" w:hAnsi="Times New Roman" w:cs="Times New Roman"/>
        </w:rPr>
      </w:pPr>
      <w:r w:rsidRPr="00AE03A3">
        <w:rPr>
          <w:rFonts w:ascii="Times New Roman" w:hAnsi="Times New Roman" w:cs="Times New Roman"/>
        </w:rPr>
        <w:t>Source: Authors’ own word (2026)</w:t>
      </w:r>
    </w:p>
    <w:p w14:paraId="01A7BD62" w14:textId="77777777" w:rsidR="00A809E2" w:rsidRPr="00AE03A3" w:rsidRDefault="00A809E2" w:rsidP="00A809E2">
      <w:pPr>
        <w:rPr>
          <w:rFonts w:ascii="Times New Roman" w:hAnsi="Times New Roman" w:cs="Times New Roman"/>
        </w:rPr>
      </w:pPr>
    </w:p>
    <w:p w14:paraId="3F6BC56E" w14:textId="5B1505E5" w:rsidR="00A809E2" w:rsidRPr="00AE03A3" w:rsidRDefault="00A809E2" w:rsidP="00A809E2">
      <w:pPr>
        <w:tabs>
          <w:tab w:val="left" w:pos="1609"/>
        </w:tabs>
        <w:rPr>
          <w:rFonts w:ascii="Times New Roman" w:hAnsi="Times New Roman" w:cs="Times New Roman"/>
          <w:noProof/>
        </w:rPr>
      </w:pPr>
      <w:r w:rsidRPr="00AE03A3">
        <w:rPr>
          <w:rFonts w:ascii="Times New Roman" w:hAnsi="Times New Roman" w:cs="Times New Roman"/>
          <w:noProof/>
        </w:rPr>
        <w:lastRenderedPageBreak/>
        <w:drawing>
          <wp:anchor distT="0" distB="0" distL="114300" distR="114300" simplePos="0" relativeHeight="251660288" behindDoc="0" locked="0" layoutInCell="1" allowOverlap="1" wp14:anchorId="67C40F18" wp14:editId="152A01C2">
            <wp:simplePos x="0" y="0"/>
            <wp:positionH relativeFrom="margin">
              <wp:align>left</wp:align>
            </wp:positionH>
            <wp:positionV relativeFrom="paragraph">
              <wp:posOffset>232074</wp:posOffset>
            </wp:positionV>
            <wp:extent cx="4248785" cy="2715260"/>
            <wp:effectExtent l="0" t="0" r="0" b="8890"/>
            <wp:wrapSquare wrapText="bothSides"/>
            <wp:docPr id="987295284" name="Picture 5" descr="The image shows a circuit diagram with various components including an Arduino, an L293D motor driver, an HC-SR04 ultrasonic sensor, and other electronic components connected with wires and labels indicating their conn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295284" name="Picture 5" descr="The image shows a circuit diagram with various components including an Arduino, an L293D motor driver, an HC-SR04 ultrasonic sensor, and other electronic components connected with wires and labels indicating their connection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48785" cy="2715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3A3">
        <w:rPr>
          <w:rFonts w:ascii="Times New Roman" w:hAnsi="Times New Roman" w:cs="Times New Roman"/>
          <w:noProof/>
        </w:rPr>
        <w:t xml:space="preserve">Figure A5. </w:t>
      </w:r>
      <w:r w:rsidRPr="00AE03A3">
        <w:rPr>
          <w:rFonts w:ascii="Times New Roman" w:hAnsi="Times New Roman" w:cs="Times New Roman"/>
          <w:noProof/>
        </w:rPr>
        <w:t>Validated Tinkercad Simulation Before Hardware Construction</w:t>
      </w:r>
    </w:p>
    <w:p w14:paraId="43E76F41" w14:textId="77777777" w:rsidR="00A809E2" w:rsidRPr="00AE03A3" w:rsidRDefault="00A809E2" w:rsidP="00A809E2">
      <w:pPr>
        <w:tabs>
          <w:tab w:val="left" w:pos="1609"/>
        </w:tabs>
        <w:rPr>
          <w:rFonts w:ascii="Times New Roman" w:hAnsi="Times New Roman" w:cs="Times New Roman"/>
          <w:noProof/>
        </w:rPr>
      </w:pPr>
    </w:p>
    <w:p w14:paraId="48E252C8" w14:textId="77777777" w:rsidR="00A809E2" w:rsidRPr="00AE03A3" w:rsidRDefault="00A809E2" w:rsidP="00A809E2">
      <w:pPr>
        <w:tabs>
          <w:tab w:val="left" w:pos="1609"/>
        </w:tabs>
        <w:rPr>
          <w:rFonts w:ascii="Times New Roman" w:hAnsi="Times New Roman" w:cs="Times New Roman"/>
          <w:noProof/>
        </w:rPr>
      </w:pPr>
    </w:p>
    <w:p w14:paraId="53614272" w14:textId="77777777" w:rsidR="00A809E2" w:rsidRPr="00AE03A3" w:rsidRDefault="00A809E2" w:rsidP="00A809E2">
      <w:pPr>
        <w:tabs>
          <w:tab w:val="left" w:pos="1609"/>
        </w:tabs>
        <w:rPr>
          <w:rFonts w:ascii="Times New Roman" w:hAnsi="Times New Roman" w:cs="Times New Roman"/>
          <w:noProof/>
        </w:rPr>
      </w:pPr>
    </w:p>
    <w:p w14:paraId="6AA6A75A" w14:textId="77777777" w:rsidR="00A809E2" w:rsidRPr="00AE03A3" w:rsidRDefault="00A809E2" w:rsidP="00A809E2">
      <w:pPr>
        <w:tabs>
          <w:tab w:val="left" w:pos="1609"/>
        </w:tabs>
        <w:rPr>
          <w:rFonts w:ascii="Times New Roman" w:hAnsi="Times New Roman" w:cs="Times New Roman"/>
          <w:noProof/>
        </w:rPr>
      </w:pPr>
    </w:p>
    <w:p w14:paraId="3D04E626" w14:textId="77777777" w:rsidR="00A809E2" w:rsidRPr="00AE03A3" w:rsidRDefault="00A809E2" w:rsidP="00A809E2">
      <w:pPr>
        <w:tabs>
          <w:tab w:val="left" w:pos="1609"/>
        </w:tabs>
        <w:rPr>
          <w:rFonts w:ascii="Times New Roman" w:hAnsi="Times New Roman" w:cs="Times New Roman"/>
          <w:noProof/>
        </w:rPr>
      </w:pPr>
    </w:p>
    <w:p w14:paraId="4F05C4D3" w14:textId="77777777" w:rsidR="00A809E2" w:rsidRPr="00AE03A3" w:rsidRDefault="00A809E2" w:rsidP="00A809E2">
      <w:pPr>
        <w:tabs>
          <w:tab w:val="left" w:pos="1609"/>
        </w:tabs>
        <w:rPr>
          <w:rFonts w:ascii="Times New Roman" w:hAnsi="Times New Roman" w:cs="Times New Roman"/>
          <w:noProof/>
        </w:rPr>
      </w:pPr>
    </w:p>
    <w:p w14:paraId="1DB9AACB" w14:textId="77777777" w:rsidR="00A809E2" w:rsidRPr="00AE03A3" w:rsidRDefault="00A809E2" w:rsidP="00A809E2">
      <w:pPr>
        <w:tabs>
          <w:tab w:val="left" w:pos="1609"/>
        </w:tabs>
        <w:rPr>
          <w:rFonts w:ascii="Times New Roman" w:hAnsi="Times New Roman" w:cs="Times New Roman"/>
          <w:noProof/>
        </w:rPr>
      </w:pPr>
    </w:p>
    <w:p w14:paraId="2054515D" w14:textId="77777777" w:rsidR="00A809E2" w:rsidRPr="00AE03A3" w:rsidRDefault="00A809E2" w:rsidP="00A809E2">
      <w:pPr>
        <w:tabs>
          <w:tab w:val="left" w:pos="1609"/>
        </w:tabs>
        <w:rPr>
          <w:rFonts w:ascii="Times New Roman" w:hAnsi="Times New Roman" w:cs="Times New Roman"/>
          <w:noProof/>
        </w:rPr>
      </w:pPr>
    </w:p>
    <w:p w14:paraId="7AD99648" w14:textId="77777777" w:rsidR="00A809E2" w:rsidRPr="00AE03A3" w:rsidRDefault="00A809E2" w:rsidP="00A809E2">
      <w:pPr>
        <w:tabs>
          <w:tab w:val="left" w:pos="1609"/>
        </w:tabs>
        <w:rPr>
          <w:rFonts w:ascii="Times New Roman" w:hAnsi="Times New Roman" w:cs="Times New Roman"/>
          <w:noProof/>
        </w:rPr>
      </w:pPr>
    </w:p>
    <w:p w14:paraId="7CF9870C" w14:textId="77777777" w:rsidR="00A809E2" w:rsidRPr="00AE03A3" w:rsidRDefault="00A809E2" w:rsidP="00A809E2">
      <w:pPr>
        <w:tabs>
          <w:tab w:val="left" w:pos="1609"/>
        </w:tabs>
        <w:rPr>
          <w:rFonts w:ascii="Times New Roman" w:hAnsi="Times New Roman" w:cs="Times New Roman"/>
          <w:noProof/>
        </w:rPr>
      </w:pPr>
    </w:p>
    <w:p w14:paraId="2FE28935" w14:textId="77777777" w:rsidR="00A809E2" w:rsidRPr="00AE03A3" w:rsidRDefault="00A809E2" w:rsidP="00A809E2">
      <w:pPr>
        <w:tabs>
          <w:tab w:val="left" w:pos="1609"/>
        </w:tabs>
        <w:rPr>
          <w:rFonts w:ascii="Times New Roman" w:hAnsi="Times New Roman" w:cs="Times New Roman"/>
          <w:noProof/>
        </w:rPr>
      </w:pPr>
    </w:p>
    <w:p w14:paraId="134A825B" w14:textId="31C668D9" w:rsidR="00A809E2" w:rsidRPr="00AE03A3" w:rsidRDefault="00A809E2" w:rsidP="00A809E2">
      <w:pPr>
        <w:tabs>
          <w:tab w:val="left" w:pos="1609"/>
        </w:tabs>
        <w:rPr>
          <w:rFonts w:ascii="Times New Roman" w:hAnsi="Times New Roman" w:cs="Times New Roman"/>
          <w:noProof/>
        </w:rPr>
      </w:pPr>
      <w:r w:rsidRPr="00AE03A3">
        <w:rPr>
          <w:rFonts w:ascii="Times New Roman" w:hAnsi="Times New Roman" w:cs="Times New Roman"/>
          <w:noProof/>
        </w:rPr>
        <w:t>Source: Authors’ own word (2026)</w:t>
      </w:r>
    </w:p>
    <w:p w14:paraId="5EF18A98" w14:textId="5B8BDB6F" w:rsidR="00A809E2" w:rsidRPr="00AE03A3" w:rsidRDefault="00A809E2" w:rsidP="00A809E2">
      <w:pPr>
        <w:ind w:firstLine="720"/>
        <w:rPr>
          <w:rFonts w:ascii="Times New Roman" w:hAnsi="Times New Roman" w:cs="Times New Roman"/>
        </w:rPr>
      </w:pPr>
    </w:p>
    <w:p w14:paraId="4B80473B" w14:textId="77777777" w:rsidR="00783724" w:rsidRPr="00AE03A3" w:rsidRDefault="00783724" w:rsidP="00A809E2">
      <w:pPr>
        <w:ind w:firstLine="720"/>
        <w:rPr>
          <w:rFonts w:ascii="Times New Roman" w:hAnsi="Times New Roman" w:cs="Times New Roman"/>
        </w:rPr>
      </w:pPr>
    </w:p>
    <w:p w14:paraId="1E4D6785" w14:textId="77777777" w:rsidR="00783724" w:rsidRPr="00AE03A3" w:rsidRDefault="00783724" w:rsidP="00A809E2">
      <w:pPr>
        <w:ind w:firstLine="720"/>
        <w:rPr>
          <w:rFonts w:ascii="Times New Roman" w:hAnsi="Times New Roman" w:cs="Times New Roman"/>
        </w:rPr>
      </w:pPr>
    </w:p>
    <w:p w14:paraId="18774581" w14:textId="77777777" w:rsidR="00783724" w:rsidRPr="00AE03A3" w:rsidRDefault="00783724" w:rsidP="00A809E2">
      <w:pPr>
        <w:ind w:firstLine="720"/>
        <w:rPr>
          <w:rFonts w:ascii="Times New Roman" w:hAnsi="Times New Roman" w:cs="Times New Roman"/>
        </w:rPr>
      </w:pPr>
    </w:p>
    <w:p w14:paraId="781252CA" w14:textId="77777777" w:rsidR="00783724" w:rsidRPr="00AE03A3" w:rsidRDefault="00783724" w:rsidP="00A809E2">
      <w:pPr>
        <w:ind w:firstLine="720"/>
        <w:rPr>
          <w:rFonts w:ascii="Times New Roman" w:hAnsi="Times New Roman" w:cs="Times New Roman"/>
        </w:rPr>
      </w:pPr>
    </w:p>
    <w:p w14:paraId="76C14494" w14:textId="77777777" w:rsidR="00783724" w:rsidRDefault="00783724" w:rsidP="00A809E2">
      <w:pPr>
        <w:ind w:firstLine="720"/>
        <w:rPr>
          <w:rFonts w:ascii="Times New Roman" w:hAnsi="Times New Roman" w:cs="Times New Roman"/>
        </w:rPr>
      </w:pPr>
    </w:p>
    <w:p w14:paraId="38F768B6" w14:textId="77777777" w:rsidR="00AE03A3" w:rsidRDefault="00AE03A3" w:rsidP="00A809E2">
      <w:pPr>
        <w:ind w:firstLine="720"/>
        <w:rPr>
          <w:rFonts w:ascii="Times New Roman" w:hAnsi="Times New Roman" w:cs="Times New Roman"/>
        </w:rPr>
      </w:pPr>
    </w:p>
    <w:p w14:paraId="6702D833" w14:textId="77777777" w:rsidR="00AE03A3" w:rsidRDefault="00AE03A3" w:rsidP="00A809E2">
      <w:pPr>
        <w:ind w:firstLine="720"/>
        <w:rPr>
          <w:rFonts w:ascii="Times New Roman" w:hAnsi="Times New Roman" w:cs="Times New Roman"/>
        </w:rPr>
      </w:pPr>
    </w:p>
    <w:p w14:paraId="2341344A" w14:textId="77777777" w:rsidR="00AE03A3" w:rsidRDefault="00AE03A3" w:rsidP="00A809E2">
      <w:pPr>
        <w:ind w:firstLine="720"/>
        <w:rPr>
          <w:rFonts w:ascii="Times New Roman" w:hAnsi="Times New Roman" w:cs="Times New Roman"/>
        </w:rPr>
      </w:pPr>
    </w:p>
    <w:p w14:paraId="1D3058F8" w14:textId="77777777" w:rsidR="00AE03A3" w:rsidRDefault="00AE03A3" w:rsidP="00A809E2">
      <w:pPr>
        <w:ind w:firstLine="720"/>
        <w:rPr>
          <w:rFonts w:ascii="Times New Roman" w:hAnsi="Times New Roman" w:cs="Times New Roman"/>
        </w:rPr>
      </w:pPr>
    </w:p>
    <w:p w14:paraId="29177B66" w14:textId="77777777" w:rsidR="00AE03A3" w:rsidRDefault="00AE03A3" w:rsidP="00A809E2">
      <w:pPr>
        <w:ind w:firstLine="720"/>
        <w:rPr>
          <w:rFonts w:ascii="Times New Roman" w:hAnsi="Times New Roman" w:cs="Times New Roman"/>
        </w:rPr>
      </w:pPr>
    </w:p>
    <w:p w14:paraId="7E815D91" w14:textId="77777777" w:rsidR="00AE03A3" w:rsidRDefault="00AE03A3" w:rsidP="00A809E2">
      <w:pPr>
        <w:ind w:firstLine="720"/>
        <w:rPr>
          <w:rFonts w:ascii="Times New Roman" w:hAnsi="Times New Roman" w:cs="Times New Roman"/>
        </w:rPr>
      </w:pPr>
    </w:p>
    <w:p w14:paraId="58CB07A7" w14:textId="77777777" w:rsidR="00AE03A3" w:rsidRDefault="00AE03A3" w:rsidP="00A809E2">
      <w:pPr>
        <w:ind w:firstLine="720"/>
        <w:rPr>
          <w:rFonts w:ascii="Times New Roman" w:hAnsi="Times New Roman" w:cs="Times New Roman"/>
        </w:rPr>
      </w:pPr>
    </w:p>
    <w:p w14:paraId="6ED827D0" w14:textId="77777777" w:rsidR="00AE03A3" w:rsidRDefault="00AE03A3" w:rsidP="00A809E2">
      <w:pPr>
        <w:ind w:firstLine="720"/>
        <w:rPr>
          <w:rFonts w:ascii="Times New Roman" w:hAnsi="Times New Roman" w:cs="Times New Roman"/>
        </w:rPr>
      </w:pPr>
    </w:p>
    <w:p w14:paraId="3E362DA8" w14:textId="77777777" w:rsidR="00AE03A3" w:rsidRDefault="00AE03A3" w:rsidP="00A809E2">
      <w:pPr>
        <w:ind w:firstLine="720"/>
        <w:rPr>
          <w:rFonts w:ascii="Times New Roman" w:hAnsi="Times New Roman" w:cs="Times New Roman"/>
        </w:rPr>
      </w:pPr>
    </w:p>
    <w:p w14:paraId="08347939" w14:textId="77777777" w:rsidR="00AE03A3" w:rsidRDefault="00AE03A3" w:rsidP="00A809E2">
      <w:pPr>
        <w:ind w:firstLine="720"/>
        <w:rPr>
          <w:rFonts w:ascii="Times New Roman" w:hAnsi="Times New Roman" w:cs="Times New Roman"/>
        </w:rPr>
      </w:pPr>
    </w:p>
    <w:p w14:paraId="0C53FD19" w14:textId="77777777" w:rsidR="00AE03A3" w:rsidRPr="00AE03A3" w:rsidRDefault="00AE03A3" w:rsidP="00A809E2">
      <w:pPr>
        <w:ind w:firstLine="720"/>
        <w:rPr>
          <w:rFonts w:ascii="Times New Roman" w:hAnsi="Times New Roman" w:cs="Times New Roman"/>
        </w:rPr>
      </w:pPr>
    </w:p>
    <w:p w14:paraId="39171375" w14:textId="77777777" w:rsidR="00AE03A3" w:rsidRPr="00AE03A3" w:rsidRDefault="00AE03A3" w:rsidP="00A809E2">
      <w:pPr>
        <w:ind w:firstLine="720"/>
        <w:rPr>
          <w:rFonts w:ascii="Times New Roman" w:hAnsi="Times New Roman" w:cs="Times New Roman"/>
        </w:rPr>
      </w:pPr>
    </w:p>
    <w:p w14:paraId="59EF4624" w14:textId="317D91E7" w:rsidR="00783724" w:rsidRPr="00AE03A3" w:rsidRDefault="00783724" w:rsidP="00783724">
      <w:pPr>
        <w:pStyle w:val="ListParagraph"/>
        <w:numPr>
          <w:ilvl w:val="1"/>
          <w:numId w:val="19"/>
        </w:numPr>
        <w:rPr>
          <w:rFonts w:ascii="Times New Roman" w:hAnsi="Times New Roman" w:cs="Times New Roman"/>
          <w:b/>
          <w:bCs/>
        </w:rPr>
      </w:pPr>
      <w:r w:rsidRPr="00AE03A3">
        <w:rPr>
          <w:rFonts w:ascii="Times New Roman" w:hAnsi="Times New Roman" w:cs="Times New Roman"/>
          <w:b/>
          <w:bCs/>
        </w:rPr>
        <w:lastRenderedPageBreak/>
        <w:t xml:space="preserve">Hardware Construction </w:t>
      </w:r>
    </w:p>
    <w:p w14:paraId="37269343" w14:textId="7C267E52" w:rsidR="00783724" w:rsidRPr="00AE03A3" w:rsidRDefault="00BD5F09" w:rsidP="00783724">
      <w:pPr>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1312" behindDoc="0" locked="0" layoutInCell="1" allowOverlap="1" wp14:anchorId="6B918512" wp14:editId="79FFCA1B">
            <wp:simplePos x="0" y="0"/>
            <wp:positionH relativeFrom="column">
              <wp:posOffset>523875</wp:posOffset>
            </wp:positionH>
            <wp:positionV relativeFrom="paragraph">
              <wp:posOffset>150495</wp:posOffset>
            </wp:positionV>
            <wp:extent cx="1469390" cy="1953895"/>
            <wp:effectExtent l="5397" t="0" r="2858" b="2857"/>
            <wp:wrapSquare wrapText="bothSides"/>
            <wp:docPr id="146041225" name="Picture 6" descr="The image shows a small electronic device, specifically a Specs Micro Vibration Motor, with a model number A001MZ2DN7, featuring a 19000mAh battery, and it is made in Chin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1225" name="Picture 6" descr="The image shows a small electronic device, specifically a Specs Micro Vibration Motor, with a model number A001MZ2DN7, featuring a 19000mAh battery, and it is made in China.&#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1469390" cy="195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783724" w:rsidRPr="00AE03A3">
        <w:rPr>
          <w:rFonts w:ascii="Times New Roman" w:hAnsi="Times New Roman" w:cs="Times New Roman"/>
        </w:rPr>
        <w:t xml:space="preserve">Figure A1. </w:t>
      </w:r>
      <w:r w:rsidRPr="00AE03A3">
        <w:rPr>
          <w:rFonts w:ascii="Times New Roman" w:hAnsi="Times New Roman" w:cs="Times New Roman"/>
        </w:rPr>
        <w:t>Electronic Components and Initial Hardware Preparation</w:t>
      </w:r>
    </w:p>
    <w:p w14:paraId="41C8FE3A" w14:textId="5BC0FF92" w:rsidR="00783724" w:rsidRPr="00AE03A3" w:rsidRDefault="00783724" w:rsidP="00783724">
      <w:pPr>
        <w:rPr>
          <w:rFonts w:ascii="Times New Roman" w:hAnsi="Times New Roman" w:cs="Times New Roman"/>
          <w:b/>
          <w:bCs/>
        </w:rPr>
      </w:pPr>
    </w:p>
    <w:p w14:paraId="7AE04492" w14:textId="6919F239" w:rsidR="00783724" w:rsidRPr="00AE03A3" w:rsidRDefault="00783724" w:rsidP="00783724">
      <w:pPr>
        <w:ind w:left="720"/>
        <w:rPr>
          <w:rFonts w:ascii="Times New Roman" w:hAnsi="Times New Roman" w:cs="Times New Roman"/>
        </w:rPr>
      </w:pPr>
    </w:p>
    <w:p w14:paraId="7A007203" w14:textId="77777777" w:rsidR="00783724" w:rsidRPr="00AE03A3" w:rsidRDefault="00783724" w:rsidP="00783724">
      <w:pPr>
        <w:ind w:left="720"/>
        <w:rPr>
          <w:rFonts w:ascii="Times New Roman" w:hAnsi="Times New Roman" w:cs="Times New Roman"/>
        </w:rPr>
      </w:pPr>
    </w:p>
    <w:p w14:paraId="19120945" w14:textId="2C50226F" w:rsidR="00783724" w:rsidRPr="00AE03A3" w:rsidRDefault="00783724" w:rsidP="00783724">
      <w:pPr>
        <w:ind w:left="720"/>
        <w:rPr>
          <w:rFonts w:ascii="Times New Roman" w:hAnsi="Times New Roman" w:cs="Times New Roman"/>
        </w:rPr>
      </w:pPr>
    </w:p>
    <w:p w14:paraId="18792EC0" w14:textId="0A7C4968" w:rsidR="00783724" w:rsidRPr="00AE03A3" w:rsidRDefault="00783724" w:rsidP="00783724">
      <w:pPr>
        <w:ind w:left="720"/>
        <w:rPr>
          <w:rFonts w:ascii="Times New Roman" w:hAnsi="Times New Roman" w:cs="Times New Roman"/>
        </w:rPr>
      </w:pPr>
    </w:p>
    <w:p w14:paraId="6D88A180" w14:textId="77777777" w:rsidR="00AE03A3" w:rsidRPr="00AE03A3" w:rsidRDefault="00AE03A3" w:rsidP="00783724">
      <w:pPr>
        <w:ind w:left="720"/>
        <w:rPr>
          <w:rFonts w:ascii="Times New Roman" w:hAnsi="Times New Roman" w:cs="Times New Roman"/>
        </w:rPr>
      </w:pPr>
    </w:p>
    <w:p w14:paraId="1E5DC8F9" w14:textId="2917B4E6" w:rsidR="00AE03A3" w:rsidRPr="00AE03A3" w:rsidRDefault="00AE03A3" w:rsidP="00AE03A3">
      <w:pPr>
        <w:ind w:left="720"/>
        <w:rPr>
          <w:rFonts w:ascii="Times New Roman" w:hAnsi="Times New Roman" w:cs="Times New Roman"/>
        </w:rPr>
      </w:pPr>
      <w:r w:rsidRPr="00AE03A3">
        <w:rPr>
          <w:rFonts w:ascii="Times New Roman" w:hAnsi="Times New Roman" w:cs="Times New Roman"/>
        </w:rPr>
        <w:t>Source: Group project work (2026).</w:t>
      </w:r>
    </w:p>
    <w:p w14:paraId="4DD31F3B" w14:textId="2A8C38AD" w:rsidR="00783724" w:rsidRPr="00AE03A3" w:rsidRDefault="00783724" w:rsidP="00783724">
      <w:pPr>
        <w:rPr>
          <w:rFonts w:ascii="Times New Roman" w:hAnsi="Times New Roman" w:cs="Times New Roman"/>
        </w:rPr>
      </w:pPr>
      <w:r w:rsidRPr="00AE03A3">
        <w:rPr>
          <w:rFonts w:ascii="Times New Roman" w:hAnsi="Times New Roman" w:cs="Times New Roman"/>
        </w:rPr>
        <w:t xml:space="preserve">Figure A2. </w:t>
      </w:r>
      <w:r w:rsidR="00BD5F09" w:rsidRPr="00AE03A3">
        <w:rPr>
          <w:rFonts w:ascii="Times New Roman" w:hAnsi="Times New Roman" w:cs="Times New Roman"/>
        </w:rPr>
        <w:t>Mechanical Modification of the Cane Structure</w:t>
      </w:r>
    </w:p>
    <w:p w14:paraId="24965707" w14:textId="7C84E011" w:rsidR="00783724" w:rsidRPr="00AE03A3" w:rsidRDefault="00783724" w:rsidP="00783724">
      <w:pPr>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2336" behindDoc="0" locked="0" layoutInCell="1" allowOverlap="1" wp14:anchorId="1554E156" wp14:editId="121EF7C5">
            <wp:simplePos x="0" y="0"/>
            <wp:positionH relativeFrom="column">
              <wp:posOffset>301499</wp:posOffset>
            </wp:positionH>
            <wp:positionV relativeFrom="paragraph">
              <wp:posOffset>3610</wp:posOffset>
            </wp:positionV>
            <wp:extent cx="1983105" cy="2644775"/>
            <wp:effectExtent l="0" t="0" r="0" b="3175"/>
            <wp:wrapSquare wrapText="bothSides"/>
            <wp:docPr id="1240758669" name="Picture 7" descr="A hand is holding a can of spray paint, while a set of tools and a workspace are visible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758669" name="Picture 7" descr="A hand is holding a can of spray paint, while a set of tools and a workspace are visible in the background.&#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83105" cy="2644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9D2C2F" w14:textId="77777777" w:rsidR="00BD5F09" w:rsidRPr="00AE03A3" w:rsidRDefault="00BD5F09" w:rsidP="00BD5F09">
      <w:pPr>
        <w:rPr>
          <w:rFonts w:ascii="Times New Roman" w:hAnsi="Times New Roman" w:cs="Times New Roman"/>
        </w:rPr>
      </w:pPr>
    </w:p>
    <w:p w14:paraId="59AEE573" w14:textId="77777777" w:rsidR="00BD5F09" w:rsidRPr="00AE03A3" w:rsidRDefault="00BD5F09" w:rsidP="00BD5F09">
      <w:pPr>
        <w:rPr>
          <w:rFonts w:ascii="Times New Roman" w:hAnsi="Times New Roman" w:cs="Times New Roman"/>
        </w:rPr>
      </w:pPr>
    </w:p>
    <w:p w14:paraId="54A93DFF" w14:textId="77777777" w:rsidR="00BD5F09" w:rsidRPr="00AE03A3" w:rsidRDefault="00BD5F09" w:rsidP="00BD5F09">
      <w:pPr>
        <w:rPr>
          <w:rFonts w:ascii="Times New Roman" w:hAnsi="Times New Roman" w:cs="Times New Roman"/>
        </w:rPr>
      </w:pPr>
    </w:p>
    <w:p w14:paraId="7E4F167D" w14:textId="77777777" w:rsidR="00BD5F09" w:rsidRPr="00AE03A3" w:rsidRDefault="00BD5F09" w:rsidP="00BD5F09">
      <w:pPr>
        <w:rPr>
          <w:rFonts w:ascii="Times New Roman" w:hAnsi="Times New Roman" w:cs="Times New Roman"/>
        </w:rPr>
      </w:pPr>
    </w:p>
    <w:p w14:paraId="26057F4D" w14:textId="77777777" w:rsidR="00BD5F09" w:rsidRPr="00AE03A3" w:rsidRDefault="00BD5F09" w:rsidP="00BD5F09">
      <w:pPr>
        <w:rPr>
          <w:rFonts w:ascii="Times New Roman" w:hAnsi="Times New Roman" w:cs="Times New Roman"/>
        </w:rPr>
      </w:pPr>
    </w:p>
    <w:p w14:paraId="36DA0445" w14:textId="77777777" w:rsidR="00BD5F09" w:rsidRPr="00AE03A3" w:rsidRDefault="00BD5F09" w:rsidP="00BD5F09">
      <w:pPr>
        <w:rPr>
          <w:rFonts w:ascii="Times New Roman" w:hAnsi="Times New Roman" w:cs="Times New Roman"/>
        </w:rPr>
      </w:pPr>
    </w:p>
    <w:p w14:paraId="6231343E" w14:textId="332B9995" w:rsidR="00BD5F09" w:rsidRPr="00AE03A3" w:rsidRDefault="00BD5F09" w:rsidP="00BD5F09">
      <w:pPr>
        <w:rPr>
          <w:rFonts w:ascii="Times New Roman" w:hAnsi="Times New Roman" w:cs="Times New Roman"/>
        </w:rPr>
      </w:pPr>
    </w:p>
    <w:p w14:paraId="742D41D3" w14:textId="77777777" w:rsidR="00BD5F09" w:rsidRPr="00AE03A3" w:rsidRDefault="00BD5F09" w:rsidP="00BD5F09">
      <w:pPr>
        <w:rPr>
          <w:rFonts w:ascii="Times New Roman" w:hAnsi="Times New Roman" w:cs="Times New Roman"/>
        </w:rPr>
      </w:pPr>
    </w:p>
    <w:p w14:paraId="20E875F7" w14:textId="26C56DD2" w:rsidR="00BD5F09" w:rsidRPr="00AE03A3" w:rsidRDefault="00BD5F09" w:rsidP="00BD5F09">
      <w:pPr>
        <w:rPr>
          <w:rFonts w:ascii="Times New Roman" w:hAnsi="Times New Roman" w:cs="Times New Roman"/>
        </w:rPr>
      </w:pPr>
    </w:p>
    <w:p w14:paraId="52CC9DC7" w14:textId="21287B87" w:rsidR="00AE03A3" w:rsidRPr="00AE03A3" w:rsidRDefault="00AE03A3" w:rsidP="00BD5F09">
      <w:pPr>
        <w:rPr>
          <w:rFonts w:ascii="Times New Roman" w:hAnsi="Times New Roman" w:cs="Times New Roman"/>
        </w:rPr>
      </w:pPr>
      <w:r w:rsidRPr="00AE03A3">
        <w:rPr>
          <w:rFonts w:ascii="Times New Roman" w:hAnsi="Times New Roman" w:cs="Times New Roman"/>
        </w:rPr>
        <w:t>Source: Group project work (2026).</w:t>
      </w:r>
    </w:p>
    <w:p w14:paraId="0DB67931" w14:textId="77777777" w:rsidR="00AE03A3" w:rsidRPr="00AE03A3" w:rsidRDefault="00AE03A3" w:rsidP="00BD5F09">
      <w:pPr>
        <w:rPr>
          <w:rFonts w:ascii="Times New Roman" w:hAnsi="Times New Roman" w:cs="Times New Roman"/>
        </w:rPr>
      </w:pPr>
    </w:p>
    <w:p w14:paraId="1E8C0B69" w14:textId="3E198BF7" w:rsidR="00BD5F09" w:rsidRPr="00AE03A3" w:rsidRDefault="00BD5F09" w:rsidP="00BD5F09">
      <w:pPr>
        <w:rPr>
          <w:rFonts w:ascii="Times New Roman" w:hAnsi="Times New Roman" w:cs="Times New Roman"/>
        </w:rPr>
      </w:pPr>
      <w:r w:rsidRPr="00AE03A3">
        <w:rPr>
          <w:rFonts w:ascii="Times New Roman" w:hAnsi="Times New Roman" w:cs="Times New Roman"/>
        </w:rPr>
        <w:t xml:space="preserve">Figure A3. </w:t>
      </w:r>
      <w:r w:rsidRPr="00AE03A3">
        <w:rPr>
          <w:rFonts w:ascii="Times New Roman" w:hAnsi="Times New Roman" w:cs="Times New Roman"/>
        </w:rPr>
        <w:t>Initial External Enclosure Integration</w:t>
      </w:r>
    </w:p>
    <w:p w14:paraId="73124E14" w14:textId="0F863432" w:rsidR="00BD5F09" w:rsidRPr="00AE03A3" w:rsidRDefault="00BD5F09" w:rsidP="00BD5F09">
      <w:pPr>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3360" behindDoc="0" locked="0" layoutInCell="1" allowOverlap="1" wp14:anchorId="0FBFD367" wp14:editId="47641C9A">
            <wp:simplePos x="0" y="0"/>
            <wp:positionH relativeFrom="column">
              <wp:posOffset>112904</wp:posOffset>
            </wp:positionH>
            <wp:positionV relativeFrom="paragraph">
              <wp:posOffset>6088</wp:posOffset>
            </wp:positionV>
            <wp:extent cx="2085340" cy="1564005"/>
            <wp:effectExtent l="0" t="0" r="0" b="0"/>
            <wp:wrapSquare wrapText="bothSides"/>
            <wp:docPr id="571641801" name="Picture 8" descr="The extracted text appears to be a list of numbers, possibly related to a schematic or wiring diagram, but without further context or a visual image, it's impossible to describe what the diagram is or what it's used f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41801" name="Picture 8" descr="The extracted text appears to be a list of numbers, possibly related to a schematic or wiring diagram, but without further context or a visual image, it's impossible to describe what the diagram is or what it's used fo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85340" cy="1564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A4BF35" w14:textId="77777777" w:rsidR="00BD5F09" w:rsidRPr="00AE03A3" w:rsidRDefault="00BD5F09" w:rsidP="00BD5F09">
      <w:pPr>
        <w:rPr>
          <w:rFonts w:ascii="Times New Roman" w:hAnsi="Times New Roman" w:cs="Times New Roman"/>
        </w:rPr>
      </w:pPr>
    </w:p>
    <w:p w14:paraId="4A7141AC" w14:textId="77777777" w:rsidR="00BD5F09" w:rsidRPr="00AE03A3" w:rsidRDefault="00BD5F09" w:rsidP="00BD5F09">
      <w:pPr>
        <w:rPr>
          <w:rFonts w:ascii="Times New Roman" w:hAnsi="Times New Roman" w:cs="Times New Roman"/>
        </w:rPr>
      </w:pPr>
    </w:p>
    <w:p w14:paraId="458D8B03" w14:textId="77777777" w:rsidR="00BD5F09" w:rsidRPr="00AE03A3" w:rsidRDefault="00BD5F09" w:rsidP="00BD5F09">
      <w:pPr>
        <w:rPr>
          <w:rFonts w:ascii="Times New Roman" w:hAnsi="Times New Roman" w:cs="Times New Roman"/>
        </w:rPr>
      </w:pPr>
    </w:p>
    <w:p w14:paraId="769B956B" w14:textId="77777777" w:rsidR="00AE03A3" w:rsidRPr="00AE03A3" w:rsidRDefault="00AE03A3" w:rsidP="00BD5F09">
      <w:pPr>
        <w:rPr>
          <w:rFonts w:ascii="Times New Roman" w:hAnsi="Times New Roman" w:cs="Times New Roman"/>
        </w:rPr>
      </w:pPr>
    </w:p>
    <w:p w14:paraId="68271A2B" w14:textId="77777777" w:rsidR="00AE03A3" w:rsidRPr="00AE03A3" w:rsidRDefault="00AE03A3" w:rsidP="00BD5F09">
      <w:pPr>
        <w:rPr>
          <w:rFonts w:ascii="Times New Roman" w:hAnsi="Times New Roman" w:cs="Times New Roman"/>
        </w:rPr>
      </w:pPr>
    </w:p>
    <w:p w14:paraId="67E7F462" w14:textId="77777777" w:rsidR="00AE03A3" w:rsidRPr="00AE03A3" w:rsidRDefault="00AE03A3" w:rsidP="00AE03A3">
      <w:pPr>
        <w:tabs>
          <w:tab w:val="left" w:pos="1916"/>
        </w:tabs>
        <w:rPr>
          <w:rFonts w:ascii="Times New Roman" w:hAnsi="Times New Roman" w:cs="Times New Roman"/>
        </w:rPr>
      </w:pPr>
      <w:r w:rsidRPr="00AE03A3">
        <w:rPr>
          <w:rFonts w:ascii="Times New Roman" w:hAnsi="Times New Roman" w:cs="Times New Roman"/>
        </w:rPr>
        <w:t>Source: Group project work (2026).</w:t>
      </w:r>
    </w:p>
    <w:p w14:paraId="6EA03009" w14:textId="7AAA0753" w:rsidR="00BD5F09" w:rsidRPr="00AE03A3" w:rsidRDefault="00BD5F09" w:rsidP="00AE03A3">
      <w:pPr>
        <w:tabs>
          <w:tab w:val="left" w:pos="1916"/>
        </w:tabs>
        <w:rPr>
          <w:rFonts w:ascii="Times New Roman" w:hAnsi="Times New Roman" w:cs="Times New Roman"/>
        </w:rPr>
      </w:pPr>
      <w:r w:rsidRPr="00AE03A3">
        <w:rPr>
          <w:rFonts w:ascii="Times New Roman" w:hAnsi="Times New Roman" w:cs="Times New Roman"/>
          <w:noProof/>
        </w:rPr>
        <w:lastRenderedPageBreak/>
        <w:drawing>
          <wp:anchor distT="0" distB="0" distL="114300" distR="114300" simplePos="0" relativeHeight="251664384" behindDoc="0" locked="0" layoutInCell="1" allowOverlap="1" wp14:anchorId="08AD6D7B" wp14:editId="0CF96E4C">
            <wp:simplePos x="0" y="0"/>
            <wp:positionH relativeFrom="margin">
              <wp:align>left</wp:align>
            </wp:positionH>
            <wp:positionV relativeFrom="paragraph">
              <wp:posOffset>271780</wp:posOffset>
            </wp:positionV>
            <wp:extent cx="2649220" cy="1986915"/>
            <wp:effectExtent l="0" t="0" r="0" b="0"/>
            <wp:wrapSquare wrapText="bothSides"/>
            <wp:docPr id="1572460401" name="Picture 9" descr="The image shows a circuit board with a cable plugged in, a measuring ruler, and a green tube on a bla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60401" name="Picture 9" descr="The image shows a circuit board with a cable plugged in, a measuring ruler, and a green tube on a black surface.&#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2413" cy="1997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03A3">
        <w:rPr>
          <w:rFonts w:ascii="Times New Roman" w:hAnsi="Times New Roman" w:cs="Times New Roman"/>
        </w:rPr>
        <w:t xml:space="preserve">Figure A4. </w:t>
      </w:r>
      <w:r w:rsidRPr="00AE03A3">
        <w:rPr>
          <w:rFonts w:ascii="Times New Roman" w:hAnsi="Times New Roman" w:cs="Times New Roman"/>
        </w:rPr>
        <w:t>Internal Wiring and Component Installation</w:t>
      </w:r>
    </w:p>
    <w:p w14:paraId="15578E38" w14:textId="53FABE0B" w:rsidR="00BD5F09" w:rsidRPr="00AE03A3" w:rsidRDefault="00BD5F09" w:rsidP="00BD5F09">
      <w:pPr>
        <w:tabs>
          <w:tab w:val="left" w:pos="1690"/>
        </w:tabs>
        <w:rPr>
          <w:rFonts w:ascii="Times New Roman" w:hAnsi="Times New Roman" w:cs="Times New Roman"/>
        </w:rPr>
      </w:pPr>
    </w:p>
    <w:p w14:paraId="76369D80" w14:textId="7FA49EDE" w:rsidR="00BD5F09" w:rsidRPr="00AE03A3" w:rsidRDefault="00BD5F09" w:rsidP="00BD5F09">
      <w:pPr>
        <w:tabs>
          <w:tab w:val="left" w:pos="1690"/>
        </w:tabs>
        <w:rPr>
          <w:rFonts w:ascii="Times New Roman" w:hAnsi="Times New Roman" w:cs="Times New Roman"/>
        </w:rPr>
      </w:pPr>
    </w:p>
    <w:p w14:paraId="6C33C4BD" w14:textId="77777777" w:rsidR="00BD5F09" w:rsidRPr="00AE03A3" w:rsidRDefault="00BD5F09" w:rsidP="00BD5F09">
      <w:pPr>
        <w:tabs>
          <w:tab w:val="left" w:pos="1690"/>
        </w:tabs>
        <w:rPr>
          <w:rFonts w:ascii="Times New Roman" w:hAnsi="Times New Roman" w:cs="Times New Roman"/>
        </w:rPr>
      </w:pPr>
    </w:p>
    <w:p w14:paraId="0370A124" w14:textId="2699EBDB" w:rsidR="00BD5F09" w:rsidRPr="00AE03A3" w:rsidRDefault="00BD5F09" w:rsidP="00BD5F09">
      <w:pPr>
        <w:tabs>
          <w:tab w:val="left" w:pos="1690"/>
        </w:tabs>
        <w:rPr>
          <w:rFonts w:ascii="Times New Roman" w:hAnsi="Times New Roman" w:cs="Times New Roman"/>
        </w:rPr>
      </w:pPr>
    </w:p>
    <w:p w14:paraId="181D6AF2" w14:textId="77777777" w:rsidR="00BD5F09" w:rsidRPr="00AE03A3" w:rsidRDefault="00BD5F09" w:rsidP="00BD5F09">
      <w:pPr>
        <w:tabs>
          <w:tab w:val="left" w:pos="1690"/>
        </w:tabs>
        <w:rPr>
          <w:rFonts w:ascii="Times New Roman" w:hAnsi="Times New Roman" w:cs="Times New Roman"/>
        </w:rPr>
      </w:pPr>
    </w:p>
    <w:p w14:paraId="7C06AD37" w14:textId="77777777" w:rsidR="00BD5F09" w:rsidRPr="00AE03A3" w:rsidRDefault="00BD5F09" w:rsidP="00BD5F09">
      <w:pPr>
        <w:tabs>
          <w:tab w:val="left" w:pos="1690"/>
        </w:tabs>
        <w:rPr>
          <w:rFonts w:ascii="Times New Roman" w:hAnsi="Times New Roman" w:cs="Times New Roman"/>
        </w:rPr>
      </w:pPr>
    </w:p>
    <w:p w14:paraId="77F0FAAE" w14:textId="21CCECEE" w:rsidR="00BD5F09" w:rsidRPr="00AE03A3" w:rsidRDefault="00BD5F09" w:rsidP="00BD5F09">
      <w:pPr>
        <w:tabs>
          <w:tab w:val="left" w:pos="1690"/>
        </w:tabs>
        <w:rPr>
          <w:rFonts w:ascii="Times New Roman" w:hAnsi="Times New Roman" w:cs="Times New Roman"/>
        </w:rPr>
      </w:pPr>
    </w:p>
    <w:p w14:paraId="1C679D3D" w14:textId="77777777" w:rsidR="00AE03A3" w:rsidRPr="00AE03A3" w:rsidRDefault="00AE03A3" w:rsidP="00BD5F09">
      <w:pPr>
        <w:tabs>
          <w:tab w:val="left" w:pos="1690"/>
        </w:tabs>
        <w:rPr>
          <w:rFonts w:ascii="Times New Roman" w:hAnsi="Times New Roman" w:cs="Times New Roman"/>
        </w:rPr>
      </w:pPr>
    </w:p>
    <w:p w14:paraId="6A0CB90F" w14:textId="41956C46" w:rsidR="00BD5F09" w:rsidRPr="00AE03A3" w:rsidRDefault="00AE03A3" w:rsidP="00BD5F09">
      <w:pPr>
        <w:tabs>
          <w:tab w:val="left" w:pos="1690"/>
        </w:tabs>
        <w:rPr>
          <w:rFonts w:ascii="Times New Roman" w:hAnsi="Times New Roman" w:cs="Times New Roman"/>
        </w:rPr>
      </w:pPr>
      <w:r w:rsidRPr="00AE03A3">
        <w:rPr>
          <w:rFonts w:ascii="Times New Roman" w:hAnsi="Times New Roman" w:cs="Times New Roman"/>
        </w:rPr>
        <w:t>Source: Group project work (2026).</w:t>
      </w:r>
    </w:p>
    <w:p w14:paraId="72C86203" w14:textId="77777777" w:rsidR="00AE03A3" w:rsidRPr="00AE03A3" w:rsidRDefault="00AE03A3" w:rsidP="00BD5F09">
      <w:pPr>
        <w:tabs>
          <w:tab w:val="left" w:pos="1690"/>
        </w:tabs>
        <w:rPr>
          <w:rFonts w:ascii="Times New Roman" w:hAnsi="Times New Roman" w:cs="Times New Roman"/>
        </w:rPr>
      </w:pPr>
    </w:p>
    <w:p w14:paraId="2DCE2004" w14:textId="7BB53BE9" w:rsidR="00BD5F09" w:rsidRPr="00AE03A3" w:rsidRDefault="00BD5F09" w:rsidP="00BD5F09">
      <w:pPr>
        <w:tabs>
          <w:tab w:val="left" w:pos="1690"/>
        </w:tabs>
        <w:rPr>
          <w:rFonts w:ascii="Times New Roman" w:hAnsi="Times New Roman" w:cs="Times New Roman"/>
        </w:rPr>
      </w:pPr>
      <w:r w:rsidRPr="00AE03A3">
        <w:rPr>
          <w:rFonts w:ascii="Times New Roman" w:hAnsi="Times New Roman" w:cs="Times New Roman"/>
        </w:rPr>
        <w:t xml:space="preserve">Figure A5. </w:t>
      </w:r>
      <w:r w:rsidRPr="00AE03A3">
        <w:rPr>
          <w:rFonts w:ascii="Times New Roman" w:hAnsi="Times New Roman" w:cs="Times New Roman"/>
        </w:rPr>
        <w:t>Custom 3D-Printed Battery Enclosure</w:t>
      </w:r>
    </w:p>
    <w:p w14:paraId="69B1E43A" w14:textId="0BB8B631" w:rsidR="00BD5F09" w:rsidRPr="00AE03A3" w:rsidRDefault="00BD5F09" w:rsidP="00BD5F09">
      <w:pPr>
        <w:tabs>
          <w:tab w:val="left" w:pos="1690"/>
        </w:tabs>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5408" behindDoc="0" locked="0" layoutInCell="1" allowOverlap="1" wp14:anchorId="6C57D0D4" wp14:editId="1AC7A1DB">
            <wp:simplePos x="0" y="0"/>
            <wp:positionH relativeFrom="margin">
              <wp:posOffset>37465</wp:posOffset>
            </wp:positionH>
            <wp:positionV relativeFrom="paragraph">
              <wp:posOffset>11430</wp:posOffset>
            </wp:positionV>
            <wp:extent cx="2032635" cy="2025015"/>
            <wp:effectExtent l="0" t="0" r="5715" b="0"/>
            <wp:wrapSquare wrapText="bothSides"/>
            <wp:docPr id="435359511" name="Picture 10" descr="The image shows a table with a piece of paper, a black plastic bag, a red object, and a gray object with a hole, suggesting a device or electronic compon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359511" name="Picture 10" descr="The image shows a table with a piece of paper, a black plastic bag, a red object, and a gray object with a hole, suggesting a device or electronic component.&#10;&#10;AI-generated content may be incorrect."/>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5377"/>
                    <a:stretch>
                      <a:fillRect/>
                    </a:stretch>
                  </pic:blipFill>
                  <pic:spPr bwMode="auto">
                    <a:xfrm>
                      <a:off x="0" y="0"/>
                      <a:ext cx="2032635" cy="2025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77BC8" w14:textId="5023E298" w:rsidR="00BD5F09" w:rsidRPr="00AE03A3" w:rsidRDefault="00BD5F09" w:rsidP="00BD5F09">
      <w:pPr>
        <w:tabs>
          <w:tab w:val="left" w:pos="1690"/>
        </w:tabs>
        <w:rPr>
          <w:rFonts w:ascii="Times New Roman" w:hAnsi="Times New Roman" w:cs="Times New Roman"/>
        </w:rPr>
      </w:pPr>
    </w:p>
    <w:p w14:paraId="533078F3" w14:textId="77777777" w:rsidR="00BD5F09" w:rsidRPr="00AE03A3" w:rsidRDefault="00BD5F09" w:rsidP="00BD5F09">
      <w:pPr>
        <w:rPr>
          <w:rFonts w:ascii="Times New Roman" w:hAnsi="Times New Roman" w:cs="Times New Roman"/>
        </w:rPr>
      </w:pPr>
    </w:p>
    <w:p w14:paraId="6C39CDA4" w14:textId="77777777" w:rsidR="00BD5F09" w:rsidRPr="00AE03A3" w:rsidRDefault="00BD5F09" w:rsidP="00BD5F09">
      <w:pPr>
        <w:rPr>
          <w:rFonts w:ascii="Times New Roman" w:hAnsi="Times New Roman" w:cs="Times New Roman"/>
        </w:rPr>
      </w:pPr>
    </w:p>
    <w:p w14:paraId="1F959D80" w14:textId="1381325F" w:rsidR="00BD5F09" w:rsidRPr="00AE03A3" w:rsidRDefault="00BD5F09" w:rsidP="00BD5F09">
      <w:pPr>
        <w:rPr>
          <w:rFonts w:ascii="Times New Roman" w:hAnsi="Times New Roman" w:cs="Times New Roman"/>
        </w:rPr>
      </w:pPr>
    </w:p>
    <w:p w14:paraId="1529BA86" w14:textId="77777777" w:rsidR="00BD5F09" w:rsidRPr="00AE03A3" w:rsidRDefault="00BD5F09" w:rsidP="00BD5F09">
      <w:pPr>
        <w:rPr>
          <w:rFonts w:ascii="Times New Roman" w:hAnsi="Times New Roman" w:cs="Times New Roman"/>
        </w:rPr>
      </w:pPr>
    </w:p>
    <w:p w14:paraId="0681198B" w14:textId="10FAA6C3" w:rsidR="00BD5F09" w:rsidRPr="00AE03A3" w:rsidRDefault="00BD5F09" w:rsidP="00BD5F09">
      <w:pPr>
        <w:rPr>
          <w:rFonts w:ascii="Times New Roman" w:hAnsi="Times New Roman" w:cs="Times New Roman"/>
        </w:rPr>
      </w:pPr>
    </w:p>
    <w:p w14:paraId="010B1BD7" w14:textId="7873D330" w:rsidR="00BD5F09" w:rsidRPr="00AE03A3" w:rsidRDefault="00BD5F09" w:rsidP="00BD5F09">
      <w:pPr>
        <w:rPr>
          <w:rFonts w:ascii="Times New Roman" w:hAnsi="Times New Roman" w:cs="Times New Roman"/>
        </w:rPr>
      </w:pPr>
    </w:p>
    <w:p w14:paraId="4C412560" w14:textId="6F2FF00B" w:rsidR="00BD5F09" w:rsidRPr="00AE03A3" w:rsidRDefault="00AE03A3" w:rsidP="00BD5F09">
      <w:pPr>
        <w:rPr>
          <w:rFonts w:ascii="Times New Roman" w:hAnsi="Times New Roman" w:cs="Times New Roman"/>
        </w:rPr>
      </w:pPr>
      <w:r w:rsidRPr="00AE03A3">
        <w:rPr>
          <w:rFonts w:ascii="Times New Roman" w:hAnsi="Times New Roman" w:cs="Times New Roman"/>
        </w:rPr>
        <w:t>Source: Group project work (2026).</w:t>
      </w:r>
    </w:p>
    <w:p w14:paraId="3552B924" w14:textId="77777777" w:rsidR="00AE03A3" w:rsidRPr="00AE03A3" w:rsidRDefault="00AE03A3" w:rsidP="00BD5F09">
      <w:pPr>
        <w:rPr>
          <w:rFonts w:ascii="Times New Roman" w:hAnsi="Times New Roman" w:cs="Times New Roman"/>
        </w:rPr>
      </w:pPr>
    </w:p>
    <w:p w14:paraId="2C69BF89" w14:textId="066C0DE0" w:rsidR="00BD5F09" w:rsidRPr="00AE03A3" w:rsidRDefault="00AE03A3" w:rsidP="00BD5F09">
      <w:pPr>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6432" behindDoc="0" locked="0" layoutInCell="1" allowOverlap="1" wp14:anchorId="412A416E" wp14:editId="5A5C1CBF">
            <wp:simplePos x="0" y="0"/>
            <wp:positionH relativeFrom="column">
              <wp:posOffset>82613</wp:posOffset>
            </wp:positionH>
            <wp:positionV relativeFrom="paragraph">
              <wp:posOffset>251150</wp:posOffset>
            </wp:positionV>
            <wp:extent cx="1352550" cy="1803400"/>
            <wp:effectExtent l="0" t="0" r="0" b="6350"/>
            <wp:wrapSquare wrapText="bothSides"/>
            <wp:docPr id="2118555737" name="Picture 11" descr="The text appears to be a sequence of numbers, possibly from a circuit diagram or a code snippet, which doesn't provide a visual con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55737" name="Picture 11" descr="The text appears to be a sequence of numbers, possibly from a circuit diagram or a code snippet, which doesn't provide a visual contex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52550" cy="180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5F09" w:rsidRPr="00AE03A3">
        <w:rPr>
          <w:rFonts w:ascii="Times New Roman" w:hAnsi="Times New Roman" w:cs="Times New Roman"/>
        </w:rPr>
        <w:t xml:space="preserve">Figure A6. </w:t>
      </w:r>
      <w:r w:rsidR="00BD5F09" w:rsidRPr="00AE03A3">
        <w:rPr>
          <w:rFonts w:ascii="Times New Roman" w:hAnsi="Times New Roman" w:cs="Times New Roman"/>
        </w:rPr>
        <w:t>Preliminary Circuit Testing and LED Validation</w:t>
      </w:r>
    </w:p>
    <w:p w14:paraId="2CF9555C" w14:textId="77777777" w:rsidR="00BD5F09" w:rsidRPr="00AE03A3" w:rsidRDefault="00BD5F09" w:rsidP="00BD5F09">
      <w:pPr>
        <w:rPr>
          <w:rFonts w:ascii="Times New Roman" w:hAnsi="Times New Roman" w:cs="Times New Roman"/>
        </w:rPr>
      </w:pPr>
    </w:p>
    <w:p w14:paraId="339AF11F" w14:textId="77777777" w:rsidR="00BD5F09" w:rsidRPr="00AE03A3" w:rsidRDefault="00BD5F09" w:rsidP="00BD5F09">
      <w:pPr>
        <w:rPr>
          <w:rFonts w:ascii="Times New Roman" w:hAnsi="Times New Roman" w:cs="Times New Roman"/>
        </w:rPr>
      </w:pPr>
    </w:p>
    <w:p w14:paraId="3DEEB4BE" w14:textId="77777777" w:rsidR="00BD5F09" w:rsidRPr="00AE03A3" w:rsidRDefault="00BD5F09" w:rsidP="00BD5F09">
      <w:pPr>
        <w:rPr>
          <w:rFonts w:ascii="Times New Roman" w:hAnsi="Times New Roman" w:cs="Times New Roman"/>
        </w:rPr>
      </w:pPr>
    </w:p>
    <w:p w14:paraId="42335364" w14:textId="4612E9FC" w:rsidR="00BD5F09" w:rsidRPr="00AE03A3" w:rsidRDefault="00BD5F09" w:rsidP="00BD5F09">
      <w:pPr>
        <w:tabs>
          <w:tab w:val="left" w:pos="1190"/>
        </w:tabs>
        <w:rPr>
          <w:rFonts w:ascii="Times New Roman" w:hAnsi="Times New Roman" w:cs="Times New Roman"/>
        </w:rPr>
      </w:pPr>
      <w:r w:rsidRPr="00AE03A3">
        <w:rPr>
          <w:rFonts w:ascii="Times New Roman" w:hAnsi="Times New Roman" w:cs="Times New Roman"/>
        </w:rPr>
        <w:tab/>
      </w:r>
    </w:p>
    <w:p w14:paraId="53512EA0" w14:textId="77777777" w:rsidR="00BD5F09" w:rsidRPr="00AE03A3" w:rsidRDefault="00BD5F09" w:rsidP="00BD5F09">
      <w:pPr>
        <w:tabs>
          <w:tab w:val="left" w:pos="1190"/>
        </w:tabs>
        <w:rPr>
          <w:rFonts w:ascii="Times New Roman" w:hAnsi="Times New Roman" w:cs="Times New Roman"/>
        </w:rPr>
      </w:pPr>
    </w:p>
    <w:p w14:paraId="27FA69C7" w14:textId="77777777" w:rsidR="00BD5F09" w:rsidRPr="00AE03A3" w:rsidRDefault="00BD5F09" w:rsidP="00BD5F09">
      <w:pPr>
        <w:tabs>
          <w:tab w:val="left" w:pos="1190"/>
        </w:tabs>
        <w:rPr>
          <w:rFonts w:ascii="Times New Roman" w:hAnsi="Times New Roman" w:cs="Times New Roman"/>
        </w:rPr>
      </w:pPr>
    </w:p>
    <w:p w14:paraId="64F1C86D" w14:textId="1A26457E" w:rsidR="00BD5F09" w:rsidRPr="00AE03A3" w:rsidRDefault="00BD5F09" w:rsidP="00BD5F09">
      <w:pPr>
        <w:tabs>
          <w:tab w:val="left" w:pos="1190"/>
        </w:tabs>
        <w:rPr>
          <w:rFonts w:ascii="Times New Roman" w:hAnsi="Times New Roman" w:cs="Times New Roman"/>
        </w:rPr>
      </w:pPr>
      <w:r w:rsidRPr="00AE03A3">
        <w:rPr>
          <w:rFonts w:ascii="Times New Roman" w:hAnsi="Times New Roman" w:cs="Times New Roman"/>
          <w:noProof/>
        </w:rPr>
        <w:lastRenderedPageBreak/>
        <w:drawing>
          <wp:anchor distT="0" distB="0" distL="114300" distR="114300" simplePos="0" relativeHeight="251667456" behindDoc="0" locked="0" layoutInCell="1" allowOverlap="1" wp14:anchorId="1360C1C9" wp14:editId="5428AC86">
            <wp:simplePos x="0" y="0"/>
            <wp:positionH relativeFrom="margin">
              <wp:align>left</wp:align>
            </wp:positionH>
            <wp:positionV relativeFrom="paragraph">
              <wp:posOffset>271780</wp:posOffset>
            </wp:positionV>
            <wp:extent cx="3014980" cy="2610485"/>
            <wp:effectExtent l="0" t="0" r="0" b="0"/>
            <wp:wrapSquare wrapText="bothSides"/>
            <wp:docPr id="1258404618" name="Picture 12" descr="A diagram shows a flexible black tube with a red and black cable, likely an electronic component, laid across a textured brown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04618" name="Picture 12" descr="A diagram shows a flexible black tube with a red and black cable, likely an electronic component, laid across a textured brown carpet.&#10;&#10;AI-generated content may be incorrect."/>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35046"/>
                    <a:stretch>
                      <a:fillRect/>
                    </a:stretch>
                  </pic:blipFill>
                  <pic:spPr bwMode="auto">
                    <a:xfrm>
                      <a:off x="0" y="0"/>
                      <a:ext cx="3033429" cy="26268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E03A3">
        <w:rPr>
          <w:rFonts w:ascii="Times New Roman" w:hAnsi="Times New Roman" w:cs="Times New Roman"/>
        </w:rPr>
        <w:t>Figure</w:t>
      </w:r>
      <w:r w:rsidR="00AE03A3" w:rsidRPr="00AE03A3">
        <w:rPr>
          <w:rFonts w:ascii="Times New Roman" w:hAnsi="Times New Roman" w:cs="Times New Roman"/>
        </w:rPr>
        <w:t xml:space="preserve"> </w:t>
      </w:r>
      <w:r w:rsidRPr="00AE03A3">
        <w:rPr>
          <w:rFonts w:ascii="Times New Roman" w:hAnsi="Times New Roman" w:cs="Times New Roman"/>
        </w:rPr>
        <w:t xml:space="preserve">A7. </w:t>
      </w:r>
      <w:r w:rsidRPr="00AE03A3">
        <w:rPr>
          <w:rFonts w:ascii="Times New Roman" w:hAnsi="Times New Roman" w:cs="Times New Roman"/>
        </w:rPr>
        <w:t>Internal Cable Routing and Vibration Motor Wiring</w:t>
      </w:r>
    </w:p>
    <w:p w14:paraId="7A9C37C2" w14:textId="2798C077" w:rsidR="00BD5F09" w:rsidRPr="00AE03A3" w:rsidRDefault="00BD5F09" w:rsidP="00BD5F09">
      <w:pPr>
        <w:tabs>
          <w:tab w:val="left" w:pos="1190"/>
        </w:tabs>
        <w:rPr>
          <w:rFonts w:ascii="Times New Roman" w:hAnsi="Times New Roman" w:cs="Times New Roman"/>
        </w:rPr>
      </w:pPr>
    </w:p>
    <w:p w14:paraId="5943EAA1" w14:textId="25AE619E" w:rsidR="00BD5F09" w:rsidRPr="00AE03A3" w:rsidRDefault="00BD5F09" w:rsidP="00BD5F09">
      <w:pPr>
        <w:tabs>
          <w:tab w:val="left" w:pos="1190"/>
        </w:tabs>
        <w:rPr>
          <w:rFonts w:ascii="Times New Roman" w:hAnsi="Times New Roman" w:cs="Times New Roman"/>
        </w:rPr>
      </w:pPr>
    </w:p>
    <w:p w14:paraId="48BB2605" w14:textId="77777777" w:rsidR="00BD5F09" w:rsidRPr="00AE03A3" w:rsidRDefault="00BD5F09" w:rsidP="00BD5F09">
      <w:pPr>
        <w:tabs>
          <w:tab w:val="left" w:pos="1190"/>
        </w:tabs>
        <w:rPr>
          <w:rFonts w:ascii="Times New Roman" w:hAnsi="Times New Roman" w:cs="Times New Roman"/>
        </w:rPr>
      </w:pPr>
    </w:p>
    <w:p w14:paraId="11B7A1A2" w14:textId="77777777" w:rsidR="00BD5F09" w:rsidRPr="00AE03A3" w:rsidRDefault="00BD5F09" w:rsidP="00BD5F09">
      <w:pPr>
        <w:tabs>
          <w:tab w:val="left" w:pos="1190"/>
        </w:tabs>
        <w:rPr>
          <w:rFonts w:ascii="Times New Roman" w:hAnsi="Times New Roman" w:cs="Times New Roman"/>
        </w:rPr>
      </w:pPr>
    </w:p>
    <w:p w14:paraId="0DE28C5F" w14:textId="77777777" w:rsidR="00BD5F09" w:rsidRPr="00AE03A3" w:rsidRDefault="00BD5F09" w:rsidP="00BD5F09">
      <w:pPr>
        <w:tabs>
          <w:tab w:val="left" w:pos="1190"/>
        </w:tabs>
        <w:rPr>
          <w:rFonts w:ascii="Times New Roman" w:hAnsi="Times New Roman" w:cs="Times New Roman"/>
        </w:rPr>
      </w:pPr>
    </w:p>
    <w:p w14:paraId="133AF1D9" w14:textId="77777777" w:rsidR="00BD5F09" w:rsidRPr="00AE03A3" w:rsidRDefault="00BD5F09" w:rsidP="00BD5F09">
      <w:pPr>
        <w:tabs>
          <w:tab w:val="left" w:pos="1190"/>
        </w:tabs>
        <w:rPr>
          <w:rFonts w:ascii="Times New Roman" w:hAnsi="Times New Roman" w:cs="Times New Roman"/>
        </w:rPr>
      </w:pPr>
    </w:p>
    <w:p w14:paraId="1DE78F6A" w14:textId="77777777" w:rsidR="00BD5F09" w:rsidRPr="00AE03A3" w:rsidRDefault="00BD5F09" w:rsidP="00BD5F09">
      <w:pPr>
        <w:tabs>
          <w:tab w:val="left" w:pos="1190"/>
        </w:tabs>
        <w:rPr>
          <w:rFonts w:ascii="Times New Roman" w:hAnsi="Times New Roman" w:cs="Times New Roman"/>
        </w:rPr>
      </w:pPr>
    </w:p>
    <w:p w14:paraId="5733EDC1" w14:textId="77777777" w:rsidR="00BD5F09" w:rsidRPr="00AE03A3" w:rsidRDefault="00BD5F09" w:rsidP="00BD5F09">
      <w:pPr>
        <w:tabs>
          <w:tab w:val="left" w:pos="1190"/>
        </w:tabs>
        <w:rPr>
          <w:rFonts w:ascii="Times New Roman" w:hAnsi="Times New Roman" w:cs="Times New Roman"/>
        </w:rPr>
      </w:pPr>
    </w:p>
    <w:p w14:paraId="5098C2F0" w14:textId="77777777" w:rsidR="00BD5F09" w:rsidRPr="00AE03A3" w:rsidRDefault="00BD5F09" w:rsidP="00BD5F09">
      <w:pPr>
        <w:tabs>
          <w:tab w:val="left" w:pos="1190"/>
        </w:tabs>
        <w:rPr>
          <w:rFonts w:ascii="Times New Roman" w:hAnsi="Times New Roman" w:cs="Times New Roman"/>
        </w:rPr>
      </w:pPr>
    </w:p>
    <w:p w14:paraId="182C3D1C" w14:textId="7C69CCEF" w:rsidR="00BD5F09" w:rsidRPr="00AE03A3" w:rsidRDefault="00BD5F09" w:rsidP="00BD5F09">
      <w:pPr>
        <w:tabs>
          <w:tab w:val="left" w:pos="1190"/>
        </w:tabs>
        <w:rPr>
          <w:rFonts w:ascii="Times New Roman" w:hAnsi="Times New Roman" w:cs="Times New Roman"/>
        </w:rPr>
      </w:pPr>
    </w:p>
    <w:p w14:paraId="6A26515C" w14:textId="466909CD" w:rsidR="00AE03A3" w:rsidRPr="00AE03A3" w:rsidRDefault="00AE03A3" w:rsidP="00BD5F09">
      <w:pPr>
        <w:tabs>
          <w:tab w:val="left" w:pos="1190"/>
        </w:tabs>
        <w:rPr>
          <w:rFonts w:ascii="Times New Roman" w:hAnsi="Times New Roman" w:cs="Times New Roman"/>
        </w:rPr>
      </w:pPr>
      <w:r w:rsidRPr="00AE03A3">
        <w:rPr>
          <w:rFonts w:ascii="Times New Roman" w:hAnsi="Times New Roman" w:cs="Times New Roman"/>
        </w:rPr>
        <w:t>Source: Group project work (2026).</w:t>
      </w:r>
    </w:p>
    <w:p w14:paraId="6489D20B" w14:textId="77777777" w:rsidR="00BD5F09" w:rsidRPr="00AE03A3" w:rsidRDefault="00BD5F09" w:rsidP="00BD5F09">
      <w:pPr>
        <w:tabs>
          <w:tab w:val="left" w:pos="1190"/>
        </w:tabs>
        <w:rPr>
          <w:rFonts w:ascii="Times New Roman" w:hAnsi="Times New Roman" w:cs="Times New Roman"/>
        </w:rPr>
      </w:pPr>
    </w:p>
    <w:p w14:paraId="33F1B4AE" w14:textId="407CD13F" w:rsidR="00BD5F09" w:rsidRPr="00AE03A3" w:rsidRDefault="00BD5F09" w:rsidP="00BD5F09">
      <w:pPr>
        <w:tabs>
          <w:tab w:val="left" w:pos="1190"/>
        </w:tabs>
        <w:rPr>
          <w:rFonts w:ascii="Times New Roman" w:hAnsi="Times New Roman" w:cs="Times New Roman"/>
        </w:rPr>
      </w:pPr>
      <w:r w:rsidRPr="00AE03A3">
        <w:rPr>
          <w:rFonts w:ascii="Times New Roman" w:hAnsi="Times New Roman" w:cs="Times New Roman"/>
        </w:rPr>
        <w:t xml:space="preserve">Figure A8. </w:t>
      </w:r>
      <w:r w:rsidRPr="00AE03A3">
        <w:rPr>
          <w:rFonts w:ascii="Times New Roman" w:hAnsi="Times New Roman" w:cs="Times New Roman"/>
        </w:rPr>
        <w:t>External Hardware Assembly and Structural Integration</w:t>
      </w:r>
    </w:p>
    <w:p w14:paraId="4A5EF790" w14:textId="680249FF" w:rsidR="00BD5F09" w:rsidRPr="00AE03A3" w:rsidRDefault="00BD5F09" w:rsidP="00BD5F09">
      <w:pPr>
        <w:tabs>
          <w:tab w:val="left" w:pos="1190"/>
        </w:tabs>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8480" behindDoc="0" locked="0" layoutInCell="1" allowOverlap="1" wp14:anchorId="5F028BEC" wp14:editId="7933D2BE">
            <wp:simplePos x="0" y="0"/>
            <wp:positionH relativeFrom="margin">
              <wp:align>left</wp:align>
            </wp:positionH>
            <wp:positionV relativeFrom="paragraph">
              <wp:posOffset>4119</wp:posOffset>
            </wp:positionV>
            <wp:extent cx="2379980" cy="3173730"/>
            <wp:effectExtent l="0" t="0" r="1270" b="7620"/>
            <wp:wrapSquare wrapText="bothSides"/>
            <wp:docPr id="1164208073" name="Picture 13" descr="The diagram shows a gray device with a red power connector, a black button, and a white LED indicator, likely a power connector for an electronic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208073" name="Picture 13" descr="The diagram shows a gray device with a red power connector, a black button, and a white LED indicator, likely a power connector for an electronic devic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89076" cy="3185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21889F" w14:textId="4A8EEC0B" w:rsidR="00BD5F09" w:rsidRPr="00AE03A3" w:rsidRDefault="00BD5F09" w:rsidP="00BD5F09">
      <w:pPr>
        <w:tabs>
          <w:tab w:val="left" w:pos="1190"/>
        </w:tabs>
        <w:rPr>
          <w:rFonts w:ascii="Times New Roman" w:hAnsi="Times New Roman" w:cs="Times New Roman"/>
        </w:rPr>
      </w:pPr>
    </w:p>
    <w:p w14:paraId="0B119529" w14:textId="77777777" w:rsidR="00BD5F09" w:rsidRPr="00AE03A3" w:rsidRDefault="00BD5F09" w:rsidP="00BD5F09">
      <w:pPr>
        <w:tabs>
          <w:tab w:val="left" w:pos="1190"/>
        </w:tabs>
        <w:rPr>
          <w:rFonts w:ascii="Times New Roman" w:hAnsi="Times New Roman" w:cs="Times New Roman"/>
        </w:rPr>
      </w:pPr>
    </w:p>
    <w:p w14:paraId="12E6CDCB" w14:textId="77777777" w:rsidR="00BD5F09" w:rsidRPr="00AE03A3" w:rsidRDefault="00BD5F09" w:rsidP="00BD5F09">
      <w:pPr>
        <w:tabs>
          <w:tab w:val="left" w:pos="1190"/>
        </w:tabs>
        <w:rPr>
          <w:rFonts w:ascii="Times New Roman" w:hAnsi="Times New Roman" w:cs="Times New Roman"/>
        </w:rPr>
      </w:pPr>
    </w:p>
    <w:p w14:paraId="0EBEA1D5" w14:textId="77777777" w:rsidR="00BD5F09" w:rsidRPr="00AE03A3" w:rsidRDefault="00BD5F09" w:rsidP="00BD5F09">
      <w:pPr>
        <w:tabs>
          <w:tab w:val="left" w:pos="1190"/>
        </w:tabs>
        <w:rPr>
          <w:rFonts w:ascii="Times New Roman" w:hAnsi="Times New Roman" w:cs="Times New Roman"/>
        </w:rPr>
      </w:pPr>
    </w:p>
    <w:p w14:paraId="0A4C27A1" w14:textId="77777777" w:rsidR="00BD5F09" w:rsidRPr="00AE03A3" w:rsidRDefault="00BD5F09" w:rsidP="00BD5F09">
      <w:pPr>
        <w:tabs>
          <w:tab w:val="left" w:pos="1190"/>
        </w:tabs>
        <w:rPr>
          <w:rFonts w:ascii="Times New Roman" w:hAnsi="Times New Roman" w:cs="Times New Roman"/>
        </w:rPr>
      </w:pPr>
    </w:p>
    <w:p w14:paraId="57828F81" w14:textId="7867C2DE" w:rsidR="00BD5F09" w:rsidRPr="00AE03A3" w:rsidRDefault="00BD5F09" w:rsidP="00BD5F09">
      <w:pPr>
        <w:tabs>
          <w:tab w:val="left" w:pos="1190"/>
        </w:tabs>
        <w:rPr>
          <w:rFonts w:ascii="Times New Roman" w:hAnsi="Times New Roman" w:cs="Times New Roman"/>
        </w:rPr>
      </w:pPr>
    </w:p>
    <w:p w14:paraId="730ED8EB" w14:textId="77777777" w:rsidR="00BD5F09" w:rsidRPr="00AE03A3" w:rsidRDefault="00BD5F09" w:rsidP="00BD5F09">
      <w:pPr>
        <w:tabs>
          <w:tab w:val="left" w:pos="1190"/>
        </w:tabs>
        <w:rPr>
          <w:rFonts w:ascii="Times New Roman" w:hAnsi="Times New Roman" w:cs="Times New Roman"/>
        </w:rPr>
      </w:pPr>
    </w:p>
    <w:p w14:paraId="017C73C5" w14:textId="77777777" w:rsidR="00BD5F09" w:rsidRPr="00AE03A3" w:rsidRDefault="00BD5F09" w:rsidP="00BD5F09">
      <w:pPr>
        <w:tabs>
          <w:tab w:val="left" w:pos="1190"/>
        </w:tabs>
        <w:rPr>
          <w:rFonts w:ascii="Times New Roman" w:hAnsi="Times New Roman" w:cs="Times New Roman"/>
        </w:rPr>
      </w:pPr>
    </w:p>
    <w:p w14:paraId="5C2E25C3" w14:textId="77777777" w:rsidR="00AE03A3" w:rsidRPr="00AE03A3" w:rsidRDefault="00AE03A3" w:rsidP="00BD5F09">
      <w:pPr>
        <w:tabs>
          <w:tab w:val="left" w:pos="1190"/>
        </w:tabs>
        <w:rPr>
          <w:rFonts w:ascii="Times New Roman" w:hAnsi="Times New Roman" w:cs="Times New Roman"/>
        </w:rPr>
      </w:pPr>
    </w:p>
    <w:p w14:paraId="3466FC31" w14:textId="77777777" w:rsidR="00AE03A3" w:rsidRPr="00AE03A3" w:rsidRDefault="00AE03A3" w:rsidP="00BD5F09">
      <w:pPr>
        <w:tabs>
          <w:tab w:val="left" w:pos="1190"/>
        </w:tabs>
        <w:rPr>
          <w:rFonts w:ascii="Times New Roman" w:hAnsi="Times New Roman" w:cs="Times New Roman"/>
        </w:rPr>
      </w:pPr>
    </w:p>
    <w:p w14:paraId="227DC4AF" w14:textId="77777777" w:rsidR="00AE03A3" w:rsidRPr="00AE03A3" w:rsidRDefault="00AE03A3" w:rsidP="00BD5F09">
      <w:pPr>
        <w:tabs>
          <w:tab w:val="left" w:pos="1190"/>
        </w:tabs>
        <w:rPr>
          <w:rFonts w:ascii="Times New Roman" w:hAnsi="Times New Roman" w:cs="Times New Roman"/>
        </w:rPr>
      </w:pPr>
    </w:p>
    <w:p w14:paraId="6A0D3ECE" w14:textId="77777777" w:rsidR="00AE03A3" w:rsidRPr="00AE03A3" w:rsidRDefault="00AE03A3" w:rsidP="00BD5F09">
      <w:pPr>
        <w:tabs>
          <w:tab w:val="left" w:pos="1190"/>
        </w:tabs>
        <w:rPr>
          <w:rFonts w:ascii="Times New Roman" w:hAnsi="Times New Roman" w:cs="Times New Roman"/>
        </w:rPr>
      </w:pPr>
    </w:p>
    <w:p w14:paraId="49584CE9" w14:textId="06D23C7C" w:rsidR="00AE03A3" w:rsidRPr="00AE03A3" w:rsidRDefault="00AE03A3" w:rsidP="00BD5F09">
      <w:pPr>
        <w:tabs>
          <w:tab w:val="left" w:pos="1190"/>
        </w:tabs>
        <w:rPr>
          <w:rFonts w:ascii="Times New Roman" w:hAnsi="Times New Roman" w:cs="Times New Roman"/>
        </w:rPr>
      </w:pPr>
      <w:r w:rsidRPr="00AE03A3">
        <w:rPr>
          <w:rFonts w:ascii="Times New Roman" w:hAnsi="Times New Roman" w:cs="Times New Roman"/>
        </w:rPr>
        <w:t>Source: Group project work (2026).</w:t>
      </w:r>
    </w:p>
    <w:p w14:paraId="0BD6542C" w14:textId="77777777" w:rsidR="00AE03A3" w:rsidRPr="00AE03A3" w:rsidRDefault="00AE03A3" w:rsidP="00BD5F09">
      <w:pPr>
        <w:tabs>
          <w:tab w:val="left" w:pos="1190"/>
        </w:tabs>
        <w:rPr>
          <w:rFonts w:ascii="Times New Roman" w:hAnsi="Times New Roman" w:cs="Times New Roman"/>
        </w:rPr>
      </w:pPr>
    </w:p>
    <w:p w14:paraId="027A68F0" w14:textId="77777777" w:rsidR="00AE03A3" w:rsidRPr="00AE03A3" w:rsidRDefault="00AE03A3" w:rsidP="00BD5F09">
      <w:pPr>
        <w:tabs>
          <w:tab w:val="left" w:pos="1190"/>
        </w:tabs>
        <w:rPr>
          <w:rFonts w:ascii="Times New Roman" w:hAnsi="Times New Roman" w:cs="Times New Roman"/>
        </w:rPr>
      </w:pPr>
    </w:p>
    <w:p w14:paraId="5C5660E9" w14:textId="15BD2E8F" w:rsidR="00BD5F09" w:rsidRPr="00AE03A3" w:rsidRDefault="00BD5F09" w:rsidP="00BD5F09">
      <w:pPr>
        <w:tabs>
          <w:tab w:val="left" w:pos="1190"/>
        </w:tabs>
        <w:rPr>
          <w:rFonts w:ascii="Times New Roman" w:hAnsi="Times New Roman" w:cs="Times New Roman"/>
        </w:rPr>
      </w:pPr>
    </w:p>
    <w:p w14:paraId="7693A29B" w14:textId="44D123FA" w:rsidR="00BD5F09" w:rsidRPr="00AE03A3" w:rsidRDefault="00BD5F09" w:rsidP="00BD5F09">
      <w:pPr>
        <w:tabs>
          <w:tab w:val="left" w:pos="1190"/>
        </w:tabs>
        <w:rPr>
          <w:rFonts w:ascii="Times New Roman" w:hAnsi="Times New Roman" w:cs="Times New Roman"/>
        </w:rPr>
      </w:pPr>
      <w:r w:rsidRPr="00AE03A3">
        <w:rPr>
          <w:rFonts w:ascii="Times New Roman" w:hAnsi="Times New Roman" w:cs="Times New Roman"/>
        </w:rPr>
        <w:lastRenderedPageBreak/>
        <w:t xml:space="preserve">Figure A9. </w:t>
      </w:r>
      <w:r w:rsidRPr="00AE03A3">
        <w:rPr>
          <w:rFonts w:ascii="Times New Roman" w:hAnsi="Times New Roman" w:cs="Times New Roman"/>
        </w:rPr>
        <w:t>Installation of the External Battery System</w:t>
      </w:r>
    </w:p>
    <w:p w14:paraId="71B8CC2E" w14:textId="09E906D2" w:rsidR="00AE03A3" w:rsidRPr="00AE03A3" w:rsidRDefault="00AE03A3" w:rsidP="00BD5F09">
      <w:pPr>
        <w:tabs>
          <w:tab w:val="left" w:pos="1190"/>
        </w:tabs>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69504" behindDoc="0" locked="0" layoutInCell="1" allowOverlap="1" wp14:anchorId="75509B90" wp14:editId="5AD90FBF">
            <wp:simplePos x="0" y="0"/>
            <wp:positionH relativeFrom="column">
              <wp:posOffset>135129</wp:posOffset>
            </wp:positionH>
            <wp:positionV relativeFrom="paragraph">
              <wp:posOffset>36169</wp:posOffset>
            </wp:positionV>
            <wp:extent cx="2108200" cy="2810510"/>
            <wp:effectExtent l="0" t="0" r="6350" b="8890"/>
            <wp:wrapSquare wrapText="bothSides"/>
            <wp:docPr id="66157520" name="Picture 14" descr="The image shows a red USB power bank with a black case, being held by a hand, placed on a light-colored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7520" name="Picture 14" descr="The image shows a red USB power bank with a black case, being held by a hand, placed on a light-colored carpet.&#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08200" cy="2810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1E3E8" w14:textId="505C8F0F" w:rsidR="00BD5F09" w:rsidRPr="00AE03A3" w:rsidRDefault="00BD5F09" w:rsidP="00BD5F09">
      <w:pPr>
        <w:tabs>
          <w:tab w:val="left" w:pos="1190"/>
        </w:tabs>
        <w:rPr>
          <w:rFonts w:ascii="Times New Roman" w:hAnsi="Times New Roman" w:cs="Times New Roman"/>
        </w:rPr>
      </w:pPr>
    </w:p>
    <w:p w14:paraId="4F1603DD" w14:textId="77777777" w:rsidR="00AE03A3" w:rsidRPr="00AE03A3" w:rsidRDefault="00AE03A3" w:rsidP="00AE03A3">
      <w:pPr>
        <w:rPr>
          <w:rFonts w:ascii="Times New Roman" w:hAnsi="Times New Roman" w:cs="Times New Roman"/>
        </w:rPr>
      </w:pPr>
    </w:p>
    <w:p w14:paraId="612E4627" w14:textId="77777777" w:rsidR="00AE03A3" w:rsidRPr="00AE03A3" w:rsidRDefault="00AE03A3" w:rsidP="00AE03A3">
      <w:pPr>
        <w:rPr>
          <w:rFonts w:ascii="Times New Roman" w:hAnsi="Times New Roman" w:cs="Times New Roman"/>
        </w:rPr>
      </w:pPr>
    </w:p>
    <w:p w14:paraId="691894F5" w14:textId="77777777" w:rsidR="00AE03A3" w:rsidRPr="00AE03A3" w:rsidRDefault="00AE03A3" w:rsidP="00AE03A3">
      <w:pPr>
        <w:rPr>
          <w:rFonts w:ascii="Times New Roman" w:hAnsi="Times New Roman" w:cs="Times New Roman"/>
        </w:rPr>
      </w:pPr>
    </w:p>
    <w:p w14:paraId="6DF64A70" w14:textId="77777777" w:rsidR="00AE03A3" w:rsidRPr="00AE03A3" w:rsidRDefault="00AE03A3" w:rsidP="00AE03A3">
      <w:pPr>
        <w:rPr>
          <w:rFonts w:ascii="Times New Roman" w:hAnsi="Times New Roman" w:cs="Times New Roman"/>
        </w:rPr>
      </w:pPr>
    </w:p>
    <w:p w14:paraId="415102F9" w14:textId="77777777" w:rsidR="00AE03A3" w:rsidRPr="00AE03A3" w:rsidRDefault="00AE03A3" w:rsidP="00AE03A3">
      <w:pPr>
        <w:rPr>
          <w:rFonts w:ascii="Times New Roman" w:hAnsi="Times New Roman" w:cs="Times New Roman"/>
        </w:rPr>
      </w:pPr>
    </w:p>
    <w:p w14:paraId="029C750E" w14:textId="77777777" w:rsidR="00AE03A3" w:rsidRPr="00AE03A3" w:rsidRDefault="00AE03A3" w:rsidP="00AE03A3">
      <w:pPr>
        <w:rPr>
          <w:rFonts w:ascii="Times New Roman" w:hAnsi="Times New Roman" w:cs="Times New Roman"/>
        </w:rPr>
      </w:pPr>
    </w:p>
    <w:p w14:paraId="7AA78EA2" w14:textId="77777777" w:rsidR="00AE03A3" w:rsidRPr="00AE03A3" w:rsidRDefault="00AE03A3" w:rsidP="00AE03A3">
      <w:pPr>
        <w:rPr>
          <w:rFonts w:ascii="Times New Roman" w:hAnsi="Times New Roman" w:cs="Times New Roman"/>
        </w:rPr>
      </w:pPr>
    </w:p>
    <w:p w14:paraId="7126CF3F" w14:textId="77777777" w:rsidR="00AE03A3" w:rsidRPr="00AE03A3" w:rsidRDefault="00AE03A3" w:rsidP="00AE03A3">
      <w:pPr>
        <w:rPr>
          <w:rFonts w:ascii="Times New Roman" w:hAnsi="Times New Roman" w:cs="Times New Roman"/>
        </w:rPr>
      </w:pPr>
    </w:p>
    <w:p w14:paraId="35F57BEE" w14:textId="77777777" w:rsidR="00AE03A3" w:rsidRPr="00AE03A3" w:rsidRDefault="00AE03A3" w:rsidP="00AE03A3">
      <w:pPr>
        <w:rPr>
          <w:rFonts w:ascii="Times New Roman" w:hAnsi="Times New Roman" w:cs="Times New Roman"/>
        </w:rPr>
      </w:pPr>
    </w:p>
    <w:p w14:paraId="5706E8BD" w14:textId="44016571" w:rsidR="00AE03A3" w:rsidRPr="00AE03A3" w:rsidRDefault="00AE03A3" w:rsidP="00AE03A3">
      <w:pPr>
        <w:rPr>
          <w:rFonts w:ascii="Times New Roman" w:hAnsi="Times New Roman" w:cs="Times New Roman"/>
        </w:rPr>
      </w:pPr>
      <w:r w:rsidRPr="00AE03A3">
        <w:rPr>
          <w:rFonts w:ascii="Times New Roman" w:hAnsi="Times New Roman" w:cs="Times New Roman"/>
        </w:rPr>
        <w:t>Source: Group project work (2026).</w:t>
      </w:r>
    </w:p>
    <w:p w14:paraId="1AC16AA4" w14:textId="77777777" w:rsidR="00AE03A3" w:rsidRPr="00AE03A3" w:rsidRDefault="00AE03A3" w:rsidP="00AE03A3">
      <w:pPr>
        <w:rPr>
          <w:rFonts w:ascii="Times New Roman" w:hAnsi="Times New Roman" w:cs="Times New Roman"/>
        </w:rPr>
      </w:pPr>
    </w:p>
    <w:p w14:paraId="171475D4" w14:textId="5E5F770C" w:rsidR="00AE03A3" w:rsidRPr="00AE03A3" w:rsidRDefault="00AE03A3" w:rsidP="00AE03A3">
      <w:pPr>
        <w:tabs>
          <w:tab w:val="left" w:pos="3249"/>
        </w:tabs>
        <w:rPr>
          <w:rFonts w:ascii="Times New Roman" w:hAnsi="Times New Roman" w:cs="Times New Roman"/>
        </w:rPr>
      </w:pPr>
      <w:r w:rsidRPr="00AE03A3">
        <w:rPr>
          <w:rFonts w:ascii="Times New Roman" w:hAnsi="Times New Roman" w:cs="Times New Roman"/>
          <w:noProof/>
        </w:rPr>
        <w:drawing>
          <wp:anchor distT="0" distB="0" distL="114300" distR="114300" simplePos="0" relativeHeight="251670528" behindDoc="0" locked="0" layoutInCell="1" allowOverlap="1" wp14:anchorId="17A21413" wp14:editId="0F66F2A9">
            <wp:simplePos x="0" y="0"/>
            <wp:positionH relativeFrom="margin">
              <wp:align>left</wp:align>
            </wp:positionH>
            <wp:positionV relativeFrom="paragraph">
              <wp:posOffset>274955</wp:posOffset>
            </wp:positionV>
            <wp:extent cx="2153285" cy="2869565"/>
            <wp:effectExtent l="0" t="0" r="0" b="6985"/>
            <wp:wrapSquare wrapText="bothSides"/>
            <wp:docPr id="81246679" name="Picture 15" descr="The image shows a red and white stick with a gray, square-shaped box attached to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6679" name="Picture 15" descr="The image shows a red and white stick with a gray, square-shaped box attached to i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2153285" cy="2869565"/>
                    </a:xfrm>
                    <a:prstGeom prst="rect">
                      <a:avLst/>
                    </a:prstGeom>
                  </pic:spPr>
                </pic:pic>
              </a:graphicData>
            </a:graphic>
            <wp14:sizeRelH relativeFrom="page">
              <wp14:pctWidth>0</wp14:pctWidth>
            </wp14:sizeRelH>
            <wp14:sizeRelV relativeFrom="page">
              <wp14:pctHeight>0</wp14:pctHeight>
            </wp14:sizeRelV>
          </wp:anchor>
        </w:drawing>
      </w:r>
      <w:r w:rsidRPr="00AE03A3">
        <w:rPr>
          <w:rFonts w:ascii="Times New Roman" w:hAnsi="Times New Roman" w:cs="Times New Roman"/>
        </w:rPr>
        <w:t xml:space="preserve">Figure 10. </w:t>
      </w:r>
      <w:r w:rsidRPr="00AE03A3">
        <w:rPr>
          <w:rFonts w:ascii="Times New Roman" w:hAnsi="Times New Roman" w:cs="Times New Roman"/>
        </w:rPr>
        <w:t>Final Smart White Cane Prototype</w:t>
      </w:r>
    </w:p>
    <w:p w14:paraId="4B5C07D1" w14:textId="146413FC" w:rsidR="00AE03A3" w:rsidRPr="00AE03A3" w:rsidRDefault="00AE03A3" w:rsidP="00AE03A3">
      <w:pPr>
        <w:tabs>
          <w:tab w:val="left" w:pos="3249"/>
        </w:tabs>
        <w:rPr>
          <w:rFonts w:ascii="Times New Roman" w:hAnsi="Times New Roman" w:cs="Times New Roman"/>
        </w:rPr>
      </w:pPr>
    </w:p>
    <w:p w14:paraId="5F464064" w14:textId="30AB20D7" w:rsidR="00AE03A3" w:rsidRPr="00AE03A3" w:rsidRDefault="00AE03A3" w:rsidP="00AE03A3">
      <w:pPr>
        <w:tabs>
          <w:tab w:val="left" w:pos="3249"/>
        </w:tabs>
        <w:rPr>
          <w:rFonts w:ascii="Times New Roman" w:hAnsi="Times New Roman" w:cs="Times New Roman"/>
        </w:rPr>
      </w:pPr>
    </w:p>
    <w:p w14:paraId="72459E33" w14:textId="77777777" w:rsidR="00AE03A3" w:rsidRPr="00AE03A3" w:rsidRDefault="00AE03A3" w:rsidP="00AE03A3">
      <w:pPr>
        <w:tabs>
          <w:tab w:val="left" w:pos="3249"/>
        </w:tabs>
        <w:rPr>
          <w:rFonts w:ascii="Times New Roman" w:hAnsi="Times New Roman" w:cs="Times New Roman"/>
        </w:rPr>
      </w:pPr>
    </w:p>
    <w:p w14:paraId="7FE57568" w14:textId="77777777" w:rsidR="00AE03A3" w:rsidRPr="00AE03A3" w:rsidRDefault="00AE03A3" w:rsidP="00AE03A3">
      <w:pPr>
        <w:tabs>
          <w:tab w:val="left" w:pos="3249"/>
        </w:tabs>
        <w:rPr>
          <w:rFonts w:ascii="Times New Roman" w:hAnsi="Times New Roman" w:cs="Times New Roman"/>
        </w:rPr>
      </w:pPr>
    </w:p>
    <w:p w14:paraId="50BB0D9A" w14:textId="77777777" w:rsidR="00AE03A3" w:rsidRPr="00AE03A3" w:rsidRDefault="00AE03A3" w:rsidP="00AE03A3">
      <w:pPr>
        <w:tabs>
          <w:tab w:val="left" w:pos="3249"/>
        </w:tabs>
        <w:rPr>
          <w:rFonts w:ascii="Times New Roman" w:hAnsi="Times New Roman" w:cs="Times New Roman"/>
        </w:rPr>
      </w:pPr>
    </w:p>
    <w:p w14:paraId="7D68C155" w14:textId="77777777" w:rsidR="00AE03A3" w:rsidRPr="00AE03A3" w:rsidRDefault="00AE03A3" w:rsidP="00AE03A3">
      <w:pPr>
        <w:tabs>
          <w:tab w:val="left" w:pos="3249"/>
        </w:tabs>
        <w:rPr>
          <w:rFonts w:ascii="Times New Roman" w:hAnsi="Times New Roman" w:cs="Times New Roman"/>
        </w:rPr>
      </w:pPr>
    </w:p>
    <w:p w14:paraId="0FECA38F" w14:textId="77777777" w:rsidR="00AE03A3" w:rsidRPr="00AE03A3" w:rsidRDefault="00AE03A3" w:rsidP="00AE03A3">
      <w:pPr>
        <w:tabs>
          <w:tab w:val="left" w:pos="3249"/>
        </w:tabs>
        <w:rPr>
          <w:rFonts w:ascii="Times New Roman" w:hAnsi="Times New Roman" w:cs="Times New Roman"/>
        </w:rPr>
      </w:pPr>
    </w:p>
    <w:p w14:paraId="585E4CD9" w14:textId="77777777" w:rsidR="00AE03A3" w:rsidRPr="00AE03A3" w:rsidRDefault="00AE03A3" w:rsidP="00AE03A3">
      <w:pPr>
        <w:tabs>
          <w:tab w:val="left" w:pos="3249"/>
        </w:tabs>
        <w:rPr>
          <w:rFonts w:ascii="Times New Roman" w:hAnsi="Times New Roman" w:cs="Times New Roman"/>
        </w:rPr>
      </w:pPr>
    </w:p>
    <w:p w14:paraId="6C453870" w14:textId="77777777" w:rsidR="00AE03A3" w:rsidRDefault="00AE03A3" w:rsidP="00AE03A3">
      <w:pPr>
        <w:tabs>
          <w:tab w:val="left" w:pos="3249"/>
        </w:tabs>
        <w:rPr>
          <w:rFonts w:ascii="Times New Roman" w:hAnsi="Times New Roman" w:cs="Times New Roman"/>
        </w:rPr>
      </w:pPr>
    </w:p>
    <w:p w14:paraId="54018BC6" w14:textId="77777777" w:rsidR="00AE03A3" w:rsidRPr="00AE03A3" w:rsidRDefault="00AE03A3" w:rsidP="00AE03A3">
      <w:pPr>
        <w:tabs>
          <w:tab w:val="left" w:pos="3249"/>
        </w:tabs>
        <w:rPr>
          <w:rFonts w:ascii="Times New Roman" w:hAnsi="Times New Roman" w:cs="Times New Roman"/>
        </w:rPr>
      </w:pPr>
    </w:p>
    <w:p w14:paraId="41316CE3" w14:textId="77777777" w:rsidR="00AE03A3" w:rsidRPr="00AE03A3" w:rsidRDefault="00AE03A3" w:rsidP="00AE03A3">
      <w:pPr>
        <w:tabs>
          <w:tab w:val="left" w:pos="3249"/>
        </w:tabs>
        <w:rPr>
          <w:rFonts w:ascii="Times New Roman" w:hAnsi="Times New Roman" w:cs="Times New Roman"/>
        </w:rPr>
      </w:pPr>
    </w:p>
    <w:p w14:paraId="3306F834" w14:textId="77777777" w:rsidR="00AE03A3" w:rsidRPr="00AE03A3" w:rsidRDefault="00AE03A3" w:rsidP="00AE03A3">
      <w:pPr>
        <w:tabs>
          <w:tab w:val="left" w:pos="3249"/>
        </w:tabs>
        <w:rPr>
          <w:rFonts w:ascii="Times New Roman" w:hAnsi="Times New Roman" w:cs="Times New Roman"/>
        </w:rPr>
      </w:pPr>
    </w:p>
    <w:p w14:paraId="3EF30AB8" w14:textId="1BC0BAAA" w:rsidR="00AE03A3" w:rsidRDefault="00AE03A3" w:rsidP="00AE03A3">
      <w:pPr>
        <w:tabs>
          <w:tab w:val="left" w:pos="3249"/>
        </w:tabs>
        <w:rPr>
          <w:rFonts w:ascii="Times New Roman" w:hAnsi="Times New Roman" w:cs="Times New Roman"/>
        </w:rPr>
      </w:pPr>
      <w:r w:rsidRPr="00AE03A3">
        <w:rPr>
          <w:rFonts w:ascii="Times New Roman" w:hAnsi="Times New Roman" w:cs="Times New Roman"/>
        </w:rPr>
        <w:t>Source: Group project work (2026).</w:t>
      </w:r>
    </w:p>
    <w:p w14:paraId="281843AE" w14:textId="77777777" w:rsidR="00A83D2C" w:rsidRDefault="00A83D2C" w:rsidP="00AE03A3">
      <w:pPr>
        <w:tabs>
          <w:tab w:val="left" w:pos="3249"/>
        </w:tabs>
        <w:rPr>
          <w:rFonts w:ascii="Times New Roman" w:hAnsi="Times New Roman" w:cs="Times New Roman"/>
        </w:rPr>
      </w:pPr>
    </w:p>
    <w:p w14:paraId="1D6F203B" w14:textId="77777777" w:rsidR="00A83D2C" w:rsidRDefault="00A83D2C" w:rsidP="00AE03A3">
      <w:pPr>
        <w:tabs>
          <w:tab w:val="left" w:pos="3249"/>
        </w:tabs>
        <w:rPr>
          <w:rFonts w:ascii="Times New Roman" w:hAnsi="Times New Roman" w:cs="Times New Roman"/>
        </w:rPr>
      </w:pPr>
    </w:p>
    <w:p w14:paraId="2BCC3967" w14:textId="77777777" w:rsidR="00A83D2C" w:rsidRDefault="00A83D2C" w:rsidP="00AE03A3">
      <w:pPr>
        <w:tabs>
          <w:tab w:val="left" w:pos="3249"/>
        </w:tabs>
        <w:rPr>
          <w:rFonts w:ascii="Times New Roman" w:hAnsi="Times New Roman" w:cs="Times New Roman"/>
        </w:rPr>
      </w:pPr>
    </w:p>
    <w:p w14:paraId="5EB6B928" w14:textId="5FD47BEB" w:rsidR="00A83D2C" w:rsidRDefault="00A83D2C" w:rsidP="00AE03A3">
      <w:pPr>
        <w:tabs>
          <w:tab w:val="left" w:pos="3249"/>
        </w:tabs>
        <w:rPr>
          <w:rFonts w:ascii="Times New Roman" w:hAnsi="Times New Roman" w:cs="Times New Roman"/>
        </w:rPr>
      </w:pPr>
      <w:r>
        <w:rPr>
          <w:rFonts w:ascii="Times New Roman" w:hAnsi="Times New Roman" w:cs="Times New Roman"/>
        </w:rPr>
        <w:lastRenderedPageBreak/>
        <w:t xml:space="preserve">10.3 Online Meetings Recordings and </w:t>
      </w:r>
    </w:p>
    <w:p w14:paraId="48D3E1DC" w14:textId="1DA34084" w:rsidR="00290182" w:rsidRPr="00290182" w:rsidRDefault="00290182" w:rsidP="00290182">
      <w:pPr>
        <w:rPr>
          <w:rFonts w:ascii="Times New Roman" w:hAnsi="Times New Roman" w:cs="Times New Roman"/>
        </w:rPr>
      </w:pPr>
    </w:p>
    <w:p w14:paraId="2BF6E1B7" w14:textId="75A2CD18" w:rsidR="00290182" w:rsidRPr="00290182" w:rsidRDefault="00290182" w:rsidP="00290182">
      <w:pPr>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14:anchorId="4BF17D0D" wp14:editId="01A3130D">
            <wp:simplePos x="0" y="0"/>
            <wp:positionH relativeFrom="margin">
              <wp:align>left</wp:align>
            </wp:positionH>
            <wp:positionV relativeFrom="paragraph">
              <wp:posOffset>6574</wp:posOffset>
            </wp:positionV>
            <wp:extent cx="4849495" cy="4319905"/>
            <wp:effectExtent l="0" t="0" r="8255" b="4445"/>
            <wp:wrapSquare wrapText="bothSides"/>
            <wp:docPr id="106935296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49495" cy="4319905"/>
                    </a:xfrm>
                    <a:prstGeom prst="rect">
                      <a:avLst/>
                    </a:prstGeom>
                    <a:noFill/>
                  </pic:spPr>
                </pic:pic>
              </a:graphicData>
            </a:graphic>
            <wp14:sizeRelH relativeFrom="page">
              <wp14:pctWidth>0</wp14:pctWidth>
            </wp14:sizeRelH>
            <wp14:sizeRelV relativeFrom="page">
              <wp14:pctHeight>0</wp14:pctHeight>
            </wp14:sizeRelV>
          </wp:anchor>
        </w:drawing>
      </w:r>
    </w:p>
    <w:p w14:paraId="19EA1FC9" w14:textId="77777777" w:rsidR="00290182" w:rsidRPr="00290182" w:rsidRDefault="00290182" w:rsidP="00290182">
      <w:pPr>
        <w:rPr>
          <w:rFonts w:ascii="Times New Roman" w:hAnsi="Times New Roman" w:cs="Times New Roman"/>
        </w:rPr>
      </w:pPr>
    </w:p>
    <w:p w14:paraId="27DD1752" w14:textId="77777777" w:rsidR="00290182" w:rsidRPr="00290182" w:rsidRDefault="00290182" w:rsidP="00290182">
      <w:pPr>
        <w:rPr>
          <w:rFonts w:ascii="Times New Roman" w:hAnsi="Times New Roman" w:cs="Times New Roman"/>
        </w:rPr>
      </w:pPr>
    </w:p>
    <w:p w14:paraId="58CC548E" w14:textId="77777777" w:rsidR="00290182" w:rsidRPr="00290182" w:rsidRDefault="00290182" w:rsidP="00290182">
      <w:pPr>
        <w:rPr>
          <w:rFonts w:ascii="Times New Roman" w:hAnsi="Times New Roman" w:cs="Times New Roman"/>
        </w:rPr>
      </w:pPr>
    </w:p>
    <w:p w14:paraId="46BE2E0D" w14:textId="77777777" w:rsidR="00290182" w:rsidRPr="00290182" w:rsidRDefault="00290182" w:rsidP="00290182">
      <w:pPr>
        <w:rPr>
          <w:rFonts w:ascii="Times New Roman" w:hAnsi="Times New Roman" w:cs="Times New Roman"/>
        </w:rPr>
      </w:pPr>
    </w:p>
    <w:p w14:paraId="69F55EBF" w14:textId="77777777" w:rsidR="00290182" w:rsidRPr="00290182" w:rsidRDefault="00290182" w:rsidP="00290182">
      <w:pPr>
        <w:rPr>
          <w:rFonts w:ascii="Times New Roman" w:hAnsi="Times New Roman" w:cs="Times New Roman"/>
        </w:rPr>
      </w:pPr>
    </w:p>
    <w:p w14:paraId="1D59CC87" w14:textId="77777777" w:rsidR="00290182" w:rsidRPr="00290182" w:rsidRDefault="00290182" w:rsidP="00290182">
      <w:pPr>
        <w:rPr>
          <w:rFonts w:ascii="Times New Roman" w:hAnsi="Times New Roman" w:cs="Times New Roman"/>
        </w:rPr>
      </w:pPr>
    </w:p>
    <w:p w14:paraId="64C4BF45" w14:textId="77777777" w:rsidR="00290182" w:rsidRPr="00290182" w:rsidRDefault="00290182" w:rsidP="00290182">
      <w:pPr>
        <w:rPr>
          <w:rFonts w:ascii="Times New Roman" w:hAnsi="Times New Roman" w:cs="Times New Roman"/>
        </w:rPr>
      </w:pPr>
    </w:p>
    <w:p w14:paraId="486EEC75" w14:textId="77777777" w:rsidR="00290182" w:rsidRPr="00290182" w:rsidRDefault="00290182" w:rsidP="00290182">
      <w:pPr>
        <w:rPr>
          <w:rFonts w:ascii="Times New Roman" w:hAnsi="Times New Roman" w:cs="Times New Roman"/>
        </w:rPr>
      </w:pPr>
    </w:p>
    <w:p w14:paraId="4D53BB0A" w14:textId="77777777" w:rsidR="00290182" w:rsidRPr="00290182" w:rsidRDefault="00290182" w:rsidP="00290182">
      <w:pPr>
        <w:rPr>
          <w:rFonts w:ascii="Times New Roman" w:hAnsi="Times New Roman" w:cs="Times New Roman"/>
        </w:rPr>
      </w:pPr>
    </w:p>
    <w:p w14:paraId="1DED94E8" w14:textId="77777777" w:rsidR="00290182" w:rsidRPr="00290182" w:rsidRDefault="00290182" w:rsidP="00290182">
      <w:pPr>
        <w:rPr>
          <w:rFonts w:ascii="Times New Roman" w:hAnsi="Times New Roman" w:cs="Times New Roman"/>
        </w:rPr>
      </w:pPr>
    </w:p>
    <w:p w14:paraId="5B2F7882" w14:textId="77777777" w:rsidR="00290182" w:rsidRPr="00290182" w:rsidRDefault="00290182" w:rsidP="00290182">
      <w:pPr>
        <w:rPr>
          <w:rFonts w:ascii="Times New Roman" w:hAnsi="Times New Roman" w:cs="Times New Roman"/>
        </w:rPr>
      </w:pPr>
    </w:p>
    <w:p w14:paraId="6D7A8028" w14:textId="77777777" w:rsidR="00290182" w:rsidRPr="00290182" w:rsidRDefault="00290182" w:rsidP="00290182">
      <w:pPr>
        <w:rPr>
          <w:rFonts w:ascii="Times New Roman" w:hAnsi="Times New Roman" w:cs="Times New Roman"/>
        </w:rPr>
      </w:pPr>
    </w:p>
    <w:p w14:paraId="26D99669" w14:textId="77777777" w:rsidR="00290182" w:rsidRPr="00290182" w:rsidRDefault="00290182" w:rsidP="00290182">
      <w:pPr>
        <w:rPr>
          <w:rFonts w:ascii="Times New Roman" w:hAnsi="Times New Roman" w:cs="Times New Roman"/>
        </w:rPr>
      </w:pPr>
    </w:p>
    <w:p w14:paraId="3DF7825F" w14:textId="77777777" w:rsidR="00290182" w:rsidRPr="00290182" w:rsidRDefault="00290182" w:rsidP="00290182">
      <w:pPr>
        <w:rPr>
          <w:rFonts w:ascii="Times New Roman" w:hAnsi="Times New Roman" w:cs="Times New Roman"/>
        </w:rPr>
      </w:pPr>
    </w:p>
    <w:p w14:paraId="57AA13B4" w14:textId="6F7F037F" w:rsidR="00290182" w:rsidRPr="00290182" w:rsidRDefault="00290182" w:rsidP="00290182">
      <w:pPr>
        <w:rPr>
          <w:rFonts w:ascii="Times New Roman" w:hAnsi="Times New Roman" w:cs="Times New Roman"/>
        </w:rPr>
      </w:pPr>
    </w:p>
    <w:p w14:paraId="77886BE6" w14:textId="50F6D463" w:rsidR="00290182" w:rsidRDefault="00290182" w:rsidP="00290182">
      <w:pPr>
        <w:rPr>
          <w:rFonts w:ascii="Times New Roman" w:hAnsi="Times New Roman" w:cs="Times New Roman"/>
        </w:rPr>
      </w:pPr>
    </w:p>
    <w:p w14:paraId="6BE850E9" w14:textId="283EC617" w:rsidR="00290182" w:rsidRPr="00290182" w:rsidRDefault="00290182" w:rsidP="00290182">
      <w:pPr>
        <w:rPr>
          <w:rFonts w:ascii="Times New Roman" w:hAnsi="Times New Roman" w:cs="Times New Roman"/>
        </w:rPr>
      </w:pPr>
      <w:r>
        <w:rPr>
          <w:rFonts w:ascii="Times New Roman" w:hAnsi="Times New Roman" w:cs="Times New Roman"/>
          <w:noProof/>
        </w:rPr>
        <w:drawing>
          <wp:anchor distT="0" distB="0" distL="114300" distR="114300" simplePos="0" relativeHeight="251672576" behindDoc="0" locked="0" layoutInCell="1" allowOverlap="1" wp14:anchorId="555849A4" wp14:editId="0B4217F5">
            <wp:simplePos x="0" y="0"/>
            <wp:positionH relativeFrom="page">
              <wp:posOffset>977153</wp:posOffset>
            </wp:positionH>
            <wp:positionV relativeFrom="paragraph">
              <wp:posOffset>268045</wp:posOffset>
            </wp:positionV>
            <wp:extent cx="6095365" cy="1599565"/>
            <wp:effectExtent l="0" t="0" r="635" b="635"/>
            <wp:wrapSquare wrapText="bothSides"/>
            <wp:docPr id="17644728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95365" cy="1599565"/>
                    </a:xfrm>
                    <a:prstGeom prst="rect">
                      <a:avLst/>
                    </a:prstGeom>
                    <a:noFill/>
                  </pic:spPr>
                </pic:pic>
              </a:graphicData>
            </a:graphic>
            <wp14:sizeRelH relativeFrom="page">
              <wp14:pctWidth>0</wp14:pctWidth>
            </wp14:sizeRelH>
            <wp14:sizeRelV relativeFrom="page">
              <wp14:pctHeight>0</wp14:pctHeight>
            </wp14:sizeRelV>
          </wp:anchor>
        </w:drawing>
      </w:r>
    </w:p>
    <w:p w14:paraId="01D9EA69" w14:textId="77777777" w:rsidR="00290182" w:rsidRDefault="00290182" w:rsidP="00290182">
      <w:pPr>
        <w:rPr>
          <w:rFonts w:ascii="Times New Roman" w:hAnsi="Times New Roman" w:cs="Times New Roman"/>
        </w:rPr>
      </w:pPr>
    </w:p>
    <w:p w14:paraId="1B09B8B4" w14:textId="199F2238" w:rsidR="00290182" w:rsidRPr="00290182" w:rsidRDefault="00290182" w:rsidP="00290182">
      <w:pPr>
        <w:tabs>
          <w:tab w:val="left" w:pos="2273"/>
        </w:tabs>
        <w:rPr>
          <w:rFonts w:ascii="Times New Roman" w:hAnsi="Times New Roman" w:cs="Times New Roman"/>
        </w:rPr>
      </w:pPr>
      <w:r>
        <w:rPr>
          <w:rFonts w:ascii="Times New Roman" w:hAnsi="Times New Roman" w:cs="Times New Roman"/>
        </w:rPr>
        <w:tab/>
      </w:r>
    </w:p>
    <w:sectPr w:rsidR="00290182" w:rsidRPr="00290182" w:rsidSect="00AE03A3">
      <w:footerReference w:type="default" r:id="rId33"/>
      <w:pgSz w:w="12240" w:h="15840" w:code="1"/>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A45AB" w14:textId="77777777" w:rsidR="00124E44" w:rsidRDefault="00124E44" w:rsidP="00B03326">
      <w:pPr>
        <w:spacing w:after="0" w:line="240" w:lineRule="auto"/>
      </w:pPr>
      <w:r>
        <w:separator/>
      </w:r>
    </w:p>
  </w:endnote>
  <w:endnote w:type="continuationSeparator" w:id="0">
    <w:p w14:paraId="29482949" w14:textId="77777777" w:rsidR="00124E44" w:rsidRDefault="00124E44" w:rsidP="00B03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06FDF81-42D0-4D07-BE72-D5BE49F9BBC6}"/>
    <w:embedBold r:id="rId2" w:fontKey="{91090C58-2271-4ABE-A2FC-1E079F92E3DA}"/>
    <w:embedItalic r:id="rId3" w:fontKey="{9E663A6D-E62B-4C7E-92AD-5097A160BA56}"/>
    <w:embedBoldItalic r:id="rId4" w:fontKey="{DAC9A7F4-BDB1-4D21-B5B4-99398194601E}"/>
  </w:font>
  <w:font w:name="Cambria">
    <w:panose1 w:val="02040503050406030204"/>
    <w:charset w:val="00"/>
    <w:family w:val="roman"/>
    <w:pitch w:val="variable"/>
    <w:sig w:usb0="E00006FF" w:usb1="420024FF" w:usb2="02000000" w:usb3="00000000" w:csb0="0000019F" w:csb1="00000000"/>
    <w:embedRegular r:id="rId5" w:fontKey="{E2EF92DA-2346-471B-998E-6440BECD9A55}"/>
    <w:embedBold r:id="rId6" w:fontKey="{664B639E-7070-44B0-8B84-890652177B58}"/>
  </w:font>
  <w:font w:name="Cambria Math">
    <w:panose1 w:val="02040503050406030204"/>
    <w:charset w:val="00"/>
    <w:family w:val="roman"/>
    <w:pitch w:val="variable"/>
    <w:sig w:usb0="E00006FF" w:usb1="420024FF" w:usb2="02000000" w:usb3="00000000" w:csb0="0000019F" w:csb1="00000000"/>
    <w:embedRegular r:id="rId7" w:fontKey="{98967138-0D98-4594-A4DF-C4E7D5CE14A9}"/>
    <w:embedItalic r:id="rId8" w:fontKey="{4D265BD8-338E-4D4C-BB8D-2EB040C40B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7972926"/>
      <w:docPartObj>
        <w:docPartGallery w:val="Page Numbers (Bottom of Page)"/>
        <w:docPartUnique/>
      </w:docPartObj>
    </w:sdtPr>
    <w:sdtEndPr>
      <w:rPr>
        <w:color w:val="7F7F7F" w:themeColor="background1" w:themeShade="7F"/>
        <w:spacing w:val="60"/>
      </w:rPr>
    </w:sdtEndPr>
    <w:sdtContent>
      <w:p w14:paraId="0DED602C" w14:textId="00B8591D" w:rsidR="00AE03A3" w:rsidRDefault="00AE03A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A5F6F49" w14:textId="77777777" w:rsidR="00AE03A3" w:rsidRDefault="00AE03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9ED7D" w14:textId="77777777" w:rsidR="00124E44" w:rsidRDefault="00124E44" w:rsidP="00B03326">
      <w:pPr>
        <w:spacing w:after="0" w:line="240" w:lineRule="auto"/>
      </w:pPr>
      <w:r>
        <w:separator/>
      </w:r>
    </w:p>
  </w:footnote>
  <w:footnote w:type="continuationSeparator" w:id="0">
    <w:p w14:paraId="0FB6C755" w14:textId="77777777" w:rsidR="00124E44" w:rsidRDefault="00124E44" w:rsidP="00B033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76D1B"/>
    <w:multiLevelType w:val="multilevel"/>
    <w:tmpl w:val="EBF01B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1AF13C4"/>
    <w:multiLevelType w:val="multilevel"/>
    <w:tmpl w:val="F9C211CA"/>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5853B40"/>
    <w:multiLevelType w:val="hybridMultilevel"/>
    <w:tmpl w:val="DBCE1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91936"/>
    <w:multiLevelType w:val="hybridMultilevel"/>
    <w:tmpl w:val="4E846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1D2F12"/>
    <w:multiLevelType w:val="multilevel"/>
    <w:tmpl w:val="BB52D404"/>
    <w:lvl w:ilvl="0">
      <w:start w:val="1"/>
      <w:numFmt w:val="decimal"/>
      <w:lvlText w:val="%1."/>
      <w:lvlJc w:val="left"/>
      <w:pPr>
        <w:tabs>
          <w:tab w:val="num" w:pos="720"/>
        </w:tabs>
        <w:ind w:left="720" w:hanging="360"/>
      </w:pPr>
      <w:rPr>
        <w:rFonts w:hint="default"/>
        <w:sz w:val="20"/>
      </w:rPr>
    </w:lvl>
    <w:lvl w:ilvl="1">
      <w:start w:val="7"/>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CB1AAF"/>
    <w:multiLevelType w:val="multilevel"/>
    <w:tmpl w:val="B65A2B3C"/>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1F0F2DE0"/>
    <w:multiLevelType w:val="multilevel"/>
    <w:tmpl w:val="E3C0B9D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15:restartNumberingAfterBreak="0">
    <w:nsid w:val="20E52A94"/>
    <w:multiLevelType w:val="hybridMultilevel"/>
    <w:tmpl w:val="EDB4CFF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FD3C62"/>
    <w:multiLevelType w:val="hybridMultilevel"/>
    <w:tmpl w:val="195AE0F4"/>
    <w:lvl w:ilvl="0" w:tplc="DD28C4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BD6CC6"/>
    <w:multiLevelType w:val="multilevel"/>
    <w:tmpl w:val="6AC228E8"/>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733751"/>
    <w:multiLevelType w:val="multilevel"/>
    <w:tmpl w:val="2B827C0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43A14676"/>
    <w:multiLevelType w:val="multilevel"/>
    <w:tmpl w:val="5AEA5C2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3C236AD"/>
    <w:multiLevelType w:val="multilevel"/>
    <w:tmpl w:val="7EE457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2372F5"/>
    <w:multiLevelType w:val="multilevel"/>
    <w:tmpl w:val="DA96513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82A4949"/>
    <w:multiLevelType w:val="multilevel"/>
    <w:tmpl w:val="80E8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937A02"/>
    <w:multiLevelType w:val="hybridMultilevel"/>
    <w:tmpl w:val="17603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F15D97"/>
    <w:multiLevelType w:val="hybridMultilevel"/>
    <w:tmpl w:val="92902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24547"/>
    <w:multiLevelType w:val="multilevel"/>
    <w:tmpl w:val="D6CA9B8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B490028"/>
    <w:multiLevelType w:val="hybridMultilevel"/>
    <w:tmpl w:val="5FE40762"/>
    <w:lvl w:ilvl="0" w:tplc="7E7E1654">
      <w:start w:val="7"/>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BD70F2"/>
    <w:multiLevelType w:val="multilevel"/>
    <w:tmpl w:val="6958F1D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212963453">
    <w:abstractNumId w:val="16"/>
  </w:num>
  <w:num w:numId="2" w16cid:durableId="394282896">
    <w:abstractNumId w:val="14"/>
  </w:num>
  <w:num w:numId="3" w16cid:durableId="948001865">
    <w:abstractNumId w:val="4"/>
  </w:num>
  <w:num w:numId="4" w16cid:durableId="528379259">
    <w:abstractNumId w:val="9"/>
  </w:num>
  <w:num w:numId="5" w16cid:durableId="1883396217">
    <w:abstractNumId w:val="10"/>
  </w:num>
  <w:num w:numId="6" w16cid:durableId="1344354444">
    <w:abstractNumId w:val="17"/>
  </w:num>
  <w:num w:numId="7" w16cid:durableId="817842817">
    <w:abstractNumId w:val="12"/>
  </w:num>
  <w:num w:numId="8" w16cid:durableId="137457744">
    <w:abstractNumId w:val="13"/>
  </w:num>
  <w:num w:numId="9" w16cid:durableId="1924873663">
    <w:abstractNumId w:val="5"/>
  </w:num>
  <w:num w:numId="10" w16cid:durableId="671294434">
    <w:abstractNumId w:val="19"/>
  </w:num>
  <w:num w:numId="11" w16cid:durableId="1641499035">
    <w:abstractNumId w:val="1"/>
  </w:num>
  <w:num w:numId="12" w16cid:durableId="524946611">
    <w:abstractNumId w:val="0"/>
  </w:num>
  <w:num w:numId="13" w16cid:durableId="1187907390">
    <w:abstractNumId w:val="7"/>
  </w:num>
  <w:num w:numId="14" w16cid:durableId="1146970708">
    <w:abstractNumId w:val="15"/>
  </w:num>
  <w:num w:numId="15" w16cid:durableId="849871231">
    <w:abstractNumId w:val="18"/>
  </w:num>
  <w:num w:numId="16" w16cid:durableId="1096025725">
    <w:abstractNumId w:val="3"/>
  </w:num>
  <w:num w:numId="17" w16cid:durableId="1911766117">
    <w:abstractNumId w:val="6"/>
  </w:num>
  <w:num w:numId="18" w16cid:durableId="572200169">
    <w:abstractNumId w:val="8"/>
  </w:num>
  <w:num w:numId="19" w16cid:durableId="842548684">
    <w:abstractNumId w:val="11"/>
  </w:num>
  <w:num w:numId="20" w16cid:durableId="1072041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0B1"/>
    <w:rsid w:val="00054243"/>
    <w:rsid w:val="000874D5"/>
    <w:rsid w:val="000A2A63"/>
    <w:rsid w:val="000D44B1"/>
    <w:rsid w:val="000F5263"/>
    <w:rsid w:val="00114A14"/>
    <w:rsid w:val="00124E44"/>
    <w:rsid w:val="001372D8"/>
    <w:rsid w:val="00137F2B"/>
    <w:rsid w:val="00170CB4"/>
    <w:rsid w:val="001B4633"/>
    <w:rsid w:val="001C470F"/>
    <w:rsid w:val="001F4A24"/>
    <w:rsid w:val="00290182"/>
    <w:rsid w:val="002F06E6"/>
    <w:rsid w:val="00300687"/>
    <w:rsid w:val="00336CB8"/>
    <w:rsid w:val="00373BAB"/>
    <w:rsid w:val="0040591B"/>
    <w:rsid w:val="00420A1B"/>
    <w:rsid w:val="0044764E"/>
    <w:rsid w:val="0048451F"/>
    <w:rsid w:val="00485048"/>
    <w:rsid w:val="00497713"/>
    <w:rsid w:val="004E3217"/>
    <w:rsid w:val="00507E30"/>
    <w:rsid w:val="005A3BD6"/>
    <w:rsid w:val="005B1685"/>
    <w:rsid w:val="005E1562"/>
    <w:rsid w:val="005E359E"/>
    <w:rsid w:val="005E6E44"/>
    <w:rsid w:val="00631EDE"/>
    <w:rsid w:val="0063572A"/>
    <w:rsid w:val="00686527"/>
    <w:rsid w:val="0069052A"/>
    <w:rsid w:val="006D4554"/>
    <w:rsid w:val="006F3B35"/>
    <w:rsid w:val="0073623A"/>
    <w:rsid w:val="007536E5"/>
    <w:rsid w:val="0077387C"/>
    <w:rsid w:val="00783724"/>
    <w:rsid w:val="00814323"/>
    <w:rsid w:val="00855A7C"/>
    <w:rsid w:val="008A1875"/>
    <w:rsid w:val="008D2A8A"/>
    <w:rsid w:val="008F7580"/>
    <w:rsid w:val="009405A5"/>
    <w:rsid w:val="00985232"/>
    <w:rsid w:val="009A0712"/>
    <w:rsid w:val="009A5AEC"/>
    <w:rsid w:val="009B769A"/>
    <w:rsid w:val="009E6B3D"/>
    <w:rsid w:val="00A15E80"/>
    <w:rsid w:val="00A3087A"/>
    <w:rsid w:val="00A50374"/>
    <w:rsid w:val="00A571FA"/>
    <w:rsid w:val="00A809E2"/>
    <w:rsid w:val="00A83D2C"/>
    <w:rsid w:val="00A90B30"/>
    <w:rsid w:val="00AB44FE"/>
    <w:rsid w:val="00AE03A3"/>
    <w:rsid w:val="00B03326"/>
    <w:rsid w:val="00B864CD"/>
    <w:rsid w:val="00BB26D5"/>
    <w:rsid w:val="00BD5F09"/>
    <w:rsid w:val="00BE0394"/>
    <w:rsid w:val="00C0041C"/>
    <w:rsid w:val="00C06A83"/>
    <w:rsid w:val="00C273E4"/>
    <w:rsid w:val="00C64460"/>
    <w:rsid w:val="00C96FF0"/>
    <w:rsid w:val="00CC070C"/>
    <w:rsid w:val="00CD37CD"/>
    <w:rsid w:val="00CE3C65"/>
    <w:rsid w:val="00CF7061"/>
    <w:rsid w:val="00D51322"/>
    <w:rsid w:val="00DB1C1C"/>
    <w:rsid w:val="00DF26CA"/>
    <w:rsid w:val="00E56672"/>
    <w:rsid w:val="00EA7934"/>
    <w:rsid w:val="00ED487D"/>
    <w:rsid w:val="00EE1C3E"/>
    <w:rsid w:val="00EF45DD"/>
    <w:rsid w:val="00F030B1"/>
    <w:rsid w:val="00F433A8"/>
    <w:rsid w:val="00FC7D83"/>
    <w:rsid w:val="00FE4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7A03"/>
  <w15:docId w15:val="{EC9E4DE7-E476-4ED4-847F-65D034B2A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B2B2B"/>
        <w:sz w:val="22"/>
        <w:szCs w:val="22"/>
        <w:lang w:val="en"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b/>
      <w:bCs/>
      <w:color w:val="4F81BD"/>
    </w:rPr>
  </w:style>
  <w:style w:type="paragraph" w:styleId="Heading4">
    <w:name w:val="heading 4"/>
    <w:basedOn w:val="Normal"/>
    <w:next w:val="Normal"/>
    <w:uiPriority w:val="9"/>
    <w:semiHidden/>
    <w:unhideWhenUsed/>
    <w:qFormat/>
    <w:pPr>
      <w:keepNext/>
      <w:keepLines/>
      <w:spacing w:before="200" w:after="0"/>
      <w:outlineLvl w:val="3"/>
    </w:pPr>
    <w:rPr>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color w:val="243F61"/>
    </w:rPr>
  </w:style>
  <w:style w:type="paragraph" w:styleId="Heading6">
    <w:name w:val="heading 6"/>
    <w:basedOn w:val="Normal"/>
    <w:next w:val="Normal"/>
    <w:uiPriority w:val="9"/>
    <w:semiHidden/>
    <w:unhideWhenUsed/>
    <w:qFormat/>
    <w:pPr>
      <w:keepNext/>
      <w:keepLines/>
      <w:spacing w:before="200" w:after="0"/>
      <w:outlineLvl w:val="5"/>
    </w:pPr>
    <w:rPr>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color w:val="17365D"/>
      <w:sz w:val="52"/>
      <w:szCs w:val="52"/>
    </w:rPr>
  </w:style>
  <w:style w:type="paragraph" w:styleId="Subtitle">
    <w:name w:val="Subtitle"/>
    <w:basedOn w:val="Normal"/>
    <w:next w:val="Normal"/>
    <w:uiPriority w:val="11"/>
    <w:qFormat/>
    <w:rPr>
      <w:i/>
      <w:iCs/>
      <w:color w:val="4F81BD"/>
      <w:sz w:val="24"/>
      <w:szCs w:val="24"/>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814323"/>
    <w:pPr>
      <w:ind w:left="720"/>
      <w:contextualSpacing/>
    </w:pPr>
  </w:style>
  <w:style w:type="character" w:styleId="Hyperlink">
    <w:name w:val="Hyperlink"/>
    <w:basedOn w:val="DefaultParagraphFont"/>
    <w:uiPriority w:val="99"/>
    <w:unhideWhenUsed/>
    <w:rsid w:val="00420A1B"/>
    <w:rPr>
      <w:color w:val="0000FF"/>
      <w:u w:val="single"/>
    </w:rPr>
  </w:style>
  <w:style w:type="character" w:styleId="UnresolvedMention">
    <w:name w:val="Unresolved Mention"/>
    <w:basedOn w:val="DefaultParagraphFont"/>
    <w:uiPriority w:val="99"/>
    <w:semiHidden/>
    <w:unhideWhenUsed/>
    <w:rsid w:val="00420A1B"/>
    <w:rPr>
      <w:color w:val="605E5C"/>
      <w:shd w:val="clear" w:color="auto" w:fill="E1DFDD"/>
    </w:rPr>
  </w:style>
  <w:style w:type="table" w:styleId="GridTable6Colorful-Accent1">
    <w:name w:val="Grid Table 6 Colorful Accent 1"/>
    <w:basedOn w:val="TableNormal"/>
    <w:uiPriority w:val="51"/>
    <w:rsid w:val="009A0712"/>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unhideWhenUsed/>
    <w:rsid w:val="00EF45DD"/>
    <w:pPr>
      <w:spacing w:before="100" w:beforeAutospacing="1" w:after="100" w:afterAutospacing="1" w:line="240" w:lineRule="auto"/>
    </w:pPr>
    <w:rPr>
      <w:rFonts w:ascii="Times New Roman" w:eastAsia="Times New Roman" w:hAnsi="Times New Roman" w:cs="Times New Roman"/>
      <w:color w:val="auto"/>
      <w:sz w:val="24"/>
      <w:szCs w:val="24"/>
      <w:lang w:val="en-GB"/>
    </w:rPr>
  </w:style>
  <w:style w:type="table" w:styleId="GridTable2">
    <w:name w:val="Grid Table 2"/>
    <w:basedOn w:val="TableNormal"/>
    <w:uiPriority w:val="47"/>
    <w:rsid w:val="0063572A"/>
    <w:pPr>
      <w:spacing w:after="0" w:line="240" w:lineRule="auto"/>
    </w:pPr>
    <w:rPr>
      <w:rFonts w:asciiTheme="minorHAnsi" w:eastAsiaTheme="minorHAnsi" w:hAnsiTheme="minorHAnsi" w:cstheme="minorBidi"/>
      <w:color w:val="auto"/>
      <w:kern w:val="2"/>
      <w:sz w:val="24"/>
      <w:szCs w:val="24"/>
      <w:lang w:val="en-GB" w:eastAsia="en-US"/>
      <w14:ligatures w14:val="standardContextua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48451F"/>
    <w:rPr>
      <w:color w:val="800080" w:themeColor="followedHyperlink"/>
      <w:u w:val="single"/>
    </w:rPr>
  </w:style>
  <w:style w:type="paragraph" w:styleId="Header">
    <w:name w:val="header"/>
    <w:basedOn w:val="Normal"/>
    <w:link w:val="HeaderChar"/>
    <w:uiPriority w:val="99"/>
    <w:unhideWhenUsed/>
    <w:rsid w:val="00B03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326"/>
  </w:style>
  <w:style w:type="paragraph" w:styleId="Footer">
    <w:name w:val="footer"/>
    <w:basedOn w:val="Normal"/>
    <w:link w:val="FooterChar"/>
    <w:uiPriority w:val="99"/>
    <w:unhideWhenUsed/>
    <w:rsid w:val="00B03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326"/>
  </w:style>
  <w:style w:type="table" w:styleId="TableGrid">
    <w:name w:val="Table Grid"/>
    <w:basedOn w:val="TableNormal"/>
    <w:uiPriority w:val="39"/>
    <w:rsid w:val="0050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874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mazon.co.uk/Latching-Button-Switch-Waterproof-Marine/dp/B0B2LFW1GJ" TargetMode="External"/><Relationship Id="rId18" Type="http://schemas.openxmlformats.org/officeDocument/2006/relationships/image" Target="media/image4.jpeg"/><Relationship Id="rId26" Type="http://schemas.openxmlformats.org/officeDocument/2006/relationships/image" Target="media/image12.jpeg"/><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mazon.co.uk/Portable-Chargers-10000mAh-Capacity-Compatible/dp/B07QTJDGJ1"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ANGEEK-JSN-SR04T-integrated-ultrasonic-waterproof/dp/B07Z915YCY" TargetMode="External"/><Relationship Id="rId24" Type="http://schemas.openxmlformats.org/officeDocument/2006/relationships/image" Target="media/image10.jpeg"/><Relationship Id="rId32" Type="http://schemas.openxmlformats.org/officeDocument/2006/relationships/image" Target="media/image18.png"/><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amazon.co.uk/Reflective-Safety-Tape-Visibility-Weatherproof/dp/B0FDQJNZ2Z/ref=sr_1_7?s=industrial&amp;sr=1-7"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customXml" Target="../customXml/item2.xml"/><Relationship Id="rId10" Type="http://schemas.openxmlformats.org/officeDocument/2006/relationships/hyperlink" Target="https://www.amazon.co.uk/DRV2605L-Haptic-Driver-Controller-Control/dp/B076G9CRLH?source=ps-sl-shoppingads-lpcontext&amp;ref_=fplfs&amp;psc=1&amp;smid=A23CTS84HKTAYP&amp;" TargetMode="External"/><Relationship Id="rId19" Type="http://schemas.openxmlformats.org/officeDocument/2006/relationships/image" Target="media/image5.jpeg"/><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hyperlink" Target="https://www.amazon.co.uk/Vibrating-44000rpm-Powerful-Vibration-Consumption/dp/B07YWTBYCL" TargetMode="External"/><Relationship Id="rId14" Type="http://schemas.openxmlformats.org/officeDocument/2006/relationships/hyperlink" Target="https://www.amazon.co.uk/Telescopic-Walking-Reflective-&#250;Mobility-Shockproof/dp/B0CY2NRPRN/ref=sr_1_100?sr=8-100&amp;xpid=MvrXwpp8KSdMG"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png"/><Relationship Id="rId35"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B2BFAC-EAA0-499C-9BB8-768E8A72F3E3}">
  <ds:schemaRefs>
    <ds:schemaRef ds:uri="http://schemas.openxmlformats.org/officeDocument/2006/bibliography"/>
  </ds:schemaRefs>
</ds:datastoreItem>
</file>

<file path=customXml/itemProps2.xml><?xml version="1.0" encoding="utf-8"?>
<ds:datastoreItem xmlns:ds="http://schemas.openxmlformats.org/officeDocument/2006/customXml" ds:itemID="{56A46528-0B04-4F7E-8FA0-CF70F7C004E6}"/>
</file>

<file path=customXml/itemProps3.xml><?xml version="1.0" encoding="utf-8"?>
<ds:datastoreItem xmlns:ds="http://schemas.openxmlformats.org/officeDocument/2006/customXml" ds:itemID="{54369CF3-892F-48BD-B260-085DD2D906EE}"/>
</file>

<file path=customXml/itemProps4.xml><?xml version="1.0" encoding="utf-8"?>
<ds:datastoreItem xmlns:ds="http://schemas.openxmlformats.org/officeDocument/2006/customXml" ds:itemID="{9544C4F4-BD58-4C26-9051-418F426EC7F0}"/>
</file>

<file path=docProps/app.xml><?xml version="1.0" encoding="utf-8"?>
<Properties xmlns="http://schemas.openxmlformats.org/officeDocument/2006/extended-properties" xmlns:vt="http://schemas.openxmlformats.org/officeDocument/2006/docPropsVTypes">
  <Template>Normal</Template>
  <TotalTime>15</TotalTime>
  <Pages>22</Pages>
  <Words>3911</Words>
  <Characters>22299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David</cp:lastModifiedBy>
  <cp:revision>15</cp:revision>
  <dcterms:created xsi:type="dcterms:W3CDTF">2026-05-26T22:34:00Z</dcterms:created>
  <dcterms:modified xsi:type="dcterms:W3CDTF">2026-05-26T22:48:00Z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