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8949A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2021-2022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949AF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8949A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Industrial Process Operations &amp; Control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8949A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PCPO 4004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949AF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949AF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8949AF" w:rsidRDefault="008949A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843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Time:  7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8949AF">
              <w:rPr>
                <w:rFonts w:ascii="Arial" w:hAnsi="Arial" w:cs="Arial"/>
                <w:sz w:val="22"/>
                <w:szCs w:val="22"/>
                <w:lang w:val="en-GB"/>
              </w:rPr>
              <w:t xml:space="preserve"> –</w:t>
            </w:r>
            <w:proofErr w:type="gramEnd"/>
            <w:r w:rsidR="008949AF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was a great deal to cover and leaners need access to special software to progress work. There were several instances where the class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session</w:t>
            </w:r>
            <w:r w:rsidR="008949AF">
              <w:rPr>
                <w:rFonts w:ascii="Arial" w:hAnsi="Arial" w:cs="Arial"/>
                <w:sz w:val="22"/>
                <w:szCs w:val="22"/>
                <w:lang w:val="en-GB"/>
              </w:rPr>
              <w:t xml:space="preserve"> was cancelled due to CPD events/sickness etc that made the leaners feel tight for time at the end of course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B062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Practical: </w:t>
            </w:r>
            <w:r w:rsidR="00884348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-</w:t>
            </w:r>
            <w:r w:rsidR="00884348">
              <w:rPr>
                <w:rFonts w:ascii="Arial" w:hAnsi="Arial" w:cs="Arial"/>
                <w:sz w:val="22"/>
                <w:szCs w:val="22"/>
                <w:lang w:val="en-GB"/>
              </w:rPr>
              <w:t xml:space="preserve"> Use of simulations on variety of software platforms was very useful and could do with more time on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practical elements/</w:t>
            </w:r>
            <w:r w:rsidR="00884348">
              <w:rPr>
                <w:rFonts w:ascii="Arial" w:hAnsi="Arial" w:cs="Arial"/>
                <w:sz w:val="22"/>
                <w:szCs w:val="22"/>
                <w:lang w:val="en-GB"/>
              </w:rPr>
              <w:t>rigs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843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884348" w:rsidRDefault="00884348" w:rsidP="0088434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Time:  arrangements were made to support learners, deadline to complete was extended </w:t>
            </w:r>
            <w:r w:rsidR="000847FA">
              <w:rPr>
                <w:rFonts w:ascii="Arial" w:hAnsi="Arial" w:cs="Arial"/>
                <w:sz w:val="22"/>
                <w:szCs w:val="22"/>
                <w:lang w:val="en-GB"/>
              </w:rPr>
              <w:t xml:space="preserve">to maximise classroom time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and additional lessons/capacity made available (spare capacity from PCPO 4005 module)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0626A" w:rsidRDefault="00B062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0626A">
              <w:rPr>
                <w:rFonts w:ascii="Arial" w:hAnsi="Arial" w:cs="Arial"/>
                <w:sz w:val="22"/>
                <w:szCs w:val="22"/>
                <w:lang w:val="en-GB"/>
              </w:rPr>
              <w:t>Practical:</w:t>
            </w:r>
          </w:p>
          <w:p w:rsidR="00B0626A" w:rsidRDefault="00B0626A" w:rsidP="00B0626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Do even more practical simulation computer work from the start, more automation studio practice and exercises to build confidence in the system</w:t>
            </w:r>
          </w:p>
          <w:p w:rsidR="00B0626A" w:rsidRPr="00B0626A" w:rsidRDefault="00B062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847F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Do even more practical simulation computer work from the start, more automation studio practice and exercises to build confidence in the system</w:t>
            </w:r>
            <w:r w:rsidR="00B0626A">
              <w:rPr>
                <w:rFonts w:ascii="Arial" w:hAnsi="Arial" w:cs="Arial"/>
                <w:sz w:val="22"/>
                <w:szCs w:val="22"/>
                <w:lang w:val="en-GB"/>
              </w:rPr>
              <w:t xml:space="preserve">. Try and condense amount of time having to recap </w:t>
            </w:r>
            <w:proofErr w:type="spellStart"/>
            <w:r w:rsidR="00B0626A">
              <w:rPr>
                <w:rFonts w:ascii="Arial" w:hAnsi="Arial" w:cs="Arial"/>
                <w:sz w:val="22"/>
                <w:szCs w:val="22"/>
                <w:lang w:val="en-GB"/>
              </w:rPr>
              <w:t>Btec</w:t>
            </w:r>
            <w:proofErr w:type="spellEnd"/>
            <w:r w:rsidR="00B0626A">
              <w:rPr>
                <w:rFonts w:ascii="Arial" w:hAnsi="Arial" w:cs="Arial"/>
                <w:sz w:val="22"/>
                <w:szCs w:val="22"/>
                <w:lang w:val="en-GB"/>
              </w:rPr>
              <w:t xml:space="preserve"> L3 theory.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B062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Email or with next year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2 Course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B0626A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E698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 RICHARDS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062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09/06/22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196ED0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196ED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bookmarkStart w:id="0" w:name="_GoBack"/>
            <w:bookmarkEnd w:id="0"/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96ED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13/06/25022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847FA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96ED0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E698C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4348"/>
    <w:rsid w:val="0088615E"/>
    <w:rsid w:val="008949AF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0626A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D0B26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B0626A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402</Words>
  <Characters>2227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7</cp:revision>
  <cp:lastPrinted>2009-06-12T12:35:00Z</cp:lastPrinted>
  <dcterms:created xsi:type="dcterms:W3CDTF">2017-11-02T13:39:00Z</dcterms:created>
  <dcterms:modified xsi:type="dcterms:W3CDTF">2022-06-14T13:31:00Z</dcterms:modified>
</cp:coreProperties>
</file>