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28AEF8" w14:textId="77777777" w:rsidR="000A53C8" w:rsidRDefault="000A53C8" w:rsidP="000A53C8">
      <w:pPr>
        <w:pStyle w:val="Title"/>
      </w:pPr>
    </w:p>
    <w:p w14:paraId="38B8E891" w14:textId="77777777" w:rsidR="000A53C8" w:rsidRDefault="000A53C8" w:rsidP="000A53C8">
      <w:pPr>
        <w:pStyle w:val="Title"/>
      </w:pPr>
    </w:p>
    <w:p w14:paraId="3E1B7A3F" w14:textId="77777777" w:rsidR="000A53C8" w:rsidRDefault="000A53C8" w:rsidP="000A53C8">
      <w:pPr>
        <w:pStyle w:val="Title"/>
      </w:pPr>
    </w:p>
    <w:p w14:paraId="51363C05" w14:textId="77777777" w:rsidR="000A53C8" w:rsidRDefault="000A53C8" w:rsidP="000A53C8">
      <w:pPr>
        <w:pStyle w:val="Title"/>
      </w:pPr>
    </w:p>
    <w:p w14:paraId="08DE0AFA" w14:textId="77777777" w:rsidR="000A53C8" w:rsidRDefault="000A53C8" w:rsidP="000A53C8">
      <w:pPr>
        <w:pStyle w:val="Title"/>
      </w:pPr>
    </w:p>
    <w:p w14:paraId="4B087177" w14:textId="77777777" w:rsidR="000A53C8" w:rsidRDefault="000A53C8" w:rsidP="000A53C8">
      <w:pPr>
        <w:pStyle w:val="Title"/>
      </w:pPr>
    </w:p>
    <w:p w14:paraId="09D18E88" w14:textId="5880FA44" w:rsidR="00562213" w:rsidRDefault="003E2061" w:rsidP="000A53C8">
      <w:pPr>
        <w:pStyle w:val="Title"/>
      </w:pPr>
      <w:r w:rsidRPr="003E2061">
        <w:t xml:space="preserve">Review and </w:t>
      </w:r>
      <w:proofErr w:type="spellStart"/>
      <w:r w:rsidRPr="003E2061">
        <w:t>analyse</w:t>
      </w:r>
      <w:proofErr w:type="spellEnd"/>
      <w:r w:rsidRPr="003E2061">
        <w:t xml:space="preserve"> the current challenges facing hotels in managing their employee turnover in the UK</w:t>
      </w:r>
    </w:p>
    <w:p w14:paraId="2FAFCA3D" w14:textId="5E32091F" w:rsidR="00E94493" w:rsidRDefault="00E94493" w:rsidP="00E94493">
      <w:r>
        <w:t xml:space="preserve">                            </w:t>
      </w:r>
    </w:p>
    <w:p w14:paraId="25306E50" w14:textId="77777777" w:rsidR="00E94493" w:rsidRPr="00E94493" w:rsidRDefault="00E94493" w:rsidP="00E94493"/>
    <w:p w14:paraId="4983D696" w14:textId="77777777" w:rsidR="001F2396" w:rsidRDefault="001F2396">
      <w:pPr>
        <w:spacing w:line="259" w:lineRule="auto"/>
        <w:jc w:val="left"/>
      </w:pPr>
      <w:r>
        <w:t>Student Name: George Costin Andricencu</w:t>
      </w:r>
    </w:p>
    <w:p w14:paraId="3B3ADD73" w14:textId="5C87F54E" w:rsidR="00E94493" w:rsidRDefault="001F2396">
      <w:pPr>
        <w:spacing w:line="259" w:lineRule="auto"/>
        <w:jc w:val="left"/>
      </w:pPr>
      <w:r>
        <w:t>Student Number: 2025562</w:t>
      </w:r>
    </w:p>
    <w:p w14:paraId="44E79BE8" w14:textId="42067A28" w:rsidR="00E94493" w:rsidRDefault="001F2396">
      <w:pPr>
        <w:spacing w:line="259" w:lineRule="auto"/>
        <w:jc w:val="left"/>
      </w:pPr>
      <w:r>
        <w:t>Module Name: Personnel Resourcing and Development (BMIH5005)</w:t>
      </w:r>
    </w:p>
    <w:p w14:paraId="3BEB58E3" w14:textId="38737C3F" w:rsidR="00562213" w:rsidRDefault="00E94493">
      <w:pPr>
        <w:spacing w:line="259" w:lineRule="auto"/>
        <w:jc w:val="left"/>
        <w:rPr>
          <w:rFonts w:eastAsiaTheme="majorEastAsia" w:cstheme="majorBidi"/>
          <w:b/>
          <w:spacing w:val="-10"/>
          <w:kern w:val="28"/>
          <w:sz w:val="36"/>
          <w:szCs w:val="56"/>
          <w:u w:val="single"/>
        </w:rPr>
      </w:pPr>
      <w:r>
        <w:t>Lecturers Name:</w:t>
      </w:r>
      <w:r w:rsidR="001F2396">
        <w:t xml:space="preserve"> Kathryn Roberts </w:t>
      </w:r>
      <w:r w:rsidR="00562213">
        <w:br w:type="page"/>
      </w:r>
    </w:p>
    <w:sdt>
      <w:sdtPr>
        <w:rPr>
          <w:rFonts w:ascii="Arial" w:eastAsiaTheme="minorHAnsi" w:hAnsi="Arial" w:cstheme="minorBidi"/>
          <w:color w:val="auto"/>
          <w:sz w:val="24"/>
          <w:szCs w:val="22"/>
        </w:rPr>
        <w:id w:val="998542027"/>
        <w:docPartObj>
          <w:docPartGallery w:val="Table of Contents"/>
          <w:docPartUnique/>
        </w:docPartObj>
      </w:sdtPr>
      <w:sdtEndPr>
        <w:rPr>
          <w:b/>
          <w:bCs/>
          <w:noProof/>
        </w:rPr>
      </w:sdtEndPr>
      <w:sdtContent>
        <w:p w14:paraId="4F6B92B8" w14:textId="16141B30" w:rsidR="00562213" w:rsidRPr="00562213" w:rsidRDefault="00562213" w:rsidP="00562213">
          <w:pPr>
            <w:pStyle w:val="TOCHeading"/>
            <w:jc w:val="center"/>
            <w:rPr>
              <w:rFonts w:ascii="Arial" w:hAnsi="Arial" w:cs="Arial"/>
              <w:b/>
              <w:color w:val="000000" w:themeColor="text1"/>
            </w:rPr>
          </w:pPr>
          <w:r w:rsidRPr="00562213">
            <w:rPr>
              <w:rFonts w:ascii="Arial" w:hAnsi="Arial" w:cs="Arial"/>
              <w:b/>
              <w:color w:val="000000" w:themeColor="text1"/>
            </w:rPr>
            <w:t>Table of Contents</w:t>
          </w:r>
        </w:p>
        <w:p w14:paraId="46D8357E" w14:textId="77777777" w:rsidR="00562213" w:rsidRDefault="00562213">
          <w:pPr>
            <w:pStyle w:val="TOC1"/>
            <w:tabs>
              <w:tab w:val="right" w:leader="dot" w:pos="9350"/>
            </w:tabs>
            <w:rPr>
              <w:noProof/>
            </w:rPr>
          </w:pPr>
          <w:r>
            <w:fldChar w:fldCharType="begin"/>
          </w:r>
          <w:r>
            <w:instrText xml:space="preserve"> TOC \o "1-3" \h \z \u </w:instrText>
          </w:r>
          <w:r>
            <w:fldChar w:fldCharType="separate"/>
          </w:r>
          <w:hyperlink w:anchor="_Toc104476529" w:history="1">
            <w:r w:rsidRPr="00813287">
              <w:rPr>
                <w:rStyle w:val="Hyperlink"/>
                <w:noProof/>
              </w:rPr>
              <w:t>Introduction</w:t>
            </w:r>
            <w:r>
              <w:rPr>
                <w:noProof/>
                <w:webHidden/>
              </w:rPr>
              <w:tab/>
            </w:r>
            <w:r>
              <w:rPr>
                <w:noProof/>
                <w:webHidden/>
              </w:rPr>
              <w:fldChar w:fldCharType="begin"/>
            </w:r>
            <w:r>
              <w:rPr>
                <w:noProof/>
                <w:webHidden/>
              </w:rPr>
              <w:instrText xml:space="preserve"> PAGEREF _Toc104476529 \h </w:instrText>
            </w:r>
            <w:r>
              <w:rPr>
                <w:noProof/>
                <w:webHidden/>
              </w:rPr>
            </w:r>
            <w:r>
              <w:rPr>
                <w:noProof/>
                <w:webHidden/>
              </w:rPr>
              <w:fldChar w:fldCharType="separate"/>
            </w:r>
            <w:r>
              <w:rPr>
                <w:noProof/>
                <w:webHidden/>
              </w:rPr>
              <w:t>3</w:t>
            </w:r>
            <w:r>
              <w:rPr>
                <w:noProof/>
                <w:webHidden/>
              </w:rPr>
              <w:fldChar w:fldCharType="end"/>
            </w:r>
          </w:hyperlink>
        </w:p>
        <w:p w14:paraId="6F88EEAC" w14:textId="77777777" w:rsidR="00562213" w:rsidRDefault="003E2061">
          <w:pPr>
            <w:pStyle w:val="TOC1"/>
            <w:tabs>
              <w:tab w:val="right" w:leader="dot" w:pos="9350"/>
            </w:tabs>
            <w:rPr>
              <w:noProof/>
            </w:rPr>
          </w:pPr>
          <w:hyperlink w:anchor="_Toc104476530" w:history="1">
            <w:r w:rsidR="00562213" w:rsidRPr="00813287">
              <w:rPr>
                <w:rStyle w:val="Hyperlink"/>
                <w:noProof/>
              </w:rPr>
              <w:t>Review the analyse the current challenges facing hotels in managing their employee turnover in the UK</w:t>
            </w:r>
            <w:r w:rsidR="00562213">
              <w:rPr>
                <w:noProof/>
                <w:webHidden/>
              </w:rPr>
              <w:tab/>
            </w:r>
            <w:r w:rsidR="00562213">
              <w:rPr>
                <w:noProof/>
                <w:webHidden/>
              </w:rPr>
              <w:fldChar w:fldCharType="begin"/>
            </w:r>
            <w:r w:rsidR="00562213">
              <w:rPr>
                <w:noProof/>
                <w:webHidden/>
              </w:rPr>
              <w:instrText xml:space="preserve"> PAGEREF _Toc104476530 \h </w:instrText>
            </w:r>
            <w:r w:rsidR="00562213">
              <w:rPr>
                <w:noProof/>
                <w:webHidden/>
              </w:rPr>
            </w:r>
            <w:r w:rsidR="00562213">
              <w:rPr>
                <w:noProof/>
                <w:webHidden/>
              </w:rPr>
              <w:fldChar w:fldCharType="separate"/>
            </w:r>
            <w:r w:rsidR="00562213">
              <w:rPr>
                <w:noProof/>
                <w:webHidden/>
              </w:rPr>
              <w:t>4</w:t>
            </w:r>
            <w:r w:rsidR="00562213">
              <w:rPr>
                <w:noProof/>
                <w:webHidden/>
              </w:rPr>
              <w:fldChar w:fldCharType="end"/>
            </w:r>
          </w:hyperlink>
        </w:p>
        <w:p w14:paraId="73393CC2" w14:textId="77777777" w:rsidR="00562213" w:rsidRDefault="003E2061">
          <w:pPr>
            <w:pStyle w:val="TOC1"/>
            <w:tabs>
              <w:tab w:val="right" w:leader="dot" w:pos="9350"/>
            </w:tabs>
            <w:rPr>
              <w:noProof/>
            </w:rPr>
          </w:pPr>
          <w:hyperlink w:anchor="_Toc104476531" w:history="1">
            <w:r w:rsidR="00562213" w:rsidRPr="00813287">
              <w:rPr>
                <w:rStyle w:val="Hyperlink"/>
                <w:noProof/>
              </w:rPr>
              <w:t>Conclusion</w:t>
            </w:r>
            <w:r w:rsidR="00562213">
              <w:rPr>
                <w:noProof/>
                <w:webHidden/>
              </w:rPr>
              <w:tab/>
            </w:r>
            <w:r w:rsidR="00562213">
              <w:rPr>
                <w:noProof/>
                <w:webHidden/>
              </w:rPr>
              <w:fldChar w:fldCharType="begin"/>
            </w:r>
            <w:r w:rsidR="00562213">
              <w:rPr>
                <w:noProof/>
                <w:webHidden/>
              </w:rPr>
              <w:instrText xml:space="preserve"> PAGEREF _Toc104476531 \h </w:instrText>
            </w:r>
            <w:r w:rsidR="00562213">
              <w:rPr>
                <w:noProof/>
                <w:webHidden/>
              </w:rPr>
            </w:r>
            <w:r w:rsidR="00562213">
              <w:rPr>
                <w:noProof/>
                <w:webHidden/>
              </w:rPr>
              <w:fldChar w:fldCharType="separate"/>
            </w:r>
            <w:r w:rsidR="00562213">
              <w:rPr>
                <w:noProof/>
                <w:webHidden/>
              </w:rPr>
              <w:t>9</w:t>
            </w:r>
            <w:r w:rsidR="00562213">
              <w:rPr>
                <w:noProof/>
                <w:webHidden/>
              </w:rPr>
              <w:fldChar w:fldCharType="end"/>
            </w:r>
          </w:hyperlink>
        </w:p>
        <w:p w14:paraId="75DCDD7A" w14:textId="77777777" w:rsidR="00562213" w:rsidRDefault="003E2061">
          <w:pPr>
            <w:pStyle w:val="TOC1"/>
            <w:tabs>
              <w:tab w:val="right" w:leader="dot" w:pos="9350"/>
            </w:tabs>
            <w:rPr>
              <w:noProof/>
            </w:rPr>
          </w:pPr>
          <w:hyperlink w:anchor="_Toc104476532" w:history="1">
            <w:r w:rsidR="00562213" w:rsidRPr="00813287">
              <w:rPr>
                <w:rStyle w:val="Hyperlink"/>
                <w:noProof/>
              </w:rPr>
              <w:t>References</w:t>
            </w:r>
            <w:r w:rsidR="00562213">
              <w:rPr>
                <w:noProof/>
                <w:webHidden/>
              </w:rPr>
              <w:tab/>
            </w:r>
            <w:r w:rsidR="00562213">
              <w:rPr>
                <w:noProof/>
                <w:webHidden/>
              </w:rPr>
              <w:fldChar w:fldCharType="begin"/>
            </w:r>
            <w:r w:rsidR="00562213">
              <w:rPr>
                <w:noProof/>
                <w:webHidden/>
              </w:rPr>
              <w:instrText xml:space="preserve"> PAGEREF _Toc104476532 \h </w:instrText>
            </w:r>
            <w:r w:rsidR="00562213">
              <w:rPr>
                <w:noProof/>
                <w:webHidden/>
              </w:rPr>
            </w:r>
            <w:r w:rsidR="00562213">
              <w:rPr>
                <w:noProof/>
                <w:webHidden/>
              </w:rPr>
              <w:fldChar w:fldCharType="separate"/>
            </w:r>
            <w:r w:rsidR="00562213">
              <w:rPr>
                <w:noProof/>
                <w:webHidden/>
              </w:rPr>
              <w:t>10</w:t>
            </w:r>
            <w:r w:rsidR="00562213">
              <w:rPr>
                <w:noProof/>
                <w:webHidden/>
              </w:rPr>
              <w:fldChar w:fldCharType="end"/>
            </w:r>
          </w:hyperlink>
        </w:p>
        <w:p w14:paraId="6CE879E7" w14:textId="35298D07" w:rsidR="00562213" w:rsidRDefault="00562213">
          <w:r>
            <w:rPr>
              <w:b/>
              <w:bCs/>
              <w:noProof/>
            </w:rPr>
            <w:fldChar w:fldCharType="end"/>
          </w:r>
        </w:p>
      </w:sdtContent>
    </w:sdt>
    <w:p w14:paraId="097BDD91" w14:textId="4755A6C3" w:rsidR="000A53C8" w:rsidRDefault="000A53C8" w:rsidP="000A53C8">
      <w:pPr>
        <w:pStyle w:val="Title"/>
      </w:pPr>
      <w:r>
        <w:br w:type="page"/>
      </w:r>
    </w:p>
    <w:p w14:paraId="1FE0C416" w14:textId="77777777" w:rsidR="004A3D03" w:rsidRDefault="00EE6434" w:rsidP="00EE6434">
      <w:pPr>
        <w:pStyle w:val="Heading1"/>
      </w:pPr>
      <w:bookmarkStart w:id="0" w:name="_Toc104476529"/>
      <w:r>
        <w:lastRenderedPageBreak/>
        <w:t>Introduction</w:t>
      </w:r>
      <w:bookmarkEnd w:id="0"/>
      <w:r>
        <w:t xml:space="preserve"> </w:t>
      </w:r>
    </w:p>
    <w:p w14:paraId="0754AD79" w14:textId="77777777" w:rsidR="004A3D03" w:rsidRDefault="004A3D03" w:rsidP="004A3D03">
      <w:pPr>
        <w:ind w:firstLine="720"/>
      </w:pPr>
      <w:r>
        <w:t xml:space="preserve">The recent years have been the toughest for the hotel industry and its employees, with the whole world witnessing a lockdown of business and life, this covid induced pandemic has altered numerous markets around the globe, with the hospitality industry in the </w:t>
      </w:r>
      <w:r w:rsidRPr="008C2922">
        <w:rPr>
          <w:b/>
          <w:i/>
        </w:rPr>
        <w:t>UK incurring a loss of more than 100 billion euros, as of 2020 the hotel industry in the UK employees 2.53 million jobs, which accounts to 7% of total employment in the UK, The hospitality businesses in the UK are the worst-hit with 360,000 employees losing their job</w:t>
      </w:r>
      <w:r>
        <w:t>. In this essay detailed analysis of the challenges faced by the hotels in managing their employee turnover, along with the impact of these challenges on the employee cycle (It is a model used in human resource management where various stages which an employee undergoes during his work at an organisation is identified and studied).</w:t>
      </w:r>
    </w:p>
    <w:p w14:paraId="57860FB1" w14:textId="0CCF49F3" w:rsidR="00EE6434" w:rsidRDefault="00EE6434" w:rsidP="004A3D03">
      <w:r>
        <w:br w:type="page"/>
      </w:r>
    </w:p>
    <w:p w14:paraId="3414B006" w14:textId="77777777" w:rsidR="00437797" w:rsidRDefault="00437797">
      <w:pPr>
        <w:spacing w:line="259" w:lineRule="auto"/>
        <w:jc w:val="left"/>
        <w:rPr>
          <w:rFonts w:eastAsiaTheme="majorEastAsia" w:cstheme="majorBidi"/>
          <w:b/>
          <w:spacing w:val="-10"/>
          <w:kern w:val="28"/>
          <w:sz w:val="36"/>
          <w:szCs w:val="56"/>
          <w:u w:val="single"/>
        </w:rPr>
      </w:pPr>
    </w:p>
    <w:p w14:paraId="3652FC0C" w14:textId="24D3418A" w:rsidR="00437F7A" w:rsidRDefault="00171ADF" w:rsidP="00437797">
      <w:pPr>
        <w:pStyle w:val="Heading1"/>
        <w:jc w:val="center"/>
      </w:pPr>
      <w:bookmarkStart w:id="1" w:name="_Toc104476530"/>
      <w:r>
        <w:t>Review the analyse the current challenges facing hotels in managing their employee turnover in the UK</w:t>
      </w:r>
      <w:bookmarkEnd w:id="1"/>
    </w:p>
    <w:p w14:paraId="289C2A42" w14:textId="77777777" w:rsidR="00437F7A" w:rsidRDefault="00437F7A" w:rsidP="00437F7A"/>
    <w:p w14:paraId="536CC581" w14:textId="77777777" w:rsidR="00CC6738" w:rsidRDefault="00CC6738" w:rsidP="00E94493">
      <w:pPr>
        <w:ind w:firstLine="720"/>
      </w:pPr>
      <w:r>
        <w:t>Among the several general Issues faced by the hotels in managing their employee turnover,</w:t>
      </w:r>
      <w:r w:rsidR="00BB42CB">
        <w:t xml:space="preserve"> the recent challenges </w:t>
      </w:r>
      <w:r w:rsidR="00D578F1">
        <w:t>are related mostly to the aftermath of the pandemic, be</w:t>
      </w:r>
      <w:r w:rsidR="00353F66">
        <w:t xml:space="preserve">fore </w:t>
      </w:r>
      <w:r w:rsidR="001256E2">
        <w:t>analyzing</w:t>
      </w:r>
      <w:r w:rsidR="00353F66">
        <w:t xml:space="preserve">, </w:t>
      </w:r>
      <w:r w:rsidR="00D578F1">
        <w:t xml:space="preserve">the issues </w:t>
      </w:r>
      <w:r w:rsidR="00353F66">
        <w:t>arising</w:t>
      </w:r>
      <w:r w:rsidR="00D578F1">
        <w:t xml:space="preserve"> due to the pandemic,</w:t>
      </w:r>
      <w:r w:rsidR="00353F66">
        <w:t xml:space="preserve"> the causes and the reasons why the hotels have faced difficulty in managing their employee turnover needs to be understood. The fluctuations in demand and supply for hoteling services resulting due to the shift in eating habits, such as the shift from dining in restaurants to ordering food online has reduced the dependence of restaurants on their employees, thus the action of reduced payrolls and employees not preferring</w:t>
      </w:r>
      <w:r w:rsidR="00192CA4">
        <w:t xml:space="preserve"> to work. P</w:t>
      </w:r>
      <w:r w:rsidR="00353F66">
        <w:t>re</w:t>
      </w:r>
      <w:r w:rsidR="001256E2">
        <w:t>-</w:t>
      </w:r>
      <w:r w:rsidR="00353F66">
        <w:t xml:space="preserve">pandemic the sector well known for </w:t>
      </w:r>
      <w:r w:rsidR="00192CA4">
        <w:t xml:space="preserve">its </w:t>
      </w:r>
      <w:r w:rsidR="00353F66">
        <w:t>remarkable employee turnover rate suddenly saw a dip in its performance</w:t>
      </w:r>
      <w:r w:rsidR="00192CA4">
        <w:t xml:space="preserve"> (</w:t>
      </w:r>
      <w:proofErr w:type="spellStart"/>
      <w:r w:rsidR="00192CA4">
        <w:t>Canhoto</w:t>
      </w:r>
      <w:proofErr w:type="spellEnd"/>
      <w:r w:rsidR="00192CA4">
        <w:t xml:space="preserve"> and Wei</w:t>
      </w:r>
      <w:r w:rsidR="00192CA4" w:rsidRPr="00C55B5C">
        <w:t>, 2021</w:t>
      </w:r>
      <w:r w:rsidR="00192CA4">
        <w:t>)</w:t>
      </w:r>
      <w:r w:rsidR="00353F66">
        <w:t>, the hotels be</w:t>
      </w:r>
      <w:r w:rsidR="00192CA4">
        <w:t>ing a customer-facing industry saw l</w:t>
      </w:r>
      <w:r w:rsidR="00353F66">
        <w:t xml:space="preserve">ow retention of </w:t>
      </w:r>
      <w:r w:rsidR="00192CA4">
        <w:t>employees</w:t>
      </w:r>
      <w:r w:rsidR="00353F66">
        <w:t xml:space="preserve"> has made the sector vulnerable and has made it hard for the hotels to meet their customer expectations in the </w:t>
      </w:r>
      <w:r w:rsidR="00192CA4">
        <w:t>United Kingdom</w:t>
      </w:r>
      <w:r w:rsidR="00353F66">
        <w:t>.</w:t>
      </w:r>
    </w:p>
    <w:p w14:paraId="0EE1D91B" w14:textId="77777777" w:rsidR="00353F66" w:rsidRDefault="00353F66" w:rsidP="00E94493">
      <w:pPr>
        <w:ind w:firstLine="720"/>
      </w:pPr>
      <w:r>
        <w:t xml:space="preserve">Experts have analysed that the hotels to reach their </w:t>
      </w:r>
      <w:r w:rsidR="0007264B">
        <w:t>pre-pandemic</w:t>
      </w:r>
      <w:r>
        <w:t xml:space="preserve"> </w:t>
      </w:r>
      <w:r w:rsidR="0007264B">
        <w:t>business</w:t>
      </w:r>
      <w:r>
        <w:t>, would take more than two years</w:t>
      </w:r>
      <w:r w:rsidR="0007264B">
        <w:t xml:space="preserve">, with the pandemic slowly fading away, the </w:t>
      </w:r>
      <w:r w:rsidR="0007264B" w:rsidRPr="00192CA4">
        <w:rPr>
          <w:b/>
          <w:i/>
        </w:rPr>
        <w:t>biggest threat that the hotels will face is the rise in inflation</w:t>
      </w:r>
      <w:r w:rsidR="0007264B">
        <w:t xml:space="preserve"> </w:t>
      </w:r>
      <w:r w:rsidR="0007264B" w:rsidRPr="008C2922">
        <w:rPr>
          <w:b/>
          <w:i/>
        </w:rPr>
        <w:t>in the UK</w:t>
      </w:r>
      <w:r w:rsidR="00CF4C99">
        <w:rPr>
          <w:b/>
          <w:i/>
        </w:rPr>
        <w:t xml:space="preserve"> </w:t>
      </w:r>
      <w:r w:rsidR="00192CA4">
        <w:t>(</w:t>
      </w:r>
      <w:r w:rsidR="00192CA4" w:rsidRPr="00B050E0">
        <w:t>Dube</w:t>
      </w:r>
      <w:r w:rsidR="00192CA4">
        <w:t>, et al.</w:t>
      </w:r>
      <w:r w:rsidR="00192CA4" w:rsidRPr="00B050E0">
        <w:t>, 2021</w:t>
      </w:r>
      <w:r w:rsidR="00192CA4">
        <w:t>)</w:t>
      </w:r>
      <w:r w:rsidR="0007264B">
        <w:t xml:space="preserve"> this phenomenon is not just limited to the united kingdom, several other leading economies are facing the same issue, with the low and medium-income consumer bracket being the ones taking the hardest hits, the amount of money spent on hotels and luxurious has decreased, with low revenue generation, the hotels have preferred to reduce their workforce and not fulfil </w:t>
      </w:r>
      <w:r w:rsidR="001250B3">
        <w:t xml:space="preserve">the </w:t>
      </w:r>
      <w:r w:rsidR="0007264B">
        <w:t xml:space="preserve">minimal expectation of the employees working in the hotels in </w:t>
      </w:r>
      <w:r w:rsidR="001250B3">
        <w:t xml:space="preserve">the </w:t>
      </w:r>
      <w:r w:rsidR="0007264B">
        <w:t>UK, this increase in inflation</w:t>
      </w:r>
      <w:r w:rsidR="001250B3">
        <w:t xml:space="preserve"> has various repercussions on many factors that affect employee retention, the major one is the rise in unemployment</w:t>
      </w:r>
      <w:r w:rsidR="00F61365">
        <w:t>, the number of jobs in the hospitality sector have risen above the pre</w:t>
      </w:r>
      <w:r w:rsidR="00CB17FE">
        <w:t>-</w:t>
      </w:r>
      <w:r w:rsidR="00F61365">
        <w:t xml:space="preserve">pandemic levels, the hotels are in need of employees but they have been faced with many challenges, such as minimum growth in wages, </w:t>
      </w:r>
      <w:r w:rsidR="00BB2ADE">
        <w:t>shutting</w:t>
      </w:r>
      <w:r w:rsidR="00F61365">
        <w:t xml:space="preserve"> down of suppliers, providing financial support to the major stakeholders </w:t>
      </w:r>
      <w:r w:rsidR="00F61365">
        <w:lastRenderedPageBreak/>
        <w:t>in the business, and the rise in need of investment in technology support due to rise in online consumers.</w:t>
      </w:r>
    </w:p>
    <w:p w14:paraId="0952A23A" w14:textId="77777777" w:rsidR="001256E2" w:rsidRDefault="00F61365" w:rsidP="00E94493">
      <w:pPr>
        <w:ind w:firstLine="720"/>
      </w:pPr>
      <w:r>
        <w:t xml:space="preserve">Adding to these major issues from the industry side, the </w:t>
      </w:r>
      <w:r w:rsidRPr="00FB756A">
        <w:rPr>
          <w:b/>
          <w:i/>
        </w:rPr>
        <w:t>reasons why the employee</w:t>
      </w:r>
      <w:r w:rsidR="00FB756A" w:rsidRPr="00FB756A">
        <w:rPr>
          <w:b/>
          <w:i/>
        </w:rPr>
        <w:t>s</w:t>
      </w:r>
      <w:r w:rsidRPr="00FB756A">
        <w:rPr>
          <w:b/>
          <w:i/>
        </w:rPr>
        <w:t xml:space="preserve"> in hotels hesitate to join back</w:t>
      </w:r>
      <w:r>
        <w:t xml:space="preserve"> to their work are numerous and the major ones to start with is ambiguous expectations regarding the job</w:t>
      </w:r>
      <w:r w:rsidR="00BB2ADE">
        <w:t xml:space="preserve">, the hotels because </w:t>
      </w:r>
      <w:r w:rsidR="002D7F4D">
        <w:t>of</w:t>
      </w:r>
      <w:r w:rsidR="00BB2ADE">
        <w:t xml:space="preserve"> tight resource crunch haven’t been able to co</w:t>
      </w:r>
      <w:r w:rsidR="002D7F4D">
        <w:t xml:space="preserve">nnect well with the </w:t>
      </w:r>
      <w:proofErr w:type="spellStart"/>
      <w:r w:rsidR="002D7F4D">
        <w:t>employees.I</w:t>
      </w:r>
      <w:r w:rsidR="00BB2ADE">
        <w:t>n</w:t>
      </w:r>
      <w:proofErr w:type="spellEnd"/>
      <w:r w:rsidR="00BB2ADE">
        <w:t xml:space="preserve"> recruiting process the hotels tend to show only the positive side of the job and as soon as the applicant gets selected he/she is presented with the reality which misaligned the employee’s expectations regarding</w:t>
      </w:r>
      <w:r w:rsidR="002D7F4D">
        <w:t xml:space="preserve"> the job (</w:t>
      </w:r>
      <w:r w:rsidR="002D7F4D" w:rsidRPr="00B050E0">
        <w:t>Pope,2020.</w:t>
      </w:r>
      <w:r w:rsidR="002D7F4D">
        <w:t>).T</w:t>
      </w:r>
      <w:r w:rsidR="00BB2ADE">
        <w:t xml:space="preserve">his is the starting trouble that many employees face and these further lead to improper connection with the authorities in the hotels this causes a chain reaction accounting to bad impact on the employee, who will now look at exit points after completion of the contract, this disconnect with the manager </w:t>
      </w:r>
      <w:r w:rsidR="00FB756A">
        <w:t>also</w:t>
      </w:r>
      <w:r w:rsidR="00BB2ADE">
        <w:t xml:space="preserve"> results in improper service to the customer and which has </w:t>
      </w:r>
      <w:r w:rsidR="00FB756A">
        <w:t xml:space="preserve">an </w:t>
      </w:r>
      <w:r w:rsidR="00BB2ADE">
        <w:t xml:space="preserve">as detrimental effect on the reputation of the hotel where such incidences take place, the lack of flexibility that the job </w:t>
      </w:r>
      <w:r w:rsidR="00FB756A">
        <w:t>profiles</w:t>
      </w:r>
      <w:r w:rsidR="00BB2ADE">
        <w:t xml:space="preserve"> in the </w:t>
      </w:r>
      <w:r w:rsidR="00FB756A">
        <w:t>hospitality</w:t>
      </w:r>
      <w:r w:rsidR="00BB2ADE">
        <w:t xml:space="preserve"> sector offers where the work schedule is aligned with the needs of the hotel business and </w:t>
      </w:r>
      <w:r w:rsidR="00FB756A">
        <w:t>the availability of the employee is not given any consideration is another major reason for rise in hesitance of employee turning back to their jobs.</w:t>
      </w:r>
    </w:p>
    <w:p w14:paraId="42262E23" w14:textId="77777777" w:rsidR="00F02A49" w:rsidRDefault="00FB756A" w:rsidP="00E94493">
      <w:pPr>
        <w:ind w:firstLine="720"/>
      </w:pPr>
      <w:r>
        <w:t xml:space="preserve"> Such practices hurt the work environment in the hotels, leading to stressful working hours in </w:t>
      </w:r>
      <w:r w:rsidR="0004092E">
        <w:t xml:space="preserve">a </w:t>
      </w:r>
      <w:r>
        <w:t>high-pressure workload, along with several such issues from the employee side there are reports of a rise in cases of sexual harassment that the female gender has encountered during their working hours</w:t>
      </w:r>
      <w:r w:rsidR="00192CA4">
        <w:t xml:space="preserve"> (</w:t>
      </w:r>
      <w:proofErr w:type="spellStart"/>
      <w:r w:rsidR="00192CA4">
        <w:t>Calinaud</w:t>
      </w:r>
      <w:proofErr w:type="spellEnd"/>
      <w:r w:rsidR="00192CA4">
        <w:t xml:space="preserve"> et al.,</w:t>
      </w:r>
      <w:r w:rsidR="00192CA4" w:rsidRPr="00B050E0">
        <w:t>2021</w:t>
      </w:r>
      <w:r w:rsidR="00192CA4">
        <w:t>). A</w:t>
      </w:r>
      <w:r w:rsidR="00A27B7C">
        <w:t>ccording to relevant resources</w:t>
      </w:r>
      <w:r w:rsidR="002D7F4D">
        <w:t>,</w:t>
      </w:r>
      <w:r w:rsidR="00A27B7C">
        <w:t xml:space="preserve"> the percentage rise in sexual harassment cases in the United </w:t>
      </w:r>
      <w:r w:rsidR="0004092E">
        <w:t>Kingdom’s</w:t>
      </w:r>
      <w:r w:rsidR="00A27B7C">
        <w:t xml:space="preserve"> </w:t>
      </w:r>
      <w:r w:rsidR="0004092E">
        <w:t>hospitality</w:t>
      </w:r>
      <w:r w:rsidR="00A27B7C">
        <w:t xml:space="preserve"> sector has increased </w:t>
      </w:r>
      <w:r w:rsidR="0004092E">
        <w:t>two-fold</w:t>
      </w:r>
      <w:r w:rsidR="00A27B7C">
        <w:t xml:space="preserve"> and </w:t>
      </w:r>
      <w:r w:rsidR="002D7F4D">
        <w:t>this</w:t>
      </w:r>
      <w:r w:rsidR="00A27B7C">
        <w:t xml:space="preserve"> has made the hotel business see a dip in </w:t>
      </w:r>
      <w:r w:rsidR="002D7F4D">
        <w:t xml:space="preserve">the </w:t>
      </w:r>
      <w:r w:rsidR="00A27B7C">
        <w:t xml:space="preserve">female gender preferring </w:t>
      </w:r>
      <w:r w:rsidR="0004092E">
        <w:t xml:space="preserve">jobs, during </w:t>
      </w:r>
      <w:r w:rsidR="008D1BB3">
        <w:t>such</w:t>
      </w:r>
      <w:r w:rsidR="0004092E">
        <w:t xml:space="preserve"> challenging times when such instances of</w:t>
      </w:r>
      <w:r w:rsidR="008D1BB3">
        <w:t xml:space="preserve"> harassment </w:t>
      </w:r>
      <w:r w:rsidR="002D7F4D">
        <w:t>do not only affect</w:t>
      </w:r>
      <w:r w:rsidR="008D1BB3">
        <w:t xml:space="preserve"> the physical wellbeing of the victim but also the family members, who depend</w:t>
      </w:r>
      <w:r w:rsidR="002D7F4D">
        <w:t xml:space="preserve"> on the income of the victim. All though</w:t>
      </w:r>
      <w:r w:rsidR="008D1BB3">
        <w:t xml:space="preserve"> the hotels have put in place several measures to avoid such instances there </w:t>
      </w:r>
      <w:r w:rsidR="005D4AFA">
        <w:t>hasn’t</w:t>
      </w:r>
      <w:r w:rsidR="008D1BB3">
        <w:t xml:space="preserve"> been much improvement, these acts of bullying have a psychological impact on the minds of </w:t>
      </w:r>
      <w:r w:rsidR="005D4AFA">
        <w:t xml:space="preserve">the </w:t>
      </w:r>
      <w:r w:rsidR="008D1BB3">
        <w:t>employee</w:t>
      </w:r>
      <w:r w:rsidR="002D7F4D">
        <w:t xml:space="preserve"> (</w:t>
      </w:r>
      <w:proofErr w:type="spellStart"/>
      <w:r w:rsidR="002D7F4D">
        <w:t>Hoel</w:t>
      </w:r>
      <w:proofErr w:type="spellEnd"/>
      <w:r w:rsidR="002D7F4D">
        <w:t>, 2019). A</w:t>
      </w:r>
      <w:r w:rsidR="008D1BB3">
        <w:t xml:space="preserve">ppending to this when the employees are not provided with </w:t>
      </w:r>
      <w:r w:rsidR="008D1BB3">
        <w:lastRenderedPageBreak/>
        <w:t>proper recognition for the job it summations all these issues and constantly give a feeling to the employee that their work is being ignored</w:t>
      </w:r>
      <w:r w:rsidR="005D4AFA">
        <w:t xml:space="preserve">, unlike other professions the employee in </w:t>
      </w:r>
      <w:r w:rsidR="002D7F4D">
        <w:t xml:space="preserve">the </w:t>
      </w:r>
      <w:r w:rsidR="005D4AFA">
        <w:t xml:space="preserve">hospitality sector are subjected to </w:t>
      </w:r>
      <w:r w:rsidR="00AB7CC3">
        <w:t xml:space="preserve">minimal growth opportunities this is one of the biggest causes of low employee retention rate in hotels in </w:t>
      </w:r>
      <w:r w:rsidR="002D7F4D">
        <w:t xml:space="preserve">the </w:t>
      </w:r>
      <w:r w:rsidR="00AB7CC3">
        <w:t xml:space="preserve">UK, </w:t>
      </w:r>
      <w:r w:rsidR="00AB7CC3" w:rsidRPr="008C2922">
        <w:rPr>
          <w:b/>
          <w:i/>
        </w:rPr>
        <w:t>the employees that start young in this sector end up doing the same job without growth opportunities</w:t>
      </w:r>
      <w:r w:rsidR="00AB7CC3">
        <w:t xml:space="preserve">, this is because of many hotels look at employees as </w:t>
      </w:r>
      <w:r w:rsidR="002D7F4D">
        <w:t>part-time</w:t>
      </w:r>
      <w:r w:rsidR="00AB7CC3">
        <w:t xml:space="preserve"> workers and the worker always has a feeling of being replaced, but the present scenario has changed and put the hotels on </w:t>
      </w:r>
      <w:r w:rsidR="002D7F4D">
        <w:t xml:space="preserve">the </w:t>
      </w:r>
      <w:r w:rsidR="00AB7CC3">
        <w:t xml:space="preserve">back foot due to lack of employees all these issues add up to low </w:t>
      </w:r>
      <w:r w:rsidR="001256E2">
        <w:t>employee retention rate in United kingdom’s hotels.</w:t>
      </w:r>
    </w:p>
    <w:p w14:paraId="4DC4CEDA" w14:textId="77777777" w:rsidR="00BB0058" w:rsidRDefault="00BB0058" w:rsidP="00E94493">
      <w:pPr>
        <w:ind w:firstLine="720"/>
      </w:pPr>
      <w:r>
        <w:t xml:space="preserve">There are several issues specific to the </w:t>
      </w:r>
      <w:r w:rsidR="00CF0D17">
        <w:t>hotel</w:t>
      </w:r>
      <w:r>
        <w:t xml:space="preserve"> industry in the United Kingdom, the starting point of all the problems related to employee retention can be pointed to the episode of Brexit</w:t>
      </w:r>
      <w:r w:rsidR="00CF0D17">
        <w:t xml:space="preserve"> (</w:t>
      </w:r>
      <w:proofErr w:type="spellStart"/>
      <w:r w:rsidR="00CF0D17">
        <w:t>Gebbels</w:t>
      </w:r>
      <w:proofErr w:type="spellEnd"/>
      <w:r w:rsidR="00CF0D17">
        <w:t>, 2018). This</w:t>
      </w:r>
      <w:r w:rsidR="00713394">
        <w:t xml:space="preserve"> had significant implications on right to work requirements and immigration in the UK Hotel sector, the new immigration rules that were defined to attract skilled </w:t>
      </w:r>
      <w:proofErr w:type="spellStart"/>
      <w:r w:rsidR="00713394">
        <w:t>l</w:t>
      </w:r>
      <w:r w:rsidR="002D7F4D">
        <w:t>for</w:t>
      </w:r>
      <w:r w:rsidR="00713394">
        <w:t>our</w:t>
      </w:r>
      <w:proofErr w:type="spellEnd"/>
      <w:r w:rsidR="00713394">
        <w:t xml:space="preserve"> made the recruiting process to employee job seekers from overseas much </w:t>
      </w:r>
      <w:r w:rsidR="00CF0D17">
        <w:t xml:space="preserve">more </w:t>
      </w:r>
      <w:r w:rsidR="00713394">
        <w:t>difficult, the new immigration rules not only affected the high income job seekers but also the low skilled labourers as well. These low skilled labourers had to look for other job markets to fulfil their job needs, most of the well-skilled labourers were employed directly by large chains of hotels and the employees had a permanent contract but the low skilled labourers such as cleaners had a very unstable pay scale and minimal job security, the relationsh</w:t>
      </w:r>
      <w:r w:rsidR="001C4292">
        <w:t>ip of employ</w:t>
      </w:r>
      <w:r w:rsidR="00713394">
        <w:t>ment</w:t>
      </w:r>
      <w:r w:rsidR="001C4292">
        <w:t xml:space="preserve"> in the </w:t>
      </w:r>
      <w:r w:rsidR="001C4292" w:rsidRPr="008C2922">
        <w:rPr>
          <w:b/>
          <w:i/>
        </w:rPr>
        <w:t>UK hotel industry has become unwarranted over the recent decade, with hotels changing their method of recruiting staff by preferring outsourcing and zero-hour contracts</w:t>
      </w:r>
      <w:r w:rsidR="001C4292">
        <w:t>, these practices have increased the legal ambiguities between the employees and the employers.</w:t>
      </w:r>
      <w:r w:rsidR="00713394">
        <w:t xml:space="preserve"> </w:t>
      </w:r>
    </w:p>
    <w:p w14:paraId="12406EBE" w14:textId="77777777" w:rsidR="00096F57" w:rsidRDefault="001C4292" w:rsidP="00E94493">
      <w:pPr>
        <w:ind w:firstLine="720"/>
      </w:pPr>
      <w:r>
        <w:t>As a solution to this issue, the UK government has increased the national minimum wage and decreased the age requirement to avail national jobs which might help in increasing the employee retention for the hotel industry as they get access to additional age brackets, and the employees get the minimum wage and are p</w:t>
      </w:r>
      <w:r w:rsidR="00CF0D17">
        <w:t>rotected from unequal pay scale (Flynn et al.,</w:t>
      </w:r>
      <w:r w:rsidR="00CF0D17" w:rsidRPr="00C55B5C">
        <w:t xml:space="preserve"> 2020.</w:t>
      </w:r>
      <w:r w:rsidR="00CF0D17">
        <w:t>). T</w:t>
      </w:r>
      <w:r>
        <w:t xml:space="preserve">o further address the issue the UK government has indicated to bring up the report </w:t>
      </w:r>
      <w:r w:rsidR="002D7F4D">
        <w:t>on</w:t>
      </w:r>
      <w:r>
        <w:t xml:space="preserve"> </w:t>
      </w:r>
      <w:r w:rsidR="00096F57">
        <w:t xml:space="preserve">the </w:t>
      </w:r>
      <w:r>
        <w:t xml:space="preserve">ethnicity pay gap to mainstream and address the </w:t>
      </w:r>
      <w:r>
        <w:lastRenderedPageBreak/>
        <w:t>report by adding answers to it</w:t>
      </w:r>
      <w:r w:rsidR="00096F57">
        <w:t xml:space="preserve"> by bringing in reforms to help the hotel industry boom its business back and also help the employee get good job opportunities.</w:t>
      </w:r>
    </w:p>
    <w:p w14:paraId="4CE537EE" w14:textId="77777777" w:rsidR="001C4292" w:rsidRDefault="00096F57" w:rsidP="00E94493">
      <w:pPr>
        <w:ind w:firstLine="720"/>
      </w:pPr>
      <w:r>
        <w:t>With the major issues related to challenges faced by hotels in job retention and employee lifecycle in the United Kingdom being addressed, now the need is to take a look at the benefits of retaining a workforce in</w:t>
      </w:r>
      <w:r w:rsidR="008C2922">
        <w:t xml:space="preserve"> business, </w:t>
      </w:r>
      <w:r w:rsidR="008C2922" w:rsidRPr="008C2922">
        <w:rPr>
          <w:b/>
          <w:i/>
        </w:rPr>
        <w:t>T</w:t>
      </w:r>
      <w:r w:rsidRPr="008C2922">
        <w:rPr>
          <w:b/>
          <w:i/>
        </w:rPr>
        <w:t>he hotel sector being a direct client-facing business there is a need of proper management and coordination among the employees</w:t>
      </w:r>
      <w:r>
        <w:t xml:space="preserve">, the teamwork that is required in the hotel industry is very high, and the hotels that focus on this </w:t>
      </w:r>
      <w:r w:rsidR="00A2188C">
        <w:t>aspect</w:t>
      </w:r>
      <w:r>
        <w:t xml:space="preserve"> of business tend </w:t>
      </w:r>
      <w:r w:rsidR="008144C3">
        <w:t>to</w:t>
      </w:r>
      <w:r w:rsidR="00A2188C">
        <w:t xml:space="preserve"> survive long an</w:t>
      </w:r>
      <w:r w:rsidR="00CF0D17">
        <w:t>d have good revenue generation</w:t>
      </w:r>
      <w:r w:rsidR="008C2922">
        <w:t>(</w:t>
      </w:r>
      <w:proofErr w:type="spellStart"/>
      <w:r w:rsidR="008C2922">
        <w:t>Reidhead</w:t>
      </w:r>
      <w:proofErr w:type="spellEnd"/>
      <w:r w:rsidR="008C2922" w:rsidRPr="00B050E0">
        <w:t>, 2020</w:t>
      </w:r>
      <w:r w:rsidR="008C2922">
        <w:t>)</w:t>
      </w:r>
      <w:r w:rsidR="00CF0D17">
        <w:t>. T</w:t>
      </w:r>
      <w:r w:rsidR="00A2188C">
        <w:t>he benefits of retaining a workforce considering the future resiliency within the business when the workforce tends to be more resilient the chances of the employee’s ability to handle business changes and to adapt to the shift like the pandemic induced one increases</w:t>
      </w:r>
      <w:r w:rsidR="00CF0D17">
        <w:t xml:space="preserve"> (</w:t>
      </w:r>
      <w:proofErr w:type="spellStart"/>
      <w:r w:rsidR="00CF0D17">
        <w:t>Dwesini</w:t>
      </w:r>
      <w:proofErr w:type="spellEnd"/>
      <w:r w:rsidR="00CF0D17" w:rsidRPr="00DC25D0">
        <w:t>, 2019.</w:t>
      </w:r>
      <w:r w:rsidR="00CF0D17">
        <w:t>)</w:t>
      </w:r>
      <w:r w:rsidR="00A2188C">
        <w:t>, ultimately it is the resilience that</w:t>
      </w:r>
      <w:r w:rsidR="000836E0">
        <w:t xml:space="preserve"> creates flexible opportunities, proper motivation and connection with employees is directly linked with retention and productivity, several studies prove that employee when given challenging tasks and job have </w:t>
      </w:r>
      <w:r w:rsidR="00CF0D17">
        <w:t xml:space="preserve">a </w:t>
      </w:r>
      <w:r w:rsidR="000836E0">
        <w:t>high level of motivation compared to the ones given facile work</w:t>
      </w:r>
      <w:r w:rsidR="002D7F4D">
        <w:t>(</w:t>
      </w:r>
      <w:proofErr w:type="spellStart"/>
      <w:r w:rsidR="002D7F4D">
        <w:t>Kotera</w:t>
      </w:r>
      <w:proofErr w:type="spellEnd"/>
      <w:r w:rsidR="002D7F4D">
        <w:t xml:space="preserve"> et al.,</w:t>
      </w:r>
      <w:r w:rsidR="002D7F4D" w:rsidRPr="00B050E0">
        <w:t xml:space="preserve"> 2018</w:t>
      </w:r>
      <w:r w:rsidR="002D7F4D">
        <w:t>)</w:t>
      </w:r>
      <w:r w:rsidR="000836E0">
        <w:t>.</w:t>
      </w:r>
    </w:p>
    <w:p w14:paraId="109F7530" w14:textId="77777777" w:rsidR="00CB17FE" w:rsidRDefault="00A2188C" w:rsidP="00E94493">
      <w:pPr>
        <w:ind w:firstLine="720"/>
      </w:pPr>
      <w:r>
        <w:t xml:space="preserve">On the other hand, </w:t>
      </w:r>
      <w:r w:rsidRPr="008C2922">
        <w:rPr>
          <w:b/>
          <w:i/>
        </w:rPr>
        <w:t xml:space="preserve">a workforce that is not resilient </w:t>
      </w:r>
      <w:r w:rsidR="008144C3" w:rsidRPr="008C2922">
        <w:rPr>
          <w:b/>
          <w:i/>
        </w:rPr>
        <w:t>makes</w:t>
      </w:r>
      <w:r w:rsidRPr="008C2922">
        <w:rPr>
          <w:b/>
          <w:i/>
        </w:rPr>
        <w:t xml:space="preserve"> the </w:t>
      </w:r>
      <w:r w:rsidR="008144C3" w:rsidRPr="008C2922">
        <w:rPr>
          <w:b/>
          <w:i/>
        </w:rPr>
        <w:t>organization</w:t>
      </w:r>
      <w:r w:rsidRPr="008C2922">
        <w:rPr>
          <w:b/>
          <w:i/>
        </w:rPr>
        <w:t xml:space="preserve"> more vulnerable, non-</w:t>
      </w:r>
      <w:r w:rsidR="008144C3" w:rsidRPr="008C2922">
        <w:rPr>
          <w:b/>
          <w:i/>
        </w:rPr>
        <w:t>resilient</w:t>
      </w:r>
      <w:r w:rsidRPr="008C2922">
        <w:rPr>
          <w:b/>
          <w:i/>
        </w:rPr>
        <w:t xml:space="preserve"> workforce</w:t>
      </w:r>
      <w:r w:rsidR="008144C3" w:rsidRPr="008C2922">
        <w:rPr>
          <w:b/>
          <w:i/>
        </w:rPr>
        <w:t xml:space="preserve"> created mistrust amongst its employees and the leadership,</w:t>
      </w:r>
      <w:r w:rsidR="008144C3">
        <w:t xml:space="preserve"> this mistrust leads to low motivation at work and the work environment gets affected negatively which will worsen the organisation that is the hot</w:t>
      </w:r>
      <w:r w:rsidR="002D7F4D">
        <w:t>els business and future growth (</w:t>
      </w:r>
      <w:proofErr w:type="spellStart"/>
      <w:r w:rsidR="002D7F4D" w:rsidRPr="00B050E0">
        <w:t>Ntou</w:t>
      </w:r>
      <w:r w:rsidR="002D7F4D">
        <w:t>nis</w:t>
      </w:r>
      <w:proofErr w:type="spellEnd"/>
      <w:r w:rsidR="002D7F4D">
        <w:t xml:space="preserve"> et al.,2022).T</w:t>
      </w:r>
      <w:r w:rsidR="008144C3">
        <w:t xml:space="preserve">here are several benefits of having a resilient workforce, increase in productivity is one of them and an important one, productive workforce is what any hotel would want but to attain and use the productivity of the employee the sector has to reform from within this is to be done by addressing to the needs of the employee, be it helping the employees in their financial </w:t>
      </w:r>
      <w:r w:rsidR="00BB50FB">
        <w:t xml:space="preserve">problems as well as other problems such as physical and mental health, the fruit of such good practices not only increase the productivity of the employee but also lead to employees coming up with </w:t>
      </w:r>
      <w:r w:rsidR="00710F95">
        <w:t xml:space="preserve">an </w:t>
      </w:r>
      <w:r w:rsidR="00BB50FB">
        <w:t>innovative solution to various problems that the hotels fac</w:t>
      </w:r>
      <w:r w:rsidR="00710F95">
        <w:t>e</w:t>
      </w:r>
      <w:r w:rsidR="008C2922">
        <w:t xml:space="preserve">. </w:t>
      </w:r>
      <w:r w:rsidR="00710F95">
        <w:t>Human resource management which is primarily responsible to recruit top talent and manage team affairs have gone beyond traditional methods in managing labour in recent times</w:t>
      </w:r>
      <w:r w:rsidR="008C2922">
        <w:t xml:space="preserve"> (</w:t>
      </w:r>
      <w:proofErr w:type="spellStart"/>
      <w:r w:rsidR="008C2922">
        <w:t>Prasetio</w:t>
      </w:r>
      <w:proofErr w:type="spellEnd"/>
      <w:r w:rsidR="008C2922">
        <w:t xml:space="preserve"> et al.</w:t>
      </w:r>
      <w:r w:rsidR="008C2922" w:rsidRPr="00B050E0">
        <w:t xml:space="preserve">, </w:t>
      </w:r>
      <w:r w:rsidR="008C2922" w:rsidRPr="00B050E0">
        <w:lastRenderedPageBreak/>
        <w:t>2019</w:t>
      </w:r>
      <w:r w:rsidR="008C2922">
        <w:t>)</w:t>
      </w:r>
      <w:r w:rsidR="00710F95">
        <w:t xml:space="preserve">, the significance of human capital in building a resilient work force and an organisation as increased because of the tough times that the hotel industry was presented with, a work force which is constantly </w:t>
      </w:r>
      <w:r w:rsidR="00CB17FE">
        <w:t>updating</w:t>
      </w:r>
      <w:r w:rsidR="00710F95">
        <w:t xml:space="preserve"> its skills not only responds positively to the changes such as the covid pandemic but also anticipates the requirement</w:t>
      </w:r>
      <w:r w:rsidR="00B477C0">
        <w:t xml:space="preserve">s, having good talent with </w:t>
      </w:r>
      <w:r w:rsidR="00CB17FE">
        <w:t>resilient</w:t>
      </w:r>
      <w:r w:rsidR="00B477C0">
        <w:t xml:space="preserve"> skills helps any business grow in numerous possibilities, with resilient team of talent in business, the </w:t>
      </w:r>
      <w:r w:rsidR="00CB17FE">
        <w:t>employees</w:t>
      </w:r>
      <w:r w:rsidR="00B477C0">
        <w:t xml:space="preserve"> not only look out for themselves but also take care of the company/hotel they work in</w:t>
      </w:r>
      <w:r w:rsidR="008C2922">
        <w:t xml:space="preserve"> .I</w:t>
      </w:r>
      <w:r w:rsidR="00B477C0">
        <w:t xml:space="preserve">n order to build a </w:t>
      </w:r>
      <w:r w:rsidR="00CB17FE">
        <w:t>resilient</w:t>
      </w:r>
      <w:r w:rsidR="00B477C0">
        <w:t xml:space="preserve"> group of </w:t>
      </w:r>
      <w:r w:rsidR="00CB17FE">
        <w:t>employees</w:t>
      </w:r>
      <w:r w:rsidR="00B477C0">
        <w:t xml:space="preserve"> the organisation shall have to introduce sea change in their attitude towards their employee, for example </w:t>
      </w:r>
      <w:r w:rsidR="00B477C0" w:rsidRPr="008C2922">
        <w:rPr>
          <w:b/>
          <w:i/>
        </w:rPr>
        <w:t>the traditional ways of defining loyalty between the business owner and the ones wor</w:t>
      </w:r>
      <w:r w:rsidR="002D7F4D" w:rsidRPr="008C2922">
        <w:rPr>
          <w:b/>
          <w:i/>
        </w:rPr>
        <w:t>king for them has to change</w:t>
      </w:r>
      <w:r w:rsidR="002D7F4D">
        <w:t>. T</w:t>
      </w:r>
      <w:r w:rsidR="00B477C0">
        <w:t xml:space="preserve">he employee needs to feel valued and trusted by doing so the respect for the organistion </w:t>
      </w:r>
      <w:r w:rsidR="00CB17FE">
        <w:t>increases within the employee which will would in return help in positive growth of the business and the employee</w:t>
      </w:r>
      <w:r w:rsidR="002D7F4D">
        <w:t xml:space="preserve">(Nurmi and </w:t>
      </w:r>
      <w:proofErr w:type="spellStart"/>
      <w:r w:rsidR="002D7F4D">
        <w:t>Varis</w:t>
      </w:r>
      <w:proofErr w:type="spellEnd"/>
      <w:r w:rsidR="002D7F4D" w:rsidRPr="00C55B5C">
        <w:t>, 2021</w:t>
      </w:r>
      <w:r w:rsidR="002D7F4D">
        <w:t>)</w:t>
      </w:r>
      <w:r w:rsidR="00CB17FE">
        <w:t>, although it is the responsibility of the manger in creating resilience within the business, In hotel industry this responsibility is shared with the other departments be it cooking or cleaning, this switch from employees dependence over the hotel industry to employee resilience will help the industry in facing future adversaries, to help the employee to grow, to learn and to change, the industry not only secures the lives of employee but also secure it long term business goals.</w:t>
      </w:r>
    </w:p>
    <w:p w14:paraId="505F701A" w14:textId="5FC4F9C6" w:rsidR="00102E05" w:rsidRDefault="00C5620A" w:rsidP="00E94493">
      <w:pPr>
        <w:ind w:firstLine="720"/>
      </w:pPr>
      <w:r>
        <w:t>.</w:t>
      </w:r>
    </w:p>
    <w:p w14:paraId="22DC5667" w14:textId="77777777" w:rsidR="00102E05" w:rsidRDefault="00102E05" w:rsidP="00E94493">
      <w:pPr>
        <w:jc w:val="left"/>
      </w:pPr>
      <w:r>
        <w:br w:type="page"/>
      </w:r>
    </w:p>
    <w:p w14:paraId="2F73FFA3" w14:textId="0DAA957A" w:rsidR="00C5620A" w:rsidRDefault="00102E05" w:rsidP="00E94493">
      <w:pPr>
        <w:pStyle w:val="Heading1"/>
      </w:pPr>
      <w:bookmarkStart w:id="2" w:name="_Toc104476531"/>
      <w:r>
        <w:lastRenderedPageBreak/>
        <w:t>Conclusion</w:t>
      </w:r>
      <w:bookmarkEnd w:id="2"/>
      <w:r>
        <w:t xml:space="preserve"> </w:t>
      </w:r>
    </w:p>
    <w:p w14:paraId="22AEFE5E" w14:textId="2E612308" w:rsidR="004A3D03" w:rsidRPr="004A3D03" w:rsidRDefault="004A3D03" w:rsidP="00E94493">
      <w:r>
        <w:t>The recent challenges that the hotel industry has faced have highlighted several issues linking employee lifecycle and retention, along with the need of having a resilient workforce and retaining top talent</w:t>
      </w:r>
      <w:r w:rsidRPr="008C2922">
        <w:rPr>
          <w:b/>
          <w:i/>
        </w:rPr>
        <w:t>. Fundamentally it is the human element which is the most important resource in the hotel industry</w:t>
      </w:r>
      <w:r>
        <w:t>, the ever-changing nature of this sector has made human resources an essential part of it, with changing technology and other factors, the development of the human resource is of utmost significance</w:t>
      </w:r>
    </w:p>
    <w:p w14:paraId="785C8217" w14:textId="77777777" w:rsidR="00DC25D0" w:rsidRDefault="00DC25D0" w:rsidP="00E94493">
      <w:pPr>
        <w:jc w:val="left"/>
      </w:pPr>
    </w:p>
    <w:p w14:paraId="05611BC4" w14:textId="77777777" w:rsidR="00EE6434" w:rsidRDefault="00EE6434" w:rsidP="00E94493">
      <w:pPr>
        <w:jc w:val="left"/>
      </w:pPr>
      <w:r>
        <w:br w:type="page"/>
      </w:r>
    </w:p>
    <w:p w14:paraId="0FF794BC" w14:textId="3BBE0F63" w:rsidR="00DC25D0" w:rsidRDefault="00DC25D0" w:rsidP="00E94493">
      <w:pPr>
        <w:pStyle w:val="Heading1"/>
      </w:pPr>
      <w:bookmarkStart w:id="3" w:name="_Toc104476532"/>
      <w:r>
        <w:lastRenderedPageBreak/>
        <w:t>References</w:t>
      </w:r>
      <w:bookmarkEnd w:id="3"/>
    </w:p>
    <w:p w14:paraId="2811A4D3" w14:textId="77777777" w:rsidR="00C55B5C" w:rsidRDefault="00C55B5C" w:rsidP="00E94493">
      <w:pPr>
        <w:ind w:left="1440" w:hanging="720"/>
      </w:pPr>
    </w:p>
    <w:p w14:paraId="47ECF2CA" w14:textId="77777777" w:rsidR="00C55B5C" w:rsidRDefault="00C55B5C" w:rsidP="00E94493">
      <w:pPr>
        <w:ind w:left="1440" w:hanging="720"/>
      </w:pPr>
      <w:r>
        <w:t xml:space="preserve">Abhinav Sharma, </w:t>
      </w:r>
      <w:proofErr w:type="spellStart"/>
      <w:r>
        <w:t>Hakseung</w:t>
      </w:r>
      <w:proofErr w:type="spellEnd"/>
      <w:r>
        <w:t xml:space="preserve"> Shin, María Jesús Santa-María, Juan Luis </w:t>
      </w:r>
      <w:proofErr w:type="spellStart"/>
      <w:r>
        <w:t>Nicolau,Hotels</w:t>
      </w:r>
      <w:proofErr w:type="spellEnd"/>
      <w:r>
        <w:t xml:space="preserve">' COVID-19 innovation and </w:t>
      </w:r>
      <w:proofErr w:type="spellStart"/>
      <w:r>
        <w:t>performance,Annals</w:t>
      </w:r>
      <w:proofErr w:type="spellEnd"/>
      <w:r>
        <w:t xml:space="preserve"> of Tourism </w:t>
      </w:r>
      <w:proofErr w:type="spellStart"/>
      <w:r>
        <w:t>Research,Volume</w:t>
      </w:r>
      <w:proofErr w:type="spellEnd"/>
      <w:r>
        <w:t xml:space="preserve"> 88,2021,</w:t>
      </w:r>
    </w:p>
    <w:p w14:paraId="682B1BCD" w14:textId="77777777" w:rsidR="00C55B5C" w:rsidRDefault="00C55B5C" w:rsidP="00E94493">
      <w:pPr>
        <w:ind w:left="1440" w:hanging="720"/>
      </w:pPr>
      <w:r w:rsidRPr="00DC25D0">
        <w:t xml:space="preserve">Abo-Murad, M. and Abdullah, A.K., 2019. Turnover culture and crisis management: Insights from </w:t>
      </w:r>
      <w:r w:rsidR="00D006F0">
        <w:t xml:space="preserve">the </w:t>
      </w:r>
      <w:r w:rsidRPr="00DC25D0">
        <w:t>Malaysian hotel industry. Academy of Strategic Management Journal, 18(2), pp.1-14</w:t>
      </w:r>
    </w:p>
    <w:p w14:paraId="58D6814E" w14:textId="77777777" w:rsidR="00C55B5C" w:rsidRDefault="00C55B5C" w:rsidP="00E94493">
      <w:pPr>
        <w:ind w:left="1440" w:hanging="720"/>
      </w:pPr>
      <w:proofErr w:type="spellStart"/>
      <w:r w:rsidRPr="00B050E0">
        <w:t>Calinaud</w:t>
      </w:r>
      <w:proofErr w:type="spellEnd"/>
      <w:r w:rsidRPr="00B050E0">
        <w:t xml:space="preserve">, V., </w:t>
      </w:r>
      <w:proofErr w:type="spellStart"/>
      <w:r w:rsidRPr="00B050E0">
        <w:t>Kokkranikal</w:t>
      </w:r>
      <w:proofErr w:type="spellEnd"/>
      <w:r w:rsidRPr="00B050E0">
        <w:t xml:space="preserve">, J. and </w:t>
      </w:r>
      <w:proofErr w:type="spellStart"/>
      <w:r w:rsidRPr="00B050E0">
        <w:t>Gebbels</w:t>
      </w:r>
      <w:proofErr w:type="spellEnd"/>
      <w:r w:rsidRPr="00B050E0">
        <w:t>, M., 2021. Career advancement for women in the British hospitality industry: The enabling factors. Work, Employment and Society, 35(4), pp.677-695</w:t>
      </w:r>
    </w:p>
    <w:p w14:paraId="382B7483" w14:textId="77777777" w:rsidR="00C55B5C" w:rsidRDefault="00C55B5C" w:rsidP="00E94493">
      <w:pPr>
        <w:ind w:left="1440" w:hanging="720"/>
      </w:pPr>
      <w:proofErr w:type="spellStart"/>
      <w:r w:rsidRPr="00C55B5C">
        <w:t>Canhoto</w:t>
      </w:r>
      <w:proofErr w:type="spellEnd"/>
      <w:r w:rsidRPr="00C55B5C">
        <w:t>, A.I. and Wei, L., 2021. Stakeholders of the world, unite!: hospitality in the time of COVID-19. International Journal of Hospitality Management, 95, p.102922</w:t>
      </w:r>
    </w:p>
    <w:p w14:paraId="7621A3FF" w14:textId="77777777" w:rsidR="00C55B5C" w:rsidRDefault="00C55B5C" w:rsidP="00E94493">
      <w:pPr>
        <w:ind w:left="1440" w:hanging="720"/>
      </w:pPr>
      <w:r w:rsidRPr="00B050E0">
        <w:t xml:space="preserve">Dube, K., </w:t>
      </w:r>
      <w:proofErr w:type="spellStart"/>
      <w:r w:rsidRPr="00B050E0">
        <w:t>Nhamo</w:t>
      </w:r>
      <w:proofErr w:type="spellEnd"/>
      <w:r w:rsidRPr="00B050E0">
        <w:t xml:space="preserve">, G. and </w:t>
      </w:r>
      <w:proofErr w:type="spellStart"/>
      <w:r w:rsidRPr="00B050E0">
        <w:t>Chikodzi</w:t>
      </w:r>
      <w:proofErr w:type="spellEnd"/>
      <w:r w:rsidRPr="00B050E0">
        <w:t>, D., 2021. COVID-19 cripples global restaurant and hospitality industry. Current Issues in Tourism, 24(11), pp.1487-1490</w:t>
      </w:r>
    </w:p>
    <w:p w14:paraId="039D68BF" w14:textId="77777777" w:rsidR="00C55B5C" w:rsidRDefault="00C55B5C" w:rsidP="00E94493">
      <w:pPr>
        <w:ind w:left="1440" w:hanging="720"/>
      </w:pPr>
      <w:proofErr w:type="spellStart"/>
      <w:r w:rsidRPr="00DC25D0">
        <w:t>Dwesini</w:t>
      </w:r>
      <w:proofErr w:type="spellEnd"/>
      <w:r w:rsidRPr="00DC25D0">
        <w:t>, N.F., 2019. Causes and prevention of high employee turnover within the hospitality industry: A literature review. African Journal of Hospitality, Tourism and Leisure, 8(3), pp.1-15.</w:t>
      </w:r>
    </w:p>
    <w:p w14:paraId="48C82BA5" w14:textId="77777777" w:rsidR="00C55B5C" w:rsidRPr="00437F7A" w:rsidRDefault="00C55B5C" w:rsidP="00E94493">
      <w:pPr>
        <w:ind w:left="1440" w:hanging="720"/>
      </w:pPr>
      <w:r w:rsidRPr="00C55B5C">
        <w:t xml:space="preserve">Flynn, D., Moloney, E., Bhattarai, N., Scott, J., </w:t>
      </w:r>
      <w:proofErr w:type="spellStart"/>
      <w:r w:rsidRPr="00C55B5C">
        <w:t>Breckons</w:t>
      </w:r>
      <w:proofErr w:type="spellEnd"/>
      <w:r w:rsidRPr="00C55B5C">
        <w:t>, M., Avery, L. and Moy, N., 2020. COVID-19 pandemic in the United Kingdom. Health Policy and Technology, 9(4), pp.673-691.</w:t>
      </w:r>
    </w:p>
    <w:p w14:paraId="423F44FD" w14:textId="77777777" w:rsidR="00C55B5C" w:rsidRDefault="00C55B5C" w:rsidP="00E94493">
      <w:pPr>
        <w:ind w:left="1440" w:hanging="720"/>
      </w:pPr>
      <w:proofErr w:type="spellStart"/>
      <w:r w:rsidRPr="00B050E0">
        <w:t>Gebbels</w:t>
      </w:r>
      <w:proofErr w:type="spellEnd"/>
      <w:r w:rsidRPr="00B050E0">
        <w:t>, M., 2018. What the government can do to help the hospitality industry before and after Brexit?. Brexit Survival Guide: Practical Tips for Hospitality Businesses, pp.25-25</w:t>
      </w:r>
    </w:p>
    <w:p w14:paraId="104674E8" w14:textId="77777777" w:rsidR="00C55B5C" w:rsidRDefault="00CF0D17" w:rsidP="00E94493">
      <w:pPr>
        <w:ind w:left="1440" w:hanging="720"/>
      </w:pPr>
      <w:proofErr w:type="spellStart"/>
      <w:r>
        <w:t>Hoel</w:t>
      </w:r>
      <w:proofErr w:type="spellEnd"/>
      <w:r>
        <w:t>, H., 2019</w:t>
      </w:r>
      <w:r w:rsidR="00C55B5C" w:rsidRPr="00B050E0">
        <w:t>. Workplace Bullying in United Kingdom. Workplace Bullying and Harassment, p.61</w:t>
      </w:r>
    </w:p>
    <w:p w14:paraId="79FF9755" w14:textId="77777777" w:rsidR="00C55B5C" w:rsidRDefault="00C55B5C" w:rsidP="00E94493">
      <w:pPr>
        <w:ind w:left="1440" w:hanging="720"/>
      </w:pPr>
      <w:proofErr w:type="spellStart"/>
      <w:r w:rsidRPr="00B050E0">
        <w:lastRenderedPageBreak/>
        <w:t>Kollarova</w:t>
      </w:r>
      <w:proofErr w:type="spellEnd"/>
      <w:r w:rsidRPr="00B050E0">
        <w:t>, V., 2018. An analysis of the potential impacts of Brexit on the Hospitality Industry in Edinburgh and its EU labour market; an investigation of perceptions of Human Resource managers’ (Doctoral dissertation).</w:t>
      </w:r>
    </w:p>
    <w:p w14:paraId="5D5D9AC7" w14:textId="77777777" w:rsidR="00C55B5C" w:rsidRDefault="00C55B5C" w:rsidP="00E94493">
      <w:pPr>
        <w:ind w:left="1440" w:hanging="720"/>
      </w:pPr>
      <w:proofErr w:type="spellStart"/>
      <w:r w:rsidRPr="00B050E0">
        <w:t>Kotera</w:t>
      </w:r>
      <w:proofErr w:type="spellEnd"/>
      <w:r w:rsidRPr="00B050E0">
        <w:t>, Y., Adhikari, P. and Van Gordon, W., 2018. Motivation types and mental health of UK hospitality workers. International journal of mental health and addiction, 16(3), pp.751-763.</w:t>
      </w:r>
    </w:p>
    <w:p w14:paraId="6B07AAB8" w14:textId="77777777" w:rsidR="00C55B5C" w:rsidRDefault="00C55B5C" w:rsidP="00E94493">
      <w:pPr>
        <w:ind w:left="1440" w:hanging="720"/>
      </w:pPr>
      <w:proofErr w:type="spellStart"/>
      <w:r w:rsidRPr="00B050E0">
        <w:t>Kotera</w:t>
      </w:r>
      <w:proofErr w:type="spellEnd"/>
      <w:r w:rsidRPr="00B050E0">
        <w:t>, Y., Adhikari, P. and Van Gordon, W., 2018. The relationship between work motivation and worker profile in UK hospitality workers</w:t>
      </w:r>
    </w:p>
    <w:p w14:paraId="202D3A4D" w14:textId="77777777" w:rsidR="00C55B5C" w:rsidRDefault="00C55B5C" w:rsidP="00E94493">
      <w:pPr>
        <w:ind w:left="1440" w:hanging="720"/>
      </w:pPr>
      <w:proofErr w:type="spellStart"/>
      <w:r w:rsidRPr="00B050E0">
        <w:t>Ntounis</w:t>
      </w:r>
      <w:proofErr w:type="spellEnd"/>
      <w:r w:rsidRPr="00B050E0">
        <w:t xml:space="preserve">, N., Parker, C., Skinner, H., Steadman, C. and </w:t>
      </w:r>
      <w:proofErr w:type="spellStart"/>
      <w:r w:rsidRPr="00B050E0">
        <w:t>Warnaby</w:t>
      </w:r>
      <w:proofErr w:type="spellEnd"/>
      <w:r w:rsidRPr="00B050E0">
        <w:t>, G., 2022. Tourism and Hospitality industry resilience during the Covid-19 pandemic: Evidence from England. Current Issues in Tourism, 25(1), pp.46-59</w:t>
      </w:r>
    </w:p>
    <w:p w14:paraId="02224D5B" w14:textId="77777777" w:rsidR="00C55B5C" w:rsidRDefault="00C55B5C" w:rsidP="00E94493">
      <w:pPr>
        <w:ind w:left="1440" w:hanging="720"/>
      </w:pPr>
      <w:r w:rsidRPr="00C55B5C">
        <w:t xml:space="preserve">Nurmi, K. and </w:t>
      </w:r>
      <w:proofErr w:type="spellStart"/>
      <w:r w:rsidRPr="00C55B5C">
        <w:t>Varis</w:t>
      </w:r>
      <w:proofErr w:type="spellEnd"/>
      <w:r w:rsidRPr="00C55B5C">
        <w:t>, K., 2021. How to Improve Employee Engagement in the Hospitability Business by Developing the Employer Brand During the Covid-19 Pandemic-An Action Research Case Study From the UK. American Journal of Management, 21(4), pp.44-66</w:t>
      </w:r>
    </w:p>
    <w:p w14:paraId="78FE4411" w14:textId="77777777" w:rsidR="00C55B5C" w:rsidRDefault="00C55B5C" w:rsidP="00E94493">
      <w:pPr>
        <w:ind w:left="1440" w:hanging="720"/>
      </w:pPr>
      <w:r w:rsidRPr="00B050E0">
        <w:t xml:space="preserve">Pope, T., Dalton, G. and </w:t>
      </w:r>
      <w:proofErr w:type="spellStart"/>
      <w:r w:rsidRPr="00B050E0">
        <w:t>Tetlow</w:t>
      </w:r>
      <w:proofErr w:type="spellEnd"/>
      <w:r w:rsidRPr="00B050E0">
        <w:t>, G., 2020. The Coronavirus Job Retention Scheme. Institute for Government, 22</w:t>
      </w:r>
    </w:p>
    <w:p w14:paraId="4D86403B" w14:textId="77777777" w:rsidR="00C55B5C" w:rsidRDefault="00C55B5C" w:rsidP="00E94493">
      <w:pPr>
        <w:ind w:left="1440" w:hanging="720"/>
      </w:pPr>
      <w:proofErr w:type="spellStart"/>
      <w:r w:rsidRPr="00B050E0">
        <w:t>Prasetio</w:t>
      </w:r>
      <w:proofErr w:type="spellEnd"/>
      <w:r w:rsidRPr="00B050E0">
        <w:t xml:space="preserve">, P., </w:t>
      </w:r>
      <w:proofErr w:type="spellStart"/>
      <w:r w:rsidRPr="00B050E0">
        <w:t>Partono</w:t>
      </w:r>
      <w:proofErr w:type="spellEnd"/>
      <w:r w:rsidRPr="00B050E0">
        <w:t xml:space="preserve">, A., </w:t>
      </w:r>
      <w:proofErr w:type="spellStart"/>
      <w:r w:rsidRPr="00B050E0">
        <w:t>Wulansari</w:t>
      </w:r>
      <w:proofErr w:type="spellEnd"/>
      <w:r w:rsidRPr="00B050E0">
        <w:t xml:space="preserve">, P., Putri, S.T., </w:t>
      </w:r>
      <w:proofErr w:type="spellStart"/>
      <w:r w:rsidRPr="00B050E0">
        <w:t>Ramdhani</w:t>
      </w:r>
      <w:proofErr w:type="spellEnd"/>
      <w:r w:rsidRPr="00B050E0">
        <w:t>, R. and Abdullah, A., 2019, May. The mediation of job satisfaction in the relation of work stress and turnover intention in hotel industry. In 1st international conference on economics, business, entrepreneurship, and finance (ICEBEF 2018) (pp. 608-612). Atlantis Press</w:t>
      </w:r>
    </w:p>
    <w:p w14:paraId="325AF22C" w14:textId="77777777" w:rsidR="00C55B5C" w:rsidRDefault="00C55B5C" w:rsidP="00E94493">
      <w:pPr>
        <w:ind w:left="1440" w:hanging="720"/>
      </w:pPr>
      <w:r w:rsidRPr="00B050E0">
        <w:t xml:space="preserve">Read, R. and </w:t>
      </w:r>
      <w:proofErr w:type="spellStart"/>
      <w:r w:rsidRPr="00B050E0">
        <w:t>Fenge</w:t>
      </w:r>
      <w:proofErr w:type="spellEnd"/>
      <w:r w:rsidRPr="00B050E0">
        <w:t>, L.A., 2019. What does Brexit mean for the UK social care workforce? Perspectives from the recruitment and retention frontline. Health &amp; social care in the community, 27(3), pp.676-682</w:t>
      </w:r>
    </w:p>
    <w:p w14:paraId="66095A8C" w14:textId="77777777" w:rsidR="00C55B5C" w:rsidRDefault="00C55B5C" w:rsidP="00E94493">
      <w:pPr>
        <w:ind w:left="1440" w:hanging="720"/>
      </w:pPr>
      <w:proofErr w:type="spellStart"/>
      <w:r w:rsidRPr="00B050E0">
        <w:t>Reidhead</w:t>
      </w:r>
      <w:proofErr w:type="spellEnd"/>
      <w:r w:rsidRPr="00B050E0">
        <w:t>, C., 2020. Impact of organizational culture on employee satisfaction: A case of Hilton hotel, United Kingdom. Journal of Economics and Business, 3(1).</w:t>
      </w:r>
    </w:p>
    <w:p w14:paraId="0FE3A187" w14:textId="77777777" w:rsidR="00C55B5C" w:rsidRDefault="00C55B5C" w:rsidP="00E94493">
      <w:pPr>
        <w:ind w:left="1440" w:hanging="720"/>
      </w:pPr>
      <w:proofErr w:type="spellStart"/>
      <w:r w:rsidRPr="00B050E0">
        <w:lastRenderedPageBreak/>
        <w:t>Sonawane</w:t>
      </w:r>
      <w:proofErr w:type="spellEnd"/>
      <w:r w:rsidRPr="00B050E0">
        <w:t>, U., 2021. The Impact of Customers' Expectations on the Cross-cultural Marketing in the Hotel Hospitality Industry: A Comparative Study of the UK and India (Doctoral dissertation, Cardiff Metropolitan University).</w:t>
      </w:r>
    </w:p>
    <w:sectPr w:rsidR="00C55B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67D4"/>
    <w:rsid w:val="0004092E"/>
    <w:rsid w:val="0007264B"/>
    <w:rsid w:val="00073B55"/>
    <w:rsid w:val="000836E0"/>
    <w:rsid w:val="00096F57"/>
    <w:rsid w:val="000A53C8"/>
    <w:rsid w:val="00102E05"/>
    <w:rsid w:val="001250B3"/>
    <w:rsid w:val="001256E2"/>
    <w:rsid w:val="00171ADF"/>
    <w:rsid w:val="00192CA4"/>
    <w:rsid w:val="001C4292"/>
    <w:rsid w:val="001F2396"/>
    <w:rsid w:val="002D7F4D"/>
    <w:rsid w:val="00353F66"/>
    <w:rsid w:val="003E2061"/>
    <w:rsid w:val="00437797"/>
    <w:rsid w:val="00437F7A"/>
    <w:rsid w:val="004A3D03"/>
    <w:rsid w:val="00562213"/>
    <w:rsid w:val="005D4AFA"/>
    <w:rsid w:val="005D5672"/>
    <w:rsid w:val="006931EF"/>
    <w:rsid w:val="006E0F3B"/>
    <w:rsid w:val="00710F95"/>
    <w:rsid w:val="00713394"/>
    <w:rsid w:val="0077456D"/>
    <w:rsid w:val="007E334E"/>
    <w:rsid w:val="008144C3"/>
    <w:rsid w:val="00824263"/>
    <w:rsid w:val="008267D4"/>
    <w:rsid w:val="008B2D0C"/>
    <w:rsid w:val="008C2922"/>
    <w:rsid w:val="008C3F8E"/>
    <w:rsid w:val="008D1BB3"/>
    <w:rsid w:val="00A2188C"/>
    <w:rsid w:val="00A27B7C"/>
    <w:rsid w:val="00AB7CC3"/>
    <w:rsid w:val="00AF7847"/>
    <w:rsid w:val="00B050E0"/>
    <w:rsid w:val="00B477C0"/>
    <w:rsid w:val="00BB0058"/>
    <w:rsid w:val="00BB2ADE"/>
    <w:rsid w:val="00BB42CB"/>
    <w:rsid w:val="00BB50FB"/>
    <w:rsid w:val="00C55B5C"/>
    <w:rsid w:val="00C5620A"/>
    <w:rsid w:val="00CB17FE"/>
    <w:rsid w:val="00CC6738"/>
    <w:rsid w:val="00CF0D17"/>
    <w:rsid w:val="00CF4C99"/>
    <w:rsid w:val="00D006F0"/>
    <w:rsid w:val="00D578F1"/>
    <w:rsid w:val="00DC25D0"/>
    <w:rsid w:val="00E63D73"/>
    <w:rsid w:val="00E94493"/>
    <w:rsid w:val="00EE6434"/>
    <w:rsid w:val="00F02A49"/>
    <w:rsid w:val="00F61365"/>
    <w:rsid w:val="00FB75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08B45"/>
  <w15:chartTrackingRefBased/>
  <w15:docId w15:val="{ED982795-D57E-41A8-89A9-656FE9512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3D73"/>
    <w:pPr>
      <w:spacing w:line="360" w:lineRule="auto"/>
      <w:jc w:val="both"/>
    </w:pPr>
    <w:rPr>
      <w:rFonts w:ascii="Arial" w:hAnsi="Arial"/>
      <w:sz w:val="24"/>
    </w:rPr>
  </w:style>
  <w:style w:type="paragraph" w:styleId="Heading1">
    <w:name w:val="heading 1"/>
    <w:basedOn w:val="Normal"/>
    <w:next w:val="Normal"/>
    <w:link w:val="Heading1Char"/>
    <w:uiPriority w:val="9"/>
    <w:qFormat/>
    <w:rsid w:val="00437797"/>
    <w:pPr>
      <w:keepNext/>
      <w:keepLines/>
      <w:spacing w:before="240" w:after="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63D73"/>
    <w:pPr>
      <w:spacing w:after="0" w:line="240" w:lineRule="auto"/>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E63D73"/>
    <w:rPr>
      <w:rFonts w:ascii="Arial" w:eastAsiaTheme="majorEastAsia" w:hAnsi="Arial" w:cstheme="majorBidi"/>
      <w:b/>
      <w:spacing w:val="-10"/>
      <w:kern w:val="28"/>
      <w:sz w:val="36"/>
      <w:szCs w:val="56"/>
      <w:u w:val="single"/>
    </w:rPr>
  </w:style>
  <w:style w:type="character" w:styleId="CommentReference">
    <w:name w:val="annotation reference"/>
    <w:basedOn w:val="DefaultParagraphFont"/>
    <w:uiPriority w:val="99"/>
    <w:semiHidden/>
    <w:unhideWhenUsed/>
    <w:rsid w:val="00713394"/>
    <w:rPr>
      <w:sz w:val="16"/>
      <w:szCs w:val="16"/>
    </w:rPr>
  </w:style>
  <w:style w:type="paragraph" w:styleId="CommentText">
    <w:name w:val="annotation text"/>
    <w:basedOn w:val="Normal"/>
    <w:link w:val="CommentTextChar"/>
    <w:uiPriority w:val="99"/>
    <w:semiHidden/>
    <w:unhideWhenUsed/>
    <w:rsid w:val="00713394"/>
    <w:pPr>
      <w:spacing w:line="240" w:lineRule="auto"/>
    </w:pPr>
    <w:rPr>
      <w:sz w:val="20"/>
      <w:szCs w:val="20"/>
    </w:rPr>
  </w:style>
  <w:style w:type="character" w:customStyle="1" w:styleId="CommentTextChar">
    <w:name w:val="Comment Text Char"/>
    <w:basedOn w:val="DefaultParagraphFont"/>
    <w:link w:val="CommentText"/>
    <w:uiPriority w:val="99"/>
    <w:semiHidden/>
    <w:rsid w:val="00713394"/>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713394"/>
    <w:rPr>
      <w:b/>
      <w:bCs/>
    </w:rPr>
  </w:style>
  <w:style w:type="character" w:customStyle="1" w:styleId="CommentSubjectChar">
    <w:name w:val="Comment Subject Char"/>
    <w:basedOn w:val="CommentTextChar"/>
    <w:link w:val="CommentSubject"/>
    <w:uiPriority w:val="99"/>
    <w:semiHidden/>
    <w:rsid w:val="00713394"/>
    <w:rPr>
      <w:rFonts w:ascii="Arial" w:hAnsi="Arial"/>
      <w:b/>
      <w:bCs/>
      <w:sz w:val="20"/>
      <w:szCs w:val="20"/>
    </w:rPr>
  </w:style>
  <w:style w:type="paragraph" w:styleId="BalloonText">
    <w:name w:val="Balloon Text"/>
    <w:basedOn w:val="Normal"/>
    <w:link w:val="BalloonTextChar"/>
    <w:uiPriority w:val="99"/>
    <w:semiHidden/>
    <w:unhideWhenUsed/>
    <w:rsid w:val="007133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3394"/>
    <w:rPr>
      <w:rFonts w:ascii="Segoe UI" w:hAnsi="Segoe UI" w:cs="Segoe UI"/>
      <w:sz w:val="18"/>
      <w:szCs w:val="18"/>
    </w:rPr>
  </w:style>
  <w:style w:type="character" w:customStyle="1" w:styleId="Heading1Char">
    <w:name w:val="Heading 1 Char"/>
    <w:basedOn w:val="DefaultParagraphFont"/>
    <w:link w:val="Heading1"/>
    <w:uiPriority w:val="9"/>
    <w:rsid w:val="00437797"/>
    <w:rPr>
      <w:rFonts w:ascii="Arial" w:eastAsiaTheme="majorEastAsia" w:hAnsi="Arial" w:cstheme="majorBidi"/>
      <w:b/>
      <w:sz w:val="24"/>
      <w:szCs w:val="32"/>
    </w:rPr>
  </w:style>
  <w:style w:type="paragraph" w:styleId="TOCHeading">
    <w:name w:val="TOC Heading"/>
    <w:basedOn w:val="Heading1"/>
    <w:next w:val="Normal"/>
    <w:uiPriority w:val="39"/>
    <w:unhideWhenUsed/>
    <w:qFormat/>
    <w:rsid w:val="00562213"/>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562213"/>
    <w:pPr>
      <w:spacing w:after="100"/>
    </w:pPr>
  </w:style>
  <w:style w:type="character" w:styleId="Hyperlink">
    <w:name w:val="Hyperlink"/>
    <w:basedOn w:val="DefaultParagraphFont"/>
    <w:uiPriority w:val="99"/>
    <w:unhideWhenUsed/>
    <w:rsid w:val="0056221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341EE8-80D0-451B-8345-50F8E5042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12</Pages>
  <Words>2521</Words>
  <Characters>14372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George Andricencu (2025562)</cp:lastModifiedBy>
  <cp:revision>4</cp:revision>
  <dcterms:created xsi:type="dcterms:W3CDTF">2022-05-26T11:24:00Z</dcterms:created>
  <dcterms:modified xsi:type="dcterms:W3CDTF">2022-06-01T11:57:00Z</dcterms:modified>
</cp:coreProperties>
</file>