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ED6685C" w14:textId="77777777" w:rsidR="00C70033" w:rsidRPr="009874FB" w:rsidRDefault="00000000" w:rsidP="009874FB">
      <w:pPr>
        <w:pStyle w:val="Heading1"/>
        <w:jc w:val="center"/>
        <w:rPr>
          <w:color w:val="173AFF"/>
          <w:sz w:val="24"/>
          <w:szCs w:val="24"/>
        </w:rPr>
      </w:pPr>
      <w:bookmarkStart w:id="0" w:name="Xe6c58f9def04dbd687f42b1854dc195c725ae1e"/>
      <w:r w:rsidRPr="009874FB">
        <w:rPr>
          <w:color w:val="173AFF"/>
          <w:sz w:val="24"/>
          <w:szCs w:val="24"/>
        </w:rPr>
        <w:t>Paraphrasing and Paragraph Practice Worksheet</w:t>
      </w:r>
    </w:p>
    <w:p w14:paraId="0E5E8AC5" w14:textId="40CF86D4" w:rsidR="00C70033" w:rsidRPr="009874FB" w:rsidRDefault="00AE0EFE">
      <w:pPr>
        <w:pStyle w:val="Heading2"/>
        <w:rPr>
          <w:b/>
          <w:bCs/>
          <w:color w:val="173AFF"/>
          <w:sz w:val="24"/>
          <w:szCs w:val="24"/>
        </w:rPr>
      </w:pPr>
      <w:bookmarkStart w:id="1" w:name="part-1-paraphrasing-practice"/>
      <w:r>
        <w:rPr>
          <w:b/>
          <w:bCs/>
          <w:color w:val="173AFF"/>
          <w:sz w:val="24"/>
          <w:szCs w:val="24"/>
        </w:rPr>
        <w:t>Activity</w:t>
      </w:r>
      <w:r w:rsidR="00000000" w:rsidRPr="009874FB">
        <w:rPr>
          <w:b/>
          <w:bCs/>
          <w:color w:val="173AFF"/>
          <w:sz w:val="24"/>
          <w:szCs w:val="24"/>
        </w:rPr>
        <w:t xml:space="preserve"> 1: Paraphrasing Practice</w:t>
      </w:r>
    </w:p>
    <w:p w14:paraId="5BFE67B4" w14:textId="6D2EFFCD" w:rsidR="00C70033" w:rsidRPr="009874FB" w:rsidRDefault="00000000">
      <w:pPr>
        <w:pStyle w:val="FirstParagraph"/>
        <w:rPr>
          <w:color w:val="173AFF"/>
        </w:rPr>
      </w:pPr>
      <w:r w:rsidRPr="009874FB">
        <w:rPr>
          <w:color w:val="173AFF"/>
        </w:rPr>
        <w:t xml:space="preserve">Instructions: Rewrite each sentence using different words </w:t>
      </w:r>
      <w:r w:rsidR="003526FB">
        <w:rPr>
          <w:color w:val="173AFF"/>
        </w:rPr>
        <w:t>and/</w:t>
      </w:r>
      <w:r w:rsidRPr="009874FB">
        <w:rPr>
          <w:color w:val="173AFF"/>
        </w:rPr>
        <w:t>or a different sentence structure. Keep the meaning the same.</w:t>
      </w:r>
    </w:p>
    <w:p w14:paraId="49DD50D0" w14:textId="77777777" w:rsidR="00C70033" w:rsidRDefault="00000000">
      <w:pPr>
        <w:pStyle w:val="Compact"/>
        <w:numPr>
          <w:ilvl w:val="0"/>
          <w:numId w:val="2"/>
        </w:numPr>
      </w:pPr>
      <w:r>
        <w:t>Good managers motivate their employees to work harder and achieve goals.</w:t>
      </w:r>
    </w:p>
    <w:p w14:paraId="23F7D3CE" w14:textId="77777777" w:rsidR="003526FB" w:rsidRDefault="003526FB" w:rsidP="003526FB">
      <w:pPr>
        <w:pStyle w:val="Compact"/>
        <w:ind w:left="720"/>
      </w:pPr>
    </w:p>
    <w:p w14:paraId="4A720F08" w14:textId="77777777" w:rsidR="00C70033" w:rsidRDefault="00000000">
      <w:pPr>
        <w:pStyle w:val="Compact"/>
        <w:numPr>
          <w:ilvl w:val="0"/>
          <w:numId w:val="2"/>
        </w:numPr>
      </w:pPr>
      <w:r>
        <w:t>University students must manage their time carefully to succeed in their studies.</w:t>
      </w:r>
    </w:p>
    <w:p w14:paraId="3AA05FF7" w14:textId="77777777" w:rsidR="003526FB" w:rsidRDefault="003526FB" w:rsidP="003526FB">
      <w:pPr>
        <w:pStyle w:val="Compact"/>
      </w:pPr>
    </w:p>
    <w:p w14:paraId="14B78D16" w14:textId="77777777" w:rsidR="00C70033" w:rsidRDefault="00000000">
      <w:pPr>
        <w:pStyle w:val="Compact"/>
        <w:numPr>
          <w:ilvl w:val="0"/>
          <w:numId w:val="2"/>
        </w:numPr>
      </w:pPr>
      <w:r>
        <w:t>Strong leaders listen to their employees’ ideas and respect their opinions.</w:t>
      </w:r>
    </w:p>
    <w:p w14:paraId="283979B6" w14:textId="77777777" w:rsidR="003526FB" w:rsidRDefault="003526FB" w:rsidP="003526FB">
      <w:pPr>
        <w:pStyle w:val="Compact"/>
      </w:pPr>
    </w:p>
    <w:p w14:paraId="60AC3D09" w14:textId="77777777" w:rsidR="00C70033" w:rsidRDefault="00000000">
      <w:pPr>
        <w:pStyle w:val="Compact"/>
        <w:numPr>
          <w:ilvl w:val="0"/>
          <w:numId w:val="2"/>
        </w:numPr>
      </w:pPr>
      <w:r>
        <w:t>Employees feel happier when they have a positive work environment.</w:t>
      </w:r>
    </w:p>
    <w:p w14:paraId="66FB8B62" w14:textId="77777777" w:rsidR="003526FB" w:rsidRDefault="003526FB" w:rsidP="003526FB">
      <w:pPr>
        <w:pStyle w:val="Compact"/>
      </w:pPr>
    </w:p>
    <w:p w14:paraId="4AAE7D60" w14:textId="77777777" w:rsidR="00C70033" w:rsidRDefault="00000000">
      <w:pPr>
        <w:pStyle w:val="Compact"/>
        <w:numPr>
          <w:ilvl w:val="0"/>
          <w:numId w:val="2"/>
        </w:numPr>
      </w:pPr>
      <w:r>
        <w:t>Studying in groups helps university students learn more effectively.</w:t>
      </w:r>
    </w:p>
    <w:p w14:paraId="488EB2AB" w14:textId="77777777" w:rsidR="003526FB" w:rsidRDefault="003526FB" w:rsidP="003526FB">
      <w:pPr>
        <w:pStyle w:val="Compact"/>
      </w:pPr>
    </w:p>
    <w:p w14:paraId="230CB66D" w14:textId="77777777" w:rsidR="00C70033" w:rsidRDefault="00000000">
      <w:pPr>
        <w:pStyle w:val="Compact"/>
        <w:numPr>
          <w:ilvl w:val="0"/>
          <w:numId w:val="2"/>
        </w:numPr>
      </w:pPr>
      <w:r>
        <w:t>Managers provide training to help employees develop new skills.</w:t>
      </w:r>
    </w:p>
    <w:p w14:paraId="1A8927A4" w14:textId="77777777" w:rsidR="003526FB" w:rsidRDefault="003526FB" w:rsidP="003526FB">
      <w:pPr>
        <w:pStyle w:val="Compact"/>
      </w:pPr>
    </w:p>
    <w:p w14:paraId="39BF3250" w14:textId="0B21CE0F" w:rsidR="00C70033" w:rsidRDefault="00000000">
      <w:pPr>
        <w:pStyle w:val="Compact"/>
        <w:numPr>
          <w:ilvl w:val="0"/>
          <w:numId w:val="2"/>
        </w:numPr>
      </w:pPr>
      <w:r>
        <w:t>Students who stay organised can complete assignments on time</w:t>
      </w:r>
      <w:r w:rsidR="003526FB">
        <w:t>.</w:t>
      </w:r>
    </w:p>
    <w:p w14:paraId="0D4A70D7" w14:textId="77777777" w:rsidR="003526FB" w:rsidRDefault="003526FB" w:rsidP="003526FB">
      <w:pPr>
        <w:pStyle w:val="Compact"/>
      </w:pPr>
    </w:p>
    <w:p w14:paraId="76FA022C" w14:textId="77777777" w:rsidR="00C70033" w:rsidRDefault="00000000">
      <w:pPr>
        <w:pStyle w:val="Compact"/>
        <w:numPr>
          <w:ilvl w:val="0"/>
          <w:numId w:val="2"/>
        </w:numPr>
      </w:pPr>
      <w:r>
        <w:t>Companies succeed when employees work well together.</w:t>
      </w:r>
    </w:p>
    <w:p w14:paraId="70324D63" w14:textId="0A4E2710" w:rsidR="00C70033" w:rsidRDefault="00C70033"/>
    <w:p w14:paraId="54CFD576" w14:textId="1B7AF53D" w:rsidR="00C70033" w:rsidRPr="00AE0EFE" w:rsidRDefault="00AE0EFE">
      <w:pPr>
        <w:pStyle w:val="Heading2"/>
        <w:rPr>
          <w:b/>
          <w:bCs/>
          <w:color w:val="173AFF"/>
          <w:sz w:val="24"/>
          <w:szCs w:val="24"/>
        </w:rPr>
      </w:pPr>
      <w:bookmarkStart w:id="2" w:name="part-2-paragraph-writing-practice"/>
      <w:bookmarkEnd w:id="1"/>
      <w:r w:rsidRPr="00AE0EFE">
        <w:rPr>
          <w:b/>
          <w:bCs/>
          <w:color w:val="173AFF"/>
          <w:sz w:val="24"/>
          <w:szCs w:val="24"/>
        </w:rPr>
        <w:t xml:space="preserve">Activity </w:t>
      </w:r>
      <w:r w:rsidR="00000000" w:rsidRPr="00AE0EFE">
        <w:rPr>
          <w:b/>
          <w:bCs/>
          <w:color w:val="173AFF"/>
          <w:sz w:val="24"/>
          <w:szCs w:val="24"/>
        </w:rPr>
        <w:t>2: Paragraph Writing Practice</w:t>
      </w:r>
    </w:p>
    <w:p w14:paraId="443CEB81" w14:textId="1CC68CB1" w:rsidR="00C70033" w:rsidRPr="00AE0EFE" w:rsidRDefault="00000000">
      <w:pPr>
        <w:pStyle w:val="FirstParagraph"/>
        <w:rPr>
          <w:color w:val="173AFF"/>
        </w:rPr>
      </w:pPr>
      <w:r w:rsidRPr="00AE0EFE">
        <w:rPr>
          <w:color w:val="173AFF"/>
        </w:rPr>
        <w:t xml:space="preserve">Instructions: Choose one topic below. Write a paragraph with at least </w:t>
      </w:r>
      <w:r w:rsidR="00AE0EFE">
        <w:rPr>
          <w:color w:val="173AFF"/>
        </w:rPr>
        <w:t>8</w:t>
      </w:r>
      <w:r w:rsidRPr="00AE0EFE">
        <w:rPr>
          <w:color w:val="173AFF"/>
        </w:rPr>
        <w:t xml:space="preserve"> sentences. You do not need to include research or evidence</w:t>
      </w:r>
      <w:r w:rsidR="00AE0EFE">
        <w:rPr>
          <w:color w:val="173AFF"/>
        </w:rPr>
        <w:t xml:space="preserve">, </w:t>
      </w:r>
      <w:r w:rsidRPr="00AE0EFE">
        <w:rPr>
          <w:color w:val="173AFF"/>
        </w:rPr>
        <w:t xml:space="preserve">just give simple examples. </w:t>
      </w:r>
    </w:p>
    <w:p w14:paraId="70239352" w14:textId="77777777" w:rsidR="00C70033" w:rsidRDefault="00000000">
      <w:pPr>
        <w:pStyle w:val="BodyText"/>
      </w:pPr>
      <w:r>
        <w:rPr>
          <w:b/>
          <w:bCs/>
        </w:rPr>
        <w:t>Topics:</w:t>
      </w:r>
    </w:p>
    <w:p w14:paraId="1FD79A5E" w14:textId="77777777" w:rsidR="00C70033" w:rsidRDefault="00000000">
      <w:pPr>
        <w:pStyle w:val="Compact"/>
        <w:numPr>
          <w:ilvl w:val="0"/>
          <w:numId w:val="3"/>
        </w:numPr>
      </w:pPr>
      <w:r>
        <w:rPr>
          <w:b/>
          <w:bCs/>
        </w:rPr>
        <w:t>Motivation in the workplace</w:t>
      </w:r>
    </w:p>
    <w:p w14:paraId="2D49B914" w14:textId="77777777" w:rsidR="00C70033" w:rsidRDefault="00000000">
      <w:pPr>
        <w:pStyle w:val="Compact"/>
        <w:numPr>
          <w:ilvl w:val="1"/>
          <w:numId w:val="4"/>
        </w:numPr>
      </w:pPr>
      <w:r>
        <w:t>Example ideas: employees working harder, rewards, positive environment, encouragement from managers.</w:t>
      </w:r>
    </w:p>
    <w:p w14:paraId="004DFF33" w14:textId="79AD080A" w:rsidR="00C70033" w:rsidRDefault="005A2B08">
      <w:pPr>
        <w:pStyle w:val="Compact"/>
        <w:numPr>
          <w:ilvl w:val="0"/>
          <w:numId w:val="3"/>
        </w:numPr>
      </w:pPr>
      <w:r>
        <w:rPr>
          <w:b/>
          <w:bCs/>
        </w:rPr>
        <w:t>Work/Life Balance</w:t>
      </w:r>
      <w:r w:rsidR="00000000">
        <w:rPr>
          <w:b/>
          <w:bCs/>
        </w:rPr>
        <w:t xml:space="preserve"> for university students</w:t>
      </w:r>
    </w:p>
    <w:p w14:paraId="4B43ED37" w14:textId="7E1A6CB4" w:rsidR="00C70033" w:rsidRDefault="00000000">
      <w:pPr>
        <w:pStyle w:val="Compact"/>
        <w:numPr>
          <w:ilvl w:val="1"/>
          <w:numId w:val="5"/>
        </w:numPr>
      </w:pPr>
      <w:r>
        <w:t>Example ideas: using a timetable, balancing study and free time, avoiding procrastination.</w:t>
      </w:r>
    </w:p>
    <w:p w14:paraId="07F03ED6" w14:textId="77777777" w:rsidR="00C70033" w:rsidRDefault="00000000">
      <w:pPr>
        <w:pStyle w:val="Compact"/>
        <w:numPr>
          <w:ilvl w:val="0"/>
          <w:numId w:val="3"/>
        </w:numPr>
      </w:pPr>
      <w:r>
        <w:rPr>
          <w:b/>
          <w:bCs/>
        </w:rPr>
        <w:t>Teamwork at work or university</w:t>
      </w:r>
    </w:p>
    <w:p w14:paraId="26A7502A" w14:textId="77777777" w:rsidR="00C70033" w:rsidRDefault="00000000">
      <w:pPr>
        <w:pStyle w:val="Compact"/>
        <w:numPr>
          <w:ilvl w:val="1"/>
          <w:numId w:val="6"/>
        </w:numPr>
      </w:pPr>
      <w:r>
        <w:t>Example ideas: group projects, helping each other, sharing ideas, completing tasks together.</w:t>
      </w:r>
    </w:p>
    <w:p w14:paraId="2B3180A5" w14:textId="3813BA04" w:rsidR="00C70033" w:rsidRDefault="00C70033" w:rsidP="005A2B08">
      <w:pPr>
        <w:pStyle w:val="Compact"/>
        <w:ind w:left="1440"/>
      </w:pPr>
      <w:bookmarkStart w:id="3" w:name="teacher-notes-tips"/>
      <w:bookmarkEnd w:id="0"/>
      <w:bookmarkEnd w:id="2"/>
      <w:bookmarkEnd w:id="3"/>
    </w:p>
    <w:sectPr w:rsidR="00C70033">
      <w:footnotePr>
        <w:numRestart w:val="eachSect"/>
      </w:footnotePr>
      <w:pgSz w:w="12240" w:h="15840"/>
      <w:pgMar w:top="1440" w:right="1440" w:bottom="1440" w:left="1440" w:header="720" w:footer="720" w:gutter="0"/>
      <w:cols w:space="72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onsolas">
    <w:panose1 w:val="020B0609020204030204"/>
    <w:charset w:val="00"/>
    <w:family w:val="roman"/>
    <w:notTrueType/>
    <w:pitch w:val="default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00A990"/>
    <w:multiLevelType w:val="multilevel"/>
    <w:tmpl w:val="0DE0A3CC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1" w15:restartNumberingAfterBreak="0">
    <w:nsid w:val="0000A991"/>
    <w:multiLevelType w:val="multilevel"/>
    <w:tmpl w:val="8E528A64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2" w15:restartNumberingAfterBreak="0">
    <w:nsid w:val="00A99411"/>
    <w:multiLevelType w:val="multilevel"/>
    <w:tmpl w:val="D7F803E6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" w16cid:durableId="762725843">
    <w:abstractNumId w:val="0"/>
  </w:num>
  <w:num w:numId="2" w16cid:durableId="970014228">
    <w:abstractNumId w:val="2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3" w16cid:durableId="1568609376">
    <w:abstractNumId w:val="2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4" w16cid:durableId="1412699137">
    <w:abstractNumId w:val="1"/>
  </w:num>
  <w:num w:numId="5" w16cid:durableId="630331025">
    <w:abstractNumId w:val="1"/>
  </w:num>
  <w:num w:numId="6" w16cid:durableId="336932259">
    <w:abstractNumId w:val="1"/>
  </w:num>
  <w:num w:numId="7" w16cid:durableId="1242452126">
    <w:abstractNumId w:val="1"/>
  </w:num>
  <w:num w:numId="8" w16cid:durableId="126289656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80"/>
  <w:embedSystemFonts/>
  <w:proofState w:spelling="clean" w:grammar="clean"/>
  <w:stylePaneFormatFilter w:val="0004" w:allStyles="0" w:customStyles="0" w:latentStyles="1" w:stylesInUse="0" w:headingStyles="0" w:numberingStyles="0" w:tableStyles="0" w:directFormattingOnRuns="0" w:directFormattingOnParagraphs="0" w:directFormattingOnNumbering="0" w:directFormattingOnTables="0" w:clearFormatting="0" w:top3HeadingStyles="0" w:visibleStyles="0" w:alternateStyleNames="0"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footnotePr>
    <w:numRestart w:val="eachSect"/>
  </w:foot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70033"/>
    <w:rsid w:val="003526FB"/>
    <w:rsid w:val="005A2B08"/>
    <w:rsid w:val="00801A9D"/>
    <w:rsid w:val="009874FB"/>
    <w:rsid w:val="009C3165"/>
    <w:rsid w:val="00AE0EFE"/>
    <w:rsid w:val="00C70033"/>
    <w:rsid w:val="00F942F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1BA170B"/>
  <w15:docId w15:val="{E6B83D9F-EBC0-3B4B-B934-3E540DA4492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4"/>
        <w:szCs w:val="24"/>
        <w:lang w:val="en-US" w:eastAsia="en-US" w:bidi="ar-SA"/>
      </w:rPr>
    </w:rPrDefault>
    <w:pPrDefault>
      <w:pPr>
        <w:spacing w:after="200"/>
      </w:pPr>
    </w:pPrDefault>
  </w:docDefaults>
  <w:latentStyles w:defLockedState="0" w:defUIPriority="0" w:defSemiHidden="0" w:defUnhideWhenUsed="0" w:defQFormat="0" w:count="376">
    <w:lsdException w:name="Normal Table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Light Shading"/>
    <w:lsdException w:name="Light List"/>
    <w:lsdException w:name="Light Grid"/>
    <w:lsdException w:name="Medium Shading 1"/>
    <w:lsdException w:name="Medium Shading 2"/>
    <w:lsdException w:name="Medium List 1"/>
    <w:lsdException w:name="Medium List 2"/>
    <w:lsdException w:name="Medium Grid 1"/>
    <w:lsdException w:name="Medium Grid 2"/>
    <w:lsdException w:name="Medium Grid 3"/>
    <w:lsdException w:name="Dark List"/>
    <w:lsdException w:name="Colorful Shading"/>
    <w:lsdException w:name="Colorful List"/>
    <w:lsdException w:name="Colorful Grid"/>
    <w:lsdException w:name="Light Shading Accent 1"/>
    <w:lsdException w:name="Light List Accent 1"/>
    <w:lsdException w:name="Light Grid Accent 1"/>
    <w:lsdException w:name="Medium Shading 1 Accent 1"/>
    <w:lsdException w:name="Medium Shading 2 Accent 1"/>
    <w:lsdException w:name="Medium List 1 Accent 1"/>
    <w:lsdException w:name="Medium List 2 Accent 1"/>
    <w:lsdException w:name="Medium Grid 1 Accent 1"/>
    <w:lsdException w:name="Medium Grid 2 Accent 1"/>
    <w:lsdException w:name="Medium Grid 3 Accent 1"/>
    <w:lsdException w:name="Dark List Accent 1"/>
    <w:lsdException w:name="Colorful Shading Accent 1"/>
    <w:lsdException w:name="Colorful List Accent 1"/>
    <w:lsdException w:name="Colorful Grid Accent 1"/>
    <w:lsdException w:name="Light Shading Accent 2"/>
    <w:lsdException w:name="Light List Accent 2"/>
    <w:lsdException w:name="Light Grid Accent 2"/>
    <w:lsdException w:name="Medium Shading 1 Accent 2"/>
    <w:lsdException w:name="Medium Shading 2 Accent 2"/>
    <w:lsdException w:name="Medium List 1 Accent 2"/>
    <w:lsdException w:name="Medium List 2 Accent 2"/>
    <w:lsdException w:name="Medium Grid 1 Accent 2"/>
    <w:lsdException w:name="Medium Grid 2 Accent 2"/>
    <w:lsdException w:name="Medium Grid 3 Accent 2"/>
    <w:lsdException w:name="Dark List Accent 2"/>
    <w:lsdException w:name="Colorful Shading Accent 2"/>
    <w:lsdException w:name="Colorful List Accent 2"/>
    <w:lsdException w:name="Colorful Grid Accent 2"/>
    <w:lsdException w:name="Light Shading Accent 3"/>
    <w:lsdException w:name="Light List Accent 3"/>
    <w:lsdException w:name="Light Grid Accent 3"/>
    <w:lsdException w:name="Medium Shading 1 Accent 3"/>
    <w:lsdException w:name="Medium Shading 2 Accent 3"/>
    <w:lsdException w:name="Medium List 1 Accent 3"/>
    <w:lsdException w:name="Medium List 2 Accent 3"/>
    <w:lsdException w:name="Medium Grid 1 Accent 3"/>
    <w:lsdException w:name="Medium Grid 2 Accent 3"/>
    <w:lsdException w:name="Medium Grid 3 Accent 3"/>
    <w:lsdException w:name="Dark List Accent 3"/>
    <w:lsdException w:name="Colorful Shading Accent 3"/>
    <w:lsdException w:name="Colorful List Accent 3"/>
    <w:lsdException w:name="Colorful Grid Accent 3"/>
    <w:lsdException w:name="Light Shading Accent 4"/>
    <w:lsdException w:name="Light List Accent 4"/>
    <w:lsdException w:name="Light Grid Accent 4"/>
    <w:lsdException w:name="Medium Shading 1 Accent 4"/>
    <w:lsdException w:name="Medium Shading 2 Accent 4"/>
    <w:lsdException w:name="Medium List 1 Accent 4"/>
    <w:lsdException w:name="Medium List 2 Accent 4"/>
    <w:lsdException w:name="Medium Grid 1 Accent 4"/>
    <w:lsdException w:name="Medium Grid 2 Accent 4"/>
    <w:lsdException w:name="Medium Grid 3 Accent 4"/>
    <w:lsdException w:name="Dark List Accent 4"/>
    <w:lsdException w:name="Colorful Shading Accent 4"/>
    <w:lsdException w:name="Colorful List Accent 4"/>
    <w:lsdException w:name="Colorful Grid Accent 4"/>
    <w:lsdException w:name="Light Shading Accent 5"/>
    <w:lsdException w:name="Light List Accent 5"/>
    <w:lsdException w:name="Light Grid Accent 5"/>
    <w:lsdException w:name="Medium Shading 1 Accent 5"/>
    <w:lsdException w:name="Medium Shading 2 Accent 5"/>
    <w:lsdException w:name="Medium List 1 Accent 5"/>
    <w:lsdException w:name="Medium List 2 Accent 5"/>
    <w:lsdException w:name="Medium Grid 1 Accent 5"/>
    <w:lsdException w:name="Medium Grid 2 Accent 5"/>
    <w:lsdException w:name="Medium Grid 3 Accent 5"/>
    <w:lsdException w:name="Dark List Accent 5"/>
    <w:lsdException w:name="Colorful Shading Accent 5"/>
    <w:lsdException w:name="Colorful List Accent 5"/>
    <w:lsdException w:name="Colorful Grid Accent 5"/>
    <w:lsdException w:name="Light Shading Accent 6"/>
    <w:lsdException w:name="Light List Accent 6"/>
    <w:lsdException w:name="Light Grid Accent 6"/>
    <w:lsdException w:name="Medium Shading 1 Accent 6"/>
    <w:lsdException w:name="Medium Shading 2 Accent 6"/>
    <w:lsdException w:name="Medium List 1 Accent 6"/>
    <w:lsdException w:name="Medium List 2 Accent 6"/>
    <w:lsdException w:name="Medium Grid 1 Accent 6"/>
    <w:lsdException w:name="Medium Grid 2 Accent 6"/>
    <w:lsdException w:name="Medium Grid 3 Accent 6"/>
    <w:lsdException w:name="Dark List Accent 6"/>
    <w:lsdException w:name="Colorful Shading Accent 6"/>
    <w:lsdException w:name="Colorful List Accent 6"/>
    <w:lsdException w:name="Colorful Grid Accent 6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odyText">
    <w:name w:val="Body Text"/>
    <w:basedOn w:val="Normal"/>
    <w:qFormat/>
    <w:pPr>
      <w:spacing w:before="180" w:after="180"/>
    </w:pPr>
  </w:style>
  <w:style w:type="paragraph" w:customStyle="1" w:styleId="FirstParagraph">
    <w:name w:val="First Paragraph"/>
    <w:basedOn w:val="BodyText"/>
    <w:next w:val="BodyText"/>
    <w:qFormat/>
  </w:style>
  <w:style w:type="paragraph" w:customStyle="1" w:styleId="Compact">
    <w:name w:val="Compact"/>
    <w:basedOn w:val="BodyText"/>
    <w:qFormat/>
    <w:pPr>
      <w:spacing w:before="36" w:after="36"/>
    </w:pPr>
  </w:style>
  <w:style w:type="paragraph" w:styleId="Title">
    <w:name w:val="Title"/>
    <w:basedOn w:val="Normal"/>
    <w:next w:val="BodyText"/>
    <w:link w:val="TitleChar"/>
    <w:uiPriority w:val="10"/>
    <w:qFormat/>
    <w:rsid w:val="00A10FD9"/>
    <w:pPr>
      <w:spacing w:after="80"/>
      <w:contextualSpacing/>
      <w:jc w:val="center"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A10FD9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A10FD9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customStyle="1" w:styleId="Author">
    <w:name w:val="Author"/>
    <w:next w:val="BodyText"/>
    <w:qFormat/>
    <w:pPr>
      <w:keepNext/>
      <w:keepLines/>
      <w:jc w:val="center"/>
    </w:pPr>
  </w:style>
  <w:style w:type="paragraph" w:styleId="Date">
    <w:name w:val="Date"/>
    <w:next w:val="BodyText"/>
    <w:qFormat/>
    <w:pPr>
      <w:keepNext/>
      <w:keepLines/>
      <w:jc w:val="center"/>
    </w:pPr>
  </w:style>
  <w:style w:type="paragraph" w:customStyle="1" w:styleId="AbstractTitle">
    <w:name w:val="Abstract Title"/>
    <w:basedOn w:val="Normal"/>
    <w:next w:val="Abstract"/>
    <w:qFormat/>
    <w:pPr>
      <w:keepNext/>
      <w:keepLines/>
      <w:spacing w:before="300" w:after="0"/>
      <w:jc w:val="center"/>
    </w:pPr>
    <w:rPr>
      <w:b/>
      <w:sz w:val="20"/>
      <w:szCs w:val="20"/>
    </w:rPr>
  </w:style>
  <w:style w:type="paragraph" w:customStyle="1" w:styleId="Abstract">
    <w:name w:val="Abstract"/>
    <w:basedOn w:val="Normal"/>
    <w:next w:val="BodyText"/>
    <w:qFormat/>
    <w:pPr>
      <w:keepNext/>
      <w:keepLines/>
      <w:spacing w:before="100" w:after="300"/>
    </w:pPr>
    <w:rPr>
      <w:sz w:val="20"/>
      <w:szCs w:val="20"/>
    </w:rPr>
  </w:style>
  <w:style w:type="paragraph" w:styleId="Bibliography">
    <w:name w:val="Bibliography"/>
    <w:basedOn w:val="Normal"/>
    <w:qFormat/>
  </w:style>
  <w:style w:type="character" w:customStyle="1" w:styleId="Heading1Char">
    <w:name w:val="Heading 1 Char"/>
    <w:basedOn w:val="DefaultParagraphFont"/>
    <w:link w:val="Heading1"/>
    <w:uiPriority w:val="9"/>
    <w:rsid w:val="00A10FD9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A10FD9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A10FD9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A10FD9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A10FD9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A10FD9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A10FD9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A10FD9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A10FD9"/>
    <w:rPr>
      <w:rFonts w:eastAsiaTheme="majorEastAsia" w:cstheme="majorBidi"/>
      <w:color w:val="272727" w:themeColor="text1" w:themeTint="D8"/>
    </w:rPr>
  </w:style>
  <w:style w:type="paragraph" w:styleId="BlockText">
    <w:name w:val="Block Text"/>
    <w:basedOn w:val="BodyText"/>
    <w:next w:val="BodyText"/>
    <w:uiPriority w:val="9"/>
    <w:unhideWhenUsed/>
    <w:qFormat/>
    <w:pPr>
      <w:spacing w:before="100" w:after="100"/>
      <w:ind w:left="480" w:right="480"/>
    </w:pPr>
  </w:style>
  <w:style w:type="paragraph" w:styleId="FootnoteText">
    <w:name w:val="footnote text"/>
    <w:basedOn w:val="Normal"/>
    <w:uiPriority w:val="9"/>
    <w:unhideWhenUsed/>
    <w:qFormat/>
  </w:style>
  <w:style w:type="paragraph" w:customStyle="1" w:styleId="FootnoteBlockText">
    <w:name w:val="Footnote Block Text"/>
    <w:basedOn w:val="FootnoteText"/>
    <w:next w:val="FootnoteText"/>
    <w:uiPriority w:val="9"/>
    <w:unhideWhenUsed/>
    <w:qFormat/>
    <w:pPr>
      <w:spacing w:before="100" w:after="100"/>
      <w:ind w:left="480" w:right="480"/>
    </w:pPr>
  </w:style>
  <w:style w:type="table" w:customStyle="1" w:styleId="Table">
    <w:name w:val="Table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  <w:tblStylePr w:type="firstRow">
      <w:tblPr>
        <w:jc w:val="left"/>
      </w:tblPr>
      <w:trPr>
        <w:jc w:val="left"/>
      </w:trPr>
      <w:tcPr>
        <w:tcBorders>
          <w:bottom w:val="single" w:sz="0" w:space="0" w:color="auto"/>
        </w:tcBorders>
        <w:vAlign w:val="bottom"/>
      </w:tcPr>
    </w:tblStylePr>
  </w:style>
  <w:style w:type="paragraph" w:customStyle="1" w:styleId="DefinitionTerm">
    <w:name w:val="Definition Term"/>
    <w:basedOn w:val="Normal"/>
    <w:next w:val="Definition"/>
    <w:pPr>
      <w:keepNext/>
      <w:keepLines/>
      <w:spacing w:after="0"/>
    </w:pPr>
    <w:rPr>
      <w:b/>
    </w:rPr>
  </w:style>
  <w:style w:type="paragraph" w:customStyle="1" w:styleId="Definition">
    <w:name w:val="Definition"/>
    <w:basedOn w:val="Normal"/>
  </w:style>
  <w:style w:type="paragraph" w:styleId="Caption">
    <w:name w:val="caption"/>
    <w:basedOn w:val="Normal"/>
    <w:link w:val="CaptionChar"/>
    <w:pPr>
      <w:spacing w:after="120"/>
    </w:pPr>
    <w:rPr>
      <w:i/>
    </w:rPr>
  </w:style>
  <w:style w:type="paragraph" w:customStyle="1" w:styleId="TableCaption">
    <w:name w:val="Table Caption"/>
    <w:basedOn w:val="Caption"/>
    <w:pPr>
      <w:keepNext/>
    </w:pPr>
  </w:style>
  <w:style w:type="paragraph" w:customStyle="1" w:styleId="ImageCaption">
    <w:name w:val="Image Caption"/>
    <w:basedOn w:val="Caption"/>
  </w:style>
  <w:style w:type="paragraph" w:customStyle="1" w:styleId="Figure">
    <w:name w:val="Figure"/>
    <w:basedOn w:val="Normal"/>
  </w:style>
  <w:style w:type="paragraph" w:customStyle="1" w:styleId="CaptionedFigure">
    <w:name w:val="Captioned Figure"/>
    <w:basedOn w:val="Figure"/>
    <w:pPr>
      <w:keepNext/>
    </w:pPr>
  </w:style>
  <w:style w:type="character" w:customStyle="1" w:styleId="CaptionChar">
    <w:name w:val="Caption Char"/>
    <w:basedOn w:val="DefaultParagraphFont"/>
    <w:link w:val="Caption"/>
  </w:style>
  <w:style w:type="character" w:customStyle="1" w:styleId="VerbatimChar">
    <w:name w:val="Verbatim Char"/>
    <w:basedOn w:val="CaptionChar"/>
    <w:link w:val="SourceCode"/>
    <w:rPr>
      <w:rFonts w:ascii="Consolas" w:hAnsi="Consolas"/>
      <w:sz w:val="22"/>
    </w:rPr>
  </w:style>
  <w:style w:type="character" w:customStyle="1" w:styleId="SectionNumber">
    <w:name w:val="Section Number"/>
    <w:basedOn w:val="CaptionChar"/>
  </w:style>
  <w:style w:type="character" w:styleId="FootnoteReference">
    <w:name w:val="footnote reference"/>
    <w:basedOn w:val="CaptionChar"/>
    <w:rPr>
      <w:vertAlign w:val="superscript"/>
    </w:rPr>
  </w:style>
  <w:style w:type="character" w:styleId="Hyperlink">
    <w:name w:val="Hyperlink"/>
    <w:basedOn w:val="CaptionChar"/>
    <w:rPr>
      <w:color w:val="156082" w:themeColor="accent1"/>
    </w:rPr>
  </w:style>
  <w:style w:type="paragraph" w:styleId="TOCHeading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</w:style>
  <w:style w:type="paragraph" w:customStyle="1" w:styleId="SourceCode">
    <w:name w:val="Source Code"/>
    <w:basedOn w:val="Normal"/>
    <w:link w:val="VerbatimChar"/>
    <w:pPr>
      <w:wordWrap w:val="0"/>
    </w:pPr>
  </w:style>
  <w:style w:type="character" w:customStyle="1" w:styleId="KeywordTok">
    <w:name w:val="KeywordTok"/>
    <w:basedOn w:val="VerbatimChar"/>
    <w:rPr>
      <w:rFonts w:ascii="Consolas" w:hAnsi="Consolas"/>
      <w:b/>
      <w:color w:val="007020"/>
      <w:sz w:val="22"/>
    </w:rPr>
  </w:style>
  <w:style w:type="character" w:customStyle="1" w:styleId="DataTypeTok">
    <w:name w:val="DataTypeTok"/>
    <w:basedOn w:val="VerbatimChar"/>
    <w:rPr>
      <w:rFonts w:ascii="Consolas" w:hAnsi="Consolas"/>
      <w:color w:val="902000"/>
      <w:sz w:val="22"/>
    </w:rPr>
  </w:style>
  <w:style w:type="character" w:customStyle="1" w:styleId="DecValTok">
    <w:name w:val="DecValTok"/>
    <w:basedOn w:val="VerbatimChar"/>
    <w:rPr>
      <w:rFonts w:ascii="Consolas" w:hAnsi="Consolas"/>
      <w:color w:val="40A070"/>
      <w:sz w:val="22"/>
    </w:rPr>
  </w:style>
  <w:style w:type="character" w:customStyle="1" w:styleId="BaseNTok">
    <w:name w:val="BaseNTok"/>
    <w:basedOn w:val="VerbatimChar"/>
    <w:rPr>
      <w:rFonts w:ascii="Consolas" w:hAnsi="Consolas"/>
      <w:color w:val="40A070"/>
      <w:sz w:val="22"/>
    </w:rPr>
  </w:style>
  <w:style w:type="character" w:customStyle="1" w:styleId="FloatTok">
    <w:name w:val="FloatTok"/>
    <w:basedOn w:val="VerbatimChar"/>
    <w:rPr>
      <w:rFonts w:ascii="Consolas" w:hAnsi="Consolas"/>
      <w:color w:val="40A070"/>
      <w:sz w:val="22"/>
    </w:rPr>
  </w:style>
  <w:style w:type="character" w:customStyle="1" w:styleId="ConstantTok">
    <w:name w:val="ConstantTok"/>
    <w:basedOn w:val="VerbatimChar"/>
    <w:rPr>
      <w:rFonts w:ascii="Consolas" w:hAnsi="Consolas"/>
      <w:color w:val="880000"/>
      <w:sz w:val="22"/>
    </w:rPr>
  </w:style>
  <w:style w:type="character" w:customStyle="1" w:styleId="CharTok">
    <w:name w:val="CharTok"/>
    <w:basedOn w:val="VerbatimChar"/>
    <w:rPr>
      <w:rFonts w:ascii="Consolas" w:hAnsi="Consolas"/>
      <w:color w:val="4070A0"/>
      <w:sz w:val="22"/>
    </w:rPr>
  </w:style>
  <w:style w:type="character" w:customStyle="1" w:styleId="SpecialCharTok">
    <w:name w:val="SpecialCharTok"/>
    <w:basedOn w:val="VerbatimChar"/>
    <w:rPr>
      <w:rFonts w:ascii="Consolas" w:hAnsi="Consolas"/>
      <w:color w:val="4070A0"/>
      <w:sz w:val="22"/>
    </w:rPr>
  </w:style>
  <w:style w:type="character" w:customStyle="1" w:styleId="StringTok">
    <w:name w:val="StringTok"/>
    <w:basedOn w:val="VerbatimChar"/>
    <w:rPr>
      <w:rFonts w:ascii="Consolas" w:hAnsi="Consolas"/>
      <w:color w:val="4070A0"/>
      <w:sz w:val="22"/>
    </w:rPr>
  </w:style>
  <w:style w:type="character" w:customStyle="1" w:styleId="VerbatimStringTok">
    <w:name w:val="VerbatimStringTok"/>
    <w:basedOn w:val="VerbatimChar"/>
    <w:rPr>
      <w:rFonts w:ascii="Consolas" w:hAnsi="Consolas"/>
      <w:color w:val="4070A0"/>
      <w:sz w:val="22"/>
    </w:rPr>
  </w:style>
  <w:style w:type="character" w:customStyle="1" w:styleId="SpecialStringTok">
    <w:name w:val="SpecialStringTok"/>
    <w:basedOn w:val="VerbatimChar"/>
    <w:rPr>
      <w:rFonts w:ascii="Consolas" w:hAnsi="Consolas"/>
      <w:color w:val="BB6688"/>
      <w:sz w:val="22"/>
    </w:rPr>
  </w:style>
  <w:style w:type="character" w:customStyle="1" w:styleId="ImportTok">
    <w:name w:val="ImportTok"/>
    <w:basedOn w:val="VerbatimChar"/>
    <w:rPr>
      <w:rFonts w:ascii="Consolas" w:hAnsi="Consolas"/>
      <w:b/>
      <w:color w:val="008000"/>
      <w:sz w:val="22"/>
    </w:rPr>
  </w:style>
  <w:style w:type="character" w:customStyle="1" w:styleId="CommentTok">
    <w:name w:val="CommentTok"/>
    <w:basedOn w:val="VerbatimChar"/>
    <w:rPr>
      <w:rFonts w:ascii="Consolas" w:hAnsi="Consolas"/>
      <w:i/>
      <w:color w:val="60A0B0"/>
      <w:sz w:val="22"/>
    </w:rPr>
  </w:style>
  <w:style w:type="character" w:customStyle="1" w:styleId="DocumentationTok">
    <w:name w:val="DocumentationTok"/>
    <w:basedOn w:val="VerbatimChar"/>
    <w:rPr>
      <w:rFonts w:ascii="Consolas" w:hAnsi="Consolas"/>
      <w:i/>
      <w:color w:val="BA2121"/>
      <w:sz w:val="22"/>
    </w:rPr>
  </w:style>
  <w:style w:type="character" w:customStyle="1" w:styleId="AnnotationTok">
    <w:name w:val="AnnotationTok"/>
    <w:basedOn w:val="VerbatimChar"/>
    <w:rPr>
      <w:rFonts w:ascii="Consolas" w:hAnsi="Consolas"/>
      <w:b/>
      <w:i/>
      <w:color w:val="60A0B0"/>
      <w:sz w:val="22"/>
    </w:rPr>
  </w:style>
  <w:style w:type="character" w:customStyle="1" w:styleId="CommentVarTok">
    <w:name w:val="CommentVarTok"/>
    <w:basedOn w:val="VerbatimChar"/>
    <w:rPr>
      <w:rFonts w:ascii="Consolas" w:hAnsi="Consolas"/>
      <w:b/>
      <w:i/>
      <w:color w:val="60A0B0"/>
      <w:sz w:val="22"/>
    </w:rPr>
  </w:style>
  <w:style w:type="character" w:customStyle="1" w:styleId="OtherTok">
    <w:name w:val="OtherTok"/>
    <w:basedOn w:val="VerbatimChar"/>
    <w:rPr>
      <w:rFonts w:ascii="Consolas" w:hAnsi="Consolas"/>
      <w:color w:val="007020"/>
      <w:sz w:val="22"/>
    </w:rPr>
  </w:style>
  <w:style w:type="character" w:customStyle="1" w:styleId="FunctionTok">
    <w:name w:val="FunctionTok"/>
    <w:basedOn w:val="VerbatimChar"/>
    <w:rPr>
      <w:rFonts w:ascii="Consolas" w:hAnsi="Consolas"/>
      <w:color w:val="06287E"/>
      <w:sz w:val="22"/>
    </w:rPr>
  </w:style>
  <w:style w:type="character" w:customStyle="1" w:styleId="VariableTok">
    <w:name w:val="VariableTok"/>
    <w:basedOn w:val="VerbatimChar"/>
    <w:rPr>
      <w:rFonts w:ascii="Consolas" w:hAnsi="Consolas"/>
      <w:color w:val="19177C"/>
      <w:sz w:val="22"/>
    </w:rPr>
  </w:style>
  <w:style w:type="character" w:customStyle="1" w:styleId="ControlFlowTok">
    <w:name w:val="ControlFlowTok"/>
    <w:basedOn w:val="VerbatimChar"/>
    <w:rPr>
      <w:rFonts w:ascii="Consolas" w:hAnsi="Consolas"/>
      <w:b/>
      <w:color w:val="007020"/>
      <w:sz w:val="22"/>
    </w:rPr>
  </w:style>
  <w:style w:type="character" w:customStyle="1" w:styleId="OperatorTok">
    <w:name w:val="OperatorTok"/>
    <w:basedOn w:val="VerbatimChar"/>
    <w:rPr>
      <w:rFonts w:ascii="Consolas" w:hAnsi="Consolas"/>
      <w:color w:val="666666"/>
      <w:sz w:val="22"/>
    </w:rPr>
  </w:style>
  <w:style w:type="character" w:customStyle="1" w:styleId="BuiltInTok">
    <w:name w:val="BuiltInTok"/>
    <w:basedOn w:val="VerbatimChar"/>
    <w:rPr>
      <w:rFonts w:ascii="Consolas" w:hAnsi="Consolas"/>
      <w:color w:val="008000"/>
      <w:sz w:val="22"/>
    </w:rPr>
  </w:style>
  <w:style w:type="character" w:customStyle="1" w:styleId="ExtensionTok">
    <w:name w:val="ExtensionTok"/>
    <w:basedOn w:val="VerbatimChar"/>
    <w:rPr>
      <w:rFonts w:ascii="Consolas" w:hAnsi="Consolas"/>
      <w:sz w:val="22"/>
    </w:rPr>
  </w:style>
  <w:style w:type="character" w:customStyle="1" w:styleId="PreprocessorTok">
    <w:name w:val="PreprocessorTok"/>
    <w:basedOn w:val="VerbatimChar"/>
    <w:rPr>
      <w:rFonts w:ascii="Consolas" w:hAnsi="Consolas"/>
      <w:color w:val="BC7A00"/>
      <w:sz w:val="22"/>
    </w:rPr>
  </w:style>
  <w:style w:type="character" w:customStyle="1" w:styleId="AttributeTok">
    <w:name w:val="AttributeTok"/>
    <w:basedOn w:val="VerbatimChar"/>
    <w:rPr>
      <w:rFonts w:ascii="Consolas" w:hAnsi="Consolas"/>
      <w:color w:val="7D9029"/>
      <w:sz w:val="22"/>
    </w:rPr>
  </w:style>
  <w:style w:type="character" w:customStyle="1" w:styleId="RegionMarkerTok">
    <w:name w:val="RegionMarkerTok"/>
    <w:basedOn w:val="VerbatimChar"/>
    <w:rPr>
      <w:rFonts w:ascii="Consolas" w:hAnsi="Consolas"/>
      <w:sz w:val="22"/>
    </w:rPr>
  </w:style>
  <w:style w:type="character" w:customStyle="1" w:styleId="InformationTok">
    <w:name w:val="InformationTok"/>
    <w:basedOn w:val="VerbatimChar"/>
    <w:rPr>
      <w:rFonts w:ascii="Consolas" w:hAnsi="Consolas"/>
      <w:b/>
      <w:i/>
      <w:color w:val="60A0B0"/>
      <w:sz w:val="22"/>
    </w:rPr>
  </w:style>
  <w:style w:type="character" w:customStyle="1" w:styleId="WarningTok">
    <w:name w:val="WarningTok"/>
    <w:basedOn w:val="VerbatimChar"/>
    <w:rPr>
      <w:rFonts w:ascii="Consolas" w:hAnsi="Consolas"/>
      <w:b/>
      <w:i/>
      <w:color w:val="60A0B0"/>
      <w:sz w:val="22"/>
    </w:rPr>
  </w:style>
  <w:style w:type="character" w:customStyle="1" w:styleId="AlertTok">
    <w:name w:val="AlertTok"/>
    <w:basedOn w:val="VerbatimChar"/>
    <w:rPr>
      <w:rFonts w:ascii="Consolas" w:hAnsi="Consolas"/>
      <w:b/>
      <w:color w:val="FF0000"/>
      <w:sz w:val="22"/>
    </w:rPr>
  </w:style>
  <w:style w:type="character" w:customStyle="1" w:styleId="ErrorTok">
    <w:name w:val="ErrorTok"/>
    <w:basedOn w:val="VerbatimChar"/>
    <w:rPr>
      <w:rFonts w:ascii="Consolas" w:hAnsi="Consolas"/>
      <w:b/>
      <w:color w:val="FF0000"/>
      <w:sz w:val="22"/>
    </w:rPr>
  </w:style>
  <w:style w:type="character" w:customStyle="1" w:styleId="NormalTok">
    <w:name w:val="NormalTok"/>
    <w:basedOn w:val="VerbatimChar"/>
    <w:rPr>
      <w:rFonts w:ascii="Consolas" w:hAnsi="Consolas"/>
      <w:sz w:val="22"/>
    </w:rPr>
  </w:style>
  <w:style w:type="paragraph" w:styleId="ListParagraph">
    <w:name w:val="List Paragraph"/>
    <w:basedOn w:val="Normal"/>
    <w:rsid w:val="003526FB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</TotalTime>
  <Pages>1</Pages>
  <Words>201</Words>
  <Characters>1151</Characters>
  <Application>Microsoft Office Word</Application>
  <DocSecurity>0</DocSecurity>
  <Lines>9</Lines>
  <Paragraphs>2</Paragraphs>
  <ScaleCrop>false</ScaleCrop>
  <Company/>
  <LinksUpToDate>false</LinksUpToDate>
  <CharactersWithSpaces>1350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>Naomi Doerge</dc:creator>
  <cp:keywords/>
  <cp:lastModifiedBy>Naomi Doerge</cp:lastModifiedBy>
  <cp:revision>6</cp:revision>
  <dcterms:created xsi:type="dcterms:W3CDTF">2026-03-14T18:11:00Z</dcterms:created>
  <dcterms:modified xsi:type="dcterms:W3CDTF">2026-03-14T18:14:00Z</dcterms:modified>
</cp:coreProperties>
</file>