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8FA576" w14:textId="353A1EB6" w:rsidR="00B93FFA" w:rsidRDefault="00000000">
      <w:pPr>
        <w:spacing w:after="0" w:line="216" w:lineRule="auto"/>
        <w:ind w:left="5360" w:hanging="3533"/>
      </w:pPr>
      <w:r>
        <w:rPr>
          <w:b/>
          <w:sz w:val="120"/>
        </w:rPr>
        <w:t>Valley Coffee Co. – Weekly Sales Report</w:t>
      </w:r>
    </w:p>
    <w:p w14:paraId="5DCB864B" w14:textId="77777777" w:rsidR="00B93FFA" w:rsidRDefault="00000000">
      <w:pPr>
        <w:spacing w:after="0"/>
        <w:ind w:left="10" w:right="263" w:hanging="10"/>
        <w:jc w:val="center"/>
      </w:pPr>
      <w:r>
        <w:rPr>
          <w:b/>
          <w:sz w:val="48"/>
        </w:rPr>
        <w:t xml:space="preserve">Prepared for: </w:t>
      </w:r>
      <w:r>
        <w:rPr>
          <w:sz w:val="48"/>
        </w:rPr>
        <w:t>Mr. A. Habib, Owner, Valley Coffee Co.</w:t>
      </w:r>
    </w:p>
    <w:p w14:paraId="63EBD0C6" w14:textId="77777777" w:rsidR="00B93FFA" w:rsidRDefault="00000000">
      <w:pPr>
        <w:spacing w:after="0"/>
        <w:ind w:left="10" w:right="259" w:hanging="10"/>
        <w:jc w:val="center"/>
      </w:pPr>
      <w:r>
        <w:rPr>
          <w:b/>
          <w:sz w:val="48"/>
        </w:rPr>
        <w:t xml:space="preserve">Report: </w:t>
      </w:r>
      <w:r>
        <w:rPr>
          <w:sz w:val="48"/>
        </w:rPr>
        <w:t xml:space="preserve">Weekly Sales Analysis </w:t>
      </w:r>
    </w:p>
    <w:p w14:paraId="68B51A7D" w14:textId="77777777" w:rsidR="00B93FFA" w:rsidRDefault="00000000">
      <w:pPr>
        <w:pStyle w:val="Heading1"/>
        <w:ind w:left="472"/>
      </w:pPr>
      <w:r>
        <w:t>Introduction</w:t>
      </w:r>
    </w:p>
    <w:p w14:paraId="06C61018" w14:textId="77777777" w:rsidR="00B93FFA" w:rsidRDefault="00000000">
      <w:pPr>
        <w:numPr>
          <w:ilvl w:val="0"/>
          <w:numId w:val="1"/>
        </w:numPr>
        <w:spacing w:after="3"/>
        <w:ind w:right="320" w:hanging="360"/>
      </w:pPr>
      <w:r>
        <w:rPr>
          <w:sz w:val="48"/>
        </w:rPr>
        <w:t>This report analyses the sales data for Valley Coffee Co. over one week (Monday to Sunday). The purpose of the report is to identify which products sold the most and which sold the least. Understanding customer buying patterns can help the owner make better business decisions, such as managing stock levels, planning promotions, and improving customer satisfaction.</w:t>
      </w:r>
    </w:p>
    <w:p w14:paraId="776424A9" w14:textId="77777777" w:rsidR="00B93FFA" w:rsidRDefault="00000000">
      <w:pPr>
        <w:numPr>
          <w:ilvl w:val="0"/>
          <w:numId w:val="1"/>
        </w:numPr>
        <w:spacing w:after="3"/>
        <w:ind w:right="320" w:hanging="360"/>
      </w:pPr>
      <w:r>
        <w:rPr>
          <w:sz w:val="48"/>
        </w:rPr>
        <w:lastRenderedPageBreak/>
        <w:t>The café sells five main drinks:</w:t>
      </w:r>
    </w:p>
    <w:p w14:paraId="57DF4D39" w14:textId="77777777" w:rsidR="00B93FFA" w:rsidRDefault="00000000">
      <w:pPr>
        <w:numPr>
          <w:ilvl w:val="0"/>
          <w:numId w:val="1"/>
        </w:numPr>
        <w:spacing w:after="3"/>
        <w:ind w:right="320" w:hanging="360"/>
      </w:pPr>
      <w:r>
        <w:rPr>
          <w:sz w:val="48"/>
        </w:rPr>
        <w:t>Latte</w:t>
      </w:r>
    </w:p>
    <w:p w14:paraId="2CA257DA" w14:textId="77777777" w:rsidR="00B93FFA" w:rsidRDefault="00000000">
      <w:pPr>
        <w:numPr>
          <w:ilvl w:val="0"/>
          <w:numId w:val="1"/>
        </w:numPr>
        <w:spacing w:after="3"/>
        <w:ind w:right="320" w:hanging="360"/>
      </w:pPr>
      <w:r>
        <w:rPr>
          <w:sz w:val="48"/>
        </w:rPr>
        <w:t>Cappuccino</w:t>
      </w:r>
    </w:p>
    <w:p w14:paraId="6B111F5C" w14:textId="77777777" w:rsidR="00B93FFA" w:rsidRDefault="00000000">
      <w:pPr>
        <w:numPr>
          <w:ilvl w:val="0"/>
          <w:numId w:val="1"/>
        </w:numPr>
        <w:spacing w:after="3"/>
        <w:ind w:right="320" w:hanging="360"/>
      </w:pPr>
      <w:r>
        <w:rPr>
          <w:sz w:val="48"/>
        </w:rPr>
        <w:t>Americano</w:t>
      </w:r>
    </w:p>
    <w:p w14:paraId="0AECEC1C" w14:textId="77777777" w:rsidR="00B93FFA" w:rsidRDefault="00000000">
      <w:pPr>
        <w:numPr>
          <w:ilvl w:val="0"/>
          <w:numId w:val="1"/>
        </w:numPr>
        <w:spacing w:after="3"/>
        <w:ind w:right="320" w:hanging="360"/>
      </w:pPr>
      <w:r>
        <w:rPr>
          <w:sz w:val="48"/>
        </w:rPr>
        <w:t>Tea</w:t>
      </w:r>
    </w:p>
    <w:p w14:paraId="3E2AA000" w14:textId="77777777" w:rsidR="00B93FFA" w:rsidRDefault="00000000">
      <w:pPr>
        <w:numPr>
          <w:ilvl w:val="0"/>
          <w:numId w:val="1"/>
        </w:numPr>
        <w:spacing w:after="3"/>
        <w:ind w:right="320" w:hanging="360"/>
      </w:pPr>
      <w:r>
        <w:rPr>
          <w:sz w:val="48"/>
        </w:rPr>
        <w:t>Hot Chocolate</w:t>
      </w:r>
    </w:p>
    <w:p w14:paraId="0448F1D3" w14:textId="77777777" w:rsidR="00B93FFA" w:rsidRDefault="00000000">
      <w:pPr>
        <w:numPr>
          <w:ilvl w:val="0"/>
          <w:numId w:val="1"/>
        </w:numPr>
        <w:spacing w:after="3"/>
        <w:ind w:right="320" w:hanging="360"/>
      </w:pPr>
      <w:r>
        <w:rPr>
          <w:sz w:val="48"/>
        </w:rPr>
        <w:t>The sales figures were recorded each day and compared to determine the overall performance of each product.</w:t>
      </w:r>
    </w:p>
    <w:p w14:paraId="7D71EC9D" w14:textId="77777777" w:rsidR="00B93FFA" w:rsidRDefault="00000000">
      <w:pPr>
        <w:pStyle w:val="Heading1"/>
        <w:spacing w:after="990"/>
        <w:ind w:left="472"/>
      </w:pPr>
      <w:r>
        <w:t>Weekly sales summary</w:t>
      </w:r>
    </w:p>
    <w:p w14:paraId="168F2F62" w14:textId="77777777" w:rsidR="00B93FFA" w:rsidRDefault="00000000">
      <w:pPr>
        <w:numPr>
          <w:ilvl w:val="0"/>
          <w:numId w:val="2"/>
        </w:numPr>
        <w:spacing w:after="91" w:line="216" w:lineRule="auto"/>
        <w:ind w:hanging="360"/>
      </w:pPr>
      <w:r>
        <w:rPr>
          <w:sz w:val="40"/>
        </w:rPr>
        <w:t xml:space="preserve">The sales data shows that </w:t>
      </w:r>
      <w:r>
        <w:rPr>
          <w:b/>
          <w:sz w:val="40"/>
        </w:rPr>
        <w:t xml:space="preserve">Latte </w:t>
      </w:r>
      <w:r>
        <w:rPr>
          <w:sz w:val="40"/>
        </w:rPr>
        <w:t xml:space="preserve">was the best-selling product throughout the week. It performed strongly on most days, especially on Thursday, when nine lattes were sold. Sales remained consistently high from Monday to Friday before dropping slightly over the weekend. </w:t>
      </w:r>
    </w:p>
    <w:p w14:paraId="0E198F42" w14:textId="77777777" w:rsidR="00B93FFA" w:rsidRDefault="00000000">
      <w:pPr>
        <w:numPr>
          <w:ilvl w:val="0"/>
          <w:numId w:val="2"/>
        </w:numPr>
        <w:spacing w:after="91" w:line="216" w:lineRule="auto"/>
        <w:ind w:hanging="360"/>
      </w:pPr>
      <w:r>
        <w:rPr>
          <w:b/>
          <w:sz w:val="40"/>
        </w:rPr>
        <w:lastRenderedPageBreak/>
        <w:t xml:space="preserve">Cappuccino </w:t>
      </w:r>
      <w:r>
        <w:rPr>
          <w:sz w:val="40"/>
        </w:rPr>
        <w:t xml:space="preserve">was the second most popular drink. It maintained steady sales every day, reaching eight sales on Thursday. This suggests that cappuccino is also a favourite among customers and contributes significantly to the café’s weekly revenue. </w:t>
      </w:r>
    </w:p>
    <w:p w14:paraId="0599837D" w14:textId="77777777" w:rsidR="00B93FFA" w:rsidRDefault="00000000">
      <w:pPr>
        <w:numPr>
          <w:ilvl w:val="0"/>
          <w:numId w:val="2"/>
        </w:numPr>
        <w:spacing w:after="91" w:line="216" w:lineRule="auto"/>
        <w:ind w:hanging="360"/>
      </w:pPr>
      <w:r>
        <w:rPr>
          <w:b/>
          <w:sz w:val="40"/>
        </w:rPr>
        <w:t xml:space="preserve">Tea </w:t>
      </w:r>
      <w:r>
        <w:rPr>
          <w:sz w:val="40"/>
        </w:rPr>
        <w:t xml:space="preserve">showed moderate sales throughout the week. Demand increased during the middle of the week, particularly on Wednesday and Thursday, before decreasing at the weekend. Tea appears to be a reliable product with consistent customer demand. </w:t>
      </w:r>
    </w:p>
    <w:p w14:paraId="6D5601D6" w14:textId="77777777" w:rsidR="00B93FFA" w:rsidRDefault="00000000">
      <w:pPr>
        <w:numPr>
          <w:ilvl w:val="0"/>
          <w:numId w:val="2"/>
        </w:numPr>
        <w:spacing w:after="91" w:line="216" w:lineRule="auto"/>
        <w:ind w:hanging="360"/>
      </w:pPr>
      <w:r>
        <w:rPr>
          <w:b/>
          <w:sz w:val="40"/>
        </w:rPr>
        <w:t xml:space="preserve">Americano </w:t>
      </w:r>
      <w:r>
        <w:rPr>
          <w:sz w:val="40"/>
        </w:rPr>
        <w:t xml:space="preserve">recorded average sales. It remained </w:t>
      </w:r>
      <w:proofErr w:type="gramStart"/>
      <w:r>
        <w:rPr>
          <w:sz w:val="40"/>
        </w:rPr>
        <w:t>fairly steady</w:t>
      </w:r>
      <w:proofErr w:type="gramEnd"/>
      <w:r>
        <w:rPr>
          <w:sz w:val="40"/>
        </w:rPr>
        <w:t xml:space="preserve"> during the week but did not sell as well as latte or cappuccino. Although it has regular customers, its sales are lower than the café’s </w:t>
      </w:r>
      <w:proofErr w:type="spellStart"/>
      <w:r>
        <w:rPr>
          <w:sz w:val="40"/>
        </w:rPr>
        <w:t>topselling</w:t>
      </w:r>
      <w:proofErr w:type="spellEnd"/>
      <w:r>
        <w:rPr>
          <w:sz w:val="40"/>
        </w:rPr>
        <w:t xml:space="preserve"> drinks. </w:t>
      </w:r>
    </w:p>
    <w:p w14:paraId="17916E20" w14:textId="77777777" w:rsidR="00B93FFA" w:rsidRDefault="00000000">
      <w:pPr>
        <w:numPr>
          <w:ilvl w:val="0"/>
          <w:numId w:val="2"/>
        </w:numPr>
        <w:spacing w:after="0" w:line="216" w:lineRule="auto"/>
        <w:ind w:hanging="360"/>
      </w:pPr>
      <w:r>
        <w:rPr>
          <w:b/>
          <w:sz w:val="40"/>
        </w:rPr>
        <w:t xml:space="preserve">Hot Chocolate </w:t>
      </w:r>
      <w:r>
        <w:rPr>
          <w:sz w:val="40"/>
        </w:rPr>
        <w:t xml:space="preserve">had the lowest sales during the week. Daily sales were mostly between two and four cups. Even though it was the least popular product, it still attracted some customers every day, showing that there is consistent, although limited, demand. </w:t>
      </w:r>
    </w:p>
    <w:p w14:paraId="413A6D02" w14:textId="77777777" w:rsidR="00B93FFA" w:rsidRDefault="00000000">
      <w:pPr>
        <w:pStyle w:val="Heading1"/>
        <w:spacing w:after="895"/>
        <w:ind w:left="472"/>
      </w:pPr>
      <w:r>
        <w:t xml:space="preserve">Key findings </w:t>
      </w:r>
    </w:p>
    <w:p w14:paraId="7974C615" w14:textId="77777777" w:rsidR="00B93FFA" w:rsidRDefault="00000000">
      <w:pPr>
        <w:numPr>
          <w:ilvl w:val="0"/>
          <w:numId w:val="3"/>
        </w:numPr>
        <w:spacing w:after="82" w:line="216" w:lineRule="auto"/>
        <w:ind w:hanging="360"/>
      </w:pPr>
      <w:r>
        <w:rPr>
          <w:sz w:val="52"/>
        </w:rPr>
        <w:t>After reviewing the weekly sales data, the following conclusions can be made:</w:t>
      </w:r>
    </w:p>
    <w:p w14:paraId="0FE00419" w14:textId="77777777" w:rsidR="00B93FFA" w:rsidRDefault="00000000">
      <w:pPr>
        <w:numPr>
          <w:ilvl w:val="0"/>
          <w:numId w:val="3"/>
        </w:numPr>
        <w:spacing w:after="0"/>
        <w:ind w:hanging="360"/>
      </w:pPr>
      <w:r>
        <w:rPr>
          <w:b/>
          <w:sz w:val="52"/>
        </w:rPr>
        <w:lastRenderedPageBreak/>
        <w:t xml:space="preserve">Best-selling product: </w:t>
      </w:r>
      <w:r>
        <w:rPr>
          <w:sz w:val="52"/>
        </w:rPr>
        <w:t>Latte</w:t>
      </w:r>
    </w:p>
    <w:p w14:paraId="2009FF49" w14:textId="77777777" w:rsidR="00B93FFA" w:rsidRDefault="00000000">
      <w:pPr>
        <w:numPr>
          <w:ilvl w:val="0"/>
          <w:numId w:val="3"/>
        </w:numPr>
        <w:spacing w:after="0"/>
        <w:ind w:hanging="360"/>
      </w:pPr>
      <w:r>
        <w:rPr>
          <w:b/>
          <w:sz w:val="52"/>
        </w:rPr>
        <w:t xml:space="preserve">Second best-selling product: </w:t>
      </w:r>
      <w:r>
        <w:rPr>
          <w:sz w:val="52"/>
        </w:rPr>
        <w:t>Cappuccino</w:t>
      </w:r>
    </w:p>
    <w:p w14:paraId="3A9362F2" w14:textId="77777777" w:rsidR="00B93FFA" w:rsidRDefault="00000000">
      <w:pPr>
        <w:numPr>
          <w:ilvl w:val="0"/>
          <w:numId w:val="3"/>
        </w:numPr>
        <w:spacing w:after="0"/>
        <w:ind w:hanging="360"/>
      </w:pPr>
      <w:r>
        <w:rPr>
          <w:b/>
          <w:sz w:val="52"/>
        </w:rPr>
        <w:t xml:space="preserve">Middle-performing products: </w:t>
      </w:r>
      <w:r>
        <w:rPr>
          <w:sz w:val="52"/>
        </w:rPr>
        <w:t>Tea and Americano</w:t>
      </w:r>
    </w:p>
    <w:p w14:paraId="4347A612" w14:textId="77777777" w:rsidR="00B93FFA" w:rsidRDefault="00000000">
      <w:pPr>
        <w:numPr>
          <w:ilvl w:val="0"/>
          <w:numId w:val="3"/>
        </w:numPr>
        <w:spacing w:after="0"/>
        <w:ind w:hanging="360"/>
      </w:pPr>
      <w:r>
        <w:rPr>
          <w:b/>
          <w:sz w:val="52"/>
        </w:rPr>
        <w:t xml:space="preserve">Lowest-selling product: </w:t>
      </w:r>
      <w:r>
        <w:rPr>
          <w:sz w:val="52"/>
        </w:rPr>
        <w:t>Hot Chocolate</w:t>
      </w:r>
    </w:p>
    <w:p w14:paraId="2EBAD74F" w14:textId="77777777" w:rsidR="00B93FFA" w:rsidRDefault="00000000">
      <w:pPr>
        <w:numPr>
          <w:ilvl w:val="0"/>
          <w:numId w:val="3"/>
        </w:numPr>
        <w:spacing w:after="82" w:line="216" w:lineRule="auto"/>
        <w:ind w:hanging="360"/>
      </w:pPr>
      <w:r>
        <w:rPr>
          <w:sz w:val="52"/>
        </w:rPr>
        <w:t xml:space="preserve">The highest sales occurred during the middle of the week, particularly on </w:t>
      </w:r>
      <w:r>
        <w:rPr>
          <w:b/>
          <w:sz w:val="52"/>
        </w:rPr>
        <w:t>Thursday</w:t>
      </w:r>
      <w:r>
        <w:rPr>
          <w:sz w:val="52"/>
        </w:rPr>
        <w:t xml:space="preserve">, when nearly every product achieved its highest daily sales. Weekend sales, especially on Sunday, were much lower across all products. </w:t>
      </w:r>
    </w:p>
    <w:p w14:paraId="50E2B236" w14:textId="77777777" w:rsidR="00B93FFA" w:rsidRDefault="00000000">
      <w:pPr>
        <w:pStyle w:val="Heading1"/>
        <w:spacing w:after="780"/>
        <w:ind w:left="472"/>
      </w:pPr>
      <w:r>
        <w:t>Recommendations</w:t>
      </w:r>
    </w:p>
    <w:p w14:paraId="23DBAA85" w14:textId="77777777" w:rsidR="00B93FFA" w:rsidRDefault="00000000">
      <w:pPr>
        <w:numPr>
          <w:ilvl w:val="0"/>
          <w:numId w:val="4"/>
        </w:numPr>
        <w:spacing w:after="83" w:line="216" w:lineRule="auto"/>
        <w:ind w:right="663" w:hanging="360"/>
      </w:pPr>
      <w:r>
        <w:rPr>
          <w:sz w:val="45"/>
        </w:rPr>
        <w:t>Based on the sales analysis, the following recommendations are suggested:</w:t>
      </w:r>
    </w:p>
    <w:p w14:paraId="3D296F2F" w14:textId="77777777" w:rsidR="00B93FFA" w:rsidRDefault="00000000">
      <w:pPr>
        <w:numPr>
          <w:ilvl w:val="0"/>
          <w:numId w:val="4"/>
        </w:numPr>
        <w:spacing w:after="72" w:line="216" w:lineRule="auto"/>
        <w:ind w:right="663" w:hanging="360"/>
      </w:pPr>
      <w:r>
        <w:rPr>
          <w:b/>
          <w:sz w:val="45"/>
        </w:rPr>
        <w:t xml:space="preserve">Promote the best-selling products. </w:t>
      </w:r>
      <w:r>
        <w:rPr>
          <w:sz w:val="45"/>
        </w:rPr>
        <w:t>Since latte and cappuccino are customer favourites, the café should continue to advertise these drinks and ensure ingredients are always well stocked.</w:t>
      </w:r>
    </w:p>
    <w:p w14:paraId="799B20C2" w14:textId="77777777" w:rsidR="00B93FFA" w:rsidRDefault="00000000">
      <w:pPr>
        <w:numPr>
          <w:ilvl w:val="0"/>
          <w:numId w:val="4"/>
        </w:numPr>
        <w:spacing w:after="83" w:line="216" w:lineRule="auto"/>
        <w:ind w:right="663" w:hanging="360"/>
      </w:pPr>
      <w:r>
        <w:rPr>
          <w:b/>
          <w:sz w:val="45"/>
        </w:rPr>
        <w:lastRenderedPageBreak/>
        <w:t xml:space="preserve">Increase sales of Hot Chocolate. </w:t>
      </w:r>
      <w:r>
        <w:rPr>
          <w:sz w:val="45"/>
        </w:rPr>
        <w:t>As the least popular product, Hot Chocolate could be promoted through discounts, meal deals, or seasonal offers. For example, offering a hot chocolate with a cake at a reduced price may encourage more customers to buy it.</w:t>
      </w:r>
    </w:p>
    <w:p w14:paraId="4F44A5A4" w14:textId="77777777" w:rsidR="00B93FFA" w:rsidRDefault="00000000">
      <w:pPr>
        <w:numPr>
          <w:ilvl w:val="0"/>
          <w:numId w:val="4"/>
        </w:numPr>
        <w:spacing w:after="83" w:line="216" w:lineRule="auto"/>
        <w:ind w:right="663" w:hanging="360"/>
      </w:pPr>
      <w:r>
        <w:rPr>
          <w:b/>
          <w:sz w:val="45"/>
        </w:rPr>
        <w:t xml:space="preserve">Prepare for busy days. </w:t>
      </w:r>
      <w:r>
        <w:rPr>
          <w:sz w:val="45"/>
        </w:rPr>
        <w:t>Thursday appears to be the busiest day of the week. The café should make sure enough staff and stock are available to meet customer demand and reduce waiting times.</w:t>
      </w:r>
    </w:p>
    <w:p w14:paraId="17936577" w14:textId="77777777" w:rsidR="00B93FFA" w:rsidRDefault="00000000">
      <w:pPr>
        <w:numPr>
          <w:ilvl w:val="0"/>
          <w:numId w:val="4"/>
        </w:numPr>
        <w:spacing w:after="72" w:line="216" w:lineRule="auto"/>
        <w:ind w:right="663" w:hanging="360"/>
      </w:pPr>
      <w:r>
        <w:rPr>
          <w:b/>
          <w:sz w:val="45"/>
        </w:rPr>
        <w:t xml:space="preserve">Review weekend promotions. </w:t>
      </w:r>
      <w:r>
        <w:rPr>
          <w:sz w:val="45"/>
        </w:rPr>
        <w:t>Sales dropped significantly on Saturday and Sunday. Introducing weekend discounts or loyalty rewards may help attract more customers during quieter periods.</w:t>
      </w:r>
    </w:p>
    <w:p w14:paraId="0CA83464" w14:textId="77777777" w:rsidR="00B93FFA" w:rsidRDefault="00000000">
      <w:pPr>
        <w:pStyle w:val="Heading1"/>
        <w:spacing w:after="1011"/>
        <w:ind w:left="472"/>
      </w:pPr>
      <w:r>
        <w:t>Conclusion</w:t>
      </w:r>
    </w:p>
    <w:p w14:paraId="2BEE8F9C" w14:textId="77777777" w:rsidR="00B93FFA" w:rsidRDefault="00000000">
      <w:pPr>
        <w:numPr>
          <w:ilvl w:val="0"/>
          <w:numId w:val="5"/>
        </w:numPr>
        <w:spacing w:after="137" w:line="216" w:lineRule="auto"/>
        <w:ind w:hanging="360"/>
      </w:pPr>
      <w:r>
        <w:rPr>
          <w:sz w:val="52"/>
        </w:rPr>
        <w:t xml:space="preserve">The weekly sales data provides useful information about customer preferences at Valley Coffee Co. </w:t>
      </w:r>
      <w:r>
        <w:rPr>
          <w:b/>
          <w:sz w:val="52"/>
        </w:rPr>
        <w:t xml:space="preserve">Latte </w:t>
      </w:r>
      <w:r>
        <w:rPr>
          <w:sz w:val="52"/>
        </w:rPr>
        <w:t xml:space="preserve">was the most popular product, followed closely by </w:t>
      </w:r>
      <w:r>
        <w:rPr>
          <w:b/>
          <w:sz w:val="52"/>
        </w:rPr>
        <w:lastRenderedPageBreak/>
        <w:t>Cappuccino</w:t>
      </w:r>
      <w:r>
        <w:rPr>
          <w:sz w:val="52"/>
        </w:rPr>
        <w:t xml:space="preserve">, while </w:t>
      </w:r>
      <w:r>
        <w:rPr>
          <w:b/>
          <w:sz w:val="52"/>
        </w:rPr>
        <w:t xml:space="preserve">Hot Chocolate </w:t>
      </w:r>
      <w:r>
        <w:rPr>
          <w:sz w:val="52"/>
        </w:rPr>
        <w:t xml:space="preserve">had the lowest sales during the week. Tea and Americano achieved moderate and consistent sales. </w:t>
      </w:r>
    </w:p>
    <w:p w14:paraId="7FFE7281" w14:textId="368DE846" w:rsidR="00926C28" w:rsidRDefault="00000000" w:rsidP="00926C28">
      <w:pPr>
        <w:numPr>
          <w:ilvl w:val="0"/>
          <w:numId w:val="5"/>
        </w:numPr>
        <w:spacing w:after="82" w:line="216" w:lineRule="auto"/>
        <w:ind w:hanging="360"/>
      </w:pPr>
      <w:r>
        <w:rPr>
          <w:sz w:val="52"/>
        </w:rPr>
        <w:t>Overall, the café has strong-performing products that should continue to be promoted. At the same time, targeted marketing and promotional offers could help increase the sales of lower-performing products, particularly Hot Chocolate. Using sales reports like this on a regular basis will help the owner monitor trends, improve stock management, and make informed business decisions that support future growth.</w:t>
      </w:r>
    </w:p>
    <w:p w14:paraId="3D6573E2" w14:textId="47E7CFBA" w:rsidR="00597C3E" w:rsidRPr="00597C3E" w:rsidRDefault="00926C28" w:rsidP="00597C3E">
      <w:pPr>
        <w:numPr>
          <w:ilvl w:val="0"/>
          <w:numId w:val="5"/>
        </w:numPr>
        <w:spacing w:after="82" w:line="216" w:lineRule="auto"/>
        <w:ind w:hanging="360"/>
        <w:rPr>
          <w:sz w:val="52"/>
          <w:szCs w:val="52"/>
        </w:rPr>
      </w:pPr>
      <w:r w:rsidRPr="00597C3E">
        <w:rPr>
          <w:sz w:val="52"/>
          <w:szCs w:val="52"/>
        </w:rPr>
        <w:t>I choose this because, the example of coffee valley is very understanding and it makes people understand the growth of their business, and attract</w:t>
      </w:r>
      <w:r w:rsidR="00597C3E" w:rsidRPr="00597C3E">
        <w:rPr>
          <w:sz w:val="52"/>
          <w:szCs w:val="52"/>
        </w:rPr>
        <w:t>s</w:t>
      </w:r>
    </w:p>
    <w:p w14:paraId="4E63BD71" w14:textId="1999FF99" w:rsidR="00597C3E" w:rsidRPr="00597C3E" w:rsidRDefault="00597C3E" w:rsidP="00597C3E">
      <w:pPr>
        <w:spacing w:after="82" w:line="216" w:lineRule="auto"/>
        <w:ind w:left="829"/>
        <w:rPr>
          <w:sz w:val="52"/>
          <w:szCs w:val="52"/>
        </w:rPr>
      </w:pPr>
      <w:r w:rsidRPr="00597C3E">
        <w:rPr>
          <w:sz w:val="52"/>
          <w:szCs w:val="52"/>
        </w:rPr>
        <w:t>m</w:t>
      </w:r>
      <w:r w:rsidR="00926C28" w:rsidRPr="00597C3E">
        <w:rPr>
          <w:sz w:val="52"/>
          <w:szCs w:val="52"/>
        </w:rPr>
        <w:t>ore</w:t>
      </w:r>
      <w:r w:rsidRPr="00597C3E">
        <w:rPr>
          <w:sz w:val="52"/>
          <w:szCs w:val="52"/>
        </w:rPr>
        <w:t xml:space="preserve"> </w:t>
      </w:r>
      <w:r w:rsidR="00926C28" w:rsidRPr="00597C3E">
        <w:rPr>
          <w:sz w:val="52"/>
          <w:szCs w:val="52"/>
        </w:rPr>
        <w:t>costume</w:t>
      </w:r>
      <w:r w:rsidRPr="00597C3E">
        <w:rPr>
          <w:sz w:val="52"/>
          <w:szCs w:val="52"/>
        </w:rPr>
        <w:t>r</w:t>
      </w:r>
      <w:r w:rsidR="00926C28" w:rsidRPr="00597C3E">
        <w:rPr>
          <w:sz w:val="52"/>
          <w:szCs w:val="52"/>
        </w:rPr>
        <w:t>s</w:t>
      </w:r>
      <w:r w:rsidRPr="00597C3E">
        <w:rPr>
          <w:sz w:val="52"/>
          <w:szCs w:val="52"/>
        </w:rPr>
        <w:t xml:space="preserve"> </w:t>
      </w:r>
      <w:r w:rsidR="00926C28" w:rsidRPr="00597C3E">
        <w:rPr>
          <w:sz w:val="52"/>
          <w:szCs w:val="52"/>
        </w:rPr>
        <w:t>and help my company grow, also it makes good deals and affordable</w:t>
      </w:r>
      <w:r w:rsidRPr="00597C3E">
        <w:rPr>
          <w:sz w:val="52"/>
          <w:szCs w:val="52"/>
        </w:rPr>
        <w:t xml:space="preserve"> prices</w:t>
      </w:r>
      <w:r w:rsidR="00926C28" w:rsidRPr="00597C3E">
        <w:rPr>
          <w:sz w:val="52"/>
          <w:szCs w:val="52"/>
        </w:rPr>
        <w:t xml:space="preserve"> </w:t>
      </w:r>
    </w:p>
    <w:p w14:paraId="19AADD33" w14:textId="1753800A" w:rsidR="00926C28" w:rsidRPr="00926C28" w:rsidRDefault="00597C3E" w:rsidP="00597C3E">
      <w:pPr>
        <w:spacing w:after="82" w:line="216" w:lineRule="auto"/>
        <w:ind w:left="829"/>
        <w:rPr>
          <w:sz w:val="48"/>
          <w:szCs w:val="48"/>
        </w:rPr>
      </w:pPr>
      <w:r>
        <w:rPr>
          <w:noProof/>
          <w:sz w:val="48"/>
          <w:szCs w:val="48"/>
        </w:rPr>
        <w:lastRenderedPageBreak/>
        <w:drawing>
          <wp:inline distT="0" distB="0" distL="0" distR="0" wp14:anchorId="3605FD27" wp14:editId="52DA373A">
            <wp:extent cx="3521448" cy="2338939"/>
            <wp:effectExtent l="0" t="0" r="3175" b="4445"/>
            <wp:docPr id="1350740629" name="Picture 2" descr="A crystal cup of tea placed in a wooden 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740629" name="Picture 1350740629" descr="A crystal cup of tea placed in a wooden table"/>
                    <pic:cNvPicPr/>
                  </pic:nvPicPr>
                  <pic:blipFill>
                    <a:blip r:embed="rId5" cstate="print">
                      <a:extLst>
                        <a:ext uri="{28A0092B-C50C-407E-A947-70E740481C1C}">
                          <a14:useLocalDpi xmlns:a14="http://schemas.microsoft.com/office/drawing/2010/main" val="0"/>
                        </a:ext>
                      </a:extLst>
                    </a:blip>
                    <a:stretch>
                      <a:fillRect/>
                    </a:stretch>
                  </pic:blipFill>
                  <pic:spPr>
                    <a:xfrm>
                      <a:off x="0" y="0"/>
                      <a:ext cx="3529414" cy="2344230"/>
                    </a:xfrm>
                    <a:prstGeom prst="rect">
                      <a:avLst/>
                    </a:prstGeom>
                  </pic:spPr>
                </pic:pic>
              </a:graphicData>
            </a:graphic>
          </wp:inline>
        </w:drawing>
      </w:r>
      <w:r>
        <w:rPr>
          <w:sz w:val="48"/>
          <w:szCs w:val="48"/>
        </w:rPr>
        <w:t xml:space="preserve"> </w:t>
      </w:r>
      <w:r>
        <w:rPr>
          <w:noProof/>
          <w:sz w:val="48"/>
          <w:szCs w:val="48"/>
        </w:rPr>
        <w:drawing>
          <wp:inline distT="0" distB="0" distL="0" distR="0" wp14:anchorId="465505A9" wp14:editId="2DE55AD4">
            <wp:extent cx="3403208" cy="2271562"/>
            <wp:effectExtent l="0" t="0" r="6985" b="0"/>
            <wp:docPr id="758965265" name="Picture 3" descr="Espresso shot pouring into c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965265" name="Picture 758965265" descr="Espresso shot pouring into cup"/>
                    <pic:cNvPicPr/>
                  </pic:nvPicPr>
                  <pic:blipFill>
                    <a:blip r:embed="rId6" cstate="print">
                      <a:extLst>
                        <a:ext uri="{28A0092B-C50C-407E-A947-70E740481C1C}">
                          <a14:useLocalDpi xmlns:a14="http://schemas.microsoft.com/office/drawing/2010/main" val="0"/>
                        </a:ext>
                      </a:extLst>
                    </a:blip>
                    <a:stretch>
                      <a:fillRect/>
                    </a:stretch>
                  </pic:blipFill>
                  <pic:spPr>
                    <a:xfrm>
                      <a:off x="0" y="0"/>
                      <a:ext cx="3420690" cy="2283231"/>
                    </a:xfrm>
                    <a:prstGeom prst="rect">
                      <a:avLst/>
                    </a:prstGeom>
                  </pic:spPr>
                </pic:pic>
              </a:graphicData>
            </a:graphic>
          </wp:inline>
        </w:drawing>
      </w:r>
      <w:r>
        <w:rPr>
          <w:noProof/>
          <w:sz w:val="48"/>
          <w:szCs w:val="48"/>
        </w:rPr>
        <w:drawing>
          <wp:inline distT="0" distB="0" distL="0" distR="0" wp14:anchorId="7963CDC8" wp14:editId="54BE919F">
            <wp:extent cx="3474720" cy="2315953"/>
            <wp:effectExtent l="0" t="0" r="0" b="8255"/>
            <wp:docPr id="701793059" name="Picture 4" descr="Hot chocolate with heart marshmallows over white wo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793059" name="Picture 701793059" descr="Hot chocolate with heart marshmallows over white woo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487224" cy="2324287"/>
                    </a:xfrm>
                    <a:prstGeom prst="rect">
                      <a:avLst/>
                    </a:prstGeom>
                  </pic:spPr>
                </pic:pic>
              </a:graphicData>
            </a:graphic>
          </wp:inline>
        </w:drawing>
      </w:r>
    </w:p>
    <w:sectPr w:rsidR="00926C28" w:rsidRPr="00926C28">
      <w:pgSz w:w="19195" w:h="10800" w:orient="landscape"/>
      <w:pgMar w:top="1037" w:right="720" w:bottom="975" w:left="988"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425DF"/>
    <w:multiLevelType w:val="hybridMultilevel"/>
    <w:tmpl w:val="BA7237D4"/>
    <w:lvl w:ilvl="0" w:tplc="0D086290">
      <w:start w:val="1"/>
      <w:numFmt w:val="bullet"/>
      <w:lvlText w:val="•"/>
      <w:lvlJc w:val="left"/>
      <w:pPr>
        <w:ind w:left="822"/>
      </w:pPr>
      <w:rPr>
        <w:rFonts w:ascii="Arial" w:eastAsia="Arial" w:hAnsi="Arial" w:cs="Arial"/>
        <w:b w:val="0"/>
        <w:i w:val="0"/>
        <w:strike w:val="0"/>
        <w:dstrike w:val="0"/>
        <w:color w:val="000000"/>
        <w:sz w:val="48"/>
        <w:szCs w:val="48"/>
        <w:u w:val="none" w:color="000000"/>
        <w:bdr w:val="none" w:sz="0" w:space="0" w:color="auto"/>
        <w:shd w:val="clear" w:color="auto" w:fill="auto"/>
        <w:vertAlign w:val="baseline"/>
      </w:rPr>
    </w:lvl>
    <w:lvl w:ilvl="1" w:tplc="9972552A">
      <w:start w:val="1"/>
      <w:numFmt w:val="bullet"/>
      <w:lvlText w:val="o"/>
      <w:lvlJc w:val="left"/>
      <w:pPr>
        <w:ind w:left="1080"/>
      </w:pPr>
      <w:rPr>
        <w:rFonts w:ascii="Arial" w:eastAsia="Arial" w:hAnsi="Arial" w:cs="Arial"/>
        <w:b w:val="0"/>
        <w:i w:val="0"/>
        <w:strike w:val="0"/>
        <w:dstrike w:val="0"/>
        <w:color w:val="000000"/>
        <w:sz w:val="48"/>
        <w:szCs w:val="48"/>
        <w:u w:val="none" w:color="000000"/>
        <w:bdr w:val="none" w:sz="0" w:space="0" w:color="auto"/>
        <w:shd w:val="clear" w:color="auto" w:fill="auto"/>
        <w:vertAlign w:val="baseline"/>
      </w:rPr>
    </w:lvl>
    <w:lvl w:ilvl="2" w:tplc="8D22B2C2">
      <w:start w:val="1"/>
      <w:numFmt w:val="bullet"/>
      <w:lvlText w:val="▪"/>
      <w:lvlJc w:val="left"/>
      <w:pPr>
        <w:ind w:left="1800"/>
      </w:pPr>
      <w:rPr>
        <w:rFonts w:ascii="Arial" w:eastAsia="Arial" w:hAnsi="Arial" w:cs="Arial"/>
        <w:b w:val="0"/>
        <w:i w:val="0"/>
        <w:strike w:val="0"/>
        <w:dstrike w:val="0"/>
        <w:color w:val="000000"/>
        <w:sz w:val="48"/>
        <w:szCs w:val="48"/>
        <w:u w:val="none" w:color="000000"/>
        <w:bdr w:val="none" w:sz="0" w:space="0" w:color="auto"/>
        <w:shd w:val="clear" w:color="auto" w:fill="auto"/>
        <w:vertAlign w:val="baseline"/>
      </w:rPr>
    </w:lvl>
    <w:lvl w:ilvl="3" w:tplc="4DD09D48">
      <w:start w:val="1"/>
      <w:numFmt w:val="bullet"/>
      <w:lvlText w:val="•"/>
      <w:lvlJc w:val="left"/>
      <w:pPr>
        <w:ind w:left="2520"/>
      </w:pPr>
      <w:rPr>
        <w:rFonts w:ascii="Arial" w:eastAsia="Arial" w:hAnsi="Arial" w:cs="Arial"/>
        <w:b w:val="0"/>
        <w:i w:val="0"/>
        <w:strike w:val="0"/>
        <w:dstrike w:val="0"/>
        <w:color w:val="000000"/>
        <w:sz w:val="48"/>
        <w:szCs w:val="48"/>
        <w:u w:val="none" w:color="000000"/>
        <w:bdr w:val="none" w:sz="0" w:space="0" w:color="auto"/>
        <w:shd w:val="clear" w:color="auto" w:fill="auto"/>
        <w:vertAlign w:val="baseline"/>
      </w:rPr>
    </w:lvl>
    <w:lvl w:ilvl="4" w:tplc="5B089B64">
      <w:start w:val="1"/>
      <w:numFmt w:val="bullet"/>
      <w:lvlText w:val="o"/>
      <w:lvlJc w:val="left"/>
      <w:pPr>
        <w:ind w:left="3240"/>
      </w:pPr>
      <w:rPr>
        <w:rFonts w:ascii="Arial" w:eastAsia="Arial" w:hAnsi="Arial" w:cs="Arial"/>
        <w:b w:val="0"/>
        <w:i w:val="0"/>
        <w:strike w:val="0"/>
        <w:dstrike w:val="0"/>
        <w:color w:val="000000"/>
        <w:sz w:val="48"/>
        <w:szCs w:val="48"/>
        <w:u w:val="none" w:color="000000"/>
        <w:bdr w:val="none" w:sz="0" w:space="0" w:color="auto"/>
        <w:shd w:val="clear" w:color="auto" w:fill="auto"/>
        <w:vertAlign w:val="baseline"/>
      </w:rPr>
    </w:lvl>
    <w:lvl w:ilvl="5" w:tplc="B70A9A24">
      <w:start w:val="1"/>
      <w:numFmt w:val="bullet"/>
      <w:lvlText w:val="▪"/>
      <w:lvlJc w:val="left"/>
      <w:pPr>
        <w:ind w:left="3960"/>
      </w:pPr>
      <w:rPr>
        <w:rFonts w:ascii="Arial" w:eastAsia="Arial" w:hAnsi="Arial" w:cs="Arial"/>
        <w:b w:val="0"/>
        <w:i w:val="0"/>
        <w:strike w:val="0"/>
        <w:dstrike w:val="0"/>
        <w:color w:val="000000"/>
        <w:sz w:val="48"/>
        <w:szCs w:val="48"/>
        <w:u w:val="none" w:color="000000"/>
        <w:bdr w:val="none" w:sz="0" w:space="0" w:color="auto"/>
        <w:shd w:val="clear" w:color="auto" w:fill="auto"/>
        <w:vertAlign w:val="baseline"/>
      </w:rPr>
    </w:lvl>
    <w:lvl w:ilvl="6" w:tplc="E08CF92E">
      <w:start w:val="1"/>
      <w:numFmt w:val="bullet"/>
      <w:lvlText w:val="•"/>
      <w:lvlJc w:val="left"/>
      <w:pPr>
        <w:ind w:left="4680"/>
      </w:pPr>
      <w:rPr>
        <w:rFonts w:ascii="Arial" w:eastAsia="Arial" w:hAnsi="Arial" w:cs="Arial"/>
        <w:b w:val="0"/>
        <w:i w:val="0"/>
        <w:strike w:val="0"/>
        <w:dstrike w:val="0"/>
        <w:color w:val="000000"/>
        <w:sz w:val="48"/>
        <w:szCs w:val="48"/>
        <w:u w:val="none" w:color="000000"/>
        <w:bdr w:val="none" w:sz="0" w:space="0" w:color="auto"/>
        <w:shd w:val="clear" w:color="auto" w:fill="auto"/>
        <w:vertAlign w:val="baseline"/>
      </w:rPr>
    </w:lvl>
    <w:lvl w:ilvl="7" w:tplc="06845F18">
      <w:start w:val="1"/>
      <w:numFmt w:val="bullet"/>
      <w:lvlText w:val="o"/>
      <w:lvlJc w:val="left"/>
      <w:pPr>
        <w:ind w:left="5400"/>
      </w:pPr>
      <w:rPr>
        <w:rFonts w:ascii="Arial" w:eastAsia="Arial" w:hAnsi="Arial" w:cs="Arial"/>
        <w:b w:val="0"/>
        <w:i w:val="0"/>
        <w:strike w:val="0"/>
        <w:dstrike w:val="0"/>
        <w:color w:val="000000"/>
        <w:sz w:val="48"/>
        <w:szCs w:val="48"/>
        <w:u w:val="none" w:color="000000"/>
        <w:bdr w:val="none" w:sz="0" w:space="0" w:color="auto"/>
        <w:shd w:val="clear" w:color="auto" w:fill="auto"/>
        <w:vertAlign w:val="baseline"/>
      </w:rPr>
    </w:lvl>
    <w:lvl w:ilvl="8" w:tplc="86EA4122">
      <w:start w:val="1"/>
      <w:numFmt w:val="bullet"/>
      <w:lvlText w:val="▪"/>
      <w:lvlJc w:val="left"/>
      <w:pPr>
        <w:ind w:left="6120"/>
      </w:pPr>
      <w:rPr>
        <w:rFonts w:ascii="Arial" w:eastAsia="Arial" w:hAnsi="Arial" w:cs="Arial"/>
        <w:b w:val="0"/>
        <w:i w:val="0"/>
        <w:strike w:val="0"/>
        <w:dstrike w:val="0"/>
        <w:color w:val="000000"/>
        <w:sz w:val="48"/>
        <w:szCs w:val="48"/>
        <w:u w:val="none" w:color="000000"/>
        <w:bdr w:val="none" w:sz="0" w:space="0" w:color="auto"/>
        <w:shd w:val="clear" w:color="auto" w:fill="auto"/>
        <w:vertAlign w:val="baseline"/>
      </w:rPr>
    </w:lvl>
  </w:abstractNum>
  <w:abstractNum w:abstractNumId="1" w15:restartNumberingAfterBreak="0">
    <w:nsid w:val="167A027C"/>
    <w:multiLevelType w:val="hybridMultilevel"/>
    <w:tmpl w:val="2022F95C"/>
    <w:lvl w:ilvl="0" w:tplc="FFFC0260">
      <w:start w:val="1"/>
      <w:numFmt w:val="bullet"/>
      <w:lvlText w:val="•"/>
      <w:lvlJc w:val="left"/>
      <w:pPr>
        <w:ind w:left="822"/>
      </w:pPr>
      <w:rPr>
        <w:rFonts w:ascii="Arial" w:eastAsia="Arial" w:hAnsi="Arial" w:cs="Arial"/>
        <w:b w:val="0"/>
        <w:i w:val="0"/>
        <w:strike w:val="0"/>
        <w:dstrike w:val="0"/>
        <w:color w:val="000000"/>
        <w:sz w:val="45"/>
        <w:szCs w:val="45"/>
        <w:u w:val="none" w:color="000000"/>
        <w:bdr w:val="none" w:sz="0" w:space="0" w:color="auto"/>
        <w:shd w:val="clear" w:color="auto" w:fill="auto"/>
        <w:vertAlign w:val="baseline"/>
      </w:rPr>
    </w:lvl>
    <w:lvl w:ilvl="1" w:tplc="594A04A6">
      <w:start w:val="1"/>
      <w:numFmt w:val="bullet"/>
      <w:lvlText w:val="o"/>
      <w:lvlJc w:val="left"/>
      <w:pPr>
        <w:ind w:left="1080"/>
      </w:pPr>
      <w:rPr>
        <w:rFonts w:ascii="Arial" w:eastAsia="Arial" w:hAnsi="Arial" w:cs="Arial"/>
        <w:b w:val="0"/>
        <w:i w:val="0"/>
        <w:strike w:val="0"/>
        <w:dstrike w:val="0"/>
        <w:color w:val="000000"/>
        <w:sz w:val="45"/>
        <w:szCs w:val="45"/>
        <w:u w:val="none" w:color="000000"/>
        <w:bdr w:val="none" w:sz="0" w:space="0" w:color="auto"/>
        <w:shd w:val="clear" w:color="auto" w:fill="auto"/>
        <w:vertAlign w:val="baseline"/>
      </w:rPr>
    </w:lvl>
    <w:lvl w:ilvl="2" w:tplc="A0960572">
      <w:start w:val="1"/>
      <w:numFmt w:val="bullet"/>
      <w:lvlText w:val="▪"/>
      <w:lvlJc w:val="left"/>
      <w:pPr>
        <w:ind w:left="1800"/>
      </w:pPr>
      <w:rPr>
        <w:rFonts w:ascii="Arial" w:eastAsia="Arial" w:hAnsi="Arial" w:cs="Arial"/>
        <w:b w:val="0"/>
        <w:i w:val="0"/>
        <w:strike w:val="0"/>
        <w:dstrike w:val="0"/>
        <w:color w:val="000000"/>
        <w:sz w:val="45"/>
        <w:szCs w:val="45"/>
        <w:u w:val="none" w:color="000000"/>
        <w:bdr w:val="none" w:sz="0" w:space="0" w:color="auto"/>
        <w:shd w:val="clear" w:color="auto" w:fill="auto"/>
        <w:vertAlign w:val="baseline"/>
      </w:rPr>
    </w:lvl>
    <w:lvl w:ilvl="3" w:tplc="6076FEC0">
      <w:start w:val="1"/>
      <w:numFmt w:val="bullet"/>
      <w:lvlText w:val="•"/>
      <w:lvlJc w:val="left"/>
      <w:pPr>
        <w:ind w:left="2520"/>
      </w:pPr>
      <w:rPr>
        <w:rFonts w:ascii="Arial" w:eastAsia="Arial" w:hAnsi="Arial" w:cs="Arial"/>
        <w:b w:val="0"/>
        <w:i w:val="0"/>
        <w:strike w:val="0"/>
        <w:dstrike w:val="0"/>
        <w:color w:val="000000"/>
        <w:sz w:val="45"/>
        <w:szCs w:val="45"/>
        <w:u w:val="none" w:color="000000"/>
        <w:bdr w:val="none" w:sz="0" w:space="0" w:color="auto"/>
        <w:shd w:val="clear" w:color="auto" w:fill="auto"/>
        <w:vertAlign w:val="baseline"/>
      </w:rPr>
    </w:lvl>
    <w:lvl w:ilvl="4" w:tplc="A8020324">
      <w:start w:val="1"/>
      <w:numFmt w:val="bullet"/>
      <w:lvlText w:val="o"/>
      <w:lvlJc w:val="left"/>
      <w:pPr>
        <w:ind w:left="3240"/>
      </w:pPr>
      <w:rPr>
        <w:rFonts w:ascii="Arial" w:eastAsia="Arial" w:hAnsi="Arial" w:cs="Arial"/>
        <w:b w:val="0"/>
        <w:i w:val="0"/>
        <w:strike w:val="0"/>
        <w:dstrike w:val="0"/>
        <w:color w:val="000000"/>
        <w:sz w:val="45"/>
        <w:szCs w:val="45"/>
        <w:u w:val="none" w:color="000000"/>
        <w:bdr w:val="none" w:sz="0" w:space="0" w:color="auto"/>
        <w:shd w:val="clear" w:color="auto" w:fill="auto"/>
        <w:vertAlign w:val="baseline"/>
      </w:rPr>
    </w:lvl>
    <w:lvl w:ilvl="5" w:tplc="BEF43FA0">
      <w:start w:val="1"/>
      <w:numFmt w:val="bullet"/>
      <w:lvlText w:val="▪"/>
      <w:lvlJc w:val="left"/>
      <w:pPr>
        <w:ind w:left="3960"/>
      </w:pPr>
      <w:rPr>
        <w:rFonts w:ascii="Arial" w:eastAsia="Arial" w:hAnsi="Arial" w:cs="Arial"/>
        <w:b w:val="0"/>
        <w:i w:val="0"/>
        <w:strike w:val="0"/>
        <w:dstrike w:val="0"/>
        <w:color w:val="000000"/>
        <w:sz w:val="45"/>
        <w:szCs w:val="45"/>
        <w:u w:val="none" w:color="000000"/>
        <w:bdr w:val="none" w:sz="0" w:space="0" w:color="auto"/>
        <w:shd w:val="clear" w:color="auto" w:fill="auto"/>
        <w:vertAlign w:val="baseline"/>
      </w:rPr>
    </w:lvl>
    <w:lvl w:ilvl="6" w:tplc="6B88CF7E">
      <w:start w:val="1"/>
      <w:numFmt w:val="bullet"/>
      <w:lvlText w:val="•"/>
      <w:lvlJc w:val="left"/>
      <w:pPr>
        <w:ind w:left="4680"/>
      </w:pPr>
      <w:rPr>
        <w:rFonts w:ascii="Arial" w:eastAsia="Arial" w:hAnsi="Arial" w:cs="Arial"/>
        <w:b w:val="0"/>
        <w:i w:val="0"/>
        <w:strike w:val="0"/>
        <w:dstrike w:val="0"/>
        <w:color w:val="000000"/>
        <w:sz w:val="45"/>
        <w:szCs w:val="45"/>
        <w:u w:val="none" w:color="000000"/>
        <w:bdr w:val="none" w:sz="0" w:space="0" w:color="auto"/>
        <w:shd w:val="clear" w:color="auto" w:fill="auto"/>
        <w:vertAlign w:val="baseline"/>
      </w:rPr>
    </w:lvl>
    <w:lvl w:ilvl="7" w:tplc="B9080B30">
      <w:start w:val="1"/>
      <w:numFmt w:val="bullet"/>
      <w:lvlText w:val="o"/>
      <w:lvlJc w:val="left"/>
      <w:pPr>
        <w:ind w:left="5400"/>
      </w:pPr>
      <w:rPr>
        <w:rFonts w:ascii="Arial" w:eastAsia="Arial" w:hAnsi="Arial" w:cs="Arial"/>
        <w:b w:val="0"/>
        <w:i w:val="0"/>
        <w:strike w:val="0"/>
        <w:dstrike w:val="0"/>
        <w:color w:val="000000"/>
        <w:sz w:val="45"/>
        <w:szCs w:val="45"/>
        <w:u w:val="none" w:color="000000"/>
        <w:bdr w:val="none" w:sz="0" w:space="0" w:color="auto"/>
        <w:shd w:val="clear" w:color="auto" w:fill="auto"/>
        <w:vertAlign w:val="baseline"/>
      </w:rPr>
    </w:lvl>
    <w:lvl w:ilvl="8" w:tplc="6FF69F56">
      <w:start w:val="1"/>
      <w:numFmt w:val="bullet"/>
      <w:lvlText w:val="▪"/>
      <w:lvlJc w:val="left"/>
      <w:pPr>
        <w:ind w:left="6120"/>
      </w:pPr>
      <w:rPr>
        <w:rFonts w:ascii="Arial" w:eastAsia="Arial" w:hAnsi="Arial" w:cs="Arial"/>
        <w:b w:val="0"/>
        <w:i w:val="0"/>
        <w:strike w:val="0"/>
        <w:dstrike w:val="0"/>
        <w:color w:val="000000"/>
        <w:sz w:val="45"/>
        <w:szCs w:val="45"/>
        <w:u w:val="none" w:color="000000"/>
        <w:bdr w:val="none" w:sz="0" w:space="0" w:color="auto"/>
        <w:shd w:val="clear" w:color="auto" w:fill="auto"/>
        <w:vertAlign w:val="baseline"/>
      </w:rPr>
    </w:lvl>
  </w:abstractNum>
  <w:abstractNum w:abstractNumId="2" w15:restartNumberingAfterBreak="0">
    <w:nsid w:val="1C1E6AC9"/>
    <w:multiLevelType w:val="hybridMultilevel"/>
    <w:tmpl w:val="B9C2E720"/>
    <w:lvl w:ilvl="0" w:tplc="416E763C">
      <w:start w:val="1"/>
      <w:numFmt w:val="bullet"/>
      <w:lvlText w:val="•"/>
      <w:lvlJc w:val="left"/>
      <w:pPr>
        <w:ind w:left="829"/>
      </w:pPr>
      <w:rPr>
        <w:rFonts w:ascii="Arial" w:eastAsia="Arial" w:hAnsi="Arial" w:cs="Arial"/>
        <w:b w:val="0"/>
        <w:i w:val="0"/>
        <w:strike w:val="0"/>
        <w:dstrike w:val="0"/>
        <w:color w:val="000000"/>
        <w:sz w:val="52"/>
        <w:szCs w:val="52"/>
        <w:u w:val="none" w:color="000000"/>
        <w:bdr w:val="none" w:sz="0" w:space="0" w:color="auto"/>
        <w:shd w:val="clear" w:color="auto" w:fill="auto"/>
        <w:vertAlign w:val="baseline"/>
      </w:rPr>
    </w:lvl>
    <w:lvl w:ilvl="1" w:tplc="67826C9C">
      <w:start w:val="1"/>
      <w:numFmt w:val="bullet"/>
      <w:lvlText w:val="o"/>
      <w:lvlJc w:val="left"/>
      <w:pPr>
        <w:ind w:left="1080"/>
      </w:pPr>
      <w:rPr>
        <w:rFonts w:ascii="Arial" w:eastAsia="Arial" w:hAnsi="Arial" w:cs="Arial"/>
        <w:b w:val="0"/>
        <w:i w:val="0"/>
        <w:strike w:val="0"/>
        <w:dstrike w:val="0"/>
        <w:color w:val="000000"/>
        <w:sz w:val="52"/>
        <w:szCs w:val="52"/>
        <w:u w:val="none" w:color="000000"/>
        <w:bdr w:val="none" w:sz="0" w:space="0" w:color="auto"/>
        <w:shd w:val="clear" w:color="auto" w:fill="auto"/>
        <w:vertAlign w:val="baseline"/>
      </w:rPr>
    </w:lvl>
    <w:lvl w:ilvl="2" w:tplc="F738D902">
      <w:start w:val="1"/>
      <w:numFmt w:val="bullet"/>
      <w:lvlText w:val="▪"/>
      <w:lvlJc w:val="left"/>
      <w:pPr>
        <w:ind w:left="1800"/>
      </w:pPr>
      <w:rPr>
        <w:rFonts w:ascii="Arial" w:eastAsia="Arial" w:hAnsi="Arial" w:cs="Arial"/>
        <w:b w:val="0"/>
        <w:i w:val="0"/>
        <w:strike w:val="0"/>
        <w:dstrike w:val="0"/>
        <w:color w:val="000000"/>
        <w:sz w:val="52"/>
        <w:szCs w:val="52"/>
        <w:u w:val="none" w:color="000000"/>
        <w:bdr w:val="none" w:sz="0" w:space="0" w:color="auto"/>
        <w:shd w:val="clear" w:color="auto" w:fill="auto"/>
        <w:vertAlign w:val="baseline"/>
      </w:rPr>
    </w:lvl>
    <w:lvl w:ilvl="3" w:tplc="DED8C5C8">
      <w:start w:val="1"/>
      <w:numFmt w:val="bullet"/>
      <w:lvlText w:val="•"/>
      <w:lvlJc w:val="left"/>
      <w:pPr>
        <w:ind w:left="2520"/>
      </w:pPr>
      <w:rPr>
        <w:rFonts w:ascii="Arial" w:eastAsia="Arial" w:hAnsi="Arial" w:cs="Arial"/>
        <w:b w:val="0"/>
        <w:i w:val="0"/>
        <w:strike w:val="0"/>
        <w:dstrike w:val="0"/>
        <w:color w:val="000000"/>
        <w:sz w:val="52"/>
        <w:szCs w:val="52"/>
        <w:u w:val="none" w:color="000000"/>
        <w:bdr w:val="none" w:sz="0" w:space="0" w:color="auto"/>
        <w:shd w:val="clear" w:color="auto" w:fill="auto"/>
        <w:vertAlign w:val="baseline"/>
      </w:rPr>
    </w:lvl>
    <w:lvl w:ilvl="4" w:tplc="25D25D44">
      <w:start w:val="1"/>
      <w:numFmt w:val="bullet"/>
      <w:lvlText w:val="o"/>
      <w:lvlJc w:val="left"/>
      <w:pPr>
        <w:ind w:left="3240"/>
      </w:pPr>
      <w:rPr>
        <w:rFonts w:ascii="Arial" w:eastAsia="Arial" w:hAnsi="Arial" w:cs="Arial"/>
        <w:b w:val="0"/>
        <w:i w:val="0"/>
        <w:strike w:val="0"/>
        <w:dstrike w:val="0"/>
        <w:color w:val="000000"/>
        <w:sz w:val="52"/>
        <w:szCs w:val="52"/>
        <w:u w:val="none" w:color="000000"/>
        <w:bdr w:val="none" w:sz="0" w:space="0" w:color="auto"/>
        <w:shd w:val="clear" w:color="auto" w:fill="auto"/>
        <w:vertAlign w:val="baseline"/>
      </w:rPr>
    </w:lvl>
    <w:lvl w:ilvl="5" w:tplc="94EA8458">
      <w:start w:val="1"/>
      <w:numFmt w:val="bullet"/>
      <w:lvlText w:val="▪"/>
      <w:lvlJc w:val="left"/>
      <w:pPr>
        <w:ind w:left="3960"/>
      </w:pPr>
      <w:rPr>
        <w:rFonts w:ascii="Arial" w:eastAsia="Arial" w:hAnsi="Arial" w:cs="Arial"/>
        <w:b w:val="0"/>
        <w:i w:val="0"/>
        <w:strike w:val="0"/>
        <w:dstrike w:val="0"/>
        <w:color w:val="000000"/>
        <w:sz w:val="52"/>
        <w:szCs w:val="52"/>
        <w:u w:val="none" w:color="000000"/>
        <w:bdr w:val="none" w:sz="0" w:space="0" w:color="auto"/>
        <w:shd w:val="clear" w:color="auto" w:fill="auto"/>
        <w:vertAlign w:val="baseline"/>
      </w:rPr>
    </w:lvl>
    <w:lvl w:ilvl="6" w:tplc="BE1E1A46">
      <w:start w:val="1"/>
      <w:numFmt w:val="bullet"/>
      <w:lvlText w:val="•"/>
      <w:lvlJc w:val="left"/>
      <w:pPr>
        <w:ind w:left="4680"/>
      </w:pPr>
      <w:rPr>
        <w:rFonts w:ascii="Arial" w:eastAsia="Arial" w:hAnsi="Arial" w:cs="Arial"/>
        <w:b w:val="0"/>
        <w:i w:val="0"/>
        <w:strike w:val="0"/>
        <w:dstrike w:val="0"/>
        <w:color w:val="000000"/>
        <w:sz w:val="52"/>
        <w:szCs w:val="52"/>
        <w:u w:val="none" w:color="000000"/>
        <w:bdr w:val="none" w:sz="0" w:space="0" w:color="auto"/>
        <w:shd w:val="clear" w:color="auto" w:fill="auto"/>
        <w:vertAlign w:val="baseline"/>
      </w:rPr>
    </w:lvl>
    <w:lvl w:ilvl="7" w:tplc="4230B468">
      <w:start w:val="1"/>
      <w:numFmt w:val="bullet"/>
      <w:lvlText w:val="o"/>
      <w:lvlJc w:val="left"/>
      <w:pPr>
        <w:ind w:left="5400"/>
      </w:pPr>
      <w:rPr>
        <w:rFonts w:ascii="Arial" w:eastAsia="Arial" w:hAnsi="Arial" w:cs="Arial"/>
        <w:b w:val="0"/>
        <w:i w:val="0"/>
        <w:strike w:val="0"/>
        <w:dstrike w:val="0"/>
        <w:color w:val="000000"/>
        <w:sz w:val="52"/>
        <w:szCs w:val="52"/>
        <w:u w:val="none" w:color="000000"/>
        <w:bdr w:val="none" w:sz="0" w:space="0" w:color="auto"/>
        <w:shd w:val="clear" w:color="auto" w:fill="auto"/>
        <w:vertAlign w:val="baseline"/>
      </w:rPr>
    </w:lvl>
    <w:lvl w:ilvl="8" w:tplc="A6A0B2B8">
      <w:start w:val="1"/>
      <w:numFmt w:val="bullet"/>
      <w:lvlText w:val="▪"/>
      <w:lvlJc w:val="left"/>
      <w:pPr>
        <w:ind w:left="6120"/>
      </w:pPr>
      <w:rPr>
        <w:rFonts w:ascii="Arial" w:eastAsia="Arial" w:hAnsi="Arial" w:cs="Arial"/>
        <w:b w:val="0"/>
        <w:i w:val="0"/>
        <w:strike w:val="0"/>
        <w:dstrike w:val="0"/>
        <w:color w:val="000000"/>
        <w:sz w:val="52"/>
        <w:szCs w:val="52"/>
        <w:u w:val="none" w:color="000000"/>
        <w:bdr w:val="none" w:sz="0" w:space="0" w:color="auto"/>
        <w:shd w:val="clear" w:color="auto" w:fill="auto"/>
        <w:vertAlign w:val="baseline"/>
      </w:rPr>
    </w:lvl>
  </w:abstractNum>
  <w:abstractNum w:abstractNumId="3" w15:restartNumberingAfterBreak="0">
    <w:nsid w:val="4C385868"/>
    <w:multiLevelType w:val="hybridMultilevel"/>
    <w:tmpl w:val="ACBC50F4"/>
    <w:lvl w:ilvl="0" w:tplc="2230F31E">
      <w:start w:val="1"/>
      <w:numFmt w:val="bullet"/>
      <w:lvlText w:val="•"/>
      <w:lvlJc w:val="left"/>
      <w:pPr>
        <w:ind w:left="822"/>
      </w:pPr>
      <w:rPr>
        <w:rFonts w:ascii="Arial" w:eastAsia="Arial" w:hAnsi="Arial" w:cs="Arial"/>
        <w:b w:val="0"/>
        <w:i w:val="0"/>
        <w:strike w:val="0"/>
        <w:dstrike w:val="0"/>
        <w:color w:val="000000"/>
        <w:sz w:val="52"/>
        <w:szCs w:val="52"/>
        <w:u w:val="none" w:color="000000"/>
        <w:bdr w:val="none" w:sz="0" w:space="0" w:color="auto"/>
        <w:shd w:val="clear" w:color="auto" w:fill="auto"/>
        <w:vertAlign w:val="baseline"/>
      </w:rPr>
    </w:lvl>
    <w:lvl w:ilvl="1" w:tplc="56F6A9B6">
      <w:start w:val="1"/>
      <w:numFmt w:val="bullet"/>
      <w:lvlText w:val="o"/>
      <w:lvlJc w:val="left"/>
      <w:pPr>
        <w:ind w:left="1080"/>
      </w:pPr>
      <w:rPr>
        <w:rFonts w:ascii="Arial" w:eastAsia="Arial" w:hAnsi="Arial" w:cs="Arial"/>
        <w:b w:val="0"/>
        <w:i w:val="0"/>
        <w:strike w:val="0"/>
        <w:dstrike w:val="0"/>
        <w:color w:val="000000"/>
        <w:sz w:val="52"/>
        <w:szCs w:val="52"/>
        <w:u w:val="none" w:color="000000"/>
        <w:bdr w:val="none" w:sz="0" w:space="0" w:color="auto"/>
        <w:shd w:val="clear" w:color="auto" w:fill="auto"/>
        <w:vertAlign w:val="baseline"/>
      </w:rPr>
    </w:lvl>
    <w:lvl w:ilvl="2" w:tplc="404ACEBA">
      <w:start w:val="1"/>
      <w:numFmt w:val="bullet"/>
      <w:lvlText w:val="▪"/>
      <w:lvlJc w:val="left"/>
      <w:pPr>
        <w:ind w:left="1800"/>
      </w:pPr>
      <w:rPr>
        <w:rFonts w:ascii="Arial" w:eastAsia="Arial" w:hAnsi="Arial" w:cs="Arial"/>
        <w:b w:val="0"/>
        <w:i w:val="0"/>
        <w:strike w:val="0"/>
        <w:dstrike w:val="0"/>
        <w:color w:val="000000"/>
        <w:sz w:val="52"/>
        <w:szCs w:val="52"/>
        <w:u w:val="none" w:color="000000"/>
        <w:bdr w:val="none" w:sz="0" w:space="0" w:color="auto"/>
        <w:shd w:val="clear" w:color="auto" w:fill="auto"/>
        <w:vertAlign w:val="baseline"/>
      </w:rPr>
    </w:lvl>
    <w:lvl w:ilvl="3" w:tplc="6818D536">
      <w:start w:val="1"/>
      <w:numFmt w:val="bullet"/>
      <w:lvlText w:val="•"/>
      <w:lvlJc w:val="left"/>
      <w:pPr>
        <w:ind w:left="2520"/>
      </w:pPr>
      <w:rPr>
        <w:rFonts w:ascii="Arial" w:eastAsia="Arial" w:hAnsi="Arial" w:cs="Arial"/>
        <w:b w:val="0"/>
        <w:i w:val="0"/>
        <w:strike w:val="0"/>
        <w:dstrike w:val="0"/>
        <w:color w:val="000000"/>
        <w:sz w:val="52"/>
        <w:szCs w:val="52"/>
        <w:u w:val="none" w:color="000000"/>
        <w:bdr w:val="none" w:sz="0" w:space="0" w:color="auto"/>
        <w:shd w:val="clear" w:color="auto" w:fill="auto"/>
        <w:vertAlign w:val="baseline"/>
      </w:rPr>
    </w:lvl>
    <w:lvl w:ilvl="4" w:tplc="F2729886">
      <w:start w:val="1"/>
      <w:numFmt w:val="bullet"/>
      <w:lvlText w:val="o"/>
      <w:lvlJc w:val="left"/>
      <w:pPr>
        <w:ind w:left="3240"/>
      </w:pPr>
      <w:rPr>
        <w:rFonts w:ascii="Arial" w:eastAsia="Arial" w:hAnsi="Arial" w:cs="Arial"/>
        <w:b w:val="0"/>
        <w:i w:val="0"/>
        <w:strike w:val="0"/>
        <w:dstrike w:val="0"/>
        <w:color w:val="000000"/>
        <w:sz w:val="52"/>
        <w:szCs w:val="52"/>
        <w:u w:val="none" w:color="000000"/>
        <w:bdr w:val="none" w:sz="0" w:space="0" w:color="auto"/>
        <w:shd w:val="clear" w:color="auto" w:fill="auto"/>
        <w:vertAlign w:val="baseline"/>
      </w:rPr>
    </w:lvl>
    <w:lvl w:ilvl="5" w:tplc="EAE4D4A6">
      <w:start w:val="1"/>
      <w:numFmt w:val="bullet"/>
      <w:lvlText w:val="▪"/>
      <w:lvlJc w:val="left"/>
      <w:pPr>
        <w:ind w:left="3960"/>
      </w:pPr>
      <w:rPr>
        <w:rFonts w:ascii="Arial" w:eastAsia="Arial" w:hAnsi="Arial" w:cs="Arial"/>
        <w:b w:val="0"/>
        <w:i w:val="0"/>
        <w:strike w:val="0"/>
        <w:dstrike w:val="0"/>
        <w:color w:val="000000"/>
        <w:sz w:val="52"/>
        <w:szCs w:val="52"/>
        <w:u w:val="none" w:color="000000"/>
        <w:bdr w:val="none" w:sz="0" w:space="0" w:color="auto"/>
        <w:shd w:val="clear" w:color="auto" w:fill="auto"/>
        <w:vertAlign w:val="baseline"/>
      </w:rPr>
    </w:lvl>
    <w:lvl w:ilvl="6" w:tplc="9C2245C4">
      <w:start w:val="1"/>
      <w:numFmt w:val="bullet"/>
      <w:lvlText w:val="•"/>
      <w:lvlJc w:val="left"/>
      <w:pPr>
        <w:ind w:left="4680"/>
      </w:pPr>
      <w:rPr>
        <w:rFonts w:ascii="Arial" w:eastAsia="Arial" w:hAnsi="Arial" w:cs="Arial"/>
        <w:b w:val="0"/>
        <w:i w:val="0"/>
        <w:strike w:val="0"/>
        <w:dstrike w:val="0"/>
        <w:color w:val="000000"/>
        <w:sz w:val="52"/>
        <w:szCs w:val="52"/>
        <w:u w:val="none" w:color="000000"/>
        <w:bdr w:val="none" w:sz="0" w:space="0" w:color="auto"/>
        <w:shd w:val="clear" w:color="auto" w:fill="auto"/>
        <w:vertAlign w:val="baseline"/>
      </w:rPr>
    </w:lvl>
    <w:lvl w:ilvl="7" w:tplc="E118F11E">
      <w:start w:val="1"/>
      <w:numFmt w:val="bullet"/>
      <w:lvlText w:val="o"/>
      <w:lvlJc w:val="left"/>
      <w:pPr>
        <w:ind w:left="5400"/>
      </w:pPr>
      <w:rPr>
        <w:rFonts w:ascii="Arial" w:eastAsia="Arial" w:hAnsi="Arial" w:cs="Arial"/>
        <w:b w:val="0"/>
        <w:i w:val="0"/>
        <w:strike w:val="0"/>
        <w:dstrike w:val="0"/>
        <w:color w:val="000000"/>
        <w:sz w:val="52"/>
        <w:szCs w:val="52"/>
        <w:u w:val="none" w:color="000000"/>
        <w:bdr w:val="none" w:sz="0" w:space="0" w:color="auto"/>
        <w:shd w:val="clear" w:color="auto" w:fill="auto"/>
        <w:vertAlign w:val="baseline"/>
      </w:rPr>
    </w:lvl>
    <w:lvl w:ilvl="8" w:tplc="8C5C2CD4">
      <w:start w:val="1"/>
      <w:numFmt w:val="bullet"/>
      <w:lvlText w:val="▪"/>
      <w:lvlJc w:val="left"/>
      <w:pPr>
        <w:ind w:left="6120"/>
      </w:pPr>
      <w:rPr>
        <w:rFonts w:ascii="Arial" w:eastAsia="Arial" w:hAnsi="Arial" w:cs="Arial"/>
        <w:b w:val="0"/>
        <w:i w:val="0"/>
        <w:strike w:val="0"/>
        <w:dstrike w:val="0"/>
        <w:color w:val="000000"/>
        <w:sz w:val="52"/>
        <w:szCs w:val="52"/>
        <w:u w:val="none" w:color="000000"/>
        <w:bdr w:val="none" w:sz="0" w:space="0" w:color="auto"/>
        <w:shd w:val="clear" w:color="auto" w:fill="auto"/>
        <w:vertAlign w:val="baseline"/>
      </w:rPr>
    </w:lvl>
  </w:abstractNum>
  <w:abstractNum w:abstractNumId="4" w15:restartNumberingAfterBreak="0">
    <w:nsid w:val="4CC149F1"/>
    <w:multiLevelType w:val="hybridMultilevel"/>
    <w:tmpl w:val="D1400E7C"/>
    <w:lvl w:ilvl="0" w:tplc="E96A21FA">
      <w:start w:val="1"/>
      <w:numFmt w:val="bullet"/>
      <w:lvlText w:val="•"/>
      <w:lvlJc w:val="left"/>
      <w:pPr>
        <w:ind w:left="360"/>
      </w:pPr>
      <w:rPr>
        <w:rFonts w:ascii="Arial" w:eastAsia="Arial" w:hAnsi="Arial" w:cs="Arial"/>
        <w:b w:val="0"/>
        <w:i w:val="0"/>
        <w:strike w:val="0"/>
        <w:dstrike w:val="0"/>
        <w:color w:val="000000"/>
        <w:sz w:val="40"/>
        <w:szCs w:val="40"/>
        <w:u w:val="none" w:color="000000"/>
        <w:bdr w:val="none" w:sz="0" w:space="0" w:color="auto"/>
        <w:shd w:val="clear" w:color="auto" w:fill="auto"/>
        <w:vertAlign w:val="baseline"/>
      </w:rPr>
    </w:lvl>
    <w:lvl w:ilvl="1" w:tplc="D06C7C58">
      <w:start w:val="1"/>
      <w:numFmt w:val="bullet"/>
      <w:lvlText w:val="o"/>
      <w:lvlJc w:val="left"/>
      <w:pPr>
        <w:ind w:left="1080"/>
      </w:pPr>
      <w:rPr>
        <w:rFonts w:ascii="Arial" w:eastAsia="Arial" w:hAnsi="Arial" w:cs="Arial"/>
        <w:b w:val="0"/>
        <w:i w:val="0"/>
        <w:strike w:val="0"/>
        <w:dstrike w:val="0"/>
        <w:color w:val="000000"/>
        <w:sz w:val="40"/>
        <w:szCs w:val="40"/>
        <w:u w:val="none" w:color="000000"/>
        <w:bdr w:val="none" w:sz="0" w:space="0" w:color="auto"/>
        <w:shd w:val="clear" w:color="auto" w:fill="auto"/>
        <w:vertAlign w:val="baseline"/>
      </w:rPr>
    </w:lvl>
    <w:lvl w:ilvl="2" w:tplc="B4E0699C">
      <w:start w:val="1"/>
      <w:numFmt w:val="bullet"/>
      <w:lvlText w:val="▪"/>
      <w:lvlJc w:val="left"/>
      <w:pPr>
        <w:ind w:left="1800"/>
      </w:pPr>
      <w:rPr>
        <w:rFonts w:ascii="Arial" w:eastAsia="Arial" w:hAnsi="Arial" w:cs="Arial"/>
        <w:b w:val="0"/>
        <w:i w:val="0"/>
        <w:strike w:val="0"/>
        <w:dstrike w:val="0"/>
        <w:color w:val="000000"/>
        <w:sz w:val="40"/>
        <w:szCs w:val="40"/>
        <w:u w:val="none" w:color="000000"/>
        <w:bdr w:val="none" w:sz="0" w:space="0" w:color="auto"/>
        <w:shd w:val="clear" w:color="auto" w:fill="auto"/>
        <w:vertAlign w:val="baseline"/>
      </w:rPr>
    </w:lvl>
    <w:lvl w:ilvl="3" w:tplc="06E4B202">
      <w:start w:val="1"/>
      <w:numFmt w:val="bullet"/>
      <w:lvlText w:val="•"/>
      <w:lvlJc w:val="left"/>
      <w:pPr>
        <w:ind w:left="2520"/>
      </w:pPr>
      <w:rPr>
        <w:rFonts w:ascii="Arial" w:eastAsia="Arial" w:hAnsi="Arial" w:cs="Arial"/>
        <w:b w:val="0"/>
        <w:i w:val="0"/>
        <w:strike w:val="0"/>
        <w:dstrike w:val="0"/>
        <w:color w:val="000000"/>
        <w:sz w:val="40"/>
        <w:szCs w:val="40"/>
        <w:u w:val="none" w:color="000000"/>
        <w:bdr w:val="none" w:sz="0" w:space="0" w:color="auto"/>
        <w:shd w:val="clear" w:color="auto" w:fill="auto"/>
        <w:vertAlign w:val="baseline"/>
      </w:rPr>
    </w:lvl>
    <w:lvl w:ilvl="4" w:tplc="703E572A">
      <w:start w:val="1"/>
      <w:numFmt w:val="bullet"/>
      <w:lvlText w:val="o"/>
      <w:lvlJc w:val="left"/>
      <w:pPr>
        <w:ind w:left="3240"/>
      </w:pPr>
      <w:rPr>
        <w:rFonts w:ascii="Arial" w:eastAsia="Arial" w:hAnsi="Arial" w:cs="Arial"/>
        <w:b w:val="0"/>
        <w:i w:val="0"/>
        <w:strike w:val="0"/>
        <w:dstrike w:val="0"/>
        <w:color w:val="000000"/>
        <w:sz w:val="40"/>
        <w:szCs w:val="40"/>
        <w:u w:val="none" w:color="000000"/>
        <w:bdr w:val="none" w:sz="0" w:space="0" w:color="auto"/>
        <w:shd w:val="clear" w:color="auto" w:fill="auto"/>
        <w:vertAlign w:val="baseline"/>
      </w:rPr>
    </w:lvl>
    <w:lvl w:ilvl="5" w:tplc="39B070DE">
      <w:start w:val="1"/>
      <w:numFmt w:val="bullet"/>
      <w:lvlText w:val="▪"/>
      <w:lvlJc w:val="left"/>
      <w:pPr>
        <w:ind w:left="3960"/>
      </w:pPr>
      <w:rPr>
        <w:rFonts w:ascii="Arial" w:eastAsia="Arial" w:hAnsi="Arial" w:cs="Arial"/>
        <w:b w:val="0"/>
        <w:i w:val="0"/>
        <w:strike w:val="0"/>
        <w:dstrike w:val="0"/>
        <w:color w:val="000000"/>
        <w:sz w:val="40"/>
        <w:szCs w:val="40"/>
        <w:u w:val="none" w:color="000000"/>
        <w:bdr w:val="none" w:sz="0" w:space="0" w:color="auto"/>
        <w:shd w:val="clear" w:color="auto" w:fill="auto"/>
        <w:vertAlign w:val="baseline"/>
      </w:rPr>
    </w:lvl>
    <w:lvl w:ilvl="6" w:tplc="94445870">
      <w:start w:val="1"/>
      <w:numFmt w:val="bullet"/>
      <w:lvlText w:val="•"/>
      <w:lvlJc w:val="left"/>
      <w:pPr>
        <w:ind w:left="4680"/>
      </w:pPr>
      <w:rPr>
        <w:rFonts w:ascii="Arial" w:eastAsia="Arial" w:hAnsi="Arial" w:cs="Arial"/>
        <w:b w:val="0"/>
        <w:i w:val="0"/>
        <w:strike w:val="0"/>
        <w:dstrike w:val="0"/>
        <w:color w:val="000000"/>
        <w:sz w:val="40"/>
        <w:szCs w:val="40"/>
        <w:u w:val="none" w:color="000000"/>
        <w:bdr w:val="none" w:sz="0" w:space="0" w:color="auto"/>
        <w:shd w:val="clear" w:color="auto" w:fill="auto"/>
        <w:vertAlign w:val="baseline"/>
      </w:rPr>
    </w:lvl>
    <w:lvl w:ilvl="7" w:tplc="46D8344E">
      <w:start w:val="1"/>
      <w:numFmt w:val="bullet"/>
      <w:lvlText w:val="o"/>
      <w:lvlJc w:val="left"/>
      <w:pPr>
        <w:ind w:left="5400"/>
      </w:pPr>
      <w:rPr>
        <w:rFonts w:ascii="Arial" w:eastAsia="Arial" w:hAnsi="Arial" w:cs="Arial"/>
        <w:b w:val="0"/>
        <w:i w:val="0"/>
        <w:strike w:val="0"/>
        <w:dstrike w:val="0"/>
        <w:color w:val="000000"/>
        <w:sz w:val="40"/>
        <w:szCs w:val="40"/>
        <w:u w:val="none" w:color="000000"/>
        <w:bdr w:val="none" w:sz="0" w:space="0" w:color="auto"/>
        <w:shd w:val="clear" w:color="auto" w:fill="auto"/>
        <w:vertAlign w:val="baseline"/>
      </w:rPr>
    </w:lvl>
    <w:lvl w:ilvl="8" w:tplc="01AC97A8">
      <w:start w:val="1"/>
      <w:numFmt w:val="bullet"/>
      <w:lvlText w:val="▪"/>
      <w:lvlJc w:val="left"/>
      <w:pPr>
        <w:ind w:left="6120"/>
      </w:pPr>
      <w:rPr>
        <w:rFonts w:ascii="Arial" w:eastAsia="Arial" w:hAnsi="Arial" w:cs="Arial"/>
        <w:b w:val="0"/>
        <w:i w:val="0"/>
        <w:strike w:val="0"/>
        <w:dstrike w:val="0"/>
        <w:color w:val="000000"/>
        <w:sz w:val="40"/>
        <w:szCs w:val="40"/>
        <w:u w:val="none" w:color="000000"/>
        <w:bdr w:val="none" w:sz="0" w:space="0" w:color="auto"/>
        <w:shd w:val="clear" w:color="auto" w:fill="auto"/>
        <w:vertAlign w:val="baseline"/>
      </w:rPr>
    </w:lvl>
  </w:abstractNum>
  <w:num w:numId="1" w16cid:durableId="323120943">
    <w:abstractNumId w:val="0"/>
  </w:num>
  <w:num w:numId="2" w16cid:durableId="659236542">
    <w:abstractNumId w:val="4"/>
  </w:num>
  <w:num w:numId="3" w16cid:durableId="2124808488">
    <w:abstractNumId w:val="3"/>
  </w:num>
  <w:num w:numId="4" w16cid:durableId="999844892">
    <w:abstractNumId w:val="1"/>
  </w:num>
  <w:num w:numId="5" w16cid:durableId="12207479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3FFA"/>
    <w:rsid w:val="00597C3E"/>
    <w:rsid w:val="00926C28"/>
    <w:rsid w:val="00B93FFA"/>
    <w:rsid w:val="00C90F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1D9D9"/>
  <w15:docId w15:val="{3704368D-EF5B-4593-87A0-69F7208B74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uto"/>
    </w:pPr>
    <w:rPr>
      <w:rFonts w:ascii="Calibri" w:eastAsia="Calibri" w:hAnsi="Calibri" w:cs="Calibri"/>
      <w:color w:val="000000"/>
      <w:sz w:val="22"/>
    </w:rPr>
  </w:style>
  <w:style w:type="paragraph" w:styleId="Heading1">
    <w:name w:val="heading 1"/>
    <w:next w:val="Normal"/>
    <w:link w:val="Heading1Char"/>
    <w:uiPriority w:val="9"/>
    <w:qFormat/>
    <w:pPr>
      <w:keepNext/>
      <w:keepLines/>
      <w:spacing w:after="19" w:line="259" w:lineRule="auto"/>
      <w:ind w:left="487" w:hanging="10"/>
      <w:outlineLvl w:val="0"/>
    </w:pPr>
    <w:rPr>
      <w:rFonts w:ascii="Calibri" w:eastAsia="Calibri" w:hAnsi="Calibri" w:cs="Calibri"/>
      <w:color w:val="000000"/>
      <w:sz w:val="8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color w:val="000000"/>
      <w:sz w:val="8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Metadata/LabelInfo.xml><?xml version="1.0" encoding="utf-8"?>
<clbl:labelList xmlns:clbl="http://schemas.microsoft.com/office/2020/mipLabelMetadata">
  <clbl:label id="{8412d91d-9e36-4b7b-9f0e-6cb709942add}" enabled="1" method="Standard" siteId="{e8549c2e-0d2e-4560-9591-3186755fc587}" contentBits="0" removed="0"/>
</clbl:labelList>
</file>

<file path=docProps/app.xml><?xml version="1.0" encoding="utf-8"?>
<Properties xmlns="http://schemas.openxmlformats.org/officeDocument/2006/extended-properties" xmlns:vt="http://schemas.openxmlformats.org/officeDocument/2006/docPropsVTypes">
  <Template>Normal</Template>
  <TotalTime>5</TotalTime>
  <Pages>7</Pages>
  <Words>634</Words>
  <Characters>3614</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Valley Coffee Co. – Weekly Sales Report</vt:lpstr>
    </vt:vector>
  </TitlesOfParts>
  <Company/>
  <LinksUpToDate>false</LinksUpToDate>
  <CharactersWithSpaces>4240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Valley Coffee Co. – Weekly Sales Report</dc:title>
  <dc:subject/>
  <dc:creator>Estera Boceanu (2536092)</dc:creator>
  <cp:keywords/>
  <cp:lastModifiedBy>Sorin-Benjamin Pandele</cp:lastModifiedBy>
  <cp:revision>2</cp:revision>
  <dcterms:created xsi:type="dcterms:W3CDTF">2026-07-02T20:39:00Z</dcterms:created>
  <dcterms:modified xsi:type="dcterms:W3CDTF">2026-07-02T20:39:00Z</dcterms:modified>
</cp:coreProperties>
</file>