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104A" w:rsidRPr="0078104A" w:rsidRDefault="0078104A" w:rsidP="00DD03B6">
      <w:pPr>
        <w:rPr>
          <w:rFonts w:ascii="Arial" w:hAnsi="Arial" w:cs="Arial"/>
          <w:b/>
          <w:sz w:val="24"/>
          <w:szCs w:val="24"/>
        </w:rPr>
      </w:pPr>
      <w:r>
        <w:rPr>
          <w:rFonts w:ascii="Arial" w:hAnsi="Arial" w:cs="Arial"/>
          <w:b/>
          <w:sz w:val="24"/>
          <w:szCs w:val="24"/>
        </w:rPr>
        <w:t>‘Choose either ‘the beach’ or ‘the woods’ to plan a visit for a group of children. Describe how visiting this location can support learning.’</w:t>
      </w:r>
      <w:bookmarkStart w:id="0" w:name="_GoBack"/>
      <w:bookmarkEnd w:id="0"/>
    </w:p>
    <w:p w:rsidR="00DD03B6" w:rsidRPr="00C51649" w:rsidRDefault="001A703E" w:rsidP="00DD03B6">
      <w:pPr>
        <w:rPr>
          <w:rFonts w:ascii="Arial" w:hAnsi="Arial" w:cs="Arial"/>
          <w:sz w:val="24"/>
          <w:szCs w:val="24"/>
        </w:rPr>
      </w:pPr>
      <w:r w:rsidRPr="00C51649">
        <w:rPr>
          <w:rFonts w:ascii="Arial" w:hAnsi="Arial" w:cs="Arial"/>
          <w:sz w:val="24"/>
          <w:szCs w:val="24"/>
        </w:rPr>
        <w:t xml:space="preserve">During the time a child is at school they play and learn in several learning environments. This assignment will discuss the importance of appropriate learning environments for children as well as a planned educational visit for primary </w:t>
      </w:r>
      <w:r w:rsidR="00C126CB" w:rsidRPr="00C51649">
        <w:rPr>
          <w:rFonts w:ascii="Arial" w:hAnsi="Arial" w:cs="Arial"/>
          <w:sz w:val="24"/>
          <w:szCs w:val="24"/>
        </w:rPr>
        <w:t>school</w:t>
      </w:r>
      <w:r w:rsidRPr="00C51649">
        <w:rPr>
          <w:rFonts w:ascii="Arial" w:hAnsi="Arial" w:cs="Arial"/>
          <w:sz w:val="24"/>
          <w:szCs w:val="24"/>
        </w:rPr>
        <w:t xml:space="preserve"> children. As a teacher, it is </w:t>
      </w:r>
      <w:proofErr w:type="gramStart"/>
      <w:r w:rsidRPr="00C51649">
        <w:rPr>
          <w:rFonts w:ascii="Arial" w:hAnsi="Arial" w:cs="Arial"/>
          <w:sz w:val="24"/>
          <w:szCs w:val="24"/>
        </w:rPr>
        <w:t>really important</w:t>
      </w:r>
      <w:proofErr w:type="gramEnd"/>
      <w:r w:rsidRPr="00C51649">
        <w:rPr>
          <w:rFonts w:ascii="Arial" w:hAnsi="Arial" w:cs="Arial"/>
          <w:sz w:val="24"/>
          <w:szCs w:val="24"/>
        </w:rPr>
        <w:t xml:space="preserve"> to understand all the factors that make up an effective learning environment. In addition to this, as you get to know your class you can incorporate their interests and ideas into creating suitable learning environments for them.  If their interests are being acknowledged by the class teacher and used in the classroom then it will make them feel val</w:t>
      </w:r>
      <w:r w:rsidR="009832CD" w:rsidRPr="00C51649">
        <w:rPr>
          <w:rFonts w:ascii="Arial" w:hAnsi="Arial" w:cs="Arial"/>
          <w:sz w:val="24"/>
          <w:szCs w:val="24"/>
        </w:rPr>
        <w:t>ued</w:t>
      </w:r>
      <w:r w:rsidRPr="00C51649">
        <w:rPr>
          <w:rFonts w:ascii="Arial" w:hAnsi="Arial" w:cs="Arial"/>
          <w:sz w:val="24"/>
          <w:szCs w:val="24"/>
        </w:rPr>
        <w:t xml:space="preserve"> and </w:t>
      </w:r>
      <w:r w:rsidR="009832CD" w:rsidRPr="00C51649">
        <w:rPr>
          <w:rFonts w:ascii="Arial" w:hAnsi="Arial" w:cs="Arial"/>
          <w:sz w:val="24"/>
          <w:szCs w:val="24"/>
        </w:rPr>
        <w:t>will</w:t>
      </w:r>
      <w:r w:rsidRPr="00C51649">
        <w:rPr>
          <w:rFonts w:ascii="Arial" w:hAnsi="Arial" w:cs="Arial"/>
          <w:sz w:val="24"/>
          <w:szCs w:val="24"/>
        </w:rPr>
        <w:t xml:space="preserve"> have a positive impact on their self-esteem. A learning environment does not just consist of being inside a classroom at school but also the outdoors, school grounds and the surrounding community.</w:t>
      </w:r>
      <w:r w:rsidR="009832CD" w:rsidRPr="00C51649">
        <w:rPr>
          <w:rFonts w:ascii="Arial" w:hAnsi="Arial" w:cs="Arial"/>
          <w:sz w:val="24"/>
          <w:szCs w:val="24"/>
        </w:rPr>
        <w:t xml:space="preserve"> It is important to ensure variation within the learning environments to suit all children within the class including those with physical, social, mental and emotional issues. All children must feel involved and </w:t>
      </w:r>
      <w:r w:rsidR="00D51718" w:rsidRPr="00C51649">
        <w:rPr>
          <w:rFonts w:ascii="Arial" w:hAnsi="Arial" w:cs="Arial"/>
          <w:sz w:val="24"/>
          <w:szCs w:val="24"/>
        </w:rPr>
        <w:t>encouraged to engage with the learning environment and therefore it must be accessible for all children.</w:t>
      </w:r>
    </w:p>
    <w:p w:rsidR="0072714F" w:rsidRPr="00C51649" w:rsidRDefault="00DD03B6" w:rsidP="00DD03B6">
      <w:pPr>
        <w:rPr>
          <w:rFonts w:ascii="Arial" w:hAnsi="Arial" w:cs="Arial"/>
          <w:sz w:val="24"/>
          <w:szCs w:val="24"/>
          <w:shd w:val="clear" w:color="auto" w:fill="FFFFFF"/>
        </w:rPr>
      </w:pPr>
      <w:r w:rsidRPr="00C51649">
        <w:rPr>
          <w:rFonts w:ascii="Arial" w:hAnsi="Arial" w:cs="Arial"/>
          <w:sz w:val="24"/>
          <w:szCs w:val="24"/>
        </w:rPr>
        <w:t>“Learning environment refers to the diverse physical locations, contexts and cultures in which students learn” (The Glossary of Educational Reform, 2014)</w:t>
      </w:r>
      <w:r w:rsidR="001452B5" w:rsidRPr="00C51649">
        <w:rPr>
          <w:rFonts w:ascii="Arial" w:hAnsi="Arial" w:cs="Arial"/>
          <w:sz w:val="24"/>
          <w:szCs w:val="24"/>
        </w:rPr>
        <w:t xml:space="preserve">. This is one way that a learning environment can be defined. It suggests that the location of the </w:t>
      </w:r>
      <w:r w:rsidR="005563A4" w:rsidRPr="00C51649">
        <w:rPr>
          <w:rFonts w:ascii="Arial" w:hAnsi="Arial" w:cs="Arial"/>
          <w:sz w:val="24"/>
          <w:szCs w:val="24"/>
        </w:rPr>
        <w:t>environment</w:t>
      </w:r>
      <w:r w:rsidR="001452B5" w:rsidRPr="00C51649">
        <w:rPr>
          <w:rFonts w:ascii="Arial" w:hAnsi="Arial" w:cs="Arial"/>
          <w:sz w:val="24"/>
          <w:szCs w:val="24"/>
        </w:rPr>
        <w:t xml:space="preserve"> is important and suggests that the contexts and cultures of learning </w:t>
      </w:r>
      <w:r w:rsidR="005563A4" w:rsidRPr="00C51649">
        <w:rPr>
          <w:rFonts w:ascii="Arial" w:hAnsi="Arial" w:cs="Arial"/>
          <w:sz w:val="24"/>
          <w:szCs w:val="24"/>
        </w:rPr>
        <w:t>environments</w:t>
      </w:r>
      <w:r w:rsidR="001452B5" w:rsidRPr="00C51649">
        <w:rPr>
          <w:rFonts w:ascii="Arial" w:hAnsi="Arial" w:cs="Arial"/>
          <w:sz w:val="24"/>
          <w:szCs w:val="24"/>
        </w:rPr>
        <w:t xml:space="preserve"> can vary depending on the class. </w:t>
      </w:r>
      <w:r w:rsidR="005563A4" w:rsidRPr="00C51649">
        <w:rPr>
          <w:rFonts w:ascii="Arial" w:hAnsi="Arial" w:cs="Arial"/>
          <w:sz w:val="24"/>
          <w:szCs w:val="24"/>
        </w:rPr>
        <w:t>This implies that all children learn very differently in a range of contexts. “</w:t>
      </w:r>
      <w:r w:rsidR="005563A4" w:rsidRPr="00C51649">
        <w:rPr>
          <w:rFonts w:ascii="Arial" w:hAnsi="Arial" w:cs="Arial"/>
          <w:sz w:val="24"/>
          <w:szCs w:val="24"/>
          <w:shd w:val="clear" w:color="auto" w:fill="FFFFFF"/>
        </w:rPr>
        <w:t>Since learners must do the learning, the aim is to create a total environment for learning that optimises the ability of students to learn”</w:t>
      </w:r>
      <w:r w:rsidR="00F628CE" w:rsidRPr="00C51649">
        <w:rPr>
          <w:rFonts w:ascii="Arial" w:hAnsi="Arial" w:cs="Arial"/>
          <w:sz w:val="24"/>
          <w:szCs w:val="24"/>
          <w:shd w:val="clear" w:color="auto" w:fill="FFFFFF"/>
        </w:rPr>
        <w:t xml:space="preserve"> (Bates, 2015).</w:t>
      </w:r>
      <w:r w:rsidR="0072714F" w:rsidRPr="00C51649">
        <w:rPr>
          <w:rFonts w:ascii="Arial" w:hAnsi="Arial" w:cs="Arial"/>
          <w:sz w:val="24"/>
          <w:szCs w:val="24"/>
          <w:shd w:val="clear" w:color="auto" w:fill="FFFFFF"/>
        </w:rPr>
        <w:t xml:space="preserve"> This expresses the importance of the child being the centre of the learning. It is so important for the learning environment to be most appealing for the children rather than other members of staff. The learning environments teach children a lot about how to behave in different settings. They learn about how to control their behaviour and how to act appropriately in particular </w:t>
      </w:r>
      <w:r w:rsidR="009C0E32" w:rsidRPr="00C51649">
        <w:rPr>
          <w:rFonts w:ascii="Arial" w:hAnsi="Arial" w:cs="Arial"/>
          <w:sz w:val="24"/>
          <w:szCs w:val="24"/>
          <w:shd w:val="clear" w:color="auto" w:fill="FFFFFF"/>
        </w:rPr>
        <w:t>places</w:t>
      </w:r>
      <w:r w:rsidR="0072714F" w:rsidRPr="00C51649">
        <w:rPr>
          <w:rFonts w:ascii="Arial" w:hAnsi="Arial" w:cs="Arial"/>
          <w:sz w:val="24"/>
          <w:szCs w:val="24"/>
          <w:shd w:val="clear" w:color="auto" w:fill="FFFFFF"/>
        </w:rPr>
        <w:t xml:space="preserve">. However, young children </w:t>
      </w:r>
      <w:r w:rsidR="009C0E32" w:rsidRPr="00C51649">
        <w:rPr>
          <w:rFonts w:ascii="Arial" w:hAnsi="Arial" w:cs="Arial"/>
          <w:sz w:val="24"/>
          <w:szCs w:val="24"/>
          <w:shd w:val="clear" w:color="auto" w:fill="FFFFFF"/>
        </w:rPr>
        <w:t xml:space="preserve">like those in </w:t>
      </w:r>
      <w:r w:rsidR="0072714F" w:rsidRPr="00C51649">
        <w:rPr>
          <w:rFonts w:ascii="Arial" w:hAnsi="Arial" w:cs="Arial"/>
          <w:sz w:val="24"/>
          <w:szCs w:val="24"/>
          <w:shd w:val="clear" w:color="auto" w:fill="FFFFFF"/>
        </w:rPr>
        <w:t>nursery</w:t>
      </w:r>
      <w:r w:rsidR="009C0E32" w:rsidRPr="00C51649">
        <w:rPr>
          <w:rFonts w:ascii="Arial" w:hAnsi="Arial" w:cs="Arial"/>
          <w:sz w:val="24"/>
          <w:szCs w:val="24"/>
          <w:shd w:val="clear" w:color="auto" w:fill="FFFFFF"/>
        </w:rPr>
        <w:t xml:space="preserve"> </w:t>
      </w:r>
      <w:r w:rsidR="0072714F" w:rsidRPr="00C51649">
        <w:rPr>
          <w:rFonts w:ascii="Arial" w:hAnsi="Arial" w:cs="Arial"/>
          <w:sz w:val="24"/>
          <w:szCs w:val="24"/>
          <w:shd w:val="clear" w:color="auto" w:fill="FFFFFF"/>
        </w:rPr>
        <w:t>can often get confused if two setting</w:t>
      </w:r>
      <w:r w:rsidR="009C0E32" w:rsidRPr="00C51649">
        <w:rPr>
          <w:rFonts w:ascii="Arial" w:hAnsi="Arial" w:cs="Arial"/>
          <w:sz w:val="24"/>
          <w:szCs w:val="24"/>
          <w:shd w:val="clear" w:color="auto" w:fill="FFFFFF"/>
        </w:rPr>
        <w:t>s</w:t>
      </w:r>
      <w:r w:rsidR="0072714F" w:rsidRPr="00C51649">
        <w:rPr>
          <w:rFonts w:ascii="Arial" w:hAnsi="Arial" w:cs="Arial"/>
          <w:sz w:val="24"/>
          <w:szCs w:val="24"/>
          <w:shd w:val="clear" w:color="auto" w:fill="FFFFFF"/>
        </w:rPr>
        <w:t xml:space="preserve"> share similar </w:t>
      </w:r>
      <w:r w:rsidR="00831A5F" w:rsidRPr="00C51649">
        <w:rPr>
          <w:rFonts w:ascii="Arial" w:hAnsi="Arial" w:cs="Arial"/>
          <w:sz w:val="24"/>
          <w:szCs w:val="24"/>
          <w:shd w:val="clear" w:color="auto" w:fill="FFFFFF"/>
        </w:rPr>
        <w:t>characteristics</w:t>
      </w:r>
      <w:r w:rsidR="0072714F" w:rsidRPr="00C51649">
        <w:rPr>
          <w:rFonts w:ascii="Arial" w:hAnsi="Arial" w:cs="Arial"/>
          <w:sz w:val="24"/>
          <w:szCs w:val="24"/>
          <w:shd w:val="clear" w:color="auto" w:fill="FFFFFF"/>
        </w:rPr>
        <w:t xml:space="preserve">. There may be a church and a bar with an aisle and </w:t>
      </w:r>
      <w:r w:rsidR="009E4851" w:rsidRPr="00C51649">
        <w:rPr>
          <w:rFonts w:ascii="Arial" w:hAnsi="Arial" w:cs="Arial"/>
          <w:sz w:val="24"/>
          <w:szCs w:val="24"/>
          <w:shd w:val="clear" w:color="auto" w:fill="FFFFFF"/>
        </w:rPr>
        <w:t>chairs,</w:t>
      </w:r>
      <w:r w:rsidR="0072714F" w:rsidRPr="00C51649">
        <w:rPr>
          <w:rFonts w:ascii="Arial" w:hAnsi="Arial" w:cs="Arial"/>
          <w:sz w:val="24"/>
          <w:szCs w:val="24"/>
          <w:shd w:val="clear" w:color="auto" w:fill="FFFFFF"/>
        </w:rPr>
        <w:t xml:space="preserve"> </w:t>
      </w:r>
      <w:r w:rsidR="00831A5F" w:rsidRPr="00C51649">
        <w:rPr>
          <w:rFonts w:ascii="Arial" w:hAnsi="Arial" w:cs="Arial"/>
          <w:sz w:val="24"/>
          <w:szCs w:val="24"/>
          <w:shd w:val="clear" w:color="auto" w:fill="FFFFFF"/>
        </w:rPr>
        <w:t>but behaviours are completely different in both settings. This can lead to a lot of confusion in children as</w:t>
      </w:r>
      <w:r w:rsidR="009C0E32" w:rsidRPr="00C51649">
        <w:rPr>
          <w:rFonts w:ascii="Arial" w:hAnsi="Arial" w:cs="Arial"/>
          <w:sz w:val="24"/>
          <w:szCs w:val="24"/>
          <w:shd w:val="clear" w:color="auto" w:fill="FFFFFF"/>
        </w:rPr>
        <w:t xml:space="preserve"> it may lead them to</w:t>
      </w:r>
      <w:r w:rsidR="00831A5F" w:rsidRPr="00C51649">
        <w:rPr>
          <w:rFonts w:ascii="Arial" w:hAnsi="Arial" w:cs="Arial"/>
          <w:sz w:val="24"/>
          <w:szCs w:val="24"/>
          <w:shd w:val="clear" w:color="auto" w:fill="FFFFFF"/>
        </w:rPr>
        <w:t xml:space="preserve"> act inappropriately in one place without </w:t>
      </w:r>
      <w:r w:rsidR="00372387" w:rsidRPr="00C51649">
        <w:rPr>
          <w:rFonts w:ascii="Arial" w:hAnsi="Arial" w:cs="Arial"/>
          <w:sz w:val="24"/>
          <w:szCs w:val="24"/>
          <w:shd w:val="clear" w:color="auto" w:fill="FFFFFF"/>
        </w:rPr>
        <w:t>realising,</w:t>
      </w:r>
      <w:r w:rsidR="009C0E32" w:rsidRPr="00C51649">
        <w:rPr>
          <w:rFonts w:ascii="Arial" w:hAnsi="Arial" w:cs="Arial"/>
          <w:sz w:val="24"/>
          <w:szCs w:val="24"/>
          <w:shd w:val="clear" w:color="auto" w:fill="FFFFFF"/>
        </w:rPr>
        <w:t xml:space="preserve"> </w:t>
      </w:r>
      <w:r w:rsidR="00831A5F" w:rsidRPr="00C51649">
        <w:rPr>
          <w:rFonts w:ascii="Arial" w:hAnsi="Arial" w:cs="Arial"/>
          <w:sz w:val="24"/>
          <w:szCs w:val="24"/>
          <w:shd w:val="clear" w:color="auto" w:fill="FFFFFF"/>
        </w:rPr>
        <w:t>they are doing wrong.</w:t>
      </w:r>
    </w:p>
    <w:p w:rsidR="00FE479E" w:rsidRPr="00C51649" w:rsidRDefault="0078096C" w:rsidP="000876A2">
      <w:pPr>
        <w:rPr>
          <w:rFonts w:ascii="Arial" w:hAnsi="Arial" w:cs="Arial"/>
          <w:sz w:val="24"/>
          <w:szCs w:val="24"/>
          <w:shd w:val="clear" w:color="auto" w:fill="FFFFFF"/>
        </w:rPr>
      </w:pPr>
      <w:r w:rsidRPr="00C51649">
        <w:rPr>
          <w:rFonts w:ascii="Arial" w:hAnsi="Arial" w:cs="Arial"/>
          <w:sz w:val="24"/>
          <w:szCs w:val="24"/>
          <w:shd w:val="clear" w:color="auto" w:fill="FFFFFF"/>
        </w:rPr>
        <w:t>It is so important to create the best learning environments with the right resources and activities because “</w:t>
      </w:r>
      <w:r w:rsidRPr="00C51649">
        <w:rPr>
          <w:rFonts w:ascii="Arial" w:hAnsi="Arial" w:cs="Arial"/>
          <w:color w:val="000000"/>
          <w:sz w:val="24"/>
          <w:szCs w:val="24"/>
          <w:shd w:val="clear" w:color="auto" w:fill="FFFFFF"/>
        </w:rPr>
        <w:t>students learn better when they view the learning environment as positive and supportive” (Dorman, Aldridge, &amp; Fraser, 2006)</w:t>
      </w:r>
      <w:r w:rsidR="00A171DE" w:rsidRPr="00C51649">
        <w:rPr>
          <w:rFonts w:ascii="Arial" w:hAnsi="Arial" w:cs="Arial"/>
          <w:color w:val="000000"/>
          <w:sz w:val="24"/>
          <w:szCs w:val="24"/>
          <w:shd w:val="clear" w:color="auto" w:fill="FFFFFF"/>
        </w:rPr>
        <w:t xml:space="preserve">. </w:t>
      </w:r>
      <w:r w:rsidR="000522D3" w:rsidRPr="00C51649">
        <w:rPr>
          <w:rFonts w:ascii="Arial" w:hAnsi="Arial" w:cs="Arial"/>
          <w:sz w:val="24"/>
          <w:szCs w:val="24"/>
          <w:shd w:val="clear" w:color="auto" w:fill="FFFFFF"/>
        </w:rPr>
        <w:t xml:space="preserve">According to Robinson </w:t>
      </w:r>
      <w:r w:rsidR="009E4851" w:rsidRPr="00C51649">
        <w:rPr>
          <w:rFonts w:ascii="Arial" w:hAnsi="Arial" w:cs="Arial"/>
          <w:sz w:val="24"/>
          <w:szCs w:val="24"/>
          <w:shd w:val="clear" w:color="auto" w:fill="FFFFFF"/>
        </w:rPr>
        <w:t>(</w:t>
      </w:r>
      <w:r w:rsidR="00665E1E" w:rsidRPr="00C51649">
        <w:rPr>
          <w:rFonts w:ascii="Arial" w:hAnsi="Arial" w:cs="Arial"/>
          <w:sz w:val="24"/>
          <w:szCs w:val="24"/>
          <w:shd w:val="clear" w:color="auto" w:fill="FFFFFF"/>
        </w:rPr>
        <w:t>2019</w:t>
      </w:r>
      <w:r w:rsidR="000522D3" w:rsidRPr="00C51649">
        <w:rPr>
          <w:rFonts w:ascii="Arial" w:hAnsi="Arial" w:cs="Arial"/>
          <w:sz w:val="24"/>
          <w:szCs w:val="24"/>
          <w:shd w:val="clear" w:color="auto" w:fill="FFFFFF"/>
        </w:rPr>
        <w:t xml:space="preserve">) there are </w:t>
      </w:r>
      <w:r w:rsidR="00595E2F" w:rsidRPr="00C51649">
        <w:rPr>
          <w:rFonts w:ascii="Arial" w:hAnsi="Arial" w:cs="Arial"/>
          <w:sz w:val="24"/>
          <w:szCs w:val="24"/>
          <w:shd w:val="clear" w:color="auto" w:fill="FFFFFF"/>
        </w:rPr>
        <w:t xml:space="preserve">9 different elements which should be encouraged in order to create an effective learning environment. Firstly, it should encourage decision making and problem solving. There should be learning </w:t>
      </w:r>
      <w:r w:rsidR="009E4851" w:rsidRPr="00C51649">
        <w:rPr>
          <w:rFonts w:ascii="Arial" w:hAnsi="Arial" w:cs="Arial"/>
          <w:sz w:val="24"/>
          <w:szCs w:val="24"/>
          <w:shd w:val="clear" w:color="auto" w:fill="FFFFFF"/>
        </w:rPr>
        <w:t>environments</w:t>
      </w:r>
      <w:r w:rsidR="00595E2F" w:rsidRPr="00C51649">
        <w:rPr>
          <w:rFonts w:ascii="Arial" w:hAnsi="Arial" w:cs="Arial"/>
          <w:sz w:val="24"/>
          <w:szCs w:val="24"/>
          <w:shd w:val="clear" w:color="auto" w:fill="FFFFFF"/>
        </w:rPr>
        <w:t xml:space="preserve"> which encourage children to make decisions</w:t>
      </w:r>
      <w:r w:rsidR="008B5A17" w:rsidRPr="00C51649">
        <w:rPr>
          <w:rFonts w:ascii="Arial" w:hAnsi="Arial" w:cs="Arial"/>
          <w:sz w:val="24"/>
          <w:szCs w:val="24"/>
          <w:shd w:val="clear" w:color="auto" w:fill="FFFFFF"/>
        </w:rPr>
        <w:t xml:space="preserve">, </w:t>
      </w:r>
      <w:r w:rsidR="00595E2F" w:rsidRPr="00C51649">
        <w:rPr>
          <w:rFonts w:ascii="Arial" w:hAnsi="Arial" w:cs="Arial"/>
          <w:sz w:val="24"/>
          <w:szCs w:val="24"/>
          <w:shd w:val="clear" w:color="auto" w:fill="FFFFFF"/>
        </w:rPr>
        <w:t xml:space="preserve">discuss and solve problems. There should be aspects of the learning environment which help children in developing their time management and their creativity. Through </w:t>
      </w:r>
      <w:r w:rsidR="008B5A17" w:rsidRPr="00C51649">
        <w:rPr>
          <w:rFonts w:ascii="Arial" w:hAnsi="Arial" w:cs="Arial"/>
          <w:sz w:val="24"/>
          <w:szCs w:val="24"/>
          <w:shd w:val="clear" w:color="auto" w:fill="FFFFFF"/>
        </w:rPr>
        <w:t>several</w:t>
      </w:r>
      <w:r w:rsidR="00595E2F" w:rsidRPr="00C51649">
        <w:rPr>
          <w:rFonts w:ascii="Arial" w:hAnsi="Arial" w:cs="Arial"/>
          <w:sz w:val="24"/>
          <w:szCs w:val="24"/>
          <w:shd w:val="clear" w:color="auto" w:fill="FFFFFF"/>
        </w:rPr>
        <w:t xml:space="preserve"> activities in the learning environment, children should have opportunities to develop cognitive, linguistic, physical and social skills. These are such important skills which will stay </w:t>
      </w:r>
      <w:r w:rsidR="00595E2F" w:rsidRPr="00C51649">
        <w:rPr>
          <w:rFonts w:ascii="Arial" w:hAnsi="Arial" w:cs="Arial"/>
          <w:sz w:val="24"/>
          <w:szCs w:val="24"/>
          <w:shd w:val="clear" w:color="auto" w:fill="FFFFFF"/>
        </w:rPr>
        <w:lastRenderedPageBreak/>
        <w:t xml:space="preserve">with children throughout their lives. Children should be helped by the learning </w:t>
      </w:r>
      <w:r w:rsidR="009E4851" w:rsidRPr="00C51649">
        <w:rPr>
          <w:rFonts w:ascii="Arial" w:hAnsi="Arial" w:cs="Arial"/>
          <w:sz w:val="24"/>
          <w:szCs w:val="24"/>
          <w:shd w:val="clear" w:color="auto" w:fill="FFFFFF"/>
        </w:rPr>
        <w:t>environments</w:t>
      </w:r>
      <w:r w:rsidR="00595E2F" w:rsidRPr="00C51649">
        <w:rPr>
          <w:rFonts w:ascii="Arial" w:hAnsi="Arial" w:cs="Arial"/>
          <w:sz w:val="24"/>
          <w:szCs w:val="24"/>
          <w:shd w:val="clear" w:color="auto" w:fill="FFFFFF"/>
        </w:rPr>
        <w:t xml:space="preserve"> to be inquisitive and be curious about the world around them. </w:t>
      </w:r>
      <w:proofErr w:type="gramStart"/>
      <w:r w:rsidR="00595E2F" w:rsidRPr="00C51649">
        <w:rPr>
          <w:rFonts w:ascii="Arial" w:hAnsi="Arial" w:cs="Arial"/>
          <w:sz w:val="24"/>
          <w:szCs w:val="24"/>
          <w:shd w:val="clear" w:color="auto" w:fill="FFFFFF"/>
        </w:rPr>
        <w:t>All of</w:t>
      </w:r>
      <w:proofErr w:type="gramEnd"/>
      <w:r w:rsidR="00595E2F" w:rsidRPr="00C51649">
        <w:rPr>
          <w:rFonts w:ascii="Arial" w:hAnsi="Arial" w:cs="Arial"/>
          <w:sz w:val="24"/>
          <w:szCs w:val="24"/>
          <w:shd w:val="clear" w:color="auto" w:fill="FFFFFF"/>
        </w:rPr>
        <w:t xml:space="preserve"> these areas should be </w:t>
      </w:r>
      <w:r w:rsidR="009E4851" w:rsidRPr="00C51649">
        <w:rPr>
          <w:rFonts w:ascii="Arial" w:hAnsi="Arial" w:cs="Arial"/>
          <w:sz w:val="24"/>
          <w:szCs w:val="24"/>
          <w:shd w:val="clear" w:color="auto" w:fill="FFFFFF"/>
        </w:rPr>
        <w:t>covered,</w:t>
      </w:r>
      <w:r w:rsidR="00595E2F" w:rsidRPr="00C51649">
        <w:rPr>
          <w:rFonts w:ascii="Arial" w:hAnsi="Arial" w:cs="Arial"/>
          <w:sz w:val="24"/>
          <w:szCs w:val="24"/>
          <w:shd w:val="clear" w:color="auto" w:fill="FFFFFF"/>
        </w:rPr>
        <w:t xml:space="preserve"> and children should have </w:t>
      </w:r>
      <w:r w:rsidR="008B5A17" w:rsidRPr="00C51649">
        <w:rPr>
          <w:rFonts w:ascii="Arial" w:hAnsi="Arial" w:cs="Arial"/>
          <w:sz w:val="24"/>
          <w:szCs w:val="24"/>
          <w:shd w:val="clear" w:color="auto" w:fill="FFFFFF"/>
        </w:rPr>
        <w:t>the</w:t>
      </w:r>
      <w:r w:rsidR="00595E2F" w:rsidRPr="00C51649">
        <w:rPr>
          <w:rFonts w:ascii="Arial" w:hAnsi="Arial" w:cs="Arial"/>
          <w:sz w:val="24"/>
          <w:szCs w:val="24"/>
          <w:shd w:val="clear" w:color="auto" w:fill="FFFFFF"/>
        </w:rPr>
        <w:t xml:space="preserve"> opportunity to develop these skills by working both independently and co-operatively. </w:t>
      </w:r>
      <w:r w:rsidR="00A171DE" w:rsidRPr="00C51649">
        <w:rPr>
          <w:rFonts w:ascii="Arial" w:hAnsi="Arial" w:cs="Arial"/>
          <w:sz w:val="24"/>
          <w:szCs w:val="24"/>
          <w:shd w:val="clear" w:color="auto" w:fill="FFFFFF"/>
        </w:rPr>
        <w:t>Bucholz and Sheffler (2009) also have a similar idea of how a learnin</w:t>
      </w:r>
      <w:r w:rsidR="001978A5" w:rsidRPr="00C51649">
        <w:rPr>
          <w:rFonts w:ascii="Arial" w:hAnsi="Arial" w:cs="Arial"/>
          <w:sz w:val="24"/>
          <w:szCs w:val="24"/>
          <w:shd w:val="clear" w:color="auto" w:fill="FFFFFF"/>
        </w:rPr>
        <w:t>g</w:t>
      </w:r>
      <w:r w:rsidR="00A171DE" w:rsidRPr="00C51649">
        <w:rPr>
          <w:rFonts w:ascii="Arial" w:hAnsi="Arial" w:cs="Arial"/>
          <w:sz w:val="24"/>
          <w:szCs w:val="24"/>
          <w:shd w:val="clear" w:color="auto" w:fill="FFFFFF"/>
        </w:rPr>
        <w:t xml:space="preserve"> environment should be. “</w:t>
      </w:r>
      <w:r w:rsidR="00A171DE" w:rsidRPr="00C51649">
        <w:rPr>
          <w:rFonts w:ascii="Arial" w:hAnsi="Arial" w:cs="Arial"/>
          <w:color w:val="000000"/>
          <w:sz w:val="24"/>
          <w:szCs w:val="24"/>
          <w:shd w:val="clear" w:color="auto" w:fill="FFFFFF"/>
        </w:rPr>
        <w:t>A positive environment is one in which students feel a sense of belonging, trust others, and feel encouraged to tackle challenges, take risks, and ask questions” (Bucholz &amp; Sheffler, 2009). As the children explore all these eleme</w:t>
      </w:r>
      <w:r w:rsidR="001978A5" w:rsidRPr="00C51649">
        <w:rPr>
          <w:rFonts w:ascii="Arial" w:hAnsi="Arial" w:cs="Arial"/>
          <w:color w:val="000000"/>
          <w:sz w:val="24"/>
          <w:szCs w:val="24"/>
          <w:shd w:val="clear" w:color="auto" w:fill="FFFFFF"/>
        </w:rPr>
        <w:t>nt</w:t>
      </w:r>
      <w:r w:rsidR="004C1DC4" w:rsidRPr="00C51649">
        <w:rPr>
          <w:rFonts w:ascii="Arial" w:hAnsi="Arial" w:cs="Arial"/>
          <w:color w:val="000000"/>
          <w:sz w:val="24"/>
          <w:szCs w:val="24"/>
          <w:shd w:val="clear" w:color="auto" w:fill="FFFFFF"/>
        </w:rPr>
        <w:t>s</w:t>
      </w:r>
      <w:r w:rsidR="00A171DE" w:rsidRPr="00C51649">
        <w:rPr>
          <w:rFonts w:ascii="Arial" w:hAnsi="Arial" w:cs="Arial"/>
          <w:color w:val="000000"/>
          <w:sz w:val="24"/>
          <w:szCs w:val="24"/>
          <w:shd w:val="clear" w:color="auto" w:fill="FFFFFF"/>
        </w:rPr>
        <w:t xml:space="preserve"> within their learning environment it will prepare them for their continuing educational journey through school but also through life in general. I believe these are key elements in getting through many situations the children will be faced with in time.</w:t>
      </w:r>
    </w:p>
    <w:p w:rsidR="000876A2" w:rsidRPr="00C51649" w:rsidRDefault="000876A2" w:rsidP="000876A2">
      <w:pPr>
        <w:rPr>
          <w:rFonts w:ascii="Arial" w:hAnsi="Arial" w:cs="Arial"/>
          <w:sz w:val="24"/>
          <w:szCs w:val="24"/>
          <w:shd w:val="clear" w:color="auto" w:fill="FFFFFF"/>
        </w:rPr>
      </w:pPr>
      <w:r w:rsidRPr="00C51649">
        <w:rPr>
          <w:rFonts w:ascii="Arial" w:hAnsi="Arial" w:cs="Arial"/>
          <w:sz w:val="24"/>
          <w:szCs w:val="24"/>
          <w:shd w:val="clear" w:color="auto" w:fill="FFFFFF"/>
        </w:rPr>
        <w:t xml:space="preserve">There are different spaces that can be put in place to promote specific skills. For example, to promote independence, an area using water and sand can be set up where children play independently. A life learning area is set up to help children develop </w:t>
      </w:r>
      <w:r w:rsidR="00372387" w:rsidRPr="00C51649">
        <w:rPr>
          <w:rFonts w:ascii="Arial" w:hAnsi="Arial" w:cs="Arial"/>
          <w:sz w:val="24"/>
          <w:szCs w:val="24"/>
          <w:shd w:val="clear" w:color="auto" w:fill="FFFFFF"/>
        </w:rPr>
        <w:t>lifelong</w:t>
      </w:r>
      <w:r w:rsidRPr="00C51649">
        <w:rPr>
          <w:rFonts w:ascii="Arial" w:hAnsi="Arial" w:cs="Arial"/>
          <w:sz w:val="24"/>
          <w:szCs w:val="24"/>
          <w:shd w:val="clear" w:color="auto" w:fill="FFFFFF"/>
        </w:rPr>
        <w:t xml:space="preserve"> skills such as caring for another being or animal. For example, an area where the children </w:t>
      </w:r>
      <w:proofErr w:type="gramStart"/>
      <w:r w:rsidRPr="00C51649">
        <w:rPr>
          <w:rFonts w:ascii="Arial" w:hAnsi="Arial" w:cs="Arial"/>
          <w:sz w:val="24"/>
          <w:szCs w:val="24"/>
          <w:shd w:val="clear" w:color="auto" w:fill="FFFFFF"/>
        </w:rPr>
        <w:t>have to</w:t>
      </w:r>
      <w:proofErr w:type="gramEnd"/>
      <w:r w:rsidRPr="00C51649">
        <w:rPr>
          <w:rFonts w:ascii="Arial" w:hAnsi="Arial" w:cs="Arial"/>
          <w:sz w:val="24"/>
          <w:szCs w:val="24"/>
          <w:shd w:val="clear" w:color="auto" w:fill="FFFFFF"/>
        </w:rPr>
        <w:t xml:space="preserve"> look after and care for a dog. Small world play is another space </w:t>
      </w:r>
      <w:r w:rsidR="008B5A17" w:rsidRPr="00C51649">
        <w:rPr>
          <w:rFonts w:ascii="Arial" w:hAnsi="Arial" w:cs="Arial"/>
          <w:sz w:val="24"/>
          <w:szCs w:val="24"/>
          <w:shd w:val="clear" w:color="auto" w:fill="FFFFFF"/>
        </w:rPr>
        <w:t>where children</w:t>
      </w:r>
      <w:r w:rsidRPr="00C51649">
        <w:rPr>
          <w:rFonts w:ascii="Arial" w:hAnsi="Arial" w:cs="Arial"/>
          <w:sz w:val="24"/>
          <w:szCs w:val="24"/>
          <w:shd w:val="clear" w:color="auto" w:fill="FFFFFF"/>
        </w:rPr>
        <w:t xml:space="preserve"> </w:t>
      </w:r>
      <w:r w:rsidR="000E7E68" w:rsidRPr="00C51649">
        <w:rPr>
          <w:rFonts w:ascii="Arial" w:hAnsi="Arial" w:cs="Arial"/>
          <w:sz w:val="24"/>
          <w:szCs w:val="24"/>
          <w:shd w:val="clear" w:color="auto" w:fill="FFFFFF"/>
        </w:rPr>
        <w:t xml:space="preserve">can </w:t>
      </w:r>
      <w:r w:rsidRPr="00C51649">
        <w:rPr>
          <w:rFonts w:ascii="Arial" w:hAnsi="Arial" w:cs="Arial"/>
          <w:sz w:val="24"/>
          <w:szCs w:val="24"/>
          <w:shd w:val="clear" w:color="auto" w:fill="FFFFFF"/>
        </w:rPr>
        <w:t xml:space="preserve">develop their imaginative and creative skills when playing with toys such as dinosaurs. Finally, a space for children to explore and manipulate materials. Items such as shaving foam could be used in this area but </w:t>
      </w:r>
      <w:r w:rsidR="000E7E68" w:rsidRPr="00C51649">
        <w:rPr>
          <w:rFonts w:ascii="Arial" w:hAnsi="Arial" w:cs="Arial"/>
          <w:sz w:val="24"/>
          <w:szCs w:val="24"/>
          <w:shd w:val="clear" w:color="auto" w:fill="FFFFFF"/>
        </w:rPr>
        <w:t xml:space="preserve">shaving foam </w:t>
      </w:r>
      <w:r w:rsidRPr="00C51649">
        <w:rPr>
          <w:rFonts w:ascii="Arial" w:hAnsi="Arial" w:cs="Arial"/>
          <w:sz w:val="24"/>
          <w:szCs w:val="24"/>
          <w:shd w:val="clear" w:color="auto" w:fill="FFFFFF"/>
        </w:rPr>
        <w:t>could also be used for writing skills. This will develop children’s fine motor skills ready to learn to write.</w:t>
      </w:r>
    </w:p>
    <w:p w:rsidR="000E7E68" w:rsidRPr="00C51649" w:rsidRDefault="00257A06" w:rsidP="000876A2">
      <w:pPr>
        <w:rPr>
          <w:rFonts w:ascii="Arial" w:hAnsi="Arial" w:cs="Arial"/>
          <w:sz w:val="24"/>
          <w:szCs w:val="24"/>
          <w:shd w:val="clear" w:color="auto" w:fill="FFFFFF"/>
        </w:rPr>
      </w:pPr>
      <w:r w:rsidRPr="00C51649">
        <w:rPr>
          <w:rFonts w:ascii="Arial" w:hAnsi="Arial" w:cs="Arial"/>
          <w:sz w:val="24"/>
          <w:szCs w:val="24"/>
          <w:shd w:val="clear" w:color="auto" w:fill="FFFFFF"/>
        </w:rPr>
        <w:t xml:space="preserve">The Reggio Emilia approach is a learning approach used in Italy. This approach was originated in the Reggio Emilia town in Italy. Reggio Emilia is an “innovative and inspiring approach to early childhood education which values the child as strong, capable and resilient; rich with wonder and knowledge.”  (Gribble, 2017). Gribble (2017) believes that every child comes with curiosity and questions about the world </w:t>
      </w:r>
      <w:r w:rsidR="00050538" w:rsidRPr="00C51649">
        <w:rPr>
          <w:rFonts w:ascii="Arial" w:hAnsi="Arial" w:cs="Arial"/>
          <w:sz w:val="24"/>
          <w:szCs w:val="24"/>
          <w:shd w:val="clear" w:color="auto" w:fill="FFFFFF"/>
        </w:rPr>
        <w:t xml:space="preserve">which </w:t>
      </w:r>
      <w:r w:rsidRPr="00C51649">
        <w:rPr>
          <w:rFonts w:ascii="Arial" w:hAnsi="Arial" w:cs="Arial"/>
          <w:sz w:val="24"/>
          <w:szCs w:val="24"/>
          <w:shd w:val="clear" w:color="auto" w:fill="FFFFFF"/>
        </w:rPr>
        <w:t xml:space="preserve">“drives their interest to understand their world and their place within it”. This approach also looks at planning with the children so that the children have </w:t>
      </w:r>
      <w:r w:rsidR="00442668" w:rsidRPr="00C51649">
        <w:rPr>
          <w:rFonts w:ascii="Arial" w:hAnsi="Arial" w:cs="Arial"/>
          <w:sz w:val="24"/>
          <w:szCs w:val="24"/>
          <w:shd w:val="clear" w:color="auto" w:fill="FFFFFF"/>
        </w:rPr>
        <w:t>input into their learning. This can be done through a theme which can last up to 2 years.</w:t>
      </w:r>
    </w:p>
    <w:p w:rsidR="00895A99" w:rsidRPr="00C51649" w:rsidRDefault="00F90A1E" w:rsidP="00F90A1E">
      <w:pPr>
        <w:rPr>
          <w:rFonts w:ascii="Arial" w:hAnsi="Arial" w:cs="Arial"/>
          <w:sz w:val="24"/>
          <w:szCs w:val="24"/>
          <w:shd w:val="clear" w:color="auto" w:fill="FFFFFF"/>
        </w:rPr>
      </w:pPr>
      <w:r w:rsidRPr="00C51649">
        <w:rPr>
          <w:rFonts w:ascii="Arial" w:hAnsi="Arial" w:cs="Arial"/>
          <w:sz w:val="24"/>
          <w:szCs w:val="24"/>
          <w:shd w:val="clear" w:color="auto" w:fill="FFFFFF"/>
        </w:rPr>
        <w:t xml:space="preserve">A </w:t>
      </w:r>
      <w:r w:rsidR="00150794" w:rsidRPr="00C51649">
        <w:rPr>
          <w:rFonts w:ascii="Arial" w:hAnsi="Arial" w:cs="Arial"/>
          <w:sz w:val="24"/>
          <w:szCs w:val="24"/>
          <w:shd w:val="clear" w:color="auto" w:fill="FFFFFF"/>
        </w:rPr>
        <w:t>‘</w:t>
      </w:r>
      <w:r w:rsidRPr="00C51649">
        <w:rPr>
          <w:rFonts w:ascii="Arial" w:hAnsi="Arial" w:cs="Arial"/>
          <w:sz w:val="24"/>
          <w:szCs w:val="24"/>
          <w:shd w:val="clear" w:color="auto" w:fill="FFFFFF"/>
        </w:rPr>
        <w:t>prepared environment</w:t>
      </w:r>
      <w:r w:rsidR="00150794" w:rsidRPr="00C51649">
        <w:rPr>
          <w:rFonts w:ascii="Arial" w:hAnsi="Arial" w:cs="Arial"/>
          <w:sz w:val="24"/>
          <w:szCs w:val="24"/>
          <w:shd w:val="clear" w:color="auto" w:fill="FFFFFF"/>
        </w:rPr>
        <w:t>’</w:t>
      </w:r>
      <w:r w:rsidRPr="00C51649">
        <w:rPr>
          <w:rFonts w:ascii="Arial" w:hAnsi="Arial" w:cs="Arial"/>
          <w:sz w:val="24"/>
          <w:szCs w:val="24"/>
          <w:shd w:val="clear" w:color="auto" w:fill="FFFFFF"/>
        </w:rPr>
        <w:t xml:space="preserve"> </w:t>
      </w:r>
      <w:r w:rsidR="00150794" w:rsidRPr="00C51649">
        <w:rPr>
          <w:rFonts w:ascii="Arial" w:hAnsi="Arial" w:cs="Arial"/>
          <w:sz w:val="24"/>
          <w:szCs w:val="24"/>
          <w:shd w:val="clear" w:color="auto" w:fill="FFFFFF"/>
        </w:rPr>
        <w:t xml:space="preserve">was Maria Montessori’s concept which was </w:t>
      </w:r>
      <w:r w:rsidRPr="00C51649">
        <w:rPr>
          <w:rFonts w:ascii="Arial" w:hAnsi="Arial" w:cs="Arial"/>
          <w:sz w:val="24"/>
          <w:szCs w:val="24"/>
          <w:shd w:val="clear" w:color="auto" w:fill="FFFFFF"/>
        </w:rPr>
        <w:t xml:space="preserve">having the right conditions around learners to allow and support their true natural development. The environment must be set up with physical objects which are organised in a way that are free for the children to use independently. This will </w:t>
      </w:r>
      <w:r w:rsidR="00A300D2" w:rsidRPr="00C51649">
        <w:rPr>
          <w:rFonts w:ascii="Arial" w:hAnsi="Arial" w:cs="Arial"/>
          <w:sz w:val="24"/>
          <w:szCs w:val="24"/>
          <w:shd w:val="clear" w:color="auto" w:fill="FFFFFF"/>
        </w:rPr>
        <w:t>stimulate</w:t>
      </w:r>
      <w:r w:rsidRPr="00C51649">
        <w:rPr>
          <w:rFonts w:ascii="Arial" w:hAnsi="Arial" w:cs="Arial"/>
          <w:sz w:val="24"/>
          <w:szCs w:val="24"/>
          <w:shd w:val="clear" w:color="auto" w:fill="FFFFFF"/>
        </w:rPr>
        <w:t xml:space="preserve"> the children’s</w:t>
      </w:r>
      <w:r w:rsidR="0017406B" w:rsidRPr="00C51649">
        <w:rPr>
          <w:rFonts w:ascii="Arial" w:hAnsi="Arial" w:cs="Arial"/>
          <w:sz w:val="24"/>
          <w:szCs w:val="24"/>
          <w:shd w:val="clear" w:color="auto" w:fill="FFFFFF"/>
        </w:rPr>
        <w:t xml:space="preserve"> </w:t>
      </w:r>
      <w:proofErr w:type="gramStart"/>
      <w:r w:rsidR="0017406B" w:rsidRPr="00C51649">
        <w:rPr>
          <w:rFonts w:ascii="Arial" w:hAnsi="Arial" w:cs="Arial"/>
          <w:sz w:val="24"/>
          <w:szCs w:val="24"/>
          <w:shd w:val="clear" w:color="auto" w:fill="FFFFFF"/>
        </w:rPr>
        <w:t>natural</w:t>
      </w:r>
      <w:r w:rsidRPr="00C51649">
        <w:rPr>
          <w:rFonts w:ascii="Arial" w:hAnsi="Arial" w:cs="Arial"/>
          <w:sz w:val="24"/>
          <w:szCs w:val="24"/>
          <w:shd w:val="clear" w:color="auto" w:fill="FFFFFF"/>
        </w:rPr>
        <w:t xml:space="preserve"> </w:t>
      </w:r>
      <w:r w:rsidR="0017406B" w:rsidRPr="00C51649">
        <w:rPr>
          <w:rFonts w:ascii="Arial" w:hAnsi="Arial" w:cs="Arial"/>
          <w:sz w:val="24"/>
          <w:szCs w:val="24"/>
          <w:shd w:val="clear" w:color="auto" w:fill="FFFFFF"/>
        </w:rPr>
        <w:t>instinct</w:t>
      </w:r>
      <w:proofErr w:type="gramEnd"/>
      <w:r w:rsidR="00A300D2" w:rsidRPr="00C51649">
        <w:rPr>
          <w:rFonts w:ascii="Arial" w:hAnsi="Arial" w:cs="Arial"/>
          <w:sz w:val="24"/>
          <w:szCs w:val="24"/>
          <w:shd w:val="clear" w:color="auto" w:fill="FFFFFF"/>
        </w:rPr>
        <w:t xml:space="preserve"> and interests for self-directed learning. </w:t>
      </w:r>
      <w:r w:rsidR="009E3010" w:rsidRPr="00C51649">
        <w:rPr>
          <w:rFonts w:ascii="Arial" w:hAnsi="Arial" w:cs="Arial"/>
          <w:sz w:val="24"/>
          <w:szCs w:val="24"/>
          <w:shd w:val="clear" w:color="auto" w:fill="FFFFFF"/>
        </w:rPr>
        <w:t>“The environment must be rich in motives which led interest to activity and invite the child to conduct his own experiences” (Montessori 1995, p81)</w:t>
      </w:r>
      <w:r w:rsidR="005B1C01" w:rsidRPr="00C51649">
        <w:rPr>
          <w:rFonts w:ascii="Arial" w:hAnsi="Arial" w:cs="Arial"/>
          <w:sz w:val="24"/>
          <w:szCs w:val="24"/>
          <w:shd w:val="clear" w:color="auto" w:fill="FFFFFF"/>
        </w:rPr>
        <w:t>. The way in which a Montessori classroom would work is by having lots of different learning materials arranged on low s</w:t>
      </w:r>
      <w:r w:rsidR="002600FC" w:rsidRPr="00C51649">
        <w:rPr>
          <w:rFonts w:ascii="Arial" w:hAnsi="Arial" w:cs="Arial"/>
          <w:sz w:val="24"/>
          <w:szCs w:val="24"/>
          <w:shd w:val="clear" w:color="auto" w:fill="FFFFFF"/>
        </w:rPr>
        <w:t>hel</w:t>
      </w:r>
      <w:r w:rsidR="005B1C01" w:rsidRPr="00C51649">
        <w:rPr>
          <w:rFonts w:ascii="Arial" w:hAnsi="Arial" w:cs="Arial"/>
          <w:sz w:val="24"/>
          <w:szCs w:val="24"/>
          <w:shd w:val="clear" w:color="auto" w:fill="FFFFFF"/>
        </w:rPr>
        <w:t>ves which invite the children to come and choose a material. They choose a material which is appealing to them and one that they would like to play with for as long as it interests them.</w:t>
      </w:r>
      <w:r w:rsidR="000B096B" w:rsidRPr="00C51649">
        <w:rPr>
          <w:rFonts w:ascii="Arial" w:hAnsi="Arial" w:cs="Arial"/>
          <w:sz w:val="24"/>
          <w:szCs w:val="24"/>
          <w:shd w:val="clear" w:color="auto" w:fill="FFFFFF"/>
        </w:rPr>
        <w:t xml:space="preserve"> “Each material </w:t>
      </w:r>
      <w:r w:rsidR="002453F6" w:rsidRPr="00C51649">
        <w:rPr>
          <w:rFonts w:ascii="Arial" w:hAnsi="Arial" w:cs="Arial"/>
          <w:sz w:val="24"/>
          <w:szCs w:val="24"/>
          <w:shd w:val="clear" w:color="auto" w:fill="FFFFFF"/>
        </w:rPr>
        <w:t xml:space="preserve">in a Montessori classroom isolates one quality”. </w:t>
      </w:r>
      <w:r w:rsidR="00372387" w:rsidRPr="00C51649">
        <w:rPr>
          <w:rFonts w:ascii="Arial" w:hAnsi="Arial" w:cs="Arial"/>
          <w:sz w:val="24"/>
          <w:szCs w:val="24"/>
          <w:shd w:val="clear" w:color="auto" w:fill="FFFFFF"/>
        </w:rPr>
        <w:t>E.g.</w:t>
      </w:r>
      <w:r w:rsidR="002453F6" w:rsidRPr="00C51649">
        <w:rPr>
          <w:rFonts w:ascii="Arial" w:hAnsi="Arial" w:cs="Arial"/>
          <w:sz w:val="24"/>
          <w:szCs w:val="24"/>
          <w:shd w:val="clear" w:color="auto" w:fill="FFFFFF"/>
        </w:rPr>
        <w:t xml:space="preserve"> there are 10 pink cubes which are all different sizes and therefore “this material isolates the concept of child” (Montessori, 2015). As a result of this, children within a Montessori classroom are in control of their own learning but it is ensured that children are developing a </w:t>
      </w:r>
      <w:r w:rsidR="005E53E0" w:rsidRPr="00C51649">
        <w:rPr>
          <w:rFonts w:ascii="Arial" w:hAnsi="Arial" w:cs="Arial"/>
          <w:sz w:val="24"/>
          <w:szCs w:val="24"/>
          <w:shd w:val="clear" w:color="auto" w:fill="FFFFFF"/>
        </w:rPr>
        <w:t>variety</w:t>
      </w:r>
      <w:r w:rsidR="002453F6" w:rsidRPr="00C51649">
        <w:rPr>
          <w:rFonts w:ascii="Arial" w:hAnsi="Arial" w:cs="Arial"/>
          <w:sz w:val="24"/>
          <w:szCs w:val="24"/>
          <w:shd w:val="clear" w:color="auto" w:fill="FFFFFF"/>
        </w:rPr>
        <w:t xml:space="preserve"> of skills</w:t>
      </w:r>
      <w:r w:rsidR="00A52731" w:rsidRPr="00C51649">
        <w:rPr>
          <w:rFonts w:ascii="Arial" w:hAnsi="Arial" w:cs="Arial"/>
          <w:sz w:val="24"/>
          <w:szCs w:val="24"/>
          <w:shd w:val="clear" w:color="auto" w:fill="FFFFFF"/>
        </w:rPr>
        <w:t xml:space="preserve"> across the six areas of learning.</w:t>
      </w:r>
    </w:p>
    <w:p w:rsidR="000E7F02" w:rsidRPr="00C51649" w:rsidRDefault="002600FC" w:rsidP="000E7F02">
      <w:pPr>
        <w:rPr>
          <w:rFonts w:ascii="Arial" w:hAnsi="Arial" w:cs="Arial"/>
          <w:sz w:val="24"/>
          <w:szCs w:val="24"/>
          <w:shd w:val="clear" w:color="auto" w:fill="FFFFFF"/>
        </w:rPr>
      </w:pPr>
      <w:r w:rsidRPr="00C51649">
        <w:rPr>
          <w:rFonts w:ascii="Arial" w:hAnsi="Arial" w:cs="Arial"/>
          <w:sz w:val="24"/>
          <w:szCs w:val="24"/>
          <w:shd w:val="clear" w:color="auto" w:fill="FFFFFF"/>
        </w:rPr>
        <w:lastRenderedPageBreak/>
        <w:t xml:space="preserve">There are many benefits to taking children on </w:t>
      </w:r>
      <w:r w:rsidR="00BA2A2C" w:rsidRPr="00C51649">
        <w:rPr>
          <w:rFonts w:ascii="Arial" w:hAnsi="Arial" w:cs="Arial"/>
          <w:sz w:val="24"/>
          <w:szCs w:val="24"/>
          <w:shd w:val="clear" w:color="auto" w:fill="FFFFFF"/>
        </w:rPr>
        <w:t>educational visits. It is a very exciting experience for young children and they really enjoy going on trips. Educational visits aim to give children the opportunity to explore and learn about new things</w:t>
      </w:r>
      <w:r w:rsidR="00596B26" w:rsidRPr="00C51649">
        <w:rPr>
          <w:rFonts w:ascii="Arial" w:hAnsi="Arial" w:cs="Arial"/>
          <w:sz w:val="24"/>
          <w:szCs w:val="24"/>
          <w:shd w:val="clear" w:color="auto" w:fill="FFFFFF"/>
        </w:rPr>
        <w:t xml:space="preserve"> outside of the ordinary classroom. </w:t>
      </w:r>
      <w:r w:rsidR="00BA2A2C" w:rsidRPr="00C51649">
        <w:rPr>
          <w:rFonts w:ascii="Arial" w:hAnsi="Arial" w:cs="Arial"/>
          <w:sz w:val="24"/>
          <w:szCs w:val="24"/>
          <w:shd w:val="clear" w:color="auto" w:fill="FFFFFF"/>
        </w:rPr>
        <w:t xml:space="preserve">They </w:t>
      </w:r>
      <w:r w:rsidR="00372387" w:rsidRPr="00C51649">
        <w:rPr>
          <w:rFonts w:ascii="Arial" w:hAnsi="Arial" w:cs="Arial"/>
          <w:sz w:val="24"/>
          <w:szCs w:val="24"/>
          <w:shd w:val="clear" w:color="auto" w:fill="FFFFFF"/>
        </w:rPr>
        <w:t>can</w:t>
      </w:r>
      <w:r w:rsidR="00BA2A2C" w:rsidRPr="00C51649">
        <w:rPr>
          <w:rFonts w:ascii="Arial" w:hAnsi="Arial" w:cs="Arial"/>
          <w:sz w:val="24"/>
          <w:szCs w:val="24"/>
          <w:shd w:val="clear" w:color="auto" w:fill="FFFFFF"/>
        </w:rPr>
        <w:t xml:space="preserve"> get hands-on experience to learn new skills which means the children are most likely to remain engaged throughout</w:t>
      </w:r>
      <w:r w:rsidR="00E70A6D" w:rsidRPr="00C51649">
        <w:rPr>
          <w:rFonts w:ascii="Arial" w:hAnsi="Arial" w:cs="Arial"/>
          <w:sz w:val="24"/>
          <w:szCs w:val="24"/>
          <w:shd w:val="clear" w:color="auto" w:fill="FFFFFF"/>
        </w:rPr>
        <w:t xml:space="preserve"> the visit</w:t>
      </w:r>
      <w:r w:rsidR="00BA2A2C" w:rsidRPr="00C51649">
        <w:rPr>
          <w:rFonts w:ascii="Arial" w:hAnsi="Arial" w:cs="Arial"/>
          <w:sz w:val="24"/>
          <w:szCs w:val="24"/>
          <w:shd w:val="clear" w:color="auto" w:fill="FFFFFF"/>
        </w:rPr>
        <w:t>.</w:t>
      </w:r>
      <w:r w:rsidR="00116E3C" w:rsidRPr="00C51649">
        <w:rPr>
          <w:rFonts w:ascii="Arial" w:hAnsi="Arial" w:cs="Arial"/>
          <w:sz w:val="24"/>
          <w:szCs w:val="24"/>
          <w:shd w:val="clear" w:color="auto" w:fill="FFFFFF"/>
        </w:rPr>
        <w:t xml:space="preserve"> In some educational visits, depending on the teacher </w:t>
      </w:r>
      <w:proofErr w:type="gramStart"/>
      <w:r w:rsidR="00116E3C" w:rsidRPr="00C51649">
        <w:rPr>
          <w:rFonts w:ascii="Arial" w:hAnsi="Arial" w:cs="Arial"/>
          <w:sz w:val="24"/>
          <w:szCs w:val="24"/>
          <w:shd w:val="clear" w:color="auto" w:fill="FFFFFF"/>
        </w:rPr>
        <w:t>and also</w:t>
      </w:r>
      <w:proofErr w:type="gramEnd"/>
      <w:r w:rsidR="00116E3C" w:rsidRPr="00C51649">
        <w:rPr>
          <w:rFonts w:ascii="Arial" w:hAnsi="Arial" w:cs="Arial"/>
          <w:sz w:val="24"/>
          <w:szCs w:val="24"/>
          <w:shd w:val="clear" w:color="auto" w:fill="FFFFFF"/>
        </w:rPr>
        <w:t xml:space="preserve"> the location of the trip, children will have the opportunity to determine what they learn on the trip</w:t>
      </w:r>
      <w:r w:rsidR="00557461" w:rsidRPr="00C51649">
        <w:rPr>
          <w:rFonts w:ascii="Arial" w:hAnsi="Arial" w:cs="Arial"/>
          <w:sz w:val="24"/>
          <w:szCs w:val="24"/>
          <w:shd w:val="clear" w:color="auto" w:fill="FFFFFF"/>
        </w:rPr>
        <w:t>. As a result</w:t>
      </w:r>
      <w:r w:rsidR="00E70A6D" w:rsidRPr="00C51649">
        <w:rPr>
          <w:rFonts w:ascii="Arial" w:hAnsi="Arial" w:cs="Arial"/>
          <w:sz w:val="24"/>
          <w:szCs w:val="24"/>
          <w:shd w:val="clear" w:color="auto" w:fill="FFFFFF"/>
        </w:rPr>
        <w:t xml:space="preserve">, </w:t>
      </w:r>
      <w:r w:rsidR="00557461" w:rsidRPr="00C51649">
        <w:rPr>
          <w:rFonts w:ascii="Arial" w:hAnsi="Arial" w:cs="Arial"/>
          <w:sz w:val="24"/>
          <w:szCs w:val="24"/>
          <w:shd w:val="clear" w:color="auto" w:fill="FFFFFF"/>
        </w:rPr>
        <w:t>th</w:t>
      </w:r>
      <w:r w:rsidR="00116E3C" w:rsidRPr="00C51649">
        <w:rPr>
          <w:rFonts w:ascii="Arial" w:hAnsi="Arial" w:cs="Arial"/>
          <w:sz w:val="24"/>
          <w:szCs w:val="24"/>
          <w:shd w:val="clear" w:color="auto" w:fill="FFFFFF"/>
        </w:rPr>
        <w:t xml:space="preserve">e children are controlling their learning rather than it being </w:t>
      </w:r>
      <w:r w:rsidR="00557461" w:rsidRPr="00C51649">
        <w:rPr>
          <w:rFonts w:ascii="Arial" w:hAnsi="Arial" w:cs="Arial"/>
          <w:sz w:val="24"/>
          <w:szCs w:val="24"/>
          <w:shd w:val="clear" w:color="auto" w:fill="FFFFFF"/>
        </w:rPr>
        <w:t>led</w:t>
      </w:r>
      <w:r w:rsidR="00116E3C" w:rsidRPr="00C51649">
        <w:rPr>
          <w:rFonts w:ascii="Arial" w:hAnsi="Arial" w:cs="Arial"/>
          <w:sz w:val="24"/>
          <w:szCs w:val="24"/>
          <w:shd w:val="clear" w:color="auto" w:fill="FFFFFF"/>
        </w:rPr>
        <w:t xml:space="preserve"> </w:t>
      </w:r>
      <w:r w:rsidR="00557461" w:rsidRPr="00C51649">
        <w:rPr>
          <w:rFonts w:ascii="Arial" w:hAnsi="Arial" w:cs="Arial"/>
          <w:sz w:val="24"/>
          <w:szCs w:val="24"/>
          <w:shd w:val="clear" w:color="auto" w:fill="FFFFFF"/>
        </w:rPr>
        <w:t>by</w:t>
      </w:r>
      <w:r w:rsidR="00116E3C" w:rsidRPr="00C51649">
        <w:rPr>
          <w:rFonts w:ascii="Arial" w:hAnsi="Arial" w:cs="Arial"/>
          <w:sz w:val="24"/>
          <w:szCs w:val="24"/>
          <w:shd w:val="clear" w:color="auto" w:fill="FFFFFF"/>
        </w:rPr>
        <w:t xml:space="preserve"> the teacher and the curriculum. </w:t>
      </w:r>
      <w:r w:rsidR="001C002E" w:rsidRPr="00C51649">
        <w:rPr>
          <w:rFonts w:ascii="Arial" w:hAnsi="Arial" w:cs="Arial"/>
          <w:sz w:val="24"/>
          <w:szCs w:val="24"/>
          <w:shd w:val="clear" w:color="auto" w:fill="FFFFFF"/>
        </w:rPr>
        <w:t>During educational visits, “students will experience a more holistic, integrated picture of the information that, in the classroom, may have only been presented in a textual and abstract way.”</w:t>
      </w:r>
      <w:r w:rsidR="0012075D" w:rsidRPr="00C51649">
        <w:rPr>
          <w:rFonts w:ascii="Arial" w:hAnsi="Arial" w:cs="Arial"/>
          <w:sz w:val="24"/>
          <w:szCs w:val="24"/>
          <w:shd w:val="clear" w:color="auto" w:fill="FFFFFF"/>
        </w:rPr>
        <w:t xml:space="preserve"> (TeachThought Staff, 2016)</w:t>
      </w:r>
      <w:r w:rsidR="0095715B" w:rsidRPr="00C51649">
        <w:rPr>
          <w:rFonts w:ascii="Arial" w:hAnsi="Arial" w:cs="Arial"/>
          <w:sz w:val="24"/>
          <w:szCs w:val="24"/>
          <w:shd w:val="clear" w:color="auto" w:fill="FFFFFF"/>
        </w:rPr>
        <w:t xml:space="preserve">. Another benefit of educational visits </w:t>
      </w:r>
      <w:r w:rsidR="00557461" w:rsidRPr="00C51649">
        <w:rPr>
          <w:rFonts w:ascii="Arial" w:hAnsi="Arial" w:cs="Arial"/>
          <w:sz w:val="24"/>
          <w:szCs w:val="24"/>
          <w:shd w:val="clear" w:color="auto" w:fill="FFFFFF"/>
        </w:rPr>
        <w:t>is</w:t>
      </w:r>
      <w:r w:rsidR="0095715B" w:rsidRPr="00C51649">
        <w:rPr>
          <w:rFonts w:ascii="Arial" w:hAnsi="Arial" w:cs="Arial"/>
          <w:sz w:val="24"/>
          <w:szCs w:val="24"/>
          <w:shd w:val="clear" w:color="auto" w:fill="FFFFFF"/>
        </w:rPr>
        <w:t xml:space="preserve"> that </w:t>
      </w:r>
      <w:proofErr w:type="gramStart"/>
      <w:r w:rsidR="0095715B" w:rsidRPr="00C51649">
        <w:rPr>
          <w:rFonts w:ascii="Arial" w:hAnsi="Arial" w:cs="Arial"/>
          <w:sz w:val="24"/>
          <w:szCs w:val="24"/>
          <w:shd w:val="clear" w:color="auto" w:fill="FFFFFF"/>
        </w:rPr>
        <w:t>the majority of</w:t>
      </w:r>
      <w:proofErr w:type="gramEnd"/>
      <w:r w:rsidR="0095715B" w:rsidRPr="00C51649">
        <w:rPr>
          <w:rFonts w:ascii="Arial" w:hAnsi="Arial" w:cs="Arial"/>
          <w:sz w:val="24"/>
          <w:szCs w:val="24"/>
          <w:shd w:val="clear" w:color="auto" w:fill="FFFFFF"/>
        </w:rPr>
        <w:t xml:space="preserve"> them “are multi-media experiences; </w:t>
      </w:r>
      <w:r w:rsidR="00E70A6D" w:rsidRPr="00C51649">
        <w:rPr>
          <w:rFonts w:ascii="Arial" w:hAnsi="Arial" w:cs="Arial"/>
          <w:sz w:val="24"/>
          <w:szCs w:val="24"/>
          <w:shd w:val="clear" w:color="auto" w:fill="FFFFFF"/>
        </w:rPr>
        <w:t>therefore,</w:t>
      </w:r>
      <w:r w:rsidR="0095715B" w:rsidRPr="00C51649">
        <w:rPr>
          <w:rFonts w:ascii="Arial" w:hAnsi="Arial" w:cs="Arial"/>
          <w:sz w:val="24"/>
          <w:szCs w:val="24"/>
          <w:shd w:val="clear" w:color="auto" w:fill="FFFFFF"/>
        </w:rPr>
        <w:t xml:space="preserve"> learning is enriched and reinforced with superimposing sensory and intellectual inputs.” (TeachThough Staff, 2016). </w:t>
      </w:r>
      <w:r w:rsidR="00557461" w:rsidRPr="00C51649">
        <w:rPr>
          <w:rFonts w:ascii="Arial" w:hAnsi="Arial" w:cs="Arial"/>
          <w:sz w:val="24"/>
          <w:szCs w:val="24"/>
          <w:shd w:val="clear" w:color="auto" w:fill="FFFFFF"/>
        </w:rPr>
        <w:t>It i</w:t>
      </w:r>
      <w:r w:rsidR="0095715B" w:rsidRPr="00C51649">
        <w:rPr>
          <w:rFonts w:ascii="Arial" w:hAnsi="Arial" w:cs="Arial"/>
          <w:sz w:val="24"/>
          <w:szCs w:val="24"/>
          <w:shd w:val="clear" w:color="auto" w:fill="FFFFFF"/>
        </w:rPr>
        <w:t xml:space="preserve">mplies that there are many places where schools can go on educational visits that </w:t>
      </w:r>
      <w:r w:rsidR="00557461" w:rsidRPr="00C51649">
        <w:rPr>
          <w:rFonts w:ascii="Arial" w:hAnsi="Arial" w:cs="Arial"/>
          <w:sz w:val="24"/>
          <w:szCs w:val="24"/>
          <w:shd w:val="clear" w:color="auto" w:fill="FFFFFF"/>
        </w:rPr>
        <w:t xml:space="preserve">give </w:t>
      </w:r>
      <w:r w:rsidR="0095715B" w:rsidRPr="00C51649">
        <w:rPr>
          <w:rFonts w:ascii="Arial" w:hAnsi="Arial" w:cs="Arial"/>
          <w:sz w:val="24"/>
          <w:szCs w:val="24"/>
          <w:shd w:val="clear" w:color="auto" w:fill="FFFFFF"/>
        </w:rPr>
        <w:t xml:space="preserve">children opportunities to explore and learn using their senses as well as intellectual skills. </w:t>
      </w:r>
      <w:r w:rsidR="00596B26" w:rsidRPr="00C51649">
        <w:rPr>
          <w:rFonts w:ascii="Arial" w:hAnsi="Arial" w:cs="Arial"/>
          <w:sz w:val="24"/>
          <w:szCs w:val="24"/>
          <w:shd w:val="clear" w:color="auto" w:fill="FFFFFF"/>
        </w:rPr>
        <w:t xml:space="preserve">Another effective purpose for educational visits is so that if children are learning about a topic in class and then they go on a topic- related trip they </w:t>
      </w:r>
      <w:r w:rsidR="00372387" w:rsidRPr="00C51649">
        <w:rPr>
          <w:rFonts w:ascii="Arial" w:hAnsi="Arial" w:cs="Arial"/>
          <w:sz w:val="24"/>
          <w:szCs w:val="24"/>
          <w:shd w:val="clear" w:color="auto" w:fill="FFFFFF"/>
        </w:rPr>
        <w:t>can</w:t>
      </w:r>
      <w:r w:rsidR="00596B26" w:rsidRPr="00C51649">
        <w:rPr>
          <w:rFonts w:ascii="Arial" w:hAnsi="Arial" w:cs="Arial"/>
          <w:sz w:val="24"/>
          <w:szCs w:val="24"/>
          <w:shd w:val="clear" w:color="auto" w:fill="FFFFFF"/>
        </w:rPr>
        <w:t xml:space="preserve"> put the theory, learnt in class, into practice. This might be the point where those children who struggle understanding in class start to understand theories or </w:t>
      </w:r>
      <w:r w:rsidR="00E70A6D" w:rsidRPr="00C51649">
        <w:rPr>
          <w:rFonts w:ascii="Arial" w:hAnsi="Arial" w:cs="Arial"/>
          <w:sz w:val="24"/>
          <w:szCs w:val="24"/>
          <w:shd w:val="clear" w:color="auto" w:fill="FFFFFF"/>
        </w:rPr>
        <w:t>information,</w:t>
      </w:r>
      <w:r w:rsidR="00596B26" w:rsidRPr="00C51649">
        <w:rPr>
          <w:rFonts w:ascii="Arial" w:hAnsi="Arial" w:cs="Arial"/>
          <w:sz w:val="24"/>
          <w:szCs w:val="24"/>
          <w:shd w:val="clear" w:color="auto" w:fill="FFFFFF"/>
        </w:rPr>
        <w:t xml:space="preserve"> they have been learning</w:t>
      </w:r>
      <w:r w:rsidR="00E70A6D" w:rsidRPr="00C51649">
        <w:rPr>
          <w:rFonts w:ascii="Arial" w:hAnsi="Arial" w:cs="Arial"/>
          <w:sz w:val="24"/>
          <w:szCs w:val="24"/>
          <w:shd w:val="clear" w:color="auto" w:fill="FFFFFF"/>
        </w:rPr>
        <w:t xml:space="preserve"> in</w:t>
      </w:r>
      <w:r w:rsidR="00596B26" w:rsidRPr="00C51649">
        <w:rPr>
          <w:rFonts w:ascii="Arial" w:hAnsi="Arial" w:cs="Arial"/>
          <w:sz w:val="24"/>
          <w:szCs w:val="24"/>
          <w:shd w:val="clear" w:color="auto" w:fill="FFFFFF"/>
        </w:rPr>
        <w:t xml:space="preserve"> class. </w:t>
      </w:r>
      <w:r w:rsidR="006D51CC" w:rsidRPr="00C51649">
        <w:rPr>
          <w:rFonts w:ascii="Arial" w:hAnsi="Arial" w:cs="Arial"/>
          <w:sz w:val="24"/>
          <w:szCs w:val="24"/>
          <w:shd w:val="clear" w:color="auto" w:fill="FFFFFF"/>
        </w:rPr>
        <w:t xml:space="preserve">Children in primary schools usually go on </w:t>
      </w:r>
      <w:r w:rsidR="004459C6" w:rsidRPr="00C51649">
        <w:rPr>
          <w:rFonts w:ascii="Arial" w:hAnsi="Arial" w:cs="Arial"/>
          <w:sz w:val="24"/>
          <w:szCs w:val="24"/>
          <w:shd w:val="clear" w:color="auto" w:fill="FFFFFF"/>
        </w:rPr>
        <w:t>visits</w:t>
      </w:r>
      <w:r w:rsidR="006D51CC" w:rsidRPr="00C51649">
        <w:rPr>
          <w:rFonts w:ascii="Arial" w:hAnsi="Arial" w:cs="Arial"/>
          <w:sz w:val="24"/>
          <w:szCs w:val="24"/>
          <w:shd w:val="clear" w:color="auto" w:fill="FFFFFF"/>
        </w:rPr>
        <w:t xml:space="preserve"> throughout the year but as they reach the end of primary </w:t>
      </w:r>
      <w:r w:rsidR="00372387" w:rsidRPr="00C51649">
        <w:rPr>
          <w:rFonts w:ascii="Arial" w:hAnsi="Arial" w:cs="Arial"/>
          <w:sz w:val="24"/>
          <w:szCs w:val="24"/>
          <w:shd w:val="clear" w:color="auto" w:fill="FFFFFF"/>
        </w:rPr>
        <w:t>school,</w:t>
      </w:r>
      <w:r w:rsidR="006D51CC" w:rsidRPr="00C51649">
        <w:rPr>
          <w:rFonts w:ascii="Arial" w:hAnsi="Arial" w:cs="Arial"/>
          <w:sz w:val="24"/>
          <w:szCs w:val="24"/>
          <w:shd w:val="clear" w:color="auto" w:fill="FFFFFF"/>
        </w:rPr>
        <w:t xml:space="preserve"> they can go on residential trips which last over a few days.</w:t>
      </w:r>
      <w:r w:rsidR="004459C6" w:rsidRPr="00C51649">
        <w:rPr>
          <w:rFonts w:ascii="Arial" w:hAnsi="Arial" w:cs="Arial"/>
          <w:sz w:val="24"/>
          <w:szCs w:val="24"/>
          <w:shd w:val="clear" w:color="auto" w:fill="FFFFFF"/>
        </w:rPr>
        <w:t xml:space="preserve"> Both residential and day trips develop other skills such as social skills </w:t>
      </w:r>
      <w:r w:rsidR="002267C9" w:rsidRPr="00C51649">
        <w:rPr>
          <w:rFonts w:ascii="Arial" w:hAnsi="Arial" w:cs="Arial"/>
          <w:sz w:val="24"/>
          <w:szCs w:val="24"/>
          <w:shd w:val="clear" w:color="auto" w:fill="FFFFFF"/>
        </w:rPr>
        <w:t xml:space="preserve">as they are engaging with their friends and other peers which </w:t>
      </w:r>
      <w:r w:rsidR="004459C6" w:rsidRPr="00C51649">
        <w:rPr>
          <w:rFonts w:ascii="Arial" w:hAnsi="Arial" w:cs="Arial"/>
          <w:sz w:val="24"/>
          <w:szCs w:val="24"/>
          <w:shd w:val="clear" w:color="auto" w:fill="FFFFFF"/>
        </w:rPr>
        <w:t xml:space="preserve">can lead to positive impacts of their </w:t>
      </w:r>
      <w:r w:rsidR="002267C9" w:rsidRPr="00C51649">
        <w:rPr>
          <w:rFonts w:ascii="Arial" w:hAnsi="Arial" w:cs="Arial"/>
          <w:sz w:val="24"/>
          <w:szCs w:val="24"/>
          <w:shd w:val="clear" w:color="auto" w:fill="FFFFFF"/>
        </w:rPr>
        <w:t>emotional</w:t>
      </w:r>
      <w:r w:rsidR="004459C6" w:rsidRPr="00C51649">
        <w:rPr>
          <w:rFonts w:ascii="Arial" w:hAnsi="Arial" w:cs="Arial"/>
          <w:sz w:val="24"/>
          <w:szCs w:val="24"/>
          <w:shd w:val="clear" w:color="auto" w:fill="FFFFFF"/>
        </w:rPr>
        <w:t xml:space="preserve"> and mental </w:t>
      </w:r>
      <w:r w:rsidR="002267C9" w:rsidRPr="00C51649">
        <w:rPr>
          <w:rFonts w:ascii="Arial" w:hAnsi="Arial" w:cs="Arial"/>
          <w:sz w:val="24"/>
          <w:szCs w:val="24"/>
          <w:shd w:val="clear" w:color="auto" w:fill="FFFFFF"/>
        </w:rPr>
        <w:t>wellbeing</w:t>
      </w:r>
      <w:r w:rsidR="004459C6" w:rsidRPr="00C51649">
        <w:rPr>
          <w:rFonts w:ascii="Arial" w:hAnsi="Arial" w:cs="Arial"/>
          <w:sz w:val="24"/>
          <w:szCs w:val="24"/>
          <w:shd w:val="clear" w:color="auto" w:fill="FFFFFF"/>
        </w:rPr>
        <w:t xml:space="preserve">. </w:t>
      </w:r>
    </w:p>
    <w:p w:rsidR="0056713A" w:rsidRPr="00C51649" w:rsidRDefault="00C721A7" w:rsidP="00230412">
      <w:pPr>
        <w:rPr>
          <w:rStyle w:val="Strong"/>
          <w:rFonts w:ascii="Arial" w:hAnsi="Arial" w:cs="Arial"/>
          <w:b w:val="0"/>
          <w:bCs w:val="0"/>
          <w:sz w:val="24"/>
          <w:szCs w:val="24"/>
          <w:shd w:val="clear" w:color="auto" w:fill="FFFFFF"/>
        </w:rPr>
      </w:pPr>
      <w:r w:rsidRPr="00C51649">
        <w:rPr>
          <w:rFonts w:ascii="Arial" w:hAnsi="Arial" w:cs="Arial"/>
          <w:sz w:val="24"/>
          <w:szCs w:val="24"/>
          <w:shd w:val="clear" w:color="auto" w:fill="FFFFFF"/>
        </w:rPr>
        <w:t>Educational visits come with many risks and therefore every trip must be risk assessed before</w:t>
      </w:r>
      <w:r w:rsidR="000E7F02" w:rsidRPr="00C51649">
        <w:rPr>
          <w:rFonts w:ascii="Arial" w:hAnsi="Arial" w:cs="Arial"/>
          <w:sz w:val="24"/>
          <w:szCs w:val="24"/>
          <w:shd w:val="clear" w:color="auto" w:fill="FFFFFF"/>
        </w:rPr>
        <w:t xml:space="preserve"> </w:t>
      </w:r>
      <w:r w:rsidRPr="00C51649">
        <w:rPr>
          <w:rFonts w:ascii="Arial" w:hAnsi="Arial" w:cs="Arial"/>
          <w:sz w:val="24"/>
          <w:szCs w:val="24"/>
          <w:shd w:val="clear" w:color="auto" w:fill="FFFFFF"/>
        </w:rPr>
        <w:t>leaving. “Every employer must conduct a risk assessment to identify potential health and safety hazards. They are then required to act on it to minimise risks to their staff or anyone else at their workplace”</w:t>
      </w:r>
      <w:r w:rsidR="00FC620F" w:rsidRPr="00C51649">
        <w:rPr>
          <w:rFonts w:ascii="Arial" w:hAnsi="Arial" w:cs="Arial"/>
          <w:sz w:val="24"/>
          <w:szCs w:val="24"/>
          <w:shd w:val="clear" w:color="auto" w:fill="FFFFFF"/>
        </w:rPr>
        <w:t xml:space="preserve"> (Worksmart, 2019)</w:t>
      </w:r>
      <w:r w:rsidR="008E386E" w:rsidRPr="00C51649">
        <w:rPr>
          <w:rFonts w:ascii="Arial" w:hAnsi="Arial" w:cs="Arial"/>
          <w:sz w:val="24"/>
          <w:szCs w:val="24"/>
          <w:shd w:val="clear" w:color="auto" w:fill="FFFFFF"/>
        </w:rPr>
        <w:t>.</w:t>
      </w:r>
      <w:r w:rsidRPr="00C51649">
        <w:rPr>
          <w:rFonts w:ascii="Arial" w:hAnsi="Arial" w:cs="Arial"/>
          <w:sz w:val="24"/>
          <w:szCs w:val="24"/>
          <w:shd w:val="clear" w:color="auto" w:fill="FFFFFF"/>
        </w:rPr>
        <w:t xml:space="preserve"> A risk assessment form must be filled in which is where the member of staff will identify all the risks that may occur on that</w:t>
      </w:r>
      <w:r w:rsidR="001C034E" w:rsidRPr="00C51649">
        <w:rPr>
          <w:rFonts w:ascii="Arial" w:hAnsi="Arial" w:cs="Arial"/>
          <w:sz w:val="24"/>
          <w:szCs w:val="24"/>
          <w:shd w:val="clear" w:color="auto" w:fill="FFFFFF"/>
        </w:rPr>
        <w:t xml:space="preserve"> specific</w:t>
      </w:r>
      <w:r w:rsidRPr="00C51649">
        <w:rPr>
          <w:rFonts w:ascii="Arial" w:hAnsi="Arial" w:cs="Arial"/>
          <w:sz w:val="24"/>
          <w:szCs w:val="24"/>
          <w:shd w:val="clear" w:color="auto" w:fill="FFFFFF"/>
        </w:rPr>
        <w:t xml:space="preserve"> trip.</w:t>
      </w:r>
      <w:r w:rsidR="0019682A" w:rsidRPr="00C51649">
        <w:rPr>
          <w:rFonts w:ascii="Arial" w:hAnsi="Arial" w:cs="Arial"/>
          <w:sz w:val="24"/>
          <w:szCs w:val="24"/>
          <w:shd w:val="clear" w:color="auto" w:fill="FFFFFF"/>
        </w:rPr>
        <w:t xml:space="preserve"> (see appendix</w:t>
      </w:r>
      <w:r w:rsidR="00942AAC" w:rsidRPr="00C51649">
        <w:rPr>
          <w:rFonts w:ascii="Arial" w:hAnsi="Arial" w:cs="Arial"/>
          <w:sz w:val="24"/>
          <w:szCs w:val="24"/>
          <w:shd w:val="clear" w:color="auto" w:fill="FFFFFF"/>
        </w:rPr>
        <w:t xml:space="preserve"> 1)</w:t>
      </w:r>
      <w:r w:rsidR="0056713A" w:rsidRPr="00C51649">
        <w:rPr>
          <w:rFonts w:ascii="Arial" w:hAnsi="Arial" w:cs="Arial"/>
          <w:sz w:val="24"/>
          <w:szCs w:val="24"/>
          <w:shd w:val="clear" w:color="auto" w:fill="FFFFFF"/>
        </w:rPr>
        <w:t xml:space="preserve">. </w:t>
      </w:r>
      <w:r w:rsidRPr="00C51649">
        <w:rPr>
          <w:rFonts w:ascii="Arial" w:hAnsi="Arial" w:cs="Arial"/>
          <w:sz w:val="24"/>
          <w:szCs w:val="24"/>
          <w:shd w:val="clear" w:color="auto" w:fill="FFFFFF"/>
        </w:rPr>
        <w:t xml:space="preserve">They </w:t>
      </w:r>
      <w:r w:rsidR="0056713A" w:rsidRPr="00C51649">
        <w:rPr>
          <w:rFonts w:ascii="Arial" w:hAnsi="Arial" w:cs="Arial"/>
          <w:sz w:val="24"/>
          <w:szCs w:val="24"/>
          <w:shd w:val="clear" w:color="auto" w:fill="FFFFFF"/>
        </w:rPr>
        <w:t xml:space="preserve">will </w:t>
      </w:r>
      <w:r w:rsidRPr="00C51649">
        <w:rPr>
          <w:rFonts w:ascii="Arial" w:hAnsi="Arial" w:cs="Arial"/>
          <w:sz w:val="24"/>
          <w:szCs w:val="24"/>
          <w:shd w:val="clear" w:color="auto" w:fill="FFFFFF"/>
        </w:rPr>
        <w:t xml:space="preserve">be asked to identify how possible it is for that risk to happen. </w:t>
      </w:r>
      <w:r w:rsidR="009D488C" w:rsidRPr="00C51649">
        <w:rPr>
          <w:rFonts w:ascii="Arial" w:hAnsi="Arial" w:cs="Arial"/>
          <w:sz w:val="24"/>
          <w:szCs w:val="24"/>
          <w:shd w:val="clear" w:color="auto" w:fill="FFFFFF"/>
        </w:rPr>
        <w:t>They will be asked how they will minimise the risk and what action they will take if it were to occur.</w:t>
      </w:r>
      <w:r w:rsidR="00D57BC8" w:rsidRPr="00C51649">
        <w:rPr>
          <w:rFonts w:ascii="Arial" w:hAnsi="Arial" w:cs="Arial"/>
          <w:sz w:val="24"/>
          <w:szCs w:val="24"/>
          <w:shd w:val="clear" w:color="auto" w:fill="FFFFFF"/>
        </w:rPr>
        <w:t xml:space="preserve"> However, we shouldn’t stop children taking these risks. According to Dowling</w:t>
      </w:r>
      <w:r w:rsidR="0056713A" w:rsidRPr="00C51649">
        <w:rPr>
          <w:rFonts w:ascii="Arial" w:hAnsi="Arial" w:cs="Arial"/>
          <w:sz w:val="24"/>
          <w:szCs w:val="24"/>
          <w:shd w:val="clear" w:color="auto" w:fill="FFFFFF"/>
        </w:rPr>
        <w:t xml:space="preserve"> (2003)</w:t>
      </w:r>
      <w:r w:rsidR="00D57BC8" w:rsidRPr="00C51649">
        <w:rPr>
          <w:rFonts w:ascii="Arial" w:hAnsi="Arial" w:cs="Arial"/>
          <w:sz w:val="24"/>
          <w:szCs w:val="24"/>
          <w:shd w:val="clear" w:color="auto" w:fill="FFFFFF"/>
        </w:rPr>
        <w:t>, there are aspects which children will develop as they take risks. These are confidence, independence, values, being social and emotions. These are all important in a child’s development and help children to understand that if they take a risk and it goes wrong then they can overcome it and understand that it is okay to make mistakes. A restriction to a “child’s growing independence occur when they are overprotected” (Dowling, 2003)</w:t>
      </w:r>
      <w:r w:rsidR="00D57BC8" w:rsidRPr="00C51649">
        <w:rPr>
          <w:rStyle w:val="Strong"/>
          <w:rFonts w:ascii="Arial" w:hAnsi="Arial" w:cs="Arial"/>
          <w:b w:val="0"/>
          <w:bCs w:val="0"/>
          <w:sz w:val="24"/>
          <w:szCs w:val="24"/>
          <w:shd w:val="clear" w:color="auto" w:fill="FFFFFF"/>
        </w:rPr>
        <w:t xml:space="preserve">. </w:t>
      </w:r>
    </w:p>
    <w:p w:rsidR="001452B5" w:rsidRPr="00C51649" w:rsidRDefault="00E21DC5" w:rsidP="00230412">
      <w:pPr>
        <w:rPr>
          <w:rStyle w:val="Strong"/>
          <w:rFonts w:ascii="Arial" w:hAnsi="Arial" w:cs="Arial"/>
          <w:b w:val="0"/>
          <w:bCs w:val="0"/>
          <w:sz w:val="24"/>
          <w:szCs w:val="24"/>
          <w:shd w:val="clear" w:color="auto" w:fill="FFFFFF"/>
        </w:rPr>
      </w:pPr>
      <w:r w:rsidRPr="00C51649">
        <w:rPr>
          <w:rFonts w:ascii="Arial" w:hAnsi="Arial" w:cs="Arial"/>
          <w:sz w:val="24"/>
          <w:szCs w:val="24"/>
          <w:shd w:val="clear" w:color="auto" w:fill="FFFFFF"/>
        </w:rPr>
        <w:t>Activities should be planned for and take place</w:t>
      </w:r>
      <w:r w:rsidR="00EC5E06" w:rsidRPr="00C51649">
        <w:rPr>
          <w:rFonts w:ascii="Arial" w:hAnsi="Arial" w:cs="Arial"/>
          <w:sz w:val="24"/>
          <w:szCs w:val="24"/>
          <w:shd w:val="clear" w:color="auto" w:fill="FFFFFF"/>
        </w:rPr>
        <w:t xml:space="preserve"> before the </w:t>
      </w:r>
      <w:r w:rsidRPr="00C51649">
        <w:rPr>
          <w:rFonts w:ascii="Arial" w:hAnsi="Arial" w:cs="Arial"/>
          <w:sz w:val="24"/>
          <w:szCs w:val="24"/>
          <w:shd w:val="clear" w:color="auto" w:fill="FFFFFF"/>
        </w:rPr>
        <w:t xml:space="preserve">visit, during the visit and post visit. As a result, learning can be </w:t>
      </w:r>
      <w:r w:rsidR="001C034E" w:rsidRPr="00C51649">
        <w:rPr>
          <w:rFonts w:ascii="Arial" w:hAnsi="Arial" w:cs="Arial"/>
          <w:sz w:val="24"/>
          <w:szCs w:val="24"/>
          <w:shd w:val="clear" w:color="auto" w:fill="FFFFFF"/>
        </w:rPr>
        <w:t>monitored,</w:t>
      </w:r>
      <w:r w:rsidRPr="00C51649">
        <w:rPr>
          <w:rFonts w:ascii="Arial" w:hAnsi="Arial" w:cs="Arial"/>
          <w:sz w:val="24"/>
          <w:szCs w:val="24"/>
          <w:shd w:val="clear" w:color="auto" w:fill="FFFFFF"/>
        </w:rPr>
        <w:t xml:space="preserve"> and it is more likely the children will be engaged with the trip if they are set tasks. </w:t>
      </w:r>
      <w:r w:rsidR="00977601" w:rsidRPr="00C51649">
        <w:rPr>
          <w:rFonts w:ascii="Arial" w:hAnsi="Arial" w:cs="Arial"/>
          <w:sz w:val="24"/>
          <w:szCs w:val="24"/>
          <w:shd w:val="clear" w:color="auto" w:fill="FFFFFF"/>
        </w:rPr>
        <w:t xml:space="preserve">OEAP provide National Guidance for leaders in managing outdoor learning. “The guidance has been written to be consistent with employers’ legal duties under Health and Safety legislation, as well </w:t>
      </w:r>
      <w:r w:rsidR="00977601" w:rsidRPr="00C51649">
        <w:rPr>
          <w:rFonts w:ascii="Arial" w:hAnsi="Arial" w:cs="Arial"/>
          <w:sz w:val="24"/>
          <w:szCs w:val="24"/>
          <w:shd w:val="clear" w:color="auto" w:fill="FFFFFF"/>
        </w:rPr>
        <w:lastRenderedPageBreak/>
        <w:t xml:space="preserve">as employment and criminal law.” (OEAP, 2019). According to OEAP (2019) a leader of a visit must consider and deal with all these factors before carrying out the trip. These include: ratio’s and effective </w:t>
      </w:r>
      <w:r w:rsidR="0019682A" w:rsidRPr="00C51649">
        <w:rPr>
          <w:rFonts w:ascii="Arial" w:hAnsi="Arial" w:cs="Arial"/>
          <w:sz w:val="24"/>
          <w:szCs w:val="24"/>
          <w:shd w:val="clear" w:color="auto" w:fill="FFFFFF"/>
        </w:rPr>
        <w:t>supervision</w:t>
      </w:r>
      <w:r w:rsidR="00977601" w:rsidRPr="00C51649">
        <w:rPr>
          <w:rFonts w:ascii="Arial" w:hAnsi="Arial" w:cs="Arial"/>
          <w:sz w:val="24"/>
          <w:szCs w:val="24"/>
          <w:shd w:val="clear" w:color="auto" w:fill="FFFFFF"/>
        </w:rPr>
        <w:t>, parental consent</w:t>
      </w:r>
      <w:r w:rsidR="00A24DEC" w:rsidRPr="00C51649">
        <w:rPr>
          <w:rFonts w:ascii="Arial" w:hAnsi="Arial" w:cs="Arial"/>
          <w:sz w:val="24"/>
          <w:szCs w:val="24"/>
          <w:shd w:val="clear" w:color="auto" w:fill="FFFFFF"/>
        </w:rPr>
        <w:t xml:space="preserve"> (see appendix 2)</w:t>
      </w:r>
      <w:r w:rsidR="00977601" w:rsidRPr="00C51649">
        <w:rPr>
          <w:rFonts w:ascii="Arial" w:hAnsi="Arial" w:cs="Arial"/>
          <w:sz w:val="24"/>
          <w:szCs w:val="24"/>
          <w:shd w:val="clear" w:color="auto" w:fill="FFFFFF"/>
        </w:rPr>
        <w:t>, visit leader check list, group management and supervision, DBS checks</w:t>
      </w:r>
      <w:r w:rsidR="00BC6766" w:rsidRPr="00C51649">
        <w:rPr>
          <w:rFonts w:ascii="Arial" w:hAnsi="Arial" w:cs="Arial"/>
          <w:sz w:val="24"/>
          <w:szCs w:val="24"/>
          <w:shd w:val="clear" w:color="auto" w:fill="FFFFFF"/>
        </w:rPr>
        <w:t>, First Aid, parent information and timings of the day.</w:t>
      </w:r>
      <w:r w:rsidR="0019682A" w:rsidRPr="00C51649">
        <w:rPr>
          <w:rFonts w:ascii="Arial" w:hAnsi="Arial" w:cs="Arial"/>
          <w:sz w:val="24"/>
          <w:szCs w:val="24"/>
          <w:shd w:val="clear" w:color="auto" w:fill="FFFFFF"/>
        </w:rPr>
        <w:t xml:space="preserve"> I am taking 20 pupils from Year 3 on the trip so according to NSPCC (2019) “4-8 years 1 adult to six children”. I will need 5 members of staff to abide by the guided ratio’s and so that there is a member of staff with each group but not including myself. </w:t>
      </w:r>
      <w:r w:rsidR="004974E7" w:rsidRPr="00C51649">
        <w:rPr>
          <w:rFonts w:ascii="Arial" w:hAnsi="Arial" w:cs="Arial"/>
          <w:sz w:val="24"/>
          <w:szCs w:val="24"/>
          <w:shd w:val="clear" w:color="auto" w:fill="FFFFFF"/>
        </w:rPr>
        <w:t>A final checklist should be done by the leader to ensure everything is covered. (See appendix</w:t>
      </w:r>
      <w:r w:rsidR="00A24DEC" w:rsidRPr="00C51649">
        <w:rPr>
          <w:rFonts w:ascii="Arial" w:hAnsi="Arial" w:cs="Arial"/>
          <w:sz w:val="24"/>
          <w:szCs w:val="24"/>
          <w:shd w:val="clear" w:color="auto" w:fill="FFFFFF"/>
        </w:rPr>
        <w:t xml:space="preserve"> 3</w:t>
      </w:r>
      <w:r w:rsidR="0056713A" w:rsidRPr="00C51649">
        <w:rPr>
          <w:rFonts w:ascii="Arial" w:hAnsi="Arial" w:cs="Arial"/>
          <w:sz w:val="24"/>
          <w:szCs w:val="24"/>
          <w:shd w:val="clear" w:color="auto" w:fill="FFFFFF"/>
        </w:rPr>
        <w:t>)</w:t>
      </w:r>
      <w:r w:rsidR="00EF55ED" w:rsidRPr="00C51649">
        <w:rPr>
          <w:rFonts w:ascii="Arial" w:hAnsi="Arial" w:cs="Arial"/>
          <w:sz w:val="24"/>
          <w:szCs w:val="24"/>
          <w:shd w:val="clear" w:color="auto" w:fill="FFFFFF"/>
        </w:rPr>
        <w:t>.</w:t>
      </w:r>
    </w:p>
    <w:p w:rsidR="0039446B" w:rsidRPr="00C51649" w:rsidRDefault="00230412">
      <w:pPr>
        <w:rPr>
          <w:rStyle w:val="Strong"/>
          <w:rFonts w:ascii="Arial" w:hAnsi="Arial" w:cs="Arial"/>
          <w:b w:val="0"/>
          <w:bCs w:val="0"/>
          <w:sz w:val="24"/>
          <w:szCs w:val="24"/>
          <w:shd w:val="clear" w:color="auto" w:fill="FFFFFF"/>
        </w:rPr>
      </w:pPr>
      <w:r w:rsidRPr="00C51649">
        <w:rPr>
          <w:rStyle w:val="Strong"/>
          <w:rFonts w:ascii="Arial" w:hAnsi="Arial" w:cs="Arial"/>
          <w:b w:val="0"/>
          <w:bCs w:val="0"/>
          <w:sz w:val="24"/>
          <w:szCs w:val="24"/>
          <w:shd w:val="clear" w:color="auto" w:fill="FFFFFF"/>
        </w:rPr>
        <w:t>My educational visit will be in Pembrey Country park. Pembrey Country Park has 500 acres of park</w:t>
      </w:r>
      <w:r w:rsidR="0018412F" w:rsidRPr="00C51649">
        <w:rPr>
          <w:rStyle w:val="Strong"/>
          <w:rFonts w:ascii="Arial" w:hAnsi="Arial" w:cs="Arial"/>
          <w:b w:val="0"/>
          <w:bCs w:val="0"/>
          <w:sz w:val="24"/>
          <w:szCs w:val="24"/>
          <w:shd w:val="clear" w:color="auto" w:fill="FFFFFF"/>
        </w:rPr>
        <w:t xml:space="preserve">land </w:t>
      </w:r>
      <w:proofErr w:type="gramStart"/>
      <w:r w:rsidR="0018412F" w:rsidRPr="00C51649">
        <w:rPr>
          <w:rStyle w:val="Strong"/>
          <w:rFonts w:ascii="Arial" w:hAnsi="Arial" w:cs="Arial"/>
          <w:b w:val="0"/>
          <w:bCs w:val="0"/>
          <w:sz w:val="24"/>
          <w:szCs w:val="24"/>
          <w:shd w:val="clear" w:color="auto" w:fill="FFFFFF"/>
        </w:rPr>
        <w:t>and also</w:t>
      </w:r>
      <w:proofErr w:type="gramEnd"/>
      <w:r w:rsidR="0018412F" w:rsidRPr="00C51649">
        <w:rPr>
          <w:rStyle w:val="Strong"/>
          <w:rFonts w:ascii="Arial" w:hAnsi="Arial" w:cs="Arial"/>
          <w:b w:val="0"/>
          <w:bCs w:val="0"/>
          <w:sz w:val="24"/>
          <w:szCs w:val="24"/>
          <w:shd w:val="clear" w:color="auto" w:fill="FFFFFF"/>
        </w:rPr>
        <w:t xml:space="preserve"> has the </w:t>
      </w:r>
      <w:r w:rsidR="00372387" w:rsidRPr="00C51649">
        <w:rPr>
          <w:rStyle w:val="Strong"/>
          <w:rFonts w:ascii="Arial" w:hAnsi="Arial" w:cs="Arial"/>
          <w:b w:val="0"/>
          <w:bCs w:val="0"/>
          <w:sz w:val="24"/>
          <w:szCs w:val="24"/>
          <w:shd w:val="clear" w:color="auto" w:fill="FFFFFF"/>
        </w:rPr>
        <w:t>8-mile</w:t>
      </w:r>
      <w:r w:rsidR="0018412F" w:rsidRPr="00C51649">
        <w:rPr>
          <w:rStyle w:val="Strong"/>
          <w:rFonts w:ascii="Arial" w:hAnsi="Arial" w:cs="Arial"/>
          <w:b w:val="0"/>
          <w:bCs w:val="0"/>
          <w:sz w:val="24"/>
          <w:szCs w:val="24"/>
          <w:shd w:val="clear" w:color="auto" w:fill="FFFFFF"/>
        </w:rPr>
        <w:t xml:space="preserve"> </w:t>
      </w:r>
      <w:proofErr w:type="spellStart"/>
      <w:r w:rsidR="0018412F" w:rsidRPr="00C51649">
        <w:rPr>
          <w:rStyle w:val="Strong"/>
          <w:rFonts w:ascii="Arial" w:hAnsi="Arial" w:cs="Arial"/>
          <w:b w:val="0"/>
          <w:bCs w:val="0"/>
          <w:sz w:val="24"/>
          <w:szCs w:val="24"/>
          <w:shd w:val="clear" w:color="auto" w:fill="FFFFFF"/>
        </w:rPr>
        <w:t>Cefn</w:t>
      </w:r>
      <w:proofErr w:type="spellEnd"/>
      <w:r w:rsidR="0018412F" w:rsidRPr="00C51649">
        <w:rPr>
          <w:rStyle w:val="Strong"/>
          <w:rFonts w:ascii="Arial" w:hAnsi="Arial" w:cs="Arial"/>
          <w:b w:val="0"/>
          <w:bCs w:val="0"/>
          <w:sz w:val="24"/>
          <w:szCs w:val="24"/>
          <w:shd w:val="clear" w:color="auto" w:fill="FFFFFF"/>
        </w:rPr>
        <w:t xml:space="preserve"> </w:t>
      </w:r>
      <w:proofErr w:type="spellStart"/>
      <w:r w:rsidR="0018412F" w:rsidRPr="00C51649">
        <w:rPr>
          <w:rStyle w:val="Strong"/>
          <w:rFonts w:ascii="Arial" w:hAnsi="Arial" w:cs="Arial"/>
          <w:b w:val="0"/>
          <w:bCs w:val="0"/>
          <w:sz w:val="24"/>
          <w:szCs w:val="24"/>
          <w:shd w:val="clear" w:color="auto" w:fill="FFFFFF"/>
        </w:rPr>
        <w:t>Sidan</w:t>
      </w:r>
      <w:proofErr w:type="spellEnd"/>
      <w:r w:rsidR="0018412F" w:rsidRPr="00C51649">
        <w:rPr>
          <w:rStyle w:val="Strong"/>
          <w:rFonts w:ascii="Arial" w:hAnsi="Arial" w:cs="Arial"/>
          <w:b w:val="0"/>
          <w:bCs w:val="0"/>
          <w:sz w:val="24"/>
          <w:szCs w:val="24"/>
          <w:shd w:val="clear" w:color="auto" w:fill="FFFFFF"/>
        </w:rPr>
        <w:t xml:space="preserve"> beach on the Southern edge of the park.</w:t>
      </w:r>
      <w:r w:rsidR="000A1B83" w:rsidRPr="00C51649">
        <w:rPr>
          <w:rStyle w:val="Strong"/>
          <w:rFonts w:ascii="Arial" w:hAnsi="Arial" w:cs="Arial"/>
          <w:b w:val="0"/>
          <w:bCs w:val="0"/>
          <w:sz w:val="24"/>
          <w:szCs w:val="24"/>
          <w:shd w:val="clear" w:color="auto" w:fill="FFFFFF"/>
        </w:rPr>
        <w:t xml:space="preserve"> There are so many activities, walks and places to eat in Pembrey and there is something that will suit everyone. They have a range of facilities which allow for them to hold activities such as skiing, cycling, golf, horse riding</w:t>
      </w:r>
      <w:r w:rsidR="0056713A" w:rsidRPr="00C51649">
        <w:rPr>
          <w:rStyle w:val="Strong"/>
          <w:rFonts w:ascii="Arial" w:hAnsi="Arial" w:cs="Arial"/>
          <w:b w:val="0"/>
          <w:bCs w:val="0"/>
          <w:sz w:val="24"/>
          <w:szCs w:val="24"/>
          <w:shd w:val="clear" w:color="auto" w:fill="FFFFFF"/>
        </w:rPr>
        <w:t xml:space="preserve"> and</w:t>
      </w:r>
      <w:r w:rsidR="000A1B83" w:rsidRPr="00C51649">
        <w:rPr>
          <w:rStyle w:val="Strong"/>
          <w:rFonts w:ascii="Arial" w:hAnsi="Arial" w:cs="Arial"/>
          <w:b w:val="0"/>
          <w:bCs w:val="0"/>
          <w:sz w:val="24"/>
          <w:szCs w:val="24"/>
          <w:shd w:val="clear" w:color="auto" w:fill="FFFFFF"/>
        </w:rPr>
        <w:t xml:space="preserve"> rides on the miniature railway. There are toilets, picnic areas</w:t>
      </w:r>
      <w:r w:rsidR="00F81509" w:rsidRPr="00C51649">
        <w:rPr>
          <w:rStyle w:val="Strong"/>
          <w:rFonts w:ascii="Arial" w:hAnsi="Arial" w:cs="Arial"/>
          <w:b w:val="0"/>
          <w:bCs w:val="0"/>
          <w:sz w:val="24"/>
          <w:szCs w:val="24"/>
          <w:shd w:val="clear" w:color="auto" w:fill="FFFFFF"/>
        </w:rPr>
        <w:t>/</w:t>
      </w:r>
      <w:r w:rsidR="00EB6723" w:rsidRPr="00C51649">
        <w:rPr>
          <w:rStyle w:val="Strong"/>
          <w:rFonts w:ascii="Arial" w:hAnsi="Arial" w:cs="Arial"/>
          <w:b w:val="0"/>
          <w:bCs w:val="0"/>
          <w:sz w:val="24"/>
          <w:szCs w:val="24"/>
          <w:shd w:val="clear" w:color="auto" w:fill="FFFFFF"/>
        </w:rPr>
        <w:t>cafe’s</w:t>
      </w:r>
      <w:r w:rsidR="000A1B83" w:rsidRPr="00C51649">
        <w:rPr>
          <w:rStyle w:val="Strong"/>
          <w:rFonts w:ascii="Arial" w:hAnsi="Arial" w:cs="Arial"/>
          <w:b w:val="0"/>
          <w:bCs w:val="0"/>
          <w:sz w:val="24"/>
          <w:szCs w:val="24"/>
          <w:shd w:val="clear" w:color="auto" w:fill="FFFFFF"/>
        </w:rPr>
        <w:t xml:space="preserve"> </w:t>
      </w:r>
      <w:r w:rsidR="00F81509" w:rsidRPr="00C51649">
        <w:rPr>
          <w:rStyle w:val="Strong"/>
          <w:rFonts w:ascii="Arial" w:hAnsi="Arial" w:cs="Arial"/>
          <w:b w:val="0"/>
          <w:bCs w:val="0"/>
          <w:sz w:val="24"/>
          <w:szCs w:val="24"/>
          <w:shd w:val="clear" w:color="auto" w:fill="FFFFFF"/>
        </w:rPr>
        <w:t xml:space="preserve">and parking for the bus </w:t>
      </w:r>
      <w:r w:rsidR="000A1B83" w:rsidRPr="00C51649">
        <w:rPr>
          <w:rStyle w:val="Strong"/>
          <w:rFonts w:ascii="Arial" w:hAnsi="Arial" w:cs="Arial"/>
          <w:b w:val="0"/>
          <w:bCs w:val="0"/>
          <w:sz w:val="24"/>
          <w:szCs w:val="24"/>
          <w:shd w:val="clear" w:color="auto" w:fill="FFFFFF"/>
        </w:rPr>
        <w:t>which are accessible for visitors.</w:t>
      </w:r>
      <w:r w:rsidR="008C0D36" w:rsidRPr="00C51649">
        <w:rPr>
          <w:rStyle w:val="Strong"/>
          <w:rFonts w:ascii="Arial" w:hAnsi="Arial" w:cs="Arial"/>
          <w:b w:val="0"/>
          <w:bCs w:val="0"/>
          <w:sz w:val="24"/>
          <w:szCs w:val="24"/>
          <w:shd w:val="clear" w:color="auto" w:fill="FFFFFF"/>
        </w:rPr>
        <w:t xml:space="preserve"> I have chosen to come to Pembrey and use the forest areas of the park. </w:t>
      </w:r>
      <w:r w:rsidR="0038311D" w:rsidRPr="00C51649">
        <w:rPr>
          <w:rStyle w:val="Strong"/>
          <w:rFonts w:ascii="Arial" w:hAnsi="Arial" w:cs="Arial"/>
          <w:b w:val="0"/>
          <w:bCs w:val="0"/>
          <w:sz w:val="24"/>
          <w:szCs w:val="24"/>
          <w:shd w:val="clear" w:color="auto" w:fill="FFFFFF"/>
        </w:rPr>
        <w:t xml:space="preserve">I chose Pembrey as there is </w:t>
      </w:r>
      <w:r w:rsidR="008C0D36" w:rsidRPr="00C51649">
        <w:rPr>
          <w:rStyle w:val="Strong"/>
          <w:rFonts w:ascii="Arial" w:hAnsi="Arial" w:cs="Arial"/>
          <w:b w:val="0"/>
          <w:bCs w:val="0"/>
          <w:sz w:val="24"/>
          <w:szCs w:val="24"/>
          <w:shd w:val="clear" w:color="auto" w:fill="FFFFFF"/>
        </w:rPr>
        <w:t xml:space="preserve">so many opportunities throughout the park </w:t>
      </w:r>
      <w:r w:rsidR="0038311D" w:rsidRPr="00C51649">
        <w:rPr>
          <w:rStyle w:val="Strong"/>
          <w:rFonts w:ascii="Arial" w:hAnsi="Arial" w:cs="Arial"/>
          <w:b w:val="0"/>
          <w:bCs w:val="0"/>
          <w:sz w:val="24"/>
          <w:szCs w:val="24"/>
          <w:shd w:val="clear" w:color="auto" w:fill="FFFFFF"/>
        </w:rPr>
        <w:t>for</w:t>
      </w:r>
      <w:r w:rsidR="008C0D36" w:rsidRPr="00C51649">
        <w:rPr>
          <w:rStyle w:val="Strong"/>
          <w:rFonts w:ascii="Arial" w:hAnsi="Arial" w:cs="Arial"/>
          <w:b w:val="0"/>
          <w:bCs w:val="0"/>
          <w:sz w:val="24"/>
          <w:szCs w:val="24"/>
          <w:shd w:val="clear" w:color="auto" w:fill="FFFFFF"/>
        </w:rPr>
        <w:t xml:space="preserve"> children </w:t>
      </w:r>
      <w:r w:rsidR="0038311D" w:rsidRPr="00C51649">
        <w:rPr>
          <w:rStyle w:val="Strong"/>
          <w:rFonts w:ascii="Arial" w:hAnsi="Arial" w:cs="Arial"/>
          <w:b w:val="0"/>
          <w:bCs w:val="0"/>
          <w:sz w:val="24"/>
          <w:szCs w:val="24"/>
          <w:shd w:val="clear" w:color="auto" w:fill="FFFFFF"/>
        </w:rPr>
        <w:t>to learn new skills f</w:t>
      </w:r>
      <w:r w:rsidR="008C0D36" w:rsidRPr="00C51649">
        <w:rPr>
          <w:rStyle w:val="Strong"/>
          <w:rFonts w:ascii="Arial" w:hAnsi="Arial" w:cs="Arial"/>
          <w:b w:val="0"/>
          <w:bCs w:val="0"/>
          <w:sz w:val="24"/>
          <w:szCs w:val="24"/>
          <w:shd w:val="clear" w:color="auto" w:fill="FFFFFF"/>
        </w:rPr>
        <w:t xml:space="preserve">rom hands on experiences whilst meeting the criteria of the curriculum. </w:t>
      </w:r>
      <w:r w:rsidR="00614566" w:rsidRPr="00C51649">
        <w:rPr>
          <w:rStyle w:val="Strong"/>
          <w:rFonts w:ascii="Arial" w:hAnsi="Arial" w:cs="Arial"/>
          <w:b w:val="0"/>
          <w:bCs w:val="0"/>
          <w:sz w:val="24"/>
          <w:szCs w:val="24"/>
          <w:shd w:val="clear" w:color="auto" w:fill="FFFFFF"/>
        </w:rPr>
        <w:t>The</w:t>
      </w:r>
      <w:r w:rsidR="00950541" w:rsidRPr="00C51649">
        <w:rPr>
          <w:rStyle w:val="Strong"/>
          <w:rFonts w:ascii="Arial" w:hAnsi="Arial" w:cs="Arial"/>
          <w:b w:val="0"/>
          <w:bCs w:val="0"/>
          <w:sz w:val="24"/>
          <w:szCs w:val="24"/>
          <w:shd w:val="clear" w:color="auto" w:fill="FFFFFF"/>
        </w:rPr>
        <w:t xml:space="preserve">re is </w:t>
      </w:r>
      <w:r w:rsidR="00372387" w:rsidRPr="00C51649">
        <w:rPr>
          <w:rStyle w:val="Strong"/>
          <w:rFonts w:ascii="Arial" w:hAnsi="Arial" w:cs="Arial"/>
          <w:b w:val="0"/>
          <w:bCs w:val="0"/>
          <w:sz w:val="24"/>
          <w:szCs w:val="24"/>
          <w:shd w:val="clear" w:color="auto" w:fill="FFFFFF"/>
        </w:rPr>
        <w:t>a map</w:t>
      </w:r>
      <w:r w:rsidR="00763E9C" w:rsidRPr="00C51649">
        <w:rPr>
          <w:rStyle w:val="Strong"/>
          <w:rFonts w:ascii="Arial" w:hAnsi="Arial" w:cs="Arial"/>
          <w:b w:val="0"/>
          <w:bCs w:val="0"/>
          <w:sz w:val="24"/>
          <w:szCs w:val="24"/>
          <w:shd w:val="clear" w:color="auto" w:fill="FFFFFF"/>
        </w:rPr>
        <w:t xml:space="preserve"> of </w:t>
      </w:r>
      <w:proofErr w:type="spellStart"/>
      <w:r w:rsidR="00EF55ED" w:rsidRPr="00C51649">
        <w:rPr>
          <w:rStyle w:val="Strong"/>
          <w:rFonts w:ascii="Arial" w:hAnsi="Arial" w:cs="Arial"/>
          <w:b w:val="0"/>
          <w:bCs w:val="0"/>
          <w:sz w:val="24"/>
          <w:szCs w:val="24"/>
          <w:shd w:val="clear" w:color="auto" w:fill="FFFFFF"/>
        </w:rPr>
        <w:t>P</w:t>
      </w:r>
      <w:r w:rsidR="00763E9C" w:rsidRPr="00C51649">
        <w:rPr>
          <w:rStyle w:val="Strong"/>
          <w:rFonts w:ascii="Arial" w:hAnsi="Arial" w:cs="Arial"/>
          <w:b w:val="0"/>
          <w:bCs w:val="0"/>
          <w:sz w:val="24"/>
          <w:szCs w:val="24"/>
          <w:shd w:val="clear" w:color="auto" w:fill="FFFFFF"/>
        </w:rPr>
        <w:t>embrey</w:t>
      </w:r>
      <w:proofErr w:type="spellEnd"/>
      <w:r w:rsidR="00EF55ED" w:rsidRPr="00C51649">
        <w:rPr>
          <w:rStyle w:val="Strong"/>
          <w:rFonts w:ascii="Arial" w:hAnsi="Arial" w:cs="Arial"/>
          <w:b w:val="0"/>
          <w:bCs w:val="0"/>
          <w:sz w:val="24"/>
          <w:szCs w:val="24"/>
          <w:shd w:val="clear" w:color="auto" w:fill="FFFFFF"/>
        </w:rPr>
        <w:t xml:space="preserve"> Country Park</w:t>
      </w:r>
      <w:r w:rsidR="00763E9C" w:rsidRPr="00C51649">
        <w:rPr>
          <w:rStyle w:val="Strong"/>
          <w:rFonts w:ascii="Arial" w:hAnsi="Arial" w:cs="Arial"/>
          <w:b w:val="0"/>
          <w:bCs w:val="0"/>
          <w:sz w:val="24"/>
          <w:szCs w:val="24"/>
          <w:shd w:val="clear" w:color="auto" w:fill="FFFFFF"/>
        </w:rPr>
        <w:t xml:space="preserve"> </w:t>
      </w:r>
      <w:r w:rsidR="00EF55ED" w:rsidRPr="00C51649">
        <w:rPr>
          <w:rStyle w:val="Strong"/>
          <w:rFonts w:ascii="Arial" w:hAnsi="Arial" w:cs="Arial"/>
          <w:b w:val="0"/>
          <w:bCs w:val="0"/>
          <w:sz w:val="24"/>
          <w:szCs w:val="24"/>
          <w:shd w:val="clear" w:color="auto" w:fill="FFFFFF"/>
        </w:rPr>
        <w:t xml:space="preserve">(see </w:t>
      </w:r>
      <w:r w:rsidR="00763E9C" w:rsidRPr="00C51649">
        <w:rPr>
          <w:rStyle w:val="Strong"/>
          <w:rFonts w:ascii="Arial" w:hAnsi="Arial" w:cs="Arial"/>
          <w:b w:val="0"/>
          <w:bCs w:val="0"/>
          <w:sz w:val="24"/>
          <w:szCs w:val="24"/>
          <w:shd w:val="clear" w:color="auto" w:fill="FFFFFF"/>
        </w:rPr>
        <w:t>appendix</w:t>
      </w:r>
      <w:r w:rsidR="00A24DEC" w:rsidRPr="00C51649">
        <w:rPr>
          <w:rStyle w:val="Strong"/>
          <w:rFonts w:ascii="Arial" w:hAnsi="Arial" w:cs="Arial"/>
          <w:b w:val="0"/>
          <w:bCs w:val="0"/>
          <w:sz w:val="24"/>
          <w:szCs w:val="24"/>
          <w:shd w:val="clear" w:color="auto" w:fill="FFFFFF"/>
        </w:rPr>
        <w:t xml:space="preserve"> 4</w:t>
      </w:r>
      <w:r w:rsidR="00EF55ED" w:rsidRPr="00C51649">
        <w:rPr>
          <w:rStyle w:val="Strong"/>
          <w:rFonts w:ascii="Arial" w:hAnsi="Arial" w:cs="Arial"/>
          <w:b w:val="0"/>
          <w:bCs w:val="0"/>
          <w:sz w:val="24"/>
          <w:szCs w:val="24"/>
          <w:shd w:val="clear" w:color="auto" w:fill="FFFFFF"/>
        </w:rPr>
        <w:t>)</w:t>
      </w:r>
      <w:r w:rsidR="00763E9C" w:rsidRPr="00C51649">
        <w:rPr>
          <w:rStyle w:val="Strong"/>
          <w:rFonts w:ascii="Arial" w:hAnsi="Arial" w:cs="Arial"/>
          <w:b w:val="0"/>
          <w:bCs w:val="0"/>
          <w:sz w:val="24"/>
          <w:szCs w:val="24"/>
          <w:shd w:val="clear" w:color="auto" w:fill="FFFFFF"/>
        </w:rPr>
        <w:t>.</w:t>
      </w:r>
      <w:r w:rsidR="009F5C22" w:rsidRPr="00C51649">
        <w:rPr>
          <w:rStyle w:val="Strong"/>
          <w:rFonts w:ascii="Arial" w:hAnsi="Arial" w:cs="Arial"/>
          <w:b w:val="0"/>
          <w:bCs w:val="0"/>
          <w:sz w:val="24"/>
          <w:szCs w:val="24"/>
          <w:shd w:val="clear" w:color="auto" w:fill="FFFFFF"/>
        </w:rPr>
        <w:t xml:space="preserve"> I have chosen to use the woodland area because</w:t>
      </w:r>
      <w:r w:rsidR="00F6511C" w:rsidRPr="00C51649">
        <w:rPr>
          <w:rStyle w:val="Strong"/>
          <w:rFonts w:ascii="Arial" w:hAnsi="Arial" w:cs="Arial"/>
          <w:b w:val="0"/>
          <w:bCs w:val="0"/>
          <w:sz w:val="24"/>
          <w:szCs w:val="24"/>
          <w:shd w:val="clear" w:color="auto" w:fill="FFFFFF"/>
        </w:rPr>
        <w:t xml:space="preserve"> it can </w:t>
      </w:r>
      <w:r w:rsidR="009F5C22" w:rsidRPr="00C51649">
        <w:rPr>
          <w:rStyle w:val="Strong"/>
          <w:rFonts w:ascii="Arial" w:hAnsi="Arial" w:cs="Arial"/>
          <w:b w:val="0"/>
          <w:bCs w:val="0"/>
          <w:sz w:val="24"/>
          <w:szCs w:val="24"/>
          <w:shd w:val="clear" w:color="auto" w:fill="FFFFFF"/>
        </w:rPr>
        <w:t>really help children blossom and develop their own characters.</w:t>
      </w:r>
      <w:r w:rsidR="00134075" w:rsidRPr="00C51649">
        <w:rPr>
          <w:rStyle w:val="Strong"/>
          <w:rFonts w:ascii="Arial" w:hAnsi="Arial" w:cs="Arial"/>
          <w:b w:val="0"/>
          <w:bCs w:val="0"/>
          <w:sz w:val="24"/>
          <w:szCs w:val="24"/>
          <w:shd w:val="clear" w:color="auto" w:fill="FFFFFF"/>
        </w:rPr>
        <w:t xml:space="preserve"> </w:t>
      </w:r>
      <w:r w:rsidR="008131FC" w:rsidRPr="00C51649">
        <w:rPr>
          <w:rStyle w:val="Strong"/>
          <w:rFonts w:ascii="Arial" w:hAnsi="Arial" w:cs="Arial"/>
          <w:b w:val="0"/>
          <w:bCs w:val="0"/>
          <w:sz w:val="24"/>
          <w:szCs w:val="24"/>
          <w:shd w:val="clear" w:color="auto" w:fill="FFFFFF"/>
        </w:rPr>
        <w:t xml:space="preserve">Forest schools </w:t>
      </w:r>
      <w:r w:rsidR="00511AFE" w:rsidRPr="00C51649">
        <w:rPr>
          <w:rStyle w:val="Strong"/>
          <w:rFonts w:ascii="Arial" w:hAnsi="Arial" w:cs="Arial"/>
          <w:b w:val="0"/>
          <w:bCs w:val="0"/>
          <w:sz w:val="24"/>
          <w:szCs w:val="24"/>
          <w:shd w:val="clear" w:color="auto" w:fill="FFFFFF"/>
        </w:rPr>
        <w:t xml:space="preserve">Wales </w:t>
      </w:r>
      <w:r w:rsidR="008131FC" w:rsidRPr="00C51649">
        <w:rPr>
          <w:rStyle w:val="Strong"/>
          <w:rFonts w:ascii="Arial" w:hAnsi="Arial" w:cs="Arial"/>
          <w:b w:val="0"/>
          <w:bCs w:val="0"/>
          <w:sz w:val="24"/>
          <w:szCs w:val="24"/>
          <w:shd w:val="clear" w:color="auto" w:fill="FFFFFF"/>
        </w:rPr>
        <w:t>have been in progression</w:t>
      </w:r>
      <w:r w:rsidR="00511AFE" w:rsidRPr="00C51649">
        <w:rPr>
          <w:rStyle w:val="Strong"/>
          <w:rFonts w:ascii="Arial" w:hAnsi="Arial" w:cs="Arial"/>
          <w:b w:val="0"/>
          <w:bCs w:val="0"/>
          <w:sz w:val="24"/>
          <w:szCs w:val="24"/>
          <w:shd w:val="clear" w:color="auto" w:fill="FFFFFF"/>
        </w:rPr>
        <w:t xml:space="preserve"> in</w:t>
      </w:r>
      <w:r w:rsidR="008131FC" w:rsidRPr="00C51649">
        <w:rPr>
          <w:rStyle w:val="Strong"/>
          <w:rFonts w:ascii="Arial" w:hAnsi="Arial" w:cs="Arial"/>
          <w:b w:val="0"/>
          <w:bCs w:val="0"/>
          <w:sz w:val="24"/>
          <w:szCs w:val="24"/>
          <w:shd w:val="clear" w:color="auto" w:fill="FFFFFF"/>
        </w:rPr>
        <w:t xml:space="preserve"> since 1999. “The Forest school experience promotes sensory child-led outdoor play, encouraging and stimulating curiosity and absorption.” (Forest Schools Wales, 2019). A forest school allows children to “learn to use real small hand tools, exploring the use of natural materials with the benefit of generations of traditional craft skills.” (Forest Schools Wales, 2019). Forest schools very much allow for children to lead their own learning and they don’t follow the curriculum</w:t>
      </w:r>
      <w:r w:rsidR="00950541" w:rsidRPr="00C51649">
        <w:rPr>
          <w:rStyle w:val="Strong"/>
          <w:rFonts w:ascii="Arial" w:hAnsi="Arial" w:cs="Arial"/>
          <w:b w:val="0"/>
          <w:bCs w:val="0"/>
          <w:sz w:val="24"/>
          <w:szCs w:val="24"/>
          <w:shd w:val="clear" w:color="auto" w:fill="FFFFFF"/>
        </w:rPr>
        <w:t xml:space="preserve">. It is still believed </w:t>
      </w:r>
      <w:r w:rsidR="008131FC" w:rsidRPr="00C51649">
        <w:rPr>
          <w:rStyle w:val="Strong"/>
          <w:rFonts w:ascii="Arial" w:hAnsi="Arial" w:cs="Arial"/>
          <w:b w:val="0"/>
          <w:bCs w:val="0"/>
          <w:sz w:val="24"/>
          <w:szCs w:val="24"/>
          <w:shd w:val="clear" w:color="auto" w:fill="FFFFFF"/>
        </w:rPr>
        <w:t>“Forest School suits a b</w:t>
      </w:r>
      <w:r w:rsidR="00F6511C" w:rsidRPr="00C51649">
        <w:rPr>
          <w:rStyle w:val="Strong"/>
          <w:rFonts w:ascii="Arial" w:hAnsi="Arial" w:cs="Arial"/>
          <w:b w:val="0"/>
          <w:bCs w:val="0"/>
          <w:sz w:val="24"/>
          <w:szCs w:val="24"/>
          <w:shd w:val="clear" w:color="auto" w:fill="FFFFFF"/>
        </w:rPr>
        <w:t>ro</w:t>
      </w:r>
      <w:r w:rsidR="008131FC" w:rsidRPr="00C51649">
        <w:rPr>
          <w:rStyle w:val="Strong"/>
          <w:rFonts w:ascii="Arial" w:hAnsi="Arial" w:cs="Arial"/>
          <w:b w:val="0"/>
          <w:bCs w:val="0"/>
          <w:sz w:val="24"/>
          <w:szCs w:val="24"/>
          <w:shd w:val="clear" w:color="auto" w:fill="FFFFFF"/>
        </w:rPr>
        <w:t>ad range of age and ability”</w:t>
      </w:r>
      <w:r w:rsidR="00F6511C" w:rsidRPr="00C51649">
        <w:rPr>
          <w:rStyle w:val="Strong"/>
          <w:rFonts w:ascii="Arial" w:hAnsi="Arial" w:cs="Arial"/>
          <w:b w:val="0"/>
          <w:bCs w:val="0"/>
          <w:sz w:val="24"/>
          <w:szCs w:val="24"/>
          <w:shd w:val="clear" w:color="auto" w:fill="FFFFFF"/>
        </w:rPr>
        <w:t xml:space="preserve"> (Forest Schools Wales</w:t>
      </w:r>
      <w:r w:rsidR="00950541" w:rsidRPr="00C51649">
        <w:rPr>
          <w:rStyle w:val="Strong"/>
          <w:rFonts w:ascii="Arial" w:hAnsi="Arial" w:cs="Arial"/>
          <w:b w:val="0"/>
          <w:bCs w:val="0"/>
          <w:sz w:val="24"/>
          <w:szCs w:val="24"/>
          <w:shd w:val="clear" w:color="auto" w:fill="FFFFFF"/>
        </w:rPr>
        <w:t>, 2019</w:t>
      </w:r>
      <w:r w:rsidR="00F6511C" w:rsidRPr="00C51649">
        <w:rPr>
          <w:rStyle w:val="Strong"/>
          <w:rFonts w:ascii="Arial" w:hAnsi="Arial" w:cs="Arial"/>
          <w:b w:val="0"/>
          <w:bCs w:val="0"/>
          <w:sz w:val="24"/>
          <w:szCs w:val="24"/>
          <w:shd w:val="clear" w:color="auto" w:fill="FFFFFF"/>
        </w:rPr>
        <w:t>)</w:t>
      </w:r>
      <w:r w:rsidR="0039446B" w:rsidRPr="00C51649">
        <w:rPr>
          <w:rStyle w:val="Strong"/>
          <w:rFonts w:ascii="Arial" w:hAnsi="Arial" w:cs="Arial"/>
          <w:b w:val="0"/>
          <w:bCs w:val="0"/>
          <w:sz w:val="24"/>
          <w:szCs w:val="24"/>
          <w:shd w:val="clear" w:color="auto" w:fill="FFFFFF"/>
        </w:rPr>
        <w:t xml:space="preserve">. </w:t>
      </w:r>
      <w:r w:rsidR="00134075" w:rsidRPr="00C51649">
        <w:rPr>
          <w:rStyle w:val="Strong"/>
          <w:rFonts w:ascii="Arial" w:hAnsi="Arial" w:cs="Arial"/>
          <w:b w:val="0"/>
          <w:bCs w:val="0"/>
          <w:sz w:val="24"/>
          <w:szCs w:val="24"/>
          <w:shd w:val="clear" w:color="auto" w:fill="FFFFFF"/>
        </w:rPr>
        <w:t>Learning in the woodland are</w:t>
      </w:r>
      <w:r w:rsidR="0039446B" w:rsidRPr="00C51649">
        <w:rPr>
          <w:rStyle w:val="Strong"/>
          <w:rFonts w:ascii="Arial" w:hAnsi="Arial" w:cs="Arial"/>
          <w:b w:val="0"/>
          <w:bCs w:val="0"/>
          <w:sz w:val="24"/>
          <w:szCs w:val="24"/>
          <w:shd w:val="clear" w:color="auto" w:fill="FFFFFF"/>
        </w:rPr>
        <w:t>a</w:t>
      </w:r>
      <w:r w:rsidR="00134075" w:rsidRPr="00C51649">
        <w:rPr>
          <w:rStyle w:val="Strong"/>
          <w:rFonts w:ascii="Arial" w:hAnsi="Arial" w:cs="Arial"/>
          <w:b w:val="0"/>
          <w:bCs w:val="0"/>
          <w:sz w:val="24"/>
          <w:szCs w:val="24"/>
          <w:shd w:val="clear" w:color="auto" w:fill="FFFFFF"/>
        </w:rPr>
        <w:t xml:space="preserve"> is much more appealing to children as it is so natural and</w:t>
      </w:r>
      <w:r w:rsidR="001D4651" w:rsidRPr="00C51649">
        <w:rPr>
          <w:rStyle w:val="Strong"/>
          <w:rFonts w:ascii="Arial" w:hAnsi="Arial" w:cs="Arial"/>
          <w:b w:val="0"/>
          <w:bCs w:val="0"/>
          <w:sz w:val="24"/>
          <w:szCs w:val="24"/>
          <w:shd w:val="clear" w:color="auto" w:fill="FFFFFF"/>
        </w:rPr>
        <w:t xml:space="preserve"> because it is outside the classroom</w:t>
      </w:r>
      <w:r w:rsidR="00F11574" w:rsidRPr="00C51649">
        <w:rPr>
          <w:rStyle w:val="Strong"/>
          <w:rFonts w:ascii="Arial" w:hAnsi="Arial" w:cs="Arial"/>
          <w:b w:val="0"/>
          <w:bCs w:val="0"/>
          <w:sz w:val="24"/>
          <w:szCs w:val="24"/>
          <w:shd w:val="clear" w:color="auto" w:fill="FFFFFF"/>
        </w:rPr>
        <w:t xml:space="preserve">. Providing children </w:t>
      </w:r>
      <w:r w:rsidR="0039446B" w:rsidRPr="00C51649">
        <w:rPr>
          <w:rStyle w:val="Strong"/>
          <w:rFonts w:ascii="Arial" w:hAnsi="Arial" w:cs="Arial"/>
          <w:b w:val="0"/>
          <w:bCs w:val="0"/>
          <w:sz w:val="24"/>
          <w:szCs w:val="24"/>
          <w:shd w:val="clear" w:color="auto" w:fill="FFFFFF"/>
        </w:rPr>
        <w:t xml:space="preserve">with </w:t>
      </w:r>
      <w:r w:rsidR="00F11574" w:rsidRPr="00C51649">
        <w:rPr>
          <w:rStyle w:val="Strong"/>
          <w:rFonts w:ascii="Arial" w:hAnsi="Arial" w:cs="Arial"/>
          <w:b w:val="0"/>
          <w:bCs w:val="0"/>
          <w:sz w:val="24"/>
          <w:szCs w:val="24"/>
          <w:shd w:val="clear" w:color="auto" w:fill="FFFFFF"/>
        </w:rPr>
        <w:t>woodland is so meaningful as “the woodland space is a blank canvas, full of textures and materials to enrich the senses and stimulate the learning journeys that we will all undertake”</w:t>
      </w:r>
      <w:r w:rsidR="003D6D3E" w:rsidRPr="00C51649">
        <w:rPr>
          <w:rStyle w:val="Strong"/>
          <w:rFonts w:ascii="Arial" w:hAnsi="Arial" w:cs="Arial"/>
          <w:b w:val="0"/>
          <w:bCs w:val="0"/>
          <w:sz w:val="24"/>
          <w:szCs w:val="24"/>
          <w:shd w:val="clear" w:color="auto" w:fill="FFFFFF"/>
        </w:rPr>
        <w:t xml:space="preserve"> </w:t>
      </w:r>
      <w:r w:rsidR="00A05C18" w:rsidRPr="00C51649">
        <w:rPr>
          <w:rStyle w:val="Strong"/>
          <w:rFonts w:ascii="Arial" w:hAnsi="Arial" w:cs="Arial"/>
          <w:b w:val="0"/>
          <w:bCs w:val="0"/>
          <w:sz w:val="24"/>
          <w:szCs w:val="24"/>
          <w:shd w:val="clear" w:color="auto" w:fill="FFFFFF"/>
        </w:rPr>
        <w:t>(Blackwell, 2019)</w:t>
      </w:r>
      <w:r w:rsidR="00F11574" w:rsidRPr="00C51649">
        <w:rPr>
          <w:rStyle w:val="Strong"/>
          <w:rFonts w:ascii="Arial" w:hAnsi="Arial" w:cs="Arial"/>
          <w:b w:val="0"/>
          <w:bCs w:val="0"/>
          <w:sz w:val="24"/>
          <w:szCs w:val="24"/>
          <w:shd w:val="clear" w:color="auto" w:fill="FFFFFF"/>
        </w:rPr>
        <w:t xml:space="preserve">. The </w:t>
      </w:r>
      <w:r w:rsidR="00A05C18" w:rsidRPr="00C51649">
        <w:rPr>
          <w:rStyle w:val="Strong"/>
          <w:rFonts w:ascii="Arial" w:hAnsi="Arial" w:cs="Arial"/>
          <w:b w:val="0"/>
          <w:bCs w:val="0"/>
          <w:sz w:val="24"/>
          <w:szCs w:val="24"/>
          <w:shd w:val="clear" w:color="auto" w:fill="FFFFFF"/>
        </w:rPr>
        <w:t>opportunity for children to explore the woodland area is too preci</w:t>
      </w:r>
      <w:r w:rsidR="0053334F" w:rsidRPr="00C51649">
        <w:rPr>
          <w:rStyle w:val="Strong"/>
          <w:rFonts w:ascii="Arial" w:hAnsi="Arial" w:cs="Arial"/>
          <w:b w:val="0"/>
          <w:bCs w:val="0"/>
          <w:sz w:val="24"/>
          <w:szCs w:val="24"/>
          <w:shd w:val="clear" w:color="auto" w:fill="FFFFFF"/>
        </w:rPr>
        <w:t>o</w:t>
      </w:r>
      <w:r w:rsidR="00A05C18" w:rsidRPr="00C51649">
        <w:rPr>
          <w:rStyle w:val="Strong"/>
          <w:rFonts w:ascii="Arial" w:hAnsi="Arial" w:cs="Arial"/>
          <w:b w:val="0"/>
          <w:bCs w:val="0"/>
          <w:sz w:val="24"/>
          <w:szCs w:val="24"/>
          <w:shd w:val="clear" w:color="auto" w:fill="FFFFFF"/>
        </w:rPr>
        <w:t xml:space="preserve">us to lose as there are so many </w:t>
      </w:r>
      <w:r w:rsidR="0053334F" w:rsidRPr="00C51649">
        <w:rPr>
          <w:rStyle w:val="Strong"/>
          <w:rFonts w:ascii="Arial" w:hAnsi="Arial" w:cs="Arial"/>
          <w:b w:val="0"/>
          <w:bCs w:val="0"/>
          <w:sz w:val="24"/>
          <w:szCs w:val="24"/>
          <w:shd w:val="clear" w:color="auto" w:fill="FFFFFF"/>
        </w:rPr>
        <w:t>original</w:t>
      </w:r>
      <w:r w:rsidR="00A05C18" w:rsidRPr="00C51649">
        <w:rPr>
          <w:rStyle w:val="Strong"/>
          <w:rFonts w:ascii="Arial" w:hAnsi="Arial" w:cs="Arial"/>
          <w:b w:val="0"/>
          <w:bCs w:val="0"/>
          <w:sz w:val="24"/>
          <w:szCs w:val="24"/>
          <w:shd w:val="clear" w:color="auto" w:fill="FFFFFF"/>
        </w:rPr>
        <w:t xml:space="preserve"> ideas to be had.</w:t>
      </w:r>
      <w:r w:rsidR="00F11574" w:rsidRPr="00C51649">
        <w:rPr>
          <w:rStyle w:val="Strong"/>
          <w:rFonts w:ascii="Arial" w:hAnsi="Arial" w:cs="Arial"/>
          <w:b w:val="0"/>
          <w:bCs w:val="0"/>
          <w:sz w:val="24"/>
          <w:szCs w:val="24"/>
          <w:shd w:val="clear" w:color="auto" w:fill="FFFFFF"/>
        </w:rPr>
        <w:t xml:space="preserve"> </w:t>
      </w:r>
      <w:r w:rsidR="00A05C18" w:rsidRPr="00C51649">
        <w:rPr>
          <w:rStyle w:val="Strong"/>
          <w:rFonts w:ascii="Arial" w:hAnsi="Arial" w:cs="Arial"/>
          <w:b w:val="0"/>
          <w:bCs w:val="0"/>
          <w:sz w:val="24"/>
          <w:szCs w:val="24"/>
          <w:shd w:val="clear" w:color="auto" w:fill="FFFFFF"/>
        </w:rPr>
        <w:t>In the woodland area we must “allow learners to challenge themselves, linking these and all other experiences to an area of holistic development” (Blackwell, 2019), this including social, physical, emotional and intellectual</w:t>
      </w:r>
      <w:r w:rsidR="0068693F" w:rsidRPr="00C51649">
        <w:rPr>
          <w:rStyle w:val="Strong"/>
          <w:rFonts w:ascii="Arial" w:hAnsi="Arial" w:cs="Arial"/>
          <w:b w:val="0"/>
          <w:bCs w:val="0"/>
          <w:sz w:val="24"/>
          <w:szCs w:val="24"/>
          <w:shd w:val="clear" w:color="auto" w:fill="FFFFFF"/>
        </w:rPr>
        <w:t>ly</w:t>
      </w:r>
      <w:r w:rsidR="0039446B" w:rsidRPr="00C51649">
        <w:rPr>
          <w:rStyle w:val="Strong"/>
          <w:rFonts w:ascii="Arial" w:hAnsi="Arial" w:cs="Arial"/>
          <w:b w:val="0"/>
          <w:bCs w:val="0"/>
          <w:sz w:val="24"/>
          <w:szCs w:val="24"/>
          <w:shd w:val="clear" w:color="auto" w:fill="FFFFFF"/>
        </w:rPr>
        <w:t>.</w:t>
      </w:r>
    </w:p>
    <w:p w:rsidR="00BC6766" w:rsidRPr="00C51649" w:rsidRDefault="0039446B">
      <w:pPr>
        <w:rPr>
          <w:rStyle w:val="Strong"/>
          <w:rFonts w:ascii="Arial" w:hAnsi="Arial" w:cs="Arial"/>
          <w:b w:val="0"/>
          <w:bCs w:val="0"/>
          <w:sz w:val="24"/>
          <w:szCs w:val="24"/>
          <w:shd w:val="clear" w:color="auto" w:fill="FFFFFF"/>
        </w:rPr>
      </w:pPr>
      <w:r w:rsidRPr="00C51649">
        <w:rPr>
          <w:rStyle w:val="Strong"/>
          <w:rFonts w:ascii="Arial" w:hAnsi="Arial" w:cs="Arial"/>
          <w:b w:val="0"/>
          <w:bCs w:val="0"/>
          <w:sz w:val="24"/>
          <w:szCs w:val="24"/>
          <w:shd w:val="clear" w:color="auto" w:fill="FFFFFF"/>
        </w:rPr>
        <w:t xml:space="preserve">It </w:t>
      </w:r>
      <w:r w:rsidR="00BC6766" w:rsidRPr="00C51649">
        <w:rPr>
          <w:rStyle w:val="Strong"/>
          <w:rFonts w:ascii="Arial" w:hAnsi="Arial" w:cs="Arial"/>
          <w:b w:val="0"/>
          <w:bCs w:val="0"/>
          <w:sz w:val="24"/>
          <w:szCs w:val="24"/>
          <w:shd w:val="clear" w:color="auto" w:fill="FFFFFF"/>
        </w:rPr>
        <w:t xml:space="preserve">is a year 3 class from Water Bridge Primary School located in Llanelli. The class is mixed ability but does not have any children with ALN. The children are aged between 7 and 8 and </w:t>
      </w:r>
      <w:proofErr w:type="gramStart"/>
      <w:r w:rsidR="00BC6766" w:rsidRPr="00C51649">
        <w:rPr>
          <w:rStyle w:val="Strong"/>
          <w:rFonts w:ascii="Arial" w:hAnsi="Arial" w:cs="Arial"/>
          <w:b w:val="0"/>
          <w:bCs w:val="0"/>
          <w:sz w:val="24"/>
          <w:szCs w:val="24"/>
          <w:shd w:val="clear" w:color="auto" w:fill="FFFFFF"/>
        </w:rPr>
        <w:t>the majority of</w:t>
      </w:r>
      <w:proofErr w:type="gramEnd"/>
      <w:r w:rsidR="00BC6766" w:rsidRPr="00C51649">
        <w:rPr>
          <w:rStyle w:val="Strong"/>
          <w:rFonts w:ascii="Arial" w:hAnsi="Arial" w:cs="Arial"/>
          <w:b w:val="0"/>
          <w:bCs w:val="0"/>
          <w:sz w:val="24"/>
          <w:szCs w:val="24"/>
          <w:shd w:val="clear" w:color="auto" w:fill="FFFFFF"/>
        </w:rPr>
        <w:t xml:space="preserve"> the class are very well behaved. There are a </w:t>
      </w:r>
      <w:r w:rsidR="00EA03CE" w:rsidRPr="00C51649">
        <w:rPr>
          <w:rStyle w:val="Strong"/>
          <w:rFonts w:ascii="Arial" w:hAnsi="Arial" w:cs="Arial"/>
          <w:b w:val="0"/>
          <w:bCs w:val="0"/>
          <w:sz w:val="24"/>
          <w:szCs w:val="24"/>
          <w:shd w:val="clear" w:color="auto" w:fill="FFFFFF"/>
        </w:rPr>
        <w:t>few</w:t>
      </w:r>
      <w:r w:rsidR="00BC6766" w:rsidRPr="00C51649">
        <w:rPr>
          <w:rStyle w:val="Strong"/>
          <w:rFonts w:ascii="Arial" w:hAnsi="Arial" w:cs="Arial"/>
          <w:b w:val="0"/>
          <w:bCs w:val="0"/>
          <w:sz w:val="24"/>
          <w:szCs w:val="24"/>
          <w:shd w:val="clear" w:color="auto" w:fill="FFFFFF"/>
        </w:rPr>
        <w:t xml:space="preserve"> children who are often distracted by each other if they are working together and this results in them being separated when doing work</w:t>
      </w:r>
      <w:r w:rsidR="00903489" w:rsidRPr="00C51649">
        <w:rPr>
          <w:rStyle w:val="Strong"/>
          <w:rFonts w:ascii="Arial" w:hAnsi="Arial" w:cs="Arial"/>
          <w:b w:val="0"/>
          <w:bCs w:val="0"/>
          <w:sz w:val="24"/>
          <w:szCs w:val="24"/>
          <w:shd w:val="clear" w:color="auto" w:fill="FFFFFF"/>
        </w:rPr>
        <w:t xml:space="preserve"> and put in different groups. </w:t>
      </w:r>
      <w:r w:rsidR="004768F9" w:rsidRPr="00C51649">
        <w:rPr>
          <w:rStyle w:val="Strong"/>
          <w:rFonts w:ascii="Arial" w:hAnsi="Arial" w:cs="Arial"/>
          <w:b w:val="0"/>
          <w:bCs w:val="0"/>
          <w:sz w:val="24"/>
          <w:szCs w:val="24"/>
          <w:shd w:val="clear" w:color="auto" w:fill="FFFFFF"/>
        </w:rPr>
        <w:t xml:space="preserve">Teaching assistants and other members of staff will be made aware of this prior to the trip. There is a lower ability group of 4 within the class but they have a teaching assistant who works closely with them who will continue this on the trip. </w:t>
      </w:r>
    </w:p>
    <w:p w:rsidR="00786BE7" w:rsidRPr="00C51649" w:rsidRDefault="00BD69AD">
      <w:pPr>
        <w:rPr>
          <w:rStyle w:val="Strong"/>
          <w:rFonts w:ascii="Arial" w:hAnsi="Arial" w:cs="Arial"/>
          <w:b w:val="0"/>
          <w:bCs w:val="0"/>
          <w:sz w:val="24"/>
          <w:szCs w:val="24"/>
          <w:shd w:val="clear" w:color="auto" w:fill="FFFFFF"/>
        </w:rPr>
      </w:pPr>
      <w:r w:rsidRPr="00C51649">
        <w:rPr>
          <w:rStyle w:val="Strong"/>
          <w:rFonts w:ascii="Arial" w:hAnsi="Arial" w:cs="Arial"/>
          <w:b w:val="0"/>
          <w:bCs w:val="0"/>
          <w:sz w:val="24"/>
          <w:szCs w:val="24"/>
          <w:shd w:val="clear" w:color="auto" w:fill="FFFFFF"/>
        </w:rPr>
        <w:lastRenderedPageBreak/>
        <w:t xml:space="preserve">The theme that the children are currently studying is Amphibians and reptiles. </w:t>
      </w:r>
      <w:r w:rsidR="00B9564A" w:rsidRPr="00C51649">
        <w:rPr>
          <w:rStyle w:val="Strong"/>
          <w:rFonts w:ascii="Arial" w:hAnsi="Arial" w:cs="Arial"/>
          <w:b w:val="0"/>
          <w:bCs w:val="0"/>
          <w:sz w:val="24"/>
          <w:szCs w:val="24"/>
          <w:shd w:val="clear" w:color="auto" w:fill="FFFFFF"/>
        </w:rPr>
        <w:t>The</w:t>
      </w:r>
      <w:r w:rsidR="00786BE7" w:rsidRPr="00C51649">
        <w:rPr>
          <w:rStyle w:val="Strong"/>
          <w:rFonts w:ascii="Arial" w:hAnsi="Arial" w:cs="Arial"/>
          <w:b w:val="0"/>
          <w:bCs w:val="0"/>
          <w:sz w:val="24"/>
          <w:szCs w:val="24"/>
          <w:shd w:val="clear" w:color="auto" w:fill="FFFFFF"/>
        </w:rPr>
        <w:t xml:space="preserve"> </w:t>
      </w:r>
      <w:r w:rsidR="00B9564A" w:rsidRPr="00C51649">
        <w:rPr>
          <w:rStyle w:val="Strong"/>
          <w:rFonts w:ascii="Arial" w:hAnsi="Arial" w:cs="Arial"/>
          <w:b w:val="0"/>
          <w:bCs w:val="0"/>
          <w:sz w:val="24"/>
          <w:szCs w:val="24"/>
          <w:shd w:val="clear" w:color="auto" w:fill="FFFFFF"/>
        </w:rPr>
        <w:t xml:space="preserve">purpose of this trip is to extend the children’s current knowledge on this topic and possibly see some </w:t>
      </w:r>
      <w:r w:rsidR="00786BE7" w:rsidRPr="00C51649">
        <w:rPr>
          <w:rStyle w:val="Strong"/>
          <w:rFonts w:ascii="Arial" w:hAnsi="Arial" w:cs="Arial"/>
          <w:b w:val="0"/>
          <w:bCs w:val="0"/>
          <w:sz w:val="24"/>
          <w:szCs w:val="24"/>
          <w:shd w:val="clear" w:color="auto" w:fill="FFFFFF"/>
        </w:rPr>
        <w:t>amphibians</w:t>
      </w:r>
      <w:r w:rsidR="00B9564A" w:rsidRPr="00C51649">
        <w:rPr>
          <w:rStyle w:val="Strong"/>
          <w:rFonts w:ascii="Arial" w:hAnsi="Arial" w:cs="Arial"/>
          <w:b w:val="0"/>
          <w:bCs w:val="0"/>
          <w:sz w:val="24"/>
          <w:szCs w:val="24"/>
          <w:shd w:val="clear" w:color="auto" w:fill="FFFFFF"/>
        </w:rPr>
        <w:t xml:space="preserve"> and reptiles during the visit. The children have started the topic in school prior to the trip and this will be their first outdoor lesson </w:t>
      </w:r>
      <w:r w:rsidR="00732CA9" w:rsidRPr="00C51649">
        <w:rPr>
          <w:rStyle w:val="Strong"/>
          <w:rFonts w:ascii="Arial" w:hAnsi="Arial" w:cs="Arial"/>
          <w:b w:val="0"/>
          <w:bCs w:val="0"/>
          <w:sz w:val="24"/>
          <w:szCs w:val="24"/>
          <w:shd w:val="clear" w:color="auto" w:fill="FFFFFF"/>
        </w:rPr>
        <w:t>based on this</w:t>
      </w:r>
      <w:r w:rsidR="00B9564A" w:rsidRPr="00C51649">
        <w:rPr>
          <w:rStyle w:val="Strong"/>
          <w:rFonts w:ascii="Arial" w:hAnsi="Arial" w:cs="Arial"/>
          <w:b w:val="0"/>
          <w:bCs w:val="0"/>
          <w:sz w:val="24"/>
          <w:szCs w:val="24"/>
          <w:shd w:val="clear" w:color="auto" w:fill="FFFFFF"/>
        </w:rPr>
        <w:t xml:space="preserve">. </w:t>
      </w:r>
      <w:r w:rsidR="00786BE7" w:rsidRPr="00C51649">
        <w:rPr>
          <w:rStyle w:val="Strong"/>
          <w:rFonts w:ascii="Arial" w:hAnsi="Arial" w:cs="Arial"/>
          <w:b w:val="0"/>
          <w:bCs w:val="0"/>
          <w:sz w:val="24"/>
          <w:szCs w:val="24"/>
          <w:shd w:val="clear" w:color="auto" w:fill="FFFFFF"/>
        </w:rPr>
        <w:t xml:space="preserve">The aim is to develop the children’s scientific </w:t>
      </w:r>
      <w:r w:rsidR="00372387" w:rsidRPr="00C51649">
        <w:rPr>
          <w:rStyle w:val="Strong"/>
          <w:rFonts w:ascii="Arial" w:hAnsi="Arial" w:cs="Arial"/>
          <w:b w:val="0"/>
          <w:bCs w:val="0"/>
          <w:sz w:val="24"/>
          <w:szCs w:val="24"/>
          <w:shd w:val="clear" w:color="auto" w:fill="FFFFFF"/>
        </w:rPr>
        <w:t>knowledge,</w:t>
      </w:r>
      <w:r w:rsidR="00786BE7" w:rsidRPr="00C51649">
        <w:rPr>
          <w:rStyle w:val="Strong"/>
          <w:rFonts w:ascii="Arial" w:hAnsi="Arial" w:cs="Arial"/>
          <w:b w:val="0"/>
          <w:bCs w:val="0"/>
          <w:sz w:val="24"/>
          <w:szCs w:val="24"/>
          <w:shd w:val="clear" w:color="auto" w:fill="FFFFFF"/>
        </w:rPr>
        <w:t xml:space="preserve"> but the trip will also develop other </w:t>
      </w:r>
      <w:r w:rsidR="00A34C0D" w:rsidRPr="00C51649">
        <w:rPr>
          <w:rStyle w:val="Strong"/>
          <w:rFonts w:ascii="Arial" w:hAnsi="Arial" w:cs="Arial"/>
          <w:b w:val="0"/>
          <w:bCs w:val="0"/>
          <w:sz w:val="24"/>
          <w:szCs w:val="24"/>
          <w:shd w:val="clear" w:color="auto" w:fill="FFFFFF"/>
        </w:rPr>
        <w:t xml:space="preserve">physical, social and intellectual </w:t>
      </w:r>
      <w:r w:rsidR="00786BE7" w:rsidRPr="00C51649">
        <w:rPr>
          <w:rStyle w:val="Strong"/>
          <w:rFonts w:ascii="Arial" w:hAnsi="Arial" w:cs="Arial"/>
          <w:b w:val="0"/>
          <w:bCs w:val="0"/>
          <w:sz w:val="24"/>
          <w:szCs w:val="24"/>
          <w:shd w:val="clear" w:color="auto" w:fill="FFFFFF"/>
        </w:rPr>
        <w:t>skills. It is important for children to learn about amphibians and reptiles</w:t>
      </w:r>
      <w:r w:rsidR="00616914" w:rsidRPr="00C51649">
        <w:rPr>
          <w:rStyle w:val="Strong"/>
          <w:rFonts w:ascii="Arial" w:hAnsi="Arial" w:cs="Arial"/>
          <w:b w:val="0"/>
          <w:bCs w:val="0"/>
          <w:sz w:val="24"/>
          <w:szCs w:val="24"/>
          <w:shd w:val="clear" w:color="auto" w:fill="FFFFFF"/>
        </w:rPr>
        <w:t>, their living conditions and their needs</w:t>
      </w:r>
      <w:r w:rsidR="00DC616B" w:rsidRPr="00C51649">
        <w:rPr>
          <w:rStyle w:val="Strong"/>
          <w:rFonts w:ascii="Arial" w:hAnsi="Arial" w:cs="Arial"/>
          <w:b w:val="0"/>
          <w:bCs w:val="0"/>
          <w:sz w:val="24"/>
          <w:szCs w:val="24"/>
          <w:shd w:val="clear" w:color="auto" w:fill="FFFFFF"/>
        </w:rPr>
        <w:t>.</w:t>
      </w:r>
      <w:r w:rsidR="00786BE7" w:rsidRPr="00C51649">
        <w:rPr>
          <w:rStyle w:val="Strong"/>
          <w:rFonts w:ascii="Arial" w:hAnsi="Arial" w:cs="Arial"/>
          <w:b w:val="0"/>
          <w:bCs w:val="0"/>
          <w:sz w:val="24"/>
          <w:szCs w:val="24"/>
          <w:shd w:val="clear" w:color="auto" w:fill="FFFFFF"/>
        </w:rPr>
        <w:t xml:space="preserve"> </w:t>
      </w:r>
      <w:r w:rsidR="00DC616B" w:rsidRPr="00C51649">
        <w:rPr>
          <w:rStyle w:val="Strong"/>
          <w:rFonts w:ascii="Arial" w:hAnsi="Arial" w:cs="Arial"/>
          <w:b w:val="0"/>
          <w:bCs w:val="0"/>
          <w:sz w:val="24"/>
          <w:szCs w:val="24"/>
          <w:shd w:val="clear" w:color="auto" w:fill="FFFFFF"/>
        </w:rPr>
        <w:t xml:space="preserve">It is important the children </w:t>
      </w:r>
      <w:r w:rsidR="00786BE7" w:rsidRPr="00C51649">
        <w:rPr>
          <w:rStyle w:val="Strong"/>
          <w:rFonts w:ascii="Arial" w:hAnsi="Arial" w:cs="Arial"/>
          <w:b w:val="0"/>
          <w:bCs w:val="0"/>
          <w:sz w:val="24"/>
          <w:szCs w:val="24"/>
          <w:shd w:val="clear" w:color="auto" w:fill="FFFFFF"/>
        </w:rPr>
        <w:t>understand that they have specific needs in order to live just like humans do. The children will begin to make com</w:t>
      </w:r>
      <w:r w:rsidR="0001440B" w:rsidRPr="00C51649">
        <w:rPr>
          <w:rStyle w:val="Strong"/>
          <w:rFonts w:ascii="Arial" w:hAnsi="Arial" w:cs="Arial"/>
          <w:b w:val="0"/>
          <w:bCs w:val="0"/>
          <w:sz w:val="24"/>
          <w:szCs w:val="24"/>
          <w:shd w:val="clear" w:color="auto" w:fill="FFFFFF"/>
        </w:rPr>
        <w:t>par</w:t>
      </w:r>
      <w:r w:rsidR="00786BE7" w:rsidRPr="00C51649">
        <w:rPr>
          <w:rStyle w:val="Strong"/>
          <w:rFonts w:ascii="Arial" w:hAnsi="Arial" w:cs="Arial"/>
          <w:b w:val="0"/>
          <w:bCs w:val="0"/>
          <w:sz w:val="24"/>
          <w:szCs w:val="24"/>
          <w:shd w:val="clear" w:color="auto" w:fill="FFFFFF"/>
        </w:rPr>
        <w:t xml:space="preserve">isons independently between animals and humans. </w:t>
      </w:r>
    </w:p>
    <w:p w:rsidR="001452B5" w:rsidRPr="00C51649" w:rsidRDefault="00A22666">
      <w:pPr>
        <w:rPr>
          <w:rStyle w:val="Strong"/>
          <w:rFonts w:ascii="Arial" w:hAnsi="Arial" w:cs="Arial"/>
          <w:b w:val="0"/>
          <w:bCs w:val="0"/>
          <w:sz w:val="24"/>
          <w:szCs w:val="24"/>
          <w:shd w:val="clear" w:color="auto" w:fill="FFFFFF"/>
        </w:rPr>
      </w:pPr>
      <w:r w:rsidRPr="00C51649">
        <w:rPr>
          <w:rStyle w:val="Strong"/>
          <w:rFonts w:ascii="Arial" w:hAnsi="Arial" w:cs="Arial"/>
          <w:b w:val="0"/>
          <w:bCs w:val="0"/>
          <w:sz w:val="24"/>
          <w:szCs w:val="24"/>
          <w:shd w:val="clear" w:color="auto" w:fill="FFFFFF"/>
        </w:rPr>
        <w:t>The trip will be covering</w:t>
      </w:r>
      <w:r w:rsidR="0010077B" w:rsidRPr="00C51649">
        <w:rPr>
          <w:rStyle w:val="Strong"/>
          <w:rFonts w:ascii="Arial" w:hAnsi="Arial" w:cs="Arial"/>
          <w:b w:val="0"/>
          <w:bCs w:val="0"/>
          <w:sz w:val="24"/>
          <w:szCs w:val="24"/>
          <w:shd w:val="clear" w:color="auto" w:fill="FFFFFF"/>
        </w:rPr>
        <w:t xml:space="preserve"> Science</w:t>
      </w:r>
      <w:r w:rsidRPr="00C51649">
        <w:rPr>
          <w:rStyle w:val="Strong"/>
          <w:rFonts w:ascii="Arial" w:hAnsi="Arial" w:cs="Arial"/>
          <w:b w:val="0"/>
          <w:bCs w:val="0"/>
          <w:sz w:val="24"/>
          <w:szCs w:val="24"/>
          <w:shd w:val="clear" w:color="auto" w:fill="FFFFFF"/>
        </w:rPr>
        <w:t>, Geography and PSE</w:t>
      </w:r>
      <w:r w:rsidR="0010077B" w:rsidRPr="00C51649">
        <w:rPr>
          <w:rStyle w:val="Strong"/>
          <w:rFonts w:ascii="Arial" w:hAnsi="Arial" w:cs="Arial"/>
          <w:b w:val="0"/>
          <w:bCs w:val="0"/>
          <w:sz w:val="24"/>
          <w:szCs w:val="24"/>
          <w:shd w:val="clear" w:color="auto" w:fill="FFFFFF"/>
        </w:rPr>
        <w:t xml:space="preserve"> but </w:t>
      </w:r>
      <w:r w:rsidRPr="00C51649">
        <w:rPr>
          <w:rStyle w:val="Strong"/>
          <w:rFonts w:ascii="Arial" w:hAnsi="Arial" w:cs="Arial"/>
          <w:b w:val="0"/>
          <w:bCs w:val="0"/>
          <w:sz w:val="24"/>
          <w:szCs w:val="24"/>
          <w:shd w:val="clear" w:color="auto" w:fill="FFFFFF"/>
        </w:rPr>
        <w:t xml:space="preserve">also </w:t>
      </w:r>
      <w:r w:rsidR="0010077B" w:rsidRPr="00C51649">
        <w:rPr>
          <w:rStyle w:val="Strong"/>
          <w:rFonts w:ascii="Arial" w:hAnsi="Arial" w:cs="Arial"/>
          <w:b w:val="0"/>
          <w:bCs w:val="0"/>
          <w:sz w:val="24"/>
          <w:szCs w:val="24"/>
          <w:shd w:val="clear" w:color="auto" w:fill="FFFFFF"/>
        </w:rPr>
        <w:t xml:space="preserve">other skills being </w:t>
      </w:r>
      <w:r w:rsidRPr="00C51649">
        <w:rPr>
          <w:rStyle w:val="Strong"/>
          <w:rFonts w:ascii="Arial" w:hAnsi="Arial" w:cs="Arial"/>
          <w:b w:val="0"/>
          <w:bCs w:val="0"/>
          <w:sz w:val="24"/>
          <w:szCs w:val="24"/>
          <w:shd w:val="clear" w:color="auto" w:fill="FFFFFF"/>
        </w:rPr>
        <w:t>developed</w:t>
      </w:r>
      <w:r w:rsidR="0010077B" w:rsidRPr="00C51649">
        <w:rPr>
          <w:rStyle w:val="Strong"/>
          <w:rFonts w:ascii="Arial" w:hAnsi="Arial" w:cs="Arial"/>
          <w:b w:val="0"/>
          <w:bCs w:val="0"/>
          <w:sz w:val="24"/>
          <w:szCs w:val="24"/>
          <w:shd w:val="clear" w:color="auto" w:fill="FFFFFF"/>
        </w:rPr>
        <w:t xml:space="preserve"> throughout the trip. </w:t>
      </w:r>
      <w:r w:rsidR="00D3419E" w:rsidRPr="00C51649">
        <w:rPr>
          <w:rStyle w:val="Strong"/>
          <w:rFonts w:ascii="Arial" w:hAnsi="Arial" w:cs="Arial"/>
          <w:b w:val="0"/>
          <w:bCs w:val="0"/>
          <w:sz w:val="24"/>
          <w:szCs w:val="24"/>
          <w:shd w:val="clear" w:color="auto" w:fill="FFFFFF"/>
        </w:rPr>
        <w:t xml:space="preserve">Covering the Science </w:t>
      </w:r>
      <w:r w:rsidR="00641B8A" w:rsidRPr="00C51649">
        <w:rPr>
          <w:rStyle w:val="Strong"/>
          <w:rFonts w:ascii="Arial" w:hAnsi="Arial" w:cs="Arial"/>
          <w:b w:val="0"/>
          <w:bCs w:val="0"/>
          <w:sz w:val="24"/>
          <w:szCs w:val="24"/>
          <w:shd w:val="clear" w:color="auto" w:fill="FFFFFF"/>
        </w:rPr>
        <w:t>curriculum,</w:t>
      </w:r>
      <w:r w:rsidR="00D3419E" w:rsidRPr="00C51649">
        <w:rPr>
          <w:rStyle w:val="Strong"/>
          <w:rFonts w:ascii="Arial" w:hAnsi="Arial" w:cs="Arial"/>
          <w:b w:val="0"/>
          <w:bCs w:val="0"/>
          <w:sz w:val="24"/>
          <w:szCs w:val="24"/>
          <w:shd w:val="clear" w:color="auto" w:fill="FFFFFF"/>
        </w:rPr>
        <w:t xml:space="preserve"> the children will learn </w:t>
      </w:r>
      <w:r w:rsidR="0010077B" w:rsidRPr="00C51649">
        <w:rPr>
          <w:rStyle w:val="Strong"/>
          <w:rFonts w:ascii="Arial" w:hAnsi="Arial" w:cs="Arial"/>
          <w:b w:val="0"/>
          <w:bCs w:val="0"/>
          <w:sz w:val="24"/>
          <w:szCs w:val="24"/>
          <w:shd w:val="clear" w:color="auto" w:fill="FFFFFF"/>
        </w:rPr>
        <w:t>“through fieldwork, the plants and animals found in two contrasting local environments”</w:t>
      </w:r>
      <w:r w:rsidR="005C011B" w:rsidRPr="00C51649">
        <w:rPr>
          <w:rStyle w:val="Strong"/>
          <w:rFonts w:ascii="Arial" w:hAnsi="Arial" w:cs="Arial"/>
          <w:b w:val="0"/>
          <w:bCs w:val="0"/>
          <w:sz w:val="24"/>
          <w:szCs w:val="24"/>
          <w:shd w:val="clear" w:color="auto" w:fill="FFFFFF"/>
        </w:rPr>
        <w:t xml:space="preserve"> (Welsh Government, 2008)</w:t>
      </w:r>
      <w:r w:rsidR="0010077B" w:rsidRPr="00C51649">
        <w:rPr>
          <w:rStyle w:val="Strong"/>
          <w:rFonts w:ascii="Arial" w:hAnsi="Arial" w:cs="Arial"/>
          <w:b w:val="0"/>
          <w:bCs w:val="0"/>
          <w:sz w:val="24"/>
          <w:szCs w:val="24"/>
          <w:shd w:val="clear" w:color="auto" w:fill="FFFFFF"/>
        </w:rPr>
        <w:t xml:space="preserve">. This will be focused upon in the first part of the trip during the pond trail whilst exploring the questions given. Other skills developed during the first part of the trip </w:t>
      </w:r>
      <w:r w:rsidR="00682647" w:rsidRPr="00C51649">
        <w:rPr>
          <w:rStyle w:val="Strong"/>
          <w:rFonts w:ascii="Arial" w:hAnsi="Arial" w:cs="Arial"/>
          <w:b w:val="0"/>
          <w:bCs w:val="0"/>
          <w:sz w:val="24"/>
          <w:szCs w:val="24"/>
          <w:shd w:val="clear" w:color="auto" w:fill="FFFFFF"/>
        </w:rPr>
        <w:t xml:space="preserve">is </w:t>
      </w:r>
      <w:r w:rsidR="0010077B" w:rsidRPr="00C51649">
        <w:rPr>
          <w:rStyle w:val="Strong"/>
          <w:rFonts w:ascii="Arial" w:hAnsi="Arial" w:cs="Arial"/>
          <w:b w:val="0"/>
          <w:bCs w:val="0"/>
          <w:sz w:val="24"/>
          <w:szCs w:val="24"/>
          <w:shd w:val="clear" w:color="auto" w:fill="FFFFFF"/>
        </w:rPr>
        <w:t xml:space="preserve">geographical skills when looking at the map of the trail. During the second part of the trip the children will be looking at “how humans affect the local environment” </w:t>
      </w:r>
      <w:r w:rsidR="005C011B" w:rsidRPr="00C51649">
        <w:rPr>
          <w:rStyle w:val="Strong"/>
          <w:rFonts w:ascii="Arial" w:hAnsi="Arial" w:cs="Arial"/>
          <w:b w:val="0"/>
          <w:bCs w:val="0"/>
          <w:sz w:val="24"/>
          <w:szCs w:val="24"/>
          <w:shd w:val="clear" w:color="auto" w:fill="FFFFFF"/>
        </w:rPr>
        <w:t>(Welsh Government, 2008)</w:t>
      </w:r>
      <w:r w:rsidR="008D05C1" w:rsidRPr="00C51649">
        <w:rPr>
          <w:rStyle w:val="Strong"/>
          <w:rFonts w:ascii="Arial" w:hAnsi="Arial" w:cs="Arial"/>
          <w:b w:val="0"/>
          <w:bCs w:val="0"/>
          <w:sz w:val="24"/>
          <w:szCs w:val="24"/>
          <w:shd w:val="clear" w:color="auto" w:fill="FFFFFF"/>
        </w:rPr>
        <w:t xml:space="preserve">. </w:t>
      </w:r>
      <w:r w:rsidR="00657EDC" w:rsidRPr="00C51649">
        <w:rPr>
          <w:rStyle w:val="Strong"/>
          <w:rFonts w:ascii="Arial" w:hAnsi="Arial" w:cs="Arial"/>
          <w:b w:val="0"/>
          <w:bCs w:val="0"/>
          <w:sz w:val="24"/>
          <w:szCs w:val="24"/>
          <w:shd w:val="clear" w:color="auto" w:fill="FFFFFF"/>
        </w:rPr>
        <w:t>The children will a</w:t>
      </w:r>
      <w:r w:rsidR="00682647" w:rsidRPr="00C51649">
        <w:rPr>
          <w:rStyle w:val="Strong"/>
          <w:rFonts w:ascii="Arial" w:hAnsi="Arial" w:cs="Arial"/>
          <w:b w:val="0"/>
          <w:bCs w:val="0"/>
          <w:sz w:val="24"/>
          <w:szCs w:val="24"/>
          <w:shd w:val="clear" w:color="auto" w:fill="FFFFFF"/>
        </w:rPr>
        <w:t>lso be covering</w:t>
      </w:r>
      <w:r w:rsidR="00657EDC" w:rsidRPr="00C51649">
        <w:rPr>
          <w:rStyle w:val="Strong"/>
          <w:rFonts w:ascii="Arial" w:hAnsi="Arial" w:cs="Arial"/>
          <w:b w:val="0"/>
          <w:bCs w:val="0"/>
          <w:sz w:val="24"/>
          <w:szCs w:val="24"/>
          <w:shd w:val="clear" w:color="auto" w:fill="FFFFFF"/>
        </w:rPr>
        <w:t xml:space="preserve"> personal and social development as we are looking at how litter affects us and our environment and why we do need to dispose of litter appropriately. </w:t>
      </w:r>
    </w:p>
    <w:p w:rsidR="00855036" w:rsidRPr="00C51649" w:rsidRDefault="00833037">
      <w:pPr>
        <w:rPr>
          <w:rStyle w:val="Strong"/>
          <w:rFonts w:ascii="Arial" w:hAnsi="Arial" w:cs="Arial"/>
          <w:b w:val="0"/>
          <w:bCs w:val="0"/>
          <w:sz w:val="24"/>
          <w:szCs w:val="24"/>
          <w:shd w:val="clear" w:color="auto" w:fill="FFFFFF"/>
        </w:rPr>
      </w:pPr>
      <w:r w:rsidRPr="00C51649">
        <w:rPr>
          <w:rStyle w:val="Strong"/>
          <w:rFonts w:ascii="Arial" w:hAnsi="Arial" w:cs="Arial"/>
          <w:b w:val="0"/>
          <w:bCs w:val="0"/>
          <w:sz w:val="24"/>
          <w:szCs w:val="24"/>
          <w:shd w:val="clear" w:color="auto" w:fill="FFFFFF"/>
        </w:rPr>
        <w:t xml:space="preserve">Prior to the visit all consent forms must be checked and ensured how many children are </w:t>
      </w:r>
      <w:r w:rsidR="002848A4" w:rsidRPr="00C51649">
        <w:rPr>
          <w:rStyle w:val="Strong"/>
          <w:rFonts w:ascii="Arial" w:hAnsi="Arial" w:cs="Arial"/>
          <w:b w:val="0"/>
          <w:bCs w:val="0"/>
          <w:sz w:val="24"/>
          <w:szCs w:val="24"/>
          <w:shd w:val="clear" w:color="auto" w:fill="FFFFFF"/>
        </w:rPr>
        <w:t>coming</w:t>
      </w:r>
      <w:r w:rsidRPr="00C51649">
        <w:rPr>
          <w:rStyle w:val="Strong"/>
          <w:rFonts w:ascii="Arial" w:hAnsi="Arial" w:cs="Arial"/>
          <w:b w:val="0"/>
          <w:bCs w:val="0"/>
          <w:sz w:val="24"/>
          <w:szCs w:val="24"/>
          <w:shd w:val="clear" w:color="auto" w:fill="FFFFFF"/>
        </w:rPr>
        <w:t xml:space="preserve"> on the trip. The consent forms must be tho</w:t>
      </w:r>
      <w:r w:rsidR="004D37DD" w:rsidRPr="00C51649">
        <w:rPr>
          <w:rStyle w:val="Strong"/>
          <w:rFonts w:ascii="Arial" w:hAnsi="Arial" w:cs="Arial"/>
          <w:b w:val="0"/>
          <w:bCs w:val="0"/>
          <w:sz w:val="24"/>
          <w:szCs w:val="24"/>
          <w:shd w:val="clear" w:color="auto" w:fill="FFFFFF"/>
        </w:rPr>
        <w:t>roughl</w:t>
      </w:r>
      <w:r w:rsidRPr="00C51649">
        <w:rPr>
          <w:rStyle w:val="Strong"/>
          <w:rFonts w:ascii="Arial" w:hAnsi="Arial" w:cs="Arial"/>
          <w:b w:val="0"/>
          <w:bCs w:val="0"/>
          <w:sz w:val="24"/>
          <w:szCs w:val="24"/>
          <w:shd w:val="clear" w:color="auto" w:fill="FFFFFF"/>
        </w:rPr>
        <w:t xml:space="preserve">y checked for emergency contact details for all children and these must be taken on the trip. The transport must be booked for in advance </w:t>
      </w:r>
      <w:r w:rsidR="002848A4" w:rsidRPr="00C51649">
        <w:rPr>
          <w:rStyle w:val="Strong"/>
          <w:rFonts w:ascii="Arial" w:hAnsi="Arial" w:cs="Arial"/>
          <w:b w:val="0"/>
          <w:bCs w:val="0"/>
          <w:sz w:val="24"/>
          <w:szCs w:val="24"/>
          <w:shd w:val="clear" w:color="auto" w:fill="FFFFFF"/>
        </w:rPr>
        <w:t>and</w:t>
      </w:r>
      <w:r w:rsidRPr="00C51649">
        <w:rPr>
          <w:rStyle w:val="Strong"/>
          <w:rFonts w:ascii="Arial" w:hAnsi="Arial" w:cs="Arial"/>
          <w:b w:val="0"/>
          <w:bCs w:val="0"/>
          <w:sz w:val="24"/>
          <w:szCs w:val="24"/>
          <w:shd w:val="clear" w:color="auto" w:fill="FFFFFF"/>
        </w:rPr>
        <w:t xml:space="preserve"> let the park know that we are holding a school trip to the par</w:t>
      </w:r>
      <w:r w:rsidR="004D37DD" w:rsidRPr="00C51649">
        <w:rPr>
          <w:rStyle w:val="Strong"/>
          <w:rFonts w:ascii="Arial" w:hAnsi="Arial" w:cs="Arial"/>
          <w:b w:val="0"/>
          <w:bCs w:val="0"/>
          <w:sz w:val="24"/>
          <w:szCs w:val="24"/>
          <w:shd w:val="clear" w:color="auto" w:fill="FFFFFF"/>
        </w:rPr>
        <w:t>k.</w:t>
      </w:r>
      <w:r w:rsidR="00847B32" w:rsidRPr="00C51649">
        <w:rPr>
          <w:rStyle w:val="Strong"/>
          <w:rFonts w:ascii="Arial" w:hAnsi="Arial" w:cs="Arial"/>
          <w:b w:val="0"/>
          <w:bCs w:val="0"/>
          <w:sz w:val="24"/>
          <w:szCs w:val="24"/>
          <w:shd w:val="clear" w:color="auto" w:fill="FFFFFF"/>
        </w:rPr>
        <w:t xml:space="preserve"> If all the children in the class are </w:t>
      </w:r>
      <w:r w:rsidR="009F7BD9" w:rsidRPr="00C51649">
        <w:rPr>
          <w:rStyle w:val="Strong"/>
          <w:rFonts w:ascii="Arial" w:hAnsi="Arial" w:cs="Arial"/>
          <w:b w:val="0"/>
          <w:bCs w:val="0"/>
          <w:sz w:val="24"/>
          <w:szCs w:val="24"/>
          <w:shd w:val="clear" w:color="auto" w:fill="FFFFFF"/>
        </w:rPr>
        <w:t>coming,</w:t>
      </w:r>
      <w:r w:rsidR="00847B32" w:rsidRPr="00C51649">
        <w:rPr>
          <w:rStyle w:val="Strong"/>
          <w:rFonts w:ascii="Arial" w:hAnsi="Arial" w:cs="Arial"/>
          <w:b w:val="0"/>
          <w:bCs w:val="0"/>
          <w:sz w:val="24"/>
          <w:szCs w:val="24"/>
          <w:shd w:val="clear" w:color="auto" w:fill="FFFFFF"/>
        </w:rPr>
        <w:t xml:space="preserve"> then I need to ensure that I have </w:t>
      </w:r>
      <w:r w:rsidR="008963D9" w:rsidRPr="00C51649">
        <w:rPr>
          <w:rStyle w:val="Strong"/>
          <w:rFonts w:ascii="Arial" w:hAnsi="Arial" w:cs="Arial"/>
          <w:b w:val="0"/>
          <w:bCs w:val="0"/>
          <w:sz w:val="24"/>
          <w:szCs w:val="24"/>
          <w:shd w:val="clear" w:color="auto" w:fill="FFFFFF"/>
        </w:rPr>
        <w:t>4 other</w:t>
      </w:r>
      <w:r w:rsidR="00847B32" w:rsidRPr="00C51649">
        <w:rPr>
          <w:rStyle w:val="Strong"/>
          <w:rFonts w:ascii="Arial" w:hAnsi="Arial" w:cs="Arial"/>
          <w:b w:val="0"/>
          <w:bCs w:val="0"/>
          <w:sz w:val="24"/>
          <w:szCs w:val="24"/>
          <w:shd w:val="clear" w:color="auto" w:fill="FFFFFF"/>
        </w:rPr>
        <w:t xml:space="preserve"> members of staff accompanying myself on the trip. This will ensure that the adult to child </w:t>
      </w:r>
      <w:r w:rsidR="009F7BD9" w:rsidRPr="00C51649">
        <w:rPr>
          <w:rStyle w:val="Strong"/>
          <w:rFonts w:ascii="Arial" w:hAnsi="Arial" w:cs="Arial"/>
          <w:b w:val="0"/>
          <w:bCs w:val="0"/>
          <w:sz w:val="24"/>
          <w:szCs w:val="24"/>
          <w:shd w:val="clear" w:color="auto" w:fill="FFFFFF"/>
        </w:rPr>
        <w:t>ratios</w:t>
      </w:r>
      <w:r w:rsidR="00847B32" w:rsidRPr="00C51649">
        <w:rPr>
          <w:rStyle w:val="Strong"/>
          <w:rFonts w:ascii="Arial" w:hAnsi="Arial" w:cs="Arial"/>
          <w:b w:val="0"/>
          <w:bCs w:val="0"/>
          <w:sz w:val="24"/>
          <w:szCs w:val="24"/>
          <w:shd w:val="clear" w:color="auto" w:fill="FFFFFF"/>
        </w:rPr>
        <w:t xml:space="preserve"> are acknowledged and so that each group has an adult with </w:t>
      </w:r>
      <w:r w:rsidR="009F7BD9" w:rsidRPr="00C51649">
        <w:rPr>
          <w:rStyle w:val="Strong"/>
          <w:rFonts w:ascii="Arial" w:hAnsi="Arial" w:cs="Arial"/>
          <w:b w:val="0"/>
          <w:bCs w:val="0"/>
          <w:sz w:val="24"/>
          <w:szCs w:val="24"/>
          <w:shd w:val="clear" w:color="auto" w:fill="FFFFFF"/>
        </w:rPr>
        <w:t>them,</w:t>
      </w:r>
      <w:r w:rsidR="00847B32" w:rsidRPr="00C51649">
        <w:rPr>
          <w:rStyle w:val="Strong"/>
          <w:rFonts w:ascii="Arial" w:hAnsi="Arial" w:cs="Arial"/>
          <w:b w:val="0"/>
          <w:bCs w:val="0"/>
          <w:sz w:val="24"/>
          <w:szCs w:val="24"/>
          <w:shd w:val="clear" w:color="auto" w:fill="FFFFFF"/>
        </w:rPr>
        <w:t xml:space="preserve"> but I will be free to be able to lead the group and keep an eye on </w:t>
      </w:r>
      <w:r w:rsidR="008963D9" w:rsidRPr="00C51649">
        <w:rPr>
          <w:rStyle w:val="Strong"/>
          <w:rFonts w:ascii="Arial" w:hAnsi="Arial" w:cs="Arial"/>
          <w:b w:val="0"/>
          <w:bCs w:val="0"/>
          <w:sz w:val="24"/>
          <w:szCs w:val="24"/>
          <w:shd w:val="clear" w:color="auto" w:fill="FFFFFF"/>
        </w:rPr>
        <w:t>the group as a one</w:t>
      </w:r>
      <w:r w:rsidR="00847B32" w:rsidRPr="00C51649">
        <w:rPr>
          <w:rStyle w:val="Strong"/>
          <w:rFonts w:ascii="Arial" w:hAnsi="Arial" w:cs="Arial"/>
          <w:b w:val="0"/>
          <w:bCs w:val="0"/>
          <w:sz w:val="24"/>
          <w:szCs w:val="24"/>
          <w:shd w:val="clear" w:color="auto" w:fill="FFFFFF"/>
        </w:rPr>
        <w:t xml:space="preserve">. </w:t>
      </w:r>
      <w:r w:rsidR="00677965" w:rsidRPr="00C51649">
        <w:rPr>
          <w:rStyle w:val="Strong"/>
          <w:rFonts w:ascii="Arial" w:hAnsi="Arial" w:cs="Arial"/>
          <w:b w:val="0"/>
          <w:bCs w:val="0"/>
          <w:sz w:val="24"/>
          <w:szCs w:val="24"/>
          <w:shd w:val="clear" w:color="auto" w:fill="FFFFFF"/>
        </w:rPr>
        <w:t xml:space="preserve">We must ensure that all children are registered correctly on the morning of the trip and throughout. It is important to ensure each child is dressed suitably for the weather conditions and that each child has a packed lunch or a provided packed lunch. </w:t>
      </w:r>
    </w:p>
    <w:p w:rsidR="001452B5" w:rsidRPr="00C51649" w:rsidRDefault="00855036">
      <w:pPr>
        <w:rPr>
          <w:rStyle w:val="Strong"/>
          <w:rFonts w:ascii="Arial" w:hAnsi="Arial" w:cs="Arial"/>
          <w:b w:val="0"/>
          <w:color w:val="FF0000"/>
          <w:sz w:val="24"/>
          <w:szCs w:val="24"/>
        </w:rPr>
      </w:pPr>
      <w:r w:rsidRPr="00C51649">
        <w:rPr>
          <w:rStyle w:val="Strong"/>
          <w:rFonts w:ascii="Arial" w:hAnsi="Arial" w:cs="Arial"/>
          <w:b w:val="0"/>
          <w:bCs w:val="0"/>
          <w:sz w:val="24"/>
          <w:szCs w:val="24"/>
          <w:shd w:val="clear" w:color="auto" w:fill="FFFFFF"/>
        </w:rPr>
        <w:t xml:space="preserve">During the visit, the children will be participating in two activities, morning and afternoon. </w:t>
      </w:r>
      <w:r w:rsidR="004D1F85" w:rsidRPr="00C51649">
        <w:rPr>
          <w:rStyle w:val="Strong"/>
          <w:rFonts w:ascii="Arial" w:hAnsi="Arial" w:cs="Arial"/>
          <w:b w:val="0"/>
          <w:bCs w:val="0"/>
          <w:sz w:val="24"/>
          <w:szCs w:val="24"/>
          <w:shd w:val="clear" w:color="auto" w:fill="FFFFFF"/>
        </w:rPr>
        <w:t xml:space="preserve">There is a lesson plan as well as the Pond Trail. (See appendix 5 and 6). </w:t>
      </w:r>
      <w:r w:rsidRPr="00C51649">
        <w:rPr>
          <w:rStyle w:val="Strong"/>
          <w:rFonts w:ascii="Arial" w:hAnsi="Arial" w:cs="Arial"/>
          <w:b w:val="0"/>
          <w:bCs w:val="0"/>
          <w:sz w:val="24"/>
          <w:szCs w:val="24"/>
          <w:shd w:val="clear" w:color="auto" w:fill="FFFFFF"/>
        </w:rPr>
        <w:t xml:space="preserve">The children will be in their groups </w:t>
      </w:r>
      <w:r w:rsidR="004D1F85" w:rsidRPr="00C51649">
        <w:rPr>
          <w:rStyle w:val="Strong"/>
          <w:rFonts w:ascii="Arial" w:hAnsi="Arial" w:cs="Arial"/>
          <w:b w:val="0"/>
          <w:bCs w:val="0"/>
          <w:sz w:val="24"/>
          <w:szCs w:val="24"/>
          <w:shd w:val="clear" w:color="auto" w:fill="FFFFFF"/>
        </w:rPr>
        <w:t>that they have in</w:t>
      </w:r>
      <w:r w:rsidRPr="00C51649">
        <w:rPr>
          <w:rStyle w:val="Strong"/>
          <w:rFonts w:ascii="Arial" w:hAnsi="Arial" w:cs="Arial"/>
          <w:b w:val="0"/>
          <w:bCs w:val="0"/>
          <w:sz w:val="24"/>
          <w:szCs w:val="24"/>
          <w:shd w:val="clear" w:color="auto" w:fill="FFFFFF"/>
        </w:rPr>
        <w:t xml:space="preserve"> school which is 4 groups of</w:t>
      </w:r>
      <w:r w:rsidR="00677965" w:rsidRPr="00C51649">
        <w:rPr>
          <w:rStyle w:val="Strong"/>
          <w:rFonts w:ascii="Arial" w:hAnsi="Arial" w:cs="Arial"/>
          <w:b w:val="0"/>
          <w:bCs w:val="0"/>
          <w:sz w:val="24"/>
          <w:szCs w:val="24"/>
          <w:shd w:val="clear" w:color="auto" w:fill="FFFFFF"/>
        </w:rPr>
        <w:t xml:space="preserve"> </w:t>
      </w:r>
      <w:r w:rsidRPr="00C51649">
        <w:rPr>
          <w:rStyle w:val="Strong"/>
          <w:rFonts w:ascii="Arial" w:hAnsi="Arial" w:cs="Arial"/>
          <w:b w:val="0"/>
          <w:bCs w:val="0"/>
          <w:sz w:val="24"/>
          <w:szCs w:val="24"/>
          <w:shd w:val="clear" w:color="auto" w:fill="FFFFFF"/>
        </w:rPr>
        <w:t xml:space="preserve">5 pupils. </w:t>
      </w:r>
      <w:r w:rsidR="009C2937" w:rsidRPr="00C51649">
        <w:rPr>
          <w:rStyle w:val="Strong"/>
          <w:rFonts w:ascii="Arial" w:hAnsi="Arial" w:cs="Arial"/>
          <w:b w:val="0"/>
          <w:sz w:val="24"/>
          <w:szCs w:val="24"/>
        </w:rPr>
        <w:t>There is an itinerary for the day which explains when the activi</w:t>
      </w:r>
      <w:r w:rsidR="004D1F85" w:rsidRPr="00C51649">
        <w:rPr>
          <w:rStyle w:val="Strong"/>
          <w:rFonts w:ascii="Arial" w:hAnsi="Arial" w:cs="Arial"/>
          <w:b w:val="0"/>
          <w:sz w:val="24"/>
          <w:szCs w:val="24"/>
        </w:rPr>
        <w:t>ti</w:t>
      </w:r>
      <w:r w:rsidR="009C2937" w:rsidRPr="00C51649">
        <w:rPr>
          <w:rStyle w:val="Strong"/>
          <w:rFonts w:ascii="Arial" w:hAnsi="Arial" w:cs="Arial"/>
          <w:b w:val="0"/>
          <w:sz w:val="24"/>
          <w:szCs w:val="24"/>
        </w:rPr>
        <w:t>es will take place, lunch and arrival and departure</w:t>
      </w:r>
      <w:r w:rsidR="00A24DEC" w:rsidRPr="00C51649">
        <w:rPr>
          <w:rStyle w:val="Strong"/>
          <w:rFonts w:ascii="Arial" w:hAnsi="Arial" w:cs="Arial"/>
          <w:b w:val="0"/>
          <w:sz w:val="24"/>
          <w:szCs w:val="24"/>
        </w:rPr>
        <w:t>.</w:t>
      </w:r>
      <w:r w:rsidR="009C2937" w:rsidRPr="00C51649">
        <w:rPr>
          <w:rStyle w:val="Strong"/>
          <w:rFonts w:ascii="Arial" w:hAnsi="Arial" w:cs="Arial"/>
          <w:b w:val="0"/>
          <w:sz w:val="24"/>
          <w:szCs w:val="24"/>
        </w:rPr>
        <w:t xml:space="preserve"> (see appendi</w:t>
      </w:r>
      <w:r w:rsidR="004D1F85" w:rsidRPr="00C51649">
        <w:rPr>
          <w:rStyle w:val="Strong"/>
          <w:rFonts w:ascii="Arial" w:hAnsi="Arial" w:cs="Arial"/>
          <w:b w:val="0"/>
          <w:sz w:val="24"/>
          <w:szCs w:val="24"/>
        </w:rPr>
        <w:t>x 7)</w:t>
      </w:r>
    </w:p>
    <w:p w:rsidR="00054470" w:rsidRPr="00C51649" w:rsidRDefault="009C2937">
      <w:pPr>
        <w:rPr>
          <w:rStyle w:val="Strong"/>
          <w:rFonts w:ascii="Arial" w:hAnsi="Arial" w:cs="Arial"/>
          <w:b w:val="0"/>
          <w:sz w:val="24"/>
          <w:szCs w:val="24"/>
        </w:rPr>
      </w:pPr>
      <w:r w:rsidRPr="00C51649">
        <w:rPr>
          <w:rStyle w:val="Strong"/>
          <w:rFonts w:ascii="Arial" w:hAnsi="Arial" w:cs="Arial"/>
          <w:b w:val="0"/>
          <w:sz w:val="24"/>
          <w:szCs w:val="24"/>
        </w:rPr>
        <w:t xml:space="preserve">Post visit is just as important as the visit itself as it allows children to reflect on their learning. </w:t>
      </w:r>
      <w:r w:rsidR="006148A3" w:rsidRPr="00C51649">
        <w:rPr>
          <w:rStyle w:val="Strong"/>
          <w:rFonts w:ascii="Arial" w:hAnsi="Arial" w:cs="Arial"/>
          <w:b w:val="0"/>
          <w:sz w:val="24"/>
          <w:szCs w:val="24"/>
        </w:rPr>
        <w:t>In the lessons after the trip we will recap on what we saw and did during the trip and most importantly what they learnt during the trip.</w:t>
      </w:r>
      <w:r w:rsidR="003B30A6" w:rsidRPr="00C51649">
        <w:rPr>
          <w:rStyle w:val="Strong"/>
          <w:rFonts w:ascii="Arial" w:hAnsi="Arial" w:cs="Arial"/>
          <w:b w:val="0"/>
          <w:sz w:val="24"/>
          <w:szCs w:val="24"/>
        </w:rPr>
        <w:t xml:space="preserve"> The children will be rewarded with Dojo points for any interesting facts they can remember from the visit. This will help the children to think back to the experiences they had on the trip. Also, there will be a display board put up in class of our amphibians and </w:t>
      </w:r>
      <w:proofErr w:type="gramStart"/>
      <w:r w:rsidR="003B30A6" w:rsidRPr="00C51649">
        <w:rPr>
          <w:rStyle w:val="Strong"/>
          <w:rFonts w:ascii="Arial" w:hAnsi="Arial" w:cs="Arial"/>
          <w:b w:val="0"/>
          <w:sz w:val="24"/>
          <w:szCs w:val="24"/>
        </w:rPr>
        <w:t>reptiles</w:t>
      </w:r>
      <w:proofErr w:type="gramEnd"/>
      <w:r w:rsidR="003B30A6" w:rsidRPr="00C51649">
        <w:rPr>
          <w:rStyle w:val="Strong"/>
          <w:rFonts w:ascii="Arial" w:hAnsi="Arial" w:cs="Arial"/>
          <w:b w:val="0"/>
          <w:sz w:val="24"/>
          <w:szCs w:val="24"/>
        </w:rPr>
        <w:t xml:space="preserve"> theme </w:t>
      </w:r>
      <w:r w:rsidR="003B30A6" w:rsidRPr="00C51649">
        <w:rPr>
          <w:rStyle w:val="Strong"/>
          <w:rFonts w:ascii="Arial" w:hAnsi="Arial" w:cs="Arial"/>
          <w:b w:val="0"/>
          <w:sz w:val="24"/>
          <w:szCs w:val="24"/>
        </w:rPr>
        <w:lastRenderedPageBreak/>
        <w:t xml:space="preserve">which will include work from and about our visit. Photographs will be put up so children can engage with their knowledge learnt on the trip whenever they see the display. </w:t>
      </w:r>
      <w:r w:rsidR="006148A3" w:rsidRPr="00C51649">
        <w:rPr>
          <w:rStyle w:val="Strong"/>
          <w:rFonts w:ascii="Arial" w:hAnsi="Arial" w:cs="Arial"/>
          <w:b w:val="0"/>
          <w:sz w:val="24"/>
          <w:szCs w:val="24"/>
        </w:rPr>
        <w:t xml:space="preserve"> As a progression point from our </w:t>
      </w:r>
      <w:r w:rsidR="00863D12" w:rsidRPr="00C51649">
        <w:rPr>
          <w:rStyle w:val="Strong"/>
          <w:rFonts w:ascii="Arial" w:hAnsi="Arial" w:cs="Arial"/>
          <w:b w:val="0"/>
          <w:sz w:val="24"/>
          <w:szCs w:val="24"/>
        </w:rPr>
        <w:t>visit,</w:t>
      </w:r>
      <w:r w:rsidR="006148A3" w:rsidRPr="00C51649">
        <w:rPr>
          <w:rStyle w:val="Strong"/>
          <w:rFonts w:ascii="Arial" w:hAnsi="Arial" w:cs="Arial"/>
          <w:b w:val="0"/>
          <w:sz w:val="24"/>
          <w:szCs w:val="24"/>
        </w:rPr>
        <w:t xml:space="preserve"> I would like to have tadpoles in the class for the children to be able to watch their life cycle</w:t>
      </w:r>
      <w:r w:rsidR="004D1F85" w:rsidRPr="00C51649">
        <w:rPr>
          <w:rStyle w:val="Strong"/>
          <w:rFonts w:ascii="Arial" w:hAnsi="Arial" w:cs="Arial"/>
          <w:b w:val="0"/>
          <w:sz w:val="24"/>
          <w:szCs w:val="24"/>
        </w:rPr>
        <w:t xml:space="preserve"> unfold each day.</w:t>
      </w:r>
      <w:r w:rsidR="006148A3" w:rsidRPr="00C51649">
        <w:rPr>
          <w:rStyle w:val="Strong"/>
          <w:rFonts w:ascii="Arial" w:hAnsi="Arial" w:cs="Arial"/>
          <w:b w:val="0"/>
          <w:sz w:val="24"/>
          <w:szCs w:val="24"/>
        </w:rPr>
        <w:t xml:space="preserve"> They would have seen frogs and their living conditions during the </w:t>
      </w:r>
      <w:r w:rsidR="00863D12" w:rsidRPr="00C51649">
        <w:rPr>
          <w:rStyle w:val="Strong"/>
          <w:rFonts w:ascii="Arial" w:hAnsi="Arial" w:cs="Arial"/>
          <w:b w:val="0"/>
          <w:sz w:val="24"/>
          <w:szCs w:val="24"/>
        </w:rPr>
        <w:t xml:space="preserve">visit, </w:t>
      </w:r>
      <w:r w:rsidR="006148A3" w:rsidRPr="00C51649">
        <w:rPr>
          <w:rStyle w:val="Strong"/>
          <w:rFonts w:ascii="Arial" w:hAnsi="Arial" w:cs="Arial"/>
          <w:b w:val="0"/>
          <w:sz w:val="24"/>
          <w:szCs w:val="24"/>
        </w:rPr>
        <w:t>but it will be beneficial for children to see how the frogs get to that point. This will also give them an idea of what it is like to have responsibility and how to care for and look after others.</w:t>
      </w:r>
    </w:p>
    <w:p w:rsidR="00C113EF" w:rsidRPr="00C51649" w:rsidRDefault="00C113EF">
      <w:pPr>
        <w:rPr>
          <w:rStyle w:val="Strong"/>
          <w:rFonts w:ascii="Arial" w:hAnsi="Arial" w:cs="Arial"/>
          <w:b w:val="0"/>
          <w:sz w:val="24"/>
          <w:szCs w:val="24"/>
        </w:rPr>
      </w:pPr>
      <w:r w:rsidRPr="00C51649">
        <w:rPr>
          <w:rStyle w:val="Strong"/>
          <w:rFonts w:ascii="Arial" w:hAnsi="Arial" w:cs="Arial"/>
          <w:b w:val="0"/>
          <w:sz w:val="24"/>
          <w:szCs w:val="24"/>
        </w:rPr>
        <w:t xml:space="preserve">To conclude, </w:t>
      </w:r>
      <w:r w:rsidR="000629C4" w:rsidRPr="00C51649">
        <w:rPr>
          <w:rStyle w:val="Strong"/>
          <w:rFonts w:ascii="Arial" w:hAnsi="Arial" w:cs="Arial"/>
          <w:b w:val="0"/>
          <w:sz w:val="24"/>
          <w:szCs w:val="24"/>
        </w:rPr>
        <w:t xml:space="preserve">there are important elements that make up an effective learning environment. It is important to acknowledge and consider these to ensure the learning environment </w:t>
      </w:r>
      <w:r w:rsidR="004D1F85" w:rsidRPr="00C51649">
        <w:rPr>
          <w:rStyle w:val="Strong"/>
          <w:rFonts w:ascii="Arial" w:hAnsi="Arial" w:cs="Arial"/>
          <w:b w:val="0"/>
          <w:sz w:val="24"/>
          <w:szCs w:val="24"/>
        </w:rPr>
        <w:t>will be beneficial</w:t>
      </w:r>
      <w:r w:rsidR="000629C4" w:rsidRPr="00C51649">
        <w:rPr>
          <w:rStyle w:val="Strong"/>
          <w:rFonts w:ascii="Arial" w:hAnsi="Arial" w:cs="Arial"/>
          <w:b w:val="0"/>
          <w:sz w:val="24"/>
          <w:szCs w:val="24"/>
        </w:rPr>
        <w:t xml:space="preserve">. The learning environments can be in many different places and can offer so many opportunities for children, they must be encouraged to be the best they </w:t>
      </w:r>
      <w:r w:rsidR="004D1F85" w:rsidRPr="00C51649">
        <w:rPr>
          <w:rStyle w:val="Strong"/>
          <w:rFonts w:ascii="Arial" w:hAnsi="Arial" w:cs="Arial"/>
          <w:b w:val="0"/>
          <w:sz w:val="24"/>
          <w:szCs w:val="24"/>
        </w:rPr>
        <w:t>can,</w:t>
      </w:r>
      <w:r w:rsidR="000629C4" w:rsidRPr="00C51649">
        <w:rPr>
          <w:rStyle w:val="Strong"/>
          <w:rFonts w:ascii="Arial" w:hAnsi="Arial" w:cs="Arial"/>
          <w:b w:val="0"/>
          <w:sz w:val="24"/>
          <w:szCs w:val="24"/>
        </w:rPr>
        <w:t xml:space="preserve"> and an appropriate learning environment can support this. Moving forward, the opportunities to learn outside of the class should widen and be used often to vary every day learning. </w:t>
      </w:r>
      <w:r w:rsidR="005173EA" w:rsidRPr="00C51649">
        <w:rPr>
          <w:rStyle w:val="Strong"/>
          <w:rFonts w:ascii="Arial" w:hAnsi="Arial" w:cs="Arial"/>
          <w:b w:val="0"/>
          <w:sz w:val="24"/>
          <w:szCs w:val="24"/>
        </w:rPr>
        <w:t xml:space="preserve">The woodland area is a great example of an effective learning environment where many lessons can be </w:t>
      </w:r>
      <w:r w:rsidR="004D1F85" w:rsidRPr="00C51649">
        <w:rPr>
          <w:rStyle w:val="Strong"/>
          <w:rFonts w:ascii="Arial" w:hAnsi="Arial" w:cs="Arial"/>
          <w:b w:val="0"/>
          <w:sz w:val="24"/>
          <w:szCs w:val="24"/>
        </w:rPr>
        <w:t>delivered,</w:t>
      </w:r>
      <w:r w:rsidR="005173EA" w:rsidRPr="00C51649">
        <w:rPr>
          <w:rStyle w:val="Strong"/>
          <w:rFonts w:ascii="Arial" w:hAnsi="Arial" w:cs="Arial"/>
          <w:b w:val="0"/>
          <w:sz w:val="24"/>
          <w:szCs w:val="24"/>
        </w:rPr>
        <w:t xml:space="preserve"> and </w:t>
      </w:r>
      <w:r w:rsidR="0068512D" w:rsidRPr="00C51649">
        <w:rPr>
          <w:rStyle w:val="Strong"/>
          <w:rFonts w:ascii="Arial" w:hAnsi="Arial" w:cs="Arial"/>
          <w:b w:val="0"/>
          <w:sz w:val="24"/>
          <w:szCs w:val="24"/>
        </w:rPr>
        <w:t>it</w:t>
      </w:r>
      <w:r w:rsidR="005173EA" w:rsidRPr="00C51649">
        <w:rPr>
          <w:rStyle w:val="Strong"/>
          <w:rFonts w:ascii="Arial" w:hAnsi="Arial" w:cs="Arial"/>
          <w:b w:val="0"/>
          <w:sz w:val="24"/>
          <w:szCs w:val="24"/>
        </w:rPr>
        <w:t xml:space="preserve"> gives the children plenty of experience. Research into new ideas and theories about outdoor learning will shape the learning of our future learners.</w:t>
      </w:r>
    </w:p>
    <w:p w:rsidR="00295AFA" w:rsidRPr="00C51649" w:rsidRDefault="00295AFA">
      <w:pPr>
        <w:rPr>
          <w:rStyle w:val="Strong"/>
          <w:rFonts w:ascii="Arial" w:hAnsi="Arial" w:cs="Arial"/>
          <w:b w:val="0"/>
          <w:sz w:val="24"/>
          <w:szCs w:val="24"/>
        </w:rPr>
      </w:pPr>
    </w:p>
    <w:p w:rsidR="00054470" w:rsidRPr="00C51649" w:rsidRDefault="00054470">
      <w:pPr>
        <w:rPr>
          <w:rStyle w:val="Strong"/>
          <w:rFonts w:ascii="Arial" w:hAnsi="Arial" w:cs="Arial"/>
          <w:b w:val="0"/>
          <w:sz w:val="24"/>
          <w:szCs w:val="24"/>
        </w:rPr>
      </w:pPr>
    </w:p>
    <w:p w:rsidR="00054470" w:rsidRPr="00C51649" w:rsidRDefault="00054470">
      <w:pPr>
        <w:rPr>
          <w:rStyle w:val="Strong"/>
          <w:rFonts w:ascii="Arial" w:hAnsi="Arial" w:cs="Arial"/>
          <w:b w:val="0"/>
          <w:sz w:val="24"/>
          <w:szCs w:val="24"/>
        </w:rPr>
      </w:pPr>
    </w:p>
    <w:p w:rsidR="00054470" w:rsidRPr="00C51649" w:rsidRDefault="00054470">
      <w:pPr>
        <w:rPr>
          <w:rStyle w:val="Strong"/>
          <w:rFonts w:ascii="Arial" w:hAnsi="Arial" w:cs="Arial"/>
          <w:b w:val="0"/>
          <w:sz w:val="24"/>
          <w:szCs w:val="24"/>
        </w:rPr>
      </w:pPr>
    </w:p>
    <w:p w:rsidR="00054470" w:rsidRPr="00C51649" w:rsidRDefault="00054470">
      <w:pPr>
        <w:rPr>
          <w:rStyle w:val="Strong"/>
          <w:rFonts w:ascii="Arial" w:hAnsi="Arial" w:cs="Arial"/>
          <w:b w:val="0"/>
          <w:sz w:val="24"/>
          <w:szCs w:val="24"/>
        </w:rPr>
      </w:pPr>
    </w:p>
    <w:p w:rsidR="00054470" w:rsidRPr="00C51649" w:rsidRDefault="00054470">
      <w:pPr>
        <w:rPr>
          <w:rStyle w:val="Strong"/>
          <w:rFonts w:ascii="Arial" w:hAnsi="Arial" w:cs="Arial"/>
          <w:b w:val="0"/>
          <w:sz w:val="24"/>
          <w:szCs w:val="24"/>
        </w:rPr>
      </w:pPr>
    </w:p>
    <w:p w:rsidR="00054470" w:rsidRPr="00C51649" w:rsidRDefault="00054470">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1E6C77" w:rsidRPr="00C51649" w:rsidRDefault="001E6C77">
      <w:pPr>
        <w:rPr>
          <w:rStyle w:val="Strong"/>
          <w:rFonts w:ascii="Arial" w:hAnsi="Arial" w:cs="Arial"/>
          <w:b w:val="0"/>
          <w:sz w:val="24"/>
          <w:szCs w:val="24"/>
        </w:rPr>
      </w:pPr>
    </w:p>
    <w:p w:rsidR="00295BB9" w:rsidRPr="00C51649" w:rsidRDefault="00295BB9">
      <w:pPr>
        <w:rPr>
          <w:rStyle w:val="Strong"/>
          <w:rFonts w:ascii="Arial" w:hAnsi="Arial" w:cs="Arial"/>
          <w:b w:val="0"/>
          <w:sz w:val="24"/>
          <w:szCs w:val="24"/>
        </w:rPr>
      </w:pPr>
    </w:p>
    <w:p w:rsidR="00C51649" w:rsidRDefault="00C51649">
      <w:pPr>
        <w:rPr>
          <w:rStyle w:val="Strong"/>
          <w:rFonts w:ascii="Arial" w:hAnsi="Arial" w:cs="Arial"/>
          <w:sz w:val="24"/>
          <w:szCs w:val="24"/>
          <w:u w:val="single"/>
        </w:rPr>
      </w:pPr>
    </w:p>
    <w:p w:rsidR="001452B5" w:rsidRPr="00C51649" w:rsidRDefault="001452B5">
      <w:pPr>
        <w:rPr>
          <w:rStyle w:val="Strong"/>
          <w:rFonts w:ascii="Arial" w:hAnsi="Arial" w:cs="Arial"/>
          <w:sz w:val="24"/>
          <w:szCs w:val="24"/>
          <w:u w:val="single"/>
        </w:rPr>
      </w:pPr>
      <w:r w:rsidRPr="00C51649">
        <w:rPr>
          <w:rStyle w:val="Strong"/>
          <w:rFonts w:ascii="Arial" w:hAnsi="Arial" w:cs="Arial"/>
          <w:sz w:val="24"/>
          <w:szCs w:val="24"/>
          <w:u w:val="single"/>
        </w:rPr>
        <w:t>References</w:t>
      </w:r>
    </w:p>
    <w:p w:rsidR="00887AE4" w:rsidRPr="00C51649" w:rsidRDefault="005563A4">
      <w:pPr>
        <w:rPr>
          <w:rStyle w:val="Strong"/>
          <w:rFonts w:ascii="Arial" w:hAnsi="Arial" w:cs="Arial"/>
          <w:b w:val="0"/>
          <w:sz w:val="24"/>
          <w:szCs w:val="24"/>
        </w:rPr>
      </w:pPr>
      <w:r w:rsidRPr="00C51649">
        <w:rPr>
          <w:rFonts w:ascii="Arial" w:hAnsi="Arial" w:cs="Arial"/>
          <w:sz w:val="24"/>
          <w:szCs w:val="24"/>
        </w:rPr>
        <w:t>Bates, Anthony (Tony)</w:t>
      </w:r>
      <w:r w:rsidR="00F628CE" w:rsidRPr="00C51649">
        <w:rPr>
          <w:rFonts w:ascii="Arial" w:hAnsi="Arial" w:cs="Arial"/>
          <w:sz w:val="24"/>
          <w:szCs w:val="24"/>
        </w:rPr>
        <w:t xml:space="preserve"> </w:t>
      </w:r>
      <w:r w:rsidRPr="00C51649">
        <w:rPr>
          <w:rFonts w:ascii="Arial" w:hAnsi="Arial" w:cs="Arial"/>
          <w:sz w:val="24"/>
          <w:szCs w:val="24"/>
        </w:rPr>
        <w:t>William (2015)</w:t>
      </w:r>
      <w:r w:rsidR="00887AE4" w:rsidRPr="00C51649">
        <w:rPr>
          <w:rFonts w:ascii="Arial" w:hAnsi="Arial" w:cs="Arial"/>
          <w:sz w:val="24"/>
          <w:szCs w:val="24"/>
        </w:rPr>
        <w:t xml:space="preserve"> </w:t>
      </w:r>
      <w:r w:rsidR="00887AE4" w:rsidRPr="00C51649">
        <w:rPr>
          <w:rFonts w:ascii="Arial" w:hAnsi="Arial" w:cs="Arial"/>
          <w:i/>
          <w:sz w:val="24"/>
          <w:szCs w:val="24"/>
        </w:rPr>
        <w:t xml:space="preserve">Teaching in a digital age – What is a learning environment? </w:t>
      </w:r>
      <w:r w:rsidR="00887AE4" w:rsidRPr="00C51649">
        <w:rPr>
          <w:rFonts w:ascii="Arial" w:hAnsi="Arial" w:cs="Arial"/>
          <w:sz w:val="24"/>
          <w:szCs w:val="24"/>
        </w:rPr>
        <w:t xml:space="preserve">Available at </w:t>
      </w:r>
      <w:hyperlink r:id="rId7" w:history="1">
        <w:r w:rsidR="00887AE4" w:rsidRPr="00C51649">
          <w:rPr>
            <w:rStyle w:val="Hyperlink"/>
            <w:rFonts w:ascii="Arial" w:hAnsi="Arial" w:cs="Arial"/>
            <w:sz w:val="24"/>
            <w:szCs w:val="24"/>
          </w:rPr>
          <w:t>https://opentextbc.ca/teachinginadigitalage/chapter/5-2-what-is-a-learning-environment/</w:t>
        </w:r>
      </w:hyperlink>
      <w:r w:rsidR="00887AE4" w:rsidRPr="00C51649">
        <w:rPr>
          <w:rStyle w:val="Strong"/>
          <w:rFonts w:ascii="Arial" w:hAnsi="Arial" w:cs="Arial"/>
          <w:b w:val="0"/>
          <w:sz w:val="24"/>
          <w:szCs w:val="24"/>
        </w:rPr>
        <w:t xml:space="preserve"> (Accessed 12/5/19)</w:t>
      </w:r>
    </w:p>
    <w:p w:rsidR="00DA10C3" w:rsidRPr="00C51649" w:rsidRDefault="00DA10C3">
      <w:pPr>
        <w:rPr>
          <w:rStyle w:val="Strong"/>
          <w:rFonts w:ascii="Arial" w:hAnsi="Arial" w:cs="Arial"/>
          <w:b w:val="0"/>
          <w:bCs w:val="0"/>
          <w:sz w:val="24"/>
          <w:szCs w:val="24"/>
          <w:shd w:val="clear" w:color="auto" w:fill="FFFFFF"/>
        </w:rPr>
      </w:pPr>
      <w:r w:rsidRPr="00C51649">
        <w:rPr>
          <w:rFonts w:ascii="Arial" w:hAnsi="Arial" w:cs="Arial"/>
          <w:sz w:val="24"/>
          <w:szCs w:val="24"/>
          <w:shd w:val="clear" w:color="auto" w:fill="FFFFFF"/>
        </w:rPr>
        <w:t xml:space="preserve">Blackwell, S (2019) </w:t>
      </w:r>
      <w:r w:rsidRPr="00C51649">
        <w:rPr>
          <w:rFonts w:ascii="Arial" w:hAnsi="Arial" w:cs="Arial"/>
          <w:i/>
          <w:sz w:val="24"/>
          <w:szCs w:val="24"/>
          <w:shd w:val="clear" w:color="auto" w:fill="FFFFFF"/>
        </w:rPr>
        <w:t xml:space="preserve">Forest Schools- A Typical Day in a Forest School. </w:t>
      </w:r>
      <w:r w:rsidRPr="00C51649">
        <w:rPr>
          <w:rFonts w:ascii="Arial" w:hAnsi="Arial" w:cs="Arial"/>
          <w:sz w:val="24"/>
          <w:szCs w:val="24"/>
          <w:shd w:val="clear" w:color="auto" w:fill="FFFFFF"/>
        </w:rPr>
        <w:t xml:space="preserve">Available at: </w:t>
      </w:r>
      <w:hyperlink r:id="rId8" w:history="1">
        <w:r w:rsidRPr="00C51649">
          <w:rPr>
            <w:rStyle w:val="Hyperlink"/>
            <w:rFonts w:ascii="Arial" w:hAnsi="Arial" w:cs="Arial"/>
            <w:sz w:val="24"/>
            <w:szCs w:val="24"/>
            <w:shd w:val="clear" w:color="auto" w:fill="FFFFFF"/>
          </w:rPr>
          <w:t>https://www.forestschools.com/pages/a-typical-day-in-a-forest-school</w:t>
        </w:r>
      </w:hyperlink>
      <w:r w:rsidRPr="00C51649">
        <w:rPr>
          <w:rFonts w:ascii="Arial" w:hAnsi="Arial" w:cs="Arial"/>
          <w:sz w:val="24"/>
          <w:szCs w:val="24"/>
          <w:shd w:val="clear" w:color="auto" w:fill="FFFFFF"/>
        </w:rPr>
        <w:t xml:space="preserve"> (Accessed 17/5/19)</w:t>
      </w:r>
    </w:p>
    <w:p w:rsidR="00286951" w:rsidRPr="00C51649" w:rsidRDefault="00286951" w:rsidP="00286951">
      <w:pPr>
        <w:rPr>
          <w:rFonts w:ascii="Arial" w:hAnsi="Arial" w:cs="Arial"/>
          <w:sz w:val="24"/>
          <w:szCs w:val="24"/>
          <w:shd w:val="clear" w:color="auto" w:fill="FFFFFF"/>
        </w:rPr>
      </w:pPr>
      <w:r w:rsidRPr="00C51649">
        <w:rPr>
          <w:rFonts w:ascii="Arial" w:hAnsi="Arial" w:cs="Arial"/>
          <w:sz w:val="24"/>
          <w:szCs w:val="24"/>
          <w:shd w:val="clear" w:color="auto" w:fill="FFFFFF"/>
        </w:rPr>
        <w:t xml:space="preserve">Bucholz and Sheffler (2009) </w:t>
      </w:r>
      <w:r w:rsidRPr="00C51649">
        <w:rPr>
          <w:rFonts w:ascii="Arial" w:hAnsi="Arial" w:cs="Arial"/>
          <w:i/>
          <w:sz w:val="24"/>
          <w:szCs w:val="24"/>
          <w:shd w:val="clear" w:color="auto" w:fill="FFFFFF"/>
        </w:rPr>
        <w:t xml:space="preserve">The Importance of a Positive Classroom. </w:t>
      </w:r>
      <w:r w:rsidRPr="00C51649">
        <w:rPr>
          <w:rFonts w:ascii="Arial" w:hAnsi="Arial" w:cs="Arial"/>
          <w:sz w:val="24"/>
          <w:szCs w:val="24"/>
          <w:shd w:val="clear" w:color="auto" w:fill="FFFFFF"/>
        </w:rPr>
        <w:t xml:space="preserve">Available at: </w:t>
      </w:r>
      <w:hyperlink r:id="rId9" w:history="1">
        <w:r w:rsidRPr="00C51649">
          <w:rPr>
            <w:rStyle w:val="Hyperlink"/>
            <w:rFonts w:ascii="Arial" w:hAnsi="Arial" w:cs="Arial"/>
            <w:sz w:val="24"/>
            <w:szCs w:val="24"/>
            <w:shd w:val="clear" w:color="auto" w:fill="FFFFFF"/>
          </w:rPr>
          <w:t>http://www.ascd.org/publications/books/sf114049/chapters/The-Importance-of-a-Positive-Classroom.aspx</w:t>
        </w:r>
      </w:hyperlink>
      <w:r w:rsidRPr="00C51649">
        <w:rPr>
          <w:rFonts w:ascii="Arial" w:hAnsi="Arial" w:cs="Arial"/>
          <w:sz w:val="24"/>
          <w:szCs w:val="24"/>
          <w:shd w:val="clear" w:color="auto" w:fill="FFFFFF"/>
        </w:rPr>
        <w:t xml:space="preserve"> (Accessed 12/5/19)</w:t>
      </w:r>
    </w:p>
    <w:p w:rsidR="00286951" w:rsidRPr="00C51649" w:rsidRDefault="00286951" w:rsidP="00286951">
      <w:pPr>
        <w:rPr>
          <w:rFonts w:ascii="Arial" w:hAnsi="Arial" w:cs="Arial"/>
          <w:sz w:val="24"/>
          <w:szCs w:val="24"/>
          <w:shd w:val="clear" w:color="auto" w:fill="FFFFFF"/>
        </w:rPr>
      </w:pPr>
      <w:r w:rsidRPr="00C51649">
        <w:rPr>
          <w:rFonts w:ascii="Arial" w:hAnsi="Arial" w:cs="Arial"/>
          <w:color w:val="000000"/>
          <w:sz w:val="24"/>
          <w:szCs w:val="24"/>
          <w:shd w:val="clear" w:color="auto" w:fill="FFFFFF"/>
        </w:rPr>
        <w:t xml:space="preserve">Dorman, Aldridge, &amp; Fraser (2006) </w:t>
      </w:r>
      <w:r w:rsidRPr="00C51649">
        <w:rPr>
          <w:rFonts w:ascii="Arial" w:hAnsi="Arial" w:cs="Arial"/>
          <w:i/>
          <w:color w:val="000000"/>
          <w:sz w:val="24"/>
          <w:szCs w:val="24"/>
          <w:shd w:val="clear" w:color="auto" w:fill="FFFFFF"/>
        </w:rPr>
        <w:t xml:space="preserve">The Importance of a Positive Classroom. </w:t>
      </w:r>
      <w:r w:rsidRPr="00C51649">
        <w:rPr>
          <w:rFonts w:ascii="Arial" w:hAnsi="Arial" w:cs="Arial"/>
          <w:color w:val="000000"/>
          <w:sz w:val="24"/>
          <w:szCs w:val="24"/>
          <w:shd w:val="clear" w:color="auto" w:fill="FFFFFF"/>
        </w:rPr>
        <w:t xml:space="preserve">Available at </w:t>
      </w:r>
      <w:hyperlink r:id="rId10" w:history="1">
        <w:r w:rsidRPr="00C51649">
          <w:rPr>
            <w:rStyle w:val="Hyperlink"/>
            <w:rFonts w:ascii="Arial" w:hAnsi="Arial" w:cs="Arial"/>
            <w:sz w:val="24"/>
            <w:szCs w:val="24"/>
            <w:shd w:val="clear" w:color="auto" w:fill="FFFFFF"/>
          </w:rPr>
          <w:t>http://www.ascd.org/publications/books/sf114049/chapters/The-Importance-of-a-Positive-Classroom.aspx</w:t>
        </w:r>
      </w:hyperlink>
      <w:r w:rsidRPr="00C51649">
        <w:rPr>
          <w:rFonts w:ascii="Arial" w:hAnsi="Arial" w:cs="Arial"/>
          <w:sz w:val="24"/>
          <w:szCs w:val="24"/>
          <w:shd w:val="clear" w:color="auto" w:fill="FFFFFF"/>
        </w:rPr>
        <w:t xml:space="preserve"> (Accessed 12/5/19)</w:t>
      </w:r>
    </w:p>
    <w:p w:rsidR="00DA10C3" w:rsidRPr="00C51649" w:rsidRDefault="00DA10C3" w:rsidP="00DA10C3">
      <w:pPr>
        <w:rPr>
          <w:rFonts w:ascii="Arial" w:hAnsi="Arial" w:cs="Arial"/>
          <w:sz w:val="24"/>
          <w:szCs w:val="24"/>
          <w:shd w:val="clear" w:color="auto" w:fill="FFFFFF"/>
        </w:rPr>
      </w:pPr>
      <w:r w:rsidRPr="00C51649">
        <w:rPr>
          <w:rFonts w:ascii="Arial" w:hAnsi="Arial" w:cs="Arial"/>
          <w:sz w:val="24"/>
          <w:szCs w:val="24"/>
          <w:shd w:val="clear" w:color="auto" w:fill="FFFFFF"/>
        </w:rPr>
        <w:t xml:space="preserve">Dowling, M (2003) </w:t>
      </w:r>
      <w:r w:rsidRPr="00C51649">
        <w:rPr>
          <w:rFonts w:ascii="Arial" w:hAnsi="Arial" w:cs="Arial"/>
          <w:i/>
          <w:sz w:val="24"/>
          <w:szCs w:val="24"/>
          <w:shd w:val="clear" w:color="auto" w:fill="FFFFFF"/>
        </w:rPr>
        <w:t xml:space="preserve">Nursery World: Independence. </w:t>
      </w:r>
      <w:r w:rsidRPr="00C51649">
        <w:rPr>
          <w:rFonts w:ascii="Arial" w:hAnsi="Arial" w:cs="Arial"/>
          <w:sz w:val="24"/>
          <w:szCs w:val="24"/>
          <w:shd w:val="clear" w:color="auto" w:fill="FFFFFF"/>
        </w:rPr>
        <w:t>Available at :</w:t>
      </w:r>
      <w:r w:rsidRPr="00C51649">
        <w:rPr>
          <w:rFonts w:ascii="Arial" w:hAnsi="Arial" w:cs="Arial"/>
          <w:sz w:val="24"/>
          <w:szCs w:val="24"/>
        </w:rPr>
        <w:t xml:space="preserve"> </w:t>
      </w:r>
      <w:hyperlink r:id="rId11" w:history="1">
        <w:r w:rsidRPr="00C51649">
          <w:rPr>
            <w:rStyle w:val="Hyperlink"/>
            <w:rFonts w:ascii="Arial" w:hAnsi="Arial" w:cs="Arial"/>
            <w:sz w:val="24"/>
            <w:szCs w:val="24"/>
            <w:shd w:val="clear" w:color="auto" w:fill="FFFFFF"/>
          </w:rPr>
          <w:t>https://www.nurseryworld.co.uk/nursery-world/news/1103459/independence</w:t>
        </w:r>
      </w:hyperlink>
      <w:r w:rsidRPr="00C51649">
        <w:rPr>
          <w:rFonts w:ascii="Arial" w:hAnsi="Arial" w:cs="Arial"/>
          <w:sz w:val="24"/>
          <w:szCs w:val="24"/>
          <w:shd w:val="clear" w:color="auto" w:fill="FFFFFF"/>
        </w:rPr>
        <w:t xml:space="preserve"> (Accessed 15/5/19)</w:t>
      </w:r>
    </w:p>
    <w:p w:rsidR="00DA10C3" w:rsidRPr="00C51649" w:rsidRDefault="00DA10C3" w:rsidP="00DA10C3">
      <w:pPr>
        <w:rPr>
          <w:rFonts w:ascii="Arial" w:hAnsi="Arial" w:cs="Arial"/>
          <w:sz w:val="24"/>
          <w:szCs w:val="24"/>
          <w:shd w:val="clear" w:color="auto" w:fill="FFFFFF"/>
        </w:rPr>
      </w:pPr>
      <w:r w:rsidRPr="00C51649">
        <w:rPr>
          <w:rFonts w:ascii="Arial" w:hAnsi="Arial" w:cs="Arial"/>
          <w:sz w:val="24"/>
          <w:szCs w:val="24"/>
          <w:shd w:val="clear" w:color="auto" w:fill="FFFFFF"/>
        </w:rPr>
        <w:t xml:space="preserve">Dowling, M (2003) </w:t>
      </w:r>
      <w:r w:rsidRPr="00C51649">
        <w:rPr>
          <w:rFonts w:ascii="Arial" w:hAnsi="Arial" w:cs="Arial"/>
          <w:i/>
          <w:sz w:val="24"/>
          <w:szCs w:val="24"/>
          <w:shd w:val="clear" w:color="auto" w:fill="FFFFFF"/>
        </w:rPr>
        <w:t xml:space="preserve">Nursery World: Independence. </w:t>
      </w:r>
      <w:r w:rsidRPr="00C51649">
        <w:rPr>
          <w:rFonts w:ascii="Arial" w:hAnsi="Arial" w:cs="Arial"/>
          <w:sz w:val="24"/>
          <w:szCs w:val="24"/>
          <w:shd w:val="clear" w:color="auto" w:fill="FFFFFF"/>
        </w:rPr>
        <w:t>Available at :</w:t>
      </w:r>
      <w:r w:rsidRPr="00C51649">
        <w:rPr>
          <w:rFonts w:ascii="Arial" w:hAnsi="Arial" w:cs="Arial"/>
          <w:sz w:val="24"/>
          <w:szCs w:val="24"/>
        </w:rPr>
        <w:t xml:space="preserve"> </w:t>
      </w:r>
      <w:hyperlink r:id="rId12" w:history="1">
        <w:r w:rsidRPr="00C51649">
          <w:rPr>
            <w:rStyle w:val="Hyperlink"/>
            <w:rFonts w:ascii="Arial" w:hAnsi="Arial" w:cs="Arial"/>
            <w:sz w:val="24"/>
            <w:szCs w:val="24"/>
            <w:shd w:val="clear" w:color="auto" w:fill="FFFFFF"/>
          </w:rPr>
          <w:t>https://www.nurseryworld.co.uk/nursery-world/news/1103459/independence</w:t>
        </w:r>
      </w:hyperlink>
      <w:r w:rsidRPr="00C51649">
        <w:rPr>
          <w:rFonts w:ascii="Arial" w:hAnsi="Arial" w:cs="Arial"/>
          <w:sz w:val="24"/>
          <w:szCs w:val="24"/>
          <w:shd w:val="clear" w:color="auto" w:fill="FFFFFF"/>
        </w:rPr>
        <w:t xml:space="preserve"> (Accessed 15/5/19)</w:t>
      </w:r>
    </w:p>
    <w:p w:rsidR="00DA10C3" w:rsidRPr="00C51649" w:rsidRDefault="00DA10C3" w:rsidP="00286951">
      <w:pPr>
        <w:rPr>
          <w:rFonts w:ascii="Arial" w:hAnsi="Arial" w:cs="Arial"/>
          <w:sz w:val="24"/>
          <w:szCs w:val="24"/>
          <w:shd w:val="clear" w:color="auto" w:fill="FFFFFF"/>
        </w:rPr>
      </w:pPr>
      <w:r w:rsidRPr="00C51649">
        <w:rPr>
          <w:rFonts w:ascii="Arial" w:hAnsi="Arial" w:cs="Arial"/>
          <w:sz w:val="24"/>
          <w:szCs w:val="24"/>
          <w:shd w:val="clear" w:color="auto" w:fill="FFFFFF"/>
        </w:rPr>
        <w:t xml:space="preserve">Forest Schools Wales (2019) </w:t>
      </w:r>
      <w:r w:rsidRPr="00C51649">
        <w:rPr>
          <w:rFonts w:ascii="Arial" w:hAnsi="Arial" w:cs="Arial"/>
          <w:i/>
          <w:sz w:val="24"/>
          <w:szCs w:val="24"/>
          <w:shd w:val="clear" w:color="auto" w:fill="FFFFFF"/>
        </w:rPr>
        <w:t xml:space="preserve">Forest Schools: Ethos &amp; History. </w:t>
      </w:r>
      <w:r w:rsidRPr="00C51649">
        <w:rPr>
          <w:rFonts w:ascii="Arial" w:hAnsi="Arial" w:cs="Arial"/>
          <w:sz w:val="24"/>
          <w:szCs w:val="24"/>
          <w:shd w:val="clear" w:color="auto" w:fill="FFFFFF"/>
        </w:rPr>
        <w:t xml:space="preserve">Available at: </w:t>
      </w:r>
      <w:hyperlink r:id="rId13" w:history="1">
        <w:r w:rsidRPr="00C51649">
          <w:rPr>
            <w:rStyle w:val="Hyperlink"/>
            <w:rFonts w:ascii="Arial" w:hAnsi="Arial" w:cs="Arial"/>
            <w:sz w:val="24"/>
            <w:szCs w:val="24"/>
            <w:shd w:val="clear" w:color="auto" w:fill="FFFFFF"/>
          </w:rPr>
          <w:t>https://www.forestschoolwales.org.uk/ysgol-goedwigforest-school/forest-school-ethos-history/</w:t>
        </w:r>
      </w:hyperlink>
      <w:r w:rsidRPr="00C51649">
        <w:rPr>
          <w:rFonts w:ascii="Arial" w:hAnsi="Arial" w:cs="Arial"/>
          <w:sz w:val="24"/>
          <w:szCs w:val="24"/>
          <w:shd w:val="clear" w:color="auto" w:fill="FFFFFF"/>
        </w:rPr>
        <w:t xml:space="preserve"> (Accessed 20/5/19)</w:t>
      </w:r>
    </w:p>
    <w:p w:rsidR="00831F00" w:rsidRPr="00C51649" w:rsidRDefault="00831F00" w:rsidP="00286951">
      <w:pPr>
        <w:rPr>
          <w:rFonts w:ascii="Arial" w:hAnsi="Arial" w:cs="Arial"/>
          <w:sz w:val="24"/>
          <w:szCs w:val="24"/>
          <w:shd w:val="clear" w:color="auto" w:fill="FFFFFF"/>
        </w:rPr>
      </w:pPr>
      <w:r w:rsidRPr="00C51649">
        <w:rPr>
          <w:rFonts w:ascii="Arial" w:hAnsi="Arial" w:cs="Arial"/>
          <w:sz w:val="24"/>
          <w:szCs w:val="24"/>
          <w:shd w:val="clear" w:color="auto" w:fill="FFFFFF"/>
        </w:rPr>
        <w:t xml:space="preserve">Gribble, K (2017) </w:t>
      </w:r>
      <w:r w:rsidRPr="00C51649">
        <w:rPr>
          <w:rFonts w:ascii="Arial" w:hAnsi="Arial" w:cs="Arial"/>
          <w:i/>
          <w:sz w:val="24"/>
          <w:szCs w:val="24"/>
          <w:shd w:val="clear" w:color="auto" w:fill="FFFFFF"/>
        </w:rPr>
        <w:t xml:space="preserve">What is the Reggio Emilia approach? </w:t>
      </w:r>
      <w:r w:rsidRPr="00C51649">
        <w:rPr>
          <w:rFonts w:ascii="Arial" w:hAnsi="Arial" w:cs="Arial"/>
          <w:sz w:val="24"/>
          <w:szCs w:val="24"/>
          <w:shd w:val="clear" w:color="auto" w:fill="FFFFFF"/>
        </w:rPr>
        <w:t xml:space="preserve">Available at: </w:t>
      </w:r>
      <w:hyperlink r:id="rId14" w:history="1">
        <w:r w:rsidR="004473B4" w:rsidRPr="00C51649">
          <w:rPr>
            <w:rStyle w:val="Hyperlink"/>
            <w:rFonts w:ascii="Arial" w:hAnsi="Arial" w:cs="Arial"/>
            <w:sz w:val="24"/>
            <w:szCs w:val="24"/>
            <w:shd w:val="clear" w:color="auto" w:fill="FFFFFF"/>
          </w:rPr>
          <w:t>http://www.aneverydaystory.com/beginners-guide-to-reggio-emilia/main-principles/</w:t>
        </w:r>
      </w:hyperlink>
      <w:r w:rsidR="004473B4" w:rsidRPr="00C51649">
        <w:rPr>
          <w:rFonts w:ascii="Arial" w:hAnsi="Arial" w:cs="Arial"/>
          <w:sz w:val="24"/>
          <w:szCs w:val="24"/>
          <w:shd w:val="clear" w:color="auto" w:fill="FFFFFF"/>
        </w:rPr>
        <w:t xml:space="preserve"> (Accessed 14/5/19)</w:t>
      </w:r>
    </w:p>
    <w:p w:rsidR="00150794" w:rsidRPr="00C51649" w:rsidRDefault="00150794" w:rsidP="00286951">
      <w:pPr>
        <w:rPr>
          <w:rFonts w:ascii="Arial" w:hAnsi="Arial" w:cs="Arial"/>
          <w:sz w:val="24"/>
          <w:szCs w:val="24"/>
          <w:shd w:val="clear" w:color="auto" w:fill="FFFFFF"/>
        </w:rPr>
      </w:pPr>
      <w:r w:rsidRPr="00C51649">
        <w:rPr>
          <w:rFonts w:ascii="Arial" w:hAnsi="Arial" w:cs="Arial"/>
          <w:sz w:val="24"/>
          <w:szCs w:val="24"/>
          <w:shd w:val="clear" w:color="auto" w:fill="FFFFFF"/>
        </w:rPr>
        <w:t xml:space="preserve">Montessori, M (1995) </w:t>
      </w:r>
      <w:r w:rsidR="009B22C8" w:rsidRPr="00C51649">
        <w:rPr>
          <w:rFonts w:ascii="Arial" w:hAnsi="Arial" w:cs="Arial"/>
          <w:i/>
          <w:sz w:val="24"/>
          <w:szCs w:val="24"/>
          <w:shd w:val="clear" w:color="auto" w:fill="FFFFFF"/>
        </w:rPr>
        <w:t>Spaces and Places lecture notes</w:t>
      </w:r>
    </w:p>
    <w:p w:rsidR="00932745" w:rsidRPr="00C51649" w:rsidRDefault="00932745" w:rsidP="00286951">
      <w:pPr>
        <w:rPr>
          <w:rFonts w:ascii="Arial" w:hAnsi="Arial" w:cs="Arial"/>
          <w:sz w:val="24"/>
          <w:szCs w:val="24"/>
          <w:shd w:val="clear" w:color="auto" w:fill="FFFFFF"/>
        </w:rPr>
      </w:pPr>
      <w:r w:rsidRPr="00C51649">
        <w:rPr>
          <w:rFonts w:ascii="Arial" w:hAnsi="Arial" w:cs="Arial"/>
          <w:sz w:val="24"/>
          <w:szCs w:val="24"/>
          <w:shd w:val="clear" w:color="auto" w:fill="FFFFFF"/>
        </w:rPr>
        <w:t xml:space="preserve">Montessori, M (2015) </w:t>
      </w:r>
      <w:r w:rsidRPr="00C51649">
        <w:rPr>
          <w:rFonts w:ascii="Arial" w:hAnsi="Arial" w:cs="Arial"/>
          <w:i/>
          <w:sz w:val="24"/>
          <w:szCs w:val="24"/>
          <w:shd w:val="clear" w:color="auto" w:fill="FFFFFF"/>
        </w:rPr>
        <w:t xml:space="preserve">About Maria Montessori&amp; Her </w:t>
      </w:r>
      <w:r w:rsidRPr="00C51649">
        <w:rPr>
          <w:rFonts w:ascii="Arial" w:hAnsi="Arial" w:cs="Arial"/>
          <w:sz w:val="24"/>
          <w:szCs w:val="24"/>
          <w:shd w:val="clear" w:color="auto" w:fill="FFFFFF"/>
        </w:rPr>
        <w:t>Method. Available at:</w:t>
      </w:r>
      <w:r w:rsidRPr="00C51649">
        <w:rPr>
          <w:rFonts w:ascii="Arial" w:hAnsi="Arial" w:cs="Arial"/>
          <w:sz w:val="24"/>
          <w:szCs w:val="24"/>
        </w:rPr>
        <w:t xml:space="preserve"> </w:t>
      </w:r>
      <w:hyperlink r:id="rId15" w:history="1">
        <w:r w:rsidRPr="00C51649">
          <w:rPr>
            <w:rStyle w:val="Hyperlink"/>
            <w:rFonts w:ascii="Arial" w:hAnsi="Arial" w:cs="Arial"/>
            <w:sz w:val="24"/>
            <w:szCs w:val="24"/>
            <w:shd w:val="clear" w:color="auto" w:fill="FFFFFF"/>
          </w:rPr>
          <w:t>http://www.tchverona.com/about_montessori</w:t>
        </w:r>
      </w:hyperlink>
      <w:r w:rsidRPr="00C51649">
        <w:rPr>
          <w:rFonts w:ascii="Arial" w:hAnsi="Arial" w:cs="Arial"/>
          <w:sz w:val="24"/>
          <w:szCs w:val="24"/>
          <w:shd w:val="clear" w:color="auto" w:fill="FFFFFF"/>
        </w:rPr>
        <w:t xml:space="preserve"> (Accessed 14/5/19)</w:t>
      </w:r>
    </w:p>
    <w:p w:rsidR="00DA10C3" w:rsidRPr="00C51649" w:rsidRDefault="00DA10C3" w:rsidP="00DA10C3">
      <w:pPr>
        <w:rPr>
          <w:rFonts w:ascii="Arial" w:hAnsi="Arial" w:cs="Arial"/>
          <w:sz w:val="24"/>
          <w:szCs w:val="24"/>
          <w:shd w:val="clear" w:color="auto" w:fill="FFFFFF"/>
        </w:rPr>
      </w:pPr>
      <w:r w:rsidRPr="00C51649">
        <w:rPr>
          <w:rFonts w:ascii="Arial" w:hAnsi="Arial" w:cs="Arial"/>
          <w:sz w:val="24"/>
          <w:szCs w:val="24"/>
          <w:shd w:val="clear" w:color="auto" w:fill="FFFFFF"/>
        </w:rPr>
        <w:t xml:space="preserve">NSPCC Learning (2019) </w:t>
      </w:r>
      <w:r w:rsidRPr="00C51649">
        <w:rPr>
          <w:rFonts w:ascii="Arial" w:hAnsi="Arial" w:cs="Arial"/>
          <w:i/>
          <w:sz w:val="24"/>
          <w:szCs w:val="24"/>
          <w:shd w:val="clear" w:color="auto" w:fill="FFFFFF"/>
        </w:rPr>
        <w:t xml:space="preserve">Recommended adult to child </w:t>
      </w:r>
      <w:r w:rsidR="00372387" w:rsidRPr="00C51649">
        <w:rPr>
          <w:rFonts w:ascii="Arial" w:hAnsi="Arial" w:cs="Arial"/>
          <w:i/>
          <w:sz w:val="24"/>
          <w:szCs w:val="24"/>
          <w:shd w:val="clear" w:color="auto" w:fill="FFFFFF"/>
        </w:rPr>
        <w:t>ratios</w:t>
      </w:r>
      <w:r w:rsidRPr="00C51649">
        <w:rPr>
          <w:rFonts w:ascii="Arial" w:hAnsi="Arial" w:cs="Arial"/>
          <w:i/>
          <w:sz w:val="24"/>
          <w:szCs w:val="24"/>
          <w:shd w:val="clear" w:color="auto" w:fill="FFFFFF"/>
        </w:rPr>
        <w:t xml:space="preserve">. </w:t>
      </w:r>
      <w:r w:rsidRPr="00C51649">
        <w:rPr>
          <w:rFonts w:ascii="Arial" w:hAnsi="Arial" w:cs="Arial"/>
          <w:sz w:val="24"/>
          <w:szCs w:val="24"/>
          <w:shd w:val="clear" w:color="auto" w:fill="FFFFFF"/>
        </w:rPr>
        <w:t>Available at:</w:t>
      </w:r>
      <w:r w:rsidRPr="00C51649">
        <w:rPr>
          <w:rFonts w:ascii="Arial" w:hAnsi="Arial" w:cs="Arial"/>
          <w:sz w:val="24"/>
          <w:szCs w:val="24"/>
        </w:rPr>
        <w:t xml:space="preserve"> </w:t>
      </w:r>
      <w:hyperlink r:id="rId16" w:anchor="heading-top" w:history="1">
        <w:r w:rsidRPr="00C51649">
          <w:rPr>
            <w:rStyle w:val="Hyperlink"/>
            <w:rFonts w:ascii="Arial" w:hAnsi="Arial" w:cs="Arial"/>
            <w:sz w:val="24"/>
            <w:szCs w:val="24"/>
            <w:shd w:val="clear" w:color="auto" w:fill="FFFFFF"/>
          </w:rPr>
          <w:t>https://learning.nspcc.org.uk/research-resources/briefings/recommended-adult-child-ratios-working-with-children/#heading-top</w:t>
        </w:r>
      </w:hyperlink>
      <w:r w:rsidRPr="00C51649">
        <w:rPr>
          <w:rFonts w:ascii="Arial" w:hAnsi="Arial" w:cs="Arial"/>
          <w:sz w:val="24"/>
          <w:szCs w:val="24"/>
          <w:shd w:val="clear" w:color="auto" w:fill="FFFFFF"/>
        </w:rPr>
        <w:t xml:space="preserve"> (Accessed 19/5/19)</w:t>
      </w:r>
    </w:p>
    <w:p w:rsidR="00DA10C3" w:rsidRPr="00C51649" w:rsidRDefault="00DA10C3" w:rsidP="00DA10C3">
      <w:pPr>
        <w:rPr>
          <w:rFonts w:ascii="Arial" w:hAnsi="Arial" w:cs="Arial"/>
          <w:sz w:val="24"/>
          <w:szCs w:val="24"/>
          <w:shd w:val="clear" w:color="auto" w:fill="FFFFFF"/>
        </w:rPr>
      </w:pPr>
      <w:r w:rsidRPr="00C51649">
        <w:rPr>
          <w:rFonts w:ascii="Arial" w:hAnsi="Arial" w:cs="Arial"/>
          <w:sz w:val="24"/>
          <w:szCs w:val="24"/>
          <w:shd w:val="clear" w:color="auto" w:fill="FFFFFF"/>
        </w:rPr>
        <w:t xml:space="preserve">OEAP (2019) </w:t>
      </w:r>
      <w:r w:rsidRPr="00C51649">
        <w:rPr>
          <w:rFonts w:ascii="Arial" w:hAnsi="Arial" w:cs="Arial"/>
          <w:i/>
          <w:sz w:val="24"/>
          <w:szCs w:val="24"/>
          <w:shd w:val="clear" w:color="auto" w:fill="FFFFFF"/>
        </w:rPr>
        <w:t>National guidance for the management of outdoor learning, off-site visits and learning outside the classroom</w:t>
      </w:r>
      <w:r w:rsidRPr="00C51649">
        <w:rPr>
          <w:rFonts w:ascii="Arial" w:hAnsi="Arial" w:cs="Arial"/>
          <w:sz w:val="24"/>
          <w:szCs w:val="24"/>
          <w:shd w:val="clear" w:color="auto" w:fill="FFFFFF"/>
        </w:rPr>
        <w:t xml:space="preserve">. Available at: </w:t>
      </w:r>
      <w:hyperlink r:id="rId17" w:history="1">
        <w:r w:rsidRPr="00C51649">
          <w:rPr>
            <w:rStyle w:val="Hyperlink"/>
            <w:rFonts w:ascii="Arial" w:hAnsi="Arial" w:cs="Arial"/>
            <w:sz w:val="24"/>
            <w:szCs w:val="24"/>
            <w:shd w:val="clear" w:color="auto" w:fill="FFFFFF"/>
          </w:rPr>
          <w:t>https://oeapng.info/?lang=en</w:t>
        </w:r>
      </w:hyperlink>
      <w:r w:rsidRPr="00C51649">
        <w:rPr>
          <w:rFonts w:ascii="Arial" w:hAnsi="Arial" w:cs="Arial"/>
          <w:sz w:val="24"/>
          <w:szCs w:val="24"/>
          <w:shd w:val="clear" w:color="auto" w:fill="FFFFFF"/>
        </w:rPr>
        <w:t xml:space="preserve"> (Accessed 17/5/19)</w:t>
      </w:r>
    </w:p>
    <w:p w:rsidR="00DA10C3" w:rsidRPr="00C51649" w:rsidRDefault="00DA10C3" w:rsidP="00DA10C3">
      <w:pPr>
        <w:rPr>
          <w:rFonts w:ascii="Arial" w:hAnsi="Arial" w:cs="Arial"/>
          <w:sz w:val="24"/>
          <w:szCs w:val="24"/>
          <w:shd w:val="clear" w:color="auto" w:fill="FFFFFF"/>
        </w:rPr>
      </w:pPr>
      <w:r w:rsidRPr="00C51649">
        <w:rPr>
          <w:rFonts w:ascii="Arial" w:hAnsi="Arial" w:cs="Arial"/>
          <w:sz w:val="24"/>
          <w:szCs w:val="24"/>
          <w:shd w:val="clear" w:color="auto" w:fill="FFFFFF"/>
        </w:rPr>
        <w:t xml:space="preserve">Robinson (2019) </w:t>
      </w:r>
      <w:r w:rsidRPr="00C51649">
        <w:rPr>
          <w:rFonts w:ascii="Arial" w:hAnsi="Arial" w:cs="Arial"/>
          <w:i/>
          <w:sz w:val="24"/>
          <w:szCs w:val="24"/>
          <w:shd w:val="clear" w:color="auto" w:fill="FFFFFF"/>
        </w:rPr>
        <w:t>Spaces and Places lecture notes</w:t>
      </w:r>
      <w:r w:rsidRPr="00C51649">
        <w:rPr>
          <w:rFonts w:ascii="Arial" w:hAnsi="Arial" w:cs="Arial"/>
          <w:sz w:val="24"/>
          <w:szCs w:val="24"/>
          <w:shd w:val="clear" w:color="auto" w:fill="FFFFFF"/>
        </w:rPr>
        <w:t>.</w:t>
      </w:r>
    </w:p>
    <w:p w:rsidR="00AD60F3" w:rsidRPr="00C51649" w:rsidRDefault="00AD60F3" w:rsidP="00286951">
      <w:pPr>
        <w:rPr>
          <w:rFonts w:ascii="Arial" w:hAnsi="Arial" w:cs="Arial"/>
          <w:sz w:val="24"/>
          <w:szCs w:val="24"/>
          <w:shd w:val="clear" w:color="auto" w:fill="FFFFFF"/>
        </w:rPr>
      </w:pPr>
      <w:r w:rsidRPr="00C51649">
        <w:rPr>
          <w:rFonts w:ascii="Arial" w:hAnsi="Arial" w:cs="Arial"/>
          <w:sz w:val="24"/>
          <w:szCs w:val="24"/>
          <w:shd w:val="clear" w:color="auto" w:fill="FFFFFF"/>
        </w:rPr>
        <w:lastRenderedPageBreak/>
        <w:t xml:space="preserve">TeachThought Staff (2016) </w:t>
      </w:r>
      <w:r w:rsidRPr="00C51649">
        <w:rPr>
          <w:rFonts w:ascii="Arial" w:hAnsi="Arial" w:cs="Arial"/>
          <w:i/>
          <w:sz w:val="24"/>
          <w:szCs w:val="24"/>
          <w:shd w:val="clear" w:color="auto" w:fill="FFFFFF"/>
        </w:rPr>
        <w:t xml:space="preserve">The Benefits of Learning Through Field Trips. </w:t>
      </w:r>
      <w:r w:rsidRPr="00C51649">
        <w:rPr>
          <w:rFonts w:ascii="Arial" w:hAnsi="Arial" w:cs="Arial"/>
          <w:sz w:val="24"/>
          <w:szCs w:val="24"/>
          <w:shd w:val="clear" w:color="auto" w:fill="FFFFFF"/>
        </w:rPr>
        <w:t xml:space="preserve">Available at: </w:t>
      </w:r>
      <w:hyperlink r:id="rId18" w:history="1">
        <w:r w:rsidRPr="00C51649">
          <w:rPr>
            <w:rStyle w:val="Hyperlink"/>
            <w:rFonts w:ascii="Arial" w:hAnsi="Arial" w:cs="Arial"/>
            <w:sz w:val="24"/>
            <w:szCs w:val="24"/>
            <w:shd w:val="clear" w:color="auto" w:fill="FFFFFF"/>
          </w:rPr>
          <w:t>https://www.teachthought.com/learning/the-benefits-of-learning-through-field-trips/</w:t>
        </w:r>
      </w:hyperlink>
      <w:r w:rsidRPr="00C51649">
        <w:rPr>
          <w:rFonts w:ascii="Arial" w:hAnsi="Arial" w:cs="Arial"/>
          <w:sz w:val="24"/>
          <w:szCs w:val="24"/>
          <w:shd w:val="clear" w:color="auto" w:fill="FFFFFF"/>
        </w:rPr>
        <w:t xml:space="preserve"> (Accessed: 15/5/19)</w:t>
      </w:r>
    </w:p>
    <w:p w:rsidR="00DA10C3" w:rsidRPr="00C51649" w:rsidRDefault="00DA10C3" w:rsidP="00286951">
      <w:pPr>
        <w:rPr>
          <w:rFonts w:ascii="Arial" w:hAnsi="Arial" w:cs="Arial"/>
          <w:bCs/>
          <w:sz w:val="24"/>
          <w:szCs w:val="24"/>
        </w:rPr>
      </w:pPr>
      <w:r w:rsidRPr="00C51649">
        <w:rPr>
          <w:rStyle w:val="Strong"/>
          <w:rFonts w:ascii="Arial" w:hAnsi="Arial" w:cs="Arial"/>
          <w:b w:val="0"/>
          <w:sz w:val="24"/>
          <w:szCs w:val="24"/>
        </w:rPr>
        <w:t xml:space="preserve">The Glossary of Educational Reform (2014) Teaching in a digital age- </w:t>
      </w:r>
      <w:r w:rsidRPr="00C51649">
        <w:rPr>
          <w:rStyle w:val="Strong"/>
          <w:rFonts w:ascii="Arial" w:hAnsi="Arial" w:cs="Arial"/>
          <w:b w:val="0"/>
          <w:i/>
          <w:sz w:val="24"/>
          <w:szCs w:val="24"/>
        </w:rPr>
        <w:t>Building an effective learning environment</w:t>
      </w:r>
      <w:r w:rsidRPr="00C51649">
        <w:rPr>
          <w:rStyle w:val="Strong"/>
          <w:rFonts w:ascii="Arial" w:hAnsi="Arial" w:cs="Arial"/>
          <w:b w:val="0"/>
          <w:sz w:val="24"/>
          <w:szCs w:val="24"/>
        </w:rPr>
        <w:t xml:space="preserve">. Available at </w:t>
      </w:r>
      <w:hyperlink r:id="rId19" w:history="1">
        <w:r w:rsidRPr="00C51649">
          <w:rPr>
            <w:rStyle w:val="Hyperlink"/>
            <w:rFonts w:ascii="Arial" w:hAnsi="Arial" w:cs="Arial"/>
            <w:sz w:val="24"/>
            <w:szCs w:val="24"/>
          </w:rPr>
          <w:t>https://opentextbc.ca/teachinginadigitalage/chapter/5-2-what-is-a-learning-environment/</w:t>
        </w:r>
      </w:hyperlink>
      <w:r w:rsidRPr="00C51649">
        <w:rPr>
          <w:rStyle w:val="Strong"/>
          <w:rFonts w:ascii="Arial" w:hAnsi="Arial" w:cs="Arial"/>
          <w:b w:val="0"/>
          <w:sz w:val="24"/>
          <w:szCs w:val="24"/>
        </w:rPr>
        <w:t xml:space="preserve"> (Accessed 12/5/19)</w:t>
      </w:r>
    </w:p>
    <w:p w:rsidR="00295BB9" w:rsidRPr="00C51649" w:rsidRDefault="00295BB9" w:rsidP="00286951">
      <w:pPr>
        <w:rPr>
          <w:rFonts w:ascii="Arial" w:hAnsi="Arial" w:cs="Arial"/>
          <w:sz w:val="24"/>
          <w:szCs w:val="24"/>
          <w:shd w:val="clear" w:color="auto" w:fill="FFFFFF"/>
        </w:rPr>
      </w:pPr>
    </w:p>
    <w:p w:rsidR="002E40D6" w:rsidRPr="00C51649" w:rsidRDefault="002E40D6" w:rsidP="00286951">
      <w:pPr>
        <w:rPr>
          <w:rFonts w:ascii="Arial" w:hAnsi="Arial" w:cs="Arial"/>
          <w:sz w:val="24"/>
          <w:szCs w:val="24"/>
          <w:shd w:val="clear" w:color="auto" w:fill="FFFFFF"/>
        </w:rPr>
      </w:pPr>
      <w:r w:rsidRPr="00C51649">
        <w:rPr>
          <w:rFonts w:ascii="Arial" w:hAnsi="Arial" w:cs="Arial"/>
          <w:sz w:val="24"/>
          <w:szCs w:val="24"/>
          <w:shd w:val="clear" w:color="auto" w:fill="FFFFFF"/>
        </w:rPr>
        <w:t xml:space="preserve">Welsh Government (2008) </w:t>
      </w:r>
      <w:r w:rsidRPr="00C51649">
        <w:rPr>
          <w:rFonts w:ascii="Arial" w:hAnsi="Arial" w:cs="Arial"/>
          <w:i/>
          <w:sz w:val="24"/>
          <w:szCs w:val="24"/>
          <w:shd w:val="clear" w:color="auto" w:fill="FFFFFF"/>
        </w:rPr>
        <w:t>Science in the National Curriculum for Wales</w:t>
      </w:r>
      <w:r w:rsidR="001B0D5C" w:rsidRPr="00C51649">
        <w:rPr>
          <w:rFonts w:ascii="Arial" w:hAnsi="Arial" w:cs="Arial"/>
          <w:i/>
          <w:sz w:val="24"/>
          <w:szCs w:val="24"/>
          <w:shd w:val="clear" w:color="auto" w:fill="FFFFFF"/>
        </w:rPr>
        <w:t>, Key Stages 2-4</w:t>
      </w:r>
      <w:r w:rsidRPr="00C51649">
        <w:rPr>
          <w:rFonts w:ascii="Arial" w:hAnsi="Arial" w:cs="Arial"/>
          <w:i/>
          <w:sz w:val="24"/>
          <w:szCs w:val="24"/>
          <w:shd w:val="clear" w:color="auto" w:fill="FFFFFF"/>
        </w:rPr>
        <w:t xml:space="preserve">. </w:t>
      </w:r>
      <w:r w:rsidRPr="00C51649">
        <w:rPr>
          <w:rFonts w:ascii="Arial" w:hAnsi="Arial" w:cs="Arial"/>
          <w:sz w:val="24"/>
          <w:szCs w:val="24"/>
          <w:shd w:val="clear" w:color="auto" w:fill="FFFFFF"/>
        </w:rPr>
        <w:t xml:space="preserve">Available at: </w:t>
      </w:r>
      <w:hyperlink r:id="rId20" w:history="1">
        <w:r w:rsidRPr="00C51649">
          <w:rPr>
            <w:rStyle w:val="Hyperlink"/>
            <w:rFonts w:ascii="Arial" w:hAnsi="Arial" w:cs="Arial"/>
            <w:sz w:val="24"/>
            <w:szCs w:val="24"/>
            <w:shd w:val="clear" w:color="auto" w:fill="FFFFFF"/>
          </w:rPr>
          <w:t>https://s3-eu-west-1.amazonaws.com/hwb-live-storage/b4/45/ec/d8/824b421a8c4822b0a605e0e4/science-in-the-national-curriculum.pdf</w:t>
        </w:r>
      </w:hyperlink>
      <w:r w:rsidRPr="00C51649">
        <w:rPr>
          <w:rFonts w:ascii="Arial" w:hAnsi="Arial" w:cs="Arial"/>
          <w:sz w:val="24"/>
          <w:szCs w:val="24"/>
          <w:shd w:val="clear" w:color="auto" w:fill="FFFFFF"/>
        </w:rPr>
        <w:t xml:space="preserve"> (Accessed 19/5/19)</w:t>
      </w:r>
    </w:p>
    <w:p w:rsidR="008E386E" w:rsidRPr="00C51649" w:rsidRDefault="008E386E" w:rsidP="00286951">
      <w:pPr>
        <w:rPr>
          <w:rFonts w:ascii="Arial" w:hAnsi="Arial" w:cs="Arial"/>
          <w:sz w:val="24"/>
          <w:szCs w:val="24"/>
        </w:rPr>
      </w:pPr>
      <w:r w:rsidRPr="00C51649">
        <w:rPr>
          <w:rFonts w:ascii="Arial" w:hAnsi="Arial" w:cs="Arial"/>
          <w:sz w:val="24"/>
          <w:szCs w:val="24"/>
          <w:shd w:val="clear" w:color="auto" w:fill="FFFFFF"/>
        </w:rPr>
        <w:t xml:space="preserve">Worksmart (2019) </w:t>
      </w:r>
      <w:r w:rsidRPr="00C51649">
        <w:rPr>
          <w:rFonts w:ascii="Arial" w:hAnsi="Arial" w:cs="Arial"/>
          <w:i/>
          <w:sz w:val="24"/>
          <w:szCs w:val="24"/>
          <w:shd w:val="clear" w:color="auto" w:fill="FFFFFF"/>
        </w:rPr>
        <w:t xml:space="preserve">Risk Assessment. </w:t>
      </w:r>
      <w:r w:rsidRPr="00C51649">
        <w:rPr>
          <w:rFonts w:ascii="Arial" w:hAnsi="Arial" w:cs="Arial"/>
          <w:sz w:val="24"/>
          <w:szCs w:val="24"/>
          <w:shd w:val="clear" w:color="auto" w:fill="FFFFFF"/>
        </w:rPr>
        <w:t xml:space="preserve">Available at: </w:t>
      </w:r>
      <w:hyperlink r:id="rId21" w:history="1">
        <w:r w:rsidRPr="00C51649">
          <w:rPr>
            <w:rStyle w:val="Hyperlink"/>
            <w:rFonts w:ascii="Arial" w:hAnsi="Arial" w:cs="Arial"/>
            <w:sz w:val="24"/>
            <w:szCs w:val="24"/>
            <w:shd w:val="clear" w:color="auto" w:fill="FFFFFF"/>
          </w:rPr>
          <w:t>https://worksmart.org.uk/jargon-buster/risk-assessment</w:t>
        </w:r>
      </w:hyperlink>
      <w:r w:rsidRPr="00C51649">
        <w:rPr>
          <w:rFonts w:ascii="Arial" w:hAnsi="Arial" w:cs="Arial"/>
          <w:sz w:val="24"/>
          <w:szCs w:val="24"/>
          <w:shd w:val="clear" w:color="auto" w:fill="FFFFFF"/>
        </w:rPr>
        <w:t>. (Accessed 17/5/19)</w:t>
      </w:r>
    </w:p>
    <w:p w:rsidR="004974E7" w:rsidRPr="00C51649" w:rsidRDefault="004974E7" w:rsidP="00286951">
      <w:pPr>
        <w:rPr>
          <w:rFonts w:ascii="Arial" w:hAnsi="Arial" w:cs="Arial"/>
          <w:b/>
          <w:sz w:val="24"/>
          <w:szCs w:val="24"/>
          <w:u w:val="single"/>
          <w:shd w:val="clear" w:color="auto" w:fill="FFFFFF"/>
        </w:rPr>
      </w:pPr>
    </w:p>
    <w:p w:rsidR="004974E7" w:rsidRPr="00C51649" w:rsidRDefault="004974E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286951">
      <w:pPr>
        <w:rPr>
          <w:rFonts w:ascii="Arial" w:hAnsi="Arial" w:cs="Arial"/>
          <w:b/>
          <w:sz w:val="24"/>
          <w:szCs w:val="24"/>
          <w:u w:val="single"/>
          <w:shd w:val="clear" w:color="auto" w:fill="FFFFFF"/>
        </w:rPr>
      </w:pPr>
    </w:p>
    <w:p w:rsidR="00372387" w:rsidRPr="00C51649" w:rsidRDefault="00372387" w:rsidP="00372387">
      <w:pPr>
        <w:pStyle w:val="Heading1"/>
        <w:rPr>
          <w:rFonts w:ascii="Arial" w:hAnsi="Arial" w:cs="Arial"/>
          <w:b/>
          <w:sz w:val="24"/>
          <w:szCs w:val="24"/>
          <w:u w:val="single"/>
          <w:shd w:val="clear" w:color="auto" w:fill="FFFFFF"/>
        </w:rPr>
      </w:pPr>
    </w:p>
    <w:p w:rsidR="00C51649" w:rsidRPr="00C51649" w:rsidRDefault="00C51649" w:rsidP="00372387">
      <w:pPr>
        <w:pStyle w:val="Heading1"/>
        <w:jc w:val="center"/>
        <w:rPr>
          <w:rFonts w:ascii="Arial" w:hAnsi="Arial" w:cs="Arial"/>
          <w:b/>
          <w:sz w:val="24"/>
          <w:szCs w:val="24"/>
          <w:u w:val="single"/>
          <w:shd w:val="clear" w:color="auto" w:fill="FFFFFF"/>
        </w:rPr>
      </w:pPr>
      <w:r w:rsidRPr="00C51649">
        <w:rPr>
          <w:rFonts w:ascii="Arial" w:hAnsi="Arial" w:cs="Arial"/>
          <w:noProof/>
          <w:sz w:val="24"/>
          <w:szCs w:val="24"/>
        </w:rPr>
        <mc:AlternateContent>
          <mc:Choice Requires="wps">
            <w:drawing>
              <wp:anchor distT="0" distB="0" distL="114300" distR="114300" simplePos="0" relativeHeight="251661312" behindDoc="0" locked="0" layoutInCell="1" allowOverlap="1" wp14:anchorId="57321608" wp14:editId="37841709">
                <wp:simplePos x="0" y="0"/>
                <wp:positionH relativeFrom="margin">
                  <wp:posOffset>704850</wp:posOffset>
                </wp:positionH>
                <wp:positionV relativeFrom="paragraph">
                  <wp:posOffset>1246505</wp:posOffset>
                </wp:positionV>
                <wp:extent cx="4486275" cy="1657350"/>
                <wp:effectExtent l="0" t="0" r="0" b="0"/>
                <wp:wrapNone/>
                <wp:docPr id="2" name="Text Box 2"/>
                <wp:cNvGraphicFramePr/>
                <a:graphic xmlns:a="http://schemas.openxmlformats.org/drawingml/2006/main">
                  <a:graphicData uri="http://schemas.microsoft.com/office/word/2010/wordprocessingShape">
                    <wps:wsp>
                      <wps:cNvSpPr txBox="1"/>
                      <wps:spPr>
                        <a:xfrm>
                          <a:off x="0" y="0"/>
                          <a:ext cx="4486275" cy="1657350"/>
                        </a:xfrm>
                        <a:prstGeom prst="rect">
                          <a:avLst/>
                        </a:prstGeom>
                        <a:noFill/>
                        <a:ln>
                          <a:noFill/>
                        </a:ln>
                      </wps:spPr>
                      <wps:txbx>
                        <w:txbxContent>
                          <w:p w:rsidR="00C51649" w:rsidRPr="00C51649" w:rsidRDefault="00C51649" w:rsidP="00C51649">
                            <w:pPr>
                              <w:jc w:val="center"/>
                              <w:rPr>
                                <w:color w:val="4472C4" w:themeColor="accent1"/>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pPr>
                            <w:r w:rsidRPr="00C51649">
                              <w:rPr>
                                <w:color w:val="4472C4" w:themeColor="accent1"/>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Appendix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321608" id="_x0000_t202" coordsize="21600,21600" o:spt="202" path="m,l,21600r21600,l21600,xe">
                <v:stroke joinstyle="miter"/>
                <v:path gradientshapeok="t" o:connecttype="rect"/>
              </v:shapetype>
              <v:shape id="Text Box 2" o:spid="_x0000_s1026" type="#_x0000_t202" style="position:absolute;left:0;text-align:left;margin-left:55.5pt;margin-top:98.15pt;width:353.25pt;height:130.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" filled="f" stroked="f">
                <v:textbox>
                  <w:txbxContent>
                    <w:p w:rsidR="00C51649" w:rsidRPr="00C51649" w:rsidRDefault="00C51649" w:rsidP="00C51649">
                      <w:pPr>
                        <w:jc w:val="center"/>
                        <w:rPr>
                          <w:color w:val="4472C4" w:themeColor="accent1"/>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pPr>
                      <w:r w:rsidRPr="00C51649">
                        <w:rPr>
                          <w:color w:val="4472C4" w:themeColor="accent1"/>
                          <w:sz w:val="96"/>
                          <w:szCs w:val="96"/>
                          <w14:shadow w14:blurRad="50800" w14:dist="38100" w14:dir="2700000" w14:sx="100000" w14:sy="100000" w14:kx="0" w14:ky="0" w14:algn="tl">
                            <w14:srgbClr w14:val="000000">
                              <w14:alpha w14:val="60000"/>
                            </w14:srgbClr>
                          </w14:shadow>
                          <w14:textOutline w14:w="0" w14:cap="flat" w14:cmpd="sng" w14:algn="ctr">
                            <w14:noFill/>
                            <w14:prstDash w14:val="solid"/>
                            <w14:round/>
                          </w14:textOutline>
                        </w:rPr>
                        <w:t>Appendix</w:t>
                      </w:r>
                    </w:p>
                  </w:txbxContent>
                </v:textbox>
                <w10:wrap anchorx="margin"/>
              </v:shape>
            </w:pict>
          </mc:Fallback>
        </mc:AlternateContent>
      </w:r>
    </w:p>
    <w:p w:rsidR="00C51649" w:rsidRPr="00372387" w:rsidRDefault="00C51649" w:rsidP="00372387"/>
    <w:p w:rsidR="00372387" w:rsidRDefault="0037238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Default="004974E7" w:rsidP="00286951">
      <w:pPr>
        <w:rPr>
          <w:rFonts w:cstheme="minorHAnsi"/>
          <w:b/>
          <w:u w:val="single"/>
          <w:shd w:val="clear" w:color="auto" w:fill="FFFFFF"/>
        </w:rPr>
      </w:pPr>
    </w:p>
    <w:p w:rsidR="004974E7" w:rsidRPr="000308EF" w:rsidRDefault="004974E7" w:rsidP="000308EF">
      <w:pPr>
        <w:rPr>
          <w:rFonts w:cstheme="minorHAnsi"/>
          <w:b/>
          <w:u w:val="single"/>
          <w:shd w:val="clear" w:color="auto" w:fill="FFFFFF"/>
        </w:rPr>
      </w:pPr>
    </w:p>
    <w:sectPr w:rsidR="004974E7" w:rsidRPr="000308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28E0" w:rsidRDefault="000F28E0" w:rsidP="004974E7">
      <w:pPr>
        <w:spacing w:after="0" w:line="240" w:lineRule="auto"/>
      </w:pPr>
      <w:r>
        <w:separator/>
      </w:r>
    </w:p>
  </w:endnote>
  <w:endnote w:type="continuationSeparator" w:id="0">
    <w:p w:rsidR="000F28E0" w:rsidRDefault="000F28E0" w:rsidP="00497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28E0" w:rsidRDefault="000F28E0" w:rsidP="004974E7">
      <w:pPr>
        <w:spacing w:after="0" w:line="240" w:lineRule="auto"/>
      </w:pPr>
      <w:r>
        <w:separator/>
      </w:r>
    </w:p>
  </w:footnote>
  <w:footnote w:type="continuationSeparator" w:id="0">
    <w:p w:rsidR="000F28E0" w:rsidRDefault="000F28E0" w:rsidP="00497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B95378"/>
    <w:multiLevelType w:val="hybridMultilevel"/>
    <w:tmpl w:val="4AE81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03E"/>
    <w:rsid w:val="000135AE"/>
    <w:rsid w:val="0001440B"/>
    <w:rsid w:val="000308EF"/>
    <w:rsid w:val="0003336D"/>
    <w:rsid w:val="00050538"/>
    <w:rsid w:val="000522D3"/>
    <w:rsid w:val="00054470"/>
    <w:rsid w:val="000629C4"/>
    <w:rsid w:val="000876A2"/>
    <w:rsid w:val="000A1B83"/>
    <w:rsid w:val="000B096B"/>
    <w:rsid w:val="000E7E68"/>
    <w:rsid w:val="000E7F02"/>
    <w:rsid w:val="000F28E0"/>
    <w:rsid w:val="000F456E"/>
    <w:rsid w:val="0010077B"/>
    <w:rsid w:val="00116E3C"/>
    <w:rsid w:val="0012075D"/>
    <w:rsid w:val="00134075"/>
    <w:rsid w:val="001452B5"/>
    <w:rsid w:val="00150794"/>
    <w:rsid w:val="0017406B"/>
    <w:rsid w:val="0018412F"/>
    <w:rsid w:val="00194378"/>
    <w:rsid w:val="0019682A"/>
    <w:rsid w:val="001978A5"/>
    <w:rsid w:val="001A703E"/>
    <w:rsid w:val="001B0D5C"/>
    <w:rsid w:val="001C002E"/>
    <w:rsid w:val="001C034E"/>
    <w:rsid w:val="001D4651"/>
    <w:rsid w:val="001E6C77"/>
    <w:rsid w:val="002267C9"/>
    <w:rsid w:val="00230412"/>
    <w:rsid w:val="002453F6"/>
    <w:rsid w:val="00257A06"/>
    <w:rsid w:val="002600FC"/>
    <w:rsid w:val="002848A4"/>
    <w:rsid w:val="00286951"/>
    <w:rsid w:val="00295AFA"/>
    <w:rsid w:val="00295BB9"/>
    <w:rsid w:val="002B0514"/>
    <w:rsid w:val="002E40D6"/>
    <w:rsid w:val="003076CE"/>
    <w:rsid w:val="00372387"/>
    <w:rsid w:val="0038311D"/>
    <w:rsid w:val="003943F1"/>
    <w:rsid w:val="0039446B"/>
    <w:rsid w:val="003A52F0"/>
    <w:rsid w:val="003B30A6"/>
    <w:rsid w:val="003D6D3E"/>
    <w:rsid w:val="00442668"/>
    <w:rsid w:val="004459C6"/>
    <w:rsid w:val="004473B4"/>
    <w:rsid w:val="00464612"/>
    <w:rsid w:val="004768F9"/>
    <w:rsid w:val="004974E7"/>
    <w:rsid w:val="004C1DC4"/>
    <w:rsid w:val="004D0D92"/>
    <w:rsid w:val="004D1F85"/>
    <w:rsid w:val="004D37DD"/>
    <w:rsid w:val="004D5F85"/>
    <w:rsid w:val="004F25BB"/>
    <w:rsid w:val="004F3350"/>
    <w:rsid w:val="00511AFE"/>
    <w:rsid w:val="005173EA"/>
    <w:rsid w:val="0053334F"/>
    <w:rsid w:val="00535140"/>
    <w:rsid w:val="005563A4"/>
    <w:rsid w:val="00557461"/>
    <w:rsid w:val="0056713A"/>
    <w:rsid w:val="00595E2F"/>
    <w:rsid w:val="00596B26"/>
    <w:rsid w:val="005B1C01"/>
    <w:rsid w:val="005C011B"/>
    <w:rsid w:val="005D404D"/>
    <w:rsid w:val="005E1595"/>
    <w:rsid w:val="005E53E0"/>
    <w:rsid w:val="005F144A"/>
    <w:rsid w:val="0060235F"/>
    <w:rsid w:val="00614566"/>
    <w:rsid w:val="006148A3"/>
    <w:rsid w:val="00616914"/>
    <w:rsid w:val="00641B8A"/>
    <w:rsid w:val="00657EDC"/>
    <w:rsid w:val="00665E1E"/>
    <w:rsid w:val="00677965"/>
    <w:rsid w:val="00682647"/>
    <w:rsid w:val="0068512D"/>
    <w:rsid w:val="0068693F"/>
    <w:rsid w:val="006D51CC"/>
    <w:rsid w:val="0072714F"/>
    <w:rsid w:val="00731CCE"/>
    <w:rsid w:val="00732CA9"/>
    <w:rsid w:val="0074304E"/>
    <w:rsid w:val="00763E9C"/>
    <w:rsid w:val="00765E8B"/>
    <w:rsid w:val="007719DE"/>
    <w:rsid w:val="0078096C"/>
    <w:rsid w:val="0078104A"/>
    <w:rsid w:val="00786BE7"/>
    <w:rsid w:val="008131FC"/>
    <w:rsid w:val="00831A5F"/>
    <w:rsid w:val="00831F00"/>
    <w:rsid w:val="00833037"/>
    <w:rsid w:val="00847B32"/>
    <w:rsid w:val="00855036"/>
    <w:rsid w:val="00863499"/>
    <w:rsid w:val="00863D12"/>
    <w:rsid w:val="00882E60"/>
    <w:rsid w:val="00887AE4"/>
    <w:rsid w:val="00895A99"/>
    <w:rsid w:val="008963D9"/>
    <w:rsid w:val="008B5A17"/>
    <w:rsid w:val="008C0D36"/>
    <w:rsid w:val="008D05C1"/>
    <w:rsid w:val="008D450E"/>
    <w:rsid w:val="008E386E"/>
    <w:rsid w:val="00903489"/>
    <w:rsid w:val="00932745"/>
    <w:rsid w:val="00932C04"/>
    <w:rsid w:val="00942AAC"/>
    <w:rsid w:val="00950541"/>
    <w:rsid w:val="0095715B"/>
    <w:rsid w:val="00965979"/>
    <w:rsid w:val="009763AA"/>
    <w:rsid w:val="00977601"/>
    <w:rsid w:val="009832CD"/>
    <w:rsid w:val="009B22C8"/>
    <w:rsid w:val="009B4AEA"/>
    <w:rsid w:val="009C0E32"/>
    <w:rsid w:val="009C2937"/>
    <w:rsid w:val="009D488C"/>
    <w:rsid w:val="009E3010"/>
    <w:rsid w:val="009E4851"/>
    <w:rsid w:val="009F5C22"/>
    <w:rsid w:val="009F7BD9"/>
    <w:rsid w:val="00A05C18"/>
    <w:rsid w:val="00A171DE"/>
    <w:rsid w:val="00A22666"/>
    <w:rsid w:val="00A24DEC"/>
    <w:rsid w:val="00A300D2"/>
    <w:rsid w:val="00A34C0D"/>
    <w:rsid w:val="00A41293"/>
    <w:rsid w:val="00A522BD"/>
    <w:rsid w:val="00A52731"/>
    <w:rsid w:val="00A741EC"/>
    <w:rsid w:val="00AD60F3"/>
    <w:rsid w:val="00B022C3"/>
    <w:rsid w:val="00B55FA7"/>
    <w:rsid w:val="00B804A7"/>
    <w:rsid w:val="00B837CC"/>
    <w:rsid w:val="00B9564A"/>
    <w:rsid w:val="00BA2A2C"/>
    <w:rsid w:val="00BC6766"/>
    <w:rsid w:val="00BD69AD"/>
    <w:rsid w:val="00BE04C9"/>
    <w:rsid w:val="00BE5B17"/>
    <w:rsid w:val="00C077ED"/>
    <w:rsid w:val="00C113EF"/>
    <w:rsid w:val="00C126CB"/>
    <w:rsid w:val="00C51649"/>
    <w:rsid w:val="00C56139"/>
    <w:rsid w:val="00C721A7"/>
    <w:rsid w:val="00C823E8"/>
    <w:rsid w:val="00CA7EF6"/>
    <w:rsid w:val="00CB25E0"/>
    <w:rsid w:val="00D3419E"/>
    <w:rsid w:val="00D40EF8"/>
    <w:rsid w:val="00D509CE"/>
    <w:rsid w:val="00D51718"/>
    <w:rsid w:val="00D57BC8"/>
    <w:rsid w:val="00D966C2"/>
    <w:rsid w:val="00DA10C3"/>
    <w:rsid w:val="00DB363B"/>
    <w:rsid w:val="00DB4629"/>
    <w:rsid w:val="00DC616B"/>
    <w:rsid w:val="00DD03B6"/>
    <w:rsid w:val="00DE7D9D"/>
    <w:rsid w:val="00E21DC5"/>
    <w:rsid w:val="00E67565"/>
    <w:rsid w:val="00E70A6D"/>
    <w:rsid w:val="00EA03CE"/>
    <w:rsid w:val="00EB6723"/>
    <w:rsid w:val="00EC19E3"/>
    <w:rsid w:val="00EC5E06"/>
    <w:rsid w:val="00EF55ED"/>
    <w:rsid w:val="00F11574"/>
    <w:rsid w:val="00F13341"/>
    <w:rsid w:val="00F477B2"/>
    <w:rsid w:val="00F628CE"/>
    <w:rsid w:val="00F6511C"/>
    <w:rsid w:val="00F81509"/>
    <w:rsid w:val="00F90A1E"/>
    <w:rsid w:val="00FC620F"/>
    <w:rsid w:val="00FE4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E799E"/>
  <w15:chartTrackingRefBased/>
  <w15:docId w15:val="{1DADD2FA-341A-4EC0-9A80-84EB1223E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23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D03B6"/>
    <w:rPr>
      <w:b/>
      <w:bCs/>
    </w:rPr>
  </w:style>
  <w:style w:type="character" w:styleId="Hyperlink">
    <w:name w:val="Hyperlink"/>
    <w:basedOn w:val="DefaultParagraphFont"/>
    <w:uiPriority w:val="99"/>
    <w:unhideWhenUsed/>
    <w:rsid w:val="001452B5"/>
    <w:rPr>
      <w:color w:val="0563C1" w:themeColor="hyperlink"/>
      <w:u w:val="single"/>
    </w:rPr>
  </w:style>
  <w:style w:type="character" w:styleId="UnresolvedMention">
    <w:name w:val="Unresolved Mention"/>
    <w:basedOn w:val="DefaultParagraphFont"/>
    <w:uiPriority w:val="99"/>
    <w:semiHidden/>
    <w:unhideWhenUsed/>
    <w:rsid w:val="001452B5"/>
    <w:rPr>
      <w:color w:val="605E5C"/>
      <w:shd w:val="clear" w:color="auto" w:fill="E1DFDD"/>
    </w:rPr>
  </w:style>
  <w:style w:type="paragraph" w:styleId="ListParagraph">
    <w:name w:val="List Paragraph"/>
    <w:basedOn w:val="Normal"/>
    <w:uiPriority w:val="34"/>
    <w:qFormat/>
    <w:rsid w:val="00765E8B"/>
    <w:pPr>
      <w:ind w:left="720"/>
      <w:contextualSpacing/>
    </w:pPr>
  </w:style>
  <w:style w:type="character" w:styleId="Emphasis">
    <w:name w:val="Emphasis"/>
    <w:basedOn w:val="DefaultParagraphFont"/>
    <w:uiPriority w:val="20"/>
    <w:qFormat/>
    <w:rsid w:val="00257A06"/>
    <w:rPr>
      <w:i/>
      <w:iCs/>
    </w:rPr>
  </w:style>
  <w:style w:type="paragraph" w:styleId="Header">
    <w:name w:val="header"/>
    <w:basedOn w:val="Normal"/>
    <w:link w:val="HeaderChar"/>
    <w:uiPriority w:val="99"/>
    <w:unhideWhenUsed/>
    <w:rsid w:val="004974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4E7"/>
  </w:style>
  <w:style w:type="paragraph" w:styleId="Footer">
    <w:name w:val="footer"/>
    <w:basedOn w:val="Normal"/>
    <w:link w:val="FooterChar"/>
    <w:uiPriority w:val="99"/>
    <w:unhideWhenUsed/>
    <w:rsid w:val="004974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4E7"/>
  </w:style>
  <w:style w:type="character" w:styleId="FollowedHyperlink">
    <w:name w:val="FollowedHyperlink"/>
    <w:basedOn w:val="DefaultParagraphFont"/>
    <w:uiPriority w:val="99"/>
    <w:semiHidden/>
    <w:unhideWhenUsed/>
    <w:rsid w:val="009F5C22"/>
    <w:rPr>
      <w:color w:val="954F72" w:themeColor="followedHyperlink"/>
      <w:u w:val="single"/>
    </w:rPr>
  </w:style>
  <w:style w:type="character" w:styleId="CommentReference">
    <w:name w:val="annotation reference"/>
    <w:basedOn w:val="DefaultParagraphFont"/>
    <w:uiPriority w:val="99"/>
    <w:semiHidden/>
    <w:unhideWhenUsed/>
    <w:rsid w:val="00F11574"/>
    <w:rPr>
      <w:sz w:val="16"/>
      <w:szCs w:val="16"/>
    </w:rPr>
  </w:style>
  <w:style w:type="paragraph" w:styleId="CommentText">
    <w:name w:val="annotation text"/>
    <w:basedOn w:val="Normal"/>
    <w:link w:val="CommentTextChar"/>
    <w:uiPriority w:val="99"/>
    <w:semiHidden/>
    <w:unhideWhenUsed/>
    <w:rsid w:val="00F11574"/>
    <w:pPr>
      <w:spacing w:line="240" w:lineRule="auto"/>
    </w:pPr>
    <w:rPr>
      <w:sz w:val="20"/>
      <w:szCs w:val="20"/>
    </w:rPr>
  </w:style>
  <w:style w:type="character" w:customStyle="1" w:styleId="CommentTextChar">
    <w:name w:val="Comment Text Char"/>
    <w:basedOn w:val="DefaultParagraphFont"/>
    <w:link w:val="CommentText"/>
    <w:uiPriority w:val="99"/>
    <w:semiHidden/>
    <w:rsid w:val="00F11574"/>
    <w:rPr>
      <w:sz w:val="20"/>
      <w:szCs w:val="20"/>
    </w:rPr>
  </w:style>
  <w:style w:type="paragraph" w:styleId="CommentSubject">
    <w:name w:val="annotation subject"/>
    <w:basedOn w:val="CommentText"/>
    <w:next w:val="CommentText"/>
    <w:link w:val="CommentSubjectChar"/>
    <w:uiPriority w:val="99"/>
    <w:semiHidden/>
    <w:unhideWhenUsed/>
    <w:rsid w:val="00F11574"/>
    <w:rPr>
      <w:b/>
      <w:bCs/>
    </w:rPr>
  </w:style>
  <w:style w:type="character" w:customStyle="1" w:styleId="CommentSubjectChar">
    <w:name w:val="Comment Subject Char"/>
    <w:basedOn w:val="CommentTextChar"/>
    <w:link w:val="CommentSubject"/>
    <w:uiPriority w:val="99"/>
    <w:semiHidden/>
    <w:rsid w:val="00F11574"/>
    <w:rPr>
      <w:b/>
      <w:bCs/>
      <w:sz w:val="20"/>
      <w:szCs w:val="20"/>
    </w:rPr>
  </w:style>
  <w:style w:type="paragraph" w:styleId="BalloonText">
    <w:name w:val="Balloon Text"/>
    <w:basedOn w:val="Normal"/>
    <w:link w:val="BalloonTextChar"/>
    <w:uiPriority w:val="99"/>
    <w:semiHidden/>
    <w:unhideWhenUsed/>
    <w:rsid w:val="00F115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1574"/>
    <w:rPr>
      <w:rFonts w:ascii="Segoe UI" w:hAnsi="Segoe UI" w:cs="Segoe UI"/>
      <w:sz w:val="18"/>
      <w:szCs w:val="18"/>
    </w:rPr>
  </w:style>
  <w:style w:type="character" w:customStyle="1" w:styleId="Heading1Char">
    <w:name w:val="Heading 1 Char"/>
    <w:basedOn w:val="DefaultParagraphFont"/>
    <w:link w:val="Heading1"/>
    <w:uiPriority w:val="9"/>
    <w:rsid w:val="0037238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estschools.com/pages/a-typical-day-in-a-forest-school" TargetMode="External"/><Relationship Id="rId13" Type="http://schemas.openxmlformats.org/officeDocument/2006/relationships/hyperlink" Target="https://www.forestschoolwales.org.uk/ysgol-goedwigforest-school/forest-school-ethos-history/" TargetMode="External"/><Relationship Id="rId18" Type="http://schemas.openxmlformats.org/officeDocument/2006/relationships/hyperlink" Target="https://www.teachthought.com/learning/the-benefits-of-learning-through-field-trips/" TargetMode="External"/><Relationship Id="rId3" Type="http://schemas.openxmlformats.org/officeDocument/2006/relationships/settings" Target="settings.xml"/><Relationship Id="rId21" Type="http://schemas.openxmlformats.org/officeDocument/2006/relationships/hyperlink" Target="https://worksmart.org.uk/jargon-buster/risk-assessment" TargetMode="External"/><Relationship Id="rId7" Type="http://schemas.openxmlformats.org/officeDocument/2006/relationships/hyperlink" Target="https://opentextbc.ca/teachinginadigitalage/chapter/5-2-what-is-a-learning-environment/" TargetMode="External"/><Relationship Id="rId12" Type="http://schemas.openxmlformats.org/officeDocument/2006/relationships/hyperlink" Target="https://www.nurseryworld.co.uk/nursery-world/news/1103459/independence" TargetMode="External"/><Relationship Id="rId17" Type="http://schemas.openxmlformats.org/officeDocument/2006/relationships/hyperlink" Target="https://oeapng.info/?lang=en" TargetMode="External"/><Relationship Id="rId2" Type="http://schemas.openxmlformats.org/officeDocument/2006/relationships/styles" Target="styles.xml"/><Relationship Id="rId16" Type="http://schemas.openxmlformats.org/officeDocument/2006/relationships/hyperlink" Target="https://learning.nspcc.org.uk/research-resources/briefings/recommended-adult-child-ratios-working-with-children/" TargetMode="External"/><Relationship Id="rId20" Type="http://schemas.openxmlformats.org/officeDocument/2006/relationships/hyperlink" Target="https://s3-eu-west-1.amazonaws.com/hwb-live-storage/b4/45/ec/d8/824b421a8c4822b0a605e0e4/science-in-the-national-curriculum.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ursery-world/news/1103459/independence" TargetMode="External"/><Relationship Id="rId5" Type="http://schemas.openxmlformats.org/officeDocument/2006/relationships/footnotes" Target="footnotes.xml"/><Relationship Id="rId15" Type="http://schemas.openxmlformats.org/officeDocument/2006/relationships/hyperlink" Target="http://www.tchverona.com/about_montessori" TargetMode="External"/><Relationship Id="rId23" Type="http://schemas.openxmlformats.org/officeDocument/2006/relationships/theme" Target="theme/theme1.xml"/><Relationship Id="rId10" Type="http://schemas.openxmlformats.org/officeDocument/2006/relationships/hyperlink" Target="http://www.ascd.org/publications/books/sf114049/chapters/The-Importance-of-a-Positive-Classroom.aspx" TargetMode="External"/><Relationship Id="rId19" Type="http://schemas.openxmlformats.org/officeDocument/2006/relationships/hyperlink" Target="https://opentextbc.ca/teachinginadigitalage/chapter/5-2-what-is-a-learning-environment/" TargetMode="External"/><Relationship Id="rId4" Type="http://schemas.openxmlformats.org/officeDocument/2006/relationships/webSettings" Target="webSettings.xml"/><Relationship Id="rId9" Type="http://schemas.openxmlformats.org/officeDocument/2006/relationships/hyperlink" Target="http://www.ascd.org/publications/books/sf114049/chapters/The-Importance-of-a-Positive-Classroom.aspx" TargetMode="External"/><Relationship Id="rId14" Type="http://schemas.openxmlformats.org/officeDocument/2006/relationships/hyperlink" Target="http://www.aneverydaystory.com/beginners-guide-to-reggio-emilia/main-principl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971</TotalTime>
  <Pages>9</Pages>
  <Words>3561</Words>
  <Characters>20299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Thomas</dc:creator>
  <cp:keywords/>
  <dc:description/>
  <cp:lastModifiedBy>Gemma Thomas</cp:lastModifiedBy>
  <cp:revision>142</cp:revision>
  <dcterms:created xsi:type="dcterms:W3CDTF">2019-05-12T15:06:00Z</dcterms:created>
  <dcterms:modified xsi:type="dcterms:W3CDTF">2019-05-22T13:59:00Z</dcterms:modified>
</cp:coreProperties>
</file>