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D1A95B" w14:textId="77777777" w:rsidR="005E309B" w:rsidRDefault="005E309B" w:rsidP="005E309B">
      <w:pPr>
        <w:spacing w:line="360" w:lineRule="auto"/>
        <w:jc w:val="both"/>
        <w:rPr>
          <w:rFonts w:ascii="Arial" w:hAnsi="Arial" w:cs="Arial"/>
          <w:sz w:val="24"/>
          <w:szCs w:val="24"/>
        </w:rPr>
      </w:pPr>
    </w:p>
    <w:p w14:paraId="76262EB4" w14:textId="417039ED" w:rsidR="00BA77C7" w:rsidRDefault="008606F3" w:rsidP="006B73B5">
      <w:pPr>
        <w:spacing w:line="360" w:lineRule="auto"/>
        <w:jc w:val="center"/>
        <w:rPr>
          <w:rFonts w:ascii="Arial" w:hAnsi="Arial" w:cs="Arial"/>
          <w:b/>
          <w:bCs/>
          <w:sz w:val="40"/>
          <w:szCs w:val="40"/>
          <w:u w:val="single"/>
        </w:rPr>
      </w:pPr>
      <w:r w:rsidRPr="006B73B5">
        <w:rPr>
          <w:rFonts w:ascii="Arial" w:hAnsi="Arial" w:cs="Arial"/>
          <w:b/>
          <w:bCs/>
          <w:sz w:val="40"/>
          <w:szCs w:val="40"/>
          <w:u w:val="single"/>
        </w:rPr>
        <w:t xml:space="preserve">Module name: </w:t>
      </w:r>
      <w:r w:rsidR="005E309B" w:rsidRPr="006B73B5">
        <w:rPr>
          <w:rFonts w:ascii="Arial" w:hAnsi="Arial" w:cs="Arial"/>
          <w:b/>
          <w:bCs/>
          <w:sz w:val="40"/>
          <w:szCs w:val="40"/>
          <w:u w:val="single"/>
        </w:rPr>
        <w:t>Changemakers: Creativity and Value Creation</w:t>
      </w:r>
    </w:p>
    <w:p w14:paraId="096B02AE" w14:textId="77777777" w:rsidR="00141B6E" w:rsidRPr="006B73B5" w:rsidRDefault="00141B6E" w:rsidP="006B73B5">
      <w:pPr>
        <w:spacing w:line="360" w:lineRule="auto"/>
        <w:jc w:val="center"/>
        <w:rPr>
          <w:rFonts w:ascii="Arial" w:hAnsi="Arial" w:cs="Arial"/>
          <w:b/>
          <w:bCs/>
          <w:sz w:val="40"/>
          <w:szCs w:val="40"/>
          <w:u w:val="single"/>
        </w:rPr>
      </w:pPr>
    </w:p>
    <w:p w14:paraId="10F05EC6" w14:textId="77777777" w:rsidR="00BA77C7" w:rsidRPr="006B73B5" w:rsidRDefault="00BA77C7" w:rsidP="005E309B">
      <w:pPr>
        <w:spacing w:line="360" w:lineRule="auto"/>
        <w:jc w:val="center"/>
        <w:rPr>
          <w:rFonts w:ascii="Arial" w:hAnsi="Arial" w:cs="Arial"/>
          <w:b/>
          <w:bCs/>
          <w:sz w:val="40"/>
          <w:szCs w:val="40"/>
          <w:u w:val="single"/>
        </w:rPr>
      </w:pPr>
    </w:p>
    <w:p w14:paraId="3C5D2B79" w14:textId="588011BB" w:rsidR="005E309B" w:rsidRPr="006B73B5" w:rsidRDefault="008606F3" w:rsidP="005E309B">
      <w:pPr>
        <w:spacing w:line="360" w:lineRule="auto"/>
        <w:jc w:val="center"/>
        <w:rPr>
          <w:rFonts w:ascii="Arial" w:hAnsi="Arial" w:cs="Arial"/>
          <w:sz w:val="40"/>
          <w:szCs w:val="40"/>
        </w:rPr>
      </w:pPr>
      <w:r w:rsidRPr="006B73B5">
        <w:rPr>
          <w:rFonts w:ascii="Arial" w:hAnsi="Arial" w:cs="Arial"/>
          <w:sz w:val="40"/>
          <w:szCs w:val="40"/>
        </w:rPr>
        <w:t>Module code:</w:t>
      </w:r>
      <w:r w:rsidR="00BA77C7" w:rsidRPr="006B73B5">
        <w:rPr>
          <w:rFonts w:ascii="Arial" w:hAnsi="Arial" w:cs="Arial"/>
          <w:sz w:val="40"/>
          <w:szCs w:val="40"/>
        </w:rPr>
        <w:t xml:space="preserve"> </w:t>
      </w:r>
      <w:r w:rsidRPr="006B73B5">
        <w:rPr>
          <w:rFonts w:ascii="Arial" w:hAnsi="Arial" w:cs="Arial"/>
          <w:sz w:val="40"/>
          <w:szCs w:val="40"/>
        </w:rPr>
        <w:t>BMHP_5014BIRM</w:t>
      </w:r>
    </w:p>
    <w:p w14:paraId="5D5997F3" w14:textId="70709E94" w:rsidR="005E309B" w:rsidRPr="006B73B5" w:rsidRDefault="00BA77C7" w:rsidP="005E309B">
      <w:pPr>
        <w:spacing w:line="360" w:lineRule="auto"/>
        <w:jc w:val="center"/>
        <w:rPr>
          <w:rFonts w:ascii="Arial" w:hAnsi="Arial" w:cs="Arial"/>
          <w:sz w:val="40"/>
          <w:szCs w:val="40"/>
        </w:rPr>
      </w:pPr>
      <w:r w:rsidRPr="006B73B5">
        <w:rPr>
          <w:rFonts w:ascii="Arial" w:hAnsi="Arial" w:cs="Arial"/>
          <w:sz w:val="40"/>
          <w:szCs w:val="40"/>
        </w:rPr>
        <w:t xml:space="preserve">Lecturer’s name: </w:t>
      </w:r>
      <w:proofErr w:type="spellStart"/>
      <w:r w:rsidRPr="006B73B5">
        <w:rPr>
          <w:rFonts w:ascii="Arial" w:hAnsi="Arial" w:cs="Arial"/>
          <w:sz w:val="40"/>
          <w:szCs w:val="40"/>
        </w:rPr>
        <w:t>Azora</w:t>
      </w:r>
      <w:proofErr w:type="spellEnd"/>
      <w:r w:rsidRPr="006B73B5">
        <w:rPr>
          <w:rFonts w:ascii="Arial" w:hAnsi="Arial" w:cs="Arial"/>
          <w:sz w:val="40"/>
          <w:szCs w:val="40"/>
        </w:rPr>
        <w:t xml:space="preserve"> Hurd</w:t>
      </w:r>
    </w:p>
    <w:p w14:paraId="361B865A" w14:textId="58FDFCF7" w:rsidR="00BA77C7" w:rsidRDefault="00BA77C7" w:rsidP="005E309B">
      <w:pPr>
        <w:spacing w:line="360" w:lineRule="auto"/>
        <w:jc w:val="center"/>
        <w:rPr>
          <w:rFonts w:ascii="Arial" w:hAnsi="Arial" w:cs="Arial"/>
          <w:sz w:val="40"/>
          <w:szCs w:val="40"/>
        </w:rPr>
      </w:pPr>
    </w:p>
    <w:p w14:paraId="22DE7A81" w14:textId="4C0E7A7C" w:rsidR="00BA77C7" w:rsidRDefault="00BA77C7" w:rsidP="005E309B">
      <w:pPr>
        <w:spacing w:line="360" w:lineRule="auto"/>
        <w:jc w:val="center"/>
        <w:rPr>
          <w:rFonts w:ascii="Arial" w:hAnsi="Arial" w:cs="Arial"/>
          <w:sz w:val="40"/>
          <w:szCs w:val="40"/>
        </w:rPr>
      </w:pPr>
    </w:p>
    <w:p w14:paraId="627DB5CB" w14:textId="47A90D30" w:rsidR="00BA77C7" w:rsidRDefault="005272B4" w:rsidP="005E309B">
      <w:pPr>
        <w:spacing w:line="360" w:lineRule="auto"/>
        <w:jc w:val="center"/>
        <w:rPr>
          <w:rFonts w:ascii="Arial" w:hAnsi="Arial" w:cs="Arial"/>
          <w:sz w:val="40"/>
          <w:szCs w:val="40"/>
        </w:rPr>
      </w:pPr>
      <w:r>
        <w:rPr>
          <w:rFonts w:ascii="Arial" w:hAnsi="Arial" w:cs="Arial"/>
          <w:sz w:val="40"/>
          <w:szCs w:val="40"/>
        </w:rPr>
        <w:t xml:space="preserve">  Project outcomes – Written assignment</w:t>
      </w:r>
    </w:p>
    <w:p w14:paraId="19A05E4A" w14:textId="384DFA06" w:rsidR="00BA77C7" w:rsidRDefault="00BA77C7" w:rsidP="005E309B">
      <w:pPr>
        <w:spacing w:line="360" w:lineRule="auto"/>
        <w:jc w:val="center"/>
        <w:rPr>
          <w:rFonts w:ascii="Arial" w:hAnsi="Arial" w:cs="Arial"/>
          <w:sz w:val="40"/>
          <w:szCs w:val="40"/>
        </w:rPr>
      </w:pPr>
    </w:p>
    <w:p w14:paraId="227D9A6A" w14:textId="47998D01" w:rsidR="00BA77C7" w:rsidRDefault="00BA77C7" w:rsidP="005E309B">
      <w:pPr>
        <w:spacing w:line="360" w:lineRule="auto"/>
        <w:jc w:val="center"/>
        <w:rPr>
          <w:rFonts w:ascii="Arial" w:hAnsi="Arial" w:cs="Arial"/>
          <w:sz w:val="40"/>
          <w:szCs w:val="40"/>
        </w:rPr>
      </w:pPr>
    </w:p>
    <w:p w14:paraId="68C3378D" w14:textId="24371469" w:rsidR="00BA77C7" w:rsidRDefault="00BA77C7" w:rsidP="005E309B">
      <w:pPr>
        <w:spacing w:line="360" w:lineRule="auto"/>
        <w:jc w:val="center"/>
        <w:rPr>
          <w:rFonts w:ascii="Arial" w:hAnsi="Arial" w:cs="Arial"/>
          <w:sz w:val="40"/>
          <w:szCs w:val="40"/>
        </w:rPr>
      </w:pPr>
    </w:p>
    <w:p w14:paraId="42676C2F" w14:textId="77777777" w:rsidR="00BA77C7" w:rsidRDefault="00BA77C7" w:rsidP="005E309B">
      <w:pPr>
        <w:spacing w:line="360" w:lineRule="auto"/>
        <w:jc w:val="center"/>
        <w:rPr>
          <w:rFonts w:ascii="Arial" w:hAnsi="Arial" w:cs="Arial"/>
          <w:sz w:val="40"/>
          <w:szCs w:val="40"/>
        </w:rPr>
      </w:pPr>
    </w:p>
    <w:p w14:paraId="19801A81" w14:textId="484990BA" w:rsidR="00BA77C7" w:rsidRPr="006B73B5" w:rsidRDefault="00BA77C7" w:rsidP="005E309B">
      <w:pPr>
        <w:spacing w:line="360" w:lineRule="auto"/>
        <w:jc w:val="center"/>
        <w:rPr>
          <w:rFonts w:ascii="Arial" w:hAnsi="Arial" w:cs="Arial"/>
          <w:sz w:val="44"/>
          <w:szCs w:val="44"/>
        </w:rPr>
      </w:pPr>
      <w:r w:rsidRPr="006B73B5">
        <w:rPr>
          <w:rFonts w:ascii="Arial" w:hAnsi="Arial" w:cs="Arial"/>
          <w:sz w:val="44"/>
          <w:szCs w:val="44"/>
        </w:rPr>
        <w:t>Student’s name: Marilena Anghel</w:t>
      </w:r>
    </w:p>
    <w:p w14:paraId="49BE9467" w14:textId="32E9A41C" w:rsidR="00BA77C7" w:rsidRPr="00BA77C7" w:rsidRDefault="00BA77C7" w:rsidP="005E309B">
      <w:pPr>
        <w:spacing w:line="360" w:lineRule="auto"/>
        <w:jc w:val="center"/>
        <w:rPr>
          <w:rFonts w:ascii="Arial" w:hAnsi="Arial" w:cs="Arial"/>
          <w:sz w:val="40"/>
          <w:szCs w:val="40"/>
        </w:rPr>
      </w:pPr>
      <w:r>
        <w:rPr>
          <w:rFonts w:ascii="Arial" w:hAnsi="Arial" w:cs="Arial"/>
          <w:sz w:val="40"/>
          <w:szCs w:val="40"/>
        </w:rPr>
        <w:t>Student’s number: 2020324</w:t>
      </w:r>
    </w:p>
    <w:p w14:paraId="35AF7A55" w14:textId="709C85AD" w:rsidR="006B73B5" w:rsidRPr="00217894" w:rsidRDefault="00BA77C7" w:rsidP="00DF78B4">
      <w:pPr>
        <w:spacing w:line="360" w:lineRule="auto"/>
        <w:jc w:val="center"/>
        <w:rPr>
          <w:rFonts w:ascii="Arial" w:hAnsi="Arial" w:cs="Arial"/>
          <w:sz w:val="40"/>
          <w:szCs w:val="40"/>
        </w:rPr>
      </w:pPr>
      <w:r w:rsidRPr="00BA77C7">
        <w:rPr>
          <w:rFonts w:ascii="Arial" w:hAnsi="Arial" w:cs="Arial"/>
          <w:sz w:val="40"/>
          <w:szCs w:val="40"/>
        </w:rPr>
        <w:t>Date</w:t>
      </w:r>
      <w:r>
        <w:rPr>
          <w:rFonts w:ascii="Arial" w:hAnsi="Arial" w:cs="Arial"/>
          <w:sz w:val="40"/>
          <w:szCs w:val="40"/>
        </w:rPr>
        <w:t xml:space="preserve">: </w:t>
      </w:r>
      <w:r w:rsidR="00217894">
        <w:rPr>
          <w:rFonts w:ascii="Arial" w:hAnsi="Arial" w:cs="Arial"/>
          <w:sz w:val="40"/>
          <w:szCs w:val="40"/>
        </w:rPr>
        <w:t>29/07/2022</w:t>
      </w:r>
    </w:p>
    <w:p w14:paraId="04CB746A" w14:textId="77777777" w:rsidR="003F4B29" w:rsidRPr="004761EF" w:rsidRDefault="003F4B29" w:rsidP="00847AF7">
      <w:pPr>
        <w:spacing w:line="360" w:lineRule="auto"/>
        <w:jc w:val="center"/>
        <w:rPr>
          <w:rFonts w:ascii="Arial" w:hAnsi="Arial" w:cs="Arial"/>
          <w:b/>
          <w:bCs/>
          <w:sz w:val="28"/>
          <w:szCs w:val="28"/>
        </w:rPr>
      </w:pPr>
      <w:r w:rsidRPr="004761EF">
        <w:rPr>
          <w:rFonts w:ascii="Arial" w:hAnsi="Arial" w:cs="Arial"/>
          <w:b/>
          <w:bCs/>
          <w:sz w:val="28"/>
          <w:szCs w:val="28"/>
        </w:rPr>
        <w:lastRenderedPageBreak/>
        <w:t>Introduction</w:t>
      </w:r>
    </w:p>
    <w:p w14:paraId="0C3DCB85" w14:textId="77777777" w:rsidR="008B0CE2" w:rsidRPr="005E309B" w:rsidRDefault="003A32AF" w:rsidP="008F6916">
      <w:pPr>
        <w:spacing w:line="360" w:lineRule="auto"/>
        <w:ind w:firstLine="720"/>
        <w:rPr>
          <w:rFonts w:ascii="Arial" w:hAnsi="Arial" w:cs="Arial"/>
          <w:sz w:val="24"/>
          <w:szCs w:val="24"/>
        </w:rPr>
      </w:pPr>
      <w:r w:rsidRPr="005E309B">
        <w:rPr>
          <w:rFonts w:ascii="Arial" w:hAnsi="Arial" w:cs="Arial"/>
          <w:sz w:val="24"/>
          <w:szCs w:val="24"/>
        </w:rPr>
        <w:t xml:space="preserve">In every progressive society, change is inevitable. </w:t>
      </w:r>
      <w:r w:rsidR="0077557B" w:rsidRPr="005E309B">
        <w:rPr>
          <w:rFonts w:ascii="Arial" w:hAnsi="Arial" w:cs="Arial"/>
          <w:sz w:val="24"/>
          <w:szCs w:val="24"/>
        </w:rPr>
        <w:t xml:space="preserve">In health and social care, change has been the cornerstone for innovation and creativity that have enhanced or created value. Completing the changemakers: creativity and value creation through the online e-learning material has created a huge impact </w:t>
      </w:r>
      <w:r w:rsidR="00901EF5">
        <w:rPr>
          <w:rFonts w:ascii="Arial" w:hAnsi="Arial" w:cs="Arial"/>
          <w:sz w:val="24"/>
          <w:szCs w:val="24"/>
        </w:rPr>
        <w:t>o</w:t>
      </w:r>
      <w:r w:rsidR="0077557B" w:rsidRPr="005E309B">
        <w:rPr>
          <w:rFonts w:ascii="Arial" w:hAnsi="Arial" w:cs="Arial"/>
          <w:sz w:val="24"/>
          <w:szCs w:val="24"/>
        </w:rPr>
        <w:t xml:space="preserve">n me. </w:t>
      </w:r>
      <w:r w:rsidR="00901EF5">
        <w:rPr>
          <w:rFonts w:ascii="Arial" w:hAnsi="Arial" w:cs="Arial"/>
          <w:sz w:val="24"/>
          <w:szCs w:val="24"/>
        </w:rPr>
        <w:t>Before</w:t>
      </w:r>
      <w:r w:rsidR="0077557B" w:rsidRPr="005E309B">
        <w:rPr>
          <w:rFonts w:ascii="Arial" w:hAnsi="Arial" w:cs="Arial"/>
          <w:sz w:val="24"/>
          <w:szCs w:val="24"/>
        </w:rPr>
        <w:t xml:space="preserve"> the module, I had limited understanding of the societal changes in health and social care. I ma</w:t>
      </w:r>
      <w:r w:rsidR="00901EF5">
        <w:rPr>
          <w:rFonts w:ascii="Arial" w:hAnsi="Arial" w:cs="Arial"/>
          <w:sz w:val="24"/>
          <w:szCs w:val="24"/>
        </w:rPr>
        <w:t>jorly perceived that the change</w:t>
      </w:r>
      <w:r w:rsidR="0077557B" w:rsidRPr="005E309B">
        <w:rPr>
          <w:rFonts w:ascii="Arial" w:hAnsi="Arial" w:cs="Arial"/>
          <w:sz w:val="24"/>
          <w:szCs w:val="24"/>
        </w:rPr>
        <w:t xml:space="preserve">makers are extraordinary people with a powerful gift of creativity, hence creating value in society. However, this maxim has changed as I progressively learned through the module. In </w:t>
      </w:r>
      <w:r w:rsidR="003F4B29" w:rsidRPr="005E309B">
        <w:rPr>
          <w:rFonts w:ascii="Arial" w:hAnsi="Arial" w:cs="Arial"/>
          <w:sz w:val="24"/>
          <w:szCs w:val="24"/>
        </w:rPr>
        <w:t>illustrating this, I will discuss how innovation changes the world in unit 1, the act of creating value in unit 2, funding your idea in unit 3</w:t>
      </w:r>
      <w:r w:rsidR="00901EF5">
        <w:rPr>
          <w:rFonts w:ascii="Arial" w:hAnsi="Arial" w:cs="Arial"/>
          <w:sz w:val="24"/>
          <w:szCs w:val="24"/>
        </w:rPr>
        <w:t>,</w:t>
      </w:r>
      <w:r w:rsidR="003F4B29" w:rsidRPr="005E309B">
        <w:rPr>
          <w:rFonts w:ascii="Arial" w:hAnsi="Arial" w:cs="Arial"/>
          <w:sz w:val="24"/>
          <w:szCs w:val="24"/>
        </w:rPr>
        <w:t xml:space="preserve"> and measuring success in unit 4. </w:t>
      </w:r>
    </w:p>
    <w:p w14:paraId="39B56BF5" w14:textId="77777777" w:rsidR="003F4B29" w:rsidRPr="005E309B" w:rsidRDefault="003F4B29" w:rsidP="00847AF7">
      <w:pPr>
        <w:spacing w:line="360" w:lineRule="auto"/>
        <w:jc w:val="center"/>
        <w:rPr>
          <w:rFonts w:ascii="Arial" w:hAnsi="Arial" w:cs="Arial"/>
          <w:sz w:val="24"/>
          <w:szCs w:val="24"/>
        </w:rPr>
      </w:pPr>
      <w:r w:rsidRPr="005E309B">
        <w:rPr>
          <w:rFonts w:ascii="Arial" w:hAnsi="Arial" w:cs="Arial"/>
          <w:sz w:val="24"/>
          <w:szCs w:val="24"/>
        </w:rPr>
        <w:t>Unit 1: How Innovation Changes the World</w:t>
      </w:r>
    </w:p>
    <w:p w14:paraId="7FFB6A25" w14:textId="77777777" w:rsidR="003F4B29" w:rsidRPr="005E309B" w:rsidRDefault="00A7720E" w:rsidP="008F6916">
      <w:pPr>
        <w:spacing w:line="360" w:lineRule="auto"/>
        <w:ind w:firstLine="720"/>
        <w:rPr>
          <w:rFonts w:ascii="Arial" w:hAnsi="Arial" w:cs="Arial"/>
          <w:sz w:val="24"/>
          <w:szCs w:val="24"/>
        </w:rPr>
      </w:pPr>
      <w:proofErr w:type="spellStart"/>
      <w:r w:rsidRPr="005E309B">
        <w:rPr>
          <w:rFonts w:ascii="Arial" w:hAnsi="Arial" w:cs="Arial"/>
          <w:color w:val="222222"/>
          <w:sz w:val="24"/>
          <w:szCs w:val="24"/>
          <w:shd w:val="clear" w:color="auto" w:fill="FFFFFF"/>
        </w:rPr>
        <w:t>Morad</w:t>
      </w:r>
      <w:proofErr w:type="spellEnd"/>
      <w:r w:rsidRPr="005E309B">
        <w:rPr>
          <w:rFonts w:ascii="Arial" w:hAnsi="Arial" w:cs="Arial"/>
          <w:color w:val="222222"/>
          <w:sz w:val="24"/>
          <w:szCs w:val="24"/>
          <w:shd w:val="clear" w:color="auto" w:fill="FFFFFF"/>
        </w:rPr>
        <w:t xml:space="preserve"> et al., (2021)</w:t>
      </w:r>
      <w:r w:rsidR="003F4B29" w:rsidRPr="005E309B">
        <w:rPr>
          <w:rFonts w:ascii="Arial" w:hAnsi="Arial" w:cs="Arial"/>
          <w:sz w:val="24"/>
          <w:szCs w:val="24"/>
        </w:rPr>
        <w:t xml:space="preserve"> define innovation as the </w:t>
      </w:r>
      <w:r w:rsidR="00B96E49" w:rsidRPr="005E309B">
        <w:rPr>
          <w:rFonts w:ascii="Arial" w:hAnsi="Arial" w:cs="Arial"/>
          <w:sz w:val="24"/>
          <w:szCs w:val="24"/>
        </w:rPr>
        <w:t>introduction</w:t>
      </w:r>
      <w:r w:rsidR="003F4B29" w:rsidRPr="005E309B">
        <w:rPr>
          <w:rFonts w:ascii="Arial" w:hAnsi="Arial" w:cs="Arial"/>
          <w:sz w:val="24"/>
          <w:szCs w:val="24"/>
        </w:rPr>
        <w:t xml:space="preserve"> of something new, furthering the progress in society. </w:t>
      </w:r>
      <w:r w:rsidR="00B96E49" w:rsidRPr="005E309B">
        <w:rPr>
          <w:rFonts w:ascii="Arial" w:hAnsi="Arial" w:cs="Arial"/>
          <w:sz w:val="24"/>
          <w:szCs w:val="24"/>
        </w:rPr>
        <w:t>As a result, we can deduce that without innovation in society there is nothing new and without anything new</w:t>
      </w:r>
      <w:r w:rsidR="00901EF5">
        <w:rPr>
          <w:rFonts w:ascii="Arial" w:hAnsi="Arial" w:cs="Arial"/>
          <w:sz w:val="24"/>
          <w:szCs w:val="24"/>
        </w:rPr>
        <w:t>,</w:t>
      </w:r>
      <w:r w:rsidR="00B96E49" w:rsidRPr="005E309B">
        <w:rPr>
          <w:rFonts w:ascii="Arial" w:hAnsi="Arial" w:cs="Arial"/>
          <w:sz w:val="24"/>
          <w:szCs w:val="24"/>
        </w:rPr>
        <w:t xml:space="preserve"> in society</w:t>
      </w:r>
      <w:r w:rsidR="00901EF5">
        <w:rPr>
          <w:rFonts w:ascii="Arial" w:hAnsi="Arial" w:cs="Arial"/>
          <w:sz w:val="24"/>
          <w:szCs w:val="24"/>
        </w:rPr>
        <w:t>,</w:t>
      </w:r>
      <w:r w:rsidR="00B96E49" w:rsidRPr="005E309B">
        <w:rPr>
          <w:rFonts w:ascii="Arial" w:hAnsi="Arial" w:cs="Arial"/>
          <w:sz w:val="24"/>
          <w:szCs w:val="24"/>
        </w:rPr>
        <w:t xml:space="preserve"> there will be no progress. In business, an organization that is not making any progress cannot simply stay </w:t>
      </w:r>
      <w:r w:rsidR="00BD2D16" w:rsidRPr="005E309B">
        <w:rPr>
          <w:rFonts w:ascii="Arial" w:hAnsi="Arial" w:cs="Arial"/>
          <w:sz w:val="24"/>
          <w:szCs w:val="24"/>
        </w:rPr>
        <w:t>relevant</w:t>
      </w:r>
      <w:r w:rsidR="00B96E49" w:rsidRPr="005E309B">
        <w:rPr>
          <w:rFonts w:ascii="Arial" w:hAnsi="Arial" w:cs="Arial"/>
          <w:sz w:val="24"/>
          <w:szCs w:val="24"/>
        </w:rPr>
        <w:t xml:space="preserve"> in a competitive market. </w:t>
      </w:r>
      <w:r w:rsidR="00BD2D16" w:rsidRPr="005E309B">
        <w:rPr>
          <w:rFonts w:ascii="Arial" w:hAnsi="Arial" w:cs="Arial"/>
          <w:sz w:val="24"/>
          <w:szCs w:val="24"/>
        </w:rPr>
        <w:t>Similarly,</w:t>
      </w:r>
      <w:r w:rsidR="00B96E49" w:rsidRPr="005E309B">
        <w:rPr>
          <w:rFonts w:ascii="Arial" w:hAnsi="Arial" w:cs="Arial"/>
          <w:sz w:val="24"/>
          <w:szCs w:val="24"/>
        </w:rPr>
        <w:t xml:space="preserve"> to the business aspect, society </w:t>
      </w:r>
      <w:r w:rsidR="00BD2D16" w:rsidRPr="005E309B">
        <w:rPr>
          <w:rFonts w:ascii="Arial" w:hAnsi="Arial" w:cs="Arial"/>
          <w:sz w:val="24"/>
          <w:szCs w:val="24"/>
        </w:rPr>
        <w:t>must continue coming up with new ideas so as to remain relevant and handle emerging issue</w:t>
      </w:r>
      <w:r w:rsidR="00901EF5">
        <w:rPr>
          <w:rFonts w:ascii="Arial" w:hAnsi="Arial" w:cs="Arial"/>
          <w:sz w:val="24"/>
          <w:szCs w:val="24"/>
        </w:rPr>
        <w:t>s</w:t>
      </w:r>
      <w:r w:rsidR="00BD2D16" w:rsidRPr="005E309B">
        <w:rPr>
          <w:rFonts w:ascii="Arial" w:hAnsi="Arial" w:cs="Arial"/>
          <w:sz w:val="24"/>
          <w:szCs w:val="24"/>
        </w:rPr>
        <w:t xml:space="preserve"> or problems. In the module, </w:t>
      </w:r>
      <w:r w:rsidR="00D82BF3" w:rsidRPr="005E309B">
        <w:rPr>
          <w:rFonts w:ascii="Arial" w:hAnsi="Arial" w:cs="Arial"/>
          <w:sz w:val="24"/>
          <w:szCs w:val="24"/>
        </w:rPr>
        <w:t>it was apparent that innovation has become a key or significant way to combat societal threats and risks. Mostly,</w:t>
      </w:r>
      <w:r w:rsidR="00B96E49" w:rsidRPr="005E309B">
        <w:rPr>
          <w:rFonts w:ascii="Arial" w:hAnsi="Arial" w:cs="Arial"/>
          <w:sz w:val="24"/>
          <w:szCs w:val="24"/>
        </w:rPr>
        <w:t xml:space="preserve"> innovation always creates a positive change</w:t>
      </w:r>
      <w:r w:rsidR="00D82BF3" w:rsidRPr="005E309B">
        <w:rPr>
          <w:rFonts w:ascii="Arial" w:hAnsi="Arial" w:cs="Arial"/>
          <w:sz w:val="24"/>
          <w:szCs w:val="24"/>
        </w:rPr>
        <w:t xml:space="preserve"> in society</w:t>
      </w:r>
      <w:r w:rsidR="00B96E49" w:rsidRPr="005E309B">
        <w:rPr>
          <w:rFonts w:ascii="Arial" w:hAnsi="Arial" w:cs="Arial"/>
          <w:sz w:val="24"/>
          <w:szCs w:val="24"/>
        </w:rPr>
        <w:t>. The modern world is ma</w:t>
      </w:r>
      <w:r w:rsidR="00901EF5">
        <w:rPr>
          <w:rFonts w:ascii="Arial" w:hAnsi="Arial" w:cs="Arial"/>
          <w:sz w:val="24"/>
          <w:szCs w:val="24"/>
        </w:rPr>
        <w:t>d</w:t>
      </w:r>
      <w:r w:rsidR="00B96E49" w:rsidRPr="005E309B">
        <w:rPr>
          <w:rFonts w:ascii="Arial" w:hAnsi="Arial" w:cs="Arial"/>
          <w:sz w:val="24"/>
          <w:szCs w:val="24"/>
        </w:rPr>
        <w:t xml:space="preserve">e of </w:t>
      </w:r>
      <w:r w:rsidR="00D82BF3" w:rsidRPr="005E309B">
        <w:rPr>
          <w:rFonts w:ascii="Arial" w:hAnsi="Arial" w:cs="Arial"/>
          <w:sz w:val="24"/>
          <w:szCs w:val="24"/>
        </w:rPr>
        <w:t xml:space="preserve">consistent </w:t>
      </w:r>
      <w:r w:rsidR="00B96E49" w:rsidRPr="005E309B">
        <w:rPr>
          <w:rFonts w:ascii="Arial" w:hAnsi="Arial" w:cs="Arial"/>
          <w:sz w:val="24"/>
          <w:szCs w:val="24"/>
        </w:rPr>
        <w:t xml:space="preserve">innovation. </w:t>
      </w:r>
      <w:r w:rsidR="00D82BF3" w:rsidRPr="005E309B">
        <w:rPr>
          <w:rFonts w:ascii="Arial" w:hAnsi="Arial" w:cs="Arial"/>
          <w:sz w:val="24"/>
          <w:szCs w:val="24"/>
        </w:rPr>
        <w:t xml:space="preserve">For example, during the Industrial Revolution fossil fuels were highly used to power economies. However, the practice has led to </w:t>
      </w:r>
      <w:r w:rsidR="00901EF5">
        <w:rPr>
          <w:rFonts w:ascii="Arial" w:hAnsi="Arial" w:cs="Arial"/>
          <w:sz w:val="24"/>
          <w:szCs w:val="24"/>
        </w:rPr>
        <w:t xml:space="preserve">a </w:t>
      </w:r>
      <w:r w:rsidR="00D82BF3" w:rsidRPr="005E309B">
        <w:rPr>
          <w:rFonts w:ascii="Arial" w:hAnsi="Arial" w:cs="Arial"/>
          <w:sz w:val="24"/>
          <w:szCs w:val="24"/>
        </w:rPr>
        <w:t xml:space="preserve">rapid increase </w:t>
      </w:r>
      <w:r w:rsidR="00901EF5">
        <w:rPr>
          <w:rFonts w:ascii="Arial" w:hAnsi="Arial" w:cs="Arial"/>
          <w:sz w:val="24"/>
          <w:szCs w:val="24"/>
        </w:rPr>
        <w:t>in</w:t>
      </w:r>
      <w:r w:rsidR="00D82BF3" w:rsidRPr="005E309B">
        <w:rPr>
          <w:rFonts w:ascii="Arial" w:hAnsi="Arial" w:cs="Arial"/>
          <w:sz w:val="24"/>
          <w:szCs w:val="24"/>
        </w:rPr>
        <w:t xml:space="preserve"> carbon (IV) oxide emissions. Initially, the use of fossil fuels was a revolutionary innovation that transformed the world for the better. However, the climate change associated with this innovation has put society at risk of planetary warming impact. </w:t>
      </w:r>
      <w:r w:rsidR="007A65BB" w:rsidRPr="005E309B">
        <w:rPr>
          <w:rFonts w:ascii="Arial" w:hAnsi="Arial" w:cs="Arial"/>
          <w:sz w:val="24"/>
          <w:szCs w:val="24"/>
        </w:rPr>
        <w:t>This has necessitated innovations in renewable energies and other sources of energ</w:t>
      </w:r>
      <w:r w:rsidR="00901EF5">
        <w:rPr>
          <w:rFonts w:ascii="Arial" w:hAnsi="Arial" w:cs="Arial"/>
          <w:sz w:val="24"/>
          <w:szCs w:val="24"/>
        </w:rPr>
        <w:t>y</w:t>
      </w:r>
      <w:r w:rsidR="007A65BB" w:rsidRPr="005E309B">
        <w:rPr>
          <w:rFonts w:ascii="Arial" w:hAnsi="Arial" w:cs="Arial"/>
          <w:sz w:val="24"/>
          <w:szCs w:val="24"/>
        </w:rPr>
        <w:t xml:space="preserve">. </w:t>
      </w:r>
      <w:r w:rsidR="00D82BF3" w:rsidRPr="005E309B">
        <w:rPr>
          <w:rFonts w:ascii="Arial" w:hAnsi="Arial" w:cs="Arial"/>
          <w:sz w:val="24"/>
          <w:szCs w:val="24"/>
        </w:rPr>
        <w:t xml:space="preserve">As a result, </w:t>
      </w:r>
      <w:r w:rsidR="007A65BB" w:rsidRPr="005E309B">
        <w:rPr>
          <w:rFonts w:ascii="Arial" w:hAnsi="Arial" w:cs="Arial"/>
          <w:sz w:val="24"/>
          <w:szCs w:val="24"/>
        </w:rPr>
        <w:t>innovation is continuous progress, never</w:t>
      </w:r>
      <w:r w:rsidR="00901EF5">
        <w:rPr>
          <w:rFonts w:ascii="Arial" w:hAnsi="Arial" w:cs="Arial"/>
          <w:sz w:val="24"/>
          <w:szCs w:val="24"/>
        </w:rPr>
        <w:t>-</w:t>
      </w:r>
      <w:r w:rsidR="007A65BB" w:rsidRPr="005E309B">
        <w:rPr>
          <w:rFonts w:ascii="Arial" w:hAnsi="Arial" w:cs="Arial"/>
          <w:sz w:val="24"/>
          <w:szCs w:val="24"/>
        </w:rPr>
        <w:t xml:space="preserve">ending, that helps in making life efficient and less cumbersome. </w:t>
      </w:r>
      <w:r w:rsidR="006A3307" w:rsidRPr="005E309B">
        <w:rPr>
          <w:rFonts w:ascii="Arial" w:hAnsi="Arial" w:cs="Arial"/>
          <w:sz w:val="24"/>
          <w:szCs w:val="24"/>
        </w:rPr>
        <w:t xml:space="preserve">If humanity can stop </w:t>
      </w:r>
      <w:r w:rsidR="00085FFF" w:rsidRPr="005E309B">
        <w:rPr>
          <w:rFonts w:ascii="Arial" w:hAnsi="Arial" w:cs="Arial"/>
          <w:sz w:val="24"/>
          <w:szCs w:val="24"/>
        </w:rPr>
        <w:t>innovating,</w:t>
      </w:r>
      <w:r w:rsidR="006A3307" w:rsidRPr="005E309B">
        <w:rPr>
          <w:rFonts w:ascii="Arial" w:hAnsi="Arial" w:cs="Arial"/>
          <w:sz w:val="24"/>
          <w:szCs w:val="24"/>
        </w:rPr>
        <w:t xml:space="preserve"> then the current threats and risks facing society and health care will lead to </w:t>
      </w:r>
      <w:r w:rsidR="00085FFF" w:rsidRPr="005E309B">
        <w:rPr>
          <w:rFonts w:ascii="Arial" w:hAnsi="Arial" w:cs="Arial"/>
          <w:sz w:val="24"/>
          <w:szCs w:val="24"/>
        </w:rPr>
        <w:t xml:space="preserve">reduced quality of life as well as probable extinction. </w:t>
      </w:r>
    </w:p>
    <w:p w14:paraId="6B240CF8" w14:textId="77777777" w:rsidR="007A65BB" w:rsidRPr="005E309B" w:rsidRDefault="007A65BB" w:rsidP="005E309B">
      <w:pPr>
        <w:spacing w:line="360" w:lineRule="auto"/>
        <w:ind w:firstLine="720"/>
        <w:jc w:val="both"/>
        <w:rPr>
          <w:rFonts w:ascii="Arial" w:hAnsi="Arial" w:cs="Arial"/>
          <w:sz w:val="24"/>
          <w:szCs w:val="24"/>
        </w:rPr>
      </w:pPr>
      <w:r w:rsidRPr="005E309B">
        <w:rPr>
          <w:rFonts w:ascii="Arial" w:hAnsi="Arial" w:cs="Arial"/>
          <w:sz w:val="24"/>
          <w:szCs w:val="24"/>
        </w:rPr>
        <w:lastRenderedPageBreak/>
        <w:t xml:space="preserve">Currently, we are privileged to live in an era where both science and technology have made our lives a lot simpler. </w:t>
      </w:r>
      <w:r w:rsidR="00085FFF" w:rsidRPr="005E309B">
        <w:rPr>
          <w:rFonts w:ascii="Arial" w:hAnsi="Arial" w:cs="Arial"/>
          <w:sz w:val="24"/>
          <w:szCs w:val="24"/>
        </w:rPr>
        <w:t>Some of the fundamental outcomes of innovations are increased well-being and communication, economic growth, environmental sustainability</w:t>
      </w:r>
      <w:r w:rsidR="00901EF5">
        <w:rPr>
          <w:rFonts w:ascii="Arial" w:hAnsi="Arial" w:cs="Arial"/>
          <w:sz w:val="24"/>
          <w:szCs w:val="24"/>
        </w:rPr>
        <w:t>,</w:t>
      </w:r>
      <w:r w:rsidR="00085FFF" w:rsidRPr="005E309B">
        <w:rPr>
          <w:rFonts w:ascii="Arial" w:hAnsi="Arial" w:cs="Arial"/>
          <w:sz w:val="24"/>
          <w:szCs w:val="24"/>
        </w:rPr>
        <w:t xml:space="preserve"> and education accessibility</w:t>
      </w:r>
      <w:r w:rsidR="00A7720E" w:rsidRPr="005E309B">
        <w:rPr>
          <w:rFonts w:ascii="Arial" w:hAnsi="Arial" w:cs="Arial"/>
          <w:sz w:val="24"/>
          <w:szCs w:val="24"/>
        </w:rPr>
        <w:t xml:space="preserve"> (</w:t>
      </w:r>
      <w:proofErr w:type="spellStart"/>
      <w:r w:rsidR="00A7720E" w:rsidRPr="005E309B">
        <w:rPr>
          <w:rFonts w:ascii="Arial" w:hAnsi="Arial" w:cs="Arial"/>
          <w:sz w:val="24"/>
          <w:szCs w:val="24"/>
        </w:rPr>
        <w:t>Onibalusi</w:t>
      </w:r>
      <w:proofErr w:type="spellEnd"/>
      <w:r w:rsidR="00A7720E" w:rsidRPr="005E309B">
        <w:rPr>
          <w:rFonts w:ascii="Arial" w:hAnsi="Arial" w:cs="Arial"/>
          <w:sz w:val="24"/>
          <w:szCs w:val="24"/>
        </w:rPr>
        <w:t>, 2022)</w:t>
      </w:r>
      <w:r w:rsidR="00085FFF" w:rsidRPr="005E309B">
        <w:rPr>
          <w:rFonts w:ascii="Arial" w:hAnsi="Arial" w:cs="Arial"/>
          <w:sz w:val="24"/>
          <w:szCs w:val="24"/>
        </w:rPr>
        <w:t xml:space="preserve">. </w:t>
      </w:r>
      <w:r w:rsidR="00C036E6" w:rsidRPr="005E309B">
        <w:rPr>
          <w:rFonts w:ascii="Arial" w:hAnsi="Arial" w:cs="Arial"/>
          <w:sz w:val="24"/>
          <w:szCs w:val="24"/>
        </w:rPr>
        <w:t xml:space="preserve">With </w:t>
      </w:r>
      <w:r w:rsidR="00901EF5">
        <w:rPr>
          <w:rFonts w:ascii="Arial" w:hAnsi="Arial" w:cs="Arial"/>
          <w:sz w:val="24"/>
          <w:szCs w:val="24"/>
        </w:rPr>
        <w:t xml:space="preserve">an </w:t>
      </w:r>
      <w:r w:rsidR="00C036E6" w:rsidRPr="005E309B">
        <w:rPr>
          <w:rFonts w:ascii="Arial" w:hAnsi="Arial" w:cs="Arial"/>
          <w:sz w:val="24"/>
          <w:szCs w:val="24"/>
        </w:rPr>
        <w:t xml:space="preserve">increase in global population and pressure on existing resources, humans have become very innovative and creative in coming up with ways of enhancing economic </w:t>
      </w:r>
      <w:r w:rsidR="00B05178" w:rsidRPr="005E309B">
        <w:rPr>
          <w:rFonts w:ascii="Arial" w:hAnsi="Arial" w:cs="Arial"/>
          <w:sz w:val="24"/>
          <w:szCs w:val="24"/>
        </w:rPr>
        <w:t>growth</w:t>
      </w:r>
      <w:r w:rsidR="00C036E6" w:rsidRPr="005E309B">
        <w:rPr>
          <w:rFonts w:ascii="Arial" w:hAnsi="Arial" w:cs="Arial"/>
          <w:sz w:val="24"/>
          <w:szCs w:val="24"/>
        </w:rPr>
        <w:t xml:space="preserve"> through </w:t>
      </w:r>
      <w:r w:rsidR="00901EF5">
        <w:rPr>
          <w:rFonts w:ascii="Arial" w:hAnsi="Arial" w:cs="Arial"/>
          <w:sz w:val="24"/>
          <w:szCs w:val="24"/>
        </w:rPr>
        <w:t xml:space="preserve">an </w:t>
      </w:r>
      <w:r w:rsidR="00B05178" w:rsidRPr="005E309B">
        <w:rPr>
          <w:rFonts w:ascii="Arial" w:hAnsi="Arial" w:cs="Arial"/>
          <w:sz w:val="24"/>
          <w:szCs w:val="24"/>
        </w:rPr>
        <w:t>increase</w:t>
      </w:r>
      <w:r w:rsidR="00C036E6" w:rsidRPr="005E309B">
        <w:rPr>
          <w:rFonts w:ascii="Arial" w:hAnsi="Arial" w:cs="Arial"/>
          <w:sz w:val="24"/>
          <w:szCs w:val="24"/>
        </w:rPr>
        <w:t xml:space="preserve"> in output or productivity and value with the same input. For example, in farming the innovation of inorganic </w:t>
      </w:r>
      <w:r w:rsidR="00B05178" w:rsidRPr="005E309B">
        <w:rPr>
          <w:rFonts w:ascii="Arial" w:hAnsi="Arial" w:cs="Arial"/>
          <w:sz w:val="24"/>
          <w:szCs w:val="24"/>
        </w:rPr>
        <w:t>fertilizers</w:t>
      </w:r>
      <w:r w:rsidR="00C036E6" w:rsidRPr="005E309B">
        <w:rPr>
          <w:rFonts w:ascii="Arial" w:hAnsi="Arial" w:cs="Arial"/>
          <w:sz w:val="24"/>
          <w:szCs w:val="24"/>
        </w:rPr>
        <w:t xml:space="preserve"> </w:t>
      </w:r>
      <w:r w:rsidR="0038148C" w:rsidRPr="005E309B">
        <w:rPr>
          <w:rFonts w:ascii="Arial" w:hAnsi="Arial" w:cs="Arial"/>
          <w:sz w:val="24"/>
          <w:szCs w:val="24"/>
        </w:rPr>
        <w:t xml:space="preserve">and mechanization </w:t>
      </w:r>
      <w:r w:rsidR="00C036E6" w:rsidRPr="005E309B">
        <w:rPr>
          <w:rFonts w:ascii="Arial" w:hAnsi="Arial" w:cs="Arial"/>
          <w:sz w:val="24"/>
          <w:szCs w:val="24"/>
        </w:rPr>
        <w:t xml:space="preserve">have </w:t>
      </w:r>
      <w:r w:rsidR="00B05178" w:rsidRPr="005E309B">
        <w:rPr>
          <w:rFonts w:ascii="Arial" w:hAnsi="Arial" w:cs="Arial"/>
          <w:sz w:val="24"/>
          <w:szCs w:val="24"/>
        </w:rPr>
        <w:t>led</w:t>
      </w:r>
      <w:r w:rsidR="00C036E6" w:rsidRPr="005E309B">
        <w:rPr>
          <w:rFonts w:ascii="Arial" w:hAnsi="Arial" w:cs="Arial"/>
          <w:sz w:val="24"/>
          <w:szCs w:val="24"/>
        </w:rPr>
        <w:t xml:space="preserve"> to </w:t>
      </w:r>
      <w:r w:rsidR="00901EF5">
        <w:rPr>
          <w:rFonts w:ascii="Arial" w:hAnsi="Arial" w:cs="Arial"/>
          <w:sz w:val="24"/>
          <w:szCs w:val="24"/>
        </w:rPr>
        <w:t xml:space="preserve">an </w:t>
      </w:r>
      <w:r w:rsidR="00C036E6" w:rsidRPr="005E309B">
        <w:rPr>
          <w:rFonts w:ascii="Arial" w:hAnsi="Arial" w:cs="Arial"/>
          <w:sz w:val="24"/>
          <w:szCs w:val="24"/>
        </w:rPr>
        <w:t xml:space="preserve">increase in food production. </w:t>
      </w:r>
      <w:r w:rsidR="00B05178" w:rsidRPr="005E309B">
        <w:rPr>
          <w:rFonts w:ascii="Arial" w:hAnsi="Arial" w:cs="Arial"/>
          <w:sz w:val="24"/>
          <w:szCs w:val="24"/>
        </w:rPr>
        <w:t xml:space="preserve">A study by Stanford has established that </w:t>
      </w:r>
      <w:r w:rsidR="0038148C" w:rsidRPr="005E309B">
        <w:rPr>
          <w:rFonts w:ascii="Arial" w:hAnsi="Arial" w:cs="Arial"/>
          <w:sz w:val="24"/>
          <w:szCs w:val="24"/>
        </w:rPr>
        <w:t>innovation</w:t>
      </w:r>
      <w:r w:rsidR="00B05178" w:rsidRPr="005E309B">
        <w:rPr>
          <w:rFonts w:ascii="Arial" w:hAnsi="Arial" w:cs="Arial"/>
          <w:sz w:val="24"/>
          <w:szCs w:val="24"/>
        </w:rPr>
        <w:t xml:space="preserve"> is responsible for </w:t>
      </w:r>
      <w:r w:rsidR="00901EF5">
        <w:rPr>
          <w:rFonts w:ascii="Arial" w:hAnsi="Arial" w:cs="Arial"/>
          <w:sz w:val="24"/>
          <w:szCs w:val="24"/>
        </w:rPr>
        <w:t xml:space="preserve">an </w:t>
      </w:r>
      <w:r w:rsidR="00B05178" w:rsidRPr="005E309B">
        <w:rPr>
          <w:rFonts w:ascii="Arial" w:hAnsi="Arial" w:cs="Arial"/>
          <w:sz w:val="24"/>
          <w:szCs w:val="24"/>
        </w:rPr>
        <w:t xml:space="preserve">85% increase </w:t>
      </w:r>
      <w:r w:rsidR="00901EF5">
        <w:rPr>
          <w:rFonts w:ascii="Arial" w:hAnsi="Arial" w:cs="Arial"/>
          <w:sz w:val="24"/>
          <w:szCs w:val="24"/>
        </w:rPr>
        <w:t>in</w:t>
      </w:r>
      <w:r w:rsidR="00B05178" w:rsidRPr="005E309B">
        <w:rPr>
          <w:rFonts w:ascii="Arial" w:hAnsi="Arial" w:cs="Arial"/>
          <w:sz w:val="24"/>
          <w:szCs w:val="24"/>
        </w:rPr>
        <w:t xml:space="preserve"> economic growth</w:t>
      </w:r>
      <w:r w:rsidR="00A7720E" w:rsidRPr="005E309B">
        <w:rPr>
          <w:rFonts w:ascii="Arial" w:hAnsi="Arial" w:cs="Arial"/>
          <w:sz w:val="24"/>
          <w:szCs w:val="24"/>
        </w:rPr>
        <w:t xml:space="preserve"> (</w:t>
      </w:r>
      <w:proofErr w:type="spellStart"/>
      <w:r w:rsidR="00A7720E" w:rsidRPr="005E309B">
        <w:rPr>
          <w:rFonts w:ascii="Arial" w:hAnsi="Arial" w:cs="Arial"/>
          <w:sz w:val="24"/>
          <w:szCs w:val="24"/>
        </w:rPr>
        <w:t>Onibalusi</w:t>
      </w:r>
      <w:proofErr w:type="spellEnd"/>
      <w:r w:rsidR="00A7720E" w:rsidRPr="005E309B">
        <w:rPr>
          <w:rFonts w:ascii="Arial" w:hAnsi="Arial" w:cs="Arial"/>
          <w:sz w:val="24"/>
          <w:szCs w:val="24"/>
        </w:rPr>
        <w:t>, 2022)</w:t>
      </w:r>
      <w:r w:rsidR="00B05178" w:rsidRPr="005E309B">
        <w:rPr>
          <w:rFonts w:ascii="Arial" w:hAnsi="Arial" w:cs="Arial"/>
          <w:sz w:val="24"/>
          <w:szCs w:val="24"/>
        </w:rPr>
        <w:t xml:space="preserve">. </w:t>
      </w:r>
      <w:r w:rsidR="00E56A37" w:rsidRPr="005E309B">
        <w:rPr>
          <w:rFonts w:ascii="Arial" w:hAnsi="Arial" w:cs="Arial"/>
          <w:sz w:val="24"/>
          <w:szCs w:val="24"/>
        </w:rPr>
        <w:t>Innovation has also helped in reducing sickness, hunger</w:t>
      </w:r>
      <w:r w:rsidR="00901EF5">
        <w:rPr>
          <w:rFonts w:ascii="Arial" w:hAnsi="Arial" w:cs="Arial"/>
          <w:sz w:val="24"/>
          <w:szCs w:val="24"/>
        </w:rPr>
        <w:t>,</w:t>
      </w:r>
      <w:r w:rsidR="00E56A37" w:rsidRPr="005E309B">
        <w:rPr>
          <w:rFonts w:ascii="Arial" w:hAnsi="Arial" w:cs="Arial"/>
          <w:sz w:val="24"/>
          <w:szCs w:val="24"/>
        </w:rPr>
        <w:t xml:space="preserve"> and poverty. Through the development of new scanning machines, the well</w:t>
      </w:r>
      <w:r w:rsidR="00901EF5">
        <w:rPr>
          <w:rFonts w:ascii="Arial" w:hAnsi="Arial" w:cs="Arial"/>
          <w:sz w:val="24"/>
          <w:szCs w:val="24"/>
        </w:rPr>
        <w:t>-</w:t>
      </w:r>
      <w:r w:rsidR="00E56A37" w:rsidRPr="005E309B">
        <w:rPr>
          <w:rFonts w:ascii="Arial" w:hAnsi="Arial" w:cs="Arial"/>
          <w:sz w:val="24"/>
          <w:szCs w:val="24"/>
        </w:rPr>
        <w:t xml:space="preserve">being of individuals has been improved. </w:t>
      </w:r>
      <w:r w:rsidR="00F94106" w:rsidRPr="005E309B">
        <w:rPr>
          <w:rFonts w:ascii="Arial" w:hAnsi="Arial" w:cs="Arial"/>
          <w:sz w:val="24"/>
          <w:szCs w:val="24"/>
        </w:rPr>
        <w:t xml:space="preserve">In the stone age period, the people relied on traditional forms of </w:t>
      </w:r>
      <w:r w:rsidR="00843B4E" w:rsidRPr="005E309B">
        <w:rPr>
          <w:rFonts w:ascii="Arial" w:hAnsi="Arial" w:cs="Arial"/>
          <w:sz w:val="24"/>
          <w:szCs w:val="24"/>
        </w:rPr>
        <w:t>communication</w:t>
      </w:r>
      <w:r w:rsidR="00F94106" w:rsidRPr="005E309B">
        <w:rPr>
          <w:rFonts w:ascii="Arial" w:hAnsi="Arial" w:cs="Arial"/>
          <w:sz w:val="24"/>
          <w:szCs w:val="24"/>
        </w:rPr>
        <w:t xml:space="preserve"> such as the use of smoke and drum beatings. However, through progressive innovations</w:t>
      </w:r>
      <w:r w:rsidR="00901EF5">
        <w:rPr>
          <w:rFonts w:ascii="Arial" w:hAnsi="Arial" w:cs="Arial"/>
          <w:sz w:val="24"/>
          <w:szCs w:val="24"/>
        </w:rPr>
        <w:t>,</w:t>
      </w:r>
      <w:r w:rsidR="00F94106" w:rsidRPr="005E309B">
        <w:rPr>
          <w:rFonts w:ascii="Arial" w:hAnsi="Arial" w:cs="Arial"/>
          <w:sz w:val="24"/>
          <w:szCs w:val="24"/>
        </w:rPr>
        <w:t xml:space="preserve"> the world has been rendered a global village through the use of </w:t>
      </w:r>
      <w:r w:rsidR="00901EF5">
        <w:rPr>
          <w:rFonts w:ascii="Arial" w:hAnsi="Arial" w:cs="Arial"/>
          <w:sz w:val="24"/>
          <w:szCs w:val="24"/>
        </w:rPr>
        <w:t xml:space="preserve">the </w:t>
      </w:r>
      <w:r w:rsidR="00F94106" w:rsidRPr="005E309B">
        <w:rPr>
          <w:rFonts w:ascii="Arial" w:hAnsi="Arial" w:cs="Arial"/>
          <w:sz w:val="24"/>
          <w:szCs w:val="24"/>
        </w:rPr>
        <w:t xml:space="preserve">internet, telephones, and mobile phones. In the World Bank </w:t>
      </w:r>
      <w:r w:rsidR="00843B4E" w:rsidRPr="005E309B">
        <w:rPr>
          <w:rFonts w:ascii="Arial" w:hAnsi="Arial" w:cs="Arial"/>
          <w:sz w:val="24"/>
          <w:szCs w:val="24"/>
        </w:rPr>
        <w:t>Annual</w:t>
      </w:r>
      <w:r w:rsidR="00F94106" w:rsidRPr="005E309B">
        <w:rPr>
          <w:rFonts w:ascii="Arial" w:hAnsi="Arial" w:cs="Arial"/>
          <w:sz w:val="24"/>
          <w:szCs w:val="24"/>
        </w:rPr>
        <w:t xml:space="preserve"> Report, it is established that 7 out of 10 households in poor nations have a mobile phone. This indicates how </w:t>
      </w:r>
      <w:r w:rsidR="0089612A" w:rsidRPr="005E309B">
        <w:rPr>
          <w:rFonts w:ascii="Arial" w:hAnsi="Arial" w:cs="Arial"/>
          <w:sz w:val="24"/>
          <w:szCs w:val="24"/>
        </w:rPr>
        <w:t xml:space="preserve">technologies have enhanced </w:t>
      </w:r>
      <w:r w:rsidR="00843B4E" w:rsidRPr="005E309B">
        <w:rPr>
          <w:rFonts w:ascii="Arial" w:hAnsi="Arial" w:cs="Arial"/>
          <w:sz w:val="24"/>
          <w:szCs w:val="24"/>
        </w:rPr>
        <w:t>communications</w:t>
      </w:r>
      <w:r w:rsidR="0089612A" w:rsidRPr="005E309B">
        <w:rPr>
          <w:rFonts w:ascii="Arial" w:hAnsi="Arial" w:cs="Arial"/>
          <w:sz w:val="24"/>
          <w:szCs w:val="24"/>
        </w:rPr>
        <w:t xml:space="preserve">. </w:t>
      </w:r>
      <w:r w:rsidR="008D4389" w:rsidRPr="005E309B">
        <w:rPr>
          <w:rFonts w:ascii="Arial" w:hAnsi="Arial" w:cs="Arial"/>
          <w:sz w:val="24"/>
          <w:szCs w:val="24"/>
        </w:rPr>
        <w:t xml:space="preserve">In </w:t>
      </w:r>
      <w:r w:rsidR="00843B4E" w:rsidRPr="005E309B">
        <w:rPr>
          <w:rFonts w:ascii="Arial" w:hAnsi="Arial" w:cs="Arial"/>
          <w:sz w:val="24"/>
          <w:szCs w:val="24"/>
        </w:rPr>
        <w:t>learning</w:t>
      </w:r>
      <w:r w:rsidR="008D4389" w:rsidRPr="005E309B">
        <w:rPr>
          <w:rFonts w:ascii="Arial" w:hAnsi="Arial" w:cs="Arial"/>
          <w:sz w:val="24"/>
          <w:szCs w:val="24"/>
        </w:rPr>
        <w:t xml:space="preserve"> the </w:t>
      </w:r>
      <w:r w:rsidR="000F5610" w:rsidRPr="005E309B">
        <w:rPr>
          <w:rFonts w:ascii="Arial" w:hAnsi="Arial" w:cs="Arial"/>
          <w:sz w:val="24"/>
          <w:szCs w:val="24"/>
        </w:rPr>
        <w:t>module</w:t>
      </w:r>
      <w:r w:rsidR="008D4389" w:rsidRPr="005E309B">
        <w:rPr>
          <w:rFonts w:ascii="Arial" w:hAnsi="Arial" w:cs="Arial"/>
          <w:sz w:val="24"/>
          <w:szCs w:val="24"/>
        </w:rPr>
        <w:t xml:space="preserve">, we used </w:t>
      </w:r>
      <w:r w:rsidR="00901EF5">
        <w:rPr>
          <w:rFonts w:ascii="Arial" w:hAnsi="Arial" w:cs="Arial"/>
          <w:sz w:val="24"/>
          <w:szCs w:val="24"/>
        </w:rPr>
        <w:t xml:space="preserve">an </w:t>
      </w:r>
      <w:r w:rsidR="008D4389" w:rsidRPr="005E309B">
        <w:rPr>
          <w:rFonts w:ascii="Arial" w:hAnsi="Arial" w:cs="Arial"/>
          <w:sz w:val="24"/>
          <w:szCs w:val="24"/>
        </w:rPr>
        <w:t>e-learning platform. This was unimaginable in the early stone age period through to the 20</w:t>
      </w:r>
      <w:r w:rsidR="008D4389" w:rsidRPr="005E309B">
        <w:rPr>
          <w:rFonts w:ascii="Arial" w:hAnsi="Arial" w:cs="Arial"/>
          <w:sz w:val="24"/>
          <w:szCs w:val="24"/>
          <w:vertAlign w:val="superscript"/>
        </w:rPr>
        <w:t>th</w:t>
      </w:r>
      <w:r w:rsidR="00843B4E" w:rsidRPr="005E309B">
        <w:rPr>
          <w:rFonts w:ascii="Arial" w:hAnsi="Arial" w:cs="Arial"/>
          <w:sz w:val="24"/>
          <w:szCs w:val="24"/>
        </w:rPr>
        <w:t xml:space="preserve"> century. Students from diverse countries and backgrounds can access the </w:t>
      </w:r>
      <w:r w:rsidR="000F5610" w:rsidRPr="005E309B">
        <w:rPr>
          <w:rFonts w:ascii="Arial" w:hAnsi="Arial" w:cs="Arial"/>
          <w:sz w:val="24"/>
          <w:szCs w:val="24"/>
        </w:rPr>
        <w:t>learning</w:t>
      </w:r>
      <w:r w:rsidR="00843B4E" w:rsidRPr="005E309B">
        <w:rPr>
          <w:rFonts w:ascii="Arial" w:hAnsi="Arial" w:cs="Arial"/>
          <w:sz w:val="24"/>
          <w:szCs w:val="24"/>
        </w:rPr>
        <w:t xml:space="preserve"> </w:t>
      </w:r>
      <w:r w:rsidR="000F5610" w:rsidRPr="005E309B">
        <w:rPr>
          <w:rFonts w:ascii="Arial" w:hAnsi="Arial" w:cs="Arial"/>
          <w:sz w:val="24"/>
          <w:szCs w:val="24"/>
        </w:rPr>
        <w:t>materials</w:t>
      </w:r>
      <w:r w:rsidR="00843B4E" w:rsidRPr="005E309B">
        <w:rPr>
          <w:rFonts w:ascii="Arial" w:hAnsi="Arial" w:cs="Arial"/>
          <w:sz w:val="24"/>
          <w:szCs w:val="24"/>
        </w:rPr>
        <w:t xml:space="preserve"> in real</w:t>
      </w:r>
      <w:r w:rsidR="00901EF5">
        <w:rPr>
          <w:rFonts w:ascii="Arial" w:hAnsi="Arial" w:cs="Arial"/>
          <w:sz w:val="24"/>
          <w:szCs w:val="24"/>
        </w:rPr>
        <w:t>-</w:t>
      </w:r>
      <w:r w:rsidR="00843B4E" w:rsidRPr="005E309B">
        <w:rPr>
          <w:rFonts w:ascii="Arial" w:hAnsi="Arial" w:cs="Arial"/>
          <w:sz w:val="24"/>
          <w:szCs w:val="24"/>
        </w:rPr>
        <w:t xml:space="preserve">time. </w:t>
      </w:r>
      <w:r w:rsidR="008A1627" w:rsidRPr="005E309B">
        <w:rPr>
          <w:rFonts w:ascii="Arial" w:hAnsi="Arial" w:cs="Arial"/>
          <w:sz w:val="24"/>
          <w:szCs w:val="24"/>
        </w:rPr>
        <w:t>As students</w:t>
      </w:r>
      <w:r w:rsidR="00901EF5">
        <w:rPr>
          <w:rFonts w:ascii="Arial" w:hAnsi="Arial" w:cs="Arial"/>
          <w:sz w:val="24"/>
          <w:szCs w:val="24"/>
        </w:rPr>
        <w:t>,</w:t>
      </w:r>
      <w:r w:rsidR="008A1627" w:rsidRPr="005E309B">
        <w:rPr>
          <w:rFonts w:ascii="Arial" w:hAnsi="Arial" w:cs="Arial"/>
          <w:sz w:val="24"/>
          <w:szCs w:val="24"/>
        </w:rPr>
        <w:t xml:space="preserve"> we can share ideas across geographies. We can therefore establish that innovation continues to make our world a better place. </w:t>
      </w:r>
      <w:r w:rsidR="00820A90" w:rsidRPr="005E309B">
        <w:rPr>
          <w:rFonts w:ascii="Arial" w:hAnsi="Arial" w:cs="Arial"/>
          <w:sz w:val="24"/>
          <w:szCs w:val="24"/>
        </w:rPr>
        <w:t xml:space="preserve">No solution will fix every societal problem. Innovation will continue to provide solutions to society’s problems. What worked in the past or even </w:t>
      </w:r>
      <w:r w:rsidR="00051863" w:rsidRPr="005E309B">
        <w:rPr>
          <w:rFonts w:ascii="Arial" w:hAnsi="Arial" w:cs="Arial"/>
          <w:sz w:val="24"/>
          <w:szCs w:val="24"/>
        </w:rPr>
        <w:t xml:space="preserve">now will not work in the </w:t>
      </w:r>
      <w:r w:rsidR="008F6916">
        <w:rPr>
          <w:rFonts w:ascii="Arial" w:hAnsi="Arial" w:cs="Arial"/>
          <w:sz w:val="24"/>
          <w:szCs w:val="24"/>
        </w:rPr>
        <w:t>future,</w:t>
      </w:r>
      <w:r w:rsidR="00051863" w:rsidRPr="005E309B">
        <w:rPr>
          <w:rFonts w:ascii="Arial" w:hAnsi="Arial" w:cs="Arial"/>
          <w:sz w:val="24"/>
          <w:szCs w:val="24"/>
        </w:rPr>
        <w:t xml:space="preserve"> </w:t>
      </w:r>
      <w:r w:rsidR="008F6916" w:rsidRPr="005E309B">
        <w:rPr>
          <w:rFonts w:ascii="Arial" w:hAnsi="Arial" w:cs="Arial"/>
          <w:sz w:val="24"/>
          <w:szCs w:val="24"/>
        </w:rPr>
        <w:t>as</w:t>
      </w:r>
      <w:r w:rsidR="003D5D86" w:rsidRPr="005E309B">
        <w:rPr>
          <w:rFonts w:ascii="Arial" w:hAnsi="Arial" w:cs="Arial"/>
          <w:sz w:val="24"/>
          <w:szCs w:val="24"/>
        </w:rPr>
        <w:t xml:space="preserve"> a result, society should continue engaging in innovation and tapping into creativity so as t</w:t>
      </w:r>
      <w:r w:rsidR="006037A7" w:rsidRPr="005E309B">
        <w:rPr>
          <w:rFonts w:ascii="Arial" w:hAnsi="Arial" w:cs="Arial"/>
          <w:sz w:val="24"/>
          <w:szCs w:val="24"/>
        </w:rPr>
        <w:t xml:space="preserve">o continue with advancement and solve emerging problems. </w:t>
      </w:r>
    </w:p>
    <w:p w14:paraId="611265ED" w14:textId="77777777" w:rsidR="00615947" w:rsidRPr="005E309B" w:rsidRDefault="00615947" w:rsidP="00847AF7">
      <w:pPr>
        <w:spacing w:line="360" w:lineRule="auto"/>
        <w:jc w:val="center"/>
        <w:rPr>
          <w:rFonts w:ascii="Arial" w:hAnsi="Arial" w:cs="Arial"/>
          <w:sz w:val="24"/>
          <w:szCs w:val="24"/>
        </w:rPr>
      </w:pPr>
      <w:r w:rsidRPr="005E309B">
        <w:rPr>
          <w:rFonts w:ascii="Arial" w:hAnsi="Arial" w:cs="Arial"/>
          <w:sz w:val="24"/>
          <w:szCs w:val="24"/>
        </w:rPr>
        <w:t>Unit 2: The Act of Creating Value</w:t>
      </w:r>
    </w:p>
    <w:p w14:paraId="19DD1B3A" w14:textId="77777777" w:rsidR="005E309B" w:rsidRDefault="00A7720E" w:rsidP="008F6916">
      <w:pPr>
        <w:spacing w:line="360" w:lineRule="auto"/>
        <w:ind w:firstLine="720"/>
        <w:rPr>
          <w:rFonts w:ascii="Arial" w:hAnsi="Arial" w:cs="Arial"/>
          <w:sz w:val="24"/>
          <w:szCs w:val="24"/>
        </w:rPr>
      </w:pPr>
      <w:r w:rsidRPr="005E309B">
        <w:rPr>
          <w:rFonts w:ascii="Arial" w:hAnsi="Arial" w:cs="Arial"/>
          <w:sz w:val="24"/>
          <w:szCs w:val="24"/>
        </w:rPr>
        <w:t>Jacobsen (2021)</w:t>
      </w:r>
      <w:r w:rsidR="00615947" w:rsidRPr="005E309B">
        <w:rPr>
          <w:rFonts w:ascii="Arial" w:hAnsi="Arial" w:cs="Arial"/>
          <w:sz w:val="24"/>
          <w:szCs w:val="24"/>
        </w:rPr>
        <w:t xml:space="preserve"> defines </w:t>
      </w:r>
      <w:r w:rsidR="00901EF5">
        <w:rPr>
          <w:rFonts w:ascii="Arial" w:hAnsi="Arial" w:cs="Arial"/>
          <w:sz w:val="24"/>
          <w:szCs w:val="24"/>
        </w:rPr>
        <w:t xml:space="preserve">a </w:t>
      </w:r>
      <w:r w:rsidR="00615947" w:rsidRPr="005E309B">
        <w:rPr>
          <w:rFonts w:ascii="Arial" w:hAnsi="Arial" w:cs="Arial"/>
          <w:sz w:val="24"/>
          <w:szCs w:val="24"/>
        </w:rPr>
        <w:t xml:space="preserve">changemaker as a social innovator with the capacity of taking creative actions to solve </w:t>
      </w:r>
      <w:r w:rsidR="00901EF5">
        <w:rPr>
          <w:rFonts w:ascii="Arial" w:hAnsi="Arial" w:cs="Arial"/>
          <w:sz w:val="24"/>
          <w:szCs w:val="24"/>
        </w:rPr>
        <w:t xml:space="preserve">a </w:t>
      </w:r>
      <w:r w:rsidR="00615947" w:rsidRPr="005E309B">
        <w:rPr>
          <w:rFonts w:ascii="Arial" w:hAnsi="Arial" w:cs="Arial"/>
          <w:sz w:val="24"/>
          <w:szCs w:val="24"/>
        </w:rPr>
        <w:t xml:space="preserve">social problem. As a </w:t>
      </w:r>
      <w:r w:rsidR="00C44CD0" w:rsidRPr="005E309B">
        <w:rPr>
          <w:rFonts w:ascii="Arial" w:hAnsi="Arial" w:cs="Arial"/>
          <w:sz w:val="24"/>
          <w:szCs w:val="24"/>
        </w:rPr>
        <w:t>result,</w:t>
      </w:r>
      <w:r w:rsidR="00615947" w:rsidRPr="005E309B">
        <w:rPr>
          <w:rFonts w:ascii="Arial" w:hAnsi="Arial" w:cs="Arial"/>
          <w:sz w:val="24"/>
          <w:szCs w:val="24"/>
        </w:rPr>
        <w:t xml:space="preserve"> changemaking helps in the </w:t>
      </w:r>
      <w:r w:rsidR="00C44CD0" w:rsidRPr="005E309B">
        <w:rPr>
          <w:rFonts w:ascii="Arial" w:hAnsi="Arial" w:cs="Arial"/>
          <w:sz w:val="24"/>
          <w:szCs w:val="24"/>
        </w:rPr>
        <w:t>transformation</w:t>
      </w:r>
      <w:r w:rsidR="00615947" w:rsidRPr="005E309B">
        <w:rPr>
          <w:rFonts w:ascii="Arial" w:hAnsi="Arial" w:cs="Arial"/>
          <w:sz w:val="24"/>
          <w:szCs w:val="24"/>
        </w:rPr>
        <w:t xml:space="preserve"> of the world </w:t>
      </w:r>
      <w:r w:rsidR="00901EF5">
        <w:rPr>
          <w:rFonts w:ascii="Arial" w:hAnsi="Arial" w:cs="Arial"/>
          <w:sz w:val="24"/>
          <w:szCs w:val="24"/>
        </w:rPr>
        <w:t>wheth</w:t>
      </w:r>
      <w:r w:rsidR="00615947" w:rsidRPr="005E309B">
        <w:rPr>
          <w:rFonts w:ascii="Arial" w:hAnsi="Arial" w:cs="Arial"/>
          <w:sz w:val="24"/>
          <w:szCs w:val="24"/>
        </w:rPr>
        <w:t xml:space="preserve">er small or big. </w:t>
      </w:r>
      <w:r w:rsidR="00C44CD0" w:rsidRPr="005E309B">
        <w:rPr>
          <w:rFonts w:ascii="Arial" w:hAnsi="Arial" w:cs="Arial"/>
          <w:sz w:val="24"/>
          <w:szCs w:val="24"/>
        </w:rPr>
        <w:t>In their day</w:t>
      </w:r>
      <w:r w:rsidR="00901EF5">
        <w:rPr>
          <w:rFonts w:ascii="Arial" w:hAnsi="Arial" w:cs="Arial"/>
          <w:sz w:val="24"/>
          <w:szCs w:val="24"/>
        </w:rPr>
        <w:t>-to-</w:t>
      </w:r>
      <w:r w:rsidR="00C44CD0" w:rsidRPr="005E309B">
        <w:rPr>
          <w:rFonts w:ascii="Arial" w:hAnsi="Arial" w:cs="Arial"/>
          <w:sz w:val="24"/>
          <w:szCs w:val="24"/>
        </w:rPr>
        <w:t>day practice, changemakers live and practice the values of creativity, teamwork, leadership</w:t>
      </w:r>
      <w:r w:rsidR="00901EF5">
        <w:rPr>
          <w:rFonts w:ascii="Arial" w:hAnsi="Arial" w:cs="Arial"/>
          <w:sz w:val="24"/>
          <w:szCs w:val="24"/>
        </w:rPr>
        <w:t>,</w:t>
      </w:r>
      <w:r w:rsidR="00C44CD0" w:rsidRPr="005E309B">
        <w:rPr>
          <w:rFonts w:ascii="Arial" w:hAnsi="Arial" w:cs="Arial"/>
          <w:sz w:val="24"/>
          <w:szCs w:val="24"/>
        </w:rPr>
        <w:t xml:space="preserve"> and empathy. </w:t>
      </w:r>
      <w:r w:rsidRPr="005E309B">
        <w:rPr>
          <w:rFonts w:ascii="Arial" w:hAnsi="Arial" w:cs="Arial"/>
          <w:color w:val="222222"/>
          <w:sz w:val="24"/>
          <w:szCs w:val="24"/>
          <w:shd w:val="clear" w:color="auto" w:fill="FFFFFF"/>
        </w:rPr>
        <w:t>Nilsen et al., (2020)</w:t>
      </w:r>
      <w:r w:rsidR="00C44CD0" w:rsidRPr="005E309B">
        <w:rPr>
          <w:rFonts w:ascii="Arial" w:hAnsi="Arial" w:cs="Arial"/>
          <w:sz w:val="24"/>
          <w:szCs w:val="24"/>
        </w:rPr>
        <w:t xml:space="preserve"> describe that health and social care organizations are constantly changing as a result of changing disease </w:t>
      </w:r>
      <w:r w:rsidR="00C44CD0" w:rsidRPr="005E309B">
        <w:rPr>
          <w:rFonts w:ascii="Arial" w:hAnsi="Arial" w:cs="Arial"/>
          <w:sz w:val="24"/>
          <w:szCs w:val="24"/>
        </w:rPr>
        <w:lastRenderedPageBreak/>
        <w:t>patterns, technological advancements, new treatment methods, aging population, policy initiatives</w:t>
      </w:r>
      <w:r w:rsidR="00901EF5">
        <w:rPr>
          <w:rFonts w:ascii="Arial" w:hAnsi="Arial" w:cs="Arial"/>
          <w:sz w:val="24"/>
          <w:szCs w:val="24"/>
        </w:rPr>
        <w:t>,</w:t>
      </w:r>
      <w:r w:rsidR="00C44CD0" w:rsidRPr="005E309B">
        <w:rPr>
          <w:rFonts w:ascii="Arial" w:hAnsi="Arial" w:cs="Arial"/>
          <w:sz w:val="24"/>
          <w:szCs w:val="24"/>
        </w:rPr>
        <w:t xml:space="preserve"> and political reforms amongst others. We have described change as inevitable in society. </w:t>
      </w:r>
      <w:r w:rsidR="00E35283" w:rsidRPr="005E309B">
        <w:rPr>
          <w:rFonts w:ascii="Arial" w:hAnsi="Arial" w:cs="Arial"/>
          <w:sz w:val="24"/>
          <w:szCs w:val="24"/>
        </w:rPr>
        <w:t>Being a changem</w:t>
      </w:r>
      <w:r w:rsidR="00901EF5">
        <w:rPr>
          <w:rFonts w:ascii="Arial" w:hAnsi="Arial" w:cs="Arial"/>
          <w:sz w:val="24"/>
          <w:szCs w:val="24"/>
        </w:rPr>
        <w:t>a</w:t>
      </w:r>
      <w:r w:rsidR="00E35283" w:rsidRPr="005E309B">
        <w:rPr>
          <w:rFonts w:ascii="Arial" w:hAnsi="Arial" w:cs="Arial"/>
          <w:sz w:val="24"/>
          <w:szCs w:val="24"/>
        </w:rPr>
        <w:t xml:space="preserve">ker is not an overnight event but rather a lifelong journey characterized by value creation pedagogic practices of collaborative teamwork, conscious empathy, </w:t>
      </w:r>
      <w:r w:rsidR="00901EF5">
        <w:rPr>
          <w:rFonts w:ascii="Arial" w:hAnsi="Arial" w:cs="Arial"/>
          <w:sz w:val="24"/>
          <w:szCs w:val="24"/>
        </w:rPr>
        <w:t xml:space="preserve">a </w:t>
      </w:r>
      <w:r w:rsidR="00E35283" w:rsidRPr="005E309B">
        <w:rPr>
          <w:rFonts w:ascii="Arial" w:hAnsi="Arial" w:cs="Arial"/>
          <w:sz w:val="24"/>
          <w:szCs w:val="24"/>
        </w:rPr>
        <w:t>new form of leadership, creativity</w:t>
      </w:r>
      <w:r w:rsidR="00901EF5">
        <w:rPr>
          <w:rFonts w:ascii="Arial" w:hAnsi="Arial" w:cs="Arial"/>
          <w:sz w:val="24"/>
          <w:szCs w:val="24"/>
        </w:rPr>
        <w:t>,</w:t>
      </w:r>
      <w:r w:rsidR="00E35283" w:rsidRPr="005E309B">
        <w:rPr>
          <w:rFonts w:ascii="Arial" w:hAnsi="Arial" w:cs="Arial"/>
          <w:sz w:val="24"/>
          <w:szCs w:val="24"/>
        </w:rPr>
        <w:t xml:space="preserve"> and practi</w:t>
      </w:r>
      <w:r w:rsidR="00901EF5">
        <w:rPr>
          <w:rFonts w:ascii="Arial" w:hAnsi="Arial" w:cs="Arial"/>
          <w:sz w:val="24"/>
          <w:szCs w:val="24"/>
        </w:rPr>
        <w:t>c</w:t>
      </w:r>
      <w:r w:rsidR="00E35283" w:rsidRPr="005E309B">
        <w:rPr>
          <w:rFonts w:ascii="Arial" w:hAnsi="Arial" w:cs="Arial"/>
          <w:sz w:val="24"/>
          <w:szCs w:val="24"/>
        </w:rPr>
        <w:t>ing change</w:t>
      </w:r>
      <w:r w:rsidR="00901EF5">
        <w:rPr>
          <w:rFonts w:ascii="Arial" w:hAnsi="Arial" w:cs="Arial"/>
          <w:sz w:val="24"/>
          <w:szCs w:val="24"/>
        </w:rPr>
        <w:t xml:space="preserve"> </w:t>
      </w:r>
      <w:r w:rsidR="00E35283" w:rsidRPr="005E309B">
        <w:rPr>
          <w:rFonts w:ascii="Arial" w:hAnsi="Arial" w:cs="Arial"/>
          <w:sz w:val="24"/>
          <w:szCs w:val="24"/>
        </w:rPr>
        <w:t>making</w:t>
      </w:r>
      <w:r w:rsidR="00B319AE" w:rsidRPr="005E309B">
        <w:rPr>
          <w:rFonts w:ascii="Arial" w:hAnsi="Arial" w:cs="Arial"/>
          <w:sz w:val="24"/>
          <w:szCs w:val="24"/>
        </w:rPr>
        <w:t xml:space="preserve"> (Jacobsen, 2021)</w:t>
      </w:r>
      <w:r w:rsidR="00E35283" w:rsidRPr="005E309B">
        <w:rPr>
          <w:rFonts w:ascii="Arial" w:hAnsi="Arial" w:cs="Arial"/>
          <w:sz w:val="24"/>
          <w:szCs w:val="24"/>
        </w:rPr>
        <w:t xml:space="preserve">. </w:t>
      </w:r>
      <w:r w:rsidR="004B48EE" w:rsidRPr="005E309B">
        <w:rPr>
          <w:rFonts w:ascii="Arial" w:hAnsi="Arial" w:cs="Arial"/>
          <w:sz w:val="24"/>
          <w:szCs w:val="24"/>
        </w:rPr>
        <w:t xml:space="preserve">As a health and social care professional, having these abilities is the first step. In the Unit, I opened myself to new ways of learning, spotting patterns, and deeply empathizing. </w:t>
      </w:r>
    </w:p>
    <w:p w14:paraId="526A49A6" w14:textId="77777777" w:rsidR="00615947" w:rsidRDefault="004B48EE" w:rsidP="008F6916">
      <w:pPr>
        <w:spacing w:line="360" w:lineRule="auto"/>
        <w:ind w:firstLine="720"/>
        <w:rPr>
          <w:rFonts w:ascii="Arial" w:hAnsi="Arial" w:cs="Arial"/>
          <w:sz w:val="24"/>
          <w:szCs w:val="24"/>
        </w:rPr>
      </w:pPr>
      <w:r w:rsidRPr="005E309B">
        <w:rPr>
          <w:rFonts w:ascii="Arial" w:hAnsi="Arial" w:cs="Arial"/>
          <w:sz w:val="24"/>
          <w:szCs w:val="24"/>
        </w:rPr>
        <w:t>In the theories of</w:t>
      </w:r>
      <w:r w:rsidR="00BD754D" w:rsidRPr="005E309B">
        <w:rPr>
          <w:rFonts w:ascii="Arial" w:hAnsi="Arial" w:cs="Arial"/>
          <w:sz w:val="24"/>
          <w:szCs w:val="24"/>
        </w:rPr>
        <w:t xml:space="preserve"> change management in healthcare, </w:t>
      </w:r>
      <w:r w:rsidR="00901EF5">
        <w:rPr>
          <w:rFonts w:ascii="Arial" w:hAnsi="Arial" w:cs="Arial"/>
          <w:sz w:val="24"/>
          <w:szCs w:val="24"/>
        </w:rPr>
        <w:t xml:space="preserve">the </w:t>
      </w:r>
      <w:r w:rsidR="00BD754D" w:rsidRPr="005E309B">
        <w:rPr>
          <w:rFonts w:ascii="Arial" w:hAnsi="Arial" w:cs="Arial"/>
          <w:sz w:val="24"/>
          <w:szCs w:val="24"/>
        </w:rPr>
        <w:t xml:space="preserve">McKinsey 7-s model is my preferred change management approach. The 7-s in the model include structures, staff, skills, </w:t>
      </w:r>
      <w:r w:rsidR="00B319AE" w:rsidRPr="005E309B">
        <w:rPr>
          <w:rFonts w:ascii="Arial" w:hAnsi="Arial" w:cs="Arial"/>
          <w:sz w:val="24"/>
          <w:szCs w:val="24"/>
        </w:rPr>
        <w:t xml:space="preserve">style, systems, and strategy. </w:t>
      </w:r>
      <w:proofErr w:type="spellStart"/>
      <w:r w:rsidR="00474517" w:rsidRPr="005E309B">
        <w:rPr>
          <w:rFonts w:ascii="Arial" w:hAnsi="Arial" w:cs="Arial"/>
          <w:sz w:val="24"/>
          <w:szCs w:val="24"/>
        </w:rPr>
        <w:t>Giva</w:t>
      </w:r>
      <w:proofErr w:type="spellEnd"/>
      <w:r w:rsidR="00474517" w:rsidRPr="005E309B">
        <w:rPr>
          <w:rFonts w:ascii="Arial" w:hAnsi="Arial" w:cs="Arial"/>
          <w:sz w:val="24"/>
          <w:szCs w:val="24"/>
        </w:rPr>
        <w:t xml:space="preserve"> 2021; </w:t>
      </w:r>
      <w:proofErr w:type="spellStart"/>
      <w:r w:rsidR="00B319AE" w:rsidRPr="005E309B">
        <w:rPr>
          <w:rFonts w:ascii="Arial" w:hAnsi="Arial" w:cs="Arial"/>
          <w:color w:val="222222"/>
          <w:sz w:val="24"/>
          <w:szCs w:val="24"/>
          <w:shd w:val="clear" w:color="auto" w:fill="FFFFFF"/>
        </w:rPr>
        <w:t>Chmielewska</w:t>
      </w:r>
      <w:proofErr w:type="spellEnd"/>
      <w:r w:rsidR="00B319AE" w:rsidRPr="005E309B">
        <w:rPr>
          <w:rFonts w:ascii="Arial" w:hAnsi="Arial" w:cs="Arial"/>
          <w:color w:val="222222"/>
          <w:sz w:val="24"/>
          <w:szCs w:val="24"/>
          <w:shd w:val="clear" w:color="auto" w:fill="FFFFFF"/>
        </w:rPr>
        <w:t xml:space="preserve"> et al., (2022)</w:t>
      </w:r>
      <w:r w:rsidR="00474517" w:rsidRPr="005E309B">
        <w:rPr>
          <w:rFonts w:ascii="Arial" w:hAnsi="Arial" w:cs="Arial"/>
          <w:color w:val="222222"/>
          <w:sz w:val="24"/>
          <w:szCs w:val="24"/>
          <w:shd w:val="clear" w:color="auto" w:fill="FFFFFF"/>
        </w:rPr>
        <w:t xml:space="preserve"> </w:t>
      </w:r>
      <w:r w:rsidR="00BD754D" w:rsidRPr="005E309B">
        <w:rPr>
          <w:rFonts w:ascii="Arial" w:hAnsi="Arial" w:cs="Arial"/>
          <w:sz w:val="24"/>
          <w:szCs w:val="24"/>
        </w:rPr>
        <w:t xml:space="preserve">describe the McKinsey 7-s model as effective and enhances productivity in </w:t>
      </w:r>
      <w:r w:rsidR="00655CBF" w:rsidRPr="005E309B">
        <w:rPr>
          <w:rFonts w:ascii="Arial" w:hAnsi="Arial" w:cs="Arial"/>
          <w:sz w:val="24"/>
          <w:szCs w:val="24"/>
        </w:rPr>
        <w:t>a</w:t>
      </w:r>
      <w:r w:rsidR="00BD754D" w:rsidRPr="005E309B">
        <w:rPr>
          <w:rFonts w:ascii="Arial" w:hAnsi="Arial" w:cs="Arial"/>
          <w:sz w:val="24"/>
          <w:szCs w:val="24"/>
        </w:rPr>
        <w:t xml:space="preserve"> healthcare setting. The </w:t>
      </w:r>
      <w:r w:rsidR="00901EF5">
        <w:rPr>
          <w:rFonts w:ascii="Arial" w:hAnsi="Arial" w:cs="Arial"/>
          <w:sz w:val="24"/>
          <w:szCs w:val="24"/>
        </w:rPr>
        <w:t>7-s model aims at</w:t>
      </w:r>
      <w:r w:rsidR="00BD754D" w:rsidRPr="005E309B">
        <w:rPr>
          <w:rFonts w:ascii="Arial" w:hAnsi="Arial" w:cs="Arial"/>
          <w:sz w:val="24"/>
          <w:szCs w:val="24"/>
        </w:rPr>
        <w:t xml:space="preserve"> insti</w:t>
      </w:r>
      <w:r w:rsidR="00901EF5">
        <w:rPr>
          <w:rFonts w:ascii="Arial" w:hAnsi="Arial" w:cs="Arial"/>
          <w:sz w:val="24"/>
          <w:szCs w:val="24"/>
        </w:rPr>
        <w:t>l</w:t>
      </w:r>
      <w:r w:rsidR="00BD754D" w:rsidRPr="005E309B">
        <w:rPr>
          <w:rFonts w:ascii="Arial" w:hAnsi="Arial" w:cs="Arial"/>
          <w:sz w:val="24"/>
          <w:szCs w:val="24"/>
        </w:rPr>
        <w:t>l</w:t>
      </w:r>
      <w:r w:rsidR="00901EF5">
        <w:rPr>
          <w:rFonts w:ascii="Arial" w:hAnsi="Arial" w:cs="Arial"/>
          <w:sz w:val="24"/>
          <w:szCs w:val="24"/>
        </w:rPr>
        <w:t>ing</w:t>
      </w:r>
      <w:r w:rsidR="00BD754D" w:rsidRPr="005E309B">
        <w:rPr>
          <w:rFonts w:ascii="Arial" w:hAnsi="Arial" w:cs="Arial"/>
          <w:sz w:val="24"/>
          <w:szCs w:val="24"/>
        </w:rPr>
        <w:t xml:space="preserve"> change in the existing models. As </w:t>
      </w:r>
      <w:r w:rsidR="00901EF5">
        <w:rPr>
          <w:rFonts w:ascii="Arial" w:hAnsi="Arial" w:cs="Arial"/>
          <w:sz w:val="24"/>
          <w:szCs w:val="24"/>
        </w:rPr>
        <w:t xml:space="preserve">a </w:t>
      </w:r>
      <w:r w:rsidR="00BD754D" w:rsidRPr="005E309B">
        <w:rPr>
          <w:rFonts w:ascii="Arial" w:hAnsi="Arial" w:cs="Arial"/>
          <w:sz w:val="24"/>
          <w:szCs w:val="24"/>
        </w:rPr>
        <w:t xml:space="preserve">changemaker, this model portrays that change can be attained through </w:t>
      </w:r>
      <w:r w:rsidR="00901EF5">
        <w:rPr>
          <w:rFonts w:ascii="Arial" w:hAnsi="Arial" w:cs="Arial"/>
          <w:sz w:val="24"/>
          <w:szCs w:val="24"/>
        </w:rPr>
        <w:t xml:space="preserve">a </w:t>
      </w:r>
      <w:r w:rsidR="00BD754D" w:rsidRPr="005E309B">
        <w:rPr>
          <w:rFonts w:ascii="Arial" w:hAnsi="Arial" w:cs="Arial"/>
          <w:sz w:val="24"/>
          <w:szCs w:val="24"/>
        </w:rPr>
        <w:t xml:space="preserve">systematic process where each element plays a vital role. Coupled with the transformational leadership approach, I believe </w:t>
      </w:r>
      <w:r w:rsidR="00F968B3" w:rsidRPr="005E309B">
        <w:rPr>
          <w:rFonts w:ascii="Arial" w:hAnsi="Arial" w:cs="Arial"/>
          <w:sz w:val="24"/>
          <w:szCs w:val="24"/>
        </w:rPr>
        <w:t xml:space="preserve">change can be attained in an organization. The beauty </w:t>
      </w:r>
      <w:r w:rsidR="00901EF5">
        <w:rPr>
          <w:rFonts w:ascii="Arial" w:hAnsi="Arial" w:cs="Arial"/>
          <w:sz w:val="24"/>
          <w:szCs w:val="24"/>
        </w:rPr>
        <w:t>of</w:t>
      </w:r>
      <w:r w:rsidR="00F968B3" w:rsidRPr="005E309B">
        <w:rPr>
          <w:rFonts w:ascii="Arial" w:hAnsi="Arial" w:cs="Arial"/>
          <w:sz w:val="24"/>
          <w:szCs w:val="24"/>
        </w:rPr>
        <w:t xml:space="preserve"> changemaking commences with the identification of the key challenge, risk</w:t>
      </w:r>
      <w:r w:rsidR="00901EF5">
        <w:rPr>
          <w:rFonts w:ascii="Arial" w:hAnsi="Arial" w:cs="Arial"/>
          <w:sz w:val="24"/>
          <w:szCs w:val="24"/>
        </w:rPr>
        <w:t>,</w:t>
      </w:r>
      <w:r w:rsidR="00F968B3" w:rsidRPr="005E309B">
        <w:rPr>
          <w:rFonts w:ascii="Arial" w:hAnsi="Arial" w:cs="Arial"/>
          <w:sz w:val="24"/>
          <w:szCs w:val="24"/>
        </w:rPr>
        <w:t xml:space="preserve"> or problem. In society, there are myriad challenges such as discrimination, poverty, hunger, climate change, and pollution among others. As changemakers, our role is to find innovative or creative ways to solve these problems which ultimately leads to enhanced quality of life. As a professional, I believe being a changemaker will always set me apart. </w:t>
      </w:r>
      <w:r w:rsidR="0084513A" w:rsidRPr="005E309B">
        <w:rPr>
          <w:rFonts w:ascii="Arial" w:hAnsi="Arial" w:cs="Arial"/>
          <w:sz w:val="24"/>
          <w:szCs w:val="24"/>
        </w:rPr>
        <w:t xml:space="preserve">In </w:t>
      </w:r>
      <w:r w:rsidR="00BE57A9" w:rsidRPr="005E309B">
        <w:rPr>
          <w:rFonts w:ascii="Arial" w:hAnsi="Arial" w:cs="Arial"/>
          <w:sz w:val="24"/>
          <w:szCs w:val="24"/>
        </w:rPr>
        <w:t>March 2022, the World Health Or</w:t>
      </w:r>
      <w:r w:rsidR="00901EF5">
        <w:rPr>
          <w:rFonts w:ascii="Arial" w:hAnsi="Arial" w:cs="Arial"/>
          <w:sz w:val="24"/>
          <w:szCs w:val="24"/>
        </w:rPr>
        <w:t>g</w:t>
      </w:r>
      <w:r w:rsidR="00BE57A9" w:rsidRPr="005E309B">
        <w:rPr>
          <w:rFonts w:ascii="Arial" w:hAnsi="Arial" w:cs="Arial"/>
          <w:sz w:val="24"/>
          <w:szCs w:val="24"/>
        </w:rPr>
        <w:t>anization (WHO) released a video and summary report titled “transforming health care: stories of changemakers across the world”</w:t>
      </w:r>
      <w:r w:rsidR="00B319AE" w:rsidRPr="005E309B">
        <w:rPr>
          <w:rFonts w:ascii="Arial" w:hAnsi="Arial" w:cs="Arial"/>
          <w:sz w:val="24"/>
          <w:szCs w:val="24"/>
        </w:rPr>
        <w:t xml:space="preserve"> (WHO, 2022)</w:t>
      </w:r>
      <w:r w:rsidR="00BE57A9" w:rsidRPr="005E309B">
        <w:rPr>
          <w:rFonts w:ascii="Arial" w:hAnsi="Arial" w:cs="Arial"/>
          <w:sz w:val="24"/>
          <w:szCs w:val="24"/>
        </w:rPr>
        <w:t>. From the video</w:t>
      </w:r>
      <w:r w:rsidR="00901EF5">
        <w:rPr>
          <w:rFonts w:ascii="Arial" w:hAnsi="Arial" w:cs="Arial"/>
          <w:sz w:val="24"/>
          <w:szCs w:val="24"/>
        </w:rPr>
        <w:t>,</w:t>
      </w:r>
      <w:r w:rsidR="00BE57A9" w:rsidRPr="005E309B">
        <w:rPr>
          <w:rFonts w:ascii="Arial" w:hAnsi="Arial" w:cs="Arial"/>
          <w:sz w:val="24"/>
          <w:szCs w:val="24"/>
        </w:rPr>
        <w:t xml:space="preserve"> it is apparent that change is amplified and happens anywhere. Some chang</w:t>
      </w:r>
      <w:r w:rsidR="00901EF5">
        <w:rPr>
          <w:rFonts w:ascii="Arial" w:hAnsi="Arial" w:cs="Arial"/>
          <w:sz w:val="24"/>
          <w:szCs w:val="24"/>
        </w:rPr>
        <w:t>e</w:t>
      </w:r>
      <w:r w:rsidR="00BE57A9" w:rsidRPr="005E309B">
        <w:rPr>
          <w:rFonts w:ascii="Arial" w:hAnsi="Arial" w:cs="Arial"/>
          <w:sz w:val="24"/>
          <w:szCs w:val="24"/>
        </w:rPr>
        <w:t xml:space="preserve">makers have </w:t>
      </w:r>
      <w:r w:rsidR="0010219A" w:rsidRPr="005E309B">
        <w:rPr>
          <w:rFonts w:ascii="Arial" w:hAnsi="Arial" w:cs="Arial"/>
          <w:sz w:val="24"/>
          <w:szCs w:val="24"/>
        </w:rPr>
        <w:t>majored</w:t>
      </w:r>
      <w:r w:rsidR="00BE57A9" w:rsidRPr="005E309B">
        <w:rPr>
          <w:rFonts w:ascii="Arial" w:hAnsi="Arial" w:cs="Arial"/>
          <w:sz w:val="24"/>
          <w:szCs w:val="24"/>
        </w:rPr>
        <w:t xml:space="preserve"> in saving the lives of babies born with abnormalities, addressing teenage suicide, transforming mental health, and promoting community health among others. </w:t>
      </w:r>
      <w:r w:rsidR="00F968B3" w:rsidRPr="005E309B">
        <w:rPr>
          <w:rFonts w:ascii="Arial" w:hAnsi="Arial" w:cs="Arial"/>
          <w:sz w:val="24"/>
          <w:szCs w:val="24"/>
        </w:rPr>
        <w:t xml:space="preserve">I exhibit the willingness to learn and adopt new approaches or technologies. </w:t>
      </w:r>
      <w:r w:rsidRPr="005E309B">
        <w:rPr>
          <w:rFonts w:ascii="Arial" w:hAnsi="Arial" w:cs="Arial"/>
          <w:sz w:val="24"/>
          <w:szCs w:val="24"/>
        </w:rPr>
        <w:t xml:space="preserve">As a lifelong process, </w:t>
      </w:r>
      <w:r w:rsidR="00BE57A9" w:rsidRPr="005E309B">
        <w:rPr>
          <w:rFonts w:ascii="Arial" w:hAnsi="Arial" w:cs="Arial"/>
          <w:sz w:val="24"/>
          <w:szCs w:val="24"/>
        </w:rPr>
        <w:t xml:space="preserve">I </w:t>
      </w:r>
      <w:r w:rsidR="0010219A" w:rsidRPr="005E309B">
        <w:rPr>
          <w:rFonts w:ascii="Arial" w:hAnsi="Arial" w:cs="Arial"/>
          <w:sz w:val="24"/>
          <w:szCs w:val="24"/>
        </w:rPr>
        <w:t>believe</w:t>
      </w:r>
      <w:r w:rsidR="00BE57A9" w:rsidRPr="005E309B">
        <w:rPr>
          <w:rFonts w:ascii="Arial" w:hAnsi="Arial" w:cs="Arial"/>
          <w:sz w:val="24"/>
          <w:szCs w:val="24"/>
        </w:rPr>
        <w:t xml:space="preserve"> change can be </w:t>
      </w:r>
      <w:r w:rsidR="0010219A" w:rsidRPr="005E309B">
        <w:rPr>
          <w:rFonts w:ascii="Arial" w:hAnsi="Arial" w:cs="Arial"/>
          <w:sz w:val="24"/>
          <w:szCs w:val="24"/>
        </w:rPr>
        <w:t>triggered</w:t>
      </w:r>
      <w:r w:rsidR="00BE57A9" w:rsidRPr="005E309B">
        <w:rPr>
          <w:rFonts w:ascii="Arial" w:hAnsi="Arial" w:cs="Arial"/>
          <w:sz w:val="24"/>
          <w:szCs w:val="24"/>
        </w:rPr>
        <w:t xml:space="preserve"> by </w:t>
      </w:r>
      <w:r w:rsidR="0010219A" w:rsidRPr="005E309B">
        <w:rPr>
          <w:rFonts w:ascii="Arial" w:hAnsi="Arial" w:cs="Arial"/>
          <w:sz w:val="24"/>
          <w:szCs w:val="24"/>
        </w:rPr>
        <w:t>anyone</w:t>
      </w:r>
      <w:r w:rsidR="00BE57A9" w:rsidRPr="005E309B">
        <w:rPr>
          <w:rFonts w:ascii="Arial" w:hAnsi="Arial" w:cs="Arial"/>
          <w:sz w:val="24"/>
          <w:szCs w:val="24"/>
        </w:rPr>
        <w:t xml:space="preserve"> at any level. </w:t>
      </w:r>
      <w:r w:rsidR="0010219A" w:rsidRPr="005E309B">
        <w:rPr>
          <w:rFonts w:ascii="Arial" w:hAnsi="Arial" w:cs="Arial"/>
          <w:sz w:val="24"/>
          <w:szCs w:val="24"/>
        </w:rPr>
        <w:t>I will continue to learn and become a champion in change</w:t>
      </w:r>
      <w:r w:rsidR="00901EF5">
        <w:rPr>
          <w:rFonts w:ascii="Arial" w:hAnsi="Arial" w:cs="Arial"/>
          <w:sz w:val="24"/>
          <w:szCs w:val="24"/>
        </w:rPr>
        <w:t>-</w:t>
      </w:r>
      <w:r w:rsidR="0010219A" w:rsidRPr="005E309B">
        <w:rPr>
          <w:rFonts w:ascii="Arial" w:hAnsi="Arial" w:cs="Arial"/>
          <w:sz w:val="24"/>
          <w:szCs w:val="24"/>
        </w:rPr>
        <w:t xml:space="preserve">making in health and social care. I would love to leave the world a better place than I found it. My contribution as a changemaker should speak for itself. In achieving this, I plan to </w:t>
      </w:r>
      <w:r w:rsidR="0010219A" w:rsidRPr="005E309B">
        <w:rPr>
          <w:rFonts w:ascii="Arial" w:hAnsi="Arial" w:cs="Arial"/>
          <w:sz w:val="24"/>
          <w:szCs w:val="24"/>
        </w:rPr>
        <w:lastRenderedPageBreak/>
        <w:t xml:space="preserve">connect with individuals </w:t>
      </w:r>
      <w:r w:rsidR="00901EF5">
        <w:rPr>
          <w:rFonts w:ascii="Arial" w:hAnsi="Arial" w:cs="Arial"/>
          <w:sz w:val="24"/>
          <w:szCs w:val="24"/>
        </w:rPr>
        <w:t xml:space="preserve">with </w:t>
      </w:r>
      <w:r w:rsidR="0010219A" w:rsidRPr="005E309B">
        <w:rPr>
          <w:rFonts w:ascii="Arial" w:hAnsi="Arial" w:cs="Arial"/>
          <w:sz w:val="24"/>
          <w:szCs w:val="24"/>
        </w:rPr>
        <w:t>whom we share aspiration</w:t>
      </w:r>
      <w:r w:rsidR="00901EF5">
        <w:rPr>
          <w:rFonts w:ascii="Arial" w:hAnsi="Arial" w:cs="Arial"/>
          <w:sz w:val="24"/>
          <w:szCs w:val="24"/>
        </w:rPr>
        <w:t>s</w:t>
      </w:r>
      <w:r w:rsidR="0010219A" w:rsidRPr="005E309B">
        <w:rPr>
          <w:rFonts w:ascii="Arial" w:hAnsi="Arial" w:cs="Arial"/>
          <w:sz w:val="24"/>
          <w:szCs w:val="24"/>
        </w:rPr>
        <w:t xml:space="preserve"> and build a strong network or team of changemakers. </w:t>
      </w:r>
    </w:p>
    <w:p w14:paraId="52984D61" w14:textId="77777777" w:rsidR="00901EF5" w:rsidRPr="005E309B" w:rsidRDefault="00901EF5" w:rsidP="005E309B">
      <w:pPr>
        <w:spacing w:line="360" w:lineRule="auto"/>
        <w:ind w:firstLine="720"/>
        <w:jc w:val="both"/>
        <w:rPr>
          <w:rFonts w:ascii="Arial" w:hAnsi="Arial" w:cs="Arial"/>
          <w:sz w:val="24"/>
          <w:szCs w:val="24"/>
        </w:rPr>
      </w:pPr>
    </w:p>
    <w:p w14:paraId="37DD678B" w14:textId="77777777" w:rsidR="0010219A" w:rsidRPr="005E309B" w:rsidRDefault="0010219A" w:rsidP="00847AF7">
      <w:pPr>
        <w:spacing w:line="360" w:lineRule="auto"/>
        <w:jc w:val="center"/>
        <w:rPr>
          <w:rFonts w:ascii="Arial" w:hAnsi="Arial" w:cs="Arial"/>
          <w:sz w:val="24"/>
          <w:szCs w:val="24"/>
        </w:rPr>
      </w:pPr>
      <w:r w:rsidRPr="005E309B">
        <w:rPr>
          <w:rFonts w:ascii="Arial" w:hAnsi="Arial" w:cs="Arial"/>
          <w:sz w:val="24"/>
          <w:szCs w:val="24"/>
        </w:rPr>
        <w:t>Unit 3: Funding your idea</w:t>
      </w:r>
    </w:p>
    <w:p w14:paraId="43DA0927" w14:textId="77777777" w:rsidR="00847AF7" w:rsidRDefault="0013034F" w:rsidP="008F6916">
      <w:pPr>
        <w:spacing w:line="360" w:lineRule="auto"/>
        <w:ind w:firstLine="720"/>
        <w:rPr>
          <w:rFonts w:ascii="Arial" w:hAnsi="Arial" w:cs="Arial"/>
          <w:sz w:val="24"/>
          <w:szCs w:val="24"/>
        </w:rPr>
      </w:pPr>
      <w:r w:rsidRPr="005E309B">
        <w:rPr>
          <w:rFonts w:ascii="Arial" w:hAnsi="Arial" w:cs="Arial"/>
          <w:sz w:val="24"/>
          <w:szCs w:val="24"/>
        </w:rPr>
        <w:t xml:space="preserve">Funding is usually a challenge for most changemakers. In the unit funding your idea, I learned a lot </w:t>
      </w:r>
      <w:r w:rsidR="00901EF5">
        <w:rPr>
          <w:rFonts w:ascii="Arial" w:hAnsi="Arial" w:cs="Arial"/>
          <w:sz w:val="24"/>
          <w:szCs w:val="24"/>
        </w:rPr>
        <w:t>about</w:t>
      </w:r>
      <w:r w:rsidRPr="005E309B">
        <w:rPr>
          <w:rFonts w:ascii="Arial" w:hAnsi="Arial" w:cs="Arial"/>
          <w:sz w:val="24"/>
          <w:szCs w:val="24"/>
        </w:rPr>
        <w:t xml:space="preserve"> crowdfunding. Implementing a change necessitates the use of resources that includes finance. In </w:t>
      </w:r>
      <w:r w:rsidR="00B319AE" w:rsidRPr="005E309B">
        <w:rPr>
          <w:rFonts w:ascii="Arial" w:hAnsi="Arial" w:cs="Arial"/>
          <w:sz w:val="24"/>
          <w:szCs w:val="24"/>
        </w:rPr>
        <w:t>class</w:t>
      </w:r>
      <w:r w:rsidRPr="005E309B">
        <w:rPr>
          <w:rFonts w:ascii="Arial" w:hAnsi="Arial" w:cs="Arial"/>
          <w:sz w:val="24"/>
          <w:szCs w:val="24"/>
        </w:rPr>
        <w:t>, crowdfunding has been described as a reliable way of f</w:t>
      </w:r>
      <w:r w:rsidR="00901EF5">
        <w:rPr>
          <w:rFonts w:ascii="Arial" w:hAnsi="Arial" w:cs="Arial"/>
          <w:sz w:val="24"/>
          <w:szCs w:val="24"/>
        </w:rPr>
        <w:t>u</w:t>
      </w:r>
      <w:r w:rsidRPr="005E309B">
        <w:rPr>
          <w:rFonts w:ascii="Arial" w:hAnsi="Arial" w:cs="Arial"/>
          <w:sz w:val="24"/>
          <w:szCs w:val="24"/>
        </w:rPr>
        <w:t>nding new business ventures, innovat</w:t>
      </w:r>
      <w:r w:rsidR="00DD1EE3" w:rsidRPr="005E309B">
        <w:rPr>
          <w:rFonts w:ascii="Arial" w:hAnsi="Arial" w:cs="Arial"/>
          <w:sz w:val="24"/>
          <w:szCs w:val="24"/>
        </w:rPr>
        <w:t>ions</w:t>
      </w:r>
      <w:r w:rsidR="00901EF5">
        <w:rPr>
          <w:rFonts w:ascii="Arial" w:hAnsi="Arial" w:cs="Arial"/>
          <w:sz w:val="24"/>
          <w:szCs w:val="24"/>
        </w:rPr>
        <w:t>,</w:t>
      </w:r>
      <w:r w:rsidR="00DD1EE3" w:rsidRPr="005E309B">
        <w:rPr>
          <w:rFonts w:ascii="Arial" w:hAnsi="Arial" w:cs="Arial"/>
          <w:sz w:val="24"/>
          <w:szCs w:val="24"/>
        </w:rPr>
        <w:t xml:space="preserve"> or creative solutions. In society, teenage </w:t>
      </w:r>
      <w:r w:rsidR="00F12A89" w:rsidRPr="005E309B">
        <w:rPr>
          <w:rFonts w:ascii="Arial" w:hAnsi="Arial" w:cs="Arial"/>
          <w:sz w:val="24"/>
          <w:szCs w:val="24"/>
        </w:rPr>
        <w:t xml:space="preserve">suicides have been very high. How can these </w:t>
      </w:r>
      <w:r w:rsidR="00856C1B" w:rsidRPr="005E309B">
        <w:rPr>
          <w:rFonts w:ascii="Arial" w:hAnsi="Arial" w:cs="Arial"/>
          <w:sz w:val="24"/>
          <w:szCs w:val="24"/>
        </w:rPr>
        <w:t>rates be reduced? Currently, technologies have been deployed to curb gaps in health and soci</w:t>
      </w:r>
      <w:r w:rsidR="00901EF5">
        <w:rPr>
          <w:rFonts w:ascii="Arial" w:hAnsi="Arial" w:cs="Arial"/>
          <w:sz w:val="24"/>
          <w:szCs w:val="24"/>
        </w:rPr>
        <w:t>al</w:t>
      </w:r>
      <w:r w:rsidR="00856C1B" w:rsidRPr="005E309B">
        <w:rPr>
          <w:rFonts w:ascii="Arial" w:hAnsi="Arial" w:cs="Arial"/>
          <w:sz w:val="24"/>
          <w:szCs w:val="24"/>
        </w:rPr>
        <w:t xml:space="preserve"> care. Sometimes developing and deploying these technologies require resources. In crowdfunding, a large number of people will </w:t>
      </w:r>
      <w:r w:rsidR="0040403F" w:rsidRPr="005E309B">
        <w:rPr>
          <w:rFonts w:ascii="Arial" w:hAnsi="Arial" w:cs="Arial"/>
          <w:sz w:val="24"/>
          <w:szCs w:val="24"/>
        </w:rPr>
        <w:t>contribute to the course</w:t>
      </w:r>
      <w:r w:rsidR="00B319AE" w:rsidRPr="005E309B">
        <w:rPr>
          <w:rFonts w:ascii="Arial" w:hAnsi="Arial" w:cs="Arial"/>
          <w:sz w:val="24"/>
          <w:szCs w:val="24"/>
        </w:rPr>
        <w:t xml:space="preserve"> (</w:t>
      </w:r>
      <w:proofErr w:type="spellStart"/>
      <w:r w:rsidR="00B319AE" w:rsidRPr="005E309B">
        <w:rPr>
          <w:rFonts w:ascii="Arial" w:hAnsi="Arial" w:cs="Arial"/>
          <w:color w:val="222222"/>
          <w:sz w:val="24"/>
          <w:szCs w:val="24"/>
          <w:shd w:val="clear" w:color="auto" w:fill="FFFFFF"/>
        </w:rPr>
        <w:t>Junge</w:t>
      </w:r>
      <w:proofErr w:type="spellEnd"/>
      <w:r w:rsidR="00B319AE" w:rsidRPr="005E309B">
        <w:rPr>
          <w:rFonts w:ascii="Arial" w:hAnsi="Arial" w:cs="Arial"/>
          <w:color w:val="222222"/>
          <w:sz w:val="24"/>
          <w:szCs w:val="24"/>
          <w:shd w:val="clear" w:color="auto" w:fill="FFFFFF"/>
        </w:rPr>
        <w:t xml:space="preserve"> et al., 2022</w:t>
      </w:r>
      <w:r w:rsidR="00B319AE" w:rsidRPr="005E309B">
        <w:rPr>
          <w:rFonts w:ascii="Arial" w:hAnsi="Arial" w:cs="Arial"/>
          <w:sz w:val="24"/>
          <w:szCs w:val="24"/>
        </w:rPr>
        <w:t>)</w:t>
      </w:r>
      <w:r w:rsidR="0040403F" w:rsidRPr="005E309B">
        <w:rPr>
          <w:rFonts w:ascii="Arial" w:hAnsi="Arial" w:cs="Arial"/>
          <w:sz w:val="24"/>
          <w:szCs w:val="24"/>
        </w:rPr>
        <w:t xml:space="preserve">. </w:t>
      </w:r>
      <w:r w:rsidR="00B319AE" w:rsidRPr="005E309B">
        <w:rPr>
          <w:rFonts w:ascii="Arial" w:hAnsi="Arial" w:cs="Arial"/>
          <w:sz w:val="24"/>
          <w:szCs w:val="24"/>
        </w:rPr>
        <w:t>The</w:t>
      </w:r>
      <w:r w:rsidR="0040403F" w:rsidRPr="005E309B">
        <w:rPr>
          <w:rFonts w:ascii="Arial" w:hAnsi="Arial" w:cs="Arial"/>
          <w:sz w:val="24"/>
          <w:szCs w:val="24"/>
        </w:rPr>
        <w:t xml:space="preserve"> four types of crowdfunding </w:t>
      </w:r>
      <w:r w:rsidR="00901EF5">
        <w:rPr>
          <w:rFonts w:ascii="Arial" w:hAnsi="Arial" w:cs="Arial"/>
          <w:sz w:val="24"/>
          <w:szCs w:val="24"/>
        </w:rPr>
        <w:t>are</w:t>
      </w:r>
      <w:r w:rsidR="0040403F" w:rsidRPr="005E309B">
        <w:rPr>
          <w:rFonts w:ascii="Arial" w:hAnsi="Arial" w:cs="Arial"/>
          <w:sz w:val="24"/>
          <w:szCs w:val="24"/>
        </w:rPr>
        <w:t xml:space="preserve"> rewards, donations, equity</w:t>
      </w:r>
      <w:r w:rsidR="00901EF5">
        <w:rPr>
          <w:rFonts w:ascii="Arial" w:hAnsi="Arial" w:cs="Arial"/>
          <w:sz w:val="24"/>
          <w:szCs w:val="24"/>
        </w:rPr>
        <w:t>,</w:t>
      </w:r>
      <w:r w:rsidR="0040403F" w:rsidRPr="005E309B">
        <w:rPr>
          <w:rFonts w:ascii="Arial" w:hAnsi="Arial" w:cs="Arial"/>
          <w:sz w:val="24"/>
          <w:szCs w:val="24"/>
        </w:rPr>
        <w:t xml:space="preserve"> and debt</w:t>
      </w:r>
      <w:r w:rsidR="00474517" w:rsidRPr="005E309B">
        <w:rPr>
          <w:rFonts w:ascii="Arial" w:hAnsi="Arial" w:cs="Arial"/>
          <w:sz w:val="24"/>
          <w:szCs w:val="24"/>
        </w:rPr>
        <w:t xml:space="preserve"> (Johnson, 2022)</w:t>
      </w:r>
      <w:r w:rsidR="0040403F" w:rsidRPr="005E309B">
        <w:rPr>
          <w:rFonts w:ascii="Arial" w:hAnsi="Arial" w:cs="Arial"/>
          <w:sz w:val="24"/>
          <w:szCs w:val="24"/>
        </w:rPr>
        <w:t xml:space="preserve">. </w:t>
      </w:r>
    </w:p>
    <w:p w14:paraId="1E9DE5DA" w14:textId="77777777" w:rsidR="008140A3" w:rsidRPr="005E309B" w:rsidRDefault="00042DE4" w:rsidP="008F6916">
      <w:pPr>
        <w:spacing w:line="360" w:lineRule="auto"/>
        <w:ind w:firstLine="720"/>
        <w:rPr>
          <w:rFonts w:ascii="Arial" w:hAnsi="Arial" w:cs="Arial"/>
          <w:sz w:val="24"/>
          <w:szCs w:val="24"/>
        </w:rPr>
      </w:pPr>
      <w:r w:rsidRPr="005E309B">
        <w:rPr>
          <w:rFonts w:ascii="Arial" w:hAnsi="Arial" w:cs="Arial"/>
          <w:sz w:val="24"/>
          <w:szCs w:val="24"/>
        </w:rPr>
        <w:t xml:space="preserve">In running a successful crowdfunding campaign, there are a few steps. The first is to share your story. In this step, you enlighten your potential funders on how the idea or product can benefit them. In health and social care, you inform your potential funders on how the idea will transform society and successfully enhance the quality of life. A </w:t>
      </w:r>
      <w:r w:rsidR="00901EF5">
        <w:rPr>
          <w:rFonts w:ascii="Arial" w:hAnsi="Arial" w:cs="Arial"/>
          <w:sz w:val="24"/>
          <w:szCs w:val="24"/>
        </w:rPr>
        <w:t>good</w:t>
      </w:r>
      <w:r w:rsidRPr="005E309B">
        <w:rPr>
          <w:rFonts w:ascii="Arial" w:hAnsi="Arial" w:cs="Arial"/>
          <w:sz w:val="24"/>
          <w:szCs w:val="24"/>
        </w:rPr>
        <w:t xml:space="preserve"> project header image is created with a compelling video. This will enhance the pitching. Secondly, you offer great rewards. People will fund your idea if they think it is worthwhile. </w:t>
      </w:r>
      <w:r w:rsidR="00DA0D6F" w:rsidRPr="005E309B">
        <w:rPr>
          <w:rFonts w:ascii="Arial" w:hAnsi="Arial" w:cs="Arial"/>
          <w:sz w:val="24"/>
          <w:szCs w:val="24"/>
        </w:rPr>
        <w:t>Thirdly, set your funding goal. The amount required and how the money will be used should be stipulated. Fourthly, promot</w:t>
      </w:r>
      <w:r w:rsidR="00901EF5">
        <w:rPr>
          <w:rFonts w:ascii="Arial" w:hAnsi="Arial" w:cs="Arial"/>
          <w:sz w:val="24"/>
          <w:szCs w:val="24"/>
        </w:rPr>
        <w:t>e</w:t>
      </w:r>
      <w:r w:rsidR="00DA0D6F" w:rsidRPr="005E309B">
        <w:rPr>
          <w:rFonts w:ascii="Arial" w:hAnsi="Arial" w:cs="Arial"/>
          <w:sz w:val="24"/>
          <w:szCs w:val="24"/>
        </w:rPr>
        <w:t xml:space="preserve"> your campaign. Creating awareness is very key. I can promote my campaign through social media messages, </w:t>
      </w:r>
      <w:r w:rsidR="00901EF5">
        <w:rPr>
          <w:rFonts w:ascii="Arial" w:hAnsi="Arial" w:cs="Arial"/>
          <w:sz w:val="24"/>
          <w:szCs w:val="24"/>
        </w:rPr>
        <w:t xml:space="preserve">the </w:t>
      </w:r>
      <w:r w:rsidR="00DA0D6F" w:rsidRPr="005E309B">
        <w:rPr>
          <w:rFonts w:ascii="Arial" w:hAnsi="Arial" w:cs="Arial"/>
          <w:sz w:val="24"/>
          <w:szCs w:val="24"/>
        </w:rPr>
        <w:t xml:space="preserve">use of bloggers, and hosting a live event. Fifthly, updating the funders as I progress with the exercise. From the e-learning, it is apparent that keeping the funders in the loop </w:t>
      </w:r>
      <w:r w:rsidR="007D4969" w:rsidRPr="005E309B">
        <w:rPr>
          <w:rFonts w:ascii="Arial" w:hAnsi="Arial" w:cs="Arial"/>
          <w:sz w:val="24"/>
          <w:szCs w:val="24"/>
        </w:rPr>
        <w:t>will keep their interest and can attract many pledgers. Regular updates will also portray my honest</w:t>
      </w:r>
      <w:r w:rsidR="00901EF5">
        <w:rPr>
          <w:rFonts w:ascii="Arial" w:hAnsi="Arial" w:cs="Arial"/>
          <w:sz w:val="24"/>
          <w:szCs w:val="24"/>
        </w:rPr>
        <w:t>y</w:t>
      </w:r>
      <w:r w:rsidR="007D4969" w:rsidRPr="005E309B">
        <w:rPr>
          <w:rFonts w:ascii="Arial" w:hAnsi="Arial" w:cs="Arial"/>
          <w:sz w:val="24"/>
          <w:szCs w:val="24"/>
        </w:rPr>
        <w:t xml:space="preserve"> and transparency. Finally, fulfilling the promise. With technological advancements, many people have been engaging in economic crimes such as scamming, conning or fraud.</w:t>
      </w:r>
      <w:r w:rsidR="00F935F3" w:rsidRPr="005E309B">
        <w:rPr>
          <w:rFonts w:ascii="Arial" w:hAnsi="Arial" w:cs="Arial"/>
          <w:sz w:val="24"/>
          <w:szCs w:val="24"/>
        </w:rPr>
        <w:t xml:space="preserve"> </w:t>
      </w:r>
      <w:r w:rsidR="00901EF5">
        <w:rPr>
          <w:rFonts w:ascii="Arial" w:hAnsi="Arial" w:cs="Arial"/>
          <w:sz w:val="24"/>
          <w:szCs w:val="24"/>
        </w:rPr>
        <w:t>The c</w:t>
      </w:r>
      <w:r w:rsidR="00F935F3" w:rsidRPr="005E309B">
        <w:rPr>
          <w:rFonts w:ascii="Arial" w:hAnsi="Arial" w:cs="Arial"/>
          <w:sz w:val="24"/>
          <w:szCs w:val="24"/>
        </w:rPr>
        <w:t>rowdfunding campaign is not done until the promise is fulfilled. Fulfilling the promise will go a long way in achieving the goal. After this, the crowdfunding exercise can be termed successful.</w:t>
      </w:r>
    </w:p>
    <w:p w14:paraId="2A879704" w14:textId="77777777" w:rsidR="008140A3" w:rsidRPr="005E309B" w:rsidRDefault="008140A3" w:rsidP="00847AF7">
      <w:pPr>
        <w:spacing w:line="360" w:lineRule="auto"/>
        <w:jc w:val="center"/>
        <w:rPr>
          <w:rFonts w:ascii="Arial" w:hAnsi="Arial" w:cs="Arial"/>
          <w:sz w:val="24"/>
          <w:szCs w:val="24"/>
        </w:rPr>
      </w:pPr>
      <w:r w:rsidRPr="005E309B">
        <w:rPr>
          <w:rFonts w:ascii="Arial" w:hAnsi="Arial" w:cs="Arial"/>
          <w:sz w:val="24"/>
          <w:szCs w:val="24"/>
        </w:rPr>
        <w:lastRenderedPageBreak/>
        <w:t>Unit 4: Measuring Success</w:t>
      </w:r>
    </w:p>
    <w:p w14:paraId="2EB93E7C" w14:textId="6D45C1D4" w:rsidR="00847AF7" w:rsidRDefault="00077B47" w:rsidP="008F6916">
      <w:pPr>
        <w:spacing w:line="360" w:lineRule="auto"/>
        <w:ind w:firstLine="720"/>
        <w:rPr>
          <w:rFonts w:ascii="Arial" w:hAnsi="Arial" w:cs="Arial"/>
          <w:sz w:val="24"/>
          <w:szCs w:val="24"/>
        </w:rPr>
      </w:pPr>
      <w:r w:rsidRPr="005E309B">
        <w:rPr>
          <w:rFonts w:ascii="Arial" w:hAnsi="Arial" w:cs="Arial"/>
          <w:sz w:val="24"/>
          <w:szCs w:val="24"/>
        </w:rPr>
        <w:t xml:space="preserve">Success is attained through the achievements of a particular set of smart goals. In measuring success, professional growth and satisfaction are key indicators. In the Pygmalion effect also termed as Rosenthal effect, </w:t>
      </w:r>
      <w:r w:rsidR="00254E7E" w:rsidRPr="005E309B">
        <w:rPr>
          <w:rFonts w:ascii="Arial" w:hAnsi="Arial" w:cs="Arial"/>
          <w:sz w:val="24"/>
          <w:szCs w:val="24"/>
        </w:rPr>
        <w:t>high expectations lead to improved performance in a particular area</w:t>
      </w:r>
      <w:r w:rsidR="00474517" w:rsidRPr="005E309B">
        <w:rPr>
          <w:rFonts w:ascii="Arial" w:hAnsi="Arial" w:cs="Arial"/>
          <w:sz w:val="24"/>
          <w:szCs w:val="24"/>
        </w:rPr>
        <w:t xml:space="preserve"> (</w:t>
      </w:r>
      <w:r w:rsidR="00474517" w:rsidRPr="005E309B">
        <w:rPr>
          <w:rFonts w:ascii="Arial" w:hAnsi="Arial" w:cs="Arial"/>
          <w:color w:val="222222"/>
          <w:sz w:val="24"/>
          <w:szCs w:val="24"/>
          <w:shd w:val="clear" w:color="auto" w:fill="FFFFFF"/>
        </w:rPr>
        <w:t>Mo et al., 2021</w:t>
      </w:r>
      <w:r w:rsidR="00474517" w:rsidRPr="005E309B">
        <w:rPr>
          <w:rFonts w:ascii="Arial" w:hAnsi="Arial" w:cs="Arial"/>
          <w:sz w:val="24"/>
          <w:szCs w:val="24"/>
        </w:rPr>
        <w:t>)</w:t>
      </w:r>
      <w:r w:rsidR="00254E7E" w:rsidRPr="005E309B">
        <w:rPr>
          <w:rFonts w:ascii="Arial" w:hAnsi="Arial" w:cs="Arial"/>
          <w:sz w:val="24"/>
          <w:szCs w:val="24"/>
        </w:rPr>
        <w:t>. For students, the expectations of the teachers influence the</w:t>
      </w:r>
      <w:r w:rsidR="00901EF5">
        <w:rPr>
          <w:rFonts w:ascii="Arial" w:hAnsi="Arial" w:cs="Arial"/>
          <w:sz w:val="24"/>
          <w:szCs w:val="24"/>
        </w:rPr>
        <w:t>ir</w:t>
      </w:r>
      <w:r w:rsidR="00254E7E" w:rsidRPr="005E309B">
        <w:rPr>
          <w:rFonts w:ascii="Arial" w:hAnsi="Arial" w:cs="Arial"/>
          <w:sz w:val="24"/>
          <w:szCs w:val="24"/>
        </w:rPr>
        <w:t xml:space="preserve"> performance on the students. Where positive expectations influence performance positively and vice versa. </w:t>
      </w:r>
      <w:r w:rsidR="00474517" w:rsidRPr="005E309B">
        <w:rPr>
          <w:rFonts w:ascii="Arial" w:hAnsi="Arial" w:cs="Arial"/>
          <w:sz w:val="24"/>
          <w:szCs w:val="24"/>
        </w:rPr>
        <w:t xml:space="preserve">For example, it is believed that in a classroom where the teacher believes that the student is slow and unable to learn quick, the student will grow to believe the same and will indeed learn slowly. </w:t>
      </w:r>
      <w:r w:rsidR="00254E7E" w:rsidRPr="005E309B">
        <w:rPr>
          <w:rFonts w:ascii="Arial" w:hAnsi="Arial" w:cs="Arial"/>
          <w:sz w:val="24"/>
          <w:szCs w:val="24"/>
        </w:rPr>
        <w:t xml:space="preserve">In adopting the Pygmalion effect if I want a particular </w:t>
      </w:r>
      <w:r w:rsidR="00217894" w:rsidRPr="005E309B">
        <w:rPr>
          <w:rFonts w:ascii="Arial" w:hAnsi="Arial" w:cs="Arial"/>
          <w:sz w:val="24"/>
          <w:szCs w:val="24"/>
        </w:rPr>
        <w:t>behaviour</w:t>
      </w:r>
      <w:r w:rsidR="00254E7E" w:rsidRPr="005E309B">
        <w:rPr>
          <w:rFonts w:ascii="Arial" w:hAnsi="Arial" w:cs="Arial"/>
          <w:sz w:val="24"/>
          <w:szCs w:val="24"/>
        </w:rPr>
        <w:t xml:space="preserve"> in others, I will act likely in a way that will make the expected </w:t>
      </w:r>
      <w:r w:rsidR="00217894" w:rsidRPr="005E309B">
        <w:rPr>
          <w:rFonts w:ascii="Arial" w:hAnsi="Arial" w:cs="Arial"/>
          <w:sz w:val="24"/>
          <w:szCs w:val="24"/>
        </w:rPr>
        <w:t>behaviour</w:t>
      </w:r>
      <w:r w:rsidR="00254E7E" w:rsidRPr="005E309B">
        <w:rPr>
          <w:rFonts w:ascii="Arial" w:hAnsi="Arial" w:cs="Arial"/>
          <w:sz w:val="24"/>
          <w:szCs w:val="24"/>
        </w:rPr>
        <w:t xml:space="preserve"> more likely to occur. For example, if I want my fellow group work members to accomplish a particular task within the specified time, I would be the champion in updating them on my progress on the assignment. This way, I will be able to </w:t>
      </w:r>
      <w:r w:rsidR="004761EF" w:rsidRPr="005E309B">
        <w:rPr>
          <w:rFonts w:ascii="Arial" w:hAnsi="Arial" w:cs="Arial"/>
          <w:sz w:val="24"/>
          <w:szCs w:val="24"/>
        </w:rPr>
        <w:t>insti</w:t>
      </w:r>
      <w:r w:rsidR="004761EF">
        <w:rPr>
          <w:rFonts w:ascii="Arial" w:hAnsi="Arial" w:cs="Arial"/>
          <w:sz w:val="24"/>
          <w:szCs w:val="24"/>
        </w:rPr>
        <w:t>l</w:t>
      </w:r>
      <w:r w:rsidR="00254E7E" w:rsidRPr="005E309B">
        <w:rPr>
          <w:rFonts w:ascii="Arial" w:hAnsi="Arial" w:cs="Arial"/>
          <w:sz w:val="24"/>
          <w:szCs w:val="24"/>
        </w:rPr>
        <w:t xml:space="preserve"> in them the ability to accomplish the work. </w:t>
      </w:r>
    </w:p>
    <w:p w14:paraId="139EE035" w14:textId="77777777" w:rsidR="00FB0949" w:rsidRPr="005E309B" w:rsidRDefault="00901EF5" w:rsidP="008F6916">
      <w:pPr>
        <w:spacing w:line="360" w:lineRule="auto"/>
        <w:ind w:firstLine="720"/>
        <w:rPr>
          <w:rFonts w:ascii="Arial" w:hAnsi="Arial" w:cs="Arial"/>
          <w:sz w:val="24"/>
          <w:szCs w:val="24"/>
        </w:rPr>
      </w:pPr>
      <w:r>
        <w:rPr>
          <w:rFonts w:ascii="Arial" w:hAnsi="Arial" w:cs="Arial"/>
          <w:sz w:val="24"/>
          <w:szCs w:val="24"/>
        </w:rPr>
        <w:t xml:space="preserve">The </w:t>
      </w:r>
      <w:r w:rsidR="00254E7E" w:rsidRPr="005E309B">
        <w:rPr>
          <w:rFonts w:ascii="Arial" w:hAnsi="Arial" w:cs="Arial"/>
          <w:sz w:val="24"/>
          <w:szCs w:val="24"/>
        </w:rPr>
        <w:t xml:space="preserve">Pygmalion effect is apparent in change management in organizations. </w:t>
      </w:r>
      <w:r w:rsidR="00282327" w:rsidRPr="005E309B">
        <w:rPr>
          <w:rFonts w:ascii="Arial" w:hAnsi="Arial" w:cs="Arial"/>
          <w:sz w:val="24"/>
          <w:szCs w:val="24"/>
        </w:rPr>
        <w:t>In organizational management, a manager who believes that the people in her group are first</w:t>
      </w:r>
      <w:r>
        <w:rPr>
          <w:rFonts w:ascii="Arial" w:hAnsi="Arial" w:cs="Arial"/>
          <w:sz w:val="24"/>
          <w:szCs w:val="24"/>
        </w:rPr>
        <w:t>-</w:t>
      </w:r>
      <w:r w:rsidR="00282327" w:rsidRPr="005E309B">
        <w:rPr>
          <w:rFonts w:ascii="Arial" w:hAnsi="Arial" w:cs="Arial"/>
          <w:sz w:val="24"/>
          <w:szCs w:val="24"/>
        </w:rPr>
        <w:t>rate will inspire the group to outperform another group whose manager believes the reverse</w:t>
      </w:r>
      <w:r w:rsidR="00A21691" w:rsidRPr="005E309B">
        <w:rPr>
          <w:rFonts w:ascii="Arial" w:hAnsi="Arial" w:cs="Arial"/>
          <w:sz w:val="24"/>
          <w:szCs w:val="24"/>
        </w:rPr>
        <w:t xml:space="preserve"> (</w:t>
      </w:r>
      <w:r w:rsidR="00A21691" w:rsidRPr="005E309B">
        <w:rPr>
          <w:rFonts w:ascii="Arial" w:hAnsi="Arial" w:cs="Arial"/>
          <w:color w:val="222222"/>
          <w:sz w:val="24"/>
          <w:szCs w:val="24"/>
          <w:shd w:val="clear" w:color="auto" w:fill="FFFFFF"/>
        </w:rPr>
        <w:t>Muhammad, 2018</w:t>
      </w:r>
      <w:r w:rsidR="00A21691" w:rsidRPr="005E309B">
        <w:rPr>
          <w:rFonts w:ascii="Arial" w:hAnsi="Arial" w:cs="Arial"/>
          <w:sz w:val="24"/>
          <w:szCs w:val="24"/>
        </w:rPr>
        <w:t>)</w:t>
      </w:r>
      <w:r w:rsidR="00282327" w:rsidRPr="005E309B">
        <w:rPr>
          <w:rFonts w:ascii="Arial" w:hAnsi="Arial" w:cs="Arial"/>
          <w:sz w:val="24"/>
          <w:szCs w:val="24"/>
        </w:rPr>
        <w:t>. As a result, what managers, teachers</w:t>
      </w:r>
      <w:r>
        <w:rPr>
          <w:rFonts w:ascii="Arial" w:hAnsi="Arial" w:cs="Arial"/>
          <w:sz w:val="24"/>
          <w:szCs w:val="24"/>
        </w:rPr>
        <w:t>,</w:t>
      </w:r>
      <w:r w:rsidR="00282327" w:rsidRPr="005E309B">
        <w:rPr>
          <w:rFonts w:ascii="Arial" w:hAnsi="Arial" w:cs="Arial"/>
          <w:sz w:val="24"/>
          <w:szCs w:val="24"/>
        </w:rPr>
        <w:t xml:space="preserve"> or anyone expect of subordinates and the way they treat them will largely determine their career progress and performance. As a changemaker, I believe that all beings are uniquely gifted and anyone can do anything provided they purpose to do it. </w:t>
      </w:r>
      <w:r w:rsidR="00491989" w:rsidRPr="005E309B">
        <w:rPr>
          <w:rFonts w:ascii="Arial" w:hAnsi="Arial" w:cs="Arial"/>
          <w:sz w:val="24"/>
          <w:szCs w:val="24"/>
        </w:rPr>
        <w:t xml:space="preserve">I expect anyone to achieve the best and work towards achieving this. </w:t>
      </w:r>
      <w:r w:rsidR="00A21691" w:rsidRPr="005E309B">
        <w:rPr>
          <w:rFonts w:ascii="Arial" w:hAnsi="Arial" w:cs="Arial"/>
          <w:color w:val="222222"/>
          <w:sz w:val="24"/>
          <w:szCs w:val="24"/>
          <w:shd w:val="clear" w:color="auto" w:fill="FFFFFF"/>
        </w:rPr>
        <w:t xml:space="preserve">Kristiansen and </w:t>
      </w:r>
      <w:proofErr w:type="spellStart"/>
      <w:r w:rsidR="00A21691" w:rsidRPr="005E309B">
        <w:rPr>
          <w:rFonts w:ascii="Arial" w:hAnsi="Arial" w:cs="Arial"/>
          <w:color w:val="222222"/>
          <w:sz w:val="24"/>
          <w:szCs w:val="24"/>
          <w:shd w:val="clear" w:color="auto" w:fill="FFFFFF"/>
        </w:rPr>
        <w:t>Ritala</w:t>
      </w:r>
      <w:proofErr w:type="spellEnd"/>
      <w:r w:rsidR="00A21691" w:rsidRPr="005E309B">
        <w:rPr>
          <w:rFonts w:ascii="Arial" w:hAnsi="Arial" w:cs="Arial"/>
          <w:color w:val="222222"/>
          <w:sz w:val="24"/>
          <w:szCs w:val="24"/>
          <w:shd w:val="clear" w:color="auto" w:fill="FFFFFF"/>
        </w:rPr>
        <w:t xml:space="preserve">, 2018 </w:t>
      </w:r>
      <w:r w:rsidR="00DD7107" w:rsidRPr="005E309B">
        <w:rPr>
          <w:rFonts w:ascii="Arial" w:hAnsi="Arial" w:cs="Arial"/>
          <w:sz w:val="24"/>
          <w:szCs w:val="24"/>
        </w:rPr>
        <w:t xml:space="preserve">advocate the use of key performance indicators (KPIs) which vary depending on the industry and organization. As a health and social care professional, some of the KPIs include the treatment cost, average hospital stay, mental health rates, and teenage pregnancy rates. By assessing these KPIs, I will be able to know the current issues. They will also inform on creative and innovative ways of improving society. </w:t>
      </w:r>
      <w:r w:rsidR="00FB0949" w:rsidRPr="005E309B">
        <w:rPr>
          <w:rFonts w:ascii="Arial" w:hAnsi="Arial" w:cs="Arial"/>
          <w:sz w:val="24"/>
          <w:szCs w:val="24"/>
        </w:rPr>
        <w:t xml:space="preserve">Success is relative </w:t>
      </w:r>
      <w:r>
        <w:rPr>
          <w:rFonts w:ascii="Arial" w:hAnsi="Arial" w:cs="Arial"/>
          <w:sz w:val="24"/>
          <w:szCs w:val="24"/>
        </w:rPr>
        <w:t xml:space="preserve">and </w:t>
      </w:r>
      <w:r w:rsidR="00FB0949" w:rsidRPr="005E309B">
        <w:rPr>
          <w:rFonts w:ascii="Arial" w:hAnsi="Arial" w:cs="Arial"/>
          <w:sz w:val="24"/>
          <w:szCs w:val="24"/>
        </w:rPr>
        <w:t>hence varies from one person to the next. However, having a good sense of self-worth promotes success at school. In my career development and the lessons learned, I will be establishing key KPIs and also adopt</w:t>
      </w:r>
      <w:r>
        <w:rPr>
          <w:rFonts w:ascii="Arial" w:hAnsi="Arial" w:cs="Arial"/>
          <w:sz w:val="24"/>
          <w:szCs w:val="24"/>
        </w:rPr>
        <w:t>ing</w:t>
      </w:r>
      <w:r w:rsidR="00FB0949" w:rsidRPr="005E309B">
        <w:rPr>
          <w:rFonts w:ascii="Arial" w:hAnsi="Arial" w:cs="Arial"/>
          <w:sz w:val="24"/>
          <w:szCs w:val="24"/>
        </w:rPr>
        <w:t xml:space="preserve"> the Pygmalion effect. </w:t>
      </w:r>
    </w:p>
    <w:p w14:paraId="510C1DD4" w14:textId="77777777" w:rsidR="008A2972" w:rsidRPr="005E309B" w:rsidRDefault="008A2972" w:rsidP="00847AF7">
      <w:pPr>
        <w:spacing w:line="360" w:lineRule="auto"/>
        <w:jc w:val="center"/>
        <w:rPr>
          <w:rFonts w:ascii="Arial" w:hAnsi="Arial" w:cs="Arial"/>
          <w:sz w:val="24"/>
          <w:szCs w:val="24"/>
        </w:rPr>
      </w:pPr>
      <w:r w:rsidRPr="005E309B">
        <w:rPr>
          <w:rFonts w:ascii="Arial" w:hAnsi="Arial" w:cs="Arial"/>
          <w:sz w:val="24"/>
          <w:szCs w:val="24"/>
        </w:rPr>
        <w:lastRenderedPageBreak/>
        <w:t>Conclusion</w:t>
      </w:r>
    </w:p>
    <w:p w14:paraId="58E14048" w14:textId="77777777" w:rsidR="008A2972" w:rsidRPr="005E309B" w:rsidRDefault="00C60C51" w:rsidP="008F6916">
      <w:pPr>
        <w:spacing w:line="360" w:lineRule="auto"/>
        <w:ind w:firstLine="720"/>
        <w:rPr>
          <w:rFonts w:ascii="Arial" w:hAnsi="Arial" w:cs="Arial"/>
          <w:sz w:val="24"/>
          <w:szCs w:val="24"/>
        </w:rPr>
      </w:pPr>
      <w:r w:rsidRPr="005E309B">
        <w:rPr>
          <w:rFonts w:ascii="Arial" w:hAnsi="Arial" w:cs="Arial"/>
          <w:sz w:val="24"/>
          <w:szCs w:val="24"/>
        </w:rPr>
        <w:t>In conclusion, any progressive society experiences periodic changes emanating from innovation and creativity. Changemakers: creativity and value creation through the online e-learning material ha</w:t>
      </w:r>
      <w:r w:rsidR="00901EF5">
        <w:rPr>
          <w:rFonts w:ascii="Arial" w:hAnsi="Arial" w:cs="Arial"/>
          <w:sz w:val="24"/>
          <w:szCs w:val="24"/>
        </w:rPr>
        <w:t>ve</w:t>
      </w:r>
      <w:r w:rsidRPr="005E309B">
        <w:rPr>
          <w:rFonts w:ascii="Arial" w:hAnsi="Arial" w:cs="Arial"/>
          <w:sz w:val="24"/>
          <w:szCs w:val="24"/>
        </w:rPr>
        <w:t xml:space="preserve"> been very instrumental to me. I have learned several approaches </w:t>
      </w:r>
      <w:r w:rsidR="00901EF5">
        <w:rPr>
          <w:rFonts w:ascii="Arial" w:hAnsi="Arial" w:cs="Arial"/>
          <w:sz w:val="24"/>
          <w:szCs w:val="24"/>
        </w:rPr>
        <w:t>to</w:t>
      </w:r>
      <w:r w:rsidRPr="005E309B">
        <w:rPr>
          <w:rFonts w:ascii="Arial" w:hAnsi="Arial" w:cs="Arial"/>
          <w:sz w:val="24"/>
          <w:szCs w:val="24"/>
        </w:rPr>
        <w:t xml:space="preserve"> change implementation. The main elements of change are the </w:t>
      </w:r>
      <w:r w:rsidR="00901EF5">
        <w:rPr>
          <w:rFonts w:ascii="Arial" w:hAnsi="Arial" w:cs="Arial"/>
          <w:sz w:val="24"/>
          <w:szCs w:val="24"/>
        </w:rPr>
        <w:t>adoption</w:t>
      </w:r>
      <w:r w:rsidRPr="005E309B">
        <w:rPr>
          <w:rFonts w:ascii="Arial" w:hAnsi="Arial" w:cs="Arial"/>
          <w:sz w:val="24"/>
          <w:szCs w:val="24"/>
        </w:rPr>
        <w:t xml:space="preserve"> </w:t>
      </w:r>
      <w:r w:rsidR="00901EF5">
        <w:rPr>
          <w:rFonts w:ascii="Arial" w:hAnsi="Arial" w:cs="Arial"/>
          <w:sz w:val="24"/>
          <w:szCs w:val="24"/>
        </w:rPr>
        <w:t xml:space="preserve">of </w:t>
      </w:r>
      <w:r w:rsidRPr="005E309B">
        <w:rPr>
          <w:rFonts w:ascii="Arial" w:hAnsi="Arial" w:cs="Arial"/>
          <w:sz w:val="24"/>
          <w:szCs w:val="24"/>
        </w:rPr>
        <w:t xml:space="preserve">pedagogic practices that includes collaborative teamwork, conscious empathy, </w:t>
      </w:r>
      <w:r w:rsidR="00901EF5">
        <w:rPr>
          <w:rFonts w:ascii="Arial" w:hAnsi="Arial" w:cs="Arial"/>
          <w:sz w:val="24"/>
          <w:szCs w:val="24"/>
        </w:rPr>
        <w:t xml:space="preserve">a </w:t>
      </w:r>
      <w:r w:rsidRPr="005E309B">
        <w:rPr>
          <w:rFonts w:ascii="Arial" w:hAnsi="Arial" w:cs="Arial"/>
          <w:sz w:val="24"/>
          <w:szCs w:val="24"/>
        </w:rPr>
        <w:t>new form of leadership, creativity</w:t>
      </w:r>
      <w:r w:rsidR="00901EF5">
        <w:rPr>
          <w:rFonts w:ascii="Arial" w:hAnsi="Arial" w:cs="Arial"/>
          <w:sz w:val="24"/>
          <w:szCs w:val="24"/>
        </w:rPr>
        <w:t>,</w:t>
      </w:r>
      <w:r w:rsidRPr="005E309B">
        <w:rPr>
          <w:rFonts w:ascii="Arial" w:hAnsi="Arial" w:cs="Arial"/>
          <w:sz w:val="24"/>
          <w:szCs w:val="24"/>
        </w:rPr>
        <w:t xml:space="preserve"> and practi</w:t>
      </w:r>
      <w:r w:rsidR="00901EF5">
        <w:rPr>
          <w:rFonts w:ascii="Arial" w:hAnsi="Arial" w:cs="Arial"/>
          <w:sz w:val="24"/>
          <w:szCs w:val="24"/>
        </w:rPr>
        <w:t>c</w:t>
      </w:r>
      <w:r w:rsidRPr="005E309B">
        <w:rPr>
          <w:rFonts w:ascii="Arial" w:hAnsi="Arial" w:cs="Arial"/>
          <w:sz w:val="24"/>
          <w:szCs w:val="24"/>
        </w:rPr>
        <w:t>ing change</w:t>
      </w:r>
      <w:r w:rsidR="00901EF5">
        <w:rPr>
          <w:rFonts w:ascii="Arial" w:hAnsi="Arial" w:cs="Arial"/>
          <w:sz w:val="24"/>
          <w:szCs w:val="24"/>
        </w:rPr>
        <w:t>-</w:t>
      </w:r>
      <w:r w:rsidRPr="005E309B">
        <w:rPr>
          <w:rFonts w:ascii="Arial" w:hAnsi="Arial" w:cs="Arial"/>
          <w:sz w:val="24"/>
          <w:szCs w:val="24"/>
        </w:rPr>
        <w:t>making. These elements are significant in creating value. The modern world is ma</w:t>
      </w:r>
      <w:r w:rsidR="00901EF5">
        <w:rPr>
          <w:rFonts w:ascii="Arial" w:hAnsi="Arial" w:cs="Arial"/>
          <w:sz w:val="24"/>
          <w:szCs w:val="24"/>
        </w:rPr>
        <w:t>d</w:t>
      </w:r>
      <w:r w:rsidRPr="005E309B">
        <w:rPr>
          <w:rFonts w:ascii="Arial" w:hAnsi="Arial" w:cs="Arial"/>
          <w:sz w:val="24"/>
          <w:szCs w:val="24"/>
        </w:rPr>
        <w:t xml:space="preserve">e of continuous innovations. Though we are described as </w:t>
      </w:r>
      <w:r w:rsidR="00901EF5">
        <w:rPr>
          <w:rFonts w:ascii="Arial" w:hAnsi="Arial" w:cs="Arial"/>
          <w:sz w:val="24"/>
          <w:szCs w:val="24"/>
        </w:rPr>
        <w:t xml:space="preserve">an </w:t>
      </w:r>
      <w:r w:rsidRPr="005E309B">
        <w:rPr>
          <w:rFonts w:ascii="Arial" w:hAnsi="Arial" w:cs="Arial"/>
          <w:sz w:val="24"/>
          <w:szCs w:val="24"/>
        </w:rPr>
        <w:t>advanced civilization, there are emerging challenges and risks that threaten our existence. They include climate change, food insecurity, and geopolitics. In health and social care, emerging new pandemics have created a mix-up</w:t>
      </w:r>
      <w:r w:rsidR="004C453F" w:rsidRPr="005E309B">
        <w:rPr>
          <w:rFonts w:ascii="Arial" w:hAnsi="Arial" w:cs="Arial"/>
          <w:sz w:val="24"/>
          <w:szCs w:val="24"/>
        </w:rPr>
        <w:t xml:space="preserve"> in society as witnessed in the current COVID-19 pandemic. These changes inform humanity that innovation is key to survival. Humans continue to innovate new ways or techniques to solve current challenges. However, the solutions cannot solve future or emerging problems. As a result, innovation continues as humanity continues </w:t>
      </w:r>
      <w:r w:rsidR="00E9669F" w:rsidRPr="005E309B">
        <w:rPr>
          <w:rFonts w:ascii="Arial" w:hAnsi="Arial" w:cs="Arial"/>
          <w:sz w:val="24"/>
          <w:szCs w:val="24"/>
        </w:rPr>
        <w:t xml:space="preserve">to live. </w:t>
      </w:r>
    </w:p>
    <w:p w14:paraId="546BE412" w14:textId="77777777" w:rsidR="00E9669F" w:rsidRDefault="00E9669F" w:rsidP="008F6916">
      <w:pPr>
        <w:spacing w:line="360" w:lineRule="auto"/>
        <w:ind w:firstLine="720"/>
        <w:rPr>
          <w:rFonts w:ascii="Arial" w:hAnsi="Arial" w:cs="Arial"/>
          <w:sz w:val="24"/>
          <w:szCs w:val="24"/>
        </w:rPr>
      </w:pPr>
      <w:r w:rsidRPr="005E309B">
        <w:rPr>
          <w:rFonts w:ascii="Arial" w:hAnsi="Arial" w:cs="Arial"/>
          <w:sz w:val="24"/>
          <w:szCs w:val="24"/>
        </w:rPr>
        <w:t xml:space="preserve">Funding an idea has been a key challenge facing new innovators and new business ventures. </w:t>
      </w:r>
      <w:r w:rsidR="00215F53" w:rsidRPr="005E309B">
        <w:rPr>
          <w:rFonts w:ascii="Arial" w:hAnsi="Arial" w:cs="Arial"/>
          <w:sz w:val="24"/>
          <w:szCs w:val="24"/>
        </w:rPr>
        <w:t>Coming up with the idea is the first step in the right direction. After which, funding is the second step to tak</w:t>
      </w:r>
      <w:r w:rsidR="00901EF5">
        <w:rPr>
          <w:rFonts w:ascii="Arial" w:hAnsi="Arial" w:cs="Arial"/>
          <w:sz w:val="24"/>
          <w:szCs w:val="24"/>
        </w:rPr>
        <w:t>ing</w:t>
      </w:r>
      <w:r w:rsidR="00215F53" w:rsidRPr="005E309B">
        <w:rPr>
          <w:rFonts w:ascii="Arial" w:hAnsi="Arial" w:cs="Arial"/>
          <w:sz w:val="24"/>
          <w:szCs w:val="24"/>
        </w:rPr>
        <w:t xml:space="preserve"> the idea from inception to commercialization. In ensuring successful crowdfunding, a clear smart goal for the funding exercise should be done. This is followed sequentially by </w:t>
      </w:r>
      <w:r w:rsidR="00901EF5">
        <w:rPr>
          <w:rFonts w:ascii="Arial" w:hAnsi="Arial" w:cs="Arial"/>
          <w:sz w:val="24"/>
          <w:szCs w:val="24"/>
        </w:rPr>
        <w:t xml:space="preserve">the </w:t>
      </w:r>
      <w:r w:rsidR="00215F53" w:rsidRPr="005E309B">
        <w:rPr>
          <w:rFonts w:ascii="Arial" w:hAnsi="Arial" w:cs="Arial"/>
          <w:sz w:val="24"/>
          <w:szCs w:val="24"/>
        </w:rPr>
        <w:t xml:space="preserve">other five steps from sharing the story to the final delivery of the promise. In unit 4 measuring success, it is apparent that utilizing </w:t>
      </w:r>
      <w:r w:rsidR="00901EF5">
        <w:rPr>
          <w:rFonts w:ascii="Arial" w:hAnsi="Arial" w:cs="Arial"/>
          <w:sz w:val="24"/>
          <w:szCs w:val="24"/>
        </w:rPr>
        <w:t xml:space="preserve">the </w:t>
      </w:r>
      <w:r w:rsidR="00215F53" w:rsidRPr="005E309B">
        <w:rPr>
          <w:rFonts w:ascii="Arial" w:hAnsi="Arial" w:cs="Arial"/>
          <w:sz w:val="24"/>
          <w:szCs w:val="24"/>
        </w:rPr>
        <w:t xml:space="preserve">Pygmalion effect is a key strategy to improve the performance of others. As a changemaker, this effect will enable me to </w:t>
      </w:r>
      <w:r w:rsidR="00901EF5">
        <w:rPr>
          <w:rFonts w:ascii="Arial" w:hAnsi="Arial" w:cs="Arial"/>
          <w:sz w:val="24"/>
          <w:szCs w:val="24"/>
        </w:rPr>
        <w:t>develop</w:t>
      </w:r>
      <w:r w:rsidR="00215F53" w:rsidRPr="005E309B">
        <w:rPr>
          <w:rFonts w:ascii="Arial" w:hAnsi="Arial" w:cs="Arial"/>
          <w:sz w:val="24"/>
          <w:szCs w:val="24"/>
        </w:rPr>
        <w:t xml:space="preserve"> and adopt new changes in an organization. </w:t>
      </w:r>
    </w:p>
    <w:p w14:paraId="4A195F2E" w14:textId="77777777" w:rsidR="00433CFA" w:rsidRDefault="00433CFA" w:rsidP="00433CFA">
      <w:pPr>
        <w:spacing w:line="360" w:lineRule="auto"/>
        <w:ind w:firstLine="720"/>
        <w:jc w:val="both"/>
        <w:rPr>
          <w:rFonts w:ascii="Arial" w:hAnsi="Arial" w:cs="Arial"/>
          <w:sz w:val="24"/>
          <w:szCs w:val="24"/>
        </w:rPr>
      </w:pPr>
    </w:p>
    <w:p w14:paraId="4A653CFB" w14:textId="77777777" w:rsidR="00433CFA" w:rsidRDefault="00433CFA" w:rsidP="00433CFA">
      <w:pPr>
        <w:spacing w:line="360" w:lineRule="auto"/>
        <w:ind w:firstLine="720"/>
        <w:jc w:val="both"/>
        <w:rPr>
          <w:rFonts w:ascii="Arial" w:hAnsi="Arial" w:cs="Arial"/>
          <w:sz w:val="24"/>
          <w:szCs w:val="24"/>
        </w:rPr>
      </w:pPr>
    </w:p>
    <w:p w14:paraId="28E137C9" w14:textId="77777777" w:rsidR="00433CFA" w:rsidRDefault="00433CFA" w:rsidP="00433CFA">
      <w:pPr>
        <w:spacing w:line="360" w:lineRule="auto"/>
        <w:ind w:firstLine="720"/>
        <w:jc w:val="both"/>
        <w:rPr>
          <w:rFonts w:ascii="Arial" w:hAnsi="Arial" w:cs="Arial"/>
          <w:sz w:val="24"/>
          <w:szCs w:val="24"/>
        </w:rPr>
      </w:pPr>
    </w:p>
    <w:p w14:paraId="35EA346F" w14:textId="6A0EEDB5" w:rsidR="00433CFA" w:rsidRDefault="004761EF" w:rsidP="004761EF">
      <w:pPr>
        <w:spacing w:line="360" w:lineRule="auto"/>
        <w:jc w:val="both"/>
        <w:rPr>
          <w:rFonts w:ascii="Arial" w:hAnsi="Arial" w:cs="Arial"/>
          <w:sz w:val="24"/>
          <w:szCs w:val="24"/>
        </w:rPr>
      </w:pPr>
      <w:r>
        <w:rPr>
          <w:rFonts w:ascii="Arial" w:hAnsi="Arial" w:cs="Arial"/>
          <w:sz w:val="24"/>
          <w:szCs w:val="24"/>
        </w:rPr>
        <w:t xml:space="preserve"> </w:t>
      </w:r>
    </w:p>
    <w:p w14:paraId="59C21E81" w14:textId="77777777" w:rsidR="004761EF" w:rsidRDefault="004761EF" w:rsidP="004761EF">
      <w:pPr>
        <w:spacing w:line="360" w:lineRule="auto"/>
        <w:jc w:val="both"/>
        <w:rPr>
          <w:rFonts w:ascii="Arial" w:hAnsi="Arial" w:cs="Arial"/>
          <w:sz w:val="24"/>
          <w:szCs w:val="24"/>
        </w:rPr>
      </w:pPr>
    </w:p>
    <w:p w14:paraId="74EA5585" w14:textId="77777777" w:rsidR="00215F53" w:rsidRPr="005E309B" w:rsidRDefault="00215F53" w:rsidP="00847AF7">
      <w:pPr>
        <w:spacing w:line="360" w:lineRule="auto"/>
        <w:jc w:val="center"/>
        <w:rPr>
          <w:rFonts w:ascii="Arial" w:hAnsi="Arial" w:cs="Arial"/>
          <w:sz w:val="24"/>
          <w:szCs w:val="24"/>
        </w:rPr>
      </w:pPr>
      <w:r w:rsidRPr="005E309B">
        <w:rPr>
          <w:rFonts w:ascii="Arial" w:hAnsi="Arial" w:cs="Arial"/>
          <w:sz w:val="24"/>
          <w:szCs w:val="24"/>
        </w:rPr>
        <w:lastRenderedPageBreak/>
        <w:t>References</w:t>
      </w:r>
    </w:p>
    <w:p w14:paraId="5CDFCF4B" w14:textId="77777777" w:rsidR="00433CFA" w:rsidRPr="005E309B" w:rsidRDefault="00433CFA" w:rsidP="005E309B">
      <w:pPr>
        <w:pStyle w:val="NormalWeb"/>
        <w:spacing w:line="360" w:lineRule="auto"/>
        <w:ind w:left="567" w:hanging="567"/>
        <w:jc w:val="both"/>
        <w:rPr>
          <w:rFonts w:ascii="Arial" w:hAnsi="Arial" w:cs="Arial"/>
        </w:rPr>
      </w:pPr>
      <w:proofErr w:type="spellStart"/>
      <w:r w:rsidRPr="005E309B">
        <w:rPr>
          <w:rFonts w:ascii="Arial" w:hAnsi="Arial" w:cs="Arial"/>
          <w:color w:val="222222"/>
          <w:shd w:val="clear" w:color="auto" w:fill="FFFFFF"/>
        </w:rPr>
        <w:t>Chmielewska</w:t>
      </w:r>
      <w:proofErr w:type="spellEnd"/>
      <w:r w:rsidRPr="005E309B">
        <w:rPr>
          <w:rFonts w:ascii="Arial" w:hAnsi="Arial" w:cs="Arial"/>
          <w:color w:val="222222"/>
          <w:shd w:val="clear" w:color="auto" w:fill="FFFFFF"/>
        </w:rPr>
        <w:t xml:space="preserve">, M., </w:t>
      </w:r>
      <w:proofErr w:type="spellStart"/>
      <w:r w:rsidRPr="005E309B">
        <w:rPr>
          <w:rFonts w:ascii="Arial" w:hAnsi="Arial" w:cs="Arial"/>
          <w:color w:val="222222"/>
          <w:shd w:val="clear" w:color="auto" w:fill="FFFFFF"/>
        </w:rPr>
        <w:t>Stokwiszewski</w:t>
      </w:r>
      <w:proofErr w:type="spellEnd"/>
      <w:r w:rsidRPr="005E309B">
        <w:rPr>
          <w:rFonts w:ascii="Arial" w:hAnsi="Arial" w:cs="Arial"/>
          <w:color w:val="222222"/>
          <w:shd w:val="clear" w:color="auto" w:fill="FFFFFF"/>
        </w:rPr>
        <w:t xml:space="preserve">, J., </w:t>
      </w:r>
      <w:proofErr w:type="spellStart"/>
      <w:r w:rsidRPr="005E309B">
        <w:rPr>
          <w:rFonts w:ascii="Arial" w:hAnsi="Arial" w:cs="Arial"/>
          <w:color w:val="222222"/>
          <w:shd w:val="clear" w:color="auto" w:fill="FFFFFF"/>
        </w:rPr>
        <w:t>Markowska</w:t>
      </w:r>
      <w:proofErr w:type="spellEnd"/>
      <w:r w:rsidRPr="005E309B">
        <w:rPr>
          <w:rFonts w:ascii="Arial" w:hAnsi="Arial" w:cs="Arial"/>
          <w:color w:val="222222"/>
          <w:shd w:val="clear" w:color="auto" w:fill="FFFFFF"/>
        </w:rPr>
        <w:t xml:space="preserve">, J. and </w:t>
      </w:r>
      <w:proofErr w:type="spellStart"/>
      <w:r w:rsidRPr="005E309B">
        <w:rPr>
          <w:rFonts w:ascii="Arial" w:hAnsi="Arial" w:cs="Arial"/>
          <w:color w:val="222222"/>
          <w:shd w:val="clear" w:color="auto" w:fill="FFFFFF"/>
        </w:rPr>
        <w:t>Hermanowski</w:t>
      </w:r>
      <w:proofErr w:type="spellEnd"/>
      <w:r w:rsidRPr="005E309B">
        <w:rPr>
          <w:rFonts w:ascii="Arial" w:hAnsi="Arial" w:cs="Arial"/>
          <w:color w:val="222222"/>
          <w:shd w:val="clear" w:color="auto" w:fill="FFFFFF"/>
        </w:rPr>
        <w:t>, T., 2022. Evaluating Organizational Performance of Public Hospitals using the McKinsey 7-S Framework. </w:t>
      </w:r>
      <w:r w:rsidRPr="005E309B">
        <w:rPr>
          <w:rFonts w:ascii="Arial" w:hAnsi="Arial" w:cs="Arial"/>
          <w:i/>
          <w:iCs/>
          <w:color w:val="222222"/>
          <w:shd w:val="clear" w:color="auto" w:fill="FFFFFF"/>
        </w:rPr>
        <w:t>BMC health services research</w:t>
      </w:r>
      <w:r w:rsidRPr="005E309B">
        <w:rPr>
          <w:rFonts w:ascii="Arial" w:hAnsi="Arial" w:cs="Arial"/>
          <w:color w:val="222222"/>
          <w:shd w:val="clear" w:color="auto" w:fill="FFFFFF"/>
        </w:rPr>
        <w:t>, </w:t>
      </w:r>
      <w:r w:rsidRPr="005E309B">
        <w:rPr>
          <w:rFonts w:ascii="Arial" w:hAnsi="Arial" w:cs="Arial"/>
          <w:i/>
          <w:iCs/>
          <w:color w:val="222222"/>
          <w:shd w:val="clear" w:color="auto" w:fill="FFFFFF"/>
        </w:rPr>
        <w:t>22</w:t>
      </w:r>
      <w:r w:rsidRPr="005E309B">
        <w:rPr>
          <w:rFonts w:ascii="Arial" w:hAnsi="Arial" w:cs="Arial"/>
          <w:color w:val="222222"/>
          <w:shd w:val="clear" w:color="auto" w:fill="FFFFFF"/>
        </w:rPr>
        <w:t>(1), pp.1-12.</w:t>
      </w:r>
    </w:p>
    <w:p w14:paraId="11205361" w14:textId="77777777" w:rsidR="00433CFA" w:rsidRPr="005E309B" w:rsidRDefault="00433CFA" w:rsidP="005E309B">
      <w:pPr>
        <w:pStyle w:val="NormalWeb"/>
        <w:spacing w:line="360" w:lineRule="auto"/>
        <w:ind w:left="567" w:hanging="567"/>
        <w:jc w:val="both"/>
        <w:rPr>
          <w:rFonts w:ascii="Arial" w:hAnsi="Arial" w:cs="Arial"/>
        </w:rPr>
      </w:pPr>
      <w:proofErr w:type="spellStart"/>
      <w:r w:rsidRPr="005E309B">
        <w:rPr>
          <w:rFonts w:ascii="Arial" w:hAnsi="Arial" w:cs="Arial"/>
        </w:rPr>
        <w:t>Giva</w:t>
      </w:r>
      <w:proofErr w:type="spellEnd"/>
      <w:r w:rsidRPr="005E309B">
        <w:rPr>
          <w:rFonts w:ascii="Arial" w:hAnsi="Arial" w:cs="Arial"/>
        </w:rPr>
        <w:t xml:space="preserve">, I., 2021. The 3 best change management models in healthcare practices. </w:t>
      </w:r>
      <w:proofErr w:type="spellStart"/>
      <w:r w:rsidRPr="005E309B">
        <w:rPr>
          <w:rFonts w:ascii="Arial" w:hAnsi="Arial" w:cs="Arial"/>
          <w:i/>
          <w:iCs/>
        </w:rPr>
        <w:t>Giva</w:t>
      </w:r>
      <w:proofErr w:type="spellEnd"/>
      <w:r w:rsidRPr="005E309B">
        <w:rPr>
          <w:rFonts w:ascii="Arial" w:hAnsi="Arial" w:cs="Arial"/>
        </w:rPr>
        <w:t xml:space="preserve">. Available at: https://www.givainc.com/blog/index.cfm/2021/5/10/the-3-most-effective-change-management-models-for-healthcare-practices [Accessed July 20, 2022]. </w:t>
      </w:r>
    </w:p>
    <w:p w14:paraId="202B6FA1" w14:textId="77777777" w:rsidR="00433CFA" w:rsidRPr="005E309B" w:rsidRDefault="00433CFA" w:rsidP="005E309B">
      <w:pPr>
        <w:pStyle w:val="NormalWeb"/>
        <w:spacing w:line="360" w:lineRule="auto"/>
        <w:ind w:left="567" w:hanging="567"/>
        <w:jc w:val="both"/>
        <w:rPr>
          <w:rFonts w:ascii="Arial" w:hAnsi="Arial" w:cs="Arial"/>
        </w:rPr>
      </w:pPr>
      <w:r w:rsidRPr="005E309B">
        <w:rPr>
          <w:rFonts w:ascii="Arial" w:hAnsi="Arial" w:cs="Arial"/>
        </w:rPr>
        <w:t xml:space="preserve">Jacobsen, N., 2021. What does it mean to be a changemaker? </w:t>
      </w:r>
      <w:r w:rsidRPr="005E309B">
        <w:rPr>
          <w:rFonts w:ascii="Arial" w:hAnsi="Arial" w:cs="Arial"/>
          <w:i/>
          <w:iCs/>
        </w:rPr>
        <w:t>Global Impact</w:t>
      </w:r>
      <w:r w:rsidRPr="005E309B">
        <w:rPr>
          <w:rFonts w:ascii="Arial" w:hAnsi="Arial" w:cs="Arial"/>
        </w:rPr>
        <w:t xml:space="preserve">. Available at: https://charity.org/charity-week/what-does-it-mean-be-changemaker [Accessed July 20, 2022]. </w:t>
      </w:r>
    </w:p>
    <w:p w14:paraId="3D664097" w14:textId="77777777" w:rsidR="00433CFA" w:rsidRPr="005E309B" w:rsidRDefault="00433CFA" w:rsidP="005E309B">
      <w:pPr>
        <w:pStyle w:val="NormalWeb"/>
        <w:spacing w:line="360" w:lineRule="auto"/>
        <w:ind w:left="567" w:hanging="567"/>
        <w:jc w:val="both"/>
        <w:rPr>
          <w:rFonts w:ascii="Arial" w:hAnsi="Arial" w:cs="Arial"/>
        </w:rPr>
      </w:pPr>
      <w:r w:rsidRPr="005E309B">
        <w:rPr>
          <w:rFonts w:ascii="Arial" w:hAnsi="Arial" w:cs="Arial"/>
        </w:rPr>
        <w:t xml:space="preserve">Johnson, S., 2022. The basics of crowdfunding for your business. </w:t>
      </w:r>
      <w:r w:rsidRPr="005E309B">
        <w:rPr>
          <w:rFonts w:ascii="Arial" w:hAnsi="Arial" w:cs="Arial"/>
          <w:i/>
          <w:iCs/>
        </w:rPr>
        <w:t>Business News Daily</w:t>
      </w:r>
      <w:r w:rsidRPr="005E309B">
        <w:rPr>
          <w:rFonts w:ascii="Arial" w:hAnsi="Arial" w:cs="Arial"/>
        </w:rPr>
        <w:t xml:space="preserve">. Available at: https://www.businessnewsdaily.com/4134-what-is-crowdfunding.html [Accessed July 20, 2022]. </w:t>
      </w:r>
    </w:p>
    <w:p w14:paraId="16C8B72D" w14:textId="77777777" w:rsidR="00433CFA" w:rsidRPr="005E309B" w:rsidRDefault="00433CFA" w:rsidP="00433CFA">
      <w:pPr>
        <w:spacing w:line="360" w:lineRule="auto"/>
        <w:ind w:left="720" w:hanging="720"/>
        <w:jc w:val="both"/>
        <w:rPr>
          <w:rFonts w:ascii="Arial" w:hAnsi="Arial" w:cs="Arial"/>
          <w:color w:val="222222"/>
          <w:sz w:val="24"/>
          <w:szCs w:val="24"/>
          <w:shd w:val="clear" w:color="auto" w:fill="FFFFFF"/>
        </w:rPr>
      </w:pPr>
      <w:proofErr w:type="spellStart"/>
      <w:r w:rsidRPr="005E309B">
        <w:rPr>
          <w:rFonts w:ascii="Arial" w:hAnsi="Arial" w:cs="Arial"/>
          <w:color w:val="222222"/>
          <w:sz w:val="24"/>
          <w:szCs w:val="24"/>
          <w:shd w:val="clear" w:color="auto" w:fill="FFFFFF"/>
        </w:rPr>
        <w:t>Junge</w:t>
      </w:r>
      <w:proofErr w:type="spellEnd"/>
      <w:r w:rsidRPr="005E309B">
        <w:rPr>
          <w:rFonts w:ascii="Arial" w:hAnsi="Arial" w:cs="Arial"/>
          <w:color w:val="222222"/>
          <w:sz w:val="24"/>
          <w:szCs w:val="24"/>
          <w:shd w:val="clear" w:color="auto" w:fill="FFFFFF"/>
        </w:rPr>
        <w:t xml:space="preserve">, L.B., </w:t>
      </w:r>
      <w:proofErr w:type="spellStart"/>
      <w:r w:rsidRPr="005E309B">
        <w:rPr>
          <w:rFonts w:ascii="Arial" w:hAnsi="Arial" w:cs="Arial"/>
          <w:color w:val="222222"/>
          <w:sz w:val="24"/>
          <w:szCs w:val="24"/>
          <w:shd w:val="clear" w:color="auto" w:fill="FFFFFF"/>
        </w:rPr>
        <w:t>Laursen</w:t>
      </w:r>
      <w:proofErr w:type="spellEnd"/>
      <w:r w:rsidRPr="005E309B">
        <w:rPr>
          <w:rFonts w:ascii="Arial" w:hAnsi="Arial" w:cs="Arial"/>
          <w:color w:val="222222"/>
          <w:sz w:val="24"/>
          <w:szCs w:val="24"/>
          <w:shd w:val="clear" w:color="auto" w:fill="FFFFFF"/>
        </w:rPr>
        <w:t xml:space="preserve">, I.C. and Nielsen, K.R., 2022. Choosing crowdfunding: Why do entrepreneurs choose to engage in </w:t>
      </w:r>
      <w:proofErr w:type="gramStart"/>
      <w:r w:rsidRPr="005E309B">
        <w:rPr>
          <w:rFonts w:ascii="Arial" w:hAnsi="Arial" w:cs="Arial"/>
          <w:color w:val="222222"/>
          <w:sz w:val="24"/>
          <w:szCs w:val="24"/>
          <w:shd w:val="clear" w:color="auto" w:fill="FFFFFF"/>
        </w:rPr>
        <w:t>crowdfunding?.</w:t>
      </w:r>
      <w:proofErr w:type="gramEnd"/>
      <w:r w:rsidRPr="005E309B">
        <w:rPr>
          <w:rFonts w:ascii="Arial" w:hAnsi="Arial" w:cs="Arial"/>
          <w:color w:val="222222"/>
          <w:sz w:val="24"/>
          <w:szCs w:val="24"/>
          <w:shd w:val="clear" w:color="auto" w:fill="FFFFFF"/>
        </w:rPr>
        <w:t> </w:t>
      </w:r>
      <w:proofErr w:type="spellStart"/>
      <w:r w:rsidRPr="005E309B">
        <w:rPr>
          <w:rFonts w:ascii="Arial" w:hAnsi="Arial" w:cs="Arial"/>
          <w:i/>
          <w:iCs/>
          <w:color w:val="222222"/>
          <w:sz w:val="24"/>
          <w:szCs w:val="24"/>
          <w:shd w:val="clear" w:color="auto" w:fill="FFFFFF"/>
        </w:rPr>
        <w:t>Technovation</w:t>
      </w:r>
      <w:proofErr w:type="spellEnd"/>
      <w:r w:rsidRPr="005E309B">
        <w:rPr>
          <w:rFonts w:ascii="Arial" w:hAnsi="Arial" w:cs="Arial"/>
          <w:color w:val="222222"/>
          <w:sz w:val="24"/>
          <w:szCs w:val="24"/>
          <w:shd w:val="clear" w:color="auto" w:fill="FFFFFF"/>
        </w:rPr>
        <w:t>, </w:t>
      </w:r>
      <w:r w:rsidRPr="005E309B">
        <w:rPr>
          <w:rFonts w:ascii="Arial" w:hAnsi="Arial" w:cs="Arial"/>
          <w:i/>
          <w:iCs/>
          <w:color w:val="222222"/>
          <w:sz w:val="24"/>
          <w:szCs w:val="24"/>
          <w:shd w:val="clear" w:color="auto" w:fill="FFFFFF"/>
        </w:rPr>
        <w:t>111</w:t>
      </w:r>
      <w:r w:rsidRPr="005E309B">
        <w:rPr>
          <w:rFonts w:ascii="Arial" w:hAnsi="Arial" w:cs="Arial"/>
          <w:color w:val="222222"/>
          <w:sz w:val="24"/>
          <w:szCs w:val="24"/>
          <w:shd w:val="clear" w:color="auto" w:fill="FFFFFF"/>
        </w:rPr>
        <w:t>, p.102385.</w:t>
      </w:r>
    </w:p>
    <w:p w14:paraId="2D27F66A" w14:textId="77777777" w:rsidR="00433CFA" w:rsidRPr="005E309B" w:rsidRDefault="00433CFA" w:rsidP="00433CFA">
      <w:pPr>
        <w:spacing w:line="360" w:lineRule="auto"/>
        <w:ind w:left="720" w:hanging="720"/>
        <w:jc w:val="both"/>
        <w:rPr>
          <w:rFonts w:ascii="Arial" w:hAnsi="Arial" w:cs="Arial"/>
          <w:color w:val="222222"/>
          <w:sz w:val="24"/>
          <w:szCs w:val="24"/>
          <w:shd w:val="clear" w:color="auto" w:fill="FFFFFF"/>
        </w:rPr>
      </w:pPr>
      <w:r w:rsidRPr="005E309B">
        <w:rPr>
          <w:rFonts w:ascii="Arial" w:hAnsi="Arial" w:cs="Arial"/>
          <w:color w:val="222222"/>
          <w:sz w:val="24"/>
          <w:szCs w:val="24"/>
          <w:shd w:val="clear" w:color="auto" w:fill="FFFFFF"/>
        </w:rPr>
        <w:t xml:space="preserve">Kristiansen, J.N. and </w:t>
      </w:r>
      <w:proofErr w:type="spellStart"/>
      <w:r w:rsidRPr="005E309B">
        <w:rPr>
          <w:rFonts w:ascii="Arial" w:hAnsi="Arial" w:cs="Arial"/>
          <w:color w:val="222222"/>
          <w:sz w:val="24"/>
          <w:szCs w:val="24"/>
          <w:shd w:val="clear" w:color="auto" w:fill="FFFFFF"/>
        </w:rPr>
        <w:t>Ritala</w:t>
      </w:r>
      <w:proofErr w:type="spellEnd"/>
      <w:r w:rsidRPr="005E309B">
        <w:rPr>
          <w:rFonts w:ascii="Arial" w:hAnsi="Arial" w:cs="Arial"/>
          <w:color w:val="222222"/>
          <w:sz w:val="24"/>
          <w:szCs w:val="24"/>
          <w:shd w:val="clear" w:color="auto" w:fill="FFFFFF"/>
        </w:rPr>
        <w:t>, P., 2018. Measuring radical innovation project success: typical metrics don’t work. </w:t>
      </w:r>
      <w:r w:rsidRPr="005E309B">
        <w:rPr>
          <w:rFonts w:ascii="Arial" w:hAnsi="Arial" w:cs="Arial"/>
          <w:i/>
          <w:iCs/>
          <w:color w:val="222222"/>
          <w:sz w:val="24"/>
          <w:szCs w:val="24"/>
          <w:shd w:val="clear" w:color="auto" w:fill="FFFFFF"/>
        </w:rPr>
        <w:t>Journal of Business Strategy</w:t>
      </w:r>
      <w:r w:rsidRPr="005E309B">
        <w:rPr>
          <w:rFonts w:ascii="Arial" w:hAnsi="Arial" w:cs="Arial"/>
          <w:color w:val="222222"/>
          <w:sz w:val="24"/>
          <w:szCs w:val="24"/>
          <w:shd w:val="clear" w:color="auto" w:fill="FFFFFF"/>
        </w:rPr>
        <w:t>.</w:t>
      </w:r>
    </w:p>
    <w:p w14:paraId="71251BC5" w14:textId="77777777" w:rsidR="00433CFA" w:rsidRPr="005E309B" w:rsidRDefault="00433CFA" w:rsidP="00433CFA">
      <w:pPr>
        <w:spacing w:line="360" w:lineRule="auto"/>
        <w:ind w:left="720" w:hanging="720"/>
        <w:jc w:val="both"/>
        <w:rPr>
          <w:rFonts w:ascii="Arial" w:hAnsi="Arial" w:cs="Arial"/>
          <w:color w:val="222222"/>
          <w:sz w:val="24"/>
          <w:szCs w:val="24"/>
          <w:shd w:val="clear" w:color="auto" w:fill="FFFFFF"/>
        </w:rPr>
      </w:pPr>
      <w:r w:rsidRPr="005E309B">
        <w:rPr>
          <w:rFonts w:ascii="Arial" w:hAnsi="Arial" w:cs="Arial"/>
          <w:color w:val="222222"/>
          <w:sz w:val="24"/>
          <w:szCs w:val="24"/>
          <w:shd w:val="clear" w:color="auto" w:fill="FFFFFF"/>
        </w:rPr>
        <w:t xml:space="preserve">Mo, Z., Liu, M.T. and Wu, P., 2021. Shaping employee green </w:t>
      </w:r>
      <w:proofErr w:type="spellStart"/>
      <w:r w:rsidRPr="005E309B">
        <w:rPr>
          <w:rFonts w:ascii="Arial" w:hAnsi="Arial" w:cs="Arial"/>
          <w:color w:val="222222"/>
          <w:sz w:val="24"/>
          <w:szCs w:val="24"/>
          <w:shd w:val="clear" w:color="auto" w:fill="FFFFFF"/>
        </w:rPr>
        <w:t>behavior</w:t>
      </w:r>
      <w:proofErr w:type="spellEnd"/>
      <w:r w:rsidRPr="005E309B">
        <w:rPr>
          <w:rFonts w:ascii="Arial" w:hAnsi="Arial" w:cs="Arial"/>
          <w:color w:val="222222"/>
          <w:sz w:val="24"/>
          <w:szCs w:val="24"/>
          <w:shd w:val="clear" w:color="auto" w:fill="FFFFFF"/>
        </w:rPr>
        <w:t>: a multilevel approach with Pygmalion effect. </w:t>
      </w:r>
      <w:r w:rsidRPr="005E309B">
        <w:rPr>
          <w:rFonts w:ascii="Arial" w:hAnsi="Arial" w:cs="Arial"/>
          <w:i/>
          <w:iCs/>
          <w:color w:val="222222"/>
          <w:sz w:val="24"/>
          <w:szCs w:val="24"/>
          <w:shd w:val="clear" w:color="auto" w:fill="FFFFFF"/>
        </w:rPr>
        <w:t>Asia Pacific Journal of Marketing and Logistics</w:t>
      </w:r>
      <w:r w:rsidRPr="005E309B">
        <w:rPr>
          <w:rFonts w:ascii="Arial" w:hAnsi="Arial" w:cs="Arial"/>
          <w:color w:val="222222"/>
          <w:sz w:val="24"/>
          <w:szCs w:val="24"/>
          <w:shd w:val="clear" w:color="auto" w:fill="FFFFFF"/>
        </w:rPr>
        <w:t>.</w:t>
      </w:r>
    </w:p>
    <w:p w14:paraId="37A7378C" w14:textId="77777777" w:rsidR="00433CFA" w:rsidRPr="005E309B" w:rsidRDefault="00433CFA" w:rsidP="00433CFA">
      <w:pPr>
        <w:spacing w:line="360" w:lineRule="auto"/>
        <w:ind w:left="720" w:hanging="720"/>
        <w:jc w:val="both"/>
        <w:rPr>
          <w:rFonts w:ascii="Arial" w:hAnsi="Arial" w:cs="Arial"/>
          <w:color w:val="222222"/>
          <w:sz w:val="24"/>
          <w:szCs w:val="24"/>
          <w:shd w:val="clear" w:color="auto" w:fill="FFFFFF"/>
        </w:rPr>
      </w:pPr>
      <w:proofErr w:type="spellStart"/>
      <w:r w:rsidRPr="005E309B">
        <w:rPr>
          <w:rFonts w:ascii="Arial" w:hAnsi="Arial" w:cs="Arial"/>
          <w:color w:val="222222"/>
          <w:sz w:val="24"/>
          <w:szCs w:val="24"/>
          <w:shd w:val="clear" w:color="auto" w:fill="FFFFFF"/>
        </w:rPr>
        <w:t>Morad</w:t>
      </w:r>
      <w:proofErr w:type="spellEnd"/>
      <w:r w:rsidRPr="005E309B">
        <w:rPr>
          <w:rFonts w:ascii="Arial" w:hAnsi="Arial" w:cs="Arial"/>
          <w:color w:val="222222"/>
          <w:sz w:val="24"/>
          <w:szCs w:val="24"/>
          <w:shd w:val="clear" w:color="auto" w:fill="FFFFFF"/>
        </w:rPr>
        <w:t xml:space="preserve">, S., </w:t>
      </w:r>
      <w:proofErr w:type="spellStart"/>
      <w:r w:rsidRPr="005E309B">
        <w:rPr>
          <w:rFonts w:ascii="Arial" w:hAnsi="Arial" w:cs="Arial"/>
          <w:color w:val="222222"/>
          <w:sz w:val="24"/>
          <w:szCs w:val="24"/>
          <w:shd w:val="clear" w:color="auto" w:fill="FFFFFF"/>
        </w:rPr>
        <w:t>Ragonis</w:t>
      </w:r>
      <w:proofErr w:type="spellEnd"/>
      <w:r w:rsidRPr="005E309B">
        <w:rPr>
          <w:rFonts w:ascii="Arial" w:hAnsi="Arial" w:cs="Arial"/>
          <w:color w:val="222222"/>
          <w:sz w:val="24"/>
          <w:szCs w:val="24"/>
          <w:shd w:val="clear" w:color="auto" w:fill="FFFFFF"/>
        </w:rPr>
        <w:t>, N. and Barak, M., 2021. An integrative conceptual model of innovation and innovative thinking based on a synthesis of a literature review. </w:t>
      </w:r>
      <w:r w:rsidRPr="005E309B">
        <w:rPr>
          <w:rFonts w:ascii="Arial" w:hAnsi="Arial" w:cs="Arial"/>
          <w:i/>
          <w:iCs/>
          <w:color w:val="222222"/>
          <w:sz w:val="24"/>
          <w:szCs w:val="24"/>
          <w:shd w:val="clear" w:color="auto" w:fill="FFFFFF"/>
        </w:rPr>
        <w:t>Thinking Skills and Creativity</w:t>
      </w:r>
      <w:r w:rsidRPr="005E309B">
        <w:rPr>
          <w:rFonts w:ascii="Arial" w:hAnsi="Arial" w:cs="Arial"/>
          <w:color w:val="222222"/>
          <w:sz w:val="24"/>
          <w:szCs w:val="24"/>
          <w:shd w:val="clear" w:color="auto" w:fill="FFFFFF"/>
        </w:rPr>
        <w:t>, </w:t>
      </w:r>
      <w:r w:rsidRPr="005E309B">
        <w:rPr>
          <w:rFonts w:ascii="Arial" w:hAnsi="Arial" w:cs="Arial"/>
          <w:i/>
          <w:iCs/>
          <w:color w:val="222222"/>
          <w:sz w:val="24"/>
          <w:szCs w:val="24"/>
          <w:shd w:val="clear" w:color="auto" w:fill="FFFFFF"/>
        </w:rPr>
        <w:t>40</w:t>
      </w:r>
      <w:r w:rsidRPr="005E309B">
        <w:rPr>
          <w:rFonts w:ascii="Arial" w:hAnsi="Arial" w:cs="Arial"/>
          <w:color w:val="222222"/>
          <w:sz w:val="24"/>
          <w:szCs w:val="24"/>
          <w:shd w:val="clear" w:color="auto" w:fill="FFFFFF"/>
        </w:rPr>
        <w:t>, p.100824.</w:t>
      </w:r>
    </w:p>
    <w:p w14:paraId="250ACDC1" w14:textId="77777777" w:rsidR="00433CFA" w:rsidRPr="005E309B" w:rsidRDefault="00433CFA" w:rsidP="00433CFA">
      <w:pPr>
        <w:spacing w:line="360" w:lineRule="auto"/>
        <w:ind w:left="720" w:hanging="720"/>
        <w:jc w:val="both"/>
        <w:rPr>
          <w:rFonts w:ascii="Arial" w:hAnsi="Arial" w:cs="Arial"/>
          <w:color w:val="222222"/>
          <w:sz w:val="24"/>
          <w:szCs w:val="24"/>
          <w:shd w:val="clear" w:color="auto" w:fill="FFFFFF"/>
        </w:rPr>
      </w:pPr>
      <w:r w:rsidRPr="005E309B">
        <w:rPr>
          <w:rFonts w:ascii="Arial" w:hAnsi="Arial" w:cs="Arial"/>
          <w:color w:val="222222"/>
          <w:sz w:val="24"/>
          <w:szCs w:val="24"/>
          <w:shd w:val="clear" w:color="auto" w:fill="FFFFFF"/>
        </w:rPr>
        <w:t>Muhammad, I.A., 2018. The Pygmalion Effect: Importance in an Organizational Management. </w:t>
      </w:r>
      <w:r w:rsidRPr="005E309B">
        <w:rPr>
          <w:rFonts w:ascii="Arial" w:hAnsi="Arial" w:cs="Arial"/>
          <w:i/>
          <w:iCs/>
          <w:color w:val="222222"/>
          <w:sz w:val="24"/>
          <w:szCs w:val="24"/>
          <w:shd w:val="clear" w:color="auto" w:fill="FFFFFF"/>
        </w:rPr>
        <w:t>Available at SSRN 3295221</w:t>
      </w:r>
      <w:r w:rsidRPr="005E309B">
        <w:rPr>
          <w:rFonts w:ascii="Arial" w:hAnsi="Arial" w:cs="Arial"/>
          <w:color w:val="222222"/>
          <w:sz w:val="24"/>
          <w:szCs w:val="24"/>
          <w:shd w:val="clear" w:color="auto" w:fill="FFFFFF"/>
        </w:rPr>
        <w:t>.</w:t>
      </w:r>
    </w:p>
    <w:p w14:paraId="2A841B10" w14:textId="77777777" w:rsidR="00433CFA" w:rsidRPr="005E309B" w:rsidRDefault="00433CFA" w:rsidP="00433CFA">
      <w:pPr>
        <w:spacing w:line="360" w:lineRule="auto"/>
        <w:ind w:left="720" w:hanging="720"/>
        <w:jc w:val="both"/>
        <w:rPr>
          <w:rFonts w:ascii="Arial" w:hAnsi="Arial" w:cs="Arial"/>
          <w:color w:val="222222"/>
          <w:sz w:val="24"/>
          <w:szCs w:val="24"/>
          <w:shd w:val="clear" w:color="auto" w:fill="FFFFFF"/>
        </w:rPr>
      </w:pPr>
      <w:r w:rsidRPr="005E309B">
        <w:rPr>
          <w:rFonts w:ascii="Arial" w:hAnsi="Arial" w:cs="Arial"/>
          <w:color w:val="222222"/>
          <w:sz w:val="24"/>
          <w:szCs w:val="24"/>
          <w:shd w:val="clear" w:color="auto" w:fill="FFFFFF"/>
        </w:rPr>
        <w:lastRenderedPageBreak/>
        <w:t xml:space="preserve">Nilsen, P., </w:t>
      </w:r>
      <w:proofErr w:type="spellStart"/>
      <w:r w:rsidRPr="005E309B">
        <w:rPr>
          <w:rFonts w:ascii="Arial" w:hAnsi="Arial" w:cs="Arial"/>
          <w:color w:val="222222"/>
          <w:sz w:val="24"/>
          <w:szCs w:val="24"/>
          <w:shd w:val="clear" w:color="auto" w:fill="FFFFFF"/>
        </w:rPr>
        <w:t>Seing</w:t>
      </w:r>
      <w:proofErr w:type="spellEnd"/>
      <w:r w:rsidRPr="005E309B">
        <w:rPr>
          <w:rFonts w:ascii="Arial" w:hAnsi="Arial" w:cs="Arial"/>
          <w:color w:val="222222"/>
          <w:sz w:val="24"/>
          <w:szCs w:val="24"/>
          <w:shd w:val="clear" w:color="auto" w:fill="FFFFFF"/>
        </w:rPr>
        <w:t xml:space="preserve">, I., Ericsson, C., Birken, S.A. and </w:t>
      </w:r>
      <w:proofErr w:type="spellStart"/>
      <w:r w:rsidRPr="005E309B">
        <w:rPr>
          <w:rFonts w:ascii="Arial" w:hAnsi="Arial" w:cs="Arial"/>
          <w:color w:val="222222"/>
          <w:sz w:val="24"/>
          <w:szCs w:val="24"/>
          <w:shd w:val="clear" w:color="auto" w:fill="FFFFFF"/>
        </w:rPr>
        <w:t>Schildmeijer</w:t>
      </w:r>
      <w:proofErr w:type="spellEnd"/>
      <w:r w:rsidRPr="005E309B">
        <w:rPr>
          <w:rFonts w:ascii="Arial" w:hAnsi="Arial" w:cs="Arial"/>
          <w:color w:val="222222"/>
          <w:sz w:val="24"/>
          <w:szCs w:val="24"/>
          <w:shd w:val="clear" w:color="auto" w:fill="FFFFFF"/>
        </w:rPr>
        <w:t>, K., 2020. Characteristics of successful changes in health care organizations: an interview study with physicians, registered nurses and assistant nurses. </w:t>
      </w:r>
      <w:r w:rsidRPr="005E309B">
        <w:rPr>
          <w:rFonts w:ascii="Arial" w:hAnsi="Arial" w:cs="Arial"/>
          <w:i/>
          <w:iCs/>
          <w:color w:val="222222"/>
          <w:sz w:val="24"/>
          <w:szCs w:val="24"/>
          <w:shd w:val="clear" w:color="auto" w:fill="FFFFFF"/>
        </w:rPr>
        <w:t>BMC health services research</w:t>
      </w:r>
      <w:r w:rsidRPr="005E309B">
        <w:rPr>
          <w:rFonts w:ascii="Arial" w:hAnsi="Arial" w:cs="Arial"/>
          <w:color w:val="222222"/>
          <w:sz w:val="24"/>
          <w:szCs w:val="24"/>
          <w:shd w:val="clear" w:color="auto" w:fill="FFFFFF"/>
        </w:rPr>
        <w:t>, </w:t>
      </w:r>
      <w:r w:rsidRPr="005E309B">
        <w:rPr>
          <w:rFonts w:ascii="Arial" w:hAnsi="Arial" w:cs="Arial"/>
          <w:i/>
          <w:iCs/>
          <w:color w:val="222222"/>
          <w:sz w:val="24"/>
          <w:szCs w:val="24"/>
          <w:shd w:val="clear" w:color="auto" w:fill="FFFFFF"/>
        </w:rPr>
        <w:t>20</w:t>
      </w:r>
      <w:r w:rsidRPr="005E309B">
        <w:rPr>
          <w:rFonts w:ascii="Arial" w:hAnsi="Arial" w:cs="Arial"/>
          <w:color w:val="222222"/>
          <w:sz w:val="24"/>
          <w:szCs w:val="24"/>
          <w:shd w:val="clear" w:color="auto" w:fill="FFFFFF"/>
        </w:rPr>
        <w:t>(1), pp.1-8.</w:t>
      </w:r>
    </w:p>
    <w:p w14:paraId="290F0643" w14:textId="77777777" w:rsidR="00433CFA" w:rsidRPr="005E309B" w:rsidRDefault="00433CFA" w:rsidP="005E309B">
      <w:pPr>
        <w:pStyle w:val="NormalWeb"/>
        <w:spacing w:line="360" w:lineRule="auto"/>
        <w:ind w:left="567" w:hanging="567"/>
        <w:jc w:val="both"/>
        <w:rPr>
          <w:rFonts w:ascii="Arial" w:hAnsi="Arial" w:cs="Arial"/>
        </w:rPr>
      </w:pPr>
      <w:proofErr w:type="spellStart"/>
      <w:r w:rsidRPr="005E309B">
        <w:rPr>
          <w:rFonts w:ascii="Arial" w:hAnsi="Arial" w:cs="Arial"/>
        </w:rPr>
        <w:t>Onibalusi</w:t>
      </w:r>
      <w:proofErr w:type="spellEnd"/>
      <w:r w:rsidRPr="005E309B">
        <w:rPr>
          <w:rFonts w:ascii="Arial" w:hAnsi="Arial" w:cs="Arial"/>
        </w:rPr>
        <w:t xml:space="preserve">, L., 2022. How innovation is impacting society. </w:t>
      </w:r>
      <w:proofErr w:type="spellStart"/>
      <w:r w:rsidRPr="005E309B">
        <w:rPr>
          <w:rFonts w:ascii="Arial" w:hAnsi="Arial" w:cs="Arial"/>
          <w:i/>
          <w:iCs/>
        </w:rPr>
        <w:t>Datafloq</w:t>
      </w:r>
      <w:proofErr w:type="spellEnd"/>
      <w:r w:rsidRPr="005E309B">
        <w:rPr>
          <w:rFonts w:ascii="Arial" w:hAnsi="Arial" w:cs="Arial"/>
        </w:rPr>
        <w:t xml:space="preserve">. Available at: https://datafloq.com/read/how-innovation-is-impacting-society/ [Accessed July 20, 2022]. </w:t>
      </w:r>
    </w:p>
    <w:p w14:paraId="406FFCD3" w14:textId="77777777" w:rsidR="00433CFA" w:rsidRPr="005E309B" w:rsidRDefault="00433CFA" w:rsidP="005E309B">
      <w:pPr>
        <w:pStyle w:val="NormalWeb"/>
        <w:spacing w:line="360" w:lineRule="auto"/>
        <w:ind w:left="567" w:hanging="567"/>
        <w:jc w:val="both"/>
        <w:rPr>
          <w:rFonts w:ascii="Arial" w:hAnsi="Arial" w:cs="Arial"/>
        </w:rPr>
      </w:pPr>
      <w:r w:rsidRPr="005E309B">
        <w:rPr>
          <w:rFonts w:ascii="Arial" w:hAnsi="Arial" w:cs="Arial"/>
        </w:rPr>
        <w:t xml:space="preserve">WHO, 2022. Transforming health care: Stories of changemakers across the world. </w:t>
      </w:r>
      <w:r w:rsidRPr="005E309B">
        <w:rPr>
          <w:rFonts w:ascii="Arial" w:hAnsi="Arial" w:cs="Arial"/>
          <w:i/>
          <w:iCs/>
        </w:rPr>
        <w:t>World Health Organization</w:t>
      </w:r>
      <w:r w:rsidRPr="005E309B">
        <w:rPr>
          <w:rFonts w:ascii="Arial" w:hAnsi="Arial" w:cs="Arial"/>
        </w:rPr>
        <w:t xml:space="preserve">. Available at: https://www.who.int/news/item/17-03-2022-transforming-health-care-stories-of-changemakers-across-the-world [Accessed July 20, 2022]. </w:t>
      </w:r>
    </w:p>
    <w:sectPr w:rsidR="00433CFA" w:rsidRPr="005E309B">
      <w:headerReference w:type="default" r:id="rId6"/>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F26F0B" w14:textId="77777777" w:rsidR="00AB0C22" w:rsidRDefault="00AB0C22" w:rsidP="005E309B">
      <w:pPr>
        <w:spacing w:after="0" w:line="240" w:lineRule="auto"/>
      </w:pPr>
      <w:r>
        <w:separator/>
      </w:r>
    </w:p>
  </w:endnote>
  <w:endnote w:type="continuationSeparator" w:id="0">
    <w:p w14:paraId="63D6138C" w14:textId="77777777" w:rsidR="00AB0C22" w:rsidRDefault="00AB0C22" w:rsidP="005E30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CB0766" w14:textId="77777777" w:rsidR="00AB0C22" w:rsidRDefault="00AB0C22" w:rsidP="005E309B">
      <w:pPr>
        <w:spacing w:after="0" w:line="240" w:lineRule="auto"/>
      </w:pPr>
      <w:r>
        <w:separator/>
      </w:r>
    </w:p>
  </w:footnote>
  <w:footnote w:type="continuationSeparator" w:id="0">
    <w:p w14:paraId="650AB548" w14:textId="77777777" w:rsidR="00AB0C22" w:rsidRDefault="00AB0C22" w:rsidP="005E309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69E1A4" w14:textId="77777777" w:rsidR="005E309B" w:rsidRPr="005E309B" w:rsidRDefault="00000000">
    <w:pPr>
      <w:pStyle w:val="Header"/>
      <w:jc w:val="right"/>
      <w:rPr>
        <w:rFonts w:ascii="Arial" w:hAnsi="Arial" w:cs="Arial"/>
        <w:sz w:val="24"/>
        <w:szCs w:val="24"/>
      </w:rPr>
    </w:pPr>
    <w:sdt>
      <w:sdtPr>
        <w:rPr>
          <w:rFonts w:ascii="Arial" w:hAnsi="Arial" w:cs="Arial"/>
          <w:sz w:val="24"/>
          <w:szCs w:val="24"/>
        </w:rPr>
        <w:id w:val="-2047826173"/>
        <w:docPartObj>
          <w:docPartGallery w:val="Page Numbers (Top of Page)"/>
          <w:docPartUnique/>
        </w:docPartObj>
      </w:sdtPr>
      <w:sdtEndPr>
        <w:rPr>
          <w:noProof/>
        </w:rPr>
      </w:sdtEndPr>
      <w:sdtContent>
        <w:r w:rsidR="005E309B" w:rsidRPr="005E309B">
          <w:rPr>
            <w:rFonts w:ascii="Arial" w:hAnsi="Arial" w:cs="Arial"/>
            <w:sz w:val="24"/>
            <w:szCs w:val="24"/>
          </w:rPr>
          <w:fldChar w:fldCharType="begin"/>
        </w:r>
        <w:r w:rsidR="005E309B" w:rsidRPr="005E309B">
          <w:rPr>
            <w:rFonts w:ascii="Arial" w:hAnsi="Arial" w:cs="Arial"/>
            <w:sz w:val="24"/>
            <w:szCs w:val="24"/>
          </w:rPr>
          <w:instrText xml:space="preserve"> PAGE   \* MERGEFORMAT </w:instrText>
        </w:r>
        <w:r w:rsidR="005E309B" w:rsidRPr="005E309B">
          <w:rPr>
            <w:rFonts w:ascii="Arial" w:hAnsi="Arial" w:cs="Arial"/>
            <w:sz w:val="24"/>
            <w:szCs w:val="24"/>
          </w:rPr>
          <w:fldChar w:fldCharType="separate"/>
        </w:r>
        <w:r w:rsidR="008F6916">
          <w:rPr>
            <w:rFonts w:ascii="Arial" w:hAnsi="Arial" w:cs="Arial"/>
            <w:noProof/>
            <w:sz w:val="24"/>
            <w:szCs w:val="24"/>
          </w:rPr>
          <w:t>9</w:t>
        </w:r>
        <w:r w:rsidR="005E309B" w:rsidRPr="005E309B">
          <w:rPr>
            <w:rFonts w:ascii="Arial" w:hAnsi="Arial" w:cs="Arial"/>
            <w:noProof/>
            <w:sz w:val="24"/>
            <w:szCs w:val="24"/>
          </w:rPr>
          <w:fldChar w:fldCharType="end"/>
        </w:r>
      </w:sdtContent>
    </w:sdt>
  </w:p>
  <w:p w14:paraId="350252F4" w14:textId="77777777" w:rsidR="005E309B" w:rsidRDefault="005E309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DI3NzQ2MTUztTCzNDJS0lEKTi0uzszPAykwqgUAU2NmGCwAAAA="/>
  </w:docVars>
  <w:rsids>
    <w:rsidRoot w:val="003A32AF"/>
    <w:rsid w:val="00042DE4"/>
    <w:rsid w:val="00051863"/>
    <w:rsid w:val="00064021"/>
    <w:rsid w:val="00077B47"/>
    <w:rsid w:val="00085FFF"/>
    <w:rsid w:val="000D7FB0"/>
    <w:rsid w:val="000F5610"/>
    <w:rsid w:val="0010219A"/>
    <w:rsid w:val="0011105E"/>
    <w:rsid w:val="0013034F"/>
    <w:rsid w:val="00141B6E"/>
    <w:rsid w:val="001A4E94"/>
    <w:rsid w:val="00215F53"/>
    <w:rsid w:val="00217894"/>
    <w:rsid w:val="00254E7E"/>
    <w:rsid w:val="00282327"/>
    <w:rsid w:val="0038148C"/>
    <w:rsid w:val="00396AEE"/>
    <w:rsid w:val="003A32AF"/>
    <w:rsid w:val="003D268F"/>
    <w:rsid w:val="003D5D86"/>
    <w:rsid w:val="003F4B29"/>
    <w:rsid w:val="0040089F"/>
    <w:rsid w:val="0040403F"/>
    <w:rsid w:val="00433CFA"/>
    <w:rsid w:val="00474517"/>
    <w:rsid w:val="004761EF"/>
    <w:rsid w:val="00491989"/>
    <w:rsid w:val="004B48EE"/>
    <w:rsid w:val="004C453F"/>
    <w:rsid w:val="0052651B"/>
    <w:rsid w:val="005272B4"/>
    <w:rsid w:val="005C59B6"/>
    <w:rsid w:val="005D6E18"/>
    <w:rsid w:val="005E309B"/>
    <w:rsid w:val="006037A7"/>
    <w:rsid w:val="00615947"/>
    <w:rsid w:val="00655CBF"/>
    <w:rsid w:val="006A3307"/>
    <w:rsid w:val="006B73B5"/>
    <w:rsid w:val="0077557B"/>
    <w:rsid w:val="007A65BB"/>
    <w:rsid w:val="007D4969"/>
    <w:rsid w:val="008140A3"/>
    <w:rsid w:val="00820A90"/>
    <w:rsid w:val="00843B4E"/>
    <w:rsid w:val="0084513A"/>
    <w:rsid w:val="00847AF7"/>
    <w:rsid w:val="00856C1B"/>
    <w:rsid w:val="008606F3"/>
    <w:rsid w:val="0089612A"/>
    <w:rsid w:val="008A1627"/>
    <w:rsid w:val="008A2972"/>
    <w:rsid w:val="008B0CE2"/>
    <w:rsid w:val="008D4389"/>
    <w:rsid w:val="008F6916"/>
    <w:rsid w:val="00901EF5"/>
    <w:rsid w:val="009962FB"/>
    <w:rsid w:val="009D099F"/>
    <w:rsid w:val="00A21691"/>
    <w:rsid w:val="00A7720E"/>
    <w:rsid w:val="00AB0C22"/>
    <w:rsid w:val="00B05178"/>
    <w:rsid w:val="00B319AE"/>
    <w:rsid w:val="00B50983"/>
    <w:rsid w:val="00B96E49"/>
    <w:rsid w:val="00BA77C7"/>
    <w:rsid w:val="00BD2D16"/>
    <w:rsid w:val="00BD754D"/>
    <w:rsid w:val="00BE57A9"/>
    <w:rsid w:val="00BF46AE"/>
    <w:rsid w:val="00C036E6"/>
    <w:rsid w:val="00C44CD0"/>
    <w:rsid w:val="00C53698"/>
    <w:rsid w:val="00C60C51"/>
    <w:rsid w:val="00D7521B"/>
    <w:rsid w:val="00D82BF3"/>
    <w:rsid w:val="00DA0D6F"/>
    <w:rsid w:val="00DD1EE3"/>
    <w:rsid w:val="00DD7107"/>
    <w:rsid w:val="00DF78B4"/>
    <w:rsid w:val="00E35283"/>
    <w:rsid w:val="00E56A37"/>
    <w:rsid w:val="00E9669F"/>
    <w:rsid w:val="00EE0011"/>
    <w:rsid w:val="00EF5D64"/>
    <w:rsid w:val="00F12A89"/>
    <w:rsid w:val="00F935F3"/>
    <w:rsid w:val="00F94106"/>
    <w:rsid w:val="00F968B3"/>
    <w:rsid w:val="00FB09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F11FAE"/>
  <w15:chartTrackingRefBased/>
  <w15:docId w15:val="{7EC0AD3B-04F1-4121-B017-E5E5F1DBF1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5098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5E30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5E309B"/>
  </w:style>
  <w:style w:type="paragraph" w:styleId="Footer">
    <w:name w:val="footer"/>
    <w:basedOn w:val="Normal"/>
    <w:link w:val="FooterChar"/>
    <w:uiPriority w:val="99"/>
    <w:unhideWhenUsed/>
    <w:rsid w:val="005E30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E309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979412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289</TotalTime>
  <Pages>1</Pages>
  <Words>2506</Words>
  <Characters>14286</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Marilena Anghel</cp:lastModifiedBy>
  <cp:revision>9</cp:revision>
  <dcterms:created xsi:type="dcterms:W3CDTF">2022-07-20T06:15:00Z</dcterms:created>
  <dcterms:modified xsi:type="dcterms:W3CDTF">2022-07-29T10:45:00Z</dcterms:modified>
</cp:coreProperties>
</file>