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omments.xml" ContentType="application/vnd.openxmlformats-officedocument.wordprocessingml.comment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commentsIds.xml" ContentType="application/vnd.openxmlformats-officedocument.wordprocessingml.commentsId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mc:Ignorable="w14 w15 w16se w16cid w16 w16cex w16sdtdh wp14">
  <w:body>
    <w:p w:rsidR="0089434A" w:rsidRDefault="0089434A" w14:paraId="5F15E8E1" w14:textId="77777777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 w14:paraId="6693DCCC" w14:textId="77777777"/>
    <w:p w:rsidR="0089434A" w:rsidRDefault="0089434A" w14:paraId="518A6EE0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4950"/>
        <w:gridCol w:w="4950"/>
      </w:tblGrid>
      <w:tr w:rsidRPr="00405A9E" w:rsidR="000E5EE2" w:rsidTr="465E21C5" w14:paraId="5517A964" w14:textId="77777777">
        <w:trPr>
          <w:cantSplit/>
          <w:trHeight w:val="469"/>
        </w:trPr>
        <w:tc>
          <w:tcPr>
            <w:tcW w:w="4908" w:type="dxa"/>
            <w:tcMar/>
          </w:tcPr>
          <w:p w:rsidRPr="00A662B9" w:rsidR="00405A9E" w:rsidP="0047567D" w:rsidRDefault="00405A9E" w14:paraId="46CC6F60" w14:textId="43E9B82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tcMar/>
          </w:tcPr>
          <w:p w:rsidRPr="00CB4484" w:rsidR="000E5EE2" w:rsidP="0089434A" w:rsidRDefault="00405A9E" w14:paraId="2BD99436" w14:textId="784B2CC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Pr="007E3A8E" w:rsidR="000E5EE2" w:rsidTr="465E21C5" w14:paraId="7DD7BE3D" w14:textId="77777777">
        <w:trPr>
          <w:trHeight w:val="542"/>
        </w:trPr>
        <w:tc>
          <w:tcPr>
            <w:tcW w:w="4908" w:type="dxa"/>
            <w:tcMar/>
          </w:tcPr>
          <w:p w:rsidRPr="00931114" w:rsidR="000E5EE2" w:rsidP="000E5EE2" w:rsidRDefault="000E5EE2" w14:paraId="07CA5000" w14:textId="213404C8">
            <w:pPr>
              <w:pStyle w:val="Trinity"/>
              <w:ind w:left="5760" w:hanging="5760"/>
            </w:pPr>
            <w:r w:rsidRPr="00931114">
              <w:t xml:space="preserve">LEVEL </w:t>
            </w:r>
            <w:r w:rsidR="00AC08BF">
              <w:t>6</w:t>
            </w:r>
          </w:p>
        </w:tc>
        <w:tc>
          <w:tcPr>
            <w:tcW w:w="4259" w:type="dxa"/>
            <w:tcMar/>
          </w:tcPr>
          <w:p w:rsidRPr="007E3A8E" w:rsidR="000E5EE2" w:rsidP="465E21C5" w:rsidRDefault="000E5EE2" w14:paraId="776BCE56" w14:textId="33AB9B3E">
            <w:pPr>
              <w:pStyle w:val="Trinity"/>
              <w:ind w:left="0" w:hanging="0"/>
              <w:jc w:val="right"/>
            </w:pPr>
            <w:r w:rsidR="000E5EE2">
              <w:rPr/>
              <w:t xml:space="preserve">LEFEL </w:t>
            </w:r>
            <w:r w:rsidR="00AC08BF">
              <w:rPr/>
              <w:t>6</w:t>
            </w:r>
          </w:p>
        </w:tc>
      </w:tr>
      <w:tr w:rsidRPr="007E3A8E" w:rsidR="000E5EE2" w:rsidTr="465E21C5" w14:paraId="46984191" w14:textId="77777777">
        <w:trPr>
          <w:trHeight w:val="302"/>
        </w:trPr>
        <w:tc>
          <w:tcPr>
            <w:tcW w:w="4908" w:type="dxa"/>
            <w:tcMar/>
          </w:tcPr>
          <w:p w:rsidRPr="00931114" w:rsidR="000E5EE2" w:rsidP="000E5EE2" w:rsidRDefault="000E5EE2" w14:paraId="58AA13E2" w14:textId="7777777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  <w:tcMar/>
          </w:tcPr>
          <w:p w:rsidRPr="007E3A8E" w:rsidR="000E5EE2" w:rsidP="000E5EE2" w:rsidRDefault="000E5EE2" w14:paraId="0FC9AA55" w14:textId="7777777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Pr="007E3A8E" w:rsidR="000E5EE2" w:rsidTr="465E21C5" w14:paraId="0101E88B" w14:textId="77777777">
        <w:trPr>
          <w:trHeight w:val="863"/>
        </w:trPr>
        <w:tc>
          <w:tcPr>
            <w:tcW w:w="4908" w:type="dxa"/>
            <w:tcMar/>
          </w:tcPr>
          <w:p w:rsidRPr="00931114" w:rsidR="000E5EE2" w:rsidP="465E21C5" w:rsidRDefault="00D544C7" w14:paraId="5A18247A" w14:textId="30082AA3">
            <w:pPr>
              <w:pStyle w:val="Month"/>
              <w:suppressLineNumbers w:val="0"/>
              <w:bidi w:val="0"/>
              <w:spacing w:before="0" w:beforeAutospacing="off" w:after="240" w:afterAutospacing="off" w:line="259" w:lineRule="auto"/>
              <w:ind w:left="0" w:right="0"/>
              <w:jc w:val="both"/>
            </w:pPr>
            <w:r w:rsidRPr="465E21C5" w:rsidR="17B28825">
              <w:rPr>
                <w:color w:val="FF0000"/>
              </w:rPr>
              <w:t>JAN 2025</w:t>
            </w:r>
          </w:p>
        </w:tc>
        <w:tc>
          <w:tcPr>
            <w:tcW w:w="4259" w:type="dxa"/>
            <w:tcMar/>
          </w:tcPr>
          <w:p w:rsidRPr="00EC0A0F" w:rsidR="000E5EE2" w:rsidP="008A2B49" w:rsidRDefault="003E455D" w14:paraId="6B3C3D20" w14:textId="28B487B1">
            <w:pPr>
              <w:pStyle w:val="Month"/>
              <w:jc w:val="right"/>
              <w:rPr>
                <w:color w:val="FF0000"/>
              </w:rPr>
            </w:pPr>
            <w:r w:rsidRPr="465E21C5" w:rsidR="003E455D">
              <w:rPr>
                <w:color w:val="FF0000"/>
              </w:rPr>
              <w:t>202</w:t>
            </w:r>
            <w:r w:rsidRPr="465E21C5" w:rsidR="0FA88F38">
              <w:rPr>
                <w:color w:val="FF0000"/>
              </w:rPr>
              <w:t>5</w:t>
            </w:r>
          </w:p>
        </w:tc>
      </w:tr>
    </w:tbl>
    <w:p w:rsidRPr="007E3A8E" w:rsidR="00C266FC" w:rsidP="00D36E75" w:rsidRDefault="00C266FC" w14:paraId="4142CFF9" w14:textId="77777777">
      <w:pPr>
        <w:pStyle w:val="Modcode"/>
      </w:pPr>
    </w:p>
    <w:p w:rsidRPr="007E3A8E" w:rsidR="00D36E75" w:rsidP="00D36E75" w:rsidRDefault="00D36E75" w14:paraId="3B315521" w14:textId="36017A81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</w:t>
      </w:r>
      <w:r w:rsidR="00AC08BF">
        <w:rPr>
          <w:color w:val="FF0000"/>
        </w:rPr>
        <w:t>6018</w:t>
      </w:r>
    </w:p>
    <w:p w:rsidR="00D36E75" w:rsidP="00D36E75" w:rsidRDefault="00AC08BF" w14:paraId="6E9BB7D7" w14:textId="6D20ADB9">
      <w:pPr>
        <w:pStyle w:val="Modname"/>
        <w:rPr>
          <w:color w:val="FF0000"/>
        </w:rPr>
      </w:pPr>
      <w:r>
        <w:rPr>
          <w:color w:val="FF0000"/>
        </w:rPr>
        <w:t>Advanced Digital Signal Processing System</w:t>
      </w:r>
    </w:p>
    <w:p w:rsidRPr="00A34557" w:rsidR="00A34557" w:rsidP="00A34557" w:rsidRDefault="00A34557" w14:paraId="2DA5E68D" w14:textId="77777777">
      <w:pPr>
        <w:pStyle w:val="Time"/>
      </w:pPr>
    </w:p>
    <w:p w:rsidRPr="007C6657" w:rsidR="007C6657" w:rsidP="007C6657" w:rsidRDefault="00C5464C" w14:paraId="1C1576CA" w14:textId="786BECB3">
      <w:pPr>
        <w:pStyle w:val="Time"/>
      </w:pPr>
      <w:r w:rsidRPr="007E3A8E">
        <w:t xml:space="preserve">TIME: </w:t>
      </w:r>
      <w:r w:rsidRPr="007E3A8E" w:rsidR="004A425E">
        <w:t xml:space="preserve"> </w:t>
      </w:r>
      <w:r w:rsidR="007C6657">
        <w:rPr>
          <w:color w:val="FF0000"/>
        </w:rPr>
        <w:t>2</w:t>
      </w:r>
      <w:r w:rsidRPr="009948F4" w:rsidR="004A425E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P="007F2F7B" w:rsidRDefault="0076169E" w14:paraId="65CE296B" w14:textId="761E73AA">
      <w:pPr>
        <w:pStyle w:val="Answer"/>
        <w:spacing w:line="360" w:lineRule="auto"/>
        <w:ind w:left="2694"/>
      </w:pPr>
      <w:r>
        <w:t>ANSWER ALL THE QUESTIONS</w:t>
      </w:r>
    </w:p>
    <w:p w:rsidRPr="007F2F7B" w:rsidR="0076169E" w:rsidP="007F2F7B" w:rsidRDefault="0076169E" w14:paraId="31926A54" w14:textId="7A61816D">
      <w:pPr>
        <w:pStyle w:val="BodyText"/>
        <w:spacing w:line="360" w:lineRule="auto"/>
        <w:ind w:left="2694"/>
        <w:rPr>
          <w:b/>
          <w:bCs/>
        </w:rPr>
      </w:pPr>
      <w:r w:rsidRPr="007F2F7B">
        <w:rPr>
          <w:b/>
          <w:bCs/>
        </w:rPr>
        <w:t>Each Question Carries 25 Marks</w:t>
      </w:r>
    </w:p>
    <w:p w:rsidRPr="007E3A8E" w:rsidR="00C5464C" w:rsidRDefault="00C5464C" w14:paraId="2F6818E4" w14:textId="77777777">
      <w:pPr>
        <w:pStyle w:val="BodyText"/>
      </w:pPr>
    </w:p>
    <w:p w:rsidRPr="001C60E5" w:rsidR="00C5464C" w:rsidRDefault="00C5464C" w14:paraId="478FBBB1" w14:textId="0B96F83F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Pr="001C60E5" w:rsidR="005672D9">
        <w:rPr>
          <w:i/>
        </w:rPr>
        <w:t>–</w:t>
      </w:r>
      <w:r w:rsidRPr="001C60E5">
        <w:rPr>
          <w:i/>
        </w:rPr>
        <w:t xml:space="preserve"> </w:t>
      </w:r>
      <w:r w:rsidR="00B2689D">
        <w:rPr>
          <w:i/>
        </w:rPr>
        <w:t>Scientific Calculator</w:t>
      </w:r>
    </w:p>
    <w:p w:rsidRPr="001C60E5" w:rsidR="004A425E" w:rsidRDefault="004A425E" w14:paraId="70205F79" w14:textId="2447A881">
      <w:pPr>
        <w:pStyle w:val="BodyText"/>
        <w:rPr>
          <w:i/>
        </w:rPr>
      </w:pPr>
      <w:r w:rsidRPr="001C60E5">
        <w:rPr>
          <w:i/>
        </w:rPr>
        <w:t>Adnoddau neu ddefnyddiau sydd eu hangen -</w:t>
      </w:r>
    </w:p>
    <w:p w:rsidR="005672D9" w:rsidP="009F4263" w:rsidRDefault="005672D9" w14:paraId="24FB8D8F" w14:textId="68A26543">
      <w:pPr>
        <w:pStyle w:val="BodyText"/>
        <w:rPr>
          <w:sz w:val="28"/>
        </w:rPr>
      </w:pPr>
    </w:p>
    <w:p w:rsidR="009F4263" w:rsidP="009F4263" w:rsidRDefault="009F4263" w14:paraId="3913B04E" w14:textId="435F6891">
      <w:pPr>
        <w:pStyle w:val="BodyText"/>
        <w:rPr>
          <w:sz w:val="28"/>
        </w:rPr>
      </w:pPr>
    </w:p>
    <w:p w:rsidR="009F4263" w:rsidP="009F4263" w:rsidRDefault="009F4263" w14:paraId="3E3B6069" w14:textId="06EE7EE7">
      <w:pPr>
        <w:pStyle w:val="BodyText"/>
        <w:rPr>
          <w:sz w:val="28"/>
        </w:rPr>
      </w:pPr>
    </w:p>
    <w:p w:rsidR="009F4263" w:rsidP="009F4263" w:rsidRDefault="009F4263" w14:paraId="068726D5" w14:textId="09E974BA">
      <w:pPr>
        <w:pStyle w:val="BodyText"/>
        <w:rPr>
          <w:sz w:val="28"/>
        </w:rPr>
      </w:pPr>
    </w:p>
    <w:p w:rsidR="009F4263" w:rsidP="009F4263" w:rsidRDefault="009F4263" w14:paraId="5C2FB1A6" w14:textId="2CBF2258">
      <w:pPr>
        <w:pStyle w:val="BodyText"/>
        <w:rPr>
          <w:sz w:val="28"/>
        </w:rPr>
      </w:pPr>
    </w:p>
    <w:p w:rsidR="009F4263" w:rsidP="009F4263" w:rsidRDefault="009F4263" w14:paraId="3B95592B" w14:textId="6B8AA03C">
      <w:pPr>
        <w:pStyle w:val="BodyText"/>
        <w:rPr>
          <w:sz w:val="28"/>
        </w:rPr>
      </w:pPr>
    </w:p>
    <w:p w:rsidR="009F4263" w:rsidP="009F4263" w:rsidRDefault="009F4263" w14:paraId="403200ED" w14:textId="595A69ED">
      <w:pPr>
        <w:pStyle w:val="BodyText"/>
        <w:rPr>
          <w:sz w:val="28"/>
        </w:rPr>
      </w:pPr>
    </w:p>
    <w:p w:rsidR="009F4263" w:rsidP="009F4263" w:rsidRDefault="009F4263" w14:paraId="7C9E7D2A" w14:textId="6734ACD1">
      <w:pPr>
        <w:pStyle w:val="BodyText"/>
        <w:rPr>
          <w:sz w:val="28"/>
        </w:rPr>
      </w:pPr>
    </w:p>
    <w:p w:rsidR="00C07661" w:rsidP="009F4263" w:rsidRDefault="00C07661" w14:paraId="3ED36FB4" w14:textId="77777777">
      <w:pPr>
        <w:pStyle w:val="BodyText"/>
        <w:rPr>
          <w:sz w:val="28"/>
        </w:rPr>
      </w:pPr>
    </w:p>
    <w:p w:rsidR="009F4263" w:rsidP="009F4263" w:rsidRDefault="009F4263" w14:paraId="6AD6B1CE" w14:textId="49700A8C">
      <w:pPr>
        <w:pStyle w:val="BodyText"/>
        <w:rPr>
          <w:sz w:val="28"/>
        </w:rPr>
      </w:pPr>
    </w:p>
    <w:p w:rsidR="009F4263" w:rsidP="009F4263" w:rsidRDefault="009F4263" w14:paraId="6A51671C" w14:textId="4FED9D99">
      <w:pPr>
        <w:pStyle w:val="BodyText"/>
        <w:rPr>
          <w:sz w:val="28"/>
        </w:rPr>
      </w:pPr>
    </w:p>
    <w:p w:rsidR="009F4263" w:rsidP="009F4263" w:rsidRDefault="009F4263" w14:paraId="69C3DD28" w14:textId="1A083AEC">
      <w:pPr>
        <w:pStyle w:val="BodyText"/>
        <w:rPr>
          <w:sz w:val="28"/>
        </w:rPr>
      </w:pPr>
    </w:p>
    <w:p w:rsidRPr="00CE67A3" w:rsidR="00EE6BC5" w:rsidP="00EE6BC5" w:rsidRDefault="00EE6BC5" w14:paraId="0E5D82B9" w14:textId="77777777">
      <w:pPr>
        <w:ind w:left="-426"/>
        <w:rPr>
          <w:rFonts w:asciiTheme="majorHAnsi" w:hAnsiTheme="majorHAnsi"/>
          <w:b/>
          <w:bCs/>
        </w:rPr>
      </w:pPr>
      <w:commentRangeStart w:id="0"/>
      <w:r w:rsidRPr="00CE67A3">
        <w:rPr>
          <w:rFonts w:asciiTheme="majorHAnsi" w:hAnsiTheme="majorHAnsi"/>
          <w:b/>
          <w:bCs/>
        </w:rPr>
        <w:lastRenderedPageBreak/>
        <w:t xml:space="preserve">QUESTION </w:t>
      </w:r>
      <w:r>
        <w:rPr>
          <w:rFonts w:asciiTheme="majorHAnsi" w:hAnsiTheme="majorHAnsi"/>
          <w:b/>
          <w:bCs/>
        </w:rPr>
        <w:t>1</w:t>
      </w:r>
      <w:commentRangeEnd w:id="0"/>
      <w:r w:rsidR="00F65511">
        <w:rPr>
          <w:rStyle w:val="CommentReference"/>
        </w:rPr>
        <w:commentReference w:id="0"/>
      </w:r>
    </w:p>
    <w:p w:rsidRPr="00CE67A3" w:rsidR="00EE6BC5" w:rsidP="00EE6BC5" w:rsidRDefault="00EE6BC5" w14:paraId="346CAC61" w14:textId="77777777">
      <w:pPr>
        <w:rPr>
          <w:rFonts w:asciiTheme="majorHAnsi" w:hAnsiTheme="majorHAnsi"/>
          <w:b/>
          <w:bCs/>
        </w:rPr>
      </w:pPr>
    </w:p>
    <w:p w:rsidR="0067791B" w:rsidP="001811DE" w:rsidRDefault="0067791B" w14:paraId="0F1F8E29" w14:textId="525779A5">
      <w:pPr>
        <w:pStyle w:val="ListParagraph"/>
        <w:numPr>
          <w:ilvl w:val="0"/>
          <w:numId w:val="12"/>
        </w:numPr>
        <w:tabs>
          <w:tab w:val="left" w:pos="851"/>
          <w:tab w:val="left" w:pos="1134"/>
          <w:tab w:val="left" w:pos="1418"/>
        </w:tabs>
        <w:spacing w:after="160" w:line="360" w:lineRule="auto"/>
        <w:ind w:left="142"/>
        <w:rPr>
          <w:rFonts w:asciiTheme="majorHAnsi" w:hAnsiTheme="majorHAnsi"/>
          <w:iCs/>
          <w:szCs w:val="24"/>
        </w:rPr>
      </w:pPr>
      <w:r w:rsidRPr="001D20C8">
        <w:rPr>
          <w:rFonts w:asciiTheme="majorHAnsi" w:hAnsiTheme="majorHAnsi"/>
          <w:iCs/>
          <w:szCs w:val="24"/>
        </w:rPr>
        <w:t>Find the Fourier Transform of the signal shown below</w:t>
      </w:r>
      <w:r>
        <w:rPr>
          <w:rFonts w:asciiTheme="majorHAnsi" w:hAnsiTheme="majorHAnsi"/>
          <w:iCs/>
          <w:szCs w:val="24"/>
        </w:rPr>
        <w:t xml:space="preserve"> in the below </w:t>
      </w:r>
      <w:r w:rsidRPr="00AD33F6">
        <w:rPr>
          <w:rFonts w:asciiTheme="majorHAnsi" w:hAnsiTheme="majorHAnsi"/>
          <w:b/>
          <w:bCs/>
          <w:i/>
          <w:szCs w:val="24"/>
        </w:rPr>
        <w:t>Fig1</w:t>
      </w:r>
      <w:r>
        <w:rPr>
          <w:rFonts w:asciiTheme="majorHAnsi" w:hAnsiTheme="majorHAnsi"/>
          <w:iCs/>
          <w:szCs w:val="24"/>
        </w:rPr>
        <w:t>.</w:t>
      </w:r>
      <w:r w:rsidR="008C54AB">
        <w:rPr>
          <w:rFonts w:asciiTheme="majorHAnsi" w:hAnsiTheme="majorHAnsi"/>
          <w:iCs/>
          <w:szCs w:val="24"/>
        </w:rPr>
        <w:tab/>
      </w:r>
      <w:r w:rsidR="008C54AB">
        <w:rPr>
          <w:rFonts w:asciiTheme="majorHAnsi" w:hAnsiTheme="majorHAnsi"/>
          <w:iCs/>
          <w:szCs w:val="24"/>
        </w:rPr>
        <w:tab/>
      </w:r>
      <w:r w:rsidRPr="008C54AB" w:rsidR="008C54AB">
        <w:rPr>
          <w:rFonts w:asciiTheme="majorHAnsi" w:hAnsiTheme="majorHAnsi"/>
          <w:b/>
          <w:bCs/>
          <w:iCs/>
          <w:szCs w:val="24"/>
        </w:rPr>
        <w:t>[1</w:t>
      </w:r>
      <w:r w:rsidR="00BB009A">
        <w:rPr>
          <w:rFonts w:asciiTheme="majorHAnsi" w:hAnsiTheme="majorHAnsi"/>
          <w:b/>
          <w:bCs/>
          <w:iCs/>
          <w:szCs w:val="24"/>
        </w:rPr>
        <w:t>5</w:t>
      </w:r>
      <w:r w:rsidRPr="008C54AB" w:rsidR="008C54AB">
        <w:rPr>
          <w:rFonts w:asciiTheme="majorHAnsi" w:hAnsiTheme="majorHAnsi"/>
          <w:b/>
          <w:bCs/>
          <w:iCs/>
          <w:szCs w:val="24"/>
        </w:rPr>
        <w:t xml:space="preserve"> Marks]</w:t>
      </w:r>
    </w:p>
    <w:p w:rsidRPr="008339C2" w:rsidR="008339C2" w:rsidP="001811DE" w:rsidRDefault="008339C2" w14:paraId="0022870E" w14:textId="77777777">
      <w:pPr>
        <w:tabs>
          <w:tab w:val="left" w:pos="851"/>
          <w:tab w:val="left" w:pos="1134"/>
          <w:tab w:val="left" w:pos="1418"/>
        </w:tabs>
        <w:spacing w:after="160" w:line="360" w:lineRule="auto"/>
        <w:ind w:left="284"/>
        <w:jc w:val="center"/>
        <w:rPr>
          <w:rFonts w:asciiTheme="majorHAnsi" w:hAnsiTheme="majorHAnsi"/>
          <w:iCs/>
          <w:szCs w:val="24"/>
        </w:rPr>
      </w:pPr>
      <w:r w:rsidRPr="00AD33F6">
        <w:rPr>
          <w:noProof/>
        </w:rPr>
        <w:drawing>
          <wp:inline distT="0" distB="0" distL="0" distR="0" wp14:anchorId="7121BD0C" wp14:editId="365E690D">
            <wp:extent cx="2768760" cy="1669400"/>
            <wp:effectExtent l="0" t="0" r="0" b="7620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90EDE795-3878-414B-AD22-B7DC5885507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90EDE795-3878-414B-AD22-B7DC5885507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biLevel thresh="75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2971" cy="1677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B4563E" w:rsidR="008339C2" w:rsidP="001811DE" w:rsidRDefault="008339C2" w14:paraId="47A3C74D" w14:textId="77777777">
      <w:pPr>
        <w:tabs>
          <w:tab w:val="left" w:pos="851"/>
          <w:tab w:val="left" w:pos="1134"/>
          <w:tab w:val="left" w:pos="1418"/>
        </w:tabs>
        <w:spacing w:after="160" w:line="360" w:lineRule="auto"/>
        <w:ind w:left="284"/>
        <w:jc w:val="center"/>
        <w:rPr>
          <w:rFonts w:asciiTheme="majorHAnsi" w:hAnsiTheme="majorHAnsi"/>
          <w:i/>
          <w:szCs w:val="24"/>
        </w:rPr>
      </w:pPr>
      <w:r w:rsidRPr="00B4563E">
        <w:rPr>
          <w:rFonts w:asciiTheme="majorHAnsi" w:hAnsiTheme="majorHAnsi"/>
          <w:i/>
          <w:szCs w:val="24"/>
        </w:rPr>
        <w:t>Fig 1: Rectangular Pulse</w:t>
      </w:r>
    </w:p>
    <w:p w:rsidRPr="00334385" w:rsidR="00415911" w:rsidP="001811DE" w:rsidRDefault="00415911" w14:paraId="179654F7" w14:textId="351AF163">
      <w:pPr>
        <w:pStyle w:val="ListParagraph"/>
        <w:tabs>
          <w:tab w:val="left" w:pos="284"/>
          <w:tab w:val="left" w:pos="567"/>
        </w:tabs>
        <w:spacing w:after="160" w:line="360" w:lineRule="auto"/>
        <w:ind w:left="284"/>
        <w:jc w:val="both"/>
        <w:rPr>
          <w:rFonts w:asciiTheme="majorHAnsi" w:hAnsiTheme="majorHAnsi"/>
          <w:i/>
          <w:iCs/>
          <w:szCs w:val="24"/>
        </w:rPr>
      </w:pPr>
      <w:r w:rsidRPr="00334385">
        <w:rPr>
          <w:rFonts w:asciiTheme="majorHAnsi" w:hAnsiTheme="majorHAnsi"/>
          <w:b/>
          <w:bCs/>
          <w:i/>
          <w:iCs/>
          <w:szCs w:val="24"/>
        </w:rPr>
        <w:t>Note:</w:t>
      </w:r>
      <w:r w:rsidRPr="00334385">
        <w:rPr>
          <w:rFonts w:asciiTheme="majorHAnsi" w:hAnsiTheme="majorHAnsi"/>
          <w:i/>
          <w:iCs/>
          <w:szCs w:val="24"/>
        </w:rPr>
        <w:t xml:space="preserve"> Your answer may be selected from one of the provided options. Choosing the correct answer will earn you 2 </w:t>
      </w:r>
      <w:r w:rsidR="008F1C91">
        <w:rPr>
          <w:rFonts w:asciiTheme="majorHAnsi" w:hAnsiTheme="majorHAnsi"/>
          <w:i/>
          <w:iCs/>
          <w:szCs w:val="24"/>
        </w:rPr>
        <w:t>M</w:t>
      </w:r>
      <w:r w:rsidRPr="00334385">
        <w:rPr>
          <w:rFonts w:asciiTheme="majorHAnsi" w:hAnsiTheme="majorHAnsi"/>
          <w:i/>
          <w:iCs/>
          <w:szCs w:val="24"/>
        </w:rPr>
        <w:t xml:space="preserve">arks. However, to receive full </w:t>
      </w:r>
      <w:r>
        <w:rPr>
          <w:rFonts w:asciiTheme="majorHAnsi" w:hAnsiTheme="majorHAnsi"/>
          <w:i/>
          <w:iCs/>
          <w:szCs w:val="24"/>
        </w:rPr>
        <w:t>marks</w:t>
      </w:r>
      <w:r w:rsidRPr="00334385">
        <w:rPr>
          <w:rFonts w:asciiTheme="majorHAnsi" w:hAnsiTheme="majorHAnsi"/>
          <w:i/>
          <w:iCs/>
          <w:szCs w:val="24"/>
        </w:rPr>
        <w:t>, you must demonstrate your reasoning for the selected option. Below are the options:</w:t>
      </w:r>
    </w:p>
    <w:p w:rsidR="00415911" w:rsidP="001811DE" w:rsidRDefault="008A15D4" w14:paraId="7D46331C" w14:textId="660C3318">
      <w:pPr>
        <w:pStyle w:val="ListParagraph"/>
        <w:numPr>
          <w:ilvl w:val="0"/>
          <w:numId w:val="3"/>
        </w:numPr>
        <w:tabs>
          <w:tab w:val="left" w:pos="567"/>
          <w:tab w:val="left" w:pos="851"/>
          <w:tab w:val="left" w:pos="1134"/>
        </w:tabs>
        <w:spacing w:after="160" w:line="360" w:lineRule="auto"/>
        <w:ind w:left="2410"/>
        <w:rPr>
          <w:rFonts w:asciiTheme="majorHAnsi" w:hAnsiTheme="majorHAnsi"/>
          <w:i/>
          <w:sz w:val="20"/>
        </w:rPr>
      </w:pPr>
      <m:oMath>
        <m:r>
          <w:rPr>
            <w:rFonts w:ascii="Cambria Math" w:hAnsi="Cambria Math"/>
            <w:sz w:val="20"/>
          </w:rPr>
          <m:t>F</m:t>
        </m:r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r>
              <w:rPr>
                <w:rFonts w:ascii="Cambria Math" w:hAnsi="Cambria Math"/>
                <w:sz w:val="20"/>
              </w:rPr>
              <m:t>jω</m:t>
            </m:r>
          </m:e>
        </m:d>
        <m:r>
          <w:rPr>
            <w:rFonts w:ascii="Cambria Math" w:hAnsi="Cambria Math"/>
            <w:sz w:val="20"/>
          </w:rPr>
          <m:t xml:space="preserve">= = </m:t>
        </m:r>
        <m:f>
          <m:fPr>
            <m:ctrlPr>
              <w:rPr>
                <w:rFonts w:ascii="Cambria Math" w:hAnsi="Cambria Math"/>
                <w:i/>
                <w:sz w:val="20"/>
              </w:rPr>
            </m:ctrlPr>
          </m:fPr>
          <m:num>
            <m:r>
              <w:rPr>
                <w:rFonts w:ascii="Cambria Math" w:hAnsi="Cambria Math"/>
                <w:sz w:val="20"/>
              </w:rPr>
              <m:t>2A</m:t>
            </m:r>
          </m:num>
          <m:den>
            <m:r>
              <w:rPr>
                <w:rFonts w:ascii="Cambria Math" w:hAnsi="Cambria Math"/>
                <w:sz w:val="20"/>
              </w:rPr>
              <m:t>π</m:t>
            </m:r>
          </m:den>
        </m:f>
        <m:r>
          <w:rPr>
            <w:rFonts w:ascii="Cambria Math" w:hAnsi="Cambria Math"/>
            <w:sz w:val="20"/>
          </w:rPr>
          <m:t>[</m:t>
        </m:r>
        <m:func>
          <m:funcPr>
            <m:ctrlPr>
              <w:rPr>
                <w:rFonts w:ascii="Cambria Math" w:hAnsi="Cambria Math"/>
                <w:i/>
                <w:sz w:val="20"/>
              </w:rPr>
            </m:ctrlPr>
          </m:funcPr>
          <m:fName>
            <m:r>
              <w:rPr>
                <w:rFonts w:ascii="Cambria Math" w:hAnsi="Cambria Math"/>
                <w:sz w:val="20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0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ω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t</m:t>
                </m:r>
              </m:e>
            </m:d>
          </m:e>
        </m:func>
        <m:r>
          <w:rPr>
            <w:rFonts w:ascii="Cambria Math" w:hAnsi="Cambria Math"/>
            <w:sz w:val="20"/>
          </w:rPr>
          <m:t>-</m:t>
        </m:r>
        <m:f>
          <m:fPr>
            <m:ctrlPr>
              <w:rPr>
                <w:rFonts w:ascii="Cambria Math" w:hAnsi="Cambria Math"/>
                <w:i/>
                <w:sz w:val="20"/>
              </w:rPr>
            </m:ctrlPr>
          </m:fPr>
          <m:num>
            <m:r>
              <w:rPr>
                <w:rFonts w:ascii="Cambria Math" w:hAnsi="Cambria Math"/>
                <w:sz w:val="20"/>
              </w:rPr>
              <m:t>1</m:t>
            </m:r>
          </m:num>
          <m:den>
            <m:r>
              <w:rPr>
                <w:rFonts w:ascii="Cambria Math" w:hAnsi="Cambria Math"/>
                <w:sz w:val="20"/>
              </w:rPr>
              <m:t>4</m:t>
            </m:r>
          </m:den>
        </m:f>
        <m:func>
          <m:funcPr>
            <m:ctrlPr>
              <w:rPr>
                <w:rFonts w:ascii="Cambria Math" w:hAnsi="Cambria Math"/>
                <w:i/>
                <w:sz w:val="20"/>
              </w:rPr>
            </m:ctrlPr>
          </m:funcPr>
          <m:fName>
            <m:r>
              <w:rPr>
                <w:rFonts w:ascii="Cambria Math" w:hAnsi="Cambria Math"/>
                <w:sz w:val="20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0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3ω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t</m:t>
                </m:r>
              </m:e>
            </m:d>
            <m:r>
              <w:rPr>
                <w:rFonts w:ascii="Cambria Math" w:hAnsi="Cambria Math"/>
                <w:sz w:val="20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  <w:sz w:val="20"/>
                  </w:rPr>
                </m:ctrlPr>
              </m:fPr>
              <m:num>
                <m:r>
                  <w:rPr>
                    <w:rFonts w:ascii="Cambria Math" w:hAnsi="Cambria Math"/>
                    <w:sz w:val="20"/>
                  </w:rPr>
                  <m:t>1</m:t>
                </m:r>
              </m:num>
              <m:den>
                <m:r>
                  <w:rPr>
                    <w:rFonts w:ascii="Cambria Math" w:hAnsi="Cambria Math"/>
                    <w:sz w:val="20"/>
                  </w:rPr>
                  <m:t>9</m:t>
                </m:r>
              </m:den>
            </m:f>
            <m:func>
              <m:funcPr>
                <m:ctrlPr>
                  <w:rPr>
                    <w:rFonts w:ascii="Cambria Math" w:hAnsi="Cambria Math"/>
                    <w:i/>
                    <w:sz w:val="20"/>
                  </w:rPr>
                </m:ctrlPr>
              </m:funcPr>
              <m:fName>
                <m:r>
                  <w:rPr>
                    <w:rFonts w:ascii="Cambria Math" w:hAnsi="Cambria Math"/>
                    <w:sz w:val="20"/>
                  </w:rPr>
                  <m:t>cos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5ω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0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e>
                </m:d>
                <m:r>
                  <w:rPr>
                    <w:rFonts w:ascii="Cambria Math" w:hAnsi="Cambria Math"/>
                    <w:sz w:val="20"/>
                  </w:rPr>
                  <m:t>-…]</m:t>
                </m:r>
              </m:e>
            </m:func>
          </m:e>
        </m:func>
      </m:oMath>
    </w:p>
    <w:p w:rsidRPr="000203AB" w:rsidR="000203AB" w:rsidP="001811DE" w:rsidRDefault="000203AB" w14:paraId="7D1116DA" w14:textId="3103F810">
      <w:pPr>
        <w:pStyle w:val="ListParagraph"/>
        <w:numPr>
          <w:ilvl w:val="0"/>
          <w:numId w:val="3"/>
        </w:numPr>
        <w:tabs>
          <w:tab w:val="left" w:pos="567"/>
          <w:tab w:val="left" w:pos="851"/>
          <w:tab w:val="left" w:pos="1134"/>
        </w:tabs>
        <w:spacing w:after="160" w:line="360" w:lineRule="auto"/>
        <w:ind w:left="2410"/>
        <w:rPr>
          <w:rFonts w:asciiTheme="majorHAnsi" w:hAnsiTheme="majorHAnsi"/>
          <w:i/>
          <w:sz w:val="20"/>
        </w:rPr>
      </w:pPr>
      <m:oMath>
        <m:r>
          <w:rPr>
            <w:rFonts w:ascii="Cambria Math" w:hAnsi="Cambria Math"/>
            <w:sz w:val="20"/>
          </w:rPr>
          <m:t>F</m:t>
        </m:r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r>
              <w:rPr>
                <w:rFonts w:ascii="Cambria Math" w:hAnsi="Cambria Math"/>
                <w:sz w:val="20"/>
              </w:rPr>
              <m:t>jω</m:t>
            </m:r>
          </m:e>
        </m:d>
        <m:r>
          <w:rPr>
            <w:rFonts w:ascii="Cambria Math" w:hAnsi="Cambria Math"/>
            <w:sz w:val="20"/>
          </w:rPr>
          <m:t>=  sinc</m:t>
        </m:r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0"/>
                  </w:rPr>
                </m:ctrlPr>
              </m:fPr>
              <m:num>
                <m:r>
                  <w:rPr>
                    <w:rFonts w:ascii="Cambria Math" w:hAnsi="Cambria Math"/>
                    <w:sz w:val="20"/>
                  </w:rPr>
                  <m:t>ωT</m:t>
                </m:r>
              </m:num>
              <m:den>
                <m:r>
                  <w:rPr>
                    <w:rFonts w:ascii="Cambria Math" w:hAnsi="Cambria Math"/>
                    <w:sz w:val="20"/>
                  </w:rPr>
                  <m:t>2</m:t>
                </m:r>
              </m:den>
            </m:f>
          </m:e>
        </m:d>
      </m:oMath>
    </w:p>
    <w:p w:rsidRPr="0069361A" w:rsidR="00415911" w:rsidP="001811DE" w:rsidRDefault="00723465" w14:paraId="0923BFE6" w14:textId="70107287">
      <w:pPr>
        <w:pStyle w:val="ListParagraph"/>
        <w:numPr>
          <w:ilvl w:val="0"/>
          <w:numId w:val="3"/>
        </w:numPr>
        <w:tabs>
          <w:tab w:val="left" w:pos="567"/>
          <w:tab w:val="left" w:pos="851"/>
          <w:tab w:val="left" w:pos="1134"/>
        </w:tabs>
        <w:spacing w:after="160" w:line="360" w:lineRule="auto"/>
        <w:ind w:left="2410"/>
        <w:rPr>
          <w:rFonts w:asciiTheme="majorHAnsi" w:hAnsiTheme="majorHAnsi"/>
          <w:i/>
          <w:sz w:val="20"/>
        </w:rPr>
      </w:pPr>
      <m:oMath>
        <m:r>
          <w:rPr>
            <w:rFonts w:ascii="Cambria Math" w:hAnsi="Cambria Math"/>
            <w:sz w:val="20"/>
          </w:rPr>
          <m:t>F</m:t>
        </m:r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r>
              <w:rPr>
                <w:rFonts w:ascii="Cambria Math" w:hAnsi="Cambria Math"/>
                <w:sz w:val="20"/>
              </w:rPr>
              <m:t>jω</m:t>
            </m:r>
          </m:e>
        </m:d>
        <m:r>
          <w:rPr>
            <w:rFonts w:ascii="Cambria Math" w:hAnsi="Cambria Math"/>
            <w:sz w:val="20"/>
          </w:rPr>
          <m:t>= 2. sinc</m:t>
        </m:r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r>
              <w:rPr>
                <w:rFonts w:ascii="Cambria Math" w:hAnsi="Cambria Math"/>
                <w:sz w:val="20"/>
              </w:rPr>
              <m:t>ω</m:t>
            </m:r>
          </m:e>
        </m:d>
        <m:r>
          <w:rPr>
            <w:rFonts w:ascii="Cambria Math" w:hAnsi="Cambria Math"/>
            <w:sz w:val="20"/>
          </w:rPr>
          <m:t>+4. sinc(2ω)</m:t>
        </m:r>
      </m:oMath>
    </w:p>
    <w:p w:rsidRPr="0069361A" w:rsidR="00415911" w:rsidP="001811DE" w:rsidRDefault="000E1703" w14:paraId="0B50B57B" w14:textId="534CA980">
      <w:pPr>
        <w:pStyle w:val="ListParagraph"/>
        <w:numPr>
          <w:ilvl w:val="0"/>
          <w:numId w:val="3"/>
        </w:numPr>
        <w:tabs>
          <w:tab w:val="left" w:pos="567"/>
          <w:tab w:val="left" w:pos="851"/>
          <w:tab w:val="left" w:pos="1134"/>
        </w:tabs>
        <w:spacing w:after="160" w:line="360" w:lineRule="auto"/>
        <w:ind w:left="2410"/>
        <w:rPr>
          <w:rFonts w:asciiTheme="majorHAnsi" w:hAnsiTheme="majorHAnsi"/>
          <w:i/>
          <w:sz w:val="20"/>
        </w:rPr>
      </w:pPr>
      <m:oMath>
        <m:r>
          <w:rPr>
            <w:rFonts w:ascii="Cambria Math" w:hAnsi="Cambria Math"/>
            <w:sz w:val="20"/>
          </w:rPr>
          <m:t>F</m:t>
        </m:r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r>
              <w:rPr>
                <w:rFonts w:ascii="Cambria Math" w:hAnsi="Cambria Math"/>
                <w:sz w:val="20"/>
              </w:rPr>
              <m:t>jω</m:t>
            </m:r>
          </m:e>
        </m:d>
        <m:r>
          <w:rPr>
            <w:rFonts w:ascii="Cambria Math" w:hAnsi="Cambria Math"/>
            <w:sz w:val="20"/>
          </w:rPr>
          <m:t xml:space="preserve">= A rec </m:t>
        </m:r>
        <m:d>
          <m:dPr>
            <m:ctrlPr>
              <w:rPr>
                <w:rFonts w:ascii="Cambria Math" w:hAnsi="Cambria Math"/>
                <w:i/>
                <w:sz w:val="20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0"/>
                  </w:rPr>
                </m:ctrlPr>
              </m:fPr>
              <m:num>
                <m:r>
                  <w:rPr>
                    <w:rFonts w:ascii="Cambria Math" w:hAnsi="Cambria Math"/>
                    <w:sz w:val="20"/>
                  </w:rPr>
                  <m:t>t</m:t>
                </m:r>
              </m:num>
              <m:den>
                <m:r>
                  <w:rPr>
                    <w:rFonts w:ascii="Cambria Math" w:hAnsi="Cambria Math"/>
                    <w:sz w:val="20"/>
                  </w:rPr>
                  <m:t>T</m:t>
                </m:r>
              </m:den>
            </m:f>
          </m:e>
        </m:d>
      </m:oMath>
    </w:p>
    <w:p w:rsidR="001B6FB6" w:rsidP="001811DE" w:rsidRDefault="00684FBB" w14:paraId="6B6A2B72" w14:textId="2B86D4FC">
      <w:pPr>
        <w:pStyle w:val="ListParagraph"/>
        <w:numPr>
          <w:ilvl w:val="0"/>
          <w:numId w:val="12"/>
        </w:numPr>
        <w:spacing w:line="360" w:lineRule="auto"/>
        <w:ind w:left="142"/>
        <w:rPr>
          <w:rFonts w:asciiTheme="majorHAnsi" w:hAnsiTheme="majorHAnsi"/>
          <w:szCs w:val="24"/>
        </w:rPr>
      </w:pPr>
      <w:r w:rsidRPr="00684FBB">
        <w:rPr>
          <w:rFonts w:asciiTheme="majorHAnsi" w:hAnsiTheme="majorHAnsi"/>
          <w:szCs w:val="24"/>
        </w:rPr>
        <w:t xml:space="preserve">A </w:t>
      </w:r>
      <w:r>
        <w:rPr>
          <w:rFonts w:asciiTheme="majorHAnsi" w:hAnsiTheme="majorHAnsi"/>
          <w:szCs w:val="24"/>
        </w:rPr>
        <w:t xml:space="preserve">certain function of the </w:t>
      </w:r>
      <w:r w:rsidR="003E31B3">
        <w:rPr>
          <w:rFonts w:asciiTheme="majorHAnsi" w:hAnsiTheme="majorHAnsi"/>
          <w:szCs w:val="24"/>
        </w:rPr>
        <w:t xml:space="preserve">time </w:t>
      </w:r>
      <m:oMath>
        <m:r>
          <w:rPr>
            <w:rFonts w:ascii="Cambria Math" w:hAnsi="Cambria Math"/>
            <w:szCs w:val="24"/>
          </w:rPr>
          <m:t>f(t)</m:t>
        </m:r>
      </m:oMath>
      <w:r w:rsidR="003E31B3">
        <w:rPr>
          <w:rFonts w:asciiTheme="majorHAnsi" w:hAnsiTheme="majorHAnsi"/>
          <w:szCs w:val="24"/>
        </w:rPr>
        <w:t xml:space="preserve"> has the Fourier Transform </w:t>
      </w:r>
      <m:oMath>
        <m:r>
          <w:rPr>
            <w:rFonts w:ascii="Cambria Math" w:hAnsi="Cambria Math"/>
            <w:szCs w:val="24"/>
          </w:rPr>
          <m:t>F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jω</m:t>
            </m:r>
          </m:e>
        </m:d>
        <m:r>
          <w:rPr>
            <w:rFonts w:ascii="Cambria Math" w:hAnsi="Cambria Math"/>
            <w:szCs w:val="24"/>
          </w:rPr>
          <m:t xml:space="preserve">= 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ω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+1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-2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ω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hAnsi="Cambria Math"/>
                    <w:szCs w:val="24"/>
                  </w:rPr>
                  <m:t>(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ω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+1)</m:t>
                </m:r>
              </m:den>
            </m:f>
          </m:sup>
        </m:sSup>
      </m:oMath>
    </w:p>
    <w:p w:rsidR="007F7CEC" w:rsidP="009C11F0" w:rsidRDefault="00DD3DCA" w14:paraId="45CD034B" w14:textId="62BDEAE8">
      <w:pPr>
        <w:pStyle w:val="ListParagraph"/>
        <w:spacing w:line="360" w:lineRule="auto"/>
        <w:ind w:left="142"/>
        <w:rPr>
          <w:rFonts w:asciiTheme="majorHAnsi" w:hAnsiTheme="majorHAnsi"/>
          <w:b/>
          <w:bCs/>
          <w:szCs w:val="24"/>
        </w:rPr>
      </w:pPr>
      <w:r>
        <w:rPr>
          <w:rFonts w:asciiTheme="majorHAnsi" w:hAnsiTheme="majorHAnsi"/>
          <w:szCs w:val="24"/>
        </w:rPr>
        <w:t>Usi</w:t>
      </w:r>
      <w:r w:rsidR="005344B6">
        <w:rPr>
          <w:rFonts w:asciiTheme="majorHAnsi" w:hAnsiTheme="majorHAnsi"/>
          <w:szCs w:val="24"/>
        </w:rPr>
        <w:t>n</w:t>
      </w:r>
      <w:r>
        <w:rPr>
          <w:rFonts w:asciiTheme="majorHAnsi" w:hAnsiTheme="majorHAnsi"/>
          <w:szCs w:val="24"/>
        </w:rPr>
        <w:t xml:space="preserve">g the properties of the Fourier Transform, write the Fourier </w:t>
      </w:r>
      <w:r w:rsidR="005344B6">
        <w:rPr>
          <w:rFonts w:asciiTheme="majorHAnsi" w:hAnsiTheme="majorHAnsi"/>
          <w:szCs w:val="24"/>
        </w:rPr>
        <w:t xml:space="preserve">transforms of </w:t>
      </w:r>
      <w:r w:rsidR="009C11F0">
        <w:rPr>
          <w:rFonts w:asciiTheme="majorHAnsi" w:hAnsiTheme="majorHAnsi"/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f(t-2)</m:t>
        </m:r>
      </m:oMath>
      <w:r w:rsidRPr="009C11F0" w:rsidR="007F7CEC">
        <w:rPr>
          <w:rFonts w:asciiTheme="majorHAnsi" w:hAnsiTheme="majorHAnsi"/>
          <w:szCs w:val="24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jt</m:t>
            </m:r>
          </m:sup>
        </m:sSup>
      </m:oMath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szCs w:val="24"/>
        </w:rPr>
        <w:tab/>
      </w:r>
      <w:r w:rsidR="009C11F0">
        <w:rPr>
          <w:rFonts w:asciiTheme="majorHAnsi" w:hAnsiTheme="majorHAnsi"/>
          <w:szCs w:val="24"/>
        </w:rPr>
        <w:tab/>
      </w:r>
      <w:r w:rsidR="009C11F0">
        <w:rPr>
          <w:rFonts w:asciiTheme="majorHAnsi" w:hAnsiTheme="majorHAnsi"/>
          <w:szCs w:val="24"/>
        </w:rPr>
        <w:tab/>
      </w:r>
      <w:r w:rsidRPr="009C11F0" w:rsidR="007F7CEC">
        <w:rPr>
          <w:rFonts w:asciiTheme="majorHAnsi" w:hAnsiTheme="majorHAnsi"/>
          <w:b/>
          <w:bCs/>
          <w:szCs w:val="24"/>
        </w:rPr>
        <w:t>[</w:t>
      </w:r>
      <w:r w:rsidR="009C11F0">
        <w:rPr>
          <w:rFonts w:asciiTheme="majorHAnsi" w:hAnsiTheme="majorHAnsi"/>
          <w:b/>
          <w:bCs/>
          <w:szCs w:val="24"/>
        </w:rPr>
        <w:t>10</w:t>
      </w:r>
      <w:r w:rsidRPr="009C11F0" w:rsidR="007F7CEC">
        <w:rPr>
          <w:rFonts w:asciiTheme="majorHAnsi" w:hAnsiTheme="majorHAnsi"/>
          <w:b/>
          <w:bCs/>
          <w:szCs w:val="24"/>
        </w:rPr>
        <w:t xml:space="preserve"> Marks]</w:t>
      </w:r>
    </w:p>
    <w:p w:rsidRPr="009C11F0" w:rsidR="0084593B" w:rsidP="009C11F0" w:rsidRDefault="0084593B" w14:paraId="2AE9A285" w14:textId="77777777">
      <w:pPr>
        <w:pStyle w:val="ListParagraph"/>
        <w:spacing w:line="360" w:lineRule="auto"/>
        <w:ind w:left="142"/>
        <w:rPr>
          <w:rFonts w:asciiTheme="majorHAnsi" w:hAnsiTheme="majorHAnsi"/>
          <w:szCs w:val="24"/>
        </w:rPr>
      </w:pPr>
    </w:p>
    <w:p w:rsidRPr="00334385" w:rsidR="0084593B" w:rsidP="0084593B" w:rsidRDefault="0084593B" w14:paraId="756FE05D" w14:textId="77777777">
      <w:pPr>
        <w:pStyle w:val="ListParagraph"/>
        <w:tabs>
          <w:tab w:val="left" w:pos="284"/>
          <w:tab w:val="left" w:pos="567"/>
        </w:tabs>
        <w:spacing w:after="160" w:line="360" w:lineRule="auto"/>
        <w:ind w:left="284"/>
        <w:jc w:val="both"/>
        <w:rPr>
          <w:rFonts w:asciiTheme="majorHAnsi" w:hAnsiTheme="majorHAnsi"/>
          <w:i/>
          <w:iCs/>
          <w:szCs w:val="24"/>
        </w:rPr>
      </w:pPr>
      <w:r w:rsidRPr="00334385">
        <w:rPr>
          <w:rFonts w:asciiTheme="majorHAnsi" w:hAnsiTheme="majorHAnsi"/>
          <w:b/>
          <w:bCs/>
          <w:i/>
          <w:iCs/>
          <w:szCs w:val="24"/>
        </w:rPr>
        <w:t>Note:</w:t>
      </w:r>
      <w:r w:rsidRPr="00334385">
        <w:rPr>
          <w:rFonts w:asciiTheme="majorHAnsi" w:hAnsiTheme="majorHAnsi"/>
          <w:i/>
          <w:iCs/>
          <w:szCs w:val="24"/>
        </w:rPr>
        <w:t xml:space="preserve"> Your answer may be selected from one of the provided options. Choosing the correct answer will earn you 2 </w:t>
      </w:r>
      <w:r>
        <w:rPr>
          <w:rFonts w:asciiTheme="majorHAnsi" w:hAnsiTheme="majorHAnsi"/>
          <w:i/>
          <w:iCs/>
          <w:szCs w:val="24"/>
        </w:rPr>
        <w:t>M</w:t>
      </w:r>
      <w:r w:rsidRPr="00334385">
        <w:rPr>
          <w:rFonts w:asciiTheme="majorHAnsi" w:hAnsiTheme="majorHAnsi"/>
          <w:i/>
          <w:iCs/>
          <w:szCs w:val="24"/>
        </w:rPr>
        <w:t xml:space="preserve">arks. However, to receive full </w:t>
      </w:r>
      <w:r>
        <w:rPr>
          <w:rFonts w:asciiTheme="majorHAnsi" w:hAnsiTheme="majorHAnsi"/>
          <w:i/>
          <w:iCs/>
          <w:szCs w:val="24"/>
        </w:rPr>
        <w:t>marks</w:t>
      </w:r>
      <w:r w:rsidRPr="00334385">
        <w:rPr>
          <w:rFonts w:asciiTheme="majorHAnsi" w:hAnsiTheme="majorHAnsi"/>
          <w:i/>
          <w:iCs/>
          <w:szCs w:val="24"/>
        </w:rPr>
        <w:t>, you must demonstrate your reasoning for the selected option. Below are the options:</w:t>
      </w:r>
    </w:p>
    <w:p w:rsidR="00B90669" w:rsidP="00ED321F" w:rsidRDefault="00940299" w14:paraId="057C8F78" w14:textId="3D784847">
      <w:pPr>
        <w:pStyle w:val="ListParagraph"/>
        <w:numPr>
          <w:ilvl w:val="0"/>
          <w:numId w:val="15"/>
        </w:numPr>
        <w:tabs>
          <w:tab w:val="left" w:pos="567"/>
          <w:tab w:val="left" w:pos="851"/>
          <w:tab w:val="left" w:pos="2552"/>
        </w:tabs>
        <w:spacing w:line="360" w:lineRule="auto"/>
        <w:ind w:left="2410"/>
        <w:rPr>
          <w:rFonts w:asciiTheme="majorHAnsi" w:hAnsiTheme="majorHAnsi"/>
          <w:szCs w:val="24"/>
        </w:rPr>
      </w:pPr>
      <m:oMath>
        <m:r>
          <w:rPr>
            <w:rFonts w:ascii="Cambria Math" w:hAnsi="Cambria Math"/>
            <w:szCs w:val="24"/>
          </w:rPr>
          <m:t>f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t-2</m:t>
            </m:r>
          </m:e>
        </m:d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jt</m:t>
            </m:r>
          </m:sup>
        </m:sSup>
        <m:r>
          <w:rPr>
            <w:rFonts w:ascii="Cambria Math" w:hAnsi="Cambria Math"/>
            <w:szCs w:val="24"/>
          </w:rPr>
          <m:t xml:space="preserve">   </m:t>
        </m:r>
        <m:acc>
          <m:accPr>
            <m:chr m:val="⃡"/>
            <m:ctrlPr>
              <w:rPr>
                <w:rFonts w:ascii="Cambria Math" w:hAnsi="Cambria Math"/>
                <w:i/>
                <w:szCs w:val="24"/>
              </w:rPr>
            </m:ctrlPr>
          </m:accPr>
          <m:e>
            <m:r>
              <w:rPr>
                <w:rFonts w:ascii="Cambria Math" w:hAnsi="Cambria Math"/>
                <w:szCs w:val="24"/>
              </w:rPr>
              <m:t>FT</m:t>
            </m:r>
          </m:e>
        </m:acc>
        <m:r>
          <w:rPr>
            <w:rFonts w:ascii="Cambria Math" w:hAnsi="Cambria Math"/>
            <w:szCs w:val="24"/>
          </w:rPr>
          <m:t xml:space="preserve">    j4</m:t>
        </m:r>
        <m:r>
          <w:rPr>
            <w:rFonts w:ascii="Cambria Math" w:hAnsi="Cambria Math"/>
            <w:sz w:val="20"/>
          </w:rPr>
          <m:t>ω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ω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+1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-2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ω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hAnsi="Cambria Math"/>
                    <w:szCs w:val="24"/>
                  </w:rPr>
                  <m:t>(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ω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+1)</m:t>
                </m:r>
              </m:den>
            </m:f>
          </m:sup>
        </m:sSup>
        <m:r>
          <w:rPr>
            <w:rFonts w:ascii="Cambria Math" w:hAnsi="Cambria Math"/>
            <w:szCs w:val="24"/>
          </w:rPr>
          <m:t xml:space="preserve"> </m:t>
        </m:r>
      </m:oMath>
    </w:p>
    <w:p w:rsidR="00507147" w:rsidP="00ED321F" w:rsidRDefault="00B36937" w14:paraId="23B7D54C" w14:textId="575FC675">
      <w:pPr>
        <w:pStyle w:val="ListParagraph"/>
        <w:numPr>
          <w:ilvl w:val="0"/>
          <w:numId w:val="15"/>
        </w:numPr>
        <w:tabs>
          <w:tab w:val="left" w:pos="567"/>
          <w:tab w:val="left" w:pos="851"/>
          <w:tab w:val="left" w:pos="2552"/>
        </w:tabs>
        <w:spacing w:line="360" w:lineRule="auto"/>
        <w:ind w:left="2410"/>
        <w:rPr>
          <w:rFonts w:asciiTheme="majorHAnsi" w:hAnsiTheme="majorHAnsi"/>
          <w:szCs w:val="24"/>
        </w:rPr>
      </w:pPr>
      <m:oMath>
        <m:r>
          <w:rPr>
            <w:rFonts w:ascii="Cambria Math" w:hAnsi="Cambria Math"/>
            <w:szCs w:val="24"/>
          </w:rPr>
          <m:t>f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t-2</m:t>
            </m:r>
          </m:e>
        </m:d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jt</m:t>
            </m:r>
          </m:sup>
        </m:sSup>
        <m:r>
          <w:rPr>
            <w:rFonts w:ascii="Cambria Math" w:hAnsi="Cambria Math"/>
            <w:szCs w:val="24"/>
          </w:rPr>
          <m:t xml:space="preserve">   </m:t>
        </m:r>
        <m:acc>
          <m:accPr>
            <m:chr m:val="⃡"/>
            <m:ctrlPr>
              <w:rPr>
                <w:rFonts w:ascii="Cambria Math" w:hAnsi="Cambria Math"/>
                <w:i/>
                <w:szCs w:val="24"/>
              </w:rPr>
            </m:ctrlPr>
          </m:accPr>
          <m:e>
            <m:r>
              <w:rPr>
                <w:rFonts w:ascii="Cambria Math" w:hAnsi="Cambria Math"/>
                <w:szCs w:val="24"/>
              </w:rPr>
              <m:t>FT</m:t>
            </m:r>
          </m:e>
        </m:acc>
      </m:oMath>
      <w:r w:rsidR="001767B5">
        <w:rPr>
          <w:rFonts w:asciiTheme="majorHAnsi" w:hAnsiTheme="majorHAnsi"/>
          <w:szCs w:val="24"/>
        </w:rPr>
        <w:t xml:space="preserve">   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(ω-1)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+1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-2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(ω-1)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</m:num>
              <m:den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(ω-1)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+1</m:t>
                </m:r>
              </m:den>
            </m:f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-j2(ω-1)</m:t>
                </m:r>
              </m:sup>
            </m:sSup>
          </m:sup>
        </m:sSup>
      </m:oMath>
    </w:p>
    <w:p w:rsidRPr="00ED321F" w:rsidR="0045619A" w:rsidP="00ED321F" w:rsidRDefault="0045619A" w14:paraId="104D4BC7" w14:textId="07C8A5F5">
      <w:pPr>
        <w:pStyle w:val="ListParagraph"/>
        <w:numPr>
          <w:ilvl w:val="0"/>
          <w:numId w:val="15"/>
        </w:numPr>
        <w:tabs>
          <w:tab w:val="left" w:pos="567"/>
          <w:tab w:val="left" w:pos="851"/>
          <w:tab w:val="left" w:pos="2552"/>
        </w:tabs>
        <w:spacing w:line="360" w:lineRule="auto"/>
        <w:ind w:left="2410"/>
        <w:rPr>
          <w:rFonts w:asciiTheme="majorHAnsi" w:hAnsiTheme="majorHAnsi"/>
          <w:szCs w:val="24"/>
        </w:rPr>
      </w:pPr>
      <m:oMath>
        <m:r>
          <w:rPr>
            <w:rFonts w:ascii="Cambria Math" w:hAnsi="Cambria Math"/>
            <w:szCs w:val="24"/>
          </w:rPr>
          <m:t>f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t-2</m:t>
            </m:r>
          </m:e>
        </m:d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jt</m:t>
            </m:r>
          </m:sup>
        </m:sSup>
        <m:r>
          <w:rPr>
            <w:rFonts w:ascii="Cambria Math" w:hAnsi="Cambria Math"/>
            <w:szCs w:val="24"/>
          </w:rPr>
          <m:t xml:space="preserve">   </m:t>
        </m:r>
        <m:acc>
          <m:accPr>
            <m:chr m:val="⃡"/>
            <m:ctrlPr>
              <w:rPr>
                <w:rFonts w:ascii="Cambria Math" w:hAnsi="Cambria Math"/>
                <w:i/>
                <w:szCs w:val="24"/>
              </w:rPr>
            </m:ctrlPr>
          </m:accPr>
          <m:e>
            <m:r>
              <w:rPr>
                <w:rFonts w:ascii="Cambria Math" w:hAnsi="Cambria Math"/>
                <w:szCs w:val="24"/>
              </w:rPr>
              <m:t>FT</m:t>
            </m:r>
          </m:e>
        </m:acc>
        <m:r>
          <w:rPr>
            <w:rFonts w:ascii="Cambria Math" w:hAnsi="Cambria Math"/>
            <w:szCs w:val="24"/>
          </w:rPr>
          <m:t xml:space="preserve">      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(ω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+4)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-2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ω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hAnsi="Cambria Math"/>
                    <w:szCs w:val="24"/>
                  </w:rPr>
                  <m:t>(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ω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+4)</m:t>
                </m:r>
              </m:den>
            </m:f>
          </m:sup>
        </m:sSup>
      </m:oMath>
    </w:p>
    <w:p w:rsidR="007F7CEC" w:rsidP="007F7CEC" w:rsidRDefault="007F7CEC" w14:paraId="60DE28B8" w14:textId="77777777">
      <w:pPr>
        <w:pStyle w:val="ListParagraph"/>
        <w:tabs>
          <w:tab w:val="left" w:pos="426"/>
          <w:tab w:val="left" w:pos="567"/>
          <w:tab w:val="left" w:pos="709"/>
        </w:tabs>
        <w:spacing w:line="360" w:lineRule="auto"/>
        <w:ind w:left="1276"/>
        <w:rPr>
          <w:rFonts w:asciiTheme="majorHAnsi" w:hAnsiTheme="majorHAnsi"/>
          <w:szCs w:val="24"/>
        </w:rPr>
      </w:pPr>
    </w:p>
    <w:p w:rsidRPr="00935956" w:rsidR="00D4616F" w:rsidP="00935956" w:rsidRDefault="00D4616F" w14:paraId="29A5C7B3" w14:textId="77777777">
      <w:pPr>
        <w:tabs>
          <w:tab w:val="left" w:pos="567"/>
          <w:tab w:val="left" w:pos="709"/>
          <w:tab w:val="left" w:pos="851"/>
        </w:tabs>
        <w:spacing w:line="480" w:lineRule="auto"/>
        <w:rPr>
          <w:rFonts w:asciiTheme="majorHAnsi" w:hAnsiTheme="majorHAnsi"/>
          <w:szCs w:val="24"/>
        </w:rPr>
      </w:pPr>
    </w:p>
    <w:p w:rsidRPr="001B6FB6" w:rsidR="00BC3478" w:rsidP="001B6FB6" w:rsidRDefault="00BC3478" w14:paraId="01A1B11E" w14:textId="5DB9EA61">
      <w:pPr>
        <w:pStyle w:val="ListParagraph"/>
        <w:spacing w:line="480" w:lineRule="auto"/>
        <w:ind w:left="-426"/>
        <w:rPr>
          <w:rFonts w:asciiTheme="majorHAnsi" w:hAnsiTheme="majorHAnsi"/>
          <w:szCs w:val="24"/>
        </w:rPr>
      </w:pPr>
      <w:r w:rsidRPr="001B6FB6">
        <w:rPr>
          <w:rFonts w:asciiTheme="majorHAnsi" w:hAnsiTheme="majorHAnsi"/>
          <w:b/>
          <w:bCs/>
          <w:iCs/>
          <w:szCs w:val="24"/>
        </w:rPr>
        <w:lastRenderedPageBreak/>
        <w:t xml:space="preserve">QUESTION </w:t>
      </w:r>
      <w:r w:rsidRPr="001B6FB6" w:rsidR="00EA63EA">
        <w:rPr>
          <w:rFonts w:asciiTheme="majorHAnsi" w:hAnsiTheme="majorHAnsi"/>
          <w:b/>
          <w:bCs/>
          <w:iCs/>
          <w:szCs w:val="24"/>
        </w:rPr>
        <w:t>2</w:t>
      </w:r>
    </w:p>
    <w:p w:rsidR="00BC3478" w:rsidP="00D75A27" w:rsidRDefault="00BC3478" w14:paraId="33146DC4" w14:textId="77777777">
      <w:pPr>
        <w:pStyle w:val="ListParagraph"/>
        <w:numPr>
          <w:ilvl w:val="0"/>
          <w:numId w:val="4"/>
        </w:numPr>
        <w:tabs>
          <w:tab w:val="left" w:pos="851"/>
          <w:tab w:val="left" w:pos="1134"/>
          <w:tab w:val="left" w:pos="1418"/>
        </w:tabs>
        <w:spacing w:after="160" w:line="480" w:lineRule="auto"/>
        <w:ind w:left="142"/>
        <w:rPr>
          <w:rFonts w:asciiTheme="majorHAnsi" w:hAnsiTheme="majorHAnsi"/>
          <w:iCs/>
          <w:szCs w:val="24"/>
        </w:rPr>
      </w:pPr>
      <w:r w:rsidRPr="005931F0">
        <w:rPr>
          <w:rFonts w:asciiTheme="majorHAnsi" w:hAnsiTheme="majorHAnsi"/>
          <w:iCs/>
          <w:szCs w:val="24"/>
        </w:rPr>
        <w:t>Compute the Discrete Fourier Transform (DFT) for the</w:t>
      </w:r>
      <w:r>
        <w:rPr>
          <w:rFonts w:asciiTheme="majorHAnsi" w:hAnsiTheme="majorHAnsi"/>
          <w:iCs/>
          <w:szCs w:val="24"/>
        </w:rPr>
        <w:t xml:space="preserve"> below</w:t>
      </w:r>
      <w:r w:rsidRPr="005931F0">
        <w:rPr>
          <w:rFonts w:asciiTheme="majorHAnsi" w:hAnsiTheme="majorHAnsi"/>
          <w:iCs/>
          <w:szCs w:val="24"/>
        </w:rPr>
        <w:t xml:space="preserve"> sequence</w:t>
      </w:r>
      <w:r>
        <w:rPr>
          <w:rFonts w:asciiTheme="majorHAnsi" w:hAnsiTheme="majorHAnsi"/>
          <w:iCs/>
          <w:szCs w:val="24"/>
        </w:rPr>
        <w:t xml:space="preserve"> to identify its frequency components</w:t>
      </w:r>
    </w:p>
    <w:p w:rsidRPr="005304E1" w:rsidR="00796DFD" w:rsidP="005304E1" w:rsidRDefault="005304E1" w14:paraId="043CB70B" w14:textId="1DC68624">
      <w:pPr>
        <w:pStyle w:val="ListParagraph"/>
        <w:tabs>
          <w:tab w:val="left" w:pos="851"/>
          <w:tab w:val="left" w:pos="1134"/>
          <w:tab w:val="left" w:pos="1418"/>
        </w:tabs>
        <w:spacing w:after="160" w:line="480" w:lineRule="auto"/>
        <w:ind w:left="644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m:oMath>
        <m:r>
          <w:rPr>
            <w:rFonts w:ascii="Cambria Math" w:hAnsi="Cambria Math"/>
            <w:szCs w:val="24"/>
          </w:rPr>
          <m:t>x</m:t>
        </m:r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n</m:t>
            </m:r>
          </m:e>
        </m:d>
        <m:r>
          <w:rPr>
            <w:rFonts w:ascii="Cambria Math" w:hAnsi="Cambria Math"/>
            <w:szCs w:val="24"/>
          </w:rPr>
          <m:t xml:space="preserve">= </m:t>
        </m:r>
        <m:d>
          <m:dPr>
            <m:begChr m:val="{"/>
            <m:endChr m:val=""/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eqArrPr>
              <m:e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Cs w:val="24"/>
                      </w:rPr>
                      <m:t>5</m:t>
                    </m:r>
                  </m:den>
                </m:f>
                <m:r>
                  <w:rPr>
                    <w:rFonts w:ascii="Cambria Math" w:hAnsi="Cambria Math"/>
                    <w:szCs w:val="24"/>
                  </w:rPr>
                  <m:t>,    for-1≤n≤1</m:t>
                </m:r>
              </m:e>
              <m:e>
                <m:r>
                  <w:rPr>
                    <w:rFonts w:ascii="Cambria Math" w:hAnsi="Cambria Math"/>
                    <w:szCs w:val="24"/>
                  </w:rPr>
                  <m:t xml:space="preserve">0,              otherwise </m:t>
                </m:r>
              </m:e>
            </m:eqArr>
          </m:e>
        </m:d>
      </m:oMath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 w:rsidRPr="005304E1" w:rsidR="00BC3478">
        <w:rPr>
          <w:rFonts w:asciiTheme="majorHAnsi" w:hAnsiTheme="majorHAnsi"/>
          <w:b/>
          <w:bCs/>
          <w:iCs/>
          <w:szCs w:val="24"/>
        </w:rPr>
        <w:t>[</w:t>
      </w:r>
      <w:r w:rsidRPr="005304E1" w:rsidR="004027EF">
        <w:rPr>
          <w:rFonts w:asciiTheme="majorHAnsi" w:hAnsiTheme="majorHAnsi"/>
          <w:b/>
          <w:bCs/>
          <w:iCs/>
          <w:szCs w:val="24"/>
        </w:rPr>
        <w:t>10</w:t>
      </w:r>
      <w:r w:rsidRPr="005304E1" w:rsidR="00BC3478">
        <w:rPr>
          <w:rFonts w:asciiTheme="majorHAnsi" w:hAnsiTheme="majorHAnsi"/>
          <w:b/>
          <w:bCs/>
          <w:iCs/>
          <w:szCs w:val="24"/>
        </w:rPr>
        <w:t xml:space="preserve"> Marks]</w:t>
      </w:r>
    </w:p>
    <w:p w:rsidRPr="000644DD" w:rsidR="000644DD" w:rsidP="00D75A27" w:rsidRDefault="00301B93" w14:paraId="04DEC309" w14:textId="26DF623F">
      <w:pPr>
        <w:pStyle w:val="ListParagraph"/>
        <w:numPr>
          <w:ilvl w:val="0"/>
          <w:numId w:val="4"/>
        </w:numPr>
        <w:tabs>
          <w:tab w:val="left" w:pos="851"/>
          <w:tab w:val="left" w:pos="1134"/>
          <w:tab w:val="left" w:pos="1418"/>
        </w:tabs>
        <w:spacing w:after="160" w:line="480" w:lineRule="auto"/>
        <w:ind w:left="142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szCs w:val="24"/>
        </w:rPr>
        <w:t xml:space="preserve">Answer the </w:t>
      </w:r>
      <w:r w:rsidR="00976FFE">
        <w:rPr>
          <w:rFonts w:asciiTheme="majorHAnsi" w:hAnsiTheme="majorHAnsi"/>
          <w:iCs/>
          <w:szCs w:val="24"/>
        </w:rPr>
        <w:t>following</w:t>
      </w:r>
      <w:r w:rsidR="0091655B">
        <w:rPr>
          <w:rFonts w:asciiTheme="majorHAnsi" w:hAnsiTheme="majorHAnsi"/>
          <w:iCs/>
          <w:szCs w:val="24"/>
        </w:rPr>
        <w:t xml:space="preserve"> based on</w:t>
      </w:r>
      <w:r w:rsidR="00976FFE">
        <w:rPr>
          <w:rFonts w:asciiTheme="majorHAnsi" w:hAnsiTheme="majorHAnsi"/>
          <w:iCs/>
          <w:szCs w:val="24"/>
        </w:rPr>
        <w:t xml:space="preserve"> FIR</w:t>
      </w:r>
      <w:r w:rsidR="00F35DAD">
        <w:rPr>
          <w:rFonts w:asciiTheme="majorHAnsi" w:hAnsiTheme="majorHAnsi"/>
          <w:iCs/>
          <w:szCs w:val="24"/>
        </w:rPr>
        <w:t xml:space="preserve"> Filtering.</w:t>
      </w:r>
    </w:p>
    <w:p w:rsidR="00911BFE" w:rsidP="00911BFE" w:rsidRDefault="006269F5" w14:paraId="306A48C0" w14:textId="453CF93F">
      <w:pPr>
        <w:pStyle w:val="ListParagraph"/>
        <w:numPr>
          <w:ilvl w:val="2"/>
          <w:numId w:val="4"/>
        </w:numPr>
        <w:tabs>
          <w:tab w:val="left" w:pos="567"/>
          <w:tab w:val="left" w:pos="851"/>
        </w:tabs>
        <w:spacing w:after="160" w:line="480" w:lineRule="auto"/>
        <w:ind w:left="709" w:hanging="283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State the issues </w:t>
      </w:r>
      <w:r w:rsidR="00452A1A">
        <w:rPr>
          <w:rFonts w:asciiTheme="majorHAnsi" w:hAnsiTheme="majorHAnsi"/>
          <w:bCs/>
          <w:color w:val="000000" w:themeColor="text1"/>
        </w:rPr>
        <w:t>involved in the implementation of ideal FIR Filters</w:t>
      </w:r>
      <w:r w:rsidR="00FA3320">
        <w:rPr>
          <w:rFonts w:asciiTheme="majorHAnsi" w:hAnsiTheme="majorHAnsi"/>
          <w:bCs/>
          <w:color w:val="000000" w:themeColor="text1"/>
        </w:rPr>
        <w:t xml:space="preserve"> and </w:t>
      </w:r>
      <w:r w:rsidRPr="00B37801" w:rsidR="00B37801">
        <w:rPr>
          <w:rFonts w:asciiTheme="majorHAnsi" w:hAnsiTheme="majorHAnsi"/>
          <w:bCs/>
          <w:color w:val="000000" w:themeColor="text1"/>
        </w:rPr>
        <w:t>identify potential applications where such filters could be effectively utilized.</w:t>
      </w:r>
      <w:r w:rsidR="00452A1A">
        <w:rPr>
          <w:rFonts w:asciiTheme="majorHAnsi" w:hAnsiTheme="majorHAnsi"/>
          <w:bCs/>
          <w:color w:val="000000" w:themeColor="text1"/>
        </w:rPr>
        <w:tab/>
      </w:r>
      <w:r w:rsidR="00452A1A">
        <w:rPr>
          <w:rFonts w:asciiTheme="majorHAnsi" w:hAnsiTheme="majorHAnsi"/>
          <w:bCs/>
          <w:color w:val="000000" w:themeColor="text1"/>
        </w:rPr>
        <w:tab/>
      </w:r>
      <w:r w:rsidR="00FA3320">
        <w:rPr>
          <w:rFonts w:asciiTheme="majorHAnsi" w:hAnsiTheme="majorHAnsi"/>
          <w:bCs/>
          <w:color w:val="000000" w:themeColor="text1"/>
        </w:rPr>
        <w:tab/>
      </w:r>
      <w:r w:rsidRPr="002C6E5C" w:rsidR="00452A1A">
        <w:rPr>
          <w:rFonts w:asciiTheme="majorHAnsi" w:hAnsiTheme="majorHAnsi"/>
          <w:b/>
          <w:color w:val="000000" w:themeColor="text1"/>
        </w:rPr>
        <w:t>[3 Marks]</w:t>
      </w:r>
    </w:p>
    <w:p w:rsidR="00796DFD" w:rsidP="007C2176" w:rsidRDefault="00796DFD" w14:paraId="2846CC28" w14:textId="20DBEEF1">
      <w:pPr>
        <w:pStyle w:val="ListParagraph"/>
        <w:numPr>
          <w:ilvl w:val="2"/>
          <w:numId w:val="4"/>
        </w:numPr>
        <w:tabs>
          <w:tab w:val="left" w:pos="567"/>
          <w:tab w:val="left" w:pos="851"/>
        </w:tabs>
        <w:spacing w:after="160" w:line="480" w:lineRule="auto"/>
        <w:ind w:left="709"/>
        <w:jc w:val="both"/>
        <w:rPr>
          <w:rFonts w:asciiTheme="majorHAnsi" w:hAnsiTheme="majorHAnsi"/>
          <w:bCs/>
          <w:color w:val="000000" w:themeColor="text1"/>
        </w:rPr>
      </w:pPr>
      <w:r w:rsidRPr="00D63309">
        <w:rPr>
          <w:rFonts w:asciiTheme="majorHAnsi" w:hAnsiTheme="majorHAnsi"/>
          <w:bCs/>
          <w:color w:val="000000" w:themeColor="text1"/>
        </w:rPr>
        <w:t>Consider the issue of spectral leakage in the input signal</w:t>
      </w:r>
      <w:r>
        <w:rPr>
          <w:rFonts w:asciiTheme="majorHAnsi" w:hAnsiTheme="majorHAnsi"/>
          <w:bCs/>
          <w:color w:val="000000" w:themeColor="text1"/>
        </w:rPr>
        <w:t xml:space="preserve">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d>
          <m:dPr>
            <m:begChr m:val="{"/>
            <m:endChr m:val="}"/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12.5, 8, 8, 12.5</m:t>
            </m:r>
          </m:e>
        </m:d>
        <m:r>
          <w:rPr>
            <w:rFonts w:ascii="Cambria Math" w:hAnsi="Cambria Math"/>
            <w:color w:val="000000" w:themeColor="text1"/>
          </w:rPr>
          <m:t>.</m:t>
        </m:r>
      </m:oMath>
      <w:r>
        <w:rPr>
          <w:rFonts w:asciiTheme="majorHAnsi" w:hAnsiTheme="majorHAnsi"/>
          <w:bCs/>
          <w:color w:val="000000" w:themeColor="text1"/>
        </w:rPr>
        <w:t xml:space="preserve">  </w:t>
      </w:r>
    </w:p>
    <w:p w:rsidR="00796DFD" w:rsidP="00796DFD" w:rsidRDefault="00796DFD" w14:paraId="3F12E5FC" w14:textId="77777777">
      <w:pPr>
        <w:pStyle w:val="ListParagraph"/>
        <w:tabs>
          <w:tab w:val="left" w:pos="851"/>
          <w:tab w:val="left" w:pos="1134"/>
        </w:tabs>
        <w:spacing w:after="160" w:line="480" w:lineRule="auto"/>
        <w:ind w:left="426"/>
        <w:jc w:val="both"/>
        <w:rPr>
          <w:rFonts w:asciiTheme="majorHAnsi" w:hAnsiTheme="majorHAnsi"/>
          <w:bCs/>
          <w:color w:val="000000" w:themeColor="text1"/>
        </w:rPr>
      </w:pPr>
      <w:r w:rsidRPr="007B362E">
        <w:rPr>
          <w:rFonts w:asciiTheme="majorHAnsi" w:hAnsiTheme="majorHAnsi"/>
          <w:bCs/>
          <w:color w:val="000000" w:themeColor="text1"/>
        </w:rPr>
        <w:t xml:space="preserve">To reduce this leakage, apply a Hamming window and compute the output signal </w:t>
      </w:r>
      <m:oMath>
        <m:r>
          <w:rPr>
            <w:rFonts w:ascii="Cambria Math" w:hAnsi="Cambria Math"/>
            <w:color w:val="000000" w:themeColor="text1"/>
          </w:rPr>
          <m:t>y(n).</m:t>
        </m:r>
      </m:oMath>
      <w:r w:rsidRPr="007B362E">
        <w:rPr>
          <w:rFonts w:asciiTheme="majorHAnsi" w:hAnsiTheme="majorHAnsi"/>
          <w:bCs/>
          <w:color w:val="000000" w:themeColor="text1"/>
        </w:rPr>
        <w:t xml:space="preserve">      </w:t>
      </w:r>
    </w:p>
    <w:p w:rsidR="00796DFD" w:rsidP="00796DFD" w:rsidRDefault="00796DFD" w14:paraId="530DCB03" w14:textId="68C6C6DF">
      <w:pPr>
        <w:pStyle w:val="ListParagraph"/>
        <w:tabs>
          <w:tab w:val="left" w:pos="851"/>
          <w:tab w:val="left" w:pos="1134"/>
        </w:tabs>
        <w:spacing w:after="160" w:line="480" w:lineRule="auto"/>
        <w:ind w:left="426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8E63D8">
        <w:rPr>
          <w:rFonts w:asciiTheme="majorHAnsi" w:hAnsiTheme="majorHAnsi"/>
          <w:b/>
          <w:color w:val="000000" w:themeColor="text1"/>
        </w:rPr>
        <w:t>[1</w:t>
      </w:r>
      <w:r w:rsidR="00C70415">
        <w:rPr>
          <w:rFonts w:asciiTheme="majorHAnsi" w:hAnsiTheme="majorHAnsi"/>
          <w:b/>
          <w:color w:val="000000" w:themeColor="text1"/>
        </w:rPr>
        <w:t>2</w:t>
      </w:r>
      <w:r w:rsidRPr="008E63D8">
        <w:rPr>
          <w:rFonts w:asciiTheme="majorHAnsi" w:hAnsiTheme="majorHAnsi"/>
          <w:b/>
          <w:color w:val="000000" w:themeColor="text1"/>
        </w:rPr>
        <w:t xml:space="preserve"> Marks]</w:t>
      </w:r>
    </w:p>
    <w:p w:rsidRPr="00AE1F93" w:rsidR="002B1C7C" w:rsidP="002B1C7C" w:rsidRDefault="002B1C7C" w14:paraId="43021980" w14:textId="7DA98C76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000000" w:themeColor="text1"/>
        </w:rPr>
      </w:pPr>
      <w:commentRangeStart w:id="1"/>
      <w:r w:rsidRPr="00AE1F93">
        <w:rPr>
          <w:rFonts w:asciiTheme="majorHAnsi" w:hAnsiTheme="majorHAnsi"/>
          <w:b/>
          <w:color w:val="000000" w:themeColor="text1"/>
        </w:rPr>
        <w:t>QUESTION 3</w:t>
      </w:r>
      <w:commentRangeEnd w:id="1"/>
      <w:r w:rsidR="007C3E3A">
        <w:rPr>
          <w:rStyle w:val="CommentReference"/>
        </w:rPr>
        <w:commentReference w:id="1"/>
      </w:r>
    </w:p>
    <w:p w:rsidRPr="00E145E5" w:rsidR="002B1C7C" w:rsidP="002B1C7C" w:rsidRDefault="002B1C7C" w14:paraId="42991DCA" w14:textId="77777777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 xml:space="preserve">An SDR receiver processes the RF signal </w:t>
      </w:r>
      <w:r>
        <w:rPr>
          <w:rFonts w:asciiTheme="majorHAnsi" w:hAnsiTheme="majorHAnsi"/>
          <w:bCs/>
          <w:color w:val="000000" w:themeColor="text1"/>
        </w:rPr>
        <w:t>S</w:t>
      </w:r>
      <w:r w:rsidRPr="00E145E5">
        <w:rPr>
          <w:rFonts w:asciiTheme="majorHAnsi" w:hAnsiTheme="majorHAnsi"/>
          <w:bCs/>
          <w:color w:val="000000" w:themeColor="text1"/>
        </w:rPr>
        <w:t xml:space="preserve">(t) with an amplitude of 3, a frequency of 1200 Hz, and a phase of  </w:t>
      </w:r>
      <m:oMath>
        <m:f>
          <m:fPr>
            <m:ctrlPr>
              <w:rPr>
                <w:rStyle w:val="katex-mathml"/>
                <w:rFonts w:ascii="Cambria Math" w:hAnsi="Cambria Math" w:eastAsiaTheme="minorEastAsia" w:cstheme="minorBidi"/>
                <w:i/>
                <w:sz w:val="22"/>
                <w:szCs w:val="22"/>
                <w:lang w:eastAsia="zh-CN"/>
              </w:rPr>
            </m:ctrlPr>
          </m:fPr>
          <m:num>
            <m:r>
              <w:rPr>
                <w:rStyle w:val="katex-mathml"/>
                <w:rFonts w:ascii="Cambria Math" w:hAnsi="Cambria Math"/>
              </w:rPr>
              <m:t>π</m:t>
            </m:r>
          </m:num>
          <m:den>
            <m:r>
              <w:rPr>
                <w:rStyle w:val="katex-mathml"/>
                <w:rFonts w:ascii="Cambria Math" w:hAnsi="Cambria Math"/>
              </w:rPr>
              <m:t>6</m:t>
            </m:r>
          </m:den>
        </m:f>
      </m:oMath>
      <w:r w:rsidRPr="00E62071">
        <w:rPr>
          <w:rStyle w:val="vlist-s"/>
          <w:rFonts w:ascii="Cambria" w:hAnsi="Cambria"/>
        </w:rPr>
        <w:t>​</w:t>
      </w:r>
      <w:r w:rsidRPr="00E145E5">
        <w:rPr>
          <w:rFonts w:asciiTheme="majorHAnsi" w:hAnsiTheme="majorHAnsi"/>
          <w:bCs/>
          <w:color w:val="000000" w:themeColor="text1"/>
        </w:rPr>
        <w:t>. The local oscillator generates a signal with an amplitude of 2 and a frequency of 1150Hz. This LO signal is used to down convert the RF signal into baseband components. The receiver generates a complex signal Z(t). The system also encounters a narrowband interference at 1230Hz, which must be removed using appropriate filtering techniques.</w:t>
      </w:r>
    </w:p>
    <w:p w:rsidRPr="00E145E5" w:rsidR="002B1C7C" w:rsidP="002B1C7C" w:rsidRDefault="002B1C7C" w14:paraId="0718B124" w14:textId="77777777">
      <w:pPr>
        <w:pStyle w:val="ListParagraph"/>
        <w:numPr>
          <w:ilvl w:val="0"/>
          <w:numId w:val="7"/>
        </w:numPr>
        <w:tabs>
          <w:tab w:val="left" w:pos="851"/>
          <w:tab w:val="left" w:pos="1134"/>
        </w:tabs>
        <w:spacing w:after="160" w:line="480" w:lineRule="auto"/>
        <w:ind w:left="709"/>
        <w:jc w:val="both"/>
        <w:rPr>
          <w:rFonts w:asciiTheme="majorHAnsi" w:hAnsiTheme="majorHAnsi"/>
          <w:bCs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>Based on the SDR Receiver, answer the following</w:t>
      </w:r>
      <w:r>
        <w:rPr>
          <w:rFonts w:asciiTheme="majorHAnsi" w:hAnsiTheme="majorHAnsi"/>
          <w:bCs/>
          <w:color w:val="000000" w:themeColor="text1"/>
        </w:rPr>
        <w:t>,</w:t>
      </w:r>
    </w:p>
    <w:p w:rsidR="002B1C7C" w:rsidP="002B1C7C" w:rsidRDefault="002B1C7C" w14:paraId="595074FD" w14:textId="77777777">
      <w:pPr>
        <w:pStyle w:val="ListParagraph"/>
        <w:numPr>
          <w:ilvl w:val="0"/>
          <w:numId w:val="8"/>
        </w:numPr>
        <w:tabs>
          <w:tab w:val="left" w:pos="851"/>
          <w:tab w:val="left" w:pos="1134"/>
        </w:tabs>
        <w:spacing w:after="160" w:line="480" w:lineRule="auto"/>
        <w:ind w:left="1276" w:hanging="567"/>
        <w:jc w:val="both"/>
        <w:rPr>
          <w:rFonts w:asciiTheme="majorHAnsi" w:hAnsiTheme="majorHAnsi"/>
          <w:bCs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>Using the given values for s(t) and the LO, specify the expressions for I(t)</w:t>
      </w:r>
      <w:r>
        <w:rPr>
          <w:rFonts w:asciiTheme="majorHAnsi" w:hAnsiTheme="majorHAnsi"/>
          <w:bCs/>
          <w:color w:val="000000" w:themeColor="text1"/>
        </w:rPr>
        <w:t>, Q</w:t>
      </w:r>
      <w:r w:rsidRPr="00E145E5">
        <w:rPr>
          <w:rFonts w:asciiTheme="majorHAnsi" w:hAnsiTheme="majorHAnsi"/>
          <w:bCs/>
          <w:color w:val="000000" w:themeColor="text1"/>
        </w:rPr>
        <w:t>(t)</w:t>
      </w:r>
      <w:r>
        <w:rPr>
          <w:rFonts w:asciiTheme="majorHAnsi" w:hAnsiTheme="majorHAnsi"/>
          <w:bCs/>
          <w:color w:val="000000" w:themeColor="text1"/>
        </w:rPr>
        <w:t xml:space="preserve"> and </w:t>
      </w:r>
      <m:oMath>
        <m:r>
          <w:rPr>
            <w:rFonts w:ascii="Cambria Math" w:hAnsi="Cambria Math"/>
            <w:color w:val="000000" w:themeColor="text1"/>
          </w:rPr>
          <m:t>Z(t).</m:t>
        </m:r>
      </m:oMath>
    </w:p>
    <w:p w:rsidRPr="00311B22" w:rsidR="002B1C7C" w:rsidP="002B1C7C" w:rsidRDefault="002B1C7C" w14:paraId="7EA4EF9D" w14:textId="77777777">
      <w:pPr>
        <w:pStyle w:val="ListParagraph"/>
        <w:tabs>
          <w:tab w:val="left" w:pos="851"/>
          <w:tab w:val="left" w:pos="1134"/>
        </w:tabs>
        <w:spacing w:after="160" w:line="480" w:lineRule="auto"/>
        <w:ind w:left="1276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[12 Marks]</w:t>
      </w:r>
    </w:p>
    <w:p w:rsidRPr="00311B22" w:rsidR="002B1C7C" w:rsidP="002B1C7C" w:rsidRDefault="002B1C7C" w14:paraId="188954D8" w14:textId="77777777">
      <w:pPr>
        <w:pStyle w:val="ListParagraph"/>
        <w:numPr>
          <w:ilvl w:val="0"/>
          <w:numId w:val="8"/>
        </w:numPr>
        <w:tabs>
          <w:tab w:val="left" w:pos="709"/>
          <w:tab w:val="left" w:pos="851"/>
        </w:tabs>
        <w:spacing w:after="160" w:line="480" w:lineRule="auto"/>
        <w:ind w:left="1134" w:hanging="425"/>
        <w:jc w:val="both"/>
        <w:rPr>
          <w:rFonts w:asciiTheme="majorHAnsi" w:hAnsiTheme="majorHAnsi"/>
          <w:b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 xml:space="preserve">Draw the </w:t>
      </w:r>
      <w:bookmarkStart w:name="_Hlk183295532" w:id="2"/>
      <w:r w:rsidRPr="00E145E5">
        <w:rPr>
          <w:rFonts w:asciiTheme="majorHAnsi" w:hAnsiTheme="majorHAnsi"/>
          <w:bCs/>
          <w:color w:val="000000" w:themeColor="text1"/>
        </w:rPr>
        <w:t>block diagram of the SDR receiver</w:t>
      </w:r>
      <w:bookmarkEnd w:id="2"/>
      <w:r w:rsidRPr="00E145E5">
        <w:rPr>
          <w:rFonts w:asciiTheme="majorHAnsi" w:hAnsiTheme="majorHAnsi"/>
          <w:bCs/>
          <w:color w:val="000000" w:themeColor="text1"/>
        </w:rPr>
        <w:t>, labelling all components including the LO signal with its amplitude and frequency.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[4 Marks]</w:t>
      </w:r>
    </w:p>
    <w:p w:rsidR="002B1C7C" w:rsidP="002B1C7C" w:rsidRDefault="002B1C7C" w14:paraId="6788B137" w14:textId="77777777">
      <w:pPr>
        <w:pStyle w:val="ListParagraph"/>
        <w:numPr>
          <w:ilvl w:val="0"/>
          <w:numId w:val="8"/>
        </w:numPr>
        <w:tabs>
          <w:tab w:val="left" w:pos="851"/>
          <w:tab w:val="left" w:pos="1134"/>
        </w:tabs>
        <w:spacing w:after="160" w:line="480" w:lineRule="auto"/>
        <w:ind w:left="1276" w:hanging="567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>Briefly e</w:t>
      </w:r>
      <w:r w:rsidRPr="00E145E5">
        <w:rPr>
          <w:rFonts w:asciiTheme="majorHAnsi" w:hAnsiTheme="majorHAnsi"/>
          <w:bCs/>
          <w:color w:val="000000" w:themeColor="text1"/>
        </w:rPr>
        <w:t>xplain how the system converts the RF input into its baseband representation.</w:t>
      </w:r>
    </w:p>
    <w:p w:rsidRPr="00311B22" w:rsidR="002B1C7C" w:rsidP="002B1C7C" w:rsidRDefault="002B1C7C" w14:paraId="02038784" w14:textId="77777777">
      <w:pPr>
        <w:pStyle w:val="ListParagraph"/>
        <w:tabs>
          <w:tab w:val="left" w:pos="851"/>
          <w:tab w:val="left" w:pos="1134"/>
        </w:tabs>
        <w:spacing w:after="160" w:line="480" w:lineRule="auto"/>
        <w:ind w:left="1276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[2 Marks]</w:t>
      </w:r>
    </w:p>
    <w:p w:rsidRPr="00E145E5" w:rsidR="002B1C7C" w:rsidP="002B1C7C" w:rsidRDefault="002B1C7C" w14:paraId="2FF54323" w14:textId="77777777">
      <w:pPr>
        <w:pStyle w:val="ListParagraph"/>
        <w:numPr>
          <w:ilvl w:val="0"/>
          <w:numId w:val="7"/>
        </w:numPr>
        <w:tabs>
          <w:tab w:val="left" w:pos="851"/>
          <w:tab w:val="left" w:pos="993"/>
        </w:tabs>
        <w:spacing w:after="160" w:line="480" w:lineRule="auto"/>
        <w:ind w:left="709"/>
        <w:jc w:val="both"/>
        <w:rPr>
          <w:rFonts w:asciiTheme="majorHAnsi" w:hAnsiTheme="majorHAnsi"/>
          <w:bCs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lastRenderedPageBreak/>
        <w:t>On Considering the impact of interference on the system, answer the following</w:t>
      </w:r>
      <w:r>
        <w:rPr>
          <w:rFonts w:asciiTheme="majorHAnsi" w:hAnsiTheme="majorHAnsi"/>
          <w:bCs/>
          <w:color w:val="000000" w:themeColor="text1"/>
        </w:rPr>
        <w:t>,</w:t>
      </w:r>
    </w:p>
    <w:p w:rsidRPr="00D70B62" w:rsidR="002B1C7C" w:rsidP="00D70B62" w:rsidRDefault="002B1C7C" w14:paraId="56421849" w14:textId="4F9AA75D">
      <w:pPr>
        <w:pStyle w:val="ListParagraph"/>
        <w:numPr>
          <w:ilvl w:val="0"/>
          <w:numId w:val="10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7D1349">
        <w:rPr>
          <w:rFonts w:asciiTheme="majorHAnsi" w:hAnsiTheme="majorHAnsi"/>
          <w:bCs/>
          <w:color w:val="000000" w:themeColor="text1"/>
        </w:rPr>
        <w:t>An interference signal with a frequency of 1230Hz is mixed with a local oscillator operating at 1150Hz and derive the resulting frequencies from the mixing process. Explain which frequency should be retained in the baseband after applying a low-pass filter.</w:t>
      </w:r>
      <w:r w:rsidR="00D70B62">
        <w:rPr>
          <w:rFonts w:asciiTheme="majorHAnsi" w:hAnsiTheme="majorHAnsi"/>
          <w:bCs/>
          <w:color w:val="000000" w:themeColor="text1"/>
        </w:rPr>
        <w:tab/>
      </w:r>
      <w:r w:rsidR="00D70B62">
        <w:rPr>
          <w:rFonts w:asciiTheme="majorHAnsi" w:hAnsiTheme="majorHAnsi"/>
          <w:bCs/>
          <w:color w:val="000000" w:themeColor="text1"/>
        </w:rPr>
        <w:tab/>
      </w:r>
      <w:r w:rsidR="00D70B62">
        <w:rPr>
          <w:rFonts w:asciiTheme="majorHAnsi" w:hAnsiTheme="majorHAnsi"/>
          <w:bCs/>
          <w:color w:val="000000" w:themeColor="text1"/>
        </w:rPr>
        <w:tab/>
      </w:r>
      <w:r w:rsidR="00D70B62">
        <w:rPr>
          <w:rFonts w:asciiTheme="majorHAnsi" w:hAnsiTheme="majorHAnsi"/>
          <w:bCs/>
          <w:color w:val="000000" w:themeColor="text1"/>
        </w:rPr>
        <w:tab/>
      </w:r>
      <w:r w:rsidR="00D70B62">
        <w:rPr>
          <w:rFonts w:asciiTheme="majorHAnsi" w:hAnsiTheme="majorHAnsi"/>
          <w:bCs/>
          <w:color w:val="000000" w:themeColor="text1"/>
        </w:rPr>
        <w:tab/>
      </w:r>
      <w:r w:rsidR="00D70B62">
        <w:rPr>
          <w:rFonts w:asciiTheme="majorHAnsi" w:hAnsiTheme="majorHAnsi"/>
          <w:bCs/>
          <w:color w:val="000000" w:themeColor="text1"/>
        </w:rPr>
        <w:tab/>
      </w:r>
      <w:r w:rsidR="00D70B62">
        <w:rPr>
          <w:rFonts w:asciiTheme="majorHAnsi" w:hAnsiTheme="majorHAnsi"/>
          <w:bCs/>
          <w:color w:val="000000" w:themeColor="text1"/>
        </w:rPr>
        <w:tab/>
      </w:r>
      <w:r w:rsidR="00D70B62">
        <w:rPr>
          <w:rFonts w:asciiTheme="majorHAnsi" w:hAnsiTheme="majorHAnsi"/>
          <w:bCs/>
          <w:color w:val="000000" w:themeColor="text1"/>
        </w:rPr>
        <w:tab/>
      </w:r>
      <w:r w:rsidR="00D70B62">
        <w:rPr>
          <w:rFonts w:asciiTheme="majorHAnsi" w:hAnsiTheme="majorHAnsi"/>
          <w:bCs/>
          <w:color w:val="000000" w:themeColor="text1"/>
        </w:rPr>
        <w:tab/>
      </w:r>
      <w:r w:rsidRPr="00D70B62">
        <w:rPr>
          <w:rFonts w:asciiTheme="majorHAnsi" w:hAnsiTheme="majorHAnsi"/>
          <w:b/>
          <w:color w:val="000000" w:themeColor="text1"/>
        </w:rPr>
        <w:t>[2 Marks]</w:t>
      </w:r>
    </w:p>
    <w:p w:rsidRPr="00311B22" w:rsidR="002B1C7C" w:rsidP="002B1C7C" w:rsidRDefault="002B1C7C" w14:paraId="40AA819C" w14:textId="77777777">
      <w:pPr>
        <w:pStyle w:val="ListParagraph"/>
        <w:numPr>
          <w:ilvl w:val="0"/>
          <w:numId w:val="10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000000" w:themeColor="text1"/>
        </w:rPr>
      </w:pPr>
      <w:r w:rsidRPr="007D1349">
        <w:rPr>
          <w:rFonts w:asciiTheme="majorHAnsi" w:hAnsiTheme="majorHAnsi"/>
          <w:bCs/>
          <w:color w:val="000000" w:themeColor="text1"/>
        </w:rPr>
        <w:t xml:space="preserve">Discuss how the addition of interference affects the output frequency compared to the output frequency without interference. 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[2 Marks]</w:t>
      </w:r>
    </w:p>
    <w:p w:rsidR="002B1C7C" w:rsidP="002B1C7C" w:rsidRDefault="002B1C7C" w14:paraId="683B1663" w14:textId="77777777">
      <w:pPr>
        <w:pStyle w:val="ListParagraph"/>
        <w:numPr>
          <w:ilvl w:val="0"/>
          <w:numId w:val="10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7D1349">
        <w:rPr>
          <w:rFonts w:asciiTheme="majorHAnsi" w:hAnsiTheme="majorHAnsi"/>
          <w:bCs/>
          <w:color w:val="000000" w:themeColor="text1"/>
        </w:rPr>
        <w:t>What measures are recommended to recover the desired frequency effectively?</w:t>
      </w:r>
    </w:p>
    <w:p w:rsidRPr="00311B22" w:rsidR="002B1C7C" w:rsidP="002B1C7C" w:rsidRDefault="002B1C7C" w14:paraId="3DD6B034" w14:textId="77777777">
      <w:pPr>
        <w:pStyle w:val="ListParagraph"/>
        <w:tabs>
          <w:tab w:val="left" w:pos="851"/>
          <w:tab w:val="left" w:pos="1134"/>
        </w:tabs>
        <w:spacing w:after="160" w:line="480" w:lineRule="auto"/>
        <w:ind w:left="1418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</w:t>
      </w:r>
      <w:r>
        <w:rPr>
          <w:rFonts w:asciiTheme="majorHAnsi" w:hAnsiTheme="majorHAnsi"/>
          <w:b/>
          <w:color w:val="000000" w:themeColor="text1"/>
        </w:rPr>
        <w:t>3</w:t>
      </w:r>
      <w:r w:rsidRPr="00311B22">
        <w:rPr>
          <w:rFonts w:asciiTheme="majorHAnsi" w:hAnsiTheme="majorHAnsi"/>
          <w:b/>
          <w:color w:val="000000" w:themeColor="text1"/>
        </w:rPr>
        <w:t xml:space="preserve"> Marks]</w:t>
      </w:r>
    </w:p>
    <w:p w:rsidRPr="00E47E29" w:rsidR="00520F9F" w:rsidP="009D7C9D" w:rsidRDefault="00520F9F" w14:paraId="08706B63" w14:textId="4C6577A0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  <w:color w:val="000000" w:themeColor="text1"/>
        </w:rPr>
      </w:pPr>
      <w:r w:rsidRPr="00E47E29">
        <w:rPr>
          <w:rFonts w:asciiTheme="majorHAnsi" w:hAnsiTheme="majorHAnsi"/>
          <w:b/>
          <w:color w:val="000000" w:themeColor="text1"/>
        </w:rPr>
        <w:t>QUESTION 4</w:t>
      </w:r>
    </w:p>
    <w:p w:rsidR="00B11B13" w:rsidP="00B11B13" w:rsidRDefault="00B11B13" w14:paraId="1981DF8C" w14:textId="77777777">
      <w:pPr>
        <w:pStyle w:val="ListParagraph"/>
        <w:numPr>
          <w:ilvl w:val="0"/>
          <w:numId w:val="16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5C1801">
        <w:rPr>
          <w:rFonts w:asciiTheme="majorHAnsi" w:hAnsiTheme="majorHAnsi"/>
          <w:bCs/>
          <w:color w:val="000000" w:themeColor="text1"/>
        </w:rPr>
        <w:t xml:space="preserve">For the discrete signal </w:t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={1, 2, 3, 4, 4, 3, 2, 1}</m:t>
        </m:r>
      </m:oMath>
      <w:r w:rsidRPr="005C1801">
        <w:rPr>
          <w:rFonts w:asciiTheme="majorHAnsi" w:hAnsiTheme="majorHAnsi"/>
          <w:bCs/>
          <w:color w:val="000000" w:themeColor="text1"/>
        </w:rPr>
        <w:t>, Compute the Discrete Fourier Transform Y(K) using the Decimation-in-Time Fast Fourier Transform (DIT FFT) algorithm</w:t>
      </w:r>
      <w:r>
        <w:rPr>
          <w:rFonts w:asciiTheme="majorHAnsi" w:hAnsiTheme="majorHAnsi"/>
          <w:bCs/>
          <w:color w:val="000000" w:themeColor="text1"/>
        </w:rPr>
        <w:t xml:space="preserve">. Show the intermediate steps including </w:t>
      </w:r>
    </w:p>
    <w:p w:rsidR="00B11B13" w:rsidP="00B11B13" w:rsidRDefault="00B11B13" w14:paraId="2669C425" w14:textId="77777777">
      <w:pPr>
        <w:pStyle w:val="ListParagraph"/>
        <w:numPr>
          <w:ilvl w:val="0"/>
          <w:numId w:val="17"/>
        </w:numPr>
        <w:tabs>
          <w:tab w:val="left" w:pos="851"/>
          <w:tab w:val="left" w:pos="1134"/>
        </w:tabs>
        <w:spacing w:after="160" w:line="480" w:lineRule="auto"/>
        <w:ind w:left="1560"/>
        <w:jc w:val="both"/>
        <w:rPr>
          <w:rFonts w:asciiTheme="majorHAnsi" w:hAnsiTheme="majorHAnsi"/>
          <w:bCs/>
          <w:color w:val="000000" w:themeColor="text1"/>
        </w:rPr>
      </w:pPr>
      <w:r w:rsidRPr="005C1801">
        <w:rPr>
          <w:rFonts w:asciiTheme="majorHAnsi" w:hAnsiTheme="majorHAnsi"/>
          <w:bCs/>
          <w:color w:val="000000" w:themeColor="text1"/>
        </w:rPr>
        <w:t xml:space="preserve">  </w:t>
      </w:r>
      <w:r w:rsidRPr="000A5AEA">
        <w:rPr>
          <w:rFonts w:asciiTheme="majorHAnsi" w:hAnsiTheme="majorHAnsi"/>
          <w:bCs/>
          <w:color w:val="000000" w:themeColor="text1"/>
        </w:rPr>
        <w:t>Divid</w:t>
      </w:r>
      <w:r>
        <w:rPr>
          <w:rFonts w:asciiTheme="majorHAnsi" w:hAnsiTheme="majorHAnsi"/>
          <w:bCs/>
          <w:color w:val="000000" w:themeColor="text1"/>
        </w:rPr>
        <w:t>ing</w:t>
      </w:r>
      <w:r w:rsidRPr="000A5AEA">
        <w:rPr>
          <w:rFonts w:asciiTheme="majorHAnsi" w:hAnsiTheme="majorHAnsi"/>
          <w:bCs/>
          <w:color w:val="000000" w:themeColor="text1"/>
        </w:rPr>
        <w:t xml:space="preserve"> the sequence into 4 even and 4 odd terms.</w:t>
      </w:r>
      <w:r w:rsidRPr="005C1801">
        <w:rPr>
          <w:rFonts w:asciiTheme="majorHAnsi" w:hAnsiTheme="majorHAnsi"/>
          <w:bCs/>
          <w:color w:val="000000" w:themeColor="text1"/>
        </w:rPr>
        <w:t xml:space="preserve"> 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E87A4A">
        <w:rPr>
          <w:rFonts w:asciiTheme="majorHAnsi" w:hAnsiTheme="majorHAnsi"/>
          <w:b/>
          <w:color w:val="000000" w:themeColor="text1"/>
        </w:rPr>
        <w:t>[2 Marks]</w:t>
      </w:r>
    </w:p>
    <w:p w:rsidRPr="00E87A4A" w:rsidR="00B11B13" w:rsidP="00B11B13" w:rsidRDefault="00B11B13" w14:paraId="42968174" w14:textId="77777777">
      <w:pPr>
        <w:pStyle w:val="ListParagraph"/>
        <w:numPr>
          <w:ilvl w:val="0"/>
          <w:numId w:val="17"/>
        </w:numPr>
        <w:tabs>
          <w:tab w:val="left" w:pos="851"/>
          <w:tab w:val="left" w:pos="1134"/>
          <w:tab w:val="left" w:pos="1276"/>
        </w:tabs>
        <w:spacing w:after="160" w:line="480" w:lineRule="auto"/>
        <w:ind w:left="1560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>Computing the Twiddle Factors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E87A4A">
        <w:rPr>
          <w:rFonts w:asciiTheme="majorHAnsi" w:hAnsiTheme="majorHAnsi"/>
          <w:b/>
          <w:color w:val="000000" w:themeColor="text1"/>
        </w:rPr>
        <w:t>[2 Marks]</w:t>
      </w:r>
    </w:p>
    <w:p w:rsidRPr="000A5AEA" w:rsidR="00B11B13" w:rsidP="00B11B13" w:rsidRDefault="00B11B13" w14:paraId="22F119F5" w14:textId="20C3C796">
      <w:pPr>
        <w:pStyle w:val="ListParagraph"/>
        <w:numPr>
          <w:ilvl w:val="0"/>
          <w:numId w:val="16"/>
        </w:numPr>
        <w:tabs>
          <w:tab w:val="left" w:pos="851"/>
          <w:tab w:val="left" w:pos="1134"/>
          <w:tab w:val="left" w:pos="1276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Using the </w:t>
      </w:r>
      <w:r w:rsidRPr="000A5AEA">
        <w:rPr>
          <w:rFonts w:asciiTheme="majorHAnsi" w:hAnsiTheme="majorHAnsi"/>
          <w:bCs/>
          <w:color w:val="000000" w:themeColor="text1"/>
        </w:rPr>
        <w:t>Decimation-in-Time Fast Fourier Transform</w:t>
      </w:r>
      <w:r>
        <w:rPr>
          <w:rFonts w:asciiTheme="majorHAnsi" w:hAnsiTheme="majorHAnsi"/>
          <w:bCs/>
          <w:color w:val="000000" w:themeColor="text1"/>
        </w:rPr>
        <w:t xml:space="preserve"> (DIT FFT) with a butterfly diagram</w:t>
      </w:r>
      <w:r w:rsidRPr="000A5AEA">
        <w:t xml:space="preserve"> </w:t>
      </w:r>
      <w:r w:rsidRPr="000A5AEA">
        <w:rPr>
          <w:rFonts w:asciiTheme="majorHAnsi" w:hAnsiTheme="majorHAnsi"/>
          <w:bCs/>
          <w:color w:val="000000" w:themeColor="text1"/>
        </w:rPr>
        <w:t>that clearly shows the stages of computation.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E87A4A">
        <w:rPr>
          <w:rFonts w:asciiTheme="majorHAnsi" w:hAnsiTheme="majorHAnsi"/>
          <w:b/>
          <w:color w:val="000000" w:themeColor="text1"/>
        </w:rPr>
        <w:t>[21 Marks]</w:t>
      </w:r>
    </w:p>
    <w:p w:rsidR="00ED79F8" w:rsidP="009D7C9D" w:rsidRDefault="00ED79F8" w14:paraId="24F320E7" w14:textId="74888015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</w:p>
    <w:p w:rsidRPr="00ED79F8" w:rsidR="00ED79F8" w:rsidP="009D7C9D" w:rsidRDefault="00ED79F8" w14:paraId="2D242879" w14:textId="00D9BBEB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 w:rsidRPr="00E47E29">
        <w:rPr>
          <w:rFonts w:asciiTheme="majorHAnsi" w:hAnsiTheme="majorHAnsi"/>
          <w:b/>
          <w:color w:val="FF0000"/>
        </w:rPr>
        <w:t>Diwedd/End</w:t>
      </w:r>
    </w:p>
    <w:p w:rsidR="00EE6BC5" w:rsidP="00EE6BC5" w:rsidRDefault="00EE6BC5" w14:paraId="03F93522" w14:textId="77777777">
      <w:pPr>
        <w:spacing w:line="480" w:lineRule="auto"/>
        <w:rPr>
          <w:rFonts w:asciiTheme="majorHAnsi" w:hAnsiTheme="majorHAnsi"/>
          <w:szCs w:val="24"/>
        </w:rPr>
      </w:pPr>
    </w:p>
    <w:p w:rsidRPr="00EE6BC5" w:rsidR="00EE6BC5" w:rsidP="00EE6BC5" w:rsidRDefault="00EE6BC5" w14:paraId="3A06F8E5" w14:textId="77777777">
      <w:pPr>
        <w:spacing w:line="480" w:lineRule="auto"/>
        <w:rPr>
          <w:rFonts w:asciiTheme="majorHAnsi" w:hAnsiTheme="majorHAnsi"/>
          <w:szCs w:val="24"/>
        </w:rPr>
      </w:pPr>
    </w:p>
    <w:p w:rsidR="00575DCF" w:rsidP="00575DCF" w:rsidRDefault="00575DCF" w14:paraId="1A930F95" w14:textId="30C04C3C">
      <w:pPr>
        <w:pStyle w:val="ListParagraph"/>
        <w:spacing w:after="240" w:line="360" w:lineRule="auto"/>
        <w:jc w:val="both"/>
        <w:rPr>
          <w:rFonts w:asciiTheme="majorHAnsi" w:hAnsiTheme="majorHAnsi"/>
          <w:b/>
          <w:bCs/>
        </w:rPr>
      </w:pPr>
    </w:p>
    <w:p w:rsidR="00C6261B" w:rsidP="00575DCF" w:rsidRDefault="00C6261B" w14:paraId="5C3968C5" w14:textId="217538A4">
      <w:pPr>
        <w:pStyle w:val="ListParagraph"/>
        <w:spacing w:after="240" w:line="360" w:lineRule="auto"/>
        <w:jc w:val="both"/>
        <w:rPr>
          <w:rFonts w:asciiTheme="majorHAnsi" w:hAnsiTheme="majorHAnsi"/>
          <w:b/>
          <w:bCs/>
        </w:rPr>
      </w:pPr>
    </w:p>
    <w:p w:rsidR="00C6261B" w:rsidP="00575DCF" w:rsidRDefault="00C6261B" w14:paraId="290AB4B6" w14:textId="1AC36863">
      <w:pPr>
        <w:pStyle w:val="ListParagraph"/>
        <w:spacing w:after="240" w:line="360" w:lineRule="auto"/>
        <w:jc w:val="both"/>
        <w:rPr>
          <w:rFonts w:asciiTheme="majorHAnsi" w:hAnsiTheme="majorHAnsi"/>
          <w:b/>
          <w:bCs/>
        </w:rPr>
      </w:pPr>
    </w:p>
    <w:p w:rsidR="00C6261B" w:rsidP="00575DCF" w:rsidRDefault="00C6261B" w14:paraId="55884F44" w14:textId="1177432E">
      <w:pPr>
        <w:pStyle w:val="ListParagraph"/>
        <w:spacing w:after="240" w:line="360" w:lineRule="auto"/>
        <w:jc w:val="both"/>
        <w:rPr>
          <w:rFonts w:asciiTheme="majorHAnsi" w:hAnsiTheme="majorHAnsi"/>
          <w:b/>
          <w:bCs/>
        </w:rPr>
      </w:pPr>
      <w:r w:rsidRPr="003306E6">
        <w:rPr>
          <w:noProof/>
        </w:rPr>
        <w:lastRenderedPageBreak/>
        <w:drawing>
          <wp:inline distT="0" distB="0" distL="0" distR="0" wp14:anchorId="2758EE4A" wp14:editId="6FA61B4F">
            <wp:extent cx="8187876" cy="5278120"/>
            <wp:effectExtent l="6985" t="0" r="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20936" cy="5299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261B" w:rsidP="00575DCF" w:rsidRDefault="00C6261B" w14:paraId="1C51ECC5" w14:textId="0DF504EE">
      <w:pPr>
        <w:pStyle w:val="ListParagraph"/>
        <w:spacing w:after="240" w:line="360" w:lineRule="auto"/>
        <w:jc w:val="both"/>
        <w:rPr>
          <w:rFonts w:asciiTheme="majorHAnsi" w:hAnsiTheme="majorHAnsi"/>
          <w:b/>
          <w:bCs/>
        </w:rPr>
      </w:pPr>
    </w:p>
    <w:p w:rsidR="00C6261B" w:rsidP="00575DCF" w:rsidRDefault="00C6261B" w14:paraId="0BCADD41" w14:textId="0096C256">
      <w:pPr>
        <w:pStyle w:val="ListParagraph"/>
        <w:spacing w:after="240" w:line="360" w:lineRule="auto"/>
        <w:jc w:val="both"/>
        <w:rPr>
          <w:rFonts w:asciiTheme="majorHAnsi" w:hAnsiTheme="majorHAnsi"/>
          <w:b/>
          <w:bCs/>
        </w:rPr>
      </w:pPr>
    </w:p>
    <w:p w:rsidR="00174C23" w:rsidP="00CC0A76" w:rsidRDefault="005D2942" w14:paraId="193EAA72" w14:textId="461E4912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12E60D43" wp14:editId="7BC456BA">
            <wp:extent cx="6810125" cy="5965101"/>
            <wp:effectExtent l="3492" t="0" r="0" b="0"/>
            <wp:docPr id="274517724" name="Picture 1" descr="A graph with a blue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517724" name="Picture 1" descr="A graph with a blue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833253" cy="59853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D2942" w:rsidP="00CC0A76" w:rsidRDefault="005D2942" w14:paraId="74F031D8" w14:textId="77777777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</w:p>
    <w:p w:rsidR="005D2942" w:rsidP="00CC0A76" w:rsidRDefault="005D2942" w14:paraId="682010D6" w14:textId="77777777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</w:p>
    <w:p w:rsidR="005D2942" w:rsidP="00CC0A76" w:rsidRDefault="005D2942" w14:paraId="04D9D7B5" w14:textId="77777777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</w:p>
    <w:p w:rsidR="005D2942" w:rsidP="00CC0A76" w:rsidRDefault="005D2942" w14:paraId="6C98CB21" w14:textId="77777777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</w:p>
    <w:p w:rsidR="005D2942" w:rsidP="00CC0A76" w:rsidRDefault="005D2942" w14:paraId="213BD7E6" w14:textId="77777777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</w:p>
    <w:p w:rsidR="005D2942" w:rsidP="00CC0A76" w:rsidRDefault="005D2942" w14:paraId="2B438754" w14:textId="77777777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</w:p>
    <w:p w:rsidR="005D2942" w:rsidP="00CC0A76" w:rsidRDefault="005D2942" w14:paraId="439A1B66" w14:textId="77777777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</w:p>
    <w:p w:rsidR="005D2942" w:rsidP="00CC0A76" w:rsidRDefault="005D2942" w14:paraId="1E596746" w14:textId="66DBAC76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>
        <w:rPr>
          <w:noProof/>
        </w:rPr>
        <w:drawing>
          <wp:inline distT="0" distB="0" distL="0" distR="0" wp14:anchorId="14742860" wp14:editId="5185724A">
            <wp:extent cx="6953000" cy="6090248"/>
            <wp:effectExtent l="0" t="6667" r="0" b="0"/>
            <wp:docPr id="1731174302" name="Picture 1" descr="A graph with a blue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517724" name="Picture 1" descr="A graph with a blue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76436" cy="6110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D2942" w:rsidSect="00336EE6">
      <w:footerReference w:type="default" r:id="rId18"/>
      <w:pgSz w:w="11907" w:h="16840" w:orient="portrait" w:code="9"/>
      <w:pgMar w:top="1440" w:right="567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nitials="JPD" w:author="Jenifer Prince Devaraj" w:date="2024-11-24T18:22:00Z" w:id="0">
    <w:p w:rsidR="00F65511" w:rsidRDefault="00F65511" w14:paraId="78B891FE" w14:textId="182A9F79">
      <w:pPr>
        <w:pStyle w:val="CommentText"/>
      </w:pPr>
      <w:r>
        <w:rPr>
          <w:rStyle w:val="CommentReference"/>
        </w:rPr>
        <w:annotationRef/>
      </w:r>
      <w:r w:rsidRPr="007C3E3A" w:rsidR="007C3E3A">
        <w:t>Previously, a question related to Odd and Even signals was included but has been replaced with a question on Fourier Transforms. Additionally, the earlier Question 2, which focused on Fourier Series, has also been removed. The inclusion of a question on Fourier Transform aligns with the syllabus, which highlights 'Fourier Transform and Analysis.'</w:t>
      </w:r>
    </w:p>
  </w:comment>
  <w:comment w:initials="JPD" w:author="Jenifer Prince Devaraj" w:date="2024-11-24T18:27:00Z" w:id="1">
    <w:p w:rsidR="007C3E3A" w:rsidRDefault="007C3E3A" w14:paraId="3634AE8A" w14:textId="6CE0E7FE">
      <w:pPr>
        <w:pStyle w:val="CommentText"/>
      </w:pPr>
      <w:r>
        <w:rPr>
          <w:rStyle w:val="CommentReference"/>
        </w:rPr>
        <w:annotationRef/>
      </w:r>
      <w:r w:rsidR="001A1C84">
        <w:t>The question related to convolution has been removed and replaced with a question on Software-Defined Radio (SDR), as indicated in the course outline.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78B891FE" w15:done="0"/>
  <w15:commentEx w15:paraId="3634AE8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AEDED7B" w16cex:dateUtc="2024-11-24T18:22:00Z"/>
  <w16cex:commentExtensible w16cex:durableId="2AEDEE77" w16cex:dateUtc="2024-11-24T18:2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78B891FE" w16cid:durableId="2AEDED7B"/>
  <w16cid:commentId w16cid:paraId="3634AE8A" w16cid:durableId="2AEDEE77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21CF6" w:rsidRDefault="00C21CF6" w14:paraId="451C9871" w14:textId="77777777">
      <w:r>
        <w:separator/>
      </w:r>
    </w:p>
  </w:endnote>
  <w:endnote w:type="continuationSeparator" w:id="0">
    <w:p w:rsidR="00C21CF6" w:rsidRDefault="00C21CF6" w14:paraId="274808E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38604979"/>
      <w:docPartObj>
        <w:docPartGallery w:val="Page Numbers (Bottom of Page)"/>
        <w:docPartUnique/>
      </w:docPartObj>
      <w:rPr>
        <w:b w:val="1"/>
        <w:bCs w:val="1"/>
      </w:rPr>
    </w:sdtPr>
    <w:sdtEndPr>
      <w:rPr>
        <w:b w:val="1"/>
        <w:bCs w:val="1"/>
      </w:rPr>
    </w:sdtEndPr>
    <w:sdtContent>
      <w:sdt>
        <w:sdtPr>
          <w:id w:val="-1669238322"/>
          <w:docPartObj>
            <w:docPartGallery w:val="Page Numbers (Top of Page)"/>
            <w:docPartUnique/>
          </w:docPartObj>
          <w:rPr>
            <w:b w:val="1"/>
            <w:bCs w:val="1"/>
          </w:rPr>
        </w:sdtPr>
        <w:sdtEndPr>
          <w:rPr>
            <w:b w:val="1"/>
            <w:bCs w:val="1"/>
          </w:rPr>
        </w:sdtEndPr>
        <w:sdtContent>
          <w:p w:rsidRPr="00C52BDC" w:rsidR="00C52BDC" w:rsidP="00D43636" w:rsidRDefault="00C52BDC" w14:paraId="4818F691" w14:textId="77777777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Pr="00A72458" w:rsidR="00405A9E" w:rsidP="00A72458" w:rsidRDefault="00405A9E" w14:paraId="00B806C0" w14:textId="77777777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21CF6" w:rsidRDefault="00C21CF6" w14:paraId="3D924EFB" w14:textId="77777777">
      <w:r>
        <w:separator/>
      </w:r>
    </w:p>
  </w:footnote>
  <w:footnote w:type="continuationSeparator" w:id="0">
    <w:p w:rsidR="00C21CF6" w:rsidRDefault="00C21CF6" w14:paraId="0662BDCA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92A08"/>
    <w:multiLevelType w:val="hybridMultilevel"/>
    <w:tmpl w:val="7A1CE87E"/>
    <w:lvl w:ilvl="0" w:tplc="AE1CEE7C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3972BF"/>
    <w:multiLevelType w:val="hybridMultilevel"/>
    <w:tmpl w:val="E0105560"/>
    <w:lvl w:ilvl="0" w:tplc="0BECB3FC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i w:val="0"/>
        <w:iCs w:val="0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CCD6BA48">
      <w:start w:val="1"/>
      <w:numFmt w:val="lowerRoman"/>
      <w:lvlText w:val="(%3)"/>
      <w:lvlJc w:val="right"/>
      <w:pPr>
        <w:ind w:left="2160" w:hanging="180"/>
      </w:pPr>
      <w:rPr>
        <w:rFonts w:eastAsia="Times New Roman" w:cs="Times New Roman" w:asciiTheme="majorHAnsi" w:hAnsiTheme="majorHAnsi"/>
        <w:b w:val="0"/>
        <w:bCs w:val="0"/>
        <w:i w:val="0"/>
        <w:iCs w:val="0"/>
      </w:r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CA2210"/>
    <w:multiLevelType w:val="hybridMultilevel"/>
    <w:tmpl w:val="A2B0BF34"/>
    <w:lvl w:ilvl="0" w:tplc="986C123A">
      <w:start w:val="1"/>
      <w:numFmt w:val="lowerRoman"/>
      <w:lvlText w:val="(%1)"/>
      <w:lvlJc w:val="left"/>
      <w:pPr>
        <w:ind w:left="157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" w15:restartNumberingAfterBreak="0">
    <w:nsid w:val="199A53B2"/>
    <w:multiLevelType w:val="hybridMultilevel"/>
    <w:tmpl w:val="7EB8D53E"/>
    <w:lvl w:ilvl="0" w:tplc="05FE2194">
      <w:start w:val="1"/>
      <w:numFmt w:val="lowerLetter"/>
      <w:lvlText w:val="(%1)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4" w15:restartNumberingAfterBreak="0">
    <w:nsid w:val="20494021"/>
    <w:multiLevelType w:val="hybridMultilevel"/>
    <w:tmpl w:val="533CADC2"/>
    <w:lvl w:ilvl="0" w:tplc="E08A9EE6">
      <w:start w:val="1"/>
      <w:numFmt w:val="lowerLetter"/>
      <w:lvlText w:val="(%1)"/>
      <w:lvlJc w:val="left"/>
      <w:pPr>
        <w:ind w:left="644" w:hanging="360"/>
      </w:pPr>
      <w:rPr>
        <w:rFonts w:hint="default"/>
        <w:b w:val="0"/>
        <w:bCs w:val="0"/>
        <w:i w:val="0"/>
        <w:iCs w:val="0"/>
      </w:r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7854C4E4">
      <w:start w:val="1"/>
      <w:numFmt w:val="lowerRoman"/>
      <w:lvlText w:val="(%3)"/>
      <w:lvlJc w:val="right"/>
      <w:pPr>
        <w:ind w:left="2084" w:hanging="180"/>
      </w:pPr>
      <w:rPr>
        <w:rFonts w:eastAsia="Times New Roman" w:cs="Times New Roman" w:asciiTheme="majorHAnsi" w:hAnsiTheme="majorHAnsi"/>
        <w:b w:val="0"/>
        <w:bCs/>
        <w:i w:val="0"/>
        <w:iCs w:val="0"/>
      </w:r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5" w15:restartNumberingAfterBreak="0">
    <w:nsid w:val="278E36BA"/>
    <w:multiLevelType w:val="hybridMultilevel"/>
    <w:tmpl w:val="7C86ACCC"/>
    <w:lvl w:ilvl="0" w:tplc="6F0ED506">
      <w:start w:val="1"/>
      <w:numFmt w:val="lowerLetter"/>
      <w:lvlText w:val="(%1)"/>
      <w:lvlJc w:val="left"/>
      <w:pPr>
        <w:ind w:left="644" w:hanging="360"/>
      </w:pPr>
      <w:rPr>
        <w:rFonts w:hint="default"/>
        <w:i w:val="0"/>
        <w:iCs w:val="0"/>
      </w:r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2E76D5E6">
      <w:start w:val="1"/>
      <w:numFmt w:val="lowerRoman"/>
      <w:lvlText w:val="(%3)"/>
      <w:lvlJc w:val="right"/>
      <w:pPr>
        <w:ind w:left="2084" w:hanging="180"/>
      </w:pPr>
      <w:rPr>
        <w:rFonts w:eastAsia="Times New Roman" w:cs="Times New Roman" w:asciiTheme="majorHAnsi" w:hAnsiTheme="majorHAnsi"/>
        <w:i w:val="0"/>
        <w:iCs w:val="0"/>
      </w:r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287D739C"/>
    <w:multiLevelType w:val="hybridMultilevel"/>
    <w:tmpl w:val="C1A0987E"/>
    <w:lvl w:ilvl="0" w:tplc="A8240DB0">
      <w:start w:val="1"/>
      <w:numFmt w:val="lowerRoman"/>
      <w:lvlText w:val="(%1)"/>
      <w:lvlJc w:val="left"/>
      <w:pPr>
        <w:ind w:left="1418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78" w:hanging="360"/>
      </w:pPr>
    </w:lvl>
    <w:lvl w:ilvl="2" w:tplc="0809001B" w:tentative="1">
      <w:start w:val="1"/>
      <w:numFmt w:val="lowerRoman"/>
      <w:lvlText w:val="%3."/>
      <w:lvlJc w:val="right"/>
      <w:pPr>
        <w:ind w:left="2498" w:hanging="180"/>
      </w:pPr>
    </w:lvl>
    <w:lvl w:ilvl="3" w:tplc="0809000F" w:tentative="1">
      <w:start w:val="1"/>
      <w:numFmt w:val="decimal"/>
      <w:lvlText w:val="%4."/>
      <w:lvlJc w:val="left"/>
      <w:pPr>
        <w:ind w:left="3218" w:hanging="360"/>
      </w:pPr>
    </w:lvl>
    <w:lvl w:ilvl="4" w:tplc="08090019" w:tentative="1">
      <w:start w:val="1"/>
      <w:numFmt w:val="lowerLetter"/>
      <w:lvlText w:val="%5."/>
      <w:lvlJc w:val="left"/>
      <w:pPr>
        <w:ind w:left="3938" w:hanging="360"/>
      </w:pPr>
    </w:lvl>
    <w:lvl w:ilvl="5" w:tplc="0809001B" w:tentative="1">
      <w:start w:val="1"/>
      <w:numFmt w:val="lowerRoman"/>
      <w:lvlText w:val="%6."/>
      <w:lvlJc w:val="right"/>
      <w:pPr>
        <w:ind w:left="4658" w:hanging="180"/>
      </w:pPr>
    </w:lvl>
    <w:lvl w:ilvl="6" w:tplc="0809000F" w:tentative="1">
      <w:start w:val="1"/>
      <w:numFmt w:val="decimal"/>
      <w:lvlText w:val="%7."/>
      <w:lvlJc w:val="left"/>
      <w:pPr>
        <w:ind w:left="5378" w:hanging="360"/>
      </w:pPr>
    </w:lvl>
    <w:lvl w:ilvl="7" w:tplc="08090019" w:tentative="1">
      <w:start w:val="1"/>
      <w:numFmt w:val="lowerLetter"/>
      <w:lvlText w:val="%8."/>
      <w:lvlJc w:val="left"/>
      <w:pPr>
        <w:ind w:left="6098" w:hanging="360"/>
      </w:pPr>
    </w:lvl>
    <w:lvl w:ilvl="8" w:tplc="0809001B" w:tentative="1">
      <w:start w:val="1"/>
      <w:numFmt w:val="lowerRoman"/>
      <w:lvlText w:val="%9."/>
      <w:lvlJc w:val="right"/>
      <w:pPr>
        <w:ind w:left="6818" w:hanging="180"/>
      </w:pPr>
    </w:lvl>
  </w:abstractNum>
  <w:abstractNum w:abstractNumId="7" w15:restartNumberingAfterBreak="0">
    <w:nsid w:val="2D5314E4"/>
    <w:multiLevelType w:val="hybridMultilevel"/>
    <w:tmpl w:val="B8C04CC0"/>
    <w:lvl w:ilvl="0" w:tplc="4D8C76AA">
      <w:start w:val="1"/>
      <w:numFmt w:val="lowerRoman"/>
      <w:lvlText w:val="(%1)"/>
      <w:lvlJc w:val="left"/>
      <w:pPr>
        <w:ind w:left="862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8" w15:restartNumberingAfterBreak="0">
    <w:nsid w:val="3B0C0D97"/>
    <w:multiLevelType w:val="hybridMultilevel"/>
    <w:tmpl w:val="218C6A3A"/>
    <w:lvl w:ilvl="0" w:tplc="BF9C73C8">
      <w:start w:val="1"/>
      <w:numFmt w:val="lowerLetter"/>
      <w:lvlText w:val="%1."/>
      <w:lvlJc w:val="left"/>
      <w:pPr>
        <w:ind w:left="720" w:hanging="360"/>
      </w:pPr>
      <w:rPr>
        <w:rFonts w:hint="default"/>
        <w:i/>
        <w:i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C35D01"/>
    <w:multiLevelType w:val="hybridMultilevel"/>
    <w:tmpl w:val="95987F40"/>
    <w:lvl w:ilvl="0" w:tplc="08090019">
      <w:start w:val="1"/>
      <w:numFmt w:val="lowerLetter"/>
      <w:lvlText w:val="%1."/>
      <w:lvlJc w:val="left"/>
      <w:pPr>
        <w:ind w:left="2410" w:hanging="360"/>
      </w:pPr>
    </w:lvl>
    <w:lvl w:ilvl="1" w:tplc="08090019" w:tentative="1">
      <w:start w:val="1"/>
      <w:numFmt w:val="lowerLetter"/>
      <w:lvlText w:val="%2."/>
      <w:lvlJc w:val="left"/>
      <w:pPr>
        <w:ind w:left="3130" w:hanging="360"/>
      </w:pPr>
    </w:lvl>
    <w:lvl w:ilvl="2" w:tplc="0809001B" w:tentative="1">
      <w:start w:val="1"/>
      <w:numFmt w:val="lowerRoman"/>
      <w:lvlText w:val="%3."/>
      <w:lvlJc w:val="right"/>
      <w:pPr>
        <w:ind w:left="3850" w:hanging="180"/>
      </w:pPr>
    </w:lvl>
    <w:lvl w:ilvl="3" w:tplc="0809000F" w:tentative="1">
      <w:start w:val="1"/>
      <w:numFmt w:val="decimal"/>
      <w:lvlText w:val="%4."/>
      <w:lvlJc w:val="left"/>
      <w:pPr>
        <w:ind w:left="4570" w:hanging="360"/>
      </w:pPr>
    </w:lvl>
    <w:lvl w:ilvl="4" w:tplc="08090019" w:tentative="1">
      <w:start w:val="1"/>
      <w:numFmt w:val="lowerLetter"/>
      <w:lvlText w:val="%5."/>
      <w:lvlJc w:val="left"/>
      <w:pPr>
        <w:ind w:left="5290" w:hanging="360"/>
      </w:pPr>
    </w:lvl>
    <w:lvl w:ilvl="5" w:tplc="0809001B" w:tentative="1">
      <w:start w:val="1"/>
      <w:numFmt w:val="lowerRoman"/>
      <w:lvlText w:val="%6."/>
      <w:lvlJc w:val="right"/>
      <w:pPr>
        <w:ind w:left="6010" w:hanging="180"/>
      </w:pPr>
    </w:lvl>
    <w:lvl w:ilvl="6" w:tplc="0809000F" w:tentative="1">
      <w:start w:val="1"/>
      <w:numFmt w:val="decimal"/>
      <w:lvlText w:val="%7."/>
      <w:lvlJc w:val="left"/>
      <w:pPr>
        <w:ind w:left="6730" w:hanging="360"/>
      </w:pPr>
    </w:lvl>
    <w:lvl w:ilvl="7" w:tplc="08090019" w:tentative="1">
      <w:start w:val="1"/>
      <w:numFmt w:val="lowerLetter"/>
      <w:lvlText w:val="%8."/>
      <w:lvlJc w:val="left"/>
      <w:pPr>
        <w:ind w:left="7450" w:hanging="360"/>
      </w:pPr>
    </w:lvl>
    <w:lvl w:ilvl="8" w:tplc="0809001B" w:tentative="1">
      <w:start w:val="1"/>
      <w:numFmt w:val="lowerRoman"/>
      <w:lvlText w:val="%9."/>
      <w:lvlJc w:val="right"/>
      <w:pPr>
        <w:ind w:left="8170" w:hanging="180"/>
      </w:pPr>
    </w:lvl>
  </w:abstractNum>
  <w:abstractNum w:abstractNumId="10" w15:restartNumberingAfterBreak="0">
    <w:nsid w:val="58993A7A"/>
    <w:multiLevelType w:val="hybridMultilevel"/>
    <w:tmpl w:val="37F63B82"/>
    <w:lvl w:ilvl="0" w:tplc="CCD6BA48">
      <w:start w:val="1"/>
      <w:numFmt w:val="lowerRoman"/>
      <w:lvlText w:val="(%1)"/>
      <w:lvlJc w:val="right"/>
      <w:pPr>
        <w:ind w:left="2160" w:hanging="180"/>
      </w:pPr>
      <w:rPr>
        <w:rFonts w:eastAsia="Times New Roman" w:cs="Times New Roman" w:asciiTheme="majorHAnsi" w:hAnsiTheme="majorHAnsi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4850242"/>
    <w:multiLevelType w:val="hybridMultilevel"/>
    <w:tmpl w:val="95987F40"/>
    <w:lvl w:ilvl="0" w:tplc="08090019">
      <w:start w:val="1"/>
      <w:numFmt w:val="lowerLetter"/>
      <w:lvlText w:val="%1."/>
      <w:lvlJc w:val="left"/>
      <w:pPr>
        <w:ind w:left="1571" w:hanging="360"/>
      </w:p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12" w15:restartNumberingAfterBreak="0">
    <w:nsid w:val="669B1B3D"/>
    <w:multiLevelType w:val="hybridMultilevel"/>
    <w:tmpl w:val="B69AE7FE"/>
    <w:lvl w:ilvl="0" w:tplc="B2D4E46E">
      <w:start w:val="1"/>
      <w:numFmt w:val="lowerRoman"/>
      <w:lvlText w:val="(%1)"/>
      <w:lvlJc w:val="left"/>
      <w:pPr>
        <w:ind w:left="1364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3" w15:restartNumberingAfterBreak="0">
    <w:nsid w:val="6DCF6C60"/>
    <w:multiLevelType w:val="hybridMultilevel"/>
    <w:tmpl w:val="67E2C5D4"/>
    <w:lvl w:ilvl="0" w:tplc="0DBADDFA">
      <w:start w:val="1"/>
      <w:numFmt w:val="lowerLetter"/>
      <w:lvlText w:val="(%1)"/>
      <w:lvlJc w:val="left"/>
      <w:pPr>
        <w:ind w:left="64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4" w15:restartNumberingAfterBreak="0">
    <w:nsid w:val="70971B9D"/>
    <w:multiLevelType w:val="hybridMultilevel"/>
    <w:tmpl w:val="E1D2E7EE"/>
    <w:lvl w:ilvl="0" w:tplc="11EAA4A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5297B9C"/>
    <w:multiLevelType w:val="hybridMultilevel"/>
    <w:tmpl w:val="3BAE0ADE"/>
    <w:lvl w:ilvl="0" w:tplc="CCDE1D38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6" w15:restartNumberingAfterBreak="0">
    <w:nsid w:val="7EFB3A87"/>
    <w:multiLevelType w:val="hybridMultilevel"/>
    <w:tmpl w:val="499681E2"/>
    <w:lvl w:ilvl="0" w:tplc="5BC2B734">
      <w:start w:val="1"/>
      <w:numFmt w:val="lowerRoman"/>
      <w:lvlText w:val="(%1)"/>
      <w:lvlJc w:val="left"/>
      <w:pPr>
        <w:ind w:left="1570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num w:numId="1">
    <w:abstractNumId w:val="1"/>
  </w:num>
  <w:num w:numId="2">
    <w:abstractNumId w:val="0"/>
  </w:num>
  <w:num w:numId="3">
    <w:abstractNumId w:val="11"/>
  </w:num>
  <w:num w:numId="4">
    <w:abstractNumId w:val="4"/>
  </w:num>
  <w:num w:numId="5">
    <w:abstractNumId w:val="14"/>
  </w:num>
  <w:num w:numId="6">
    <w:abstractNumId w:val="10"/>
  </w:num>
  <w:num w:numId="7">
    <w:abstractNumId w:val="3"/>
  </w:num>
  <w:num w:numId="8">
    <w:abstractNumId w:val="16"/>
  </w:num>
  <w:num w:numId="9">
    <w:abstractNumId w:val="2"/>
  </w:num>
  <w:num w:numId="10">
    <w:abstractNumId w:val="6"/>
  </w:num>
  <w:num w:numId="11">
    <w:abstractNumId w:val="5"/>
  </w:num>
  <w:num w:numId="12">
    <w:abstractNumId w:val="13"/>
  </w:num>
  <w:num w:numId="13">
    <w:abstractNumId w:val="7"/>
  </w:num>
  <w:num w:numId="14">
    <w:abstractNumId w:val="9"/>
  </w:num>
  <w:num w:numId="15">
    <w:abstractNumId w:val="8"/>
  </w:num>
  <w:num w:numId="16">
    <w:abstractNumId w:val="15"/>
  </w:num>
  <w:num w:numId="17">
    <w:abstractNumId w:val="12"/>
  </w:num>
  <w:numIdMacAtCleanup w:val="3"/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Jenifer Prince Devaraj">
    <w15:presenceInfo w15:providerId="AD" w15:userId="S::j.prince-devaraj@uwtsd.ac.uk::c3fb109c-09d1-42a6-93f4-69472d70986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490F"/>
    <w:rsid w:val="00005D61"/>
    <w:rsid w:val="00005E07"/>
    <w:rsid w:val="00007541"/>
    <w:rsid w:val="00010AE5"/>
    <w:rsid w:val="000115F5"/>
    <w:rsid w:val="0001253A"/>
    <w:rsid w:val="00013477"/>
    <w:rsid w:val="00013F55"/>
    <w:rsid w:val="00014324"/>
    <w:rsid w:val="000143EA"/>
    <w:rsid w:val="000144C9"/>
    <w:rsid w:val="0001460C"/>
    <w:rsid w:val="000152C4"/>
    <w:rsid w:val="000202ED"/>
    <w:rsid w:val="000203AB"/>
    <w:rsid w:val="000203B1"/>
    <w:rsid w:val="00023BD5"/>
    <w:rsid w:val="000250AC"/>
    <w:rsid w:val="00025198"/>
    <w:rsid w:val="00025EF8"/>
    <w:rsid w:val="000322D5"/>
    <w:rsid w:val="000335CD"/>
    <w:rsid w:val="00035048"/>
    <w:rsid w:val="000372DC"/>
    <w:rsid w:val="00040C4A"/>
    <w:rsid w:val="00042854"/>
    <w:rsid w:val="00043428"/>
    <w:rsid w:val="00045281"/>
    <w:rsid w:val="00045541"/>
    <w:rsid w:val="00045CC6"/>
    <w:rsid w:val="000467B6"/>
    <w:rsid w:val="00046923"/>
    <w:rsid w:val="00047CF2"/>
    <w:rsid w:val="000520C7"/>
    <w:rsid w:val="00052CE4"/>
    <w:rsid w:val="0005302D"/>
    <w:rsid w:val="00053C7C"/>
    <w:rsid w:val="0005480B"/>
    <w:rsid w:val="0005620B"/>
    <w:rsid w:val="00056AE0"/>
    <w:rsid w:val="000578D0"/>
    <w:rsid w:val="00061994"/>
    <w:rsid w:val="00061F33"/>
    <w:rsid w:val="0006217E"/>
    <w:rsid w:val="0006220F"/>
    <w:rsid w:val="000632D4"/>
    <w:rsid w:val="0006430E"/>
    <w:rsid w:val="000644DD"/>
    <w:rsid w:val="00064C2C"/>
    <w:rsid w:val="0006649E"/>
    <w:rsid w:val="0006785A"/>
    <w:rsid w:val="00072753"/>
    <w:rsid w:val="000730BA"/>
    <w:rsid w:val="000775B9"/>
    <w:rsid w:val="00077BFB"/>
    <w:rsid w:val="00081A84"/>
    <w:rsid w:val="00081B1C"/>
    <w:rsid w:val="000845A0"/>
    <w:rsid w:val="000847CB"/>
    <w:rsid w:val="00084911"/>
    <w:rsid w:val="00085595"/>
    <w:rsid w:val="00085F97"/>
    <w:rsid w:val="00090B59"/>
    <w:rsid w:val="00091F7C"/>
    <w:rsid w:val="00096E89"/>
    <w:rsid w:val="0009720B"/>
    <w:rsid w:val="000A06A3"/>
    <w:rsid w:val="000A1F5D"/>
    <w:rsid w:val="000A2242"/>
    <w:rsid w:val="000A2E06"/>
    <w:rsid w:val="000A55AF"/>
    <w:rsid w:val="000B065D"/>
    <w:rsid w:val="000B2126"/>
    <w:rsid w:val="000B3140"/>
    <w:rsid w:val="000B4F73"/>
    <w:rsid w:val="000B6558"/>
    <w:rsid w:val="000B7138"/>
    <w:rsid w:val="000B7222"/>
    <w:rsid w:val="000B722E"/>
    <w:rsid w:val="000C0454"/>
    <w:rsid w:val="000C0F23"/>
    <w:rsid w:val="000C26E3"/>
    <w:rsid w:val="000C332E"/>
    <w:rsid w:val="000C3CAF"/>
    <w:rsid w:val="000C4F21"/>
    <w:rsid w:val="000C6557"/>
    <w:rsid w:val="000C6608"/>
    <w:rsid w:val="000C7A8E"/>
    <w:rsid w:val="000D1116"/>
    <w:rsid w:val="000D2292"/>
    <w:rsid w:val="000D236B"/>
    <w:rsid w:val="000D48AB"/>
    <w:rsid w:val="000D50E9"/>
    <w:rsid w:val="000D57E5"/>
    <w:rsid w:val="000D65A5"/>
    <w:rsid w:val="000E0080"/>
    <w:rsid w:val="000E0759"/>
    <w:rsid w:val="000E128F"/>
    <w:rsid w:val="000E1703"/>
    <w:rsid w:val="000E2F86"/>
    <w:rsid w:val="000E4C9A"/>
    <w:rsid w:val="000E5EE2"/>
    <w:rsid w:val="000E5F2C"/>
    <w:rsid w:val="000E6939"/>
    <w:rsid w:val="000E7124"/>
    <w:rsid w:val="000E7182"/>
    <w:rsid w:val="000E76E9"/>
    <w:rsid w:val="000F1199"/>
    <w:rsid w:val="000F142C"/>
    <w:rsid w:val="000F1628"/>
    <w:rsid w:val="000F215B"/>
    <w:rsid w:val="000F313C"/>
    <w:rsid w:val="000F3C3B"/>
    <w:rsid w:val="000F4515"/>
    <w:rsid w:val="000F461F"/>
    <w:rsid w:val="000F5060"/>
    <w:rsid w:val="000F59FD"/>
    <w:rsid w:val="000F7040"/>
    <w:rsid w:val="001009C6"/>
    <w:rsid w:val="00103C38"/>
    <w:rsid w:val="00105B60"/>
    <w:rsid w:val="00110F0B"/>
    <w:rsid w:val="00117057"/>
    <w:rsid w:val="0012014F"/>
    <w:rsid w:val="00120439"/>
    <w:rsid w:val="001207C6"/>
    <w:rsid w:val="00120E23"/>
    <w:rsid w:val="00122270"/>
    <w:rsid w:val="00122E86"/>
    <w:rsid w:val="00123887"/>
    <w:rsid w:val="001266B8"/>
    <w:rsid w:val="001269D0"/>
    <w:rsid w:val="00126EDB"/>
    <w:rsid w:val="00130497"/>
    <w:rsid w:val="00130A03"/>
    <w:rsid w:val="0013107F"/>
    <w:rsid w:val="00132A8B"/>
    <w:rsid w:val="00132B2F"/>
    <w:rsid w:val="00132CD7"/>
    <w:rsid w:val="001336DC"/>
    <w:rsid w:val="001338B4"/>
    <w:rsid w:val="00133A3E"/>
    <w:rsid w:val="00134417"/>
    <w:rsid w:val="00134B26"/>
    <w:rsid w:val="00136FAF"/>
    <w:rsid w:val="00140FE8"/>
    <w:rsid w:val="001414D6"/>
    <w:rsid w:val="001438CF"/>
    <w:rsid w:val="0014612C"/>
    <w:rsid w:val="0014784D"/>
    <w:rsid w:val="00147A36"/>
    <w:rsid w:val="00150B5C"/>
    <w:rsid w:val="001510F8"/>
    <w:rsid w:val="00152726"/>
    <w:rsid w:val="00153E59"/>
    <w:rsid w:val="001540C1"/>
    <w:rsid w:val="0015414A"/>
    <w:rsid w:val="00154DD0"/>
    <w:rsid w:val="0015599E"/>
    <w:rsid w:val="0016157A"/>
    <w:rsid w:val="00165A5C"/>
    <w:rsid w:val="001662B5"/>
    <w:rsid w:val="001664D9"/>
    <w:rsid w:val="0016716E"/>
    <w:rsid w:val="001737A1"/>
    <w:rsid w:val="001748BE"/>
    <w:rsid w:val="00174C23"/>
    <w:rsid w:val="00174F12"/>
    <w:rsid w:val="0017521A"/>
    <w:rsid w:val="00175F5F"/>
    <w:rsid w:val="001767B5"/>
    <w:rsid w:val="001769C0"/>
    <w:rsid w:val="00176F11"/>
    <w:rsid w:val="0017750E"/>
    <w:rsid w:val="00177CBB"/>
    <w:rsid w:val="00180920"/>
    <w:rsid w:val="001811DE"/>
    <w:rsid w:val="00181CDF"/>
    <w:rsid w:val="00184F99"/>
    <w:rsid w:val="00187071"/>
    <w:rsid w:val="00190887"/>
    <w:rsid w:val="00191E43"/>
    <w:rsid w:val="001979AD"/>
    <w:rsid w:val="00197E3B"/>
    <w:rsid w:val="001A01C7"/>
    <w:rsid w:val="001A1078"/>
    <w:rsid w:val="001A1C84"/>
    <w:rsid w:val="001A22F5"/>
    <w:rsid w:val="001A78DA"/>
    <w:rsid w:val="001B08C0"/>
    <w:rsid w:val="001B2144"/>
    <w:rsid w:val="001B258D"/>
    <w:rsid w:val="001B2626"/>
    <w:rsid w:val="001B4B55"/>
    <w:rsid w:val="001B4B9E"/>
    <w:rsid w:val="001B5398"/>
    <w:rsid w:val="001B6FB6"/>
    <w:rsid w:val="001C1680"/>
    <w:rsid w:val="001C357E"/>
    <w:rsid w:val="001C3C3C"/>
    <w:rsid w:val="001C51AE"/>
    <w:rsid w:val="001C542E"/>
    <w:rsid w:val="001C566C"/>
    <w:rsid w:val="001C60E5"/>
    <w:rsid w:val="001C6295"/>
    <w:rsid w:val="001C65C2"/>
    <w:rsid w:val="001C7CB2"/>
    <w:rsid w:val="001D01CC"/>
    <w:rsid w:val="001D1560"/>
    <w:rsid w:val="001D1786"/>
    <w:rsid w:val="001D35A7"/>
    <w:rsid w:val="001D563F"/>
    <w:rsid w:val="001D6031"/>
    <w:rsid w:val="001D755A"/>
    <w:rsid w:val="001E1468"/>
    <w:rsid w:val="001E28D6"/>
    <w:rsid w:val="001E2C79"/>
    <w:rsid w:val="001E3A75"/>
    <w:rsid w:val="001E4266"/>
    <w:rsid w:val="001E7549"/>
    <w:rsid w:val="001E7F53"/>
    <w:rsid w:val="001F0168"/>
    <w:rsid w:val="001F07A8"/>
    <w:rsid w:val="001F2338"/>
    <w:rsid w:val="001F5AC7"/>
    <w:rsid w:val="001F741C"/>
    <w:rsid w:val="002011B1"/>
    <w:rsid w:val="00201ACB"/>
    <w:rsid w:val="00204222"/>
    <w:rsid w:val="0020514F"/>
    <w:rsid w:val="002076C3"/>
    <w:rsid w:val="00210D25"/>
    <w:rsid w:val="00212D20"/>
    <w:rsid w:val="00213DF0"/>
    <w:rsid w:val="0021445F"/>
    <w:rsid w:val="00217064"/>
    <w:rsid w:val="0022139E"/>
    <w:rsid w:val="002213EC"/>
    <w:rsid w:val="0022174F"/>
    <w:rsid w:val="00221EC8"/>
    <w:rsid w:val="002225D3"/>
    <w:rsid w:val="00222D85"/>
    <w:rsid w:val="002233E2"/>
    <w:rsid w:val="00224AC3"/>
    <w:rsid w:val="00224B50"/>
    <w:rsid w:val="00225ACA"/>
    <w:rsid w:val="00225DB2"/>
    <w:rsid w:val="00226E21"/>
    <w:rsid w:val="00231A05"/>
    <w:rsid w:val="00231AF5"/>
    <w:rsid w:val="00232090"/>
    <w:rsid w:val="00232907"/>
    <w:rsid w:val="00232E58"/>
    <w:rsid w:val="00233936"/>
    <w:rsid w:val="00233C9F"/>
    <w:rsid w:val="0023409E"/>
    <w:rsid w:val="00235319"/>
    <w:rsid w:val="00240224"/>
    <w:rsid w:val="00242DB9"/>
    <w:rsid w:val="002432C0"/>
    <w:rsid w:val="0024372E"/>
    <w:rsid w:val="00243CE1"/>
    <w:rsid w:val="00243DC9"/>
    <w:rsid w:val="00246836"/>
    <w:rsid w:val="002479E4"/>
    <w:rsid w:val="00250F5B"/>
    <w:rsid w:val="0025252C"/>
    <w:rsid w:val="00252F3C"/>
    <w:rsid w:val="00254414"/>
    <w:rsid w:val="0025536E"/>
    <w:rsid w:val="00256113"/>
    <w:rsid w:val="00257983"/>
    <w:rsid w:val="002609C1"/>
    <w:rsid w:val="00260B3D"/>
    <w:rsid w:val="00262A85"/>
    <w:rsid w:val="00263DAC"/>
    <w:rsid w:val="00264114"/>
    <w:rsid w:val="00266095"/>
    <w:rsid w:val="00267C96"/>
    <w:rsid w:val="00267F95"/>
    <w:rsid w:val="00270154"/>
    <w:rsid w:val="0027075F"/>
    <w:rsid w:val="00272B2C"/>
    <w:rsid w:val="002735EE"/>
    <w:rsid w:val="002745B0"/>
    <w:rsid w:val="00274D58"/>
    <w:rsid w:val="0027668C"/>
    <w:rsid w:val="002775E2"/>
    <w:rsid w:val="002779D3"/>
    <w:rsid w:val="00280103"/>
    <w:rsid w:val="002827BB"/>
    <w:rsid w:val="00283C59"/>
    <w:rsid w:val="0028615F"/>
    <w:rsid w:val="002861F7"/>
    <w:rsid w:val="00286716"/>
    <w:rsid w:val="00291CD9"/>
    <w:rsid w:val="00292E11"/>
    <w:rsid w:val="002956CB"/>
    <w:rsid w:val="00295CFB"/>
    <w:rsid w:val="00297A40"/>
    <w:rsid w:val="002A1790"/>
    <w:rsid w:val="002A270F"/>
    <w:rsid w:val="002A2CA9"/>
    <w:rsid w:val="002A41EA"/>
    <w:rsid w:val="002A57DB"/>
    <w:rsid w:val="002A5B80"/>
    <w:rsid w:val="002A63F6"/>
    <w:rsid w:val="002B189A"/>
    <w:rsid w:val="002B1C7C"/>
    <w:rsid w:val="002B1D11"/>
    <w:rsid w:val="002B2801"/>
    <w:rsid w:val="002B690D"/>
    <w:rsid w:val="002B6A5D"/>
    <w:rsid w:val="002B70DF"/>
    <w:rsid w:val="002C210D"/>
    <w:rsid w:val="002C24F9"/>
    <w:rsid w:val="002C2A53"/>
    <w:rsid w:val="002C3BFD"/>
    <w:rsid w:val="002C4795"/>
    <w:rsid w:val="002C50A5"/>
    <w:rsid w:val="002C5F5F"/>
    <w:rsid w:val="002C5F92"/>
    <w:rsid w:val="002C62F2"/>
    <w:rsid w:val="002C6E5C"/>
    <w:rsid w:val="002D0029"/>
    <w:rsid w:val="002D015D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E00D7"/>
    <w:rsid w:val="002E0205"/>
    <w:rsid w:val="002E07C0"/>
    <w:rsid w:val="002E17CA"/>
    <w:rsid w:val="002E1BB8"/>
    <w:rsid w:val="002E2AFD"/>
    <w:rsid w:val="002E2EF0"/>
    <w:rsid w:val="002E3EA7"/>
    <w:rsid w:val="002E72EF"/>
    <w:rsid w:val="002E7CBB"/>
    <w:rsid w:val="002F0752"/>
    <w:rsid w:val="002F1F54"/>
    <w:rsid w:val="002F26C1"/>
    <w:rsid w:val="002F2AE1"/>
    <w:rsid w:val="002F37B1"/>
    <w:rsid w:val="002F5AFD"/>
    <w:rsid w:val="002F5CAA"/>
    <w:rsid w:val="00301B93"/>
    <w:rsid w:val="00301FDB"/>
    <w:rsid w:val="003052E9"/>
    <w:rsid w:val="00311C75"/>
    <w:rsid w:val="00312D0F"/>
    <w:rsid w:val="0031492D"/>
    <w:rsid w:val="00316316"/>
    <w:rsid w:val="003176EA"/>
    <w:rsid w:val="0032047D"/>
    <w:rsid w:val="003204E1"/>
    <w:rsid w:val="00320737"/>
    <w:rsid w:val="003219ED"/>
    <w:rsid w:val="00322399"/>
    <w:rsid w:val="003233DD"/>
    <w:rsid w:val="00325DAC"/>
    <w:rsid w:val="00332CB6"/>
    <w:rsid w:val="00336EE6"/>
    <w:rsid w:val="003373A7"/>
    <w:rsid w:val="003378A5"/>
    <w:rsid w:val="00337C61"/>
    <w:rsid w:val="00340C47"/>
    <w:rsid w:val="00342D3B"/>
    <w:rsid w:val="0034359B"/>
    <w:rsid w:val="003466BC"/>
    <w:rsid w:val="00346D8A"/>
    <w:rsid w:val="0034756B"/>
    <w:rsid w:val="00351530"/>
    <w:rsid w:val="00352E66"/>
    <w:rsid w:val="00354985"/>
    <w:rsid w:val="00355330"/>
    <w:rsid w:val="00357DFF"/>
    <w:rsid w:val="00361A4F"/>
    <w:rsid w:val="003650C8"/>
    <w:rsid w:val="0036641A"/>
    <w:rsid w:val="003724E5"/>
    <w:rsid w:val="00373E3F"/>
    <w:rsid w:val="003743BA"/>
    <w:rsid w:val="0037714D"/>
    <w:rsid w:val="003772EA"/>
    <w:rsid w:val="003804A2"/>
    <w:rsid w:val="00380715"/>
    <w:rsid w:val="00381496"/>
    <w:rsid w:val="00384383"/>
    <w:rsid w:val="00384753"/>
    <w:rsid w:val="003862F7"/>
    <w:rsid w:val="00387A7F"/>
    <w:rsid w:val="00387CD3"/>
    <w:rsid w:val="00391481"/>
    <w:rsid w:val="00391B4B"/>
    <w:rsid w:val="00391F17"/>
    <w:rsid w:val="00392885"/>
    <w:rsid w:val="00393EBD"/>
    <w:rsid w:val="0039485F"/>
    <w:rsid w:val="0039569C"/>
    <w:rsid w:val="0039665B"/>
    <w:rsid w:val="003A006C"/>
    <w:rsid w:val="003A1E3F"/>
    <w:rsid w:val="003A3A69"/>
    <w:rsid w:val="003A43F8"/>
    <w:rsid w:val="003A4C95"/>
    <w:rsid w:val="003A531D"/>
    <w:rsid w:val="003A740D"/>
    <w:rsid w:val="003B03DA"/>
    <w:rsid w:val="003B30FD"/>
    <w:rsid w:val="003B54C8"/>
    <w:rsid w:val="003B58BB"/>
    <w:rsid w:val="003B7074"/>
    <w:rsid w:val="003B7494"/>
    <w:rsid w:val="003B7622"/>
    <w:rsid w:val="003B7A60"/>
    <w:rsid w:val="003C2849"/>
    <w:rsid w:val="003C29F5"/>
    <w:rsid w:val="003C40D9"/>
    <w:rsid w:val="003C7377"/>
    <w:rsid w:val="003D1DE3"/>
    <w:rsid w:val="003D504B"/>
    <w:rsid w:val="003D6397"/>
    <w:rsid w:val="003E31B3"/>
    <w:rsid w:val="003E455D"/>
    <w:rsid w:val="003E54E2"/>
    <w:rsid w:val="003E5A67"/>
    <w:rsid w:val="003E5AE3"/>
    <w:rsid w:val="003E6D9D"/>
    <w:rsid w:val="003E6F11"/>
    <w:rsid w:val="003E6F2B"/>
    <w:rsid w:val="003E7B52"/>
    <w:rsid w:val="003F0C37"/>
    <w:rsid w:val="003F3C1F"/>
    <w:rsid w:val="003F6D14"/>
    <w:rsid w:val="004002BB"/>
    <w:rsid w:val="004027EF"/>
    <w:rsid w:val="00403170"/>
    <w:rsid w:val="0040446D"/>
    <w:rsid w:val="00405A9E"/>
    <w:rsid w:val="00405BC7"/>
    <w:rsid w:val="00407302"/>
    <w:rsid w:val="004076C4"/>
    <w:rsid w:val="00410939"/>
    <w:rsid w:val="004116E1"/>
    <w:rsid w:val="004147D3"/>
    <w:rsid w:val="00414846"/>
    <w:rsid w:val="00415078"/>
    <w:rsid w:val="00415813"/>
    <w:rsid w:val="00415911"/>
    <w:rsid w:val="00416D12"/>
    <w:rsid w:val="00424B7A"/>
    <w:rsid w:val="00427A62"/>
    <w:rsid w:val="00431E42"/>
    <w:rsid w:val="00431EA3"/>
    <w:rsid w:val="004356E7"/>
    <w:rsid w:val="00436A1D"/>
    <w:rsid w:val="004371E6"/>
    <w:rsid w:val="0043739B"/>
    <w:rsid w:val="00441CE0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A1A"/>
    <w:rsid w:val="00452D52"/>
    <w:rsid w:val="0045379C"/>
    <w:rsid w:val="004549C0"/>
    <w:rsid w:val="0045619A"/>
    <w:rsid w:val="004576BB"/>
    <w:rsid w:val="00462585"/>
    <w:rsid w:val="00464504"/>
    <w:rsid w:val="00464E22"/>
    <w:rsid w:val="00466BA9"/>
    <w:rsid w:val="00467918"/>
    <w:rsid w:val="004713B4"/>
    <w:rsid w:val="004717CE"/>
    <w:rsid w:val="004743D3"/>
    <w:rsid w:val="0047546B"/>
    <w:rsid w:val="0047567D"/>
    <w:rsid w:val="004778C7"/>
    <w:rsid w:val="00477E9E"/>
    <w:rsid w:val="0048032C"/>
    <w:rsid w:val="00480A81"/>
    <w:rsid w:val="004814DB"/>
    <w:rsid w:val="00483414"/>
    <w:rsid w:val="004834DD"/>
    <w:rsid w:val="00483CF3"/>
    <w:rsid w:val="00484830"/>
    <w:rsid w:val="00486949"/>
    <w:rsid w:val="004871D2"/>
    <w:rsid w:val="00490F8F"/>
    <w:rsid w:val="004921A7"/>
    <w:rsid w:val="00492F0B"/>
    <w:rsid w:val="00494AE9"/>
    <w:rsid w:val="00494BE6"/>
    <w:rsid w:val="00496C68"/>
    <w:rsid w:val="00497791"/>
    <w:rsid w:val="004A0163"/>
    <w:rsid w:val="004A07BF"/>
    <w:rsid w:val="004A1E29"/>
    <w:rsid w:val="004A3624"/>
    <w:rsid w:val="004A39CF"/>
    <w:rsid w:val="004A3F28"/>
    <w:rsid w:val="004A425E"/>
    <w:rsid w:val="004A427B"/>
    <w:rsid w:val="004A660E"/>
    <w:rsid w:val="004A6C5A"/>
    <w:rsid w:val="004A7385"/>
    <w:rsid w:val="004B0724"/>
    <w:rsid w:val="004B09F4"/>
    <w:rsid w:val="004B18CE"/>
    <w:rsid w:val="004B4170"/>
    <w:rsid w:val="004B4AF2"/>
    <w:rsid w:val="004C1F4E"/>
    <w:rsid w:val="004C34F9"/>
    <w:rsid w:val="004C39A6"/>
    <w:rsid w:val="004D0796"/>
    <w:rsid w:val="004D2CF0"/>
    <w:rsid w:val="004D33B4"/>
    <w:rsid w:val="004E20D4"/>
    <w:rsid w:val="004E36C9"/>
    <w:rsid w:val="004E46BF"/>
    <w:rsid w:val="004E720E"/>
    <w:rsid w:val="004E7C23"/>
    <w:rsid w:val="004E7E54"/>
    <w:rsid w:val="004F3165"/>
    <w:rsid w:val="004F45CD"/>
    <w:rsid w:val="004F493E"/>
    <w:rsid w:val="004F4B61"/>
    <w:rsid w:val="004F6C96"/>
    <w:rsid w:val="004F7D7D"/>
    <w:rsid w:val="00500829"/>
    <w:rsid w:val="00502144"/>
    <w:rsid w:val="005022C5"/>
    <w:rsid w:val="00504A57"/>
    <w:rsid w:val="00504B0F"/>
    <w:rsid w:val="00506A47"/>
    <w:rsid w:val="00507147"/>
    <w:rsid w:val="005074F6"/>
    <w:rsid w:val="005106D5"/>
    <w:rsid w:val="005108B3"/>
    <w:rsid w:val="0051115C"/>
    <w:rsid w:val="0051182C"/>
    <w:rsid w:val="00511B14"/>
    <w:rsid w:val="00511F04"/>
    <w:rsid w:val="0051688D"/>
    <w:rsid w:val="0051722B"/>
    <w:rsid w:val="00517483"/>
    <w:rsid w:val="00517F45"/>
    <w:rsid w:val="00520F9F"/>
    <w:rsid w:val="005241A7"/>
    <w:rsid w:val="00524692"/>
    <w:rsid w:val="00524A64"/>
    <w:rsid w:val="005264D9"/>
    <w:rsid w:val="005279B3"/>
    <w:rsid w:val="005304E1"/>
    <w:rsid w:val="00530BF0"/>
    <w:rsid w:val="00531FF5"/>
    <w:rsid w:val="00532B1C"/>
    <w:rsid w:val="005344B6"/>
    <w:rsid w:val="00535D9C"/>
    <w:rsid w:val="00536D64"/>
    <w:rsid w:val="00536E67"/>
    <w:rsid w:val="00541892"/>
    <w:rsid w:val="00542CA8"/>
    <w:rsid w:val="005440DD"/>
    <w:rsid w:val="0054604D"/>
    <w:rsid w:val="00546452"/>
    <w:rsid w:val="005466B3"/>
    <w:rsid w:val="00547E6F"/>
    <w:rsid w:val="00550074"/>
    <w:rsid w:val="00550298"/>
    <w:rsid w:val="0055046C"/>
    <w:rsid w:val="00550872"/>
    <w:rsid w:val="0055088C"/>
    <w:rsid w:val="00551416"/>
    <w:rsid w:val="00551CA4"/>
    <w:rsid w:val="005522F2"/>
    <w:rsid w:val="00554762"/>
    <w:rsid w:val="00556326"/>
    <w:rsid w:val="00556E48"/>
    <w:rsid w:val="00560147"/>
    <w:rsid w:val="0056046A"/>
    <w:rsid w:val="00560AD5"/>
    <w:rsid w:val="00561C18"/>
    <w:rsid w:val="0056330C"/>
    <w:rsid w:val="00564F3B"/>
    <w:rsid w:val="005659E0"/>
    <w:rsid w:val="00566B1D"/>
    <w:rsid w:val="005672D9"/>
    <w:rsid w:val="0056798E"/>
    <w:rsid w:val="00575DCF"/>
    <w:rsid w:val="00576B96"/>
    <w:rsid w:val="00577D72"/>
    <w:rsid w:val="00577FE0"/>
    <w:rsid w:val="005803FC"/>
    <w:rsid w:val="00580F45"/>
    <w:rsid w:val="005826C9"/>
    <w:rsid w:val="00583A27"/>
    <w:rsid w:val="00583F13"/>
    <w:rsid w:val="005860A3"/>
    <w:rsid w:val="005876B5"/>
    <w:rsid w:val="00590E31"/>
    <w:rsid w:val="0059258F"/>
    <w:rsid w:val="0059556B"/>
    <w:rsid w:val="00596146"/>
    <w:rsid w:val="00596A74"/>
    <w:rsid w:val="005974C2"/>
    <w:rsid w:val="005A0F26"/>
    <w:rsid w:val="005A2E17"/>
    <w:rsid w:val="005A4828"/>
    <w:rsid w:val="005A49F5"/>
    <w:rsid w:val="005A5467"/>
    <w:rsid w:val="005A5B33"/>
    <w:rsid w:val="005A5CE4"/>
    <w:rsid w:val="005A6509"/>
    <w:rsid w:val="005B0492"/>
    <w:rsid w:val="005B05C8"/>
    <w:rsid w:val="005B0FC3"/>
    <w:rsid w:val="005B1305"/>
    <w:rsid w:val="005B262C"/>
    <w:rsid w:val="005B3B5F"/>
    <w:rsid w:val="005B4884"/>
    <w:rsid w:val="005B4D98"/>
    <w:rsid w:val="005B70BB"/>
    <w:rsid w:val="005C1276"/>
    <w:rsid w:val="005C2C15"/>
    <w:rsid w:val="005C3AA0"/>
    <w:rsid w:val="005C467A"/>
    <w:rsid w:val="005C755F"/>
    <w:rsid w:val="005C7DF2"/>
    <w:rsid w:val="005D12AB"/>
    <w:rsid w:val="005D2942"/>
    <w:rsid w:val="005D2E24"/>
    <w:rsid w:val="005D40D2"/>
    <w:rsid w:val="005D5177"/>
    <w:rsid w:val="005D6173"/>
    <w:rsid w:val="005D6525"/>
    <w:rsid w:val="005D6B68"/>
    <w:rsid w:val="005D7408"/>
    <w:rsid w:val="005D74FB"/>
    <w:rsid w:val="005D7AF0"/>
    <w:rsid w:val="005E3412"/>
    <w:rsid w:val="005E69E4"/>
    <w:rsid w:val="005F105F"/>
    <w:rsid w:val="005F3B14"/>
    <w:rsid w:val="005F676C"/>
    <w:rsid w:val="005F691C"/>
    <w:rsid w:val="005F7CCE"/>
    <w:rsid w:val="00600819"/>
    <w:rsid w:val="00600C47"/>
    <w:rsid w:val="00601329"/>
    <w:rsid w:val="006014D9"/>
    <w:rsid w:val="0060190A"/>
    <w:rsid w:val="00604E48"/>
    <w:rsid w:val="00605A6B"/>
    <w:rsid w:val="0060650E"/>
    <w:rsid w:val="00607247"/>
    <w:rsid w:val="006120ED"/>
    <w:rsid w:val="006127D3"/>
    <w:rsid w:val="00614E67"/>
    <w:rsid w:val="006154FA"/>
    <w:rsid w:val="0061569A"/>
    <w:rsid w:val="006164E6"/>
    <w:rsid w:val="00616D15"/>
    <w:rsid w:val="006202B5"/>
    <w:rsid w:val="00620854"/>
    <w:rsid w:val="00620A6F"/>
    <w:rsid w:val="0062184C"/>
    <w:rsid w:val="006247E0"/>
    <w:rsid w:val="006269F5"/>
    <w:rsid w:val="00627297"/>
    <w:rsid w:val="0062759D"/>
    <w:rsid w:val="00630E75"/>
    <w:rsid w:val="00631A4C"/>
    <w:rsid w:val="006321CD"/>
    <w:rsid w:val="0063282B"/>
    <w:rsid w:val="00636CF6"/>
    <w:rsid w:val="006375E3"/>
    <w:rsid w:val="00640364"/>
    <w:rsid w:val="006412BD"/>
    <w:rsid w:val="00641E61"/>
    <w:rsid w:val="006420C9"/>
    <w:rsid w:val="00644C53"/>
    <w:rsid w:val="006455C0"/>
    <w:rsid w:val="00645BA7"/>
    <w:rsid w:val="00645F0D"/>
    <w:rsid w:val="00646752"/>
    <w:rsid w:val="0065148E"/>
    <w:rsid w:val="006539DF"/>
    <w:rsid w:val="00653BCA"/>
    <w:rsid w:val="00654B12"/>
    <w:rsid w:val="0065584A"/>
    <w:rsid w:val="00655BD8"/>
    <w:rsid w:val="0065660F"/>
    <w:rsid w:val="00660803"/>
    <w:rsid w:val="00660CF7"/>
    <w:rsid w:val="00660FE2"/>
    <w:rsid w:val="00664D31"/>
    <w:rsid w:val="006650C2"/>
    <w:rsid w:val="00666F1C"/>
    <w:rsid w:val="00667CAE"/>
    <w:rsid w:val="006713FA"/>
    <w:rsid w:val="006731F7"/>
    <w:rsid w:val="00674612"/>
    <w:rsid w:val="006748F4"/>
    <w:rsid w:val="0067537A"/>
    <w:rsid w:val="0067791B"/>
    <w:rsid w:val="00677D4D"/>
    <w:rsid w:val="006803F9"/>
    <w:rsid w:val="00681FD0"/>
    <w:rsid w:val="006831C9"/>
    <w:rsid w:val="0068343A"/>
    <w:rsid w:val="00683730"/>
    <w:rsid w:val="00684312"/>
    <w:rsid w:val="00684FBB"/>
    <w:rsid w:val="00685E99"/>
    <w:rsid w:val="00686AD3"/>
    <w:rsid w:val="00686B12"/>
    <w:rsid w:val="0069143B"/>
    <w:rsid w:val="00694F76"/>
    <w:rsid w:val="00695775"/>
    <w:rsid w:val="0069678A"/>
    <w:rsid w:val="006969A7"/>
    <w:rsid w:val="00697776"/>
    <w:rsid w:val="006A2EC4"/>
    <w:rsid w:val="006A33DC"/>
    <w:rsid w:val="006A3DDE"/>
    <w:rsid w:val="006A61F3"/>
    <w:rsid w:val="006A731F"/>
    <w:rsid w:val="006A73E2"/>
    <w:rsid w:val="006A7E1F"/>
    <w:rsid w:val="006B2AB6"/>
    <w:rsid w:val="006B60A2"/>
    <w:rsid w:val="006C0744"/>
    <w:rsid w:val="006C0FE3"/>
    <w:rsid w:val="006C1F9B"/>
    <w:rsid w:val="006C3AD8"/>
    <w:rsid w:val="006C4A3D"/>
    <w:rsid w:val="006C71E7"/>
    <w:rsid w:val="006D004B"/>
    <w:rsid w:val="006D1161"/>
    <w:rsid w:val="006D1E72"/>
    <w:rsid w:val="006D3008"/>
    <w:rsid w:val="006D48C0"/>
    <w:rsid w:val="006D4DD5"/>
    <w:rsid w:val="006D5D40"/>
    <w:rsid w:val="006D6A53"/>
    <w:rsid w:val="006E19EA"/>
    <w:rsid w:val="006E47CF"/>
    <w:rsid w:val="006E4D09"/>
    <w:rsid w:val="006E5CE9"/>
    <w:rsid w:val="006F0D51"/>
    <w:rsid w:val="006F3197"/>
    <w:rsid w:val="006F358D"/>
    <w:rsid w:val="006F5E89"/>
    <w:rsid w:val="006F63F2"/>
    <w:rsid w:val="006F6D74"/>
    <w:rsid w:val="00703C9F"/>
    <w:rsid w:val="0070451F"/>
    <w:rsid w:val="0070466D"/>
    <w:rsid w:val="00705ECD"/>
    <w:rsid w:val="007101BE"/>
    <w:rsid w:val="007109FF"/>
    <w:rsid w:val="00711505"/>
    <w:rsid w:val="00712ADA"/>
    <w:rsid w:val="0071362A"/>
    <w:rsid w:val="00714E22"/>
    <w:rsid w:val="0071656A"/>
    <w:rsid w:val="00716D4E"/>
    <w:rsid w:val="00717E73"/>
    <w:rsid w:val="00720F98"/>
    <w:rsid w:val="0072172A"/>
    <w:rsid w:val="007228A4"/>
    <w:rsid w:val="00723465"/>
    <w:rsid w:val="00724400"/>
    <w:rsid w:val="0072740D"/>
    <w:rsid w:val="00730381"/>
    <w:rsid w:val="00730F2E"/>
    <w:rsid w:val="00732461"/>
    <w:rsid w:val="007329A4"/>
    <w:rsid w:val="00734DFF"/>
    <w:rsid w:val="00734E3A"/>
    <w:rsid w:val="00735D09"/>
    <w:rsid w:val="00736265"/>
    <w:rsid w:val="00736E4D"/>
    <w:rsid w:val="007427A5"/>
    <w:rsid w:val="007433BA"/>
    <w:rsid w:val="00743F22"/>
    <w:rsid w:val="00746B6D"/>
    <w:rsid w:val="007504BA"/>
    <w:rsid w:val="007504F4"/>
    <w:rsid w:val="00750952"/>
    <w:rsid w:val="00751008"/>
    <w:rsid w:val="007513D1"/>
    <w:rsid w:val="007518FD"/>
    <w:rsid w:val="007522D3"/>
    <w:rsid w:val="00752435"/>
    <w:rsid w:val="007568DE"/>
    <w:rsid w:val="0075769B"/>
    <w:rsid w:val="0076002E"/>
    <w:rsid w:val="00760148"/>
    <w:rsid w:val="0076169E"/>
    <w:rsid w:val="00762226"/>
    <w:rsid w:val="00762E20"/>
    <w:rsid w:val="00764BF3"/>
    <w:rsid w:val="00765B49"/>
    <w:rsid w:val="00765E9D"/>
    <w:rsid w:val="00767272"/>
    <w:rsid w:val="007716DA"/>
    <w:rsid w:val="0077329F"/>
    <w:rsid w:val="00774159"/>
    <w:rsid w:val="0077425C"/>
    <w:rsid w:val="007742B0"/>
    <w:rsid w:val="00775475"/>
    <w:rsid w:val="007767DD"/>
    <w:rsid w:val="00781F6D"/>
    <w:rsid w:val="007830F5"/>
    <w:rsid w:val="00784765"/>
    <w:rsid w:val="00785B6C"/>
    <w:rsid w:val="00786E8A"/>
    <w:rsid w:val="0079128A"/>
    <w:rsid w:val="00791914"/>
    <w:rsid w:val="00792B18"/>
    <w:rsid w:val="00793568"/>
    <w:rsid w:val="00796A49"/>
    <w:rsid w:val="00796DFD"/>
    <w:rsid w:val="007979F2"/>
    <w:rsid w:val="007A0C73"/>
    <w:rsid w:val="007A1555"/>
    <w:rsid w:val="007A3B8D"/>
    <w:rsid w:val="007A4857"/>
    <w:rsid w:val="007B420E"/>
    <w:rsid w:val="007B467F"/>
    <w:rsid w:val="007B50D5"/>
    <w:rsid w:val="007B65F6"/>
    <w:rsid w:val="007C0B38"/>
    <w:rsid w:val="007C2176"/>
    <w:rsid w:val="007C2556"/>
    <w:rsid w:val="007C261C"/>
    <w:rsid w:val="007C3A55"/>
    <w:rsid w:val="007C3E3A"/>
    <w:rsid w:val="007C488C"/>
    <w:rsid w:val="007C6657"/>
    <w:rsid w:val="007C6F09"/>
    <w:rsid w:val="007D1AFF"/>
    <w:rsid w:val="007D2322"/>
    <w:rsid w:val="007D3419"/>
    <w:rsid w:val="007D51A5"/>
    <w:rsid w:val="007D5340"/>
    <w:rsid w:val="007D5773"/>
    <w:rsid w:val="007D5972"/>
    <w:rsid w:val="007E1C9E"/>
    <w:rsid w:val="007E258A"/>
    <w:rsid w:val="007E3A8E"/>
    <w:rsid w:val="007E55ED"/>
    <w:rsid w:val="007E7C4D"/>
    <w:rsid w:val="007F0683"/>
    <w:rsid w:val="007F1B33"/>
    <w:rsid w:val="007F2F7B"/>
    <w:rsid w:val="007F3CB4"/>
    <w:rsid w:val="007F43BE"/>
    <w:rsid w:val="007F5FAB"/>
    <w:rsid w:val="007F7CEC"/>
    <w:rsid w:val="008010B2"/>
    <w:rsid w:val="008029EE"/>
    <w:rsid w:val="00804DAD"/>
    <w:rsid w:val="00805F6E"/>
    <w:rsid w:val="00807021"/>
    <w:rsid w:val="00807A7B"/>
    <w:rsid w:val="00812D62"/>
    <w:rsid w:val="00815045"/>
    <w:rsid w:val="0081552C"/>
    <w:rsid w:val="00816DFF"/>
    <w:rsid w:val="00821BE0"/>
    <w:rsid w:val="00822A53"/>
    <w:rsid w:val="00825ED5"/>
    <w:rsid w:val="00831DE9"/>
    <w:rsid w:val="008339C2"/>
    <w:rsid w:val="00833DE1"/>
    <w:rsid w:val="00833F50"/>
    <w:rsid w:val="00834D5E"/>
    <w:rsid w:val="00835DB1"/>
    <w:rsid w:val="00835EA4"/>
    <w:rsid w:val="00835EE3"/>
    <w:rsid w:val="00836672"/>
    <w:rsid w:val="00836875"/>
    <w:rsid w:val="00836D45"/>
    <w:rsid w:val="00837AF2"/>
    <w:rsid w:val="0084001E"/>
    <w:rsid w:val="00840071"/>
    <w:rsid w:val="00840F72"/>
    <w:rsid w:val="00843EED"/>
    <w:rsid w:val="00844855"/>
    <w:rsid w:val="00844E56"/>
    <w:rsid w:val="0084593B"/>
    <w:rsid w:val="00851973"/>
    <w:rsid w:val="00851EF8"/>
    <w:rsid w:val="008524A3"/>
    <w:rsid w:val="008526DB"/>
    <w:rsid w:val="0085285D"/>
    <w:rsid w:val="00855ABF"/>
    <w:rsid w:val="00857445"/>
    <w:rsid w:val="00861088"/>
    <w:rsid w:val="008616E4"/>
    <w:rsid w:val="008623DF"/>
    <w:rsid w:val="0086298B"/>
    <w:rsid w:val="00863029"/>
    <w:rsid w:val="00867BF9"/>
    <w:rsid w:val="0087034D"/>
    <w:rsid w:val="0087111D"/>
    <w:rsid w:val="0087116F"/>
    <w:rsid w:val="008719D6"/>
    <w:rsid w:val="0088207F"/>
    <w:rsid w:val="008834A0"/>
    <w:rsid w:val="00883B05"/>
    <w:rsid w:val="00884A9B"/>
    <w:rsid w:val="0088541F"/>
    <w:rsid w:val="008870C9"/>
    <w:rsid w:val="00887E21"/>
    <w:rsid w:val="00890912"/>
    <w:rsid w:val="00891688"/>
    <w:rsid w:val="0089213C"/>
    <w:rsid w:val="0089261F"/>
    <w:rsid w:val="00892C0A"/>
    <w:rsid w:val="0089434A"/>
    <w:rsid w:val="00895E33"/>
    <w:rsid w:val="0089675A"/>
    <w:rsid w:val="008A05B3"/>
    <w:rsid w:val="008A0DB1"/>
    <w:rsid w:val="008A15D4"/>
    <w:rsid w:val="008A2A4F"/>
    <w:rsid w:val="008A2A84"/>
    <w:rsid w:val="008A2B49"/>
    <w:rsid w:val="008A3C26"/>
    <w:rsid w:val="008A496F"/>
    <w:rsid w:val="008A515E"/>
    <w:rsid w:val="008B20E2"/>
    <w:rsid w:val="008B4E8E"/>
    <w:rsid w:val="008B5131"/>
    <w:rsid w:val="008B5642"/>
    <w:rsid w:val="008B6AAC"/>
    <w:rsid w:val="008B7D70"/>
    <w:rsid w:val="008B7DFF"/>
    <w:rsid w:val="008C0C82"/>
    <w:rsid w:val="008C12A3"/>
    <w:rsid w:val="008C44C6"/>
    <w:rsid w:val="008C492B"/>
    <w:rsid w:val="008C5147"/>
    <w:rsid w:val="008C54AB"/>
    <w:rsid w:val="008D1CBF"/>
    <w:rsid w:val="008D241E"/>
    <w:rsid w:val="008D5074"/>
    <w:rsid w:val="008D5666"/>
    <w:rsid w:val="008D59D7"/>
    <w:rsid w:val="008D67F6"/>
    <w:rsid w:val="008E077A"/>
    <w:rsid w:val="008E0ADD"/>
    <w:rsid w:val="008E3897"/>
    <w:rsid w:val="008E52F4"/>
    <w:rsid w:val="008E7CC7"/>
    <w:rsid w:val="008F02AC"/>
    <w:rsid w:val="008F06C4"/>
    <w:rsid w:val="008F0F4A"/>
    <w:rsid w:val="008F1C91"/>
    <w:rsid w:val="008F4BBF"/>
    <w:rsid w:val="008F56A0"/>
    <w:rsid w:val="008F60DA"/>
    <w:rsid w:val="008F62C3"/>
    <w:rsid w:val="008F6CB0"/>
    <w:rsid w:val="008F6DDC"/>
    <w:rsid w:val="00901E5A"/>
    <w:rsid w:val="00903751"/>
    <w:rsid w:val="00903838"/>
    <w:rsid w:val="00903D41"/>
    <w:rsid w:val="00905C25"/>
    <w:rsid w:val="00907DA8"/>
    <w:rsid w:val="00911202"/>
    <w:rsid w:val="009112C5"/>
    <w:rsid w:val="00911BFE"/>
    <w:rsid w:val="00911E73"/>
    <w:rsid w:val="00913708"/>
    <w:rsid w:val="009147F0"/>
    <w:rsid w:val="0091655B"/>
    <w:rsid w:val="00917F06"/>
    <w:rsid w:val="0092025C"/>
    <w:rsid w:val="00920403"/>
    <w:rsid w:val="00921436"/>
    <w:rsid w:val="00923937"/>
    <w:rsid w:val="00923E02"/>
    <w:rsid w:val="0092438F"/>
    <w:rsid w:val="00924D11"/>
    <w:rsid w:val="00924F8C"/>
    <w:rsid w:val="009257B8"/>
    <w:rsid w:val="00926EB1"/>
    <w:rsid w:val="00927545"/>
    <w:rsid w:val="00931114"/>
    <w:rsid w:val="00931D91"/>
    <w:rsid w:val="009327D8"/>
    <w:rsid w:val="00935956"/>
    <w:rsid w:val="00937164"/>
    <w:rsid w:val="00937C5B"/>
    <w:rsid w:val="00940299"/>
    <w:rsid w:val="009415AB"/>
    <w:rsid w:val="00941761"/>
    <w:rsid w:val="00941F32"/>
    <w:rsid w:val="009427E5"/>
    <w:rsid w:val="0094303D"/>
    <w:rsid w:val="00944F0D"/>
    <w:rsid w:val="00944FB1"/>
    <w:rsid w:val="009471EF"/>
    <w:rsid w:val="0094728B"/>
    <w:rsid w:val="0095263D"/>
    <w:rsid w:val="00952CB7"/>
    <w:rsid w:val="00952E9C"/>
    <w:rsid w:val="00953C5B"/>
    <w:rsid w:val="0095405E"/>
    <w:rsid w:val="00954F8C"/>
    <w:rsid w:val="00955A24"/>
    <w:rsid w:val="00955E67"/>
    <w:rsid w:val="009572F8"/>
    <w:rsid w:val="0095743F"/>
    <w:rsid w:val="00960CE2"/>
    <w:rsid w:val="00962123"/>
    <w:rsid w:val="00962A22"/>
    <w:rsid w:val="009639EC"/>
    <w:rsid w:val="0097229A"/>
    <w:rsid w:val="00974FB8"/>
    <w:rsid w:val="00976B75"/>
    <w:rsid w:val="00976CA5"/>
    <w:rsid w:val="00976FFE"/>
    <w:rsid w:val="00977130"/>
    <w:rsid w:val="00980A9A"/>
    <w:rsid w:val="00985CF3"/>
    <w:rsid w:val="00985FCA"/>
    <w:rsid w:val="00986AB8"/>
    <w:rsid w:val="00986C28"/>
    <w:rsid w:val="009876ED"/>
    <w:rsid w:val="009914AB"/>
    <w:rsid w:val="00992C61"/>
    <w:rsid w:val="0099406E"/>
    <w:rsid w:val="0099484C"/>
    <w:rsid w:val="009948F4"/>
    <w:rsid w:val="00994A2C"/>
    <w:rsid w:val="009954E0"/>
    <w:rsid w:val="00995718"/>
    <w:rsid w:val="00996454"/>
    <w:rsid w:val="00996632"/>
    <w:rsid w:val="009A1184"/>
    <w:rsid w:val="009A4A11"/>
    <w:rsid w:val="009A504D"/>
    <w:rsid w:val="009A75BF"/>
    <w:rsid w:val="009B03D0"/>
    <w:rsid w:val="009B0680"/>
    <w:rsid w:val="009B0983"/>
    <w:rsid w:val="009B1F0D"/>
    <w:rsid w:val="009B344A"/>
    <w:rsid w:val="009B3562"/>
    <w:rsid w:val="009B4A99"/>
    <w:rsid w:val="009B4CC1"/>
    <w:rsid w:val="009B4F29"/>
    <w:rsid w:val="009B60C1"/>
    <w:rsid w:val="009B6C29"/>
    <w:rsid w:val="009B7F5D"/>
    <w:rsid w:val="009C030E"/>
    <w:rsid w:val="009C0A90"/>
    <w:rsid w:val="009C11F0"/>
    <w:rsid w:val="009C7999"/>
    <w:rsid w:val="009D2625"/>
    <w:rsid w:val="009D3BF6"/>
    <w:rsid w:val="009D466D"/>
    <w:rsid w:val="009D6DDF"/>
    <w:rsid w:val="009D6F3F"/>
    <w:rsid w:val="009D7C9D"/>
    <w:rsid w:val="009E1BFF"/>
    <w:rsid w:val="009E1E7A"/>
    <w:rsid w:val="009E26F5"/>
    <w:rsid w:val="009E294C"/>
    <w:rsid w:val="009E3D9B"/>
    <w:rsid w:val="009E3E16"/>
    <w:rsid w:val="009E45B9"/>
    <w:rsid w:val="009E5719"/>
    <w:rsid w:val="009E58C4"/>
    <w:rsid w:val="009E58F9"/>
    <w:rsid w:val="009E5E58"/>
    <w:rsid w:val="009F18B0"/>
    <w:rsid w:val="009F2326"/>
    <w:rsid w:val="009F2BE3"/>
    <w:rsid w:val="009F4263"/>
    <w:rsid w:val="009F4DC0"/>
    <w:rsid w:val="00A04367"/>
    <w:rsid w:val="00A044C7"/>
    <w:rsid w:val="00A07A7D"/>
    <w:rsid w:val="00A123FF"/>
    <w:rsid w:val="00A137DE"/>
    <w:rsid w:val="00A15514"/>
    <w:rsid w:val="00A16224"/>
    <w:rsid w:val="00A16BB7"/>
    <w:rsid w:val="00A175B9"/>
    <w:rsid w:val="00A21D39"/>
    <w:rsid w:val="00A23173"/>
    <w:rsid w:val="00A2648C"/>
    <w:rsid w:val="00A26C81"/>
    <w:rsid w:val="00A2753B"/>
    <w:rsid w:val="00A27BD0"/>
    <w:rsid w:val="00A33A62"/>
    <w:rsid w:val="00A342D3"/>
    <w:rsid w:val="00A34557"/>
    <w:rsid w:val="00A34B12"/>
    <w:rsid w:val="00A35656"/>
    <w:rsid w:val="00A35A2B"/>
    <w:rsid w:val="00A3652A"/>
    <w:rsid w:val="00A4051C"/>
    <w:rsid w:val="00A47238"/>
    <w:rsid w:val="00A47823"/>
    <w:rsid w:val="00A52500"/>
    <w:rsid w:val="00A54222"/>
    <w:rsid w:val="00A548D4"/>
    <w:rsid w:val="00A55F63"/>
    <w:rsid w:val="00A57597"/>
    <w:rsid w:val="00A57BF1"/>
    <w:rsid w:val="00A62592"/>
    <w:rsid w:val="00A6266B"/>
    <w:rsid w:val="00A643FD"/>
    <w:rsid w:val="00A64FDF"/>
    <w:rsid w:val="00A652CA"/>
    <w:rsid w:val="00A662B9"/>
    <w:rsid w:val="00A6785E"/>
    <w:rsid w:val="00A67E54"/>
    <w:rsid w:val="00A714DB"/>
    <w:rsid w:val="00A71A10"/>
    <w:rsid w:val="00A72458"/>
    <w:rsid w:val="00A7265E"/>
    <w:rsid w:val="00A74D26"/>
    <w:rsid w:val="00A760DF"/>
    <w:rsid w:val="00A76AB7"/>
    <w:rsid w:val="00A77889"/>
    <w:rsid w:val="00A80934"/>
    <w:rsid w:val="00A80EA8"/>
    <w:rsid w:val="00A8298B"/>
    <w:rsid w:val="00A82BD5"/>
    <w:rsid w:val="00A839FB"/>
    <w:rsid w:val="00A83CC6"/>
    <w:rsid w:val="00A83DB6"/>
    <w:rsid w:val="00A85C60"/>
    <w:rsid w:val="00A86A85"/>
    <w:rsid w:val="00A86C28"/>
    <w:rsid w:val="00A9468D"/>
    <w:rsid w:val="00A94BB0"/>
    <w:rsid w:val="00A976C1"/>
    <w:rsid w:val="00AA1CE1"/>
    <w:rsid w:val="00AA1EE7"/>
    <w:rsid w:val="00AA22C6"/>
    <w:rsid w:val="00AA2AFE"/>
    <w:rsid w:val="00AA3909"/>
    <w:rsid w:val="00AA47A4"/>
    <w:rsid w:val="00AA512B"/>
    <w:rsid w:val="00AA6EF0"/>
    <w:rsid w:val="00AB11AD"/>
    <w:rsid w:val="00AB3884"/>
    <w:rsid w:val="00AB4E6F"/>
    <w:rsid w:val="00AB7D01"/>
    <w:rsid w:val="00AC06A3"/>
    <w:rsid w:val="00AC08BF"/>
    <w:rsid w:val="00AC2E7C"/>
    <w:rsid w:val="00AC3515"/>
    <w:rsid w:val="00AC3F99"/>
    <w:rsid w:val="00AC4750"/>
    <w:rsid w:val="00AC634B"/>
    <w:rsid w:val="00AC7A43"/>
    <w:rsid w:val="00AD2A94"/>
    <w:rsid w:val="00AD3596"/>
    <w:rsid w:val="00AD3FE6"/>
    <w:rsid w:val="00AD5460"/>
    <w:rsid w:val="00AD6087"/>
    <w:rsid w:val="00AD6ED1"/>
    <w:rsid w:val="00AD71C2"/>
    <w:rsid w:val="00AE0607"/>
    <w:rsid w:val="00AE0F71"/>
    <w:rsid w:val="00AE11F2"/>
    <w:rsid w:val="00AE2183"/>
    <w:rsid w:val="00AE2A62"/>
    <w:rsid w:val="00AE43F9"/>
    <w:rsid w:val="00AE63EA"/>
    <w:rsid w:val="00AF097E"/>
    <w:rsid w:val="00AF28FD"/>
    <w:rsid w:val="00AF40E7"/>
    <w:rsid w:val="00AF51B4"/>
    <w:rsid w:val="00AF5F70"/>
    <w:rsid w:val="00AF6F08"/>
    <w:rsid w:val="00AF7956"/>
    <w:rsid w:val="00AF7F8D"/>
    <w:rsid w:val="00B00BDA"/>
    <w:rsid w:val="00B00D5D"/>
    <w:rsid w:val="00B02FCB"/>
    <w:rsid w:val="00B03E82"/>
    <w:rsid w:val="00B03F4C"/>
    <w:rsid w:val="00B04B43"/>
    <w:rsid w:val="00B0765A"/>
    <w:rsid w:val="00B07A8D"/>
    <w:rsid w:val="00B11B13"/>
    <w:rsid w:val="00B11F23"/>
    <w:rsid w:val="00B13CE7"/>
    <w:rsid w:val="00B17CEE"/>
    <w:rsid w:val="00B20EEE"/>
    <w:rsid w:val="00B22B43"/>
    <w:rsid w:val="00B22E45"/>
    <w:rsid w:val="00B2428B"/>
    <w:rsid w:val="00B2689D"/>
    <w:rsid w:val="00B274C4"/>
    <w:rsid w:val="00B31034"/>
    <w:rsid w:val="00B3230B"/>
    <w:rsid w:val="00B33DA3"/>
    <w:rsid w:val="00B35022"/>
    <w:rsid w:val="00B360FA"/>
    <w:rsid w:val="00B36737"/>
    <w:rsid w:val="00B36937"/>
    <w:rsid w:val="00B37801"/>
    <w:rsid w:val="00B42D67"/>
    <w:rsid w:val="00B437B0"/>
    <w:rsid w:val="00B4563E"/>
    <w:rsid w:val="00B477C3"/>
    <w:rsid w:val="00B51DD6"/>
    <w:rsid w:val="00B51E4D"/>
    <w:rsid w:val="00B53484"/>
    <w:rsid w:val="00B5366A"/>
    <w:rsid w:val="00B53B4F"/>
    <w:rsid w:val="00B54B69"/>
    <w:rsid w:val="00B54F8A"/>
    <w:rsid w:val="00B5567C"/>
    <w:rsid w:val="00B565D4"/>
    <w:rsid w:val="00B5784E"/>
    <w:rsid w:val="00B57E32"/>
    <w:rsid w:val="00B614CB"/>
    <w:rsid w:val="00B62146"/>
    <w:rsid w:val="00B623A2"/>
    <w:rsid w:val="00B62A86"/>
    <w:rsid w:val="00B62FED"/>
    <w:rsid w:val="00B648C3"/>
    <w:rsid w:val="00B64C25"/>
    <w:rsid w:val="00B64FDF"/>
    <w:rsid w:val="00B65577"/>
    <w:rsid w:val="00B65922"/>
    <w:rsid w:val="00B674C4"/>
    <w:rsid w:val="00B74AC6"/>
    <w:rsid w:val="00B8279A"/>
    <w:rsid w:val="00B83785"/>
    <w:rsid w:val="00B84A5D"/>
    <w:rsid w:val="00B8536B"/>
    <w:rsid w:val="00B85CCF"/>
    <w:rsid w:val="00B86A89"/>
    <w:rsid w:val="00B877AD"/>
    <w:rsid w:val="00B90669"/>
    <w:rsid w:val="00B90DA5"/>
    <w:rsid w:val="00B9164C"/>
    <w:rsid w:val="00B97955"/>
    <w:rsid w:val="00BA16E8"/>
    <w:rsid w:val="00BA3E99"/>
    <w:rsid w:val="00BA4BCE"/>
    <w:rsid w:val="00BB009A"/>
    <w:rsid w:val="00BB00C6"/>
    <w:rsid w:val="00BB174D"/>
    <w:rsid w:val="00BB28EB"/>
    <w:rsid w:val="00BB2E24"/>
    <w:rsid w:val="00BB2F29"/>
    <w:rsid w:val="00BB4387"/>
    <w:rsid w:val="00BC0511"/>
    <w:rsid w:val="00BC08DE"/>
    <w:rsid w:val="00BC1644"/>
    <w:rsid w:val="00BC3478"/>
    <w:rsid w:val="00BC4889"/>
    <w:rsid w:val="00BC4AA6"/>
    <w:rsid w:val="00BC6631"/>
    <w:rsid w:val="00BD005B"/>
    <w:rsid w:val="00BD00A8"/>
    <w:rsid w:val="00BD118A"/>
    <w:rsid w:val="00BD1725"/>
    <w:rsid w:val="00BD2E7E"/>
    <w:rsid w:val="00BD440E"/>
    <w:rsid w:val="00BD53ED"/>
    <w:rsid w:val="00BD574E"/>
    <w:rsid w:val="00BD5C69"/>
    <w:rsid w:val="00BD6B68"/>
    <w:rsid w:val="00BE0BCC"/>
    <w:rsid w:val="00BE205B"/>
    <w:rsid w:val="00BF19FA"/>
    <w:rsid w:val="00BF256C"/>
    <w:rsid w:val="00BF3B0E"/>
    <w:rsid w:val="00BF42E5"/>
    <w:rsid w:val="00BF6577"/>
    <w:rsid w:val="00BF7064"/>
    <w:rsid w:val="00BF7758"/>
    <w:rsid w:val="00C0194D"/>
    <w:rsid w:val="00C02687"/>
    <w:rsid w:val="00C02894"/>
    <w:rsid w:val="00C07661"/>
    <w:rsid w:val="00C101A8"/>
    <w:rsid w:val="00C10EAB"/>
    <w:rsid w:val="00C13700"/>
    <w:rsid w:val="00C1495D"/>
    <w:rsid w:val="00C1521D"/>
    <w:rsid w:val="00C1531C"/>
    <w:rsid w:val="00C17BD0"/>
    <w:rsid w:val="00C20C8C"/>
    <w:rsid w:val="00C21CF6"/>
    <w:rsid w:val="00C22CB8"/>
    <w:rsid w:val="00C2424D"/>
    <w:rsid w:val="00C257CD"/>
    <w:rsid w:val="00C266FC"/>
    <w:rsid w:val="00C27C27"/>
    <w:rsid w:val="00C32CB2"/>
    <w:rsid w:val="00C33F5F"/>
    <w:rsid w:val="00C4365A"/>
    <w:rsid w:val="00C44E01"/>
    <w:rsid w:val="00C45B40"/>
    <w:rsid w:val="00C46C82"/>
    <w:rsid w:val="00C47318"/>
    <w:rsid w:val="00C47FE0"/>
    <w:rsid w:val="00C52093"/>
    <w:rsid w:val="00C52BDC"/>
    <w:rsid w:val="00C52D75"/>
    <w:rsid w:val="00C535B9"/>
    <w:rsid w:val="00C53820"/>
    <w:rsid w:val="00C5464C"/>
    <w:rsid w:val="00C54E14"/>
    <w:rsid w:val="00C5563C"/>
    <w:rsid w:val="00C5591C"/>
    <w:rsid w:val="00C55AC5"/>
    <w:rsid w:val="00C55B1D"/>
    <w:rsid w:val="00C6191B"/>
    <w:rsid w:val="00C6261B"/>
    <w:rsid w:val="00C6261C"/>
    <w:rsid w:val="00C634B5"/>
    <w:rsid w:val="00C64A80"/>
    <w:rsid w:val="00C673D3"/>
    <w:rsid w:val="00C70415"/>
    <w:rsid w:val="00C73FAF"/>
    <w:rsid w:val="00C76CD1"/>
    <w:rsid w:val="00C7763F"/>
    <w:rsid w:val="00C77E51"/>
    <w:rsid w:val="00C800F2"/>
    <w:rsid w:val="00C80350"/>
    <w:rsid w:val="00C80C7E"/>
    <w:rsid w:val="00C82AD1"/>
    <w:rsid w:val="00C833D3"/>
    <w:rsid w:val="00C84A02"/>
    <w:rsid w:val="00C92AAC"/>
    <w:rsid w:val="00C94268"/>
    <w:rsid w:val="00C947A1"/>
    <w:rsid w:val="00C94AA5"/>
    <w:rsid w:val="00C952B7"/>
    <w:rsid w:val="00C95BD2"/>
    <w:rsid w:val="00C95D7F"/>
    <w:rsid w:val="00C95ED4"/>
    <w:rsid w:val="00C96858"/>
    <w:rsid w:val="00C96AA0"/>
    <w:rsid w:val="00CA055C"/>
    <w:rsid w:val="00CA0F21"/>
    <w:rsid w:val="00CA2427"/>
    <w:rsid w:val="00CA2E55"/>
    <w:rsid w:val="00CA42E7"/>
    <w:rsid w:val="00CA4935"/>
    <w:rsid w:val="00CA4EED"/>
    <w:rsid w:val="00CA6098"/>
    <w:rsid w:val="00CA70AE"/>
    <w:rsid w:val="00CB215A"/>
    <w:rsid w:val="00CB2BCC"/>
    <w:rsid w:val="00CB38A9"/>
    <w:rsid w:val="00CB3D44"/>
    <w:rsid w:val="00CB3F0D"/>
    <w:rsid w:val="00CB4484"/>
    <w:rsid w:val="00CB48C2"/>
    <w:rsid w:val="00CB4DEA"/>
    <w:rsid w:val="00CB74F0"/>
    <w:rsid w:val="00CC051B"/>
    <w:rsid w:val="00CC0A76"/>
    <w:rsid w:val="00CC4C0F"/>
    <w:rsid w:val="00CC4CAC"/>
    <w:rsid w:val="00CC5976"/>
    <w:rsid w:val="00CC5984"/>
    <w:rsid w:val="00CC6412"/>
    <w:rsid w:val="00CD0FD9"/>
    <w:rsid w:val="00CD2C7A"/>
    <w:rsid w:val="00CD2EFA"/>
    <w:rsid w:val="00CD4F58"/>
    <w:rsid w:val="00CD63D8"/>
    <w:rsid w:val="00CD7AF4"/>
    <w:rsid w:val="00CE0A55"/>
    <w:rsid w:val="00CE1F93"/>
    <w:rsid w:val="00CE57C3"/>
    <w:rsid w:val="00CE588C"/>
    <w:rsid w:val="00CE5BBA"/>
    <w:rsid w:val="00CE66BC"/>
    <w:rsid w:val="00CE67A3"/>
    <w:rsid w:val="00CE7575"/>
    <w:rsid w:val="00CF254A"/>
    <w:rsid w:val="00CF2CE5"/>
    <w:rsid w:val="00CF377F"/>
    <w:rsid w:val="00CF5879"/>
    <w:rsid w:val="00D00220"/>
    <w:rsid w:val="00D0045F"/>
    <w:rsid w:val="00D0151A"/>
    <w:rsid w:val="00D03E5D"/>
    <w:rsid w:val="00D0792C"/>
    <w:rsid w:val="00D07F14"/>
    <w:rsid w:val="00D10EED"/>
    <w:rsid w:val="00D123C8"/>
    <w:rsid w:val="00D12F44"/>
    <w:rsid w:val="00D13705"/>
    <w:rsid w:val="00D14204"/>
    <w:rsid w:val="00D14884"/>
    <w:rsid w:val="00D15B2C"/>
    <w:rsid w:val="00D16B65"/>
    <w:rsid w:val="00D202B9"/>
    <w:rsid w:val="00D206AB"/>
    <w:rsid w:val="00D21BB6"/>
    <w:rsid w:val="00D21BF1"/>
    <w:rsid w:val="00D24F52"/>
    <w:rsid w:val="00D252E0"/>
    <w:rsid w:val="00D2604C"/>
    <w:rsid w:val="00D30679"/>
    <w:rsid w:val="00D308E1"/>
    <w:rsid w:val="00D31A6E"/>
    <w:rsid w:val="00D31D19"/>
    <w:rsid w:val="00D33150"/>
    <w:rsid w:val="00D3331C"/>
    <w:rsid w:val="00D33D64"/>
    <w:rsid w:val="00D3412D"/>
    <w:rsid w:val="00D36E75"/>
    <w:rsid w:val="00D371E0"/>
    <w:rsid w:val="00D412E2"/>
    <w:rsid w:val="00D41B80"/>
    <w:rsid w:val="00D42013"/>
    <w:rsid w:val="00D42181"/>
    <w:rsid w:val="00D425D3"/>
    <w:rsid w:val="00D42790"/>
    <w:rsid w:val="00D429DD"/>
    <w:rsid w:val="00D43636"/>
    <w:rsid w:val="00D455D4"/>
    <w:rsid w:val="00D4616F"/>
    <w:rsid w:val="00D47829"/>
    <w:rsid w:val="00D5325A"/>
    <w:rsid w:val="00D53915"/>
    <w:rsid w:val="00D544C7"/>
    <w:rsid w:val="00D55033"/>
    <w:rsid w:val="00D55F85"/>
    <w:rsid w:val="00D5725B"/>
    <w:rsid w:val="00D57450"/>
    <w:rsid w:val="00D577B4"/>
    <w:rsid w:val="00D57CD5"/>
    <w:rsid w:val="00D6332D"/>
    <w:rsid w:val="00D64237"/>
    <w:rsid w:val="00D656B1"/>
    <w:rsid w:val="00D659F1"/>
    <w:rsid w:val="00D6781F"/>
    <w:rsid w:val="00D67C73"/>
    <w:rsid w:val="00D67CD0"/>
    <w:rsid w:val="00D67CD7"/>
    <w:rsid w:val="00D7009C"/>
    <w:rsid w:val="00D70B62"/>
    <w:rsid w:val="00D716AA"/>
    <w:rsid w:val="00D71F19"/>
    <w:rsid w:val="00D74C75"/>
    <w:rsid w:val="00D75A27"/>
    <w:rsid w:val="00D75BD6"/>
    <w:rsid w:val="00D75F76"/>
    <w:rsid w:val="00D765E7"/>
    <w:rsid w:val="00D76784"/>
    <w:rsid w:val="00D76A2B"/>
    <w:rsid w:val="00D8016B"/>
    <w:rsid w:val="00D810F7"/>
    <w:rsid w:val="00D837D0"/>
    <w:rsid w:val="00D85377"/>
    <w:rsid w:val="00D85796"/>
    <w:rsid w:val="00D8682F"/>
    <w:rsid w:val="00D87B09"/>
    <w:rsid w:val="00D91230"/>
    <w:rsid w:val="00D91CF3"/>
    <w:rsid w:val="00D92475"/>
    <w:rsid w:val="00D94811"/>
    <w:rsid w:val="00D95977"/>
    <w:rsid w:val="00D97634"/>
    <w:rsid w:val="00DA25DA"/>
    <w:rsid w:val="00DA5D24"/>
    <w:rsid w:val="00DA63A1"/>
    <w:rsid w:val="00DB2012"/>
    <w:rsid w:val="00DB23B4"/>
    <w:rsid w:val="00DB30F2"/>
    <w:rsid w:val="00DB4E0C"/>
    <w:rsid w:val="00DC2D62"/>
    <w:rsid w:val="00DC36DC"/>
    <w:rsid w:val="00DC3A55"/>
    <w:rsid w:val="00DC3DE4"/>
    <w:rsid w:val="00DC6AF1"/>
    <w:rsid w:val="00DC7CF5"/>
    <w:rsid w:val="00DD11C0"/>
    <w:rsid w:val="00DD3DCA"/>
    <w:rsid w:val="00DD423B"/>
    <w:rsid w:val="00DD4D71"/>
    <w:rsid w:val="00DD66CD"/>
    <w:rsid w:val="00DD6EC3"/>
    <w:rsid w:val="00DD72AE"/>
    <w:rsid w:val="00DE20EC"/>
    <w:rsid w:val="00DE226A"/>
    <w:rsid w:val="00DE3DFA"/>
    <w:rsid w:val="00DE4174"/>
    <w:rsid w:val="00DE4D11"/>
    <w:rsid w:val="00DE6CBD"/>
    <w:rsid w:val="00DF1D1C"/>
    <w:rsid w:val="00DF71F9"/>
    <w:rsid w:val="00DF7E80"/>
    <w:rsid w:val="00E00436"/>
    <w:rsid w:val="00E007B3"/>
    <w:rsid w:val="00E01556"/>
    <w:rsid w:val="00E01596"/>
    <w:rsid w:val="00E019F1"/>
    <w:rsid w:val="00E01DB3"/>
    <w:rsid w:val="00E02E0F"/>
    <w:rsid w:val="00E037DC"/>
    <w:rsid w:val="00E03B37"/>
    <w:rsid w:val="00E03EC4"/>
    <w:rsid w:val="00E0410A"/>
    <w:rsid w:val="00E057FD"/>
    <w:rsid w:val="00E05E03"/>
    <w:rsid w:val="00E05EF8"/>
    <w:rsid w:val="00E06513"/>
    <w:rsid w:val="00E0685E"/>
    <w:rsid w:val="00E06F37"/>
    <w:rsid w:val="00E0785B"/>
    <w:rsid w:val="00E1127F"/>
    <w:rsid w:val="00E13373"/>
    <w:rsid w:val="00E13959"/>
    <w:rsid w:val="00E145E5"/>
    <w:rsid w:val="00E17538"/>
    <w:rsid w:val="00E17880"/>
    <w:rsid w:val="00E20626"/>
    <w:rsid w:val="00E20664"/>
    <w:rsid w:val="00E20BF5"/>
    <w:rsid w:val="00E21337"/>
    <w:rsid w:val="00E219A7"/>
    <w:rsid w:val="00E24192"/>
    <w:rsid w:val="00E24B05"/>
    <w:rsid w:val="00E24DEB"/>
    <w:rsid w:val="00E24E40"/>
    <w:rsid w:val="00E25AA2"/>
    <w:rsid w:val="00E27FE7"/>
    <w:rsid w:val="00E305F9"/>
    <w:rsid w:val="00E30848"/>
    <w:rsid w:val="00E30914"/>
    <w:rsid w:val="00E326F6"/>
    <w:rsid w:val="00E33537"/>
    <w:rsid w:val="00E36489"/>
    <w:rsid w:val="00E36EEB"/>
    <w:rsid w:val="00E3731D"/>
    <w:rsid w:val="00E3753F"/>
    <w:rsid w:val="00E40369"/>
    <w:rsid w:val="00E4053F"/>
    <w:rsid w:val="00E41FEC"/>
    <w:rsid w:val="00E42908"/>
    <w:rsid w:val="00E5105E"/>
    <w:rsid w:val="00E51801"/>
    <w:rsid w:val="00E52340"/>
    <w:rsid w:val="00E533C9"/>
    <w:rsid w:val="00E53ADF"/>
    <w:rsid w:val="00E545EA"/>
    <w:rsid w:val="00E55FB0"/>
    <w:rsid w:val="00E56E3B"/>
    <w:rsid w:val="00E601E5"/>
    <w:rsid w:val="00E61C04"/>
    <w:rsid w:val="00E6279E"/>
    <w:rsid w:val="00E738B3"/>
    <w:rsid w:val="00E73F85"/>
    <w:rsid w:val="00E7410E"/>
    <w:rsid w:val="00E74481"/>
    <w:rsid w:val="00E77028"/>
    <w:rsid w:val="00E77466"/>
    <w:rsid w:val="00E818D9"/>
    <w:rsid w:val="00E83398"/>
    <w:rsid w:val="00E87CD6"/>
    <w:rsid w:val="00E915BF"/>
    <w:rsid w:val="00E9337C"/>
    <w:rsid w:val="00E93AD7"/>
    <w:rsid w:val="00E944A0"/>
    <w:rsid w:val="00E9657D"/>
    <w:rsid w:val="00E9772F"/>
    <w:rsid w:val="00EA0B9D"/>
    <w:rsid w:val="00EA1DA5"/>
    <w:rsid w:val="00EA2879"/>
    <w:rsid w:val="00EA2E55"/>
    <w:rsid w:val="00EA420B"/>
    <w:rsid w:val="00EA5261"/>
    <w:rsid w:val="00EA63EA"/>
    <w:rsid w:val="00EA6523"/>
    <w:rsid w:val="00EA7942"/>
    <w:rsid w:val="00EB0A73"/>
    <w:rsid w:val="00EB2482"/>
    <w:rsid w:val="00EB3D55"/>
    <w:rsid w:val="00EB4FE1"/>
    <w:rsid w:val="00EB71E9"/>
    <w:rsid w:val="00EC08C9"/>
    <w:rsid w:val="00EC0A0F"/>
    <w:rsid w:val="00EC3D8F"/>
    <w:rsid w:val="00EC3D99"/>
    <w:rsid w:val="00EC5BA2"/>
    <w:rsid w:val="00EC6442"/>
    <w:rsid w:val="00EC679B"/>
    <w:rsid w:val="00EC6BF9"/>
    <w:rsid w:val="00EC743C"/>
    <w:rsid w:val="00ED1221"/>
    <w:rsid w:val="00ED2B52"/>
    <w:rsid w:val="00ED2F2E"/>
    <w:rsid w:val="00ED30AC"/>
    <w:rsid w:val="00ED321F"/>
    <w:rsid w:val="00ED4941"/>
    <w:rsid w:val="00ED4DFB"/>
    <w:rsid w:val="00ED5378"/>
    <w:rsid w:val="00ED58A9"/>
    <w:rsid w:val="00ED5FBB"/>
    <w:rsid w:val="00ED6FE8"/>
    <w:rsid w:val="00ED7998"/>
    <w:rsid w:val="00ED79F8"/>
    <w:rsid w:val="00ED7E2E"/>
    <w:rsid w:val="00EE31D8"/>
    <w:rsid w:val="00EE539D"/>
    <w:rsid w:val="00EE61A9"/>
    <w:rsid w:val="00EE6BC5"/>
    <w:rsid w:val="00EE7AB3"/>
    <w:rsid w:val="00EE7FD5"/>
    <w:rsid w:val="00EF2A67"/>
    <w:rsid w:val="00EF3425"/>
    <w:rsid w:val="00EF4CA2"/>
    <w:rsid w:val="00EF55E1"/>
    <w:rsid w:val="00EF5DD5"/>
    <w:rsid w:val="00EF6B8C"/>
    <w:rsid w:val="00EF76D3"/>
    <w:rsid w:val="00F00014"/>
    <w:rsid w:val="00F00691"/>
    <w:rsid w:val="00F01FAD"/>
    <w:rsid w:val="00F026E1"/>
    <w:rsid w:val="00F02B60"/>
    <w:rsid w:val="00F04E09"/>
    <w:rsid w:val="00F056BA"/>
    <w:rsid w:val="00F05C42"/>
    <w:rsid w:val="00F07F66"/>
    <w:rsid w:val="00F10080"/>
    <w:rsid w:val="00F101E9"/>
    <w:rsid w:val="00F12242"/>
    <w:rsid w:val="00F12DC1"/>
    <w:rsid w:val="00F15F49"/>
    <w:rsid w:val="00F160CB"/>
    <w:rsid w:val="00F171DC"/>
    <w:rsid w:val="00F20EC1"/>
    <w:rsid w:val="00F22027"/>
    <w:rsid w:val="00F231B8"/>
    <w:rsid w:val="00F27629"/>
    <w:rsid w:val="00F27CDB"/>
    <w:rsid w:val="00F321C3"/>
    <w:rsid w:val="00F327CC"/>
    <w:rsid w:val="00F32DB9"/>
    <w:rsid w:val="00F33186"/>
    <w:rsid w:val="00F35DAD"/>
    <w:rsid w:val="00F3603B"/>
    <w:rsid w:val="00F36A86"/>
    <w:rsid w:val="00F408EE"/>
    <w:rsid w:val="00F421BD"/>
    <w:rsid w:val="00F446C8"/>
    <w:rsid w:val="00F44C9F"/>
    <w:rsid w:val="00F4713F"/>
    <w:rsid w:val="00F507C0"/>
    <w:rsid w:val="00F53303"/>
    <w:rsid w:val="00F53A9A"/>
    <w:rsid w:val="00F5579A"/>
    <w:rsid w:val="00F5653E"/>
    <w:rsid w:val="00F575FA"/>
    <w:rsid w:val="00F5781E"/>
    <w:rsid w:val="00F624D1"/>
    <w:rsid w:val="00F65511"/>
    <w:rsid w:val="00F7026B"/>
    <w:rsid w:val="00F705E1"/>
    <w:rsid w:val="00F70BC7"/>
    <w:rsid w:val="00F70ED8"/>
    <w:rsid w:val="00F72199"/>
    <w:rsid w:val="00F7239A"/>
    <w:rsid w:val="00F761B9"/>
    <w:rsid w:val="00F810A4"/>
    <w:rsid w:val="00F8208F"/>
    <w:rsid w:val="00F83243"/>
    <w:rsid w:val="00F83601"/>
    <w:rsid w:val="00F8571B"/>
    <w:rsid w:val="00F85AD4"/>
    <w:rsid w:val="00F86287"/>
    <w:rsid w:val="00F86FF4"/>
    <w:rsid w:val="00F8742E"/>
    <w:rsid w:val="00F90FB3"/>
    <w:rsid w:val="00F92D3D"/>
    <w:rsid w:val="00F93162"/>
    <w:rsid w:val="00F95082"/>
    <w:rsid w:val="00FA16CD"/>
    <w:rsid w:val="00FA28A7"/>
    <w:rsid w:val="00FA2DBB"/>
    <w:rsid w:val="00FA3320"/>
    <w:rsid w:val="00FA45BB"/>
    <w:rsid w:val="00FA4ED8"/>
    <w:rsid w:val="00FB3F57"/>
    <w:rsid w:val="00FB4E38"/>
    <w:rsid w:val="00FB55F9"/>
    <w:rsid w:val="00FB572A"/>
    <w:rsid w:val="00FB5F00"/>
    <w:rsid w:val="00FB6589"/>
    <w:rsid w:val="00FB67C3"/>
    <w:rsid w:val="00FC278F"/>
    <w:rsid w:val="00FC337D"/>
    <w:rsid w:val="00FC4741"/>
    <w:rsid w:val="00FC732D"/>
    <w:rsid w:val="00FD60E3"/>
    <w:rsid w:val="00FD6A02"/>
    <w:rsid w:val="00FD79C8"/>
    <w:rsid w:val="00FD79FA"/>
    <w:rsid w:val="00FD7DD0"/>
    <w:rsid w:val="00FE5533"/>
    <w:rsid w:val="00FE5E00"/>
    <w:rsid w:val="00FE6448"/>
    <w:rsid w:val="00FE6624"/>
    <w:rsid w:val="00FE762C"/>
    <w:rsid w:val="00FE7C66"/>
    <w:rsid w:val="00FF1B70"/>
    <w:rsid w:val="00FF476E"/>
    <w:rsid w:val="00FF5896"/>
    <w:rsid w:val="00FF716A"/>
    <w:rsid w:val="0FA88F38"/>
    <w:rsid w:val="17B28825"/>
    <w:rsid w:val="465E21C5"/>
    <w:rsid w:val="6F1CE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D65A5"/>
    <w:rPr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styleId="UoW" w:customStyle="1">
    <w:name w:val="UoW"/>
    <w:next w:val="PC"/>
    <w:rsid w:val="000D65A5"/>
    <w:rPr>
      <w:b/>
      <w:caps/>
      <w:sz w:val="24"/>
    </w:rPr>
  </w:style>
  <w:style w:type="paragraph" w:styleId="Year" w:customStyle="1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0D65A5"/>
    <w:rPr>
      <w:b/>
      <w:caps/>
    </w:rPr>
  </w:style>
  <w:style w:type="paragraph" w:styleId="Modcode" w:customStyle="1">
    <w:name w:val="Modcode"/>
    <w:basedOn w:val="Normal"/>
    <w:rsid w:val="000D65A5"/>
    <w:pPr>
      <w:jc w:val="center"/>
    </w:pPr>
    <w:rPr>
      <w:b/>
      <w:caps/>
      <w:sz w:val="28"/>
    </w:rPr>
  </w:style>
  <w:style w:type="paragraph" w:styleId="Modname" w:customStyle="1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styleId="Time" w:customStyle="1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0D65A5"/>
    <w:rPr>
      <w:b/>
      <w:caps/>
      <w:sz w:val="28"/>
    </w:rPr>
  </w:style>
  <w:style w:type="paragraph" w:styleId="Trinity" w:customStyle="1">
    <w:name w:val="Trinity"/>
    <w:basedOn w:val="UoW"/>
    <w:next w:val="Year"/>
    <w:rsid w:val="000D65A5"/>
    <w:pPr>
      <w:spacing w:after="240"/>
    </w:pPr>
    <w:rPr>
      <w:caps w:val="0"/>
    </w:rPr>
  </w:style>
  <w:style w:type="paragraph" w:styleId="Month" w:customStyle="1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styleId="PC" w:customStyle="1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FooterChar" w:customStyle="1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styleId="HeaderChar" w:customStyle="1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styleId="katex-mathml" w:customStyle="1">
    <w:name w:val="katex-mathml"/>
    <w:basedOn w:val="DefaultParagraphFont"/>
    <w:rsid w:val="000F7040"/>
  </w:style>
  <w:style w:type="character" w:styleId="mord" w:customStyle="1">
    <w:name w:val="mord"/>
    <w:basedOn w:val="DefaultParagraphFont"/>
    <w:rsid w:val="000F7040"/>
  </w:style>
  <w:style w:type="character" w:styleId="vlist-s" w:customStyle="1">
    <w:name w:val="vlist-s"/>
    <w:basedOn w:val="DefaultParagraphFont"/>
    <w:rsid w:val="000F7040"/>
  </w:style>
  <w:style w:type="character" w:styleId="mrel" w:customStyle="1">
    <w:name w:val="mrel"/>
    <w:basedOn w:val="DefaultParagraphFont"/>
    <w:rsid w:val="000F7040"/>
  </w:style>
  <w:style w:type="character" w:styleId="mopen" w:customStyle="1">
    <w:name w:val="mopen"/>
    <w:basedOn w:val="DefaultParagraphFont"/>
    <w:rsid w:val="000F7040"/>
  </w:style>
  <w:style w:type="character" w:styleId="mpunct" w:customStyle="1">
    <w:name w:val="mpunct"/>
    <w:basedOn w:val="DefaultParagraphFont"/>
    <w:rsid w:val="000F7040"/>
  </w:style>
  <w:style w:type="character" w:styleId="mclose" w:customStyle="1">
    <w:name w:val="mclose"/>
    <w:basedOn w:val="DefaultParagraphFont"/>
    <w:rsid w:val="000F7040"/>
  </w:style>
  <w:style w:type="character" w:styleId="mbin" w:customStyle="1">
    <w:name w:val="mbin"/>
    <w:basedOn w:val="DefaultParagraphFont"/>
    <w:rsid w:val="000F7040"/>
  </w:style>
  <w:style w:type="table" w:styleId="GridTable6Colorful-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color="B2A1C7" w:themeColor="accent4" w:themeTint="99" w:sz="4" w:space="0"/>
        <w:left w:val="single" w:color="B2A1C7" w:themeColor="accent4" w:themeTint="99" w:sz="4" w:space="0"/>
        <w:bottom w:val="single" w:color="B2A1C7" w:themeColor="accent4" w:themeTint="99" w:sz="4" w:space="0"/>
        <w:right w:val="single" w:color="B2A1C7" w:themeColor="accent4" w:themeTint="99" w:sz="4" w:space="0"/>
        <w:insideH w:val="single" w:color="B2A1C7" w:themeColor="accent4" w:themeTint="99" w:sz="4" w:space="0"/>
        <w:insideV w:val="single" w:color="B2A1C7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B2A1C7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2A1C7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microsoft.com/office/2016/09/relationships/commentsIds" Target="commentsIds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microsoft.com/office/2011/relationships/commentsExtended" Target="commentsExtended.xml"/><Relationship Id="rId17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comments" Target="comments.xml"/><Relationship Id="rId5" Type="http://schemas.openxmlformats.org/officeDocument/2006/relationships/styles" Target="styles.xml"/><Relationship Id="rId15" Type="http://schemas.openxmlformats.org/officeDocument/2006/relationships/image" Target="media/image2.png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microsoft.com/office/2018/08/relationships/commentsExtensible" Target="commentsExtensible.xml"/><Relationship Id="rId22" Type="http://schemas.openxmlformats.org/officeDocument/2006/relationships/customXml" Target="../customXml/item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910273-8455-4EEC-AF09-EEC503DB70B4}"/>
</file>

<file path=customXml/itemProps4.xml><?xml version="1.0" encoding="utf-8"?>
<ds:datastoreItem xmlns:ds="http://schemas.openxmlformats.org/officeDocument/2006/customXml" ds:itemID="{4CBFE4C0-5421-4527-A0F6-BB0ED1CA8022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Trinity College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				PRIFYSGOL CYMRU</dc:title>
  <dc:creator>Coleg y Drindod</dc:creator>
  <lastModifiedBy>Gaynor Thomas</lastModifiedBy>
  <revision>161</revision>
  <lastPrinted>2024-07-16T09:09:00.0000000Z</lastPrinted>
  <dcterms:created xsi:type="dcterms:W3CDTF">2024-11-24T12:22:00.0000000Z</dcterms:created>
  <dcterms:modified xsi:type="dcterms:W3CDTF">2024-11-27T14:39:33.8676587Z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