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C897F" w14:textId="40BAC125" w:rsidR="00F92C2C" w:rsidRPr="004366BF" w:rsidRDefault="00084ECA" w:rsidP="00A10F1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t xml:space="preserve">Reflection </w:t>
      </w:r>
      <w:r w:rsidR="00807F82" w:rsidRPr="004366BF">
        <w:rPr>
          <w:rFonts w:ascii="Arial" w:hAnsi="Arial" w:cs="Arial"/>
          <w:b/>
          <w:bCs/>
          <w:sz w:val="24"/>
          <w:szCs w:val="24"/>
        </w:rPr>
        <w:t>3</w:t>
      </w:r>
      <w:r w:rsidRPr="004366BF">
        <w:rPr>
          <w:rFonts w:ascii="Arial" w:hAnsi="Arial" w:cs="Arial"/>
          <w:b/>
          <w:bCs/>
          <w:sz w:val="24"/>
          <w:szCs w:val="24"/>
        </w:rPr>
        <w:t xml:space="preserve"> – Com</w:t>
      </w:r>
      <w:r w:rsidR="00807F82" w:rsidRPr="004366BF">
        <w:rPr>
          <w:rFonts w:ascii="Arial" w:hAnsi="Arial" w:cs="Arial"/>
          <w:b/>
          <w:bCs/>
          <w:sz w:val="24"/>
          <w:szCs w:val="24"/>
        </w:rPr>
        <w:t>munication</w:t>
      </w:r>
      <w:r w:rsidR="002762A7">
        <w:rPr>
          <w:rFonts w:ascii="Arial" w:hAnsi="Arial" w:cs="Arial"/>
          <w:b/>
          <w:bCs/>
          <w:sz w:val="24"/>
          <w:szCs w:val="24"/>
        </w:rPr>
        <w:t xml:space="preserve"> Barriers</w:t>
      </w:r>
    </w:p>
    <w:p w14:paraId="5D5F2AE6" w14:textId="1501F2EA" w:rsidR="00084ECA" w:rsidRPr="004366BF" w:rsidRDefault="00084ECA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t>Description</w:t>
      </w:r>
    </w:p>
    <w:p w14:paraId="72DAAF71" w14:textId="44CD16B4" w:rsidR="00167912" w:rsidRPr="004C482E" w:rsidRDefault="003F589B" w:rsidP="004366BF">
      <w:pPr>
        <w:spacing w:line="360" w:lineRule="auto"/>
        <w:rPr>
          <w:rFonts w:ascii="Arial" w:hAnsi="Arial" w:cs="Arial"/>
          <w:sz w:val="24"/>
          <w:szCs w:val="24"/>
        </w:rPr>
      </w:pPr>
      <w:r w:rsidRPr="004C482E">
        <w:rPr>
          <w:rFonts w:ascii="Arial" w:hAnsi="Arial" w:cs="Arial"/>
          <w:sz w:val="24"/>
          <w:szCs w:val="24"/>
        </w:rPr>
        <w:t xml:space="preserve">A </w:t>
      </w:r>
      <w:r w:rsidR="00A16BCD" w:rsidRPr="004C482E">
        <w:rPr>
          <w:rFonts w:ascii="Arial" w:hAnsi="Arial" w:cs="Arial"/>
          <w:sz w:val="24"/>
          <w:szCs w:val="24"/>
        </w:rPr>
        <w:t>90-year-old</w:t>
      </w:r>
      <w:r w:rsidRPr="004C482E">
        <w:rPr>
          <w:rFonts w:ascii="Arial" w:hAnsi="Arial" w:cs="Arial"/>
          <w:sz w:val="24"/>
          <w:szCs w:val="24"/>
        </w:rPr>
        <w:t xml:space="preserve"> </w:t>
      </w:r>
      <w:r w:rsidR="0070570B" w:rsidRPr="004C482E">
        <w:rPr>
          <w:rFonts w:ascii="Arial" w:hAnsi="Arial" w:cs="Arial"/>
          <w:sz w:val="24"/>
          <w:szCs w:val="24"/>
        </w:rPr>
        <w:t>patient</w:t>
      </w:r>
      <w:r w:rsidRPr="004C482E">
        <w:rPr>
          <w:rFonts w:ascii="Arial" w:hAnsi="Arial" w:cs="Arial"/>
          <w:sz w:val="24"/>
          <w:szCs w:val="24"/>
        </w:rPr>
        <w:t xml:space="preserve"> with significant visual impairment and some hearing loss</w:t>
      </w:r>
      <w:r w:rsidR="0070570B" w:rsidRPr="004C482E">
        <w:rPr>
          <w:rFonts w:ascii="Arial" w:hAnsi="Arial" w:cs="Arial"/>
          <w:sz w:val="24"/>
          <w:szCs w:val="24"/>
        </w:rPr>
        <w:t>, had been admitted following a fall</w:t>
      </w:r>
      <w:r w:rsidR="00832084" w:rsidRPr="004C482E">
        <w:rPr>
          <w:rFonts w:ascii="Arial" w:hAnsi="Arial" w:cs="Arial"/>
          <w:sz w:val="24"/>
          <w:szCs w:val="24"/>
        </w:rPr>
        <w:t>,</w:t>
      </w:r>
      <w:r w:rsidR="0070570B" w:rsidRPr="004C482E">
        <w:rPr>
          <w:rFonts w:ascii="Arial" w:hAnsi="Arial" w:cs="Arial"/>
          <w:sz w:val="24"/>
          <w:szCs w:val="24"/>
        </w:rPr>
        <w:t xml:space="preserve"> resulting in fractured neck of femur. </w:t>
      </w:r>
      <w:r w:rsidR="00243A8D" w:rsidRPr="004C482E">
        <w:rPr>
          <w:rFonts w:ascii="Arial" w:hAnsi="Arial" w:cs="Arial"/>
          <w:sz w:val="24"/>
          <w:szCs w:val="24"/>
        </w:rPr>
        <w:t xml:space="preserve">She was discharged to her </w:t>
      </w:r>
      <w:r w:rsidR="00A16BCD" w:rsidRPr="004C482E">
        <w:rPr>
          <w:rFonts w:ascii="Arial" w:hAnsi="Arial" w:cs="Arial"/>
          <w:sz w:val="24"/>
          <w:szCs w:val="24"/>
        </w:rPr>
        <w:t>daughter’s</w:t>
      </w:r>
      <w:r w:rsidR="00243A8D" w:rsidRPr="004C482E">
        <w:rPr>
          <w:rFonts w:ascii="Arial" w:hAnsi="Arial" w:cs="Arial"/>
          <w:sz w:val="24"/>
          <w:szCs w:val="24"/>
        </w:rPr>
        <w:t xml:space="preserve"> </w:t>
      </w:r>
      <w:r w:rsidR="004D3017" w:rsidRPr="004C482E">
        <w:rPr>
          <w:rFonts w:ascii="Arial" w:hAnsi="Arial" w:cs="Arial"/>
          <w:sz w:val="24"/>
          <w:szCs w:val="24"/>
        </w:rPr>
        <w:t>home</w:t>
      </w:r>
      <w:r w:rsidR="00CB364C" w:rsidRPr="004C482E">
        <w:rPr>
          <w:rFonts w:ascii="Arial" w:hAnsi="Arial" w:cs="Arial"/>
          <w:sz w:val="24"/>
          <w:szCs w:val="24"/>
        </w:rPr>
        <w:t>.</w:t>
      </w:r>
      <w:r w:rsidR="004D3017" w:rsidRPr="004C482E">
        <w:rPr>
          <w:rFonts w:ascii="Arial" w:hAnsi="Arial" w:cs="Arial"/>
          <w:sz w:val="24"/>
          <w:szCs w:val="24"/>
        </w:rPr>
        <w:t xml:space="preserve"> I</w:t>
      </w:r>
      <w:r w:rsidR="00A16BCD" w:rsidRPr="004C482E">
        <w:rPr>
          <w:rFonts w:ascii="Arial" w:hAnsi="Arial" w:cs="Arial"/>
          <w:sz w:val="24"/>
          <w:szCs w:val="24"/>
        </w:rPr>
        <w:t>t was felt at the time she would not manage at h</w:t>
      </w:r>
      <w:r w:rsidR="00A7030D" w:rsidRPr="004C482E">
        <w:rPr>
          <w:rFonts w:ascii="Arial" w:hAnsi="Arial" w:cs="Arial"/>
          <w:sz w:val="24"/>
          <w:szCs w:val="24"/>
        </w:rPr>
        <w:t>ome on her own</w:t>
      </w:r>
      <w:r w:rsidR="00B1776D" w:rsidRPr="004C482E">
        <w:rPr>
          <w:rFonts w:ascii="Arial" w:hAnsi="Arial" w:cs="Arial"/>
          <w:sz w:val="24"/>
          <w:szCs w:val="24"/>
        </w:rPr>
        <w:t xml:space="preserve">. </w:t>
      </w:r>
      <w:r w:rsidR="00FA154C" w:rsidRPr="004C482E">
        <w:rPr>
          <w:rFonts w:ascii="Arial" w:hAnsi="Arial" w:cs="Arial"/>
          <w:sz w:val="24"/>
          <w:szCs w:val="24"/>
        </w:rPr>
        <w:t xml:space="preserve">I was asked to provide therapy interventions for a period of up to six weeks to support </w:t>
      </w:r>
      <w:r w:rsidR="009F3714">
        <w:rPr>
          <w:rFonts w:ascii="Arial" w:hAnsi="Arial" w:cs="Arial"/>
          <w:sz w:val="24"/>
          <w:szCs w:val="24"/>
        </w:rPr>
        <w:t>her to</w:t>
      </w:r>
      <w:r w:rsidR="00FA154C" w:rsidRPr="004C482E">
        <w:rPr>
          <w:rFonts w:ascii="Arial" w:hAnsi="Arial" w:cs="Arial"/>
          <w:sz w:val="24"/>
          <w:szCs w:val="24"/>
        </w:rPr>
        <w:t xml:space="preserve"> regain her independence. </w:t>
      </w:r>
      <w:r w:rsidR="000F536F" w:rsidRPr="004C482E">
        <w:rPr>
          <w:rFonts w:ascii="Arial" w:hAnsi="Arial" w:cs="Arial"/>
          <w:sz w:val="24"/>
          <w:szCs w:val="24"/>
        </w:rPr>
        <w:t xml:space="preserve">Delivery of therapy </w:t>
      </w:r>
      <w:r w:rsidR="00A95AEA" w:rsidRPr="004C482E">
        <w:rPr>
          <w:rFonts w:ascii="Arial" w:hAnsi="Arial" w:cs="Arial"/>
          <w:sz w:val="24"/>
          <w:szCs w:val="24"/>
        </w:rPr>
        <w:t xml:space="preserve">intervention was given through </w:t>
      </w:r>
      <w:r w:rsidR="001A12F3" w:rsidRPr="004C482E">
        <w:rPr>
          <w:rFonts w:ascii="Arial" w:hAnsi="Arial" w:cs="Arial"/>
          <w:sz w:val="24"/>
          <w:szCs w:val="24"/>
        </w:rPr>
        <w:t>descriptive</w:t>
      </w:r>
      <w:r w:rsidR="006B2ABC" w:rsidRPr="004C482E">
        <w:rPr>
          <w:rFonts w:ascii="Arial" w:hAnsi="Arial" w:cs="Arial"/>
          <w:sz w:val="24"/>
          <w:szCs w:val="24"/>
        </w:rPr>
        <w:t xml:space="preserve"> </w:t>
      </w:r>
      <w:r w:rsidR="00A95AEA" w:rsidRPr="004C482E">
        <w:rPr>
          <w:rFonts w:ascii="Arial" w:hAnsi="Arial" w:cs="Arial"/>
          <w:sz w:val="24"/>
          <w:szCs w:val="24"/>
        </w:rPr>
        <w:t xml:space="preserve">verbal instruction </w:t>
      </w:r>
      <w:r w:rsidR="006B2ABC" w:rsidRPr="004C482E">
        <w:rPr>
          <w:rFonts w:ascii="Arial" w:hAnsi="Arial" w:cs="Arial"/>
          <w:sz w:val="24"/>
          <w:szCs w:val="24"/>
        </w:rPr>
        <w:t xml:space="preserve">and </w:t>
      </w:r>
      <w:r w:rsidR="00CA0D07" w:rsidRPr="004C482E">
        <w:rPr>
          <w:rFonts w:ascii="Arial" w:hAnsi="Arial" w:cs="Arial"/>
          <w:sz w:val="24"/>
          <w:szCs w:val="24"/>
        </w:rPr>
        <w:t xml:space="preserve">clear and concise cues. </w:t>
      </w:r>
      <w:r w:rsidR="001A12F3" w:rsidRPr="004C482E">
        <w:rPr>
          <w:rFonts w:ascii="Arial" w:hAnsi="Arial" w:cs="Arial"/>
          <w:sz w:val="24"/>
          <w:szCs w:val="24"/>
        </w:rPr>
        <w:t>Nonverbal</w:t>
      </w:r>
      <w:r w:rsidR="00CA0D07" w:rsidRPr="004C482E">
        <w:rPr>
          <w:rFonts w:ascii="Arial" w:hAnsi="Arial" w:cs="Arial"/>
          <w:sz w:val="24"/>
          <w:szCs w:val="24"/>
        </w:rPr>
        <w:t xml:space="preserve"> </w:t>
      </w:r>
      <w:r w:rsidR="001A12F3" w:rsidRPr="004C482E">
        <w:rPr>
          <w:rFonts w:ascii="Arial" w:hAnsi="Arial" w:cs="Arial"/>
          <w:sz w:val="24"/>
          <w:szCs w:val="24"/>
        </w:rPr>
        <w:t>communication</w:t>
      </w:r>
      <w:r w:rsidR="00CA0D07" w:rsidRPr="004C482E">
        <w:rPr>
          <w:rFonts w:ascii="Arial" w:hAnsi="Arial" w:cs="Arial"/>
          <w:sz w:val="24"/>
          <w:szCs w:val="24"/>
        </w:rPr>
        <w:t xml:space="preserve"> methods such as hands on movement facilitation and </w:t>
      </w:r>
      <w:r w:rsidR="008D1C23" w:rsidRPr="004C482E">
        <w:rPr>
          <w:rFonts w:ascii="Arial" w:hAnsi="Arial" w:cs="Arial"/>
          <w:sz w:val="24"/>
          <w:szCs w:val="24"/>
        </w:rPr>
        <w:t xml:space="preserve">proprioceptive </w:t>
      </w:r>
      <w:r w:rsidR="001A12F3" w:rsidRPr="004C482E">
        <w:rPr>
          <w:rFonts w:ascii="Arial" w:hAnsi="Arial" w:cs="Arial"/>
          <w:sz w:val="24"/>
          <w:szCs w:val="24"/>
        </w:rPr>
        <w:t>feedback</w:t>
      </w:r>
      <w:r w:rsidR="008D1C23" w:rsidRPr="004C482E">
        <w:rPr>
          <w:rFonts w:ascii="Arial" w:hAnsi="Arial" w:cs="Arial"/>
          <w:sz w:val="24"/>
          <w:szCs w:val="24"/>
        </w:rPr>
        <w:t xml:space="preserve"> were also used to promote </w:t>
      </w:r>
      <w:r w:rsidR="001A12F3" w:rsidRPr="004C482E">
        <w:rPr>
          <w:rFonts w:ascii="Arial" w:hAnsi="Arial" w:cs="Arial"/>
          <w:sz w:val="24"/>
          <w:szCs w:val="24"/>
        </w:rPr>
        <w:t>patient</w:t>
      </w:r>
      <w:r w:rsidR="008D1C23" w:rsidRPr="004C482E">
        <w:rPr>
          <w:rFonts w:ascii="Arial" w:hAnsi="Arial" w:cs="Arial"/>
          <w:sz w:val="24"/>
          <w:szCs w:val="24"/>
        </w:rPr>
        <w:t xml:space="preserve"> understanding and awareness</w:t>
      </w:r>
      <w:r w:rsidR="006D66C6" w:rsidRPr="004C482E">
        <w:rPr>
          <w:rFonts w:ascii="Arial" w:hAnsi="Arial" w:cs="Arial"/>
          <w:sz w:val="24"/>
          <w:szCs w:val="24"/>
        </w:rPr>
        <w:t xml:space="preserve">. Effective communication was promoted </w:t>
      </w:r>
      <w:r w:rsidR="00AE5B53" w:rsidRPr="004C482E">
        <w:rPr>
          <w:rFonts w:ascii="Arial" w:hAnsi="Arial" w:cs="Arial"/>
          <w:sz w:val="24"/>
          <w:szCs w:val="24"/>
        </w:rPr>
        <w:t xml:space="preserve">further </w:t>
      </w:r>
      <w:r w:rsidR="00EE609C" w:rsidRPr="004C482E">
        <w:rPr>
          <w:rFonts w:ascii="Arial" w:hAnsi="Arial" w:cs="Arial"/>
          <w:sz w:val="24"/>
          <w:szCs w:val="24"/>
        </w:rPr>
        <w:t>by ensuring she was wearing her hearing aids, her amplifier was on</w:t>
      </w:r>
      <w:r w:rsidR="00B91C73">
        <w:rPr>
          <w:rFonts w:ascii="Arial" w:hAnsi="Arial" w:cs="Arial"/>
          <w:sz w:val="24"/>
          <w:szCs w:val="24"/>
        </w:rPr>
        <w:t xml:space="preserve">, </w:t>
      </w:r>
      <w:r w:rsidR="00EE609C" w:rsidRPr="004C482E">
        <w:rPr>
          <w:rFonts w:ascii="Arial" w:hAnsi="Arial" w:cs="Arial"/>
          <w:sz w:val="24"/>
          <w:szCs w:val="24"/>
        </w:rPr>
        <w:t xml:space="preserve">as well as ensuring </w:t>
      </w:r>
      <w:r w:rsidR="00AE5B53" w:rsidRPr="004C482E">
        <w:rPr>
          <w:rFonts w:ascii="Arial" w:hAnsi="Arial" w:cs="Arial"/>
          <w:sz w:val="24"/>
          <w:szCs w:val="24"/>
        </w:rPr>
        <w:t xml:space="preserve">the </w:t>
      </w:r>
      <w:r w:rsidR="00EE609C" w:rsidRPr="004C482E">
        <w:rPr>
          <w:rFonts w:ascii="Arial" w:hAnsi="Arial" w:cs="Arial"/>
          <w:sz w:val="24"/>
          <w:szCs w:val="24"/>
        </w:rPr>
        <w:t xml:space="preserve">environment was set up to </w:t>
      </w:r>
      <w:r w:rsidR="00C25EC6" w:rsidRPr="004C482E">
        <w:rPr>
          <w:rFonts w:ascii="Arial" w:hAnsi="Arial" w:cs="Arial"/>
          <w:sz w:val="24"/>
          <w:szCs w:val="24"/>
        </w:rPr>
        <w:t>promote communication by turning off background noise such as the radio, keeping family out of the room and ensuring lighting was comfortable</w:t>
      </w:r>
      <w:r w:rsidR="001A12F3" w:rsidRPr="004C482E">
        <w:rPr>
          <w:rFonts w:ascii="Arial" w:hAnsi="Arial" w:cs="Arial"/>
          <w:sz w:val="24"/>
          <w:szCs w:val="24"/>
        </w:rPr>
        <w:t xml:space="preserve"> to reduce overstimulation. </w:t>
      </w:r>
      <w:r w:rsidR="00532094" w:rsidRPr="004C482E">
        <w:rPr>
          <w:rFonts w:ascii="Arial" w:hAnsi="Arial" w:cs="Arial"/>
          <w:sz w:val="24"/>
          <w:szCs w:val="24"/>
        </w:rPr>
        <w:t>A few weeks into intervention I took this lady on an accompanied</w:t>
      </w:r>
      <w:r w:rsidR="000740A4">
        <w:rPr>
          <w:rFonts w:ascii="Arial" w:hAnsi="Arial" w:cs="Arial"/>
          <w:sz w:val="24"/>
          <w:szCs w:val="24"/>
        </w:rPr>
        <w:t xml:space="preserve"> </w:t>
      </w:r>
      <w:r w:rsidR="00532094" w:rsidRPr="004C482E">
        <w:rPr>
          <w:rFonts w:ascii="Arial" w:hAnsi="Arial" w:cs="Arial"/>
          <w:sz w:val="24"/>
          <w:szCs w:val="24"/>
        </w:rPr>
        <w:t xml:space="preserve">visit </w:t>
      </w:r>
      <w:r w:rsidR="000740A4">
        <w:rPr>
          <w:rFonts w:ascii="Arial" w:hAnsi="Arial" w:cs="Arial"/>
          <w:sz w:val="24"/>
          <w:szCs w:val="24"/>
        </w:rPr>
        <w:t>to</w:t>
      </w:r>
      <w:r w:rsidR="00532094" w:rsidRPr="004C482E">
        <w:rPr>
          <w:rFonts w:ascii="Arial" w:hAnsi="Arial" w:cs="Arial"/>
          <w:sz w:val="24"/>
          <w:szCs w:val="24"/>
        </w:rPr>
        <w:t xml:space="preserve"> her own home, to assess her needs there compared to in her daughter’s home. </w:t>
      </w:r>
      <w:r w:rsidR="00317F30" w:rsidRPr="004C482E">
        <w:rPr>
          <w:rFonts w:ascii="Arial" w:hAnsi="Arial" w:cs="Arial"/>
          <w:sz w:val="24"/>
          <w:szCs w:val="24"/>
        </w:rPr>
        <w:t>As</w:t>
      </w:r>
      <w:r w:rsidR="00AE5B53" w:rsidRPr="004C482E">
        <w:rPr>
          <w:rFonts w:ascii="Arial" w:hAnsi="Arial" w:cs="Arial"/>
          <w:sz w:val="24"/>
          <w:szCs w:val="24"/>
        </w:rPr>
        <w:t xml:space="preserve"> the</w:t>
      </w:r>
      <w:r w:rsidR="00317F30" w:rsidRPr="004C482E">
        <w:rPr>
          <w:rFonts w:ascii="Arial" w:hAnsi="Arial" w:cs="Arial"/>
          <w:sz w:val="24"/>
          <w:szCs w:val="24"/>
        </w:rPr>
        <w:t xml:space="preserve"> patient </w:t>
      </w:r>
      <w:r w:rsidR="00E00F83" w:rsidRPr="004C482E">
        <w:rPr>
          <w:rFonts w:ascii="Arial" w:hAnsi="Arial" w:cs="Arial"/>
          <w:sz w:val="24"/>
          <w:szCs w:val="24"/>
        </w:rPr>
        <w:t>progressed,</w:t>
      </w:r>
      <w:r w:rsidR="00317F30" w:rsidRPr="004C482E">
        <w:rPr>
          <w:rFonts w:ascii="Arial" w:hAnsi="Arial" w:cs="Arial"/>
          <w:sz w:val="24"/>
          <w:szCs w:val="24"/>
        </w:rPr>
        <w:t xml:space="preserve"> I was able to safely </w:t>
      </w:r>
      <w:r w:rsidR="00E00F83" w:rsidRPr="004C482E">
        <w:rPr>
          <w:rFonts w:ascii="Arial" w:hAnsi="Arial" w:cs="Arial"/>
          <w:sz w:val="24"/>
          <w:szCs w:val="24"/>
        </w:rPr>
        <w:t>reintegrate</w:t>
      </w:r>
      <w:r w:rsidR="00317F30" w:rsidRPr="004C482E">
        <w:rPr>
          <w:rFonts w:ascii="Arial" w:hAnsi="Arial" w:cs="Arial"/>
          <w:sz w:val="24"/>
          <w:szCs w:val="24"/>
        </w:rPr>
        <w:t xml:space="preserve"> her back to her own home environment</w:t>
      </w:r>
      <w:r w:rsidR="00E00F83" w:rsidRPr="004C482E">
        <w:rPr>
          <w:rFonts w:ascii="Arial" w:hAnsi="Arial" w:cs="Arial"/>
          <w:sz w:val="24"/>
          <w:szCs w:val="24"/>
        </w:rPr>
        <w:t xml:space="preserve"> and empower her to remain as independent as possible. </w:t>
      </w:r>
      <w:r w:rsidR="002A53BB" w:rsidRPr="004C482E">
        <w:rPr>
          <w:rFonts w:ascii="Arial" w:hAnsi="Arial" w:cs="Arial"/>
          <w:sz w:val="24"/>
          <w:szCs w:val="24"/>
        </w:rPr>
        <w:t>I had discussed</w:t>
      </w:r>
      <w:r w:rsidR="00AE5B53" w:rsidRPr="004C482E">
        <w:rPr>
          <w:rFonts w:ascii="Arial" w:hAnsi="Arial" w:cs="Arial"/>
          <w:sz w:val="24"/>
          <w:szCs w:val="24"/>
        </w:rPr>
        <w:t xml:space="preserve"> the</w:t>
      </w:r>
      <w:r w:rsidR="002A53BB" w:rsidRPr="004C482E">
        <w:rPr>
          <w:rFonts w:ascii="Arial" w:hAnsi="Arial" w:cs="Arial"/>
          <w:sz w:val="24"/>
          <w:szCs w:val="24"/>
        </w:rPr>
        <w:t xml:space="preserve"> case with my senior manager to ensure I could extend my period of </w:t>
      </w:r>
      <w:r w:rsidR="007803CD" w:rsidRPr="004C482E">
        <w:rPr>
          <w:rFonts w:ascii="Arial" w:hAnsi="Arial" w:cs="Arial"/>
          <w:sz w:val="24"/>
          <w:szCs w:val="24"/>
        </w:rPr>
        <w:t>intervention</w:t>
      </w:r>
      <w:r w:rsidR="00AC6CD8" w:rsidRPr="004C482E">
        <w:rPr>
          <w:rFonts w:ascii="Arial" w:hAnsi="Arial" w:cs="Arial"/>
          <w:sz w:val="24"/>
          <w:szCs w:val="24"/>
        </w:rPr>
        <w:t>,</w:t>
      </w:r>
      <w:r w:rsidR="002A53BB" w:rsidRPr="004C482E">
        <w:rPr>
          <w:rFonts w:ascii="Arial" w:hAnsi="Arial" w:cs="Arial"/>
          <w:sz w:val="24"/>
          <w:szCs w:val="24"/>
        </w:rPr>
        <w:t xml:space="preserve"> to ensure continuity of care as I felt this would be </w:t>
      </w:r>
      <w:r w:rsidR="007803CD" w:rsidRPr="004C482E">
        <w:rPr>
          <w:rFonts w:ascii="Arial" w:hAnsi="Arial" w:cs="Arial"/>
          <w:sz w:val="24"/>
          <w:szCs w:val="24"/>
        </w:rPr>
        <w:t xml:space="preserve">crucial </w:t>
      </w:r>
      <w:r w:rsidR="00AC6CD8" w:rsidRPr="004C482E">
        <w:rPr>
          <w:rFonts w:ascii="Arial" w:hAnsi="Arial" w:cs="Arial"/>
          <w:sz w:val="24"/>
          <w:szCs w:val="24"/>
        </w:rPr>
        <w:t>to</w:t>
      </w:r>
      <w:r w:rsidR="007803CD" w:rsidRPr="004C482E">
        <w:rPr>
          <w:rFonts w:ascii="Arial" w:hAnsi="Arial" w:cs="Arial"/>
          <w:sz w:val="24"/>
          <w:szCs w:val="24"/>
        </w:rPr>
        <w:t xml:space="preserve"> </w:t>
      </w:r>
      <w:r w:rsidR="00830286" w:rsidRPr="004C482E">
        <w:rPr>
          <w:rFonts w:ascii="Arial" w:hAnsi="Arial" w:cs="Arial"/>
          <w:sz w:val="24"/>
          <w:szCs w:val="24"/>
        </w:rPr>
        <w:t xml:space="preserve">the successful delivery of intervention. </w:t>
      </w:r>
    </w:p>
    <w:p w14:paraId="07E7EBDA" w14:textId="77777777" w:rsidR="004366BF" w:rsidRPr="004366BF" w:rsidRDefault="004366BF" w:rsidP="004366BF">
      <w:pPr>
        <w:spacing w:line="360" w:lineRule="auto"/>
        <w:rPr>
          <w:rFonts w:ascii="Arial" w:hAnsi="Arial" w:cs="Arial"/>
          <w:sz w:val="24"/>
          <w:szCs w:val="24"/>
        </w:rPr>
      </w:pPr>
    </w:p>
    <w:p w14:paraId="6DA7C704" w14:textId="65C53599" w:rsidR="00AF024C" w:rsidRPr="004366BF" w:rsidRDefault="00084ECA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t>Feeling</w:t>
      </w:r>
      <w:r w:rsidR="00532094" w:rsidRPr="004366BF">
        <w:rPr>
          <w:rFonts w:ascii="Arial" w:hAnsi="Arial" w:cs="Arial"/>
          <w:b/>
          <w:bCs/>
          <w:sz w:val="24"/>
          <w:szCs w:val="24"/>
        </w:rPr>
        <w:t>s</w:t>
      </w:r>
    </w:p>
    <w:p w14:paraId="34B49C83" w14:textId="53F1629D" w:rsidR="001F4460" w:rsidRPr="004366BF" w:rsidRDefault="00AF024C" w:rsidP="004366BF">
      <w:pPr>
        <w:spacing w:line="360" w:lineRule="auto"/>
        <w:rPr>
          <w:rFonts w:ascii="Arial" w:hAnsi="Arial" w:cs="Arial"/>
          <w:sz w:val="24"/>
          <w:szCs w:val="24"/>
        </w:rPr>
      </w:pPr>
      <w:r w:rsidRPr="004366BF">
        <w:rPr>
          <w:rFonts w:ascii="Arial" w:hAnsi="Arial" w:cs="Arial"/>
          <w:sz w:val="24"/>
          <w:szCs w:val="24"/>
        </w:rPr>
        <w:t xml:space="preserve">Initially I felt slightly apprehensive about the scenario, knowing </w:t>
      </w:r>
      <w:r w:rsidR="001F4460" w:rsidRPr="004366BF">
        <w:rPr>
          <w:rFonts w:ascii="Arial" w:hAnsi="Arial" w:cs="Arial"/>
          <w:sz w:val="24"/>
          <w:szCs w:val="24"/>
        </w:rPr>
        <w:t xml:space="preserve">I would have to deliver quality intervention using </w:t>
      </w:r>
      <w:r w:rsidR="00051E5B" w:rsidRPr="004366BF">
        <w:rPr>
          <w:rFonts w:ascii="Arial" w:hAnsi="Arial" w:cs="Arial"/>
          <w:sz w:val="24"/>
          <w:szCs w:val="24"/>
        </w:rPr>
        <w:t xml:space="preserve">alternative </w:t>
      </w:r>
      <w:r w:rsidR="001F4460" w:rsidRPr="004366BF">
        <w:rPr>
          <w:rFonts w:ascii="Arial" w:hAnsi="Arial" w:cs="Arial"/>
          <w:sz w:val="24"/>
          <w:szCs w:val="24"/>
        </w:rPr>
        <w:t>communication methods</w:t>
      </w:r>
      <w:r w:rsidR="002F69B1">
        <w:rPr>
          <w:rFonts w:ascii="Arial" w:hAnsi="Arial" w:cs="Arial"/>
          <w:sz w:val="24"/>
          <w:szCs w:val="24"/>
        </w:rPr>
        <w:t xml:space="preserve">. </w:t>
      </w:r>
    </w:p>
    <w:p w14:paraId="46CA8DC6" w14:textId="7500F289" w:rsidR="00FC1BB0" w:rsidRPr="004366BF" w:rsidRDefault="000740A4" w:rsidP="004366B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</w:t>
      </w:r>
      <w:r w:rsidR="001F4460" w:rsidRPr="004366BF">
        <w:rPr>
          <w:rFonts w:ascii="Arial" w:hAnsi="Arial" w:cs="Arial"/>
          <w:sz w:val="24"/>
          <w:szCs w:val="24"/>
        </w:rPr>
        <w:t xml:space="preserve">atient </w:t>
      </w:r>
      <w:r w:rsidR="00C34118" w:rsidRPr="004366BF">
        <w:rPr>
          <w:rFonts w:ascii="Arial" w:hAnsi="Arial" w:cs="Arial"/>
          <w:sz w:val="24"/>
          <w:szCs w:val="24"/>
        </w:rPr>
        <w:t>felt</w:t>
      </w:r>
      <w:r w:rsidR="00C61A6D" w:rsidRPr="004366BF">
        <w:rPr>
          <w:rFonts w:ascii="Arial" w:hAnsi="Arial" w:cs="Arial"/>
          <w:sz w:val="24"/>
          <w:szCs w:val="24"/>
        </w:rPr>
        <w:t xml:space="preserve"> anxious following her fall </w:t>
      </w:r>
      <w:r w:rsidR="00E86090" w:rsidRPr="004366BF">
        <w:rPr>
          <w:rFonts w:ascii="Arial" w:hAnsi="Arial" w:cs="Arial"/>
          <w:sz w:val="24"/>
          <w:szCs w:val="24"/>
        </w:rPr>
        <w:t xml:space="preserve">which made her feel unsettled and nervous about </w:t>
      </w:r>
      <w:r w:rsidR="00C34118" w:rsidRPr="004366BF">
        <w:rPr>
          <w:rFonts w:ascii="Arial" w:hAnsi="Arial" w:cs="Arial"/>
          <w:sz w:val="24"/>
          <w:szCs w:val="24"/>
        </w:rPr>
        <w:t xml:space="preserve">her ability to understand and correctly execute </w:t>
      </w:r>
      <w:r w:rsidR="00F44AB5">
        <w:rPr>
          <w:rFonts w:ascii="Arial" w:hAnsi="Arial" w:cs="Arial"/>
          <w:sz w:val="24"/>
          <w:szCs w:val="24"/>
        </w:rPr>
        <w:t xml:space="preserve">therapy </w:t>
      </w:r>
      <w:r w:rsidR="00531B8F" w:rsidRPr="004366BF">
        <w:rPr>
          <w:rFonts w:ascii="Arial" w:hAnsi="Arial" w:cs="Arial"/>
          <w:sz w:val="24"/>
          <w:szCs w:val="24"/>
        </w:rPr>
        <w:t>tasks</w:t>
      </w:r>
      <w:r w:rsidR="00F44AB5">
        <w:rPr>
          <w:rFonts w:ascii="Arial" w:hAnsi="Arial" w:cs="Arial"/>
          <w:sz w:val="24"/>
          <w:szCs w:val="24"/>
        </w:rPr>
        <w:t>,</w:t>
      </w:r>
      <w:r w:rsidR="00531B8F" w:rsidRPr="004366BF">
        <w:rPr>
          <w:rFonts w:ascii="Arial" w:hAnsi="Arial" w:cs="Arial"/>
          <w:sz w:val="24"/>
          <w:szCs w:val="24"/>
        </w:rPr>
        <w:t xml:space="preserve"> </w:t>
      </w:r>
      <w:r w:rsidR="008C4C78" w:rsidRPr="004366BF">
        <w:rPr>
          <w:rFonts w:ascii="Arial" w:hAnsi="Arial" w:cs="Arial"/>
          <w:sz w:val="24"/>
          <w:szCs w:val="24"/>
        </w:rPr>
        <w:t>however she was very determined to regain her independence.</w:t>
      </w:r>
      <w:r w:rsidR="003D6040">
        <w:rPr>
          <w:rFonts w:ascii="Arial" w:hAnsi="Arial" w:cs="Arial"/>
          <w:sz w:val="24"/>
          <w:szCs w:val="24"/>
        </w:rPr>
        <w:t xml:space="preserve"> Her</w:t>
      </w:r>
      <w:r w:rsidR="0069763D" w:rsidRPr="004366BF">
        <w:rPr>
          <w:rFonts w:ascii="Arial" w:hAnsi="Arial" w:cs="Arial"/>
          <w:sz w:val="24"/>
          <w:szCs w:val="24"/>
        </w:rPr>
        <w:t xml:space="preserve"> family were feeling concerned </w:t>
      </w:r>
      <w:r w:rsidR="00D1122B" w:rsidRPr="004366BF">
        <w:rPr>
          <w:rFonts w:ascii="Arial" w:hAnsi="Arial" w:cs="Arial"/>
          <w:sz w:val="24"/>
          <w:szCs w:val="24"/>
        </w:rPr>
        <w:t xml:space="preserve">and stressed </w:t>
      </w:r>
      <w:r w:rsidR="0069763D" w:rsidRPr="004366BF">
        <w:rPr>
          <w:rFonts w:ascii="Arial" w:hAnsi="Arial" w:cs="Arial"/>
          <w:sz w:val="24"/>
          <w:szCs w:val="24"/>
        </w:rPr>
        <w:t>about</w:t>
      </w:r>
      <w:r w:rsidR="00D1122B" w:rsidRPr="004366BF">
        <w:rPr>
          <w:rFonts w:ascii="Arial" w:hAnsi="Arial" w:cs="Arial"/>
          <w:sz w:val="24"/>
          <w:szCs w:val="24"/>
        </w:rPr>
        <w:t xml:space="preserve"> </w:t>
      </w:r>
      <w:r w:rsidR="003D6040">
        <w:rPr>
          <w:rFonts w:ascii="Arial" w:hAnsi="Arial" w:cs="Arial"/>
          <w:sz w:val="24"/>
          <w:szCs w:val="24"/>
        </w:rPr>
        <w:t xml:space="preserve">how she would </w:t>
      </w:r>
      <w:r w:rsidR="00D1122B" w:rsidRPr="004366BF">
        <w:rPr>
          <w:rFonts w:ascii="Arial" w:hAnsi="Arial" w:cs="Arial"/>
          <w:sz w:val="24"/>
          <w:szCs w:val="24"/>
        </w:rPr>
        <w:t xml:space="preserve">manage to regain her confidence and independence. </w:t>
      </w:r>
    </w:p>
    <w:p w14:paraId="379ADE30" w14:textId="753FB8B7" w:rsidR="004366BF" w:rsidRDefault="00425527" w:rsidP="004366BF">
      <w:pPr>
        <w:spacing w:line="360" w:lineRule="auto"/>
        <w:rPr>
          <w:rFonts w:ascii="Arial" w:hAnsi="Arial" w:cs="Arial"/>
          <w:sz w:val="24"/>
          <w:szCs w:val="24"/>
        </w:rPr>
      </w:pPr>
      <w:r w:rsidRPr="004366BF">
        <w:rPr>
          <w:rFonts w:ascii="Arial" w:hAnsi="Arial" w:cs="Arial"/>
          <w:sz w:val="24"/>
          <w:szCs w:val="24"/>
        </w:rPr>
        <w:lastRenderedPageBreak/>
        <w:t xml:space="preserve">Following </w:t>
      </w:r>
      <w:r w:rsidR="00501C67" w:rsidRPr="004366BF">
        <w:rPr>
          <w:rFonts w:ascii="Arial" w:hAnsi="Arial" w:cs="Arial"/>
          <w:sz w:val="24"/>
          <w:szCs w:val="24"/>
        </w:rPr>
        <w:t xml:space="preserve">the </w:t>
      </w:r>
      <w:r w:rsidRPr="004366BF">
        <w:rPr>
          <w:rFonts w:ascii="Arial" w:hAnsi="Arial" w:cs="Arial"/>
          <w:sz w:val="24"/>
          <w:szCs w:val="24"/>
        </w:rPr>
        <w:t xml:space="preserve">period of intervention, I felt confident that I had </w:t>
      </w:r>
      <w:r w:rsidR="000734EC" w:rsidRPr="004366BF">
        <w:rPr>
          <w:rFonts w:ascii="Arial" w:hAnsi="Arial" w:cs="Arial"/>
          <w:sz w:val="24"/>
          <w:szCs w:val="24"/>
        </w:rPr>
        <w:t xml:space="preserve">delivered high quality intervention catering to her individual needs, allowing her to regain as much independence </w:t>
      </w:r>
      <w:r w:rsidR="005B6A65" w:rsidRPr="004366BF">
        <w:rPr>
          <w:rFonts w:ascii="Arial" w:hAnsi="Arial" w:cs="Arial"/>
          <w:sz w:val="24"/>
          <w:szCs w:val="24"/>
        </w:rPr>
        <w:t xml:space="preserve">as possible </w:t>
      </w:r>
      <w:r w:rsidR="00921688" w:rsidRPr="004366BF">
        <w:rPr>
          <w:rFonts w:ascii="Arial" w:hAnsi="Arial" w:cs="Arial"/>
          <w:sz w:val="24"/>
          <w:szCs w:val="24"/>
        </w:rPr>
        <w:t>whilst</w:t>
      </w:r>
      <w:r w:rsidR="005B6A65" w:rsidRPr="004366BF">
        <w:rPr>
          <w:rFonts w:ascii="Arial" w:hAnsi="Arial" w:cs="Arial"/>
          <w:sz w:val="24"/>
          <w:szCs w:val="24"/>
        </w:rPr>
        <w:t xml:space="preserve"> maintaining safety. The patient felt empowered. The family felt relieved that </w:t>
      </w:r>
      <w:r w:rsidR="00921688" w:rsidRPr="004366BF">
        <w:rPr>
          <w:rFonts w:ascii="Arial" w:hAnsi="Arial" w:cs="Arial"/>
          <w:sz w:val="24"/>
          <w:szCs w:val="24"/>
        </w:rPr>
        <w:t>the patient was able to regain a high level of independence</w:t>
      </w:r>
      <w:r w:rsidR="00867E10">
        <w:rPr>
          <w:rFonts w:ascii="Arial" w:hAnsi="Arial" w:cs="Arial"/>
          <w:sz w:val="24"/>
          <w:szCs w:val="24"/>
        </w:rPr>
        <w:t>.</w:t>
      </w:r>
    </w:p>
    <w:p w14:paraId="56C9ECD8" w14:textId="77777777" w:rsidR="00867E10" w:rsidRPr="004366BF" w:rsidRDefault="00867E10" w:rsidP="00436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A589A39" w14:textId="49283E15" w:rsidR="00084ECA" w:rsidRPr="004366BF" w:rsidRDefault="00084ECA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t xml:space="preserve">Evaluation </w:t>
      </w:r>
    </w:p>
    <w:p w14:paraId="7EF2181B" w14:textId="6EFF73E4" w:rsidR="001D4421" w:rsidRDefault="00966A24" w:rsidP="004366BF">
      <w:pPr>
        <w:spacing w:line="360" w:lineRule="auto"/>
        <w:rPr>
          <w:rFonts w:ascii="Arial" w:hAnsi="Arial" w:cs="Arial"/>
          <w:sz w:val="24"/>
          <w:szCs w:val="24"/>
        </w:rPr>
      </w:pPr>
      <w:r w:rsidRPr="004366BF">
        <w:rPr>
          <w:rFonts w:ascii="Arial" w:hAnsi="Arial" w:cs="Arial"/>
          <w:sz w:val="24"/>
          <w:szCs w:val="24"/>
        </w:rPr>
        <w:t xml:space="preserve">I quickly </w:t>
      </w:r>
      <w:r w:rsidR="0001649F" w:rsidRPr="004366BF">
        <w:rPr>
          <w:rFonts w:ascii="Arial" w:hAnsi="Arial" w:cs="Arial"/>
          <w:sz w:val="24"/>
          <w:szCs w:val="24"/>
        </w:rPr>
        <w:t>recognised th</w:t>
      </w:r>
      <w:r w:rsidR="00D90295" w:rsidRPr="004366BF">
        <w:rPr>
          <w:rFonts w:ascii="Arial" w:hAnsi="Arial" w:cs="Arial"/>
          <w:sz w:val="24"/>
          <w:szCs w:val="24"/>
        </w:rPr>
        <w:t xml:space="preserve">e need to use a variety of communication methods </w:t>
      </w:r>
      <w:r w:rsidR="0001649F" w:rsidRPr="004366BF">
        <w:rPr>
          <w:rFonts w:ascii="Arial" w:hAnsi="Arial" w:cs="Arial"/>
          <w:sz w:val="24"/>
          <w:szCs w:val="24"/>
        </w:rPr>
        <w:t>including verbal instruction,</w:t>
      </w:r>
      <w:r w:rsidR="00B461AB" w:rsidRPr="004366BF">
        <w:rPr>
          <w:rFonts w:ascii="Arial" w:hAnsi="Arial" w:cs="Arial"/>
          <w:sz w:val="24"/>
          <w:szCs w:val="24"/>
        </w:rPr>
        <w:t xml:space="preserve"> </w:t>
      </w:r>
      <w:r w:rsidR="00CB25E9" w:rsidRPr="004366BF">
        <w:rPr>
          <w:rFonts w:ascii="Arial" w:hAnsi="Arial" w:cs="Arial"/>
          <w:sz w:val="24"/>
          <w:szCs w:val="24"/>
        </w:rPr>
        <w:t>proprioceptive cues</w:t>
      </w:r>
      <w:r w:rsidR="00337350" w:rsidRPr="004366BF">
        <w:rPr>
          <w:rFonts w:ascii="Arial" w:hAnsi="Arial" w:cs="Arial"/>
          <w:sz w:val="24"/>
          <w:szCs w:val="24"/>
        </w:rPr>
        <w:t xml:space="preserve"> and feedback</w:t>
      </w:r>
      <w:r w:rsidR="00A23C5B" w:rsidRPr="004366BF">
        <w:rPr>
          <w:rFonts w:ascii="Arial" w:hAnsi="Arial" w:cs="Arial"/>
          <w:sz w:val="24"/>
          <w:szCs w:val="24"/>
        </w:rPr>
        <w:t xml:space="preserve">. </w:t>
      </w:r>
      <w:r w:rsidR="002E7710">
        <w:rPr>
          <w:rFonts w:ascii="Arial" w:hAnsi="Arial" w:cs="Arial"/>
          <w:sz w:val="24"/>
          <w:szCs w:val="24"/>
        </w:rPr>
        <w:t xml:space="preserve">For example, </w:t>
      </w:r>
      <w:r w:rsidR="001A0DBB">
        <w:rPr>
          <w:rFonts w:ascii="Arial" w:hAnsi="Arial" w:cs="Arial"/>
          <w:sz w:val="24"/>
          <w:szCs w:val="24"/>
        </w:rPr>
        <w:t>guiding her limb through the movement.</w:t>
      </w:r>
      <w:r w:rsidR="00E30305">
        <w:rPr>
          <w:rFonts w:ascii="Arial" w:hAnsi="Arial" w:cs="Arial"/>
          <w:sz w:val="24"/>
          <w:szCs w:val="24"/>
        </w:rPr>
        <w:t xml:space="preserve"> </w:t>
      </w:r>
      <w:r w:rsidR="00E5364F" w:rsidRPr="004366BF">
        <w:rPr>
          <w:rFonts w:ascii="Arial" w:hAnsi="Arial" w:cs="Arial"/>
          <w:sz w:val="24"/>
          <w:szCs w:val="24"/>
        </w:rPr>
        <w:t>Experience</w:t>
      </w:r>
      <w:r w:rsidR="007F78F0" w:rsidRPr="004366BF">
        <w:rPr>
          <w:rFonts w:ascii="Arial" w:hAnsi="Arial" w:cs="Arial"/>
          <w:sz w:val="24"/>
          <w:szCs w:val="24"/>
        </w:rPr>
        <w:t xml:space="preserve"> had </w:t>
      </w:r>
      <w:r w:rsidR="006D79F3">
        <w:rPr>
          <w:rFonts w:ascii="Arial" w:hAnsi="Arial" w:cs="Arial"/>
          <w:sz w:val="24"/>
          <w:szCs w:val="24"/>
        </w:rPr>
        <w:t xml:space="preserve">also </w:t>
      </w:r>
      <w:r w:rsidR="007F78F0" w:rsidRPr="004366BF">
        <w:rPr>
          <w:rFonts w:ascii="Arial" w:hAnsi="Arial" w:cs="Arial"/>
          <w:sz w:val="24"/>
          <w:szCs w:val="24"/>
        </w:rPr>
        <w:t xml:space="preserve">made </w:t>
      </w:r>
      <w:r w:rsidR="009D499D">
        <w:rPr>
          <w:rFonts w:ascii="Arial" w:hAnsi="Arial" w:cs="Arial"/>
          <w:sz w:val="24"/>
          <w:szCs w:val="24"/>
        </w:rPr>
        <w:t xml:space="preserve">me </w:t>
      </w:r>
      <w:r w:rsidR="007F78F0" w:rsidRPr="004366BF">
        <w:rPr>
          <w:rFonts w:ascii="Arial" w:hAnsi="Arial" w:cs="Arial"/>
          <w:sz w:val="24"/>
          <w:szCs w:val="24"/>
        </w:rPr>
        <w:t>aware of the need to</w:t>
      </w:r>
      <w:r w:rsidR="00D8120D" w:rsidRPr="004366BF">
        <w:rPr>
          <w:rFonts w:ascii="Arial" w:hAnsi="Arial" w:cs="Arial"/>
          <w:sz w:val="24"/>
          <w:szCs w:val="24"/>
        </w:rPr>
        <w:t xml:space="preserve"> manage the environment </w:t>
      </w:r>
      <w:r w:rsidR="000E5AD1" w:rsidRPr="004366BF">
        <w:rPr>
          <w:rFonts w:ascii="Arial" w:hAnsi="Arial" w:cs="Arial"/>
          <w:sz w:val="24"/>
          <w:szCs w:val="24"/>
        </w:rPr>
        <w:t>by</w:t>
      </w:r>
      <w:r w:rsidR="007F78F0" w:rsidRPr="004366BF">
        <w:rPr>
          <w:rFonts w:ascii="Arial" w:hAnsi="Arial" w:cs="Arial"/>
          <w:sz w:val="24"/>
          <w:szCs w:val="24"/>
        </w:rPr>
        <w:t xml:space="preserve"> reduc</w:t>
      </w:r>
      <w:r w:rsidR="000E5AD1" w:rsidRPr="004366BF">
        <w:rPr>
          <w:rFonts w:ascii="Arial" w:hAnsi="Arial" w:cs="Arial"/>
          <w:sz w:val="24"/>
          <w:szCs w:val="24"/>
        </w:rPr>
        <w:t>ing</w:t>
      </w:r>
      <w:r w:rsidR="007F78F0" w:rsidRPr="004366BF">
        <w:rPr>
          <w:rFonts w:ascii="Arial" w:hAnsi="Arial" w:cs="Arial"/>
          <w:sz w:val="24"/>
          <w:szCs w:val="24"/>
        </w:rPr>
        <w:t xml:space="preserve"> overstimulation </w:t>
      </w:r>
      <w:r w:rsidR="000E5AD1" w:rsidRPr="004366BF">
        <w:rPr>
          <w:rFonts w:ascii="Arial" w:hAnsi="Arial" w:cs="Arial"/>
          <w:sz w:val="24"/>
          <w:szCs w:val="24"/>
        </w:rPr>
        <w:t xml:space="preserve">especially considering her </w:t>
      </w:r>
      <w:r w:rsidR="00C32D2B">
        <w:rPr>
          <w:rFonts w:ascii="Arial" w:hAnsi="Arial" w:cs="Arial"/>
          <w:sz w:val="24"/>
          <w:szCs w:val="24"/>
        </w:rPr>
        <w:t xml:space="preserve">dual </w:t>
      </w:r>
      <w:r w:rsidR="000E5AD1" w:rsidRPr="004366BF">
        <w:rPr>
          <w:rFonts w:ascii="Arial" w:hAnsi="Arial" w:cs="Arial"/>
          <w:sz w:val="24"/>
          <w:szCs w:val="24"/>
        </w:rPr>
        <w:t xml:space="preserve">impairment. </w:t>
      </w:r>
      <w:r w:rsidR="006F1243" w:rsidRPr="004366BF">
        <w:rPr>
          <w:rFonts w:ascii="Arial" w:hAnsi="Arial" w:cs="Arial"/>
          <w:sz w:val="24"/>
          <w:szCs w:val="24"/>
        </w:rPr>
        <w:t>After a few weeks</w:t>
      </w:r>
      <w:r w:rsidR="00C32D2B">
        <w:rPr>
          <w:rFonts w:ascii="Arial" w:hAnsi="Arial" w:cs="Arial"/>
          <w:sz w:val="24"/>
          <w:szCs w:val="24"/>
        </w:rPr>
        <w:t>,</w:t>
      </w:r>
      <w:r w:rsidR="006F1243" w:rsidRPr="004366BF">
        <w:rPr>
          <w:rFonts w:ascii="Arial" w:hAnsi="Arial" w:cs="Arial"/>
          <w:sz w:val="24"/>
          <w:szCs w:val="24"/>
        </w:rPr>
        <w:t xml:space="preserve"> </w:t>
      </w:r>
      <w:r w:rsidR="003975AC" w:rsidRPr="004366BF">
        <w:rPr>
          <w:rFonts w:ascii="Arial" w:hAnsi="Arial" w:cs="Arial"/>
          <w:sz w:val="24"/>
          <w:szCs w:val="24"/>
        </w:rPr>
        <w:t xml:space="preserve">the patient regained some function </w:t>
      </w:r>
      <w:r w:rsidR="000A63EE" w:rsidRPr="004366BF">
        <w:rPr>
          <w:rFonts w:ascii="Arial" w:hAnsi="Arial" w:cs="Arial"/>
          <w:sz w:val="24"/>
          <w:szCs w:val="24"/>
        </w:rPr>
        <w:t xml:space="preserve">and displayed </w:t>
      </w:r>
      <w:r w:rsidR="00BE3ACE" w:rsidRPr="004366BF">
        <w:rPr>
          <w:rFonts w:ascii="Arial" w:hAnsi="Arial" w:cs="Arial"/>
          <w:sz w:val="24"/>
          <w:szCs w:val="24"/>
        </w:rPr>
        <w:t>some potential of being abl</w:t>
      </w:r>
      <w:r w:rsidR="00E5364F" w:rsidRPr="004366BF">
        <w:rPr>
          <w:rFonts w:ascii="Arial" w:hAnsi="Arial" w:cs="Arial"/>
          <w:sz w:val="24"/>
          <w:szCs w:val="24"/>
        </w:rPr>
        <w:t xml:space="preserve">e to cope in her own home. This prompted me to </w:t>
      </w:r>
      <w:r w:rsidR="005F5185" w:rsidRPr="004366BF">
        <w:rPr>
          <w:rFonts w:ascii="Arial" w:hAnsi="Arial" w:cs="Arial"/>
          <w:sz w:val="24"/>
          <w:szCs w:val="24"/>
        </w:rPr>
        <w:t>organise</w:t>
      </w:r>
      <w:r w:rsidR="00E5364F" w:rsidRPr="004366BF">
        <w:rPr>
          <w:rFonts w:ascii="Arial" w:hAnsi="Arial" w:cs="Arial"/>
          <w:sz w:val="24"/>
          <w:szCs w:val="24"/>
        </w:rPr>
        <w:t xml:space="preserve"> an accompanied home visit, so I could adapt my </w:t>
      </w:r>
      <w:r w:rsidR="005E73E6" w:rsidRPr="004366BF">
        <w:rPr>
          <w:rFonts w:ascii="Arial" w:hAnsi="Arial" w:cs="Arial"/>
          <w:sz w:val="24"/>
          <w:szCs w:val="24"/>
        </w:rPr>
        <w:t>interventions to meet her specific needs</w:t>
      </w:r>
      <w:r w:rsidR="00362DC5">
        <w:rPr>
          <w:rFonts w:ascii="Arial" w:hAnsi="Arial" w:cs="Arial"/>
          <w:sz w:val="24"/>
          <w:szCs w:val="24"/>
        </w:rPr>
        <w:t xml:space="preserve"> and for her to be able to envisage herself back in her home</w:t>
      </w:r>
      <w:r w:rsidR="005E73E6" w:rsidRPr="004366BF">
        <w:rPr>
          <w:rFonts w:ascii="Arial" w:hAnsi="Arial" w:cs="Arial"/>
          <w:sz w:val="24"/>
          <w:szCs w:val="24"/>
        </w:rPr>
        <w:t xml:space="preserve">. However, upon reflection I feel I could have potentially done this at an earlier </w:t>
      </w:r>
      <w:r w:rsidR="00EE1D78" w:rsidRPr="004366BF">
        <w:rPr>
          <w:rFonts w:ascii="Arial" w:hAnsi="Arial" w:cs="Arial"/>
          <w:sz w:val="24"/>
          <w:szCs w:val="24"/>
        </w:rPr>
        <w:t>stage and</w:t>
      </w:r>
      <w:r w:rsidR="00B93162" w:rsidRPr="004366BF">
        <w:rPr>
          <w:rFonts w:ascii="Arial" w:hAnsi="Arial" w:cs="Arial"/>
          <w:sz w:val="24"/>
          <w:szCs w:val="24"/>
        </w:rPr>
        <w:t xml:space="preserve"> possibly </w:t>
      </w:r>
      <w:r w:rsidR="005F5185" w:rsidRPr="004366BF">
        <w:rPr>
          <w:rFonts w:ascii="Arial" w:hAnsi="Arial" w:cs="Arial"/>
          <w:sz w:val="24"/>
          <w:szCs w:val="24"/>
        </w:rPr>
        <w:t xml:space="preserve">facilitated her return home </w:t>
      </w:r>
      <w:r w:rsidR="00257856" w:rsidRPr="004366BF">
        <w:rPr>
          <w:rFonts w:ascii="Arial" w:hAnsi="Arial" w:cs="Arial"/>
          <w:sz w:val="24"/>
          <w:szCs w:val="24"/>
        </w:rPr>
        <w:t xml:space="preserve">sooner. </w:t>
      </w:r>
    </w:p>
    <w:p w14:paraId="5EE8FDED" w14:textId="77777777" w:rsidR="002460B1" w:rsidRPr="00386110" w:rsidRDefault="002460B1" w:rsidP="00436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8761774" w14:textId="3A158806" w:rsidR="00084ECA" w:rsidRPr="004366BF" w:rsidRDefault="00084ECA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t xml:space="preserve">Analysis </w:t>
      </w:r>
    </w:p>
    <w:p w14:paraId="601750B0" w14:textId="07786421" w:rsidR="00303E5E" w:rsidRDefault="008E4978" w:rsidP="00303E5E">
      <w:pPr>
        <w:spacing w:line="360" w:lineRule="auto"/>
        <w:rPr>
          <w:rFonts w:ascii="Arial" w:hAnsi="Arial" w:cs="Arial"/>
          <w:sz w:val="24"/>
          <w:szCs w:val="24"/>
        </w:rPr>
      </w:pPr>
      <w:r w:rsidRPr="004366BF">
        <w:rPr>
          <w:rFonts w:ascii="Arial" w:hAnsi="Arial" w:cs="Arial"/>
          <w:sz w:val="24"/>
          <w:szCs w:val="24"/>
        </w:rPr>
        <w:t xml:space="preserve">Esatbeyoglu </w:t>
      </w:r>
      <w:r w:rsidRPr="0098430D">
        <w:rPr>
          <w:rFonts w:ascii="Arial" w:hAnsi="Arial" w:cs="Arial"/>
          <w:i/>
          <w:iCs/>
          <w:sz w:val="24"/>
          <w:szCs w:val="24"/>
        </w:rPr>
        <w:t>et al</w:t>
      </w:r>
      <w:r w:rsidRPr="004366BF">
        <w:rPr>
          <w:rFonts w:ascii="Arial" w:hAnsi="Arial" w:cs="Arial"/>
          <w:sz w:val="24"/>
          <w:szCs w:val="24"/>
        </w:rPr>
        <w:t xml:space="preserve"> (2022) </w:t>
      </w:r>
      <w:r>
        <w:rPr>
          <w:rFonts w:ascii="Arial" w:hAnsi="Arial" w:cs="Arial"/>
          <w:sz w:val="24"/>
          <w:szCs w:val="24"/>
        </w:rPr>
        <w:t>and the Blind Welfare Society</w:t>
      </w:r>
      <w:r w:rsidR="00B97075">
        <w:rPr>
          <w:rFonts w:ascii="Arial" w:hAnsi="Arial" w:cs="Arial"/>
          <w:sz w:val="24"/>
          <w:szCs w:val="24"/>
        </w:rPr>
        <w:t xml:space="preserve"> (2024)</w:t>
      </w:r>
      <w:r>
        <w:rPr>
          <w:rFonts w:ascii="Arial" w:hAnsi="Arial" w:cs="Arial"/>
          <w:sz w:val="24"/>
          <w:szCs w:val="24"/>
        </w:rPr>
        <w:t xml:space="preserve"> agree that </w:t>
      </w:r>
      <w:r w:rsidR="00D11109">
        <w:rPr>
          <w:rFonts w:ascii="Arial" w:hAnsi="Arial" w:cs="Arial"/>
          <w:sz w:val="24"/>
          <w:szCs w:val="24"/>
        </w:rPr>
        <w:t xml:space="preserve">a range of different </w:t>
      </w:r>
      <w:r w:rsidR="009028B3">
        <w:rPr>
          <w:rFonts w:ascii="Arial" w:hAnsi="Arial" w:cs="Arial"/>
          <w:sz w:val="24"/>
          <w:szCs w:val="24"/>
        </w:rPr>
        <w:t>approaches can be used to s</w:t>
      </w:r>
      <w:r w:rsidR="0098430D">
        <w:rPr>
          <w:rFonts w:ascii="Arial" w:hAnsi="Arial" w:cs="Arial"/>
          <w:sz w:val="24"/>
          <w:szCs w:val="24"/>
        </w:rPr>
        <w:t>upport communication,</w:t>
      </w:r>
      <w:r w:rsidR="00144D91">
        <w:rPr>
          <w:rFonts w:ascii="Arial" w:hAnsi="Arial" w:cs="Arial"/>
          <w:sz w:val="24"/>
          <w:szCs w:val="24"/>
        </w:rPr>
        <w:t xml:space="preserve"> </w:t>
      </w:r>
      <w:r w:rsidR="00AD291C">
        <w:rPr>
          <w:rFonts w:ascii="Arial" w:hAnsi="Arial" w:cs="Arial"/>
          <w:sz w:val="24"/>
          <w:szCs w:val="24"/>
        </w:rPr>
        <w:t>this includ</w:t>
      </w:r>
      <w:r w:rsidR="00AB10A2">
        <w:rPr>
          <w:rFonts w:ascii="Arial" w:hAnsi="Arial" w:cs="Arial"/>
          <w:sz w:val="24"/>
          <w:szCs w:val="24"/>
        </w:rPr>
        <w:t xml:space="preserve">es </w:t>
      </w:r>
      <w:r w:rsidR="00DE3D7C">
        <w:rPr>
          <w:rFonts w:ascii="Arial" w:hAnsi="Arial" w:cs="Arial"/>
          <w:sz w:val="24"/>
          <w:szCs w:val="24"/>
        </w:rPr>
        <w:t>tactile</w:t>
      </w:r>
      <w:r w:rsidR="00364292">
        <w:rPr>
          <w:rFonts w:ascii="Arial" w:hAnsi="Arial" w:cs="Arial"/>
          <w:sz w:val="24"/>
          <w:szCs w:val="24"/>
        </w:rPr>
        <w:t xml:space="preserve"> </w:t>
      </w:r>
      <w:r w:rsidR="00AB10A2">
        <w:rPr>
          <w:rFonts w:ascii="Arial" w:hAnsi="Arial" w:cs="Arial"/>
          <w:sz w:val="24"/>
          <w:szCs w:val="24"/>
        </w:rPr>
        <w:t xml:space="preserve">stimuli </w:t>
      </w:r>
      <w:r w:rsidR="00364292">
        <w:rPr>
          <w:rFonts w:ascii="Arial" w:hAnsi="Arial" w:cs="Arial"/>
          <w:sz w:val="24"/>
          <w:szCs w:val="24"/>
        </w:rPr>
        <w:t>such as f</w:t>
      </w:r>
      <w:r w:rsidR="00364292" w:rsidRPr="004366BF">
        <w:rPr>
          <w:rFonts w:ascii="Arial" w:hAnsi="Arial" w:cs="Arial"/>
          <w:sz w:val="24"/>
          <w:szCs w:val="24"/>
        </w:rPr>
        <w:t xml:space="preserve">acilitation of </w:t>
      </w:r>
      <w:r w:rsidR="006040EE" w:rsidRPr="004366BF">
        <w:rPr>
          <w:rFonts w:ascii="Arial" w:hAnsi="Arial" w:cs="Arial"/>
          <w:sz w:val="24"/>
          <w:szCs w:val="24"/>
        </w:rPr>
        <w:t>movement</w:t>
      </w:r>
      <w:r w:rsidR="00364292" w:rsidRPr="004366BF">
        <w:rPr>
          <w:rFonts w:ascii="Arial" w:hAnsi="Arial" w:cs="Arial"/>
          <w:sz w:val="24"/>
          <w:szCs w:val="24"/>
        </w:rPr>
        <w:t xml:space="preserve"> to help with understanding</w:t>
      </w:r>
      <w:r w:rsidR="006040EE">
        <w:rPr>
          <w:rFonts w:ascii="Arial" w:hAnsi="Arial" w:cs="Arial"/>
          <w:sz w:val="24"/>
          <w:szCs w:val="24"/>
        </w:rPr>
        <w:t xml:space="preserve"> techniques</w:t>
      </w:r>
      <w:r w:rsidR="00364292" w:rsidRPr="004366BF">
        <w:rPr>
          <w:rFonts w:ascii="Arial" w:hAnsi="Arial" w:cs="Arial"/>
          <w:sz w:val="24"/>
          <w:szCs w:val="24"/>
        </w:rPr>
        <w:t xml:space="preserve"> or to correct movement</w:t>
      </w:r>
      <w:r w:rsidR="00364292">
        <w:rPr>
          <w:rFonts w:ascii="Arial" w:hAnsi="Arial" w:cs="Arial"/>
          <w:sz w:val="24"/>
          <w:szCs w:val="24"/>
        </w:rPr>
        <w:t xml:space="preserve"> patterns coupled with verbal cues and </w:t>
      </w:r>
      <w:r w:rsidR="00D80324">
        <w:rPr>
          <w:rFonts w:ascii="Arial" w:hAnsi="Arial" w:cs="Arial"/>
          <w:sz w:val="24"/>
          <w:szCs w:val="24"/>
        </w:rPr>
        <w:t xml:space="preserve">clear instructions. The </w:t>
      </w:r>
      <w:r w:rsidR="00303E5E" w:rsidRPr="00D83FDE">
        <w:rPr>
          <w:rFonts w:ascii="Arial" w:hAnsi="Arial" w:cs="Arial"/>
          <w:sz w:val="24"/>
          <w:szCs w:val="24"/>
        </w:rPr>
        <w:t>Blind Welfare Society (2024)</w:t>
      </w:r>
      <w:r w:rsidR="00303E5E" w:rsidRPr="004366BF">
        <w:rPr>
          <w:rFonts w:ascii="Arial" w:hAnsi="Arial" w:cs="Arial"/>
          <w:sz w:val="24"/>
          <w:szCs w:val="24"/>
        </w:rPr>
        <w:t xml:space="preserve"> </w:t>
      </w:r>
      <w:r w:rsidR="00D80324">
        <w:rPr>
          <w:rFonts w:ascii="Arial" w:hAnsi="Arial" w:cs="Arial"/>
          <w:sz w:val="24"/>
          <w:szCs w:val="24"/>
        </w:rPr>
        <w:t>also stress taking into</w:t>
      </w:r>
      <w:r w:rsidR="00303E5E" w:rsidRPr="004366BF">
        <w:rPr>
          <w:rFonts w:ascii="Arial" w:hAnsi="Arial" w:cs="Arial"/>
          <w:sz w:val="24"/>
          <w:szCs w:val="24"/>
        </w:rPr>
        <w:t xml:space="preserve"> consideration the physical environment</w:t>
      </w:r>
      <w:r w:rsidR="00D80324">
        <w:rPr>
          <w:rFonts w:ascii="Arial" w:hAnsi="Arial" w:cs="Arial"/>
          <w:sz w:val="24"/>
          <w:szCs w:val="24"/>
        </w:rPr>
        <w:t xml:space="preserve">, as well as </w:t>
      </w:r>
      <w:r w:rsidR="00303E5E" w:rsidRPr="004366BF">
        <w:rPr>
          <w:rFonts w:ascii="Arial" w:hAnsi="Arial" w:cs="Arial"/>
          <w:sz w:val="24"/>
          <w:szCs w:val="24"/>
        </w:rPr>
        <w:t xml:space="preserve">utilising equipment </w:t>
      </w:r>
      <w:r w:rsidR="00B243BC">
        <w:rPr>
          <w:rFonts w:ascii="Arial" w:hAnsi="Arial" w:cs="Arial"/>
          <w:sz w:val="24"/>
          <w:szCs w:val="24"/>
        </w:rPr>
        <w:t xml:space="preserve">or </w:t>
      </w:r>
      <w:r w:rsidR="00303E5E" w:rsidRPr="004366BF">
        <w:rPr>
          <w:rFonts w:ascii="Arial" w:hAnsi="Arial" w:cs="Arial"/>
          <w:sz w:val="24"/>
          <w:szCs w:val="24"/>
        </w:rPr>
        <w:t>technology to support interventions</w:t>
      </w:r>
      <w:r w:rsidR="00CC2085">
        <w:rPr>
          <w:rFonts w:ascii="Arial" w:hAnsi="Arial" w:cs="Arial"/>
          <w:sz w:val="24"/>
          <w:szCs w:val="24"/>
        </w:rPr>
        <w:t>.</w:t>
      </w:r>
    </w:p>
    <w:p w14:paraId="4D7BBEFF" w14:textId="4E3B736C" w:rsidR="00B05B70" w:rsidRDefault="00B1342A" w:rsidP="00303E5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adaptations I made as a therapist, </w:t>
      </w:r>
      <w:r w:rsidR="004529C6">
        <w:rPr>
          <w:rFonts w:ascii="Arial" w:hAnsi="Arial" w:cs="Arial"/>
          <w:sz w:val="24"/>
          <w:szCs w:val="24"/>
        </w:rPr>
        <w:t xml:space="preserve">enabled </w:t>
      </w:r>
      <w:r w:rsidR="00944DD6">
        <w:rPr>
          <w:rFonts w:ascii="Arial" w:hAnsi="Arial" w:cs="Arial"/>
          <w:sz w:val="24"/>
          <w:szCs w:val="24"/>
        </w:rPr>
        <w:t xml:space="preserve">me </w:t>
      </w:r>
      <w:r w:rsidR="004529C6">
        <w:rPr>
          <w:rFonts w:ascii="Arial" w:hAnsi="Arial" w:cs="Arial"/>
          <w:sz w:val="24"/>
          <w:szCs w:val="24"/>
        </w:rPr>
        <w:t xml:space="preserve">to build good rapport with the patient, </w:t>
      </w:r>
      <w:r w:rsidR="007520D1">
        <w:rPr>
          <w:rFonts w:ascii="Arial" w:hAnsi="Arial" w:cs="Arial"/>
          <w:sz w:val="24"/>
          <w:szCs w:val="24"/>
        </w:rPr>
        <w:t xml:space="preserve">supported clarity of instructions and </w:t>
      </w:r>
      <w:r w:rsidR="00E42AB1">
        <w:rPr>
          <w:rFonts w:ascii="Arial" w:hAnsi="Arial" w:cs="Arial"/>
          <w:sz w:val="24"/>
          <w:szCs w:val="24"/>
        </w:rPr>
        <w:t xml:space="preserve">ensured good progress was made. </w:t>
      </w:r>
      <w:r w:rsidR="00327FC6">
        <w:rPr>
          <w:rFonts w:ascii="Arial" w:hAnsi="Arial" w:cs="Arial"/>
          <w:sz w:val="24"/>
          <w:szCs w:val="24"/>
        </w:rPr>
        <w:t xml:space="preserve">However, progress may have been </w:t>
      </w:r>
      <w:r w:rsidR="00B05B70">
        <w:rPr>
          <w:rFonts w:ascii="Arial" w:hAnsi="Arial" w:cs="Arial"/>
          <w:sz w:val="24"/>
          <w:szCs w:val="24"/>
        </w:rPr>
        <w:t>expediated had I managed to</w:t>
      </w:r>
      <w:r w:rsidR="009D1A47">
        <w:rPr>
          <w:rFonts w:ascii="Arial" w:hAnsi="Arial" w:cs="Arial"/>
          <w:sz w:val="24"/>
          <w:szCs w:val="24"/>
        </w:rPr>
        <w:t xml:space="preserve"> </w:t>
      </w:r>
      <w:r w:rsidR="00481687">
        <w:rPr>
          <w:rFonts w:ascii="Arial" w:hAnsi="Arial" w:cs="Arial"/>
          <w:sz w:val="24"/>
          <w:szCs w:val="24"/>
        </w:rPr>
        <w:t>visit her own home</w:t>
      </w:r>
      <w:r w:rsidR="00C20AF6">
        <w:rPr>
          <w:rFonts w:ascii="Arial" w:hAnsi="Arial" w:cs="Arial"/>
          <w:sz w:val="24"/>
          <w:szCs w:val="24"/>
        </w:rPr>
        <w:t xml:space="preserve"> </w:t>
      </w:r>
      <w:r w:rsidR="00481687">
        <w:rPr>
          <w:rFonts w:ascii="Arial" w:hAnsi="Arial" w:cs="Arial"/>
          <w:sz w:val="24"/>
          <w:szCs w:val="24"/>
        </w:rPr>
        <w:t>earlier,</w:t>
      </w:r>
      <w:r w:rsidR="00C20AF6">
        <w:rPr>
          <w:rFonts w:ascii="Arial" w:hAnsi="Arial" w:cs="Arial"/>
          <w:sz w:val="24"/>
          <w:szCs w:val="24"/>
        </w:rPr>
        <w:t xml:space="preserve"> enabling her to communicate her specific difficulties in the environment in which she was due to return to. </w:t>
      </w:r>
    </w:p>
    <w:p w14:paraId="76AF5B2E" w14:textId="77777777" w:rsidR="002460B1" w:rsidRDefault="002460B1" w:rsidP="00303E5E">
      <w:pPr>
        <w:spacing w:line="360" w:lineRule="auto"/>
        <w:rPr>
          <w:rFonts w:ascii="Arial" w:hAnsi="Arial" w:cs="Arial"/>
          <w:sz w:val="24"/>
          <w:szCs w:val="24"/>
        </w:rPr>
      </w:pPr>
    </w:p>
    <w:p w14:paraId="216EA1A3" w14:textId="77777777" w:rsidR="007E4435" w:rsidRPr="004366BF" w:rsidRDefault="007E4435" w:rsidP="007E44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lastRenderedPageBreak/>
        <w:t xml:space="preserve">Conclusion </w:t>
      </w:r>
    </w:p>
    <w:p w14:paraId="2C3BBE23" w14:textId="77777777" w:rsidR="007E4435" w:rsidRDefault="007E4435" w:rsidP="007E44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the success of combining a variety of communication methods in this scenario, I would utilise similar in the future alongside being mindful of any differing needs that may present from different barriers. </w:t>
      </w:r>
    </w:p>
    <w:p w14:paraId="0AFA08FA" w14:textId="4BED0A0F" w:rsidR="007E4435" w:rsidRDefault="007E4435" w:rsidP="007E44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future</w:t>
      </w:r>
      <w:r w:rsidR="00E040BD">
        <w:rPr>
          <w:rFonts w:ascii="Arial" w:hAnsi="Arial" w:cs="Arial"/>
          <w:sz w:val="24"/>
          <w:szCs w:val="24"/>
        </w:rPr>
        <w:t xml:space="preserve"> cases</w:t>
      </w:r>
      <w:r>
        <w:rPr>
          <w:rFonts w:ascii="Arial" w:hAnsi="Arial" w:cs="Arial"/>
          <w:sz w:val="24"/>
          <w:szCs w:val="24"/>
        </w:rPr>
        <w:t xml:space="preserve">, I would consider the impact of being in a different environment from the patient’s own home and how this could impact on the patient’s ability to communicate their own needs and therefore impact my plan. I would also consider whether it was appropriate to </w:t>
      </w:r>
      <w:r w:rsidRPr="004366BF">
        <w:rPr>
          <w:rFonts w:ascii="Arial" w:hAnsi="Arial" w:cs="Arial"/>
          <w:sz w:val="24"/>
          <w:szCs w:val="24"/>
        </w:rPr>
        <w:t>transfer</w:t>
      </w:r>
      <w:r>
        <w:rPr>
          <w:rFonts w:ascii="Arial" w:hAnsi="Arial" w:cs="Arial"/>
          <w:sz w:val="24"/>
          <w:szCs w:val="24"/>
        </w:rPr>
        <w:t xml:space="preserve"> the patient to </w:t>
      </w:r>
      <w:r w:rsidRPr="004366BF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long-term </w:t>
      </w:r>
      <w:r w:rsidRPr="004366BF">
        <w:rPr>
          <w:rFonts w:ascii="Arial" w:hAnsi="Arial" w:cs="Arial"/>
          <w:sz w:val="24"/>
          <w:szCs w:val="24"/>
        </w:rPr>
        <w:t>team</w:t>
      </w:r>
      <w:r>
        <w:rPr>
          <w:rFonts w:ascii="Arial" w:hAnsi="Arial" w:cs="Arial"/>
          <w:sz w:val="24"/>
          <w:szCs w:val="24"/>
        </w:rPr>
        <w:t>, for a longer intervention period.</w:t>
      </w:r>
      <w:r w:rsidRPr="004366BF">
        <w:rPr>
          <w:rFonts w:ascii="Arial" w:hAnsi="Arial" w:cs="Arial"/>
          <w:sz w:val="24"/>
          <w:szCs w:val="24"/>
        </w:rPr>
        <w:t xml:space="preserve"> </w:t>
      </w:r>
    </w:p>
    <w:p w14:paraId="35372481" w14:textId="77777777" w:rsidR="007E4435" w:rsidRPr="004366BF" w:rsidRDefault="007E4435" w:rsidP="007E4435">
      <w:pPr>
        <w:spacing w:line="360" w:lineRule="auto"/>
        <w:rPr>
          <w:rFonts w:ascii="Arial" w:hAnsi="Arial" w:cs="Arial"/>
          <w:sz w:val="24"/>
          <w:szCs w:val="24"/>
        </w:rPr>
      </w:pPr>
    </w:p>
    <w:p w14:paraId="1F803FDB" w14:textId="77777777" w:rsidR="007E4435" w:rsidRDefault="007E4435" w:rsidP="007E44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6BF">
        <w:rPr>
          <w:rFonts w:ascii="Arial" w:hAnsi="Arial" w:cs="Arial"/>
          <w:b/>
          <w:bCs/>
          <w:sz w:val="24"/>
          <w:szCs w:val="24"/>
        </w:rPr>
        <w:t xml:space="preserve">Action Plan </w:t>
      </w:r>
    </w:p>
    <w:p w14:paraId="161E89FB" w14:textId="4787B265" w:rsidR="007E4435" w:rsidRDefault="007E4435" w:rsidP="007E4435">
      <w:pPr>
        <w:spacing w:line="360" w:lineRule="auto"/>
        <w:rPr>
          <w:rFonts w:ascii="Arial" w:hAnsi="Arial" w:cs="Arial"/>
          <w:sz w:val="24"/>
          <w:szCs w:val="24"/>
        </w:rPr>
      </w:pPr>
      <w:r w:rsidRPr="00A67174">
        <w:rPr>
          <w:rFonts w:ascii="Arial" w:hAnsi="Arial" w:cs="Arial"/>
          <w:sz w:val="24"/>
          <w:szCs w:val="24"/>
        </w:rPr>
        <w:t>I believe</w:t>
      </w:r>
      <w:r>
        <w:rPr>
          <w:rFonts w:ascii="Arial" w:hAnsi="Arial" w:cs="Arial"/>
          <w:sz w:val="24"/>
          <w:szCs w:val="24"/>
        </w:rPr>
        <w:t xml:space="preserve"> from this scenario I have learnt that combining a variety of communication methods both </w:t>
      </w:r>
      <w:r w:rsidRPr="00A67174">
        <w:rPr>
          <w:rFonts w:ascii="Arial" w:hAnsi="Arial" w:cs="Arial"/>
          <w:sz w:val="24"/>
          <w:szCs w:val="24"/>
        </w:rPr>
        <w:t>verbal and nonverbal</w:t>
      </w:r>
      <w:r>
        <w:rPr>
          <w:rFonts w:ascii="Arial" w:hAnsi="Arial" w:cs="Arial"/>
          <w:sz w:val="24"/>
          <w:szCs w:val="24"/>
        </w:rPr>
        <w:t xml:space="preserve"> is crucial to combat potential communication barriers and ensure patients are able to fully understand and engage with interventions.</w:t>
      </w:r>
    </w:p>
    <w:p w14:paraId="6754BF4E" w14:textId="1194D3DF" w:rsidR="001D5578" w:rsidRDefault="007E4435" w:rsidP="007E44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future, if faced with</w:t>
      </w:r>
      <w:r w:rsidRPr="00A67174">
        <w:rPr>
          <w:rFonts w:ascii="Arial" w:hAnsi="Arial" w:cs="Arial"/>
          <w:sz w:val="24"/>
          <w:szCs w:val="24"/>
        </w:rPr>
        <w:t xml:space="preserve"> a similar scenario</w:t>
      </w:r>
      <w:r>
        <w:rPr>
          <w:rFonts w:ascii="Arial" w:hAnsi="Arial" w:cs="Arial"/>
          <w:sz w:val="24"/>
          <w:szCs w:val="24"/>
        </w:rPr>
        <w:t xml:space="preserve">, </w:t>
      </w:r>
      <w:r w:rsidRPr="00A67174">
        <w:rPr>
          <w:rFonts w:ascii="Arial" w:hAnsi="Arial" w:cs="Arial"/>
          <w:sz w:val="24"/>
          <w:szCs w:val="24"/>
        </w:rPr>
        <w:t>I would</w:t>
      </w:r>
      <w:r w:rsidR="008A109D">
        <w:rPr>
          <w:rFonts w:ascii="Arial" w:hAnsi="Arial" w:cs="Arial"/>
          <w:sz w:val="24"/>
          <w:szCs w:val="24"/>
        </w:rPr>
        <w:t xml:space="preserve"> </w:t>
      </w:r>
      <w:r w:rsidR="00033FA1">
        <w:rPr>
          <w:rFonts w:ascii="Arial" w:hAnsi="Arial" w:cs="Arial"/>
          <w:sz w:val="24"/>
          <w:szCs w:val="24"/>
        </w:rPr>
        <w:t xml:space="preserve">take more consideration </w:t>
      </w:r>
      <w:r w:rsidR="001660F3">
        <w:rPr>
          <w:rFonts w:ascii="Arial" w:hAnsi="Arial" w:cs="Arial"/>
          <w:sz w:val="24"/>
          <w:szCs w:val="24"/>
        </w:rPr>
        <w:t xml:space="preserve">about the patient not being in their usual home environment and </w:t>
      </w:r>
      <w:r w:rsidR="00913DFA">
        <w:rPr>
          <w:rFonts w:ascii="Arial" w:hAnsi="Arial" w:cs="Arial"/>
          <w:sz w:val="24"/>
          <w:szCs w:val="24"/>
        </w:rPr>
        <w:t xml:space="preserve">the </w:t>
      </w:r>
      <w:r w:rsidR="001660F3">
        <w:rPr>
          <w:rFonts w:ascii="Arial" w:hAnsi="Arial" w:cs="Arial"/>
          <w:sz w:val="24"/>
          <w:szCs w:val="24"/>
        </w:rPr>
        <w:t xml:space="preserve">impact this </w:t>
      </w:r>
      <w:r w:rsidR="00913DFA">
        <w:rPr>
          <w:rFonts w:ascii="Arial" w:hAnsi="Arial" w:cs="Arial"/>
          <w:sz w:val="24"/>
          <w:szCs w:val="24"/>
        </w:rPr>
        <w:t xml:space="preserve">may have </w:t>
      </w:r>
      <w:r w:rsidR="00BF5B2E">
        <w:rPr>
          <w:rFonts w:ascii="Arial" w:hAnsi="Arial" w:cs="Arial"/>
          <w:sz w:val="24"/>
          <w:szCs w:val="24"/>
        </w:rPr>
        <w:t xml:space="preserve">had </w:t>
      </w:r>
      <w:r w:rsidR="00913DFA">
        <w:rPr>
          <w:rFonts w:ascii="Arial" w:hAnsi="Arial" w:cs="Arial"/>
          <w:sz w:val="24"/>
          <w:szCs w:val="24"/>
        </w:rPr>
        <w:t>on their communication</w:t>
      </w:r>
      <w:r w:rsidR="00D83FDE">
        <w:rPr>
          <w:rFonts w:ascii="Arial" w:hAnsi="Arial" w:cs="Arial"/>
          <w:sz w:val="24"/>
          <w:szCs w:val="24"/>
        </w:rPr>
        <w:t xml:space="preserve">, whilst also considering their diagnosis and other needs. </w:t>
      </w:r>
    </w:p>
    <w:p w14:paraId="40621C5A" w14:textId="77777777" w:rsidR="00913DFA" w:rsidRDefault="00913DFA" w:rsidP="007E4435">
      <w:pPr>
        <w:spacing w:line="360" w:lineRule="auto"/>
        <w:rPr>
          <w:rFonts w:ascii="Arial" w:hAnsi="Arial" w:cs="Arial"/>
          <w:sz w:val="24"/>
          <w:szCs w:val="24"/>
        </w:rPr>
      </w:pPr>
    </w:p>
    <w:p w14:paraId="14D3416A" w14:textId="77777777" w:rsidR="007E4435" w:rsidRDefault="007E4435" w:rsidP="007E4435"/>
    <w:p w14:paraId="412CCD87" w14:textId="77777777" w:rsidR="00230A58" w:rsidRDefault="00230A58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083165B" w14:textId="77777777" w:rsidR="00230A58" w:rsidRDefault="00230A58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62D8B99" w14:textId="77777777" w:rsidR="00230A58" w:rsidRDefault="00230A58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392641" w14:textId="77777777" w:rsidR="00230A58" w:rsidRDefault="00230A58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3D8EA8" w14:textId="77777777" w:rsidR="00386110" w:rsidRDefault="00386110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4215ECC" w14:textId="77777777" w:rsidR="00386110" w:rsidRDefault="00386110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07FF16E" w14:textId="77777777" w:rsidR="00386110" w:rsidRDefault="00386110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35E4FF" w14:textId="77777777" w:rsidR="00230A58" w:rsidRDefault="00230A58" w:rsidP="004366B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C969075" w14:textId="7C4BFE54" w:rsidR="00084ECA" w:rsidRPr="004366BF" w:rsidRDefault="00465211" w:rsidP="004366BF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366BF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References </w:t>
      </w:r>
    </w:p>
    <w:p w14:paraId="2E9112A8" w14:textId="518297FE" w:rsidR="001B59C7" w:rsidRDefault="00465211" w:rsidP="004366BF">
      <w:pPr>
        <w:spacing w:line="360" w:lineRule="auto"/>
        <w:rPr>
          <w:rFonts w:ascii="Arial" w:hAnsi="Arial" w:cs="Arial"/>
          <w:sz w:val="24"/>
          <w:szCs w:val="24"/>
        </w:rPr>
      </w:pPr>
      <w:r w:rsidRPr="004366BF">
        <w:rPr>
          <w:rFonts w:ascii="Arial" w:hAnsi="Arial" w:cs="Arial"/>
          <w:sz w:val="24"/>
          <w:szCs w:val="24"/>
        </w:rPr>
        <w:t xml:space="preserve">Blind Welfare Society (2024) </w:t>
      </w:r>
      <w:r w:rsidR="001B59C7" w:rsidRPr="00AF5507">
        <w:rPr>
          <w:rFonts w:ascii="Arial" w:hAnsi="Arial" w:cs="Arial"/>
          <w:i/>
          <w:iCs/>
          <w:sz w:val="24"/>
          <w:szCs w:val="24"/>
        </w:rPr>
        <w:t>Adapting Physical Therapy: Enhancing Care for Visually Impaired Patients</w:t>
      </w:r>
      <w:r w:rsidR="00AA6E2C">
        <w:rPr>
          <w:rFonts w:ascii="Arial" w:hAnsi="Arial" w:cs="Arial"/>
          <w:i/>
          <w:iCs/>
          <w:sz w:val="24"/>
          <w:szCs w:val="24"/>
        </w:rPr>
        <w:t>.</w:t>
      </w:r>
      <w:r w:rsidR="00E4697A" w:rsidRPr="004366BF">
        <w:rPr>
          <w:rFonts w:ascii="Arial" w:hAnsi="Arial" w:cs="Arial"/>
          <w:sz w:val="24"/>
          <w:szCs w:val="24"/>
        </w:rPr>
        <w:t xml:space="preserve"> Available at: https://blindwelfaresociety.in/blogs/adapting-physical-therapy-enhancing-care-for-visually-impaired-patients (Accessed on </w:t>
      </w:r>
      <w:r w:rsidR="00FA2691" w:rsidRPr="004366BF">
        <w:rPr>
          <w:rFonts w:ascii="Arial" w:hAnsi="Arial" w:cs="Arial"/>
          <w:sz w:val="24"/>
          <w:szCs w:val="24"/>
        </w:rPr>
        <w:t>14th January 2025)</w:t>
      </w:r>
    </w:p>
    <w:p w14:paraId="4FEE52DA" w14:textId="22729FA6" w:rsidR="00E4697A" w:rsidRPr="004366BF" w:rsidRDefault="004F5A24" w:rsidP="004366BF">
      <w:pPr>
        <w:spacing w:line="360" w:lineRule="auto"/>
        <w:rPr>
          <w:rFonts w:ascii="Arial" w:hAnsi="Arial" w:cs="Arial"/>
          <w:sz w:val="24"/>
          <w:szCs w:val="24"/>
        </w:rPr>
      </w:pPr>
      <w:r w:rsidRPr="004366BF">
        <w:rPr>
          <w:rFonts w:ascii="Arial" w:hAnsi="Arial" w:cs="Arial"/>
          <w:sz w:val="24"/>
          <w:szCs w:val="24"/>
        </w:rPr>
        <w:t>Esatbeyoglu,</w:t>
      </w:r>
      <w:r w:rsidR="00970AD8" w:rsidRPr="004366BF">
        <w:rPr>
          <w:rFonts w:ascii="Arial" w:hAnsi="Arial" w:cs="Arial"/>
          <w:sz w:val="24"/>
          <w:szCs w:val="24"/>
        </w:rPr>
        <w:t xml:space="preserve"> F.,</w:t>
      </w:r>
      <w:r w:rsidRPr="004366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66BF">
        <w:rPr>
          <w:rFonts w:ascii="Arial" w:hAnsi="Arial" w:cs="Arial"/>
          <w:sz w:val="24"/>
          <w:szCs w:val="24"/>
        </w:rPr>
        <w:t>Karacoban</w:t>
      </w:r>
      <w:proofErr w:type="spellEnd"/>
      <w:r w:rsidRPr="004366BF">
        <w:rPr>
          <w:rFonts w:ascii="Arial" w:hAnsi="Arial" w:cs="Arial"/>
          <w:sz w:val="24"/>
          <w:szCs w:val="24"/>
        </w:rPr>
        <w:t>, L.,</w:t>
      </w:r>
      <w:r w:rsidR="00970AD8" w:rsidRPr="004366BF">
        <w:rPr>
          <w:rFonts w:ascii="Arial" w:hAnsi="Arial" w:cs="Arial"/>
          <w:sz w:val="24"/>
          <w:szCs w:val="24"/>
        </w:rPr>
        <w:t xml:space="preserve"> Akin, S. and </w:t>
      </w:r>
      <w:proofErr w:type="spellStart"/>
      <w:r w:rsidR="00970AD8" w:rsidRPr="004366BF">
        <w:rPr>
          <w:rFonts w:ascii="Arial" w:hAnsi="Arial" w:cs="Arial"/>
          <w:sz w:val="24"/>
          <w:szCs w:val="24"/>
        </w:rPr>
        <w:t>Donmez</w:t>
      </w:r>
      <w:proofErr w:type="spellEnd"/>
      <w:r w:rsidR="00970AD8" w:rsidRPr="004366BF">
        <w:rPr>
          <w:rFonts w:ascii="Arial" w:hAnsi="Arial" w:cs="Arial"/>
          <w:sz w:val="24"/>
          <w:szCs w:val="24"/>
        </w:rPr>
        <w:t>, G. (</w:t>
      </w:r>
      <w:r w:rsidR="002A6F9A" w:rsidRPr="004366BF">
        <w:rPr>
          <w:rFonts w:ascii="Arial" w:hAnsi="Arial" w:cs="Arial"/>
          <w:sz w:val="24"/>
          <w:szCs w:val="24"/>
        </w:rPr>
        <w:t xml:space="preserve">2022) ‘Exercise programming for individuals with vision loss’ </w:t>
      </w:r>
      <w:r w:rsidR="002A6F9A" w:rsidRPr="00642FD4">
        <w:rPr>
          <w:rFonts w:ascii="Arial" w:hAnsi="Arial" w:cs="Arial"/>
          <w:i/>
          <w:iCs/>
          <w:sz w:val="24"/>
          <w:szCs w:val="24"/>
        </w:rPr>
        <w:t>Turkish Journal of Sports Medicine</w:t>
      </w:r>
      <w:r w:rsidR="00884341" w:rsidRPr="004366BF">
        <w:rPr>
          <w:rFonts w:ascii="Arial" w:hAnsi="Arial" w:cs="Arial"/>
          <w:sz w:val="24"/>
          <w:szCs w:val="24"/>
        </w:rPr>
        <w:t xml:space="preserve">, 57(4), pp. 213-219. </w:t>
      </w:r>
      <w:r w:rsidR="004366BF" w:rsidRPr="004366BF">
        <w:rPr>
          <w:rFonts w:ascii="Arial" w:hAnsi="Arial" w:cs="Arial"/>
          <w:sz w:val="24"/>
          <w:szCs w:val="24"/>
        </w:rPr>
        <w:t>DOI: 10.47447/tjsm.0690</w:t>
      </w:r>
    </w:p>
    <w:p w14:paraId="0AE355A4" w14:textId="77777777" w:rsidR="00E4697A" w:rsidRPr="004366BF" w:rsidRDefault="00E4697A" w:rsidP="004366BF">
      <w:pPr>
        <w:spacing w:line="360" w:lineRule="auto"/>
        <w:rPr>
          <w:rFonts w:ascii="Arial" w:hAnsi="Arial" w:cs="Arial"/>
          <w:sz w:val="24"/>
          <w:szCs w:val="24"/>
        </w:rPr>
      </w:pPr>
    </w:p>
    <w:p w14:paraId="5B073AC9" w14:textId="0E85887B" w:rsidR="00465211" w:rsidRPr="004366BF" w:rsidRDefault="00465211" w:rsidP="004366B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65211" w:rsidRPr="00436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83053"/>
    <w:multiLevelType w:val="hybridMultilevel"/>
    <w:tmpl w:val="2D7A1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689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CA"/>
    <w:rsid w:val="0001649F"/>
    <w:rsid w:val="00033FA1"/>
    <w:rsid w:val="00044C8B"/>
    <w:rsid w:val="00051E5B"/>
    <w:rsid w:val="000734EC"/>
    <w:rsid w:val="000740A4"/>
    <w:rsid w:val="00084ECA"/>
    <w:rsid w:val="000A63EE"/>
    <w:rsid w:val="000C184A"/>
    <w:rsid w:val="000E5AD1"/>
    <w:rsid w:val="000F536F"/>
    <w:rsid w:val="00103ADA"/>
    <w:rsid w:val="001362F8"/>
    <w:rsid w:val="00144D91"/>
    <w:rsid w:val="00154485"/>
    <w:rsid w:val="00157239"/>
    <w:rsid w:val="001660F3"/>
    <w:rsid w:val="00167912"/>
    <w:rsid w:val="0017060A"/>
    <w:rsid w:val="001A0C5F"/>
    <w:rsid w:val="001A0DBB"/>
    <w:rsid w:val="001A12F3"/>
    <w:rsid w:val="001B2DC7"/>
    <w:rsid w:val="001B59C7"/>
    <w:rsid w:val="001D4421"/>
    <w:rsid w:val="001D5578"/>
    <w:rsid w:val="001E7956"/>
    <w:rsid w:val="001F4460"/>
    <w:rsid w:val="00230A58"/>
    <w:rsid w:val="00243A8D"/>
    <w:rsid w:val="002460B1"/>
    <w:rsid w:val="00257856"/>
    <w:rsid w:val="0026247F"/>
    <w:rsid w:val="002762A7"/>
    <w:rsid w:val="00286198"/>
    <w:rsid w:val="00294D3A"/>
    <w:rsid w:val="002A53BB"/>
    <w:rsid w:val="002A6F9A"/>
    <w:rsid w:val="002C05B4"/>
    <w:rsid w:val="002E7710"/>
    <w:rsid w:val="002F69B1"/>
    <w:rsid w:val="00302271"/>
    <w:rsid w:val="00303E5E"/>
    <w:rsid w:val="003069A5"/>
    <w:rsid w:val="00317F30"/>
    <w:rsid w:val="00327FC6"/>
    <w:rsid w:val="00337350"/>
    <w:rsid w:val="003378C3"/>
    <w:rsid w:val="00362DC5"/>
    <w:rsid w:val="00364292"/>
    <w:rsid w:val="00385812"/>
    <w:rsid w:val="00386110"/>
    <w:rsid w:val="00390D40"/>
    <w:rsid w:val="003975AC"/>
    <w:rsid w:val="003B2BD5"/>
    <w:rsid w:val="003D6040"/>
    <w:rsid w:val="003F589B"/>
    <w:rsid w:val="00425527"/>
    <w:rsid w:val="004352F1"/>
    <w:rsid w:val="00435882"/>
    <w:rsid w:val="004366BF"/>
    <w:rsid w:val="004529C6"/>
    <w:rsid w:val="00465211"/>
    <w:rsid w:val="00481687"/>
    <w:rsid w:val="004A5499"/>
    <w:rsid w:val="004A7941"/>
    <w:rsid w:val="004C482E"/>
    <w:rsid w:val="004D3017"/>
    <w:rsid w:val="004F5A24"/>
    <w:rsid w:val="004F7519"/>
    <w:rsid w:val="00501C67"/>
    <w:rsid w:val="00531B8F"/>
    <w:rsid w:val="00532094"/>
    <w:rsid w:val="0054604D"/>
    <w:rsid w:val="00561325"/>
    <w:rsid w:val="005718D4"/>
    <w:rsid w:val="00582B4D"/>
    <w:rsid w:val="005A01B1"/>
    <w:rsid w:val="005B6A65"/>
    <w:rsid w:val="005E429B"/>
    <w:rsid w:val="005E73E6"/>
    <w:rsid w:val="005F5185"/>
    <w:rsid w:val="00600F49"/>
    <w:rsid w:val="006040EE"/>
    <w:rsid w:val="0061255B"/>
    <w:rsid w:val="00642FD4"/>
    <w:rsid w:val="006430B0"/>
    <w:rsid w:val="0069763D"/>
    <w:rsid w:val="006B2ABC"/>
    <w:rsid w:val="006B6D7D"/>
    <w:rsid w:val="006C2179"/>
    <w:rsid w:val="006D66C6"/>
    <w:rsid w:val="006D79F3"/>
    <w:rsid w:val="006E3A5A"/>
    <w:rsid w:val="006F1243"/>
    <w:rsid w:val="0070570B"/>
    <w:rsid w:val="0071168D"/>
    <w:rsid w:val="007147CF"/>
    <w:rsid w:val="00746260"/>
    <w:rsid w:val="007520D1"/>
    <w:rsid w:val="007803CD"/>
    <w:rsid w:val="00787B16"/>
    <w:rsid w:val="007A7CBB"/>
    <w:rsid w:val="007B3B9F"/>
    <w:rsid w:val="007D474E"/>
    <w:rsid w:val="007E4435"/>
    <w:rsid w:val="007F75FF"/>
    <w:rsid w:val="007F78F0"/>
    <w:rsid w:val="008019AA"/>
    <w:rsid w:val="008064AE"/>
    <w:rsid w:val="00807F82"/>
    <w:rsid w:val="00824B37"/>
    <w:rsid w:val="00830286"/>
    <w:rsid w:val="00832084"/>
    <w:rsid w:val="00832B9C"/>
    <w:rsid w:val="008664A7"/>
    <w:rsid w:val="00867E10"/>
    <w:rsid w:val="00884341"/>
    <w:rsid w:val="00884926"/>
    <w:rsid w:val="00885B37"/>
    <w:rsid w:val="008A109D"/>
    <w:rsid w:val="008C2D4A"/>
    <w:rsid w:val="008C4C78"/>
    <w:rsid w:val="008D1C23"/>
    <w:rsid w:val="008D7C34"/>
    <w:rsid w:val="008E4295"/>
    <w:rsid w:val="008E4978"/>
    <w:rsid w:val="009028B3"/>
    <w:rsid w:val="00904AD2"/>
    <w:rsid w:val="00913DFA"/>
    <w:rsid w:val="00921688"/>
    <w:rsid w:val="00922328"/>
    <w:rsid w:val="00923325"/>
    <w:rsid w:val="00944DD6"/>
    <w:rsid w:val="0096444A"/>
    <w:rsid w:val="00966A24"/>
    <w:rsid w:val="00970AD8"/>
    <w:rsid w:val="0098430D"/>
    <w:rsid w:val="009B026F"/>
    <w:rsid w:val="009D1A47"/>
    <w:rsid w:val="009D499D"/>
    <w:rsid w:val="009F3714"/>
    <w:rsid w:val="00A10F16"/>
    <w:rsid w:val="00A16BCD"/>
    <w:rsid w:val="00A22932"/>
    <w:rsid w:val="00A23C5B"/>
    <w:rsid w:val="00A50C29"/>
    <w:rsid w:val="00A67174"/>
    <w:rsid w:val="00A7030D"/>
    <w:rsid w:val="00A8330B"/>
    <w:rsid w:val="00A95AEA"/>
    <w:rsid w:val="00AA6E2C"/>
    <w:rsid w:val="00AB10A2"/>
    <w:rsid w:val="00AC6CD8"/>
    <w:rsid w:val="00AD291C"/>
    <w:rsid w:val="00AE5B53"/>
    <w:rsid w:val="00AF024C"/>
    <w:rsid w:val="00AF5507"/>
    <w:rsid w:val="00AF738D"/>
    <w:rsid w:val="00B02A1A"/>
    <w:rsid w:val="00B04A7C"/>
    <w:rsid w:val="00B05B70"/>
    <w:rsid w:val="00B1342A"/>
    <w:rsid w:val="00B1776D"/>
    <w:rsid w:val="00B243BC"/>
    <w:rsid w:val="00B32041"/>
    <w:rsid w:val="00B3245D"/>
    <w:rsid w:val="00B36351"/>
    <w:rsid w:val="00B461AB"/>
    <w:rsid w:val="00B61C9C"/>
    <w:rsid w:val="00B91C73"/>
    <w:rsid w:val="00B93162"/>
    <w:rsid w:val="00B97075"/>
    <w:rsid w:val="00BC5DA8"/>
    <w:rsid w:val="00BE3ACE"/>
    <w:rsid w:val="00BE7784"/>
    <w:rsid w:val="00BF07C2"/>
    <w:rsid w:val="00BF5B2E"/>
    <w:rsid w:val="00C20AF6"/>
    <w:rsid w:val="00C25EC6"/>
    <w:rsid w:val="00C3026F"/>
    <w:rsid w:val="00C32D2B"/>
    <w:rsid w:val="00C34118"/>
    <w:rsid w:val="00C503FE"/>
    <w:rsid w:val="00C61A6D"/>
    <w:rsid w:val="00C83A38"/>
    <w:rsid w:val="00C83EB9"/>
    <w:rsid w:val="00CA0D07"/>
    <w:rsid w:val="00CA3E3F"/>
    <w:rsid w:val="00CA5135"/>
    <w:rsid w:val="00CB25E9"/>
    <w:rsid w:val="00CB364C"/>
    <w:rsid w:val="00CC2085"/>
    <w:rsid w:val="00CD11DB"/>
    <w:rsid w:val="00CF7E19"/>
    <w:rsid w:val="00D006B7"/>
    <w:rsid w:val="00D11109"/>
    <w:rsid w:val="00D1122B"/>
    <w:rsid w:val="00D12665"/>
    <w:rsid w:val="00D142D2"/>
    <w:rsid w:val="00D52BFC"/>
    <w:rsid w:val="00D54501"/>
    <w:rsid w:val="00D6181A"/>
    <w:rsid w:val="00D80324"/>
    <w:rsid w:val="00D8120D"/>
    <w:rsid w:val="00D83FDE"/>
    <w:rsid w:val="00D90295"/>
    <w:rsid w:val="00DA245E"/>
    <w:rsid w:val="00DE3D7C"/>
    <w:rsid w:val="00DF2E32"/>
    <w:rsid w:val="00E00F83"/>
    <w:rsid w:val="00E040BD"/>
    <w:rsid w:val="00E07FAB"/>
    <w:rsid w:val="00E30305"/>
    <w:rsid w:val="00E42AB1"/>
    <w:rsid w:val="00E4697A"/>
    <w:rsid w:val="00E5364F"/>
    <w:rsid w:val="00E65BF5"/>
    <w:rsid w:val="00E86090"/>
    <w:rsid w:val="00EB4E5A"/>
    <w:rsid w:val="00EE1D78"/>
    <w:rsid w:val="00EE609C"/>
    <w:rsid w:val="00EF2C44"/>
    <w:rsid w:val="00EF6C4E"/>
    <w:rsid w:val="00F077CB"/>
    <w:rsid w:val="00F22945"/>
    <w:rsid w:val="00F24D83"/>
    <w:rsid w:val="00F27128"/>
    <w:rsid w:val="00F44AB5"/>
    <w:rsid w:val="00F7436A"/>
    <w:rsid w:val="00F86EDD"/>
    <w:rsid w:val="00F92C2C"/>
    <w:rsid w:val="00FA154C"/>
    <w:rsid w:val="00FA2691"/>
    <w:rsid w:val="00FC1BB0"/>
    <w:rsid w:val="00FD7F07"/>
    <w:rsid w:val="00FF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905B"/>
  <w15:chartTrackingRefBased/>
  <w15:docId w15:val="{0EE2AACD-36CB-496E-B252-0A362356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E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E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E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E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E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E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E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E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E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E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E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69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6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6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BECB4-096E-4FEA-BB88-D07B9C4F1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836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Tesni Fakes</dc:creator>
  <cp:keywords/>
  <dc:description/>
  <cp:lastModifiedBy>Tesni Fakes</cp:lastModifiedBy>
  <cp:revision>227</cp:revision>
  <dcterms:created xsi:type="dcterms:W3CDTF">2024-12-10T19:55:00Z</dcterms:created>
  <dcterms:modified xsi:type="dcterms:W3CDTF">2025-01-28T19:09:00Z</dcterms:modified>
</cp:coreProperties>
</file>