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62FB" w:rsidRPr="00245C9E" w:rsidRDefault="004F70CD" w:rsidP="00245C9E">
      <w:pPr>
        <w:spacing w:line="360" w:lineRule="auto"/>
        <w:rPr>
          <w:rFonts w:eastAsiaTheme="minorEastAsia"/>
          <w:b/>
          <w:color w:val="000000" w:themeColor="text1"/>
          <w:sz w:val="24"/>
          <w:szCs w:val="24"/>
          <w:u w:val="single"/>
        </w:rPr>
      </w:pPr>
      <w:r w:rsidRPr="00245C9E">
        <w:rPr>
          <w:rFonts w:eastAsiaTheme="minorEastAsia"/>
          <w:b/>
          <w:color w:val="000000" w:themeColor="text1"/>
          <w:sz w:val="24"/>
          <w:szCs w:val="24"/>
          <w:u w:val="single"/>
        </w:rPr>
        <w:t>Introduction:</w:t>
      </w:r>
    </w:p>
    <w:p w:rsidR="00DC15E5" w:rsidRPr="00245C9E" w:rsidRDefault="00396BFF" w:rsidP="00245C9E">
      <w:pPr>
        <w:spacing w:line="360" w:lineRule="auto"/>
        <w:rPr>
          <w:color w:val="000000" w:themeColor="text1"/>
          <w:sz w:val="24"/>
          <w:szCs w:val="24"/>
        </w:rPr>
      </w:pPr>
      <w:r w:rsidRPr="00245C9E">
        <w:rPr>
          <w:color w:val="000000" w:themeColor="text1"/>
          <w:sz w:val="24"/>
          <w:szCs w:val="24"/>
        </w:rPr>
        <w:t xml:space="preserve">I was introduced to a wild swimming community last summer. Although every member had different reasons behind why they took up wild swimming there was one thing everyone had in common. Wild swimming was a healing process for this group, weather it was to do with aching bodies or fragile minds. After a hesitant start I soon joined in and felt a weight lifted off my shoulders each time. This truly intrigued me and got me curious for why this was. </w:t>
      </w:r>
      <w:r w:rsidRPr="00245C9E">
        <w:rPr>
          <w:color w:val="000000" w:themeColor="text1"/>
          <w:sz w:val="24"/>
          <w:szCs w:val="24"/>
        </w:rPr>
        <w:br/>
      </w:r>
      <w:r w:rsidRPr="00245C9E">
        <w:rPr>
          <w:color w:val="000000" w:themeColor="text1"/>
          <w:sz w:val="24"/>
          <w:szCs w:val="24"/>
        </w:rPr>
        <w:br/>
        <w:t xml:space="preserve">For my dissertation I am planning on looking into the potential benefits of wild swimming on </w:t>
      </w:r>
      <w:r w:rsidR="00C64805" w:rsidRPr="00245C9E">
        <w:rPr>
          <w:color w:val="000000" w:themeColor="text1"/>
          <w:sz w:val="24"/>
          <w:szCs w:val="24"/>
        </w:rPr>
        <w:t xml:space="preserve">mental health. </w:t>
      </w:r>
      <w:r w:rsidR="00127D81" w:rsidRPr="00245C9E">
        <w:rPr>
          <w:color w:val="000000" w:themeColor="text1"/>
          <w:sz w:val="24"/>
          <w:szCs w:val="24"/>
        </w:rPr>
        <w:t xml:space="preserve">Using current research and literature I will be looking into why there may be a sense of healing when taking part in wild </w:t>
      </w:r>
      <w:r w:rsidR="00E23C75" w:rsidRPr="00245C9E">
        <w:rPr>
          <w:color w:val="000000" w:themeColor="text1"/>
          <w:sz w:val="24"/>
          <w:szCs w:val="24"/>
        </w:rPr>
        <w:t>swimmin</w:t>
      </w:r>
      <w:r w:rsidR="00127D81" w:rsidRPr="00245C9E">
        <w:rPr>
          <w:color w:val="000000" w:themeColor="text1"/>
          <w:sz w:val="24"/>
          <w:szCs w:val="24"/>
        </w:rPr>
        <w:t>g. Using different methods of research, I am looking to coll</w:t>
      </w:r>
      <w:r w:rsidR="00FE15D2" w:rsidRPr="00245C9E">
        <w:rPr>
          <w:color w:val="000000" w:themeColor="text1"/>
          <w:sz w:val="24"/>
          <w:szCs w:val="24"/>
        </w:rPr>
        <w:t xml:space="preserve">ect data using various methods to give me a holistic view on the benefits of wild swimming. </w:t>
      </w:r>
    </w:p>
    <w:p w:rsidR="00127D81" w:rsidRPr="00245C9E" w:rsidRDefault="00127D81" w:rsidP="00245C9E">
      <w:pPr>
        <w:spacing w:line="360" w:lineRule="auto"/>
        <w:rPr>
          <w:color w:val="000000" w:themeColor="text1"/>
          <w:sz w:val="24"/>
          <w:szCs w:val="24"/>
        </w:rPr>
      </w:pPr>
    </w:p>
    <w:p w:rsidR="00D674E9" w:rsidRPr="00245C9E" w:rsidRDefault="00D674E9" w:rsidP="00245C9E">
      <w:pPr>
        <w:spacing w:line="360" w:lineRule="auto"/>
        <w:rPr>
          <w:color w:val="000000" w:themeColor="text1"/>
          <w:sz w:val="24"/>
          <w:szCs w:val="24"/>
        </w:rPr>
      </w:pPr>
      <w:r w:rsidRPr="00245C9E">
        <w:rPr>
          <w:color w:val="000000" w:themeColor="text1"/>
          <w:sz w:val="24"/>
          <w:szCs w:val="24"/>
        </w:rPr>
        <w:t>What are the benefits on someone’s mood state after taking part in Wild Swimming and how long does Wild Swimming impact sustain itself for?</w:t>
      </w:r>
    </w:p>
    <w:p w:rsidR="00D674E9" w:rsidRPr="00245C9E" w:rsidRDefault="00D674E9" w:rsidP="00245C9E">
      <w:pPr>
        <w:spacing w:line="360" w:lineRule="auto"/>
        <w:rPr>
          <w:color w:val="000000" w:themeColor="text1"/>
          <w:sz w:val="24"/>
          <w:szCs w:val="24"/>
        </w:rPr>
      </w:pPr>
    </w:p>
    <w:p w:rsidR="006D1D1E" w:rsidRPr="00245C9E" w:rsidRDefault="00D674E9" w:rsidP="00245C9E">
      <w:pPr>
        <w:spacing w:line="360" w:lineRule="auto"/>
        <w:rPr>
          <w:color w:val="000000" w:themeColor="text1"/>
          <w:sz w:val="24"/>
          <w:szCs w:val="24"/>
        </w:rPr>
      </w:pPr>
      <w:r w:rsidRPr="00245C9E">
        <w:rPr>
          <w:color w:val="000000" w:themeColor="text1"/>
          <w:sz w:val="24"/>
          <w:szCs w:val="24"/>
        </w:rPr>
        <w:t xml:space="preserve">With my title I am looking to find out using different scales to see if there is an improvement of mood and stress after wild swimming but also see how this compares to non-activity and indoor swimming. After running a similar </w:t>
      </w:r>
      <w:r w:rsidR="006D1D1E" w:rsidRPr="00245C9E">
        <w:rPr>
          <w:color w:val="000000" w:themeColor="text1"/>
          <w:sz w:val="24"/>
          <w:szCs w:val="24"/>
        </w:rPr>
        <w:t xml:space="preserve">but </w:t>
      </w:r>
      <w:r w:rsidRPr="00245C9E">
        <w:rPr>
          <w:color w:val="000000" w:themeColor="text1"/>
          <w:sz w:val="24"/>
          <w:szCs w:val="24"/>
        </w:rPr>
        <w:t xml:space="preserve">smaller research </w:t>
      </w:r>
      <w:r w:rsidR="006D1D1E" w:rsidRPr="00245C9E">
        <w:rPr>
          <w:color w:val="000000" w:themeColor="text1"/>
          <w:sz w:val="24"/>
          <w:szCs w:val="24"/>
        </w:rPr>
        <w:t xml:space="preserve">project </w:t>
      </w:r>
      <w:r w:rsidRPr="00245C9E">
        <w:rPr>
          <w:color w:val="000000" w:themeColor="text1"/>
          <w:sz w:val="24"/>
          <w:szCs w:val="24"/>
        </w:rPr>
        <w:t>this year, I am looking to expand on my findings and learn more about the Attention Restoration Theory</w:t>
      </w:r>
      <w:r w:rsidR="006D1D1E" w:rsidRPr="00245C9E">
        <w:rPr>
          <w:color w:val="000000" w:themeColor="text1"/>
          <w:sz w:val="24"/>
          <w:szCs w:val="24"/>
        </w:rPr>
        <w:t xml:space="preserve"> (ART)</w:t>
      </w:r>
      <w:r w:rsidRPr="00245C9E">
        <w:rPr>
          <w:color w:val="000000" w:themeColor="text1"/>
          <w:sz w:val="24"/>
          <w:szCs w:val="24"/>
        </w:rPr>
        <w:t>.</w:t>
      </w:r>
    </w:p>
    <w:p w:rsidR="004F70CD" w:rsidRPr="00245C9E" w:rsidRDefault="006D1D1E" w:rsidP="00245C9E">
      <w:pPr>
        <w:spacing w:line="360" w:lineRule="auto"/>
        <w:rPr>
          <w:color w:val="000000" w:themeColor="text1"/>
          <w:sz w:val="24"/>
          <w:szCs w:val="24"/>
          <w:lang w:val="en-NZ"/>
        </w:rPr>
      </w:pPr>
      <w:r w:rsidRPr="00245C9E">
        <w:rPr>
          <w:color w:val="000000" w:themeColor="text1"/>
          <w:sz w:val="24"/>
          <w:szCs w:val="24"/>
        </w:rPr>
        <w:t>“</w:t>
      </w:r>
      <w:proofErr w:type="gramStart"/>
      <w:r w:rsidRPr="00245C9E">
        <w:rPr>
          <w:color w:val="000000" w:themeColor="text1"/>
          <w:sz w:val="24"/>
          <w:szCs w:val="24"/>
          <w:shd w:val="clear" w:color="auto" w:fill="FFFFFF"/>
          <w:lang w:val="en-NZ"/>
        </w:rPr>
        <w:t>ART,</w:t>
      </w:r>
      <w:proofErr w:type="gramEnd"/>
      <w:r w:rsidRPr="00245C9E">
        <w:rPr>
          <w:color w:val="000000" w:themeColor="text1"/>
          <w:sz w:val="24"/>
          <w:szCs w:val="24"/>
          <w:shd w:val="clear" w:color="auto" w:fill="FFFFFF"/>
          <w:lang w:val="en-NZ"/>
        </w:rPr>
        <w:t xml:space="preserve"> proposes that exposure to nature is not only enjoyable but can also help us improve our focus and ability to concentrate” (Positive Psychology, 2018).</w:t>
      </w:r>
      <w:r w:rsidR="00F96983" w:rsidRPr="00245C9E">
        <w:rPr>
          <w:color w:val="000000" w:themeColor="text1"/>
          <w:sz w:val="24"/>
          <w:szCs w:val="24"/>
          <w:lang w:val="en-NZ"/>
        </w:rPr>
        <w:t xml:space="preserve"> </w:t>
      </w:r>
      <w:r w:rsidR="00D674E9" w:rsidRPr="00245C9E">
        <w:rPr>
          <w:color w:val="000000" w:themeColor="text1"/>
          <w:sz w:val="24"/>
          <w:szCs w:val="24"/>
        </w:rPr>
        <w:t xml:space="preserve">During my previous research I came across an article in the British medical journal about a case study where a subject was withdrawn from their anti-depressants using wild swimming as a substitute. </w:t>
      </w:r>
      <w:r w:rsidRPr="00245C9E">
        <w:rPr>
          <w:color w:val="000000" w:themeColor="text1"/>
          <w:sz w:val="24"/>
          <w:szCs w:val="24"/>
        </w:rPr>
        <w:t xml:space="preserve">I believe that furthering this research could lead to some valuable data which could go on to help others in the future. </w:t>
      </w:r>
    </w:p>
    <w:p w:rsidR="00FE15D2" w:rsidRPr="00245C9E" w:rsidRDefault="00FE15D2" w:rsidP="00245C9E">
      <w:pPr>
        <w:spacing w:line="360" w:lineRule="auto"/>
        <w:rPr>
          <w:b/>
          <w:color w:val="000000" w:themeColor="text1"/>
          <w:sz w:val="24"/>
          <w:szCs w:val="24"/>
          <w:lang w:val="en-US"/>
        </w:rPr>
      </w:pPr>
    </w:p>
    <w:p w:rsidR="00FE15D2" w:rsidRPr="00245C9E" w:rsidRDefault="003F31C7" w:rsidP="00245C9E">
      <w:pPr>
        <w:spacing w:line="360" w:lineRule="auto"/>
        <w:rPr>
          <w:rFonts w:eastAsiaTheme="minorEastAsia"/>
          <w:b/>
          <w:color w:val="000000" w:themeColor="text1"/>
          <w:sz w:val="24"/>
          <w:szCs w:val="24"/>
          <w:u w:val="single"/>
        </w:rPr>
      </w:pPr>
      <w:r w:rsidRPr="00245C9E">
        <w:rPr>
          <w:rFonts w:eastAsiaTheme="minorEastAsia"/>
          <w:b/>
          <w:color w:val="000000" w:themeColor="text1"/>
          <w:sz w:val="24"/>
          <w:szCs w:val="24"/>
          <w:u w:val="single"/>
        </w:rPr>
        <w:t>Methodological approach:</w:t>
      </w:r>
    </w:p>
    <w:p w:rsidR="002610B7" w:rsidRPr="00245C9E" w:rsidRDefault="003F31C7" w:rsidP="00245C9E">
      <w:pPr>
        <w:spacing w:line="360" w:lineRule="auto"/>
        <w:rPr>
          <w:color w:val="000000" w:themeColor="text1"/>
          <w:sz w:val="24"/>
          <w:szCs w:val="24"/>
        </w:rPr>
      </w:pPr>
      <w:r w:rsidRPr="00245C9E">
        <w:rPr>
          <w:color w:val="000000" w:themeColor="text1"/>
          <w:sz w:val="24"/>
          <w:szCs w:val="24"/>
        </w:rPr>
        <w:t xml:space="preserve">For my dissertation I am looking at using different methods to collect </w:t>
      </w:r>
      <w:proofErr w:type="gramStart"/>
      <w:r w:rsidRPr="00245C9E">
        <w:rPr>
          <w:color w:val="000000" w:themeColor="text1"/>
          <w:sz w:val="24"/>
          <w:szCs w:val="24"/>
        </w:rPr>
        <w:t>data</w:t>
      </w:r>
      <w:proofErr w:type="gramEnd"/>
      <w:r w:rsidRPr="00245C9E">
        <w:rPr>
          <w:color w:val="000000" w:themeColor="text1"/>
          <w:sz w:val="24"/>
          <w:szCs w:val="24"/>
        </w:rPr>
        <w:t xml:space="preserve"> so I can </w:t>
      </w:r>
      <w:r w:rsidR="00330B36" w:rsidRPr="00245C9E">
        <w:rPr>
          <w:color w:val="000000" w:themeColor="text1"/>
          <w:sz w:val="24"/>
          <w:szCs w:val="24"/>
        </w:rPr>
        <w:t xml:space="preserve">get a wide range of results and also eliminate as much bias as possible. I am looking at using multiple mood scale surveys like the Warwick-Edinburgh Mental Wellbeing Scale (WEMWBS) or potentially creating my own version. </w:t>
      </w:r>
      <w:r w:rsidR="002610B7" w:rsidRPr="00245C9E">
        <w:rPr>
          <w:color w:val="000000" w:themeColor="text1"/>
          <w:sz w:val="24"/>
          <w:szCs w:val="24"/>
        </w:rPr>
        <w:t>“</w:t>
      </w:r>
      <w:r w:rsidR="002610B7" w:rsidRPr="00245C9E">
        <w:rPr>
          <w:color w:val="000000" w:themeColor="text1"/>
          <w:sz w:val="24"/>
          <w:szCs w:val="24"/>
          <w:lang w:val="en-NZ" w:eastAsia="en-US"/>
        </w:rPr>
        <w:t>WEMWBS is a scale of seven positively worded items, with five response categories, which have been specifically designed to measure both the feeling and functioning aspects of positive mental well-being, i.e. flourishing.” (</w:t>
      </w:r>
      <w:r w:rsidR="00401CAF" w:rsidRPr="00245C9E">
        <w:rPr>
          <w:color w:val="000000" w:themeColor="text1"/>
          <w:sz w:val="24"/>
          <w:szCs w:val="24"/>
          <w:lang w:val="en-NZ" w:eastAsia="en-US"/>
        </w:rPr>
        <w:t xml:space="preserve">New </w:t>
      </w:r>
      <w:r w:rsidR="00401CAF" w:rsidRPr="00245C9E">
        <w:rPr>
          <w:color w:val="000000" w:themeColor="text1"/>
          <w:sz w:val="24"/>
          <w:szCs w:val="24"/>
          <w:lang w:val="en-NZ" w:eastAsia="en-US"/>
        </w:rPr>
        <w:lastRenderedPageBreak/>
        <w:t>Economics Foundation, 2012</w:t>
      </w:r>
      <w:r w:rsidR="002610B7" w:rsidRPr="00245C9E">
        <w:rPr>
          <w:color w:val="000000" w:themeColor="text1"/>
          <w:sz w:val="24"/>
          <w:szCs w:val="24"/>
          <w:lang w:val="en-NZ" w:eastAsia="en-US"/>
        </w:rPr>
        <w:t>)</w:t>
      </w:r>
      <w:r w:rsidR="00401CAF" w:rsidRPr="00245C9E">
        <w:rPr>
          <w:color w:val="000000" w:themeColor="text1"/>
          <w:sz w:val="24"/>
          <w:szCs w:val="24"/>
          <w:lang w:val="en-NZ" w:eastAsia="en-US"/>
        </w:rPr>
        <w:t xml:space="preserve">. </w:t>
      </w:r>
      <w:r w:rsidR="00330B36" w:rsidRPr="00245C9E">
        <w:rPr>
          <w:color w:val="000000" w:themeColor="text1"/>
          <w:sz w:val="24"/>
          <w:szCs w:val="24"/>
        </w:rPr>
        <w:t>This will link in to my physical research where I get participan</w:t>
      </w:r>
      <w:r w:rsidR="002610B7" w:rsidRPr="00245C9E">
        <w:rPr>
          <w:color w:val="000000" w:themeColor="text1"/>
          <w:sz w:val="24"/>
          <w:szCs w:val="24"/>
        </w:rPr>
        <w:t xml:space="preserve">ts to take part in an activity. Another tool I was looking at was the Brunel Mood Scale, which uses a similar format but with negative moods. I feel like the wording from both scales could lead to a </w:t>
      </w:r>
      <w:r w:rsidR="00401CAF" w:rsidRPr="00245C9E">
        <w:rPr>
          <w:color w:val="000000" w:themeColor="text1"/>
          <w:sz w:val="24"/>
          <w:szCs w:val="24"/>
        </w:rPr>
        <w:t>bias,</w:t>
      </w:r>
      <w:r w:rsidR="002610B7" w:rsidRPr="00245C9E">
        <w:rPr>
          <w:color w:val="000000" w:themeColor="text1"/>
          <w:sz w:val="24"/>
          <w:szCs w:val="24"/>
        </w:rPr>
        <w:t xml:space="preserve"> so I am looking into creating my own. Another method to collect more data was going to be </w:t>
      </w:r>
      <w:r w:rsidR="00401CAF" w:rsidRPr="00245C9E">
        <w:rPr>
          <w:color w:val="000000" w:themeColor="text1"/>
          <w:sz w:val="24"/>
          <w:szCs w:val="24"/>
        </w:rPr>
        <w:t>an</w:t>
      </w:r>
      <w:r w:rsidR="002610B7" w:rsidRPr="00245C9E">
        <w:rPr>
          <w:color w:val="000000" w:themeColor="text1"/>
          <w:sz w:val="24"/>
          <w:szCs w:val="24"/>
        </w:rPr>
        <w:t xml:space="preserve"> online survey for a </w:t>
      </w:r>
      <w:r w:rsidR="00401CAF" w:rsidRPr="00245C9E">
        <w:rPr>
          <w:color w:val="000000" w:themeColor="text1"/>
          <w:sz w:val="24"/>
          <w:szCs w:val="24"/>
        </w:rPr>
        <w:t>one-time</w:t>
      </w:r>
      <w:r w:rsidR="002610B7" w:rsidRPr="00245C9E">
        <w:rPr>
          <w:color w:val="000000" w:themeColor="text1"/>
          <w:sz w:val="24"/>
          <w:szCs w:val="24"/>
        </w:rPr>
        <w:t xml:space="preserve"> use. The questions will be based around yes and no answers and scales 1-5. This way when I have a larger sample group the information will be simple to put into charts. </w:t>
      </w:r>
    </w:p>
    <w:p w:rsidR="002610B7" w:rsidRPr="00245C9E" w:rsidRDefault="002610B7" w:rsidP="00245C9E">
      <w:pPr>
        <w:spacing w:line="360" w:lineRule="auto"/>
        <w:rPr>
          <w:color w:val="000000" w:themeColor="text1"/>
          <w:sz w:val="24"/>
          <w:szCs w:val="24"/>
        </w:rPr>
      </w:pPr>
    </w:p>
    <w:p w:rsidR="00245C9E" w:rsidRPr="00245C9E" w:rsidRDefault="00FB13C1" w:rsidP="00245C9E">
      <w:pPr>
        <w:spacing w:line="360" w:lineRule="auto"/>
        <w:rPr>
          <w:sz w:val="24"/>
          <w:szCs w:val="24"/>
          <w:lang w:val="en-NZ" w:eastAsia="en-US"/>
        </w:rPr>
      </w:pPr>
      <w:r w:rsidRPr="00245C9E">
        <w:rPr>
          <w:color w:val="000000" w:themeColor="text1"/>
          <w:sz w:val="24"/>
          <w:szCs w:val="24"/>
        </w:rPr>
        <w:t>My first method will be with a small control group made up of participants who are new to wild swimming to hopefully take part in wild swimming (Depending on the current Covid-19 situation) and using a mood scale to see how the swimming has impacted their current mood state. The control g</w:t>
      </w:r>
      <w:r w:rsidR="002610B7" w:rsidRPr="00245C9E">
        <w:rPr>
          <w:color w:val="000000" w:themeColor="text1"/>
          <w:sz w:val="24"/>
          <w:szCs w:val="24"/>
        </w:rPr>
        <w:t>roup will be aged between 20-35</w:t>
      </w:r>
      <w:r w:rsidRPr="00245C9E">
        <w:rPr>
          <w:color w:val="000000" w:themeColor="text1"/>
          <w:sz w:val="24"/>
          <w:szCs w:val="24"/>
        </w:rPr>
        <w:t xml:space="preserve">. I plan on having the control group take the survey twice a week 3 times a day for 6 weeks leading up to the Swimming or Activity. The participants will then take part in 6 weeks of wild swimming completing the survey 4 times a day on the days of activity and 3 times on the rest day. At the end of this I will conduct </w:t>
      </w:r>
      <w:r w:rsidR="00401CAF" w:rsidRPr="00245C9E">
        <w:rPr>
          <w:color w:val="000000" w:themeColor="text1"/>
          <w:sz w:val="24"/>
          <w:szCs w:val="24"/>
        </w:rPr>
        <w:t>an</w:t>
      </w:r>
      <w:r w:rsidRPr="00245C9E">
        <w:rPr>
          <w:color w:val="000000" w:themeColor="text1"/>
          <w:sz w:val="24"/>
          <w:szCs w:val="24"/>
        </w:rPr>
        <w:t xml:space="preserve"> interview with a random selection of my control group to see if I can get any qualitative data to go alongside the quantitative data I have collected. </w:t>
      </w:r>
      <w:r w:rsidR="00F96983" w:rsidRPr="00245C9E">
        <w:rPr>
          <w:color w:val="000000" w:themeColor="text1"/>
          <w:sz w:val="24"/>
          <w:szCs w:val="24"/>
        </w:rPr>
        <w:t>This will give me a set of both qualitative and quantitively data.</w:t>
      </w:r>
      <w:r w:rsidR="00245C9E" w:rsidRPr="00245C9E">
        <w:rPr>
          <w:color w:val="000000" w:themeColor="text1"/>
          <w:sz w:val="24"/>
          <w:szCs w:val="24"/>
        </w:rPr>
        <w:t xml:space="preserve"> “</w:t>
      </w:r>
      <w:r w:rsidR="00245C9E" w:rsidRPr="00245C9E">
        <w:rPr>
          <w:color w:val="121212"/>
          <w:sz w:val="24"/>
          <w:szCs w:val="24"/>
          <w:shd w:val="clear" w:color="auto" w:fill="FFFFFF"/>
          <w:lang w:val="en-NZ" w:eastAsia="en-US"/>
        </w:rPr>
        <w:t xml:space="preserve">Quantitative data is information about quantities, and therefore numbers, and qualitative data is descriptive, and regards phenomenon which can be observed but not measured, such as language.” (Simply Psychology, 2019). </w:t>
      </w:r>
    </w:p>
    <w:p w:rsidR="00FB13C1" w:rsidRPr="00245C9E" w:rsidRDefault="00FB13C1" w:rsidP="00245C9E">
      <w:pPr>
        <w:spacing w:line="360" w:lineRule="auto"/>
        <w:rPr>
          <w:color w:val="000000" w:themeColor="text1"/>
          <w:sz w:val="24"/>
          <w:szCs w:val="24"/>
        </w:rPr>
      </w:pPr>
    </w:p>
    <w:p w:rsidR="00FB13C1" w:rsidRPr="00245C9E" w:rsidRDefault="00FB13C1" w:rsidP="00245C9E">
      <w:pPr>
        <w:spacing w:line="360" w:lineRule="auto"/>
        <w:rPr>
          <w:color w:val="000000" w:themeColor="text1"/>
          <w:sz w:val="24"/>
          <w:szCs w:val="24"/>
        </w:rPr>
      </w:pPr>
    </w:p>
    <w:p w:rsidR="00FE15D2" w:rsidRPr="00245C9E" w:rsidRDefault="00FB13C1" w:rsidP="00245C9E">
      <w:pPr>
        <w:spacing w:line="360" w:lineRule="auto"/>
        <w:rPr>
          <w:color w:val="000000" w:themeColor="text1"/>
          <w:sz w:val="24"/>
          <w:szCs w:val="24"/>
        </w:rPr>
      </w:pPr>
      <w:r w:rsidRPr="00245C9E">
        <w:rPr>
          <w:color w:val="000000" w:themeColor="text1"/>
          <w:sz w:val="24"/>
          <w:szCs w:val="24"/>
        </w:rPr>
        <w:t xml:space="preserve">My second method of data collection will be through the use of a survey I will prepare asking the general population about their experiences of swimming and to find out how they perceive swimming and if they have ever used it as therapy for their mood and well-being previously. This survey will be open to a wider age range </w:t>
      </w:r>
      <w:r w:rsidR="00B761A5" w:rsidRPr="00245C9E">
        <w:rPr>
          <w:color w:val="000000" w:themeColor="text1"/>
          <w:sz w:val="24"/>
          <w:szCs w:val="24"/>
        </w:rPr>
        <w:t xml:space="preserve">and be open to people with all different levels of backgrounds towards swimming. I will use Microsoft forms to collect the data and use various online groups to collect as much data as possible. </w:t>
      </w:r>
      <w:r w:rsidRPr="00245C9E">
        <w:rPr>
          <w:color w:val="000000" w:themeColor="text1"/>
          <w:sz w:val="24"/>
          <w:szCs w:val="24"/>
        </w:rPr>
        <w:t xml:space="preserve"> </w:t>
      </w:r>
    </w:p>
    <w:p w:rsidR="00F96983" w:rsidRPr="00245C9E" w:rsidRDefault="00F96983" w:rsidP="00245C9E">
      <w:pPr>
        <w:spacing w:line="360" w:lineRule="auto"/>
        <w:rPr>
          <w:color w:val="000000" w:themeColor="text1"/>
          <w:sz w:val="24"/>
          <w:szCs w:val="24"/>
        </w:rPr>
      </w:pPr>
    </w:p>
    <w:p w:rsidR="00F96983" w:rsidRPr="00245C9E" w:rsidRDefault="00F96983" w:rsidP="00245C9E">
      <w:pPr>
        <w:spacing w:line="360" w:lineRule="auto"/>
        <w:rPr>
          <w:color w:val="000000" w:themeColor="text1"/>
          <w:sz w:val="24"/>
          <w:szCs w:val="24"/>
        </w:rPr>
      </w:pPr>
      <w:r w:rsidRPr="00245C9E">
        <w:rPr>
          <w:color w:val="000000" w:themeColor="text1"/>
          <w:sz w:val="24"/>
          <w:szCs w:val="24"/>
        </w:rPr>
        <w:t xml:space="preserve">The majority of my data will be quantitative due </w:t>
      </w:r>
      <w:r w:rsidR="00245C9E" w:rsidRPr="00245C9E">
        <w:rPr>
          <w:color w:val="000000" w:themeColor="text1"/>
          <w:sz w:val="24"/>
          <w:szCs w:val="24"/>
        </w:rPr>
        <w:t xml:space="preserve">to the nature of my study and how I plan on collecting my results. However, with my mood scale survey I feel it will provide a good understanding of mood scales due to the questions which will be asked. </w:t>
      </w:r>
    </w:p>
    <w:p w:rsidR="00FE15D2" w:rsidRPr="00245C9E" w:rsidRDefault="00FE15D2" w:rsidP="00245C9E">
      <w:pPr>
        <w:spacing w:line="360" w:lineRule="auto"/>
        <w:rPr>
          <w:b/>
          <w:color w:val="000000" w:themeColor="text1"/>
          <w:sz w:val="24"/>
          <w:szCs w:val="24"/>
          <w:lang w:val="en-US"/>
        </w:rPr>
      </w:pPr>
    </w:p>
    <w:p w:rsidR="004F70CD" w:rsidRPr="00245C9E" w:rsidRDefault="004F70CD" w:rsidP="00245C9E">
      <w:pPr>
        <w:spacing w:line="360" w:lineRule="auto"/>
        <w:rPr>
          <w:color w:val="000000" w:themeColor="text1"/>
          <w:sz w:val="24"/>
          <w:szCs w:val="24"/>
        </w:rPr>
      </w:pPr>
    </w:p>
    <w:p w:rsidR="004F70CD" w:rsidRPr="00245C9E" w:rsidRDefault="004F70CD" w:rsidP="00245C9E">
      <w:pPr>
        <w:spacing w:line="360" w:lineRule="auto"/>
        <w:rPr>
          <w:color w:val="000000" w:themeColor="text1"/>
          <w:sz w:val="24"/>
          <w:szCs w:val="24"/>
          <w:u w:val="single"/>
        </w:rPr>
      </w:pPr>
    </w:p>
    <w:p w:rsidR="004327A7" w:rsidRPr="00245C9E" w:rsidRDefault="004F70CD" w:rsidP="00245C9E">
      <w:pPr>
        <w:spacing w:line="360" w:lineRule="auto"/>
        <w:rPr>
          <w:rFonts w:eastAsiaTheme="minorEastAsia"/>
          <w:b/>
          <w:color w:val="000000" w:themeColor="text1"/>
          <w:sz w:val="24"/>
          <w:szCs w:val="24"/>
          <w:u w:val="single"/>
        </w:rPr>
      </w:pPr>
      <w:r w:rsidRPr="00245C9E">
        <w:rPr>
          <w:b/>
          <w:color w:val="000000" w:themeColor="text1"/>
          <w:sz w:val="24"/>
          <w:szCs w:val="24"/>
          <w:u w:val="single"/>
        </w:rPr>
        <w:t>Planned Data Analysis and Presentation:</w:t>
      </w:r>
    </w:p>
    <w:p w:rsidR="002610B7" w:rsidRPr="00245C9E" w:rsidRDefault="003026B1" w:rsidP="00245C9E">
      <w:pPr>
        <w:spacing w:line="360" w:lineRule="auto"/>
        <w:rPr>
          <w:rFonts w:eastAsiaTheme="minorEastAsia"/>
          <w:color w:val="000000" w:themeColor="text1"/>
          <w:sz w:val="24"/>
          <w:szCs w:val="24"/>
        </w:rPr>
      </w:pPr>
      <w:r w:rsidRPr="00245C9E">
        <w:rPr>
          <w:rFonts w:eastAsiaTheme="minorEastAsia"/>
          <w:color w:val="000000" w:themeColor="text1"/>
          <w:sz w:val="24"/>
          <w:szCs w:val="24"/>
        </w:rPr>
        <w:t xml:space="preserve">From my collection of data on Microsoft Forms I can download my results </w:t>
      </w:r>
      <w:r w:rsidR="00960A79" w:rsidRPr="00245C9E">
        <w:rPr>
          <w:rFonts w:eastAsiaTheme="minorEastAsia"/>
          <w:color w:val="000000" w:themeColor="text1"/>
          <w:sz w:val="24"/>
          <w:szCs w:val="24"/>
        </w:rPr>
        <w:t xml:space="preserve">directly </w:t>
      </w:r>
      <w:r w:rsidRPr="00245C9E">
        <w:rPr>
          <w:rFonts w:eastAsiaTheme="minorEastAsia"/>
          <w:color w:val="000000" w:themeColor="text1"/>
          <w:sz w:val="24"/>
          <w:szCs w:val="24"/>
        </w:rPr>
        <w:t xml:space="preserve">into Excel and SPSS to be able to analyse my results. </w:t>
      </w:r>
      <w:r w:rsidR="004D01C8" w:rsidRPr="00245C9E">
        <w:rPr>
          <w:rFonts w:eastAsiaTheme="minorEastAsia"/>
          <w:color w:val="000000" w:themeColor="text1"/>
          <w:sz w:val="24"/>
          <w:szCs w:val="24"/>
        </w:rPr>
        <w:t xml:space="preserve">I will look at organising the data I have collected first into sections around the time the results were collected. I will be looking at the overall results </w:t>
      </w:r>
      <w:r w:rsidR="00967380" w:rsidRPr="00245C9E">
        <w:rPr>
          <w:rFonts w:eastAsiaTheme="minorEastAsia"/>
          <w:color w:val="000000" w:themeColor="text1"/>
          <w:sz w:val="24"/>
          <w:szCs w:val="24"/>
        </w:rPr>
        <w:t>and comparing the data</w:t>
      </w:r>
      <w:r w:rsidR="00960A79" w:rsidRPr="00245C9E">
        <w:rPr>
          <w:rFonts w:eastAsiaTheme="minorEastAsia"/>
          <w:color w:val="000000" w:themeColor="text1"/>
          <w:sz w:val="24"/>
          <w:szCs w:val="24"/>
        </w:rPr>
        <w:t xml:space="preserve"> I have collected.</w:t>
      </w:r>
      <w:r w:rsidR="00967380" w:rsidRPr="00245C9E">
        <w:rPr>
          <w:rFonts w:eastAsiaTheme="minorEastAsia"/>
          <w:color w:val="000000" w:themeColor="text1"/>
          <w:sz w:val="24"/>
          <w:szCs w:val="24"/>
        </w:rPr>
        <w:t xml:space="preserve"> I will use a selection of Graphs and Charts to create a visual representation of the results. </w:t>
      </w:r>
      <w:r w:rsidR="00960A79" w:rsidRPr="00245C9E">
        <w:rPr>
          <w:rFonts w:eastAsiaTheme="minorEastAsia"/>
          <w:color w:val="000000" w:themeColor="text1"/>
          <w:sz w:val="24"/>
          <w:szCs w:val="24"/>
        </w:rPr>
        <w:t xml:space="preserve">With the activity control </w:t>
      </w:r>
      <w:r w:rsidR="00B84503" w:rsidRPr="00245C9E">
        <w:rPr>
          <w:rFonts w:eastAsiaTheme="minorEastAsia"/>
          <w:color w:val="000000" w:themeColor="text1"/>
          <w:sz w:val="24"/>
          <w:szCs w:val="24"/>
        </w:rPr>
        <w:t>group,</w:t>
      </w:r>
      <w:r w:rsidR="00960A79" w:rsidRPr="00245C9E">
        <w:rPr>
          <w:rFonts w:eastAsiaTheme="minorEastAsia"/>
          <w:color w:val="000000" w:themeColor="text1"/>
          <w:sz w:val="24"/>
          <w:szCs w:val="24"/>
        </w:rPr>
        <w:t xml:space="preserve"> I will hopefully be able to see a change from their everyday results </w:t>
      </w:r>
      <w:r w:rsidR="00B84503" w:rsidRPr="00245C9E">
        <w:rPr>
          <w:rFonts w:eastAsiaTheme="minorEastAsia"/>
          <w:color w:val="000000" w:themeColor="text1"/>
          <w:sz w:val="24"/>
          <w:szCs w:val="24"/>
        </w:rPr>
        <w:t xml:space="preserve">after they have taken part in the activity. I will be looking for re-occurring themes in the data to identify similarities between participants. For the before and after results I will work out an average of all of the results. With this I can make a before and after bar chart showing the difference in mood states before and after the swimming as shown here: </w:t>
      </w:r>
    </w:p>
    <w:p w:rsidR="002610B7" w:rsidRPr="00245C9E" w:rsidRDefault="002610B7" w:rsidP="00245C9E">
      <w:pPr>
        <w:spacing w:line="360" w:lineRule="auto"/>
        <w:rPr>
          <w:rFonts w:eastAsiaTheme="minorEastAsia"/>
          <w:color w:val="000000" w:themeColor="text1"/>
          <w:sz w:val="24"/>
          <w:szCs w:val="24"/>
        </w:rPr>
      </w:pPr>
    </w:p>
    <w:p w:rsidR="00967380" w:rsidRPr="00245C9E" w:rsidRDefault="00B84503" w:rsidP="00245C9E">
      <w:pPr>
        <w:spacing w:line="360" w:lineRule="auto"/>
        <w:rPr>
          <w:rFonts w:eastAsiaTheme="minorEastAsia"/>
          <w:color w:val="000000" w:themeColor="text1"/>
          <w:sz w:val="24"/>
          <w:szCs w:val="24"/>
        </w:rPr>
      </w:pPr>
      <w:r w:rsidRPr="00245C9E">
        <w:rPr>
          <w:noProof/>
          <w:color w:val="000000" w:themeColor="text1"/>
          <w:sz w:val="24"/>
          <w:szCs w:val="24"/>
        </w:rPr>
        <w:drawing>
          <wp:inline distT="0" distB="0" distL="0" distR="0" wp14:anchorId="4F784B05" wp14:editId="6136AF9C">
            <wp:extent cx="5727700" cy="2192020"/>
            <wp:effectExtent l="0" t="0" r="12700" b="17780"/>
            <wp:docPr id="1" name="Chart 1">
              <a:extLst xmlns:a="http://schemas.openxmlformats.org/drawingml/2006/main">
                <a:ext uri="{FF2B5EF4-FFF2-40B4-BE49-F238E27FC236}">
                  <a16:creationId xmlns:a16="http://schemas.microsoft.com/office/drawing/2014/main" id="{07E8A3AC-FECD-204C-9BB4-47BC6505BF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B84503" w:rsidRPr="00245C9E" w:rsidRDefault="00B84503" w:rsidP="00245C9E">
      <w:pPr>
        <w:spacing w:line="360" w:lineRule="auto"/>
        <w:rPr>
          <w:rFonts w:eastAsiaTheme="minorEastAsia"/>
          <w:color w:val="000000" w:themeColor="text1"/>
          <w:sz w:val="24"/>
          <w:szCs w:val="24"/>
        </w:rPr>
      </w:pPr>
    </w:p>
    <w:p w:rsidR="00B84503" w:rsidRPr="00245C9E" w:rsidRDefault="00B84503" w:rsidP="00245C9E">
      <w:pPr>
        <w:spacing w:line="360" w:lineRule="auto"/>
        <w:rPr>
          <w:rFonts w:eastAsiaTheme="minorEastAsia"/>
          <w:color w:val="000000" w:themeColor="text1"/>
          <w:sz w:val="24"/>
          <w:szCs w:val="24"/>
        </w:rPr>
      </w:pPr>
      <w:r w:rsidRPr="00245C9E">
        <w:rPr>
          <w:rFonts w:eastAsiaTheme="minorEastAsia"/>
          <w:color w:val="000000" w:themeColor="text1"/>
          <w:sz w:val="24"/>
          <w:szCs w:val="24"/>
        </w:rPr>
        <w:t xml:space="preserve">(Reference my essay for </w:t>
      </w:r>
      <w:proofErr w:type="spellStart"/>
      <w:r w:rsidRPr="00245C9E">
        <w:rPr>
          <w:rFonts w:eastAsiaTheme="minorEastAsia"/>
          <w:color w:val="000000" w:themeColor="text1"/>
          <w:sz w:val="24"/>
          <w:szCs w:val="24"/>
        </w:rPr>
        <w:t>denise</w:t>
      </w:r>
      <w:proofErr w:type="spellEnd"/>
      <w:r w:rsidRPr="00245C9E">
        <w:rPr>
          <w:rFonts w:eastAsiaTheme="minorEastAsia"/>
          <w:color w:val="000000" w:themeColor="text1"/>
          <w:sz w:val="24"/>
          <w:szCs w:val="24"/>
        </w:rPr>
        <w:t xml:space="preserve">) </w:t>
      </w:r>
    </w:p>
    <w:p w:rsidR="00B84503" w:rsidRPr="00245C9E" w:rsidRDefault="00B84503" w:rsidP="00245C9E">
      <w:pPr>
        <w:spacing w:line="360" w:lineRule="auto"/>
        <w:rPr>
          <w:rFonts w:eastAsiaTheme="minorEastAsia"/>
          <w:color w:val="000000" w:themeColor="text1"/>
          <w:sz w:val="24"/>
          <w:szCs w:val="24"/>
        </w:rPr>
      </w:pPr>
    </w:p>
    <w:p w:rsidR="00B84503" w:rsidRPr="00245C9E" w:rsidRDefault="00B84503" w:rsidP="00245C9E">
      <w:pPr>
        <w:spacing w:line="360" w:lineRule="auto"/>
        <w:rPr>
          <w:rFonts w:eastAsiaTheme="minorEastAsia"/>
          <w:color w:val="000000" w:themeColor="text1"/>
          <w:sz w:val="24"/>
          <w:szCs w:val="24"/>
        </w:rPr>
      </w:pPr>
      <w:r w:rsidRPr="00245C9E">
        <w:rPr>
          <w:rFonts w:eastAsiaTheme="minorEastAsia"/>
          <w:color w:val="000000" w:themeColor="text1"/>
          <w:sz w:val="24"/>
          <w:szCs w:val="24"/>
        </w:rPr>
        <w:t xml:space="preserve">This will show an increase or decrease of different mood states between the activity. As this </w:t>
      </w:r>
      <w:r w:rsidR="00FB1BEA" w:rsidRPr="00245C9E">
        <w:rPr>
          <w:rFonts w:eastAsiaTheme="minorEastAsia"/>
          <w:color w:val="000000" w:themeColor="text1"/>
          <w:sz w:val="24"/>
          <w:szCs w:val="24"/>
        </w:rPr>
        <w:t>time,</w:t>
      </w:r>
      <w:r w:rsidRPr="00245C9E">
        <w:rPr>
          <w:rFonts w:eastAsiaTheme="minorEastAsia"/>
          <w:color w:val="000000" w:themeColor="text1"/>
          <w:sz w:val="24"/>
          <w:szCs w:val="24"/>
        </w:rPr>
        <w:t xml:space="preserve"> I will be taking a larger sample with four samples on an activity day but also other data from days not taking part I </w:t>
      </w:r>
      <w:r w:rsidR="00FB1BEA" w:rsidRPr="00245C9E">
        <w:rPr>
          <w:rFonts w:eastAsiaTheme="minorEastAsia"/>
          <w:color w:val="000000" w:themeColor="text1"/>
          <w:sz w:val="24"/>
          <w:szCs w:val="24"/>
        </w:rPr>
        <w:t xml:space="preserve">will also use Pivot charts to show the statistics of change throughout my research. I can also use this method with my survey to see where the themes are. With the survey I can use results such as gender/location/age to be able to find any common themes which may not be apparent in my smaller control group. </w:t>
      </w:r>
    </w:p>
    <w:p w:rsidR="00FB1BEA" w:rsidRPr="00245C9E" w:rsidRDefault="00FB1BEA" w:rsidP="00245C9E">
      <w:pPr>
        <w:spacing w:line="360" w:lineRule="auto"/>
        <w:rPr>
          <w:rFonts w:eastAsiaTheme="minorEastAsia"/>
          <w:color w:val="000000" w:themeColor="text1"/>
          <w:sz w:val="24"/>
          <w:szCs w:val="24"/>
        </w:rPr>
      </w:pPr>
    </w:p>
    <w:p w:rsidR="00FB1BEA" w:rsidRPr="00245C9E" w:rsidRDefault="00FB1BEA" w:rsidP="00245C9E">
      <w:pPr>
        <w:spacing w:line="360" w:lineRule="auto"/>
        <w:rPr>
          <w:rFonts w:eastAsiaTheme="minorEastAsia"/>
          <w:color w:val="000000" w:themeColor="text1"/>
          <w:sz w:val="24"/>
          <w:szCs w:val="24"/>
        </w:rPr>
      </w:pPr>
      <w:r w:rsidRPr="00245C9E">
        <w:rPr>
          <w:rFonts w:eastAsiaTheme="minorEastAsia"/>
          <w:color w:val="000000" w:themeColor="text1"/>
          <w:sz w:val="24"/>
          <w:szCs w:val="24"/>
        </w:rPr>
        <w:t xml:space="preserve">For my interviews I will transcribe each one, so I can read through and find relevant themes to my study. I will transcribe straight into a word document and then filter through each </w:t>
      </w:r>
      <w:r w:rsidRPr="00245C9E">
        <w:rPr>
          <w:rFonts w:eastAsiaTheme="minorEastAsia"/>
          <w:color w:val="000000" w:themeColor="text1"/>
          <w:sz w:val="24"/>
          <w:szCs w:val="24"/>
        </w:rPr>
        <w:lastRenderedPageBreak/>
        <w:t xml:space="preserve">interview using keywords to find points of interest. I can use CTRL F to filter through the text. During the interviews I will have taken notes of what has come up more than </w:t>
      </w:r>
      <w:r w:rsidR="00FA29BE" w:rsidRPr="00245C9E">
        <w:rPr>
          <w:rFonts w:eastAsiaTheme="minorEastAsia"/>
          <w:color w:val="000000" w:themeColor="text1"/>
          <w:sz w:val="24"/>
          <w:szCs w:val="24"/>
        </w:rPr>
        <w:t>once,</w:t>
      </w:r>
      <w:r w:rsidRPr="00245C9E">
        <w:rPr>
          <w:rFonts w:eastAsiaTheme="minorEastAsia"/>
          <w:color w:val="000000" w:themeColor="text1"/>
          <w:sz w:val="24"/>
          <w:szCs w:val="24"/>
        </w:rPr>
        <w:t xml:space="preserve"> so I can then link together different interviews to find themes. </w:t>
      </w:r>
    </w:p>
    <w:p w:rsidR="00967380" w:rsidRPr="00245C9E" w:rsidRDefault="00967380" w:rsidP="00245C9E">
      <w:pPr>
        <w:spacing w:line="360" w:lineRule="auto"/>
        <w:rPr>
          <w:rFonts w:eastAsiaTheme="minorEastAsia"/>
          <w:color w:val="000000" w:themeColor="text1"/>
          <w:sz w:val="24"/>
          <w:szCs w:val="24"/>
        </w:rPr>
      </w:pPr>
    </w:p>
    <w:p w:rsidR="00CD35C7" w:rsidRPr="00245C9E" w:rsidRDefault="00CD35C7" w:rsidP="00245C9E">
      <w:pPr>
        <w:spacing w:line="360" w:lineRule="auto"/>
        <w:rPr>
          <w:rFonts w:eastAsiaTheme="minorEastAsia"/>
          <w:color w:val="000000" w:themeColor="text1"/>
          <w:sz w:val="24"/>
          <w:szCs w:val="24"/>
        </w:rPr>
      </w:pPr>
      <w:r w:rsidRPr="00245C9E">
        <w:rPr>
          <w:rFonts w:eastAsiaTheme="minorEastAsia"/>
          <w:color w:val="000000" w:themeColor="text1"/>
          <w:sz w:val="24"/>
          <w:szCs w:val="24"/>
        </w:rPr>
        <w:t>I am hop</w:t>
      </w:r>
      <w:r w:rsidR="00FA29BE" w:rsidRPr="00245C9E">
        <w:rPr>
          <w:rFonts w:eastAsiaTheme="minorEastAsia"/>
          <w:color w:val="000000" w:themeColor="text1"/>
          <w:sz w:val="24"/>
          <w:szCs w:val="24"/>
        </w:rPr>
        <w:t>ing from the results from the</w:t>
      </w:r>
      <w:r w:rsidR="0089516F" w:rsidRPr="00245C9E">
        <w:rPr>
          <w:rFonts w:eastAsiaTheme="minorEastAsia"/>
          <w:color w:val="000000" w:themeColor="text1"/>
          <w:sz w:val="24"/>
          <w:szCs w:val="24"/>
        </w:rPr>
        <w:t xml:space="preserve"> wild swimming</w:t>
      </w:r>
      <w:r w:rsidR="00FA29BE" w:rsidRPr="00245C9E">
        <w:rPr>
          <w:rFonts w:eastAsiaTheme="minorEastAsia"/>
          <w:color w:val="000000" w:themeColor="text1"/>
          <w:sz w:val="24"/>
          <w:szCs w:val="24"/>
        </w:rPr>
        <w:t xml:space="preserve"> </w:t>
      </w:r>
      <w:r w:rsidR="00047FD4" w:rsidRPr="00245C9E">
        <w:rPr>
          <w:rFonts w:eastAsiaTheme="minorEastAsia"/>
          <w:color w:val="000000" w:themeColor="text1"/>
          <w:sz w:val="24"/>
          <w:szCs w:val="24"/>
        </w:rPr>
        <w:t>there will be a drop on certain</w:t>
      </w:r>
      <w:r w:rsidR="00FA29BE" w:rsidRPr="00245C9E">
        <w:rPr>
          <w:rFonts w:eastAsiaTheme="minorEastAsia"/>
          <w:color w:val="000000" w:themeColor="text1"/>
          <w:sz w:val="24"/>
          <w:szCs w:val="24"/>
        </w:rPr>
        <w:t xml:space="preserve"> moods which can </w:t>
      </w:r>
      <w:r w:rsidR="00047FD4" w:rsidRPr="00245C9E">
        <w:rPr>
          <w:rFonts w:eastAsiaTheme="minorEastAsia"/>
          <w:color w:val="000000" w:themeColor="text1"/>
          <w:sz w:val="24"/>
          <w:szCs w:val="24"/>
        </w:rPr>
        <w:t>affect</w:t>
      </w:r>
      <w:r w:rsidR="00FA29BE" w:rsidRPr="00245C9E">
        <w:rPr>
          <w:rFonts w:eastAsiaTheme="minorEastAsia"/>
          <w:color w:val="000000" w:themeColor="text1"/>
          <w:sz w:val="24"/>
          <w:szCs w:val="24"/>
        </w:rPr>
        <w:t xml:space="preserve"> someone’s over all mental health such as depression and </w:t>
      </w:r>
      <w:r w:rsidR="00047FD4" w:rsidRPr="00245C9E">
        <w:rPr>
          <w:rFonts w:eastAsiaTheme="minorEastAsia"/>
          <w:color w:val="000000" w:themeColor="text1"/>
          <w:sz w:val="24"/>
          <w:szCs w:val="24"/>
        </w:rPr>
        <w:t xml:space="preserve">hopefully we will see an </w:t>
      </w:r>
      <w:r w:rsidR="00FA29BE" w:rsidRPr="00245C9E">
        <w:rPr>
          <w:rFonts w:eastAsiaTheme="minorEastAsia"/>
          <w:color w:val="000000" w:themeColor="text1"/>
          <w:sz w:val="24"/>
          <w:szCs w:val="24"/>
        </w:rPr>
        <w:t xml:space="preserve">increase in positive moods. If I see this change in my results it would suggest that wild swimming can have a positive impact on overall mental health. </w:t>
      </w:r>
      <w:r w:rsidR="00047FD4" w:rsidRPr="00245C9E">
        <w:rPr>
          <w:rFonts w:eastAsiaTheme="minorEastAsia"/>
          <w:color w:val="000000" w:themeColor="text1"/>
          <w:sz w:val="24"/>
          <w:szCs w:val="24"/>
        </w:rPr>
        <w:t xml:space="preserve">From the larger survey I am hoping to find themes that will show peoples mood states on their location and how much an impact when they get to wild swim has on them. From these results I am hoping to look into the attention restoration theory and find links between my results and the findings in this theory. I expect when comparing my results to this theory we may also find other themes around the locations of the wild swims. Such as the more diverse wildlife in the area may have an impact on one swim compared to another. </w:t>
      </w:r>
    </w:p>
    <w:p w:rsidR="00B77512" w:rsidRPr="00245C9E" w:rsidRDefault="00B77512" w:rsidP="00245C9E">
      <w:pPr>
        <w:spacing w:line="360" w:lineRule="auto"/>
        <w:rPr>
          <w:color w:val="000000" w:themeColor="text1"/>
          <w:sz w:val="24"/>
          <w:szCs w:val="24"/>
        </w:rPr>
      </w:pPr>
    </w:p>
    <w:p w:rsidR="001A238B" w:rsidRPr="00245C9E" w:rsidRDefault="004F70CD" w:rsidP="00245C9E">
      <w:pPr>
        <w:spacing w:line="360" w:lineRule="auto"/>
        <w:rPr>
          <w:b/>
          <w:color w:val="000000" w:themeColor="text1"/>
          <w:sz w:val="24"/>
          <w:szCs w:val="24"/>
        </w:rPr>
      </w:pPr>
      <w:r w:rsidRPr="00245C9E">
        <w:rPr>
          <w:b/>
          <w:color w:val="000000" w:themeColor="text1"/>
          <w:sz w:val="24"/>
          <w:szCs w:val="24"/>
          <w:u w:val="single"/>
        </w:rPr>
        <w:t>Research Planning and Ethics:</w:t>
      </w:r>
      <w:r w:rsidR="007A697F" w:rsidRPr="00245C9E">
        <w:rPr>
          <w:color w:val="000000" w:themeColor="text1"/>
          <w:sz w:val="24"/>
          <w:szCs w:val="24"/>
        </w:rPr>
        <w:br/>
        <w:t xml:space="preserve">With resources I have a plan in place to make sure my research goes as smoothly as possible. The main </w:t>
      </w:r>
      <w:r w:rsidR="003B5D9F" w:rsidRPr="00245C9E">
        <w:rPr>
          <w:color w:val="000000" w:themeColor="text1"/>
          <w:sz w:val="24"/>
          <w:szCs w:val="24"/>
        </w:rPr>
        <w:t xml:space="preserve">expense and difficultly for me is going to be logistics (Transport). Not holding a driving licence, I will need to make sure I am able to get my participants to the wild swimming location safely. Being the vice president of the outdoor society, I do have use of the Student Unions Minibus. I am looking to get one of the available drivers to transport to the locations. This will mean that the outgoing cost will be just petrol for transport. Other resources I will need for the research is my first aid kit, survival blankets and a throw line just in case of any trouble in the water. As I own all of this stuff already there will be no cost for this, I will just need to make sure I have it ready for each session. </w:t>
      </w:r>
      <w:r w:rsidR="00476908" w:rsidRPr="00245C9E">
        <w:rPr>
          <w:color w:val="000000" w:themeColor="text1"/>
          <w:sz w:val="24"/>
          <w:szCs w:val="24"/>
        </w:rPr>
        <w:t xml:space="preserve">To collect the data my survey will be available through Microsoft </w:t>
      </w:r>
      <w:r w:rsidR="00401CAF" w:rsidRPr="00245C9E">
        <w:rPr>
          <w:color w:val="000000" w:themeColor="text1"/>
          <w:sz w:val="24"/>
          <w:szCs w:val="24"/>
        </w:rPr>
        <w:t>Forms,</w:t>
      </w:r>
      <w:r w:rsidR="00476908" w:rsidRPr="00245C9E">
        <w:rPr>
          <w:color w:val="000000" w:themeColor="text1"/>
          <w:sz w:val="24"/>
          <w:szCs w:val="24"/>
        </w:rPr>
        <w:t xml:space="preserve"> so </w:t>
      </w:r>
      <w:r w:rsidR="002C1026" w:rsidRPr="00245C9E">
        <w:rPr>
          <w:color w:val="000000" w:themeColor="text1"/>
          <w:sz w:val="24"/>
          <w:szCs w:val="24"/>
        </w:rPr>
        <w:t xml:space="preserve">it can be done remotely on a smartphone and not need to use any paper. On activity days I will carry a first aid kit, spare towels, emergency blanket, spare food and a hot drink in case of an emergency. </w:t>
      </w:r>
      <w:r w:rsidR="003B5D9F" w:rsidRPr="00245C9E">
        <w:rPr>
          <w:color w:val="000000" w:themeColor="text1"/>
          <w:sz w:val="24"/>
          <w:szCs w:val="24"/>
        </w:rPr>
        <w:br/>
      </w:r>
    </w:p>
    <w:p w:rsidR="00BC5DE5" w:rsidRPr="00245C9E" w:rsidRDefault="00675E3B" w:rsidP="00245C9E">
      <w:pPr>
        <w:spacing w:line="360" w:lineRule="auto"/>
        <w:rPr>
          <w:color w:val="000000" w:themeColor="text1"/>
          <w:sz w:val="24"/>
          <w:szCs w:val="24"/>
        </w:rPr>
      </w:pPr>
      <w:r w:rsidRPr="00245C9E">
        <w:rPr>
          <w:color w:val="000000" w:themeColor="text1"/>
          <w:sz w:val="24"/>
          <w:szCs w:val="24"/>
        </w:rPr>
        <w:t xml:space="preserve">As required by UWTSD I will complete an individual ethics form for each piece of research to be signed off by my dissertation supervisor. </w:t>
      </w:r>
      <w:r w:rsidR="006F75AA" w:rsidRPr="00245C9E">
        <w:rPr>
          <w:color w:val="000000" w:themeColor="text1"/>
          <w:sz w:val="24"/>
          <w:szCs w:val="24"/>
        </w:rPr>
        <w:t>Alongside</w:t>
      </w:r>
      <w:r w:rsidRPr="00245C9E">
        <w:rPr>
          <w:color w:val="000000" w:themeColor="text1"/>
          <w:sz w:val="24"/>
          <w:szCs w:val="24"/>
        </w:rPr>
        <w:t xml:space="preserve"> my ethics form I will be creating my own personal risk assessments for any research that is taking place. These will be a generic and site-specific risk assessment which will have detail of what risks there are and </w:t>
      </w:r>
      <w:r w:rsidRPr="00245C9E">
        <w:rPr>
          <w:color w:val="000000" w:themeColor="text1"/>
          <w:sz w:val="24"/>
          <w:szCs w:val="24"/>
        </w:rPr>
        <w:lastRenderedPageBreak/>
        <w:t xml:space="preserve">what measures I’ve put in place to control the risk. </w:t>
      </w:r>
      <w:r w:rsidR="00B77512" w:rsidRPr="00245C9E">
        <w:rPr>
          <w:color w:val="000000" w:themeColor="text1"/>
          <w:sz w:val="24"/>
          <w:szCs w:val="24"/>
        </w:rPr>
        <w:t xml:space="preserve">Each participant of the wild swimming group will be asked to fill out a consent form before any data is started to be collected. </w:t>
      </w:r>
    </w:p>
    <w:p w:rsidR="00BC5DE5" w:rsidRPr="00245C9E" w:rsidRDefault="00B3034B" w:rsidP="00245C9E">
      <w:pPr>
        <w:spacing w:line="360" w:lineRule="auto"/>
        <w:rPr>
          <w:color w:val="000000" w:themeColor="text1"/>
          <w:sz w:val="24"/>
          <w:szCs w:val="24"/>
        </w:rPr>
      </w:pPr>
      <w:r w:rsidRPr="00245C9E">
        <w:rPr>
          <w:color w:val="000000" w:themeColor="text1"/>
          <w:sz w:val="24"/>
          <w:szCs w:val="24"/>
        </w:rPr>
        <w:tab/>
      </w:r>
    </w:p>
    <w:p w:rsidR="007A697F" w:rsidRPr="00245C9E" w:rsidRDefault="003B5D9F" w:rsidP="00245C9E">
      <w:pPr>
        <w:spacing w:line="360" w:lineRule="auto"/>
        <w:rPr>
          <w:color w:val="000000" w:themeColor="text1"/>
          <w:sz w:val="24"/>
          <w:szCs w:val="24"/>
        </w:rPr>
      </w:pPr>
      <w:r w:rsidRPr="00245C9E">
        <w:rPr>
          <w:color w:val="000000" w:themeColor="text1"/>
          <w:sz w:val="24"/>
          <w:szCs w:val="24"/>
        </w:rPr>
        <w:t xml:space="preserve">There will be four main stages of my research plan. It will start with collecting data over summer. The first set of data will be through June – Mid August. The data will be mood state during lockdown (If lockdown </w:t>
      </w:r>
      <w:r w:rsidR="00BC5DE5" w:rsidRPr="00245C9E">
        <w:rPr>
          <w:color w:val="000000" w:themeColor="text1"/>
          <w:sz w:val="24"/>
          <w:szCs w:val="24"/>
        </w:rPr>
        <w:t>has not finished by then). My next stage will be then when lockdown is lifted to get peoples everyday mood states. Once we have completed the 6 weeks of “normality” we will then move on to collecting data wild swimming. After I have collected all the data including my interviews I will start to analyse the data.</w:t>
      </w:r>
    </w:p>
    <w:p w:rsidR="007A697F" w:rsidRPr="00245C9E" w:rsidRDefault="007A697F" w:rsidP="00245C9E">
      <w:pPr>
        <w:spacing w:line="360" w:lineRule="auto"/>
        <w:rPr>
          <w:color w:val="000000" w:themeColor="text1"/>
          <w:sz w:val="24"/>
          <w:szCs w:val="24"/>
        </w:rPr>
      </w:pPr>
    </w:p>
    <w:p w:rsidR="007D7969" w:rsidRPr="00245C9E" w:rsidRDefault="007D7969" w:rsidP="00245C9E">
      <w:pPr>
        <w:spacing w:line="360" w:lineRule="auto"/>
        <w:rPr>
          <w:color w:val="000000" w:themeColor="text1"/>
          <w:sz w:val="24"/>
          <w:szCs w:val="24"/>
        </w:rPr>
      </w:pPr>
      <w:r w:rsidRPr="00245C9E">
        <w:rPr>
          <w:color w:val="000000" w:themeColor="text1"/>
          <w:sz w:val="24"/>
          <w:szCs w:val="24"/>
        </w:rPr>
        <w:t xml:space="preserve">To keep myself organised with all my tasks I have </w:t>
      </w:r>
      <w:r w:rsidR="00EF42D8" w:rsidRPr="00245C9E">
        <w:rPr>
          <w:color w:val="000000" w:themeColor="text1"/>
          <w:sz w:val="24"/>
          <w:szCs w:val="24"/>
        </w:rPr>
        <w:t xml:space="preserve">decided to use Monday which is </w:t>
      </w:r>
      <w:proofErr w:type="spellStart"/>
      <w:proofErr w:type="gramStart"/>
      <w:r w:rsidR="00EF42D8" w:rsidRPr="00245C9E">
        <w:rPr>
          <w:color w:val="000000" w:themeColor="text1"/>
          <w:sz w:val="24"/>
          <w:szCs w:val="24"/>
        </w:rPr>
        <w:t>a</w:t>
      </w:r>
      <w:proofErr w:type="spellEnd"/>
      <w:proofErr w:type="gramEnd"/>
      <w:r w:rsidR="00EF42D8" w:rsidRPr="00245C9E">
        <w:rPr>
          <w:color w:val="000000" w:themeColor="text1"/>
          <w:sz w:val="24"/>
          <w:szCs w:val="24"/>
        </w:rPr>
        <w:t xml:space="preserve"> online organiser. It will keep me up to date with what I need to be working on in the present time and what tasks I have ahead. It will give me different status’ of wh</w:t>
      </w:r>
      <w:r w:rsidR="0033754A" w:rsidRPr="00245C9E">
        <w:rPr>
          <w:color w:val="000000" w:themeColor="text1"/>
          <w:sz w:val="24"/>
          <w:szCs w:val="24"/>
        </w:rPr>
        <w:t xml:space="preserve">ere I am with each bit of work and will give me different views such as on a </w:t>
      </w:r>
      <w:r w:rsidR="00B77512" w:rsidRPr="00245C9E">
        <w:rPr>
          <w:color w:val="000000" w:themeColor="text1"/>
          <w:sz w:val="24"/>
          <w:szCs w:val="24"/>
        </w:rPr>
        <w:t>calendar</w:t>
      </w:r>
      <w:r w:rsidR="0033754A" w:rsidRPr="00245C9E">
        <w:rPr>
          <w:color w:val="000000" w:themeColor="text1"/>
          <w:sz w:val="24"/>
          <w:szCs w:val="24"/>
        </w:rPr>
        <w:t xml:space="preserve"> or </w:t>
      </w:r>
      <w:r w:rsidR="00B77512" w:rsidRPr="00245C9E">
        <w:rPr>
          <w:color w:val="000000" w:themeColor="text1"/>
          <w:sz w:val="24"/>
          <w:szCs w:val="24"/>
        </w:rPr>
        <w:t xml:space="preserve">even </w:t>
      </w:r>
      <w:r w:rsidR="0033754A" w:rsidRPr="00245C9E">
        <w:rPr>
          <w:color w:val="000000" w:themeColor="text1"/>
          <w:sz w:val="24"/>
          <w:szCs w:val="24"/>
        </w:rPr>
        <w:t xml:space="preserve">in a </w:t>
      </w:r>
      <w:proofErr w:type="spellStart"/>
      <w:r w:rsidR="0033754A" w:rsidRPr="00245C9E">
        <w:rPr>
          <w:color w:val="000000" w:themeColor="text1"/>
          <w:sz w:val="24"/>
          <w:szCs w:val="24"/>
        </w:rPr>
        <w:t>gantt</w:t>
      </w:r>
      <w:proofErr w:type="spellEnd"/>
      <w:r w:rsidR="0033754A" w:rsidRPr="00245C9E">
        <w:rPr>
          <w:color w:val="000000" w:themeColor="text1"/>
          <w:sz w:val="24"/>
          <w:szCs w:val="24"/>
        </w:rPr>
        <w:t xml:space="preserve"> chart. </w:t>
      </w:r>
      <w:r w:rsidR="00B77512" w:rsidRPr="00245C9E">
        <w:rPr>
          <w:color w:val="000000" w:themeColor="text1"/>
          <w:sz w:val="24"/>
          <w:szCs w:val="24"/>
        </w:rPr>
        <w:t xml:space="preserve">Using this </w:t>
      </w:r>
      <w:proofErr w:type="gramStart"/>
      <w:r w:rsidR="00B77512" w:rsidRPr="00245C9E">
        <w:rPr>
          <w:color w:val="000000" w:themeColor="text1"/>
          <w:sz w:val="24"/>
          <w:szCs w:val="24"/>
        </w:rPr>
        <w:t>tool</w:t>
      </w:r>
      <w:proofErr w:type="gramEnd"/>
      <w:r w:rsidR="00B77512" w:rsidRPr="00245C9E">
        <w:rPr>
          <w:color w:val="000000" w:themeColor="text1"/>
          <w:sz w:val="24"/>
          <w:szCs w:val="24"/>
        </w:rPr>
        <w:t xml:space="preserve"> I will be able to time manage and make sure I am on track with all of my research. </w:t>
      </w:r>
      <w:r w:rsidR="00401CAF" w:rsidRPr="00245C9E">
        <w:rPr>
          <w:color w:val="000000" w:themeColor="text1"/>
          <w:sz w:val="24"/>
          <w:szCs w:val="24"/>
        </w:rPr>
        <w:t xml:space="preserve">I can add users for different tasks and also send out reminders to participants to complete their daily surveys. This means there will be less risk of there being any gaps in the data. </w:t>
      </w:r>
    </w:p>
    <w:p w:rsidR="007A697F" w:rsidRPr="00245C9E" w:rsidRDefault="007A697F" w:rsidP="00245C9E">
      <w:pPr>
        <w:spacing w:line="360" w:lineRule="auto"/>
        <w:rPr>
          <w:color w:val="000000" w:themeColor="text1"/>
          <w:sz w:val="24"/>
          <w:szCs w:val="24"/>
        </w:rPr>
      </w:pPr>
    </w:p>
    <w:p w:rsidR="00084DF6" w:rsidRDefault="00084DF6" w:rsidP="00245C9E">
      <w:pPr>
        <w:spacing w:line="360" w:lineRule="auto"/>
        <w:rPr>
          <w:sz w:val="24"/>
          <w:szCs w:val="24"/>
        </w:rPr>
      </w:pPr>
    </w:p>
    <w:p w:rsidR="00245C9E" w:rsidRDefault="00245C9E" w:rsidP="00245C9E">
      <w:pPr>
        <w:spacing w:line="360" w:lineRule="auto"/>
        <w:rPr>
          <w:sz w:val="24"/>
          <w:szCs w:val="24"/>
        </w:rPr>
      </w:pPr>
    </w:p>
    <w:p w:rsidR="00245C9E" w:rsidRPr="00245C9E" w:rsidRDefault="00245C9E" w:rsidP="00245C9E">
      <w:pPr>
        <w:spacing w:line="360" w:lineRule="auto"/>
        <w:rPr>
          <w:sz w:val="24"/>
          <w:szCs w:val="24"/>
        </w:rPr>
      </w:pPr>
    </w:p>
    <w:p w:rsidR="00F96983" w:rsidRPr="00245C9E" w:rsidRDefault="00F96983" w:rsidP="00245C9E">
      <w:pPr>
        <w:spacing w:line="360" w:lineRule="auto"/>
        <w:rPr>
          <w:b/>
          <w:sz w:val="24"/>
          <w:szCs w:val="24"/>
          <w:u w:val="single"/>
        </w:rPr>
      </w:pPr>
      <w:r w:rsidRPr="00245C9E">
        <w:rPr>
          <w:b/>
          <w:sz w:val="24"/>
          <w:szCs w:val="24"/>
          <w:u w:val="single"/>
        </w:rPr>
        <w:t>Word Count:</w:t>
      </w:r>
      <w:r w:rsidR="00245C9E" w:rsidRPr="00245C9E">
        <w:rPr>
          <w:b/>
          <w:sz w:val="24"/>
          <w:szCs w:val="24"/>
          <w:u w:val="single"/>
        </w:rPr>
        <w:t xml:space="preserve"> 1894</w:t>
      </w:r>
    </w:p>
    <w:p w:rsidR="00245C9E" w:rsidRDefault="00F96983" w:rsidP="00245C9E">
      <w:pPr>
        <w:spacing w:line="360" w:lineRule="auto"/>
        <w:rPr>
          <w:b/>
          <w:sz w:val="24"/>
          <w:szCs w:val="24"/>
          <w:u w:val="single"/>
        </w:rPr>
      </w:pPr>
      <w:bookmarkStart w:id="0" w:name="_GoBack"/>
      <w:bookmarkEnd w:id="0"/>
      <w:r w:rsidRPr="00245C9E">
        <w:rPr>
          <w:sz w:val="24"/>
          <w:szCs w:val="24"/>
        </w:rPr>
        <w:br/>
      </w:r>
    </w:p>
    <w:p w:rsidR="00F96983" w:rsidRPr="00245C9E" w:rsidRDefault="00F96983" w:rsidP="00245C9E">
      <w:pPr>
        <w:spacing w:line="360" w:lineRule="auto"/>
        <w:rPr>
          <w:b/>
          <w:sz w:val="24"/>
          <w:szCs w:val="24"/>
          <w:u w:val="single"/>
        </w:rPr>
      </w:pPr>
      <w:r w:rsidRPr="00245C9E">
        <w:rPr>
          <w:b/>
          <w:sz w:val="24"/>
          <w:szCs w:val="24"/>
          <w:u w:val="single"/>
        </w:rPr>
        <w:t>Reference List:</w:t>
      </w:r>
    </w:p>
    <w:p w:rsidR="00F96983" w:rsidRPr="00245C9E" w:rsidRDefault="00F96983" w:rsidP="00245C9E">
      <w:pPr>
        <w:spacing w:line="360" w:lineRule="auto"/>
        <w:rPr>
          <w:sz w:val="24"/>
          <w:szCs w:val="24"/>
        </w:rPr>
      </w:pPr>
      <w:r w:rsidRPr="00245C9E">
        <w:rPr>
          <w:sz w:val="24"/>
          <w:szCs w:val="24"/>
        </w:rPr>
        <w:t xml:space="preserve">New Economics Foundation (2012) </w:t>
      </w:r>
      <w:r w:rsidRPr="00245C9E">
        <w:rPr>
          <w:i/>
          <w:sz w:val="24"/>
          <w:szCs w:val="24"/>
        </w:rPr>
        <w:t>Measuring Well-Being, A Guide for Practitioners.</w:t>
      </w:r>
      <w:r w:rsidRPr="00245C9E">
        <w:rPr>
          <w:sz w:val="24"/>
          <w:szCs w:val="24"/>
        </w:rPr>
        <w:t xml:space="preserve"> (Accessed: 5</w:t>
      </w:r>
      <w:r w:rsidRPr="00245C9E">
        <w:rPr>
          <w:sz w:val="24"/>
          <w:szCs w:val="24"/>
          <w:vertAlign w:val="superscript"/>
        </w:rPr>
        <w:t>th</w:t>
      </w:r>
      <w:r w:rsidRPr="00245C9E">
        <w:rPr>
          <w:sz w:val="24"/>
          <w:szCs w:val="24"/>
        </w:rPr>
        <w:t xml:space="preserve"> of May 2020). </w:t>
      </w:r>
    </w:p>
    <w:p w:rsidR="00F96983" w:rsidRPr="00245C9E" w:rsidRDefault="00F96983" w:rsidP="00245C9E">
      <w:pPr>
        <w:spacing w:line="360" w:lineRule="auto"/>
        <w:rPr>
          <w:sz w:val="24"/>
          <w:szCs w:val="24"/>
        </w:rPr>
      </w:pPr>
    </w:p>
    <w:p w:rsidR="00F96983" w:rsidRPr="00245C9E" w:rsidRDefault="00F96983" w:rsidP="00245C9E">
      <w:pPr>
        <w:spacing w:line="360" w:lineRule="auto"/>
        <w:rPr>
          <w:sz w:val="24"/>
          <w:szCs w:val="24"/>
          <w:lang w:val="en-NZ"/>
        </w:rPr>
      </w:pPr>
      <w:r w:rsidRPr="00245C9E">
        <w:rPr>
          <w:sz w:val="24"/>
          <w:szCs w:val="24"/>
        </w:rPr>
        <w:t xml:space="preserve">Positive Psychology (2018) </w:t>
      </w:r>
      <w:r w:rsidRPr="00245C9E">
        <w:rPr>
          <w:i/>
          <w:sz w:val="24"/>
          <w:szCs w:val="24"/>
        </w:rPr>
        <w:t>Attention Restoration Theory.</w:t>
      </w:r>
      <w:r w:rsidRPr="00245C9E">
        <w:rPr>
          <w:sz w:val="24"/>
          <w:szCs w:val="24"/>
        </w:rPr>
        <w:t xml:space="preserve"> Available at: </w:t>
      </w:r>
      <w:hyperlink r:id="rId8" w:history="1">
        <w:r w:rsidRPr="00245C9E">
          <w:rPr>
            <w:color w:val="0000FF"/>
            <w:sz w:val="24"/>
            <w:szCs w:val="24"/>
            <w:u w:val="single"/>
            <w:lang w:val="en-NZ"/>
          </w:rPr>
          <w:t>https://positivepsychology.com/attention-restoration-theory/</w:t>
        </w:r>
      </w:hyperlink>
      <w:r w:rsidRPr="00245C9E">
        <w:rPr>
          <w:sz w:val="24"/>
          <w:szCs w:val="24"/>
          <w:lang w:val="en-NZ"/>
        </w:rPr>
        <w:t xml:space="preserve"> (Accessed: 1</w:t>
      </w:r>
      <w:r w:rsidRPr="00245C9E">
        <w:rPr>
          <w:sz w:val="24"/>
          <w:szCs w:val="24"/>
          <w:vertAlign w:val="superscript"/>
          <w:lang w:val="en-NZ"/>
        </w:rPr>
        <w:t>st</w:t>
      </w:r>
      <w:r w:rsidRPr="00245C9E">
        <w:rPr>
          <w:sz w:val="24"/>
          <w:szCs w:val="24"/>
          <w:lang w:val="en-NZ"/>
        </w:rPr>
        <w:t xml:space="preserve"> of May 2020).</w:t>
      </w:r>
    </w:p>
    <w:p w:rsidR="00F96983" w:rsidRDefault="00F96983" w:rsidP="00245C9E">
      <w:pPr>
        <w:spacing w:line="360" w:lineRule="auto"/>
        <w:rPr>
          <w:sz w:val="24"/>
          <w:szCs w:val="24"/>
        </w:rPr>
      </w:pPr>
    </w:p>
    <w:p w:rsidR="00245C9E" w:rsidRPr="00245C9E" w:rsidRDefault="00245C9E" w:rsidP="00245C9E">
      <w:pPr>
        <w:rPr>
          <w:sz w:val="24"/>
          <w:szCs w:val="24"/>
          <w:lang w:val="en-NZ" w:eastAsia="en-US"/>
        </w:rPr>
      </w:pPr>
      <w:r>
        <w:rPr>
          <w:sz w:val="24"/>
          <w:szCs w:val="24"/>
        </w:rPr>
        <w:t xml:space="preserve">Simply Psychology (2019) </w:t>
      </w:r>
      <w:r w:rsidRPr="00245C9E">
        <w:rPr>
          <w:i/>
          <w:sz w:val="24"/>
          <w:szCs w:val="24"/>
        </w:rPr>
        <w:t>Qualitative vs. Quantitative</w:t>
      </w:r>
      <w:r>
        <w:rPr>
          <w:sz w:val="24"/>
          <w:szCs w:val="24"/>
        </w:rPr>
        <w:t xml:space="preserve">. Available at: </w:t>
      </w:r>
      <w:hyperlink r:id="rId9" w:history="1">
        <w:r w:rsidRPr="00245C9E">
          <w:rPr>
            <w:color w:val="0000FF"/>
            <w:sz w:val="24"/>
            <w:szCs w:val="24"/>
            <w:u w:val="single"/>
            <w:lang w:val="en-NZ" w:eastAsia="en-US"/>
          </w:rPr>
          <w:t>https://www.simplypsychology.org/qualitative-quantitative.html</w:t>
        </w:r>
      </w:hyperlink>
      <w:r>
        <w:rPr>
          <w:sz w:val="24"/>
          <w:szCs w:val="24"/>
          <w:lang w:val="en-NZ" w:eastAsia="en-US"/>
        </w:rPr>
        <w:t xml:space="preserve"> (Accessed: 14</w:t>
      </w:r>
      <w:r w:rsidRPr="00245C9E">
        <w:rPr>
          <w:sz w:val="24"/>
          <w:szCs w:val="24"/>
          <w:vertAlign w:val="superscript"/>
          <w:lang w:val="en-NZ" w:eastAsia="en-US"/>
        </w:rPr>
        <w:t>th</w:t>
      </w:r>
      <w:r>
        <w:rPr>
          <w:sz w:val="24"/>
          <w:szCs w:val="24"/>
          <w:lang w:val="en-NZ" w:eastAsia="en-US"/>
        </w:rPr>
        <w:t xml:space="preserve"> of May 2020). </w:t>
      </w:r>
    </w:p>
    <w:sectPr w:rsidR="00245C9E" w:rsidRPr="00245C9E" w:rsidSect="0043029B">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2CD8" w:rsidRDefault="00922CD8" w:rsidP="00245C9E">
      <w:r>
        <w:separator/>
      </w:r>
    </w:p>
  </w:endnote>
  <w:endnote w:type="continuationSeparator" w:id="0">
    <w:p w:rsidR="00922CD8" w:rsidRDefault="00922CD8" w:rsidP="00245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14772071"/>
      <w:docPartObj>
        <w:docPartGallery w:val="Page Numbers (Bottom of Page)"/>
        <w:docPartUnique/>
      </w:docPartObj>
    </w:sdtPr>
    <w:sdtContent>
      <w:p w:rsidR="00245C9E" w:rsidRDefault="00245C9E" w:rsidP="00E92D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45C9E" w:rsidRDefault="00245C9E" w:rsidP="00245C9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C9E" w:rsidRDefault="00245C9E">
    <w:pPr>
      <w:pStyle w:val="Footer"/>
    </w:pPr>
    <w:r>
      <w:t>Harry Bowler 2020</w:t>
    </w:r>
  </w:p>
  <w:p w:rsidR="00245C9E" w:rsidRDefault="00245C9E" w:rsidP="00245C9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2CD8" w:rsidRDefault="00922CD8" w:rsidP="00245C9E">
      <w:r>
        <w:separator/>
      </w:r>
    </w:p>
  </w:footnote>
  <w:footnote w:type="continuationSeparator" w:id="0">
    <w:p w:rsidR="00922CD8" w:rsidRDefault="00922CD8" w:rsidP="00245C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0327D"/>
    <w:multiLevelType w:val="hybridMultilevel"/>
    <w:tmpl w:val="49DC0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472459"/>
    <w:multiLevelType w:val="hybridMultilevel"/>
    <w:tmpl w:val="26501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6A67F0"/>
    <w:multiLevelType w:val="hybridMultilevel"/>
    <w:tmpl w:val="512C7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0CD"/>
    <w:rsid w:val="0003209A"/>
    <w:rsid w:val="00047FD4"/>
    <w:rsid w:val="00084DF6"/>
    <w:rsid w:val="00127D81"/>
    <w:rsid w:val="001A238B"/>
    <w:rsid w:val="00245C9E"/>
    <w:rsid w:val="002610B7"/>
    <w:rsid w:val="00264879"/>
    <w:rsid w:val="002C1026"/>
    <w:rsid w:val="003026B1"/>
    <w:rsid w:val="00330B36"/>
    <w:rsid w:val="0033754A"/>
    <w:rsid w:val="00365365"/>
    <w:rsid w:val="003762FB"/>
    <w:rsid w:val="00396BFF"/>
    <w:rsid w:val="003B5D9F"/>
    <w:rsid w:val="003F31C7"/>
    <w:rsid w:val="00401CAF"/>
    <w:rsid w:val="0043029B"/>
    <w:rsid w:val="004327A7"/>
    <w:rsid w:val="00476908"/>
    <w:rsid w:val="004D01C8"/>
    <w:rsid w:val="004F70CD"/>
    <w:rsid w:val="005C1251"/>
    <w:rsid w:val="00675E3B"/>
    <w:rsid w:val="006D1D1E"/>
    <w:rsid w:val="006E4C75"/>
    <w:rsid w:val="006F75AA"/>
    <w:rsid w:val="007A697F"/>
    <w:rsid w:val="007D7969"/>
    <w:rsid w:val="0089516F"/>
    <w:rsid w:val="00922CD8"/>
    <w:rsid w:val="00960A79"/>
    <w:rsid w:val="00967380"/>
    <w:rsid w:val="00981EAC"/>
    <w:rsid w:val="00B3034B"/>
    <w:rsid w:val="00B761A5"/>
    <w:rsid w:val="00B77512"/>
    <w:rsid w:val="00B84503"/>
    <w:rsid w:val="00BC5DE5"/>
    <w:rsid w:val="00C64805"/>
    <w:rsid w:val="00CD35C7"/>
    <w:rsid w:val="00D674E9"/>
    <w:rsid w:val="00DC15E5"/>
    <w:rsid w:val="00E23C75"/>
    <w:rsid w:val="00EF42D8"/>
    <w:rsid w:val="00F96983"/>
    <w:rsid w:val="00FA29BE"/>
    <w:rsid w:val="00FB13C1"/>
    <w:rsid w:val="00FB1BEA"/>
    <w:rsid w:val="00FE15D2"/>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ecimalSymbol w:val="."/>
  <w:listSeparator w:val=","/>
  <w14:docId w14:val="0A1FD4F4"/>
  <w15:chartTrackingRefBased/>
  <w15:docId w15:val="{ABDF6E96-0D11-9940-8B14-4A885FBAE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NZ"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70CD"/>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70CD"/>
    <w:pPr>
      <w:ind w:left="720"/>
      <w:contextualSpacing/>
    </w:pPr>
  </w:style>
  <w:style w:type="character" w:styleId="Hyperlink">
    <w:name w:val="Hyperlink"/>
    <w:basedOn w:val="DefaultParagraphFont"/>
    <w:uiPriority w:val="99"/>
    <w:semiHidden/>
    <w:unhideWhenUsed/>
    <w:rsid w:val="00245C9E"/>
    <w:rPr>
      <w:color w:val="0000FF"/>
      <w:u w:val="single"/>
    </w:rPr>
  </w:style>
  <w:style w:type="paragraph" w:styleId="Footer">
    <w:name w:val="footer"/>
    <w:basedOn w:val="Normal"/>
    <w:link w:val="FooterChar"/>
    <w:uiPriority w:val="99"/>
    <w:unhideWhenUsed/>
    <w:rsid w:val="00245C9E"/>
    <w:pPr>
      <w:tabs>
        <w:tab w:val="center" w:pos="4680"/>
        <w:tab w:val="right" w:pos="9360"/>
      </w:tabs>
    </w:pPr>
  </w:style>
  <w:style w:type="character" w:customStyle="1" w:styleId="FooterChar">
    <w:name w:val="Footer Char"/>
    <w:basedOn w:val="DefaultParagraphFont"/>
    <w:link w:val="Footer"/>
    <w:uiPriority w:val="99"/>
    <w:rsid w:val="00245C9E"/>
    <w:rPr>
      <w:rFonts w:ascii="Times New Roman" w:eastAsia="Times New Roman" w:hAnsi="Times New Roman" w:cs="Times New Roman"/>
      <w:sz w:val="20"/>
      <w:szCs w:val="20"/>
      <w:lang w:val="en-GB" w:eastAsia="en-GB"/>
    </w:rPr>
  </w:style>
  <w:style w:type="character" w:styleId="PageNumber">
    <w:name w:val="page number"/>
    <w:basedOn w:val="DefaultParagraphFont"/>
    <w:uiPriority w:val="99"/>
    <w:semiHidden/>
    <w:unhideWhenUsed/>
    <w:rsid w:val="00245C9E"/>
  </w:style>
  <w:style w:type="paragraph" w:styleId="Header">
    <w:name w:val="header"/>
    <w:basedOn w:val="Normal"/>
    <w:link w:val="HeaderChar"/>
    <w:uiPriority w:val="99"/>
    <w:unhideWhenUsed/>
    <w:rsid w:val="00245C9E"/>
    <w:pPr>
      <w:tabs>
        <w:tab w:val="center" w:pos="4680"/>
        <w:tab w:val="right" w:pos="9360"/>
      </w:tabs>
    </w:pPr>
  </w:style>
  <w:style w:type="character" w:customStyle="1" w:styleId="HeaderChar">
    <w:name w:val="Header Char"/>
    <w:basedOn w:val="DefaultParagraphFont"/>
    <w:link w:val="Header"/>
    <w:uiPriority w:val="99"/>
    <w:rsid w:val="00245C9E"/>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73407">
      <w:bodyDiv w:val="1"/>
      <w:marLeft w:val="0"/>
      <w:marRight w:val="0"/>
      <w:marTop w:val="0"/>
      <w:marBottom w:val="0"/>
      <w:divBdr>
        <w:top w:val="none" w:sz="0" w:space="0" w:color="auto"/>
        <w:left w:val="none" w:sz="0" w:space="0" w:color="auto"/>
        <w:bottom w:val="none" w:sz="0" w:space="0" w:color="auto"/>
        <w:right w:val="none" w:sz="0" w:space="0" w:color="auto"/>
      </w:divBdr>
    </w:div>
    <w:div w:id="109319352">
      <w:bodyDiv w:val="1"/>
      <w:marLeft w:val="0"/>
      <w:marRight w:val="0"/>
      <w:marTop w:val="0"/>
      <w:marBottom w:val="0"/>
      <w:divBdr>
        <w:top w:val="none" w:sz="0" w:space="0" w:color="auto"/>
        <w:left w:val="none" w:sz="0" w:space="0" w:color="auto"/>
        <w:bottom w:val="none" w:sz="0" w:space="0" w:color="auto"/>
        <w:right w:val="none" w:sz="0" w:space="0" w:color="auto"/>
      </w:divBdr>
    </w:div>
    <w:div w:id="612789444">
      <w:bodyDiv w:val="1"/>
      <w:marLeft w:val="0"/>
      <w:marRight w:val="0"/>
      <w:marTop w:val="0"/>
      <w:marBottom w:val="0"/>
      <w:divBdr>
        <w:top w:val="none" w:sz="0" w:space="0" w:color="auto"/>
        <w:left w:val="none" w:sz="0" w:space="0" w:color="auto"/>
        <w:bottom w:val="none" w:sz="0" w:space="0" w:color="auto"/>
        <w:right w:val="none" w:sz="0" w:space="0" w:color="auto"/>
      </w:divBdr>
    </w:div>
    <w:div w:id="719478335">
      <w:bodyDiv w:val="1"/>
      <w:marLeft w:val="0"/>
      <w:marRight w:val="0"/>
      <w:marTop w:val="0"/>
      <w:marBottom w:val="0"/>
      <w:divBdr>
        <w:top w:val="none" w:sz="0" w:space="0" w:color="auto"/>
        <w:left w:val="none" w:sz="0" w:space="0" w:color="auto"/>
        <w:bottom w:val="none" w:sz="0" w:space="0" w:color="auto"/>
        <w:right w:val="none" w:sz="0" w:space="0" w:color="auto"/>
      </w:divBdr>
    </w:div>
    <w:div w:id="165756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sitivepsychology.com/attention-restoration-theor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implypsychology.org/qualitative-quantitative.html"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harrybower/Downloads/BRUMS%20data%20for%20student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Sheet1!$O$4</c:f>
              <c:strCache>
                <c:ptCount val="1"/>
                <c:pt idx="0">
                  <c:v>Before Urban Walk</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Sheet1!$N$5:$N$10</c:f>
              <c:strCache>
                <c:ptCount val="6"/>
                <c:pt idx="0">
                  <c:v>Anger</c:v>
                </c:pt>
                <c:pt idx="1">
                  <c:v>Confusion </c:v>
                </c:pt>
                <c:pt idx="2">
                  <c:v>Depressed</c:v>
                </c:pt>
                <c:pt idx="3">
                  <c:v>Fatigue</c:v>
                </c:pt>
                <c:pt idx="4">
                  <c:v>Tention</c:v>
                </c:pt>
                <c:pt idx="5">
                  <c:v>Vigour</c:v>
                </c:pt>
              </c:strCache>
            </c:strRef>
          </c:cat>
          <c:val>
            <c:numRef>
              <c:f>Sheet1!$O$5:$O$10</c:f>
              <c:numCache>
                <c:formatCode>General</c:formatCode>
                <c:ptCount val="6"/>
                <c:pt idx="0">
                  <c:v>2.5</c:v>
                </c:pt>
                <c:pt idx="1">
                  <c:v>3.63</c:v>
                </c:pt>
                <c:pt idx="2">
                  <c:v>2.38</c:v>
                </c:pt>
                <c:pt idx="3">
                  <c:v>6.5</c:v>
                </c:pt>
                <c:pt idx="4">
                  <c:v>3.38</c:v>
                </c:pt>
                <c:pt idx="5">
                  <c:v>5.75</c:v>
                </c:pt>
              </c:numCache>
            </c:numRef>
          </c:val>
          <c:extLst>
            <c:ext xmlns:c16="http://schemas.microsoft.com/office/drawing/2014/chart" uri="{C3380CC4-5D6E-409C-BE32-E72D297353CC}">
              <c16:uniqueId val="{00000000-DA8A-644A-9A1D-5CC7886BF476}"/>
            </c:ext>
          </c:extLst>
        </c:ser>
        <c:ser>
          <c:idx val="1"/>
          <c:order val="1"/>
          <c:tx>
            <c:strRef>
              <c:f>Sheet1!$P$4</c:f>
              <c:strCache>
                <c:ptCount val="1"/>
                <c:pt idx="0">
                  <c:v>After Urban Walk</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Sheet1!$N$5:$N$10</c:f>
              <c:strCache>
                <c:ptCount val="6"/>
                <c:pt idx="0">
                  <c:v>Anger</c:v>
                </c:pt>
                <c:pt idx="1">
                  <c:v>Confusion </c:v>
                </c:pt>
                <c:pt idx="2">
                  <c:v>Depressed</c:v>
                </c:pt>
                <c:pt idx="3">
                  <c:v>Fatigue</c:v>
                </c:pt>
                <c:pt idx="4">
                  <c:v>Tention</c:v>
                </c:pt>
                <c:pt idx="5">
                  <c:v>Vigour</c:v>
                </c:pt>
              </c:strCache>
            </c:strRef>
          </c:cat>
          <c:val>
            <c:numRef>
              <c:f>Sheet1!$P$5:$P$10</c:f>
              <c:numCache>
                <c:formatCode>General</c:formatCode>
                <c:ptCount val="6"/>
                <c:pt idx="0">
                  <c:v>0.5</c:v>
                </c:pt>
                <c:pt idx="1">
                  <c:v>0.88</c:v>
                </c:pt>
                <c:pt idx="2">
                  <c:v>1.38</c:v>
                </c:pt>
                <c:pt idx="3">
                  <c:v>2.88</c:v>
                </c:pt>
                <c:pt idx="4">
                  <c:v>1.5</c:v>
                </c:pt>
                <c:pt idx="5">
                  <c:v>7.63</c:v>
                </c:pt>
              </c:numCache>
            </c:numRef>
          </c:val>
          <c:extLst>
            <c:ext xmlns:c16="http://schemas.microsoft.com/office/drawing/2014/chart" uri="{C3380CC4-5D6E-409C-BE32-E72D297353CC}">
              <c16:uniqueId val="{00000001-DA8A-644A-9A1D-5CC7886BF476}"/>
            </c:ext>
          </c:extLst>
        </c:ser>
        <c:dLbls>
          <c:dLblPos val="inEnd"/>
          <c:showLegendKey val="0"/>
          <c:showVal val="1"/>
          <c:showCatName val="0"/>
          <c:showSerName val="0"/>
          <c:showPercent val="0"/>
          <c:showBubbleSize val="0"/>
        </c:dLbls>
        <c:gapWidth val="65"/>
        <c:axId val="1688058991"/>
        <c:axId val="1687860367"/>
      </c:barChart>
      <c:catAx>
        <c:axId val="1688058991"/>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687860367"/>
        <c:crosses val="autoZero"/>
        <c:auto val="1"/>
        <c:lblAlgn val="ctr"/>
        <c:lblOffset val="100"/>
        <c:noMultiLvlLbl val="0"/>
      </c:catAx>
      <c:valAx>
        <c:axId val="1687860367"/>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688058991"/>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1662</Words>
  <Characters>9479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Bowler (1805869)</dc:creator>
  <cp:keywords/>
  <dc:description/>
  <cp:lastModifiedBy>Harry Bowler (1805869)</cp:lastModifiedBy>
  <cp:revision>2</cp:revision>
  <cp:lastPrinted>2020-05-04T16:11:00Z</cp:lastPrinted>
  <dcterms:created xsi:type="dcterms:W3CDTF">2020-05-15T13:06:00Z</dcterms:created>
  <dcterms:modified xsi:type="dcterms:W3CDTF">2020-05-15T13:06:00Z</dcterms:modified>
</cp:coreProperties>
</file>