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9F7B0" w14:textId="77777777" w:rsidR="00FA31FA" w:rsidRDefault="00FA31FA" w:rsidP="004F681E">
      <w:pPr>
        <w:jc w:val="both"/>
        <w:rPr>
          <w:rFonts w:eastAsiaTheme="minorEastAsia"/>
          <w:b/>
          <w:bCs/>
          <w:sz w:val="24"/>
          <w:szCs w:val="24"/>
        </w:rPr>
      </w:pPr>
      <w:bookmarkStart w:id="0" w:name="_Hlk84938286"/>
    </w:p>
    <w:p w14:paraId="37EFF9A6" w14:textId="77777777" w:rsidR="00FA31FA" w:rsidRDefault="00FA31FA" w:rsidP="00FA31FA">
      <w:r>
        <w:rPr>
          <w:noProof/>
          <w:lang w:eastAsia="en-GB"/>
        </w:rPr>
        <w:drawing>
          <wp:inline distT="0" distB="0" distL="0" distR="0" wp14:anchorId="70B9972A" wp14:editId="1AE91887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91F90" w14:textId="77777777" w:rsidR="00FA31FA" w:rsidRDefault="00FA31FA" w:rsidP="00FA31FA"/>
    <w:p w14:paraId="6C4C8B03" w14:textId="77777777" w:rsidR="00FA31FA" w:rsidRDefault="00FA31FA" w:rsidP="00FA31F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A31FA" w:rsidRPr="005E261E" w14:paraId="267F9207" w14:textId="77777777" w:rsidTr="00CA0B55">
        <w:trPr>
          <w:cantSplit/>
          <w:trHeight w:val="469"/>
        </w:trPr>
        <w:tc>
          <w:tcPr>
            <w:tcW w:w="4908" w:type="dxa"/>
            <w:hideMark/>
          </w:tcPr>
          <w:p w14:paraId="4F7DD8AB" w14:textId="77777777" w:rsidR="00FA31FA" w:rsidRPr="005E261E" w:rsidRDefault="00FA31FA" w:rsidP="00CA0B55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29EDE539" w14:textId="77777777" w:rsidR="00FA31FA" w:rsidRPr="005E261E" w:rsidRDefault="00FA31FA" w:rsidP="00CA0B5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FA31FA" w:rsidRPr="005E261E" w14:paraId="7AE1CDCD" w14:textId="77777777" w:rsidTr="00CA0B55">
        <w:trPr>
          <w:trHeight w:val="542"/>
        </w:trPr>
        <w:tc>
          <w:tcPr>
            <w:tcW w:w="4908" w:type="dxa"/>
            <w:hideMark/>
          </w:tcPr>
          <w:p w14:paraId="0711D39D" w14:textId="77777777" w:rsidR="00FA31FA" w:rsidRPr="005E261E" w:rsidRDefault="00FA31FA" w:rsidP="00CA0B55">
            <w:pPr>
              <w:pStyle w:val="Trinity"/>
              <w:ind w:left="5760" w:hanging="5760"/>
            </w:pPr>
            <w:r w:rsidRPr="005E261E">
              <w:t>LEVEL 4</w:t>
            </w:r>
          </w:p>
        </w:tc>
        <w:tc>
          <w:tcPr>
            <w:tcW w:w="4259" w:type="dxa"/>
            <w:hideMark/>
          </w:tcPr>
          <w:p w14:paraId="51EFE2EF" w14:textId="77777777" w:rsidR="00FA31FA" w:rsidRPr="005E261E" w:rsidRDefault="00FA31FA" w:rsidP="00CA0B55">
            <w:pPr>
              <w:pStyle w:val="Trinity"/>
              <w:ind w:left="5760" w:hanging="5760"/>
              <w:jc w:val="right"/>
            </w:pPr>
            <w:r w:rsidRPr="005E261E">
              <w:t>LEFEL 4</w:t>
            </w:r>
          </w:p>
        </w:tc>
      </w:tr>
      <w:tr w:rsidR="00FA31FA" w:rsidRPr="005E261E" w14:paraId="40B71BA9" w14:textId="77777777" w:rsidTr="00CA0B55">
        <w:trPr>
          <w:trHeight w:val="302"/>
        </w:trPr>
        <w:tc>
          <w:tcPr>
            <w:tcW w:w="4908" w:type="dxa"/>
            <w:hideMark/>
          </w:tcPr>
          <w:p w14:paraId="43A12FA7" w14:textId="77777777" w:rsidR="00FA31FA" w:rsidRPr="005E261E" w:rsidRDefault="00FA31FA" w:rsidP="00CA0B55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19ADEF04" w14:textId="77777777" w:rsidR="00FA31FA" w:rsidRPr="005E261E" w:rsidRDefault="00FA31FA" w:rsidP="00CA0B55">
            <w:pPr>
              <w:pStyle w:val="Exam"/>
              <w:jc w:val="right"/>
            </w:pPr>
            <w:r w:rsidRPr="005E261E">
              <w:t>CYFNOD ARHOLIADAU</w:t>
            </w:r>
          </w:p>
        </w:tc>
      </w:tr>
      <w:tr w:rsidR="00FA31FA" w:rsidRPr="005E261E" w14:paraId="67DEEFB0" w14:textId="77777777" w:rsidTr="00CA0B55">
        <w:trPr>
          <w:trHeight w:val="863"/>
        </w:trPr>
        <w:tc>
          <w:tcPr>
            <w:tcW w:w="4908" w:type="dxa"/>
            <w:hideMark/>
          </w:tcPr>
          <w:p w14:paraId="4BACE681" w14:textId="77777777" w:rsidR="00FA31FA" w:rsidRPr="005E261E" w:rsidRDefault="00FA31FA" w:rsidP="00CA0B55">
            <w:pPr>
              <w:pStyle w:val="Month"/>
              <w:jc w:val="both"/>
            </w:pPr>
            <w:r>
              <w:t>20</w:t>
            </w:r>
            <w:r w:rsidR="00852226">
              <w:t>22</w:t>
            </w:r>
            <w:r>
              <w:t>/202</w:t>
            </w:r>
            <w:r w:rsidR="00852226">
              <w:t>3</w:t>
            </w:r>
          </w:p>
        </w:tc>
        <w:tc>
          <w:tcPr>
            <w:tcW w:w="4259" w:type="dxa"/>
            <w:hideMark/>
          </w:tcPr>
          <w:p w14:paraId="4313C0F9" w14:textId="77777777" w:rsidR="00FA31FA" w:rsidRPr="005E261E" w:rsidRDefault="00FA31FA" w:rsidP="00CA0B55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 xml:space="preserve"> 20</w:t>
            </w:r>
            <w:r w:rsidR="00852226">
              <w:rPr>
                <w:color w:val="222222"/>
                <w:lang w:val="cy-GB"/>
              </w:rPr>
              <w:t>22</w:t>
            </w:r>
            <w:r>
              <w:rPr>
                <w:color w:val="222222"/>
                <w:lang w:val="cy-GB"/>
              </w:rPr>
              <w:t>/202</w:t>
            </w:r>
            <w:r w:rsidR="00852226">
              <w:rPr>
                <w:color w:val="222222"/>
                <w:lang w:val="cy-GB"/>
              </w:rPr>
              <w:t>3</w:t>
            </w:r>
          </w:p>
        </w:tc>
      </w:tr>
    </w:tbl>
    <w:p w14:paraId="6E9E2DF8" w14:textId="77777777" w:rsidR="00FA31FA" w:rsidRPr="005E261E" w:rsidRDefault="00FA31FA" w:rsidP="00FA31FA">
      <w:pPr>
        <w:pStyle w:val="Modcode"/>
      </w:pPr>
    </w:p>
    <w:p w14:paraId="455666AC" w14:textId="77777777" w:rsidR="00FA31FA" w:rsidRPr="005E261E" w:rsidRDefault="00FA31FA" w:rsidP="00FA31FA">
      <w:pPr>
        <w:pStyle w:val="Modcode"/>
      </w:pPr>
    </w:p>
    <w:p w14:paraId="1EADBDC3" w14:textId="77777777" w:rsidR="00FA31FA" w:rsidRDefault="00FA31FA" w:rsidP="00FA31FA">
      <w:pPr>
        <w:pStyle w:val="Modname"/>
      </w:pPr>
      <w:r>
        <w:t>MODULE CODE: ACDA4008</w:t>
      </w:r>
    </w:p>
    <w:p w14:paraId="0A559D30" w14:textId="05CAFC78" w:rsidR="000D2563" w:rsidRDefault="000D2563" w:rsidP="000D2563">
      <w:pPr>
        <w:pStyle w:val="Time"/>
        <w:jc w:val="center"/>
      </w:pPr>
    </w:p>
    <w:p w14:paraId="117BE886" w14:textId="6987DDC6" w:rsidR="00D0034F" w:rsidRPr="00D0034F" w:rsidRDefault="00D0034F" w:rsidP="00D0034F">
      <w:pPr>
        <w:pStyle w:val="Answer"/>
        <w:jc w:val="center"/>
      </w:pPr>
    </w:p>
    <w:p w14:paraId="06F37706" w14:textId="5CFA50C8" w:rsidR="0034105C" w:rsidRDefault="0034105C" w:rsidP="00FA31FA">
      <w:pPr>
        <w:pStyle w:val="Modname"/>
      </w:pPr>
      <w:r>
        <w:t xml:space="preserve">Practise paper </w:t>
      </w:r>
      <w:r w:rsidR="00451D6E">
        <w:t>5</w:t>
      </w:r>
    </w:p>
    <w:p w14:paraId="599404FD" w14:textId="27EB3F98" w:rsidR="00FA31FA" w:rsidRPr="005E261E" w:rsidRDefault="00FA31FA" w:rsidP="00FA31FA">
      <w:pPr>
        <w:pStyle w:val="Modname"/>
      </w:pPr>
      <w:r>
        <w:t xml:space="preserve">MATHEMATICS EXAM </w:t>
      </w:r>
    </w:p>
    <w:p w14:paraId="1E90537A" w14:textId="77777777" w:rsidR="00FA31FA" w:rsidRDefault="00FA31FA" w:rsidP="00FA31FA">
      <w:pPr>
        <w:pStyle w:val="Time"/>
      </w:pPr>
    </w:p>
    <w:p w14:paraId="21DF2293" w14:textId="77777777" w:rsidR="00FA31FA" w:rsidRDefault="00FA31FA" w:rsidP="00FA31FA">
      <w:pPr>
        <w:pStyle w:val="Time"/>
      </w:pPr>
    </w:p>
    <w:p w14:paraId="083E1E2C" w14:textId="77777777" w:rsidR="00FA31FA" w:rsidRPr="005E261E" w:rsidRDefault="00FA31FA" w:rsidP="00FA31FA">
      <w:pPr>
        <w:pStyle w:val="Time"/>
      </w:pPr>
      <w:r w:rsidRPr="005E261E">
        <w:t xml:space="preserve">TIME:  </w:t>
      </w:r>
      <w:r w:rsidR="00F65C81">
        <w:t xml:space="preserve">1.5 </w:t>
      </w:r>
      <w:r w:rsidRPr="005E261E">
        <w:t>hours</w:t>
      </w:r>
    </w:p>
    <w:p w14:paraId="52183D5F" w14:textId="77777777" w:rsidR="00FA31FA" w:rsidRDefault="00FA31FA" w:rsidP="00FA31FA">
      <w:pPr>
        <w:pStyle w:val="BodyText"/>
      </w:pPr>
    </w:p>
    <w:p w14:paraId="06F758FB" w14:textId="77777777" w:rsidR="00FA31FA" w:rsidRDefault="00FA31FA" w:rsidP="00FA31FA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5A1D4523" w14:textId="77777777" w:rsidR="00FA31FA" w:rsidRDefault="00FA31FA" w:rsidP="00FA31FA">
      <w:pPr>
        <w:pStyle w:val="BodyText"/>
        <w:rPr>
          <w:i/>
        </w:rPr>
      </w:pPr>
      <w:r>
        <w:rPr>
          <w:i/>
        </w:rPr>
        <w:t>Calculators allowed</w:t>
      </w:r>
    </w:p>
    <w:p w14:paraId="2FF23325" w14:textId="46FE12AF" w:rsidR="005C3942" w:rsidRDefault="00FA31FA" w:rsidP="00F72FFA">
      <w:pPr>
        <w:pStyle w:val="BodyText"/>
        <w:rPr>
          <w:i/>
        </w:rPr>
      </w:pPr>
      <w:r>
        <w:rPr>
          <w:i/>
        </w:rPr>
        <w:t>Formula booklets provide</w:t>
      </w:r>
      <w:bookmarkEnd w:id="0"/>
      <w:r w:rsidR="00C746B1">
        <w:rPr>
          <w:i/>
        </w:rPr>
        <w:t>d</w:t>
      </w:r>
    </w:p>
    <w:p w14:paraId="79A0EDB3" w14:textId="77777777" w:rsidR="005C3942" w:rsidRDefault="005C3942" w:rsidP="00F72FFA">
      <w:pPr>
        <w:pStyle w:val="BodyText"/>
        <w:rPr>
          <w:i/>
        </w:rPr>
      </w:pPr>
    </w:p>
    <w:p w14:paraId="2DCBF55F" w14:textId="77777777" w:rsidR="008D282D" w:rsidRDefault="008D282D" w:rsidP="005C3942">
      <w:pPr>
        <w:pStyle w:val="NormalWeb"/>
        <w:jc w:val="both"/>
        <w:rPr>
          <w:i/>
        </w:rPr>
      </w:pPr>
    </w:p>
    <w:p w14:paraId="04911568" w14:textId="77777777" w:rsidR="008D282D" w:rsidRDefault="008D282D" w:rsidP="005C3942">
      <w:pPr>
        <w:pStyle w:val="NormalWeb"/>
        <w:jc w:val="both"/>
        <w:rPr>
          <w:i/>
        </w:rPr>
      </w:pPr>
    </w:p>
    <w:p w14:paraId="4CEEECBB" w14:textId="77777777" w:rsidR="008D282D" w:rsidRDefault="008D282D" w:rsidP="005C3942">
      <w:pPr>
        <w:pStyle w:val="NormalWeb"/>
        <w:jc w:val="both"/>
        <w:rPr>
          <w:i/>
        </w:rPr>
      </w:pPr>
    </w:p>
    <w:p w14:paraId="04FC9362" w14:textId="77777777" w:rsidR="008D282D" w:rsidRDefault="008D282D" w:rsidP="005C3942">
      <w:pPr>
        <w:pStyle w:val="NormalWeb"/>
        <w:jc w:val="both"/>
        <w:rPr>
          <w:i/>
        </w:rPr>
      </w:pPr>
    </w:p>
    <w:p w14:paraId="68AEDB15" w14:textId="77777777" w:rsidR="005D0DAD" w:rsidRPr="005C3942" w:rsidRDefault="005C3942" w:rsidP="005C3942">
      <w:pPr>
        <w:pStyle w:val="NormalWeb"/>
        <w:jc w:val="both"/>
        <w:rPr>
          <w:bCs/>
          <w:i/>
        </w:rPr>
      </w:pPr>
      <m:oMathPara>
        <m:oMath>
          <m:r>
            <w:rPr>
              <w:rFonts w:ascii="Cambria Math" w:hAnsi="Cambria Math"/>
            </w:rPr>
            <m:t xml:space="preserve">Q:no:01---(30 Marks)     </m:t>
          </m:r>
        </m:oMath>
      </m:oMathPara>
    </w:p>
    <w:p w14:paraId="1717B595" w14:textId="77777777" w:rsidR="004910E7" w:rsidRPr="004910E7" w:rsidRDefault="00000000" w:rsidP="00714AD2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</m:t>
              </m:r>
            </m:e>
          </m:d>
          <m:r>
            <w:rPr>
              <w:rFonts w:ascii="Cambria Math" w:hAnsi="Cambria Math"/>
            </w:rPr>
            <m:t xml:space="preserve">    </m:t>
          </m:r>
          <m:r>
            <w:rPr>
              <w:rFonts w:ascii="Cambria Math" w:hAnsi="Cambria Math"/>
            </w:rPr>
            <m:t>Determine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dy</m:t>
          </m:r>
          <m:r>
            <w:rPr>
              <w:rFonts w:ascii="Cambria Math" w:hAnsi="Cambria Math"/>
            </w:rPr>
            <m:t>/</m:t>
          </m:r>
          <m:r>
            <w:rPr>
              <w:rFonts w:ascii="Cambria Math" w:hAnsi="Cambria Math"/>
            </w:rPr>
            <m:t>dx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in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eac</m:t>
          </m:r>
          <m:r>
            <w:rPr>
              <w:rFonts w:ascii="Cambria Math" w:hAnsi="Cambria Math"/>
            </w:rPr>
            <m:t>h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of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t</m:t>
          </m:r>
          <m:r>
            <w:rPr>
              <w:rFonts w:ascii="Cambria Math" w:hAnsi="Cambria Math"/>
            </w:rPr>
            <m:t>h</m:t>
          </m:r>
          <m:r>
            <w:rPr>
              <w:rFonts w:ascii="Cambria Math" w:hAnsi="Cambria Math"/>
            </w:rPr>
            <m:t>e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following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cases</m:t>
          </m:r>
          <m:r>
            <w:rPr>
              <w:rFonts w:ascii="Cambria Math" w:hAnsi="Cambria Math"/>
            </w:rPr>
            <m:t>:</m:t>
          </m:r>
        </m:oMath>
      </m:oMathPara>
    </w:p>
    <w:p w14:paraId="039DDFC3" w14:textId="565866EE" w:rsidR="004910E7" w:rsidRPr="004910E7" w:rsidRDefault="00714AD2" w:rsidP="004910E7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>i)       y = 5</m:t>
          </m:r>
          <m:r>
            <w:rPr>
              <w:rFonts w:ascii="Cambria Math" w:eastAsia="Times New Roman" w:hAnsi="Cambria Math" w:cs="Times New Roman"/>
              <w:sz w:val="24"/>
              <w:szCs w:val="20"/>
              <w:lang w:val="fr-FR" w:eastAsia="en-GB"/>
            </w:rPr>
            <m:t>x</m:t>
          </m:r>
          <m:r>
            <w:rPr>
              <w:rFonts w:ascii="Cambria Math" w:hAnsi="Cambria Math"/>
              <w:lang w:val="fr-FR"/>
            </w:rPr>
            <m:t>-3</m:t>
          </m:r>
        </m:oMath>
      </m:oMathPara>
    </w:p>
    <w:p w14:paraId="5A9DEC04" w14:textId="6FF6991C" w:rsidR="004910E7" w:rsidRPr="004910E7" w:rsidRDefault="00714AD2" w:rsidP="004910E7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 ii)      y = 7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r>
                <w:rPr>
                  <w:rFonts w:ascii="Cambria Math" w:hAnsi="Cambria Math"/>
                  <w:lang w:val="fr-FR"/>
                </w:rPr>
                <m:t>4</m:t>
              </m:r>
            </m:sup>
          </m:sSup>
          <m:r>
            <w:rPr>
              <w:rFonts w:ascii="Cambria Math" w:hAnsi="Cambria Math"/>
              <w:lang w:val="fr-FR"/>
            </w:rPr>
            <m:t>+ 1</m:t>
          </m:r>
          <m:r>
            <w:rPr>
              <w:rFonts w:ascii="Cambria Math" w:hAnsi="Cambria Math"/>
              <w:lang w:val="fr-FR"/>
            </w:rPr>
            <m:t>0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0"/>
                      <w:lang w:val="fr-FR" w:eastAsia="en-GB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fr-FR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fr-FR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lang w:val="fr-FR"/>
            </w:rPr>
            <m:t>-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fPr>
            <m:num>
              <m:r>
                <w:rPr>
                  <w:rFonts w:ascii="Cambria Math" w:hAnsi="Cambria Math"/>
                  <w:lang w:val="fr-FR"/>
                </w:rPr>
                <m:t>5</m:t>
              </m:r>
            </m:num>
            <m:den>
              <m:r>
                <w:rPr>
                  <w:rFonts w:ascii="Cambria Math" w:hAnsi="Cambria Math"/>
                  <w:lang w:val="fr-FR"/>
                </w:rPr>
                <m:t>6</m:t>
              </m:r>
            </m:den>
          </m:f>
        </m:oMath>
      </m:oMathPara>
    </w:p>
    <w:p w14:paraId="77744DC9" w14:textId="1D145725" w:rsidR="004910E7" w:rsidRPr="004910E7" w:rsidRDefault="00714AD2" w:rsidP="004910E7">
      <w:pPr>
        <w:rPr>
          <w:rFonts w:eastAsiaTheme="minorEastAsia"/>
          <w:lang w:val="fr-FR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iii)     y =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fPr>
            <m:num>
              <m:r>
                <w:rPr>
                  <w:rFonts w:ascii="Cambria Math" w:hAnsi="Cambria Math"/>
                  <w:lang w:val="fr-FR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0"/>
                      <w:lang w:val="fr-FR" w:eastAsia="en-GB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fr-FR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fr-FR"/>
                    </w:rPr>
                    <m:t>6</m:t>
                  </m:r>
                </m:sup>
              </m:sSup>
            </m:den>
          </m:f>
          <m:r>
            <w:rPr>
              <w:rFonts w:ascii="Cambria Math" w:hAnsi="Cambria Math"/>
              <w:lang w:val="fr-FR"/>
            </w:rPr>
            <m:t xml:space="preserve">+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r>
                <w:rPr>
                  <w:rFonts w:ascii="Cambria Math" w:hAnsi="Cambria Math"/>
                  <w:lang w:val="fr-FR"/>
                </w:rPr>
                <m:t>3</m:t>
              </m:r>
            </m:sup>
          </m:sSup>
        </m:oMath>
      </m:oMathPara>
    </w:p>
    <w:p w14:paraId="43D90D48" w14:textId="0D216310" w:rsidR="004910E7" w:rsidRPr="004910E7" w:rsidRDefault="00714AD2" w:rsidP="004910E7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>iv)     y = sin(</m:t>
          </m:r>
          <m:r>
            <w:rPr>
              <w:rFonts w:ascii="Cambria Math" w:hAnsi="Cambria Math"/>
              <w:lang w:val="fr-FR"/>
            </w:rPr>
            <m:t>4</m:t>
          </m:r>
          <m:r>
            <w:rPr>
              <w:rFonts w:ascii="Cambria Math" w:hAnsi="Cambria Math"/>
              <w:lang w:val="fr-FR"/>
            </w:rPr>
            <m:t>x)</m:t>
          </m:r>
        </m:oMath>
      </m:oMathPara>
    </w:p>
    <w:p w14:paraId="78DF6755" w14:textId="7E054AA8" w:rsidR="004910E7" w:rsidRPr="004910E7" w:rsidRDefault="00714AD2" w:rsidP="00714AD2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v)      y = 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r>
                <w:rPr>
                  <w:rFonts w:ascii="Cambria Math" w:hAnsi="Cambria Math"/>
                  <w:lang w:val="fr-FR"/>
                </w:rPr>
                <m:t>2</m:t>
              </m:r>
            </m:sup>
          </m:sSup>
          <m:r>
            <w:rPr>
              <w:rFonts w:ascii="Cambria Math" w:hAnsi="Cambria Math"/>
              <w:lang w:val="fr-FR"/>
            </w:rPr>
            <m:t xml:space="preserve"> cos(x)</m:t>
          </m:r>
        </m:oMath>
      </m:oMathPara>
    </w:p>
    <w:p w14:paraId="2D8C2277" w14:textId="329380BC" w:rsidR="004910E7" w:rsidRPr="004910E7" w:rsidRDefault="00C8024C" w:rsidP="00D93C2A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vi)     y =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r>
                    <w:rPr>
                      <w:rFonts w:ascii="Cambria Math" w:hAnsi="Cambria Math"/>
                      <w:lang w:val="fr-FR"/>
                    </w:rPr>
                    <m:t>6x</m:t>
                  </m:r>
                  <m:r>
                    <w:rPr>
                      <w:rFonts w:ascii="Cambria Math" w:hAnsi="Cambria Math"/>
                      <w:lang w:val="fr-FR"/>
                    </w:rPr>
                    <m:t>+</m:t>
                  </m:r>
                  <m:r>
                    <w:rPr>
                      <w:rFonts w:ascii="Cambria Math" w:hAnsi="Cambria Math"/>
                      <w:lang w:val="fr-FR"/>
                    </w:rPr>
                    <m:t>4</m:t>
                  </m:r>
                </m:e>
              </m:d>
            </m:e>
            <m:sup>
              <m:r>
                <w:rPr>
                  <w:rFonts w:ascii="Cambria Math" w:hAnsi="Cambria Math"/>
                  <w:lang w:val="fr-FR"/>
                </w:rPr>
                <m:t>2</m:t>
              </m:r>
            </m:sup>
          </m:sSup>
        </m:oMath>
      </m:oMathPara>
    </w:p>
    <w:p w14:paraId="7412E8FF" w14:textId="32A1BD50" w:rsidR="005D0DAD" w:rsidRPr="004910E7" w:rsidRDefault="00C8024C" w:rsidP="00D93C2A">
      <m:oMathPara>
        <m:oMathParaPr>
          <m:jc m:val="left"/>
        </m:oMathParaPr>
        <m:oMath>
          <m:r>
            <w:rPr>
              <w:rFonts w:ascii="Cambria Math" w:hAnsi="Cambria Math"/>
            </w:rPr>
            <m:t>vii)     y=(2x+</m:t>
          </m:r>
          <m:r>
            <m:rPr>
              <m:sty m:val="p"/>
            </m:rPr>
            <w:rPr>
              <w:rFonts w:ascii="Cambria Math" w:hAnsi="Cambria Math"/>
            </w:rPr>
            <m:t>tan</m:t>
          </m:r>
          <m:r>
            <w:rPr>
              <w:rFonts w:ascii="Cambria Math" w:hAnsi="Cambria Math"/>
            </w:rPr>
            <m:t>(x))</m:t>
          </m:r>
        </m:oMath>
      </m:oMathPara>
    </w:p>
    <w:p w14:paraId="14818091" w14:textId="1DBB2668" w:rsidR="00247C4B" w:rsidRPr="00714AD2" w:rsidRDefault="00000000" w:rsidP="005D0DAD">
      <w:pPr>
        <w:spacing w:before="24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  </m:t>
          </m:r>
          <m:r>
            <w:rPr>
              <w:rFonts w:ascii="Cambria Math" w:hAnsi="Cambria Math" w:cs="Times New Roman"/>
              <w:sz w:val="24"/>
              <w:szCs w:val="24"/>
            </w:rPr>
            <m:t>Given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hAnsi="Cambria Math" w:cs="Times New Roman"/>
              <w:sz w:val="24"/>
              <w:szCs w:val="24"/>
            </w:rPr>
            <m:t>y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cos⁡</m:t>
          </m:r>
          <m:r>
            <w:rPr>
              <w:rFonts w:ascii="Cambria Math" w:hAnsi="Cambria Math" w:cs="Times New Roman"/>
              <w:sz w:val="24"/>
              <w:szCs w:val="24"/>
            </w:rPr>
            <m:t>(</m:t>
          </m:r>
          <m:r>
            <w:rPr>
              <w:rFonts w:ascii="Cambria Math" w:hAnsi="Cambria Math" w:cs="Times New Roman"/>
              <w:sz w:val="24"/>
              <w:szCs w:val="24"/>
            </w:rPr>
            <m:t>2</m:t>
          </m:r>
          <m:r>
            <w:rPr>
              <w:rFonts w:ascii="Cambria Math" w:hAnsi="Cambria Math" w:cs="Times New Roman"/>
              <w:sz w:val="24"/>
              <w:szCs w:val="24"/>
            </w:rPr>
            <m:t>x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),   </m:t>
          </m:r>
          <m:r>
            <w:rPr>
              <w:rFonts w:ascii="Cambria Math" w:hAnsi="Cambria Math" w:cs="Times New Roman"/>
              <w:sz w:val="24"/>
              <w:szCs w:val="24"/>
            </w:rPr>
            <m:t>find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</m:oMath>
      </m:oMathPara>
    </w:p>
    <w:p w14:paraId="472DECF4" w14:textId="77777777" w:rsidR="00162E32" w:rsidRPr="00714AD2" w:rsidRDefault="00714AD2" w:rsidP="005D0DAD">
      <w:pPr>
        <w:spacing w:before="240"/>
        <w:jc w:val="both"/>
        <w:rPr>
          <w:rFonts w:eastAsiaTheme="minorEastAsia"/>
          <w:bCs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Simplify your answer.</m:t>
          </m:r>
        </m:oMath>
      </m:oMathPara>
    </w:p>
    <w:p w14:paraId="47E821E9" w14:textId="08FD796E" w:rsidR="005C3942" w:rsidRPr="005C3942" w:rsidRDefault="00000000" w:rsidP="00714AD2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Use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t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h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e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‘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Quotient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rule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’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of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differentiation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to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find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if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y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3)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(3+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)</m:t>
              </m:r>
            </m:den>
          </m:f>
        </m:oMath>
      </m:oMathPara>
    </w:p>
    <w:p w14:paraId="2F69B63F" w14:textId="77777777" w:rsidR="005C3942" w:rsidRPr="005C3942" w:rsidRDefault="005C3942" w:rsidP="005C3942">
      <w:pPr>
        <w:spacing w:before="240"/>
        <w:rPr>
          <w:rFonts w:ascii="Cambria Math" w:eastAsiaTheme="minorEastAsia" w:hAnsi="Cambria Math" w:cs="Times New Roman"/>
          <w:sz w:val="24"/>
          <w:szCs w:val="24"/>
          <w:oMath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simplifying your answer completely.</m:t>
          </m:r>
        </m:oMath>
      </m:oMathPara>
    </w:p>
    <w:p w14:paraId="0581571F" w14:textId="77777777" w:rsidR="005D0DAD" w:rsidRPr="005C3942" w:rsidRDefault="005C3942" w:rsidP="005C3942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Hence, evaluate  </m:t>
          </m:r>
          <m:f>
            <m:f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when  x=-1.</m:t>
          </m:r>
        </m:oMath>
      </m:oMathPara>
    </w:p>
    <w:p w14:paraId="4DF7F7A2" w14:textId="77777777" w:rsidR="002F58B0" w:rsidRPr="005D0DAD" w:rsidRDefault="002F58B0" w:rsidP="005D0DAD">
      <w:pPr>
        <w:jc w:val="both"/>
        <w:rPr>
          <w:rFonts w:eastAsiaTheme="minorEastAsia"/>
          <w:b/>
          <w:i/>
        </w:rPr>
      </w:pPr>
    </w:p>
    <w:p w14:paraId="3CE3E49C" w14:textId="77777777" w:rsidR="005D0DAD" w:rsidRPr="00D93C2A" w:rsidRDefault="005C3942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Q:no:02---(30Marks)                                                     </m:t>
          </m:r>
        </m:oMath>
      </m:oMathPara>
    </w:p>
    <w:p w14:paraId="0DC5F796" w14:textId="77777777" w:rsidR="00AB6631" w:rsidRPr="00176859" w:rsidRDefault="00000000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hAnsi="Cambria Math"/>
              <w:sz w:val="24"/>
              <w:szCs w:val="24"/>
            </w:rPr>
            <m:t>Evaluate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eac</m:t>
          </m:r>
          <m:r>
            <w:rPr>
              <w:rFonts w:ascii="Cambria Math" w:hAnsi="Cambria Math"/>
              <w:sz w:val="24"/>
              <w:szCs w:val="24"/>
            </w:rPr>
            <m:t>h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of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t</m:t>
          </m:r>
          <m:r>
            <w:rPr>
              <w:rFonts w:ascii="Cambria Math" w:hAnsi="Cambria Math"/>
              <w:sz w:val="24"/>
              <w:szCs w:val="24"/>
            </w:rPr>
            <m:t>h</m:t>
          </m:r>
          <m:r>
            <w:rPr>
              <w:rFonts w:ascii="Cambria Math" w:hAnsi="Cambria Math"/>
              <w:sz w:val="24"/>
              <w:szCs w:val="24"/>
            </w:rPr>
            <m:t>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following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integrals</m:t>
          </m:r>
          <m:r>
            <w:rPr>
              <w:rFonts w:ascii="Cambria Math" w:hAnsi="Cambria Math"/>
              <w:sz w:val="24"/>
              <w:szCs w:val="24"/>
            </w:rPr>
            <m:t xml:space="preserve">, </m:t>
          </m:r>
          <m:r>
            <w:rPr>
              <w:rFonts w:ascii="Cambria Math" w:hAnsi="Cambria Math"/>
              <w:sz w:val="24"/>
              <w:szCs w:val="24"/>
            </w:rPr>
            <m:t>giving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t</m:t>
          </m:r>
          <m:r>
            <w:rPr>
              <w:rFonts w:ascii="Cambria Math" w:hAnsi="Cambria Math"/>
              <w:sz w:val="24"/>
              <w:szCs w:val="24"/>
            </w:rPr>
            <m:t>h</m:t>
          </m:r>
          <m:r>
            <w:rPr>
              <w:rFonts w:ascii="Cambria Math" w:hAnsi="Cambria Math"/>
              <w:sz w:val="24"/>
              <w:szCs w:val="24"/>
            </w:rPr>
            <m:t>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answers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in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exact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form</m:t>
          </m:r>
          <m:r>
            <w:rPr>
              <w:rFonts w:ascii="Cambria Math" w:hAnsi="Cambria Math"/>
              <w:sz w:val="24"/>
              <w:szCs w:val="24"/>
            </w:rPr>
            <m:t xml:space="preserve">. </m:t>
          </m:r>
        </m:oMath>
      </m:oMathPara>
    </w:p>
    <w:p w14:paraId="7EB7F0D5" w14:textId="77777777" w:rsidR="00176818" w:rsidRPr="00176818" w:rsidRDefault="00176859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i) </m:t>
          </m:r>
          <m:r>
            <w:rPr>
              <w:rFonts w:ascii="Cambria Math" w:eastAsia="Times New Roman" w:hAnsi="Cambria Math" w:cs="Times New Roman"/>
              <w:i/>
              <w:position w:val="-10"/>
              <w:sz w:val="24"/>
              <w:szCs w:val="24"/>
              <w:lang w:eastAsia="en-GB"/>
            </w:rPr>
            <w:object w:dxaOrig="180" w:dyaOrig="340" w14:anchorId="7B5EA6A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.95pt;height:16.25pt" o:ole="">
                <v:imagedata r:id="rId9" o:title=""/>
              </v:shape>
              <o:OLEObject Type="Embed" ProgID="Equation.3" ShapeID="_x0000_i1025" DrawAspect="Content" ObjectID="_1744717066" r:id="rId10"/>
            </w:object>
          </m:r>
          <m:r>
            <w:rPr>
              <w:rFonts w:ascii="Cambria Math" w:eastAsia="Times New Roman" w:hAnsi="Cambria Math" w:cs="Times New Roman"/>
              <w:i/>
              <w:position w:val="-16"/>
              <w:sz w:val="24"/>
              <w:szCs w:val="24"/>
              <w:lang w:eastAsia="en-GB"/>
            </w:rPr>
            <w:object w:dxaOrig="1420" w:dyaOrig="440" w14:anchorId="792CCDBA">
              <v:shape id="_x0000_i1026" type="#_x0000_t75" style="width:70.35pt;height:21.95pt" o:ole="">
                <v:imagedata r:id="rId11" o:title=""/>
              </v:shape>
              <o:OLEObject Type="Embed" ProgID="Equation.3" ShapeID="_x0000_i1026" DrawAspect="Content" ObjectID="_1744717067" r:id="rId12"/>
            </w:object>
          </m:r>
        </m:oMath>
      </m:oMathPara>
    </w:p>
    <w:p w14:paraId="719F162F" w14:textId="0817F1EF" w:rsidR="00176818" w:rsidRPr="004910E7" w:rsidRDefault="00176859" w:rsidP="009D3C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ii)   </m:t>
          </m:r>
          <m:nary>
            <m:naryPr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en-GB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(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3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x</m:t>
              </m:r>
            </m:e>
          </m:nary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>+4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en-GB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e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x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>)dx</m:t>
          </m:r>
        </m:oMath>
      </m:oMathPara>
    </w:p>
    <w:p w14:paraId="7F22FE2F" w14:textId="19A90BC2" w:rsidR="00176818" w:rsidRPr="00D35082" w:rsidRDefault="00176859" w:rsidP="009D3C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iii)    </m:t>
          </m:r>
          <m:nary>
            <m:naryPr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en-GB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(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en-GB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en-GB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en-GB"/>
                    </w:rPr>
                    <m:t>x</m:t>
                  </m:r>
                </m:den>
              </m:f>
            </m:e>
          </m:nary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>+1)dx</m:t>
          </m:r>
        </m:oMath>
      </m:oMathPara>
    </w:p>
    <w:p w14:paraId="7C7E4DAD" w14:textId="56715F6C" w:rsidR="00176818" w:rsidRPr="00D35082" w:rsidRDefault="00A92AA5" w:rsidP="009D3C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iv)    </m:t>
          </m:r>
          <m:nary>
            <m:naryPr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en-GB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(2x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+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1</m:t>
              </m:r>
            </m:e>
          </m:nary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>)(3x+4)dx</m:t>
          </m:r>
        </m:oMath>
      </m:oMathPara>
    </w:p>
    <w:p w14:paraId="1476E8C0" w14:textId="793F757E" w:rsidR="005D0DAD" w:rsidRPr="00176818" w:rsidRDefault="00D35082" w:rsidP="009D3C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 v)    </m:t>
          </m:r>
          <m:nary>
            <m:nary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en-GB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3</m:t>
              </m:r>
            </m:sub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6</m:t>
              </m:r>
            </m:sup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(4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en-GB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en-GB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en-GB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+2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en-GB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en-GB"/>
                    </w:rPr>
                    <m:t>x</m:t>
                  </m:r>
                </m:e>
                <m:sup/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en-GB"/>
                </w:rPr>
                <m:t>)dx</m:t>
              </m:r>
            </m:e>
          </m:nary>
        </m:oMath>
      </m:oMathPara>
    </w:p>
    <w:p w14:paraId="30CBCDD1" w14:textId="77777777" w:rsidR="00176818" w:rsidRPr="00176818" w:rsidRDefault="00176818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5A38A05" w14:textId="77777777" w:rsidR="007D00D0" w:rsidRPr="00A16C47" w:rsidRDefault="00000000" w:rsidP="005D0DAD">
      <w:pPr>
        <w:jc w:val="both"/>
        <w:rPr>
          <w:rFonts w:eastAsiaTheme="minorEastAsia"/>
          <w:bCs/>
          <w:i/>
          <w:sz w:val="24"/>
          <w:szCs w:val="24"/>
        </w:rPr>
      </w:pPr>
      <m:oMath>
        <m:d>
          <m:d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By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using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a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suitable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met</m:t>
        </m:r>
        <m:r>
          <w:rPr>
            <w:rFonts w:ascii="Cambria Math" w:eastAsiaTheme="minorEastAsia" w:hAnsi="Cambria Math"/>
            <w:sz w:val="24"/>
            <w:szCs w:val="24"/>
          </w:rPr>
          <m:t>h</m:t>
        </m:r>
        <m:r>
          <w:rPr>
            <w:rFonts w:ascii="Cambria Math" w:eastAsiaTheme="minorEastAsia" w:hAnsi="Cambria Math"/>
            <w:sz w:val="24"/>
            <w:szCs w:val="24"/>
          </w:rPr>
          <m:t>od</m:t>
        </m:r>
        <m:r>
          <w:rPr>
            <w:rFonts w:ascii="Cambria Math" w:eastAsiaTheme="minorEastAsia" w:hAnsi="Cambria Math"/>
            <w:sz w:val="24"/>
            <w:szCs w:val="24"/>
          </w:rPr>
          <m:t xml:space="preserve">, </m:t>
        </m:r>
        <m:r>
          <w:rPr>
            <w:rFonts w:ascii="Cambria Math" w:eastAsiaTheme="minorEastAsia" w:hAnsi="Cambria Math"/>
            <w:sz w:val="24"/>
            <w:szCs w:val="24"/>
          </w:rPr>
          <m:t>find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t</m:t>
        </m:r>
        <m:r>
          <w:rPr>
            <w:rFonts w:ascii="Cambria Math" w:eastAsiaTheme="minorEastAsia" w:hAnsi="Cambria Math"/>
            <w:sz w:val="24"/>
            <w:szCs w:val="24"/>
          </w:rPr>
          <m:t>h</m:t>
        </m:r>
        <m:r>
          <w:rPr>
            <w:rFonts w:ascii="Cambria Math" w:eastAsiaTheme="minorEastAsia" w:hAnsi="Cambria Math"/>
            <w:sz w:val="24"/>
            <w:szCs w:val="24"/>
          </w:rPr>
          <m:t>e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integral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of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following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function</m:t>
        </m:r>
      </m:oMath>
      <w:r w:rsidR="00A92AA5">
        <w:rPr>
          <w:rFonts w:eastAsiaTheme="minorEastAsia"/>
          <w:i/>
          <w:sz w:val="24"/>
          <w:szCs w:val="24"/>
        </w:rPr>
        <w:t xml:space="preserve"> with respect to x.</w:t>
      </w:r>
    </w:p>
    <w:p w14:paraId="3DF2930B" w14:textId="295C2E37" w:rsidR="00A16C47" w:rsidRDefault="00A16C47" w:rsidP="005D0DAD">
      <w:pPr>
        <w:jc w:val="both"/>
        <w:rPr>
          <w:rFonts w:eastAsiaTheme="minorEastAsia"/>
          <w:bCs/>
          <w:i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                               f</m:t>
        </m:r>
        <m:d>
          <m:d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=x. cos(</m:t>
        </m:r>
        <m: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>x</m:t>
        </m:r>
      </m:oMath>
      <w:r w:rsidR="0029105C">
        <w:rPr>
          <w:rFonts w:eastAsiaTheme="minorEastAsia"/>
          <w:bCs/>
          <w:i/>
          <w:sz w:val="24"/>
          <w:szCs w:val="24"/>
        </w:rPr>
        <w:t>)</w:t>
      </w:r>
    </w:p>
    <w:p w14:paraId="1DFFF3CD" w14:textId="77777777" w:rsidR="001777A9" w:rsidRDefault="001777A9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7F38BB0A" w14:textId="77777777" w:rsidR="001777A9" w:rsidRDefault="001777A9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3E6C57FC" w14:textId="77777777" w:rsidR="001777A9" w:rsidRPr="00A16C47" w:rsidRDefault="001777A9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5D782102" w14:textId="77777777" w:rsidR="00EE509D" w:rsidRPr="00A16C47" w:rsidRDefault="00000000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r>
            <w:rPr>
              <w:rFonts w:ascii="Cambria Math" w:eastAsiaTheme="minorEastAsia" w:hAnsi="Cambria Math"/>
              <w:sz w:val="24"/>
              <w:szCs w:val="24"/>
            </w:rPr>
            <m:t>Use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integration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by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parts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to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find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t</m:t>
          </m:r>
          <m:r>
            <w:rPr>
              <w:rFonts w:ascii="Cambria Math" w:eastAsiaTheme="minorEastAsia" w:hAnsi="Cambria Math"/>
              <w:sz w:val="24"/>
              <w:szCs w:val="24"/>
            </w:rPr>
            <m:t>h</m:t>
          </m:r>
          <m:r>
            <w:rPr>
              <w:rFonts w:ascii="Cambria Math" w:eastAsiaTheme="minorEastAsia" w:hAnsi="Cambria Math"/>
              <w:sz w:val="24"/>
              <w:szCs w:val="24"/>
            </w:rPr>
            <m:t>e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value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of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following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integrals</m:t>
          </m:r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</m:oMath>
      </m:oMathPara>
    </w:p>
    <w:p w14:paraId="649727FC" w14:textId="031094AE" w:rsidR="004910E7" w:rsidRPr="004910E7" w:rsidRDefault="00D35082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i)    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2x</m:t>
                      </m:r>
                    </m:sup>
                  </m:sSup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(e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+5)</m:t>
                      </m:r>
                    </m:e>
                  </m:rad>
                </m:den>
              </m:f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>dx</m:t>
          </m:r>
        </m:oMath>
      </m:oMathPara>
    </w:p>
    <w:p w14:paraId="15E5DBB8" w14:textId="6A1D5F69" w:rsidR="003E6EE2" w:rsidRPr="004910E7" w:rsidRDefault="00D35082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ii)    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e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0"/>
                      <w:lang w:val="fr-FR" w:eastAsia="en-GB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fr-FR"/>
                    </w:rPr>
                    <m:t>x</m:t>
                  </m:r>
                </m:e>
                <m:sup/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lnx dx</m:t>
              </m:r>
            </m:e>
          </m:nary>
        </m:oMath>
      </m:oMathPara>
    </w:p>
    <w:p w14:paraId="2E2AEE46" w14:textId="77777777" w:rsidR="00A16C47" w:rsidRPr="005D0DAD" w:rsidRDefault="00A16C47" w:rsidP="005D0DAD">
      <w:pPr>
        <w:jc w:val="both"/>
        <w:rPr>
          <w:rFonts w:ascii="Cambria Math" w:eastAsiaTheme="minorEastAsia" w:hAnsi="Cambria Math"/>
          <w:b/>
          <w:i/>
          <w:sz w:val="24"/>
          <w:szCs w:val="24"/>
        </w:rPr>
      </w:pPr>
    </w:p>
    <w:p w14:paraId="4003B165" w14:textId="77777777" w:rsidR="005D0DAD" w:rsidRPr="00D35082" w:rsidRDefault="00A16C47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                                          Q:no:03---(30 Marks)</m:t>
          </m:r>
        </m:oMath>
      </m:oMathPara>
    </w:p>
    <w:p w14:paraId="68B951D8" w14:textId="77777777" w:rsidR="004910E7" w:rsidRPr="004910E7" w:rsidRDefault="00000000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  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Express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 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t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h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e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following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 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in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t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h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e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form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a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+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ib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w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h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ere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a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and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b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are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real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numbers</m:t>
          </m:r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>.</m:t>
          </m:r>
        </m:oMath>
      </m:oMathPara>
    </w:p>
    <w:p w14:paraId="2885C9BA" w14:textId="4188A060" w:rsidR="004910E7" w:rsidRPr="004910E7" w:rsidRDefault="00D35082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i) 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i</m:t>
              </m:r>
            </m:e>
            <m:sup>
              <m:r>
                <w:rPr>
                  <w:rFonts w:ascii="Cambria Math" w:hAnsi="Cambria Math"/>
                  <w:lang w:val="fr-FR"/>
                </w:rPr>
                <m:t>3</m:t>
              </m:r>
            </m:sup>
          </m:sSup>
        </m:oMath>
      </m:oMathPara>
    </w:p>
    <w:p w14:paraId="2F989A85" w14:textId="12A796A0" w:rsidR="004910E7" w:rsidRPr="004910E7" w:rsidRDefault="00D35082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ii)   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(3-i)</m:t>
              </m:r>
            </m:den>
          </m:f>
        </m:oMath>
      </m:oMathPara>
    </w:p>
    <w:p w14:paraId="0C6CB1C4" w14:textId="17776419" w:rsidR="0066009F" w:rsidRPr="004910E7" w:rsidRDefault="00D35082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iii)    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0"/>
                  <w:lang w:val="fr-FR" w:eastAsia="en-GB"/>
                </w:rPr>
                <m:t>i</m:t>
              </m:r>
              <m:r>
                <w:rPr>
                  <w:rFonts w:ascii="Cambria Math" w:eastAsia="Times New Roman" w:hAnsi="Cambria Math" w:cs="Times New Roman"/>
                  <w:sz w:val="24"/>
                  <w:szCs w:val="20"/>
                  <w:lang w:val="fr-FR" w:eastAsia="en-GB"/>
                </w:rPr>
                <m:t>^7</m:t>
              </m:r>
            </m:den>
          </m:f>
        </m:oMath>
      </m:oMathPara>
    </w:p>
    <w:p w14:paraId="40EC70B0" w14:textId="77777777" w:rsidR="004910E7" w:rsidRPr="004910E7" w:rsidRDefault="004910E7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</w:p>
    <w:p w14:paraId="49ABEA87" w14:textId="0DE9BA53" w:rsidR="004910E7" w:rsidRPr="004910E7" w:rsidRDefault="00000000" w:rsidP="005D0DAD">
      <w:pPr>
        <w:jc w:val="both"/>
        <w:rPr>
          <w:rFonts w:ascii="Cambria Math" w:eastAsiaTheme="minorEastAsia" w:hAnsi="Cambria Math"/>
          <w:i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b</m:t>
              </m:r>
            </m:e>
          </m:d>
          <m:r>
            <w:rPr>
              <w:rFonts w:ascii="Cambria Math" w:hAnsi="Cambria Math"/>
              <w:szCs w:val="24"/>
            </w:rPr>
            <m:t xml:space="preserve">    </m:t>
          </m:r>
          <m:r>
            <w:rPr>
              <w:rFonts w:ascii="Cambria Math" w:hAnsi="Cambria Math"/>
              <w:szCs w:val="24"/>
            </w:rPr>
            <m:t>If</m:t>
          </m:r>
          <m:r>
            <w:rPr>
              <w:rFonts w:ascii="Cambria Math" w:hAnsi="Cambria Math"/>
              <w:szCs w:val="24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 =  </m:t>
          </m:r>
          <m:f>
            <m:f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  <m:r>
                <w:rPr>
                  <w:rFonts w:ascii="Cambria Math" w:eastAsiaTheme="minorEastAsia" w:hAnsi="Cambria Math"/>
                  <w:szCs w:val="24"/>
                </w:rPr>
                <m:t>-</m:t>
              </m:r>
              <m:r>
                <w:rPr>
                  <w:rFonts w:ascii="Cambria Math" w:eastAsiaTheme="minorEastAsia" w:hAnsi="Cambria Math"/>
                  <w:szCs w:val="24"/>
                </w:rPr>
                <m:t>j</m:t>
              </m:r>
            </m:num>
            <m:den>
              <m:r>
                <w:rPr>
                  <w:rFonts w:ascii="Cambria Math" w:eastAsiaTheme="minorEastAsia" w:hAnsi="Cambria Math"/>
                  <w:szCs w:val="24"/>
                </w:rPr>
                <m:t>2-</m:t>
              </m:r>
              <m:r>
                <w:rPr>
                  <w:rFonts w:ascii="Cambria Math" w:eastAsiaTheme="minorEastAsia" w:hAnsi="Cambria Math"/>
                  <w:szCs w:val="24"/>
                </w:rPr>
                <m:t>j</m:t>
              </m:r>
            </m:den>
          </m:f>
          <m:r>
            <w:rPr>
              <w:rFonts w:ascii="Cambria Math" w:hAnsi="Cambria Math"/>
              <w:szCs w:val="24"/>
            </w:rPr>
            <m:t xml:space="preserve">   </m:t>
          </m:r>
          <m:r>
            <w:rPr>
              <w:rFonts w:ascii="Cambria Math" w:hAnsi="Cambria Math"/>
              <w:szCs w:val="24"/>
            </w:rPr>
            <m:t>and</m:t>
          </m:r>
          <m:r>
            <w:rPr>
              <w:rFonts w:ascii="Cambria Math" w:hAnsi="Cambria Math"/>
              <w:szCs w:val="24"/>
            </w:rPr>
            <m:t xml:space="preserve">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=  </m:t>
          </m:r>
          <m:f>
            <m:f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4"/>
                </w:rPr>
                <m:t>3+</m:t>
              </m:r>
              <m:r>
                <w:rPr>
                  <w:rFonts w:ascii="Cambria Math" w:eastAsiaTheme="minorEastAsia" w:hAnsi="Cambria Math"/>
                  <w:szCs w:val="24"/>
                </w:rPr>
                <m:t>j</m:t>
              </m:r>
            </m:num>
            <m:den>
              <m:r>
                <w:rPr>
                  <w:rFonts w:ascii="Cambria Math" w:eastAsiaTheme="minorEastAsia" w:hAnsi="Cambria Math"/>
                  <w:szCs w:val="24"/>
                </w:rPr>
                <m:t>1-2</m:t>
              </m:r>
              <m:r>
                <w:rPr>
                  <w:rFonts w:ascii="Cambria Math" w:eastAsiaTheme="minorEastAsia" w:hAnsi="Cambria Math"/>
                  <w:szCs w:val="24"/>
                </w:rPr>
                <m:t>j</m:t>
              </m:r>
            </m:den>
          </m:f>
          <m:r>
            <w:rPr>
              <w:rFonts w:ascii="Cambria Math" w:eastAsiaTheme="minorEastAsia" w:hAnsi="Cambria Math"/>
              <w:szCs w:val="24"/>
            </w:rPr>
            <m:t xml:space="preserve">  ,</m:t>
          </m:r>
        </m:oMath>
      </m:oMathPara>
    </w:p>
    <w:p w14:paraId="635107AB" w14:textId="77777777" w:rsidR="00AF38BA" w:rsidRPr="004910E7" w:rsidRDefault="00D35082" w:rsidP="005D0DAD">
      <w:pPr>
        <w:jc w:val="both"/>
        <w:rPr>
          <w:rFonts w:eastAsiaTheme="minorEastAsia"/>
          <w:i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 express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and 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in  rectangular (a + bj) form.</m:t>
          </m:r>
        </m:oMath>
      </m:oMathPara>
    </w:p>
    <w:p w14:paraId="36A02807" w14:textId="77777777" w:rsidR="004910E7" w:rsidRPr="00A16C47" w:rsidRDefault="004910E7" w:rsidP="005D0DAD">
      <w:pPr>
        <w:jc w:val="both"/>
        <w:rPr>
          <w:rFonts w:eastAsiaTheme="minorEastAsia"/>
          <w:i/>
          <w:szCs w:val="24"/>
        </w:rPr>
      </w:pPr>
    </w:p>
    <w:p w14:paraId="392C6684" w14:textId="77777777" w:rsidR="004910E7" w:rsidRPr="004910E7" w:rsidRDefault="00000000" w:rsidP="004910E7">
      <w:pPr>
        <w:rPr>
          <w:rFonts w:eastAsiaTheme="minorEastAsia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/>
              <w:szCs w:val="24"/>
            </w:rPr>
            <m:t xml:space="preserve">    </m:t>
          </m:r>
          <m:r>
            <w:rPr>
              <w:rFonts w:ascii="Cambria Math" w:eastAsiaTheme="minorEastAsia" w:hAnsi="Cambria Math"/>
              <w:szCs w:val="24"/>
            </w:rPr>
            <m:t>Sketc</m:t>
          </m:r>
          <m:r>
            <w:rPr>
              <w:rFonts w:ascii="Cambria Math" w:eastAsiaTheme="minorEastAsia" w:hAnsi="Cambria Math"/>
              <w:szCs w:val="24"/>
            </w:rPr>
            <m:t>h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an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Argand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diagram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s</m:t>
          </m:r>
          <m:r>
            <w:rPr>
              <w:rFonts w:ascii="Cambria Math" w:eastAsiaTheme="minorEastAsia" w:hAnsi="Cambria Math"/>
              <w:szCs w:val="24"/>
            </w:rPr>
            <m:t>h</m:t>
          </m:r>
          <m:r>
            <w:rPr>
              <w:rFonts w:ascii="Cambria Math" w:eastAsiaTheme="minorEastAsia" w:hAnsi="Cambria Math"/>
              <w:szCs w:val="24"/>
            </w:rPr>
            <m:t>owing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t</m:t>
          </m:r>
          <m:r>
            <w:rPr>
              <w:rFonts w:ascii="Cambria Math" w:eastAsiaTheme="minorEastAsia" w:hAnsi="Cambria Math"/>
              <w:szCs w:val="24"/>
            </w:rPr>
            <m:t>h</m:t>
          </m:r>
          <m:r>
            <w:rPr>
              <w:rFonts w:ascii="Cambria Math" w:eastAsiaTheme="minorEastAsia" w:hAnsi="Cambria Math"/>
              <w:szCs w:val="24"/>
            </w:rPr>
            <m:t>e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points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p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and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q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representing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t</m:t>
          </m:r>
          <m:r>
            <w:rPr>
              <w:rFonts w:ascii="Cambria Math" w:eastAsiaTheme="minorEastAsia" w:hAnsi="Cambria Math"/>
              <w:szCs w:val="24"/>
            </w:rPr>
            <m:t>h</m:t>
          </m:r>
          <m:r>
            <w:rPr>
              <w:rFonts w:ascii="Cambria Math" w:eastAsiaTheme="minorEastAsia" w:hAnsi="Cambria Math"/>
              <w:szCs w:val="24"/>
            </w:rPr>
            <m:t>e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complex</m:t>
          </m:r>
          <m:r>
            <w:rPr>
              <w:rFonts w:ascii="Cambria Math" w:eastAsiaTheme="minorEastAsia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>numbers</m:t>
          </m:r>
          <m:r>
            <w:rPr>
              <w:rFonts w:ascii="Cambria Math" w:eastAsiaTheme="minorEastAsia" w:hAnsi="Cambria Math"/>
              <w:szCs w:val="24"/>
            </w:rPr>
            <m:t>:</m:t>
          </m:r>
        </m:oMath>
      </m:oMathPara>
    </w:p>
    <w:p w14:paraId="7765A4D9" w14:textId="77777777" w:rsidR="004910E7" w:rsidRPr="004910E7" w:rsidRDefault="00D35082" w:rsidP="004910E7">
      <w:pPr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 i)     p =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+  2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b>
          </m:sSub>
        </m:oMath>
      </m:oMathPara>
    </w:p>
    <w:p w14:paraId="1172234D" w14:textId="77777777" w:rsidR="004910E7" w:rsidRPr="004910E7" w:rsidRDefault="00D35082" w:rsidP="004910E7">
      <w:pPr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ii)     q =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- 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b>
          </m:sSub>
        </m:oMath>
      </m:oMathPara>
    </w:p>
    <w:p w14:paraId="62C10E39" w14:textId="77777777" w:rsidR="00A16C47" w:rsidRPr="00176859" w:rsidRDefault="00A16C47" w:rsidP="00A16C47">
      <w:pPr>
        <w:jc w:val="both"/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where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Cs w:val="24"/>
            </w:rPr>
            <m:t xml:space="preserve"> and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are in  3 </m:t>
          </m:r>
          <m:d>
            <m: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4"/>
                </w:rPr>
                <m:t>b</m:t>
              </m:r>
            </m:e>
          </m:d>
          <m:r>
            <w:rPr>
              <w:rFonts w:ascii="Cambria Math" w:eastAsiaTheme="minorEastAsia" w:hAnsi="Cambria Math"/>
              <w:szCs w:val="24"/>
            </w:rPr>
            <m:t>above.</m:t>
          </m:r>
        </m:oMath>
      </m:oMathPara>
    </w:p>
    <w:p w14:paraId="234B84F7" w14:textId="77777777" w:rsidR="00176859" w:rsidRPr="00176859" w:rsidRDefault="00176859" w:rsidP="00A16C47">
      <w:pPr>
        <w:jc w:val="both"/>
        <w:rPr>
          <w:rFonts w:eastAsiaTheme="minorEastAsia"/>
          <w:b/>
          <w:sz w:val="24"/>
          <w:szCs w:val="24"/>
        </w:rPr>
      </w:pPr>
    </w:p>
    <w:p w14:paraId="2338AC8F" w14:textId="77777777" w:rsidR="00AF38BA" w:rsidRPr="00176859" w:rsidRDefault="00000000" w:rsidP="005D0DAD">
      <w:pPr>
        <w:jc w:val="both"/>
        <w:rPr>
          <w:rFonts w:eastAsiaTheme="minorEastAsia"/>
          <w:bCs/>
          <w:i/>
          <w:sz w:val="32"/>
          <w:szCs w:val="32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d>
          <m:r>
            <w:rPr>
              <w:rFonts w:ascii="Cambria Math" w:hAnsi="Cambria Math"/>
              <w:sz w:val="24"/>
              <w:szCs w:val="24"/>
            </w:rPr>
            <m:t>Express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t</m:t>
          </m:r>
          <m:r>
            <w:rPr>
              <w:rFonts w:ascii="Cambria Math" w:hAnsi="Cambria Math"/>
              <w:sz w:val="24"/>
              <w:szCs w:val="24"/>
            </w:rPr>
            <m:t>h</m:t>
          </m:r>
          <m:r>
            <w:rPr>
              <w:rFonts w:ascii="Cambria Math" w:hAnsi="Cambria Math"/>
              <w:sz w:val="24"/>
              <w:szCs w:val="24"/>
            </w:rPr>
            <m:t>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following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complex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number</m:t>
          </m:r>
          <m:r>
            <w:rPr>
              <w:rFonts w:ascii="Cambria Math" w:hAnsi="Cambria Math"/>
              <w:sz w:val="24"/>
              <w:szCs w:val="24"/>
            </w:rPr>
            <m:t xml:space="preserve">  </m:t>
          </m:r>
          <m:r>
            <w:rPr>
              <w:rFonts w:ascii="Cambria Math" w:hAnsi="Cambria Math"/>
              <w:sz w:val="24"/>
              <w:szCs w:val="24"/>
            </w:rPr>
            <m:t>in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polar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form</m:t>
          </m:r>
          <m:r>
            <w:rPr>
              <w:rFonts w:ascii="Cambria Math" w:hAnsi="Cambria Math"/>
              <w:sz w:val="24"/>
              <w:szCs w:val="24"/>
            </w:rPr>
            <m:t xml:space="preserve">. </m:t>
          </m:r>
        </m:oMath>
      </m:oMathPara>
    </w:p>
    <w:p w14:paraId="50409F99" w14:textId="5A9DBF98" w:rsidR="002247D6" w:rsidRPr="00176859" w:rsidRDefault="00176859" w:rsidP="005D0DAD">
      <w:pPr>
        <w:jc w:val="both"/>
        <w:rPr>
          <w:rFonts w:eastAsiaTheme="minorEastAsia"/>
          <w:b/>
          <w:i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Z=</m:t>
          </m:r>
          <m:r>
            <w:rPr>
              <w:rFonts w:ascii="Cambria Math" w:hAnsi="Cambria Math"/>
              <w:sz w:val="24"/>
              <w:szCs w:val="24"/>
            </w:rPr>
            <m:t>(1+ i) (2 – i)</m:t>
          </m:r>
        </m:oMath>
      </m:oMathPara>
    </w:p>
    <w:p w14:paraId="5A378C85" w14:textId="77777777" w:rsidR="007453A0" w:rsidRPr="005D0DAD" w:rsidRDefault="007453A0" w:rsidP="005D0DAD">
      <w:pPr>
        <w:jc w:val="both"/>
        <w:rPr>
          <w:rFonts w:eastAsiaTheme="minorEastAsia"/>
          <w:b/>
          <w:i/>
          <w:sz w:val="24"/>
          <w:szCs w:val="24"/>
        </w:rPr>
      </w:pPr>
    </w:p>
    <w:p w14:paraId="20169F4A" w14:textId="0CF0FC2A" w:rsidR="009A0DC9" w:rsidRPr="008705D9" w:rsidRDefault="00000000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w:rPr>
              <w:rFonts w:ascii="Cambria Math" w:hAnsi="Cambria Math"/>
              <w:sz w:val="24"/>
              <w:szCs w:val="24"/>
            </w:rPr>
            <m:t>Find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t</m:t>
          </m:r>
          <m:r>
            <w:rPr>
              <w:rFonts w:ascii="Cambria Math" w:hAnsi="Cambria Math"/>
              <w:sz w:val="24"/>
              <w:szCs w:val="24"/>
            </w:rPr>
            <m:t>h</m:t>
          </m:r>
          <m:r>
            <w:rPr>
              <w:rFonts w:ascii="Cambria Math" w:hAnsi="Cambria Math"/>
              <w:sz w:val="24"/>
              <w:szCs w:val="24"/>
            </w:rPr>
            <m:t>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quotient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of</m:t>
          </m:r>
          <m:r>
            <w:rPr>
              <w:rFonts w:ascii="Cambria Math" w:hAnsi="Cambria Math"/>
              <w:sz w:val="24"/>
              <w:szCs w:val="24"/>
            </w:rPr>
            <m:t xml:space="preserve"> 2+  </m:t>
          </m:r>
          <m:r>
            <w:rPr>
              <w:rFonts w:ascii="Cambria Math" w:hAnsi="Cambria Math"/>
              <w:sz w:val="24"/>
              <w:szCs w:val="24"/>
            </w:rPr>
            <m:t>i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and</m:t>
          </m:r>
          <m:r>
            <w:rPr>
              <w:rFonts w:ascii="Cambria Math" w:hAnsi="Cambria Math"/>
              <w:sz w:val="24"/>
              <w:szCs w:val="24"/>
            </w:rPr>
            <m:t xml:space="preserve"> 2- </m:t>
          </m:r>
          <m:r>
            <w:rPr>
              <w:rFonts w:ascii="Cambria Math" w:hAnsi="Cambria Math"/>
              <w:sz w:val="24"/>
              <w:szCs w:val="24"/>
            </w:rPr>
            <m:t>i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in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polar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form</m:t>
          </m:r>
          <m:r>
            <w:rPr>
              <w:rFonts w:ascii="Cambria Math" w:hAnsi="Cambria Math"/>
              <w:sz w:val="24"/>
              <w:szCs w:val="24"/>
            </w:rPr>
            <m:t>.</m:t>
          </m:r>
        </m:oMath>
      </m:oMathPara>
    </w:p>
    <w:p w14:paraId="1EE98C9D" w14:textId="77777777" w:rsidR="008705D9" w:rsidRPr="008705D9" w:rsidRDefault="008705D9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00C41564" w14:textId="77777777" w:rsidR="008705D9" w:rsidRPr="008705D9" w:rsidRDefault="008705D9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Q:no:04---(10 Marks)</m:t>
          </m:r>
        </m:oMath>
      </m:oMathPara>
    </w:p>
    <w:p w14:paraId="7D755333" w14:textId="77777777" w:rsidR="00D35082" w:rsidRPr="00D35082" w:rsidRDefault="00000000" w:rsidP="00D35082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</m:t>
          </m:r>
          <m:r>
            <w:rPr>
              <w:rFonts w:ascii="Cambria Math" w:eastAsiaTheme="minorEastAsia" w:hAnsi="Cambria Math"/>
              <w:sz w:val="24"/>
              <w:szCs w:val="24"/>
            </w:rPr>
            <m:t>By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using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t</m:t>
          </m:r>
          <m:r>
            <w:rPr>
              <w:rFonts w:ascii="Cambria Math" w:eastAsiaTheme="minorEastAsia" w:hAnsi="Cambria Math"/>
              <w:sz w:val="24"/>
              <w:szCs w:val="24"/>
            </w:rPr>
            <m:t>h</m:t>
          </m:r>
          <m:r>
            <w:rPr>
              <w:rFonts w:ascii="Cambria Math" w:eastAsiaTheme="minorEastAsia" w:hAnsi="Cambria Math"/>
              <w:sz w:val="24"/>
              <w:szCs w:val="24"/>
            </w:rPr>
            <m:t>e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laws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of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logarit</m:t>
          </m:r>
          <m:r>
            <w:rPr>
              <w:rFonts w:ascii="Cambria Math" w:eastAsiaTheme="minorEastAsia" w:hAnsi="Cambria Math"/>
              <w:sz w:val="24"/>
              <w:szCs w:val="24"/>
            </w:rPr>
            <m:t>h</m:t>
          </m:r>
          <m:r>
            <w:rPr>
              <w:rFonts w:ascii="Cambria Math" w:eastAsiaTheme="minorEastAsia" w:hAnsi="Cambria Math"/>
              <w:sz w:val="24"/>
              <w:szCs w:val="24"/>
            </w:rPr>
            <m:t>ms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to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solve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t</m:t>
          </m:r>
          <m:r>
            <w:rPr>
              <w:rFonts w:ascii="Cambria Math" w:eastAsiaTheme="minorEastAsia" w:hAnsi="Cambria Math"/>
              <w:sz w:val="24"/>
              <w:szCs w:val="24"/>
            </w:rPr>
            <m:t>h</m:t>
          </m:r>
          <m:r>
            <w:rPr>
              <w:rFonts w:ascii="Cambria Math" w:eastAsiaTheme="minorEastAsia" w:hAnsi="Cambria Math"/>
              <w:sz w:val="24"/>
              <w:szCs w:val="24"/>
            </w:rPr>
            <m:t>e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following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/>
              <w:sz w:val="24"/>
              <w:szCs w:val="24"/>
            </w:rPr>
            <m:t>equations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</m:t>
          </m:r>
        </m:oMath>
      </m:oMathPara>
    </w:p>
    <w:p w14:paraId="1905BC60" w14:textId="3CE7D198" w:rsidR="004910E7" w:rsidRPr="004910E7" w:rsidRDefault="008705D9" w:rsidP="00D35082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i)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4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2x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3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x-1</m:t>
              </m:r>
            </m:sup>
          </m:sSup>
        </m:oMath>
      </m:oMathPara>
    </w:p>
    <w:p w14:paraId="0C185CA9" w14:textId="19D34820" w:rsidR="00F95C13" w:rsidRDefault="008705D9" w:rsidP="00D35082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ii)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2log</m:t>
              </m:r>
            </m:fNam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log⁡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(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-3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)</m:t>
          </m:r>
        </m:oMath>
      </m:oMathPara>
    </w:p>
    <w:p w14:paraId="1DA77233" w14:textId="77777777" w:rsidR="00772F10" w:rsidRPr="004910E7" w:rsidRDefault="00772F10" w:rsidP="00D35082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BD4C7D9" w14:textId="77777777" w:rsidR="00D93C2A" w:rsidRPr="00F95C13" w:rsidRDefault="00D93C2A" w:rsidP="00D35082">
      <w:pPr>
        <w:jc w:val="both"/>
        <w:rPr>
          <w:rFonts w:eastAsiaTheme="minorEastAsia"/>
          <w:i/>
          <w:sz w:val="24"/>
          <w:szCs w:val="24"/>
        </w:rPr>
      </w:pPr>
    </w:p>
    <w:p w14:paraId="6D03A7F2" w14:textId="77777777" w:rsidR="00F95C13" w:rsidRPr="00D93C2A" w:rsidRDefault="00000000" w:rsidP="00D35082">
      <w:pPr>
        <w:jc w:val="both"/>
        <w:rPr>
          <w:rFonts w:eastAsiaTheme="minorEastAsia"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</m:t>
          </m:r>
          <m:r>
            <w:rPr>
              <w:rFonts w:ascii="Cambria Math" w:hAnsi="Cambria Math"/>
              <w:sz w:val="24"/>
              <w:szCs w:val="24"/>
            </w:rPr>
            <m:t>Write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t</m:t>
          </m:r>
          <m:r>
            <w:rPr>
              <w:rFonts w:ascii="Cambria Math" w:hAnsi="Cambria Math"/>
              <w:sz w:val="24"/>
              <w:szCs w:val="24"/>
            </w:rPr>
            <m:t>h</m:t>
          </m:r>
          <m:r>
            <w:rPr>
              <w:rFonts w:ascii="Cambria Math" w:hAnsi="Cambria Math"/>
              <w:sz w:val="24"/>
              <w:szCs w:val="24"/>
            </w:rPr>
            <m:t>e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following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expressions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in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terms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of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logs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of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x</m:t>
          </m:r>
          <m:r>
            <w:rPr>
              <w:rFonts w:ascii="Cambria Math" w:hAnsi="Cambria Math"/>
              <w:sz w:val="24"/>
              <w:szCs w:val="24"/>
            </w:rPr>
            <m:t xml:space="preserve">, </m:t>
          </m:r>
          <m:r>
            <w:rPr>
              <w:rFonts w:ascii="Cambria Math" w:hAnsi="Cambria Math"/>
              <w:sz w:val="24"/>
              <w:szCs w:val="24"/>
            </w:rPr>
            <m:t>y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and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z</m:t>
          </m:r>
          <m:r>
            <w:rPr>
              <w:rFonts w:ascii="Cambria Math" w:hAnsi="Cambria Math"/>
              <w:sz w:val="24"/>
              <w:szCs w:val="24"/>
            </w:rPr>
            <m:t>.</m:t>
          </m:r>
        </m:oMath>
      </m:oMathPara>
    </w:p>
    <w:p w14:paraId="404EE022" w14:textId="512F4169" w:rsidR="004910E7" w:rsidRPr="00961A6C" w:rsidRDefault="000A2060" w:rsidP="00961A6C">
      <w:pPr>
        <w:pStyle w:val="ListParagraph"/>
        <w:numPr>
          <w:ilvl w:val="0"/>
          <w:numId w:val="11"/>
        </w:numPr>
        <w:jc w:val="both"/>
        <w:rPr>
          <w:rFonts w:ascii="Cambria Math" w:eastAsiaTheme="minorEastAsia" w:hAnsi="Cambria Math"/>
          <w:i/>
        </w:rPr>
      </w:pPr>
      <w:r>
        <w:rPr>
          <w:rFonts w:ascii="Cambria Math" w:eastAsiaTheme="minorEastAsia" w:hAnsi="Cambria Math"/>
          <w:i/>
        </w:rPr>
        <w:t>l</w:t>
      </w:r>
      <w:r w:rsidR="00961A6C">
        <w:rPr>
          <w:rFonts w:ascii="Cambria Math" w:eastAsiaTheme="minorEastAsia" w:hAnsi="Cambria Math"/>
          <w:i/>
        </w:rPr>
        <w:t>og (</w:t>
      </w:r>
      <m:oMath>
        <m: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>x</m:t>
        </m:r>
        <m:r>
          <w:rPr>
            <w:rFonts w:ascii="Cambria Math" w:eastAsia="Times New Roman" w:hAnsi="Cambria Math" w:cs="Times New Roman"/>
            <w:sz w:val="24"/>
            <w:szCs w:val="20"/>
            <w:lang w:val="fr-FR" w:eastAsia="en-GB"/>
          </w:rPr>
          <m:t xml:space="preserve"> y z)</m:t>
        </m:r>
      </m:oMath>
    </w:p>
    <w:p w14:paraId="2CF93D83" w14:textId="290E11EA" w:rsidR="00D93C2A" w:rsidRPr="009141DA" w:rsidRDefault="00D93C2A" w:rsidP="00D35082">
      <w:pPr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ii)       log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</m:oMath>
      </m:oMathPara>
    </w:p>
    <w:sectPr w:rsidR="00D93C2A" w:rsidRPr="009141DA" w:rsidSect="0007073D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2F771" w14:textId="77777777" w:rsidR="00474282" w:rsidRDefault="00474282" w:rsidP="00CB5D37">
      <w:pPr>
        <w:spacing w:after="0" w:line="240" w:lineRule="auto"/>
      </w:pPr>
      <w:r>
        <w:separator/>
      </w:r>
    </w:p>
  </w:endnote>
  <w:endnote w:type="continuationSeparator" w:id="0">
    <w:p w14:paraId="248C68EA" w14:textId="77777777" w:rsidR="00474282" w:rsidRDefault="00474282" w:rsidP="00CB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1071"/>
      <w:docPartObj>
        <w:docPartGallery w:val="Page Numbers (Bottom of Page)"/>
        <w:docPartUnique/>
      </w:docPartObj>
    </w:sdtPr>
    <w:sdtContent>
      <w:p w14:paraId="41E7BA02" w14:textId="77777777" w:rsidR="00D2440D" w:rsidRDefault="00DE2515">
        <w:pPr>
          <w:pStyle w:val="Footer"/>
          <w:jc w:val="center"/>
        </w:pPr>
        <w:r>
          <w:fldChar w:fldCharType="begin"/>
        </w:r>
        <w:r w:rsidR="00D2440D">
          <w:instrText xml:space="preserve"> PAGE   \* MERGEFORMAT </w:instrText>
        </w:r>
        <w:r>
          <w:fldChar w:fldCharType="separate"/>
        </w:r>
        <w:r w:rsidR="00D91D5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1D7B843" w14:textId="77777777" w:rsidR="00D2440D" w:rsidRDefault="00D244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8F036" w14:textId="77777777" w:rsidR="00474282" w:rsidRDefault="00474282" w:rsidP="00CB5D37">
      <w:pPr>
        <w:spacing w:after="0" w:line="240" w:lineRule="auto"/>
      </w:pPr>
      <w:r>
        <w:separator/>
      </w:r>
    </w:p>
  </w:footnote>
  <w:footnote w:type="continuationSeparator" w:id="0">
    <w:p w14:paraId="33637960" w14:textId="77777777" w:rsidR="00474282" w:rsidRDefault="00474282" w:rsidP="00CB5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51711"/>
    <w:multiLevelType w:val="hybridMultilevel"/>
    <w:tmpl w:val="31F86458"/>
    <w:lvl w:ilvl="0" w:tplc="7B002378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7787B46"/>
    <w:multiLevelType w:val="hybridMultilevel"/>
    <w:tmpl w:val="B352D5D6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BC0493A"/>
    <w:multiLevelType w:val="hybridMultilevel"/>
    <w:tmpl w:val="F68E5F1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333129A4"/>
    <w:multiLevelType w:val="hybridMultilevel"/>
    <w:tmpl w:val="2A8A765E"/>
    <w:lvl w:ilvl="0" w:tplc="3C32B5F0">
      <w:start w:val="1"/>
      <w:numFmt w:val="upperRoman"/>
      <w:lvlText w:val="%1)"/>
      <w:lvlJc w:val="left"/>
      <w:pPr>
        <w:ind w:left="108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551C0"/>
    <w:multiLevelType w:val="hybridMultilevel"/>
    <w:tmpl w:val="CFB29ACE"/>
    <w:lvl w:ilvl="0" w:tplc="2720485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2CE02BB"/>
    <w:multiLevelType w:val="hybridMultilevel"/>
    <w:tmpl w:val="39CA74A4"/>
    <w:lvl w:ilvl="0" w:tplc="B120946A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31E79E7"/>
    <w:multiLevelType w:val="hybridMultilevel"/>
    <w:tmpl w:val="35EE6C3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F1428"/>
    <w:multiLevelType w:val="hybridMultilevel"/>
    <w:tmpl w:val="3EAEF2D2"/>
    <w:lvl w:ilvl="0" w:tplc="08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7A22BAC"/>
    <w:multiLevelType w:val="hybridMultilevel"/>
    <w:tmpl w:val="CCB6F8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E9B1816"/>
    <w:multiLevelType w:val="hybridMultilevel"/>
    <w:tmpl w:val="7F6600D8"/>
    <w:lvl w:ilvl="0" w:tplc="AF945800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11D2C68"/>
    <w:multiLevelType w:val="hybridMultilevel"/>
    <w:tmpl w:val="F07A13EE"/>
    <w:lvl w:ilvl="0" w:tplc="672692EC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64190072">
    <w:abstractNumId w:val="6"/>
  </w:num>
  <w:num w:numId="2" w16cid:durableId="888569811">
    <w:abstractNumId w:val="2"/>
  </w:num>
  <w:num w:numId="3" w16cid:durableId="96752830">
    <w:abstractNumId w:val="8"/>
  </w:num>
  <w:num w:numId="4" w16cid:durableId="1948543449">
    <w:abstractNumId w:val="1"/>
  </w:num>
  <w:num w:numId="5" w16cid:durableId="778839144">
    <w:abstractNumId w:val="7"/>
  </w:num>
  <w:num w:numId="6" w16cid:durableId="1785925113">
    <w:abstractNumId w:val="9"/>
  </w:num>
  <w:num w:numId="7" w16cid:durableId="1964967762">
    <w:abstractNumId w:val="10"/>
  </w:num>
  <w:num w:numId="8" w16cid:durableId="1389501317">
    <w:abstractNumId w:val="0"/>
  </w:num>
  <w:num w:numId="9" w16cid:durableId="694428313">
    <w:abstractNumId w:val="4"/>
  </w:num>
  <w:num w:numId="10" w16cid:durableId="2013144473">
    <w:abstractNumId w:val="5"/>
  </w:num>
  <w:num w:numId="11" w16cid:durableId="15888854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1D"/>
    <w:rsid w:val="00004F41"/>
    <w:rsid w:val="00015FD4"/>
    <w:rsid w:val="00016FD8"/>
    <w:rsid w:val="00027934"/>
    <w:rsid w:val="00063075"/>
    <w:rsid w:val="0007073D"/>
    <w:rsid w:val="00090F1A"/>
    <w:rsid w:val="000A2060"/>
    <w:rsid w:val="000A2918"/>
    <w:rsid w:val="000A737F"/>
    <w:rsid w:val="000B6EF0"/>
    <w:rsid w:val="000C1230"/>
    <w:rsid w:val="000D2563"/>
    <w:rsid w:val="000E67ED"/>
    <w:rsid w:val="00141F07"/>
    <w:rsid w:val="00145DF9"/>
    <w:rsid w:val="00162E32"/>
    <w:rsid w:val="00176818"/>
    <w:rsid w:val="00176859"/>
    <w:rsid w:val="001777A9"/>
    <w:rsid w:val="00185329"/>
    <w:rsid w:val="00196877"/>
    <w:rsid w:val="001B4CA5"/>
    <w:rsid w:val="001D2794"/>
    <w:rsid w:val="001E13EF"/>
    <w:rsid w:val="001E3EE6"/>
    <w:rsid w:val="001F4BB7"/>
    <w:rsid w:val="0020226E"/>
    <w:rsid w:val="00206821"/>
    <w:rsid w:val="002247D6"/>
    <w:rsid w:val="00226550"/>
    <w:rsid w:val="0023264D"/>
    <w:rsid w:val="002433E6"/>
    <w:rsid w:val="002446FA"/>
    <w:rsid w:val="00247C4B"/>
    <w:rsid w:val="002563A2"/>
    <w:rsid w:val="002839D3"/>
    <w:rsid w:val="0029105C"/>
    <w:rsid w:val="002A1403"/>
    <w:rsid w:val="002C68A1"/>
    <w:rsid w:val="002D2E86"/>
    <w:rsid w:val="002E4BDF"/>
    <w:rsid w:val="002F1175"/>
    <w:rsid w:val="002F1846"/>
    <w:rsid w:val="002F3872"/>
    <w:rsid w:val="002F58B0"/>
    <w:rsid w:val="00317CD6"/>
    <w:rsid w:val="00334170"/>
    <w:rsid w:val="00335DB4"/>
    <w:rsid w:val="0034105C"/>
    <w:rsid w:val="00366937"/>
    <w:rsid w:val="0037433E"/>
    <w:rsid w:val="003766C7"/>
    <w:rsid w:val="003A46B4"/>
    <w:rsid w:val="003A49F9"/>
    <w:rsid w:val="003A5A09"/>
    <w:rsid w:val="003A761D"/>
    <w:rsid w:val="003A78B6"/>
    <w:rsid w:val="003C7BAD"/>
    <w:rsid w:val="003E000A"/>
    <w:rsid w:val="003E194A"/>
    <w:rsid w:val="003E6EE2"/>
    <w:rsid w:val="00407F85"/>
    <w:rsid w:val="004429FB"/>
    <w:rsid w:val="00450094"/>
    <w:rsid w:val="00451D6E"/>
    <w:rsid w:val="0045337A"/>
    <w:rsid w:val="00453C5A"/>
    <w:rsid w:val="00474282"/>
    <w:rsid w:val="00481A34"/>
    <w:rsid w:val="004910E7"/>
    <w:rsid w:val="004A6024"/>
    <w:rsid w:val="004C23F0"/>
    <w:rsid w:val="004D1173"/>
    <w:rsid w:val="004D11E4"/>
    <w:rsid w:val="004D60A9"/>
    <w:rsid w:val="004F681E"/>
    <w:rsid w:val="00502668"/>
    <w:rsid w:val="00536B68"/>
    <w:rsid w:val="00550EC1"/>
    <w:rsid w:val="00585BEA"/>
    <w:rsid w:val="00587B6F"/>
    <w:rsid w:val="00590934"/>
    <w:rsid w:val="005C3942"/>
    <w:rsid w:val="005C68E8"/>
    <w:rsid w:val="005D0DAD"/>
    <w:rsid w:val="005D36AB"/>
    <w:rsid w:val="005E2267"/>
    <w:rsid w:val="005F6147"/>
    <w:rsid w:val="0060324E"/>
    <w:rsid w:val="006358CB"/>
    <w:rsid w:val="006374E8"/>
    <w:rsid w:val="00651BC7"/>
    <w:rsid w:val="006540DA"/>
    <w:rsid w:val="0066009F"/>
    <w:rsid w:val="00661DD9"/>
    <w:rsid w:val="00671B43"/>
    <w:rsid w:val="00672978"/>
    <w:rsid w:val="00682C29"/>
    <w:rsid w:val="00685074"/>
    <w:rsid w:val="00691A1D"/>
    <w:rsid w:val="006B2CE9"/>
    <w:rsid w:val="006D0F49"/>
    <w:rsid w:val="006E5D9A"/>
    <w:rsid w:val="007018FB"/>
    <w:rsid w:val="0071160A"/>
    <w:rsid w:val="00714AD2"/>
    <w:rsid w:val="007453A0"/>
    <w:rsid w:val="007479B5"/>
    <w:rsid w:val="00747D57"/>
    <w:rsid w:val="00772F10"/>
    <w:rsid w:val="00787248"/>
    <w:rsid w:val="007961AA"/>
    <w:rsid w:val="007A23F0"/>
    <w:rsid w:val="007A63F7"/>
    <w:rsid w:val="007B0057"/>
    <w:rsid w:val="007D00D0"/>
    <w:rsid w:val="007D636B"/>
    <w:rsid w:val="007E0A7E"/>
    <w:rsid w:val="0082247B"/>
    <w:rsid w:val="008304AC"/>
    <w:rsid w:val="0084274F"/>
    <w:rsid w:val="00845F50"/>
    <w:rsid w:val="00851D27"/>
    <w:rsid w:val="00852226"/>
    <w:rsid w:val="008705D9"/>
    <w:rsid w:val="00890656"/>
    <w:rsid w:val="008A18B9"/>
    <w:rsid w:val="008C2071"/>
    <w:rsid w:val="008D282D"/>
    <w:rsid w:val="008F38FE"/>
    <w:rsid w:val="009141DA"/>
    <w:rsid w:val="00916D6D"/>
    <w:rsid w:val="00925BE0"/>
    <w:rsid w:val="009376F7"/>
    <w:rsid w:val="00937BA7"/>
    <w:rsid w:val="009519CE"/>
    <w:rsid w:val="00953E4B"/>
    <w:rsid w:val="00961A6C"/>
    <w:rsid w:val="00965AA9"/>
    <w:rsid w:val="00992806"/>
    <w:rsid w:val="009A0DC9"/>
    <w:rsid w:val="009B54D8"/>
    <w:rsid w:val="009C1668"/>
    <w:rsid w:val="009C3182"/>
    <w:rsid w:val="009D34B2"/>
    <w:rsid w:val="009D3C44"/>
    <w:rsid w:val="00A07B86"/>
    <w:rsid w:val="00A12ADA"/>
    <w:rsid w:val="00A16C47"/>
    <w:rsid w:val="00A26DEB"/>
    <w:rsid w:val="00A37529"/>
    <w:rsid w:val="00A46416"/>
    <w:rsid w:val="00A53FF0"/>
    <w:rsid w:val="00A75BB1"/>
    <w:rsid w:val="00A92AA5"/>
    <w:rsid w:val="00A9551C"/>
    <w:rsid w:val="00AA19B0"/>
    <w:rsid w:val="00AA6CF4"/>
    <w:rsid w:val="00AA7DFF"/>
    <w:rsid w:val="00AB6631"/>
    <w:rsid w:val="00AC0F5A"/>
    <w:rsid w:val="00AD4524"/>
    <w:rsid w:val="00AE012B"/>
    <w:rsid w:val="00AE662D"/>
    <w:rsid w:val="00AF089D"/>
    <w:rsid w:val="00AF38BA"/>
    <w:rsid w:val="00B26B75"/>
    <w:rsid w:val="00B675CC"/>
    <w:rsid w:val="00B76F76"/>
    <w:rsid w:val="00B77237"/>
    <w:rsid w:val="00B92836"/>
    <w:rsid w:val="00B9340A"/>
    <w:rsid w:val="00BA75EF"/>
    <w:rsid w:val="00BC4231"/>
    <w:rsid w:val="00BF4F4C"/>
    <w:rsid w:val="00BF573D"/>
    <w:rsid w:val="00C20D43"/>
    <w:rsid w:val="00C42AF0"/>
    <w:rsid w:val="00C529A9"/>
    <w:rsid w:val="00C55775"/>
    <w:rsid w:val="00C5779D"/>
    <w:rsid w:val="00C63967"/>
    <w:rsid w:val="00C746B1"/>
    <w:rsid w:val="00C74AF3"/>
    <w:rsid w:val="00C752DE"/>
    <w:rsid w:val="00C77573"/>
    <w:rsid w:val="00C8024C"/>
    <w:rsid w:val="00CA0B55"/>
    <w:rsid w:val="00CB5D37"/>
    <w:rsid w:val="00CD46DE"/>
    <w:rsid w:val="00CD5F43"/>
    <w:rsid w:val="00D0034F"/>
    <w:rsid w:val="00D0673D"/>
    <w:rsid w:val="00D22EF4"/>
    <w:rsid w:val="00D2440D"/>
    <w:rsid w:val="00D35082"/>
    <w:rsid w:val="00D45F77"/>
    <w:rsid w:val="00D52702"/>
    <w:rsid w:val="00D61E5F"/>
    <w:rsid w:val="00D91D55"/>
    <w:rsid w:val="00D93C2A"/>
    <w:rsid w:val="00DB6628"/>
    <w:rsid w:val="00DC422A"/>
    <w:rsid w:val="00DE2515"/>
    <w:rsid w:val="00E12F44"/>
    <w:rsid w:val="00E4692C"/>
    <w:rsid w:val="00E50046"/>
    <w:rsid w:val="00E808BD"/>
    <w:rsid w:val="00E927F6"/>
    <w:rsid w:val="00EC2147"/>
    <w:rsid w:val="00ED7232"/>
    <w:rsid w:val="00EE509D"/>
    <w:rsid w:val="00F131B8"/>
    <w:rsid w:val="00F1731D"/>
    <w:rsid w:val="00F65C81"/>
    <w:rsid w:val="00F72FFA"/>
    <w:rsid w:val="00F7610B"/>
    <w:rsid w:val="00F91F04"/>
    <w:rsid w:val="00F95C13"/>
    <w:rsid w:val="00F965A6"/>
    <w:rsid w:val="00FA31FA"/>
    <w:rsid w:val="00FA5573"/>
    <w:rsid w:val="00FB004C"/>
    <w:rsid w:val="00FB02FE"/>
    <w:rsid w:val="00FC55D8"/>
    <w:rsid w:val="00FE5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0AA42"/>
  <w15:docId w15:val="{343E9F60-45A3-4F56-AA18-A62F8611F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7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66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6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34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D37"/>
  </w:style>
  <w:style w:type="paragraph" w:styleId="Footer">
    <w:name w:val="footer"/>
    <w:basedOn w:val="Normal"/>
    <w:link w:val="Foot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D37"/>
  </w:style>
  <w:style w:type="character" w:styleId="Hyperlink">
    <w:name w:val="Hyperlink"/>
    <w:basedOn w:val="DefaultParagraphFont"/>
    <w:uiPriority w:val="99"/>
    <w:semiHidden/>
    <w:unhideWhenUsed/>
    <w:rsid w:val="00965AA9"/>
    <w:rPr>
      <w:strike w:val="0"/>
      <w:dstrike w:val="0"/>
      <w:color w:val="009999"/>
      <w:u w:val="none"/>
      <w:effect w:val="none"/>
    </w:rPr>
  </w:style>
  <w:style w:type="paragraph" w:customStyle="1" w:styleId="text">
    <w:name w:val="text"/>
    <w:basedOn w:val="Normal"/>
    <w:rsid w:val="00965AA9"/>
    <w:pPr>
      <w:spacing w:before="100" w:beforeAutospacing="1" w:after="100" w:afterAutospacing="1" w:line="360" w:lineRule="atLeast"/>
    </w:pPr>
    <w:rPr>
      <w:rFonts w:ascii="Arial" w:eastAsia="Times New Roman" w:hAnsi="Arial" w:cs="Arial"/>
      <w:sz w:val="18"/>
      <w:szCs w:val="18"/>
      <w:lang w:eastAsia="en-GB"/>
    </w:rPr>
  </w:style>
  <w:style w:type="paragraph" w:styleId="NormalWeb">
    <w:name w:val="Normal (Web)"/>
    <w:basedOn w:val="Normal"/>
    <w:rsid w:val="0085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FA31F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A31F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A31F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A31FA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A3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">
    <w:name w:val="mo"/>
    <w:basedOn w:val="DefaultParagraphFont"/>
    <w:rsid w:val="003C7BAD"/>
  </w:style>
  <w:style w:type="character" w:customStyle="1" w:styleId="mn">
    <w:name w:val="mn"/>
    <w:basedOn w:val="DefaultParagraphFont"/>
    <w:rsid w:val="003C7BAD"/>
  </w:style>
  <w:style w:type="character" w:customStyle="1" w:styleId="mi">
    <w:name w:val="mi"/>
    <w:basedOn w:val="DefaultParagraphFont"/>
    <w:rsid w:val="003C7BAD"/>
  </w:style>
  <w:style w:type="character" w:customStyle="1" w:styleId="mjxassistivemathml">
    <w:name w:val="mjx_assistive_mathml"/>
    <w:basedOn w:val="DefaultParagraphFont"/>
    <w:rsid w:val="003C7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F72-AF3B-4009-A01B-C6183966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fad-am</dc:creator>
  <cp:lastModifiedBy>Nigel Davies (ISA)</cp:lastModifiedBy>
  <cp:revision>4</cp:revision>
  <cp:lastPrinted>2022-01-10T10:54:00Z</cp:lastPrinted>
  <dcterms:created xsi:type="dcterms:W3CDTF">2023-04-18T19:34:00Z</dcterms:created>
  <dcterms:modified xsi:type="dcterms:W3CDTF">2023-05-04T13:51:00Z</dcterms:modified>
</cp:coreProperties>
</file>