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19C3CD4" w14:textId="77777777" w:rsidR="00F827F1" w:rsidRDefault="00F827F1" w:rsidP="00F827F1"/>
    <w:p w14:paraId="119C3CD5" w14:textId="77777777" w:rsidR="00F827F1" w:rsidRDefault="00F827F1" w:rsidP="00F827F1"/>
    <w:p w14:paraId="119C3CD6" w14:textId="77777777" w:rsidR="00404B5D" w:rsidRDefault="00404B5D" w:rsidP="00F827F1">
      <w:pPr>
        <w:pStyle w:val="Modcode"/>
        <w:jc w:val="left"/>
      </w:pPr>
      <w:r>
        <w:rPr>
          <w:noProof/>
        </w:rPr>
        <w:drawing>
          <wp:inline distT="0" distB="0" distL="0" distR="0" wp14:anchorId="119C3F7E" wp14:editId="119C3F7F">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14:paraId="119C3CD7" w14:textId="77777777" w:rsidR="00404B5D" w:rsidRDefault="00404B5D" w:rsidP="00F827F1">
      <w:pPr>
        <w:pStyle w:val="Modcode"/>
        <w:jc w:val="left"/>
      </w:pPr>
    </w:p>
    <w:p w14:paraId="119C3CD8" w14:textId="77777777" w:rsidR="00404B5D" w:rsidRDefault="00404B5D" w:rsidP="00F827F1">
      <w:pPr>
        <w:pStyle w:val="Modcode"/>
        <w:jc w:val="left"/>
      </w:pPr>
    </w:p>
    <w:p w14:paraId="119C3CD9" w14:textId="2EC19807" w:rsidR="00F827F1" w:rsidRDefault="00F827F1" w:rsidP="00F827F1">
      <w:pPr>
        <w:pStyle w:val="Modcode"/>
        <w:jc w:val="left"/>
        <w:rPr>
          <w:color w:val="FF0000"/>
        </w:rPr>
      </w:pPr>
      <w:r>
        <w:t>LEVEL</w:t>
      </w:r>
      <w:r w:rsidR="002158EB">
        <w:t>/ LEfEL</w:t>
      </w:r>
      <w:r>
        <w:t xml:space="preserve"> </w:t>
      </w:r>
      <w:r w:rsidR="000F2FBE">
        <w:rPr>
          <w:color w:val="FF0000"/>
        </w:rPr>
        <w:t>5</w:t>
      </w:r>
      <w:r w:rsidRPr="00EB1F41">
        <w:rPr>
          <w:color w:val="FF0000"/>
        </w:rPr>
        <w:t xml:space="preserve">  </w:t>
      </w:r>
    </w:p>
    <w:p w14:paraId="119C3CDA" w14:textId="77777777" w:rsidR="00F827F1" w:rsidRDefault="00F827F1" w:rsidP="00F827F1">
      <w:pPr>
        <w:pStyle w:val="Modcode"/>
        <w:jc w:val="left"/>
        <w:rPr>
          <w:color w:val="FF0000"/>
        </w:rPr>
      </w:pPr>
      <w:r w:rsidRPr="00EB1F41">
        <w:rPr>
          <w:color w:val="FF0000"/>
        </w:rPr>
        <w:t xml:space="preserve">                                                                      </w:t>
      </w:r>
    </w:p>
    <w:p w14:paraId="119C3CDB" w14:textId="73E62B0B" w:rsidR="00F827F1" w:rsidRDefault="00F827F1" w:rsidP="00F827F1">
      <w:pPr>
        <w:pStyle w:val="Modcode"/>
        <w:jc w:val="left"/>
      </w:pPr>
      <w:r>
        <w:t xml:space="preserve">SEMESTER </w:t>
      </w:r>
      <w:r w:rsidR="0064236F">
        <w:rPr>
          <w:color w:val="FF0000"/>
        </w:rPr>
        <w:t>1</w:t>
      </w:r>
      <w:r>
        <w:t xml:space="preserve">                                                                         </w:t>
      </w:r>
    </w:p>
    <w:p w14:paraId="119C3CDC" w14:textId="77777777" w:rsidR="00F827F1" w:rsidRDefault="00F827F1" w:rsidP="00F827F1">
      <w:pPr>
        <w:pStyle w:val="Modcode"/>
        <w:jc w:val="left"/>
      </w:pPr>
    </w:p>
    <w:p w14:paraId="119C3CDD" w14:textId="2DA5161C" w:rsidR="00F827F1" w:rsidRPr="007E3A8E" w:rsidRDefault="00F827F1" w:rsidP="00F827F1">
      <w:pPr>
        <w:pStyle w:val="Modcode"/>
      </w:pPr>
      <w:r w:rsidRPr="007E3A8E">
        <w:t>MODULE CODE</w:t>
      </w:r>
      <w:r w:rsidR="00B876DA">
        <w:t>/ Cod Y modIwl</w:t>
      </w:r>
      <w:r>
        <w:t xml:space="preserve">: </w:t>
      </w:r>
      <w:r w:rsidR="00D44B8A">
        <w:rPr>
          <w:color w:val="FF0000"/>
        </w:rPr>
        <w:t>ACCA5003</w:t>
      </w:r>
      <w:bookmarkStart w:id="0" w:name="_GoBack"/>
      <w:bookmarkEnd w:id="0"/>
    </w:p>
    <w:p w14:paraId="119C3CDE" w14:textId="6223284B" w:rsidR="00F827F1" w:rsidRDefault="00D44B8A" w:rsidP="00F827F1">
      <w:pPr>
        <w:pStyle w:val="Modname"/>
        <w:rPr>
          <w:color w:val="FF0000"/>
        </w:rPr>
      </w:pPr>
      <w:r>
        <w:rPr>
          <w:color w:val="FF0000"/>
        </w:rPr>
        <w:t>SERVER MANAGEMENT AND VIRTUALISATION</w:t>
      </w:r>
    </w:p>
    <w:p w14:paraId="119C3CDF" w14:textId="22766242"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000F2FBE">
        <w:rPr>
          <w:color w:val="FF0000"/>
          <w:szCs w:val="28"/>
        </w:rPr>
        <w:t>aSSIGNMENT</w:t>
      </w:r>
      <w:r w:rsidRPr="00C536A6">
        <w:rPr>
          <w:color w:val="FF0000"/>
          <w:szCs w:val="28"/>
        </w:rPr>
        <w:t xml:space="preserve"> </w:t>
      </w:r>
    </w:p>
    <w:p w14:paraId="119C3CE0" w14:textId="3F1B08B4"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000F2FBE">
        <w:rPr>
          <w:color w:val="FF0000"/>
          <w:szCs w:val="28"/>
        </w:rPr>
        <w:t>1</w:t>
      </w:r>
    </w:p>
    <w:p w14:paraId="119C3CE1" w14:textId="77777777" w:rsidR="00F827F1" w:rsidRDefault="00F827F1" w:rsidP="00F827F1">
      <w:pPr>
        <w:pStyle w:val="BodyText"/>
      </w:pPr>
    </w:p>
    <w:p w14:paraId="119C3CE2" w14:textId="78C63018"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034355">
        <w:rPr>
          <w:b/>
          <w:color w:val="FF0000"/>
          <w:sz w:val="28"/>
          <w:szCs w:val="28"/>
          <w:u w:val="single"/>
        </w:rPr>
        <w:t>5</w:t>
      </w:r>
      <w:r w:rsidR="000F2FBE">
        <w:rPr>
          <w:b/>
          <w:color w:val="FF0000"/>
          <w:sz w:val="28"/>
          <w:szCs w:val="28"/>
          <w:u w:val="single"/>
        </w:rPr>
        <w:t>0</w:t>
      </w:r>
      <w:r w:rsidRPr="00C536A6">
        <w:rPr>
          <w:b/>
          <w:sz w:val="28"/>
          <w:szCs w:val="28"/>
          <w:u w:val="single"/>
        </w:rPr>
        <w:t xml:space="preserve"> </w:t>
      </w:r>
      <w:r w:rsidRPr="00C536A6">
        <w:rPr>
          <w:b/>
          <w:sz w:val="28"/>
          <w:szCs w:val="28"/>
        </w:rPr>
        <w:t>%</w:t>
      </w:r>
    </w:p>
    <w:p w14:paraId="119C3CE3" w14:textId="77777777" w:rsidR="00F827F1" w:rsidRPr="00C536A6" w:rsidRDefault="00F827F1" w:rsidP="00F827F1">
      <w:pPr>
        <w:pStyle w:val="BodyText"/>
      </w:pPr>
    </w:p>
    <w:p w14:paraId="119C3CE4" w14:textId="77777777" w:rsidR="00B50D84" w:rsidRDefault="00F827F1" w:rsidP="00B50D84">
      <w:pPr>
        <w:pStyle w:val="BodyText"/>
        <w:spacing w:after="0"/>
        <w:rPr>
          <w:b/>
          <w:sz w:val="28"/>
          <w:szCs w:val="28"/>
        </w:rPr>
      </w:pPr>
      <w:r w:rsidRPr="00C536A6">
        <w:rPr>
          <w:b/>
          <w:sz w:val="28"/>
          <w:szCs w:val="28"/>
        </w:rPr>
        <w:t>WORD COUNT</w:t>
      </w:r>
      <w:r w:rsidR="00B50D84">
        <w:rPr>
          <w:b/>
          <w:sz w:val="28"/>
          <w:szCs w:val="28"/>
        </w:rPr>
        <w:t xml:space="preserve"> (or WORD COUNT EQUIVALENT)/</w:t>
      </w:r>
      <w:r w:rsidR="00B876DA">
        <w:rPr>
          <w:b/>
          <w:sz w:val="28"/>
          <w:szCs w:val="28"/>
        </w:rPr>
        <w:t xml:space="preserve"> NIFER Y GEIRIAU</w:t>
      </w:r>
      <w:r w:rsidRPr="00C536A6">
        <w:rPr>
          <w:b/>
          <w:sz w:val="28"/>
          <w:szCs w:val="28"/>
        </w:rPr>
        <w:t xml:space="preserve">: </w:t>
      </w:r>
    </w:p>
    <w:p w14:paraId="119C3CE5" w14:textId="586476F1" w:rsidR="00F827F1" w:rsidRDefault="000F2FBE" w:rsidP="00B50D84">
      <w:pPr>
        <w:pStyle w:val="BodyText"/>
        <w:spacing w:after="0"/>
        <w:rPr>
          <w:b/>
          <w:sz w:val="28"/>
          <w:szCs w:val="28"/>
          <w:u w:val="single"/>
        </w:rPr>
      </w:pPr>
      <w:r>
        <w:rPr>
          <w:b/>
          <w:color w:val="FF0000"/>
          <w:sz w:val="28"/>
          <w:szCs w:val="28"/>
          <w:u w:val="single"/>
        </w:rPr>
        <w:t>2500</w:t>
      </w:r>
      <w:r w:rsidR="00F827F1" w:rsidRPr="00C536A6">
        <w:rPr>
          <w:b/>
          <w:color w:val="FF0000"/>
          <w:sz w:val="28"/>
          <w:szCs w:val="28"/>
          <w:u w:val="single"/>
        </w:rPr>
        <w:t xml:space="preserve"> </w:t>
      </w:r>
      <w:r w:rsidR="00F827F1"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r w:rsidR="00B50D84">
        <w:rPr>
          <w:b/>
          <w:sz w:val="28"/>
          <w:szCs w:val="28"/>
        </w:rPr>
        <w:t xml:space="preserve"> </w:t>
      </w:r>
    </w:p>
    <w:p w14:paraId="119C3CE6" w14:textId="77777777" w:rsidR="00F827F1" w:rsidRPr="00C536A6" w:rsidRDefault="00F827F1" w:rsidP="00F827F1">
      <w:pPr>
        <w:pStyle w:val="BodyText"/>
        <w:rPr>
          <w:b/>
          <w:sz w:val="28"/>
          <w:szCs w:val="28"/>
          <w:u w:val="single"/>
        </w:rPr>
      </w:pPr>
    </w:p>
    <w:p w14:paraId="119C3CE7" w14:textId="697807DD" w:rsidR="00F827F1" w:rsidRPr="00C536A6" w:rsidRDefault="00F827F1" w:rsidP="00F827F1">
      <w:pPr>
        <w:pStyle w:val="BodyText"/>
        <w:rPr>
          <w:b/>
          <w:color w:val="FF0000"/>
          <w:sz w:val="28"/>
          <w:szCs w:val="28"/>
          <w:u w:val="single"/>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r w:rsidR="000F2FBE">
        <w:rPr>
          <w:b/>
          <w:color w:val="FF0000"/>
          <w:sz w:val="28"/>
          <w:szCs w:val="28"/>
          <w:u w:val="single"/>
        </w:rPr>
        <w:t>TIM BASHFORD</w:t>
      </w:r>
    </w:p>
    <w:p w14:paraId="119C3CE8" w14:textId="77777777" w:rsidR="00F827F1" w:rsidRPr="00052D6F" w:rsidRDefault="00F827F1" w:rsidP="00F827F1">
      <w:pPr>
        <w:pStyle w:val="BodyText"/>
        <w:rPr>
          <w:b/>
          <w:color w:val="FF0000"/>
          <w:sz w:val="16"/>
          <w:szCs w:val="28"/>
          <w:u w:val="single"/>
        </w:rPr>
      </w:pPr>
    </w:p>
    <w:p w14:paraId="119C3CE9" w14:textId="77777777"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14:paraId="119C3CEA" w14:textId="77777777" w:rsidR="00FB4C49" w:rsidRDefault="00FB4C49" w:rsidP="00FB4C49">
      <w:pPr>
        <w:rPr>
          <w:b/>
          <w:sz w:val="28"/>
          <w:szCs w:val="28"/>
        </w:rPr>
      </w:pPr>
    </w:p>
    <w:p w14:paraId="119C3CEB" w14:textId="77777777"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 xml:space="preserve">Your </w:t>
      </w:r>
      <w:proofErr w:type="gramStart"/>
      <w:r>
        <w:rPr>
          <w:b/>
          <w:sz w:val="28"/>
          <w:szCs w:val="28"/>
          <w:u w:val="single"/>
        </w:rPr>
        <w:t>N</w:t>
      </w:r>
      <w:r w:rsidRPr="00200A56">
        <w:rPr>
          <w:b/>
          <w:sz w:val="28"/>
          <w:szCs w:val="28"/>
          <w:u w:val="single"/>
        </w:rPr>
        <w:t>ame</w:t>
      </w:r>
      <w:r w:rsidRPr="00200A56">
        <w:rPr>
          <w:b/>
          <w:sz w:val="28"/>
          <w:szCs w:val="28"/>
        </w:rPr>
        <w:t xml:space="preserve"> ,</w:t>
      </w:r>
      <w:proofErr w:type="gramEnd"/>
      <w:r w:rsidRPr="00200A56">
        <w:rPr>
          <w:b/>
          <w:sz w:val="28"/>
          <w:szCs w:val="28"/>
        </w:rPr>
        <w:t xml:space="preserve">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14:paraId="119C3CEC" w14:textId="77777777" w:rsidR="000E32B7"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r w:rsidRPr="00D770BD">
        <w:rPr>
          <w:b/>
          <w:sz w:val="28"/>
          <w:szCs w:val="28"/>
        </w:rPr>
        <w:t xml:space="preserve">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14:paraId="119C3CED" w14:textId="0302933F" w:rsidR="00052D6F" w:rsidRPr="00D770BD" w:rsidRDefault="00052D6F" w:rsidP="00D770BD">
      <w:pPr>
        <w:pStyle w:val="ListParagraph"/>
        <w:numPr>
          <w:ilvl w:val="0"/>
          <w:numId w:val="7"/>
        </w:numPr>
        <w:rPr>
          <w:b/>
          <w:sz w:val="28"/>
          <w:szCs w:val="28"/>
        </w:rPr>
      </w:pPr>
      <w:r>
        <w:rPr>
          <w:b/>
          <w:sz w:val="28"/>
          <w:szCs w:val="28"/>
        </w:rPr>
        <w:t xml:space="preserve">If lecturer </w:t>
      </w:r>
      <w:r w:rsidR="00E94FF1">
        <w:rPr>
          <w:b/>
          <w:sz w:val="28"/>
          <w:szCs w:val="28"/>
        </w:rPr>
        <w:t xml:space="preserve">additionally </w:t>
      </w:r>
      <w:r>
        <w:rPr>
          <w:b/>
          <w:sz w:val="28"/>
          <w:szCs w:val="28"/>
        </w:rPr>
        <w:t xml:space="preserve">requires you to upload coding separately to Moodle it will be indicated </w:t>
      </w:r>
      <w:r w:rsidRPr="00052D6F">
        <w:rPr>
          <w:b/>
          <w:sz w:val="28"/>
          <w:szCs w:val="28"/>
          <w:u w:val="single"/>
        </w:rPr>
        <w:t>here</w:t>
      </w:r>
      <w:r>
        <w:rPr>
          <w:b/>
          <w:sz w:val="28"/>
          <w:szCs w:val="28"/>
        </w:rPr>
        <w:t>: ………….</w:t>
      </w:r>
      <w:r w:rsidRPr="00052D6F">
        <w:rPr>
          <w:b/>
          <w:color w:val="FF0000"/>
          <w:sz w:val="28"/>
          <w:szCs w:val="28"/>
        </w:rPr>
        <w:t>NO</w:t>
      </w:r>
      <w:r>
        <w:rPr>
          <w:b/>
          <w:sz w:val="28"/>
          <w:szCs w:val="28"/>
        </w:rPr>
        <w:t>……</w:t>
      </w:r>
      <w:proofErr w:type="gramStart"/>
      <w:r>
        <w:rPr>
          <w:b/>
          <w:sz w:val="28"/>
          <w:szCs w:val="28"/>
        </w:rPr>
        <w:t>…..</w:t>
      </w:r>
      <w:proofErr w:type="gramEnd"/>
      <w:r>
        <w:rPr>
          <w:b/>
          <w:sz w:val="28"/>
          <w:szCs w:val="28"/>
        </w:rPr>
        <w:t>….</w:t>
      </w:r>
    </w:p>
    <w:p w14:paraId="119C3CEE" w14:textId="0BEE4E18" w:rsidR="00F27C62" w:rsidRPr="00F27C62" w:rsidRDefault="00D770BD" w:rsidP="00D770BD">
      <w:pPr>
        <w:pStyle w:val="ListParagraph"/>
        <w:numPr>
          <w:ilvl w:val="0"/>
          <w:numId w:val="7"/>
        </w:numPr>
        <w:rPr>
          <w:b/>
          <w:sz w:val="28"/>
          <w:szCs w:val="28"/>
        </w:rPr>
      </w:pPr>
      <w:r w:rsidRPr="00D770BD">
        <w:rPr>
          <w:b/>
          <w:sz w:val="28"/>
          <w:szCs w:val="28"/>
        </w:rPr>
        <w:t>I</w:t>
      </w:r>
      <w:r w:rsidR="000E32B7" w:rsidRPr="00D770BD">
        <w:rPr>
          <w:b/>
          <w:sz w:val="28"/>
          <w:szCs w:val="28"/>
        </w:rPr>
        <w:t xml:space="preserve">f a paper submission is </w:t>
      </w:r>
      <w:proofErr w:type="gramStart"/>
      <w:r w:rsidR="000E32B7" w:rsidRPr="00D770BD">
        <w:rPr>
          <w:b/>
          <w:sz w:val="28"/>
          <w:szCs w:val="28"/>
        </w:rPr>
        <w:t>required</w:t>
      </w:r>
      <w:proofErr w:type="gramEnd"/>
      <w:r w:rsidR="00FA67AB">
        <w:rPr>
          <w:b/>
          <w:sz w:val="28"/>
          <w:szCs w:val="28"/>
        </w:rPr>
        <w:t xml:space="preserve"> then it will be indicated </w:t>
      </w:r>
      <w:r w:rsidR="00F27C62">
        <w:rPr>
          <w:b/>
          <w:sz w:val="28"/>
          <w:szCs w:val="28"/>
          <w:u w:val="single"/>
        </w:rPr>
        <w:t>here</w:t>
      </w:r>
      <w:r w:rsidR="00F27C62" w:rsidRPr="00F27C62">
        <w:rPr>
          <w:b/>
          <w:sz w:val="28"/>
          <w:szCs w:val="28"/>
        </w:rPr>
        <w:t>: …</w:t>
      </w:r>
      <w:r w:rsidR="00703ED6" w:rsidRPr="00052D6F">
        <w:rPr>
          <w:b/>
          <w:color w:val="FF0000"/>
          <w:sz w:val="28"/>
          <w:szCs w:val="28"/>
        </w:rPr>
        <w:t>NO</w:t>
      </w:r>
      <w:r w:rsidR="00F27C62" w:rsidRPr="00F27C62">
        <w:rPr>
          <w:b/>
          <w:sz w:val="28"/>
          <w:szCs w:val="28"/>
        </w:rPr>
        <w:t>……….</w:t>
      </w:r>
    </w:p>
    <w:p w14:paraId="119C3CEF" w14:textId="77777777" w:rsidR="000E32B7" w:rsidRPr="00D770BD" w:rsidRDefault="0013758B" w:rsidP="00B50D84">
      <w:pPr>
        <w:pStyle w:val="ListParagraph"/>
        <w:ind w:left="360"/>
        <w:rPr>
          <w:b/>
          <w:sz w:val="28"/>
          <w:szCs w:val="28"/>
        </w:rPr>
      </w:pPr>
      <w:r>
        <w:rPr>
          <w:b/>
          <w:sz w:val="28"/>
          <w:szCs w:val="28"/>
        </w:rPr>
        <w:t>y</w:t>
      </w:r>
      <w:r w:rsidR="00D770BD" w:rsidRPr="00D770BD">
        <w:rPr>
          <w:b/>
          <w:sz w:val="28"/>
          <w:szCs w:val="28"/>
        </w:rPr>
        <w:t xml:space="preserve">ou </w:t>
      </w:r>
      <w:r w:rsidR="006866F8">
        <w:rPr>
          <w:b/>
          <w:sz w:val="28"/>
          <w:szCs w:val="28"/>
        </w:rPr>
        <w:t>will then be required to</w:t>
      </w:r>
      <w:r w:rsidR="00D770BD" w:rsidRPr="00D770BD">
        <w:rPr>
          <w:b/>
          <w:sz w:val="28"/>
          <w:szCs w:val="28"/>
        </w:rPr>
        <w:t xml:space="preserve"> </w:t>
      </w:r>
      <w:r w:rsidR="000E32B7" w:rsidRPr="00D770BD">
        <w:rPr>
          <w:b/>
          <w:sz w:val="28"/>
          <w:szCs w:val="28"/>
        </w:rPr>
        <w:t xml:space="preserve">submit the assignment parts in a suitable report folder– </w:t>
      </w:r>
      <w:r w:rsidR="000E32B7" w:rsidRPr="006E21BA">
        <w:rPr>
          <w:b/>
          <w:sz w:val="28"/>
          <w:szCs w:val="28"/>
          <w:u w:val="single"/>
        </w:rPr>
        <w:t>not in poly</w:t>
      </w:r>
      <w:r w:rsidR="006866F8" w:rsidRPr="006E21BA">
        <w:rPr>
          <w:b/>
          <w:sz w:val="28"/>
          <w:szCs w:val="28"/>
          <w:u w:val="single"/>
        </w:rPr>
        <w:t>-</w:t>
      </w:r>
      <w:r w:rsidR="00F27C62" w:rsidRPr="006E21BA">
        <w:rPr>
          <w:b/>
          <w:sz w:val="28"/>
          <w:szCs w:val="28"/>
          <w:u w:val="single"/>
        </w:rPr>
        <w:t>pockets</w:t>
      </w:r>
      <w:r w:rsidR="00F27C62">
        <w:rPr>
          <w:b/>
          <w:sz w:val="28"/>
          <w:szCs w:val="28"/>
        </w:rPr>
        <w:t xml:space="preserve"> </w:t>
      </w:r>
      <w:r w:rsidR="006E21BA">
        <w:rPr>
          <w:b/>
          <w:sz w:val="28"/>
          <w:szCs w:val="28"/>
        </w:rPr>
        <w:t xml:space="preserve">- </w:t>
      </w:r>
      <w:r w:rsidR="00F27C62">
        <w:rPr>
          <w:b/>
          <w:sz w:val="28"/>
          <w:szCs w:val="28"/>
        </w:rPr>
        <w:t>to the library.</w:t>
      </w:r>
      <w:r w:rsidR="00052D6F">
        <w:rPr>
          <w:b/>
          <w:sz w:val="28"/>
          <w:szCs w:val="28"/>
        </w:rPr>
        <w:t xml:space="preserve"> </w:t>
      </w:r>
      <w:r w:rsidRPr="0013758B">
        <w:rPr>
          <w:b/>
          <w:sz w:val="28"/>
          <w:szCs w:val="28"/>
          <w:u w:val="single"/>
        </w:rPr>
        <w:t>For paper submissions</w:t>
      </w:r>
      <w:r w:rsidR="0066357F">
        <w:rPr>
          <w:b/>
          <w:sz w:val="28"/>
          <w:szCs w:val="28"/>
          <w:u w:val="single"/>
        </w:rPr>
        <w:t xml:space="preserve"> </w:t>
      </w:r>
      <w:proofErr w:type="gramStart"/>
      <w:r w:rsidR="0066357F">
        <w:rPr>
          <w:b/>
          <w:sz w:val="28"/>
          <w:szCs w:val="28"/>
          <w:u w:val="single"/>
        </w:rPr>
        <w:t>only</w:t>
      </w:r>
      <w:proofErr w:type="gramEnd"/>
      <w:r>
        <w:rPr>
          <w:b/>
          <w:sz w:val="28"/>
          <w:szCs w:val="28"/>
        </w:rPr>
        <w:t xml:space="preserve"> t</w:t>
      </w:r>
      <w:r w:rsidR="000E32B7" w:rsidRPr="00D770BD">
        <w:rPr>
          <w:b/>
          <w:sz w:val="28"/>
          <w:szCs w:val="28"/>
        </w:rPr>
        <w:t xml:space="preserve">his form (ALL PAGES) MUST be </w:t>
      </w:r>
      <w:r w:rsidR="00F27C62">
        <w:rPr>
          <w:b/>
          <w:sz w:val="28"/>
          <w:szCs w:val="28"/>
        </w:rPr>
        <w:t>printed out, signed</w:t>
      </w:r>
      <w:r>
        <w:rPr>
          <w:b/>
          <w:sz w:val="28"/>
          <w:szCs w:val="28"/>
        </w:rPr>
        <w:t>, attached to the front of your assignment</w:t>
      </w:r>
      <w:r w:rsidR="00F27C62">
        <w:rPr>
          <w:b/>
          <w:sz w:val="28"/>
          <w:szCs w:val="28"/>
        </w:rPr>
        <w:t xml:space="preserve"> and </w:t>
      </w:r>
      <w:r w:rsidR="000E32B7" w:rsidRPr="00D770BD">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000E32B7" w:rsidRPr="00D770BD">
        <w:rPr>
          <w:b/>
          <w:sz w:val="28"/>
          <w:szCs w:val="28"/>
        </w:rPr>
        <w:t xml:space="preserve">separately from your </w:t>
      </w:r>
      <w:r w:rsidR="006866F8">
        <w:rPr>
          <w:b/>
          <w:sz w:val="28"/>
          <w:szCs w:val="28"/>
        </w:rPr>
        <w:t xml:space="preserve">electronic </w:t>
      </w:r>
      <w:r w:rsidR="000E32B7" w:rsidRPr="00D770BD">
        <w:rPr>
          <w:b/>
          <w:sz w:val="28"/>
          <w:szCs w:val="28"/>
        </w:rPr>
        <w:t>assignment</w:t>
      </w:r>
      <w:r w:rsidR="006866F8">
        <w:rPr>
          <w:b/>
          <w:sz w:val="28"/>
          <w:szCs w:val="28"/>
        </w:rPr>
        <w:t xml:space="preserve"> submission</w:t>
      </w:r>
      <w:r w:rsidR="000E32B7" w:rsidRPr="00D770BD">
        <w:rPr>
          <w:b/>
          <w:sz w:val="28"/>
          <w:szCs w:val="28"/>
        </w:rPr>
        <w:t xml:space="preserve">.  </w:t>
      </w:r>
      <w:r w:rsidR="00B50D84">
        <w:rPr>
          <w:b/>
          <w:sz w:val="28"/>
          <w:szCs w:val="28"/>
        </w:rPr>
        <w:t>Paper submission a</w:t>
      </w:r>
      <w:r w:rsidR="000E32B7" w:rsidRPr="00D770BD">
        <w:rPr>
          <w:b/>
          <w:sz w:val="28"/>
          <w:szCs w:val="28"/>
        </w:rPr>
        <w:t xml:space="preserve">ssignments will not be accepted without this form as it is a requirement that you sign the disclosure regarding </w:t>
      </w:r>
      <w:r w:rsidR="006866F8">
        <w:rPr>
          <w:b/>
          <w:sz w:val="28"/>
          <w:szCs w:val="28"/>
        </w:rPr>
        <w:t xml:space="preserve">the </w:t>
      </w:r>
      <w:r w:rsidR="000E32B7" w:rsidRPr="00D770BD">
        <w:rPr>
          <w:b/>
          <w:sz w:val="28"/>
          <w:szCs w:val="28"/>
        </w:rPr>
        <w:t>referencing convention.</w:t>
      </w:r>
    </w:p>
    <w:p w14:paraId="119C3CF0" w14:textId="77777777" w:rsidR="00200A56" w:rsidRDefault="000E32B7" w:rsidP="00200A56">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14:paraId="119C3CF1" w14:textId="77777777" w:rsidR="00D770BD" w:rsidRPr="000E32B7" w:rsidRDefault="00D770BD" w:rsidP="00D770BD">
      <w:pPr>
        <w:ind w:left="360"/>
        <w:rPr>
          <w:rFonts w:ascii="Calibri" w:hAnsi="Calibri" w:cs="Calibri"/>
          <w:b/>
        </w:rPr>
      </w:pPr>
    </w:p>
    <w:p w14:paraId="119C3CF2" w14:textId="77777777" w:rsidR="002D5B3F" w:rsidRDefault="00F827F1" w:rsidP="002D5B3F">
      <w:pPr>
        <w:pStyle w:val="Header"/>
        <w:tabs>
          <w:tab w:val="clear" w:pos="4153"/>
          <w:tab w:val="clear" w:pos="8306"/>
        </w:tabs>
      </w:pPr>
      <w:r>
        <w:rPr>
          <w:noProof/>
        </w:rPr>
        <w:lastRenderedPageBreak/>
        <mc:AlternateContent>
          <mc:Choice Requires="wps">
            <w:drawing>
              <wp:anchor distT="0" distB="0" distL="114300" distR="114300" simplePos="0" relativeHeight="251657728" behindDoc="0" locked="0" layoutInCell="1" allowOverlap="1" wp14:anchorId="119C3F80" wp14:editId="119C3F81">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14:paraId="119C3F90" w14:textId="77777777"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p>
                          <w:p w14:paraId="119C3F91" w14:textId="77777777"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119C3F95" wp14:editId="119C3F96">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19C3F80"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14:paraId="119C3F90" w14:textId="77777777"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p>
                    <w:p w14:paraId="119C3F91" w14:textId="77777777"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119C3F95" wp14:editId="119C3F96">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119C3F82" wp14:editId="119C3F83">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14:paraId="119C3CF3" w14:textId="77777777"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14:paraId="119C3CF5" w14:textId="77777777" w:rsidTr="00A55876">
        <w:tc>
          <w:tcPr>
            <w:tcW w:w="10670" w:type="dxa"/>
            <w:shd w:val="clear" w:color="auto" w:fill="C0C0C0"/>
          </w:tcPr>
          <w:p w14:paraId="119C3CF4" w14:textId="77777777"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14:paraId="119C3CF6" w14:textId="77777777"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14:paraId="119C3CFB" w14:textId="77777777" w:rsidTr="00404B5D">
        <w:tc>
          <w:tcPr>
            <w:tcW w:w="1910" w:type="dxa"/>
            <w:shd w:val="pct15" w:color="auto" w:fill="auto"/>
          </w:tcPr>
          <w:p w14:paraId="119C3CF7" w14:textId="77777777"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14:paraId="119C3CF8" w14:textId="77777777" w:rsidR="003B3F9D" w:rsidRPr="00C1361B" w:rsidRDefault="003B3F9D" w:rsidP="001E57C1">
            <w:pPr>
              <w:spacing w:before="120" w:after="120"/>
              <w:jc w:val="both"/>
              <w:rPr>
                <w:rFonts w:ascii="Calibri" w:hAnsi="Calibri" w:cs="Arial"/>
                <w:b/>
                <w:sz w:val="22"/>
                <w:szCs w:val="22"/>
              </w:rPr>
            </w:pPr>
          </w:p>
        </w:tc>
        <w:tc>
          <w:tcPr>
            <w:tcW w:w="2613" w:type="dxa"/>
            <w:shd w:val="clear" w:color="auto" w:fill="D9D9D9"/>
          </w:tcPr>
          <w:p w14:paraId="119C3CF9" w14:textId="77777777"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14:paraId="119C3CFA" w14:textId="77777777" w:rsidR="003B3F9D" w:rsidRPr="00C1361B" w:rsidRDefault="003B3F9D" w:rsidP="001E57C1">
            <w:pPr>
              <w:spacing w:before="120" w:after="120"/>
              <w:jc w:val="both"/>
              <w:rPr>
                <w:rFonts w:ascii="Calibri" w:hAnsi="Calibri" w:cs="Arial"/>
                <w:b/>
                <w:sz w:val="22"/>
                <w:szCs w:val="22"/>
              </w:rPr>
            </w:pPr>
          </w:p>
        </w:tc>
      </w:tr>
      <w:tr w:rsidR="00DB116D" w:rsidRPr="00C1361B" w14:paraId="119C3CFE" w14:textId="77777777" w:rsidTr="00404B5D">
        <w:tc>
          <w:tcPr>
            <w:tcW w:w="1910" w:type="dxa"/>
            <w:shd w:val="pct15" w:color="auto" w:fill="auto"/>
          </w:tcPr>
          <w:p w14:paraId="119C3CFC" w14:textId="77777777"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14:paraId="119C3CFD" w14:textId="77777777" w:rsidR="00DB116D" w:rsidRPr="00C1361B" w:rsidRDefault="00DB116D" w:rsidP="00E51AAC">
            <w:pPr>
              <w:spacing w:before="120" w:after="120"/>
              <w:jc w:val="both"/>
              <w:rPr>
                <w:rFonts w:ascii="Calibri" w:hAnsi="Calibri" w:cs="Arial"/>
                <w:b/>
                <w:sz w:val="22"/>
                <w:szCs w:val="22"/>
                <w:u w:val="single"/>
              </w:rPr>
            </w:pPr>
          </w:p>
        </w:tc>
      </w:tr>
      <w:tr w:rsidR="00DB116D" w:rsidRPr="00C1361B" w14:paraId="119C3D03" w14:textId="77777777" w:rsidTr="00404B5D">
        <w:tc>
          <w:tcPr>
            <w:tcW w:w="1910" w:type="dxa"/>
            <w:shd w:val="pct15" w:color="auto" w:fill="auto"/>
          </w:tcPr>
          <w:p w14:paraId="119C3CFF" w14:textId="77777777"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14:paraId="119C3D00" w14:textId="350D1891" w:rsidR="00DB116D" w:rsidRPr="00C1361B" w:rsidRDefault="00DB116D" w:rsidP="00E51AAC">
            <w:pPr>
              <w:spacing w:before="120" w:after="120"/>
              <w:jc w:val="both"/>
              <w:rPr>
                <w:rFonts w:ascii="Calibri" w:hAnsi="Calibri" w:cs="Arial"/>
                <w:b/>
                <w:sz w:val="22"/>
                <w:szCs w:val="22"/>
              </w:rPr>
            </w:pPr>
          </w:p>
        </w:tc>
        <w:tc>
          <w:tcPr>
            <w:tcW w:w="2613" w:type="dxa"/>
            <w:shd w:val="clear" w:color="auto" w:fill="D9D9D9"/>
          </w:tcPr>
          <w:p w14:paraId="119C3D01" w14:textId="77777777"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14:paraId="119C3D02" w14:textId="77777777" w:rsidR="00DB116D" w:rsidRPr="00C1361B" w:rsidRDefault="00DB116D" w:rsidP="00E51AAC">
            <w:pPr>
              <w:spacing w:before="120" w:after="120"/>
              <w:jc w:val="both"/>
              <w:rPr>
                <w:rFonts w:ascii="Calibri" w:hAnsi="Calibri" w:cs="Arial"/>
                <w:b/>
                <w:sz w:val="22"/>
                <w:szCs w:val="22"/>
              </w:rPr>
            </w:pPr>
          </w:p>
        </w:tc>
      </w:tr>
      <w:tr w:rsidR="00404B5D" w:rsidRPr="00C1361B" w14:paraId="119C3D06" w14:textId="77777777" w:rsidTr="00AA3974">
        <w:tc>
          <w:tcPr>
            <w:tcW w:w="1910" w:type="dxa"/>
            <w:shd w:val="pct15" w:color="auto" w:fill="auto"/>
          </w:tcPr>
          <w:p w14:paraId="119C3D04" w14:textId="77777777"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14:paraId="119C3D05" w14:textId="77777777" w:rsidR="00404B5D" w:rsidRPr="00C1361B" w:rsidRDefault="00404B5D" w:rsidP="00E51AAC">
            <w:pPr>
              <w:spacing w:before="120" w:after="120"/>
              <w:jc w:val="both"/>
              <w:rPr>
                <w:rFonts w:ascii="Calibri" w:hAnsi="Calibri" w:cs="Arial"/>
                <w:b/>
                <w:sz w:val="22"/>
                <w:szCs w:val="22"/>
              </w:rPr>
            </w:pPr>
          </w:p>
        </w:tc>
      </w:tr>
      <w:tr w:rsidR="00B84B5B" w:rsidRPr="00C1361B" w14:paraId="119C3D0B" w14:textId="77777777" w:rsidTr="00404B5D">
        <w:tc>
          <w:tcPr>
            <w:tcW w:w="1910" w:type="dxa"/>
            <w:shd w:val="pct15" w:color="auto" w:fill="auto"/>
          </w:tcPr>
          <w:p w14:paraId="119C3D07" w14:textId="77777777"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14:paraId="119C3D08" w14:textId="77777777" w:rsidR="00B84B5B" w:rsidRPr="00C1361B" w:rsidRDefault="00B84B5B" w:rsidP="00E51AAC">
            <w:pPr>
              <w:spacing w:before="120" w:after="120"/>
              <w:jc w:val="both"/>
              <w:rPr>
                <w:rFonts w:ascii="Calibri" w:hAnsi="Calibri" w:cs="Arial"/>
                <w:b/>
                <w:sz w:val="22"/>
                <w:szCs w:val="22"/>
              </w:rPr>
            </w:pPr>
          </w:p>
        </w:tc>
        <w:tc>
          <w:tcPr>
            <w:tcW w:w="2613" w:type="dxa"/>
            <w:shd w:val="pct15" w:color="auto" w:fill="auto"/>
          </w:tcPr>
          <w:p w14:paraId="119C3D09" w14:textId="77777777"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14:paraId="119C3D0A" w14:textId="77777777" w:rsidR="00B84B5B" w:rsidRPr="00C1361B" w:rsidRDefault="00B84B5B" w:rsidP="00E51AAC">
            <w:pPr>
              <w:spacing w:before="120" w:after="120"/>
              <w:jc w:val="both"/>
              <w:rPr>
                <w:rFonts w:ascii="Calibri" w:hAnsi="Calibri" w:cs="Arial"/>
                <w:b/>
                <w:sz w:val="22"/>
                <w:szCs w:val="22"/>
              </w:rPr>
            </w:pP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14:paraId="119C3D0E" w14:textId="77777777">
        <w:trPr>
          <w:trHeight w:val="421"/>
        </w:trPr>
        <w:tc>
          <w:tcPr>
            <w:tcW w:w="1809" w:type="dxa"/>
            <w:tcBorders>
              <w:top w:val="single" w:sz="6" w:space="0" w:color="auto"/>
            </w:tcBorders>
            <w:shd w:val="clear" w:color="auto" w:fill="D9D9D9"/>
          </w:tcPr>
          <w:p w14:paraId="119C3D0C" w14:textId="77777777"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14:paraId="119C3D0D" w14:textId="77777777"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w:t>
            </w:r>
            <w:proofErr w:type="gramStart"/>
            <w:r w:rsidR="008A62BC" w:rsidRPr="008F78C2">
              <w:rPr>
                <w:rFonts w:ascii="Calibri" w:hAnsi="Calibri" w:cs="Arial"/>
                <w:sz w:val="18"/>
                <w:szCs w:val="18"/>
              </w:rPr>
              <w:t>initials</w:t>
            </w:r>
            <w:r w:rsidRPr="008F78C2">
              <w:rPr>
                <w:rFonts w:ascii="Calibri" w:hAnsi="Calibri" w:cs="Arial"/>
                <w:sz w:val="18"/>
                <w:szCs w:val="18"/>
              </w:rPr>
              <w:t xml:space="preserve">, </w:t>
            </w:r>
            <w:r w:rsidR="008A62BC" w:rsidRPr="008F78C2">
              <w:rPr>
                <w:rFonts w:ascii="Calibri" w:hAnsi="Calibri" w:cs="Arial"/>
                <w:sz w:val="18"/>
                <w:szCs w:val="18"/>
              </w:rPr>
              <w:t xml:space="preserve"> year</w:t>
            </w:r>
            <w:proofErr w:type="gramEnd"/>
            <w:r w:rsidR="008A62BC" w:rsidRPr="008F78C2">
              <w:rPr>
                <w:rFonts w:ascii="Calibri" w:hAnsi="Calibri" w:cs="Arial"/>
                <w:sz w:val="18"/>
                <w:szCs w:val="18"/>
              </w:rPr>
              <w:t xml:space="preserve">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14:paraId="119C3D12" w14:textId="77777777">
        <w:trPr>
          <w:trHeight w:val="421"/>
        </w:trPr>
        <w:tc>
          <w:tcPr>
            <w:tcW w:w="1809" w:type="dxa"/>
            <w:tcBorders>
              <w:top w:val="single" w:sz="6" w:space="0" w:color="auto"/>
            </w:tcBorders>
            <w:shd w:val="clear" w:color="auto" w:fill="D9D9D9"/>
          </w:tcPr>
          <w:p w14:paraId="119C3D0F" w14:textId="77777777"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14:paraId="119C3D10" w14:textId="77777777"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14:paraId="119C3D11" w14:textId="77777777"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14:paraId="119C3D18" w14:textId="77777777" w:rsidTr="00AA3974">
        <w:trPr>
          <w:trHeight w:val="666"/>
        </w:trPr>
        <w:tc>
          <w:tcPr>
            <w:tcW w:w="1809" w:type="dxa"/>
            <w:tcBorders>
              <w:top w:val="single" w:sz="6" w:space="0" w:color="auto"/>
            </w:tcBorders>
            <w:shd w:val="clear" w:color="auto" w:fill="D9D9D9"/>
          </w:tcPr>
          <w:p w14:paraId="119C3D13" w14:textId="77777777"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14:paraId="119C3D14" w14:textId="77777777" w:rsidR="00FB5CF8" w:rsidRPr="006716C7" w:rsidRDefault="000D6BF4" w:rsidP="000D6BF4">
            <w:pPr>
              <w:jc w:val="center"/>
              <w:rPr>
                <w:rFonts w:ascii="Calibri" w:hAnsi="Calibri" w:cs="Arial"/>
                <w:b/>
                <w:i/>
              </w:rPr>
            </w:pPr>
            <w:r>
              <w:rPr>
                <w:rFonts w:ascii="Calibri" w:hAnsi="Calibri" w:cs="Calibri"/>
                <w:i/>
                <w:sz w:val="16"/>
                <w:szCs w:val="16"/>
              </w:rPr>
              <w:t>Hardcopy a</w:t>
            </w:r>
            <w:r w:rsidR="0028204E" w:rsidRPr="006716C7">
              <w:rPr>
                <w:rFonts w:ascii="Calibri" w:hAnsi="Calibri" w:cs="Calibri"/>
                <w:i/>
                <w:sz w:val="16"/>
                <w:szCs w:val="16"/>
              </w:rPr>
              <w:t>ssignments will not be accepted without a signature here</w:t>
            </w:r>
          </w:p>
        </w:tc>
        <w:tc>
          <w:tcPr>
            <w:tcW w:w="1134" w:type="dxa"/>
            <w:tcBorders>
              <w:top w:val="single" w:sz="6" w:space="0" w:color="auto"/>
            </w:tcBorders>
            <w:shd w:val="clear" w:color="auto" w:fill="D9D9D9"/>
          </w:tcPr>
          <w:p w14:paraId="119C3D15" w14:textId="77777777"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14:paraId="119C3D16" w14:textId="77777777" w:rsidR="00FB5CF8" w:rsidRDefault="00FB5CF8" w:rsidP="00FB5CF8">
            <w:pPr>
              <w:rPr>
                <w:rFonts w:ascii="Calibri" w:hAnsi="Calibri" w:cs="Arial"/>
                <w:b/>
              </w:rPr>
            </w:pPr>
          </w:p>
          <w:p w14:paraId="119C3D17" w14:textId="77777777" w:rsidR="00B50D84" w:rsidRPr="00C1361B" w:rsidRDefault="00B50D84"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14:paraId="119C3D1D" w14:textId="77777777" w:rsidTr="00200A56">
        <w:trPr>
          <w:trHeight w:val="997"/>
        </w:trPr>
        <w:tc>
          <w:tcPr>
            <w:tcW w:w="10598" w:type="dxa"/>
            <w:shd w:val="pct15" w:color="auto" w:fill="auto"/>
          </w:tcPr>
          <w:p w14:paraId="119C3D19" w14:textId="77777777"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14:paraId="119C3D1A" w14:textId="77777777" w:rsidR="00D770BD" w:rsidRDefault="00D770BD" w:rsidP="00D770BD">
            <w:pPr>
              <w:rPr>
                <w:rFonts w:ascii="Calibri" w:hAnsi="Calibri" w:cs="Arial"/>
                <w:b/>
                <w:sz w:val="22"/>
                <w:szCs w:val="22"/>
              </w:rPr>
            </w:pPr>
            <w:r w:rsidRPr="00D770BD">
              <w:rPr>
                <w:rFonts w:ascii="Calibri" w:hAnsi="Calibri" w:cs="Arial"/>
                <w:b/>
                <w:sz w:val="22"/>
                <w:szCs w:val="22"/>
              </w:rPr>
              <w:t xml:space="preserve">Up to </w:t>
            </w:r>
            <w:r w:rsidR="00703ED6">
              <w:rPr>
                <w:rFonts w:ascii="Calibri" w:hAnsi="Calibri" w:cs="Arial"/>
                <w:b/>
                <w:sz w:val="22"/>
                <w:szCs w:val="22"/>
              </w:rPr>
              <w:t>one week</w:t>
            </w:r>
            <w:r w:rsidRPr="00D770BD">
              <w:rPr>
                <w:rFonts w:ascii="Calibri" w:hAnsi="Calibri" w:cs="Arial"/>
                <w:b/>
                <w:sz w:val="22"/>
                <w:szCs w:val="22"/>
              </w:rPr>
              <w:t xml:space="preserve"> late, maximum</w:t>
            </w:r>
            <w:r w:rsidR="00C3118C">
              <w:rPr>
                <w:rFonts w:ascii="Calibri" w:hAnsi="Calibri" w:cs="Arial"/>
                <w:b/>
                <w:sz w:val="22"/>
                <w:szCs w:val="22"/>
              </w:rPr>
              <w:t xml:space="preserve"> mark of 40% for first attempts. No late submission for resit work.</w:t>
            </w:r>
          </w:p>
          <w:p w14:paraId="119C3D1B" w14:textId="669C6AD9" w:rsidR="00D770BD" w:rsidRDefault="00624969" w:rsidP="00D770BD">
            <w:pPr>
              <w:rPr>
                <w:rFonts w:ascii="Calibri" w:hAnsi="Calibri" w:cs="Arial"/>
                <w:b/>
                <w:sz w:val="22"/>
                <w:szCs w:val="22"/>
              </w:rPr>
            </w:pPr>
            <w:r>
              <w:rPr>
                <w:rFonts w:ascii="Calibri" w:hAnsi="Calibri" w:cs="Arial"/>
                <w:b/>
                <w:sz w:val="22"/>
                <w:szCs w:val="22"/>
              </w:rPr>
              <w:t>(Academic Quality Handbook 201</w:t>
            </w:r>
            <w:r w:rsidR="00034355">
              <w:rPr>
                <w:rFonts w:ascii="Calibri" w:hAnsi="Calibri" w:cs="Arial"/>
                <w:b/>
                <w:sz w:val="22"/>
                <w:szCs w:val="22"/>
              </w:rPr>
              <w:t>7</w:t>
            </w:r>
            <w:r w:rsidR="00D770BD" w:rsidRPr="00D770BD">
              <w:rPr>
                <w:rFonts w:ascii="Calibri" w:hAnsi="Calibri" w:cs="Arial"/>
                <w:b/>
                <w:sz w:val="22"/>
                <w:szCs w:val="22"/>
              </w:rPr>
              <w:t>/1</w:t>
            </w:r>
            <w:r w:rsidR="00034355">
              <w:rPr>
                <w:rFonts w:ascii="Calibri" w:hAnsi="Calibri" w:cs="Arial"/>
                <w:b/>
                <w:sz w:val="22"/>
                <w:szCs w:val="22"/>
              </w:rPr>
              <w:t>8</w:t>
            </w:r>
            <w:r w:rsidR="00D770BD" w:rsidRPr="00D770BD">
              <w:rPr>
                <w:rFonts w:ascii="Calibri" w:hAnsi="Calibri" w:cs="Arial"/>
                <w:b/>
                <w:sz w:val="22"/>
                <w:szCs w:val="22"/>
              </w:rPr>
              <w:t xml:space="preserve"> 7.5 (5))</w:t>
            </w:r>
          </w:p>
          <w:p w14:paraId="119C3D1C" w14:textId="77777777" w:rsidR="00052D6F" w:rsidRPr="00D770BD" w:rsidRDefault="00052D6F" w:rsidP="00D770BD">
            <w:pPr>
              <w:rPr>
                <w:rFonts w:ascii="Calibri" w:hAnsi="Calibri" w:cs="Arial"/>
                <w:b/>
                <w:sz w:val="22"/>
                <w:szCs w:val="22"/>
              </w:rPr>
            </w:pPr>
            <w:r>
              <w:rPr>
                <w:rFonts w:ascii="Calibri" w:hAnsi="Calibri" w:cs="Arial"/>
                <w:b/>
                <w:sz w:val="22"/>
                <w:szCs w:val="22"/>
              </w:rPr>
              <w:t>Only</w:t>
            </w:r>
            <w:r w:rsidR="0086432B">
              <w:rPr>
                <w:rFonts w:ascii="Calibri" w:hAnsi="Calibri" w:cs="Arial"/>
                <w:b/>
                <w:sz w:val="22"/>
                <w:szCs w:val="22"/>
              </w:rPr>
              <w:t xml:space="preserve"> the Extenuating Circumstances C</w:t>
            </w:r>
            <w:r>
              <w:rPr>
                <w:rFonts w:ascii="Calibri" w:hAnsi="Calibri" w:cs="Arial"/>
                <w:b/>
                <w:sz w:val="22"/>
                <w:szCs w:val="22"/>
              </w:rPr>
              <w:t>ommittee may grant an extension.</w:t>
            </w:r>
          </w:p>
        </w:tc>
      </w:tr>
    </w:tbl>
    <w:p w14:paraId="119C3D1E" w14:textId="77777777"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14:paraId="119C3D21" w14:textId="77777777" w:rsidTr="00AF4F0B">
        <w:tc>
          <w:tcPr>
            <w:tcW w:w="10598" w:type="dxa"/>
            <w:shd w:val="pct10" w:color="auto" w:fill="auto"/>
          </w:tcPr>
          <w:p w14:paraId="119C3D1F" w14:textId="77777777"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14:paraId="119C3D20" w14:textId="77777777"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14:paraId="119C3D25" w14:textId="77777777" w:rsidTr="00AF4F0B">
        <w:tc>
          <w:tcPr>
            <w:tcW w:w="10598" w:type="dxa"/>
          </w:tcPr>
          <w:p w14:paraId="119C3D23" w14:textId="4F076B6F" w:rsidR="00AF4F0B" w:rsidRPr="00034355" w:rsidRDefault="00034355" w:rsidP="00273FEE">
            <w:pPr>
              <w:rPr>
                <w:rFonts w:asciiTheme="minorHAnsi" w:hAnsiTheme="minorHAnsi" w:cstheme="minorHAnsi"/>
                <w:sz w:val="22"/>
                <w:szCs w:val="22"/>
              </w:rPr>
            </w:pPr>
            <w:r w:rsidRPr="00034355">
              <w:rPr>
                <w:rFonts w:asciiTheme="minorHAnsi" w:hAnsiTheme="minorHAnsi" w:cstheme="minorHAnsi"/>
                <w:color w:val="000000" w:themeColor="text1"/>
                <w:sz w:val="22"/>
              </w:rPr>
              <w:t>Apply a systematic understanding of network operating system environments to Deploy, Manage and Maintain critical network services (DNS/DHCP) and resources.</w:t>
            </w:r>
          </w:p>
          <w:p w14:paraId="119C3D24" w14:textId="77777777" w:rsidR="00AF4F0B" w:rsidRPr="00C1361B" w:rsidRDefault="00AF4F0B" w:rsidP="00273FEE">
            <w:pPr>
              <w:rPr>
                <w:rFonts w:ascii="Calibri" w:hAnsi="Calibri"/>
                <w:sz w:val="22"/>
                <w:szCs w:val="22"/>
              </w:rPr>
            </w:pPr>
          </w:p>
        </w:tc>
      </w:tr>
      <w:tr w:rsidR="00AF4F0B" w:rsidRPr="00C1361B" w14:paraId="119C3D29" w14:textId="77777777" w:rsidTr="00AF4F0B">
        <w:tc>
          <w:tcPr>
            <w:tcW w:w="10598" w:type="dxa"/>
          </w:tcPr>
          <w:p w14:paraId="119C3D27" w14:textId="36DBB0F6" w:rsidR="00AF4F0B" w:rsidRPr="00C1361B" w:rsidRDefault="00034355" w:rsidP="00273FEE">
            <w:pPr>
              <w:rPr>
                <w:rFonts w:ascii="Calibri" w:hAnsi="Calibri"/>
                <w:sz w:val="22"/>
                <w:szCs w:val="22"/>
              </w:rPr>
            </w:pPr>
            <w:r w:rsidRPr="00034355">
              <w:rPr>
                <w:rFonts w:ascii="Calibri" w:hAnsi="Calibri" w:cs="Calibri"/>
                <w:color w:val="000000" w:themeColor="text1"/>
                <w:sz w:val="22"/>
              </w:rPr>
              <w:t>Analyse a given network to produce suitable security audit/disaster recovery strategy.</w:t>
            </w:r>
          </w:p>
          <w:p w14:paraId="119C3D28" w14:textId="77777777" w:rsidR="00AF4F0B" w:rsidRPr="00C1361B" w:rsidRDefault="00AF4F0B" w:rsidP="00273FEE">
            <w:pPr>
              <w:rPr>
                <w:rFonts w:ascii="Calibri" w:hAnsi="Calibri"/>
                <w:sz w:val="22"/>
                <w:szCs w:val="22"/>
              </w:rPr>
            </w:pPr>
          </w:p>
        </w:tc>
      </w:tr>
      <w:tr w:rsidR="00AF4F0B" w:rsidRPr="00C1361B" w14:paraId="119C3D2D" w14:textId="77777777" w:rsidTr="00AF4F0B">
        <w:tc>
          <w:tcPr>
            <w:tcW w:w="10598" w:type="dxa"/>
          </w:tcPr>
          <w:p w14:paraId="119C3D2A" w14:textId="77777777" w:rsidR="00AF4F0B" w:rsidRPr="00C1361B" w:rsidRDefault="00AF4F0B" w:rsidP="00273FEE">
            <w:pPr>
              <w:rPr>
                <w:rFonts w:ascii="Calibri" w:hAnsi="Calibri"/>
                <w:sz w:val="22"/>
                <w:szCs w:val="22"/>
              </w:rPr>
            </w:pPr>
          </w:p>
          <w:p w14:paraId="119C3D2B" w14:textId="77777777" w:rsidR="00AF4F0B" w:rsidRPr="00C1361B" w:rsidRDefault="00AF4F0B" w:rsidP="00273FEE">
            <w:pPr>
              <w:rPr>
                <w:rFonts w:ascii="Calibri" w:hAnsi="Calibri"/>
                <w:sz w:val="22"/>
                <w:szCs w:val="22"/>
              </w:rPr>
            </w:pPr>
          </w:p>
          <w:p w14:paraId="119C3D2C" w14:textId="77777777" w:rsidR="00AF4F0B" w:rsidRPr="00C1361B" w:rsidRDefault="00AF4F0B" w:rsidP="00273FEE">
            <w:pPr>
              <w:rPr>
                <w:rFonts w:ascii="Calibri" w:hAnsi="Calibri"/>
                <w:sz w:val="22"/>
                <w:szCs w:val="22"/>
              </w:rPr>
            </w:pPr>
          </w:p>
        </w:tc>
      </w:tr>
    </w:tbl>
    <w:p w14:paraId="119C3D2E" w14:textId="77777777"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14:paraId="119C3D30" w14:textId="77777777" w:rsidTr="00576AB4">
        <w:tc>
          <w:tcPr>
            <w:tcW w:w="10670" w:type="dxa"/>
            <w:shd w:val="clear" w:color="auto" w:fill="C0C0C0"/>
          </w:tcPr>
          <w:p w14:paraId="119C3D2F" w14:textId="77777777"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14:paraId="119C3D31" w14:textId="77777777" w:rsidR="005969E2" w:rsidRDefault="005969E2" w:rsidP="005969E2">
      <w:pPr>
        <w:jc w:val="both"/>
        <w:rPr>
          <w:sz w:val="22"/>
          <w:szCs w:val="22"/>
        </w:rPr>
      </w:pPr>
    </w:p>
    <w:p w14:paraId="303A80BF" w14:textId="77777777" w:rsidR="000F2FBE" w:rsidRPr="00834098" w:rsidRDefault="000F2FBE" w:rsidP="000F2FBE">
      <w:pPr>
        <w:rPr>
          <w:rFonts w:ascii="Calibri" w:hAnsi="Calibri" w:cs="Calibri"/>
          <w:b/>
          <w:bCs/>
          <w:sz w:val="24"/>
          <w:szCs w:val="24"/>
        </w:rPr>
      </w:pPr>
      <w:r w:rsidRPr="00834098">
        <w:rPr>
          <w:rFonts w:ascii="Calibri" w:hAnsi="Calibri" w:cs="Calibri"/>
          <w:b/>
          <w:bCs/>
          <w:sz w:val="24"/>
          <w:szCs w:val="24"/>
        </w:rPr>
        <w:t>Problem Specification:</w:t>
      </w:r>
    </w:p>
    <w:p w14:paraId="4F69D9E8" w14:textId="77777777" w:rsidR="000F2FBE" w:rsidRPr="00834098" w:rsidRDefault="000F2FBE" w:rsidP="000F2FBE">
      <w:pPr>
        <w:ind w:left="720"/>
        <w:rPr>
          <w:rFonts w:ascii="Calibri" w:hAnsi="Calibri" w:cs="Calibri"/>
        </w:rPr>
      </w:pPr>
      <w:r w:rsidRPr="00834098">
        <w:rPr>
          <w:rFonts w:ascii="Calibri" w:hAnsi="Calibri" w:cs="Calibri"/>
        </w:rPr>
        <w:t xml:space="preserve"> </w:t>
      </w:r>
    </w:p>
    <w:p w14:paraId="2AD96DCD" w14:textId="77777777" w:rsidR="000F2FBE" w:rsidRPr="00834098" w:rsidRDefault="000F2FBE" w:rsidP="000F2FBE">
      <w:pPr>
        <w:rPr>
          <w:rFonts w:ascii="Calibri" w:hAnsi="Calibri" w:cs="Calibri"/>
          <w:b/>
          <w:i/>
        </w:rPr>
      </w:pPr>
      <w:r w:rsidRPr="00834098">
        <w:rPr>
          <w:rFonts w:ascii="Calibri" w:hAnsi="Calibri" w:cs="Calibri"/>
        </w:rPr>
        <w:t xml:space="preserve">This module is assessed, via a series of </w:t>
      </w:r>
      <w:r w:rsidRPr="00834098">
        <w:rPr>
          <w:rFonts w:ascii="Calibri" w:hAnsi="Calibri" w:cs="Calibri"/>
          <w:b/>
        </w:rPr>
        <w:t>Assignment based</w:t>
      </w:r>
      <w:r w:rsidRPr="00834098">
        <w:rPr>
          <w:rFonts w:ascii="Calibri" w:hAnsi="Calibri" w:cs="Calibri"/>
        </w:rPr>
        <w:t xml:space="preserve"> </w:t>
      </w:r>
      <w:r w:rsidRPr="00834098">
        <w:rPr>
          <w:rFonts w:ascii="Calibri" w:hAnsi="Calibri" w:cs="Calibri"/>
          <w:b/>
        </w:rPr>
        <w:t>Worksheets</w:t>
      </w:r>
      <w:r w:rsidRPr="00834098">
        <w:rPr>
          <w:rFonts w:ascii="Calibri" w:hAnsi="Calibri" w:cs="Calibri"/>
        </w:rPr>
        <w:t xml:space="preserve">.  The worksheets comprise </w:t>
      </w:r>
      <w:proofErr w:type="gramStart"/>
      <w:r w:rsidRPr="00834098">
        <w:rPr>
          <w:rFonts w:ascii="Calibri" w:hAnsi="Calibri" w:cs="Calibri"/>
        </w:rPr>
        <w:t>a number of</w:t>
      </w:r>
      <w:proofErr w:type="gramEnd"/>
      <w:r w:rsidRPr="00834098">
        <w:rPr>
          <w:rFonts w:ascii="Calibri" w:hAnsi="Calibri" w:cs="Calibri"/>
        </w:rPr>
        <w:t xml:space="preserve"> tasks that assess two skill areas, </w:t>
      </w:r>
      <w:r w:rsidRPr="00834098">
        <w:rPr>
          <w:rFonts w:ascii="Calibri" w:hAnsi="Calibri" w:cs="Calibri"/>
          <w:b/>
          <w:i/>
        </w:rPr>
        <w:t>Practical Tasks</w:t>
      </w:r>
      <w:r w:rsidRPr="00834098">
        <w:rPr>
          <w:rFonts w:ascii="Calibri" w:hAnsi="Calibri" w:cs="Calibri"/>
        </w:rPr>
        <w:t xml:space="preserve"> and </w:t>
      </w:r>
      <w:r w:rsidRPr="00834098">
        <w:rPr>
          <w:rFonts w:ascii="Calibri" w:hAnsi="Calibri" w:cs="Calibri"/>
          <w:b/>
          <w:i/>
        </w:rPr>
        <w:t>Observational Tasks.</w:t>
      </w:r>
    </w:p>
    <w:p w14:paraId="7256271D" w14:textId="77777777" w:rsidR="000F2FBE" w:rsidRPr="00834098" w:rsidRDefault="000F2FBE" w:rsidP="000F2FBE">
      <w:pPr>
        <w:rPr>
          <w:rFonts w:ascii="Calibri" w:hAnsi="Calibri" w:cs="Calibri"/>
        </w:rPr>
      </w:pPr>
    </w:p>
    <w:p w14:paraId="6E2774F9" w14:textId="77777777" w:rsidR="000F2FBE" w:rsidRPr="00834098" w:rsidRDefault="000F2FBE" w:rsidP="000F2FBE">
      <w:pPr>
        <w:rPr>
          <w:rFonts w:ascii="Calibri" w:hAnsi="Calibri" w:cs="Calibri"/>
        </w:rPr>
      </w:pPr>
      <w:r w:rsidRPr="00834098">
        <w:rPr>
          <w:rFonts w:ascii="Calibri" w:hAnsi="Calibri" w:cs="Calibri"/>
        </w:rPr>
        <w:t xml:space="preserve">The Practical Tasks are to be completed via ‘workshop sessions’ in scheduled/non-scheduled lab time.  The Practical Tasks can be submitted </w:t>
      </w:r>
      <w:r>
        <w:rPr>
          <w:rFonts w:ascii="Calibri" w:hAnsi="Calibri" w:cs="Calibri"/>
        </w:rPr>
        <w:t>based on work as pairs or small</w:t>
      </w:r>
      <w:r w:rsidRPr="00834098">
        <w:rPr>
          <w:rFonts w:ascii="Calibri" w:hAnsi="Calibri" w:cs="Calibri"/>
        </w:rPr>
        <w:t xml:space="preserve"> </w:t>
      </w:r>
      <w:r w:rsidRPr="00AD43B4">
        <w:rPr>
          <w:rFonts w:ascii="Calibri" w:hAnsi="Calibri" w:cs="Calibri"/>
        </w:rPr>
        <w:t>groups</w:t>
      </w:r>
      <w:r w:rsidRPr="00834098">
        <w:rPr>
          <w:rFonts w:ascii="Calibri" w:hAnsi="Calibri" w:cs="Calibri"/>
        </w:rPr>
        <w:t xml:space="preserve">.  </w:t>
      </w:r>
    </w:p>
    <w:p w14:paraId="7ABF74F5" w14:textId="77777777" w:rsidR="000F2FBE" w:rsidRPr="00834098" w:rsidRDefault="000F2FBE" w:rsidP="000F2FBE">
      <w:pPr>
        <w:rPr>
          <w:rFonts w:ascii="Calibri" w:hAnsi="Calibri" w:cs="Calibri"/>
        </w:rPr>
      </w:pPr>
    </w:p>
    <w:p w14:paraId="1DF6C8A0" w14:textId="77777777" w:rsidR="000F2FBE" w:rsidRPr="00834098" w:rsidRDefault="000F2FBE" w:rsidP="000F2FBE">
      <w:pPr>
        <w:rPr>
          <w:rFonts w:ascii="Calibri" w:hAnsi="Calibri" w:cs="Calibri"/>
        </w:rPr>
      </w:pPr>
      <w:r w:rsidRPr="00834098">
        <w:rPr>
          <w:rFonts w:ascii="Calibri" w:hAnsi="Calibri" w:cs="Calibri"/>
        </w:rPr>
        <w:t xml:space="preserve">The Observational tasks involve the student undertaking their own </w:t>
      </w:r>
      <w:r w:rsidRPr="00834098">
        <w:rPr>
          <w:rFonts w:ascii="Calibri" w:hAnsi="Calibri" w:cs="Calibri"/>
          <w:i/>
        </w:rPr>
        <w:t>reading/literature review into topics discussed.</w:t>
      </w:r>
      <w:r w:rsidRPr="00834098">
        <w:rPr>
          <w:rFonts w:ascii="Calibri" w:hAnsi="Calibri" w:cs="Calibri"/>
        </w:rPr>
        <w:t xml:space="preserve">  </w:t>
      </w:r>
      <w:r w:rsidRPr="00834098">
        <w:rPr>
          <w:rFonts w:ascii="Calibri" w:hAnsi="Calibri" w:cs="Calibri"/>
          <w:b/>
          <w:u w:val="single"/>
        </w:rPr>
        <w:t>These tasks are to be completed, strictly on an individual basis</w:t>
      </w:r>
      <w:r w:rsidRPr="00834098">
        <w:rPr>
          <w:rFonts w:ascii="Calibri" w:hAnsi="Calibri" w:cs="Calibri"/>
        </w:rPr>
        <w:t xml:space="preserve">, </w:t>
      </w:r>
      <w:r w:rsidRPr="00834098">
        <w:rPr>
          <w:rFonts w:ascii="Calibri" w:hAnsi="Calibri" w:cs="Calibri"/>
          <w:b/>
          <w:i/>
        </w:rPr>
        <w:t xml:space="preserve">the </w:t>
      </w:r>
      <w:r w:rsidRPr="00834098">
        <w:rPr>
          <w:rFonts w:ascii="Calibri" w:hAnsi="Calibri" w:cs="Calibri"/>
          <w:u w:val="single"/>
        </w:rPr>
        <w:t>laws of plagiarism</w:t>
      </w:r>
      <w:r w:rsidRPr="00834098">
        <w:rPr>
          <w:rFonts w:ascii="Calibri" w:hAnsi="Calibri" w:cs="Calibri"/>
        </w:rPr>
        <w:t>, will apply the same here as with all other Assignments at this level of education.</w:t>
      </w:r>
    </w:p>
    <w:p w14:paraId="1F7B7213" w14:textId="77777777" w:rsidR="000F2FBE" w:rsidRDefault="000F2FBE" w:rsidP="000F2FBE">
      <w:pPr>
        <w:jc w:val="both"/>
        <w:rPr>
          <w:sz w:val="22"/>
          <w:szCs w:val="22"/>
        </w:rPr>
      </w:pPr>
    </w:p>
    <w:p w14:paraId="5DD41579" w14:textId="77777777" w:rsidR="000F2FBE" w:rsidRDefault="000F2FBE" w:rsidP="000F2FBE">
      <w:pPr>
        <w:jc w:val="both"/>
        <w:rPr>
          <w:sz w:val="22"/>
          <w:szCs w:val="22"/>
        </w:rPr>
      </w:pPr>
      <w:r w:rsidRPr="00834098">
        <w:rPr>
          <w:rFonts w:ascii="Calibri" w:hAnsi="Calibri" w:cs="Calibri"/>
          <w:b/>
          <w:sz w:val="24"/>
          <w:szCs w:val="24"/>
        </w:rPr>
        <w:t>Assignment Instructions:</w:t>
      </w:r>
    </w:p>
    <w:p w14:paraId="2C48A33E" w14:textId="77777777" w:rsidR="000F2FBE" w:rsidRDefault="000F2FBE" w:rsidP="000F2FBE">
      <w:pPr>
        <w:jc w:val="both"/>
        <w:rPr>
          <w:sz w:val="22"/>
          <w:szCs w:val="22"/>
        </w:rPr>
      </w:pPr>
    </w:p>
    <w:p w14:paraId="79AB44A8" w14:textId="77777777" w:rsidR="000F2FBE" w:rsidRPr="00834098" w:rsidRDefault="000F2FBE" w:rsidP="000F2FBE">
      <w:pPr>
        <w:rPr>
          <w:rFonts w:ascii="Calibri" w:hAnsi="Calibri" w:cs="Calibri"/>
        </w:rPr>
      </w:pPr>
      <w:r w:rsidRPr="00834098">
        <w:rPr>
          <w:rFonts w:ascii="Calibri" w:hAnsi="Calibri" w:cs="Calibri"/>
        </w:rPr>
        <w:t>You should complete the worksheets as instructed.  The format for submission should be as follows:</w:t>
      </w:r>
    </w:p>
    <w:p w14:paraId="3A75D7A5" w14:textId="77777777" w:rsidR="000F2FBE" w:rsidRPr="00834098" w:rsidRDefault="000F2FBE" w:rsidP="000F2FBE">
      <w:pPr>
        <w:rPr>
          <w:rFonts w:ascii="Calibri" w:hAnsi="Calibri" w:cs="Calibri"/>
        </w:rPr>
      </w:pPr>
    </w:p>
    <w:p w14:paraId="55DE9D19" w14:textId="77777777" w:rsidR="000F2FBE" w:rsidRPr="00834098" w:rsidRDefault="000F2FBE" w:rsidP="000F2FBE">
      <w:pPr>
        <w:pStyle w:val="ListParagraph"/>
        <w:numPr>
          <w:ilvl w:val="0"/>
          <w:numId w:val="9"/>
        </w:numPr>
        <w:rPr>
          <w:rFonts w:ascii="Calibri" w:hAnsi="Calibri" w:cs="Calibri"/>
          <w:b/>
        </w:rPr>
      </w:pPr>
      <w:r>
        <w:rPr>
          <w:rFonts w:ascii="Calibri" w:hAnsi="Calibri" w:cs="Calibri"/>
        </w:rPr>
        <w:t xml:space="preserve">Use </w:t>
      </w:r>
      <w:r w:rsidRPr="00834098">
        <w:rPr>
          <w:rFonts w:ascii="Calibri" w:hAnsi="Calibri" w:cs="Calibri"/>
        </w:rPr>
        <w:t xml:space="preserve">the worksheets from </w:t>
      </w:r>
      <w:r>
        <w:rPr>
          <w:rFonts w:ascii="Calibri" w:hAnsi="Calibri" w:cs="Calibri"/>
        </w:rPr>
        <w:t>Moodle as discussed in the lecture/lab sessions</w:t>
      </w:r>
      <w:r w:rsidRPr="00834098">
        <w:rPr>
          <w:rFonts w:ascii="Calibri" w:hAnsi="Calibri" w:cs="Calibri"/>
        </w:rPr>
        <w:t>.</w:t>
      </w:r>
    </w:p>
    <w:p w14:paraId="583D9ED9" w14:textId="77777777" w:rsidR="000F2FBE" w:rsidRPr="00834098" w:rsidRDefault="000F2FBE" w:rsidP="000F2FBE">
      <w:pPr>
        <w:ind w:left="360"/>
        <w:rPr>
          <w:rFonts w:ascii="Calibri" w:hAnsi="Calibri" w:cs="Calibri"/>
          <w:b/>
        </w:rPr>
      </w:pPr>
    </w:p>
    <w:p w14:paraId="4F03D1B5" w14:textId="77777777" w:rsidR="000F2FBE" w:rsidRPr="00834098" w:rsidRDefault="000F2FBE" w:rsidP="000F2FBE">
      <w:pPr>
        <w:pStyle w:val="ListParagraph"/>
        <w:numPr>
          <w:ilvl w:val="0"/>
          <w:numId w:val="9"/>
        </w:numPr>
        <w:rPr>
          <w:rFonts w:ascii="Calibri" w:hAnsi="Calibri" w:cs="Calibri"/>
          <w:i/>
        </w:rPr>
      </w:pPr>
      <w:r w:rsidRPr="00834098">
        <w:rPr>
          <w:rFonts w:ascii="Calibri" w:hAnsi="Calibri" w:cs="Calibri"/>
        </w:rPr>
        <w:t xml:space="preserve">This document is the </w:t>
      </w:r>
      <w:r w:rsidRPr="00834098">
        <w:rPr>
          <w:rFonts w:ascii="Calibri" w:hAnsi="Calibri" w:cs="Calibri"/>
          <w:b/>
        </w:rPr>
        <w:t>Assignment Front Sheet</w:t>
      </w:r>
      <w:r w:rsidRPr="00834098">
        <w:rPr>
          <w:rFonts w:ascii="Calibri" w:hAnsi="Calibri" w:cs="Calibri"/>
        </w:rPr>
        <w:t xml:space="preserve">. All completed Worksheets (Practical and Observational Tasks) should be preceded by a </w:t>
      </w:r>
      <w:r>
        <w:rPr>
          <w:rFonts w:ascii="Calibri" w:hAnsi="Calibri" w:cs="Calibri"/>
          <w:b/>
        </w:rPr>
        <w:t>title sheet</w:t>
      </w:r>
      <w:r w:rsidRPr="00834098">
        <w:rPr>
          <w:rFonts w:ascii="Calibri" w:hAnsi="Calibri" w:cs="Calibri"/>
        </w:rPr>
        <w:t xml:space="preserve"> indicating </w:t>
      </w:r>
      <w:r w:rsidRPr="00834098">
        <w:rPr>
          <w:rFonts w:ascii="Calibri" w:hAnsi="Calibri" w:cs="Calibri"/>
          <w:b/>
        </w:rPr>
        <w:t>(</w:t>
      </w:r>
      <w:proofErr w:type="spellStart"/>
      <w:r w:rsidRPr="00834098">
        <w:rPr>
          <w:rFonts w:ascii="Calibri" w:hAnsi="Calibri" w:cs="Calibri"/>
          <w:b/>
        </w:rPr>
        <w:t>i</w:t>
      </w:r>
      <w:proofErr w:type="spellEnd"/>
      <w:proofErr w:type="gramStart"/>
      <w:r w:rsidRPr="00834098">
        <w:rPr>
          <w:rFonts w:ascii="Calibri" w:hAnsi="Calibri" w:cs="Calibri"/>
          <w:b/>
        </w:rPr>
        <w:t>).</w:t>
      </w:r>
      <w:r w:rsidRPr="00834098">
        <w:rPr>
          <w:rFonts w:ascii="Calibri" w:hAnsi="Calibri" w:cs="Calibri"/>
          <w:b/>
          <w:i/>
        </w:rPr>
        <w:t>Your</w:t>
      </w:r>
      <w:proofErr w:type="gramEnd"/>
      <w:r w:rsidRPr="00834098">
        <w:rPr>
          <w:rFonts w:ascii="Calibri" w:hAnsi="Calibri" w:cs="Calibri"/>
          <w:b/>
          <w:i/>
        </w:rPr>
        <w:t xml:space="preserve"> Name</w:t>
      </w:r>
      <w:r w:rsidRPr="00834098">
        <w:rPr>
          <w:rFonts w:ascii="Calibri" w:hAnsi="Calibri" w:cs="Calibri"/>
        </w:rPr>
        <w:t xml:space="preserve"> and </w:t>
      </w:r>
      <w:r w:rsidRPr="00834098">
        <w:rPr>
          <w:rFonts w:ascii="Calibri" w:hAnsi="Calibri" w:cs="Calibri"/>
          <w:b/>
          <w:i/>
        </w:rPr>
        <w:t>(ii).Title of the Worksheet.</w:t>
      </w:r>
    </w:p>
    <w:p w14:paraId="6090F5A7" w14:textId="77777777" w:rsidR="000F2FBE" w:rsidRPr="00834098" w:rsidRDefault="000F2FBE" w:rsidP="000F2FBE">
      <w:pPr>
        <w:rPr>
          <w:rFonts w:ascii="Calibri" w:hAnsi="Calibri" w:cs="Calibri"/>
        </w:rPr>
      </w:pPr>
    </w:p>
    <w:p w14:paraId="342CECE6" w14:textId="77777777" w:rsidR="000F2FBE" w:rsidRPr="00834098" w:rsidRDefault="000F2FBE" w:rsidP="000F2FBE">
      <w:pPr>
        <w:pStyle w:val="ListParagraph"/>
        <w:numPr>
          <w:ilvl w:val="0"/>
          <w:numId w:val="9"/>
        </w:numPr>
        <w:rPr>
          <w:rFonts w:ascii="Calibri" w:hAnsi="Calibri" w:cs="Calibri"/>
        </w:rPr>
      </w:pPr>
      <w:r w:rsidRPr="00834098">
        <w:rPr>
          <w:rFonts w:ascii="Calibri" w:hAnsi="Calibri" w:cs="Calibri"/>
        </w:rPr>
        <w:t xml:space="preserve">The completed worksheets should be appended to the front cover, and the final submission should be placed into a folder.  </w:t>
      </w:r>
    </w:p>
    <w:p w14:paraId="3A88F63E" w14:textId="77777777" w:rsidR="000F2FBE" w:rsidRPr="00834098" w:rsidRDefault="000F2FBE" w:rsidP="000F2FBE">
      <w:pPr>
        <w:rPr>
          <w:rFonts w:ascii="Calibri" w:hAnsi="Calibri" w:cs="Calibri"/>
        </w:rPr>
      </w:pPr>
    </w:p>
    <w:p w14:paraId="335B7553" w14:textId="77777777" w:rsidR="000F2FBE" w:rsidRPr="00834098" w:rsidRDefault="000F2FBE" w:rsidP="000F2FBE">
      <w:pPr>
        <w:pStyle w:val="ListParagraph"/>
        <w:numPr>
          <w:ilvl w:val="0"/>
          <w:numId w:val="9"/>
        </w:numPr>
        <w:rPr>
          <w:rFonts w:ascii="Calibri" w:hAnsi="Calibri" w:cs="Calibri"/>
        </w:rPr>
      </w:pPr>
      <w:r w:rsidRPr="00834098">
        <w:rPr>
          <w:rFonts w:ascii="Calibri" w:hAnsi="Calibri" w:cs="Calibri"/>
        </w:rPr>
        <w:t xml:space="preserve">Your documentation should contain a </w:t>
      </w:r>
      <w:r w:rsidRPr="00834098">
        <w:rPr>
          <w:rFonts w:ascii="Calibri" w:hAnsi="Calibri" w:cs="Calibri"/>
          <w:b/>
        </w:rPr>
        <w:t>Table of Contents</w:t>
      </w:r>
      <w:r w:rsidRPr="00834098">
        <w:rPr>
          <w:rFonts w:ascii="Calibri" w:hAnsi="Calibri" w:cs="Calibri"/>
        </w:rPr>
        <w:t xml:space="preserve"> at the start of the submission, detailing all sections along with appropriate page No(s).  Structure may be as follows:    </w:t>
      </w:r>
    </w:p>
    <w:p w14:paraId="56B0D1F5" w14:textId="77777777" w:rsidR="000F2FBE" w:rsidRPr="00834098" w:rsidRDefault="000F2FBE" w:rsidP="000F2FBE">
      <w:pPr>
        <w:pStyle w:val="ListParagraph"/>
        <w:rPr>
          <w:rFonts w:ascii="Calibri" w:hAnsi="Calibri" w:cs="Calibri"/>
        </w:rPr>
      </w:pPr>
    </w:p>
    <w:p w14:paraId="587397EB" w14:textId="77777777" w:rsidR="000F2FBE" w:rsidRPr="00C02450" w:rsidRDefault="000F2FBE" w:rsidP="000F2FBE">
      <w:pPr>
        <w:rPr>
          <w:rFonts w:ascii="Calibri" w:hAnsi="Calibri" w:cs="Calibri"/>
          <w:i/>
          <w:u w:val="single"/>
        </w:rPr>
      </w:pPr>
      <w:r w:rsidRPr="00C02450">
        <w:rPr>
          <w:rFonts w:ascii="Calibri" w:hAnsi="Calibri" w:cs="Calibri"/>
          <w:i/>
          <w:u w:val="single"/>
        </w:rPr>
        <w:t>Worksheets</w:t>
      </w:r>
    </w:p>
    <w:p w14:paraId="6597EC22" w14:textId="77777777" w:rsidR="000F2FBE" w:rsidRDefault="000F2FBE" w:rsidP="000F2FBE">
      <w:pPr>
        <w:rPr>
          <w:rFonts w:ascii="Calibri" w:hAnsi="Calibri" w:cs="Calibri"/>
          <w:i/>
        </w:rPr>
      </w:pPr>
      <w:r w:rsidRPr="00834098">
        <w:rPr>
          <w:rFonts w:ascii="Calibri" w:hAnsi="Calibri" w:cs="Calibri"/>
          <w:i/>
        </w:rPr>
        <w:t>p1 –10:    Worksheet 1:  Group Practical work for RRAS configuration.</w:t>
      </w:r>
    </w:p>
    <w:p w14:paraId="104AC56C" w14:textId="77777777" w:rsidR="000F2FBE" w:rsidRDefault="000F2FBE" w:rsidP="000F2FBE">
      <w:pPr>
        <w:rPr>
          <w:rFonts w:ascii="Calibri" w:hAnsi="Calibri" w:cs="Calibri"/>
          <w:i/>
        </w:rPr>
      </w:pPr>
      <w:r>
        <w:rPr>
          <w:rFonts w:ascii="Calibri" w:hAnsi="Calibri" w:cs="Calibri"/>
          <w:i/>
        </w:rPr>
        <w:t>Etc. to</w:t>
      </w:r>
    </w:p>
    <w:p w14:paraId="1F847762" w14:textId="77777777" w:rsidR="000F2FBE" w:rsidRDefault="000F2FBE" w:rsidP="000F2FBE">
      <w:pPr>
        <w:rPr>
          <w:rFonts w:ascii="Calibri" w:hAnsi="Calibri" w:cs="Calibri"/>
          <w:i/>
        </w:rPr>
      </w:pPr>
      <w:r>
        <w:rPr>
          <w:rFonts w:ascii="Calibri" w:hAnsi="Calibri" w:cs="Calibri"/>
          <w:i/>
        </w:rPr>
        <w:t>PXX – XY:  Worksheet 4:</w:t>
      </w:r>
      <w:r w:rsidRPr="00AD43B4">
        <w:t xml:space="preserve"> </w:t>
      </w:r>
      <w:r>
        <w:t xml:space="preserve"> </w:t>
      </w:r>
      <w:r w:rsidRPr="00AD43B4">
        <w:rPr>
          <w:rFonts w:ascii="Calibri" w:hAnsi="Calibri" w:cs="Calibri"/>
          <w:i/>
        </w:rPr>
        <w:t>Name Resolution using the Domain Name Service (DNS)</w:t>
      </w:r>
    </w:p>
    <w:p w14:paraId="37E4B874" w14:textId="77777777" w:rsidR="000F2FBE" w:rsidRDefault="000F2FBE" w:rsidP="000F2FBE">
      <w:pPr>
        <w:rPr>
          <w:rFonts w:ascii="Calibri" w:hAnsi="Calibri" w:cs="Calibri"/>
          <w:i/>
        </w:rPr>
      </w:pPr>
    </w:p>
    <w:p w14:paraId="5C85096A" w14:textId="77777777" w:rsidR="000F2FBE" w:rsidRPr="00C02450" w:rsidRDefault="000F2FBE" w:rsidP="000F2FBE">
      <w:pPr>
        <w:rPr>
          <w:rFonts w:ascii="Calibri" w:hAnsi="Calibri" w:cs="Calibri"/>
          <w:i/>
          <w:u w:val="single"/>
        </w:rPr>
      </w:pPr>
      <w:r w:rsidRPr="00C02450">
        <w:rPr>
          <w:rFonts w:ascii="Calibri" w:hAnsi="Calibri" w:cs="Calibri"/>
          <w:i/>
          <w:u w:val="single"/>
        </w:rPr>
        <w:t>Observation Tasks and Clustering Review Worksheet</w:t>
      </w:r>
    </w:p>
    <w:p w14:paraId="76C70816" w14:textId="77777777" w:rsidR="000F2FBE" w:rsidRDefault="000F2FBE" w:rsidP="000F2FBE">
      <w:pPr>
        <w:rPr>
          <w:rFonts w:ascii="Calibri" w:hAnsi="Calibri" w:cs="Calibri"/>
          <w:i/>
        </w:rPr>
      </w:pPr>
      <w:proofErr w:type="spellStart"/>
      <w:r>
        <w:rPr>
          <w:rFonts w:ascii="Calibri" w:hAnsi="Calibri" w:cs="Calibri"/>
          <w:i/>
        </w:rPr>
        <w:t>pYY</w:t>
      </w:r>
      <w:proofErr w:type="spellEnd"/>
      <w:r>
        <w:rPr>
          <w:rFonts w:ascii="Calibri" w:hAnsi="Calibri" w:cs="Calibri"/>
          <w:i/>
        </w:rPr>
        <w:t xml:space="preserve"> –YZ</w:t>
      </w:r>
      <w:r w:rsidRPr="00834098">
        <w:rPr>
          <w:rFonts w:ascii="Calibri" w:hAnsi="Calibri" w:cs="Calibri"/>
          <w:i/>
        </w:rPr>
        <w:t xml:space="preserve">: Worksheet 1: </w:t>
      </w:r>
      <w:r>
        <w:rPr>
          <w:rFonts w:ascii="Calibri" w:hAnsi="Calibri" w:cs="Calibri"/>
          <w:i/>
        </w:rPr>
        <w:t xml:space="preserve"> Observation Tasks:  Sheet</w:t>
      </w:r>
      <w:r w:rsidRPr="00834098">
        <w:rPr>
          <w:rFonts w:ascii="Calibri" w:hAnsi="Calibri" w:cs="Calibri"/>
          <w:i/>
        </w:rPr>
        <w:t>.</w:t>
      </w:r>
      <w:r>
        <w:rPr>
          <w:rFonts w:ascii="Calibri" w:hAnsi="Calibri" w:cs="Calibri"/>
          <w:i/>
        </w:rPr>
        <w:t>1</w:t>
      </w:r>
    </w:p>
    <w:p w14:paraId="4C8E395D" w14:textId="77777777" w:rsidR="000F2FBE" w:rsidRDefault="000F2FBE" w:rsidP="000F2FBE">
      <w:pPr>
        <w:rPr>
          <w:rFonts w:ascii="Calibri" w:hAnsi="Calibri" w:cs="Calibri"/>
          <w:i/>
        </w:rPr>
      </w:pPr>
      <w:r>
        <w:rPr>
          <w:rFonts w:ascii="Calibri" w:hAnsi="Calibri" w:cs="Calibri"/>
          <w:i/>
        </w:rPr>
        <w:t>Etc. to</w:t>
      </w:r>
    </w:p>
    <w:p w14:paraId="073B8AEB" w14:textId="77777777" w:rsidR="000F2FBE" w:rsidRPr="00AD43B4" w:rsidRDefault="000F2FBE" w:rsidP="000F2FBE">
      <w:pPr>
        <w:rPr>
          <w:rFonts w:ascii="Calibri" w:hAnsi="Calibri" w:cs="Calibri"/>
          <w:i/>
        </w:rPr>
      </w:pPr>
      <w:proofErr w:type="spellStart"/>
      <w:r>
        <w:rPr>
          <w:rFonts w:ascii="Calibri" w:hAnsi="Calibri" w:cs="Calibri"/>
          <w:i/>
        </w:rPr>
        <w:t>pZX</w:t>
      </w:r>
      <w:proofErr w:type="spellEnd"/>
      <w:r>
        <w:rPr>
          <w:rFonts w:ascii="Calibri" w:hAnsi="Calibri" w:cs="Calibri"/>
          <w:i/>
        </w:rPr>
        <w:t xml:space="preserve"> – ZZ: Worksheet 5: Investigate Cluster Technologies</w:t>
      </w:r>
    </w:p>
    <w:p w14:paraId="124CFC97" w14:textId="77777777" w:rsidR="000F2FBE" w:rsidRPr="00834098" w:rsidRDefault="000F2FBE" w:rsidP="000F2FBE">
      <w:pPr>
        <w:rPr>
          <w:rFonts w:ascii="Calibri" w:hAnsi="Calibri" w:cs="Calibri"/>
        </w:rPr>
      </w:pPr>
    </w:p>
    <w:p w14:paraId="2E82EE92" w14:textId="77777777" w:rsidR="000F2FBE" w:rsidRPr="00834098" w:rsidRDefault="000F2FBE" w:rsidP="000F2FBE">
      <w:pPr>
        <w:rPr>
          <w:rFonts w:ascii="Calibri" w:hAnsi="Calibri" w:cs="Calibri"/>
        </w:rPr>
      </w:pPr>
      <w:r w:rsidRPr="00834098">
        <w:rPr>
          <w:rFonts w:ascii="Calibri" w:hAnsi="Calibri" w:cs="Calibri"/>
          <w:b/>
          <w:i/>
        </w:rPr>
        <w:t>To summarise;</w:t>
      </w:r>
      <w:r w:rsidRPr="00834098">
        <w:rPr>
          <w:rFonts w:ascii="Calibri" w:hAnsi="Calibri" w:cs="Calibri"/>
        </w:rPr>
        <w:t xml:space="preserve"> Each student should submit the following:</w:t>
      </w:r>
    </w:p>
    <w:p w14:paraId="700715FA" w14:textId="77777777" w:rsidR="000F2FBE" w:rsidRPr="00834098" w:rsidRDefault="000F2FBE" w:rsidP="000F2FBE">
      <w:pPr>
        <w:rPr>
          <w:rFonts w:ascii="Calibri" w:hAnsi="Calibri" w:cs="Calibri"/>
        </w:rPr>
      </w:pPr>
    </w:p>
    <w:p w14:paraId="5AE307D6" w14:textId="77777777" w:rsidR="000F2FBE" w:rsidRPr="00834098" w:rsidRDefault="000F2FBE" w:rsidP="000F2FBE">
      <w:pPr>
        <w:numPr>
          <w:ilvl w:val="0"/>
          <w:numId w:val="8"/>
        </w:numPr>
        <w:rPr>
          <w:rFonts w:ascii="Calibri" w:hAnsi="Calibri" w:cs="Calibri"/>
        </w:rPr>
      </w:pPr>
      <w:r w:rsidRPr="00834098">
        <w:rPr>
          <w:rFonts w:ascii="Calibri" w:hAnsi="Calibri" w:cs="Calibri"/>
        </w:rPr>
        <w:t>A copy of all the completed work</w:t>
      </w:r>
      <w:r>
        <w:rPr>
          <w:rFonts w:ascii="Calibri" w:hAnsi="Calibri" w:cs="Calibri"/>
        </w:rPr>
        <w:t>sheets, along with the names of those you worked with in this task</w:t>
      </w:r>
      <w:r w:rsidRPr="00834098">
        <w:rPr>
          <w:rFonts w:ascii="Calibri" w:hAnsi="Calibri" w:cs="Calibri"/>
        </w:rPr>
        <w:t>.</w:t>
      </w:r>
    </w:p>
    <w:p w14:paraId="52B08BDC" w14:textId="77777777" w:rsidR="000F2FBE" w:rsidRPr="00834098" w:rsidRDefault="000F2FBE" w:rsidP="000F2FBE">
      <w:pPr>
        <w:numPr>
          <w:ilvl w:val="0"/>
          <w:numId w:val="8"/>
        </w:numPr>
        <w:rPr>
          <w:rFonts w:ascii="Calibri" w:hAnsi="Calibri" w:cs="Calibri"/>
        </w:rPr>
      </w:pPr>
      <w:r w:rsidRPr="00834098">
        <w:rPr>
          <w:rFonts w:ascii="Calibri" w:hAnsi="Calibri" w:cs="Calibri"/>
        </w:rPr>
        <w:t>A copy of individually completed ‘Observational Tasks’</w:t>
      </w:r>
      <w:r>
        <w:rPr>
          <w:rFonts w:ascii="Calibri" w:hAnsi="Calibri" w:cs="Calibri"/>
        </w:rPr>
        <w:t>.</w:t>
      </w:r>
    </w:p>
    <w:p w14:paraId="59F25F12" w14:textId="77777777" w:rsidR="000F2FBE" w:rsidRDefault="000F2FBE" w:rsidP="000F2FBE">
      <w:pPr>
        <w:jc w:val="both"/>
        <w:rPr>
          <w:sz w:val="22"/>
          <w:szCs w:val="22"/>
        </w:rPr>
      </w:pPr>
    </w:p>
    <w:p w14:paraId="423621D0" w14:textId="77777777" w:rsidR="000F2FBE" w:rsidRDefault="000F2FBE" w:rsidP="000F2FBE">
      <w:pPr>
        <w:jc w:val="both"/>
        <w:rPr>
          <w:sz w:val="22"/>
          <w:szCs w:val="22"/>
        </w:rPr>
      </w:pPr>
    </w:p>
    <w:p w14:paraId="31BBEE19" w14:textId="77777777" w:rsidR="000F2FBE" w:rsidRDefault="000F2FBE" w:rsidP="000F2FBE">
      <w:pPr>
        <w:jc w:val="both"/>
        <w:rPr>
          <w:sz w:val="22"/>
          <w:szCs w:val="22"/>
        </w:rPr>
      </w:pPr>
    </w:p>
    <w:p w14:paraId="11A9FE24" w14:textId="77777777" w:rsidR="000F2FBE" w:rsidRDefault="000F2FBE" w:rsidP="000F2FBE">
      <w:pPr>
        <w:jc w:val="both"/>
        <w:rPr>
          <w:sz w:val="22"/>
          <w:szCs w:val="22"/>
        </w:rPr>
      </w:pPr>
    </w:p>
    <w:p w14:paraId="41876260" w14:textId="77777777" w:rsidR="000F2FBE" w:rsidRDefault="000F2FBE" w:rsidP="000F2FBE">
      <w:pPr>
        <w:jc w:val="both"/>
        <w:rPr>
          <w:sz w:val="22"/>
          <w:szCs w:val="22"/>
        </w:rPr>
      </w:pPr>
    </w:p>
    <w:p w14:paraId="01D5D8AB" w14:textId="77777777" w:rsidR="000F2FBE" w:rsidRDefault="000F2FBE" w:rsidP="000F2FBE">
      <w:pPr>
        <w:jc w:val="both"/>
        <w:rPr>
          <w:sz w:val="22"/>
          <w:szCs w:val="22"/>
        </w:rPr>
      </w:pPr>
    </w:p>
    <w:p w14:paraId="03E5B8CB" w14:textId="77777777" w:rsidR="000F2FBE" w:rsidRDefault="000F2FBE" w:rsidP="000F2FBE">
      <w:pPr>
        <w:jc w:val="both"/>
        <w:rPr>
          <w:sz w:val="22"/>
          <w:szCs w:val="22"/>
        </w:rPr>
      </w:pPr>
    </w:p>
    <w:p w14:paraId="1EEEFEB8" w14:textId="77777777" w:rsidR="000F2FBE" w:rsidRDefault="000F2FBE" w:rsidP="000F2FBE">
      <w:pPr>
        <w:jc w:val="both"/>
        <w:rPr>
          <w:sz w:val="22"/>
          <w:szCs w:val="22"/>
        </w:rPr>
      </w:pPr>
    </w:p>
    <w:p w14:paraId="51AEA170" w14:textId="77777777" w:rsidR="000F2FBE" w:rsidRDefault="000F2FBE" w:rsidP="000F2FBE">
      <w:pPr>
        <w:jc w:val="both"/>
        <w:rPr>
          <w:sz w:val="22"/>
          <w:szCs w:val="22"/>
        </w:rPr>
      </w:pPr>
    </w:p>
    <w:p w14:paraId="33743705" w14:textId="77777777" w:rsidR="000F2FBE" w:rsidRDefault="000F2FBE" w:rsidP="000F2FBE">
      <w:pPr>
        <w:jc w:val="both"/>
        <w:rPr>
          <w:sz w:val="22"/>
          <w:szCs w:val="22"/>
        </w:rPr>
      </w:pPr>
    </w:p>
    <w:p w14:paraId="0C6F7736" w14:textId="77777777" w:rsidR="000F2FBE" w:rsidRDefault="000F2FBE" w:rsidP="000F2FBE">
      <w:pPr>
        <w:jc w:val="both"/>
        <w:rPr>
          <w:sz w:val="22"/>
          <w:szCs w:val="22"/>
        </w:rPr>
      </w:pPr>
    </w:p>
    <w:p w14:paraId="2B3D1588" w14:textId="77777777" w:rsidR="000F2FBE" w:rsidRDefault="000F2FBE" w:rsidP="000F2FBE">
      <w:pPr>
        <w:jc w:val="both"/>
        <w:rPr>
          <w:sz w:val="22"/>
          <w:szCs w:val="22"/>
        </w:rPr>
      </w:pPr>
    </w:p>
    <w:p w14:paraId="616FBDBF" w14:textId="77777777" w:rsidR="000F2FBE" w:rsidRDefault="000F2FBE" w:rsidP="000F2FBE">
      <w:pPr>
        <w:jc w:val="both"/>
        <w:rPr>
          <w:sz w:val="22"/>
          <w:szCs w:val="22"/>
        </w:rPr>
      </w:pPr>
    </w:p>
    <w:p w14:paraId="16CF4332" w14:textId="77777777" w:rsidR="000F2FBE" w:rsidRDefault="000F2FBE" w:rsidP="000F2FBE">
      <w:pPr>
        <w:jc w:val="both"/>
        <w:rPr>
          <w:sz w:val="22"/>
          <w:szCs w:val="22"/>
        </w:rPr>
      </w:pPr>
    </w:p>
    <w:p w14:paraId="2851A3D7" w14:textId="77777777" w:rsidR="000F2FBE" w:rsidRDefault="000F2FBE" w:rsidP="000F2FBE">
      <w:pPr>
        <w:jc w:val="both"/>
        <w:rPr>
          <w:sz w:val="22"/>
          <w:szCs w:val="22"/>
        </w:rPr>
      </w:pPr>
    </w:p>
    <w:p w14:paraId="5F073E4E" w14:textId="77777777" w:rsidR="000F2FBE" w:rsidRDefault="000F2FBE" w:rsidP="000F2FBE">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0F2FBE" w:rsidRPr="00100396" w14:paraId="4EE6C068" w14:textId="77777777" w:rsidTr="009F1FB1">
        <w:trPr>
          <w:trHeight w:val="414"/>
        </w:trPr>
        <w:tc>
          <w:tcPr>
            <w:tcW w:w="10670" w:type="dxa"/>
            <w:shd w:val="clear" w:color="auto" w:fill="D9D9D9"/>
          </w:tcPr>
          <w:p w14:paraId="33EE0FF4" w14:textId="77777777" w:rsidR="000F2FBE" w:rsidRPr="00100396" w:rsidRDefault="000F2FBE" w:rsidP="009F1FB1">
            <w:pPr>
              <w:jc w:val="center"/>
              <w:rPr>
                <w:rFonts w:ascii="Calibri" w:hAnsi="Calibri" w:cs="Arial"/>
                <w:b/>
                <w:caps/>
                <w:sz w:val="40"/>
              </w:rPr>
            </w:pPr>
            <w:r>
              <w:rPr>
                <w:rFonts w:ascii="Calibri" w:hAnsi="Calibri" w:cs="Arial"/>
                <w:b/>
                <w:caps/>
                <w:sz w:val="40"/>
              </w:rPr>
              <w:t>GUIDANCE</w:t>
            </w:r>
            <w:r w:rsidRPr="00100396">
              <w:rPr>
                <w:rFonts w:ascii="Calibri" w:hAnsi="Calibri" w:cs="Arial"/>
                <w:b/>
                <w:caps/>
                <w:sz w:val="40"/>
              </w:rPr>
              <w:t xml:space="preserve"> </w:t>
            </w:r>
            <w:r>
              <w:rPr>
                <w:rFonts w:ascii="Calibri" w:hAnsi="Calibri" w:cs="Arial"/>
                <w:b/>
                <w:caps/>
                <w:sz w:val="40"/>
              </w:rPr>
              <w:t>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14:paraId="05703B8A" w14:textId="77777777" w:rsidR="000F2FBE" w:rsidRPr="00EA0F4E" w:rsidRDefault="000F2FBE" w:rsidP="000F2FBE">
      <w:pPr>
        <w:jc w:val="both"/>
        <w:rPr>
          <w:sz w:val="22"/>
          <w:szCs w:val="22"/>
        </w:rPr>
      </w:pPr>
    </w:p>
    <w:p w14:paraId="3DA8C3DF" w14:textId="77777777" w:rsidR="000F2FBE" w:rsidRPr="00834098" w:rsidRDefault="000F2FBE" w:rsidP="000F2FBE">
      <w:pPr>
        <w:rPr>
          <w:rFonts w:ascii="Calibri" w:hAnsi="Calibri" w:cs="Calibri"/>
          <w:b/>
          <w:sz w:val="24"/>
          <w:szCs w:val="24"/>
        </w:rPr>
      </w:pPr>
      <w:r w:rsidRPr="00834098">
        <w:rPr>
          <w:rFonts w:ascii="Calibri" w:hAnsi="Calibri" w:cs="Calibri"/>
          <w:b/>
          <w:sz w:val="24"/>
          <w:szCs w:val="24"/>
        </w:rPr>
        <w:t>Marks Breakdown:</w:t>
      </w:r>
    </w:p>
    <w:p w14:paraId="0E6F1855" w14:textId="77777777" w:rsidR="000F2FBE" w:rsidRPr="00834098" w:rsidRDefault="000F2FBE" w:rsidP="000F2FBE">
      <w:pPr>
        <w:rPr>
          <w:rFonts w:ascii="Calibri" w:hAnsi="Calibri" w:cs="Calibri"/>
          <w:b/>
        </w:rPr>
      </w:pPr>
    </w:p>
    <w:p w14:paraId="570531F2" w14:textId="77777777" w:rsidR="000F2FBE" w:rsidRPr="00834098" w:rsidRDefault="000F2FBE" w:rsidP="000F2FBE">
      <w:pPr>
        <w:rPr>
          <w:rFonts w:ascii="Calibri" w:hAnsi="Calibri" w:cs="Calibri"/>
        </w:rPr>
      </w:pPr>
      <w:r w:rsidRPr="00834098">
        <w:rPr>
          <w:rFonts w:ascii="Calibri" w:hAnsi="Calibri" w:cs="Calibri"/>
        </w:rPr>
        <w:t xml:space="preserve">There are </w:t>
      </w:r>
      <w:r w:rsidRPr="00834098">
        <w:rPr>
          <w:rFonts w:ascii="Calibri" w:hAnsi="Calibri" w:cs="Calibri"/>
          <w:b/>
          <w:i/>
        </w:rPr>
        <w:t>five worksheets</w:t>
      </w:r>
      <w:r w:rsidRPr="00834098">
        <w:rPr>
          <w:rFonts w:ascii="Calibri" w:hAnsi="Calibri" w:cs="Calibri"/>
        </w:rPr>
        <w:t xml:space="preserve"> in total, when combined equal </w:t>
      </w:r>
      <w:r w:rsidRPr="00834098">
        <w:rPr>
          <w:rFonts w:ascii="Calibri" w:hAnsi="Calibri" w:cs="Calibri"/>
          <w:b/>
          <w:i/>
        </w:rPr>
        <w:t>100%</w:t>
      </w:r>
      <w:r w:rsidRPr="00834098">
        <w:rPr>
          <w:rFonts w:ascii="Calibri" w:hAnsi="Calibri" w:cs="Calibri"/>
        </w:rPr>
        <w:t xml:space="preserve">.  You </w:t>
      </w:r>
      <w:r w:rsidRPr="00834098">
        <w:rPr>
          <w:rFonts w:ascii="Calibri" w:hAnsi="Calibri" w:cs="Calibri"/>
          <w:b/>
          <w:i/>
        </w:rPr>
        <w:t>must attempt all worksheets</w:t>
      </w:r>
      <w:r w:rsidRPr="00834098">
        <w:rPr>
          <w:rFonts w:ascii="Calibri" w:hAnsi="Calibri" w:cs="Calibri"/>
        </w:rPr>
        <w:t xml:space="preserve"> </w:t>
      </w:r>
      <w:proofErr w:type="gramStart"/>
      <w:r w:rsidRPr="00834098">
        <w:rPr>
          <w:rFonts w:ascii="Calibri" w:hAnsi="Calibri" w:cs="Calibri"/>
        </w:rPr>
        <w:t>in order to</w:t>
      </w:r>
      <w:proofErr w:type="gramEnd"/>
      <w:r w:rsidRPr="00834098">
        <w:rPr>
          <w:rFonts w:ascii="Calibri" w:hAnsi="Calibri" w:cs="Calibri"/>
        </w:rPr>
        <w:t xml:space="preserve"> achieve a pass since </w:t>
      </w:r>
      <w:r w:rsidRPr="00834098">
        <w:rPr>
          <w:rFonts w:ascii="Calibri" w:hAnsi="Calibri" w:cs="Calibri"/>
          <w:u w:val="single"/>
        </w:rPr>
        <w:t>outcome literals</w:t>
      </w:r>
      <w:r w:rsidRPr="00834098">
        <w:rPr>
          <w:rFonts w:ascii="Calibri" w:hAnsi="Calibri" w:cs="Calibri"/>
        </w:rPr>
        <w:t xml:space="preserve"> for this module are distributed amongst the topics assessed in all worksheets.</w:t>
      </w:r>
    </w:p>
    <w:p w14:paraId="7D59EC2C" w14:textId="77777777" w:rsidR="000F2FBE" w:rsidRPr="00834098" w:rsidRDefault="000F2FBE" w:rsidP="000F2FBE">
      <w:pPr>
        <w:rPr>
          <w:rFonts w:ascii="Calibri" w:hAnsi="Calibri" w:cs="Calibri"/>
        </w:rPr>
      </w:pPr>
    </w:p>
    <w:p w14:paraId="7DC65D53" w14:textId="77777777" w:rsidR="000F2FBE" w:rsidRPr="00834098" w:rsidRDefault="000F2FBE" w:rsidP="000F2FBE">
      <w:pPr>
        <w:rPr>
          <w:rFonts w:ascii="Calibri" w:hAnsi="Calibri" w:cs="Calibri"/>
        </w:rPr>
      </w:pPr>
      <w:r w:rsidRPr="00834098">
        <w:rPr>
          <w:rFonts w:ascii="Calibri" w:hAnsi="Calibri" w:cs="Calibri"/>
        </w:rPr>
        <w:t>Worksheet marks are weighted as follows:</w:t>
      </w:r>
    </w:p>
    <w:p w14:paraId="3DF73768" w14:textId="77777777" w:rsidR="000F2FBE" w:rsidRPr="00834098" w:rsidRDefault="000F2FBE" w:rsidP="000F2FBE">
      <w:pPr>
        <w:rPr>
          <w:rFonts w:ascii="Calibri" w:hAnsi="Calibri" w:cs="Calibri"/>
          <w:b/>
        </w:rPr>
      </w:pPr>
    </w:p>
    <w:p w14:paraId="50156D2B" w14:textId="77777777" w:rsidR="000F2FBE" w:rsidRPr="00834098" w:rsidRDefault="000F2FBE" w:rsidP="000F2FBE">
      <w:pPr>
        <w:pStyle w:val="ListParagraph"/>
        <w:ind w:left="0"/>
        <w:rPr>
          <w:rFonts w:ascii="Calibri" w:hAnsi="Calibri" w:cs="Calibri"/>
        </w:rPr>
      </w:pPr>
      <w:r w:rsidRPr="00834098">
        <w:rPr>
          <w:rFonts w:ascii="Calibri" w:hAnsi="Calibri" w:cs="Calibri"/>
          <w:b/>
        </w:rPr>
        <w:t>Worksheet 1:</w:t>
      </w:r>
      <w:r w:rsidRPr="00834098">
        <w:rPr>
          <w:rFonts w:ascii="Calibri" w:hAnsi="Calibri" w:cs="Calibri"/>
        </w:rPr>
        <w:t xml:space="preserve"> IP Internetworking Platforms/Network Architectures and Routing and Remote Access Services.  </w:t>
      </w:r>
    </w:p>
    <w:p w14:paraId="6109E309" w14:textId="77777777" w:rsidR="000F2FBE" w:rsidRPr="00834098" w:rsidRDefault="000F2FBE" w:rsidP="000F2FBE">
      <w:pPr>
        <w:pStyle w:val="ListParagraph"/>
        <w:ind w:left="825"/>
        <w:rPr>
          <w:rFonts w:ascii="Calibri" w:hAnsi="Calibri" w:cs="Calibri"/>
          <w:b/>
        </w:rPr>
      </w:pPr>
      <w:r w:rsidRPr="00834098">
        <w:rPr>
          <w:rFonts w:ascii="Calibri" w:hAnsi="Calibri" w:cs="Calibri"/>
        </w:rPr>
        <w:t xml:space="preserve">                                                                                                   </w:t>
      </w:r>
      <w:r w:rsidRPr="00834098">
        <w:rPr>
          <w:rFonts w:ascii="Calibri" w:hAnsi="Calibri" w:cs="Calibri"/>
        </w:rPr>
        <w:tab/>
      </w:r>
      <w:r w:rsidRPr="00834098">
        <w:rPr>
          <w:rFonts w:ascii="Calibri" w:hAnsi="Calibri" w:cs="Calibri"/>
        </w:rPr>
        <w:tab/>
      </w:r>
      <w:r w:rsidRPr="00834098">
        <w:rPr>
          <w:rFonts w:ascii="Calibri" w:hAnsi="Calibri" w:cs="Calibri"/>
        </w:rPr>
        <w:tab/>
      </w:r>
      <w:r w:rsidRPr="00834098">
        <w:rPr>
          <w:rFonts w:ascii="Calibri" w:hAnsi="Calibri" w:cs="Calibri"/>
        </w:rPr>
        <w:tab/>
      </w:r>
      <w:r w:rsidRPr="00834098">
        <w:rPr>
          <w:rFonts w:ascii="Calibri" w:hAnsi="Calibri" w:cs="Calibri"/>
        </w:rPr>
        <w:tab/>
      </w:r>
      <w:r w:rsidRPr="00834098">
        <w:rPr>
          <w:rFonts w:ascii="Calibri" w:hAnsi="Calibri" w:cs="Calibri"/>
        </w:rPr>
        <w:tab/>
      </w:r>
      <w:r w:rsidRPr="00834098">
        <w:rPr>
          <w:rFonts w:ascii="Calibri" w:hAnsi="Calibri" w:cs="Calibri"/>
          <w:b/>
        </w:rPr>
        <w:t>[15 Marks].</w:t>
      </w:r>
    </w:p>
    <w:p w14:paraId="5357B6FF" w14:textId="77777777" w:rsidR="000F2FBE" w:rsidRPr="00834098" w:rsidRDefault="000F2FBE" w:rsidP="000F2FBE">
      <w:pPr>
        <w:pStyle w:val="ListParagraph"/>
        <w:ind w:left="0"/>
        <w:rPr>
          <w:rFonts w:ascii="Calibri" w:hAnsi="Calibri" w:cs="Calibri"/>
          <w:b/>
        </w:rPr>
      </w:pPr>
    </w:p>
    <w:p w14:paraId="67142F99" w14:textId="77777777" w:rsidR="000F2FBE" w:rsidRPr="00834098" w:rsidRDefault="000F2FBE" w:rsidP="000F2FBE">
      <w:pPr>
        <w:pStyle w:val="ListParagraph"/>
        <w:ind w:left="0"/>
        <w:rPr>
          <w:rFonts w:ascii="Calibri" w:hAnsi="Calibri" w:cs="Calibri"/>
        </w:rPr>
      </w:pPr>
      <w:r w:rsidRPr="00834098">
        <w:rPr>
          <w:rFonts w:ascii="Calibri" w:hAnsi="Calibri" w:cs="Calibri"/>
          <w:b/>
        </w:rPr>
        <w:t>Worksheet 2:</w:t>
      </w:r>
      <w:r w:rsidRPr="00834098">
        <w:rPr>
          <w:rFonts w:ascii="Calibri" w:hAnsi="Calibri" w:cs="Calibri"/>
        </w:rPr>
        <w:t xml:space="preserve"> Managing secure Network Access to services (TCP/ICMP/WWW) utilising Packet Filtering.</w:t>
      </w:r>
    </w:p>
    <w:p w14:paraId="0C72EE0E" w14:textId="77777777" w:rsidR="000F2FBE" w:rsidRPr="00834098" w:rsidRDefault="000F2FBE" w:rsidP="000F2FBE">
      <w:pPr>
        <w:ind w:left="8640" w:firstLine="720"/>
        <w:rPr>
          <w:rFonts w:ascii="Calibri" w:hAnsi="Calibri" w:cs="Calibri"/>
          <w:b/>
        </w:rPr>
      </w:pPr>
      <w:r w:rsidRPr="00834098">
        <w:rPr>
          <w:rFonts w:ascii="Calibri" w:hAnsi="Calibri" w:cs="Calibri"/>
          <w:b/>
        </w:rPr>
        <w:t>[20 Marks].</w:t>
      </w:r>
    </w:p>
    <w:p w14:paraId="30235106" w14:textId="77777777" w:rsidR="000F2FBE" w:rsidRPr="00834098" w:rsidRDefault="000F2FBE" w:rsidP="000F2FBE">
      <w:pPr>
        <w:rPr>
          <w:rFonts w:ascii="Calibri" w:hAnsi="Calibri" w:cs="Calibri"/>
          <w:b/>
        </w:rPr>
      </w:pPr>
    </w:p>
    <w:p w14:paraId="55E82706" w14:textId="77777777" w:rsidR="000F2FBE" w:rsidRPr="00834098" w:rsidRDefault="000F2FBE" w:rsidP="000F2FBE">
      <w:pPr>
        <w:rPr>
          <w:rFonts w:ascii="Calibri" w:hAnsi="Calibri" w:cs="Calibri"/>
          <w:b/>
        </w:rPr>
      </w:pPr>
      <w:r w:rsidRPr="00834098">
        <w:rPr>
          <w:rFonts w:ascii="Calibri" w:hAnsi="Calibri" w:cs="Calibri"/>
          <w:b/>
        </w:rPr>
        <w:t xml:space="preserve">Worksheet 3: </w:t>
      </w:r>
      <w:r w:rsidRPr="00834098">
        <w:rPr>
          <w:rFonts w:ascii="Calibri" w:hAnsi="Calibri" w:cs="Calibri"/>
        </w:rPr>
        <w:t xml:space="preserve">TCP/IP configuration using DHCP                                                                                                                         </w:t>
      </w:r>
    </w:p>
    <w:p w14:paraId="462DF4D6" w14:textId="77777777" w:rsidR="000F2FBE" w:rsidRPr="00834098" w:rsidRDefault="000F2FBE" w:rsidP="000F2FBE">
      <w:pPr>
        <w:ind w:left="8640" w:firstLine="720"/>
        <w:rPr>
          <w:rFonts w:ascii="Calibri" w:hAnsi="Calibri" w:cs="Calibri"/>
          <w:b/>
        </w:rPr>
      </w:pPr>
      <w:r w:rsidRPr="00834098">
        <w:rPr>
          <w:rFonts w:ascii="Calibri" w:hAnsi="Calibri" w:cs="Calibri"/>
          <w:b/>
        </w:rPr>
        <w:t>[20 Marks].</w:t>
      </w:r>
    </w:p>
    <w:p w14:paraId="6C167F8B" w14:textId="77777777" w:rsidR="000F2FBE" w:rsidRPr="00834098" w:rsidRDefault="000F2FBE" w:rsidP="000F2FBE">
      <w:pPr>
        <w:rPr>
          <w:rFonts w:ascii="Calibri" w:hAnsi="Calibri" w:cs="Calibri"/>
          <w:b/>
        </w:rPr>
      </w:pPr>
    </w:p>
    <w:p w14:paraId="3627F47A" w14:textId="77777777" w:rsidR="000F2FBE" w:rsidRPr="00834098" w:rsidRDefault="000F2FBE" w:rsidP="000F2FBE">
      <w:pPr>
        <w:rPr>
          <w:rFonts w:ascii="Calibri" w:hAnsi="Calibri" w:cs="Calibri"/>
        </w:rPr>
      </w:pPr>
      <w:r w:rsidRPr="00834098">
        <w:rPr>
          <w:rFonts w:ascii="Calibri" w:hAnsi="Calibri" w:cs="Calibri"/>
          <w:b/>
        </w:rPr>
        <w:t xml:space="preserve">Worksheet 4: </w:t>
      </w:r>
      <w:r w:rsidRPr="00834098">
        <w:rPr>
          <w:rFonts w:ascii="Calibri" w:hAnsi="Calibri" w:cs="Calibri"/>
        </w:rPr>
        <w:t>Name Resolution using the Domain Name Service (DNS)</w:t>
      </w:r>
    </w:p>
    <w:p w14:paraId="35DAC543" w14:textId="77777777" w:rsidR="000F2FBE" w:rsidRPr="00834098" w:rsidRDefault="000F2FBE" w:rsidP="000F2FBE">
      <w:pPr>
        <w:rPr>
          <w:rFonts w:ascii="Calibri" w:hAnsi="Calibri" w:cs="Calibri"/>
          <w:b/>
        </w:rPr>
      </w:pPr>
      <w:r w:rsidRPr="00834098">
        <w:rPr>
          <w:rFonts w:ascii="Calibri" w:hAnsi="Calibri" w:cs="Calibri"/>
        </w:rPr>
        <w:tab/>
      </w:r>
      <w:r w:rsidRPr="00834098">
        <w:rPr>
          <w:rFonts w:ascii="Calibri" w:hAnsi="Calibri" w:cs="Calibri"/>
        </w:rPr>
        <w:tab/>
      </w:r>
      <w:r w:rsidRPr="00834098">
        <w:rPr>
          <w:rFonts w:ascii="Calibri" w:hAnsi="Calibri" w:cs="Calibri"/>
        </w:rPr>
        <w:tab/>
      </w:r>
      <w:r w:rsidRPr="00834098">
        <w:rPr>
          <w:rFonts w:ascii="Calibri" w:hAnsi="Calibri" w:cs="Calibri"/>
        </w:rPr>
        <w:tab/>
      </w:r>
      <w:r w:rsidRPr="00834098">
        <w:rPr>
          <w:rFonts w:ascii="Calibri" w:hAnsi="Calibri" w:cs="Calibri"/>
        </w:rPr>
        <w:tab/>
      </w:r>
      <w:r w:rsidRPr="00834098">
        <w:rPr>
          <w:rFonts w:ascii="Calibri" w:hAnsi="Calibri" w:cs="Calibri"/>
        </w:rPr>
        <w:tab/>
      </w:r>
      <w:r w:rsidRPr="00834098">
        <w:rPr>
          <w:rFonts w:ascii="Calibri" w:hAnsi="Calibri" w:cs="Calibri"/>
        </w:rPr>
        <w:tab/>
      </w:r>
      <w:r w:rsidRPr="00834098">
        <w:rPr>
          <w:rFonts w:ascii="Calibri" w:hAnsi="Calibri" w:cs="Calibri"/>
        </w:rPr>
        <w:tab/>
      </w:r>
      <w:r w:rsidRPr="00834098">
        <w:rPr>
          <w:rFonts w:ascii="Calibri" w:hAnsi="Calibri" w:cs="Calibri"/>
        </w:rPr>
        <w:tab/>
      </w:r>
      <w:r w:rsidRPr="00834098">
        <w:rPr>
          <w:rFonts w:ascii="Calibri" w:hAnsi="Calibri" w:cs="Calibri"/>
        </w:rPr>
        <w:tab/>
      </w:r>
      <w:r w:rsidRPr="00834098">
        <w:rPr>
          <w:rFonts w:ascii="Calibri" w:hAnsi="Calibri" w:cs="Calibri"/>
        </w:rPr>
        <w:tab/>
      </w:r>
      <w:r w:rsidRPr="00834098">
        <w:rPr>
          <w:rFonts w:ascii="Calibri" w:hAnsi="Calibri" w:cs="Calibri"/>
        </w:rPr>
        <w:tab/>
      </w:r>
      <w:r w:rsidRPr="00834098">
        <w:rPr>
          <w:rFonts w:ascii="Calibri" w:hAnsi="Calibri" w:cs="Calibri"/>
        </w:rPr>
        <w:tab/>
      </w:r>
      <w:r w:rsidRPr="00834098">
        <w:rPr>
          <w:rFonts w:ascii="Calibri" w:hAnsi="Calibri" w:cs="Calibri"/>
          <w:b/>
        </w:rPr>
        <w:t>[25 Marks].</w:t>
      </w:r>
    </w:p>
    <w:p w14:paraId="24CE661F" w14:textId="77777777" w:rsidR="000F2FBE" w:rsidRPr="00834098" w:rsidRDefault="000F2FBE" w:rsidP="000F2FBE">
      <w:pPr>
        <w:rPr>
          <w:rFonts w:ascii="Calibri" w:hAnsi="Calibri" w:cs="Calibri"/>
          <w:b/>
        </w:rPr>
      </w:pPr>
    </w:p>
    <w:p w14:paraId="1D307161" w14:textId="77777777" w:rsidR="000F2FBE" w:rsidRPr="00834098" w:rsidRDefault="000F2FBE" w:rsidP="000F2FBE">
      <w:pPr>
        <w:rPr>
          <w:rFonts w:ascii="Calibri" w:hAnsi="Calibri" w:cs="Calibri"/>
        </w:rPr>
      </w:pPr>
      <w:r w:rsidRPr="00834098">
        <w:rPr>
          <w:rFonts w:ascii="Calibri" w:hAnsi="Calibri" w:cs="Calibri"/>
          <w:b/>
        </w:rPr>
        <w:t xml:space="preserve">Worksheet 5:  </w:t>
      </w:r>
      <w:r w:rsidRPr="00834098">
        <w:rPr>
          <w:rFonts w:ascii="Calibri" w:hAnsi="Calibri" w:cs="Calibri"/>
        </w:rPr>
        <w:t xml:space="preserve">Investigate Clustering Technologies.                                                               </w:t>
      </w:r>
      <w:r w:rsidRPr="00834098">
        <w:rPr>
          <w:rFonts w:ascii="Calibri" w:hAnsi="Calibri" w:cs="Calibri"/>
        </w:rPr>
        <w:tab/>
      </w:r>
      <w:r w:rsidRPr="00834098">
        <w:rPr>
          <w:rFonts w:ascii="Calibri" w:hAnsi="Calibri" w:cs="Calibri"/>
        </w:rPr>
        <w:tab/>
      </w:r>
    </w:p>
    <w:p w14:paraId="667A5FF7" w14:textId="77777777" w:rsidR="000F2FBE" w:rsidRPr="00834098" w:rsidRDefault="000F2FBE" w:rsidP="000F2FBE">
      <w:pPr>
        <w:rPr>
          <w:rFonts w:ascii="Calibri" w:hAnsi="Calibri" w:cs="Calibri"/>
          <w:b/>
        </w:rPr>
      </w:pPr>
      <w:r w:rsidRPr="00834098">
        <w:rPr>
          <w:rFonts w:ascii="Calibri" w:hAnsi="Calibri" w:cs="Calibri"/>
        </w:rPr>
        <w:tab/>
      </w:r>
      <w:r w:rsidRPr="00834098">
        <w:rPr>
          <w:rFonts w:ascii="Calibri" w:hAnsi="Calibri" w:cs="Calibri"/>
        </w:rPr>
        <w:tab/>
      </w:r>
      <w:r w:rsidRPr="00834098">
        <w:rPr>
          <w:rFonts w:ascii="Calibri" w:hAnsi="Calibri" w:cs="Calibri"/>
        </w:rPr>
        <w:tab/>
      </w:r>
      <w:r w:rsidRPr="00834098">
        <w:rPr>
          <w:rFonts w:ascii="Calibri" w:hAnsi="Calibri" w:cs="Calibri"/>
        </w:rPr>
        <w:tab/>
      </w:r>
      <w:r w:rsidRPr="00834098">
        <w:rPr>
          <w:rFonts w:ascii="Calibri" w:hAnsi="Calibri" w:cs="Calibri"/>
        </w:rPr>
        <w:tab/>
      </w:r>
      <w:r w:rsidRPr="00834098">
        <w:rPr>
          <w:rFonts w:ascii="Calibri" w:hAnsi="Calibri" w:cs="Calibri"/>
        </w:rPr>
        <w:tab/>
      </w:r>
      <w:r w:rsidRPr="00834098">
        <w:rPr>
          <w:rFonts w:ascii="Calibri" w:hAnsi="Calibri" w:cs="Calibri"/>
        </w:rPr>
        <w:tab/>
      </w:r>
      <w:r w:rsidRPr="00834098">
        <w:rPr>
          <w:rFonts w:ascii="Calibri" w:hAnsi="Calibri" w:cs="Calibri"/>
        </w:rPr>
        <w:tab/>
      </w:r>
      <w:r w:rsidRPr="00834098">
        <w:rPr>
          <w:rFonts w:ascii="Calibri" w:hAnsi="Calibri" w:cs="Calibri"/>
        </w:rPr>
        <w:tab/>
      </w:r>
      <w:r w:rsidRPr="00834098">
        <w:rPr>
          <w:rFonts w:ascii="Calibri" w:hAnsi="Calibri" w:cs="Calibri"/>
        </w:rPr>
        <w:tab/>
      </w:r>
      <w:r w:rsidRPr="00834098">
        <w:rPr>
          <w:rFonts w:ascii="Calibri" w:hAnsi="Calibri" w:cs="Calibri"/>
        </w:rPr>
        <w:tab/>
      </w:r>
      <w:r w:rsidRPr="00834098">
        <w:rPr>
          <w:rFonts w:ascii="Calibri" w:hAnsi="Calibri" w:cs="Calibri"/>
        </w:rPr>
        <w:tab/>
      </w:r>
      <w:r w:rsidRPr="00834098">
        <w:rPr>
          <w:rFonts w:ascii="Calibri" w:hAnsi="Calibri" w:cs="Calibri"/>
        </w:rPr>
        <w:tab/>
      </w:r>
      <w:r w:rsidRPr="00834098">
        <w:rPr>
          <w:rFonts w:ascii="Calibri" w:hAnsi="Calibri" w:cs="Calibri"/>
          <w:b/>
        </w:rPr>
        <w:t>[20 Marks]</w:t>
      </w:r>
    </w:p>
    <w:p w14:paraId="119C3D49" w14:textId="16E29469" w:rsidR="003223E0" w:rsidRDefault="000F2FBE">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4F96" w14:paraId="119C3D4B" w14:textId="77777777" w:rsidTr="00681208">
        <w:trPr>
          <w:jc w:val="center"/>
        </w:trPr>
        <w:tc>
          <w:tcPr>
            <w:tcW w:w="10670" w:type="dxa"/>
            <w:shd w:val="clear" w:color="auto" w:fill="BFBFBF"/>
          </w:tcPr>
          <w:p w14:paraId="119C3D4A" w14:textId="77777777" w:rsidR="00EB4F96" w:rsidRDefault="00E728A9" w:rsidP="00EB4F96">
            <w:r>
              <w:rPr>
                <w:sz w:val="32"/>
                <w:szCs w:val="32"/>
              </w:rPr>
              <w:br w:type="page"/>
            </w:r>
            <w:r w:rsidR="00EB4F96" w:rsidRPr="00681208">
              <w:rPr>
                <w:rFonts w:ascii="Calibri" w:hAnsi="Calibri" w:cs="Arial"/>
                <w:b/>
                <w:caps/>
                <w:sz w:val="40"/>
              </w:rPr>
              <w:t xml:space="preserve">                 marking criteria and Student FEEDBACK</w:t>
            </w:r>
          </w:p>
        </w:tc>
      </w:tr>
    </w:tbl>
    <w:p w14:paraId="119C3D4C" w14:textId="77777777" w:rsidR="00A03BB8" w:rsidRDefault="00A03BB8" w:rsidP="004B6C14"/>
    <w:p w14:paraId="119C3D4D" w14:textId="77777777"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119C3D4E" w14:textId="77777777" w:rsidR="00F61A20" w:rsidRDefault="00F61A20" w:rsidP="00A03BB8">
      <w:pPr>
        <w:rPr>
          <w:rFonts w:ascii="Calibri" w:hAnsi="Calibri"/>
          <w:b/>
          <w:sz w:val="22"/>
          <w:szCs w:val="22"/>
        </w:rPr>
        <w:sectPr w:rsidR="00F61A20" w:rsidSect="00F31C04">
          <w:footerReference w:type="default" r:id="rId10"/>
          <w:pgSz w:w="11894" w:h="16834"/>
          <w:pgMar w:top="720" w:right="720" w:bottom="720" w:left="720" w:header="706" w:footer="454" w:gutter="0"/>
          <w:paperSrc w:first="1" w:other="1"/>
          <w:cols w:space="720"/>
          <w:docGrid w:linePitch="272"/>
        </w:sectPr>
      </w:pPr>
    </w:p>
    <w:p w14:paraId="119C3D4F" w14:textId="77777777"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F31C04" w:rsidRPr="00266B32" w14:paraId="119C3D54" w14:textId="77777777"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119C3D50" w14:textId="77777777"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14:paraId="119C3D51" w14:textId="77777777"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19C3D52" w14:textId="77777777"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14:paraId="119C3D53" w14:textId="77777777"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14:paraId="119C3D59"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119C3D55" w14:textId="77777777"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14:paraId="119C3D56" w14:textId="77777777"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119C3D57" w14:textId="77777777" w:rsidR="003223E0" w:rsidRPr="00F61A20" w:rsidRDefault="003223E0" w:rsidP="00F61A2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19C3D58" w14:textId="77777777" w:rsidR="003223E0" w:rsidRPr="00F61A20" w:rsidRDefault="003223E0" w:rsidP="00F61A20">
            <w:pPr>
              <w:jc w:val="center"/>
              <w:rPr>
                <w:rFonts w:ascii="Calibri" w:hAnsi="Calibri"/>
                <w:sz w:val="32"/>
              </w:rPr>
            </w:pPr>
          </w:p>
        </w:tc>
      </w:tr>
      <w:tr w:rsidR="003223E0" w:rsidRPr="00CC0370" w14:paraId="119C3D62" w14:textId="77777777" w:rsidTr="00F31C04">
        <w:trPr>
          <w:trHeight w:val="450"/>
        </w:trPr>
        <w:tc>
          <w:tcPr>
            <w:tcW w:w="4435" w:type="pct"/>
            <w:vMerge w:val="restart"/>
            <w:tcBorders>
              <w:top w:val="single" w:sz="4" w:space="0" w:color="auto"/>
              <w:left w:val="single" w:sz="4" w:space="0" w:color="auto"/>
              <w:right w:val="single" w:sz="4" w:space="0" w:color="auto"/>
            </w:tcBorders>
          </w:tcPr>
          <w:p w14:paraId="119C3D5A" w14:textId="77777777" w:rsidR="003223E0" w:rsidRDefault="003223E0" w:rsidP="00F61A20">
            <w:pPr>
              <w:spacing w:after="120"/>
              <w:rPr>
                <w:rFonts w:ascii="Calibri" w:hAnsi="Calibri"/>
                <w:sz w:val="14"/>
                <w:szCs w:val="14"/>
              </w:rPr>
            </w:pPr>
          </w:p>
          <w:p w14:paraId="119C3D5B" w14:textId="77777777" w:rsidR="003223E0" w:rsidRDefault="003223E0" w:rsidP="00F61A20">
            <w:pPr>
              <w:spacing w:after="120"/>
              <w:rPr>
                <w:rFonts w:ascii="Calibri" w:hAnsi="Calibri"/>
                <w:sz w:val="14"/>
                <w:szCs w:val="14"/>
              </w:rPr>
            </w:pPr>
          </w:p>
          <w:p w14:paraId="119C3D5C" w14:textId="77777777" w:rsidR="003223E0" w:rsidRDefault="003223E0" w:rsidP="00F61A20">
            <w:pPr>
              <w:spacing w:after="120"/>
              <w:rPr>
                <w:rFonts w:ascii="Calibri" w:hAnsi="Calibri"/>
                <w:sz w:val="14"/>
                <w:szCs w:val="14"/>
              </w:rPr>
            </w:pPr>
          </w:p>
          <w:p w14:paraId="119C3D5D" w14:textId="77777777" w:rsidR="003223E0" w:rsidRDefault="003223E0" w:rsidP="00F61A20">
            <w:pPr>
              <w:spacing w:after="120"/>
              <w:rPr>
                <w:rFonts w:ascii="Calibri" w:hAnsi="Calibri"/>
                <w:sz w:val="14"/>
                <w:szCs w:val="14"/>
              </w:rPr>
            </w:pPr>
          </w:p>
          <w:p w14:paraId="119C3D5E" w14:textId="77777777" w:rsidR="003223E0" w:rsidRDefault="003223E0" w:rsidP="00F61A20">
            <w:pPr>
              <w:spacing w:after="120"/>
              <w:rPr>
                <w:rFonts w:ascii="Calibri" w:hAnsi="Calibri"/>
                <w:sz w:val="14"/>
                <w:szCs w:val="14"/>
              </w:rPr>
            </w:pPr>
          </w:p>
          <w:p w14:paraId="119C3D5F" w14:textId="77777777"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119C3D60" w14:textId="6E897DDA" w:rsidR="003223E0" w:rsidRPr="00F61A20" w:rsidRDefault="000F2FBE" w:rsidP="00F61A20">
            <w:pPr>
              <w:jc w:val="center"/>
              <w:rPr>
                <w:rFonts w:ascii="Calibri" w:hAnsi="Calibri"/>
                <w:sz w:val="32"/>
              </w:rPr>
            </w:pPr>
            <w:r>
              <w:rPr>
                <w:rFonts w:ascii="Calibri" w:hAnsi="Calibri"/>
                <w:sz w:val="32"/>
              </w:rPr>
              <w:t>10</w:t>
            </w:r>
          </w:p>
        </w:tc>
        <w:tc>
          <w:tcPr>
            <w:tcW w:w="283" w:type="pct"/>
            <w:vMerge w:val="restart"/>
            <w:tcBorders>
              <w:top w:val="single" w:sz="4" w:space="0" w:color="auto"/>
              <w:left w:val="single" w:sz="4" w:space="0" w:color="auto"/>
              <w:bottom w:val="single" w:sz="4" w:space="0" w:color="auto"/>
              <w:right w:val="single" w:sz="4" w:space="0" w:color="auto"/>
            </w:tcBorders>
          </w:tcPr>
          <w:p w14:paraId="119C3D61" w14:textId="77777777" w:rsidR="003223E0" w:rsidRPr="00F61A20" w:rsidRDefault="003223E0" w:rsidP="00F61A20">
            <w:pPr>
              <w:jc w:val="center"/>
              <w:rPr>
                <w:rFonts w:ascii="Calibri" w:hAnsi="Calibri"/>
                <w:sz w:val="32"/>
              </w:rPr>
            </w:pPr>
          </w:p>
        </w:tc>
      </w:tr>
      <w:tr w:rsidR="003223E0" w:rsidRPr="00CC0370" w14:paraId="119C3D66" w14:textId="77777777" w:rsidTr="00F31C04">
        <w:trPr>
          <w:trHeight w:val="451"/>
        </w:trPr>
        <w:tc>
          <w:tcPr>
            <w:tcW w:w="4435" w:type="pct"/>
            <w:vMerge/>
            <w:tcBorders>
              <w:left w:val="single" w:sz="4" w:space="0" w:color="auto"/>
              <w:bottom w:val="single" w:sz="4" w:space="0" w:color="auto"/>
              <w:right w:val="single" w:sz="4" w:space="0" w:color="auto"/>
            </w:tcBorders>
          </w:tcPr>
          <w:p w14:paraId="119C3D63"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119C3D64" w14:textId="77777777"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14:paraId="119C3D65" w14:textId="77777777" w:rsidR="003223E0" w:rsidRPr="00F61A20" w:rsidRDefault="003223E0" w:rsidP="00F61A20">
            <w:pPr>
              <w:jc w:val="center"/>
              <w:rPr>
                <w:rFonts w:ascii="Calibri" w:hAnsi="Calibri"/>
                <w:sz w:val="32"/>
              </w:rPr>
            </w:pPr>
          </w:p>
        </w:tc>
      </w:tr>
      <w:tr w:rsidR="003223E0" w:rsidRPr="00CC0370" w14:paraId="119C3D6B"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119C3D67" w14:textId="77777777"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14:paraId="119C3D68" w14:textId="77777777"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119C3D69" w14:textId="77777777"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19C3D6A" w14:textId="77777777" w:rsidR="003223E0" w:rsidRPr="00F61A20" w:rsidRDefault="003223E0" w:rsidP="005E285E">
            <w:pPr>
              <w:jc w:val="center"/>
              <w:rPr>
                <w:rFonts w:ascii="Calibri" w:hAnsi="Calibri"/>
                <w:sz w:val="32"/>
              </w:rPr>
            </w:pPr>
          </w:p>
        </w:tc>
      </w:tr>
      <w:tr w:rsidR="003223E0" w:rsidRPr="00CC0370" w14:paraId="119C3D74" w14:textId="77777777" w:rsidTr="00F31C04">
        <w:trPr>
          <w:trHeight w:val="450"/>
        </w:trPr>
        <w:tc>
          <w:tcPr>
            <w:tcW w:w="4435" w:type="pct"/>
            <w:vMerge w:val="restart"/>
            <w:tcBorders>
              <w:top w:val="single" w:sz="4" w:space="0" w:color="auto"/>
              <w:left w:val="single" w:sz="4" w:space="0" w:color="auto"/>
              <w:right w:val="single" w:sz="4" w:space="0" w:color="auto"/>
            </w:tcBorders>
          </w:tcPr>
          <w:p w14:paraId="119C3D6C" w14:textId="77777777" w:rsidR="003223E0" w:rsidRDefault="003223E0" w:rsidP="00F61A20">
            <w:pPr>
              <w:spacing w:after="120"/>
              <w:rPr>
                <w:rFonts w:ascii="Calibri" w:hAnsi="Calibri"/>
                <w:sz w:val="14"/>
                <w:szCs w:val="14"/>
              </w:rPr>
            </w:pPr>
          </w:p>
          <w:p w14:paraId="119C3D6D" w14:textId="77777777" w:rsidR="003223E0" w:rsidRDefault="003223E0" w:rsidP="00F61A20">
            <w:pPr>
              <w:spacing w:after="120"/>
              <w:rPr>
                <w:rFonts w:ascii="Calibri" w:hAnsi="Calibri"/>
                <w:sz w:val="14"/>
                <w:szCs w:val="14"/>
              </w:rPr>
            </w:pPr>
          </w:p>
          <w:p w14:paraId="119C3D6E" w14:textId="77777777" w:rsidR="003223E0" w:rsidRDefault="003223E0" w:rsidP="00F61A20">
            <w:pPr>
              <w:spacing w:after="120"/>
              <w:rPr>
                <w:rFonts w:ascii="Calibri" w:hAnsi="Calibri"/>
                <w:sz w:val="14"/>
                <w:szCs w:val="14"/>
              </w:rPr>
            </w:pPr>
          </w:p>
          <w:p w14:paraId="119C3D6F" w14:textId="77777777" w:rsidR="003223E0" w:rsidRDefault="003223E0" w:rsidP="00F61A20">
            <w:pPr>
              <w:spacing w:after="120"/>
              <w:rPr>
                <w:rFonts w:ascii="Calibri" w:hAnsi="Calibri"/>
                <w:sz w:val="14"/>
                <w:szCs w:val="14"/>
              </w:rPr>
            </w:pPr>
          </w:p>
          <w:p w14:paraId="119C3D70" w14:textId="77777777" w:rsidR="003223E0" w:rsidRDefault="003223E0" w:rsidP="00F61A20">
            <w:pPr>
              <w:spacing w:after="120"/>
              <w:rPr>
                <w:rFonts w:ascii="Calibri" w:hAnsi="Calibri"/>
                <w:sz w:val="14"/>
                <w:szCs w:val="14"/>
              </w:rPr>
            </w:pPr>
          </w:p>
          <w:p w14:paraId="119C3D71" w14:textId="77777777"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119C3D72" w14:textId="21FCA31E" w:rsidR="003223E0" w:rsidRPr="00F61A20" w:rsidRDefault="000F2FBE" w:rsidP="00F61A20">
            <w:pPr>
              <w:jc w:val="center"/>
              <w:rPr>
                <w:rFonts w:ascii="Calibri" w:hAnsi="Calibri"/>
                <w:sz w:val="32"/>
              </w:rPr>
            </w:pPr>
            <w:r>
              <w:rPr>
                <w:rFonts w:ascii="Calibri" w:hAnsi="Calibri"/>
                <w:sz w:val="32"/>
              </w:rPr>
              <w:t>20</w:t>
            </w:r>
          </w:p>
        </w:tc>
        <w:tc>
          <w:tcPr>
            <w:tcW w:w="283" w:type="pct"/>
            <w:vMerge w:val="restart"/>
            <w:tcBorders>
              <w:top w:val="single" w:sz="4" w:space="0" w:color="auto"/>
              <w:left w:val="single" w:sz="4" w:space="0" w:color="auto"/>
              <w:bottom w:val="single" w:sz="4" w:space="0" w:color="auto"/>
              <w:right w:val="single" w:sz="4" w:space="0" w:color="auto"/>
            </w:tcBorders>
          </w:tcPr>
          <w:p w14:paraId="119C3D73" w14:textId="77777777" w:rsidR="003223E0" w:rsidRPr="00F61A20" w:rsidRDefault="003223E0" w:rsidP="00F61A20">
            <w:pPr>
              <w:jc w:val="center"/>
              <w:rPr>
                <w:rFonts w:ascii="Calibri" w:hAnsi="Calibri"/>
                <w:sz w:val="32"/>
              </w:rPr>
            </w:pPr>
          </w:p>
        </w:tc>
      </w:tr>
      <w:tr w:rsidR="003223E0" w:rsidRPr="00CC0370" w14:paraId="119C3D78" w14:textId="77777777" w:rsidTr="00F31C04">
        <w:trPr>
          <w:trHeight w:val="451"/>
        </w:trPr>
        <w:tc>
          <w:tcPr>
            <w:tcW w:w="4435" w:type="pct"/>
            <w:vMerge/>
            <w:tcBorders>
              <w:left w:val="single" w:sz="4" w:space="0" w:color="auto"/>
              <w:bottom w:val="single" w:sz="4" w:space="0" w:color="auto"/>
              <w:right w:val="single" w:sz="4" w:space="0" w:color="auto"/>
            </w:tcBorders>
          </w:tcPr>
          <w:p w14:paraId="119C3D75"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119C3D76" w14:textId="77777777"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14:paraId="119C3D77" w14:textId="77777777" w:rsidR="003223E0" w:rsidRPr="00F61A20" w:rsidRDefault="003223E0" w:rsidP="00F61A20">
            <w:pPr>
              <w:jc w:val="center"/>
              <w:rPr>
                <w:rFonts w:ascii="Calibri" w:hAnsi="Calibri"/>
                <w:sz w:val="32"/>
              </w:rPr>
            </w:pPr>
          </w:p>
        </w:tc>
      </w:tr>
      <w:tr w:rsidR="003223E0" w:rsidRPr="00CC0370" w14:paraId="119C3D7D"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119C3D79" w14:textId="77777777"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14:paraId="119C3D7A" w14:textId="77777777" w:rsidR="003223E0" w:rsidRPr="00F61A20" w:rsidRDefault="003223E0" w:rsidP="005E285E">
            <w:pPr>
              <w:spacing w:after="120"/>
              <w:rPr>
                <w:rFonts w:ascii="Calibri" w:hAnsi="Calibri"/>
                <w:sz w:val="14"/>
                <w:szCs w:val="14"/>
              </w:rPr>
            </w:pPr>
            <w:r w:rsidRPr="00F61A20">
              <w:rPr>
                <w:rFonts w:ascii="Calibri" w:hAnsi="Calibri"/>
                <w:sz w:val="14"/>
                <w:szCs w:val="14"/>
              </w:rPr>
              <w:t xml:space="preserve">Analysis, evaluation and synthesis; logic, argument and judgement; analytical reflection; </w:t>
            </w:r>
            <w:proofErr w:type="gramStart"/>
            <w:r w:rsidRPr="00F61A20">
              <w:rPr>
                <w:rFonts w:ascii="Calibri" w:hAnsi="Calibri"/>
                <w:sz w:val="14"/>
                <w:szCs w:val="14"/>
              </w:rPr>
              <w:t>organisation  of</w:t>
            </w:r>
            <w:proofErr w:type="gramEnd"/>
            <w:r w:rsidRPr="00F61A20">
              <w:rPr>
                <w:rFonts w:ascii="Calibri" w:hAnsi="Calibri"/>
                <w:sz w:val="14"/>
                <w:szCs w:val="14"/>
              </w:rPr>
              <w:t xml:space="preserve"> ideas and evidence</w:t>
            </w:r>
          </w:p>
        </w:tc>
        <w:tc>
          <w:tcPr>
            <w:tcW w:w="283" w:type="pct"/>
            <w:tcBorders>
              <w:top w:val="single" w:sz="4" w:space="0" w:color="auto"/>
              <w:left w:val="single" w:sz="4" w:space="0" w:color="auto"/>
              <w:right w:val="single" w:sz="4" w:space="0" w:color="auto"/>
            </w:tcBorders>
            <w:shd w:val="clear" w:color="auto" w:fill="D9D9D9"/>
          </w:tcPr>
          <w:p w14:paraId="119C3D7B" w14:textId="77777777"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19C3D7C" w14:textId="77777777" w:rsidR="003223E0" w:rsidRPr="00F61A20" w:rsidRDefault="003223E0" w:rsidP="005E285E">
            <w:pPr>
              <w:jc w:val="center"/>
              <w:rPr>
                <w:rFonts w:ascii="Calibri" w:hAnsi="Calibri"/>
                <w:sz w:val="32"/>
              </w:rPr>
            </w:pPr>
          </w:p>
        </w:tc>
      </w:tr>
      <w:tr w:rsidR="003223E0" w:rsidRPr="00CC0370" w14:paraId="119C3D86" w14:textId="77777777" w:rsidTr="00F31C04">
        <w:trPr>
          <w:trHeight w:val="450"/>
        </w:trPr>
        <w:tc>
          <w:tcPr>
            <w:tcW w:w="4435" w:type="pct"/>
            <w:vMerge w:val="restart"/>
            <w:tcBorders>
              <w:top w:val="single" w:sz="4" w:space="0" w:color="auto"/>
              <w:left w:val="single" w:sz="4" w:space="0" w:color="auto"/>
              <w:right w:val="single" w:sz="4" w:space="0" w:color="auto"/>
            </w:tcBorders>
          </w:tcPr>
          <w:p w14:paraId="119C3D7E" w14:textId="77777777" w:rsidR="003223E0" w:rsidRDefault="003223E0" w:rsidP="00F61A20">
            <w:pPr>
              <w:spacing w:after="120"/>
              <w:rPr>
                <w:rFonts w:ascii="Calibri" w:hAnsi="Calibri"/>
                <w:sz w:val="14"/>
                <w:szCs w:val="14"/>
              </w:rPr>
            </w:pPr>
          </w:p>
          <w:p w14:paraId="119C3D7F" w14:textId="77777777" w:rsidR="003223E0" w:rsidRDefault="003223E0" w:rsidP="00F61A20">
            <w:pPr>
              <w:spacing w:after="120"/>
              <w:rPr>
                <w:rFonts w:ascii="Calibri" w:hAnsi="Calibri"/>
                <w:sz w:val="14"/>
                <w:szCs w:val="14"/>
              </w:rPr>
            </w:pPr>
          </w:p>
          <w:p w14:paraId="119C3D80" w14:textId="77777777" w:rsidR="003223E0" w:rsidRDefault="003223E0" w:rsidP="00F61A20">
            <w:pPr>
              <w:spacing w:after="120"/>
              <w:rPr>
                <w:rFonts w:ascii="Calibri" w:hAnsi="Calibri"/>
                <w:sz w:val="14"/>
                <w:szCs w:val="14"/>
              </w:rPr>
            </w:pPr>
          </w:p>
          <w:p w14:paraId="119C3D81" w14:textId="77777777" w:rsidR="003223E0" w:rsidRDefault="003223E0" w:rsidP="00F61A20">
            <w:pPr>
              <w:spacing w:after="120"/>
              <w:rPr>
                <w:rFonts w:ascii="Calibri" w:hAnsi="Calibri"/>
                <w:sz w:val="14"/>
                <w:szCs w:val="14"/>
              </w:rPr>
            </w:pPr>
          </w:p>
          <w:p w14:paraId="119C3D82" w14:textId="77777777" w:rsidR="003223E0" w:rsidRDefault="003223E0" w:rsidP="00F61A20">
            <w:pPr>
              <w:spacing w:after="120"/>
              <w:rPr>
                <w:rFonts w:ascii="Calibri" w:hAnsi="Calibri"/>
                <w:sz w:val="14"/>
                <w:szCs w:val="14"/>
              </w:rPr>
            </w:pPr>
          </w:p>
          <w:p w14:paraId="119C3D83" w14:textId="77777777"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119C3D84" w14:textId="28952B2D" w:rsidR="003223E0" w:rsidRPr="00F61A20" w:rsidRDefault="000F2FBE" w:rsidP="00F61A20">
            <w:pPr>
              <w:jc w:val="center"/>
              <w:rPr>
                <w:rFonts w:ascii="Calibri" w:hAnsi="Calibri"/>
                <w:sz w:val="32"/>
              </w:rPr>
            </w:pPr>
            <w:r>
              <w:rPr>
                <w:rFonts w:ascii="Calibri" w:hAnsi="Calibri"/>
                <w:sz w:val="32"/>
              </w:rPr>
              <w:t>20</w:t>
            </w:r>
          </w:p>
        </w:tc>
        <w:tc>
          <w:tcPr>
            <w:tcW w:w="283" w:type="pct"/>
            <w:vMerge w:val="restart"/>
            <w:tcBorders>
              <w:top w:val="single" w:sz="4" w:space="0" w:color="auto"/>
              <w:left w:val="single" w:sz="4" w:space="0" w:color="auto"/>
              <w:bottom w:val="single" w:sz="4" w:space="0" w:color="auto"/>
              <w:right w:val="single" w:sz="4" w:space="0" w:color="auto"/>
            </w:tcBorders>
          </w:tcPr>
          <w:p w14:paraId="119C3D85" w14:textId="77777777" w:rsidR="003223E0" w:rsidRPr="00F61A20" w:rsidRDefault="003223E0" w:rsidP="00F61A20">
            <w:pPr>
              <w:jc w:val="center"/>
              <w:rPr>
                <w:rFonts w:ascii="Calibri" w:hAnsi="Calibri"/>
                <w:sz w:val="32"/>
              </w:rPr>
            </w:pPr>
          </w:p>
        </w:tc>
      </w:tr>
      <w:tr w:rsidR="003223E0" w:rsidRPr="00CC0370" w14:paraId="119C3D8A" w14:textId="77777777" w:rsidTr="00F31C04">
        <w:trPr>
          <w:trHeight w:val="451"/>
        </w:trPr>
        <w:tc>
          <w:tcPr>
            <w:tcW w:w="4435" w:type="pct"/>
            <w:vMerge/>
            <w:tcBorders>
              <w:left w:val="single" w:sz="4" w:space="0" w:color="auto"/>
              <w:bottom w:val="single" w:sz="4" w:space="0" w:color="auto"/>
              <w:right w:val="single" w:sz="4" w:space="0" w:color="auto"/>
            </w:tcBorders>
          </w:tcPr>
          <w:p w14:paraId="119C3D87"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119C3D88" w14:textId="77777777"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14:paraId="119C3D89" w14:textId="77777777" w:rsidR="003223E0" w:rsidRPr="00F61A20" w:rsidRDefault="003223E0" w:rsidP="00F61A20">
            <w:pPr>
              <w:jc w:val="center"/>
              <w:rPr>
                <w:rFonts w:ascii="Calibri" w:hAnsi="Calibri"/>
                <w:sz w:val="32"/>
              </w:rPr>
            </w:pPr>
          </w:p>
        </w:tc>
      </w:tr>
      <w:tr w:rsidR="003223E0" w:rsidRPr="00CC0370" w14:paraId="119C3D8F"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119C3D8B" w14:textId="77777777"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14:paraId="119C3D8C" w14:textId="77777777"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119C3D8D" w14:textId="77777777"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19C3D8E" w14:textId="77777777" w:rsidR="003223E0" w:rsidRPr="00F61A20" w:rsidRDefault="003223E0" w:rsidP="005E285E">
            <w:pPr>
              <w:jc w:val="center"/>
              <w:rPr>
                <w:rFonts w:ascii="Calibri" w:hAnsi="Calibri"/>
                <w:sz w:val="32"/>
              </w:rPr>
            </w:pPr>
          </w:p>
        </w:tc>
      </w:tr>
      <w:tr w:rsidR="003223E0" w:rsidRPr="00CC0370" w14:paraId="119C3D98" w14:textId="77777777" w:rsidTr="00F31C04">
        <w:trPr>
          <w:trHeight w:val="451"/>
        </w:trPr>
        <w:tc>
          <w:tcPr>
            <w:tcW w:w="4435" w:type="pct"/>
            <w:vMerge w:val="restart"/>
            <w:tcBorders>
              <w:top w:val="single" w:sz="4" w:space="0" w:color="auto"/>
              <w:left w:val="single" w:sz="4" w:space="0" w:color="auto"/>
              <w:right w:val="single" w:sz="4" w:space="0" w:color="auto"/>
            </w:tcBorders>
          </w:tcPr>
          <w:p w14:paraId="119C3D90" w14:textId="77777777" w:rsidR="003223E0" w:rsidRDefault="003223E0" w:rsidP="00F61A20">
            <w:pPr>
              <w:spacing w:after="120"/>
              <w:rPr>
                <w:rFonts w:ascii="Calibri" w:hAnsi="Calibri"/>
                <w:sz w:val="14"/>
                <w:szCs w:val="14"/>
              </w:rPr>
            </w:pPr>
          </w:p>
          <w:p w14:paraId="119C3D91" w14:textId="77777777" w:rsidR="003223E0" w:rsidRDefault="003223E0" w:rsidP="00F61A20">
            <w:pPr>
              <w:spacing w:after="120"/>
              <w:rPr>
                <w:rFonts w:ascii="Calibri" w:hAnsi="Calibri"/>
                <w:sz w:val="14"/>
                <w:szCs w:val="14"/>
              </w:rPr>
            </w:pPr>
          </w:p>
          <w:p w14:paraId="119C3D92" w14:textId="77777777" w:rsidR="003223E0" w:rsidRDefault="003223E0" w:rsidP="00F61A20">
            <w:pPr>
              <w:spacing w:after="120"/>
              <w:rPr>
                <w:rFonts w:ascii="Calibri" w:hAnsi="Calibri"/>
                <w:sz w:val="14"/>
                <w:szCs w:val="14"/>
              </w:rPr>
            </w:pPr>
          </w:p>
          <w:p w14:paraId="119C3D93" w14:textId="77777777" w:rsidR="003223E0" w:rsidRDefault="003223E0" w:rsidP="00F61A20">
            <w:pPr>
              <w:spacing w:after="120"/>
              <w:rPr>
                <w:rFonts w:ascii="Calibri" w:hAnsi="Calibri"/>
                <w:sz w:val="14"/>
                <w:szCs w:val="14"/>
              </w:rPr>
            </w:pPr>
          </w:p>
          <w:p w14:paraId="119C3D94" w14:textId="77777777" w:rsidR="003223E0" w:rsidRDefault="003223E0" w:rsidP="00F61A20">
            <w:pPr>
              <w:spacing w:after="120"/>
              <w:rPr>
                <w:rFonts w:ascii="Calibri" w:hAnsi="Calibri"/>
                <w:sz w:val="14"/>
                <w:szCs w:val="14"/>
              </w:rPr>
            </w:pPr>
          </w:p>
          <w:p w14:paraId="119C3D95" w14:textId="77777777"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119C3D96" w14:textId="43D0859F" w:rsidR="003223E0" w:rsidRPr="00F61A20" w:rsidRDefault="000F2FBE" w:rsidP="00F61A20">
            <w:pPr>
              <w:jc w:val="center"/>
              <w:rPr>
                <w:rFonts w:ascii="Calibri" w:hAnsi="Calibri"/>
                <w:sz w:val="32"/>
              </w:rPr>
            </w:pPr>
            <w:r>
              <w:rPr>
                <w:rFonts w:ascii="Calibri" w:hAnsi="Calibri"/>
                <w:sz w:val="32"/>
              </w:rPr>
              <w:t>40</w:t>
            </w:r>
          </w:p>
        </w:tc>
        <w:tc>
          <w:tcPr>
            <w:tcW w:w="283" w:type="pct"/>
            <w:vMerge w:val="restart"/>
            <w:tcBorders>
              <w:top w:val="single" w:sz="4" w:space="0" w:color="auto"/>
              <w:left w:val="single" w:sz="4" w:space="0" w:color="auto"/>
              <w:bottom w:val="single" w:sz="4" w:space="0" w:color="auto"/>
              <w:right w:val="single" w:sz="4" w:space="0" w:color="auto"/>
            </w:tcBorders>
          </w:tcPr>
          <w:p w14:paraId="119C3D97" w14:textId="77777777" w:rsidR="003223E0" w:rsidRPr="00F61A20" w:rsidRDefault="003223E0" w:rsidP="00F61A20">
            <w:pPr>
              <w:jc w:val="center"/>
              <w:rPr>
                <w:rFonts w:ascii="Calibri" w:hAnsi="Calibri"/>
                <w:sz w:val="32"/>
              </w:rPr>
            </w:pPr>
          </w:p>
        </w:tc>
      </w:tr>
      <w:tr w:rsidR="003223E0" w:rsidRPr="00CC0370" w14:paraId="119C3D9C" w14:textId="77777777" w:rsidTr="00F31C04">
        <w:trPr>
          <w:trHeight w:val="450"/>
        </w:trPr>
        <w:tc>
          <w:tcPr>
            <w:tcW w:w="4435" w:type="pct"/>
            <w:vMerge/>
            <w:tcBorders>
              <w:left w:val="single" w:sz="4" w:space="0" w:color="auto"/>
              <w:bottom w:val="single" w:sz="4" w:space="0" w:color="auto"/>
              <w:right w:val="single" w:sz="4" w:space="0" w:color="auto"/>
            </w:tcBorders>
          </w:tcPr>
          <w:p w14:paraId="119C3D99"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119C3D9A" w14:textId="77777777"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14:paraId="119C3D9B" w14:textId="77777777" w:rsidR="003223E0" w:rsidRPr="00F61A20" w:rsidRDefault="003223E0" w:rsidP="00F61A20">
            <w:pPr>
              <w:jc w:val="center"/>
              <w:rPr>
                <w:rFonts w:ascii="Calibri" w:hAnsi="Calibri"/>
                <w:sz w:val="32"/>
              </w:rPr>
            </w:pPr>
          </w:p>
        </w:tc>
      </w:tr>
      <w:tr w:rsidR="003223E0" w:rsidRPr="00CC0370" w14:paraId="119C3DA1"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119C3D9D" w14:textId="77777777"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14:paraId="119C3D9E" w14:textId="77777777"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119C3D9F" w14:textId="77777777"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19C3DA0" w14:textId="77777777" w:rsidR="003223E0" w:rsidRPr="00F61A20" w:rsidRDefault="003223E0" w:rsidP="005E285E">
            <w:pPr>
              <w:jc w:val="center"/>
              <w:rPr>
                <w:rFonts w:ascii="Calibri" w:hAnsi="Calibri"/>
                <w:sz w:val="32"/>
              </w:rPr>
            </w:pPr>
          </w:p>
        </w:tc>
      </w:tr>
      <w:tr w:rsidR="003223E0" w:rsidRPr="00CC0370" w14:paraId="119C3DA9" w14:textId="77777777" w:rsidTr="00F31C04">
        <w:trPr>
          <w:trHeight w:val="451"/>
        </w:trPr>
        <w:tc>
          <w:tcPr>
            <w:tcW w:w="4435" w:type="pct"/>
            <w:vMerge w:val="restart"/>
            <w:tcBorders>
              <w:top w:val="single" w:sz="4" w:space="0" w:color="auto"/>
              <w:left w:val="single" w:sz="4" w:space="0" w:color="auto"/>
              <w:right w:val="single" w:sz="4" w:space="0" w:color="auto"/>
            </w:tcBorders>
          </w:tcPr>
          <w:p w14:paraId="119C3DA2" w14:textId="77777777" w:rsidR="003223E0" w:rsidRDefault="003223E0" w:rsidP="00F61A20">
            <w:pPr>
              <w:spacing w:after="120"/>
              <w:rPr>
                <w:rFonts w:ascii="Calibri" w:hAnsi="Calibri"/>
                <w:sz w:val="14"/>
                <w:szCs w:val="14"/>
              </w:rPr>
            </w:pPr>
          </w:p>
          <w:p w14:paraId="119C3DA3" w14:textId="77777777" w:rsidR="003223E0" w:rsidRDefault="003223E0" w:rsidP="00F61A20">
            <w:pPr>
              <w:spacing w:after="120"/>
              <w:rPr>
                <w:rFonts w:ascii="Calibri" w:hAnsi="Calibri"/>
                <w:sz w:val="14"/>
                <w:szCs w:val="14"/>
              </w:rPr>
            </w:pPr>
          </w:p>
          <w:p w14:paraId="119C3DA4" w14:textId="77777777" w:rsidR="003223E0" w:rsidRDefault="003223E0" w:rsidP="00F61A20">
            <w:pPr>
              <w:spacing w:after="120"/>
              <w:rPr>
                <w:rFonts w:ascii="Calibri" w:hAnsi="Calibri"/>
                <w:sz w:val="14"/>
                <w:szCs w:val="14"/>
              </w:rPr>
            </w:pPr>
          </w:p>
          <w:p w14:paraId="119C3DA5" w14:textId="77777777" w:rsidR="003223E0" w:rsidRDefault="003223E0" w:rsidP="00F61A20">
            <w:pPr>
              <w:spacing w:after="120"/>
              <w:rPr>
                <w:rFonts w:ascii="Calibri" w:hAnsi="Calibri"/>
                <w:sz w:val="14"/>
                <w:szCs w:val="14"/>
              </w:rPr>
            </w:pPr>
          </w:p>
          <w:p w14:paraId="119C3DA6" w14:textId="77777777"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119C3DA7" w14:textId="40177537" w:rsidR="003223E0" w:rsidRPr="00F61A20" w:rsidRDefault="000F2FBE" w:rsidP="00F61A20">
            <w:pPr>
              <w:jc w:val="center"/>
              <w:rPr>
                <w:rFonts w:ascii="Calibri" w:hAnsi="Calibri"/>
                <w:sz w:val="32"/>
              </w:rPr>
            </w:pPr>
            <w:r>
              <w:rPr>
                <w:rFonts w:ascii="Calibri" w:hAnsi="Calibri"/>
                <w:sz w:val="32"/>
              </w:rPr>
              <w:t>10</w:t>
            </w:r>
          </w:p>
        </w:tc>
        <w:tc>
          <w:tcPr>
            <w:tcW w:w="283" w:type="pct"/>
            <w:vMerge w:val="restart"/>
            <w:tcBorders>
              <w:top w:val="single" w:sz="4" w:space="0" w:color="auto"/>
              <w:left w:val="single" w:sz="4" w:space="0" w:color="auto"/>
              <w:bottom w:val="single" w:sz="4" w:space="0" w:color="auto"/>
              <w:right w:val="single" w:sz="4" w:space="0" w:color="auto"/>
            </w:tcBorders>
          </w:tcPr>
          <w:p w14:paraId="119C3DA8" w14:textId="77777777" w:rsidR="003223E0" w:rsidRPr="00F61A20" w:rsidRDefault="003223E0" w:rsidP="00F61A20">
            <w:pPr>
              <w:jc w:val="center"/>
              <w:rPr>
                <w:rFonts w:ascii="Calibri" w:hAnsi="Calibri"/>
                <w:sz w:val="32"/>
              </w:rPr>
            </w:pPr>
          </w:p>
        </w:tc>
      </w:tr>
      <w:tr w:rsidR="003223E0" w:rsidRPr="00CC0370" w14:paraId="119C3DAD" w14:textId="77777777" w:rsidTr="00F31C04">
        <w:trPr>
          <w:trHeight w:val="450"/>
        </w:trPr>
        <w:tc>
          <w:tcPr>
            <w:tcW w:w="4435" w:type="pct"/>
            <w:vMerge/>
            <w:tcBorders>
              <w:left w:val="single" w:sz="4" w:space="0" w:color="auto"/>
              <w:bottom w:val="single" w:sz="4" w:space="0" w:color="auto"/>
              <w:right w:val="single" w:sz="4" w:space="0" w:color="auto"/>
            </w:tcBorders>
          </w:tcPr>
          <w:p w14:paraId="119C3DAA"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119C3DAB" w14:textId="77777777"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14:paraId="119C3DAC" w14:textId="77777777" w:rsidR="003223E0" w:rsidRPr="00F61A20" w:rsidRDefault="003223E0" w:rsidP="00F61A20">
            <w:pPr>
              <w:jc w:val="center"/>
              <w:rPr>
                <w:rFonts w:ascii="Calibri" w:hAnsi="Calibri"/>
                <w:sz w:val="32"/>
              </w:rPr>
            </w:pPr>
          </w:p>
        </w:tc>
      </w:tr>
    </w:tbl>
    <w:p w14:paraId="119C3DAE" w14:textId="77777777"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14:paraId="119C3DB2" w14:textId="77777777" w:rsidTr="00EB4F96">
        <w:trPr>
          <w:cantSplit/>
        </w:trPr>
        <w:tc>
          <w:tcPr>
            <w:tcW w:w="6062" w:type="dxa"/>
            <w:vMerge w:val="restart"/>
            <w:shd w:val="pct15" w:color="auto" w:fill="auto"/>
            <w:vAlign w:val="center"/>
          </w:tcPr>
          <w:p w14:paraId="119C3DAF" w14:textId="77777777"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14:paraId="119C3DB0" w14:textId="77777777"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14:paraId="119C3DB1" w14:textId="77777777" w:rsidR="00F61A20" w:rsidRPr="00525F5D" w:rsidRDefault="00F61A20" w:rsidP="00EB4F96">
            <w:pPr>
              <w:jc w:val="right"/>
              <w:rPr>
                <w:rFonts w:ascii="Calibri" w:hAnsi="Calibri" w:cs="Arial"/>
                <w:b/>
                <w:bCs/>
              </w:rPr>
            </w:pPr>
            <w:r>
              <w:rPr>
                <w:rFonts w:ascii="Calibri" w:hAnsi="Calibri" w:cs="Arial"/>
                <w:b/>
                <w:bCs/>
              </w:rPr>
              <w:t>%</w:t>
            </w:r>
          </w:p>
        </w:tc>
      </w:tr>
      <w:tr w:rsidR="00F61A20" w:rsidRPr="00525F5D" w14:paraId="119C3DB7" w14:textId="77777777" w:rsidTr="00EB4F96">
        <w:trPr>
          <w:cantSplit/>
        </w:trPr>
        <w:tc>
          <w:tcPr>
            <w:tcW w:w="6062" w:type="dxa"/>
            <w:vMerge/>
            <w:vAlign w:val="bottom"/>
          </w:tcPr>
          <w:p w14:paraId="119C3DB3" w14:textId="77777777" w:rsidR="00F61A20" w:rsidRPr="00525F5D" w:rsidRDefault="00F61A20" w:rsidP="00EB4F96">
            <w:pPr>
              <w:rPr>
                <w:rFonts w:ascii="Calibri" w:hAnsi="Calibri" w:cs="Arial"/>
              </w:rPr>
            </w:pPr>
          </w:p>
        </w:tc>
        <w:tc>
          <w:tcPr>
            <w:tcW w:w="2903" w:type="dxa"/>
            <w:vAlign w:val="bottom"/>
          </w:tcPr>
          <w:p w14:paraId="119C3DB4" w14:textId="77777777" w:rsidR="00F61A20" w:rsidRPr="00EB4F96" w:rsidRDefault="00F61A20" w:rsidP="00437D20">
            <w:pPr>
              <w:rPr>
                <w:rFonts w:ascii="Calibri" w:hAnsi="Calibri" w:cs="Arial"/>
                <w:b/>
                <w:bCs/>
                <w:sz w:val="16"/>
                <w:szCs w:val="16"/>
              </w:rPr>
            </w:pPr>
            <w:r w:rsidRPr="00EB4F96">
              <w:rPr>
                <w:rFonts w:ascii="Calibri" w:hAnsi="Calibri" w:cs="Arial"/>
                <w:sz w:val="16"/>
                <w:szCs w:val="16"/>
              </w:rPr>
              <w:t xml:space="preserve">Up to </w:t>
            </w:r>
            <w:r w:rsidR="00437D20">
              <w:rPr>
                <w:rFonts w:ascii="Calibri" w:hAnsi="Calibri" w:cs="Arial"/>
                <w:sz w:val="16"/>
                <w:szCs w:val="16"/>
              </w:rPr>
              <w:t>one week late</w:t>
            </w:r>
          </w:p>
        </w:tc>
        <w:tc>
          <w:tcPr>
            <w:tcW w:w="425" w:type="dxa"/>
            <w:vAlign w:val="bottom"/>
          </w:tcPr>
          <w:p w14:paraId="119C3DB5" w14:textId="77777777" w:rsidR="00F61A20" w:rsidRPr="00525F5D" w:rsidRDefault="00F61A20" w:rsidP="00EB4F96">
            <w:pPr>
              <w:jc w:val="center"/>
              <w:rPr>
                <w:rFonts w:ascii="Calibri" w:hAnsi="Calibri" w:cs="Arial"/>
                <w:sz w:val="12"/>
                <w:szCs w:val="12"/>
              </w:rPr>
            </w:pPr>
          </w:p>
        </w:tc>
        <w:tc>
          <w:tcPr>
            <w:tcW w:w="1276" w:type="dxa"/>
            <w:vMerge/>
            <w:vAlign w:val="bottom"/>
          </w:tcPr>
          <w:p w14:paraId="119C3DB6" w14:textId="77777777" w:rsidR="00F61A20" w:rsidRPr="00525F5D" w:rsidRDefault="00F61A20" w:rsidP="00EB4F96">
            <w:pPr>
              <w:ind w:leftChars="71" w:left="142"/>
              <w:rPr>
                <w:rFonts w:ascii="Calibri" w:hAnsi="Calibri" w:cs="Arial"/>
              </w:rPr>
            </w:pPr>
          </w:p>
        </w:tc>
      </w:tr>
      <w:tr w:rsidR="00F61A20" w:rsidRPr="00525F5D" w14:paraId="119C3DBC" w14:textId="77777777" w:rsidTr="00EB4F96">
        <w:trPr>
          <w:cantSplit/>
        </w:trPr>
        <w:tc>
          <w:tcPr>
            <w:tcW w:w="6062" w:type="dxa"/>
            <w:vMerge/>
            <w:vAlign w:val="bottom"/>
          </w:tcPr>
          <w:p w14:paraId="119C3DB8" w14:textId="77777777" w:rsidR="00F61A20" w:rsidRPr="00525F5D" w:rsidRDefault="00F61A20" w:rsidP="00EB4F96">
            <w:pPr>
              <w:rPr>
                <w:rFonts w:ascii="Calibri" w:hAnsi="Calibri" w:cs="Arial"/>
              </w:rPr>
            </w:pPr>
          </w:p>
        </w:tc>
        <w:tc>
          <w:tcPr>
            <w:tcW w:w="2903" w:type="dxa"/>
            <w:vAlign w:val="bottom"/>
          </w:tcPr>
          <w:p w14:paraId="119C3DB9" w14:textId="77777777" w:rsidR="00F61A20" w:rsidRPr="00EB4F96" w:rsidRDefault="00ED2ADB" w:rsidP="00EB4F96">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14:paraId="119C3DBA" w14:textId="77777777" w:rsidR="00F61A20" w:rsidRPr="00525F5D" w:rsidRDefault="00ED2ADB" w:rsidP="00EB4F96">
            <w:pPr>
              <w:jc w:val="center"/>
              <w:rPr>
                <w:rFonts w:ascii="Calibri" w:hAnsi="Calibri" w:cs="Arial"/>
                <w:sz w:val="12"/>
                <w:szCs w:val="12"/>
              </w:rPr>
            </w:pPr>
            <w:r w:rsidRPr="00ED2ADB">
              <w:rPr>
                <w:rFonts w:ascii="Calibri" w:hAnsi="Calibri" w:cs="Arial"/>
                <w:sz w:val="16"/>
                <w:szCs w:val="12"/>
              </w:rPr>
              <w:t>1</w:t>
            </w:r>
            <w:r>
              <w:rPr>
                <w:rFonts w:ascii="Calibri" w:hAnsi="Calibri" w:cs="Arial"/>
                <w:sz w:val="16"/>
                <w:szCs w:val="12"/>
              </w:rPr>
              <w:t>st</w:t>
            </w:r>
          </w:p>
        </w:tc>
        <w:tc>
          <w:tcPr>
            <w:tcW w:w="1276" w:type="dxa"/>
            <w:vMerge/>
            <w:vAlign w:val="bottom"/>
          </w:tcPr>
          <w:p w14:paraId="119C3DBB" w14:textId="77777777" w:rsidR="00F61A20" w:rsidRPr="00525F5D" w:rsidRDefault="00F61A20" w:rsidP="00EB4F96">
            <w:pPr>
              <w:ind w:firstLineChars="141" w:firstLine="282"/>
              <w:rPr>
                <w:rFonts w:ascii="Calibri" w:hAnsi="Calibri" w:cs="Arial"/>
              </w:rPr>
            </w:pPr>
          </w:p>
        </w:tc>
      </w:tr>
    </w:tbl>
    <w:p w14:paraId="119C3DBD" w14:textId="77777777" w:rsidR="00C97BEA" w:rsidRDefault="00C97BE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14:paraId="119C3DBF" w14:textId="77777777" w:rsidTr="00D372AE">
        <w:tc>
          <w:tcPr>
            <w:tcW w:w="10348" w:type="dxa"/>
            <w:shd w:val="clear" w:color="auto" w:fill="D9D9D9"/>
            <w:vAlign w:val="center"/>
          </w:tcPr>
          <w:p w14:paraId="119C3DBE" w14:textId="77777777" w:rsidR="00C97BEA" w:rsidRPr="00C97BEA" w:rsidRDefault="00C97BEA" w:rsidP="00D372AE">
            <w:pPr>
              <w:pStyle w:val="Heading3"/>
              <w:rPr>
                <w:rFonts w:ascii="Calibri" w:hAnsi="Calibri"/>
                <w:sz w:val="36"/>
                <w:szCs w:val="36"/>
              </w:rPr>
            </w:pPr>
            <w:r w:rsidRPr="00C97BEA">
              <w:rPr>
                <w:rFonts w:ascii="Calibri" w:hAnsi="Calibri"/>
                <w:sz w:val="36"/>
                <w:szCs w:val="36"/>
              </w:rPr>
              <w:br w:type="page"/>
              <w:t>MASTERS COMMON ASSESSMENT AND MARKING CRITERIA</w:t>
            </w:r>
          </w:p>
        </w:tc>
      </w:tr>
    </w:tbl>
    <w:p w14:paraId="119C3DC0" w14:textId="77777777"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AF4F0B" w:rsidRPr="009154C7" w14:paraId="119C3DC9" w14:textId="77777777" w:rsidTr="00D372AE">
        <w:tc>
          <w:tcPr>
            <w:tcW w:w="821" w:type="pct"/>
            <w:tcBorders>
              <w:top w:val="single" w:sz="4" w:space="0" w:color="auto"/>
              <w:left w:val="single" w:sz="4" w:space="0" w:color="auto"/>
              <w:right w:val="single" w:sz="4" w:space="0" w:color="auto"/>
            </w:tcBorders>
            <w:shd w:val="clear" w:color="auto" w:fill="BFBFBF"/>
            <w:vAlign w:val="center"/>
          </w:tcPr>
          <w:p w14:paraId="119C3DC1" w14:textId="77777777" w:rsidR="00AF4F0B" w:rsidRPr="00EB4F96" w:rsidRDefault="00AF4F0B" w:rsidP="00D372AE">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119C3DC2" w14:textId="77777777" w:rsidR="00AF4F0B" w:rsidRPr="00EB4F96" w:rsidRDefault="00AF4F0B" w:rsidP="00D372AE">
            <w:pPr>
              <w:spacing w:after="120"/>
              <w:jc w:val="center"/>
              <w:rPr>
                <w:rFonts w:ascii="Calibri" w:hAnsi="Calibri"/>
                <w:b/>
                <w:sz w:val="12"/>
                <w:szCs w:val="16"/>
              </w:rPr>
            </w:pPr>
            <w:r w:rsidRPr="00EB4F96">
              <w:rPr>
                <w:rFonts w:ascii="Calibri" w:hAnsi="Calibri"/>
                <w:b/>
                <w:sz w:val="12"/>
                <w:szCs w:val="16"/>
              </w:rPr>
              <w:t>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119C3DC3" w14:textId="77777777" w:rsidR="00AF4F0B" w:rsidRPr="00EB4F96" w:rsidRDefault="00AF4F0B" w:rsidP="00D372AE">
            <w:pPr>
              <w:spacing w:after="120"/>
              <w:jc w:val="center"/>
              <w:rPr>
                <w:rFonts w:ascii="Calibri" w:hAnsi="Calibri"/>
                <w:b/>
                <w:sz w:val="12"/>
                <w:szCs w:val="16"/>
              </w:rPr>
            </w:pPr>
            <w:r>
              <w:rPr>
                <w:rFonts w:ascii="Calibri" w:hAnsi="Calibri"/>
                <w:b/>
                <w:sz w:val="12"/>
                <w:szCs w:val="16"/>
              </w:rPr>
              <w:t>FAIL</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119C3DC4" w14:textId="77777777" w:rsidR="00AF4F0B" w:rsidRPr="00EB4F96" w:rsidRDefault="00AF4F0B" w:rsidP="00D372AE">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119C3DC5" w14:textId="77777777" w:rsidR="00AF4F0B" w:rsidRPr="00EB4F96" w:rsidRDefault="00AF4F0B" w:rsidP="00D372AE">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119C3DC6" w14:textId="77777777" w:rsidR="00AF4F0B" w:rsidRPr="00EB4F96" w:rsidRDefault="00AF4F0B" w:rsidP="00D372AE">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119C3DC7" w14:textId="77777777" w:rsidR="00AF4F0B" w:rsidRPr="00EB4F96" w:rsidRDefault="00AF4F0B" w:rsidP="00D372AE">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119C3DC8" w14:textId="77777777" w:rsidR="00AF4F0B" w:rsidRPr="00EB4F96" w:rsidRDefault="00AF4F0B" w:rsidP="00D372AE">
            <w:pPr>
              <w:spacing w:after="120"/>
              <w:jc w:val="center"/>
              <w:rPr>
                <w:rFonts w:ascii="Calibri" w:hAnsi="Calibri"/>
                <w:b/>
                <w:sz w:val="12"/>
                <w:szCs w:val="16"/>
              </w:rPr>
            </w:pPr>
            <w:r w:rsidRPr="00EB4F96">
              <w:rPr>
                <w:rFonts w:ascii="Calibri" w:hAnsi="Calibri"/>
                <w:b/>
                <w:sz w:val="12"/>
                <w:szCs w:val="16"/>
              </w:rPr>
              <w:t>EXCEPTIONAL</w:t>
            </w:r>
          </w:p>
        </w:tc>
      </w:tr>
      <w:tr w:rsidR="00AF4F0B" w:rsidRPr="009154C7" w14:paraId="119C3DD2" w14:textId="77777777" w:rsidTr="00D372AE">
        <w:tc>
          <w:tcPr>
            <w:tcW w:w="821" w:type="pct"/>
            <w:tcBorders>
              <w:left w:val="single" w:sz="4" w:space="0" w:color="auto"/>
              <w:bottom w:val="single" w:sz="4" w:space="0" w:color="auto"/>
              <w:right w:val="single" w:sz="4" w:space="0" w:color="auto"/>
            </w:tcBorders>
            <w:shd w:val="clear" w:color="auto" w:fill="BFBFBF"/>
            <w:vAlign w:val="center"/>
          </w:tcPr>
          <w:p w14:paraId="119C3DCA" w14:textId="77777777" w:rsidR="00AF4F0B" w:rsidRPr="00EB4F96" w:rsidRDefault="00AF4F0B" w:rsidP="00D372AE">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119C3DCB" w14:textId="77777777"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0-3</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119C3DCC" w14:textId="77777777"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40-4</w:t>
            </w:r>
            <w:r w:rsidRPr="00EB4F96">
              <w:rPr>
                <w:rFonts w:ascii="Calibri" w:hAnsi="Calibri"/>
                <w:b/>
                <w:sz w:val="12"/>
                <w:szCs w:val="16"/>
              </w:rPr>
              <w:t>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119C3DCD" w14:textId="77777777"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50-5</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119C3DCE" w14:textId="77777777"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60-6</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119C3DCF" w14:textId="77777777" w:rsidR="00AF4F0B" w:rsidRPr="00EB4F96" w:rsidRDefault="00AF4F0B" w:rsidP="00AF4F0B">
            <w:pPr>
              <w:spacing w:before="120" w:after="120"/>
              <w:jc w:val="center"/>
              <w:rPr>
                <w:rFonts w:ascii="Calibri" w:hAnsi="Calibri"/>
                <w:b/>
                <w:sz w:val="12"/>
                <w:szCs w:val="16"/>
              </w:rPr>
            </w:pPr>
            <w:r>
              <w:rPr>
                <w:rFonts w:ascii="Calibri" w:hAnsi="Calibri"/>
                <w:b/>
                <w:sz w:val="12"/>
                <w:szCs w:val="16"/>
              </w:rPr>
              <w:t>MERIT 70-7</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119C3DD0" w14:textId="77777777"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80-89</w:t>
            </w:r>
            <w:r w:rsidRPr="00EB4F96">
              <w:rPr>
                <w:rFonts w:ascii="Calibri" w:hAnsi="Calibri"/>
                <w:b/>
                <w:sz w:val="12"/>
                <w:szCs w:val="16"/>
              </w:rPr>
              <w:t>%</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119C3DD1" w14:textId="77777777"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9</w:t>
            </w:r>
            <w:r w:rsidRPr="00EB4F96">
              <w:rPr>
                <w:rFonts w:ascii="Calibri" w:hAnsi="Calibri"/>
                <w:b/>
                <w:sz w:val="12"/>
                <w:szCs w:val="16"/>
              </w:rPr>
              <w:t>0-100%</w:t>
            </w:r>
          </w:p>
        </w:tc>
      </w:tr>
      <w:tr w:rsidR="00C97BEA" w:rsidRPr="009154C7" w14:paraId="119C3DE8" w14:textId="77777777" w:rsidTr="00D372AE">
        <w:trPr>
          <w:trHeight w:val="1959"/>
        </w:trPr>
        <w:tc>
          <w:tcPr>
            <w:tcW w:w="821" w:type="pct"/>
            <w:tcBorders>
              <w:top w:val="single" w:sz="4" w:space="0" w:color="auto"/>
              <w:left w:val="single" w:sz="4" w:space="0" w:color="auto"/>
              <w:bottom w:val="single" w:sz="4" w:space="0" w:color="auto"/>
              <w:right w:val="single" w:sz="4" w:space="0" w:color="auto"/>
            </w:tcBorders>
          </w:tcPr>
          <w:p w14:paraId="119C3DD3" w14:textId="77777777" w:rsidR="00C97BEA" w:rsidRPr="00EB4F96" w:rsidRDefault="00C97BEA" w:rsidP="00D372AE">
            <w:pPr>
              <w:rPr>
                <w:rFonts w:ascii="Calibri" w:hAnsi="Calibri"/>
                <w:b/>
                <w:sz w:val="16"/>
                <w:szCs w:val="16"/>
              </w:rPr>
            </w:pPr>
            <w:r w:rsidRPr="00EB4F96">
              <w:rPr>
                <w:rFonts w:ascii="Calibri" w:hAnsi="Calibri"/>
                <w:b/>
                <w:sz w:val="16"/>
                <w:szCs w:val="16"/>
              </w:rPr>
              <w:t xml:space="preserve">1. Research-informed Literature </w:t>
            </w:r>
          </w:p>
          <w:p w14:paraId="119C3DD4" w14:textId="77777777" w:rsidR="00C97BEA" w:rsidRDefault="00C97BEA" w:rsidP="00D372AE">
            <w:pPr>
              <w:rPr>
                <w:rFonts w:ascii="Calibri" w:hAnsi="Calibri"/>
                <w:b/>
                <w:sz w:val="14"/>
                <w:szCs w:val="14"/>
              </w:rPr>
            </w:pPr>
            <w:r w:rsidRPr="00B813A8">
              <w:rPr>
                <w:rFonts w:ascii="Calibri" w:hAnsi="Calibri"/>
                <w:sz w:val="14"/>
                <w:szCs w:val="14"/>
              </w:rPr>
              <w:t xml:space="preserve">Extent of research and/or own </w:t>
            </w:r>
            <w:proofErr w:type="gramStart"/>
            <w:r w:rsidRPr="00B813A8">
              <w:rPr>
                <w:rFonts w:ascii="Calibri" w:hAnsi="Calibri"/>
                <w:sz w:val="14"/>
                <w:szCs w:val="14"/>
              </w:rPr>
              <w:t>reading,  selection</w:t>
            </w:r>
            <w:proofErr w:type="gramEnd"/>
            <w:r w:rsidRPr="00B813A8">
              <w:rPr>
                <w:rFonts w:ascii="Calibri" w:hAnsi="Calibri"/>
                <w:sz w:val="14"/>
                <w:szCs w:val="14"/>
              </w:rPr>
              <w:t xml:space="preserve"> of credible sources, application of appropriate referencing conventions </w:t>
            </w:r>
          </w:p>
          <w:p w14:paraId="119C3DD5" w14:textId="77777777" w:rsidR="00C97BEA" w:rsidRPr="00B813A8" w:rsidRDefault="00C97BEA" w:rsidP="00D372AE">
            <w:pPr>
              <w:rPr>
                <w:rFonts w:ascii="Calibri" w:hAnsi="Calibri"/>
                <w:sz w:val="14"/>
                <w:szCs w:val="14"/>
              </w:rPr>
            </w:pPr>
          </w:p>
          <w:p w14:paraId="119C3DD6" w14:textId="77777777" w:rsidR="00C97BEA" w:rsidRPr="00B813A8" w:rsidRDefault="00C97BEA" w:rsidP="00D372AE">
            <w:pPr>
              <w:rPr>
                <w:rFonts w:ascii="Calibri" w:hAnsi="Calibri"/>
                <w:sz w:val="14"/>
                <w:szCs w:val="14"/>
              </w:rPr>
            </w:pPr>
          </w:p>
        </w:tc>
        <w:tc>
          <w:tcPr>
            <w:tcW w:w="597" w:type="pct"/>
            <w:tcBorders>
              <w:top w:val="single" w:sz="4" w:space="0" w:color="auto"/>
              <w:left w:val="single" w:sz="4" w:space="0" w:color="auto"/>
              <w:bottom w:val="single" w:sz="4" w:space="0" w:color="auto"/>
              <w:right w:val="dashed" w:sz="4" w:space="0" w:color="auto"/>
            </w:tcBorders>
          </w:tcPr>
          <w:p w14:paraId="119C3DD7" w14:textId="77777777" w:rsidR="00C97BEA" w:rsidRPr="00EB4F96" w:rsidRDefault="00C97BEA" w:rsidP="00D372AE">
            <w:pPr>
              <w:rPr>
                <w:rFonts w:ascii="Calibri" w:hAnsi="Calibri"/>
                <w:sz w:val="12"/>
                <w:szCs w:val="16"/>
              </w:rPr>
            </w:pPr>
            <w:r w:rsidRPr="00EB4F96">
              <w:rPr>
                <w:rFonts w:ascii="Calibri" w:hAnsi="Calibri"/>
                <w:sz w:val="12"/>
                <w:szCs w:val="16"/>
              </w:rPr>
              <w:t>Little or no evidence of reading.</w:t>
            </w:r>
          </w:p>
          <w:p w14:paraId="119C3DD8" w14:textId="77777777" w:rsidR="00C97BEA" w:rsidRPr="00EB4F96" w:rsidRDefault="00C97BEA" w:rsidP="00D372AE">
            <w:pPr>
              <w:rPr>
                <w:rFonts w:ascii="Calibri" w:hAnsi="Calibri"/>
                <w:sz w:val="12"/>
                <w:szCs w:val="16"/>
              </w:rPr>
            </w:pPr>
            <w:r w:rsidRPr="00EB4F96">
              <w:rPr>
                <w:rFonts w:ascii="Calibri" w:hAnsi="Calibri"/>
                <w:sz w:val="12"/>
                <w:szCs w:val="16"/>
              </w:rPr>
              <w:t>Views and findings unsupported and non-authoritative.</w:t>
            </w:r>
          </w:p>
          <w:p w14:paraId="119C3DD9" w14:textId="77777777" w:rsidR="00C97BEA" w:rsidRPr="00EB4F96" w:rsidRDefault="00C97BEA" w:rsidP="00D372AE">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119C3DDA" w14:textId="77777777" w:rsidR="00C97BEA" w:rsidRPr="00EB4F96" w:rsidRDefault="00C97BEA" w:rsidP="00D372AE">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14:paraId="119C3DDB" w14:textId="77777777" w:rsidR="00C97BEA" w:rsidRPr="00EB4F96" w:rsidRDefault="00C97BEA" w:rsidP="00D372AE">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119C3DDC" w14:textId="77777777" w:rsidR="00C97BEA" w:rsidRPr="00EB4F96" w:rsidRDefault="00C97BEA" w:rsidP="00D372AE">
            <w:pPr>
              <w:rPr>
                <w:rFonts w:ascii="Calibri" w:hAnsi="Calibri"/>
                <w:sz w:val="12"/>
                <w:szCs w:val="16"/>
              </w:rPr>
            </w:pPr>
            <w:r w:rsidRPr="00EB4F96">
              <w:rPr>
                <w:rFonts w:ascii="Calibri" w:hAnsi="Calibri"/>
                <w:sz w:val="12"/>
                <w:szCs w:val="16"/>
              </w:rPr>
              <w:t>References to a limited range of mostly relevant sources. Some omissions and minor errors.</w:t>
            </w:r>
          </w:p>
          <w:p w14:paraId="119C3DDD" w14:textId="77777777" w:rsidR="00C97BEA" w:rsidRDefault="00C97BEA" w:rsidP="00D372AE">
            <w:pPr>
              <w:rPr>
                <w:rFonts w:ascii="Calibri" w:hAnsi="Calibri"/>
                <w:sz w:val="12"/>
                <w:szCs w:val="16"/>
              </w:rPr>
            </w:pPr>
            <w:r w:rsidRPr="00EB4F96">
              <w:rPr>
                <w:rFonts w:ascii="Calibri" w:hAnsi="Calibri"/>
                <w:sz w:val="12"/>
                <w:szCs w:val="16"/>
              </w:rPr>
              <w:t>Referencing conventions evident though not always applied consistently.</w:t>
            </w:r>
          </w:p>
          <w:p w14:paraId="119C3DDE" w14:textId="77777777" w:rsidR="00C97BEA" w:rsidRPr="00B813A8" w:rsidRDefault="00C97BEA" w:rsidP="00D372AE">
            <w:pPr>
              <w:rPr>
                <w:rFonts w:ascii="Calibri" w:hAnsi="Calibri"/>
                <w:sz w:val="12"/>
                <w:szCs w:val="16"/>
              </w:rPr>
            </w:pPr>
          </w:p>
          <w:p w14:paraId="119C3DDF" w14:textId="77777777" w:rsidR="00C97BEA" w:rsidRPr="00B813A8"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119C3DE0" w14:textId="77777777" w:rsidR="00C97BEA" w:rsidRDefault="00C97BEA" w:rsidP="00D372AE">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p w14:paraId="119C3DE1" w14:textId="77777777" w:rsidR="00C97BEA" w:rsidRPr="00B813A8" w:rsidRDefault="00C97BEA" w:rsidP="00D372AE">
            <w:pPr>
              <w:rPr>
                <w:rFonts w:ascii="Calibri" w:hAnsi="Calibri"/>
                <w:sz w:val="12"/>
                <w:szCs w:val="16"/>
              </w:rPr>
            </w:pPr>
          </w:p>
          <w:p w14:paraId="119C3DE2" w14:textId="77777777" w:rsidR="00C97BEA" w:rsidRPr="00B813A8"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119C3DE3" w14:textId="77777777" w:rsidR="00C97BEA" w:rsidRPr="00EB4F96" w:rsidRDefault="00C97BEA" w:rsidP="00D372AE">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14:paraId="119C3DE4" w14:textId="77777777" w:rsidR="00C97BEA" w:rsidRPr="00B813A8" w:rsidRDefault="00C97BEA" w:rsidP="00D372AE">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119C3DE5" w14:textId="77777777" w:rsidR="00C97BEA" w:rsidRDefault="00C97BEA" w:rsidP="00D372AE">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p w14:paraId="119C3DE6" w14:textId="77777777" w:rsidR="00C97BEA" w:rsidRPr="00B813A8"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single" w:sz="4" w:space="0" w:color="auto"/>
            </w:tcBorders>
          </w:tcPr>
          <w:p w14:paraId="119C3DE7" w14:textId="77777777" w:rsidR="00C97BEA" w:rsidRPr="00B813A8" w:rsidRDefault="00C97BEA" w:rsidP="00D372AE">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14:paraId="119C3DF2" w14:textId="77777777" w:rsidTr="00D372AE">
        <w:tc>
          <w:tcPr>
            <w:tcW w:w="821" w:type="pct"/>
            <w:tcBorders>
              <w:top w:val="single" w:sz="4" w:space="0" w:color="auto"/>
              <w:left w:val="single" w:sz="4" w:space="0" w:color="auto"/>
              <w:bottom w:val="single" w:sz="4" w:space="0" w:color="auto"/>
              <w:right w:val="single" w:sz="4" w:space="0" w:color="auto"/>
            </w:tcBorders>
          </w:tcPr>
          <w:p w14:paraId="119C3DE9" w14:textId="77777777" w:rsidR="00C97BEA" w:rsidRPr="00EB4F96" w:rsidRDefault="00C97BEA" w:rsidP="00D372AE">
            <w:pPr>
              <w:rPr>
                <w:rFonts w:ascii="Calibri" w:hAnsi="Calibri"/>
                <w:b/>
                <w:sz w:val="16"/>
                <w:szCs w:val="16"/>
              </w:rPr>
            </w:pPr>
            <w:r w:rsidRPr="00EB4F96">
              <w:rPr>
                <w:rFonts w:ascii="Calibri" w:hAnsi="Calibri"/>
                <w:b/>
                <w:sz w:val="16"/>
                <w:szCs w:val="16"/>
              </w:rPr>
              <w:t>2. Knowledge and Understanding of Subject</w:t>
            </w:r>
          </w:p>
          <w:p w14:paraId="119C3DEA" w14:textId="77777777" w:rsidR="00C97BEA" w:rsidRPr="00B813A8" w:rsidRDefault="00C97BEA" w:rsidP="00D372AE">
            <w:pPr>
              <w:rPr>
                <w:rFonts w:ascii="Calibri" w:hAnsi="Calibri"/>
                <w:b/>
                <w:sz w:val="14"/>
                <w:szCs w:val="14"/>
              </w:rPr>
            </w:pPr>
            <w:r w:rsidRPr="00B813A8">
              <w:rPr>
                <w:rFonts w:ascii="Calibri" w:hAnsi="Calibri"/>
                <w:sz w:val="14"/>
                <w:szCs w:val="14"/>
              </w:rPr>
              <w:t xml:space="preserve">Extent of </w:t>
            </w:r>
            <w:r>
              <w:rPr>
                <w:rFonts w:ascii="Calibri" w:hAnsi="Calibri"/>
                <w:sz w:val="14"/>
                <w:szCs w:val="14"/>
              </w:rPr>
              <w:t xml:space="preserve">systematic knowledge, </w:t>
            </w:r>
            <w:r w:rsidRPr="00B813A8">
              <w:rPr>
                <w:rFonts w:ascii="Calibri" w:hAnsi="Calibri"/>
                <w:sz w:val="14"/>
                <w:szCs w:val="14"/>
              </w:rPr>
              <w:t xml:space="preserve">understanding </w:t>
            </w:r>
            <w:r>
              <w:rPr>
                <w:rFonts w:ascii="Calibri" w:hAnsi="Calibri"/>
                <w:sz w:val="14"/>
                <w:szCs w:val="14"/>
              </w:rPr>
              <w:t xml:space="preserve">and critical awareness </w:t>
            </w:r>
            <w:r w:rsidRPr="00B813A8">
              <w:rPr>
                <w:rFonts w:ascii="Calibri" w:hAnsi="Calibri"/>
                <w:sz w:val="14"/>
                <w:szCs w:val="14"/>
              </w:rPr>
              <w:t>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119C3DEB" w14:textId="77777777" w:rsidR="00C97BEA" w:rsidRPr="00EB4F96" w:rsidRDefault="00C97BEA" w:rsidP="00D372AE">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119C3DEC" w14:textId="77777777" w:rsidR="00C97BEA" w:rsidRPr="00EB4F96" w:rsidRDefault="00C97BEA" w:rsidP="00D372AE">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119C3DED" w14:textId="77777777" w:rsidR="00C97BEA" w:rsidRPr="00EB4F96" w:rsidRDefault="00C97BEA" w:rsidP="00D372AE">
            <w:pPr>
              <w:spacing w:after="120"/>
              <w:rPr>
                <w:rFonts w:ascii="Calibri" w:hAnsi="Calibri"/>
                <w:sz w:val="12"/>
                <w:szCs w:val="16"/>
              </w:rPr>
            </w:pPr>
            <w:r w:rsidRPr="00EB4F96">
              <w:rPr>
                <w:rFonts w:ascii="Calibri" w:hAnsi="Calibri"/>
                <w:sz w:val="12"/>
                <w:szCs w:val="16"/>
              </w:rPr>
              <w:t xml:space="preserve">Evidence of knowledge and understanding of </w:t>
            </w:r>
            <w:r>
              <w:rPr>
                <w:rFonts w:ascii="Calibri" w:hAnsi="Calibri"/>
                <w:sz w:val="12"/>
                <w:szCs w:val="16"/>
              </w:rPr>
              <w:t>current and relevant</w:t>
            </w:r>
            <w:r w:rsidRPr="00EB4F96">
              <w:rPr>
                <w:rFonts w:ascii="Calibri" w:hAnsi="Calibri"/>
                <w:sz w:val="12"/>
                <w:szCs w:val="16"/>
              </w:rPr>
              <w:t xml:space="preserve"> concepts and underlying principles</w:t>
            </w:r>
            <w:r>
              <w:rPr>
                <w:rFonts w:ascii="Calibri" w:hAnsi="Calibri"/>
                <w:sz w:val="12"/>
                <w:szCs w:val="16"/>
              </w:rPr>
              <w:t xml:space="preserve"> but with some gaps or errors</w:t>
            </w:r>
            <w:r w:rsidRPr="00EB4F96">
              <w:rPr>
                <w:rFonts w:ascii="Calibri" w:hAnsi="Calibri"/>
                <w:sz w:val="12"/>
                <w:szCs w:val="16"/>
              </w:rPr>
              <w:t xml:space="preserve">. </w:t>
            </w:r>
          </w:p>
        </w:tc>
        <w:tc>
          <w:tcPr>
            <w:tcW w:w="597" w:type="pct"/>
            <w:tcBorders>
              <w:top w:val="single" w:sz="4" w:space="0" w:color="auto"/>
              <w:left w:val="dashed" w:sz="4" w:space="0" w:color="auto"/>
              <w:bottom w:val="single" w:sz="4" w:space="0" w:color="auto"/>
              <w:right w:val="dashed" w:sz="4" w:space="0" w:color="auto"/>
            </w:tcBorders>
          </w:tcPr>
          <w:p w14:paraId="119C3DEE" w14:textId="77777777" w:rsidR="00C97BEA" w:rsidRPr="00EB4F96" w:rsidRDefault="00C97BEA" w:rsidP="00D372AE">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119C3DEF" w14:textId="77777777" w:rsidR="00C97BEA" w:rsidRPr="00EB4F96" w:rsidRDefault="00C97BEA" w:rsidP="00D372AE">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w:t>
            </w:r>
            <w:r>
              <w:rPr>
                <w:rFonts w:ascii="Calibri" w:hAnsi="Calibri"/>
                <w:sz w:val="12"/>
                <w:szCs w:val="16"/>
              </w:rPr>
              <w:t xml:space="preserve">and contemporary </w:t>
            </w:r>
            <w:r w:rsidRPr="00EB4F96">
              <w:rPr>
                <w:rFonts w:ascii="Calibri" w:hAnsi="Calibri"/>
                <w:sz w:val="12"/>
                <w:szCs w:val="16"/>
              </w:rPr>
              <w:t xml:space="preserve">views. </w:t>
            </w:r>
          </w:p>
        </w:tc>
        <w:tc>
          <w:tcPr>
            <w:tcW w:w="597" w:type="pct"/>
            <w:tcBorders>
              <w:top w:val="single" w:sz="4" w:space="0" w:color="auto"/>
              <w:left w:val="dashed" w:sz="4" w:space="0" w:color="auto"/>
              <w:bottom w:val="single" w:sz="4" w:space="0" w:color="auto"/>
              <w:right w:val="dashed" w:sz="4" w:space="0" w:color="auto"/>
            </w:tcBorders>
          </w:tcPr>
          <w:p w14:paraId="119C3DF0" w14:textId="77777777" w:rsidR="00C97BEA" w:rsidRPr="00EB4F96" w:rsidRDefault="00C97BEA" w:rsidP="00D372AE">
            <w:pPr>
              <w:spacing w:after="120"/>
              <w:rPr>
                <w:rFonts w:ascii="Calibri" w:hAnsi="Calibri"/>
                <w:sz w:val="12"/>
                <w:szCs w:val="16"/>
              </w:rPr>
            </w:pPr>
            <w:r>
              <w:rPr>
                <w:rFonts w:ascii="Calibri" w:hAnsi="Calibri"/>
                <w:sz w:val="12"/>
                <w:szCs w:val="16"/>
              </w:rPr>
              <w:t xml:space="preserve">Excellent </w:t>
            </w:r>
            <w:r w:rsidRPr="00075A05">
              <w:rPr>
                <w:rFonts w:ascii="Calibri" w:hAnsi="Calibri"/>
                <w:sz w:val="12"/>
                <w:szCs w:val="16"/>
              </w:rPr>
              <w:t xml:space="preserve">mastery of a complex and specialised area of knowledge and skills, with an </w:t>
            </w:r>
            <w:r>
              <w:rPr>
                <w:rFonts w:ascii="Calibri" w:hAnsi="Calibri"/>
                <w:sz w:val="12"/>
                <w:szCs w:val="16"/>
              </w:rPr>
              <w:t>excellent</w:t>
            </w:r>
            <w:r w:rsidRPr="00075A05">
              <w:rPr>
                <w:rFonts w:ascii="Calibri" w:hAnsi="Calibri"/>
                <w:sz w:val="12"/>
                <w:szCs w:val="16"/>
              </w:rPr>
              <w:t xml:space="preserve"> critical awareness of current problems and/or new insights at the forefront of the field</w:t>
            </w:r>
            <w:r>
              <w:rPr>
                <w:rFonts w:ascii="Calibri" w:hAnsi="Calibri"/>
                <w:sz w:val="12"/>
                <w:szCs w:val="16"/>
              </w:rPr>
              <w:t>.</w:t>
            </w:r>
            <w:r w:rsidRPr="00EB4F96">
              <w:rPr>
                <w:rFonts w:ascii="Calibri" w:hAnsi="Calibri"/>
                <w:sz w:val="12"/>
                <w:szCs w:val="16"/>
              </w:rPr>
              <w:t xml:space="preserve">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119C3DF1" w14:textId="77777777" w:rsidR="00C97BEA" w:rsidRPr="00EB4F96" w:rsidRDefault="00C97BEA" w:rsidP="00D372AE">
            <w:pPr>
              <w:spacing w:after="120"/>
              <w:rPr>
                <w:rFonts w:ascii="Calibri" w:hAnsi="Calibri"/>
                <w:sz w:val="12"/>
                <w:szCs w:val="16"/>
              </w:rPr>
            </w:pPr>
            <w:r>
              <w:rPr>
                <w:rFonts w:ascii="Calibri" w:hAnsi="Calibri"/>
                <w:sz w:val="12"/>
                <w:szCs w:val="16"/>
              </w:rPr>
              <w:t>E</w:t>
            </w:r>
            <w:r w:rsidRPr="00075A05">
              <w:rPr>
                <w:rFonts w:ascii="Calibri" w:hAnsi="Calibri"/>
                <w:sz w:val="12"/>
                <w:szCs w:val="16"/>
              </w:rPr>
              <w:t>xceptional mastery of a complex and specialised area of knowledge and skills, with an exceptional critical awareness of current problems and/or new insights at the forefront of the field</w:t>
            </w:r>
            <w:r>
              <w:rPr>
                <w:rFonts w:ascii="Calibri" w:hAnsi="Calibri"/>
                <w:sz w:val="12"/>
                <w:szCs w:val="16"/>
              </w:rPr>
              <w:t>.</w:t>
            </w:r>
            <w:r w:rsidRPr="00075A05">
              <w:rPr>
                <w:rFonts w:ascii="Calibri" w:hAnsi="Calibri"/>
                <w:sz w:val="12"/>
                <w:szCs w:val="16"/>
              </w:rPr>
              <w:t xml:space="preserve"> </w:t>
            </w:r>
            <w:r>
              <w:rPr>
                <w:rFonts w:ascii="Calibri" w:hAnsi="Calibri"/>
                <w:sz w:val="12"/>
                <w:szCs w:val="16"/>
              </w:rPr>
              <w:t>A</w:t>
            </w:r>
            <w:r w:rsidRPr="00EB4F96">
              <w:rPr>
                <w:rFonts w:ascii="Calibri" w:hAnsi="Calibri"/>
                <w:sz w:val="12"/>
                <w:szCs w:val="16"/>
              </w:rPr>
              <w:t xml:space="preserve"> critical awareness of the ambiguities and limitations of knowledge.</w:t>
            </w:r>
          </w:p>
        </w:tc>
      </w:tr>
      <w:tr w:rsidR="00C97BEA" w:rsidRPr="009154C7" w14:paraId="119C3E00" w14:textId="77777777" w:rsidTr="00D372AE">
        <w:tc>
          <w:tcPr>
            <w:tcW w:w="821" w:type="pct"/>
            <w:tcBorders>
              <w:top w:val="single" w:sz="4" w:space="0" w:color="auto"/>
              <w:left w:val="single" w:sz="4" w:space="0" w:color="auto"/>
              <w:bottom w:val="single" w:sz="4" w:space="0" w:color="auto"/>
              <w:right w:val="single" w:sz="4" w:space="0" w:color="auto"/>
            </w:tcBorders>
          </w:tcPr>
          <w:p w14:paraId="119C3DF3" w14:textId="77777777" w:rsidR="00C97BEA" w:rsidRPr="00EB4F96" w:rsidRDefault="00C97BEA" w:rsidP="00D372AE">
            <w:pPr>
              <w:rPr>
                <w:rFonts w:ascii="Calibri" w:hAnsi="Calibri"/>
                <w:b/>
                <w:sz w:val="16"/>
                <w:szCs w:val="16"/>
              </w:rPr>
            </w:pPr>
            <w:r w:rsidRPr="00EB4F96">
              <w:rPr>
                <w:rFonts w:ascii="Calibri" w:hAnsi="Calibri"/>
                <w:b/>
                <w:sz w:val="16"/>
                <w:szCs w:val="16"/>
              </w:rPr>
              <w:t>3.  Analysis</w:t>
            </w:r>
          </w:p>
          <w:p w14:paraId="119C3DF4" w14:textId="77777777" w:rsidR="00C97BEA" w:rsidRPr="00B813A8" w:rsidRDefault="00C97BEA" w:rsidP="00D372AE">
            <w:pPr>
              <w:rPr>
                <w:rFonts w:ascii="Calibri" w:hAnsi="Calibri"/>
                <w:sz w:val="14"/>
                <w:szCs w:val="14"/>
              </w:rPr>
            </w:pPr>
            <w:r w:rsidRPr="00B813A8">
              <w:rPr>
                <w:rFonts w:ascii="Calibri" w:hAnsi="Calibri"/>
                <w:sz w:val="14"/>
                <w:szCs w:val="14"/>
              </w:rPr>
              <w:t xml:space="preserve">Analysis, evaluation and synthesis; logic, argument and judgement; analytical reflection; </w:t>
            </w:r>
            <w:proofErr w:type="gramStart"/>
            <w:r w:rsidRPr="00B813A8">
              <w:rPr>
                <w:rFonts w:ascii="Calibri" w:hAnsi="Calibri"/>
                <w:sz w:val="14"/>
                <w:szCs w:val="14"/>
              </w:rPr>
              <w:t>organisation  of</w:t>
            </w:r>
            <w:proofErr w:type="gramEnd"/>
            <w:r w:rsidRPr="00B813A8">
              <w:rPr>
                <w:rFonts w:ascii="Calibri" w:hAnsi="Calibri"/>
                <w:sz w:val="14"/>
                <w:szCs w:val="14"/>
              </w:rPr>
              <w:t xml:space="preserve"> ideas and evidence</w:t>
            </w:r>
          </w:p>
        </w:tc>
        <w:tc>
          <w:tcPr>
            <w:tcW w:w="597" w:type="pct"/>
            <w:tcBorders>
              <w:top w:val="single" w:sz="4" w:space="0" w:color="auto"/>
              <w:left w:val="single" w:sz="4" w:space="0" w:color="auto"/>
              <w:bottom w:val="single" w:sz="4" w:space="0" w:color="auto"/>
              <w:right w:val="dashed" w:sz="4" w:space="0" w:color="auto"/>
            </w:tcBorders>
          </w:tcPr>
          <w:p w14:paraId="119C3DF5" w14:textId="77777777" w:rsidR="00C97BEA" w:rsidRPr="00EB4F96" w:rsidRDefault="00C97BEA" w:rsidP="00D372AE">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119C3DF6" w14:textId="77777777" w:rsidR="00C97BEA" w:rsidRPr="00EB4F96" w:rsidRDefault="00C97BEA" w:rsidP="00D372AE">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119C3DF7" w14:textId="77777777" w:rsidR="00C97BEA" w:rsidRPr="00EB4F96" w:rsidRDefault="00C97BEA" w:rsidP="00D372AE">
            <w:pPr>
              <w:rPr>
                <w:rFonts w:ascii="Calibri" w:hAnsi="Calibri"/>
                <w:sz w:val="12"/>
                <w:szCs w:val="16"/>
              </w:rPr>
            </w:pPr>
            <w:r w:rsidRPr="00EB4F96">
              <w:rPr>
                <w:rFonts w:ascii="Calibri" w:hAnsi="Calibri"/>
                <w:sz w:val="12"/>
                <w:szCs w:val="16"/>
              </w:rPr>
              <w:t xml:space="preserve">Evidence of some logical, </w:t>
            </w:r>
            <w:r>
              <w:rPr>
                <w:rFonts w:ascii="Calibri" w:hAnsi="Calibri"/>
                <w:sz w:val="12"/>
                <w:szCs w:val="16"/>
              </w:rPr>
              <w:t>critical</w:t>
            </w:r>
            <w:r w:rsidRPr="00EB4F96">
              <w:rPr>
                <w:rFonts w:ascii="Calibri" w:hAnsi="Calibri"/>
                <w:sz w:val="12"/>
                <w:szCs w:val="16"/>
              </w:rPr>
              <w:t xml:space="preserve"> thinking and some attempts to synthesise, albeit with some weaknesses.</w:t>
            </w:r>
          </w:p>
          <w:p w14:paraId="119C3DF8" w14:textId="77777777" w:rsidR="00C97BEA" w:rsidRPr="00EB4F96" w:rsidRDefault="00C97BEA" w:rsidP="00D372AE">
            <w:pPr>
              <w:rPr>
                <w:rFonts w:ascii="Calibri" w:hAnsi="Calibri"/>
                <w:sz w:val="12"/>
                <w:szCs w:val="16"/>
              </w:rPr>
            </w:pPr>
            <w:r w:rsidRPr="00EB4F96">
              <w:rPr>
                <w:rFonts w:ascii="Calibri" w:hAnsi="Calibri"/>
                <w:sz w:val="12"/>
                <w:szCs w:val="16"/>
              </w:rPr>
              <w:t>Some evidence to support findings/ views, but evidence not consistently interpreted.</w:t>
            </w:r>
          </w:p>
          <w:p w14:paraId="119C3DF9" w14:textId="77777777" w:rsidR="00C97BEA" w:rsidRPr="00EB4F96" w:rsidRDefault="00C97BEA" w:rsidP="00D372AE">
            <w:pPr>
              <w:rPr>
                <w:rFonts w:ascii="Calibri" w:hAnsi="Calibri"/>
                <w:sz w:val="12"/>
                <w:szCs w:val="16"/>
              </w:rPr>
            </w:pPr>
            <w:r w:rsidRPr="00EB4F96">
              <w:rPr>
                <w:rFonts w:ascii="Calibri" w:hAnsi="Calibri"/>
                <w:sz w:val="12"/>
                <w:szCs w:val="16"/>
              </w:rPr>
              <w:t>Some relevant conclusions and recommendations, where relevant</w:t>
            </w:r>
            <w:r>
              <w:rPr>
                <w:rFonts w:ascii="Calibri" w:hAnsi="Calibri"/>
                <w:sz w:val="12"/>
                <w:szCs w:val="16"/>
              </w:rPr>
              <w:t>.</w:t>
            </w:r>
          </w:p>
        </w:tc>
        <w:tc>
          <w:tcPr>
            <w:tcW w:w="597" w:type="pct"/>
            <w:tcBorders>
              <w:top w:val="single" w:sz="4" w:space="0" w:color="auto"/>
              <w:left w:val="dashed" w:sz="4" w:space="0" w:color="auto"/>
              <w:bottom w:val="single" w:sz="4" w:space="0" w:color="auto"/>
              <w:right w:val="dashed" w:sz="4" w:space="0" w:color="auto"/>
            </w:tcBorders>
          </w:tcPr>
          <w:p w14:paraId="119C3DFA" w14:textId="77777777" w:rsidR="00C97BEA" w:rsidRPr="00EB4F96" w:rsidRDefault="00C97BEA" w:rsidP="00D372AE">
            <w:pPr>
              <w:rPr>
                <w:rFonts w:ascii="Calibri" w:hAnsi="Calibri"/>
                <w:sz w:val="12"/>
                <w:szCs w:val="16"/>
              </w:rPr>
            </w:pPr>
            <w:r w:rsidRPr="00EB4F96">
              <w:rPr>
                <w:rFonts w:ascii="Calibri" w:hAnsi="Calibri"/>
                <w:sz w:val="12"/>
                <w:szCs w:val="16"/>
              </w:rPr>
              <w:t>Evidence of logical, analytical</w:t>
            </w:r>
            <w:r>
              <w:rPr>
                <w:rFonts w:ascii="Calibri" w:hAnsi="Calibri"/>
                <w:sz w:val="12"/>
                <w:szCs w:val="16"/>
              </w:rPr>
              <w:t>, critical</w:t>
            </w:r>
            <w:r w:rsidRPr="00EB4F96">
              <w:rPr>
                <w:rFonts w:ascii="Calibri" w:hAnsi="Calibri"/>
                <w:sz w:val="12"/>
                <w:szCs w:val="16"/>
              </w:rPr>
              <w:t xml:space="preserve"> thinking and synthesis. Can analyse new and/or </w:t>
            </w:r>
            <w:r>
              <w:rPr>
                <w:rFonts w:ascii="Calibri" w:hAnsi="Calibri"/>
                <w:sz w:val="12"/>
                <w:szCs w:val="16"/>
              </w:rPr>
              <w:t>complex</w:t>
            </w:r>
            <w:r w:rsidRPr="00EB4F96">
              <w:rPr>
                <w:rFonts w:ascii="Calibri" w:hAnsi="Calibri"/>
                <w:sz w:val="12"/>
                <w:szCs w:val="16"/>
              </w:rPr>
              <w:t xml:space="preserve"> data and situations without guidance.</w:t>
            </w:r>
          </w:p>
          <w:p w14:paraId="119C3DFB" w14:textId="77777777" w:rsidR="00C97BEA" w:rsidRPr="00EB4F96" w:rsidRDefault="00C97BEA" w:rsidP="00D372AE">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14:paraId="119C3DFC" w14:textId="77777777" w:rsidR="00C97BEA" w:rsidRPr="00EB4F96" w:rsidRDefault="00C97BEA" w:rsidP="00D372AE">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119C3DFD" w14:textId="77777777" w:rsidR="00C97BEA" w:rsidRPr="00EB4F96" w:rsidRDefault="00C97BEA" w:rsidP="00D372AE">
            <w:pPr>
              <w:rPr>
                <w:rFonts w:ascii="Calibri" w:hAnsi="Calibri"/>
                <w:sz w:val="12"/>
                <w:szCs w:val="16"/>
              </w:rPr>
            </w:pPr>
            <w:r>
              <w:rPr>
                <w:rFonts w:ascii="Calibri" w:hAnsi="Calibri"/>
                <w:sz w:val="12"/>
                <w:szCs w:val="16"/>
              </w:rPr>
              <w:t>E</w:t>
            </w:r>
            <w:r w:rsidRPr="00075A05">
              <w:rPr>
                <w:rFonts w:ascii="Calibri" w:hAnsi="Calibri"/>
                <w:sz w:val="12"/>
                <w:szCs w:val="16"/>
              </w:rPr>
              <w:t>valuate</w:t>
            </w:r>
            <w:r>
              <w:rPr>
                <w:rFonts w:ascii="Calibri" w:hAnsi="Calibri"/>
                <w:sz w:val="12"/>
                <w:szCs w:val="16"/>
              </w:rPr>
              <w:t>s</w:t>
            </w:r>
            <w:r w:rsidRPr="00075A05">
              <w:rPr>
                <w:rFonts w:ascii="Calibri" w:hAnsi="Calibri"/>
                <w:sz w:val="12"/>
                <w:szCs w:val="16"/>
              </w:rPr>
              <w:t xml:space="preserve"> methodologies</w:t>
            </w:r>
            <w:r>
              <w:rPr>
                <w:rFonts w:ascii="Calibri" w:hAnsi="Calibri"/>
                <w:sz w:val="12"/>
                <w:szCs w:val="16"/>
              </w:rPr>
              <w:t>, current research and ideas</w:t>
            </w:r>
            <w:r w:rsidRPr="00075A05">
              <w:rPr>
                <w:rFonts w:ascii="Calibri" w:hAnsi="Calibri"/>
                <w:sz w:val="12"/>
                <w:szCs w:val="16"/>
              </w:rPr>
              <w:t xml:space="preserve"> critically and,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/ideas. Evaluates and synthesises </w:t>
            </w:r>
            <w:r w:rsidRPr="00075A05">
              <w:rPr>
                <w:rFonts w:ascii="Calibri" w:hAnsi="Calibri"/>
                <w:sz w:val="12"/>
                <w:szCs w:val="16"/>
              </w:rPr>
              <w:t>complex issues bot</w:t>
            </w:r>
            <w:r>
              <w:rPr>
                <w:rFonts w:ascii="Calibri" w:hAnsi="Calibri"/>
                <w:sz w:val="12"/>
                <w:szCs w:val="16"/>
              </w:rPr>
              <w:t xml:space="preserve">h systematically and creatively.  Makes </w:t>
            </w:r>
            <w:r w:rsidRPr="00075A05">
              <w:rPr>
                <w:rFonts w:ascii="Calibri" w:hAnsi="Calibri"/>
                <w:sz w:val="12"/>
                <w:szCs w:val="16"/>
              </w:rPr>
              <w:t xml:space="preserve">sound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119C3DFE" w14:textId="77777777" w:rsidR="00C97BEA" w:rsidRPr="00EB4F96" w:rsidRDefault="00C97BEA" w:rsidP="00D372AE">
            <w:pPr>
              <w:rPr>
                <w:rFonts w:ascii="Calibri" w:hAnsi="Calibri"/>
                <w:sz w:val="12"/>
                <w:szCs w:val="16"/>
              </w:rPr>
            </w:pPr>
            <w:r>
              <w:rPr>
                <w:rFonts w:ascii="Calibri" w:hAnsi="Calibri"/>
                <w:sz w:val="12"/>
                <w:szCs w:val="16"/>
              </w:rPr>
              <w:t>Excellent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systematically and creatively.  Makes excellent</w:t>
            </w:r>
            <w:r w:rsidRPr="00075A05">
              <w:rPr>
                <w:rFonts w:ascii="Calibri" w:hAnsi="Calibri"/>
                <w:sz w:val="12"/>
                <w:szCs w:val="16"/>
              </w:rPr>
              <w:t xml:space="preserve">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Strong, persuasive, conclusions, justifiable recommendations.</w:t>
            </w:r>
            <w:r>
              <w:rPr>
                <w:rFonts w:ascii="Calibri" w:hAnsi="Calibri"/>
                <w:sz w:val="12"/>
                <w:szCs w:val="16"/>
              </w:rPr>
              <w:t xml:space="preserve"> Work is of conference publishable quality.</w:t>
            </w:r>
          </w:p>
        </w:tc>
        <w:tc>
          <w:tcPr>
            <w:tcW w:w="597" w:type="pct"/>
            <w:tcBorders>
              <w:top w:val="single" w:sz="4" w:space="0" w:color="auto"/>
              <w:left w:val="dashed" w:sz="4" w:space="0" w:color="auto"/>
              <w:bottom w:val="single" w:sz="4" w:space="0" w:color="auto"/>
              <w:right w:val="single" w:sz="4" w:space="0" w:color="auto"/>
            </w:tcBorders>
          </w:tcPr>
          <w:p w14:paraId="119C3DFF" w14:textId="77777777" w:rsidR="00C97BEA" w:rsidRPr="00EB4F96" w:rsidRDefault="00C97BEA" w:rsidP="00D372AE">
            <w:pPr>
              <w:rPr>
                <w:rFonts w:ascii="Calibri" w:hAnsi="Calibri"/>
                <w:sz w:val="12"/>
                <w:szCs w:val="16"/>
              </w:rPr>
            </w:pPr>
            <w:r>
              <w:rPr>
                <w:rFonts w:ascii="Calibri" w:hAnsi="Calibri"/>
                <w:sz w:val="12"/>
                <w:szCs w:val="16"/>
              </w:rPr>
              <w:t>Exceptional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at a high level of mastery.  Makes outstanding</w:t>
            </w:r>
            <w:r w:rsidRPr="00075A05">
              <w:rPr>
                <w:rFonts w:ascii="Calibri" w:hAnsi="Calibri"/>
                <w:sz w:val="12"/>
                <w:szCs w:val="16"/>
              </w:rPr>
              <w:t xml:space="preserve"> judgements </w:t>
            </w:r>
            <w:r>
              <w:rPr>
                <w:rFonts w:ascii="Calibri" w:hAnsi="Calibri"/>
                <w:sz w:val="12"/>
                <w:szCs w:val="16"/>
              </w:rPr>
              <w:t xml:space="preserve">and proposes highly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Highly persuasive conclusions</w:t>
            </w:r>
            <w:r>
              <w:rPr>
                <w:rFonts w:ascii="Calibri" w:hAnsi="Calibri"/>
                <w:sz w:val="12"/>
                <w:szCs w:val="16"/>
              </w:rPr>
              <w:t>. Work is of journal publishable quality.</w:t>
            </w:r>
          </w:p>
        </w:tc>
      </w:tr>
      <w:tr w:rsidR="00C97BEA" w:rsidRPr="009154C7" w14:paraId="119C3E2B" w14:textId="77777777" w:rsidTr="00D372AE">
        <w:trPr>
          <w:trHeight w:val="2648"/>
        </w:trPr>
        <w:tc>
          <w:tcPr>
            <w:tcW w:w="821" w:type="pct"/>
            <w:tcBorders>
              <w:top w:val="single" w:sz="4" w:space="0" w:color="auto"/>
              <w:left w:val="single" w:sz="4" w:space="0" w:color="auto"/>
              <w:bottom w:val="single" w:sz="4" w:space="0" w:color="auto"/>
              <w:right w:val="single" w:sz="4" w:space="0" w:color="auto"/>
            </w:tcBorders>
          </w:tcPr>
          <w:p w14:paraId="119C3E01" w14:textId="77777777" w:rsidR="00C97BEA" w:rsidRPr="00EB4F96" w:rsidRDefault="00C97BEA" w:rsidP="00D372AE">
            <w:pPr>
              <w:rPr>
                <w:rFonts w:ascii="Calibri" w:hAnsi="Calibri"/>
                <w:b/>
                <w:sz w:val="16"/>
                <w:szCs w:val="16"/>
              </w:rPr>
            </w:pPr>
            <w:r w:rsidRPr="00EB4F96">
              <w:rPr>
                <w:rFonts w:ascii="Calibri" w:hAnsi="Calibri"/>
                <w:b/>
                <w:sz w:val="16"/>
                <w:szCs w:val="16"/>
              </w:rPr>
              <w:t>4. Practical Application and Deployment</w:t>
            </w:r>
          </w:p>
          <w:p w14:paraId="119C3E02" w14:textId="77777777" w:rsidR="00C97BEA" w:rsidRPr="00B813A8" w:rsidRDefault="00C97BEA" w:rsidP="00D372AE">
            <w:pPr>
              <w:rPr>
                <w:rFonts w:ascii="Calibri" w:hAnsi="Calibri"/>
                <w:sz w:val="14"/>
                <w:szCs w:val="14"/>
              </w:rPr>
            </w:pPr>
            <w:r w:rsidRPr="00B813A8">
              <w:rPr>
                <w:rFonts w:ascii="Calibri" w:hAnsi="Calibri"/>
                <w:sz w:val="14"/>
                <w:szCs w:val="14"/>
              </w:rPr>
              <w:t>Effective deployment of appropriate methods, materials, tools and techniques; extent of skill demonstrated in the application of concepts to a variety of processes and/or contexts; formulation of innovative</w:t>
            </w:r>
            <w:r>
              <w:rPr>
                <w:rFonts w:ascii="Calibri" w:hAnsi="Calibri"/>
                <w:sz w:val="14"/>
                <w:szCs w:val="14"/>
              </w:rPr>
              <w:t>, original</w:t>
            </w:r>
            <w:r w:rsidRPr="00B813A8">
              <w:rPr>
                <w:rFonts w:ascii="Calibri" w:hAnsi="Calibri"/>
                <w:sz w:val="14"/>
                <w:szCs w:val="14"/>
              </w:rPr>
              <w:t xml:space="preser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119C3E03" w14:textId="77777777" w:rsidR="00C97BEA" w:rsidRPr="00EB4F96" w:rsidRDefault="00C97BEA" w:rsidP="00D372AE">
            <w:pPr>
              <w:rPr>
                <w:rFonts w:ascii="Calibri" w:hAnsi="Calibri"/>
                <w:sz w:val="12"/>
                <w:szCs w:val="16"/>
              </w:rPr>
            </w:pPr>
            <w:r w:rsidRPr="00EB4F96">
              <w:rPr>
                <w:rFonts w:ascii="Calibri" w:hAnsi="Calibri"/>
                <w:sz w:val="12"/>
                <w:szCs w:val="16"/>
              </w:rPr>
              <w:t>Limited or no use of methods, materials, tools and/or techniques.</w:t>
            </w:r>
          </w:p>
          <w:p w14:paraId="119C3E04" w14:textId="77777777" w:rsidR="00C97BEA" w:rsidRDefault="00C97BEA" w:rsidP="00D372AE">
            <w:pPr>
              <w:rPr>
                <w:rFonts w:ascii="Calibri" w:hAnsi="Calibri"/>
                <w:sz w:val="12"/>
                <w:szCs w:val="16"/>
              </w:rPr>
            </w:pPr>
            <w:r w:rsidRPr="00EB4F96">
              <w:rPr>
                <w:rFonts w:ascii="Calibri" w:hAnsi="Calibri"/>
                <w:sz w:val="12"/>
                <w:szCs w:val="16"/>
              </w:rPr>
              <w:t>Little or no appreciation of the context of the application.</w:t>
            </w:r>
          </w:p>
          <w:p w14:paraId="119C3E05" w14:textId="77777777" w:rsidR="00C97BEA" w:rsidRPr="00B813A8" w:rsidRDefault="00C97BEA" w:rsidP="00D372AE">
            <w:pPr>
              <w:rPr>
                <w:rFonts w:ascii="Calibri" w:hAnsi="Calibri"/>
                <w:sz w:val="12"/>
                <w:szCs w:val="16"/>
              </w:rPr>
            </w:pPr>
          </w:p>
          <w:p w14:paraId="119C3E06" w14:textId="77777777" w:rsidR="00C97BEA" w:rsidRPr="00B813A8" w:rsidRDefault="00C97BEA" w:rsidP="00D372AE">
            <w:pPr>
              <w:rPr>
                <w:rFonts w:ascii="Calibri" w:hAnsi="Calibri"/>
                <w:sz w:val="12"/>
                <w:szCs w:val="16"/>
              </w:rPr>
            </w:pPr>
          </w:p>
          <w:p w14:paraId="119C3E07" w14:textId="77777777" w:rsidR="00C97BEA" w:rsidRPr="00B813A8" w:rsidRDefault="00C97BEA" w:rsidP="00D372AE">
            <w:pPr>
              <w:rPr>
                <w:rFonts w:ascii="Calibri" w:hAnsi="Calibri"/>
                <w:sz w:val="12"/>
                <w:szCs w:val="16"/>
              </w:rPr>
            </w:pPr>
          </w:p>
          <w:p w14:paraId="119C3E08" w14:textId="77777777" w:rsidR="00C97BEA" w:rsidRPr="00B813A8" w:rsidRDefault="00C97BEA" w:rsidP="00D372AE">
            <w:pPr>
              <w:rPr>
                <w:rFonts w:ascii="Calibri" w:hAnsi="Calibri"/>
                <w:sz w:val="12"/>
                <w:szCs w:val="16"/>
              </w:rPr>
            </w:pPr>
          </w:p>
          <w:p w14:paraId="119C3E09" w14:textId="77777777" w:rsidR="00C97BEA" w:rsidRPr="00B813A8" w:rsidRDefault="00C97BEA" w:rsidP="00D372AE">
            <w:pPr>
              <w:rPr>
                <w:rFonts w:ascii="Calibri" w:hAnsi="Calibri"/>
                <w:sz w:val="12"/>
                <w:szCs w:val="16"/>
              </w:rPr>
            </w:pPr>
          </w:p>
          <w:p w14:paraId="119C3E0A" w14:textId="77777777" w:rsidR="00C97BEA" w:rsidRPr="00B813A8" w:rsidRDefault="00C97BEA" w:rsidP="00D372AE">
            <w:pPr>
              <w:rPr>
                <w:rFonts w:ascii="Calibri" w:hAnsi="Calibri"/>
                <w:sz w:val="12"/>
                <w:szCs w:val="16"/>
              </w:rPr>
            </w:pPr>
          </w:p>
          <w:p w14:paraId="119C3E0B" w14:textId="77777777" w:rsidR="00C97BEA" w:rsidRPr="00B813A8" w:rsidRDefault="00C97BEA" w:rsidP="00D372AE">
            <w:pPr>
              <w:rPr>
                <w:rFonts w:ascii="Calibri" w:hAnsi="Calibri"/>
                <w:sz w:val="12"/>
                <w:szCs w:val="16"/>
              </w:rPr>
            </w:pPr>
          </w:p>
          <w:p w14:paraId="119C3E0C" w14:textId="77777777" w:rsidR="00C97BEA" w:rsidRPr="00B813A8"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ouble" w:sz="4" w:space="0" w:color="auto"/>
            </w:tcBorders>
          </w:tcPr>
          <w:p w14:paraId="119C3E0D" w14:textId="77777777" w:rsidR="00C97BEA" w:rsidRPr="00EB4F96" w:rsidRDefault="00C97BEA" w:rsidP="00D372AE">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14:paraId="119C3E0E" w14:textId="77777777" w:rsidR="00C97BEA" w:rsidRDefault="00C97BEA" w:rsidP="00D372AE">
            <w:pPr>
              <w:rPr>
                <w:rFonts w:ascii="Calibri" w:hAnsi="Calibri"/>
                <w:sz w:val="12"/>
                <w:szCs w:val="16"/>
              </w:rPr>
            </w:pPr>
          </w:p>
          <w:p w14:paraId="119C3E0F" w14:textId="77777777" w:rsidR="00C97BEA" w:rsidRPr="00B813A8" w:rsidRDefault="00C97BEA" w:rsidP="00D372AE">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14:paraId="119C3E10" w14:textId="77777777" w:rsidR="00C97BEA" w:rsidRPr="00EB4F96" w:rsidRDefault="00C97BEA" w:rsidP="00D372AE">
            <w:pPr>
              <w:rPr>
                <w:rFonts w:ascii="Calibri" w:hAnsi="Calibri"/>
                <w:sz w:val="12"/>
                <w:szCs w:val="16"/>
              </w:rPr>
            </w:pPr>
            <w:r>
              <w:rPr>
                <w:rFonts w:ascii="Calibri" w:hAnsi="Calibri"/>
                <w:sz w:val="12"/>
                <w:szCs w:val="16"/>
              </w:rPr>
              <w:t xml:space="preserve">A satisfactory </w:t>
            </w:r>
            <w:r w:rsidRPr="00EB4F96">
              <w:rPr>
                <w:rFonts w:ascii="Calibri" w:hAnsi="Calibri"/>
                <w:sz w:val="12"/>
                <w:szCs w:val="16"/>
              </w:rPr>
              <w:t xml:space="preserve">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14:paraId="119C3E11" w14:textId="77777777" w:rsidR="00C97BEA" w:rsidRPr="00EB4F96" w:rsidRDefault="00C97BEA" w:rsidP="00D372AE">
            <w:pPr>
              <w:rPr>
                <w:rFonts w:ascii="Calibri" w:hAnsi="Calibri"/>
                <w:sz w:val="12"/>
                <w:szCs w:val="16"/>
              </w:rPr>
            </w:pPr>
            <w:r>
              <w:rPr>
                <w:rFonts w:ascii="Calibri" w:hAnsi="Calibri"/>
                <w:sz w:val="12"/>
                <w:szCs w:val="16"/>
              </w:rPr>
              <w:t>Some</w:t>
            </w:r>
            <w:r w:rsidRPr="00EB4F96">
              <w:rPr>
                <w:rFonts w:ascii="Calibri" w:hAnsi="Calibri"/>
                <w:sz w:val="12"/>
                <w:szCs w:val="16"/>
              </w:rPr>
              <w:t xml:space="preserve"> appreciation of the context of the application.</w:t>
            </w:r>
          </w:p>
          <w:p w14:paraId="119C3E12" w14:textId="77777777" w:rsidR="00C97BEA" w:rsidRDefault="00C97BEA" w:rsidP="00D372AE">
            <w:pPr>
              <w:rPr>
                <w:rFonts w:ascii="Calibri" w:hAnsi="Calibri"/>
                <w:sz w:val="12"/>
                <w:szCs w:val="16"/>
              </w:rPr>
            </w:pPr>
          </w:p>
          <w:p w14:paraId="119C3E13" w14:textId="77777777" w:rsidR="00C97BEA" w:rsidRPr="00B813A8" w:rsidRDefault="00C97BEA" w:rsidP="00D372AE">
            <w:pPr>
              <w:rPr>
                <w:rFonts w:ascii="Calibri" w:hAnsi="Calibri"/>
                <w:sz w:val="12"/>
                <w:szCs w:val="16"/>
              </w:rPr>
            </w:pPr>
          </w:p>
          <w:p w14:paraId="119C3E14" w14:textId="77777777" w:rsidR="00C97BEA" w:rsidRPr="00B813A8" w:rsidRDefault="00C97BEA" w:rsidP="00D372AE">
            <w:pPr>
              <w:rPr>
                <w:rFonts w:ascii="Calibri" w:hAnsi="Calibri"/>
                <w:sz w:val="12"/>
                <w:szCs w:val="16"/>
              </w:rPr>
            </w:pPr>
          </w:p>
          <w:p w14:paraId="119C3E15" w14:textId="77777777" w:rsidR="00C97BEA" w:rsidRPr="00B813A8" w:rsidRDefault="00C97BEA" w:rsidP="00D372AE">
            <w:pPr>
              <w:rPr>
                <w:rFonts w:ascii="Calibri" w:hAnsi="Calibri"/>
                <w:sz w:val="12"/>
                <w:szCs w:val="16"/>
              </w:rPr>
            </w:pPr>
          </w:p>
          <w:p w14:paraId="119C3E16" w14:textId="77777777" w:rsidR="00C97BEA" w:rsidRPr="00B813A8"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119C3E17" w14:textId="77777777" w:rsidR="00C97BEA" w:rsidRPr="00EB4F96" w:rsidRDefault="00C97BEA" w:rsidP="00D372AE">
            <w:pPr>
              <w:rPr>
                <w:rFonts w:ascii="Calibri" w:hAnsi="Calibri"/>
                <w:sz w:val="12"/>
                <w:szCs w:val="16"/>
              </w:rPr>
            </w:pPr>
            <w:r w:rsidRPr="00EB4F96">
              <w:rPr>
                <w:rFonts w:ascii="Calibri" w:hAnsi="Calibri"/>
                <w:sz w:val="12"/>
                <w:szCs w:val="16"/>
              </w:rPr>
              <w:t>A good and appropriate application of standard methods, materials, tools and/or techniques.</w:t>
            </w:r>
          </w:p>
          <w:p w14:paraId="119C3E18" w14:textId="77777777" w:rsidR="00C97BEA" w:rsidRPr="00EB4F96" w:rsidRDefault="00C97BEA" w:rsidP="00D372AE">
            <w:pPr>
              <w:rPr>
                <w:rFonts w:ascii="Calibri" w:hAnsi="Calibri"/>
                <w:sz w:val="12"/>
                <w:szCs w:val="16"/>
              </w:rPr>
            </w:pPr>
            <w:r w:rsidRPr="00EB4F96">
              <w:rPr>
                <w:rFonts w:ascii="Calibri" w:hAnsi="Calibri"/>
                <w:sz w:val="12"/>
                <w:szCs w:val="16"/>
              </w:rPr>
              <w:t>Good appreciation of the context of the application, with some use of examples, where relevant.</w:t>
            </w:r>
          </w:p>
          <w:p w14:paraId="119C3E19" w14:textId="77777777" w:rsidR="00C97BEA" w:rsidRDefault="00C97BEA" w:rsidP="00D372AE">
            <w:pPr>
              <w:rPr>
                <w:rFonts w:ascii="Calibri" w:hAnsi="Calibri"/>
                <w:sz w:val="12"/>
                <w:szCs w:val="16"/>
              </w:rPr>
            </w:pPr>
          </w:p>
          <w:p w14:paraId="119C3E1A" w14:textId="77777777" w:rsidR="00C97BEA" w:rsidRPr="00B813A8" w:rsidRDefault="00C97BEA" w:rsidP="00D372AE">
            <w:pPr>
              <w:rPr>
                <w:rFonts w:ascii="Calibri" w:hAnsi="Calibri"/>
                <w:sz w:val="12"/>
                <w:szCs w:val="16"/>
              </w:rPr>
            </w:pPr>
          </w:p>
          <w:p w14:paraId="119C3E1B" w14:textId="77777777" w:rsidR="00C97BEA" w:rsidRPr="00B813A8" w:rsidRDefault="00C97BEA" w:rsidP="00D372AE">
            <w:pPr>
              <w:rPr>
                <w:rFonts w:ascii="Calibri" w:hAnsi="Calibri"/>
                <w:sz w:val="12"/>
                <w:szCs w:val="16"/>
              </w:rPr>
            </w:pPr>
          </w:p>
          <w:p w14:paraId="119C3E1C" w14:textId="77777777" w:rsidR="00C97BEA" w:rsidRPr="00B813A8" w:rsidRDefault="00C97BEA" w:rsidP="00D372AE">
            <w:pPr>
              <w:rPr>
                <w:rFonts w:ascii="Calibri" w:hAnsi="Calibri"/>
                <w:sz w:val="12"/>
                <w:szCs w:val="16"/>
              </w:rPr>
            </w:pPr>
          </w:p>
          <w:p w14:paraId="119C3E1D" w14:textId="77777777" w:rsidR="00C97BEA" w:rsidRPr="00B813A8"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119C3E1E" w14:textId="77777777" w:rsidR="00C97BEA" w:rsidRPr="00EB4F96" w:rsidRDefault="00C97BEA" w:rsidP="00D372AE">
            <w:pPr>
              <w:rPr>
                <w:rFonts w:ascii="Calibri" w:hAnsi="Calibri"/>
                <w:sz w:val="12"/>
                <w:szCs w:val="16"/>
              </w:rPr>
            </w:pPr>
            <w:r w:rsidRPr="00EB4F96">
              <w:rPr>
                <w:rFonts w:ascii="Calibri" w:hAnsi="Calibri"/>
                <w:sz w:val="12"/>
                <w:szCs w:val="16"/>
              </w:rPr>
              <w:t>A very good application of a range of methods, materials, tools and/or techniques.</w:t>
            </w:r>
          </w:p>
          <w:p w14:paraId="119C3E1F" w14:textId="77777777" w:rsidR="00C97BEA" w:rsidRPr="00EB4F96" w:rsidRDefault="00C97BEA" w:rsidP="00D372AE">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14:paraId="119C3E20" w14:textId="77777777" w:rsidR="00C97BEA" w:rsidRPr="00B813A8" w:rsidRDefault="00C97BEA" w:rsidP="00D372AE">
            <w:pPr>
              <w:rPr>
                <w:rFonts w:ascii="Calibri" w:hAnsi="Calibri"/>
                <w:sz w:val="12"/>
                <w:szCs w:val="16"/>
              </w:rPr>
            </w:pPr>
            <w:r w:rsidRPr="00EB4F96">
              <w:rPr>
                <w:rFonts w:ascii="Calibri" w:hAnsi="Calibri"/>
                <w:sz w:val="12"/>
                <w:szCs w:val="16"/>
              </w:rPr>
              <w:t xml:space="preserve">Evidence of some </w:t>
            </w:r>
            <w:r>
              <w:rPr>
                <w:rFonts w:ascii="Calibri" w:hAnsi="Calibri"/>
                <w:sz w:val="12"/>
                <w:szCs w:val="16"/>
              </w:rPr>
              <w:t xml:space="preserve">originality, </w:t>
            </w:r>
            <w:r w:rsidRPr="00EB4F96">
              <w:rPr>
                <w:rFonts w:ascii="Calibri" w:hAnsi="Calibri"/>
                <w:sz w:val="12"/>
                <w:szCs w:val="16"/>
              </w:rPr>
              <w:t xml:space="preserve">innovation and creativity. </w:t>
            </w:r>
          </w:p>
        </w:tc>
        <w:tc>
          <w:tcPr>
            <w:tcW w:w="597" w:type="pct"/>
            <w:tcBorders>
              <w:top w:val="single" w:sz="4" w:space="0" w:color="auto"/>
              <w:left w:val="dashed" w:sz="4" w:space="0" w:color="auto"/>
              <w:bottom w:val="single" w:sz="4" w:space="0" w:color="auto"/>
              <w:right w:val="dashed" w:sz="4" w:space="0" w:color="auto"/>
            </w:tcBorders>
          </w:tcPr>
          <w:p w14:paraId="119C3E21" w14:textId="77777777" w:rsidR="00C97BEA" w:rsidRPr="00EB4F96" w:rsidRDefault="00C97BEA" w:rsidP="00D372AE">
            <w:pPr>
              <w:rPr>
                <w:rFonts w:ascii="Calibri" w:hAnsi="Calibri"/>
                <w:sz w:val="12"/>
                <w:szCs w:val="16"/>
              </w:rPr>
            </w:pPr>
            <w:r w:rsidRPr="00EB4F96">
              <w:rPr>
                <w:rFonts w:ascii="Calibri" w:hAnsi="Calibri"/>
                <w:sz w:val="12"/>
                <w:szCs w:val="16"/>
              </w:rPr>
              <w:t>An advanced application of a range of methods, materials, tools and/or techniques.</w:t>
            </w:r>
          </w:p>
          <w:p w14:paraId="119C3E22" w14:textId="77777777" w:rsidR="00C97BEA" w:rsidRPr="00EB4F96" w:rsidRDefault="00C97BEA" w:rsidP="00D372AE">
            <w:pPr>
              <w:rPr>
                <w:rFonts w:ascii="Calibri" w:hAnsi="Calibri"/>
                <w:sz w:val="12"/>
                <w:szCs w:val="16"/>
              </w:rPr>
            </w:pPr>
            <w:r w:rsidRPr="00EB4F96">
              <w:rPr>
                <w:rFonts w:ascii="Calibri" w:hAnsi="Calibri"/>
                <w:sz w:val="12"/>
                <w:szCs w:val="16"/>
              </w:rPr>
              <w:t>The context of the application is well considered, with extensive use of relevant examples.</w:t>
            </w:r>
          </w:p>
          <w:p w14:paraId="119C3E23" w14:textId="77777777" w:rsidR="00C97BEA" w:rsidRPr="00B813A8" w:rsidRDefault="00C97BEA" w:rsidP="00D372AE">
            <w:pPr>
              <w:rPr>
                <w:rFonts w:ascii="Calibri" w:hAnsi="Calibri"/>
                <w:sz w:val="12"/>
                <w:szCs w:val="16"/>
              </w:rPr>
            </w:pPr>
            <w:r w:rsidRPr="00EB4F96">
              <w:rPr>
                <w:rFonts w:ascii="Calibri" w:hAnsi="Calibri"/>
                <w:sz w:val="12"/>
                <w:szCs w:val="16"/>
              </w:rPr>
              <w:t xml:space="preserve">Application and deployment extend beyond established conventions.  </w:t>
            </w:r>
            <w:r>
              <w:rPr>
                <w:rFonts w:ascii="Calibri" w:hAnsi="Calibri"/>
                <w:sz w:val="12"/>
                <w:szCs w:val="16"/>
              </w:rPr>
              <w:t>Originality, i</w:t>
            </w:r>
            <w:r w:rsidRPr="00EB4F96">
              <w:rPr>
                <w:rFonts w:ascii="Calibri" w:hAnsi="Calibri"/>
                <w:sz w:val="12"/>
                <w:szCs w:val="16"/>
              </w:rPr>
              <w:t>nnovation and</w:t>
            </w:r>
            <w:r>
              <w:rPr>
                <w:rFonts w:ascii="Calibri" w:hAnsi="Calibri"/>
                <w:sz w:val="12"/>
                <w:szCs w:val="16"/>
              </w:rPr>
              <w:t>/or</w:t>
            </w:r>
            <w:r w:rsidRPr="00EB4F96">
              <w:rPr>
                <w:rFonts w:ascii="Calibri" w:hAnsi="Calibri"/>
                <w:sz w:val="12"/>
                <w:szCs w:val="16"/>
              </w:rPr>
              <w:t xml:space="preserve"> creativity evident throughout.</w:t>
            </w:r>
          </w:p>
        </w:tc>
        <w:tc>
          <w:tcPr>
            <w:tcW w:w="597" w:type="pct"/>
            <w:tcBorders>
              <w:top w:val="single" w:sz="4" w:space="0" w:color="auto"/>
              <w:left w:val="dashed" w:sz="4" w:space="0" w:color="auto"/>
              <w:bottom w:val="single" w:sz="4" w:space="0" w:color="auto"/>
              <w:right w:val="single" w:sz="4" w:space="0" w:color="auto"/>
            </w:tcBorders>
          </w:tcPr>
          <w:p w14:paraId="119C3E24" w14:textId="77777777" w:rsidR="00C97BEA" w:rsidRDefault="00C97BEA" w:rsidP="00D372AE">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p w14:paraId="119C3E25" w14:textId="77777777" w:rsidR="00C97BEA" w:rsidRPr="00B813A8" w:rsidRDefault="00C97BEA" w:rsidP="00D372AE">
            <w:pPr>
              <w:rPr>
                <w:rFonts w:ascii="Calibri" w:hAnsi="Calibri"/>
                <w:sz w:val="12"/>
                <w:szCs w:val="16"/>
              </w:rPr>
            </w:pPr>
          </w:p>
          <w:p w14:paraId="119C3E26" w14:textId="77777777" w:rsidR="00C97BEA" w:rsidRPr="00B813A8" w:rsidRDefault="00C97BEA" w:rsidP="00D372AE">
            <w:pPr>
              <w:rPr>
                <w:rFonts w:ascii="Calibri" w:hAnsi="Calibri"/>
                <w:sz w:val="12"/>
                <w:szCs w:val="16"/>
              </w:rPr>
            </w:pPr>
          </w:p>
          <w:p w14:paraId="119C3E27" w14:textId="77777777" w:rsidR="00C97BEA" w:rsidRPr="00B813A8" w:rsidRDefault="00C97BEA" w:rsidP="00D372AE">
            <w:pPr>
              <w:rPr>
                <w:rFonts w:ascii="Calibri" w:hAnsi="Calibri"/>
                <w:sz w:val="12"/>
                <w:szCs w:val="16"/>
              </w:rPr>
            </w:pPr>
          </w:p>
          <w:p w14:paraId="119C3E28" w14:textId="77777777" w:rsidR="00C97BEA" w:rsidRPr="00B813A8" w:rsidRDefault="00C97BEA" w:rsidP="00D372AE">
            <w:pPr>
              <w:rPr>
                <w:rFonts w:ascii="Calibri" w:hAnsi="Calibri"/>
                <w:sz w:val="12"/>
                <w:szCs w:val="16"/>
              </w:rPr>
            </w:pPr>
          </w:p>
          <w:p w14:paraId="119C3E29" w14:textId="77777777" w:rsidR="00C97BEA" w:rsidRPr="00B813A8" w:rsidRDefault="00C97BEA" w:rsidP="00D372AE">
            <w:pPr>
              <w:rPr>
                <w:rFonts w:ascii="Calibri" w:hAnsi="Calibri"/>
                <w:sz w:val="12"/>
                <w:szCs w:val="16"/>
              </w:rPr>
            </w:pPr>
          </w:p>
          <w:p w14:paraId="119C3E2A" w14:textId="77777777" w:rsidR="00C97BEA" w:rsidRPr="00B813A8" w:rsidRDefault="00C97BEA" w:rsidP="00D372AE">
            <w:pPr>
              <w:rPr>
                <w:rFonts w:ascii="Calibri" w:hAnsi="Calibri"/>
                <w:sz w:val="12"/>
                <w:szCs w:val="16"/>
              </w:rPr>
            </w:pPr>
          </w:p>
        </w:tc>
      </w:tr>
      <w:tr w:rsidR="00C97BEA" w:rsidRPr="009154C7" w14:paraId="119C3E43" w14:textId="77777777" w:rsidTr="00D372AE">
        <w:tc>
          <w:tcPr>
            <w:tcW w:w="821" w:type="pct"/>
            <w:tcBorders>
              <w:top w:val="single" w:sz="4" w:space="0" w:color="auto"/>
              <w:left w:val="single" w:sz="4" w:space="0" w:color="auto"/>
              <w:bottom w:val="single" w:sz="4" w:space="0" w:color="auto"/>
              <w:right w:val="single" w:sz="4" w:space="0" w:color="auto"/>
            </w:tcBorders>
          </w:tcPr>
          <w:p w14:paraId="119C3E2C" w14:textId="77777777" w:rsidR="00C97BEA" w:rsidRPr="00EB4F96" w:rsidRDefault="00C97BEA" w:rsidP="00D372AE">
            <w:pPr>
              <w:rPr>
                <w:rFonts w:ascii="Calibri" w:hAnsi="Calibri"/>
                <w:b/>
                <w:sz w:val="16"/>
                <w:szCs w:val="16"/>
              </w:rPr>
            </w:pPr>
            <w:r w:rsidRPr="00EB4F96">
              <w:rPr>
                <w:rFonts w:ascii="Calibri" w:hAnsi="Calibri"/>
                <w:b/>
                <w:sz w:val="16"/>
                <w:szCs w:val="16"/>
              </w:rPr>
              <w:t xml:space="preserve">5. Skills for Professional Practice </w:t>
            </w:r>
          </w:p>
          <w:p w14:paraId="119C3E2D" w14:textId="77777777" w:rsidR="00C97BEA" w:rsidRPr="00B813A8" w:rsidRDefault="00C97BEA" w:rsidP="00D372AE">
            <w:pPr>
              <w:rPr>
                <w:rFonts w:ascii="Calibri" w:hAnsi="Calibri"/>
                <w:b/>
                <w:sz w:val="14"/>
                <w:szCs w:val="14"/>
              </w:rPr>
            </w:pPr>
            <w:r w:rsidRPr="00B813A8">
              <w:rPr>
                <w:rFonts w:ascii="Calibri" w:hAnsi="Calibri"/>
                <w:sz w:val="14"/>
                <w:szCs w:val="14"/>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14:paraId="119C3E2E" w14:textId="77777777" w:rsidR="00C97BEA" w:rsidRPr="00EB4F96" w:rsidRDefault="00C97BEA" w:rsidP="00D372AE">
            <w:pPr>
              <w:rPr>
                <w:rFonts w:ascii="Calibri" w:hAnsi="Calibri"/>
                <w:sz w:val="12"/>
                <w:szCs w:val="16"/>
              </w:rPr>
            </w:pPr>
            <w:r w:rsidRPr="00EB4F96">
              <w:rPr>
                <w:rFonts w:ascii="Calibri" w:hAnsi="Calibri"/>
                <w:sz w:val="12"/>
                <w:szCs w:val="16"/>
              </w:rPr>
              <w:t>Communication media is inappropriate or misapplied.</w:t>
            </w:r>
          </w:p>
          <w:p w14:paraId="119C3E2F" w14:textId="77777777" w:rsidR="00C97BEA" w:rsidRPr="00EB4F96" w:rsidRDefault="00C97BEA" w:rsidP="00D372AE">
            <w:pPr>
              <w:rPr>
                <w:rFonts w:ascii="Calibri" w:hAnsi="Calibri"/>
                <w:sz w:val="12"/>
                <w:szCs w:val="16"/>
              </w:rPr>
            </w:pPr>
            <w:r w:rsidRPr="00EB4F96">
              <w:rPr>
                <w:rFonts w:ascii="Calibri" w:hAnsi="Calibri"/>
                <w:sz w:val="12"/>
                <w:szCs w:val="16"/>
              </w:rPr>
              <w:t>Little or no evidence of autonomy in the completion of tasks.</w:t>
            </w:r>
          </w:p>
          <w:p w14:paraId="119C3E30" w14:textId="77777777" w:rsidR="00C97BEA" w:rsidRPr="00EB4F96" w:rsidRDefault="00C97BEA" w:rsidP="00D372AE">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119C3E31" w14:textId="77777777" w:rsidR="00C97BEA" w:rsidRPr="00EB4F96" w:rsidRDefault="00C97BEA" w:rsidP="00D372AE">
            <w:pPr>
              <w:rPr>
                <w:rFonts w:ascii="Calibri" w:hAnsi="Calibri"/>
                <w:sz w:val="12"/>
                <w:szCs w:val="16"/>
              </w:rPr>
            </w:pPr>
            <w:r w:rsidRPr="00EB4F96">
              <w:rPr>
                <w:rFonts w:ascii="Calibri" w:hAnsi="Calibri"/>
                <w:sz w:val="12"/>
                <w:szCs w:val="16"/>
              </w:rPr>
              <w:t xml:space="preserve">Media is poorly designed and/or not suitable for the audience. </w:t>
            </w:r>
          </w:p>
          <w:p w14:paraId="119C3E32" w14:textId="77777777" w:rsidR="00C97BEA" w:rsidRPr="00EB4F96" w:rsidRDefault="00C97BEA" w:rsidP="00D372AE">
            <w:pPr>
              <w:rPr>
                <w:rFonts w:ascii="Calibri" w:hAnsi="Calibri"/>
                <w:sz w:val="12"/>
                <w:szCs w:val="16"/>
              </w:rPr>
            </w:pPr>
            <w:r w:rsidRPr="00EB4F96">
              <w:rPr>
                <w:rFonts w:ascii="Calibri" w:hAnsi="Calibri"/>
                <w:sz w:val="12"/>
                <w:szCs w:val="16"/>
              </w:rPr>
              <w:t>Poor independent or collaborative initiative.</w:t>
            </w:r>
          </w:p>
          <w:p w14:paraId="119C3E33" w14:textId="77777777" w:rsidR="00C97BEA" w:rsidRPr="00EB4F96" w:rsidRDefault="00C97BEA" w:rsidP="00D372AE">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119C3E34" w14:textId="77777777" w:rsidR="00C97BEA" w:rsidRPr="00EB4F96" w:rsidRDefault="00C97BEA" w:rsidP="00D372AE">
            <w:pPr>
              <w:rPr>
                <w:rFonts w:ascii="Calibri" w:hAnsi="Calibri"/>
                <w:sz w:val="12"/>
                <w:szCs w:val="16"/>
              </w:rPr>
            </w:pPr>
            <w:r w:rsidRPr="00EB4F96">
              <w:rPr>
                <w:rFonts w:ascii="Calibri" w:hAnsi="Calibri"/>
                <w:sz w:val="12"/>
                <w:szCs w:val="16"/>
              </w:rPr>
              <w:t>Can communicate</w:t>
            </w:r>
            <w:r>
              <w:rPr>
                <w:rFonts w:ascii="Calibri" w:hAnsi="Calibri"/>
                <w:sz w:val="12"/>
                <w:szCs w:val="16"/>
              </w:rPr>
              <w:t xml:space="preserve"> clearly to specialist and non-specialist audiences</w:t>
            </w:r>
            <w:r w:rsidRPr="00EB4F96">
              <w:rPr>
                <w:rFonts w:ascii="Calibri" w:hAnsi="Calibri"/>
                <w:sz w:val="12"/>
                <w:szCs w:val="16"/>
              </w:rPr>
              <w:t xml:space="preserve"> in a suitable format but with some room for improvement. </w:t>
            </w:r>
          </w:p>
          <w:p w14:paraId="119C3E35" w14:textId="77777777" w:rsidR="00C97BEA" w:rsidRPr="00EB4F96" w:rsidRDefault="00C97BEA" w:rsidP="00D372AE">
            <w:pPr>
              <w:rPr>
                <w:rFonts w:ascii="Calibri" w:hAnsi="Calibri"/>
                <w:sz w:val="12"/>
                <w:szCs w:val="16"/>
              </w:rPr>
            </w:pPr>
            <w:r w:rsidRPr="00EB4F96">
              <w:rPr>
                <w:rFonts w:ascii="Calibri" w:hAnsi="Calibri"/>
                <w:sz w:val="12"/>
                <w:szCs w:val="16"/>
              </w:rPr>
              <w:t xml:space="preserve">Can work </w:t>
            </w:r>
            <w:r>
              <w:rPr>
                <w:rFonts w:ascii="Calibri" w:hAnsi="Calibri"/>
                <w:sz w:val="12"/>
                <w:szCs w:val="16"/>
              </w:rPr>
              <w:t xml:space="preserve">autonomously and </w:t>
            </w:r>
            <w:r w:rsidRPr="00EB4F96">
              <w:rPr>
                <w:rFonts w:ascii="Calibri" w:hAnsi="Calibri"/>
                <w:sz w:val="12"/>
                <w:szCs w:val="16"/>
              </w:rPr>
              <w:t xml:space="preserve">as part of a team, but with limited involvement in group activities. </w:t>
            </w:r>
          </w:p>
          <w:p w14:paraId="119C3E36" w14:textId="77777777" w:rsidR="00C97BEA" w:rsidRPr="00EB4F96" w:rsidRDefault="00C97BEA" w:rsidP="00D372AE">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14:paraId="119C3E37" w14:textId="77777777" w:rsidR="00C97BEA" w:rsidRPr="00EB4F96" w:rsidRDefault="00C97BEA" w:rsidP="00D372AE">
            <w:pPr>
              <w:rPr>
                <w:rFonts w:ascii="Calibri" w:hAnsi="Calibri"/>
                <w:sz w:val="12"/>
                <w:szCs w:val="16"/>
              </w:rPr>
            </w:pPr>
            <w:r w:rsidRPr="00EB4F96">
              <w:rPr>
                <w:rFonts w:ascii="Calibri" w:hAnsi="Calibri"/>
                <w:sz w:val="12"/>
                <w:szCs w:val="16"/>
              </w:rPr>
              <w:t>Can communicate effectively in a suitable format, but may have minor errors.</w:t>
            </w:r>
          </w:p>
          <w:p w14:paraId="119C3E38" w14:textId="77777777" w:rsidR="00C97BEA" w:rsidRPr="00EB4F96" w:rsidRDefault="00C97BEA" w:rsidP="00D372AE">
            <w:pPr>
              <w:rPr>
                <w:rFonts w:ascii="Calibri" w:hAnsi="Calibri"/>
                <w:sz w:val="12"/>
                <w:szCs w:val="16"/>
              </w:rPr>
            </w:pPr>
            <w:r w:rsidRPr="00EB4F96">
              <w:rPr>
                <w:rFonts w:ascii="Calibri" w:hAnsi="Calibri"/>
                <w:sz w:val="12"/>
                <w:szCs w:val="16"/>
              </w:rPr>
              <w:t xml:space="preserve">Can work effectively </w:t>
            </w:r>
            <w:proofErr w:type="gramStart"/>
            <w:r>
              <w:rPr>
                <w:rFonts w:ascii="Calibri" w:hAnsi="Calibri"/>
                <w:sz w:val="12"/>
                <w:szCs w:val="16"/>
              </w:rPr>
              <w:t>autonomously  and</w:t>
            </w:r>
            <w:proofErr w:type="gramEnd"/>
            <w:r>
              <w:rPr>
                <w:rFonts w:ascii="Calibri" w:hAnsi="Calibri"/>
                <w:sz w:val="12"/>
                <w:szCs w:val="16"/>
              </w:rPr>
              <w:t xml:space="preserve"> </w:t>
            </w:r>
            <w:r w:rsidRPr="00EB4F96">
              <w:rPr>
                <w:rFonts w:ascii="Calibri" w:hAnsi="Calibri"/>
                <w:sz w:val="12"/>
                <w:szCs w:val="16"/>
              </w:rPr>
              <w:t xml:space="preserve">as part of a team, with clear contribution to group activities. </w:t>
            </w:r>
          </w:p>
          <w:p w14:paraId="119C3E39" w14:textId="77777777" w:rsidR="00C97BEA" w:rsidRPr="00EB4F96" w:rsidRDefault="00C97BEA" w:rsidP="00D372AE">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119C3E3A" w14:textId="77777777" w:rsidR="00C97BEA" w:rsidRPr="00EB4F96" w:rsidRDefault="00C97BEA" w:rsidP="00D372AE">
            <w:pPr>
              <w:rPr>
                <w:rFonts w:ascii="Calibri" w:hAnsi="Calibri"/>
                <w:sz w:val="12"/>
                <w:szCs w:val="16"/>
              </w:rPr>
            </w:pPr>
            <w:r w:rsidRPr="00EB4F96">
              <w:rPr>
                <w:rFonts w:ascii="Calibri" w:hAnsi="Calibri"/>
                <w:sz w:val="12"/>
                <w:szCs w:val="16"/>
              </w:rPr>
              <w:t>Can communicate well, confidently and consistently in a suitable format.</w:t>
            </w:r>
          </w:p>
          <w:p w14:paraId="119C3E3B" w14:textId="77777777" w:rsidR="00C97BEA" w:rsidRPr="00EB4F96" w:rsidRDefault="00C97BEA" w:rsidP="00D372AE">
            <w:pPr>
              <w:rPr>
                <w:rFonts w:ascii="Calibri" w:hAnsi="Calibri"/>
                <w:sz w:val="12"/>
                <w:szCs w:val="16"/>
              </w:rPr>
            </w:pPr>
            <w:r w:rsidRPr="00EB4F96">
              <w:rPr>
                <w:rFonts w:ascii="Calibri" w:hAnsi="Calibri"/>
                <w:sz w:val="12"/>
                <w:szCs w:val="16"/>
              </w:rPr>
              <w:t xml:space="preserve">Can work very well </w:t>
            </w:r>
            <w:r>
              <w:rPr>
                <w:rFonts w:ascii="Calibri" w:hAnsi="Calibri"/>
                <w:sz w:val="12"/>
                <w:szCs w:val="16"/>
              </w:rPr>
              <w:t xml:space="preserve">autonomously and </w:t>
            </w:r>
            <w:r w:rsidRPr="00EB4F96">
              <w:rPr>
                <w:rFonts w:ascii="Calibri" w:hAnsi="Calibri"/>
                <w:sz w:val="12"/>
                <w:szCs w:val="16"/>
              </w:rPr>
              <w:t xml:space="preserve">as part of a team, with very good contribution to group activities. </w:t>
            </w:r>
          </w:p>
          <w:p w14:paraId="119C3E3C" w14:textId="77777777" w:rsidR="00C97BEA" w:rsidRPr="00EB4F96" w:rsidRDefault="00C97BEA" w:rsidP="00D372AE">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119C3E3D" w14:textId="77777777" w:rsidR="00C97BEA" w:rsidRPr="00EB4F96" w:rsidRDefault="00C97BEA" w:rsidP="00D372AE">
            <w:pPr>
              <w:rPr>
                <w:rFonts w:ascii="Calibri" w:hAnsi="Calibri"/>
                <w:sz w:val="12"/>
                <w:szCs w:val="16"/>
              </w:rPr>
            </w:pPr>
            <w:r w:rsidRPr="00EB4F96">
              <w:rPr>
                <w:rFonts w:ascii="Calibri" w:hAnsi="Calibri"/>
                <w:sz w:val="12"/>
                <w:szCs w:val="16"/>
              </w:rPr>
              <w:t>Can communicate professionally and, confidently in a suitable format.</w:t>
            </w:r>
          </w:p>
          <w:p w14:paraId="119C3E3E" w14:textId="77777777" w:rsidR="00C97BEA" w:rsidRPr="00EB4F96" w:rsidRDefault="00C97BEA" w:rsidP="00D372AE">
            <w:pPr>
              <w:rPr>
                <w:rFonts w:ascii="Calibri" w:hAnsi="Calibri"/>
                <w:sz w:val="12"/>
                <w:szCs w:val="16"/>
              </w:rPr>
            </w:pPr>
            <w:r w:rsidRPr="00EB4F96">
              <w:rPr>
                <w:rFonts w:ascii="Calibri" w:hAnsi="Calibri"/>
                <w:sz w:val="12"/>
                <w:szCs w:val="16"/>
              </w:rPr>
              <w:t xml:space="preserve">Can work professionally </w:t>
            </w:r>
            <w:r>
              <w:rPr>
                <w:rFonts w:ascii="Calibri" w:hAnsi="Calibri"/>
                <w:sz w:val="12"/>
                <w:szCs w:val="16"/>
              </w:rPr>
              <w:t xml:space="preserve">autonomously and </w:t>
            </w:r>
            <w:r w:rsidRPr="00EB4F96">
              <w:rPr>
                <w:rFonts w:ascii="Calibri" w:hAnsi="Calibri"/>
                <w:sz w:val="12"/>
                <w:szCs w:val="16"/>
              </w:rPr>
              <w:t>within a team, showing leadership skills as appropriate, managing conflict and meeting obligations.</w:t>
            </w:r>
          </w:p>
          <w:p w14:paraId="119C3E3F" w14:textId="77777777" w:rsidR="00C97BEA" w:rsidRPr="00EB4F96" w:rsidRDefault="00C97BEA" w:rsidP="00D372AE">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14:paraId="119C3E40" w14:textId="77777777" w:rsidR="00C97BEA" w:rsidRPr="00EB4F96" w:rsidRDefault="00C97BEA" w:rsidP="00D372AE">
            <w:pPr>
              <w:rPr>
                <w:rFonts w:ascii="Calibri" w:hAnsi="Calibri"/>
                <w:sz w:val="12"/>
                <w:szCs w:val="16"/>
              </w:rPr>
            </w:pPr>
            <w:r w:rsidRPr="00EB4F96">
              <w:rPr>
                <w:rFonts w:ascii="Calibri" w:hAnsi="Calibri"/>
                <w:sz w:val="12"/>
                <w:szCs w:val="16"/>
              </w:rPr>
              <w:t xml:space="preserve">Can communicate with an exceptionally high level of professionalism. </w:t>
            </w:r>
          </w:p>
          <w:p w14:paraId="119C3E41" w14:textId="77777777" w:rsidR="00C97BEA" w:rsidRPr="00EB4F96" w:rsidRDefault="00C97BEA" w:rsidP="00D372AE">
            <w:pPr>
              <w:rPr>
                <w:rFonts w:ascii="Calibri" w:hAnsi="Calibri"/>
                <w:sz w:val="12"/>
                <w:szCs w:val="16"/>
              </w:rPr>
            </w:pPr>
            <w:r w:rsidRPr="00EB4F96">
              <w:rPr>
                <w:rFonts w:ascii="Calibri" w:hAnsi="Calibri"/>
                <w:sz w:val="12"/>
                <w:szCs w:val="16"/>
              </w:rPr>
              <w:t xml:space="preserve">Can work exceptionally well and professionally </w:t>
            </w:r>
            <w:r>
              <w:rPr>
                <w:rFonts w:ascii="Calibri" w:hAnsi="Calibri"/>
                <w:sz w:val="12"/>
                <w:szCs w:val="16"/>
              </w:rPr>
              <w:t xml:space="preserve">autonomously and </w:t>
            </w:r>
            <w:r w:rsidRPr="00EB4F96">
              <w:rPr>
                <w:rFonts w:ascii="Calibri" w:hAnsi="Calibri"/>
                <w:sz w:val="12"/>
                <w:szCs w:val="16"/>
              </w:rPr>
              <w:t>within a team, showing advanced leadership skills.</w:t>
            </w:r>
          </w:p>
          <w:p w14:paraId="119C3E42" w14:textId="77777777" w:rsidR="00C97BEA" w:rsidRPr="00EB4F96" w:rsidRDefault="00C97BEA" w:rsidP="00D372AE">
            <w:pPr>
              <w:rPr>
                <w:rFonts w:ascii="Calibri" w:hAnsi="Calibri"/>
                <w:sz w:val="12"/>
                <w:szCs w:val="16"/>
              </w:rPr>
            </w:pPr>
            <w:r w:rsidRPr="00EB4F96">
              <w:rPr>
                <w:rFonts w:ascii="Calibri" w:hAnsi="Calibri"/>
                <w:sz w:val="12"/>
                <w:szCs w:val="16"/>
              </w:rPr>
              <w:t>Work is exceptionally coherent, very fluent and is presented professionally.</w:t>
            </w:r>
          </w:p>
        </w:tc>
      </w:tr>
    </w:tbl>
    <w:p w14:paraId="119C3E44" w14:textId="77777777"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14:paraId="119C3E46" w14:textId="77777777" w:rsidTr="00D372AE">
        <w:tc>
          <w:tcPr>
            <w:tcW w:w="10348" w:type="dxa"/>
            <w:shd w:val="clear" w:color="auto" w:fill="D9D9D9"/>
            <w:vAlign w:val="center"/>
          </w:tcPr>
          <w:p w14:paraId="119C3E45" w14:textId="77777777" w:rsidR="00C97BEA" w:rsidRPr="00C97BEA" w:rsidRDefault="00C97BEA" w:rsidP="00D372AE">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14:paraId="119C3E47" w14:textId="77777777"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14:paraId="119C3E50" w14:textId="77777777" w:rsidTr="00D372AE">
        <w:tc>
          <w:tcPr>
            <w:tcW w:w="821" w:type="pct"/>
            <w:tcBorders>
              <w:top w:val="single" w:sz="4" w:space="0" w:color="auto"/>
              <w:left w:val="single" w:sz="4" w:space="0" w:color="auto"/>
              <w:right w:val="single" w:sz="4" w:space="0" w:color="auto"/>
            </w:tcBorders>
            <w:shd w:val="clear" w:color="auto" w:fill="BFBFBF"/>
            <w:vAlign w:val="center"/>
          </w:tcPr>
          <w:p w14:paraId="119C3E48" w14:textId="77777777" w:rsidR="00C97BEA" w:rsidRPr="00EB4F96" w:rsidRDefault="00C97BEA" w:rsidP="00D372AE">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119C3E49" w14:textId="77777777"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119C3E4A" w14:textId="77777777"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119C3E4B" w14:textId="77777777"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119C3E4C" w14:textId="77777777"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119C3E4D" w14:textId="77777777"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119C3E4E" w14:textId="77777777"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119C3E4F" w14:textId="77777777"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EXCEPTIONAL</w:t>
            </w:r>
          </w:p>
        </w:tc>
      </w:tr>
      <w:tr w:rsidR="00C97BEA" w:rsidRPr="009154C7" w14:paraId="119C3E59" w14:textId="77777777" w:rsidTr="00D372AE">
        <w:tc>
          <w:tcPr>
            <w:tcW w:w="821" w:type="pct"/>
            <w:tcBorders>
              <w:left w:val="single" w:sz="4" w:space="0" w:color="auto"/>
              <w:bottom w:val="single" w:sz="4" w:space="0" w:color="auto"/>
              <w:right w:val="single" w:sz="4" w:space="0" w:color="auto"/>
            </w:tcBorders>
            <w:shd w:val="clear" w:color="auto" w:fill="BFBFBF"/>
            <w:vAlign w:val="center"/>
          </w:tcPr>
          <w:p w14:paraId="119C3E51" w14:textId="77777777" w:rsidR="00C97BEA" w:rsidRPr="00EB4F96" w:rsidRDefault="00C97BEA" w:rsidP="00D372AE">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119C3E52" w14:textId="77777777"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119C3E53" w14:textId="77777777"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119C3E54" w14:textId="77777777"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119C3E55" w14:textId="77777777"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119C3E56" w14:textId="77777777"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119C3E57" w14:textId="77777777"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119C3E58" w14:textId="77777777"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14:paraId="119C3E68" w14:textId="77777777" w:rsidTr="00D372AE">
        <w:trPr>
          <w:trHeight w:val="2229"/>
        </w:trPr>
        <w:tc>
          <w:tcPr>
            <w:tcW w:w="821" w:type="pct"/>
            <w:tcBorders>
              <w:top w:val="single" w:sz="4" w:space="0" w:color="auto"/>
              <w:left w:val="single" w:sz="4" w:space="0" w:color="auto"/>
              <w:bottom w:val="single" w:sz="4" w:space="0" w:color="auto"/>
              <w:right w:val="single" w:sz="4" w:space="0" w:color="auto"/>
            </w:tcBorders>
          </w:tcPr>
          <w:p w14:paraId="119C3E5A" w14:textId="77777777" w:rsidR="00C97BEA" w:rsidRPr="00EB4F96" w:rsidRDefault="00C97BEA" w:rsidP="00D372AE">
            <w:pPr>
              <w:rPr>
                <w:rFonts w:ascii="Calibri" w:hAnsi="Calibri"/>
                <w:b/>
                <w:sz w:val="16"/>
                <w:szCs w:val="16"/>
              </w:rPr>
            </w:pPr>
            <w:r w:rsidRPr="00EB4F96">
              <w:rPr>
                <w:rFonts w:ascii="Calibri" w:hAnsi="Calibri"/>
                <w:b/>
                <w:sz w:val="16"/>
                <w:szCs w:val="16"/>
              </w:rPr>
              <w:t xml:space="preserve">1. Research-informed Literature </w:t>
            </w:r>
          </w:p>
          <w:p w14:paraId="119C3E5B" w14:textId="77777777" w:rsidR="00C97BEA" w:rsidRPr="00EB4F96" w:rsidRDefault="00C97BEA" w:rsidP="00D372AE">
            <w:pPr>
              <w:rPr>
                <w:rFonts w:ascii="Calibri" w:hAnsi="Calibri"/>
                <w:b/>
                <w:sz w:val="16"/>
                <w:szCs w:val="16"/>
              </w:rPr>
            </w:pPr>
            <w:r w:rsidRPr="00EB4F96">
              <w:rPr>
                <w:rFonts w:ascii="Calibri" w:hAnsi="Calibri"/>
                <w:sz w:val="16"/>
                <w:szCs w:val="16"/>
              </w:rPr>
              <w:t xml:space="preserve">Extent of research and/or own </w:t>
            </w:r>
            <w:proofErr w:type="gramStart"/>
            <w:r w:rsidRPr="00EB4F96">
              <w:rPr>
                <w:rFonts w:ascii="Calibri" w:hAnsi="Calibri"/>
                <w:sz w:val="16"/>
                <w:szCs w:val="16"/>
              </w:rPr>
              <w:t>reading,  selection</w:t>
            </w:r>
            <w:proofErr w:type="gramEnd"/>
            <w:r w:rsidRPr="00EB4F96">
              <w:rPr>
                <w:rFonts w:ascii="Calibri" w:hAnsi="Calibri"/>
                <w:sz w:val="16"/>
                <w:szCs w:val="16"/>
              </w:rPr>
              <w:t xml:space="preserve">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14:paraId="119C3E5C" w14:textId="77777777" w:rsidR="00C97BEA" w:rsidRPr="00EB4F96" w:rsidRDefault="00C97BEA" w:rsidP="00D372AE">
            <w:pPr>
              <w:rPr>
                <w:rFonts w:ascii="Calibri" w:hAnsi="Calibri"/>
                <w:sz w:val="12"/>
                <w:szCs w:val="16"/>
              </w:rPr>
            </w:pPr>
            <w:r w:rsidRPr="00EB4F96">
              <w:rPr>
                <w:rFonts w:ascii="Calibri" w:hAnsi="Calibri"/>
                <w:sz w:val="12"/>
                <w:szCs w:val="16"/>
              </w:rPr>
              <w:t>Little or no evidence of reading.</w:t>
            </w:r>
          </w:p>
          <w:p w14:paraId="119C3E5D" w14:textId="77777777" w:rsidR="00C97BEA" w:rsidRPr="00EB4F96" w:rsidRDefault="00C97BEA" w:rsidP="00D372AE">
            <w:pPr>
              <w:rPr>
                <w:rFonts w:ascii="Calibri" w:hAnsi="Calibri"/>
                <w:sz w:val="12"/>
                <w:szCs w:val="16"/>
              </w:rPr>
            </w:pPr>
            <w:r w:rsidRPr="00EB4F96">
              <w:rPr>
                <w:rFonts w:ascii="Calibri" w:hAnsi="Calibri"/>
                <w:sz w:val="12"/>
                <w:szCs w:val="16"/>
              </w:rPr>
              <w:t>Views and findings unsupported and non-authoritative.</w:t>
            </w:r>
          </w:p>
          <w:p w14:paraId="119C3E5E" w14:textId="77777777" w:rsidR="00C97BEA" w:rsidRPr="00EB4F96" w:rsidRDefault="00C97BEA" w:rsidP="00D372AE">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119C3E5F" w14:textId="77777777" w:rsidR="00C97BEA" w:rsidRPr="00EB4F96" w:rsidRDefault="00C97BEA" w:rsidP="00D372AE">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14:paraId="119C3E60" w14:textId="77777777" w:rsidR="00C97BEA" w:rsidRPr="00EB4F96" w:rsidRDefault="00C97BEA" w:rsidP="00D372AE">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119C3E61" w14:textId="77777777" w:rsidR="00C97BEA" w:rsidRPr="00EB4F96" w:rsidRDefault="00C97BEA" w:rsidP="00D372AE">
            <w:pPr>
              <w:rPr>
                <w:rFonts w:ascii="Calibri" w:hAnsi="Calibri"/>
                <w:sz w:val="12"/>
                <w:szCs w:val="16"/>
              </w:rPr>
            </w:pPr>
            <w:r w:rsidRPr="00EB4F96">
              <w:rPr>
                <w:rFonts w:ascii="Calibri" w:hAnsi="Calibri"/>
                <w:sz w:val="12"/>
                <w:szCs w:val="16"/>
              </w:rPr>
              <w:t>References to a limited range of mostly relevant sources. Some omissions and minor errors.</w:t>
            </w:r>
          </w:p>
          <w:p w14:paraId="119C3E62" w14:textId="77777777" w:rsidR="00C97BEA" w:rsidRPr="00EB4F96" w:rsidRDefault="00C97BEA" w:rsidP="00D372AE">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14:paraId="119C3E63" w14:textId="77777777" w:rsidR="00C97BEA" w:rsidRPr="00EB4F96" w:rsidRDefault="00C97BEA" w:rsidP="00D372AE">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14:paraId="119C3E64" w14:textId="77777777" w:rsidR="00C97BEA" w:rsidRPr="00EB4F96" w:rsidRDefault="00C97BEA" w:rsidP="00D372AE">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14:paraId="119C3E65" w14:textId="77777777" w:rsidR="00C97BEA" w:rsidRPr="00EB4F96" w:rsidRDefault="00C97BEA" w:rsidP="00D372AE">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119C3E66" w14:textId="77777777" w:rsidR="00C97BEA" w:rsidRPr="00EB4F96" w:rsidRDefault="00C97BEA" w:rsidP="00D372AE">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14:paraId="119C3E67" w14:textId="77777777" w:rsidR="00C97BEA" w:rsidRPr="00EB4F96" w:rsidRDefault="00C97BEA" w:rsidP="00D372AE">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14:paraId="119C3E72" w14:textId="77777777" w:rsidTr="00D372AE">
        <w:tc>
          <w:tcPr>
            <w:tcW w:w="821" w:type="pct"/>
            <w:tcBorders>
              <w:top w:val="single" w:sz="4" w:space="0" w:color="auto"/>
              <w:left w:val="single" w:sz="4" w:space="0" w:color="auto"/>
              <w:bottom w:val="single" w:sz="4" w:space="0" w:color="auto"/>
              <w:right w:val="single" w:sz="4" w:space="0" w:color="auto"/>
            </w:tcBorders>
          </w:tcPr>
          <w:p w14:paraId="119C3E69" w14:textId="77777777" w:rsidR="00C97BEA" w:rsidRPr="00EB4F96" w:rsidRDefault="00C97BEA" w:rsidP="00D372AE">
            <w:pPr>
              <w:rPr>
                <w:rFonts w:ascii="Calibri" w:hAnsi="Calibri"/>
                <w:b/>
                <w:sz w:val="16"/>
                <w:szCs w:val="16"/>
              </w:rPr>
            </w:pPr>
            <w:r w:rsidRPr="00EB4F96">
              <w:rPr>
                <w:rFonts w:ascii="Calibri" w:hAnsi="Calibri"/>
                <w:b/>
                <w:sz w:val="16"/>
                <w:szCs w:val="16"/>
              </w:rPr>
              <w:t>2. Knowledge and Understanding of Subject</w:t>
            </w:r>
          </w:p>
          <w:p w14:paraId="119C3E6A" w14:textId="77777777" w:rsidR="00C97BEA" w:rsidRPr="00EB4F96" w:rsidRDefault="00C97BEA" w:rsidP="00D372AE">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119C3E6B" w14:textId="77777777" w:rsidR="00C97BEA" w:rsidRPr="00EB4F96" w:rsidRDefault="00C97BEA" w:rsidP="00D372AE">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119C3E6C" w14:textId="77777777" w:rsidR="00C97BEA" w:rsidRPr="00EB4F96" w:rsidRDefault="00C97BEA" w:rsidP="00D372AE">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119C3E6D" w14:textId="77777777" w:rsidR="00C97BEA" w:rsidRPr="00EB4F96" w:rsidRDefault="00C97BEA" w:rsidP="00D372AE">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14:paraId="119C3E6E" w14:textId="77777777" w:rsidR="00C97BEA" w:rsidRPr="00EB4F96" w:rsidRDefault="00C97BEA" w:rsidP="00D372AE">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119C3E6F" w14:textId="77777777" w:rsidR="00C97BEA" w:rsidRPr="00EB4F96" w:rsidRDefault="00C97BEA" w:rsidP="00D372AE">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14:paraId="119C3E70" w14:textId="77777777" w:rsidR="00C97BEA" w:rsidRPr="00EB4F96" w:rsidRDefault="00C97BEA" w:rsidP="00D372AE">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119C3E71" w14:textId="77777777" w:rsidR="00C97BEA" w:rsidRPr="00EB4F96" w:rsidRDefault="00C97BEA" w:rsidP="00D372AE">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14:paraId="119C3E85" w14:textId="77777777" w:rsidTr="00D372AE">
        <w:tc>
          <w:tcPr>
            <w:tcW w:w="821" w:type="pct"/>
            <w:tcBorders>
              <w:top w:val="single" w:sz="4" w:space="0" w:color="auto"/>
              <w:left w:val="single" w:sz="4" w:space="0" w:color="auto"/>
              <w:bottom w:val="single" w:sz="4" w:space="0" w:color="auto"/>
              <w:right w:val="single" w:sz="4" w:space="0" w:color="auto"/>
            </w:tcBorders>
          </w:tcPr>
          <w:p w14:paraId="119C3E73" w14:textId="77777777" w:rsidR="00C97BEA" w:rsidRPr="00EB4F96" w:rsidRDefault="00C97BEA" w:rsidP="00D372AE">
            <w:pPr>
              <w:rPr>
                <w:rFonts w:ascii="Calibri" w:hAnsi="Calibri"/>
                <w:b/>
                <w:sz w:val="16"/>
                <w:szCs w:val="16"/>
              </w:rPr>
            </w:pPr>
            <w:r w:rsidRPr="00EB4F96">
              <w:rPr>
                <w:rFonts w:ascii="Calibri" w:hAnsi="Calibri"/>
                <w:b/>
                <w:sz w:val="16"/>
                <w:szCs w:val="16"/>
              </w:rPr>
              <w:t>3.  Analysis</w:t>
            </w:r>
          </w:p>
          <w:p w14:paraId="119C3E74" w14:textId="77777777" w:rsidR="00C97BEA" w:rsidRPr="00EB4F96" w:rsidRDefault="00C97BEA" w:rsidP="00D372AE">
            <w:pPr>
              <w:rPr>
                <w:rFonts w:ascii="Calibri" w:hAnsi="Calibri"/>
                <w:sz w:val="16"/>
                <w:szCs w:val="16"/>
              </w:rPr>
            </w:pPr>
            <w:r w:rsidRPr="00EB4F96">
              <w:rPr>
                <w:rFonts w:ascii="Calibri" w:hAnsi="Calibri"/>
                <w:sz w:val="16"/>
                <w:szCs w:val="16"/>
              </w:rPr>
              <w:t xml:space="preserve">Analysis, evaluation and synthesis; logic, argument and judgement; analytical reflection; </w:t>
            </w:r>
            <w:proofErr w:type="gramStart"/>
            <w:r w:rsidRPr="00EB4F96">
              <w:rPr>
                <w:rFonts w:ascii="Calibri" w:hAnsi="Calibri"/>
                <w:sz w:val="16"/>
                <w:szCs w:val="16"/>
              </w:rPr>
              <w:t>organisation  of</w:t>
            </w:r>
            <w:proofErr w:type="gramEnd"/>
            <w:r w:rsidRPr="00EB4F96">
              <w:rPr>
                <w:rFonts w:ascii="Calibri" w:hAnsi="Calibri"/>
                <w:sz w:val="16"/>
                <w:szCs w:val="16"/>
              </w:rPr>
              <w:t xml:space="preserve"> ideas and evidence</w:t>
            </w:r>
          </w:p>
        </w:tc>
        <w:tc>
          <w:tcPr>
            <w:tcW w:w="597" w:type="pct"/>
            <w:tcBorders>
              <w:top w:val="single" w:sz="4" w:space="0" w:color="auto"/>
              <w:left w:val="single" w:sz="4" w:space="0" w:color="auto"/>
              <w:bottom w:val="single" w:sz="4" w:space="0" w:color="auto"/>
              <w:right w:val="dashed" w:sz="4" w:space="0" w:color="auto"/>
            </w:tcBorders>
          </w:tcPr>
          <w:p w14:paraId="119C3E75" w14:textId="77777777" w:rsidR="00C97BEA" w:rsidRPr="00EB4F96" w:rsidRDefault="00C97BEA" w:rsidP="00D372AE">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119C3E76" w14:textId="77777777" w:rsidR="00C97BEA" w:rsidRPr="00EB4F96" w:rsidRDefault="00C97BEA" w:rsidP="00D372AE">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119C3E77" w14:textId="77777777" w:rsidR="00C97BEA" w:rsidRPr="00EB4F96" w:rsidRDefault="00C97BEA" w:rsidP="00D372AE">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14:paraId="119C3E78" w14:textId="77777777" w:rsidR="00C97BEA" w:rsidRPr="00EB4F96" w:rsidRDefault="00C97BEA" w:rsidP="00D372AE">
            <w:pPr>
              <w:rPr>
                <w:rFonts w:ascii="Calibri" w:hAnsi="Calibri"/>
                <w:sz w:val="12"/>
                <w:szCs w:val="16"/>
              </w:rPr>
            </w:pPr>
            <w:r w:rsidRPr="00EB4F96">
              <w:rPr>
                <w:rFonts w:ascii="Calibri" w:hAnsi="Calibri"/>
                <w:sz w:val="12"/>
                <w:szCs w:val="16"/>
              </w:rPr>
              <w:t>Some evidence to support findings/ views, but evidence not consistently interpreted.</w:t>
            </w:r>
          </w:p>
          <w:p w14:paraId="119C3E79" w14:textId="77777777" w:rsidR="00C97BEA" w:rsidRPr="00EB4F96" w:rsidRDefault="00C97BEA" w:rsidP="00D372AE">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119C3E7A" w14:textId="77777777" w:rsidR="00C97BEA" w:rsidRPr="00EB4F96" w:rsidRDefault="00C97BEA" w:rsidP="00D372AE">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14:paraId="119C3E7B" w14:textId="77777777" w:rsidR="00C97BEA" w:rsidRPr="00EB4F96" w:rsidRDefault="00C97BEA" w:rsidP="00D372AE">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14:paraId="119C3E7C" w14:textId="77777777" w:rsidR="00C97BEA" w:rsidRPr="00EB4F96" w:rsidRDefault="00C97BEA" w:rsidP="00D372AE">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119C3E7D" w14:textId="77777777" w:rsidR="00C97BEA" w:rsidRPr="00EB4F96" w:rsidRDefault="00C97BEA" w:rsidP="00D372AE">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14:paraId="119C3E7E" w14:textId="77777777" w:rsidR="00C97BEA" w:rsidRPr="00EB4F96" w:rsidRDefault="00C97BEA" w:rsidP="00D372AE">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119C3E7F" w14:textId="77777777" w:rsidR="00C97BEA" w:rsidRPr="00EB4F96" w:rsidRDefault="00C97BEA" w:rsidP="00D372AE">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14:paraId="119C3E80" w14:textId="77777777" w:rsidR="00C97BEA" w:rsidRPr="00EB4F96" w:rsidRDefault="00C97BEA" w:rsidP="00D372AE">
            <w:pPr>
              <w:rPr>
                <w:rFonts w:ascii="Calibri" w:hAnsi="Calibri"/>
                <w:sz w:val="12"/>
                <w:szCs w:val="16"/>
              </w:rPr>
            </w:pPr>
            <w:r w:rsidRPr="00EB4F96">
              <w:rPr>
                <w:rFonts w:ascii="Calibri" w:hAnsi="Calibri"/>
                <w:sz w:val="12"/>
                <w:szCs w:val="16"/>
              </w:rPr>
              <w:t>Ability to investigate contradictory information and identify reasons for contradictions.</w:t>
            </w:r>
          </w:p>
          <w:p w14:paraId="119C3E81" w14:textId="77777777" w:rsidR="00C97BEA" w:rsidRPr="00EB4F96" w:rsidRDefault="00C97BEA" w:rsidP="00D372AE">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14:paraId="119C3E82" w14:textId="77777777" w:rsidR="00C97BEA" w:rsidRPr="00EB4F96" w:rsidRDefault="00C97BEA" w:rsidP="00D372AE">
            <w:pPr>
              <w:rPr>
                <w:rFonts w:ascii="Calibri" w:hAnsi="Calibri"/>
                <w:sz w:val="12"/>
                <w:szCs w:val="16"/>
              </w:rPr>
            </w:pPr>
            <w:r w:rsidRPr="00EB4F96">
              <w:rPr>
                <w:rFonts w:ascii="Calibri" w:hAnsi="Calibri"/>
                <w:sz w:val="12"/>
                <w:szCs w:val="16"/>
              </w:rPr>
              <w:t xml:space="preserve">Exceptional work; judiciously selected and evaluated evidence. Very </w:t>
            </w:r>
            <w:proofErr w:type="gramStart"/>
            <w:r w:rsidRPr="00EB4F96">
              <w:rPr>
                <w:rFonts w:ascii="Calibri" w:hAnsi="Calibri"/>
                <w:sz w:val="12"/>
                <w:szCs w:val="16"/>
              </w:rPr>
              <w:t>high quality</w:t>
            </w:r>
            <w:proofErr w:type="gramEnd"/>
            <w:r w:rsidRPr="00EB4F96">
              <w:rPr>
                <w:rFonts w:ascii="Calibri" w:hAnsi="Calibri"/>
                <w:sz w:val="12"/>
                <w:szCs w:val="16"/>
              </w:rPr>
              <w:t xml:space="preserve"> analysis, developed independently or through effective collaboration.</w:t>
            </w:r>
          </w:p>
          <w:p w14:paraId="119C3E83" w14:textId="77777777" w:rsidR="00C97BEA" w:rsidRPr="00EB4F96" w:rsidRDefault="00C97BEA" w:rsidP="00D372AE">
            <w:pPr>
              <w:rPr>
                <w:rFonts w:ascii="Calibri" w:hAnsi="Calibri"/>
                <w:sz w:val="12"/>
                <w:szCs w:val="16"/>
              </w:rPr>
            </w:pPr>
            <w:r w:rsidRPr="00EB4F96">
              <w:rPr>
                <w:rFonts w:ascii="Calibri" w:hAnsi="Calibri"/>
                <w:sz w:val="12"/>
                <w:szCs w:val="16"/>
              </w:rPr>
              <w:t>Ability to investigate contradictory information and identify reasons for contradictions.</w:t>
            </w:r>
          </w:p>
          <w:p w14:paraId="119C3E84" w14:textId="77777777" w:rsidR="00C97BEA" w:rsidRPr="00EB4F96" w:rsidRDefault="00C97BEA" w:rsidP="00D372AE">
            <w:pPr>
              <w:rPr>
                <w:rFonts w:ascii="Calibri" w:hAnsi="Calibri"/>
                <w:sz w:val="12"/>
                <w:szCs w:val="16"/>
              </w:rPr>
            </w:pPr>
            <w:r w:rsidRPr="00EB4F96">
              <w:rPr>
                <w:rFonts w:ascii="Calibri" w:hAnsi="Calibri"/>
                <w:sz w:val="12"/>
                <w:szCs w:val="16"/>
              </w:rPr>
              <w:t>Highly persuasive conclusions</w:t>
            </w:r>
          </w:p>
        </w:tc>
      </w:tr>
      <w:tr w:rsidR="00C97BEA" w:rsidRPr="009154C7" w14:paraId="119C3E9A" w14:textId="77777777" w:rsidTr="00D372AE">
        <w:trPr>
          <w:trHeight w:val="2942"/>
        </w:trPr>
        <w:tc>
          <w:tcPr>
            <w:tcW w:w="821" w:type="pct"/>
            <w:tcBorders>
              <w:top w:val="single" w:sz="4" w:space="0" w:color="auto"/>
              <w:left w:val="single" w:sz="4" w:space="0" w:color="auto"/>
              <w:bottom w:val="single" w:sz="4" w:space="0" w:color="auto"/>
              <w:right w:val="single" w:sz="4" w:space="0" w:color="auto"/>
            </w:tcBorders>
          </w:tcPr>
          <w:p w14:paraId="119C3E86" w14:textId="77777777" w:rsidR="00C97BEA" w:rsidRPr="00EB4F96" w:rsidRDefault="00C97BEA" w:rsidP="00D372AE">
            <w:pPr>
              <w:rPr>
                <w:rFonts w:ascii="Calibri" w:hAnsi="Calibri"/>
                <w:b/>
                <w:sz w:val="16"/>
                <w:szCs w:val="16"/>
              </w:rPr>
            </w:pPr>
            <w:r w:rsidRPr="00EB4F96">
              <w:rPr>
                <w:rFonts w:ascii="Calibri" w:hAnsi="Calibri"/>
                <w:b/>
                <w:sz w:val="16"/>
                <w:szCs w:val="16"/>
              </w:rPr>
              <w:t>4. Practical Application and Deployment</w:t>
            </w:r>
          </w:p>
          <w:p w14:paraId="119C3E87" w14:textId="77777777" w:rsidR="00C97BEA" w:rsidRPr="00EB4F96" w:rsidRDefault="00C97BEA" w:rsidP="00D372AE">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119C3E88" w14:textId="77777777" w:rsidR="00C97BEA" w:rsidRPr="00EB4F96" w:rsidRDefault="00C97BEA" w:rsidP="00D372AE">
            <w:pPr>
              <w:rPr>
                <w:rFonts w:ascii="Calibri" w:hAnsi="Calibri"/>
                <w:sz w:val="12"/>
                <w:szCs w:val="16"/>
              </w:rPr>
            </w:pPr>
            <w:r w:rsidRPr="00EB4F96">
              <w:rPr>
                <w:rFonts w:ascii="Calibri" w:hAnsi="Calibri"/>
                <w:sz w:val="12"/>
                <w:szCs w:val="16"/>
              </w:rPr>
              <w:t>Limited or no use of methods, materials, tools and/or techniques.</w:t>
            </w:r>
          </w:p>
          <w:p w14:paraId="119C3E89" w14:textId="77777777" w:rsidR="00C97BEA" w:rsidRPr="00EB4F96" w:rsidRDefault="00C97BEA" w:rsidP="00D372AE">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14:paraId="119C3E8A" w14:textId="77777777" w:rsidR="00C97BEA" w:rsidRPr="00EB4F96" w:rsidRDefault="00C97BEA" w:rsidP="00D372AE">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14:paraId="119C3E8B" w14:textId="77777777" w:rsidR="00C97BEA" w:rsidRPr="00EB4F96" w:rsidRDefault="00C97BEA" w:rsidP="00D372AE">
            <w:pPr>
              <w:rPr>
                <w:rFonts w:ascii="Calibri" w:hAnsi="Calibri"/>
                <w:sz w:val="12"/>
                <w:szCs w:val="16"/>
              </w:rPr>
            </w:pPr>
          </w:p>
          <w:p w14:paraId="119C3E8C" w14:textId="77777777" w:rsidR="00C97BEA" w:rsidRPr="00EB4F96" w:rsidRDefault="00C97BEA" w:rsidP="00D372AE">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14:paraId="119C3E8D" w14:textId="77777777" w:rsidR="00C97BEA" w:rsidRPr="00EB4F96" w:rsidRDefault="00C97BEA" w:rsidP="00D372AE">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14:paraId="119C3E8E" w14:textId="77777777" w:rsidR="00C97BEA" w:rsidRPr="00EB4F96" w:rsidRDefault="00C97BEA" w:rsidP="00D372AE">
            <w:pPr>
              <w:rPr>
                <w:rFonts w:ascii="Calibri" w:hAnsi="Calibri"/>
                <w:sz w:val="12"/>
                <w:szCs w:val="16"/>
              </w:rPr>
            </w:pPr>
            <w:r w:rsidRPr="00EB4F96">
              <w:rPr>
                <w:rFonts w:ascii="Calibri" w:hAnsi="Calibri"/>
                <w:sz w:val="12"/>
                <w:szCs w:val="16"/>
              </w:rPr>
              <w:t>Basic appreciation of the context of the application.</w:t>
            </w:r>
          </w:p>
          <w:p w14:paraId="119C3E8F" w14:textId="77777777" w:rsidR="00C97BEA" w:rsidRPr="00EB4F96"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119C3E90" w14:textId="77777777" w:rsidR="00C97BEA" w:rsidRPr="00EB4F96" w:rsidRDefault="00C97BEA" w:rsidP="00D372AE">
            <w:pPr>
              <w:rPr>
                <w:rFonts w:ascii="Calibri" w:hAnsi="Calibri"/>
                <w:sz w:val="12"/>
                <w:szCs w:val="16"/>
              </w:rPr>
            </w:pPr>
            <w:r w:rsidRPr="00EB4F96">
              <w:rPr>
                <w:rFonts w:ascii="Calibri" w:hAnsi="Calibri"/>
                <w:sz w:val="12"/>
                <w:szCs w:val="16"/>
              </w:rPr>
              <w:t>A good and appropriate application of standard methods, materials, tools and/or techniques.</w:t>
            </w:r>
          </w:p>
          <w:p w14:paraId="119C3E91" w14:textId="77777777" w:rsidR="00C97BEA" w:rsidRPr="00EB4F96" w:rsidRDefault="00C97BEA" w:rsidP="00D372AE">
            <w:pPr>
              <w:rPr>
                <w:rFonts w:ascii="Calibri" w:hAnsi="Calibri"/>
                <w:sz w:val="12"/>
                <w:szCs w:val="16"/>
              </w:rPr>
            </w:pPr>
            <w:r w:rsidRPr="00EB4F96">
              <w:rPr>
                <w:rFonts w:ascii="Calibri" w:hAnsi="Calibri"/>
                <w:sz w:val="12"/>
                <w:szCs w:val="16"/>
              </w:rPr>
              <w:t>Good appreciation of the context of the application, with some use of examples, where relevant.</w:t>
            </w:r>
          </w:p>
          <w:p w14:paraId="119C3E92" w14:textId="77777777" w:rsidR="00C97BEA" w:rsidRPr="00EB4F96"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119C3E93" w14:textId="77777777" w:rsidR="00C97BEA" w:rsidRPr="00EB4F96" w:rsidRDefault="00C97BEA" w:rsidP="00D372AE">
            <w:pPr>
              <w:rPr>
                <w:rFonts w:ascii="Calibri" w:hAnsi="Calibri"/>
                <w:sz w:val="12"/>
                <w:szCs w:val="16"/>
              </w:rPr>
            </w:pPr>
            <w:r w:rsidRPr="00EB4F96">
              <w:rPr>
                <w:rFonts w:ascii="Calibri" w:hAnsi="Calibri"/>
                <w:sz w:val="12"/>
                <w:szCs w:val="16"/>
              </w:rPr>
              <w:t>A very good application of a range of methods, materials, tools and/or techniques.</w:t>
            </w:r>
          </w:p>
          <w:p w14:paraId="119C3E94" w14:textId="77777777" w:rsidR="00C97BEA" w:rsidRPr="00EB4F96" w:rsidRDefault="00C97BEA" w:rsidP="00D372AE">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14:paraId="119C3E95" w14:textId="77777777" w:rsidR="00C97BEA" w:rsidRPr="00EB4F96" w:rsidRDefault="00C97BEA" w:rsidP="00D372AE">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14:paraId="119C3E96" w14:textId="77777777" w:rsidR="00C97BEA" w:rsidRPr="00EB4F96" w:rsidRDefault="00C97BEA" w:rsidP="00D372AE">
            <w:pPr>
              <w:rPr>
                <w:rFonts w:ascii="Calibri" w:hAnsi="Calibri"/>
                <w:sz w:val="12"/>
                <w:szCs w:val="16"/>
              </w:rPr>
            </w:pPr>
            <w:r w:rsidRPr="00EB4F96">
              <w:rPr>
                <w:rFonts w:ascii="Calibri" w:hAnsi="Calibri"/>
                <w:sz w:val="12"/>
                <w:szCs w:val="16"/>
              </w:rPr>
              <w:t>An advanced application of a range of methods, materials, tools and/or techniques.</w:t>
            </w:r>
          </w:p>
          <w:p w14:paraId="119C3E97" w14:textId="77777777" w:rsidR="00C97BEA" w:rsidRPr="00EB4F96" w:rsidRDefault="00C97BEA" w:rsidP="00D372AE">
            <w:pPr>
              <w:rPr>
                <w:rFonts w:ascii="Calibri" w:hAnsi="Calibri"/>
                <w:sz w:val="12"/>
                <w:szCs w:val="16"/>
              </w:rPr>
            </w:pPr>
            <w:r w:rsidRPr="00EB4F96">
              <w:rPr>
                <w:rFonts w:ascii="Calibri" w:hAnsi="Calibri"/>
                <w:sz w:val="12"/>
                <w:szCs w:val="16"/>
              </w:rPr>
              <w:t>The context of the application is well considered, with extensive use of relevant examples.</w:t>
            </w:r>
          </w:p>
          <w:p w14:paraId="119C3E98" w14:textId="77777777" w:rsidR="00C97BEA" w:rsidRPr="00EB4F96" w:rsidRDefault="00C97BEA" w:rsidP="00D372AE">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14:paraId="119C3E99" w14:textId="77777777" w:rsidR="00C97BEA" w:rsidRPr="00EB4F96" w:rsidRDefault="00C97BEA" w:rsidP="00D372AE">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14:paraId="119C3EB2" w14:textId="77777777" w:rsidTr="00D372AE">
        <w:tc>
          <w:tcPr>
            <w:tcW w:w="821" w:type="pct"/>
            <w:tcBorders>
              <w:top w:val="single" w:sz="4" w:space="0" w:color="auto"/>
              <w:left w:val="single" w:sz="4" w:space="0" w:color="auto"/>
              <w:bottom w:val="single" w:sz="4" w:space="0" w:color="auto"/>
              <w:right w:val="single" w:sz="4" w:space="0" w:color="auto"/>
            </w:tcBorders>
          </w:tcPr>
          <w:p w14:paraId="119C3E9B" w14:textId="77777777" w:rsidR="00C97BEA" w:rsidRPr="00EB4F96" w:rsidRDefault="00C97BEA" w:rsidP="00D372AE">
            <w:pPr>
              <w:rPr>
                <w:rFonts w:ascii="Calibri" w:hAnsi="Calibri"/>
                <w:b/>
                <w:sz w:val="16"/>
                <w:szCs w:val="16"/>
              </w:rPr>
            </w:pPr>
            <w:r w:rsidRPr="00EB4F96">
              <w:rPr>
                <w:rFonts w:ascii="Calibri" w:hAnsi="Calibri"/>
                <w:b/>
                <w:sz w:val="16"/>
                <w:szCs w:val="16"/>
              </w:rPr>
              <w:t xml:space="preserve">5. Skills for Professional Practice </w:t>
            </w:r>
          </w:p>
          <w:p w14:paraId="119C3E9C" w14:textId="77777777" w:rsidR="00C97BEA" w:rsidRPr="00EB4F96" w:rsidRDefault="00C97BEA" w:rsidP="00D372AE">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14:paraId="119C3E9D" w14:textId="77777777" w:rsidR="00C97BEA" w:rsidRPr="00EB4F96" w:rsidRDefault="00C97BEA" w:rsidP="00D372AE">
            <w:pPr>
              <w:rPr>
                <w:rFonts w:ascii="Calibri" w:hAnsi="Calibri"/>
                <w:sz w:val="12"/>
                <w:szCs w:val="16"/>
              </w:rPr>
            </w:pPr>
            <w:r w:rsidRPr="00EB4F96">
              <w:rPr>
                <w:rFonts w:ascii="Calibri" w:hAnsi="Calibri"/>
                <w:sz w:val="12"/>
                <w:szCs w:val="16"/>
              </w:rPr>
              <w:t>Communication media is inappropriate or misapplied.</w:t>
            </w:r>
          </w:p>
          <w:p w14:paraId="119C3E9E" w14:textId="77777777" w:rsidR="00C97BEA" w:rsidRPr="00EB4F96" w:rsidRDefault="00C97BEA" w:rsidP="00D372AE">
            <w:pPr>
              <w:rPr>
                <w:rFonts w:ascii="Calibri" w:hAnsi="Calibri"/>
                <w:sz w:val="12"/>
                <w:szCs w:val="16"/>
              </w:rPr>
            </w:pPr>
            <w:r w:rsidRPr="00EB4F96">
              <w:rPr>
                <w:rFonts w:ascii="Calibri" w:hAnsi="Calibri"/>
                <w:sz w:val="12"/>
                <w:szCs w:val="16"/>
              </w:rPr>
              <w:t>Little or no evidence of autonomy in the completion of tasks.</w:t>
            </w:r>
          </w:p>
          <w:p w14:paraId="119C3E9F" w14:textId="77777777" w:rsidR="00C97BEA" w:rsidRPr="00EB4F96" w:rsidRDefault="00C97BEA" w:rsidP="00D372AE">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119C3EA0" w14:textId="77777777" w:rsidR="00C97BEA" w:rsidRPr="00EB4F96" w:rsidRDefault="00C97BEA" w:rsidP="00D372AE">
            <w:pPr>
              <w:rPr>
                <w:rFonts w:ascii="Calibri" w:hAnsi="Calibri"/>
                <w:sz w:val="12"/>
                <w:szCs w:val="16"/>
              </w:rPr>
            </w:pPr>
            <w:r w:rsidRPr="00EB4F96">
              <w:rPr>
                <w:rFonts w:ascii="Calibri" w:hAnsi="Calibri"/>
                <w:sz w:val="12"/>
                <w:szCs w:val="16"/>
              </w:rPr>
              <w:t xml:space="preserve">Media is poorly designed and/or not suitable for the audience. </w:t>
            </w:r>
          </w:p>
          <w:p w14:paraId="119C3EA1" w14:textId="77777777" w:rsidR="00C97BEA" w:rsidRPr="00EB4F96" w:rsidRDefault="00C97BEA" w:rsidP="00D372AE">
            <w:pPr>
              <w:rPr>
                <w:rFonts w:ascii="Calibri" w:hAnsi="Calibri"/>
                <w:sz w:val="12"/>
                <w:szCs w:val="16"/>
              </w:rPr>
            </w:pPr>
            <w:r w:rsidRPr="00EB4F96">
              <w:rPr>
                <w:rFonts w:ascii="Calibri" w:hAnsi="Calibri"/>
                <w:sz w:val="12"/>
                <w:szCs w:val="16"/>
              </w:rPr>
              <w:t>Poor independent or collaborative initiative.</w:t>
            </w:r>
          </w:p>
          <w:p w14:paraId="119C3EA2" w14:textId="77777777" w:rsidR="00C97BEA" w:rsidRPr="00EB4F96" w:rsidRDefault="00C97BEA" w:rsidP="00D372AE">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119C3EA3" w14:textId="77777777" w:rsidR="00C97BEA" w:rsidRPr="00EB4F96" w:rsidRDefault="00C97BEA" w:rsidP="00D372AE">
            <w:pPr>
              <w:rPr>
                <w:rFonts w:ascii="Calibri" w:hAnsi="Calibri"/>
                <w:sz w:val="12"/>
                <w:szCs w:val="16"/>
              </w:rPr>
            </w:pPr>
            <w:r w:rsidRPr="00EB4F96">
              <w:rPr>
                <w:rFonts w:ascii="Calibri" w:hAnsi="Calibri"/>
                <w:sz w:val="12"/>
                <w:szCs w:val="16"/>
              </w:rPr>
              <w:t xml:space="preserve">Can communicate in a suitable format but with some room for improvement. </w:t>
            </w:r>
          </w:p>
          <w:p w14:paraId="119C3EA4" w14:textId="77777777" w:rsidR="00C97BEA" w:rsidRPr="00EB4F96" w:rsidRDefault="00C97BEA" w:rsidP="00D372AE">
            <w:pPr>
              <w:rPr>
                <w:rFonts w:ascii="Calibri" w:hAnsi="Calibri"/>
                <w:sz w:val="12"/>
                <w:szCs w:val="16"/>
              </w:rPr>
            </w:pPr>
            <w:r w:rsidRPr="00EB4F96">
              <w:rPr>
                <w:rFonts w:ascii="Calibri" w:hAnsi="Calibri"/>
                <w:sz w:val="12"/>
                <w:szCs w:val="16"/>
              </w:rPr>
              <w:t xml:space="preserve">Can work as part of a team, but with limited involvement in group activities. </w:t>
            </w:r>
          </w:p>
          <w:p w14:paraId="119C3EA5" w14:textId="77777777" w:rsidR="00C97BEA" w:rsidRPr="00EB4F96" w:rsidRDefault="00C97BEA" w:rsidP="00D372AE">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14:paraId="119C3EA6" w14:textId="77777777" w:rsidR="00C97BEA" w:rsidRPr="00EB4F96" w:rsidRDefault="00C97BEA" w:rsidP="00D372AE">
            <w:pPr>
              <w:rPr>
                <w:rFonts w:ascii="Calibri" w:hAnsi="Calibri"/>
                <w:sz w:val="12"/>
                <w:szCs w:val="16"/>
              </w:rPr>
            </w:pPr>
            <w:r w:rsidRPr="00EB4F96">
              <w:rPr>
                <w:rFonts w:ascii="Calibri" w:hAnsi="Calibri"/>
                <w:sz w:val="12"/>
                <w:szCs w:val="16"/>
              </w:rPr>
              <w:t>Can communicate effectively in a suitable format, but may have minor errors.</w:t>
            </w:r>
          </w:p>
          <w:p w14:paraId="119C3EA7" w14:textId="77777777" w:rsidR="00C97BEA" w:rsidRPr="00EB4F96" w:rsidRDefault="00C97BEA" w:rsidP="00D372AE">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14:paraId="119C3EA8" w14:textId="77777777" w:rsidR="00C97BEA" w:rsidRPr="00EB4F96" w:rsidRDefault="00C97BEA" w:rsidP="00D372AE">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119C3EA9" w14:textId="77777777" w:rsidR="00C97BEA" w:rsidRPr="00EB4F96" w:rsidRDefault="00C97BEA" w:rsidP="00D372AE">
            <w:pPr>
              <w:rPr>
                <w:rFonts w:ascii="Calibri" w:hAnsi="Calibri"/>
                <w:sz w:val="12"/>
                <w:szCs w:val="16"/>
              </w:rPr>
            </w:pPr>
            <w:r w:rsidRPr="00EB4F96">
              <w:rPr>
                <w:rFonts w:ascii="Calibri" w:hAnsi="Calibri"/>
                <w:sz w:val="12"/>
                <w:szCs w:val="16"/>
              </w:rPr>
              <w:t>Can communicate well, confidently and consistently in a suitable format.</w:t>
            </w:r>
          </w:p>
          <w:p w14:paraId="119C3EAA" w14:textId="77777777" w:rsidR="00C97BEA" w:rsidRPr="00EB4F96" w:rsidRDefault="00C97BEA" w:rsidP="00D372AE">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14:paraId="119C3EAB" w14:textId="77777777" w:rsidR="00C97BEA" w:rsidRPr="00EB4F96" w:rsidRDefault="00C97BEA" w:rsidP="00D372AE">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119C3EAC" w14:textId="77777777" w:rsidR="00C97BEA" w:rsidRPr="00EB4F96" w:rsidRDefault="00C97BEA" w:rsidP="00D372AE">
            <w:pPr>
              <w:rPr>
                <w:rFonts w:ascii="Calibri" w:hAnsi="Calibri"/>
                <w:sz w:val="12"/>
                <w:szCs w:val="16"/>
              </w:rPr>
            </w:pPr>
            <w:r w:rsidRPr="00EB4F96">
              <w:rPr>
                <w:rFonts w:ascii="Calibri" w:hAnsi="Calibri"/>
                <w:sz w:val="12"/>
                <w:szCs w:val="16"/>
              </w:rPr>
              <w:t>Can communicate professionally and, confidently in a suitable format.</w:t>
            </w:r>
          </w:p>
          <w:p w14:paraId="119C3EAD" w14:textId="77777777" w:rsidR="00C97BEA" w:rsidRPr="00EB4F96" w:rsidRDefault="00C97BEA" w:rsidP="00D372AE">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14:paraId="119C3EAE" w14:textId="77777777" w:rsidR="00C97BEA" w:rsidRPr="00EB4F96" w:rsidRDefault="00C97BEA" w:rsidP="00D372AE">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14:paraId="119C3EAF" w14:textId="77777777" w:rsidR="00C97BEA" w:rsidRPr="00EB4F96" w:rsidRDefault="00C97BEA" w:rsidP="00D372AE">
            <w:pPr>
              <w:rPr>
                <w:rFonts w:ascii="Calibri" w:hAnsi="Calibri"/>
                <w:sz w:val="12"/>
                <w:szCs w:val="16"/>
              </w:rPr>
            </w:pPr>
            <w:r w:rsidRPr="00EB4F96">
              <w:rPr>
                <w:rFonts w:ascii="Calibri" w:hAnsi="Calibri"/>
                <w:sz w:val="12"/>
                <w:szCs w:val="16"/>
              </w:rPr>
              <w:t xml:space="preserve">Can communicate with an exceptionally high level of professionalism. </w:t>
            </w:r>
          </w:p>
          <w:p w14:paraId="119C3EB0" w14:textId="77777777" w:rsidR="00C97BEA" w:rsidRPr="00EB4F96" w:rsidRDefault="00C97BEA" w:rsidP="00D372AE">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14:paraId="119C3EB1" w14:textId="77777777" w:rsidR="00C97BEA" w:rsidRPr="00EB4F96" w:rsidRDefault="00C97BEA" w:rsidP="00D372AE">
            <w:pPr>
              <w:rPr>
                <w:rFonts w:ascii="Calibri" w:hAnsi="Calibri"/>
                <w:sz w:val="12"/>
                <w:szCs w:val="16"/>
              </w:rPr>
            </w:pPr>
            <w:r w:rsidRPr="00EB4F96">
              <w:rPr>
                <w:rFonts w:ascii="Calibri" w:hAnsi="Calibri"/>
                <w:sz w:val="12"/>
                <w:szCs w:val="16"/>
              </w:rPr>
              <w:t>Work is exceptionally coherent, very fluent and is presented professionally.</w:t>
            </w:r>
          </w:p>
        </w:tc>
      </w:tr>
    </w:tbl>
    <w:p w14:paraId="119C3EB3" w14:textId="77777777"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14:paraId="119C3EB5" w14:textId="77777777" w:rsidTr="00D372AE">
        <w:tc>
          <w:tcPr>
            <w:tcW w:w="10348" w:type="dxa"/>
            <w:shd w:val="clear" w:color="auto" w:fill="D9D9D9"/>
            <w:vAlign w:val="center"/>
          </w:tcPr>
          <w:p w14:paraId="119C3EB4" w14:textId="77777777" w:rsidR="00C97BEA" w:rsidRPr="00D77147" w:rsidRDefault="00C97BEA" w:rsidP="00D33EE8">
            <w:pPr>
              <w:pStyle w:val="Heading3"/>
              <w:rPr>
                <w:rFonts w:ascii="Calibri" w:hAnsi="Calibri"/>
                <w:sz w:val="40"/>
                <w:szCs w:val="40"/>
              </w:rPr>
            </w:pPr>
            <w:r>
              <w:br w:type="page"/>
            </w:r>
            <w:r>
              <w:rPr>
                <w:rFonts w:ascii="Calibri" w:hAnsi="Calibri"/>
                <w:sz w:val="18"/>
                <w:szCs w:val="18"/>
              </w:rPr>
              <w:br w:type="page"/>
            </w:r>
            <w:proofErr w:type="spellStart"/>
            <w:r w:rsidR="00D33EE8">
              <w:rPr>
                <w:rFonts w:ascii="Calibri" w:hAnsi="Calibri"/>
                <w:sz w:val="40"/>
                <w:szCs w:val="40"/>
              </w:rPr>
              <w:t>FdSc</w:t>
            </w:r>
            <w:proofErr w:type="spellEnd"/>
            <w:r w:rsidR="00D33EE8">
              <w:rPr>
                <w:rFonts w:ascii="Calibri" w:hAnsi="Calibri"/>
                <w:sz w:val="40"/>
                <w:szCs w:val="40"/>
              </w:rPr>
              <w:t xml:space="preserve"> &amp; HN</w:t>
            </w:r>
            <w:r>
              <w:rPr>
                <w:rFonts w:ascii="Calibri" w:hAnsi="Calibri"/>
                <w:sz w:val="40"/>
                <w:szCs w:val="40"/>
              </w:rPr>
              <w:t xml:space="preserve"> COMMON ASSESSMENT AND MARKING CRITERIA</w:t>
            </w:r>
          </w:p>
        </w:tc>
      </w:tr>
    </w:tbl>
    <w:p w14:paraId="119C3EB6" w14:textId="77777777"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14:paraId="119C3EBF" w14:textId="77777777" w:rsidTr="00D372AE">
        <w:tc>
          <w:tcPr>
            <w:tcW w:w="821" w:type="pct"/>
            <w:tcBorders>
              <w:top w:val="single" w:sz="4" w:space="0" w:color="auto"/>
              <w:left w:val="single" w:sz="4" w:space="0" w:color="auto"/>
              <w:right w:val="single" w:sz="4" w:space="0" w:color="auto"/>
            </w:tcBorders>
            <w:shd w:val="clear" w:color="auto" w:fill="BFBFBF"/>
            <w:vAlign w:val="center"/>
          </w:tcPr>
          <w:p w14:paraId="119C3EB7" w14:textId="77777777" w:rsidR="00C97BEA" w:rsidRPr="00EB4F96" w:rsidRDefault="00C97BEA" w:rsidP="00D372AE">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119C3EB8" w14:textId="77777777"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119C3EB9" w14:textId="77777777"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119C3EBA" w14:textId="77777777"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119C3EBB" w14:textId="77777777"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119C3EBC" w14:textId="77777777"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119C3EBD" w14:textId="77777777"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119C3EBE" w14:textId="77777777"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EXCEPTIONAL</w:t>
            </w:r>
          </w:p>
        </w:tc>
      </w:tr>
      <w:tr w:rsidR="00C97BEA" w:rsidRPr="009154C7" w14:paraId="119C3EC8" w14:textId="77777777" w:rsidTr="00D372AE">
        <w:tc>
          <w:tcPr>
            <w:tcW w:w="821" w:type="pct"/>
            <w:tcBorders>
              <w:left w:val="single" w:sz="4" w:space="0" w:color="auto"/>
              <w:bottom w:val="single" w:sz="4" w:space="0" w:color="auto"/>
              <w:right w:val="single" w:sz="4" w:space="0" w:color="auto"/>
            </w:tcBorders>
            <w:shd w:val="clear" w:color="auto" w:fill="BFBFBF"/>
            <w:vAlign w:val="center"/>
          </w:tcPr>
          <w:p w14:paraId="119C3EC0" w14:textId="77777777" w:rsidR="00C97BEA" w:rsidRPr="00EB4F96" w:rsidRDefault="00C97BEA" w:rsidP="00D372AE">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119C3EC1" w14:textId="77777777"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119C3EC2" w14:textId="77777777"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119C3EC3" w14:textId="77777777"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119C3EC4" w14:textId="77777777"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119C3EC5" w14:textId="77777777"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119C3EC6" w14:textId="77777777"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119C3EC7" w14:textId="77777777"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14:paraId="119C3ED7" w14:textId="77777777" w:rsidTr="00D372AE">
        <w:trPr>
          <w:trHeight w:val="2229"/>
        </w:trPr>
        <w:tc>
          <w:tcPr>
            <w:tcW w:w="821" w:type="pct"/>
            <w:tcBorders>
              <w:top w:val="single" w:sz="4" w:space="0" w:color="auto"/>
              <w:left w:val="single" w:sz="4" w:space="0" w:color="auto"/>
              <w:bottom w:val="single" w:sz="4" w:space="0" w:color="auto"/>
              <w:right w:val="single" w:sz="4" w:space="0" w:color="auto"/>
            </w:tcBorders>
          </w:tcPr>
          <w:p w14:paraId="119C3EC9" w14:textId="77777777" w:rsidR="00C97BEA" w:rsidRPr="00EB4F96" w:rsidRDefault="00C97BEA" w:rsidP="00D372AE">
            <w:pPr>
              <w:rPr>
                <w:rFonts w:ascii="Calibri" w:hAnsi="Calibri"/>
                <w:b/>
                <w:sz w:val="16"/>
                <w:szCs w:val="16"/>
              </w:rPr>
            </w:pPr>
            <w:r w:rsidRPr="00EB4F96">
              <w:rPr>
                <w:rFonts w:ascii="Calibri" w:hAnsi="Calibri"/>
                <w:b/>
                <w:sz w:val="16"/>
                <w:szCs w:val="16"/>
              </w:rPr>
              <w:t xml:space="preserve">1. Research-informed Literature </w:t>
            </w:r>
          </w:p>
          <w:p w14:paraId="119C3ECA" w14:textId="77777777" w:rsidR="00C97BEA" w:rsidRPr="00EB4F96" w:rsidRDefault="00C97BEA" w:rsidP="00D372AE">
            <w:pPr>
              <w:rPr>
                <w:rFonts w:ascii="Calibri" w:hAnsi="Calibri"/>
                <w:b/>
                <w:sz w:val="16"/>
                <w:szCs w:val="16"/>
              </w:rPr>
            </w:pPr>
            <w:r w:rsidRPr="00EB4F96">
              <w:rPr>
                <w:rFonts w:ascii="Calibri" w:hAnsi="Calibri"/>
                <w:sz w:val="16"/>
                <w:szCs w:val="16"/>
              </w:rPr>
              <w:t xml:space="preserve">Extent of research and/or own </w:t>
            </w:r>
            <w:proofErr w:type="gramStart"/>
            <w:r w:rsidRPr="00EB4F96">
              <w:rPr>
                <w:rFonts w:ascii="Calibri" w:hAnsi="Calibri"/>
                <w:sz w:val="16"/>
                <w:szCs w:val="16"/>
              </w:rPr>
              <w:t>reading,  selection</w:t>
            </w:r>
            <w:proofErr w:type="gramEnd"/>
            <w:r w:rsidRPr="00EB4F96">
              <w:rPr>
                <w:rFonts w:ascii="Calibri" w:hAnsi="Calibri"/>
                <w:sz w:val="16"/>
                <w:szCs w:val="16"/>
              </w:rPr>
              <w:t xml:space="preserve">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14:paraId="119C3ECB" w14:textId="77777777" w:rsidR="00C97BEA" w:rsidRPr="00EB4F96" w:rsidRDefault="00C97BEA" w:rsidP="00D372AE">
            <w:pPr>
              <w:rPr>
                <w:rFonts w:ascii="Calibri" w:hAnsi="Calibri"/>
                <w:sz w:val="12"/>
                <w:szCs w:val="16"/>
              </w:rPr>
            </w:pPr>
            <w:r w:rsidRPr="00EB4F96">
              <w:rPr>
                <w:rFonts w:ascii="Calibri" w:hAnsi="Calibri"/>
                <w:sz w:val="12"/>
                <w:szCs w:val="16"/>
              </w:rPr>
              <w:t>Little or no evidence of reading.</w:t>
            </w:r>
          </w:p>
          <w:p w14:paraId="119C3ECC" w14:textId="77777777" w:rsidR="00C97BEA" w:rsidRPr="00EB4F96" w:rsidRDefault="00C97BEA" w:rsidP="00D372AE">
            <w:pPr>
              <w:rPr>
                <w:rFonts w:ascii="Calibri" w:hAnsi="Calibri"/>
                <w:sz w:val="12"/>
                <w:szCs w:val="16"/>
              </w:rPr>
            </w:pPr>
            <w:r w:rsidRPr="00EB4F96">
              <w:rPr>
                <w:rFonts w:ascii="Calibri" w:hAnsi="Calibri"/>
                <w:sz w:val="12"/>
                <w:szCs w:val="16"/>
              </w:rPr>
              <w:t>Views and findings unsupported and non-authoritative.</w:t>
            </w:r>
          </w:p>
          <w:p w14:paraId="119C3ECD" w14:textId="77777777" w:rsidR="00C97BEA" w:rsidRPr="00EB4F96" w:rsidRDefault="00C97BEA" w:rsidP="00D372AE">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119C3ECE" w14:textId="77777777" w:rsidR="00C97BEA" w:rsidRPr="00EB4F96" w:rsidRDefault="00C97BEA" w:rsidP="00D372AE">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14:paraId="119C3ECF" w14:textId="77777777" w:rsidR="00C97BEA" w:rsidRPr="00EB4F96" w:rsidRDefault="00C97BEA" w:rsidP="00D372AE">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119C3ED0" w14:textId="77777777" w:rsidR="00C97BEA" w:rsidRPr="00EB4F96" w:rsidRDefault="00C97BEA" w:rsidP="00D372AE">
            <w:pPr>
              <w:rPr>
                <w:rFonts w:ascii="Calibri" w:hAnsi="Calibri"/>
                <w:sz w:val="12"/>
                <w:szCs w:val="16"/>
              </w:rPr>
            </w:pPr>
            <w:r w:rsidRPr="00EB4F96">
              <w:rPr>
                <w:rFonts w:ascii="Calibri" w:hAnsi="Calibri"/>
                <w:sz w:val="12"/>
                <w:szCs w:val="16"/>
              </w:rPr>
              <w:t>References to a limited range of mostly relevant sources. Some omissions and minor errors.</w:t>
            </w:r>
          </w:p>
          <w:p w14:paraId="119C3ED1" w14:textId="77777777" w:rsidR="00C97BEA" w:rsidRPr="00EB4F96" w:rsidRDefault="00C97BEA" w:rsidP="00D372AE">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14:paraId="119C3ED2" w14:textId="77777777" w:rsidR="00C97BEA" w:rsidRPr="00EB4F96" w:rsidRDefault="00C97BEA" w:rsidP="00D372AE">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14:paraId="119C3ED3" w14:textId="77777777" w:rsidR="00C97BEA" w:rsidRPr="00EB4F96" w:rsidRDefault="00C97BEA" w:rsidP="00D372AE">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14:paraId="119C3ED4" w14:textId="77777777" w:rsidR="00C97BEA" w:rsidRPr="00EB4F96" w:rsidRDefault="00C97BEA" w:rsidP="00D372AE">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119C3ED5" w14:textId="77777777" w:rsidR="00C97BEA" w:rsidRPr="00EB4F96" w:rsidRDefault="00C97BEA" w:rsidP="00D372AE">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14:paraId="119C3ED6" w14:textId="77777777" w:rsidR="00C97BEA" w:rsidRPr="00EB4F96" w:rsidRDefault="00C97BEA" w:rsidP="00D372AE">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14:paraId="119C3EE1" w14:textId="77777777" w:rsidTr="00D372AE">
        <w:tc>
          <w:tcPr>
            <w:tcW w:w="821" w:type="pct"/>
            <w:tcBorders>
              <w:top w:val="single" w:sz="4" w:space="0" w:color="auto"/>
              <w:left w:val="single" w:sz="4" w:space="0" w:color="auto"/>
              <w:bottom w:val="single" w:sz="4" w:space="0" w:color="auto"/>
              <w:right w:val="single" w:sz="4" w:space="0" w:color="auto"/>
            </w:tcBorders>
          </w:tcPr>
          <w:p w14:paraId="119C3ED8" w14:textId="77777777" w:rsidR="00C97BEA" w:rsidRPr="00EB4F96" w:rsidRDefault="00C97BEA" w:rsidP="00D372AE">
            <w:pPr>
              <w:rPr>
                <w:rFonts w:ascii="Calibri" w:hAnsi="Calibri"/>
                <w:b/>
                <w:sz w:val="16"/>
                <w:szCs w:val="16"/>
              </w:rPr>
            </w:pPr>
            <w:r w:rsidRPr="00EB4F96">
              <w:rPr>
                <w:rFonts w:ascii="Calibri" w:hAnsi="Calibri"/>
                <w:b/>
                <w:sz w:val="16"/>
                <w:szCs w:val="16"/>
              </w:rPr>
              <w:t>2. Knowledge and Understanding of Subject</w:t>
            </w:r>
          </w:p>
          <w:p w14:paraId="119C3ED9" w14:textId="77777777" w:rsidR="00C97BEA" w:rsidRPr="00EB4F96" w:rsidRDefault="00C97BEA" w:rsidP="00D372AE">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119C3EDA" w14:textId="77777777" w:rsidR="00C97BEA" w:rsidRPr="00EB4F96" w:rsidRDefault="00C97BEA" w:rsidP="00D372AE">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119C3EDB" w14:textId="77777777" w:rsidR="00C97BEA" w:rsidRPr="00EB4F96" w:rsidRDefault="00C97BEA" w:rsidP="00D372AE">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119C3EDC" w14:textId="77777777" w:rsidR="00C97BEA" w:rsidRPr="00EB4F96" w:rsidRDefault="00C97BEA" w:rsidP="00D372AE">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14:paraId="119C3EDD" w14:textId="77777777" w:rsidR="00C97BEA" w:rsidRPr="00EB4F96" w:rsidRDefault="00C97BEA" w:rsidP="00D372AE">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119C3EDE" w14:textId="77777777" w:rsidR="00C97BEA" w:rsidRPr="00EB4F96" w:rsidRDefault="00C97BEA" w:rsidP="00D372AE">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14:paraId="119C3EDF" w14:textId="77777777" w:rsidR="00C97BEA" w:rsidRPr="00EB4F96" w:rsidRDefault="00C97BEA" w:rsidP="00D372AE">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119C3EE0" w14:textId="77777777" w:rsidR="00C97BEA" w:rsidRPr="00EB4F96" w:rsidRDefault="00C97BEA" w:rsidP="00D372AE">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14:paraId="119C3EF4" w14:textId="77777777" w:rsidTr="00D372AE">
        <w:tc>
          <w:tcPr>
            <w:tcW w:w="821" w:type="pct"/>
            <w:tcBorders>
              <w:top w:val="single" w:sz="4" w:space="0" w:color="auto"/>
              <w:left w:val="single" w:sz="4" w:space="0" w:color="auto"/>
              <w:bottom w:val="single" w:sz="4" w:space="0" w:color="auto"/>
              <w:right w:val="single" w:sz="4" w:space="0" w:color="auto"/>
            </w:tcBorders>
          </w:tcPr>
          <w:p w14:paraId="119C3EE2" w14:textId="77777777" w:rsidR="00C97BEA" w:rsidRPr="00EB4F96" w:rsidRDefault="00C97BEA" w:rsidP="00D372AE">
            <w:pPr>
              <w:rPr>
                <w:rFonts w:ascii="Calibri" w:hAnsi="Calibri"/>
                <w:b/>
                <w:sz w:val="16"/>
                <w:szCs w:val="16"/>
              </w:rPr>
            </w:pPr>
            <w:r w:rsidRPr="00EB4F96">
              <w:rPr>
                <w:rFonts w:ascii="Calibri" w:hAnsi="Calibri"/>
                <w:b/>
                <w:sz w:val="16"/>
                <w:szCs w:val="16"/>
              </w:rPr>
              <w:t>3.  Analysis</w:t>
            </w:r>
          </w:p>
          <w:p w14:paraId="119C3EE3" w14:textId="77777777" w:rsidR="00C97BEA" w:rsidRPr="00EB4F96" w:rsidRDefault="00C97BEA" w:rsidP="00D372AE">
            <w:pPr>
              <w:rPr>
                <w:rFonts w:ascii="Calibri" w:hAnsi="Calibri"/>
                <w:sz w:val="16"/>
                <w:szCs w:val="16"/>
              </w:rPr>
            </w:pPr>
            <w:r w:rsidRPr="00EB4F96">
              <w:rPr>
                <w:rFonts w:ascii="Calibri" w:hAnsi="Calibri"/>
                <w:sz w:val="16"/>
                <w:szCs w:val="16"/>
              </w:rPr>
              <w:t xml:space="preserve">Analysis, evaluation and synthesis; logic, argument and judgement; analytical reflection; </w:t>
            </w:r>
            <w:proofErr w:type="gramStart"/>
            <w:r w:rsidRPr="00EB4F96">
              <w:rPr>
                <w:rFonts w:ascii="Calibri" w:hAnsi="Calibri"/>
                <w:sz w:val="16"/>
                <w:szCs w:val="16"/>
              </w:rPr>
              <w:t>organisation  of</w:t>
            </w:r>
            <w:proofErr w:type="gramEnd"/>
            <w:r w:rsidRPr="00EB4F96">
              <w:rPr>
                <w:rFonts w:ascii="Calibri" w:hAnsi="Calibri"/>
                <w:sz w:val="16"/>
                <w:szCs w:val="16"/>
              </w:rPr>
              <w:t xml:space="preserve"> ideas and evidence</w:t>
            </w:r>
          </w:p>
        </w:tc>
        <w:tc>
          <w:tcPr>
            <w:tcW w:w="597" w:type="pct"/>
            <w:tcBorders>
              <w:top w:val="single" w:sz="4" w:space="0" w:color="auto"/>
              <w:left w:val="single" w:sz="4" w:space="0" w:color="auto"/>
              <w:bottom w:val="single" w:sz="4" w:space="0" w:color="auto"/>
              <w:right w:val="dashed" w:sz="4" w:space="0" w:color="auto"/>
            </w:tcBorders>
          </w:tcPr>
          <w:p w14:paraId="119C3EE4" w14:textId="77777777" w:rsidR="00C97BEA" w:rsidRPr="00EB4F96" w:rsidRDefault="00C97BEA" w:rsidP="00D372AE">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119C3EE5" w14:textId="77777777" w:rsidR="00C97BEA" w:rsidRPr="00EB4F96" w:rsidRDefault="00C97BEA" w:rsidP="00D372AE">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119C3EE6" w14:textId="77777777" w:rsidR="00C97BEA" w:rsidRPr="00EB4F96" w:rsidRDefault="00C97BEA" w:rsidP="00D372AE">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14:paraId="119C3EE7" w14:textId="77777777" w:rsidR="00C97BEA" w:rsidRPr="00EB4F96" w:rsidRDefault="00C97BEA" w:rsidP="00D372AE">
            <w:pPr>
              <w:rPr>
                <w:rFonts w:ascii="Calibri" w:hAnsi="Calibri"/>
                <w:sz w:val="12"/>
                <w:szCs w:val="16"/>
              </w:rPr>
            </w:pPr>
            <w:r w:rsidRPr="00EB4F96">
              <w:rPr>
                <w:rFonts w:ascii="Calibri" w:hAnsi="Calibri"/>
                <w:sz w:val="12"/>
                <w:szCs w:val="16"/>
              </w:rPr>
              <w:t>Some evidence to support findings/ views, but evidence not consistently interpreted.</w:t>
            </w:r>
          </w:p>
          <w:p w14:paraId="119C3EE8" w14:textId="77777777" w:rsidR="00C97BEA" w:rsidRPr="00EB4F96" w:rsidRDefault="00C97BEA" w:rsidP="00D372AE">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119C3EE9" w14:textId="77777777" w:rsidR="00C97BEA" w:rsidRPr="00EB4F96" w:rsidRDefault="00C97BEA" w:rsidP="00D372AE">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14:paraId="119C3EEA" w14:textId="77777777" w:rsidR="00C97BEA" w:rsidRPr="00EB4F96" w:rsidRDefault="00C97BEA" w:rsidP="00D372AE">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14:paraId="119C3EEB" w14:textId="77777777" w:rsidR="00C97BEA" w:rsidRPr="00EB4F96" w:rsidRDefault="00C97BEA" w:rsidP="00D372AE">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119C3EEC" w14:textId="77777777" w:rsidR="00C97BEA" w:rsidRPr="00EB4F96" w:rsidRDefault="00C97BEA" w:rsidP="00D372AE">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14:paraId="119C3EED" w14:textId="77777777" w:rsidR="00C97BEA" w:rsidRPr="00EB4F96" w:rsidRDefault="00C97BEA" w:rsidP="00D372AE">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119C3EEE" w14:textId="77777777" w:rsidR="00C97BEA" w:rsidRPr="00EB4F96" w:rsidRDefault="00C97BEA" w:rsidP="00D372AE">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14:paraId="119C3EEF" w14:textId="77777777" w:rsidR="00C97BEA" w:rsidRPr="00EB4F96" w:rsidRDefault="00C97BEA" w:rsidP="00D372AE">
            <w:pPr>
              <w:rPr>
                <w:rFonts w:ascii="Calibri" w:hAnsi="Calibri"/>
                <w:sz w:val="12"/>
                <w:szCs w:val="16"/>
              </w:rPr>
            </w:pPr>
            <w:r w:rsidRPr="00EB4F96">
              <w:rPr>
                <w:rFonts w:ascii="Calibri" w:hAnsi="Calibri"/>
                <w:sz w:val="12"/>
                <w:szCs w:val="16"/>
              </w:rPr>
              <w:t>Ability to investigate contradictory information and identify reasons for contradictions.</w:t>
            </w:r>
          </w:p>
          <w:p w14:paraId="119C3EF0" w14:textId="77777777" w:rsidR="00C97BEA" w:rsidRPr="00EB4F96" w:rsidRDefault="00C97BEA" w:rsidP="00D372AE">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14:paraId="119C3EF1" w14:textId="77777777" w:rsidR="00C97BEA" w:rsidRPr="00EB4F96" w:rsidRDefault="00C97BEA" w:rsidP="00D372AE">
            <w:pPr>
              <w:rPr>
                <w:rFonts w:ascii="Calibri" w:hAnsi="Calibri"/>
                <w:sz w:val="12"/>
                <w:szCs w:val="16"/>
              </w:rPr>
            </w:pPr>
            <w:r w:rsidRPr="00EB4F96">
              <w:rPr>
                <w:rFonts w:ascii="Calibri" w:hAnsi="Calibri"/>
                <w:sz w:val="12"/>
                <w:szCs w:val="16"/>
              </w:rPr>
              <w:t xml:space="preserve">Exceptional work; judiciously selected and evaluated evidence. Very </w:t>
            </w:r>
            <w:proofErr w:type="gramStart"/>
            <w:r w:rsidRPr="00EB4F96">
              <w:rPr>
                <w:rFonts w:ascii="Calibri" w:hAnsi="Calibri"/>
                <w:sz w:val="12"/>
                <w:szCs w:val="16"/>
              </w:rPr>
              <w:t>high quality</w:t>
            </w:r>
            <w:proofErr w:type="gramEnd"/>
            <w:r w:rsidRPr="00EB4F96">
              <w:rPr>
                <w:rFonts w:ascii="Calibri" w:hAnsi="Calibri"/>
                <w:sz w:val="12"/>
                <w:szCs w:val="16"/>
              </w:rPr>
              <w:t xml:space="preserve"> analysis, developed independently or through effective collaboration.</w:t>
            </w:r>
          </w:p>
          <w:p w14:paraId="119C3EF2" w14:textId="77777777" w:rsidR="00C97BEA" w:rsidRPr="00EB4F96" w:rsidRDefault="00C97BEA" w:rsidP="00D372AE">
            <w:pPr>
              <w:rPr>
                <w:rFonts w:ascii="Calibri" w:hAnsi="Calibri"/>
                <w:sz w:val="12"/>
                <w:szCs w:val="16"/>
              </w:rPr>
            </w:pPr>
            <w:r w:rsidRPr="00EB4F96">
              <w:rPr>
                <w:rFonts w:ascii="Calibri" w:hAnsi="Calibri"/>
                <w:sz w:val="12"/>
                <w:szCs w:val="16"/>
              </w:rPr>
              <w:t>Ability to investigate contradictory information and identify reasons for contradictions.</w:t>
            </w:r>
          </w:p>
          <w:p w14:paraId="119C3EF3" w14:textId="77777777" w:rsidR="00C97BEA" w:rsidRPr="00EB4F96" w:rsidRDefault="00C97BEA" w:rsidP="00D372AE">
            <w:pPr>
              <w:rPr>
                <w:rFonts w:ascii="Calibri" w:hAnsi="Calibri"/>
                <w:sz w:val="12"/>
                <w:szCs w:val="16"/>
              </w:rPr>
            </w:pPr>
            <w:r w:rsidRPr="00EB4F96">
              <w:rPr>
                <w:rFonts w:ascii="Calibri" w:hAnsi="Calibri"/>
                <w:sz w:val="12"/>
                <w:szCs w:val="16"/>
              </w:rPr>
              <w:t>Highly persuasive conclusions</w:t>
            </w:r>
          </w:p>
        </w:tc>
      </w:tr>
      <w:tr w:rsidR="00C97BEA" w:rsidRPr="009154C7" w14:paraId="119C3F09" w14:textId="77777777" w:rsidTr="00D372AE">
        <w:trPr>
          <w:trHeight w:val="2942"/>
        </w:trPr>
        <w:tc>
          <w:tcPr>
            <w:tcW w:w="821" w:type="pct"/>
            <w:tcBorders>
              <w:top w:val="single" w:sz="4" w:space="0" w:color="auto"/>
              <w:left w:val="single" w:sz="4" w:space="0" w:color="auto"/>
              <w:bottom w:val="single" w:sz="4" w:space="0" w:color="auto"/>
              <w:right w:val="single" w:sz="4" w:space="0" w:color="auto"/>
            </w:tcBorders>
          </w:tcPr>
          <w:p w14:paraId="119C3EF5" w14:textId="77777777" w:rsidR="00C97BEA" w:rsidRPr="00EB4F96" w:rsidRDefault="00C97BEA" w:rsidP="00D372AE">
            <w:pPr>
              <w:rPr>
                <w:rFonts w:ascii="Calibri" w:hAnsi="Calibri"/>
                <w:b/>
                <w:sz w:val="16"/>
                <w:szCs w:val="16"/>
              </w:rPr>
            </w:pPr>
            <w:r w:rsidRPr="00EB4F96">
              <w:rPr>
                <w:rFonts w:ascii="Calibri" w:hAnsi="Calibri"/>
                <w:b/>
                <w:sz w:val="16"/>
                <w:szCs w:val="16"/>
              </w:rPr>
              <w:t>4. Practical Application and Deployment</w:t>
            </w:r>
          </w:p>
          <w:p w14:paraId="119C3EF6" w14:textId="77777777" w:rsidR="00C97BEA" w:rsidRPr="00EB4F96" w:rsidRDefault="00C97BEA" w:rsidP="00D372AE">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119C3EF7" w14:textId="77777777" w:rsidR="00C97BEA" w:rsidRPr="00EB4F96" w:rsidRDefault="00C97BEA" w:rsidP="00D372AE">
            <w:pPr>
              <w:rPr>
                <w:rFonts w:ascii="Calibri" w:hAnsi="Calibri"/>
                <w:sz w:val="12"/>
                <w:szCs w:val="16"/>
              </w:rPr>
            </w:pPr>
            <w:r w:rsidRPr="00EB4F96">
              <w:rPr>
                <w:rFonts w:ascii="Calibri" w:hAnsi="Calibri"/>
                <w:sz w:val="12"/>
                <w:szCs w:val="16"/>
              </w:rPr>
              <w:t>Limited or no use of methods, materials, tools and/or techniques.</w:t>
            </w:r>
          </w:p>
          <w:p w14:paraId="119C3EF8" w14:textId="77777777" w:rsidR="00C97BEA" w:rsidRPr="00EB4F96" w:rsidRDefault="00C97BEA" w:rsidP="00D372AE">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14:paraId="119C3EF9" w14:textId="77777777" w:rsidR="00C97BEA" w:rsidRPr="00EB4F96" w:rsidRDefault="00C97BEA" w:rsidP="00D372AE">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14:paraId="119C3EFA" w14:textId="77777777" w:rsidR="00C97BEA" w:rsidRPr="00EB4F96" w:rsidRDefault="00C97BEA" w:rsidP="00D372AE">
            <w:pPr>
              <w:rPr>
                <w:rFonts w:ascii="Calibri" w:hAnsi="Calibri"/>
                <w:sz w:val="12"/>
                <w:szCs w:val="16"/>
              </w:rPr>
            </w:pPr>
          </w:p>
          <w:p w14:paraId="119C3EFB" w14:textId="77777777" w:rsidR="00C97BEA" w:rsidRPr="00EB4F96" w:rsidRDefault="00C97BEA" w:rsidP="00D372AE">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14:paraId="119C3EFC" w14:textId="77777777" w:rsidR="00C97BEA" w:rsidRPr="00EB4F96" w:rsidRDefault="00C97BEA" w:rsidP="00D372AE">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14:paraId="119C3EFD" w14:textId="77777777" w:rsidR="00C97BEA" w:rsidRPr="00EB4F96" w:rsidRDefault="00C97BEA" w:rsidP="00D372AE">
            <w:pPr>
              <w:rPr>
                <w:rFonts w:ascii="Calibri" w:hAnsi="Calibri"/>
                <w:sz w:val="12"/>
                <w:szCs w:val="16"/>
              </w:rPr>
            </w:pPr>
            <w:r w:rsidRPr="00EB4F96">
              <w:rPr>
                <w:rFonts w:ascii="Calibri" w:hAnsi="Calibri"/>
                <w:sz w:val="12"/>
                <w:szCs w:val="16"/>
              </w:rPr>
              <w:t>Basic appreciation of the context of the application.</w:t>
            </w:r>
          </w:p>
          <w:p w14:paraId="119C3EFE" w14:textId="77777777" w:rsidR="00C97BEA" w:rsidRPr="00EB4F96"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119C3EFF" w14:textId="77777777" w:rsidR="00C97BEA" w:rsidRPr="00EB4F96" w:rsidRDefault="00C97BEA" w:rsidP="00D372AE">
            <w:pPr>
              <w:rPr>
                <w:rFonts w:ascii="Calibri" w:hAnsi="Calibri"/>
                <w:sz w:val="12"/>
                <w:szCs w:val="16"/>
              </w:rPr>
            </w:pPr>
            <w:r w:rsidRPr="00EB4F96">
              <w:rPr>
                <w:rFonts w:ascii="Calibri" w:hAnsi="Calibri"/>
                <w:sz w:val="12"/>
                <w:szCs w:val="16"/>
              </w:rPr>
              <w:t>A good and appropriate application of standard methods, materials, tools and/or techniques.</w:t>
            </w:r>
          </w:p>
          <w:p w14:paraId="119C3F00" w14:textId="77777777" w:rsidR="00C97BEA" w:rsidRPr="00EB4F96" w:rsidRDefault="00C97BEA" w:rsidP="00D372AE">
            <w:pPr>
              <w:rPr>
                <w:rFonts w:ascii="Calibri" w:hAnsi="Calibri"/>
                <w:sz w:val="12"/>
                <w:szCs w:val="16"/>
              </w:rPr>
            </w:pPr>
            <w:r w:rsidRPr="00EB4F96">
              <w:rPr>
                <w:rFonts w:ascii="Calibri" w:hAnsi="Calibri"/>
                <w:sz w:val="12"/>
                <w:szCs w:val="16"/>
              </w:rPr>
              <w:t>Good appreciation of the context of the application, with some use of examples, where relevant.</w:t>
            </w:r>
          </w:p>
          <w:p w14:paraId="119C3F01" w14:textId="77777777" w:rsidR="00C97BEA" w:rsidRPr="00EB4F96"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119C3F02" w14:textId="77777777" w:rsidR="00C97BEA" w:rsidRPr="00EB4F96" w:rsidRDefault="00C97BEA" w:rsidP="00D372AE">
            <w:pPr>
              <w:rPr>
                <w:rFonts w:ascii="Calibri" w:hAnsi="Calibri"/>
                <w:sz w:val="12"/>
                <w:szCs w:val="16"/>
              </w:rPr>
            </w:pPr>
            <w:r w:rsidRPr="00EB4F96">
              <w:rPr>
                <w:rFonts w:ascii="Calibri" w:hAnsi="Calibri"/>
                <w:sz w:val="12"/>
                <w:szCs w:val="16"/>
              </w:rPr>
              <w:t>A very good application of a range of methods, materials, tools and/or techniques.</w:t>
            </w:r>
          </w:p>
          <w:p w14:paraId="119C3F03" w14:textId="77777777" w:rsidR="00C97BEA" w:rsidRPr="00EB4F96" w:rsidRDefault="00C97BEA" w:rsidP="00D372AE">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14:paraId="119C3F04" w14:textId="77777777" w:rsidR="00C97BEA" w:rsidRPr="00EB4F96" w:rsidRDefault="00C97BEA" w:rsidP="00D372AE">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14:paraId="119C3F05" w14:textId="77777777" w:rsidR="00C97BEA" w:rsidRPr="00EB4F96" w:rsidRDefault="00C97BEA" w:rsidP="00D372AE">
            <w:pPr>
              <w:rPr>
                <w:rFonts w:ascii="Calibri" w:hAnsi="Calibri"/>
                <w:sz w:val="12"/>
                <w:szCs w:val="16"/>
              </w:rPr>
            </w:pPr>
            <w:r w:rsidRPr="00EB4F96">
              <w:rPr>
                <w:rFonts w:ascii="Calibri" w:hAnsi="Calibri"/>
                <w:sz w:val="12"/>
                <w:szCs w:val="16"/>
              </w:rPr>
              <w:t>An advanced application of a range of methods, materials, tools and/or techniques.</w:t>
            </w:r>
          </w:p>
          <w:p w14:paraId="119C3F06" w14:textId="77777777" w:rsidR="00C97BEA" w:rsidRPr="00EB4F96" w:rsidRDefault="00C97BEA" w:rsidP="00D372AE">
            <w:pPr>
              <w:rPr>
                <w:rFonts w:ascii="Calibri" w:hAnsi="Calibri"/>
                <w:sz w:val="12"/>
                <w:szCs w:val="16"/>
              </w:rPr>
            </w:pPr>
            <w:r w:rsidRPr="00EB4F96">
              <w:rPr>
                <w:rFonts w:ascii="Calibri" w:hAnsi="Calibri"/>
                <w:sz w:val="12"/>
                <w:szCs w:val="16"/>
              </w:rPr>
              <w:t>The context of the application is well considered, with extensive use of relevant examples.</w:t>
            </w:r>
          </w:p>
          <w:p w14:paraId="119C3F07" w14:textId="77777777" w:rsidR="00C97BEA" w:rsidRPr="00EB4F96" w:rsidRDefault="00C97BEA" w:rsidP="00D372AE">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14:paraId="119C3F08" w14:textId="77777777" w:rsidR="00C97BEA" w:rsidRPr="00EB4F96" w:rsidRDefault="00C97BEA" w:rsidP="00D372AE">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14:paraId="119C3F21" w14:textId="77777777" w:rsidTr="00D372AE">
        <w:tc>
          <w:tcPr>
            <w:tcW w:w="821" w:type="pct"/>
            <w:tcBorders>
              <w:top w:val="single" w:sz="4" w:space="0" w:color="auto"/>
              <w:left w:val="single" w:sz="4" w:space="0" w:color="auto"/>
              <w:bottom w:val="single" w:sz="4" w:space="0" w:color="auto"/>
              <w:right w:val="single" w:sz="4" w:space="0" w:color="auto"/>
            </w:tcBorders>
          </w:tcPr>
          <w:p w14:paraId="119C3F0A" w14:textId="77777777" w:rsidR="00C97BEA" w:rsidRPr="00EB4F96" w:rsidRDefault="00C97BEA" w:rsidP="00D372AE">
            <w:pPr>
              <w:rPr>
                <w:rFonts w:ascii="Calibri" w:hAnsi="Calibri"/>
                <w:b/>
                <w:sz w:val="16"/>
                <w:szCs w:val="16"/>
              </w:rPr>
            </w:pPr>
            <w:r w:rsidRPr="00EB4F96">
              <w:rPr>
                <w:rFonts w:ascii="Calibri" w:hAnsi="Calibri"/>
                <w:b/>
                <w:sz w:val="16"/>
                <w:szCs w:val="16"/>
              </w:rPr>
              <w:t xml:space="preserve">5. Skills for Professional Practice </w:t>
            </w:r>
          </w:p>
          <w:p w14:paraId="119C3F0B" w14:textId="77777777" w:rsidR="00C97BEA" w:rsidRPr="00EB4F96" w:rsidRDefault="00C97BEA" w:rsidP="00D372AE">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14:paraId="119C3F0C" w14:textId="77777777" w:rsidR="00C97BEA" w:rsidRPr="00EB4F96" w:rsidRDefault="00C97BEA" w:rsidP="00D372AE">
            <w:pPr>
              <w:rPr>
                <w:rFonts w:ascii="Calibri" w:hAnsi="Calibri"/>
                <w:sz w:val="12"/>
                <w:szCs w:val="16"/>
              </w:rPr>
            </w:pPr>
            <w:r w:rsidRPr="00EB4F96">
              <w:rPr>
                <w:rFonts w:ascii="Calibri" w:hAnsi="Calibri"/>
                <w:sz w:val="12"/>
                <w:szCs w:val="16"/>
              </w:rPr>
              <w:t>Communication media is inappropriate or misapplied.</w:t>
            </w:r>
          </w:p>
          <w:p w14:paraId="119C3F0D" w14:textId="77777777" w:rsidR="00C97BEA" w:rsidRPr="00EB4F96" w:rsidRDefault="00C97BEA" w:rsidP="00D372AE">
            <w:pPr>
              <w:rPr>
                <w:rFonts w:ascii="Calibri" w:hAnsi="Calibri"/>
                <w:sz w:val="12"/>
                <w:szCs w:val="16"/>
              </w:rPr>
            </w:pPr>
            <w:r w:rsidRPr="00EB4F96">
              <w:rPr>
                <w:rFonts w:ascii="Calibri" w:hAnsi="Calibri"/>
                <w:sz w:val="12"/>
                <w:szCs w:val="16"/>
              </w:rPr>
              <w:t>Little or no evidence of autonomy in the completion of tasks.</w:t>
            </w:r>
          </w:p>
          <w:p w14:paraId="119C3F0E" w14:textId="77777777" w:rsidR="00C97BEA" w:rsidRPr="00EB4F96" w:rsidRDefault="00C97BEA" w:rsidP="00D372AE">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119C3F0F" w14:textId="77777777" w:rsidR="00C97BEA" w:rsidRPr="00EB4F96" w:rsidRDefault="00C97BEA" w:rsidP="00D372AE">
            <w:pPr>
              <w:rPr>
                <w:rFonts w:ascii="Calibri" w:hAnsi="Calibri"/>
                <w:sz w:val="12"/>
                <w:szCs w:val="16"/>
              </w:rPr>
            </w:pPr>
            <w:r w:rsidRPr="00EB4F96">
              <w:rPr>
                <w:rFonts w:ascii="Calibri" w:hAnsi="Calibri"/>
                <w:sz w:val="12"/>
                <w:szCs w:val="16"/>
              </w:rPr>
              <w:t xml:space="preserve">Media is poorly designed and/or not suitable for the audience. </w:t>
            </w:r>
          </w:p>
          <w:p w14:paraId="119C3F10" w14:textId="77777777" w:rsidR="00C97BEA" w:rsidRPr="00EB4F96" w:rsidRDefault="00C97BEA" w:rsidP="00D372AE">
            <w:pPr>
              <w:rPr>
                <w:rFonts w:ascii="Calibri" w:hAnsi="Calibri"/>
                <w:sz w:val="12"/>
                <w:szCs w:val="16"/>
              </w:rPr>
            </w:pPr>
            <w:r w:rsidRPr="00EB4F96">
              <w:rPr>
                <w:rFonts w:ascii="Calibri" w:hAnsi="Calibri"/>
                <w:sz w:val="12"/>
                <w:szCs w:val="16"/>
              </w:rPr>
              <w:t>Poor independent or collaborative initiative.</w:t>
            </w:r>
          </w:p>
          <w:p w14:paraId="119C3F11" w14:textId="77777777" w:rsidR="00C97BEA" w:rsidRPr="00EB4F96" w:rsidRDefault="00C97BEA" w:rsidP="00D372AE">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119C3F12" w14:textId="77777777" w:rsidR="00C97BEA" w:rsidRPr="00EB4F96" w:rsidRDefault="00C97BEA" w:rsidP="00D372AE">
            <w:pPr>
              <w:rPr>
                <w:rFonts w:ascii="Calibri" w:hAnsi="Calibri"/>
                <w:sz w:val="12"/>
                <w:szCs w:val="16"/>
              </w:rPr>
            </w:pPr>
            <w:r w:rsidRPr="00EB4F96">
              <w:rPr>
                <w:rFonts w:ascii="Calibri" w:hAnsi="Calibri"/>
                <w:sz w:val="12"/>
                <w:szCs w:val="16"/>
              </w:rPr>
              <w:t xml:space="preserve">Can communicate in a suitable format but with some room for improvement. </w:t>
            </w:r>
          </w:p>
          <w:p w14:paraId="119C3F13" w14:textId="77777777" w:rsidR="00C97BEA" w:rsidRPr="00EB4F96" w:rsidRDefault="00C97BEA" w:rsidP="00D372AE">
            <w:pPr>
              <w:rPr>
                <w:rFonts w:ascii="Calibri" w:hAnsi="Calibri"/>
                <w:sz w:val="12"/>
                <w:szCs w:val="16"/>
              </w:rPr>
            </w:pPr>
            <w:r w:rsidRPr="00EB4F96">
              <w:rPr>
                <w:rFonts w:ascii="Calibri" w:hAnsi="Calibri"/>
                <w:sz w:val="12"/>
                <w:szCs w:val="16"/>
              </w:rPr>
              <w:t xml:space="preserve">Can work as part of a team, but with limited involvement in group activities. </w:t>
            </w:r>
          </w:p>
          <w:p w14:paraId="119C3F14" w14:textId="77777777" w:rsidR="00C97BEA" w:rsidRPr="00EB4F96" w:rsidRDefault="00C97BEA" w:rsidP="00D372AE">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14:paraId="119C3F15" w14:textId="77777777" w:rsidR="00C97BEA" w:rsidRPr="00EB4F96" w:rsidRDefault="00C97BEA" w:rsidP="00D372AE">
            <w:pPr>
              <w:rPr>
                <w:rFonts w:ascii="Calibri" w:hAnsi="Calibri"/>
                <w:sz w:val="12"/>
                <w:szCs w:val="16"/>
              </w:rPr>
            </w:pPr>
            <w:r w:rsidRPr="00EB4F96">
              <w:rPr>
                <w:rFonts w:ascii="Calibri" w:hAnsi="Calibri"/>
                <w:sz w:val="12"/>
                <w:szCs w:val="16"/>
              </w:rPr>
              <w:t>Can communicate effectively in a suitable format, but may have minor errors.</w:t>
            </w:r>
          </w:p>
          <w:p w14:paraId="119C3F16" w14:textId="77777777" w:rsidR="00C97BEA" w:rsidRPr="00EB4F96" w:rsidRDefault="00C97BEA" w:rsidP="00D372AE">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14:paraId="119C3F17" w14:textId="77777777" w:rsidR="00C97BEA" w:rsidRPr="00EB4F96" w:rsidRDefault="00C97BEA" w:rsidP="00D372AE">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119C3F18" w14:textId="77777777" w:rsidR="00C97BEA" w:rsidRPr="00EB4F96" w:rsidRDefault="00C97BEA" w:rsidP="00D372AE">
            <w:pPr>
              <w:rPr>
                <w:rFonts w:ascii="Calibri" w:hAnsi="Calibri"/>
                <w:sz w:val="12"/>
                <w:szCs w:val="16"/>
              </w:rPr>
            </w:pPr>
            <w:r w:rsidRPr="00EB4F96">
              <w:rPr>
                <w:rFonts w:ascii="Calibri" w:hAnsi="Calibri"/>
                <w:sz w:val="12"/>
                <w:szCs w:val="16"/>
              </w:rPr>
              <w:t>Can communicate well, confidently and consistently in a suitable format.</w:t>
            </w:r>
          </w:p>
          <w:p w14:paraId="119C3F19" w14:textId="77777777" w:rsidR="00C97BEA" w:rsidRPr="00EB4F96" w:rsidRDefault="00C97BEA" w:rsidP="00D372AE">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14:paraId="119C3F1A" w14:textId="77777777" w:rsidR="00C97BEA" w:rsidRPr="00EB4F96" w:rsidRDefault="00C97BEA" w:rsidP="00D372AE">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119C3F1B" w14:textId="77777777" w:rsidR="00C97BEA" w:rsidRPr="00EB4F96" w:rsidRDefault="00C97BEA" w:rsidP="00D372AE">
            <w:pPr>
              <w:rPr>
                <w:rFonts w:ascii="Calibri" w:hAnsi="Calibri"/>
                <w:sz w:val="12"/>
                <w:szCs w:val="16"/>
              </w:rPr>
            </w:pPr>
            <w:r w:rsidRPr="00EB4F96">
              <w:rPr>
                <w:rFonts w:ascii="Calibri" w:hAnsi="Calibri"/>
                <w:sz w:val="12"/>
                <w:szCs w:val="16"/>
              </w:rPr>
              <w:t>Can communicate professionally and, confidently in a suitable format.</w:t>
            </w:r>
          </w:p>
          <w:p w14:paraId="119C3F1C" w14:textId="77777777" w:rsidR="00C97BEA" w:rsidRPr="00EB4F96" w:rsidRDefault="00C97BEA" w:rsidP="00D372AE">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14:paraId="119C3F1D" w14:textId="77777777" w:rsidR="00C97BEA" w:rsidRPr="00EB4F96" w:rsidRDefault="00C97BEA" w:rsidP="00D372AE">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14:paraId="119C3F1E" w14:textId="77777777" w:rsidR="00C97BEA" w:rsidRPr="00EB4F96" w:rsidRDefault="00C97BEA" w:rsidP="00D372AE">
            <w:pPr>
              <w:rPr>
                <w:rFonts w:ascii="Calibri" w:hAnsi="Calibri"/>
                <w:sz w:val="12"/>
                <w:szCs w:val="16"/>
              </w:rPr>
            </w:pPr>
            <w:r w:rsidRPr="00EB4F96">
              <w:rPr>
                <w:rFonts w:ascii="Calibri" w:hAnsi="Calibri"/>
                <w:sz w:val="12"/>
                <w:szCs w:val="16"/>
              </w:rPr>
              <w:t xml:space="preserve">Can communicate with an exceptionally high level of professionalism. </w:t>
            </w:r>
          </w:p>
          <w:p w14:paraId="119C3F1F" w14:textId="77777777" w:rsidR="00C97BEA" w:rsidRPr="00EB4F96" w:rsidRDefault="00C97BEA" w:rsidP="00D372AE">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14:paraId="119C3F20" w14:textId="77777777" w:rsidR="00C97BEA" w:rsidRPr="00EB4F96" w:rsidRDefault="00C97BEA" w:rsidP="00D372AE">
            <w:pPr>
              <w:rPr>
                <w:rFonts w:ascii="Calibri" w:hAnsi="Calibri"/>
                <w:sz w:val="12"/>
                <w:szCs w:val="16"/>
              </w:rPr>
            </w:pPr>
            <w:r w:rsidRPr="00EB4F96">
              <w:rPr>
                <w:rFonts w:ascii="Calibri" w:hAnsi="Calibri"/>
                <w:sz w:val="12"/>
                <w:szCs w:val="16"/>
              </w:rPr>
              <w:t>Work is exceptionally coherent, very fluent and is presented professionally.</w:t>
            </w:r>
          </w:p>
        </w:tc>
      </w:tr>
    </w:tbl>
    <w:p w14:paraId="119C3F22" w14:textId="77777777" w:rsidR="00C97BEA" w:rsidRPr="00EB4F96" w:rsidRDefault="00C97BEA" w:rsidP="00C97BEA">
      <w:pPr>
        <w:rPr>
          <w:rFonts w:ascii="Calibri" w:hAnsi="Calibri"/>
          <w:sz w:val="18"/>
          <w:szCs w:val="18"/>
        </w:rPr>
      </w:pPr>
    </w:p>
    <w:p w14:paraId="119C3F23" w14:textId="77777777" w:rsidR="00C97BEA" w:rsidRDefault="00C97BEA" w:rsidP="00C97BEA">
      <w:pPr>
        <w:jc w:val="both"/>
      </w:pPr>
    </w:p>
    <w:p w14:paraId="119C3F24" w14:textId="77777777" w:rsidR="00910AF6" w:rsidRPr="00E118A7" w:rsidRDefault="00910AF6" w:rsidP="00910AF6">
      <w:pPr>
        <w:rPr>
          <w:rFonts w:ascii="Arial" w:hAnsi="Arial"/>
          <w:b/>
          <w:sz w:val="26"/>
        </w:rPr>
      </w:pPr>
      <w:r>
        <w:rPr>
          <w:rFonts w:ascii="Arial" w:hAnsi="Arial" w:cs="Arial"/>
          <w:b/>
          <w:noProof/>
        </w:rPr>
        <w:drawing>
          <wp:inline distT="0" distB="0" distL="0" distR="0" wp14:anchorId="119C3F84" wp14:editId="119C3F85">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Pr>
          <w:rFonts w:ascii="Arial" w:hAnsi="Arial"/>
          <w:b/>
          <w:noProof/>
        </w:rPr>
        <mc:AlternateContent>
          <mc:Choice Requires="wps">
            <w:drawing>
              <wp:anchor distT="0" distB="0" distL="114300" distR="114300" simplePos="0" relativeHeight="251659776" behindDoc="0" locked="0" layoutInCell="1" allowOverlap="1" wp14:anchorId="119C3F86" wp14:editId="119C3F87">
                <wp:simplePos x="0" y="0"/>
                <wp:positionH relativeFrom="column">
                  <wp:posOffset>3389630</wp:posOffset>
                </wp:positionH>
                <wp:positionV relativeFrom="paragraph">
                  <wp:posOffset>-311150</wp:posOffset>
                </wp:positionV>
                <wp:extent cx="3239770" cy="445135"/>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9770" cy="4451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19C3F92" w14:textId="77777777" w:rsidR="00910AF6" w:rsidRPr="00E118A7" w:rsidRDefault="00910AF6"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14:paraId="119C3F93" w14:textId="77777777" w:rsidR="00910AF6" w:rsidRPr="00E118A7" w:rsidRDefault="00910AF6"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14:paraId="119C3F94" w14:textId="77777777" w:rsidR="00910AF6" w:rsidRDefault="00910AF6" w:rsidP="00910AF6">
                            <w:pPr>
                              <w:jc w:val="right"/>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19C3F86" id="Text Box 5" o:spid="_x0000_s1027" type="#_x0000_t202" style="position:absolute;margin-left:266.9pt;margin-top:-24.5pt;width:255.1pt;height:35.0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" stroked="f">
                <v:textbox>
                  <w:txbxContent>
                    <w:p w14:paraId="119C3F92" w14:textId="77777777" w:rsidR="00910AF6" w:rsidRPr="00E118A7" w:rsidRDefault="00910AF6" w:rsidP="00910AF6">
                      <w:pPr>
                        <w:jc w:val="right"/>
                        <w:rPr>
                          <w:rFonts w:ascii="Arial" w:hAnsi="Arial" w:cs="Arial"/>
                          <w:sz w:val="22"/>
                          <w:szCs w:val="22"/>
                        </w:rPr>
                      </w:pPr>
                      <w:r>
                        <w:rPr>
                          <w:rFonts w:ascii="Arial" w:hAnsi="Arial" w:cs="Arial"/>
                          <w:sz w:val="22"/>
                          <w:szCs w:val="22"/>
                        </w:rPr>
                        <w:t>Cyfadran Dylunio Cymhwysol a Pheirianneg</w:t>
                      </w:r>
                    </w:p>
                    <w:p w14:paraId="119C3F93" w14:textId="77777777" w:rsidR="00910AF6" w:rsidRPr="00E118A7" w:rsidRDefault="00910AF6"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14:paraId="119C3F94" w14:textId="77777777" w:rsidR="00910AF6" w:rsidRDefault="00910AF6" w:rsidP="00910AF6">
                      <w:pPr>
                        <w:jc w:val="right"/>
                      </w:pPr>
                    </w:p>
                  </w:txbxContent>
                </v:textbox>
              </v:shape>
            </w:pict>
          </mc:Fallback>
        </mc:AlternateContent>
      </w:r>
    </w:p>
    <w:p w14:paraId="119C3F25" w14:textId="77777777" w:rsidR="00910AF6" w:rsidRPr="006D3393" w:rsidRDefault="00910AF6" w:rsidP="00910AF6">
      <w:pPr>
        <w:jc w:val="center"/>
        <w:rPr>
          <w:i/>
          <w:sz w:val="36"/>
          <w:szCs w:val="36"/>
        </w:rPr>
      </w:pPr>
      <w:r w:rsidRPr="006D3393">
        <w:rPr>
          <w:i/>
          <w:sz w:val="36"/>
          <w:szCs w:val="36"/>
          <w:lang w:val="cy-GB"/>
        </w:rPr>
        <w:t>Taflen Cyflwyno Aseiniad</w:t>
      </w:r>
      <w:r w:rsidRPr="006D3393">
        <w:rPr>
          <w:i/>
          <w:sz w:val="36"/>
          <w:szCs w:val="36"/>
        </w:rPr>
        <w:t xml:space="preserve"> </w:t>
      </w:r>
    </w:p>
    <w:p w14:paraId="119C3F26" w14:textId="77777777" w:rsidR="00910AF6" w:rsidRPr="001676B6" w:rsidRDefault="00910AF6" w:rsidP="00910AF6">
      <w:pPr>
        <w:jc w:val="center"/>
        <w:rPr>
          <w:b/>
          <w:sz w:val="36"/>
          <w:szCs w:val="36"/>
        </w:rPr>
      </w:pPr>
      <w:r w:rsidRPr="001676B6">
        <w:rPr>
          <w:b/>
          <w:sz w:val="36"/>
          <w:szCs w:val="36"/>
        </w:rPr>
        <w:t>Assignment Hand in Sheet</w:t>
      </w:r>
      <w:r w:rsidR="0086432B">
        <w:rPr>
          <w:b/>
          <w:sz w:val="36"/>
          <w:szCs w:val="36"/>
        </w:rPr>
        <w:t xml:space="preserve"> (for paper submissions only)</w:t>
      </w:r>
    </w:p>
    <w:p w14:paraId="119C3F27" w14:textId="77777777" w:rsidR="00910AF6" w:rsidRDefault="00910AF6" w:rsidP="00910AF6"/>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910AF6" w14:paraId="119C3F2A" w14:textId="77777777" w:rsidTr="00A52A0D">
        <w:trPr>
          <w:trHeight w:val="442"/>
        </w:trPr>
        <w:tc>
          <w:tcPr>
            <w:tcW w:w="10728" w:type="dxa"/>
            <w:gridSpan w:val="5"/>
            <w:shd w:val="clear" w:color="auto" w:fill="D9D9D9"/>
          </w:tcPr>
          <w:p w14:paraId="119C3F28" w14:textId="77777777" w:rsidR="00910AF6" w:rsidRPr="001676B6" w:rsidRDefault="00910AF6" w:rsidP="00A52A0D">
            <w:pPr>
              <w:jc w:val="center"/>
              <w:rPr>
                <w:i/>
                <w:sz w:val="24"/>
                <w:szCs w:val="24"/>
              </w:rPr>
            </w:pPr>
            <w:r w:rsidRPr="001676B6">
              <w:rPr>
                <w:i/>
                <w:sz w:val="24"/>
                <w:szCs w:val="24"/>
                <w:lang w:val="cy-GB"/>
              </w:rPr>
              <w:t>MANYLION Y MYFYRIWR</w:t>
            </w:r>
            <w:r w:rsidRPr="001676B6">
              <w:rPr>
                <w:i/>
                <w:sz w:val="24"/>
                <w:szCs w:val="24"/>
              </w:rPr>
              <w:t xml:space="preserve"> </w:t>
            </w:r>
          </w:p>
          <w:p w14:paraId="119C3F29" w14:textId="77777777" w:rsidR="00910AF6" w:rsidRPr="001676B6" w:rsidRDefault="00910AF6" w:rsidP="00A52A0D">
            <w:pPr>
              <w:jc w:val="center"/>
              <w:rPr>
                <w:b/>
                <w:sz w:val="24"/>
                <w:szCs w:val="24"/>
              </w:rPr>
            </w:pPr>
            <w:r w:rsidRPr="001676B6">
              <w:rPr>
                <w:b/>
                <w:sz w:val="24"/>
                <w:szCs w:val="24"/>
              </w:rPr>
              <w:t>STUDENT’S DETAILS</w:t>
            </w:r>
          </w:p>
        </w:tc>
      </w:tr>
      <w:tr w:rsidR="00910AF6" w14:paraId="119C3F33" w14:textId="77777777" w:rsidTr="00A52A0D">
        <w:trPr>
          <w:trHeight w:val="731"/>
        </w:trPr>
        <w:tc>
          <w:tcPr>
            <w:tcW w:w="2122" w:type="dxa"/>
            <w:tcBorders>
              <w:right w:val="double" w:sz="4" w:space="0" w:color="auto"/>
            </w:tcBorders>
            <w:shd w:val="clear" w:color="auto" w:fill="D9D9D9"/>
          </w:tcPr>
          <w:p w14:paraId="119C3F2B" w14:textId="77777777" w:rsidR="00910AF6" w:rsidRDefault="00910AF6" w:rsidP="00A52A0D">
            <w:pPr>
              <w:rPr>
                <w:b/>
                <w:lang w:val="cy-GB"/>
              </w:rPr>
            </w:pPr>
          </w:p>
          <w:p w14:paraId="119C3F2C" w14:textId="77777777" w:rsidR="00910AF6" w:rsidRPr="006D3393" w:rsidRDefault="00910AF6" w:rsidP="00A52A0D">
            <w:pPr>
              <w:rPr>
                <w:b/>
                <w:lang w:val="cy-GB"/>
              </w:rPr>
            </w:pPr>
            <w:r w:rsidRPr="001676B6">
              <w:rPr>
                <w:i/>
                <w:lang w:val="cy-GB"/>
              </w:rPr>
              <w:t>ENW</w:t>
            </w:r>
            <w:r>
              <w:rPr>
                <w:b/>
                <w:lang w:val="cy-GB"/>
              </w:rPr>
              <w:t>:</w:t>
            </w:r>
          </w:p>
          <w:p w14:paraId="119C3F2D" w14:textId="77777777" w:rsidR="00910AF6" w:rsidRPr="001067BE" w:rsidRDefault="00910AF6" w:rsidP="00A52A0D">
            <w:pPr>
              <w:rPr>
                <w:b/>
              </w:rPr>
            </w:pPr>
            <w:r w:rsidRPr="001067BE">
              <w:rPr>
                <w:b/>
              </w:rPr>
              <w:t>NAME:</w:t>
            </w:r>
          </w:p>
        </w:tc>
        <w:tc>
          <w:tcPr>
            <w:tcW w:w="4082" w:type="dxa"/>
            <w:tcBorders>
              <w:left w:val="double" w:sz="4" w:space="0" w:color="auto"/>
              <w:right w:val="single" w:sz="4" w:space="0" w:color="auto"/>
            </w:tcBorders>
          </w:tcPr>
          <w:p w14:paraId="119C3F2E" w14:textId="77777777" w:rsidR="00910AF6" w:rsidRPr="001676B6" w:rsidRDefault="00910AF6" w:rsidP="00A52A0D"/>
        </w:tc>
        <w:tc>
          <w:tcPr>
            <w:tcW w:w="1950" w:type="dxa"/>
            <w:tcBorders>
              <w:left w:val="single" w:sz="4" w:space="0" w:color="auto"/>
            </w:tcBorders>
            <w:shd w:val="clear" w:color="auto" w:fill="D9D9D9"/>
          </w:tcPr>
          <w:p w14:paraId="119C3F2F" w14:textId="77777777" w:rsidR="00910AF6" w:rsidRPr="001676B6" w:rsidRDefault="00910AF6" w:rsidP="00A52A0D">
            <w:pPr>
              <w:jc w:val="center"/>
              <w:rPr>
                <w:lang w:val="cy-GB"/>
              </w:rPr>
            </w:pPr>
            <w:r w:rsidRPr="001676B6">
              <w:rPr>
                <w:i/>
                <w:lang w:val="cy-GB"/>
              </w:rPr>
              <w:t xml:space="preserve">RHIF </w:t>
            </w:r>
            <w:r w:rsidRPr="001676B6">
              <w:rPr>
                <w:i/>
                <w:lang w:val="cy-GB"/>
              </w:rPr>
              <w:br/>
              <w:t>P Y MYFYRIWR</w:t>
            </w:r>
            <w:r w:rsidRPr="001676B6">
              <w:rPr>
                <w:lang w:val="cy-GB"/>
              </w:rPr>
              <w:t>:</w:t>
            </w:r>
          </w:p>
          <w:p w14:paraId="119C3F30" w14:textId="77777777" w:rsidR="00910AF6" w:rsidRPr="001676B6" w:rsidRDefault="00910AF6" w:rsidP="00A52A0D">
            <w:pPr>
              <w:jc w:val="center"/>
              <w:rPr>
                <w:b/>
              </w:rPr>
            </w:pPr>
            <w:r w:rsidRPr="001676B6">
              <w:rPr>
                <w:b/>
              </w:rPr>
              <w:t>STUDENT</w:t>
            </w:r>
          </w:p>
          <w:p w14:paraId="119C3F31" w14:textId="77777777" w:rsidR="00910AF6" w:rsidRPr="001676B6" w:rsidRDefault="00910AF6" w:rsidP="00A52A0D">
            <w:pPr>
              <w:jc w:val="center"/>
            </w:pPr>
            <w:r w:rsidRPr="001676B6">
              <w:rPr>
                <w:b/>
              </w:rPr>
              <w:t>P NUMBER:</w:t>
            </w:r>
          </w:p>
        </w:tc>
        <w:tc>
          <w:tcPr>
            <w:tcW w:w="2574" w:type="dxa"/>
            <w:gridSpan w:val="2"/>
            <w:tcBorders>
              <w:left w:val="single" w:sz="4" w:space="0" w:color="auto"/>
            </w:tcBorders>
            <w:vAlign w:val="center"/>
          </w:tcPr>
          <w:p w14:paraId="119C3F32" w14:textId="77777777" w:rsidR="00910AF6" w:rsidRPr="001676B6" w:rsidRDefault="00910AF6" w:rsidP="00A52A0D">
            <w:r w:rsidRPr="00114780">
              <w:rPr>
                <w:sz w:val="36"/>
              </w:rPr>
              <w:t>P</w:t>
            </w:r>
          </w:p>
        </w:tc>
      </w:tr>
      <w:tr w:rsidR="00910AF6" w14:paraId="119C3F3C" w14:textId="77777777" w:rsidTr="00A52A0D">
        <w:trPr>
          <w:trHeight w:val="753"/>
        </w:trPr>
        <w:tc>
          <w:tcPr>
            <w:tcW w:w="2122" w:type="dxa"/>
            <w:tcBorders>
              <w:right w:val="double" w:sz="4" w:space="0" w:color="auto"/>
            </w:tcBorders>
            <w:shd w:val="clear" w:color="auto" w:fill="D9D9D9"/>
          </w:tcPr>
          <w:p w14:paraId="119C3F34" w14:textId="77777777" w:rsidR="00910AF6" w:rsidRPr="001067BE" w:rsidRDefault="00910AF6" w:rsidP="00A52A0D">
            <w:pPr>
              <w:rPr>
                <w:b/>
              </w:rPr>
            </w:pPr>
          </w:p>
          <w:p w14:paraId="119C3F35" w14:textId="77777777" w:rsidR="00910AF6" w:rsidRDefault="00910AF6" w:rsidP="00A52A0D">
            <w:pPr>
              <w:rPr>
                <w:b/>
              </w:rPr>
            </w:pPr>
            <w:r w:rsidRPr="001676B6">
              <w:rPr>
                <w:i/>
                <w:lang w:val="cy-GB"/>
              </w:rPr>
              <w:t>CWRS</w:t>
            </w:r>
            <w:r>
              <w:rPr>
                <w:b/>
                <w:lang w:val="cy-GB"/>
              </w:rPr>
              <w:t>:</w:t>
            </w:r>
          </w:p>
          <w:p w14:paraId="119C3F36" w14:textId="77777777" w:rsidR="00910AF6" w:rsidRPr="001067BE" w:rsidRDefault="00910AF6" w:rsidP="00A52A0D">
            <w:pPr>
              <w:rPr>
                <w:b/>
              </w:rPr>
            </w:pPr>
            <w:r w:rsidRPr="001067BE">
              <w:rPr>
                <w:b/>
              </w:rPr>
              <w:t>COURSE:</w:t>
            </w:r>
          </w:p>
        </w:tc>
        <w:tc>
          <w:tcPr>
            <w:tcW w:w="6032" w:type="dxa"/>
            <w:gridSpan w:val="2"/>
            <w:tcBorders>
              <w:left w:val="double" w:sz="4" w:space="0" w:color="auto"/>
              <w:right w:val="double" w:sz="4" w:space="0" w:color="auto"/>
            </w:tcBorders>
          </w:tcPr>
          <w:p w14:paraId="119C3F37" w14:textId="77777777" w:rsidR="00910AF6"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00910AF6" w:rsidRPr="001676B6">
              <w:t>/MSc *</w:t>
            </w:r>
            <w:r w:rsidR="00910AF6" w:rsidRPr="001676B6">
              <w:rPr>
                <w:bCs/>
                <w:i/>
                <w:sz w:val="16"/>
                <w:szCs w:val="16"/>
                <w:lang w:val="cy-GB" w:eastAsia="cy-GB"/>
              </w:rPr>
              <w:t xml:space="preserve"> dileer fel y bo'n berthnasol</w:t>
            </w:r>
            <w:r w:rsidR="00910AF6" w:rsidRPr="001676B6">
              <w:rPr>
                <w:sz w:val="16"/>
                <w:szCs w:val="16"/>
              </w:rPr>
              <w:t xml:space="preserve"> / delete as appropriate</w:t>
            </w:r>
          </w:p>
          <w:p w14:paraId="119C3F38" w14:textId="77777777" w:rsidR="00910AF6" w:rsidRPr="001676B6" w:rsidRDefault="00910AF6" w:rsidP="00A52A0D"/>
        </w:tc>
        <w:tc>
          <w:tcPr>
            <w:tcW w:w="1317" w:type="dxa"/>
            <w:tcBorders>
              <w:left w:val="double" w:sz="4" w:space="0" w:color="auto"/>
            </w:tcBorders>
            <w:shd w:val="clear" w:color="auto" w:fill="D9D9D9"/>
            <w:vAlign w:val="center"/>
          </w:tcPr>
          <w:p w14:paraId="119C3F39" w14:textId="77777777" w:rsidR="00910AF6" w:rsidRPr="001676B6" w:rsidRDefault="00910AF6" w:rsidP="00A52A0D">
            <w:pPr>
              <w:rPr>
                <w:i/>
                <w:shd w:val="clear" w:color="auto" w:fill="D9D9D9"/>
                <w:lang w:val="cy-GB"/>
              </w:rPr>
            </w:pPr>
            <w:r w:rsidRPr="001676B6">
              <w:rPr>
                <w:i/>
                <w:shd w:val="clear" w:color="auto" w:fill="D9D9D9"/>
                <w:lang w:val="cy-GB"/>
              </w:rPr>
              <w:t>LEFEL Y CWRS:</w:t>
            </w:r>
          </w:p>
          <w:p w14:paraId="119C3F3A" w14:textId="77777777" w:rsidR="00910AF6" w:rsidRPr="001676B6" w:rsidRDefault="00910AF6" w:rsidP="00A52A0D">
            <w:pPr>
              <w:rPr>
                <w:b/>
              </w:rPr>
            </w:pPr>
            <w:r w:rsidRPr="001676B6">
              <w:rPr>
                <w:b/>
                <w:shd w:val="clear" w:color="auto" w:fill="D9D9D9"/>
              </w:rPr>
              <w:t>LEVEL OF COURSE:</w:t>
            </w:r>
          </w:p>
        </w:tc>
        <w:tc>
          <w:tcPr>
            <w:tcW w:w="1257" w:type="dxa"/>
            <w:tcBorders>
              <w:left w:val="double" w:sz="4" w:space="0" w:color="auto"/>
            </w:tcBorders>
          </w:tcPr>
          <w:p w14:paraId="119C3F3B" w14:textId="77777777" w:rsidR="00910AF6" w:rsidRDefault="00910AF6" w:rsidP="00A52A0D"/>
        </w:tc>
      </w:tr>
      <w:tr w:rsidR="00910AF6" w14:paraId="119C3F40" w14:textId="77777777" w:rsidTr="00A52A0D">
        <w:trPr>
          <w:trHeight w:val="537"/>
        </w:trPr>
        <w:tc>
          <w:tcPr>
            <w:tcW w:w="2122" w:type="dxa"/>
            <w:tcBorders>
              <w:right w:val="double" w:sz="4" w:space="0" w:color="auto"/>
            </w:tcBorders>
            <w:shd w:val="clear" w:color="auto" w:fill="D9D9D9"/>
          </w:tcPr>
          <w:p w14:paraId="119C3F3D" w14:textId="77777777" w:rsidR="00910AF6" w:rsidRDefault="00910AF6" w:rsidP="00A52A0D">
            <w:pPr>
              <w:rPr>
                <w:b/>
                <w:i/>
                <w:lang w:val="cy-GB"/>
              </w:rPr>
            </w:pPr>
            <w:r w:rsidRPr="001676B6">
              <w:rPr>
                <w:i/>
                <w:lang w:val="cy-GB"/>
              </w:rPr>
              <w:t>MODIWL</w:t>
            </w:r>
            <w:r w:rsidRPr="00C34623">
              <w:rPr>
                <w:b/>
                <w:i/>
                <w:lang w:val="cy-GB"/>
              </w:rPr>
              <w:t>:</w:t>
            </w:r>
          </w:p>
          <w:p w14:paraId="119C3F3E" w14:textId="77777777" w:rsidR="00910AF6" w:rsidRPr="001067BE" w:rsidRDefault="00910AF6" w:rsidP="00A52A0D">
            <w:pPr>
              <w:rPr>
                <w:b/>
              </w:rPr>
            </w:pPr>
            <w:r w:rsidRPr="001067BE">
              <w:rPr>
                <w:b/>
              </w:rPr>
              <w:t>MODULE:</w:t>
            </w:r>
          </w:p>
        </w:tc>
        <w:tc>
          <w:tcPr>
            <w:tcW w:w="8606" w:type="dxa"/>
            <w:gridSpan w:val="4"/>
            <w:tcBorders>
              <w:left w:val="double" w:sz="4" w:space="0" w:color="auto"/>
              <w:right w:val="double" w:sz="4" w:space="0" w:color="auto"/>
            </w:tcBorders>
          </w:tcPr>
          <w:p w14:paraId="119C3F3F" w14:textId="77777777" w:rsidR="00910AF6" w:rsidRPr="001676B6" w:rsidRDefault="00910AF6" w:rsidP="00A52A0D"/>
        </w:tc>
      </w:tr>
      <w:tr w:rsidR="00910AF6" w14:paraId="119C3F45" w14:textId="77777777" w:rsidTr="00A52A0D">
        <w:trPr>
          <w:trHeight w:val="537"/>
        </w:trPr>
        <w:tc>
          <w:tcPr>
            <w:tcW w:w="2122" w:type="dxa"/>
            <w:tcBorders>
              <w:bottom w:val="double" w:sz="4" w:space="0" w:color="auto"/>
              <w:right w:val="double" w:sz="4" w:space="0" w:color="auto"/>
            </w:tcBorders>
            <w:shd w:val="clear" w:color="auto" w:fill="D9D9D9"/>
          </w:tcPr>
          <w:p w14:paraId="119C3F41" w14:textId="77777777" w:rsidR="00910AF6" w:rsidRPr="00C34623" w:rsidRDefault="00910AF6" w:rsidP="00A52A0D">
            <w:pPr>
              <w:rPr>
                <w:b/>
                <w:i/>
                <w:lang w:val="cy-GB"/>
              </w:rPr>
            </w:pPr>
            <w:r w:rsidRPr="001676B6">
              <w:rPr>
                <w:i/>
                <w:lang w:val="cy-GB"/>
              </w:rPr>
              <w:t>TEITL YR ASEINIAD</w:t>
            </w:r>
            <w:r w:rsidRPr="00C34623">
              <w:rPr>
                <w:b/>
                <w:i/>
                <w:lang w:val="cy-GB"/>
              </w:rPr>
              <w:t>:</w:t>
            </w:r>
          </w:p>
          <w:p w14:paraId="119C3F42" w14:textId="77777777" w:rsidR="00910AF6" w:rsidRPr="001067BE" w:rsidRDefault="00910AF6" w:rsidP="00A52A0D">
            <w:pPr>
              <w:rPr>
                <w:b/>
              </w:rPr>
            </w:pPr>
            <w:r w:rsidRPr="001067BE">
              <w:rPr>
                <w:b/>
              </w:rPr>
              <w:t>ASSIGNMENT</w:t>
            </w:r>
          </w:p>
          <w:p w14:paraId="119C3F43" w14:textId="77777777" w:rsidR="00910AF6" w:rsidRPr="001067BE" w:rsidRDefault="00910AF6" w:rsidP="00A52A0D">
            <w:pPr>
              <w:rPr>
                <w:b/>
              </w:rPr>
            </w:pPr>
            <w:r w:rsidRPr="001067BE">
              <w:rPr>
                <w:b/>
              </w:rPr>
              <w:t>TITLE:</w:t>
            </w:r>
          </w:p>
        </w:tc>
        <w:tc>
          <w:tcPr>
            <w:tcW w:w="8606" w:type="dxa"/>
            <w:gridSpan w:val="4"/>
            <w:tcBorders>
              <w:left w:val="double" w:sz="4" w:space="0" w:color="auto"/>
            </w:tcBorders>
          </w:tcPr>
          <w:p w14:paraId="119C3F44" w14:textId="77777777" w:rsidR="00910AF6" w:rsidRPr="001676B6" w:rsidRDefault="00910AF6" w:rsidP="00A52A0D"/>
        </w:tc>
      </w:tr>
      <w:tr w:rsidR="00910AF6" w14:paraId="119C3F4B" w14:textId="77777777" w:rsidTr="00A52A0D">
        <w:trPr>
          <w:trHeight w:val="674"/>
        </w:trPr>
        <w:tc>
          <w:tcPr>
            <w:tcW w:w="2122" w:type="dxa"/>
            <w:tcBorders>
              <w:right w:val="double" w:sz="4" w:space="0" w:color="auto"/>
            </w:tcBorders>
            <w:shd w:val="clear" w:color="auto" w:fill="D9D9D9"/>
          </w:tcPr>
          <w:p w14:paraId="119C3F46" w14:textId="77777777" w:rsidR="00910AF6" w:rsidRDefault="00910AF6" w:rsidP="00A52A0D">
            <w:pPr>
              <w:rPr>
                <w:b/>
                <w:i/>
                <w:lang w:val="cy-GB"/>
              </w:rPr>
            </w:pPr>
            <w:r w:rsidRPr="001676B6">
              <w:rPr>
                <w:i/>
                <w:lang w:val="cy-GB"/>
              </w:rPr>
              <w:t>DARLITHIWR/WYR</w:t>
            </w:r>
            <w:r w:rsidRPr="00C34623">
              <w:rPr>
                <w:b/>
                <w:i/>
                <w:lang w:val="cy-GB"/>
              </w:rPr>
              <w:t>:</w:t>
            </w:r>
          </w:p>
          <w:p w14:paraId="119C3F47" w14:textId="77777777" w:rsidR="00910AF6" w:rsidRPr="001067BE" w:rsidRDefault="00910AF6" w:rsidP="00A52A0D">
            <w:pPr>
              <w:rPr>
                <w:b/>
              </w:rPr>
            </w:pPr>
            <w:r w:rsidRPr="001067BE">
              <w:rPr>
                <w:b/>
              </w:rPr>
              <w:t>LECTURER/S:</w:t>
            </w:r>
          </w:p>
        </w:tc>
        <w:tc>
          <w:tcPr>
            <w:tcW w:w="6032" w:type="dxa"/>
            <w:gridSpan w:val="2"/>
            <w:tcBorders>
              <w:left w:val="double" w:sz="4" w:space="0" w:color="auto"/>
              <w:right w:val="double" w:sz="4" w:space="0" w:color="auto"/>
            </w:tcBorders>
          </w:tcPr>
          <w:p w14:paraId="119C3F48" w14:textId="77777777" w:rsidR="00910AF6" w:rsidRPr="001676B6" w:rsidRDefault="00910AF6" w:rsidP="00A52A0D"/>
        </w:tc>
        <w:tc>
          <w:tcPr>
            <w:tcW w:w="1317" w:type="dxa"/>
            <w:tcBorders>
              <w:left w:val="double" w:sz="4" w:space="0" w:color="auto"/>
            </w:tcBorders>
            <w:shd w:val="clear" w:color="auto" w:fill="D9D9D9"/>
          </w:tcPr>
          <w:p w14:paraId="119C3F49" w14:textId="77777777" w:rsidR="00910AF6" w:rsidRPr="001676B6" w:rsidRDefault="00910AF6" w:rsidP="00A52A0D">
            <w:r w:rsidRPr="001676B6">
              <w:rPr>
                <w:i/>
                <w:lang w:val="cy-GB"/>
              </w:rPr>
              <w:t>DYDDIAD:</w:t>
            </w:r>
            <w:r w:rsidRPr="001676B6">
              <w:t xml:space="preserve"> </w:t>
            </w:r>
            <w:r w:rsidRPr="001676B6">
              <w:rPr>
                <w:b/>
              </w:rPr>
              <w:t>DATE</w:t>
            </w:r>
            <w:r w:rsidRPr="001676B6">
              <w:t>:</w:t>
            </w:r>
          </w:p>
        </w:tc>
        <w:tc>
          <w:tcPr>
            <w:tcW w:w="1257" w:type="dxa"/>
            <w:tcBorders>
              <w:left w:val="double" w:sz="4" w:space="0" w:color="auto"/>
            </w:tcBorders>
          </w:tcPr>
          <w:p w14:paraId="119C3F4A" w14:textId="77777777" w:rsidR="00910AF6" w:rsidRDefault="00910AF6" w:rsidP="00A52A0D"/>
        </w:tc>
      </w:tr>
      <w:tr w:rsidR="00910AF6" w14:paraId="119C3F51" w14:textId="77777777" w:rsidTr="00A52A0D">
        <w:trPr>
          <w:trHeight w:val="906"/>
        </w:trPr>
        <w:tc>
          <w:tcPr>
            <w:tcW w:w="10728" w:type="dxa"/>
            <w:gridSpan w:val="5"/>
            <w:tcBorders>
              <w:right w:val="double" w:sz="4" w:space="0" w:color="auto"/>
            </w:tcBorders>
            <w:shd w:val="clear" w:color="auto" w:fill="D9D9D9"/>
          </w:tcPr>
          <w:p w14:paraId="119C3F4C" w14:textId="77777777" w:rsidR="00910AF6" w:rsidRPr="001676B6" w:rsidRDefault="00910AF6" w:rsidP="00A52A0D">
            <w:pPr>
              <w:jc w:val="center"/>
              <w:rPr>
                <w:i/>
                <w:lang w:val="cy-GB"/>
              </w:rPr>
            </w:pPr>
          </w:p>
          <w:p w14:paraId="119C3F4D" w14:textId="77777777" w:rsidR="00910AF6" w:rsidRPr="001676B6" w:rsidRDefault="00910AF6" w:rsidP="00A52A0D">
            <w:pPr>
              <w:jc w:val="center"/>
              <w:rPr>
                <w:i/>
                <w:lang w:val="cy-GB"/>
              </w:rPr>
            </w:pPr>
            <w:r w:rsidRPr="001676B6">
              <w:rPr>
                <w:i/>
                <w:lang w:val="cy-GB"/>
              </w:rPr>
              <w:t xml:space="preserve">Staff Llyfrgell YN UNIG / </w:t>
            </w:r>
            <w:r w:rsidRPr="001676B6">
              <w:rPr>
                <w:b/>
              </w:rPr>
              <w:t>Library Staff ONLY</w:t>
            </w:r>
          </w:p>
          <w:p w14:paraId="119C3F4E" w14:textId="77777777" w:rsidR="00910AF6" w:rsidRPr="001676B6" w:rsidRDefault="00910AF6" w:rsidP="00A52A0D"/>
          <w:p w14:paraId="119C3F4F" w14:textId="77777777" w:rsidR="00910AF6" w:rsidRPr="001676B6" w:rsidRDefault="00910AF6" w:rsidP="00A52A0D">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14:paraId="119C3F50" w14:textId="77777777" w:rsidR="00910AF6" w:rsidRPr="001676B6" w:rsidRDefault="00910AF6" w:rsidP="00A52A0D"/>
        </w:tc>
      </w:tr>
    </w:tbl>
    <w:p w14:paraId="119C3F52" w14:textId="77777777" w:rsidR="00910AF6" w:rsidRDefault="00910AF6" w:rsidP="00910AF6"/>
    <w:p w14:paraId="119C3F53" w14:textId="77777777" w:rsidR="00910AF6" w:rsidRDefault="00910AF6" w:rsidP="00910AF6">
      <w:r>
        <w:t>----------------------------------------------------------------------------------------------------------------------------------------------------------</w:t>
      </w:r>
    </w:p>
    <w:p w14:paraId="119C3F54" w14:textId="77777777" w:rsidR="00910AF6" w:rsidRDefault="00910AF6" w:rsidP="00910AF6"/>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910AF6" w14:paraId="119C3F56" w14:textId="77777777" w:rsidTr="00A52A0D">
        <w:trPr>
          <w:trHeight w:val="473"/>
        </w:trPr>
        <w:tc>
          <w:tcPr>
            <w:tcW w:w="10731" w:type="dxa"/>
            <w:gridSpan w:val="6"/>
            <w:shd w:val="clear" w:color="auto" w:fill="D9D9D9"/>
          </w:tcPr>
          <w:p w14:paraId="119C3F55" w14:textId="77777777" w:rsidR="00910AF6" w:rsidRPr="001676B6" w:rsidRDefault="00910AF6" w:rsidP="00A52A0D">
            <w:pPr>
              <w:jc w:val="center"/>
              <w:rPr>
                <w:sz w:val="24"/>
                <w:szCs w:val="24"/>
              </w:rPr>
            </w:pPr>
            <w:r w:rsidRPr="001676B6">
              <w:rPr>
                <w:bCs/>
                <w:sz w:val="24"/>
                <w:szCs w:val="24"/>
                <w:lang w:val="cy-GB" w:eastAsia="cy-GB"/>
              </w:rPr>
              <w:t>DERBYNNEB</w:t>
            </w:r>
            <w:r w:rsidRPr="001676B6">
              <w:rPr>
                <w:sz w:val="24"/>
                <w:szCs w:val="24"/>
              </w:rPr>
              <w:t xml:space="preserve"> / </w:t>
            </w:r>
            <w:r w:rsidRPr="001676B6">
              <w:rPr>
                <w:b/>
                <w:sz w:val="24"/>
                <w:szCs w:val="24"/>
              </w:rPr>
              <w:t>RECEIPT</w:t>
            </w:r>
          </w:p>
        </w:tc>
      </w:tr>
      <w:tr w:rsidR="00910AF6" w14:paraId="119C3F5D" w14:textId="77777777" w:rsidTr="00A52A0D">
        <w:trPr>
          <w:trHeight w:val="783"/>
        </w:trPr>
        <w:tc>
          <w:tcPr>
            <w:tcW w:w="2113" w:type="dxa"/>
            <w:tcBorders>
              <w:right w:val="double" w:sz="4" w:space="0" w:color="auto"/>
            </w:tcBorders>
            <w:shd w:val="clear" w:color="auto" w:fill="D9D9D9"/>
          </w:tcPr>
          <w:p w14:paraId="119C3F57" w14:textId="77777777" w:rsidR="00910AF6" w:rsidRPr="001676B6" w:rsidRDefault="00910AF6" w:rsidP="00A52A0D"/>
          <w:p w14:paraId="119C3F58" w14:textId="77777777" w:rsidR="00910AF6" w:rsidRPr="001676B6" w:rsidRDefault="00910AF6" w:rsidP="00A52A0D">
            <w:r w:rsidRPr="001676B6">
              <w:rPr>
                <w:lang w:val="cy-GB"/>
              </w:rPr>
              <w:t xml:space="preserve">ENW / </w:t>
            </w:r>
            <w:r w:rsidRPr="001676B6">
              <w:rPr>
                <w:b/>
              </w:rPr>
              <w:t>NAME</w:t>
            </w:r>
            <w:r w:rsidRPr="001676B6">
              <w:t>:</w:t>
            </w:r>
          </w:p>
        </w:tc>
        <w:tc>
          <w:tcPr>
            <w:tcW w:w="4941" w:type="dxa"/>
            <w:tcBorders>
              <w:left w:val="double" w:sz="4" w:space="0" w:color="auto"/>
              <w:right w:val="single" w:sz="4" w:space="0" w:color="auto"/>
            </w:tcBorders>
          </w:tcPr>
          <w:p w14:paraId="119C3F59" w14:textId="77777777" w:rsidR="00910AF6" w:rsidRPr="001676B6" w:rsidRDefault="00910AF6" w:rsidP="00A52A0D"/>
        </w:tc>
        <w:tc>
          <w:tcPr>
            <w:tcW w:w="1843" w:type="dxa"/>
            <w:gridSpan w:val="2"/>
            <w:tcBorders>
              <w:left w:val="single" w:sz="4" w:space="0" w:color="auto"/>
            </w:tcBorders>
            <w:shd w:val="clear" w:color="auto" w:fill="D9D9D9"/>
          </w:tcPr>
          <w:p w14:paraId="119C3F5A" w14:textId="77777777" w:rsidR="00910AF6" w:rsidRPr="001676B6" w:rsidRDefault="00910AF6" w:rsidP="00A52A0D">
            <w:pPr>
              <w:jc w:val="center"/>
              <w:rPr>
                <w:b/>
              </w:rPr>
            </w:pPr>
            <w:r w:rsidRPr="001676B6">
              <w:rPr>
                <w:i/>
                <w:lang w:val="cy-GB"/>
              </w:rPr>
              <w:t>RHIF</w:t>
            </w:r>
            <w:r w:rsidRPr="001676B6">
              <w:rPr>
                <w:i/>
                <w:lang w:val="cy-GB"/>
              </w:rPr>
              <w:br/>
              <w:t>P Y MYFYRIWR:</w:t>
            </w:r>
            <w:r w:rsidRPr="001676B6">
              <w:t xml:space="preserve"> </w:t>
            </w:r>
            <w:r w:rsidRPr="001676B6">
              <w:rPr>
                <w:b/>
              </w:rPr>
              <w:t>STUDENT</w:t>
            </w:r>
          </w:p>
          <w:p w14:paraId="119C3F5B" w14:textId="77777777" w:rsidR="00910AF6" w:rsidRPr="001676B6" w:rsidRDefault="00910AF6" w:rsidP="00A52A0D">
            <w:pPr>
              <w:jc w:val="center"/>
            </w:pPr>
            <w:r w:rsidRPr="001676B6">
              <w:rPr>
                <w:b/>
              </w:rPr>
              <w:t>P NUMBER</w:t>
            </w:r>
            <w:r w:rsidRPr="001676B6">
              <w:t>:</w:t>
            </w:r>
          </w:p>
        </w:tc>
        <w:tc>
          <w:tcPr>
            <w:tcW w:w="1834" w:type="dxa"/>
            <w:gridSpan w:val="2"/>
            <w:tcBorders>
              <w:left w:val="single" w:sz="4" w:space="0" w:color="auto"/>
            </w:tcBorders>
            <w:vAlign w:val="center"/>
          </w:tcPr>
          <w:p w14:paraId="119C3F5C" w14:textId="77777777" w:rsidR="00910AF6" w:rsidRPr="001676B6" w:rsidRDefault="00910AF6" w:rsidP="00A52A0D">
            <w:r w:rsidRPr="00114780">
              <w:rPr>
                <w:sz w:val="36"/>
              </w:rPr>
              <w:t>P</w:t>
            </w:r>
          </w:p>
        </w:tc>
      </w:tr>
      <w:tr w:rsidR="00910AF6" w14:paraId="119C3F65" w14:textId="77777777" w:rsidTr="00A52A0D">
        <w:trPr>
          <w:trHeight w:val="806"/>
        </w:trPr>
        <w:tc>
          <w:tcPr>
            <w:tcW w:w="2113" w:type="dxa"/>
            <w:tcBorders>
              <w:right w:val="double" w:sz="4" w:space="0" w:color="auto"/>
            </w:tcBorders>
            <w:shd w:val="clear" w:color="auto" w:fill="D9D9D9"/>
          </w:tcPr>
          <w:p w14:paraId="119C3F5E" w14:textId="77777777" w:rsidR="00910AF6" w:rsidRPr="001676B6" w:rsidRDefault="00910AF6" w:rsidP="00A52A0D"/>
          <w:p w14:paraId="119C3F5F" w14:textId="77777777" w:rsidR="00910AF6" w:rsidRPr="001676B6" w:rsidRDefault="00910AF6" w:rsidP="00A52A0D">
            <w:r w:rsidRPr="001676B6">
              <w:rPr>
                <w:i/>
                <w:lang w:val="cy-GB"/>
              </w:rPr>
              <w:t>CWRS</w:t>
            </w:r>
            <w:r w:rsidRPr="001676B6">
              <w:t xml:space="preserve">  / </w:t>
            </w:r>
            <w:r w:rsidRPr="001676B6">
              <w:rPr>
                <w:b/>
              </w:rPr>
              <w:t>COURSE</w:t>
            </w:r>
            <w:r w:rsidRPr="001676B6">
              <w:t>:</w:t>
            </w:r>
          </w:p>
        </w:tc>
        <w:tc>
          <w:tcPr>
            <w:tcW w:w="6020" w:type="dxa"/>
            <w:gridSpan w:val="2"/>
            <w:tcBorders>
              <w:left w:val="double" w:sz="4" w:space="0" w:color="auto"/>
              <w:right w:val="double" w:sz="4" w:space="0" w:color="auto"/>
            </w:tcBorders>
          </w:tcPr>
          <w:p w14:paraId="119C3F60" w14:textId="77777777" w:rsidR="00C159B7"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Pr="001676B6">
              <w:t>/MSc *</w:t>
            </w:r>
            <w:r w:rsidRPr="001676B6">
              <w:rPr>
                <w:bCs/>
                <w:i/>
                <w:sz w:val="16"/>
                <w:szCs w:val="16"/>
                <w:lang w:val="cy-GB" w:eastAsia="cy-GB"/>
              </w:rPr>
              <w:t xml:space="preserve"> dileer fel y bo'n berthnasol</w:t>
            </w:r>
            <w:r w:rsidRPr="001676B6">
              <w:rPr>
                <w:sz w:val="16"/>
                <w:szCs w:val="16"/>
              </w:rPr>
              <w:t xml:space="preserve"> / delete as appropriate</w:t>
            </w:r>
          </w:p>
          <w:p w14:paraId="119C3F61" w14:textId="77777777" w:rsidR="00910AF6" w:rsidRDefault="00910AF6" w:rsidP="00A52A0D">
            <w:pPr>
              <w:rPr>
                <w:sz w:val="16"/>
                <w:szCs w:val="16"/>
              </w:rPr>
            </w:pPr>
          </w:p>
          <w:p w14:paraId="119C3F62" w14:textId="77777777" w:rsidR="00910AF6" w:rsidRPr="001676B6" w:rsidRDefault="00910AF6" w:rsidP="00A52A0D">
            <w:pPr>
              <w:rPr>
                <w:sz w:val="16"/>
                <w:szCs w:val="16"/>
              </w:rPr>
            </w:pPr>
          </w:p>
        </w:tc>
        <w:tc>
          <w:tcPr>
            <w:tcW w:w="1358" w:type="dxa"/>
            <w:gridSpan w:val="2"/>
            <w:tcBorders>
              <w:left w:val="double" w:sz="4" w:space="0" w:color="auto"/>
            </w:tcBorders>
            <w:shd w:val="clear" w:color="auto" w:fill="D9D9D9"/>
          </w:tcPr>
          <w:p w14:paraId="119C3F63" w14:textId="77777777" w:rsidR="00910AF6" w:rsidRPr="001676B6" w:rsidRDefault="00910AF6" w:rsidP="00A52A0D">
            <w:r w:rsidRPr="001676B6">
              <w:rPr>
                <w:i/>
                <w:shd w:val="clear" w:color="auto" w:fill="D9D9D9"/>
                <w:lang w:val="cy-GB"/>
              </w:rPr>
              <w:t>LEFEL Y CWRS</w:t>
            </w:r>
            <w:r w:rsidRPr="001676B6">
              <w:rPr>
                <w:shd w:val="clear" w:color="auto" w:fill="D9D9D9"/>
                <w:lang w:val="cy-GB"/>
              </w:rPr>
              <w:t xml:space="preserve"> / </w:t>
            </w:r>
            <w:r w:rsidRPr="001676B6">
              <w:rPr>
                <w:b/>
                <w:shd w:val="clear" w:color="auto" w:fill="D9D9D9"/>
              </w:rPr>
              <w:t>LEVEL OF COURSE</w:t>
            </w:r>
            <w:r w:rsidRPr="001676B6">
              <w:rPr>
                <w:shd w:val="clear" w:color="auto" w:fill="D9D9D9"/>
              </w:rPr>
              <w:t>:</w:t>
            </w:r>
          </w:p>
        </w:tc>
        <w:tc>
          <w:tcPr>
            <w:tcW w:w="1240" w:type="dxa"/>
            <w:tcBorders>
              <w:left w:val="double" w:sz="4" w:space="0" w:color="auto"/>
            </w:tcBorders>
          </w:tcPr>
          <w:p w14:paraId="119C3F64" w14:textId="77777777" w:rsidR="00910AF6" w:rsidRDefault="00910AF6" w:rsidP="00A52A0D"/>
        </w:tc>
      </w:tr>
      <w:tr w:rsidR="00910AF6" w14:paraId="119C3F69" w14:textId="77777777" w:rsidTr="00A52A0D">
        <w:trPr>
          <w:trHeight w:val="575"/>
        </w:trPr>
        <w:tc>
          <w:tcPr>
            <w:tcW w:w="2113" w:type="dxa"/>
            <w:tcBorders>
              <w:right w:val="double" w:sz="4" w:space="0" w:color="auto"/>
            </w:tcBorders>
            <w:shd w:val="clear" w:color="auto" w:fill="D9D9D9"/>
          </w:tcPr>
          <w:p w14:paraId="119C3F66" w14:textId="77777777" w:rsidR="00910AF6" w:rsidRPr="001676B6" w:rsidRDefault="00910AF6" w:rsidP="00A52A0D">
            <w:pPr>
              <w:rPr>
                <w:i/>
                <w:lang w:val="cy-GB"/>
              </w:rPr>
            </w:pPr>
            <w:r w:rsidRPr="001676B6">
              <w:rPr>
                <w:i/>
                <w:lang w:val="cy-GB"/>
              </w:rPr>
              <w:t>MODIWL /</w:t>
            </w:r>
          </w:p>
          <w:p w14:paraId="119C3F67" w14:textId="77777777" w:rsidR="00910AF6" w:rsidRPr="001676B6" w:rsidRDefault="00910AF6" w:rsidP="00A52A0D">
            <w:r w:rsidRPr="001676B6">
              <w:rPr>
                <w:b/>
              </w:rPr>
              <w:t>MODULE</w:t>
            </w:r>
            <w:r w:rsidRPr="001676B6">
              <w:t>:</w:t>
            </w:r>
          </w:p>
        </w:tc>
        <w:tc>
          <w:tcPr>
            <w:tcW w:w="8618" w:type="dxa"/>
            <w:gridSpan w:val="5"/>
            <w:tcBorders>
              <w:left w:val="double" w:sz="4" w:space="0" w:color="auto"/>
              <w:right w:val="double" w:sz="4" w:space="0" w:color="auto"/>
            </w:tcBorders>
          </w:tcPr>
          <w:p w14:paraId="119C3F68" w14:textId="77777777" w:rsidR="00910AF6" w:rsidRPr="001676B6" w:rsidRDefault="00910AF6" w:rsidP="00A52A0D"/>
        </w:tc>
      </w:tr>
      <w:tr w:rsidR="00910AF6" w14:paraId="119C3F6F" w14:textId="77777777" w:rsidTr="00A52A0D">
        <w:trPr>
          <w:trHeight w:val="575"/>
        </w:trPr>
        <w:tc>
          <w:tcPr>
            <w:tcW w:w="2113" w:type="dxa"/>
            <w:tcBorders>
              <w:bottom w:val="double" w:sz="4" w:space="0" w:color="auto"/>
              <w:right w:val="double" w:sz="4" w:space="0" w:color="auto"/>
            </w:tcBorders>
            <w:shd w:val="clear" w:color="auto" w:fill="D9D9D9"/>
          </w:tcPr>
          <w:p w14:paraId="119C3F6A" w14:textId="77777777" w:rsidR="00910AF6" w:rsidRPr="001676B6" w:rsidRDefault="00910AF6" w:rsidP="00A52A0D">
            <w:pPr>
              <w:rPr>
                <w:i/>
                <w:lang w:val="cy-GB"/>
              </w:rPr>
            </w:pPr>
            <w:r w:rsidRPr="001676B6">
              <w:rPr>
                <w:i/>
                <w:lang w:val="cy-GB"/>
              </w:rPr>
              <w:t>TEITL YR ASEINIAD/</w:t>
            </w:r>
          </w:p>
          <w:p w14:paraId="119C3F6B" w14:textId="77777777" w:rsidR="00910AF6" w:rsidRPr="001676B6" w:rsidRDefault="00910AF6" w:rsidP="00A52A0D">
            <w:pPr>
              <w:rPr>
                <w:b/>
              </w:rPr>
            </w:pPr>
            <w:r w:rsidRPr="001676B6">
              <w:rPr>
                <w:b/>
              </w:rPr>
              <w:t>ASSIGNMENT</w:t>
            </w:r>
          </w:p>
          <w:p w14:paraId="119C3F6C" w14:textId="77777777" w:rsidR="00910AF6" w:rsidRPr="001676B6" w:rsidRDefault="00910AF6" w:rsidP="00A52A0D">
            <w:pPr>
              <w:rPr>
                <w:b/>
              </w:rPr>
            </w:pPr>
            <w:r w:rsidRPr="001676B6">
              <w:rPr>
                <w:b/>
              </w:rPr>
              <w:t>TITLE:</w:t>
            </w:r>
          </w:p>
          <w:p w14:paraId="119C3F6D" w14:textId="77777777" w:rsidR="00910AF6" w:rsidRPr="001676B6" w:rsidRDefault="00910AF6" w:rsidP="00A52A0D"/>
        </w:tc>
        <w:tc>
          <w:tcPr>
            <w:tcW w:w="8618" w:type="dxa"/>
            <w:gridSpan w:val="5"/>
            <w:tcBorders>
              <w:left w:val="double" w:sz="4" w:space="0" w:color="auto"/>
            </w:tcBorders>
          </w:tcPr>
          <w:p w14:paraId="119C3F6E" w14:textId="77777777" w:rsidR="00910AF6" w:rsidRPr="001676B6" w:rsidRDefault="00910AF6" w:rsidP="00A52A0D"/>
        </w:tc>
      </w:tr>
      <w:tr w:rsidR="00910AF6" w14:paraId="119C3F76" w14:textId="77777777" w:rsidTr="00A52A0D">
        <w:trPr>
          <w:trHeight w:val="722"/>
        </w:trPr>
        <w:tc>
          <w:tcPr>
            <w:tcW w:w="2113" w:type="dxa"/>
            <w:tcBorders>
              <w:right w:val="double" w:sz="4" w:space="0" w:color="auto"/>
            </w:tcBorders>
            <w:shd w:val="clear" w:color="auto" w:fill="D9D9D9"/>
          </w:tcPr>
          <w:p w14:paraId="119C3F70" w14:textId="77777777" w:rsidR="00910AF6" w:rsidRPr="001676B6" w:rsidRDefault="00910AF6" w:rsidP="00A52A0D">
            <w:r w:rsidRPr="001676B6">
              <w:rPr>
                <w:i/>
                <w:lang w:val="cy-GB"/>
              </w:rPr>
              <w:t>DARLITHIWR/WYR:</w:t>
            </w:r>
          </w:p>
          <w:p w14:paraId="119C3F71" w14:textId="77777777" w:rsidR="00910AF6" w:rsidRPr="001676B6" w:rsidRDefault="00910AF6" w:rsidP="00A52A0D">
            <w:r w:rsidRPr="001676B6">
              <w:rPr>
                <w:b/>
              </w:rPr>
              <w:t>LECTURER</w:t>
            </w:r>
            <w:r w:rsidRPr="001676B6">
              <w:t>/</w:t>
            </w:r>
            <w:r w:rsidRPr="001676B6">
              <w:rPr>
                <w:b/>
              </w:rPr>
              <w:t>S:</w:t>
            </w:r>
          </w:p>
        </w:tc>
        <w:tc>
          <w:tcPr>
            <w:tcW w:w="6020" w:type="dxa"/>
            <w:gridSpan w:val="2"/>
            <w:tcBorders>
              <w:left w:val="double" w:sz="4" w:space="0" w:color="auto"/>
              <w:right w:val="double" w:sz="4" w:space="0" w:color="auto"/>
            </w:tcBorders>
          </w:tcPr>
          <w:p w14:paraId="119C3F72" w14:textId="77777777" w:rsidR="00910AF6" w:rsidRPr="001676B6" w:rsidRDefault="00910AF6" w:rsidP="00A52A0D"/>
        </w:tc>
        <w:tc>
          <w:tcPr>
            <w:tcW w:w="1358" w:type="dxa"/>
            <w:gridSpan w:val="2"/>
            <w:tcBorders>
              <w:left w:val="double" w:sz="4" w:space="0" w:color="auto"/>
            </w:tcBorders>
            <w:shd w:val="clear" w:color="auto" w:fill="D9D9D9"/>
          </w:tcPr>
          <w:p w14:paraId="119C3F73" w14:textId="77777777" w:rsidR="00910AF6" w:rsidRPr="001676B6" w:rsidRDefault="00910AF6" w:rsidP="00A52A0D">
            <w:r w:rsidRPr="001676B6">
              <w:rPr>
                <w:lang w:val="cy-GB"/>
              </w:rPr>
              <w:t>DYDDIAD /</w:t>
            </w:r>
          </w:p>
          <w:p w14:paraId="119C3F74" w14:textId="77777777" w:rsidR="00910AF6" w:rsidRPr="001676B6" w:rsidRDefault="00910AF6" w:rsidP="00A52A0D">
            <w:r w:rsidRPr="001676B6">
              <w:rPr>
                <w:b/>
              </w:rPr>
              <w:t>DATE</w:t>
            </w:r>
            <w:r w:rsidRPr="001676B6">
              <w:t>:</w:t>
            </w:r>
          </w:p>
        </w:tc>
        <w:tc>
          <w:tcPr>
            <w:tcW w:w="1240" w:type="dxa"/>
            <w:tcBorders>
              <w:left w:val="double" w:sz="4" w:space="0" w:color="auto"/>
            </w:tcBorders>
          </w:tcPr>
          <w:p w14:paraId="119C3F75" w14:textId="77777777" w:rsidR="00910AF6" w:rsidRDefault="00910AF6" w:rsidP="00A52A0D"/>
        </w:tc>
      </w:tr>
      <w:tr w:rsidR="00910AF6" w14:paraId="119C3F7C" w14:textId="77777777" w:rsidTr="00A52A0D">
        <w:trPr>
          <w:trHeight w:val="894"/>
        </w:trPr>
        <w:tc>
          <w:tcPr>
            <w:tcW w:w="10731" w:type="dxa"/>
            <w:gridSpan w:val="6"/>
            <w:tcBorders>
              <w:right w:val="double" w:sz="4" w:space="0" w:color="auto"/>
            </w:tcBorders>
            <w:shd w:val="clear" w:color="auto" w:fill="D9D9D9"/>
          </w:tcPr>
          <w:p w14:paraId="119C3F77" w14:textId="77777777" w:rsidR="00910AF6" w:rsidRPr="001676B6" w:rsidRDefault="00910AF6" w:rsidP="00A52A0D">
            <w:pPr>
              <w:jc w:val="center"/>
              <w:rPr>
                <w:i/>
                <w:lang w:val="cy-GB"/>
              </w:rPr>
            </w:pPr>
          </w:p>
          <w:p w14:paraId="119C3F78" w14:textId="77777777" w:rsidR="00910AF6" w:rsidRPr="001676B6" w:rsidRDefault="00910AF6" w:rsidP="00A52A0D">
            <w:pPr>
              <w:jc w:val="center"/>
              <w:rPr>
                <w:i/>
                <w:lang w:val="cy-GB"/>
              </w:rPr>
            </w:pPr>
            <w:r w:rsidRPr="001676B6">
              <w:rPr>
                <w:i/>
                <w:lang w:val="cy-GB"/>
              </w:rPr>
              <w:t xml:space="preserve">Staff Llyfrgell YN UNIG / </w:t>
            </w:r>
            <w:r w:rsidRPr="001676B6">
              <w:rPr>
                <w:b/>
              </w:rPr>
              <w:t>Library Staff ONLY</w:t>
            </w:r>
          </w:p>
          <w:p w14:paraId="119C3F79" w14:textId="77777777" w:rsidR="00910AF6" w:rsidRPr="001676B6" w:rsidRDefault="00910AF6" w:rsidP="00A52A0D"/>
          <w:p w14:paraId="119C3F7A" w14:textId="77777777" w:rsidR="00910AF6" w:rsidRPr="001676B6" w:rsidRDefault="00910AF6" w:rsidP="00A52A0D">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14:paraId="119C3F7B" w14:textId="77777777" w:rsidR="00910AF6" w:rsidRPr="001676B6" w:rsidRDefault="00910AF6" w:rsidP="00A52A0D"/>
        </w:tc>
      </w:tr>
    </w:tbl>
    <w:p w14:paraId="119C3F7D" w14:textId="77777777" w:rsidR="00910AF6" w:rsidRDefault="00910AF6" w:rsidP="000F2FBE">
      <w:pPr>
        <w:jc w:val="both"/>
      </w:pPr>
    </w:p>
    <w:sectPr w:rsidR="00910AF6" w:rsidSect="00F61A20">
      <w:footerReference w:type="default" r:id="rId12"/>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19C3F8A" w14:textId="77777777" w:rsidR="00D04950" w:rsidRDefault="00D04950">
      <w:r>
        <w:separator/>
      </w:r>
    </w:p>
  </w:endnote>
  <w:endnote w:type="continuationSeparator" w:id="0">
    <w:p w14:paraId="119C3F8B" w14:textId="77777777" w:rsidR="00D04950" w:rsidRDefault="00D0495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19C3F8C" w14:textId="737D24F7" w:rsidR="00AA3974" w:rsidRDefault="00AA397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D44B8A">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D44B8A">
      <w:rPr>
        <w:b/>
        <w:noProof/>
      </w:rPr>
      <w:t>10</w:t>
    </w:r>
    <w:r>
      <w:rPr>
        <w:b/>
        <w:sz w:val="24"/>
        <w:szCs w:val="24"/>
      </w:rPr>
      <w:fldChar w:fldCharType="end"/>
    </w:r>
  </w:p>
  <w:p w14:paraId="119C3F8D" w14:textId="77777777" w:rsidR="00AA3974" w:rsidRDefault="00AA3974">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19C3F8E" w14:textId="4DB08519" w:rsidR="00AA3974" w:rsidRDefault="00AA397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D44B8A">
      <w:rPr>
        <w:b/>
        <w:noProof/>
      </w:rPr>
      <w:t>10</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D44B8A">
      <w:rPr>
        <w:b/>
        <w:noProof/>
      </w:rPr>
      <w:t>10</w:t>
    </w:r>
    <w:r>
      <w:rPr>
        <w:b/>
        <w:sz w:val="24"/>
        <w:szCs w:val="24"/>
      </w:rPr>
      <w:fldChar w:fldCharType="end"/>
    </w:r>
  </w:p>
  <w:p w14:paraId="119C3F8F" w14:textId="77777777" w:rsidR="00AA3974" w:rsidRDefault="00AA3974">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19C3F88" w14:textId="77777777" w:rsidR="00D04950" w:rsidRDefault="00D04950">
      <w:r>
        <w:separator/>
      </w:r>
    </w:p>
  </w:footnote>
  <w:footnote w:type="continuationSeparator" w:id="0">
    <w:p w14:paraId="119C3F89" w14:textId="77777777" w:rsidR="00D04950" w:rsidRDefault="00D0495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2B56A4A"/>
    <w:multiLevelType w:val="hybridMultilevel"/>
    <w:tmpl w:val="47E236CA"/>
    <w:lvl w:ilvl="0" w:tplc="FCDAE63E">
      <w:start w:val="1"/>
      <w:numFmt w:val="bullet"/>
      <w:lvlText w:val=""/>
      <w:lvlJc w:val="left"/>
      <w:pPr>
        <w:ind w:left="720" w:hanging="360"/>
      </w:pPr>
      <w:rPr>
        <w:rFonts w:ascii="Symbol" w:eastAsia="Times New Roman" w:hAnsi="Symbol" w:cs="Arial" w:hint="default"/>
        <w:i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D3C306D"/>
    <w:multiLevelType w:val="hybridMultilevel"/>
    <w:tmpl w:val="26C81308"/>
    <w:lvl w:ilvl="0" w:tplc="04090005">
      <w:start w:val="1"/>
      <w:numFmt w:val="bullet"/>
      <w:lvlText w:val=""/>
      <w:lvlJc w:val="left"/>
      <w:pPr>
        <w:tabs>
          <w:tab w:val="num" w:pos="1080"/>
        </w:tabs>
        <w:ind w:left="1080" w:hanging="360"/>
      </w:pPr>
      <w:rPr>
        <w:rFonts w:ascii="Wingdings" w:hAnsi="Wingdings" w:hint="default"/>
      </w:rPr>
    </w:lvl>
    <w:lvl w:ilvl="1" w:tplc="04090003" w:tentative="1">
      <w:start w:val="1"/>
      <w:numFmt w:val="bullet"/>
      <w:lvlText w:val="o"/>
      <w:lvlJc w:val="left"/>
      <w:pPr>
        <w:tabs>
          <w:tab w:val="num" w:pos="1800"/>
        </w:tabs>
        <w:ind w:left="1800" w:hanging="360"/>
      </w:pPr>
      <w:rPr>
        <w:rFonts w:ascii="Courier New" w:hAnsi="Courier New" w:cs="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cs="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cs="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5"/>
  </w:num>
  <w:num w:numId="3">
    <w:abstractNumId w:val="8"/>
  </w:num>
  <w:num w:numId="4">
    <w:abstractNumId w:val="6"/>
  </w:num>
  <w:num w:numId="5">
    <w:abstractNumId w:val="4"/>
  </w:num>
  <w:num w:numId="6">
    <w:abstractNumId w:val="0"/>
  </w:num>
  <w:num w:numId="7">
    <w:abstractNumId w:val="7"/>
  </w:num>
  <w:num w:numId="8">
    <w:abstractNumId w:val="3"/>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34355"/>
    <w:rsid w:val="00052D6F"/>
    <w:rsid w:val="000971FC"/>
    <w:rsid w:val="000A2A3A"/>
    <w:rsid w:val="000A492A"/>
    <w:rsid w:val="000D2FD0"/>
    <w:rsid w:val="000D6BF4"/>
    <w:rsid w:val="000E32B7"/>
    <w:rsid w:val="000E413A"/>
    <w:rsid w:val="000F2FBE"/>
    <w:rsid w:val="000F5AA3"/>
    <w:rsid w:val="00100396"/>
    <w:rsid w:val="00100B5C"/>
    <w:rsid w:val="001106E9"/>
    <w:rsid w:val="00134F77"/>
    <w:rsid w:val="0013758B"/>
    <w:rsid w:val="00154487"/>
    <w:rsid w:val="001B5F45"/>
    <w:rsid w:val="001E04A7"/>
    <w:rsid w:val="001E1050"/>
    <w:rsid w:val="001E1E1F"/>
    <w:rsid w:val="001E57C1"/>
    <w:rsid w:val="001F07EF"/>
    <w:rsid w:val="001F6D7A"/>
    <w:rsid w:val="00200A56"/>
    <w:rsid w:val="002158EB"/>
    <w:rsid w:val="00223EA9"/>
    <w:rsid w:val="0023517E"/>
    <w:rsid w:val="00235F71"/>
    <w:rsid w:val="002444CA"/>
    <w:rsid w:val="00260DE6"/>
    <w:rsid w:val="00260F4C"/>
    <w:rsid w:val="00273FEE"/>
    <w:rsid w:val="0028204E"/>
    <w:rsid w:val="00282616"/>
    <w:rsid w:val="0028591B"/>
    <w:rsid w:val="00291841"/>
    <w:rsid w:val="002C449B"/>
    <w:rsid w:val="002C6040"/>
    <w:rsid w:val="002D5B3F"/>
    <w:rsid w:val="002E0197"/>
    <w:rsid w:val="002E272E"/>
    <w:rsid w:val="002E4F1C"/>
    <w:rsid w:val="002F5778"/>
    <w:rsid w:val="00310E4D"/>
    <w:rsid w:val="00315246"/>
    <w:rsid w:val="003223E0"/>
    <w:rsid w:val="00345656"/>
    <w:rsid w:val="00347DDC"/>
    <w:rsid w:val="00352C4A"/>
    <w:rsid w:val="00362560"/>
    <w:rsid w:val="003732FD"/>
    <w:rsid w:val="003753B2"/>
    <w:rsid w:val="00376559"/>
    <w:rsid w:val="00380BD4"/>
    <w:rsid w:val="00384D73"/>
    <w:rsid w:val="00393EB6"/>
    <w:rsid w:val="003A3CE5"/>
    <w:rsid w:val="003B366F"/>
    <w:rsid w:val="003B3F9D"/>
    <w:rsid w:val="00404B5D"/>
    <w:rsid w:val="00404C50"/>
    <w:rsid w:val="00406ED2"/>
    <w:rsid w:val="00423934"/>
    <w:rsid w:val="00426244"/>
    <w:rsid w:val="00437D20"/>
    <w:rsid w:val="00455B9F"/>
    <w:rsid w:val="00477CF6"/>
    <w:rsid w:val="004874DE"/>
    <w:rsid w:val="004B5334"/>
    <w:rsid w:val="004B6C14"/>
    <w:rsid w:val="004C059E"/>
    <w:rsid w:val="004D0F13"/>
    <w:rsid w:val="0050249F"/>
    <w:rsid w:val="0051261E"/>
    <w:rsid w:val="00524566"/>
    <w:rsid w:val="00530BEF"/>
    <w:rsid w:val="005360C2"/>
    <w:rsid w:val="00561F00"/>
    <w:rsid w:val="00562DEC"/>
    <w:rsid w:val="00576AB4"/>
    <w:rsid w:val="00577917"/>
    <w:rsid w:val="00590667"/>
    <w:rsid w:val="005969E2"/>
    <w:rsid w:val="005B61CD"/>
    <w:rsid w:val="005D1D58"/>
    <w:rsid w:val="005D432C"/>
    <w:rsid w:val="005E285E"/>
    <w:rsid w:val="005E72F8"/>
    <w:rsid w:val="00610E08"/>
    <w:rsid w:val="006140BF"/>
    <w:rsid w:val="00622085"/>
    <w:rsid w:val="00624969"/>
    <w:rsid w:val="00632434"/>
    <w:rsid w:val="0064236F"/>
    <w:rsid w:val="00644256"/>
    <w:rsid w:val="00661D6F"/>
    <w:rsid w:val="0066357F"/>
    <w:rsid w:val="0066725E"/>
    <w:rsid w:val="006716C7"/>
    <w:rsid w:val="00681208"/>
    <w:rsid w:val="006866F8"/>
    <w:rsid w:val="006934D4"/>
    <w:rsid w:val="006A6DC3"/>
    <w:rsid w:val="006D49ED"/>
    <w:rsid w:val="006D55CE"/>
    <w:rsid w:val="006D637A"/>
    <w:rsid w:val="006E21BA"/>
    <w:rsid w:val="006F45BF"/>
    <w:rsid w:val="006F60E0"/>
    <w:rsid w:val="00702F71"/>
    <w:rsid w:val="00703ED6"/>
    <w:rsid w:val="007366DF"/>
    <w:rsid w:val="00757839"/>
    <w:rsid w:val="00770C81"/>
    <w:rsid w:val="007C3D59"/>
    <w:rsid w:val="007C682C"/>
    <w:rsid w:val="007D2385"/>
    <w:rsid w:val="00800069"/>
    <w:rsid w:val="008310A0"/>
    <w:rsid w:val="00842E7F"/>
    <w:rsid w:val="00852933"/>
    <w:rsid w:val="00863DD9"/>
    <w:rsid w:val="0086432B"/>
    <w:rsid w:val="00865B46"/>
    <w:rsid w:val="00896134"/>
    <w:rsid w:val="008A3249"/>
    <w:rsid w:val="008A62BC"/>
    <w:rsid w:val="008B43E7"/>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5881"/>
    <w:rsid w:val="0098396C"/>
    <w:rsid w:val="009871FF"/>
    <w:rsid w:val="00996619"/>
    <w:rsid w:val="009D3EA4"/>
    <w:rsid w:val="009E4BC1"/>
    <w:rsid w:val="009F446C"/>
    <w:rsid w:val="00A03BB8"/>
    <w:rsid w:val="00A273B4"/>
    <w:rsid w:val="00A4036F"/>
    <w:rsid w:val="00A4641C"/>
    <w:rsid w:val="00A55876"/>
    <w:rsid w:val="00AA3974"/>
    <w:rsid w:val="00AB5B2B"/>
    <w:rsid w:val="00AB6FE7"/>
    <w:rsid w:val="00AB7AD7"/>
    <w:rsid w:val="00AD2430"/>
    <w:rsid w:val="00AF0E34"/>
    <w:rsid w:val="00AF271D"/>
    <w:rsid w:val="00AF4F0B"/>
    <w:rsid w:val="00AF56C2"/>
    <w:rsid w:val="00B004E6"/>
    <w:rsid w:val="00B0744D"/>
    <w:rsid w:val="00B45905"/>
    <w:rsid w:val="00B50D84"/>
    <w:rsid w:val="00B81AD3"/>
    <w:rsid w:val="00B829D8"/>
    <w:rsid w:val="00B84B5B"/>
    <w:rsid w:val="00B876DA"/>
    <w:rsid w:val="00BA1176"/>
    <w:rsid w:val="00BE0B01"/>
    <w:rsid w:val="00BE79C7"/>
    <w:rsid w:val="00BF3CB5"/>
    <w:rsid w:val="00C1285B"/>
    <w:rsid w:val="00C1361B"/>
    <w:rsid w:val="00C15853"/>
    <w:rsid w:val="00C159B7"/>
    <w:rsid w:val="00C3118C"/>
    <w:rsid w:val="00C36D9A"/>
    <w:rsid w:val="00C44A72"/>
    <w:rsid w:val="00C80F0F"/>
    <w:rsid w:val="00C93BCB"/>
    <w:rsid w:val="00C97BEA"/>
    <w:rsid w:val="00CC241A"/>
    <w:rsid w:val="00CE65AB"/>
    <w:rsid w:val="00CF253C"/>
    <w:rsid w:val="00CF4266"/>
    <w:rsid w:val="00D04950"/>
    <w:rsid w:val="00D241F1"/>
    <w:rsid w:val="00D275CB"/>
    <w:rsid w:val="00D33EE8"/>
    <w:rsid w:val="00D44B8A"/>
    <w:rsid w:val="00D703C0"/>
    <w:rsid w:val="00D770BD"/>
    <w:rsid w:val="00DB116D"/>
    <w:rsid w:val="00DD17CC"/>
    <w:rsid w:val="00E230E0"/>
    <w:rsid w:val="00E51AAC"/>
    <w:rsid w:val="00E66CC0"/>
    <w:rsid w:val="00E728A9"/>
    <w:rsid w:val="00E76356"/>
    <w:rsid w:val="00E85F4C"/>
    <w:rsid w:val="00E94FF1"/>
    <w:rsid w:val="00E96BFB"/>
    <w:rsid w:val="00EA0F4E"/>
    <w:rsid w:val="00EA295B"/>
    <w:rsid w:val="00EB4F96"/>
    <w:rsid w:val="00ED2ADB"/>
    <w:rsid w:val="00ED2C9A"/>
    <w:rsid w:val="00EE3132"/>
    <w:rsid w:val="00EE3D9D"/>
    <w:rsid w:val="00EE6F25"/>
    <w:rsid w:val="00F02126"/>
    <w:rsid w:val="00F03D85"/>
    <w:rsid w:val="00F249F1"/>
    <w:rsid w:val="00F25B9D"/>
    <w:rsid w:val="00F2664E"/>
    <w:rsid w:val="00F27C62"/>
    <w:rsid w:val="00F31163"/>
    <w:rsid w:val="00F31C04"/>
    <w:rsid w:val="00F61A20"/>
    <w:rsid w:val="00F827F1"/>
    <w:rsid w:val="00F8381F"/>
    <w:rsid w:val="00F9679F"/>
    <w:rsid w:val="00FA04CD"/>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19C3CD4"/>
  <w15:docId w15:val="{7FB771E1-17F0-4D7A-BC73-BD1D33AE08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styleId="BodyTextIndent2">
    <w:name w:val="Body Text Indent 2"/>
    <w:basedOn w:val="Normal"/>
    <w:link w:val="BodyTextIndent2Char"/>
    <w:unhideWhenUsed/>
    <w:rsid w:val="000F2FBE"/>
    <w:pPr>
      <w:spacing w:after="120" w:line="480" w:lineRule="auto"/>
      <w:ind w:left="283"/>
    </w:pPr>
  </w:style>
  <w:style w:type="character" w:customStyle="1" w:styleId="BodyTextIndent2Char">
    <w:name w:val="Body Text Indent 2 Char"/>
    <w:basedOn w:val="DefaultParagraphFont"/>
    <w:link w:val="BodyTextIndent2"/>
    <w:rsid w:val="000F2FBE"/>
  </w:style>
  <w:style w:type="paragraph" w:customStyle="1" w:styleId="fixed">
    <w:name w:val="fixed"/>
    <w:link w:val="fixedChar"/>
    <w:rsid w:val="000F2FBE"/>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0F2FBE"/>
    <w:rPr>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jpeg"/><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0.emf"/><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9</TotalTime>
  <Pages>10</Pages>
  <Words>4418</Words>
  <Characters>29101</Characters>
  <Application>Microsoft Office Word</Application>
  <DocSecurity>0</DocSecurity>
  <Lines>242</Lines>
  <Paragraphs>66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33453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Tim Bashford</cp:lastModifiedBy>
  <cp:revision>8</cp:revision>
  <cp:lastPrinted>2012-06-14T15:25:00Z</cp:lastPrinted>
  <dcterms:created xsi:type="dcterms:W3CDTF">2016-09-13T08:38:00Z</dcterms:created>
  <dcterms:modified xsi:type="dcterms:W3CDTF">2017-11-14T20:25:00Z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