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BF393C4" wp14:textId="76F1BCB3">
      <w:r w:rsidR="46BCA4D1">
        <w:rPr/>
        <w:t>Name: Patrick</w:t>
      </w:r>
      <w:r w:rsidR="4EED62BA">
        <w:rPr/>
        <w:t xml:space="preserve"> </w:t>
      </w:r>
      <w:r w:rsidR="4EED62BA">
        <w:rPr/>
        <w:t>pompa</w:t>
      </w:r>
      <w:r w:rsidR="4EED62BA">
        <w:rPr/>
        <w:t xml:space="preserve"> </w:t>
      </w:r>
    </w:p>
    <w:p xmlns:wp14="http://schemas.microsoft.com/office/word/2010/wordml" wp14:paraId="5C6C3909" wp14:textId="3FFE1B16">
      <w:r w:rsidR="35F4DF8F">
        <w:rPr/>
        <w:t xml:space="preserve">Course work : </w:t>
      </w:r>
      <w:r w:rsidRPr="43EFDD95" w:rsidR="35F4DF8F">
        <w:rPr>
          <w:rFonts w:ascii="Aptos" w:hAnsi="Aptos" w:eastAsia="Aptos" w:cs="Aptos"/>
          <w:noProof w:val="0"/>
          <w:sz w:val="24"/>
          <w:szCs w:val="24"/>
          <w:lang w:val="en-GB"/>
        </w:rPr>
        <w:t>BMSW4013 Academic Skills</w:t>
      </w:r>
    </w:p>
    <w:p xmlns:wp14="http://schemas.microsoft.com/office/word/2010/wordml" wp14:paraId="6841A1CB" wp14:textId="53D5B83C">
      <w:r w:rsidR="4EED62BA">
        <w:rPr/>
        <w:t>Artificial intelligence (AI) is becoming a normal part of education today. Tools like ChatGPT, Grammarly, and plagiarism checkers are now used by many students and teachers. Some people think AI is a problem because it could make cheating easier, but I believe AI can make learning better if we use it in the right way. It can give students personal help, improve writing, and save teachers a lot of time. In this essay, I will explain how AI can help students, how it supports teachers, and how schools can make sure it is used fairly.</w:t>
      </w:r>
    </w:p>
    <w:p xmlns:wp14="http://schemas.microsoft.com/office/word/2010/wordml" w:rsidP="43EFDD95" wp14:paraId="47CEDBBC" wp14:textId="7935997D">
      <w:pPr>
        <w:pStyle w:val="Normal"/>
      </w:pPr>
      <w:r w:rsidR="4EED62BA">
        <w:rPr/>
        <w:t xml:space="preserve"> </w:t>
      </w:r>
    </w:p>
    <w:p xmlns:wp14="http://schemas.microsoft.com/office/word/2010/wordml" w:rsidP="43EFDD95" wp14:paraId="6F19148E" wp14:textId="6673B80E">
      <w:pPr>
        <w:pStyle w:val="Normal"/>
      </w:pPr>
      <w:r w:rsidR="4EED62BA">
        <w:rPr/>
        <w:t>One of the best things about AI is that it can give personal learning. This means it can adjust to each student’s level and speed. For example, a university in Switzerland tried using an AI tutor that gave students short questions and practice. The students who used it got higher scores than those who didn’t. AI can also spot where a student is struggling and give extra help in that area. This is something that is hard for teachers to do for every single student, especially in large classes. With AI, learning can feel like one-to-one tutoring. Students can also use AI to practice subjects like math or science by asking questions repeatedly until they understand, which helps build confidence and makes learning less stressful.</w:t>
      </w:r>
    </w:p>
    <w:p xmlns:wp14="http://schemas.microsoft.com/office/word/2010/wordml" w:rsidP="43EFDD95" wp14:paraId="4AD34E6D" wp14:textId="0E60EA80">
      <w:pPr>
        <w:pStyle w:val="Normal"/>
      </w:pPr>
      <w:r w:rsidR="4EED62BA">
        <w:rPr/>
        <w:t xml:space="preserve"> </w:t>
      </w:r>
    </w:p>
    <w:p xmlns:wp14="http://schemas.microsoft.com/office/word/2010/wordml" w:rsidP="43EFDD95" wp14:paraId="32FB76E7" wp14:textId="4F4E49C6">
      <w:pPr>
        <w:pStyle w:val="Normal"/>
      </w:pPr>
      <w:r w:rsidR="4EED62BA">
        <w:rPr/>
        <w:t>AI is also very helpful for improving writing. Grammarly, for example, helps students fix spelling, grammar, and sentence style. In one study, students using Grammarly didn’t just accept every suggestion—they thought about the changes and learned from them. AI writing tools are also very helpful for students whose first language is not English. They can help these students write more clearly and with more confidence. Reviews of tools like Grammarly and QuillBot show they reduce mistakes, make sentences smoother, and improve the flow of writing. This means students can focus more on their ideas instead of worrying about small grammar errors. And unlike waiting days for a teacher’s feedback, AI can give advice instantly. Students can also use AI to organise their ideas, check for clarity, or even practice writing in different styles, which makes the learning process more active and creative.</w:t>
      </w:r>
    </w:p>
    <w:p xmlns:wp14="http://schemas.microsoft.com/office/word/2010/wordml" w:rsidP="43EFDD95" wp14:paraId="10ACC5DC" wp14:textId="402F9EF3">
      <w:pPr>
        <w:pStyle w:val="Normal"/>
      </w:pPr>
      <w:r w:rsidR="4EED62BA">
        <w:rPr/>
        <w:t xml:space="preserve"> </w:t>
      </w:r>
    </w:p>
    <w:p xmlns:wp14="http://schemas.microsoft.com/office/word/2010/wordml" w:rsidP="43EFDD95" wp14:paraId="497779A3" wp14:textId="681D2AA7">
      <w:pPr>
        <w:pStyle w:val="Normal"/>
      </w:pPr>
      <w:r w:rsidR="4EED62BA">
        <w:rPr/>
        <w:t>Teachers can also benefit from AI. It can help them plan lessons, find resources, adjust reading materials for different levels, and even translate text for students who speak other languages. This can save teachers many hours of preparation and give them more time to spend with their students. Some teachers also use AI to make lessons more engaging by creating quizzes, discussion questions, or summaries of difficult topics. At one university, a new way of using AI in tests helped reduce cheating and improved pass rates. This shows that when used well, AI can improve teaching as much as learning. It also allows teachers to notice which students need extra help and give feedback faster, which can improve overall class performance.</w:t>
      </w:r>
    </w:p>
    <w:p xmlns:wp14="http://schemas.microsoft.com/office/word/2010/wordml" w:rsidP="43EFDD95" wp14:paraId="5682533C" wp14:textId="05241B25">
      <w:pPr>
        <w:pStyle w:val="Normal"/>
      </w:pPr>
      <w:r w:rsidR="4EED62BA">
        <w:rPr/>
        <w:t xml:space="preserve"> </w:t>
      </w:r>
    </w:p>
    <w:p xmlns:wp14="http://schemas.microsoft.com/office/word/2010/wordml" w:rsidP="43EFDD95" wp14:paraId="394A2D4D" wp14:textId="63B10AE6">
      <w:pPr>
        <w:pStyle w:val="Normal"/>
      </w:pPr>
      <w:r w:rsidR="4EED62BA">
        <w:rPr/>
        <w:t xml:space="preserve">There are, of course, concerns about cheating. </w:t>
      </w:r>
    </w:p>
    <w:p xmlns:wp14="http://schemas.microsoft.com/office/word/2010/wordml" w:rsidP="43EFDD95" wp14:paraId="55E0A66F" wp14:textId="4450740E">
      <w:pPr>
        <w:pStyle w:val="Normal"/>
      </w:pPr>
      <w:r w:rsidR="4EED62BA">
        <w:rPr/>
        <w:t xml:space="preserve"> </w:t>
      </w:r>
    </w:p>
    <w:p xmlns:wp14="http://schemas.microsoft.com/office/word/2010/wordml" w:rsidP="43EFDD95" wp14:paraId="58479891" wp14:textId="015B89EE">
      <w:pPr>
        <w:pStyle w:val="Normal"/>
      </w:pPr>
      <w:r w:rsidR="4EED62BA">
        <w:rPr/>
        <w:t>Instead of banning AI, schools should teach students how to use it responsibly. This could include showing them when it’s okay to use AI, how to double-check AI’s answers, and how to mix AI suggestions with their own ideas. That way, the work stays original but still benefits from the support AI can give. Teaching students to be honest and careful when using AI will help protect academic honesty while still taking advantage of its benefits. Learning to use AI responsibly also prepares students for the future, because many jobs now require skills in AI and technology.</w:t>
      </w:r>
    </w:p>
    <w:p xmlns:wp14="http://schemas.microsoft.com/office/word/2010/wordml" w:rsidP="43EFDD95" wp14:paraId="4B08F528" wp14:textId="1BAEC364">
      <w:pPr>
        <w:pStyle w:val="Normal"/>
      </w:pPr>
      <w:r w:rsidR="4EED62BA">
        <w:rPr/>
        <w:t xml:space="preserve"> </w:t>
      </w:r>
    </w:p>
    <w:p xmlns:wp14="http://schemas.microsoft.com/office/word/2010/wordml" w:rsidP="43EFDD95" wp14:paraId="4F903D9B" wp14:textId="0749B689">
      <w:pPr>
        <w:pStyle w:val="Normal"/>
      </w:pPr>
      <w:r w:rsidR="4EED62BA">
        <w:rPr/>
        <w:t>In conclusion, AI can be a powerful tool for education. It can give personalised help, improve writing, and make teaching easier and more effective. Yes, there are risks, but these can be managed with clear rules, training, and responsible use. AI should not replace a student’s own thinking, but it can be a useful partner in the learning process. With the right guidance, AI can help both students and teachers do their best work and make education better for everyone. By using AI carefully, schools can make sure it is a helpful tool rather than a source of problems, allowing learning to be faster, smarter, and more enjoyable.</w:t>
      </w:r>
    </w:p>
    <w:p xmlns:wp14="http://schemas.microsoft.com/office/word/2010/wordml" w:rsidP="43EFDD95" wp14:paraId="1ECDDE0F" wp14:textId="038DA00F">
      <w:pPr>
        <w:pStyle w:val="Normal"/>
      </w:pPr>
      <w:r w:rsidR="4EED62BA">
        <w:rPr/>
        <w:t xml:space="preserve"> </w:t>
      </w:r>
    </w:p>
    <w:p xmlns:wp14="http://schemas.microsoft.com/office/word/2010/wordml" w:rsidP="43EFDD95" wp14:paraId="1B77CC6C" wp14:textId="27AFFD63">
      <w:pPr>
        <w:pStyle w:val="Normal"/>
      </w:pPr>
      <w:r w:rsidR="4EED62BA">
        <w:rPr/>
        <w:t xml:space="preserve">References </w:t>
      </w:r>
    </w:p>
    <w:p xmlns:wp14="http://schemas.microsoft.com/office/word/2010/wordml" w:rsidP="43EFDD95" wp14:paraId="37330C4C" wp14:textId="48D7EB47">
      <w:pPr>
        <w:pStyle w:val="Normal"/>
      </w:pPr>
      <w:r w:rsidR="4EED62BA">
        <w:rPr/>
        <w:t xml:space="preserve">Walden University, (2025). 5 Pros and Cons of AI in the Education Sector. Walden University website, [online] Available at: </w:t>
      </w:r>
      <w:r w:rsidR="4EED62BA">
        <w:rPr/>
        <w:t>https://www.waldenu.edu/programs/education/resource/five-pros-and-cons-of-ai-in-the-education-sector</w:t>
      </w:r>
      <w:r w:rsidR="4EED62BA">
        <w:rPr/>
        <w:t xml:space="preserve"> [Accessed 15 August 2025].</w:t>
      </w:r>
    </w:p>
    <w:p xmlns:wp14="http://schemas.microsoft.com/office/word/2010/wordml" w:rsidP="43EFDD95" wp14:paraId="0D745748" wp14:textId="03CE9AC7">
      <w:pPr>
        <w:pStyle w:val="Normal"/>
      </w:pPr>
      <w:r w:rsidR="4EED62BA">
        <w:rPr/>
        <w:t xml:space="preserve"> </w:t>
      </w:r>
    </w:p>
    <w:p xmlns:wp14="http://schemas.microsoft.com/office/word/2010/wordml" w:rsidP="43EFDD95" wp14:paraId="5AF74FC1" wp14:textId="0D069BAF">
      <w:pPr>
        <w:pStyle w:val="Normal"/>
      </w:pPr>
      <w:r w:rsidR="4EED62BA">
        <w:rPr/>
        <w:t xml:space="preserve">de Beer, D., (2020)Grammarly both helps, hinders students. The Standard (American School in London), 3 November. Available at: </w:t>
      </w:r>
      <w:r w:rsidR="4EED62BA">
        <w:rPr/>
        <w:t>https://standard.asl.org/16178/opinions/does-grammarly-help-or-hinder-students/</w:t>
      </w:r>
      <w:r w:rsidR="4EED62BA">
        <w:rPr/>
        <w:t xml:space="preserve"> [Accessed 15 August 2025].</w:t>
      </w:r>
    </w:p>
    <w:p xmlns:wp14="http://schemas.microsoft.com/office/word/2010/wordml" w:rsidP="43EFDD95" wp14:paraId="031F5E96" wp14:textId="7504DEF9">
      <w:pPr>
        <w:pStyle w:val="Normal"/>
      </w:pPr>
      <w:r w:rsidR="4EED62BA">
        <w:rPr/>
        <w:t xml:space="preserve">de Beer, D, ( 2020). Grammarly both helps, hinders students. The Standard (Opinion piece), 3 November. Available at: </w:t>
      </w:r>
      <w:r w:rsidR="4EED62BA">
        <w:rPr/>
        <w:t>https://standard.asl.org/16178/opinions/does-grammarly-help-or-hinder-students/</w:t>
      </w:r>
      <w:r w:rsidR="4EED62BA">
        <w:rPr/>
        <w:t xml:space="preserve"> [Accessed 15 August 2025]. </w:t>
      </w:r>
    </w:p>
    <w:p xmlns:wp14="http://schemas.microsoft.com/office/word/2010/wordml" w:rsidP="43EFDD95" wp14:paraId="11E4E930" wp14:textId="37FE590D">
      <w:pPr>
        <w:pStyle w:val="Normal"/>
      </w:pPr>
      <w:r w:rsidR="4EED62BA">
        <w:rPr/>
        <w:t xml:space="preserve">Guerra, A., (2023) The Future Benefits of Artificial Intelligence for Students. URBE University. Available at: </w:t>
      </w:r>
      <w:r w:rsidR="4EED62BA">
        <w:rPr/>
        <w:t>https://urbeuniversity.edu/blog/the-future-benefits-of-artificial-intelligence-for-students</w:t>
      </w:r>
      <w:r w:rsidR="4EED62BA">
        <w:rPr/>
        <w:t xml:space="preserve"> [Accessed 15 August 2025]</w:t>
      </w:r>
    </w:p>
    <w:p xmlns:wp14="http://schemas.microsoft.com/office/word/2010/wordml" w:rsidP="43EFDD95" wp14:paraId="4A914E7F" wp14:textId="5B527AEC">
      <w:pPr>
        <w:pStyle w:val="Normal"/>
      </w:pPr>
      <w:r w:rsidR="4EED62BA">
        <w:rPr/>
        <w:t xml:space="preserve">AIPRM, (2024). AI in Education Statistics. Available at: </w:t>
      </w:r>
      <w:r w:rsidR="4EED62BA">
        <w:rPr/>
        <w:t>https://www.aiprm.com/en-gb/ai-in-education-statistics/</w:t>
      </w:r>
      <w:r w:rsidR="4EED62BA">
        <w:rPr/>
        <w:t xml:space="preserve"> [Accessed 15 August 2025].</w:t>
      </w:r>
    </w:p>
    <w:p xmlns:wp14="http://schemas.microsoft.com/office/word/2010/wordml" w:rsidP="43EFDD95" wp14:paraId="38BD31CA" wp14:textId="5D6EDC5C">
      <w:pPr>
        <w:pStyle w:val="Normal"/>
      </w:pPr>
    </w:p>
    <w:p xmlns:wp14="http://schemas.microsoft.com/office/word/2010/wordml" wp14:paraId="5E5787A5" wp14:textId="335E4F5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62EB00"/>
    <w:rsid w:val="035A2A58"/>
    <w:rsid w:val="230F8A2D"/>
    <w:rsid w:val="35F4DF8F"/>
    <w:rsid w:val="43EFDD95"/>
    <w:rsid w:val="46BCA4D1"/>
    <w:rsid w:val="4EED62BA"/>
    <w:rsid w:val="5AFF2265"/>
    <w:rsid w:val="5EE791BC"/>
    <w:rsid w:val="6662EB00"/>
    <w:rsid w:val="7669D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2EB00"/>
  <w15:chartTrackingRefBased/>
  <w15:docId w15:val="{153240FA-CB08-43F3-9557-D4D813C09E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Patrik Pompa (2314132)</dc:creator>
  <keywords/>
  <dc:description/>
  <lastModifiedBy>Patrik Pompa (2314132)</lastModifiedBy>
  <revision>2</revision>
  <dcterms:created xsi:type="dcterms:W3CDTF">2025-08-15T12:53:59.7552631Z</dcterms:created>
  <dcterms:modified xsi:type="dcterms:W3CDTF">2025-08-15T13:15:50.9426135Z</dcterms:modified>
</coreProperties>
</file>