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BEAD07" w14:textId="77777777" w:rsidR="00A3399E" w:rsidRDefault="00A3399E"/>
    <w:p w14:paraId="2B00A6A8" w14:textId="77777777" w:rsidR="00C91AAB" w:rsidRDefault="00C91AAB"/>
    <w:p w14:paraId="53064EF3" w14:textId="77777777" w:rsidR="00C91AAB" w:rsidRDefault="00C91AAB"/>
    <w:p w14:paraId="340FAAE7" w14:textId="77777777" w:rsidR="00C91AAB" w:rsidRDefault="00C91AAB"/>
    <w:p w14:paraId="581C259A" w14:textId="77777777" w:rsidR="00C91AAB" w:rsidRDefault="00C91AAB"/>
    <w:p w14:paraId="4ADB5BF0" w14:textId="77777777" w:rsidR="00C91AAB" w:rsidRDefault="00C91AAB"/>
    <w:p w14:paraId="5C62DB9B" w14:textId="77777777" w:rsidR="00C91AAB" w:rsidRDefault="00C91AAB"/>
    <w:p w14:paraId="578FA5D8" w14:textId="77777777" w:rsidR="00C91AAB" w:rsidRDefault="00C91AAB"/>
    <w:p w14:paraId="3CDA35D2" w14:textId="77777777" w:rsidR="00C91AAB" w:rsidRDefault="00C91AAB" w:rsidP="00C91AAB">
      <w:pPr>
        <w:pStyle w:val="Title"/>
      </w:pPr>
      <w:r>
        <w:t>Network Multiplayer Games</w:t>
      </w:r>
    </w:p>
    <w:p w14:paraId="1A4F97C7" w14:textId="77777777" w:rsidR="00C91AAB" w:rsidRDefault="00C91AAB" w:rsidP="00C91AAB">
      <w:pPr>
        <w:pStyle w:val="Subtitle"/>
      </w:pPr>
      <w:r>
        <w:t>Assignment Title: Net Game Development</w:t>
      </w:r>
    </w:p>
    <w:p w14:paraId="7A7E62A4" w14:textId="77777777" w:rsidR="00C91AAB" w:rsidRDefault="00C91AAB" w:rsidP="00C91AAB">
      <w:pPr>
        <w:pStyle w:val="Subtitle"/>
      </w:pPr>
      <w:r>
        <w:t>Name: Steffan John Benson</w:t>
      </w:r>
    </w:p>
    <w:p w14:paraId="5D9B1401" w14:textId="77777777" w:rsidR="00C91AAB" w:rsidRDefault="00C91AAB" w:rsidP="00C91AAB">
      <w:pPr>
        <w:pStyle w:val="Subtitle"/>
      </w:pPr>
      <w:r>
        <w:t>Student Number: P151818</w:t>
      </w:r>
    </w:p>
    <w:p w14:paraId="215B4FE5" w14:textId="77777777" w:rsidR="00C91AAB" w:rsidRDefault="00C91AAB" w:rsidP="00C91AAB">
      <w:pPr>
        <w:pStyle w:val="Subtitle"/>
      </w:pPr>
      <w:r>
        <w:t>Lecturer Name: Mike Dacey</w:t>
      </w:r>
    </w:p>
    <w:p w14:paraId="4714BC63" w14:textId="77777777" w:rsidR="00C91AAB" w:rsidRDefault="00C91AAB" w:rsidP="00C91AAB">
      <w:pPr>
        <w:pStyle w:val="Subtitle"/>
      </w:pPr>
      <w:r>
        <w:t>Submission Deadline: 05/04/2019</w:t>
      </w:r>
    </w:p>
    <w:p w14:paraId="018C04A6" w14:textId="77777777" w:rsidR="00C91AAB" w:rsidRDefault="00C91AAB" w:rsidP="00C91AAB"/>
    <w:p w14:paraId="739B103F" w14:textId="77777777" w:rsidR="00C91AAB" w:rsidRDefault="00C91AAB" w:rsidP="00C91AAB"/>
    <w:p w14:paraId="1ECB26B8" w14:textId="77777777" w:rsidR="00C91AAB" w:rsidRDefault="00C91AAB" w:rsidP="00C91AAB"/>
    <w:p w14:paraId="72991A29" w14:textId="77777777" w:rsidR="00C91AAB" w:rsidRDefault="00C91AAB" w:rsidP="00C91AAB"/>
    <w:p w14:paraId="768D955F" w14:textId="77777777" w:rsidR="00C91AAB" w:rsidRDefault="00C91AAB" w:rsidP="00C91AAB"/>
    <w:p w14:paraId="30A84EBB" w14:textId="77777777" w:rsidR="00C91AAB" w:rsidRDefault="00C91AAB" w:rsidP="00C91AAB"/>
    <w:p w14:paraId="43E12118" w14:textId="77777777" w:rsidR="00C91AAB" w:rsidRDefault="00C91AAB" w:rsidP="00C91AAB"/>
    <w:p w14:paraId="2EBF624C" w14:textId="77777777" w:rsidR="00C91AAB" w:rsidRDefault="00C91AAB" w:rsidP="00C91AAB"/>
    <w:p w14:paraId="7F2AC982" w14:textId="77777777" w:rsidR="00C91AAB" w:rsidRDefault="00C91AAB" w:rsidP="00C91AAB"/>
    <w:p w14:paraId="27818081" w14:textId="77777777" w:rsidR="00C91AAB" w:rsidRDefault="00C91AAB" w:rsidP="00C91AAB"/>
    <w:p w14:paraId="2E2BAD81" w14:textId="77777777" w:rsidR="00C91AAB" w:rsidRDefault="00C91AAB" w:rsidP="00C91AAB"/>
    <w:p w14:paraId="5CAC0321" w14:textId="77777777" w:rsidR="00C91AAB" w:rsidRDefault="00C91AAB" w:rsidP="00C91AAB"/>
    <w:p w14:paraId="4E00FDF3" w14:textId="77777777" w:rsidR="00C91AAB" w:rsidRDefault="00C91AAB" w:rsidP="00C91AAB"/>
    <w:p w14:paraId="171B41E0" w14:textId="77777777" w:rsidR="00C91AAB" w:rsidRDefault="00C91AAB" w:rsidP="00C91AAB"/>
    <w:p w14:paraId="0BBAE5C0" w14:textId="77777777" w:rsidR="00C91AAB" w:rsidRDefault="00C91AAB" w:rsidP="00C91AAB"/>
    <w:p w14:paraId="1C0CB325" w14:textId="77777777" w:rsidR="00C91AAB" w:rsidRDefault="00C91AAB" w:rsidP="00C91AAB"/>
    <w:sdt>
      <w:sdtPr>
        <w:rPr>
          <w:rFonts w:asciiTheme="minorHAnsi" w:eastAsiaTheme="minorHAnsi" w:hAnsiTheme="minorHAnsi" w:cstheme="minorBidi"/>
          <w:color w:val="auto"/>
          <w:sz w:val="22"/>
          <w:szCs w:val="22"/>
          <w:lang w:val="en-GB"/>
        </w:rPr>
        <w:id w:val="248165033"/>
        <w:docPartObj>
          <w:docPartGallery w:val="Table of Contents"/>
          <w:docPartUnique/>
        </w:docPartObj>
      </w:sdtPr>
      <w:sdtEndPr>
        <w:rPr>
          <w:b/>
          <w:bCs/>
          <w:noProof/>
        </w:rPr>
      </w:sdtEndPr>
      <w:sdtContent>
        <w:p w14:paraId="2E41555B" w14:textId="77777777" w:rsidR="00C91AAB" w:rsidRDefault="00C91AAB">
          <w:pPr>
            <w:pStyle w:val="TOCHeading"/>
          </w:pPr>
          <w:r>
            <w:t>Contents</w:t>
          </w:r>
          <w:bookmarkStart w:id="0" w:name="_GoBack"/>
          <w:bookmarkEnd w:id="0"/>
        </w:p>
        <w:p w14:paraId="0B87AB45" w14:textId="4EB5E88D" w:rsidR="00F30447" w:rsidRDefault="00C91AA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4855533" w:history="1">
            <w:r w:rsidR="00F30447" w:rsidRPr="0073735B">
              <w:rPr>
                <w:rStyle w:val="Hyperlink"/>
                <w:noProof/>
              </w:rPr>
              <w:t>1.</w:t>
            </w:r>
            <w:r w:rsidR="00F30447">
              <w:rPr>
                <w:rFonts w:eastAsiaTheme="minorEastAsia"/>
                <w:noProof/>
                <w:lang w:eastAsia="en-GB"/>
              </w:rPr>
              <w:tab/>
            </w:r>
            <w:r w:rsidR="00F30447" w:rsidRPr="0073735B">
              <w:rPr>
                <w:rStyle w:val="Hyperlink"/>
                <w:noProof/>
              </w:rPr>
              <w:t>Introduction</w:t>
            </w:r>
            <w:r w:rsidR="00F30447">
              <w:rPr>
                <w:noProof/>
                <w:webHidden/>
              </w:rPr>
              <w:tab/>
            </w:r>
            <w:r w:rsidR="00F30447">
              <w:rPr>
                <w:noProof/>
                <w:webHidden/>
              </w:rPr>
              <w:fldChar w:fldCharType="begin"/>
            </w:r>
            <w:r w:rsidR="00F30447">
              <w:rPr>
                <w:noProof/>
                <w:webHidden/>
              </w:rPr>
              <w:instrText xml:space="preserve"> PAGEREF _Toc14855533 \h </w:instrText>
            </w:r>
            <w:r w:rsidR="00F30447">
              <w:rPr>
                <w:noProof/>
                <w:webHidden/>
              </w:rPr>
            </w:r>
            <w:r w:rsidR="00F30447">
              <w:rPr>
                <w:noProof/>
                <w:webHidden/>
              </w:rPr>
              <w:fldChar w:fldCharType="separate"/>
            </w:r>
            <w:r w:rsidR="00F30447">
              <w:rPr>
                <w:noProof/>
                <w:webHidden/>
              </w:rPr>
              <w:t>3</w:t>
            </w:r>
            <w:r w:rsidR="00F30447">
              <w:rPr>
                <w:noProof/>
                <w:webHidden/>
              </w:rPr>
              <w:fldChar w:fldCharType="end"/>
            </w:r>
          </w:hyperlink>
        </w:p>
        <w:p w14:paraId="6EC22FE9" w14:textId="4E75FC65" w:rsidR="00F30447" w:rsidRDefault="00F30447">
          <w:pPr>
            <w:pStyle w:val="TOC1"/>
            <w:tabs>
              <w:tab w:val="left" w:pos="440"/>
              <w:tab w:val="right" w:leader="dot" w:pos="9016"/>
            </w:tabs>
            <w:rPr>
              <w:rFonts w:eastAsiaTheme="minorEastAsia"/>
              <w:noProof/>
              <w:lang w:eastAsia="en-GB"/>
            </w:rPr>
          </w:pPr>
          <w:hyperlink w:anchor="_Toc14855534" w:history="1">
            <w:r w:rsidRPr="0073735B">
              <w:rPr>
                <w:rStyle w:val="Hyperlink"/>
                <w:noProof/>
              </w:rPr>
              <w:t>2.</w:t>
            </w:r>
            <w:r>
              <w:rPr>
                <w:rFonts w:eastAsiaTheme="minorEastAsia"/>
                <w:noProof/>
                <w:lang w:eastAsia="en-GB"/>
              </w:rPr>
              <w:tab/>
            </w:r>
            <w:r w:rsidRPr="0073735B">
              <w:rPr>
                <w:rStyle w:val="Hyperlink"/>
                <w:noProof/>
              </w:rPr>
              <w:t>Network protocols</w:t>
            </w:r>
            <w:r>
              <w:rPr>
                <w:noProof/>
                <w:webHidden/>
              </w:rPr>
              <w:tab/>
            </w:r>
            <w:r>
              <w:rPr>
                <w:noProof/>
                <w:webHidden/>
              </w:rPr>
              <w:fldChar w:fldCharType="begin"/>
            </w:r>
            <w:r>
              <w:rPr>
                <w:noProof/>
                <w:webHidden/>
              </w:rPr>
              <w:instrText xml:space="preserve"> PAGEREF _Toc14855534 \h </w:instrText>
            </w:r>
            <w:r>
              <w:rPr>
                <w:noProof/>
                <w:webHidden/>
              </w:rPr>
            </w:r>
            <w:r>
              <w:rPr>
                <w:noProof/>
                <w:webHidden/>
              </w:rPr>
              <w:fldChar w:fldCharType="separate"/>
            </w:r>
            <w:r>
              <w:rPr>
                <w:noProof/>
                <w:webHidden/>
              </w:rPr>
              <w:t>3</w:t>
            </w:r>
            <w:r>
              <w:rPr>
                <w:noProof/>
                <w:webHidden/>
              </w:rPr>
              <w:fldChar w:fldCharType="end"/>
            </w:r>
          </w:hyperlink>
        </w:p>
        <w:p w14:paraId="2AB4E02D" w14:textId="19925DD2" w:rsidR="00F30447" w:rsidRDefault="00F30447">
          <w:pPr>
            <w:pStyle w:val="TOC2"/>
            <w:tabs>
              <w:tab w:val="left" w:pos="880"/>
              <w:tab w:val="right" w:leader="dot" w:pos="9016"/>
            </w:tabs>
            <w:rPr>
              <w:rFonts w:eastAsiaTheme="minorEastAsia"/>
              <w:noProof/>
              <w:lang w:eastAsia="en-GB"/>
            </w:rPr>
          </w:pPr>
          <w:hyperlink w:anchor="_Toc14855535" w:history="1">
            <w:r w:rsidRPr="0073735B">
              <w:rPr>
                <w:rStyle w:val="Hyperlink"/>
                <w:noProof/>
              </w:rPr>
              <w:t>2.1.</w:t>
            </w:r>
            <w:r>
              <w:rPr>
                <w:rFonts w:eastAsiaTheme="minorEastAsia"/>
                <w:noProof/>
                <w:lang w:eastAsia="en-GB"/>
              </w:rPr>
              <w:tab/>
            </w:r>
            <w:r w:rsidRPr="0073735B">
              <w:rPr>
                <w:rStyle w:val="Hyperlink"/>
                <w:noProof/>
              </w:rPr>
              <w:t>TCP[1][2]</w:t>
            </w:r>
            <w:r>
              <w:rPr>
                <w:noProof/>
                <w:webHidden/>
              </w:rPr>
              <w:tab/>
            </w:r>
            <w:r>
              <w:rPr>
                <w:noProof/>
                <w:webHidden/>
              </w:rPr>
              <w:fldChar w:fldCharType="begin"/>
            </w:r>
            <w:r>
              <w:rPr>
                <w:noProof/>
                <w:webHidden/>
              </w:rPr>
              <w:instrText xml:space="preserve"> PAGEREF _Toc14855535 \h </w:instrText>
            </w:r>
            <w:r>
              <w:rPr>
                <w:noProof/>
                <w:webHidden/>
              </w:rPr>
            </w:r>
            <w:r>
              <w:rPr>
                <w:noProof/>
                <w:webHidden/>
              </w:rPr>
              <w:fldChar w:fldCharType="separate"/>
            </w:r>
            <w:r>
              <w:rPr>
                <w:noProof/>
                <w:webHidden/>
              </w:rPr>
              <w:t>3</w:t>
            </w:r>
            <w:r>
              <w:rPr>
                <w:noProof/>
                <w:webHidden/>
              </w:rPr>
              <w:fldChar w:fldCharType="end"/>
            </w:r>
          </w:hyperlink>
        </w:p>
        <w:p w14:paraId="7808F2CA" w14:textId="27AB2759" w:rsidR="00F30447" w:rsidRDefault="00F30447">
          <w:pPr>
            <w:pStyle w:val="TOC1"/>
            <w:tabs>
              <w:tab w:val="right" w:leader="dot" w:pos="9016"/>
            </w:tabs>
            <w:rPr>
              <w:rFonts w:eastAsiaTheme="minorEastAsia"/>
              <w:noProof/>
              <w:lang w:eastAsia="en-GB"/>
            </w:rPr>
          </w:pPr>
          <w:hyperlink w:anchor="_Toc14855536" w:history="1">
            <w:r w:rsidRPr="0073735B">
              <w:rPr>
                <w:rStyle w:val="Hyperlink"/>
                <w:noProof/>
              </w:rPr>
              <w:t>3. Implementation</w:t>
            </w:r>
            <w:r>
              <w:rPr>
                <w:noProof/>
                <w:webHidden/>
              </w:rPr>
              <w:tab/>
            </w:r>
            <w:r>
              <w:rPr>
                <w:noProof/>
                <w:webHidden/>
              </w:rPr>
              <w:fldChar w:fldCharType="begin"/>
            </w:r>
            <w:r>
              <w:rPr>
                <w:noProof/>
                <w:webHidden/>
              </w:rPr>
              <w:instrText xml:space="preserve"> PAGEREF _Toc14855536 \h </w:instrText>
            </w:r>
            <w:r>
              <w:rPr>
                <w:noProof/>
                <w:webHidden/>
              </w:rPr>
            </w:r>
            <w:r>
              <w:rPr>
                <w:noProof/>
                <w:webHidden/>
              </w:rPr>
              <w:fldChar w:fldCharType="separate"/>
            </w:r>
            <w:r>
              <w:rPr>
                <w:noProof/>
                <w:webHidden/>
              </w:rPr>
              <w:t>3</w:t>
            </w:r>
            <w:r>
              <w:rPr>
                <w:noProof/>
                <w:webHidden/>
              </w:rPr>
              <w:fldChar w:fldCharType="end"/>
            </w:r>
          </w:hyperlink>
        </w:p>
        <w:p w14:paraId="0A57246D" w14:textId="048E4BC7" w:rsidR="00F30447" w:rsidRDefault="00F30447">
          <w:pPr>
            <w:pStyle w:val="TOC2"/>
            <w:tabs>
              <w:tab w:val="right" w:leader="dot" w:pos="9016"/>
            </w:tabs>
            <w:rPr>
              <w:rFonts w:eastAsiaTheme="minorEastAsia"/>
              <w:noProof/>
              <w:lang w:eastAsia="en-GB"/>
            </w:rPr>
          </w:pPr>
          <w:hyperlink w:anchor="_Toc14855537" w:history="1">
            <w:r w:rsidRPr="0073735B">
              <w:rPr>
                <w:rStyle w:val="Hyperlink"/>
                <w:noProof/>
              </w:rPr>
              <w:t>3.1. TCP</w:t>
            </w:r>
            <w:r>
              <w:rPr>
                <w:noProof/>
                <w:webHidden/>
              </w:rPr>
              <w:tab/>
            </w:r>
            <w:r>
              <w:rPr>
                <w:noProof/>
                <w:webHidden/>
              </w:rPr>
              <w:fldChar w:fldCharType="begin"/>
            </w:r>
            <w:r>
              <w:rPr>
                <w:noProof/>
                <w:webHidden/>
              </w:rPr>
              <w:instrText xml:space="preserve"> PAGEREF _Toc14855537 \h </w:instrText>
            </w:r>
            <w:r>
              <w:rPr>
                <w:noProof/>
                <w:webHidden/>
              </w:rPr>
            </w:r>
            <w:r>
              <w:rPr>
                <w:noProof/>
                <w:webHidden/>
              </w:rPr>
              <w:fldChar w:fldCharType="separate"/>
            </w:r>
            <w:r>
              <w:rPr>
                <w:noProof/>
                <w:webHidden/>
              </w:rPr>
              <w:t>3</w:t>
            </w:r>
            <w:r>
              <w:rPr>
                <w:noProof/>
                <w:webHidden/>
              </w:rPr>
              <w:fldChar w:fldCharType="end"/>
            </w:r>
          </w:hyperlink>
        </w:p>
        <w:p w14:paraId="082CBAF7" w14:textId="39EB1B6B" w:rsidR="00C91AAB" w:rsidRDefault="00C91AAB">
          <w:r>
            <w:rPr>
              <w:b/>
              <w:bCs/>
              <w:noProof/>
            </w:rPr>
            <w:fldChar w:fldCharType="end"/>
          </w:r>
        </w:p>
      </w:sdtContent>
    </w:sdt>
    <w:p w14:paraId="370D3E91" w14:textId="77777777" w:rsidR="00C91AAB" w:rsidRDefault="00C91AAB" w:rsidP="00C91AAB"/>
    <w:p w14:paraId="12261A4B" w14:textId="77777777" w:rsidR="00C91AAB" w:rsidRDefault="00C91AAB" w:rsidP="00C91AAB"/>
    <w:p w14:paraId="5ACB6C03" w14:textId="77777777" w:rsidR="00C91AAB" w:rsidRDefault="00C91AAB" w:rsidP="00C91AAB"/>
    <w:p w14:paraId="48FB94D8" w14:textId="77777777" w:rsidR="00C91AAB" w:rsidRDefault="00C91AAB" w:rsidP="00C91AAB"/>
    <w:p w14:paraId="7689EF91" w14:textId="77777777" w:rsidR="00C91AAB" w:rsidRDefault="00C91AAB" w:rsidP="00C91AAB"/>
    <w:p w14:paraId="24B88A5C" w14:textId="77777777" w:rsidR="00C91AAB" w:rsidRDefault="00C91AAB" w:rsidP="00C91AAB"/>
    <w:p w14:paraId="56A0A87D" w14:textId="77777777" w:rsidR="00C91AAB" w:rsidRDefault="00C91AAB" w:rsidP="00C91AAB"/>
    <w:p w14:paraId="6C6C9EAC" w14:textId="77777777" w:rsidR="00C91AAB" w:rsidRDefault="00C91AAB" w:rsidP="00C91AAB"/>
    <w:p w14:paraId="1E100F78" w14:textId="77777777" w:rsidR="00C91AAB" w:rsidRDefault="00C91AAB" w:rsidP="00C91AAB"/>
    <w:p w14:paraId="692E201F" w14:textId="77777777" w:rsidR="00C91AAB" w:rsidRDefault="00C91AAB" w:rsidP="00C91AAB"/>
    <w:p w14:paraId="29932193" w14:textId="77777777" w:rsidR="00C91AAB" w:rsidRDefault="00C91AAB" w:rsidP="00C91AAB"/>
    <w:p w14:paraId="0C7BD5DA" w14:textId="77777777" w:rsidR="00C91AAB" w:rsidRDefault="00C91AAB" w:rsidP="00C91AAB"/>
    <w:p w14:paraId="05C7D0AF" w14:textId="77777777" w:rsidR="00C91AAB" w:rsidRDefault="00C91AAB" w:rsidP="00C91AAB"/>
    <w:p w14:paraId="5D9D7DCC" w14:textId="77777777" w:rsidR="00C91AAB" w:rsidRDefault="00C91AAB" w:rsidP="00C91AAB"/>
    <w:p w14:paraId="7DEFEC19" w14:textId="77777777" w:rsidR="00C91AAB" w:rsidRDefault="00C91AAB" w:rsidP="00C91AAB"/>
    <w:p w14:paraId="784177FC" w14:textId="77777777" w:rsidR="00C91AAB" w:rsidRDefault="00C91AAB" w:rsidP="00C91AAB"/>
    <w:p w14:paraId="02A4F6F6" w14:textId="77777777" w:rsidR="00C91AAB" w:rsidRDefault="00C91AAB" w:rsidP="00C91AAB"/>
    <w:p w14:paraId="0DA2EAF3" w14:textId="77777777" w:rsidR="00C91AAB" w:rsidRDefault="00C91AAB" w:rsidP="00C91AAB"/>
    <w:p w14:paraId="3E1C2CDE" w14:textId="77777777" w:rsidR="00C91AAB" w:rsidRDefault="00C91AAB" w:rsidP="00C91AAB"/>
    <w:p w14:paraId="59F22128" w14:textId="77777777" w:rsidR="00C91AAB" w:rsidRDefault="00C91AAB" w:rsidP="00C91AAB"/>
    <w:p w14:paraId="38EED393" w14:textId="77777777" w:rsidR="00C91AAB" w:rsidRDefault="00C91AAB" w:rsidP="00C91AAB"/>
    <w:p w14:paraId="3D37724A" w14:textId="77777777" w:rsidR="00C91AAB" w:rsidRDefault="00C91AAB" w:rsidP="00C91AAB"/>
    <w:p w14:paraId="13284A17" w14:textId="77777777" w:rsidR="00C91AAB" w:rsidRDefault="00C91AAB" w:rsidP="00C91AAB"/>
    <w:p w14:paraId="0BAF1998" w14:textId="77777777" w:rsidR="00C91AAB" w:rsidRDefault="00C91AAB" w:rsidP="00C91AAB"/>
    <w:p w14:paraId="57758966" w14:textId="77777777" w:rsidR="00C91AAB" w:rsidRDefault="00C91AAB" w:rsidP="00C91AAB"/>
    <w:p w14:paraId="5324FC33" w14:textId="77777777" w:rsidR="00C91AAB" w:rsidRDefault="00C91AAB" w:rsidP="00C91AAB"/>
    <w:p w14:paraId="4CEC0AD1" w14:textId="77777777" w:rsidR="00C91AAB" w:rsidRDefault="00C91AAB" w:rsidP="00C91AAB"/>
    <w:p w14:paraId="1667C90C" w14:textId="32C72F59" w:rsidR="00C91AAB" w:rsidRDefault="00D51CD3" w:rsidP="00D51CD3">
      <w:pPr>
        <w:pStyle w:val="Heading1"/>
        <w:numPr>
          <w:ilvl w:val="0"/>
          <w:numId w:val="2"/>
        </w:numPr>
      </w:pPr>
      <w:bookmarkStart w:id="1" w:name="_Toc14855533"/>
      <w:r>
        <w:t>Introduction</w:t>
      </w:r>
      <w:bookmarkEnd w:id="1"/>
    </w:p>
    <w:p w14:paraId="2454AC75" w14:textId="19BF6033" w:rsidR="0087011D" w:rsidRDefault="5A654573" w:rsidP="00D51CD3">
      <w:r>
        <w:t>The purpose of this project is to develop a networked web game utilising TCP and UDP protocols, while also utilising multithreading principles. In order to achieve this, a client system and a server system must be developed. The client will handle all rendering/game visuals as well as user input systems. The server will handle all data handling and calculations for both communication and for the game.</w:t>
      </w:r>
    </w:p>
    <w:p w14:paraId="4626C0A7" w14:textId="2B33E2AA" w:rsidR="00C91AAB" w:rsidRDefault="00D51CD3" w:rsidP="00D51CD3">
      <w:pPr>
        <w:pStyle w:val="Heading1"/>
        <w:numPr>
          <w:ilvl w:val="0"/>
          <w:numId w:val="2"/>
        </w:numPr>
      </w:pPr>
      <w:bookmarkStart w:id="2" w:name="_Toc14855534"/>
      <w:r>
        <w:t>Network protocols</w:t>
      </w:r>
      <w:bookmarkEnd w:id="2"/>
    </w:p>
    <w:p w14:paraId="008B4D75" w14:textId="28BAB9B4" w:rsidR="0087011D" w:rsidRDefault="0087011D" w:rsidP="0087011D">
      <w:r>
        <w:t>Network protocols are separated into several distinctive layers. TCP and UDP protocols fall into the 4</w:t>
      </w:r>
      <w:r w:rsidRPr="0087011D">
        <w:rPr>
          <w:vertAlign w:val="superscript"/>
        </w:rPr>
        <w:t>th</w:t>
      </w:r>
      <w:r>
        <w:t xml:space="preserve"> later, the transport layer. This layer commonly deals with packet transmission between devices in a network. TCP protocols handle communications between hosts and servers, providing flow control of data transmission. UDP is used for more specific purposes.</w:t>
      </w:r>
    </w:p>
    <w:p w14:paraId="5DA9A441" w14:textId="42BBF831" w:rsidR="00D51CD3" w:rsidRPr="00D51CD3" w:rsidRDefault="00D51CD3" w:rsidP="00D51CD3">
      <w:pPr>
        <w:pStyle w:val="Heading2"/>
        <w:numPr>
          <w:ilvl w:val="1"/>
          <w:numId w:val="2"/>
        </w:numPr>
      </w:pPr>
      <w:bookmarkStart w:id="3" w:name="_Toc14855535"/>
      <w:r>
        <w:t>TCP</w:t>
      </w:r>
      <w:r w:rsidR="00D06215">
        <w:fldChar w:fldCharType="begin" w:fldLock="1"/>
      </w:r>
      <w:r w:rsidR="00E764D8">
        <w:instrText>ADDIN CSL_CITATION {"citationItems":[{"id":"ITEM-1","itemData":{"URL":"https://searchnetworking.techtarget.com/definition/TCP-IP","accessed":{"date-parts":[["2019","4","5"]]},"author":[{"dropping-particle":"","family":"M. Rouse","given":"K.Gerwig","non-dropping-particle":"","parse-names":false,"suffix":""}],"container-title":"TechTarget","id":"ITEM-1","issued":{"date-parts":[["2019"]]},"title":"What is TCP/IP (Transmission Control Protocol/Internet Protocol)? - Definition from WhatIs.com","type":"webpage"},"uris":["http://www.mendeley.com/documents/?uuid=439e9d5a-4698-3f05-8e55-3386b908e04c"]}],"mendeley":{"formattedCitation":"[1]","plainTextFormattedCitation":"[1]","previouslyFormattedCitation":"[1]"},"properties":{"noteIndex":0},"schema":"https://github.com/citation-style-language/schema/raw/master/csl-citation.json"}</w:instrText>
      </w:r>
      <w:r w:rsidR="00D06215">
        <w:fldChar w:fldCharType="separate"/>
      </w:r>
      <w:r w:rsidR="00D06215" w:rsidRPr="00D06215">
        <w:rPr>
          <w:noProof/>
        </w:rPr>
        <w:t>[1]</w:t>
      </w:r>
      <w:r w:rsidR="00D06215">
        <w:fldChar w:fldCharType="end"/>
      </w:r>
      <w:r w:rsidR="00E764D8">
        <w:fldChar w:fldCharType="begin" w:fldLock="1"/>
      </w:r>
      <w:r w:rsidR="00E764D8">
        <w:instrText>ADDIN CSL_CITATION {"citationItems":[{"id":"ITEM-1","itemData":{"URL":"https://www.ibm.com/support/knowledgecenter/en/ssw_aix_71/com.ibm.aix.networkcomm/tcpip_protocols.htm","accessed":{"date-parts":[["2019","4","5"]]},"author":[{"dropping-particle":"","family":"Unknown","given":"","non-dropping-particle":"","parse-names":false,"suffix":""}],"container-title":"IBM","id":"ITEM-1","issued":{"date-parts":[["0"]]},"title":"TCP/IP protocols","type":"webpage"},"uris":["http://www.mendeley.com/documents/?uuid=2d5d6c59-01a7-335f-bc80-c641f883383e"]}],"mendeley":{"formattedCitation":"[2]","plainTextFormattedCitation":"[2]"},"properties":{"noteIndex":0},"schema":"https://github.com/citation-style-language/schema/raw/master/csl-citation.json"}</w:instrText>
      </w:r>
      <w:r w:rsidR="00E764D8">
        <w:fldChar w:fldCharType="separate"/>
      </w:r>
      <w:r w:rsidR="00E764D8" w:rsidRPr="00E764D8">
        <w:rPr>
          <w:noProof/>
        </w:rPr>
        <w:t>[2]</w:t>
      </w:r>
      <w:bookmarkEnd w:id="3"/>
      <w:r w:rsidR="00E764D8">
        <w:fldChar w:fldCharType="end"/>
      </w:r>
    </w:p>
    <w:p w14:paraId="07C82778" w14:textId="679A3A1F" w:rsidR="00C91AAB" w:rsidRDefault="00D51CD3" w:rsidP="00C91AAB">
      <w:r>
        <w:t>Transmission Control Protocol, or TCP, is a set of protocols for use in connection and communication between network devices via the internet or a private network.</w:t>
      </w:r>
      <w:r w:rsidR="00D06215">
        <w:t xml:space="preserve"> </w:t>
      </w:r>
      <w:r w:rsidR="0087011D">
        <w:t xml:space="preserve">TCP utilised the client to server communication model, where the server provides a service to the client device. </w:t>
      </w:r>
      <w:r w:rsidR="00D06215">
        <w:t>TCP protocols specify the way in which data is exchanged between 2 devices by breaking information into packets, addressing the packets and transmitting them. The protocols are also responsible for the routing of the packets and the collection of the data pack</w:t>
      </w:r>
      <w:r w:rsidR="0087011D">
        <w:t xml:space="preserve">ets at the destination device. </w:t>
      </w:r>
      <w:r w:rsidR="00D06215">
        <w:t xml:space="preserve">TCP networks are easy to manage and </w:t>
      </w:r>
      <w:r w:rsidR="0087011D">
        <w:t xml:space="preserve">recover quickly from devices/network failures on either end of the network. </w:t>
      </w:r>
    </w:p>
    <w:p w14:paraId="249EEC5B" w14:textId="6EFAF6C6" w:rsidR="00C91AAB" w:rsidRDefault="25A47C9A" w:rsidP="00C91AAB">
      <w:r>
        <w:t xml:space="preserve">TCP has several advantages, chief of which is its modularity. As a non-proprietary system, it is compatible with all device types and operating systems, meaning TCP connections can be established between any </w:t>
      </w:r>
      <w:r w:rsidR="00F30447">
        <w:t>devices</w:t>
      </w:r>
      <w:r>
        <w:t>. As well as this, TCP is highly scalable, which allows it to find the most efficient path through any network it handles.</w:t>
      </w:r>
    </w:p>
    <w:p w14:paraId="5B195730" w14:textId="57E340A2" w:rsidR="00A4071E" w:rsidRDefault="00A4071E" w:rsidP="00A4071E">
      <w:pPr>
        <w:pStyle w:val="Heading1"/>
      </w:pPr>
      <w:bookmarkStart w:id="4" w:name="_Toc14855536"/>
      <w:r>
        <w:t>3. Implementation</w:t>
      </w:r>
      <w:bookmarkEnd w:id="4"/>
    </w:p>
    <w:p w14:paraId="04198092" w14:textId="3723BCD2" w:rsidR="00A4071E" w:rsidRDefault="00A4071E" w:rsidP="00A4071E">
      <w:pPr>
        <w:pStyle w:val="Heading2"/>
      </w:pPr>
      <w:bookmarkStart w:id="5" w:name="_Toc14855537"/>
      <w:r>
        <w:t>3.1. TCP</w:t>
      </w:r>
      <w:bookmarkEnd w:id="5"/>
    </w:p>
    <w:p w14:paraId="1F85C492" w14:textId="183511ED" w:rsidR="002F0F72" w:rsidRPr="00A4071E" w:rsidRDefault="00A4071E" w:rsidP="00A4071E">
      <w:r>
        <w:t xml:space="preserve">Although limited in functionality, the TCP implementation functionally establishes a connection between a host and a client. Once the connection has been established and confirmed by the three-way handshake, a predetermined message is transmitted from the host to the client. The client is constantly looping a listen function as it awaits the message. Once the message has been received, the client will determine how much information it has been sent and then it prints the information in a command prompt. Once the message has been printed, a predetermined reply is sent to the host, which utilises the same listen loop to await </w:t>
      </w:r>
      <w:r w:rsidR="002F0F72">
        <w:t>t</w:t>
      </w:r>
      <w:r>
        <w:t>he reply.</w:t>
      </w:r>
    </w:p>
    <w:sectPr w:rsidR="002F0F72" w:rsidRPr="00A407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4F063F"/>
    <w:multiLevelType w:val="multilevel"/>
    <w:tmpl w:val="D682B4F0"/>
    <w:lvl w:ilvl="0">
      <w:start w:val="1"/>
      <w:numFmt w:val="decimal"/>
      <w:lvlText w:val="%1."/>
      <w:lvlJc w:val="left"/>
      <w:pPr>
        <w:ind w:left="720" w:hanging="360"/>
      </w:pPr>
      <w:rPr>
        <w:rFonts w:hint="default"/>
      </w:r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1" w15:restartNumberingAfterBreak="0">
    <w:nsid w:val="3D8900A5"/>
    <w:multiLevelType w:val="multilevel"/>
    <w:tmpl w:val="E61AF4D8"/>
    <w:lvl w:ilvl="0">
      <w:start w:val="1"/>
      <w:numFmt w:val="decimal"/>
      <w:lvlText w:val="%1."/>
      <w:lvlJc w:val="left"/>
      <w:pPr>
        <w:ind w:left="720" w:hanging="360"/>
      </w:pPr>
      <w:rPr>
        <w:rFonts w:hint="default"/>
      </w:rPr>
    </w:lvl>
    <w:lvl w:ilvl="1">
      <w:start w:val="1"/>
      <w:numFmt w:val="decimal"/>
      <w:lvlText w:val="%1.%2."/>
      <w:lvlJc w:val="left"/>
      <w:pPr>
        <w:ind w:left="810" w:hanging="45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1AAB"/>
    <w:rsid w:val="00177B03"/>
    <w:rsid w:val="002F0F72"/>
    <w:rsid w:val="0087011D"/>
    <w:rsid w:val="00A3399E"/>
    <w:rsid w:val="00A4071E"/>
    <w:rsid w:val="00C91AAB"/>
    <w:rsid w:val="00D06215"/>
    <w:rsid w:val="00D51CD3"/>
    <w:rsid w:val="00E764D8"/>
    <w:rsid w:val="00F30447"/>
    <w:rsid w:val="25A47C9A"/>
    <w:rsid w:val="5A654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86E2E"/>
  <w15:chartTrackingRefBased/>
  <w15:docId w15:val="{3E667876-91B6-4688-B0E6-4120EC3F0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91AA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91AA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1AA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A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AA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91AAB"/>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C91AA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91AAB"/>
    <w:pPr>
      <w:outlineLvl w:val="9"/>
    </w:pPr>
    <w:rPr>
      <w:lang w:val="en-US"/>
    </w:rPr>
  </w:style>
  <w:style w:type="character" w:customStyle="1" w:styleId="Heading2Char">
    <w:name w:val="Heading 2 Char"/>
    <w:basedOn w:val="DefaultParagraphFont"/>
    <w:link w:val="Heading2"/>
    <w:uiPriority w:val="9"/>
    <w:rsid w:val="00C91AAB"/>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C91AAB"/>
    <w:pPr>
      <w:spacing w:after="100"/>
    </w:pPr>
  </w:style>
  <w:style w:type="paragraph" w:styleId="TOC2">
    <w:name w:val="toc 2"/>
    <w:basedOn w:val="Normal"/>
    <w:next w:val="Normal"/>
    <w:autoRedefine/>
    <w:uiPriority w:val="39"/>
    <w:unhideWhenUsed/>
    <w:rsid w:val="00C91AAB"/>
    <w:pPr>
      <w:spacing w:after="100"/>
      <w:ind w:left="220"/>
    </w:pPr>
  </w:style>
  <w:style w:type="character" w:styleId="Hyperlink">
    <w:name w:val="Hyperlink"/>
    <w:basedOn w:val="DefaultParagraphFont"/>
    <w:uiPriority w:val="99"/>
    <w:unhideWhenUsed/>
    <w:rsid w:val="00C91AAB"/>
    <w:rPr>
      <w:color w:val="0563C1" w:themeColor="hyperlink"/>
      <w:u w:val="single"/>
    </w:rPr>
  </w:style>
  <w:style w:type="paragraph" w:styleId="ListParagraph">
    <w:name w:val="List Paragraph"/>
    <w:basedOn w:val="Normal"/>
    <w:uiPriority w:val="34"/>
    <w:qFormat/>
    <w:rsid w:val="00D51C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E3B35-1FDD-4B58-8279-3425E463E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707</Words>
  <Characters>4030</Characters>
  <Application>Microsoft Office Word</Application>
  <DocSecurity>0</DocSecurity>
  <Lines>33</Lines>
  <Paragraphs>9</Paragraphs>
  <ScaleCrop>false</ScaleCrop>
  <Company/>
  <LinksUpToDate>false</LinksUpToDate>
  <CharactersWithSpaces>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 (P151818)</dc:creator>
  <cp:keywords/>
  <dc:description/>
  <cp:lastModifiedBy>Steffan Benson (P151818)</cp:lastModifiedBy>
  <cp:revision>8</cp:revision>
  <dcterms:created xsi:type="dcterms:W3CDTF">2019-04-04T12:49:00Z</dcterms:created>
  <dcterms:modified xsi:type="dcterms:W3CDTF">2019-07-24T09:12:00Z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06442661-5dc2-3c6f-996d-893c0e24a9ca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