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F0255" w14:textId="548511D8" w:rsidR="00C26696" w:rsidRPr="00F41B29" w:rsidRDefault="00662D68">
      <w:pPr>
        <w:rPr>
          <w:rFonts w:ascii="Arial" w:hAnsi="Arial" w:cs="Arial"/>
        </w:rPr>
      </w:pPr>
    </w:p>
    <w:p w14:paraId="100A7712" w14:textId="1BA47B23" w:rsidR="00582A70" w:rsidRPr="006F6E85" w:rsidRDefault="00582A70">
      <w:pPr>
        <w:rPr>
          <w:rFonts w:ascii="Arial" w:hAnsi="Arial" w:cs="Arial"/>
        </w:rPr>
      </w:pPr>
      <w:r w:rsidRPr="006F6E85">
        <w:rPr>
          <w:rFonts w:ascii="Arial" w:hAnsi="Arial" w:cs="Arial"/>
        </w:rPr>
        <w:t>Student name: Layla White</w:t>
      </w:r>
    </w:p>
    <w:p w14:paraId="1014ADEF" w14:textId="2E48A2FB" w:rsidR="00582A70" w:rsidRPr="006F6E85" w:rsidRDefault="00582A70">
      <w:pPr>
        <w:rPr>
          <w:rFonts w:ascii="Arial" w:hAnsi="Arial" w:cs="Arial"/>
        </w:rPr>
      </w:pPr>
      <w:r w:rsidRPr="006F6E85">
        <w:rPr>
          <w:rFonts w:ascii="Arial" w:hAnsi="Arial" w:cs="Arial"/>
        </w:rPr>
        <w:t>Student number: 2016838</w:t>
      </w:r>
    </w:p>
    <w:p w14:paraId="33A13F44" w14:textId="2AAE063B" w:rsidR="00C5534F" w:rsidRPr="006F6E85" w:rsidRDefault="00C5534F">
      <w:pPr>
        <w:rPr>
          <w:rFonts w:ascii="Arial" w:hAnsi="Arial" w:cs="Arial"/>
        </w:rPr>
      </w:pPr>
      <w:r w:rsidRPr="006F6E85">
        <w:rPr>
          <w:rFonts w:ascii="Arial" w:hAnsi="Arial" w:cs="Arial"/>
        </w:rPr>
        <w:t>Module: Mental Disord</w:t>
      </w:r>
      <w:r w:rsidR="0005750D" w:rsidRPr="006F6E85">
        <w:rPr>
          <w:rFonts w:ascii="Arial" w:hAnsi="Arial" w:cs="Arial"/>
        </w:rPr>
        <w:t>er</w:t>
      </w:r>
      <w:r w:rsidRPr="006F6E85">
        <w:rPr>
          <w:rFonts w:ascii="Arial" w:hAnsi="Arial" w:cs="Arial"/>
        </w:rPr>
        <w:t xml:space="preserve">s &amp; </w:t>
      </w:r>
      <w:r w:rsidR="0005750D" w:rsidRPr="006F6E85">
        <w:rPr>
          <w:rFonts w:ascii="Arial" w:hAnsi="Arial" w:cs="Arial"/>
        </w:rPr>
        <w:t xml:space="preserve">Psychopathology </w:t>
      </w:r>
    </w:p>
    <w:p w14:paraId="09051A9C" w14:textId="06076D84" w:rsidR="00F41B29" w:rsidRPr="006F6E85" w:rsidRDefault="00F41B29" w:rsidP="00F41B29">
      <w:pPr>
        <w:spacing w:before="120" w:after="120"/>
        <w:rPr>
          <w:rFonts w:ascii="Arial" w:hAnsi="Arial" w:cs="Arial"/>
        </w:rPr>
      </w:pPr>
      <w:r w:rsidRPr="006F6E85">
        <w:rPr>
          <w:rFonts w:ascii="Arial" w:hAnsi="Arial" w:cs="Arial"/>
        </w:rPr>
        <w:t>Module code: BMHP6006_BIRM</w:t>
      </w:r>
    </w:p>
    <w:p w14:paraId="2E4AD56B" w14:textId="5A189D82" w:rsidR="00582A70" w:rsidRPr="006F6E85" w:rsidRDefault="00C5534F">
      <w:pPr>
        <w:rPr>
          <w:rFonts w:ascii="Arial" w:hAnsi="Arial" w:cs="Arial"/>
        </w:rPr>
      </w:pPr>
      <w:r w:rsidRPr="006F6E85">
        <w:rPr>
          <w:rFonts w:ascii="Arial" w:hAnsi="Arial" w:cs="Arial"/>
        </w:rPr>
        <w:t xml:space="preserve">Lecturer: Chloe Harries </w:t>
      </w:r>
    </w:p>
    <w:p w14:paraId="7D5F6B8D" w14:textId="3E21F5E0" w:rsidR="00C5534F" w:rsidRDefault="00C5534F">
      <w:pPr>
        <w:rPr>
          <w:rFonts w:ascii="Arial" w:hAnsi="Arial" w:cs="Arial"/>
        </w:rPr>
      </w:pPr>
      <w:r w:rsidRPr="006F6E85">
        <w:rPr>
          <w:rFonts w:ascii="Arial" w:hAnsi="Arial" w:cs="Arial"/>
        </w:rPr>
        <w:t>Assignment 2</w:t>
      </w:r>
    </w:p>
    <w:p w14:paraId="37E259A2" w14:textId="01956BBB" w:rsidR="006F6E85" w:rsidRDefault="006F6E85">
      <w:pPr>
        <w:rPr>
          <w:rFonts w:ascii="Arial" w:hAnsi="Arial" w:cs="Arial"/>
        </w:rPr>
      </w:pPr>
    </w:p>
    <w:p w14:paraId="5C528A2C" w14:textId="658B9E63" w:rsidR="006F6E85" w:rsidRDefault="006F6E85">
      <w:pPr>
        <w:rPr>
          <w:rFonts w:ascii="Arial" w:hAnsi="Arial" w:cs="Arial"/>
        </w:rPr>
      </w:pPr>
    </w:p>
    <w:p w14:paraId="3848308E" w14:textId="447B8357" w:rsidR="006F6E85" w:rsidRDefault="006F6E85">
      <w:pPr>
        <w:rPr>
          <w:rFonts w:ascii="Arial" w:hAnsi="Arial" w:cs="Arial"/>
        </w:rPr>
      </w:pPr>
    </w:p>
    <w:p w14:paraId="516A6C95" w14:textId="7AD47102" w:rsidR="006F6E85" w:rsidRDefault="006F6E85">
      <w:pPr>
        <w:rPr>
          <w:rFonts w:ascii="Arial" w:hAnsi="Arial" w:cs="Arial"/>
        </w:rPr>
      </w:pPr>
    </w:p>
    <w:p w14:paraId="4300549C" w14:textId="7EBABA50" w:rsidR="006F6E85" w:rsidRDefault="006F6E85">
      <w:pPr>
        <w:rPr>
          <w:rFonts w:ascii="Arial" w:hAnsi="Arial" w:cs="Arial"/>
        </w:rPr>
      </w:pPr>
    </w:p>
    <w:p w14:paraId="5C8A8081" w14:textId="4870AF00" w:rsidR="006F6E85" w:rsidRDefault="006F6E85">
      <w:pPr>
        <w:rPr>
          <w:rFonts w:ascii="Arial" w:hAnsi="Arial" w:cs="Arial"/>
        </w:rPr>
      </w:pPr>
    </w:p>
    <w:p w14:paraId="25F6808C" w14:textId="7CAE43C3" w:rsidR="006F6E85" w:rsidRDefault="006F6E85">
      <w:pPr>
        <w:rPr>
          <w:rFonts w:ascii="Arial" w:hAnsi="Arial" w:cs="Arial"/>
        </w:rPr>
      </w:pPr>
    </w:p>
    <w:p w14:paraId="446A85ED" w14:textId="45A0B920" w:rsidR="006F6E85" w:rsidRDefault="006F6E85">
      <w:pPr>
        <w:rPr>
          <w:rFonts w:ascii="Arial" w:hAnsi="Arial" w:cs="Arial"/>
        </w:rPr>
      </w:pPr>
    </w:p>
    <w:p w14:paraId="41EAED45" w14:textId="6C9D5870" w:rsidR="006F6E85" w:rsidRDefault="006F6E85">
      <w:pPr>
        <w:rPr>
          <w:rFonts w:ascii="Arial" w:hAnsi="Arial" w:cs="Arial"/>
        </w:rPr>
      </w:pPr>
    </w:p>
    <w:p w14:paraId="6B56C1DD" w14:textId="7A581AD1" w:rsidR="006F6E85" w:rsidRDefault="006F6E85">
      <w:pPr>
        <w:rPr>
          <w:rFonts w:ascii="Arial" w:hAnsi="Arial" w:cs="Arial"/>
        </w:rPr>
      </w:pPr>
    </w:p>
    <w:p w14:paraId="2109B48C" w14:textId="0C6012A3" w:rsidR="006F6E85" w:rsidRDefault="006F6E85">
      <w:pPr>
        <w:rPr>
          <w:rFonts w:ascii="Arial" w:hAnsi="Arial" w:cs="Arial"/>
        </w:rPr>
      </w:pPr>
    </w:p>
    <w:p w14:paraId="5CB7BE65" w14:textId="101017F7" w:rsidR="006F6E85" w:rsidRDefault="006F6E85">
      <w:pPr>
        <w:rPr>
          <w:rFonts w:ascii="Arial" w:hAnsi="Arial" w:cs="Arial"/>
        </w:rPr>
      </w:pPr>
    </w:p>
    <w:p w14:paraId="54740817" w14:textId="02673E64" w:rsidR="006F6E85" w:rsidRDefault="006F6E85">
      <w:pPr>
        <w:rPr>
          <w:rFonts w:ascii="Arial" w:hAnsi="Arial" w:cs="Arial"/>
        </w:rPr>
      </w:pPr>
    </w:p>
    <w:p w14:paraId="4DD1223F" w14:textId="6B1BB343" w:rsidR="006F6E85" w:rsidRDefault="006F6E85">
      <w:pPr>
        <w:rPr>
          <w:rFonts w:ascii="Arial" w:hAnsi="Arial" w:cs="Arial"/>
        </w:rPr>
      </w:pPr>
    </w:p>
    <w:p w14:paraId="20B90328" w14:textId="74BAEC12" w:rsidR="006F6E85" w:rsidRDefault="006F6E85">
      <w:pPr>
        <w:rPr>
          <w:rFonts w:ascii="Arial" w:hAnsi="Arial" w:cs="Arial"/>
        </w:rPr>
      </w:pPr>
    </w:p>
    <w:p w14:paraId="41FF66E0" w14:textId="7E1A6E6C" w:rsidR="006F6E85" w:rsidRDefault="006F6E85">
      <w:pPr>
        <w:rPr>
          <w:rFonts w:ascii="Arial" w:hAnsi="Arial" w:cs="Arial"/>
        </w:rPr>
      </w:pPr>
    </w:p>
    <w:p w14:paraId="570B1746" w14:textId="5F88C3F3" w:rsidR="006F6E85" w:rsidRDefault="006F6E85">
      <w:pPr>
        <w:rPr>
          <w:rFonts w:ascii="Arial" w:hAnsi="Arial" w:cs="Arial"/>
        </w:rPr>
      </w:pPr>
    </w:p>
    <w:p w14:paraId="1CD23438" w14:textId="472A143F" w:rsidR="006F6E85" w:rsidRDefault="006F6E85">
      <w:pPr>
        <w:rPr>
          <w:rFonts w:ascii="Arial" w:hAnsi="Arial" w:cs="Arial"/>
        </w:rPr>
      </w:pPr>
    </w:p>
    <w:p w14:paraId="34578ECD" w14:textId="1E0E271D" w:rsidR="006F6E85" w:rsidRDefault="006F6E85">
      <w:pPr>
        <w:rPr>
          <w:rFonts w:ascii="Arial" w:hAnsi="Arial" w:cs="Arial"/>
        </w:rPr>
      </w:pPr>
    </w:p>
    <w:p w14:paraId="1FFF58CE" w14:textId="21FEA570" w:rsidR="006F6E85" w:rsidRDefault="006F6E85">
      <w:pPr>
        <w:rPr>
          <w:rFonts w:ascii="Arial" w:hAnsi="Arial" w:cs="Arial"/>
        </w:rPr>
      </w:pPr>
    </w:p>
    <w:p w14:paraId="411D81EB" w14:textId="240DF21C" w:rsidR="006F6E85" w:rsidRDefault="006F6E85">
      <w:pPr>
        <w:rPr>
          <w:rFonts w:ascii="Arial" w:hAnsi="Arial" w:cs="Arial"/>
        </w:rPr>
      </w:pPr>
    </w:p>
    <w:p w14:paraId="460DD890" w14:textId="1C39F597" w:rsidR="006F6E85" w:rsidRDefault="006F6E85">
      <w:pPr>
        <w:rPr>
          <w:rFonts w:ascii="Arial" w:hAnsi="Arial" w:cs="Arial"/>
        </w:rPr>
      </w:pPr>
    </w:p>
    <w:p w14:paraId="768F5D32" w14:textId="74F741F8" w:rsidR="006F6E85" w:rsidRDefault="006F6E85">
      <w:pPr>
        <w:rPr>
          <w:rFonts w:ascii="Arial" w:hAnsi="Arial" w:cs="Arial"/>
        </w:rPr>
      </w:pPr>
    </w:p>
    <w:p w14:paraId="4CAABC35" w14:textId="4D03137F" w:rsidR="006F6E85" w:rsidRDefault="006F6E85">
      <w:pPr>
        <w:rPr>
          <w:rFonts w:ascii="Arial" w:hAnsi="Arial" w:cs="Arial"/>
        </w:rPr>
      </w:pPr>
    </w:p>
    <w:p w14:paraId="3A99E34F" w14:textId="3F400115" w:rsidR="006F6E85" w:rsidRDefault="006F6E85">
      <w:pPr>
        <w:rPr>
          <w:rFonts w:ascii="Arial" w:hAnsi="Arial" w:cs="Arial"/>
        </w:rPr>
      </w:pPr>
    </w:p>
    <w:p w14:paraId="157652CE" w14:textId="775369F2" w:rsidR="006F6E85" w:rsidRPr="00F14C13" w:rsidRDefault="006F6E85">
      <w:pPr>
        <w:rPr>
          <w:rFonts w:ascii="Arial" w:hAnsi="Arial" w:cs="Arial"/>
          <w:b/>
          <w:bCs/>
        </w:rPr>
      </w:pPr>
    </w:p>
    <w:p w14:paraId="6AC3E4A9" w14:textId="752A6DE0" w:rsidR="0011645B" w:rsidRDefault="0011645B">
      <w:pPr>
        <w:rPr>
          <w:rFonts w:ascii="Arial" w:hAnsi="Arial" w:cs="Arial"/>
          <w:b/>
          <w:bCs/>
        </w:rPr>
      </w:pPr>
      <w:r>
        <w:rPr>
          <w:rFonts w:ascii="Arial" w:hAnsi="Arial" w:cs="Arial"/>
          <w:b/>
          <w:bCs/>
        </w:rPr>
        <w:t>Contents</w:t>
      </w:r>
    </w:p>
    <w:p w14:paraId="77C620E9" w14:textId="283C59B0" w:rsidR="0011645B" w:rsidRDefault="0011645B" w:rsidP="00FF48E3">
      <w:pPr>
        <w:rPr>
          <w:rFonts w:ascii="Arial" w:hAnsi="Arial" w:cs="Arial"/>
        </w:rPr>
      </w:pPr>
      <w:r>
        <w:rPr>
          <w:rFonts w:ascii="Arial" w:hAnsi="Arial" w:cs="Arial"/>
        </w:rPr>
        <w:t xml:space="preserve">Introduction </w:t>
      </w:r>
      <w:r w:rsidR="001C6B80">
        <w:rPr>
          <w:rFonts w:ascii="Arial" w:hAnsi="Arial" w:cs="Arial"/>
        </w:rPr>
        <w:t>………</w:t>
      </w:r>
      <w:r w:rsidR="00874015">
        <w:rPr>
          <w:rFonts w:ascii="Arial" w:hAnsi="Arial" w:cs="Arial"/>
        </w:rPr>
        <w:t>…………</w:t>
      </w:r>
      <w:r w:rsidR="00875A0C">
        <w:rPr>
          <w:rFonts w:ascii="Arial" w:hAnsi="Arial" w:cs="Arial"/>
        </w:rPr>
        <w:t>.</w:t>
      </w:r>
      <w:r w:rsidR="00874015">
        <w:rPr>
          <w:rFonts w:ascii="Arial" w:hAnsi="Arial" w:cs="Arial"/>
        </w:rPr>
        <w:t>…</w:t>
      </w:r>
      <w:r w:rsidR="001C6B80">
        <w:rPr>
          <w:rFonts w:ascii="Arial" w:hAnsi="Arial" w:cs="Arial"/>
        </w:rPr>
        <w:t>…</w:t>
      </w:r>
      <w:r w:rsidR="0020758A">
        <w:rPr>
          <w:rFonts w:ascii="Arial" w:hAnsi="Arial" w:cs="Arial"/>
        </w:rPr>
        <w:t>…</w:t>
      </w:r>
      <w:proofErr w:type="gramStart"/>
      <w:r w:rsidR="0020758A">
        <w:rPr>
          <w:rFonts w:ascii="Arial" w:hAnsi="Arial" w:cs="Arial"/>
        </w:rPr>
        <w:t>…</w:t>
      </w:r>
      <w:r w:rsidR="001C6B80">
        <w:rPr>
          <w:rFonts w:ascii="Arial" w:hAnsi="Arial" w:cs="Arial"/>
        </w:rPr>
        <w:t>..</w:t>
      </w:r>
      <w:proofErr w:type="gramEnd"/>
      <w:r w:rsidR="0025142A">
        <w:rPr>
          <w:rFonts w:ascii="Arial" w:hAnsi="Arial" w:cs="Arial"/>
        </w:rPr>
        <w:t>3</w:t>
      </w:r>
    </w:p>
    <w:p w14:paraId="55BB59A3" w14:textId="570AD0D8" w:rsidR="004918B1" w:rsidRDefault="00874015" w:rsidP="00FF48E3">
      <w:pPr>
        <w:rPr>
          <w:rFonts w:ascii="Arial" w:hAnsi="Arial" w:cs="Arial"/>
        </w:rPr>
      </w:pPr>
      <w:r>
        <w:rPr>
          <w:rFonts w:ascii="Arial" w:hAnsi="Arial" w:cs="Arial"/>
        </w:rPr>
        <w:t>Definition and Classification…</w:t>
      </w:r>
      <w:r w:rsidR="0020758A">
        <w:rPr>
          <w:rFonts w:ascii="Arial" w:hAnsi="Arial" w:cs="Arial"/>
        </w:rPr>
        <w:t>…...</w:t>
      </w:r>
      <w:r>
        <w:rPr>
          <w:rFonts w:ascii="Arial" w:hAnsi="Arial" w:cs="Arial"/>
        </w:rPr>
        <w:t>…</w:t>
      </w:r>
      <w:r w:rsidR="00875A0C">
        <w:rPr>
          <w:rFonts w:ascii="Arial" w:hAnsi="Arial" w:cs="Arial"/>
        </w:rPr>
        <w:t>.</w:t>
      </w:r>
      <w:r>
        <w:rPr>
          <w:rFonts w:ascii="Arial" w:hAnsi="Arial" w:cs="Arial"/>
        </w:rPr>
        <w:t>…4</w:t>
      </w:r>
    </w:p>
    <w:p w14:paraId="39FC5E04" w14:textId="54C6B32F" w:rsidR="00874015" w:rsidRDefault="00874015" w:rsidP="00FF48E3">
      <w:pPr>
        <w:rPr>
          <w:rFonts w:ascii="Arial" w:hAnsi="Arial" w:cs="Arial"/>
        </w:rPr>
      </w:pPr>
      <w:r>
        <w:rPr>
          <w:rFonts w:ascii="Arial" w:hAnsi="Arial" w:cs="Arial"/>
        </w:rPr>
        <w:t>Diagnosis…………</w:t>
      </w:r>
      <w:proofErr w:type="gramStart"/>
      <w:r w:rsidR="0020758A">
        <w:rPr>
          <w:rFonts w:ascii="Arial" w:hAnsi="Arial" w:cs="Arial"/>
        </w:rPr>
        <w:t>…..</w:t>
      </w:r>
      <w:proofErr w:type="gramEnd"/>
      <w:r>
        <w:rPr>
          <w:rFonts w:ascii="Arial" w:hAnsi="Arial" w:cs="Arial"/>
        </w:rPr>
        <w:t>………………</w:t>
      </w:r>
      <w:r w:rsidR="00875A0C">
        <w:rPr>
          <w:rFonts w:ascii="Arial" w:hAnsi="Arial" w:cs="Arial"/>
        </w:rPr>
        <w:t>.</w:t>
      </w:r>
      <w:r>
        <w:rPr>
          <w:rFonts w:ascii="Arial" w:hAnsi="Arial" w:cs="Arial"/>
        </w:rPr>
        <w:t>…5</w:t>
      </w:r>
    </w:p>
    <w:p w14:paraId="4422A453" w14:textId="2AB3C2B7" w:rsidR="00C065CC" w:rsidRDefault="00C065CC" w:rsidP="00FF48E3">
      <w:pPr>
        <w:rPr>
          <w:rFonts w:ascii="Arial" w:hAnsi="Arial" w:cs="Arial"/>
        </w:rPr>
      </w:pPr>
      <w:r>
        <w:rPr>
          <w:rFonts w:ascii="Arial" w:hAnsi="Arial" w:cs="Arial"/>
        </w:rPr>
        <w:t>Treatment………</w:t>
      </w:r>
      <w:r w:rsidR="0020758A">
        <w:rPr>
          <w:rFonts w:ascii="Arial" w:hAnsi="Arial" w:cs="Arial"/>
        </w:rPr>
        <w:t>…</w:t>
      </w:r>
      <w:proofErr w:type="gramStart"/>
      <w:r w:rsidR="0020758A">
        <w:rPr>
          <w:rFonts w:ascii="Arial" w:hAnsi="Arial" w:cs="Arial"/>
        </w:rPr>
        <w:t>…..</w:t>
      </w:r>
      <w:proofErr w:type="gramEnd"/>
      <w:r>
        <w:rPr>
          <w:rFonts w:ascii="Arial" w:hAnsi="Arial" w:cs="Arial"/>
        </w:rPr>
        <w:t>……………</w:t>
      </w:r>
      <w:r w:rsidR="00875A0C">
        <w:rPr>
          <w:rFonts w:ascii="Arial" w:hAnsi="Arial" w:cs="Arial"/>
        </w:rPr>
        <w:t>.</w:t>
      </w:r>
      <w:r w:rsidR="00EF4D01">
        <w:rPr>
          <w:rFonts w:ascii="Arial" w:hAnsi="Arial" w:cs="Arial"/>
        </w:rPr>
        <w:t>…</w:t>
      </w:r>
      <w:r>
        <w:rPr>
          <w:rFonts w:ascii="Arial" w:hAnsi="Arial" w:cs="Arial"/>
        </w:rPr>
        <w:t>…7</w:t>
      </w:r>
    </w:p>
    <w:p w14:paraId="1314A366" w14:textId="46A6CA25" w:rsidR="00FF48E3" w:rsidRDefault="00FF48E3" w:rsidP="00FF48E3">
      <w:pPr>
        <w:rPr>
          <w:rFonts w:ascii="Arial" w:hAnsi="Arial" w:cs="Arial"/>
        </w:rPr>
      </w:pPr>
      <w:r>
        <w:rPr>
          <w:rFonts w:ascii="Arial" w:hAnsi="Arial" w:cs="Arial"/>
        </w:rPr>
        <w:t>M</w:t>
      </w:r>
      <w:r w:rsidR="00523EA4">
        <w:rPr>
          <w:rFonts w:ascii="Arial" w:hAnsi="Arial" w:cs="Arial"/>
        </w:rPr>
        <w:t>easurement</w:t>
      </w:r>
      <w:r>
        <w:rPr>
          <w:rFonts w:ascii="Arial" w:hAnsi="Arial" w:cs="Arial"/>
        </w:rPr>
        <w:t xml:space="preserve"> of rehabilitation……….</w:t>
      </w:r>
      <w:r w:rsidR="0020758A">
        <w:rPr>
          <w:rFonts w:ascii="Arial" w:hAnsi="Arial" w:cs="Arial"/>
        </w:rPr>
        <w:t>.</w:t>
      </w:r>
      <w:r>
        <w:rPr>
          <w:rFonts w:ascii="Arial" w:hAnsi="Arial" w:cs="Arial"/>
        </w:rPr>
        <w:t>.</w:t>
      </w:r>
      <w:r w:rsidR="006B16DE">
        <w:rPr>
          <w:rFonts w:ascii="Arial" w:hAnsi="Arial" w:cs="Arial"/>
        </w:rPr>
        <w:t>.9</w:t>
      </w:r>
    </w:p>
    <w:p w14:paraId="36087B53" w14:textId="7CD83277" w:rsidR="0011645B" w:rsidRDefault="002558A3">
      <w:pPr>
        <w:rPr>
          <w:rFonts w:ascii="Arial" w:hAnsi="Arial" w:cs="Arial"/>
        </w:rPr>
      </w:pPr>
      <w:r>
        <w:rPr>
          <w:rFonts w:ascii="Arial" w:hAnsi="Arial" w:cs="Arial"/>
        </w:rPr>
        <w:t>Recommendations…………………</w:t>
      </w:r>
      <w:proofErr w:type="gramStart"/>
      <w:r>
        <w:rPr>
          <w:rFonts w:ascii="Arial" w:hAnsi="Arial" w:cs="Arial"/>
        </w:rPr>
        <w:t>…..</w:t>
      </w:r>
      <w:proofErr w:type="gramEnd"/>
      <w:r w:rsidR="006B16DE">
        <w:rPr>
          <w:rFonts w:ascii="Arial" w:hAnsi="Arial" w:cs="Arial"/>
        </w:rPr>
        <w:t>11</w:t>
      </w:r>
    </w:p>
    <w:p w14:paraId="647BACA5" w14:textId="3A5A478D" w:rsidR="002558A3" w:rsidRDefault="002558A3">
      <w:pPr>
        <w:rPr>
          <w:rFonts w:ascii="Arial" w:hAnsi="Arial" w:cs="Arial"/>
        </w:rPr>
      </w:pPr>
      <w:r>
        <w:rPr>
          <w:rFonts w:ascii="Arial" w:hAnsi="Arial" w:cs="Arial"/>
        </w:rPr>
        <w:t>Conclusion……………………………</w:t>
      </w:r>
      <w:r w:rsidR="006B16DE">
        <w:rPr>
          <w:rFonts w:ascii="Arial" w:hAnsi="Arial" w:cs="Arial"/>
        </w:rPr>
        <w:t>…12</w:t>
      </w:r>
    </w:p>
    <w:p w14:paraId="3D56BA33" w14:textId="02C27721" w:rsidR="002558A3" w:rsidRPr="002558A3" w:rsidRDefault="002558A3">
      <w:pPr>
        <w:rPr>
          <w:rFonts w:ascii="Arial" w:hAnsi="Arial" w:cs="Arial"/>
        </w:rPr>
      </w:pPr>
      <w:r>
        <w:rPr>
          <w:rFonts w:ascii="Arial" w:hAnsi="Arial" w:cs="Arial"/>
        </w:rPr>
        <w:t>References……………………………</w:t>
      </w:r>
      <w:r w:rsidR="0027009D">
        <w:rPr>
          <w:rFonts w:ascii="Arial" w:hAnsi="Arial" w:cs="Arial"/>
        </w:rPr>
        <w:t>...13</w:t>
      </w:r>
    </w:p>
    <w:p w14:paraId="29ACEE91" w14:textId="77777777" w:rsidR="0011645B" w:rsidRDefault="0011645B">
      <w:pPr>
        <w:rPr>
          <w:rFonts w:ascii="Arial" w:hAnsi="Arial" w:cs="Arial"/>
          <w:b/>
          <w:bCs/>
        </w:rPr>
      </w:pPr>
    </w:p>
    <w:p w14:paraId="0C7EDA26" w14:textId="77777777" w:rsidR="0011645B" w:rsidRDefault="0011645B">
      <w:pPr>
        <w:rPr>
          <w:rFonts w:ascii="Arial" w:hAnsi="Arial" w:cs="Arial"/>
          <w:b/>
          <w:bCs/>
        </w:rPr>
      </w:pPr>
    </w:p>
    <w:p w14:paraId="4A43A053" w14:textId="77777777" w:rsidR="0011645B" w:rsidRDefault="0011645B">
      <w:pPr>
        <w:rPr>
          <w:rFonts w:ascii="Arial" w:hAnsi="Arial" w:cs="Arial"/>
          <w:b/>
          <w:bCs/>
        </w:rPr>
      </w:pPr>
    </w:p>
    <w:p w14:paraId="5225F349" w14:textId="77777777" w:rsidR="0011645B" w:rsidRDefault="0011645B">
      <w:pPr>
        <w:rPr>
          <w:rFonts w:ascii="Arial" w:hAnsi="Arial" w:cs="Arial"/>
          <w:b/>
          <w:bCs/>
        </w:rPr>
      </w:pPr>
    </w:p>
    <w:p w14:paraId="4FB95C62" w14:textId="77777777" w:rsidR="0011645B" w:rsidRDefault="0011645B">
      <w:pPr>
        <w:rPr>
          <w:rFonts w:ascii="Arial" w:hAnsi="Arial" w:cs="Arial"/>
          <w:b/>
          <w:bCs/>
        </w:rPr>
      </w:pPr>
    </w:p>
    <w:p w14:paraId="1E1256EF" w14:textId="77777777" w:rsidR="0011645B" w:rsidRDefault="0011645B">
      <w:pPr>
        <w:rPr>
          <w:rFonts w:ascii="Arial" w:hAnsi="Arial" w:cs="Arial"/>
          <w:b/>
          <w:bCs/>
        </w:rPr>
      </w:pPr>
    </w:p>
    <w:p w14:paraId="02AEED8F" w14:textId="77777777" w:rsidR="0011645B" w:rsidRDefault="0011645B">
      <w:pPr>
        <w:rPr>
          <w:rFonts w:ascii="Arial" w:hAnsi="Arial" w:cs="Arial"/>
          <w:b/>
          <w:bCs/>
        </w:rPr>
      </w:pPr>
    </w:p>
    <w:p w14:paraId="18EE4DF7" w14:textId="77777777" w:rsidR="0011645B" w:rsidRDefault="0011645B">
      <w:pPr>
        <w:rPr>
          <w:rFonts w:ascii="Arial" w:hAnsi="Arial" w:cs="Arial"/>
          <w:b/>
          <w:bCs/>
        </w:rPr>
      </w:pPr>
    </w:p>
    <w:p w14:paraId="56B6839C" w14:textId="77777777" w:rsidR="0011645B" w:rsidRDefault="0011645B">
      <w:pPr>
        <w:rPr>
          <w:rFonts w:ascii="Arial" w:hAnsi="Arial" w:cs="Arial"/>
          <w:b/>
          <w:bCs/>
        </w:rPr>
      </w:pPr>
    </w:p>
    <w:p w14:paraId="6835B861" w14:textId="77777777" w:rsidR="0011645B" w:rsidRDefault="0011645B">
      <w:pPr>
        <w:rPr>
          <w:rFonts w:ascii="Arial" w:hAnsi="Arial" w:cs="Arial"/>
          <w:b/>
          <w:bCs/>
        </w:rPr>
      </w:pPr>
    </w:p>
    <w:p w14:paraId="4C494B6E" w14:textId="77777777" w:rsidR="0011645B" w:rsidRDefault="0011645B">
      <w:pPr>
        <w:rPr>
          <w:rFonts w:ascii="Arial" w:hAnsi="Arial" w:cs="Arial"/>
          <w:b/>
          <w:bCs/>
        </w:rPr>
      </w:pPr>
    </w:p>
    <w:p w14:paraId="48843550" w14:textId="77777777" w:rsidR="0011645B" w:rsidRDefault="0011645B">
      <w:pPr>
        <w:rPr>
          <w:rFonts w:ascii="Arial" w:hAnsi="Arial" w:cs="Arial"/>
          <w:b/>
          <w:bCs/>
        </w:rPr>
      </w:pPr>
    </w:p>
    <w:p w14:paraId="3AFE7289" w14:textId="77777777" w:rsidR="0011645B" w:rsidRDefault="0011645B">
      <w:pPr>
        <w:rPr>
          <w:rFonts w:ascii="Arial" w:hAnsi="Arial" w:cs="Arial"/>
          <w:b/>
          <w:bCs/>
        </w:rPr>
      </w:pPr>
    </w:p>
    <w:p w14:paraId="24A770D4" w14:textId="77777777" w:rsidR="0011645B" w:rsidRDefault="0011645B">
      <w:pPr>
        <w:rPr>
          <w:rFonts w:ascii="Arial" w:hAnsi="Arial" w:cs="Arial"/>
          <w:b/>
          <w:bCs/>
        </w:rPr>
      </w:pPr>
    </w:p>
    <w:p w14:paraId="0C745676" w14:textId="77777777" w:rsidR="0011645B" w:rsidRDefault="0011645B">
      <w:pPr>
        <w:rPr>
          <w:rFonts w:ascii="Arial" w:hAnsi="Arial" w:cs="Arial"/>
          <w:b/>
          <w:bCs/>
        </w:rPr>
      </w:pPr>
    </w:p>
    <w:p w14:paraId="4E0C100D" w14:textId="77777777" w:rsidR="0011645B" w:rsidRDefault="0011645B">
      <w:pPr>
        <w:rPr>
          <w:rFonts w:ascii="Arial" w:hAnsi="Arial" w:cs="Arial"/>
          <w:b/>
          <w:bCs/>
        </w:rPr>
      </w:pPr>
    </w:p>
    <w:p w14:paraId="4340B8E5" w14:textId="77777777" w:rsidR="0011645B" w:rsidRDefault="0011645B">
      <w:pPr>
        <w:rPr>
          <w:rFonts w:ascii="Arial" w:hAnsi="Arial" w:cs="Arial"/>
          <w:b/>
          <w:bCs/>
        </w:rPr>
      </w:pPr>
    </w:p>
    <w:p w14:paraId="5A1591C0" w14:textId="77777777" w:rsidR="0011645B" w:rsidRDefault="0011645B">
      <w:pPr>
        <w:rPr>
          <w:rFonts w:ascii="Arial" w:hAnsi="Arial" w:cs="Arial"/>
          <w:b/>
          <w:bCs/>
        </w:rPr>
      </w:pPr>
    </w:p>
    <w:p w14:paraId="7BD55A2A" w14:textId="77777777" w:rsidR="0011645B" w:rsidRDefault="0011645B">
      <w:pPr>
        <w:rPr>
          <w:rFonts w:ascii="Arial" w:hAnsi="Arial" w:cs="Arial"/>
          <w:b/>
          <w:bCs/>
        </w:rPr>
      </w:pPr>
    </w:p>
    <w:p w14:paraId="303E8060" w14:textId="77777777" w:rsidR="0011645B" w:rsidRDefault="0011645B">
      <w:pPr>
        <w:rPr>
          <w:rFonts w:ascii="Arial" w:hAnsi="Arial" w:cs="Arial"/>
          <w:b/>
          <w:bCs/>
        </w:rPr>
      </w:pPr>
    </w:p>
    <w:p w14:paraId="04F7A51D" w14:textId="77777777" w:rsidR="0011645B" w:rsidRDefault="0011645B">
      <w:pPr>
        <w:rPr>
          <w:rFonts w:ascii="Arial" w:hAnsi="Arial" w:cs="Arial"/>
          <w:b/>
          <w:bCs/>
        </w:rPr>
      </w:pPr>
    </w:p>
    <w:p w14:paraId="4D201B15" w14:textId="77777777" w:rsidR="0011645B" w:rsidRDefault="0011645B" w:rsidP="00A54B91">
      <w:pPr>
        <w:spacing w:line="360" w:lineRule="auto"/>
        <w:rPr>
          <w:rFonts w:ascii="Arial" w:hAnsi="Arial" w:cs="Arial"/>
          <w:b/>
          <w:bCs/>
        </w:rPr>
      </w:pPr>
    </w:p>
    <w:p w14:paraId="373A3FC6" w14:textId="77777777" w:rsidR="0011645B" w:rsidRDefault="0011645B" w:rsidP="00A54B91">
      <w:pPr>
        <w:jc w:val="both"/>
        <w:rPr>
          <w:rFonts w:ascii="Arial" w:hAnsi="Arial" w:cs="Arial"/>
          <w:b/>
          <w:bCs/>
        </w:rPr>
      </w:pPr>
    </w:p>
    <w:p w14:paraId="113C6DCC" w14:textId="1747ACC3" w:rsidR="006F6E85" w:rsidRPr="00F14C13" w:rsidRDefault="007767E7" w:rsidP="00A54B91">
      <w:pPr>
        <w:jc w:val="both"/>
        <w:rPr>
          <w:rFonts w:ascii="Arial" w:hAnsi="Arial" w:cs="Arial"/>
          <w:b/>
          <w:bCs/>
        </w:rPr>
      </w:pPr>
      <w:r w:rsidRPr="00F14C13">
        <w:rPr>
          <w:rFonts w:ascii="Arial" w:hAnsi="Arial" w:cs="Arial"/>
          <w:b/>
          <w:bCs/>
        </w:rPr>
        <w:t xml:space="preserve">Introduction </w:t>
      </w:r>
    </w:p>
    <w:p w14:paraId="213EABE4" w14:textId="5B741B05" w:rsidR="007F6968" w:rsidRDefault="003D144F" w:rsidP="00A54B91">
      <w:pPr>
        <w:jc w:val="both"/>
        <w:rPr>
          <w:rFonts w:ascii="Arial" w:hAnsi="Arial" w:cs="Arial"/>
        </w:rPr>
      </w:pPr>
      <w:r>
        <w:rPr>
          <w:rFonts w:ascii="Arial" w:hAnsi="Arial" w:cs="Arial"/>
        </w:rPr>
        <w:t>In this repor</w:t>
      </w:r>
      <w:r w:rsidR="002426F4">
        <w:rPr>
          <w:rFonts w:ascii="Arial" w:hAnsi="Arial" w:cs="Arial"/>
        </w:rPr>
        <w:t>t, the classification, diagnosis,</w:t>
      </w:r>
      <w:r w:rsidR="00F14C13">
        <w:rPr>
          <w:rFonts w:ascii="Arial" w:hAnsi="Arial" w:cs="Arial"/>
        </w:rPr>
        <w:t xml:space="preserve"> </w:t>
      </w:r>
      <w:r w:rsidR="006E7468">
        <w:rPr>
          <w:rFonts w:ascii="Arial" w:hAnsi="Arial" w:cs="Arial"/>
        </w:rPr>
        <w:t>treatments,</w:t>
      </w:r>
      <w:r w:rsidR="00065D74">
        <w:rPr>
          <w:rFonts w:ascii="Arial" w:hAnsi="Arial" w:cs="Arial"/>
        </w:rPr>
        <w:t xml:space="preserve"> and rehabilitation services</w:t>
      </w:r>
      <w:r w:rsidR="00F14C13">
        <w:rPr>
          <w:rFonts w:ascii="Arial" w:hAnsi="Arial" w:cs="Arial"/>
        </w:rPr>
        <w:t xml:space="preserve"> available for people with Schizophrenia </w:t>
      </w:r>
      <w:r w:rsidR="00381AC5">
        <w:rPr>
          <w:rFonts w:ascii="Arial" w:hAnsi="Arial" w:cs="Arial"/>
        </w:rPr>
        <w:t xml:space="preserve">will be </w:t>
      </w:r>
      <w:r w:rsidR="00F14C13">
        <w:rPr>
          <w:rFonts w:ascii="Arial" w:hAnsi="Arial" w:cs="Arial"/>
        </w:rPr>
        <w:t xml:space="preserve">examined. </w:t>
      </w:r>
      <w:r w:rsidR="004761ED">
        <w:rPr>
          <w:rFonts w:ascii="Arial" w:hAnsi="Arial" w:cs="Arial"/>
        </w:rPr>
        <w:t xml:space="preserve">Schizophrenia is a type of mental </w:t>
      </w:r>
      <w:r w:rsidR="00EB61F4">
        <w:rPr>
          <w:rFonts w:ascii="Arial" w:hAnsi="Arial" w:cs="Arial"/>
        </w:rPr>
        <w:t>disorder. The</w:t>
      </w:r>
      <w:r w:rsidR="007C023A">
        <w:rPr>
          <w:rFonts w:ascii="Arial" w:hAnsi="Arial" w:cs="Arial"/>
        </w:rPr>
        <w:t xml:space="preserve"> exact causes of schizophrenia are unknown although researchers have suggested that a combination of </w:t>
      </w:r>
      <w:r w:rsidR="00C34FFD">
        <w:rPr>
          <w:rFonts w:ascii="Arial" w:hAnsi="Arial" w:cs="Arial"/>
        </w:rPr>
        <w:t xml:space="preserve">psychological, genetic, environmental, </w:t>
      </w:r>
      <w:r w:rsidR="00282E56">
        <w:rPr>
          <w:rFonts w:ascii="Arial" w:hAnsi="Arial" w:cs="Arial"/>
        </w:rPr>
        <w:t xml:space="preserve">and physical factors </w:t>
      </w:r>
      <w:r w:rsidR="004C4460">
        <w:rPr>
          <w:rFonts w:ascii="Arial" w:hAnsi="Arial" w:cs="Arial"/>
        </w:rPr>
        <w:t>could</w:t>
      </w:r>
      <w:r w:rsidR="00282E56">
        <w:rPr>
          <w:rFonts w:ascii="Arial" w:hAnsi="Arial" w:cs="Arial"/>
        </w:rPr>
        <w:t xml:space="preserve"> make a person more likely to develop</w:t>
      </w:r>
      <w:r w:rsidR="00C34FFD">
        <w:rPr>
          <w:rFonts w:ascii="Arial" w:hAnsi="Arial" w:cs="Arial"/>
        </w:rPr>
        <w:t xml:space="preserve"> </w:t>
      </w:r>
      <w:r w:rsidR="004C4460">
        <w:rPr>
          <w:rFonts w:ascii="Arial" w:hAnsi="Arial" w:cs="Arial"/>
        </w:rPr>
        <w:t>the condition</w:t>
      </w:r>
      <w:r w:rsidR="004B5F7C">
        <w:rPr>
          <w:rFonts w:ascii="Arial" w:hAnsi="Arial" w:cs="Arial"/>
        </w:rPr>
        <w:t xml:space="preserve"> (NHS,</w:t>
      </w:r>
      <w:r w:rsidR="00C97E0C">
        <w:rPr>
          <w:rFonts w:ascii="Arial" w:hAnsi="Arial" w:cs="Arial"/>
        </w:rPr>
        <w:t xml:space="preserve"> 2022).</w:t>
      </w:r>
      <w:r w:rsidR="00EB61F4">
        <w:rPr>
          <w:rFonts w:ascii="Arial" w:hAnsi="Arial" w:cs="Arial"/>
        </w:rPr>
        <w:t xml:space="preserve"> </w:t>
      </w:r>
      <w:r w:rsidR="00EC7E3A">
        <w:rPr>
          <w:rFonts w:ascii="Arial" w:hAnsi="Arial" w:cs="Arial"/>
        </w:rPr>
        <w:t>Currently</w:t>
      </w:r>
      <w:r w:rsidR="00C669FD">
        <w:rPr>
          <w:rFonts w:ascii="Arial" w:hAnsi="Arial" w:cs="Arial"/>
        </w:rPr>
        <w:t>,</w:t>
      </w:r>
      <w:r w:rsidR="00EC7E3A">
        <w:rPr>
          <w:rFonts w:ascii="Arial" w:hAnsi="Arial" w:cs="Arial"/>
        </w:rPr>
        <w:t xml:space="preserve"> there is no cure for Schizophrenia</w:t>
      </w:r>
      <w:r w:rsidR="007F6968">
        <w:rPr>
          <w:rFonts w:ascii="Arial" w:hAnsi="Arial" w:cs="Arial"/>
        </w:rPr>
        <w:t xml:space="preserve">, however, with </w:t>
      </w:r>
      <w:r w:rsidR="00C669FD">
        <w:rPr>
          <w:rFonts w:ascii="Arial" w:hAnsi="Arial" w:cs="Arial"/>
        </w:rPr>
        <w:t xml:space="preserve">the </w:t>
      </w:r>
      <w:r w:rsidR="007F6968">
        <w:rPr>
          <w:rFonts w:ascii="Arial" w:hAnsi="Arial" w:cs="Arial"/>
        </w:rPr>
        <w:t>correct</w:t>
      </w:r>
      <w:r w:rsidR="00BC64D6">
        <w:rPr>
          <w:rFonts w:ascii="Arial" w:hAnsi="Arial" w:cs="Arial"/>
        </w:rPr>
        <w:t xml:space="preserve"> combination of</w:t>
      </w:r>
      <w:r w:rsidR="007F6968">
        <w:rPr>
          <w:rFonts w:ascii="Arial" w:hAnsi="Arial" w:cs="Arial"/>
        </w:rPr>
        <w:t xml:space="preserve"> treatment</w:t>
      </w:r>
      <w:r w:rsidR="00BC64D6">
        <w:rPr>
          <w:rFonts w:ascii="Arial" w:hAnsi="Arial" w:cs="Arial"/>
        </w:rPr>
        <w:t>s</w:t>
      </w:r>
      <w:r w:rsidR="007F6968">
        <w:rPr>
          <w:rFonts w:ascii="Arial" w:hAnsi="Arial" w:cs="Arial"/>
        </w:rPr>
        <w:t xml:space="preserve"> a person living with </w:t>
      </w:r>
      <w:r w:rsidR="00C669FD">
        <w:rPr>
          <w:rFonts w:ascii="Arial" w:hAnsi="Arial" w:cs="Arial"/>
        </w:rPr>
        <w:t>this condition can live a fulfilled life.</w:t>
      </w:r>
      <w:r w:rsidR="00BC64D6">
        <w:rPr>
          <w:rFonts w:ascii="Arial" w:hAnsi="Arial" w:cs="Arial"/>
        </w:rPr>
        <w:t xml:space="preserve"> The symptoms of Schizophrenia can be distressing and can affect every aspect of the person’s life</w:t>
      </w:r>
      <w:r w:rsidR="000F3385">
        <w:rPr>
          <w:rFonts w:ascii="Arial" w:hAnsi="Arial" w:cs="Arial"/>
        </w:rPr>
        <w:t xml:space="preserve"> if early intervention is not made.</w:t>
      </w:r>
    </w:p>
    <w:p w14:paraId="34A0E841" w14:textId="159AC380" w:rsidR="008E0921" w:rsidRDefault="00214F98" w:rsidP="00A54B91">
      <w:pPr>
        <w:jc w:val="both"/>
        <w:rPr>
          <w:rFonts w:ascii="Arial" w:hAnsi="Arial" w:cs="Arial"/>
        </w:rPr>
      </w:pPr>
      <w:r w:rsidRPr="00214F98">
        <w:rPr>
          <w:rFonts w:ascii="Arial" w:hAnsi="Arial" w:cs="Arial"/>
        </w:rPr>
        <w:t xml:space="preserve">Schizophrenia </w:t>
      </w:r>
      <w:r w:rsidR="001D6C9B">
        <w:rPr>
          <w:rFonts w:ascii="Arial" w:hAnsi="Arial" w:cs="Arial"/>
        </w:rPr>
        <w:t>affects</w:t>
      </w:r>
      <w:r w:rsidR="00F32241">
        <w:rPr>
          <w:rFonts w:ascii="Arial" w:hAnsi="Arial" w:cs="Arial"/>
        </w:rPr>
        <w:t xml:space="preserve"> approximately 24 million people (</w:t>
      </w:r>
      <w:r w:rsidR="00191861">
        <w:rPr>
          <w:rFonts w:ascii="Arial" w:hAnsi="Arial" w:cs="Arial"/>
        </w:rPr>
        <w:t xml:space="preserve">1 in 300) worldwide and </w:t>
      </w:r>
      <w:r w:rsidRPr="00214F98">
        <w:rPr>
          <w:rFonts w:ascii="Arial" w:hAnsi="Arial" w:cs="Arial"/>
        </w:rPr>
        <w:t>usually appears in late adolescence or early adolescence</w:t>
      </w:r>
      <w:r w:rsidR="001D6C9B">
        <w:rPr>
          <w:rFonts w:ascii="Arial" w:hAnsi="Arial" w:cs="Arial"/>
        </w:rPr>
        <w:t>, although i</w:t>
      </w:r>
      <w:r w:rsidRPr="00214F98">
        <w:rPr>
          <w:rFonts w:ascii="Arial" w:hAnsi="Arial" w:cs="Arial"/>
        </w:rPr>
        <w:t xml:space="preserve">t tends to </w:t>
      </w:r>
      <w:r w:rsidR="00182A4E">
        <w:rPr>
          <w:rFonts w:ascii="Arial" w:hAnsi="Arial" w:cs="Arial"/>
        </w:rPr>
        <w:t>appear</w:t>
      </w:r>
      <w:r w:rsidRPr="00214F98">
        <w:rPr>
          <w:rFonts w:ascii="Arial" w:hAnsi="Arial" w:cs="Arial"/>
        </w:rPr>
        <w:t> earlier in men than in women</w:t>
      </w:r>
      <w:r w:rsidR="001D6EF8">
        <w:rPr>
          <w:rFonts w:ascii="Arial" w:hAnsi="Arial" w:cs="Arial"/>
        </w:rPr>
        <w:t xml:space="preserve"> (WHO, 2022)</w:t>
      </w:r>
      <w:r w:rsidR="0028010A">
        <w:rPr>
          <w:rFonts w:ascii="Arial" w:hAnsi="Arial" w:cs="Arial"/>
        </w:rPr>
        <w:t>.</w:t>
      </w:r>
    </w:p>
    <w:p w14:paraId="27AD4C55" w14:textId="7FF7EBC3" w:rsidR="008E0921" w:rsidRDefault="00C5604B" w:rsidP="00A54B91">
      <w:pPr>
        <w:jc w:val="both"/>
        <w:rPr>
          <w:rFonts w:ascii="Arial" w:hAnsi="Arial" w:cs="Arial"/>
        </w:rPr>
      </w:pPr>
      <w:r>
        <w:rPr>
          <w:rFonts w:ascii="Arial" w:hAnsi="Arial" w:cs="Arial"/>
        </w:rPr>
        <w:t>Unfortunately</w:t>
      </w:r>
      <w:r w:rsidR="00C73C34">
        <w:rPr>
          <w:rFonts w:ascii="Arial" w:hAnsi="Arial" w:cs="Arial"/>
        </w:rPr>
        <w:t>,</w:t>
      </w:r>
      <w:r>
        <w:rPr>
          <w:rFonts w:ascii="Arial" w:hAnsi="Arial" w:cs="Arial"/>
        </w:rPr>
        <w:t xml:space="preserve"> due to </w:t>
      </w:r>
      <w:r w:rsidR="00C73C34">
        <w:rPr>
          <w:rFonts w:ascii="Arial" w:hAnsi="Arial" w:cs="Arial"/>
        </w:rPr>
        <w:t xml:space="preserve">a </w:t>
      </w:r>
      <w:r>
        <w:rPr>
          <w:rFonts w:ascii="Arial" w:hAnsi="Arial" w:cs="Arial"/>
        </w:rPr>
        <w:t xml:space="preserve">lack of awareness </w:t>
      </w:r>
      <w:r w:rsidR="00C73C34">
        <w:rPr>
          <w:rFonts w:ascii="Arial" w:hAnsi="Arial" w:cs="Arial"/>
        </w:rPr>
        <w:t>of</w:t>
      </w:r>
      <w:r>
        <w:rPr>
          <w:rFonts w:ascii="Arial" w:hAnsi="Arial" w:cs="Arial"/>
        </w:rPr>
        <w:t xml:space="preserve"> Schizophrenia, as well as false interpretations from media sources </w:t>
      </w:r>
      <w:r w:rsidR="00C73C34">
        <w:rPr>
          <w:rFonts w:ascii="Arial" w:hAnsi="Arial" w:cs="Arial"/>
        </w:rPr>
        <w:t xml:space="preserve">and historical views, there is a significant amount of stigma attached to </w:t>
      </w:r>
      <w:r w:rsidR="00B95277">
        <w:rPr>
          <w:rFonts w:ascii="Arial" w:hAnsi="Arial" w:cs="Arial"/>
        </w:rPr>
        <w:t>people with the condition</w:t>
      </w:r>
      <w:r w:rsidR="000773CC">
        <w:rPr>
          <w:rFonts w:ascii="Arial" w:hAnsi="Arial" w:cs="Arial"/>
        </w:rPr>
        <w:t xml:space="preserve">, </w:t>
      </w:r>
      <w:r w:rsidR="00440E9C">
        <w:rPr>
          <w:rFonts w:ascii="Arial" w:hAnsi="Arial" w:cs="Arial"/>
        </w:rPr>
        <w:t>although</w:t>
      </w:r>
      <w:r w:rsidR="00440E9C" w:rsidRPr="00440E9C">
        <w:t xml:space="preserve"> </w:t>
      </w:r>
      <w:r w:rsidR="00984C14">
        <w:rPr>
          <w:rFonts w:ascii="Arial" w:hAnsi="Arial" w:cs="Arial"/>
        </w:rPr>
        <w:t>ac</w:t>
      </w:r>
      <w:r w:rsidR="00440E9C" w:rsidRPr="00440E9C">
        <w:rPr>
          <w:rFonts w:ascii="Arial" w:hAnsi="Arial" w:cs="Arial"/>
        </w:rPr>
        <w:t xml:space="preserve">cording to research, people with schizophrenia who are receiving treatment pose no greater risk to public welfare than anyone else in the </w:t>
      </w:r>
      <w:proofErr w:type="gramStart"/>
      <w:r w:rsidR="00440E9C" w:rsidRPr="00440E9C">
        <w:rPr>
          <w:rFonts w:ascii="Arial" w:hAnsi="Arial" w:cs="Arial"/>
        </w:rPr>
        <w:t>general public</w:t>
      </w:r>
      <w:proofErr w:type="gramEnd"/>
      <w:r w:rsidR="00984C14">
        <w:rPr>
          <w:rFonts w:ascii="Arial" w:hAnsi="Arial" w:cs="Arial"/>
        </w:rPr>
        <w:t xml:space="preserve"> (Gluck, S, 2021).</w:t>
      </w:r>
    </w:p>
    <w:p w14:paraId="0BF2EDDF" w14:textId="019C48CD" w:rsidR="008E0921" w:rsidRDefault="008E0921">
      <w:pPr>
        <w:rPr>
          <w:rFonts w:ascii="Arial" w:hAnsi="Arial" w:cs="Arial"/>
        </w:rPr>
      </w:pPr>
    </w:p>
    <w:p w14:paraId="63A18A35" w14:textId="473FF3C3" w:rsidR="008E0921" w:rsidRDefault="008E0921">
      <w:pPr>
        <w:rPr>
          <w:rFonts w:ascii="Arial" w:hAnsi="Arial" w:cs="Arial"/>
        </w:rPr>
      </w:pPr>
    </w:p>
    <w:p w14:paraId="7B776357" w14:textId="2E2B0933" w:rsidR="008E0921" w:rsidRDefault="008E0921">
      <w:pPr>
        <w:rPr>
          <w:rFonts w:ascii="Arial" w:hAnsi="Arial" w:cs="Arial"/>
        </w:rPr>
      </w:pPr>
    </w:p>
    <w:p w14:paraId="440CC876" w14:textId="39733607" w:rsidR="008E0921" w:rsidRDefault="008E0921">
      <w:pPr>
        <w:rPr>
          <w:rFonts w:ascii="Arial" w:hAnsi="Arial" w:cs="Arial"/>
        </w:rPr>
      </w:pPr>
    </w:p>
    <w:p w14:paraId="13EC783F" w14:textId="71CDCA39" w:rsidR="008E0921" w:rsidRDefault="008E0921">
      <w:pPr>
        <w:rPr>
          <w:rFonts w:ascii="Arial" w:hAnsi="Arial" w:cs="Arial"/>
        </w:rPr>
      </w:pPr>
    </w:p>
    <w:p w14:paraId="7ED3D587" w14:textId="1FB3A0BE" w:rsidR="008E0921" w:rsidRDefault="008E0921">
      <w:pPr>
        <w:rPr>
          <w:rFonts w:ascii="Arial" w:hAnsi="Arial" w:cs="Arial"/>
        </w:rPr>
      </w:pPr>
    </w:p>
    <w:p w14:paraId="492A66E0" w14:textId="7AB96EA5" w:rsidR="008E0921" w:rsidRDefault="008E0921">
      <w:pPr>
        <w:rPr>
          <w:rFonts w:ascii="Arial" w:hAnsi="Arial" w:cs="Arial"/>
        </w:rPr>
      </w:pPr>
    </w:p>
    <w:p w14:paraId="36D6B6E3" w14:textId="6633018C" w:rsidR="008E0921" w:rsidRDefault="008E0921">
      <w:pPr>
        <w:rPr>
          <w:rFonts w:ascii="Arial" w:hAnsi="Arial" w:cs="Arial"/>
        </w:rPr>
      </w:pPr>
    </w:p>
    <w:p w14:paraId="4DCF44F4" w14:textId="23953077" w:rsidR="008E0921" w:rsidRDefault="008E0921">
      <w:pPr>
        <w:rPr>
          <w:rFonts w:ascii="Arial" w:hAnsi="Arial" w:cs="Arial"/>
        </w:rPr>
      </w:pPr>
    </w:p>
    <w:p w14:paraId="2D710752" w14:textId="64329035" w:rsidR="008E0921" w:rsidRDefault="008E0921">
      <w:pPr>
        <w:rPr>
          <w:rFonts w:ascii="Arial" w:hAnsi="Arial" w:cs="Arial"/>
        </w:rPr>
      </w:pPr>
    </w:p>
    <w:p w14:paraId="02D31CAC" w14:textId="77FF96AC" w:rsidR="008E0921" w:rsidRDefault="008E0921">
      <w:pPr>
        <w:rPr>
          <w:rFonts w:ascii="Arial" w:hAnsi="Arial" w:cs="Arial"/>
        </w:rPr>
      </w:pPr>
    </w:p>
    <w:p w14:paraId="23443A6D" w14:textId="0B822E69" w:rsidR="008E0921" w:rsidRDefault="008E0921">
      <w:pPr>
        <w:rPr>
          <w:rFonts w:ascii="Arial" w:hAnsi="Arial" w:cs="Arial"/>
        </w:rPr>
      </w:pPr>
    </w:p>
    <w:p w14:paraId="1C3B1836" w14:textId="221C8D96" w:rsidR="008E0921" w:rsidRDefault="008E0921">
      <w:pPr>
        <w:rPr>
          <w:rFonts w:ascii="Arial" w:hAnsi="Arial" w:cs="Arial"/>
        </w:rPr>
      </w:pPr>
    </w:p>
    <w:p w14:paraId="0277B831" w14:textId="77777777" w:rsidR="00874015" w:rsidRDefault="00874015" w:rsidP="007F23D7">
      <w:pPr>
        <w:jc w:val="both"/>
        <w:rPr>
          <w:rFonts w:ascii="Arial" w:hAnsi="Arial" w:cs="Arial"/>
          <w:b/>
          <w:bCs/>
        </w:rPr>
      </w:pPr>
    </w:p>
    <w:p w14:paraId="045A9DAC" w14:textId="77777777" w:rsidR="00874015" w:rsidRDefault="00874015" w:rsidP="007F23D7">
      <w:pPr>
        <w:jc w:val="both"/>
        <w:rPr>
          <w:rFonts w:ascii="Arial" w:hAnsi="Arial" w:cs="Arial"/>
          <w:b/>
          <w:bCs/>
        </w:rPr>
      </w:pPr>
    </w:p>
    <w:p w14:paraId="2177F151" w14:textId="77777777" w:rsidR="00874015" w:rsidRDefault="00874015" w:rsidP="007F23D7">
      <w:pPr>
        <w:jc w:val="both"/>
        <w:rPr>
          <w:rFonts w:ascii="Arial" w:hAnsi="Arial" w:cs="Arial"/>
          <w:b/>
          <w:bCs/>
        </w:rPr>
      </w:pPr>
    </w:p>
    <w:p w14:paraId="4B08ED6D" w14:textId="77777777" w:rsidR="00874015" w:rsidRDefault="00874015" w:rsidP="007F23D7">
      <w:pPr>
        <w:jc w:val="both"/>
        <w:rPr>
          <w:rFonts w:ascii="Arial" w:hAnsi="Arial" w:cs="Arial"/>
          <w:b/>
          <w:bCs/>
        </w:rPr>
      </w:pPr>
    </w:p>
    <w:p w14:paraId="209820BD" w14:textId="77777777" w:rsidR="00874015" w:rsidRDefault="00874015" w:rsidP="007F23D7">
      <w:pPr>
        <w:jc w:val="both"/>
        <w:rPr>
          <w:rFonts w:ascii="Arial" w:hAnsi="Arial" w:cs="Arial"/>
          <w:b/>
          <w:bCs/>
        </w:rPr>
      </w:pPr>
    </w:p>
    <w:p w14:paraId="57449A81" w14:textId="77777777" w:rsidR="00874015" w:rsidRDefault="00874015" w:rsidP="007F23D7">
      <w:pPr>
        <w:jc w:val="both"/>
        <w:rPr>
          <w:rFonts w:ascii="Arial" w:hAnsi="Arial" w:cs="Arial"/>
          <w:b/>
          <w:bCs/>
        </w:rPr>
      </w:pPr>
    </w:p>
    <w:p w14:paraId="51A2385E" w14:textId="77777777" w:rsidR="00874015" w:rsidRDefault="00874015" w:rsidP="007F23D7">
      <w:pPr>
        <w:jc w:val="both"/>
        <w:rPr>
          <w:rFonts w:ascii="Arial" w:hAnsi="Arial" w:cs="Arial"/>
          <w:b/>
          <w:bCs/>
        </w:rPr>
      </w:pPr>
    </w:p>
    <w:p w14:paraId="6A6A9E19" w14:textId="1716C205" w:rsidR="008E0921" w:rsidRPr="007F23D7" w:rsidRDefault="008E0921" w:rsidP="007F23D7">
      <w:pPr>
        <w:jc w:val="both"/>
        <w:rPr>
          <w:rFonts w:ascii="Arial" w:hAnsi="Arial" w:cs="Arial"/>
          <w:b/>
          <w:bCs/>
        </w:rPr>
      </w:pPr>
      <w:r w:rsidRPr="007F23D7">
        <w:rPr>
          <w:rFonts w:ascii="Arial" w:hAnsi="Arial" w:cs="Arial"/>
          <w:b/>
          <w:bCs/>
        </w:rPr>
        <w:t xml:space="preserve">Definition and Classification </w:t>
      </w:r>
    </w:p>
    <w:p w14:paraId="06745416" w14:textId="019BD917" w:rsidR="008E0921" w:rsidRDefault="00D45E45" w:rsidP="00DB6A9A">
      <w:pPr>
        <w:jc w:val="both"/>
        <w:rPr>
          <w:rFonts w:ascii="Arial" w:hAnsi="Arial" w:cs="Arial"/>
        </w:rPr>
      </w:pPr>
      <w:r w:rsidRPr="00D45E45">
        <w:rPr>
          <w:rFonts w:ascii="Arial" w:hAnsi="Arial" w:cs="Arial"/>
        </w:rPr>
        <w:t xml:space="preserve">Schizophrenia is a severe mental illness that affects a person's thoughts, feelings, and </w:t>
      </w:r>
      <w:r w:rsidR="00932137">
        <w:rPr>
          <w:rFonts w:ascii="Arial" w:hAnsi="Arial" w:cs="Arial"/>
        </w:rPr>
        <w:t>behaviour</w:t>
      </w:r>
      <w:r w:rsidRPr="00D45E45">
        <w:rPr>
          <w:rFonts w:ascii="Arial" w:hAnsi="Arial" w:cs="Arial"/>
        </w:rPr>
        <w:t>.</w:t>
      </w:r>
      <w:r w:rsidR="005A57BE">
        <w:rPr>
          <w:rFonts w:ascii="Arial" w:hAnsi="Arial" w:cs="Arial"/>
        </w:rPr>
        <w:t xml:space="preserve"> </w:t>
      </w:r>
      <w:r w:rsidRPr="00D45E45">
        <w:rPr>
          <w:rFonts w:ascii="Arial" w:hAnsi="Arial" w:cs="Arial"/>
        </w:rPr>
        <w:t>Schizophrenia symptoms can make it difficult to engage in normal, everyday activities, but effective treatments are available. </w:t>
      </w:r>
      <w:r w:rsidR="00903B0A">
        <w:rPr>
          <w:rFonts w:ascii="Arial" w:hAnsi="Arial" w:cs="Arial"/>
        </w:rPr>
        <w:t xml:space="preserve">Schizophrenia causes </w:t>
      </w:r>
      <w:r w:rsidR="00044F33">
        <w:rPr>
          <w:rFonts w:ascii="Arial" w:hAnsi="Arial" w:cs="Arial"/>
        </w:rPr>
        <w:t xml:space="preserve">psychosis and can affect all areas of the </w:t>
      </w:r>
      <w:r w:rsidR="00EF7047">
        <w:rPr>
          <w:rFonts w:ascii="Arial" w:hAnsi="Arial" w:cs="Arial"/>
        </w:rPr>
        <w:t>person’s</w:t>
      </w:r>
      <w:r w:rsidR="00044F33">
        <w:rPr>
          <w:rFonts w:ascii="Arial" w:hAnsi="Arial" w:cs="Arial"/>
        </w:rPr>
        <w:t xml:space="preserve"> </w:t>
      </w:r>
      <w:r w:rsidR="00002D1F">
        <w:rPr>
          <w:rFonts w:ascii="Arial" w:hAnsi="Arial" w:cs="Arial"/>
        </w:rPr>
        <w:t>life including</w:t>
      </w:r>
      <w:r w:rsidR="00EF7047">
        <w:rPr>
          <w:rFonts w:ascii="Arial" w:hAnsi="Arial" w:cs="Arial"/>
        </w:rPr>
        <w:t xml:space="preserve"> family</w:t>
      </w:r>
      <w:r w:rsidR="00002D1F">
        <w:rPr>
          <w:rFonts w:ascii="Arial" w:hAnsi="Arial" w:cs="Arial"/>
        </w:rPr>
        <w:t xml:space="preserve">, personal, </w:t>
      </w:r>
      <w:r w:rsidR="00EF7047">
        <w:rPr>
          <w:rFonts w:ascii="Arial" w:hAnsi="Arial" w:cs="Arial"/>
        </w:rPr>
        <w:t>occupational, and</w:t>
      </w:r>
      <w:r w:rsidR="00002D1F">
        <w:rPr>
          <w:rFonts w:ascii="Arial" w:hAnsi="Arial" w:cs="Arial"/>
        </w:rPr>
        <w:t xml:space="preserve"> educational functioning.</w:t>
      </w:r>
      <w:r w:rsidR="00EF7047">
        <w:rPr>
          <w:rFonts w:ascii="Arial" w:hAnsi="Arial" w:cs="Arial"/>
        </w:rPr>
        <w:t xml:space="preserve"> </w:t>
      </w:r>
      <w:r w:rsidR="0011450A">
        <w:rPr>
          <w:rFonts w:ascii="Arial" w:hAnsi="Arial" w:cs="Arial"/>
        </w:rPr>
        <w:t xml:space="preserve">People with schizophrenia may feel as though they have lost touch with </w:t>
      </w:r>
      <w:r w:rsidR="007F23D7">
        <w:rPr>
          <w:rFonts w:ascii="Arial" w:hAnsi="Arial" w:cs="Arial"/>
        </w:rPr>
        <w:t>reality,</w:t>
      </w:r>
      <w:r w:rsidR="0011450A">
        <w:rPr>
          <w:rFonts w:ascii="Arial" w:hAnsi="Arial" w:cs="Arial"/>
        </w:rPr>
        <w:t xml:space="preserve"> and this can be distressing for the person and the people </w:t>
      </w:r>
      <w:r w:rsidR="008A47CF">
        <w:rPr>
          <w:rFonts w:ascii="Arial" w:hAnsi="Arial" w:cs="Arial"/>
        </w:rPr>
        <w:t xml:space="preserve">that are </w:t>
      </w:r>
      <w:r w:rsidR="0011450A">
        <w:rPr>
          <w:rFonts w:ascii="Arial" w:hAnsi="Arial" w:cs="Arial"/>
        </w:rPr>
        <w:t>close to them</w:t>
      </w:r>
      <w:r w:rsidR="00120FF3">
        <w:rPr>
          <w:rFonts w:ascii="Arial" w:hAnsi="Arial" w:cs="Arial"/>
        </w:rPr>
        <w:t xml:space="preserve"> (NIH, 2022).</w:t>
      </w:r>
    </w:p>
    <w:p w14:paraId="58740D9A" w14:textId="2EA6322E" w:rsidR="005D3539" w:rsidRDefault="005D3539" w:rsidP="00DB6A9A">
      <w:pPr>
        <w:jc w:val="both"/>
        <w:rPr>
          <w:rFonts w:ascii="Arial" w:hAnsi="Arial" w:cs="Arial"/>
        </w:rPr>
      </w:pPr>
      <w:r w:rsidRPr="005D3539">
        <w:rPr>
          <w:rFonts w:ascii="Arial" w:hAnsi="Arial" w:cs="Arial"/>
        </w:rPr>
        <w:t xml:space="preserve">ICD-10 codes are used internationally as a </w:t>
      </w:r>
      <w:r w:rsidR="00EF7047">
        <w:rPr>
          <w:rFonts w:ascii="Arial" w:hAnsi="Arial" w:cs="Arial"/>
        </w:rPr>
        <w:t>labelling</w:t>
      </w:r>
      <w:r w:rsidRPr="005D3539">
        <w:rPr>
          <w:rFonts w:ascii="Arial" w:hAnsi="Arial" w:cs="Arial"/>
        </w:rPr>
        <w:t xml:space="preserve"> system for health conditions or diseases. It is used to label and categorise diseases for reasons including</w:t>
      </w:r>
      <w:r w:rsidR="00F74296">
        <w:rPr>
          <w:rFonts w:ascii="Arial" w:hAnsi="Arial" w:cs="Arial"/>
        </w:rPr>
        <w:t>, classif</w:t>
      </w:r>
      <w:r w:rsidR="00890B25">
        <w:rPr>
          <w:rFonts w:ascii="Arial" w:hAnsi="Arial" w:cs="Arial"/>
        </w:rPr>
        <w:t>ying causes of mortality,</w:t>
      </w:r>
      <w:r w:rsidRPr="005D3539">
        <w:rPr>
          <w:rFonts w:ascii="Arial" w:hAnsi="Arial" w:cs="Arial"/>
        </w:rPr>
        <w:t xml:space="preserve"> monitoring public health</w:t>
      </w:r>
      <w:r w:rsidR="00B86B69">
        <w:rPr>
          <w:rFonts w:ascii="Arial" w:hAnsi="Arial" w:cs="Arial"/>
        </w:rPr>
        <w:t>,</w:t>
      </w:r>
      <w:r w:rsidR="00BF0936">
        <w:rPr>
          <w:rFonts w:ascii="Arial" w:hAnsi="Arial" w:cs="Arial"/>
        </w:rPr>
        <w:t xml:space="preserve"> and </w:t>
      </w:r>
      <w:r w:rsidR="00F7202A">
        <w:rPr>
          <w:rFonts w:ascii="Arial" w:hAnsi="Arial" w:cs="Arial"/>
        </w:rPr>
        <w:t>providing</w:t>
      </w:r>
      <w:r w:rsidR="00BF0936">
        <w:rPr>
          <w:rFonts w:ascii="Arial" w:hAnsi="Arial" w:cs="Arial"/>
        </w:rPr>
        <w:t xml:space="preserve"> clinical descriptions and diagnostic guidelines. </w:t>
      </w:r>
      <w:r w:rsidR="00BF0936" w:rsidRPr="00BF0936">
        <w:rPr>
          <w:rFonts w:ascii="Arial" w:hAnsi="Arial" w:cs="Arial"/>
        </w:rPr>
        <w:t xml:space="preserve">The ICD is used to convert disease and other health </w:t>
      </w:r>
      <w:r w:rsidR="007F5F6F">
        <w:rPr>
          <w:rFonts w:ascii="Arial" w:hAnsi="Arial" w:cs="Arial"/>
        </w:rPr>
        <w:t>problems</w:t>
      </w:r>
      <w:r w:rsidR="00BF0936" w:rsidRPr="00BF0936">
        <w:rPr>
          <w:rFonts w:ascii="Arial" w:hAnsi="Arial" w:cs="Arial"/>
        </w:rPr>
        <w:t xml:space="preserve"> diagnoses from words into an alphanumeric code, allowing for simple data storage, retrieval, and analysis</w:t>
      </w:r>
      <w:r w:rsidR="00510955">
        <w:rPr>
          <w:rFonts w:ascii="Arial" w:hAnsi="Arial" w:cs="Arial"/>
        </w:rPr>
        <w:t xml:space="preserve"> (</w:t>
      </w:r>
      <w:r w:rsidR="00E56833">
        <w:rPr>
          <w:rFonts w:ascii="Arial" w:hAnsi="Arial" w:cs="Arial"/>
        </w:rPr>
        <w:t>WHO, 2016).</w:t>
      </w:r>
    </w:p>
    <w:p w14:paraId="59F6F616" w14:textId="171167EF" w:rsidR="00AC1B03" w:rsidRDefault="00E520C3" w:rsidP="00DB6A9A">
      <w:pPr>
        <w:jc w:val="both"/>
        <w:rPr>
          <w:rFonts w:ascii="Arial" w:hAnsi="Arial" w:cs="Arial"/>
        </w:rPr>
      </w:pPr>
      <w:r>
        <w:rPr>
          <w:rFonts w:ascii="Arial" w:hAnsi="Arial" w:cs="Arial"/>
        </w:rPr>
        <w:t xml:space="preserve">Schizophrenia is coded in the ICD-10 as </w:t>
      </w:r>
      <w:r w:rsidR="00883624">
        <w:rPr>
          <w:rFonts w:ascii="Arial" w:hAnsi="Arial" w:cs="Arial"/>
        </w:rPr>
        <w:t>F</w:t>
      </w:r>
      <w:r>
        <w:rPr>
          <w:rFonts w:ascii="Arial" w:hAnsi="Arial" w:cs="Arial"/>
        </w:rPr>
        <w:t>20</w:t>
      </w:r>
      <w:r w:rsidR="00F41A2D">
        <w:rPr>
          <w:rFonts w:ascii="Arial" w:hAnsi="Arial" w:cs="Arial"/>
        </w:rPr>
        <w:t xml:space="preserve"> - F20.9, this is where the different forms of Schizophrenia are categorised. </w:t>
      </w:r>
      <w:r w:rsidR="00CB5C48">
        <w:rPr>
          <w:rFonts w:ascii="Arial" w:hAnsi="Arial" w:cs="Arial"/>
        </w:rPr>
        <w:t xml:space="preserve">The classification </w:t>
      </w:r>
      <w:r w:rsidR="00F20D01">
        <w:rPr>
          <w:rFonts w:ascii="Arial" w:hAnsi="Arial" w:cs="Arial"/>
        </w:rPr>
        <w:t>for schizophrenia includes delusional thoughts, hallucinations</w:t>
      </w:r>
      <w:r w:rsidR="007F5F6F">
        <w:rPr>
          <w:rFonts w:ascii="Arial" w:hAnsi="Arial" w:cs="Arial"/>
        </w:rPr>
        <w:t>, difficulty speaking and expressing emotions,</w:t>
      </w:r>
      <w:r w:rsidR="00F20D01">
        <w:rPr>
          <w:rFonts w:ascii="Arial" w:hAnsi="Arial" w:cs="Arial"/>
        </w:rPr>
        <w:t xml:space="preserve"> and catatonic symptoms</w:t>
      </w:r>
      <w:r w:rsidR="00227001">
        <w:rPr>
          <w:rFonts w:ascii="Arial" w:hAnsi="Arial" w:cs="Arial"/>
        </w:rPr>
        <w:t xml:space="preserve"> (</w:t>
      </w:r>
      <w:r w:rsidR="00A80CF0">
        <w:rPr>
          <w:rFonts w:ascii="Arial" w:hAnsi="Arial" w:cs="Arial"/>
        </w:rPr>
        <w:t>ICD10Data, 2023</w:t>
      </w:r>
      <w:r w:rsidR="009821ED">
        <w:rPr>
          <w:rFonts w:ascii="Arial" w:hAnsi="Arial" w:cs="Arial"/>
        </w:rPr>
        <w:t>).</w:t>
      </w:r>
    </w:p>
    <w:p w14:paraId="11C90B4F" w14:textId="033E0FA4" w:rsidR="00527648" w:rsidRDefault="003C4ACC" w:rsidP="00DB6A9A">
      <w:pPr>
        <w:jc w:val="both"/>
        <w:rPr>
          <w:rFonts w:ascii="Arial" w:hAnsi="Arial" w:cs="Arial"/>
        </w:rPr>
      </w:pPr>
      <w:r>
        <w:rPr>
          <w:rFonts w:ascii="Arial" w:hAnsi="Arial" w:cs="Arial"/>
        </w:rPr>
        <w:t>An</w:t>
      </w:r>
      <w:r w:rsidR="0000761E">
        <w:rPr>
          <w:rFonts w:ascii="Arial" w:hAnsi="Arial" w:cs="Arial"/>
        </w:rPr>
        <w:t xml:space="preserve">other diagnostic tool used to diagnose a mental health condition is the DSM-5, although this is more used </w:t>
      </w:r>
      <w:r w:rsidR="002573B4">
        <w:rPr>
          <w:rFonts w:ascii="Arial" w:hAnsi="Arial" w:cs="Arial"/>
        </w:rPr>
        <w:t xml:space="preserve">in the USA. </w:t>
      </w:r>
      <w:r w:rsidR="00CE343D">
        <w:rPr>
          <w:rFonts w:ascii="Arial" w:hAnsi="Arial" w:cs="Arial"/>
        </w:rPr>
        <w:t xml:space="preserve">The DSM-5 is used to assist healthcare professionals </w:t>
      </w:r>
      <w:r w:rsidR="009B73B9">
        <w:rPr>
          <w:rFonts w:ascii="Arial" w:hAnsi="Arial" w:cs="Arial"/>
        </w:rPr>
        <w:t xml:space="preserve">in diagnosing </w:t>
      </w:r>
      <w:r w:rsidR="00537669">
        <w:rPr>
          <w:rFonts w:ascii="Arial" w:hAnsi="Arial" w:cs="Arial"/>
        </w:rPr>
        <w:t>mental disorders, listi</w:t>
      </w:r>
      <w:r w:rsidR="0027252D">
        <w:rPr>
          <w:rFonts w:ascii="Arial" w:hAnsi="Arial" w:cs="Arial"/>
        </w:rPr>
        <w:t xml:space="preserve">ng the common signs and symptoms </w:t>
      </w:r>
      <w:r w:rsidR="0081563F">
        <w:rPr>
          <w:rFonts w:ascii="Arial" w:hAnsi="Arial" w:cs="Arial"/>
        </w:rPr>
        <w:t>for each mental disorder</w:t>
      </w:r>
      <w:r w:rsidR="00E17A90">
        <w:rPr>
          <w:rFonts w:ascii="Arial" w:hAnsi="Arial" w:cs="Arial"/>
        </w:rPr>
        <w:t>. Each has a code that matches the ones in the ICD (</w:t>
      </w:r>
      <w:r w:rsidR="00A47D29">
        <w:rPr>
          <w:rFonts w:ascii="Arial" w:hAnsi="Arial" w:cs="Arial"/>
        </w:rPr>
        <w:t xml:space="preserve">APA, </w:t>
      </w:r>
      <w:r w:rsidR="00FD5127">
        <w:rPr>
          <w:rFonts w:ascii="Arial" w:hAnsi="Arial" w:cs="Arial"/>
        </w:rPr>
        <w:t>2023).</w:t>
      </w:r>
    </w:p>
    <w:p w14:paraId="6C98E840" w14:textId="32B7D12F" w:rsidR="00966565" w:rsidRDefault="00966565">
      <w:pPr>
        <w:rPr>
          <w:rFonts w:ascii="Arial" w:hAnsi="Arial" w:cs="Arial"/>
        </w:rPr>
      </w:pPr>
    </w:p>
    <w:p w14:paraId="50E0BDFB" w14:textId="58E53214" w:rsidR="00DF2C51" w:rsidRDefault="00DF2C51">
      <w:pPr>
        <w:rPr>
          <w:rFonts w:ascii="Arial" w:hAnsi="Arial" w:cs="Arial"/>
        </w:rPr>
      </w:pPr>
    </w:p>
    <w:p w14:paraId="6BBF18AF" w14:textId="1D22CF3D" w:rsidR="00DF2C51" w:rsidRDefault="00DF2C51">
      <w:pPr>
        <w:rPr>
          <w:rFonts w:ascii="Arial" w:hAnsi="Arial" w:cs="Arial"/>
        </w:rPr>
      </w:pPr>
    </w:p>
    <w:p w14:paraId="5B750CBC" w14:textId="34765D44" w:rsidR="00DF2C51" w:rsidRDefault="00DF2C51">
      <w:pPr>
        <w:rPr>
          <w:rFonts w:ascii="Arial" w:hAnsi="Arial" w:cs="Arial"/>
        </w:rPr>
      </w:pPr>
    </w:p>
    <w:p w14:paraId="3BE4D2CB" w14:textId="54778E76" w:rsidR="00DF2C51" w:rsidRDefault="00DF2C51">
      <w:pPr>
        <w:rPr>
          <w:rFonts w:ascii="Arial" w:hAnsi="Arial" w:cs="Arial"/>
        </w:rPr>
      </w:pPr>
    </w:p>
    <w:p w14:paraId="09A1211C" w14:textId="057FD34B" w:rsidR="00DF2C51" w:rsidRDefault="00DF2C51">
      <w:pPr>
        <w:rPr>
          <w:rFonts w:ascii="Arial" w:hAnsi="Arial" w:cs="Arial"/>
        </w:rPr>
      </w:pPr>
    </w:p>
    <w:p w14:paraId="13D9867E" w14:textId="1B0943A0" w:rsidR="00DF2C51" w:rsidRDefault="00DF2C51">
      <w:pPr>
        <w:rPr>
          <w:rFonts w:ascii="Arial" w:hAnsi="Arial" w:cs="Arial"/>
        </w:rPr>
      </w:pPr>
    </w:p>
    <w:p w14:paraId="4D741F46" w14:textId="7AE0AB93" w:rsidR="00DF2C51" w:rsidRDefault="00DF2C51">
      <w:pPr>
        <w:rPr>
          <w:rFonts w:ascii="Arial" w:hAnsi="Arial" w:cs="Arial"/>
        </w:rPr>
      </w:pPr>
    </w:p>
    <w:p w14:paraId="18231CDE" w14:textId="16172ADF" w:rsidR="00DF2C51" w:rsidRDefault="00DF2C51">
      <w:pPr>
        <w:rPr>
          <w:rFonts w:ascii="Arial" w:hAnsi="Arial" w:cs="Arial"/>
        </w:rPr>
      </w:pPr>
    </w:p>
    <w:p w14:paraId="11D465A9" w14:textId="1C4CC429" w:rsidR="00DF2C51" w:rsidRDefault="00DF2C51">
      <w:pPr>
        <w:rPr>
          <w:rFonts w:ascii="Arial" w:hAnsi="Arial" w:cs="Arial"/>
        </w:rPr>
      </w:pPr>
    </w:p>
    <w:p w14:paraId="480E2279" w14:textId="614D6408" w:rsidR="00DF2C51" w:rsidRDefault="00DF2C51">
      <w:pPr>
        <w:rPr>
          <w:rFonts w:ascii="Arial" w:hAnsi="Arial" w:cs="Arial"/>
        </w:rPr>
      </w:pPr>
    </w:p>
    <w:p w14:paraId="71036C35" w14:textId="2B5B1D46" w:rsidR="00DF2C51" w:rsidRDefault="00DF2C51">
      <w:pPr>
        <w:rPr>
          <w:rFonts w:ascii="Arial" w:hAnsi="Arial" w:cs="Arial"/>
        </w:rPr>
      </w:pPr>
    </w:p>
    <w:p w14:paraId="617ECF2F" w14:textId="58DF2639" w:rsidR="00DF2C51" w:rsidRDefault="00DF2C51">
      <w:pPr>
        <w:rPr>
          <w:rFonts w:ascii="Arial" w:hAnsi="Arial" w:cs="Arial"/>
        </w:rPr>
      </w:pPr>
    </w:p>
    <w:p w14:paraId="03CA44FB" w14:textId="01C516B9" w:rsidR="00DF2C51" w:rsidRDefault="00DF2C51">
      <w:pPr>
        <w:rPr>
          <w:rFonts w:ascii="Arial" w:hAnsi="Arial" w:cs="Arial"/>
        </w:rPr>
      </w:pPr>
    </w:p>
    <w:p w14:paraId="010559E7" w14:textId="4556AA38" w:rsidR="00DF2C51" w:rsidRDefault="00DF2C51">
      <w:pPr>
        <w:rPr>
          <w:rFonts w:ascii="Arial" w:hAnsi="Arial" w:cs="Arial"/>
        </w:rPr>
      </w:pPr>
    </w:p>
    <w:p w14:paraId="28CCF2C4" w14:textId="598A1A6D" w:rsidR="00DF2C51" w:rsidRDefault="00DF2C51">
      <w:pPr>
        <w:rPr>
          <w:rFonts w:ascii="Arial" w:hAnsi="Arial" w:cs="Arial"/>
        </w:rPr>
      </w:pPr>
    </w:p>
    <w:p w14:paraId="22249D8B" w14:textId="71BC9E15" w:rsidR="00DF2C51" w:rsidRDefault="00DF2C51">
      <w:pPr>
        <w:rPr>
          <w:rFonts w:ascii="Arial" w:hAnsi="Arial" w:cs="Arial"/>
        </w:rPr>
      </w:pPr>
    </w:p>
    <w:p w14:paraId="1C733A98" w14:textId="77777777" w:rsidR="00F33EAC" w:rsidRDefault="00F33EAC" w:rsidP="00DB6A9A">
      <w:pPr>
        <w:jc w:val="both"/>
        <w:rPr>
          <w:rFonts w:ascii="Arial" w:hAnsi="Arial" w:cs="Arial"/>
          <w:b/>
          <w:bCs/>
        </w:rPr>
      </w:pPr>
    </w:p>
    <w:p w14:paraId="6E8F9FDA" w14:textId="1A78842C" w:rsidR="00DF2C51" w:rsidRPr="001C7497" w:rsidRDefault="00736D1D" w:rsidP="00DB6A9A">
      <w:pPr>
        <w:jc w:val="both"/>
        <w:rPr>
          <w:rFonts w:ascii="Arial" w:hAnsi="Arial" w:cs="Arial"/>
          <w:b/>
          <w:bCs/>
        </w:rPr>
      </w:pPr>
      <w:r w:rsidRPr="001C7497">
        <w:rPr>
          <w:rFonts w:ascii="Arial" w:hAnsi="Arial" w:cs="Arial"/>
          <w:b/>
          <w:bCs/>
        </w:rPr>
        <w:t>Diagnosis</w:t>
      </w:r>
    </w:p>
    <w:p w14:paraId="29C6B88A" w14:textId="2CD863EF" w:rsidR="00A34617" w:rsidRDefault="00A34617" w:rsidP="00DB6A9A">
      <w:pPr>
        <w:jc w:val="both"/>
        <w:rPr>
          <w:rFonts w:ascii="Arial" w:hAnsi="Arial" w:cs="Arial"/>
        </w:rPr>
      </w:pPr>
      <w:r>
        <w:rPr>
          <w:rFonts w:ascii="Arial" w:hAnsi="Arial" w:cs="Arial"/>
        </w:rPr>
        <w:t xml:space="preserve">A </w:t>
      </w:r>
      <w:r w:rsidR="00C128F5">
        <w:rPr>
          <w:rFonts w:ascii="Arial" w:hAnsi="Arial" w:cs="Arial"/>
        </w:rPr>
        <w:t xml:space="preserve">diagnosis in mental health </w:t>
      </w:r>
      <w:r w:rsidR="005314C8">
        <w:rPr>
          <w:rFonts w:ascii="Arial" w:hAnsi="Arial" w:cs="Arial"/>
        </w:rPr>
        <w:t xml:space="preserve">is </w:t>
      </w:r>
      <w:r w:rsidR="00225916">
        <w:rPr>
          <w:rFonts w:ascii="Arial" w:hAnsi="Arial" w:cs="Arial"/>
        </w:rPr>
        <w:t>recognisi</w:t>
      </w:r>
      <w:r w:rsidR="00B838F3">
        <w:rPr>
          <w:rFonts w:ascii="Arial" w:hAnsi="Arial" w:cs="Arial"/>
        </w:rPr>
        <w:t xml:space="preserve">ng a </w:t>
      </w:r>
      <w:r w:rsidR="007E4319">
        <w:rPr>
          <w:rFonts w:ascii="Arial" w:hAnsi="Arial" w:cs="Arial"/>
        </w:rPr>
        <w:t>person’s</w:t>
      </w:r>
      <w:r w:rsidR="00B838F3">
        <w:rPr>
          <w:rFonts w:ascii="Arial" w:hAnsi="Arial" w:cs="Arial"/>
        </w:rPr>
        <w:t xml:space="preserve"> signs and symptoms and identifying the classified disease</w:t>
      </w:r>
      <w:r w:rsidR="007E4319">
        <w:rPr>
          <w:rFonts w:ascii="Arial" w:hAnsi="Arial" w:cs="Arial"/>
        </w:rPr>
        <w:t xml:space="preserve"> or condition </w:t>
      </w:r>
      <w:r w:rsidR="0069434E">
        <w:rPr>
          <w:rFonts w:ascii="Arial" w:hAnsi="Arial" w:cs="Arial"/>
        </w:rPr>
        <w:t xml:space="preserve">that </w:t>
      </w:r>
      <w:r w:rsidR="000A3EE8">
        <w:rPr>
          <w:rFonts w:ascii="Arial" w:hAnsi="Arial" w:cs="Arial"/>
        </w:rPr>
        <w:t xml:space="preserve">is causing the </w:t>
      </w:r>
      <w:r w:rsidR="005F1B66">
        <w:rPr>
          <w:rFonts w:ascii="Arial" w:hAnsi="Arial" w:cs="Arial"/>
        </w:rPr>
        <w:t>symptoms.</w:t>
      </w:r>
      <w:r w:rsidR="00B45E8F">
        <w:rPr>
          <w:rFonts w:ascii="Arial" w:hAnsi="Arial" w:cs="Arial"/>
        </w:rPr>
        <w:t xml:space="preserve"> </w:t>
      </w:r>
      <w:r w:rsidR="0059496C">
        <w:rPr>
          <w:rFonts w:ascii="Arial" w:hAnsi="Arial" w:cs="Arial"/>
        </w:rPr>
        <w:t xml:space="preserve">The doctor </w:t>
      </w:r>
      <w:r w:rsidR="00E87B8A">
        <w:rPr>
          <w:rFonts w:ascii="Arial" w:hAnsi="Arial" w:cs="Arial"/>
        </w:rPr>
        <w:t xml:space="preserve">would need to know </w:t>
      </w:r>
      <w:r w:rsidR="00C71FDE">
        <w:rPr>
          <w:rFonts w:ascii="Arial" w:hAnsi="Arial" w:cs="Arial"/>
        </w:rPr>
        <w:t>information about the patient such as</w:t>
      </w:r>
      <w:r w:rsidR="00F454E9">
        <w:rPr>
          <w:rFonts w:ascii="Arial" w:hAnsi="Arial" w:cs="Arial"/>
        </w:rPr>
        <w:t xml:space="preserve"> what types of symptoms the person is experiencing</w:t>
      </w:r>
      <w:r w:rsidR="00C117A9">
        <w:rPr>
          <w:rFonts w:ascii="Arial" w:hAnsi="Arial" w:cs="Arial"/>
        </w:rPr>
        <w:t xml:space="preserve"> (moods, behaviours, thoughts)</w:t>
      </w:r>
      <w:r w:rsidR="00F454E9">
        <w:rPr>
          <w:rFonts w:ascii="Arial" w:hAnsi="Arial" w:cs="Arial"/>
        </w:rPr>
        <w:t xml:space="preserve">, how long </w:t>
      </w:r>
      <w:r w:rsidR="00B02EEB">
        <w:rPr>
          <w:rFonts w:ascii="Arial" w:hAnsi="Arial" w:cs="Arial"/>
        </w:rPr>
        <w:t>the person has been experiencing these symptoms, and the impact that these symptoms may be having on the person’s life</w:t>
      </w:r>
      <w:r w:rsidR="00C117A9">
        <w:rPr>
          <w:rFonts w:ascii="Arial" w:hAnsi="Arial" w:cs="Arial"/>
        </w:rPr>
        <w:t xml:space="preserve"> (</w:t>
      </w:r>
      <w:r w:rsidR="00C54601">
        <w:rPr>
          <w:rFonts w:ascii="Arial" w:hAnsi="Arial" w:cs="Arial"/>
        </w:rPr>
        <w:t>Mental health care</w:t>
      </w:r>
      <w:r w:rsidR="003F32E7">
        <w:rPr>
          <w:rFonts w:ascii="Arial" w:hAnsi="Arial" w:cs="Arial"/>
        </w:rPr>
        <w:t>, 2023)</w:t>
      </w:r>
      <w:r w:rsidR="00C70EEE">
        <w:rPr>
          <w:rFonts w:ascii="Arial" w:hAnsi="Arial" w:cs="Arial"/>
        </w:rPr>
        <w:t>.</w:t>
      </w:r>
    </w:p>
    <w:p w14:paraId="047E8AE4" w14:textId="111B9628" w:rsidR="00C70EEE" w:rsidRDefault="00715A01" w:rsidP="00DB6A9A">
      <w:pPr>
        <w:jc w:val="both"/>
        <w:rPr>
          <w:rFonts w:ascii="Arial" w:hAnsi="Arial" w:cs="Arial"/>
        </w:rPr>
      </w:pPr>
      <w:r>
        <w:rPr>
          <w:rFonts w:ascii="Arial" w:hAnsi="Arial" w:cs="Arial"/>
        </w:rPr>
        <w:t xml:space="preserve">Currently, there are no blood tests or scans that can provide a </w:t>
      </w:r>
      <w:r w:rsidR="00B424D5">
        <w:rPr>
          <w:rFonts w:ascii="Arial" w:hAnsi="Arial" w:cs="Arial"/>
        </w:rPr>
        <w:t>diagnosis</w:t>
      </w:r>
      <w:r>
        <w:rPr>
          <w:rFonts w:ascii="Arial" w:hAnsi="Arial" w:cs="Arial"/>
        </w:rPr>
        <w:t xml:space="preserve"> of </w:t>
      </w:r>
      <w:r w:rsidR="00B424D5">
        <w:rPr>
          <w:rFonts w:ascii="Arial" w:hAnsi="Arial" w:cs="Arial"/>
        </w:rPr>
        <w:t>Schizophrenia</w:t>
      </w:r>
      <w:r w:rsidR="00766A51">
        <w:rPr>
          <w:rFonts w:ascii="Arial" w:hAnsi="Arial" w:cs="Arial"/>
        </w:rPr>
        <w:t>,</w:t>
      </w:r>
      <w:r w:rsidR="00B424D5">
        <w:rPr>
          <w:rFonts w:ascii="Arial" w:hAnsi="Arial" w:cs="Arial"/>
        </w:rPr>
        <w:t xml:space="preserve"> </w:t>
      </w:r>
      <w:r w:rsidR="00766A51">
        <w:rPr>
          <w:rFonts w:ascii="Arial" w:hAnsi="Arial" w:cs="Arial"/>
        </w:rPr>
        <w:t>t</w:t>
      </w:r>
      <w:r w:rsidR="00B424D5">
        <w:rPr>
          <w:rFonts w:ascii="Arial" w:hAnsi="Arial" w:cs="Arial"/>
        </w:rPr>
        <w:t xml:space="preserve">his would be diagnosed </w:t>
      </w:r>
      <w:r w:rsidR="00E93785">
        <w:rPr>
          <w:rFonts w:ascii="Arial" w:hAnsi="Arial" w:cs="Arial"/>
        </w:rPr>
        <w:t>through an assessment</w:t>
      </w:r>
      <w:r w:rsidR="00C1707B">
        <w:rPr>
          <w:rFonts w:ascii="Arial" w:hAnsi="Arial" w:cs="Arial"/>
        </w:rPr>
        <w:t xml:space="preserve">, which can then be </w:t>
      </w:r>
      <w:r w:rsidR="001F4DBB">
        <w:rPr>
          <w:rFonts w:ascii="Arial" w:hAnsi="Arial" w:cs="Arial"/>
        </w:rPr>
        <w:t xml:space="preserve">confirmed through the ICD 10 and the DSM 5 </w:t>
      </w:r>
      <w:r w:rsidR="004A2157">
        <w:rPr>
          <w:rFonts w:ascii="Arial" w:hAnsi="Arial" w:cs="Arial"/>
        </w:rPr>
        <w:t>manuals</w:t>
      </w:r>
      <w:r w:rsidR="0028101F">
        <w:rPr>
          <w:rFonts w:ascii="Arial" w:hAnsi="Arial" w:cs="Arial"/>
        </w:rPr>
        <w:t xml:space="preserve"> (Rethink mental illness, 2023)</w:t>
      </w:r>
      <w:r w:rsidR="00B923FE">
        <w:rPr>
          <w:rFonts w:ascii="Arial" w:hAnsi="Arial" w:cs="Arial"/>
        </w:rPr>
        <w:t>.</w:t>
      </w:r>
    </w:p>
    <w:p w14:paraId="0A1F0D65" w14:textId="576D3355" w:rsidR="00966565" w:rsidRDefault="0022377B" w:rsidP="00DB6A9A">
      <w:pPr>
        <w:jc w:val="both"/>
        <w:rPr>
          <w:rFonts w:ascii="Arial" w:hAnsi="Arial" w:cs="Arial"/>
        </w:rPr>
      </w:pPr>
      <w:r>
        <w:rPr>
          <w:rFonts w:ascii="Arial" w:hAnsi="Arial" w:cs="Arial"/>
        </w:rPr>
        <w:t>Symptoms of Schizo</w:t>
      </w:r>
      <w:r w:rsidR="00974A76">
        <w:rPr>
          <w:rFonts w:ascii="Arial" w:hAnsi="Arial" w:cs="Arial"/>
        </w:rPr>
        <w:t xml:space="preserve">phrenia </w:t>
      </w:r>
      <w:r w:rsidR="001103D3">
        <w:rPr>
          <w:rFonts w:ascii="Arial" w:hAnsi="Arial" w:cs="Arial"/>
        </w:rPr>
        <w:t>are commonly known as</w:t>
      </w:r>
      <w:r w:rsidR="00974A76">
        <w:rPr>
          <w:rFonts w:ascii="Arial" w:hAnsi="Arial" w:cs="Arial"/>
        </w:rPr>
        <w:t xml:space="preserve"> positive symptoms and negative symptoms</w:t>
      </w:r>
      <w:r w:rsidR="004C50B6">
        <w:rPr>
          <w:rFonts w:ascii="Arial" w:hAnsi="Arial" w:cs="Arial"/>
        </w:rPr>
        <w:t>. Positive symptoms include</w:t>
      </w:r>
      <w:r w:rsidR="006159D5">
        <w:rPr>
          <w:rFonts w:ascii="Arial" w:hAnsi="Arial" w:cs="Arial"/>
        </w:rPr>
        <w:t>:</w:t>
      </w:r>
    </w:p>
    <w:p w14:paraId="2AC53950" w14:textId="67346F64" w:rsidR="006159D5" w:rsidRPr="001001D9" w:rsidRDefault="006159D5" w:rsidP="00DB6A9A">
      <w:pPr>
        <w:pStyle w:val="ListParagraph"/>
        <w:numPr>
          <w:ilvl w:val="0"/>
          <w:numId w:val="1"/>
        </w:numPr>
        <w:jc w:val="both"/>
        <w:rPr>
          <w:rFonts w:ascii="Arial" w:hAnsi="Arial" w:cs="Arial"/>
        </w:rPr>
      </w:pPr>
      <w:r w:rsidRPr="001001D9">
        <w:rPr>
          <w:rFonts w:ascii="Arial" w:hAnsi="Arial" w:cs="Arial"/>
        </w:rPr>
        <w:t xml:space="preserve">Hallucinations (hearing, seeing, feeling things that </w:t>
      </w:r>
      <w:r w:rsidR="00877D4F" w:rsidRPr="001001D9">
        <w:rPr>
          <w:rFonts w:ascii="Arial" w:hAnsi="Arial" w:cs="Arial"/>
        </w:rPr>
        <w:t>are not there.</w:t>
      </w:r>
    </w:p>
    <w:p w14:paraId="074A554D" w14:textId="06D608A6" w:rsidR="00877D4F" w:rsidRPr="001001D9" w:rsidRDefault="00877D4F" w:rsidP="00DB6A9A">
      <w:pPr>
        <w:pStyle w:val="ListParagraph"/>
        <w:numPr>
          <w:ilvl w:val="0"/>
          <w:numId w:val="1"/>
        </w:numPr>
        <w:jc w:val="both"/>
        <w:rPr>
          <w:rFonts w:ascii="Arial" w:hAnsi="Arial" w:cs="Arial"/>
        </w:rPr>
      </w:pPr>
      <w:r w:rsidRPr="001001D9">
        <w:rPr>
          <w:rFonts w:ascii="Arial" w:hAnsi="Arial" w:cs="Arial"/>
        </w:rPr>
        <w:t>Disorganised thinking (</w:t>
      </w:r>
      <w:r w:rsidR="004370D8" w:rsidRPr="001001D9">
        <w:rPr>
          <w:rFonts w:ascii="Arial" w:hAnsi="Arial" w:cs="Arial"/>
        </w:rPr>
        <w:t>Switching</w:t>
      </w:r>
      <w:r w:rsidR="00715D21" w:rsidRPr="001001D9">
        <w:rPr>
          <w:rFonts w:ascii="Arial" w:hAnsi="Arial" w:cs="Arial"/>
        </w:rPr>
        <w:t xml:space="preserve"> topics </w:t>
      </w:r>
      <w:r w:rsidR="004370D8" w:rsidRPr="001001D9">
        <w:rPr>
          <w:rFonts w:ascii="Arial" w:hAnsi="Arial" w:cs="Arial"/>
        </w:rPr>
        <w:t>in</w:t>
      </w:r>
      <w:r w:rsidR="00715D21" w:rsidRPr="001001D9">
        <w:rPr>
          <w:rFonts w:ascii="Arial" w:hAnsi="Arial" w:cs="Arial"/>
        </w:rPr>
        <w:t xml:space="preserve"> </w:t>
      </w:r>
      <w:r w:rsidR="004370D8" w:rsidRPr="001001D9">
        <w:rPr>
          <w:rFonts w:ascii="Arial" w:hAnsi="Arial" w:cs="Arial"/>
        </w:rPr>
        <w:t xml:space="preserve">a </w:t>
      </w:r>
      <w:r w:rsidR="00715D21" w:rsidRPr="001001D9">
        <w:rPr>
          <w:rFonts w:ascii="Arial" w:hAnsi="Arial" w:cs="Arial"/>
        </w:rPr>
        <w:t>conversation with no obvious link, other people</w:t>
      </w:r>
      <w:r w:rsidR="004370D8" w:rsidRPr="001001D9">
        <w:rPr>
          <w:rFonts w:ascii="Arial" w:hAnsi="Arial" w:cs="Arial"/>
        </w:rPr>
        <w:t xml:space="preserve"> may not make sense of what is being said).</w:t>
      </w:r>
    </w:p>
    <w:p w14:paraId="1BD7EB89" w14:textId="00E4208F" w:rsidR="004370D8" w:rsidRDefault="004370D8" w:rsidP="00DB6A9A">
      <w:pPr>
        <w:pStyle w:val="ListParagraph"/>
        <w:numPr>
          <w:ilvl w:val="0"/>
          <w:numId w:val="1"/>
        </w:numPr>
        <w:jc w:val="both"/>
        <w:rPr>
          <w:rFonts w:ascii="Arial" w:hAnsi="Arial" w:cs="Arial"/>
        </w:rPr>
      </w:pPr>
      <w:r w:rsidRPr="001001D9">
        <w:rPr>
          <w:rFonts w:ascii="Arial" w:hAnsi="Arial" w:cs="Arial"/>
        </w:rPr>
        <w:t>Delusions (</w:t>
      </w:r>
      <w:r w:rsidR="001103D3" w:rsidRPr="001001D9">
        <w:rPr>
          <w:rFonts w:ascii="Arial" w:hAnsi="Arial" w:cs="Arial"/>
        </w:rPr>
        <w:t>beliefs that are not based on reality</w:t>
      </w:r>
      <w:r w:rsidR="00D93055" w:rsidRPr="001001D9">
        <w:rPr>
          <w:rFonts w:ascii="Arial" w:hAnsi="Arial" w:cs="Arial"/>
        </w:rPr>
        <w:t>).</w:t>
      </w:r>
    </w:p>
    <w:p w14:paraId="4AC1BA88" w14:textId="73686FF0" w:rsidR="00487D87" w:rsidRDefault="00487D87" w:rsidP="00DB6A9A">
      <w:pPr>
        <w:pStyle w:val="ListParagraph"/>
        <w:numPr>
          <w:ilvl w:val="0"/>
          <w:numId w:val="1"/>
        </w:numPr>
        <w:jc w:val="both"/>
        <w:rPr>
          <w:rFonts w:ascii="Arial" w:hAnsi="Arial" w:cs="Arial"/>
        </w:rPr>
      </w:pPr>
      <w:r>
        <w:rPr>
          <w:rFonts w:ascii="Arial" w:hAnsi="Arial" w:cs="Arial"/>
        </w:rPr>
        <w:t>Bizarre behaviour</w:t>
      </w:r>
    </w:p>
    <w:p w14:paraId="089B4599" w14:textId="39EC9303" w:rsidR="00F47E27" w:rsidRPr="001001D9" w:rsidRDefault="00F47E27" w:rsidP="00DB6A9A">
      <w:pPr>
        <w:pStyle w:val="ListParagraph"/>
        <w:numPr>
          <w:ilvl w:val="0"/>
          <w:numId w:val="1"/>
        </w:numPr>
        <w:jc w:val="both"/>
        <w:rPr>
          <w:rFonts w:ascii="Arial" w:hAnsi="Arial" w:cs="Arial"/>
        </w:rPr>
      </w:pPr>
      <w:r>
        <w:rPr>
          <w:rFonts w:ascii="Arial" w:hAnsi="Arial" w:cs="Arial"/>
        </w:rPr>
        <w:t>Catatonic behaviour</w:t>
      </w:r>
    </w:p>
    <w:p w14:paraId="597B0E18" w14:textId="379F49CB" w:rsidR="00D93055" w:rsidRDefault="00D93055" w:rsidP="00DB6A9A">
      <w:pPr>
        <w:jc w:val="both"/>
        <w:rPr>
          <w:rFonts w:ascii="Arial" w:hAnsi="Arial" w:cs="Arial"/>
        </w:rPr>
      </w:pPr>
      <w:r>
        <w:rPr>
          <w:rFonts w:ascii="Arial" w:hAnsi="Arial" w:cs="Arial"/>
        </w:rPr>
        <w:t xml:space="preserve">Negative </w:t>
      </w:r>
      <w:r w:rsidR="001001D9">
        <w:rPr>
          <w:rFonts w:ascii="Arial" w:hAnsi="Arial" w:cs="Arial"/>
        </w:rPr>
        <w:t>symptoms are the symptoms that can affect a person’s ability to function, and these include:</w:t>
      </w:r>
    </w:p>
    <w:p w14:paraId="74DEC9AF" w14:textId="1CC786D5" w:rsidR="001001D9" w:rsidRDefault="002A06F2" w:rsidP="00DB6A9A">
      <w:pPr>
        <w:pStyle w:val="ListParagraph"/>
        <w:numPr>
          <w:ilvl w:val="0"/>
          <w:numId w:val="1"/>
        </w:numPr>
        <w:jc w:val="both"/>
        <w:rPr>
          <w:rFonts w:ascii="Arial" w:hAnsi="Arial" w:cs="Arial"/>
        </w:rPr>
      </w:pPr>
      <w:r>
        <w:rPr>
          <w:rFonts w:ascii="Arial" w:hAnsi="Arial" w:cs="Arial"/>
        </w:rPr>
        <w:t>Poor hygiene</w:t>
      </w:r>
    </w:p>
    <w:p w14:paraId="2D8C6223" w14:textId="59DAB964" w:rsidR="002A06F2" w:rsidRDefault="002A06F2" w:rsidP="00DB6A9A">
      <w:pPr>
        <w:pStyle w:val="ListParagraph"/>
        <w:numPr>
          <w:ilvl w:val="0"/>
          <w:numId w:val="1"/>
        </w:numPr>
        <w:jc w:val="both"/>
        <w:rPr>
          <w:rFonts w:ascii="Arial" w:hAnsi="Arial" w:cs="Arial"/>
        </w:rPr>
      </w:pPr>
      <w:r>
        <w:rPr>
          <w:rFonts w:ascii="Arial" w:hAnsi="Arial" w:cs="Arial"/>
        </w:rPr>
        <w:t>A lack of motivation</w:t>
      </w:r>
    </w:p>
    <w:p w14:paraId="06DB18F5" w14:textId="5AC5DC34" w:rsidR="002A06F2" w:rsidRDefault="002A06F2" w:rsidP="00DB6A9A">
      <w:pPr>
        <w:pStyle w:val="ListParagraph"/>
        <w:numPr>
          <w:ilvl w:val="0"/>
          <w:numId w:val="1"/>
        </w:numPr>
        <w:jc w:val="both"/>
        <w:rPr>
          <w:rFonts w:ascii="Arial" w:hAnsi="Arial" w:cs="Arial"/>
        </w:rPr>
      </w:pPr>
      <w:r>
        <w:rPr>
          <w:rFonts w:ascii="Arial" w:hAnsi="Arial" w:cs="Arial"/>
        </w:rPr>
        <w:t>Difficulty in setting goals</w:t>
      </w:r>
    </w:p>
    <w:p w14:paraId="739DAFAC" w14:textId="2DA7F551" w:rsidR="002A06F2" w:rsidRDefault="00E9249C" w:rsidP="00DB6A9A">
      <w:pPr>
        <w:pStyle w:val="ListParagraph"/>
        <w:numPr>
          <w:ilvl w:val="0"/>
          <w:numId w:val="1"/>
        </w:numPr>
        <w:jc w:val="both"/>
        <w:rPr>
          <w:rFonts w:ascii="Arial" w:hAnsi="Arial" w:cs="Arial"/>
        </w:rPr>
      </w:pPr>
      <w:r>
        <w:rPr>
          <w:rFonts w:ascii="Arial" w:hAnsi="Arial" w:cs="Arial"/>
        </w:rPr>
        <w:t>A loss of interest in usual activities or hobbies</w:t>
      </w:r>
    </w:p>
    <w:p w14:paraId="54201CD1" w14:textId="1D3CEA6E" w:rsidR="00E9249C" w:rsidRDefault="008218D0" w:rsidP="00DB6A9A">
      <w:pPr>
        <w:pStyle w:val="ListParagraph"/>
        <w:numPr>
          <w:ilvl w:val="0"/>
          <w:numId w:val="1"/>
        </w:numPr>
        <w:jc w:val="both"/>
        <w:rPr>
          <w:rFonts w:ascii="Arial" w:hAnsi="Arial" w:cs="Arial"/>
        </w:rPr>
      </w:pPr>
      <w:r>
        <w:rPr>
          <w:rFonts w:ascii="Arial" w:hAnsi="Arial" w:cs="Arial"/>
        </w:rPr>
        <w:t>Becoming socially withdrawn</w:t>
      </w:r>
    </w:p>
    <w:p w14:paraId="44FA39AE" w14:textId="7C7EDDD7" w:rsidR="008218D0" w:rsidRDefault="008218D0" w:rsidP="00DB6A9A">
      <w:pPr>
        <w:pStyle w:val="ListParagraph"/>
        <w:numPr>
          <w:ilvl w:val="0"/>
          <w:numId w:val="1"/>
        </w:numPr>
        <w:jc w:val="both"/>
        <w:rPr>
          <w:rFonts w:ascii="Arial" w:hAnsi="Arial" w:cs="Arial"/>
        </w:rPr>
      </w:pPr>
      <w:r>
        <w:rPr>
          <w:rFonts w:ascii="Arial" w:hAnsi="Arial" w:cs="Arial"/>
        </w:rPr>
        <w:t>Slow movements</w:t>
      </w:r>
    </w:p>
    <w:p w14:paraId="2A116E94" w14:textId="25A1D018" w:rsidR="008218D0" w:rsidRDefault="008218D0" w:rsidP="00DB6A9A">
      <w:pPr>
        <w:pStyle w:val="ListParagraph"/>
        <w:numPr>
          <w:ilvl w:val="0"/>
          <w:numId w:val="1"/>
        </w:numPr>
        <w:jc w:val="both"/>
        <w:rPr>
          <w:rFonts w:ascii="Arial" w:hAnsi="Arial" w:cs="Arial"/>
        </w:rPr>
      </w:pPr>
      <w:r>
        <w:rPr>
          <w:rFonts w:ascii="Arial" w:hAnsi="Arial" w:cs="Arial"/>
        </w:rPr>
        <w:t xml:space="preserve">Reduced feelings of emotions </w:t>
      </w:r>
    </w:p>
    <w:p w14:paraId="4BB8ED47" w14:textId="697C2E65" w:rsidR="008218D0" w:rsidRDefault="0043203E" w:rsidP="00DB6A9A">
      <w:pPr>
        <w:pStyle w:val="ListParagraph"/>
        <w:numPr>
          <w:ilvl w:val="0"/>
          <w:numId w:val="1"/>
        </w:numPr>
        <w:jc w:val="both"/>
        <w:rPr>
          <w:rFonts w:ascii="Arial" w:hAnsi="Arial" w:cs="Arial"/>
        </w:rPr>
      </w:pPr>
      <w:r>
        <w:rPr>
          <w:rFonts w:ascii="Arial" w:hAnsi="Arial" w:cs="Arial"/>
        </w:rPr>
        <w:t>Low attention span</w:t>
      </w:r>
    </w:p>
    <w:p w14:paraId="5C0CB9B9" w14:textId="45DB568F" w:rsidR="003F2FEE" w:rsidRDefault="003F2FEE" w:rsidP="00DB6A9A">
      <w:pPr>
        <w:pStyle w:val="ListParagraph"/>
        <w:numPr>
          <w:ilvl w:val="0"/>
          <w:numId w:val="1"/>
        </w:numPr>
        <w:jc w:val="both"/>
        <w:rPr>
          <w:rFonts w:ascii="Arial" w:hAnsi="Arial" w:cs="Arial"/>
        </w:rPr>
      </w:pPr>
      <w:r>
        <w:rPr>
          <w:rFonts w:ascii="Arial" w:hAnsi="Arial" w:cs="Arial"/>
        </w:rPr>
        <w:t>Apathy</w:t>
      </w:r>
    </w:p>
    <w:p w14:paraId="0A993AA6" w14:textId="6CA8E818" w:rsidR="0043203E" w:rsidRDefault="0043203E" w:rsidP="00DB6A9A">
      <w:pPr>
        <w:pStyle w:val="ListParagraph"/>
        <w:numPr>
          <w:ilvl w:val="0"/>
          <w:numId w:val="1"/>
        </w:numPr>
        <w:jc w:val="both"/>
        <w:rPr>
          <w:rFonts w:ascii="Arial" w:hAnsi="Arial" w:cs="Arial"/>
        </w:rPr>
      </w:pPr>
      <w:r>
        <w:rPr>
          <w:rFonts w:ascii="Arial" w:hAnsi="Arial" w:cs="Arial"/>
        </w:rPr>
        <w:t>Low sex drive</w:t>
      </w:r>
    </w:p>
    <w:p w14:paraId="26DCD1A3" w14:textId="6418F5D7" w:rsidR="0043203E" w:rsidRDefault="0043203E" w:rsidP="00DB6A9A">
      <w:pPr>
        <w:jc w:val="both"/>
        <w:rPr>
          <w:rFonts w:ascii="Arial" w:hAnsi="Arial" w:cs="Arial"/>
        </w:rPr>
      </w:pPr>
      <w:r>
        <w:rPr>
          <w:rFonts w:ascii="Arial" w:hAnsi="Arial" w:cs="Arial"/>
        </w:rPr>
        <w:t>Although these are the symptoms of Schizophrenia</w:t>
      </w:r>
      <w:r w:rsidR="00F471ED">
        <w:rPr>
          <w:rFonts w:ascii="Arial" w:hAnsi="Arial" w:cs="Arial"/>
        </w:rPr>
        <w:t>, being diagnosed with Schizophrenia does not mean a person is expe</w:t>
      </w:r>
      <w:r w:rsidR="005A414F">
        <w:rPr>
          <w:rFonts w:ascii="Arial" w:hAnsi="Arial" w:cs="Arial"/>
        </w:rPr>
        <w:t xml:space="preserve">riencing </w:t>
      </w:r>
      <w:r w:rsidR="002A6E91">
        <w:rPr>
          <w:rFonts w:ascii="Arial" w:hAnsi="Arial" w:cs="Arial"/>
        </w:rPr>
        <w:t>all</w:t>
      </w:r>
      <w:r w:rsidR="005A414F">
        <w:rPr>
          <w:rFonts w:ascii="Arial" w:hAnsi="Arial" w:cs="Arial"/>
        </w:rPr>
        <w:t xml:space="preserve"> the above symptoms (</w:t>
      </w:r>
      <w:r w:rsidR="00AC0C66">
        <w:rPr>
          <w:rFonts w:ascii="Arial" w:hAnsi="Arial" w:cs="Arial"/>
        </w:rPr>
        <w:t>Mental health UK, 2023)</w:t>
      </w:r>
      <w:r w:rsidR="00CA30A2">
        <w:rPr>
          <w:rFonts w:ascii="Arial" w:hAnsi="Arial" w:cs="Arial"/>
        </w:rPr>
        <w:t xml:space="preserve">, and each person is individual </w:t>
      </w:r>
      <w:r w:rsidR="00E719B7">
        <w:rPr>
          <w:rFonts w:ascii="Arial" w:hAnsi="Arial" w:cs="Arial"/>
        </w:rPr>
        <w:t xml:space="preserve">and </w:t>
      </w:r>
      <w:r w:rsidR="00F07D14">
        <w:rPr>
          <w:rFonts w:ascii="Arial" w:hAnsi="Arial" w:cs="Arial"/>
        </w:rPr>
        <w:t>has</w:t>
      </w:r>
      <w:r w:rsidR="005E0352">
        <w:rPr>
          <w:rFonts w:ascii="Arial" w:hAnsi="Arial" w:cs="Arial"/>
        </w:rPr>
        <w:t xml:space="preserve"> their own unique experiences and symptoms.</w:t>
      </w:r>
    </w:p>
    <w:p w14:paraId="2C9C33D7" w14:textId="14C42F08" w:rsidR="002D3E8A" w:rsidRDefault="006136C8" w:rsidP="00DB6A9A">
      <w:pPr>
        <w:jc w:val="both"/>
        <w:rPr>
          <w:rFonts w:ascii="Arial" w:hAnsi="Arial" w:cs="Arial"/>
        </w:rPr>
      </w:pPr>
      <w:r>
        <w:rPr>
          <w:rFonts w:ascii="Arial" w:hAnsi="Arial" w:cs="Arial"/>
        </w:rPr>
        <w:t>The National Institute for Health and Care Excellence (NICE)</w:t>
      </w:r>
      <w:r w:rsidR="003D0842" w:rsidRPr="003D0842">
        <w:rPr>
          <w:rFonts w:ascii="Arial" w:hAnsi="Arial" w:cs="Arial"/>
        </w:rPr>
        <w:t xml:space="preserve"> recommendations state that if a patient is seen by a primary care provider and displays signs of distress, a decline in social functioning, and:</w:t>
      </w:r>
    </w:p>
    <w:p w14:paraId="449F7C35" w14:textId="77777777" w:rsidR="004D7B25" w:rsidRPr="004D7B25" w:rsidRDefault="004D7B25" w:rsidP="00DB6A9A">
      <w:pPr>
        <w:jc w:val="both"/>
        <w:rPr>
          <w:rFonts w:ascii="Arial" w:hAnsi="Arial" w:cs="Arial"/>
        </w:rPr>
      </w:pPr>
      <w:r w:rsidRPr="004D7B25">
        <w:rPr>
          <w:rFonts w:ascii="Arial" w:hAnsi="Arial" w:cs="Arial"/>
        </w:rPr>
        <w:t>•</w:t>
      </w:r>
      <w:r w:rsidRPr="004D7B25">
        <w:rPr>
          <w:rFonts w:ascii="Arial" w:hAnsi="Arial" w:cs="Arial"/>
        </w:rPr>
        <w:tab/>
        <w:t>transient or attenuated psychotic symptoms or</w:t>
      </w:r>
    </w:p>
    <w:p w14:paraId="356CD54C" w14:textId="77777777" w:rsidR="004D7B25" w:rsidRPr="004D7B25" w:rsidRDefault="004D7B25" w:rsidP="00DB6A9A">
      <w:pPr>
        <w:jc w:val="both"/>
        <w:rPr>
          <w:rFonts w:ascii="Arial" w:hAnsi="Arial" w:cs="Arial"/>
        </w:rPr>
      </w:pPr>
      <w:r w:rsidRPr="004D7B25">
        <w:rPr>
          <w:rFonts w:ascii="Arial" w:hAnsi="Arial" w:cs="Arial"/>
        </w:rPr>
        <w:t>•</w:t>
      </w:r>
      <w:r w:rsidRPr="004D7B25">
        <w:rPr>
          <w:rFonts w:ascii="Arial" w:hAnsi="Arial" w:cs="Arial"/>
        </w:rPr>
        <w:tab/>
        <w:t>other experiences or behaviour suggestive of possible psychosis or</w:t>
      </w:r>
    </w:p>
    <w:p w14:paraId="02F8AA35" w14:textId="30387C85" w:rsidR="004D7B25" w:rsidRDefault="004D7B25" w:rsidP="00DB6A9A">
      <w:pPr>
        <w:jc w:val="both"/>
        <w:rPr>
          <w:rFonts w:ascii="Arial" w:hAnsi="Arial" w:cs="Arial"/>
        </w:rPr>
      </w:pPr>
      <w:r w:rsidRPr="004D7B25">
        <w:rPr>
          <w:rFonts w:ascii="Arial" w:hAnsi="Arial" w:cs="Arial"/>
        </w:rPr>
        <w:t>•</w:t>
      </w:r>
      <w:r w:rsidRPr="004D7B25">
        <w:rPr>
          <w:rFonts w:ascii="Arial" w:hAnsi="Arial" w:cs="Arial"/>
        </w:rPr>
        <w:tab/>
        <w:t>a first-degree relative with psychosis or schizophrenia</w:t>
      </w:r>
    </w:p>
    <w:p w14:paraId="020DBBCF" w14:textId="43FA7925" w:rsidR="004D7B25" w:rsidRDefault="00662410" w:rsidP="00DB6A9A">
      <w:pPr>
        <w:jc w:val="both"/>
        <w:rPr>
          <w:rFonts w:ascii="Arial" w:hAnsi="Arial" w:cs="Arial"/>
        </w:rPr>
      </w:pPr>
      <w:r w:rsidRPr="00662410">
        <w:rPr>
          <w:rFonts w:ascii="Arial" w:hAnsi="Arial" w:cs="Arial"/>
        </w:rPr>
        <w:t>that they may be at an increased risk of developing psychosis, so they should be referred for evaluation right away to a specialised mental health service or an early intervention in psychosis service.</w:t>
      </w:r>
      <w:r>
        <w:rPr>
          <w:rFonts w:ascii="Arial" w:hAnsi="Arial" w:cs="Arial"/>
        </w:rPr>
        <w:t xml:space="preserve"> There should be no delays in a referral to secondary care, in which the </w:t>
      </w:r>
      <w:r>
        <w:rPr>
          <w:rFonts w:ascii="Arial" w:hAnsi="Arial" w:cs="Arial"/>
        </w:rPr>
        <w:lastRenderedPageBreak/>
        <w:t>patient can then be assessed</w:t>
      </w:r>
      <w:r w:rsidRPr="00662410">
        <w:rPr>
          <w:rFonts w:ascii="Arial" w:hAnsi="Arial" w:cs="Arial"/>
        </w:rPr>
        <w:t xml:space="preserve"> by a psychiatrist, psychologist, or </w:t>
      </w:r>
      <w:r w:rsidR="000F5F81">
        <w:rPr>
          <w:rFonts w:ascii="Arial" w:hAnsi="Arial" w:cs="Arial"/>
        </w:rPr>
        <w:t>other professionals</w:t>
      </w:r>
      <w:r w:rsidRPr="00662410">
        <w:rPr>
          <w:rFonts w:ascii="Arial" w:hAnsi="Arial" w:cs="Arial"/>
        </w:rPr>
        <w:t xml:space="preserve"> with expertise in the psychological treatment of people with schizophrenia</w:t>
      </w:r>
      <w:r w:rsidR="00B63BFE">
        <w:rPr>
          <w:rFonts w:ascii="Arial" w:hAnsi="Arial" w:cs="Arial"/>
        </w:rPr>
        <w:t xml:space="preserve"> (NICE,2014)</w:t>
      </w:r>
      <w:r w:rsidR="0083025B">
        <w:rPr>
          <w:rFonts w:ascii="Arial" w:hAnsi="Arial" w:cs="Arial"/>
        </w:rPr>
        <w:t>.</w:t>
      </w:r>
      <w:r w:rsidR="007276FA">
        <w:rPr>
          <w:rFonts w:ascii="Arial" w:hAnsi="Arial" w:cs="Arial"/>
        </w:rPr>
        <w:t xml:space="preserve"> It is stated that people with a first episode of psychosis </w:t>
      </w:r>
      <w:r w:rsidR="00EB7453">
        <w:rPr>
          <w:rFonts w:ascii="Arial" w:hAnsi="Arial" w:cs="Arial"/>
        </w:rPr>
        <w:t xml:space="preserve">are to be referred to a mental health service team and treatment in early intervention </w:t>
      </w:r>
      <w:r w:rsidR="00A05BFE">
        <w:rPr>
          <w:rFonts w:ascii="Arial" w:hAnsi="Arial" w:cs="Arial"/>
        </w:rPr>
        <w:t xml:space="preserve">in psychosis is to be </w:t>
      </w:r>
      <w:r w:rsidR="00522DE1">
        <w:rPr>
          <w:rFonts w:ascii="Arial" w:hAnsi="Arial" w:cs="Arial"/>
        </w:rPr>
        <w:t>started within 2 weeks of the referral</w:t>
      </w:r>
      <w:r w:rsidR="00B63BFE">
        <w:rPr>
          <w:rFonts w:ascii="Arial" w:hAnsi="Arial" w:cs="Arial"/>
        </w:rPr>
        <w:t xml:space="preserve">, this is a </w:t>
      </w:r>
      <w:r w:rsidR="00E31902">
        <w:rPr>
          <w:rFonts w:ascii="Arial" w:hAnsi="Arial" w:cs="Arial"/>
        </w:rPr>
        <w:t>multi-disciplinary</w:t>
      </w:r>
      <w:r w:rsidR="009F3105">
        <w:rPr>
          <w:rFonts w:ascii="Arial" w:hAnsi="Arial" w:cs="Arial"/>
        </w:rPr>
        <w:t xml:space="preserve"> </w:t>
      </w:r>
      <w:r w:rsidR="00E31902">
        <w:rPr>
          <w:rFonts w:ascii="Arial" w:hAnsi="Arial" w:cs="Arial"/>
        </w:rPr>
        <w:t>team</w:t>
      </w:r>
      <w:r w:rsidR="009F3105">
        <w:rPr>
          <w:rFonts w:ascii="Arial" w:hAnsi="Arial" w:cs="Arial"/>
        </w:rPr>
        <w:t xml:space="preserve"> of community mental health</w:t>
      </w:r>
      <w:r w:rsidR="00E31902">
        <w:rPr>
          <w:rFonts w:ascii="Arial" w:hAnsi="Arial" w:cs="Arial"/>
        </w:rPr>
        <w:t xml:space="preserve"> workers </w:t>
      </w:r>
      <w:r w:rsidR="005F028D">
        <w:rPr>
          <w:rFonts w:ascii="Arial" w:hAnsi="Arial" w:cs="Arial"/>
        </w:rPr>
        <w:t>that aim to assess and treat people with a first episode of psychosis (NICE,2015).</w:t>
      </w:r>
      <w:r w:rsidR="00DF46D9">
        <w:rPr>
          <w:rFonts w:ascii="Arial" w:hAnsi="Arial" w:cs="Arial"/>
        </w:rPr>
        <w:t xml:space="preserve"> </w:t>
      </w:r>
    </w:p>
    <w:p w14:paraId="7B0654A8" w14:textId="56A4E2DE" w:rsidR="00DF46D9" w:rsidRDefault="000907A1" w:rsidP="00DB6A9A">
      <w:pPr>
        <w:jc w:val="both"/>
        <w:rPr>
          <w:rFonts w:ascii="Arial" w:hAnsi="Arial" w:cs="Arial"/>
        </w:rPr>
      </w:pPr>
      <w:r>
        <w:rPr>
          <w:rFonts w:ascii="Arial" w:hAnsi="Arial" w:cs="Arial"/>
        </w:rPr>
        <w:t>A diagnosis will</w:t>
      </w:r>
      <w:r w:rsidR="00CC3436">
        <w:rPr>
          <w:rFonts w:ascii="Arial" w:hAnsi="Arial" w:cs="Arial"/>
        </w:rPr>
        <w:t xml:space="preserve"> usually be made after a full </w:t>
      </w:r>
      <w:r w:rsidR="00927EF8">
        <w:rPr>
          <w:rFonts w:ascii="Arial" w:hAnsi="Arial" w:cs="Arial"/>
        </w:rPr>
        <w:t>psychiatric</w:t>
      </w:r>
      <w:r w:rsidR="000711BB">
        <w:rPr>
          <w:rFonts w:ascii="Arial" w:hAnsi="Arial" w:cs="Arial"/>
        </w:rPr>
        <w:t xml:space="preserve"> assessment</w:t>
      </w:r>
      <w:r w:rsidR="00927EF8">
        <w:rPr>
          <w:rFonts w:ascii="Arial" w:hAnsi="Arial" w:cs="Arial"/>
        </w:rPr>
        <w:t xml:space="preserve"> </w:t>
      </w:r>
      <w:r w:rsidR="008621C7">
        <w:rPr>
          <w:rFonts w:ascii="Arial" w:hAnsi="Arial" w:cs="Arial"/>
        </w:rPr>
        <w:t xml:space="preserve">with the service user and a psychiatrist. </w:t>
      </w:r>
      <w:r w:rsidR="001B6E95">
        <w:rPr>
          <w:rFonts w:ascii="Arial" w:hAnsi="Arial" w:cs="Arial"/>
        </w:rPr>
        <w:t xml:space="preserve">For a diagnosis of schizophrenia to be made, there </w:t>
      </w:r>
      <w:r w:rsidR="00196CC1">
        <w:rPr>
          <w:rFonts w:ascii="Arial" w:hAnsi="Arial" w:cs="Arial"/>
        </w:rPr>
        <w:t>are</w:t>
      </w:r>
      <w:r w:rsidR="001B6E95">
        <w:rPr>
          <w:rFonts w:ascii="Arial" w:hAnsi="Arial" w:cs="Arial"/>
        </w:rPr>
        <w:t xml:space="preserve"> conditions that must be met. The patient must </w:t>
      </w:r>
      <w:r w:rsidR="00196CC1">
        <w:rPr>
          <w:rFonts w:ascii="Arial" w:hAnsi="Arial" w:cs="Arial"/>
        </w:rPr>
        <w:t xml:space="preserve">be experiencing at least </w:t>
      </w:r>
      <w:r w:rsidR="00B9610D">
        <w:rPr>
          <w:rFonts w:ascii="Arial" w:hAnsi="Arial" w:cs="Arial"/>
        </w:rPr>
        <w:t xml:space="preserve">2 of the </w:t>
      </w:r>
      <w:r w:rsidR="007E24D0">
        <w:rPr>
          <w:rFonts w:ascii="Arial" w:hAnsi="Arial" w:cs="Arial"/>
        </w:rPr>
        <w:t>diagnostic symptoms with at least one</w:t>
      </w:r>
      <w:r w:rsidR="00196CC1">
        <w:rPr>
          <w:rFonts w:ascii="Arial" w:hAnsi="Arial" w:cs="Arial"/>
        </w:rPr>
        <w:t xml:space="preserve"> clear </w:t>
      </w:r>
      <w:r w:rsidR="00E1341F">
        <w:rPr>
          <w:rFonts w:ascii="Arial" w:hAnsi="Arial" w:cs="Arial"/>
        </w:rPr>
        <w:t xml:space="preserve">positive </w:t>
      </w:r>
      <w:r w:rsidR="00196CC1">
        <w:rPr>
          <w:rFonts w:ascii="Arial" w:hAnsi="Arial" w:cs="Arial"/>
        </w:rPr>
        <w:t xml:space="preserve">symptom </w:t>
      </w:r>
      <w:r w:rsidR="009C3B14">
        <w:rPr>
          <w:rFonts w:ascii="Arial" w:hAnsi="Arial" w:cs="Arial"/>
        </w:rPr>
        <w:t xml:space="preserve">of </w:t>
      </w:r>
      <w:r w:rsidR="0000617F">
        <w:rPr>
          <w:rFonts w:ascii="Arial" w:hAnsi="Arial" w:cs="Arial"/>
        </w:rPr>
        <w:t>S</w:t>
      </w:r>
      <w:r w:rsidR="009C3B14">
        <w:rPr>
          <w:rFonts w:ascii="Arial" w:hAnsi="Arial" w:cs="Arial"/>
        </w:rPr>
        <w:t>chizophrenia</w:t>
      </w:r>
      <w:r w:rsidR="00E1341F">
        <w:rPr>
          <w:rFonts w:ascii="Arial" w:hAnsi="Arial" w:cs="Arial"/>
        </w:rPr>
        <w:t>. T</w:t>
      </w:r>
      <w:r w:rsidR="00427C3E">
        <w:rPr>
          <w:rFonts w:ascii="Arial" w:hAnsi="Arial" w:cs="Arial"/>
        </w:rPr>
        <w:t xml:space="preserve">he symptoms that </w:t>
      </w:r>
      <w:r w:rsidR="00657B74">
        <w:rPr>
          <w:rFonts w:ascii="Arial" w:hAnsi="Arial" w:cs="Arial"/>
        </w:rPr>
        <w:t>the</w:t>
      </w:r>
      <w:r w:rsidR="00427C3E">
        <w:rPr>
          <w:rFonts w:ascii="Arial" w:hAnsi="Arial" w:cs="Arial"/>
        </w:rPr>
        <w:t xml:space="preserve"> patient is experiencing must have </w:t>
      </w:r>
      <w:r w:rsidR="00657B74">
        <w:rPr>
          <w:rFonts w:ascii="Arial" w:hAnsi="Arial" w:cs="Arial"/>
        </w:rPr>
        <w:t>existe</w:t>
      </w:r>
      <w:r w:rsidR="005358FF">
        <w:rPr>
          <w:rFonts w:ascii="Arial" w:hAnsi="Arial" w:cs="Arial"/>
        </w:rPr>
        <w:t>d</w:t>
      </w:r>
      <w:r w:rsidR="00335CAB">
        <w:rPr>
          <w:rFonts w:ascii="Arial" w:hAnsi="Arial" w:cs="Arial"/>
        </w:rPr>
        <w:t xml:space="preserve"> actively</w:t>
      </w:r>
      <w:r w:rsidR="00657B74">
        <w:rPr>
          <w:rFonts w:ascii="Arial" w:hAnsi="Arial" w:cs="Arial"/>
        </w:rPr>
        <w:t xml:space="preserve"> for at least one month, </w:t>
      </w:r>
      <w:r w:rsidR="00C119BB">
        <w:rPr>
          <w:rFonts w:ascii="Arial" w:hAnsi="Arial" w:cs="Arial"/>
        </w:rPr>
        <w:t xml:space="preserve">with </w:t>
      </w:r>
      <w:r w:rsidR="009645B8">
        <w:rPr>
          <w:rFonts w:ascii="Arial" w:hAnsi="Arial" w:cs="Arial"/>
        </w:rPr>
        <w:t xml:space="preserve">conditions such as </w:t>
      </w:r>
      <w:r w:rsidR="00D31953">
        <w:rPr>
          <w:rFonts w:ascii="Arial" w:hAnsi="Arial" w:cs="Arial"/>
        </w:rPr>
        <w:t xml:space="preserve">the </w:t>
      </w:r>
      <w:r w:rsidR="002F4176">
        <w:rPr>
          <w:rFonts w:ascii="Arial" w:hAnsi="Arial" w:cs="Arial"/>
        </w:rPr>
        <w:t xml:space="preserve">use of illegal drugs and alcohol </w:t>
      </w:r>
      <w:r w:rsidR="005358FF">
        <w:rPr>
          <w:rFonts w:ascii="Arial" w:hAnsi="Arial" w:cs="Arial"/>
        </w:rPr>
        <w:t xml:space="preserve">or general medical conditions </w:t>
      </w:r>
      <w:r w:rsidR="002F4176">
        <w:rPr>
          <w:rFonts w:ascii="Arial" w:hAnsi="Arial" w:cs="Arial"/>
        </w:rPr>
        <w:t>must have been ru</w:t>
      </w:r>
      <w:r w:rsidR="00D31953">
        <w:rPr>
          <w:rFonts w:ascii="Arial" w:hAnsi="Arial" w:cs="Arial"/>
        </w:rPr>
        <w:t>l</w:t>
      </w:r>
      <w:r w:rsidR="002F4176">
        <w:rPr>
          <w:rFonts w:ascii="Arial" w:hAnsi="Arial" w:cs="Arial"/>
        </w:rPr>
        <w:t>e</w:t>
      </w:r>
      <w:r w:rsidR="00D31953">
        <w:rPr>
          <w:rFonts w:ascii="Arial" w:hAnsi="Arial" w:cs="Arial"/>
        </w:rPr>
        <w:t>d</w:t>
      </w:r>
      <w:r w:rsidR="002F4176">
        <w:rPr>
          <w:rFonts w:ascii="Arial" w:hAnsi="Arial" w:cs="Arial"/>
        </w:rPr>
        <w:t xml:space="preserve"> out</w:t>
      </w:r>
      <w:r w:rsidR="007D1C3D">
        <w:rPr>
          <w:rFonts w:ascii="Arial" w:hAnsi="Arial" w:cs="Arial"/>
        </w:rPr>
        <w:t xml:space="preserve">, as well as other mood disorders </w:t>
      </w:r>
      <w:r w:rsidR="00443897">
        <w:rPr>
          <w:rFonts w:ascii="Arial" w:hAnsi="Arial" w:cs="Arial"/>
        </w:rPr>
        <w:t>with psychotic features</w:t>
      </w:r>
      <w:r w:rsidR="00335CAB">
        <w:rPr>
          <w:rFonts w:ascii="Arial" w:hAnsi="Arial" w:cs="Arial"/>
        </w:rPr>
        <w:t xml:space="preserve">. </w:t>
      </w:r>
      <w:r w:rsidR="00F219F1">
        <w:rPr>
          <w:rFonts w:ascii="Arial" w:hAnsi="Arial" w:cs="Arial"/>
        </w:rPr>
        <w:t>Additionally, if</w:t>
      </w:r>
      <w:r w:rsidR="00D31953">
        <w:rPr>
          <w:rFonts w:ascii="Arial" w:hAnsi="Arial" w:cs="Arial"/>
        </w:rPr>
        <w:t xml:space="preserve"> the symptoms are having an impact on the </w:t>
      </w:r>
      <w:r w:rsidR="00AE3C24">
        <w:rPr>
          <w:rFonts w:ascii="Arial" w:hAnsi="Arial" w:cs="Arial"/>
        </w:rPr>
        <w:t>person’s</w:t>
      </w:r>
      <w:r w:rsidR="00D31953">
        <w:rPr>
          <w:rFonts w:ascii="Arial" w:hAnsi="Arial" w:cs="Arial"/>
        </w:rPr>
        <w:t xml:space="preserve"> social or empl</w:t>
      </w:r>
      <w:r w:rsidR="00FF5CCF">
        <w:rPr>
          <w:rFonts w:ascii="Arial" w:hAnsi="Arial" w:cs="Arial"/>
        </w:rPr>
        <w:t>oyment functioning</w:t>
      </w:r>
      <w:r w:rsidR="008A306A">
        <w:rPr>
          <w:rFonts w:ascii="Arial" w:hAnsi="Arial" w:cs="Arial"/>
        </w:rPr>
        <w:t xml:space="preserve"> </w:t>
      </w:r>
      <w:r w:rsidR="007C460E">
        <w:rPr>
          <w:rFonts w:ascii="Arial" w:hAnsi="Arial" w:cs="Arial"/>
        </w:rPr>
        <w:t>continuously for</w:t>
      </w:r>
      <w:r w:rsidR="00856983">
        <w:rPr>
          <w:rFonts w:ascii="Arial" w:hAnsi="Arial" w:cs="Arial"/>
        </w:rPr>
        <w:t xml:space="preserve"> at least</w:t>
      </w:r>
      <w:r w:rsidR="007C460E">
        <w:rPr>
          <w:rFonts w:ascii="Arial" w:hAnsi="Arial" w:cs="Arial"/>
        </w:rPr>
        <w:t xml:space="preserve"> 6 months</w:t>
      </w:r>
      <w:r w:rsidR="00FF5CCF">
        <w:rPr>
          <w:rFonts w:ascii="Arial" w:hAnsi="Arial" w:cs="Arial"/>
        </w:rPr>
        <w:t xml:space="preserve"> (</w:t>
      </w:r>
      <w:r w:rsidR="000451E9">
        <w:rPr>
          <w:rFonts w:ascii="Arial" w:hAnsi="Arial" w:cs="Arial"/>
        </w:rPr>
        <w:t>Living with Schizophrenia</w:t>
      </w:r>
      <w:r w:rsidR="00693F39">
        <w:rPr>
          <w:rFonts w:ascii="Arial" w:hAnsi="Arial" w:cs="Arial"/>
        </w:rPr>
        <w:t>, 2023).</w:t>
      </w:r>
    </w:p>
    <w:p w14:paraId="1B8A6716" w14:textId="69917046" w:rsidR="00732FD2" w:rsidRDefault="00732FD2" w:rsidP="00DB6A9A">
      <w:pPr>
        <w:jc w:val="both"/>
        <w:rPr>
          <w:rFonts w:ascii="Arial" w:hAnsi="Arial" w:cs="Arial"/>
        </w:rPr>
      </w:pPr>
      <w:r>
        <w:rPr>
          <w:rFonts w:ascii="Arial" w:hAnsi="Arial" w:cs="Arial"/>
        </w:rPr>
        <w:t xml:space="preserve">Receiving the correct diagnosis is important so that the healthcare professionals, the service </w:t>
      </w:r>
      <w:r w:rsidR="00806D81">
        <w:rPr>
          <w:rFonts w:ascii="Arial" w:hAnsi="Arial" w:cs="Arial"/>
        </w:rPr>
        <w:t>user,</w:t>
      </w:r>
      <w:r>
        <w:rPr>
          <w:rFonts w:ascii="Arial" w:hAnsi="Arial" w:cs="Arial"/>
        </w:rPr>
        <w:t xml:space="preserve"> and the service user’s family can understand the symptoms that </w:t>
      </w:r>
      <w:r w:rsidR="00BC5FC4">
        <w:rPr>
          <w:rFonts w:ascii="Arial" w:hAnsi="Arial" w:cs="Arial"/>
        </w:rPr>
        <w:t>have been present</w:t>
      </w:r>
      <w:r w:rsidR="00210B6E">
        <w:rPr>
          <w:rFonts w:ascii="Arial" w:hAnsi="Arial" w:cs="Arial"/>
        </w:rPr>
        <w:t xml:space="preserve">, </w:t>
      </w:r>
      <w:r w:rsidR="00CF76C1">
        <w:rPr>
          <w:rFonts w:ascii="Arial" w:hAnsi="Arial" w:cs="Arial"/>
        </w:rPr>
        <w:t xml:space="preserve">and </w:t>
      </w:r>
      <w:r w:rsidR="00BC5FC4">
        <w:rPr>
          <w:rFonts w:ascii="Arial" w:hAnsi="Arial" w:cs="Arial"/>
        </w:rPr>
        <w:t xml:space="preserve">ensure </w:t>
      </w:r>
      <w:r w:rsidR="00605FDC">
        <w:rPr>
          <w:rFonts w:ascii="Arial" w:hAnsi="Arial" w:cs="Arial"/>
        </w:rPr>
        <w:t xml:space="preserve">the </w:t>
      </w:r>
      <w:r w:rsidR="00BC5FC4">
        <w:rPr>
          <w:rFonts w:ascii="Arial" w:hAnsi="Arial" w:cs="Arial"/>
        </w:rPr>
        <w:t xml:space="preserve">correct treatment </w:t>
      </w:r>
      <w:r w:rsidR="00210B6E">
        <w:rPr>
          <w:rFonts w:ascii="Arial" w:hAnsi="Arial" w:cs="Arial"/>
        </w:rPr>
        <w:t>methods</w:t>
      </w:r>
      <w:r w:rsidR="00CF76C1">
        <w:rPr>
          <w:rFonts w:ascii="Arial" w:hAnsi="Arial" w:cs="Arial"/>
        </w:rPr>
        <w:t>, resources</w:t>
      </w:r>
      <w:r w:rsidR="00EE655D">
        <w:rPr>
          <w:rFonts w:ascii="Arial" w:hAnsi="Arial" w:cs="Arial"/>
        </w:rPr>
        <w:t>,</w:t>
      </w:r>
      <w:r w:rsidR="00CF76C1">
        <w:rPr>
          <w:rFonts w:ascii="Arial" w:hAnsi="Arial" w:cs="Arial"/>
        </w:rPr>
        <w:t xml:space="preserve"> and support</w:t>
      </w:r>
      <w:r w:rsidR="00210B6E">
        <w:rPr>
          <w:rFonts w:ascii="Arial" w:hAnsi="Arial" w:cs="Arial"/>
        </w:rPr>
        <w:t xml:space="preserve"> a</w:t>
      </w:r>
      <w:r w:rsidR="00605FDC">
        <w:rPr>
          <w:rFonts w:ascii="Arial" w:hAnsi="Arial" w:cs="Arial"/>
        </w:rPr>
        <w:t>re accessed</w:t>
      </w:r>
      <w:r w:rsidR="00CF76C1">
        <w:rPr>
          <w:rFonts w:ascii="Arial" w:hAnsi="Arial" w:cs="Arial"/>
        </w:rPr>
        <w:t>.</w:t>
      </w:r>
    </w:p>
    <w:p w14:paraId="783717AB" w14:textId="7493F5B3" w:rsidR="0011645B" w:rsidRDefault="0011645B" w:rsidP="00DB6A9A">
      <w:pPr>
        <w:jc w:val="both"/>
        <w:rPr>
          <w:rFonts w:ascii="Arial" w:hAnsi="Arial" w:cs="Arial"/>
        </w:rPr>
      </w:pPr>
    </w:p>
    <w:p w14:paraId="6B45DA85" w14:textId="71DD2250" w:rsidR="0011645B" w:rsidRDefault="0011645B" w:rsidP="00DB6A9A">
      <w:pPr>
        <w:jc w:val="both"/>
        <w:rPr>
          <w:rFonts w:ascii="Arial" w:hAnsi="Arial" w:cs="Arial"/>
        </w:rPr>
      </w:pPr>
    </w:p>
    <w:p w14:paraId="4B7A5CF6" w14:textId="304D139F" w:rsidR="0011645B" w:rsidRDefault="0011645B" w:rsidP="004D7B25">
      <w:pPr>
        <w:rPr>
          <w:rFonts w:ascii="Arial" w:hAnsi="Arial" w:cs="Arial"/>
        </w:rPr>
      </w:pPr>
    </w:p>
    <w:p w14:paraId="17F694D4" w14:textId="69B8493A" w:rsidR="0011645B" w:rsidRDefault="0011645B" w:rsidP="004D7B25">
      <w:pPr>
        <w:rPr>
          <w:rFonts w:ascii="Arial" w:hAnsi="Arial" w:cs="Arial"/>
        </w:rPr>
      </w:pPr>
    </w:p>
    <w:p w14:paraId="5DDE2975" w14:textId="2EE96338" w:rsidR="0011645B" w:rsidRDefault="0011645B" w:rsidP="004D7B25">
      <w:pPr>
        <w:rPr>
          <w:rFonts w:ascii="Arial" w:hAnsi="Arial" w:cs="Arial"/>
        </w:rPr>
      </w:pPr>
    </w:p>
    <w:p w14:paraId="4A901C88" w14:textId="15A3684C" w:rsidR="0011645B" w:rsidRDefault="0011645B" w:rsidP="004D7B25">
      <w:pPr>
        <w:rPr>
          <w:rFonts w:ascii="Arial" w:hAnsi="Arial" w:cs="Arial"/>
        </w:rPr>
      </w:pPr>
    </w:p>
    <w:p w14:paraId="38E4EBC0" w14:textId="4134EACF" w:rsidR="0011645B" w:rsidRDefault="0011645B" w:rsidP="004D7B25">
      <w:pPr>
        <w:rPr>
          <w:rFonts w:ascii="Arial" w:hAnsi="Arial" w:cs="Arial"/>
        </w:rPr>
      </w:pPr>
    </w:p>
    <w:p w14:paraId="2620DAAC" w14:textId="5571B94C" w:rsidR="0011645B" w:rsidRDefault="0011645B" w:rsidP="004D7B25">
      <w:pPr>
        <w:rPr>
          <w:rFonts w:ascii="Arial" w:hAnsi="Arial" w:cs="Arial"/>
        </w:rPr>
      </w:pPr>
    </w:p>
    <w:p w14:paraId="06DE7706" w14:textId="1F88CF90" w:rsidR="0011645B" w:rsidRDefault="0011645B" w:rsidP="004D7B25">
      <w:pPr>
        <w:rPr>
          <w:rFonts w:ascii="Arial" w:hAnsi="Arial" w:cs="Arial"/>
        </w:rPr>
      </w:pPr>
    </w:p>
    <w:p w14:paraId="5E8F8B7F" w14:textId="43E76C37" w:rsidR="0011645B" w:rsidRDefault="0011645B" w:rsidP="004D7B25">
      <w:pPr>
        <w:rPr>
          <w:rFonts w:ascii="Arial" w:hAnsi="Arial" w:cs="Arial"/>
        </w:rPr>
      </w:pPr>
    </w:p>
    <w:p w14:paraId="202F5518" w14:textId="52E04EC3" w:rsidR="0011645B" w:rsidRDefault="0011645B" w:rsidP="004D7B25">
      <w:pPr>
        <w:rPr>
          <w:rFonts w:ascii="Arial" w:hAnsi="Arial" w:cs="Arial"/>
        </w:rPr>
      </w:pPr>
    </w:p>
    <w:p w14:paraId="023A6EE7" w14:textId="16BD4227" w:rsidR="0011645B" w:rsidRDefault="0011645B" w:rsidP="004D7B25">
      <w:pPr>
        <w:rPr>
          <w:rFonts w:ascii="Arial" w:hAnsi="Arial" w:cs="Arial"/>
        </w:rPr>
      </w:pPr>
    </w:p>
    <w:p w14:paraId="759F886A" w14:textId="04414ED6" w:rsidR="0011645B" w:rsidRDefault="0011645B" w:rsidP="004D7B25">
      <w:pPr>
        <w:rPr>
          <w:rFonts w:ascii="Arial" w:hAnsi="Arial" w:cs="Arial"/>
        </w:rPr>
      </w:pPr>
    </w:p>
    <w:p w14:paraId="587A12D3" w14:textId="5E311380" w:rsidR="0011645B" w:rsidRDefault="0011645B" w:rsidP="004D7B25">
      <w:pPr>
        <w:rPr>
          <w:rFonts w:ascii="Arial" w:hAnsi="Arial" w:cs="Arial"/>
        </w:rPr>
      </w:pPr>
    </w:p>
    <w:p w14:paraId="1BC5F017" w14:textId="13986CFD" w:rsidR="0011645B" w:rsidRDefault="0011645B" w:rsidP="004D7B25">
      <w:pPr>
        <w:rPr>
          <w:rFonts w:ascii="Arial" w:hAnsi="Arial" w:cs="Arial"/>
        </w:rPr>
      </w:pPr>
    </w:p>
    <w:p w14:paraId="5999D616" w14:textId="7DB70253" w:rsidR="0011645B" w:rsidRDefault="0011645B" w:rsidP="004D7B25">
      <w:pPr>
        <w:rPr>
          <w:rFonts w:ascii="Arial" w:hAnsi="Arial" w:cs="Arial"/>
        </w:rPr>
      </w:pPr>
    </w:p>
    <w:p w14:paraId="70E11F6A" w14:textId="077F09B1" w:rsidR="0011645B" w:rsidRDefault="0011645B" w:rsidP="004D7B25">
      <w:pPr>
        <w:rPr>
          <w:rFonts w:ascii="Arial" w:hAnsi="Arial" w:cs="Arial"/>
        </w:rPr>
      </w:pPr>
    </w:p>
    <w:p w14:paraId="2FA3793C" w14:textId="2D6EB389" w:rsidR="0011645B" w:rsidRDefault="0011645B" w:rsidP="004D7B25">
      <w:pPr>
        <w:rPr>
          <w:rFonts w:ascii="Arial" w:hAnsi="Arial" w:cs="Arial"/>
        </w:rPr>
      </w:pPr>
    </w:p>
    <w:p w14:paraId="58605622" w14:textId="77777777" w:rsidR="0066633A" w:rsidRDefault="0066633A" w:rsidP="004D7B25">
      <w:pPr>
        <w:rPr>
          <w:rFonts w:ascii="Arial" w:hAnsi="Arial" w:cs="Arial"/>
        </w:rPr>
      </w:pPr>
    </w:p>
    <w:p w14:paraId="69549BA1" w14:textId="77777777" w:rsidR="00F33EAC" w:rsidRDefault="00F33EAC" w:rsidP="004D7B25">
      <w:pPr>
        <w:rPr>
          <w:rFonts w:ascii="Arial" w:hAnsi="Arial" w:cs="Arial"/>
          <w:b/>
          <w:bCs/>
        </w:rPr>
      </w:pPr>
    </w:p>
    <w:p w14:paraId="43DCE90D" w14:textId="77777777" w:rsidR="00F33EAC" w:rsidRDefault="00F33EAC" w:rsidP="00DB6A9A">
      <w:pPr>
        <w:jc w:val="both"/>
        <w:rPr>
          <w:rFonts w:ascii="Arial" w:hAnsi="Arial" w:cs="Arial"/>
          <w:b/>
          <w:bCs/>
        </w:rPr>
      </w:pPr>
    </w:p>
    <w:p w14:paraId="4FCD16C0" w14:textId="6DE34BB9" w:rsidR="0011645B" w:rsidRDefault="0011645B" w:rsidP="00DB6A9A">
      <w:pPr>
        <w:jc w:val="both"/>
        <w:rPr>
          <w:rFonts w:ascii="Arial" w:hAnsi="Arial" w:cs="Arial"/>
          <w:b/>
          <w:bCs/>
        </w:rPr>
      </w:pPr>
      <w:r w:rsidRPr="0011645B">
        <w:rPr>
          <w:rFonts w:ascii="Arial" w:hAnsi="Arial" w:cs="Arial"/>
          <w:b/>
          <w:bCs/>
        </w:rPr>
        <w:t>Treatment</w:t>
      </w:r>
    </w:p>
    <w:p w14:paraId="5C4880B3" w14:textId="64854950" w:rsidR="002359DC" w:rsidRDefault="00EF4D01" w:rsidP="00DB6A9A">
      <w:pPr>
        <w:jc w:val="both"/>
        <w:rPr>
          <w:rFonts w:ascii="Arial" w:hAnsi="Arial" w:cs="Arial"/>
        </w:rPr>
      </w:pPr>
      <w:r w:rsidRPr="00BB4800">
        <w:rPr>
          <w:rFonts w:ascii="Arial" w:hAnsi="Arial" w:cs="Arial"/>
        </w:rPr>
        <w:t xml:space="preserve">There </w:t>
      </w:r>
      <w:r w:rsidR="004C58BE">
        <w:rPr>
          <w:rFonts w:ascii="Arial" w:hAnsi="Arial" w:cs="Arial"/>
        </w:rPr>
        <w:t>is</w:t>
      </w:r>
      <w:r w:rsidRPr="00BB4800">
        <w:rPr>
          <w:rFonts w:ascii="Arial" w:hAnsi="Arial" w:cs="Arial"/>
        </w:rPr>
        <w:t xml:space="preserve"> a range of different treatments</w:t>
      </w:r>
      <w:r w:rsidR="002671DF">
        <w:rPr>
          <w:rFonts w:ascii="Arial" w:hAnsi="Arial" w:cs="Arial"/>
        </w:rPr>
        <w:t xml:space="preserve"> and therapies</w:t>
      </w:r>
      <w:r w:rsidRPr="00BB4800">
        <w:rPr>
          <w:rFonts w:ascii="Arial" w:hAnsi="Arial" w:cs="Arial"/>
        </w:rPr>
        <w:t xml:space="preserve"> available for </w:t>
      </w:r>
      <w:r w:rsidR="00BB4800" w:rsidRPr="00BB4800">
        <w:rPr>
          <w:rFonts w:ascii="Arial" w:hAnsi="Arial" w:cs="Arial"/>
        </w:rPr>
        <w:t>service users with schizophrenia</w:t>
      </w:r>
      <w:r w:rsidR="00BB4800">
        <w:rPr>
          <w:rFonts w:ascii="Arial" w:hAnsi="Arial" w:cs="Arial"/>
        </w:rPr>
        <w:t xml:space="preserve"> </w:t>
      </w:r>
      <w:r w:rsidR="00E02342">
        <w:rPr>
          <w:rFonts w:ascii="Arial" w:hAnsi="Arial" w:cs="Arial"/>
        </w:rPr>
        <w:t xml:space="preserve">including </w:t>
      </w:r>
      <w:r w:rsidR="00A36F61">
        <w:rPr>
          <w:rFonts w:ascii="Arial" w:hAnsi="Arial" w:cs="Arial"/>
        </w:rPr>
        <w:t xml:space="preserve">medical, </w:t>
      </w:r>
      <w:r w:rsidR="005E3F0B">
        <w:rPr>
          <w:rFonts w:ascii="Arial" w:hAnsi="Arial" w:cs="Arial"/>
        </w:rPr>
        <w:t>talking</w:t>
      </w:r>
      <w:r w:rsidR="00A75CFF">
        <w:rPr>
          <w:rFonts w:ascii="Arial" w:hAnsi="Arial" w:cs="Arial"/>
        </w:rPr>
        <w:t xml:space="preserve">, </w:t>
      </w:r>
      <w:r w:rsidR="006B4B0D">
        <w:rPr>
          <w:rFonts w:ascii="Arial" w:hAnsi="Arial" w:cs="Arial"/>
        </w:rPr>
        <w:t>behavioural,</w:t>
      </w:r>
      <w:r w:rsidR="00A36F61">
        <w:rPr>
          <w:rFonts w:ascii="Arial" w:hAnsi="Arial" w:cs="Arial"/>
        </w:rPr>
        <w:t xml:space="preserve"> and therapeutic </w:t>
      </w:r>
      <w:r w:rsidR="00A75CFF">
        <w:rPr>
          <w:rFonts w:ascii="Arial" w:hAnsi="Arial" w:cs="Arial"/>
        </w:rPr>
        <w:t xml:space="preserve">methods of </w:t>
      </w:r>
      <w:r w:rsidR="002C678B">
        <w:rPr>
          <w:rFonts w:ascii="Arial" w:hAnsi="Arial" w:cs="Arial"/>
        </w:rPr>
        <w:t>treatment.</w:t>
      </w:r>
      <w:r w:rsidR="006B4B0D">
        <w:rPr>
          <w:rFonts w:ascii="Arial" w:hAnsi="Arial" w:cs="Arial"/>
        </w:rPr>
        <w:t xml:space="preserve"> </w:t>
      </w:r>
      <w:r w:rsidR="00570B46">
        <w:rPr>
          <w:rFonts w:ascii="Arial" w:hAnsi="Arial" w:cs="Arial"/>
        </w:rPr>
        <w:t xml:space="preserve">There will usually be </w:t>
      </w:r>
      <w:r w:rsidR="00B34E79">
        <w:rPr>
          <w:rFonts w:ascii="Arial" w:hAnsi="Arial" w:cs="Arial"/>
        </w:rPr>
        <w:t>a combination of these treatments for treating a person with Schizophrenia</w:t>
      </w:r>
      <w:r w:rsidR="008D4BBB">
        <w:rPr>
          <w:rFonts w:ascii="Arial" w:hAnsi="Arial" w:cs="Arial"/>
        </w:rPr>
        <w:t xml:space="preserve"> effectively.</w:t>
      </w:r>
    </w:p>
    <w:p w14:paraId="71D5A8D5" w14:textId="28C302A0" w:rsidR="002671DF" w:rsidRPr="002359DC" w:rsidRDefault="002671DF" w:rsidP="00DB6A9A">
      <w:pPr>
        <w:jc w:val="both"/>
        <w:rPr>
          <w:rFonts w:ascii="Arial" w:hAnsi="Arial" w:cs="Arial"/>
        </w:rPr>
      </w:pPr>
      <w:r w:rsidRPr="008865E2">
        <w:rPr>
          <w:rFonts w:ascii="Arial" w:hAnsi="Arial" w:cs="Arial"/>
          <w:b/>
          <w:bCs/>
        </w:rPr>
        <w:t>Anti-psychotic medic</w:t>
      </w:r>
      <w:r w:rsidR="00A474FB" w:rsidRPr="008865E2">
        <w:rPr>
          <w:rFonts w:ascii="Arial" w:hAnsi="Arial" w:cs="Arial"/>
          <w:b/>
          <w:bCs/>
        </w:rPr>
        <w:t>ation</w:t>
      </w:r>
    </w:p>
    <w:p w14:paraId="425F8E60" w14:textId="66B16BE7" w:rsidR="00496B5A" w:rsidRPr="00692F2F" w:rsidRDefault="005E3F0B" w:rsidP="00DB6A9A">
      <w:pPr>
        <w:jc w:val="both"/>
        <w:rPr>
          <w:rFonts w:ascii="Arial" w:hAnsi="Arial" w:cs="Arial"/>
        </w:rPr>
      </w:pPr>
      <w:r>
        <w:rPr>
          <w:rFonts w:ascii="Arial" w:hAnsi="Arial" w:cs="Arial"/>
        </w:rPr>
        <w:t>Anti-psychotic</w:t>
      </w:r>
      <w:r w:rsidR="00CB080A">
        <w:rPr>
          <w:rFonts w:ascii="Arial" w:hAnsi="Arial" w:cs="Arial"/>
        </w:rPr>
        <w:t xml:space="preserve"> medicines work by </w:t>
      </w:r>
      <w:r w:rsidR="004E025C">
        <w:rPr>
          <w:rFonts w:ascii="Arial" w:hAnsi="Arial" w:cs="Arial"/>
        </w:rPr>
        <w:t xml:space="preserve">reducing or increasing the effects of certain </w:t>
      </w:r>
      <w:r w:rsidR="00140041">
        <w:rPr>
          <w:rFonts w:ascii="Arial" w:hAnsi="Arial" w:cs="Arial"/>
        </w:rPr>
        <w:t xml:space="preserve">natural </w:t>
      </w:r>
      <w:r>
        <w:rPr>
          <w:rFonts w:ascii="Arial" w:hAnsi="Arial" w:cs="Arial"/>
        </w:rPr>
        <w:t>chemicals</w:t>
      </w:r>
      <w:r w:rsidR="00140041">
        <w:rPr>
          <w:rFonts w:ascii="Arial" w:hAnsi="Arial" w:cs="Arial"/>
        </w:rPr>
        <w:t xml:space="preserve"> in the brain</w:t>
      </w:r>
      <w:r w:rsidR="00BB2A77">
        <w:rPr>
          <w:rFonts w:ascii="Arial" w:hAnsi="Arial" w:cs="Arial"/>
        </w:rPr>
        <w:t xml:space="preserve">. There are </w:t>
      </w:r>
      <w:r w:rsidR="00F37045">
        <w:rPr>
          <w:rFonts w:ascii="Arial" w:hAnsi="Arial" w:cs="Arial"/>
        </w:rPr>
        <w:t xml:space="preserve">many </w:t>
      </w:r>
      <w:r w:rsidR="006E7B3E">
        <w:rPr>
          <w:rFonts w:ascii="Arial" w:hAnsi="Arial" w:cs="Arial"/>
        </w:rPr>
        <w:t>different</w:t>
      </w:r>
      <w:r w:rsidR="00F37045">
        <w:rPr>
          <w:rFonts w:ascii="Arial" w:hAnsi="Arial" w:cs="Arial"/>
        </w:rPr>
        <w:t xml:space="preserve"> types of </w:t>
      </w:r>
      <w:r w:rsidR="00D32413">
        <w:rPr>
          <w:rFonts w:ascii="Arial" w:hAnsi="Arial" w:cs="Arial"/>
        </w:rPr>
        <w:t>anti-psychotic</w:t>
      </w:r>
      <w:r w:rsidR="00F37045">
        <w:rPr>
          <w:rFonts w:ascii="Arial" w:hAnsi="Arial" w:cs="Arial"/>
        </w:rPr>
        <w:t xml:space="preserve"> drugs </w:t>
      </w:r>
      <w:r w:rsidR="00DB4049">
        <w:rPr>
          <w:rFonts w:ascii="Arial" w:hAnsi="Arial" w:cs="Arial"/>
        </w:rPr>
        <w:t>licensed for use in the U</w:t>
      </w:r>
      <w:r w:rsidR="00D32413">
        <w:rPr>
          <w:rFonts w:ascii="Arial" w:hAnsi="Arial" w:cs="Arial"/>
        </w:rPr>
        <w:t>K</w:t>
      </w:r>
      <w:r w:rsidR="00DB4049">
        <w:rPr>
          <w:rFonts w:ascii="Arial" w:hAnsi="Arial" w:cs="Arial"/>
        </w:rPr>
        <w:t>, however</w:t>
      </w:r>
      <w:r w:rsidR="00417F76">
        <w:rPr>
          <w:rFonts w:ascii="Arial" w:hAnsi="Arial" w:cs="Arial"/>
        </w:rPr>
        <w:t xml:space="preserve">, there is a clear risk of stroke </w:t>
      </w:r>
      <w:r w:rsidR="00D10D4B">
        <w:rPr>
          <w:rFonts w:ascii="Arial" w:hAnsi="Arial" w:cs="Arial"/>
        </w:rPr>
        <w:t>and a small increased risk of death when elderly people with dementi</w:t>
      </w:r>
      <w:r w:rsidR="00817E56">
        <w:rPr>
          <w:rFonts w:ascii="Arial" w:hAnsi="Arial" w:cs="Arial"/>
        </w:rPr>
        <w:t xml:space="preserve">a have used </w:t>
      </w:r>
      <w:r w:rsidR="006E7B3E">
        <w:rPr>
          <w:rFonts w:ascii="Arial" w:hAnsi="Arial" w:cs="Arial"/>
        </w:rPr>
        <w:t>anti-psychotics</w:t>
      </w:r>
      <w:r w:rsidR="00817E56">
        <w:rPr>
          <w:rFonts w:ascii="Arial" w:hAnsi="Arial" w:cs="Arial"/>
        </w:rPr>
        <w:t xml:space="preserve"> (GOV, 2005).</w:t>
      </w:r>
      <w:r w:rsidR="00D1353E">
        <w:rPr>
          <w:rFonts w:ascii="Arial" w:hAnsi="Arial" w:cs="Arial"/>
        </w:rPr>
        <w:t xml:space="preserve"> </w:t>
      </w:r>
      <w:r w:rsidR="00115BF1">
        <w:rPr>
          <w:rFonts w:ascii="Arial" w:hAnsi="Arial" w:cs="Arial"/>
        </w:rPr>
        <w:t>Studies have shown that certain anti</w:t>
      </w:r>
      <w:r w:rsidR="00D67F35">
        <w:rPr>
          <w:rFonts w:ascii="Arial" w:hAnsi="Arial" w:cs="Arial"/>
        </w:rPr>
        <w:t>-</w:t>
      </w:r>
      <w:r w:rsidR="00115BF1">
        <w:rPr>
          <w:rFonts w:ascii="Arial" w:hAnsi="Arial" w:cs="Arial"/>
        </w:rPr>
        <w:t xml:space="preserve">psychotics are successful in </w:t>
      </w:r>
      <w:r w:rsidR="00D67F35" w:rsidRPr="00D67F35">
        <w:rPr>
          <w:rFonts w:ascii="Arial" w:hAnsi="Arial" w:cs="Arial"/>
        </w:rPr>
        <w:t xml:space="preserve">the acute </w:t>
      </w:r>
      <w:r w:rsidR="00D67F35">
        <w:rPr>
          <w:rFonts w:ascii="Arial" w:hAnsi="Arial" w:cs="Arial"/>
        </w:rPr>
        <w:t>reduction</w:t>
      </w:r>
      <w:r w:rsidR="00D67F35" w:rsidRPr="00D67F35">
        <w:rPr>
          <w:rFonts w:ascii="Arial" w:hAnsi="Arial" w:cs="Arial"/>
        </w:rPr>
        <w:t xml:space="preserve"> of psychopathological symptoms</w:t>
      </w:r>
      <w:r w:rsidR="00D67F35">
        <w:rPr>
          <w:rFonts w:ascii="Arial" w:hAnsi="Arial" w:cs="Arial"/>
        </w:rPr>
        <w:t xml:space="preserve"> in people with first-episode psychosis</w:t>
      </w:r>
      <w:r w:rsidR="00FB46BB">
        <w:rPr>
          <w:rFonts w:ascii="Arial" w:hAnsi="Arial" w:cs="Arial"/>
        </w:rPr>
        <w:t xml:space="preserve"> </w:t>
      </w:r>
      <w:r w:rsidR="001B7D30">
        <w:rPr>
          <w:rFonts w:ascii="Arial" w:hAnsi="Arial" w:cs="Arial"/>
        </w:rPr>
        <w:t>(</w:t>
      </w:r>
      <w:r w:rsidR="00FB46BB" w:rsidRPr="00FB46BB">
        <w:rPr>
          <w:rFonts w:ascii="Arial" w:hAnsi="Arial" w:cs="Arial"/>
        </w:rPr>
        <w:t>Lieberman</w:t>
      </w:r>
      <w:r w:rsidR="001B7D30">
        <w:rPr>
          <w:rFonts w:ascii="Arial" w:hAnsi="Arial" w:cs="Arial"/>
        </w:rPr>
        <w:t xml:space="preserve"> </w:t>
      </w:r>
      <w:r w:rsidR="001B7D30">
        <w:rPr>
          <w:rFonts w:ascii="Arial" w:hAnsi="Arial" w:cs="Arial"/>
          <w:i/>
          <w:iCs/>
        </w:rPr>
        <w:t>et al,</w:t>
      </w:r>
      <w:r w:rsidR="005E31EA">
        <w:rPr>
          <w:rFonts w:ascii="Arial" w:hAnsi="Arial" w:cs="Arial"/>
        </w:rPr>
        <w:t xml:space="preserve"> 2003).</w:t>
      </w:r>
      <w:r w:rsidR="001B7D30">
        <w:rPr>
          <w:rFonts w:ascii="Arial" w:hAnsi="Arial" w:cs="Arial"/>
          <w:i/>
          <w:iCs/>
        </w:rPr>
        <w:t xml:space="preserve"> </w:t>
      </w:r>
      <w:r w:rsidR="00875FC2">
        <w:rPr>
          <w:rFonts w:ascii="Arial" w:hAnsi="Arial" w:cs="Arial"/>
        </w:rPr>
        <w:t xml:space="preserve">The lower dose should be given to a person </w:t>
      </w:r>
      <w:r w:rsidR="00905A43">
        <w:rPr>
          <w:rFonts w:ascii="Arial" w:hAnsi="Arial" w:cs="Arial"/>
        </w:rPr>
        <w:t xml:space="preserve">experiencing </w:t>
      </w:r>
      <w:r w:rsidR="00616F83">
        <w:rPr>
          <w:rFonts w:ascii="Arial" w:hAnsi="Arial" w:cs="Arial"/>
        </w:rPr>
        <w:t xml:space="preserve">a </w:t>
      </w:r>
      <w:r w:rsidR="00905A43">
        <w:rPr>
          <w:rFonts w:ascii="Arial" w:hAnsi="Arial" w:cs="Arial"/>
        </w:rPr>
        <w:t xml:space="preserve">first episode </w:t>
      </w:r>
      <w:r w:rsidR="00616F83">
        <w:rPr>
          <w:rFonts w:ascii="Arial" w:hAnsi="Arial" w:cs="Arial"/>
        </w:rPr>
        <w:t xml:space="preserve">of </w:t>
      </w:r>
      <w:r w:rsidR="00905A43">
        <w:rPr>
          <w:rFonts w:ascii="Arial" w:hAnsi="Arial" w:cs="Arial"/>
        </w:rPr>
        <w:t xml:space="preserve">Schizophrenia, after considering </w:t>
      </w:r>
      <w:r w:rsidR="00DE2B83">
        <w:rPr>
          <w:rFonts w:ascii="Arial" w:hAnsi="Arial" w:cs="Arial"/>
        </w:rPr>
        <w:t xml:space="preserve">patient risk factors </w:t>
      </w:r>
      <w:r w:rsidR="00616F83">
        <w:rPr>
          <w:rFonts w:ascii="Arial" w:hAnsi="Arial" w:cs="Arial"/>
        </w:rPr>
        <w:t>for</w:t>
      </w:r>
      <w:r w:rsidR="00DE2B83">
        <w:rPr>
          <w:rFonts w:ascii="Arial" w:hAnsi="Arial" w:cs="Arial"/>
        </w:rPr>
        <w:t xml:space="preserve"> side effects, individual patient preference</w:t>
      </w:r>
      <w:r w:rsidR="00FB1B71">
        <w:rPr>
          <w:rFonts w:ascii="Arial" w:hAnsi="Arial" w:cs="Arial"/>
        </w:rPr>
        <w:t>,</w:t>
      </w:r>
      <w:r w:rsidR="00DE2B83">
        <w:rPr>
          <w:rFonts w:ascii="Arial" w:hAnsi="Arial" w:cs="Arial"/>
        </w:rPr>
        <w:t xml:space="preserve"> and </w:t>
      </w:r>
      <w:r w:rsidR="00595529">
        <w:rPr>
          <w:rFonts w:ascii="Arial" w:hAnsi="Arial" w:cs="Arial"/>
        </w:rPr>
        <w:t>relevant medical history (</w:t>
      </w:r>
      <w:r w:rsidR="0000196A">
        <w:rPr>
          <w:rFonts w:ascii="Arial" w:hAnsi="Arial" w:cs="Arial"/>
        </w:rPr>
        <w:t>Barnes, T, 2011).</w:t>
      </w:r>
      <w:r w:rsidR="00496B5A">
        <w:rPr>
          <w:rFonts w:ascii="Arial" w:hAnsi="Arial" w:cs="Arial"/>
        </w:rPr>
        <w:t xml:space="preserve"> Although anti-p</w:t>
      </w:r>
      <w:r w:rsidR="006F71D7">
        <w:rPr>
          <w:rFonts w:ascii="Arial" w:hAnsi="Arial" w:cs="Arial"/>
        </w:rPr>
        <w:t xml:space="preserve">sychotic medicines are </w:t>
      </w:r>
      <w:r w:rsidR="007147E1">
        <w:rPr>
          <w:rFonts w:ascii="Arial" w:hAnsi="Arial" w:cs="Arial"/>
        </w:rPr>
        <w:t>considered</w:t>
      </w:r>
      <w:r w:rsidR="004F41E1">
        <w:rPr>
          <w:rFonts w:ascii="Arial" w:hAnsi="Arial" w:cs="Arial"/>
        </w:rPr>
        <w:t xml:space="preserve"> the most effective treatment for achieving better physical and </w:t>
      </w:r>
      <w:r w:rsidR="00836F94">
        <w:rPr>
          <w:rFonts w:ascii="Arial" w:hAnsi="Arial" w:cs="Arial"/>
        </w:rPr>
        <w:t xml:space="preserve">cognitive functioning in </w:t>
      </w:r>
      <w:r w:rsidR="007147E1">
        <w:rPr>
          <w:rFonts w:ascii="Arial" w:hAnsi="Arial" w:cs="Arial"/>
        </w:rPr>
        <w:t>Schizophrenia</w:t>
      </w:r>
      <w:r w:rsidR="00B5759F">
        <w:rPr>
          <w:rFonts w:ascii="Arial" w:hAnsi="Arial" w:cs="Arial"/>
        </w:rPr>
        <w:t>,</w:t>
      </w:r>
      <w:r w:rsidR="00836F94">
        <w:rPr>
          <w:rFonts w:ascii="Arial" w:hAnsi="Arial" w:cs="Arial"/>
        </w:rPr>
        <w:t xml:space="preserve"> limitations are present such as unavoidable </w:t>
      </w:r>
      <w:r w:rsidR="00C671B2">
        <w:rPr>
          <w:rFonts w:ascii="Arial" w:hAnsi="Arial" w:cs="Arial"/>
        </w:rPr>
        <w:t xml:space="preserve">side effects to the drugs and </w:t>
      </w:r>
      <w:r w:rsidR="007147E1">
        <w:rPr>
          <w:rFonts w:ascii="Arial" w:hAnsi="Arial" w:cs="Arial"/>
        </w:rPr>
        <w:t>non-compliance</w:t>
      </w:r>
      <w:r w:rsidR="00C671B2">
        <w:rPr>
          <w:rFonts w:ascii="Arial" w:hAnsi="Arial" w:cs="Arial"/>
        </w:rPr>
        <w:t>/ medical refusal</w:t>
      </w:r>
      <w:r w:rsidR="00C26820">
        <w:rPr>
          <w:rFonts w:ascii="Arial" w:hAnsi="Arial" w:cs="Arial"/>
        </w:rPr>
        <w:t xml:space="preserve"> </w:t>
      </w:r>
      <w:r w:rsidR="00BD3C8F">
        <w:rPr>
          <w:rFonts w:ascii="Arial" w:hAnsi="Arial" w:cs="Arial"/>
        </w:rPr>
        <w:t>of the treatment from the service user (</w:t>
      </w:r>
      <w:r w:rsidR="00692F2F">
        <w:rPr>
          <w:rFonts w:ascii="Arial" w:hAnsi="Arial" w:cs="Arial"/>
        </w:rPr>
        <w:t xml:space="preserve">Chien, W, </w:t>
      </w:r>
      <w:r w:rsidR="00692F2F">
        <w:rPr>
          <w:rFonts w:ascii="Arial" w:hAnsi="Arial" w:cs="Arial"/>
          <w:i/>
          <w:iCs/>
        </w:rPr>
        <w:t>et al,</w:t>
      </w:r>
      <w:r w:rsidR="00692F2F">
        <w:rPr>
          <w:rFonts w:ascii="Arial" w:hAnsi="Arial" w:cs="Arial"/>
        </w:rPr>
        <w:t>201</w:t>
      </w:r>
      <w:r w:rsidR="007147E1">
        <w:rPr>
          <w:rFonts w:ascii="Arial" w:hAnsi="Arial" w:cs="Arial"/>
        </w:rPr>
        <w:t>3).</w:t>
      </w:r>
    </w:p>
    <w:p w14:paraId="5BEC7FE6" w14:textId="044968FA" w:rsidR="002671DF" w:rsidRDefault="002671DF" w:rsidP="00DB6A9A">
      <w:pPr>
        <w:jc w:val="both"/>
        <w:rPr>
          <w:rFonts w:ascii="Arial" w:hAnsi="Arial" w:cs="Arial"/>
          <w:b/>
          <w:bCs/>
        </w:rPr>
      </w:pPr>
      <w:r w:rsidRPr="008865E2">
        <w:rPr>
          <w:rFonts w:ascii="Arial" w:hAnsi="Arial" w:cs="Arial"/>
          <w:b/>
          <w:bCs/>
        </w:rPr>
        <w:t xml:space="preserve">Cognitive </w:t>
      </w:r>
      <w:r w:rsidR="00F42A6F" w:rsidRPr="008865E2">
        <w:rPr>
          <w:rFonts w:ascii="Arial" w:hAnsi="Arial" w:cs="Arial"/>
          <w:b/>
          <w:bCs/>
        </w:rPr>
        <w:t>behavioural therapy</w:t>
      </w:r>
    </w:p>
    <w:p w14:paraId="0F4CE051" w14:textId="18BA7389" w:rsidR="008D52F0" w:rsidRDefault="00457752" w:rsidP="00DB6A9A">
      <w:pPr>
        <w:jc w:val="both"/>
        <w:rPr>
          <w:rFonts w:ascii="Arial" w:hAnsi="Arial" w:cs="Arial"/>
        </w:rPr>
      </w:pPr>
      <w:r w:rsidRPr="00457752">
        <w:rPr>
          <w:rFonts w:ascii="Arial" w:hAnsi="Arial" w:cs="Arial"/>
        </w:rPr>
        <w:t>Cognitive behavioural therapy (CBT)</w:t>
      </w:r>
      <w:r>
        <w:rPr>
          <w:rFonts w:ascii="Arial" w:hAnsi="Arial" w:cs="Arial"/>
        </w:rPr>
        <w:t xml:space="preserve"> </w:t>
      </w:r>
      <w:r w:rsidR="007B5FFD">
        <w:rPr>
          <w:rFonts w:ascii="Arial" w:hAnsi="Arial" w:cs="Arial"/>
        </w:rPr>
        <w:t xml:space="preserve">focuses on improving the service </w:t>
      </w:r>
      <w:r w:rsidR="006E0E2F">
        <w:rPr>
          <w:rFonts w:ascii="Arial" w:hAnsi="Arial" w:cs="Arial"/>
        </w:rPr>
        <w:t>user’s</w:t>
      </w:r>
      <w:r w:rsidR="007B5FFD">
        <w:rPr>
          <w:rFonts w:ascii="Arial" w:hAnsi="Arial" w:cs="Arial"/>
        </w:rPr>
        <w:t xml:space="preserve"> </w:t>
      </w:r>
      <w:r w:rsidR="002C6051">
        <w:rPr>
          <w:rFonts w:ascii="Arial" w:hAnsi="Arial" w:cs="Arial"/>
        </w:rPr>
        <w:t>ability to manage their symptoms themselves by tea</w:t>
      </w:r>
      <w:r w:rsidR="00390385">
        <w:rPr>
          <w:rFonts w:ascii="Arial" w:hAnsi="Arial" w:cs="Arial"/>
        </w:rPr>
        <w:t>ching the person t</w:t>
      </w:r>
      <w:r w:rsidR="00433448">
        <w:rPr>
          <w:rFonts w:ascii="Arial" w:hAnsi="Arial" w:cs="Arial"/>
        </w:rPr>
        <w:t xml:space="preserve">he techniques </w:t>
      </w:r>
      <w:r w:rsidR="003E70A9">
        <w:rPr>
          <w:rFonts w:ascii="Arial" w:hAnsi="Arial" w:cs="Arial"/>
        </w:rPr>
        <w:t>to notice their triggers</w:t>
      </w:r>
      <w:r w:rsidR="00484931">
        <w:rPr>
          <w:rFonts w:ascii="Arial" w:hAnsi="Arial" w:cs="Arial"/>
        </w:rPr>
        <w:t xml:space="preserve"> and establish </w:t>
      </w:r>
      <w:r w:rsidR="005808A7">
        <w:rPr>
          <w:rFonts w:ascii="Arial" w:hAnsi="Arial" w:cs="Arial"/>
        </w:rPr>
        <w:t xml:space="preserve">links between their </w:t>
      </w:r>
      <w:r w:rsidR="008A44A5">
        <w:rPr>
          <w:rFonts w:ascii="Arial" w:hAnsi="Arial" w:cs="Arial"/>
        </w:rPr>
        <w:t xml:space="preserve">thoughts and feelings and </w:t>
      </w:r>
      <w:r w:rsidR="005E41BC">
        <w:rPr>
          <w:rFonts w:ascii="Arial" w:hAnsi="Arial" w:cs="Arial"/>
        </w:rPr>
        <w:t>their</w:t>
      </w:r>
      <w:r w:rsidR="008A44A5">
        <w:rPr>
          <w:rFonts w:ascii="Arial" w:hAnsi="Arial" w:cs="Arial"/>
        </w:rPr>
        <w:t xml:space="preserve"> current or past </w:t>
      </w:r>
      <w:r w:rsidR="005E41BC">
        <w:rPr>
          <w:rFonts w:ascii="Arial" w:hAnsi="Arial" w:cs="Arial"/>
        </w:rPr>
        <w:t>symptoms</w:t>
      </w:r>
      <w:r w:rsidR="008A44A5">
        <w:rPr>
          <w:rFonts w:ascii="Arial" w:hAnsi="Arial" w:cs="Arial"/>
        </w:rPr>
        <w:t xml:space="preserve"> and functi</w:t>
      </w:r>
      <w:r w:rsidR="005E41BC">
        <w:rPr>
          <w:rFonts w:ascii="Arial" w:hAnsi="Arial" w:cs="Arial"/>
        </w:rPr>
        <w:t>oning (NICE, 2014).</w:t>
      </w:r>
      <w:r w:rsidR="003E70A9">
        <w:rPr>
          <w:rFonts w:ascii="Arial" w:hAnsi="Arial" w:cs="Arial"/>
        </w:rPr>
        <w:t xml:space="preserve"> </w:t>
      </w:r>
      <w:r w:rsidR="00DD78CB">
        <w:rPr>
          <w:rFonts w:ascii="Arial" w:hAnsi="Arial" w:cs="Arial"/>
        </w:rPr>
        <w:t xml:space="preserve">CBT is recommended to help identify </w:t>
      </w:r>
      <w:r w:rsidR="005021DF">
        <w:rPr>
          <w:rFonts w:ascii="Arial" w:hAnsi="Arial" w:cs="Arial"/>
        </w:rPr>
        <w:t xml:space="preserve">any negative thoughts and behaviour </w:t>
      </w:r>
      <w:r w:rsidR="00FC75B7">
        <w:rPr>
          <w:rFonts w:ascii="Arial" w:hAnsi="Arial" w:cs="Arial"/>
        </w:rPr>
        <w:t xml:space="preserve">that are impacting the person’s life. </w:t>
      </w:r>
      <w:r w:rsidR="0062261E">
        <w:rPr>
          <w:rFonts w:ascii="Arial" w:hAnsi="Arial" w:cs="Arial"/>
        </w:rPr>
        <w:t xml:space="preserve">Studies have shown </w:t>
      </w:r>
      <w:r w:rsidR="00141C30">
        <w:rPr>
          <w:rFonts w:ascii="Arial" w:hAnsi="Arial" w:cs="Arial"/>
        </w:rPr>
        <w:t xml:space="preserve">that CBT is particularly effective in helping </w:t>
      </w:r>
      <w:r w:rsidR="006E0E2F">
        <w:rPr>
          <w:rFonts w:ascii="Arial" w:hAnsi="Arial" w:cs="Arial"/>
        </w:rPr>
        <w:t>a person manage their overall symptoms of Schizophrenia (</w:t>
      </w:r>
      <w:r w:rsidR="00F84942">
        <w:rPr>
          <w:rFonts w:ascii="Arial" w:hAnsi="Arial" w:cs="Arial"/>
        </w:rPr>
        <w:t>Turkington, D, 2006)</w:t>
      </w:r>
      <w:r w:rsidR="00CD42A6">
        <w:rPr>
          <w:rFonts w:ascii="Arial" w:hAnsi="Arial" w:cs="Arial"/>
        </w:rPr>
        <w:t xml:space="preserve">, although this </w:t>
      </w:r>
      <w:r w:rsidR="00C709AF">
        <w:rPr>
          <w:rFonts w:ascii="Arial" w:hAnsi="Arial" w:cs="Arial"/>
        </w:rPr>
        <w:t xml:space="preserve">is questioned as people with </w:t>
      </w:r>
      <w:r w:rsidR="00671D62">
        <w:rPr>
          <w:rFonts w:ascii="Arial" w:hAnsi="Arial" w:cs="Arial"/>
        </w:rPr>
        <w:t xml:space="preserve">Schizophrenia that are having CBT are usually taking </w:t>
      </w:r>
      <w:r w:rsidR="00D07D76">
        <w:rPr>
          <w:rFonts w:ascii="Arial" w:hAnsi="Arial" w:cs="Arial"/>
        </w:rPr>
        <w:t>anti-psychotic</w:t>
      </w:r>
      <w:r w:rsidR="00671D62">
        <w:rPr>
          <w:rFonts w:ascii="Arial" w:hAnsi="Arial" w:cs="Arial"/>
        </w:rPr>
        <w:t xml:space="preserve"> drugs </w:t>
      </w:r>
      <w:r w:rsidR="00D07D76">
        <w:rPr>
          <w:rFonts w:ascii="Arial" w:hAnsi="Arial" w:cs="Arial"/>
        </w:rPr>
        <w:t>alongside this</w:t>
      </w:r>
      <w:r w:rsidR="003A345F">
        <w:rPr>
          <w:rFonts w:ascii="Arial" w:hAnsi="Arial" w:cs="Arial"/>
        </w:rPr>
        <w:t xml:space="preserve"> (</w:t>
      </w:r>
      <w:r w:rsidR="004A3CCD">
        <w:rPr>
          <w:rFonts w:ascii="Arial" w:hAnsi="Arial" w:cs="Arial"/>
        </w:rPr>
        <w:t>Morrison</w:t>
      </w:r>
      <w:r w:rsidR="008C3846">
        <w:rPr>
          <w:rFonts w:ascii="Arial" w:hAnsi="Arial" w:cs="Arial"/>
        </w:rPr>
        <w:t xml:space="preserve">, </w:t>
      </w:r>
      <w:r w:rsidR="008C3846">
        <w:rPr>
          <w:rFonts w:ascii="Arial" w:hAnsi="Arial" w:cs="Arial"/>
          <w:i/>
          <w:iCs/>
        </w:rPr>
        <w:t xml:space="preserve">et al, </w:t>
      </w:r>
      <w:r w:rsidR="008C3846">
        <w:rPr>
          <w:rFonts w:ascii="Arial" w:hAnsi="Arial" w:cs="Arial"/>
        </w:rPr>
        <w:t>2018)</w:t>
      </w:r>
      <w:r w:rsidR="00CD0E78">
        <w:rPr>
          <w:rFonts w:ascii="Arial" w:hAnsi="Arial" w:cs="Arial"/>
        </w:rPr>
        <w:t>.</w:t>
      </w:r>
      <w:r w:rsidR="00A550C7">
        <w:rPr>
          <w:rFonts w:ascii="Arial" w:hAnsi="Arial" w:cs="Arial"/>
        </w:rPr>
        <w:t xml:space="preserve"> </w:t>
      </w:r>
    </w:p>
    <w:p w14:paraId="070322F7" w14:textId="2EB864B0" w:rsidR="00A05B54" w:rsidRDefault="00CD0E78" w:rsidP="00DB6A9A">
      <w:pPr>
        <w:jc w:val="both"/>
        <w:rPr>
          <w:rFonts w:ascii="Arial" w:hAnsi="Arial" w:cs="Arial"/>
        </w:rPr>
      </w:pPr>
      <w:r>
        <w:rPr>
          <w:rFonts w:ascii="Arial" w:hAnsi="Arial" w:cs="Arial"/>
        </w:rPr>
        <w:t xml:space="preserve">There could be barriers to CBT treatment as some service users with </w:t>
      </w:r>
      <w:r w:rsidR="00945D80">
        <w:rPr>
          <w:rFonts w:ascii="Arial" w:hAnsi="Arial" w:cs="Arial"/>
        </w:rPr>
        <w:t>Schizophrenia will not choose to take the offer of CBT</w:t>
      </w:r>
      <w:r w:rsidR="009237C3">
        <w:rPr>
          <w:rFonts w:ascii="Arial" w:hAnsi="Arial" w:cs="Arial"/>
        </w:rPr>
        <w:t>, and due to their symptoms may not feel comfortable talking to a therapist.</w:t>
      </w:r>
    </w:p>
    <w:p w14:paraId="6DA7DAC6" w14:textId="1DAAEC45" w:rsidR="00D64991" w:rsidRPr="002359DC" w:rsidRDefault="00D64991" w:rsidP="00DB6A9A">
      <w:pPr>
        <w:jc w:val="both"/>
        <w:rPr>
          <w:rFonts w:ascii="Arial" w:hAnsi="Arial" w:cs="Arial"/>
          <w:b/>
          <w:bCs/>
        </w:rPr>
      </w:pPr>
      <w:r w:rsidRPr="002359DC">
        <w:rPr>
          <w:rFonts w:ascii="Arial" w:hAnsi="Arial" w:cs="Arial"/>
          <w:b/>
          <w:bCs/>
        </w:rPr>
        <w:t>Family Interventions</w:t>
      </w:r>
    </w:p>
    <w:p w14:paraId="4136D4EE" w14:textId="2FF9F529" w:rsidR="00D64991" w:rsidRPr="00A033F4" w:rsidRDefault="00342B61" w:rsidP="00DB6A9A">
      <w:pPr>
        <w:jc w:val="both"/>
        <w:rPr>
          <w:rFonts w:ascii="Arial" w:hAnsi="Arial" w:cs="Arial"/>
        </w:rPr>
      </w:pPr>
      <w:r>
        <w:rPr>
          <w:rFonts w:ascii="Arial" w:hAnsi="Arial" w:cs="Arial"/>
        </w:rPr>
        <w:t xml:space="preserve">Family interventions are a type of psychological </w:t>
      </w:r>
      <w:r w:rsidR="00FC0FF6">
        <w:rPr>
          <w:rFonts w:ascii="Arial" w:hAnsi="Arial" w:cs="Arial"/>
        </w:rPr>
        <w:t xml:space="preserve">therapy. This therapy </w:t>
      </w:r>
      <w:r w:rsidR="00175FF7">
        <w:rPr>
          <w:rFonts w:ascii="Arial" w:hAnsi="Arial" w:cs="Arial"/>
        </w:rPr>
        <w:t xml:space="preserve">helps </w:t>
      </w:r>
      <w:r w:rsidR="0007152F">
        <w:rPr>
          <w:rFonts w:ascii="Arial" w:hAnsi="Arial" w:cs="Arial"/>
        </w:rPr>
        <w:t xml:space="preserve">support families to work together on coping </w:t>
      </w:r>
      <w:r w:rsidR="00065F82">
        <w:rPr>
          <w:rFonts w:ascii="Arial" w:hAnsi="Arial" w:cs="Arial"/>
        </w:rPr>
        <w:t>and</w:t>
      </w:r>
      <w:r w:rsidR="0007152F">
        <w:rPr>
          <w:rFonts w:ascii="Arial" w:hAnsi="Arial" w:cs="Arial"/>
        </w:rPr>
        <w:t xml:space="preserve"> reducing </w:t>
      </w:r>
      <w:r w:rsidR="00065F82">
        <w:rPr>
          <w:rFonts w:ascii="Arial" w:hAnsi="Arial" w:cs="Arial"/>
        </w:rPr>
        <w:t xml:space="preserve">the </w:t>
      </w:r>
      <w:r w:rsidR="0007152F">
        <w:rPr>
          <w:rFonts w:ascii="Arial" w:hAnsi="Arial" w:cs="Arial"/>
        </w:rPr>
        <w:t>stress and symptoms of a</w:t>
      </w:r>
      <w:r w:rsidR="00A75512">
        <w:rPr>
          <w:rFonts w:ascii="Arial" w:hAnsi="Arial" w:cs="Arial"/>
        </w:rPr>
        <w:t xml:space="preserve"> person</w:t>
      </w:r>
      <w:r w:rsidR="0007152F">
        <w:rPr>
          <w:rFonts w:ascii="Arial" w:hAnsi="Arial" w:cs="Arial"/>
        </w:rPr>
        <w:t xml:space="preserve"> with Schizophrenia. </w:t>
      </w:r>
      <w:r w:rsidR="00E75307">
        <w:rPr>
          <w:rFonts w:ascii="Arial" w:hAnsi="Arial" w:cs="Arial"/>
        </w:rPr>
        <w:t>Studies have shown that f</w:t>
      </w:r>
      <w:r w:rsidR="00E75307" w:rsidRPr="00E75307">
        <w:rPr>
          <w:rFonts w:ascii="Arial" w:hAnsi="Arial" w:cs="Arial"/>
        </w:rPr>
        <w:t>amily interventions are effective at delaying, if not preventing, relapse in people with schizophrenia who have extensive family contact</w:t>
      </w:r>
      <w:r w:rsidR="00E75307">
        <w:rPr>
          <w:rFonts w:ascii="Arial" w:hAnsi="Arial" w:cs="Arial"/>
        </w:rPr>
        <w:t xml:space="preserve"> (</w:t>
      </w:r>
      <w:r w:rsidR="00BD074C">
        <w:rPr>
          <w:rFonts w:ascii="Arial" w:hAnsi="Arial" w:cs="Arial"/>
        </w:rPr>
        <w:t>Dixon, L</w:t>
      </w:r>
      <w:r w:rsidR="00E33330">
        <w:rPr>
          <w:rFonts w:ascii="Arial" w:hAnsi="Arial" w:cs="Arial"/>
        </w:rPr>
        <w:t xml:space="preserve"> and Lehman, A, 1995)</w:t>
      </w:r>
      <w:r w:rsidR="005149DB">
        <w:rPr>
          <w:rFonts w:ascii="Arial" w:hAnsi="Arial" w:cs="Arial"/>
        </w:rPr>
        <w:t>.</w:t>
      </w:r>
      <w:r w:rsidR="003F1802">
        <w:rPr>
          <w:rFonts w:ascii="Arial" w:hAnsi="Arial" w:cs="Arial"/>
        </w:rPr>
        <w:t xml:space="preserve"> Psychological therapies</w:t>
      </w:r>
      <w:r w:rsidR="00856BC3">
        <w:rPr>
          <w:rFonts w:ascii="Arial" w:hAnsi="Arial" w:cs="Arial"/>
        </w:rPr>
        <w:t xml:space="preserve"> including family </w:t>
      </w:r>
      <w:r w:rsidR="00087CB3">
        <w:rPr>
          <w:rFonts w:ascii="Arial" w:hAnsi="Arial" w:cs="Arial"/>
        </w:rPr>
        <w:t>interventions</w:t>
      </w:r>
      <w:r w:rsidR="003F1802">
        <w:rPr>
          <w:rFonts w:ascii="Arial" w:hAnsi="Arial" w:cs="Arial"/>
        </w:rPr>
        <w:t xml:space="preserve"> </w:t>
      </w:r>
      <w:r w:rsidR="005B4D58">
        <w:rPr>
          <w:rFonts w:ascii="Arial" w:hAnsi="Arial" w:cs="Arial"/>
        </w:rPr>
        <w:t xml:space="preserve">have been </w:t>
      </w:r>
      <w:r w:rsidR="00087CB3">
        <w:rPr>
          <w:rFonts w:ascii="Arial" w:hAnsi="Arial" w:cs="Arial"/>
        </w:rPr>
        <w:t>proven</w:t>
      </w:r>
      <w:r w:rsidR="005B4D58">
        <w:rPr>
          <w:rFonts w:ascii="Arial" w:hAnsi="Arial" w:cs="Arial"/>
        </w:rPr>
        <w:t xml:space="preserve"> to </w:t>
      </w:r>
      <w:r w:rsidR="00856BC3">
        <w:rPr>
          <w:rFonts w:ascii="Arial" w:hAnsi="Arial" w:cs="Arial"/>
        </w:rPr>
        <w:t xml:space="preserve">reduce the risk of relapse and hospital </w:t>
      </w:r>
      <w:r w:rsidR="00087CB3">
        <w:rPr>
          <w:rFonts w:ascii="Arial" w:hAnsi="Arial" w:cs="Arial"/>
        </w:rPr>
        <w:t>admission</w:t>
      </w:r>
      <w:r w:rsidR="00856BC3">
        <w:rPr>
          <w:rFonts w:ascii="Arial" w:hAnsi="Arial" w:cs="Arial"/>
        </w:rPr>
        <w:t>, although, this</w:t>
      </w:r>
      <w:r w:rsidR="00FF55F4">
        <w:rPr>
          <w:rFonts w:ascii="Arial" w:hAnsi="Arial" w:cs="Arial"/>
        </w:rPr>
        <w:t xml:space="preserve"> is only when the person has been in </w:t>
      </w:r>
      <w:r w:rsidR="00087CB3">
        <w:rPr>
          <w:rFonts w:ascii="Arial" w:hAnsi="Arial" w:cs="Arial"/>
        </w:rPr>
        <w:t>contact</w:t>
      </w:r>
      <w:r w:rsidR="00FF55F4">
        <w:rPr>
          <w:rFonts w:ascii="Arial" w:hAnsi="Arial" w:cs="Arial"/>
        </w:rPr>
        <w:t xml:space="preserve"> with an early intervention team compared to a </w:t>
      </w:r>
      <w:r w:rsidR="008D4BBB">
        <w:rPr>
          <w:rFonts w:ascii="Arial" w:hAnsi="Arial" w:cs="Arial"/>
        </w:rPr>
        <w:t>community mental</w:t>
      </w:r>
      <w:r w:rsidR="00FF55F4">
        <w:rPr>
          <w:rFonts w:ascii="Arial" w:hAnsi="Arial" w:cs="Arial"/>
        </w:rPr>
        <w:t xml:space="preserve"> health team (</w:t>
      </w:r>
      <w:r w:rsidR="00A033F4">
        <w:rPr>
          <w:rFonts w:ascii="Arial" w:hAnsi="Arial" w:cs="Arial"/>
        </w:rPr>
        <w:t>Bird</w:t>
      </w:r>
      <w:r w:rsidR="00CF13B1">
        <w:rPr>
          <w:rFonts w:ascii="Arial" w:hAnsi="Arial" w:cs="Arial"/>
        </w:rPr>
        <w:t>,</w:t>
      </w:r>
      <w:r w:rsidR="00A033F4">
        <w:rPr>
          <w:rFonts w:ascii="Arial" w:hAnsi="Arial" w:cs="Arial"/>
        </w:rPr>
        <w:t xml:space="preserve"> V,</w:t>
      </w:r>
      <w:r w:rsidR="00CF13B1">
        <w:rPr>
          <w:rFonts w:ascii="Arial" w:hAnsi="Arial" w:cs="Arial"/>
        </w:rPr>
        <w:t xml:space="preserve"> </w:t>
      </w:r>
      <w:r w:rsidR="00CF13B1">
        <w:rPr>
          <w:rFonts w:ascii="Arial" w:hAnsi="Arial" w:cs="Arial"/>
          <w:i/>
          <w:iCs/>
        </w:rPr>
        <w:t>et al</w:t>
      </w:r>
      <w:r w:rsidR="00CF13B1" w:rsidRPr="00A033F4">
        <w:rPr>
          <w:rFonts w:ascii="Arial" w:hAnsi="Arial" w:cs="Arial"/>
        </w:rPr>
        <w:t>, 20</w:t>
      </w:r>
      <w:r w:rsidR="00A033F4" w:rsidRPr="00A033F4">
        <w:rPr>
          <w:rFonts w:ascii="Arial" w:hAnsi="Arial" w:cs="Arial"/>
        </w:rPr>
        <w:t>10).</w:t>
      </w:r>
    </w:p>
    <w:p w14:paraId="6C08B4B3" w14:textId="724CF47A" w:rsidR="00F42A6F" w:rsidRPr="002359DC" w:rsidRDefault="002359DC" w:rsidP="00DB6A9A">
      <w:pPr>
        <w:jc w:val="both"/>
        <w:rPr>
          <w:rFonts w:ascii="Arial" w:hAnsi="Arial" w:cs="Arial"/>
          <w:b/>
          <w:bCs/>
        </w:rPr>
      </w:pPr>
      <w:r w:rsidRPr="002359DC">
        <w:rPr>
          <w:rFonts w:ascii="Arial" w:hAnsi="Arial" w:cs="Arial"/>
          <w:b/>
          <w:bCs/>
        </w:rPr>
        <w:t>Art Therapy</w:t>
      </w:r>
    </w:p>
    <w:p w14:paraId="57752D12" w14:textId="1A2D0D4E" w:rsidR="00F42A6F" w:rsidRPr="00A550C7" w:rsidRDefault="00225DC9" w:rsidP="00DB6A9A">
      <w:pPr>
        <w:jc w:val="both"/>
        <w:rPr>
          <w:rFonts w:ascii="Arial" w:hAnsi="Arial" w:cs="Arial"/>
        </w:rPr>
      </w:pPr>
      <w:r>
        <w:rPr>
          <w:rFonts w:ascii="Arial" w:hAnsi="Arial" w:cs="Arial"/>
        </w:rPr>
        <w:t xml:space="preserve">Art therapy has been proven to </w:t>
      </w:r>
      <w:r w:rsidR="00D46E48">
        <w:rPr>
          <w:rFonts w:ascii="Arial" w:hAnsi="Arial" w:cs="Arial"/>
        </w:rPr>
        <w:t xml:space="preserve">affect many people with Schizophrenia positively. Some </w:t>
      </w:r>
      <w:r w:rsidR="00BB3FFB">
        <w:rPr>
          <w:rFonts w:ascii="Arial" w:hAnsi="Arial" w:cs="Arial"/>
        </w:rPr>
        <w:t xml:space="preserve">studies have shown that this can improve </w:t>
      </w:r>
      <w:r w:rsidR="008F2CB9">
        <w:rPr>
          <w:rFonts w:ascii="Arial" w:hAnsi="Arial" w:cs="Arial"/>
        </w:rPr>
        <w:t>self-awareness</w:t>
      </w:r>
      <w:r w:rsidR="00BB3FFB">
        <w:rPr>
          <w:rFonts w:ascii="Arial" w:hAnsi="Arial" w:cs="Arial"/>
        </w:rPr>
        <w:t xml:space="preserve"> and therefore </w:t>
      </w:r>
      <w:r w:rsidR="00BA6660">
        <w:rPr>
          <w:rFonts w:ascii="Arial" w:hAnsi="Arial" w:cs="Arial"/>
        </w:rPr>
        <w:t>understand and take more control over their condition (</w:t>
      </w:r>
      <w:proofErr w:type="spellStart"/>
      <w:r w:rsidR="00A80F86">
        <w:rPr>
          <w:rFonts w:ascii="Arial" w:hAnsi="Arial" w:cs="Arial"/>
        </w:rPr>
        <w:t>Hanevik</w:t>
      </w:r>
      <w:proofErr w:type="spellEnd"/>
      <w:r w:rsidR="00A80F86">
        <w:rPr>
          <w:rFonts w:ascii="Arial" w:hAnsi="Arial" w:cs="Arial"/>
        </w:rPr>
        <w:t xml:space="preserve">, H, </w:t>
      </w:r>
      <w:r w:rsidR="009F26AB">
        <w:rPr>
          <w:rFonts w:ascii="Arial" w:hAnsi="Arial" w:cs="Arial"/>
          <w:i/>
          <w:iCs/>
        </w:rPr>
        <w:t>et al,</w:t>
      </w:r>
      <w:r w:rsidR="008F2CB9">
        <w:rPr>
          <w:rFonts w:ascii="Arial" w:hAnsi="Arial" w:cs="Arial"/>
        </w:rPr>
        <w:t>2013).</w:t>
      </w:r>
      <w:r w:rsidR="00076853">
        <w:rPr>
          <w:rFonts w:ascii="Arial" w:hAnsi="Arial" w:cs="Arial"/>
        </w:rPr>
        <w:t xml:space="preserve"> Although studies </w:t>
      </w:r>
      <w:r w:rsidR="00E228FE">
        <w:rPr>
          <w:rFonts w:ascii="Arial" w:hAnsi="Arial" w:cs="Arial"/>
        </w:rPr>
        <w:t xml:space="preserve">have shown that </w:t>
      </w:r>
      <w:r w:rsidR="00E228FE">
        <w:rPr>
          <w:rFonts w:ascii="Arial" w:hAnsi="Arial" w:cs="Arial"/>
        </w:rPr>
        <w:lastRenderedPageBreak/>
        <w:t xml:space="preserve">there is no evidence to show that art therapies </w:t>
      </w:r>
      <w:r w:rsidR="004604A8">
        <w:rPr>
          <w:rFonts w:ascii="Arial" w:hAnsi="Arial" w:cs="Arial"/>
        </w:rPr>
        <w:t>do not reduce positive symptoms and a small therapeutic effect was found for negative symptoms (</w:t>
      </w:r>
      <w:r w:rsidR="005F4730">
        <w:rPr>
          <w:rFonts w:ascii="Arial" w:hAnsi="Arial" w:cs="Arial"/>
        </w:rPr>
        <w:t>Laws, R and Conway, W, 201</w:t>
      </w:r>
      <w:r w:rsidR="000E6050">
        <w:rPr>
          <w:rFonts w:ascii="Arial" w:hAnsi="Arial" w:cs="Arial"/>
        </w:rPr>
        <w:t>9).</w:t>
      </w:r>
    </w:p>
    <w:p w14:paraId="447698F5" w14:textId="66070945" w:rsidR="003F301B" w:rsidRDefault="003F301B" w:rsidP="00DB6A9A">
      <w:pPr>
        <w:jc w:val="both"/>
        <w:rPr>
          <w:rFonts w:ascii="Arial" w:hAnsi="Arial" w:cs="Arial"/>
        </w:rPr>
      </w:pPr>
    </w:p>
    <w:p w14:paraId="36FB9441" w14:textId="61804084" w:rsidR="00903044" w:rsidRDefault="007B354F" w:rsidP="00DB6A9A">
      <w:pPr>
        <w:jc w:val="both"/>
        <w:rPr>
          <w:rFonts w:ascii="Arial" w:hAnsi="Arial" w:cs="Arial"/>
        </w:rPr>
      </w:pPr>
      <w:r>
        <w:rPr>
          <w:rFonts w:ascii="Arial" w:hAnsi="Arial" w:cs="Arial"/>
        </w:rPr>
        <w:t>The patient must be involved in the options of the treatment</w:t>
      </w:r>
      <w:r w:rsidR="004F5DCF">
        <w:rPr>
          <w:rFonts w:ascii="Arial" w:hAnsi="Arial" w:cs="Arial"/>
        </w:rPr>
        <w:t>s that are available to them and their families or carers can b</w:t>
      </w:r>
      <w:r w:rsidR="004763B2">
        <w:rPr>
          <w:rFonts w:ascii="Arial" w:hAnsi="Arial" w:cs="Arial"/>
        </w:rPr>
        <w:t>e</w:t>
      </w:r>
      <w:r w:rsidR="004F5DCF">
        <w:rPr>
          <w:rFonts w:ascii="Arial" w:hAnsi="Arial" w:cs="Arial"/>
        </w:rPr>
        <w:t xml:space="preserve"> involved </w:t>
      </w:r>
      <w:r w:rsidR="007A533F">
        <w:rPr>
          <w:rFonts w:ascii="Arial" w:hAnsi="Arial" w:cs="Arial"/>
        </w:rPr>
        <w:t>too if</w:t>
      </w:r>
      <w:r w:rsidR="004F5DCF">
        <w:rPr>
          <w:rFonts w:ascii="Arial" w:hAnsi="Arial" w:cs="Arial"/>
        </w:rPr>
        <w:t xml:space="preserve"> the service user</w:t>
      </w:r>
      <w:r w:rsidR="00A37C34">
        <w:rPr>
          <w:rFonts w:ascii="Arial" w:hAnsi="Arial" w:cs="Arial"/>
        </w:rPr>
        <w:t xml:space="preserve"> wishes.</w:t>
      </w:r>
    </w:p>
    <w:p w14:paraId="0249B6BF" w14:textId="6CDE1E8F" w:rsidR="00F146AF" w:rsidRDefault="009A4883" w:rsidP="00DB6A9A">
      <w:pPr>
        <w:jc w:val="both"/>
        <w:rPr>
          <w:rFonts w:ascii="Arial" w:hAnsi="Arial" w:cs="Arial"/>
          <w:b/>
          <w:bCs/>
        </w:rPr>
      </w:pPr>
      <w:r>
        <w:rPr>
          <w:rFonts w:ascii="Arial" w:hAnsi="Arial" w:cs="Arial"/>
        </w:rPr>
        <w:t xml:space="preserve">When providing </w:t>
      </w:r>
      <w:r w:rsidR="00220360">
        <w:rPr>
          <w:rFonts w:ascii="Arial" w:hAnsi="Arial" w:cs="Arial"/>
        </w:rPr>
        <w:t>Pharm</w:t>
      </w:r>
      <w:r w:rsidR="00B80AC1">
        <w:rPr>
          <w:rFonts w:ascii="Arial" w:hAnsi="Arial" w:cs="Arial"/>
        </w:rPr>
        <w:t>acological or psychother</w:t>
      </w:r>
      <w:r w:rsidR="00B53AB8">
        <w:rPr>
          <w:rFonts w:ascii="Arial" w:hAnsi="Arial" w:cs="Arial"/>
        </w:rPr>
        <w:t xml:space="preserve">apeutic treatments it is important that the </w:t>
      </w:r>
      <w:r w:rsidR="00033868">
        <w:rPr>
          <w:rFonts w:ascii="Arial" w:hAnsi="Arial" w:cs="Arial"/>
        </w:rPr>
        <w:t>person</w:t>
      </w:r>
      <w:r w:rsidR="00B53AB8">
        <w:rPr>
          <w:rFonts w:ascii="Arial" w:hAnsi="Arial" w:cs="Arial"/>
        </w:rPr>
        <w:t xml:space="preserve"> is monitored and reviewed </w:t>
      </w:r>
      <w:r w:rsidR="003905D3">
        <w:rPr>
          <w:rFonts w:ascii="Arial" w:hAnsi="Arial" w:cs="Arial"/>
        </w:rPr>
        <w:t xml:space="preserve">routinely and </w:t>
      </w:r>
      <w:r w:rsidR="00033868">
        <w:rPr>
          <w:rFonts w:ascii="Arial" w:hAnsi="Arial" w:cs="Arial"/>
        </w:rPr>
        <w:t>systematically (NICE, 2014)</w:t>
      </w:r>
      <w:r w:rsidR="00033868">
        <w:rPr>
          <w:rFonts w:ascii="Arial" w:hAnsi="Arial" w:cs="Arial"/>
          <w:b/>
          <w:bCs/>
        </w:rPr>
        <w:t>.</w:t>
      </w:r>
    </w:p>
    <w:p w14:paraId="20474B50" w14:textId="7C23A1E7" w:rsidR="00400A1C" w:rsidRDefault="00400A1C" w:rsidP="00DB6A9A">
      <w:pPr>
        <w:jc w:val="both"/>
        <w:rPr>
          <w:rFonts w:ascii="Arial" w:hAnsi="Arial" w:cs="Arial"/>
          <w:b/>
          <w:bCs/>
        </w:rPr>
      </w:pPr>
      <w:r>
        <w:rPr>
          <w:rFonts w:ascii="Arial" w:hAnsi="Arial" w:cs="Arial"/>
          <w:b/>
          <w:bCs/>
        </w:rPr>
        <w:t>Historical treatments</w:t>
      </w:r>
    </w:p>
    <w:p w14:paraId="7E07277B" w14:textId="63108D15" w:rsidR="00400A1C" w:rsidRDefault="00400A1C" w:rsidP="00DB6A9A">
      <w:pPr>
        <w:jc w:val="both"/>
        <w:rPr>
          <w:rFonts w:ascii="Arial" w:hAnsi="Arial" w:cs="Arial"/>
        </w:rPr>
      </w:pPr>
      <w:r w:rsidRPr="00400A1C">
        <w:rPr>
          <w:rFonts w:ascii="Arial" w:hAnsi="Arial" w:cs="Arial"/>
        </w:rPr>
        <w:t>Many sufferers of mental illness were subjected to physical restraint and solitary confinement in an asylum during early recorded history, believing that mental illness was the result of supernatural forces and demonic possession.</w:t>
      </w:r>
    </w:p>
    <w:p w14:paraId="505C8E8F" w14:textId="6E6205D2" w:rsidR="00E875CA" w:rsidRPr="00B667CA" w:rsidRDefault="00A57CB1" w:rsidP="00DB6A9A">
      <w:pPr>
        <w:jc w:val="both"/>
        <w:rPr>
          <w:rFonts w:ascii="Arial" w:hAnsi="Arial" w:cs="Arial"/>
        </w:rPr>
      </w:pPr>
      <w:r>
        <w:rPr>
          <w:rFonts w:ascii="Arial" w:hAnsi="Arial" w:cs="Arial"/>
        </w:rPr>
        <w:t xml:space="preserve">Treatments for schizophrenia could </w:t>
      </w:r>
      <w:r w:rsidR="003E2774">
        <w:rPr>
          <w:rFonts w:ascii="Arial" w:hAnsi="Arial" w:cs="Arial"/>
        </w:rPr>
        <w:t>include</w:t>
      </w:r>
      <w:r>
        <w:rPr>
          <w:rFonts w:ascii="Arial" w:hAnsi="Arial" w:cs="Arial"/>
        </w:rPr>
        <w:t xml:space="preserve"> Electro Com</w:t>
      </w:r>
      <w:r w:rsidR="003E2774">
        <w:rPr>
          <w:rFonts w:ascii="Arial" w:hAnsi="Arial" w:cs="Arial"/>
        </w:rPr>
        <w:t xml:space="preserve">pulsion Therapy, </w:t>
      </w:r>
      <w:r w:rsidR="00A85AE8">
        <w:rPr>
          <w:rFonts w:ascii="Arial" w:hAnsi="Arial" w:cs="Arial"/>
        </w:rPr>
        <w:t>which</w:t>
      </w:r>
      <w:r w:rsidR="003E2774">
        <w:rPr>
          <w:rFonts w:ascii="Arial" w:hAnsi="Arial" w:cs="Arial"/>
        </w:rPr>
        <w:t xml:space="preserve"> is a machine that </w:t>
      </w:r>
      <w:r w:rsidR="00A7419B">
        <w:rPr>
          <w:rFonts w:ascii="Arial" w:hAnsi="Arial" w:cs="Arial"/>
        </w:rPr>
        <w:t>sends</w:t>
      </w:r>
      <w:r w:rsidR="003E2774">
        <w:rPr>
          <w:rFonts w:ascii="Arial" w:hAnsi="Arial" w:cs="Arial"/>
        </w:rPr>
        <w:t xml:space="preserve"> an electric shock to the brain and causes </w:t>
      </w:r>
      <w:r w:rsidR="00A7419B">
        <w:rPr>
          <w:rFonts w:ascii="Arial" w:hAnsi="Arial" w:cs="Arial"/>
        </w:rPr>
        <w:t xml:space="preserve">the </w:t>
      </w:r>
      <w:r w:rsidR="009B7878">
        <w:rPr>
          <w:rFonts w:ascii="Arial" w:hAnsi="Arial" w:cs="Arial"/>
        </w:rPr>
        <w:t xml:space="preserve">person to </w:t>
      </w:r>
      <w:r w:rsidR="00A85AE8">
        <w:rPr>
          <w:rFonts w:ascii="Arial" w:hAnsi="Arial" w:cs="Arial"/>
        </w:rPr>
        <w:t xml:space="preserve">progress into a </w:t>
      </w:r>
      <w:r w:rsidR="009B7878">
        <w:rPr>
          <w:rFonts w:ascii="Arial" w:hAnsi="Arial" w:cs="Arial"/>
        </w:rPr>
        <w:t>seizure</w:t>
      </w:r>
      <w:r w:rsidR="00C11753">
        <w:rPr>
          <w:rFonts w:ascii="Arial" w:hAnsi="Arial" w:cs="Arial"/>
        </w:rPr>
        <w:t xml:space="preserve">. </w:t>
      </w:r>
      <w:r w:rsidR="00970E52" w:rsidRPr="00970E52">
        <w:rPr>
          <w:rFonts w:ascii="Arial" w:hAnsi="Arial" w:cs="Arial"/>
        </w:rPr>
        <w:t xml:space="preserve">Mechanical restraints, spine hyperextension, insulin injection prior to electroshock, and marrow </w:t>
      </w:r>
      <w:proofErr w:type="spellStart"/>
      <w:r w:rsidR="00C11753">
        <w:rPr>
          <w:rFonts w:ascii="Arial" w:hAnsi="Arial" w:cs="Arial"/>
        </w:rPr>
        <w:t>anesthesia</w:t>
      </w:r>
      <w:proofErr w:type="spellEnd"/>
      <w:r w:rsidR="00970E52" w:rsidRPr="00970E52">
        <w:rPr>
          <w:rFonts w:ascii="Arial" w:hAnsi="Arial" w:cs="Arial"/>
        </w:rPr>
        <w:t xml:space="preserve"> with </w:t>
      </w:r>
      <w:r w:rsidR="00C11753" w:rsidRPr="00970E52">
        <w:rPr>
          <w:rFonts w:ascii="Arial" w:hAnsi="Arial" w:cs="Arial"/>
        </w:rPr>
        <w:t>Metrazol</w:t>
      </w:r>
      <w:r w:rsidR="00970E52" w:rsidRPr="00970E52">
        <w:rPr>
          <w:rFonts w:ascii="Arial" w:hAnsi="Arial" w:cs="Arial"/>
        </w:rPr>
        <w:t xml:space="preserve"> (convulsing agent) were</w:t>
      </w:r>
      <w:r w:rsidR="00C11753">
        <w:rPr>
          <w:rFonts w:ascii="Arial" w:hAnsi="Arial" w:cs="Arial"/>
        </w:rPr>
        <w:t xml:space="preserve"> used to increase the intensity of the seizure, however, they were</w:t>
      </w:r>
      <w:r w:rsidR="00970E52" w:rsidRPr="00970E52">
        <w:rPr>
          <w:rFonts w:ascii="Arial" w:hAnsi="Arial" w:cs="Arial"/>
        </w:rPr>
        <w:t xml:space="preserve"> all unsuccessful</w:t>
      </w:r>
      <w:r w:rsidR="00C11753">
        <w:rPr>
          <w:rFonts w:ascii="Arial" w:hAnsi="Arial" w:cs="Arial"/>
        </w:rPr>
        <w:t>.</w:t>
      </w:r>
      <w:r w:rsidR="00EC350F" w:rsidRPr="00EC350F">
        <w:t xml:space="preserve"> </w:t>
      </w:r>
      <w:r w:rsidR="00EC350F" w:rsidRPr="00EC350F">
        <w:rPr>
          <w:rFonts w:ascii="Arial" w:hAnsi="Arial" w:cs="Arial"/>
        </w:rPr>
        <w:t xml:space="preserve">Other side effects </w:t>
      </w:r>
      <w:r w:rsidR="00E42ED2">
        <w:rPr>
          <w:rFonts w:ascii="Arial" w:hAnsi="Arial" w:cs="Arial"/>
        </w:rPr>
        <w:t xml:space="preserve">of the shock </w:t>
      </w:r>
      <w:r w:rsidR="00EC350F" w:rsidRPr="00EC350F">
        <w:rPr>
          <w:rFonts w:ascii="Arial" w:hAnsi="Arial" w:cs="Arial"/>
        </w:rPr>
        <w:t>included confu</w:t>
      </w:r>
      <w:r w:rsidR="00E42ED2">
        <w:rPr>
          <w:rFonts w:ascii="Arial" w:hAnsi="Arial" w:cs="Arial"/>
        </w:rPr>
        <w:t>s</w:t>
      </w:r>
      <w:r w:rsidR="00EC350F" w:rsidRPr="00EC350F">
        <w:rPr>
          <w:rFonts w:ascii="Arial" w:hAnsi="Arial" w:cs="Arial"/>
        </w:rPr>
        <w:t>ion and impairments in attention and memory</w:t>
      </w:r>
      <w:r w:rsidR="00E42ED2">
        <w:rPr>
          <w:rFonts w:ascii="Arial" w:hAnsi="Arial" w:cs="Arial"/>
        </w:rPr>
        <w:t>.</w:t>
      </w:r>
      <w:r w:rsidR="008502ED">
        <w:rPr>
          <w:rFonts w:ascii="Arial" w:hAnsi="Arial" w:cs="Arial"/>
        </w:rPr>
        <w:t xml:space="preserve"> </w:t>
      </w:r>
      <w:r w:rsidR="00DD50CF">
        <w:rPr>
          <w:rFonts w:ascii="Arial" w:hAnsi="Arial" w:cs="Arial"/>
        </w:rPr>
        <w:t>In</w:t>
      </w:r>
      <w:r w:rsidR="008502ED">
        <w:rPr>
          <w:rFonts w:ascii="Arial" w:hAnsi="Arial" w:cs="Arial"/>
        </w:rPr>
        <w:t xml:space="preserve"> the </w:t>
      </w:r>
      <w:r w:rsidR="00DD50CF">
        <w:rPr>
          <w:rFonts w:ascii="Arial" w:hAnsi="Arial" w:cs="Arial"/>
        </w:rPr>
        <w:t>1940s</w:t>
      </w:r>
      <w:r w:rsidR="008502ED">
        <w:rPr>
          <w:rFonts w:ascii="Arial" w:hAnsi="Arial" w:cs="Arial"/>
        </w:rPr>
        <w:t>, after the success of treatment in patients with schizophrenia</w:t>
      </w:r>
      <w:r w:rsidR="00BB7C2D">
        <w:rPr>
          <w:rFonts w:ascii="Arial" w:hAnsi="Arial" w:cs="Arial"/>
        </w:rPr>
        <w:t xml:space="preserve"> the interest of ECT gradually started to spread to different conditions, even </w:t>
      </w:r>
      <w:r w:rsidR="0069206A">
        <w:rPr>
          <w:rFonts w:ascii="Arial" w:hAnsi="Arial" w:cs="Arial"/>
        </w:rPr>
        <w:t xml:space="preserve">extending the treatment to </w:t>
      </w:r>
      <w:r w:rsidR="00DD50CF">
        <w:rPr>
          <w:rFonts w:ascii="Arial" w:hAnsi="Arial" w:cs="Arial"/>
        </w:rPr>
        <w:t>people with a ‘nervous background’ such as asthma and psoriasis</w:t>
      </w:r>
      <w:r w:rsidR="00725FAA">
        <w:rPr>
          <w:rFonts w:ascii="Arial" w:hAnsi="Arial" w:cs="Arial"/>
        </w:rPr>
        <w:t>.</w:t>
      </w:r>
      <w:r w:rsidR="00C11753" w:rsidRPr="00EC350F">
        <w:rPr>
          <w:rFonts w:ascii="Arial" w:hAnsi="Arial" w:cs="Arial"/>
        </w:rPr>
        <w:t xml:space="preserve"> </w:t>
      </w:r>
      <w:r w:rsidR="00E42ED2">
        <w:rPr>
          <w:rFonts w:ascii="Arial" w:hAnsi="Arial" w:cs="Arial"/>
        </w:rPr>
        <w:t>Al</w:t>
      </w:r>
      <w:r w:rsidR="009B7878" w:rsidRPr="00EC350F">
        <w:rPr>
          <w:rFonts w:ascii="Arial" w:hAnsi="Arial" w:cs="Arial"/>
        </w:rPr>
        <w:t>though m</w:t>
      </w:r>
      <w:r w:rsidR="009B7878">
        <w:rPr>
          <w:rFonts w:ascii="Arial" w:hAnsi="Arial" w:cs="Arial"/>
        </w:rPr>
        <w:t xml:space="preserve">any psychiatrists </w:t>
      </w:r>
      <w:r w:rsidR="001A062D">
        <w:rPr>
          <w:rFonts w:ascii="Arial" w:hAnsi="Arial" w:cs="Arial"/>
        </w:rPr>
        <w:t>would state that this therapy is effective for people with Schizophrenia</w:t>
      </w:r>
      <w:r w:rsidR="00A1780E">
        <w:rPr>
          <w:rFonts w:ascii="Arial" w:hAnsi="Arial" w:cs="Arial"/>
        </w:rPr>
        <w:t>, some argue that it is unethical</w:t>
      </w:r>
      <w:r w:rsidR="004E224E">
        <w:rPr>
          <w:rFonts w:ascii="Arial" w:hAnsi="Arial" w:cs="Arial"/>
        </w:rPr>
        <w:t xml:space="preserve"> and </w:t>
      </w:r>
      <w:r w:rsidR="00DB6A9A">
        <w:rPr>
          <w:rFonts w:ascii="Arial" w:hAnsi="Arial" w:cs="Arial"/>
        </w:rPr>
        <w:t xml:space="preserve">that </w:t>
      </w:r>
      <w:r w:rsidR="004E224E">
        <w:rPr>
          <w:rFonts w:ascii="Arial" w:hAnsi="Arial" w:cs="Arial"/>
        </w:rPr>
        <w:t xml:space="preserve">rather than being </w:t>
      </w:r>
      <w:r w:rsidR="00E875CA">
        <w:rPr>
          <w:rFonts w:ascii="Arial" w:hAnsi="Arial" w:cs="Arial"/>
        </w:rPr>
        <w:t xml:space="preserve">an effective treatment it would be </w:t>
      </w:r>
      <w:proofErr w:type="spellStart"/>
      <w:r w:rsidR="00E875CA">
        <w:rPr>
          <w:rFonts w:ascii="Arial" w:hAnsi="Arial" w:cs="Arial"/>
        </w:rPr>
        <w:t>distor</w:t>
      </w:r>
      <w:r w:rsidR="00DB6A9A">
        <w:rPr>
          <w:rFonts w:ascii="Arial" w:hAnsi="Arial" w:cs="Arial"/>
        </w:rPr>
        <w:t>people’s</w:t>
      </w:r>
      <w:r w:rsidR="00E875CA">
        <w:rPr>
          <w:rFonts w:ascii="Arial" w:hAnsi="Arial" w:cs="Arial"/>
        </w:rPr>
        <w:t>oples</w:t>
      </w:r>
      <w:proofErr w:type="spellEnd"/>
      <w:r w:rsidR="00E875CA">
        <w:rPr>
          <w:rFonts w:ascii="Arial" w:hAnsi="Arial" w:cs="Arial"/>
        </w:rPr>
        <w:t xml:space="preserve"> personalities (</w:t>
      </w:r>
      <w:r w:rsidR="00B667CA" w:rsidRPr="00B667CA">
        <w:rPr>
          <w:rFonts w:ascii="Arial" w:hAnsi="Arial" w:cs="Arial"/>
        </w:rPr>
        <w:t>Mangoux</w:t>
      </w:r>
      <w:r w:rsidR="00B667CA">
        <w:rPr>
          <w:rFonts w:ascii="Arial" w:hAnsi="Arial" w:cs="Arial"/>
        </w:rPr>
        <w:t xml:space="preserve">, G, </w:t>
      </w:r>
      <w:r w:rsidR="00B667CA">
        <w:rPr>
          <w:rFonts w:ascii="Arial" w:hAnsi="Arial" w:cs="Arial"/>
          <w:i/>
          <w:iCs/>
        </w:rPr>
        <w:t>et al.</w:t>
      </w:r>
      <w:r w:rsidR="00B667CA">
        <w:rPr>
          <w:rFonts w:ascii="Arial" w:hAnsi="Arial" w:cs="Arial"/>
        </w:rPr>
        <w:t xml:space="preserve"> </w:t>
      </w:r>
      <w:r w:rsidR="00455067">
        <w:rPr>
          <w:rFonts w:ascii="Arial" w:hAnsi="Arial" w:cs="Arial"/>
        </w:rPr>
        <w:t>2022).</w:t>
      </w:r>
    </w:p>
    <w:p w14:paraId="1B80ECA3" w14:textId="77777777" w:rsidR="00F146AF" w:rsidRDefault="00F146AF" w:rsidP="004D7B25">
      <w:pPr>
        <w:rPr>
          <w:rFonts w:ascii="Arial" w:hAnsi="Arial" w:cs="Arial"/>
          <w:b/>
          <w:bCs/>
        </w:rPr>
      </w:pPr>
    </w:p>
    <w:p w14:paraId="5582DC57" w14:textId="77777777" w:rsidR="00F146AF" w:rsidRDefault="00F146AF" w:rsidP="004D7B25">
      <w:pPr>
        <w:rPr>
          <w:rFonts w:ascii="Arial" w:hAnsi="Arial" w:cs="Arial"/>
          <w:b/>
          <w:bCs/>
        </w:rPr>
      </w:pPr>
    </w:p>
    <w:p w14:paraId="331F4F06" w14:textId="77777777" w:rsidR="00F146AF" w:rsidRDefault="00F146AF" w:rsidP="004D7B25">
      <w:pPr>
        <w:rPr>
          <w:rFonts w:ascii="Arial" w:hAnsi="Arial" w:cs="Arial"/>
          <w:b/>
          <w:bCs/>
        </w:rPr>
      </w:pPr>
    </w:p>
    <w:p w14:paraId="26F3AC5A" w14:textId="77777777" w:rsidR="00F146AF" w:rsidRDefault="00F146AF" w:rsidP="004D7B25">
      <w:pPr>
        <w:rPr>
          <w:rFonts w:ascii="Arial" w:hAnsi="Arial" w:cs="Arial"/>
          <w:b/>
          <w:bCs/>
        </w:rPr>
      </w:pPr>
    </w:p>
    <w:p w14:paraId="2663C164" w14:textId="77777777" w:rsidR="00F146AF" w:rsidRDefault="00F146AF" w:rsidP="004D7B25">
      <w:pPr>
        <w:rPr>
          <w:rFonts w:ascii="Arial" w:hAnsi="Arial" w:cs="Arial"/>
          <w:b/>
          <w:bCs/>
        </w:rPr>
      </w:pPr>
    </w:p>
    <w:p w14:paraId="5B932F05" w14:textId="77777777" w:rsidR="00F146AF" w:rsidRDefault="00F146AF" w:rsidP="004D7B25">
      <w:pPr>
        <w:rPr>
          <w:rFonts w:ascii="Arial" w:hAnsi="Arial" w:cs="Arial"/>
          <w:b/>
          <w:bCs/>
        </w:rPr>
      </w:pPr>
    </w:p>
    <w:p w14:paraId="17E999DB" w14:textId="77777777" w:rsidR="00F146AF" w:rsidRDefault="00F146AF" w:rsidP="004D7B25">
      <w:pPr>
        <w:rPr>
          <w:rFonts w:ascii="Arial" w:hAnsi="Arial" w:cs="Arial"/>
          <w:b/>
          <w:bCs/>
        </w:rPr>
      </w:pPr>
    </w:p>
    <w:p w14:paraId="23BE6E63" w14:textId="77777777" w:rsidR="00F146AF" w:rsidRDefault="00F146AF" w:rsidP="004D7B25">
      <w:pPr>
        <w:rPr>
          <w:rFonts w:ascii="Arial" w:hAnsi="Arial" w:cs="Arial"/>
          <w:b/>
          <w:bCs/>
        </w:rPr>
      </w:pPr>
    </w:p>
    <w:p w14:paraId="46064E83" w14:textId="77777777" w:rsidR="00F146AF" w:rsidRDefault="00F146AF" w:rsidP="004D7B25">
      <w:pPr>
        <w:rPr>
          <w:rFonts w:ascii="Arial" w:hAnsi="Arial" w:cs="Arial"/>
          <w:b/>
          <w:bCs/>
        </w:rPr>
      </w:pPr>
    </w:p>
    <w:p w14:paraId="1ED76210" w14:textId="77777777" w:rsidR="00F146AF" w:rsidRDefault="00F146AF" w:rsidP="004D7B25">
      <w:pPr>
        <w:rPr>
          <w:rFonts w:ascii="Arial" w:hAnsi="Arial" w:cs="Arial"/>
          <w:b/>
          <w:bCs/>
        </w:rPr>
      </w:pPr>
    </w:p>
    <w:p w14:paraId="0912C947" w14:textId="77777777" w:rsidR="00F146AF" w:rsidRDefault="00F146AF" w:rsidP="004D7B25">
      <w:pPr>
        <w:rPr>
          <w:rFonts w:ascii="Arial" w:hAnsi="Arial" w:cs="Arial"/>
          <w:b/>
          <w:bCs/>
        </w:rPr>
      </w:pPr>
    </w:p>
    <w:p w14:paraId="5FBA4810" w14:textId="77777777" w:rsidR="00F146AF" w:rsidRDefault="00F146AF" w:rsidP="004D7B25">
      <w:pPr>
        <w:rPr>
          <w:rFonts w:ascii="Arial" w:hAnsi="Arial" w:cs="Arial"/>
          <w:b/>
          <w:bCs/>
        </w:rPr>
      </w:pPr>
    </w:p>
    <w:p w14:paraId="1E1AA4D2" w14:textId="77777777" w:rsidR="00F146AF" w:rsidRDefault="00F146AF" w:rsidP="004D7B25">
      <w:pPr>
        <w:rPr>
          <w:rFonts w:ascii="Arial" w:hAnsi="Arial" w:cs="Arial"/>
          <w:b/>
          <w:bCs/>
        </w:rPr>
      </w:pPr>
    </w:p>
    <w:p w14:paraId="363FA9B7" w14:textId="77777777" w:rsidR="00F146AF" w:rsidRDefault="00F146AF" w:rsidP="004D7B25">
      <w:pPr>
        <w:rPr>
          <w:rFonts w:ascii="Arial" w:hAnsi="Arial" w:cs="Arial"/>
          <w:b/>
          <w:bCs/>
        </w:rPr>
      </w:pPr>
    </w:p>
    <w:p w14:paraId="3EA7450C" w14:textId="77777777" w:rsidR="00E73199" w:rsidRDefault="00E73199" w:rsidP="0079290C">
      <w:pPr>
        <w:jc w:val="both"/>
        <w:rPr>
          <w:rFonts w:ascii="Arial" w:hAnsi="Arial" w:cs="Arial"/>
          <w:b/>
          <w:bCs/>
        </w:rPr>
      </w:pPr>
    </w:p>
    <w:p w14:paraId="7E1BD5DE" w14:textId="77777777" w:rsidR="005732FF" w:rsidRDefault="005732FF" w:rsidP="0079290C">
      <w:pPr>
        <w:jc w:val="both"/>
        <w:rPr>
          <w:rFonts w:ascii="Arial" w:hAnsi="Arial" w:cs="Arial"/>
          <w:b/>
          <w:bCs/>
        </w:rPr>
      </w:pPr>
    </w:p>
    <w:p w14:paraId="557CDEF0" w14:textId="77777777" w:rsidR="005732FF" w:rsidRDefault="005732FF" w:rsidP="0079290C">
      <w:pPr>
        <w:jc w:val="both"/>
        <w:rPr>
          <w:rFonts w:ascii="Arial" w:hAnsi="Arial" w:cs="Arial"/>
          <w:b/>
          <w:bCs/>
        </w:rPr>
      </w:pPr>
    </w:p>
    <w:p w14:paraId="2BC6FAF5" w14:textId="37CB8035" w:rsidR="00BE1824" w:rsidRDefault="00DB7EE5" w:rsidP="0079290C">
      <w:pPr>
        <w:jc w:val="both"/>
        <w:rPr>
          <w:rFonts w:ascii="Arial" w:hAnsi="Arial" w:cs="Arial"/>
          <w:b/>
          <w:bCs/>
        </w:rPr>
      </w:pPr>
      <w:r w:rsidRPr="00610A05">
        <w:rPr>
          <w:rFonts w:ascii="Arial" w:hAnsi="Arial" w:cs="Arial"/>
          <w:b/>
          <w:bCs/>
        </w:rPr>
        <w:t xml:space="preserve">Measurement of </w:t>
      </w:r>
      <w:r w:rsidR="00AA593F" w:rsidRPr="00610A05">
        <w:rPr>
          <w:rFonts w:ascii="Arial" w:hAnsi="Arial" w:cs="Arial"/>
          <w:b/>
          <w:bCs/>
        </w:rPr>
        <w:t>rehabilitation</w:t>
      </w:r>
      <w:r w:rsidRPr="00610A05">
        <w:rPr>
          <w:rFonts w:ascii="Arial" w:hAnsi="Arial" w:cs="Arial"/>
          <w:b/>
          <w:bCs/>
        </w:rPr>
        <w:t xml:space="preserve"> </w:t>
      </w:r>
    </w:p>
    <w:p w14:paraId="00FB60AB" w14:textId="0DC43634" w:rsidR="00514737" w:rsidRDefault="00AB6AFE" w:rsidP="0079290C">
      <w:pPr>
        <w:jc w:val="both"/>
        <w:rPr>
          <w:rFonts w:ascii="Arial" w:hAnsi="Arial" w:cs="Arial"/>
        </w:rPr>
      </w:pPr>
      <w:r w:rsidRPr="00AB6AFE">
        <w:rPr>
          <w:rFonts w:ascii="Arial" w:hAnsi="Arial" w:cs="Arial"/>
        </w:rPr>
        <w:t>Rehabilitation is defined as a set of interventions designed to improve functioning and reduce disability in people with chronic illnesses. Rehabilitation assists a person in becoming as independent as possible in daily activities by addressing and managing symptoms with the person and their family and educating people to strengthen self-management. Rehabilitation can be provided in a variety of settings, including inpatient or outpatient hospital settings, as well as community settings</w:t>
      </w:r>
      <w:r w:rsidR="00D72796">
        <w:rPr>
          <w:rFonts w:ascii="Arial" w:hAnsi="Arial" w:cs="Arial"/>
        </w:rPr>
        <w:t xml:space="preserve"> (WHO, </w:t>
      </w:r>
      <w:r w:rsidR="008A110B">
        <w:rPr>
          <w:rFonts w:ascii="Arial" w:hAnsi="Arial" w:cs="Arial"/>
        </w:rPr>
        <w:t>2023).</w:t>
      </w:r>
    </w:p>
    <w:p w14:paraId="3875919A" w14:textId="7A7BBBC3" w:rsidR="009926D7" w:rsidRDefault="0069276C" w:rsidP="0079290C">
      <w:pPr>
        <w:jc w:val="both"/>
        <w:rPr>
          <w:rFonts w:ascii="Arial" w:hAnsi="Arial" w:cs="Arial"/>
        </w:rPr>
      </w:pPr>
      <w:r>
        <w:rPr>
          <w:rFonts w:ascii="Arial" w:hAnsi="Arial" w:cs="Arial"/>
        </w:rPr>
        <w:t xml:space="preserve">As stated earlier on in the report </w:t>
      </w:r>
      <w:r w:rsidR="00E65D3E">
        <w:rPr>
          <w:rFonts w:ascii="Arial" w:hAnsi="Arial" w:cs="Arial"/>
        </w:rPr>
        <w:t xml:space="preserve">people that are taking anti-psychotic medicine </w:t>
      </w:r>
      <w:r w:rsidR="00865171">
        <w:rPr>
          <w:rFonts w:ascii="Arial" w:hAnsi="Arial" w:cs="Arial"/>
        </w:rPr>
        <w:t>are at risk of developing side effects of these</w:t>
      </w:r>
      <w:r w:rsidR="00AB2C98">
        <w:rPr>
          <w:rFonts w:ascii="Arial" w:hAnsi="Arial" w:cs="Arial"/>
        </w:rPr>
        <w:t xml:space="preserve">, </w:t>
      </w:r>
      <w:r w:rsidR="00657614" w:rsidRPr="00657614">
        <w:rPr>
          <w:rFonts w:ascii="Arial" w:hAnsi="Arial" w:cs="Arial"/>
        </w:rPr>
        <w:t>such as extrapyramidal side effects, other side effects, and health risks</w:t>
      </w:r>
      <w:r w:rsidR="00657614">
        <w:rPr>
          <w:rFonts w:ascii="Arial" w:hAnsi="Arial" w:cs="Arial"/>
        </w:rPr>
        <w:t xml:space="preserve"> </w:t>
      </w:r>
      <w:r w:rsidR="00657614" w:rsidRPr="00657614">
        <w:rPr>
          <w:rFonts w:ascii="Arial" w:hAnsi="Arial" w:cs="Arial"/>
        </w:rPr>
        <w:t>for example, obesity and cardiac effects</w:t>
      </w:r>
      <w:r w:rsidR="00847107">
        <w:rPr>
          <w:rFonts w:ascii="Arial" w:hAnsi="Arial" w:cs="Arial"/>
        </w:rPr>
        <w:t xml:space="preserve"> that increase medical health risks.</w:t>
      </w:r>
      <w:r w:rsidR="008A6E3D">
        <w:rPr>
          <w:rFonts w:ascii="Arial" w:hAnsi="Arial" w:cs="Arial"/>
        </w:rPr>
        <w:t xml:space="preserve"> </w:t>
      </w:r>
      <w:r w:rsidR="00C045D5" w:rsidRPr="00C045D5">
        <w:rPr>
          <w:rFonts w:ascii="Arial" w:hAnsi="Arial" w:cs="Arial"/>
        </w:rPr>
        <w:t xml:space="preserve">To solve these problems, the Approaches to Schizophrenia Communication (ASC) steering group developed a scale to measure side effects. The ASC-SR is a self-report checklist that the patient must complete, whereas the ASC-C is a clinician-administered version that the physician and patient must complete together as part of a </w:t>
      </w:r>
      <w:r w:rsidR="009A77D2">
        <w:rPr>
          <w:rFonts w:ascii="Arial" w:hAnsi="Arial" w:cs="Arial"/>
        </w:rPr>
        <w:t>semi-structured</w:t>
      </w:r>
      <w:r w:rsidR="00C045D5" w:rsidRPr="00C045D5">
        <w:rPr>
          <w:rFonts w:ascii="Arial" w:hAnsi="Arial" w:cs="Arial"/>
        </w:rPr>
        <w:t xml:space="preserve"> interview. The items on these questionnaires are intended to help the patient better express concerns about side effects and to help the treatment team gain a better understanding of which side effects are the most discomforting to the patient. </w:t>
      </w:r>
      <w:r w:rsidR="008A6E3D">
        <w:rPr>
          <w:rFonts w:ascii="Arial" w:hAnsi="Arial" w:cs="Arial"/>
        </w:rPr>
        <w:t xml:space="preserve">It is important that any side effects of this treatment </w:t>
      </w:r>
      <w:r w:rsidR="00E86E81">
        <w:rPr>
          <w:rFonts w:ascii="Arial" w:hAnsi="Arial" w:cs="Arial"/>
        </w:rPr>
        <w:t>are</w:t>
      </w:r>
      <w:r w:rsidR="008A6E3D">
        <w:rPr>
          <w:rFonts w:ascii="Arial" w:hAnsi="Arial" w:cs="Arial"/>
        </w:rPr>
        <w:t xml:space="preserve"> monitored so that a change </w:t>
      </w:r>
      <w:r w:rsidR="009926D7">
        <w:rPr>
          <w:rFonts w:ascii="Arial" w:hAnsi="Arial" w:cs="Arial"/>
        </w:rPr>
        <w:t>in</w:t>
      </w:r>
      <w:r w:rsidR="008A6E3D">
        <w:rPr>
          <w:rFonts w:ascii="Arial" w:hAnsi="Arial" w:cs="Arial"/>
        </w:rPr>
        <w:t xml:space="preserve"> the type of </w:t>
      </w:r>
      <w:r w:rsidR="00E86E81">
        <w:rPr>
          <w:rFonts w:ascii="Arial" w:hAnsi="Arial" w:cs="Arial"/>
        </w:rPr>
        <w:t>anti-psychotic</w:t>
      </w:r>
      <w:r w:rsidR="008A6E3D">
        <w:rPr>
          <w:rFonts w:ascii="Arial" w:hAnsi="Arial" w:cs="Arial"/>
        </w:rPr>
        <w:t xml:space="preserve"> can be </w:t>
      </w:r>
      <w:r w:rsidR="00E86E81">
        <w:rPr>
          <w:rFonts w:ascii="Arial" w:hAnsi="Arial" w:cs="Arial"/>
        </w:rPr>
        <w:t>made</w:t>
      </w:r>
      <w:r w:rsidR="00450E33">
        <w:rPr>
          <w:rFonts w:ascii="Arial" w:hAnsi="Arial" w:cs="Arial"/>
        </w:rPr>
        <w:t xml:space="preserve"> if this is needed</w:t>
      </w:r>
      <w:r w:rsidR="00E86E81">
        <w:rPr>
          <w:rFonts w:ascii="Arial" w:hAnsi="Arial" w:cs="Arial"/>
        </w:rPr>
        <w:t xml:space="preserve">. </w:t>
      </w:r>
      <w:r w:rsidR="00612553">
        <w:rPr>
          <w:rFonts w:ascii="Arial" w:hAnsi="Arial" w:cs="Arial"/>
        </w:rPr>
        <w:t>Und</w:t>
      </w:r>
      <w:r w:rsidR="00ED3166">
        <w:rPr>
          <w:rFonts w:ascii="Arial" w:hAnsi="Arial" w:cs="Arial"/>
        </w:rPr>
        <w:t>er the NICE guidelines (</w:t>
      </w:r>
      <w:r w:rsidR="002158A7">
        <w:rPr>
          <w:rFonts w:ascii="Arial" w:hAnsi="Arial" w:cs="Arial"/>
        </w:rPr>
        <w:t>2015</w:t>
      </w:r>
      <w:r w:rsidR="00ED3166">
        <w:rPr>
          <w:rFonts w:ascii="Arial" w:hAnsi="Arial" w:cs="Arial"/>
        </w:rPr>
        <w:t xml:space="preserve">), it states that </w:t>
      </w:r>
      <w:r w:rsidR="00E64A7A">
        <w:rPr>
          <w:rFonts w:ascii="Arial" w:hAnsi="Arial" w:cs="Arial"/>
        </w:rPr>
        <w:t xml:space="preserve">Secondary teams should assess a service </w:t>
      </w:r>
      <w:r w:rsidR="004B508A">
        <w:rPr>
          <w:rFonts w:ascii="Arial" w:hAnsi="Arial" w:cs="Arial"/>
        </w:rPr>
        <w:t>user’s</w:t>
      </w:r>
      <w:r w:rsidR="002158A7">
        <w:rPr>
          <w:rFonts w:ascii="Arial" w:hAnsi="Arial" w:cs="Arial"/>
        </w:rPr>
        <w:t xml:space="preserve"> physical</w:t>
      </w:r>
      <w:r w:rsidR="00AE3DAE">
        <w:rPr>
          <w:rFonts w:ascii="Arial" w:hAnsi="Arial" w:cs="Arial"/>
        </w:rPr>
        <w:t xml:space="preserve"> health and effects and possible side effects of </w:t>
      </w:r>
      <w:r w:rsidR="006211C7">
        <w:rPr>
          <w:rFonts w:ascii="Arial" w:hAnsi="Arial" w:cs="Arial"/>
        </w:rPr>
        <w:t>antipsychotic</w:t>
      </w:r>
      <w:r w:rsidR="00AE3DAE">
        <w:rPr>
          <w:rFonts w:ascii="Arial" w:hAnsi="Arial" w:cs="Arial"/>
        </w:rPr>
        <w:t xml:space="preserve"> medication </w:t>
      </w:r>
      <w:r w:rsidR="009462FC">
        <w:rPr>
          <w:rFonts w:ascii="Arial" w:hAnsi="Arial" w:cs="Arial"/>
        </w:rPr>
        <w:t>for at least the first 12 months or until th</w:t>
      </w:r>
      <w:r w:rsidR="004B508A">
        <w:rPr>
          <w:rFonts w:ascii="Arial" w:hAnsi="Arial" w:cs="Arial"/>
        </w:rPr>
        <w:t xml:space="preserve">e </w:t>
      </w:r>
      <w:r w:rsidR="002158A7">
        <w:rPr>
          <w:rFonts w:ascii="Arial" w:hAnsi="Arial" w:cs="Arial"/>
        </w:rPr>
        <w:t>person’</w:t>
      </w:r>
      <w:r w:rsidR="009462FC">
        <w:rPr>
          <w:rFonts w:ascii="Arial" w:hAnsi="Arial" w:cs="Arial"/>
        </w:rPr>
        <w:t xml:space="preserve">s condition has </w:t>
      </w:r>
      <w:r w:rsidR="009926D7">
        <w:rPr>
          <w:rFonts w:ascii="Arial" w:hAnsi="Arial" w:cs="Arial"/>
        </w:rPr>
        <w:t>stabilized</w:t>
      </w:r>
      <w:r w:rsidR="009462FC">
        <w:rPr>
          <w:rFonts w:ascii="Arial" w:hAnsi="Arial" w:cs="Arial"/>
        </w:rPr>
        <w:t>.</w:t>
      </w:r>
      <w:r w:rsidR="009926D7">
        <w:rPr>
          <w:rFonts w:ascii="Arial" w:hAnsi="Arial" w:cs="Arial"/>
        </w:rPr>
        <w:t xml:space="preserve"> </w:t>
      </w:r>
    </w:p>
    <w:p w14:paraId="46BA94C7" w14:textId="1D4086D2" w:rsidR="00746EA4" w:rsidRPr="00746EA4" w:rsidRDefault="00B40D3A" w:rsidP="0079290C">
      <w:pPr>
        <w:jc w:val="both"/>
        <w:rPr>
          <w:rFonts w:ascii="Arial" w:hAnsi="Arial" w:cs="Arial"/>
        </w:rPr>
      </w:pPr>
      <w:r>
        <w:rPr>
          <w:rFonts w:ascii="Arial" w:hAnsi="Arial" w:cs="Arial"/>
        </w:rPr>
        <w:t xml:space="preserve">Other than side effects from </w:t>
      </w:r>
      <w:r w:rsidR="00724239">
        <w:rPr>
          <w:rFonts w:ascii="Arial" w:hAnsi="Arial" w:cs="Arial"/>
        </w:rPr>
        <w:t>anti-psychotic</w:t>
      </w:r>
      <w:r w:rsidR="00B02EB2">
        <w:rPr>
          <w:rFonts w:ascii="Arial" w:hAnsi="Arial" w:cs="Arial"/>
        </w:rPr>
        <w:t xml:space="preserve"> medicines other symptoms </w:t>
      </w:r>
      <w:r w:rsidR="00724239">
        <w:rPr>
          <w:rFonts w:ascii="Arial" w:hAnsi="Arial" w:cs="Arial"/>
        </w:rPr>
        <w:t xml:space="preserve">can also be measured to ensure </w:t>
      </w:r>
      <w:r w:rsidR="009B09C3">
        <w:rPr>
          <w:rFonts w:ascii="Arial" w:hAnsi="Arial" w:cs="Arial"/>
        </w:rPr>
        <w:t xml:space="preserve">positive rehabilitation. Such things to take </w:t>
      </w:r>
      <w:r w:rsidR="00746EA4">
        <w:rPr>
          <w:rFonts w:ascii="Arial" w:hAnsi="Arial" w:cs="Arial"/>
        </w:rPr>
        <w:t>into</w:t>
      </w:r>
      <w:r w:rsidR="009B09C3">
        <w:rPr>
          <w:rFonts w:ascii="Arial" w:hAnsi="Arial" w:cs="Arial"/>
        </w:rPr>
        <w:t xml:space="preserve"> consideration when aiming to </w:t>
      </w:r>
      <w:r w:rsidR="00B66FE0">
        <w:rPr>
          <w:rFonts w:ascii="Arial" w:hAnsi="Arial" w:cs="Arial"/>
        </w:rPr>
        <w:t>measure the effectiveness of a p</w:t>
      </w:r>
      <w:r w:rsidR="00746EA4">
        <w:rPr>
          <w:rFonts w:ascii="Arial" w:hAnsi="Arial" w:cs="Arial"/>
        </w:rPr>
        <w:t>erson’s</w:t>
      </w:r>
      <w:r w:rsidR="005F21F9">
        <w:rPr>
          <w:rFonts w:ascii="Arial" w:hAnsi="Arial" w:cs="Arial"/>
        </w:rPr>
        <w:t xml:space="preserve"> </w:t>
      </w:r>
      <w:r w:rsidR="00B66FE0">
        <w:rPr>
          <w:rFonts w:ascii="Arial" w:hAnsi="Arial" w:cs="Arial"/>
        </w:rPr>
        <w:t xml:space="preserve">treatments </w:t>
      </w:r>
      <w:r w:rsidR="00746EA4">
        <w:rPr>
          <w:rFonts w:ascii="Arial" w:hAnsi="Arial" w:cs="Arial"/>
        </w:rPr>
        <w:t>are as follows:</w:t>
      </w:r>
    </w:p>
    <w:p w14:paraId="7EEA7885" w14:textId="77777777" w:rsidR="00746EA4" w:rsidRPr="00746EA4" w:rsidRDefault="00746EA4" w:rsidP="0079290C">
      <w:pPr>
        <w:jc w:val="both"/>
        <w:rPr>
          <w:rFonts w:ascii="Arial" w:hAnsi="Arial" w:cs="Arial"/>
        </w:rPr>
      </w:pPr>
      <w:r w:rsidRPr="005F21F9">
        <w:rPr>
          <w:rFonts w:ascii="Arial" w:hAnsi="Arial" w:cs="Arial"/>
          <w:b/>
          <w:bCs/>
        </w:rPr>
        <w:t>Trials of efficacy</w:t>
      </w:r>
      <w:r w:rsidRPr="00746EA4">
        <w:rPr>
          <w:rFonts w:ascii="Arial" w:hAnsi="Arial" w:cs="Arial"/>
        </w:rPr>
        <w:t>: </w:t>
      </w:r>
    </w:p>
    <w:p w14:paraId="041E8B8B" w14:textId="77777777" w:rsidR="00746EA4" w:rsidRPr="00746EA4" w:rsidRDefault="00746EA4" w:rsidP="0079290C">
      <w:pPr>
        <w:jc w:val="both"/>
        <w:rPr>
          <w:rFonts w:ascii="Arial" w:hAnsi="Arial" w:cs="Arial"/>
        </w:rPr>
      </w:pPr>
      <w:r w:rsidRPr="00746EA4">
        <w:rPr>
          <w:rFonts w:ascii="Arial" w:hAnsi="Arial" w:cs="Arial"/>
        </w:rPr>
        <w:t>Negative signs and symptoms</w:t>
      </w:r>
    </w:p>
    <w:p w14:paraId="22DC057A" w14:textId="77777777" w:rsidR="00746EA4" w:rsidRPr="00746EA4" w:rsidRDefault="00746EA4" w:rsidP="0079290C">
      <w:pPr>
        <w:jc w:val="both"/>
        <w:rPr>
          <w:rFonts w:ascii="Arial" w:hAnsi="Arial" w:cs="Arial"/>
        </w:rPr>
      </w:pPr>
      <w:r w:rsidRPr="00746EA4">
        <w:rPr>
          <w:rFonts w:ascii="Arial" w:hAnsi="Arial" w:cs="Arial"/>
        </w:rPr>
        <w:t>Acute security</w:t>
      </w:r>
    </w:p>
    <w:p w14:paraId="6DCAD2B7" w14:textId="77777777" w:rsidR="00746EA4" w:rsidRPr="00746EA4" w:rsidRDefault="00746EA4" w:rsidP="0079290C">
      <w:pPr>
        <w:jc w:val="both"/>
        <w:rPr>
          <w:rFonts w:ascii="Arial" w:hAnsi="Arial" w:cs="Arial"/>
        </w:rPr>
      </w:pPr>
      <w:r w:rsidRPr="00746EA4">
        <w:rPr>
          <w:rFonts w:ascii="Arial" w:hAnsi="Arial" w:cs="Arial"/>
        </w:rPr>
        <w:t>Anxiety and depression</w:t>
      </w:r>
    </w:p>
    <w:p w14:paraId="19029591" w14:textId="77777777" w:rsidR="00746EA4" w:rsidRPr="00746EA4" w:rsidRDefault="00746EA4" w:rsidP="0079290C">
      <w:pPr>
        <w:jc w:val="both"/>
        <w:rPr>
          <w:rFonts w:ascii="Arial" w:hAnsi="Arial" w:cs="Arial"/>
        </w:rPr>
      </w:pPr>
      <w:r w:rsidRPr="00746EA4">
        <w:rPr>
          <w:rFonts w:ascii="Arial" w:hAnsi="Arial" w:cs="Arial"/>
        </w:rPr>
        <w:t>Cognition</w:t>
      </w:r>
    </w:p>
    <w:p w14:paraId="1330A27C" w14:textId="77777777" w:rsidR="00746EA4" w:rsidRPr="00746EA4" w:rsidRDefault="00746EA4" w:rsidP="0079290C">
      <w:pPr>
        <w:jc w:val="both"/>
        <w:rPr>
          <w:rFonts w:ascii="Arial" w:hAnsi="Arial" w:cs="Arial"/>
        </w:rPr>
      </w:pPr>
      <w:r w:rsidRPr="00746EA4">
        <w:rPr>
          <w:rFonts w:ascii="Arial" w:hAnsi="Arial" w:cs="Arial"/>
        </w:rPr>
        <w:t>Tolerability</w:t>
      </w:r>
    </w:p>
    <w:p w14:paraId="4BD63B79" w14:textId="77777777" w:rsidR="00746EA4" w:rsidRPr="00746EA4" w:rsidRDefault="00746EA4" w:rsidP="0079290C">
      <w:pPr>
        <w:jc w:val="both"/>
        <w:rPr>
          <w:rFonts w:ascii="Arial" w:hAnsi="Arial" w:cs="Arial"/>
        </w:rPr>
      </w:pPr>
      <w:r w:rsidRPr="00746EA4">
        <w:rPr>
          <w:rFonts w:ascii="Arial" w:hAnsi="Arial" w:cs="Arial"/>
        </w:rPr>
        <w:t>Adherence to treatment</w:t>
      </w:r>
    </w:p>
    <w:p w14:paraId="74B47548" w14:textId="77777777" w:rsidR="00746EA4" w:rsidRPr="00746EA4" w:rsidRDefault="00746EA4" w:rsidP="0079290C">
      <w:pPr>
        <w:jc w:val="both"/>
        <w:rPr>
          <w:rFonts w:ascii="Arial" w:hAnsi="Arial" w:cs="Arial"/>
        </w:rPr>
      </w:pPr>
      <w:r w:rsidRPr="00746EA4">
        <w:rPr>
          <w:rFonts w:ascii="Arial" w:hAnsi="Arial" w:cs="Arial"/>
        </w:rPr>
        <w:t>Hospitalization and discharge</w:t>
      </w:r>
    </w:p>
    <w:p w14:paraId="4A0453AD" w14:textId="77777777" w:rsidR="00746EA4" w:rsidRPr="005F21F9" w:rsidRDefault="00746EA4" w:rsidP="0079290C">
      <w:pPr>
        <w:jc w:val="both"/>
        <w:rPr>
          <w:rFonts w:ascii="Arial" w:hAnsi="Arial" w:cs="Arial"/>
          <w:b/>
          <w:bCs/>
        </w:rPr>
      </w:pPr>
      <w:r w:rsidRPr="005F21F9">
        <w:rPr>
          <w:rFonts w:ascii="Arial" w:hAnsi="Arial" w:cs="Arial"/>
          <w:b/>
          <w:bCs/>
        </w:rPr>
        <w:t>Tests of effectiveness:</w:t>
      </w:r>
    </w:p>
    <w:p w14:paraId="230AEBE4" w14:textId="5CB8A216" w:rsidR="00746EA4" w:rsidRPr="00746EA4" w:rsidRDefault="00746EA4" w:rsidP="0079290C">
      <w:pPr>
        <w:jc w:val="both"/>
        <w:rPr>
          <w:rFonts w:ascii="Arial" w:hAnsi="Arial" w:cs="Arial"/>
        </w:rPr>
      </w:pPr>
      <w:r w:rsidRPr="00746EA4">
        <w:rPr>
          <w:rFonts w:ascii="Arial" w:hAnsi="Arial" w:cs="Arial"/>
        </w:rPr>
        <w:t xml:space="preserve">Symptom relief </w:t>
      </w:r>
      <w:r w:rsidR="005F21F9" w:rsidRPr="00746EA4">
        <w:rPr>
          <w:rFonts w:ascii="Arial" w:hAnsi="Arial" w:cs="Arial"/>
        </w:rPr>
        <w:t>continues.</w:t>
      </w:r>
    </w:p>
    <w:p w14:paraId="75084DB6" w14:textId="77777777" w:rsidR="00746EA4" w:rsidRPr="00746EA4" w:rsidRDefault="00746EA4" w:rsidP="0079290C">
      <w:pPr>
        <w:jc w:val="both"/>
        <w:rPr>
          <w:rFonts w:ascii="Arial" w:hAnsi="Arial" w:cs="Arial"/>
        </w:rPr>
      </w:pPr>
      <w:r w:rsidRPr="00746EA4">
        <w:rPr>
          <w:rFonts w:ascii="Arial" w:hAnsi="Arial" w:cs="Arial"/>
        </w:rPr>
        <w:t>Daily functioning</w:t>
      </w:r>
    </w:p>
    <w:p w14:paraId="5A9A2EAF" w14:textId="77777777" w:rsidR="00746EA4" w:rsidRPr="00746EA4" w:rsidRDefault="00746EA4" w:rsidP="0079290C">
      <w:pPr>
        <w:jc w:val="both"/>
        <w:rPr>
          <w:rFonts w:ascii="Arial" w:hAnsi="Arial" w:cs="Arial"/>
        </w:rPr>
      </w:pPr>
      <w:r w:rsidRPr="00746EA4">
        <w:rPr>
          <w:rFonts w:ascii="Arial" w:hAnsi="Arial" w:cs="Arial"/>
        </w:rPr>
        <w:t>Status ambulatory</w:t>
      </w:r>
    </w:p>
    <w:p w14:paraId="67FDDB3E" w14:textId="5032531E" w:rsidR="00746EA4" w:rsidRPr="00746EA4" w:rsidRDefault="00176908" w:rsidP="0079290C">
      <w:pPr>
        <w:jc w:val="both"/>
        <w:rPr>
          <w:rFonts w:ascii="Arial" w:hAnsi="Arial" w:cs="Arial"/>
        </w:rPr>
      </w:pPr>
      <w:r>
        <w:rPr>
          <w:rFonts w:ascii="Arial" w:hAnsi="Arial" w:cs="Arial"/>
        </w:rPr>
        <w:t>O</w:t>
      </w:r>
      <w:r w:rsidR="00746EA4" w:rsidRPr="00746EA4">
        <w:rPr>
          <w:rFonts w:ascii="Arial" w:hAnsi="Arial" w:cs="Arial"/>
        </w:rPr>
        <w:t>ccupational or academic performance</w:t>
      </w:r>
    </w:p>
    <w:p w14:paraId="10D0DA67" w14:textId="77777777" w:rsidR="00746EA4" w:rsidRPr="00746EA4" w:rsidRDefault="00746EA4" w:rsidP="0079290C">
      <w:pPr>
        <w:jc w:val="both"/>
        <w:rPr>
          <w:rFonts w:ascii="Arial" w:hAnsi="Arial" w:cs="Arial"/>
        </w:rPr>
      </w:pPr>
      <w:r w:rsidRPr="00746EA4">
        <w:rPr>
          <w:rFonts w:ascii="Arial" w:hAnsi="Arial" w:cs="Arial"/>
        </w:rPr>
        <w:t>Living with autonomy and independence</w:t>
      </w:r>
    </w:p>
    <w:p w14:paraId="37576514" w14:textId="77777777" w:rsidR="00746EA4" w:rsidRPr="00746EA4" w:rsidRDefault="00746EA4" w:rsidP="0079290C">
      <w:pPr>
        <w:jc w:val="both"/>
        <w:rPr>
          <w:rFonts w:ascii="Arial" w:hAnsi="Arial" w:cs="Arial"/>
        </w:rPr>
      </w:pPr>
      <w:r w:rsidRPr="00746EA4">
        <w:rPr>
          <w:rFonts w:ascii="Arial" w:hAnsi="Arial" w:cs="Arial"/>
        </w:rPr>
        <w:t>Achievement of goals, satisfaction, and possession of common objects</w:t>
      </w:r>
    </w:p>
    <w:p w14:paraId="4E8E901B" w14:textId="4A5AC331" w:rsidR="00746EA4" w:rsidRDefault="00746EA4" w:rsidP="0079290C">
      <w:pPr>
        <w:jc w:val="both"/>
        <w:rPr>
          <w:rFonts w:ascii="Arial" w:hAnsi="Arial" w:cs="Arial"/>
        </w:rPr>
      </w:pPr>
      <w:r w:rsidRPr="00746EA4">
        <w:rPr>
          <w:rFonts w:ascii="Arial" w:hAnsi="Arial" w:cs="Arial"/>
        </w:rPr>
        <w:lastRenderedPageBreak/>
        <w:t>Clinical effectiveness is best measured by examining several connected outcome domains that provide a broader clinical viewpoint on treatment progress</w:t>
      </w:r>
      <w:r w:rsidR="00176908">
        <w:rPr>
          <w:rFonts w:ascii="Arial" w:hAnsi="Arial" w:cs="Arial"/>
        </w:rPr>
        <w:t xml:space="preserve"> (</w:t>
      </w:r>
      <w:r w:rsidR="00FB7BA0">
        <w:rPr>
          <w:rFonts w:ascii="Arial" w:hAnsi="Arial" w:cs="Arial"/>
        </w:rPr>
        <w:t xml:space="preserve">Nasrallah, </w:t>
      </w:r>
      <w:r w:rsidR="000373D3">
        <w:rPr>
          <w:rFonts w:ascii="Arial" w:hAnsi="Arial" w:cs="Arial"/>
        </w:rPr>
        <w:t>H</w:t>
      </w:r>
      <w:r w:rsidR="00FB7BA0">
        <w:rPr>
          <w:rFonts w:ascii="Arial" w:hAnsi="Arial" w:cs="Arial"/>
        </w:rPr>
        <w:t>,</w:t>
      </w:r>
      <w:r w:rsidR="000373D3">
        <w:rPr>
          <w:rFonts w:ascii="Arial" w:hAnsi="Arial" w:cs="Arial"/>
        </w:rPr>
        <w:t xml:space="preserve"> </w:t>
      </w:r>
      <w:r w:rsidR="000373D3">
        <w:rPr>
          <w:rFonts w:ascii="Arial" w:hAnsi="Arial" w:cs="Arial"/>
          <w:i/>
          <w:iCs/>
        </w:rPr>
        <w:t>et al,</w:t>
      </w:r>
      <w:r w:rsidR="00FB7BA0">
        <w:rPr>
          <w:rFonts w:ascii="Arial" w:hAnsi="Arial" w:cs="Arial"/>
        </w:rPr>
        <w:t xml:space="preserve"> 2005</w:t>
      </w:r>
      <w:r w:rsidR="000373D3">
        <w:rPr>
          <w:rFonts w:ascii="Arial" w:hAnsi="Arial" w:cs="Arial"/>
        </w:rPr>
        <w:t>).</w:t>
      </w:r>
    </w:p>
    <w:p w14:paraId="731077A5" w14:textId="5F964515" w:rsidR="009B02DD" w:rsidRPr="00AB6AFE" w:rsidRDefault="002A148C" w:rsidP="0079290C">
      <w:pPr>
        <w:jc w:val="both"/>
        <w:rPr>
          <w:rFonts w:ascii="Arial" w:hAnsi="Arial" w:cs="Arial"/>
        </w:rPr>
      </w:pPr>
      <w:r>
        <w:rPr>
          <w:rFonts w:ascii="Arial" w:hAnsi="Arial" w:cs="Arial"/>
        </w:rPr>
        <w:t xml:space="preserve">To achieve </w:t>
      </w:r>
      <w:r w:rsidR="00F7162A">
        <w:rPr>
          <w:rFonts w:ascii="Arial" w:hAnsi="Arial" w:cs="Arial"/>
        </w:rPr>
        <w:t xml:space="preserve">effective </w:t>
      </w:r>
      <w:r>
        <w:rPr>
          <w:rFonts w:ascii="Arial" w:hAnsi="Arial" w:cs="Arial"/>
        </w:rPr>
        <w:t xml:space="preserve">rehabilitation for a person with Schizophrenia </w:t>
      </w:r>
      <w:r w:rsidR="009B02DD">
        <w:rPr>
          <w:rFonts w:ascii="Arial" w:hAnsi="Arial" w:cs="Arial"/>
        </w:rPr>
        <w:t xml:space="preserve">their symptoms need to be </w:t>
      </w:r>
      <w:r w:rsidR="00927ACE">
        <w:rPr>
          <w:rFonts w:ascii="Arial" w:hAnsi="Arial" w:cs="Arial"/>
        </w:rPr>
        <w:t xml:space="preserve">assessed so that the </w:t>
      </w:r>
      <w:r w:rsidR="0074607D">
        <w:rPr>
          <w:rFonts w:ascii="Arial" w:hAnsi="Arial" w:cs="Arial"/>
        </w:rPr>
        <w:t>clinician</w:t>
      </w:r>
      <w:r w:rsidR="00927ACE">
        <w:rPr>
          <w:rFonts w:ascii="Arial" w:hAnsi="Arial" w:cs="Arial"/>
        </w:rPr>
        <w:t xml:space="preserve"> </w:t>
      </w:r>
      <w:r w:rsidR="00690127">
        <w:rPr>
          <w:rFonts w:ascii="Arial" w:hAnsi="Arial" w:cs="Arial"/>
        </w:rPr>
        <w:t xml:space="preserve">can </w:t>
      </w:r>
      <w:r w:rsidR="0074607D">
        <w:rPr>
          <w:rFonts w:ascii="Arial" w:hAnsi="Arial" w:cs="Arial"/>
        </w:rPr>
        <w:t>gather</w:t>
      </w:r>
      <w:r w:rsidR="00690127">
        <w:rPr>
          <w:rFonts w:ascii="Arial" w:hAnsi="Arial" w:cs="Arial"/>
        </w:rPr>
        <w:t xml:space="preserve"> information to monitor the effects </w:t>
      </w:r>
      <w:r w:rsidR="0074607D">
        <w:rPr>
          <w:rFonts w:ascii="Arial" w:hAnsi="Arial" w:cs="Arial"/>
        </w:rPr>
        <w:t xml:space="preserve">of </w:t>
      </w:r>
      <w:r w:rsidR="009B02DD">
        <w:rPr>
          <w:rFonts w:ascii="Arial" w:hAnsi="Arial" w:cs="Arial"/>
        </w:rPr>
        <w:t>the treatments that they are receiving</w:t>
      </w:r>
      <w:r w:rsidR="00C84FA8">
        <w:rPr>
          <w:rFonts w:ascii="Arial" w:hAnsi="Arial" w:cs="Arial"/>
        </w:rPr>
        <w:t xml:space="preserve">. Scales such as </w:t>
      </w:r>
      <w:r w:rsidR="00E35470">
        <w:rPr>
          <w:rFonts w:ascii="Arial" w:hAnsi="Arial" w:cs="Arial"/>
        </w:rPr>
        <w:t xml:space="preserve">the CGI </w:t>
      </w:r>
      <w:r w:rsidR="00D51147">
        <w:rPr>
          <w:rFonts w:ascii="Arial" w:hAnsi="Arial" w:cs="Arial"/>
        </w:rPr>
        <w:t xml:space="preserve">scale and </w:t>
      </w:r>
      <w:r w:rsidR="00C84FA8">
        <w:rPr>
          <w:rFonts w:ascii="Arial" w:hAnsi="Arial" w:cs="Arial"/>
        </w:rPr>
        <w:t xml:space="preserve">PANSS </w:t>
      </w:r>
      <w:r w:rsidR="00AD6CF7">
        <w:rPr>
          <w:rFonts w:ascii="Arial" w:hAnsi="Arial" w:cs="Arial"/>
        </w:rPr>
        <w:t xml:space="preserve">are available to </w:t>
      </w:r>
      <w:r w:rsidR="00F442D3">
        <w:rPr>
          <w:rFonts w:ascii="Arial" w:hAnsi="Arial" w:cs="Arial"/>
        </w:rPr>
        <w:t xml:space="preserve">measure the rating of severity </w:t>
      </w:r>
      <w:r w:rsidR="00251EAB">
        <w:rPr>
          <w:rFonts w:ascii="Arial" w:hAnsi="Arial" w:cs="Arial"/>
        </w:rPr>
        <w:t>of</w:t>
      </w:r>
      <w:r w:rsidR="00F442D3">
        <w:rPr>
          <w:rFonts w:ascii="Arial" w:hAnsi="Arial" w:cs="Arial"/>
        </w:rPr>
        <w:t xml:space="preserve"> symptoms </w:t>
      </w:r>
      <w:r w:rsidR="00251EAB">
        <w:rPr>
          <w:rFonts w:ascii="Arial" w:hAnsi="Arial" w:cs="Arial"/>
        </w:rPr>
        <w:t>in Schizophren</w:t>
      </w:r>
      <w:r w:rsidR="009D21E6">
        <w:rPr>
          <w:rFonts w:ascii="Arial" w:hAnsi="Arial" w:cs="Arial"/>
        </w:rPr>
        <w:t xml:space="preserve">ia, this is an interview between the clinician and the patient that </w:t>
      </w:r>
      <w:r w:rsidR="00C45491">
        <w:rPr>
          <w:rFonts w:ascii="Arial" w:hAnsi="Arial" w:cs="Arial"/>
        </w:rPr>
        <w:t>is estimated to last around 40 minutes.</w:t>
      </w:r>
      <w:r w:rsidR="00A57C85" w:rsidRPr="00A57C85">
        <w:t xml:space="preserve"> </w:t>
      </w:r>
      <w:r w:rsidR="00A57C85" w:rsidRPr="00A57C85">
        <w:rPr>
          <w:rFonts w:ascii="Arial" w:hAnsi="Arial" w:cs="Arial"/>
        </w:rPr>
        <w:t>Discussions between clinician and patient can result in a more shared understanding of the illness and the treatment outcome</w:t>
      </w:r>
      <w:r w:rsidR="00A57C85">
        <w:rPr>
          <w:rFonts w:ascii="Arial" w:hAnsi="Arial" w:cs="Arial"/>
        </w:rPr>
        <w:t xml:space="preserve"> and </w:t>
      </w:r>
      <w:r w:rsidR="006307E9">
        <w:rPr>
          <w:rFonts w:ascii="Arial" w:hAnsi="Arial" w:cs="Arial"/>
        </w:rPr>
        <w:t>measuring the severity of</w:t>
      </w:r>
      <w:r w:rsidR="003B53AC">
        <w:rPr>
          <w:rFonts w:ascii="Arial" w:hAnsi="Arial" w:cs="Arial"/>
        </w:rPr>
        <w:t xml:space="preserve"> </w:t>
      </w:r>
      <w:r w:rsidR="006307E9">
        <w:rPr>
          <w:rFonts w:ascii="Arial" w:hAnsi="Arial" w:cs="Arial"/>
        </w:rPr>
        <w:t>symptoms is</w:t>
      </w:r>
      <w:r w:rsidR="00146D0F">
        <w:rPr>
          <w:rFonts w:ascii="Arial" w:hAnsi="Arial" w:cs="Arial"/>
        </w:rPr>
        <w:t xml:space="preserve"> </w:t>
      </w:r>
      <w:r w:rsidR="00D75DE9">
        <w:rPr>
          <w:rFonts w:ascii="Arial" w:hAnsi="Arial" w:cs="Arial"/>
        </w:rPr>
        <w:t xml:space="preserve">highly important when assessing </w:t>
      </w:r>
      <w:r w:rsidR="003B53AC">
        <w:rPr>
          <w:rFonts w:ascii="Arial" w:hAnsi="Arial" w:cs="Arial"/>
        </w:rPr>
        <w:t xml:space="preserve">a </w:t>
      </w:r>
      <w:r w:rsidR="00E164F1">
        <w:rPr>
          <w:rFonts w:ascii="Arial" w:hAnsi="Arial" w:cs="Arial"/>
        </w:rPr>
        <w:t>person’s</w:t>
      </w:r>
      <w:r w:rsidR="003B53AC">
        <w:rPr>
          <w:rFonts w:ascii="Arial" w:hAnsi="Arial" w:cs="Arial"/>
        </w:rPr>
        <w:t xml:space="preserve"> progress and recovery</w:t>
      </w:r>
      <w:r w:rsidR="00897912">
        <w:rPr>
          <w:rFonts w:ascii="Arial" w:hAnsi="Arial" w:cs="Arial"/>
        </w:rPr>
        <w:t xml:space="preserve">, to ensure </w:t>
      </w:r>
      <w:r w:rsidR="00E713E5">
        <w:rPr>
          <w:rFonts w:ascii="Arial" w:hAnsi="Arial" w:cs="Arial"/>
        </w:rPr>
        <w:t>t</w:t>
      </w:r>
      <w:r w:rsidR="00F604B9">
        <w:rPr>
          <w:rFonts w:ascii="Arial" w:hAnsi="Arial" w:cs="Arial"/>
        </w:rPr>
        <w:t>he person is receiving the efficient amount of care that they require.</w:t>
      </w:r>
    </w:p>
    <w:p w14:paraId="60ECFBB1" w14:textId="77777777" w:rsidR="00610A05" w:rsidRPr="00610A05" w:rsidRDefault="00610A05" w:rsidP="004D7B25">
      <w:pPr>
        <w:rPr>
          <w:rFonts w:ascii="Arial" w:hAnsi="Arial" w:cs="Arial"/>
          <w:b/>
          <w:bCs/>
        </w:rPr>
      </w:pPr>
    </w:p>
    <w:p w14:paraId="21AB9D8B" w14:textId="4FC794DE" w:rsidR="00BE1824" w:rsidRDefault="00BE1824" w:rsidP="004D7B25">
      <w:pPr>
        <w:rPr>
          <w:rFonts w:ascii="Arial" w:hAnsi="Arial" w:cs="Arial"/>
        </w:rPr>
      </w:pPr>
    </w:p>
    <w:p w14:paraId="36A6EB68" w14:textId="77777777" w:rsidR="00BE1824" w:rsidRDefault="00BE1824" w:rsidP="004D7B25">
      <w:pPr>
        <w:rPr>
          <w:rFonts w:ascii="Arial" w:hAnsi="Arial" w:cs="Arial"/>
        </w:rPr>
      </w:pPr>
    </w:p>
    <w:p w14:paraId="78F57356" w14:textId="77777777" w:rsidR="009F26AB" w:rsidRDefault="009F26AB" w:rsidP="004D7B25">
      <w:pPr>
        <w:rPr>
          <w:rFonts w:ascii="Arial" w:hAnsi="Arial" w:cs="Arial"/>
        </w:rPr>
      </w:pPr>
    </w:p>
    <w:p w14:paraId="446E84D6" w14:textId="77777777" w:rsidR="009F26AB" w:rsidRDefault="009F26AB" w:rsidP="004D7B25">
      <w:pPr>
        <w:rPr>
          <w:rFonts w:ascii="Arial" w:hAnsi="Arial" w:cs="Arial"/>
        </w:rPr>
      </w:pPr>
    </w:p>
    <w:p w14:paraId="747BDE31" w14:textId="77777777" w:rsidR="009F26AB" w:rsidRDefault="009F26AB" w:rsidP="004D7B25">
      <w:pPr>
        <w:rPr>
          <w:rFonts w:ascii="Arial" w:hAnsi="Arial" w:cs="Arial"/>
        </w:rPr>
      </w:pPr>
    </w:p>
    <w:p w14:paraId="1F28723E" w14:textId="77777777" w:rsidR="00FF5BFB" w:rsidRDefault="00FF5BFB" w:rsidP="0043203E">
      <w:pPr>
        <w:rPr>
          <w:rFonts w:ascii="Arial" w:hAnsi="Arial" w:cs="Arial"/>
        </w:rPr>
      </w:pPr>
    </w:p>
    <w:p w14:paraId="2741327C" w14:textId="77777777" w:rsidR="002A6E91" w:rsidRPr="0043203E" w:rsidRDefault="002A6E91" w:rsidP="0043203E">
      <w:pPr>
        <w:rPr>
          <w:rFonts w:ascii="Arial" w:hAnsi="Arial" w:cs="Arial"/>
        </w:rPr>
      </w:pPr>
    </w:p>
    <w:p w14:paraId="0AEC4688" w14:textId="77777777" w:rsidR="001001D9" w:rsidRDefault="001001D9">
      <w:pPr>
        <w:rPr>
          <w:rFonts w:ascii="Arial" w:hAnsi="Arial" w:cs="Arial"/>
        </w:rPr>
      </w:pPr>
    </w:p>
    <w:p w14:paraId="25510EE8" w14:textId="77777777" w:rsidR="001001D9" w:rsidRDefault="001001D9">
      <w:pPr>
        <w:rPr>
          <w:rFonts w:ascii="Arial" w:hAnsi="Arial" w:cs="Arial"/>
        </w:rPr>
      </w:pPr>
    </w:p>
    <w:p w14:paraId="70E60698" w14:textId="77777777" w:rsidR="001001D9" w:rsidRDefault="001001D9">
      <w:pPr>
        <w:rPr>
          <w:rFonts w:ascii="Arial" w:hAnsi="Arial" w:cs="Arial"/>
        </w:rPr>
      </w:pPr>
    </w:p>
    <w:p w14:paraId="42C73771" w14:textId="77777777" w:rsidR="004370D8" w:rsidRDefault="004370D8">
      <w:pPr>
        <w:rPr>
          <w:rFonts w:ascii="Arial" w:hAnsi="Arial" w:cs="Arial"/>
        </w:rPr>
      </w:pPr>
    </w:p>
    <w:p w14:paraId="7A03B865" w14:textId="77777777" w:rsidR="004370D8" w:rsidRDefault="004370D8">
      <w:pPr>
        <w:rPr>
          <w:rFonts w:ascii="Arial" w:hAnsi="Arial" w:cs="Arial"/>
        </w:rPr>
      </w:pPr>
    </w:p>
    <w:p w14:paraId="27221F7A" w14:textId="631E5666" w:rsidR="00966565" w:rsidRDefault="00966565">
      <w:pPr>
        <w:rPr>
          <w:rFonts w:ascii="Arial" w:hAnsi="Arial" w:cs="Arial"/>
        </w:rPr>
      </w:pPr>
    </w:p>
    <w:p w14:paraId="1DE5610C" w14:textId="03C8C29C" w:rsidR="00966565" w:rsidRDefault="00966565">
      <w:pPr>
        <w:rPr>
          <w:rFonts w:ascii="Arial" w:hAnsi="Arial" w:cs="Arial"/>
        </w:rPr>
      </w:pPr>
    </w:p>
    <w:p w14:paraId="47DE8575" w14:textId="3EB2A87B" w:rsidR="00966565" w:rsidRDefault="00966565">
      <w:pPr>
        <w:rPr>
          <w:rFonts w:ascii="Arial" w:hAnsi="Arial" w:cs="Arial"/>
        </w:rPr>
      </w:pPr>
    </w:p>
    <w:p w14:paraId="66F63B64" w14:textId="0F515AD3" w:rsidR="00966565" w:rsidRDefault="00966565">
      <w:pPr>
        <w:rPr>
          <w:rFonts w:ascii="Arial" w:hAnsi="Arial" w:cs="Arial"/>
        </w:rPr>
      </w:pPr>
    </w:p>
    <w:p w14:paraId="3F160EEB" w14:textId="4C472509" w:rsidR="00966565" w:rsidRDefault="00966565">
      <w:pPr>
        <w:rPr>
          <w:rFonts w:ascii="Arial" w:hAnsi="Arial" w:cs="Arial"/>
        </w:rPr>
      </w:pPr>
    </w:p>
    <w:p w14:paraId="6064B80A" w14:textId="12F53572" w:rsidR="00966565" w:rsidRDefault="00966565">
      <w:pPr>
        <w:rPr>
          <w:rFonts w:ascii="Arial" w:hAnsi="Arial" w:cs="Arial"/>
        </w:rPr>
      </w:pPr>
    </w:p>
    <w:p w14:paraId="641019C6" w14:textId="58B9A615" w:rsidR="00966565" w:rsidRDefault="00966565">
      <w:pPr>
        <w:rPr>
          <w:rFonts w:ascii="Arial" w:hAnsi="Arial" w:cs="Arial"/>
        </w:rPr>
      </w:pPr>
    </w:p>
    <w:p w14:paraId="652555B5" w14:textId="6455F80A" w:rsidR="00966565" w:rsidRDefault="00966565">
      <w:pPr>
        <w:rPr>
          <w:rFonts w:ascii="Arial" w:hAnsi="Arial" w:cs="Arial"/>
        </w:rPr>
      </w:pPr>
    </w:p>
    <w:p w14:paraId="51197811" w14:textId="591FF53F" w:rsidR="00966565" w:rsidRDefault="00966565">
      <w:pPr>
        <w:rPr>
          <w:rFonts w:ascii="Arial" w:hAnsi="Arial" w:cs="Arial"/>
        </w:rPr>
      </w:pPr>
    </w:p>
    <w:p w14:paraId="3A106042" w14:textId="21498CCF" w:rsidR="00966565" w:rsidRDefault="00966565">
      <w:pPr>
        <w:rPr>
          <w:rFonts w:ascii="Arial" w:hAnsi="Arial" w:cs="Arial"/>
        </w:rPr>
      </w:pPr>
    </w:p>
    <w:p w14:paraId="2FD38A45" w14:textId="77777777" w:rsidR="005732FF" w:rsidRDefault="005732FF" w:rsidP="00843647">
      <w:pPr>
        <w:rPr>
          <w:rFonts w:ascii="Arial" w:hAnsi="Arial" w:cs="Arial"/>
          <w:b/>
          <w:bCs/>
        </w:rPr>
      </w:pPr>
    </w:p>
    <w:p w14:paraId="13ACC058" w14:textId="77777777" w:rsidR="005732FF" w:rsidRDefault="005732FF" w:rsidP="00843647">
      <w:pPr>
        <w:rPr>
          <w:rFonts w:ascii="Arial" w:hAnsi="Arial" w:cs="Arial"/>
          <w:b/>
          <w:bCs/>
        </w:rPr>
      </w:pPr>
    </w:p>
    <w:p w14:paraId="54D23A89" w14:textId="616C52AE" w:rsidR="00966565" w:rsidRPr="00D62DC5" w:rsidRDefault="00AA593F" w:rsidP="00843647">
      <w:pPr>
        <w:rPr>
          <w:rFonts w:ascii="Arial" w:hAnsi="Arial" w:cs="Arial"/>
          <w:b/>
          <w:bCs/>
        </w:rPr>
      </w:pPr>
      <w:r w:rsidRPr="00D62DC5">
        <w:rPr>
          <w:rFonts w:ascii="Arial" w:hAnsi="Arial" w:cs="Arial"/>
          <w:b/>
          <w:bCs/>
        </w:rPr>
        <w:t xml:space="preserve">Recommendations </w:t>
      </w:r>
      <w:r w:rsidR="00610A05" w:rsidRPr="00D62DC5">
        <w:rPr>
          <w:rFonts w:ascii="Arial" w:hAnsi="Arial" w:cs="Arial"/>
          <w:b/>
          <w:bCs/>
        </w:rPr>
        <w:t>for future practice</w:t>
      </w:r>
    </w:p>
    <w:p w14:paraId="6827F094" w14:textId="18F8017A" w:rsidR="009D097F" w:rsidRPr="009458BF" w:rsidRDefault="00DB69B3" w:rsidP="008E0B73">
      <w:pPr>
        <w:jc w:val="both"/>
        <w:rPr>
          <w:rFonts w:ascii="Arial" w:hAnsi="Arial" w:cs="Arial"/>
        </w:rPr>
      </w:pPr>
      <w:r w:rsidRPr="00070CD7">
        <w:rPr>
          <w:rFonts w:ascii="Arial" w:hAnsi="Arial" w:cs="Arial"/>
        </w:rPr>
        <w:t>The recommendations for fut</w:t>
      </w:r>
      <w:r w:rsidR="00CD485C">
        <w:rPr>
          <w:rFonts w:ascii="Arial" w:hAnsi="Arial" w:cs="Arial"/>
        </w:rPr>
        <w:t>ure</w:t>
      </w:r>
      <w:r w:rsidRPr="00070CD7">
        <w:rPr>
          <w:rFonts w:ascii="Arial" w:hAnsi="Arial" w:cs="Arial"/>
        </w:rPr>
        <w:t xml:space="preserve"> improvements would b</w:t>
      </w:r>
      <w:r w:rsidR="00CF4DA9">
        <w:rPr>
          <w:rFonts w:ascii="Arial" w:hAnsi="Arial" w:cs="Arial"/>
        </w:rPr>
        <w:t xml:space="preserve">e </w:t>
      </w:r>
      <w:r w:rsidR="00070CD7" w:rsidRPr="00070CD7">
        <w:rPr>
          <w:rFonts w:ascii="Arial" w:hAnsi="Arial" w:cs="Arial"/>
        </w:rPr>
        <w:t xml:space="preserve">for </w:t>
      </w:r>
      <w:r w:rsidR="0069240F">
        <w:rPr>
          <w:rFonts w:ascii="Arial" w:hAnsi="Arial" w:cs="Arial"/>
        </w:rPr>
        <w:t xml:space="preserve">the </w:t>
      </w:r>
      <w:r w:rsidR="0009499E" w:rsidRPr="00070CD7">
        <w:rPr>
          <w:rFonts w:ascii="Arial" w:hAnsi="Arial" w:cs="Arial"/>
        </w:rPr>
        <w:t>go</w:t>
      </w:r>
      <w:r w:rsidR="0009499E">
        <w:rPr>
          <w:rFonts w:ascii="Arial" w:hAnsi="Arial" w:cs="Arial"/>
        </w:rPr>
        <w:t>vernment</w:t>
      </w:r>
      <w:r w:rsidR="00070CD7" w:rsidRPr="00070CD7">
        <w:rPr>
          <w:rFonts w:ascii="Arial" w:hAnsi="Arial" w:cs="Arial"/>
        </w:rPr>
        <w:t xml:space="preserve"> to </w:t>
      </w:r>
      <w:r w:rsidR="00CD485C">
        <w:rPr>
          <w:rFonts w:ascii="Arial" w:hAnsi="Arial" w:cs="Arial"/>
        </w:rPr>
        <w:t xml:space="preserve">put more funding into </w:t>
      </w:r>
      <w:r w:rsidR="0069240F">
        <w:rPr>
          <w:rFonts w:ascii="Arial" w:hAnsi="Arial" w:cs="Arial"/>
        </w:rPr>
        <w:t>t</w:t>
      </w:r>
      <w:r w:rsidR="00030C9B">
        <w:rPr>
          <w:rFonts w:ascii="Arial" w:hAnsi="Arial" w:cs="Arial"/>
        </w:rPr>
        <w:t xml:space="preserve">he </w:t>
      </w:r>
      <w:r w:rsidR="00CD485C">
        <w:rPr>
          <w:rFonts w:ascii="Arial" w:hAnsi="Arial" w:cs="Arial"/>
        </w:rPr>
        <w:t>rehabilitation of mental health conditions</w:t>
      </w:r>
      <w:r w:rsidR="0069240F">
        <w:rPr>
          <w:rFonts w:ascii="Arial" w:hAnsi="Arial" w:cs="Arial"/>
        </w:rPr>
        <w:t>.</w:t>
      </w:r>
      <w:r w:rsidR="00030C9B">
        <w:rPr>
          <w:rFonts w:ascii="Arial" w:hAnsi="Arial" w:cs="Arial"/>
        </w:rPr>
        <w:t xml:space="preserve"> This would include more local community rehabilitation access</w:t>
      </w:r>
      <w:r w:rsidR="00CF4DA9">
        <w:rPr>
          <w:rFonts w:ascii="Arial" w:hAnsi="Arial" w:cs="Arial"/>
        </w:rPr>
        <w:t xml:space="preserve"> and more availability of </w:t>
      </w:r>
      <w:r w:rsidR="00E455EE">
        <w:rPr>
          <w:rFonts w:ascii="Arial" w:hAnsi="Arial" w:cs="Arial"/>
        </w:rPr>
        <w:t>loca</w:t>
      </w:r>
      <w:r w:rsidR="00740856">
        <w:rPr>
          <w:rFonts w:ascii="Arial" w:hAnsi="Arial" w:cs="Arial"/>
        </w:rPr>
        <w:t>l</w:t>
      </w:r>
      <w:r w:rsidR="00CF4DA9">
        <w:rPr>
          <w:rFonts w:ascii="Arial" w:hAnsi="Arial" w:cs="Arial"/>
        </w:rPr>
        <w:t xml:space="preserve"> supported ho</w:t>
      </w:r>
      <w:r w:rsidR="00A050BC">
        <w:rPr>
          <w:rFonts w:ascii="Arial" w:hAnsi="Arial" w:cs="Arial"/>
        </w:rPr>
        <w:t>using</w:t>
      </w:r>
      <w:r w:rsidR="00030C9B">
        <w:rPr>
          <w:rFonts w:ascii="Arial" w:hAnsi="Arial" w:cs="Arial"/>
        </w:rPr>
        <w:t>.</w:t>
      </w:r>
      <w:r w:rsidR="0069240F">
        <w:rPr>
          <w:rFonts w:ascii="Arial" w:hAnsi="Arial" w:cs="Arial"/>
        </w:rPr>
        <w:t xml:space="preserve"> </w:t>
      </w:r>
      <w:r w:rsidR="003F45D6">
        <w:rPr>
          <w:rFonts w:ascii="Arial" w:hAnsi="Arial" w:cs="Arial"/>
        </w:rPr>
        <w:t xml:space="preserve">Many people with complex mental health needs are placed in out of area hospitals for treatments as there are insufficient rehabilitation </w:t>
      </w:r>
      <w:r w:rsidR="00EA0AB4">
        <w:rPr>
          <w:rFonts w:ascii="Arial" w:hAnsi="Arial" w:cs="Arial"/>
        </w:rPr>
        <w:t>units. Since</w:t>
      </w:r>
      <w:r w:rsidR="006D695C">
        <w:rPr>
          <w:rFonts w:ascii="Arial" w:hAnsi="Arial" w:cs="Arial"/>
        </w:rPr>
        <w:t xml:space="preserve"> 2003 a</w:t>
      </w:r>
      <w:r w:rsidR="008115F3">
        <w:rPr>
          <w:rFonts w:ascii="Arial" w:hAnsi="Arial" w:cs="Arial"/>
        </w:rPr>
        <w:t xml:space="preserve">t least 30% of NHS rehabilitation </w:t>
      </w:r>
      <w:r w:rsidR="001607B1">
        <w:rPr>
          <w:rFonts w:ascii="Arial" w:hAnsi="Arial" w:cs="Arial"/>
        </w:rPr>
        <w:t xml:space="preserve">units were </w:t>
      </w:r>
      <w:r w:rsidR="007D2F80">
        <w:rPr>
          <w:rFonts w:ascii="Arial" w:hAnsi="Arial" w:cs="Arial"/>
        </w:rPr>
        <w:t>closed</w:t>
      </w:r>
      <w:r w:rsidR="006D695C">
        <w:rPr>
          <w:rFonts w:ascii="Arial" w:hAnsi="Arial" w:cs="Arial"/>
        </w:rPr>
        <w:t xml:space="preserve"> and disinvestment</w:t>
      </w:r>
      <w:r w:rsidR="00026415">
        <w:rPr>
          <w:rFonts w:ascii="Arial" w:hAnsi="Arial" w:cs="Arial"/>
        </w:rPr>
        <w:t xml:space="preserve"> in NHS rehabilitation services </w:t>
      </w:r>
      <w:r w:rsidR="00EA0AB4">
        <w:rPr>
          <w:rFonts w:ascii="Arial" w:hAnsi="Arial" w:cs="Arial"/>
        </w:rPr>
        <w:t xml:space="preserve">has led to a </w:t>
      </w:r>
      <w:r w:rsidR="00BA3A3D">
        <w:rPr>
          <w:rFonts w:ascii="Arial" w:hAnsi="Arial" w:cs="Arial"/>
        </w:rPr>
        <w:t>ra</w:t>
      </w:r>
      <w:r w:rsidR="00EA0AB4">
        <w:rPr>
          <w:rFonts w:ascii="Arial" w:hAnsi="Arial" w:cs="Arial"/>
        </w:rPr>
        <w:t>pid rise in out of area treatments (</w:t>
      </w:r>
      <w:r w:rsidR="00884456">
        <w:rPr>
          <w:rFonts w:ascii="Arial" w:hAnsi="Arial" w:cs="Arial"/>
        </w:rPr>
        <w:t>Royal College of Psychiatrists, 2009)</w:t>
      </w:r>
      <w:r w:rsidR="009D097F">
        <w:rPr>
          <w:rFonts w:ascii="Arial" w:hAnsi="Arial" w:cs="Arial"/>
        </w:rPr>
        <w:t>.</w:t>
      </w:r>
      <w:r w:rsidR="005B0B36">
        <w:rPr>
          <w:rFonts w:ascii="Arial" w:hAnsi="Arial" w:cs="Arial"/>
        </w:rPr>
        <w:t xml:space="preserve"> However, </w:t>
      </w:r>
      <w:r w:rsidR="00664C84">
        <w:rPr>
          <w:rFonts w:ascii="Arial" w:hAnsi="Arial" w:cs="Arial"/>
        </w:rPr>
        <w:t xml:space="preserve">the total cost for complex mental health needs </w:t>
      </w:r>
      <w:r w:rsidR="0059303B">
        <w:rPr>
          <w:rFonts w:ascii="Arial" w:hAnsi="Arial" w:cs="Arial"/>
        </w:rPr>
        <w:t>was shown to be lower for people that have received re</w:t>
      </w:r>
      <w:r w:rsidR="00020E5F">
        <w:rPr>
          <w:rFonts w:ascii="Arial" w:hAnsi="Arial" w:cs="Arial"/>
        </w:rPr>
        <w:t>habilitation services in comparison to people that did not, due to less</w:t>
      </w:r>
      <w:r w:rsidR="009458BF">
        <w:rPr>
          <w:rFonts w:ascii="Arial" w:hAnsi="Arial" w:cs="Arial"/>
        </w:rPr>
        <w:t xml:space="preserve"> chance of</w:t>
      </w:r>
      <w:r w:rsidR="00020E5F">
        <w:rPr>
          <w:rFonts w:ascii="Arial" w:hAnsi="Arial" w:cs="Arial"/>
        </w:rPr>
        <w:t xml:space="preserve"> relapse and </w:t>
      </w:r>
      <w:r w:rsidR="0041537B">
        <w:rPr>
          <w:rFonts w:ascii="Arial" w:hAnsi="Arial" w:cs="Arial"/>
        </w:rPr>
        <w:t>significantly lower bed costs (</w:t>
      </w:r>
      <w:r w:rsidR="0041537B" w:rsidRPr="008854AE">
        <w:rPr>
          <w:rFonts w:ascii="Arial" w:hAnsi="Arial" w:cs="Arial"/>
        </w:rPr>
        <w:t>Bunyan, M</w:t>
      </w:r>
      <w:r w:rsidR="0041537B">
        <w:rPr>
          <w:rFonts w:ascii="Arial" w:hAnsi="Arial" w:cs="Arial"/>
        </w:rPr>
        <w:t xml:space="preserve">, </w:t>
      </w:r>
      <w:r w:rsidR="0041537B">
        <w:rPr>
          <w:rFonts w:ascii="Arial" w:hAnsi="Arial" w:cs="Arial"/>
          <w:i/>
          <w:iCs/>
        </w:rPr>
        <w:t>et al</w:t>
      </w:r>
      <w:r w:rsidR="009458BF">
        <w:rPr>
          <w:rFonts w:ascii="Arial" w:hAnsi="Arial" w:cs="Arial"/>
          <w:i/>
          <w:iCs/>
        </w:rPr>
        <w:t>,</w:t>
      </w:r>
      <w:r w:rsidR="009458BF">
        <w:rPr>
          <w:rFonts w:ascii="Arial" w:hAnsi="Arial" w:cs="Arial"/>
        </w:rPr>
        <w:t xml:space="preserve"> 2016)</w:t>
      </w:r>
    </w:p>
    <w:p w14:paraId="5B951AB3" w14:textId="010BD05C" w:rsidR="00885333" w:rsidRDefault="0069240F" w:rsidP="008E0B73">
      <w:pPr>
        <w:jc w:val="both"/>
        <w:rPr>
          <w:rFonts w:ascii="Arial" w:hAnsi="Arial" w:cs="Arial"/>
        </w:rPr>
      </w:pPr>
      <w:r>
        <w:rPr>
          <w:rFonts w:ascii="Arial" w:hAnsi="Arial" w:cs="Arial"/>
        </w:rPr>
        <w:t xml:space="preserve">The findings </w:t>
      </w:r>
      <w:r w:rsidR="0009499E">
        <w:rPr>
          <w:rFonts w:ascii="Arial" w:hAnsi="Arial" w:cs="Arial"/>
        </w:rPr>
        <w:t>within</w:t>
      </w:r>
      <w:r>
        <w:rPr>
          <w:rFonts w:ascii="Arial" w:hAnsi="Arial" w:cs="Arial"/>
        </w:rPr>
        <w:t xml:space="preserve"> this report </w:t>
      </w:r>
      <w:r w:rsidR="009433B2">
        <w:rPr>
          <w:rFonts w:ascii="Arial" w:hAnsi="Arial" w:cs="Arial"/>
        </w:rPr>
        <w:t>show</w:t>
      </w:r>
      <w:r w:rsidR="00312854">
        <w:rPr>
          <w:rFonts w:ascii="Arial" w:hAnsi="Arial" w:cs="Arial"/>
        </w:rPr>
        <w:t xml:space="preserve"> that the </w:t>
      </w:r>
      <w:proofErr w:type="gramStart"/>
      <w:r w:rsidR="00312854">
        <w:rPr>
          <w:rFonts w:ascii="Arial" w:hAnsi="Arial" w:cs="Arial"/>
        </w:rPr>
        <w:t>main focus</w:t>
      </w:r>
      <w:proofErr w:type="gramEnd"/>
      <w:r w:rsidR="00312854">
        <w:rPr>
          <w:rFonts w:ascii="Arial" w:hAnsi="Arial" w:cs="Arial"/>
        </w:rPr>
        <w:t xml:space="preserve"> when it comes to </w:t>
      </w:r>
      <w:r w:rsidR="00285C0D">
        <w:rPr>
          <w:rFonts w:ascii="Arial" w:hAnsi="Arial" w:cs="Arial"/>
        </w:rPr>
        <w:t xml:space="preserve">conditions such as Schizophrenia </w:t>
      </w:r>
      <w:r w:rsidR="00A050BC">
        <w:rPr>
          <w:rFonts w:ascii="Arial" w:hAnsi="Arial" w:cs="Arial"/>
        </w:rPr>
        <w:t>is</w:t>
      </w:r>
      <w:r w:rsidR="00285C0D">
        <w:rPr>
          <w:rFonts w:ascii="Arial" w:hAnsi="Arial" w:cs="Arial"/>
        </w:rPr>
        <w:t xml:space="preserve"> early </w:t>
      </w:r>
      <w:r w:rsidR="0009499E">
        <w:rPr>
          <w:rFonts w:ascii="Arial" w:hAnsi="Arial" w:cs="Arial"/>
        </w:rPr>
        <w:t>intervention</w:t>
      </w:r>
      <w:r w:rsidR="009433B2">
        <w:rPr>
          <w:rFonts w:ascii="Arial" w:hAnsi="Arial" w:cs="Arial"/>
        </w:rPr>
        <w:t xml:space="preserve"> ser</w:t>
      </w:r>
      <w:r w:rsidR="00285C0D">
        <w:rPr>
          <w:rFonts w:ascii="Arial" w:hAnsi="Arial" w:cs="Arial"/>
        </w:rPr>
        <w:t>vices</w:t>
      </w:r>
      <w:r w:rsidR="00F57019">
        <w:rPr>
          <w:rFonts w:ascii="Arial" w:hAnsi="Arial" w:cs="Arial"/>
        </w:rPr>
        <w:t xml:space="preserve">, whereas some people with Schizophrenia do not respond to early intervention services </w:t>
      </w:r>
      <w:r w:rsidR="0009499E">
        <w:rPr>
          <w:rFonts w:ascii="Arial" w:hAnsi="Arial" w:cs="Arial"/>
        </w:rPr>
        <w:t xml:space="preserve">and they require more </w:t>
      </w:r>
      <w:r w:rsidR="007F38D9">
        <w:rPr>
          <w:rFonts w:ascii="Arial" w:hAnsi="Arial" w:cs="Arial"/>
        </w:rPr>
        <w:t xml:space="preserve">long-term </w:t>
      </w:r>
      <w:r w:rsidR="0009499E">
        <w:rPr>
          <w:rFonts w:ascii="Arial" w:hAnsi="Arial" w:cs="Arial"/>
        </w:rPr>
        <w:t xml:space="preserve">specialist treatment. </w:t>
      </w:r>
    </w:p>
    <w:p w14:paraId="3D45039B" w14:textId="2B37CFD2" w:rsidR="00287B35" w:rsidRPr="009458BF" w:rsidRDefault="00A958E0" w:rsidP="008E0B73">
      <w:pPr>
        <w:jc w:val="both"/>
        <w:rPr>
          <w:rFonts w:ascii="Arial" w:hAnsi="Arial" w:cs="Arial"/>
        </w:rPr>
      </w:pPr>
      <w:r>
        <w:rPr>
          <w:rFonts w:ascii="Arial" w:hAnsi="Arial" w:cs="Arial"/>
        </w:rPr>
        <w:t>More awareness of the symptoms that can occur in first stage psychosis would also be recommended for service prov</w:t>
      </w:r>
      <w:r w:rsidR="00EA19F4">
        <w:rPr>
          <w:rFonts w:ascii="Arial" w:hAnsi="Arial" w:cs="Arial"/>
        </w:rPr>
        <w:t>iders. As many studies have shown when</w:t>
      </w:r>
      <w:r w:rsidR="00D451C4">
        <w:rPr>
          <w:rFonts w:ascii="Arial" w:hAnsi="Arial" w:cs="Arial"/>
        </w:rPr>
        <w:t xml:space="preserve"> early</w:t>
      </w:r>
      <w:r w:rsidR="00EA19F4">
        <w:rPr>
          <w:rFonts w:ascii="Arial" w:hAnsi="Arial" w:cs="Arial"/>
        </w:rPr>
        <w:t xml:space="preserve"> interventions are put in place </w:t>
      </w:r>
      <w:r w:rsidR="00D451C4">
        <w:rPr>
          <w:rFonts w:ascii="Arial" w:hAnsi="Arial" w:cs="Arial"/>
        </w:rPr>
        <w:t xml:space="preserve">in first stage psychosis or before, there is a </w:t>
      </w:r>
      <w:r w:rsidR="00716B03">
        <w:rPr>
          <w:rFonts w:ascii="Arial" w:hAnsi="Arial" w:cs="Arial"/>
        </w:rPr>
        <w:t>higher chance of these interventions and treatments to be effective.</w:t>
      </w:r>
    </w:p>
    <w:p w14:paraId="026BACBB" w14:textId="77CE32A2" w:rsidR="00966565" w:rsidRDefault="00966565">
      <w:pPr>
        <w:rPr>
          <w:rFonts w:ascii="Arial" w:hAnsi="Arial" w:cs="Arial"/>
        </w:rPr>
      </w:pPr>
    </w:p>
    <w:p w14:paraId="7FEEA159" w14:textId="77777777" w:rsidR="00B17E99" w:rsidRDefault="00B17E99">
      <w:pPr>
        <w:rPr>
          <w:rFonts w:ascii="Arial" w:hAnsi="Arial" w:cs="Arial"/>
        </w:rPr>
      </w:pPr>
    </w:p>
    <w:p w14:paraId="0850C49B" w14:textId="77777777" w:rsidR="00CC257F" w:rsidRDefault="00CC257F">
      <w:pPr>
        <w:rPr>
          <w:rFonts w:ascii="Arial" w:hAnsi="Arial" w:cs="Arial"/>
          <w:b/>
          <w:bCs/>
        </w:rPr>
      </w:pPr>
    </w:p>
    <w:p w14:paraId="31C01F77" w14:textId="77777777" w:rsidR="00CC257F" w:rsidRDefault="00CC257F">
      <w:pPr>
        <w:rPr>
          <w:rFonts w:ascii="Arial" w:hAnsi="Arial" w:cs="Arial"/>
          <w:b/>
          <w:bCs/>
        </w:rPr>
      </w:pPr>
    </w:p>
    <w:p w14:paraId="0BE762D5" w14:textId="77777777" w:rsidR="00CC257F" w:rsidRDefault="00CC257F">
      <w:pPr>
        <w:rPr>
          <w:rFonts w:ascii="Arial" w:hAnsi="Arial" w:cs="Arial"/>
          <w:b/>
          <w:bCs/>
        </w:rPr>
      </w:pPr>
    </w:p>
    <w:p w14:paraId="66F097CB" w14:textId="087A0C54" w:rsidR="00CC257F" w:rsidRDefault="00CC257F">
      <w:pPr>
        <w:rPr>
          <w:rFonts w:ascii="Arial" w:hAnsi="Arial" w:cs="Arial"/>
          <w:b/>
          <w:bCs/>
        </w:rPr>
      </w:pPr>
    </w:p>
    <w:p w14:paraId="4D37BA5F" w14:textId="6DF5AFC4" w:rsidR="00610A05" w:rsidRDefault="00610A05">
      <w:pPr>
        <w:rPr>
          <w:rFonts w:ascii="Arial" w:hAnsi="Arial" w:cs="Arial"/>
          <w:b/>
          <w:bCs/>
        </w:rPr>
      </w:pPr>
    </w:p>
    <w:p w14:paraId="0564E991" w14:textId="0B6120CB" w:rsidR="00610A05" w:rsidRDefault="00610A05">
      <w:pPr>
        <w:rPr>
          <w:rFonts w:ascii="Arial" w:hAnsi="Arial" w:cs="Arial"/>
          <w:b/>
          <w:bCs/>
        </w:rPr>
      </w:pPr>
    </w:p>
    <w:p w14:paraId="2833B94E" w14:textId="6358A998" w:rsidR="00610A05" w:rsidRDefault="00610A05">
      <w:pPr>
        <w:rPr>
          <w:rFonts w:ascii="Arial" w:hAnsi="Arial" w:cs="Arial"/>
          <w:b/>
          <w:bCs/>
        </w:rPr>
      </w:pPr>
    </w:p>
    <w:p w14:paraId="5B6F1844" w14:textId="5002BFB2" w:rsidR="00610A05" w:rsidRDefault="00610A05">
      <w:pPr>
        <w:rPr>
          <w:rFonts w:ascii="Arial" w:hAnsi="Arial" w:cs="Arial"/>
          <w:b/>
          <w:bCs/>
        </w:rPr>
      </w:pPr>
    </w:p>
    <w:p w14:paraId="1480E516" w14:textId="2FE1332B" w:rsidR="00610A05" w:rsidRDefault="00610A05">
      <w:pPr>
        <w:rPr>
          <w:rFonts w:ascii="Arial" w:hAnsi="Arial" w:cs="Arial"/>
          <w:b/>
          <w:bCs/>
        </w:rPr>
      </w:pPr>
    </w:p>
    <w:p w14:paraId="6D74B89B" w14:textId="31DB1728" w:rsidR="00610A05" w:rsidRDefault="00610A05">
      <w:pPr>
        <w:rPr>
          <w:rFonts w:ascii="Arial" w:hAnsi="Arial" w:cs="Arial"/>
          <w:b/>
          <w:bCs/>
        </w:rPr>
      </w:pPr>
    </w:p>
    <w:p w14:paraId="4F8056E1" w14:textId="77777777" w:rsidR="001F3A16" w:rsidRDefault="001F3A16">
      <w:pPr>
        <w:rPr>
          <w:rFonts w:ascii="Arial" w:hAnsi="Arial" w:cs="Arial"/>
          <w:b/>
          <w:bCs/>
        </w:rPr>
      </w:pPr>
    </w:p>
    <w:p w14:paraId="674C9462" w14:textId="77777777" w:rsidR="00512BAE" w:rsidRDefault="00512BAE">
      <w:pPr>
        <w:rPr>
          <w:rFonts w:ascii="Arial" w:hAnsi="Arial" w:cs="Arial"/>
          <w:b/>
          <w:bCs/>
        </w:rPr>
      </w:pPr>
    </w:p>
    <w:p w14:paraId="1EEF0AA6" w14:textId="77777777" w:rsidR="00512BAE" w:rsidRDefault="00512BAE">
      <w:pPr>
        <w:rPr>
          <w:rFonts w:ascii="Arial" w:hAnsi="Arial" w:cs="Arial"/>
          <w:b/>
          <w:bCs/>
        </w:rPr>
      </w:pPr>
    </w:p>
    <w:p w14:paraId="4AD2D05B" w14:textId="77777777" w:rsidR="00512BAE" w:rsidRDefault="00512BAE">
      <w:pPr>
        <w:rPr>
          <w:rFonts w:ascii="Arial" w:hAnsi="Arial" w:cs="Arial"/>
          <w:b/>
          <w:bCs/>
        </w:rPr>
      </w:pPr>
    </w:p>
    <w:p w14:paraId="755164F7" w14:textId="77777777" w:rsidR="00512BAE" w:rsidRDefault="00512BAE">
      <w:pPr>
        <w:rPr>
          <w:rFonts w:ascii="Arial" w:hAnsi="Arial" w:cs="Arial"/>
          <w:b/>
          <w:bCs/>
        </w:rPr>
      </w:pPr>
    </w:p>
    <w:p w14:paraId="09632987" w14:textId="77777777" w:rsidR="005732FF" w:rsidRDefault="005732FF">
      <w:pPr>
        <w:rPr>
          <w:rFonts w:ascii="Arial" w:hAnsi="Arial" w:cs="Arial"/>
          <w:b/>
          <w:bCs/>
        </w:rPr>
      </w:pPr>
    </w:p>
    <w:p w14:paraId="04044D12" w14:textId="77777777" w:rsidR="005732FF" w:rsidRDefault="005732FF">
      <w:pPr>
        <w:rPr>
          <w:rFonts w:ascii="Arial" w:hAnsi="Arial" w:cs="Arial"/>
          <w:b/>
          <w:bCs/>
        </w:rPr>
      </w:pPr>
    </w:p>
    <w:p w14:paraId="637C677D" w14:textId="3C3CCFFF" w:rsidR="00512BAE" w:rsidRDefault="00512BAE">
      <w:pPr>
        <w:rPr>
          <w:rFonts w:ascii="Arial" w:hAnsi="Arial" w:cs="Arial"/>
          <w:b/>
          <w:bCs/>
        </w:rPr>
      </w:pPr>
      <w:r>
        <w:rPr>
          <w:rFonts w:ascii="Arial" w:hAnsi="Arial" w:cs="Arial"/>
          <w:b/>
          <w:bCs/>
        </w:rPr>
        <w:t>Conclusion</w:t>
      </w:r>
    </w:p>
    <w:p w14:paraId="4EDFA2FD" w14:textId="3582B068" w:rsidR="00512BAE" w:rsidRDefault="00512BAE" w:rsidP="008E0B73">
      <w:pPr>
        <w:jc w:val="both"/>
        <w:rPr>
          <w:rFonts w:ascii="Arial" w:hAnsi="Arial" w:cs="Arial"/>
        </w:rPr>
      </w:pPr>
      <w:r>
        <w:rPr>
          <w:rFonts w:ascii="Arial" w:hAnsi="Arial" w:cs="Arial"/>
        </w:rPr>
        <w:t>Schizophrenia is a serious mental condition</w:t>
      </w:r>
      <w:r w:rsidR="007501BB">
        <w:rPr>
          <w:rFonts w:ascii="Arial" w:hAnsi="Arial" w:cs="Arial"/>
        </w:rPr>
        <w:t xml:space="preserve">, but with the correct combination of treatments </w:t>
      </w:r>
      <w:r w:rsidR="00FB7FA6">
        <w:rPr>
          <w:rFonts w:ascii="Arial" w:hAnsi="Arial" w:cs="Arial"/>
        </w:rPr>
        <w:t>and multidisciplinary teams</w:t>
      </w:r>
      <w:r w:rsidR="00572790">
        <w:rPr>
          <w:rFonts w:ascii="Arial" w:hAnsi="Arial" w:cs="Arial"/>
        </w:rPr>
        <w:t>,</w:t>
      </w:r>
      <w:r w:rsidR="00FB7FA6">
        <w:rPr>
          <w:rFonts w:ascii="Arial" w:hAnsi="Arial" w:cs="Arial"/>
        </w:rPr>
        <w:t xml:space="preserve"> this condition can be ma</w:t>
      </w:r>
      <w:r w:rsidR="00BC7D85">
        <w:rPr>
          <w:rFonts w:ascii="Arial" w:hAnsi="Arial" w:cs="Arial"/>
        </w:rPr>
        <w:t>naged, ensuring the service user has a fulfilling life.</w:t>
      </w:r>
      <w:r w:rsidR="004A5682">
        <w:rPr>
          <w:rFonts w:ascii="Arial" w:hAnsi="Arial" w:cs="Arial"/>
        </w:rPr>
        <w:t xml:space="preserve"> A range of </w:t>
      </w:r>
      <w:r w:rsidR="002E5CCE">
        <w:rPr>
          <w:rFonts w:ascii="Arial" w:hAnsi="Arial" w:cs="Arial"/>
        </w:rPr>
        <w:t xml:space="preserve">treatments for Schizophrenia are now </w:t>
      </w:r>
      <w:r w:rsidR="005412F7">
        <w:rPr>
          <w:rFonts w:ascii="Arial" w:hAnsi="Arial" w:cs="Arial"/>
        </w:rPr>
        <w:t>available</w:t>
      </w:r>
      <w:r w:rsidR="001554E6">
        <w:rPr>
          <w:rFonts w:ascii="Arial" w:hAnsi="Arial" w:cs="Arial"/>
        </w:rPr>
        <w:t xml:space="preserve"> It is important that all members of the </w:t>
      </w:r>
      <w:r w:rsidR="00E51085">
        <w:rPr>
          <w:rFonts w:ascii="Arial" w:hAnsi="Arial" w:cs="Arial"/>
        </w:rPr>
        <w:t xml:space="preserve">team communicate with each other and keep the service </w:t>
      </w:r>
      <w:r w:rsidR="00572790">
        <w:rPr>
          <w:rFonts w:ascii="Arial" w:hAnsi="Arial" w:cs="Arial"/>
        </w:rPr>
        <w:t>user’s</w:t>
      </w:r>
      <w:r w:rsidR="00E51085">
        <w:rPr>
          <w:rFonts w:ascii="Arial" w:hAnsi="Arial" w:cs="Arial"/>
        </w:rPr>
        <w:t xml:space="preserve"> wishes at the centre of their care plan. </w:t>
      </w:r>
      <w:r w:rsidR="0020475F">
        <w:rPr>
          <w:rFonts w:ascii="Arial" w:hAnsi="Arial" w:cs="Arial"/>
        </w:rPr>
        <w:t xml:space="preserve">Each person is </w:t>
      </w:r>
      <w:r w:rsidR="00572790">
        <w:rPr>
          <w:rFonts w:ascii="Arial" w:hAnsi="Arial" w:cs="Arial"/>
        </w:rPr>
        <w:t xml:space="preserve">an </w:t>
      </w:r>
      <w:r w:rsidR="0020475F">
        <w:rPr>
          <w:rFonts w:ascii="Arial" w:hAnsi="Arial" w:cs="Arial"/>
        </w:rPr>
        <w:t xml:space="preserve">individual </w:t>
      </w:r>
      <w:r w:rsidR="001752DC">
        <w:rPr>
          <w:rFonts w:ascii="Arial" w:hAnsi="Arial" w:cs="Arial"/>
        </w:rPr>
        <w:t>with their care needs, treatment needs</w:t>
      </w:r>
      <w:r w:rsidR="00572790">
        <w:rPr>
          <w:rFonts w:ascii="Arial" w:hAnsi="Arial" w:cs="Arial"/>
        </w:rPr>
        <w:t>,</w:t>
      </w:r>
      <w:r w:rsidR="001752DC">
        <w:rPr>
          <w:rFonts w:ascii="Arial" w:hAnsi="Arial" w:cs="Arial"/>
        </w:rPr>
        <w:t xml:space="preserve"> and their preferences</w:t>
      </w:r>
      <w:r w:rsidR="00572790">
        <w:rPr>
          <w:rFonts w:ascii="Arial" w:hAnsi="Arial" w:cs="Arial"/>
        </w:rPr>
        <w:t>,</w:t>
      </w:r>
      <w:r w:rsidR="001752DC">
        <w:rPr>
          <w:rFonts w:ascii="Arial" w:hAnsi="Arial" w:cs="Arial"/>
        </w:rPr>
        <w:t xml:space="preserve"> and wishes</w:t>
      </w:r>
      <w:r w:rsidR="006D7570">
        <w:rPr>
          <w:rFonts w:ascii="Arial" w:hAnsi="Arial" w:cs="Arial"/>
        </w:rPr>
        <w:t xml:space="preserve">, this is why efficient </w:t>
      </w:r>
      <w:r w:rsidR="00A16361">
        <w:rPr>
          <w:rFonts w:ascii="Arial" w:hAnsi="Arial" w:cs="Arial"/>
        </w:rPr>
        <w:t>assessment</w:t>
      </w:r>
      <w:r w:rsidR="006D7570">
        <w:rPr>
          <w:rFonts w:ascii="Arial" w:hAnsi="Arial" w:cs="Arial"/>
        </w:rPr>
        <w:t xml:space="preserve"> and monitoring of patients is important for </w:t>
      </w:r>
      <w:r w:rsidR="007F27C2">
        <w:rPr>
          <w:rFonts w:ascii="Arial" w:hAnsi="Arial" w:cs="Arial"/>
        </w:rPr>
        <w:t>positive rehabilitation outcomes.</w:t>
      </w:r>
      <w:r w:rsidR="001752DC">
        <w:rPr>
          <w:rFonts w:ascii="Arial" w:hAnsi="Arial" w:cs="Arial"/>
        </w:rPr>
        <w:t xml:space="preserve"> </w:t>
      </w:r>
      <w:r w:rsidR="0020475F">
        <w:rPr>
          <w:rFonts w:ascii="Arial" w:hAnsi="Arial" w:cs="Arial"/>
        </w:rPr>
        <w:t xml:space="preserve">Recommendations of </w:t>
      </w:r>
      <w:r w:rsidR="009948D8">
        <w:rPr>
          <w:rFonts w:ascii="Arial" w:hAnsi="Arial" w:cs="Arial"/>
        </w:rPr>
        <w:t>more funding towards rehabilitation services</w:t>
      </w:r>
      <w:r w:rsidR="008834DA">
        <w:rPr>
          <w:rFonts w:ascii="Arial" w:hAnsi="Arial" w:cs="Arial"/>
        </w:rPr>
        <w:t xml:space="preserve"> with a desired outcome of higher </w:t>
      </w:r>
      <w:r w:rsidR="00575F57">
        <w:rPr>
          <w:rFonts w:ascii="Arial" w:hAnsi="Arial" w:cs="Arial"/>
        </w:rPr>
        <w:t>satisfaction rates of the serv</w:t>
      </w:r>
      <w:r w:rsidR="00FA09A8">
        <w:rPr>
          <w:rFonts w:ascii="Arial" w:hAnsi="Arial" w:cs="Arial"/>
        </w:rPr>
        <w:t>i</w:t>
      </w:r>
      <w:r w:rsidR="00575F57">
        <w:rPr>
          <w:rFonts w:ascii="Arial" w:hAnsi="Arial" w:cs="Arial"/>
        </w:rPr>
        <w:t>ce users</w:t>
      </w:r>
      <w:r w:rsidR="00FA09A8">
        <w:rPr>
          <w:rFonts w:ascii="Arial" w:hAnsi="Arial" w:cs="Arial"/>
        </w:rPr>
        <w:t xml:space="preserve">, </w:t>
      </w:r>
      <w:r w:rsidR="00572790">
        <w:rPr>
          <w:rFonts w:ascii="Arial" w:hAnsi="Arial" w:cs="Arial"/>
        </w:rPr>
        <w:t>fewer</w:t>
      </w:r>
      <w:r w:rsidR="00FA09A8">
        <w:rPr>
          <w:rFonts w:ascii="Arial" w:hAnsi="Arial" w:cs="Arial"/>
        </w:rPr>
        <w:t xml:space="preserve"> hospital admissions, and </w:t>
      </w:r>
      <w:r w:rsidR="00945A8F">
        <w:rPr>
          <w:rFonts w:ascii="Arial" w:hAnsi="Arial" w:cs="Arial"/>
        </w:rPr>
        <w:t xml:space="preserve">therefore </w:t>
      </w:r>
      <w:r w:rsidR="00FA09A8">
        <w:rPr>
          <w:rFonts w:ascii="Arial" w:hAnsi="Arial" w:cs="Arial"/>
        </w:rPr>
        <w:t>less costly</w:t>
      </w:r>
      <w:r w:rsidR="003C706C">
        <w:rPr>
          <w:rFonts w:ascii="Arial" w:hAnsi="Arial" w:cs="Arial"/>
        </w:rPr>
        <w:t xml:space="preserve"> in the long run.</w:t>
      </w:r>
      <w:r w:rsidR="007F27C2">
        <w:rPr>
          <w:rFonts w:ascii="Arial" w:hAnsi="Arial" w:cs="Arial"/>
        </w:rPr>
        <w:t xml:space="preserve"> Findings </w:t>
      </w:r>
      <w:r w:rsidR="00515C63">
        <w:rPr>
          <w:rFonts w:ascii="Arial" w:hAnsi="Arial" w:cs="Arial"/>
        </w:rPr>
        <w:t>have proven that when effective local rehabilitation care i</w:t>
      </w:r>
      <w:r w:rsidR="000E44F7">
        <w:rPr>
          <w:rFonts w:ascii="Arial" w:hAnsi="Arial" w:cs="Arial"/>
        </w:rPr>
        <w:t xml:space="preserve">s provided and a </w:t>
      </w:r>
      <w:r w:rsidR="00351E14">
        <w:rPr>
          <w:rFonts w:ascii="Arial" w:hAnsi="Arial" w:cs="Arial"/>
        </w:rPr>
        <w:t>combination</w:t>
      </w:r>
      <w:r w:rsidR="000E44F7">
        <w:rPr>
          <w:rFonts w:ascii="Arial" w:hAnsi="Arial" w:cs="Arial"/>
        </w:rPr>
        <w:t xml:space="preserve"> of treatments</w:t>
      </w:r>
      <w:r w:rsidR="00D85F69">
        <w:rPr>
          <w:rFonts w:ascii="Arial" w:hAnsi="Arial" w:cs="Arial"/>
        </w:rPr>
        <w:t xml:space="preserve">, including </w:t>
      </w:r>
      <w:r w:rsidR="00351E14">
        <w:rPr>
          <w:rFonts w:ascii="Arial" w:hAnsi="Arial" w:cs="Arial"/>
        </w:rPr>
        <w:t xml:space="preserve">medication and behavioural </w:t>
      </w:r>
      <w:r w:rsidR="00A16361">
        <w:rPr>
          <w:rFonts w:ascii="Arial" w:hAnsi="Arial" w:cs="Arial"/>
        </w:rPr>
        <w:t>therapy, are</w:t>
      </w:r>
      <w:r w:rsidR="00094FC4">
        <w:rPr>
          <w:rFonts w:ascii="Arial" w:hAnsi="Arial" w:cs="Arial"/>
        </w:rPr>
        <w:t xml:space="preserve"> used </w:t>
      </w:r>
      <w:r w:rsidR="006B5EA1">
        <w:rPr>
          <w:rFonts w:ascii="Arial" w:hAnsi="Arial" w:cs="Arial"/>
        </w:rPr>
        <w:t xml:space="preserve">to minimise and help the person </w:t>
      </w:r>
      <w:r w:rsidR="0004056B">
        <w:rPr>
          <w:rFonts w:ascii="Arial" w:hAnsi="Arial" w:cs="Arial"/>
        </w:rPr>
        <w:t>manage their symptoms</w:t>
      </w:r>
      <w:r w:rsidR="00094FC4">
        <w:rPr>
          <w:rFonts w:ascii="Arial" w:hAnsi="Arial" w:cs="Arial"/>
        </w:rPr>
        <w:t xml:space="preserve"> that the recovery </w:t>
      </w:r>
      <w:r w:rsidR="001C0181">
        <w:rPr>
          <w:rFonts w:ascii="Arial" w:hAnsi="Arial" w:cs="Arial"/>
        </w:rPr>
        <w:t xml:space="preserve">and the quality of life of the patient </w:t>
      </w:r>
      <w:r w:rsidR="0061434D">
        <w:rPr>
          <w:rFonts w:ascii="Arial" w:hAnsi="Arial" w:cs="Arial"/>
        </w:rPr>
        <w:t>were</w:t>
      </w:r>
      <w:r w:rsidR="001C0181">
        <w:rPr>
          <w:rFonts w:ascii="Arial" w:hAnsi="Arial" w:cs="Arial"/>
        </w:rPr>
        <w:t xml:space="preserve"> more positive than if no </w:t>
      </w:r>
      <w:r w:rsidR="00A16361">
        <w:rPr>
          <w:rFonts w:ascii="Arial" w:hAnsi="Arial" w:cs="Arial"/>
        </w:rPr>
        <w:t>rehabilitation was provided.</w:t>
      </w:r>
    </w:p>
    <w:p w14:paraId="7BE62F0C" w14:textId="058368B0" w:rsidR="003C706C" w:rsidRPr="00512BAE" w:rsidRDefault="003D2AF4">
      <w:pPr>
        <w:rPr>
          <w:rFonts w:ascii="Arial" w:hAnsi="Arial" w:cs="Arial"/>
        </w:rPr>
      </w:pPr>
      <w:r>
        <w:rPr>
          <w:rFonts w:ascii="Arial" w:hAnsi="Arial" w:cs="Arial"/>
        </w:rPr>
        <w:t xml:space="preserve">If more funding </w:t>
      </w:r>
      <w:r w:rsidR="00814CDD">
        <w:rPr>
          <w:rFonts w:ascii="Arial" w:hAnsi="Arial" w:cs="Arial"/>
        </w:rPr>
        <w:t>from the government was to be put into rehabilitation services to</w:t>
      </w:r>
      <w:r w:rsidR="00BD2774">
        <w:rPr>
          <w:rFonts w:ascii="Arial" w:hAnsi="Arial" w:cs="Arial"/>
        </w:rPr>
        <w:t xml:space="preserve"> help, </w:t>
      </w:r>
      <w:proofErr w:type="gramStart"/>
      <w:r w:rsidR="00BD2774">
        <w:rPr>
          <w:rFonts w:ascii="Arial" w:hAnsi="Arial" w:cs="Arial"/>
        </w:rPr>
        <w:t>assess</w:t>
      </w:r>
      <w:proofErr w:type="gramEnd"/>
      <w:r w:rsidR="00BD2774">
        <w:rPr>
          <w:rFonts w:ascii="Arial" w:hAnsi="Arial" w:cs="Arial"/>
        </w:rPr>
        <w:t xml:space="preserve"> and monitor </w:t>
      </w:r>
      <w:r w:rsidR="004D620B">
        <w:rPr>
          <w:rFonts w:ascii="Arial" w:hAnsi="Arial" w:cs="Arial"/>
        </w:rPr>
        <w:t>people’s</w:t>
      </w:r>
      <w:r w:rsidR="00BD2774">
        <w:rPr>
          <w:rFonts w:ascii="Arial" w:hAnsi="Arial" w:cs="Arial"/>
        </w:rPr>
        <w:t xml:space="preserve"> recovery journey from Schizophrenia then </w:t>
      </w:r>
      <w:r w:rsidR="004D620B">
        <w:rPr>
          <w:rFonts w:ascii="Arial" w:hAnsi="Arial" w:cs="Arial"/>
        </w:rPr>
        <w:t>more positive recovery outcomes would be seen</w:t>
      </w:r>
      <w:r w:rsidR="00921816">
        <w:rPr>
          <w:rFonts w:ascii="Arial" w:hAnsi="Arial" w:cs="Arial"/>
        </w:rPr>
        <w:t xml:space="preserve">, resulting in fewer relapses and </w:t>
      </w:r>
      <w:r w:rsidR="00CD261F">
        <w:rPr>
          <w:rFonts w:ascii="Arial" w:hAnsi="Arial" w:cs="Arial"/>
        </w:rPr>
        <w:t>readmissions</w:t>
      </w:r>
      <w:r w:rsidR="00921816">
        <w:rPr>
          <w:rFonts w:ascii="Arial" w:hAnsi="Arial" w:cs="Arial"/>
        </w:rPr>
        <w:t xml:space="preserve"> to </w:t>
      </w:r>
      <w:r w:rsidR="00CD261F">
        <w:rPr>
          <w:rFonts w:ascii="Arial" w:hAnsi="Arial" w:cs="Arial"/>
        </w:rPr>
        <w:t>hospitals, therefore, taking pressure off the NHS and cost less in hospital beds.</w:t>
      </w:r>
    </w:p>
    <w:p w14:paraId="734B8A15" w14:textId="77777777" w:rsidR="00512BAE" w:rsidRDefault="00512BAE">
      <w:pPr>
        <w:rPr>
          <w:rFonts w:ascii="Arial" w:hAnsi="Arial" w:cs="Arial"/>
          <w:b/>
          <w:bCs/>
        </w:rPr>
      </w:pPr>
    </w:p>
    <w:p w14:paraId="16776B07" w14:textId="77777777" w:rsidR="00512BAE" w:rsidRDefault="00512BAE">
      <w:pPr>
        <w:rPr>
          <w:rFonts w:ascii="Arial" w:hAnsi="Arial" w:cs="Arial"/>
          <w:b/>
          <w:bCs/>
        </w:rPr>
      </w:pPr>
    </w:p>
    <w:p w14:paraId="1EF1D619" w14:textId="77777777" w:rsidR="00512BAE" w:rsidRDefault="00512BAE">
      <w:pPr>
        <w:rPr>
          <w:rFonts w:ascii="Arial" w:hAnsi="Arial" w:cs="Arial"/>
          <w:b/>
          <w:bCs/>
        </w:rPr>
      </w:pPr>
    </w:p>
    <w:p w14:paraId="6630BE37" w14:textId="77777777" w:rsidR="00512BAE" w:rsidRDefault="00512BAE">
      <w:pPr>
        <w:rPr>
          <w:rFonts w:ascii="Arial" w:hAnsi="Arial" w:cs="Arial"/>
          <w:b/>
          <w:bCs/>
        </w:rPr>
      </w:pPr>
    </w:p>
    <w:p w14:paraId="134593DA" w14:textId="77777777" w:rsidR="00512BAE" w:rsidRDefault="00512BAE">
      <w:pPr>
        <w:rPr>
          <w:rFonts w:ascii="Arial" w:hAnsi="Arial" w:cs="Arial"/>
          <w:b/>
          <w:bCs/>
        </w:rPr>
      </w:pPr>
    </w:p>
    <w:p w14:paraId="66048364" w14:textId="77777777" w:rsidR="00512BAE" w:rsidRDefault="00512BAE">
      <w:pPr>
        <w:rPr>
          <w:rFonts w:ascii="Arial" w:hAnsi="Arial" w:cs="Arial"/>
          <w:b/>
          <w:bCs/>
        </w:rPr>
      </w:pPr>
    </w:p>
    <w:p w14:paraId="44CDB2E9" w14:textId="77777777" w:rsidR="00512BAE" w:rsidRDefault="00512BAE">
      <w:pPr>
        <w:rPr>
          <w:rFonts w:ascii="Arial" w:hAnsi="Arial" w:cs="Arial"/>
          <w:b/>
          <w:bCs/>
        </w:rPr>
      </w:pPr>
    </w:p>
    <w:p w14:paraId="40433653" w14:textId="77777777" w:rsidR="00512BAE" w:rsidRDefault="00512BAE">
      <w:pPr>
        <w:rPr>
          <w:rFonts w:ascii="Arial" w:hAnsi="Arial" w:cs="Arial"/>
          <w:b/>
          <w:bCs/>
        </w:rPr>
      </w:pPr>
    </w:p>
    <w:p w14:paraId="13573BE1" w14:textId="77777777" w:rsidR="00512BAE" w:rsidRDefault="00512BAE">
      <w:pPr>
        <w:rPr>
          <w:rFonts w:ascii="Arial" w:hAnsi="Arial" w:cs="Arial"/>
          <w:b/>
          <w:bCs/>
        </w:rPr>
      </w:pPr>
    </w:p>
    <w:p w14:paraId="78CC4E10" w14:textId="77777777" w:rsidR="00512BAE" w:rsidRDefault="00512BAE">
      <w:pPr>
        <w:rPr>
          <w:rFonts w:ascii="Arial" w:hAnsi="Arial" w:cs="Arial"/>
          <w:b/>
          <w:bCs/>
        </w:rPr>
      </w:pPr>
    </w:p>
    <w:p w14:paraId="1A836349" w14:textId="77777777" w:rsidR="00512BAE" w:rsidRDefault="00512BAE">
      <w:pPr>
        <w:rPr>
          <w:rFonts w:ascii="Arial" w:hAnsi="Arial" w:cs="Arial"/>
          <w:b/>
          <w:bCs/>
        </w:rPr>
      </w:pPr>
    </w:p>
    <w:p w14:paraId="26D5B0CC" w14:textId="77777777" w:rsidR="00512BAE" w:rsidRDefault="00512BAE">
      <w:pPr>
        <w:rPr>
          <w:rFonts w:ascii="Arial" w:hAnsi="Arial" w:cs="Arial"/>
          <w:b/>
          <w:bCs/>
        </w:rPr>
      </w:pPr>
    </w:p>
    <w:p w14:paraId="79B90BAA" w14:textId="77777777" w:rsidR="00512BAE" w:rsidRDefault="00512BAE">
      <w:pPr>
        <w:rPr>
          <w:rFonts w:ascii="Arial" w:hAnsi="Arial" w:cs="Arial"/>
          <w:b/>
          <w:bCs/>
        </w:rPr>
      </w:pPr>
    </w:p>
    <w:p w14:paraId="13817BFF" w14:textId="77777777" w:rsidR="00512BAE" w:rsidRDefault="00512BAE">
      <w:pPr>
        <w:rPr>
          <w:rFonts w:ascii="Arial" w:hAnsi="Arial" w:cs="Arial"/>
          <w:b/>
          <w:bCs/>
        </w:rPr>
      </w:pPr>
    </w:p>
    <w:p w14:paraId="386023BC" w14:textId="77777777" w:rsidR="00512BAE" w:rsidRDefault="00512BAE">
      <w:pPr>
        <w:rPr>
          <w:rFonts w:ascii="Arial" w:hAnsi="Arial" w:cs="Arial"/>
          <w:b/>
          <w:bCs/>
        </w:rPr>
      </w:pPr>
    </w:p>
    <w:p w14:paraId="68BCEA11" w14:textId="77777777" w:rsidR="00512BAE" w:rsidRDefault="00512BAE">
      <w:pPr>
        <w:rPr>
          <w:rFonts w:ascii="Arial" w:hAnsi="Arial" w:cs="Arial"/>
          <w:b/>
          <w:bCs/>
        </w:rPr>
      </w:pPr>
    </w:p>
    <w:p w14:paraId="08BBDB21" w14:textId="77777777" w:rsidR="00512BAE" w:rsidRDefault="00512BAE">
      <w:pPr>
        <w:rPr>
          <w:rFonts w:ascii="Arial" w:hAnsi="Arial" w:cs="Arial"/>
          <w:b/>
          <w:bCs/>
        </w:rPr>
      </w:pPr>
    </w:p>
    <w:p w14:paraId="02EE0B7B" w14:textId="77777777" w:rsidR="00512BAE" w:rsidRDefault="00512BAE">
      <w:pPr>
        <w:rPr>
          <w:rFonts w:ascii="Arial" w:hAnsi="Arial" w:cs="Arial"/>
          <w:b/>
          <w:bCs/>
        </w:rPr>
      </w:pPr>
    </w:p>
    <w:p w14:paraId="00398BAC" w14:textId="77777777" w:rsidR="005732FF" w:rsidRDefault="005732FF">
      <w:pPr>
        <w:rPr>
          <w:rFonts w:ascii="Arial" w:hAnsi="Arial" w:cs="Arial"/>
          <w:b/>
          <w:bCs/>
        </w:rPr>
      </w:pPr>
    </w:p>
    <w:p w14:paraId="0BA12A89" w14:textId="77777777" w:rsidR="005732FF" w:rsidRDefault="005732FF">
      <w:pPr>
        <w:rPr>
          <w:rFonts w:ascii="Arial" w:hAnsi="Arial" w:cs="Arial"/>
          <w:b/>
          <w:bCs/>
        </w:rPr>
      </w:pPr>
    </w:p>
    <w:p w14:paraId="67A26447" w14:textId="3AAFF6F0" w:rsidR="00966565" w:rsidRPr="001F3A16" w:rsidRDefault="00966565">
      <w:pPr>
        <w:rPr>
          <w:rFonts w:ascii="Arial" w:hAnsi="Arial" w:cs="Arial"/>
          <w:b/>
          <w:bCs/>
        </w:rPr>
      </w:pPr>
      <w:r w:rsidRPr="001F3A16">
        <w:rPr>
          <w:rFonts w:ascii="Arial" w:hAnsi="Arial" w:cs="Arial"/>
          <w:b/>
          <w:bCs/>
        </w:rPr>
        <w:t>References</w:t>
      </w:r>
    </w:p>
    <w:p w14:paraId="23A1B177" w14:textId="5E073E4E" w:rsidR="00BF70EC" w:rsidRPr="008E0B73" w:rsidRDefault="00353AB8" w:rsidP="00353AB8">
      <w:pPr>
        <w:pStyle w:val="Heading1"/>
        <w:shd w:val="clear" w:color="auto" w:fill="FFFFFF"/>
        <w:rPr>
          <w:rFonts w:ascii="Arial" w:hAnsi="Arial" w:cs="Arial"/>
          <w:b w:val="0"/>
          <w:bCs w:val="0"/>
          <w:sz w:val="22"/>
          <w:szCs w:val="22"/>
        </w:rPr>
      </w:pPr>
      <w:r w:rsidRPr="008E0B73">
        <w:rPr>
          <w:rFonts w:ascii="Arial" w:hAnsi="Arial" w:cs="Arial"/>
          <w:b w:val="0"/>
          <w:bCs w:val="0"/>
          <w:sz w:val="22"/>
          <w:szCs w:val="22"/>
        </w:rPr>
        <w:t>APA (2023)</w:t>
      </w:r>
      <w:r w:rsidR="00365241" w:rsidRPr="008E0B73">
        <w:rPr>
          <w:rFonts w:ascii="Arial" w:hAnsi="Arial" w:cs="Arial"/>
          <w:b w:val="0"/>
          <w:bCs w:val="0"/>
          <w:sz w:val="22"/>
          <w:szCs w:val="22"/>
        </w:rPr>
        <w:t xml:space="preserve"> About DSM-5-TR. Available at:</w:t>
      </w:r>
      <w:r w:rsidR="00CA6392" w:rsidRPr="008E0B73">
        <w:rPr>
          <w:rFonts w:ascii="Arial" w:hAnsi="Arial" w:cs="Arial"/>
          <w:b w:val="0"/>
          <w:bCs w:val="0"/>
          <w:sz w:val="22"/>
          <w:szCs w:val="22"/>
        </w:rPr>
        <w:t xml:space="preserve"> </w:t>
      </w:r>
      <w:hyperlink r:id="rId7" w:history="1">
        <w:r w:rsidR="00CA6392" w:rsidRPr="008E0B73">
          <w:rPr>
            <w:rStyle w:val="Hyperlink"/>
            <w:rFonts w:ascii="Arial" w:hAnsi="Arial" w:cs="Arial"/>
            <w:b w:val="0"/>
            <w:bCs w:val="0"/>
            <w:color w:val="auto"/>
            <w:sz w:val="22"/>
            <w:szCs w:val="22"/>
            <w:u w:val="none"/>
          </w:rPr>
          <w:t>https://www.psychiatry.org/psychiatrists/practice/dsm/about-dsm</w:t>
        </w:r>
      </w:hyperlink>
      <w:r w:rsidR="00CA6392" w:rsidRPr="008E0B73">
        <w:rPr>
          <w:rFonts w:ascii="Arial" w:hAnsi="Arial" w:cs="Arial"/>
          <w:b w:val="0"/>
          <w:bCs w:val="0"/>
          <w:sz w:val="22"/>
          <w:szCs w:val="22"/>
        </w:rPr>
        <w:t xml:space="preserve"> (Accessed: </w:t>
      </w:r>
      <w:r w:rsidR="00CC257F" w:rsidRPr="008E0B73">
        <w:rPr>
          <w:rFonts w:ascii="Arial" w:hAnsi="Arial" w:cs="Arial"/>
          <w:b w:val="0"/>
          <w:bCs w:val="0"/>
          <w:sz w:val="22"/>
          <w:szCs w:val="22"/>
        </w:rPr>
        <w:t>28 March 2023).</w:t>
      </w:r>
    </w:p>
    <w:p w14:paraId="00818BED" w14:textId="1990D217" w:rsidR="0000196A" w:rsidRPr="008E0B73" w:rsidRDefault="0000196A">
      <w:pPr>
        <w:rPr>
          <w:rFonts w:ascii="Arial" w:hAnsi="Arial" w:cs="Arial"/>
        </w:rPr>
      </w:pPr>
      <w:r w:rsidRPr="008E0B73">
        <w:rPr>
          <w:rFonts w:ascii="Arial" w:hAnsi="Arial" w:cs="Arial"/>
        </w:rPr>
        <w:t>Barnes, T</w:t>
      </w:r>
      <w:r w:rsidR="00566376" w:rsidRPr="008E0B73">
        <w:rPr>
          <w:rFonts w:ascii="Arial" w:hAnsi="Arial" w:cs="Arial"/>
        </w:rPr>
        <w:t xml:space="preserve"> (2011) </w:t>
      </w:r>
      <w:r w:rsidR="00885C83" w:rsidRPr="008E0B73">
        <w:rPr>
          <w:rFonts w:ascii="Arial" w:hAnsi="Arial" w:cs="Arial"/>
        </w:rPr>
        <w:t xml:space="preserve">‘Evidence-based guidelines for the pharmacological treatment of schizophrenia: recommendations from the British Association for Psychopharmacology’, </w:t>
      </w:r>
      <w:r w:rsidR="00885C83" w:rsidRPr="008E0B73">
        <w:rPr>
          <w:rFonts w:ascii="Arial" w:hAnsi="Arial" w:cs="Arial"/>
          <w:i/>
          <w:iCs/>
        </w:rPr>
        <w:t>Sage journals</w:t>
      </w:r>
      <w:r w:rsidR="003D1FDF" w:rsidRPr="008E0B73">
        <w:rPr>
          <w:rFonts w:ascii="Arial" w:hAnsi="Arial" w:cs="Arial"/>
          <w:i/>
          <w:iCs/>
        </w:rPr>
        <w:t xml:space="preserve">, </w:t>
      </w:r>
      <w:r w:rsidR="003D1FDF" w:rsidRPr="008E0B73">
        <w:rPr>
          <w:rFonts w:ascii="Arial" w:hAnsi="Arial" w:cs="Arial"/>
        </w:rPr>
        <w:t>23(5)</w:t>
      </w:r>
      <w:r w:rsidR="003F3CDD" w:rsidRPr="008E0B73">
        <w:rPr>
          <w:rFonts w:ascii="Arial" w:hAnsi="Arial" w:cs="Arial"/>
        </w:rPr>
        <w:t xml:space="preserve">. Available at: </w:t>
      </w:r>
      <w:hyperlink r:id="rId8" w:history="1">
        <w:r w:rsidR="005149DB" w:rsidRPr="008E0B73">
          <w:rPr>
            <w:rStyle w:val="Hyperlink"/>
            <w:rFonts w:ascii="Arial" w:hAnsi="Arial" w:cs="Arial"/>
            <w:color w:val="auto"/>
            <w:u w:val="none"/>
          </w:rPr>
          <w:t>https://doi.org/10.1177/0269881110391123</w:t>
        </w:r>
      </w:hyperlink>
    </w:p>
    <w:p w14:paraId="63D87A78" w14:textId="6DE1277E" w:rsidR="006174EE" w:rsidRPr="008E0B73" w:rsidRDefault="00A076CD">
      <w:pPr>
        <w:rPr>
          <w:rFonts w:ascii="Arial" w:hAnsi="Arial" w:cs="Arial"/>
        </w:rPr>
      </w:pPr>
      <w:r w:rsidRPr="008E0B73">
        <w:rPr>
          <w:rFonts w:ascii="Arial" w:hAnsi="Arial" w:cs="Arial"/>
        </w:rPr>
        <w:t>Bird, V</w:t>
      </w:r>
      <w:r w:rsidR="00CF13B1" w:rsidRPr="008E0B73">
        <w:rPr>
          <w:rFonts w:ascii="Arial" w:hAnsi="Arial" w:cs="Arial"/>
        </w:rPr>
        <w:t xml:space="preserve">, </w:t>
      </w:r>
      <w:r w:rsidR="00CF13B1" w:rsidRPr="008E0B73">
        <w:rPr>
          <w:rFonts w:ascii="Arial" w:hAnsi="Arial" w:cs="Arial"/>
          <w:i/>
          <w:iCs/>
        </w:rPr>
        <w:t>et al.</w:t>
      </w:r>
      <w:r w:rsidRPr="008E0B73">
        <w:rPr>
          <w:rFonts w:ascii="Arial" w:hAnsi="Arial" w:cs="Arial"/>
        </w:rPr>
        <w:t xml:space="preserve"> (2010) </w:t>
      </w:r>
      <w:r w:rsidR="00E42112" w:rsidRPr="008E0B73">
        <w:rPr>
          <w:rFonts w:ascii="Arial" w:hAnsi="Arial" w:cs="Arial"/>
        </w:rPr>
        <w:t>‘</w:t>
      </w:r>
      <w:r w:rsidRPr="008E0B73">
        <w:rPr>
          <w:rFonts w:ascii="Arial" w:hAnsi="Arial" w:cs="Arial"/>
        </w:rPr>
        <w:t>Early intervention services, cognitive–behavioural therapy and family intervention in early psychosis: systematic review</w:t>
      </w:r>
      <w:r w:rsidR="00E42112" w:rsidRPr="008E0B73">
        <w:rPr>
          <w:rFonts w:ascii="Arial" w:hAnsi="Arial" w:cs="Arial"/>
        </w:rPr>
        <w:t>’,</w:t>
      </w:r>
      <w:r w:rsidRPr="008E0B73">
        <w:rPr>
          <w:rFonts w:ascii="Arial" w:hAnsi="Arial" w:cs="Arial"/>
        </w:rPr>
        <w:t xml:space="preserve"> </w:t>
      </w:r>
      <w:r w:rsidRPr="008E0B73">
        <w:rPr>
          <w:rFonts w:ascii="Arial" w:hAnsi="Arial" w:cs="Arial"/>
          <w:i/>
          <w:iCs/>
        </w:rPr>
        <w:t>The British Journal of Psychiatry. Cambridge University Press</w:t>
      </w:r>
      <w:r w:rsidRPr="008E0B73">
        <w:rPr>
          <w:rFonts w:ascii="Arial" w:hAnsi="Arial" w:cs="Arial"/>
        </w:rPr>
        <w:t xml:space="preserve">, 197(5), pp. 350–356. </w:t>
      </w:r>
      <w:r w:rsidR="00D73F86" w:rsidRPr="008E0B73">
        <w:rPr>
          <w:rFonts w:ascii="Arial" w:hAnsi="Arial" w:cs="Arial"/>
        </w:rPr>
        <w:t xml:space="preserve">Available at: </w:t>
      </w:r>
      <w:hyperlink r:id="rId9" w:history="1">
        <w:r w:rsidR="007A18D3" w:rsidRPr="008E0B73">
          <w:rPr>
            <w:rStyle w:val="Hyperlink"/>
            <w:rFonts w:ascii="Arial" w:hAnsi="Arial" w:cs="Arial"/>
            <w:color w:val="auto"/>
            <w:u w:val="none"/>
          </w:rPr>
          <w:t>https://doi.org/10.1192/bjp.bp.109.074526</w:t>
        </w:r>
      </w:hyperlink>
      <w:r w:rsidRPr="008E0B73">
        <w:rPr>
          <w:rFonts w:ascii="Arial" w:hAnsi="Arial" w:cs="Arial"/>
        </w:rPr>
        <w:t>.</w:t>
      </w:r>
    </w:p>
    <w:p w14:paraId="71B4F36C" w14:textId="07AF37EF" w:rsidR="00782982" w:rsidRPr="008E0B73" w:rsidRDefault="008854AE">
      <w:pPr>
        <w:rPr>
          <w:rFonts w:ascii="Arial" w:hAnsi="Arial" w:cs="Arial"/>
        </w:rPr>
      </w:pPr>
      <w:r w:rsidRPr="008E0B73">
        <w:rPr>
          <w:rFonts w:ascii="Arial" w:hAnsi="Arial" w:cs="Arial"/>
        </w:rPr>
        <w:t xml:space="preserve">Bunyan, M, </w:t>
      </w:r>
      <w:r w:rsidRPr="008E0B73">
        <w:rPr>
          <w:rFonts w:ascii="Arial" w:hAnsi="Arial" w:cs="Arial"/>
          <w:i/>
          <w:iCs/>
        </w:rPr>
        <w:t>et al.</w:t>
      </w:r>
      <w:r w:rsidRPr="008E0B73">
        <w:rPr>
          <w:rFonts w:ascii="Arial" w:hAnsi="Arial" w:cs="Arial"/>
        </w:rPr>
        <w:t xml:space="preserve"> (2016) ‘In-patient rehabilitation: clinical outcomes and cost implications</w:t>
      </w:r>
      <w:r w:rsidR="00AD21B7" w:rsidRPr="008E0B73">
        <w:rPr>
          <w:rFonts w:ascii="Arial" w:hAnsi="Arial" w:cs="Arial"/>
        </w:rPr>
        <w:t>’,</w:t>
      </w:r>
      <w:r w:rsidRPr="008E0B73">
        <w:rPr>
          <w:rFonts w:ascii="Arial" w:hAnsi="Arial" w:cs="Arial"/>
        </w:rPr>
        <w:t xml:space="preserve"> </w:t>
      </w:r>
      <w:proofErr w:type="spellStart"/>
      <w:r w:rsidRPr="008E0B73">
        <w:rPr>
          <w:rFonts w:ascii="Arial" w:hAnsi="Arial" w:cs="Arial"/>
        </w:rPr>
        <w:t>BJPsych</w:t>
      </w:r>
      <w:proofErr w:type="spellEnd"/>
      <w:r w:rsidRPr="008E0B73">
        <w:rPr>
          <w:rFonts w:ascii="Arial" w:hAnsi="Arial" w:cs="Arial"/>
        </w:rPr>
        <w:t xml:space="preserve"> Bulletin. </w:t>
      </w:r>
      <w:r w:rsidRPr="008E0B73">
        <w:rPr>
          <w:rFonts w:ascii="Arial" w:hAnsi="Arial" w:cs="Arial"/>
          <w:i/>
          <w:iCs/>
        </w:rPr>
        <w:t>Cambridge University Press,</w:t>
      </w:r>
      <w:r w:rsidRPr="008E0B73">
        <w:rPr>
          <w:rFonts w:ascii="Arial" w:hAnsi="Arial" w:cs="Arial"/>
        </w:rPr>
        <w:t xml:space="preserve"> 40(1), pp. 24–28. </w:t>
      </w:r>
      <w:r w:rsidR="00AD21B7" w:rsidRPr="008E0B73">
        <w:rPr>
          <w:rFonts w:ascii="Arial" w:hAnsi="Arial" w:cs="Arial"/>
        </w:rPr>
        <w:t>Available at: https://</w:t>
      </w:r>
      <w:r w:rsidRPr="008E0B73">
        <w:rPr>
          <w:rFonts w:ascii="Arial" w:hAnsi="Arial" w:cs="Arial"/>
        </w:rPr>
        <w:t>doi</w:t>
      </w:r>
      <w:r w:rsidR="0023596C" w:rsidRPr="008E0B73">
        <w:rPr>
          <w:rFonts w:ascii="Arial" w:hAnsi="Arial" w:cs="Arial"/>
        </w:rPr>
        <w:t>.org/</w:t>
      </w:r>
      <w:r w:rsidRPr="008E0B73">
        <w:rPr>
          <w:rFonts w:ascii="Arial" w:hAnsi="Arial" w:cs="Arial"/>
        </w:rPr>
        <w:t>10.1192/pb.bp.114.049858.</w:t>
      </w:r>
    </w:p>
    <w:p w14:paraId="7E1744B6" w14:textId="135287F9" w:rsidR="007A18D3" w:rsidRPr="008E0B73" w:rsidRDefault="00252682">
      <w:pPr>
        <w:rPr>
          <w:rFonts w:ascii="Arial" w:hAnsi="Arial" w:cs="Arial"/>
        </w:rPr>
      </w:pPr>
      <w:r w:rsidRPr="008E0B73">
        <w:rPr>
          <w:rFonts w:ascii="Arial" w:hAnsi="Arial" w:cs="Arial"/>
        </w:rPr>
        <w:t xml:space="preserve">Chien, W, </w:t>
      </w:r>
      <w:r w:rsidRPr="008E0B73">
        <w:rPr>
          <w:rFonts w:ascii="Arial" w:hAnsi="Arial" w:cs="Arial"/>
          <w:i/>
          <w:iCs/>
        </w:rPr>
        <w:t xml:space="preserve">et al. </w:t>
      </w:r>
      <w:r w:rsidRPr="008E0B73">
        <w:rPr>
          <w:rFonts w:ascii="Arial" w:hAnsi="Arial" w:cs="Arial"/>
        </w:rPr>
        <w:t>(2013) ‘</w:t>
      </w:r>
      <w:r w:rsidR="00882E23" w:rsidRPr="008E0B73">
        <w:rPr>
          <w:rFonts w:ascii="Arial" w:hAnsi="Arial" w:cs="Arial"/>
        </w:rPr>
        <w:t xml:space="preserve">current approaches to </w:t>
      </w:r>
      <w:r w:rsidR="00261B89" w:rsidRPr="008E0B73">
        <w:rPr>
          <w:rFonts w:ascii="Arial" w:hAnsi="Arial" w:cs="Arial"/>
        </w:rPr>
        <w:t>treatments for schizophrenia spectrum disorders, part II: psychosocial interventions and patient-focused perspectives</w:t>
      </w:r>
      <w:r w:rsidR="00992475" w:rsidRPr="008E0B73">
        <w:rPr>
          <w:rFonts w:ascii="Arial" w:hAnsi="Arial" w:cs="Arial"/>
        </w:rPr>
        <w:t xml:space="preserve"> in psychiatric care’, </w:t>
      </w:r>
      <w:r w:rsidR="00CA54E7" w:rsidRPr="008E0B73">
        <w:rPr>
          <w:rFonts w:ascii="Arial" w:hAnsi="Arial" w:cs="Arial"/>
          <w:i/>
          <w:iCs/>
        </w:rPr>
        <w:t>Dove Press</w:t>
      </w:r>
      <w:r w:rsidR="006C645B" w:rsidRPr="008E0B73">
        <w:rPr>
          <w:rFonts w:ascii="Arial" w:hAnsi="Arial" w:cs="Arial"/>
          <w:i/>
          <w:iCs/>
        </w:rPr>
        <w:t>,</w:t>
      </w:r>
      <w:r w:rsidR="00F872B6" w:rsidRPr="008E0B73">
        <w:rPr>
          <w:rFonts w:ascii="Arial" w:hAnsi="Arial" w:cs="Arial"/>
          <w:i/>
          <w:iCs/>
        </w:rPr>
        <w:t xml:space="preserve"> </w:t>
      </w:r>
      <w:r w:rsidR="00F872B6" w:rsidRPr="008E0B73">
        <w:rPr>
          <w:rFonts w:ascii="Arial" w:hAnsi="Arial" w:cs="Arial"/>
        </w:rPr>
        <w:t>9,</w:t>
      </w:r>
      <w:r w:rsidR="006C645B" w:rsidRPr="008E0B73">
        <w:rPr>
          <w:rFonts w:ascii="Arial" w:hAnsi="Arial" w:cs="Arial"/>
          <w:i/>
          <w:iCs/>
        </w:rPr>
        <w:t xml:space="preserve"> </w:t>
      </w:r>
      <w:r w:rsidR="00CD2C6F" w:rsidRPr="008E0B73">
        <w:rPr>
          <w:rFonts w:ascii="Arial" w:hAnsi="Arial" w:cs="Arial"/>
        </w:rPr>
        <w:t xml:space="preserve">pp. 1463 – 1481. Available at: </w:t>
      </w:r>
      <w:r w:rsidR="00422C60" w:rsidRPr="008E0B73">
        <w:rPr>
          <w:rFonts w:ascii="Arial" w:hAnsi="Arial" w:cs="Arial"/>
        </w:rPr>
        <w:t>https://doi.org/10.2147/NDT.S</w:t>
      </w:r>
      <w:r w:rsidR="005F5EAE" w:rsidRPr="008E0B73">
        <w:rPr>
          <w:rFonts w:ascii="Arial" w:hAnsi="Arial" w:cs="Arial"/>
        </w:rPr>
        <w:t>49263</w:t>
      </w:r>
    </w:p>
    <w:p w14:paraId="1E0594C7" w14:textId="0E47BB1C" w:rsidR="005149DB" w:rsidRPr="008E0B73" w:rsidRDefault="005149DB">
      <w:pPr>
        <w:rPr>
          <w:rFonts w:ascii="Arial" w:hAnsi="Arial" w:cs="Arial"/>
        </w:rPr>
      </w:pPr>
      <w:r w:rsidRPr="008E0B73">
        <w:rPr>
          <w:rFonts w:ascii="Arial" w:hAnsi="Arial" w:cs="Arial"/>
        </w:rPr>
        <w:t>Dixon, L</w:t>
      </w:r>
      <w:r w:rsidR="00B37D3E" w:rsidRPr="008E0B73">
        <w:rPr>
          <w:rFonts w:ascii="Arial" w:hAnsi="Arial" w:cs="Arial"/>
        </w:rPr>
        <w:t xml:space="preserve"> and Lehman, A (1995) ‘</w:t>
      </w:r>
      <w:r w:rsidR="00150E6E" w:rsidRPr="008E0B73">
        <w:rPr>
          <w:rFonts w:ascii="Arial" w:hAnsi="Arial" w:cs="Arial"/>
        </w:rPr>
        <w:t>Family Interventions for Schizophrenia’</w:t>
      </w:r>
      <w:r w:rsidR="00BE3C22" w:rsidRPr="008E0B73">
        <w:rPr>
          <w:rFonts w:ascii="Arial" w:hAnsi="Arial" w:cs="Arial"/>
        </w:rPr>
        <w:t>,</w:t>
      </w:r>
      <w:r w:rsidR="001312D6" w:rsidRPr="008E0B73">
        <w:rPr>
          <w:rFonts w:ascii="Arial" w:hAnsi="Arial" w:cs="Arial"/>
        </w:rPr>
        <w:t xml:space="preserve"> </w:t>
      </w:r>
      <w:r w:rsidR="001312D6" w:rsidRPr="008E0B73">
        <w:rPr>
          <w:rFonts w:ascii="Arial" w:hAnsi="Arial" w:cs="Arial"/>
          <w:i/>
          <w:iCs/>
        </w:rPr>
        <w:t>Schizophrenia Bulletin</w:t>
      </w:r>
      <w:r w:rsidR="008507F0" w:rsidRPr="008E0B73">
        <w:rPr>
          <w:rFonts w:ascii="Arial" w:hAnsi="Arial" w:cs="Arial"/>
          <w:i/>
          <w:iCs/>
        </w:rPr>
        <w:t>,</w:t>
      </w:r>
      <w:r w:rsidR="00BE3C22" w:rsidRPr="008E0B73">
        <w:rPr>
          <w:rFonts w:ascii="Arial" w:hAnsi="Arial" w:cs="Arial"/>
          <w:i/>
          <w:iCs/>
        </w:rPr>
        <w:t xml:space="preserve"> </w:t>
      </w:r>
      <w:r w:rsidR="00354C04" w:rsidRPr="008E0B73">
        <w:rPr>
          <w:rFonts w:ascii="Arial" w:hAnsi="Arial" w:cs="Arial"/>
        </w:rPr>
        <w:t>21 (4)</w:t>
      </w:r>
      <w:r w:rsidR="008507F0" w:rsidRPr="008E0B73">
        <w:rPr>
          <w:rFonts w:ascii="Arial" w:hAnsi="Arial" w:cs="Arial"/>
        </w:rPr>
        <w:t xml:space="preserve">, pp. 631 </w:t>
      </w:r>
      <w:r w:rsidR="001749C2" w:rsidRPr="008E0B73">
        <w:rPr>
          <w:rFonts w:ascii="Arial" w:hAnsi="Arial" w:cs="Arial"/>
        </w:rPr>
        <w:t>–</w:t>
      </w:r>
      <w:r w:rsidR="008507F0" w:rsidRPr="008E0B73">
        <w:rPr>
          <w:rFonts w:ascii="Arial" w:hAnsi="Arial" w:cs="Arial"/>
        </w:rPr>
        <w:t xml:space="preserve"> 643</w:t>
      </w:r>
      <w:r w:rsidR="001749C2" w:rsidRPr="008E0B73">
        <w:rPr>
          <w:rFonts w:ascii="Arial" w:hAnsi="Arial" w:cs="Arial"/>
        </w:rPr>
        <w:t xml:space="preserve">. Available at: </w:t>
      </w:r>
      <w:hyperlink r:id="rId10" w:history="1">
        <w:r w:rsidR="00CC75C4" w:rsidRPr="008E0B73">
          <w:rPr>
            <w:rStyle w:val="Hyperlink"/>
            <w:rFonts w:ascii="Arial" w:hAnsi="Arial" w:cs="Arial"/>
            <w:color w:val="auto"/>
            <w:u w:val="none"/>
          </w:rPr>
          <w:t>https://doi.org/10.1093/schbul/21.4.631</w:t>
        </w:r>
      </w:hyperlink>
    </w:p>
    <w:p w14:paraId="5EF07830" w14:textId="4A1A821B" w:rsidR="00CC75C4" w:rsidRPr="008E0B73" w:rsidRDefault="00CC75C4">
      <w:pPr>
        <w:rPr>
          <w:rFonts w:ascii="Arial" w:hAnsi="Arial" w:cs="Arial"/>
        </w:rPr>
      </w:pPr>
      <w:r w:rsidRPr="008E0B73">
        <w:rPr>
          <w:rFonts w:ascii="Arial" w:hAnsi="Arial" w:cs="Arial"/>
        </w:rPr>
        <w:t xml:space="preserve">Gluck, S (2021) </w:t>
      </w:r>
      <w:r w:rsidR="00200BC6" w:rsidRPr="008E0B73">
        <w:rPr>
          <w:rFonts w:ascii="Arial" w:hAnsi="Arial" w:cs="Arial"/>
          <w:i/>
          <w:iCs/>
        </w:rPr>
        <w:t>Stigma of Schizophrenia: Myths About Violence and Crime</w:t>
      </w:r>
      <w:r w:rsidR="009F0B34" w:rsidRPr="008E0B73">
        <w:rPr>
          <w:rFonts w:ascii="Arial" w:hAnsi="Arial" w:cs="Arial"/>
          <w:i/>
          <w:iCs/>
        </w:rPr>
        <w:t>.</w:t>
      </w:r>
      <w:r w:rsidR="009F0B34" w:rsidRPr="008E0B73">
        <w:rPr>
          <w:rFonts w:ascii="Arial" w:hAnsi="Arial" w:cs="Arial"/>
        </w:rPr>
        <w:t xml:space="preserve"> Available at: </w:t>
      </w:r>
      <w:hyperlink r:id="rId11" w:history="1">
        <w:r w:rsidR="008C34A7" w:rsidRPr="008E0B73">
          <w:rPr>
            <w:rStyle w:val="Hyperlink"/>
            <w:rFonts w:ascii="Arial" w:hAnsi="Arial" w:cs="Arial"/>
            <w:color w:val="auto"/>
            <w:u w:val="none"/>
          </w:rPr>
          <w:t>https://www.healthyplace.com/thought-disorders/schizophrenia-information/stigma-of-schizophrenia-myths-about-violence-and-crime</w:t>
        </w:r>
      </w:hyperlink>
      <w:r w:rsidR="008C34A7" w:rsidRPr="008E0B73">
        <w:rPr>
          <w:rFonts w:ascii="Arial" w:hAnsi="Arial" w:cs="Arial"/>
        </w:rPr>
        <w:t xml:space="preserve"> (Accessed: 28 March 2023).</w:t>
      </w:r>
    </w:p>
    <w:p w14:paraId="6E145474" w14:textId="048F2BE2" w:rsidR="00817E56" w:rsidRPr="008E0B73" w:rsidRDefault="00817E56">
      <w:pPr>
        <w:rPr>
          <w:rFonts w:ascii="Arial" w:hAnsi="Arial" w:cs="Arial"/>
        </w:rPr>
      </w:pPr>
      <w:r w:rsidRPr="008E0B73">
        <w:rPr>
          <w:rFonts w:ascii="Arial" w:hAnsi="Arial" w:cs="Arial"/>
        </w:rPr>
        <w:t xml:space="preserve">GOV (2005) </w:t>
      </w:r>
      <w:r w:rsidR="002F2161" w:rsidRPr="008E0B73">
        <w:rPr>
          <w:rFonts w:ascii="Arial" w:hAnsi="Arial" w:cs="Arial"/>
          <w:i/>
          <w:iCs/>
        </w:rPr>
        <w:t xml:space="preserve">Antipsychotic medicines. </w:t>
      </w:r>
      <w:r w:rsidR="002F2161" w:rsidRPr="008E0B73">
        <w:rPr>
          <w:rFonts w:ascii="Arial" w:hAnsi="Arial" w:cs="Arial"/>
        </w:rPr>
        <w:t xml:space="preserve">Available at: </w:t>
      </w:r>
      <w:hyperlink r:id="rId12" w:anchor="how-antipsychotic-medicines-work" w:history="1">
        <w:r w:rsidR="008B1DBE" w:rsidRPr="008E0B73">
          <w:rPr>
            <w:rStyle w:val="Hyperlink"/>
            <w:rFonts w:ascii="Arial" w:hAnsi="Arial" w:cs="Arial"/>
            <w:color w:val="auto"/>
            <w:u w:val="none"/>
          </w:rPr>
          <w:t>https://www.gov.uk/government/publications/antipsychotic-medicines-licensed-products-uses-and-side-effects/antipsychotic-medicines#how-antipsychotic-medicines-work</w:t>
        </w:r>
      </w:hyperlink>
      <w:r w:rsidR="008B1DBE" w:rsidRPr="008E0B73">
        <w:rPr>
          <w:rFonts w:ascii="Arial" w:hAnsi="Arial" w:cs="Arial"/>
        </w:rPr>
        <w:t xml:space="preserve"> (Accessed: </w:t>
      </w:r>
      <w:r w:rsidR="006E7B3E" w:rsidRPr="008E0B73">
        <w:rPr>
          <w:rFonts w:ascii="Arial" w:hAnsi="Arial" w:cs="Arial"/>
        </w:rPr>
        <w:t>28 March 2023).</w:t>
      </w:r>
    </w:p>
    <w:p w14:paraId="03933D52" w14:textId="52608612" w:rsidR="008F2CB9" w:rsidRPr="008E0B73" w:rsidRDefault="008F2CB9">
      <w:pPr>
        <w:rPr>
          <w:rFonts w:ascii="Arial" w:hAnsi="Arial" w:cs="Arial"/>
        </w:rPr>
      </w:pPr>
      <w:proofErr w:type="spellStart"/>
      <w:r w:rsidRPr="008E0B73">
        <w:rPr>
          <w:rFonts w:ascii="Arial" w:hAnsi="Arial" w:cs="Arial"/>
        </w:rPr>
        <w:t>Hanevik</w:t>
      </w:r>
      <w:proofErr w:type="spellEnd"/>
      <w:r w:rsidRPr="008E0B73">
        <w:rPr>
          <w:rFonts w:ascii="Arial" w:hAnsi="Arial" w:cs="Arial"/>
        </w:rPr>
        <w:t>, H</w:t>
      </w:r>
      <w:r w:rsidR="00DD6339" w:rsidRPr="008E0B73">
        <w:rPr>
          <w:rFonts w:ascii="Arial" w:hAnsi="Arial" w:cs="Arial"/>
        </w:rPr>
        <w:t xml:space="preserve">, </w:t>
      </w:r>
      <w:r w:rsidR="00DD6339" w:rsidRPr="008E0B73">
        <w:rPr>
          <w:rFonts w:ascii="Arial" w:hAnsi="Arial" w:cs="Arial"/>
          <w:i/>
          <w:iCs/>
        </w:rPr>
        <w:t>et al.</w:t>
      </w:r>
      <w:r w:rsidRPr="008E0B73">
        <w:rPr>
          <w:rFonts w:ascii="Arial" w:hAnsi="Arial" w:cs="Arial"/>
        </w:rPr>
        <w:t xml:space="preserve"> (</w:t>
      </w:r>
      <w:r w:rsidR="000C6D7C" w:rsidRPr="008E0B73">
        <w:rPr>
          <w:rFonts w:ascii="Arial" w:hAnsi="Arial" w:cs="Arial"/>
        </w:rPr>
        <w:t>2013) ‘Expressive art therapy for psychosis: A multiple case study’</w:t>
      </w:r>
      <w:r w:rsidR="00DD6339" w:rsidRPr="008E0B73">
        <w:rPr>
          <w:rFonts w:ascii="Arial" w:hAnsi="Arial" w:cs="Arial"/>
        </w:rPr>
        <w:t xml:space="preserve">, The </w:t>
      </w:r>
      <w:r w:rsidR="00DD6339" w:rsidRPr="008E0B73">
        <w:rPr>
          <w:rFonts w:ascii="Arial" w:hAnsi="Arial" w:cs="Arial"/>
          <w:i/>
          <w:iCs/>
        </w:rPr>
        <w:t xml:space="preserve">Arts in Psychotherapy, </w:t>
      </w:r>
      <w:r w:rsidR="006306C1" w:rsidRPr="008E0B73">
        <w:rPr>
          <w:rFonts w:ascii="Arial" w:hAnsi="Arial" w:cs="Arial"/>
        </w:rPr>
        <w:t xml:space="preserve">40 (3), pp. 312 </w:t>
      </w:r>
      <w:r w:rsidR="004F20A5" w:rsidRPr="008E0B73">
        <w:rPr>
          <w:rFonts w:ascii="Arial" w:hAnsi="Arial" w:cs="Arial"/>
        </w:rPr>
        <w:t>–</w:t>
      </w:r>
      <w:r w:rsidR="006306C1" w:rsidRPr="008E0B73">
        <w:rPr>
          <w:rFonts w:ascii="Arial" w:hAnsi="Arial" w:cs="Arial"/>
        </w:rPr>
        <w:t xml:space="preserve"> 321</w:t>
      </w:r>
      <w:r w:rsidR="004F20A5" w:rsidRPr="008E0B73">
        <w:rPr>
          <w:rFonts w:ascii="Arial" w:hAnsi="Arial" w:cs="Arial"/>
        </w:rPr>
        <w:t xml:space="preserve">. Available at: </w:t>
      </w:r>
      <w:r w:rsidR="00C20867" w:rsidRPr="008E0B73">
        <w:rPr>
          <w:rFonts w:ascii="Arial" w:hAnsi="Arial" w:cs="Arial"/>
        </w:rPr>
        <w:t>https://doi.org/10.1016/j.aip.2013.05.011</w:t>
      </w:r>
    </w:p>
    <w:p w14:paraId="7E80C914" w14:textId="727D4A9C" w:rsidR="009821ED" w:rsidRPr="008E0B73" w:rsidRDefault="009821ED">
      <w:pPr>
        <w:rPr>
          <w:rFonts w:ascii="Arial" w:hAnsi="Arial" w:cs="Arial"/>
        </w:rPr>
      </w:pPr>
      <w:proofErr w:type="spellStart"/>
      <w:r w:rsidRPr="008E0B73">
        <w:rPr>
          <w:rFonts w:ascii="Arial" w:hAnsi="Arial" w:cs="Arial"/>
        </w:rPr>
        <w:t>ICDData</w:t>
      </w:r>
      <w:proofErr w:type="spellEnd"/>
      <w:r w:rsidRPr="008E0B73">
        <w:rPr>
          <w:rFonts w:ascii="Arial" w:hAnsi="Arial" w:cs="Arial"/>
        </w:rPr>
        <w:t xml:space="preserve"> (2023) </w:t>
      </w:r>
      <w:r w:rsidR="004824EE" w:rsidRPr="008E0B73">
        <w:rPr>
          <w:rFonts w:ascii="Arial" w:hAnsi="Arial" w:cs="Arial"/>
          <w:i/>
          <w:iCs/>
        </w:rPr>
        <w:t xml:space="preserve">Schizophrenia F20- </w:t>
      </w:r>
      <w:r w:rsidR="004824EE" w:rsidRPr="008E0B73">
        <w:rPr>
          <w:rFonts w:ascii="Arial" w:hAnsi="Arial" w:cs="Arial"/>
        </w:rPr>
        <w:t>Available at:</w:t>
      </w:r>
      <w:r w:rsidR="00583BF9" w:rsidRPr="008E0B73">
        <w:rPr>
          <w:rFonts w:ascii="Arial" w:hAnsi="Arial" w:cs="Arial"/>
        </w:rPr>
        <w:t xml:space="preserve"> </w:t>
      </w:r>
      <w:hyperlink r:id="rId13" w:history="1">
        <w:r w:rsidR="00583BF9" w:rsidRPr="008E0B73">
          <w:rPr>
            <w:rStyle w:val="Hyperlink"/>
            <w:rFonts w:ascii="Arial" w:hAnsi="Arial" w:cs="Arial"/>
            <w:color w:val="auto"/>
            <w:u w:val="none"/>
          </w:rPr>
          <w:t>https://www.icd10data.com/ICD10CM/Codes/F01-F99/F20-F29/F20-</w:t>
        </w:r>
      </w:hyperlink>
      <w:r w:rsidR="00583BF9" w:rsidRPr="008E0B73">
        <w:rPr>
          <w:rFonts w:ascii="Arial" w:hAnsi="Arial" w:cs="Arial"/>
        </w:rPr>
        <w:t xml:space="preserve"> (Accessed: 19 March 2023).</w:t>
      </w:r>
    </w:p>
    <w:p w14:paraId="4BA448DE" w14:textId="4E0227DD" w:rsidR="000E6050" w:rsidRPr="008E0B73" w:rsidRDefault="000E6050">
      <w:pPr>
        <w:rPr>
          <w:rFonts w:ascii="Arial" w:hAnsi="Arial" w:cs="Arial"/>
        </w:rPr>
      </w:pPr>
      <w:r w:rsidRPr="008E0B73">
        <w:rPr>
          <w:rFonts w:ascii="Arial" w:hAnsi="Arial" w:cs="Arial"/>
        </w:rPr>
        <w:t xml:space="preserve">Laws, R and Conway, W. (2019) </w:t>
      </w:r>
      <w:r w:rsidR="00641F6B" w:rsidRPr="008E0B73">
        <w:rPr>
          <w:rFonts w:ascii="Arial" w:hAnsi="Arial" w:cs="Arial"/>
        </w:rPr>
        <w:t xml:space="preserve">‘Do adjunctive art therapies reduce symptomatology in </w:t>
      </w:r>
      <w:r w:rsidR="00B51590" w:rsidRPr="008E0B73">
        <w:rPr>
          <w:rFonts w:ascii="Arial" w:hAnsi="Arial" w:cs="Arial"/>
        </w:rPr>
        <w:t>schizophrenia</w:t>
      </w:r>
      <w:r w:rsidR="00641F6B" w:rsidRPr="008E0B73">
        <w:rPr>
          <w:rFonts w:ascii="Arial" w:hAnsi="Arial" w:cs="Arial"/>
        </w:rPr>
        <w:t xml:space="preserve">? A </w:t>
      </w:r>
      <w:r w:rsidR="00AC4BFD" w:rsidRPr="008E0B73">
        <w:rPr>
          <w:rFonts w:ascii="Arial" w:hAnsi="Arial" w:cs="Arial"/>
        </w:rPr>
        <w:t>meta-analysis</w:t>
      </w:r>
      <w:r w:rsidR="00B51590" w:rsidRPr="008E0B73">
        <w:rPr>
          <w:rFonts w:ascii="Arial" w:hAnsi="Arial" w:cs="Arial"/>
        </w:rPr>
        <w:t xml:space="preserve">, </w:t>
      </w:r>
      <w:r w:rsidR="00B51590" w:rsidRPr="008E0B73">
        <w:rPr>
          <w:rFonts w:ascii="Arial" w:hAnsi="Arial" w:cs="Arial"/>
          <w:i/>
          <w:iCs/>
        </w:rPr>
        <w:t xml:space="preserve">World Journal of Psychiatry, </w:t>
      </w:r>
      <w:r w:rsidR="00E81980" w:rsidRPr="008E0B73">
        <w:rPr>
          <w:rFonts w:ascii="Arial" w:hAnsi="Arial" w:cs="Arial"/>
        </w:rPr>
        <w:t xml:space="preserve">9 (8), pp. 107-120. </w:t>
      </w:r>
      <w:r w:rsidR="006D7D3D" w:rsidRPr="008E0B73">
        <w:rPr>
          <w:rFonts w:ascii="Arial" w:hAnsi="Arial" w:cs="Arial"/>
        </w:rPr>
        <w:t xml:space="preserve">Available at: </w:t>
      </w:r>
      <w:r w:rsidR="00AC4BFD" w:rsidRPr="008E0B73">
        <w:rPr>
          <w:rFonts w:ascii="Arial" w:hAnsi="Arial" w:cs="Arial"/>
        </w:rPr>
        <w:t>https</w:t>
      </w:r>
      <w:r w:rsidR="00497611" w:rsidRPr="008E0B73">
        <w:rPr>
          <w:rFonts w:ascii="Arial" w:hAnsi="Arial" w:cs="Arial"/>
        </w:rPr>
        <w:t>:</w:t>
      </w:r>
      <w:r w:rsidR="00AC4BFD" w:rsidRPr="008E0B73">
        <w:rPr>
          <w:rFonts w:ascii="Arial" w:hAnsi="Arial" w:cs="Arial"/>
        </w:rPr>
        <w:t>//</w:t>
      </w:r>
      <w:r w:rsidR="0077062F" w:rsidRPr="008E0B73">
        <w:rPr>
          <w:rFonts w:ascii="Arial" w:hAnsi="Arial" w:cs="Arial"/>
        </w:rPr>
        <w:t>doi.org/</w:t>
      </w:r>
      <w:r w:rsidR="00BC326B" w:rsidRPr="008E0B73">
        <w:rPr>
          <w:rFonts w:ascii="Arial" w:hAnsi="Arial" w:cs="Arial"/>
        </w:rPr>
        <w:t>10</w:t>
      </w:r>
      <w:r w:rsidR="00AC4BFD" w:rsidRPr="008E0B73">
        <w:rPr>
          <w:rFonts w:ascii="Arial" w:hAnsi="Arial" w:cs="Arial"/>
        </w:rPr>
        <w:t xml:space="preserve">.5498/wjp.v9.i8.107 </w:t>
      </w:r>
      <w:r w:rsidR="0077062F" w:rsidRPr="008E0B73">
        <w:rPr>
          <w:rFonts w:ascii="Arial" w:hAnsi="Arial" w:cs="Arial"/>
        </w:rPr>
        <w:t xml:space="preserve"> </w:t>
      </w:r>
    </w:p>
    <w:p w14:paraId="2C2CF7F0" w14:textId="25BCBCA0" w:rsidR="00946D9C" w:rsidRPr="008E0B73" w:rsidRDefault="00946D9C">
      <w:pPr>
        <w:rPr>
          <w:rFonts w:ascii="Arial" w:hAnsi="Arial" w:cs="Arial"/>
        </w:rPr>
      </w:pPr>
      <w:r w:rsidRPr="008E0B73">
        <w:rPr>
          <w:rFonts w:ascii="Arial" w:hAnsi="Arial" w:cs="Arial"/>
        </w:rPr>
        <w:t>Lieberman, J</w:t>
      </w:r>
      <w:r w:rsidR="008820B0" w:rsidRPr="008E0B73">
        <w:rPr>
          <w:rFonts w:ascii="Arial" w:hAnsi="Arial" w:cs="Arial"/>
        </w:rPr>
        <w:t xml:space="preserve">. </w:t>
      </w:r>
      <w:r w:rsidR="008820B0" w:rsidRPr="008E0B73">
        <w:rPr>
          <w:rFonts w:ascii="Arial" w:hAnsi="Arial" w:cs="Arial"/>
          <w:i/>
          <w:iCs/>
        </w:rPr>
        <w:t xml:space="preserve">et al. </w:t>
      </w:r>
      <w:r w:rsidR="008820B0" w:rsidRPr="008E0B73">
        <w:rPr>
          <w:rFonts w:ascii="Arial" w:hAnsi="Arial" w:cs="Arial"/>
        </w:rPr>
        <w:t xml:space="preserve">(2003) </w:t>
      </w:r>
      <w:r w:rsidR="008C7B48" w:rsidRPr="008E0B73">
        <w:rPr>
          <w:rFonts w:ascii="Arial" w:hAnsi="Arial" w:cs="Arial"/>
        </w:rPr>
        <w:t>‘</w:t>
      </w:r>
      <w:r w:rsidR="00262E1D" w:rsidRPr="008E0B73">
        <w:rPr>
          <w:rFonts w:ascii="Arial" w:hAnsi="Arial" w:cs="Arial"/>
        </w:rPr>
        <w:t>Comparative Efficacy and Safety of Atypical and Conventional Antipsychotic Drugs in First-Episode Psychosis: A Randomized, Double-Blind Trial of Olanzapine Versus Haloperidol</w:t>
      </w:r>
      <w:r w:rsidR="008C7B48" w:rsidRPr="008E0B73">
        <w:rPr>
          <w:rFonts w:ascii="Arial" w:hAnsi="Arial" w:cs="Arial"/>
        </w:rPr>
        <w:t>’</w:t>
      </w:r>
      <w:r w:rsidR="001E27D8" w:rsidRPr="008E0B73">
        <w:rPr>
          <w:rFonts w:ascii="Arial" w:hAnsi="Arial" w:cs="Arial"/>
        </w:rPr>
        <w:t>,</w:t>
      </w:r>
      <w:r w:rsidR="008C7B48" w:rsidRPr="008E0B73">
        <w:rPr>
          <w:rFonts w:ascii="Arial" w:hAnsi="Arial" w:cs="Arial"/>
        </w:rPr>
        <w:t xml:space="preserve"> </w:t>
      </w:r>
      <w:r w:rsidR="001E27D8" w:rsidRPr="008E0B73">
        <w:rPr>
          <w:rFonts w:ascii="Arial" w:hAnsi="Arial" w:cs="Arial"/>
          <w:i/>
          <w:iCs/>
        </w:rPr>
        <w:t>American Journal of Psychiatry</w:t>
      </w:r>
      <w:r w:rsidR="001E27D8" w:rsidRPr="008E0B73">
        <w:rPr>
          <w:rFonts w:ascii="Arial" w:hAnsi="Arial" w:cs="Arial"/>
        </w:rPr>
        <w:t>,160</w:t>
      </w:r>
      <w:r w:rsidR="00BD6892" w:rsidRPr="008E0B73">
        <w:rPr>
          <w:rFonts w:ascii="Arial" w:hAnsi="Arial" w:cs="Arial"/>
        </w:rPr>
        <w:t xml:space="preserve"> (8</w:t>
      </w:r>
      <w:r w:rsidR="002B5214" w:rsidRPr="008E0B73">
        <w:rPr>
          <w:rFonts w:ascii="Arial" w:hAnsi="Arial" w:cs="Arial"/>
        </w:rPr>
        <w:t>),</w:t>
      </w:r>
      <w:r w:rsidR="00CD288C" w:rsidRPr="008E0B73">
        <w:rPr>
          <w:rFonts w:ascii="Arial" w:hAnsi="Arial" w:cs="Arial"/>
        </w:rPr>
        <w:t xml:space="preserve"> pp. 1396</w:t>
      </w:r>
      <w:r w:rsidR="001F64B2" w:rsidRPr="008E0B73">
        <w:rPr>
          <w:rFonts w:ascii="Arial" w:hAnsi="Arial" w:cs="Arial"/>
        </w:rPr>
        <w:t xml:space="preserve"> </w:t>
      </w:r>
      <w:r w:rsidR="002B5214" w:rsidRPr="008E0B73">
        <w:rPr>
          <w:rFonts w:ascii="Arial" w:hAnsi="Arial" w:cs="Arial"/>
        </w:rPr>
        <w:t>–</w:t>
      </w:r>
      <w:r w:rsidR="001F64B2" w:rsidRPr="008E0B73">
        <w:rPr>
          <w:rFonts w:ascii="Arial" w:hAnsi="Arial" w:cs="Arial"/>
        </w:rPr>
        <w:t xml:space="preserve"> 1403</w:t>
      </w:r>
      <w:r w:rsidR="002B5214" w:rsidRPr="008E0B73">
        <w:rPr>
          <w:rFonts w:ascii="Arial" w:hAnsi="Arial" w:cs="Arial"/>
        </w:rPr>
        <w:t>. Available at: https://doi.org/10.1176/appi.ajp.160.8.1396</w:t>
      </w:r>
    </w:p>
    <w:p w14:paraId="74920B1B" w14:textId="10B88B0D" w:rsidR="00693F39" w:rsidRPr="008E0B73" w:rsidRDefault="00693F39">
      <w:pPr>
        <w:rPr>
          <w:rFonts w:ascii="Arial" w:hAnsi="Arial" w:cs="Arial"/>
        </w:rPr>
      </w:pPr>
      <w:r w:rsidRPr="008E0B73">
        <w:rPr>
          <w:rFonts w:ascii="Arial" w:hAnsi="Arial" w:cs="Arial"/>
        </w:rPr>
        <w:lastRenderedPageBreak/>
        <w:t>Living with Schizophrenia</w:t>
      </w:r>
      <w:r w:rsidR="00535CFF" w:rsidRPr="008E0B73">
        <w:rPr>
          <w:rFonts w:ascii="Arial" w:hAnsi="Arial" w:cs="Arial"/>
        </w:rPr>
        <w:t xml:space="preserve"> (2023) </w:t>
      </w:r>
      <w:r w:rsidR="00535CFF" w:rsidRPr="008E0B73">
        <w:rPr>
          <w:rFonts w:ascii="Arial" w:hAnsi="Arial" w:cs="Arial"/>
          <w:i/>
          <w:iCs/>
        </w:rPr>
        <w:t xml:space="preserve">How is Schizophrenia Diagnosed? </w:t>
      </w:r>
      <w:r w:rsidR="00433C95" w:rsidRPr="008E0B73">
        <w:rPr>
          <w:rFonts w:ascii="Arial" w:hAnsi="Arial" w:cs="Arial"/>
        </w:rPr>
        <w:t xml:space="preserve">Available at: </w:t>
      </w:r>
      <w:hyperlink r:id="rId14" w:history="1">
        <w:r w:rsidR="003C4ACC" w:rsidRPr="008E0B73">
          <w:rPr>
            <w:rStyle w:val="Hyperlink"/>
            <w:rFonts w:ascii="Arial" w:hAnsi="Arial" w:cs="Arial"/>
            <w:color w:val="auto"/>
            <w:u w:val="none"/>
          </w:rPr>
          <w:t>https://livingwithschizophreniauk.org/information-sheets/how-is-schizophrenia-diagnosed/</w:t>
        </w:r>
      </w:hyperlink>
      <w:r w:rsidR="003C4ACC" w:rsidRPr="008E0B73">
        <w:rPr>
          <w:rFonts w:ascii="Arial" w:hAnsi="Arial" w:cs="Arial"/>
        </w:rPr>
        <w:t xml:space="preserve"> (Accessed: 27 March 2023).</w:t>
      </w:r>
    </w:p>
    <w:p w14:paraId="0DD4A10C" w14:textId="73B764E7" w:rsidR="003F32E7" w:rsidRPr="008E0B73" w:rsidRDefault="003F32E7">
      <w:pPr>
        <w:rPr>
          <w:rFonts w:ascii="Arial" w:hAnsi="Arial" w:cs="Arial"/>
        </w:rPr>
      </w:pPr>
      <w:r w:rsidRPr="008E0B73">
        <w:rPr>
          <w:rFonts w:ascii="Arial" w:hAnsi="Arial" w:cs="Arial"/>
        </w:rPr>
        <w:t xml:space="preserve">Mental health care (2023) </w:t>
      </w:r>
      <w:r w:rsidR="00F93EFE" w:rsidRPr="008E0B73">
        <w:rPr>
          <w:rFonts w:ascii="Arial" w:hAnsi="Arial" w:cs="Arial"/>
          <w:i/>
          <w:iCs/>
        </w:rPr>
        <w:t xml:space="preserve">Mental Health Diagnoses. </w:t>
      </w:r>
      <w:r w:rsidR="00F93EFE" w:rsidRPr="008E0B73">
        <w:rPr>
          <w:rFonts w:ascii="Arial" w:hAnsi="Arial" w:cs="Arial"/>
        </w:rPr>
        <w:t xml:space="preserve">Available at: </w:t>
      </w:r>
      <w:hyperlink r:id="rId15" w:anchor=":~:text=Making%20a%20mental%20health%20diagnosis%20Doctors%20will%20look,%28your%20physical%20symptoms%2C%20your%20feelings%20and%20your%20behaviours%29" w:history="1">
        <w:r w:rsidR="007D1812" w:rsidRPr="008E0B73">
          <w:rPr>
            <w:rStyle w:val="Hyperlink"/>
            <w:rFonts w:ascii="Arial" w:hAnsi="Arial" w:cs="Arial"/>
            <w:color w:val="auto"/>
            <w:u w:val="none"/>
          </w:rPr>
          <w:t>https://www.mentalhealthcare.org.uk/mental-health-diagnoses/#:~:text=Making%20a%20mental%20health%20diagnosis%20Doctors%20will%20look,%28your%20physical%20symptoms%2C%20your%20feelings%20and%20your%20behaviours%29</w:t>
        </w:r>
      </w:hyperlink>
      <w:r w:rsidR="007D1812" w:rsidRPr="008E0B73">
        <w:rPr>
          <w:rFonts w:ascii="Arial" w:hAnsi="Arial" w:cs="Arial"/>
        </w:rPr>
        <w:t xml:space="preserve"> (Accessed: 27 March 2023).</w:t>
      </w:r>
    </w:p>
    <w:p w14:paraId="2E615E70" w14:textId="72A60FD0" w:rsidR="00455067" w:rsidRPr="008E0B73" w:rsidRDefault="00455067">
      <w:pPr>
        <w:rPr>
          <w:rFonts w:ascii="Arial" w:hAnsi="Arial" w:cs="Arial"/>
        </w:rPr>
      </w:pPr>
      <w:r w:rsidRPr="008E0B73">
        <w:rPr>
          <w:rFonts w:ascii="Arial" w:hAnsi="Arial" w:cs="Arial"/>
        </w:rPr>
        <w:t>Mangoux</w:t>
      </w:r>
      <w:r w:rsidR="00AB22D1" w:rsidRPr="008E0B73">
        <w:rPr>
          <w:rFonts w:ascii="Arial" w:hAnsi="Arial" w:cs="Arial"/>
        </w:rPr>
        <w:t xml:space="preserve">, G, </w:t>
      </w:r>
      <w:r w:rsidR="00AB22D1" w:rsidRPr="008E0B73">
        <w:rPr>
          <w:rFonts w:ascii="Arial" w:hAnsi="Arial" w:cs="Arial"/>
          <w:i/>
          <w:iCs/>
        </w:rPr>
        <w:t>et al.</w:t>
      </w:r>
      <w:r w:rsidR="00AB22D1" w:rsidRPr="008E0B73">
        <w:rPr>
          <w:rFonts w:ascii="Arial" w:hAnsi="Arial" w:cs="Arial"/>
        </w:rPr>
        <w:t xml:space="preserve"> (2022) </w:t>
      </w:r>
      <w:r w:rsidR="00E469B2" w:rsidRPr="008E0B73">
        <w:rPr>
          <w:rFonts w:ascii="Arial" w:hAnsi="Arial" w:cs="Arial"/>
        </w:rPr>
        <w:t xml:space="preserve">‘History of ECT in Schizophrenia: From Discovery to Current Use’, </w:t>
      </w:r>
      <w:r w:rsidR="00EE0A90" w:rsidRPr="008E0B73">
        <w:rPr>
          <w:rFonts w:ascii="Arial" w:hAnsi="Arial" w:cs="Arial"/>
          <w:i/>
          <w:iCs/>
        </w:rPr>
        <w:t>Schizophrenia Bulletin Open</w:t>
      </w:r>
      <w:r w:rsidR="00FB072A" w:rsidRPr="008E0B73">
        <w:rPr>
          <w:rFonts w:ascii="Arial" w:hAnsi="Arial" w:cs="Arial"/>
          <w:i/>
          <w:iCs/>
        </w:rPr>
        <w:t xml:space="preserve">, </w:t>
      </w:r>
      <w:r w:rsidR="00FB072A" w:rsidRPr="008E0B73">
        <w:rPr>
          <w:rFonts w:ascii="Arial" w:hAnsi="Arial" w:cs="Arial"/>
        </w:rPr>
        <w:t>3 (1)</w:t>
      </w:r>
      <w:r w:rsidR="008E0B73" w:rsidRPr="008E0B73">
        <w:rPr>
          <w:rFonts w:ascii="Arial" w:hAnsi="Arial" w:cs="Arial"/>
        </w:rPr>
        <w:t>. Available at: https://doi.org/10.1093/schizbullopen/sgac053</w:t>
      </w:r>
    </w:p>
    <w:p w14:paraId="5DA6D532" w14:textId="7CD2645E" w:rsidR="005A45D3" w:rsidRPr="008E0B73" w:rsidRDefault="005A45D3">
      <w:pPr>
        <w:rPr>
          <w:rFonts w:ascii="Arial" w:hAnsi="Arial" w:cs="Arial"/>
        </w:rPr>
      </w:pPr>
      <w:r w:rsidRPr="008E0B73">
        <w:rPr>
          <w:rFonts w:ascii="Arial" w:hAnsi="Arial" w:cs="Arial"/>
        </w:rPr>
        <w:t xml:space="preserve">Mental health UK (2023) </w:t>
      </w:r>
      <w:r w:rsidR="00713246" w:rsidRPr="008E0B73">
        <w:rPr>
          <w:rFonts w:ascii="Arial" w:hAnsi="Arial" w:cs="Arial"/>
          <w:i/>
          <w:iCs/>
        </w:rPr>
        <w:t xml:space="preserve">Symptoms of Schizophrenia. </w:t>
      </w:r>
      <w:r w:rsidR="00A7202E" w:rsidRPr="008E0B73">
        <w:rPr>
          <w:rFonts w:ascii="Arial" w:hAnsi="Arial" w:cs="Arial"/>
        </w:rPr>
        <w:t xml:space="preserve">Available at: </w:t>
      </w:r>
      <w:hyperlink r:id="rId16" w:history="1">
        <w:r w:rsidR="004838D4" w:rsidRPr="008E0B73">
          <w:rPr>
            <w:rStyle w:val="Hyperlink"/>
            <w:rFonts w:ascii="Arial" w:hAnsi="Arial" w:cs="Arial"/>
            <w:color w:val="auto"/>
            <w:u w:val="none"/>
          </w:rPr>
          <w:t>https://mentalhealth-uk.org/help-and-information/conditions/schizophrenia/symptoms/</w:t>
        </w:r>
      </w:hyperlink>
      <w:r w:rsidR="004838D4" w:rsidRPr="008C34A7">
        <w:rPr>
          <w:rFonts w:ascii="Arial" w:hAnsi="Arial" w:cs="Arial"/>
        </w:rPr>
        <w:t xml:space="preserve"> (Accessed: 27 March 2023).</w:t>
      </w:r>
    </w:p>
    <w:p w14:paraId="3781E114" w14:textId="70B343E9" w:rsidR="008C3846" w:rsidRPr="008E0B73" w:rsidRDefault="008C3846">
      <w:pPr>
        <w:rPr>
          <w:rFonts w:ascii="Arial" w:hAnsi="Arial" w:cs="Arial"/>
        </w:rPr>
      </w:pPr>
      <w:r w:rsidRPr="008E0B73">
        <w:rPr>
          <w:rFonts w:ascii="Arial" w:hAnsi="Arial" w:cs="Arial"/>
        </w:rPr>
        <w:t xml:space="preserve">Morrison, </w:t>
      </w:r>
      <w:r w:rsidR="00BE387F" w:rsidRPr="008E0B73">
        <w:rPr>
          <w:rFonts w:ascii="Arial" w:hAnsi="Arial" w:cs="Arial"/>
        </w:rPr>
        <w:t xml:space="preserve">A, </w:t>
      </w:r>
      <w:r w:rsidR="00BE387F" w:rsidRPr="008E0B73">
        <w:rPr>
          <w:rFonts w:ascii="Arial" w:hAnsi="Arial" w:cs="Arial"/>
          <w:i/>
          <w:iCs/>
        </w:rPr>
        <w:t>et al</w:t>
      </w:r>
      <w:r w:rsidR="00BE387F" w:rsidRPr="008E0B73">
        <w:rPr>
          <w:rFonts w:ascii="Arial" w:hAnsi="Arial" w:cs="Arial"/>
        </w:rPr>
        <w:t>. (2018) ‘</w:t>
      </w:r>
      <w:r w:rsidR="007006A1" w:rsidRPr="008E0B73">
        <w:rPr>
          <w:rFonts w:ascii="Arial" w:hAnsi="Arial" w:cs="Arial"/>
        </w:rPr>
        <w:t xml:space="preserve">Antipsychotic drugs versus cognitive </w:t>
      </w:r>
      <w:r w:rsidR="000D29A6" w:rsidRPr="008E0B73">
        <w:rPr>
          <w:rFonts w:ascii="Arial" w:hAnsi="Arial" w:cs="Arial"/>
        </w:rPr>
        <w:t xml:space="preserve">behavioural therapy versus a </w:t>
      </w:r>
      <w:r w:rsidR="004F3819" w:rsidRPr="008E0B73">
        <w:rPr>
          <w:rFonts w:ascii="Arial" w:hAnsi="Arial" w:cs="Arial"/>
        </w:rPr>
        <w:t>combination</w:t>
      </w:r>
      <w:r w:rsidR="000D29A6" w:rsidRPr="008E0B73">
        <w:rPr>
          <w:rFonts w:ascii="Arial" w:hAnsi="Arial" w:cs="Arial"/>
        </w:rPr>
        <w:t xml:space="preserve"> of both in </w:t>
      </w:r>
      <w:r w:rsidR="004F3819" w:rsidRPr="008E0B73">
        <w:rPr>
          <w:rFonts w:ascii="Arial" w:hAnsi="Arial" w:cs="Arial"/>
        </w:rPr>
        <w:t>people</w:t>
      </w:r>
      <w:r w:rsidR="000D29A6" w:rsidRPr="008E0B73">
        <w:rPr>
          <w:rFonts w:ascii="Arial" w:hAnsi="Arial" w:cs="Arial"/>
        </w:rPr>
        <w:t xml:space="preserve"> with psychosis: a randomised </w:t>
      </w:r>
      <w:r w:rsidR="004F3819" w:rsidRPr="008E0B73">
        <w:rPr>
          <w:rFonts w:ascii="Arial" w:hAnsi="Arial" w:cs="Arial"/>
        </w:rPr>
        <w:t xml:space="preserve">controlled pilot and feasibility study’, </w:t>
      </w:r>
      <w:r w:rsidR="00044222" w:rsidRPr="008E0B73">
        <w:rPr>
          <w:rFonts w:ascii="Arial" w:hAnsi="Arial" w:cs="Arial"/>
          <w:i/>
          <w:iCs/>
        </w:rPr>
        <w:t>The Lancet Psychiatry,</w:t>
      </w:r>
      <w:r w:rsidR="00044222" w:rsidRPr="008E0B73">
        <w:rPr>
          <w:rFonts w:ascii="Arial" w:hAnsi="Arial" w:cs="Arial"/>
        </w:rPr>
        <w:t xml:space="preserve"> 5</w:t>
      </w:r>
      <w:r w:rsidR="00797666" w:rsidRPr="008E0B73">
        <w:rPr>
          <w:rFonts w:ascii="Arial" w:hAnsi="Arial" w:cs="Arial"/>
        </w:rPr>
        <w:t xml:space="preserve"> </w:t>
      </w:r>
      <w:r w:rsidR="00044222" w:rsidRPr="008E0B73">
        <w:rPr>
          <w:rFonts w:ascii="Arial" w:hAnsi="Arial" w:cs="Arial"/>
        </w:rPr>
        <w:t>(5)</w:t>
      </w:r>
      <w:r w:rsidR="00DE3291" w:rsidRPr="008E0B73">
        <w:rPr>
          <w:rFonts w:ascii="Arial" w:hAnsi="Arial" w:cs="Arial"/>
        </w:rPr>
        <w:t xml:space="preserve">, pp. 411 </w:t>
      </w:r>
      <w:r w:rsidR="00797666" w:rsidRPr="008E0B73">
        <w:rPr>
          <w:rFonts w:ascii="Arial" w:hAnsi="Arial" w:cs="Arial"/>
        </w:rPr>
        <w:t>–</w:t>
      </w:r>
      <w:r w:rsidR="00DE3291" w:rsidRPr="008E0B73">
        <w:rPr>
          <w:rFonts w:ascii="Arial" w:hAnsi="Arial" w:cs="Arial"/>
        </w:rPr>
        <w:t xml:space="preserve"> 423</w:t>
      </w:r>
      <w:r w:rsidR="00797666" w:rsidRPr="008E0B73">
        <w:rPr>
          <w:rFonts w:ascii="Arial" w:hAnsi="Arial" w:cs="Arial"/>
        </w:rPr>
        <w:t xml:space="preserve">. Available at: </w:t>
      </w:r>
      <w:hyperlink r:id="rId17" w:history="1">
        <w:r w:rsidR="000373D3" w:rsidRPr="008E0B73">
          <w:rPr>
            <w:rStyle w:val="Hyperlink"/>
            <w:rFonts w:ascii="Arial" w:hAnsi="Arial" w:cs="Arial"/>
            <w:color w:val="auto"/>
            <w:u w:val="none"/>
          </w:rPr>
          <w:t>https://doi.org/10.1016/S2215-0366(18)30096-8</w:t>
        </w:r>
      </w:hyperlink>
    </w:p>
    <w:p w14:paraId="51FB2D34" w14:textId="56114810" w:rsidR="000373D3" w:rsidRPr="008E0B73" w:rsidRDefault="000373D3">
      <w:pPr>
        <w:rPr>
          <w:rFonts w:ascii="Arial" w:hAnsi="Arial" w:cs="Arial"/>
        </w:rPr>
      </w:pPr>
      <w:r w:rsidRPr="008E0B73">
        <w:rPr>
          <w:rFonts w:ascii="Arial" w:hAnsi="Arial" w:cs="Arial"/>
        </w:rPr>
        <w:t xml:space="preserve">Nasrallah, H, </w:t>
      </w:r>
      <w:r w:rsidRPr="008E0B73">
        <w:rPr>
          <w:rFonts w:ascii="Arial" w:hAnsi="Arial" w:cs="Arial"/>
          <w:i/>
          <w:iCs/>
        </w:rPr>
        <w:t>et al.</w:t>
      </w:r>
      <w:r w:rsidR="00532946" w:rsidRPr="008E0B73">
        <w:rPr>
          <w:rFonts w:ascii="Arial" w:hAnsi="Arial" w:cs="Arial"/>
        </w:rPr>
        <w:t xml:space="preserve"> (2005) ‘Defining and Measuring Clinical Effectiveness in the Treatment of Schizophrenia’, </w:t>
      </w:r>
      <w:r w:rsidR="00383015" w:rsidRPr="008E0B73">
        <w:rPr>
          <w:rFonts w:ascii="Arial" w:hAnsi="Arial" w:cs="Arial"/>
          <w:i/>
          <w:iCs/>
        </w:rPr>
        <w:t>Psychiat</w:t>
      </w:r>
      <w:r w:rsidR="004037F8" w:rsidRPr="008E0B73">
        <w:rPr>
          <w:rFonts w:ascii="Arial" w:hAnsi="Arial" w:cs="Arial"/>
          <w:i/>
          <w:iCs/>
        </w:rPr>
        <w:t xml:space="preserve">ric services, </w:t>
      </w:r>
      <w:r w:rsidR="00E455AA" w:rsidRPr="008E0B73">
        <w:rPr>
          <w:rFonts w:ascii="Arial" w:hAnsi="Arial" w:cs="Arial"/>
        </w:rPr>
        <w:t>56 (3), pp.273 – 283. Available at: https://doi.org/10.1176/appi.ps.56.3.273</w:t>
      </w:r>
    </w:p>
    <w:p w14:paraId="0357212D" w14:textId="22BE9E30" w:rsidR="00C97E0C" w:rsidRPr="008E0B73" w:rsidRDefault="00C97E0C">
      <w:pPr>
        <w:rPr>
          <w:rFonts w:ascii="Arial" w:hAnsi="Arial" w:cs="Arial"/>
        </w:rPr>
      </w:pPr>
      <w:r w:rsidRPr="008E0B73">
        <w:rPr>
          <w:rFonts w:ascii="Arial" w:hAnsi="Arial" w:cs="Arial"/>
        </w:rPr>
        <w:t xml:space="preserve">NHS </w:t>
      </w:r>
      <w:r w:rsidR="006E66D8" w:rsidRPr="008E0B73">
        <w:rPr>
          <w:rFonts w:ascii="Arial" w:hAnsi="Arial" w:cs="Arial"/>
        </w:rPr>
        <w:t xml:space="preserve">(2022) </w:t>
      </w:r>
      <w:r w:rsidR="006E66D8" w:rsidRPr="008E0B73">
        <w:rPr>
          <w:rFonts w:ascii="Arial" w:hAnsi="Arial" w:cs="Arial"/>
          <w:i/>
          <w:iCs/>
        </w:rPr>
        <w:t xml:space="preserve">Causes - Schizophrenia. </w:t>
      </w:r>
      <w:r w:rsidR="00273C20" w:rsidRPr="008E0B73">
        <w:rPr>
          <w:rFonts w:ascii="Arial" w:hAnsi="Arial" w:cs="Arial"/>
        </w:rPr>
        <w:t xml:space="preserve">Available at: </w:t>
      </w:r>
      <w:hyperlink r:id="rId18" w:history="1">
        <w:r w:rsidR="00273C20" w:rsidRPr="008E0B73">
          <w:rPr>
            <w:rStyle w:val="Hyperlink"/>
            <w:rFonts w:ascii="Arial" w:hAnsi="Arial" w:cs="Arial"/>
            <w:color w:val="auto"/>
            <w:u w:val="none"/>
          </w:rPr>
          <w:t>https://www.nhs.uk/mental-health/conditions/schizophrenia/causes/</w:t>
        </w:r>
      </w:hyperlink>
      <w:r w:rsidR="00273C20" w:rsidRPr="008E0B73">
        <w:rPr>
          <w:rFonts w:ascii="Arial" w:hAnsi="Arial" w:cs="Arial"/>
        </w:rPr>
        <w:t xml:space="preserve"> (Accessed: 19 March 2023).</w:t>
      </w:r>
    </w:p>
    <w:p w14:paraId="05C75914" w14:textId="48171DA5" w:rsidR="00385BCA" w:rsidRPr="008E0B73" w:rsidRDefault="00374A10">
      <w:pPr>
        <w:rPr>
          <w:rFonts w:ascii="Arial" w:hAnsi="Arial" w:cs="Arial"/>
        </w:rPr>
      </w:pPr>
      <w:r w:rsidRPr="008E0B73">
        <w:rPr>
          <w:rFonts w:ascii="Arial" w:hAnsi="Arial" w:cs="Arial"/>
        </w:rPr>
        <w:t xml:space="preserve">NICE (2015) </w:t>
      </w:r>
      <w:r w:rsidRPr="008E0B73">
        <w:rPr>
          <w:rFonts w:ascii="Arial" w:hAnsi="Arial" w:cs="Arial"/>
          <w:i/>
          <w:iCs/>
        </w:rPr>
        <w:t xml:space="preserve">Psychosis and schizophrenia in adults. </w:t>
      </w:r>
      <w:r w:rsidRPr="008E0B73">
        <w:rPr>
          <w:rFonts w:ascii="Arial" w:hAnsi="Arial" w:cs="Arial"/>
        </w:rPr>
        <w:t xml:space="preserve">Available at: </w:t>
      </w:r>
      <w:hyperlink r:id="rId19" w:history="1">
        <w:r w:rsidR="005D6E4F" w:rsidRPr="008E0B73">
          <w:rPr>
            <w:rStyle w:val="Hyperlink"/>
            <w:rFonts w:ascii="Arial" w:hAnsi="Arial" w:cs="Arial"/>
            <w:color w:val="auto"/>
            <w:u w:val="none"/>
          </w:rPr>
          <w:t>https://www.nice.org.uk/guidance/qs80/chapter/Quality-statement-1-Referral-to-early-intervention-in-psychosis-services</w:t>
        </w:r>
      </w:hyperlink>
      <w:r w:rsidR="005D6E4F" w:rsidRPr="008E0B73">
        <w:rPr>
          <w:rFonts w:ascii="Arial" w:hAnsi="Arial" w:cs="Arial"/>
        </w:rPr>
        <w:t xml:space="preserve"> (Accessed: 27 March 2023).</w:t>
      </w:r>
    </w:p>
    <w:p w14:paraId="1015D4D5" w14:textId="0B06B314" w:rsidR="0083025B" w:rsidRPr="008E0B73" w:rsidRDefault="0083025B">
      <w:pPr>
        <w:rPr>
          <w:rFonts w:ascii="Arial" w:hAnsi="Arial" w:cs="Arial"/>
        </w:rPr>
      </w:pPr>
      <w:r w:rsidRPr="008E0B73">
        <w:rPr>
          <w:rFonts w:ascii="Arial" w:hAnsi="Arial" w:cs="Arial"/>
        </w:rPr>
        <w:t xml:space="preserve">NICE (2014) </w:t>
      </w:r>
      <w:r w:rsidR="005D278B" w:rsidRPr="008E0B73">
        <w:rPr>
          <w:rFonts w:ascii="Arial" w:hAnsi="Arial" w:cs="Arial"/>
          <w:i/>
          <w:iCs/>
        </w:rPr>
        <w:t>Psychosis and schizophrenia in adults: prevention and management</w:t>
      </w:r>
      <w:r w:rsidR="00037DF5" w:rsidRPr="008E0B73">
        <w:rPr>
          <w:rFonts w:ascii="Arial" w:hAnsi="Arial" w:cs="Arial"/>
          <w:i/>
          <w:iCs/>
        </w:rPr>
        <w:t xml:space="preserve">. </w:t>
      </w:r>
      <w:r w:rsidR="00037DF5" w:rsidRPr="008E0B73">
        <w:rPr>
          <w:rFonts w:ascii="Arial" w:hAnsi="Arial" w:cs="Arial"/>
        </w:rPr>
        <w:t xml:space="preserve">Available at: </w:t>
      </w:r>
      <w:hyperlink r:id="rId20" w:history="1">
        <w:r w:rsidR="009C2780" w:rsidRPr="008E0B73">
          <w:rPr>
            <w:rStyle w:val="Hyperlink"/>
            <w:rFonts w:ascii="Arial" w:hAnsi="Arial" w:cs="Arial"/>
            <w:color w:val="auto"/>
            <w:u w:val="none"/>
          </w:rPr>
          <w:t>https://www.nice.org.uk/guidance/cg178/chapter/Recommendations</w:t>
        </w:r>
      </w:hyperlink>
      <w:r w:rsidR="009C2780" w:rsidRPr="008E0B73">
        <w:rPr>
          <w:rFonts w:ascii="Arial" w:hAnsi="Arial" w:cs="Arial"/>
        </w:rPr>
        <w:t xml:space="preserve"> (Accessed: 27 March 2023).</w:t>
      </w:r>
    </w:p>
    <w:p w14:paraId="35291DAB" w14:textId="6A5C34A6" w:rsidR="00966565" w:rsidRPr="008E0B73" w:rsidRDefault="00966565">
      <w:pPr>
        <w:rPr>
          <w:rFonts w:ascii="Arial" w:hAnsi="Arial" w:cs="Arial"/>
        </w:rPr>
      </w:pPr>
      <w:r w:rsidRPr="008E0B73">
        <w:rPr>
          <w:rFonts w:ascii="Arial" w:hAnsi="Arial" w:cs="Arial"/>
        </w:rPr>
        <w:t xml:space="preserve">NIH (2022) </w:t>
      </w:r>
      <w:r w:rsidR="00AB739F" w:rsidRPr="008E0B73">
        <w:rPr>
          <w:rFonts w:ascii="Arial" w:hAnsi="Arial" w:cs="Arial"/>
          <w:i/>
          <w:iCs/>
        </w:rPr>
        <w:t xml:space="preserve">Schizophrenia. </w:t>
      </w:r>
      <w:r w:rsidR="00715BF1" w:rsidRPr="008E0B73">
        <w:rPr>
          <w:rFonts w:ascii="Arial" w:hAnsi="Arial" w:cs="Arial"/>
        </w:rPr>
        <w:t xml:space="preserve">Available at: </w:t>
      </w:r>
      <w:hyperlink r:id="rId21" w:history="1">
        <w:r w:rsidR="00F2486C" w:rsidRPr="008E0B73">
          <w:rPr>
            <w:rStyle w:val="Hyperlink"/>
            <w:rFonts w:ascii="Arial" w:hAnsi="Arial" w:cs="Arial"/>
            <w:color w:val="auto"/>
            <w:u w:val="none"/>
          </w:rPr>
          <w:t>https://www.nimh.nih.gov/health/topics/schizophrenia</w:t>
        </w:r>
      </w:hyperlink>
      <w:r w:rsidR="00F2486C" w:rsidRPr="008E0B73">
        <w:rPr>
          <w:rFonts w:ascii="Arial" w:hAnsi="Arial" w:cs="Arial"/>
        </w:rPr>
        <w:t xml:space="preserve"> (Accessed: </w:t>
      </w:r>
      <w:r w:rsidR="007F23D7" w:rsidRPr="008E0B73">
        <w:rPr>
          <w:rFonts w:ascii="Arial" w:hAnsi="Arial" w:cs="Arial"/>
        </w:rPr>
        <w:t>19 March 2023).</w:t>
      </w:r>
    </w:p>
    <w:p w14:paraId="6E5CC661" w14:textId="47610864" w:rsidR="00B923FE" w:rsidRPr="008E0B73" w:rsidRDefault="00B923FE">
      <w:pPr>
        <w:rPr>
          <w:rFonts w:ascii="Arial" w:hAnsi="Arial" w:cs="Arial"/>
        </w:rPr>
      </w:pPr>
      <w:r w:rsidRPr="008E0B73">
        <w:rPr>
          <w:rFonts w:ascii="Arial" w:hAnsi="Arial" w:cs="Arial"/>
        </w:rPr>
        <w:t xml:space="preserve">Rethink mental illness (2023) </w:t>
      </w:r>
      <w:r w:rsidR="009D7403" w:rsidRPr="008E0B73">
        <w:rPr>
          <w:rFonts w:ascii="Arial" w:hAnsi="Arial" w:cs="Arial"/>
          <w:i/>
          <w:iCs/>
        </w:rPr>
        <w:t xml:space="preserve">Schizophrenia: Diagnosis, symptoms and causes. </w:t>
      </w:r>
      <w:r w:rsidR="00A870ED" w:rsidRPr="008E0B73">
        <w:rPr>
          <w:rFonts w:ascii="Arial" w:hAnsi="Arial" w:cs="Arial"/>
        </w:rPr>
        <w:t xml:space="preserve">Available at: </w:t>
      </w:r>
      <w:hyperlink r:id="rId22" w:anchor="diagnosis-symptoms" w:history="1">
        <w:r w:rsidR="00A870ED" w:rsidRPr="008E0B73">
          <w:rPr>
            <w:rStyle w:val="Hyperlink"/>
            <w:rFonts w:ascii="Arial" w:hAnsi="Arial" w:cs="Arial"/>
            <w:color w:val="auto"/>
            <w:u w:val="none"/>
          </w:rPr>
          <w:t>https://www.rethink.org/advice-and-information/about-mental-illness/learn-more-about-conditions/schizophrenia/?gclid=CjwKCAjw_YShBhAiEiwAMomsEJeLVxtJXCS6G5vseEmJvpq8HkB05vH3sgUU2Qhceg1TXzURo0bqxhoCn0MQAvD_BwE#diagnosis-symptoms</w:t>
        </w:r>
      </w:hyperlink>
      <w:r w:rsidR="00A870ED" w:rsidRPr="008E0B73">
        <w:rPr>
          <w:rFonts w:ascii="Arial" w:hAnsi="Arial" w:cs="Arial"/>
        </w:rPr>
        <w:t xml:space="preserve"> (Accessed:</w:t>
      </w:r>
      <w:r w:rsidR="00E8511D" w:rsidRPr="008E0B73">
        <w:rPr>
          <w:rFonts w:ascii="Arial" w:hAnsi="Arial" w:cs="Arial"/>
        </w:rPr>
        <w:t xml:space="preserve"> 27 March 2023).</w:t>
      </w:r>
    </w:p>
    <w:p w14:paraId="708BBBEB" w14:textId="03912992" w:rsidR="0047139E" w:rsidRPr="008E0B73" w:rsidRDefault="0047139E" w:rsidP="00985BBC">
      <w:pPr>
        <w:rPr>
          <w:rFonts w:ascii="Arial" w:hAnsi="Arial" w:cs="Arial"/>
        </w:rPr>
      </w:pPr>
      <w:r w:rsidRPr="008E0B73">
        <w:rPr>
          <w:rFonts w:ascii="Arial" w:hAnsi="Arial" w:cs="Arial"/>
        </w:rPr>
        <w:t xml:space="preserve">Turkington, D. </w:t>
      </w:r>
      <w:r w:rsidRPr="008E0B73">
        <w:rPr>
          <w:rFonts w:ascii="Arial" w:hAnsi="Arial" w:cs="Arial"/>
          <w:i/>
          <w:iCs/>
        </w:rPr>
        <w:t xml:space="preserve">et al. </w:t>
      </w:r>
      <w:r w:rsidRPr="008E0B73">
        <w:rPr>
          <w:rFonts w:ascii="Arial" w:hAnsi="Arial" w:cs="Arial"/>
        </w:rPr>
        <w:t>(2006) ‘</w:t>
      </w:r>
      <w:r w:rsidR="00985BBC" w:rsidRPr="008E0B73">
        <w:rPr>
          <w:rFonts w:ascii="Arial" w:hAnsi="Arial" w:cs="Arial"/>
        </w:rPr>
        <w:t>Cognitive-</w:t>
      </w:r>
      <w:proofErr w:type="spellStart"/>
      <w:r w:rsidR="00985BBC" w:rsidRPr="008E0B73">
        <w:rPr>
          <w:rFonts w:ascii="Arial" w:hAnsi="Arial" w:cs="Arial"/>
        </w:rPr>
        <w:t>Behavioral</w:t>
      </w:r>
      <w:proofErr w:type="spellEnd"/>
      <w:r w:rsidR="00985BBC" w:rsidRPr="008E0B73">
        <w:rPr>
          <w:rFonts w:ascii="Arial" w:hAnsi="Arial" w:cs="Arial"/>
        </w:rPr>
        <w:t xml:space="preserve"> Therapy for Schizophrenia: A Review</w:t>
      </w:r>
      <w:r w:rsidR="00A54A40" w:rsidRPr="008E0B73">
        <w:rPr>
          <w:rFonts w:ascii="Arial" w:hAnsi="Arial" w:cs="Arial"/>
        </w:rPr>
        <w:t xml:space="preserve">’, </w:t>
      </w:r>
      <w:r w:rsidR="00BF30E9" w:rsidRPr="008E0B73">
        <w:rPr>
          <w:rFonts w:ascii="Arial" w:hAnsi="Arial" w:cs="Arial"/>
          <w:i/>
          <w:iCs/>
        </w:rPr>
        <w:t xml:space="preserve">Focus. </w:t>
      </w:r>
      <w:r w:rsidR="009563C6" w:rsidRPr="008E0B73">
        <w:rPr>
          <w:rFonts w:ascii="Arial" w:hAnsi="Arial" w:cs="Arial"/>
        </w:rPr>
        <w:t>4(2), pp.</w:t>
      </w:r>
      <w:r w:rsidR="008A6200" w:rsidRPr="008E0B73">
        <w:rPr>
          <w:rFonts w:ascii="Arial" w:hAnsi="Arial" w:cs="Arial"/>
        </w:rPr>
        <w:t xml:space="preserve">223 – 233. Available at: </w:t>
      </w:r>
      <w:r w:rsidR="001242D5" w:rsidRPr="008E0B73">
        <w:rPr>
          <w:rFonts w:ascii="Arial" w:hAnsi="Arial" w:cs="Arial"/>
        </w:rPr>
        <w:t>https://doi.org/10.1176/foc.4.2.223</w:t>
      </w:r>
    </w:p>
    <w:p w14:paraId="094D20B5" w14:textId="2531BC41" w:rsidR="00557985" w:rsidRPr="008E0B73" w:rsidRDefault="00557985">
      <w:pPr>
        <w:rPr>
          <w:rFonts w:ascii="Arial" w:hAnsi="Arial" w:cs="Arial"/>
        </w:rPr>
      </w:pPr>
      <w:r w:rsidRPr="008E0B73">
        <w:rPr>
          <w:rFonts w:ascii="Arial" w:hAnsi="Arial" w:cs="Arial"/>
        </w:rPr>
        <w:t xml:space="preserve">WHO (2016) </w:t>
      </w:r>
      <w:r w:rsidR="00D204FC" w:rsidRPr="008E0B73">
        <w:rPr>
          <w:rFonts w:ascii="Arial" w:hAnsi="Arial" w:cs="Arial"/>
          <w:i/>
          <w:iCs/>
        </w:rPr>
        <w:t>ICD-10</w:t>
      </w:r>
      <w:r w:rsidR="00AE427D" w:rsidRPr="008E0B73">
        <w:rPr>
          <w:rFonts w:ascii="Arial" w:hAnsi="Arial" w:cs="Arial"/>
          <w:i/>
          <w:iCs/>
        </w:rPr>
        <w:t xml:space="preserve">. </w:t>
      </w:r>
      <w:r w:rsidR="00AE427D" w:rsidRPr="008E0B73">
        <w:rPr>
          <w:rFonts w:ascii="Arial" w:hAnsi="Arial" w:cs="Arial"/>
        </w:rPr>
        <w:t xml:space="preserve">Available at: </w:t>
      </w:r>
      <w:hyperlink r:id="rId23" w:history="1">
        <w:r w:rsidR="00AE427D" w:rsidRPr="008E0B73">
          <w:rPr>
            <w:rStyle w:val="Hyperlink"/>
            <w:rFonts w:ascii="Arial" w:hAnsi="Arial" w:cs="Arial"/>
            <w:color w:val="auto"/>
            <w:u w:val="none"/>
          </w:rPr>
          <w:t>https://cdn.who.int/media/docs/default-source/classification/icd/cause-of-death/icd10volume2_en_2016.pdf?sfvrsn=5242ebc3_1&amp;download=true</w:t>
        </w:r>
      </w:hyperlink>
      <w:r w:rsidR="00AE427D" w:rsidRPr="008E0B73">
        <w:rPr>
          <w:rFonts w:ascii="Arial" w:hAnsi="Arial" w:cs="Arial"/>
        </w:rPr>
        <w:t xml:space="preserve"> (Accessed: 19 March 2023). </w:t>
      </w:r>
    </w:p>
    <w:p w14:paraId="000FC76F" w14:textId="14510B1E" w:rsidR="00680381" w:rsidRPr="008E0B73" w:rsidRDefault="00680381">
      <w:pPr>
        <w:rPr>
          <w:rFonts w:ascii="Arial" w:hAnsi="Arial" w:cs="Arial"/>
        </w:rPr>
      </w:pPr>
      <w:r w:rsidRPr="008E0B73">
        <w:rPr>
          <w:rFonts w:ascii="Arial" w:hAnsi="Arial" w:cs="Arial"/>
        </w:rPr>
        <w:lastRenderedPageBreak/>
        <w:t xml:space="preserve">WHO (2023) </w:t>
      </w:r>
      <w:r w:rsidR="00DF53CD" w:rsidRPr="008E0B73">
        <w:rPr>
          <w:rFonts w:ascii="Arial" w:hAnsi="Arial" w:cs="Arial"/>
          <w:i/>
          <w:iCs/>
        </w:rPr>
        <w:t>R</w:t>
      </w:r>
      <w:r w:rsidRPr="008E0B73">
        <w:rPr>
          <w:rFonts w:ascii="Arial" w:hAnsi="Arial" w:cs="Arial"/>
          <w:i/>
          <w:iCs/>
        </w:rPr>
        <w:t>ehabilitation</w:t>
      </w:r>
      <w:r w:rsidR="00DF53CD" w:rsidRPr="008E0B73">
        <w:rPr>
          <w:rFonts w:ascii="Arial" w:hAnsi="Arial" w:cs="Arial"/>
          <w:i/>
          <w:iCs/>
        </w:rPr>
        <w:t>.</w:t>
      </w:r>
      <w:r w:rsidR="00DF53CD" w:rsidRPr="008E0B73">
        <w:rPr>
          <w:rFonts w:ascii="Arial" w:hAnsi="Arial" w:cs="Arial"/>
        </w:rPr>
        <w:t xml:space="preserve"> Available at: </w:t>
      </w:r>
      <w:hyperlink r:id="rId24" w:history="1">
        <w:r w:rsidR="0069058D" w:rsidRPr="008E0B73">
          <w:rPr>
            <w:rStyle w:val="Hyperlink"/>
            <w:rFonts w:ascii="Arial" w:hAnsi="Arial" w:cs="Arial"/>
            <w:color w:val="auto"/>
            <w:u w:val="none"/>
          </w:rPr>
          <w:t>https://www.who.int/news-room/fact-sheets/detail/rehabilitation</w:t>
        </w:r>
      </w:hyperlink>
      <w:r w:rsidR="0069058D" w:rsidRPr="008E0B73">
        <w:rPr>
          <w:rFonts w:ascii="Arial" w:hAnsi="Arial" w:cs="Arial"/>
        </w:rPr>
        <w:t xml:space="preserve"> </w:t>
      </w:r>
    </w:p>
    <w:p w14:paraId="6014F788" w14:textId="0AD70EB6" w:rsidR="0028010A" w:rsidRPr="008E0B73" w:rsidRDefault="0028010A">
      <w:pPr>
        <w:rPr>
          <w:rFonts w:ascii="Arial" w:hAnsi="Arial" w:cs="Arial"/>
        </w:rPr>
      </w:pPr>
      <w:r w:rsidRPr="008E0B73">
        <w:rPr>
          <w:rFonts w:ascii="Arial" w:hAnsi="Arial" w:cs="Arial"/>
        </w:rPr>
        <w:t xml:space="preserve">WHO (2022) </w:t>
      </w:r>
      <w:r w:rsidRPr="008E0B73">
        <w:rPr>
          <w:rFonts w:ascii="Arial" w:hAnsi="Arial" w:cs="Arial"/>
          <w:i/>
          <w:iCs/>
        </w:rPr>
        <w:t xml:space="preserve">Schizophrenia. </w:t>
      </w:r>
      <w:r w:rsidR="00E30C7C" w:rsidRPr="008E0B73">
        <w:rPr>
          <w:rFonts w:ascii="Arial" w:hAnsi="Arial" w:cs="Arial"/>
        </w:rPr>
        <w:t xml:space="preserve">Available at: </w:t>
      </w:r>
      <w:hyperlink r:id="rId25" w:history="1">
        <w:r w:rsidR="00E30C7C" w:rsidRPr="008E0B73">
          <w:rPr>
            <w:rStyle w:val="Hyperlink"/>
            <w:rFonts w:ascii="Arial" w:hAnsi="Arial" w:cs="Arial"/>
            <w:color w:val="auto"/>
            <w:u w:val="none"/>
          </w:rPr>
          <w:t>https://www.who.int/news-room/fact-sheets/detail/schizophrenia</w:t>
        </w:r>
      </w:hyperlink>
      <w:r w:rsidR="00E30C7C" w:rsidRPr="008E0B73">
        <w:rPr>
          <w:rFonts w:ascii="Arial" w:hAnsi="Arial" w:cs="Arial"/>
        </w:rPr>
        <w:t xml:space="preserve"> (Accessed: 28 March 2023).</w:t>
      </w:r>
    </w:p>
    <w:p w14:paraId="4E69A033" w14:textId="77777777" w:rsidR="00AE427D" w:rsidRPr="003C4ACC" w:rsidRDefault="00AE427D">
      <w:pPr>
        <w:rPr>
          <w:rFonts w:ascii="Arial" w:hAnsi="Arial" w:cs="Arial"/>
        </w:rPr>
      </w:pPr>
    </w:p>
    <w:sectPr w:rsidR="00AE427D" w:rsidRPr="003C4ACC" w:rsidSect="004918B1">
      <w:headerReference w:type="default" r:id="rId26"/>
      <w:footerReference w:type="default" r:id="rId27"/>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B7FA8" w14:textId="77777777" w:rsidR="00FE6F6D" w:rsidRDefault="00FE6F6D" w:rsidP="0093113B">
      <w:pPr>
        <w:spacing w:after="0" w:line="240" w:lineRule="auto"/>
      </w:pPr>
      <w:r>
        <w:separator/>
      </w:r>
    </w:p>
  </w:endnote>
  <w:endnote w:type="continuationSeparator" w:id="0">
    <w:p w14:paraId="74269E01" w14:textId="77777777" w:rsidR="00FE6F6D" w:rsidRDefault="00FE6F6D" w:rsidP="009311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060418"/>
      <w:docPartObj>
        <w:docPartGallery w:val="Page Numbers (Bottom of Page)"/>
        <w:docPartUnique/>
      </w:docPartObj>
    </w:sdtPr>
    <w:sdtEndPr>
      <w:rPr>
        <w:noProof/>
      </w:rPr>
    </w:sdtEndPr>
    <w:sdtContent>
      <w:p w14:paraId="5E0B9B10" w14:textId="65F7FFC0" w:rsidR="0093113B" w:rsidRDefault="009311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49A9FF" w14:textId="77777777" w:rsidR="0093113B" w:rsidRDefault="009311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EC4BB" w14:textId="77777777" w:rsidR="00FE6F6D" w:rsidRDefault="00FE6F6D" w:rsidP="0093113B">
      <w:pPr>
        <w:spacing w:after="0" w:line="240" w:lineRule="auto"/>
      </w:pPr>
      <w:r>
        <w:separator/>
      </w:r>
    </w:p>
  </w:footnote>
  <w:footnote w:type="continuationSeparator" w:id="0">
    <w:p w14:paraId="60557D52" w14:textId="77777777" w:rsidR="00FE6F6D" w:rsidRDefault="00FE6F6D" w:rsidP="009311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3276747"/>
      <w:docPartObj>
        <w:docPartGallery w:val="Page Numbers (Top of Page)"/>
        <w:docPartUnique/>
      </w:docPartObj>
    </w:sdtPr>
    <w:sdtEndPr>
      <w:rPr>
        <w:noProof/>
      </w:rPr>
    </w:sdtEndPr>
    <w:sdtContent>
      <w:p w14:paraId="720FF2D4" w14:textId="5CE8F568" w:rsidR="004918B1" w:rsidRDefault="004918B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FD66D5" w14:textId="77777777" w:rsidR="004918B1" w:rsidRDefault="00491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D5822"/>
    <w:multiLevelType w:val="hybridMultilevel"/>
    <w:tmpl w:val="45F8B8D2"/>
    <w:lvl w:ilvl="0" w:tplc="8CA4119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AF5200"/>
    <w:multiLevelType w:val="multilevel"/>
    <w:tmpl w:val="2A2A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6813034">
    <w:abstractNumId w:val="0"/>
  </w:num>
  <w:num w:numId="2" w16cid:durableId="381758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545"/>
    <w:rsid w:val="0000196A"/>
    <w:rsid w:val="00002D1F"/>
    <w:rsid w:val="00004F5F"/>
    <w:rsid w:val="0000617F"/>
    <w:rsid w:val="0000761E"/>
    <w:rsid w:val="00020E5F"/>
    <w:rsid w:val="00026415"/>
    <w:rsid w:val="00030C9B"/>
    <w:rsid w:val="00031EC4"/>
    <w:rsid w:val="00033868"/>
    <w:rsid w:val="000373D3"/>
    <w:rsid w:val="00037DF5"/>
    <w:rsid w:val="0004056B"/>
    <w:rsid w:val="00044222"/>
    <w:rsid w:val="00044F33"/>
    <w:rsid w:val="000451E9"/>
    <w:rsid w:val="00056131"/>
    <w:rsid w:val="0005750D"/>
    <w:rsid w:val="00065D74"/>
    <w:rsid w:val="00065F82"/>
    <w:rsid w:val="00070CD7"/>
    <w:rsid w:val="000711BB"/>
    <w:rsid w:val="0007152F"/>
    <w:rsid w:val="00073AC0"/>
    <w:rsid w:val="00076853"/>
    <w:rsid w:val="000773CC"/>
    <w:rsid w:val="00087CB3"/>
    <w:rsid w:val="000907A1"/>
    <w:rsid w:val="0009499E"/>
    <w:rsid w:val="00094FC4"/>
    <w:rsid w:val="000A095F"/>
    <w:rsid w:val="000A2AFB"/>
    <w:rsid w:val="000A3EE8"/>
    <w:rsid w:val="000C4F30"/>
    <w:rsid w:val="000C6D7C"/>
    <w:rsid w:val="000D29A6"/>
    <w:rsid w:val="000E44F7"/>
    <w:rsid w:val="000E6050"/>
    <w:rsid w:val="000F3385"/>
    <w:rsid w:val="000F5F81"/>
    <w:rsid w:val="001001D9"/>
    <w:rsid w:val="001103D3"/>
    <w:rsid w:val="00111637"/>
    <w:rsid w:val="0011450A"/>
    <w:rsid w:val="00115BF1"/>
    <w:rsid w:val="0011645B"/>
    <w:rsid w:val="00120FF3"/>
    <w:rsid w:val="00121249"/>
    <w:rsid w:val="00122152"/>
    <w:rsid w:val="001242D5"/>
    <w:rsid w:val="001312D6"/>
    <w:rsid w:val="00140041"/>
    <w:rsid w:val="00141BCD"/>
    <w:rsid w:val="00141C30"/>
    <w:rsid w:val="00143CAA"/>
    <w:rsid w:val="00146D0F"/>
    <w:rsid w:val="00150E6E"/>
    <w:rsid w:val="001554E6"/>
    <w:rsid w:val="001607B1"/>
    <w:rsid w:val="00162FC2"/>
    <w:rsid w:val="001749C2"/>
    <w:rsid w:val="001752DC"/>
    <w:rsid w:val="00175FF7"/>
    <w:rsid w:val="00176908"/>
    <w:rsid w:val="00182A4E"/>
    <w:rsid w:val="00191861"/>
    <w:rsid w:val="00196CC1"/>
    <w:rsid w:val="001A062D"/>
    <w:rsid w:val="001B6E95"/>
    <w:rsid w:val="001B7D30"/>
    <w:rsid w:val="001C0181"/>
    <w:rsid w:val="001C097E"/>
    <w:rsid w:val="001C6B80"/>
    <w:rsid w:val="001C7497"/>
    <w:rsid w:val="001D6C9B"/>
    <w:rsid w:val="001D6EF8"/>
    <w:rsid w:val="001E27D8"/>
    <w:rsid w:val="001F3A16"/>
    <w:rsid w:val="001F4DBB"/>
    <w:rsid w:val="001F64B2"/>
    <w:rsid w:val="00200BC6"/>
    <w:rsid w:val="0020475F"/>
    <w:rsid w:val="0020758A"/>
    <w:rsid w:val="00210B6E"/>
    <w:rsid w:val="00214F98"/>
    <w:rsid w:val="002158A7"/>
    <w:rsid w:val="00220360"/>
    <w:rsid w:val="00222B85"/>
    <w:rsid w:val="0022377B"/>
    <w:rsid w:val="00225916"/>
    <w:rsid w:val="00225DC9"/>
    <w:rsid w:val="00227001"/>
    <w:rsid w:val="0023596C"/>
    <w:rsid w:val="002359DC"/>
    <w:rsid w:val="002426F4"/>
    <w:rsid w:val="00245CFD"/>
    <w:rsid w:val="0025142A"/>
    <w:rsid w:val="00251EAB"/>
    <w:rsid w:val="00252682"/>
    <w:rsid w:val="002558A3"/>
    <w:rsid w:val="002573B4"/>
    <w:rsid w:val="00261B89"/>
    <w:rsid w:val="00262E1D"/>
    <w:rsid w:val="00263F4A"/>
    <w:rsid w:val="00266F71"/>
    <w:rsid w:val="002671DF"/>
    <w:rsid w:val="0027009D"/>
    <w:rsid w:val="0027252D"/>
    <w:rsid w:val="00273C20"/>
    <w:rsid w:val="0028010A"/>
    <w:rsid w:val="0028101F"/>
    <w:rsid w:val="00282E56"/>
    <w:rsid w:val="00285C0D"/>
    <w:rsid w:val="00287B35"/>
    <w:rsid w:val="002A06F2"/>
    <w:rsid w:val="002A0985"/>
    <w:rsid w:val="002A148C"/>
    <w:rsid w:val="002A6E91"/>
    <w:rsid w:val="002B5214"/>
    <w:rsid w:val="002C6051"/>
    <w:rsid w:val="002C678B"/>
    <w:rsid w:val="002D3E8A"/>
    <w:rsid w:val="002E5CCE"/>
    <w:rsid w:val="002F2161"/>
    <w:rsid w:val="002F4176"/>
    <w:rsid w:val="00312854"/>
    <w:rsid w:val="00335CAB"/>
    <w:rsid w:val="00342B61"/>
    <w:rsid w:val="00351E14"/>
    <w:rsid w:val="00353AB8"/>
    <w:rsid w:val="00354C04"/>
    <w:rsid w:val="00365241"/>
    <w:rsid w:val="00374A10"/>
    <w:rsid w:val="00381AC5"/>
    <w:rsid w:val="00383015"/>
    <w:rsid w:val="00385BCA"/>
    <w:rsid w:val="00390385"/>
    <w:rsid w:val="003905D3"/>
    <w:rsid w:val="003A345F"/>
    <w:rsid w:val="003A3A1A"/>
    <w:rsid w:val="003B3540"/>
    <w:rsid w:val="003B53AC"/>
    <w:rsid w:val="003C4ACC"/>
    <w:rsid w:val="003C706C"/>
    <w:rsid w:val="003D0842"/>
    <w:rsid w:val="003D144F"/>
    <w:rsid w:val="003D1FDF"/>
    <w:rsid w:val="003D2AF4"/>
    <w:rsid w:val="003E2774"/>
    <w:rsid w:val="003E70A9"/>
    <w:rsid w:val="003F1802"/>
    <w:rsid w:val="003F2FEE"/>
    <w:rsid w:val="003F301B"/>
    <w:rsid w:val="003F32E7"/>
    <w:rsid w:val="003F3CDD"/>
    <w:rsid w:val="003F45D6"/>
    <w:rsid w:val="00400A1C"/>
    <w:rsid w:val="004037F8"/>
    <w:rsid w:val="004046C8"/>
    <w:rsid w:val="0041537B"/>
    <w:rsid w:val="00417F76"/>
    <w:rsid w:val="00422C60"/>
    <w:rsid w:val="00427C3E"/>
    <w:rsid w:val="00431AAE"/>
    <w:rsid w:val="0043203E"/>
    <w:rsid w:val="00433448"/>
    <w:rsid w:val="00433C95"/>
    <w:rsid w:val="004370D8"/>
    <w:rsid w:val="00440E9C"/>
    <w:rsid w:val="00443897"/>
    <w:rsid w:val="00450E33"/>
    <w:rsid w:val="00454E25"/>
    <w:rsid w:val="00455067"/>
    <w:rsid w:val="00457752"/>
    <w:rsid w:val="004604A8"/>
    <w:rsid w:val="004654AD"/>
    <w:rsid w:val="0047139E"/>
    <w:rsid w:val="004761ED"/>
    <w:rsid w:val="004763B2"/>
    <w:rsid w:val="004824EE"/>
    <w:rsid w:val="004838D4"/>
    <w:rsid w:val="00484931"/>
    <w:rsid w:val="00487D87"/>
    <w:rsid w:val="004918B1"/>
    <w:rsid w:val="00492B95"/>
    <w:rsid w:val="00496B5A"/>
    <w:rsid w:val="004973E5"/>
    <w:rsid w:val="00497611"/>
    <w:rsid w:val="004A2157"/>
    <w:rsid w:val="004A3CCD"/>
    <w:rsid w:val="004A5682"/>
    <w:rsid w:val="004A6DBE"/>
    <w:rsid w:val="004B508A"/>
    <w:rsid w:val="004B5F7C"/>
    <w:rsid w:val="004C4460"/>
    <w:rsid w:val="004C50B6"/>
    <w:rsid w:val="004C58BE"/>
    <w:rsid w:val="004D1646"/>
    <w:rsid w:val="004D620B"/>
    <w:rsid w:val="004D7B25"/>
    <w:rsid w:val="004E025C"/>
    <w:rsid w:val="004E224E"/>
    <w:rsid w:val="004F20A5"/>
    <w:rsid w:val="004F3819"/>
    <w:rsid w:val="004F41E1"/>
    <w:rsid w:val="004F5DCF"/>
    <w:rsid w:val="005021DF"/>
    <w:rsid w:val="00502807"/>
    <w:rsid w:val="00506707"/>
    <w:rsid w:val="00510955"/>
    <w:rsid w:val="00512BAE"/>
    <w:rsid w:val="00514737"/>
    <w:rsid w:val="005149DB"/>
    <w:rsid w:val="00515C63"/>
    <w:rsid w:val="00522DE1"/>
    <w:rsid w:val="00523EA4"/>
    <w:rsid w:val="0052464C"/>
    <w:rsid w:val="00527648"/>
    <w:rsid w:val="005314C8"/>
    <w:rsid w:val="00532946"/>
    <w:rsid w:val="005333D0"/>
    <w:rsid w:val="005358FF"/>
    <w:rsid w:val="00535CFF"/>
    <w:rsid w:val="00537669"/>
    <w:rsid w:val="005412F7"/>
    <w:rsid w:val="00544F89"/>
    <w:rsid w:val="00557985"/>
    <w:rsid w:val="00560D07"/>
    <w:rsid w:val="00566376"/>
    <w:rsid w:val="00570B46"/>
    <w:rsid w:val="00572790"/>
    <w:rsid w:val="005732FF"/>
    <w:rsid w:val="00575F57"/>
    <w:rsid w:val="005808A7"/>
    <w:rsid w:val="00582A70"/>
    <w:rsid w:val="00583BF9"/>
    <w:rsid w:val="0059303B"/>
    <w:rsid w:val="0059496C"/>
    <w:rsid w:val="00595529"/>
    <w:rsid w:val="005A414F"/>
    <w:rsid w:val="005A45D3"/>
    <w:rsid w:val="005A57BE"/>
    <w:rsid w:val="005A68AE"/>
    <w:rsid w:val="005B0B36"/>
    <w:rsid w:val="005B222A"/>
    <w:rsid w:val="005B4D58"/>
    <w:rsid w:val="005C5FD7"/>
    <w:rsid w:val="005D278B"/>
    <w:rsid w:val="005D3539"/>
    <w:rsid w:val="005D6E4F"/>
    <w:rsid w:val="005E0352"/>
    <w:rsid w:val="005E31EA"/>
    <w:rsid w:val="005E3F0B"/>
    <w:rsid w:val="005E41BC"/>
    <w:rsid w:val="005F028D"/>
    <w:rsid w:val="005F1B66"/>
    <w:rsid w:val="005F21F9"/>
    <w:rsid w:val="005F418D"/>
    <w:rsid w:val="005F4730"/>
    <w:rsid w:val="005F5EAE"/>
    <w:rsid w:val="00605FDC"/>
    <w:rsid w:val="00610A05"/>
    <w:rsid w:val="00612553"/>
    <w:rsid w:val="00613304"/>
    <w:rsid w:val="006136C8"/>
    <w:rsid w:val="0061434D"/>
    <w:rsid w:val="006159D5"/>
    <w:rsid w:val="00616F83"/>
    <w:rsid w:val="006174EE"/>
    <w:rsid w:val="006211C7"/>
    <w:rsid w:val="0062261E"/>
    <w:rsid w:val="006306C1"/>
    <w:rsid w:val="006307E9"/>
    <w:rsid w:val="00641F6B"/>
    <w:rsid w:val="00657614"/>
    <w:rsid w:val="00657B74"/>
    <w:rsid w:val="00662410"/>
    <w:rsid w:val="00662D68"/>
    <w:rsid w:val="00664C84"/>
    <w:rsid w:val="0066633A"/>
    <w:rsid w:val="00671D62"/>
    <w:rsid w:val="00680381"/>
    <w:rsid w:val="00690127"/>
    <w:rsid w:val="0069058D"/>
    <w:rsid w:val="0069206A"/>
    <w:rsid w:val="0069240F"/>
    <w:rsid w:val="0069276C"/>
    <w:rsid w:val="00692F2F"/>
    <w:rsid w:val="00693F39"/>
    <w:rsid w:val="0069434E"/>
    <w:rsid w:val="006A1E2E"/>
    <w:rsid w:val="006B04FE"/>
    <w:rsid w:val="006B16DE"/>
    <w:rsid w:val="006B3F24"/>
    <w:rsid w:val="006B4B0D"/>
    <w:rsid w:val="006B5B3A"/>
    <w:rsid w:val="006B5E76"/>
    <w:rsid w:val="006B5EA1"/>
    <w:rsid w:val="006C645B"/>
    <w:rsid w:val="006D2F9A"/>
    <w:rsid w:val="006D695C"/>
    <w:rsid w:val="006D7570"/>
    <w:rsid w:val="006D7D3D"/>
    <w:rsid w:val="006E0E2F"/>
    <w:rsid w:val="006E66D8"/>
    <w:rsid w:val="006E7468"/>
    <w:rsid w:val="006E7B3E"/>
    <w:rsid w:val="006F6245"/>
    <w:rsid w:val="006F6E85"/>
    <w:rsid w:val="006F71D7"/>
    <w:rsid w:val="007006A1"/>
    <w:rsid w:val="00713246"/>
    <w:rsid w:val="007147E1"/>
    <w:rsid w:val="00715A01"/>
    <w:rsid w:val="00715BF1"/>
    <w:rsid w:val="00715D21"/>
    <w:rsid w:val="00716B03"/>
    <w:rsid w:val="00721CAC"/>
    <w:rsid w:val="00724239"/>
    <w:rsid w:val="00725FAA"/>
    <w:rsid w:val="007276FA"/>
    <w:rsid w:val="00732FD2"/>
    <w:rsid w:val="00736D1D"/>
    <w:rsid w:val="00740856"/>
    <w:rsid w:val="0074607D"/>
    <w:rsid w:val="00746EA4"/>
    <w:rsid w:val="007500A3"/>
    <w:rsid w:val="007501BB"/>
    <w:rsid w:val="00760351"/>
    <w:rsid w:val="00760E29"/>
    <w:rsid w:val="00766A51"/>
    <w:rsid w:val="0077062F"/>
    <w:rsid w:val="007767E7"/>
    <w:rsid w:val="00782982"/>
    <w:rsid w:val="00787720"/>
    <w:rsid w:val="00791DF1"/>
    <w:rsid w:val="0079290C"/>
    <w:rsid w:val="00797666"/>
    <w:rsid w:val="007A18D3"/>
    <w:rsid w:val="007A533F"/>
    <w:rsid w:val="007B354F"/>
    <w:rsid w:val="007B5FFD"/>
    <w:rsid w:val="007C023A"/>
    <w:rsid w:val="007C460E"/>
    <w:rsid w:val="007D1812"/>
    <w:rsid w:val="007D1C3D"/>
    <w:rsid w:val="007D26D1"/>
    <w:rsid w:val="007D2737"/>
    <w:rsid w:val="007D2F80"/>
    <w:rsid w:val="007D6732"/>
    <w:rsid w:val="007D7ECE"/>
    <w:rsid w:val="007E24D0"/>
    <w:rsid w:val="007E4319"/>
    <w:rsid w:val="007F23D7"/>
    <w:rsid w:val="007F27C2"/>
    <w:rsid w:val="007F38D9"/>
    <w:rsid w:val="007F5F6F"/>
    <w:rsid w:val="007F6968"/>
    <w:rsid w:val="007F7297"/>
    <w:rsid w:val="00806D81"/>
    <w:rsid w:val="008103BD"/>
    <w:rsid w:val="008115F3"/>
    <w:rsid w:val="00814CDD"/>
    <w:rsid w:val="0081563F"/>
    <w:rsid w:val="00817E56"/>
    <w:rsid w:val="008218D0"/>
    <w:rsid w:val="0083025B"/>
    <w:rsid w:val="008358A0"/>
    <w:rsid w:val="00836F94"/>
    <w:rsid w:val="008379AA"/>
    <w:rsid w:val="00843647"/>
    <w:rsid w:val="00847107"/>
    <w:rsid w:val="008502ED"/>
    <w:rsid w:val="008507F0"/>
    <w:rsid w:val="00856983"/>
    <w:rsid w:val="00856BC3"/>
    <w:rsid w:val="008621C7"/>
    <w:rsid w:val="008624A4"/>
    <w:rsid w:val="00864F3F"/>
    <w:rsid w:val="00865171"/>
    <w:rsid w:val="00874015"/>
    <w:rsid w:val="00875A0C"/>
    <w:rsid w:val="00875FC2"/>
    <w:rsid w:val="00877D4F"/>
    <w:rsid w:val="008820B0"/>
    <w:rsid w:val="00882E23"/>
    <w:rsid w:val="008834DA"/>
    <w:rsid w:val="00883624"/>
    <w:rsid w:val="00884456"/>
    <w:rsid w:val="00885333"/>
    <w:rsid w:val="008854AE"/>
    <w:rsid w:val="00885C83"/>
    <w:rsid w:val="008865E2"/>
    <w:rsid w:val="00890B25"/>
    <w:rsid w:val="00897912"/>
    <w:rsid w:val="008A110B"/>
    <w:rsid w:val="008A306A"/>
    <w:rsid w:val="008A44A5"/>
    <w:rsid w:val="008A47CF"/>
    <w:rsid w:val="008A6200"/>
    <w:rsid w:val="008A6E3D"/>
    <w:rsid w:val="008B1DBE"/>
    <w:rsid w:val="008B6BE0"/>
    <w:rsid w:val="008C34A7"/>
    <w:rsid w:val="008C3846"/>
    <w:rsid w:val="008C7B48"/>
    <w:rsid w:val="008D4BBB"/>
    <w:rsid w:val="008D52F0"/>
    <w:rsid w:val="008E0921"/>
    <w:rsid w:val="008E0B73"/>
    <w:rsid w:val="008E4D5C"/>
    <w:rsid w:val="008F2CB9"/>
    <w:rsid w:val="00903044"/>
    <w:rsid w:val="00903B0A"/>
    <w:rsid w:val="00905A43"/>
    <w:rsid w:val="00921816"/>
    <w:rsid w:val="009237C3"/>
    <w:rsid w:val="00925545"/>
    <w:rsid w:val="00927ACE"/>
    <w:rsid w:val="00927EF8"/>
    <w:rsid w:val="0093113B"/>
    <w:rsid w:val="00932137"/>
    <w:rsid w:val="009433B2"/>
    <w:rsid w:val="009458BF"/>
    <w:rsid w:val="00945A8F"/>
    <w:rsid w:val="00945D80"/>
    <w:rsid w:val="009462FC"/>
    <w:rsid w:val="00946D9C"/>
    <w:rsid w:val="0095384D"/>
    <w:rsid w:val="009563C6"/>
    <w:rsid w:val="009645B8"/>
    <w:rsid w:val="00966565"/>
    <w:rsid w:val="00970E52"/>
    <w:rsid w:val="00974A76"/>
    <w:rsid w:val="00975DE8"/>
    <w:rsid w:val="009821ED"/>
    <w:rsid w:val="00984C14"/>
    <w:rsid w:val="00985BBC"/>
    <w:rsid w:val="00990BF4"/>
    <w:rsid w:val="00992475"/>
    <w:rsid w:val="009926D7"/>
    <w:rsid w:val="009948D8"/>
    <w:rsid w:val="009A4883"/>
    <w:rsid w:val="009A77D2"/>
    <w:rsid w:val="009B02DD"/>
    <w:rsid w:val="009B09C3"/>
    <w:rsid w:val="009B16C4"/>
    <w:rsid w:val="009B67B7"/>
    <w:rsid w:val="009B73B9"/>
    <w:rsid w:val="009B7878"/>
    <w:rsid w:val="009C2780"/>
    <w:rsid w:val="009C3B14"/>
    <w:rsid w:val="009D097F"/>
    <w:rsid w:val="009D21E6"/>
    <w:rsid w:val="009D7403"/>
    <w:rsid w:val="009E0117"/>
    <w:rsid w:val="009F0B34"/>
    <w:rsid w:val="009F26AB"/>
    <w:rsid w:val="009F3105"/>
    <w:rsid w:val="009F79D8"/>
    <w:rsid w:val="00A033F4"/>
    <w:rsid w:val="00A050BC"/>
    <w:rsid w:val="00A05B54"/>
    <w:rsid w:val="00A05BFE"/>
    <w:rsid w:val="00A076CD"/>
    <w:rsid w:val="00A16361"/>
    <w:rsid w:val="00A1780E"/>
    <w:rsid w:val="00A34617"/>
    <w:rsid w:val="00A36F61"/>
    <w:rsid w:val="00A37C34"/>
    <w:rsid w:val="00A474FB"/>
    <w:rsid w:val="00A47D29"/>
    <w:rsid w:val="00A5149C"/>
    <w:rsid w:val="00A54A40"/>
    <w:rsid w:val="00A54B91"/>
    <w:rsid w:val="00A550C7"/>
    <w:rsid w:val="00A57C85"/>
    <w:rsid w:val="00A57CB1"/>
    <w:rsid w:val="00A7202E"/>
    <w:rsid w:val="00A7419B"/>
    <w:rsid w:val="00A74C81"/>
    <w:rsid w:val="00A75512"/>
    <w:rsid w:val="00A75CFF"/>
    <w:rsid w:val="00A80CF0"/>
    <w:rsid w:val="00A80F86"/>
    <w:rsid w:val="00A85AE8"/>
    <w:rsid w:val="00A870ED"/>
    <w:rsid w:val="00A958E0"/>
    <w:rsid w:val="00AA593F"/>
    <w:rsid w:val="00AB22D1"/>
    <w:rsid w:val="00AB2C98"/>
    <w:rsid w:val="00AB5259"/>
    <w:rsid w:val="00AB6AFE"/>
    <w:rsid w:val="00AB739F"/>
    <w:rsid w:val="00AC0C66"/>
    <w:rsid w:val="00AC1B03"/>
    <w:rsid w:val="00AC4BFD"/>
    <w:rsid w:val="00AD21B7"/>
    <w:rsid w:val="00AD6CF7"/>
    <w:rsid w:val="00AE3C24"/>
    <w:rsid w:val="00AE3DAE"/>
    <w:rsid w:val="00AE427D"/>
    <w:rsid w:val="00B00A56"/>
    <w:rsid w:val="00B02EB2"/>
    <w:rsid w:val="00B02EEB"/>
    <w:rsid w:val="00B036B1"/>
    <w:rsid w:val="00B17E99"/>
    <w:rsid w:val="00B33707"/>
    <w:rsid w:val="00B34E79"/>
    <w:rsid w:val="00B36E88"/>
    <w:rsid w:val="00B37D3E"/>
    <w:rsid w:val="00B40D3A"/>
    <w:rsid w:val="00B424D5"/>
    <w:rsid w:val="00B45E8F"/>
    <w:rsid w:val="00B51590"/>
    <w:rsid w:val="00B53AB8"/>
    <w:rsid w:val="00B56197"/>
    <w:rsid w:val="00B5759F"/>
    <w:rsid w:val="00B63BFE"/>
    <w:rsid w:val="00B667CA"/>
    <w:rsid w:val="00B66FE0"/>
    <w:rsid w:val="00B80AC1"/>
    <w:rsid w:val="00B838F3"/>
    <w:rsid w:val="00B86B69"/>
    <w:rsid w:val="00B923FE"/>
    <w:rsid w:val="00B95277"/>
    <w:rsid w:val="00B9610D"/>
    <w:rsid w:val="00BA3A3D"/>
    <w:rsid w:val="00BA6660"/>
    <w:rsid w:val="00BB2A77"/>
    <w:rsid w:val="00BB3FFB"/>
    <w:rsid w:val="00BB4800"/>
    <w:rsid w:val="00BB7C2D"/>
    <w:rsid w:val="00BC326B"/>
    <w:rsid w:val="00BC5FC4"/>
    <w:rsid w:val="00BC64D6"/>
    <w:rsid w:val="00BC7D85"/>
    <w:rsid w:val="00BD074C"/>
    <w:rsid w:val="00BD2774"/>
    <w:rsid w:val="00BD3C8F"/>
    <w:rsid w:val="00BD6892"/>
    <w:rsid w:val="00BE1824"/>
    <w:rsid w:val="00BE387F"/>
    <w:rsid w:val="00BE3C22"/>
    <w:rsid w:val="00BE45BF"/>
    <w:rsid w:val="00BF0936"/>
    <w:rsid w:val="00BF30E9"/>
    <w:rsid w:val="00BF70EC"/>
    <w:rsid w:val="00C045D5"/>
    <w:rsid w:val="00C065CC"/>
    <w:rsid w:val="00C11753"/>
    <w:rsid w:val="00C117A9"/>
    <w:rsid w:val="00C119BB"/>
    <w:rsid w:val="00C128F5"/>
    <w:rsid w:val="00C1707B"/>
    <w:rsid w:val="00C20867"/>
    <w:rsid w:val="00C257E5"/>
    <w:rsid w:val="00C26820"/>
    <w:rsid w:val="00C34FFD"/>
    <w:rsid w:val="00C431C1"/>
    <w:rsid w:val="00C45491"/>
    <w:rsid w:val="00C54601"/>
    <w:rsid w:val="00C5534F"/>
    <w:rsid w:val="00C5604B"/>
    <w:rsid w:val="00C6041B"/>
    <w:rsid w:val="00C62043"/>
    <w:rsid w:val="00C669FD"/>
    <w:rsid w:val="00C671B2"/>
    <w:rsid w:val="00C709AF"/>
    <w:rsid w:val="00C70EEE"/>
    <w:rsid w:val="00C71FDE"/>
    <w:rsid w:val="00C73C34"/>
    <w:rsid w:val="00C84FA8"/>
    <w:rsid w:val="00C97E0C"/>
    <w:rsid w:val="00CA1EAF"/>
    <w:rsid w:val="00CA30A2"/>
    <w:rsid w:val="00CA32D0"/>
    <w:rsid w:val="00CA54E7"/>
    <w:rsid w:val="00CA6392"/>
    <w:rsid w:val="00CB080A"/>
    <w:rsid w:val="00CB5C48"/>
    <w:rsid w:val="00CC257F"/>
    <w:rsid w:val="00CC3436"/>
    <w:rsid w:val="00CC75C4"/>
    <w:rsid w:val="00CD0E78"/>
    <w:rsid w:val="00CD261F"/>
    <w:rsid w:val="00CD288C"/>
    <w:rsid w:val="00CD2C6F"/>
    <w:rsid w:val="00CD42A6"/>
    <w:rsid w:val="00CD485C"/>
    <w:rsid w:val="00CD6CBC"/>
    <w:rsid w:val="00CE343D"/>
    <w:rsid w:val="00CE7C37"/>
    <w:rsid w:val="00CF13B1"/>
    <w:rsid w:val="00CF4DA9"/>
    <w:rsid w:val="00CF76C1"/>
    <w:rsid w:val="00D03570"/>
    <w:rsid w:val="00D07D76"/>
    <w:rsid w:val="00D10D4B"/>
    <w:rsid w:val="00D1353E"/>
    <w:rsid w:val="00D17F6A"/>
    <w:rsid w:val="00D204FC"/>
    <w:rsid w:val="00D27952"/>
    <w:rsid w:val="00D31953"/>
    <w:rsid w:val="00D32413"/>
    <w:rsid w:val="00D451C4"/>
    <w:rsid w:val="00D45E45"/>
    <w:rsid w:val="00D466B0"/>
    <w:rsid w:val="00D46E48"/>
    <w:rsid w:val="00D51147"/>
    <w:rsid w:val="00D62DC5"/>
    <w:rsid w:val="00D64991"/>
    <w:rsid w:val="00D67F35"/>
    <w:rsid w:val="00D72796"/>
    <w:rsid w:val="00D73F86"/>
    <w:rsid w:val="00D744F5"/>
    <w:rsid w:val="00D75DE9"/>
    <w:rsid w:val="00D85F69"/>
    <w:rsid w:val="00D93055"/>
    <w:rsid w:val="00DB4049"/>
    <w:rsid w:val="00DB69B3"/>
    <w:rsid w:val="00DB6A9A"/>
    <w:rsid w:val="00DB7EE5"/>
    <w:rsid w:val="00DD50CF"/>
    <w:rsid w:val="00DD6339"/>
    <w:rsid w:val="00DD78CB"/>
    <w:rsid w:val="00DE2B83"/>
    <w:rsid w:val="00DE3291"/>
    <w:rsid w:val="00DF2C51"/>
    <w:rsid w:val="00DF46D9"/>
    <w:rsid w:val="00DF53CD"/>
    <w:rsid w:val="00E02342"/>
    <w:rsid w:val="00E03CFC"/>
    <w:rsid w:val="00E1341F"/>
    <w:rsid w:val="00E15F60"/>
    <w:rsid w:val="00E164F1"/>
    <w:rsid w:val="00E1743B"/>
    <w:rsid w:val="00E17A90"/>
    <w:rsid w:val="00E228FE"/>
    <w:rsid w:val="00E30C7C"/>
    <w:rsid w:val="00E31902"/>
    <w:rsid w:val="00E33330"/>
    <w:rsid w:val="00E35470"/>
    <w:rsid w:val="00E37675"/>
    <w:rsid w:val="00E42112"/>
    <w:rsid w:val="00E42ED2"/>
    <w:rsid w:val="00E455AA"/>
    <w:rsid w:val="00E455EE"/>
    <w:rsid w:val="00E469B2"/>
    <w:rsid w:val="00E51085"/>
    <w:rsid w:val="00E520C3"/>
    <w:rsid w:val="00E54DEB"/>
    <w:rsid w:val="00E56833"/>
    <w:rsid w:val="00E64A7A"/>
    <w:rsid w:val="00E65D3E"/>
    <w:rsid w:val="00E713E5"/>
    <w:rsid w:val="00E719B7"/>
    <w:rsid w:val="00E73199"/>
    <w:rsid w:val="00E75307"/>
    <w:rsid w:val="00E81980"/>
    <w:rsid w:val="00E8511D"/>
    <w:rsid w:val="00E86E81"/>
    <w:rsid w:val="00E875CA"/>
    <w:rsid w:val="00E87934"/>
    <w:rsid w:val="00E87B8A"/>
    <w:rsid w:val="00E9249C"/>
    <w:rsid w:val="00E93785"/>
    <w:rsid w:val="00EA0AB4"/>
    <w:rsid w:val="00EA19F4"/>
    <w:rsid w:val="00EB61F4"/>
    <w:rsid w:val="00EB7453"/>
    <w:rsid w:val="00EC350F"/>
    <w:rsid w:val="00EC7E3A"/>
    <w:rsid w:val="00ED3166"/>
    <w:rsid w:val="00ED5903"/>
    <w:rsid w:val="00ED7694"/>
    <w:rsid w:val="00EE0A90"/>
    <w:rsid w:val="00EE3E24"/>
    <w:rsid w:val="00EE655D"/>
    <w:rsid w:val="00EF4D01"/>
    <w:rsid w:val="00EF7047"/>
    <w:rsid w:val="00F066AA"/>
    <w:rsid w:val="00F07D14"/>
    <w:rsid w:val="00F146AF"/>
    <w:rsid w:val="00F14C13"/>
    <w:rsid w:val="00F20D01"/>
    <w:rsid w:val="00F219F1"/>
    <w:rsid w:val="00F2486C"/>
    <w:rsid w:val="00F32241"/>
    <w:rsid w:val="00F33EAC"/>
    <w:rsid w:val="00F37045"/>
    <w:rsid w:val="00F41A2D"/>
    <w:rsid w:val="00F41B29"/>
    <w:rsid w:val="00F42980"/>
    <w:rsid w:val="00F42A6F"/>
    <w:rsid w:val="00F442D3"/>
    <w:rsid w:val="00F45494"/>
    <w:rsid w:val="00F454E9"/>
    <w:rsid w:val="00F471ED"/>
    <w:rsid w:val="00F47E27"/>
    <w:rsid w:val="00F559A1"/>
    <w:rsid w:val="00F57019"/>
    <w:rsid w:val="00F604B9"/>
    <w:rsid w:val="00F7162A"/>
    <w:rsid w:val="00F7202A"/>
    <w:rsid w:val="00F74296"/>
    <w:rsid w:val="00F84942"/>
    <w:rsid w:val="00F86F60"/>
    <w:rsid w:val="00F872B6"/>
    <w:rsid w:val="00F93EFE"/>
    <w:rsid w:val="00FA09A8"/>
    <w:rsid w:val="00FB072A"/>
    <w:rsid w:val="00FB1B71"/>
    <w:rsid w:val="00FB46BB"/>
    <w:rsid w:val="00FB6D46"/>
    <w:rsid w:val="00FB7BA0"/>
    <w:rsid w:val="00FB7FA6"/>
    <w:rsid w:val="00FC0FF6"/>
    <w:rsid w:val="00FC75B7"/>
    <w:rsid w:val="00FD5127"/>
    <w:rsid w:val="00FE6F6D"/>
    <w:rsid w:val="00FE7B24"/>
    <w:rsid w:val="00FF48E3"/>
    <w:rsid w:val="00FF55F4"/>
    <w:rsid w:val="00FF5BFB"/>
    <w:rsid w:val="00FF5C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C396A9"/>
  <w15:chartTrackingRefBased/>
  <w15:docId w15:val="{B727B8EF-A766-4116-9C7A-50D3E4F6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53AB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2486C"/>
    <w:rPr>
      <w:color w:val="0563C1" w:themeColor="hyperlink"/>
      <w:u w:val="single"/>
    </w:rPr>
  </w:style>
  <w:style w:type="character" w:styleId="UnresolvedMention">
    <w:name w:val="Unresolved Mention"/>
    <w:basedOn w:val="DefaultParagraphFont"/>
    <w:uiPriority w:val="99"/>
    <w:semiHidden/>
    <w:unhideWhenUsed/>
    <w:rsid w:val="00F2486C"/>
    <w:rPr>
      <w:color w:val="605E5C"/>
      <w:shd w:val="clear" w:color="auto" w:fill="E1DFDD"/>
    </w:rPr>
  </w:style>
  <w:style w:type="paragraph" w:styleId="ListParagraph">
    <w:name w:val="List Paragraph"/>
    <w:basedOn w:val="Normal"/>
    <w:uiPriority w:val="34"/>
    <w:qFormat/>
    <w:rsid w:val="001001D9"/>
    <w:pPr>
      <w:ind w:left="720"/>
      <w:contextualSpacing/>
    </w:pPr>
  </w:style>
  <w:style w:type="paragraph" w:customStyle="1" w:styleId="numbered-paragraph">
    <w:name w:val="numbered-paragraph"/>
    <w:basedOn w:val="Normal"/>
    <w:rsid w:val="00431AA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31AA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31AAE"/>
    <w:rPr>
      <w:b/>
      <w:bCs/>
    </w:rPr>
  </w:style>
  <w:style w:type="paragraph" w:styleId="Header">
    <w:name w:val="header"/>
    <w:basedOn w:val="Normal"/>
    <w:link w:val="HeaderChar"/>
    <w:uiPriority w:val="99"/>
    <w:unhideWhenUsed/>
    <w:rsid w:val="009311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13B"/>
  </w:style>
  <w:style w:type="paragraph" w:styleId="Footer">
    <w:name w:val="footer"/>
    <w:basedOn w:val="Normal"/>
    <w:link w:val="FooterChar"/>
    <w:uiPriority w:val="99"/>
    <w:unhideWhenUsed/>
    <w:rsid w:val="009311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13B"/>
  </w:style>
  <w:style w:type="character" w:customStyle="1" w:styleId="Heading1Char">
    <w:name w:val="Heading 1 Char"/>
    <w:basedOn w:val="DefaultParagraphFont"/>
    <w:link w:val="Heading1"/>
    <w:uiPriority w:val="9"/>
    <w:rsid w:val="00353AB8"/>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770606">
      <w:bodyDiv w:val="1"/>
      <w:marLeft w:val="0"/>
      <w:marRight w:val="0"/>
      <w:marTop w:val="0"/>
      <w:marBottom w:val="0"/>
      <w:divBdr>
        <w:top w:val="none" w:sz="0" w:space="0" w:color="auto"/>
        <w:left w:val="none" w:sz="0" w:space="0" w:color="auto"/>
        <w:bottom w:val="none" w:sz="0" w:space="0" w:color="auto"/>
        <w:right w:val="none" w:sz="0" w:space="0" w:color="auto"/>
      </w:divBdr>
      <w:divsChild>
        <w:div w:id="897588443">
          <w:marLeft w:val="0"/>
          <w:marRight w:val="0"/>
          <w:marTop w:val="0"/>
          <w:marBottom w:val="0"/>
          <w:divBdr>
            <w:top w:val="none" w:sz="0" w:space="0" w:color="auto"/>
            <w:left w:val="none" w:sz="0" w:space="0" w:color="auto"/>
            <w:bottom w:val="none" w:sz="0" w:space="0" w:color="auto"/>
            <w:right w:val="none" w:sz="0" w:space="0" w:color="auto"/>
          </w:divBdr>
          <w:divsChild>
            <w:div w:id="1179737453">
              <w:marLeft w:val="0"/>
              <w:marRight w:val="0"/>
              <w:marTop w:val="0"/>
              <w:marBottom w:val="0"/>
              <w:divBdr>
                <w:top w:val="none" w:sz="0" w:space="0" w:color="auto"/>
                <w:left w:val="none" w:sz="0" w:space="0" w:color="auto"/>
                <w:bottom w:val="none" w:sz="0" w:space="0" w:color="auto"/>
                <w:right w:val="none" w:sz="0" w:space="0" w:color="auto"/>
              </w:divBdr>
              <w:divsChild>
                <w:div w:id="1730298086">
                  <w:marLeft w:val="0"/>
                  <w:marRight w:val="0"/>
                  <w:marTop w:val="0"/>
                  <w:marBottom w:val="0"/>
                  <w:divBdr>
                    <w:top w:val="none" w:sz="0" w:space="0" w:color="auto"/>
                    <w:left w:val="none" w:sz="0" w:space="0" w:color="auto"/>
                    <w:bottom w:val="none" w:sz="0" w:space="0" w:color="auto"/>
                    <w:right w:val="none" w:sz="0" w:space="0" w:color="auto"/>
                  </w:divBdr>
                  <w:divsChild>
                    <w:div w:id="138386335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821537693">
          <w:marLeft w:val="0"/>
          <w:marRight w:val="0"/>
          <w:marTop w:val="0"/>
          <w:marBottom w:val="0"/>
          <w:divBdr>
            <w:top w:val="none" w:sz="0" w:space="0" w:color="auto"/>
            <w:left w:val="none" w:sz="0" w:space="0" w:color="auto"/>
            <w:bottom w:val="none" w:sz="0" w:space="0" w:color="auto"/>
            <w:right w:val="none" w:sz="0" w:space="0" w:color="auto"/>
          </w:divBdr>
          <w:divsChild>
            <w:div w:id="1843201688">
              <w:marLeft w:val="0"/>
              <w:marRight w:val="0"/>
              <w:marTop w:val="0"/>
              <w:marBottom w:val="0"/>
              <w:divBdr>
                <w:top w:val="none" w:sz="0" w:space="0" w:color="auto"/>
                <w:left w:val="none" w:sz="0" w:space="0" w:color="auto"/>
                <w:bottom w:val="none" w:sz="0" w:space="0" w:color="auto"/>
                <w:right w:val="none" w:sz="0" w:space="0" w:color="auto"/>
              </w:divBdr>
              <w:divsChild>
                <w:div w:id="1482622796">
                  <w:marLeft w:val="0"/>
                  <w:marRight w:val="0"/>
                  <w:marTop w:val="0"/>
                  <w:marBottom w:val="0"/>
                  <w:divBdr>
                    <w:top w:val="single" w:sz="18" w:space="4" w:color="006FCA"/>
                    <w:left w:val="single" w:sz="18" w:space="4" w:color="006FCA"/>
                    <w:bottom w:val="single" w:sz="18" w:space="4" w:color="006FCA"/>
                    <w:right w:val="single" w:sz="18" w:space="4" w:color="006FCA"/>
                  </w:divBdr>
                  <w:divsChild>
                    <w:div w:id="1099446008">
                      <w:marLeft w:val="0"/>
                      <w:marRight w:val="0"/>
                      <w:marTop w:val="0"/>
                      <w:marBottom w:val="0"/>
                      <w:divBdr>
                        <w:top w:val="none" w:sz="0" w:space="0" w:color="auto"/>
                        <w:left w:val="none" w:sz="0" w:space="0" w:color="auto"/>
                        <w:bottom w:val="none" w:sz="0" w:space="0" w:color="auto"/>
                        <w:right w:val="none" w:sz="0" w:space="0" w:color="auto"/>
                      </w:divBdr>
                      <w:divsChild>
                        <w:div w:id="44272489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57654897">
      <w:bodyDiv w:val="1"/>
      <w:marLeft w:val="0"/>
      <w:marRight w:val="0"/>
      <w:marTop w:val="0"/>
      <w:marBottom w:val="0"/>
      <w:divBdr>
        <w:top w:val="none" w:sz="0" w:space="0" w:color="auto"/>
        <w:left w:val="none" w:sz="0" w:space="0" w:color="auto"/>
        <w:bottom w:val="none" w:sz="0" w:space="0" w:color="auto"/>
        <w:right w:val="none" w:sz="0" w:space="0" w:color="auto"/>
      </w:divBdr>
    </w:div>
    <w:div w:id="1671176157">
      <w:bodyDiv w:val="1"/>
      <w:marLeft w:val="0"/>
      <w:marRight w:val="0"/>
      <w:marTop w:val="0"/>
      <w:marBottom w:val="0"/>
      <w:divBdr>
        <w:top w:val="none" w:sz="0" w:space="0" w:color="auto"/>
        <w:left w:val="none" w:sz="0" w:space="0" w:color="auto"/>
        <w:bottom w:val="none" w:sz="0" w:space="0" w:color="auto"/>
        <w:right w:val="none" w:sz="0" w:space="0" w:color="auto"/>
      </w:divBdr>
      <w:divsChild>
        <w:div w:id="1315523295">
          <w:marLeft w:val="960"/>
          <w:marRight w:val="0"/>
          <w:marTop w:val="0"/>
          <w:marBottom w:val="0"/>
          <w:divBdr>
            <w:top w:val="none" w:sz="0" w:space="0" w:color="auto"/>
            <w:left w:val="none" w:sz="0" w:space="0" w:color="auto"/>
            <w:bottom w:val="none" w:sz="0" w:space="0" w:color="auto"/>
            <w:right w:val="none" w:sz="0" w:space="0" w:color="auto"/>
          </w:divBdr>
        </w:div>
      </w:divsChild>
    </w:div>
    <w:div w:id="1774089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269881110391123" TargetMode="External"/><Relationship Id="rId13" Type="http://schemas.openxmlformats.org/officeDocument/2006/relationships/hyperlink" Target="https://www.icd10data.com/ICD10CM/Codes/F01-F99/F20-F29/F20-" TargetMode="External"/><Relationship Id="rId18" Type="http://schemas.openxmlformats.org/officeDocument/2006/relationships/hyperlink" Target="https://www.nhs.uk/mental-health/conditions/schizophrenia/cause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nimh.nih.gov/health/topics/schizophrenia" TargetMode="External"/><Relationship Id="rId7" Type="http://schemas.openxmlformats.org/officeDocument/2006/relationships/hyperlink" Target="https://www.psychiatry.org/psychiatrists/practice/dsm/about-dsm" TargetMode="External"/><Relationship Id="rId12" Type="http://schemas.openxmlformats.org/officeDocument/2006/relationships/hyperlink" Target="https://www.gov.uk/government/publications/antipsychotic-medicines-licensed-products-uses-and-side-effects/antipsychotic-medicines" TargetMode="External"/><Relationship Id="rId17" Type="http://schemas.openxmlformats.org/officeDocument/2006/relationships/hyperlink" Target="https://doi.org/10.1016/S2215-0366(18)30096-8" TargetMode="External"/><Relationship Id="rId25" Type="http://schemas.openxmlformats.org/officeDocument/2006/relationships/hyperlink" Target="https://www.who.int/news-room/fact-sheets/detail/schizophrenia" TargetMode="External"/><Relationship Id="rId2" Type="http://schemas.openxmlformats.org/officeDocument/2006/relationships/styles" Target="styles.xml"/><Relationship Id="rId16" Type="http://schemas.openxmlformats.org/officeDocument/2006/relationships/hyperlink" Target="https://mentalhealth-uk.org/help-and-information/conditions/schizophrenia/symptoms/" TargetMode="External"/><Relationship Id="rId20" Type="http://schemas.openxmlformats.org/officeDocument/2006/relationships/hyperlink" Target="https://www.nice.org.uk/guidance/cg178/chapter/Recommendation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althyplace.com/thought-disorders/schizophrenia-information/stigma-of-schizophrenia-myths-about-violence-and-crime" TargetMode="External"/><Relationship Id="rId24" Type="http://schemas.openxmlformats.org/officeDocument/2006/relationships/hyperlink" Target="https://www.who.int/news-room/fact-sheets/detail/rehabilitation" TargetMode="External"/><Relationship Id="rId5" Type="http://schemas.openxmlformats.org/officeDocument/2006/relationships/footnotes" Target="footnotes.xml"/><Relationship Id="rId15" Type="http://schemas.openxmlformats.org/officeDocument/2006/relationships/hyperlink" Target="https://www.mentalhealthcare.org.uk/mental-health-diagnoses/" TargetMode="External"/><Relationship Id="rId23" Type="http://schemas.openxmlformats.org/officeDocument/2006/relationships/hyperlink" Target="https://cdn.who.int/media/docs/default-source/classification/icd/cause-of-death/icd10volume2_en_2016.pdf?sfvrsn=5242ebc3_1&amp;download=true" TargetMode="External"/><Relationship Id="rId28" Type="http://schemas.openxmlformats.org/officeDocument/2006/relationships/fontTable" Target="fontTable.xml"/><Relationship Id="rId10" Type="http://schemas.openxmlformats.org/officeDocument/2006/relationships/hyperlink" Target="https://doi.org/10.1093/schbul/21.4.631" TargetMode="External"/><Relationship Id="rId19" Type="http://schemas.openxmlformats.org/officeDocument/2006/relationships/hyperlink" Target="https://www.nice.org.uk/guidance/qs80/chapter/Quality-statement-1-Referral-to-early-intervention-in-psychosis-services" TargetMode="External"/><Relationship Id="rId4" Type="http://schemas.openxmlformats.org/officeDocument/2006/relationships/webSettings" Target="webSettings.xml"/><Relationship Id="rId9" Type="http://schemas.openxmlformats.org/officeDocument/2006/relationships/hyperlink" Target="https://doi.org/10.1192/bjp.bp.109.074526" TargetMode="External"/><Relationship Id="rId14" Type="http://schemas.openxmlformats.org/officeDocument/2006/relationships/hyperlink" Target="https://livingwithschizophreniauk.org/information-sheets/how-is-schizophrenia-diagnosed/" TargetMode="External"/><Relationship Id="rId22" Type="http://schemas.openxmlformats.org/officeDocument/2006/relationships/hyperlink" Target="https://www.rethink.org/advice-and-information/about-mental-illness/learn-more-about-conditions/schizophrenia/?gclid=CjwKCAjw_YShBhAiEiwAMomsEJeLVxtJXCS6G5vseEmJvpq8HkB05vH3sgUU2Qhceg1TXzURo0bqxhoCn0MQAvD_Bw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8776</TotalTime>
  <Pages>15</Pages>
  <Words>3983</Words>
  <Characters>22707</Characters>
  <Application>Microsoft Office Word</Application>
  <DocSecurity>0</DocSecurity>
  <Lines>189</Lines>
  <Paragraphs>53</Paragraphs>
  <ScaleCrop>false</ScaleCrop>
  <Company/>
  <LinksUpToDate>false</LinksUpToDate>
  <CharactersWithSpaces>26637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White (2016838)</dc:creator>
  <cp:keywords/>
  <dc:description/>
  <cp:lastModifiedBy>Layla White (2016838)</cp:lastModifiedBy>
  <cp:revision>721</cp:revision>
  <dcterms:created xsi:type="dcterms:W3CDTF">2023-03-23T20:20:00Z</dcterms:created>
  <dcterms:modified xsi:type="dcterms:W3CDTF">2023-03-31T05:56:00Z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a22df84b5b8244e6b060c91d07b0ed8f30f6330bbebc3e0794c113c24e8ffe74</vt:lpwstr>
  </property>
</Properties>
</file>