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6873516D">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40282389" w:rsidR="003825FB" w:rsidRDefault="00AD6F47" w:rsidP="00305EE4">
            <w:pPr>
              <w:ind w:left="0" w:firstLine="0"/>
              <w:rPr>
                <w:rFonts w:asciiTheme="majorHAnsi" w:hAnsiTheme="majorHAnsi" w:cstheme="majorHAnsi"/>
                <w:szCs w:val="24"/>
              </w:rPr>
            </w:pPr>
            <w:r>
              <w:rPr>
                <w:rFonts w:asciiTheme="majorHAnsi" w:hAnsiTheme="majorHAnsi" w:cstheme="majorHAnsi"/>
                <w:szCs w:val="24"/>
              </w:rPr>
              <w:t>Sarah OConnor</w:t>
            </w:r>
          </w:p>
        </w:tc>
      </w:tr>
      <w:tr w:rsidR="003825FB" w14:paraId="3413750C" w14:textId="77777777" w:rsidTr="6873516D">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72ECBD48" w:rsidR="003825FB" w:rsidRDefault="02DAEC03" w:rsidP="6873516D">
            <w:pPr>
              <w:ind w:left="0" w:firstLine="0"/>
              <w:rPr>
                <w:rFonts w:asciiTheme="majorHAnsi" w:hAnsiTheme="majorHAnsi" w:cstheme="majorBidi"/>
              </w:rPr>
            </w:pPr>
            <w:r w:rsidRPr="6873516D">
              <w:rPr>
                <w:rFonts w:asciiTheme="majorHAnsi" w:hAnsiTheme="majorHAnsi" w:cstheme="majorBidi"/>
              </w:rPr>
              <w:t>2317228</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14:paraId="7B37B531" w14:textId="77777777" w:rsidTr="6873516D">
        <w:tc>
          <w:tcPr>
            <w:tcW w:w="10490" w:type="dxa"/>
          </w:tcPr>
          <w:p w14:paraId="28E38DC8" w14:textId="77777777" w:rsidR="006F0FDD" w:rsidRDefault="0069766E" w:rsidP="003825FB">
            <w:pPr>
              <w:ind w:left="0" w:firstLine="0"/>
              <w:rPr>
                <w:rFonts w:asciiTheme="minorHAnsi" w:hAnsiTheme="minorHAnsi" w:cstheme="minorHAnsi"/>
                <w:b/>
                <w:bCs/>
                <w:szCs w:val="24"/>
              </w:rPr>
            </w:pPr>
            <w:r w:rsidRPr="0069766E">
              <w:rPr>
                <w:rFonts w:asciiTheme="minorHAnsi" w:hAnsiTheme="minorHAnsi" w:cstheme="minorHAnsi"/>
                <w:b/>
                <w:bCs/>
                <w:noProof/>
                <w:szCs w:val="24"/>
              </w:rPr>
              <mc:AlternateContent>
                <mc:Choice Requires="wps">
                  <w:drawing>
                    <wp:anchor distT="45720" distB="45720" distL="114300" distR="114300" simplePos="0" relativeHeight="251658241" behindDoc="0" locked="0" layoutInCell="1" allowOverlap="1" wp14:anchorId="5E03C30C" wp14:editId="6480B831">
                      <wp:simplePos x="0" y="0"/>
                      <wp:positionH relativeFrom="column">
                        <wp:posOffset>4084955</wp:posOffset>
                      </wp:positionH>
                      <wp:positionV relativeFrom="paragraph">
                        <wp:posOffset>76835</wp:posOffset>
                      </wp:positionV>
                      <wp:extent cx="2360930" cy="25527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2552700"/>
                              </a:xfrm>
                              <a:prstGeom prst="rect">
                                <a:avLst/>
                              </a:prstGeom>
                              <a:solidFill>
                                <a:srgbClr val="FFFFFF"/>
                              </a:solidFill>
                              <a:ln w="9525">
                                <a:solidFill>
                                  <a:srgbClr val="000000"/>
                                </a:solidFill>
                                <a:miter lim="800000"/>
                                <a:headEnd/>
                                <a:tailEnd/>
                              </a:ln>
                            </wps:spPr>
                            <wps:txbx>
                              <w:txbxContent>
                                <w:p w14:paraId="13FFC3B3" w14:textId="7C4E7CCF" w:rsidR="0069766E" w:rsidRDefault="006F0FDD" w:rsidP="006F0FDD">
                                  <w:pPr>
                                    <w:ind w:left="0" w:firstLine="0"/>
                                    <w:rPr>
                                      <w:rFonts w:asciiTheme="majorHAnsi" w:hAnsiTheme="majorHAnsi"/>
                                    </w:rPr>
                                  </w:pPr>
                                  <w:r w:rsidRPr="001A0BFE">
                                    <w:rPr>
                                      <w:noProof/>
                                    </w:rPr>
                                    <w:drawing>
                                      <wp:inline distT="0" distB="0" distL="0" distR="0" wp14:anchorId="6A16F8D3" wp14:editId="213E282C">
                                        <wp:extent cx="1379220" cy="1838215"/>
                                        <wp:effectExtent l="0" t="0" r="0" b="0"/>
                                        <wp:docPr id="1002780414" name="Picture 1" descr="A mannequin wearing a t-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80414" name="Picture 1" descr="A mannequin wearing a t-shirt&#10;&#10;AI-generated content may be incorrect."/>
                                                <pic:cNvPicPr/>
                                              </pic:nvPicPr>
                                              <pic:blipFill>
                                                <a:blip r:embed="rId11"/>
                                                <a:stretch>
                                                  <a:fillRect/>
                                                </a:stretch>
                                              </pic:blipFill>
                                              <pic:spPr>
                                                <a:xfrm>
                                                  <a:off x="0" y="0"/>
                                                  <a:ext cx="1403698" cy="1870839"/>
                                                </a:xfrm>
                                                <a:prstGeom prst="rect">
                                                  <a:avLst/>
                                                </a:prstGeom>
                                              </pic:spPr>
                                            </pic:pic>
                                          </a:graphicData>
                                        </a:graphic>
                                      </wp:inline>
                                    </w:drawing>
                                  </w:r>
                                </w:p>
                                <w:p w14:paraId="2E2D2DE8" w14:textId="055BF0A6" w:rsidR="006F0FDD" w:rsidRDefault="006F0FDD" w:rsidP="006F0FDD">
                                  <w:pPr>
                                    <w:ind w:left="0" w:firstLine="0"/>
                                    <w:rPr>
                                      <w:rFonts w:asciiTheme="majorHAnsi" w:hAnsiTheme="majorHAnsi"/>
                                    </w:rPr>
                                  </w:pPr>
                                  <w:r>
                                    <w:rPr>
                                      <w:rFonts w:asciiTheme="majorHAnsi" w:hAnsiTheme="majorHAnsi"/>
                                    </w:rPr>
                                    <w:t>(Sarcopenia 2017)</w:t>
                                  </w:r>
                                </w:p>
                                <w:p w14:paraId="38F98F29" w14:textId="77777777" w:rsidR="006F0FDD" w:rsidRDefault="006F0FDD" w:rsidP="006F0FDD">
                                  <w:pPr>
                                    <w:ind w:left="0" w:firstLine="0"/>
                                    <w:rPr>
                                      <w:rFonts w:asciiTheme="majorHAnsi" w:hAnsiTheme="majorHAnsi"/>
                                    </w:rPr>
                                  </w:pPr>
                                </w:p>
                                <w:p w14:paraId="6FCE7961" w14:textId="628811B7" w:rsidR="006F0FDD" w:rsidRDefault="006F0FDD" w:rsidP="006F0FDD">
                                  <w:pPr>
                                    <w:ind w:left="0" w:firstLine="0"/>
                                    <w:rPr>
                                      <w:rFonts w:asciiTheme="majorHAnsi" w:hAnsiTheme="majorHAnsi"/>
                                    </w:rPr>
                                  </w:pPr>
                                </w:p>
                                <w:p w14:paraId="06546FED" w14:textId="77777777" w:rsidR="006F0FDD" w:rsidRDefault="006F0FDD" w:rsidP="006F0FDD">
                                  <w:pPr>
                                    <w:ind w:left="0" w:firstLine="0"/>
                                    <w:rPr>
                                      <w:rFonts w:asciiTheme="majorHAnsi" w:hAnsiTheme="majorHAnsi"/>
                                    </w:rPr>
                                  </w:pPr>
                                </w:p>
                                <w:p w14:paraId="44F4C538" w14:textId="77777777" w:rsidR="006F0FDD" w:rsidRDefault="006F0FDD" w:rsidP="006F0FDD">
                                  <w:pPr>
                                    <w:ind w:left="0" w:firstLine="0"/>
                                    <w:rPr>
                                      <w:rFonts w:asciiTheme="majorHAnsi" w:hAnsiTheme="majorHAnsi"/>
                                    </w:rPr>
                                  </w:pPr>
                                </w:p>
                                <w:p w14:paraId="6CAD9A9B" w14:textId="77777777" w:rsidR="006F0FDD" w:rsidRDefault="006F0FDD" w:rsidP="006F0FDD">
                                  <w:pPr>
                                    <w:ind w:left="0" w:firstLine="0"/>
                                    <w:rPr>
                                      <w:rFonts w:asciiTheme="majorHAnsi" w:hAnsiTheme="majorHAnsi"/>
                                    </w:rPr>
                                  </w:pPr>
                                </w:p>
                                <w:p w14:paraId="3CFC6E4D" w14:textId="77777777" w:rsidR="006F0FDD" w:rsidRDefault="006F0FDD" w:rsidP="006F0FDD">
                                  <w:pPr>
                                    <w:ind w:left="0" w:firstLine="0"/>
                                    <w:rPr>
                                      <w:rFonts w:asciiTheme="majorHAnsi" w:hAnsiTheme="majorHAnsi"/>
                                    </w:rPr>
                                  </w:pPr>
                                </w:p>
                                <w:p w14:paraId="64EB5DAB" w14:textId="77777777" w:rsidR="006F0FDD" w:rsidRDefault="006F0FDD" w:rsidP="006F0FDD">
                                  <w:pPr>
                                    <w:ind w:left="0" w:firstLine="0"/>
                                    <w:rPr>
                                      <w:rFonts w:asciiTheme="majorHAnsi" w:hAnsiTheme="majorHAnsi"/>
                                    </w:rPr>
                                  </w:pPr>
                                </w:p>
                                <w:p w14:paraId="16CF4CE8" w14:textId="77777777" w:rsidR="006F0FDD" w:rsidRDefault="006F0FDD" w:rsidP="006F0FDD">
                                  <w:pPr>
                                    <w:ind w:left="0" w:firstLine="0"/>
                                    <w:rPr>
                                      <w:rFonts w:asciiTheme="majorHAnsi" w:hAnsiTheme="majorHAnsi"/>
                                    </w:rPr>
                                  </w:pPr>
                                </w:p>
                                <w:p w14:paraId="2F2768B1" w14:textId="145339FC" w:rsidR="006F0FDD" w:rsidRPr="0069766E" w:rsidRDefault="006F0FDD" w:rsidP="006F0FDD">
                                  <w:pPr>
                                    <w:ind w:left="0" w:firstLine="0"/>
                                    <w:rPr>
                                      <w:rFonts w:asciiTheme="majorHAnsi" w:hAnsiTheme="majorHAnsi"/>
                                    </w:rPr>
                                  </w:pPr>
                                  <w:r>
                                    <w:rPr>
                                      <w:rFonts w:asciiTheme="majorHAnsi" w:hAnsiTheme="majorHAnsi"/>
                                    </w:rPr>
                                    <w:t>(Sarcopenia 2017)</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65pt;margin-top:6.05pt;width:185.9pt;height:201pt;z-index:251658241;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">
                      <v:textbox>
                        <w:txbxContent>
                          <w:p w14:paraId="13FFC3B3" w14:textId="7C4E7CCF" w:rsidR="0069766E" w:rsidRDefault="006F0FDD" w:rsidP="006F0FDD">
                            <w:pPr>
                              <w:ind w:left="0" w:firstLine="0"/>
                              <w:rPr>
                                <w:rFonts w:asciiTheme="majorHAnsi" w:hAnsiTheme="majorHAnsi"/>
                              </w:rPr>
                            </w:pPr>
                            <w:r w:rsidRPr="001A0BFE">
                              <w:rPr>
                                <w:noProof/>
                              </w:rPr>
                              <w:drawing>
                                <wp:inline distT="0" distB="0" distL="0" distR="0" wp14:anchorId="6A16F8D3" wp14:editId="213E282C">
                                  <wp:extent cx="1379220" cy="1838215"/>
                                  <wp:effectExtent l="0" t="0" r="0" b="0"/>
                                  <wp:docPr id="1002780414" name="Picture 1" descr="A mannequin wearing a t-shi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2780414" name="Picture 1" descr="A mannequin wearing a t-shirt&#10;&#10;AI-generated content may be incorrect."/>
                                          <pic:cNvPicPr/>
                                        </pic:nvPicPr>
                                        <pic:blipFill>
                                          <a:blip r:embed="rId11"/>
                                          <a:stretch>
                                            <a:fillRect/>
                                          </a:stretch>
                                        </pic:blipFill>
                                        <pic:spPr>
                                          <a:xfrm>
                                            <a:off x="0" y="0"/>
                                            <a:ext cx="1403698" cy="1870839"/>
                                          </a:xfrm>
                                          <a:prstGeom prst="rect">
                                            <a:avLst/>
                                          </a:prstGeom>
                                        </pic:spPr>
                                      </pic:pic>
                                    </a:graphicData>
                                  </a:graphic>
                                </wp:inline>
                              </w:drawing>
                            </w:r>
                          </w:p>
                          <w:p w14:paraId="2E2D2DE8" w14:textId="055BF0A6" w:rsidR="006F0FDD" w:rsidRDefault="006F0FDD" w:rsidP="006F0FDD">
                            <w:pPr>
                              <w:ind w:left="0" w:firstLine="0"/>
                              <w:rPr>
                                <w:rFonts w:asciiTheme="majorHAnsi" w:hAnsiTheme="majorHAnsi"/>
                              </w:rPr>
                            </w:pPr>
                            <w:r>
                              <w:rPr>
                                <w:rFonts w:asciiTheme="majorHAnsi" w:hAnsiTheme="majorHAnsi"/>
                              </w:rPr>
                              <w:t>(Sarcopenia 2017)</w:t>
                            </w:r>
                          </w:p>
                          <w:p w14:paraId="38F98F29" w14:textId="77777777" w:rsidR="006F0FDD" w:rsidRDefault="006F0FDD" w:rsidP="006F0FDD">
                            <w:pPr>
                              <w:ind w:left="0" w:firstLine="0"/>
                              <w:rPr>
                                <w:rFonts w:asciiTheme="majorHAnsi" w:hAnsiTheme="majorHAnsi"/>
                              </w:rPr>
                            </w:pPr>
                          </w:p>
                          <w:p w14:paraId="6FCE7961" w14:textId="628811B7" w:rsidR="006F0FDD" w:rsidRDefault="006F0FDD" w:rsidP="006F0FDD">
                            <w:pPr>
                              <w:ind w:left="0" w:firstLine="0"/>
                              <w:rPr>
                                <w:rFonts w:asciiTheme="majorHAnsi" w:hAnsiTheme="majorHAnsi"/>
                              </w:rPr>
                            </w:pPr>
                          </w:p>
                          <w:p w14:paraId="06546FED" w14:textId="77777777" w:rsidR="006F0FDD" w:rsidRDefault="006F0FDD" w:rsidP="006F0FDD">
                            <w:pPr>
                              <w:ind w:left="0" w:firstLine="0"/>
                              <w:rPr>
                                <w:rFonts w:asciiTheme="majorHAnsi" w:hAnsiTheme="majorHAnsi"/>
                              </w:rPr>
                            </w:pPr>
                          </w:p>
                          <w:p w14:paraId="44F4C538" w14:textId="77777777" w:rsidR="006F0FDD" w:rsidRDefault="006F0FDD" w:rsidP="006F0FDD">
                            <w:pPr>
                              <w:ind w:left="0" w:firstLine="0"/>
                              <w:rPr>
                                <w:rFonts w:asciiTheme="majorHAnsi" w:hAnsiTheme="majorHAnsi"/>
                              </w:rPr>
                            </w:pPr>
                          </w:p>
                          <w:p w14:paraId="6CAD9A9B" w14:textId="77777777" w:rsidR="006F0FDD" w:rsidRDefault="006F0FDD" w:rsidP="006F0FDD">
                            <w:pPr>
                              <w:ind w:left="0" w:firstLine="0"/>
                              <w:rPr>
                                <w:rFonts w:asciiTheme="majorHAnsi" w:hAnsiTheme="majorHAnsi"/>
                              </w:rPr>
                            </w:pPr>
                          </w:p>
                          <w:p w14:paraId="3CFC6E4D" w14:textId="77777777" w:rsidR="006F0FDD" w:rsidRDefault="006F0FDD" w:rsidP="006F0FDD">
                            <w:pPr>
                              <w:ind w:left="0" w:firstLine="0"/>
                              <w:rPr>
                                <w:rFonts w:asciiTheme="majorHAnsi" w:hAnsiTheme="majorHAnsi"/>
                              </w:rPr>
                            </w:pPr>
                          </w:p>
                          <w:p w14:paraId="64EB5DAB" w14:textId="77777777" w:rsidR="006F0FDD" w:rsidRDefault="006F0FDD" w:rsidP="006F0FDD">
                            <w:pPr>
                              <w:ind w:left="0" w:firstLine="0"/>
                              <w:rPr>
                                <w:rFonts w:asciiTheme="majorHAnsi" w:hAnsiTheme="majorHAnsi"/>
                              </w:rPr>
                            </w:pPr>
                          </w:p>
                          <w:p w14:paraId="16CF4CE8" w14:textId="77777777" w:rsidR="006F0FDD" w:rsidRDefault="006F0FDD" w:rsidP="006F0FDD">
                            <w:pPr>
                              <w:ind w:left="0" w:firstLine="0"/>
                              <w:rPr>
                                <w:rFonts w:asciiTheme="majorHAnsi" w:hAnsiTheme="majorHAnsi"/>
                              </w:rPr>
                            </w:pPr>
                          </w:p>
                          <w:p w14:paraId="2F2768B1" w14:textId="145339FC" w:rsidR="006F0FDD" w:rsidRPr="0069766E" w:rsidRDefault="006F0FDD" w:rsidP="006F0FDD">
                            <w:pPr>
                              <w:ind w:left="0" w:firstLine="0"/>
                              <w:rPr>
                                <w:rFonts w:asciiTheme="majorHAnsi" w:hAnsiTheme="majorHAnsi"/>
                              </w:rPr>
                            </w:pPr>
                            <w:r>
                              <w:rPr>
                                <w:rFonts w:asciiTheme="majorHAnsi" w:hAnsiTheme="majorHAnsi"/>
                              </w:rPr>
                              <w:t>(Sarcopenia 2017)</w:t>
                            </w:r>
                          </w:p>
                        </w:txbxContent>
                      </v:textbox>
                      <w10:wrap type="square"/>
                    </v:shape>
                  </w:pict>
                </mc:Fallback>
              </mc:AlternateContent>
            </w:r>
          </w:p>
          <w:p w14:paraId="6E6125AE" w14:textId="415D0708" w:rsidR="006F0FDD" w:rsidRPr="006F0FDD" w:rsidRDefault="0069766E" w:rsidP="003825FB">
            <w:pPr>
              <w:ind w:left="0" w:firstLine="0"/>
              <w:rPr>
                <w:rFonts w:asciiTheme="minorHAnsi" w:hAnsiTheme="minorHAnsi" w:cstheme="minorHAnsi"/>
                <w:b/>
                <w:bCs/>
                <w:szCs w:val="24"/>
              </w:rPr>
            </w:pPr>
            <w:r>
              <w:rPr>
                <w:rFonts w:asciiTheme="minorHAnsi" w:hAnsiTheme="minorHAnsi" w:cstheme="minorHAnsi"/>
                <w:b/>
                <w:bCs/>
                <w:szCs w:val="24"/>
              </w:rPr>
              <w:t xml:space="preserve">Name: </w:t>
            </w:r>
            <w:r w:rsidR="00AD6F47">
              <w:rPr>
                <w:rFonts w:asciiTheme="minorHAnsi" w:hAnsiTheme="minorHAnsi" w:cstheme="minorHAnsi"/>
                <w:b/>
                <w:bCs/>
                <w:szCs w:val="24"/>
              </w:rPr>
              <w:t xml:space="preserve"> </w:t>
            </w:r>
            <w:r w:rsidR="00E321B8" w:rsidRPr="00370F1D">
              <w:rPr>
                <w:rFonts w:asciiTheme="minorHAnsi" w:hAnsiTheme="minorHAnsi" w:cstheme="minorHAnsi"/>
                <w:szCs w:val="24"/>
              </w:rPr>
              <w:t xml:space="preserve">David </w:t>
            </w:r>
            <w:r w:rsidR="009A1E72" w:rsidRPr="00370F1D">
              <w:rPr>
                <w:rFonts w:asciiTheme="minorHAnsi" w:hAnsiTheme="minorHAnsi" w:cstheme="minorHAnsi"/>
                <w:szCs w:val="24"/>
              </w:rPr>
              <w:t>Powel</w:t>
            </w:r>
            <w:r w:rsidR="006F0FDD">
              <w:rPr>
                <w:rFonts w:asciiTheme="minorHAnsi" w:hAnsiTheme="minorHAnsi" w:cstheme="minorHAnsi"/>
                <w:szCs w:val="24"/>
              </w:rPr>
              <w:t>l</w:t>
            </w:r>
          </w:p>
          <w:p w14:paraId="4EAEDD2C" w14:textId="77777777" w:rsidR="006F0FDD" w:rsidRDefault="0069766E" w:rsidP="6873516D">
            <w:pPr>
              <w:ind w:left="0" w:firstLine="0"/>
              <w:rPr>
                <w:rFonts w:asciiTheme="minorHAnsi" w:hAnsiTheme="minorHAnsi" w:cstheme="minorHAnsi"/>
                <w:szCs w:val="24"/>
              </w:rPr>
            </w:pPr>
            <w:r>
              <w:rPr>
                <w:rFonts w:asciiTheme="minorHAnsi" w:hAnsiTheme="minorHAnsi" w:cstheme="minorHAnsi"/>
                <w:b/>
                <w:bCs/>
                <w:szCs w:val="24"/>
              </w:rPr>
              <w:t xml:space="preserve">Date of birth: </w:t>
            </w:r>
            <w:r w:rsidR="009A1E72" w:rsidRPr="00370F1D">
              <w:rPr>
                <w:rFonts w:asciiTheme="minorHAnsi" w:hAnsiTheme="minorHAnsi" w:cstheme="minorHAnsi"/>
                <w:szCs w:val="24"/>
              </w:rPr>
              <w:t>16 November 19</w:t>
            </w:r>
            <w:r w:rsidR="00BE3178" w:rsidRPr="00370F1D">
              <w:rPr>
                <w:rFonts w:asciiTheme="minorHAnsi" w:hAnsiTheme="minorHAnsi" w:cstheme="minorHAnsi"/>
                <w:szCs w:val="24"/>
              </w:rPr>
              <w:t>6</w:t>
            </w:r>
            <w:r w:rsidR="00B94643" w:rsidRPr="00370F1D">
              <w:rPr>
                <w:rFonts w:asciiTheme="minorHAnsi" w:hAnsiTheme="minorHAnsi" w:cstheme="minorHAnsi"/>
                <w:szCs w:val="24"/>
              </w:rPr>
              <w:t>3</w:t>
            </w:r>
            <w:r w:rsidR="006F0FDD">
              <w:rPr>
                <w:rFonts w:asciiTheme="minorHAnsi" w:hAnsiTheme="minorHAnsi" w:cstheme="minorHAnsi"/>
                <w:szCs w:val="24"/>
              </w:rPr>
              <w:t xml:space="preserve">                                                                      </w:t>
            </w:r>
          </w:p>
          <w:p w14:paraId="6447AFA7" w14:textId="3CBCC511" w:rsidR="0069766E" w:rsidRPr="006F0FDD" w:rsidRDefault="006F0FDD" w:rsidP="6873516D">
            <w:pPr>
              <w:ind w:left="0" w:firstLine="0"/>
              <w:rPr>
                <w:rFonts w:asciiTheme="minorHAnsi" w:hAnsiTheme="minorHAnsi" w:cstheme="minorHAnsi"/>
                <w:b/>
                <w:bCs/>
                <w:szCs w:val="24"/>
              </w:rPr>
            </w:pPr>
            <w:r>
              <w:rPr>
                <w:rFonts w:asciiTheme="minorHAnsi" w:hAnsiTheme="minorHAnsi" w:cstheme="minorHAnsi"/>
                <w:szCs w:val="24"/>
              </w:rPr>
              <w:t xml:space="preserve">                                                                                                                                                                                </w:t>
            </w:r>
          </w:p>
          <w:p w14:paraId="77452ECA"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Biological details</w:t>
            </w:r>
            <w:r>
              <w:rPr>
                <w:rFonts w:asciiTheme="minorHAnsi" w:hAnsiTheme="minorHAnsi" w:cstheme="minorHAnsi"/>
                <w:b/>
                <w:bCs/>
                <w:szCs w:val="24"/>
              </w:rPr>
              <w:t xml:space="preserve">: </w:t>
            </w:r>
          </w:p>
          <w:p w14:paraId="5092946A" w14:textId="32C8B2A9" w:rsidR="0069766E" w:rsidRPr="00370F1D" w:rsidRDefault="003B68B5" w:rsidP="003825FB">
            <w:pPr>
              <w:ind w:left="0" w:firstLine="0"/>
              <w:rPr>
                <w:rFonts w:asciiTheme="minorHAnsi" w:hAnsiTheme="minorHAnsi" w:cstheme="minorHAnsi"/>
                <w:szCs w:val="24"/>
              </w:rPr>
            </w:pPr>
            <w:r w:rsidRPr="00370F1D">
              <w:rPr>
                <w:rFonts w:asciiTheme="minorHAnsi" w:hAnsiTheme="minorHAnsi" w:cstheme="minorHAnsi"/>
                <w:szCs w:val="24"/>
              </w:rPr>
              <w:t>A</w:t>
            </w:r>
            <w:r w:rsidR="005B48E6" w:rsidRPr="00370F1D">
              <w:rPr>
                <w:rFonts w:asciiTheme="minorHAnsi" w:hAnsiTheme="minorHAnsi" w:cstheme="minorHAnsi"/>
                <w:szCs w:val="24"/>
              </w:rPr>
              <w:t xml:space="preserve">lcoholic related liver disease with cirrhosis </w:t>
            </w:r>
          </w:p>
          <w:p w14:paraId="74207280" w14:textId="4C69543C" w:rsidR="000F508E" w:rsidRPr="00370F1D" w:rsidRDefault="000F508E" w:rsidP="003825FB">
            <w:pPr>
              <w:ind w:left="0" w:firstLine="0"/>
              <w:rPr>
                <w:rFonts w:asciiTheme="minorHAnsi" w:hAnsiTheme="minorHAnsi" w:cstheme="minorHAnsi"/>
                <w:szCs w:val="24"/>
              </w:rPr>
            </w:pPr>
            <w:r w:rsidRPr="00370F1D">
              <w:rPr>
                <w:rFonts w:asciiTheme="minorHAnsi" w:hAnsiTheme="minorHAnsi" w:cstheme="minorHAnsi"/>
                <w:szCs w:val="24"/>
              </w:rPr>
              <w:t>Alcohol excess</w:t>
            </w:r>
          </w:p>
          <w:p w14:paraId="5E21F5DD" w14:textId="1862F603" w:rsidR="00E063CB" w:rsidRPr="00370F1D" w:rsidRDefault="00E063CB" w:rsidP="003825FB">
            <w:pPr>
              <w:ind w:left="0" w:firstLine="0"/>
              <w:rPr>
                <w:rFonts w:asciiTheme="minorHAnsi" w:hAnsiTheme="minorHAnsi" w:cstheme="minorHAnsi"/>
                <w:szCs w:val="24"/>
              </w:rPr>
            </w:pPr>
            <w:r w:rsidRPr="00370F1D">
              <w:rPr>
                <w:rFonts w:asciiTheme="minorHAnsi" w:hAnsiTheme="minorHAnsi" w:cstheme="minorHAnsi"/>
                <w:szCs w:val="24"/>
              </w:rPr>
              <w:t>Anxiety</w:t>
            </w:r>
          </w:p>
          <w:p w14:paraId="25B873FE" w14:textId="7304A326" w:rsidR="00E063CB" w:rsidRPr="00370F1D" w:rsidRDefault="00E063CB" w:rsidP="003825FB">
            <w:pPr>
              <w:ind w:left="0" w:firstLine="0"/>
              <w:rPr>
                <w:rFonts w:asciiTheme="minorHAnsi" w:hAnsiTheme="minorHAnsi" w:cstheme="minorHAnsi"/>
                <w:szCs w:val="24"/>
              </w:rPr>
            </w:pPr>
            <w:r w:rsidRPr="00370F1D">
              <w:rPr>
                <w:rFonts w:asciiTheme="minorHAnsi" w:hAnsiTheme="minorHAnsi" w:cstheme="minorHAnsi"/>
                <w:szCs w:val="24"/>
              </w:rPr>
              <w:t>Depression</w:t>
            </w:r>
            <w:r w:rsidR="00444DAB">
              <w:rPr>
                <w:rFonts w:asciiTheme="minorHAnsi" w:hAnsiTheme="minorHAnsi" w:cstheme="minorHAnsi"/>
                <w:szCs w:val="24"/>
              </w:rPr>
              <w:t xml:space="preserve">                                                                                                               </w:t>
            </w:r>
          </w:p>
          <w:p w14:paraId="552677F2" w14:textId="04B973DB" w:rsidR="009F4D16" w:rsidRPr="00370F1D" w:rsidRDefault="009F4D16" w:rsidP="6873516D">
            <w:pPr>
              <w:ind w:left="0" w:firstLine="0"/>
              <w:rPr>
                <w:rFonts w:asciiTheme="minorHAnsi" w:hAnsiTheme="minorHAnsi" w:cstheme="minorBidi"/>
              </w:rPr>
            </w:pPr>
            <w:r w:rsidRPr="6873516D">
              <w:rPr>
                <w:rFonts w:asciiTheme="minorHAnsi" w:hAnsiTheme="minorHAnsi" w:cstheme="minorBidi"/>
              </w:rPr>
              <w:t>Vitamin D deficiency</w:t>
            </w:r>
            <w:r w:rsidR="00444DAB" w:rsidRPr="6873516D">
              <w:rPr>
                <w:rFonts w:asciiTheme="minorHAnsi" w:hAnsiTheme="minorHAnsi" w:cstheme="minorBidi"/>
              </w:rPr>
              <w:t xml:space="preserve"> </w:t>
            </w:r>
            <w:r w:rsidR="008427A4" w:rsidRPr="6873516D">
              <w:rPr>
                <w:rFonts w:asciiTheme="minorHAnsi" w:hAnsiTheme="minorHAnsi" w:cstheme="minorBidi"/>
              </w:rPr>
              <w:t xml:space="preserve">                                                                                             </w:t>
            </w:r>
            <w:r w:rsidR="00444DAB" w:rsidRPr="6873516D">
              <w:rPr>
                <w:rFonts w:asciiTheme="minorHAnsi" w:hAnsiTheme="minorHAnsi" w:cstheme="minorBidi"/>
              </w:rPr>
              <w:t xml:space="preserve">                                                                                          </w:t>
            </w:r>
          </w:p>
          <w:p w14:paraId="11C6E6D6" w14:textId="7B2CC8E1" w:rsidR="00695A6F" w:rsidRPr="00370F1D" w:rsidRDefault="00695A6F" w:rsidP="003825FB">
            <w:pPr>
              <w:ind w:left="0" w:firstLine="0"/>
              <w:rPr>
                <w:rFonts w:asciiTheme="minorHAnsi" w:hAnsiTheme="minorHAnsi" w:cstheme="minorHAnsi"/>
                <w:szCs w:val="24"/>
              </w:rPr>
            </w:pPr>
            <w:r w:rsidRPr="00370F1D">
              <w:rPr>
                <w:rFonts w:asciiTheme="minorHAnsi" w:hAnsiTheme="minorHAnsi" w:cstheme="minorHAnsi"/>
                <w:szCs w:val="24"/>
              </w:rPr>
              <w:t xml:space="preserve">They have been admitted to hospital </w:t>
            </w:r>
            <w:r w:rsidR="00BE2B61" w:rsidRPr="00370F1D">
              <w:rPr>
                <w:rFonts w:asciiTheme="minorHAnsi" w:hAnsiTheme="minorHAnsi" w:cstheme="minorHAnsi"/>
                <w:szCs w:val="24"/>
              </w:rPr>
              <w:t xml:space="preserve">with </w:t>
            </w:r>
            <w:r w:rsidR="003B68B5" w:rsidRPr="00370F1D">
              <w:rPr>
                <w:rFonts w:asciiTheme="minorHAnsi" w:hAnsiTheme="minorHAnsi" w:cstheme="minorHAnsi"/>
                <w:szCs w:val="24"/>
              </w:rPr>
              <w:t xml:space="preserve">abdominal swelling, </w:t>
            </w:r>
            <w:r w:rsidR="009A4BA1" w:rsidRPr="00370F1D">
              <w:rPr>
                <w:rFonts w:asciiTheme="minorHAnsi" w:hAnsiTheme="minorHAnsi" w:cstheme="minorHAnsi"/>
                <w:szCs w:val="24"/>
              </w:rPr>
              <w:t xml:space="preserve">jaundice and </w:t>
            </w:r>
            <w:r w:rsidR="005D4C9B" w:rsidRPr="00370F1D">
              <w:rPr>
                <w:rFonts w:asciiTheme="minorHAnsi" w:hAnsiTheme="minorHAnsi" w:cstheme="minorHAnsi"/>
                <w:szCs w:val="24"/>
              </w:rPr>
              <w:t xml:space="preserve">melena. They have been diagnosed with </w:t>
            </w:r>
            <w:r w:rsidR="00F706EB" w:rsidRPr="00370F1D">
              <w:rPr>
                <w:rFonts w:asciiTheme="minorHAnsi" w:hAnsiTheme="minorHAnsi" w:cstheme="minorHAnsi"/>
                <w:szCs w:val="24"/>
              </w:rPr>
              <w:t>decompensated alcohol liver disease cirrhosis</w:t>
            </w:r>
            <w:r w:rsidR="00F22F72" w:rsidRPr="00370F1D">
              <w:rPr>
                <w:rFonts w:asciiTheme="minorHAnsi" w:hAnsiTheme="minorHAnsi" w:cstheme="minorHAnsi"/>
                <w:szCs w:val="24"/>
              </w:rPr>
              <w:t>, ascites</w:t>
            </w:r>
            <w:r w:rsidR="00D77447">
              <w:rPr>
                <w:rFonts w:asciiTheme="minorHAnsi" w:hAnsiTheme="minorHAnsi" w:cstheme="minorHAnsi"/>
                <w:szCs w:val="24"/>
              </w:rPr>
              <w:t xml:space="preserve">, intermittent encephalopathy </w:t>
            </w:r>
            <w:r w:rsidR="00F22F72" w:rsidRPr="00370F1D">
              <w:rPr>
                <w:rFonts w:asciiTheme="minorHAnsi" w:hAnsiTheme="minorHAnsi" w:cstheme="minorHAnsi"/>
                <w:szCs w:val="24"/>
              </w:rPr>
              <w:t xml:space="preserve">and sarcopenia. </w:t>
            </w:r>
          </w:p>
          <w:p w14:paraId="71AACCB6" w14:textId="77777777" w:rsidR="003177C9" w:rsidRDefault="003177C9" w:rsidP="003825FB">
            <w:pPr>
              <w:ind w:left="0" w:firstLine="0"/>
              <w:rPr>
                <w:rFonts w:asciiTheme="minorHAnsi" w:hAnsiTheme="minorHAnsi" w:cstheme="minorHAnsi"/>
                <w:b/>
                <w:bCs/>
                <w:szCs w:val="24"/>
              </w:rPr>
            </w:pPr>
          </w:p>
          <w:p w14:paraId="30DBC6BC" w14:textId="77777777" w:rsidR="003177C9" w:rsidRDefault="003177C9" w:rsidP="003177C9">
            <w:pPr>
              <w:ind w:left="0" w:firstLine="0"/>
              <w:rPr>
                <w:rFonts w:asciiTheme="minorHAnsi" w:hAnsiTheme="minorHAnsi" w:cstheme="minorHAnsi"/>
                <w:b/>
                <w:bCs/>
                <w:szCs w:val="24"/>
              </w:rPr>
            </w:pPr>
            <w:r w:rsidRPr="0069766E">
              <w:rPr>
                <w:rFonts w:asciiTheme="minorHAnsi" w:hAnsiTheme="minorHAnsi" w:cstheme="minorHAnsi"/>
                <w:b/>
                <w:bCs/>
                <w:szCs w:val="24"/>
                <w:u w:val="single"/>
              </w:rPr>
              <w:t>Psychological details</w:t>
            </w:r>
            <w:r>
              <w:rPr>
                <w:rFonts w:asciiTheme="minorHAnsi" w:hAnsiTheme="minorHAnsi" w:cstheme="minorHAnsi"/>
                <w:b/>
                <w:bCs/>
                <w:szCs w:val="24"/>
              </w:rPr>
              <w:t xml:space="preserve">: </w:t>
            </w:r>
          </w:p>
          <w:p w14:paraId="41782B67" w14:textId="32D55AE4" w:rsidR="003177C9" w:rsidRPr="00370F1D" w:rsidRDefault="005C6D25" w:rsidP="003177C9">
            <w:pPr>
              <w:ind w:left="0" w:firstLine="0"/>
              <w:rPr>
                <w:rFonts w:asciiTheme="minorHAnsi" w:hAnsiTheme="minorHAnsi" w:cstheme="minorHAnsi"/>
                <w:szCs w:val="24"/>
              </w:rPr>
            </w:pPr>
            <w:r w:rsidRPr="00370F1D">
              <w:rPr>
                <w:rFonts w:asciiTheme="minorHAnsi" w:hAnsiTheme="minorHAnsi" w:cstheme="minorHAnsi"/>
                <w:szCs w:val="24"/>
              </w:rPr>
              <w:t xml:space="preserve">Mr Powell </w:t>
            </w:r>
            <w:r w:rsidR="00C0490F" w:rsidRPr="00370F1D">
              <w:rPr>
                <w:rFonts w:asciiTheme="minorHAnsi" w:hAnsiTheme="minorHAnsi" w:cstheme="minorHAnsi"/>
                <w:szCs w:val="24"/>
              </w:rPr>
              <w:t xml:space="preserve">has recently become more </w:t>
            </w:r>
            <w:r w:rsidR="00632BD7" w:rsidRPr="00370F1D">
              <w:rPr>
                <w:rFonts w:asciiTheme="minorHAnsi" w:hAnsiTheme="minorHAnsi" w:cstheme="minorHAnsi"/>
                <w:szCs w:val="24"/>
              </w:rPr>
              <w:t>withdrawn;</w:t>
            </w:r>
            <w:r w:rsidR="00377B4E" w:rsidRPr="00370F1D">
              <w:rPr>
                <w:rFonts w:asciiTheme="minorHAnsi" w:hAnsiTheme="minorHAnsi" w:cstheme="minorHAnsi"/>
                <w:szCs w:val="24"/>
              </w:rPr>
              <w:t xml:space="preserve"> they have</w:t>
            </w:r>
            <w:r w:rsidR="008D73F0" w:rsidRPr="00370F1D">
              <w:rPr>
                <w:rFonts w:asciiTheme="minorHAnsi" w:hAnsiTheme="minorHAnsi" w:cstheme="minorHAnsi"/>
                <w:szCs w:val="24"/>
              </w:rPr>
              <w:t xml:space="preserve"> </w:t>
            </w:r>
            <w:r w:rsidR="00EE13D6" w:rsidRPr="00370F1D">
              <w:rPr>
                <w:rFonts w:asciiTheme="minorHAnsi" w:hAnsiTheme="minorHAnsi" w:cstheme="minorHAnsi"/>
                <w:szCs w:val="24"/>
              </w:rPr>
              <w:t>been missing days of work</w:t>
            </w:r>
            <w:r w:rsidR="008C2020" w:rsidRPr="00370F1D">
              <w:rPr>
                <w:rFonts w:asciiTheme="minorHAnsi" w:hAnsiTheme="minorHAnsi" w:cstheme="minorHAnsi"/>
                <w:szCs w:val="24"/>
              </w:rPr>
              <w:t xml:space="preserve"> and has stopped socialising with their friends. The past weeks they have only been leaving the house to </w:t>
            </w:r>
            <w:r w:rsidR="00632BD7" w:rsidRPr="00370F1D">
              <w:rPr>
                <w:rFonts w:asciiTheme="minorHAnsi" w:hAnsiTheme="minorHAnsi" w:cstheme="minorHAnsi"/>
                <w:szCs w:val="24"/>
              </w:rPr>
              <w:t xml:space="preserve">go to the local shops for alcohol and food. They </w:t>
            </w:r>
            <w:r w:rsidR="00173FE9" w:rsidRPr="00370F1D">
              <w:rPr>
                <w:rFonts w:asciiTheme="minorHAnsi" w:hAnsiTheme="minorHAnsi" w:cstheme="minorHAnsi"/>
                <w:szCs w:val="24"/>
              </w:rPr>
              <w:t xml:space="preserve">have stopped taking their prescribed medication and family members have noticed them appearing more confused. </w:t>
            </w:r>
            <w:r w:rsidR="006E1D8B" w:rsidRPr="00370F1D">
              <w:rPr>
                <w:rFonts w:asciiTheme="minorHAnsi" w:hAnsiTheme="minorHAnsi" w:cstheme="minorHAnsi"/>
                <w:szCs w:val="24"/>
              </w:rPr>
              <w:t xml:space="preserve">When the ambulance crew </w:t>
            </w:r>
            <w:r w:rsidR="001E2B8A" w:rsidRPr="00370F1D">
              <w:rPr>
                <w:rFonts w:asciiTheme="minorHAnsi" w:hAnsiTheme="minorHAnsi" w:cstheme="minorHAnsi"/>
                <w:szCs w:val="24"/>
              </w:rPr>
              <w:t xml:space="preserve">attended the </w:t>
            </w:r>
            <w:r w:rsidR="00BE2B61" w:rsidRPr="00370F1D">
              <w:rPr>
                <w:rFonts w:asciiTheme="minorHAnsi" w:hAnsiTheme="minorHAnsi" w:cstheme="minorHAnsi"/>
                <w:szCs w:val="24"/>
              </w:rPr>
              <w:t>home,</w:t>
            </w:r>
            <w:r w:rsidR="001E2B8A" w:rsidRPr="00370F1D">
              <w:rPr>
                <w:rFonts w:asciiTheme="minorHAnsi" w:hAnsiTheme="minorHAnsi" w:cstheme="minorHAnsi"/>
                <w:szCs w:val="24"/>
              </w:rPr>
              <w:t xml:space="preserve"> they reported the home was unkempt with rubbish </w:t>
            </w:r>
            <w:r w:rsidR="00DF4F46" w:rsidRPr="00370F1D">
              <w:rPr>
                <w:rFonts w:asciiTheme="minorHAnsi" w:hAnsiTheme="minorHAnsi" w:cstheme="minorHAnsi"/>
                <w:szCs w:val="24"/>
              </w:rPr>
              <w:t>and unwashed dishes around the house.</w:t>
            </w:r>
          </w:p>
          <w:p w14:paraId="795CDDC8" w14:textId="77777777" w:rsidR="003177C9" w:rsidRPr="00370F1D" w:rsidRDefault="003177C9" w:rsidP="003177C9">
            <w:pPr>
              <w:ind w:left="0" w:firstLine="0"/>
              <w:rPr>
                <w:rFonts w:asciiTheme="minorHAnsi" w:hAnsiTheme="minorHAnsi" w:cstheme="minorHAnsi"/>
                <w:szCs w:val="24"/>
              </w:rPr>
            </w:pPr>
          </w:p>
          <w:p w14:paraId="7C60E5B5" w14:textId="77777777" w:rsidR="0069766E" w:rsidRDefault="0069766E" w:rsidP="0069766E">
            <w:pPr>
              <w:ind w:left="0" w:firstLine="0"/>
              <w:rPr>
                <w:rFonts w:asciiTheme="minorHAnsi" w:hAnsiTheme="minorHAnsi" w:cstheme="minorHAnsi"/>
                <w:b/>
                <w:bCs/>
                <w:szCs w:val="24"/>
              </w:rPr>
            </w:pPr>
            <w:r w:rsidRPr="0069766E">
              <w:rPr>
                <w:rFonts w:asciiTheme="minorHAnsi" w:hAnsiTheme="minorHAnsi" w:cstheme="minorHAnsi"/>
                <w:b/>
                <w:bCs/>
                <w:szCs w:val="24"/>
                <w:u w:val="single"/>
              </w:rPr>
              <w:t>Social details</w:t>
            </w:r>
            <w:r>
              <w:rPr>
                <w:rFonts w:asciiTheme="minorHAnsi" w:hAnsiTheme="minorHAnsi" w:cstheme="minorHAnsi"/>
                <w:b/>
                <w:bCs/>
                <w:szCs w:val="24"/>
              </w:rPr>
              <w:t xml:space="preserve">: </w:t>
            </w:r>
          </w:p>
          <w:p w14:paraId="70E38DE2" w14:textId="592DA53E" w:rsidR="0069766E" w:rsidRPr="002C24AC" w:rsidRDefault="009F4D16" w:rsidP="0069766E">
            <w:pPr>
              <w:ind w:left="0" w:firstLine="0"/>
              <w:rPr>
                <w:rFonts w:asciiTheme="minorHAnsi" w:hAnsiTheme="minorHAnsi" w:cstheme="minorHAnsi"/>
                <w:szCs w:val="24"/>
              </w:rPr>
            </w:pPr>
            <w:r w:rsidRPr="00370F1D">
              <w:rPr>
                <w:rFonts w:asciiTheme="minorHAnsi" w:hAnsiTheme="minorHAnsi" w:cstheme="minorHAnsi"/>
                <w:szCs w:val="24"/>
              </w:rPr>
              <w:t>Lives at home alone</w:t>
            </w:r>
            <w:r w:rsidR="00C93D66" w:rsidRPr="00370F1D">
              <w:rPr>
                <w:rFonts w:asciiTheme="minorHAnsi" w:hAnsiTheme="minorHAnsi" w:cstheme="minorHAnsi"/>
                <w:szCs w:val="24"/>
              </w:rPr>
              <w:t xml:space="preserve"> in </w:t>
            </w:r>
            <w:r w:rsidR="009A60DC" w:rsidRPr="00370F1D">
              <w:rPr>
                <w:rFonts w:asciiTheme="minorHAnsi" w:hAnsiTheme="minorHAnsi" w:cstheme="minorHAnsi"/>
                <w:szCs w:val="24"/>
              </w:rPr>
              <w:t xml:space="preserve">a </w:t>
            </w:r>
            <w:r w:rsidR="00E00CF7" w:rsidRPr="00370F1D">
              <w:rPr>
                <w:rFonts w:asciiTheme="minorHAnsi" w:hAnsiTheme="minorHAnsi" w:cstheme="minorHAnsi"/>
                <w:szCs w:val="24"/>
              </w:rPr>
              <w:t>one-bedroom</w:t>
            </w:r>
            <w:r w:rsidR="009A60DC" w:rsidRPr="00370F1D">
              <w:rPr>
                <w:rFonts w:asciiTheme="minorHAnsi" w:hAnsiTheme="minorHAnsi" w:cstheme="minorHAnsi"/>
                <w:szCs w:val="24"/>
              </w:rPr>
              <w:t xml:space="preserve"> apartment</w:t>
            </w:r>
            <w:r w:rsidR="00E00CF7" w:rsidRPr="00370F1D">
              <w:rPr>
                <w:rFonts w:asciiTheme="minorHAnsi" w:hAnsiTheme="minorHAnsi" w:cstheme="minorHAnsi"/>
                <w:szCs w:val="24"/>
              </w:rPr>
              <w:t>. They are</w:t>
            </w:r>
            <w:r w:rsidRPr="00370F1D">
              <w:rPr>
                <w:rFonts w:asciiTheme="minorHAnsi" w:hAnsiTheme="minorHAnsi" w:cstheme="minorHAnsi"/>
                <w:szCs w:val="24"/>
              </w:rPr>
              <w:t xml:space="preserve"> independent </w:t>
            </w:r>
            <w:r w:rsidR="00B12AF8" w:rsidRPr="00370F1D">
              <w:rPr>
                <w:rFonts w:asciiTheme="minorHAnsi" w:hAnsiTheme="minorHAnsi" w:cstheme="minorHAnsi"/>
                <w:szCs w:val="24"/>
              </w:rPr>
              <w:t>in all</w:t>
            </w:r>
            <w:r w:rsidR="005F0666" w:rsidRPr="00370F1D">
              <w:rPr>
                <w:rFonts w:asciiTheme="minorHAnsi" w:hAnsiTheme="minorHAnsi" w:cstheme="minorHAnsi"/>
                <w:szCs w:val="24"/>
              </w:rPr>
              <w:t xml:space="preserve"> activities of daily liv</w:t>
            </w:r>
            <w:r w:rsidR="00B12AF8" w:rsidRPr="00370F1D">
              <w:rPr>
                <w:rFonts w:asciiTheme="minorHAnsi" w:hAnsiTheme="minorHAnsi" w:cstheme="minorHAnsi"/>
                <w:szCs w:val="24"/>
              </w:rPr>
              <w:t>ing.</w:t>
            </w:r>
            <w:r w:rsidR="00220857" w:rsidRPr="00370F1D">
              <w:rPr>
                <w:rFonts w:asciiTheme="minorHAnsi" w:hAnsiTheme="minorHAnsi" w:cstheme="minorHAnsi"/>
                <w:szCs w:val="24"/>
              </w:rPr>
              <w:t xml:space="preserve"> </w:t>
            </w:r>
            <w:r w:rsidR="00E00CF7" w:rsidRPr="00370F1D">
              <w:rPr>
                <w:rFonts w:asciiTheme="minorHAnsi" w:hAnsiTheme="minorHAnsi" w:cstheme="minorHAnsi"/>
                <w:szCs w:val="24"/>
              </w:rPr>
              <w:t>They d</w:t>
            </w:r>
            <w:r w:rsidR="00220857" w:rsidRPr="00370F1D">
              <w:rPr>
                <w:rFonts w:asciiTheme="minorHAnsi" w:hAnsiTheme="minorHAnsi" w:cstheme="minorHAnsi"/>
                <w:szCs w:val="24"/>
              </w:rPr>
              <w:t xml:space="preserve">ivorced </w:t>
            </w:r>
            <w:r w:rsidR="005610F1" w:rsidRPr="00370F1D">
              <w:rPr>
                <w:rFonts w:asciiTheme="minorHAnsi" w:hAnsiTheme="minorHAnsi" w:cstheme="minorHAnsi"/>
                <w:szCs w:val="24"/>
              </w:rPr>
              <w:t>five years ago and has two adult</w:t>
            </w:r>
            <w:r w:rsidR="00915205" w:rsidRPr="00370F1D">
              <w:rPr>
                <w:rFonts w:asciiTheme="minorHAnsi" w:hAnsiTheme="minorHAnsi" w:cstheme="minorHAnsi"/>
                <w:szCs w:val="24"/>
              </w:rPr>
              <w:t xml:space="preserve"> children, </w:t>
            </w:r>
            <w:r w:rsidR="001C6249" w:rsidRPr="00370F1D">
              <w:rPr>
                <w:rFonts w:asciiTheme="minorHAnsi" w:hAnsiTheme="minorHAnsi" w:cstheme="minorHAnsi"/>
                <w:szCs w:val="24"/>
              </w:rPr>
              <w:t>who live close by and visit regularly</w:t>
            </w:r>
            <w:r w:rsidR="005610F1" w:rsidRPr="00370F1D">
              <w:rPr>
                <w:rFonts w:asciiTheme="minorHAnsi" w:hAnsiTheme="minorHAnsi" w:cstheme="minorHAnsi"/>
                <w:szCs w:val="24"/>
              </w:rPr>
              <w:t>.</w:t>
            </w:r>
            <w:r w:rsidR="00E00CF7" w:rsidRPr="00370F1D">
              <w:rPr>
                <w:rFonts w:asciiTheme="minorHAnsi" w:hAnsiTheme="minorHAnsi" w:cstheme="minorHAnsi"/>
                <w:szCs w:val="24"/>
              </w:rPr>
              <w:t xml:space="preserve"> The</w:t>
            </w:r>
            <w:r w:rsidR="001C1F9E" w:rsidRPr="00370F1D">
              <w:rPr>
                <w:rFonts w:asciiTheme="minorHAnsi" w:hAnsiTheme="minorHAnsi" w:cstheme="minorHAnsi"/>
                <w:szCs w:val="24"/>
              </w:rPr>
              <w:t>y</w:t>
            </w:r>
            <w:r w:rsidR="00E00CF7" w:rsidRPr="00370F1D">
              <w:rPr>
                <w:rFonts w:asciiTheme="minorHAnsi" w:hAnsiTheme="minorHAnsi" w:cstheme="minorHAnsi"/>
                <w:szCs w:val="24"/>
              </w:rPr>
              <w:t xml:space="preserve"> work </w:t>
            </w:r>
            <w:r w:rsidR="002F44F7" w:rsidRPr="00370F1D">
              <w:rPr>
                <w:rFonts w:asciiTheme="minorHAnsi" w:hAnsiTheme="minorHAnsi" w:cstheme="minorHAnsi"/>
                <w:szCs w:val="24"/>
              </w:rPr>
              <w:t>in construction as a labourer</w:t>
            </w:r>
            <w:r w:rsidR="006D0227" w:rsidRPr="00370F1D">
              <w:rPr>
                <w:rFonts w:asciiTheme="minorHAnsi" w:hAnsiTheme="minorHAnsi" w:cstheme="minorHAnsi"/>
                <w:szCs w:val="24"/>
              </w:rPr>
              <w:t xml:space="preserve">, working five days a </w:t>
            </w:r>
            <w:r w:rsidR="009D3779" w:rsidRPr="00370F1D">
              <w:rPr>
                <w:rFonts w:asciiTheme="minorHAnsi" w:hAnsiTheme="minorHAnsi" w:cstheme="minorHAnsi"/>
                <w:szCs w:val="24"/>
              </w:rPr>
              <w:t>week</w:t>
            </w:r>
            <w:r w:rsidR="00787F4F" w:rsidRPr="00370F1D">
              <w:rPr>
                <w:rFonts w:asciiTheme="minorHAnsi" w:hAnsiTheme="minorHAnsi" w:cstheme="minorHAnsi"/>
                <w:szCs w:val="24"/>
              </w:rPr>
              <w:t>.</w:t>
            </w:r>
            <w:r w:rsidR="009D3779" w:rsidRPr="00370F1D">
              <w:rPr>
                <w:rFonts w:asciiTheme="minorHAnsi" w:hAnsiTheme="minorHAnsi" w:cstheme="minorHAnsi"/>
                <w:szCs w:val="24"/>
              </w:rPr>
              <w:t xml:space="preserve"> They </w:t>
            </w:r>
            <w:r w:rsidR="00632F88" w:rsidRPr="00370F1D">
              <w:rPr>
                <w:rFonts w:asciiTheme="minorHAnsi" w:hAnsiTheme="minorHAnsi" w:cstheme="minorHAnsi"/>
                <w:szCs w:val="24"/>
              </w:rPr>
              <w:t xml:space="preserve">drink </w:t>
            </w:r>
            <w:r w:rsidR="00D85717" w:rsidRPr="00370F1D">
              <w:rPr>
                <w:rFonts w:asciiTheme="minorHAnsi" w:hAnsiTheme="minorHAnsi" w:cstheme="minorHAnsi"/>
                <w:szCs w:val="24"/>
              </w:rPr>
              <w:t>four to five pints of larger</w:t>
            </w:r>
            <w:r w:rsidR="007A5382" w:rsidRPr="00370F1D">
              <w:rPr>
                <w:rFonts w:asciiTheme="minorHAnsi" w:hAnsiTheme="minorHAnsi" w:cstheme="minorHAnsi"/>
                <w:szCs w:val="24"/>
              </w:rPr>
              <w:t xml:space="preserve"> </w:t>
            </w:r>
            <w:r w:rsidR="00784350" w:rsidRPr="00370F1D">
              <w:rPr>
                <w:rFonts w:asciiTheme="minorHAnsi" w:hAnsiTheme="minorHAnsi" w:cstheme="minorHAnsi"/>
                <w:szCs w:val="24"/>
              </w:rPr>
              <w:t xml:space="preserve">every day. Their </w:t>
            </w:r>
            <w:r w:rsidR="00C9694D" w:rsidRPr="00370F1D">
              <w:rPr>
                <w:rFonts w:asciiTheme="minorHAnsi" w:hAnsiTheme="minorHAnsi" w:cstheme="minorHAnsi"/>
                <w:szCs w:val="24"/>
              </w:rPr>
              <w:t xml:space="preserve">daily oral intake </w:t>
            </w:r>
            <w:r w:rsidR="00B23568" w:rsidRPr="00370F1D">
              <w:rPr>
                <w:rFonts w:asciiTheme="minorHAnsi" w:hAnsiTheme="minorHAnsi" w:cstheme="minorHAnsi"/>
                <w:szCs w:val="24"/>
              </w:rPr>
              <w:t xml:space="preserve">consists of breakfast 2 slices of toast, lunch a </w:t>
            </w:r>
            <w:r w:rsidR="00A47706" w:rsidRPr="00370F1D">
              <w:rPr>
                <w:rFonts w:asciiTheme="minorHAnsi" w:hAnsiTheme="minorHAnsi" w:cstheme="minorHAnsi"/>
                <w:szCs w:val="24"/>
              </w:rPr>
              <w:t>store-bought</w:t>
            </w:r>
            <w:r w:rsidR="00B23568" w:rsidRPr="00370F1D">
              <w:rPr>
                <w:rFonts w:asciiTheme="minorHAnsi" w:hAnsiTheme="minorHAnsi" w:cstheme="minorHAnsi"/>
                <w:szCs w:val="24"/>
              </w:rPr>
              <w:t xml:space="preserve"> sandwich</w:t>
            </w:r>
            <w:r w:rsidR="008051B7" w:rsidRPr="00370F1D">
              <w:rPr>
                <w:rFonts w:asciiTheme="minorHAnsi" w:hAnsiTheme="minorHAnsi" w:cstheme="minorHAnsi"/>
                <w:szCs w:val="24"/>
              </w:rPr>
              <w:t xml:space="preserve"> and evening meal they would have a takeaway or ready meal.</w:t>
            </w:r>
            <w:r w:rsidR="00A47706" w:rsidRPr="00370F1D">
              <w:rPr>
                <w:rFonts w:asciiTheme="minorHAnsi" w:hAnsiTheme="minorHAnsi" w:cstheme="minorHAnsi"/>
                <w:szCs w:val="24"/>
              </w:rPr>
              <w:t xml:space="preserve"> </w:t>
            </w:r>
          </w:p>
          <w:p w14:paraId="42187CA3" w14:textId="77777777" w:rsidR="0069766E" w:rsidRDefault="0069766E" w:rsidP="0069766E">
            <w:pPr>
              <w:ind w:left="0" w:firstLine="0"/>
              <w:rPr>
                <w:rFonts w:asciiTheme="minorHAnsi" w:hAnsiTheme="minorHAnsi" w:cstheme="minorHAnsi"/>
                <w:b/>
                <w:bCs/>
                <w:szCs w:val="24"/>
              </w:rPr>
            </w:pPr>
          </w:p>
          <w:p w14:paraId="60D58AB9" w14:textId="77777777" w:rsidR="00117534" w:rsidRDefault="00117534" w:rsidP="003825FB">
            <w:pPr>
              <w:ind w:left="0" w:firstLine="0"/>
              <w:rPr>
                <w:rFonts w:asciiTheme="minorHAnsi" w:hAnsiTheme="minorHAnsi" w:cstheme="minorHAnsi"/>
                <w:b/>
                <w:bCs/>
                <w:szCs w:val="24"/>
              </w:rPr>
            </w:pPr>
          </w:p>
        </w:tc>
      </w:tr>
    </w:tbl>
    <w:p w14:paraId="23686A28" w14:textId="37C9B323" w:rsidR="003825FB" w:rsidRDefault="00455D5A" w:rsidP="003825FB">
      <w:pPr>
        <w:ind w:left="0" w:firstLine="0"/>
        <w:rPr>
          <w:rFonts w:asciiTheme="minorHAnsi" w:hAnsiTheme="minorHAnsi" w:cstheme="minorHAnsi"/>
          <w:b/>
          <w:bCs/>
          <w:szCs w:val="24"/>
        </w:rPr>
      </w:pPr>
      <w:r>
        <w:rPr>
          <w:rFonts w:asciiTheme="minorHAnsi" w:hAnsiTheme="minorHAnsi" w:cstheme="minorHAnsi"/>
          <w:b/>
          <w:bCs/>
          <w:szCs w:val="24"/>
        </w:rPr>
        <w:t xml:space="preserve"> </w:t>
      </w:r>
    </w:p>
    <w:p w14:paraId="3650729A" w14:textId="77777777" w:rsidR="00DE680A" w:rsidRDefault="00DE680A" w:rsidP="6873516D">
      <w:pPr>
        <w:rPr>
          <w:rFonts w:asciiTheme="minorHAnsi" w:hAnsiTheme="minorHAnsi" w:cstheme="minorBidi"/>
          <w:b/>
          <w:bCs/>
        </w:rPr>
      </w:pPr>
    </w:p>
    <w:p w14:paraId="615C6FFF" w14:textId="380A4CD2" w:rsidR="6873516D" w:rsidRDefault="6873516D" w:rsidP="6873516D">
      <w:pPr>
        <w:rPr>
          <w:rFonts w:asciiTheme="minorHAnsi" w:hAnsiTheme="minorHAnsi" w:cstheme="minorBidi"/>
          <w:b/>
          <w:bCs/>
        </w:rPr>
      </w:pPr>
    </w:p>
    <w:p w14:paraId="291C6FAB" w14:textId="634E5927" w:rsidR="6873516D" w:rsidRDefault="6873516D" w:rsidP="6873516D">
      <w:pPr>
        <w:rPr>
          <w:rFonts w:asciiTheme="minorHAnsi" w:hAnsiTheme="minorHAnsi" w:cstheme="minorBidi"/>
          <w:b/>
          <w:bCs/>
        </w:rPr>
      </w:pPr>
    </w:p>
    <w:p w14:paraId="2C40199B" w14:textId="37336DCB" w:rsidR="6873516D" w:rsidRDefault="6873516D" w:rsidP="6873516D">
      <w:pPr>
        <w:rPr>
          <w:rFonts w:asciiTheme="minorHAnsi" w:hAnsiTheme="minorHAnsi" w:cstheme="minorBidi"/>
          <w:b/>
          <w:bCs/>
        </w:rPr>
      </w:pPr>
    </w:p>
    <w:p w14:paraId="2A23C2A7" w14:textId="31416FB8" w:rsidR="6873516D" w:rsidRDefault="6873516D" w:rsidP="6873516D">
      <w:pPr>
        <w:rPr>
          <w:rFonts w:asciiTheme="minorHAnsi" w:hAnsiTheme="minorHAnsi" w:cstheme="minorBidi"/>
          <w:b/>
          <w:bCs/>
        </w:rPr>
      </w:pPr>
    </w:p>
    <w:p w14:paraId="718300E7" w14:textId="6FE2AC39" w:rsidR="6873516D" w:rsidRDefault="6873516D" w:rsidP="6873516D">
      <w:pPr>
        <w:rPr>
          <w:rFonts w:asciiTheme="minorHAnsi" w:hAnsiTheme="minorHAnsi" w:cstheme="minorBidi"/>
          <w:b/>
          <w:bCs/>
        </w:rPr>
      </w:pPr>
    </w:p>
    <w:p w14:paraId="77BD41DE" w14:textId="2255E322" w:rsidR="003825FB" w:rsidRPr="00062104" w:rsidRDefault="003825FB" w:rsidP="00A37DAE">
      <w:pPr>
        <w:rPr>
          <w:rFonts w:asciiTheme="minorHAnsi" w:hAnsiTheme="minorHAnsi" w:cstheme="minorHAnsi"/>
          <w:b/>
          <w:bCs/>
          <w:szCs w:val="24"/>
        </w:rPr>
      </w:pPr>
      <w:r w:rsidRPr="00062104">
        <w:rPr>
          <w:rFonts w:asciiTheme="minorHAnsi" w:hAnsiTheme="minorHAnsi" w:cstheme="minorHAnsi"/>
          <w:b/>
          <w:bCs/>
          <w:szCs w:val="24"/>
        </w:rPr>
        <w:t xml:space="preserve">Task One: </w:t>
      </w:r>
      <w:r w:rsidR="0069766E" w:rsidRPr="00117534">
        <w:rPr>
          <w:rFonts w:asciiTheme="majorHAnsi" w:hAnsiTheme="majorHAnsi" w:cstheme="majorHAnsi"/>
          <w:color w:val="auto"/>
          <w:szCs w:val="24"/>
        </w:rPr>
        <w:t>Understand the complexity of therapeutic relationships</w:t>
      </w:r>
      <w:r w:rsidR="00B92C06">
        <w:rPr>
          <w:rFonts w:asciiTheme="majorHAnsi" w:hAnsiTheme="majorHAnsi" w:cstheme="majorHAnsi"/>
          <w:color w:val="auto"/>
          <w:szCs w:val="24"/>
        </w:rPr>
        <w:t xml:space="preserve"> (minimum of </w:t>
      </w:r>
      <w:r w:rsidR="00B92C06" w:rsidRPr="00B92C06">
        <w:rPr>
          <w:rFonts w:asciiTheme="majorHAnsi" w:hAnsiTheme="majorHAnsi" w:cstheme="majorHAnsi"/>
          <w:color w:val="auto"/>
          <w:szCs w:val="24"/>
        </w:rPr>
        <w:t>one citation</w:t>
      </w:r>
      <w:r w:rsidR="00B92C06">
        <w:rPr>
          <w:rFonts w:asciiTheme="majorHAnsi" w:hAnsiTheme="majorHAnsi" w:cstheme="majorHAnsi"/>
          <w:color w:val="auto"/>
          <w:szCs w:val="24"/>
        </w:rPr>
        <w:t xml:space="preserve"> within this task)</w:t>
      </w:r>
      <w:r w:rsidR="0069766E" w:rsidRPr="00117534">
        <w:rPr>
          <w:rFonts w:asciiTheme="majorHAnsi" w:hAnsiTheme="majorHAnsi" w:cstheme="majorHAnsi"/>
          <w:color w:val="auto"/>
          <w:szCs w:val="24"/>
        </w:rPr>
        <w:t>.</w:t>
      </w:r>
      <w:r w:rsidR="00A37DAE">
        <w:rPr>
          <w:rFonts w:asciiTheme="majorHAnsi" w:hAnsiTheme="majorHAnsi" w:cstheme="majorHAnsi"/>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1128624C" w14:textId="77777777" w:rsidTr="6873516D">
        <w:tc>
          <w:tcPr>
            <w:tcW w:w="9016" w:type="dxa"/>
          </w:tcPr>
          <w:p w14:paraId="3294CA79" w14:textId="3D892486" w:rsidR="003825FB" w:rsidRPr="00062104" w:rsidRDefault="0069766E" w:rsidP="003825FB">
            <w:pPr>
              <w:pStyle w:val="ListParagraph"/>
              <w:numPr>
                <w:ilvl w:val="1"/>
                <w:numId w:val="1"/>
              </w:numPr>
              <w:rPr>
                <w:rFonts w:asciiTheme="majorHAnsi" w:hAnsiTheme="majorHAnsi" w:cstheme="majorHAnsi"/>
                <w:szCs w:val="24"/>
              </w:rPr>
            </w:pPr>
            <w:r w:rsidRPr="003177C9">
              <w:rPr>
                <w:rFonts w:asciiTheme="majorHAnsi" w:hAnsiTheme="majorHAnsi" w:cstheme="majorHAnsi"/>
                <w:b/>
                <w:bCs/>
                <w:szCs w:val="24"/>
              </w:rPr>
              <w:t>Explain</w:t>
            </w:r>
            <w:r w:rsidRPr="0069766E">
              <w:rPr>
                <w:rFonts w:asciiTheme="majorHAnsi" w:hAnsiTheme="majorHAnsi" w:cstheme="majorHAnsi"/>
                <w:szCs w:val="24"/>
              </w:rPr>
              <w:t xml:space="preserve"> </w:t>
            </w:r>
            <w:r w:rsidR="005E569B">
              <w:rPr>
                <w:rFonts w:asciiTheme="majorHAnsi" w:hAnsiTheme="majorHAnsi" w:cstheme="majorHAnsi"/>
                <w:szCs w:val="24"/>
              </w:rPr>
              <w:t xml:space="preserve">the </w:t>
            </w:r>
            <w:r>
              <w:rPr>
                <w:rFonts w:asciiTheme="majorHAnsi" w:hAnsiTheme="majorHAnsi" w:cstheme="majorHAnsi"/>
                <w:szCs w:val="24"/>
              </w:rPr>
              <w:t xml:space="preserve">various </w:t>
            </w:r>
            <w:r w:rsidRPr="0069766E">
              <w:rPr>
                <w:rFonts w:asciiTheme="majorHAnsi" w:hAnsiTheme="majorHAnsi" w:cstheme="majorHAnsi"/>
                <w:szCs w:val="24"/>
              </w:rPr>
              <w:t>components of a therapeutic relationship</w:t>
            </w:r>
            <w:r w:rsidR="00A37DAE">
              <w:rPr>
                <w:rFonts w:asciiTheme="majorHAnsi" w:hAnsiTheme="majorHAnsi" w:cstheme="majorHAnsi"/>
                <w:szCs w:val="24"/>
              </w:rPr>
              <w:t xml:space="preserve"> (1.1). </w:t>
            </w:r>
          </w:p>
        </w:tc>
      </w:tr>
      <w:tr w:rsidR="003825FB" w:rsidRPr="00601B22" w14:paraId="4D43BD97" w14:textId="77777777" w:rsidTr="6873516D">
        <w:tc>
          <w:tcPr>
            <w:tcW w:w="9016" w:type="dxa"/>
          </w:tcPr>
          <w:p w14:paraId="60DE5A86" w14:textId="15DF0410" w:rsidR="00EE3085" w:rsidRPr="00601B22" w:rsidRDefault="475A26AE" w:rsidP="006F0FDD">
            <w:pPr>
              <w:spacing w:line="360" w:lineRule="auto"/>
              <w:ind w:left="0" w:firstLine="0"/>
              <w:rPr>
                <w:rFonts w:asciiTheme="majorHAnsi" w:hAnsiTheme="majorHAnsi" w:cstheme="majorBidi"/>
              </w:rPr>
            </w:pPr>
            <w:r w:rsidRPr="6873516D">
              <w:rPr>
                <w:rFonts w:asciiTheme="majorHAnsi" w:hAnsiTheme="majorHAnsi" w:cstheme="majorBidi"/>
              </w:rPr>
              <w:t>The</w:t>
            </w:r>
            <w:r w:rsidR="3CF969A1" w:rsidRPr="6873516D">
              <w:rPr>
                <w:rFonts w:asciiTheme="majorHAnsi" w:hAnsiTheme="majorHAnsi" w:cstheme="majorBidi"/>
              </w:rPr>
              <w:t xml:space="preserve">re are </w:t>
            </w:r>
            <w:r w:rsidR="1A67AA04" w:rsidRPr="6873516D">
              <w:rPr>
                <w:rFonts w:asciiTheme="majorHAnsi" w:hAnsiTheme="majorHAnsi" w:cstheme="majorBidi"/>
              </w:rPr>
              <w:t>several</w:t>
            </w:r>
            <w:r w:rsidRPr="6873516D">
              <w:rPr>
                <w:rFonts w:asciiTheme="majorHAnsi" w:hAnsiTheme="majorHAnsi" w:cstheme="majorBidi"/>
              </w:rPr>
              <w:t xml:space="preserve"> components to building a </w:t>
            </w:r>
            <w:r w:rsidR="3CF969A1" w:rsidRPr="6873516D">
              <w:rPr>
                <w:rFonts w:asciiTheme="majorHAnsi" w:hAnsiTheme="majorHAnsi" w:cstheme="majorBidi"/>
              </w:rPr>
              <w:t>therapeutic relationship</w:t>
            </w:r>
            <w:r w:rsidR="7D395F29" w:rsidRPr="6873516D">
              <w:rPr>
                <w:rFonts w:asciiTheme="majorHAnsi" w:hAnsiTheme="majorHAnsi" w:cstheme="majorBidi"/>
              </w:rPr>
              <w:t xml:space="preserve"> which </w:t>
            </w:r>
            <w:r w:rsidR="63580E00" w:rsidRPr="6873516D">
              <w:rPr>
                <w:rFonts w:asciiTheme="majorHAnsi" w:hAnsiTheme="majorHAnsi" w:cstheme="majorBidi"/>
              </w:rPr>
              <w:t xml:space="preserve">can lead to an </w:t>
            </w:r>
            <w:r w:rsidR="04BBEE7B" w:rsidRPr="6873516D">
              <w:rPr>
                <w:rFonts w:asciiTheme="majorHAnsi" w:hAnsiTheme="majorHAnsi" w:cstheme="majorBidi"/>
              </w:rPr>
              <w:t>enhanced experience</w:t>
            </w:r>
            <w:r w:rsidR="0E8B63C4" w:rsidRPr="6873516D">
              <w:rPr>
                <w:rFonts w:asciiTheme="majorHAnsi" w:hAnsiTheme="majorHAnsi" w:cstheme="majorBidi"/>
              </w:rPr>
              <w:t xml:space="preserve"> </w:t>
            </w:r>
            <w:r w:rsidR="0070CD35" w:rsidRPr="6873516D">
              <w:rPr>
                <w:rFonts w:asciiTheme="majorHAnsi" w:hAnsiTheme="majorHAnsi" w:cstheme="majorBidi"/>
              </w:rPr>
              <w:t xml:space="preserve">between the </w:t>
            </w:r>
            <w:r w:rsidR="0E8B63C4" w:rsidRPr="6873516D">
              <w:rPr>
                <w:rFonts w:asciiTheme="majorHAnsi" w:hAnsiTheme="majorHAnsi" w:cstheme="majorBidi"/>
              </w:rPr>
              <w:t>patient</w:t>
            </w:r>
            <w:r w:rsidR="7D395F29" w:rsidRPr="6873516D">
              <w:rPr>
                <w:rFonts w:asciiTheme="majorHAnsi" w:hAnsiTheme="majorHAnsi" w:cstheme="majorBidi"/>
              </w:rPr>
              <w:t xml:space="preserve"> and </w:t>
            </w:r>
            <w:r w:rsidR="63580E00" w:rsidRPr="6873516D">
              <w:rPr>
                <w:rFonts w:asciiTheme="majorHAnsi" w:hAnsiTheme="majorHAnsi" w:cstheme="majorBidi"/>
              </w:rPr>
              <w:t>practitioner</w:t>
            </w:r>
            <w:r w:rsidR="0070CD35" w:rsidRPr="6873516D">
              <w:rPr>
                <w:rFonts w:asciiTheme="majorHAnsi" w:hAnsiTheme="majorHAnsi" w:cstheme="majorBidi"/>
              </w:rPr>
              <w:t xml:space="preserve">, it </w:t>
            </w:r>
            <w:r w:rsidR="6E9711B0" w:rsidRPr="6873516D">
              <w:rPr>
                <w:rFonts w:asciiTheme="majorHAnsi" w:hAnsiTheme="majorHAnsi" w:cstheme="majorBidi"/>
              </w:rPr>
              <w:t xml:space="preserve">can </w:t>
            </w:r>
            <w:r w:rsidR="748EDC43" w:rsidRPr="6873516D">
              <w:rPr>
                <w:rFonts w:asciiTheme="majorHAnsi" w:hAnsiTheme="majorHAnsi" w:cstheme="majorBidi"/>
              </w:rPr>
              <w:t xml:space="preserve">also </w:t>
            </w:r>
            <w:r w:rsidR="6E9711B0" w:rsidRPr="6873516D">
              <w:rPr>
                <w:rFonts w:asciiTheme="majorHAnsi" w:hAnsiTheme="majorHAnsi" w:cstheme="majorBidi"/>
              </w:rPr>
              <w:t xml:space="preserve">help improve </w:t>
            </w:r>
            <w:r w:rsidR="04BBEE7B" w:rsidRPr="6873516D">
              <w:rPr>
                <w:rFonts w:asciiTheme="majorHAnsi" w:hAnsiTheme="majorHAnsi" w:cstheme="majorBidi"/>
              </w:rPr>
              <w:t xml:space="preserve">health </w:t>
            </w:r>
            <w:r w:rsidR="6E9711B0" w:rsidRPr="6873516D">
              <w:rPr>
                <w:rFonts w:asciiTheme="majorHAnsi" w:hAnsiTheme="majorHAnsi" w:cstheme="majorBidi"/>
              </w:rPr>
              <w:t>outcomes</w:t>
            </w:r>
            <w:r w:rsidR="1C5F0E1A" w:rsidRPr="6873516D">
              <w:rPr>
                <w:rFonts w:asciiTheme="majorHAnsi" w:hAnsiTheme="majorHAnsi" w:cstheme="majorBidi"/>
              </w:rPr>
              <w:t xml:space="preserve"> when it is used </w:t>
            </w:r>
            <w:r w:rsidR="2DAAF5B5" w:rsidRPr="6873516D">
              <w:rPr>
                <w:rFonts w:asciiTheme="majorHAnsi" w:hAnsiTheme="majorHAnsi" w:cstheme="majorBidi"/>
              </w:rPr>
              <w:t>effectively</w:t>
            </w:r>
            <w:r w:rsidR="04BBEE7B" w:rsidRPr="6873516D">
              <w:rPr>
                <w:rFonts w:asciiTheme="majorHAnsi" w:hAnsiTheme="majorHAnsi" w:cstheme="majorBidi"/>
              </w:rPr>
              <w:t xml:space="preserve">.  </w:t>
            </w:r>
            <w:r w:rsidR="4B72B03F" w:rsidRPr="6873516D">
              <w:rPr>
                <w:rFonts w:asciiTheme="majorHAnsi" w:hAnsiTheme="majorHAnsi" w:cstheme="majorBidi"/>
              </w:rPr>
              <w:t xml:space="preserve"> </w:t>
            </w:r>
            <w:r w:rsidR="04BBEE7B" w:rsidRPr="6873516D">
              <w:rPr>
                <w:rFonts w:asciiTheme="majorHAnsi" w:hAnsiTheme="majorHAnsi" w:cstheme="majorBidi"/>
              </w:rPr>
              <w:t>The relationship needs to be based on trust and respect</w:t>
            </w:r>
            <w:r w:rsidR="5B771366" w:rsidRPr="6873516D">
              <w:rPr>
                <w:rFonts w:asciiTheme="majorHAnsi" w:hAnsiTheme="majorHAnsi" w:cstheme="majorBidi"/>
              </w:rPr>
              <w:t>, the patient needs to feel that they are in a safe space and not judged.</w:t>
            </w:r>
            <w:r w:rsidR="6FEB8410" w:rsidRPr="6873516D">
              <w:rPr>
                <w:rFonts w:asciiTheme="majorHAnsi" w:hAnsiTheme="majorHAnsi" w:cstheme="majorBidi"/>
              </w:rPr>
              <w:t xml:space="preserve"> </w:t>
            </w:r>
            <w:r w:rsidR="5B771366" w:rsidRPr="6873516D">
              <w:rPr>
                <w:rFonts w:asciiTheme="majorHAnsi" w:hAnsiTheme="majorHAnsi" w:cstheme="majorBidi"/>
              </w:rPr>
              <w:t xml:space="preserve"> </w:t>
            </w:r>
            <w:r w:rsidR="748EDC43" w:rsidRPr="6873516D">
              <w:rPr>
                <w:rFonts w:asciiTheme="majorHAnsi" w:hAnsiTheme="majorHAnsi" w:cstheme="majorBidi"/>
              </w:rPr>
              <w:t xml:space="preserve">The practitioner needs to show empathy </w:t>
            </w:r>
            <w:r w:rsidR="7A736CC8" w:rsidRPr="6873516D">
              <w:rPr>
                <w:rFonts w:asciiTheme="majorHAnsi" w:hAnsiTheme="majorHAnsi" w:cstheme="majorBidi"/>
              </w:rPr>
              <w:t>and be genuine</w:t>
            </w:r>
            <w:r w:rsidR="64D87601" w:rsidRPr="6873516D">
              <w:rPr>
                <w:rFonts w:asciiTheme="majorHAnsi" w:hAnsiTheme="majorHAnsi" w:cstheme="majorBidi"/>
              </w:rPr>
              <w:t xml:space="preserve"> in their actions. </w:t>
            </w:r>
            <w:r w:rsidR="668D340D" w:rsidRPr="6873516D">
              <w:rPr>
                <w:rFonts w:asciiTheme="majorHAnsi" w:hAnsiTheme="majorHAnsi" w:cstheme="majorBidi"/>
              </w:rPr>
              <w:t xml:space="preserve"> </w:t>
            </w:r>
            <w:r w:rsidR="64D87601" w:rsidRPr="6873516D">
              <w:rPr>
                <w:rFonts w:asciiTheme="majorHAnsi" w:hAnsiTheme="majorHAnsi" w:cstheme="majorBidi"/>
              </w:rPr>
              <w:t xml:space="preserve">They need to participate in active listening </w:t>
            </w:r>
            <w:r w:rsidR="6484D24A" w:rsidRPr="6873516D">
              <w:rPr>
                <w:rFonts w:asciiTheme="majorHAnsi" w:hAnsiTheme="majorHAnsi" w:cstheme="majorBidi"/>
              </w:rPr>
              <w:t>and have clear communication with the patient</w:t>
            </w:r>
            <w:r w:rsidR="53056C16" w:rsidRPr="6873516D">
              <w:rPr>
                <w:rFonts w:asciiTheme="majorHAnsi" w:hAnsiTheme="majorHAnsi" w:cstheme="majorBidi"/>
              </w:rPr>
              <w:t xml:space="preserve">, using </w:t>
            </w:r>
            <w:r w:rsidR="3589874E" w:rsidRPr="6873516D">
              <w:rPr>
                <w:rFonts w:asciiTheme="majorHAnsi" w:hAnsiTheme="majorHAnsi" w:cstheme="majorBidi"/>
              </w:rPr>
              <w:t xml:space="preserve">appropriate language they understand and feeding back or </w:t>
            </w:r>
            <w:r w:rsidR="090445AA" w:rsidRPr="6873516D">
              <w:rPr>
                <w:rFonts w:asciiTheme="majorHAnsi" w:hAnsiTheme="majorHAnsi" w:cstheme="majorBidi"/>
              </w:rPr>
              <w:t>paraphrasing</w:t>
            </w:r>
            <w:r w:rsidR="66D2E1DB" w:rsidRPr="6873516D">
              <w:rPr>
                <w:rFonts w:asciiTheme="majorHAnsi" w:hAnsiTheme="majorHAnsi" w:cstheme="majorBidi"/>
              </w:rPr>
              <w:t xml:space="preserve"> the information back t</w:t>
            </w:r>
            <w:r w:rsidR="2E203479" w:rsidRPr="6873516D">
              <w:rPr>
                <w:rFonts w:asciiTheme="majorHAnsi" w:hAnsiTheme="majorHAnsi" w:cstheme="majorBidi"/>
              </w:rPr>
              <w:t xml:space="preserve">o </w:t>
            </w:r>
            <w:r w:rsidR="66D2E1DB" w:rsidRPr="6873516D">
              <w:rPr>
                <w:rFonts w:asciiTheme="majorHAnsi" w:hAnsiTheme="majorHAnsi" w:cstheme="majorBidi"/>
              </w:rPr>
              <w:t>the patient to show it has been understood</w:t>
            </w:r>
            <w:r w:rsidR="6484D24A" w:rsidRPr="6873516D">
              <w:rPr>
                <w:rFonts w:asciiTheme="majorHAnsi" w:hAnsiTheme="majorHAnsi" w:cstheme="majorBidi"/>
              </w:rPr>
              <w:t xml:space="preserve">. </w:t>
            </w:r>
            <w:r w:rsidR="75E43C2B" w:rsidRPr="6873516D">
              <w:rPr>
                <w:rFonts w:asciiTheme="majorHAnsi" w:hAnsiTheme="majorHAnsi" w:cstheme="majorBidi"/>
              </w:rPr>
              <w:t xml:space="preserve"> </w:t>
            </w:r>
            <w:r w:rsidR="23AA685F" w:rsidRPr="6873516D">
              <w:rPr>
                <w:rFonts w:asciiTheme="majorHAnsi" w:hAnsiTheme="majorHAnsi" w:cstheme="majorBidi"/>
              </w:rPr>
              <w:t xml:space="preserve">The relationship needs to be a partnership with the patient involved </w:t>
            </w:r>
            <w:r w:rsidR="2DAAF5B5" w:rsidRPr="6873516D">
              <w:rPr>
                <w:rFonts w:asciiTheme="majorHAnsi" w:hAnsiTheme="majorHAnsi" w:cstheme="majorBidi"/>
              </w:rPr>
              <w:t>throughout the process.</w:t>
            </w:r>
            <w:r w:rsidR="41026F68" w:rsidRPr="6873516D">
              <w:rPr>
                <w:rFonts w:asciiTheme="majorHAnsi" w:hAnsiTheme="majorHAnsi" w:cstheme="majorBidi"/>
              </w:rPr>
              <w:t xml:space="preserve"> </w:t>
            </w:r>
            <w:r w:rsidR="2DAAF5B5" w:rsidRPr="6873516D">
              <w:rPr>
                <w:rFonts w:asciiTheme="majorHAnsi" w:hAnsiTheme="majorHAnsi" w:cstheme="majorBidi"/>
              </w:rPr>
              <w:t xml:space="preserve"> </w:t>
            </w:r>
            <w:r w:rsidR="31FFE812" w:rsidRPr="6873516D">
              <w:rPr>
                <w:rFonts w:asciiTheme="majorHAnsi" w:hAnsiTheme="majorHAnsi" w:cstheme="majorBidi"/>
              </w:rPr>
              <w:t xml:space="preserve"> When making </w:t>
            </w:r>
            <w:r w:rsidR="45A74783" w:rsidRPr="6873516D">
              <w:rPr>
                <w:rFonts w:asciiTheme="majorHAnsi" w:hAnsiTheme="majorHAnsi" w:cstheme="majorBidi"/>
              </w:rPr>
              <w:t xml:space="preserve">plans and setting goals to be </w:t>
            </w:r>
            <w:r w:rsidR="03B097D9" w:rsidRPr="6873516D">
              <w:rPr>
                <w:rFonts w:asciiTheme="majorHAnsi" w:hAnsiTheme="majorHAnsi" w:cstheme="majorBidi"/>
              </w:rPr>
              <w:t xml:space="preserve">completed the patient and practitioner should work </w:t>
            </w:r>
            <w:r w:rsidR="09F5EA99" w:rsidRPr="6873516D">
              <w:rPr>
                <w:rFonts w:asciiTheme="majorHAnsi" w:hAnsiTheme="majorHAnsi" w:cstheme="majorBidi"/>
              </w:rPr>
              <w:t>in collaboration</w:t>
            </w:r>
            <w:r w:rsidR="0498CC36" w:rsidRPr="6873516D">
              <w:rPr>
                <w:rFonts w:asciiTheme="majorHAnsi" w:hAnsiTheme="majorHAnsi" w:cstheme="majorBidi"/>
              </w:rPr>
              <w:t>.</w:t>
            </w:r>
            <w:r w:rsidR="5BB94444" w:rsidRPr="6873516D">
              <w:rPr>
                <w:rFonts w:asciiTheme="majorHAnsi" w:hAnsiTheme="majorHAnsi" w:cstheme="majorBidi"/>
              </w:rPr>
              <w:t xml:space="preserve"> </w:t>
            </w:r>
            <w:r w:rsidR="0498CC36" w:rsidRPr="6873516D">
              <w:rPr>
                <w:rFonts w:asciiTheme="majorHAnsi" w:hAnsiTheme="majorHAnsi" w:cstheme="majorBidi"/>
              </w:rPr>
              <w:t xml:space="preserve"> The </w:t>
            </w:r>
            <w:r w:rsidR="3D10B4FC" w:rsidRPr="6873516D">
              <w:rPr>
                <w:rFonts w:asciiTheme="majorHAnsi" w:hAnsiTheme="majorHAnsi" w:cstheme="majorBidi"/>
              </w:rPr>
              <w:t xml:space="preserve">aim of the sessions should be </w:t>
            </w:r>
            <w:r w:rsidR="5888134B" w:rsidRPr="6873516D">
              <w:rPr>
                <w:rFonts w:asciiTheme="majorHAnsi" w:hAnsiTheme="majorHAnsi" w:cstheme="majorBidi"/>
              </w:rPr>
              <w:t xml:space="preserve">tailored to suit the </w:t>
            </w:r>
            <w:r w:rsidR="72CF98B9" w:rsidRPr="6873516D">
              <w:rPr>
                <w:rFonts w:asciiTheme="majorHAnsi" w:hAnsiTheme="majorHAnsi" w:cstheme="majorBidi"/>
              </w:rPr>
              <w:t>patient’s</w:t>
            </w:r>
            <w:r w:rsidR="5888134B" w:rsidRPr="6873516D">
              <w:rPr>
                <w:rFonts w:asciiTheme="majorHAnsi" w:hAnsiTheme="majorHAnsi" w:cstheme="majorBidi"/>
              </w:rPr>
              <w:t xml:space="preserve"> individual needs and preferences</w:t>
            </w:r>
            <w:r w:rsidR="03A9A5DF" w:rsidRPr="6873516D">
              <w:rPr>
                <w:rFonts w:asciiTheme="majorHAnsi" w:hAnsiTheme="majorHAnsi" w:cstheme="majorBidi"/>
              </w:rPr>
              <w:t xml:space="preserve">. </w:t>
            </w:r>
            <w:r w:rsidR="75126CF4" w:rsidRPr="6873516D">
              <w:rPr>
                <w:rFonts w:asciiTheme="majorHAnsi" w:hAnsiTheme="majorHAnsi" w:cstheme="majorBidi"/>
              </w:rPr>
              <w:t xml:space="preserve"> </w:t>
            </w:r>
            <w:r w:rsidR="03A9A5DF" w:rsidRPr="6873516D">
              <w:rPr>
                <w:rFonts w:asciiTheme="majorHAnsi" w:hAnsiTheme="majorHAnsi" w:cstheme="majorBidi"/>
              </w:rPr>
              <w:t>T</w:t>
            </w:r>
            <w:r w:rsidR="5888134B" w:rsidRPr="6873516D">
              <w:rPr>
                <w:rFonts w:asciiTheme="majorHAnsi" w:hAnsiTheme="majorHAnsi" w:cstheme="majorBidi"/>
              </w:rPr>
              <w:t>he practitioner will hav</w:t>
            </w:r>
            <w:r w:rsidR="165C93E7" w:rsidRPr="6873516D">
              <w:rPr>
                <w:rFonts w:asciiTheme="majorHAnsi" w:hAnsiTheme="majorHAnsi" w:cstheme="majorBidi"/>
              </w:rPr>
              <w:t xml:space="preserve">e </w:t>
            </w:r>
            <w:r w:rsidR="5888134B" w:rsidRPr="6873516D">
              <w:rPr>
                <w:rFonts w:asciiTheme="majorHAnsi" w:hAnsiTheme="majorHAnsi" w:cstheme="majorBidi"/>
              </w:rPr>
              <w:t xml:space="preserve">the </w:t>
            </w:r>
            <w:r w:rsidR="1B4F6B57" w:rsidRPr="6873516D">
              <w:rPr>
                <w:rFonts w:asciiTheme="majorHAnsi" w:hAnsiTheme="majorHAnsi" w:cstheme="majorBidi"/>
              </w:rPr>
              <w:t xml:space="preserve">knowledge and experience in the subject </w:t>
            </w:r>
            <w:r w:rsidR="73E5B504" w:rsidRPr="6873516D">
              <w:rPr>
                <w:rFonts w:asciiTheme="majorHAnsi" w:hAnsiTheme="majorHAnsi" w:cstheme="majorBidi"/>
              </w:rPr>
              <w:t>matter,</w:t>
            </w:r>
            <w:r w:rsidR="1B4F6B57" w:rsidRPr="6873516D">
              <w:rPr>
                <w:rFonts w:asciiTheme="majorHAnsi" w:hAnsiTheme="majorHAnsi" w:cstheme="majorBidi"/>
              </w:rPr>
              <w:t xml:space="preserve"> but </w:t>
            </w:r>
            <w:r w:rsidR="03A9A5DF" w:rsidRPr="6873516D">
              <w:rPr>
                <w:rFonts w:asciiTheme="majorHAnsi" w:hAnsiTheme="majorHAnsi" w:cstheme="majorBidi"/>
              </w:rPr>
              <w:t xml:space="preserve">they should </w:t>
            </w:r>
            <w:r w:rsidR="73E5B504" w:rsidRPr="6873516D">
              <w:rPr>
                <w:rFonts w:asciiTheme="majorHAnsi" w:hAnsiTheme="majorHAnsi" w:cstheme="majorBidi"/>
              </w:rPr>
              <w:t>encourage and empower the patient to be part of the process</w:t>
            </w:r>
            <w:r w:rsidR="03A9A5DF" w:rsidRPr="6873516D">
              <w:rPr>
                <w:rFonts w:asciiTheme="majorHAnsi" w:hAnsiTheme="majorHAnsi" w:cstheme="majorBidi"/>
              </w:rPr>
              <w:t xml:space="preserve">. </w:t>
            </w:r>
            <w:r w:rsidR="3089E956" w:rsidRPr="6873516D">
              <w:rPr>
                <w:rFonts w:asciiTheme="majorHAnsi" w:hAnsiTheme="majorHAnsi" w:cstheme="majorBidi"/>
              </w:rPr>
              <w:t xml:space="preserve"> </w:t>
            </w:r>
            <w:r w:rsidR="03A9A5DF" w:rsidRPr="6873516D">
              <w:rPr>
                <w:rFonts w:asciiTheme="majorHAnsi" w:hAnsiTheme="majorHAnsi" w:cstheme="majorBidi"/>
              </w:rPr>
              <w:t>This allows them to feel more motivated and more likely to succeed in the g</w:t>
            </w:r>
            <w:r w:rsidR="52759433" w:rsidRPr="6873516D">
              <w:rPr>
                <w:rFonts w:asciiTheme="majorHAnsi" w:hAnsiTheme="majorHAnsi" w:cstheme="majorBidi"/>
              </w:rPr>
              <w:t>oals that are being set.</w:t>
            </w:r>
            <w:r w:rsidR="74577E9B" w:rsidRPr="6873516D">
              <w:rPr>
                <w:rFonts w:asciiTheme="majorHAnsi" w:hAnsiTheme="majorHAnsi" w:cstheme="majorBidi"/>
              </w:rPr>
              <w:t xml:space="preserve"> </w:t>
            </w:r>
            <w:r w:rsidR="4F3926B8" w:rsidRPr="6873516D">
              <w:rPr>
                <w:rFonts w:asciiTheme="majorHAnsi" w:hAnsiTheme="majorHAnsi" w:cstheme="majorBidi"/>
              </w:rPr>
              <w:t xml:space="preserve"> </w:t>
            </w:r>
            <w:r w:rsidR="74577E9B" w:rsidRPr="6873516D">
              <w:rPr>
                <w:rFonts w:asciiTheme="majorHAnsi" w:hAnsiTheme="majorHAnsi" w:cstheme="majorBidi"/>
              </w:rPr>
              <w:t xml:space="preserve">The importance of </w:t>
            </w:r>
            <w:r w:rsidR="370CFA8D" w:rsidRPr="6873516D">
              <w:rPr>
                <w:rFonts w:asciiTheme="majorHAnsi" w:hAnsiTheme="majorHAnsi" w:cstheme="majorBidi"/>
              </w:rPr>
              <w:t xml:space="preserve">effective communication in building </w:t>
            </w:r>
            <w:r w:rsidR="24F10A03" w:rsidRPr="6873516D">
              <w:rPr>
                <w:rFonts w:asciiTheme="majorHAnsi" w:hAnsiTheme="majorHAnsi" w:cstheme="majorBidi"/>
              </w:rPr>
              <w:t>therapeutic relationships is shown by Knight et al (2024)</w:t>
            </w:r>
            <w:r w:rsidR="0868B155" w:rsidRPr="6873516D">
              <w:rPr>
                <w:rFonts w:asciiTheme="majorHAnsi" w:hAnsiTheme="majorHAnsi" w:cstheme="majorBidi"/>
              </w:rPr>
              <w:t>.</w:t>
            </w:r>
          </w:p>
        </w:tc>
      </w:tr>
    </w:tbl>
    <w:p w14:paraId="3ACD2DCF" w14:textId="77777777" w:rsidR="003825FB" w:rsidRDefault="003825FB" w:rsidP="003825FB">
      <w:pPr>
        <w:rPr>
          <w:rFonts w:asciiTheme="majorHAnsi" w:hAnsiTheme="majorHAnsi" w:cstheme="majorHAnsi"/>
          <w:szCs w:val="24"/>
        </w:rPr>
      </w:pPr>
    </w:p>
    <w:p w14:paraId="3CAA2B0A" w14:textId="77777777" w:rsidR="006F0FDD" w:rsidRDefault="006F0FDD" w:rsidP="003825FB">
      <w:pPr>
        <w:rPr>
          <w:rFonts w:asciiTheme="majorHAnsi" w:hAnsiTheme="majorHAnsi" w:cstheme="majorHAnsi"/>
          <w:szCs w:val="24"/>
        </w:rPr>
      </w:pPr>
    </w:p>
    <w:p w14:paraId="68E04BE3" w14:textId="77777777" w:rsidR="006F0FDD" w:rsidRDefault="006F0FDD" w:rsidP="003825FB">
      <w:pPr>
        <w:rPr>
          <w:rFonts w:asciiTheme="majorHAnsi" w:hAnsiTheme="majorHAnsi" w:cstheme="majorHAnsi"/>
          <w:szCs w:val="24"/>
        </w:rPr>
      </w:pPr>
    </w:p>
    <w:p w14:paraId="55B7FD8F" w14:textId="77777777" w:rsidR="006F0FDD" w:rsidRDefault="006F0FDD" w:rsidP="003825FB">
      <w:pPr>
        <w:rPr>
          <w:rFonts w:asciiTheme="majorHAnsi" w:hAnsiTheme="majorHAnsi" w:cstheme="majorHAnsi"/>
          <w:szCs w:val="24"/>
        </w:rPr>
      </w:pPr>
    </w:p>
    <w:p w14:paraId="725F12F3" w14:textId="77777777" w:rsidR="006F0FDD" w:rsidRDefault="006F0FDD" w:rsidP="003825FB">
      <w:pPr>
        <w:rPr>
          <w:rFonts w:asciiTheme="majorHAnsi" w:hAnsiTheme="majorHAnsi" w:cstheme="majorHAnsi"/>
          <w:szCs w:val="24"/>
        </w:rPr>
      </w:pPr>
    </w:p>
    <w:p w14:paraId="3C002CF7" w14:textId="77777777" w:rsidR="006F0FDD" w:rsidRDefault="006F0FDD" w:rsidP="003825FB">
      <w:pPr>
        <w:rPr>
          <w:rFonts w:asciiTheme="majorHAnsi" w:hAnsiTheme="majorHAnsi" w:cstheme="majorHAnsi"/>
          <w:szCs w:val="24"/>
        </w:rPr>
      </w:pPr>
    </w:p>
    <w:p w14:paraId="752AD682" w14:textId="77777777" w:rsidR="006F0FDD" w:rsidRDefault="006F0FDD" w:rsidP="003825FB">
      <w:pPr>
        <w:rPr>
          <w:rFonts w:asciiTheme="majorHAnsi" w:hAnsiTheme="majorHAnsi" w:cstheme="majorHAnsi"/>
          <w:szCs w:val="24"/>
        </w:rPr>
      </w:pPr>
    </w:p>
    <w:p w14:paraId="0F17165E" w14:textId="77777777" w:rsidR="006F0FDD" w:rsidRDefault="006F0FDD" w:rsidP="003825FB">
      <w:pPr>
        <w:rPr>
          <w:rFonts w:asciiTheme="majorHAnsi" w:hAnsiTheme="majorHAnsi" w:cstheme="majorHAnsi"/>
          <w:szCs w:val="24"/>
        </w:rPr>
      </w:pPr>
    </w:p>
    <w:p w14:paraId="3EF115D2" w14:textId="77777777" w:rsidR="006F0FDD" w:rsidRDefault="006F0FDD" w:rsidP="003825FB">
      <w:pPr>
        <w:rPr>
          <w:rFonts w:asciiTheme="majorHAnsi" w:hAnsiTheme="majorHAnsi" w:cstheme="majorHAnsi"/>
          <w:szCs w:val="24"/>
        </w:rPr>
      </w:pPr>
    </w:p>
    <w:p w14:paraId="1ECF056F" w14:textId="77777777" w:rsidR="006F0FDD" w:rsidRPr="00601B22" w:rsidRDefault="006F0FDD"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EE3085" w:rsidRPr="00601B22" w14:paraId="13CDD78C" w14:textId="77777777" w:rsidTr="6873516D">
        <w:tc>
          <w:tcPr>
            <w:tcW w:w="9016" w:type="dxa"/>
          </w:tcPr>
          <w:p w14:paraId="572A7B6D" w14:textId="6482C80E" w:rsidR="00EE3085" w:rsidRPr="00EE3085" w:rsidRDefault="00EE3085" w:rsidP="00EE3085">
            <w:pPr>
              <w:ind w:left="0" w:firstLine="0"/>
              <w:rPr>
                <w:rFonts w:asciiTheme="majorHAnsi" w:hAnsiTheme="majorHAnsi" w:cstheme="majorHAnsi"/>
                <w:szCs w:val="24"/>
              </w:rPr>
            </w:pPr>
            <w:r>
              <w:rPr>
                <w:rFonts w:asciiTheme="majorHAnsi" w:hAnsiTheme="majorHAnsi" w:cstheme="majorHAnsi"/>
                <w:szCs w:val="24"/>
              </w:rPr>
              <w:lastRenderedPageBreak/>
              <w:t>1.2</w:t>
            </w:r>
            <w:r w:rsidR="00DE680A">
              <w:rPr>
                <w:rFonts w:asciiTheme="majorHAnsi" w:hAnsiTheme="majorHAnsi" w:cstheme="majorHAnsi"/>
                <w:szCs w:val="24"/>
              </w:rPr>
              <w:t xml:space="preserve"> Using the pen picture case study you have created </w:t>
            </w:r>
            <w:proofErr w:type="gramStart"/>
            <w:r w:rsidR="00DE680A">
              <w:rPr>
                <w:rFonts w:asciiTheme="majorHAnsi" w:hAnsiTheme="majorHAnsi" w:cstheme="majorHAnsi"/>
                <w:szCs w:val="24"/>
              </w:rPr>
              <w:t>above,</w:t>
            </w:r>
            <w:proofErr w:type="gramEnd"/>
            <w:r w:rsidR="00DE680A">
              <w:rPr>
                <w:rFonts w:asciiTheme="majorHAnsi" w:hAnsiTheme="majorHAnsi" w:cstheme="majorHAnsi"/>
                <w:szCs w:val="24"/>
              </w:rPr>
              <w:t xml:space="preserve"> </w:t>
            </w:r>
            <w:r w:rsidR="00DE680A" w:rsidRPr="00DE680A">
              <w:rPr>
                <w:rFonts w:asciiTheme="majorHAnsi" w:hAnsiTheme="majorHAnsi" w:cstheme="majorHAnsi"/>
                <w:b/>
                <w:bCs/>
                <w:szCs w:val="24"/>
              </w:rPr>
              <w:t>e</w:t>
            </w:r>
            <w:r w:rsidRPr="00DE680A">
              <w:rPr>
                <w:rFonts w:asciiTheme="majorHAnsi" w:hAnsiTheme="majorHAnsi" w:cstheme="majorHAnsi"/>
                <w:b/>
                <w:bCs/>
                <w:szCs w:val="24"/>
              </w:rPr>
              <w:t>xplain</w:t>
            </w:r>
            <w:r w:rsidRPr="00EE3085">
              <w:rPr>
                <w:rFonts w:asciiTheme="majorHAnsi" w:hAnsiTheme="majorHAnsi" w:cstheme="majorHAnsi"/>
                <w:szCs w:val="24"/>
              </w:rPr>
              <w:t xml:space="preserve"> </w:t>
            </w:r>
            <w:r w:rsidR="00DE680A">
              <w:rPr>
                <w:rFonts w:asciiTheme="majorHAnsi" w:hAnsiTheme="majorHAnsi" w:cstheme="majorHAnsi"/>
                <w:szCs w:val="24"/>
              </w:rPr>
              <w:t xml:space="preserve">what factors you would consider when </w:t>
            </w:r>
            <w:r w:rsidRPr="00DE680A">
              <w:rPr>
                <w:rFonts w:asciiTheme="majorHAnsi" w:hAnsiTheme="majorHAnsi" w:cstheme="majorHAnsi"/>
                <w:szCs w:val="24"/>
              </w:rPr>
              <w:t>select</w:t>
            </w:r>
            <w:r w:rsidR="00DE680A">
              <w:rPr>
                <w:rFonts w:asciiTheme="majorHAnsi" w:hAnsiTheme="majorHAnsi" w:cstheme="majorHAnsi"/>
                <w:szCs w:val="24"/>
              </w:rPr>
              <w:t>ing</w:t>
            </w:r>
            <w:r w:rsidRPr="00DE680A">
              <w:rPr>
                <w:rFonts w:asciiTheme="majorHAnsi" w:hAnsiTheme="majorHAnsi" w:cstheme="majorHAnsi"/>
                <w:szCs w:val="24"/>
              </w:rPr>
              <w:t xml:space="preserve"> </w:t>
            </w:r>
            <w:r w:rsidR="005E569B" w:rsidRPr="00DE680A">
              <w:rPr>
                <w:rFonts w:asciiTheme="majorHAnsi" w:hAnsiTheme="majorHAnsi" w:cstheme="majorHAnsi"/>
                <w:szCs w:val="24"/>
              </w:rPr>
              <w:t>the most</w:t>
            </w:r>
            <w:r w:rsidRPr="00DE680A">
              <w:rPr>
                <w:rFonts w:asciiTheme="majorHAnsi" w:hAnsiTheme="majorHAnsi" w:cstheme="majorHAnsi"/>
                <w:szCs w:val="24"/>
              </w:rPr>
              <w:t xml:space="preserve"> effective communication method</w:t>
            </w:r>
            <w:r w:rsidR="00DE680A">
              <w:rPr>
                <w:rFonts w:asciiTheme="majorHAnsi" w:hAnsiTheme="majorHAnsi" w:cstheme="majorHAnsi"/>
                <w:szCs w:val="24"/>
              </w:rPr>
              <w:t>s</w:t>
            </w:r>
            <w:r w:rsidRPr="00EE3085">
              <w:rPr>
                <w:rFonts w:asciiTheme="majorHAnsi" w:hAnsiTheme="majorHAnsi" w:cstheme="majorHAnsi"/>
                <w:szCs w:val="24"/>
              </w:rPr>
              <w:t xml:space="preserve"> for a therapeutic intervention</w:t>
            </w:r>
            <w:r>
              <w:rPr>
                <w:rFonts w:asciiTheme="majorHAnsi" w:hAnsiTheme="majorHAnsi" w:cstheme="majorHAnsi"/>
                <w:szCs w:val="24"/>
              </w:rPr>
              <w:t xml:space="preserve"> </w:t>
            </w:r>
            <w:r w:rsidR="00DE680A">
              <w:rPr>
                <w:rFonts w:asciiTheme="majorHAnsi" w:hAnsiTheme="majorHAnsi" w:cstheme="majorHAnsi"/>
                <w:szCs w:val="24"/>
              </w:rPr>
              <w:t>for this patient (2.3).</w:t>
            </w:r>
          </w:p>
        </w:tc>
      </w:tr>
      <w:tr w:rsidR="00EE3085" w:rsidRPr="00601B22" w14:paraId="3D11A37B" w14:textId="77777777" w:rsidTr="6873516D">
        <w:tc>
          <w:tcPr>
            <w:tcW w:w="9016" w:type="dxa"/>
          </w:tcPr>
          <w:p w14:paraId="1E1C41B6" w14:textId="510AA6F9" w:rsidR="00EE3085" w:rsidRPr="00601B22" w:rsidRDefault="3F29147F" w:rsidP="006F0FDD">
            <w:pPr>
              <w:spacing w:line="360" w:lineRule="auto"/>
              <w:ind w:left="0" w:firstLine="0"/>
              <w:rPr>
                <w:rFonts w:asciiTheme="majorHAnsi" w:hAnsiTheme="majorHAnsi" w:cstheme="majorBidi"/>
              </w:rPr>
            </w:pPr>
            <w:r w:rsidRPr="6873516D">
              <w:rPr>
                <w:rFonts w:asciiTheme="majorHAnsi" w:hAnsiTheme="majorHAnsi" w:cstheme="majorBidi"/>
              </w:rPr>
              <w:t xml:space="preserve">To </w:t>
            </w:r>
            <w:r w:rsidR="5FC913D5" w:rsidRPr="6873516D">
              <w:rPr>
                <w:rFonts w:asciiTheme="majorHAnsi" w:hAnsiTheme="majorHAnsi" w:cstheme="majorBidi"/>
              </w:rPr>
              <w:t xml:space="preserve">communicate effectively with </w:t>
            </w:r>
            <w:r w:rsidR="79682082" w:rsidRPr="6873516D">
              <w:rPr>
                <w:rFonts w:asciiTheme="majorHAnsi" w:hAnsiTheme="majorHAnsi" w:cstheme="majorBidi"/>
              </w:rPr>
              <w:t xml:space="preserve">David </w:t>
            </w:r>
            <w:r w:rsidR="53CD17E3" w:rsidRPr="6873516D">
              <w:rPr>
                <w:rFonts w:asciiTheme="majorHAnsi" w:hAnsiTheme="majorHAnsi" w:cstheme="majorBidi"/>
              </w:rPr>
              <w:t xml:space="preserve">in </w:t>
            </w:r>
            <w:r w:rsidR="79682082" w:rsidRPr="6873516D">
              <w:rPr>
                <w:rFonts w:asciiTheme="majorHAnsi" w:hAnsiTheme="majorHAnsi" w:cstheme="majorBidi"/>
              </w:rPr>
              <w:t xml:space="preserve">the pen picture case study </w:t>
            </w:r>
            <w:r w:rsidR="2DD2EE27" w:rsidRPr="6873516D">
              <w:rPr>
                <w:rFonts w:asciiTheme="majorHAnsi" w:hAnsiTheme="majorHAnsi" w:cstheme="majorBidi"/>
              </w:rPr>
              <w:t>several factors need to be considered to develop the therapeutic relationship</w:t>
            </w:r>
            <w:r w:rsidR="0B265D1D" w:rsidRPr="6873516D">
              <w:rPr>
                <w:rFonts w:asciiTheme="majorHAnsi" w:hAnsiTheme="majorHAnsi" w:cstheme="majorBidi"/>
              </w:rPr>
              <w:t xml:space="preserve">. </w:t>
            </w:r>
            <w:r w:rsidR="3123B102" w:rsidRPr="6873516D">
              <w:rPr>
                <w:rFonts w:asciiTheme="majorHAnsi" w:hAnsiTheme="majorHAnsi" w:cstheme="majorBidi"/>
              </w:rPr>
              <w:t xml:space="preserve"> </w:t>
            </w:r>
            <w:r w:rsidR="0B265D1D" w:rsidRPr="6873516D">
              <w:rPr>
                <w:rFonts w:asciiTheme="majorHAnsi" w:hAnsiTheme="majorHAnsi" w:cstheme="majorBidi"/>
              </w:rPr>
              <w:t>As</w:t>
            </w:r>
            <w:r w:rsidR="0A98F61D" w:rsidRPr="6873516D">
              <w:rPr>
                <w:rFonts w:asciiTheme="majorHAnsi" w:hAnsiTheme="majorHAnsi" w:cstheme="majorBidi"/>
              </w:rPr>
              <w:t xml:space="preserve"> outlined in the above case study David has been admitted to hospital with </w:t>
            </w:r>
            <w:r w:rsidR="196F714F" w:rsidRPr="6873516D">
              <w:rPr>
                <w:rFonts w:asciiTheme="majorHAnsi" w:hAnsiTheme="majorHAnsi" w:cstheme="majorBidi"/>
              </w:rPr>
              <w:t>decompensated liver disease</w:t>
            </w:r>
            <w:r w:rsidR="6FCCABB5" w:rsidRPr="6873516D">
              <w:rPr>
                <w:rFonts w:asciiTheme="majorHAnsi" w:hAnsiTheme="majorHAnsi" w:cstheme="majorBidi"/>
              </w:rPr>
              <w:t xml:space="preserve"> which </w:t>
            </w:r>
            <w:r w:rsidR="27DAED81" w:rsidRPr="6873516D">
              <w:rPr>
                <w:rFonts w:asciiTheme="majorHAnsi" w:hAnsiTheme="majorHAnsi" w:cstheme="majorBidi"/>
              </w:rPr>
              <w:t>can affect their nutritional needs greatly</w:t>
            </w:r>
            <w:r w:rsidR="4DC5A40A" w:rsidRPr="6873516D">
              <w:rPr>
                <w:rFonts w:asciiTheme="majorHAnsi" w:hAnsiTheme="majorHAnsi" w:cstheme="majorBidi"/>
              </w:rPr>
              <w:t xml:space="preserve">. </w:t>
            </w:r>
            <w:r w:rsidR="41EECD89" w:rsidRPr="6873516D">
              <w:rPr>
                <w:rFonts w:asciiTheme="majorHAnsi" w:hAnsiTheme="majorHAnsi" w:cstheme="majorBidi"/>
              </w:rPr>
              <w:t xml:space="preserve"> </w:t>
            </w:r>
            <w:r w:rsidR="4DC5A40A" w:rsidRPr="6873516D">
              <w:rPr>
                <w:rFonts w:asciiTheme="majorHAnsi" w:hAnsiTheme="majorHAnsi" w:cstheme="majorBidi"/>
              </w:rPr>
              <w:t xml:space="preserve">To build a rapport with the patient </w:t>
            </w:r>
            <w:r w:rsidR="05DDF6A8" w:rsidRPr="6873516D">
              <w:rPr>
                <w:rFonts w:asciiTheme="majorHAnsi" w:hAnsiTheme="majorHAnsi" w:cstheme="majorBidi"/>
              </w:rPr>
              <w:t>is essential to have a positive impact on their health</w:t>
            </w:r>
            <w:r w:rsidR="6172E7A8" w:rsidRPr="6873516D">
              <w:rPr>
                <w:rFonts w:asciiTheme="majorHAnsi" w:hAnsiTheme="majorHAnsi" w:cstheme="majorBidi"/>
              </w:rPr>
              <w:t xml:space="preserve"> outcomes.</w:t>
            </w:r>
            <w:r w:rsidR="46309673" w:rsidRPr="6873516D">
              <w:rPr>
                <w:rFonts w:asciiTheme="majorHAnsi" w:hAnsiTheme="majorHAnsi" w:cstheme="majorBidi"/>
              </w:rPr>
              <w:t xml:space="preserve"> </w:t>
            </w:r>
            <w:r w:rsidR="6172E7A8" w:rsidRPr="6873516D">
              <w:rPr>
                <w:rFonts w:asciiTheme="majorHAnsi" w:hAnsiTheme="majorHAnsi" w:cstheme="majorBidi"/>
              </w:rPr>
              <w:t xml:space="preserve"> </w:t>
            </w:r>
            <w:r w:rsidR="7F0ECEDF" w:rsidRPr="6873516D">
              <w:rPr>
                <w:rFonts w:asciiTheme="majorHAnsi" w:hAnsiTheme="majorHAnsi" w:cstheme="majorBidi"/>
              </w:rPr>
              <w:t xml:space="preserve">As they have intermittent </w:t>
            </w:r>
            <w:r w:rsidR="7968E661" w:rsidRPr="6873516D">
              <w:rPr>
                <w:rFonts w:asciiTheme="majorHAnsi" w:hAnsiTheme="majorHAnsi" w:cstheme="majorBidi"/>
              </w:rPr>
              <w:t xml:space="preserve">encephalopathy which leads to confusion and </w:t>
            </w:r>
            <w:r w:rsidR="3C620178" w:rsidRPr="6873516D">
              <w:rPr>
                <w:rFonts w:asciiTheme="majorHAnsi" w:hAnsiTheme="majorHAnsi" w:cstheme="majorBidi"/>
              </w:rPr>
              <w:t xml:space="preserve">lack of awareness of what </w:t>
            </w:r>
            <w:r w:rsidR="5940B702" w:rsidRPr="6873516D">
              <w:rPr>
                <w:rFonts w:asciiTheme="majorHAnsi" w:hAnsiTheme="majorHAnsi" w:cstheme="majorBidi"/>
              </w:rPr>
              <w:t>their needs ar</w:t>
            </w:r>
            <w:r w:rsidR="3E4B0ACA" w:rsidRPr="6873516D">
              <w:rPr>
                <w:rFonts w:asciiTheme="majorHAnsi" w:hAnsiTheme="majorHAnsi" w:cstheme="majorBidi"/>
              </w:rPr>
              <w:t xml:space="preserve">e it may take time to develop </w:t>
            </w:r>
            <w:r w:rsidR="148FA5A0" w:rsidRPr="6873516D">
              <w:rPr>
                <w:rFonts w:asciiTheme="majorHAnsi" w:hAnsiTheme="majorHAnsi" w:cstheme="majorBidi"/>
              </w:rPr>
              <w:t xml:space="preserve">this </w:t>
            </w:r>
            <w:r w:rsidR="65F19715" w:rsidRPr="6873516D">
              <w:rPr>
                <w:rFonts w:asciiTheme="majorHAnsi" w:hAnsiTheme="majorHAnsi" w:cstheme="majorBidi"/>
              </w:rPr>
              <w:t>relationship,</w:t>
            </w:r>
            <w:r w:rsidR="148FA5A0" w:rsidRPr="6873516D">
              <w:rPr>
                <w:rFonts w:asciiTheme="majorHAnsi" w:hAnsiTheme="majorHAnsi" w:cstheme="majorBidi"/>
              </w:rPr>
              <w:t xml:space="preserve"> and </w:t>
            </w:r>
            <w:r w:rsidR="3B3D27B1" w:rsidRPr="6873516D">
              <w:rPr>
                <w:rFonts w:asciiTheme="majorHAnsi" w:hAnsiTheme="majorHAnsi" w:cstheme="majorBidi"/>
              </w:rPr>
              <w:t>it may involve revisiting or discussing topics serval times before the patient is able to retain the i</w:t>
            </w:r>
            <w:r w:rsidR="65F19715" w:rsidRPr="6873516D">
              <w:rPr>
                <w:rFonts w:asciiTheme="majorHAnsi" w:hAnsiTheme="majorHAnsi" w:cstheme="majorBidi"/>
              </w:rPr>
              <w:t xml:space="preserve">nformation and participate fully. </w:t>
            </w:r>
            <w:r w:rsidR="75C7BA8B" w:rsidRPr="6873516D">
              <w:rPr>
                <w:rFonts w:asciiTheme="majorHAnsi" w:hAnsiTheme="majorHAnsi" w:cstheme="majorBidi"/>
              </w:rPr>
              <w:t xml:space="preserve"> </w:t>
            </w:r>
            <w:r w:rsidR="094EA29A" w:rsidRPr="6873516D">
              <w:rPr>
                <w:rFonts w:asciiTheme="majorHAnsi" w:hAnsiTheme="majorHAnsi" w:cstheme="majorBidi"/>
              </w:rPr>
              <w:t xml:space="preserve">Working </w:t>
            </w:r>
            <w:r w:rsidR="081EA99A" w:rsidRPr="6873516D">
              <w:rPr>
                <w:rFonts w:asciiTheme="majorHAnsi" w:hAnsiTheme="majorHAnsi" w:cstheme="majorBidi"/>
              </w:rPr>
              <w:t xml:space="preserve">closely </w:t>
            </w:r>
            <w:r w:rsidR="094EA29A" w:rsidRPr="6873516D">
              <w:rPr>
                <w:rFonts w:asciiTheme="majorHAnsi" w:hAnsiTheme="majorHAnsi" w:cstheme="majorBidi"/>
              </w:rPr>
              <w:t xml:space="preserve">with the medical team and nursing staff also looking after the patient </w:t>
            </w:r>
            <w:r w:rsidR="7EC279B7" w:rsidRPr="6873516D">
              <w:rPr>
                <w:rFonts w:asciiTheme="majorHAnsi" w:hAnsiTheme="majorHAnsi" w:cstheme="majorBidi"/>
              </w:rPr>
              <w:t>it may be a case of working in the patient best interests</w:t>
            </w:r>
            <w:r w:rsidR="4BB45542" w:rsidRPr="6873516D">
              <w:rPr>
                <w:rFonts w:asciiTheme="majorHAnsi" w:hAnsiTheme="majorHAnsi" w:cstheme="majorBidi"/>
              </w:rPr>
              <w:t xml:space="preserve"> until the patient is able to participate in the process.</w:t>
            </w:r>
            <w:r w:rsidR="63768F35" w:rsidRPr="6873516D">
              <w:rPr>
                <w:rFonts w:asciiTheme="majorHAnsi" w:hAnsiTheme="majorHAnsi" w:cstheme="majorBidi"/>
              </w:rPr>
              <w:t xml:space="preserve"> </w:t>
            </w:r>
            <w:r w:rsidR="4BB45542" w:rsidRPr="6873516D">
              <w:rPr>
                <w:rFonts w:asciiTheme="majorHAnsi" w:hAnsiTheme="majorHAnsi" w:cstheme="majorBidi"/>
              </w:rPr>
              <w:t xml:space="preserve"> </w:t>
            </w:r>
            <w:r w:rsidR="2D7E0037" w:rsidRPr="6873516D">
              <w:rPr>
                <w:rFonts w:asciiTheme="majorHAnsi" w:hAnsiTheme="majorHAnsi" w:cstheme="majorBidi"/>
              </w:rPr>
              <w:t>When the p</w:t>
            </w:r>
            <w:r w:rsidR="4BB45542" w:rsidRPr="6873516D">
              <w:rPr>
                <w:rFonts w:asciiTheme="majorHAnsi" w:hAnsiTheme="majorHAnsi" w:cstheme="majorBidi"/>
              </w:rPr>
              <w:t>atient</w:t>
            </w:r>
            <w:r w:rsidR="2D7E0037" w:rsidRPr="6873516D">
              <w:rPr>
                <w:rFonts w:asciiTheme="majorHAnsi" w:hAnsiTheme="majorHAnsi" w:cstheme="majorBidi"/>
              </w:rPr>
              <w:t xml:space="preserve"> </w:t>
            </w:r>
            <w:r w:rsidR="2176BF22" w:rsidRPr="6873516D">
              <w:rPr>
                <w:rFonts w:asciiTheme="majorHAnsi" w:hAnsiTheme="majorHAnsi" w:cstheme="majorBidi"/>
              </w:rPr>
              <w:t>can</w:t>
            </w:r>
            <w:r w:rsidR="2D7E0037" w:rsidRPr="6873516D">
              <w:rPr>
                <w:rFonts w:asciiTheme="majorHAnsi" w:hAnsiTheme="majorHAnsi" w:cstheme="majorBidi"/>
              </w:rPr>
              <w:t xml:space="preserve"> contribute to the discussions it is essential they</w:t>
            </w:r>
            <w:r w:rsidR="4BB45542" w:rsidRPr="6873516D">
              <w:rPr>
                <w:rFonts w:asciiTheme="majorHAnsi" w:hAnsiTheme="majorHAnsi" w:cstheme="majorBidi"/>
              </w:rPr>
              <w:t xml:space="preserve"> feel</w:t>
            </w:r>
            <w:r w:rsidR="2D7E0037" w:rsidRPr="6873516D">
              <w:rPr>
                <w:rFonts w:asciiTheme="majorHAnsi" w:hAnsiTheme="majorHAnsi" w:cstheme="majorBidi"/>
              </w:rPr>
              <w:t xml:space="preserve"> </w:t>
            </w:r>
            <w:r w:rsidR="4BB45542" w:rsidRPr="6873516D">
              <w:rPr>
                <w:rFonts w:asciiTheme="majorHAnsi" w:hAnsiTheme="majorHAnsi" w:cstheme="majorBidi"/>
              </w:rPr>
              <w:t xml:space="preserve">comfortable and </w:t>
            </w:r>
            <w:r w:rsidR="566D221D" w:rsidRPr="6873516D">
              <w:rPr>
                <w:rFonts w:asciiTheme="majorHAnsi" w:hAnsiTheme="majorHAnsi" w:cstheme="majorBidi"/>
              </w:rPr>
              <w:t xml:space="preserve">that </w:t>
            </w:r>
            <w:r w:rsidR="435E0625" w:rsidRPr="6873516D">
              <w:rPr>
                <w:rFonts w:asciiTheme="majorHAnsi" w:hAnsiTheme="majorHAnsi" w:cstheme="majorBidi"/>
              </w:rPr>
              <w:t>there is no judgement in their condition or lifestyle</w:t>
            </w:r>
            <w:r w:rsidR="480EF71C" w:rsidRPr="6873516D">
              <w:rPr>
                <w:rFonts w:asciiTheme="majorHAnsi" w:hAnsiTheme="majorHAnsi" w:cstheme="majorBidi"/>
              </w:rPr>
              <w:t xml:space="preserve"> to allow them to feel that they are able to speak freely and </w:t>
            </w:r>
            <w:r w:rsidR="28EFE602" w:rsidRPr="6873516D">
              <w:rPr>
                <w:rFonts w:asciiTheme="majorHAnsi" w:hAnsiTheme="majorHAnsi" w:cstheme="majorBidi"/>
              </w:rPr>
              <w:t xml:space="preserve">at ease with the </w:t>
            </w:r>
            <w:r w:rsidR="0AA4F63E" w:rsidRPr="6873516D">
              <w:rPr>
                <w:rFonts w:asciiTheme="majorHAnsi" w:hAnsiTheme="majorHAnsi" w:cstheme="majorBidi"/>
              </w:rPr>
              <w:t xml:space="preserve">dietetic assistant </w:t>
            </w:r>
            <w:r w:rsidR="28EFE602" w:rsidRPr="6873516D">
              <w:rPr>
                <w:rFonts w:asciiTheme="majorHAnsi" w:hAnsiTheme="majorHAnsi" w:cstheme="majorBidi"/>
              </w:rPr>
              <w:t>practitioner</w:t>
            </w:r>
            <w:r w:rsidR="0AA4F63E" w:rsidRPr="6873516D">
              <w:rPr>
                <w:rFonts w:asciiTheme="majorHAnsi" w:hAnsiTheme="majorHAnsi" w:cstheme="majorBidi"/>
              </w:rPr>
              <w:t xml:space="preserve"> (DAP)</w:t>
            </w:r>
            <w:r w:rsidR="6D4562FF" w:rsidRPr="6873516D">
              <w:rPr>
                <w:rFonts w:asciiTheme="majorHAnsi" w:hAnsiTheme="majorHAnsi" w:cstheme="majorBidi"/>
              </w:rPr>
              <w:t xml:space="preserve">. </w:t>
            </w:r>
            <w:r w:rsidR="18B7701C" w:rsidRPr="6873516D">
              <w:rPr>
                <w:rFonts w:asciiTheme="majorHAnsi" w:hAnsiTheme="majorHAnsi" w:cstheme="majorBidi"/>
              </w:rPr>
              <w:t xml:space="preserve"> </w:t>
            </w:r>
            <w:r w:rsidR="6D4562FF" w:rsidRPr="6873516D">
              <w:rPr>
                <w:rFonts w:asciiTheme="majorHAnsi" w:hAnsiTheme="majorHAnsi" w:cstheme="majorBidi"/>
              </w:rPr>
              <w:t xml:space="preserve">This will help to promote open honest dialog between both patient and </w:t>
            </w:r>
            <w:r w:rsidR="0B85F8A7" w:rsidRPr="6873516D">
              <w:rPr>
                <w:rFonts w:asciiTheme="majorHAnsi" w:hAnsiTheme="majorHAnsi" w:cstheme="majorBidi"/>
              </w:rPr>
              <w:t>DAP</w:t>
            </w:r>
            <w:r w:rsidR="6D4562FF" w:rsidRPr="6873516D">
              <w:rPr>
                <w:rFonts w:asciiTheme="majorHAnsi" w:hAnsiTheme="majorHAnsi" w:cstheme="majorBidi"/>
              </w:rPr>
              <w:t>.</w:t>
            </w:r>
          </w:p>
        </w:tc>
      </w:tr>
    </w:tbl>
    <w:p w14:paraId="1DC65B55" w14:textId="77777777" w:rsidR="003825FB" w:rsidRPr="00601B22" w:rsidRDefault="003825FB" w:rsidP="003825FB">
      <w:pPr>
        <w:rPr>
          <w:rFonts w:asciiTheme="majorHAnsi" w:hAnsiTheme="majorHAnsi" w:cstheme="majorHAnsi"/>
          <w:szCs w:val="24"/>
        </w:rPr>
      </w:pPr>
    </w:p>
    <w:p w14:paraId="7D8E9FB0" w14:textId="77777777" w:rsidR="00BE0740" w:rsidRDefault="00BE0740" w:rsidP="00EE3085">
      <w:pPr>
        <w:ind w:left="0" w:firstLine="0"/>
        <w:rPr>
          <w:rFonts w:asciiTheme="majorHAnsi" w:hAnsiTheme="majorHAnsi" w:cstheme="majorHAnsi"/>
          <w:b/>
          <w:bCs/>
          <w:szCs w:val="24"/>
        </w:rPr>
      </w:pPr>
    </w:p>
    <w:p w14:paraId="52120CFE" w14:textId="77777777" w:rsidR="00BE0740" w:rsidRDefault="00BE0740" w:rsidP="00EE3085">
      <w:pPr>
        <w:ind w:left="0" w:firstLine="0"/>
        <w:rPr>
          <w:rFonts w:asciiTheme="majorHAnsi" w:hAnsiTheme="majorHAnsi" w:cstheme="majorHAnsi"/>
          <w:b/>
          <w:bCs/>
          <w:szCs w:val="24"/>
        </w:rPr>
      </w:pPr>
    </w:p>
    <w:p w14:paraId="6825446C" w14:textId="77777777" w:rsidR="006F0FDD" w:rsidRDefault="006F0FDD" w:rsidP="00EE3085">
      <w:pPr>
        <w:ind w:left="0" w:firstLine="0"/>
        <w:rPr>
          <w:rFonts w:asciiTheme="majorHAnsi" w:hAnsiTheme="majorHAnsi" w:cstheme="majorHAnsi"/>
          <w:b/>
          <w:bCs/>
          <w:szCs w:val="24"/>
        </w:rPr>
      </w:pPr>
    </w:p>
    <w:p w14:paraId="4CBDE1A7" w14:textId="77777777" w:rsidR="006F0FDD" w:rsidRDefault="006F0FDD" w:rsidP="00EE3085">
      <w:pPr>
        <w:ind w:left="0" w:firstLine="0"/>
        <w:rPr>
          <w:rFonts w:asciiTheme="majorHAnsi" w:hAnsiTheme="majorHAnsi" w:cstheme="majorHAnsi"/>
          <w:b/>
          <w:bCs/>
          <w:szCs w:val="24"/>
        </w:rPr>
      </w:pPr>
    </w:p>
    <w:p w14:paraId="6957B33D" w14:textId="77777777" w:rsidR="006F0FDD" w:rsidRDefault="006F0FDD" w:rsidP="00EE3085">
      <w:pPr>
        <w:ind w:left="0" w:firstLine="0"/>
        <w:rPr>
          <w:rFonts w:asciiTheme="majorHAnsi" w:hAnsiTheme="majorHAnsi" w:cstheme="majorHAnsi"/>
          <w:b/>
          <w:bCs/>
          <w:szCs w:val="24"/>
        </w:rPr>
      </w:pPr>
    </w:p>
    <w:p w14:paraId="38E5D57B" w14:textId="77777777" w:rsidR="006F0FDD" w:rsidRDefault="006F0FDD" w:rsidP="00EE3085">
      <w:pPr>
        <w:ind w:left="0" w:firstLine="0"/>
        <w:rPr>
          <w:rFonts w:asciiTheme="majorHAnsi" w:hAnsiTheme="majorHAnsi" w:cstheme="majorHAnsi"/>
          <w:b/>
          <w:bCs/>
          <w:szCs w:val="24"/>
        </w:rPr>
      </w:pPr>
    </w:p>
    <w:p w14:paraId="60114948" w14:textId="77777777" w:rsidR="006F0FDD" w:rsidRDefault="006F0FDD" w:rsidP="00EE3085">
      <w:pPr>
        <w:ind w:left="0" w:firstLine="0"/>
        <w:rPr>
          <w:rFonts w:asciiTheme="majorHAnsi" w:hAnsiTheme="majorHAnsi" w:cstheme="majorHAnsi"/>
          <w:b/>
          <w:bCs/>
          <w:szCs w:val="24"/>
        </w:rPr>
      </w:pPr>
    </w:p>
    <w:p w14:paraId="1DFF3E77" w14:textId="77777777" w:rsidR="006F0FDD" w:rsidRDefault="006F0FDD" w:rsidP="00EE3085">
      <w:pPr>
        <w:ind w:left="0" w:firstLine="0"/>
        <w:rPr>
          <w:rFonts w:asciiTheme="majorHAnsi" w:hAnsiTheme="majorHAnsi" w:cstheme="majorHAnsi"/>
          <w:b/>
          <w:bCs/>
          <w:szCs w:val="24"/>
        </w:rPr>
      </w:pPr>
    </w:p>
    <w:p w14:paraId="3E8E7C90" w14:textId="77777777" w:rsidR="006F0FDD" w:rsidRDefault="006F0FDD" w:rsidP="00EE3085">
      <w:pPr>
        <w:ind w:left="0" w:firstLine="0"/>
        <w:rPr>
          <w:rFonts w:asciiTheme="majorHAnsi" w:hAnsiTheme="majorHAnsi" w:cstheme="majorHAnsi"/>
          <w:b/>
          <w:bCs/>
          <w:szCs w:val="24"/>
        </w:rPr>
      </w:pPr>
    </w:p>
    <w:p w14:paraId="66203E2A" w14:textId="77777777" w:rsidR="006F0FDD" w:rsidRDefault="006F0FDD" w:rsidP="00EE3085">
      <w:pPr>
        <w:ind w:left="0" w:firstLine="0"/>
        <w:rPr>
          <w:rFonts w:asciiTheme="majorHAnsi" w:hAnsiTheme="majorHAnsi" w:cstheme="majorHAnsi"/>
          <w:b/>
          <w:bCs/>
          <w:szCs w:val="24"/>
        </w:rPr>
      </w:pPr>
    </w:p>
    <w:p w14:paraId="0CE672B7" w14:textId="77777777" w:rsidR="006F0FDD" w:rsidRDefault="006F0FDD" w:rsidP="00EE3085">
      <w:pPr>
        <w:ind w:left="0" w:firstLine="0"/>
        <w:rPr>
          <w:rFonts w:asciiTheme="majorHAnsi" w:hAnsiTheme="majorHAnsi" w:cstheme="majorHAnsi"/>
          <w:b/>
          <w:bCs/>
          <w:szCs w:val="24"/>
        </w:rPr>
      </w:pPr>
    </w:p>
    <w:p w14:paraId="4021BA89" w14:textId="77777777" w:rsidR="006F0FDD" w:rsidRDefault="006F0FDD" w:rsidP="00EE3085">
      <w:pPr>
        <w:ind w:left="0" w:firstLine="0"/>
        <w:rPr>
          <w:rFonts w:asciiTheme="majorHAnsi" w:hAnsiTheme="majorHAnsi" w:cstheme="majorHAnsi"/>
          <w:b/>
          <w:bCs/>
          <w:szCs w:val="24"/>
        </w:rPr>
      </w:pPr>
    </w:p>
    <w:p w14:paraId="72017322" w14:textId="77777777" w:rsidR="006F0FDD" w:rsidRDefault="006F0FDD" w:rsidP="00EE3085">
      <w:pPr>
        <w:ind w:left="0" w:firstLine="0"/>
        <w:rPr>
          <w:rFonts w:asciiTheme="majorHAnsi" w:hAnsiTheme="majorHAnsi" w:cstheme="majorHAnsi"/>
          <w:b/>
          <w:bCs/>
          <w:szCs w:val="24"/>
        </w:rPr>
      </w:pPr>
    </w:p>
    <w:p w14:paraId="0157E775" w14:textId="77777777" w:rsidR="006F0FDD" w:rsidRDefault="006F0FDD" w:rsidP="00EE3085">
      <w:pPr>
        <w:ind w:left="0" w:firstLine="0"/>
        <w:rPr>
          <w:rFonts w:asciiTheme="majorHAnsi" w:hAnsiTheme="majorHAnsi" w:cstheme="majorHAnsi"/>
          <w:b/>
          <w:bCs/>
          <w:szCs w:val="24"/>
        </w:rPr>
      </w:pPr>
    </w:p>
    <w:p w14:paraId="40D801D4" w14:textId="77777777" w:rsidR="006F0FDD" w:rsidRDefault="006F0FDD" w:rsidP="00EE3085">
      <w:pPr>
        <w:ind w:left="0" w:firstLine="0"/>
        <w:rPr>
          <w:rFonts w:asciiTheme="majorHAnsi" w:hAnsiTheme="majorHAnsi" w:cstheme="majorHAnsi"/>
          <w:b/>
          <w:bCs/>
          <w:szCs w:val="24"/>
        </w:rPr>
      </w:pPr>
    </w:p>
    <w:p w14:paraId="3A3CCCFE" w14:textId="77777777" w:rsidR="006F0FDD" w:rsidRDefault="006F0FDD" w:rsidP="00EE3085">
      <w:pPr>
        <w:ind w:left="0" w:firstLine="0"/>
        <w:rPr>
          <w:rFonts w:asciiTheme="majorHAnsi" w:hAnsiTheme="majorHAnsi" w:cstheme="majorHAnsi"/>
          <w:b/>
          <w:bCs/>
          <w:szCs w:val="24"/>
        </w:rPr>
      </w:pPr>
    </w:p>
    <w:p w14:paraId="5AE0E100" w14:textId="77777777" w:rsidR="006F0FDD" w:rsidRDefault="006F0FDD" w:rsidP="00EE3085">
      <w:pPr>
        <w:ind w:left="0" w:firstLine="0"/>
        <w:rPr>
          <w:rFonts w:asciiTheme="majorHAnsi" w:hAnsiTheme="majorHAnsi" w:cstheme="majorHAnsi"/>
          <w:b/>
          <w:bCs/>
          <w:szCs w:val="24"/>
        </w:rPr>
      </w:pPr>
    </w:p>
    <w:p w14:paraId="12C4A5F4" w14:textId="49910104" w:rsidR="00EE3085" w:rsidRPr="00062104" w:rsidRDefault="003825FB" w:rsidP="00EE3085">
      <w:pPr>
        <w:ind w:left="0" w:firstLine="0"/>
        <w:rPr>
          <w:rFonts w:asciiTheme="majorHAnsi" w:hAnsiTheme="majorHAnsi" w:cstheme="majorHAnsi"/>
          <w:b/>
          <w:bCs/>
          <w:szCs w:val="24"/>
        </w:rPr>
      </w:pPr>
      <w:r w:rsidRPr="00062104">
        <w:rPr>
          <w:rFonts w:asciiTheme="majorHAnsi" w:hAnsiTheme="majorHAnsi" w:cstheme="majorHAnsi"/>
          <w:b/>
          <w:bCs/>
          <w:szCs w:val="24"/>
        </w:rPr>
        <w:t xml:space="preserve">Task Two: </w:t>
      </w:r>
      <w:r w:rsidR="0069766E" w:rsidRPr="00EE3085">
        <w:rPr>
          <w:rFonts w:asciiTheme="majorHAnsi" w:hAnsiTheme="majorHAnsi" w:cstheme="majorHAnsi"/>
          <w:szCs w:val="24"/>
        </w:rPr>
        <w:t>Understand how communication supports therapeutic relationships</w:t>
      </w:r>
      <w:r w:rsidR="00B92C06">
        <w:rPr>
          <w:rFonts w:asciiTheme="majorHAnsi" w:hAnsiTheme="majorHAnsi" w:cstheme="majorHAnsi"/>
          <w:szCs w:val="24"/>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601B22" w14:paraId="0800DD44" w14:textId="77777777" w:rsidTr="6873516D">
        <w:tc>
          <w:tcPr>
            <w:tcW w:w="9021" w:type="dxa"/>
          </w:tcPr>
          <w:p w14:paraId="68456FFF" w14:textId="7357BFC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69766E" w:rsidRPr="00DB42E3">
              <w:rPr>
                <w:rFonts w:asciiTheme="majorHAnsi" w:hAnsiTheme="majorHAnsi" w:cstheme="majorHAnsi"/>
                <w:b/>
                <w:bCs/>
                <w:szCs w:val="24"/>
              </w:rPr>
              <w:t>Analyse</w:t>
            </w:r>
            <w:r w:rsidR="0069766E" w:rsidRPr="0069766E">
              <w:rPr>
                <w:rFonts w:asciiTheme="majorHAnsi" w:hAnsiTheme="majorHAnsi" w:cstheme="majorHAnsi"/>
                <w:szCs w:val="24"/>
              </w:rPr>
              <w:t xml:space="preserve"> </w:t>
            </w:r>
            <w:r w:rsidR="0069766E" w:rsidRPr="0069766E">
              <w:rPr>
                <w:rFonts w:asciiTheme="majorHAnsi" w:hAnsiTheme="majorHAnsi" w:cstheme="majorHAnsi"/>
                <w:b/>
                <w:bCs/>
                <w:szCs w:val="24"/>
                <w:u w:val="single"/>
              </w:rPr>
              <w:t>two</w:t>
            </w:r>
            <w:r w:rsidR="0069766E">
              <w:rPr>
                <w:rFonts w:asciiTheme="majorHAnsi" w:hAnsiTheme="majorHAnsi" w:cstheme="majorHAnsi"/>
                <w:szCs w:val="24"/>
              </w:rPr>
              <w:t xml:space="preserve"> </w:t>
            </w:r>
            <w:r w:rsidR="0069766E" w:rsidRPr="0069766E">
              <w:rPr>
                <w:rFonts w:asciiTheme="majorHAnsi" w:hAnsiTheme="majorHAnsi" w:cstheme="majorHAnsi"/>
                <w:szCs w:val="24"/>
              </w:rPr>
              <w:t>communication styles</w:t>
            </w:r>
            <w:r w:rsidR="00DB42E3">
              <w:rPr>
                <w:rFonts w:asciiTheme="majorHAnsi" w:hAnsiTheme="majorHAnsi" w:cstheme="majorHAnsi"/>
                <w:szCs w:val="24"/>
              </w:rPr>
              <w:t xml:space="preserve"> or </w:t>
            </w:r>
            <w:r w:rsidR="0069766E" w:rsidRPr="0069766E">
              <w:rPr>
                <w:rFonts w:asciiTheme="majorHAnsi" w:hAnsiTheme="majorHAnsi" w:cstheme="majorHAnsi"/>
                <w:szCs w:val="24"/>
              </w:rPr>
              <w:t xml:space="preserve">techniques </w:t>
            </w:r>
            <w:r w:rsidR="00DB42E3">
              <w:rPr>
                <w:rFonts w:asciiTheme="majorHAnsi" w:hAnsiTheme="majorHAnsi" w:cstheme="majorHAnsi"/>
                <w:szCs w:val="24"/>
              </w:rPr>
              <w:t xml:space="preserve">you would </w:t>
            </w:r>
            <w:r w:rsidR="0069766E" w:rsidRPr="0069766E">
              <w:rPr>
                <w:rFonts w:asciiTheme="majorHAnsi" w:hAnsiTheme="majorHAnsi" w:cstheme="majorHAnsi"/>
                <w:szCs w:val="24"/>
              </w:rPr>
              <w:t>use</w:t>
            </w:r>
            <w:r w:rsidR="0069766E">
              <w:rPr>
                <w:rFonts w:asciiTheme="majorHAnsi" w:hAnsiTheme="majorHAnsi" w:cstheme="majorHAnsi"/>
                <w:szCs w:val="24"/>
              </w:rPr>
              <w:t xml:space="preserve"> </w:t>
            </w:r>
            <w:r w:rsidR="0069766E" w:rsidRPr="0069766E">
              <w:rPr>
                <w:rFonts w:asciiTheme="majorHAnsi" w:hAnsiTheme="majorHAnsi" w:cstheme="majorHAnsi"/>
                <w:szCs w:val="24"/>
              </w:rPr>
              <w:t>to increase rapport and engagement w</w:t>
            </w:r>
            <w:r w:rsidR="0069766E">
              <w:rPr>
                <w:rFonts w:asciiTheme="majorHAnsi" w:hAnsiTheme="majorHAnsi" w:cstheme="majorHAnsi"/>
                <w:szCs w:val="24"/>
              </w:rPr>
              <w:t>hen</w:t>
            </w:r>
            <w:r w:rsidR="0069766E" w:rsidRPr="0069766E">
              <w:rPr>
                <w:rFonts w:asciiTheme="majorHAnsi" w:hAnsiTheme="majorHAnsi" w:cstheme="majorHAnsi"/>
                <w:szCs w:val="24"/>
              </w:rPr>
              <w:t xml:space="preserve"> under</w:t>
            </w:r>
            <w:r w:rsidR="00DE680A">
              <w:rPr>
                <w:rFonts w:asciiTheme="majorHAnsi" w:hAnsiTheme="majorHAnsi" w:cstheme="majorHAnsi"/>
                <w:szCs w:val="24"/>
              </w:rPr>
              <w:t>taking</w:t>
            </w:r>
            <w:r w:rsidR="0069766E" w:rsidRPr="0069766E">
              <w:rPr>
                <w:rFonts w:asciiTheme="majorHAnsi" w:hAnsiTheme="majorHAnsi" w:cstheme="majorHAnsi"/>
                <w:szCs w:val="24"/>
              </w:rPr>
              <w:t xml:space="preserve"> therapeutic interventions</w:t>
            </w:r>
            <w:r w:rsidR="0069766E">
              <w:rPr>
                <w:rFonts w:asciiTheme="majorHAnsi" w:hAnsiTheme="majorHAnsi" w:cstheme="majorHAnsi"/>
                <w:szCs w:val="24"/>
              </w:rPr>
              <w:t xml:space="preserve"> </w:t>
            </w:r>
            <w:r w:rsidR="00DB42E3">
              <w:rPr>
                <w:rFonts w:asciiTheme="majorHAnsi" w:hAnsiTheme="majorHAnsi" w:cstheme="majorHAnsi"/>
                <w:szCs w:val="24"/>
              </w:rPr>
              <w:t>with the patient above</w:t>
            </w:r>
            <w:r w:rsidR="00A37DAE">
              <w:rPr>
                <w:rFonts w:asciiTheme="majorHAnsi" w:hAnsiTheme="majorHAnsi" w:cstheme="majorHAnsi"/>
                <w:szCs w:val="24"/>
              </w:rPr>
              <w:t xml:space="preserve"> (2.1).</w:t>
            </w:r>
          </w:p>
          <w:p w14:paraId="4AE68172" w14:textId="77777777" w:rsidR="003825FB" w:rsidRPr="00601B22" w:rsidRDefault="003825FB" w:rsidP="00305EE4">
            <w:pPr>
              <w:spacing w:after="83" w:line="239" w:lineRule="auto"/>
              <w:ind w:left="0" w:firstLine="0"/>
              <w:rPr>
                <w:rFonts w:asciiTheme="majorHAnsi" w:hAnsiTheme="majorHAnsi" w:cstheme="majorHAnsi"/>
                <w:szCs w:val="24"/>
              </w:rPr>
            </w:pPr>
          </w:p>
        </w:tc>
      </w:tr>
      <w:tr w:rsidR="003825FB" w:rsidRPr="00601B22" w14:paraId="35FC2711" w14:textId="77777777" w:rsidTr="6873516D">
        <w:tc>
          <w:tcPr>
            <w:tcW w:w="9021" w:type="dxa"/>
          </w:tcPr>
          <w:p w14:paraId="24352DEE" w14:textId="1E7C710E" w:rsidR="003825FB" w:rsidRDefault="69050162" w:rsidP="006F0FDD">
            <w:pPr>
              <w:spacing w:after="83" w:line="360" w:lineRule="auto"/>
              <w:ind w:left="0" w:firstLine="0"/>
              <w:rPr>
                <w:rFonts w:asciiTheme="majorHAnsi" w:hAnsiTheme="majorHAnsi" w:cstheme="majorBidi"/>
              </w:rPr>
            </w:pPr>
            <w:r w:rsidRPr="6873516D">
              <w:rPr>
                <w:rFonts w:asciiTheme="majorHAnsi" w:hAnsiTheme="majorHAnsi" w:cstheme="majorBidi"/>
              </w:rPr>
              <w:t xml:space="preserve">First communication </w:t>
            </w:r>
            <w:r w:rsidR="149B9CC9" w:rsidRPr="6873516D">
              <w:rPr>
                <w:rFonts w:asciiTheme="majorHAnsi" w:hAnsiTheme="majorHAnsi" w:cstheme="majorBidi"/>
              </w:rPr>
              <w:t>style to be used to build a rapport with the patient would be active</w:t>
            </w:r>
            <w:r w:rsidR="10786CEC" w:rsidRPr="6873516D">
              <w:rPr>
                <w:rFonts w:asciiTheme="majorHAnsi" w:hAnsiTheme="majorHAnsi" w:cstheme="majorBidi"/>
              </w:rPr>
              <w:t xml:space="preserve"> listening</w:t>
            </w:r>
            <w:r w:rsidR="3B2128CE" w:rsidRPr="6873516D">
              <w:rPr>
                <w:rFonts w:asciiTheme="majorHAnsi" w:hAnsiTheme="majorHAnsi" w:cstheme="majorBidi"/>
              </w:rPr>
              <w:t xml:space="preserve">. </w:t>
            </w:r>
            <w:r w:rsidR="02F4A03B" w:rsidRPr="6873516D">
              <w:rPr>
                <w:rFonts w:asciiTheme="majorHAnsi" w:hAnsiTheme="majorHAnsi" w:cstheme="majorBidi"/>
              </w:rPr>
              <w:t xml:space="preserve"> </w:t>
            </w:r>
            <w:r w:rsidR="10786CEC" w:rsidRPr="6873516D">
              <w:rPr>
                <w:rFonts w:asciiTheme="majorHAnsi" w:hAnsiTheme="majorHAnsi" w:cstheme="majorBidi"/>
              </w:rPr>
              <w:t>This</w:t>
            </w:r>
            <w:r w:rsidR="5E20746C" w:rsidRPr="6873516D">
              <w:rPr>
                <w:rFonts w:asciiTheme="majorHAnsi" w:hAnsiTheme="majorHAnsi" w:cstheme="majorBidi"/>
              </w:rPr>
              <w:t xml:space="preserve"> is used by the </w:t>
            </w:r>
            <w:r w:rsidR="69E7344C" w:rsidRPr="6873516D">
              <w:rPr>
                <w:rFonts w:asciiTheme="majorHAnsi" w:hAnsiTheme="majorHAnsi" w:cstheme="majorBidi"/>
              </w:rPr>
              <w:t>D</w:t>
            </w:r>
            <w:r w:rsidR="4665237E" w:rsidRPr="6873516D">
              <w:rPr>
                <w:rFonts w:asciiTheme="majorHAnsi" w:hAnsiTheme="majorHAnsi" w:cstheme="majorBidi"/>
              </w:rPr>
              <w:t>AP</w:t>
            </w:r>
            <w:r w:rsidR="5E20746C" w:rsidRPr="6873516D">
              <w:rPr>
                <w:rFonts w:asciiTheme="majorHAnsi" w:hAnsiTheme="majorHAnsi" w:cstheme="majorBidi"/>
              </w:rPr>
              <w:t xml:space="preserve"> to </w:t>
            </w:r>
            <w:r w:rsidR="07698545" w:rsidRPr="6873516D">
              <w:rPr>
                <w:rFonts w:asciiTheme="majorHAnsi" w:hAnsiTheme="majorHAnsi" w:cstheme="majorBidi"/>
              </w:rPr>
              <w:t>listen to the words being said by the patient but also looking into the meaning</w:t>
            </w:r>
            <w:r w:rsidR="3CBA1127" w:rsidRPr="6873516D">
              <w:rPr>
                <w:rFonts w:asciiTheme="majorHAnsi" w:hAnsiTheme="majorHAnsi" w:cstheme="majorBidi"/>
              </w:rPr>
              <w:t xml:space="preserve"> behind them</w:t>
            </w:r>
            <w:r w:rsidR="5EB4A7FD" w:rsidRPr="6873516D">
              <w:rPr>
                <w:rFonts w:asciiTheme="majorHAnsi" w:hAnsiTheme="majorHAnsi" w:cstheme="majorBidi"/>
              </w:rPr>
              <w:t xml:space="preserve">. </w:t>
            </w:r>
            <w:r w:rsidR="446E5F3D" w:rsidRPr="6873516D">
              <w:rPr>
                <w:rFonts w:asciiTheme="majorHAnsi" w:hAnsiTheme="majorHAnsi" w:cstheme="majorBidi"/>
              </w:rPr>
              <w:t xml:space="preserve"> </w:t>
            </w:r>
            <w:r w:rsidR="5EB4A7FD" w:rsidRPr="6873516D">
              <w:rPr>
                <w:rFonts w:asciiTheme="majorHAnsi" w:hAnsiTheme="majorHAnsi" w:cstheme="majorBidi"/>
              </w:rPr>
              <w:t xml:space="preserve">It is being fully present in the conversation, </w:t>
            </w:r>
            <w:r w:rsidR="05D334C7" w:rsidRPr="6873516D">
              <w:rPr>
                <w:rFonts w:asciiTheme="majorHAnsi" w:hAnsiTheme="majorHAnsi" w:cstheme="majorBidi"/>
              </w:rPr>
              <w:t>avoiding distractions</w:t>
            </w:r>
            <w:r w:rsidR="54CFF1B7" w:rsidRPr="6873516D">
              <w:rPr>
                <w:rFonts w:asciiTheme="majorHAnsi" w:hAnsiTheme="majorHAnsi" w:cstheme="majorBidi"/>
              </w:rPr>
              <w:t xml:space="preserve"> and paying attention </w:t>
            </w:r>
            <w:r w:rsidR="5E63BC08" w:rsidRPr="6873516D">
              <w:rPr>
                <w:rFonts w:asciiTheme="majorHAnsi" w:hAnsiTheme="majorHAnsi" w:cstheme="majorBidi"/>
              </w:rPr>
              <w:t xml:space="preserve">to </w:t>
            </w:r>
            <w:r w:rsidR="54CFF1B7" w:rsidRPr="6873516D">
              <w:rPr>
                <w:rFonts w:asciiTheme="majorHAnsi" w:hAnsiTheme="majorHAnsi" w:cstheme="majorBidi"/>
              </w:rPr>
              <w:t xml:space="preserve">the nonverbal cues and </w:t>
            </w:r>
            <w:r w:rsidR="5C4A0740" w:rsidRPr="6873516D">
              <w:rPr>
                <w:rFonts w:asciiTheme="majorHAnsi" w:hAnsiTheme="majorHAnsi" w:cstheme="majorBidi"/>
              </w:rPr>
              <w:t xml:space="preserve">observing </w:t>
            </w:r>
            <w:r w:rsidR="2CADC96F" w:rsidRPr="6873516D">
              <w:rPr>
                <w:rFonts w:asciiTheme="majorHAnsi" w:hAnsiTheme="majorHAnsi" w:cstheme="majorBidi"/>
              </w:rPr>
              <w:t xml:space="preserve">the patient’s </w:t>
            </w:r>
            <w:r w:rsidR="54CFF1B7" w:rsidRPr="6873516D">
              <w:rPr>
                <w:rFonts w:asciiTheme="majorHAnsi" w:hAnsiTheme="majorHAnsi" w:cstheme="majorBidi"/>
              </w:rPr>
              <w:t xml:space="preserve">body language too. </w:t>
            </w:r>
            <w:r w:rsidR="4EF88B25" w:rsidRPr="6873516D">
              <w:rPr>
                <w:rFonts w:asciiTheme="majorHAnsi" w:hAnsiTheme="majorHAnsi" w:cstheme="majorBidi"/>
              </w:rPr>
              <w:t xml:space="preserve"> </w:t>
            </w:r>
            <w:r w:rsidR="48148829" w:rsidRPr="6873516D">
              <w:rPr>
                <w:rFonts w:asciiTheme="majorHAnsi" w:hAnsiTheme="majorHAnsi" w:cstheme="majorBidi"/>
              </w:rPr>
              <w:t>By having good eye contact</w:t>
            </w:r>
            <w:r w:rsidR="518C9F2A" w:rsidRPr="6873516D">
              <w:rPr>
                <w:rFonts w:asciiTheme="majorHAnsi" w:hAnsiTheme="majorHAnsi" w:cstheme="majorBidi"/>
              </w:rPr>
              <w:t>, staying focused on the patient and what is being said</w:t>
            </w:r>
            <w:r w:rsidR="104F7783" w:rsidRPr="6873516D">
              <w:rPr>
                <w:rFonts w:asciiTheme="majorHAnsi" w:hAnsiTheme="majorHAnsi" w:cstheme="majorBidi"/>
              </w:rPr>
              <w:t>,</w:t>
            </w:r>
            <w:r w:rsidR="2CADC96F" w:rsidRPr="6873516D">
              <w:rPr>
                <w:rFonts w:asciiTheme="majorHAnsi" w:hAnsiTheme="majorHAnsi" w:cstheme="majorBidi"/>
              </w:rPr>
              <w:t xml:space="preserve"> allow</w:t>
            </w:r>
            <w:r w:rsidR="104F7783" w:rsidRPr="6873516D">
              <w:rPr>
                <w:rFonts w:asciiTheme="majorHAnsi" w:hAnsiTheme="majorHAnsi" w:cstheme="majorBidi"/>
              </w:rPr>
              <w:t>ing</w:t>
            </w:r>
            <w:r w:rsidR="2CADC96F" w:rsidRPr="6873516D">
              <w:rPr>
                <w:rFonts w:asciiTheme="majorHAnsi" w:hAnsiTheme="majorHAnsi" w:cstheme="majorBidi"/>
              </w:rPr>
              <w:t xml:space="preserve"> them to feel they are being listen</w:t>
            </w:r>
            <w:r w:rsidR="65DE2F3C" w:rsidRPr="6873516D">
              <w:rPr>
                <w:rFonts w:asciiTheme="majorHAnsi" w:hAnsiTheme="majorHAnsi" w:cstheme="majorBidi"/>
              </w:rPr>
              <w:t xml:space="preserve">ed </w:t>
            </w:r>
            <w:r w:rsidR="62D40FB8" w:rsidRPr="6873516D">
              <w:rPr>
                <w:rFonts w:asciiTheme="majorHAnsi" w:hAnsiTheme="majorHAnsi" w:cstheme="majorBidi"/>
              </w:rPr>
              <w:t>to,</w:t>
            </w:r>
            <w:r w:rsidR="65DE2F3C" w:rsidRPr="6873516D">
              <w:rPr>
                <w:rFonts w:asciiTheme="majorHAnsi" w:hAnsiTheme="majorHAnsi" w:cstheme="majorBidi"/>
              </w:rPr>
              <w:t xml:space="preserve"> and </w:t>
            </w:r>
            <w:r w:rsidR="15FF96FF" w:rsidRPr="6873516D">
              <w:rPr>
                <w:rFonts w:asciiTheme="majorHAnsi" w:hAnsiTheme="majorHAnsi" w:cstheme="majorBidi"/>
              </w:rPr>
              <w:t xml:space="preserve">they are </w:t>
            </w:r>
            <w:r w:rsidR="65DE2F3C" w:rsidRPr="6873516D">
              <w:rPr>
                <w:rFonts w:asciiTheme="majorHAnsi" w:hAnsiTheme="majorHAnsi" w:cstheme="majorBidi"/>
              </w:rPr>
              <w:t>being understood</w:t>
            </w:r>
            <w:r w:rsidR="518C9F2A" w:rsidRPr="6873516D">
              <w:rPr>
                <w:rFonts w:asciiTheme="majorHAnsi" w:hAnsiTheme="majorHAnsi" w:cstheme="majorBidi"/>
              </w:rPr>
              <w:t>.</w:t>
            </w:r>
            <w:r w:rsidR="48148829" w:rsidRPr="6873516D">
              <w:rPr>
                <w:rFonts w:asciiTheme="majorHAnsi" w:hAnsiTheme="majorHAnsi" w:cstheme="majorBidi"/>
              </w:rPr>
              <w:t xml:space="preserve"> </w:t>
            </w:r>
            <w:r w:rsidR="1D7BEEAA" w:rsidRPr="6873516D">
              <w:rPr>
                <w:rFonts w:asciiTheme="majorHAnsi" w:hAnsiTheme="majorHAnsi" w:cstheme="majorBidi"/>
              </w:rPr>
              <w:t xml:space="preserve"> </w:t>
            </w:r>
            <w:r w:rsidR="6FC954A0" w:rsidRPr="6873516D">
              <w:rPr>
                <w:rFonts w:asciiTheme="majorHAnsi" w:hAnsiTheme="majorHAnsi" w:cstheme="majorBidi"/>
              </w:rPr>
              <w:t>By u</w:t>
            </w:r>
            <w:r w:rsidR="48148829" w:rsidRPr="6873516D">
              <w:rPr>
                <w:rFonts w:asciiTheme="majorHAnsi" w:hAnsiTheme="majorHAnsi" w:cstheme="majorBidi"/>
              </w:rPr>
              <w:t>sing open ended questions</w:t>
            </w:r>
            <w:r w:rsidR="592DAC54" w:rsidRPr="6873516D">
              <w:rPr>
                <w:rFonts w:asciiTheme="majorHAnsi" w:hAnsiTheme="majorHAnsi" w:cstheme="majorBidi"/>
              </w:rPr>
              <w:t xml:space="preserve"> allows the patient to talk more freely and </w:t>
            </w:r>
            <w:r w:rsidR="6FC954A0" w:rsidRPr="6873516D">
              <w:rPr>
                <w:rFonts w:asciiTheme="majorHAnsi" w:hAnsiTheme="majorHAnsi" w:cstheme="majorBidi"/>
              </w:rPr>
              <w:t>openly</w:t>
            </w:r>
            <w:r w:rsidR="65DE2F3C" w:rsidRPr="6873516D">
              <w:rPr>
                <w:rFonts w:asciiTheme="majorHAnsi" w:hAnsiTheme="majorHAnsi" w:cstheme="majorBidi"/>
              </w:rPr>
              <w:t xml:space="preserve"> rather </w:t>
            </w:r>
            <w:r w:rsidR="62D40FB8" w:rsidRPr="6873516D">
              <w:rPr>
                <w:rFonts w:asciiTheme="majorHAnsi" w:hAnsiTheme="majorHAnsi" w:cstheme="majorBidi"/>
              </w:rPr>
              <w:t>than</w:t>
            </w:r>
            <w:r w:rsidR="65DE2F3C" w:rsidRPr="6873516D">
              <w:rPr>
                <w:rFonts w:asciiTheme="majorHAnsi" w:hAnsiTheme="majorHAnsi" w:cstheme="majorBidi"/>
              </w:rPr>
              <w:t xml:space="preserve"> </w:t>
            </w:r>
            <w:r w:rsidR="1D7C8A5E" w:rsidRPr="6873516D">
              <w:rPr>
                <w:rFonts w:asciiTheme="majorHAnsi" w:hAnsiTheme="majorHAnsi" w:cstheme="majorBidi"/>
              </w:rPr>
              <w:t xml:space="preserve">using questions that only </w:t>
            </w:r>
            <w:r w:rsidR="62D40FB8" w:rsidRPr="6873516D">
              <w:rPr>
                <w:rFonts w:asciiTheme="majorHAnsi" w:hAnsiTheme="majorHAnsi" w:cstheme="majorBidi"/>
              </w:rPr>
              <w:t>require</w:t>
            </w:r>
            <w:r w:rsidR="1D7C8A5E" w:rsidRPr="6873516D">
              <w:rPr>
                <w:rFonts w:asciiTheme="majorHAnsi" w:hAnsiTheme="majorHAnsi" w:cstheme="majorBidi"/>
              </w:rPr>
              <w:t xml:space="preserve"> a yes or no answer. </w:t>
            </w:r>
            <w:r w:rsidR="290893B8" w:rsidRPr="6873516D">
              <w:rPr>
                <w:rFonts w:asciiTheme="majorHAnsi" w:hAnsiTheme="majorHAnsi" w:cstheme="majorBidi"/>
              </w:rPr>
              <w:t xml:space="preserve"> </w:t>
            </w:r>
            <w:r w:rsidR="1D7C8A5E" w:rsidRPr="6873516D">
              <w:rPr>
                <w:rFonts w:asciiTheme="majorHAnsi" w:hAnsiTheme="majorHAnsi" w:cstheme="majorBidi"/>
              </w:rPr>
              <w:t>This gives the opportunity to the patient to say anything th</w:t>
            </w:r>
            <w:r w:rsidR="2A0F73BC" w:rsidRPr="6873516D">
              <w:rPr>
                <w:rFonts w:asciiTheme="majorHAnsi" w:hAnsiTheme="majorHAnsi" w:cstheme="majorBidi"/>
              </w:rPr>
              <w:t>ey think</w:t>
            </w:r>
            <w:r w:rsidR="1D7C8A5E" w:rsidRPr="6873516D">
              <w:rPr>
                <w:rFonts w:asciiTheme="majorHAnsi" w:hAnsiTheme="majorHAnsi" w:cstheme="majorBidi"/>
              </w:rPr>
              <w:t xml:space="preserve"> that would be beneficial to </w:t>
            </w:r>
            <w:r w:rsidR="49780FE9" w:rsidRPr="6873516D">
              <w:rPr>
                <w:rFonts w:asciiTheme="majorHAnsi" w:hAnsiTheme="majorHAnsi" w:cstheme="majorBidi"/>
              </w:rPr>
              <w:t xml:space="preserve">consultation. </w:t>
            </w:r>
            <w:r w:rsidR="13525B02" w:rsidRPr="6873516D">
              <w:rPr>
                <w:rFonts w:asciiTheme="majorHAnsi" w:hAnsiTheme="majorHAnsi" w:cstheme="majorBidi"/>
              </w:rPr>
              <w:t xml:space="preserve"> </w:t>
            </w:r>
            <w:r w:rsidR="49780FE9" w:rsidRPr="6873516D">
              <w:rPr>
                <w:rFonts w:asciiTheme="majorHAnsi" w:hAnsiTheme="majorHAnsi" w:cstheme="majorBidi"/>
              </w:rPr>
              <w:t>Paraphrasing back to the patient also show</w:t>
            </w:r>
            <w:r w:rsidR="3D725E3A" w:rsidRPr="6873516D">
              <w:rPr>
                <w:rFonts w:asciiTheme="majorHAnsi" w:hAnsiTheme="majorHAnsi" w:cstheme="majorBidi"/>
              </w:rPr>
              <w:t xml:space="preserve">s </w:t>
            </w:r>
            <w:r w:rsidR="18952EA5" w:rsidRPr="6873516D">
              <w:rPr>
                <w:rFonts w:asciiTheme="majorHAnsi" w:hAnsiTheme="majorHAnsi" w:cstheme="majorBidi"/>
              </w:rPr>
              <w:t>them</w:t>
            </w:r>
            <w:r w:rsidR="781ED10A" w:rsidRPr="6873516D">
              <w:rPr>
                <w:rFonts w:asciiTheme="majorHAnsi" w:hAnsiTheme="majorHAnsi" w:cstheme="majorBidi"/>
              </w:rPr>
              <w:t xml:space="preserve"> that they have been understood which can give the patient comfort and </w:t>
            </w:r>
            <w:r w:rsidR="6347353B" w:rsidRPr="6873516D">
              <w:rPr>
                <w:rFonts w:asciiTheme="majorHAnsi" w:hAnsiTheme="majorHAnsi" w:cstheme="majorBidi"/>
              </w:rPr>
              <w:t>help to promote engagement from them</w:t>
            </w:r>
            <w:r w:rsidR="062B6F70" w:rsidRPr="6873516D">
              <w:rPr>
                <w:rFonts w:asciiTheme="majorHAnsi" w:hAnsiTheme="majorHAnsi" w:cstheme="majorBidi"/>
              </w:rPr>
              <w:t xml:space="preserve"> as discussed </w:t>
            </w:r>
            <w:r w:rsidR="46A26B7F" w:rsidRPr="6873516D">
              <w:rPr>
                <w:rFonts w:asciiTheme="majorHAnsi" w:hAnsiTheme="majorHAnsi" w:cstheme="majorBidi"/>
              </w:rPr>
              <w:t>by Glenn, P (2024).</w:t>
            </w:r>
            <w:r w:rsidR="4DDA3B12" w:rsidRPr="6873516D">
              <w:rPr>
                <w:rFonts w:asciiTheme="majorHAnsi" w:hAnsiTheme="majorHAnsi" w:cstheme="majorBidi"/>
              </w:rPr>
              <w:t xml:space="preserve"> </w:t>
            </w:r>
          </w:p>
          <w:p w14:paraId="02555101" w14:textId="3C898F80" w:rsidR="00091937" w:rsidRDefault="35BAE054" w:rsidP="006F0FDD">
            <w:pPr>
              <w:spacing w:after="83" w:line="360" w:lineRule="auto"/>
              <w:ind w:left="0" w:firstLine="0"/>
              <w:rPr>
                <w:rFonts w:asciiTheme="majorHAnsi" w:hAnsiTheme="majorHAnsi" w:cstheme="majorBidi"/>
              </w:rPr>
            </w:pPr>
            <w:r w:rsidRPr="6873516D">
              <w:rPr>
                <w:rFonts w:asciiTheme="majorHAnsi" w:hAnsiTheme="majorHAnsi" w:cstheme="majorBidi"/>
              </w:rPr>
              <w:t xml:space="preserve">Using empathy </w:t>
            </w:r>
            <w:r w:rsidR="67F4E95F" w:rsidRPr="6873516D">
              <w:rPr>
                <w:rFonts w:asciiTheme="majorHAnsi" w:hAnsiTheme="majorHAnsi" w:cstheme="majorBidi"/>
              </w:rPr>
              <w:t xml:space="preserve">as </w:t>
            </w:r>
            <w:r w:rsidR="2D1AED17" w:rsidRPr="6873516D">
              <w:rPr>
                <w:rFonts w:asciiTheme="majorHAnsi" w:hAnsiTheme="majorHAnsi" w:cstheme="majorBidi"/>
              </w:rPr>
              <w:t xml:space="preserve">part of </w:t>
            </w:r>
            <w:r w:rsidR="19EE6ADA" w:rsidRPr="6873516D">
              <w:rPr>
                <w:rFonts w:asciiTheme="majorHAnsi" w:hAnsiTheme="majorHAnsi" w:cstheme="majorBidi"/>
              </w:rPr>
              <w:t xml:space="preserve">a </w:t>
            </w:r>
            <w:r w:rsidR="2D1AED17" w:rsidRPr="6873516D">
              <w:rPr>
                <w:rFonts w:asciiTheme="majorHAnsi" w:hAnsiTheme="majorHAnsi" w:cstheme="majorBidi"/>
              </w:rPr>
              <w:t>communication</w:t>
            </w:r>
            <w:r w:rsidR="1749A3AA" w:rsidRPr="6873516D">
              <w:rPr>
                <w:rFonts w:asciiTheme="majorHAnsi" w:hAnsiTheme="majorHAnsi" w:cstheme="majorBidi"/>
              </w:rPr>
              <w:t xml:space="preserve"> </w:t>
            </w:r>
            <w:r w:rsidR="19EE6ADA" w:rsidRPr="6873516D">
              <w:rPr>
                <w:rFonts w:asciiTheme="majorHAnsi" w:hAnsiTheme="majorHAnsi" w:cstheme="majorBidi"/>
              </w:rPr>
              <w:t xml:space="preserve">technique can help develop a rapport with the patient </w:t>
            </w:r>
            <w:r w:rsidR="62C4B6FC" w:rsidRPr="6873516D">
              <w:rPr>
                <w:rFonts w:asciiTheme="majorHAnsi" w:hAnsiTheme="majorHAnsi" w:cstheme="majorBidi"/>
              </w:rPr>
              <w:t xml:space="preserve">as it shows them </w:t>
            </w:r>
            <w:r w:rsidR="60F28B8E" w:rsidRPr="6873516D">
              <w:rPr>
                <w:rFonts w:asciiTheme="majorHAnsi" w:hAnsiTheme="majorHAnsi" w:cstheme="majorBidi"/>
              </w:rPr>
              <w:t xml:space="preserve">there is a deeper </w:t>
            </w:r>
            <w:r w:rsidR="13BE0C6A" w:rsidRPr="6873516D">
              <w:rPr>
                <w:rFonts w:asciiTheme="majorHAnsi" w:hAnsiTheme="majorHAnsi" w:cstheme="majorBidi"/>
              </w:rPr>
              <w:t>connection</w:t>
            </w:r>
            <w:r w:rsidR="186499F7" w:rsidRPr="6873516D">
              <w:rPr>
                <w:rFonts w:asciiTheme="majorHAnsi" w:hAnsiTheme="majorHAnsi" w:cstheme="majorBidi"/>
              </w:rPr>
              <w:t xml:space="preserve">. </w:t>
            </w:r>
            <w:r w:rsidR="1A733EAB" w:rsidRPr="6873516D">
              <w:rPr>
                <w:rFonts w:asciiTheme="majorHAnsi" w:hAnsiTheme="majorHAnsi" w:cstheme="majorBidi"/>
              </w:rPr>
              <w:t xml:space="preserve"> </w:t>
            </w:r>
            <w:r w:rsidR="186499F7" w:rsidRPr="6873516D">
              <w:rPr>
                <w:rFonts w:asciiTheme="majorHAnsi" w:hAnsiTheme="majorHAnsi" w:cstheme="majorBidi"/>
              </w:rPr>
              <w:t xml:space="preserve">They may feel more supported and that their </w:t>
            </w:r>
            <w:r w:rsidR="0689A645" w:rsidRPr="6873516D">
              <w:rPr>
                <w:rFonts w:asciiTheme="majorHAnsi" w:hAnsiTheme="majorHAnsi" w:cstheme="majorBidi"/>
              </w:rPr>
              <w:t>opinions</w:t>
            </w:r>
            <w:r w:rsidR="186499F7" w:rsidRPr="6873516D">
              <w:rPr>
                <w:rFonts w:asciiTheme="majorHAnsi" w:hAnsiTheme="majorHAnsi" w:cstheme="majorBidi"/>
              </w:rPr>
              <w:t xml:space="preserve"> and </w:t>
            </w:r>
            <w:r w:rsidR="0689A645" w:rsidRPr="6873516D">
              <w:rPr>
                <w:rFonts w:asciiTheme="majorHAnsi" w:hAnsiTheme="majorHAnsi" w:cstheme="majorBidi"/>
              </w:rPr>
              <w:t xml:space="preserve">feelings are validated. </w:t>
            </w:r>
            <w:r w:rsidR="4D7096B9" w:rsidRPr="6873516D">
              <w:rPr>
                <w:rFonts w:asciiTheme="majorHAnsi" w:hAnsiTheme="majorHAnsi" w:cstheme="majorBidi"/>
              </w:rPr>
              <w:t xml:space="preserve"> </w:t>
            </w:r>
            <w:r w:rsidR="0689A645" w:rsidRPr="6873516D">
              <w:rPr>
                <w:rFonts w:asciiTheme="majorHAnsi" w:hAnsiTheme="majorHAnsi" w:cstheme="majorBidi"/>
              </w:rPr>
              <w:t xml:space="preserve">When a patient feels more at ease </w:t>
            </w:r>
            <w:r w:rsidR="1B9E27AA" w:rsidRPr="6873516D">
              <w:rPr>
                <w:rFonts w:asciiTheme="majorHAnsi" w:hAnsiTheme="majorHAnsi" w:cstheme="majorBidi"/>
              </w:rPr>
              <w:t xml:space="preserve">with the </w:t>
            </w:r>
            <w:r w:rsidR="10AB6BD5" w:rsidRPr="6873516D">
              <w:rPr>
                <w:rFonts w:asciiTheme="majorHAnsi" w:hAnsiTheme="majorHAnsi" w:cstheme="majorBidi"/>
              </w:rPr>
              <w:t>DAP</w:t>
            </w:r>
            <w:r w:rsidR="496D4892" w:rsidRPr="6873516D">
              <w:rPr>
                <w:rFonts w:asciiTheme="majorHAnsi" w:hAnsiTheme="majorHAnsi" w:cstheme="majorBidi"/>
              </w:rPr>
              <w:t>,</w:t>
            </w:r>
            <w:r w:rsidR="1B9E27AA" w:rsidRPr="6873516D">
              <w:rPr>
                <w:rFonts w:asciiTheme="majorHAnsi" w:hAnsiTheme="majorHAnsi" w:cstheme="majorBidi"/>
              </w:rPr>
              <w:t xml:space="preserve"> they are more likely to </w:t>
            </w:r>
            <w:r w:rsidR="6162AFDD" w:rsidRPr="6873516D">
              <w:rPr>
                <w:rFonts w:asciiTheme="majorHAnsi" w:hAnsiTheme="majorHAnsi" w:cstheme="majorBidi"/>
              </w:rPr>
              <w:t xml:space="preserve">be </w:t>
            </w:r>
            <w:r w:rsidR="496D4892" w:rsidRPr="6873516D">
              <w:rPr>
                <w:rFonts w:asciiTheme="majorHAnsi" w:hAnsiTheme="majorHAnsi" w:cstheme="majorBidi"/>
              </w:rPr>
              <w:t>open</w:t>
            </w:r>
            <w:r w:rsidR="1B9E27AA" w:rsidRPr="6873516D">
              <w:rPr>
                <w:rFonts w:asciiTheme="majorHAnsi" w:hAnsiTheme="majorHAnsi" w:cstheme="majorBidi"/>
              </w:rPr>
              <w:t xml:space="preserve"> and engage in building and developing </w:t>
            </w:r>
            <w:r w:rsidR="23CEAA82" w:rsidRPr="6873516D">
              <w:rPr>
                <w:rFonts w:asciiTheme="majorHAnsi" w:hAnsiTheme="majorHAnsi" w:cstheme="majorBidi"/>
              </w:rPr>
              <w:t>a therapeutic relationship.</w:t>
            </w:r>
            <w:r w:rsidR="496D4892" w:rsidRPr="6873516D">
              <w:rPr>
                <w:rFonts w:asciiTheme="majorHAnsi" w:hAnsiTheme="majorHAnsi" w:cstheme="majorBidi"/>
              </w:rPr>
              <w:t xml:space="preserve"> </w:t>
            </w:r>
            <w:r w:rsidR="422FCD4C" w:rsidRPr="6873516D">
              <w:rPr>
                <w:rFonts w:asciiTheme="majorHAnsi" w:hAnsiTheme="majorHAnsi" w:cstheme="majorBidi"/>
              </w:rPr>
              <w:t xml:space="preserve"> </w:t>
            </w:r>
            <w:r w:rsidR="496D4892" w:rsidRPr="6873516D">
              <w:rPr>
                <w:rFonts w:asciiTheme="majorHAnsi" w:hAnsiTheme="majorHAnsi" w:cstheme="majorBidi"/>
              </w:rPr>
              <w:t xml:space="preserve">It involves having emotional </w:t>
            </w:r>
            <w:r w:rsidR="28C974D3" w:rsidRPr="6873516D">
              <w:rPr>
                <w:rFonts w:asciiTheme="majorHAnsi" w:hAnsiTheme="majorHAnsi" w:cstheme="majorBidi"/>
              </w:rPr>
              <w:t xml:space="preserve">intelligence, where the </w:t>
            </w:r>
            <w:r w:rsidR="4A0BBA7B" w:rsidRPr="6873516D">
              <w:rPr>
                <w:rFonts w:asciiTheme="majorHAnsi" w:hAnsiTheme="majorHAnsi" w:cstheme="majorBidi"/>
              </w:rPr>
              <w:t>DAP</w:t>
            </w:r>
            <w:r w:rsidR="28C974D3" w:rsidRPr="6873516D">
              <w:rPr>
                <w:rFonts w:asciiTheme="majorHAnsi" w:hAnsiTheme="majorHAnsi" w:cstheme="majorBidi"/>
              </w:rPr>
              <w:t xml:space="preserve"> </w:t>
            </w:r>
            <w:r w:rsidR="6162AFDD" w:rsidRPr="6873516D">
              <w:rPr>
                <w:rFonts w:asciiTheme="majorHAnsi" w:hAnsiTheme="majorHAnsi" w:cstheme="majorBidi"/>
              </w:rPr>
              <w:t>can</w:t>
            </w:r>
            <w:r w:rsidR="28C974D3" w:rsidRPr="6873516D">
              <w:rPr>
                <w:rFonts w:asciiTheme="majorHAnsi" w:hAnsiTheme="majorHAnsi" w:cstheme="majorBidi"/>
              </w:rPr>
              <w:t xml:space="preserve"> recognise other </w:t>
            </w:r>
            <w:r w:rsidR="756F9680" w:rsidRPr="6873516D">
              <w:rPr>
                <w:rFonts w:asciiTheme="majorHAnsi" w:hAnsiTheme="majorHAnsi" w:cstheme="majorBidi"/>
              </w:rPr>
              <w:t>people’s</w:t>
            </w:r>
            <w:r w:rsidR="28C974D3" w:rsidRPr="6873516D">
              <w:rPr>
                <w:rFonts w:asciiTheme="majorHAnsi" w:hAnsiTheme="majorHAnsi" w:cstheme="majorBidi"/>
              </w:rPr>
              <w:t xml:space="preserve"> emotions and feelings.</w:t>
            </w:r>
            <w:r w:rsidR="7461B8DA" w:rsidRPr="6873516D">
              <w:rPr>
                <w:rFonts w:asciiTheme="majorHAnsi" w:hAnsiTheme="majorHAnsi" w:cstheme="majorBidi"/>
              </w:rPr>
              <w:t xml:space="preserve"> I</w:t>
            </w:r>
            <w:r w:rsidR="48CF0FFC" w:rsidRPr="6873516D">
              <w:rPr>
                <w:rFonts w:asciiTheme="majorHAnsi" w:hAnsiTheme="majorHAnsi" w:cstheme="majorBidi"/>
              </w:rPr>
              <w:t xml:space="preserve"> </w:t>
            </w:r>
            <w:r w:rsidR="7461B8DA" w:rsidRPr="6873516D">
              <w:rPr>
                <w:rFonts w:asciiTheme="majorHAnsi" w:hAnsiTheme="majorHAnsi" w:cstheme="majorBidi"/>
              </w:rPr>
              <w:t xml:space="preserve">t allows the patient to </w:t>
            </w:r>
            <w:r w:rsidR="756F9680" w:rsidRPr="6873516D">
              <w:rPr>
                <w:rFonts w:asciiTheme="majorHAnsi" w:hAnsiTheme="majorHAnsi" w:cstheme="majorBidi"/>
              </w:rPr>
              <w:t xml:space="preserve">feel that they are in a safe space </w:t>
            </w:r>
            <w:r w:rsidR="46EC8968" w:rsidRPr="6873516D">
              <w:rPr>
                <w:rFonts w:asciiTheme="majorHAnsi" w:hAnsiTheme="majorHAnsi" w:cstheme="majorBidi"/>
              </w:rPr>
              <w:t xml:space="preserve">and that there is compassion from the </w:t>
            </w:r>
            <w:r w:rsidR="4A0BBA7B" w:rsidRPr="6873516D">
              <w:rPr>
                <w:rFonts w:asciiTheme="majorHAnsi" w:hAnsiTheme="majorHAnsi" w:cstheme="majorBidi"/>
              </w:rPr>
              <w:t>DAP</w:t>
            </w:r>
            <w:r w:rsidR="46EC8968" w:rsidRPr="6873516D">
              <w:rPr>
                <w:rFonts w:asciiTheme="majorHAnsi" w:hAnsiTheme="majorHAnsi" w:cstheme="majorBidi"/>
              </w:rPr>
              <w:t xml:space="preserve"> into their situation.</w:t>
            </w:r>
            <w:r w:rsidR="33938091" w:rsidRPr="6873516D">
              <w:rPr>
                <w:rFonts w:asciiTheme="majorHAnsi" w:hAnsiTheme="majorHAnsi" w:cstheme="majorBidi"/>
              </w:rPr>
              <w:t xml:space="preserve"> </w:t>
            </w:r>
            <w:r w:rsidR="20EF3C61" w:rsidRPr="6873516D">
              <w:rPr>
                <w:rFonts w:asciiTheme="majorHAnsi" w:hAnsiTheme="majorHAnsi" w:cstheme="majorBidi"/>
              </w:rPr>
              <w:t xml:space="preserve"> </w:t>
            </w:r>
            <w:r w:rsidR="63A3E26F" w:rsidRPr="6873516D">
              <w:rPr>
                <w:rFonts w:asciiTheme="majorHAnsi" w:hAnsiTheme="majorHAnsi" w:cstheme="majorBidi"/>
              </w:rPr>
              <w:t xml:space="preserve"> </w:t>
            </w:r>
            <w:r w:rsidR="20EF3C61" w:rsidRPr="6873516D">
              <w:rPr>
                <w:rFonts w:asciiTheme="majorHAnsi" w:hAnsiTheme="majorHAnsi" w:cstheme="majorBidi"/>
              </w:rPr>
              <w:t xml:space="preserve">Nembhard et al (2023) </w:t>
            </w:r>
            <w:r w:rsidR="06B6B0D5" w:rsidRPr="6873516D">
              <w:rPr>
                <w:rFonts w:asciiTheme="majorHAnsi" w:hAnsiTheme="majorHAnsi" w:cstheme="majorBidi"/>
              </w:rPr>
              <w:t>supports the</w:t>
            </w:r>
            <w:r w:rsidR="755F687D" w:rsidRPr="6873516D">
              <w:rPr>
                <w:rFonts w:asciiTheme="majorHAnsi" w:hAnsiTheme="majorHAnsi" w:cstheme="majorBidi"/>
              </w:rPr>
              <w:t xml:space="preserve"> idea that empathy is an important part of </w:t>
            </w:r>
            <w:r w:rsidR="5E52CD31" w:rsidRPr="6873516D">
              <w:rPr>
                <w:rFonts w:asciiTheme="majorHAnsi" w:hAnsiTheme="majorHAnsi" w:cstheme="majorBidi"/>
              </w:rPr>
              <w:t>improving outcomes for the patients and</w:t>
            </w:r>
            <w:r w:rsidR="20EF3C61" w:rsidRPr="6873516D">
              <w:rPr>
                <w:rFonts w:asciiTheme="majorHAnsi" w:hAnsiTheme="majorHAnsi" w:cstheme="majorBidi"/>
              </w:rPr>
              <w:t xml:space="preserve"> </w:t>
            </w:r>
            <w:r w:rsidR="5E52CD31" w:rsidRPr="6873516D">
              <w:rPr>
                <w:rFonts w:asciiTheme="majorHAnsi" w:hAnsiTheme="majorHAnsi" w:cstheme="majorBidi"/>
              </w:rPr>
              <w:t>the need for ongoing staff training</w:t>
            </w:r>
            <w:r w:rsidR="35538760" w:rsidRPr="6873516D">
              <w:rPr>
                <w:rFonts w:asciiTheme="majorHAnsi" w:hAnsiTheme="majorHAnsi" w:cstheme="majorBidi"/>
              </w:rPr>
              <w:t xml:space="preserve">. </w:t>
            </w:r>
          </w:p>
          <w:p w14:paraId="270CED66" w14:textId="04A96228" w:rsidR="003825FB" w:rsidRPr="00601B22" w:rsidRDefault="35538760" w:rsidP="006F0FDD">
            <w:pPr>
              <w:spacing w:after="83" w:line="360" w:lineRule="auto"/>
              <w:ind w:left="0" w:firstLine="0"/>
              <w:rPr>
                <w:rFonts w:asciiTheme="majorHAnsi" w:hAnsiTheme="majorHAnsi" w:cstheme="majorBidi"/>
              </w:rPr>
            </w:pPr>
            <w:r w:rsidRPr="6873516D">
              <w:rPr>
                <w:rFonts w:asciiTheme="majorHAnsi" w:hAnsiTheme="majorHAnsi" w:cstheme="majorBidi"/>
              </w:rPr>
              <w:t xml:space="preserve">Using both active listening and empathy </w:t>
            </w:r>
            <w:r w:rsidR="508A56EE" w:rsidRPr="6873516D">
              <w:rPr>
                <w:rFonts w:asciiTheme="majorHAnsi" w:hAnsiTheme="majorHAnsi" w:cstheme="majorBidi"/>
              </w:rPr>
              <w:t>w</w:t>
            </w:r>
            <w:r w:rsidR="409B2DD7" w:rsidRPr="6873516D">
              <w:rPr>
                <w:rFonts w:asciiTheme="majorHAnsi" w:hAnsiTheme="majorHAnsi" w:cstheme="majorBidi"/>
              </w:rPr>
              <w:t>ith</w:t>
            </w:r>
            <w:r w:rsidR="508A56EE" w:rsidRPr="6873516D">
              <w:rPr>
                <w:rFonts w:asciiTheme="majorHAnsi" w:hAnsiTheme="majorHAnsi" w:cstheme="majorBidi"/>
              </w:rPr>
              <w:t xml:space="preserve"> David from the case study would help to develop and </w:t>
            </w:r>
            <w:r w:rsidR="0FD5D04B" w:rsidRPr="6873516D">
              <w:rPr>
                <w:rFonts w:asciiTheme="majorHAnsi" w:hAnsiTheme="majorHAnsi" w:cstheme="majorBidi"/>
              </w:rPr>
              <w:t xml:space="preserve">support a meaningful therapeutic relationship that would </w:t>
            </w:r>
            <w:r w:rsidR="4F52B947" w:rsidRPr="6873516D">
              <w:rPr>
                <w:rFonts w:asciiTheme="majorHAnsi" w:hAnsiTheme="majorHAnsi" w:cstheme="majorBidi"/>
              </w:rPr>
              <w:t>potentially</w:t>
            </w:r>
            <w:r w:rsidR="0FD5D04B" w:rsidRPr="6873516D">
              <w:rPr>
                <w:rFonts w:asciiTheme="majorHAnsi" w:hAnsiTheme="majorHAnsi" w:cstheme="majorBidi"/>
              </w:rPr>
              <w:t xml:space="preserve"> </w:t>
            </w:r>
            <w:r w:rsidR="4F52B947" w:rsidRPr="6873516D">
              <w:rPr>
                <w:rFonts w:asciiTheme="majorHAnsi" w:hAnsiTheme="majorHAnsi" w:cstheme="majorBidi"/>
              </w:rPr>
              <w:t>lead to improved outcomes for David.</w:t>
            </w:r>
            <w:r w:rsidR="57F54B6F" w:rsidRPr="6873516D">
              <w:rPr>
                <w:rFonts w:asciiTheme="majorHAnsi" w:hAnsiTheme="majorHAnsi" w:cstheme="majorBidi"/>
              </w:rPr>
              <w:t xml:space="preserve"> </w:t>
            </w:r>
            <w:r w:rsidR="4F52B947" w:rsidRPr="6873516D">
              <w:rPr>
                <w:rFonts w:asciiTheme="majorHAnsi" w:hAnsiTheme="majorHAnsi" w:cstheme="majorBidi"/>
              </w:rPr>
              <w:t xml:space="preserve"> Allowing him time to</w:t>
            </w:r>
            <w:r w:rsidR="3938B5A5" w:rsidRPr="6873516D">
              <w:rPr>
                <w:rFonts w:asciiTheme="majorHAnsi" w:hAnsiTheme="majorHAnsi" w:cstheme="majorBidi"/>
              </w:rPr>
              <w:t xml:space="preserve"> openly</w:t>
            </w:r>
            <w:r w:rsidR="4F52B947" w:rsidRPr="6873516D">
              <w:rPr>
                <w:rFonts w:asciiTheme="majorHAnsi" w:hAnsiTheme="majorHAnsi" w:cstheme="majorBidi"/>
              </w:rPr>
              <w:t xml:space="preserve"> talk in a safe space</w:t>
            </w:r>
            <w:r w:rsidR="3938B5A5" w:rsidRPr="6873516D">
              <w:rPr>
                <w:rFonts w:asciiTheme="majorHAnsi" w:hAnsiTheme="majorHAnsi" w:cstheme="majorBidi"/>
              </w:rPr>
              <w:t xml:space="preserve"> would enable t</w:t>
            </w:r>
            <w:r w:rsidR="3EB8470F" w:rsidRPr="6873516D">
              <w:rPr>
                <w:rFonts w:asciiTheme="majorHAnsi" w:hAnsiTheme="majorHAnsi" w:cstheme="majorBidi"/>
              </w:rPr>
              <w:t>he</w:t>
            </w:r>
            <w:r w:rsidR="3938B5A5" w:rsidRPr="6873516D">
              <w:rPr>
                <w:rFonts w:asciiTheme="majorHAnsi" w:hAnsiTheme="majorHAnsi" w:cstheme="majorBidi"/>
              </w:rPr>
              <w:t xml:space="preserve"> </w:t>
            </w:r>
            <w:r w:rsidR="2BC27476" w:rsidRPr="6873516D">
              <w:rPr>
                <w:rFonts w:asciiTheme="majorHAnsi" w:hAnsiTheme="majorHAnsi" w:cstheme="majorBidi"/>
              </w:rPr>
              <w:t>DAP</w:t>
            </w:r>
            <w:r w:rsidR="3938B5A5" w:rsidRPr="6873516D">
              <w:rPr>
                <w:rFonts w:asciiTheme="majorHAnsi" w:hAnsiTheme="majorHAnsi" w:cstheme="majorBidi"/>
              </w:rPr>
              <w:t xml:space="preserve"> to </w:t>
            </w:r>
            <w:r w:rsidR="4F8C8750" w:rsidRPr="6873516D">
              <w:rPr>
                <w:rFonts w:asciiTheme="majorHAnsi" w:hAnsiTheme="majorHAnsi" w:cstheme="majorBidi"/>
              </w:rPr>
              <w:t>have a</w:t>
            </w:r>
            <w:r w:rsidR="32FE6C10" w:rsidRPr="6873516D">
              <w:rPr>
                <w:rFonts w:asciiTheme="majorHAnsi" w:hAnsiTheme="majorHAnsi" w:cstheme="majorBidi"/>
              </w:rPr>
              <w:t xml:space="preserve"> </w:t>
            </w:r>
            <w:r w:rsidR="4F8C8750" w:rsidRPr="6873516D">
              <w:rPr>
                <w:rFonts w:asciiTheme="majorHAnsi" w:hAnsiTheme="majorHAnsi" w:cstheme="majorBidi"/>
              </w:rPr>
              <w:t>be</w:t>
            </w:r>
            <w:r w:rsidR="32FE6C10" w:rsidRPr="6873516D">
              <w:rPr>
                <w:rFonts w:asciiTheme="majorHAnsi" w:hAnsiTheme="majorHAnsi" w:cstheme="majorBidi"/>
              </w:rPr>
              <w:t>t</w:t>
            </w:r>
            <w:r w:rsidR="4F8C8750" w:rsidRPr="6873516D">
              <w:rPr>
                <w:rFonts w:asciiTheme="majorHAnsi" w:hAnsiTheme="majorHAnsi" w:cstheme="majorBidi"/>
              </w:rPr>
              <w:t>ter understanding of their home situation</w:t>
            </w:r>
            <w:r w:rsidR="32FE6C10" w:rsidRPr="6873516D">
              <w:rPr>
                <w:rFonts w:asciiTheme="majorHAnsi" w:hAnsiTheme="majorHAnsi" w:cstheme="majorBidi"/>
              </w:rPr>
              <w:t xml:space="preserve">, their own concerns and </w:t>
            </w:r>
            <w:r w:rsidR="782EDBBD" w:rsidRPr="6873516D">
              <w:rPr>
                <w:rFonts w:asciiTheme="majorHAnsi" w:hAnsiTheme="majorHAnsi" w:cstheme="majorBidi"/>
              </w:rPr>
              <w:t xml:space="preserve">try to identify any </w:t>
            </w:r>
            <w:r w:rsidR="08E3DE3D" w:rsidRPr="6873516D">
              <w:rPr>
                <w:rFonts w:asciiTheme="majorHAnsi" w:hAnsiTheme="majorHAnsi" w:cstheme="majorBidi"/>
              </w:rPr>
              <w:t>apprehensions</w:t>
            </w:r>
            <w:r w:rsidR="782EDBBD" w:rsidRPr="6873516D">
              <w:rPr>
                <w:rFonts w:asciiTheme="majorHAnsi" w:hAnsiTheme="majorHAnsi" w:cstheme="majorBidi"/>
              </w:rPr>
              <w:t xml:space="preserve"> David may have</w:t>
            </w:r>
            <w:r w:rsidR="797962B1" w:rsidRPr="6873516D">
              <w:rPr>
                <w:rFonts w:asciiTheme="majorHAnsi" w:hAnsiTheme="majorHAnsi" w:cstheme="majorBidi"/>
              </w:rPr>
              <w:t xml:space="preserve"> if moving forward.</w:t>
            </w:r>
            <w:r w:rsidR="35A5B818" w:rsidRPr="6873516D">
              <w:rPr>
                <w:rFonts w:asciiTheme="majorHAnsi" w:hAnsiTheme="majorHAnsi" w:cstheme="majorBidi"/>
              </w:rPr>
              <w:t xml:space="preserve"> </w:t>
            </w:r>
            <w:r w:rsidR="797962B1" w:rsidRPr="6873516D">
              <w:rPr>
                <w:rFonts w:asciiTheme="majorHAnsi" w:hAnsiTheme="majorHAnsi" w:cstheme="majorBidi"/>
              </w:rPr>
              <w:t xml:space="preserve"> By being </w:t>
            </w:r>
            <w:r w:rsidR="797962B1" w:rsidRPr="6873516D">
              <w:rPr>
                <w:rFonts w:asciiTheme="majorHAnsi" w:hAnsiTheme="majorHAnsi" w:cstheme="majorBidi"/>
              </w:rPr>
              <w:lastRenderedPageBreak/>
              <w:t xml:space="preserve">empathetic to their </w:t>
            </w:r>
            <w:r w:rsidR="6897B739" w:rsidRPr="6873516D">
              <w:rPr>
                <w:rFonts w:asciiTheme="majorHAnsi" w:hAnsiTheme="majorHAnsi" w:cstheme="majorBidi"/>
              </w:rPr>
              <w:t>situation,</w:t>
            </w:r>
            <w:r w:rsidR="296817BB" w:rsidRPr="6873516D">
              <w:rPr>
                <w:rFonts w:asciiTheme="majorHAnsi" w:hAnsiTheme="majorHAnsi" w:cstheme="majorBidi"/>
              </w:rPr>
              <w:t xml:space="preserve"> </w:t>
            </w:r>
            <w:r w:rsidR="797962B1" w:rsidRPr="6873516D">
              <w:rPr>
                <w:rFonts w:asciiTheme="majorHAnsi" w:hAnsiTheme="majorHAnsi" w:cstheme="majorBidi"/>
              </w:rPr>
              <w:t xml:space="preserve">they would </w:t>
            </w:r>
            <w:r w:rsidR="3A7DDAA9" w:rsidRPr="6873516D">
              <w:rPr>
                <w:rFonts w:asciiTheme="majorHAnsi" w:hAnsiTheme="majorHAnsi" w:cstheme="majorBidi"/>
              </w:rPr>
              <w:t xml:space="preserve">be more inclined to feel </w:t>
            </w:r>
            <w:r w:rsidR="296817BB" w:rsidRPr="6873516D">
              <w:rPr>
                <w:rFonts w:asciiTheme="majorHAnsi" w:hAnsiTheme="majorHAnsi" w:cstheme="majorBidi"/>
              </w:rPr>
              <w:t>kindness and compassion</w:t>
            </w:r>
            <w:r w:rsidR="0C3B84C7" w:rsidRPr="6873516D">
              <w:rPr>
                <w:rFonts w:asciiTheme="majorHAnsi" w:hAnsiTheme="majorHAnsi" w:cstheme="majorBidi"/>
              </w:rPr>
              <w:t xml:space="preserve"> from the </w:t>
            </w:r>
            <w:r w:rsidR="63FAADF9" w:rsidRPr="6873516D">
              <w:rPr>
                <w:rFonts w:asciiTheme="majorHAnsi" w:hAnsiTheme="majorHAnsi" w:cstheme="majorBidi"/>
              </w:rPr>
              <w:t>DAP</w:t>
            </w:r>
            <w:r w:rsidR="0C3B84C7" w:rsidRPr="6873516D">
              <w:rPr>
                <w:rFonts w:asciiTheme="majorHAnsi" w:hAnsiTheme="majorHAnsi" w:cstheme="majorBidi"/>
              </w:rPr>
              <w:t xml:space="preserve">. </w:t>
            </w:r>
            <w:r w:rsidR="34A5D1CB" w:rsidRPr="6873516D">
              <w:rPr>
                <w:rFonts w:asciiTheme="majorHAnsi" w:hAnsiTheme="majorHAnsi" w:cstheme="majorBidi"/>
              </w:rPr>
              <w:t xml:space="preserve"> </w:t>
            </w:r>
            <w:r w:rsidR="0C3B84C7" w:rsidRPr="6873516D">
              <w:rPr>
                <w:rFonts w:asciiTheme="majorHAnsi" w:hAnsiTheme="majorHAnsi" w:cstheme="majorBidi"/>
              </w:rPr>
              <w:t xml:space="preserve">By </w:t>
            </w:r>
            <w:r w:rsidR="6897B739" w:rsidRPr="6873516D">
              <w:rPr>
                <w:rFonts w:asciiTheme="majorHAnsi" w:hAnsiTheme="majorHAnsi" w:cstheme="majorBidi"/>
              </w:rPr>
              <w:t xml:space="preserve">using a person-centred approach to the </w:t>
            </w:r>
            <w:r w:rsidR="654C23DC" w:rsidRPr="6873516D">
              <w:rPr>
                <w:rFonts w:asciiTheme="majorHAnsi" w:hAnsiTheme="majorHAnsi" w:cstheme="majorBidi"/>
              </w:rPr>
              <w:t>consultatio</w:t>
            </w:r>
            <w:r w:rsidR="4A0F96B5" w:rsidRPr="6873516D">
              <w:rPr>
                <w:rFonts w:asciiTheme="majorHAnsi" w:hAnsiTheme="majorHAnsi" w:cstheme="majorBidi"/>
              </w:rPr>
              <w:t xml:space="preserve">ns and giving them adequate time </w:t>
            </w:r>
            <w:r w:rsidR="61711433" w:rsidRPr="6873516D">
              <w:rPr>
                <w:rFonts w:asciiTheme="majorHAnsi" w:hAnsiTheme="majorHAnsi" w:cstheme="majorBidi"/>
              </w:rPr>
              <w:t xml:space="preserve">to contribute </w:t>
            </w:r>
            <w:r w:rsidR="7063BEC8" w:rsidRPr="6873516D">
              <w:rPr>
                <w:rFonts w:asciiTheme="majorHAnsi" w:hAnsiTheme="majorHAnsi" w:cstheme="majorBidi"/>
              </w:rPr>
              <w:t>would help build a strong foundation</w:t>
            </w:r>
            <w:r w:rsidR="2C405708" w:rsidRPr="6873516D">
              <w:rPr>
                <w:rFonts w:asciiTheme="majorHAnsi" w:hAnsiTheme="majorHAnsi" w:cstheme="majorBidi"/>
              </w:rPr>
              <w:t>.</w:t>
            </w:r>
            <w:r w:rsidR="5551FADC" w:rsidRPr="6873516D">
              <w:rPr>
                <w:rFonts w:asciiTheme="majorHAnsi" w:hAnsiTheme="majorHAnsi" w:cstheme="majorBidi"/>
              </w:rPr>
              <w:t xml:space="preserve"> </w:t>
            </w:r>
            <w:r w:rsidR="0CF9DCED" w:rsidRPr="6873516D">
              <w:rPr>
                <w:rFonts w:asciiTheme="majorHAnsi" w:hAnsiTheme="majorHAnsi" w:cstheme="majorBidi"/>
              </w:rPr>
              <w:t xml:space="preserve"> </w:t>
            </w:r>
            <w:r w:rsidR="4BF3E408" w:rsidRPr="6873516D">
              <w:rPr>
                <w:rFonts w:asciiTheme="majorHAnsi" w:hAnsiTheme="majorHAnsi" w:cstheme="majorBidi"/>
              </w:rPr>
              <w:t xml:space="preserve">It would also be an </w:t>
            </w:r>
            <w:r w:rsidR="37EC5440" w:rsidRPr="6873516D">
              <w:rPr>
                <w:rFonts w:asciiTheme="majorHAnsi" w:hAnsiTheme="majorHAnsi" w:cstheme="majorBidi"/>
              </w:rPr>
              <w:t>opportunity</w:t>
            </w:r>
            <w:r w:rsidR="4BF3E408" w:rsidRPr="6873516D">
              <w:rPr>
                <w:rFonts w:asciiTheme="majorHAnsi" w:hAnsiTheme="majorHAnsi" w:cstheme="majorBidi"/>
              </w:rPr>
              <w:t xml:space="preserve"> for the DAP to signpost the patient to other services that could assist them going forward</w:t>
            </w:r>
            <w:r w:rsidR="37EC5440" w:rsidRPr="6873516D">
              <w:rPr>
                <w:rFonts w:asciiTheme="majorHAnsi" w:hAnsiTheme="majorHAnsi" w:cstheme="majorBidi"/>
              </w:rPr>
              <w:t xml:space="preserve">, with the consent of the patient </w:t>
            </w:r>
            <w:r w:rsidR="0BED8135" w:rsidRPr="6873516D">
              <w:rPr>
                <w:rFonts w:asciiTheme="majorHAnsi" w:hAnsiTheme="majorHAnsi" w:cstheme="majorBidi"/>
              </w:rPr>
              <w:t xml:space="preserve">they could introduce services that they may not be aware of such as </w:t>
            </w:r>
            <w:r w:rsidR="7EB3A19B" w:rsidRPr="6873516D">
              <w:rPr>
                <w:rFonts w:asciiTheme="majorHAnsi" w:hAnsiTheme="majorHAnsi" w:cstheme="majorBidi"/>
              </w:rPr>
              <w:t>substance misuse, food delivery or befriending services.</w:t>
            </w:r>
            <w:r w:rsidR="576A6B42" w:rsidRPr="6873516D">
              <w:rPr>
                <w:rFonts w:asciiTheme="majorHAnsi" w:hAnsiTheme="majorHAnsi" w:cstheme="majorBidi"/>
              </w:rPr>
              <w:t xml:space="preserve"> </w:t>
            </w:r>
            <w:r w:rsidR="2D4D1870" w:rsidRPr="6873516D">
              <w:rPr>
                <w:rFonts w:asciiTheme="majorHAnsi" w:hAnsiTheme="majorHAnsi" w:cstheme="majorBidi"/>
              </w:rPr>
              <w:t xml:space="preserve"> </w:t>
            </w:r>
            <w:r w:rsidR="576A6B42" w:rsidRPr="6873516D">
              <w:rPr>
                <w:rFonts w:asciiTheme="majorHAnsi" w:hAnsiTheme="majorHAnsi" w:cstheme="majorBidi"/>
              </w:rPr>
              <w:t>This would be an opportunity to</w:t>
            </w:r>
            <w:r w:rsidR="39A1C06D" w:rsidRPr="6873516D">
              <w:rPr>
                <w:rFonts w:asciiTheme="majorHAnsi" w:hAnsiTheme="majorHAnsi" w:cstheme="majorBidi"/>
              </w:rPr>
              <w:t xml:space="preserve"> put into</w:t>
            </w:r>
            <w:r w:rsidR="576A6B42" w:rsidRPr="6873516D">
              <w:rPr>
                <w:rFonts w:asciiTheme="majorHAnsi" w:hAnsiTheme="majorHAnsi" w:cstheme="majorBidi"/>
              </w:rPr>
              <w:t xml:space="preserve"> </w:t>
            </w:r>
            <w:r w:rsidR="17C63568" w:rsidRPr="6873516D">
              <w:rPr>
                <w:rFonts w:asciiTheme="majorHAnsi" w:hAnsiTheme="majorHAnsi" w:cstheme="majorBidi"/>
              </w:rPr>
              <w:t>practice</w:t>
            </w:r>
            <w:r w:rsidR="39A1C06D" w:rsidRPr="6873516D">
              <w:rPr>
                <w:rFonts w:asciiTheme="majorHAnsi" w:hAnsiTheme="majorHAnsi" w:cstheme="majorBidi"/>
              </w:rPr>
              <w:t xml:space="preserve"> making every contact count and showing </w:t>
            </w:r>
            <w:r w:rsidR="49162220" w:rsidRPr="6873516D">
              <w:rPr>
                <w:rFonts w:asciiTheme="majorHAnsi" w:hAnsiTheme="majorHAnsi" w:cstheme="majorBidi"/>
              </w:rPr>
              <w:t>the patient,</w:t>
            </w:r>
            <w:r w:rsidR="39A1C06D" w:rsidRPr="6873516D">
              <w:rPr>
                <w:rFonts w:asciiTheme="majorHAnsi" w:hAnsiTheme="majorHAnsi" w:cstheme="majorBidi"/>
              </w:rPr>
              <w:t xml:space="preserve"> you have their best interests</w:t>
            </w:r>
            <w:r w:rsidR="69E7344C" w:rsidRPr="6873516D">
              <w:rPr>
                <w:rFonts w:asciiTheme="majorHAnsi" w:hAnsiTheme="majorHAnsi" w:cstheme="majorBidi"/>
              </w:rPr>
              <w:t xml:space="preserve"> and needs in mind.</w:t>
            </w:r>
            <w:r w:rsidR="17C63568" w:rsidRPr="6873516D">
              <w:rPr>
                <w:rFonts w:asciiTheme="majorHAnsi" w:hAnsiTheme="majorHAnsi" w:cstheme="majorBidi"/>
              </w:rPr>
              <w:t xml:space="preserve"> </w:t>
            </w:r>
          </w:p>
        </w:tc>
      </w:tr>
    </w:tbl>
    <w:p w14:paraId="257375D1" w14:textId="77777777" w:rsidR="003825FB" w:rsidRDefault="003825FB" w:rsidP="00D9599E">
      <w:pPr>
        <w:spacing w:after="83" w:line="239" w:lineRule="auto"/>
        <w:ind w:left="0" w:firstLine="0"/>
        <w:rPr>
          <w:rFonts w:asciiTheme="majorHAnsi" w:hAnsiTheme="majorHAnsi" w:cstheme="majorHAnsi"/>
          <w:szCs w:val="24"/>
        </w:rPr>
      </w:pPr>
    </w:p>
    <w:p w14:paraId="4EEF5700" w14:textId="77777777" w:rsidR="00D9599E" w:rsidRDefault="00D9599E" w:rsidP="00D9599E">
      <w:pPr>
        <w:spacing w:after="83" w:line="239" w:lineRule="auto"/>
        <w:ind w:left="0" w:firstLine="0"/>
        <w:rPr>
          <w:rFonts w:asciiTheme="majorHAnsi" w:hAnsiTheme="majorHAnsi" w:cstheme="majorHAnsi"/>
          <w:szCs w:val="24"/>
        </w:rPr>
      </w:pPr>
    </w:p>
    <w:p w14:paraId="6ECF3B48" w14:textId="77777777" w:rsidR="00D9599E" w:rsidRDefault="00D9599E" w:rsidP="00D9599E">
      <w:pPr>
        <w:spacing w:after="83" w:line="239" w:lineRule="auto"/>
        <w:ind w:left="0" w:firstLine="0"/>
        <w:rPr>
          <w:rFonts w:asciiTheme="majorHAnsi" w:hAnsiTheme="majorHAnsi" w:cstheme="majorHAnsi"/>
          <w:szCs w:val="24"/>
        </w:rPr>
      </w:pPr>
    </w:p>
    <w:p w14:paraId="186AB462" w14:textId="77777777" w:rsidR="006F0FDD" w:rsidRDefault="006F0FDD" w:rsidP="00D9599E">
      <w:pPr>
        <w:spacing w:after="83" w:line="239" w:lineRule="auto"/>
        <w:ind w:left="0" w:firstLine="0"/>
        <w:rPr>
          <w:rFonts w:asciiTheme="majorHAnsi" w:hAnsiTheme="majorHAnsi" w:cstheme="majorHAnsi"/>
          <w:szCs w:val="24"/>
        </w:rPr>
      </w:pPr>
    </w:p>
    <w:p w14:paraId="42A83295" w14:textId="77777777" w:rsidR="006F0FDD" w:rsidRDefault="006F0FDD" w:rsidP="00D9599E">
      <w:pPr>
        <w:spacing w:after="83" w:line="239" w:lineRule="auto"/>
        <w:ind w:left="0" w:firstLine="0"/>
        <w:rPr>
          <w:rFonts w:asciiTheme="majorHAnsi" w:hAnsiTheme="majorHAnsi" w:cstheme="majorHAnsi"/>
          <w:szCs w:val="24"/>
        </w:rPr>
      </w:pPr>
    </w:p>
    <w:p w14:paraId="004D3A85" w14:textId="77777777" w:rsidR="006F0FDD" w:rsidRDefault="006F0FDD" w:rsidP="00D9599E">
      <w:pPr>
        <w:spacing w:after="83" w:line="239" w:lineRule="auto"/>
        <w:ind w:left="0" w:firstLine="0"/>
        <w:rPr>
          <w:rFonts w:asciiTheme="majorHAnsi" w:hAnsiTheme="majorHAnsi" w:cstheme="majorHAnsi"/>
          <w:szCs w:val="24"/>
        </w:rPr>
      </w:pPr>
    </w:p>
    <w:p w14:paraId="54F89D90" w14:textId="77777777" w:rsidR="006F0FDD" w:rsidRDefault="006F0FDD" w:rsidP="00D9599E">
      <w:pPr>
        <w:spacing w:after="83" w:line="239" w:lineRule="auto"/>
        <w:ind w:left="0" w:firstLine="0"/>
        <w:rPr>
          <w:rFonts w:asciiTheme="majorHAnsi" w:hAnsiTheme="majorHAnsi" w:cstheme="majorHAnsi"/>
          <w:szCs w:val="24"/>
        </w:rPr>
      </w:pPr>
    </w:p>
    <w:p w14:paraId="7CDED87A" w14:textId="77777777" w:rsidR="006F0FDD" w:rsidRDefault="006F0FDD" w:rsidP="00D9599E">
      <w:pPr>
        <w:spacing w:after="83" w:line="239" w:lineRule="auto"/>
        <w:ind w:left="0" w:firstLine="0"/>
        <w:rPr>
          <w:rFonts w:asciiTheme="majorHAnsi" w:hAnsiTheme="majorHAnsi" w:cstheme="majorHAnsi"/>
          <w:szCs w:val="24"/>
        </w:rPr>
      </w:pPr>
    </w:p>
    <w:p w14:paraId="536F7CE9" w14:textId="77777777" w:rsidR="006F0FDD" w:rsidRDefault="006F0FDD" w:rsidP="00D9599E">
      <w:pPr>
        <w:spacing w:after="83" w:line="239" w:lineRule="auto"/>
        <w:ind w:left="0" w:firstLine="0"/>
        <w:rPr>
          <w:rFonts w:asciiTheme="majorHAnsi" w:hAnsiTheme="majorHAnsi" w:cstheme="majorHAnsi"/>
          <w:szCs w:val="24"/>
        </w:rPr>
      </w:pPr>
    </w:p>
    <w:p w14:paraId="687D8D04" w14:textId="77777777" w:rsidR="006F0FDD" w:rsidRDefault="006F0FDD" w:rsidP="00D9599E">
      <w:pPr>
        <w:spacing w:after="83" w:line="239" w:lineRule="auto"/>
        <w:ind w:left="0" w:firstLine="0"/>
        <w:rPr>
          <w:rFonts w:asciiTheme="majorHAnsi" w:hAnsiTheme="majorHAnsi" w:cstheme="majorHAnsi"/>
          <w:szCs w:val="24"/>
        </w:rPr>
      </w:pPr>
    </w:p>
    <w:p w14:paraId="62178D19" w14:textId="77777777" w:rsidR="006F0FDD" w:rsidRDefault="006F0FDD" w:rsidP="00D9599E">
      <w:pPr>
        <w:spacing w:after="83" w:line="239" w:lineRule="auto"/>
        <w:ind w:left="0" w:firstLine="0"/>
        <w:rPr>
          <w:rFonts w:asciiTheme="majorHAnsi" w:hAnsiTheme="majorHAnsi" w:cstheme="majorHAnsi"/>
          <w:szCs w:val="24"/>
        </w:rPr>
      </w:pPr>
    </w:p>
    <w:p w14:paraId="050CF1FE" w14:textId="77777777" w:rsidR="006F0FDD" w:rsidRDefault="006F0FDD" w:rsidP="00D9599E">
      <w:pPr>
        <w:spacing w:after="83" w:line="239" w:lineRule="auto"/>
        <w:ind w:left="0" w:firstLine="0"/>
        <w:rPr>
          <w:rFonts w:asciiTheme="majorHAnsi" w:hAnsiTheme="majorHAnsi" w:cstheme="majorHAnsi"/>
          <w:szCs w:val="24"/>
        </w:rPr>
      </w:pPr>
    </w:p>
    <w:p w14:paraId="583877B7" w14:textId="77777777" w:rsidR="006F0FDD" w:rsidRDefault="006F0FDD" w:rsidP="00D9599E">
      <w:pPr>
        <w:spacing w:after="83" w:line="239" w:lineRule="auto"/>
        <w:ind w:left="0" w:firstLine="0"/>
        <w:rPr>
          <w:rFonts w:asciiTheme="majorHAnsi" w:hAnsiTheme="majorHAnsi" w:cstheme="majorHAnsi"/>
          <w:szCs w:val="24"/>
        </w:rPr>
      </w:pPr>
    </w:p>
    <w:p w14:paraId="335155CD" w14:textId="77777777" w:rsidR="006F0FDD" w:rsidRDefault="006F0FDD" w:rsidP="00D9599E">
      <w:pPr>
        <w:spacing w:after="83" w:line="239" w:lineRule="auto"/>
        <w:ind w:left="0" w:firstLine="0"/>
        <w:rPr>
          <w:rFonts w:asciiTheme="majorHAnsi" w:hAnsiTheme="majorHAnsi" w:cstheme="majorHAnsi"/>
          <w:szCs w:val="24"/>
        </w:rPr>
      </w:pPr>
    </w:p>
    <w:p w14:paraId="345AC88B" w14:textId="77777777" w:rsidR="006F0FDD" w:rsidRDefault="006F0FDD" w:rsidP="00D9599E">
      <w:pPr>
        <w:spacing w:after="83" w:line="239" w:lineRule="auto"/>
        <w:ind w:left="0" w:firstLine="0"/>
        <w:rPr>
          <w:rFonts w:asciiTheme="majorHAnsi" w:hAnsiTheme="majorHAnsi" w:cstheme="majorHAnsi"/>
          <w:szCs w:val="24"/>
        </w:rPr>
      </w:pPr>
    </w:p>
    <w:p w14:paraId="4F46F0D8" w14:textId="77777777" w:rsidR="006F0FDD" w:rsidRDefault="006F0FDD" w:rsidP="00D9599E">
      <w:pPr>
        <w:spacing w:after="83" w:line="239" w:lineRule="auto"/>
        <w:ind w:left="0" w:firstLine="0"/>
        <w:rPr>
          <w:rFonts w:asciiTheme="majorHAnsi" w:hAnsiTheme="majorHAnsi" w:cstheme="majorHAnsi"/>
          <w:szCs w:val="24"/>
        </w:rPr>
      </w:pPr>
    </w:p>
    <w:p w14:paraId="60451E86" w14:textId="77777777" w:rsidR="006F0FDD" w:rsidRDefault="006F0FDD" w:rsidP="00D9599E">
      <w:pPr>
        <w:spacing w:after="83" w:line="239" w:lineRule="auto"/>
        <w:ind w:left="0" w:firstLine="0"/>
        <w:rPr>
          <w:rFonts w:asciiTheme="majorHAnsi" w:hAnsiTheme="majorHAnsi" w:cstheme="majorHAnsi"/>
          <w:szCs w:val="24"/>
        </w:rPr>
      </w:pPr>
    </w:p>
    <w:p w14:paraId="59C73920" w14:textId="77777777" w:rsidR="006F0FDD" w:rsidRDefault="006F0FDD" w:rsidP="00D9599E">
      <w:pPr>
        <w:spacing w:after="83" w:line="239" w:lineRule="auto"/>
        <w:ind w:left="0" w:firstLine="0"/>
        <w:rPr>
          <w:rFonts w:asciiTheme="majorHAnsi" w:hAnsiTheme="majorHAnsi" w:cstheme="majorHAnsi"/>
          <w:szCs w:val="24"/>
        </w:rPr>
      </w:pPr>
    </w:p>
    <w:p w14:paraId="28529B3B" w14:textId="77777777" w:rsidR="006F0FDD" w:rsidRDefault="006F0FDD" w:rsidP="00D9599E">
      <w:pPr>
        <w:spacing w:after="83" w:line="239" w:lineRule="auto"/>
        <w:ind w:left="0" w:firstLine="0"/>
        <w:rPr>
          <w:rFonts w:asciiTheme="majorHAnsi" w:hAnsiTheme="majorHAnsi" w:cstheme="majorHAnsi"/>
          <w:szCs w:val="24"/>
        </w:rPr>
      </w:pPr>
    </w:p>
    <w:p w14:paraId="74165446" w14:textId="77777777" w:rsidR="006F0FDD" w:rsidRDefault="006F0FDD" w:rsidP="00D9599E">
      <w:pPr>
        <w:spacing w:after="83" w:line="239" w:lineRule="auto"/>
        <w:ind w:left="0" w:firstLine="0"/>
        <w:rPr>
          <w:rFonts w:asciiTheme="majorHAnsi" w:hAnsiTheme="majorHAnsi" w:cstheme="majorHAnsi"/>
          <w:szCs w:val="24"/>
        </w:rPr>
      </w:pPr>
    </w:p>
    <w:p w14:paraId="38AB64EF" w14:textId="77777777" w:rsidR="006F0FDD" w:rsidRDefault="006F0FDD" w:rsidP="00D9599E">
      <w:pPr>
        <w:spacing w:after="83" w:line="239" w:lineRule="auto"/>
        <w:ind w:left="0" w:firstLine="0"/>
        <w:rPr>
          <w:rFonts w:asciiTheme="majorHAnsi" w:hAnsiTheme="majorHAnsi" w:cstheme="majorHAnsi"/>
          <w:szCs w:val="24"/>
        </w:rPr>
      </w:pPr>
    </w:p>
    <w:p w14:paraId="55819371" w14:textId="77777777" w:rsidR="006F0FDD" w:rsidRDefault="006F0FDD" w:rsidP="00D9599E">
      <w:pPr>
        <w:spacing w:after="83" w:line="239" w:lineRule="auto"/>
        <w:ind w:left="0" w:firstLine="0"/>
        <w:rPr>
          <w:rFonts w:asciiTheme="majorHAnsi" w:hAnsiTheme="majorHAnsi" w:cstheme="majorHAnsi"/>
          <w:szCs w:val="24"/>
        </w:rPr>
      </w:pPr>
    </w:p>
    <w:p w14:paraId="5B559F97" w14:textId="77777777" w:rsidR="006F0FDD" w:rsidRDefault="006F0FDD" w:rsidP="00D9599E">
      <w:pPr>
        <w:spacing w:after="83" w:line="239" w:lineRule="auto"/>
        <w:ind w:left="0" w:firstLine="0"/>
        <w:rPr>
          <w:rFonts w:asciiTheme="majorHAnsi" w:hAnsiTheme="majorHAnsi" w:cstheme="majorHAnsi"/>
          <w:szCs w:val="24"/>
        </w:rPr>
      </w:pPr>
    </w:p>
    <w:p w14:paraId="4D38D3FE" w14:textId="77777777" w:rsidR="006F0FDD" w:rsidRDefault="006F0FDD" w:rsidP="00D9599E">
      <w:pPr>
        <w:spacing w:after="83" w:line="239" w:lineRule="auto"/>
        <w:ind w:left="0" w:firstLine="0"/>
        <w:rPr>
          <w:rFonts w:asciiTheme="majorHAnsi" w:hAnsiTheme="majorHAnsi" w:cstheme="majorHAnsi"/>
          <w:szCs w:val="24"/>
        </w:rPr>
      </w:pPr>
    </w:p>
    <w:p w14:paraId="0FAAC073" w14:textId="77777777" w:rsidR="006F0FDD" w:rsidRDefault="006F0FDD" w:rsidP="00D9599E">
      <w:pPr>
        <w:spacing w:after="83" w:line="239" w:lineRule="auto"/>
        <w:ind w:left="0" w:firstLine="0"/>
        <w:rPr>
          <w:rFonts w:asciiTheme="majorHAnsi" w:hAnsiTheme="majorHAnsi" w:cstheme="majorHAnsi"/>
          <w:szCs w:val="24"/>
        </w:rPr>
      </w:pPr>
    </w:p>
    <w:p w14:paraId="7CDA48CB" w14:textId="77777777" w:rsidR="00D9599E" w:rsidRPr="00601B22" w:rsidRDefault="00D9599E" w:rsidP="00D9599E">
      <w:pPr>
        <w:spacing w:after="83" w:line="239" w:lineRule="auto"/>
        <w:ind w:left="0" w:firstLine="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3825FB" w:rsidRPr="00601B22" w14:paraId="77C536B3" w14:textId="77777777" w:rsidTr="6873516D">
        <w:tc>
          <w:tcPr>
            <w:tcW w:w="9021" w:type="dxa"/>
          </w:tcPr>
          <w:p w14:paraId="597BA712" w14:textId="73F535BE" w:rsidR="003825FB" w:rsidRPr="00601B22" w:rsidRDefault="003825FB" w:rsidP="00305EE4">
            <w:pPr>
              <w:spacing w:after="83" w:line="239" w:lineRule="auto"/>
              <w:ind w:left="0" w:firstLine="0"/>
              <w:rPr>
                <w:rFonts w:asciiTheme="majorHAnsi" w:hAnsiTheme="majorHAnsi" w:cstheme="majorHAnsi"/>
                <w:szCs w:val="24"/>
              </w:rPr>
            </w:pPr>
            <w:r>
              <w:rPr>
                <w:rFonts w:asciiTheme="majorHAnsi" w:hAnsiTheme="majorHAnsi" w:cstheme="majorHAnsi"/>
                <w:szCs w:val="24"/>
              </w:rPr>
              <w:lastRenderedPageBreak/>
              <w:t xml:space="preserve">2.2 </w:t>
            </w:r>
            <w:r w:rsidR="005E569B" w:rsidRPr="00DB42E3">
              <w:rPr>
                <w:rFonts w:asciiTheme="majorHAnsi" w:hAnsiTheme="majorHAnsi" w:cstheme="majorHAnsi"/>
                <w:b/>
                <w:bCs/>
                <w:szCs w:val="24"/>
              </w:rPr>
              <w:t>Evaluate</w:t>
            </w:r>
            <w:r w:rsidR="005E569B">
              <w:rPr>
                <w:rFonts w:asciiTheme="majorHAnsi" w:hAnsiTheme="majorHAnsi" w:cstheme="majorHAnsi"/>
                <w:szCs w:val="24"/>
              </w:rPr>
              <w:t xml:space="preserve"> </w:t>
            </w:r>
            <w:r w:rsidR="00EE3085" w:rsidRPr="00EE3085">
              <w:rPr>
                <w:rFonts w:asciiTheme="majorHAnsi" w:hAnsiTheme="majorHAnsi" w:cstheme="majorHAnsi"/>
                <w:szCs w:val="24"/>
              </w:rPr>
              <w:t>how the communication styles</w:t>
            </w:r>
            <w:r w:rsidR="00DB42E3">
              <w:rPr>
                <w:rFonts w:asciiTheme="majorHAnsi" w:hAnsiTheme="majorHAnsi" w:cstheme="majorHAnsi"/>
                <w:szCs w:val="24"/>
              </w:rPr>
              <w:t xml:space="preserve"> or </w:t>
            </w:r>
            <w:r w:rsidR="00EE3085" w:rsidRPr="00EE3085">
              <w:rPr>
                <w:rFonts w:asciiTheme="majorHAnsi" w:hAnsiTheme="majorHAnsi" w:cstheme="majorHAnsi"/>
                <w:szCs w:val="24"/>
              </w:rPr>
              <w:t xml:space="preserve">techniques analysed in 2.1 </w:t>
            </w:r>
            <w:r w:rsidR="00DB42E3">
              <w:rPr>
                <w:rFonts w:asciiTheme="majorHAnsi" w:hAnsiTheme="majorHAnsi" w:cstheme="majorHAnsi"/>
                <w:szCs w:val="24"/>
              </w:rPr>
              <w:t xml:space="preserve">could </w:t>
            </w:r>
            <w:r w:rsidR="00EE3085" w:rsidRPr="00EE3085">
              <w:rPr>
                <w:rFonts w:asciiTheme="majorHAnsi" w:hAnsiTheme="majorHAnsi" w:cstheme="majorHAnsi"/>
                <w:szCs w:val="24"/>
              </w:rPr>
              <w:t xml:space="preserve">impact on </w:t>
            </w:r>
            <w:r w:rsidR="00DB42E3">
              <w:rPr>
                <w:rFonts w:asciiTheme="majorHAnsi" w:hAnsiTheme="majorHAnsi" w:cstheme="majorHAnsi"/>
                <w:szCs w:val="24"/>
              </w:rPr>
              <w:t xml:space="preserve">the </w:t>
            </w:r>
            <w:r w:rsidR="00EE3085" w:rsidRPr="00EE3085">
              <w:rPr>
                <w:rFonts w:asciiTheme="majorHAnsi" w:hAnsiTheme="majorHAnsi" w:cstheme="majorHAnsi"/>
                <w:szCs w:val="24"/>
              </w:rPr>
              <w:t>therapeutic relationship</w:t>
            </w:r>
            <w:r w:rsidR="00EE3085">
              <w:rPr>
                <w:rFonts w:asciiTheme="majorHAnsi" w:hAnsiTheme="majorHAnsi" w:cstheme="majorHAnsi"/>
                <w:szCs w:val="24"/>
              </w:rPr>
              <w:t xml:space="preserve"> with your case study. </w:t>
            </w:r>
            <w:r w:rsidR="00DB42E3">
              <w:rPr>
                <w:rFonts w:asciiTheme="majorHAnsi" w:hAnsiTheme="majorHAnsi" w:cstheme="majorHAnsi"/>
                <w:szCs w:val="24"/>
              </w:rPr>
              <w:t>Consider potential benefits and contraindication of both</w:t>
            </w:r>
            <w:r w:rsidR="00A37DAE">
              <w:rPr>
                <w:rFonts w:asciiTheme="majorHAnsi" w:hAnsiTheme="majorHAnsi" w:cstheme="majorHAnsi"/>
                <w:szCs w:val="24"/>
              </w:rPr>
              <w:t xml:space="preserve"> (2.2). </w:t>
            </w:r>
          </w:p>
        </w:tc>
      </w:tr>
      <w:tr w:rsidR="003825FB" w:rsidRPr="00601B22" w14:paraId="47561C67" w14:textId="77777777" w:rsidTr="6873516D">
        <w:tc>
          <w:tcPr>
            <w:tcW w:w="9021" w:type="dxa"/>
          </w:tcPr>
          <w:p w14:paraId="63D07712" w14:textId="72DF1386" w:rsidR="003825FB" w:rsidRDefault="70733AFF" w:rsidP="006F0FDD">
            <w:pPr>
              <w:spacing w:after="83" w:line="360" w:lineRule="auto"/>
              <w:ind w:left="0" w:firstLine="0"/>
              <w:rPr>
                <w:rFonts w:asciiTheme="majorHAnsi" w:hAnsiTheme="majorHAnsi" w:cstheme="majorBidi"/>
              </w:rPr>
            </w:pPr>
            <w:r w:rsidRPr="6873516D">
              <w:rPr>
                <w:rFonts w:asciiTheme="majorHAnsi" w:hAnsiTheme="majorHAnsi" w:cstheme="majorBidi"/>
              </w:rPr>
              <w:t xml:space="preserve">To evaluate how </w:t>
            </w:r>
            <w:r w:rsidR="032D0BF6" w:rsidRPr="6873516D">
              <w:rPr>
                <w:rFonts w:asciiTheme="majorHAnsi" w:hAnsiTheme="majorHAnsi" w:cstheme="majorBidi"/>
              </w:rPr>
              <w:t xml:space="preserve">the active listening and empathy could impact the therapeutic </w:t>
            </w:r>
            <w:r w:rsidR="1C50778A" w:rsidRPr="6873516D">
              <w:rPr>
                <w:rFonts w:asciiTheme="majorHAnsi" w:hAnsiTheme="majorHAnsi" w:cstheme="majorBidi"/>
              </w:rPr>
              <w:t xml:space="preserve">relationship between David from the case study and the </w:t>
            </w:r>
            <w:r w:rsidR="73751F6F" w:rsidRPr="6873516D">
              <w:rPr>
                <w:rFonts w:asciiTheme="majorHAnsi" w:hAnsiTheme="majorHAnsi" w:cstheme="majorBidi"/>
              </w:rPr>
              <w:t xml:space="preserve">DAP, </w:t>
            </w:r>
            <w:r w:rsidR="623E4FC9" w:rsidRPr="6873516D">
              <w:rPr>
                <w:rFonts w:asciiTheme="majorHAnsi" w:hAnsiTheme="majorHAnsi" w:cstheme="majorBidi"/>
              </w:rPr>
              <w:t>several</w:t>
            </w:r>
            <w:r w:rsidR="2D221A0F" w:rsidRPr="6873516D">
              <w:rPr>
                <w:rFonts w:asciiTheme="majorHAnsi" w:hAnsiTheme="majorHAnsi" w:cstheme="majorBidi"/>
              </w:rPr>
              <w:t xml:space="preserve"> factors need to be considered.</w:t>
            </w:r>
            <w:r w:rsidR="03E198A0" w:rsidRPr="6873516D">
              <w:rPr>
                <w:rFonts w:asciiTheme="majorHAnsi" w:hAnsiTheme="majorHAnsi" w:cstheme="majorBidi"/>
              </w:rPr>
              <w:t xml:space="preserve"> </w:t>
            </w:r>
            <w:r w:rsidR="2D221A0F" w:rsidRPr="6873516D">
              <w:rPr>
                <w:rFonts w:asciiTheme="majorHAnsi" w:hAnsiTheme="majorHAnsi" w:cstheme="majorBidi"/>
              </w:rPr>
              <w:t xml:space="preserve"> </w:t>
            </w:r>
            <w:r w:rsidR="5CDE54EA" w:rsidRPr="6873516D">
              <w:rPr>
                <w:rFonts w:asciiTheme="majorHAnsi" w:hAnsiTheme="majorHAnsi" w:cstheme="majorBidi"/>
              </w:rPr>
              <w:t xml:space="preserve">How experienced and </w:t>
            </w:r>
            <w:r w:rsidR="623E4FC9" w:rsidRPr="6873516D">
              <w:rPr>
                <w:rFonts w:asciiTheme="majorHAnsi" w:hAnsiTheme="majorHAnsi" w:cstheme="majorBidi"/>
              </w:rPr>
              <w:t xml:space="preserve">knowledgeable the practitioner is in dealing with patients and </w:t>
            </w:r>
            <w:r w:rsidR="0F458509" w:rsidRPr="6873516D">
              <w:rPr>
                <w:rFonts w:asciiTheme="majorHAnsi" w:hAnsiTheme="majorHAnsi" w:cstheme="majorBidi"/>
              </w:rPr>
              <w:t>situations such as Davids c</w:t>
            </w:r>
            <w:r w:rsidR="6ACA4790" w:rsidRPr="6873516D">
              <w:rPr>
                <w:rFonts w:asciiTheme="majorHAnsi" w:hAnsiTheme="majorHAnsi" w:cstheme="majorBidi"/>
              </w:rPr>
              <w:t>a</w:t>
            </w:r>
            <w:r w:rsidR="0F458509" w:rsidRPr="6873516D">
              <w:rPr>
                <w:rFonts w:asciiTheme="majorHAnsi" w:hAnsiTheme="majorHAnsi" w:cstheme="majorBidi"/>
              </w:rPr>
              <w:t>n affect the outcome</w:t>
            </w:r>
            <w:r w:rsidR="6ACA4790" w:rsidRPr="6873516D">
              <w:rPr>
                <w:rFonts w:asciiTheme="majorHAnsi" w:hAnsiTheme="majorHAnsi" w:cstheme="majorBidi"/>
              </w:rPr>
              <w:t xml:space="preserve">. </w:t>
            </w:r>
            <w:r w:rsidR="03918C4B" w:rsidRPr="6873516D">
              <w:rPr>
                <w:rFonts w:asciiTheme="majorHAnsi" w:hAnsiTheme="majorHAnsi" w:cstheme="majorBidi"/>
              </w:rPr>
              <w:t xml:space="preserve"> </w:t>
            </w:r>
            <w:r w:rsidR="6ACA4790" w:rsidRPr="6873516D">
              <w:rPr>
                <w:rFonts w:asciiTheme="majorHAnsi" w:hAnsiTheme="majorHAnsi" w:cstheme="majorBidi"/>
              </w:rPr>
              <w:t xml:space="preserve">The wiliness of the patient to want to engage in the </w:t>
            </w:r>
            <w:r w:rsidR="1824723A" w:rsidRPr="6873516D">
              <w:rPr>
                <w:rFonts w:asciiTheme="majorHAnsi" w:hAnsiTheme="majorHAnsi" w:cstheme="majorBidi"/>
              </w:rPr>
              <w:t xml:space="preserve">consultation can affect how things progress, if the patient is </w:t>
            </w:r>
            <w:r w:rsidR="337DC6D6" w:rsidRPr="6873516D">
              <w:rPr>
                <w:rFonts w:asciiTheme="majorHAnsi" w:hAnsiTheme="majorHAnsi" w:cstheme="majorBidi"/>
              </w:rPr>
              <w:t>motivated to change, listen</w:t>
            </w:r>
            <w:r w:rsidR="0869BE9A" w:rsidRPr="6873516D">
              <w:rPr>
                <w:rFonts w:asciiTheme="majorHAnsi" w:hAnsiTheme="majorHAnsi" w:cstheme="majorBidi"/>
              </w:rPr>
              <w:t>s</w:t>
            </w:r>
            <w:r w:rsidR="337DC6D6" w:rsidRPr="6873516D">
              <w:rPr>
                <w:rFonts w:asciiTheme="majorHAnsi" w:hAnsiTheme="majorHAnsi" w:cstheme="majorBidi"/>
              </w:rPr>
              <w:t xml:space="preserve"> to the advice</w:t>
            </w:r>
            <w:r w:rsidR="3F318F5E" w:rsidRPr="6873516D">
              <w:rPr>
                <w:rFonts w:asciiTheme="majorHAnsi" w:hAnsiTheme="majorHAnsi" w:cstheme="majorBidi"/>
              </w:rPr>
              <w:t>,</w:t>
            </w:r>
            <w:r w:rsidR="337DC6D6" w:rsidRPr="6873516D">
              <w:rPr>
                <w:rFonts w:asciiTheme="majorHAnsi" w:hAnsiTheme="majorHAnsi" w:cstheme="majorBidi"/>
              </w:rPr>
              <w:t xml:space="preserve"> </w:t>
            </w:r>
            <w:r w:rsidR="3151C860" w:rsidRPr="6873516D">
              <w:rPr>
                <w:rFonts w:asciiTheme="majorHAnsi" w:hAnsiTheme="majorHAnsi" w:cstheme="majorBidi"/>
              </w:rPr>
              <w:t>participate</w:t>
            </w:r>
            <w:r w:rsidR="0869BE9A" w:rsidRPr="6873516D">
              <w:rPr>
                <w:rFonts w:asciiTheme="majorHAnsi" w:hAnsiTheme="majorHAnsi" w:cstheme="majorBidi"/>
              </w:rPr>
              <w:t>s</w:t>
            </w:r>
            <w:r w:rsidR="3151C860" w:rsidRPr="6873516D">
              <w:rPr>
                <w:rFonts w:asciiTheme="majorHAnsi" w:hAnsiTheme="majorHAnsi" w:cstheme="majorBidi"/>
              </w:rPr>
              <w:t xml:space="preserve"> in the </w:t>
            </w:r>
            <w:r w:rsidR="0869BE9A" w:rsidRPr="6873516D">
              <w:rPr>
                <w:rFonts w:asciiTheme="majorHAnsi" w:hAnsiTheme="majorHAnsi" w:cstheme="majorBidi"/>
              </w:rPr>
              <w:t xml:space="preserve">goal setting and aims of </w:t>
            </w:r>
            <w:r w:rsidR="3F318F5E" w:rsidRPr="6873516D">
              <w:rPr>
                <w:rFonts w:asciiTheme="majorHAnsi" w:hAnsiTheme="majorHAnsi" w:cstheme="majorBidi"/>
              </w:rPr>
              <w:t>the</w:t>
            </w:r>
            <w:r w:rsidR="0869BE9A" w:rsidRPr="6873516D">
              <w:rPr>
                <w:rFonts w:asciiTheme="majorHAnsi" w:hAnsiTheme="majorHAnsi" w:cstheme="majorBidi"/>
              </w:rPr>
              <w:t xml:space="preserve"> session it is more </w:t>
            </w:r>
            <w:r w:rsidR="3F318F5E" w:rsidRPr="6873516D">
              <w:rPr>
                <w:rFonts w:asciiTheme="majorHAnsi" w:hAnsiTheme="majorHAnsi" w:cstheme="majorBidi"/>
              </w:rPr>
              <w:t>likely</w:t>
            </w:r>
            <w:r w:rsidR="0869BE9A" w:rsidRPr="6873516D">
              <w:rPr>
                <w:rFonts w:asciiTheme="majorHAnsi" w:hAnsiTheme="majorHAnsi" w:cstheme="majorBidi"/>
              </w:rPr>
              <w:t xml:space="preserve"> to </w:t>
            </w:r>
            <w:r w:rsidR="3F318F5E" w:rsidRPr="6873516D">
              <w:rPr>
                <w:rFonts w:asciiTheme="majorHAnsi" w:hAnsiTheme="majorHAnsi" w:cstheme="majorBidi"/>
              </w:rPr>
              <w:t xml:space="preserve">have a positive result. </w:t>
            </w:r>
            <w:r w:rsidR="2CAC47DA" w:rsidRPr="6873516D">
              <w:rPr>
                <w:rFonts w:asciiTheme="majorHAnsi" w:hAnsiTheme="majorHAnsi" w:cstheme="majorBidi"/>
              </w:rPr>
              <w:t xml:space="preserve"> </w:t>
            </w:r>
            <w:r w:rsidR="070D16CD" w:rsidRPr="6873516D">
              <w:rPr>
                <w:rFonts w:asciiTheme="majorHAnsi" w:hAnsiTheme="majorHAnsi" w:cstheme="majorBidi"/>
              </w:rPr>
              <w:t>However,</w:t>
            </w:r>
            <w:r w:rsidR="3F318F5E" w:rsidRPr="6873516D">
              <w:rPr>
                <w:rFonts w:asciiTheme="majorHAnsi" w:hAnsiTheme="majorHAnsi" w:cstheme="majorBidi"/>
              </w:rPr>
              <w:t xml:space="preserve"> some patients are less motivated or reluctant to</w:t>
            </w:r>
            <w:r w:rsidR="070D16CD" w:rsidRPr="6873516D">
              <w:rPr>
                <w:rFonts w:asciiTheme="majorHAnsi" w:hAnsiTheme="majorHAnsi" w:cstheme="majorBidi"/>
              </w:rPr>
              <w:t xml:space="preserve"> take part</w:t>
            </w:r>
            <w:r w:rsidR="1E5A1009" w:rsidRPr="6873516D">
              <w:rPr>
                <w:rFonts w:asciiTheme="majorHAnsi" w:hAnsiTheme="majorHAnsi" w:cstheme="majorBidi"/>
              </w:rPr>
              <w:t xml:space="preserve">. </w:t>
            </w:r>
            <w:r w:rsidR="623C6BAB" w:rsidRPr="6873516D">
              <w:rPr>
                <w:rFonts w:asciiTheme="majorHAnsi" w:hAnsiTheme="majorHAnsi" w:cstheme="majorBidi"/>
              </w:rPr>
              <w:t xml:space="preserve"> </w:t>
            </w:r>
            <w:r w:rsidR="1E5A1009" w:rsidRPr="6873516D">
              <w:rPr>
                <w:rFonts w:asciiTheme="majorHAnsi" w:hAnsiTheme="majorHAnsi" w:cstheme="majorBidi"/>
              </w:rPr>
              <w:t>T</w:t>
            </w:r>
            <w:r w:rsidR="070D16CD" w:rsidRPr="6873516D">
              <w:rPr>
                <w:rFonts w:asciiTheme="majorHAnsi" w:hAnsiTheme="majorHAnsi" w:cstheme="majorBidi"/>
              </w:rPr>
              <w:t>hey</w:t>
            </w:r>
            <w:r w:rsidR="1E5A1009" w:rsidRPr="6873516D">
              <w:rPr>
                <w:rFonts w:asciiTheme="majorHAnsi" w:hAnsiTheme="majorHAnsi" w:cstheme="majorBidi"/>
              </w:rPr>
              <w:t xml:space="preserve"> may not</w:t>
            </w:r>
            <w:r w:rsidR="21BA9820" w:rsidRPr="6873516D">
              <w:rPr>
                <w:rFonts w:asciiTheme="majorHAnsi" w:hAnsiTheme="majorHAnsi" w:cstheme="majorBidi"/>
              </w:rPr>
              <w:t xml:space="preserve"> want</w:t>
            </w:r>
            <w:r w:rsidR="070D16CD" w:rsidRPr="6873516D">
              <w:rPr>
                <w:rFonts w:asciiTheme="majorHAnsi" w:hAnsiTheme="majorHAnsi" w:cstheme="majorBidi"/>
              </w:rPr>
              <w:t xml:space="preserve"> to</w:t>
            </w:r>
            <w:r w:rsidR="19C5DE67" w:rsidRPr="6873516D">
              <w:rPr>
                <w:rFonts w:asciiTheme="majorHAnsi" w:hAnsiTheme="majorHAnsi" w:cstheme="majorBidi"/>
              </w:rPr>
              <w:t>,</w:t>
            </w:r>
            <w:r w:rsidR="070D16CD" w:rsidRPr="6873516D">
              <w:rPr>
                <w:rFonts w:asciiTheme="majorHAnsi" w:hAnsiTheme="majorHAnsi" w:cstheme="majorBidi"/>
              </w:rPr>
              <w:t xml:space="preserve"> lack insight into their needs or they may feel it is the</w:t>
            </w:r>
            <w:r w:rsidR="26DA38F1" w:rsidRPr="6873516D">
              <w:rPr>
                <w:rFonts w:asciiTheme="majorHAnsi" w:hAnsiTheme="majorHAnsi" w:cstheme="majorBidi"/>
              </w:rPr>
              <w:t xml:space="preserve"> DAP’s</w:t>
            </w:r>
            <w:r w:rsidR="070D16CD" w:rsidRPr="6873516D">
              <w:rPr>
                <w:rFonts w:asciiTheme="majorHAnsi" w:hAnsiTheme="majorHAnsi" w:cstheme="majorBidi"/>
              </w:rPr>
              <w:t xml:space="preserve"> role to make decisions and for them to follow rather than </w:t>
            </w:r>
            <w:r w:rsidR="19C5DE67" w:rsidRPr="6873516D">
              <w:rPr>
                <w:rFonts w:asciiTheme="majorHAnsi" w:hAnsiTheme="majorHAnsi" w:cstheme="majorBidi"/>
              </w:rPr>
              <w:t xml:space="preserve">a </w:t>
            </w:r>
            <w:r w:rsidR="089149E0" w:rsidRPr="6873516D">
              <w:rPr>
                <w:rFonts w:asciiTheme="majorHAnsi" w:hAnsiTheme="majorHAnsi" w:cstheme="majorBidi"/>
              </w:rPr>
              <w:t>collaborative</w:t>
            </w:r>
            <w:r w:rsidR="19C5DE67" w:rsidRPr="6873516D">
              <w:rPr>
                <w:rFonts w:asciiTheme="majorHAnsi" w:hAnsiTheme="majorHAnsi" w:cstheme="majorBidi"/>
              </w:rPr>
              <w:t xml:space="preserve"> </w:t>
            </w:r>
            <w:r w:rsidR="089149E0" w:rsidRPr="6873516D">
              <w:rPr>
                <w:rFonts w:asciiTheme="majorHAnsi" w:hAnsiTheme="majorHAnsi" w:cstheme="majorBidi"/>
              </w:rPr>
              <w:t xml:space="preserve">approach. </w:t>
            </w:r>
            <w:r w:rsidR="0797CD0C" w:rsidRPr="6873516D">
              <w:rPr>
                <w:rFonts w:asciiTheme="majorHAnsi" w:hAnsiTheme="majorHAnsi" w:cstheme="majorBidi"/>
              </w:rPr>
              <w:t xml:space="preserve"> </w:t>
            </w:r>
            <w:r w:rsidR="089149E0" w:rsidRPr="6873516D">
              <w:rPr>
                <w:rFonts w:asciiTheme="majorHAnsi" w:hAnsiTheme="majorHAnsi" w:cstheme="majorBidi"/>
              </w:rPr>
              <w:t xml:space="preserve">This </w:t>
            </w:r>
            <w:r w:rsidR="5E610907" w:rsidRPr="6873516D">
              <w:rPr>
                <w:rFonts w:asciiTheme="majorHAnsi" w:hAnsiTheme="majorHAnsi" w:cstheme="majorBidi"/>
              </w:rPr>
              <w:t>may</w:t>
            </w:r>
            <w:r w:rsidR="089149E0" w:rsidRPr="6873516D">
              <w:rPr>
                <w:rFonts w:asciiTheme="majorHAnsi" w:hAnsiTheme="majorHAnsi" w:cstheme="majorBidi"/>
              </w:rPr>
              <w:t xml:space="preserve"> be due to a</w:t>
            </w:r>
            <w:r w:rsidR="35AE1C5E" w:rsidRPr="6873516D">
              <w:rPr>
                <w:rFonts w:asciiTheme="majorHAnsi" w:hAnsiTheme="majorHAnsi" w:cstheme="majorBidi"/>
              </w:rPr>
              <w:t xml:space="preserve"> belief that healthcare workers are there to enforce the </w:t>
            </w:r>
            <w:r w:rsidR="220F9148" w:rsidRPr="6873516D">
              <w:rPr>
                <w:rFonts w:asciiTheme="majorHAnsi" w:hAnsiTheme="majorHAnsi" w:cstheme="majorBidi"/>
              </w:rPr>
              <w:t xml:space="preserve">plans </w:t>
            </w:r>
            <w:r w:rsidR="2DD7F405" w:rsidRPr="6873516D">
              <w:rPr>
                <w:rFonts w:asciiTheme="majorHAnsi" w:hAnsiTheme="majorHAnsi" w:cstheme="majorBidi"/>
              </w:rPr>
              <w:t xml:space="preserve">and that there is a hierarchy in the power dynamics towards the </w:t>
            </w:r>
            <w:r w:rsidR="720E5A98" w:rsidRPr="6873516D">
              <w:rPr>
                <w:rFonts w:asciiTheme="majorHAnsi" w:hAnsiTheme="majorHAnsi" w:cstheme="majorBidi"/>
              </w:rPr>
              <w:t>DAP</w:t>
            </w:r>
            <w:r w:rsidR="2DD7F405" w:rsidRPr="6873516D">
              <w:rPr>
                <w:rFonts w:asciiTheme="majorHAnsi" w:hAnsiTheme="majorHAnsi" w:cstheme="majorBidi"/>
              </w:rPr>
              <w:t xml:space="preserve">. </w:t>
            </w:r>
            <w:r w:rsidR="50E9CB4D" w:rsidRPr="6873516D">
              <w:rPr>
                <w:rFonts w:asciiTheme="majorHAnsi" w:hAnsiTheme="majorHAnsi" w:cstheme="majorBidi"/>
              </w:rPr>
              <w:t xml:space="preserve"> </w:t>
            </w:r>
            <w:r w:rsidR="150826B9" w:rsidRPr="6873516D">
              <w:rPr>
                <w:rFonts w:asciiTheme="majorHAnsi" w:hAnsiTheme="majorHAnsi" w:cstheme="majorBidi"/>
              </w:rPr>
              <w:t>When there are time constraints due to workload pressures or</w:t>
            </w:r>
            <w:r w:rsidR="720E5A98" w:rsidRPr="6873516D">
              <w:rPr>
                <w:rFonts w:asciiTheme="majorHAnsi" w:hAnsiTheme="majorHAnsi" w:cstheme="majorBidi"/>
              </w:rPr>
              <w:t xml:space="preserve"> there is limited</w:t>
            </w:r>
            <w:r w:rsidR="150826B9" w:rsidRPr="6873516D">
              <w:rPr>
                <w:rFonts w:asciiTheme="majorHAnsi" w:hAnsiTheme="majorHAnsi" w:cstheme="majorBidi"/>
              </w:rPr>
              <w:t xml:space="preserve"> timing to talk with the patient </w:t>
            </w:r>
            <w:r w:rsidR="0EE58B69" w:rsidRPr="6873516D">
              <w:rPr>
                <w:rFonts w:asciiTheme="majorHAnsi" w:hAnsiTheme="majorHAnsi" w:cstheme="majorBidi"/>
              </w:rPr>
              <w:t xml:space="preserve">it can lead to </w:t>
            </w:r>
            <w:r w:rsidR="6F63D0FD" w:rsidRPr="6873516D">
              <w:rPr>
                <w:rFonts w:asciiTheme="majorHAnsi" w:hAnsiTheme="majorHAnsi" w:cstheme="majorBidi"/>
              </w:rPr>
              <w:t xml:space="preserve">shortened </w:t>
            </w:r>
            <w:r w:rsidR="0EE58B69" w:rsidRPr="6873516D">
              <w:rPr>
                <w:rFonts w:asciiTheme="majorHAnsi" w:hAnsiTheme="majorHAnsi" w:cstheme="majorBidi"/>
              </w:rPr>
              <w:t xml:space="preserve">consultations. </w:t>
            </w:r>
            <w:r w:rsidR="6FFF93B2" w:rsidRPr="6873516D">
              <w:rPr>
                <w:rFonts w:asciiTheme="majorHAnsi" w:hAnsiTheme="majorHAnsi" w:cstheme="majorBidi"/>
              </w:rPr>
              <w:t xml:space="preserve"> </w:t>
            </w:r>
            <w:r w:rsidR="0EE58B69" w:rsidRPr="6873516D">
              <w:rPr>
                <w:rFonts w:asciiTheme="majorHAnsi" w:hAnsiTheme="majorHAnsi" w:cstheme="majorBidi"/>
              </w:rPr>
              <w:t xml:space="preserve">If the patient feels </w:t>
            </w:r>
            <w:r w:rsidR="79C05A84" w:rsidRPr="6873516D">
              <w:rPr>
                <w:rFonts w:asciiTheme="majorHAnsi" w:hAnsiTheme="majorHAnsi" w:cstheme="majorBidi"/>
              </w:rPr>
              <w:t>rushed,</w:t>
            </w:r>
            <w:r w:rsidR="6F63D0FD" w:rsidRPr="6873516D">
              <w:rPr>
                <w:rFonts w:asciiTheme="majorHAnsi" w:hAnsiTheme="majorHAnsi" w:cstheme="majorBidi"/>
              </w:rPr>
              <w:t xml:space="preserve"> they may not feel that they are being show empathy and</w:t>
            </w:r>
            <w:r w:rsidR="79C05A84" w:rsidRPr="6873516D">
              <w:rPr>
                <w:rFonts w:asciiTheme="majorHAnsi" w:hAnsiTheme="majorHAnsi" w:cstheme="majorBidi"/>
              </w:rPr>
              <w:t xml:space="preserve"> this may lead to them restricting their input. </w:t>
            </w:r>
            <w:r w:rsidR="4A38B740" w:rsidRPr="6873516D">
              <w:rPr>
                <w:rFonts w:asciiTheme="majorHAnsi" w:hAnsiTheme="majorHAnsi" w:cstheme="majorBidi"/>
              </w:rPr>
              <w:t xml:space="preserve"> </w:t>
            </w:r>
            <w:r w:rsidR="79C05A84" w:rsidRPr="6873516D">
              <w:rPr>
                <w:rFonts w:asciiTheme="majorHAnsi" w:hAnsiTheme="majorHAnsi" w:cstheme="majorBidi"/>
              </w:rPr>
              <w:t xml:space="preserve">The working environment can be busy </w:t>
            </w:r>
            <w:r w:rsidR="680BEE89" w:rsidRPr="6873516D">
              <w:rPr>
                <w:rFonts w:asciiTheme="majorHAnsi" w:hAnsiTheme="majorHAnsi" w:cstheme="majorBidi"/>
              </w:rPr>
              <w:t xml:space="preserve">with lots of distractions both for the patient and </w:t>
            </w:r>
            <w:r w:rsidR="5E6FCA95" w:rsidRPr="6873516D">
              <w:rPr>
                <w:rFonts w:asciiTheme="majorHAnsi" w:hAnsiTheme="majorHAnsi" w:cstheme="majorBidi"/>
              </w:rPr>
              <w:t>DAP</w:t>
            </w:r>
            <w:r w:rsidR="680BEE89" w:rsidRPr="6873516D">
              <w:rPr>
                <w:rFonts w:asciiTheme="majorHAnsi" w:hAnsiTheme="majorHAnsi" w:cstheme="majorBidi"/>
              </w:rPr>
              <w:t>.</w:t>
            </w:r>
            <w:r w:rsidR="751E6D7F" w:rsidRPr="6873516D">
              <w:rPr>
                <w:rFonts w:asciiTheme="majorHAnsi" w:hAnsiTheme="majorHAnsi" w:cstheme="majorBidi"/>
              </w:rPr>
              <w:t xml:space="preserve"> </w:t>
            </w:r>
            <w:r w:rsidR="1B0C252F" w:rsidRPr="6873516D">
              <w:rPr>
                <w:rFonts w:asciiTheme="majorHAnsi" w:hAnsiTheme="majorHAnsi" w:cstheme="majorBidi"/>
              </w:rPr>
              <w:t xml:space="preserve"> This </w:t>
            </w:r>
            <w:r w:rsidR="209C8B9D" w:rsidRPr="6873516D">
              <w:rPr>
                <w:rFonts w:asciiTheme="majorHAnsi" w:hAnsiTheme="majorHAnsi" w:cstheme="majorBidi"/>
              </w:rPr>
              <w:t>may</w:t>
            </w:r>
            <w:r w:rsidR="1B0C252F" w:rsidRPr="6873516D">
              <w:rPr>
                <w:rFonts w:asciiTheme="majorHAnsi" w:hAnsiTheme="majorHAnsi" w:cstheme="majorBidi"/>
              </w:rPr>
              <w:t xml:space="preserve"> impair </w:t>
            </w:r>
            <w:r w:rsidR="24141104" w:rsidRPr="6873516D">
              <w:rPr>
                <w:rFonts w:asciiTheme="majorHAnsi" w:hAnsiTheme="majorHAnsi" w:cstheme="majorBidi"/>
              </w:rPr>
              <w:t xml:space="preserve">how affective active listening </w:t>
            </w:r>
            <w:r w:rsidR="209C8B9D" w:rsidRPr="6873516D">
              <w:rPr>
                <w:rFonts w:asciiTheme="majorHAnsi" w:hAnsiTheme="majorHAnsi" w:cstheme="majorBidi"/>
              </w:rPr>
              <w:t xml:space="preserve">can be. </w:t>
            </w:r>
            <w:r w:rsidR="5E14BE07" w:rsidRPr="6873516D">
              <w:rPr>
                <w:rFonts w:asciiTheme="majorHAnsi" w:hAnsiTheme="majorHAnsi" w:cstheme="majorBidi"/>
              </w:rPr>
              <w:t xml:space="preserve"> </w:t>
            </w:r>
            <w:r w:rsidR="05CD8EF3" w:rsidRPr="6873516D">
              <w:rPr>
                <w:rFonts w:asciiTheme="majorHAnsi" w:hAnsiTheme="majorHAnsi" w:cstheme="majorBidi"/>
              </w:rPr>
              <w:t xml:space="preserve">If the </w:t>
            </w:r>
            <w:r w:rsidR="5E6FCA95" w:rsidRPr="6873516D">
              <w:rPr>
                <w:rFonts w:asciiTheme="majorHAnsi" w:hAnsiTheme="majorHAnsi" w:cstheme="majorBidi"/>
              </w:rPr>
              <w:t>DAP</w:t>
            </w:r>
            <w:r w:rsidR="05CD8EF3" w:rsidRPr="6873516D">
              <w:rPr>
                <w:rFonts w:asciiTheme="majorHAnsi" w:hAnsiTheme="majorHAnsi" w:cstheme="majorBidi"/>
              </w:rPr>
              <w:t xml:space="preserve"> is unable to </w:t>
            </w:r>
            <w:r w:rsidR="05A2DD99" w:rsidRPr="6873516D">
              <w:rPr>
                <w:rFonts w:asciiTheme="majorHAnsi" w:hAnsiTheme="majorHAnsi" w:cstheme="majorBidi"/>
              </w:rPr>
              <w:t xml:space="preserve">fully concentrate and give the patient </w:t>
            </w:r>
            <w:r w:rsidR="659C9F15" w:rsidRPr="6873516D">
              <w:rPr>
                <w:rFonts w:asciiTheme="majorHAnsi" w:hAnsiTheme="majorHAnsi" w:cstheme="majorBidi"/>
              </w:rPr>
              <w:t>t</w:t>
            </w:r>
            <w:r w:rsidR="05A2DD99" w:rsidRPr="6873516D">
              <w:rPr>
                <w:rFonts w:asciiTheme="majorHAnsi" w:hAnsiTheme="majorHAnsi" w:cstheme="majorBidi"/>
              </w:rPr>
              <w:t>heir full attention without being disturbed</w:t>
            </w:r>
            <w:r w:rsidR="5C54F0D7" w:rsidRPr="6873516D">
              <w:rPr>
                <w:rFonts w:asciiTheme="majorHAnsi" w:hAnsiTheme="majorHAnsi" w:cstheme="majorBidi"/>
              </w:rPr>
              <w:t xml:space="preserve">, they may miss some important details </w:t>
            </w:r>
            <w:r w:rsidR="659C9F15" w:rsidRPr="6873516D">
              <w:rPr>
                <w:rFonts w:asciiTheme="majorHAnsi" w:hAnsiTheme="majorHAnsi" w:cstheme="majorBidi"/>
              </w:rPr>
              <w:t xml:space="preserve">in what is being said </w:t>
            </w:r>
            <w:r w:rsidR="5C54F0D7" w:rsidRPr="6873516D">
              <w:rPr>
                <w:rFonts w:asciiTheme="majorHAnsi" w:hAnsiTheme="majorHAnsi" w:cstheme="majorBidi"/>
              </w:rPr>
              <w:t xml:space="preserve">or </w:t>
            </w:r>
            <w:r w:rsidR="692D691A" w:rsidRPr="6873516D">
              <w:rPr>
                <w:rFonts w:asciiTheme="majorHAnsi" w:hAnsiTheme="majorHAnsi" w:cstheme="majorBidi"/>
              </w:rPr>
              <w:t xml:space="preserve">not notice some nonverbal cues that have an </w:t>
            </w:r>
            <w:r w:rsidR="5FAD0D3E" w:rsidRPr="6873516D">
              <w:rPr>
                <w:rFonts w:asciiTheme="majorHAnsi" w:hAnsiTheme="majorHAnsi" w:cstheme="majorBidi"/>
              </w:rPr>
              <w:t>imperative part to what the patient is trying to conv</w:t>
            </w:r>
            <w:r w:rsidR="014D8FEC" w:rsidRPr="6873516D">
              <w:rPr>
                <w:rFonts w:asciiTheme="majorHAnsi" w:hAnsiTheme="majorHAnsi" w:cstheme="majorBidi"/>
              </w:rPr>
              <w:t xml:space="preserve">ey. </w:t>
            </w:r>
            <w:r w:rsidR="7C7D09B4" w:rsidRPr="6873516D">
              <w:rPr>
                <w:rFonts w:asciiTheme="majorHAnsi" w:hAnsiTheme="majorHAnsi" w:cstheme="majorBidi"/>
              </w:rPr>
              <w:t xml:space="preserve"> </w:t>
            </w:r>
            <w:r w:rsidR="014D8FEC" w:rsidRPr="6873516D">
              <w:rPr>
                <w:rFonts w:asciiTheme="majorHAnsi" w:hAnsiTheme="majorHAnsi" w:cstheme="majorBidi"/>
              </w:rPr>
              <w:t>Depending on the level of experience and awareness</w:t>
            </w:r>
            <w:r w:rsidR="39E1F89A" w:rsidRPr="6873516D">
              <w:rPr>
                <w:rFonts w:asciiTheme="majorHAnsi" w:hAnsiTheme="majorHAnsi" w:cstheme="majorBidi"/>
              </w:rPr>
              <w:t xml:space="preserve"> of the </w:t>
            </w:r>
            <w:r w:rsidR="593C6E47" w:rsidRPr="6873516D">
              <w:rPr>
                <w:rFonts w:asciiTheme="majorHAnsi" w:hAnsiTheme="majorHAnsi" w:cstheme="majorBidi"/>
              </w:rPr>
              <w:t>DAP</w:t>
            </w:r>
            <w:r w:rsidR="39E1F89A" w:rsidRPr="6873516D">
              <w:rPr>
                <w:rFonts w:asciiTheme="majorHAnsi" w:hAnsiTheme="majorHAnsi" w:cstheme="majorBidi"/>
              </w:rPr>
              <w:t xml:space="preserve"> </w:t>
            </w:r>
            <w:r w:rsidR="1BC928ED" w:rsidRPr="6873516D">
              <w:rPr>
                <w:rFonts w:asciiTheme="majorHAnsi" w:hAnsiTheme="majorHAnsi" w:cstheme="majorBidi"/>
              </w:rPr>
              <w:t xml:space="preserve">they may have some emotional reaction or personal biases to what the patient is </w:t>
            </w:r>
            <w:r w:rsidR="03A4B469" w:rsidRPr="6873516D">
              <w:rPr>
                <w:rFonts w:asciiTheme="majorHAnsi" w:hAnsiTheme="majorHAnsi" w:cstheme="majorBidi"/>
              </w:rPr>
              <w:t xml:space="preserve">discussing. If the </w:t>
            </w:r>
            <w:r w:rsidR="593C6E47" w:rsidRPr="6873516D">
              <w:rPr>
                <w:rFonts w:asciiTheme="majorHAnsi" w:hAnsiTheme="majorHAnsi" w:cstheme="majorBidi"/>
              </w:rPr>
              <w:t>DAP</w:t>
            </w:r>
            <w:r w:rsidR="03A4B469" w:rsidRPr="6873516D">
              <w:rPr>
                <w:rFonts w:asciiTheme="majorHAnsi" w:hAnsiTheme="majorHAnsi" w:cstheme="majorBidi"/>
              </w:rPr>
              <w:t xml:space="preserve"> in not able to set aside their feelings o</w:t>
            </w:r>
            <w:r w:rsidR="22F3E720" w:rsidRPr="6873516D">
              <w:rPr>
                <w:rFonts w:asciiTheme="majorHAnsi" w:hAnsiTheme="majorHAnsi" w:cstheme="majorBidi"/>
              </w:rPr>
              <w:t>r</w:t>
            </w:r>
            <w:r w:rsidR="03A4B469" w:rsidRPr="6873516D">
              <w:rPr>
                <w:rFonts w:asciiTheme="majorHAnsi" w:hAnsiTheme="majorHAnsi" w:cstheme="majorBidi"/>
              </w:rPr>
              <w:t xml:space="preserve"> emotions</w:t>
            </w:r>
            <w:r w:rsidR="22F3E720" w:rsidRPr="6873516D">
              <w:rPr>
                <w:rFonts w:asciiTheme="majorHAnsi" w:hAnsiTheme="majorHAnsi" w:cstheme="majorBidi"/>
              </w:rPr>
              <w:t xml:space="preserve"> and their body language </w:t>
            </w:r>
            <w:r w:rsidR="07D5902F" w:rsidRPr="6873516D">
              <w:rPr>
                <w:rFonts w:asciiTheme="majorHAnsi" w:hAnsiTheme="majorHAnsi" w:cstheme="majorBidi"/>
              </w:rPr>
              <w:t xml:space="preserve">shows this to the </w:t>
            </w:r>
            <w:r w:rsidR="37EF389E" w:rsidRPr="6873516D">
              <w:rPr>
                <w:rFonts w:asciiTheme="majorHAnsi" w:hAnsiTheme="majorHAnsi" w:cstheme="majorBidi"/>
              </w:rPr>
              <w:t>patient,</w:t>
            </w:r>
            <w:r w:rsidR="07D5902F" w:rsidRPr="6873516D">
              <w:rPr>
                <w:rFonts w:asciiTheme="majorHAnsi" w:hAnsiTheme="majorHAnsi" w:cstheme="majorBidi"/>
              </w:rPr>
              <w:t xml:space="preserve"> they may start to feel judged and stop participating or become defensive which then impacts the</w:t>
            </w:r>
            <w:r w:rsidR="3302705A" w:rsidRPr="6873516D">
              <w:rPr>
                <w:rFonts w:asciiTheme="majorHAnsi" w:hAnsiTheme="majorHAnsi" w:cstheme="majorBidi"/>
              </w:rPr>
              <w:t xml:space="preserve"> outcome of the consultations.</w:t>
            </w:r>
            <w:r w:rsidR="37EF389E" w:rsidRPr="6873516D">
              <w:rPr>
                <w:rFonts w:asciiTheme="majorHAnsi" w:hAnsiTheme="majorHAnsi" w:cstheme="majorBidi"/>
              </w:rPr>
              <w:t xml:space="preserve"> </w:t>
            </w:r>
            <w:r w:rsidR="283CD3DA" w:rsidRPr="6873516D">
              <w:rPr>
                <w:rFonts w:asciiTheme="majorHAnsi" w:hAnsiTheme="majorHAnsi" w:cstheme="majorBidi"/>
              </w:rPr>
              <w:t xml:space="preserve"> </w:t>
            </w:r>
            <w:r w:rsidR="73F7344B" w:rsidRPr="6873516D">
              <w:rPr>
                <w:rFonts w:asciiTheme="majorHAnsi" w:hAnsiTheme="majorHAnsi" w:cstheme="majorBidi"/>
              </w:rPr>
              <w:t xml:space="preserve">It may be difficult for the </w:t>
            </w:r>
            <w:r w:rsidR="593C6E47" w:rsidRPr="6873516D">
              <w:rPr>
                <w:rFonts w:asciiTheme="majorHAnsi" w:hAnsiTheme="majorHAnsi" w:cstheme="majorBidi"/>
              </w:rPr>
              <w:t>DAP</w:t>
            </w:r>
            <w:r w:rsidR="73F7344B" w:rsidRPr="6873516D">
              <w:rPr>
                <w:rFonts w:asciiTheme="majorHAnsi" w:hAnsiTheme="majorHAnsi" w:cstheme="majorBidi"/>
              </w:rPr>
              <w:t xml:space="preserve"> to </w:t>
            </w:r>
            <w:r w:rsidR="08F5B9C2" w:rsidRPr="6873516D">
              <w:rPr>
                <w:rFonts w:asciiTheme="majorHAnsi" w:hAnsiTheme="majorHAnsi" w:cstheme="majorBidi"/>
              </w:rPr>
              <w:t xml:space="preserve">move forward with the patient when they </w:t>
            </w:r>
            <w:r w:rsidR="3D86F70C" w:rsidRPr="6873516D">
              <w:rPr>
                <w:rFonts w:asciiTheme="majorHAnsi" w:hAnsiTheme="majorHAnsi" w:cstheme="majorBidi"/>
              </w:rPr>
              <w:t xml:space="preserve">are unwilling to take any ownership or responsibilities </w:t>
            </w:r>
            <w:r w:rsidR="026CEE11" w:rsidRPr="6873516D">
              <w:rPr>
                <w:rFonts w:asciiTheme="majorHAnsi" w:hAnsiTheme="majorHAnsi" w:cstheme="majorBidi"/>
              </w:rPr>
              <w:t xml:space="preserve">for their </w:t>
            </w:r>
            <w:r w:rsidR="3D86F70C" w:rsidRPr="6873516D">
              <w:rPr>
                <w:rFonts w:asciiTheme="majorHAnsi" w:hAnsiTheme="majorHAnsi" w:cstheme="majorBidi"/>
              </w:rPr>
              <w:t>actions and in</w:t>
            </w:r>
            <w:r w:rsidR="513B3409" w:rsidRPr="6873516D">
              <w:rPr>
                <w:rFonts w:asciiTheme="majorHAnsi" w:hAnsiTheme="majorHAnsi" w:cstheme="majorBidi"/>
              </w:rPr>
              <w:t>stead</w:t>
            </w:r>
            <w:r w:rsidR="3D86F70C" w:rsidRPr="6873516D">
              <w:rPr>
                <w:rFonts w:asciiTheme="majorHAnsi" w:hAnsiTheme="majorHAnsi" w:cstheme="majorBidi"/>
              </w:rPr>
              <w:t xml:space="preserve"> of moving </w:t>
            </w:r>
            <w:r w:rsidR="17609F68" w:rsidRPr="6873516D">
              <w:rPr>
                <w:rFonts w:asciiTheme="majorHAnsi" w:hAnsiTheme="majorHAnsi" w:cstheme="majorBidi"/>
              </w:rPr>
              <w:t>forward,</w:t>
            </w:r>
            <w:r w:rsidR="3D86F70C" w:rsidRPr="6873516D">
              <w:rPr>
                <w:rFonts w:asciiTheme="majorHAnsi" w:hAnsiTheme="majorHAnsi" w:cstheme="majorBidi"/>
              </w:rPr>
              <w:t xml:space="preserve"> </w:t>
            </w:r>
            <w:r w:rsidR="27B46860" w:rsidRPr="6873516D">
              <w:rPr>
                <w:rFonts w:asciiTheme="majorHAnsi" w:hAnsiTheme="majorHAnsi" w:cstheme="majorBidi"/>
              </w:rPr>
              <w:t xml:space="preserve">they continue to revisit and blame past experiences. </w:t>
            </w:r>
          </w:p>
          <w:p w14:paraId="2ACDF764" w14:textId="0685722D" w:rsidR="0082748A" w:rsidRPr="00601B22" w:rsidRDefault="2F0A67F0" w:rsidP="006F0FDD">
            <w:pPr>
              <w:spacing w:after="83" w:line="360" w:lineRule="auto"/>
              <w:ind w:left="0" w:firstLine="0"/>
              <w:rPr>
                <w:rFonts w:asciiTheme="majorHAnsi" w:hAnsiTheme="majorHAnsi" w:cstheme="majorBidi"/>
              </w:rPr>
            </w:pPr>
            <w:r w:rsidRPr="6873516D">
              <w:rPr>
                <w:rFonts w:asciiTheme="majorHAnsi" w:hAnsiTheme="majorHAnsi" w:cstheme="majorBidi"/>
              </w:rPr>
              <w:t xml:space="preserve">To </w:t>
            </w:r>
            <w:r w:rsidR="5D2905EE" w:rsidRPr="6873516D">
              <w:rPr>
                <w:rFonts w:asciiTheme="majorHAnsi" w:hAnsiTheme="majorHAnsi" w:cstheme="majorBidi"/>
              </w:rPr>
              <w:t xml:space="preserve">have and maintain effective therapeutic relationships with </w:t>
            </w:r>
            <w:r w:rsidR="2F43F69D" w:rsidRPr="6873516D">
              <w:rPr>
                <w:rFonts w:asciiTheme="majorHAnsi" w:hAnsiTheme="majorHAnsi" w:cstheme="majorBidi"/>
              </w:rPr>
              <w:t>patients it is essential to use a variety of communication skills and techniques</w:t>
            </w:r>
            <w:r w:rsidR="144EC5DB" w:rsidRPr="6873516D">
              <w:rPr>
                <w:rFonts w:asciiTheme="majorHAnsi" w:hAnsiTheme="majorHAnsi" w:cstheme="majorBidi"/>
              </w:rPr>
              <w:t xml:space="preserve">, this is highlighted by </w:t>
            </w:r>
            <w:proofErr w:type="spellStart"/>
            <w:r w:rsidR="10F9A88F" w:rsidRPr="6873516D">
              <w:rPr>
                <w:rFonts w:asciiTheme="majorHAnsi" w:hAnsiTheme="majorHAnsi" w:cstheme="majorBidi"/>
              </w:rPr>
              <w:t>Barkmejar</w:t>
            </w:r>
            <w:proofErr w:type="spellEnd"/>
            <w:r w:rsidR="10F9A88F" w:rsidRPr="6873516D">
              <w:rPr>
                <w:rFonts w:asciiTheme="majorHAnsi" w:hAnsiTheme="majorHAnsi" w:cstheme="majorBidi"/>
              </w:rPr>
              <w:t xml:space="preserve"> et al (2022)</w:t>
            </w:r>
            <w:r w:rsidR="144EC5DB" w:rsidRPr="6873516D">
              <w:rPr>
                <w:rFonts w:asciiTheme="majorHAnsi" w:hAnsiTheme="majorHAnsi" w:cstheme="majorBidi"/>
              </w:rPr>
              <w:t>.</w:t>
            </w:r>
            <w:r w:rsidR="1B6F0D9D" w:rsidRPr="6873516D">
              <w:rPr>
                <w:rFonts w:asciiTheme="majorHAnsi" w:hAnsiTheme="majorHAnsi" w:cstheme="majorBidi"/>
              </w:rPr>
              <w:t xml:space="preserve"> </w:t>
            </w:r>
            <w:r w:rsidR="144EC5DB" w:rsidRPr="6873516D">
              <w:rPr>
                <w:rFonts w:asciiTheme="majorHAnsi" w:hAnsiTheme="majorHAnsi" w:cstheme="majorBidi"/>
              </w:rPr>
              <w:t xml:space="preserve"> </w:t>
            </w:r>
            <w:r w:rsidR="7027215B" w:rsidRPr="6873516D">
              <w:rPr>
                <w:rFonts w:asciiTheme="majorHAnsi" w:hAnsiTheme="majorHAnsi" w:cstheme="majorBidi"/>
              </w:rPr>
              <w:t xml:space="preserve">It is </w:t>
            </w:r>
            <w:r w:rsidR="5800DDD1" w:rsidRPr="6873516D">
              <w:rPr>
                <w:rFonts w:asciiTheme="majorHAnsi" w:hAnsiTheme="majorHAnsi" w:cstheme="majorBidi"/>
              </w:rPr>
              <w:t xml:space="preserve">necessary to have continued training and </w:t>
            </w:r>
            <w:r w:rsidR="7BA0F866" w:rsidRPr="6873516D">
              <w:rPr>
                <w:rFonts w:asciiTheme="majorHAnsi" w:hAnsiTheme="majorHAnsi" w:cstheme="majorBidi"/>
              </w:rPr>
              <w:t>development opportunities for the</w:t>
            </w:r>
            <w:r w:rsidR="6CD953FA" w:rsidRPr="6873516D">
              <w:rPr>
                <w:rFonts w:asciiTheme="majorHAnsi" w:hAnsiTheme="majorHAnsi" w:cstheme="majorBidi"/>
              </w:rPr>
              <w:t xml:space="preserve"> practitioner </w:t>
            </w:r>
            <w:r w:rsidR="7BA0F866" w:rsidRPr="6873516D">
              <w:rPr>
                <w:rFonts w:asciiTheme="majorHAnsi" w:hAnsiTheme="majorHAnsi" w:cstheme="majorBidi"/>
              </w:rPr>
              <w:lastRenderedPageBreak/>
              <w:t xml:space="preserve">to </w:t>
            </w:r>
            <w:r w:rsidR="06084F49" w:rsidRPr="6873516D">
              <w:rPr>
                <w:rFonts w:asciiTheme="majorHAnsi" w:hAnsiTheme="majorHAnsi" w:cstheme="majorBidi"/>
              </w:rPr>
              <w:t xml:space="preserve">develop their skills and gain experience. </w:t>
            </w:r>
            <w:r w:rsidR="41A3148E" w:rsidRPr="6873516D">
              <w:rPr>
                <w:rFonts w:asciiTheme="majorHAnsi" w:hAnsiTheme="majorHAnsi" w:cstheme="majorBidi"/>
              </w:rPr>
              <w:t xml:space="preserve"> Nagg et al (2022) </w:t>
            </w:r>
            <w:r w:rsidR="3A9F8B92" w:rsidRPr="6873516D">
              <w:rPr>
                <w:rFonts w:asciiTheme="majorHAnsi" w:hAnsiTheme="majorHAnsi" w:cstheme="majorBidi"/>
              </w:rPr>
              <w:t>discussion the importance of the relationship between the patient and</w:t>
            </w:r>
            <w:r w:rsidR="6CD953FA" w:rsidRPr="6873516D">
              <w:rPr>
                <w:rFonts w:asciiTheme="majorHAnsi" w:hAnsiTheme="majorHAnsi" w:cstheme="majorBidi"/>
              </w:rPr>
              <w:t xml:space="preserve"> practitioner </w:t>
            </w:r>
            <w:r w:rsidR="0C694418" w:rsidRPr="6873516D">
              <w:rPr>
                <w:rFonts w:asciiTheme="majorHAnsi" w:hAnsiTheme="majorHAnsi" w:cstheme="majorBidi"/>
              </w:rPr>
              <w:t xml:space="preserve">identifying the complexities </w:t>
            </w:r>
            <w:r w:rsidR="026CEE11" w:rsidRPr="6873516D">
              <w:rPr>
                <w:rFonts w:asciiTheme="majorHAnsi" w:hAnsiTheme="majorHAnsi" w:cstheme="majorBidi"/>
              </w:rPr>
              <w:t>that can be experienced</w:t>
            </w:r>
            <w:r w:rsidR="4F99A1C3" w:rsidRPr="6873516D">
              <w:rPr>
                <w:rFonts w:asciiTheme="majorHAnsi" w:hAnsiTheme="majorHAnsi" w:cstheme="majorBidi"/>
              </w:rPr>
              <w:t xml:space="preserve"> throughout their relationship</w:t>
            </w:r>
            <w:r w:rsidR="4FB90DCC" w:rsidRPr="6873516D">
              <w:rPr>
                <w:rFonts w:asciiTheme="majorHAnsi" w:hAnsiTheme="majorHAnsi" w:cstheme="majorBidi"/>
              </w:rPr>
              <w:t xml:space="preserve"> and the positive impact it can have. </w:t>
            </w:r>
            <w:r w:rsidR="6E811296" w:rsidRPr="6873516D">
              <w:rPr>
                <w:rFonts w:asciiTheme="majorHAnsi" w:hAnsiTheme="majorHAnsi" w:cstheme="majorBidi"/>
              </w:rPr>
              <w:t xml:space="preserve"> </w:t>
            </w:r>
            <w:r w:rsidR="4FB90DCC" w:rsidRPr="6873516D">
              <w:rPr>
                <w:rFonts w:asciiTheme="majorHAnsi" w:hAnsiTheme="majorHAnsi" w:cstheme="majorBidi"/>
              </w:rPr>
              <w:t xml:space="preserve">It </w:t>
            </w:r>
            <w:r w:rsidR="4154054C" w:rsidRPr="6873516D">
              <w:rPr>
                <w:rFonts w:asciiTheme="majorHAnsi" w:hAnsiTheme="majorHAnsi" w:cstheme="majorBidi"/>
              </w:rPr>
              <w:t>identified that the evidence</w:t>
            </w:r>
            <w:r w:rsidR="6C7B8D44" w:rsidRPr="6873516D">
              <w:rPr>
                <w:rFonts w:asciiTheme="majorHAnsi" w:hAnsiTheme="majorHAnsi" w:cstheme="majorBidi"/>
              </w:rPr>
              <w:t xml:space="preserve"> available</w:t>
            </w:r>
            <w:r w:rsidR="0ED12E64" w:rsidRPr="6873516D">
              <w:rPr>
                <w:rFonts w:asciiTheme="majorHAnsi" w:hAnsiTheme="majorHAnsi" w:cstheme="majorBidi"/>
              </w:rPr>
              <w:t xml:space="preserve"> in this area</w:t>
            </w:r>
            <w:r w:rsidR="6C7B8D44" w:rsidRPr="6873516D">
              <w:rPr>
                <w:rFonts w:asciiTheme="majorHAnsi" w:hAnsiTheme="majorHAnsi" w:cstheme="majorBidi"/>
              </w:rPr>
              <w:t xml:space="preserve"> is</w:t>
            </w:r>
            <w:r w:rsidR="1C0C48E6" w:rsidRPr="6873516D">
              <w:rPr>
                <w:rFonts w:asciiTheme="majorHAnsi" w:hAnsiTheme="majorHAnsi" w:cstheme="majorBidi"/>
              </w:rPr>
              <w:t xml:space="preserve"> </w:t>
            </w:r>
            <w:r w:rsidR="6C7B8D44" w:rsidRPr="6873516D">
              <w:rPr>
                <w:rFonts w:asciiTheme="majorHAnsi" w:hAnsiTheme="majorHAnsi" w:cstheme="majorBidi"/>
              </w:rPr>
              <w:t xml:space="preserve">positive </w:t>
            </w:r>
            <w:r w:rsidR="1C0C48E6" w:rsidRPr="6873516D">
              <w:rPr>
                <w:rFonts w:asciiTheme="majorHAnsi" w:hAnsiTheme="majorHAnsi" w:cstheme="majorBidi"/>
              </w:rPr>
              <w:t xml:space="preserve">but </w:t>
            </w:r>
            <w:r w:rsidR="0ED12E64" w:rsidRPr="6873516D">
              <w:rPr>
                <w:rFonts w:asciiTheme="majorHAnsi" w:hAnsiTheme="majorHAnsi" w:cstheme="majorBidi"/>
              </w:rPr>
              <w:t xml:space="preserve">is </w:t>
            </w:r>
            <w:r w:rsidR="4154054C" w:rsidRPr="6873516D">
              <w:rPr>
                <w:rFonts w:asciiTheme="majorHAnsi" w:hAnsiTheme="majorHAnsi" w:cstheme="majorBidi"/>
              </w:rPr>
              <w:t>limited</w:t>
            </w:r>
            <w:r w:rsidR="17609F68" w:rsidRPr="6873516D">
              <w:rPr>
                <w:rFonts w:asciiTheme="majorHAnsi" w:hAnsiTheme="majorHAnsi" w:cstheme="majorBidi"/>
              </w:rPr>
              <w:t xml:space="preserve"> and that more research needs to be carried out</w:t>
            </w:r>
            <w:r w:rsidR="72D512DD" w:rsidRPr="6873516D">
              <w:rPr>
                <w:rFonts w:asciiTheme="majorHAnsi" w:hAnsiTheme="majorHAnsi" w:cstheme="majorBidi"/>
              </w:rPr>
              <w:t xml:space="preserve">. </w:t>
            </w:r>
            <w:r w:rsidR="0228BB83" w:rsidRPr="6873516D">
              <w:rPr>
                <w:rFonts w:asciiTheme="majorHAnsi" w:hAnsiTheme="majorHAnsi" w:cstheme="majorBidi"/>
              </w:rPr>
              <w:t xml:space="preserve"> </w:t>
            </w:r>
            <w:r w:rsidR="16E691DD" w:rsidRPr="6873516D">
              <w:rPr>
                <w:rFonts w:asciiTheme="majorHAnsi" w:hAnsiTheme="majorHAnsi" w:cstheme="majorBidi"/>
              </w:rPr>
              <w:t>Similarly,</w:t>
            </w:r>
            <w:r w:rsidR="0228BB83" w:rsidRPr="6873516D">
              <w:rPr>
                <w:rFonts w:asciiTheme="majorHAnsi" w:hAnsiTheme="majorHAnsi" w:cstheme="majorBidi"/>
              </w:rPr>
              <w:t xml:space="preserve"> Tol</w:t>
            </w:r>
            <w:r w:rsidR="0C9F57CB" w:rsidRPr="6873516D">
              <w:rPr>
                <w:rFonts w:asciiTheme="majorHAnsi" w:hAnsiTheme="majorHAnsi" w:cstheme="majorBidi"/>
              </w:rPr>
              <w:t>o</w:t>
            </w:r>
            <w:r w:rsidR="613EE827" w:rsidRPr="6873516D">
              <w:rPr>
                <w:rFonts w:asciiTheme="majorHAnsi" w:hAnsiTheme="majorHAnsi" w:cstheme="majorBidi"/>
              </w:rPr>
              <w:t>sa</w:t>
            </w:r>
            <w:r w:rsidR="0C9F57CB" w:rsidRPr="6873516D">
              <w:rPr>
                <w:rFonts w:asciiTheme="majorHAnsi" w:hAnsiTheme="majorHAnsi" w:cstheme="majorBidi"/>
              </w:rPr>
              <w:t>-Merlos et al (2023)</w:t>
            </w:r>
            <w:r w:rsidR="62D73C35" w:rsidRPr="6873516D">
              <w:rPr>
                <w:rFonts w:asciiTheme="majorHAnsi" w:hAnsiTheme="majorHAnsi" w:cstheme="majorBidi"/>
              </w:rPr>
              <w:t xml:space="preserve"> </w:t>
            </w:r>
            <w:r w:rsidR="4BD6C91B" w:rsidRPr="6873516D">
              <w:rPr>
                <w:rFonts w:asciiTheme="majorHAnsi" w:hAnsiTheme="majorHAnsi" w:cstheme="majorBidi"/>
              </w:rPr>
              <w:t xml:space="preserve">showed the </w:t>
            </w:r>
            <w:r w:rsidR="27072F81" w:rsidRPr="6873516D">
              <w:rPr>
                <w:rFonts w:asciiTheme="majorHAnsi" w:hAnsiTheme="majorHAnsi" w:cstheme="majorBidi"/>
              </w:rPr>
              <w:t>importance</w:t>
            </w:r>
            <w:r w:rsidR="4BD6C91B" w:rsidRPr="6873516D">
              <w:rPr>
                <w:rFonts w:asciiTheme="majorHAnsi" w:hAnsiTheme="majorHAnsi" w:cstheme="majorBidi"/>
              </w:rPr>
              <w:t xml:space="preserve"> of improving </w:t>
            </w:r>
            <w:r w:rsidR="261E7BBB" w:rsidRPr="6873516D">
              <w:rPr>
                <w:rFonts w:asciiTheme="majorHAnsi" w:hAnsiTheme="majorHAnsi" w:cstheme="majorBidi"/>
              </w:rPr>
              <w:t xml:space="preserve">therapeutic </w:t>
            </w:r>
            <w:r w:rsidR="4BD6C91B" w:rsidRPr="6873516D">
              <w:rPr>
                <w:rFonts w:asciiTheme="majorHAnsi" w:hAnsiTheme="majorHAnsi" w:cstheme="majorBidi"/>
              </w:rPr>
              <w:t xml:space="preserve">strategies, </w:t>
            </w:r>
            <w:r w:rsidR="27072F81" w:rsidRPr="6873516D">
              <w:rPr>
                <w:rFonts w:asciiTheme="majorHAnsi" w:hAnsiTheme="majorHAnsi" w:cstheme="majorBidi"/>
              </w:rPr>
              <w:t xml:space="preserve">self-reflection and improving knowledge helps to </w:t>
            </w:r>
            <w:r w:rsidR="261E7BBB" w:rsidRPr="6873516D">
              <w:rPr>
                <w:rFonts w:asciiTheme="majorHAnsi" w:hAnsiTheme="majorHAnsi" w:cstheme="majorBidi"/>
              </w:rPr>
              <w:t>the</w:t>
            </w:r>
            <w:r w:rsidR="4A1F4615" w:rsidRPr="6873516D">
              <w:rPr>
                <w:rFonts w:asciiTheme="majorHAnsi" w:hAnsiTheme="majorHAnsi" w:cstheme="majorBidi"/>
              </w:rPr>
              <w:t xml:space="preserve"> practitioner</w:t>
            </w:r>
            <w:r w:rsidR="261E7BBB" w:rsidRPr="6873516D">
              <w:rPr>
                <w:rFonts w:asciiTheme="majorHAnsi" w:hAnsiTheme="majorHAnsi" w:cstheme="majorBidi"/>
              </w:rPr>
              <w:t xml:space="preserve"> develop their skills and understand</w:t>
            </w:r>
            <w:r w:rsidR="16E691DD" w:rsidRPr="6873516D">
              <w:rPr>
                <w:rFonts w:asciiTheme="majorHAnsi" w:hAnsiTheme="majorHAnsi" w:cstheme="majorBidi"/>
              </w:rPr>
              <w:t xml:space="preserve"> which then has a positive impact on their work and therapeutic relationships with patients to assist improving their health outcomes.</w:t>
            </w:r>
          </w:p>
          <w:p w14:paraId="590DE385" w14:textId="77777777" w:rsidR="00F30436" w:rsidRDefault="00F30436" w:rsidP="00305EE4">
            <w:pPr>
              <w:spacing w:after="83" w:line="239" w:lineRule="auto"/>
              <w:ind w:left="0" w:firstLine="0"/>
              <w:rPr>
                <w:rFonts w:asciiTheme="majorHAnsi" w:hAnsiTheme="majorHAnsi" w:cstheme="majorHAnsi"/>
                <w:szCs w:val="24"/>
              </w:rPr>
            </w:pPr>
          </w:p>
          <w:p w14:paraId="678DD5F6" w14:textId="77777777" w:rsidR="003825FB" w:rsidRPr="00601B22" w:rsidRDefault="003825FB" w:rsidP="00305EE4">
            <w:pPr>
              <w:spacing w:after="83" w:line="239" w:lineRule="auto"/>
              <w:ind w:left="0" w:firstLine="0"/>
              <w:rPr>
                <w:rFonts w:asciiTheme="majorHAnsi" w:hAnsiTheme="majorHAnsi" w:cstheme="majorHAnsi"/>
                <w:szCs w:val="24"/>
              </w:rPr>
            </w:pPr>
          </w:p>
        </w:tc>
      </w:tr>
    </w:tbl>
    <w:p w14:paraId="7A3CD2F5" w14:textId="66B46F29" w:rsidR="00DB42E3" w:rsidRPr="002D351F" w:rsidRDefault="003825FB" w:rsidP="002D351F">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45018FFF" w14:textId="45F2E330" w:rsidR="00F30436" w:rsidRDefault="00F30436" w:rsidP="6873516D">
      <w:pPr>
        <w:spacing w:after="0" w:line="240" w:lineRule="auto"/>
        <w:ind w:left="0" w:firstLine="0"/>
        <w:rPr>
          <w:rFonts w:asciiTheme="majorHAnsi" w:hAnsiTheme="majorHAnsi" w:cstheme="majorBidi"/>
          <w:b/>
          <w:bCs/>
        </w:rPr>
      </w:pPr>
    </w:p>
    <w:p w14:paraId="037F0CF7" w14:textId="77777777" w:rsidR="006F0FDD" w:rsidRDefault="006F0FDD" w:rsidP="6873516D">
      <w:pPr>
        <w:spacing w:after="0" w:line="240" w:lineRule="auto"/>
        <w:ind w:left="0" w:firstLine="0"/>
        <w:rPr>
          <w:rFonts w:asciiTheme="majorHAnsi" w:hAnsiTheme="majorHAnsi" w:cstheme="majorBidi"/>
          <w:b/>
          <w:bCs/>
        </w:rPr>
      </w:pPr>
    </w:p>
    <w:p w14:paraId="5C6EE3FA" w14:textId="77777777" w:rsidR="006F0FDD" w:rsidRDefault="006F0FDD" w:rsidP="6873516D">
      <w:pPr>
        <w:spacing w:after="0" w:line="240" w:lineRule="auto"/>
        <w:ind w:left="0" w:firstLine="0"/>
        <w:rPr>
          <w:rFonts w:asciiTheme="majorHAnsi" w:hAnsiTheme="majorHAnsi" w:cstheme="majorBidi"/>
          <w:b/>
          <w:bCs/>
        </w:rPr>
      </w:pPr>
    </w:p>
    <w:p w14:paraId="42396CF6" w14:textId="77777777" w:rsidR="006F0FDD" w:rsidRDefault="006F0FDD" w:rsidP="6873516D">
      <w:pPr>
        <w:spacing w:after="0" w:line="240" w:lineRule="auto"/>
        <w:ind w:left="0" w:firstLine="0"/>
        <w:rPr>
          <w:rFonts w:asciiTheme="majorHAnsi" w:hAnsiTheme="majorHAnsi" w:cstheme="majorBidi"/>
          <w:b/>
          <w:bCs/>
        </w:rPr>
      </w:pPr>
    </w:p>
    <w:p w14:paraId="577BAEC4" w14:textId="77777777" w:rsidR="006F0FDD" w:rsidRDefault="006F0FDD" w:rsidP="6873516D">
      <w:pPr>
        <w:spacing w:after="0" w:line="240" w:lineRule="auto"/>
        <w:ind w:left="0" w:firstLine="0"/>
        <w:rPr>
          <w:rFonts w:asciiTheme="majorHAnsi" w:hAnsiTheme="majorHAnsi" w:cstheme="majorBidi"/>
          <w:b/>
          <w:bCs/>
        </w:rPr>
      </w:pPr>
    </w:p>
    <w:p w14:paraId="11E52E38" w14:textId="77777777" w:rsidR="006F0FDD" w:rsidRDefault="006F0FDD" w:rsidP="6873516D">
      <w:pPr>
        <w:spacing w:after="0" w:line="240" w:lineRule="auto"/>
        <w:ind w:left="0" w:firstLine="0"/>
        <w:rPr>
          <w:rFonts w:asciiTheme="majorHAnsi" w:hAnsiTheme="majorHAnsi" w:cstheme="majorBidi"/>
          <w:b/>
          <w:bCs/>
        </w:rPr>
      </w:pPr>
    </w:p>
    <w:p w14:paraId="2731EB6D" w14:textId="77777777" w:rsidR="006F0FDD" w:rsidRDefault="006F0FDD" w:rsidP="6873516D">
      <w:pPr>
        <w:spacing w:after="0" w:line="240" w:lineRule="auto"/>
        <w:ind w:left="0" w:firstLine="0"/>
        <w:rPr>
          <w:rFonts w:asciiTheme="majorHAnsi" w:hAnsiTheme="majorHAnsi" w:cstheme="majorBidi"/>
          <w:b/>
          <w:bCs/>
        </w:rPr>
      </w:pPr>
    </w:p>
    <w:p w14:paraId="3C26559B" w14:textId="77777777" w:rsidR="006F0FDD" w:rsidRDefault="006F0FDD" w:rsidP="6873516D">
      <w:pPr>
        <w:spacing w:after="0" w:line="240" w:lineRule="auto"/>
        <w:ind w:left="0" w:firstLine="0"/>
        <w:rPr>
          <w:rFonts w:asciiTheme="majorHAnsi" w:hAnsiTheme="majorHAnsi" w:cstheme="majorBidi"/>
          <w:b/>
          <w:bCs/>
        </w:rPr>
      </w:pPr>
    </w:p>
    <w:p w14:paraId="43924964" w14:textId="77777777" w:rsidR="006F0FDD" w:rsidRDefault="006F0FDD" w:rsidP="6873516D">
      <w:pPr>
        <w:spacing w:after="0" w:line="240" w:lineRule="auto"/>
        <w:ind w:left="0" w:firstLine="0"/>
        <w:rPr>
          <w:rFonts w:asciiTheme="majorHAnsi" w:hAnsiTheme="majorHAnsi" w:cstheme="majorBidi"/>
          <w:b/>
          <w:bCs/>
        </w:rPr>
      </w:pPr>
    </w:p>
    <w:p w14:paraId="1B1BCDA4" w14:textId="77777777" w:rsidR="006F0FDD" w:rsidRDefault="006F0FDD" w:rsidP="6873516D">
      <w:pPr>
        <w:spacing w:after="0" w:line="240" w:lineRule="auto"/>
        <w:ind w:left="0" w:firstLine="0"/>
        <w:rPr>
          <w:rFonts w:asciiTheme="majorHAnsi" w:hAnsiTheme="majorHAnsi" w:cstheme="majorBidi"/>
          <w:b/>
          <w:bCs/>
        </w:rPr>
      </w:pPr>
    </w:p>
    <w:p w14:paraId="4302E2BD" w14:textId="77777777" w:rsidR="006F0FDD" w:rsidRDefault="006F0FDD" w:rsidP="6873516D">
      <w:pPr>
        <w:spacing w:after="0" w:line="240" w:lineRule="auto"/>
        <w:ind w:left="0" w:firstLine="0"/>
        <w:rPr>
          <w:rFonts w:asciiTheme="majorHAnsi" w:hAnsiTheme="majorHAnsi" w:cstheme="majorBidi"/>
          <w:b/>
          <w:bCs/>
        </w:rPr>
      </w:pPr>
    </w:p>
    <w:p w14:paraId="739D5871" w14:textId="77777777" w:rsidR="006F0FDD" w:rsidRDefault="006F0FDD" w:rsidP="6873516D">
      <w:pPr>
        <w:spacing w:after="0" w:line="240" w:lineRule="auto"/>
        <w:ind w:left="0" w:firstLine="0"/>
        <w:rPr>
          <w:rFonts w:asciiTheme="majorHAnsi" w:hAnsiTheme="majorHAnsi" w:cstheme="majorBidi"/>
          <w:b/>
          <w:bCs/>
        </w:rPr>
      </w:pPr>
    </w:p>
    <w:p w14:paraId="7E9C3E3D" w14:textId="77777777" w:rsidR="006F0FDD" w:rsidRDefault="006F0FDD" w:rsidP="6873516D">
      <w:pPr>
        <w:spacing w:after="0" w:line="240" w:lineRule="auto"/>
        <w:ind w:left="0" w:firstLine="0"/>
        <w:rPr>
          <w:rFonts w:asciiTheme="majorHAnsi" w:hAnsiTheme="majorHAnsi" w:cstheme="majorBidi"/>
          <w:b/>
          <w:bCs/>
        </w:rPr>
      </w:pPr>
    </w:p>
    <w:p w14:paraId="3C756BA0" w14:textId="77777777" w:rsidR="006F0FDD" w:rsidRDefault="006F0FDD" w:rsidP="6873516D">
      <w:pPr>
        <w:spacing w:after="0" w:line="240" w:lineRule="auto"/>
        <w:ind w:left="0" w:firstLine="0"/>
        <w:rPr>
          <w:rFonts w:asciiTheme="majorHAnsi" w:hAnsiTheme="majorHAnsi" w:cstheme="majorBidi"/>
          <w:b/>
          <w:bCs/>
        </w:rPr>
      </w:pPr>
    </w:p>
    <w:p w14:paraId="69098273" w14:textId="77777777" w:rsidR="006F0FDD" w:rsidRDefault="006F0FDD" w:rsidP="6873516D">
      <w:pPr>
        <w:spacing w:after="0" w:line="240" w:lineRule="auto"/>
        <w:ind w:left="0" w:firstLine="0"/>
        <w:rPr>
          <w:rFonts w:asciiTheme="majorHAnsi" w:hAnsiTheme="majorHAnsi" w:cstheme="majorBidi"/>
          <w:b/>
          <w:bCs/>
        </w:rPr>
      </w:pPr>
    </w:p>
    <w:p w14:paraId="6836AB58" w14:textId="77777777" w:rsidR="006F0FDD" w:rsidRDefault="006F0FDD" w:rsidP="6873516D">
      <w:pPr>
        <w:spacing w:after="0" w:line="240" w:lineRule="auto"/>
        <w:ind w:left="0" w:firstLine="0"/>
        <w:rPr>
          <w:rFonts w:asciiTheme="majorHAnsi" w:hAnsiTheme="majorHAnsi" w:cstheme="majorBidi"/>
          <w:b/>
          <w:bCs/>
        </w:rPr>
      </w:pPr>
    </w:p>
    <w:p w14:paraId="1772843C" w14:textId="77777777" w:rsidR="006F0FDD" w:rsidRDefault="006F0FDD" w:rsidP="6873516D">
      <w:pPr>
        <w:spacing w:after="0" w:line="240" w:lineRule="auto"/>
        <w:ind w:left="0" w:firstLine="0"/>
        <w:rPr>
          <w:rFonts w:asciiTheme="majorHAnsi" w:hAnsiTheme="majorHAnsi" w:cstheme="majorBidi"/>
          <w:b/>
          <w:bCs/>
        </w:rPr>
      </w:pPr>
    </w:p>
    <w:p w14:paraId="19CD496A" w14:textId="77777777" w:rsidR="006F0FDD" w:rsidRDefault="006F0FDD" w:rsidP="6873516D">
      <w:pPr>
        <w:spacing w:after="0" w:line="240" w:lineRule="auto"/>
        <w:ind w:left="0" w:firstLine="0"/>
        <w:rPr>
          <w:rFonts w:asciiTheme="majorHAnsi" w:hAnsiTheme="majorHAnsi" w:cstheme="majorBidi"/>
          <w:b/>
          <w:bCs/>
        </w:rPr>
      </w:pPr>
    </w:p>
    <w:p w14:paraId="7EED975D" w14:textId="77777777" w:rsidR="006F0FDD" w:rsidRDefault="006F0FDD" w:rsidP="6873516D">
      <w:pPr>
        <w:spacing w:after="0" w:line="240" w:lineRule="auto"/>
        <w:ind w:left="0" w:firstLine="0"/>
        <w:rPr>
          <w:rFonts w:asciiTheme="majorHAnsi" w:hAnsiTheme="majorHAnsi" w:cstheme="majorBidi"/>
          <w:b/>
          <w:bCs/>
        </w:rPr>
      </w:pPr>
    </w:p>
    <w:p w14:paraId="2EE08D9F" w14:textId="77777777" w:rsidR="006F0FDD" w:rsidRDefault="006F0FDD" w:rsidP="6873516D">
      <w:pPr>
        <w:spacing w:after="0" w:line="240" w:lineRule="auto"/>
        <w:ind w:left="0" w:firstLine="0"/>
        <w:rPr>
          <w:rFonts w:asciiTheme="majorHAnsi" w:hAnsiTheme="majorHAnsi" w:cstheme="majorBidi"/>
          <w:b/>
          <w:bCs/>
        </w:rPr>
      </w:pPr>
    </w:p>
    <w:p w14:paraId="31B1FD72" w14:textId="77777777" w:rsidR="006F0FDD" w:rsidRDefault="006F0FDD" w:rsidP="6873516D">
      <w:pPr>
        <w:spacing w:after="0" w:line="240" w:lineRule="auto"/>
        <w:ind w:left="0" w:firstLine="0"/>
        <w:rPr>
          <w:rFonts w:asciiTheme="majorHAnsi" w:hAnsiTheme="majorHAnsi" w:cstheme="majorBidi"/>
          <w:b/>
          <w:bCs/>
        </w:rPr>
      </w:pPr>
    </w:p>
    <w:p w14:paraId="16DEFCF1" w14:textId="77777777" w:rsidR="006F0FDD" w:rsidRDefault="006F0FDD" w:rsidP="6873516D">
      <w:pPr>
        <w:spacing w:after="0" w:line="240" w:lineRule="auto"/>
        <w:ind w:left="0" w:firstLine="0"/>
        <w:rPr>
          <w:rFonts w:asciiTheme="majorHAnsi" w:hAnsiTheme="majorHAnsi" w:cstheme="majorBidi"/>
          <w:b/>
          <w:bCs/>
        </w:rPr>
      </w:pPr>
    </w:p>
    <w:p w14:paraId="56344D17" w14:textId="77777777" w:rsidR="006F0FDD" w:rsidRDefault="006F0FDD" w:rsidP="6873516D">
      <w:pPr>
        <w:spacing w:after="0" w:line="240" w:lineRule="auto"/>
        <w:ind w:left="0" w:firstLine="0"/>
        <w:rPr>
          <w:rFonts w:asciiTheme="majorHAnsi" w:hAnsiTheme="majorHAnsi" w:cstheme="majorBidi"/>
          <w:b/>
          <w:bCs/>
        </w:rPr>
      </w:pPr>
    </w:p>
    <w:p w14:paraId="1BDACDB3" w14:textId="77777777" w:rsidR="006F0FDD" w:rsidRDefault="006F0FDD" w:rsidP="6873516D">
      <w:pPr>
        <w:spacing w:after="0" w:line="240" w:lineRule="auto"/>
        <w:ind w:left="0" w:firstLine="0"/>
        <w:rPr>
          <w:rFonts w:asciiTheme="majorHAnsi" w:hAnsiTheme="majorHAnsi" w:cstheme="majorBidi"/>
          <w:b/>
          <w:bCs/>
        </w:rPr>
      </w:pPr>
    </w:p>
    <w:p w14:paraId="32080396" w14:textId="77777777" w:rsidR="006F0FDD" w:rsidRDefault="006F0FDD" w:rsidP="6873516D">
      <w:pPr>
        <w:spacing w:after="0" w:line="240" w:lineRule="auto"/>
        <w:ind w:left="0" w:firstLine="0"/>
        <w:rPr>
          <w:rFonts w:asciiTheme="majorHAnsi" w:hAnsiTheme="majorHAnsi" w:cstheme="majorBidi"/>
          <w:b/>
          <w:bCs/>
        </w:rPr>
      </w:pPr>
    </w:p>
    <w:p w14:paraId="252D6A73" w14:textId="77777777" w:rsidR="006F0FDD" w:rsidRDefault="006F0FDD" w:rsidP="6873516D">
      <w:pPr>
        <w:spacing w:after="0" w:line="240" w:lineRule="auto"/>
        <w:ind w:left="0" w:firstLine="0"/>
        <w:rPr>
          <w:rFonts w:asciiTheme="majorHAnsi" w:hAnsiTheme="majorHAnsi" w:cstheme="majorBidi"/>
          <w:b/>
          <w:bCs/>
        </w:rPr>
      </w:pPr>
    </w:p>
    <w:p w14:paraId="36BC00DE" w14:textId="77777777" w:rsidR="006F0FDD" w:rsidRDefault="006F0FDD" w:rsidP="6873516D">
      <w:pPr>
        <w:spacing w:after="0" w:line="240" w:lineRule="auto"/>
        <w:ind w:left="0" w:firstLine="0"/>
        <w:rPr>
          <w:rFonts w:asciiTheme="majorHAnsi" w:hAnsiTheme="majorHAnsi" w:cstheme="majorBidi"/>
          <w:b/>
          <w:bCs/>
        </w:rPr>
      </w:pPr>
    </w:p>
    <w:p w14:paraId="1A2CA4DC" w14:textId="77777777" w:rsidR="006F0FDD" w:rsidRDefault="006F0FDD" w:rsidP="6873516D">
      <w:pPr>
        <w:spacing w:after="0" w:line="240" w:lineRule="auto"/>
        <w:ind w:left="0" w:firstLine="0"/>
        <w:rPr>
          <w:rFonts w:asciiTheme="majorHAnsi" w:hAnsiTheme="majorHAnsi" w:cstheme="majorBidi"/>
          <w:b/>
          <w:bCs/>
        </w:rPr>
      </w:pPr>
    </w:p>
    <w:p w14:paraId="2132F259" w14:textId="77777777" w:rsidR="006F0FDD" w:rsidRDefault="006F0FDD" w:rsidP="6873516D">
      <w:pPr>
        <w:spacing w:after="0" w:line="240" w:lineRule="auto"/>
        <w:ind w:left="0" w:firstLine="0"/>
        <w:rPr>
          <w:rFonts w:asciiTheme="majorHAnsi" w:hAnsiTheme="majorHAnsi" w:cstheme="majorBidi"/>
          <w:b/>
          <w:bCs/>
        </w:rPr>
      </w:pPr>
    </w:p>
    <w:p w14:paraId="76BECF09" w14:textId="77777777" w:rsidR="00F30436" w:rsidRDefault="00F30436" w:rsidP="00EE3085">
      <w:pPr>
        <w:spacing w:after="0" w:line="240" w:lineRule="auto"/>
        <w:ind w:left="0" w:firstLine="0"/>
        <w:rPr>
          <w:rFonts w:asciiTheme="majorHAnsi" w:hAnsiTheme="majorHAnsi" w:cstheme="majorHAnsi"/>
          <w:b/>
          <w:bCs/>
          <w:szCs w:val="24"/>
        </w:rPr>
      </w:pPr>
    </w:p>
    <w:p w14:paraId="5839ED3B" w14:textId="31B13804" w:rsidR="00EE3085" w:rsidRPr="00EE3085" w:rsidRDefault="003825FB" w:rsidP="00EE3085">
      <w:pPr>
        <w:spacing w:after="0" w:line="240" w:lineRule="auto"/>
        <w:ind w:left="0" w:firstLine="0"/>
        <w:rPr>
          <w:rFonts w:ascii="Arial" w:hAnsi="Arial" w:cs="Arial"/>
          <w:color w:val="5F5F61"/>
          <w:kern w:val="0"/>
          <w:sz w:val="23"/>
          <w:szCs w:val="23"/>
          <w14:ligatures w14:val="none"/>
        </w:rPr>
      </w:pPr>
      <w:r w:rsidRPr="00062104">
        <w:rPr>
          <w:rFonts w:asciiTheme="majorHAnsi" w:hAnsiTheme="majorHAnsi" w:cstheme="majorHAnsi"/>
          <w:b/>
          <w:bCs/>
          <w:szCs w:val="24"/>
        </w:rPr>
        <w:t xml:space="preserve">Three: </w:t>
      </w:r>
      <w:r w:rsidR="00EE3085" w:rsidRPr="00B92C06">
        <w:rPr>
          <w:rFonts w:ascii="Arial" w:hAnsi="Arial" w:cs="Arial"/>
          <w:color w:val="auto"/>
          <w:kern w:val="0"/>
          <w:sz w:val="23"/>
          <w:szCs w:val="23"/>
          <w14:ligatures w14:val="none"/>
        </w:rPr>
        <w:t>Understand how inter and intrapersonal skills can affect therapeutic interventions</w:t>
      </w:r>
      <w:r w:rsidR="00B92C06">
        <w:rPr>
          <w:rFonts w:ascii="Arial" w:hAnsi="Arial" w:cs="Arial"/>
          <w:color w:val="auto"/>
          <w:kern w:val="0"/>
          <w:sz w:val="23"/>
          <w:szCs w:val="23"/>
          <w14:ligatures w14:val="none"/>
        </w:rPr>
        <w:t xml:space="preserve"> </w:t>
      </w:r>
      <w:r w:rsidR="00B92C06">
        <w:rPr>
          <w:rFonts w:asciiTheme="majorHAnsi" w:hAnsiTheme="majorHAnsi" w:cstheme="majorHAnsi"/>
          <w:color w:val="auto"/>
          <w:szCs w:val="24"/>
        </w:rPr>
        <w:t xml:space="preserve">(minimum of </w:t>
      </w:r>
      <w:r w:rsidR="00B92C06" w:rsidRPr="00B92C06">
        <w:rPr>
          <w:rFonts w:asciiTheme="majorHAnsi" w:hAnsiTheme="majorHAnsi" w:cstheme="majorHAnsi"/>
          <w:color w:val="auto"/>
          <w:szCs w:val="24"/>
        </w:rPr>
        <w:t>one citation</w:t>
      </w:r>
      <w:r w:rsidR="000E44AD">
        <w:rPr>
          <w:rFonts w:asciiTheme="majorHAnsi" w:hAnsiTheme="majorHAnsi" w:cstheme="majorHAnsi"/>
          <w:color w:val="auto"/>
          <w:szCs w:val="24"/>
        </w:rPr>
        <w:t xml:space="preserve"> within this task</w:t>
      </w:r>
      <w:r w:rsidR="00B92C06">
        <w:rPr>
          <w:rFonts w:asciiTheme="majorHAnsi" w:hAnsiTheme="majorHAnsi" w:cstheme="majorHAnsi"/>
          <w:color w:val="auto"/>
          <w:szCs w:val="24"/>
        </w:rPr>
        <w:t>)</w:t>
      </w:r>
      <w:r w:rsidR="00B92C06" w:rsidRPr="00117534">
        <w:rPr>
          <w:rFonts w:asciiTheme="majorHAnsi" w:hAnsiTheme="majorHAnsi" w:cstheme="majorHAnsi"/>
          <w:color w:val="auto"/>
          <w:szCs w:val="24"/>
        </w:rPr>
        <w:t>.</w:t>
      </w:r>
    </w:p>
    <w:p w14:paraId="6549DB88" w14:textId="77777777" w:rsidR="003825FB" w:rsidRPr="00062104" w:rsidRDefault="003825FB" w:rsidP="003825FB">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601B22" w14:paraId="5CE36784" w14:textId="77777777" w:rsidTr="6873516D">
        <w:tc>
          <w:tcPr>
            <w:tcW w:w="9016" w:type="dxa"/>
          </w:tcPr>
          <w:p w14:paraId="5D77ED9C" w14:textId="041978ED" w:rsidR="003825FB" w:rsidRPr="00601B22" w:rsidRDefault="003825FB" w:rsidP="00305EE4">
            <w:pPr>
              <w:ind w:left="0" w:firstLine="0"/>
              <w:rPr>
                <w:rFonts w:asciiTheme="majorHAnsi" w:hAnsiTheme="majorHAnsi" w:cstheme="majorHAnsi"/>
                <w:szCs w:val="24"/>
              </w:rPr>
            </w:pPr>
            <w:r>
              <w:rPr>
                <w:rFonts w:asciiTheme="majorHAnsi" w:hAnsiTheme="majorHAnsi" w:cstheme="majorHAnsi"/>
                <w:szCs w:val="24"/>
              </w:rPr>
              <w:t>3.1</w:t>
            </w:r>
            <w:r w:rsidR="00EE3085">
              <w:rPr>
                <w:rFonts w:asciiTheme="majorHAnsi" w:hAnsiTheme="majorHAnsi" w:cstheme="majorHAnsi"/>
                <w:szCs w:val="24"/>
              </w:rPr>
              <w:t xml:space="preserve"> </w:t>
            </w:r>
            <w:r w:rsidR="00EE3085" w:rsidRPr="00DB42E3">
              <w:rPr>
                <w:rFonts w:asciiTheme="majorHAnsi" w:hAnsiTheme="majorHAnsi" w:cstheme="majorHAnsi"/>
                <w:b/>
                <w:bCs/>
                <w:szCs w:val="24"/>
              </w:rPr>
              <w:t>Critically evaluate</w:t>
            </w:r>
            <w:r w:rsidR="00EE3085" w:rsidRPr="00EE3085">
              <w:rPr>
                <w:rFonts w:asciiTheme="majorHAnsi" w:hAnsiTheme="majorHAnsi" w:cstheme="majorHAnsi"/>
                <w:szCs w:val="24"/>
              </w:rPr>
              <w:t xml:space="preserve"> how inter and intrapersonal skills </w:t>
            </w:r>
            <w:r w:rsidR="00DB42E3">
              <w:rPr>
                <w:rFonts w:asciiTheme="majorHAnsi" w:hAnsiTheme="majorHAnsi" w:cstheme="majorHAnsi"/>
                <w:szCs w:val="24"/>
              </w:rPr>
              <w:t>could</w:t>
            </w:r>
            <w:r w:rsidR="00EE3085" w:rsidRPr="00EE3085">
              <w:rPr>
                <w:rFonts w:asciiTheme="majorHAnsi" w:hAnsiTheme="majorHAnsi" w:cstheme="majorHAnsi"/>
                <w:szCs w:val="24"/>
              </w:rPr>
              <w:t xml:space="preserve"> enhanc</w:t>
            </w:r>
            <w:r w:rsidR="00DB42E3">
              <w:rPr>
                <w:rFonts w:asciiTheme="majorHAnsi" w:hAnsiTheme="majorHAnsi" w:cstheme="majorHAnsi"/>
                <w:szCs w:val="24"/>
              </w:rPr>
              <w:t>e</w:t>
            </w:r>
            <w:r w:rsidR="00EE3085" w:rsidRPr="00EE3085">
              <w:rPr>
                <w:rFonts w:asciiTheme="majorHAnsi" w:hAnsiTheme="majorHAnsi" w:cstheme="majorHAnsi"/>
                <w:szCs w:val="24"/>
              </w:rPr>
              <w:t xml:space="preserve"> or detract from achieving an effective therapeutic intervention</w:t>
            </w:r>
            <w:r w:rsidR="00EE3085">
              <w:rPr>
                <w:rFonts w:asciiTheme="majorHAnsi" w:hAnsiTheme="majorHAnsi" w:cstheme="majorHAnsi"/>
                <w:szCs w:val="24"/>
              </w:rPr>
              <w:t xml:space="preserve"> </w:t>
            </w:r>
            <w:r w:rsidR="00DB42E3">
              <w:rPr>
                <w:rFonts w:asciiTheme="majorHAnsi" w:hAnsiTheme="majorHAnsi" w:cstheme="majorHAnsi"/>
                <w:szCs w:val="24"/>
              </w:rPr>
              <w:t xml:space="preserve">with your case study patient </w:t>
            </w:r>
            <w:r w:rsidR="00EE3085">
              <w:rPr>
                <w:rFonts w:asciiTheme="majorHAnsi" w:hAnsiTheme="majorHAnsi" w:cstheme="majorHAnsi"/>
                <w:szCs w:val="24"/>
              </w:rPr>
              <w:t>(5.1)</w:t>
            </w:r>
          </w:p>
        </w:tc>
      </w:tr>
      <w:tr w:rsidR="003825FB" w:rsidRPr="00601B22" w14:paraId="1539697C" w14:textId="77777777" w:rsidTr="6873516D">
        <w:tc>
          <w:tcPr>
            <w:tcW w:w="9016" w:type="dxa"/>
          </w:tcPr>
          <w:p w14:paraId="1B0717BC" w14:textId="685FBA4D" w:rsidR="003825FB" w:rsidRDefault="116BA856" w:rsidP="006F0FDD">
            <w:pPr>
              <w:spacing w:line="360" w:lineRule="auto"/>
              <w:ind w:left="0" w:firstLine="0"/>
              <w:rPr>
                <w:rFonts w:asciiTheme="majorHAnsi" w:hAnsiTheme="majorHAnsi" w:cstheme="majorBidi"/>
              </w:rPr>
            </w:pPr>
            <w:r w:rsidRPr="6873516D">
              <w:rPr>
                <w:rFonts w:asciiTheme="majorHAnsi" w:hAnsiTheme="majorHAnsi" w:cstheme="majorBidi"/>
              </w:rPr>
              <w:t>Inter</w:t>
            </w:r>
            <w:r w:rsidR="3ECAA52C" w:rsidRPr="6873516D">
              <w:rPr>
                <w:rFonts w:asciiTheme="majorHAnsi" w:hAnsiTheme="majorHAnsi" w:cstheme="majorBidi"/>
              </w:rPr>
              <w:t xml:space="preserve"> and intrapersonal skills can have an </w:t>
            </w:r>
            <w:r w:rsidR="353AC134" w:rsidRPr="6873516D">
              <w:rPr>
                <w:rFonts w:asciiTheme="majorHAnsi" w:hAnsiTheme="majorHAnsi" w:cstheme="majorBidi"/>
              </w:rPr>
              <w:t>influence on the effectiveness of the therapeutic intervention</w:t>
            </w:r>
            <w:r w:rsidR="3A1CE846" w:rsidRPr="6873516D">
              <w:rPr>
                <w:rFonts w:asciiTheme="majorHAnsi" w:hAnsiTheme="majorHAnsi" w:cstheme="majorBidi"/>
              </w:rPr>
              <w:t xml:space="preserve"> in a positive or negative way. </w:t>
            </w:r>
            <w:r w:rsidR="37CB4701" w:rsidRPr="6873516D">
              <w:rPr>
                <w:rFonts w:asciiTheme="majorHAnsi" w:hAnsiTheme="majorHAnsi" w:cstheme="majorBidi"/>
              </w:rPr>
              <w:t xml:space="preserve"> </w:t>
            </w:r>
            <w:r w:rsidR="51C9AC60" w:rsidRPr="6873516D">
              <w:rPr>
                <w:rFonts w:asciiTheme="majorHAnsi" w:hAnsiTheme="majorHAnsi" w:cstheme="majorBidi"/>
              </w:rPr>
              <w:t>The b</w:t>
            </w:r>
            <w:r w:rsidR="4AE6342F" w:rsidRPr="6873516D">
              <w:rPr>
                <w:rFonts w:asciiTheme="majorHAnsi" w:hAnsiTheme="majorHAnsi" w:cstheme="majorBidi"/>
              </w:rPr>
              <w:t xml:space="preserve">enefits of developing </w:t>
            </w:r>
            <w:r w:rsidR="0A672FD3" w:rsidRPr="6873516D">
              <w:rPr>
                <w:rFonts w:asciiTheme="majorHAnsi" w:hAnsiTheme="majorHAnsi" w:cstheme="majorBidi"/>
              </w:rPr>
              <w:t xml:space="preserve">these skills can help to build a stronger </w:t>
            </w:r>
            <w:r w:rsidR="51C9AC60" w:rsidRPr="6873516D">
              <w:rPr>
                <w:rFonts w:asciiTheme="majorHAnsi" w:hAnsiTheme="majorHAnsi" w:cstheme="majorBidi"/>
              </w:rPr>
              <w:t>therapeutic relationship be</w:t>
            </w:r>
            <w:r w:rsidR="3FBEBE9E" w:rsidRPr="6873516D">
              <w:rPr>
                <w:rFonts w:asciiTheme="majorHAnsi" w:hAnsiTheme="majorHAnsi" w:cstheme="majorBidi"/>
              </w:rPr>
              <w:t xml:space="preserve">tween the patient and the </w:t>
            </w:r>
            <w:r w:rsidR="50EAC863" w:rsidRPr="6873516D">
              <w:rPr>
                <w:rFonts w:asciiTheme="majorHAnsi" w:hAnsiTheme="majorHAnsi" w:cstheme="majorBidi"/>
              </w:rPr>
              <w:t>DAP</w:t>
            </w:r>
            <w:r w:rsidR="3FBEBE9E" w:rsidRPr="6873516D">
              <w:rPr>
                <w:rFonts w:asciiTheme="majorHAnsi" w:hAnsiTheme="majorHAnsi" w:cstheme="majorBidi"/>
              </w:rPr>
              <w:t>.</w:t>
            </w:r>
            <w:r w:rsidR="143C700C" w:rsidRPr="6873516D">
              <w:rPr>
                <w:rFonts w:asciiTheme="majorHAnsi" w:hAnsiTheme="majorHAnsi" w:cstheme="majorBidi"/>
              </w:rPr>
              <w:t xml:space="preserve"> </w:t>
            </w:r>
            <w:r w:rsidR="3FBEBE9E" w:rsidRPr="6873516D">
              <w:rPr>
                <w:rFonts w:asciiTheme="majorHAnsi" w:hAnsiTheme="majorHAnsi" w:cstheme="majorBidi"/>
              </w:rPr>
              <w:t xml:space="preserve"> </w:t>
            </w:r>
            <w:r w:rsidR="5CA0AE59" w:rsidRPr="6873516D">
              <w:rPr>
                <w:rFonts w:asciiTheme="majorHAnsi" w:hAnsiTheme="majorHAnsi" w:cstheme="majorBidi"/>
              </w:rPr>
              <w:t xml:space="preserve">In the </w:t>
            </w:r>
            <w:r w:rsidR="5EA6126D" w:rsidRPr="6873516D">
              <w:rPr>
                <w:rFonts w:asciiTheme="majorHAnsi" w:hAnsiTheme="majorHAnsi" w:cstheme="majorBidi"/>
              </w:rPr>
              <w:t>case study of David,</w:t>
            </w:r>
            <w:r w:rsidR="380C8293" w:rsidRPr="6873516D">
              <w:rPr>
                <w:rFonts w:asciiTheme="majorHAnsi" w:hAnsiTheme="majorHAnsi" w:cstheme="majorBidi"/>
              </w:rPr>
              <w:t xml:space="preserve"> it is valuable</w:t>
            </w:r>
            <w:r w:rsidR="5EA6126D" w:rsidRPr="6873516D">
              <w:rPr>
                <w:rFonts w:asciiTheme="majorHAnsi" w:hAnsiTheme="majorHAnsi" w:cstheme="majorBidi"/>
              </w:rPr>
              <w:t xml:space="preserve"> if the </w:t>
            </w:r>
            <w:r w:rsidR="50EAC863" w:rsidRPr="6873516D">
              <w:rPr>
                <w:rFonts w:asciiTheme="majorHAnsi" w:hAnsiTheme="majorHAnsi" w:cstheme="majorBidi"/>
              </w:rPr>
              <w:t xml:space="preserve">DAP </w:t>
            </w:r>
            <w:r w:rsidR="380C8293" w:rsidRPr="6873516D">
              <w:rPr>
                <w:rFonts w:asciiTheme="majorHAnsi" w:hAnsiTheme="majorHAnsi" w:cstheme="majorBidi"/>
              </w:rPr>
              <w:t>can</w:t>
            </w:r>
            <w:r w:rsidR="2500A216" w:rsidRPr="6873516D">
              <w:rPr>
                <w:rFonts w:asciiTheme="majorHAnsi" w:hAnsiTheme="majorHAnsi" w:cstheme="majorBidi"/>
              </w:rPr>
              <w:t xml:space="preserve"> communicate clearly</w:t>
            </w:r>
            <w:r w:rsidR="592F7606" w:rsidRPr="6873516D">
              <w:rPr>
                <w:rFonts w:asciiTheme="majorHAnsi" w:hAnsiTheme="majorHAnsi" w:cstheme="majorBidi"/>
              </w:rPr>
              <w:t>,</w:t>
            </w:r>
            <w:r w:rsidR="25B3E9C8" w:rsidRPr="6873516D">
              <w:rPr>
                <w:rFonts w:asciiTheme="majorHAnsi" w:hAnsiTheme="majorHAnsi" w:cstheme="majorBidi"/>
              </w:rPr>
              <w:t xml:space="preserve"> show</w:t>
            </w:r>
            <w:r w:rsidR="592F7606" w:rsidRPr="6873516D">
              <w:rPr>
                <w:rFonts w:asciiTheme="majorHAnsi" w:hAnsiTheme="majorHAnsi" w:cstheme="majorBidi"/>
              </w:rPr>
              <w:t xml:space="preserve">ing </w:t>
            </w:r>
            <w:r w:rsidR="7C013C9B" w:rsidRPr="6873516D">
              <w:rPr>
                <w:rFonts w:asciiTheme="majorHAnsi" w:hAnsiTheme="majorHAnsi" w:cstheme="majorBidi"/>
              </w:rPr>
              <w:t>David,</w:t>
            </w:r>
            <w:r w:rsidR="25B3E9C8" w:rsidRPr="6873516D">
              <w:rPr>
                <w:rFonts w:asciiTheme="majorHAnsi" w:hAnsiTheme="majorHAnsi" w:cstheme="majorBidi"/>
              </w:rPr>
              <w:t xml:space="preserve"> they are actively </w:t>
            </w:r>
            <w:r w:rsidR="592F7606" w:rsidRPr="6873516D">
              <w:rPr>
                <w:rFonts w:asciiTheme="majorHAnsi" w:hAnsiTheme="majorHAnsi" w:cstheme="majorBidi"/>
              </w:rPr>
              <w:t xml:space="preserve">listening, understanding and </w:t>
            </w:r>
            <w:r w:rsidR="34A1FFA9" w:rsidRPr="6873516D">
              <w:rPr>
                <w:rFonts w:asciiTheme="majorHAnsi" w:hAnsiTheme="majorHAnsi" w:cstheme="majorBidi"/>
              </w:rPr>
              <w:t xml:space="preserve">not </w:t>
            </w:r>
            <w:r w:rsidR="383EBDCA" w:rsidRPr="6873516D">
              <w:rPr>
                <w:rFonts w:asciiTheme="majorHAnsi" w:hAnsiTheme="majorHAnsi" w:cstheme="majorBidi"/>
              </w:rPr>
              <w:t>judging, he is more likely to feel</w:t>
            </w:r>
            <w:r w:rsidR="71C85A4F" w:rsidRPr="6873516D">
              <w:rPr>
                <w:rFonts w:asciiTheme="majorHAnsi" w:hAnsiTheme="majorHAnsi" w:cstheme="majorBidi"/>
              </w:rPr>
              <w:t xml:space="preserve"> open to </w:t>
            </w:r>
            <w:r w:rsidR="0261FDFD" w:rsidRPr="6873516D">
              <w:rPr>
                <w:rFonts w:asciiTheme="majorHAnsi" w:hAnsiTheme="majorHAnsi" w:cstheme="majorBidi"/>
              </w:rPr>
              <w:t xml:space="preserve">working </w:t>
            </w:r>
            <w:r w:rsidR="690F7760" w:rsidRPr="6873516D">
              <w:rPr>
                <w:rFonts w:asciiTheme="majorHAnsi" w:hAnsiTheme="majorHAnsi" w:cstheme="majorBidi"/>
              </w:rPr>
              <w:t>collaboratively</w:t>
            </w:r>
            <w:r w:rsidR="3EF17B83" w:rsidRPr="6873516D">
              <w:rPr>
                <w:rFonts w:asciiTheme="majorHAnsi" w:hAnsiTheme="majorHAnsi" w:cstheme="majorBidi"/>
              </w:rPr>
              <w:t xml:space="preserve"> </w:t>
            </w:r>
            <w:r w:rsidR="0261FDFD" w:rsidRPr="6873516D">
              <w:rPr>
                <w:rFonts w:asciiTheme="majorHAnsi" w:hAnsiTheme="majorHAnsi" w:cstheme="majorBidi"/>
              </w:rPr>
              <w:t xml:space="preserve">as a team. </w:t>
            </w:r>
            <w:r w:rsidR="73FE12DE" w:rsidRPr="6873516D">
              <w:rPr>
                <w:rFonts w:asciiTheme="majorHAnsi" w:hAnsiTheme="majorHAnsi" w:cstheme="majorBidi"/>
              </w:rPr>
              <w:t xml:space="preserve"> </w:t>
            </w:r>
            <w:r w:rsidR="33D1FAA5" w:rsidRPr="6873516D">
              <w:rPr>
                <w:rFonts w:asciiTheme="majorHAnsi" w:hAnsiTheme="majorHAnsi"/>
              </w:rPr>
              <w:t xml:space="preserve">The </w:t>
            </w:r>
            <w:r w:rsidR="7C013C9B" w:rsidRPr="6873516D">
              <w:rPr>
                <w:rFonts w:asciiTheme="majorHAnsi" w:hAnsiTheme="majorHAnsi"/>
              </w:rPr>
              <w:t xml:space="preserve">DAP </w:t>
            </w:r>
            <w:r w:rsidR="33D1FAA5" w:rsidRPr="6873516D">
              <w:rPr>
                <w:rFonts w:asciiTheme="majorHAnsi" w:hAnsiTheme="majorHAnsi"/>
              </w:rPr>
              <w:t>must build trust, be patient, and allow time for progress</w:t>
            </w:r>
            <w:r w:rsidR="3DAE3928" w:rsidRPr="6873516D">
              <w:rPr>
                <w:rFonts w:asciiTheme="majorHAnsi" w:hAnsiTheme="majorHAnsi"/>
              </w:rPr>
              <w:t xml:space="preserve">, taking </w:t>
            </w:r>
            <w:r w:rsidR="33D1FAA5" w:rsidRPr="6873516D">
              <w:rPr>
                <w:rFonts w:asciiTheme="majorHAnsi" w:hAnsiTheme="majorHAnsi"/>
              </w:rPr>
              <w:t>the patient's medical condition</w:t>
            </w:r>
            <w:r w:rsidR="510AD0B5" w:rsidRPr="6873516D">
              <w:rPr>
                <w:rFonts w:asciiTheme="majorHAnsi" w:hAnsiTheme="majorHAnsi"/>
              </w:rPr>
              <w:t xml:space="preserve"> </w:t>
            </w:r>
            <w:r w:rsidR="702165CF" w:rsidRPr="6873516D">
              <w:rPr>
                <w:rFonts w:asciiTheme="majorHAnsi" w:hAnsiTheme="majorHAnsi"/>
              </w:rPr>
              <w:t>into</w:t>
            </w:r>
            <w:r w:rsidR="510AD0B5" w:rsidRPr="6873516D">
              <w:rPr>
                <w:rFonts w:asciiTheme="majorHAnsi" w:hAnsiTheme="majorHAnsi"/>
              </w:rPr>
              <w:t xml:space="preserve"> consideration as it may impact the </w:t>
            </w:r>
            <w:r w:rsidR="101AD48B" w:rsidRPr="6873516D">
              <w:rPr>
                <w:rFonts w:asciiTheme="majorHAnsi" w:hAnsiTheme="majorHAnsi"/>
              </w:rPr>
              <w:t xml:space="preserve">progression </w:t>
            </w:r>
            <w:r w:rsidR="12EB83BA" w:rsidRPr="6873516D">
              <w:rPr>
                <w:rFonts w:asciiTheme="majorHAnsi" w:hAnsiTheme="majorHAnsi"/>
              </w:rPr>
              <w:t xml:space="preserve">sometimes </w:t>
            </w:r>
            <w:r w:rsidR="1C812142" w:rsidRPr="6873516D">
              <w:rPr>
                <w:rFonts w:asciiTheme="majorHAnsi" w:hAnsiTheme="majorHAnsi"/>
              </w:rPr>
              <w:t xml:space="preserve">either having to </w:t>
            </w:r>
            <w:r w:rsidR="101AD48B" w:rsidRPr="6873516D">
              <w:rPr>
                <w:rFonts w:asciiTheme="majorHAnsi" w:hAnsiTheme="majorHAnsi"/>
              </w:rPr>
              <w:t xml:space="preserve">delay </w:t>
            </w:r>
            <w:r w:rsidR="1C21D9B0" w:rsidRPr="6873516D">
              <w:rPr>
                <w:rFonts w:asciiTheme="majorHAnsi" w:hAnsiTheme="majorHAnsi"/>
              </w:rPr>
              <w:t xml:space="preserve">or having to repeat </w:t>
            </w:r>
            <w:r w:rsidR="702165CF" w:rsidRPr="6873516D">
              <w:rPr>
                <w:rFonts w:asciiTheme="majorHAnsi" w:hAnsiTheme="majorHAnsi"/>
              </w:rPr>
              <w:t>a few</w:t>
            </w:r>
            <w:r w:rsidR="1C21D9B0" w:rsidRPr="6873516D">
              <w:rPr>
                <w:rFonts w:asciiTheme="majorHAnsi" w:hAnsiTheme="majorHAnsi"/>
              </w:rPr>
              <w:t xml:space="preserve"> steps until the patient is well enough</w:t>
            </w:r>
            <w:r w:rsidR="2E12F321" w:rsidRPr="6873516D">
              <w:rPr>
                <w:rFonts w:asciiTheme="majorHAnsi" w:hAnsiTheme="majorHAnsi"/>
              </w:rPr>
              <w:t xml:space="preserve"> is worthwhile</w:t>
            </w:r>
            <w:r w:rsidR="33D1FAA5">
              <w:t>.</w:t>
            </w:r>
            <w:r w:rsidR="0138F985" w:rsidRPr="6873516D">
              <w:rPr>
                <w:rFonts w:asciiTheme="majorHAnsi" w:hAnsiTheme="majorHAnsi" w:cstheme="majorBidi"/>
              </w:rPr>
              <w:t xml:space="preserve"> </w:t>
            </w:r>
            <w:r w:rsidR="7E2BA5AB" w:rsidRPr="6873516D">
              <w:rPr>
                <w:rFonts w:asciiTheme="majorHAnsi" w:hAnsiTheme="majorHAnsi" w:cstheme="majorBidi"/>
              </w:rPr>
              <w:t xml:space="preserve"> </w:t>
            </w:r>
            <w:r w:rsidR="0138F985" w:rsidRPr="6873516D">
              <w:rPr>
                <w:rFonts w:asciiTheme="majorHAnsi" w:hAnsiTheme="majorHAnsi" w:cstheme="majorBidi"/>
              </w:rPr>
              <w:t xml:space="preserve">It </w:t>
            </w:r>
            <w:r w:rsidR="4F08A336" w:rsidRPr="6873516D">
              <w:rPr>
                <w:rFonts w:asciiTheme="majorHAnsi" w:hAnsiTheme="majorHAnsi" w:cstheme="majorBidi"/>
              </w:rPr>
              <w:t>is also important for the</w:t>
            </w:r>
            <w:r w:rsidR="12EB83BA" w:rsidRPr="6873516D">
              <w:rPr>
                <w:rFonts w:asciiTheme="majorHAnsi" w:hAnsiTheme="majorHAnsi" w:cstheme="majorBidi"/>
              </w:rPr>
              <w:t xml:space="preserve"> DAP</w:t>
            </w:r>
            <w:r w:rsidR="4F08A336" w:rsidRPr="6873516D">
              <w:rPr>
                <w:rFonts w:asciiTheme="majorHAnsi" w:hAnsiTheme="majorHAnsi" w:cstheme="majorBidi"/>
              </w:rPr>
              <w:t xml:space="preserve"> </w:t>
            </w:r>
            <w:r w:rsidR="38F9E1F8" w:rsidRPr="6873516D">
              <w:rPr>
                <w:rFonts w:asciiTheme="majorHAnsi" w:hAnsiTheme="majorHAnsi" w:cstheme="majorBidi"/>
              </w:rPr>
              <w:t xml:space="preserve">to gain respect from the </w:t>
            </w:r>
            <w:r w:rsidR="2229E406" w:rsidRPr="6873516D">
              <w:rPr>
                <w:rFonts w:asciiTheme="majorHAnsi" w:hAnsiTheme="majorHAnsi" w:cstheme="majorBidi"/>
              </w:rPr>
              <w:t>patient,</w:t>
            </w:r>
            <w:r w:rsidR="38F9E1F8" w:rsidRPr="6873516D">
              <w:rPr>
                <w:rFonts w:asciiTheme="majorHAnsi" w:hAnsiTheme="majorHAnsi" w:cstheme="majorBidi"/>
              </w:rPr>
              <w:t xml:space="preserve"> and</w:t>
            </w:r>
            <w:r w:rsidR="4CA5F365" w:rsidRPr="6873516D">
              <w:rPr>
                <w:rFonts w:asciiTheme="majorHAnsi" w:hAnsiTheme="majorHAnsi" w:cstheme="majorBidi"/>
              </w:rPr>
              <w:t xml:space="preserve"> it is </w:t>
            </w:r>
            <w:r w:rsidR="643D21C7" w:rsidRPr="6873516D">
              <w:rPr>
                <w:rFonts w:asciiTheme="majorHAnsi" w:hAnsiTheme="majorHAnsi" w:cstheme="majorBidi"/>
              </w:rPr>
              <w:t xml:space="preserve">beneficial </w:t>
            </w:r>
            <w:r w:rsidR="4CA5F365" w:rsidRPr="6873516D">
              <w:rPr>
                <w:rFonts w:asciiTheme="majorHAnsi" w:hAnsiTheme="majorHAnsi" w:cstheme="majorBidi"/>
              </w:rPr>
              <w:t>for the DAP to</w:t>
            </w:r>
            <w:r w:rsidR="38F9E1F8" w:rsidRPr="6873516D">
              <w:rPr>
                <w:rFonts w:asciiTheme="majorHAnsi" w:hAnsiTheme="majorHAnsi" w:cstheme="majorBidi"/>
              </w:rPr>
              <w:t xml:space="preserve"> be able to resolve any conflicts along the way</w:t>
            </w:r>
            <w:r w:rsidR="09023E00" w:rsidRPr="6873516D">
              <w:rPr>
                <w:rFonts w:asciiTheme="majorHAnsi" w:hAnsiTheme="majorHAnsi" w:cstheme="majorBidi"/>
              </w:rPr>
              <w:t xml:space="preserve"> and show consistency throughout their</w:t>
            </w:r>
            <w:r w:rsidR="38F9E1F8" w:rsidRPr="6873516D">
              <w:rPr>
                <w:rFonts w:asciiTheme="majorHAnsi" w:hAnsiTheme="majorHAnsi" w:cstheme="majorBidi"/>
              </w:rPr>
              <w:t xml:space="preserve"> </w:t>
            </w:r>
            <w:r w:rsidR="09023E00" w:rsidRPr="6873516D">
              <w:rPr>
                <w:rFonts w:asciiTheme="majorHAnsi" w:hAnsiTheme="majorHAnsi" w:cstheme="majorBidi"/>
              </w:rPr>
              <w:t>interaction with the patient.</w:t>
            </w:r>
          </w:p>
          <w:p w14:paraId="65AA4483" w14:textId="52E235D8" w:rsidR="009B76BE" w:rsidRDefault="2F3BA53C" w:rsidP="006F0FDD">
            <w:pPr>
              <w:spacing w:line="360" w:lineRule="auto"/>
              <w:ind w:left="0" w:firstLine="0"/>
              <w:rPr>
                <w:rFonts w:asciiTheme="majorHAnsi" w:hAnsiTheme="majorHAnsi" w:cstheme="majorBidi"/>
              </w:rPr>
            </w:pPr>
            <w:r w:rsidRPr="6873516D">
              <w:rPr>
                <w:rFonts w:asciiTheme="majorHAnsi" w:hAnsiTheme="majorHAnsi" w:cstheme="majorBidi"/>
              </w:rPr>
              <w:t xml:space="preserve">The </w:t>
            </w:r>
            <w:r w:rsidR="5018AA57" w:rsidRPr="6873516D">
              <w:rPr>
                <w:rFonts w:asciiTheme="majorHAnsi" w:hAnsiTheme="majorHAnsi" w:cstheme="majorBidi"/>
              </w:rPr>
              <w:t>DAP</w:t>
            </w:r>
            <w:r w:rsidR="1FA539A7" w:rsidRPr="6873516D">
              <w:rPr>
                <w:rFonts w:asciiTheme="majorHAnsi" w:hAnsiTheme="majorHAnsi" w:cstheme="majorBidi"/>
              </w:rPr>
              <w:t xml:space="preserve"> </w:t>
            </w:r>
            <w:r w:rsidR="28026136" w:rsidRPr="6873516D">
              <w:rPr>
                <w:rFonts w:asciiTheme="majorHAnsi" w:hAnsiTheme="majorHAnsi" w:cstheme="majorBidi"/>
              </w:rPr>
              <w:t xml:space="preserve">needs to </w:t>
            </w:r>
            <w:r w:rsidR="6517FB47" w:rsidRPr="6873516D">
              <w:rPr>
                <w:rFonts w:asciiTheme="majorHAnsi" w:hAnsiTheme="majorHAnsi" w:cstheme="majorBidi"/>
              </w:rPr>
              <w:t xml:space="preserve">be resilient </w:t>
            </w:r>
            <w:r w:rsidR="04450518" w:rsidRPr="6873516D">
              <w:rPr>
                <w:rFonts w:asciiTheme="majorHAnsi" w:hAnsiTheme="majorHAnsi" w:cstheme="majorBidi"/>
              </w:rPr>
              <w:t xml:space="preserve">and be able to manage their </w:t>
            </w:r>
            <w:r w:rsidR="252E6EAC" w:rsidRPr="6873516D">
              <w:rPr>
                <w:rFonts w:asciiTheme="majorHAnsi" w:hAnsiTheme="majorHAnsi" w:cstheme="majorBidi"/>
              </w:rPr>
              <w:t>time effectively.</w:t>
            </w:r>
            <w:r w:rsidR="5959ED7C" w:rsidRPr="6873516D">
              <w:rPr>
                <w:rFonts w:asciiTheme="majorHAnsi" w:hAnsiTheme="majorHAnsi" w:cstheme="majorBidi"/>
              </w:rPr>
              <w:t xml:space="preserve"> </w:t>
            </w:r>
            <w:r w:rsidR="252E6EAC" w:rsidRPr="6873516D">
              <w:rPr>
                <w:rFonts w:asciiTheme="majorHAnsi" w:hAnsiTheme="majorHAnsi" w:cstheme="majorBidi"/>
              </w:rPr>
              <w:t xml:space="preserve"> By hav</w:t>
            </w:r>
            <w:r w:rsidR="534581B3" w:rsidRPr="6873516D">
              <w:rPr>
                <w:rFonts w:asciiTheme="majorHAnsi" w:hAnsiTheme="majorHAnsi" w:cstheme="majorBidi"/>
              </w:rPr>
              <w:t>ing</w:t>
            </w:r>
            <w:r w:rsidR="252E6EAC" w:rsidRPr="6873516D">
              <w:rPr>
                <w:rFonts w:asciiTheme="majorHAnsi" w:hAnsiTheme="majorHAnsi" w:cstheme="majorBidi"/>
              </w:rPr>
              <w:t xml:space="preserve"> emotional </w:t>
            </w:r>
            <w:r w:rsidR="534581B3" w:rsidRPr="6873516D">
              <w:rPr>
                <w:rFonts w:asciiTheme="majorHAnsi" w:hAnsiTheme="majorHAnsi" w:cstheme="majorBidi"/>
              </w:rPr>
              <w:t>intelligence,</w:t>
            </w:r>
            <w:r w:rsidR="252E6EAC" w:rsidRPr="6873516D">
              <w:rPr>
                <w:rFonts w:asciiTheme="majorHAnsi" w:hAnsiTheme="majorHAnsi" w:cstheme="majorBidi"/>
              </w:rPr>
              <w:t xml:space="preserve"> </w:t>
            </w:r>
            <w:r w:rsidR="4610F7D9" w:rsidRPr="6873516D">
              <w:rPr>
                <w:rFonts w:asciiTheme="majorHAnsi" w:hAnsiTheme="majorHAnsi" w:cstheme="majorBidi"/>
              </w:rPr>
              <w:t>they should be able to identify as issues or concerns as early as possibl</w:t>
            </w:r>
            <w:r w:rsidR="05051657" w:rsidRPr="6873516D">
              <w:rPr>
                <w:rFonts w:asciiTheme="majorHAnsi" w:hAnsiTheme="majorHAnsi" w:cstheme="majorBidi"/>
              </w:rPr>
              <w:t>e.</w:t>
            </w:r>
            <w:r w:rsidR="5B4DFAC0" w:rsidRPr="6873516D">
              <w:rPr>
                <w:rFonts w:asciiTheme="majorHAnsi" w:hAnsiTheme="majorHAnsi" w:cstheme="majorBidi"/>
              </w:rPr>
              <w:t xml:space="preserve"> </w:t>
            </w:r>
            <w:r w:rsidR="05051657" w:rsidRPr="6873516D">
              <w:rPr>
                <w:rFonts w:asciiTheme="majorHAnsi" w:hAnsiTheme="majorHAnsi" w:cstheme="majorBidi"/>
              </w:rPr>
              <w:t xml:space="preserve"> Being able to self-reflect and </w:t>
            </w:r>
            <w:r w:rsidR="7AF1A0AA" w:rsidRPr="6873516D">
              <w:rPr>
                <w:rFonts w:asciiTheme="majorHAnsi" w:hAnsiTheme="majorHAnsi" w:cstheme="majorBidi"/>
              </w:rPr>
              <w:t>recognize si</w:t>
            </w:r>
            <w:r w:rsidR="25CC5A52" w:rsidRPr="6873516D">
              <w:rPr>
                <w:rFonts w:asciiTheme="majorHAnsi" w:hAnsiTheme="majorHAnsi" w:cstheme="majorBidi"/>
              </w:rPr>
              <w:t>gn</w:t>
            </w:r>
            <w:r w:rsidR="7AF1A0AA" w:rsidRPr="6873516D">
              <w:rPr>
                <w:rFonts w:asciiTheme="majorHAnsi" w:hAnsiTheme="majorHAnsi" w:cstheme="majorBidi"/>
              </w:rPr>
              <w:t xml:space="preserve">s of stress </w:t>
            </w:r>
            <w:r w:rsidR="25CC5A52" w:rsidRPr="6873516D">
              <w:rPr>
                <w:rFonts w:asciiTheme="majorHAnsi" w:hAnsiTheme="majorHAnsi" w:cstheme="majorBidi"/>
              </w:rPr>
              <w:t xml:space="preserve">within themselves or with the patients is </w:t>
            </w:r>
            <w:r w:rsidR="1D3D3478" w:rsidRPr="6873516D">
              <w:rPr>
                <w:rFonts w:asciiTheme="majorHAnsi" w:hAnsiTheme="majorHAnsi" w:cstheme="majorBidi"/>
              </w:rPr>
              <w:t xml:space="preserve">crucial in helping to prevent </w:t>
            </w:r>
            <w:r w:rsidR="3300E30A" w:rsidRPr="6873516D">
              <w:rPr>
                <w:rFonts w:asciiTheme="majorHAnsi" w:hAnsiTheme="majorHAnsi" w:cstheme="majorBidi"/>
              </w:rPr>
              <w:t>or deescalate a more serious situation.</w:t>
            </w:r>
          </w:p>
          <w:p w14:paraId="497FD0D8" w14:textId="3F4B8BA1" w:rsidR="00FC7721" w:rsidRDefault="0EBC7429" w:rsidP="006F0FDD">
            <w:pPr>
              <w:spacing w:line="360" w:lineRule="auto"/>
              <w:ind w:left="0" w:firstLine="0"/>
              <w:rPr>
                <w:rFonts w:asciiTheme="majorHAnsi" w:hAnsiTheme="majorHAnsi" w:cstheme="majorBidi"/>
              </w:rPr>
            </w:pPr>
            <w:r w:rsidRPr="6873516D">
              <w:rPr>
                <w:rFonts w:asciiTheme="majorHAnsi" w:hAnsiTheme="majorHAnsi" w:cstheme="majorBidi"/>
              </w:rPr>
              <w:t xml:space="preserve">With patients like David who have long term conditions that </w:t>
            </w:r>
            <w:r w:rsidR="1F962B06" w:rsidRPr="6873516D">
              <w:rPr>
                <w:rFonts w:asciiTheme="majorHAnsi" w:hAnsiTheme="majorHAnsi" w:cstheme="majorBidi"/>
              </w:rPr>
              <w:t xml:space="preserve">can </w:t>
            </w:r>
            <w:r w:rsidR="1C24C9DB" w:rsidRPr="6873516D">
              <w:rPr>
                <w:rFonts w:asciiTheme="majorHAnsi" w:hAnsiTheme="majorHAnsi" w:cstheme="majorBidi"/>
              </w:rPr>
              <w:t>fluctuate in severity at different stages of their life i</w:t>
            </w:r>
            <w:r w:rsidR="7614A15E" w:rsidRPr="6873516D">
              <w:rPr>
                <w:rFonts w:asciiTheme="majorHAnsi" w:hAnsiTheme="majorHAnsi" w:cstheme="majorBidi"/>
              </w:rPr>
              <w:t>t is important the</w:t>
            </w:r>
            <w:r w:rsidR="0C705DA7" w:rsidRPr="6873516D">
              <w:rPr>
                <w:rFonts w:asciiTheme="majorHAnsi" w:hAnsiTheme="majorHAnsi" w:cstheme="majorBidi"/>
              </w:rPr>
              <w:t xml:space="preserve"> DAP</w:t>
            </w:r>
            <w:r w:rsidR="7614A15E" w:rsidRPr="6873516D">
              <w:rPr>
                <w:rFonts w:asciiTheme="majorHAnsi" w:hAnsiTheme="majorHAnsi" w:cstheme="majorBidi"/>
              </w:rPr>
              <w:t xml:space="preserve"> </w:t>
            </w:r>
            <w:r w:rsidR="47D11A0E" w:rsidRPr="6873516D">
              <w:rPr>
                <w:rFonts w:asciiTheme="majorHAnsi" w:hAnsiTheme="majorHAnsi" w:cstheme="majorBidi"/>
              </w:rPr>
              <w:t>c</w:t>
            </w:r>
            <w:r w:rsidR="42F57915" w:rsidRPr="6873516D">
              <w:rPr>
                <w:rFonts w:asciiTheme="majorHAnsi" w:hAnsiTheme="majorHAnsi" w:cstheme="majorBidi"/>
              </w:rPr>
              <w:t xml:space="preserve">an </w:t>
            </w:r>
            <w:r w:rsidR="7614A15E" w:rsidRPr="6873516D">
              <w:rPr>
                <w:rFonts w:asciiTheme="majorHAnsi" w:hAnsiTheme="majorHAnsi" w:cstheme="majorBidi"/>
              </w:rPr>
              <w:t xml:space="preserve">change and adapt their approach depending </w:t>
            </w:r>
            <w:r w:rsidR="47D11A0E" w:rsidRPr="6873516D">
              <w:rPr>
                <w:rFonts w:asciiTheme="majorHAnsi" w:hAnsiTheme="majorHAnsi" w:cstheme="majorBidi"/>
              </w:rPr>
              <w:t>how things are going</w:t>
            </w:r>
            <w:r w:rsidR="42F57915" w:rsidRPr="6873516D">
              <w:rPr>
                <w:rFonts w:asciiTheme="majorHAnsi" w:hAnsiTheme="majorHAnsi" w:cstheme="majorBidi"/>
              </w:rPr>
              <w:t xml:space="preserve"> and what Davids needs are at the time. </w:t>
            </w:r>
            <w:r w:rsidR="34E80FAE" w:rsidRPr="6873516D">
              <w:rPr>
                <w:rFonts w:asciiTheme="majorHAnsi" w:hAnsiTheme="majorHAnsi" w:cstheme="majorBidi"/>
              </w:rPr>
              <w:t xml:space="preserve"> </w:t>
            </w:r>
            <w:r w:rsidR="6A8DCC50" w:rsidRPr="6873516D">
              <w:rPr>
                <w:rFonts w:asciiTheme="majorHAnsi" w:hAnsiTheme="majorHAnsi" w:cstheme="majorBidi"/>
              </w:rPr>
              <w:t xml:space="preserve">When they </w:t>
            </w:r>
            <w:r w:rsidR="400D8191" w:rsidRPr="6873516D">
              <w:rPr>
                <w:rFonts w:asciiTheme="majorHAnsi" w:hAnsiTheme="majorHAnsi" w:cstheme="majorBidi"/>
              </w:rPr>
              <w:t>can</w:t>
            </w:r>
            <w:r w:rsidR="6A8DCC50" w:rsidRPr="6873516D">
              <w:rPr>
                <w:rFonts w:asciiTheme="majorHAnsi" w:hAnsiTheme="majorHAnsi" w:cstheme="majorBidi"/>
              </w:rPr>
              <w:t xml:space="preserve"> use their inter and interpersonal skills affectively it can lead to more </w:t>
            </w:r>
            <w:r w:rsidR="64B0ACFD" w:rsidRPr="6873516D">
              <w:rPr>
                <w:rFonts w:asciiTheme="majorHAnsi" w:hAnsiTheme="majorHAnsi" w:cstheme="majorBidi"/>
              </w:rPr>
              <w:t xml:space="preserve">accurate goal setting </w:t>
            </w:r>
            <w:r w:rsidR="4906B24C" w:rsidRPr="6873516D">
              <w:rPr>
                <w:rFonts w:asciiTheme="majorHAnsi" w:hAnsiTheme="majorHAnsi" w:cstheme="majorBidi"/>
              </w:rPr>
              <w:t>which can</w:t>
            </w:r>
            <w:r w:rsidR="64B0ACFD" w:rsidRPr="6873516D">
              <w:rPr>
                <w:rFonts w:asciiTheme="majorHAnsi" w:hAnsiTheme="majorHAnsi" w:cstheme="majorBidi"/>
              </w:rPr>
              <w:t xml:space="preserve"> have a greater impact</w:t>
            </w:r>
            <w:r w:rsidR="0217B14D" w:rsidRPr="6873516D">
              <w:rPr>
                <w:rFonts w:asciiTheme="majorHAnsi" w:hAnsiTheme="majorHAnsi" w:cstheme="majorBidi"/>
              </w:rPr>
              <w:t xml:space="preserve"> on health outcomes</w:t>
            </w:r>
            <w:r w:rsidR="4906B24C" w:rsidRPr="6873516D">
              <w:rPr>
                <w:rFonts w:asciiTheme="majorHAnsi" w:hAnsiTheme="majorHAnsi" w:cstheme="majorBidi"/>
              </w:rPr>
              <w:t xml:space="preserve">. </w:t>
            </w:r>
            <w:r w:rsidR="67B8B47F" w:rsidRPr="6873516D">
              <w:rPr>
                <w:rFonts w:asciiTheme="majorHAnsi" w:hAnsiTheme="majorHAnsi" w:cstheme="majorBidi"/>
              </w:rPr>
              <w:t xml:space="preserve"> </w:t>
            </w:r>
            <w:r w:rsidR="4906B24C" w:rsidRPr="6873516D">
              <w:rPr>
                <w:rFonts w:asciiTheme="majorHAnsi" w:hAnsiTheme="majorHAnsi" w:cstheme="majorBidi"/>
              </w:rPr>
              <w:t>The aim of</w:t>
            </w:r>
            <w:r w:rsidR="0217B14D" w:rsidRPr="6873516D">
              <w:rPr>
                <w:rFonts w:asciiTheme="majorHAnsi" w:hAnsiTheme="majorHAnsi" w:cstheme="majorBidi"/>
              </w:rPr>
              <w:t xml:space="preserve"> building a successful therapeutic</w:t>
            </w:r>
            <w:r w:rsidR="03398B4E" w:rsidRPr="6873516D">
              <w:rPr>
                <w:rFonts w:asciiTheme="majorHAnsi" w:hAnsiTheme="majorHAnsi" w:cstheme="majorBidi"/>
              </w:rPr>
              <w:t xml:space="preserve"> relationship</w:t>
            </w:r>
            <w:r w:rsidR="0217B14D" w:rsidRPr="6873516D">
              <w:rPr>
                <w:rFonts w:asciiTheme="majorHAnsi" w:hAnsiTheme="majorHAnsi" w:cstheme="majorBidi"/>
              </w:rPr>
              <w:t xml:space="preserve"> with David</w:t>
            </w:r>
            <w:r w:rsidR="03398B4E" w:rsidRPr="6873516D">
              <w:rPr>
                <w:rFonts w:asciiTheme="majorHAnsi" w:hAnsiTheme="majorHAnsi" w:cstheme="majorBidi"/>
              </w:rPr>
              <w:t xml:space="preserve"> and the DAP</w:t>
            </w:r>
            <w:r w:rsidR="0217B14D" w:rsidRPr="6873516D">
              <w:rPr>
                <w:rFonts w:asciiTheme="majorHAnsi" w:hAnsiTheme="majorHAnsi" w:cstheme="majorBidi"/>
              </w:rPr>
              <w:t xml:space="preserve"> would be to </w:t>
            </w:r>
            <w:r w:rsidR="1EC1A50A" w:rsidRPr="6873516D">
              <w:rPr>
                <w:rFonts w:asciiTheme="majorHAnsi" w:hAnsiTheme="majorHAnsi" w:cstheme="majorBidi"/>
              </w:rPr>
              <w:t xml:space="preserve">improve their nutritional intake and prevent nutritional decline, </w:t>
            </w:r>
            <w:r w:rsidR="4DBB8036" w:rsidRPr="6873516D">
              <w:rPr>
                <w:rFonts w:asciiTheme="majorHAnsi" w:hAnsiTheme="majorHAnsi" w:cstheme="majorBidi"/>
              </w:rPr>
              <w:t xml:space="preserve">educating </w:t>
            </w:r>
            <w:r w:rsidR="414A53E1" w:rsidRPr="6873516D">
              <w:rPr>
                <w:rFonts w:asciiTheme="majorHAnsi" w:hAnsiTheme="majorHAnsi" w:cstheme="majorBidi"/>
              </w:rPr>
              <w:t>them first on</w:t>
            </w:r>
            <w:r w:rsidR="7DD8C239" w:rsidRPr="6873516D">
              <w:rPr>
                <w:rFonts w:asciiTheme="majorHAnsi" w:hAnsiTheme="majorHAnsi" w:cstheme="majorBidi"/>
              </w:rPr>
              <w:t xml:space="preserve"> what </w:t>
            </w:r>
            <w:r w:rsidR="414A53E1" w:rsidRPr="6873516D">
              <w:rPr>
                <w:rFonts w:asciiTheme="majorHAnsi" w:hAnsiTheme="majorHAnsi" w:cstheme="majorBidi"/>
              </w:rPr>
              <w:t xml:space="preserve">their nutritional needs </w:t>
            </w:r>
            <w:r w:rsidR="7DD8C239" w:rsidRPr="6873516D">
              <w:rPr>
                <w:rFonts w:asciiTheme="majorHAnsi" w:hAnsiTheme="majorHAnsi" w:cstheme="majorBidi"/>
              </w:rPr>
              <w:t xml:space="preserve">are and how way </w:t>
            </w:r>
            <w:r w:rsidR="7BE624C8" w:rsidRPr="6873516D">
              <w:rPr>
                <w:rFonts w:asciiTheme="majorHAnsi" w:hAnsiTheme="majorHAnsi" w:cstheme="majorBidi"/>
              </w:rPr>
              <w:t xml:space="preserve">they could be achieved then </w:t>
            </w:r>
            <w:r w:rsidR="17365B8B" w:rsidRPr="6873516D">
              <w:rPr>
                <w:rFonts w:asciiTheme="majorHAnsi" w:hAnsiTheme="majorHAnsi" w:cstheme="majorBidi"/>
              </w:rPr>
              <w:t>setting goals and aims with David in how they could be m</w:t>
            </w:r>
            <w:r w:rsidR="6E42A9B0" w:rsidRPr="6873516D">
              <w:rPr>
                <w:rFonts w:asciiTheme="majorHAnsi" w:hAnsiTheme="majorHAnsi" w:cstheme="majorBidi"/>
              </w:rPr>
              <w:t>et</w:t>
            </w:r>
            <w:r w:rsidR="157424B6" w:rsidRPr="6873516D">
              <w:rPr>
                <w:rFonts w:asciiTheme="majorHAnsi" w:hAnsiTheme="majorHAnsi" w:cstheme="majorBidi"/>
              </w:rPr>
              <w:t xml:space="preserve">. </w:t>
            </w:r>
            <w:r w:rsidR="1F71155F" w:rsidRPr="6873516D">
              <w:rPr>
                <w:rFonts w:asciiTheme="majorHAnsi" w:hAnsiTheme="majorHAnsi" w:cstheme="majorBidi"/>
              </w:rPr>
              <w:t xml:space="preserve"> </w:t>
            </w:r>
            <w:r w:rsidR="157424B6" w:rsidRPr="6873516D">
              <w:rPr>
                <w:rFonts w:asciiTheme="majorHAnsi" w:hAnsiTheme="majorHAnsi" w:cstheme="majorBidi"/>
              </w:rPr>
              <w:t>Then</w:t>
            </w:r>
            <w:r w:rsidR="6E42A9B0" w:rsidRPr="6873516D">
              <w:rPr>
                <w:rFonts w:asciiTheme="majorHAnsi" w:hAnsiTheme="majorHAnsi" w:cstheme="majorBidi"/>
              </w:rPr>
              <w:t xml:space="preserve"> reviewing their progress</w:t>
            </w:r>
            <w:r w:rsidR="157424B6" w:rsidRPr="6873516D">
              <w:rPr>
                <w:rFonts w:asciiTheme="majorHAnsi" w:hAnsiTheme="majorHAnsi" w:cstheme="majorBidi"/>
              </w:rPr>
              <w:t xml:space="preserve"> in timely intervolves reassessing and evaluating throughout the process.</w:t>
            </w:r>
            <w:r w:rsidR="6E42A9B0" w:rsidRPr="6873516D">
              <w:rPr>
                <w:rFonts w:asciiTheme="majorHAnsi" w:hAnsiTheme="majorHAnsi" w:cstheme="majorBidi"/>
              </w:rPr>
              <w:t xml:space="preserve"> </w:t>
            </w:r>
          </w:p>
          <w:p w14:paraId="013AA89A" w14:textId="0B57358F" w:rsidR="006470A9" w:rsidRDefault="36410BC6" w:rsidP="006F0FDD">
            <w:pPr>
              <w:spacing w:line="360" w:lineRule="auto"/>
              <w:ind w:left="0" w:firstLine="0"/>
              <w:rPr>
                <w:rFonts w:asciiTheme="majorHAnsi" w:hAnsiTheme="majorHAnsi" w:cstheme="majorBidi"/>
              </w:rPr>
            </w:pPr>
            <w:r w:rsidRPr="6873516D">
              <w:rPr>
                <w:rFonts w:asciiTheme="majorHAnsi" w:hAnsiTheme="majorHAnsi" w:cstheme="majorBidi"/>
              </w:rPr>
              <w:lastRenderedPageBreak/>
              <w:t xml:space="preserve">When </w:t>
            </w:r>
            <w:r w:rsidR="39B69872" w:rsidRPr="6873516D">
              <w:rPr>
                <w:rFonts w:asciiTheme="majorHAnsi" w:hAnsiTheme="majorHAnsi" w:cstheme="majorBidi"/>
              </w:rPr>
              <w:t xml:space="preserve">these skills are not being used affectively it can hinder or detract from </w:t>
            </w:r>
            <w:r w:rsidR="59F1FEF2" w:rsidRPr="6873516D">
              <w:rPr>
                <w:rFonts w:asciiTheme="majorHAnsi" w:hAnsiTheme="majorHAnsi" w:cstheme="majorBidi"/>
              </w:rPr>
              <w:t xml:space="preserve">achieving an effective therapeutic intervention. </w:t>
            </w:r>
            <w:r w:rsidR="74FBBEAE" w:rsidRPr="6873516D">
              <w:rPr>
                <w:rFonts w:asciiTheme="majorHAnsi" w:hAnsiTheme="majorHAnsi" w:cstheme="majorBidi"/>
              </w:rPr>
              <w:t xml:space="preserve"> </w:t>
            </w:r>
            <w:r w:rsidR="59F1FEF2" w:rsidRPr="6873516D">
              <w:rPr>
                <w:rFonts w:asciiTheme="majorHAnsi" w:hAnsiTheme="majorHAnsi" w:cstheme="majorBidi"/>
              </w:rPr>
              <w:t xml:space="preserve">If the </w:t>
            </w:r>
            <w:r w:rsidR="5AD9239D" w:rsidRPr="6873516D">
              <w:rPr>
                <w:rFonts w:asciiTheme="majorHAnsi" w:hAnsiTheme="majorHAnsi" w:cstheme="majorBidi"/>
              </w:rPr>
              <w:t>D</w:t>
            </w:r>
            <w:r w:rsidR="59F1FEF2" w:rsidRPr="6873516D">
              <w:rPr>
                <w:rFonts w:asciiTheme="majorHAnsi" w:hAnsiTheme="majorHAnsi" w:cstheme="majorBidi"/>
              </w:rPr>
              <w:t>AP is not cop</w:t>
            </w:r>
            <w:r w:rsidR="0CD5C7CB" w:rsidRPr="6873516D">
              <w:rPr>
                <w:rFonts w:asciiTheme="majorHAnsi" w:hAnsiTheme="majorHAnsi" w:cstheme="majorBidi"/>
              </w:rPr>
              <w:t xml:space="preserve">ing well or </w:t>
            </w:r>
            <w:r w:rsidR="0C9C94FE" w:rsidRPr="6873516D">
              <w:rPr>
                <w:rFonts w:asciiTheme="majorHAnsi" w:hAnsiTheme="majorHAnsi" w:cstheme="majorBidi"/>
              </w:rPr>
              <w:t>stressed,</w:t>
            </w:r>
            <w:r w:rsidR="0CD5C7CB" w:rsidRPr="6873516D">
              <w:rPr>
                <w:rFonts w:asciiTheme="majorHAnsi" w:hAnsiTheme="majorHAnsi" w:cstheme="majorBidi"/>
              </w:rPr>
              <w:t xml:space="preserve"> they may not be as productive </w:t>
            </w:r>
            <w:r w:rsidR="5B6F3F54" w:rsidRPr="6873516D">
              <w:rPr>
                <w:rFonts w:asciiTheme="majorHAnsi" w:hAnsiTheme="majorHAnsi" w:cstheme="majorBidi"/>
              </w:rPr>
              <w:t>or</w:t>
            </w:r>
            <w:r w:rsidR="1553E46E" w:rsidRPr="6873516D">
              <w:rPr>
                <w:rFonts w:asciiTheme="majorHAnsi" w:hAnsiTheme="majorHAnsi" w:cstheme="majorBidi"/>
              </w:rPr>
              <w:t xml:space="preserve"> present</w:t>
            </w:r>
            <w:r w:rsidR="746E034C" w:rsidRPr="6873516D">
              <w:rPr>
                <w:rFonts w:asciiTheme="majorHAnsi" w:hAnsiTheme="majorHAnsi" w:cstheme="majorBidi"/>
              </w:rPr>
              <w:t xml:space="preserve"> in the moment</w:t>
            </w:r>
            <w:r w:rsidR="3098320F" w:rsidRPr="6873516D">
              <w:rPr>
                <w:rFonts w:asciiTheme="majorHAnsi" w:hAnsiTheme="majorHAnsi" w:cstheme="majorBidi"/>
              </w:rPr>
              <w:t xml:space="preserve"> which can lead to challenges</w:t>
            </w:r>
            <w:r w:rsidR="746E034C" w:rsidRPr="6873516D">
              <w:rPr>
                <w:rFonts w:asciiTheme="majorHAnsi" w:hAnsiTheme="majorHAnsi" w:cstheme="majorBidi"/>
              </w:rPr>
              <w:t>.</w:t>
            </w:r>
            <w:r w:rsidR="0E00A0B4" w:rsidRPr="6873516D">
              <w:rPr>
                <w:rFonts w:asciiTheme="majorHAnsi" w:hAnsiTheme="majorHAnsi" w:cstheme="majorBidi"/>
              </w:rPr>
              <w:t xml:space="preserve"> </w:t>
            </w:r>
            <w:r w:rsidR="66FD5185" w:rsidRPr="6873516D">
              <w:rPr>
                <w:rFonts w:asciiTheme="majorHAnsi" w:hAnsiTheme="majorHAnsi" w:cstheme="majorBidi"/>
              </w:rPr>
              <w:t xml:space="preserve"> This may be caused by work pressures or personal matters that they are dealing with</w:t>
            </w:r>
            <w:r w:rsidR="5AD9239D" w:rsidRPr="6873516D">
              <w:rPr>
                <w:rFonts w:asciiTheme="majorHAnsi" w:hAnsiTheme="majorHAnsi" w:cstheme="majorBidi"/>
              </w:rPr>
              <w:t>, which can lead to</w:t>
            </w:r>
            <w:r w:rsidR="273E8B18" w:rsidRPr="6873516D">
              <w:rPr>
                <w:rFonts w:asciiTheme="majorHAnsi" w:hAnsiTheme="majorHAnsi" w:cstheme="majorBidi"/>
              </w:rPr>
              <w:t xml:space="preserve"> compassionate fatigue </w:t>
            </w:r>
            <w:r w:rsidR="5AD9239D" w:rsidRPr="6873516D">
              <w:rPr>
                <w:rFonts w:asciiTheme="majorHAnsi" w:hAnsiTheme="majorHAnsi" w:cstheme="majorBidi"/>
              </w:rPr>
              <w:t>or burnout</w:t>
            </w:r>
            <w:r w:rsidR="7DC1C0FE" w:rsidRPr="6873516D">
              <w:rPr>
                <w:rFonts w:asciiTheme="majorHAnsi" w:hAnsiTheme="majorHAnsi" w:cstheme="majorBidi"/>
              </w:rPr>
              <w:t xml:space="preserve"> </w:t>
            </w:r>
            <w:r w:rsidR="18899F09" w:rsidRPr="6873516D">
              <w:rPr>
                <w:rFonts w:asciiTheme="majorHAnsi" w:hAnsiTheme="majorHAnsi" w:cstheme="majorBidi"/>
              </w:rPr>
              <w:t>which in turn can become a barrie</w:t>
            </w:r>
            <w:r w:rsidR="0B7FBD28" w:rsidRPr="6873516D">
              <w:rPr>
                <w:rFonts w:asciiTheme="majorHAnsi" w:hAnsiTheme="majorHAnsi" w:cstheme="majorBidi"/>
              </w:rPr>
              <w:t xml:space="preserve">r and turn </w:t>
            </w:r>
            <w:r w:rsidR="0E82DE85" w:rsidRPr="6873516D">
              <w:rPr>
                <w:rFonts w:asciiTheme="majorHAnsi" w:hAnsiTheme="majorHAnsi" w:cstheme="majorBidi"/>
              </w:rPr>
              <w:t xml:space="preserve">it </w:t>
            </w:r>
            <w:r w:rsidR="5871773B" w:rsidRPr="6873516D">
              <w:rPr>
                <w:rFonts w:asciiTheme="majorHAnsi" w:hAnsiTheme="majorHAnsi" w:cstheme="majorBidi"/>
              </w:rPr>
              <w:t>into</w:t>
            </w:r>
            <w:r w:rsidR="0E82DE85" w:rsidRPr="6873516D">
              <w:rPr>
                <w:rFonts w:asciiTheme="majorHAnsi" w:hAnsiTheme="majorHAnsi" w:cstheme="majorBidi"/>
              </w:rPr>
              <w:t xml:space="preserve"> </w:t>
            </w:r>
            <w:r w:rsidR="7DC1C0FE" w:rsidRPr="6873516D">
              <w:rPr>
                <w:rFonts w:asciiTheme="majorHAnsi" w:hAnsiTheme="majorHAnsi" w:cstheme="majorBidi"/>
              </w:rPr>
              <w:t>fragile therapeutic relationship</w:t>
            </w:r>
            <w:r w:rsidR="0E82DE85" w:rsidRPr="6873516D">
              <w:rPr>
                <w:rFonts w:asciiTheme="majorHAnsi" w:hAnsiTheme="majorHAnsi" w:cstheme="majorBidi"/>
              </w:rPr>
              <w:t xml:space="preserve">. </w:t>
            </w:r>
          </w:p>
          <w:p w14:paraId="7C885532" w14:textId="6CBA4227" w:rsidR="003825FB" w:rsidRPr="00601B22" w:rsidRDefault="723D8312" w:rsidP="006F0FDD">
            <w:pPr>
              <w:spacing w:line="360" w:lineRule="auto"/>
              <w:ind w:left="0" w:firstLine="0"/>
              <w:rPr>
                <w:rFonts w:asciiTheme="majorHAnsi" w:hAnsiTheme="majorHAnsi" w:cstheme="majorBidi"/>
              </w:rPr>
            </w:pPr>
            <w:r w:rsidRPr="6873516D">
              <w:rPr>
                <w:rFonts w:asciiTheme="majorHAnsi" w:hAnsiTheme="majorHAnsi" w:cstheme="majorBidi"/>
              </w:rPr>
              <w:t>Anderson et al (2021)</w:t>
            </w:r>
            <w:r w:rsidR="5E8ED763" w:rsidRPr="6873516D">
              <w:rPr>
                <w:rFonts w:asciiTheme="majorHAnsi" w:hAnsiTheme="majorHAnsi" w:cstheme="majorBidi"/>
              </w:rPr>
              <w:t xml:space="preserve"> findings </w:t>
            </w:r>
            <w:r w:rsidR="5871773B" w:rsidRPr="6873516D">
              <w:rPr>
                <w:rFonts w:asciiTheme="majorHAnsi" w:hAnsiTheme="majorHAnsi" w:cstheme="majorBidi"/>
              </w:rPr>
              <w:t>support</w:t>
            </w:r>
            <w:r w:rsidR="48625EDE" w:rsidRPr="6873516D">
              <w:rPr>
                <w:rFonts w:asciiTheme="majorHAnsi" w:hAnsiTheme="majorHAnsi" w:cstheme="majorBidi"/>
              </w:rPr>
              <w:t xml:space="preserve"> </w:t>
            </w:r>
            <w:r w:rsidR="57D9683E" w:rsidRPr="6873516D">
              <w:rPr>
                <w:rFonts w:asciiTheme="majorHAnsi" w:hAnsiTheme="majorHAnsi" w:cstheme="majorBidi"/>
              </w:rPr>
              <w:t xml:space="preserve">the need for </w:t>
            </w:r>
            <w:r w:rsidR="53934054" w:rsidRPr="6873516D">
              <w:rPr>
                <w:rFonts w:asciiTheme="majorHAnsi" w:hAnsiTheme="majorHAnsi" w:cstheme="majorBidi"/>
              </w:rPr>
              <w:t>development as it found</w:t>
            </w:r>
            <w:r w:rsidR="57D9683E" w:rsidRPr="6873516D">
              <w:rPr>
                <w:rFonts w:asciiTheme="majorHAnsi" w:hAnsiTheme="majorHAnsi" w:cstheme="majorBidi"/>
              </w:rPr>
              <w:t xml:space="preserve"> therapist</w:t>
            </w:r>
            <w:r w:rsidR="53934054" w:rsidRPr="6873516D">
              <w:rPr>
                <w:rFonts w:asciiTheme="majorHAnsi" w:hAnsiTheme="majorHAnsi" w:cstheme="majorBidi"/>
              </w:rPr>
              <w:t>s</w:t>
            </w:r>
            <w:r w:rsidR="48625EDE" w:rsidRPr="6873516D">
              <w:rPr>
                <w:rFonts w:asciiTheme="majorHAnsi" w:hAnsiTheme="majorHAnsi" w:cstheme="majorBidi"/>
              </w:rPr>
              <w:t xml:space="preserve"> </w:t>
            </w:r>
            <w:r w:rsidR="6620F13D" w:rsidRPr="6873516D">
              <w:rPr>
                <w:rFonts w:asciiTheme="majorHAnsi" w:hAnsiTheme="majorHAnsi" w:cstheme="majorBidi"/>
              </w:rPr>
              <w:t xml:space="preserve">with low interpersonal skills and </w:t>
            </w:r>
            <w:r w:rsidR="5871773B" w:rsidRPr="6873516D">
              <w:rPr>
                <w:rFonts w:asciiTheme="majorHAnsi" w:hAnsiTheme="majorHAnsi" w:cstheme="majorBidi"/>
              </w:rPr>
              <w:t xml:space="preserve">who </w:t>
            </w:r>
            <w:r w:rsidR="6620F13D" w:rsidRPr="6873516D">
              <w:rPr>
                <w:rFonts w:asciiTheme="majorHAnsi" w:hAnsiTheme="majorHAnsi" w:cstheme="majorBidi"/>
              </w:rPr>
              <w:t xml:space="preserve">lacked </w:t>
            </w:r>
            <w:r w:rsidR="5871773B" w:rsidRPr="6873516D">
              <w:rPr>
                <w:rFonts w:asciiTheme="majorHAnsi" w:hAnsiTheme="majorHAnsi" w:cstheme="majorBidi"/>
              </w:rPr>
              <w:t>experience had poorer outcomes with patients then those who had higher skills and more experi</w:t>
            </w:r>
            <w:r w:rsidR="7573181E" w:rsidRPr="6873516D">
              <w:rPr>
                <w:rFonts w:asciiTheme="majorHAnsi" w:hAnsiTheme="majorHAnsi" w:cstheme="majorBidi"/>
              </w:rPr>
              <w:t>ence, which emphasised the need for training and support.</w:t>
            </w:r>
            <w:r w:rsidR="6620F13D" w:rsidRPr="6873516D">
              <w:rPr>
                <w:rFonts w:asciiTheme="majorHAnsi" w:hAnsiTheme="majorHAnsi" w:cstheme="majorBidi"/>
              </w:rPr>
              <w:t xml:space="preserve"> </w:t>
            </w:r>
            <w:r w:rsidR="6F5A0164" w:rsidRPr="6873516D">
              <w:rPr>
                <w:rFonts w:asciiTheme="majorHAnsi" w:hAnsiTheme="majorHAnsi" w:cstheme="majorBidi"/>
              </w:rPr>
              <w:t xml:space="preserve"> </w:t>
            </w:r>
            <w:r w:rsidR="0AB924A2" w:rsidRPr="6873516D">
              <w:rPr>
                <w:rFonts w:asciiTheme="majorHAnsi" w:hAnsiTheme="majorHAnsi" w:cstheme="majorBidi"/>
              </w:rPr>
              <w:t xml:space="preserve">Comparably Santos et al (2022) </w:t>
            </w:r>
            <w:r w:rsidR="75AA4F80" w:rsidRPr="6873516D">
              <w:rPr>
                <w:rFonts w:asciiTheme="majorHAnsi" w:hAnsiTheme="majorHAnsi" w:cstheme="majorBidi"/>
              </w:rPr>
              <w:t xml:space="preserve">mirrors the ideas that </w:t>
            </w:r>
            <w:r w:rsidR="0B3B9E54" w:rsidRPr="6873516D">
              <w:rPr>
                <w:rFonts w:asciiTheme="majorHAnsi" w:hAnsiTheme="majorHAnsi" w:cstheme="majorBidi"/>
              </w:rPr>
              <w:t xml:space="preserve">the interpersonal skills of the therapists can </w:t>
            </w:r>
            <w:r w:rsidR="352AB00F" w:rsidRPr="6873516D">
              <w:rPr>
                <w:rFonts w:asciiTheme="majorHAnsi" w:hAnsiTheme="majorHAnsi" w:cstheme="majorBidi"/>
              </w:rPr>
              <w:t>impact on the results of the therapeutic relationship</w:t>
            </w:r>
            <w:r w:rsidR="396D3B72" w:rsidRPr="6873516D">
              <w:rPr>
                <w:rFonts w:asciiTheme="majorHAnsi" w:hAnsiTheme="majorHAnsi" w:cstheme="majorBidi"/>
              </w:rPr>
              <w:t xml:space="preserve"> it challenges and identifies the lack of </w:t>
            </w:r>
            <w:r w:rsidR="5200E90A" w:rsidRPr="6873516D">
              <w:rPr>
                <w:rFonts w:asciiTheme="majorHAnsi" w:hAnsiTheme="majorHAnsi" w:cstheme="majorBidi"/>
              </w:rPr>
              <w:t xml:space="preserve">comprehensive </w:t>
            </w:r>
            <w:r w:rsidR="744A064F" w:rsidRPr="6873516D">
              <w:rPr>
                <w:rFonts w:asciiTheme="majorHAnsi" w:hAnsiTheme="majorHAnsi" w:cstheme="majorBidi"/>
              </w:rPr>
              <w:t>data an</w:t>
            </w:r>
            <w:r w:rsidR="3CF91F8E" w:rsidRPr="6873516D">
              <w:rPr>
                <w:rFonts w:asciiTheme="majorHAnsi" w:hAnsiTheme="majorHAnsi" w:cstheme="majorBidi"/>
              </w:rPr>
              <w:t>d the need for further research into this area.</w:t>
            </w:r>
          </w:p>
        </w:tc>
      </w:tr>
    </w:tbl>
    <w:p w14:paraId="56907983" w14:textId="77777777" w:rsidR="003825FB" w:rsidRDefault="003825FB" w:rsidP="6873516D">
      <w:pPr>
        <w:ind w:left="0" w:firstLine="0"/>
        <w:rPr>
          <w:rFonts w:asciiTheme="majorHAnsi" w:hAnsiTheme="majorHAnsi" w:cstheme="majorBidi"/>
        </w:rPr>
      </w:pPr>
    </w:p>
    <w:p w14:paraId="0D14AD0A" w14:textId="77777777" w:rsidR="006F0FDD" w:rsidRDefault="006F0FDD" w:rsidP="6873516D">
      <w:pPr>
        <w:ind w:left="0" w:firstLine="0"/>
        <w:rPr>
          <w:rFonts w:asciiTheme="majorHAnsi" w:hAnsiTheme="majorHAnsi" w:cstheme="majorBidi"/>
        </w:rPr>
      </w:pPr>
    </w:p>
    <w:p w14:paraId="299D5EDE" w14:textId="77777777" w:rsidR="006F0FDD" w:rsidRDefault="006F0FDD" w:rsidP="6873516D">
      <w:pPr>
        <w:ind w:left="0" w:firstLine="0"/>
        <w:rPr>
          <w:rFonts w:asciiTheme="majorHAnsi" w:hAnsiTheme="majorHAnsi" w:cstheme="majorBidi"/>
        </w:rPr>
      </w:pPr>
    </w:p>
    <w:p w14:paraId="4DF91BB9" w14:textId="77777777" w:rsidR="006F0FDD" w:rsidRDefault="006F0FDD" w:rsidP="6873516D">
      <w:pPr>
        <w:ind w:left="0" w:firstLine="0"/>
        <w:rPr>
          <w:rFonts w:asciiTheme="majorHAnsi" w:hAnsiTheme="majorHAnsi" w:cstheme="majorBidi"/>
        </w:rPr>
      </w:pPr>
    </w:p>
    <w:p w14:paraId="45CFB046" w14:textId="77777777" w:rsidR="006F0FDD" w:rsidRDefault="006F0FDD" w:rsidP="6873516D">
      <w:pPr>
        <w:ind w:left="0" w:firstLine="0"/>
        <w:rPr>
          <w:rFonts w:asciiTheme="majorHAnsi" w:hAnsiTheme="majorHAnsi" w:cstheme="majorBidi"/>
        </w:rPr>
      </w:pPr>
    </w:p>
    <w:p w14:paraId="5BDC5200" w14:textId="77777777" w:rsidR="006F0FDD" w:rsidRDefault="006F0FDD" w:rsidP="6873516D">
      <w:pPr>
        <w:ind w:left="0" w:firstLine="0"/>
        <w:rPr>
          <w:rFonts w:asciiTheme="majorHAnsi" w:hAnsiTheme="majorHAnsi" w:cstheme="majorBidi"/>
        </w:rPr>
      </w:pPr>
    </w:p>
    <w:p w14:paraId="4E4C3880" w14:textId="77777777" w:rsidR="006F0FDD" w:rsidRDefault="006F0FDD" w:rsidP="6873516D">
      <w:pPr>
        <w:ind w:left="0" w:firstLine="0"/>
        <w:rPr>
          <w:rFonts w:asciiTheme="majorHAnsi" w:hAnsiTheme="majorHAnsi" w:cstheme="majorBidi"/>
        </w:rPr>
      </w:pPr>
    </w:p>
    <w:p w14:paraId="3EC373C7" w14:textId="77777777" w:rsidR="006F0FDD" w:rsidRDefault="006F0FDD" w:rsidP="6873516D">
      <w:pPr>
        <w:ind w:left="0" w:firstLine="0"/>
        <w:rPr>
          <w:rFonts w:asciiTheme="majorHAnsi" w:hAnsiTheme="majorHAnsi" w:cstheme="majorBidi"/>
        </w:rPr>
      </w:pPr>
    </w:p>
    <w:p w14:paraId="2E124110" w14:textId="77777777" w:rsidR="006F0FDD" w:rsidRDefault="006F0FDD" w:rsidP="6873516D">
      <w:pPr>
        <w:ind w:left="0" w:firstLine="0"/>
        <w:rPr>
          <w:rFonts w:asciiTheme="majorHAnsi" w:hAnsiTheme="majorHAnsi" w:cstheme="majorBidi"/>
        </w:rPr>
      </w:pPr>
    </w:p>
    <w:p w14:paraId="5467F1DD" w14:textId="77777777" w:rsidR="006F0FDD" w:rsidRDefault="006F0FDD" w:rsidP="6873516D">
      <w:pPr>
        <w:ind w:left="0" w:firstLine="0"/>
        <w:rPr>
          <w:rFonts w:asciiTheme="majorHAnsi" w:hAnsiTheme="majorHAnsi" w:cstheme="majorBidi"/>
        </w:rPr>
      </w:pPr>
    </w:p>
    <w:p w14:paraId="1DF8BB7E" w14:textId="77777777" w:rsidR="006F0FDD" w:rsidRDefault="006F0FDD" w:rsidP="6873516D">
      <w:pPr>
        <w:ind w:left="0" w:firstLine="0"/>
        <w:rPr>
          <w:rFonts w:asciiTheme="majorHAnsi" w:hAnsiTheme="majorHAnsi" w:cstheme="majorBidi"/>
        </w:rPr>
      </w:pPr>
    </w:p>
    <w:p w14:paraId="54B6E08B" w14:textId="77777777" w:rsidR="006F0FDD" w:rsidRDefault="006F0FDD" w:rsidP="6873516D">
      <w:pPr>
        <w:ind w:left="0" w:firstLine="0"/>
        <w:rPr>
          <w:rFonts w:asciiTheme="majorHAnsi" w:hAnsiTheme="majorHAnsi" w:cstheme="majorBidi"/>
        </w:rPr>
      </w:pPr>
    </w:p>
    <w:p w14:paraId="1D1A0B2D" w14:textId="77777777" w:rsidR="006F0FDD" w:rsidRDefault="006F0FDD" w:rsidP="6873516D">
      <w:pPr>
        <w:ind w:left="0" w:firstLine="0"/>
        <w:rPr>
          <w:rFonts w:asciiTheme="majorHAnsi" w:hAnsiTheme="majorHAnsi" w:cstheme="majorBidi"/>
        </w:rPr>
      </w:pPr>
    </w:p>
    <w:p w14:paraId="1DBF12E0" w14:textId="77777777" w:rsidR="006F0FDD" w:rsidRDefault="006F0FDD" w:rsidP="6873516D">
      <w:pPr>
        <w:ind w:left="0" w:firstLine="0"/>
        <w:rPr>
          <w:rFonts w:asciiTheme="majorHAnsi" w:hAnsiTheme="majorHAnsi" w:cstheme="majorBidi"/>
        </w:rPr>
      </w:pPr>
    </w:p>
    <w:p w14:paraId="3714DCCF" w14:textId="77777777" w:rsidR="006F0FDD" w:rsidRDefault="006F0FDD" w:rsidP="6873516D">
      <w:pPr>
        <w:ind w:left="0" w:firstLine="0"/>
        <w:rPr>
          <w:rFonts w:asciiTheme="majorHAnsi" w:hAnsiTheme="majorHAnsi" w:cstheme="majorBidi"/>
        </w:rPr>
      </w:pPr>
    </w:p>
    <w:p w14:paraId="47638A9D" w14:textId="77777777" w:rsidR="006F0FDD" w:rsidRDefault="006F0FDD" w:rsidP="6873516D">
      <w:pPr>
        <w:ind w:left="0" w:firstLine="0"/>
        <w:rPr>
          <w:rFonts w:asciiTheme="majorHAnsi" w:hAnsiTheme="majorHAnsi" w:cstheme="majorBidi"/>
        </w:rPr>
      </w:pPr>
    </w:p>
    <w:p w14:paraId="5F2FCBB7" w14:textId="77777777" w:rsidR="006F0FDD" w:rsidRDefault="006F0FDD" w:rsidP="6873516D">
      <w:pPr>
        <w:ind w:left="0" w:firstLine="0"/>
        <w:rPr>
          <w:rFonts w:asciiTheme="majorHAnsi" w:hAnsiTheme="majorHAnsi" w:cstheme="majorBidi"/>
        </w:rPr>
      </w:pPr>
    </w:p>
    <w:p w14:paraId="70EDC525" w14:textId="77777777" w:rsidR="006F0FDD" w:rsidRDefault="006F0FDD" w:rsidP="6873516D">
      <w:pPr>
        <w:ind w:left="0" w:firstLine="0"/>
        <w:rPr>
          <w:rFonts w:asciiTheme="majorHAnsi" w:hAnsiTheme="majorHAnsi" w:cstheme="majorBidi"/>
        </w:rPr>
      </w:pPr>
    </w:p>
    <w:p w14:paraId="5DCDA3EB" w14:textId="77777777" w:rsidR="006F0FDD" w:rsidRDefault="006F0FDD" w:rsidP="6873516D">
      <w:pPr>
        <w:ind w:left="0" w:firstLine="0"/>
        <w:rPr>
          <w:rFonts w:asciiTheme="majorHAnsi" w:hAnsiTheme="majorHAnsi" w:cstheme="majorBidi"/>
        </w:rPr>
      </w:pPr>
    </w:p>
    <w:p w14:paraId="3258D73D" w14:textId="77777777" w:rsidR="006F0FDD" w:rsidRDefault="006F0FDD" w:rsidP="6873516D">
      <w:pPr>
        <w:ind w:left="0" w:firstLine="0"/>
        <w:rPr>
          <w:rFonts w:asciiTheme="majorHAnsi" w:hAnsiTheme="majorHAnsi" w:cstheme="majorBidi"/>
        </w:rPr>
      </w:pPr>
    </w:p>
    <w:p w14:paraId="3CD26B54" w14:textId="77777777" w:rsidR="006F0FDD" w:rsidRDefault="006F0FDD" w:rsidP="6873516D">
      <w:pPr>
        <w:ind w:left="0" w:firstLine="0"/>
        <w:rPr>
          <w:rFonts w:asciiTheme="majorHAnsi" w:hAnsiTheme="majorHAnsi" w:cstheme="majorBidi"/>
        </w:rPr>
      </w:pPr>
    </w:p>
    <w:p w14:paraId="593BB15F" w14:textId="77777777" w:rsidR="006F0FDD" w:rsidRDefault="006F0FDD" w:rsidP="6873516D">
      <w:pPr>
        <w:ind w:left="0" w:firstLine="0"/>
        <w:rPr>
          <w:rFonts w:asciiTheme="majorHAnsi" w:hAnsiTheme="majorHAnsi" w:cstheme="majorBidi"/>
        </w:rPr>
      </w:pPr>
    </w:p>
    <w:tbl>
      <w:tblPr>
        <w:tblStyle w:val="TableGrid"/>
        <w:tblW w:w="10330" w:type="dxa"/>
        <w:tblInd w:w="90" w:type="dxa"/>
        <w:tblLook w:val="04A0" w:firstRow="1" w:lastRow="0" w:firstColumn="1" w:lastColumn="0" w:noHBand="0" w:noVBand="1"/>
      </w:tblPr>
      <w:tblGrid>
        <w:gridCol w:w="9224"/>
        <w:gridCol w:w="1106"/>
      </w:tblGrid>
      <w:tr w:rsidR="003825FB" w:rsidRPr="00601B22" w14:paraId="63588939" w14:textId="77777777" w:rsidTr="6873516D">
        <w:trPr>
          <w:trHeight w:val="1561"/>
        </w:trPr>
        <w:tc>
          <w:tcPr>
            <w:tcW w:w="9224" w:type="dxa"/>
            <w:tcBorders>
              <w:top w:val="nil"/>
              <w:left w:val="nil"/>
              <w:bottom w:val="nil"/>
              <w:right w:val="nil"/>
            </w:tcBorders>
            <w:vAlign w:val="center"/>
          </w:tcPr>
          <w:p w14:paraId="2E97DCAB" w14:textId="17872A05" w:rsidR="003825FB" w:rsidRDefault="003825FB" w:rsidP="6873516D">
            <w:pPr>
              <w:spacing w:after="0" w:line="259" w:lineRule="auto"/>
              <w:ind w:left="0" w:right="115" w:firstLine="0"/>
              <w:rPr>
                <w:rFonts w:asciiTheme="majorHAnsi" w:hAnsiTheme="majorHAnsi" w:cstheme="majorBidi"/>
                <w:b/>
                <w:bCs/>
              </w:rPr>
            </w:pPr>
            <w:r w:rsidRPr="6873516D">
              <w:rPr>
                <w:rFonts w:asciiTheme="majorHAnsi" w:hAnsiTheme="majorHAnsi" w:cstheme="majorBidi"/>
                <w:b/>
                <w:bCs/>
              </w:rPr>
              <w:t xml:space="preserve">Task Four: </w:t>
            </w:r>
            <w:r w:rsidR="00EE3085" w:rsidRPr="6873516D">
              <w:rPr>
                <w:rFonts w:asciiTheme="majorHAnsi" w:hAnsiTheme="majorHAnsi" w:cstheme="majorBidi"/>
              </w:rPr>
              <w:t>Understand the impact of therapeutic relationships on own health and wellbeing</w:t>
            </w:r>
            <w:r w:rsidR="00B92C06" w:rsidRPr="6873516D">
              <w:rPr>
                <w:rFonts w:asciiTheme="majorHAnsi" w:hAnsiTheme="majorHAnsi" w:cstheme="majorBidi"/>
              </w:rPr>
              <w:t xml:space="preserve"> </w:t>
            </w:r>
            <w:r w:rsidR="00B92C06" w:rsidRPr="6873516D">
              <w:rPr>
                <w:rFonts w:asciiTheme="majorHAnsi" w:hAnsiTheme="majorHAnsi" w:cstheme="majorBidi"/>
                <w:color w:val="auto"/>
              </w:rPr>
              <w:t>(minimum of one citation</w:t>
            </w:r>
            <w:r w:rsidR="000E44AD" w:rsidRPr="6873516D">
              <w:rPr>
                <w:rFonts w:asciiTheme="majorHAnsi" w:hAnsiTheme="majorHAnsi" w:cstheme="majorBidi"/>
                <w:color w:val="auto"/>
              </w:rPr>
              <w:t xml:space="preserve"> within this task</w:t>
            </w:r>
            <w:r w:rsidR="00B92C06" w:rsidRPr="6873516D">
              <w:rPr>
                <w:rFonts w:asciiTheme="majorHAnsi" w:hAnsiTheme="majorHAnsi" w:cstheme="majorBidi"/>
                <w:color w:val="auto"/>
              </w:rPr>
              <w:t>).</w:t>
            </w:r>
          </w:p>
          <w:p w14:paraId="12F96105" w14:textId="77777777" w:rsidR="003825FB" w:rsidRPr="00062104" w:rsidRDefault="003825FB" w:rsidP="00305EE4">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3825FB" w:rsidRPr="00601B22" w14:paraId="4E4EEC3D" w14:textId="77777777" w:rsidTr="6873516D">
              <w:tc>
                <w:tcPr>
                  <w:tcW w:w="9214" w:type="dxa"/>
                </w:tcPr>
                <w:p w14:paraId="12CAA437" w14:textId="5ACFA91E" w:rsidR="00EE3085" w:rsidRPr="00B92C06" w:rsidRDefault="003825FB" w:rsidP="00EE3085">
                  <w:pPr>
                    <w:spacing w:after="0" w:line="259" w:lineRule="auto"/>
                    <w:ind w:left="0" w:right="115" w:firstLine="0"/>
                    <w:rPr>
                      <w:rFonts w:asciiTheme="majorHAnsi" w:hAnsiTheme="majorHAnsi" w:cstheme="majorHAnsi"/>
                      <w:color w:val="auto"/>
                      <w:szCs w:val="24"/>
                    </w:rPr>
                  </w:pPr>
                  <w:r>
                    <w:rPr>
                      <w:rFonts w:asciiTheme="majorHAnsi" w:hAnsiTheme="majorHAnsi" w:cstheme="majorHAnsi"/>
                      <w:szCs w:val="24"/>
                    </w:rPr>
                    <w:t xml:space="preserve">4.1 </w:t>
                  </w:r>
                  <w:r w:rsidR="00EE3085" w:rsidRPr="00DB42E3">
                    <w:rPr>
                      <w:rFonts w:ascii="Arial" w:hAnsi="Arial" w:cs="Arial"/>
                      <w:b/>
                      <w:bCs/>
                      <w:color w:val="auto"/>
                      <w:sz w:val="23"/>
                      <w:szCs w:val="23"/>
                    </w:rPr>
                    <w:t>Explain</w:t>
                  </w:r>
                  <w:r w:rsidR="00EE3085" w:rsidRPr="00B92C06">
                    <w:rPr>
                      <w:rFonts w:ascii="Arial" w:hAnsi="Arial" w:cs="Arial"/>
                      <w:color w:val="auto"/>
                      <w:sz w:val="23"/>
                      <w:szCs w:val="23"/>
                    </w:rPr>
                    <w:t xml:space="preserve"> the potential risks to the health and wellbeing of therapists when forming therapeutic relationships (6.1)</w:t>
                  </w:r>
                </w:p>
                <w:p w14:paraId="040BA894" w14:textId="09B6C50F" w:rsidR="003825FB" w:rsidRPr="00601B22" w:rsidRDefault="003825FB" w:rsidP="00305EE4">
                  <w:pPr>
                    <w:spacing w:after="0" w:line="259" w:lineRule="auto"/>
                    <w:ind w:left="0" w:right="115" w:firstLine="0"/>
                    <w:rPr>
                      <w:rFonts w:asciiTheme="majorHAnsi" w:hAnsiTheme="majorHAnsi" w:cstheme="majorHAnsi"/>
                      <w:szCs w:val="24"/>
                    </w:rPr>
                  </w:pPr>
                </w:p>
              </w:tc>
            </w:tr>
            <w:tr w:rsidR="003825FB" w:rsidRPr="00601B22" w14:paraId="0616801D" w14:textId="77777777" w:rsidTr="6873516D">
              <w:tc>
                <w:tcPr>
                  <w:tcW w:w="9214" w:type="dxa"/>
                </w:tcPr>
                <w:p w14:paraId="57273BC4" w14:textId="2E42070B" w:rsidR="00EE3085" w:rsidRPr="00E860FD" w:rsidRDefault="30C9A03A" w:rsidP="006F0FDD">
                  <w:pPr>
                    <w:spacing w:after="0" w:line="360" w:lineRule="auto"/>
                    <w:ind w:left="0" w:right="113" w:firstLine="0"/>
                    <w:rPr>
                      <w:rFonts w:asciiTheme="majorHAnsi" w:hAnsiTheme="majorHAnsi" w:cstheme="majorBidi"/>
                    </w:rPr>
                  </w:pPr>
                  <w:r w:rsidRPr="6873516D">
                    <w:rPr>
                      <w:rFonts w:asciiTheme="majorHAnsi" w:hAnsiTheme="majorHAnsi" w:cstheme="majorBidi"/>
                    </w:rPr>
                    <w:t xml:space="preserve">There are many </w:t>
                  </w:r>
                  <w:r w:rsidR="271178C9" w:rsidRPr="6873516D">
                    <w:rPr>
                      <w:rFonts w:asciiTheme="majorHAnsi" w:hAnsiTheme="majorHAnsi" w:cstheme="majorBidi"/>
                    </w:rPr>
                    <w:t>potential</w:t>
                  </w:r>
                  <w:r w:rsidRPr="6873516D">
                    <w:rPr>
                      <w:rFonts w:asciiTheme="majorHAnsi" w:hAnsiTheme="majorHAnsi" w:cstheme="majorBidi"/>
                    </w:rPr>
                    <w:t xml:space="preserve"> </w:t>
                  </w:r>
                  <w:r w:rsidR="271178C9" w:rsidRPr="6873516D">
                    <w:rPr>
                      <w:rFonts w:asciiTheme="majorHAnsi" w:hAnsiTheme="majorHAnsi" w:cstheme="majorBidi"/>
                    </w:rPr>
                    <w:t xml:space="preserve">health and wellbeing </w:t>
                  </w:r>
                  <w:r w:rsidRPr="6873516D">
                    <w:rPr>
                      <w:rFonts w:asciiTheme="majorHAnsi" w:hAnsiTheme="majorHAnsi" w:cstheme="majorBidi"/>
                    </w:rPr>
                    <w:t>risks to therapist</w:t>
                  </w:r>
                  <w:r w:rsidR="25A6AEBC" w:rsidRPr="6873516D">
                    <w:rPr>
                      <w:rFonts w:asciiTheme="majorHAnsi" w:hAnsiTheme="majorHAnsi" w:cstheme="majorBidi"/>
                    </w:rPr>
                    <w:t>s</w:t>
                  </w:r>
                  <w:r w:rsidRPr="6873516D">
                    <w:rPr>
                      <w:rFonts w:asciiTheme="majorHAnsi" w:hAnsiTheme="majorHAnsi" w:cstheme="majorBidi"/>
                    </w:rPr>
                    <w:t xml:space="preserve"> </w:t>
                  </w:r>
                  <w:r w:rsidR="271178C9" w:rsidRPr="6873516D">
                    <w:rPr>
                      <w:rFonts w:asciiTheme="majorHAnsi" w:hAnsiTheme="majorHAnsi" w:cstheme="majorBidi"/>
                    </w:rPr>
                    <w:t xml:space="preserve">when </w:t>
                  </w:r>
                  <w:r w:rsidR="1A07CD00" w:rsidRPr="6873516D">
                    <w:rPr>
                      <w:rFonts w:asciiTheme="majorHAnsi" w:hAnsiTheme="majorHAnsi" w:cstheme="majorBidi"/>
                    </w:rPr>
                    <w:t>forming therapeutic</w:t>
                  </w:r>
                  <w:r w:rsidR="271178C9" w:rsidRPr="6873516D">
                    <w:rPr>
                      <w:rFonts w:asciiTheme="majorHAnsi" w:hAnsiTheme="majorHAnsi" w:cstheme="majorBidi"/>
                    </w:rPr>
                    <w:t xml:space="preserve"> relationships.</w:t>
                  </w:r>
                  <w:r w:rsidR="37800BF0" w:rsidRPr="6873516D">
                    <w:rPr>
                      <w:rFonts w:asciiTheme="majorHAnsi" w:hAnsiTheme="majorHAnsi" w:cstheme="majorBidi"/>
                    </w:rPr>
                    <w:t xml:space="preserve"> </w:t>
                  </w:r>
                  <w:r w:rsidR="271178C9" w:rsidRPr="6873516D">
                    <w:rPr>
                      <w:rFonts w:asciiTheme="majorHAnsi" w:hAnsiTheme="majorHAnsi" w:cstheme="majorBidi"/>
                    </w:rPr>
                    <w:t xml:space="preserve"> </w:t>
                  </w:r>
                  <w:r w:rsidR="1A07CD00" w:rsidRPr="6873516D">
                    <w:rPr>
                      <w:rFonts w:asciiTheme="majorHAnsi" w:hAnsiTheme="majorHAnsi" w:cstheme="majorBidi"/>
                    </w:rPr>
                    <w:t xml:space="preserve">Working with patients over </w:t>
                  </w:r>
                  <w:r w:rsidR="25A6AEBC" w:rsidRPr="6873516D">
                    <w:rPr>
                      <w:rFonts w:asciiTheme="majorHAnsi" w:hAnsiTheme="majorHAnsi" w:cstheme="majorBidi"/>
                    </w:rPr>
                    <w:t>a long period</w:t>
                  </w:r>
                  <w:r w:rsidR="1A07CD00" w:rsidRPr="6873516D">
                    <w:rPr>
                      <w:rFonts w:asciiTheme="majorHAnsi" w:hAnsiTheme="majorHAnsi" w:cstheme="majorBidi"/>
                    </w:rPr>
                    <w:t xml:space="preserve"> and investi</w:t>
                  </w:r>
                  <w:r w:rsidR="7FC1ACEC" w:rsidRPr="6873516D">
                    <w:rPr>
                      <w:rFonts w:asciiTheme="majorHAnsi" w:hAnsiTheme="majorHAnsi" w:cstheme="majorBidi"/>
                    </w:rPr>
                    <w:t xml:space="preserve">ng time and energy into making </w:t>
                  </w:r>
                  <w:r w:rsidR="25A6AEBC" w:rsidRPr="6873516D">
                    <w:rPr>
                      <w:rFonts w:asciiTheme="majorHAnsi" w:hAnsiTheme="majorHAnsi" w:cstheme="majorBidi"/>
                    </w:rPr>
                    <w:t xml:space="preserve">the relationship </w:t>
                  </w:r>
                  <w:r w:rsidR="33777257" w:rsidRPr="6873516D">
                    <w:rPr>
                      <w:rFonts w:asciiTheme="majorHAnsi" w:hAnsiTheme="majorHAnsi" w:cstheme="majorBidi"/>
                    </w:rPr>
                    <w:t>productive and working towards improved outcome</w:t>
                  </w:r>
                  <w:r w:rsidR="0FD61359" w:rsidRPr="6873516D">
                    <w:rPr>
                      <w:rFonts w:asciiTheme="majorHAnsi" w:hAnsiTheme="majorHAnsi" w:cstheme="majorBidi"/>
                    </w:rPr>
                    <w:t xml:space="preserve">s for the patients </w:t>
                  </w:r>
                  <w:r w:rsidR="267F32F0" w:rsidRPr="6873516D">
                    <w:rPr>
                      <w:rFonts w:asciiTheme="majorHAnsi" w:hAnsiTheme="majorHAnsi" w:cstheme="majorBidi"/>
                    </w:rPr>
                    <w:t>can have an impact on the therapists emotional and mental health.</w:t>
                  </w:r>
                  <w:r w:rsidR="2DF0390D" w:rsidRPr="6873516D">
                    <w:rPr>
                      <w:rFonts w:asciiTheme="majorHAnsi" w:hAnsiTheme="majorHAnsi" w:cstheme="majorBidi"/>
                    </w:rPr>
                    <w:t xml:space="preserve"> </w:t>
                  </w:r>
                  <w:r w:rsidR="267F32F0" w:rsidRPr="6873516D">
                    <w:rPr>
                      <w:rFonts w:asciiTheme="majorHAnsi" w:hAnsiTheme="majorHAnsi" w:cstheme="majorBidi"/>
                    </w:rPr>
                    <w:t xml:space="preserve"> Especially </w:t>
                  </w:r>
                  <w:r w:rsidR="5BB61BF0" w:rsidRPr="6873516D">
                    <w:rPr>
                      <w:rFonts w:asciiTheme="majorHAnsi" w:hAnsiTheme="majorHAnsi" w:cstheme="majorBidi"/>
                    </w:rPr>
                    <w:t>if the patien</w:t>
                  </w:r>
                  <w:r w:rsidR="7292BA52" w:rsidRPr="6873516D">
                    <w:rPr>
                      <w:rFonts w:asciiTheme="majorHAnsi" w:hAnsiTheme="majorHAnsi" w:cstheme="majorBidi"/>
                    </w:rPr>
                    <w:t xml:space="preserve">ts they have been working with </w:t>
                  </w:r>
                  <w:r w:rsidR="5BB61BF0" w:rsidRPr="6873516D">
                    <w:rPr>
                      <w:rFonts w:asciiTheme="majorHAnsi" w:hAnsiTheme="majorHAnsi" w:cstheme="majorBidi"/>
                    </w:rPr>
                    <w:t>become</w:t>
                  </w:r>
                  <w:r w:rsidR="5FECEE3D" w:rsidRPr="6873516D">
                    <w:rPr>
                      <w:rFonts w:asciiTheme="majorHAnsi" w:hAnsiTheme="majorHAnsi" w:cstheme="majorBidi"/>
                    </w:rPr>
                    <w:t>s</w:t>
                  </w:r>
                  <w:r w:rsidR="5BB61BF0" w:rsidRPr="6873516D">
                    <w:rPr>
                      <w:rFonts w:asciiTheme="majorHAnsi" w:hAnsiTheme="majorHAnsi" w:cstheme="majorBidi"/>
                    </w:rPr>
                    <w:t xml:space="preserve"> </w:t>
                  </w:r>
                  <w:r w:rsidR="6BE86AF5" w:rsidRPr="6873516D">
                    <w:rPr>
                      <w:rFonts w:asciiTheme="majorHAnsi" w:hAnsiTheme="majorHAnsi" w:cstheme="majorBidi"/>
                    </w:rPr>
                    <w:t>unwell and passes away</w:t>
                  </w:r>
                  <w:r w:rsidR="5FECEE3D" w:rsidRPr="6873516D">
                    <w:rPr>
                      <w:rFonts w:asciiTheme="majorHAnsi" w:hAnsiTheme="majorHAnsi" w:cstheme="majorBidi"/>
                    </w:rPr>
                    <w:t xml:space="preserve">. </w:t>
                  </w:r>
                  <w:r w:rsidR="37A3C1D7" w:rsidRPr="6873516D">
                    <w:rPr>
                      <w:rFonts w:asciiTheme="majorHAnsi" w:hAnsiTheme="majorHAnsi" w:cstheme="majorBidi"/>
                    </w:rPr>
                    <w:t xml:space="preserve"> </w:t>
                  </w:r>
                  <w:r w:rsidR="5FECEE3D" w:rsidRPr="6873516D">
                    <w:rPr>
                      <w:rFonts w:asciiTheme="majorHAnsi" w:hAnsiTheme="majorHAnsi" w:cstheme="majorBidi"/>
                    </w:rPr>
                    <w:t>I</w:t>
                  </w:r>
                  <w:r w:rsidR="7292BA52" w:rsidRPr="6873516D">
                    <w:rPr>
                      <w:rFonts w:asciiTheme="majorHAnsi" w:hAnsiTheme="majorHAnsi" w:cstheme="majorBidi"/>
                    </w:rPr>
                    <w:t xml:space="preserve">f </w:t>
                  </w:r>
                  <w:r w:rsidR="53BED80E" w:rsidRPr="6873516D">
                    <w:rPr>
                      <w:rFonts w:asciiTheme="majorHAnsi" w:hAnsiTheme="majorHAnsi" w:cstheme="majorBidi"/>
                    </w:rPr>
                    <w:t>a number of these experiences</w:t>
                  </w:r>
                  <w:r w:rsidR="20C65AAC" w:rsidRPr="6873516D">
                    <w:rPr>
                      <w:rFonts w:asciiTheme="majorHAnsi" w:hAnsiTheme="majorHAnsi" w:cstheme="majorBidi"/>
                    </w:rPr>
                    <w:t xml:space="preserve"> happen in close succession it may impact</w:t>
                  </w:r>
                  <w:r w:rsidR="3EAB4205" w:rsidRPr="6873516D">
                    <w:rPr>
                      <w:rFonts w:asciiTheme="majorHAnsi" w:hAnsiTheme="majorHAnsi" w:cstheme="majorBidi"/>
                    </w:rPr>
                    <w:t xml:space="preserve"> </w:t>
                  </w:r>
                  <w:r w:rsidR="00DB516B" w:rsidRPr="6873516D">
                    <w:rPr>
                      <w:rFonts w:asciiTheme="majorHAnsi" w:hAnsiTheme="majorHAnsi" w:cstheme="majorBidi"/>
                    </w:rPr>
                    <w:t>the</w:t>
                  </w:r>
                  <w:r w:rsidR="20C65AAC" w:rsidRPr="6873516D">
                    <w:rPr>
                      <w:rFonts w:asciiTheme="majorHAnsi" w:hAnsiTheme="majorHAnsi" w:cstheme="majorBidi"/>
                    </w:rPr>
                    <w:t xml:space="preserve"> </w:t>
                  </w:r>
                  <w:r w:rsidR="3EAB4205" w:rsidRPr="6873516D">
                    <w:rPr>
                      <w:rFonts w:asciiTheme="majorHAnsi" w:hAnsiTheme="majorHAnsi" w:cstheme="majorBidi"/>
                    </w:rPr>
                    <w:t>therapist’s</w:t>
                  </w:r>
                  <w:r w:rsidR="00DB516B" w:rsidRPr="6873516D">
                    <w:rPr>
                      <w:rFonts w:asciiTheme="majorHAnsi" w:hAnsiTheme="majorHAnsi" w:cstheme="majorBidi"/>
                    </w:rPr>
                    <w:t xml:space="preserve"> motivation</w:t>
                  </w:r>
                  <w:r w:rsidR="6BE86AF5" w:rsidRPr="6873516D">
                    <w:rPr>
                      <w:rFonts w:asciiTheme="majorHAnsi" w:hAnsiTheme="majorHAnsi" w:cstheme="majorBidi"/>
                    </w:rPr>
                    <w:t>.</w:t>
                  </w:r>
                  <w:r w:rsidR="38D19F56" w:rsidRPr="6873516D">
                    <w:rPr>
                      <w:rFonts w:asciiTheme="majorHAnsi" w:hAnsiTheme="majorHAnsi" w:cstheme="majorBidi"/>
                    </w:rPr>
                    <w:t xml:space="preserve"> </w:t>
                  </w:r>
                  <w:r w:rsidR="27C460C4" w:rsidRPr="6873516D">
                    <w:rPr>
                      <w:rFonts w:asciiTheme="majorHAnsi" w:hAnsiTheme="majorHAnsi" w:cstheme="majorBidi"/>
                    </w:rPr>
                    <w:t xml:space="preserve"> </w:t>
                  </w:r>
                  <w:r w:rsidR="38D19F56" w:rsidRPr="6873516D">
                    <w:rPr>
                      <w:rFonts w:asciiTheme="majorHAnsi" w:hAnsiTheme="majorHAnsi" w:cstheme="majorBidi"/>
                    </w:rPr>
                    <w:t xml:space="preserve">If the therapist become too involved </w:t>
                  </w:r>
                  <w:r w:rsidR="10CDE515" w:rsidRPr="6873516D">
                    <w:rPr>
                      <w:rFonts w:asciiTheme="majorHAnsi" w:hAnsiTheme="majorHAnsi" w:cstheme="majorBidi"/>
                    </w:rPr>
                    <w:t xml:space="preserve">in the </w:t>
                  </w:r>
                  <w:r w:rsidR="0B9A1B10" w:rsidRPr="6873516D">
                    <w:rPr>
                      <w:rFonts w:asciiTheme="majorHAnsi" w:hAnsiTheme="majorHAnsi" w:cstheme="majorBidi"/>
                    </w:rPr>
                    <w:t>situation,</w:t>
                  </w:r>
                  <w:r w:rsidR="10CDE515" w:rsidRPr="6873516D">
                    <w:rPr>
                      <w:rFonts w:asciiTheme="majorHAnsi" w:hAnsiTheme="majorHAnsi" w:cstheme="majorBidi"/>
                    </w:rPr>
                    <w:t xml:space="preserve"> they may start to</w:t>
                  </w:r>
                  <w:r w:rsidR="7FC1ACEC" w:rsidRPr="6873516D">
                    <w:rPr>
                      <w:rFonts w:asciiTheme="majorHAnsi" w:hAnsiTheme="majorHAnsi" w:cstheme="majorBidi"/>
                    </w:rPr>
                    <w:t xml:space="preserve"> </w:t>
                  </w:r>
                  <w:r w:rsidR="5D254669" w:rsidRPr="6873516D">
                    <w:rPr>
                      <w:rFonts w:asciiTheme="majorHAnsi" w:hAnsiTheme="majorHAnsi" w:cstheme="majorBidi"/>
                    </w:rPr>
                    <w:t xml:space="preserve">experience vicarious trauma, where they have stopped </w:t>
                  </w:r>
                  <w:r w:rsidR="6052FE51" w:rsidRPr="6873516D">
                    <w:rPr>
                      <w:rFonts w:asciiTheme="majorHAnsi" w:hAnsiTheme="majorHAnsi" w:cstheme="majorBidi"/>
                    </w:rPr>
                    <w:t xml:space="preserve">being </w:t>
                  </w:r>
                  <w:r w:rsidR="3F5C9C8A" w:rsidRPr="6873516D">
                    <w:rPr>
                      <w:rFonts w:asciiTheme="majorHAnsi" w:hAnsiTheme="majorHAnsi" w:cstheme="majorBidi"/>
                    </w:rPr>
                    <w:t>empathetic</w:t>
                  </w:r>
                  <w:r w:rsidR="6052FE51" w:rsidRPr="6873516D">
                    <w:rPr>
                      <w:rFonts w:asciiTheme="majorHAnsi" w:hAnsiTheme="majorHAnsi" w:cstheme="majorBidi"/>
                    </w:rPr>
                    <w:t xml:space="preserve"> with patient</w:t>
                  </w:r>
                  <w:r w:rsidR="3EAB4205" w:rsidRPr="6873516D">
                    <w:rPr>
                      <w:rFonts w:asciiTheme="majorHAnsi" w:hAnsiTheme="majorHAnsi" w:cstheme="majorBidi"/>
                    </w:rPr>
                    <w:t>s</w:t>
                  </w:r>
                  <w:r w:rsidR="6052FE51" w:rsidRPr="6873516D">
                    <w:rPr>
                      <w:rFonts w:asciiTheme="majorHAnsi" w:hAnsiTheme="majorHAnsi" w:cstheme="majorBidi"/>
                    </w:rPr>
                    <w:t xml:space="preserve"> and </w:t>
                  </w:r>
                  <w:r w:rsidR="32DCCAD0" w:rsidRPr="6873516D">
                    <w:rPr>
                      <w:rFonts w:asciiTheme="majorHAnsi" w:hAnsiTheme="majorHAnsi" w:cstheme="majorBidi"/>
                    </w:rPr>
                    <w:t xml:space="preserve">have </w:t>
                  </w:r>
                  <w:r w:rsidR="6052FE51" w:rsidRPr="6873516D">
                    <w:rPr>
                      <w:rFonts w:asciiTheme="majorHAnsi" w:hAnsiTheme="majorHAnsi" w:cstheme="majorBidi"/>
                    </w:rPr>
                    <w:t xml:space="preserve">become </w:t>
                  </w:r>
                  <w:r w:rsidR="226C306F" w:rsidRPr="6873516D">
                    <w:rPr>
                      <w:rFonts w:asciiTheme="majorHAnsi" w:hAnsiTheme="majorHAnsi" w:cstheme="majorBidi"/>
                    </w:rPr>
                    <w:t xml:space="preserve">deeply involved </w:t>
                  </w:r>
                  <w:r w:rsidR="32DCCAD0" w:rsidRPr="6873516D">
                    <w:rPr>
                      <w:rFonts w:asciiTheme="majorHAnsi" w:hAnsiTheme="majorHAnsi" w:cstheme="majorBidi"/>
                    </w:rPr>
                    <w:t xml:space="preserve">where </w:t>
                  </w:r>
                  <w:r w:rsidR="226C306F" w:rsidRPr="6873516D">
                    <w:rPr>
                      <w:rFonts w:asciiTheme="majorHAnsi" w:hAnsiTheme="majorHAnsi" w:cstheme="majorBidi"/>
                    </w:rPr>
                    <w:t xml:space="preserve">they start to absorb the </w:t>
                  </w:r>
                  <w:r w:rsidR="59ABE3AB" w:rsidRPr="6873516D">
                    <w:rPr>
                      <w:rFonts w:asciiTheme="majorHAnsi" w:hAnsiTheme="majorHAnsi" w:cstheme="majorBidi"/>
                    </w:rPr>
                    <w:t xml:space="preserve">pain and suffering the patient is going through. </w:t>
                  </w:r>
                  <w:r w:rsidR="3543D9A1" w:rsidRPr="6873516D">
                    <w:rPr>
                      <w:rFonts w:asciiTheme="majorHAnsi" w:hAnsiTheme="majorHAnsi" w:cstheme="majorBidi"/>
                    </w:rPr>
                    <w:t xml:space="preserve"> </w:t>
                  </w:r>
                  <w:r w:rsidR="59ABE3AB" w:rsidRPr="6873516D">
                    <w:rPr>
                      <w:rFonts w:asciiTheme="majorHAnsi" w:hAnsiTheme="majorHAnsi" w:cstheme="majorBidi"/>
                    </w:rPr>
                    <w:t xml:space="preserve">This can have a lasting effect on the </w:t>
                  </w:r>
                  <w:r w:rsidR="4F820CAC" w:rsidRPr="6873516D">
                    <w:rPr>
                      <w:rFonts w:asciiTheme="majorHAnsi" w:hAnsiTheme="majorHAnsi" w:cstheme="majorBidi"/>
                    </w:rPr>
                    <w:t>therapist's</w:t>
                  </w:r>
                  <w:r w:rsidR="59ABE3AB" w:rsidRPr="6873516D">
                    <w:rPr>
                      <w:rFonts w:asciiTheme="majorHAnsi" w:hAnsiTheme="majorHAnsi" w:cstheme="majorBidi"/>
                    </w:rPr>
                    <w:t xml:space="preserve"> </w:t>
                  </w:r>
                  <w:r w:rsidR="291B3C1F" w:rsidRPr="6873516D">
                    <w:rPr>
                      <w:rFonts w:asciiTheme="majorHAnsi" w:hAnsiTheme="majorHAnsi" w:cstheme="majorBidi"/>
                    </w:rPr>
                    <w:t>wellbeing</w:t>
                  </w:r>
                  <w:r w:rsidR="0B9A1B10" w:rsidRPr="6873516D">
                    <w:rPr>
                      <w:rFonts w:asciiTheme="majorHAnsi" w:hAnsiTheme="majorHAnsi" w:cstheme="majorBidi"/>
                    </w:rPr>
                    <w:t xml:space="preserve"> and mental health. </w:t>
                  </w:r>
                  <w:r w:rsidR="379D2800" w:rsidRPr="6873516D">
                    <w:rPr>
                      <w:rFonts w:asciiTheme="majorHAnsi" w:hAnsiTheme="majorHAnsi" w:cstheme="majorBidi"/>
                    </w:rPr>
                    <w:t xml:space="preserve"> </w:t>
                  </w:r>
                  <w:r w:rsidR="1C468524" w:rsidRPr="6873516D">
                    <w:rPr>
                      <w:rFonts w:asciiTheme="majorHAnsi" w:hAnsiTheme="majorHAnsi" w:cstheme="majorBidi"/>
                    </w:rPr>
                    <w:t>If a therapist is</w:t>
                  </w:r>
                  <w:r w:rsidR="21F7D9A3" w:rsidRPr="6873516D">
                    <w:rPr>
                      <w:rFonts w:asciiTheme="majorHAnsi" w:hAnsiTheme="majorHAnsi" w:cstheme="majorBidi"/>
                    </w:rPr>
                    <w:t xml:space="preserve"> feeling </w:t>
                  </w:r>
                  <w:r w:rsidR="197B4600" w:rsidRPr="6873516D">
                    <w:rPr>
                      <w:rFonts w:asciiTheme="majorHAnsi" w:hAnsiTheme="majorHAnsi" w:cstheme="majorBidi"/>
                    </w:rPr>
                    <w:t xml:space="preserve">run down or low in mood, </w:t>
                  </w:r>
                  <w:r w:rsidR="7F54757B" w:rsidRPr="6873516D">
                    <w:rPr>
                      <w:rFonts w:asciiTheme="majorHAnsi" w:hAnsiTheme="majorHAnsi" w:cstheme="majorBidi"/>
                    </w:rPr>
                    <w:t>and they</w:t>
                  </w:r>
                  <w:r w:rsidR="197B4600" w:rsidRPr="6873516D">
                    <w:rPr>
                      <w:rFonts w:asciiTheme="majorHAnsi" w:hAnsiTheme="majorHAnsi" w:cstheme="majorBidi"/>
                    </w:rPr>
                    <w:t xml:space="preserve"> then </w:t>
                  </w:r>
                  <w:r w:rsidR="7BBA4C26" w:rsidRPr="6873516D">
                    <w:rPr>
                      <w:rFonts w:asciiTheme="majorHAnsi" w:hAnsiTheme="majorHAnsi" w:cstheme="majorBidi"/>
                    </w:rPr>
                    <w:t>develop a hospital acquired illness</w:t>
                  </w:r>
                  <w:r w:rsidR="6B6EFB81" w:rsidRPr="6873516D">
                    <w:rPr>
                      <w:rFonts w:asciiTheme="majorHAnsi" w:hAnsiTheme="majorHAnsi" w:cstheme="majorBidi"/>
                    </w:rPr>
                    <w:t xml:space="preserve"> their </w:t>
                  </w:r>
                  <w:r w:rsidR="529CF876" w:rsidRPr="6873516D">
                    <w:rPr>
                      <w:rFonts w:asciiTheme="majorHAnsi" w:hAnsiTheme="majorHAnsi" w:cstheme="majorBidi"/>
                    </w:rPr>
                    <w:t>physical</w:t>
                  </w:r>
                  <w:r w:rsidR="6B6EFB81" w:rsidRPr="6873516D">
                    <w:rPr>
                      <w:rFonts w:asciiTheme="majorHAnsi" w:hAnsiTheme="majorHAnsi" w:cstheme="majorBidi"/>
                    </w:rPr>
                    <w:t xml:space="preserve"> health is affected and having to take off sick leave may </w:t>
                  </w:r>
                  <w:r w:rsidR="3B270AE6" w:rsidRPr="6873516D">
                    <w:rPr>
                      <w:rFonts w:asciiTheme="majorHAnsi" w:hAnsiTheme="majorHAnsi" w:cstheme="majorBidi"/>
                    </w:rPr>
                    <w:t>influence their stress and anxiety</w:t>
                  </w:r>
                  <w:r w:rsidR="2C6D7034" w:rsidRPr="6873516D">
                    <w:rPr>
                      <w:rFonts w:asciiTheme="majorHAnsi" w:hAnsiTheme="majorHAnsi" w:cstheme="majorBidi"/>
                    </w:rPr>
                    <w:t xml:space="preserve"> levels.</w:t>
                  </w:r>
                  <w:r w:rsidR="14C6DDAE" w:rsidRPr="6873516D">
                    <w:rPr>
                      <w:rFonts w:asciiTheme="majorHAnsi" w:hAnsiTheme="majorHAnsi" w:cstheme="majorBidi"/>
                    </w:rPr>
                    <w:t xml:space="preserve"> </w:t>
                  </w:r>
                  <w:r w:rsidR="37DEC7B7" w:rsidRPr="6873516D">
                    <w:rPr>
                      <w:rFonts w:asciiTheme="majorHAnsi" w:hAnsiTheme="majorHAnsi" w:cstheme="majorBidi"/>
                    </w:rPr>
                    <w:t xml:space="preserve"> </w:t>
                  </w:r>
                  <w:r w:rsidR="14C6DDAE" w:rsidRPr="6873516D">
                    <w:rPr>
                      <w:rFonts w:asciiTheme="majorHAnsi" w:hAnsiTheme="majorHAnsi" w:cstheme="majorBidi"/>
                    </w:rPr>
                    <w:t xml:space="preserve">This can lead to emotional burnout and fatigue. </w:t>
                  </w:r>
                  <w:r w:rsidR="0BA8F8F3" w:rsidRPr="6873516D">
                    <w:rPr>
                      <w:rFonts w:asciiTheme="majorHAnsi" w:hAnsiTheme="majorHAnsi" w:cstheme="majorBidi"/>
                    </w:rPr>
                    <w:t xml:space="preserve"> </w:t>
                  </w:r>
                  <w:r w:rsidR="7BAB8782" w:rsidRPr="6873516D">
                    <w:rPr>
                      <w:rFonts w:asciiTheme="majorHAnsi" w:hAnsiTheme="majorHAnsi" w:cstheme="majorBidi"/>
                    </w:rPr>
                    <w:t>Huffman et al (2021)</w:t>
                  </w:r>
                  <w:r w:rsidR="0BA8F8F3" w:rsidRPr="6873516D">
                    <w:rPr>
                      <w:rFonts w:asciiTheme="majorHAnsi" w:hAnsiTheme="majorHAnsi" w:cstheme="majorBidi"/>
                    </w:rPr>
                    <w:t xml:space="preserve"> looked at </w:t>
                  </w:r>
                  <w:r w:rsidR="3A606093" w:rsidRPr="6873516D">
                    <w:rPr>
                      <w:rFonts w:asciiTheme="majorHAnsi" w:hAnsiTheme="majorHAnsi" w:cstheme="majorBidi"/>
                    </w:rPr>
                    <w:t xml:space="preserve">the impact </w:t>
                  </w:r>
                  <w:r w:rsidR="2EC37DD0" w:rsidRPr="6873516D">
                    <w:rPr>
                      <w:rFonts w:asciiTheme="majorHAnsi" w:hAnsiTheme="majorHAnsi" w:cstheme="majorBidi"/>
                    </w:rPr>
                    <w:t>of the</w:t>
                  </w:r>
                  <w:r w:rsidR="22E5CB2F" w:rsidRPr="6873516D">
                    <w:rPr>
                      <w:rFonts w:asciiTheme="majorHAnsi" w:hAnsiTheme="majorHAnsi" w:cstheme="majorBidi"/>
                    </w:rPr>
                    <w:t xml:space="preserve"> Covid 19 pandemic on healthcare providers</w:t>
                  </w:r>
                  <w:r w:rsidR="51DBDA91" w:rsidRPr="6873516D">
                    <w:rPr>
                      <w:rFonts w:asciiTheme="majorHAnsi" w:hAnsiTheme="majorHAnsi" w:cstheme="majorBidi"/>
                    </w:rPr>
                    <w:t xml:space="preserve"> and </w:t>
                  </w:r>
                  <w:r w:rsidR="2EC37DD0" w:rsidRPr="6873516D">
                    <w:rPr>
                      <w:rFonts w:asciiTheme="majorHAnsi" w:hAnsiTheme="majorHAnsi" w:cstheme="majorBidi"/>
                    </w:rPr>
                    <w:t>identified</w:t>
                  </w:r>
                  <w:r w:rsidR="51DBDA91" w:rsidRPr="6873516D">
                    <w:rPr>
                      <w:rFonts w:asciiTheme="majorHAnsi" w:hAnsiTheme="majorHAnsi" w:cstheme="majorBidi"/>
                    </w:rPr>
                    <w:t xml:space="preserve"> how </w:t>
                  </w:r>
                  <w:r w:rsidR="2EC37DD0" w:rsidRPr="6873516D">
                    <w:rPr>
                      <w:rFonts w:asciiTheme="majorHAnsi" w:hAnsiTheme="majorHAnsi" w:cstheme="majorBidi"/>
                    </w:rPr>
                    <w:t xml:space="preserve">the resilience of the staff </w:t>
                  </w:r>
                  <w:r w:rsidR="22F0B7F7" w:rsidRPr="6873516D">
                    <w:rPr>
                      <w:rFonts w:asciiTheme="majorHAnsi" w:hAnsiTheme="majorHAnsi" w:cstheme="majorBidi"/>
                    </w:rPr>
                    <w:t>helps</w:t>
                  </w:r>
                  <w:r w:rsidR="2EC37DD0" w:rsidRPr="6873516D">
                    <w:rPr>
                      <w:rFonts w:asciiTheme="majorHAnsi" w:hAnsiTheme="majorHAnsi" w:cstheme="majorBidi"/>
                    </w:rPr>
                    <w:t xml:space="preserve"> them get through the difficulties. </w:t>
                  </w:r>
                  <w:r w:rsidR="709927F9" w:rsidRPr="6873516D">
                    <w:rPr>
                      <w:rFonts w:asciiTheme="majorHAnsi" w:hAnsiTheme="majorHAnsi" w:cstheme="majorBidi"/>
                    </w:rPr>
                    <w:t xml:space="preserve"> </w:t>
                  </w:r>
                  <w:proofErr w:type="spellStart"/>
                  <w:r w:rsidR="22F0B7F7" w:rsidRPr="6873516D">
                    <w:rPr>
                      <w:rFonts w:asciiTheme="majorHAnsi" w:hAnsiTheme="majorHAnsi" w:cstheme="majorBidi"/>
                    </w:rPr>
                    <w:t>Riecket</w:t>
                  </w:r>
                  <w:proofErr w:type="spellEnd"/>
                  <w:r w:rsidR="22F0B7F7" w:rsidRPr="6873516D">
                    <w:rPr>
                      <w:rFonts w:asciiTheme="majorHAnsi" w:hAnsiTheme="majorHAnsi" w:cstheme="majorBidi"/>
                    </w:rPr>
                    <w:t xml:space="preserve"> et al (2021)</w:t>
                  </w:r>
                  <w:r w:rsidR="3FAC1173" w:rsidRPr="6873516D">
                    <w:rPr>
                      <w:rFonts w:asciiTheme="majorHAnsi" w:hAnsiTheme="majorHAnsi" w:cstheme="majorBidi"/>
                    </w:rPr>
                    <w:t xml:space="preserve"> also look</w:t>
                  </w:r>
                  <w:r w:rsidR="38E45905" w:rsidRPr="6873516D">
                    <w:rPr>
                      <w:rFonts w:asciiTheme="majorHAnsi" w:hAnsiTheme="majorHAnsi" w:cstheme="majorBidi"/>
                    </w:rPr>
                    <w:t>ed at</w:t>
                  </w:r>
                  <w:r w:rsidR="3FAC1173" w:rsidRPr="6873516D">
                    <w:rPr>
                      <w:rFonts w:asciiTheme="majorHAnsi" w:hAnsiTheme="majorHAnsi" w:cstheme="majorBidi"/>
                    </w:rPr>
                    <w:t xml:space="preserve"> how the pandemic effected </w:t>
                  </w:r>
                  <w:r w:rsidR="38C146FA" w:rsidRPr="6873516D">
                    <w:rPr>
                      <w:rFonts w:asciiTheme="majorHAnsi" w:hAnsiTheme="majorHAnsi" w:cstheme="majorBidi"/>
                    </w:rPr>
                    <w:t>staff,</w:t>
                  </w:r>
                  <w:r w:rsidR="0C452323" w:rsidRPr="6873516D">
                    <w:rPr>
                      <w:rFonts w:asciiTheme="majorHAnsi" w:hAnsiTheme="majorHAnsi" w:cstheme="majorBidi"/>
                    </w:rPr>
                    <w:t xml:space="preserve"> but counter points some differences in</w:t>
                  </w:r>
                  <w:r w:rsidR="38E45905" w:rsidRPr="6873516D">
                    <w:rPr>
                      <w:rFonts w:asciiTheme="majorHAnsi" w:hAnsiTheme="majorHAnsi" w:cstheme="majorBidi"/>
                    </w:rPr>
                    <w:t xml:space="preserve"> how to </w:t>
                  </w:r>
                  <w:r w:rsidR="38C146FA" w:rsidRPr="6873516D">
                    <w:rPr>
                      <w:rFonts w:asciiTheme="majorHAnsi" w:hAnsiTheme="majorHAnsi" w:cstheme="majorBidi"/>
                    </w:rPr>
                    <w:t xml:space="preserve">prepare for these types of challenges. </w:t>
                  </w:r>
                  <w:r w:rsidR="1D4C9554" w:rsidRPr="6873516D">
                    <w:rPr>
                      <w:rFonts w:asciiTheme="majorHAnsi" w:hAnsiTheme="majorHAnsi" w:cstheme="majorBidi"/>
                    </w:rPr>
                    <w:t xml:space="preserve"> </w:t>
                  </w:r>
                  <w:r w:rsidR="38C146FA" w:rsidRPr="6873516D">
                    <w:rPr>
                      <w:rFonts w:asciiTheme="majorHAnsi" w:hAnsiTheme="majorHAnsi" w:cstheme="majorBidi"/>
                    </w:rPr>
                    <w:t>It discusses prior to the pandemic the focus was on education and training to support staff</w:t>
                  </w:r>
                  <w:r w:rsidR="6B1246D0" w:rsidRPr="6873516D">
                    <w:rPr>
                      <w:rFonts w:asciiTheme="majorHAnsi" w:hAnsiTheme="majorHAnsi" w:cstheme="majorBidi"/>
                    </w:rPr>
                    <w:t xml:space="preserve"> health and</w:t>
                  </w:r>
                  <w:r w:rsidR="38C146FA" w:rsidRPr="6873516D">
                    <w:rPr>
                      <w:rFonts w:asciiTheme="majorHAnsi" w:hAnsiTheme="majorHAnsi" w:cstheme="majorBidi"/>
                    </w:rPr>
                    <w:t xml:space="preserve"> </w:t>
                  </w:r>
                  <w:r w:rsidR="54D03812" w:rsidRPr="6873516D">
                    <w:rPr>
                      <w:rFonts w:asciiTheme="majorHAnsi" w:hAnsiTheme="majorHAnsi" w:cstheme="majorBidi"/>
                    </w:rPr>
                    <w:t>wellbeing,</w:t>
                  </w:r>
                  <w:r w:rsidR="38C146FA" w:rsidRPr="6873516D">
                    <w:rPr>
                      <w:rFonts w:asciiTheme="majorHAnsi" w:hAnsiTheme="majorHAnsi" w:cstheme="majorBidi"/>
                    </w:rPr>
                    <w:t xml:space="preserve"> </w:t>
                  </w:r>
                  <w:r w:rsidR="77CB5B66" w:rsidRPr="6873516D">
                    <w:rPr>
                      <w:rFonts w:asciiTheme="majorHAnsi" w:hAnsiTheme="majorHAnsi" w:cstheme="majorBidi"/>
                    </w:rPr>
                    <w:t>but the study showed the need for accurate sharing of information</w:t>
                  </w:r>
                  <w:r w:rsidR="54D03812" w:rsidRPr="6873516D">
                    <w:rPr>
                      <w:rFonts w:asciiTheme="majorHAnsi" w:hAnsiTheme="majorHAnsi" w:cstheme="majorBidi"/>
                    </w:rPr>
                    <w:t>, psychosocial support and appropriate treatment and monitoring should be also available to support staff.</w:t>
                  </w:r>
                </w:p>
                <w:p w14:paraId="67DC3628" w14:textId="77777777" w:rsidR="006F0FDD" w:rsidRPr="00601B22" w:rsidRDefault="006F0FDD" w:rsidP="00305EE4">
                  <w:pPr>
                    <w:spacing w:after="0" w:line="259" w:lineRule="auto"/>
                    <w:ind w:left="0" w:right="115" w:firstLine="0"/>
                    <w:rPr>
                      <w:rFonts w:asciiTheme="majorHAnsi" w:hAnsiTheme="majorHAnsi" w:cstheme="majorHAnsi"/>
                      <w:szCs w:val="24"/>
                    </w:rPr>
                  </w:pPr>
                </w:p>
              </w:tc>
            </w:tr>
            <w:tr w:rsidR="006F0FDD" w:rsidRPr="00601B22" w14:paraId="4580A4EA" w14:textId="77777777" w:rsidTr="00055403">
              <w:trPr>
                <w:trHeight w:val="58"/>
              </w:trPr>
              <w:tc>
                <w:tcPr>
                  <w:tcW w:w="9214" w:type="dxa"/>
                </w:tcPr>
                <w:p w14:paraId="404DCD9E" w14:textId="77777777" w:rsidR="006F0FDD" w:rsidRDefault="006F0FDD" w:rsidP="006F0FDD">
                  <w:pPr>
                    <w:spacing w:after="0" w:line="360" w:lineRule="auto"/>
                    <w:ind w:left="0" w:right="113" w:firstLine="0"/>
                    <w:rPr>
                      <w:rFonts w:asciiTheme="majorHAnsi" w:hAnsiTheme="majorHAnsi" w:cstheme="majorBidi"/>
                    </w:rPr>
                  </w:pPr>
                </w:p>
                <w:p w14:paraId="41F6CB4D" w14:textId="77777777" w:rsidR="00055403" w:rsidRDefault="00055403" w:rsidP="006F0FDD">
                  <w:pPr>
                    <w:spacing w:after="0" w:line="360" w:lineRule="auto"/>
                    <w:ind w:left="0" w:right="113" w:firstLine="0"/>
                    <w:rPr>
                      <w:rFonts w:asciiTheme="majorHAnsi" w:hAnsiTheme="majorHAnsi" w:cstheme="majorBidi"/>
                    </w:rPr>
                  </w:pPr>
                </w:p>
                <w:p w14:paraId="0455E323" w14:textId="77777777" w:rsidR="00055403" w:rsidRDefault="00055403" w:rsidP="006F0FDD">
                  <w:pPr>
                    <w:spacing w:after="0" w:line="360" w:lineRule="auto"/>
                    <w:ind w:left="0" w:right="113" w:firstLine="0"/>
                    <w:rPr>
                      <w:rFonts w:asciiTheme="majorHAnsi" w:hAnsiTheme="majorHAnsi" w:cstheme="majorBidi"/>
                    </w:rPr>
                  </w:pPr>
                </w:p>
                <w:p w14:paraId="46CD9702" w14:textId="77777777" w:rsidR="00055403" w:rsidRDefault="00055403" w:rsidP="006F0FDD">
                  <w:pPr>
                    <w:spacing w:after="0" w:line="360" w:lineRule="auto"/>
                    <w:ind w:left="0" w:right="113" w:firstLine="0"/>
                    <w:rPr>
                      <w:rFonts w:asciiTheme="majorHAnsi" w:hAnsiTheme="majorHAnsi" w:cstheme="majorBidi"/>
                    </w:rPr>
                  </w:pPr>
                </w:p>
                <w:p w14:paraId="5666EC36" w14:textId="77777777" w:rsidR="00055403" w:rsidRPr="6873516D" w:rsidRDefault="00055403" w:rsidP="006F0FDD">
                  <w:pPr>
                    <w:spacing w:after="0" w:line="360" w:lineRule="auto"/>
                    <w:ind w:left="0" w:right="113" w:firstLine="0"/>
                    <w:rPr>
                      <w:rFonts w:asciiTheme="majorHAnsi" w:hAnsiTheme="majorHAnsi" w:cstheme="majorBidi"/>
                    </w:rPr>
                  </w:pPr>
                </w:p>
              </w:tc>
            </w:tr>
          </w:tbl>
          <w:p w14:paraId="5E7E6640" w14:textId="4A5EADD2" w:rsidR="003825FB" w:rsidRPr="00601B22" w:rsidRDefault="003825FB" w:rsidP="6873516D">
            <w:pPr>
              <w:spacing w:after="0" w:line="259" w:lineRule="auto"/>
              <w:ind w:left="240" w:right="115" w:hanging="240"/>
              <w:rPr>
                <w:rFonts w:asciiTheme="majorHAnsi" w:hAnsiTheme="majorHAnsi" w:cstheme="majorBidi"/>
              </w:rPr>
            </w:pPr>
          </w:p>
        </w:tc>
        <w:tc>
          <w:tcPr>
            <w:tcW w:w="1106" w:type="dxa"/>
            <w:tcBorders>
              <w:top w:val="nil"/>
              <w:left w:val="nil"/>
              <w:bottom w:val="nil"/>
              <w:right w:val="nil"/>
            </w:tcBorders>
            <w:vAlign w:val="center"/>
          </w:tcPr>
          <w:p w14:paraId="32257DD1" w14:textId="77777777" w:rsidR="003825FB" w:rsidRPr="00601B22" w:rsidRDefault="003825FB" w:rsidP="00305EE4">
            <w:pPr>
              <w:spacing w:after="0" w:line="259" w:lineRule="auto"/>
              <w:ind w:left="360" w:hanging="360"/>
              <w:rPr>
                <w:rFonts w:asciiTheme="majorHAnsi" w:hAnsiTheme="majorHAnsi" w:cstheme="majorHAnsi"/>
                <w:szCs w:val="24"/>
              </w:rPr>
            </w:pPr>
          </w:p>
        </w:tc>
      </w:tr>
    </w:tbl>
    <w:tbl>
      <w:tblPr>
        <w:tblStyle w:val="TableGrid0"/>
        <w:tblW w:w="9214" w:type="dxa"/>
        <w:tblLook w:val="04A0" w:firstRow="1" w:lastRow="0" w:firstColumn="1" w:lastColumn="0" w:noHBand="0" w:noVBand="1"/>
      </w:tblPr>
      <w:tblGrid>
        <w:gridCol w:w="9214"/>
      </w:tblGrid>
      <w:tr w:rsidR="00EE3085" w:rsidRPr="00601B22" w14:paraId="14A920BF" w14:textId="77777777" w:rsidTr="6873516D">
        <w:tc>
          <w:tcPr>
            <w:tcW w:w="9214" w:type="dxa"/>
          </w:tcPr>
          <w:p w14:paraId="692D14B8" w14:textId="5D783551" w:rsidR="00EE3085" w:rsidRPr="00601B22" w:rsidRDefault="00EE3085" w:rsidP="00EE3085">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 xml:space="preserve">4.1 </w:t>
            </w:r>
            <w:r w:rsidRPr="00DB42E3">
              <w:rPr>
                <w:rFonts w:asciiTheme="majorHAnsi" w:hAnsiTheme="majorHAnsi" w:cstheme="majorHAnsi"/>
                <w:b/>
                <w:bCs/>
                <w:szCs w:val="24"/>
              </w:rPr>
              <w:t>Evaluate</w:t>
            </w:r>
            <w:r w:rsidRPr="00EE3085">
              <w:rPr>
                <w:rFonts w:asciiTheme="majorHAnsi" w:hAnsiTheme="majorHAnsi" w:cstheme="majorHAnsi"/>
                <w:szCs w:val="24"/>
              </w:rPr>
              <w:t xml:space="preserve"> a range of strategies to support own health and wellbeing when engaging in therapeutic relationships</w:t>
            </w:r>
            <w:r w:rsidR="00DB42E3">
              <w:rPr>
                <w:rFonts w:asciiTheme="majorHAnsi" w:hAnsiTheme="majorHAnsi" w:cstheme="majorHAnsi"/>
                <w:szCs w:val="24"/>
              </w:rPr>
              <w:t>. Please consider a minimum of two strategies with benefits and contraindications of both</w:t>
            </w:r>
            <w:r w:rsidR="00A37DAE">
              <w:rPr>
                <w:rFonts w:asciiTheme="majorHAnsi" w:hAnsiTheme="majorHAnsi" w:cstheme="majorHAnsi"/>
                <w:szCs w:val="24"/>
              </w:rPr>
              <w:t xml:space="preserve"> (6.2). </w:t>
            </w:r>
          </w:p>
          <w:p w14:paraId="31408E8A" w14:textId="77777777" w:rsidR="00EE3085" w:rsidRPr="00601B22" w:rsidRDefault="00EE3085" w:rsidP="00305EE4">
            <w:pPr>
              <w:spacing w:after="0" w:line="259" w:lineRule="auto"/>
              <w:ind w:left="0" w:right="115" w:firstLine="0"/>
              <w:rPr>
                <w:rFonts w:asciiTheme="majorHAnsi" w:hAnsiTheme="majorHAnsi" w:cstheme="majorHAnsi"/>
                <w:szCs w:val="24"/>
              </w:rPr>
            </w:pPr>
          </w:p>
        </w:tc>
      </w:tr>
      <w:tr w:rsidR="00EE3085" w:rsidRPr="00601B22" w14:paraId="35AEEC8B" w14:textId="77777777" w:rsidTr="6873516D">
        <w:tc>
          <w:tcPr>
            <w:tcW w:w="9214" w:type="dxa"/>
          </w:tcPr>
          <w:p w14:paraId="72D377FC" w14:textId="5A7F9BDD" w:rsidR="00EE3085" w:rsidRPr="00601B22" w:rsidRDefault="522F4962" w:rsidP="00055403">
            <w:pPr>
              <w:spacing w:after="0" w:line="360" w:lineRule="auto"/>
              <w:ind w:left="0" w:right="113" w:firstLine="0"/>
              <w:rPr>
                <w:rFonts w:asciiTheme="majorHAnsi" w:hAnsiTheme="majorHAnsi" w:cstheme="majorBidi"/>
              </w:rPr>
            </w:pPr>
            <w:r w:rsidRPr="6873516D">
              <w:rPr>
                <w:rFonts w:asciiTheme="majorHAnsi" w:hAnsiTheme="majorHAnsi" w:cstheme="majorBidi"/>
              </w:rPr>
              <w:t xml:space="preserve">To help support </w:t>
            </w:r>
            <w:r w:rsidR="25A4DDF5" w:rsidRPr="6873516D">
              <w:rPr>
                <w:rFonts w:asciiTheme="majorHAnsi" w:hAnsiTheme="majorHAnsi" w:cstheme="majorBidi"/>
              </w:rPr>
              <w:t xml:space="preserve">the </w:t>
            </w:r>
            <w:r w:rsidR="63CFD26E" w:rsidRPr="6873516D">
              <w:rPr>
                <w:rFonts w:asciiTheme="majorHAnsi" w:hAnsiTheme="majorHAnsi" w:cstheme="majorBidi"/>
              </w:rPr>
              <w:t>practitioner’s</w:t>
            </w:r>
            <w:r w:rsidR="25A4DDF5" w:rsidRPr="6873516D">
              <w:rPr>
                <w:rFonts w:asciiTheme="majorHAnsi" w:hAnsiTheme="majorHAnsi" w:cstheme="majorBidi"/>
              </w:rPr>
              <w:t xml:space="preserve"> own health and wellbeing when engaging in therapeutic relationships </w:t>
            </w:r>
            <w:r w:rsidR="1816F502" w:rsidRPr="6873516D">
              <w:rPr>
                <w:rFonts w:asciiTheme="majorHAnsi" w:hAnsiTheme="majorHAnsi" w:cstheme="majorBidi"/>
              </w:rPr>
              <w:t xml:space="preserve">strategies can be put in place </w:t>
            </w:r>
            <w:r w:rsidR="07DA4165" w:rsidRPr="6873516D">
              <w:rPr>
                <w:rFonts w:asciiTheme="majorHAnsi" w:hAnsiTheme="majorHAnsi" w:cstheme="majorBidi"/>
              </w:rPr>
              <w:t xml:space="preserve">as a provision. </w:t>
            </w:r>
            <w:r w:rsidR="01A1762A" w:rsidRPr="6873516D">
              <w:rPr>
                <w:rFonts w:asciiTheme="majorHAnsi" w:hAnsiTheme="majorHAnsi" w:cstheme="majorBidi"/>
              </w:rPr>
              <w:t xml:space="preserve"> </w:t>
            </w:r>
            <w:r w:rsidR="023E77C8" w:rsidRPr="6873516D">
              <w:rPr>
                <w:rFonts w:asciiTheme="majorHAnsi" w:hAnsiTheme="majorHAnsi" w:cstheme="majorBidi"/>
              </w:rPr>
              <w:t>Su</w:t>
            </w:r>
            <w:r w:rsidR="07DA4165" w:rsidRPr="6873516D">
              <w:rPr>
                <w:rFonts w:asciiTheme="majorHAnsi" w:hAnsiTheme="majorHAnsi" w:cstheme="majorBidi"/>
              </w:rPr>
              <w:t xml:space="preserve">pervision sessions with an experienced </w:t>
            </w:r>
            <w:r w:rsidR="023E77C8" w:rsidRPr="6873516D">
              <w:rPr>
                <w:rFonts w:asciiTheme="majorHAnsi" w:hAnsiTheme="majorHAnsi" w:cstheme="majorBidi"/>
              </w:rPr>
              <w:t xml:space="preserve">senior member of staff should be held </w:t>
            </w:r>
            <w:r w:rsidR="51D00D55" w:rsidRPr="6873516D">
              <w:rPr>
                <w:rFonts w:asciiTheme="majorHAnsi" w:hAnsiTheme="majorHAnsi" w:cstheme="majorBidi"/>
              </w:rPr>
              <w:t>regularly</w:t>
            </w:r>
            <w:r w:rsidR="1F006105" w:rsidRPr="6873516D">
              <w:rPr>
                <w:rFonts w:asciiTheme="majorHAnsi" w:hAnsiTheme="majorHAnsi" w:cstheme="majorBidi"/>
              </w:rPr>
              <w:t xml:space="preserve">. </w:t>
            </w:r>
            <w:r w:rsidR="197B1BAE" w:rsidRPr="6873516D">
              <w:rPr>
                <w:rFonts w:asciiTheme="majorHAnsi" w:hAnsiTheme="majorHAnsi" w:cstheme="majorBidi"/>
              </w:rPr>
              <w:t xml:space="preserve"> </w:t>
            </w:r>
            <w:r w:rsidR="1F006105" w:rsidRPr="6873516D">
              <w:rPr>
                <w:rFonts w:asciiTheme="majorHAnsi" w:hAnsiTheme="majorHAnsi" w:cstheme="majorBidi"/>
              </w:rPr>
              <w:t xml:space="preserve">These should be </w:t>
            </w:r>
            <w:r w:rsidR="2282C345" w:rsidRPr="6873516D">
              <w:rPr>
                <w:rFonts w:asciiTheme="majorHAnsi" w:hAnsiTheme="majorHAnsi" w:cstheme="majorBidi"/>
              </w:rPr>
              <w:t>planned</w:t>
            </w:r>
            <w:del w:id="0" w:author="Microsoft Word" w:date="2025-02-24T19:42:00Z">
              <w:r w:rsidR="00EE3085" w:rsidRPr="6873516D" w:rsidDel="62A32B27">
                <w:rPr>
                  <w:rFonts w:asciiTheme="majorHAnsi" w:hAnsiTheme="majorHAnsi" w:cstheme="majorBidi"/>
                </w:rPr>
                <w:delText>,</w:delText>
              </w:r>
            </w:del>
            <w:r w:rsidR="51D00D55" w:rsidRPr="6873516D">
              <w:rPr>
                <w:rFonts w:asciiTheme="majorHAnsi" w:hAnsiTheme="majorHAnsi" w:cstheme="majorBidi"/>
              </w:rPr>
              <w:t xml:space="preserve"> </w:t>
            </w:r>
            <w:r w:rsidR="034C5786" w:rsidRPr="6873516D">
              <w:rPr>
                <w:rFonts w:asciiTheme="majorHAnsi" w:hAnsiTheme="majorHAnsi" w:cstheme="majorBidi"/>
              </w:rPr>
              <w:t xml:space="preserve">a </w:t>
            </w:r>
            <w:r w:rsidR="51D00D55" w:rsidRPr="6873516D">
              <w:rPr>
                <w:rFonts w:asciiTheme="majorHAnsi" w:hAnsiTheme="majorHAnsi" w:cstheme="majorBidi"/>
              </w:rPr>
              <w:t>set time away from the wards and other members of staff</w:t>
            </w:r>
            <w:r w:rsidR="62A32B27" w:rsidRPr="6873516D">
              <w:rPr>
                <w:rFonts w:asciiTheme="majorHAnsi" w:hAnsiTheme="majorHAnsi" w:cstheme="majorBidi"/>
              </w:rPr>
              <w:t xml:space="preserve"> to </w:t>
            </w:r>
            <w:r w:rsidR="35E420BA" w:rsidRPr="6873516D">
              <w:rPr>
                <w:rFonts w:asciiTheme="majorHAnsi" w:hAnsiTheme="majorHAnsi" w:cstheme="majorBidi"/>
              </w:rPr>
              <w:t xml:space="preserve">discuss </w:t>
            </w:r>
            <w:r w:rsidR="71A91AFF" w:rsidRPr="6873516D">
              <w:rPr>
                <w:rFonts w:asciiTheme="majorHAnsi" w:hAnsiTheme="majorHAnsi" w:cstheme="majorBidi"/>
              </w:rPr>
              <w:t>cases</w:t>
            </w:r>
            <w:r w:rsidR="35E420BA" w:rsidRPr="6873516D">
              <w:rPr>
                <w:rFonts w:asciiTheme="majorHAnsi" w:hAnsiTheme="majorHAnsi" w:cstheme="majorBidi"/>
              </w:rPr>
              <w:t xml:space="preserve"> the practitioner is dealing with, </w:t>
            </w:r>
            <w:r w:rsidR="698D5787" w:rsidRPr="6873516D">
              <w:rPr>
                <w:rFonts w:asciiTheme="majorHAnsi" w:hAnsiTheme="majorHAnsi" w:cstheme="majorBidi"/>
              </w:rPr>
              <w:t>general work concerns and any personal issues they feel they would like to discuss</w:t>
            </w:r>
            <w:r w:rsidR="2282C345" w:rsidRPr="6873516D">
              <w:rPr>
                <w:rFonts w:asciiTheme="majorHAnsi" w:hAnsiTheme="majorHAnsi" w:cstheme="majorBidi"/>
              </w:rPr>
              <w:t xml:space="preserve">. </w:t>
            </w:r>
            <w:r w:rsidR="2C40B5C8" w:rsidRPr="6873516D">
              <w:rPr>
                <w:rFonts w:asciiTheme="majorHAnsi" w:hAnsiTheme="majorHAnsi" w:cstheme="majorBidi"/>
              </w:rPr>
              <w:t xml:space="preserve"> </w:t>
            </w:r>
            <w:r w:rsidR="2282C345" w:rsidRPr="6873516D">
              <w:rPr>
                <w:rFonts w:asciiTheme="majorHAnsi" w:hAnsiTheme="majorHAnsi" w:cstheme="majorBidi"/>
              </w:rPr>
              <w:t xml:space="preserve">These sessions can help reassure the practitioner </w:t>
            </w:r>
            <w:r w:rsidR="71A91AFF" w:rsidRPr="6873516D">
              <w:rPr>
                <w:rFonts w:asciiTheme="majorHAnsi" w:hAnsiTheme="majorHAnsi" w:cstheme="majorBidi"/>
              </w:rPr>
              <w:t xml:space="preserve">and give them support in their </w:t>
            </w:r>
            <w:r w:rsidR="26E3FA54" w:rsidRPr="6873516D">
              <w:rPr>
                <w:rFonts w:asciiTheme="majorHAnsi" w:hAnsiTheme="majorHAnsi" w:cstheme="majorBidi"/>
              </w:rPr>
              <w:t>decision making</w:t>
            </w:r>
            <w:r w:rsidR="2AA87926" w:rsidRPr="6873516D">
              <w:rPr>
                <w:rFonts w:asciiTheme="majorHAnsi" w:hAnsiTheme="majorHAnsi" w:cstheme="majorBidi"/>
              </w:rPr>
              <w:t>.</w:t>
            </w:r>
            <w:r w:rsidR="26E3FA54" w:rsidRPr="6873516D">
              <w:rPr>
                <w:rFonts w:asciiTheme="majorHAnsi" w:hAnsiTheme="majorHAnsi" w:cstheme="majorBidi"/>
              </w:rPr>
              <w:t xml:space="preserve"> </w:t>
            </w:r>
            <w:r w:rsidR="1ABF5A9C" w:rsidRPr="6873516D">
              <w:rPr>
                <w:rFonts w:asciiTheme="majorHAnsi" w:hAnsiTheme="majorHAnsi" w:cstheme="majorBidi"/>
              </w:rPr>
              <w:t xml:space="preserve"> </w:t>
            </w:r>
            <w:r w:rsidR="26E3FA54" w:rsidRPr="6873516D">
              <w:rPr>
                <w:rFonts w:asciiTheme="majorHAnsi" w:hAnsiTheme="majorHAnsi" w:cstheme="majorBidi"/>
              </w:rPr>
              <w:t>These sessions may not be as beneficial to the practitioner if they do not have a good relationship with their supervisor or if they a</w:t>
            </w:r>
            <w:r w:rsidR="494D3332" w:rsidRPr="6873516D">
              <w:rPr>
                <w:rFonts w:asciiTheme="majorHAnsi" w:hAnsiTheme="majorHAnsi" w:cstheme="majorBidi"/>
              </w:rPr>
              <w:t xml:space="preserve">re not able to be </w:t>
            </w:r>
            <w:del w:id="1" w:author="Microsoft Word" w:date="2025-02-24T19:42:00Z">
              <w:r w:rsidR="00EE3085" w:rsidRPr="6873516D" w:rsidDel="494D3332">
                <w:rPr>
                  <w:rFonts w:asciiTheme="majorHAnsi" w:hAnsiTheme="majorHAnsi" w:cstheme="majorBidi"/>
                </w:rPr>
                <w:delText xml:space="preserve"> </w:delText>
              </w:r>
            </w:del>
            <w:r w:rsidR="494D3332" w:rsidRPr="6873516D">
              <w:rPr>
                <w:rFonts w:asciiTheme="majorHAnsi" w:hAnsiTheme="majorHAnsi" w:cstheme="majorBidi"/>
              </w:rPr>
              <w:t>open and honest in their concerns</w:t>
            </w:r>
            <w:r w:rsidR="2AA87926" w:rsidRPr="6873516D">
              <w:rPr>
                <w:rFonts w:asciiTheme="majorHAnsi" w:hAnsiTheme="majorHAnsi" w:cstheme="majorBidi"/>
              </w:rPr>
              <w:t xml:space="preserve"> in case they are </w:t>
            </w:r>
            <w:r w:rsidR="6C2280A1" w:rsidRPr="6873516D">
              <w:rPr>
                <w:rFonts w:asciiTheme="majorHAnsi" w:hAnsiTheme="majorHAnsi" w:cstheme="majorBidi"/>
              </w:rPr>
              <w:t xml:space="preserve">told off or critical of their work. </w:t>
            </w:r>
            <w:r w:rsidR="2A046080" w:rsidRPr="6873516D">
              <w:rPr>
                <w:rFonts w:asciiTheme="majorHAnsi" w:hAnsiTheme="majorHAnsi" w:cstheme="majorBidi"/>
              </w:rPr>
              <w:t xml:space="preserve"> </w:t>
            </w:r>
            <w:r w:rsidR="57F974C4" w:rsidRPr="6873516D">
              <w:rPr>
                <w:rFonts w:asciiTheme="majorHAnsi" w:hAnsiTheme="majorHAnsi" w:cstheme="majorBidi"/>
              </w:rPr>
              <w:t>Another strategy</w:t>
            </w:r>
            <w:r w:rsidR="44AF8781" w:rsidRPr="6873516D">
              <w:rPr>
                <w:rFonts w:asciiTheme="majorHAnsi" w:hAnsiTheme="majorHAnsi" w:cstheme="majorBidi"/>
              </w:rPr>
              <w:t xml:space="preserve"> that can be </w:t>
            </w:r>
            <w:r w:rsidR="40EE5ADA" w:rsidRPr="6873516D">
              <w:rPr>
                <w:rFonts w:asciiTheme="majorHAnsi" w:hAnsiTheme="majorHAnsi" w:cstheme="majorBidi"/>
              </w:rPr>
              <w:t xml:space="preserve">beneficial is using mindfulness techniques.  </w:t>
            </w:r>
            <w:proofErr w:type="spellStart"/>
            <w:r w:rsidR="40EE5ADA" w:rsidRPr="6873516D">
              <w:rPr>
                <w:rFonts w:asciiTheme="majorHAnsi" w:hAnsiTheme="majorHAnsi" w:cstheme="majorBidi"/>
              </w:rPr>
              <w:t>Kriakous</w:t>
            </w:r>
            <w:proofErr w:type="spellEnd"/>
            <w:r w:rsidR="40EE5ADA" w:rsidRPr="6873516D">
              <w:rPr>
                <w:rFonts w:asciiTheme="majorHAnsi" w:hAnsiTheme="majorHAnsi" w:cstheme="majorBidi"/>
              </w:rPr>
              <w:t xml:space="preserve"> (2021) found that mindfulness</w:t>
            </w:r>
            <w:r w:rsidR="5A302ED4" w:rsidRPr="6873516D">
              <w:rPr>
                <w:rFonts w:asciiTheme="majorHAnsi" w:hAnsiTheme="majorHAnsi" w:cstheme="majorBidi"/>
              </w:rPr>
              <w:t xml:space="preserve"> can have a positive impact on healthcare professionals in the way they are able to deal with stress</w:t>
            </w:r>
            <w:r w:rsidR="5C1FFA69" w:rsidRPr="6873516D">
              <w:rPr>
                <w:rFonts w:asciiTheme="majorHAnsi" w:hAnsiTheme="majorHAnsi" w:cstheme="majorBidi"/>
              </w:rPr>
              <w:t xml:space="preserve"> in the workplace and how they manage anxiety</w:t>
            </w:r>
            <w:r w:rsidR="6B6818DE" w:rsidRPr="6873516D">
              <w:rPr>
                <w:rFonts w:asciiTheme="majorHAnsi" w:hAnsiTheme="majorHAnsi" w:cstheme="majorBidi"/>
              </w:rPr>
              <w:t xml:space="preserve">, however it did identify there was need for more </w:t>
            </w:r>
            <w:r w:rsidR="4A964E6D" w:rsidRPr="6873516D">
              <w:rPr>
                <w:rFonts w:asciiTheme="majorHAnsi" w:hAnsiTheme="majorHAnsi" w:cstheme="majorBidi"/>
              </w:rPr>
              <w:t>evidence and research</w:t>
            </w:r>
            <w:r w:rsidR="00055403">
              <w:rPr>
                <w:rFonts w:asciiTheme="majorHAnsi" w:hAnsiTheme="majorHAnsi" w:cstheme="majorBidi"/>
              </w:rPr>
              <w:t>. Access to these sessions should be signposted in all departments and throughout the trust, making it available to all staff members.  Departments should promote the wellbeing service and give people the opportunity to attend.</w:t>
            </w:r>
          </w:p>
        </w:tc>
      </w:tr>
    </w:tbl>
    <w:p w14:paraId="569548CA" w14:textId="77777777" w:rsidR="003825FB" w:rsidRDefault="003825FB" w:rsidP="003825FB">
      <w:pPr>
        <w:spacing w:after="160" w:line="259" w:lineRule="auto"/>
        <w:ind w:left="0" w:firstLine="0"/>
      </w:pPr>
    </w:p>
    <w:p w14:paraId="06F9054C" w14:textId="4F998214" w:rsidR="6873516D" w:rsidRDefault="6873516D" w:rsidP="6873516D">
      <w:pPr>
        <w:spacing w:after="160" w:line="259" w:lineRule="auto"/>
        <w:ind w:left="0" w:firstLine="0"/>
      </w:pPr>
    </w:p>
    <w:p w14:paraId="6ABB28F6" w14:textId="6F43F8A2" w:rsidR="6873516D" w:rsidRDefault="6873516D" w:rsidP="6873516D">
      <w:pPr>
        <w:spacing w:after="160" w:line="259" w:lineRule="auto"/>
        <w:ind w:left="0" w:firstLine="0"/>
      </w:pPr>
    </w:p>
    <w:p w14:paraId="1743FCF7" w14:textId="6DBEA2BF" w:rsidR="6873516D" w:rsidRDefault="6873516D" w:rsidP="6873516D">
      <w:pPr>
        <w:spacing w:after="160" w:line="259" w:lineRule="auto"/>
        <w:ind w:left="0" w:firstLine="0"/>
      </w:pP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601B22" w14:paraId="25E0F2C8" w14:textId="77777777" w:rsidTr="6873516D">
        <w:tc>
          <w:tcPr>
            <w:tcW w:w="9214" w:type="dxa"/>
          </w:tcPr>
          <w:p w14:paraId="7FA2DC0E" w14:textId="77777777" w:rsidR="000E44AD" w:rsidRPr="00601B22" w:rsidRDefault="000E44AD" w:rsidP="000E44AD">
            <w:pPr>
              <w:spacing w:after="0" w:line="259" w:lineRule="auto"/>
              <w:ind w:left="0" w:right="115" w:firstLine="0"/>
              <w:rPr>
                <w:rFonts w:asciiTheme="majorHAnsi" w:hAnsiTheme="majorHAnsi" w:cstheme="majorHAnsi"/>
                <w:szCs w:val="24"/>
              </w:rPr>
            </w:pPr>
          </w:p>
        </w:tc>
      </w:tr>
    </w:tbl>
    <w:p w14:paraId="0162AAB8" w14:textId="0E8CDA7D" w:rsidR="00984CE3" w:rsidRDefault="00055403" w:rsidP="00D159EA">
      <w:pPr>
        <w:ind w:left="0" w:firstLine="0"/>
      </w:pPr>
      <w:r>
        <w:br w:type="page"/>
      </w:r>
    </w:p>
    <w:tbl>
      <w:tblPr>
        <w:tblStyle w:val="TableGrid0"/>
        <w:tblpPr w:leftFromText="180" w:rightFromText="180" w:horzAnchor="margin" w:tblpY="600"/>
        <w:tblW w:w="9214" w:type="dxa"/>
        <w:tblLook w:val="04A0" w:firstRow="1" w:lastRow="0" w:firstColumn="1" w:lastColumn="0" w:noHBand="0" w:noVBand="1"/>
      </w:tblPr>
      <w:tblGrid>
        <w:gridCol w:w="9214"/>
      </w:tblGrid>
      <w:tr w:rsidR="000E44AD" w:rsidRPr="00E860FD" w14:paraId="14A1EA60" w14:textId="77777777" w:rsidTr="6873516D">
        <w:tc>
          <w:tcPr>
            <w:tcW w:w="9214" w:type="dxa"/>
          </w:tcPr>
          <w:p w14:paraId="7967B1B4" w14:textId="77777777" w:rsidR="00D159EA" w:rsidRPr="00A37DAE" w:rsidRDefault="00D159EA" w:rsidP="00D159EA">
            <w:pPr>
              <w:spacing w:after="0" w:line="259" w:lineRule="auto"/>
              <w:ind w:left="0" w:right="115" w:firstLine="0"/>
              <w:rPr>
                <w:rFonts w:asciiTheme="majorHAnsi" w:hAnsiTheme="majorHAnsi" w:cstheme="majorHAnsi"/>
                <w:b/>
                <w:bCs/>
                <w:szCs w:val="24"/>
              </w:rPr>
            </w:pPr>
            <w:r w:rsidRPr="00A37DAE">
              <w:rPr>
                <w:rFonts w:asciiTheme="majorHAnsi" w:hAnsiTheme="majorHAnsi" w:cstheme="majorHAnsi"/>
                <w:b/>
                <w:bCs/>
                <w:szCs w:val="24"/>
              </w:rPr>
              <w:lastRenderedPageBreak/>
              <w:t xml:space="preserve">Reference list: </w:t>
            </w:r>
          </w:p>
          <w:p w14:paraId="679FD2D2" w14:textId="77777777" w:rsidR="00D159EA" w:rsidRDefault="00D159EA" w:rsidP="046AF67D">
            <w:pPr>
              <w:spacing w:after="0" w:line="259" w:lineRule="auto"/>
              <w:ind w:left="0" w:right="115" w:firstLine="0"/>
              <w:rPr>
                <w:rFonts w:asciiTheme="minorHAnsi" w:eastAsia="Source Sans Pro" w:hAnsiTheme="minorHAnsi" w:cs="Source Sans Pro"/>
                <w:color w:val="000000" w:themeColor="text1"/>
                <w:szCs w:val="24"/>
              </w:rPr>
            </w:pPr>
          </w:p>
          <w:p w14:paraId="58438C1E" w14:textId="673E99D1" w:rsidR="7FD93466" w:rsidRPr="00E860FD" w:rsidRDefault="7FD93466" w:rsidP="046AF67D">
            <w:pPr>
              <w:spacing w:after="0" w:line="259" w:lineRule="auto"/>
              <w:ind w:left="0" w:right="115" w:firstLine="0"/>
              <w:rPr>
                <w:rFonts w:asciiTheme="minorHAnsi" w:eastAsia="Source Sans Pro" w:hAnsiTheme="minorHAnsi" w:cs="Source Sans Pro"/>
                <w:color w:val="000000" w:themeColor="text1"/>
                <w:szCs w:val="24"/>
              </w:rPr>
            </w:pPr>
            <w:r w:rsidRPr="00E860FD">
              <w:rPr>
                <w:rFonts w:asciiTheme="minorHAnsi" w:eastAsia="Source Sans Pro" w:hAnsiTheme="minorHAnsi" w:cs="Source Sans Pro"/>
                <w:color w:val="000000" w:themeColor="text1"/>
                <w:szCs w:val="24"/>
              </w:rPr>
              <w:t>Anderson, T. Stone, S, J. Angus, L</w:t>
            </w:r>
            <w:r w:rsidR="00D57232" w:rsidRPr="00E860FD">
              <w:rPr>
                <w:rFonts w:asciiTheme="minorHAnsi" w:eastAsia="Source Sans Pro" w:hAnsiTheme="minorHAnsi" w:cs="Source Sans Pro"/>
                <w:color w:val="000000" w:themeColor="text1"/>
                <w:szCs w:val="24"/>
              </w:rPr>
              <w:t>.</w:t>
            </w:r>
            <w:r w:rsidR="00AA43FD" w:rsidRPr="00E860FD">
              <w:rPr>
                <w:rFonts w:asciiTheme="minorHAnsi" w:eastAsia="Source Sans Pro" w:hAnsiTheme="minorHAnsi" w:cs="Source Sans Pro"/>
                <w:color w:val="000000" w:themeColor="text1"/>
                <w:szCs w:val="24"/>
              </w:rPr>
              <w:t xml:space="preserve"> Wiebel, D, T.</w:t>
            </w:r>
            <w:r w:rsidRPr="00E860FD">
              <w:rPr>
                <w:rFonts w:asciiTheme="minorHAnsi" w:eastAsia="Source Sans Pro" w:hAnsiTheme="minorHAnsi" w:cs="Source Sans Pro"/>
                <w:color w:val="000000" w:themeColor="text1"/>
                <w:szCs w:val="24"/>
              </w:rPr>
              <w:t xml:space="preserve"> (2022) ‘Double trouble: Therapists with low facilitative interpersonal skills and without training have low in-session experiential processes’, </w:t>
            </w:r>
            <w:r w:rsidRPr="00E860FD">
              <w:rPr>
                <w:rFonts w:asciiTheme="minorHAnsi" w:eastAsia="Source Sans Pro" w:hAnsiTheme="minorHAnsi" w:cs="Source Sans Pro"/>
                <w:i/>
                <w:iCs/>
                <w:color w:val="000000" w:themeColor="text1"/>
                <w:szCs w:val="24"/>
              </w:rPr>
              <w:t>Psychotherapy research</w:t>
            </w:r>
            <w:r w:rsidRPr="00E860FD">
              <w:rPr>
                <w:rFonts w:asciiTheme="minorHAnsi" w:eastAsia="Source Sans Pro" w:hAnsiTheme="minorHAnsi" w:cs="Source Sans Pro"/>
                <w:color w:val="000000" w:themeColor="text1"/>
                <w:szCs w:val="24"/>
              </w:rPr>
              <w:t xml:space="preserve">, 32(1), pp. 65–77. Available at: </w:t>
            </w:r>
            <w:hyperlink r:id="rId12">
              <w:r w:rsidRPr="00E860FD">
                <w:rPr>
                  <w:rStyle w:val="Hyperlink"/>
                  <w:rFonts w:asciiTheme="minorHAnsi" w:eastAsia="Source Sans Pro" w:hAnsiTheme="minorHAnsi" w:cs="Source Sans Pro"/>
                  <w:color w:val="000000" w:themeColor="text1"/>
                  <w:szCs w:val="24"/>
                </w:rPr>
                <w:t>https://doi.org/10.1080/10503307.2021.1913293</w:t>
              </w:r>
            </w:hyperlink>
            <w:r w:rsidRPr="00E860FD">
              <w:rPr>
                <w:rFonts w:asciiTheme="minorHAnsi" w:eastAsia="Source Sans Pro" w:hAnsiTheme="minorHAnsi" w:cs="Source Sans Pro"/>
                <w:color w:val="000000" w:themeColor="text1"/>
                <w:szCs w:val="24"/>
              </w:rPr>
              <w:t>.</w:t>
            </w:r>
            <w:r w:rsidR="00055403">
              <w:rPr>
                <w:rFonts w:asciiTheme="minorHAnsi" w:eastAsia="Source Sans Pro" w:hAnsiTheme="minorHAnsi" w:cs="Source Sans Pro"/>
                <w:color w:val="000000" w:themeColor="text1"/>
                <w:szCs w:val="24"/>
              </w:rPr>
              <w:t xml:space="preserve"> (Accessed 24</w:t>
            </w:r>
            <w:r w:rsidR="00055403" w:rsidRPr="00055403">
              <w:rPr>
                <w:rFonts w:asciiTheme="minorHAnsi" w:eastAsia="Source Sans Pro" w:hAnsiTheme="minorHAnsi" w:cs="Source Sans Pro"/>
                <w:color w:val="000000" w:themeColor="text1"/>
                <w:szCs w:val="24"/>
                <w:vertAlign w:val="superscript"/>
              </w:rPr>
              <w:t>th</w:t>
            </w:r>
            <w:r w:rsidR="00055403">
              <w:rPr>
                <w:rFonts w:asciiTheme="minorHAnsi" w:eastAsia="Source Sans Pro" w:hAnsiTheme="minorHAnsi" w:cs="Source Sans Pro"/>
                <w:color w:val="000000" w:themeColor="text1"/>
                <w:szCs w:val="24"/>
              </w:rPr>
              <w:t xml:space="preserve"> February 2025)</w:t>
            </w:r>
          </w:p>
          <w:p w14:paraId="03C11C13" w14:textId="7873ABB3" w:rsidR="046AF67D" w:rsidRPr="00E860FD" w:rsidRDefault="046AF67D" w:rsidP="046AF67D">
            <w:pPr>
              <w:spacing w:after="0" w:line="259" w:lineRule="auto"/>
              <w:ind w:left="0" w:right="115" w:firstLine="0"/>
              <w:rPr>
                <w:rFonts w:asciiTheme="minorHAnsi" w:eastAsia="Source Sans Pro" w:hAnsiTheme="minorHAnsi" w:cs="Source Sans Pro"/>
                <w:color w:val="000000" w:themeColor="text1"/>
                <w:szCs w:val="24"/>
              </w:rPr>
            </w:pPr>
          </w:p>
          <w:p w14:paraId="3631A49F" w14:textId="495AB736" w:rsidR="000E44AD" w:rsidRPr="00E860FD" w:rsidRDefault="70ED458D" w:rsidP="128E3562">
            <w:pPr>
              <w:spacing w:after="0" w:line="259" w:lineRule="auto"/>
              <w:ind w:left="0" w:right="115" w:firstLine="0"/>
              <w:rPr>
                <w:rFonts w:asciiTheme="minorHAnsi" w:eastAsia="Aptos Display" w:hAnsiTheme="minorHAnsi" w:cs="Aptos Display"/>
                <w:color w:val="000000" w:themeColor="text1"/>
                <w:szCs w:val="24"/>
              </w:rPr>
            </w:pPr>
            <w:proofErr w:type="spellStart"/>
            <w:r w:rsidRPr="00E860FD">
              <w:rPr>
                <w:rFonts w:asciiTheme="minorHAnsi" w:eastAsia="Source Sans Pro" w:hAnsiTheme="minorHAnsi" w:cs="Source Sans Pro"/>
                <w:color w:val="000000" w:themeColor="text1"/>
                <w:szCs w:val="24"/>
              </w:rPr>
              <w:t>Barkmeijer</w:t>
            </w:r>
            <w:proofErr w:type="spellEnd"/>
            <w:r w:rsidRPr="00E860FD">
              <w:rPr>
                <w:rFonts w:asciiTheme="minorHAnsi" w:eastAsia="Source Sans Pro" w:hAnsiTheme="minorHAnsi" w:cs="Source Sans Pro"/>
                <w:color w:val="000000" w:themeColor="text1"/>
                <w:szCs w:val="24"/>
              </w:rPr>
              <w:t xml:space="preserve">, A. </w:t>
            </w:r>
            <w:proofErr w:type="spellStart"/>
            <w:r w:rsidRPr="00E860FD">
              <w:rPr>
                <w:rFonts w:asciiTheme="minorHAnsi" w:eastAsia="Source Sans Pro" w:hAnsiTheme="minorHAnsi" w:cs="Source Sans Pro"/>
                <w:color w:val="000000" w:themeColor="text1"/>
                <w:szCs w:val="24"/>
              </w:rPr>
              <w:t>Molder</w:t>
            </w:r>
            <w:proofErr w:type="spellEnd"/>
            <w:r w:rsidRPr="00E860FD">
              <w:rPr>
                <w:rFonts w:asciiTheme="minorHAnsi" w:eastAsia="Source Sans Pro" w:hAnsiTheme="minorHAnsi" w:cs="Source Sans Pro"/>
                <w:color w:val="000000" w:themeColor="text1"/>
                <w:szCs w:val="24"/>
              </w:rPr>
              <w:t>, H</w:t>
            </w:r>
            <w:r w:rsidR="286AF459" w:rsidRPr="00E860FD">
              <w:rPr>
                <w:rFonts w:asciiTheme="minorHAnsi" w:eastAsia="Source Sans Pro" w:hAnsiTheme="minorHAnsi" w:cs="Source Sans Pro"/>
                <w:color w:val="000000" w:themeColor="text1"/>
                <w:szCs w:val="24"/>
              </w:rPr>
              <w:t>,</w:t>
            </w:r>
            <w:r w:rsidRPr="00E860FD">
              <w:rPr>
                <w:rFonts w:asciiTheme="minorHAnsi" w:eastAsia="Source Sans Pro" w:hAnsiTheme="minorHAnsi" w:cs="Source Sans Pro"/>
                <w:color w:val="000000" w:themeColor="text1"/>
                <w:szCs w:val="24"/>
              </w:rPr>
              <w:t xml:space="preserve"> </w:t>
            </w:r>
            <w:r w:rsidR="4E4FAE69" w:rsidRPr="00E860FD">
              <w:rPr>
                <w:rFonts w:asciiTheme="minorHAnsi" w:eastAsia="Source Sans Pro" w:hAnsiTheme="minorHAnsi" w:cs="Source Sans Pro"/>
                <w:color w:val="000000" w:themeColor="text1"/>
                <w:szCs w:val="24"/>
              </w:rPr>
              <w:t>T</w:t>
            </w:r>
            <w:r w:rsidRPr="00E860FD">
              <w:rPr>
                <w:rFonts w:asciiTheme="minorHAnsi" w:eastAsia="Source Sans Pro" w:hAnsiTheme="minorHAnsi" w:cs="Source Sans Pro"/>
                <w:color w:val="000000" w:themeColor="text1"/>
                <w:szCs w:val="24"/>
              </w:rPr>
              <w:t xml:space="preserve">. Janssen, M. </w:t>
            </w:r>
            <w:r w:rsidR="77A00055" w:rsidRPr="00E860FD">
              <w:rPr>
                <w:rFonts w:asciiTheme="minorHAnsi" w:eastAsia="Source Sans Pro" w:hAnsiTheme="minorHAnsi" w:cs="Source Sans Pro"/>
                <w:color w:val="000000" w:themeColor="text1"/>
                <w:szCs w:val="24"/>
              </w:rPr>
              <w:t>Jager-</w:t>
            </w:r>
            <w:proofErr w:type="spellStart"/>
            <w:r w:rsidR="77A00055" w:rsidRPr="00E860FD">
              <w:rPr>
                <w:rFonts w:asciiTheme="minorHAnsi" w:eastAsia="Source Sans Pro" w:hAnsiTheme="minorHAnsi" w:cs="Source Sans Pro"/>
                <w:color w:val="000000" w:themeColor="text1"/>
                <w:szCs w:val="24"/>
              </w:rPr>
              <w:t>Wittenaar</w:t>
            </w:r>
            <w:proofErr w:type="spellEnd"/>
            <w:r w:rsidR="77A00055" w:rsidRPr="00E860FD">
              <w:rPr>
                <w:rFonts w:asciiTheme="minorHAnsi" w:eastAsia="Source Sans Pro" w:hAnsiTheme="minorHAnsi" w:cs="Source Sans Pro"/>
                <w:color w:val="000000" w:themeColor="text1"/>
                <w:szCs w:val="24"/>
              </w:rPr>
              <w:t>, H</w:t>
            </w:r>
            <w:r w:rsidRPr="00E860FD">
              <w:rPr>
                <w:rFonts w:asciiTheme="minorHAnsi" w:eastAsia="Source Sans Pro" w:hAnsiTheme="minorHAnsi" w:cs="Source Sans Pro"/>
                <w:i/>
                <w:iCs/>
                <w:color w:val="000000" w:themeColor="text1"/>
                <w:szCs w:val="24"/>
              </w:rPr>
              <w:t>.</w:t>
            </w:r>
            <w:r w:rsidRPr="00E860FD">
              <w:rPr>
                <w:rFonts w:asciiTheme="minorHAnsi" w:eastAsia="Source Sans Pro" w:hAnsiTheme="minorHAnsi" w:cs="Source Sans Pro"/>
                <w:color w:val="000000" w:themeColor="text1"/>
                <w:szCs w:val="24"/>
              </w:rPr>
              <w:t xml:space="preserve"> (2022) ‘Towards effective dietary counselling: a scoping review’, </w:t>
            </w:r>
            <w:r w:rsidRPr="00E860FD">
              <w:rPr>
                <w:rFonts w:asciiTheme="minorHAnsi" w:eastAsia="Source Sans Pro" w:hAnsiTheme="minorHAnsi" w:cs="Source Sans Pro"/>
                <w:i/>
                <w:iCs/>
                <w:color w:val="000000" w:themeColor="text1"/>
                <w:szCs w:val="24"/>
              </w:rPr>
              <w:t>Patient education and counselling</w:t>
            </w:r>
            <w:r w:rsidRPr="00E860FD">
              <w:rPr>
                <w:rFonts w:asciiTheme="minorHAnsi" w:eastAsia="Source Sans Pro" w:hAnsiTheme="minorHAnsi" w:cs="Source Sans Pro"/>
                <w:color w:val="000000" w:themeColor="text1"/>
                <w:szCs w:val="24"/>
              </w:rPr>
              <w:t xml:space="preserve">, 105(7), pp. 1801–1817. Available at: </w:t>
            </w:r>
            <w:hyperlink r:id="rId13">
              <w:r w:rsidRPr="00E860FD">
                <w:rPr>
                  <w:rStyle w:val="Hyperlink"/>
                  <w:rFonts w:asciiTheme="minorHAnsi" w:eastAsia="Source Sans Pro" w:hAnsiTheme="minorHAnsi" w:cs="Source Sans Pro"/>
                  <w:color w:val="000000" w:themeColor="text1"/>
                  <w:szCs w:val="24"/>
                </w:rPr>
                <w:t>https://doi.org/10.1016/j.pec.2021.12.011</w:t>
              </w:r>
            </w:hyperlink>
            <w:r w:rsidRPr="00E860FD">
              <w:rPr>
                <w:rFonts w:asciiTheme="minorHAnsi" w:eastAsia="Source Sans Pro" w:hAnsiTheme="minorHAnsi" w:cs="Source Sans Pro"/>
                <w:color w:val="000000" w:themeColor="text1"/>
                <w:szCs w:val="24"/>
              </w:rPr>
              <w:t xml:space="preserve">. </w:t>
            </w:r>
            <w:r w:rsidR="00055403">
              <w:rPr>
                <w:rFonts w:asciiTheme="minorHAnsi" w:eastAsia="Source Sans Pro" w:hAnsiTheme="minorHAnsi" w:cs="Source Sans Pro"/>
                <w:color w:val="000000" w:themeColor="text1"/>
                <w:szCs w:val="24"/>
              </w:rPr>
              <w:t>(Accessed 7</w:t>
            </w:r>
            <w:r w:rsidR="00055403" w:rsidRPr="00055403">
              <w:rPr>
                <w:rFonts w:asciiTheme="minorHAnsi" w:eastAsia="Source Sans Pro" w:hAnsiTheme="minorHAnsi" w:cs="Source Sans Pro"/>
                <w:color w:val="000000" w:themeColor="text1"/>
                <w:szCs w:val="24"/>
                <w:vertAlign w:val="superscript"/>
              </w:rPr>
              <w:t>th</w:t>
            </w:r>
            <w:r w:rsidR="00055403">
              <w:rPr>
                <w:rFonts w:asciiTheme="minorHAnsi" w:eastAsia="Source Sans Pro" w:hAnsiTheme="minorHAnsi" w:cs="Source Sans Pro"/>
                <w:color w:val="000000" w:themeColor="text1"/>
                <w:szCs w:val="24"/>
              </w:rPr>
              <w:t xml:space="preserve"> February 2025)</w:t>
            </w:r>
          </w:p>
          <w:p w14:paraId="3E9C602E" w14:textId="77777777" w:rsidR="00C821B8" w:rsidRPr="00E860FD" w:rsidRDefault="00C821B8" w:rsidP="7D6AFDC7">
            <w:pPr>
              <w:spacing w:after="0" w:line="259" w:lineRule="auto"/>
              <w:ind w:left="0" w:right="115" w:firstLine="0"/>
              <w:rPr>
                <w:rFonts w:asciiTheme="minorHAnsi" w:eastAsia="Source Sans Pro" w:hAnsiTheme="minorHAnsi" w:cs="Source Sans Pro"/>
                <w:color w:val="000000" w:themeColor="text1"/>
                <w:szCs w:val="24"/>
                <w:highlight w:val="yellow"/>
              </w:rPr>
            </w:pPr>
          </w:p>
          <w:p w14:paraId="609B0F70" w14:textId="4719B634" w:rsidR="003B3778" w:rsidRPr="00E860FD" w:rsidRDefault="003B3778" w:rsidP="7D6AFDC7">
            <w:pPr>
              <w:spacing w:after="0" w:line="259" w:lineRule="auto"/>
              <w:ind w:left="0" w:right="115" w:firstLine="0"/>
              <w:rPr>
                <w:rFonts w:asciiTheme="minorHAnsi" w:hAnsiTheme="minorHAnsi"/>
                <w:color w:val="000000" w:themeColor="text1"/>
                <w:szCs w:val="24"/>
                <w:shd w:val="clear" w:color="auto" w:fill="FFFFFF"/>
              </w:rPr>
            </w:pPr>
            <w:r w:rsidRPr="00E860FD">
              <w:rPr>
                <w:rFonts w:asciiTheme="minorHAnsi" w:hAnsiTheme="minorHAnsi"/>
                <w:color w:val="000000" w:themeColor="text1"/>
                <w:szCs w:val="24"/>
                <w:shd w:val="clear" w:color="auto" w:fill="FFFFFF"/>
              </w:rPr>
              <w:t>Glenn, P. (2024) ‘"S</w:t>
            </w:r>
            <w:r w:rsidR="006C4C75" w:rsidRPr="00E860FD">
              <w:rPr>
                <w:rFonts w:asciiTheme="minorHAnsi" w:hAnsiTheme="minorHAnsi"/>
                <w:color w:val="000000" w:themeColor="text1"/>
                <w:szCs w:val="24"/>
                <w:shd w:val="clear" w:color="auto" w:fill="FFFFFF"/>
              </w:rPr>
              <w:t>o</w:t>
            </w:r>
            <w:r w:rsidRPr="00E860FD">
              <w:rPr>
                <w:rFonts w:asciiTheme="minorHAnsi" w:hAnsiTheme="minorHAnsi"/>
                <w:color w:val="000000" w:themeColor="text1"/>
                <w:szCs w:val="24"/>
                <w:shd w:val="clear" w:color="auto" w:fill="FFFFFF"/>
              </w:rPr>
              <w:t xml:space="preserve"> Y</w:t>
            </w:r>
            <w:r w:rsidR="006C4C75" w:rsidRPr="00E860FD">
              <w:rPr>
                <w:rFonts w:asciiTheme="minorHAnsi" w:hAnsiTheme="minorHAnsi"/>
                <w:color w:val="000000" w:themeColor="text1"/>
                <w:szCs w:val="24"/>
                <w:shd w:val="clear" w:color="auto" w:fill="FFFFFF"/>
              </w:rPr>
              <w:t>ou’re</w:t>
            </w:r>
            <w:r w:rsidRPr="00E860FD">
              <w:rPr>
                <w:rFonts w:asciiTheme="minorHAnsi" w:hAnsiTheme="minorHAnsi"/>
                <w:color w:val="000000" w:themeColor="text1"/>
                <w:szCs w:val="24"/>
                <w:shd w:val="clear" w:color="auto" w:fill="FFFFFF"/>
              </w:rPr>
              <w:t xml:space="preserve"> T</w:t>
            </w:r>
            <w:r w:rsidR="006C4C75" w:rsidRPr="00E860FD">
              <w:rPr>
                <w:rFonts w:asciiTheme="minorHAnsi" w:hAnsiTheme="minorHAnsi"/>
                <w:color w:val="000000" w:themeColor="text1"/>
                <w:szCs w:val="24"/>
                <w:shd w:val="clear" w:color="auto" w:fill="FFFFFF"/>
              </w:rPr>
              <w:t>elling</w:t>
            </w:r>
            <w:r w:rsidRPr="00E860FD">
              <w:rPr>
                <w:rFonts w:asciiTheme="minorHAnsi" w:hAnsiTheme="minorHAnsi"/>
                <w:color w:val="000000" w:themeColor="text1"/>
                <w:szCs w:val="24"/>
                <w:shd w:val="clear" w:color="auto" w:fill="FFFFFF"/>
              </w:rPr>
              <w:t xml:space="preserve"> M</w:t>
            </w:r>
            <w:r w:rsidR="006C4C75" w:rsidRPr="00E860FD">
              <w:rPr>
                <w:rFonts w:asciiTheme="minorHAnsi" w:hAnsiTheme="minorHAnsi"/>
                <w:color w:val="000000" w:themeColor="text1"/>
                <w:szCs w:val="24"/>
                <w:shd w:val="clear" w:color="auto" w:fill="FFFFFF"/>
              </w:rPr>
              <w:t>e</w:t>
            </w:r>
            <w:r w:rsidRPr="00E860FD">
              <w:rPr>
                <w:rFonts w:asciiTheme="minorHAnsi" w:hAnsiTheme="minorHAnsi"/>
                <w:color w:val="000000" w:themeColor="text1"/>
                <w:szCs w:val="24"/>
                <w:shd w:val="clear" w:color="auto" w:fill="FFFFFF"/>
              </w:rPr>
              <w:t xml:space="preserve"> . . . ": </w:t>
            </w:r>
            <w:r w:rsidR="00C45EC2" w:rsidRPr="00E860FD">
              <w:rPr>
                <w:rFonts w:asciiTheme="minorHAnsi" w:hAnsiTheme="minorHAnsi"/>
                <w:color w:val="000000" w:themeColor="text1"/>
                <w:szCs w:val="24"/>
                <w:shd w:val="clear" w:color="auto" w:fill="FFFFFF"/>
              </w:rPr>
              <w:t xml:space="preserve">Paraphrasing </w:t>
            </w:r>
            <w:r w:rsidRPr="00E860FD">
              <w:rPr>
                <w:rFonts w:asciiTheme="minorHAnsi" w:hAnsiTheme="minorHAnsi"/>
                <w:color w:val="000000" w:themeColor="text1"/>
                <w:szCs w:val="24"/>
                <w:shd w:val="clear" w:color="auto" w:fill="FFFFFF"/>
              </w:rPr>
              <w:t>(</w:t>
            </w:r>
            <w:r w:rsidR="00C45EC2" w:rsidRPr="00E860FD">
              <w:rPr>
                <w:rFonts w:asciiTheme="minorHAnsi" w:hAnsiTheme="minorHAnsi"/>
                <w:color w:val="000000" w:themeColor="text1"/>
                <w:szCs w:val="24"/>
                <w:shd w:val="clear" w:color="auto" w:fill="FFFFFF"/>
              </w:rPr>
              <w:t>formulating</w:t>
            </w:r>
            <w:r w:rsidRPr="00E860FD">
              <w:rPr>
                <w:rFonts w:asciiTheme="minorHAnsi" w:hAnsiTheme="minorHAnsi"/>
                <w:color w:val="000000" w:themeColor="text1"/>
                <w:szCs w:val="24"/>
                <w:shd w:val="clear" w:color="auto" w:fill="FFFFFF"/>
              </w:rPr>
              <w:t>), A</w:t>
            </w:r>
            <w:r w:rsidR="00C45EC2" w:rsidRPr="00E860FD">
              <w:rPr>
                <w:rFonts w:asciiTheme="minorHAnsi" w:hAnsiTheme="minorHAnsi"/>
                <w:color w:val="000000" w:themeColor="text1"/>
                <w:szCs w:val="24"/>
                <w:shd w:val="clear" w:color="auto" w:fill="FFFFFF"/>
              </w:rPr>
              <w:t>ffective</w:t>
            </w:r>
            <w:r w:rsidRPr="00E860FD">
              <w:rPr>
                <w:rFonts w:asciiTheme="minorHAnsi" w:hAnsiTheme="minorHAnsi"/>
                <w:color w:val="000000" w:themeColor="text1"/>
                <w:szCs w:val="24"/>
                <w:shd w:val="clear" w:color="auto" w:fill="FFFFFF"/>
              </w:rPr>
              <w:t xml:space="preserve"> S</w:t>
            </w:r>
            <w:r w:rsidR="00C45EC2" w:rsidRPr="00E860FD">
              <w:rPr>
                <w:rFonts w:asciiTheme="minorHAnsi" w:hAnsiTheme="minorHAnsi"/>
                <w:color w:val="000000" w:themeColor="text1"/>
                <w:szCs w:val="24"/>
                <w:shd w:val="clear" w:color="auto" w:fill="FFFFFF"/>
              </w:rPr>
              <w:t>tance</w:t>
            </w:r>
            <w:r w:rsidRPr="00E860FD">
              <w:rPr>
                <w:rFonts w:asciiTheme="minorHAnsi" w:hAnsiTheme="minorHAnsi"/>
                <w:color w:val="000000" w:themeColor="text1"/>
                <w:szCs w:val="24"/>
                <w:shd w:val="clear" w:color="auto" w:fill="FFFFFF"/>
              </w:rPr>
              <w:t xml:space="preserve">, </w:t>
            </w:r>
            <w:r w:rsidR="00C45EC2" w:rsidRPr="00E860FD">
              <w:rPr>
                <w:rFonts w:asciiTheme="minorHAnsi" w:hAnsiTheme="minorHAnsi"/>
                <w:color w:val="000000" w:themeColor="text1"/>
                <w:szCs w:val="24"/>
                <w:shd w:val="clear" w:color="auto" w:fill="FFFFFF"/>
              </w:rPr>
              <w:t>and active listening</w:t>
            </w:r>
            <w:r w:rsidRPr="00E860FD">
              <w:rPr>
                <w:rFonts w:asciiTheme="minorHAnsi" w:hAnsiTheme="minorHAnsi"/>
                <w:color w:val="000000" w:themeColor="text1"/>
                <w:szCs w:val="24"/>
                <w:shd w:val="clear" w:color="auto" w:fill="FFFFFF"/>
              </w:rPr>
              <w:t>’, </w:t>
            </w:r>
            <w:r w:rsidRPr="00E860FD">
              <w:rPr>
                <w:rFonts w:asciiTheme="minorHAnsi" w:hAnsiTheme="minorHAnsi"/>
                <w:i/>
                <w:iCs/>
                <w:color w:val="000000" w:themeColor="text1"/>
                <w:szCs w:val="24"/>
                <w:shd w:val="clear" w:color="auto" w:fill="FFFFFF"/>
              </w:rPr>
              <w:t>International journal of listening</w:t>
            </w:r>
            <w:r w:rsidRPr="00E860FD">
              <w:rPr>
                <w:rFonts w:asciiTheme="minorHAnsi" w:hAnsiTheme="minorHAnsi"/>
                <w:color w:val="000000" w:themeColor="text1"/>
                <w:szCs w:val="24"/>
                <w:shd w:val="clear" w:color="auto" w:fill="FFFFFF"/>
              </w:rPr>
              <w:t xml:space="preserve">, 38(1), pp. 28–40. Available at: </w:t>
            </w:r>
            <w:hyperlink r:id="rId14" w:history="1">
              <w:r w:rsidR="00C821B8" w:rsidRPr="00E860FD">
                <w:rPr>
                  <w:rStyle w:val="Hyperlink"/>
                  <w:rFonts w:asciiTheme="minorHAnsi" w:hAnsiTheme="minorHAnsi"/>
                  <w:color w:val="000000" w:themeColor="text1"/>
                  <w:szCs w:val="24"/>
                  <w:shd w:val="clear" w:color="auto" w:fill="FFFFFF"/>
                </w:rPr>
                <w:t>https://doi.org/10.1080/10904018.2022.2136674</w:t>
              </w:r>
            </w:hyperlink>
            <w:r w:rsidRPr="00E860FD">
              <w:rPr>
                <w:rFonts w:asciiTheme="minorHAnsi" w:hAnsiTheme="minorHAnsi"/>
                <w:color w:val="000000" w:themeColor="text1"/>
                <w:szCs w:val="24"/>
                <w:shd w:val="clear" w:color="auto" w:fill="FFFFFF"/>
              </w:rPr>
              <w:t>.</w:t>
            </w:r>
            <w:r w:rsidR="00C821B8" w:rsidRPr="00E860FD">
              <w:rPr>
                <w:rFonts w:asciiTheme="minorHAnsi" w:hAnsiTheme="minorHAnsi"/>
                <w:color w:val="000000" w:themeColor="text1"/>
                <w:szCs w:val="24"/>
                <w:shd w:val="clear" w:color="auto" w:fill="FFFFFF"/>
              </w:rPr>
              <w:t xml:space="preserve"> </w:t>
            </w:r>
            <w:r w:rsidR="00055403">
              <w:rPr>
                <w:rFonts w:asciiTheme="minorHAnsi" w:hAnsiTheme="minorHAnsi"/>
                <w:color w:val="000000" w:themeColor="text1"/>
                <w:szCs w:val="24"/>
                <w:shd w:val="clear" w:color="auto" w:fill="FFFFFF"/>
              </w:rPr>
              <w:t>(Accessed 24</w:t>
            </w:r>
            <w:r w:rsidR="00055403" w:rsidRPr="00055403">
              <w:rPr>
                <w:rFonts w:asciiTheme="minorHAnsi" w:hAnsiTheme="minorHAnsi"/>
                <w:color w:val="000000" w:themeColor="text1"/>
                <w:szCs w:val="24"/>
                <w:shd w:val="clear" w:color="auto" w:fill="FFFFFF"/>
                <w:vertAlign w:val="superscript"/>
              </w:rPr>
              <w:t>TH</w:t>
            </w:r>
            <w:r w:rsidR="00055403">
              <w:rPr>
                <w:rFonts w:asciiTheme="minorHAnsi" w:hAnsiTheme="minorHAnsi"/>
                <w:color w:val="000000" w:themeColor="text1"/>
                <w:szCs w:val="24"/>
                <w:shd w:val="clear" w:color="auto" w:fill="FFFFFF"/>
              </w:rPr>
              <w:t xml:space="preserve"> February 2025)</w:t>
            </w:r>
          </w:p>
          <w:p w14:paraId="3686FE45" w14:textId="77777777" w:rsidR="00421E85" w:rsidRPr="00E860FD" w:rsidRDefault="00421E85" w:rsidP="7D6AFDC7">
            <w:pPr>
              <w:spacing w:after="0" w:line="259" w:lineRule="auto"/>
              <w:ind w:left="0" w:right="115" w:firstLine="0"/>
              <w:rPr>
                <w:rFonts w:asciiTheme="minorHAnsi" w:hAnsiTheme="minorHAnsi"/>
                <w:color w:val="000000" w:themeColor="text1"/>
                <w:szCs w:val="24"/>
                <w:shd w:val="clear" w:color="auto" w:fill="FFFFFF"/>
              </w:rPr>
            </w:pPr>
          </w:p>
          <w:p w14:paraId="5EBB39E7" w14:textId="7B99C592" w:rsidR="00421E85" w:rsidRPr="00055403" w:rsidRDefault="01D5F8A0" w:rsidP="6873516D">
            <w:pPr>
              <w:spacing w:after="0" w:line="259" w:lineRule="auto"/>
              <w:ind w:left="0" w:right="115" w:firstLine="0"/>
              <w:rPr>
                <w:rFonts w:ascii="Source Sans Pro" w:hAnsi="Source Sans Pro"/>
                <w:color w:val="000000" w:themeColor="text1"/>
                <w:shd w:val="clear" w:color="auto" w:fill="FFFFFF"/>
              </w:rPr>
            </w:pPr>
            <w:r w:rsidRPr="00055403">
              <w:rPr>
                <w:rFonts w:asciiTheme="minorHAnsi" w:hAnsiTheme="minorHAnsi"/>
                <w:color w:val="000000" w:themeColor="text1"/>
                <w:shd w:val="clear" w:color="auto" w:fill="FFFFFF"/>
              </w:rPr>
              <w:t>Huffman, E.M. </w:t>
            </w:r>
            <w:r w:rsidR="7C6515D4" w:rsidRPr="00055403">
              <w:rPr>
                <w:rFonts w:asciiTheme="minorHAnsi" w:hAnsiTheme="minorHAnsi"/>
                <w:color w:val="000000" w:themeColor="text1"/>
                <w:shd w:val="clear" w:color="auto" w:fill="FFFFFF"/>
              </w:rPr>
              <w:t>Athan</w:t>
            </w:r>
            <w:r w:rsidR="04BBC3B1" w:rsidRPr="00055403">
              <w:rPr>
                <w:rFonts w:asciiTheme="minorHAnsi" w:hAnsiTheme="minorHAnsi"/>
                <w:color w:val="000000" w:themeColor="text1"/>
                <w:shd w:val="clear" w:color="auto" w:fill="FFFFFF"/>
              </w:rPr>
              <w:t>asiadis, D, I.</w:t>
            </w:r>
            <w:r w:rsidR="1DE511A2" w:rsidRPr="00055403">
              <w:rPr>
                <w:rFonts w:asciiTheme="minorHAnsi" w:hAnsiTheme="minorHAnsi"/>
                <w:color w:val="000000" w:themeColor="text1"/>
                <w:shd w:val="clear" w:color="auto" w:fill="FFFFFF"/>
              </w:rPr>
              <w:t xml:space="preserve"> Anton, N, E. Haskett, L, A.</w:t>
            </w:r>
            <w:r w:rsidR="04BBC3B1" w:rsidRPr="00055403">
              <w:rPr>
                <w:rFonts w:asciiTheme="minorHAnsi" w:hAnsiTheme="minorHAnsi"/>
                <w:color w:val="000000" w:themeColor="text1"/>
                <w:shd w:val="clear" w:color="auto" w:fill="FFFFFF"/>
              </w:rPr>
              <w:t xml:space="preserve"> </w:t>
            </w:r>
            <w:r w:rsidR="524B2F14" w:rsidRPr="00055403">
              <w:rPr>
                <w:rFonts w:asciiTheme="minorHAnsi" w:hAnsiTheme="minorHAnsi"/>
                <w:color w:val="000000" w:themeColor="text1"/>
                <w:shd w:val="clear" w:color="auto" w:fill="FFFFFF"/>
              </w:rPr>
              <w:t>Doster, D, L.</w:t>
            </w:r>
            <w:r w:rsidR="117F49CE" w:rsidRPr="00055403">
              <w:rPr>
                <w:rFonts w:asciiTheme="minorHAnsi" w:hAnsiTheme="minorHAnsi"/>
                <w:color w:val="000000" w:themeColor="text1"/>
                <w:shd w:val="clear" w:color="auto" w:fill="FFFFFF"/>
              </w:rPr>
              <w:t xml:space="preserve"> Stefanidis, D. Lee, N, K. </w:t>
            </w:r>
            <w:r w:rsidRPr="00055403">
              <w:rPr>
                <w:rFonts w:asciiTheme="minorHAnsi" w:hAnsiTheme="minorHAnsi"/>
                <w:color w:val="000000" w:themeColor="text1"/>
                <w:shd w:val="clear" w:color="auto" w:fill="FFFFFF"/>
              </w:rPr>
              <w:t> (2021) ‘How resilient is your team? Exploring healthcare providers’ well-being during the COVID-19 pandemic’, </w:t>
            </w:r>
            <w:r w:rsidRPr="00055403">
              <w:rPr>
                <w:rFonts w:asciiTheme="minorHAnsi" w:hAnsiTheme="minorHAnsi"/>
                <w:i/>
                <w:iCs/>
                <w:color w:val="000000" w:themeColor="text1"/>
                <w:shd w:val="clear" w:color="auto" w:fill="FFFFFF"/>
              </w:rPr>
              <w:t>The American journal of surgery</w:t>
            </w:r>
            <w:r w:rsidRPr="00055403">
              <w:rPr>
                <w:rFonts w:asciiTheme="minorHAnsi" w:hAnsiTheme="minorHAnsi"/>
                <w:color w:val="000000" w:themeColor="text1"/>
                <w:shd w:val="clear" w:color="auto" w:fill="FFFFFF"/>
              </w:rPr>
              <w:t xml:space="preserve">, 221(2), pp. 277–284. Available at: </w:t>
            </w:r>
            <w:hyperlink r:id="rId15">
              <w:r w:rsidR="7C6515D4" w:rsidRPr="00055403">
                <w:rPr>
                  <w:rStyle w:val="Hyperlink"/>
                  <w:rFonts w:asciiTheme="minorHAnsi" w:hAnsiTheme="minorHAnsi"/>
                  <w:color w:val="000000" w:themeColor="text1"/>
                </w:rPr>
                <w:t>https://doi.org/10.1016/j.amjsurg.2020.09.005</w:t>
              </w:r>
            </w:hyperlink>
            <w:r w:rsidRPr="00055403">
              <w:rPr>
                <w:rFonts w:ascii="Source Sans Pro" w:hAnsi="Source Sans Pro"/>
                <w:color w:val="000000" w:themeColor="text1"/>
                <w:shd w:val="clear" w:color="auto" w:fill="FFFFFF"/>
              </w:rPr>
              <w:t>.</w:t>
            </w:r>
            <w:r w:rsidR="00055403" w:rsidRPr="00055403">
              <w:rPr>
                <w:rFonts w:ascii="Source Sans Pro" w:hAnsi="Source Sans Pro"/>
                <w:color w:val="000000" w:themeColor="text1"/>
                <w:shd w:val="clear" w:color="auto" w:fill="FFFFFF"/>
              </w:rPr>
              <w:t xml:space="preserve"> (Accessed 24</w:t>
            </w:r>
            <w:r w:rsidR="00055403" w:rsidRPr="00055403">
              <w:rPr>
                <w:rFonts w:ascii="Source Sans Pro" w:hAnsi="Source Sans Pro"/>
                <w:color w:val="000000" w:themeColor="text1"/>
                <w:shd w:val="clear" w:color="auto" w:fill="FFFFFF"/>
                <w:vertAlign w:val="superscript"/>
              </w:rPr>
              <w:t>th</w:t>
            </w:r>
            <w:r w:rsidR="00055403" w:rsidRPr="00055403">
              <w:rPr>
                <w:rFonts w:ascii="Source Sans Pro" w:hAnsi="Source Sans Pro"/>
                <w:color w:val="000000" w:themeColor="text1"/>
                <w:shd w:val="clear" w:color="auto" w:fill="FFFFFF"/>
              </w:rPr>
              <w:t xml:space="preserve"> February 2025)</w:t>
            </w:r>
          </w:p>
          <w:p w14:paraId="20FF773E" w14:textId="27F3CC95" w:rsidR="6873516D" w:rsidRDefault="6873516D" w:rsidP="6873516D">
            <w:pPr>
              <w:spacing w:after="0" w:line="259" w:lineRule="auto"/>
              <w:ind w:left="0" w:right="115" w:firstLine="0"/>
              <w:rPr>
                <w:rFonts w:ascii="Source Sans Pro" w:hAnsi="Source Sans Pro"/>
                <w:color w:val="3A3A3A" w:themeColor="background2" w:themeShade="40"/>
              </w:rPr>
            </w:pPr>
          </w:p>
          <w:p w14:paraId="57FFE7C5" w14:textId="4F94A8BB" w:rsidR="369806FA" w:rsidRDefault="369806FA" w:rsidP="6873516D">
            <w:pPr>
              <w:spacing w:after="0" w:line="259" w:lineRule="auto"/>
              <w:ind w:left="0" w:right="115" w:firstLine="0"/>
              <w:rPr>
                <w:rFonts w:asciiTheme="minorHAnsi" w:eastAsiaTheme="minorEastAsia" w:hAnsiTheme="minorHAnsi" w:cstheme="minorBidi"/>
                <w:color w:val="auto"/>
                <w:szCs w:val="24"/>
              </w:rPr>
            </w:pPr>
            <w:proofErr w:type="spellStart"/>
            <w:r w:rsidRPr="00055403">
              <w:rPr>
                <w:rFonts w:asciiTheme="minorHAnsi" w:eastAsiaTheme="minorEastAsia" w:hAnsiTheme="minorHAnsi" w:cstheme="minorBidi"/>
                <w:color w:val="000000" w:themeColor="text1"/>
                <w:szCs w:val="24"/>
              </w:rPr>
              <w:t>Kriakous</w:t>
            </w:r>
            <w:proofErr w:type="spellEnd"/>
            <w:r w:rsidRPr="00055403">
              <w:rPr>
                <w:rFonts w:asciiTheme="minorHAnsi" w:eastAsiaTheme="minorEastAsia" w:hAnsiTheme="minorHAnsi" w:cstheme="minorBidi"/>
                <w:color w:val="000000" w:themeColor="text1"/>
                <w:szCs w:val="24"/>
              </w:rPr>
              <w:t xml:space="preserve">, S.A. Elliott, K, A. Lamers, C. Owen, R. (2021) ‘The Effectiveness of Mindfulness-Based Stress Reduction on the Psychological Functioning of Healthcare Professionals: </w:t>
            </w:r>
            <w:proofErr w:type="gramStart"/>
            <w:r w:rsidRPr="00055403">
              <w:rPr>
                <w:rFonts w:asciiTheme="minorHAnsi" w:eastAsiaTheme="minorEastAsia" w:hAnsiTheme="minorHAnsi" w:cstheme="minorBidi"/>
                <w:color w:val="000000" w:themeColor="text1"/>
                <w:szCs w:val="24"/>
              </w:rPr>
              <w:t>a</w:t>
            </w:r>
            <w:proofErr w:type="gramEnd"/>
            <w:r w:rsidRPr="00055403">
              <w:rPr>
                <w:rFonts w:asciiTheme="minorHAnsi" w:eastAsiaTheme="minorEastAsia" w:hAnsiTheme="minorHAnsi" w:cstheme="minorBidi"/>
                <w:color w:val="000000" w:themeColor="text1"/>
                <w:szCs w:val="24"/>
              </w:rPr>
              <w:t xml:space="preserve"> Systematic Review’, </w:t>
            </w:r>
            <w:r w:rsidRPr="00055403">
              <w:rPr>
                <w:rFonts w:asciiTheme="minorHAnsi" w:eastAsiaTheme="minorEastAsia" w:hAnsiTheme="minorHAnsi" w:cstheme="minorBidi"/>
                <w:i/>
                <w:iCs/>
                <w:color w:val="000000" w:themeColor="text1"/>
                <w:szCs w:val="24"/>
              </w:rPr>
              <w:t>Mindfulness</w:t>
            </w:r>
            <w:r w:rsidRPr="00055403">
              <w:rPr>
                <w:rFonts w:asciiTheme="minorHAnsi" w:eastAsiaTheme="minorEastAsia" w:hAnsiTheme="minorHAnsi" w:cstheme="minorBidi"/>
                <w:color w:val="000000" w:themeColor="text1"/>
                <w:szCs w:val="24"/>
              </w:rPr>
              <w:t xml:space="preserve">, 12(1), pp. 1–28. Available at: </w:t>
            </w:r>
            <w:hyperlink r:id="rId16">
              <w:r w:rsidRPr="00055403">
                <w:rPr>
                  <w:rStyle w:val="Hyperlink"/>
                  <w:rFonts w:asciiTheme="minorHAnsi" w:eastAsiaTheme="minorEastAsia" w:hAnsiTheme="minorHAnsi" w:cstheme="minorBidi"/>
                  <w:color w:val="000000" w:themeColor="text1"/>
                  <w:szCs w:val="24"/>
                </w:rPr>
                <w:t>https://doi.org/10.1007/s12671-020-01500-9</w:t>
              </w:r>
            </w:hyperlink>
            <w:r w:rsidRPr="00055403">
              <w:rPr>
                <w:rFonts w:asciiTheme="minorHAnsi" w:eastAsiaTheme="minorEastAsia" w:hAnsiTheme="minorHAnsi" w:cstheme="minorBidi"/>
                <w:color w:val="000000" w:themeColor="text1"/>
                <w:szCs w:val="24"/>
              </w:rPr>
              <w:t>.</w:t>
            </w:r>
            <w:r w:rsidR="469C731D" w:rsidRPr="00055403">
              <w:rPr>
                <w:rFonts w:asciiTheme="minorHAnsi" w:eastAsiaTheme="minorEastAsia" w:hAnsiTheme="minorHAnsi" w:cstheme="minorBidi"/>
                <w:color w:val="000000" w:themeColor="text1"/>
                <w:szCs w:val="24"/>
              </w:rPr>
              <w:t xml:space="preserve"> </w:t>
            </w:r>
            <w:r w:rsidR="00055403" w:rsidRPr="00055403">
              <w:rPr>
                <w:rFonts w:asciiTheme="minorHAnsi" w:eastAsiaTheme="minorEastAsia" w:hAnsiTheme="minorHAnsi" w:cstheme="minorBidi"/>
                <w:color w:val="000000" w:themeColor="text1"/>
                <w:szCs w:val="24"/>
              </w:rPr>
              <w:t>(</w:t>
            </w:r>
            <w:r w:rsidR="00055403">
              <w:rPr>
                <w:rFonts w:asciiTheme="minorHAnsi" w:eastAsiaTheme="minorEastAsia" w:hAnsiTheme="minorHAnsi" w:cstheme="minorBidi"/>
                <w:color w:val="auto"/>
                <w:szCs w:val="24"/>
              </w:rPr>
              <w:t>Accessed 25</w:t>
            </w:r>
            <w:r w:rsidR="00055403" w:rsidRPr="00055403">
              <w:rPr>
                <w:rFonts w:asciiTheme="minorHAnsi" w:eastAsiaTheme="minorEastAsia" w:hAnsiTheme="minorHAnsi" w:cstheme="minorBidi"/>
                <w:color w:val="auto"/>
                <w:szCs w:val="24"/>
                <w:vertAlign w:val="superscript"/>
              </w:rPr>
              <w:t>th</w:t>
            </w:r>
            <w:r w:rsidR="00055403">
              <w:rPr>
                <w:rFonts w:asciiTheme="minorHAnsi" w:eastAsiaTheme="minorEastAsia" w:hAnsiTheme="minorHAnsi" w:cstheme="minorBidi"/>
                <w:color w:val="auto"/>
                <w:szCs w:val="24"/>
              </w:rPr>
              <w:t xml:space="preserve"> February 2025)</w:t>
            </w:r>
          </w:p>
          <w:p w14:paraId="66761CA2" w14:textId="18D1C2C3" w:rsidR="6873516D" w:rsidRDefault="6873516D" w:rsidP="6873516D">
            <w:pPr>
              <w:shd w:val="clear" w:color="auto" w:fill="FFFFFF" w:themeFill="background1"/>
              <w:spacing w:after="0"/>
              <w:ind w:left="45" w:firstLine="0"/>
              <w:rPr>
                <w:rFonts w:ascii="Source Sans Pro" w:eastAsia="Source Sans Pro" w:hAnsi="Source Sans Pro" w:cs="Source Sans Pro"/>
                <w:color w:val="3A3A3A" w:themeColor="background2" w:themeShade="40"/>
                <w:sz w:val="22"/>
              </w:rPr>
            </w:pPr>
          </w:p>
          <w:p w14:paraId="7F66F730" w14:textId="65892DB3" w:rsidR="000350B9" w:rsidRDefault="000350B9" w:rsidP="000350B9">
            <w:pPr>
              <w:spacing w:after="0" w:line="259" w:lineRule="auto"/>
              <w:ind w:left="0" w:right="115" w:firstLine="0"/>
              <w:rPr>
                <w:rFonts w:asciiTheme="minorHAnsi" w:eastAsia="Source Sans Pro" w:hAnsiTheme="minorHAnsi" w:cs="Source Sans Pro"/>
                <w:color w:val="000000" w:themeColor="text1"/>
                <w:szCs w:val="24"/>
              </w:rPr>
            </w:pPr>
            <w:r w:rsidRPr="00E860FD">
              <w:rPr>
                <w:rFonts w:asciiTheme="minorHAnsi" w:eastAsia="Source Sans Pro" w:hAnsiTheme="minorHAnsi" w:cs="Source Sans Pro"/>
                <w:color w:val="000000" w:themeColor="text1"/>
                <w:szCs w:val="24"/>
              </w:rPr>
              <w:t>Knight, A. Palermo, C</w:t>
            </w:r>
            <w:r w:rsidRPr="00E860FD">
              <w:rPr>
                <w:rFonts w:asciiTheme="minorHAnsi" w:eastAsia="Source Sans Pro" w:hAnsiTheme="minorHAnsi" w:cs="Source Sans Pro"/>
                <w:i/>
                <w:iCs/>
                <w:color w:val="000000" w:themeColor="text1"/>
                <w:szCs w:val="24"/>
              </w:rPr>
              <w:t xml:space="preserve">. </w:t>
            </w:r>
            <w:r w:rsidRPr="00E860FD">
              <w:rPr>
                <w:rFonts w:asciiTheme="minorHAnsi" w:eastAsia="Source Sans Pro" w:hAnsiTheme="minorHAnsi" w:cs="Source Sans Pro"/>
                <w:color w:val="000000" w:themeColor="text1"/>
                <w:szCs w:val="24"/>
              </w:rPr>
              <w:t xml:space="preserve"> Reedy, G. Whelan, K. (2024) ‘Communication Skills: A Scoping Review of Experiences, Perceptions, and Use in Dietetics Practice’, </w:t>
            </w:r>
            <w:r w:rsidRPr="00E860FD">
              <w:rPr>
                <w:rFonts w:asciiTheme="minorHAnsi" w:eastAsia="Source Sans Pro" w:hAnsiTheme="minorHAnsi" w:cs="Source Sans Pro"/>
                <w:i/>
                <w:iCs/>
                <w:color w:val="000000" w:themeColor="text1"/>
                <w:szCs w:val="24"/>
              </w:rPr>
              <w:t>Journal of the Academy of Nutrition and Dietetics</w:t>
            </w:r>
            <w:r w:rsidRPr="00E860FD">
              <w:rPr>
                <w:rFonts w:asciiTheme="minorHAnsi" w:eastAsia="Source Sans Pro" w:hAnsiTheme="minorHAnsi" w:cs="Source Sans Pro"/>
                <w:color w:val="000000" w:themeColor="text1"/>
                <w:szCs w:val="24"/>
              </w:rPr>
              <w:t xml:space="preserve">, 124(9), pp. 1162-1180.e1. Available at: </w:t>
            </w:r>
            <w:hyperlink r:id="rId17">
              <w:r w:rsidRPr="00E860FD">
                <w:rPr>
                  <w:rStyle w:val="Hyperlink"/>
                  <w:rFonts w:asciiTheme="minorHAnsi" w:eastAsia="Source Sans Pro" w:hAnsiTheme="minorHAnsi" w:cs="Source Sans Pro"/>
                  <w:color w:val="000000" w:themeColor="text1"/>
                  <w:szCs w:val="24"/>
                </w:rPr>
                <w:t>https://doi.org/10.1016/j.jand.2023.12.008</w:t>
              </w:r>
            </w:hyperlink>
            <w:r w:rsidRPr="00E860FD">
              <w:rPr>
                <w:rFonts w:asciiTheme="minorHAnsi" w:eastAsia="Source Sans Pro" w:hAnsiTheme="minorHAnsi" w:cs="Source Sans Pro"/>
                <w:color w:val="000000" w:themeColor="text1"/>
                <w:szCs w:val="24"/>
              </w:rPr>
              <w:t xml:space="preserve">. </w:t>
            </w:r>
            <w:r w:rsidR="00D159EA">
              <w:rPr>
                <w:rFonts w:asciiTheme="minorHAnsi" w:eastAsia="Source Sans Pro" w:hAnsiTheme="minorHAnsi" w:cs="Source Sans Pro"/>
                <w:color w:val="000000" w:themeColor="text1"/>
                <w:szCs w:val="24"/>
              </w:rPr>
              <w:t xml:space="preserve">(Accessed </w:t>
            </w:r>
            <w:r w:rsidR="00AC3176">
              <w:rPr>
                <w:rFonts w:asciiTheme="minorHAnsi" w:eastAsia="Source Sans Pro" w:hAnsiTheme="minorHAnsi" w:cs="Source Sans Pro"/>
                <w:color w:val="000000" w:themeColor="text1"/>
                <w:szCs w:val="24"/>
              </w:rPr>
              <w:t>7th February 2025)</w:t>
            </w:r>
          </w:p>
          <w:p w14:paraId="6EC7BEE9" w14:textId="77777777" w:rsidR="00AC3176" w:rsidRPr="00E860FD" w:rsidRDefault="00AC3176" w:rsidP="000350B9">
            <w:pPr>
              <w:spacing w:after="0" w:line="259" w:lineRule="auto"/>
              <w:ind w:left="0" w:right="115" w:firstLine="0"/>
              <w:rPr>
                <w:rFonts w:asciiTheme="minorHAnsi" w:eastAsia="Aptos Display" w:hAnsiTheme="minorHAnsi" w:cs="Aptos Display"/>
                <w:color w:val="000000" w:themeColor="text1"/>
                <w:szCs w:val="24"/>
              </w:rPr>
            </w:pPr>
          </w:p>
          <w:p w14:paraId="2DECAB50" w14:textId="55DADF4A" w:rsidR="000350B9" w:rsidRPr="00E860FD" w:rsidRDefault="000350B9" w:rsidP="000350B9">
            <w:pPr>
              <w:spacing w:after="0" w:line="259" w:lineRule="auto"/>
              <w:ind w:left="0" w:right="115" w:firstLine="0"/>
              <w:rPr>
                <w:rFonts w:asciiTheme="minorHAnsi" w:hAnsiTheme="minorHAnsi"/>
                <w:color w:val="000000" w:themeColor="text1"/>
                <w:szCs w:val="24"/>
                <w:shd w:val="clear" w:color="auto" w:fill="FFFFFF"/>
              </w:rPr>
            </w:pPr>
            <w:r w:rsidRPr="00E860FD">
              <w:rPr>
                <w:rFonts w:asciiTheme="minorHAnsi" w:eastAsia="Source Sans Pro" w:hAnsiTheme="minorHAnsi" w:cs="Source Sans Pro"/>
                <w:color w:val="000000" w:themeColor="text1"/>
                <w:szCs w:val="24"/>
              </w:rPr>
              <w:t>Nagy, A. McMahon, A</w:t>
            </w:r>
            <w:r w:rsidRPr="00E860FD">
              <w:rPr>
                <w:rFonts w:asciiTheme="minorHAnsi" w:eastAsia="Source Sans Pro" w:hAnsiTheme="minorHAnsi" w:cs="Source Sans Pro"/>
                <w:i/>
                <w:iCs/>
                <w:color w:val="000000" w:themeColor="text1"/>
                <w:szCs w:val="24"/>
              </w:rPr>
              <w:t xml:space="preserve">. </w:t>
            </w:r>
            <w:r w:rsidRPr="00E860FD">
              <w:rPr>
                <w:rFonts w:asciiTheme="minorHAnsi" w:eastAsia="Source Sans Pro" w:hAnsiTheme="minorHAnsi" w:cs="Source Sans Pro"/>
                <w:color w:val="000000" w:themeColor="text1"/>
                <w:szCs w:val="24"/>
              </w:rPr>
              <w:t xml:space="preserve">Tapsell, L. Deane, F. (2022) ‘The therapeutic relationship between a client and dietitian: A systematic integrative review of empirical literature’, </w:t>
            </w:r>
            <w:r w:rsidRPr="00E860FD">
              <w:rPr>
                <w:rFonts w:asciiTheme="minorHAnsi" w:eastAsia="Source Sans Pro" w:hAnsiTheme="minorHAnsi" w:cs="Source Sans Pro"/>
                <w:i/>
                <w:iCs/>
                <w:color w:val="000000" w:themeColor="text1"/>
                <w:szCs w:val="24"/>
              </w:rPr>
              <w:t>Nutrition &amp; dietetics</w:t>
            </w:r>
            <w:r w:rsidRPr="00E860FD">
              <w:rPr>
                <w:rFonts w:asciiTheme="minorHAnsi" w:eastAsia="Source Sans Pro" w:hAnsiTheme="minorHAnsi" w:cs="Source Sans Pro"/>
                <w:color w:val="000000" w:themeColor="text1"/>
                <w:szCs w:val="24"/>
              </w:rPr>
              <w:t>, 79(3), pp. 303–348. Available at:</w:t>
            </w:r>
            <w:r w:rsidRPr="00E860FD">
              <w:rPr>
                <w:rFonts w:asciiTheme="minorHAnsi" w:hAnsiTheme="minorHAnsi"/>
                <w:color w:val="000000" w:themeColor="text1"/>
                <w:szCs w:val="24"/>
                <w:shd w:val="clear" w:color="auto" w:fill="FFFFFF"/>
              </w:rPr>
              <w:t xml:space="preserve"> </w:t>
            </w:r>
            <w:hyperlink r:id="rId18" w:history="1">
              <w:r w:rsidRPr="00E860FD">
                <w:rPr>
                  <w:rStyle w:val="Hyperlink"/>
                  <w:rFonts w:asciiTheme="minorHAnsi" w:hAnsiTheme="minorHAnsi"/>
                  <w:color w:val="000000" w:themeColor="text1"/>
                  <w:szCs w:val="24"/>
                  <w:shd w:val="clear" w:color="auto" w:fill="FFFFFF"/>
                </w:rPr>
                <w:t>https://doi.org/10.1111/1747-0080.12723</w:t>
              </w:r>
            </w:hyperlink>
            <w:r w:rsidRPr="00E860FD">
              <w:rPr>
                <w:rFonts w:asciiTheme="minorHAnsi" w:hAnsiTheme="minorHAnsi"/>
                <w:color w:val="000000" w:themeColor="text1"/>
                <w:szCs w:val="24"/>
                <w:shd w:val="clear" w:color="auto" w:fill="FFFFFF"/>
              </w:rPr>
              <w:t>.</w:t>
            </w:r>
            <w:r w:rsidR="00AC3176">
              <w:rPr>
                <w:rFonts w:asciiTheme="minorHAnsi" w:hAnsiTheme="minorHAnsi"/>
                <w:color w:val="000000" w:themeColor="text1"/>
                <w:szCs w:val="24"/>
                <w:shd w:val="clear" w:color="auto" w:fill="FFFFFF"/>
              </w:rPr>
              <w:t xml:space="preserve"> (Accessed 7</w:t>
            </w:r>
            <w:r w:rsidR="00AC3176" w:rsidRPr="00AC3176">
              <w:rPr>
                <w:rFonts w:asciiTheme="minorHAnsi" w:hAnsiTheme="minorHAnsi"/>
                <w:color w:val="000000" w:themeColor="text1"/>
                <w:szCs w:val="24"/>
                <w:shd w:val="clear" w:color="auto" w:fill="FFFFFF"/>
                <w:vertAlign w:val="superscript"/>
              </w:rPr>
              <w:t>th</w:t>
            </w:r>
            <w:r w:rsidR="00AC3176">
              <w:rPr>
                <w:rFonts w:asciiTheme="minorHAnsi" w:hAnsiTheme="minorHAnsi"/>
                <w:color w:val="000000" w:themeColor="text1"/>
                <w:szCs w:val="24"/>
                <w:shd w:val="clear" w:color="auto" w:fill="FFFFFF"/>
              </w:rPr>
              <w:t xml:space="preserve"> February 2025)</w:t>
            </w:r>
          </w:p>
          <w:p w14:paraId="3C69910A" w14:textId="77777777" w:rsidR="000350B9" w:rsidRPr="00E860FD" w:rsidRDefault="000350B9" w:rsidP="000350B9">
            <w:pPr>
              <w:spacing w:after="0" w:line="259" w:lineRule="auto"/>
              <w:ind w:left="0" w:right="115" w:firstLine="0"/>
              <w:rPr>
                <w:rFonts w:asciiTheme="minorHAnsi" w:eastAsia="Aptos Display" w:hAnsiTheme="minorHAnsi" w:cs="Aptos Display"/>
                <w:color w:val="000000" w:themeColor="text1"/>
                <w:szCs w:val="24"/>
              </w:rPr>
            </w:pPr>
          </w:p>
          <w:p w14:paraId="586A3C22" w14:textId="12294F73" w:rsidR="000350B9" w:rsidRPr="00E860FD" w:rsidRDefault="000350B9" w:rsidP="000350B9">
            <w:pPr>
              <w:spacing w:after="0" w:line="259" w:lineRule="auto"/>
              <w:ind w:left="0" w:right="115" w:firstLine="0"/>
              <w:rPr>
                <w:rFonts w:asciiTheme="minorHAnsi" w:hAnsiTheme="minorHAnsi"/>
                <w:color w:val="000000" w:themeColor="text1"/>
                <w:szCs w:val="24"/>
                <w:shd w:val="clear" w:color="auto" w:fill="FFFFFF"/>
              </w:rPr>
            </w:pPr>
            <w:r w:rsidRPr="00E860FD">
              <w:rPr>
                <w:rFonts w:asciiTheme="minorHAnsi" w:hAnsiTheme="minorHAnsi"/>
                <w:color w:val="000000" w:themeColor="text1"/>
                <w:szCs w:val="24"/>
                <w:shd w:val="clear" w:color="auto" w:fill="FFFFFF"/>
              </w:rPr>
              <w:t>Nembhard, I.M.</w:t>
            </w:r>
            <w:r w:rsidR="004F77C9" w:rsidRPr="00E860FD">
              <w:rPr>
                <w:rFonts w:asciiTheme="minorHAnsi" w:hAnsiTheme="minorHAnsi"/>
                <w:color w:val="000000" w:themeColor="text1"/>
                <w:szCs w:val="24"/>
                <w:shd w:val="clear" w:color="auto" w:fill="FFFFFF"/>
              </w:rPr>
              <w:t xml:space="preserve"> David, G. Ezzeddine, I. Betts, D. Radin, J.  </w:t>
            </w:r>
            <w:r w:rsidRPr="00E860FD">
              <w:rPr>
                <w:rFonts w:asciiTheme="minorHAnsi" w:hAnsiTheme="minorHAnsi"/>
                <w:color w:val="000000" w:themeColor="text1"/>
                <w:szCs w:val="24"/>
                <w:shd w:val="clear" w:color="auto" w:fill="FFFFFF"/>
              </w:rPr>
              <w:t>(2023) ‘A systematic review of research on empathy in health care’, </w:t>
            </w:r>
            <w:r w:rsidRPr="00E860FD">
              <w:rPr>
                <w:rFonts w:asciiTheme="minorHAnsi" w:hAnsiTheme="minorHAnsi"/>
                <w:i/>
                <w:iCs/>
                <w:color w:val="000000" w:themeColor="text1"/>
                <w:szCs w:val="24"/>
                <w:shd w:val="clear" w:color="auto" w:fill="FFFFFF"/>
              </w:rPr>
              <w:t>Health services research</w:t>
            </w:r>
            <w:r w:rsidRPr="00E860FD">
              <w:rPr>
                <w:rFonts w:asciiTheme="minorHAnsi" w:hAnsiTheme="minorHAnsi"/>
                <w:color w:val="000000" w:themeColor="text1"/>
                <w:szCs w:val="24"/>
                <w:shd w:val="clear" w:color="auto" w:fill="FFFFFF"/>
              </w:rPr>
              <w:t xml:space="preserve">, 58(2), pp. 250–263. Available at: </w:t>
            </w:r>
            <w:hyperlink r:id="rId19" w:history="1">
              <w:r w:rsidRPr="00E860FD">
                <w:rPr>
                  <w:rStyle w:val="Hyperlink"/>
                  <w:rFonts w:asciiTheme="minorHAnsi" w:hAnsiTheme="minorHAnsi"/>
                  <w:color w:val="000000" w:themeColor="text1"/>
                  <w:szCs w:val="24"/>
                  <w:shd w:val="clear" w:color="auto" w:fill="FFFFFF"/>
                </w:rPr>
                <w:t>https://doi.org/10.1111/1475-6773.14016</w:t>
              </w:r>
            </w:hyperlink>
            <w:r w:rsidRPr="00E860FD">
              <w:rPr>
                <w:rFonts w:asciiTheme="minorHAnsi" w:hAnsiTheme="minorHAnsi"/>
                <w:color w:val="000000" w:themeColor="text1"/>
                <w:szCs w:val="24"/>
                <w:shd w:val="clear" w:color="auto" w:fill="FFFFFF"/>
              </w:rPr>
              <w:t>.</w:t>
            </w:r>
            <w:r w:rsidR="008E7E51" w:rsidRPr="00E860FD">
              <w:rPr>
                <w:rFonts w:asciiTheme="minorHAnsi" w:hAnsiTheme="minorHAnsi"/>
                <w:color w:val="000000" w:themeColor="text1"/>
                <w:szCs w:val="24"/>
                <w:shd w:val="clear" w:color="auto" w:fill="FFFFFF"/>
              </w:rPr>
              <w:t xml:space="preserve"> </w:t>
            </w:r>
            <w:r w:rsidRPr="00E860FD">
              <w:rPr>
                <w:rFonts w:asciiTheme="minorHAnsi" w:hAnsiTheme="minorHAnsi"/>
                <w:color w:val="000000" w:themeColor="text1"/>
                <w:szCs w:val="24"/>
                <w:shd w:val="clear" w:color="auto" w:fill="FFFFFF"/>
              </w:rPr>
              <w:t xml:space="preserve"> </w:t>
            </w:r>
            <w:r w:rsidR="00DA1B9B">
              <w:rPr>
                <w:rFonts w:asciiTheme="minorHAnsi" w:hAnsiTheme="minorHAnsi"/>
                <w:color w:val="000000" w:themeColor="text1"/>
                <w:szCs w:val="24"/>
                <w:shd w:val="clear" w:color="auto" w:fill="FFFFFF"/>
              </w:rPr>
              <w:t>(Accessed 24</w:t>
            </w:r>
            <w:r w:rsidR="00DA1B9B" w:rsidRPr="00DA1B9B">
              <w:rPr>
                <w:rFonts w:asciiTheme="minorHAnsi" w:hAnsiTheme="minorHAnsi"/>
                <w:color w:val="000000" w:themeColor="text1"/>
                <w:szCs w:val="24"/>
                <w:shd w:val="clear" w:color="auto" w:fill="FFFFFF"/>
                <w:vertAlign w:val="superscript"/>
              </w:rPr>
              <w:t>th</w:t>
            </w:r>
            <w:r w:rsidR="00DA1B9B">
              <w:rPr>
                <w:rFonts w:asciiTheme="minorHAnsi" w:hAnsiTheme="minorHAnsi"/>
                <w:color w:val="000000" w:themeColor="text1"/>
                <w:szCs w:val="24"/>
                <w:shd w:val="clear" w:color="auto" w:fill="FFFFFF"/>
              </w:rPr>
              <w:t xml:space="preserve"> February 2025)</w:t>
            </w:r>
          </w:p>
          <w:p w14:paraId="26B29554" w14:textId="77777777" w:rsidR="00E860FD" w:rsidRPr="00E860FD" w:rsidRDefault="00E860FD" w:rsidP="7D6AFDC7">
            <w:pPr>
              <w:spacing w:after="0" w:line="259" w:lineRule="auto"/>
              <w:ind w:left="0" w:right="115" w:firstLine="0"/>
              <w:rPr>
                <w:rFonts w:asciiTheme="minorHAnsi" w:eastAsia="Aptos Display" w:hAnsiTheme="minorHAnsi" w:cs="Aptos Display"/>
                <w:color w:val="000000" w:themeColor="text1"/>
                <w:szCs w:val="24"/>
                <w:highlight w:val="yellow"/>
              </w:rPr>
            </w:pPr>
          </w:p>
          <w:p w14:paraId="51ECC92E" w14:textId="600DB0BE" w:rsidR="006B5D31" w:rsidRPr="00E860FD" w:rsidRDefault="004D7222" w:rsidP="7D6AFDC7">
            <w:pPr>
              <w:spacing w:after="0" w:line="259" w:lineRule="auto"/>
              <w:ind w:left="0" w:right="115" w:firstLine="0"/>
              <w:rPr>
                <w:rFonts w:asciiTheme="minorHAnsi" w:hAnsiTheme="minorHAnsi"/>
                <w:color w:val="000000" w:themeColor="text1"/>
                <w:szCs w:val="24"/>
                <w:shd w:val="clear" w:color="auto" w:fill="FFFFFF"/>
              </w:rPr>
            </w:pPr>
            <w:proofErr w:type="spellStart"/>
            <w:r w:rsidRPr="00E860FD">
              <w:rPr>
                <w:rFonts w:asciiTheme="minorHAnsi" w:hAnsiTheme="minorHAnsi"/>
                <w:color w:val="000000" w:themeColor="text1"/>
                <w:szCs w:val="24"/>
                <w:shd w:val="clear" w:color="auto" w:fill="FFFFFF"/>
              </w:rPr>
              <w:lastRenderedPageBreak/>
              <w:t>Rieckert</w:t>
            </w:r>
            <w:proofErr w:type="spellEnd"/>
            <w:r w:rsidRPr="00E860FD">
              <w:rPr>
                <w:rFonts w:asciiTheme="minorHAnsi" w:hAnsiTheme="minorHAnsi"/>
                <w:color w:val="000000" w:themeColor="text1"/>
                <w:szCs w:val="24"/>
                <w:shd w:val="clear" w:color="auto" w:fill="FFFFFF"/>
              </w:rPr>
              <w:t>, A. </w:t>
            </w:r>
            <w:r w:rsidR="00546177" w:rsidRPr="00E860FD">
              <w:rPr>
                <w:rFonts w:asciiTheme="minorHAnsi" w:hAnsiTheme="minorHAnsi"/>
                <w:color w:val="000000" w:themeColor="text1"/>
                <w:szCs w:val="24"/>
                <w:shd w:val="clear" w:color="auto" w:fill="FFFFFF"/>
              </w:rPr>
              <w:t xml:space="preserve">Schuit, E. </w:t>
            </w:r>
            <w:proofErr w:type="spellStart"/>
            <w:r w:rsidR="00546177" w:rsidRPr="00E860FD">
              <w:rPr>
                <w:rFonts w:asciiTheme="minorHAnsi" w:hAnsiTheme="minorHAnsi"/>
                <w:color w:val="000000" w:themeColor="text1"/>
                <w:szCs w:val="24"/>
                <w:shd w:val="clear" w:color="auto" w:fill="FFFFFF"/>
              </w:rPr>
              <w:t>Blejjenberg</w:t>
            </w:r>
            <w:proofErr w:type="spellEnd"/>
            <w:r w:rsidR="00546177" w:rsidRPr="00E860FD">
              <w:rPr>
                <w:rFonts w:asciiTheme="minorHAnsi" w:hAnsiTheme="minorHAnsi"/>
                <w:color w:val="000000" w:themeColor="text1"/>
                <w:szCs w:val="24"/>
                <w:shd w:val="clear" w:color="auto" w:fill="FFFFFF"/>
              </w:rPr>
              <w:t xml:space="preserve">, N. </w:t>
            </w:r>
            <w:r w:rsidR="00FD0A58" w:rsidRPr="00E860FD">
              <w:rPr>
                <w:rFonts w:asciiTheme="minorHAnsi" w:hAnsiTheme="minorHAnsi"/>
                <w:color w:val="000000" w:themeColor="text1"/>
                <w:szCs w:val="24"/>
                <w:shd w:val="clear" w:color="auto" w:fill="FFFFFF"/>
              </w:rPr>
              <w:t xml:space="preserve">Ten Cate, D. De </w:t>
            </w:r>
            <w:proofErr w:type="spellStart"/>
            <w:proofErr w:type="gramStart"/>
            <w:r w:rsidR="00FD0A58" w:rsidRPr="00E860FD">
              <w:rPr>
                <w:rFonts w:asciiTheme="minorHAnsi" w:hAnsiTheme="minorHAnsi"/>
                <w:color w:val="000000" w:themeColor="text1"/>
                <w:szCs w:val="24"/>
                <w:shd w:val="clear" w:color="auto" w:fill="FFFFFF"/>
              </w:rPr>
              <w:t>Lange,W</w:t>
            </w:r>
            <w:proofErr w:type="spellEnd"/>
            <w:r w:rsidR="00FD0A58" w:rsidRPr="00E860FD">
              <w:rPr>
                <w:rFonts w:asciiTheme="minorHAnsi" w:hAnsiTheme="minorHAnsi"/>
                <w:color w:val="000000" w:themeColor="text1"/>
                <w:szCs w:val="24"/>
                <w:shd w:val="clear" w:color="auto" w:fill="FFFFFF"/>
              </w:rPr>
              <w:t>.</w:t>
            </w:r>
            <w:proofErr w:type="gramEnd"/>
            <w:r w:rsidR="00FD0A58" w:rsidRPr="00E860FD">
              <w:rPr>
                <w:rFonts w:asciiTheme="minorHAnsi" w:hAnsiTheme="minorHAnsi"/>
                <w:color w:val="000000" w:themeColor="text1"/>
                <w:szCs w:val="24"/>
                <w:shd w:val="clear" w:color="auto" w:fill="FFFFFF"/>
              </w:rPr>
              <w:t xml:space="preserve"> De M</w:t>
            </w:r>
            <w:r w:rsidR="00496EA5" w:rsidRPr="00E860FD">
              <w:rPr>
                <w:rFonts w:asciiTheme="minorHAnsi" w:hAnsiTheme="minorHAnsi"/>
                <w:color w:val="000000" w:themeColor="text1"/>
                <w:szCs w:val="24"/>
                <w:shd w:val="clear" w:color="auto" w:fill="FFFFFF"/>
              </w:rPr>
              <w:t xml:space="preserve">an-Van Ginkel, J, M. </w:t>
            </w:r>
            <w:proofErr w:type="spellStart"/>
            <w:r w:rsidR="00496EA5" w:rsidRPr="00E860FD">
              <w:rPr>
                <w:rFonts w:asciiTheme="minorHAnsi" w:hAnsiTheme="minorHAnsi"/>
                <w:color w:val="000000" w:themeColor="text1"/>
                <w:szCs w:val="24"/>
                <w:shd w:val="clear" w:color="auto" w:fill="FFFFFF"/>
              </w:rPr>
              <w:t>Mathijssen</w:t>
            </w:r>
            <w:proofErr w:type="spellEnd"/>
            <w:r w:rsidR="00496EA5" w:rsidRPr="00E860FD">
              <w:rPr>
                <w:rFonts w:asciiTheme="minorHAnsi" w:hAnsiTheme="minorHAnsi"/>
                <w:color w:val="000000" w:themeColor="text1"/>
                <w:szCs w:val="24"/>
                <w:shd w:val="clear" w:color="auto" w:fill="FFFFFF"/>
              </w:rPr>
              <w:t xml:space="preserve">, E. Smit, L. C. </w:t>
            </w:r>
            <w:proofErr w:type="spellStart"/>
            <w:r w:rsidR="00496EA5" w:rsidRPr="00E860FD">
              <w:rPr>
                <w:rFonts w:asciiTheme="minorHAnsi" w:hAnsiTheme="minorHAnsi"/>
                <w:color w:val="000000" w:themeColor="text1"/>
                <w:szCs w:val="24"/>
                <w:shd w:val="clear" w:color="auto" w:fill="FFFFFF"/>
              </w:rPr>
              <w:t>St</w:t>
            </w:r>
            <w:r w:rsidR="002B69D0" w:rsidRPr="00E860FD">
              <w:rPr>
                <w:rFonts w:asciiTheme="minorHAnsi" w:hAnsiTheme="minorHAnsi"/>
                <w:color w:val="000000" w:themeColor="text1"/>
                <w:szCs w:val="24"/>
                <w:shd w:val="clear" w:color="auto" w:fill="FFFFFF"/>
              </w:rPr>
              <w:t>alpers</w:t>
            </w:r>
            <w:proofErr w:type="spellEnd"/>
            <w:r w:rsidR="002B69D0" w:rsidRPr="00E860FD">
              <w:rPr>
                <w:rFonts w:asciiTheme="minorHAnsi" w:hAnsiTheme="minorHAnsi"/>
                <w:color w:val="000000" w:themeColor="text1"/>
                <w:szCs w:val="24"/>
                <w:shd w:val="clear" w:color="auto" w:fill="FFFFFF"/>
              </w:rPr>
              <w:t>, D. Schoonhoven, L</w:t>
            </w:r>
            <w:r w:rsidR="00F855A9" w:rsidRPr="00E860FD">
              <w:rPr>
                <w:rFonts w:asciiTheme="minorHAnsi" w:hAnsiTheme="minorHAnsi"/>
                <w:color w:val="000000" w:themeColor="text1"/>
                <w:szCs w:val="24"/>
                <w:shd w:val="clear" w:color="auto" w:fill="FFFFFF"/>
              </w:rPr>
              <w:t xml:space="preserve">. Veldhuizen, J, D. </w:t>
            </w:r>
            <w:proofErr w:type="spellStart"/>
            <w:r w:rsidR="00F855A9" w:rsidRPr="00E860FD">
              <w:rPr>
                <w:rFonts w:asciiTheme="minorHAnsi" w:hAnsiTheme="minorHAnsi"/>
                <w:color w:val="000000" w:themeColor="text1"/>
                <w:szCs w:val="24"/>
                <w:shd w:val="clear" w:color="auto" w:fill="FFFFFF"/>
              </w:rPr>
              <w:t>Trappenburg</w:t>
            </w:r>
            <w:proofErr w:type="spellEnd"/>
            <w:r w:rsidR="00F855A9" w:rsidRPr="00E860FD">
              <w:rPr>
                <w:rFonts w:asciiTheme="minorHAnsi" w:hAnsiTheme="minorHAnsi"/>
                <w:color w:val="000000" w:themeColor="text1"/>
                <w:szCs w:val="24"/>
                <w:shd w:val="clear" w:color="auto" w:fill="FFFFFF"/>
              </w:rPr>
              <w:t>, J, C</w:t>
            </w:r>
            <w:r w:rsidR="002155E5" w:rsidRPr="00E860FD">
              <w:rPr>
                <w:rFonts w:asciiTheme="minorHAnsi" w:hAnsiTheme="minorHAnsi"/>
                <w:color w:val="000000" w:themeColor="text1"/>
                <w:szCs w:val="24"/>
                <w:shd w:val="clear" w:color="auto" w:fill="FFFFFF"/>
              </w:rPr>
              <w:t>A.</w:t>
            </w:r>
            <w:r w:rsidR="00496EA5" w:rsidRPr="00E860FD">
              <w:rPr>
                <w:rFonts w:asciiTheme="minorHAnsi" w:hAnsiTheme="minorHAnsi"/>
                <w:color w:val="000000" w:themeColor="text1"/>
                <w:szCs w:val="24"/>
                <w:shd w:val="clear" w:color="auto" w:fill="FFFFFF"/>
              </w:rPr>
              <w:t xml:space="preserve"> </w:t>
            </w:r>
            <w:r w:rsidRPr="00E860FD">
              <w:rPr>
                <w:rFonts w:asciiTheme="minorHAnsi" w:hAnsiTheme="minorHAnsi"/>
                <w:color w:val="000000" w:themeColor="text1"/>
                <w:szCs w:val="24"/>
                <w:shd w:val="clear" w:color="auto" w:fill="FFFFFF"/>
              </w:rPr>
              <w:t>(2021) ‘How can we build and maintain the resilience of our health care professionals during COVID-19? Recommendations based on a scoping review’, </w:t>
            </w:r>
            <w:r w:rsidRPr="00E860FD">
              <w:rPr>
                <w:rFonts w:asciiTheme="minorHAnsi" w:hAnsiTheme="minorHAnsi"/>
                <w:i/>
                <w:iCs/>
                <w:color w:val="000000" w:themeColor="text1"/>
                <w:szCs w:val="24"/>
                <w:shd w:val="clear" w:color="auto" w:fill="FFFFFF"/>
              </w:rPr>
              <w:t>BMJ open</w:t>
            </w:r>
            <w:r w:rsidRPr="00E860FD">
              <w:rPr>
                <w:rFonts w:asciiTheme="minorHAnsi" w:hAnsiTheme="minorHAnsi"/>
                <w:color w:val="000000" w:themeColor="text1"/>
                <w:szCs w:val="24"/>
                <w:shd w:val="clear" w:color="auto" w:fill="FFFFFF"/>
              </w:rPr>
              <w:t xml:space="preserve">, 11(1), pp. e043718-. Available at: </w:t>
            </w:r>
            <w:hyperlink r:id="rId20" w:history="1">
              <w:r w:rsidR="006B5D31" w:rsidRPr="00E860FD">
                <w:rPr>
                  <w:rStyle w:val="Hyperlink"/>
                  <w:rFonts w:asciiTheme="minorHAnsi" w:hAnsiTheme="minorHAnsi"/>
                  <w:color w:val="000000" w:themeColor="text1"/>
                  <w:szCs w:val="24"/>
                  <w:shd w:val="clear" w:color="auto" w:fill="FFFFFF"/>
                </w:rPr>
                <w:t>https://doi.org/10.1136/bmjopen-2020-043718</w:t>
              </w:r>
            </w:hyperlink>
            <w:r w:rsidRPr="00E860FD">
              <w:rPr>
                <w:rFonts w:asciiTheme="minorHAnsi" w:hAnsiTheme="minorHAnsi"/>
                <w:color w:val="000000" w:themeColor="text1"/>
                <w:szCs w:val="24"/>
                <w:shd w:val="clear" w:color="auto" w:fill="FFFFFF"/>
              </w:rPr>
              <w:t>.</w:t>
            </w:r>
            <w:r w:rsidR="00DA1B9B">
              <w:rPr>
                <w:rFonts w:asciiTheme="minorHAnsi" w:hAnsiTheme="minorHAnsi"/>
                <w:color w:val="000000" w:themeColor="text1"/>
                <w:szCs w:val="24"/>
                <w:shd w:val="clear" w:color="auto" w:fill="FFFFFF"/>
              </w:rPr>
              <w:t xml:space="preserve"> (Accessed 24</w:t>
            </w:r>
            <w:r w:rsidR="00DA1B9B" w:rsidRPr="00DA1B9B">
              <w:rPr>
                <w:rFonts w:asciiTheme="minorHAnsi" w:hAnsiTheme="minorHAnsi"/>
                <w:color w:val="000000" w:themeColor="text1"/>
                <w:szCs w:val="24"/>
                <w:shd w:val="clear" w:color="auto" w:fill="FFFFFF"/>
                <w:vertAlign w:val="superscript"/>
              </w:rPr>
              <w:t>th</w:t>
            </w:r>
            <w:r w:rsidR="00DA1B9B">
              <w:rPr>
                <w:rFonts w:asciiTheme="minorHAnsi" w:hAnsiTheme="minorHAnsi"/>
                <w:color w:val="000000" w:themeColor="text1"/>
                <w:szCs w:val="24"/>
                <w:shd w:val="clear" w:color="auto" w:fill="FFFFFF"/>
              </w:rPr>
              <w:t xml:space="preserve"> February 2025) </w:t>
            </w:r>
          </w:p>
          <w:p w14:paraId="79C0593E" w14:textId="77777777" w:rsidR="006145C8" w:rsidRPr="00E860FD" w:rsidRDefault="006145C8" w:rsidP="046AF67D">
            <w:pPr>
              <w:spacing w:after="0" w:line="259" w:lineRule="auto"/>
              <w:ind w:left="0" w:right="115" w:firstLine="0"/>
              <w:rPr>
                <w:rFonts w:asciiTheme="minorHAnsi" w:hAnsiTheme="minorHAnsi" w:cstheme="majorBidi"/>
                <w:color w:val="000000" w:themeColor="text1"/>
                <w:szCs w:val="24"/>
              </w:rPr>
            </w:pPr>
          </w:p>
          <w:p w14:paraId="4F8DA5B2" w14:textId="49D3FB63" w:rsidR="00D23585" w:rsidRPr="00D23585" w:rsidRDefault="72DE95AE" w:rsidP="128E3562">
            <w:pPr>
              <w:spacing w:after="0" w:line="259" w:lineRule="auto"/>
              <w:ind w:left="0" w:right="115" w:firstLine="0"/>
              <w:rPr>
                <w:rFonts w:asciiTheme="minorHAnsi" w:hAnsiTheme="minorHAnsi"/>
                <w:color w:val="000000" w:themeColor="text1"/>
                <w:szCs w:val="24"/>
              </w:rPr>
            </w:pPr>
            <w:r w:rsidRPr="00E860FD">
              <w:rPr>
                <w:rFonts w:asciiTheme="minorHAnsi" w:eastAsia="Source Sans Pro" w:hAnsiTheme="minorHAnsi" w:cs="Source Sans Pro"/>
                <w:color w:val="000000" w:themeColor="text1"/>
                <w:szCs w:val="24"/>
              </w:rPr>
              <w:t xml:space="preserve">Santos, J.M. Barata, M. </w:t>
            </w:r>
            <w:proofErr w:type="spellStart"/>
            <w:r w:rsidRPr="00E860FD">
              <w:rPr>
                <w:rFonts w:asciiTheme="minorHAnsi" w:eastAsia="Source Sans Pro" w:hAnsiTheme="minorHAnsi" w:cs="Source Sans Pro"/>
                <w:color w:val="000000" w:themeColor="text1"/>
                <w:szCs w:val="24"/>
              </w:rPr>
              <w:t>Rathenua</w:t>
            </w:r>
            <w:proofErr w:type="spellEnd"/>
            <w:r w:rsidRPr="00E860FD">
              <w:rPr>
                <w:rFonts w:asciiTheme="minorHAnsi" w:eastAsia="Source Sans Pro" w:hAnsiTheme="minorHAnsi" w:cs="Source Sans Pro"/>
                <w:color w:val="000000" w:themeColor="text1"/>
                <w:szCs w:val="24"/>
              </w:rPr>
              <w:t>, S. Amaro, I. Vaz, A. So</w:t>
            </w:r>
            <w:r w:rsidR="15238C71" w:rsidRPr="00E860FD">
              <w:rPr>
                <w:rFonts w:asciiTheme="minorHAnsi" w:eastAsia="Source Sans Pro" w:hAnsiTheme="minorHAnsi" w:cs="Source Sans Pro"/>
                <w:color w:val="000000" w:themeColor="text1"/>
                <w:szCs w:val="24"/>
              </w:rPr>
              <w:t xml:space="preserve">usa, D. </w:t>
            </w:r>
            <w:proofErr w:type="spellStart"/>
            <w:r w:rsidR="15238C71" w:rsidRPr="00E860FD">
              <w:rPr>
                <w:rFonts w:asciiTheme="minorHAnsi" w:eastAsia="Source Sans Pro" w:hAnsiTheme="minorHAnsi" w:cs="Source Sans Pro"/>
                <w:color w:val="000000" w:themeColor="text1"/>
                <w:szCs w:val="24"/>
              </w:rPr>
              <w:t>Severion</w:t>
            </w:r>
            <w:proofErr w:type="spellEnd"/>
            <w:r w:rsidR="15238C71" w:rsidRPr="00E860FD">
              <w:rPr>
                <w:rFonts w:asciiTheme="minorHAnsi" w:eastAsia="Source Sans Pro" w:hAnsiTheme="minorHAnsi" w:cs="Source Sans Pro"/>
                <w:color w:val="000000" w:themeColor="text1"/>
                <w:szCs w:val="24"/>
              </w:rPr>
              <w:t>, M. Taveira, M.</w:t>
            </w:r>
            <w:r w:rsidRPr="00E860FD">
              <w:rPr>
                <w:rFonts w:asciiTheme="minorHAnsi" w:eastAsia="Source Sans Pro" w:hAnsiTheme="minorHAnsi" w:cs="Source Sans Pro"/>
                <w:color w:val="000000" w:themeColor="text1"/>
                <w:szCs w:val="24"/>
              </w:rPr>
              <w:t xml:space="preserve"> (2023) ‘Development and validation of the facilitative interpersonal skills scale for clients’, </w:t>
            </w:r>
            <w:r w:rsidRPr="00E860FD">
              <w:rPr>
                <w:rFonts w:asciiTheme="minorHAnsi" w:eastAsia="Source Sans Pro" w:hAnsiTheme="minorHAnsi" w:cs="Source Sans Pro"/>
                <w:i/>
                <w:iCs/>
                <w:color w:val="000000" w:themeColor="text1"/>
                <w:szCs w:val="24"/>
              </w:rPr>
              <w:t>Journal of clinical psychology</w:t>
            </w:r>
            <w:r w:rsidRPr="00E860FD">
              <w:rPr>
                <w:rFonts w:asciiTheme="minorHAnsi" w:eastAsia="Source Sans Pro" w:hAnsiTheme="minorHAnsi" w:cs="Source Sans Pro"/>
                <w:color w:val="000000" w:themeColor="text1"/>
                <w:szCs w:val="24"/>
              </w:rPr>
              <w:t xml:space="preserve">, 79(4), pp. 1166–1177. Available at: </w:t>
            </w:r>
            <w:hyperlink r:id="rId21">
              <w:r w:rsidRPr="00E860FD">
                <w:rPr>
                  <w:rStyle w:val="Hyperlink"/>
                  <w:rFonts w:asciiTheme="minorHAnsi" w:eastAsia="Source Sans Pro" w:hAnsiTheme="minorHAnsi" w:cs="Source Sans Pro"/>
                  <w:color w:val="000000" w:themeColor="text1"/>
                  <w:szCs w:val="24"/>
                </w:rPr>
                <w:t>https://doi.org/10.1002/jclp.23469</w:t>
              </w:r>
            </w:hyperlink>
            <w:r w:rsidR="00DA1B9B">
              <w:t xml:space="preserve"> (</w:t>
            </w:r>
            <w:r w:rsidR="00DA1B9B" w:rsidRPr="00334C69">
              <w:rPr>
                <w:rFonts w:asciiTheme="minorHAnsi" w:hAnsiTheme="minorHAnsi"/>
              </w:rPr>
              <w:t>Accessed</w:t>
            </w:r>
            <w:r w:rsidR="00DA1B9B">
              <w:t xml:space="preserve"> </w:t>
            </w:r>
            <w:r w:rsidR="00334C69" w:rsidRPr="00334C69">
              <w:rPr>
                <w:rFonts w:asciiTheme="minorHAnsi" w:hAnsiTheme="minorHAnsi"/>
              </w:rPr>
              <w:t>7</w:t>
            </w:r>
            <w:r w:rsidR="00334C69" w:rsidRPr="00334C69">
              <w:rPr>
                <w:rFonts w:asciiTheme="minorHAnsi" w:hAnsiTheme="minorHAnsi"/>
                <w:vertAlign w:val="superscript"/>
              </w:rPr>
              <w:t>th</w:t>
            </w:r>
            <w:r w:rsidR="00334C69" w:rsidRPr="00334C69">
              <w:rPr>
                <w:rFonts w:asciiTheme="minorHAnsi" w:hAnsiTheme="minorHAnsi"/>
              </w:rPr>
              <w:t xml:space="preserve"> February 2025)</w:t>
            </w:r>
          </w:p>
          <w:p w14:paraId="32568843" w14:textId="711AE5C8" w:rsidR="000E44AD" w:rsidRDefault="000E44AD" w:rsidP="046AF67D">
            <w:pPr>
              <w:spacing w:after="0" w:line="259" w:lineRule="auto"/>
              <w:ind w:left="0" w:right="115" w:firstLine="0"/>
              <w:rPr>
                <w:rFonts w:asciiTheme="minorHAnsi" w:eastAsia="Source Sans Pro" w:hAnsiTheme="minorHAnsi" w:cs="Source Sans Pro"/>
                <w:color w:val="000000" w:themeColor="text1"/>
                <w:szCs w:val="24"/>
              </w:rPr>
            </w:pPr>
          </w:p>
          <w:p w14:paraId="2FC24E20" w14:textId="11A17184" w:rsidR="00D23585" w:rsidRPr="00334C69" w:rsidRDefault="004E1D28" w:rsidP="046AF67D">
            <w:pPr>
              <w:spacing w:after="0" w:line="259" w:lineRule="auto"/>
              <w:ind w:left="0" w:right="115" w:firstLine="0"/>
              <w:rPr>
                <w:rFonts w:asciiTheme="minorHAnsi" w:eastAsia="Source Sans Pro" w:hAnsiTheme="minorHAnsi" w:cs="Source Sans Pro"/>
                <w:color w:val="000000" w:themeColor="text1"/>
                <w:szCs w:val="24"/>
              </w:rPr>
            </w:pPr>
            <w:r w:rsidRPr="00334C69">
              <w:rPr>
                <w:rFonts w:asciiTheme="minorHAnsi" w:eastAsia="Source Sans Pro" w:hAnsiTheme="minorHAnsi" w:cs="Source Sans Pro"/>
                <w:color w:val="000000" w:themeColor="text1"/>
                <w:szCs w:val="24"/>
              </w:rPr>
              <w:t>Sar</w:t>
            </w:r>
            <w:r w:rsidR="00865D80" w:rsidRPr="00334C69">
              <w:rPr>
                <w:rFonts w:asciiTheme="minorHAnsi" w:eastAsia="Source Sans Pro" w:hAnsiTheme="minorHAnsi" w:cs="Source Sans Pro"/>
                <w:color w:val="000000" w:themeColor="text1"/>
                <w:szCs w:val="24"/>
              </w:rPr>
              <w:t xml:space="preserve">copenia Age related condition. Decline in physical function performance </w:t>
            </w:r>
            <w:r w:rsidR="00444DAB" w:rsidRPr="00334C69">
              <w:rPr>
                <w:rFonts w:asciiTheme="minorHAnsi" w:eastAsia="Source Sans Pro" w:hAnsiTheme="minorHAnsi" w:cs="Source Sans Pro"/>
                <w:color w:val="000000" w:themeColor="text1"/>
                <w:szCs w:val="24"/>
              </w:rPr>
              <w:t xml:space="preserve">(Image) </w:t>
            </w:r>
            <w:hyperlink r:id="rId22" w:history="1">
              <w:r w:rsidR="00444DAB" w:rsidRPr="00334C69">
                <w:rPr>
                  <w:rStyle w:val="Hyperlink"/>
                  <w:rFonts w:asciiTheme="minorHAnsi" w:eastAsia="Source Sans Pro" w:hAnsiTheme="minorHAnsi" w:cs="Source Sans Pro"/>
                  <w:color w:val="000000" w:themeColor="text1"/>
                  <w:szCs w:val="24"/>
                </w:rPr>
                <w:t>https://leanbyhabit.com/wp-content/uploads/2017/06/sarcopenia/</w:t>
              </w:r>
            </w:hyperlink>
            <w:r w:rsidRPr="00334C69">
              <w:rPr>
                <w:rFonts w:asciiTheme="minorHAnsi" w:eastAsia="Source Sans Pro" w:hAnsiTheme="minorHAnsi" w:cs="Source Sans Pro"/>
                <w:color w:val="000000" w:themeColor="text1"/>
                <w:szCs w:val="24"/>
              </w:rPr>
              <w:t xml:space="preserve"> </w:t>
            </w:r>
            <w:r w:rsidR="00334C69">
              <w:rPr>
                <w:rFonts w:asciiTheme="minorHAnsi" w:eastAsia="Source Sans Pro" w:hAnsiTheme="minorHAnsi" w:cs="Source Sans Pro"/>
                <w:color w:val="000000" w:themeColor="text1"/>
                <w:szCs w:val="24"/>
              </w:rPr>
              <w:t xml:space="preserve"> (A</w:t>
            </w:r>
            <w:r w:rsidRPr="00334C69">
              <w:rPr>
                <w:rFonts w:asciiTheme="minorHAnsi" w:eastAsia="Source Sans Pro" w:hAnsiTheme="minorHAnsi" w:cs="Source Sans Pro"/>
                <w:color w:val="000000" w:themeColor="text1"/>
                <w:szCs w:val="24"/>
              </w:rPr>
              <w:t>ccessed on 23</w:t>
            </w:r>
            <w:r w:rsidRPr="00334C69">
              <w:rPr>
                <w:rFonts w:asciiTheme="minorHAnsi" w:eastAsia="Source Sans Pro" w:hAnsiTheme="minorHAnsi" w:cs="Source Sans Pro"/>
                <w:color w:val="000000" w:themeColor="text1"/>
                <w:szCs w:val="24"/>
                <w:vertAlign w:val="superscript"/>
              </w:rPr>
              <w:t>rd</w:t>
            </w:r>
            <w:r w:rsidRPr="00334C69">
              <w:rPr>
                <w:rFonts w:asciiTheme="minorHAnsi" w:eastAsia="Source Sans Pro" w:hAnsiTheme="minorHAnsi" w:cs="Source Sans Pro"/>
                <w:color w:val="000000" w:themeColor="text1"/>
                <w:szCs w:val="24"/>
              </w:rPr>
              <w:t xml:space="preserve"> Feb</w:t>
            </w:r>
            <w:r w:rsidR="00334C69">
              <w:rPr>
                <w:rFonts w:asciiTheme="minorHAnsi" w:eastAsia="Source Sans Pro" w:hAnsiTheme="minorHAnsi" w:cs="Source Sans Pro"/>
                <w:color w:val="000000" w:themeColor="text1"/>
                <w:szCs w:val="24"/>
              </w:rPr>
              <w:t>ruary</w:t>
            </w:r>
            <w:r w:rsidRPr="00334C69">
              <w:rPr>
                <w:rFonts w:asciiTheme="minorHAnsi" w:eastAsia="Source Sans Pro" w:hAnsiTheme="minorHAnsi" w:cs="Source Sans Pro"/>
                <w:color w:val="000000" w:themeColor="text1"/>
                <w:szCs w:val="24"/>
              </w:rPr>
              <w:t xml:space="preserve"> 2025</w:t>
            </w:r>
            <w:r w:rsidR="00334C69">
              <w:rPr>
                <w:rFonts w:asciiTheme="minorHAnsi" w:eastAsia="Source Sans Pro" w:hAnsiTheme="minorHAnsi" w:cs="Source Sans Pro"/>
                <w:color w:val="000000" w:themeColor="text1"/>
                <w:szCs w:val="24"/>
              </w:rPr>
              <w:t>)</w:t>
            </w:r>
          </w:p>
          <w:p w14:paraId="2F7F0BB4" w14:textId="77777777" w:rsidR="00D23585" w:rsidRPr="00E860FD" w:rsidRDefault="00D23585" w:rsidP="046AF67D">
            <w:pPr>
              <w:spacing w:after="0" w:line="259" w:lineRule="auto"/>
              <w:ind w:left="0" w:right="115" w:firstLine="0"/>
              <w:rPr>
                <w:rFonts w:asciiTheme="minorHAnsi" w:eastAsia="Source Sans Pro" w:hAnsiTheme="minorHAnsi" w:cs="Source Sans Pro"/>
                <w:color w:val="000000" w:themeColor="text1"/>
                <w:szCs w:val="24"/>
              </w:rPr>
            </w:pPr>
          </w:p>
          <w:p w14:paraId="3016BBF1" w14:textId="62C38958" w:rsidR="000E44AD" w:rsidRPr="00E860FD" w:rsidRDefault="2AB8550C" w:rsidP="046AF67D">
            <w:pPr>
              <w:spacing w:after="0" w:line="259" w:lineRule="auto"/>
              <w:ind w:left="0" w:right="115" w:firstLine="0"/>
              <w:rPr>
                <w:rFonts w:asciiTheme="minorHAnsi" w:eastAsia="Source Sans Pro" w:hAnsiTheme="minorHAnsi" w:cs="Source Sans Pro"/>
                <w:color w:val="000000" w:themeColor="text1"/>
                <w:szCs w:val="24"/>
              </w:rPr>
            </w:pPr>
            <w:r w:rsidRPr="00E860FD">
              <w:rPr>
                <w:rFonts w:asciiTheme="minorHAnsi" w:eastAsia="Source Sans Pro" w:hAnsiTheme="minorHAnsi" w:cs="Source Sans Pro"/>
                <w:color w:val="000000" w:themeColor="text1"/>
                <w:szCs w:val="24"/>
              </w:rPr>
              <w:t>Tolosa</w:t>
            </w:r>
            <w:r w:rsidRPr="00E860FD">
              <w:rPr>
                <w:rFonts w:ascii="Cambria Math" w:eastAsia="Source Sans Pro" w:hAnsi="Cambria Math" w:cs="Cambria Math"/>
                <w:color w:val="000000" w:themeColor="text1"/>
                <w:szCs w:val="24"/>
              </w:rPr>
              <w:t>‐</w:t>
            </w:r>
            <w:r w:rsidRPr="00E860FD">
              <w:rPr>
                <w:rFonts w:asciiTheme="minorHAnsi" w:eastAsia="Source Sans Pro" w:hAnsiTheme="minorHAnsi" w:cs="Source Sans Pro"/>
                <w:color w:val="000000" w:themeColor="text1"/>
                <w:szCs w:val="24"/>
              </w:rPr>
              <w:t>Merlos, D. Moreno-</w:t>
            </w:r>
            <w:proofErr w:type="spellStart"/>
            <w:r w:rsidRPr="00E860FD">
              <w:rPr>
                <w:rFonts w:asciiTheme="minorHAnsi" w:eastAsia="Source Sans Pro" w:hAnsiTheme="minorHAnsi" w:cs="Source Sans Pro"/>
                <w:color w:val="000000" w:themeColor="text1"/>
                <w:szCs w:val="24"/>
              </w:rPr>
              <w:t>Poyato</w:t>
            </w:r>
            <w:proofErr w:type="spellEnd"/>
            <w:r w:rsidRPr="00E860FD">
              <w:rPr>
                <w:rFonts w:asciiTheme="minorHAnsi" w:eastAsia="Source Sans Pro" w:hAnsiTheme="minorHAnsi" w:cs="Source Sans Pro"/>
                <w:color w:val="000000" w:themeColor="text1"/>
                <w:szCs w:val="24"/>
              </w:rPr>
              <w:t>, A, R</w:t>
            </w:r>
            <w:r w:rsidR="14F34C1D" w:rsidRPr="00E860FD">
              <w:rPr>
                <w:rFonts w:asciiTheme="minorHAnsi" w:eastAsia="Source Sans Pro" w:hAnsiTheme="minorHAnsi" w:cs="Source Sans Pro"/>
                <w:color w:val="000000" w:themeColor="text1"/>
                <w:szCs w:val="24"/>
              </w:rPr>
              <w:t>. Gonzalez-Palau, F. Perez-Toribio, A. Ca</w:t>
            </w:r>
            <w:r w:rsidR="20896795" w:rsidRPr="00E860FD">
              <w:rPr>
                <w:rFonts w:asciiTheme="minorHAnsi" w:eastAsia="Source Sans Pro" w:hAnsiTheme="minorHAnsi" w:cs="Source Sans Pro"/>
                <w:color w:val="000000" w:themeColor="text1"/>
                <w:szCs w:val="24"/>
              </w:rPr>
              <w:t>sanova-Garrigos, G.</w:t>
            </w:r>
            <w:r w:rsidR="67624C6C" w:rsidRPr="00E860FD">
              <w:rPr>
                <w:rFonts w:asciiTheme="minorHAnsi" w:eastAsia="Source Sans Pro" w:hAnsiTheme="minorHAnsi" w:cs="Source Sans Pro"/>
                <w:color w:val="000000" w:themeColor="text1"/>
                <w:szCs w:val="24"/>
              </w:rPr>
              <w:t xml:space="preserve"> Delgado-Hito, P.</w:t>
            </w:r>
            <w:r w:rsidRPr="00E860FD">
              <w:rPr>
                <w:rFonts w:asciiTheme="minorHAnsi" w:eastAsia="Source Sans Pro" w:hAnsiTheme="minorHAnsi" w:cs="Source Sans Pro"/>
                <w:color w:val="000000" w:themeColor="text1"/>
                <w:szCs w:val="24"/>
              </w:rPr>
              <w:t xml:space="preserve"> (2023) ‘Exploring the therapeutic relationship through the reflective practice of nurses in acute mental health units: A qualitative study’, </w:t>
            </w:r>
            <w:r w:rsidRPr="00E860FD">
              <w:rPr>
                <w:rFonts w:asciiTheme="minorHAnsi" w:eastAsia="Source Sans Pro" w:hAnsiTheme="minorHAnsi" w:cs="Source Sans Pro"/>
                <w:i/>
                <w:iCs/>
                <w:color w:val="000000" w:themeColor="text1"/>
                <w:szCs w:val="24"/>
              </w:rPr>
              <w:t>Journal of clinical nursing</w:t>
            </w:r>
            <w:r w:rsidRPr="00E860FD">
              <w:rPr>
                <w:rFonts w:asciiTheme="minorHAnsi" w:eastAsia="Source Sans Pro" w:hAnsiTheme="minorHAnsi" w:cs="Source Sans Pro"/>
                <w:color w:val="000000" w:themeColor="text1"/>
                <w:szCs w:val="24"/>
              </w:rPr>
              <w:t xml:space="preserve">, 32(1–2), pp. 253–263. Available at: </w:t>
            </w:r>
            <w:hyperlink r:id="rId23">
              <w:r w:rsidRPr="00E860FD">
                <w:rPr>
                  <w:rStyle w:val="Hyperlink"/>
                  <w:rFonts w:asciiTheme="minorHAnsi" w:eastAsia="Source Sans Pro" w:hAnsiTheme="minorHAnsi" w:cs="Source Sans Pro"/>
                  <w:color w:val="000000" w:themeColor="text1"/>
                  <w:szCs w:val="24"/>
                </w:rPr>
                <w:t>https://doi.org/10.1111/jocn.16223</w:t>
              </w:r>
            </w:hyperlink>
            <w:r w:rsidRPr="00E860FD">
              <w:rPr>
                <w:rFonts w:asciiTheme="minorHAnsi" w:eastAsia="Source Sans Pro" w:hAnsiTheme="minorHAnsi" w:cs="Source Sans Pro"/>
                <w:color w:val="000000" w:themeColor="text1"/>
                <w:szCs w:val="24"/>
              </w:rPr>
              <w:t>.</w:t>
            </w:r>
            <w:r w:rsidR="002B1EC9">
              <w:rPr>
                <w:rFonts w:asciiTheme="minorHAnsi" w:eastAsia="Source Sans Pro" w:hAnsiTheme="minorHAnsi" w:cs="Source Sans Pro"/>
                <w:color w:val="000000" w:themeColor="text1"/>
                <w:szCs w:val="24"/>
              </w:rPr>
              <w:t xml:space="preserve"> (Accessed 7</w:t>
            </w:r>
            <w:r w:rsidR="002B1EC9" w:rsidRPr="002B1EC9">
              <w:rPr>
                <w:rFonts w:asciiTheme="minorHAnsi" w:eastAsia="Source Sans Pro" w:hAnsiTheme="minorHAnsi" w:cs="Source Sans Pro"/>
                <w:color w:val="000000" w:themeColor="text1"/>
                <w:szCs w:val="24"/>
                <w:vertAlign w:val="superscript"/>
              </w:rPr>
              <w:t>th</w:t>
            </w:r>
            <w:r w:rsidR="002B1EC9">
              <w:rPr>
                <w:rFonts w:asciiTheme="minorHAnsi" w:eastAsia="Source Sans Pro" w:hAnsiTheme="minorHAnsi" w:cs="Source Sans Pro"/>
                <w:color w:val="000000" w:themeColor="text1"/>
                <w:szCs w:val="24"/>
              </w:rPr>
              <w:t xml:space="preserve"> February 2025)</w:t>
            </w:r>
          </w:p>
          <w:p w14:paraId="1138DF6A" w14:textId="0C6D6E88" w:rsidR="000E44AD" w:rsidRPr="00E860FD" w:rsidRDefault="000E44AD" w:rsidP="046AF67D">
            <w:pPr>
              <w:spacing w:after="0" w:line="259" w:lineRule="auto"/>
              <w:ind w:left="0" w:right="115" w:firstLine="0"/>
              <w:rPr>
                <w:rFonts w:asciiTheme="minorHAnsi" w:eastAsia="Source Sans Pro" w:hAnsiTheme="minorHAnsi" w:cs="Source Sans Pro"/>
                <w:color w:val="000000" w:themeColor="text1"/>
                <w:szCs w:val="24"/>
              </w:rPr>
            </w:pPr>
          </w:p>
          <w:p w14:paraId="1B03D823" w14:textId="7EFF51E9" w:rsidR="000E44AD" w:rsidRPr="00E860FD" w:rsidRDefault="000E44AD" w:rsidP="046AF67D">
            <w:pPr>
              <w:spacing w:after="0" w:line="259" w:lineRule="auto"/>
              <w:ind w:left="0" w:right="115" w:firstLine="0"/>
              <w:rPr>
                <w:rFonts w:asciiTheme="minorHAnsi" w:eastAsia="Source Sans Pro" w:hAnsiTheme="minorHAnsi" w:cs="Source Sans Pro"/>
                <w:color w:val="000000" w:themeColor="text1"/>
                <w:szCs w:val="24"/>
              </w:rPr>
            </w:pPr>
          </w:p>
          <w:p w14:paraId="6269EC7A" w14:textId="6A64995E" w:rsidR="000E44AD" w:rsidRPr="00E860FD" w:rsidRDefault="000E44AD" w:rsidP="046AF67D">
            <w:pPr>
              <w:spacing w:after="0" w:line="259" w:lineRule="auto"/>
              <w:ind w:left="0" w:right="115" w:firstLine="0"/>
              <w:rPr>
                <w:rFonts w:ascii="Source Sans Pro" w:eastAsia="Source Sans Pro" w:hAnsi="Source Sans Pro" w:cs="Source Sans Pro"/>
                <w:color w:val="3A3A3A" w:themeColor="background2" w:themeShade="40"/>
                <w:szCs w:val="24"/>
              </w:rPr>
            </w:pPr>
          </w:p>
        </w:tc>
      </w:tr>
      <w:tr w:rsidR="002617E5" w:rsidRPr="00E860FD" w14:paraId="6BC43792" w14:textId="77777777" w:rsidTr="6873516D">
        <w:tc>
          <w:tcPr>
            <w:tcW w:w="9214" w:type="dxa"/>
          </w:tcPr>
          <w:p w14:paraId="563FE1BF" w14:textId="77777777" w:rsidR="002617E5" w:rsidRPr="00E860FD" w:rsidRDefault="002617E5" w:rsidP="046AF67D">
            <w:pPr>
              <w:spacing w:after="0" w:line="259" w:lineRule="auto"/>
              <w:ind w:left="0" w:right="115" w:firstLine="0"/>
              <w:rPr>
                <w:rFonts w:asciiTheme="minorHAnsi" w:eastAsia="Source Sans Pro" w:hAnsiTheme="minorHAnsi" w:cs="Source Sans Pro"/>
                <w:color w:val="000000" w:themeColor="text1"/>
                <w:szCs w:val="24"/>
              </w:rPr>
            </w:pPr>
          </w:p>
        </w:tc>
      </w:tr>
    </w:tbl>
    <w:p w14:paraId="309A3A73" w14:textId="386186D7" w:rsidR="000E44AD" w:rsidRPr="00E860FD" w:rsidRDefault="000E44AD" w:rsidP="000E44AD">
      <w:pPr>
        <w:ind w:left="0" w:firstLine="0"/>
        <w:jc w:val="both"/>
        <w:rPr>
          <w:szCs w:val="24"/>
        </w:rPr>
      </w:pPr>
    </w:p>
    <w:p w14:paraId="791DB31E" w14:textId="2C012454" w:rsidR="128E3562" w:rsidRDefault="128E3562" w:rsidP="128E3562">
      <w:pPr>
        <w:ind w:left="0" w:firstLine="0"/>
        <w:jc w:val="both"/>
      </w:pPr>
    </w:p>
    <w:sectPr w:rsidR="128E3562">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44857" w14:textId="77777777" w:rsidR="00B73071" w:rsidRDefault="00B73071" w:rsidP="003825FB">
      <w:pPr>
        <w:spacing w:after="0" w:line="240" w:lineRule="auto"/>
      </w:pPr>
      <w:r>
        <w:separator/>
      </w:r>
    </w:p>
  </w:endnote>
  <w:endnote w:type="continuationSeparator" w:id="0">
    <w:p w14:paraId="72C8E701" w14:textId="77777777" w:rsidR="00B73071" w:rsidRDefault="00B73071" w:rsidP="003825FB">
      <w:pPr>
        <w:spacing w:after="0" w:line="240" w:lineRule="auto"/>
      </w:pPr>
      <w:r>
        <w:continuationSeparator/>
      </w:r>
    </w:p>
  </w:endnote>
  <w:endnote w:type="continuationNotice" w:id="1">
    <w:p w14:paraId="2D573F1D" w14:textId="77777777" w:rsidR="00B73071" w:rsidRDefault="00B7307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0FB265" w14:textId="77777777" w:rsidR="00B73071" w:rsidRDefault="00B73071" w:rsidP="003825FB">
      <w:pPr>
        <w:spacing w:after="0" w:line="240" w:lineRule="auto"/>
      </w:pPr>
      <w:r>
        <w:separator/>
      </w:r>
    </w:p>
  </w:footnote>
  <w:footnote w:type="continuationSeparator" w:id="0">
    <w:p w14:paraId="18A71EA0" w14:textId="77777777" w:rsidR="00B73071" w:rsidRDefault="00B73071" w:rsidP="003825FB">
      <w:pPr>
        <w:spacing w:after="0" w:line="240" w:lineRule="auto"/>
      </w:pPr>
      <w:r>
        <w:continuationSeparator/>
      </w:r>
    </w:p>
  </w:footnote>
  <w:footnote w:type="continuationNotice" w:id="1">
    <w:p w14:paraId="07368FFC" w14:textId="77777777" w:rsidR="00B73071" w:rsidRDefault="00B7307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58241"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8240"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intelligence2.xml><?xml version="1.0" encoding="utf-8"?>
<int2:intelligence xmlns:int2="http://schemas.microsoft.com/office/intelligence/2020/intelligence" xmlns:oel="http://schemas.microsoft.com/office/2019/extlst">
  <int2:observations>
    <int2:textHash int2:hashCode="ZocurllHGeQayK" int2:id="0b74zrkj">
      <int2:state int2:value="Rejected" int2:type="AugLoop_Text_Critique"/>
    </int2:textHash>
    <int2:textHash int2:hashCode="b08FETAQ864PBM" int2:id="NkfPLZ9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059672283">
    <w:abstractNumId w:val="0"/>
  </w:num>
  <w:num w:numId="2" w16cid:durableId="132215877">
    <w:abstractNumId w:val="2"/>
  </w:num>
  <w:num w:numId="3" w16cid:durableId="1208056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0557"/>
    <w:rsid w:val="000022A0"/>
    <w:rsid w:val="00004F55"/>
    <w:rsid w:val="00005269"/>
    <w:rsid w:val="00010C9B"/>
    <w:rsid w:val="00013AB7"/>
    <w:rsid w:val="00023691"/>
    <w:rsid w:val="00033324"/>
    <w:rsid w:val="000350B9"/>
    <w:rsid w:val="00035359"/>
    <w:rsid w:val="00042CD7"/>
    <w:rsid w:val="0004369C"/>
    <w:rsid w:val="00047807"/>
    <w:rsid w:val="00051209"/>
    <w:rsid w:val="00055403"/>
    <w:rsid w:val="00063080"/>
    <w:rsid w:val="0006512D"/>
    <w:rsid w:val="00065FDD"/>
    <w:rsid w:val="00082720"/>
    <w:rsid w:val="00086D98"/>
    <w:rsid w:val="00091937"/>
    <w:rsid w:val="00095E7A"/>
    <w:rsid w:val="000A4325"/>
    <w:rsid w:val="000A4867"/>
    <w:rsid w:val="000A5670"/>
    <w:rsid w:val="000A57C4"/>
    <w:rsid w:val="000C2B74"/>
    <w:rsid w:val="000C45FE"/>
    <w:rsid w:val="000C7C88"/>
    <w:rsid w:val="000D2F79"/>
    <w:rsid w:val="000D7AA1"/>
    <w:rsid w:val="000E03CB"/>
    <w:rsid w:val="000E1617"/>
    <w:rsid w:val="000E3479"/>
    <w:rsid w:val="000E44AD"/>
    <w:rsid w:val="000F508E"/>
    <w:rsid w:val="00100F49"/>
    <w:rsid w:val="001022DB"/>
    <w:rsid w:val="00102B87"/>
    <w:rsid w:val="001042F8"/>
    <w:rsid w:val="00106839"/>
    <w:rsid w:val="001129A5"/>
    <w:rsid w:val="00116874"/>
    <w:rsid w:val="00116BD1"/>
    <w:rsid w:val="00117534"/>
    <w:rsid w:val="001219B9"/>
    <w:rsid w:val="0012273A"/>
    <w:rsid w:val="0013049F"/>
    <w:rsid w:val="00135068"/>
    <w:rsid w:val="00135E7B"/>
    <w:rsid w:val="00136F34"/>
    <w:rsid w:val="00141925"/>
    <w:rsid w:val="00153793"/>
    <w:rsid w:val="00154854"/>
    <w:rsid w:val="0015575D"/>
    <w:rsid w:val="00155765"/>
    <w:rsid w:val="00155D3A"/>
    <w:rsid w:val="001571C6"/>
    <w:rsid w:val="00157586"/>
    <w:rsid w:val="0016121B"/>
    <w:rsid w:val="00161D0F"/>
    <w:rsid w:val="00161EEC"/>
    <w:rsid w:val="001678C5"/>
    <w:rsid w:val="00167C2D"/>
    <w:rsid w:val="00167F9E"/>
    <w:rsid w:val="00173FE9"/>
    <w:rsid w:val="001800D5"/>
    <w:rsid w:val="0018371E"/>
    <w:rsid w:val="00184003"/>
    <w:rsid w:val="00197813"/>
    <w:rsid w:val="001A06A1"/>
    <w:rsid w:val="001A68B8"/>
    <w:rsid w:val="001B4FF1"/>
    <w:rsid w:val="001C1F9E"/>
    <w:rsid w:val="001C6249"/>
    <w:rsid w:val="001D15EB"/>
    <w:rsid w:val="001D3512"/>
    <w:rsid w:val="001D474B"/>
    <w:rsid w:val="001E2B8A"/>
    <w:rsid w:val="001E45D4"/>
    <w:rsid w:val="001F15A2"/>
    <w:rsid w:val="001F792B"/>
    <w:rsid w:val="0020092D"/>
    <w:rsid w:val="00202FEE"/>
    <w:rsid w:val="0020727B"/>
    <w:rsid w:val="002155E5"/>
    <w:rsid w:val="00220857"/>
    <w:rsid w:val="00221727"/>
    <w:rsid w:val="00221A9C"/>
    <w:rsid w:val="002221F0"/>
    <w:rsid w:val="0023707B"/>
    <w:rsid w:val="002431C1"/>
    <w:rsid w:val="00243BA6"/>
    <w:rsid w:val="0024626E"/>
    <w:rsid w:val="00250445"/>
    <w:rsid w:val="00261500"/>
    <w:rsid w:val="0026165C"/>
    <w:rsid w:val="002617E5"/>
    <w:rsid w:val="00267E17"/>
    <w:rsid w:val="00267EA7"/>
    <w:rsid w:val="00275BAA"/>
    <w:rsid w:val="00276315"/>
    <w:rsid w:val="002841FF"/>
    <w:rsid w:val="00284497"/>
    <w:rsid w:val="0029137D"/>
    <w:rsid w:val="00295BDC"/>
    <w:rsid w:val="002A4346"/>
    <w:rsid w:val="002A5B1C"/>
    <w:rsid w:val="002B1EC9"/>
    <w:rsid w:val="002B5012"/>
    <w:rsid w:val="002B69D0"/>
    <w:rsid w:val="002C24AC"/>
    <w:rsid w:val="002D092B"/>
    <w:rsid w:val="002D351F"/>
    <w:rsid w:val="002E02A2"/>
    <w:rsid w:val="002F0566"/>
    <w:rsid w:val="002F33F5"/>
    <w:rsid w:val="002F44F7"/>
    <w:rsid w:val="003044BF"/>
    <w:rsid w:val="00306195"/>
    <w:rsid w:val="00307B09"/>
    <w:rsid w:val="00307BDB"/>
    <w:rsid w:val="003109CA"/>
    <w:rsid w:val="00313029"/>
    <w:rsid w:val="003131B8"/>
    <w:rsid w:val="0031569B"/>
    <w:rsid w:val="003177C9"/>
    <w:rsid w:val="00321508"/>
    <w:rsid w:val="00323F47"/>
    <w:rsid w:val="003272B5"/>
    <w:rsid w:val="00327D24"/>
    <w:rsid w:val="00332B0B"/>
    <w:rsid w:val="003348E2"/>
    <w:rsid w:val="00334C69"/>
    <w:rsid w:val="00343C7F"/>
    <w:rsid w:val="00352171"/>
    <w:rsid w:val="00353F74"/>
    <w:rsid w:val="00355D1F"/>
    <w:rsid w:val="00357D59"/>
    <w:rsid w:val="00370F1D"/>
    <w:rsid w:val="0037252D"/>
    <w:rsid w:val="00376DDD"/>
    <w:rsid w:val="00377B4E"/>
    <w:rsid w:val="003825FB"/>
    <w:rsid w:val="0039050D"/>
    <w:rsid w:val="0039056D"/>
    <w:rsid w:val="0039195E"/>
    <w:rsid w:val="00393B0C"/>
    <w:rsid w:val="0039789C"/>
    <w:rsid w:val="003A0C05"/>
    <w:rsid w:val="003A339F"/>
    <w:rsid w:val="003A4625"/>
    <w:rsid w:val="003A70D3"/>
    <w:rsid w:val="003B3778"/>
    <w:rsid w:val="003B68B5"/>
    <w:rsid w:val="003B797A"/>
    <w:rsid w:val="003C036E"/>
    <w:rsid w:val="003C1BCA"/>
    <w:rsid w:val="003C6516"/>
    <w:rsid w:val="003E0C16"/>
    <w:rsid w:val="003E1268"/>
    <w:rsid w:val="003E3E19"/>
    <w:rsid w:val="003E4B2A"/>
    <w:rsid w:val="003E5241"/>
    <w:rsid w:val="003E7B17"/>
    <w:rsid w:val="003F40B6"/>
    <w:rsid w:val="00401AF3"/>
    <w:rsid w:val="0040212E"/>
    <w:rsid w:val="00403E81"/>
    <w:rsid w:val="00415905"/>
    <w:rsid w:val="004170BA"/>
    <w:rsid w:val="00421E85"/>
    <w:rsid w:val="004237A6"/>
    <w:rsid w:val="00425A26"/>
    <w:rsid w:val="00432B59"/>
    <w:rsid w:val="00437982"/>
    <w:rsid w:val="00437D27"/>
    <w:rsid w:val="00440C17"/>
    <w:rsid w:val="00444DAB"/>
    <w:rsid w:val="00445EC7"/>
    <w:rsid w:val="00446FAC"/>
    <w:rsid w:val="00455D5A"/>
    <w:rsid w:val="0047666A"/>
    <w:rsid w:val="00480C73"/>
    <w:rsid w:val="00485070"/>
    <w:rsid w:val="00485208"/>
    <w:rsid w:val="00495158"/>
    <w:rsid w:val="00496EA5"/>
    <w:rsid w:val="004B6727"/>
    <w:rsid w:val="004C514C"/>
    <w:rsid w:val="004C793F"/>
    <w:rsid w:val="004D7222"/>
    <w:rsid w:val="004E1D28"/>
    <w:rsid w:val="004E34DA"/>
    <w:rsid w:val="004F5B6C"/>
    <w:rsid w:val="004F77C9"/>
    <w:rsid w:val="005034F7"/>
    <w:rsid w:val="00503B66"/>
    <w:rsid w:val="00503FB7"/>
    <w:rsid w:val="00505C25"/>
    <w:rsid w:val="00515513"/>
    <w:rsid w:val="005165E5"/>
    <w:rsid w:val="00516D98"/>
    <w:rsid w:val="00522C33"/>
    <w:rsid w:val="00523110"/>
    <w:rsid w:val="00524A65"/>
    <w:rsid w:val="0052582F"/>
    <w:rsid w:val="00534DF9"/>
    <w:rsid w:val="005358BC"/>
    <w:rsid w:val="00537624"/>
    <w:rsid w:val="00537E44"/>
    <w:rsid w:val="00545425"/>
    <w:rsid w:val="005457C7"/>
    <w:rsid w:val="00545F78"/>
    <w:rsid w:val="00546177"/>
    <w:rsid w:val="0055296A"/>
    <w:rsid w:val="005610F1"/>
    <w:rsid w:val="00563F40"/>
    <w:rsid w:val="005640CD"/>
    <w:rsid w:val="0057546F"/>
    <w:rsid w:val="00577F29"/>
    <w:rsid w:val="005869D1"/>
    <w:rsid w:val="00587B4E"/>
    <w:rsid w:val="005914D3"/>
    <w:rsid w:val="005930C0"/>
    <w:rsid w:val="00597CD8"/>
    <w:rsid w:val="005A1665"/>
    <w:rsid w:val="005A3D43"/>
    <w:rsid w:val="005A56C6"/>
    <w:rsid w:val="005B48E6"/>
    <w:rsid w:val="005C023A"/>
    <w:rsid w:val="005C1531"/>
    <w:rsid w:val="005C50B5"/>
    <w:rsid w:val="005C5CBA"/>
    <w:rsid w:val="005C6D25"/>
    <w:rsid w:val="005D207E"/>
    <w:rsid w:val="005D296F"/>
    <w:rsid w:val="005D4C9B"/>
    <w:rsid w:val="005E172F"/>
    <w:rsid w:val="005E4B6E"/>
    <w:rsid w:val="005E569B"/>
    <w:rsid w:val="005E77F3"/>
    <w:rsid w:val="005F0666"/>
    <w:rsid w:val="005F7D00"/>
    <w:rsid w:val="00605216"/>
    <w:rsid w:val="00614583"/>
    <w:rsid w:val="006145C8"/>
    <w:rsid w:val="00614C27"/>
    <w:rsid w:val="00622858"/>
    <w:rsid w:val="00622AC5"/>
    <w:rsid w:val="00623597"/>
    <w:rsid w:val="00624992"/>
    <w:rsid w:val="00626063"/>
    <w:rsid w:val="00630DD0"/>
    <w:rsid w:val="00632BD7"/>
    <w:rsid w:val="00632F88"/>
    <w:rsid w:val="00634532"/>
    <w:rsid w:val="006453AE"/>
    <w:rsid w:val="00646030"/>
    <w:rsid w:val="006470A9"/>
    <w:rsid w:val="006479BC"/>
    <w:rsid w:val="00654CC7"/>
    <w:rsid w:val="00660336"/>
    <w:rsid w:val="00660B1C"/>
    <w:rsid w:val="006611B0"/>
    <w:rsid w:val="006640C8"/>
    <w:rsid w:val="00665073"/>
    <w:rsid w:val="00666C38"/>
    <w:rsid w:val="00667CE5"/>
    <w:rsid w:val="00671019"/>
    <w:rsid w:val="006717F2"/>
    <w:rsid w:val="006814BF"/>
    <w:rsid w:val="00683854"/>
    <w:rsid w:val="00692611"/>
    <w:rsid w:val="006954A6"/>
    <w:rsid w:val="00695A6F"/>
    <w:rsid w:val="0069766E"/>
    <w:rsid w:val="006A1802"/>
    <w:rsid w:val="006A2777"/>
    <w:rsid w:val="006A4041"/>
    <w:rsid w:val="006A62FF"/>
    <w:rsid w:val="006B1A12"/>
    <w:rsid w:val="006B3D70"/>
    <w:rsid w:val="006B5D31"/>
    <w:rsid w:val="006B7E2F"/>
    <w:rsid w:val="006C4C75"/>
    <w:rsid w:val="006C6ADF"/>
    <w:rsid w:val="006D0227"/>
    <w:rsid w:val="006D0B57"/>
    <w:rsid w:val="006D2D3B"/>
    <w:rsid w:val="006D4159"/>
    <w:rsid w:val="006D7E4D"/>
    <w:rsid w:val="006E1D8B"/>
    <w:rsid w:val="006E3B48"/>
    <w:rsid w:val="006E75BB"/>
    <w:rsid w:val="006F0867"/>
    <w:rsid w:val="006F0FDD"/>
    <w:rsid w:val="006F2C03"/>
    <w:rsid w:val="006F7117"/>
    <w:rsid w:val="00703C68"/>
    <w:rsid w:val="007044CD"/>
    <w:rsid w:val="00705D6C"/>
    <w:rsid w:val="0070CD35"/>
    <w:rsid w:val="00722574"/>
    <w:rsid w:val="007241BC"/>
    <w:rsid w:val="007254B8"/>
    <w:rsid w:val="00730348"/>
    <w:rsid w:val="007317BA"/>
    <w:rsid w:val="00735E7E"/>
    <w:rsid w:val="00737CE7"/>
    <w:rsid w:val="00740295"/>
    <w:rsid w:val="00750497"/>
    <w:rsid w:val="007526FA"/>
    <w:rsid w:val="00752FD7"/>
    <w:rsid w:val="007627B7"/>
    <w:rsid w:val="0076433B"/>
    <w:rsid w:val="0076685E"/>
    <w:rsid w:val="0076734C"/>
    <w:rsid w:val="00771475"/>
    <w:rsid w:val="00782F3E"/>
    <w:rsid w:val="00784350"/>
    <w:rsid w:val="00786FCD"/>
    <w:rsid w:val="00787F4F"/>
    <w:rsid w:val="00790EDF"/>
    <w:rsid w:val="0079678A"/>
    <w:rsid w:val="007A3352"/>
    <w:rsid w:val="007A5382"/>
    <w:rsid w:val="007A6004"/>
    <w:rsid w:val="007B0B2E"/>
    <w:rsid w:val="007B474F"/>
    <w:rsid w:val="007B6835"/>
    <w:rsid w:val="007C2383"/>
    <w:rsid w:val="007D4D4A"/>
    <w:rsid w:val="007E5061"/>
    <w:rsid w:val="007E5BAD"/>
    <w:rsid w:val="007E68CF"/>
    <w:rsid w:val="007F1620"/>
    <w:rsid w:val="007F2333"/>
    <w:rsid w:val="007F4494"/>
    <w:rsid w:val="007F4ADE"/>
    <w:rsid w:val="00802665"/>
    <w:rsid w:val="008036D8"/>
    <w:rsid w:val="008051B7"/>
    <w:rsid w:val="00812AFA"/>
    <w:rsid w:val="0081314B"/>
    <w:rsid w:val="00813318"/>
    <w:rsid w:val="0082102C"/>
    <w:rsid w:val="008260C2"/>
    <w:rsid w:val="0082748A"/>
    <w:rsid w:val="00832F8F"/>
    <w:rsid w:val="008369B5"/>
    <w:rsid w:val="008427A4"/>
    <w:rsid w:val="00847229"/>
    <w:rsid w:val="00847DF8"/>
    <w:rsid w:val="0085108E"/>
    <w:rsid w:val="0086597F"/>
    <w:rsid w:val="00865D80"/>
    <w:rsid w:val="0088234A"/>
    <w:rsid w:val="0089162E"/>
    <w:rsid w:val="00897373"/>
    <w:rsid w:val="008B24E3"/>
    <w:rsid w:val="008C2020"/>
    <w:rsid w:val="008C2662"/>
    <w:rsid w:val="008C600A"/>
    <w:rsid w:val="008D0E53"/>
    <w:rsid w:val="008D73F0"/>
    <w:rsid w:val="008E4DB1"/>
    <w:rsid w:val="008E7E51"/>
    <w:rsid w:val="008F4053"/>
    <w:rsid w:val="008F40FD"/>
    <w:rsid w:val="009054C7"/>
    <w:rsid w:val="00911915"/>
    <w:rsid w:val="00915205"/>
    <w:rsid w:val="009215F0"/>
    <w:rsid w:val="0092288F"/>
    <w:rsid w:val="00923144"/>
    <w:rsid w:val="00925C39"/>
    <w:rsid w:val="009268D3"/>
    <w:rsid w:val="009429DD"/>
    <w:rsid w:val="00944308"/>
    <w:rsid w:val="00951FEF"/>
    <w:rsid w:val="00960D6B"/>
    <w:rsid w:val="009633E2"/>
    <w:rsid w:val="00964375"/>
    <w:rsid w:val="009729DC"/>
    <w:rsid w:val="00976A1C"/>
    <w:rsid w:val="00977CD8"/>
    <w:rsid w:val="009848FE"/>
    <w:rsid w:val="00984CE3"/>
    <w:rsid w:val="00990359"/>
    <w:rsid w:val="00995263"/>
    <w:rsid w:val="0099787C"/>
    <w:rsid w:val="009A1E72"/>
    <w:rsid w:val="009A32C8"/>
    <w:rsid w:val="009A3D43"/>
    <w:rsid w:val="009A4BA1"/>
    <w:rsid w:val="009A60DC"/>
    <w:rsid w:val="009A6771"/>
    <w:rsid w:val="009B144E"/>
    <w:rsid w:val="009B1890"/>
    <w:rsid w:val="009B76BE"/>
    <w:rsid w:val="009C2C41"/>
    <w:rsid w:val="009C753C"/>
    <w:rsid w:val="009D3779"/>
    <w:rsid w:val="009E762F"/>
    <w:rsid w:val="009F4D16"/>
    <w:rsid w:val="009F7A77"/>
    <w:rsid w:val="00A01BEC"/>
    <w:rsid w:val="00A07180"/>
    <w:rsid w:val="00A125F2"/>
    <w:rsid w:val="00A2715E"/>
    <w:rsid w:val="00A271DC"/>
    <w:rsid w:val="00A34EBB"/>
    <w:rsid w:val="00A358C7"/>
    <w:rsid w:val="00A37DAE"/>
    <w:rsid w:val="00A474A5"/>
    <w:rsid w:val="00A47706"/>
    <w:rsid w:val="00A47D6B"/>
    <w:rsid w:val="00A50052"/>
    <w:rsid w:val="00A50442"/>
    <w:rsid w:val="00A52BC6"/>
    <w:rsid w:val="00A532D0"/>
    <w:rsid w:val="00A57B22"/>
    <w:rsid w:val="00A6628D"/>
    <w:rsid w:val="00A70003"/>
    <w:rsid w:val="00A767AD"/>
    <w:rsid w:val="00A81A3D"/>
    <w:rsid w:val="00A81C88"/>
    <w:rsid w:val="00A81CAB"/>
    <w:rsid w:val="00A83968"/>
    <w:rsid w:val="00A86748"/>
    <w:rsid w:val="00A90310"/>
    <w:rsid w:val="00A90EEA"/>
    <w:rsid w:val="00A943B9"/>
    <w:rsid w:val="00AA3BFC"/>
    <w:rsid w:val="00AA43FD"/>
    <w:rsid w:val="00AA48FD"/>
    <w:rsid w:val="00AC15D2"/>
    <w:rsid w:val="00AC3176"/>
    <w:rsid w:val="00AC53DA"/>
    <w:rsid w:val="00AD0C07"/>
    <w:rsid w:val="00AD5E51"/>
    <w:rsid w:val="00AD6F47"/>
    <w:rsid w:val="00AF324A"/>
    <w:rsid w:val="00B014E5"/>
    <w:rsid w:val="00B06BFD"/>
    <w:rsid w:val="00B1092C"/>
    <w:rsid w:val="00B123FC"/>
    <w:rsid w:val="00B12AF8"/>
    <w:rsid w:val="00B12C8E"/>
    <w:rsid w:val="00B15949"/>
    <w:rsid w:val="00B15EF8"/>
    <w:rsid w:val="00B200D5"/>
    <w:rsid w:val="00B23568"/>
    <w:rsid w:val="00B244F5"/>
    <w:rsid w:val="00B246D2"/>
    <w:rsid w:val="00B31C85"/>
    <w:rsid w:val="00B4108F"/>
    <w:rsid w:val="00B41874"/>
    <w:rsid w:val="00B50E9D"/>
    <w:rsid w:val="00B543DC"/>
    <w:rsid w:val="00B578D7"/>
    <w:rsid w:val="00B73071"/>
    <w:rsid w:val="00B87192"/>
    <w:rsid w:val="00B903B8"/>
    <w:rsid w:val="00B90B1E"/>
    <w:rsid w:val="00B92C06"/>
    <w:rsid w:val="00B94643"/>
    <w:rsid w:val="00B94F90"/>
    <w:rsid w:val="00B978C1"/>
    <w:rsid w:val="00BB52DE"/>
    <w:rsid w:val="00BC2994"/>
    <w:rsid w:val="00BC51CB"/>
    <w:rsid w:val="00BD180A"/>
    <w:rsid w:val="00BD39BB"/>
    <w:rsid w:val="00BE011D"/>
    <w:rsid w:val="00BE0740"/>
    <w:rsid w:val="00BE1287"/>
    <w:rsid w:val="00BE2B61"/>
    <w:rsid w:val="00BE3178"/>
    <w:rsid w:val="00BF15C1"/>
    <w:rsid w:val="00BF25FF"/>
    <w:rsid w:val="00BF464C"/>
    <w:rsid w:val="00BF541E"/>
    <w:rsid w:val="00C02BE6"/>
    <w:rsid w:val="00C0490F"/>
    <w:rsid w:val="00C04A58"/>
    <w:rsid w:val="00C0504D"/>
    <w:rsid w:val="00C056C8"/>
    <w:rsid w:val="00C06195"/>
    <w:rsid w:val="00C125B3"/>
    <w:rsid w:val="00C13193"/>
    <w:rsid w:val="00C15FDD"/>
    <w:rsid w:val="00C2352C"/>
    <w:rsid w:val="00C33580"/>
    <w:rsid w:val="00C407A5"/>
    <w:rsid w:val="00C43C7A"/>
    <w:rsid w:val="00C45EC2"/>
    <w:rsid w:val="00C50CBB"/>
    <w:rsid w:val="00C57455"/>
    <w:rsid w:val="00C659D3"/>
    <w:rsid w:val="00C67DA7"/>
    <w:rsid w:val="00C741E9"/>
    <w:rsid w:val="00C821B8"/>
    <w:rsid w:val="00C83342"/>
    <w:rsid w:val="00C84B77"/>
    <w:rsid w:val="00C86C47"/>
    <w:rsid w:val="00C908ED"/>
    <w:rsid w:val="00C93D66"/>
    <w:rsid w:val="00C94BE9"/>
    <w:rsid w:val="00C9694D"/>
    <w:rsid w:val="00CA24F7"/>
    <w:rsid w:val="00CA7072"/>
    <w:rsid w:val="00CC1758"/>
    <w:rsid w:val="00CC2472"/>
    <w:rsid w:val="00CC4247"/>
    <w:rsid w:val="00CC576B"/>
    <w:rsid w:val="00CC627E"/>
    <w:rsid w:val="00CE5517"/>
    <w:rsid w:val="00CE7750"/>
    <w:rsid w:val="00CF7EA0"/>
    <w:rsid w:val="00D1221E"/>
    <w:rsid w:val="00D1554F"/>
    <w:rsid w:val="00D159EA"/>
    <w:rsid w:val="00D20941"/>
    <w:rsid w:val="00D22084"/>
    <w:rsid w:val="00D23585"/>
    <w:rsid w:val="00D25302"/>
    <w:rsid w:val="00D27904"/>
    <w:rsid w:val="00D336C0"/>
    <w:rsid w:val="00D336DB"/>
    <w:rsid w:val="00D34516"/>
    <w:rsid w:val="00D43EDF"/>
    <w:rsid w:val="00D45716"/>
    <w:rsid w:val="00D475C9"/>
    <w:rsid w:val="00D47770"/>
    <w:rsid w:val="00D54B80"/>
    <w:rsid w:val="00D57232"/>
    <w:rsid w:val="00D66991"/>
    <w:rsid w:val="00D73DC3"/>
    <w:rsid w:val="00D77447"/>
    <w:rsid w:val="00D8178A"/>
    <w:rsid w:val="00D85717"/>
    <w:rsid w:val="00D87049"/>
    <w:rsid w:val="00D90C26"/>
    <w:rsid w:val="00D9599E"/>
    <w:rsid w:val="00DA1B9B"/>
    <w:rsid w:val="00DA39EB"/>
    <w:rsid w:val="00DB1A5A"/>
    <w:rsid w:val="00DB42E3"/>
    <w:rsid w:val="00DB516B"/>
    <w:rsid w:val="00DC13A6"/>
    <w:rsid w:val="00DC60E0"/>
    <w:rsid w:val="00DD4A0E"/>
    <w:rsid w:val="00DE3CDC"/>
    <w:rsid w:val="00DE660E"/>
    <w:rsid w:val="00DE680A"/>
    <w:rsid w:val="00DF09E2"/>
    <w:rsid w:val="00DF1165"/>
    <w:rsid w:val="00DF4F46"/>
    <w:rsid w:val="00DF659F"/>
    <w:rsid w:val="00DF7108"/>
    <w:rsid w:val="00DF734C"/>
    <w:rsid w:val="00E00CF7"/>
    <w:rsid w:val="00E063CB"/>
    <w:rsid w:val="00E07B52"/>
    <w:rsid w:val="00E113FC"/>
    <w:rsid w:val="00E12BF8"/>
    <w:rsid w:val="00E14045"/>
    <w:rsid w:val="00E26C5F"/>
    <w:rsid w:val="00E26FA5"/>
    <w:rsid w:val="00E321B8"/>
    <w:rsid w:val="00E3669B"/>
    <w:rsid w:val="00E4042B"/>
    <w:rsid w:val="00E41276"/>
    <w:rsid w:val="00E53B4F"/>
    <w:rsid w:val="00E547F8"/>
    <w:rsid w:val="00E6258F"/>
    <w:rsid w:val="00E74535"/>
    <w:rsid w:val="00E8463B"/>
    <w:rsid w:val="00E84D55"/>
    <w:rsid w:val="00E860FD"/>
    <w:rsid w:val="00E8625C"/>
    <w:rsid w:val="00E90F02"/>
    <w:rsid w:val="00E911B4"/>
    <w:rsid w:val="00E92B6E"/>
    <w:rsid w:val="00E96046"/>
    <w:rsid w:val="00EA66DC"/>
    <w:rsid w:val="00EB57BA"/>
    <w:rsid w:val="00EB67E3"/>
    <w:rsid w:val="00ED2D6D"/>
    <w:rsid w:val="00EE13D6"/>
    <w:rsid w:val="00EE3085"/>
    <w:rsid w:val="00EE403D"/>
    <w:rsid w:val="00EE5C01"/>
    <w:rsid w:val="00EE68AF"/>
    <w:rsid w:val="00EF0DB2"/>
    <w:rsid w:val="00F01AB9"/>
    <w:rsid w:val="00F05B89"/>
    <w:rsid w:val="00F13224"/>
    <w:rsid w:val="00F13FD9"/>
    <w:rsid w:val="00F1655D"/>
    <w:rsid w:val="00F17B99"/>
    <w:rsid w:val="00F17D0F"/>
    <w:rsid w:val="00F22F72"/>
    <w:rsid w:val="00F23182"/>
    <w:rsid w:val="00F26389"/>
    <w:rsid w:val="00F30436"/>
    <w:rsid w:val="00F43227"/>
    <w:rsid w:val="00F6035C"/>
    <w:rsid w:val="00F61185"/>
    <w:rsid w:val="00F668E6"/>
    <w:rsid w:val="00F706EB"/>
    <w:rsid w:val="00F71B20"/>
    <w:rsid w:val="00F727CB"/>
    <w:rsid w:val="00F73FBA"/>
    <w:rsid w:val="00F75D22"/>
    <w:rsid w:val="00F768E5"/>
    <w:rsid w:val="00F7693C"/>
    <w:rsid w:val="00F84724"/>
    <w:rsid w:val="00F855A9"/>
    <w:rsid w:val="00F861C6"/>
    <w:rsid w:val="00FA06C7"/>
    <w:rsid w:val="00FB170A"/>
    <w:rsid w:val="00FC7721"/>
    <w:rsid w:val="00FD0A58"/>
    <w:rsid w:val="00FD3288"/>
    <w:rsid w:val="00FE0D17"/>
    <w:rsid w:val="00FE6CC6"/>
    <w:rsid w:val="00FF3120"/>
    <w:rsid w:val="0138F985"/>
    <w:rsid w:val="014D8FEC"/>
    <w:rsid w:val="01630027"/>
    <w:rsid w:val="01A1762A"/>
    <w:rsid w:val="01D5F8A0"/>
    <w:rsid w:val="0217B14D"/>
    <w:rsid w:val="0228BB83"/>
    <w:rsid w:val="023E77C8"/>
    <w:rsid w:val="0261FDFD"/>
    <w:rsid w:val="026CEE11"/>
    <w:rsid w:val="02DAEC03"/>
    <w:rsid w:val="02F4A03B"/>
    <w:rsid w:val="030391C3"/>
    <w:rsid w:val="032D0BF6"/>
    <w:rsid w:val="03398B4E"/>
    <w:rsid w:val="034C5786"/>
    <w:rsid w:val="03918C4B"/>
    <w:rsid w:val="03A4B469"/>
    <w:rsid w:val="03A9A5DF"/>
    <w:rsid w:val="03B097D9"/>
    <w:rsid w:val="03E198A0"/>
    <w:rsid w:val="0432B9EA"/>
    <w:rsid w:val="04450518"/>
    <w:rsid w:val="046AF67D"/>
    <w:rsid w:val="0498CC36"/>
    <w:rsid w:val="04BBC3B1"/>
    <w:rsid w:val="04BBEE7B"/>
    <w:rsid w:val="05051657"/>
    <w:rsid w:val="05A2DD99"/>
    <w:rsid w:val="05CD8EF3"/>
    <w:rsid w:val="05D334C7"/>
    <w:rsid w:val="05D4F8A8"/>
    <w:rsid w:val="05DDF6A8"/>
    <w:rsid w:val="06084F49"/>
    <w:rsid w:val="062B6F70"/>
    <w:rsid w:val="0689A645"/>
    <w:rsid w:val="06B6B0D5"/>
    <w:rsid w:val="070D16CD"/>
    <w:rsid w:val="07698545"/>
    <w:rsid w:val="0797CD0C"/>
    <w:rsid w:val="07D5902F"/>
    <w:rsid w:val="07DA4165"/>
    <w:rsid w:val="081EA99A"/>
    <w:rsid w:val="0868B155"/>
    <w:rsid w:val="0869BE9A"/>
    <w:rsid w:val="086C70CF"/>
    <w:rsid w:val="089149E0"/>
    <w:rsid w:val="08E3DE3D"/>
    <w:rsid w:val="08F5B9C2"/>
    <w:rsid w:val="09023E00"/>
    <w:rsid w:val="090445AA"/>
    <w:rsid w:val="094EA29A"/>
    <w:rsid w:val="09F5EA99"/>
    <w:rsid w:val="0A672FD3"/>
    <w:rsid w:val="0A98F61D"/>
    <w:rsid w:val="0AA4F63E"/>
    <w:rsid w:val="0AB924A2"/>
    <w:rsid w:val="0B265D1D"/>
    <w:rsid w:val="0B3B9E54"/>
    <w:rsid w:val="0B7FBD28"/>
    <w:rsid w:val="0B85F8A7"/>
    <w:rsid w:val="0B9A1B10"/>
    <w:rsid w:val="0BA8F8F3"/>
    <w:rsid w:val="0BED8135"/>
    <w:rsid w:val="0C3B84C7"/>
    <w:rsid w:val="0C452323"/>
    <w:rsid w:val="0C694418"/>
    <w:rsid w:val="0C705DA7"/>
    <w:rsid w:val="0C9C94FE"/>
    <w:rsid w:val="0C9F57CB"/>
    <w:rsid w:val="0CD5C7CB"/>
    <w:rsid w:val="0CF9DCED"/>
    <w:rsid w:val="0E00A0B4"/>
    <w:rsid w:val="0E09DB71"/>
    <w:rsid w:val="0E82DE85"/>
    <w:rsid w:val="0E8B63C4"/>
    <w:rsid w:val="0EBC7429"/>
    <w:rsid w:val="0ED12E64"/>
    <w:rsid w:val="0EE58B69"/>
    <w:rsid w:val="0F458509"/>
    <w:rsid w:val="0F9AFB3D"/>
    <w:rsid w:val="0FD5D04B"/>
    <w:rsid w:val="0FD61359"/>
    <w:rsid w:val="101AD48B"/>
    <w:rsid w:val="104F7783"/>
    <w:rsid w:val="10786CEC"/>
    <w:rsid w:val="10AB6BD5"/>
    <w:rsid w:val="10CDE515"/>
    <w:rsid w:val="10F9A88F"/>
    <w:rsid w:val="116BA856"/>
    <w:rsid w:val="117F49CE"/>
    <w:rsid w:val="128E3562"/>
    <w:rsid w:val="12EB83BA"/>
    <w:rsid w:val="13525B02"/>
    <w:rsid w:val="13BE0C6A"/>
    <w:rsid w:val="143C700C"/>
    <w:rsid w:val="144EC5DB"/>
    <w:rsid w:val="148FA5A0"/>
    <w:rsid w:val="149B9CC9"/>
    <w:rsid w:val="14C6DDAE"/>
    <w:rsid w:val="14DCD76D"/>
    <w:rsid w:val="14F34C1D"/>
    <w:rsid w:val="150826B9"/>
    <w:rsid w:val="15238C71"/>
    <w:rsid w:val="1553E46E"/>
    <w:rsid w:val="157424B6"/>
    <w:rsid w:val="15FF96FF"/>
    <w:rsid w:val="165C93E7"/>
    <w:rsid w:val="16A26E5D"/>
    <w:rsid w:val="16E691DD"/>
    <w:rsid w:val="17365B8B"/>
    <w:rsid w:val="1749A3AA"/>
    <w:rsid w:val="17609F68"/>
    <w:rsid w:val="17C63568"/>
    <w:rsid w:val="1816F502"/>
    <w:rsid w:val="1824723A"/>
    <w:rsid w:val="186499F7"/>
    <w:rsid w:val="18899F09"/>
    <w:rsid w:val="18952EA5"/>
    <w:rsid w:val="18B7701C"/>
    <w:rsid w:val="194D8DE4"/>
    <w:rsid w:val="196F714F"/>
    <w:rsid w:val="197B1BAE"/>
    <w:rsid w:val="197B4600"/>
    <w:rsid w:val="19C5DE67"/>
    <w:rsid w:val="19EE6ADA"/>
    <w:rsid w:val="1A07CD00"/>
    <w:rsid w:val="1A67AA04"/>
    <w:rsid w:val="1A733EAB"/>
    <w:rsid w:val="1ABF5A9C"/>
    <w:rsid w:val="1B0C252F"/>
    <w:rsid w:val="1B4F6B57"/>
    <w:rsid w:val="1B6F0D9D"/>
    <w:rsid w:val="1B9E27AA"/>
    <w:rsid w:val="1BC928ED"/>
    <w:rsid w:val="1BD73F41"/>
    <w:rsid w:val="1C0C48E6"/>
    <w:rsid w:val="1C21D9B0"/>
    <w:rsid w:val="1C24C9DB"/>
    <w:rsid w:val="1C468524"/>
    <w:rsid w:val="1C50778A"/>
    <w:rsid w:val="1C5F0E1A"/>
    <w:rsid w:val="1C812142"/>
    <w:rsid w:val="1D3D3478"/>
    <w:rsid w:val="1D4C9554"/>
    <w:rsid w:val="1D6B4C4D"/>
    <w:rsid w:val="1D7BEEAA"/>
    <w:rsid w:val="1D7C8A5E"/>
    <w:rsid w:val="1DE511A2"/>
    <w:rsid w:val="1E5A1009"/>
    <w:rsid w:val="1EC1A50A"/>
    <w:rsid w:val="1F006105"/>
    <w:rsid w:val="1F71155F"/>
    <w:rsid w:val="1F962B06"/>
    <w:rsid w:val="1FA539A7"/>
    <w:rsid w:val="1FFDF244"/>
    <w:rsid w:val="20896795"/>
    <w:rsid w:val="209C8B9D"/>
    <w:rsid w:val="20C65AAC"/>
    <w:rsid w:val="20EF3C61"/>
    <w:rsid w:val="2176BF22"/>
    <w:rsid w:val="21B7FEB8"/>
    <w:rsid w:val="21BA9820"/>
    <w:rsid w:val="21C532F1"/>
    <w:rsid w:val="21F7D9A3"/>
    <w:rsid w:val="220F9148"/>
    <w:rsid w:val="2229E406"/>
    <w:rsid w:val="222F8F42"/>
    <w:rsid w:val="226C306F"/>
    <w:rsid w:val="2282C345"/>
    <w:rsid w:val="22E5CB2F"/>
    <w:rsid w:val="22F0B7F7"/>
    <w:rsid w:val="22F3E720"/>
    <w:rsid w:val="23AA685F"/>
    <w:rsid w:val="23CEAA82"/>
    <w:rsid w:val="24141104"/>
    <w:rsid w:val="24F10A03"/>
    <w:rsid w:val="2500A216"/>
    <w:rsid w:val="250F027B"/>
    <w:rsid w:val="252E6EAC"/>
    <w:rsid w:val="256F0C80"/>
    <w:rsid w:val="25A4DDF5"/>
    <w:rsid w:val="25A6AEBC"/>
    <w:rsid w:val="25B3E9C8"/>
    <w:rsid w:val="25BAB0F1"/>
    <w:rsid w:val="25CC5A52"/>
    <w:rsid w:val="261E7BBB"/>
    <w:rsid w:val="267F32F0"/>
    <w:rsid w:val="26DA38F1"/>
    <w:rsid w:val="26E3FA54"/>
    <w:rsid w:val="27072F81"/>
    <w:rsid w:val="271178C9"/>
    <w:rsid w:val="273E8B18"/>
    <w:rsid w:val="27B46860"/>
    <w:rsid w:val="27C460C4"/>
    <w:rsid w:val="27CA2C09"/>
    <w:rsid w:val="27DAED81"/>
    <w:rsid w:val="28026136"/>
    <w:rsid w:val="283CD3DA"/>
    <w:rsid w:val="286AF459"/>
    <w:rsid w:val="28C974D3"/>
    <w:rsid w:val="28EFE602"/>
    <w:rsid w:val="290893B8"/>
    <w:rsid w:val="291B3C1F"/>
    <w:rsid w:val="296817BB"/>
    <w:rsid w:val="29EA2533"/>
    <w:rsid w:val="2A046080"/>
    <w:rsid w:val="2A0F73BC"/>
    <w:rsid w:val="2AA87926"/>
    <w:rsid w:val="2AB8550C"/>
    <w:rsid w:val="2BC27476"/>
    <w:rsid w:val="2C405708"/>
    <w:rsid w:val="2C40B5C8"/>
    <w:rsid w:val="2C6D7034"/>
    <w:rsid w:val="2CAC47DA"/>
    <w:rsid w:val="2CADC96F"/>
    <w:rsid w:val="2D1AED17"/>
    <w:rsid w:val="2D221A0F"/>
    <w:rsid w:val="2D4D1870"/>
    <w:rsid w:val="2D4D75B5"/>
    <w:rsid w:val="2D7E0037"/>
    <w:rsid w:val="2DAAF5B5"/>
    <w:rsid w:val="2DD2EE27"/>
    <w:rsid w:val="2DD7F405"/>
    <w:rsid w:val="2DF0390D"/>
    <w:rsid w:val="2E12F321"/>
    <w:rsid w:val="2E203479"/>
    <w:rsid w:val="2EBDFC39"/>
    <w:rsid w:val="2EC37DD0"/>
    <w:rsid w:val="2F0A67F0"/>
    <w:rsid w:val="2F3BA53C"/>
    <w:rsid w:val="2F43F69D"/>
    <w:rsid w:val="2F86259E"/>
    <w:rsid w:val="3089E956"/>
    <w:rsid w:val="3098320F"/>
    <w:rsid w:val="30C9A03A"/>
    <w:rsid w:val="3123B102"/>
    <w:rsid w:val="3151C860"/>
    <w:rsid w:val="31583936"/>
    <w:rsid w:val="31FFE812"/>
    <w:rsid w:val="3270B5B9"/>
    <w:rsid w:val="32DCCAD0"/>
    <w:rsid w:val="32E2E9F7"/>
    <w:rsid w:val="32FE6C10"/>
    <w:rsid w:val="3300E30A"/>
    <w:rsid w:val="3302705A"/>
    <w:rsid w:val="33777257"/>
    <w:rsid w:val="337DC6D6"/>
    <w:rsid w:val="3385E8ED"/>
    <w:rsid w:val="33938091"/>
    <w:rsid w:val="33D1FAA5"/>
    <w:rsid w:val="34A1FFA9"/>
    <w:rsid w:val="34A5D1CB"/>
    <w:rsid w:val="34E80FAE"/>
    <w:rsid w:val="352AB00F"/>
    <w:rsid w:val="353AC134"/>
    <w:rsid w:val="3543D9A1"/>
    <w:rsid w:val="35538760"/>
    <w:rsid w:val="3589874E"/>
    <w:rsid w:val="35A5B818"/>
    <w:rsid w:val="35AA244D"/>
    <w:rsid w:val="35AE1C5E"/>
    <w:rsid w:val="35BAE054"/>
    <w:rsid w:val="35E420BA"/>
    <w:rsid w:val="363C5E21"/>
    <w:rsid w:val="36410BC6"/>
    <w:rsid w:val="369806FA"/>
    <w:rsid w:val="370CFA8D"/>
    <w:rsid w:val="37800BF0"/>
    <w:rsid w:val="379D2800"/>
    <w:rsid w:val="37A3C1D7"/>
    <w:rsid w:val="37CB4701"/>
    <w:rsid w:val="37D57E5C"/>
    <w:rsid w:val="37DEC7B7"/>
    <w:rsid w:val="37EC5440"/>
    <w:rsid w:val="37EF389E"/>
    <w:rsid w:val="380C8293"/>
    <w:rsid w:val="383EBDCA"/>
    <w:rsid w:val="38A8AD31"/>
    <w:rsid w:val="38C146FA"/>
    <w:rsid w:val="38D19F56"/>
    <w:rsid w:val="38E45905"/>
    <w:rsid w:val="38F9E1F8"/>
    <w:rsid w:val="3938B5A5"/>
    <w:rsid w:val="396A3F39"/>
    <w:rsid w:val="396D3B72"/>
    <w:rsid w:val="396D4FE5"/>
    <w:rsid w:val="39A1C06D"/>
    <w:rsid w:val="39B69872"/>
    <w:rsid w:val="39E1F89A"/>
    <w:rsid w:val="3A1CE846"/>
    <w:rsid w:val="3A606093"/>
    <w:rsid w:val="3A7DDAA9"/>
    <w:rsid w:val="3A9F8B92"/>
    <w:rsid w:val="3B2128CE"/>
    <w:rsid w:val="3B270AE6"/>
    <w:rsid w:val="3B3D27B1"/>
    <w:rsid w:val="3C620178"/>
    <w:rsid w:val="3CBA1127"/>
    <w:rsid w:val="3CF91F8E"/>
    <w:rsid w:val="3CF969A1"/>
    <w:rsid w:val="3D10B4FC"/>
    <w:rsid w:val="3D725E3A"/>
    <w:rsid w:val="3D86F70C"/>
    <w:rsid w:val="3DAE3928"/>
    <w:rsid w:val="3E4B0ACA"/>
    <w:rsid w:val="3EAB4205"/>
    <w:rsid w:val="3EB8470F"/>
    <w:rsid w:val="3ECAA52C"/>
    <w:rsid w:val="3EF17B83"/>
    <w:rsid w:val="3F29147F"/>
    <w:rsid w:val="3F318F5E"/>
    <w:rsid w:val="3F5C9C8A"/>
    <w:rsid w:val="3FAC1173"/>
    <w:rsid w:val="3FBEBE9E"/>
    <w:rsid w:val="400D8191"/>
    <w:rsid w:val="409B2DD7"/>
    <w:rsid w:val="40EE5ADA"/>
    <w:rsid w:val="41026F68"/>
    <w:rsid w:val="414A53E1"/>
    <w:rsid w:val="4154054C"/>
    <w:rsid w:val="418340FA"/>
    <w:rsid w:val="41A3148E"/>
    <w:rsid w:val="41EECD89"/>
    <w:rsid w:val="422FCD4C"/>
    <w:rsid w:val="42F57915"/>
    <w:rsid w:val="435E0625"/>
    <w:rsid w:val="446E5F3D"/>
    <w:rsid w:val="44A29FB3"/>
    <w:rsid w:val="44AF8781"/>
    <w:rsid w:val="45A74783"/>
    <w:rsid w:val="45AE446B"/>
    <w:rsid w:val="4610F7D9"/>
    <w:rsid w:val="46309673"/>
    <w:rsid w:val="4665237E"/>
    <w:rsid w:val="469C731D"/>
    <w:rsid w:val="46A26B7F"/>
    <w:rsid w:val="46EC8968"/>
    <w:rsid w:val="475A26AE"/>
    <w:rsid w:val="47D11A0E"/>
    <w:rsid w:val="480EF71C"/>
    <w:rsid w:val="48148829"/>
    <w:rsid w:val="48625EDE"/>
    <w:rsid w:val="48CF0FFC"/>
    <w:rsid w:val="4906B24C"/>
    <w:rsid w:val="49162220"/>
    <w:rsid w:val="494D3332"/>
    <w:rsid w:val="496D4892"/>
    <w:rsid w:val="49780FE9"/>
    <w:rsid w:val="4A0BBA7B"/>
    <w:rsid w:val="4A0F96B5"/>
    <w:rsid w:val="4A1F4615"/>
    <w:rsid w:val="4A38B740"/>
    <w:rsid w:val="4A964E6D"/>
    <w:rsid w:val="4AE6342F"/>
    <w:rsid w:val="4B72B03F"/>
    <w:rsid w:val="4BB45542"/>
    <w:rsid w:val="4BD6C91B"/>
    <w:rsid w:val="4BF3E408"/>
    <w:rsid w:val="4CA5F365"/>
    <w:rsid w:val="4D55A4B7"/>
    <w:rsid w:val="4D7096B9"/>
    <w:rsid w:val="4DBB8036"/>
    <w:rsid w:val="4DC5A40A"/>
    <w:rsid w:val="4DDA3B12"/>
    <w:rsid w:val="4E4FAE69"/>
    <w:rsid w:val="4EF88B25"/>
    <w:rsid w:val="4F08A336"/>
    <w:rsid w:val="4F3926B8"/>
    <w:rsid w:val="4F52B947"/>
    <w:rsid w:val="4F820CAC"/>
    <w:rsid w:val="4F8C8750"/>
    <w:rsid w:val="4F99A1C3"/>
    <w:rsid w:val="4FB90DCC"/>
    <w:rsid w:val="5018AA57"/>
    <w:rsid w:val="508A56EE"/>
    <w:rsid w:val="50E9CB4D"/>
    <w:rsid w:val="50EAC863"/>
    <w:rsid w:val="510AD0B5"/>
    <w:rsid w:val="513B3409"/>
    <w:rsid w:val="518C9F2A"/>
    <w:rsid w:val="51BD680E"/>
    <w:rsid w:val="51C9AC60"/>
    <w:rsid w:val="51D00D55"/>
    <w:rsid w:val="51DBDA91"/>
    <w:rsid w:val="5200E90A"/>
    <w:rsid w:val="522F4962"/>
    <w:rsid w:val="524B2F14"/>
    <w:rsid w:val="52759433"/>
    <w:rsid w:val="529CF876"/>
    <w:rsid w:val="53056C16"/>
    <w:rsid w:val="534581B3"/>
    <w:rsid w:val="53934054"/>
    <w:rsid w:val="53BED80E"/>
    <w:rsid w:val="53CD17E3"/>
    <w:rsid w:val="54CFF1B7"/>
    <w:rsid w:val="54D03812"/>
    <w:rsid w:val="5551FADC"/>
    <w:rsid w:val="5573F1C5"/>
    <w:rsid w:val="55D3D20F"/>
    <w:rsid w:val="566D221D"/>
    <w:rsid w:val="568D41B4"/>
    <w:rsid w:val="576A6B42"/>
    <w:rsid w:val="57CF9D39"/>
    <w:rsid w:val="57D9683E"/>
    <w:rsid w:val="57F54B6F"/>
    <w:rsid w:val="57F974C4"/>
    <w:rsid w:val="5800DDD1"/>
    <w:rsid w:val="5871773B"/>
    <w:rsid w:val="5888134B"/>
    <w:rsid w:val="5921DE8A"/>
    <w:rsid w:val="592DAC54"/>
    <w:rsid w:val="592F7606"/>
    <w:rsid w:val="593C6E47"/>
    <w:rsid w:val="5940B702"/>
    <w:rsid w:val="5959ED7C"/>
    <w:rsid w:val="59ABE3AB"/>
    <w:rsid w:val="59F1FEF2"/>
    <w:rsid w:val="5A302ED4"/>
    <w:rsid w:val="5A628256"/>
    <w:rsid w:val="5A836AFA"/>
    <w:rsid w:val="5AD9239D"/>
    <w:rsid w:val="5B4DFAC0"/>
    <w:rsid w:val="5B6F3F54"/>
    <w:rsid w:val="5B771366"/>
    <w:rsid w:val="5BB61BF0"/>
    <w:rsid w:val="5BB94444"/>
    <w:rsid w:val="5C1FFA69"/>
    <w:rsid w:val="5C4A0740"/>
    <w:rsid w:val="5C54F0D7"/>
    <w:rsid w:val="5CA0AE59"/>
    <w:rsid w:val="5CDE54EA"/>
    <w:rsid w:val="5D254669"/>
    <w:rsid w:val="5D2905EE"/>
    <w:rsid w:val="5DF782B4"/>
    <w:rsid w:val="5E14BE07"/>
    <w:rsid w:val="5E20746C"/>
    <w:rsid w:val="5E52CD31"/>
    <w:rsid w:val="5E610907"/>
    <w:rsid w:val="5E63BC08"/>
    <w:rsid w:val="5E6FCA95"/>
    <w:rsid w:val="5E7BD4DE"/>
    <w:rsid w:val="5E8ED763"/>
    <w:rsid w:val="5EA6126D"/>
    <w:rsid w:val="5EB4A7FD"/>
    <w:rsid w:val="5FAD0D3E"/>
    <w:rsid w:val="5FC913D5"/>
    <w:rsid w:val="5FECEE3D"/>
    <w:rsid w:val="6052FE51"/>
    <w:rsid w:val="60F28B8E"/>
    <w:rsid w:val="613EE827"/>
    <w:rsid w:val="6157B742"/>
    <w:rsid w:val="6162AFDD"/>
    <w:rsid w:val="61644AAB"/>
    <w:rsid w:val="61711433"/>
    <w:rsid w:val="6172E7A8"/>
    <w:rsid w:val="623C6BAB"/>
    <w:rsid w:val="623E4FC9"/>
    <w:rsid w:val="6264B717"/>
    <w:rsid w:val="62A32B27"/>
    <w:rsid w:val="62C4B6FC"/>
    <w:rsid w:val="62D40FB8"/>
    <w:rsid w:val="62D73C35"/>
    <w:rsid w:val="6347353B"/>
    <w:rsid w:val="63580E00"/>
    <w:rsid w:val="63768F35"/>
    <w:rsid w:val="639C8CB8"/>
    <w:rsid w:val="63A3E26F"/>
    <w:rsid w:val="63CFD26E"/>
    <w:rsid w:val="63FAADF9"/>
    <w:rsid w:val="643D21C7"/>
    <w:rsid w:val="647A27EA"/>
    <w:rsid w:val="6484D24A"/>
    <w:rsid w:val="64B0ACFD"/>
    <w:rsid w:val="64D87601"/>
    <w:rsid w:val="6517FB47"/>
    <w:rsid w:val="654C23DC"/>
    <w:rsid w:val="657F513D"/>
    <w:rsid w:val="659C9F15"/>
    <w:rsid w:val="65DE2F3C"/>
    <w:rsid w:val="65F19715"/>
    <w:rsid w:val="6620F13D"/>
    <w:rsid w:val="668D340D"/>
    <w:rsid w:val="66D2E1DB"/>
    <w:rsid w:val="66FD5185"/>
    <w:rsid w:val="67624C6C"/>
    <w:rsid w:val="67ADD78A"/>
    <w:rsid w:val="67B8B47F"/>
    <w:rsid w:val="67F4E95F"/>
    <w:rsid w:val="680BEE89"/>
    <w:rsid w:val="6873516D"/>
    <w:rsid w:val="6897B739"/>
    <w:rsid w:val="69050162"/>
    <w:rsid w:val="690F7760"/>
    <w:rsid w:val="692D691A"/>
    <w:rsid w:val="698D5787"/>
    <w:rsid w:val="69E7344C"/>
    <w:rsid w:val="6A8DCC50"/>
    <w:rsid w:val="6ACA4790"/>
    <w:rsid w:val="6AE48FD6"/>
    <w:rsid w:val="6B1246D0"/>
    <w:rsid w:val="6B6818DE"/>
    <w:rsid w:val="6B6EFB81"/>
    <w:rsid w:val="6BE86AF5"/>
    <w:rsid w:val="6C2280A1"/>
    <w:rsid w:val="6C7B8D44"/>
    <w:rsid w:val="6CD953FA"/>
    <w:rsid w:val="6D4562FF"/>
    <w:rsid w:val="6E42A9B0"/>
    <w:rsid w:val="6E811296"/>
    <w:rsid w:val="6E9711B0"/>
    <w:rsid w:val="6F56B01B"/>
    <w:rsid w:val="6F5A0164"/>
    <w:rsid w:val="6F63D0FD"/>
    <w:rsid w:val="6FC954A0"/>
    <w:rsid w:val="6FCCABB5"/>
    <w:rsid w:val="6FEB8410"/>
    <w:rsid w:val="6FFF93B2"/>
    <w:rsid w:val="702165CF"/>
    <w:rsid w:val="7027215B"/>
    <w:rsid w:val="7063BEC8"/>
    <w:rsid w:val="70689E7D"/>
    <w:rsid w:val="70733AFF"/>
    <w:rsid w:val="709927F9"/>
    <w:rsid w:val="70ED458D"/>
    <w:rsid w:val="71A91AFF"/>
    <w:rsid w:val="71BD19C1"/>
    <w:rsid w:val="71C85A4F"/>
    <w:rsid w:val="720E5A98"/>
    <w:rsid w:val="723D8312"/>
    <w:rsid w:val="7292BA52"/>
    <w:rsid w:val="72CF98B9"/>
    <w:rsid w:val="72D512DD"/>
    <w:rsid w:val="72DE95AE"/>
    <w:rsid w:val="7309D32B"/>
    <w:rsid w:val="7322AB17"/>
    <w:rsid w:val="73751F6F"/>
    <w:rsid w:val="73E5B504"/>
    <w:rsid w:val="73F7344B"/>
    <w:rsid w:val="73FE12DE"/>
    <w:rsid w:val="744A064F"/>
    <w:rsid w:val="74577E9B"/>
    <w:rsid w:val="7461B8DA"/>
    <w:rsid w:val="746E034C"/>
    <w:rsid w:val="748EDC43"/>
    <w:rsid w:val="74FBBEAE"/>
    <w:rsid w:val="75126CF4"/>
    <w:rsid w:val="751E6D7F"/>
    <w:rsid w:val="755F687D"/>
    <w:rsid w:val="756F9680"/>
    <w:rsid w:val="7573181E"/>
    <w:rsid w:val="758D698C"/>
    <w:rsid w:val="75AA4F80"/>
    <w:rsid w:val="75C7BA8B"/>
    <w:rsid w:val="75E43C2B"/>
    <w:rsid w:val="7614A15E"/>
    <w:rsid w:val="76F45843"/>
    <w:rsid w:val="77A00055"/>
    <w:rsid w:val="77CB5B66"/>
    <w:rsid w:val="781ED10A"/>
    <w:rsid w:val="782EDBBD"/>
    <w:rsid w:val="79682082"/>
    <w:rsid w:val="7968E661"/>
    <w:rsid w:val="797962B1"/>
    <w:rsid w:val="79C05A84"/>
    <w:rsid w:val="7A736CC8"/>
    <w:rsid w:val="7A86C785"/>
    <w:rsid w:val="7AF1A0AA"/>
    <w:rsid w:val="7BA0F866"/>
    <w:rsid w:val="7BAB8782"/>
    <w:rsid w:val="7BBA4C26"/>
    <w:rsid w:val="7BD1C7F2"/>
    <w:rsid w:val="7BE624C8"/>
    <w:rsid w:val="7C013C9B"/>
    <w:rsid w:val="7C6515D4"/>
    <w:rsid w:val="7C7D09B4"/>
    <w:rsid w:val="7CCAF2ED"/>
    <w:rsid w:val="7D395F29"/>
    <w:rsid w:val="7D4425D9"/>
    <w:rsid w:val="7D6AFDC7"/>
    <w:rsid w:val="7DC1C0FE"/>
    <w:rsid w:val="7DD8C239"/>
    <w:rsid w:val="7E2BA5AB"/>
    <w:rsid w:val="7EB3A19B"/>
    <w:rsid w:val="7EC279B7"/>
    <w:rsid w:val="7F0ECEDF"/>
    <w:rsid w:val="7F54757B"/>
    <w:rsid w:val="7FC1ACEC"/>
    <w:rsid w:val="7FD934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character" w:styleId="Hyperlink">
    <w:name w:val="Hyperlink"/>
    <w:basedOn w:val="DefaultParagraphFont"/>
    <w:uiPriority w:val="99"/>
    <w:unhideWhenUsed/>
    <w:rsid w:val="128E3562"/>
    <w:rPr>
      <w:color w:val="467886"/>
      <w:u w:val="single"/>
    </w:rPr>
  </w:style>
  <w:style w:type="character" w:styleId="FollowedHyperlink">
    <w:name w:val="FollowedHyperlink"/>
    <w:basedOn w:val="DefaultParagraphFont"/>
    <w:uiPriority w:val="99"/>
    <w:semiHidden/>
    <w:unhideWhenUsed/>
    <w:rsid w:val="00B87192"/>
    <w:rPr>
      <w:color w:val="96607D" w:themeColor="followedHyperlink"/>
      <w:u w:val="single"/>
    </w:rPr>
  </w:style>
  <w:style w:type="character" w:styleId="UnresolvedMention">
    <w:name w:val="Unresolved Mention"/>
    <w:basedOn w:val="DefaultParagraphFont"/>
    <w:uiPriority w:val="99"/>
    <w:semiHidden/>
    <w:unhideWhenUsed/>
    <w:rsid w:val="003B3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doi.org/10.1016/j.pec.2021.12.011" TargetMode="External"/><Relationship Id="rId18" Type="http://schemas.openxmlformats.org/officeDocument/2006/relationships/hyperlink" Target="https://doi.org/10.1111/1747-0080.12723"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doi.org/10.1002/jclp.23469" TargetMode="External"/><Relationship Id="rId7" Type="http://schemas.openxmlformats.org/officeDocument/2006/relationships/webSettings" Target="webSettings.xml"/><Relationship Id="rId12" Type="http://schemas.openxmlformats.org/officeDocument/2006/relationships/hyperlink" Target="https://doi.org/10.1080/10503307.2021.1913293" TargetMode="External"/><Relationship Id="rId17" Type="http://schemas.openxmlformats.org/officeDocument/2006/relationships/hyperlink" Target="https://doi.org/10.1016/j.jand.2023.12.008"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1007/s12671-020-01500-9" TargetMode="External"/><Relationship Id="rId20" Type="http://schemas.openxmlformats.org/officeDocument/2006/relationships/hyperlink" Target="https://doi.org/10.1136/bmjopen-2020-04371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016/j.amjsurg.2020.09.005" TargetMode="External"/><Relationship Id="rId23" Type="http://schemas.openxmlformats.org/officeDocument/2006/relationships/hyperlink" Target="https://doi.org/10.1111/jocn.16223" TargetMode="External"/><Relationship Id="rId10" Type="http://schemas.openxmlformats.org/officeDocument/2006/relationships/image" Target="media/image1.jpeg"/><Relationship Id="rId19" Type="http://schemas.openxmlformats.org/officeDocument/2006/relationships/hyperlink" Target="https://doi.org/10.1111/1475-6773.1401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10904018.2022.2136674" TargetMode="External"/><Relationship Id="rId22" Type="http://schemas.openxmlformats.org/officeDocument/2006/relationships/hyperlink" Target="https://leanbyhabit.com/wp-content/uploads/2017/06/sarcopenia/" TargetMode="External"/><Relationship Id="rId27" Type="http://schemas.microsoft.com/office/2020/10/relationships/intelligence" Target="intelligence2.xml"/></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9a6731c-53d6-464c-b253-c810b90fd6a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E862E6E60497C4680C5AB25B02F4E10" ma:contentTypeVersion="15" ma:contentTypeDescription="Create a new document." ma:contentTypeScope="" ma:versionID="a7ccf8009b48bed42c8e164cc14e7cf1">
  <xsd:schema xmlns:xsd="http://www.w3.org/2001/XMLSchema" xmlns:xs="http://www.w3.org/2001/XMLSchema" xmlns:p="http://schemas.microsoft.com/office/2006/metadata/properties" xmlns:ns3="7eb3d039-33b6-4495-9bc2-698ff4d5488a" xmlns:ns4="c9a6731c-53d6-464c-b253-c810b90fd6a8" targetNamespace="http://schemas.microsoft.com/office/2006/metadata/properties" ma:root="true" ma:fieldsID="36fa22f27ad1fdb61ce62715be5a24e2" ns3:_="" ns4:_="">
    <xsd:import namespace="7eb3d039-33b6-4495-9bc2-698ff4d5488a"/>
    <xsd:import namespace="c9a6731c-53d6-464c-b253-c810b90fd6a8"/>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GenerationTime" minOccurs="0"/>
                <xsd:element ref="ns4:MediaServiceEventHashCode" minOccurs="0"/>
                <xsd:element ref="ns4:_activity" minOccurs="0"/>
                <xsd:element ref="ns4:MediaLengthInSeconds" minOccurs="0"/>
                <xsd:element ref="ns4:MediaServiceObjectDetectorVersions" minOccurs="0"/>
                <xsd:element ref="ns4:MediaServiceSearchProperties" minOccurs="0"/>
                <xsd:element ref="ns4: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eb3d039-33b6-4495-9bc2-698ff4d5488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c9a6731c-53d6-464c-b253-c810b90fd6a8"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SystemTags" ma:index="22" nillable="true" ma:displayName="MediaServiceSystemTags" ma:hidden="true" ma:internalName="MediaServiceSystemTag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BAE0A7-797F-4A45-84DD-DA0992435615}">
  <ds:schemaRefs>
    <ds:schemaRef ds:uri="http://schemas.microsoft.com/office/2006/metadata/properties"/>
    <ds:schemaRef ds:uri="http://schemas.microsoft.com/office/infopath/2007/PartnerControls"/>
    <ds:schemaRef ds:uri="c9a6731c-53d6-464c-b253-c810b90fd6a8"/>
  </ds:schemaRefs>
</ds:datastoreItem>
</file>

<file path=customXml/itemProps2.xml><?xml version="1.0" encoding="utf-8"?>
<ds:datastoreItem xmlns:ds="http://schemas.openxmlformats.org/officeDocument/2006/customXml" ds:itemID="{ED709978-0D83-4307-ACBE-67E63910D4E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eb3d039-33b6-4495-9bc2-698ff4d5488a"/>
    <ds:schemaRef ds:uri="c9a6731c-53d6-464c-b253-c810b90fd6a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62A801F-6093-48CC-B17C-0C07856BDAD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3813</Words>
  <Characters>21736</Characters>
  <Application>Microsoft Office Word</Application>
  <DocSecurity>0</DocSecurity>
  <Lines>181</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sarah morton</cp:lastModifiedBy>
  <cp:revision>2</cp:revision>
  <cp:lastPrinted>2025-02-24T19:54:00Z</cp:lastPrinted>
  <dcterms:created xsi:type="dcterms:W3CDTF">2025-02-25T20:01:00Z</dcterms:created>
  <dcterms:modified xsi:type="dcterms:W3CDTF">2025-02-25T20:01:00Z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0x010100FE862E6E60497C4680C5AB25B02F4E10</vt:lpwstr>
  </property>
</Properties>
</file>