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9310B" w14:textId="69AE3A9B" w:rsidR="005064E8" w:rsidRDefault="00BC112F">
      <w:pPr>
        <w:rPr>
          <w:lang w:val="en-US"/>
        </w:rPr>
      </w:pPr>
      <w:r>
        <w:rPr>
          <w:lang w:val="en-US"/>
        </w:rPr>
        <w:t>Topic</w:t>
      </w:r>
    </w:p>
    <w:p w14:paraId="27B22887" w14:textId="07A93DBB" w:rsidR="00BC112F" w:rsidRDefault="00BC112F">
      <w:pPr>
        <w:rPr>
          <w:lang w:val="en-US"/>
        </w:rPr>
      </w:pPr>
      <w:r>
        <w:rPr>
          <w:lang w:val="en-US"/>
        </w:rPr>
        <w:t>Care for p</w:t>
      </w:r>
      <w:r w:rsidR="00756CD0">
        <w:rPr>
          <w:lang w:val="en-US"/>
        </w:rPr>
        <w:t>eo</w:t>
      </w:r>
      <w:r>
        <w:rPr>
          <w:lang w:val="en-US"/>
        </w:rPr>
        <w:t>ple living with dementia.</w:t>
      </w:r>
    </w:p>
    <w:p w14:paraId="14B6623B" w14:textId="11E1A304" w:rsidR="00BC112F" w:rsidRDefault="00510CE4">
      <w:pPr>
        <w:rPr>
          <w:lang w:val="en-US"/>
        </w:rPr>
      </w:pPr>
      <w:r>
        <w:rPr>
          <w:lang w:val="en-US"/>
        </w:rPr>
        <w:t>Introduction</w:t>
      </w:r>
    </w:p>
    <w:p w14:paraId="3DEC4C9A" w14:textId="7544AA8C" w:rsidR="00510CE4" w:rsidRDefault="008A3372">
      <w:pPr>
        <w:rPr>
          <w:lang w:val="en-US"/>
        </w:rPr>
      </w:pPr>
      <w:r>
        <w:rPr>
          <w:lang w:val="en-US"/>
        </w:rPr>
        <w:t xml:space="preserve">Many </w:t>
      </w:r>
      <w:r w:rsidR="00E6724B">
        <w:rPr>
          <w:lang w:val="en-US"/>
        </w:rPr>
        <w:t xml:space="preserve">people with </w:t>
      </w:r>
      <w:proofErr w:type="gramStart"/>
      <w:r w:rsidR="00E6724B">
        <w:rPr>
          <w:lang w:val="en-US"/>
        </w:rPr>
        <w:t xml:space="preserve">dementia </w:t>
      </w:r>
      <w:r w:rsidR="005568FC">
        <w:rPr>
          <w:lang w:val="en-US"/>
        </w:rPr>
        <w:t xml:space="preserve"> </w:t>
      </w:r>
      <w:r w:rsidR="004E5C64">
        <w:rPr>
          <w:lang w:val="en-US"/>
        </w:rPr>
        <w:t>enabl</w:t>
      </w:r>
      <w:r w:rsidR="00756CD0">
        <w:rPr>
          <w:lang w:val="en-US"/>
        </w:rPr>
        <w:t>e</w:t>
      </w:r>
      <w:proofErr w:type="gramEnd"/>
      <w:r w:rsidR="00756CD0">
        <w:rPr>
          <w:lang w:val="en-US"/>
        </w:rPr>
        <w:t xml:space="preserve"> to </w:t>
      </w:r>
      <w:r w:rsidR="005568FC">
        <w:rPr>
          <w:lang w:val="en-US"/>
        </w:rPr>
        <w:t xml:space="preserve"> </w:t>
      </w:r>
      <w:r w:rsidR="00224F73">
        <w:rPr>
          <w:lang w:val="en-US"/>
        </w:rPr>
        <w:t>live home  by the</w:t>
      </w:r>
      <w:r w:rsidR="00CE404A">
        <w:rPr>
          <w:lang w:val="en-US"/>
        </w:rPr>
        <w:t xml:space="preserve"> support </w:t>
      </w:r>
      <w:r w:rsidR="00224F73">
        <w:rPr>
          <w:lang w:val="en-US"/>
        </w:rPr>
        <w:t>of famil</w:t>
      </w:r>
      <w:r w:rsidR="00CE404A">
        <w:rPr>
          <w:lang w:val="en-US"/>
        </w:rPr>
        <w:t>y</w:t>
      </w:r>
    </w:p>
    <w:p w14:paraId="266BD774" w14:textId="38616C78" w:rsidR="000C1B20" w:rsidRDefault="000C1B20">
      <w:pPr>
        <w:rPr>
          <w:lang w:val="en-US"/>
        </w:rPr>
      </w:pPr>
      <w:proofErr w:type="spellStart"/>
      <w:r>
        <w:rPr>
          <w:lang w:val="en-US"/>
        </w:rPr>
        <w:t>Conciderable</w:t>
      </w:r>
      <w:proofErr w:type="spellEnd"/>
      <w:r>
        <w:rPr>
          <w:lang w:val="en-US"/>
        </w:rPr>
        <w:t xml:space="preserve"> </w:t>
      </w:r>
      <w:r w:rsidR="009A4150">
        <w:rPr>
          <w:lang w:val="en-US"/>
        </w:rPr>
        <w:t>rese</w:t>
      </w:r>
      <w:r w:rsidR="007C1B44">
        <w:rPr>
          <w:lang w:val="en-US"/>
        </w:rPr>
        <w:t xml:space="preserve">arch </w:t>
      </w:r>
      <w:r w:rsidR="009A4150">
        <w:rPr>
          <w:lang w:val="en-US"/>
        </w:rPr>
        <w:t>has investigated the impact</w:t>
      </w:r>
      <w:r w:rsidR="0074035B">
        <w:rPr>
          <w:lang w:val="en-US"/>
        </w:rPr>
        <w:t xml:space="preserve"> of caring for people with de</w:t>
      </w:r>
      <w:r w:rsidR="00F006B0">
        <w:rPr>
          <w:lang w:val="en-US"/>
        </w:rPr>
        <w:t>mentia</w:t>
      </w:r>
    </w:p>
    <w:p w14:paraId="3AE9932D" w14:textId="0C8B1974" w:rsidR="00F006B0" w:rsidRDefault="00F006B0">
      <w:pPr>
        <w:rPr>
          <w:lang w:val="en-US"/>
        </w:rPr>
      </w:pPr>
      <w:r>
        <w:rPr>
          <w:lang w:val="en-US"/>
        </w:rPr>
        <w:t>In early resea</w:t>
      </w:r>
      <w:r w:rsidR="007C1B44">
        <w:rPr>
          <w:lang w:val="en-US"/>
        </w:rPr>
        <w:t>r</w:t>
      </w:r>
      <w:r>
        <w:rPr>
          <w:lang w:val="en-US"/>
        </w:rPr>
        <w:t>ch</w:t>
      </w:r>
      <w:r w:rsidR="00F5214D">
        <w:rPr>
          <w:lang w:val="en-US"/>
        </w:rPr>
        <w:t xml:space="preserve"> there was a tendency to overlook the experi</w:t>
      </w:r>
      <w:r w:rsidR="00AB57FC">
        <w:rPr>
          <w:lang w:val="en-US"/>
        </w:rPr>
        <w:t>ences of the person with dementia</w:t>
      </w:r>
    </w:p>
    <w:p w14:paraId="2DB53D2D" w14:textId="58BF6D09" w:rsidR="00BC112F" w:rsidRDefault="00BC112F">
      <w:pPr>
        <w:rPr>
          <w:lang w:val="en-US"/>
        </w:rPr>
      </w:pPr>
      <w:r>
        <w:rPr>
          <w:lang w:val="en-US"/>
        </w:rPr>
        <w:t>Aim</w:t>
      </w:r>
    </w:p>
    <w:p w14:paraId="4C0B09DC" w14:textId="2A7DA571" w:rsidR="00BC112F" w:rsidRDefault="00BC112F">
      <w:pPr>
        <w:rPr>
          <w:lang w:val="en-US"/>
        </w:rPr>
      </w:pPr>
      <w:r>
        <w:rPr>
          <w:lang w:val="en-US"/>
        </w:rPr>
        <w:t xml:space="preserve">To </w:t>
      </w:r>
      <w:r w:rsidR="009044AE">
        <w:rPr>
          <w:lang w:val="en-US"/>
        </w:rPr>
        <w:t>maintain physically safety continuing</w:t>
      </w:r>
      <w:r w:rsidR="00B66B3C">
        <w:rPr>
          <w:lang w:val="en-US"/>
        </w:rPr>
        <w:t xml:space="preserve"> to live at home</w:t>
      </w:r>
    </w:p>
    <w:p w14:paraId="27E47E4A" w14:textId="61F04ACD" w:rsidR="00C77F5E" w:rsidRDefault="008B4BC9">
      <w:pPr>
        <w:rPr>
          <w:lang w:val="en-US"/>
        </w:rPr>
      </w:pPr>
      <w:r>
        <w:rPr>
          <w:lang w:val="en-US"/>
        </w:rPr>
        <w:t xml:space="preserve">Method </w:t>
      </w:r>
      <w:r w:rsidR="00B8723F">
        <w:rPr>
          <w:lang w:val="en-US"/>
        </w:rPr>
        <w:t xml:space="preserve">The results </w:t>
      </w:r>
      <w:r w:rsidR="00BA4831">
        <w:rPr>
          <w:lang w:val="en-US"/>
        </w:rPr>
        <w:t xml:space="preserve">studies reported to be positive and negative findings </w:t>
      </w:r>
      <w:r w:rsidR="00E77954">
        <w:rPr>
          <w:lang w:val="en-US"/>
        </w:rPr>
        <w:t xml:space="preserve">and focused on wide </w:t>
      </w:r>
      <w:proofErr w:type="gramStart"/>
      <w:r w:rsidR="00E77954">
        <w:rPr>
          <w:lang w:val="en-US"/>
        </w:rPr>
        <w:t>variety  of</w:t>
      </w:r>
      <w:proofErr w:type="gramEnd"/>
      <w:r w:rsidR="00E77954">
        <w:rPr>
          <w:lang w:val="en-US"/>
        </w:rPr>
        <w:t xml:space="preserve"> assistive tec</w:t>
      </w:r>
      <w:r w:rsidR="00C50614">
        <w:rPr>
          <w:lang w:val="en-US"/>
        </w:rPr>
        <w:t>hnology</w:t>
      </w:r>
    </w:p>
    <w:p w14:paraId="686C40E4" w14:textId="4E7465A4" w:rsidR="00C77F5E" w:rsidRDefault="00C77F5E">
      <w:pPr>
        <w:rPr>
          <w:lang w:val="en-US"/>
        </w:rPr>
      </w:pPr>
      <w:r>
        <w:rPr>
          <w:lang w:val="en-US"/>
        </w:rPr>
        <w:t>Author and date published</w:t>
      </w:r>
    </w:p>
    <w:p w14:paraId="5EF75B85" w14:textId="57049A15" w:rsidR="00C77F5E" w:rsidRDefault="008D06EA">
      <w:pPr>
        <w:rPr>
          <w:lang w:val="en-US"/>
        </w:rPr>
      </w:pPr>
      <w:r>
        <w:rPr>
          <w:lang w:val="en-US"/>
        </w:rPr>
        <w:t xml:space="preserve">BMC </w:t>
      </w:r>
      <w:proofErr w:type="spellStart"/>
      <w:r>
        <w:rPr>
          <w:lang w:val="en-US"/>
        </w:rPr>
        <w:t>geriatr</w:t>
      </w:r>
      <w:proofErr w:type="spellEnd"/>
      <w:r>
        <w:rPr>
          <w:lang w:val="en-US"/>
        </w:rPr>
        <w:t xml:space="preserve"> 2019</w:t>
      </w:r>
    </w:p>
    <w:p w14:paraId="6697FC68" w14:textId="2093EA05" w:rsidR="008D06EA" w:rsidRDefault="00A81895">
      <w:pPr>
        <w:rPr>
          <w:lang w:val="en-US"/>
        </w:rPr>
      </w:pPr>
      <w:proofErr w:type="gramStart"/>
      <w:r>
        <w:rPr>
          <w:lang w:val="en-US"/>
        </w:rPr>
        <w:t>D</w:t>
      </w:r>
      <w:r w:rsidR="00855B9A">
        <w:rPr>
          <w:lang w:val="en-US"/>
        </w:rPr>
        <w:t>atabas</w:t>
      </w:r>
      <w:r>
        <w:rPr>
          <w:lang w:val="en-US"/>
        </w:rPr>
        <w:t>e :</w:t>
      </w:r>
      <w:proofErr w:type="spellStart"/>
      <w:r>
        <w:rPr>
          <w:lang w:val="en-US"/>
        </w:rPr>
        <w:t>Pubmed</w:t>
      </w:r>
      <w:proofErr w:type="spellEnd"/>
      <w:proofErr w:type="gramEnd"/>
    </w:p>
    <w:p w14:paraId="658597E8" w14:textId="522412D0" w:rsidR="00A81895" w:rsidRDefault="0025278A">
      <w:pPr>
        <w:rPr>
          <w:lang w:val="en-US"/>
        </w:rPr>
      </w:pPr>
      <w:r>
        <w:rPr>
          <w:lang w:val="en-US"/>
        </w:rPr>
        <w:t>S</w:t>
      </w:r>
      <w:r w:rsidR="00F4019E">
        <w:rPr>
          <w:lang w:val="en-US"/>
        </w:rPr>
        <w:t>u</w:t>
      </w:r>
      <w:r>
        <w:rPr>
          <w:lang w:val="en-US"/>
        </w:rPr>
        <w:t>mmary</w:t>
      </w:r>
    </w:p>
    <w:p w14:paraId="6AD2988F" w14:textId="5A6EEA7C" w:rsidR="0025278A" w:rsidRDefault="002F3626">
      <w:pPr>
        <w:rPr>
          <w:lang w:val="en-US"/>
        </w:rPr>
      </w:pPr>
      <w:r>
        <w:rPr>
          <w:lang w:val="en-US"/>
        </w:rPr>
        <w:t xml:space="preserve">Perceived berries to </w:t>
      </w:r>
      <w:proofErr w:type="spellStart"/>
      <w:r>
        <w:rPr>
          <w:lang w:val="en-US"/>
        </w:rPr>
        <w:t>succsesfull</w:t>
      </w:r>
      <w:proofErr w:type="spellEnd"/>
      <w:r>
        <w:rPr>
          <w:lang w:val="en-US"/>
        </w:rPr>
        <w:t xml:space="preserve"> pain</w:t>
      </w:r>
      <w:r w:rsidR="00541ECC">
        <w:rPr>
          <w:lang w:val="en-US"/>
        </w:rPr>
        <w:t xml:space="preserve"> assessment in people with dementia</w:t>
      </w:r>
      <w:r w:rsidR="007C5022">
        <w:rPr>
          <w:lang w:val="en-US"/>
        </w:rPr>
        <w:t xml:space="preserve"> included lack of reco</w:t>
      </w:r>
      <w:r w:rsidR="00C829E3">
        <w:rPr>
          <w:lang w:val="en-US"/>
        </w:rPr>
        <w:t xml:space="preserve">gnition of </w:t>
      </w:r>
      <w:proofErr w:type="gramStart"/>
      <w:r w:rsidR="00C829E3">
        <w:rPr>
          <w:lang w:val="en-US"/>
        </w:rPr>
        <w:t xml:space="preserve">pain </w:t>
      </w:r>
      <w:r w:rsidR="00137D7D">
        <w:rPr>
          <w:lang w:val="en-US"/>
        </w:rPr>
        <w:t>.we</w:t>
      </w:r>
      <w:proofErr w:type="gramEnd"/>
      <w:r w:rsidR="002B0E93">
        <w:rPr>
          <w:lang w:val="en-US"/>
        </w:rPr>
        <w:t xml:space="preserve"> have identified that </w:t>
      </w:r>
      <w:proofErr w:type="spellStart"/>
      <w:r w:rsidR="002B0E93">
        <w:rPr>
          <w:lang w:val="en-US"/>
        </w:rPr>
        <w:t>propotion</w:t>
      </w:r>
      <w:proofErr w:type="spellEnd"/>
      <w:r w:rsidR="002B0E93">
        <w:rPr>
          <w:lang w:val="en-US"/>
        </w:rPr>
        <w:t xml:space="preserve"> of </w:t>
      </w:r>
      <w:proofErr w:type="spellStart"/>
      <w:r w:rsidR="002B0E93">
        <w:rPr>
          <w:lang w:val="en-US"/>
        </w:rPr>
        <w:t>un</w:t>
      </w:r>
      <w:r w:rsidR="00E23671">
        <w:rPr>
          <w:lang w:val="en-US"/>
        </w:rPr>
        <w:t>derdetection</w:t>
      </w:r>
      <w:proofErr w:type="spellEnd"/>
      <w:r w:rsidR="00E23671">
        <w:rPr>
          <w:lang w:val="en-US"/>
        </w:rPr>
        <w:t xml:space="preserve"> of dementia</w:t>
      </w:r>
      <w:r w:rsidR="00E4717B">
        <w:rPr>
          <w:lang w:val="en-US"/>
        </w:rPr>
        <w:t xml:space="preserve"> is high and it varies among cou</w:t>
      </w:r>
      <w:r w:rsidR="00E5647A">
        <w:rPr>
          <w:lang w:val="en-US"/>
        </w:rPr>
        <w:t>ntries</w:t>
      </w:r>
    </w:p>
    <w:p w14:paraId="66E41AEA" w14:textId="57E9683C" w:rsidR="00165269" w:rsidRDefault="00165269">
      <w:pPr>
        <w:rPr>
          <w:lang w:val="en-US"/>
        </w:rPr>
      </w:pPr>
    </w:p>
    <w:p w14:paraId="067032AA" w14:textId="5692E9E3" w:rsidR="00165269" w:rsidRDefault="00165269">
      <w:pPr>
        <w:rPr>
          <w:lang w:val="en-US"/>
        </w:rPr>
      </w:pPr>
    </w:p>
    <w:p w14:paraId="0DC7EAC1" w14:textId="6AA4AAF1" w:rsidR="00165269" w:rsidRDefault="00165269">
      <w:pPr>
        <w:rPr>
          <w:lang w:val="en-US"/>
        </w:rPr>
      </w:pPr>
      <w:r>
        <w:rPr>
          <w:lang w:val="en-US"/>
        </w:rPr>
        <w:t>Qualitative study</w:t>
      </w:r>
      <w:r w:rsidR="00731D35">
        <w:rPr>
          <w:lang w:val="en-US"/>
        </w:rPr>
        <w:t xml:space="preserve"> </w:t>
      </w:r>
      <w:r>
        <w:rPr>
          <w:lang w:val="en-US"/>
        </w:rPr>
        <w:t xml:space="preserve">eligible explored the experiences paid and unpaid staff providing care hospitals study selection was undertaken </w:t>
      </w:r>
      <w:proofErr w:type="spellStart"/>
      <w:r>
        <w:rPr>
          <w:lang w:val="en-US"/>
        </w:rPr>
        <w:t>independendly</w:t>
      </w:r>
      <w:proofErr w:type="spellEnd"/>
      <w:r>
        <w:rPr>
          <w:lang w:val="en-US"/>
        </w:rPr>
        <w:t xml:space="preserve"> by</w:t>
      </w:r>
      <w:r w:rsidR="007432A6">
        <w:rPr>
          <w:lang w:val="en-US"/>
        </w:rPr>
        <w:t xml:space="preserve"> two reviews and quality appraisals was </w:t>
      </w:r>
      <w:r w:rsidR="00731D35">
        <w:rPr>
          <w:lang w:val="en-US"/>
        </w:rPr>
        <w:t xml:space="preserve">conducted </w:t>
      </w:r>
      <w:r w:rsidR="007432A6">
        <w:rPr>
          <w:lang w:val="en-US"/>
        </w:rPr>
        <w:t xml:space="preserve">e adopt approaches of meta to </w:t>
      </w:r>
      <w:proofErr w:type="spellStart"/>
      <w:r w:rsidR="007432A6">
        <w:rPr>
          <w:lang w:val="en-US"/>
        </w:rPr>
        <w:t>analyse</w:t>
      </w:r>
      <w:proofErr w:type="spellEnd"/>
      <w:r w:rsidR="007432A6">
        <w:rPr>
          <w:lang w:val="en-US"/>
        </w:rPr>
        <w:t xml:space="preserve"> findings.</w:t>
      </w:r>
    </w:p>
    <w:p w14:paraId="74CFC627" w14:textId="3A894D2D" w:rsidR="00165269" w:rsidRDefault="00165269">
      <w:pPr>
        <w:rPr>
          <w:lang w:val="en-US"/>
        </w:rPr>
      </w:pPr>
    </w:p>
    <w:p w14:paraId="56B1AABB" w14:textId="08D568B0" w:rsidR="00165269" w:rsidRDefault="00165269">
      <w:pPr>
        <w:rPr>
          <w:lang w:val="en-US"/>
        </w:rPr>
      </w:pPr>
      <w:r>
        <w:rPr>
          <w:lang w:val="en-US"/>
        </w:rPr>
        <w:t>Findings</w:t>
      </w:r>
    </w:p>
    <w:p w14:paraId="7E1DD351" w14:textId="4B312547" w:rsidR="007432A6" w:rsidRDefault="007432A6">
      <w:pPr>
        <w:rPr>
          <w:lang w:val="en-US"/>
        </w:rPr>
      </w:pPr>
      <w:r>
        <w:rPr>
          <w:lang w:val="en-US"/>
        </w:rPr>
        <w:t>Five studies reported in 58 pap</w:t>
      </w:r>
      <w:r w:rsidR="00731D35">
        <w:rPr>
          <w:lang w:val="en-US"/>
        </w:rPr>
        <w:t>ers</w:t>
      </w:r>
      <w:r>
        <w:rPr>
          <w:lang w:val="en-US"/>
        </w:rPr>
        <w:t xml:space="preserve"> in the inclusion criteria and these we </w:t>
      </w:r>
      <w:proofErr w:type="spellStart"/>
      <w:r>
        <w:rPr>
          <w:lang w:val="en-US"/>
        </w:rPr>
        <w:t>prio</w:t>
      </w:r>
      <w:r w:rsidR="00731D35">
        <w:rPr>
          <w:lang w:val="en-US"/>
        </w:rPr>
        <w:t>ritised</w:t>
      </w:r>
      <w:proofErr w:type="spellEnd"/>
      <w:r>
        <w:rPr>
          <w:lang w:val="en-US"/>
        </w:rPr>
        <w:t xml:space="preserve"> 19studies reported in 24 </w:t>
      </w:r>
      <w:proofErr w:type="gramStart"/>
      <w:r>
        <w:rPr>
          <w:lang w:val="en-US"/>
        </w:rPr>
        <w:t>papers .</w:t>
      </w:r>
      <w:proofErr w:type="gramEnd"/>
    </w:p>
    <w:p w14:paraId="272D536E" w14:textId="77777777" w:rsidR="007432A6" w:rsidRDefault="007432A6">
      <w:pPr>
        <w:rPr>
          <w:lang w:val="en-US"/>
        </w:rPr>
      </w:pPr>
    </w:p>
    <w:p w14:paraId="76DE79FB" w14:textId="77777777" w:rsidR="00165269" w:rsidRDefault="00165269">
      <w:pPr>
        <w:rPr>
          <w:lang w:val="en-US"/>
        </w:rPr>
      </w:pPr>
    </w:p>
    <w:p w14:paraId="46285A2C" w14:textId="77777777" w:rsidR="00165269" w:rsidRDefault="00165269">
      <w:pPr>
        <w:rPr>
          <w:lang w:val="en-US"/>
        </w:rPr>
      </w:pPr>
    </w:p>
    <w:p w14:paraId="5755044A" w14:textId="77777777" w:rsidR="00165269" w:rsidRPr="00BC112F" w:rsidRDefault="00165269">
      <w:pPr>
        <w:rPr>
          <w:lang w:val="en-US"/>
        </w:rPr>
      </w:pPr>
    </w:p>
    <w:sectPr w:rsidR="00165269" w:rsidRPr="00BC11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12F"/>
    <w:rsid w:val="000C1B20"/>
    <w:rsid w:val="00137D7D"/>
    <w:rsid w:val="00147D61"/>
    <w:rsid w:val="00165269"/>
    <w:rsid w:val="00224F73"/>
    <w:rsid w:val="0025278A"/>
    <w:rsid w:val="002B0E93"/>
    <w:rsid w:val="002F3626"/>
    <w:rsid w:val="00395900"/>
    <w:rsid w:val="004E5C64"/>
    <w:rsid w:val="005064E8"/>
    <w:rsid w:val="00510CE4"/>
    <w:rsid w:val="00541ECC"/>
    <w:rsid w:val="0055403D"/>
    <w:rsid w:val="005568FC"/>
    <w:rsid w:val="00562D80"/>
    <w:rsid w:val="00661F79"/>
    <w:rsid w:val="00671AEC"/>
    <w:rsid w:val="0068022B"/>
    <w:rsid w:val="00731D35"/>
    <w:rsid w:val="0074035B"/>
    <w:rsid w:val="007432A6"/>
    <w:rsid w:val="00756CD0"/>
    <w:rsid w:val="007C1B44"/>
    <w:rsid w:val="007C5022"/>
    <w:rsid w:val="008342CC"/>
    <w:rsid w:val="00855B9A"/>
    <w:rsid w:val="008A3372"/>
    <w:rsid w:val="008B4BC9"/>
    <w:rsid w:val="008D06EA"/>
    <w:rsid w:val="009044AE"/>
    <w:rsid w:val="0093121F"/>
    <w:rsid w:val="009A4150"/>
    <w:rsid w:val="009E65A1"/>
    <w:rsid w:val="00A73CC6"/>
    <w:rsid w:val="00A81895"/>
    <w:rsid w:val="00AB2BBB"/>
    <w:rsid w:val="00AB57FC"/>
    <w:rsid w:val="00AF7461"/>
    <w:rsid w:val="00B66B3C"/>
    <w:rsid w:val="00B8723F"/>
    <w:rsid w:val="00BA4831"/>
    <w:rsid w:val="00BA49D9"/>
    <w:rsid w:val="00BC112F"/>
    <w:rsid w:val="00C50614"/>
    <w:rsid w:val="00C77F5E"/>
    <w:rsid w:val="00C829E3"/>
    <w:rsid w:val="00CB64E9"/>
    <w:rsid w:val="00CE404A"/>
    <w:rsid w:val="00D30C4F"/>
    <w:rsid w:val="00E23671"/>
    <w:rsid w:val="00E4717B"/>
    <w:rsid w:val="00E5647A"/>
    <w:rsid w:val="00E6724B"/>
    <w:rsid w:val="00E77954"/>
    <w:rsid w:val="00F006B0"/>
    <w:rsid w:val="00F4019E"/>
    <w:rsid w:val="00F5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C7409"/>
  <w15:chartTrackingRefBased/>
  <w15:docId w15:val="{21E05D8E-E347-4A0D-ADB9-437B43825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ED7FE061794FBDF7AA77C19C4624" ma:contentTypeVersion="7" ma:contentTypeDescription="Create a new document." ma:contentTypeScope="" ma:versionID="37727c3004e4801a62ab207ca8cdbbd4">
  <xsd:schema xmlns:xsd="http://www.w3.org/2001/XMLSchema" xmlns:xs="http://www.w3.org/2001/XMLSchema" xmlns:p="http://schemas.microsoft.com/office/2006/metadata/properties" xmlns:ns3="49c45af5-9d1f-404d-b7b6-010882c58f8f" xmlns:ns4="112c5549-1aac-4694-9738-4d0b4b1f7a1a" targetNamespace="http://schemas.microsoft.com/office/2006/metadata/properties" ma:root="true" ma:fieldsID="6a58772b09c35f1963da234ca298ba51" ns3:_="" ns4:_="">
    <xsd:import namespace="49c45af5-9d1f-404d-b7b6-010882c58f8f"/>
    <xsd:import namespace="112c5549-1aac-4694-9738-4d0b4b1f7a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45af5-9d1f-404d-b7b6-010882c58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2c5549-1aac-4694-9738-4d0b4b1f7a1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725937-14C9-4CDB-96E9-B34867C605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c45af5-9d1f-404d-b7b6-010882c58f8f"/>
    <ds:schemaRef ds:uri="112c5549-1aac-4694-9738-4d0b4b1f7a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94F569-8554-4E9A-9758-FBD7D33E5FF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64A1D69-22E9-41FC-8CBB-A06A50E77F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9DD630C-49AA-44B7-8110-A2C02B62BD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Kanjoma (1916228)</dc:creator>
  <cp:keywords/>
  <dc:description/>
  <cp:lastModifiedBy>Richard Kanjoma (1916228)</cp:lastModifiedBy>
  <cp:revision>2</cp:revision>
  <dcterms:created xsi:type="dcterms:W3CDTF">2021-12-08T11:08:00Z</dcterms:created>
  <dcterms:modified xsi:type="dcterms:W3CDTF">2021-12-08T11:08:00Z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0x010100F843ED7FE061794FBDF7AA77C19C4624</vt:lpwstr>
  </property>
</Properties>
</file>