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47DB1A" w14:textId="77777777" w:rsidR="007D17F6" w:rsidRDefault="00F24CB5" w:rsidP="002D1D94">
      <w:pPr>
        <w:rPr>
          <w:b/>
        </w:rPr>
      </w:pPr>
      <w:r>
        <w:rPr>
          <w:b/>
        </w:rPr>
        <w:t xml:space="preserve">                                   </w:t>
      </w:r>
    </w:p>
    <w:p w14:paraId="0C201509" w14:textId="4D664750" w:rsidR="007D17F6" w:rsidRDefault="00262961" w:rsidP="002D1D94">
      <w:pPr>
        <w:rPr>
          <w:b/>
        </w:rPr>
      </w:pPr>
      <w:r w:rsidRPr="00262961">
        <w:rPr>
          <w:rFonts w:ascii="Arial" w:eastAsia="Calibri" w:hAnsi="Arial" w:cs="Arial"/>
          <w:noProof/>
          <w:lang w:eastAsia="en-US"/>
        </w:rPr>
        <w:drawing>
          <wp:anchor distT="0" distB="0" distL="114300" distR="114300" simplePos="0" relativeHeight="251659264" behindDoc="0" locked="0" layoutInCell="1" allowOverlap="1" wp14:anchorId="67CAAE0A" wp14:editId="658397A3">
            <wp:simplePos x="0" y="0"/>
            <wp:positionH relativeFrom="margin">
              <wp:posOffset>0</wp:posOffset>
            </wp:positionH>
            <wp:positionV relativeFrom="paragraph">
              <wp:posOffset>278130</wp:posOffset>
            </wp:positionV>
            <wp:extent cx="2171700" cy="81915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171700" cy="8191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469EDCF" w14:textId="77777777" w:rsidR="007D17F6" w:rsidRDefault="007D17F6" w:rsidP="002D1D94">
      <w:pPr>
        <w:rPr>
          <w:b/>
        </w:rPr>
      </w:pPr>
    </w:p>
    <w:p w14:paraId="7EF3038F" w14:textId="77777777" w:rsidR="007D17F6" w:rsidRDefault="007D17F6" w:rsidP="007D17F6">
      <w:pPr>
        <w:rPr>
          <w:rFonts w:ascii="Arial" w:hAnsi="Arial" w:cs="Arial"/>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BDC9449" w14:textId="77777777" w:rsidR="007D17F6" w:rsidRDefault="007D17F6" w:rsidP="007D17F6">
      <w:pPr>
        <w:jc w:val="center"/>
        <w:rPr>
          <w:rFonts w:ascii="Arial" w:hAnsi="Arial" w:cs="Arial"/>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8310942" w14:textId="77777777" w:rsidR="009A1FDB" w:rsidRDefault="009A1FDB" w:rsidP="007D17F6">
      <w:pPr>
        <w:jc w:val="center"/>
        <w:rPr>
          <w:rFonts w:ascii="Arial" w:hAnsi="Arial" w:cs="Arial"/>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77D2D52" w14:textId="77777777" w:rsidR="009A1FDB" w:rsidRDefault="009A1FDB" w:rsidP="007D17F6">
      <w:pPr>
        <w:jc w:val="center"/>
        <w:rPr>
          <w:rFonts w:ascii="Arial" w:hAnsi="Arial" w:cs="Arial"/>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AD4F6DD" w14:textId="77777777" w:rsidR="009A1FDB" w:rsidRDefault="009A1FDB" w:rsidP="007D17F6">
      <w:pPr>
        <w:jc w:val="center"/>
        <w:rPr>
          <w:rFonts w:ascii="Arial" w:hAnsi="Arial" w:cs="Arial"/>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831A0CA" w14:textId="77777777" w:rsidR="007D17F6" w:rsidRPr="007D17F6" w:rsidRDefault="007D17F6" w:rsidP="007D17F6">
      <w:pPr>
        <w:jc w:val="center"/>
        <w:rPr>
          <w:rFonts w:ascii="Arial" w:hAnsi="Arial" w:cs="Arial"/>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7D17F6">
        <w:rPr>
          <w:rFonts w:ascii="Arial" w:hAnsi="Arial" w:cs="Arial"/>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Anabela</w:t>
      </w:r>
      <w:proofErr w:type="spellEnd"/>
      <w:r w:rsidRPr="007D17F6">
        <w:rPr>
          <w:rFonts w:ascii="Arial" w:hAnsi="Arial" w:cs="Arial"/>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Mendes</w:t>
      </w:r>
    </w:p>
    <w:p w14:paraId="52F25147" w14:textId="77777777" w:rsidR="007D17F6" w:rsidRPr="007D17F6" w:rsidRDefault="007D17F6" w:rsidP="007D17F6">
      <w:pPr>
        <w:jc w:val="center"/>
        <w:rPr>
          <w:rFonts w:ascii="Arial" w:hAnsi="Arial" w:cs="Arial"/>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D17F6">
        <w:rPr>
          <w:rFonts w:ascii="Arial" w:hAnsi="Arial" w:cs="Arial"/>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nr:22124257</w:t>
      </w:r>
    </w:p>
    <w:p w14:paraId="6785F547" w14:textId="07C3E138" w:rsidR="007D17F6" w:rsidRPr="007D17F6" w:rsidRDefault="007D17F6" w:rsidP="007D17F6">
      <w:pPr>
        <w:jc w:val="center"/>
        <w:rPr>
          <w:rFonts w:ascii="Arial" w:hAnsi="Arial" w:cs="Arial"/>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D17F6">
        <w:rPr>
          <w:rFonts w:ascii="Arial" w:hAnsi="Arial" w:cs="Arial"/>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 Annette Helliwell</w:t>
      </w:r>
    </w:p>
    <w:p w14:paraId="2811553A" w14:textId="67AF08FB" w:rsidR="007D17F6" w:rsidRPr="007D17F6" w:rsidRDefault="007D17F6" w:rsidP="007D17F6">
      <w:pPr>
        <w:jc w:val="center"/>
        <w:rPr>
          <w:rFonts w:ascii="Arial" w:hAnsi="Arial" w:cs="Arial"/>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D17F6">
        <w:rPr>
          <w:rFonts w:ascii="Arial" w:hAnsi="Arial" w:cs="Arial"/>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Changemakers: Building your Personal Brand for Sustainable Employment (BMHP5015- LON</w:t>
      </w:r>
    </w:p>
    <w:p w14:paraId="3BFF6A09" w14:textId="77777777" w:rsidR="007D17F6" w:rsidRPr="007D17F6" w:rsidRDefault="007D17F6" w:rsidP="007D17F6">
      <w:pPr>
        <w:pStyle w:val="ListParagraph"/>
        <w:rPr>
          <w:rFonts w:ascii="Arial" w:hAnsi="Arial" w:cs="Arial"/>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D17F6">
        <w:rPr>
          <w:rFonts w:ascii="Arial" w:hAnsi="Arial" w:cs="Arial"/>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Assessment 1 Online Portfolio</w:t>
      </w:r>
    </w:p>
    <w:p w14:paraId="5093BE8D" w14:textId="77777777" w:rsidR="007D17F6" w:rsidRPr="007A0CDB" w:rsidRDefault="007D17F6" w:rsidP="007D17F6">
      <w:pPr>
        <w:pStyle w:val="ListParagraph"/>
        <w:rPr>
          <w:rFonts w:ascii="Arial" w:hAnsi="Arial" w:cs="Arial"/>
          <w:b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CA4C84D" w14:textId="77777777" w:rsidR="007D17F6" w:rsidRDefault="007D17F6" w:rsidP="002D1D94">
      <w:pPr>
        <w:rPr>
          <w:b/>
        </w:rPr>
      </w:pPr>
    </w:p>
    <w:p w14:paraId="3332749E" w14:textId="77777777" w:rsidR="007D17F6" w:rsidRDefault="007D17F6" w:rsidP="002D1D94">
      <w:pPr>
        <w:rPr>
          <w:b/>
        </w:rPr>
      </w:pPr>
    </w:p>
    <w:p w14:paraId="5DE60006" w14:textId="77777777" w:rsidR="007D17F6" w:rsidRDefault="007D17F6" w:rsidP="002D1D94">
      <w:pPr>
        <w:rPr>
          <w:b/>
        </w:rPr>
      </w:pPr>
    </w:p>
    <w:p w14:paraId="061E9812" w14:textId="77777777" w:rsidR="007D17F6" w:rsidRDefault="007D17F6" w:rsidP="002D1D94">
      <w:pPr>
        <w:rPr>
          <w:b/>
        </w:rPr>
      </w:pPr>
    </w:p>
    <w:p w14:paraId="06B5FDBB" w14:textId="77777777" w:rsidR="007D17F6" w:rsidRDefault="007D17F6" w:rsidP="002D1D94">
      <w:pPr>
        <w:rPr>
          <w:b/>
        </w:rPr>
      </w:pPr>
    </w:p>
    <w:p w14:paraId="67527017" w14:textId="77777777" w:rsidR="007D17F6" w:rsidRDefault="007D17F6" w:rsidP="002D1D94">
      <w:pPr>
        <w:rPr>
          <w:b/>
        </w:rPr>
      </w:pPr>
    </w:p>
    <w:p w14:paraId="6CA862AC" w14:textId="77777777" w:rsidR="007D17F6" w:rsidRDefault="007D17F6" w:rsidP="002D1D94">
      <w:pPr>
        <w:rPr>
          <w:b/>
        </w:rPr>
      </w:pPr>
    </w:p>
    <w:p w14:paraId="755BB245" w14:textId="77777777" w:rsidR="007D17F6" w:rsidRDefault="007D17F6" w:rsidP="002D1D94">
      <w:pPr>
        <w:rPr>
          <w:b/>
        </w:rPr>
      </w:pPr>
    </w:p>
    <w:p w14:paraId="104615FC" w14:textId="77777777" w:rsidR="007D17F6" w:rsidRDefault="007D17F6" w:rsidP="002D1D94">
      <w:pPr>
        <w:rPr>
          <w:b/>
        </w:rPr>
      </w:pPr>
    </w:p>
    <w:p w14:paraId="72EF5F69" w14:textId="77777777" w:rsidR="00D33472" w:rsidRDefault="00D33472" w:rsidP="00D33472">
      <w:pPr>
        <w:rPr>
          <w:b/>
        </w:rPr>
      </w:pPr>
    </w:p>
    <w:p w14:paraId="1189BF71" w14:textId="77777777" w:rsidR="00D33472" w:rsidRDefault="00D33472" w:rsidP="00D33472">
      <w:pPr>
        <w:rPr>
          <w:b/>
        </w:rPr>
      </w:pPr>
    </w:p>
    <w:p w14:paraId="3AED3338" w14:textId="77777777" w:rsidR="00D33472" w:rsidRDefault="00D33472" w:rsidP="00D33472">
      <w:pPr>
        <w:rPr>
          <w:b/>
        </w:rPr>
      </w:pPr>
    </w:p>
    <w:p w14:paraId="52D6E084" w14:textId="77777777" w:rsidR="005B1DCE" w:rsidRDefault="00D33472" w:rsidP="008D386D">
      <w:pPr>
        <w:spacing w:line="360" w:lineRule="auto"/>
        <w:rPr>
          <w:b/>
        </w:rPr>
      </w:pPr>
      <w:r>
        <w:rPr>
          <w:b/>
        </w:rPr>
        <w:t xml:space="preserve">                    </w:t>
      </w:r>
    </w:p>
    <w:p w14:paraId="2A1A8C92" w14:textId="0197611E" w:rsidR="005B1DCE" w:rsidRDefault="005B1DCE" w:rsidP="005B1DCE">
      <w:pPr>
        <w:tabs>
          <w:tab w:val="left" w:pos="3113"/>
        </w:tabs>
        <w:spacing w:line="360" w:lineRule="auto"/>
        <w:rPr>
          <w:b/>
        </w:rPr>
      </w:pPr>
      <w:r>
        <w:rPr>
          <w:b/>
        </w:rPr>
        <w:lastRenderedPageBreak/>
        <w:tab/>
      </w:r>
    </w:p>
    <w:p w14:paraId="3A120D9E" w14:textId="77777777" w:rsidR="005B1DCE" w:rsidRDefault="005B1DCE" w:rsidP="008D386D">
      <w:pPr>
        <w:spacing w:line="360" w:lineRule="auto"/>
        <w:rPr>
          <w:b/>
        </w:rPr>
      </w:pPr>
    </w:p>
    <w:sdt>
      <w:sdtPr>
        <w:id w:val="2031223330"/>
        <w:docPartObj>
          <w:docPartGallery w:val="Table of Contents"/>
          <w:docPartUnique/>
        </w:docPartObj>
      </w:sdtPr>
      <w:sdtEndPr>
        <w:rPr>
          <w:rFonts w:asciiTheme="minorHAnsi" w:eastAsiaTheme="minorEastAsia" w:hAnsiTheme="minorHAnsi" w:cs="Times New Roman"/>
          <w:noProof/>
          <w:color w:val="auto"/>
          <w:sz w:val="22"/>
          <w:szCs w:val="22"/>
          <w:lang w:val="en-GB" w:eastAsia="en-GB"/>
        </w:rPr>
      </w:sdtEndPr>
      <w:sdtContent>
        <w:p w14:paraId="3A61C680" w14:textId="1F26951F" w:rsidR="005B1DCE" w:rsidRDefault="005B1DCE">
          <w:pPr>
            <w:pStyle w:val="TOCHeading"/>
          </w:pPr>
          <w:r>
            <w:t>Table of Contents</w:t>
          </w:r>
        </w:p>
        <w:p w14:paraId="1C00945F" w14:textId="1FABC6A5" w:rsidR="005B1DCE" w:rsidRDefault="005B1DCE">
          <w:r>
            <w:t>Introduction………………………………………………………………………………………………………………………………………………………………………………….…1</w:t>
          </w:r>
        </w:p>
        <w:p w14:paraId="1D809183" w14:textId="64E0451D" w:rsidR="005B1DCE" w:rsidRDefault="005B1DCE">
          <w:r>
            <w:t>Personal Development…………………………………………………………………………………………………………………………………………………………</w:t>
          </w:r>
          <w:proofErr w:type="gramStart"/>
          <w:r>
            <w:t>…..</w:t>
          </w:r>
          <w:proofErr w:type="gramEnd"/>
          <w:r>
            <w:t xml:space="preserve">…..2 </w:t>
          </w:r>
        </w:p>
        <w:p w14:paraId="6C5123EA" w14:textId="57AD6F0A" w:rsidR="005B1DCE" w:rsidRDefault="005B1DCE">
          <w:r>
            <w:t>CV……………………………………………………………………………………………………………………………………………………………………………………………………3</w:t>
          </w:r>
        </w:p>
        <w:p w14:paraId="51CEF09F" w14:textId="66ECB9CF" w:rsidR="005B1DCE" w:rsidRDefault="005B1DCE">
          <w:r>
            <w:t>Elevator Pitch………………………………………………………………………………………………………………………………………………………………………………....4</w:t>
          </w:r>
        </w:p>
        <w:p w14:paraId="0EFD0B60" w14:textId="3B5642CE" w:rsidR="005B1DCE" w:rsidRDefault="005B1DCE">
          <w:r>
            <w:t>Conclusion……………………………………………………………………………………………………………………………………………………………………………………...5</w:t>
          </w:r>
        </w:p>
        <w:p w14:paraId="5408E16F" w14:textId="2772B239" w:rsidR="005B1DCE" w:rsidRDefault="005B1DCE">
          <w:r>
            <w:t>References………………………………………………………………………………………………………………………………………………………………………………………6</w:t>
          </w:r>
        </w:p>
      </w:sdtContent>
    </w:sdt>
    <w:p w14:paraId="02FEEC44" w14:textId="77777777" w:rsidR="005B1DCE" w:rsidRDefault="005B1DCE" w:rsidP="008D386D">
      <w:pPr>
        <w:spacing w:line="360" w:lineRule="auto"/>
        <w:rPr>
          <w:b/>
        </w:rPr>
      </w:pPr>
    </w:p>
    <w:p w14:paraId="7AD953CC" w14:textId="77777777" w:rsidR="005B1DCE" w:rsidRDefault="005B1DCE" w:rsidP="008D386D">
      <w:pPr>
        <w:spacing w:line="360" w:lineRule="auto"/>
        <w:rPr>
          <w:b/>
        </w:rPr>
      </w:pPr>
    </w:p>
    <w:p w14:paraId="4248ACD7" w14:textId="77777777" w:rsidR="005B1DCE" w:rsidRDefault="005B1DCE" w:rsidP="008D386D">
      <w:pPr>
        <w:spacing w:line="360" w:lineRule="auto"/>
        <w:rPr>
          <w:b/>
        </w:rPr>
      </w:pPr>
    </w:p>
    <w:p w14:paraId="2FC85E1B" w14:textId="77777777" w:rsidR="005B1DCE" w:rsidRDefault="005B1DCE" w:rsidP="008D386D">
      <w:pPr>
        <w:spacing w:line="360" w:lineRule="auto"/>
        <w:rPr>
          <w:b/>
        </w:rPr>
      </w:pPr>
    </w:p>
    <w:p w14:paraId="054C7900" w14:textId="77777777" w:rsidR="005B1DCE" w:rsidRDefault="005B1DCE" w:rsidP="008D386D">
      <w:pPr>
        <w:spacing w:line="360" w:lineRule="auto"/>
        <w:rPr>
          <w:b/>
        </w:rPr>
      </w:pPr>
    </w:p>
    <w:p w14:paraId="34A8B946" w14:textId="77777777" w:rsidR="005B1DCE" w:rsidRDefault="005B1DCE" w:rsidP="008D386D">
      <w:pPr>
        <w:spacing w:line="360" w:lineRule="auto"/>
        <w:rPr>
          <w:b/>
        </w:rPr>
      </w:pPr>
    </w:p>
    <w:p w14:paraId="55A7717C" w14:textId="77777777" w:rsidR="005B1DCE" w:rsidRDefault="005B1DCE" w:rsidP="008D386D">
      <w:pPr>
        <w:spacing w:line="360" w:lineRule="auto"/>
        <w:rPr>
          <w:b/>
        </w:rPr>
      </w:pPr>
    </w:p>
    <w:p w14:paraId="4EB87ACA" w14:textId="77777777" w:rsidR="005B1DCE" w:rsidRDefault="005B1DCE" w:rsidP="008D386D">
      <w:pPr>
        <w:spacing w:line="360" w:lineRule="auto"/>
        <w:rPr>
          <w:b/>
        </w:rPr>
      </w:pPr>
    </w:p>
    <w:p w14:paraId="69880F41" w14:textId="77777777" w:rsidR="005B1DCE" w:rsidRDefault="005B1DCE" w:rsidP="008D386D">
      <w:pPr>
        <w:spacing w:line="360" w:lineRule="auto"/>
        <w:rPr>
          <w:b/>
        </w:rPr>
      </w:pPr>
    </w:p>
    <w:p w14:paraId="4E4D42AC" w14:textId="77777777" w:rsidR="005B1DCE" w:rsidRDefault="005B1DCE" w:rsidP="008D386D">
      <w:pPr>
        <w:spacing w:line="360" w:lineRule="auto"/>
        <w:rPr>
          <w:b/>
        </w:rPr>
      </w:pPr>
    </w:p>
    <w:p w14:paraId="76C86DDF" w14:textId="77777777" w:rsidR="005B1DCE" w:rsidRDefault="005B1DCE" w:rsidP="008D386D">
      <w:pPr>
        <w:spacing w:line="360" w:lineRule="auto"/>
        <w:rPr>
          <w:b/>
        </w:rPr>
      </w:pPr>
    </w:p>
    <w:p w14:paraId="6DEF809F" w14:textId="77777777" w:rsidR="005B1DCE" w:rsidRDefault="005B1DCE" w:rsidP="008D386D">
      <w:pPr>
        <w:spacing w:line="360" w:lineRule="auto"/>
        <w:rPr>
          <w:b/>
        </w:rPr>
      </w:pPr>
    </w:p>
    <w:p w14:paraId="0F174E5D" w14:textId="77777777" w:rsidR="005B1DCE" w:rsidRDefault="005B1DCE" w:rsidP="008D386D">
      <w:pPr>
        <w:spacing w:line="360" w:lineRule="auto"/>
        <w:rPr>
          <w:b/>
        </w:rPr>
      </w:pPr>
    </w:p>
    <w:p w14:paraId="27F7EF97" w14:textId="77777777" w:rsidR="005B1DCE" w:rsidRDefault="005B1DCE" w:rsidP="008D386D">
      <w:pPr>
        <w:spacing w:line="360" w:lineRule="auto"/>
        <w:rPr>
          <w:b/>
        </w:rPr>
      </w:pPr>
    </w:p>
    <w:p w14:paraId="7827E423" w14:textId="77777777" w:rsidR="005B1DCE" w:rsidRDefault="005B1DCE" w:rsidP="008D386D">
      <w:pPr>
        <w:spacing w:line="360" w:lineRule="auto"/>
        <w:rPr>
          <w:b/>
        </w:rPr>
      </w:pPr>
    </w:p>
    <w:p w14:paraId="0A82ABF4" w14:textId="77777777" w:rsidR="005B1DCE" w:rsidRDefault="005B1DCE" w:rsidP="008D386D">
      <w:pPr>
        <w:spacing w:line="360" w:lineRule="auto"/>
        <w:rPr>
          <w:b/>
        </w:rPr>
      </w:pPr>
    </w:p>
    <w:p w14:paraId="18B87527" w14:textId="77777777" w:rsidR="005B1DCE" w:rsidRDefault="005B1DCE" w:rsidP="008D386D">
      <w:pPr>
        <w:spacing w:line="360" w:lineRule="auto"/>
        <w:rPr>
          <w:b/>
        </w:rPr>
      </w:pPr>
    </w:p>
    <w:p w14:paraId="1AE166BA" w14:textId="77777777" w:rsidR="005B1DCE" w:rsidRDefault="005B1DCE" w:rsidP="008D386D">
      <w:pPr>
        <w:spacing w:line="360" w:lineRule="auto"/>
        <w:rPr>
          <w:b/>
        </w:rPr>
      </w:pPr>
    </w:p>
    <w:p w14:paraId="3162614B" w14:textId="7D7C0BE6" w:rsidR="008D386D" w:rsidRDefault="00D33472" w:rsidP="008D386D">
      <w:pPr>
        <w:spacing w:line="360" w:lineRule="auto"/>
        <w:rPr>
          <w:rFonts w:ascii="Arial" w:hAnsi="Arial" w:cs="Arial"/>
          <w:b/>
          <w:color w:val="F7CAAC" w:themeColor="accent2" w:themeTint="66"/>
          <w:sz w:val="36"/>
          <w:szCs w:val="36"/>
          <w14:textOutline w14:w="11112" w14:cap="flat" w14:cmpd="sng" w14:algn="ctr">
            <w14:solidFill>
              <w14:schemeClr w14:val="accent2"/>
            </w14:solidFill>
            <w14:prstDash w14:val="solid"/>
            <w14:round/>
          </w14:textOutline>
        </w:rPr>
      </w:pPr>
      <w:r>
        <w:rPr>
          <w:b/>
        </w:rPr>
        <w:lastRenderedPageBreak/>
        <w:t xml:space="preserve">             </w:t>
      </w:r>
    </w:p>
    <w:p w14:paraId="02098369" w14:textId="70DF6E59" w:rsidR="005B1DCE" w:rsidRDefault="005B1DCE" w:rsidP="00BB01A2">
      <w:pPr>
        <w:spacing w:line="360" w:lineRule="auto"/>
        <w:jc w:val="center"/>
        <w:rPr>
          <w:rFonts w:ascii="Arial" w:hAnsi="Arial" w:cs="Arial"/>
          <w:b/>
          <w:color w:val="F7CAAC" w:themeColor="accent2" w:themeTint="66"/>
          <w:sz w:val="36"/>
          <w:szCs w:val="36"/>
          <w14:textOutline w14:w="11112" w14:cap="flat" w14:cmpd="sng" w14:algn="ctr">
            <w14:solidFill>
              <w14:schemeClr w14:val="accent2"/>
            </w14:solidFill>
            <w14:prstDash w14:val="solid"/>
            <w14:round/>
          </w14:textOutline>
        </w:rPr>
      </w:pPr>
      <w:r>
        <w:rPr>
          <w:rFonts w:ascii="Arial" w:hAnsi="Arial" w:cs="Arial"/>
          <w:b/>
          <w:color w:val="F7CAAC" w:themeColor="accent2" w:themeTint="66"/>
          <w:sz w:val="36"/>
          <w:szCs w:val="36"/>
          <w14:textOutline w14:w="11112" w14:cap="flat" w14:cmpd="sng" w14:algn="ctr">
            <w14:solidFill>
              <w14:schemeClr w14:val="accent2"/>
            </w14:solidFill>
            <w14:prstDash w14:val="solid"/>
            <w14:round/>
          </w14:textOutline>
        </w:rPr>
        <w:t>Introduction</w:t>
      </w:r>
    </w:p>
    <w:p w14:paraId="31E188CE" w14:textId="6E337098" w:rsidR="005B1DCE" w:rsidRPr="00681CA3" w:rsidRDefault="00681CA3" w:rsidP="00681CA3">
      <w:pPr>
        <w:spacing w:line="360" w:lineRule="auto"/>
        <w:rPr>
          <w:rFonts w:ascii="Arial" w:hAnsi="Arial" w:cs="Arial"/>
          <w:b/>
          <w:color w:val="F7CAAC" w:themeColor="accent2" w:themeTint="66"/>
          <w:sz w:val="36"/>
          <w:szCs w:val="36"/>
          <w14:textOutline w14:w="11112" w14:cap="flat" w14:cmpd="sng" w14:algn="ctr">
            <w14:solidFill>
              <w14:schemeClr w14:val="accent2"/>
            </w14:solidFill>
            <w14:prstDash w14:val="solid"/>
            <w14:round/>
          </w14:textOutline>
        </w:rPr>
      </w:pPr>
      <w:r w:rsidRPr="00681CA3">
        <w:rPr>
          <w:rFonts w:ascii="Arial" w:hAnsi="Arial" w:cs="Arial"/>
        </w:rPr>
        <w:t xml:space="preserve">This portfolio encompasses a Personal Development section intended for application to the </w:t>
      </w:r>
      <w:r w:rsidRPr="00681CA3">
        <w:rPr>
          <w:rFonts w:ascii="Arial" w:hAnsi="Arial" w:cs="Arial"/>
        </w:rPr>
        <w:t>master’s</w:t>
      </w:r>
      <w:r w:rsidRPr="00681CA3">
        <w:rPr>
          <w:rFonts w:ascii="Arial" w:hAnsi="Arial" w:cs="Arial"/>
        </w:rPr>
        <w:t xml:space="preserve"> program at UWSTD, along with a comprehensive Curriculum Vitae. Furthermore, it presents an Elevator Pitch geared towards addressing postpartum depression among young women and seeks to persuade companies regarding the viability of my proposal for a television series on this subject matter.</w:t>
      </w:r>
    </w:p>
    <w:p w14:paraId="1847DBE1" w14:textId="77777777" w:rsidR="005B1DCE" w:rsidRPr="00681CA3" w:rsidRDefault="005B1DCE" w:rsidP="00681CA3">
      <w:pPr>
        <w:spacing w:line="360" w:lineRule="auto"/>
        <w:rPr>
          <w:rFonts w:ascii="Arial" w:hAnsi="Arial" w:cs="Arial"/>
          <w:b/>
          <w:color w:val="F7CAAC" w:themeColor="accent2" w:themeTint="66"/>
          <w:sz w:val="36"/>
          <w:szCs w:val="36"/>
          <w14:textOutline w14:w="11112" w14:cap="flat" w14:cmpd="sng" w14:algn="ctr">
            <w14:solidFill>
              <w14:schemeClr w14:val="accent2"/>
            </w14:solidFill>
            <w14:prstDash w14:val="solid"/>
            <w14:round/>
          </w14:textOutline>
        </w:rPr>
      </w:pPr>
    </w:p>
    <w:p w14:paraId="6312E8F3" w14:textId="77777777" w:rsidR="005B1DCE" w:rsidRPr="00681CA3" w:rsidRDefault="005B1DCE" w:rsidP="00681CA3">
      <w:pPr>
        <w:spacing w:line="360" w:lineRule="auto"/>
        <w:rPr>
          <w:rFonts w:ascii="Arial" w:hAnsi="Arial" w:cs="Arial"/>
          <w:b/>
          <w:color w:val="F7CAAC" w:themeColor="accent2" w:themeTint="66"/>
          <w:sz w:val="36"/>
          <w:szCs w:val="36"/>
          <w14:textOutline w14:w="11112" w14:cap="flat" w14:cmpd="sng" w14:algn="ctr">
            <w14:solidFill>
              <w14:schemeClr w14:val="accent2"/>
            </w14:solidFill>
            <w14:prstDash w14:val="solid"/>
            <w14:round/>
          </w14:textOutline>
        </w:rPr>
      </w:pPr>
    </w:p>
    <w:p w14:paraId="25E3ED68" w14:textId="77777777" w:rsidR="005B1DCE" w:rsidRDefault="005B1DCE" w:rsidP="008D386D">
      <w:pPr>
        <w:spacing w:line="360" w:lineRule="auto"/>
        <w:jc w:val="center"/>
        <w:rPr>
          <w:rFonts w:ascii="Arial" w:hAnsi="Arial" w:cs="Arial"/>
          <w:b/>
          <w:color w:val="F7CAAC" w:themeColor="accent2" w:themeTint="66"/>
          <w:sz w:val="36"/>
          <w:szCs w:val="36"/>
          <w14:textOutline w14:w="11112" w14:cap="flat" w14:cmpd="sng" w14:algn="ctr">
            <w14:solidFill>
              <w14:schemeClr w14:val="accent2"/>
            </w14:solidFill>
            <w14:prstDash w14:val="solid"/>
            <w14:round/>
          </w14:textOutline>
        </w:rPr>
      </w:pPr>
    </w:p>
    <w:p w14:paraId="00B3E90F" w14:textId="77777777" w:rsidR="005B1DCE" w:rsidRDefault="005B1DCE" w:rsidP="008D386D">
      <w:pPr>
        <w:spacing w:line="360" w:lineRule="auto"/>
        <w:jc w:val="center"/>
        <w:rPr>
          <w:rFonts w:ascii="Arial" w:hAnsi="Arial" w:cs="Arial"/>
          <w:b/>
          <w:color w:val="F7CAAC" w:themeColor="accent2" w:themeTint="66"/>
          <w:sz w:val="36"/>
          <w:szCs w:val="36"/>
          <w14:textOutline w14:w="11112" w14:cap="flat" w14:cmpd="sng" w14:algn="ctr">
            <w14:solidFill>
              <w14:schemeClr w14:val="accent2"/>
            </w14:solidFill>
            <w14:prstDash w14:val="solid"/>
            <w14:round/>
          </w14:textOutline>
        </w:rPr>
      </w:pPr>
    </w:p>
    <w:p w14:paraId="5BFFB13B" w14:textId="77777777" w:rsidR="005B1DCE" w:rsidRDefault="005B1DCE" w:rsidP="008D386D">
      <w:pPr>
        <w:spacing w:line="360" w:lineRule="auto"/>
        <w:jc w:val="center"/>
        <w:rPr>
          <w:rFonts w:ascii="Arial" w:hAnsi="Arial" w:cs="Arial"/>
          <w:b/>
          <w:color w:val="F7CAAC" w:themeColor="accent2" w:themeTint="66"/>
          <w:sz w:val="36"/>
          <w:szCs w:val="36"/>
          <w14:textOutline w14:w="11112" w14:cap="flat" w14:cmpd="sng" w14:algn="ctr">
            <w14:solidFill>
              <w14:schemeClr w14:val="accent2"/>
            </w14:solidFill>
            <w14:prstDash w14:val="solid"/>
            <w14:round/>
          </w14:textOutline>
        </w:rPr>
      </w:pPr>
    </w:p>
    <w:p w14:paraId="3C1EF485" w14:textId="77777777" w:rsidR="005B1DCE" w:rsidRDefault="005B1DCE" w:rsidP="008D386D">
      <w:pPr>
        <w:spacing w:line="360" w:lineRule="auto"/>
        <w:jc w:val="center"/>
        <w:rPr>
          <w:rFonts w:ascii="Arial" w:hAnsi="Arial" w:cs="Arial"/>
          <w:b/>
          <w:color w:val="F7CAAC" w:themeColor="accent2" w:themeTint="66"/>
          <w:sz w:val="36"/>
          <w:szCs w:val="36"/>
          <w14:textOutline w14:w="11112" w14:cap="flat" w14:cmpd="sng" w14:algn="ctr">
            <w14:solidFill>
              <w14:schemeClr w14:val="accent2"/>
            </w14:solidFill>
            <w14:prstDash w14:val="solid"/>
            <w14:round/>
          </w14:textOutline>
        </w:rPr>
      </w:pPr>
    </w:p>
    <w:p w14:paraId="6FB539D6" w14:textId="77777777" w:rsidR="005B1DCE" w:rsidRDefault="005B1DCE" w:rsidP="008D386D">
      <w:pPr>
        <w:spacing w:line="360" w:lineRule="auto"/>
        <w:jc w:val="center"/>
        <w:rPr>
          <w:rFonts w:ascii="Arial" w:hAnsi="Arial" w:cs="Arial"/>
          <w:b/>
          <w:color w:val="F7CAAC" w:themeColor="accent2" w:themeTint="66"/>
          <w:sz w:val="36"/>
          <w:szCs w:val="36"/>
          <w14:textOutline w14:w="11112" w14:cap="flat" w14:cmpd="sng" w14:algn="ctr">
            <w14:solidFill>
              <w14:schemeClr w14:val="accent2"/>
            </w14:solidFill>
            <w14:prstDash w14:val="solid"/>
            <w14:round/>
          </w14:textOutline>
        </w:rPr>
      </w:pPr>
    </w:p>
    <w:p w14:paraId="30EE1540" w14:textId="77777777" w:rsidR="005B1DCE" w:rsidRDefault="005B1DCE" w:rsidP="008D386D">
      <w:pPr>
        <w:spacing w:line="360" w:lineRule="auto"/>
        <w:jc w:val="center"/>
        <w:rPr>
          <w:rFonts w:ascii="Arial" w:hAnsi="Arial" w:cs="Arial"/>
          <w:b/>
          <w:color w:val="F7CAAC" w:themeColor="accent2" w:themeTint="66"/>
          <w:sz w:val="36"/>
          <w:szCs w:val="36"/>
          <w14:textOutline w14:w="11112" w14:cap="flat" w14:cmpd="sng" w14:algn="ctr">
            <w14:solidFill>
              <w14:schemeClr w14:val="accent2"/>
            </w14:solidFill>
            <w14:prstDash w14:val="solid"/>
            <w14:round/>
          </w14:textOutline>
        </w:rPr>
      </w:pPr>
    </w:p>
    <w:p w14:paraId="2127FCA5" w14:textId="77777777" w:rsidR="005B1DCE" w:rsidRDefault="005B1DCE" w:rsidP="008D386D">
      <w:pPr>
        <w:spacing w:line="360" w:lineRule="auto"/>
        <w:jc w:val="center"/>
        <w:rPr>
          <w:rFonts w:ascii="Arial" w:hAnsi="Arial" w:cs="Arial"/>
          <w:b/>
          <w:color w:val="F7CAAC" w:themeColor="accent2" w:themeTint="66"/>
          <w:sz w:val="36"/>
          <w:szCs w:val="36"/>
          <w14:textOutline w14:w="11112" w14:cap="flat" w14:cmpd="sng" w14:algn="ctr">
            <w14:solidFill>
              <w14:schemeClr w14:val="accent2"/>
            </w14:solidFill>
            <w14:prstDash w14:val="solid"/>
            <w14:round/>
          </w14:textOutline>
        </w:rPr>
      </w:pPr>
    </w:p>
    <w:p w14:paraId="180F2724" w14:textId="77777777" w:rsidR="005B1DCE" w:rsidRDefault="005B1DCE" w:rsidP="008D386D">
      <w:pPr>
        <w:spacing w:line="360" w:lineRule="auto"/>
        <w:jc w:val="center"/>
        <w:rPr>
          <w:rFonts w:ascii="Arial" w:hAnsi="Arial" w:cs="Arial"/>
          <w:b/>
          <w:color w:val="F7CAAC" w:themeColor="accent2" w:themeTint="66"/>
          <w:sz w:val="36"/>
          <w:szCs w:val="36"/>
          <w14:textOutline w14:w="11112" w14:cap="flat" w14:cmpd="sng" w14:algn="ctr">
            <w14:solidFill>
              <w14:schemeClr w14:val="accent2"/>
            </w14:solidFill>
            <w14:prstDash w14:val="solid"/>
            <w14:round/>
          </w14:textOutline>
        </w:rPr>
      </w:pPr>
    </w:p>
    <w:p w14:paraId="3B06902F" w14:textId="77777777" w:rsidR="005B1DCE" w:rsidRDefault="005B1DCE" w:rsidP="005B1DCE">
      <w:pPr>
        <w:spacing w:line="360" w:lineRule="auto"/>
        <w:rPr>
          <w:rFonts w:ascii="Arial" w:hAnsi="Arial" w:cs="Arial"/>
          <w:b/>
          <w:color w:val="F7CAAC" w:themeColor="accent2" w:themeTint="66"/>
          <w:sz w:val="36"/>
          <w:szCs w:val="36"/>
          <w14:textOutline w14:w="11112" w14:cap="flat" w14:cmpd="sng" w14:algn="ctr">
            <w14:solidFill>
              <w14:schemeClr w14:val="accent2"/>
            </w14:solidFill>
            <w14:prstDash w14:val="solid"/>
            <w14:round/>
          </w14:textOutline>
        </w:rPr>
      </w:pPr>
    </w:p>
    <w:p w14:paraId="6B32C279" w14:textId="77777777" w:rsidR="005B1DCE" w:rsidRDefault="005B1DCE" w:rsidP="005B1DCE">
      <w:pPr>
        <w:spacing w:line="360" w:lineRule="auto"/>
        <w:rPr>
          <w:rFonts w:ascii="Arial" w:hAnsi="Arial" w:cs="Arial"/>
          <w:b/>
          <w:color w:val="F7CAAC" w:themeColor="accent2" w:themeTint="66"/>
          <w:sz w:val="36"/>
          <w:szCs w:val="36"/>
          <w14:textOutline w14:w="11112" w14:cap="flat" w14:cmpd="sng" w14:algn="ctr">
            <w14:solidFill>
              <w14:schemeClr w14:val="accent2"/>
            </w14:solidFill>
            <w14:prstDash w14:val="solid"/>
            <w14:round/>
          </w14:textOutline>
        </w:rPr>
      </w:pPr>
    </w:p>
    <w:p w14:paraId="65132A18" w14:textId="77777777" w:rsidR="00F26EA0" w:rsidRDefault="00F26EA0" w:rsidP="005B1DCE">
      <w:pPr>
        <w:spacing w:line="360" w:lineRule="auto"/>
        <w:jc w:val="center"/>
        <w:rPr>
          <w:rFonts w:ascii="Arial" w:hAnsi="Arial" w:cs="Arial"/>
          <w:b/>
          <w:color w:val="F7CAAC" w:themeColor="accent2" w:themeTint="66"/>
          <w:sz w:val="36"/>
          <w:szCs w:val="36"/>
          <w14:textOutline w14:w="11112" w14:cap="flat" w14:cmpd="sng" w14:algn="ctr">
            <w14:solidFill>
              <w14:schemeClr w14:val="accent2"/>
            </w14:solidFill>
            <w14:prstDash w14:val="solid"/>
            <w14:round/>
          </w14:textOutline>
        </w:rPr>
      </w:pPr>
    </w:p>
    <w:p w14:paraId="52D3C8C8" w14:textId="77777777" w:rsidR="00681CA3" w:rsidRDefault="00681CA3" w:rsidP="005B1DCE">
      <w:pPr>
        <w:spacing w:line="360" w:lineRule="auto"/>
        <w:jc w:val="center"/>
        <w:rPr>
          <w:rFonts w:ascii="Arial" w:hAnsi="Arial" w:cs="Arial"/>
          <w:b/>
          <w:color w:val="F7CAAC" w:themeColor="accent2" w:themeTint="66"/>
          <w:sz w:val="36"/>
          <w:szCs w:val="36"/>
          <w14:textOutline w14:w="11112" w14:cap="flat" w14:cmpd="sng" w14:algn="ctr">
            <w14:solidFill>
              <w14:schemeClr w14:val="accent2"/>
            </w14:solidFill>
            <w14:prstDash w14:val="solid"/>
            <w14:round/>
          </w14:textOutline>
        </w:rPr>
      </w:pPr>
    </w:p>
    <w:p w14:paraId="714E3A59" w14:textId="77777777" w:rsidR="00681CA3" w:rsidRDefault="00681CA3" w:rsidP="005B1DCE">
      <w:pPr>
        <w:spacing w:line="360" w:lineRule="auto"/>
        <w:jc w:val="center"/>
        <w:rPr>
          <w:rFonts w:ascii="Arial" w:hAnsi="Arial" w:cs="Arial"/>
          <w:b/>
          <w:color w:val="F7CAAC" w:themeColor="accent2" w:themeTint="66"/>
          <w:sz w:val="36"/>
          <w:szCs w:val="36"/>
          <w14:textOutline w14:w="11112" w14:cap="flat" w14:cmpd="sng" w14:algn="ctr">
            <w14:solidFill>
              <w14:schemeClr w14:val="accent2"/>
            </w14:solidFill>
            <w14:prstDash w14:val="solid"/>
            <w14:round/>
          </w14:textOutline>
        </w:rPr>
      </w:pPr>
    </w:p>
    <w:p w14:paraId="263B574F" w14:textId="21CA849D" w:rsidR="008D386D" w:rsidRPr="009A1FDB" w:rsidRDefault="008D386D" w:rsidP="005B1DCE">
      <w:pPr>
        <w:spacing w:line="360" w:lineRule="auto"/>
        <w:jc w:val="center"/>
        <w:rPr>
          <w:rFonts w:ascii="Arial" w:hAnsi="Arial" w:cs="Arial"/>
          <w:b/>
          <w:color w:val="F7CAAC" w:themeColor="accent2" w:themeTint="66"/>
          <w:sz w:val="36"/>
          <w:szCs w:val="36"/>
          <w14:textOutline w14:w="11112" w14:cap="flat" w14:cmpd="sng" w14:algn="ctr">
            <w14:solidFill>
              <w14:schemeClr w14:val="accent2"/>
            </w14:solidFill>
            <w14:prstDash w14:val="solid"/>
            <w14:round/>
          </w14:textOutline>
        </w:rPr>
      </w:pPr>
      <w:r>
        <w:rPr>
          <w:rFonts w:ascii="Arial" w:hAnsi="Arial" w:cs="Arial"/>
          <w:b/>
          <w:color w:val="F7CAAC" w:themeColor="accent2" w:themeTint="66"/>
          <w:sz w:val="36"/>
          <w:szCs w:val="36"/>
          <w14:textOutline w14:w="11112" w14:cap="flat" w14:cmpd="sng" w14:algn="ctr">
            <w14:solidFill>
              <w14:schemeClr w14:val="accent2"/>
            </w14:solidFill>
            <w14:prstDash w14:val="solid"/>
            <w14:round/>
          </w14:textOutline>
        </w:rPr>
        <w:t>Personal Development</w:t>
      </w:r>
    </w:p>
    <w:p w14:paraId="4D913C1A" w14:textId="77777777" w:rsidR="008D386D" w:rsidRDefault="008D386D" w:rsidP="008D386D">
      <w:r>
        <w:t>Dear University</w:t>
      </w:r>
    </w:p>
    <w:p w14:paraId="57BB9972" w14:textId="77777777" w:rsidR="008D386D" w:rsidRDefault="008D386D" w:rsidP="008D386D"/>
    <w:p w14:paraId="52FA88BF" w14:textId="0612F014" w:rsidR="008D386D" w:rsidRDefault="008D386D" w:rsidP="008D386D">
      <w:r>
        <w:t>I am writing to apply for the midwife course position at your esteemed healthcare facility. I recently completed my BSc (Hons) in Health and Social Care, and I am excited to take the next step in my career by joining a team of dedicated professionals like you.</w:t>
      </w:r>
      <w:r>
        <w:br/>
        <w:t xml:space="preserve">During my studies, I developed a strong passion for women's health and an interest in providing care during pregnancy, childbirth, and postpartum. My coursework gave me a solid foundation in anatomy, physiology, and reproductive health. Additionally, I </w:t>
      </w:r>
      <w:r w:rsidR="00A44FF3">
        <w:t>gained</w:t>
      </w:r>
      <w:r>
        <w:t xml:space="preserve"> practical experience through clinical placements at various hospitals and birthing centres.</w:t>
      </w:r>
      <w:r>
        <w:br/>
        <w:t xml:space="preserve">Throughout my academic journey, I consistently demonstrated exceptional communication skills when interacting with patients, their families, and other healthcare professionals. I believe that effective communication is vital in building trust and establishing rapport with patients during such vulnerable times in their lives. Moreover, I have developed excellent listening skills that enable me to understand the unique needs and concerns of expectant mothers under my care </w:t>
      </w:r>
      <w:r w:rsidRPr="00503A18">
        <w:rPr>
          <w:rFonts w:ascii="Roboto" w:hAnsi="Roboto"/>
          <w:color w:val="2E74B5" w:themeColor="accent1" w:themeShade="BF"/>
          <w:sz w:val="23"/>
          <w:szCs w:val="23"/>
          <w:shd w:val="clear" w:color="auto" w:fill="FFFFFF"/>
        </w:rPr>
        <w:t>(</w:t>
      </w:r>
      <w:proofErr w:type="spellStart"/>
      <w:r w:rsidRPr="00503A18">
        <w:rPr>
          <w:rFonts w:ascii="Roboto" w:hAnsi="Roboto"/>
          <w:color w:val="2E74B5" w:themeColor="accent1" w:themeShade="BF"/>
          <w:sz w:val="23"/>
          <w:szCs w:val="23"/>
          <w:shd w:val="clear" w:color="auto" w:fill="FFFFFF"/>
        </w:rPr>
        <w:t>Novorésumé</w:t>
      </w:r>
      <w:proofErr w:type="spellEnd"/>
      <w:r w:rsidRPr="00503A18">
        <w:rPr>
          <w:rFonts w:ascii="Roboto" w:hAnsi="Roboto"/>
          <w:color w:val="2E74B5" w:themeColor="accent1" w:themeShade="BF"/>
          <w:sz w:val="23"/>
          <w:szCs w:val="23"/>
          <w:shd w:val="clear" w:color="auto" w:fill="FFFFFF"/>
        </w:rPr>
        <w:t xml:space="preserve"> </w:t>
      </w:r>
      <w:proofErr w:type="spellStart"/>
      <w:r w:rsidRPr="00503A18">
        <w:rPr>
          <w:rFonts w:ascii="Roboto" w:hAnsi="Roboto"/>
          <w:color w:val="2E74B5" w:themeColor="accent1" w:themeShade="BF"/>
          <w:sz w:val="23"/>
          <w:szCs w:val="23"/>
          <w:shd w:val="clear" w:color="auto" w:fill="FFFFFF"/>
        </w:rPr>
        <w:t>ApS</w:t>
      </w:r>
      <w:proofErr w:type="spellEnd"/>
      <w:r w:rsidRPr="00503A18">
        <w:rPr>
          <w:rFonts w:ascii="Roboto" w:hAnsi="Roboto"/>
          <w:color w:val="2E74B5" w:themeColor="accent1" w:themeShade="BF"/>
          <w:sz w:val="23"/>
          <w:szCs w:val="23"/>
          <w:shd w:val="clear" w:color="auto" w:fill="FFFFFF"/>
        </w:rPr>
        <w:t>, 2010).</w:t>
      </w:r>
      <w:r>
        <w:br/>
        <w:t>One of my strengths as a midwife student is my ability to remain calm under pressure. I recognize that labour and delivery can be highly unpredictable situations that require quick thinking and adaptability. Through simulations and real-life scenarios during my clinical rotations, I have learned how to handle emergency situations efficiently while maintaining a calm demeanour.</w:t>
      </w:r>
      <w:r>
        <w:br/>
        <w:t xml:space="preserve">In addition to being detail-oriented and organized, I am also skilled at multitasking. The role of a midwife demands juggling multiple responsibilities simultaneously - from monitoring </w:t>
      </w:r>
      <w:proofErr w:type="spellStart"/>
      <w:r>
        <w:t>fetal</w:t>
      </w:r>
      <w:proofErr w:type="spellEnd"/>
      <w:r>
        <w:t xml:space="preserve"> heart rates to assisting with pain relief techniques or administering medications. I am confident that my ability to prioritize tasks effectively will contribute significantly to ensuring a smooth workflow within your maternity unit.</w:t>
      </w:r>
      <w:r>
        <w:br/>
        <w:t xml:space="preserve">Lastly, I truly value teamwork and collaboration in delivering holistic care. Working closely with obstetricians, paediatricians, nurses, and other </w:t>
      </w:r>
      <w:r w:rsidR="00A44FF3">
        <w:t>healthcare team members</w:t>
      </w:r>
      <w:r>
        <w:t xml:space="preserve"> allows for comprehensive support for both mother and baby throughout the entire childbirth process. This interdisciplinary approach aligns perfectly with my philosophy of providing patient-centred care and would make me a valuable addition to your team.</w:t>
      </w:r>
      <w:r>
        <w:br/>
        <w:t xml:space="preserve">Thank you for considering my application. I am excited about the opportunity to contribute my skills, knowledge, and passion to your organization. I look forward to the possibility of discussing in person how I can contribute to achieving exceptional outcomes for expectant mothers and their families </w:t>
      </w:r>
      <w:r w:rsidRPr="00503A18">
        <w:rPr>
          <w:rFonts w:ascii="Roboto" w:hAnsi="Roboto"/>
          <w:color w:val="2E74B5" w:themeColor="accent1" w:themeShade="BF"/>
          <w:sz w:val="23"/>
          <w:szCs w:val="23"/>
          <w:shd w:val="clear" w:color="auto" w:fill="FFFFFF"/>
        </w:rPr>
        <w:t>(National Careers Service, 2022).</w:t>
      </w:r>
      <w:r>
        <w:br/>
      </w:r>
      <w:r>
        <w:br/>
        <w:t>Sincerely,</w:t>
      </w:r>
      <w:r>
        <w:br/>
      </w:r>
      <w:proofErr w:type="spellStart"/>
      <w:r>
        <w:t>Anabela</w:t>
      </w:r>
      <w:proofErr w:type="spellEnd"/>
      <w:r>
        <w:t xml:space="preserve"> Mendes</w:t>
      </w:r>
    </w:p>
    <w:p w14:paraId="018853D1" w14:textId="705CFB86" w:rsidR="008D386D" w:rsidRDefault="00D33472" w:rsidP="00D33472">
      <w:pPr>
        <w:rPr>
          <w:b/>
        </w:rPr>
      </w:pPr>
      <w:r>
        <w:rPr>
          <w:b/>
        </w:rPr>
        <w:t xml:space="preserve">           </w:t>
      </w:r>
    </w:p>
    <w:p w14:paraId="47E08BD5" w14:textId="77777777" w:rsidR="008D386D" w:rsidRDefault="008D386D" w:rsidP="00D33472">
      <w:pPr>
        <w:rPr>
          <w:b/>
        </w:rPr>
      </w:pPr>
    </w:p>
    <w:p w14:paraId="0D93A6B7" w14:textId="77777777" w:rsidR="008D386D" w:rsidRDefault="008D386D" w:rsidP="00D33472">
      <w:pPr>
        <w:rPr>
          <w:b/>
        </w:rPr>
      </w:pPr>
    </w:p>
    <w:p w14:paraId="6FE8D80C" w14:textId="77777777" w:rsidR="008D386D" w:rsidRDefault="008D386D" w:rsidP="00D33472">
      <w:pPr>
        <w:rPr>
          <w:b/>
        </w:rPr>
      </w:pPr>
    </w:p>
    <w:p w14:paraId="0CA17641" w14:textId="77777777" w:rsidR="008D386D" w:rsidRDefault="008D386D" w:rsidP="00D33472">
      <w:pPr>
        <w:rPr>
          <w:b/>
        </w:rPr>
      </w:pPr>
    </w:p>
    <w:p w14:paraId="73423019" w14:textId="77777777" w:rsidR="008D386D" w:rsidRDefault="008D386D" w:rsidP="00D33472">
      <w:pPr>
        <w:rPr>
          <w:b/>
        </w:rPr>
      </w:pPr>
    </w:p>
    <w:p w14:paraId="16F20C16" w14:textId="77777777" w:rsidR="008D386D" w:rsidRDefault="008D386D" w:rsidP="00D33472">
      <w:pPr>
        <w:rPr>
          <w:b/>
        </w:rPr>
      </w:pPr>
    </w:p>
    <w:p w14:paraId="7AB2BC22" w14:textId="77777777" w:rsidR="008D386D" w:rsidRDefault="008D386D" w:rsidP="00D33472">
      <w:pPr>
        <w:rPr>
          <w:b/>
        </w:rPr>
      </w:pPr>
    </w:p>
    <w:p w14:paraId="2EB71526" w14:textId="77777777" w:rsidR="008D386D" w:rsidRDefault="008D386D" w:rsidP="00D33472">
      <w:pPr>
        <w:rPr>
          <w:b/>
        </w:rPr>
      </w:pPr>
    </w:p>
    <w:p w14:paraId="32210602" w14:textId="77777777" w:rsidR="008D386D" w:rsidRDefault="008D386D" w:rsidP="00D33472">
      <w:pPr>
        <w:rPr>
          <w:b/>
        </w:rPr>
      </w:pPr>
    </w:p>
    <w:p w14:paraId="3FA4D3E9" w14:textId="77777777" w:rsidR="008D386D" w:rsidRDefault="008D386D" w:rsidP="00D33472">
      <w:pPr>
        <w:rPr>
          <w:b/>
        </w:rPr>
      </w:pPr>
    </w:p>
    <w:p w14:paraId="2EED3548" w14:textId="7F8F8316" w:rsidR="00F24CB5" w:rsidRDefault="00797960" w:rsidP="008D386D">
      <w:pPr>
        <w:jc w:val="center"/>
        <w:rPr>
          <w:b/>
        </w:rPr>
      </w:pPr>
      <w:r>
        <w:rPr>
          <w:b/>
        </w:rPr>
        <w:t>ANABELA MENDES</w:t>
      </w:r>
    </w:p>
    <w:p w14:paraId="413EFFD0" w14:textId="0BD96B11" w:rsidR="002D1D94" w:rsidRDefault="002D1D94" w:rsidP="002D1D94">
      <w:pPr>
        <w:rPr>
          <w:b/>
        </w:rPr>
      </w:pPr>
      <w:r w:rsidRPr="002D1D94">
        <w:rPr>
          <w:b/>
        </w:rPr>
        <w:t>Personal Profile:</w:t>
      </w:r>
    </w:p>
    <w:p w14:paraId="775547D0" w14:textId="487E64FF" w:rsidR="00797960" w:rsidRDefault="00797960" w:rsidP="00B64FCC">
      <w:r>
        <w:t>I am a dedicated and compassionate individual with a strong passion for healthcare and social care. I have always been drawn to helping others and making a positive impact on their lives.</w:t>
      </w:r>
      <w:r>
        <w:br/>
        <w:t xml:space="preserve">I have completed level 4 in Health and Social Care, which has provided me with the necessary knowledge and skills to excel in this field. Through my coursework, I have gained an understanding of various health conditions, social issues, and the importance of providing </w:t>
      </w:r>
      <w:r w:rsidR="00700E86">
        <w:t>person-centred</w:t>
      </w:r>
      <w:r>
        <w:t xml:space="preserve"> care.</w:t>
      </w:r>
      <w:r>
        <w:br/>
        <w:t>In addition to my academic qualifications, I also have practical experience working in healthcare settings. This includes volunteering at local hospitals and care homes, where I had the opportunity to interact with patients/residents, assist with daily activities, and provide emotional support</w:t>
      </w:r>
      <w:r w:rsidR="003E0422">
        <w:t>.</w:t>
      </w:r>
    </w:p>
    <w:p w14:paraId="2F7BDB0C" w14:textId="08065E1E" w:rsidR="00B64FCC" w:rsidRDefault="00B64FCC" w:rsidP="00B64FCC">
      <w:pPr>
        <w:rPr>
          <w:b/>
          <w:bCs/>
        </w:rPr>
      </w:pPr>
      <w:r w:rsidRPr="00B64FCC">
        <w:rPr>
          <w:b/>
          <w:bCs/>
        </w:rPr>
        <w:t>Key Skills:</w:t>
      </w:r>
    </w:p>
    <w:p w14:paraId="5BC6CD89" w14:textId="77777777" w:rsidR="00246FEF" w:rsidRPr="00246FEF" w:rsidRDefault="00246FEF" w:rsidP="00246FEF">
      <w:pPr>
        <w:pStyle w:val="ListParagraph"/>
        <w:numPr>
          <w:ilvl w:val="0"/>
          <w:numId w:val="28"/>
        </w:numPr>
        <w:spacing w:after="0" w:line="240" w:lineRule="auto"/>
        <w:rPr>
          <w:rFonts w:eastAsia="Times New Roman" w:cstheme="minorHAnsi"/>
        </w:rPr>
      </w:pPr>
      <w:r w:rsidRPr="00246FEF">
        <w:rPr>
          <w:rFonts w:eastAsia="Times New Roman" w:cstheme="minorHAnsi"/>
        </w:rPr>
        <w:t>an understanding and caring attitude</w:t>
      </w:r>
    </w:p>
    <w:p w14:paraId="74C7F13C" w14:textId="5B80EED5" w:rsidR="00246FEF" w:rsidRPr="00246FEF" w:rsidRDefault="00246FEF" w:rsidP="00246FEF">
      <w:pPr>
        <w:pStyle w:val="ListParagraph"/>
        <w:numPr>
          <w:ilvl w:val="0"/>
          <w:numId w:val="28"/>
        </w:numPr>
        <w:spacing w:after="0" w:line="240" w:lineRule="auto"/>
        <w:rPr>
          <w:rFonts w:eastAsia="Times New Roman" w:cstheme="minorHAnsi"/>
        </w:rPr>
      </w:pPr>
      <w:r w:rsidRPr="00246FEF">
        <w:rPr>
          <w:rFonts w:eastAsia="Times New Roman" w:cstheme="minorHAnsi"/>
        </w:rPr>
        <w:t>an ability to get on well with people from a wide range of backgrounds.</w:t>
      </w:r>
    </w:p>
    <w:p w14:paraId="357E7D4A" w14:textId="77777777" w:rsidR="00246FEF" w:rsidRPr="00246FEF" w:rsidRDefault="00246FEF" w:rsidP="00246FEF">
      <w:pPr>
        <w:pStyle w:val="ListParagraph"/>
        <w:numPr>
          <w:ilvl w:val="0"/>
          <w:numId w:val="28"/>
        </w:numPr>
        <w:spacing w:after="0" w:line="240" w:lineRule="auto"/>
        <w:rPr>
          <w:rFonts w:eastAsia="Times New Roman" w:cstheme="minorHAnsi"/>
        </w:rPr>
      </w:pPr>
      <w:r w:rsidRPr="00246FEF">
        <w:rPr>
          <w:rFonts w:eastAsia="Times New Roman" w:cstheme="minorHAnsi"/>
        </w:rPr>
        <w:t>emotional and mental strength</w:t>
      </w:r>
    </w:p>
    <w:p w14:paraId="50994856" w14:textId="77777777" w:rsidR="00246FEF" w:rsidRPr="00246FEF" w:rsidRDefault="00246FEF" w:rsidP="00246FEF">
      <w:pPr>
        <w:pStyle w:val="ListParagraph"/>
        <w:numPr>
          <w:ilvl w:val="0"/>
          <w:numId w:val="28"/>
        </w:numPr>
        <w:spacing w:after="0" w:line="240" w:lineRule="auto"/>
        <w:rPr>
          <w:rFonts w:eastAsia="Times New Roman" w:cstheme="minorHAnsi"/>
        </w:rPr>
      </w:pPr>
      <w:r w:rsidRPr="00246FEF">
        <w:rPr>
          <w:rFonts w:eastAsia="Times New Roman" w:cstheme="minorHAnsi"/>
        </w:rPr>
        <w:t>good observation</w:t>
      </w:r>
    </w:p>
    <w:p w14:paraId="2378FDE2" w14:textId="0164F506" w:rsidR="00246FEF" w:rsidRPr="00246FEF" w:rsidRDefault="00246FEF" w:rsidP="00246FEF">
      <w:pPr>
        <w:pStyle w:val="ListParagraph"/>
        <w:numPr>
          <w:ilvl w:val="0"/>
          <w:numId w:val="28"/>
        </w:numPr>
        <w:spacing w:after="0" w:line="240" w:lineRule="auto"/>
        <w:rPr>
          <w:rFonts w:eastAsia="Times New Roman" w:cstheme="minorHAnsi"/>
        </w:rPr>
      </w:pPr>
      <w:r w:rsidRPr="00246FEF">
        <w:rPr>
          <w:rFonts w:eastAsia="Times New Roman" w:cstheme="minorHAnsi"/>
        </w:rPr>
        <w:t>an ability to act on own initiative.</w:t>
      </w:r>
    </w:p>
    <w:p w14:paraId="73B09D7E" w14:textId="77777777" w:rsidR="00246FEF" w:rsidRPr="00246FEF" w:rsidRDefault="00246FEF" w:rsidP="00246FEF">
      <w:pPr>
        <w:pStyle w:val="ListParagraph"/>
        <w:numPr>
          <w:ilvl w:val="0"/>
          <w:numId w:val="28"/>
        </w:numPr>
        <w:spacing w:after="0" w:line="240" w:lineRule="auto"/>
        <w:rPr>
          <w:rFonts w:eastAsia="Times New Roman" w:cstheme="minorHAnsi"/>
        </w:rPr>
      </w:pPr>
      <w:r w:rsidRPr="00246FEF">
        <w:rPr>
          <w:rFonts w:eastAsia="Times New Roman" w:cstheme="minorHAnsi"/>
        </w:rPr>
        <w:t>patience</w:t>
      </w:r>
    </w:p>
    <w:p w14:paraId="5996D52C" w14:textId="0F4B49C1" w:rsidR="00246FEF" w:rsidRDefault="009F65F2" w:rsidP="00246FEF">
      <w:pPr>
        <w:pStyle w:val="ListParagraph"/>
        <w:numPr>
          <w:ilvl w:val="0"/>
          <w:numId w:val="28"/>
        </w:numPr>
        <w:spacing w:after="0" w:line="240" w:lineRule="auto"/>
        <w:rPr>
          <w:rFonts w:eastAsia="Times New Roman" w:cstheme="minorHAnsi"/>
        </w:rPr>
      </w:pPr>
      <w:r>
        <w:rPr>
          <w:rFonts w:eastAsia="Times New Roman" w:cstheme="minorHAnsi"/>
        </w:rPr>
        <w:t>Teamwork</w:t>
      </w:r>
    </w:p>
    <w:p w14:paraId="0E3D20A8" w14:textId="1960743F" w:rsidR="00A04DC2" w:rsidRPr="00246FEF" w:rsidRDefault="00A04DC2" w:rsidP="00246FEF">
      <w:pPr>
        <w:pStyle w:val="ListParagraph"/>
        <w:numPr>
          <w:ilvl w:val="0"/>
          <w:numId w:val="28"/>
        </w:numPr>
        <w:spacing w:after="0" w:line="240" w:lineRule="auto"/>
        <w:rPr>
          <w:rFonts w:eastAsia="Times New Roman" w:cstheme="minorHAnsi"/>
        </w:rPr>
      </w:pPr>
      <w:r>
        <w:rPr>
          <w:rFonts w:eastAsia="Times New Roman" w:cstheme="minorHAnsi"/>
        </w:rPr>
        <w:t>Communication skills</w:t>
      </w:r>
    </w:p>
    <w:p w14:paraId="0A7CD021" w14:textId="3D278A48" w:rsidR="00246FEF" w:rsidRPr="00246FEF" w:rsidRDefault="00246FEF" w:rsidP="00246FEF">
      <w:pPr>
        <w:pStyle w:val="ListParagraph"/>
        <w:numPr>
          <w:ilvl w:val="0"/>
          <w:numId w:val="28"/>
        </w:numPr>
        <w:spacing w:after="0" w:line="240" w:lineRule="auto"/>
        <w:rPr>
          <w:rFonts w:eastAsia="Times New Roman" w:cstheme="minorHAnsi"/>
        </w:rPr>
      </w:pPr>
      <w:r w:rsidRPr="00246FEF">
        <w:rPr>
          <w:rFonts w:eastAsia="Times New Roman" w:cstheme="minorHAnsi"/>
        </w:rPr>
        <w:t>willingness to take responsibility.</w:t>
      </w:r>
    </w:p>
    <w:p w14:paraId="0E848B9C" w14:textId="761697AB" w:rsidR="002A2A9F" w:rsidRPr="00246FEF" w:rsidRDefault="00246FEF" w:rsidP="00246FEF">
      <w:pPr>
        <w:pStyle w:val="ListParagraph"/>
        <w:numPr>
          <w:ilvl w:val="0"/>
          <w:numId w:val="28"/>
        </w:numPr>
        <w:spacing w:after="0" w:line="240" w:lineRule="auto"/>
        <w:rPr>
          <w:rFonts w:eastAsia="Times New Roman" w:cstheme="minorHAnsi"/>
        </w:rPr>
      </w:pPr>
      <w:r w:rsidRPr="00246FEF">
        <w:rPr>
          <w:rFonts w:eastAsia="Times New Roman" w:cstheme="minorHAnsi"/>
        </w:rPr>
        <w:t>an ability to cope with distressing situations and to stay calm in stressful situations.</w:t>
      </w:r>
    </w:p>
    <w:p w14:paraId="1137736A" w14:textId="77777777" w:rsidR="002A2A9F" w:rsidRDefault="002A2A9F" w:rsidP="00CA2957">
      <w:pPr>
        <w:rPr>
          <w:b/>
        </w:rPr>
      </w:pPr>
    </w:p>
    <w:p w14:paraId="35DBA856" w14:textId="4FBC989C" w:rsidR="00CA2957" w:rsidRDefault="00A7124A" w:rsidP="00CA2957">
      <w:pPr>
        <w:rPr>
          <w:b/>
        </w:rPr>
      </w:pPr>
      <w:r>
        <w:rPr>
          <w:b/>
        </w:rPr>
        <w:t xml:space="preserve">Professional Training and </w:t>
      </w:r>
      <w:r w:rsidR="00CA2957" w:rsidRPr="00CA2957">
        <w:rPr>
          <w:b/>
        </w:rPr>
        <w:t>Education:</w:t>
      </w:r>
    </w:p>
    <w:p w14:paraId="7255C3E4" w14:textId="38489EAF" w:rsidR="00CB034E" w:rsidRPr="00797960" w:rsidRDefault="00CB034E" w:rsidP="00797960">
      <w:pPr>
        <w:pStyle w:val="ListParagraph"/>
        <w:numPr>
          <w:ilvl w:val="0"/>
          <w:numId w:val="17"/>
        </w:numPr>
        <w:rPr>
          <w:b/>
        </w:rPr>
      </w:pPr>
      <w:r w:rsidRPr="00CB034E">
        <w:rPr>
          <w:b/>
        </w:rPr>
        <w:t>BSC Health and Social Care</w:t>
      </w:r>
      <w:r>
        <w:rPr>
          <w:b/>
        </w:rPr>
        <w:t xml:space="preserve"> (</w:t>
      </w:r>
      <w:r w:rsidRPr="00CB034E">
        <w:rPr>
          <w:b/>
        </w:rPr>
        <w:t>currently studying</w:t>
      </w:r>
      <w:r>
        <w:rPr>
          <w:b/>
        </w:rPr>
        <w:t xml:space="preserve"> p/t).</w:t>
      </w:r>
      <w:r w:rsidRPr="00CB034E">
        <w:rPr>
          <w:b/>
        </w:rPr>
        <w:t xml:space="preserve"> </w:t>
      </w:r>
      <w:r w:rsidRPr="00CB034E">
        <w:rPr>
          <w:bCs/>
        </w:rPr>
        <w:t>UWTSD. Feb 2023-</w:t>
      </w:r>
      <w:r w:rsidRPr="00CB034E">
        <w:rPr>
          <w:bCs/>
          <w:color w:val="00B050"/>
        </w:rPr>
        <w:t>Feb Year</w:t>
      </w:r>
      <w:r w:rsidRPr="00CB034E">
        <w:rPr>
          <w:bCs/>
        </w:rPr>
        <w:t>.</w:t>
      </w:r>
      <w:r w:rsidRPr="00797960">
        <w:rPr>
          <w:b/>
        </w:rPr>
        <w:t xml:space="preserve"> </w:t>
      </w:r>
    </w:p>
    <w:p w14:paraId="0ABF11FD" w14:textId="53533CC0" w:rsidR="00CB034E" w:rsidRPr="00797960" w:rsidRDefault="00CB034E" w:rsidP="00797960">
      <w:pPr>
        <w:pStyle w:val="ListParagraph"/>
        <w:numPr>
          <w:ilvl w:val="0"/>
          <w:numId w:val="17"/>
        </w:numPr>
        <w:rPr>
          <w:b/>
        </w:rPr>
      </w:pPr>
      <w:r w:rsidRPr="00CB034E">
        <w:rPr>
          <w:b/>
        </w:rPr>
        <w:t>Certificate of Higher Education in Skills for the Workplace</w:t>
      </w:r>
      <w:r>
        <w:rPr>
          <w:b/>
        </w:rPr>
        <w:t xml:space="preserve"> </w:t>
      </w:r>
      <w:r w:rsidRPr="00CB034E">
        <w:rPr>
          <w:b/>
        </w:rPr>
        <w:t>(Health and Social Care)</w:t>
      </w:r>
      <w:r>
        <w:rPr>
          <w:b/>
        </w:rPr>
        <w:t xml:space="preserve">. </w:t>
      </w:r>
      <w:r w:rsidRPr="00CB034E">
        <w:rPr>
          <w:bCs/>
        </w:rPr>
        <w:t xml:space="preserve">UWTSD. </w:t>
      </w:r>
      <w:r w:rsidRPr="00CB034E">
        <w:rPr>
          <w:bCs/>
          <w:color w:val="00B050"/>
        </w:rPr>
        <w:t>Feb Year</w:t>
      </w:r>
      <w:r w:rsidRPr="00CB034E">
        <w:rPr>
          <w:bCs/>
        </w:rPr>
        <w:t>-Feb 202</w:t>
      </w:r>
      <w:r w:rsidR="00797960">
        <w:rPr>
          <w:bCs/>
        </w:rPr>
        <w:t>2</w:t>
      </w:r>
    </w:p>
    <w:p w14:paraId="6125CC09" w14:textId="3D6412FC" w:rsidR="00A7124A" w:rsidRDefault="00503A69" w:rsidP="00CA2957">
      <w:pPr>
        <w:pStyle w:val="ListParagraph"/>
        <w:numPr>
          <w:ilvl w:val="0"/>
          <w:numId w:val="17"/>
        </w:numPr>
        <w:rPr>
          <w:b/>
        </w:rPr>
      </w:pPr>
      <w:r w:rsidRPr="00503A69">
        <w:rPr>
          <w:b/>
        </w:rPr>
        <w:t>NCFE Level 2 Understand Customer Service (Y507/5905)</w:t>
      </w:r>
      <w:r w:rsidR="00B02916">
        <w:rPr>
          <w:b/>
        </w:rPr>
        <w:t xml:space="preserve">. </w:t>
      </w:r>
      <w:r w:rsidR="00B02916" w:rsidRPr="00B02916">
        <w:rPr>
          <w:bCs/>
        </w:rPr>
        <w:t xml:space="preserve">GSS UK Ltd. </w:t>
      </w:r>
      <w:r w:rsidR="006D2002">
        <w:rPr>
          <w:bCs/>
        </w:rPr>
        <w:t xml:space="preserve">April </w:t>
      </w:r>
      <w:r w:rsidR="00B02916" w:rsidRPr="00B02916">
        <w:rPr>
          <w:bCs/>
        </w:rPr>
        <w:t>202</w:t>
      </w:r>
      <w:r w:rsidR="006D2002">
        <w:rPr>
          <w:bCs/>
        </w:rPr>
        <w:t xml:space="preserve">3 to </w:t>
      </w:r>
      <w:r w:rsidR="00700E86">
        <w:rPr>
          <w:bCs/>
        </w:rPr>
        <w:t xml:space="preserve">the </w:t>
      </w:r>
      <w:r w:rsidR="006D2002">
        <w:rPr>
          <w:bCs/>
        </w:rPr>
        <w:t>date-online course.</w:t>
      </w:r>
      <w:r w:rsidR="00B02916" w:rsidRPr="00B02916">
        <w:rPr>
          <w:b/>
        </w:rPr>
        <w:t xml:space="preserve">  </w:t>
      </w:r>
    </w:p>
    <w:p w14:paraId="4929610C" w14:textId="2F7A6074" w:rsidR="00797960" w:rsidRDefault="00797960" w:rsidP="00CA2957">
      <w:pPr>
        <w:pStyle w:val="ListParagraph"/>
        <w:numPr>
          <w:ilvl w:val="0"/>
          <w:numId w:val="17"/>
        </w:numPr>
        <w:rPr>
          <w:b/>
        </w:rPr>
      </w:pPr>
      <w:r>
        <w:rPr>
          <w:b/>
        </w:rPr>
        <w:t>First aid level 2 Certificated 2022.</w:t>
      </w:r>
    </w:p>
    <w:p w14:paraId="6AED6A6C" w14:textId="6E9D441E" w:rsidR="00311869" w:rsidRPr="00A04DC2" w:rsidRDefault="00311869" w:rsidP="00CA2957">
      <w:pPr>
        <w:pStyle w:val="ListParagraph"/>
        <w:numPr>
          <w:ilvl w:val="0"/>
          <w:numId w:val="17"/>
        </w:numPr>
        <w:rPr>
          <w:b/>
        </w:rPr>
      </w:pPr>
      <w:r>
        <w:rPr>
          <w:b/>
        </w:rPr>
        <w:t xml:space="preserve">Diploma in Airline Customer Service Level 1 and 2 </w:t>
      </w:r>
      <w:r>
        <w:rPr>
          <w:bCs/>
        </w:rPr>
        <w:t>2019</w:t>
      </w:r>
    </w:p>
    <w:p w14:paraId="0E8E6013" w14:textId="68DBDE37" w:rsidR="00A04DC2" w:rsidRDefault="00A04DC2" w:rsidP="00CA2957">
      <w:pPr>
        <w:pStyle w:val="ListParagraph"/>
        <w:numPr>
          <w:ilvl w:val="0"/>
          <w:numId w:val="17"/>
        </w:numPr>
        <w:rPr>
          <w:b/>
        </w:rPr>
      </w:pPr>
      <w:r>
        <w:rPr>
          <w:b/>
        </w:rPr>
        <w:t>Certificate Level 1 Maths 2013</w:t>
      </w:r>
    </w:p>
    <w:p w14:paraId="17588731" w14:textId="48889870" w:rsidR="00A04DC2" w:rsidRDefault="00A04DC2" w:rsidP="00CA2957">
      <w:pPr>
        <w:pStyle w:val="ListParagraph"/>
        <w:numPr>
          <w:ilvl w:val="0"/>
          <w:numId w:val="17"/>
        </w:numPr>
        <w:rPr>
          <w:b/>
        </w:rPr>
      </w:pPr>
      <w:r>
        <w:rPr>
          <w:b/>
        </w:rPr>
        <w:t>Certificate Level 1 English 2013</w:t>
      </w:r>
    </w:p>
    <w:p w14:paraId="0B2D7902" w14:textId="77777777" w:rsidR="00AB151B" w:rsidRPr="00AB151B" w:rsidRDefault="00AB151B" w:rsidP="00AB151B">
      <w:pPr>
        <w:rPr>
          <w:b/>
        </w:rPr>
      </w:pPr>
      <w:r w:rsidRPr="00AB151B">
        <w:rPr>
          <w:b/>
        </w:rPr>
        <w:t>Career Objective:</w:t>
      </w:r>
    </w:p>
    <w:p w14:paraId="087C603F" w14:textId="35E03AE4" w:rsidR="00AB151B" w:rsidRDefault="00AB151B" w:rsidP="00AB151B">
      <w:pPr>
        <w:pStyle w:val="ListParagraph"/>
        <w:numPr>
          <w:ilvl w:val="0"/>
          <w:numId w:val="20"/>
        </w:numPr>
        <w:rPr>
          <w:bCs/>
        </w:rPr>
      </w:pPr>
      <w:r w:rsidRPr="00AB151B">
        <w:rPr>
          <w:bCs/>
        </w:rPr>
        <w:t xml:space="preserve">Looking to gain some further practical work experience and to build a career </w:t>
      </w:r>
      <w:r w:rsidR="003E0422">
        <w:rPr>
          <w:bCs/>
        </w:rPr>
        <w:t>as</w:t>
      </w:r>
      <w:r w:rsidRPr="00AB151B">
        <w:rPr>
          <w:bCs/>
        </w:rPr>
        <w:t xml:space="preserve"> </w:t>
      </w:r>
      <w:r w:rsidR="003E0422">
        <w:rPr>
          <w:bCs/>
        </w:rPr>
        <w:t>Midwife</w:t>
      </w:r>
      <w:r w:rsidRPr="00AB151B">
        <w:rPr>
          <w:bCs/>
        </w:rPr>
        <w:t xml:space="preserve"> </w:t>
      </w:r>
      <w:r w:rsidR="001A4406">
        <w:rPr>
          <w:bCs/>
        </w:rPr>
        <w:t>Assistant</w:t>
      </w:r>
      <w:r w:rsidRPr="00AB151B">
        <w:rPr>
          <w:bCs/>
        </w:rPr>
        <w:t xml:space="preserve"> and later become a </w:t>
      </w:r>
      <w:r w:rsidRPr="006D2002">
        <w:rPr>
          <w:b/>
        </w:rPr>
        <w:t xml:space="preserve">great </w:t>
      </w:r>
      <w:r w:rsidR="003E0422">
        <w:rPr>
          <w:b/>
        </w:rPr>
        <w:t>Midwife</w:t>
      </w:r>
      <w:r w:rsidR="00B64FCC">
        <w:rPr>
          <w:b/>
        </w:rPr>
        <w:t xml:space="preserve"> </w:t>
      </w:r>
      <w:r w:rsidR="001A4406" w:rsidRPr="006D2002">
        <w:rPr>
          <w:b/>
        </w:rPr>
        <w:t>Assistant</w:t>
      </w:r>
      <w:r w:rsidR="009F65F2">
        <w:rPr>
          <w:b/>
        </w:rPr>
        <w:t>.</w:t>
      </w:r>
    </w:p>
    <w:p w14:paraId="0516FA28" w14:textId="2C89D3BD" w:rsidR="00AB151B" w:rsidRDefault="00AB151B" w:rsidP="00AB151B">
      <w:pPr>
        <w:rPr>
          <w:b/>
        </w:rPr>
      </w:pPr>
      <w:r w:rsidRPr="00AB151B">
        <w:rPr>
          <w:b/>
        </w:rPr>
        <w:t>Career History:</w:t>
      </w:r>
    </w:p>
    <w:p w14:paraId="6DC26656" w14:textId="76792119" w:rsidR="00700E86" w:rsidRPr="00A04DC2" w:rsidRDefault="00700E86" w:rsidP="009F65F2">
      <w:pPr>
        <w:pStyle w:val="ListParagraph"/>
        <w:numPr>
          <w:ilvl w:val="0"/>
          <w:numId w:val="20"/>
        </w:numPr>
        <w:rPr>
          <w:b/>
        </w:rPr>
      </w:pPr>
      <w:r w:rsidRPr="00311869">
        <w:rPr>
          <w:b/>
        </w:rPr>
        <w:t>2019 Present job:</w:t>
      </w:r>
      <w:r w:rsidR="009F65F2">
        <w:rPr>
          <w:b/>
        </w:rPr>
        <w:t xml:space="preserve"> </w:t>
      </w:r>
      <w:r w:rsidRPr="009F65F2">
        <w:rPr>
          <w:bCs/>
        </w:rPr>
        <w:t>Stagecoach</w:t>
      </w:r>
      <w:r w:rsidR="009F65F2">
        <w:rPr>
          <w:bCs/>
        </w:rPr>
        <w:t>,</w:t>
      </w:r>
      <w:r w:rsidRPr="009F65F2">
        <w:rPr>
          <w:bCs/>
        </w:rPr>
        <w:t xml:space="preserve"> Bus Driver</w:t>
      </w:r>
    </w:p>
    <w:p w14:paraId="230FA4CF" w14:textId="5830C67F" w:rsidR="00A04DC2" w:rsidRDefault="00A04DC2" w:rsidP="009F65F2">
      <w:pPr>
        <w:pStyle w:val="ListParagraph"/>
        <w:numPr>
          <w:ilvl w:val="0"/>
          <w:numId w:val="20"/>
        </w:numPr>
        <w:rPr>
          <w:bCs/>
        </w:rPr>
      </w:pPr>
      <w:r>
        <w:rPr>
          <w:b/>
        </w:rPr>
        <w:t xml:space="preserve">2016 / 2019: </w:t>
      </w:r>
      <w:r w:rsidRPr="00A04DC2">
        <w:rPr>
          <w:bCs/>
        </w:rPr>
        <w:t>Sainsbury</w:t>
      </w:r>
      <w:r>
        <w:rPr>
          <w:bCs/>
        </w:rPr>
        <w:t>’s, Delivery Driver</w:t>
      </w:r>
    </w:p>
    <w:p w14:paraId="25D57531" w14:textId="2AFD72FB" w:rsidR="00A04DC2" w:rsidRDefault="00A04DC2" w:rsidP="009F65F2">
      <w:pPr>
        <w:pStyle w:val="ListParagraph"/>
        <w:numPr>
          <w:ilvl w:val="0"/>
          <w:numId w:val="20"/>
        </w:numPr>
        <w:rPr>
          <w:bCs/>
        </w:rPr>
      </w:pPr>
      <w:r>
        <w:rPr>
          <w:b/>
        </w:rPr>
        <w:t xml:space="preserve">2015 / 2016 </w:t>
      </w:r>
      <w:r>
        <w:rPr>
          <w:bCs/>
        </w:rPr>
        <w:t>Chicken shop restaurant, Waitress</w:t>
      </w:r>
    </w:p>
    <w:p w14:paraId="2E723B4B" w14:textId="20E1D5A8" w:rsidR="00A04DC2" w:rsidRDefault="00A04DC2" w:rsidP="009F65F2">
      <w:pPr>
        <w:pStyle w:val="ListParagraph"/>
        <w:numPr>
          <w:ilvl w:val="0"/>
          <w:numId w:val="20"/>
        </w:numPr>
        <w:rPr>
          <w:bCs/>
        </w:rPr>
      </w:pPr>
      <w:r>
        <w:rPr>
          <w:b/>
        </w:rPr>
        <w:t xml:space="preserve">2012 / 2015 </w:t>
      </w:r>
      <w:r w:rsidRPr="00A04DC2">
        <w:rPr>
          <w:bCs/>
        </w:rPr>
        <w:t xml:space="preserve">Shake </w:t>
      </w:r>
      <w:r>
        <w:rPr>
          <w:bCs/>
        </w:rPr>
        <w:t>Shack</w:t>
      </w:r>
      <w:r w:rsidRPr="00A04DC2">
        <w:rPr>
          <w:bCs/>
        </w:rPr>
        <w:t xml:space="preserve"> </w:t>
      </w:r>
      <w:r>
        <w:rPr>
          <w:bCs/>
        </w:rPr>
        <w:t>Restaurant, Waitress</w:t>
      </w:r>
    </w:p>
    <w:p w14:paraId="228856C3" w14:textId="6190507B" w:rsidR="00D45C35" w:rsidRPr="00A04DC2" w:rsidRDefault="00D45C35" w:rsidP="009F65F2">
      <w:pPr>
        <w:pStyle w:val="ListParagraph"/>
        <w:numPr>
          <w:ilvl w:val="0"/>
          <w:numId w:val="20"/>
        </w:numPr>
        <w:rPr>
          <w:bCs/>
        </w:rPr>
      </w:pPr>
      <w:r>
        <w:rPr>
          <w:b/>
        </w:rPr>
        <w:t>2009/</w:t>
      </w:r>
      <w:r w:rsidRPr="00D45C35">
        <w:rPr>
          <w:b/>
        </w:rPr>
        <w:t>2012</w:t>
      </w:r>
      <w:r w:rsidRPr="00D45C35">
        <w:rPr>
          <w:bCs/>
        </w:rPr>
        <w:t xml:space="preserve"> Cleaning job, Cleanness Limited</w:t>
      </w:r>
      <w:r>
        <w:rPr>
          <w:b/>
        </w:rPr>
        <w:t xml:space="preserve"> </w:t>
      </w:r>
    </w:p>
    <w:p w14:paraId="78AA42F5" w14:textId="12081396" w:rsidR="00700E86" w:rsidRPr="00700E86" w:rsidRDefault="00700E86" w:rsidP="00AB151B">
      <w:pPr>
        <w:rPr>
          <w:b/>
        </w:rPr>
      </w:pPr>
      <w:r w:rsidRPr="00700E86">
        <w:rPr>
          <w:b/>
        </w:rPr>
        <w:t>Duty:</w:t>
      </w:r>
    </w:p>
    <w:p w14:paraId="4B916800" w14:textId="19E11681" w:rsidR="00700E86" w:rsidRPr="00700E86" w:rsidRDefault="00A04DC2" w:rsidP="00700E86">
      <w:pPr>
        <w:pStyle w:val="ListParagraph"/>
        <w:numPr>
          <w:ilvl w:val="0"/>
          <w:numId w:val="20"/>
        </w:numPr>
        <w:rPr>
          <w:bCs/>
        </w:rPr>
      </w:pPr>
      <w:r>
        <w:lastRenderedPageBreak/>
        <w:t xml:space="preserve">My duty as a </w:t>
      </w:r>
      <w:r w:rsidR="00700E86">
        <w:t xml:space="preserve">bus </w:t>
      </w:r>
      <w:r>
        <w:t>driver</w:t>
      </w:r>
      <w:r w:rsidR="00700E86">
        <w:t xml:space="preserve"> typically involves operating a bus to transport passengers safely and efficiently. Some specific responsibilities may include</w:t>
      </w:r>
      <w:r w:rsidR="00700E86">
        <w:br/>
        <w:t>Conducting a thorough inspection of the bus before starting the shift, checking brakes, lights, tires, and other essential components for safety.</w:t>
      </w:r>
      <w:r w:rsidR="00700E86">
        <w:br/>
        <w:t>Familiarizing with the assigned route, including stops and timings, to ensure punctuality and efficiency in picking up and dropping off passengers.</w:t>
      </w:r>
    </w:p>
    <w:p w14:paraId="1D19ED46" w14:textId="77777777" w:rsidR="00700E86" w:rsidRDefault="00700E86" w:rsidP="00AB151B">
      <w:pPr>
        <w:rPr>
          <w:b/>
        </w:rPr>
      </w:pPr>
    </w:p>
    <w:p w14:paraId="43872967" w14:textId="77777777" w:rsidR="006A28D7" w:rsidRDefault="004A72C3" w:rsidP="004A72C3">
      <w:pPr>
        <w:rPr>
          <w:b/>
        </w:rPr>
      </w:pPr>
      <w:r w:rsidRPr="005F7A37">
        <w:rPr>
          <w:b/>
        </w:rPr>
        <w:t xml:space="preserve">Interests </w:t>
      </w:r>
      <w:r w:rsidR="005F7A37" w:rsidRPr="005F7A37">
        <w:rPr>
          <w:b/>
        </w:rPr>
        <w:t>and Hobbies:</w:t>
      </w:r>
      <w:r w:rsidR="005C4F01">
        <w:rPr>
          <w:b/>
        </w:rPr>
        <w:t xml:space="preserve"> </w:t>
      </w:r>
    </w:p>
    <w:p w14:paraId="19011E39" w14:textId="3B5FA242" w:rsidR="00A3218B" w:rsidRPr="00311869" w:rsidRDefault="004A72C3" w:rsidP="004A72C3">
      <w:pPr>
        <w:rPr>
          <w:b/>
          <w:bCs/>
        </w:rPr>
      </w:pPr>
      <w:r>
        <w:t xml:space="preserve">I </w:t>
      </w:r>
      <w:r w:rsidR="006D2002" w:rsidRPr="006D2002">
        <w:t xml:space="preserve">like to connect with nature, </w:t>
      </w:r>
      <w:r w:rsidR="00311869">
        <w:t>Fitness activities (e.g., running, yoga, weightlifting)</w:t>
      </w:r>
      <w:r w:rsidR="00311869">
        <w:br/>
        <w:t>Hiking or outdoor exploration, Volunteering for a charity or community organization</w:t>
      </w:r>
      <w:r w:rsidR="00311869">
        <w:br/>
        <w:t>or travelling and exploring new cultures.</w:t>
      </w:r>
    </w:p>
    <w:p w14:paraId="5AF12814" w14:textId="20CC973D" w:rsidR="004A72C3" w:rsidRDefault="006D2002" w:rsidP="004A72C3">
      <w:r>
        <w:rPr>
          <w:b/>
        </w:rPr>
        <w:t xml:space="preserve">Excellent </w:t>
      </w:r>
      <w:r w:rsidR="004A72C3" w:rsidRPr="005F7A37">
        <w:rPr>
          <w:b/>
        </w:rPr>
        <w:t>References</w:t>
      </w:r>
      <w:r w:rsidR="004A72C3">
        <w:t xml:space="preserve"> </w:t>
      </w:r>
      <w:r w:rsidR="005F7A37">
        <w:t>are available on request.</w:t>
      </w:r>
    </w:p>
    <w:p w14:paraId="48BB1FB5" w14:textId="77777777" w:rsidR="007D17F6" w:rsidRDefault="007D17F6" w:rsidP="004A72C3"/>
    <w:p w14:paraId="47C3F808" w14:textId="77777777" w:rsidR="007D17F6" w:rsidRDefault="007D17F6" w:rsidP="004A72C3"/>
    <w:p w14:paraId="135ACC90" w14:textId="77777777" w:rsidR="007D17F6" w:rsidRDefault="007D17F6" w:rsidP="004A72C3"/>
    <w:p w14:paraId="7D50FF91" w14:textId="77777777" w:rsidR="007D17F6" w:rsidRDefault="007D17F6" w:rsidP="004A72C3"/>
    <w:p w14:paraId="64BAAB65" w14:textId="77777777" w:rsidR="007D17F6" w:rsidRDefault="007D17F6" w:rsidP="007D17F6">
      <w:pPr>
        <w:spacing w:line="360" w:lineRule="auto"/>
        <w:jc w:val="center"/>
        <w:rPr>
          <w:sz w:val="32"/>
          <w:szCs w:val="32"/>
        </w:rPr>
      </w:pPr>
    </w:p>
    <w:p w14:paraId="1CF8033A" w14:textId="77777777" w:rsidR="007D17F6" w:rsidRDefault="007D17F6" w:rsidP="007D17F6">
      <w:pPr>
        <w:spacing w:line="360" w:lineRule="auto"/>
        <w:jc w:val="center"/>
        <w:rPr>
          <w:sz w:val="32"/>
          <w:szCs w:val="32"/>
        </w:rPr>
      </w:pPr>
    </w:p>
    <w:p w14:paraId="392E47CD" w14:textId="77777777" w:rsidR="007D17F6" w:rsidRDefault="007D17F6" w:rsidP="007D17F6">
      <w:pPr>
        <w:spacing w:line="360" w:lineRule="auto"/>
        <w:jc w:val="center"/>
        <w:rPr>
          <w:sz w:val="32"/>
          <w:szCs w:val="32"/>
        </w:rPr>
      </w:pPr>
    </w:p>
    <w:p w14:paraId="7A7C162E" w14:textId="77777777" w:rsidR="007D17F6" w:rsidRDefault="007D17F6" w:rsidP="007D17F6">
      <w:pPr>
        <w:spacing w:line="360" w:lineRule="auto"/>
        <w:jc w:val="center"/>
        <w:rPr>
          <w:sz w:val="32"/>
          <w:szCs w:val="32"/>
        </w:rPr>
      </w:pPr>
    </w:p>
    <w:p w14:paraId="153250AC" w14:textId="77777777" w:rsidR="007D17F6" w:rsidRDefault="007D17F6" w:rsidP="007D17F6">
      <w:pPr>
        <w:spacing w:line="360" w:lineRule="auto"/>
        <w:jc w:val="center"/>
        <w:rPr>
          <w:sz w:val="32"/>
          <w:szCs w:val="32"/>
        </w:rPr>
      </w:pPr>
    </w:p>
    <w:p w14:paraId="2BCBA4D6" w14:textId="77777777" w:rsidR="007D17F6" w:rsidRDefault="007D17F6" w:rsidP="007D17F6">
      <w:pPr>
        <w:spacing w:line="360" w:lineRule="auto"/>
        <w:jc w:val="center"/>
        <w:rPr>
          <w:sz w:val="32"/>
          <w:szCs w:val="32"/>
        </w:rPr>
      </w:pPr>
    </w:p>
    <w:p w14:paraId="3B09776A" w14:textId="77777777" w:rsidR="007D17F6" w:rsidRDefault="007D17F6" w:rsidP="007D17F6">
      <w:pPr>
        <w:spacing w:line="360" w:lineRule="auto"/>
        <w:jc w:val="center"/>
        <w:rPr>
          <w:sz w:val="32"/>
          <w:szCs w:val="32"/>
        </w:rPr>
      </w:pPr>
    </w:p>
    <w:p w14:paraId="02CD5374" w14:textId="77777777" w:rsidR="007D17F6" w:rsidRDefault="007D17F6" w:rsidP="00503A18">
      <w:pPr>
        <w:spacing w:line="360" w:lineRule="auto"/>
        <w:rPr>
          <w:sz w:val="32"/>
          <w:szCs w:val="32"/>
        </w:rPr>
      </w:pPr>
    </w:p>
    <w:p w14:paraId="205D25B7" w14:textId="77777777" w:rsidR="007D17F6" w:rsidRDefault="007D17F6" w:rsidP="007D17F6">
      <w:pPr>
        <w:spacing w:line="360" w:lineRule="auto"/>
        <w:jc w:val="center"/>
        <w:rPr>
          <w:sz w:val="32"/>
          <w:szCs w:val="32"/>
        </w:rPr>
      </w:pPr>
    </w:p>
    <w:p w14:paraId="39F0C937" w14:textId="77777777" w:rsidR="007D17F6" w:rsidRDefault="007D17F6" w:rsidP="007D17F6">
      <w:pPr>
        <w:spacing w:line="360" w:lineRule="auto"/>
        <w:jc w:val="center"/>
        <w:rPr>
          <w:sz w:val="32"/>
          <w:szCs w:val="32"/>
        </w:rPr>
      </w:pPr>
    </w:p>
    <w:p w14:paraId="761A5861" w14:textId="77777777" w:rsidR="00503A18" w:rsidRDefault="00503A18" w:rsidP="007D17F6">
      <w:pPr>
        <w:spacing w:line="360" w:lineRule="auto"/>
        <w:jc w:val="center"/>
        <w:rPr>
          <w:rFonts w:ascii="Arial" w:hAnsi="Arial" w:cs="Arial"/>
          <w:b/>
          <w:bCs/>
          <w:color w:val="F7CAAC" w:themeColor="accent2" w:themeTint="66"/>
          <w:sz w:val="32"/>
          <w:szCs w:val="32"/>
          <w14:textOutline w14:w="11112" w14:cap="flat" w14:cmpd="sng" w14:algn="ctr">
            <w14:solidFill>
              <w14:schemeClr w14:val="accent2"/>
            </w14:solidFill>
            <w14:prstDash w14:val="solid"/>
            <w14:round/>
          </w14:textOutline>
        </w:rPr>
      </w:pPr>
    </w:p>
    <w:p w14:paraId="60665A6F" w14:textId="77777777" w:rsidR="00503A18" w:rsidRDefault="00503A18" w:rsidP="007D17F6">
      <w:pPr>
        <w:spacing w:line="360" w:lineRule="auto"/>
        <w:jc w:val="center"/>
        <w:rPr>
          <w:rFonts w:ascii="Arial" w:hAnsi="Arial" w:cs="Arial"/>
          <w:b/>
          <w:bCs/>
          <w:color w:val="F7CAAC" w:themeColor="accent2" w:themeTint="66"/>
          <w:sz w:val="32"/>
          <w:szCs w:val="32"/>
          <w14:textOutline w14:w="11112" w14:cap="flat" w14:cmpd="sng" w14:algn="ctr">
            <w14:solidFill>
              <w14:schemeClr w14:val="accent2"/>
            </w14:solidFill>
            <w14:prstDash w14:val="solid"/>
            <w14:round/>
          </w14:textOutline>
        </w:rPr>
      </w:pPr>
    </w:p>
    <w:p w14:paraId="2088DA45" w14:textId="6FC83828" w:rsidR="007D17F6" w:rsidRPr="009A1FDB" w:rsidRDefault="007D17F6" w:rsidP="00681CA3">
      <w:pPr>
        <w:spacing w:line="360" w:lineRule="auto"/>
        <w:jc w:val="center"/>
        <w:rPr>
          <w:rFonts w:ascii="Arial" w:hAnsi="Arial" w:cs="Arial"/>
          <w:b/>
          <w:bCs/>
          <w:color w:val="F7CAAC" w:themeColor="accent2" w:themeTint="66"/>
          <w:sz w:val="32"/>
          <w:szCs w:val="32"/>
          <w14:textOutline w14:w="11112" w14:cap="flat" w14:cmpd="sng" w14:algn="ctr">
            <w14:solidFill>
              <w14:schemeClr w14:val="accent2"/>
            </w14:solidFill>
            <w14:prstDash w14:val="solid"/>
            <w14:round/>
          </w14:textOutline>
        </w:rPr>
      </w:pPr>
      <w:r w:rsidRPr="009A1FDB">
        <w:rPr>
          <w:rFonts w:ascii="Arial" w:hAnsi="Arial" w:cs="Arial"/>
          <w:b/>
          <w:bCs/>
          <w:color w:val="F7CAAC" w:themeColor="accent2" w:themeTint="66"/>
          <w:sz w:val="32"/>
          <w:szCs w:val="32"/>
          <w14:textOutline w14:w="11112" w14:cap="flat" w14:cmpd="sng" w14:algn="ctr">
            <w14:solidFill>
              <w14:schemeClr w14:val="accent2"/>
            </w14:solidFill>
            <w14:prstDash w14:val="solid"/>
            <w14:round/>
          </w14:textOutline>
        </w:rPr>
        <w:t>Elevator pitch</w:t>
      </w:r>
      <w:r w:rsidR="004A4F5B" w:rsidRPr="009A1FDB">
        <w:rPr>
          <w:rFonts w:ascii="Arial" w:hAnsi="Arial" w:cs="Arial"/>
          <w:b/>
          <w:bCs/>
          <w:color w:val="F7CAAC" w:themeColor="accent2" w:themeTint="66"/>
          <w:sz w:val="32"/>
          <w:szCs w:val="32"/>
          <w14:textOutline w14:w="11112" w14:cap="flat" w14:cmpd="sng" w14:algn="ctr">
            <w14:solidFill>
              <w14:schemeClr w14:val="accent2"/>
            </w14:solidFill>
            <w14:prstDash w14:val="solid"/>
            <w14:round/>
          </w14:textOutline>
        </w:rPr>
        <w:t xml:space="preserve"> Fitness</w:t>
      </w:r>
    </w:p>
    <w:p w14:paraId="717CB35C" w14:textId="77777777" w:rsidR="004A4E14" w:rsidRDefault="004A4E14" w:rsidP="004A4E14">
      <w:pPr>
        <w:spacing w:line="360" w:lineRule="auto"/>
        <w:jc w:val="both"/>
        <w:rPr>
          <w:rFonts w:ascii="Arial" w:hAnsi="Arial" w:cs="Arial"/>
          <w:b/>
          <w:bCs/>
          <w:sz w:val="32"/>
          <w:szCs w:val="32"/>
        </w:rPr>
      </w:pPr>
    </w:p>
    <w:p w14:paraId="2099BEDD" w14:textId="3D76B12F" w:rsidR="00D33472" w:rsidRPr="006A4027" w:rsidRDefault="004A4E14" w:rsidP="004A4E14">
      <w:pPr>
        <w:spacing w:line="360" w:lineRule="auto"/>
        <w:jc w:val="both"/>
        <w:rPr>
          <w:rFonts w:ascii="Arial" w:hAnsi="Arial" w:cs="Arial"/>
          <w:color w:val="2F5496" w:themeColor="accent5" w:themeShade="BF"/>
        </w:rPr>
      </w:pPr>
      <w:r w:rsidRPr="004A4E14">
        <w:rPr>
          <w:rFonts w:ascii="Arial" w:hAnsi="Arial" w:cs="Arial"/>
        </w:rPr>
        <w:t xml:space="preserve">Hello, my names are </w:t>
      </w:r>
      <w:proofErr w:type="spellStart"/>
      <w:r w:rsidRPr="004A4E14">
        <w:rPr>
          <w:rFonts w:ascii="Arial" w:hAnsi="Arial" w:cs="Arial"/>
        </w:rPr>
        <w:t>Anabela</w:t>
      </w:r>
      <w:proofErr w:type="spellEnd"/>
      <w:r w:rsidRPr="004A4E14">
        <w:rPr>
          <w:rFonts w:ascii="Arial" w:hAnsi="Arial" w:cs="Arial"/>
        </w:rPr>
        <w:t xml:space="preserve"> Mendes, and I am the founder of Fitness, </w:t>
      </w:r>
      <w:r w:rsidR="00D33472" w:rsidRPr="004A4E14">
        <w:rPr>
          <w:rFonts w:ascii="Arial" w:hAnsi="Arial" w:cs="Arial"/>
        </w:rPr>
        <w:t>supporting</w:t>
      </w:r>
      <w:r w:rsidRPr="004A4E14">
        <w:rPr>
          <w:rFonts w:ascii="Arial" w:hAnsi="Arial" w:cs="Arial"/>
        </w:rPr>
        <w:t xml:space="preserve"> young women with Postpartum Depression I started this project </w:t>
      </w:r>
      <w:r w:rsidR="00F26EA0">
        <w:rPr>
          <w:rFonts w:ascii="Arial" w:hAnsi="Arial" w:cs="Arial"/>
        </w:rPr>
        <w:t>first</w:t>
      </w:r>
      <w:r w:rsidRPr="004A4E14">
        <w:rPr>
          <w:rFonts w:ascii="Arial" w:hAnsi="Arial" w:cs="Arial"/>
        </w:rPr>
        <w:t xml:space="preserve"> because I personally experienced postpartum depression and realized how tough it can be for young women to navigate through this challenging time. As a result, </w:t>
      </w:r>
      <w:r w:rsidR="00D33472">
        <w:rPr>
          <w:rFonts w:ascii="Arial" w:hAnsi="Arial" w:cs="Arial"/>
        </w:rPr>
        <w:t>started thinking about creating</w:t>
      </w:r>
      <w:r w:rsidRPr="004A4E14">
        <w:rPr>
          <w:rFonts w:ascii="Arial" w:hAnsi="Arial" w:cs="Arial"/>
        </w:rPr>
        <w:t xml:space="preserve"> a platform </w:t>
      </w:r>
      <w:r w:rsidR="00D33472">
        <w:rPr>
          <w:rFonts w:ascii="Arial" w:hAnsi="Arial" w:cs="Arial"/>
        </w:rPr>
        <w:t xml:space="preserve">like TV series </w:t>
      </w:r>
      <w:r w:rsidRPr="004A4E14">
        <w:rPr>
          <w:rFonts w:ascii="Arial" w:hAnsi="Arial" w:cs="Arial"/>
        </w:rPr>
        <w:t>that offers support, guidance, and resources specifically tailored to their needs</w:t>
      </w:r>
      <w:r w:rsidR="00A73DDC">
        <w:rPr>
          <w:rFonts w:ascii="Roboto" w:hAnsi="Roboto"/>
          <w:color w:val="2C3E50"/>
          <w:sz w:val="23"/>
          <w:szCs w:val="23"/>
          <w:shd w:val="clear" w:color="auto" w:fill="FFFFFF"/>
        </w:rPr>
        <w:t> </w:t>
      </w:r>
      <w:r w:rsidR="00A73DDC" w:rsidRPr="006A4027">
        <w:rPr>
          <w:rFonts w:ascii="Roboto" w:hAnsi="Roboto"/>
          <w:color w:val="2F5496" w:themeColor="accent5" w:themeShade="BF"/>
          <w:sz w:val="23"/>
          <w:szCs w:val="23"/>
          <w:shd w:val="clear" w:color="auto" w:fill="FFFFFF"/>
        </w:rPr>
        <w:t>(Doyle, 2022)</w:t>
      </w:r>
      <w:r w:rsidR="00A73DDC" w:rsidRPr="006A4027">
        <w:rPr>
          <w:rFonts w:ascii="Roboto" w:hAnsi="Roboto"/>
          <w:color w:val="2F5496" w:themeColor="accent5" w:themeShade="BF"/>
          <w:sz w:val="23"/>
          <w:szCs w:val="23"/>
          <w:shd w:val="clear" w:color="auto" w:fill="FFFFFF"/>
        </w:rPr>
        <w:t>.</w:t>
      </w:r>
    </w:p>
    <w:p w14:paraId="0658F67C" w14:textId="47E68DE7" w:rsidR="004A4E14" w:rsidRPr="004A4E14" w:rsidRDefault="004A4E14" w:rsidP="004A4E14">
      <w:pPr>
        <w:spacing w:line="360" w:lineRule="auto"/>
        <w:jc w:val="both"/>
        <w:rPr>
          <w:rFonts w:ascii="Arial" w:hAnsi="Arial" w:cs="Arial"/>
        </w:rPr>
      </w:pPr>
      <w:r w:rsidRPr="004A4E14">
        <w:rPr>
          <w:rFonts w:ascii="Arial" w:hAnsi="Arial" w:cs="Arial"/>
        </w:rPr>
        <w:t>Postpartum depression is a serious mental health condition that affects many women after giving birth</w:t>
      </w:r>
      <w:r w:rsidR="00407DC3">
        <w:rPr>
          <w:rFonts w:ascii="Arial" w:hAnsi="Arial" w:cs="Arial"/>
        </w:rPr>
        <w:t xml:space="preserve"> </w:t>
      </w:r>
      <w:r w:rsidR="00407DC3" w:rsidRPr="00407DC3">
        <w:rPr>
          <w:rFonts w:ascii="Roboto" w:hAnsi="Roboto"/>
          <w:color w:val="2F5496" w:themeColor="accent5" w:themeShade="BF"/>
          <w:sz w:val="23"/>
          <w:szCs w:val="23"/>
          <w:shd w:val="clear" w:color="auto" w:fill="FFFFFF"/>
        </w:rPr>
        <w:t>(Nall, 2016)</w:t>
      </w:r>
      <w:r w:rsidRPr="00407DC3">
        <w:rPr>
          <w:rFonts w:ascii="Arial" w:hAnsi="Arial" w:cs="Arial"/>
          <w:color w:val="2F5496" w:themeColor="accent5" w:themeShade="BF"/>
        </w:rPr>
        <w:t xml:space="preserve"> </w:t>
      </w:r>
      <w:r w:rsidRPr="004A4E14">
        <w:rPr>
          <w:rFonts w:ascii="Arial" w:hAnsi="Arial" w:cs="Arial"/>
        </w:rPr>
        <w:t xml:space="preserve">It can have a devastating impact on their overall well-being, as well as their relationships and ability to care for their </w:t>
      </w:r>
      <w:proofErr w:type="spellStart"/>
      <w:r w:rsidRPr="004A4E14">
        <w:rPr>
          <w:rFonts w:ascii="Arial" w:hAnsi="Arial" w:cs="Arial"/>
        </w:rPr>
        <w:t>newborns</w:t>
      </w:r>
      <w:proofErr w:type="spellEnd"/>
      <w:r w:rsidRPr="004A4E14">
        <w:rPr>
          <w:rFonts w:ascii="Arial" w:hAnsi="Arial" w:cs="Arial"/>
        </w:rPr>
        <w:t>. That's why I believe it's crucial to address this issue through an engaging and informative TV series</w:t>
      </w:r>
      <w:r w:rsidR="00594AF1">
        <w:rPr>
          <w:rFonts w:ascii="Arial" w:hAnsi="Arial" w:cs="Arial"/>
        </w:rPr>
        <w:t xml:space="preserve"> </w:t>
      </w:r>
      <w:r w:rsidR="00594AF1" w:rsidRPr="00594AF1">
        <w:rPr>
          <w:rFonts w:ascii="Roboto" w:hAnsi="Roboto"/>
          <w:color w:val="2F5496" w:themeColor="accent5" w:themeShade="BF"/>
          <w:sz w:val="23"/>
          <w:szCs w:val="23"/>
          <w:shd w:val="clear" w:color="auto" w:fill="FFFFFF"/>
        </w:rPr>
        <w:t>(Nichols, 2017)</w:t>
      </w:r>
      <w:r w:rsidR="00594AF1" w:rsidRPr="00594AF1">
        <w:rPr>
          <w:rFonts w:ascii="Roboto" w:hAnsi="Roboto"/>
          <w:color w:val="2F5496" w:themeColor="accent5" w:themeShade="BF"/>
          <w:sz w:val="23"/>
          <w:szCs w:val="23"/>
          <w:shd w:val="clear" w:color="auto" w:fill="FFFFFF"/>
        </w:rPr>
        <w:t>.</w:t>
      </w:r>
      <w:r w:rsidRPr="004A4E14">
        <w:rPr>
          <w:rFonts w:ascii="Arial" w:hAnsi="Arial" w:cs="Arial"/>
        </w:rPr>
        <w:br/>
        <w:t>The future TV series I envision aims to shed light on the experiences of women with postpartum depression and offer support and guidance. By showcasing real-life stories, expert advice, and resources, we can create a platform that educates viewers about the signs, symptoms, and available treatment options for postpartum depression</w:t>
      </w:r>
      <w:r w:rsidR="00646960">
        <w:rPr>
          <w:rFonts w:ascii="Arial" w:hAnsi="Arial" w:cs="Arial"/>
        </w:rPr>
        <w:t xml:space="preserve"> </w:t>
      </w:r>
      <w:r w:rsidR="00646960" w:rsidRPr="00646960">
        <w:rPr>
          <w:rFonts w:ascii="Roboto" w:hAnsi="Roboto"/>
          <w:color w:val="2F5496" w:themeColor="accent5" w:themeShade="BF"/>
          <w:sz w:val="23"/>
          <w:szCs w:val="23"/>
          <w:shd w:val="clear" w:color="auto" w:fill="FFFFFF"/>
        </w:rPr>
        <w:t xml:space="preserve">(Postpartum Depression Illinois, </w:t>
      </w:r>
      <w:r w:rsidR="00646960" w:rsidRPr="00646960">
        <w:rPr>
          <w:rFonts w:ascii="Roboto" w:hAnsi="Roboto"/>
          <w:color w:val="2F5496" w:themeColor="accent5" w:themeShade="BF"/>
          <w:sz w:val="23"/>
          <w:szCs w:val="23"/>
          <w:shd w:val="clear" w:color="auto" w:fill="FFFFFF"/>
        </w:rPr>
        <w:t>2021</w:t>
      </w:r>
      <w:r w:rsidR="00646960" w:rsidRPr="00646960">
        <w:rPr>
          <w:rFonts w:ascii="Roboto" w:hAnsi="Roboto"/>
          <w:color w:val="2F5496" w:themeColor="accent5" w:themeShade="BF"/>
          <w:sz w:val="23"/>
          <w:szCs w:val="23"/>
          <w:shd w:val="clear" w:color="auto" w:fill="FFFFFF"/>
        </w:rPr>
        <w:t>)</w:t>
      </w:r>
      <w:r w:rsidR="00646960">
        <w:rPr>
          <w:rFonts w:ascii="Roboto" w:hAnsi="Roboto"/>
          <w:color w:val="2F5496" w:themeColor="accent5" w:themeShade="BF"/>
          <w:sz w:val="23"/>
          <w:szCs w:val="23"/>
          <w:shd w:val="clear" w:color="auto" w:fill="FFFFFF"/>
        </w:rPr>
        <w:t>.</w:t>
      </w:r>
      <w:r w:rsidRPr="00646960">
        <w:rPr>
          <w:rFonts w:ascii="Arial" w:hAnsi="Arial" w:cs="Arial"/>
          <w:color w:val="2F5496" w:themeColor="accent5" w:themeShade="BF"/>
        </w:rPr>
        <w:br/>
      </w:r>
      <w:r w:rsidRPr="004A4E14">
        <w:rPr>
          <w:rFonts w:ascii="Arial" w:hAnsi="Arial" w:cs="Arial"/>
        </w:rPr>
        <w:t>One aspect of the TV series would involve sharing personal narratives of women who have battled postpartum depression. These stories will provide a relatable perspective to viewers, helping them understand that they are not alone in their struggles. By featuring diverse backgrounds and experiences, we can reach a wide audience and promote inclusivity</w:t>
      </w:r>
      <w:r>
        <w:rPr>
          <w:rFonts w:ascii="Arial" w:hAnsi="Arial" w:cs="Arial"/>
        </w:rPr>
        <w:t xml:space="preserve"> </w:t>
      </w:r>
      <w:r w:rsidRPr="00503A18">
        <w:rPr>
          <w:rFonts w:ascii="Roboto" w:hAnsi="Roboto"/>
          <w:color w:val="2E74B5" w:themeColor="accent1" w:themeShade="BF"/>
          <w:sz w:val="23"/>
          <w:szCs w:val="23"/>
          <w:shd w:val="clear" w:color="auto" w:fill="FFFFFF"/>
        </w:rPr>
        <w:t xml:space="preserve">(st.org.uk, </w:t>
      </w:r>
      <w:r>
        <w:rPr>
          <w:rFonts w:ascii="Roboto" w:hAnsi="Roboto"/>
          <w:color w:val="2E74B5" w:themeColor="accent1" w:themeShade="BF"/>
          <w:sz w:val="23"/>
          <w:szCs w:val="23"/>
          <w:shd w:val="clear" w:color="auto" w:fill="FFFFFF"/>
        </w:rPr>
        <w:t>2020</w:t>
      </w:r>
      <w:r w:rsidRPr="00503A18">
        <w:rPr>
          <w:rFonts w:ascii="Roboto" w:hAnsi="Roboto"/>
          <w:color w:val="2E74B5" w:themeColor="accent1" w:themeShade="BF"/>
          <w:sz w:val="23"/>
          <w:szCs w:val="23"/>
          <w:shd w:val="clear" w:color="auto" w:fill="FFFFFF"/>
        </w:rPr>
        <w:t>)</w:t>
      </w:r>
      <w:r>
        <w:rPr>
          <w:rFonts w:ascii="Roboto" w:hAnsi="Roboto"/>
          <w:color w:val="2E74B5" w:themeColor="accent1" w:themeShade="BF"/>
          <w:sz w:val="23"/>
          <w:szCs w:val="23"/>
          <w:shd w:val="clear" w:color="auto" w:fill="FFFFFF"/>
        </w:rPr>
        <w:t>.</w:t>
      </w:r>
      <w:r w:rsidRPr="004A4E14">
        <w:rPr>
          <w:rFonts w:ascii="Arial" w:hAnsi="Arial" w:cs="Arial"/>
        </w:rPr>
        <w:br/>
        <w:t>In addition to personal stories, the TV series will also feature interviews with medical professionals specializing in postpartum mental health. These experts will provide valuable insights into the causes of postpartum depression, its effects on both mothers and infants and evidence-based treatments. This information will empower viewers to seek help and make informed decisions regarding their mental health</w:t>
      </w:r>
      <w:r w:rsidR="00186B6E">
        <w:rPr>
          <w:rFonts w:ascii="Arial" w:hAnsi="Arial" w:cs="Arial"/>
        </w:rPr>
        <w:t xml:space="preserve"> </w:t>
      </w:r>
      <w:r w:rsidR="00186B6E" w:rsidRPr="00186B6E">
        <w:rPr>
          <w:rFonts w:ascii="Roboto" w:hAnsi="Roboto"/>
          <w:color w:val="2F5496" w:themeColor="accent5" w:themeShade="BF"/>
          <w:sz w:val="23"/>
          <w:szCs w:val="23"/>
          <w:shd w:val="clear" w:color="auto" w:fill="FFFFFF"/>
        </w:rPr>
        <w:t>(</w:t>
      </w:r>
      <w:proofErr w:type="spellStart"/>
      <w:r w:rsidR="00186B6E" w:rsidRPr="00186B6E">
        <w:rPr>
          <w:rFonts w:ascii="Roboto" w:hAnsi="Roboto"/>
          <w:color w:val="2F5496" w:themeColor="accent5" w:themeShade="BF"/>
          <w:sz w:val="23"/>
          <w:szCs w:val="23"/>
          <w:shd w:val="clear" w:color="auto" w:fill="FFFFFF"/>
        </w:rPr>
        <w:t>Tigar</w:t>
      </w:r>
      <w:proofErr w:type="spellEnd"/>
      <w:r w:rsidR="00186B6E" w:rsidRPr="00186B6E">
        <w:rPr>
          <w:rFonts w:ascii="Roboto" w:hAnsi="Roboto"/>
          <w:color w:val="2F5496" w:themeColor="accent5" w:themeShade="BF"/>
          <w:sz w:val="23"/>
          <w:szCs w:val="23"/>
          <w:shd w:val="clear" w:color="auto" w:fill="FFFFFF"/>
        </w:rPr>
        <w:t>, 2020)</w:t>
      </w:r>
      <w:r w:rsidR="00186B6E">
        <w:rPr>
          <w:rFonts w:ascii="Roboto" w:hAnsi="Roboto"/>
          <w:color w:val="2F5496" w:themeColor="accent5" w:themeShade="BF"/>
          <w:sz w:val="23"/>
          <w:szCs w:val="23"/>
          <w:shd w:val="clear" w:color="auto" w:fill="FFFFFF"/>
        </w:rPr>
        <w:t>.</w:t>
      </w:r>
      <w:r w:rsidRPr="004A4E14">
        <w:rPr>
          <w:rFonts w:ascii="Arial" w:hAnsi="Arial" w:cs="Arial"/>
        </w:rPr>
        <w:t xml:space="preserve"> TV series will highlight various support systems available to women with postpartum depression. This could include organizations offering </w:t>
      </w:r>
      <w:r>
        <w:rPr>
          <w:rFonts w:ascii="Arial" w:hAnsi="Arial" w:cs="Arial"/>
        </w:rPr>
        <w:t>counselling</w:t>
      </w:r>
      <w:r w:rsidRPr="004A4E14">
        <w:rPr>
          <w:rFonts w:ascii="Arial" w:hAnsi="Arial" w:cs="Arial"/>
        </w:rPr>
        <w:t xml:space="preserve"> services or support groups where affected individuals can connect with others facing similar challenges. By providing access to these resources within episodes or through companion online platforms, we aim to facilitate meaningful connections and encourage seeking help</w:t>
      </w:r>
      <w:r>
        <w:rPr>
          <w:rFonts w:ascii="Arial" w:hAnsi="Arial" w:cs="Arial"/>
        </w:rPr>
        <w:t xml:space="preserve"> </w:t>
      </w:r>
      <w:r w:rsidRPr="00AF5C63">
        <w:rPr>
          <w:rFonts w:ascii="Roboto" w:hAnsi="Roboto"/>
          <w:color w:val="2E74B5" w:themeColor="accent1" w:themeShade="BF"/>
          <w:sz w:val="23"/>
          <w:szCs w:val="23"/>
          <w:shd w:val="clear" w:color="auto" w:fill="FFFFFF"/>
        </w:rPr>
        <w:t>(Daley et al., 2012)</w:t>
      </w:r>
      <w:r>
        <w:rPr>
          <w:rFonts w:ascii="Arial" w:hAnsi="Arial" w:cs="Arial"/>
        </w:rPr>
        <w:t>.</w:t>
      </w:r>
      <w:r w:rsidRPr="004A4E14">
        <w:rPr>
          <w:rFonts w:ascii="Arial" w:hAnsi="Arial" w:cs="Arial"/>
        </w:rPr>
        <w:br/>
        <w:t>Another important goal of the TV series</w:t>
      </w:r>
      <w:r w:rsidR="00594AF1">
        <w:rPr>
          <w:rFonts w:ascii="Arial" w:hAnsi="Arial" w:cs="Arial"/>
        </w:rPr>
        <w:t xml:space="preserve"> </w:t>
      </w:r>
      <w:r w:rsidR="00594AF1" w:rsidRPr="00594AF1">
        <w:rPr>
          <w:rFonts w:ascii="Roboto" w:hAnsi="Roboto"/>
          <w:color w:val="2F5496" w:themeColor="accent5" w:themeShade="BF"/>
          <w:sz w:val="23"/>
          <w:szCs w:val="23"/>
          <w:shd w:val="clear" w:color="auto" w:fill="FFFFFF"/>
        </w:rPr>
        <w:t>(Screenwriter Coaching and Script Development, 2018)</w:t>
      </w:r>
      <w:r w:rsidRPr="00594AF1">
        <w:rPr>
          <w:rFonts w:ascii="Arial" w:hAnsi="Arial" w:cs="Arial"/>
          <w:color w:val="2F5496" w:themeColor="accent5" w:themeShade="BF"/>
        </w:rPr>
        <w:t xml:space="preserve"> </w:t>
      </w:r>
      <w:r w:rsidRPr="004A4E14">
        <w:rPr>
          <w:rFonts w:ascii="Arial" w:hAnsi="Arial" w:cs="Arial"/>
        </w:rPr>
        <w:t>is to break down stigmas surrounding postpartum depression. By addressing misconceptions head-on and promoting open dialogue about mental health issues related to childbirth, we hope to foster understanding and empathy among viewers. This approach has the potential to create positive change in society by encouraging acceptance and support for women with postpartum depression</w:t>
      </w:r>
      <w:r>
        <w:rPr>
          <w:rFonts w:ascii="Arial" w:hAnsi="Arial" w:cs="Arial"/>
        </w:rPr>
        <w:t xml:space="preserve"> </w:t>
      </w:r>
      <w:r w:rsidRPr="00AF5C63">
        <w:rPr>
          <w:rFonts w:ascii="Roboto" w:hAnsi="Roboto"/>
          <w:color w:val="2E74B5" w:themeColor="accent1" w:themeShade="BF"/>
          <w:sz w:val="23"/>
          <w:szCs w:val="23"/>
          <w:shd w:val="clear" w:color="auto" w:fill="FFFFFF"/>
        </w:rPr>
        <w:t>(Marcin, 2020)</w:t>
      </w:r>
      <w:r>
        <w:rPr>
          <w:rFonts w:ascii="Roboto" w:hAnsi="Roboto"/>
          <w:color w:val="2E74B5" w:themeColor="accent1" w:themeShade="BF"/>
          <w:sz w:val="23"/>
          <w:szCs w:val="23"/>
          <w:shd w:val="clear" w:color="auto" w:fill="FFFFFF"/>
        </w:rPr>
        <w:t>.</w:t>
      </w:r>
    </w:p>
    <w:p w14:paraId="4E99895C" w14:textId="77777777" w:rsidR="004A4E14" w:rsidRDefault="004A4E14" w:rsidP="004A4F5B">
      <w:pPr>
        <w:jc w:val="both"/>
        <w:rPr>
          <w:rFonts w:ascii="Arial" w:hAnsi="Arial" w:cs="Arial"/>
        </w:rPr>
      </w:pPr>
    </w:p>
    <w:p w14:paraId="3DE7D842" w14:textId="77777777" w:rsidR="004A4E14" w:rsidRDefault="004A4E14" w:rsidP="00D33472">
      <w:pPr>
        <w:spacing w:line="360" w:lineRule="auto"/>
        <w:rPr>
          <w:rFonts w:ascii="Arial" w:hAnsi="Arial" w:cs="Arial"/>
          <w:b/>
          <w:color w:val="F7CAAC" w:themeColor="accent2" w:themeTint="66"/>
          <w:sz w:val="36"/>
          <w:szCs w:val="36"/>
          <w14:textOutline w14:w="11112" w14:cap="flat" w14:cmpd="sng" w14:algn="ctr">
            <w14:solidFill>
              <w14:schemeClr w14:val="accent2"/>
            </w14:solidFill>
            <w14:prstDash w14:val="solid"/>
            <w14:round/>
          </w14:textOutline>
        </w:rPr>
      </w:pPr>
    </w:p>
    <w:p w14:paraId="2E4A1088" w14:textId="77777777" w:rsidR="007D17F6" w:rsidRDefault="007D17F6" w:rsidP="004A72C3"/>
    <w:p w14:paraId="7AB76BB7" w14:textId="77777777" w:rsidR="007D17F6" w:rsidRDefault="007D17F6" w:rsidP="004A72C3"/>
    <w:p w14:paraId="10705AE1" w14:textId="77777777" w:rsidR="007D17F6" w:rsidRDefault="007D17F6" w:rsidP="004A72C3"/>
    <w:p w14:paraId="39116258" w14:textId="637D4938" w:rsidR="00646960" w:rsidRDefault="00646960" w:rsidP="00503A18">
      <w:pPr>
        <w:jc w:val="center"/>
        <w:rPr>
          <w:rFonts w:ascii="Arial" w:hAnsi="Arial" w:cs="Arial"/>
          <w:b/>
          <w:color w:val="F7CAAC" w:themeColor="accent2" w:themeTint="66"/>
          <w:sz w:val="32"/>
          <w:szCs w:val="32"/>
          <w14:textOutline w14:w="11112" w14:cap="flat" w14:cmpd="sng" w14:algn="ctr">
            <w14:solidFill>
              <w14:schemeClr w14:val="accent2"/>
            </w14:solidFill>
            <w14:prstDash w14:val="solid"/>
            <w14:round/>
          </w14:textOutline>
        </w:rPr>
      </w:pPr>
      <w:r>
        <w:rPr>
          <w:rFonts w:ascii="Arial" w:hAnsi="Arial" w:cs="Arial"/>
          <w:b/>
          <w:color w:val="F7CAAC" w:themeColor="accent2" w:themeTint="66"/>
          <w:sz w:val="32"/>
          <w:szCs w:val="32"/>
          <w14:textOutline w14:w="11112" w14:cap="flat" w14:cmpd="sng" w14:algn="ctr">
            <w14:solidFill>
              <w14:schemeClr w14:val="accent2"/>
            </w14:solidFill>
            <w14:prstDash w14:val="solid"/>
            <w14:round/>
          </w14:textOutline>
        </w:rPr>
        <w:t>Conclusion</w:t>
      </w:r>
    </w:p>
    <w:p w14:paraId="6CD1203B" w14:textId="77777777" w:rsidR="00646960" w:rsidRDefault="00646960" w:rsidP="00503A18">
      <w:pPr>
        <w:jc w:val="center"/>
        <w:rPr>
          <w:rFonts w:ascii="Arial" w:hAnsi="Arial" w:cs="Arial"/>
          <w:b/>
          <w:color w:val="F7CAAC" w:themeColor="accent2" w:themeTint="66"/>
          <w:sz w:val="32"/>
          <w:szCs w:val="32"/>
          <w14:textOutline w14:w="11112" w14:cap="flat" w14:cmpd="sng" w14:algn="ctr">
            <w14:solidFill>
              <w14:schemeClr w14:val="accent2"/>
            </w14:solidFill>
            <w14:prstDash w14:val="solid"/>
            <w14:round/>
          </w14:textOutline>
        </w:rPr>
      </w:pPr>
    </w:p>
    <w:p w14:paraId="311F5BC0" w14:textId="22CE60E7" w:rsidR="00646960" w:rsidRPr="00BB01A2" w:rsidRDefault="00BB01A2" w:rsidP="00BB01A2">
      <w:pPr>
        <w:rPr>
          <w:rFonts w:ascii="Arial" w:hAnsi="Arial" w:cs="Arial"/>
          <w:b/>
          <w:color w:val="F7CAAC" w:themeColor="accent2" w:themeTint="66"/>
          <w:sz w:val="32"/>
          <w:szCs w:val="32"/>
          <w14:textOutline w14:w="11112" w14:cap="flat" w14:cmpd="sng" w14:algn="ctr">
            <w14:solidFill>
              <w14:schemeClr w14:val="accent2"/>
            </w14:solidFill>
            <w14:prstDash w14:val="solid"/>
            <w14:round/>
          </w14:textOutline>
        </w:rPr>
      </w:pPr>
      <w:r w:rsidRPr="00BB01A2">
        <w:rPr>
          <w:rFonts w:ascii="Arial" w:hAnsi="Arial" w:cs="Arial"/>
        </w:rPr>
        <w:t xml:space="preserve">This portfolio showcases my personal and professional growth in the Personal Development section, effectively demonstrating my qualifications and achievements that indicate my preparedness for </w:t>
      </w:r>
      <w:r w:rsidRPr="00BB01A2">
        <w:rPr>
          <w:rFonts w:ascii="Arial" w:hAnsi="Arial" w:cs="Arial"/>
        </w:rPr>
        <w:t>enrolment</w:t>
      </w:r>
      <w:r w:rsidRPr="00BB01A2">
        <w:rPr>
          <w:rFonts w:ascii="Arial" w:hAnsi="Arial" w:cs="Arial"/>
        </w:rPr>
        <w:t xml:space="preserve"> into the </w:t>
      </w:r>
      <w:proofErr w:type="gramStart"/>
      <w:r w:rsidRPr="00BB01A2">
        <w:rPr>
          <w:rFonts w:ascii="Arial" w:hAnsi="Arial" w:cs="Arial"/>
        </w:rPr>
        <w:t>Master's</w:t>
      </w:r>
      <w:proofErr w:type="gramEnd"/>
      <w:r w:rsidRPr="00BB01A2">
        <w:rPr>
          <w:rFonts w:ascii="Arial" w:hAnsi="Arial" w:cs="Arial"/>
        </w:rPr>
        <w:t xml:space="preserve"> program at UW</w:t>
      </w:r>
      <w:r>
        <w:rPr>
          <w:rFonts w:ascii="Arial" w:hAnsi="Arial" w:cs="Arial"/>
        </w:rPr>
        <w:t>S</w:t>
      </w:r>
      <w:r w:rsidRPr="00BB01A2">
        <w:rPr>
          <w:rFonts w:ascii="Arial" w:hAnsi="Arial" w:cs="Arial"/>
        </w:rPr>
        <w:t>D. Furthermore, it presents an Elevator Pitch aimed at addressing postpartum depression among young women by proposing a television series as a powerful medium to tackle this pressing issue.</w:t>
      </w:r>
    </w:p>
    <w:p w14:paraId="40A46B51" w14:textId="77777777" w:rsidR="00646960" w:rsidRPr="00BB01A2" w:rsidRDefault="00646960" w:rsidP="00BB01A2">
      <w:pPr>
        <w:rPr>
          <w:rFonts w:ascii="Arial" w:hAnsi="Arial" w:cs="Arial"/>
          <w:b/>
          <w:color w:val="F7CAAC" w:themeColor="accent2" w:themeTint="66"/>
          <w:sz w:val="32"/>
          <w:szCs w:val="32"/>
          <w14:textOutline w14:w="11112" w14:cap="flat" w14:cmpd="sng" w14:algn="ctr">
            <w14:solidFill>
              <w14:schemeClr w14:val="accent2"/>
            </w14:solidFill>
            <w14:prstDash w14:val="solid"/>
            <w14:round/>
          </w14:textOutline>
        </w:rPr>
      </w:pPr>
    </w:p>
    <w:p w14:paraId="21265602" w14:textId="77777777" w:rsidR="00646960" w:rsidRPr="00681CA3" w:rsidRDefault="00646960" w:rsidP="00503A18">
      <w:pPr>
        <w:jc w:val="center"/>
        <w:rPr>
          <w:rFonts w:ascii="Arial" w:hAnsi="Arial" w:cs="Arial"/>
          <w:bCs/>
          <w:color w:val="F7CAAC" w:themeColor="accent2" w:themeTint="66"/>
          <w:sz w:val="32"/>
          <w:szCs w:val="32"/>
          <w14:textOutline w14:w="11112" w14:cap="flat" w14:cmpd="sng" w14:algn="ctr">
            <w14:solidFill>
              <w14:schemeClr w14:val="accent2"/>
            </w14:solidFill>
            <w14:prstDash w14:val="solid"/>
            <w14:round/>
          </w14:textOutline>
        </w:rPr>
      </w:pPr>
    </w:p>
    <w:p w14:paraId="5D480CD6" w14:textId="77777777" w:rsidR="00646960" w:rsidRDefault="00646960" w:rsidP="00503A18">
      <w:pPr>
        <w:jc w:val="center"/>
        <w:rPr>
          <w:rFonts w:ascii="Arial" w:hAnsi="Arial" w:cs="Arial"/>
          <w:b/>
          <w:color w:val="F7CAAC" w:themeColor="accent2" w:themeTint="66"/>
          <w:sz w:val="32"/>
          <w:szCs w:val="32"/>
          <w14:textOutline w14:w="11112" w14:cap="flat" w14:cmpd="sng" w14:algn="ctr">
            <w14:solidFill>
              <w14:schemeClr w14:val="accent2"/>
            </w14:solidFill>
            <w14:prstDash w14:val="solid"/>
            <w14:round/>
          </w14:textOutline>
        </w:rPr>
      </w:pPr>
    </w:p>
    <w:p w14:paraId="076DB4AF" w14:textId="77777777" w:rsidR="00646960" w:rsidRDefault="00646960" w:rsidP="00503A18">
      <w:pPr>
        <w:jc w:val="center"/>
        <w:rPr>
          <w:rFonts w:ascii="Arial" w:hAnsi="Arial" w:cs="Arial"/>
          <w:b/>
          <w:color w:val="F7CAAC" w:themeColor="accent2" w:themeTint="66"/>
          <w:sz w:val="32"/>
          <w:szCs w:val="32"/>
          <w14:textOutline w14:w="11112" w14:cap="flat" w14:cmpd="sng" w14:algn="ctr">
            <w14:solidFill>
              <w14:schemeClr w14:val="accent2"/>
            </w14:solidFill>
            <w14:prstDash w14:val="solid"/>
            <w14:round/>
          </w14:textOutline>
        </w:rPr>
      </w:pPr>
    </w:p>
    <w:p w14:paraId="5F9DA36D" w14:textId="77777777" w:rsidR="00646960" w:rsidRDefault="00646960" w:rsidP="00503A18">
      <w:pPr>
        <w:jc w:val="center"/>
        <w:rPr>
          <w:rFonts w:ascii="Arial" w:hAnsi="Arial" w:cs="Arial"/>
          <w:b/>
          <w:color w:val="F7CAAC" w:themeColor="accent2" w:themeTint="66"/>
          <w:sz w:val="32"/>
          <w:szCs w:val="32"/>
          <w14:textOutline w14:w="11112" w14:cap="flat" w14:cmpd="sng" w14:algn="ctr">
            <w14:solidFill>
              <w14:schemeClr w14:val="accent2"/>
            </w14:solidFill>
            <w14:prstDash w14:val="solid"/>
            <w14:round/>
          </w14:textOutline>
        </w:rPr>
      </w:pPr>
    </w:p>
    <w:p w14:paraId="5D06CEC0" w14:textId="77777777" w:rsidR="00646960" w:rsidRDefault="00646960" w:rsidP="00503A18">
      <w:pPr>
        <w:jc w:val="center"/>
        <w:rPr>
          <w:rFonts w:ascii="Arial" w:hAnsi="Arial" w:cs="Arial"/>
          <w:b/>
          <w:color w:val="F7CAAC" w:themeColor="accent2" w:themeTint="66"/>
          <w:sz w:val="32"/>
          <w:szCs w:val="32"/>
          <w14:textOutline w14:w="11112" w14:cap="flat" w14:cmpd="sng" w14:algn="ctr">
            <w14:solidFill>
              <w14:schemeClr w14:val="accent2"/>
            </w14:solidFill>
            <w14:prstDash w14:val="solid"/>
            <w14:round/>
          </w14:textOutline>
        </w:rPr>
      </w:pPr>
    </w:p>
    <w:p w14:paraId="6D6BC3EF" w14:textId="77777777" w:rsidR="00646960" w:rsidRDefault="00646960" w:rsidP="00503A18">
      <w:pPr>
        <w:jc w:val="center"/>
        <w:rPr>
          <w:rFonts w:ascii="Arial" w:hAnsi="Arial" w:cs="Arial"/>
          <w:b/>
          <w:color w:val="F7CAAC" w:themeColor="accent2" w:themeTint="66"/>
          <w:sz w:val="32"/>
          <w:szCs w:val="32"/>
          <w14:textOutline w14:w="11112" w14:cap="flat" w14:cmpd="sng" w14:algn="ctr">
            <w14:solidFill>
              <w14:schemeClr w14:val="accent2"/>
            </w14:solidFill>
            <w14:prstDash w14:val="solid"/>
            <w14:round/>
          </w14:textOutline>
        </w:rPr>
      </w:pPr>
    </w:p>
    <w:p w14:paraId="2D43CA3E" w14:textId="77777777" w:rsidR="00646960" w:rsidRDefault="00646960" w:rsidP="00503A18">
      <w:pPr>
        <w:jc w:val="center"/>
        <w:rPr>
          <w:rFonts w:ascii="Arial" w:hAnsi="Arial" w:cs="Arial"/>
          <w:b/>
          <w:color w:val="F7CAAC" w:themeColor="accent2" w:themeTint="66"/>
          <w:sz w:val="32"/>
          <w:szCs w:val="32"/>
          <w14:textOutline w14:w="11112" w14:cap="flat" w14:cmpd="sng" w14:algn="ctr">
            <w14:solidFill>
              <w14:schemeClr w14:val="accent2"/>
            </w14:solidFill>
            <w14:prstDash w14:val="solid"/>
            <w14:round/>
          </w14:textOutline>
        </w:rPr>
      </w:pPr>
    </w:p>
    <w:p w14:paraId="080A4D43" w14:textId="77777777" w:rsidR="00646960" w:rsidRDefault="00646960" w:rsidP="00503A18">
      <w:pPr>
        <w:jc w:val="center"/>
        <w:rPr>
          <w:rFonts w:ascii="Arial" w:hAnsi="Arial" w:cs="Arial"/>
          <w:b/>
          <w:color w:val="F7CAAC" w:themeColor="accent2" w:themeTint="66"/>
          <w:sz w:val="32"/>
          <w:szCs w:val="32"/>
          <w14:textOutline w14:w="11112" w14:cap="flat" w14:cmpd="sng" w14:algn="ctr">
            <w14:solidFill>
              <w14:schemeClr w14:val="accent2"/>
            </w14:solidFill>
            <w14:prstDash w14:val="solid"/>
            <w14:round/>
          </w14:textOutline>
        </w:rPr>
      </w:pPr>
    </w:p>
    <w:p w14:paraId="315AD6DD" w14:textId="77777777" w:rsidR="00646960" w:rsidRDefault="00646960" w:rsidP="00503A18">
      <w:pPr>
        <w:jc w:val="center"/>
        <w:rPr>
          <w:rFonts w:ascii="Arial" w:hAnsi="Arial" w:cs="Arial"/>
          <w:b/>
          <w:color w:val="F7CAAC" w:themeColor="accent2" w:themeTint="66"/>
          <w:sz w:val="32"/>
          <w:szCs w:val="32"/>
          <w14:textOutline w14:w="11112" w14:cap="flat" w14:cmpd="sng" w14:algn="ctr">
            <w14:solidFill>
              <w14:schemeClr w14:val="accent2"/>
            </w14:solidFill>
            <w14:prstDash w14:val="solid"/>
            <w14:round/>
          </w14:textOutline>
        </w:rPr>
      </w:pPr>
    </w:p>
    <w:p w14:paraId="484F1683" w14:textId="77777777" w:rsidR="00646960" w:rsidRDefault="00646960" w:rsidP="00503A18">
      <w:pPr>
        <w:jc w:val="center"/>
        <w:rPr>
          <w:rFonts w:ascii="Arial" w:hAnsi="Arial" w:cs="Arial"/>
          <w:b/>
          <w:color w:val="F7CAAC" w:themeColor="accent2" w:themeTint="66"/>
          <w:sz w:val="32"/>
          <w:szCs w:val="32"/>
          <w14:textOutline w14:w="11112" w14:cap="flat" w14:cmpd="sng" w14:algn="ctr">
            <w14:solidFill>
              <w14:schemeClr w14:val="accent2"/>
            </w14:solidFill>
            <w14:prstDash w14:val="solid"/>
            <w14:round/>
          </w14:textOutline>
        </w:rPr>
      </w:pPr>
    </w:p>
    <w:p w14:paraId="5B9661BA" w14:textId="77777777" w:rsidR="00646960" w:rsidRDefault="00646960" w:rsidP="00503A18">
      <w:pPr>
        <w:jc w:val="center"/>
        <w:rPr>
          <w:rFonts w:ascii="Arial" w:hAnsi="Arial" w:cs="Arial"/>
          <w:b/>
          <w:color w:val="F7CAAC" w:themeColor="accent2" w:themeTint="66"/>
          <w:sz w:val="32"/>
          <w:szCs w:val="32"/>
          <w14:textOutline w14:w="11112" w14:cap="flat" w14:cmpd="sng" w14:algn="ctr">
            <w14:solidFill>
              <w14:schemeClr w14:val="accent2"/>
            </w14:solidFill>
            <w14:prstDash w14:val="solid"/>
            <w14:round/>
          </w14:textOutline>
        </w:rPr>
      </w:pPr>
    </w:p>
    <w:p w14:paraId="5368BC2B" w14:textId="77777777" w:rsidR="00646960" w:rsidRDefault="00646960" w:rsidP="00503A18">
      <w:pPr>
        <w:jc w:val="center"/>
        <w:rPr>
          <w:rFonts w:ascii="Arial" w:hAnsi="Arial" w:cs="Arial"/>
          <w:b/>
          <w:color w:val="F7CAAC" w:themeColor="accent2" w:themeTint="66"/>
          <w:sz w:val="32"/>
          <w:szCs w:val="32"/>
          <w14:textOutline w14:w="11112" w14:cap="flat" w14:cmpd="sng" w14:algn="ctr">
            <w14:solidFill>
              <w14:schemeClr w14:val="accent2"/>
            </w14:solidFill>
            <w14:prstDash w14:val="solid"/>
            <w14:round/>
          </w14:textOutline>
        </w:rPr>
      </w:pPr>
    </w:p>
    <w:p w14:paraId="623BFC2F" w14:textId="77777777" w:rsidR="00646960" w:rsidRDefault="00646960" w:rsidP="00503A18">
      <w:pPr>
        <w:jc w:val="center"/>
        <w:rPr>
          <w:rFonts w:ascii="Arial" w:hAnsi="Arial" w:cs="Arial"/>
          <w:b/>
          <w:color w:val="F7CAAC" w:themeColor="accent2" w:themeTint="66"/>
          <w:sz w:val="32"/>
          <w:szCs w:val="32"/>
          <w14:textOutline w14:w="11112" w14:cap="flat" w14:cmpd="sng" w14:algn="ctr">
            <w14:solidFill>
              <w14:schemeClr w14:val="accent2"/>
            </w14:solidFill>
            <w14:prstDash w14:val="solid"/>
            <w14:round/>
          </w14:textOutline>
        </w:rPr>
      </w:pPr>
    </w:p>
    <w:p w14:paraId="566EAFC3" w14:textId="77777777" w:rsidR="00646960" w:rsidRDefault="00646960" w:rsidP="00503A18">
      <w:pPr>
        <w:jc w:val="center"/>
        <w:rPr>
          <w:rFonts w:ascii="Arial" w:hAnsi="Arial" w:cs="Arial"/>
          <w:b/>
          <w:color w:val="F7CAAC" w:themeColor="accent2" w:themeTint="66"/>
          <w:sz w:val="32"/>
          <w:szCs w:val="32"/>
          <w14:textOutline w14:w="11112" w14:cap="flat" w14:cmpd="sng" w14:algn="ctr">
            <w14:solidFill>
              <w14:schemeClr w14:val="accent2"/>
            </w14:solidFill>
            <w14:prstDash w14:val="solid"/>
            <w14:round/>
          </w14:textOutline>
        </w:rPr>
      </w:pPr>
    </w:p>
    <w:p w14:paraId="5D1ED6EA" w14:textId="77777777" w:rsidR="00646960" w:rsidRDefault="00646960" w:rsidP="00503A18">
      <w:pPr>
        <w:jc w:val="center"/>
        <w:rPr>
          <w:rFonts w:ascii="Arial" w:hAnsi="Arial" w:cs="Arial"/>
          <w:b/>
          <w:color w:val="F7CAAC" w:themeColor="accent2" w:themeTint="66"/>
          <w:sz w:val="32"/>
          <w:szCs w:val="32"/>
          <w14:textOutline w14:w="11112" w14:cap="flat" w14:cmpd="sng" w14:algn="ctr">
            <w14:solidFill>
              <w14:schemeClr w14:val="accent2"/>
            </w14:solidFill>
            <w14:prstDash w14:val="solid"/>
            <w14:round/>
          </w14:textOutline>
        </w:rPr>
      </w:pPr>
    </w:p>
    <w:p w14:paraId="2864E661" w14:textId="77777777" w:rsidR="00646960" w:rsidRDefault="00646960" w:rsidP="00503A18">
      <w:pPr>
        <w:jc w:val="center"/>
        <w:rPr>
          <w:rFonts w:ascii="Arial" w:hAnsi="Arial" w:cs="Arial"/>
          <w:b/>
          <w:color w:val="F7CAAC" w:themeColor="accent2" w:themeTint="66"/>
          <w:sz w:val="32"/>
          <w:szCs w:val="32"/>
          <w14:textOutline w14:w="11112" w14:cap="flat" w14:cmpd="sng" w14:algn="ctr">
            <w14:solidFill>
              <w14:schemeClr w14:val="accent2"/>
            </w14:solidFill>
            <w14:prstDash w14:val="solid"/>
            <w14:round/>
          </w14:textOutline>
        </w:rPr>
      </w:pPr>
    </w:p>
    <w:p w14:paraId="50181ED7" w14:textId="77777777" w:rsidR="00646960" w:rsidRDefault="00646960" w:rsidP="00503A18">
      <w:pPr>
        <w:jc w:val="center"/>
        <w:rPr>
          <w:rFonts w:ascii="Arial" w:hAnsi="Arial" w:cs="Arial"/>
          <w:b/>
          <w:color w:val="F7CAAC" w:themeColor="accent2" w:themeTint="66"/>
          <w:sz w:val="32"/>
          <w:szCs w:val="32"/>
          <w14:textOutline w14:w="11112" w14:cap="flat" w14:cmpd="sng" w14:algn="ctr">
            <w14:solidFill>
              <w14:schemeClr w14:val="accent2"/>
            </w14:solidFill>
            <w14:prstDash w14:val="solid"/>
            <w14:round/>
          </w14:textOutline>
        </w:rPr>
      </w:pPr>
    </w:p>
    <w:p w14:paraId="3468550F" w14:textId="77777777" w:rsidR="00646960" w:rsidRDefault="00646960" w:rsidP="00BB01A2">
      <w:pPr>
        <w:rPr>
          <w:rFonts w:ascii="Arial" w:hAnsi="Arial" w:cs="Arial"/>
          <w:b/>
          <w:color w:val="F7CAAC" w:themeColor="accent2" w:themeTint="66"/>
          <w:sz w:val="32"/>
          <w:szCs w:val="32"/>
          <w14:textOutline w14:w="11112" w14:cap="flat" w14:cmpd="sng" w14:algn="ctr">
            <w14:solidFill>
              <w14:schemeClr w14:val="accent2"/>
            </w14:solidFill>
            <w14:prstDash w14:val="solid"/>
            <w14:round/>
          </w14:textOutline>
        </w:rPr>
      </w:pPr>
    </w:p>
    <w:p w14:paraId="02071066" w14:textId="77777777" w:rsidR="00646960" w:rsidRDefault="00646960" w:rsidP="00646960">
      <w:pPr>
        <w:rPr>
          <w:rFonts w:ascii="Arial" w:hAnsi="Arial" w:cs="Arial"/>
          <w:b/>
          <w:color w:val="F7CAAC" w:themeColor="accent2" w:themeTint="66"/>
          <w:sz w:val="32"/>
          <w:szCs w:val="32"/>
          <w14:textOutline w14:w="11112" w14:cap="flat" w14:cmpd="sng" w14:algn="ctr">
            <w14:solidFill>
              <w14:schemeClr w14:val="accent2"/>
            </w14:solidFill>
            <w14:prstDash w14:val="solid"/>
            <w14:round/>
          </w14:textOutline>
        </w:rPr>
      </w:pPr>
    </w:p>
    <w:p w14:paraId="5F06BDF4" w14:textId="69767F85" w:rsidR="007D17F6" w:rsidRDefault="00503A18" w:rsidP="00503A18">
      <w:pPr>
        <w:jc w:val="center"/>
        <w:rPr>
          <w:rFonts w:ascii="Arial" w:hAnsi="Arial" w:cs="Arial"/>
          <w:b/>
          <w:color w:val="F7CAAC" w:themeColor="accent2" w:themeTint="66"/>
          <w:sz w:val="32"/>
          <w:szCs w:val="32"/>
          <w14:textOutline w14:w="11112" w14:cap="flat" w14:cmpd="sng" w14:algn="ctr">
            <w14:solidFill>
              <w14:schemeClr w14:val="accent2"/>
            </w14:solidFill>
            <w14:prstDash w14:val="solid"/>
            <w14:round/>
          </w14:textOutline>
        </w:rPr>
      </w:pPr>
      <w:r w:rsidRPr="00503A18">
        <w:rPr>
          <w:rFonts w:ascii="Arial" w:hAnsi="Arial" w:cs="Arial"/>
          <w:b/>
          <w:color w:val="F7CAAC" w:themeColor="accent2" w:themeTint="66"/>
          <w:sz w:val="32"/>
          <w:szCs w:val="32"/>
          <w14:textOutline w14:w="11112" w14:cap="flat" w14:cmpd="sng" w14:algn="ctr">
            <w14:solidFill>
              <w14:schemeClr w14:val="accent2"/>
            </w14:solidFill>
            <w14:prstDash w14:val="solid"/>
            <w14:round/>
          </w14:textOutline>
        </w:rPr>
        <w:t>References</w:t>
      </w:r>
    </w:p>
    <w:p w14:paraId="5933DE8A" w14:textId="77777777" w:rsidR="00503A18" w:rsidRPr="00407DC3" w:rsidRDefault="00503A18" w:rsidP="00503A18">
      <w:pPr>
        <w:jc w:val="center"/>
        <w:rPr>
          <w:rFonts w:ascii="Arial" w:hAnsi="Arial" w:cs="Arial"/>
          <w:b/>
          <w:color w:val="F7CAAC" w:themeColor="accent2" w:themeTint="66"/>
          <w:sz w:val="24"/>
          <w:szCs w:val="24"/>
          <w14:textOutline w14:w="11112" w14:cap="flat" w14:cmpd="sng" w14:algn="ctr">
            <w14:solidFill>
              <w14:schemeClr w14:val="accent2"/>
            </w14:solidFill>
            <w14:prstDash w14:val="solid"/>
            <w14:round/>
          </w14:textOutline>
        </w:rPr>
      </w:pPr>
    </w:p>
    <w:p w14:paraId="7B479DBC" w14:textId="32CA067A" w:rsidR="00503A18" w:rsidRPr="00186B6E" w:rsidRDefault="00503A18" w:rsidP="00503A18">
      <w:pPr>
        <w:pStyle w:val="NormalWeb"/>
        <w:spacing w:before="0" w:beforeAutospacing="0" w:after="0" w:afterAutospacing="0" w:line="360" w:lineRule="atLeast"/>
        <w:rPr>
          <w:rFonts w:asciiTheme="minorHAnsi" w:hAnsiTheme="minorHAnsi" w:cstheme="minorHAnsi"/>
          <w:color w:val="000000"/>
        </w:rPr>
      </w:pPr>
      <w:r w:rsidRPr="00186B6E">
        <w:rPr>
          <w:rFonts w:asciiTheme="minorHAnsi" w:hAnsiTheme="minorHAnsi" w:cstheme="minorHAnsi"/>
          <w:color w:val="000000"/>
        </w:rPr>
        <w:t>National Careers Service (2022). </w:t>
      </w:r>
      <w:r w:rsidRPr="00186B6E">
        <w:rPr>
          <w:rFonts w:asciiTheme="minorHAnsi" w:hAnsiTheme="minorHAnsi" w:cstheme="minorHAnsi"/>
          <w:i/>
          <w:iCs/>
          <w:color w:val="000000"/>
        </w:rPr>
        <w:t>Covering letter | Careers advice | National Careers Service</w:t>
      </w:r>
      <w:r w:rsidRPr="00186B6E">
        <w:rPr>
          <w:rFonts w:asciiTheme="minorHAnsi" w:hAnsiTheme="minorHAnsi" w:cstheme="minorHAnsi"/>
          <w:color w:val="000000"/>
        </w:rPr>
        <w:t xml:space="preserve">. [online] nationalcareers.service.gov.uk. Available at: </w:t>
      </w:r>
      <w:hyperlink r:id="rId10" w:history="1">
        <w:r w:rsidRPr="00186B6E">
          <w:rPr>
            <w:rStyle w:val="Hyperlink"/>
            <w:rFonts w:asciiTheme="minorHAnsi" w:hAnsiTheme="minorHAnsi" w:cstheme="minorHAnsi"/>
          </w:rPr>
          <w:t>https://nationalcareers.service.gov.uk/careers-advice/covering-letter</w:t>
        </w:r>
      </w:hyperlink>
      <w:r w:rsidRPr="00186B6E">
        <w:rPr>
          <w:rFonts w:asciiTheme="minorHAnsi" w:hAnsiTheme="minorHAnsi" w:cstheme="minorHAnsi"/>
          <w:color w:val="000000"/>
        </w:rPr>
        <w:t xml:space="preserve"> [Accessed 26 Jul. 2023].</w:t>
      </w:r>
    </w:p>
    <w:p w14:paraId="41226C8E" w14:textId="77777777" w:rsidR="00AF5C63" w:rsidRPr="00186B6E" w:rsidRDefault="00503A18" w:rsidP="00503A18">
      <w:pPr>
        <w:pStyle w:val="NormalWeb"/>
        <w:rPr>
          <w:rFonts w:asciiTheme="minorHAnsi" w:hAnsiTheme="minorHAnsi" w:cstheme="minorHAnsi"/>
          <w:color w:val="000000"/>
        </w:rPr>
      </w:pPr>
      <w:r w:rsidRPr="00186B6E">
        <w:rPr>
          <w:rFonts w:asciiTheme="minorHAnsi" w:hAnsiTheme="minorHAnsi" w:cstheme="minorHAnsi"/>
          <w:color w:val="000000"/>
        </w:rPr>
        <w:t>‌</w:t>
      </w:r>
    </w:p>
    <w:p w14:paraId="15035870" w14:textId="273F440D" w:rsidR="00503A18" w:rsidRPr="00186B6E" w:rsidRDefault="00503A18" w:rsidP="00503A18">
      <w:pPr>
        <w:pStyle w:val="NormalWeb"/>
        <w:rPr>
          <w:rFonts w:asciiTheme="minorHAnsi" w:hAnsiTheme="minorHAnsi" w:cstheme="minorHAnsi"/>
          <w:color w:val="000000"/>
        </w:rPr>
      </w:pPr>
      <w:proofErr w:type="spellStart"/>
      <w:r w:rsidRPr="00186B6E">
        <w:rPr>
          <w:rFonts w:asciiTheme="minorHAnsi" w:hAnsiTheme="minorHAnsi" w:cstheme="minorHAnsi"/>
          <w:color w:val="000000"/>
        </w:rPr>
        <w:t>Novorésumé</w:t>
      </w:r>
      <w:proofErr w:type="spellEnd"/>
      <w:r w:rsidRPr="00186B6E">
        <w:rPr>
          <w:rFonts w:asciiTheme="minorHAnsi" w:hAnsiTheme="minorHAnsi" w:cstheme="minorHAnsi"/>
          <w:color w:val="000000"/>
        </w:rPr>
        <w:t xml:space="preserve"> </w:t>
      </w:r>
      <w:proofErr w:type="spellStart"/>
      <w:r w:rsidRPr="00186B6E">
        <w:rPr>
          <w:rFonts w:asciiTheme="minorHAnsi" w:hAnsiTheme="minorHAnsi" w:cstheme="minorHAnsi"/>
          <w:color w:val="000000"/>
        </w:rPr>
        <w:t>ApS</w:t>
      </w:r>
      <w:proofErr w:type="spellEnd"/>
      <w:r w:rsidRPr="00186B6E">
        <w:rPr>
          <w:rFonts w:asciiTheme="minorHAnsi" w:hAnsiTheme="minorHAnsi" w:cstheme="minorHAnsi"/>
          <w:color w:val="000000"/>
        </w:rPr>
        <w:t xml:space="preserve"> (2010). </w:t>
      </w:r>
      <w:r w:rsidRPr="00186B6E">
        <w:rPr>
          <w:rFonts w:asciiTheme="minorHAnsi" w:hAnsiTheme="minorHAnsi" w:cstheme="minorHAnsi"/>
          <w:i/>
          <w:iCs/>
          <w:color w:val="000000"/>
        </w:rPr>
        <w:t>How to Write a Cover Letter 2019 - Extensive Guide [+Examples]</w:t>
      </w:r>
      <w:r w:rsidRPr="00186B6E">
        <w:rPr>
          <w:rFonts w:asciiTheme="minorHAnsi" w:hAnsiTheme="minorHAnsi" w:cstheme="minorHAnsi"/>
          <w:color w:val="000000"/>
        </w:rPr>
        <w:t xml:space="preserve">. [online] </w:t>
      </w:r>
      <w:proofErr w:type="spellStart"/>
      <w:r w:rsidRPr="00186B6E">
        <w:rPr>
          <w:rFonts w:asciiTheme="minorHAnsi" w:hAnsiTheme="minorHAnsi" w:cstheme="minorHAnsi"/>
          <w:color w:val="000000"/>
        </w:rPr>
        <w:t>Novorésumé</w:t>
      </w:r>
      <w:proofErr w:type="spellEnd"/>
      <w:r w:rsidRPr="00186B6E">
        <w:rPr>
          <w:rFonts w:asciiTheme="minorHAnsi" w:hAnsiTheme="minorHAnsi" w:cstheme="minorHAnsi"/>
          <w:color w:val="000000"/>
        </w:rPr>
        <w:t xml:space="preserve">. Available at: </w:t>
      </w:r>
      <w:hyperlink r:id="rId11" w:history="1">
        <w:r w:rsidRPr="00186B6E">
          <w:rPr>
            <w:rStyle w:val="Hyperlink"/>
            <w:rFonts w:asciiTheme="minorHAnsi" w:hAnsiTheme="minorHAnsi" w:cstheme="minorHAnsi"/>
          </w:rPr>
          <w:t>https://novoresume.com/career-blog/how-to-write-a-cover-letter-guide</w:t>
        </w:r>
      </w:hyperlink>
      <w:r w:rsidRPr="00186B6E">
        <w:rPr>
          <w:rFonts w:asciiTheme="minorHAnsi" w:hAnsiTheme="minorHAnsi" w:cstheme="minorHAnsi"/>
          <w:color w:val="000000"/>
        </w:rPr>
        <w:t xml:space="preserve"> [Accessed 38 Jul. 2023].</w:t>
      </w:r>
    </w:p>
    <w:p w14:paraId="04229D2D" w14:textId="77777777" w:rsidR="00407DC3" w:rsidRPr="00186B6E" w:rsidRDefault="00503A18" w:rsidP="00503A18">
      <w:pPr>
        <w:pStyle w:val="NormalWeb"/>
        <w:rPr>
          <w:rFonts w:asciiTheme="minorHAnsi" w:hAnsiTheme="minorHAnsi" w:cstheme="minorHAnsi"/>
          <w:color w:val="000000"/>
        </w:rPr>
      </w:pPr>
      <w:r w:rsidRPr="00186B6E">
        <w:rPr>
          <w:rFonts w:asciiTheme="minorHAnsi" w:hAnsiTheme="minorHAnsi" w:cstheme="minorHAnsi"/>
          <w:color w:val="000000"/>
        </w:rPr>
        <w:t>‌</w:t>
      </w:r>
    </w:p>
    <w:p w14:paraId="1CA1BD3B" w14:textId="20A8BB35" w:rsidR="00503A18" w:rsidRPr="00186B6E" w:rsidRDefault="00503A18" w:rsidP="00503A18">
      <w:pPr>
        <w:pStyle w:val="NormalWeb"/>
        <w:rPr>
          <w:rFonts w:asciiTheme="minorHAnsi" w:hAnsiTheme="minorHAnsi" w:cstheme="minorHAnsi"/>
          <w:color w:val="000000"/>
        </w:rPr>
      </w:pPr>
      <w:r w:rsidRPr="00186B6E">
        <w:rPr>
          <w:rFonts w:asciiTheme="minorHAnsi" w:hAnsiTheme="minorHAnsi" w:cstheme="minorHAnsi"/>
          <w:color w:val="000000"/>
        </w:rPr>
        <w:t>parents1st.org.uk. (</w:t>
      </w:r>
      <w:r w:rsidR="00761BAD" w:rsidRPr="00186B6E">
        <w:rPr>
          <w:rFonts w:asciiTheme="minorHAnsi" w:hAnsiTheme="minorHAnsi" w:cstheme="minorHAnsi"/>
          <w:color w:val="000000"/>
        </w:rPr>
        <w:t>2020</w:t>
      </w:r>
      <w:r w:rsidRPr="00186B6E">
        <w:rPr>
          <w:rFonts w:asciiTheme="minorHAnsi" w:hAnsiTheme="minorHAnsi" w:cstheme="minorHAnsi"/>
          <w:color w:val="000000"/>
        </w:rPr>
        <w:t>). </w:t>
      </w:r>
      <w:r w:rsidRPr="00186B6E">
        <w:rPr>
          <w:rFonts w:asciiTheme="minorHAnsi" w:hAnsiTheme="minorHAnsi" w:cstheme="minorHAnsi"/>
          <w:i/>
          <w:iCs/>
          <w:color w:val="000000"/>
        </w:rPr>
        <w:t>The difference peer support can make - Parents 1st</w:t>
      </w:r>
      <w:r w:rsidRPr="00186B6E">
        <w:rPr>
          <w:rFonts w:asciiTheme="minorHAnsi" w:hAnsiTheme="minorHAnsi" w:cstheme="minorHAnsi"/>
          <w:color w:val="000000"/>
        </w:rPr>
        <w:t xml:space="preserve">. [online] Available at: </w:t>
      </w:r>
      <w:hyperlink r:id="rId12" w:history="1">
        <w:r w:rsidRPr="00186B6E">
          <w:rPr>
            <w:rStyle w:val="Hyperlink"/>
            <w:rFonts w:asciiTheme="minorHAnsi" w:hAnsiTheme="minorHAnsi" w:cstheme="minorHAnsi"/>
          </w:rPr>
          <w:t>https://parents1st.org.uk/the-difference-peer-support-can-</w:t>
        </w:r>
      </w:hyperlink>
      <w:r w:rsidRPr="00186B6E">
        <w:rPr>
          <w:rFonts w:asciiTheme="minorHAnsi" w:hAnsiTheme="minorHAnsi" w:cstheme="minorHAnsi"/>
          <w:color w:val="000000"/>
        </w:rPr>
        <w:t xml:space="preserve"> make?gclid=CjwKCAjwlJimBhAsEiwA1hrp5sQ75t_TBT0PpfSR6pBIwPzVERzMhfux7K-ckunDI33NNiZ9Wt4mzxoCscEQAvD_BwE [Accessed 30 Jul. 2023]. </w:t>
      </w:r>
    </w:p>
    <w:p w14:paraId="2AD55D22" w14:textId="77777777" w:rsidR="00AF5C63" w:rsidRPr="00186B6E" w:rsidRDefault="00AF5C63" w:rsidP="00AF5C63">
      <w:pPr>
        <w:pStyle w:val="NormalWeb"/>
        <w:spacing w:before="0" w:beforeAutospacing="0" w:after="0" w:afterAutospacing="0" w:line="360" w:lineRule="atLeast"/>
        <w:rPr>
          <w:rFonts w:asciiTheme="minorHAnsi" w:hAnsiTheme="minorHAnsi" w:cstheme="minorHAnsi"/>
          <w:color w:val="000000"/>
        </w:rPr>
      </w:pPr>
    </w:p>
    <w:p w14:paraId="3D995202" w14:textId="60AB6883" w:rsidR="00AF5C63" w:rsidRPr="00186B6E" w:rsidRDefault="00AF5C63" w:rsidP="00AF5C63">
      <w:pPr>
        <w:pStyle w:val="NormalWeb"/>
        <w:spacing w:before="0" w:beforeAutospacing="0" w:after="0" w:afterAutospacing="0" w:line="360" w:lineRule="atLeast"/>
        <w:rPr>
          <w:rFonts w:asciiTheme="minorHAnsi" w:hAnsiTheme="minorHAnsi" w:cstheme="minorHAnsi"/>
          <w:color w:val="000000"/>
        </w:rPr>
      </w:pPr>
      <w:r w:rsidRPr="00186B6E">
        <w:rPr>
          <w:rFonts w:asciiTheme="minorHAnsi" w:hAnsiTheme="minorHAnsi" w:cstheme="minorHAnsi"/>
          <w:color w:val="000000"/>
        </w:rPr>
        <w:t xml:space="preserve">Daley, A.J., Jolly, K., Sharp, D.J., Turner, K.M., Blamey, R.V., Coleman, S., McGuinness, M., </w:t>
      </w:r>
      <w:proofErr w:type="spellStart"/>
      <w:r w:rsidRPr="00186B6E">
        <w:rPr>
          <w:rFonts w:asciiTheme="minorHAnsi" w:hAnsiTheme="minorHAnsi" w:cstheme="minorHAnsi"/>
          <w:color w:val="000000"/>
        </w:rPr>
        <w:t>Roalfe</w:t>
      </w:r>
      <w:proofErr w:type="spellEnd"/>
      <w:r w:rsidRPr="00186B6E">
        <w:rPr>
          <w:rFonts w:asciiTheme="minorHAnsi" w:hAnsiTheme="minorHAnsi" w:cstheme="minorHAnsi"/>
          <w:color w:val="000000"/>
        </w:rPr>
        <w:t>, A.K., Jones, I. and MacArthur, C. (2012). The effectiveness of exercise as a treatment for postnatal depression:  study protocol. </w:t>
      </w:r>
      <w:r w:rsidRPr="00186B6E">
        <w:rPr>
          <w:rFonts w:asciiTheme="minorHAnsi" w:hAnsiTheme="minorHAnsi" w:cstheme="minorHAnsi"/>
          <w:i/>
          <w:iCs/>
          <w:color w:val="000000"/>
        </w:rPr>
        <w:t>BMC Pregnancy and Childbirth</w:t>
      </w:r>
      <w:r w:rsidRPr="00186B6E">
        <w:rPr>
          <w:rFonts w:asciiTheme="minorHAnsi" w:hAnsiTheme="minorHAnsi" w:cstheme="minorHAnsi"/>
          <w:color w:val="000000"/>
        </w:rPr>
        <w:t xml:space="preserve">, 12(1). </w:t>
      </w:r>
      <w:proofErr w:type="spellStart"/>
      <w:proofErr w:type="gramStart"/>
      <w:r w:rsidRPr="00186B6E">
        <w:rPr>
          <w:rFonts w:asciiTheme="minorHAnsi" w:hAnsiTheme="minorHAnsi" w:cstheme="minorHAnsi"/>
          <w:color w:val="2E74B5" w:themeColor="accent1" w:themeShade="BF"/>
        </w:rPr>
        <w:t>doi:https</w:t>
      </w:r>
      <w:proofErr w:type="spellEnd"/>
      <w:r w:rsidRPr="00186B6E">
        <w:rPr>
          <w:rFonts w:asciiTheme="minorHAnsi" w:hAnsiTheme="minorHAnsi" w:cstheme="minorHAnsi"/>
          <w:color w:val="2E74B5" w:themeColor="accent1" w:themeShade="BF"/>
        </w:rPr>
        <w:t>://doi.org/10.1186/1471-2393-12-45</w:t>
      </w:r>
      <w:proofErr w:type="gramEnd"/>
      <w:r w:rsidRPr="00186B6E">
        <w:rPr>
          <w:rFonts w:asciiTheme="minorHAnsi" w:hAnsiTheme="minorHAnsi" w:cstheme="minorHAnsi"/>
          <w:color w:val="2E74B5" w:themeColor="accent1" w:themeShade="BF"/>
        </w:rPr>
        <w:t xml:space="preserve"> </w:t>
      </w:r>
      <w:r w:rsidRPr="00186B6E">
        <w:rPr>
          <w:rFonts w:asciiTheme="minorHAnsi" w:hAnsiTheme="minorHAnsi" w:cstheme="minorHAnsi"/>
          <w:color w:val="000000"/>
        </w:rPr>
        <w:t>[Accessed 30 Jul. 2023].</w:t>
      </w:r>
    </w:p>
    <w:p w14:paraId="56F42E3F" w14:textId="77777777" w:rsidR="00AF5C63" w:rsidRPr="00186B6E" w:rsidRDefault="00AF5C63" w:rsidP="00AF5C63">
      <w:pPr>
        <w:pStyle w:val="NormalWeb"/>
        <w:spacing w:before="0" w:beforeAutospacing="0" w:after="0" w:afterAutospacing="0" w:line="360" w:lineRule="atLeast"/>
        <w:rPr>
          <w:rFonts w:asciiTheme="minorHAnsi" w:hAnsiTheme="minorHAnsi" w:cstheme="minorHAnsi"/>
          <w:color w:val="000000"/>
        </w:rPr>
      </w:pPr>
      <w:r w:rsidRPr="00186B6E">
        <w:rPr>
          <w:rFonts w:asciiTheme="minorHAnsi" w:hAnsiTheme="minorHAnsi" w:cstheme="minorHAnsi"/>
          <w:color w:val="000000"/>
        </w:rPr>
        <w:t>‌</w:t>
      </w:r>
    </w:p>
    <w:p w14:paraId="27B45A87" w14:textId="5FD70553" w:rsidR="00AF5C63" w:rsidRPr="00186B6E" w:rsidRDefault="00AF5C63" w:rsidP="00AF5C63">
      <w:pPr>
        <w:pStyle w:val="NormalWeb"/>
        <w:spacing w:before="0" w:beforeAutospacing="0" w:after="0" w:afterAutospacing="0" w:line="360" w:lineRule="atLeast"/>
        <w:rPr>
          <w:rFonts w:asciiTheme="minorHAnsi" w:hAnsiTheme="minorHAnsi" w:cstheme="minorHAnsi"/>
          <w:color w:val="000000"/>
        </w:rPr>
      </w:pPr>
      <w:r w:rsidRPr="00186B6E">
        <w:rPr>
          <w:rFonts w:asciiTheme="minorHAnsi" w:hAnsiTheme="minorHAnsi" w:cstheme="minorHAnsi"/>
          <w:color w:val="000000"/>
        </w:rPr>
        <w:t>Marcin, A. (2020). </w:t>
      </w:r>
      <w:r w:rsidRPr="00186B6E">
        <w:rPr>
          <w:rFonts w:asciiTheme="minorHAnsi" w:hAnsiTheme="minorHAnsi" w:cstheme="minorHAnsi"/>
          <w:i/>
          <w:iCs/>
          <w:color w:val="000000"/>
        </w:rPr>
        <w:t>How to Deal with Postpartum Depression: Diet, Exercise, and More</w:t>
      </w:r>
      <w:r w:rsidRPr="00186B6E">
        <w:rPr>
          <w:rFonts w:asciiTheme="minorHAnsi" w:hAnsiTheme="minorHAnsi" w:cstheme="minorHAnsi"/>
          <w:color w:val="000000"/>
        </w:rPr>
        <w:t xml:space="preserve">. [online] Healthline. Available at: </w:t>
      </w:r>
      <w:hyperlink r:id="rId13" w:history="1">
        <w:r w:rsidRPr="00186B6E">
          <w:rPr>
            <w:rStyle w:val="Hyperlink"/>
            <w:rFonts w:asciiTheme="minorHAnsi" w:hAnsiTheme="minorHAnsi" w:cstheme="minorHAnsi"/>
          </w:rPr>
          <w:t>https://www.healthline.com/health/depression/how-to-deal-with-postpartum-depression</w:t>
        </w:r>
      </w:hyperlink>
      <w:r w:rsidRPr="00186B6E">
        <w:rPr>
          <w:rFonts w:asciiTheme="minorHAnsi" w:hAnsiTheme="minorHAnsi" w:cstheme="minorHAnsi"/>
          <w:color w:val="000000"/>
        </w:rPr>
        <w:t xml:space="preserve"> [Accessed 30 Jul. 2023].</w:t>
      </w:r>
    </w:p>
    <w:p w14:paraId="38BCA46D" w14:textId="77777777" w:rsidR="00AF5C63" w:rsidRPr="00186B6E" w:rsidRDefault="00AF5C63" w:rsidP="00AF5C63">
      <w:pPr>
        <w:pStyle w:val="NormalWeb"/>
        <w:rPr>
          <w:rFonts w:asciiTheme="minorHAnsi" w:hAnsiTheme="minorHAnsi" w:cstheme="minorHAnsi"/>
          <w:color w:val="000000"/>
        </w:rPr>
      </w:pPr>
      <w:r w:rsidRPr="00186B6E">
        <w:rPr>
          <w:rFonts w:asciiTheme="minorHAnsi" w:hAnsiTheme="minorHAnsi" w:cstheme="minorHAnsi"/>
          <w:color w:val="000000"/>
        </w:rPr>
        <w:t>‌</w:t>
      </w:r>
    </w:p>
    <w:p w14:paraId="781F1111" w14:textId="08401221" w:rsidR="005B4CFC" w:rsidRPr="00186B6E" w:rsidRDefault="005B4CFC" w:rsidP="005B4CFC">
      <w:pPr>
        <w:pStyle w:val="NormalWeb"/>
        <w:spacing w:before="0" w:beforeAutospacing="0" w:after="0" w:afterAutospacing="0" w:line="360" w:lineRule="atLeast"/>
        <w:rPr>
          <w:rFonts w:asciiTheme="minorHAnsi" w:hAnsiTheme="minorHAnsi" w:cstheme="minorHAnsi"/>
          <w:color w:val="000000"/>
        </w:rPr>
      </w:pPr>
      <w:r w:rsidRPr="00186B6E">
        <w:rPr>
          <w:rFonts w:asciiTheme="minorHAnsi" w:hAnsiTheme="minorHAnsi" w:cstheme="minorHAnsi"/>
          <w:color w:val="000000"/>
        </w:rPr>
        <w:t>Postpartum Depression Illinois. (n.d.). </w:t>
      </w:r>
      <w:r w:rsidRPr="00186B6E">
        <w:rPr>
          <w:rFonts w:asciiTheme="minorHAnsi" w:hAnsiTheme="minorHAnsi" w:cstheme="minorHAnsi"/>
          <w:i/>
          <w:iCs/>
          <w:color w:val="000000"/>
        </w:rPr>
        <w:t>Postpartum Depression Symptoms &amp; Definition | Perinatal Mood Disorders</w:t>
      </w:r>
      <w:r w:rsidRPr="00186B6E">
        <w:rPr>
          <w:rFonts w:asciiTheme="minorHAnsi" w:hAnsiTheme="minorHAnsi" w:cstheme="minorHAnsi"/>
          <w:color w:val="000000"/>
        </w:rPr>
        <w:t xml:space="preserve">. [online] Available at: </w:t>
      </w:r>
      <w:hyperlink r:id="rId14" w:history="1">
        <w:r w:rsidRPr="00186B6E">
          <w:rPr>
            <w:rStyle w:val="Hyperlink"/>
            <w:rFonts w:asciiTheme="minorHAnsi" w:hAnsiTheme="minorHAnsi" w:cstheme="minorHAnsi"/>
          </w:rPr>
          <w:t>https://ppdil.org/symptoms-of-ppmds/</w:t>
        </w:r>
      </w:hyperlink>
      <w:r w:rsidRPr="00186B6E">
        <w:rPr>
          <w:rFonts w:asciiTheme="minorHAnsi" w:hAnsiTheme="minorHAnsi" w:cstheme="minorHAnsi"/>
          <w:color w:val="000000"/>
        </w:rPr>
        <w:t xml:space="preserve"> </w:t>
      </w:r>
      <w:r w:rsidRPr="00186B6E">
        <w:rPr>
          <w:rFonts w:asciiTheme="minorHAnsi" w:hAnsiTheme="minorHAnsi" w:cstheme="minorHAnsi"/>
          <w:color w:val="000000"/>
        </w:rPr>
        <w:t>[Accessed</w:t>
      </w:r>
      <w:r w:rsidRPr="00186B6E">
        <w:rPr>
          <w:rFonts w:asciiTheme="minorHAnsi" w:hAnsiTheme="minorHAnsi" w:cstheme="minorHAnsi"/>
          <w:color w:val="000000"/>
        </w:rPr>
        <w:t xml:space="preserve"> 10 </w:t>
      </w:r>
      <w:r w:rsidR="00594AF1" w:rsidRPr="00186B6E">
        <w:rPr>
          <w:rFonts w:asciiTheme="minorHAnsi" w:hAnsiTheme="minorHAnsi" w:cstheme="minorHAnsi"/>
          <w:color w:val="000000"/>
        </w:rPr>
        <w:t>Aug</w:t>
      </w:r>
      <w:r w:rsidRPr="00186B6E">
        <w:rPr>
          <w:rFonts w:asciiTheme="minorHAnsi" w:hAnsiTheme="minorHAnsi" w:cstheme="minorHAnsi"/>
          <w:color w:val="000000"/>
        </w:rPr>
        <w:t>. 2023].</w:t>
      </w:r>
    </w:p>
    <w:p w14:paraId="71FEE07E" w14:textId="5ADEB063" w:rsidR="005B4CFC" w:rsidRPr="00186B6E" w:rsidRDefault="005B4CFC" w:rsidP="005B4CFC">
      <w:pPr>
        <w:pStyle w:val="NormalWeb"/>
        <w:spacing w:before="0" w:beforeAutospacing="0" w:after="0" w:afterAutospacing="0" w:line="360" w:lineRule="atLeast"/>
        <w:rPr>
          <w:rFonts w:asciiTheme="minorHAnsi" w:hAnsiTheme="minorHAnsi" w:cstheme="minorHAnsi"/>
          <w:color w:val="000000"/>
        </w:rPr>
      </w:pPr>
    </w:p>
    <w:p w14:paraId="2EDA9518" w14:textId="07D2B420" w:rsidR="00594AF1" w:rsidRPr="00186B6E" w:rsidRDefault="005B4CFC" w:rsidP="00594AF1">
      <w:pPr>
        <w:pStyle w:val="NormalWeb"/>
        <w:spacing w:before="0" w:beforeAutospacing="0" w:after="0" w:afterAutospacing="0" w:line="360" w:lineRule="atLeast"/>
        <w:rPr>
          <w:rFonts w:asciiTheme="minorHAnsi" w:hAnsiTheme="minorHAnsi" w:cstheme="minorHAnsi"/>
          <w:color w:val="000000"/>
        </w:rPr>
      </w:pPr>
      <w:r w:rsidRPr="00186B6E">
        <w:rPr>
          <w:rFonts w:asciiTheme="minorHAnsi" w:hAnsiTheme="minorHAnsi" w:cstheme="minorHAnsi"/>
          <w:color w:val="000000"/>
        </w:rPr>
        <w:t>‌</w:t>
      </w:r>
      <w:r w:rsidR="00594AF1" w:rsidRPr="00186B6E">
        <w:rPr>
          <w:rFonts w:asciiTheme="minorHAnsi" w:hAnsiTheme="minorHAnsi" w:cstheme="minorHAnsi"/>
          <w:color w:val="000000"/>
        </w:rPr>
        <w:t>Nichols, H. (2017). </w:t>
      </w:r>
      <w:r w:rsidR="00594AF1" w:rsidRPr="00186B6E">
        <w:rPr>
          <w:rFonts w:asciiTheme="minorHAnsi" w:hAnsiTheme="minorHAnsi" w:cstheme="minorHAnsi"/>
          <w:i/>
          <w:iCs/>
          <w:color w:val="000000"/>
        </w:rPr>
        <w:t>Postpartum depression: Tips for coping with it</w:t>
      </w:r>
      <w:r w:rsidR="00594AF1" w:rsidRPr="00186B6E">
        <w:rPr>
          <w:rFonts w:asciiTheme="minorHAnsi" w:hAnsiTheme="minorHAnsi" w:cstheme="minorHAnsi"/>
          <w:color w:val="000000"/>
        </w:rPr>
        <w:t xml:space="preserve">. [online] www.medicalnewstoday.com. Available at: </w:t>
      </w:r>
      <w:hyperlink r:id="rId15" w:history="1">
        <w:r w:rsidR="00594AF1" w:rsidRPr="00186B6E">
          <w:rPr>
            <w:rStyle w:val="Hyperlink"/>
            <w:rFonts w:asciiTheme="minorHAnsi" w:hAnsiTheme="minorHAnsi" w:cstheme="minorHAnsi"/>
          </w:rPr>
          <w:t>https://www.medicalnewstod</w:t>
        </w:r>
        <w:r w:rsidR="00594AF1" w:rsidRPr="00186B6E">
          <w:rPr>
            <w:rStyle w:val="Hyperlink"/>
            <w:rFonts w:asciiTheme="minorHAnsi" w:hAnsiTheme="minorHAnsi" w:cstheme="minorHAnsi"/>
          </w:rPr>
          <w:t>a</w:t>
        </w:r>
        <w:r w:rsidR="00594AF1" w:rsidRPr="00186B6E">
          <w:rPr>
            <w:rStyle w:val="Hyperlink"/>
            <w:rFonts w:asciiTheme="minorHAnsi" w:hAnsiTheme="minorHAnsi" w:cstheme="minorHAnsi"/>
          </w:rPr>
          <w:t>y.com/articles/320005</w:t>
        </w:r>
      </w:hyperlink>
      <w:r w:rsidR="00594AF1" w:rsidRPr="00186B6E">
        <w:rPr>
          <w:rFonts w:asciiTheme="minorHAnsi" w:hAnsiTheme="minorHAnsi" w:cstheme="minorHAnsi"/>
          <w:color w:val="000000"/>
        </w:rPr>
        <w:t xml:space="preserve"> </w:t>
      </w:r>
      <w:r w:rsidR="00594AF1" w:rsidRPr="00186B6E">
        <w:rPr>
          <w:rFonts w:asciiTheme="minorHAnsi" w:hAnsiTheme="minorHAnsi" w:cstheme="minorHAnsi"/>
          <w:color w:val="000000"/>
        </w:rPr>
        <w:t xml:space="preserve">[Accessed 10 </w:t>
      </w:r>
      <w:r w:rsidR="00594AF1" w:rsidRPr="00186B6E">
        <w:rPr>
          <w:rFonts w:asciiTheme="minorHAnsi" w:hAnsiTheme="minorHAnsi" w:cstheme="minorHAnsi"/>
          <w:color w:val="000000"/>
        </w:rPr>
        <w:t>Aug</w:t>
      </w:r>
      <w:r w:rsidR="00594AF1" w:rsidRPr="00186B6E">
        <w:rPr>
          <w:rFonts w:asciiTheme="minorHAnsi" w:hAnsiTheme="minorHAnsi" w:cstheme="minorHAnsi"/>
          <w:color w:val="000000"/>
        </w:rPr>
        <w:t>. 2023].</w:t>
      </w:r>
    </w:p>
    <w:p w14:paraId="1296815A" w14:textId="77777777" w:rsidR="00594AF1" w:rsidRPr="00186B6E" w:rsidRDefault="00594AF1" w:rsidP="00594AF1">
      <w:pPr>
        <w:pStyle w:val="NormalWeb"/>
        <w:spacing w:before="0" w:beforeAutospacing="0" w:after="0" w:afterAutospacing="0" w:line="360" w:lineRule="atLeast"/>
        <w:rPr>
          <w:rFonts w:asciiTheme="minorHAnsi" w:hAnsiTheme="minorHAnsi" w:cstheme="minorHAnsi"/>
          <w:color w:val="000000"/>
        </w:rPr>
      </w:pPr>
    </w:p>
    <w:p w14:paraId="7E5AA1B2" w14:textId="77777777" w:rsidR="00594AF1" w:rsidRPr="00186B6E" w:rsidRDefault="00594AF1" w:rsidP="00594AF1">
      <w:pPr>
        <w:pStyle w:val="NormalWeb"/>
        <w:spacing w:before="0" w:beforeAutospacing="0" w:after="0" w:afterAutospacing="0" w:line="360" w:lineRule="atLeast"/>
        <w:rPr>
          <w:rFonts w:asciiTheme="minorHAnsi" w:hAnsiTheme="minorHAnsi" w:cstheme="minorHAnsi"/>
          <w:color w:val="000000"/>
        </w:rPr>
      </w:pPr>
      <w:r w:rsidRPr="00186B6E">
        <w:rPr>
          <w:rFonts w:asciiTheme="minorHAnsi" w:hAnsiTheme="minorHAnsi" w:cstheme="minorHAnsi"/>
          <w:color w:val="000000"/>
        </w:rPr>
        <w:t>Screenwriter Coaching and Script Development. (2018). </w:t>
      </w:r>
      <w:r w:rsidRPr="00186B6E">
        <w:rPr>
          <w:rFonts w:asciiTheme="minorHAnsi" w:hAnsiTheme="minorHAnsi" w:cstheme="minorHAnsi"/>
          <w:i/>
          <w:iCs/>
          <w:color w:val="000000"/>
        </w:rPr>
        <w:t>How to Write a TV Series Pitch Bible - Script Angel - Screenwriter Coaching</w:t>
      </w:r>
      <w:r w:rsidRPr="00186B6E">
        <w:rPr>
          <w:rFonts w:asciiTheme="minorHAnsi" w:hAnsiTheme="minorHAnsi" w:cstheme="minorHAnsi"/>
          <w:color w:val="000000"/>
        </w:rPr>
        <w:t xml:space="preserve">. [online] Available at: </w:t>
      </w:r>
      <w:hyperlink r:id="rId16" w:history="1">
        <w:r w:rsidRPr="00186B6E">
          <w:rPr>
            <w:rStyle w:val="Hyperlink"/>
            <w:rFonts w:asciiTheme="minorHAnsi" w:hAnsiTheme="minorHAnsi" w:cstheme="minorHAnsi"/>
          </w:rPr>
          <w:t>https://scriptangel.com/how-to-write-a-tv-series-pitch-bible/</w:t>
        </w:r>
      </w:hyperlink>
      <w:r w:rsidRPr="00186B6E">
        <w:rPr>
          <w:rFonts w:asciiTheme="minorHAnsi" w:hAnsiTheme="minorHAnsi" w:cstheme="minorHAnsi"/>
          <w:color w:val="000000"/>
        </w:rPr>
        <w:t xml:space="preserve"> </w:t>
      </w:r>
      <w:r w:rsidRPr="00186B6E">
        <w:rPr>
          <w:rFonts w:asciiTheme="minorHAnsi" w:hAnsiTheme="minorHAnsi" w:cstheme="minorHAnsi"/>
          <w:color w:val="000000"/>
        </w:rPr>
        <w:t>[Accessed 10 Aug. 2023].</w:t>
      </w:r>
    </w:p>
    <w:p w14:paraId="75FA2E95" w14:textId="77777777" w:rsidR="00594AF1" w:rsidRPr="00186B6E" w:rsidRDefault="00594AF1" w:rsidP="00594AF1">
      <w:pPr>
        <w:pStyle w:val="NormalWeb"/>
        <w:spacing w:before="0" w:beforeAutospacing="0" w:after="0" w:afterAutospacing="0" w:line="360" w:lineRule="atLeast"/>
        <w:rPr>
          <w:rFonts w:asciiTheme="minorHAnsi" w:hAnsiTheme="minorHAnsi" w:cstheme="minorHAnsi"/>
          <w:color w:val="000000"/>
        </w:rPr>
      </w:pPr>
    </w:p>
    <w:p w14:paraId="669CF041" w14:textId="0847CC64" w:rsidR="00407DC3" w:rsidRPr="00186B6E" w:rsidRDefault="00407DC3" w:rsidP="00407DC3">
      <w:pPr>
        <w:pStyle w:val="NormalWeb"/>
        <w:spacing w:before="0" w:beforeAutospacing="0" w:after="0" w:afterAutospacing="0" w:line="360" w:lineRule="atLeast"/>
        <w:rPr>
          <w:rFonts w:asciiTheme="minorHAnsi" w:hAnsiTheme="minorHAnsi" w:cstheme="minorHAnsi"/>
          <w:color w:val="000000"/>
        </w:rPr>
      </w:pPr>
      <w:r w:rsidRPr="00186B6E">
        <w:rPr>
          <w:rFonts w:asciiTheme="minorHAnsi" w:hAnsiTheme="minorHAnsi" w:cstheme="minorHAnsi"/>
          <w:color w:val="000000"/>
        </w:rPr>
        <w:t>Nall, R. (2016). </w:t>
      </w:r>
      <w:r w:rsidRPr="00186B6E">
        <w:rPr>
          <w:rFonts w:asciiTheme="minorHAnsi" w:hAnsiTheme="minorHAnsi" w:cstheme="minorHAnsi"/>
          <w:i/>
          <w:iCs/>
          <w:color w:val="000000"/>
        </w:rPr>
        <w:t>Postpartum Psychosis: Symptoms and Resources</w:t>
      </w:r>
      <w:r w:rsidRPr="00186B6E">
        <w:rPr>
          <w:rFonts w:asciiTheme="minorHAnsi" w:hAnsiTheme="minorHAnsi" w:cstheme="minorHAnsi"/>
          <w:color w:val="000000"/>
        </w:rPr>
        <w:t xml:space="preserve">. [online] Healthline. Available at: </w:t>
      </w:r>
      <w:hyperlink r:id="rId17" w:history="1">
        <w:r w:rsidRPr="00186B6E">
          <w:rPr>
            <w:rStyle w:val="Hyperlink"/>
            <w:rFonts w:asciiTheme="minorHAnsi" w:hAnsiTheme="minorHAnsi" w:cstheme="minorHAnsi"/>
          </w:rPr>
          <w:t>https://www.healthline.com/health/parenting/pos</w:t>
        </w:r>
        <w:r w:rsidRPr="00186B6E">
          <w:rPr>
            <w:rStyle w:val="Hyperlink"/>
            <w:rFonts w:asciiTheme="minorHAnsi" w:hAnsiTheme="minorHAnsi" w:cstheme="minorHAnsi"/>
          </w:rPr>
          <w:t>t</w:t>
        </w:r>
        <w:r w:rsidRPr="00186B6E">
          <w:rPr>
            <w:rStyle w:val="Hyperlink"/>
            <w:rFonts w:asciiTheme="minorHAnsi" w:hAnsiTheme="minorHAnsi" w:cstheme="minorHAnsi"/>
          </w:rPr>
          <w:t>partum-psychosis</w:t>
        </w:r>
      </w:hyperlink>
      <w:r w:rsidRPr="00186B6E">
        <w:rPr>
          <w:rFonts w:asciiTheme="minorHAnsi" w:hAnsiTheme="minorHAnsi" w:cstheme="minorHAnsi"/>
          <w:color w:val="000000"/>
        </w:rPr>
        <w:t>.</w:t>
      </w:r>
      <w:r w:rsidRPr="00186B6E">
        <w:rPr>
          <w:rFonts w:asciiTheme="minorHAnsi" w:hAnsiTheme="minorHAnsi" w:cstheme="minorHAnsi"/>
          <w:color w:val="000000"/>
        </w:rPr>
        <w:t xml:space="preserve"> </w:t>
      </w:r>
    </w:p>
    <w:p w14:paraId="2DB9C85A" w14:textId="77777777" w:rsidR="00407DC3" w:rsidRPr="00186B6E" w:rsidRDefault="00407DC3" w:rsidP="00407DC3">
      <w:pPr>
        <w:pStyle w:val="NormalWeb"/>
        <w:rPr>
          <w:rFonts w:asciiTheme="minorHAnsi" w:hAnsiTheme="minorHAnsi" w:cstheme="minorHAnsi"/>
          <w:color w:val="000000"/>
        </w:rPr>
      </w:pPr>
      <w:r w:rsidRPr="00186B6E">
        <w:rPr>
          <w:rFonts w:asciiTheme="minorHAnsi" w:hAnsiTheme="minorHAnsi" w:cstheme="minorHAnsi"/>
          <w:color w:val="000000"/>
        </w:rPr>
        <w:t>‌</w:t>
      </w:r>
    </w:p>
    <w:p w14:paraId="5B636B76" w14:textId="101E7486" w:rsidR="00186B6E" w:rsidRPr="00186B6E" w:rsidRDefault="00186B6E" w:rsidP="00186B6E">
      <w:pPr>
        <w:pStyle w:val="NormalWeb"/>
        <w:spacing w:before="0" w:beforeAutospacing="0" w:after="0" w:afterAutospacing="0" w:line="360" w:lineRule="atLeast"/>
        <w:rPr>
          <w:rFonts w:asciiTheme="minorHAnsi" w:hAnsiTheme="minorHAnsi" w:cstheme="minorHAnsi"/>
          <w:color w:val="000000"/>
        </w:rPr>
      </w:pPr>
      <w:proofErr w:type="spellStart"/>
      <w:r w:rsidRPr="00186B6E">
        <w:rPr>
          <w:rFonts w:asciiTheme="minorHAnsi" w:hAnsiTheme="minorHAnsi" w:cstheme="minorHAnsi"/>
          <w:color w:val="000000"/>
        </w:rPr>
        <w:t>Tigar</w:t>
      </w:r>
      <w:proofErr w:type="spellEnd"/>
      <w:r w:rsidRPr="00186B6E">
        <w:rPr>
          <w:rFonts w:asciiTheme="minorHAnsi" w:hAnsiTheme="minorHAnsi" w:cstheme="minorHAnsi"/>
          <w:color w:val="000000"/>
        </w:rPr>
        <w:t>, L. (2020). </w:t>
      </w:r>
      <w:r w:rsidRPr="00186B6E">
        <w:rPr>
          <w:rFonts w:asciiTheme="minorHAnsi" w:hAnsiTheme="minorHAnsi" w:cstheme="minorHAnsi"/>
          <w:i/>
          <w:iCs/>
          <w:color w:val="000000"/>
        </w:rPr>
        <w:t>3 Real-Life Elevator Pitch Examples for TV Shows</w:t>
      </w:r>
      <w:r w:rsidRPr="00186B6E">
        <w:rPr>
          <w:rFonts w:asciiTheme="minorHAnsi" w:hAnsiTheme="minorHAnsi" w:cstheme="minorHAnsi"/>
          <w:color w:val="000000"/>
        </w:rPr>
        <w:t xml:space="preserve">. [online] </w:t>
      </w:r>
      <w:proofErr w:type="spellStart"/>
      <w:r w:rsidRPr="00186B6E">
        <w:rPr>
          <w:rFonts w:asciiTheme="minorHAnsi" w:hAnsiTheme="minorHAnsi" w:cstheme="minorHAnsi"/>
          <w:color w:val="000000"/>
        </w:rPr>
        <w:t>ClearVoice</w:t>
      </w:r>
      <w:proofErr w:type="spellEnd"/>
      <w:r w:rsidRPr="00186B6E">
        <w:rPr>
          <w:rFonts w:asciiTheme="minorHAnsi" w:hAnsiTheme="minorHAnsi" w:cstheme="minorHAnsi"/>
          <w:color w:val="000000"/>
        </w:rPr>
        <w:t xml:space="preserve">. Available at: </w:t>
      </w:r>
      <w:hyperlink r:id="rId18" w:history="1">
        <w:r w:rsidRPr="00186B6E">
          <w:rPr>
            <w:rStyle w:val="Hyperlink"/>
            <w:rFonts w:asciiTheme="minorHAnsi" w:hAnsiTheme="minorHAnsi" w:cstheme="minorHAnsi"/>
          </w:rPr>
          <w:t>https://www.clearvoice.com/resources/tv-show-elevator-pitch-examples/</w:t>
        </w:r>
      </w:hyperlink>
      <w:r w:rsidRPr="00186B6E">
        <w:rPr>
          <w:rFonts w:asciiTheme="minorHAnsi" w:hAnsiTheme="minorHAnsi" w:cstheme="minorHAnsi"/>
          <w:color w:val="000000"/>
        </w:rPr>
        <w:t xml:space="preserve"> </w:t>
      </w:r>
      <w:r w:rsidRPr="00186B6E">
        <w:rPr>
          <w:rFonts w:asciiTheme="minorHAnsi" w:hAnsiTheme="minorHAnsi" w:cstheme="minorHAnsi"/>
          <w:color w:val="000000"/>
        </w:rPr>
        <w:t xml:space="preserve"> [Accessed 15 Aug. 2023].</w:t>
      </w:r>
    </w:p>
    <w:p w14:paraId="03E52FF1" w14:textId="77777777" w:rsidR="00503A18" w:rsidRDefault="00503A18" w:rsidP="00503A18">
      <w:pPr>
        <w:pStyle w:val="NormalWeb"/>
        <w:rPr>
          <w:rFonts w:ascii="Calibri" w:hAnsi="Calibri" w:cs="Calibri"/>
          <w:color w:val="000000"/>
          <w:sz w:val="27"/>
          <w:szCs w:val="27"/>
        </w:rPr>
      </w:pPr>
      <w:r>
        <w:rPr>
          <w:rFonts w:ascii="Calibri" w:hAnsi="Calibri" w:cs="Calibri"/>
          <w:color w:val="000000"/>
          <w:sz w:val="27"/>
          <w:szCs w:val="27"/>
        </w:rPr>
        <w:lastRenderedPageBreak/>
        <w:t>‌</w:t>
      </w:r>
    </w:p>
    <w:p w14:paraId="69BE3BF6" w14:textId="77777777" w:rsidR="00503A18" w:rsidRPr="00503A18" w:rsidRDefault="00503A18" w:rsidP="00503A18">
      <w:pPr>
        <w:rPr>
          <w:rFonts w:ascii="Arial" w:hAnsi="Arial" w:cs="Arial"/>
          <w:b/>
          <w:color w:val="F7CAAC" w:themeColor="accent2" w:themeTint="66"/>
          <w:sz w:val="32"/>
          <w:szCs w:val="32"/>
          <w14:textOutline w14:w="11112" w14:cap="flat" w14:cmpd="sng" w14:algn="ctr">
            <w14:solidFill>
              <w14:schemeClr w14:val="accent2"/>
            </w14:solidFill>
            <w14:prstDash w14:val="solid"/>
            <w14:round/>
          </w14:textOutline>
        </w:rPr>
      </w:pPr>
    </w:p>
    <w:sectPr w:rsidR="00503A18" w:rsidRPr="00503A18" w:rsidSect="00AB05AE">
      <w:footerReference w:type="even" r:id="rId19"/>
      <w:footerReference w:type="default" r:id="rId20"/>
      <w:pgSz w:w="12240" w:h="15840"/>
      <w:pgMar w:top="284" w:right="284" w:bottom="284" w:left="284" w:header="720" w:footer="720" w:gutter="0"/>
      <w:cols w:space="720"/>
      <w:noEndnote/>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31A8FD" w14:textId="77777777" w:rsidR="00112D09" w:rsidRDefault="00112D09" w:rsidP="00503A18">
      <w:pPr>
        <w:spacing w:after="0" w:line="240" w:lineRule="auto"/>
      </w:pPr>
      <w:r>
        <w:separator/>
      </w:r>
    </w:p>
  </w:endnote>
  <w:endnote w:type="continuationSeparator" w:id="0">
    <w:p w14:paraId="7CFBDD25" w14:textId="77777777" w:rsidR="00112D09" w:rsidRDefault="00112D09" w:rsidP="00503A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73510873"/>
      <w:docPartObj>
        <w:docPartGallery w:val="Page Numbers (Bottom of Page)"/>
        <w:docPartUnique/>
      </w:docPartObj>
    </w:sdtPr>
    <w:sdtContent>
      <w:p w14:paraId="44E9F155" w14:textId="62950D08" w:rsidR="00503A18" w:rsidRDefault="00503A18" w:rsidP="009606C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8D23FE4" w14:textId="77777777" w:rsidR="00503A18" w:rsidRDefault="00503A18" w:rsidP="00503A1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07371288"/>
      <w:docPartObj>
        <w:docPartGallery w:val="Page Numbers (Bottom of Page)"/>
        <w:docPartUnique/>
      </w:docPartObj>
    </w:sdtPr>
    <w:sdtContent>
      <w:p w14:paraId="3B041684" w14:textId="10300D0B" w:rsidR="00503A18" w:rsidRDefault="00503A18" w:rsidP="009606C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8316BDF" w14:textId="77777777" w:rsidR="00503A18" w:rsidRDefault="00503A18" w:rsidP="00503A1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910EC0" w14:textId="77777777" w:rsidR="00112D09" w:rsidRDefault="00112D09" w:rsidP="00503A18">
      <w:pPr>
        <w:spacing w:after="0" w:line="240" w:lineRule="auto"/>
      </w:pPr>
      <w:r>
        <w:separator/>
      </w:r>
    </w:p>
  </w:footnote>
  <w:footnote w:type="continuationSeparator" w:id="0">
    <w:p w14:paraId="61ECF047" w14:textId="77777777" w:rsidR="00112D09" w:rsidRDefault="00112D09" w:rsidP="00503A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E0E4F"/>
    <w:multiLevelType w:val="multilevel"/>
    <w:tmpl w:val="421CB6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D12A99"/>
    <w:multiLevelType w:val="hybridMultilevel"/>
    <w:tmpl w:val="CF6626F0"/>
    <w:lvl w:ilvl="0" w:tplc="0A3870DC">
      <w:numFmt w:val="bullet"/>
      <w:lvlText w:val="•"/>
      <w:lvlJc w:val="left"/>
      <w:pPr>
        <w:ind w:left="1080" w:hanging="720"/>
      </w:pPr>
      <w:rPr>
        <w:rFonts w:ascii="Calibri" w:eastAsiaTheme="minorEastAsia" w:hAnsi="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160EFB"/>
    <w:multiLevelType w:val="hybridMultilevel"/>
    <w:tmpl w:val="D58E54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853A81"/>
    <w:multiLevelType w:val="hybridMultilevel"/>
    <w:tmpl w:val="518614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55056A"/>
    <w:multiLevelType w:val="hybridMultilevel"/>
    <w:tmpl w:val="7870E63C"/>
    <w:lvl w:ilvl="0" w:tplc="0A3870DC">
      <w:numFmt w:val="bullet"/>
      <w:lvlText w:val="•"/>
      <w:lvlJc w:val="left"/>
      <w:pPr>
        <w:ind w:left="1080" w:hanging="720"/>
      </w:pPr>
      <w:rPr>
        <w:rFonts w:ascii="Calibri" w:eastAsiaTheme="minorEastAsia" w:hAnsi="Calibri" w:hint="default"/>
      </w:rPr>
    </w:lvl>
    <w:lvl w:ilvl="1" w:tplc="D3DAEBB8">
      <w:numFmt w:val="bullet"/>
      <w:lvlText w:val="·"/>
      <w:lvlJc w:val="left"/>
      <w:pPr>
        <w:ind w:left="1440" w:hanging="360"/>
      </w:pPr>
      <w:rPr>
        <w:rFonts w:ascii="Calibri" w:eastAsiaTheme="minorEastAsia" w:hAnsi="Calibr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1E7A93"/>
    <w:multiLevelType w:val="hybridMultilevel"/>
    <w:tmpl w:val="7CFC6A60"/>
    <w:lvl w:ilvl="0" w:tplc="0A3870DC">
      <w:numFmt w:val="bullet"/>
      <w:lvlText w:val="•"/>
      <w:lvlJc w:val="left"/>
      <w:pPr>
        <w:ind w:left="1080" w:hanging="720"/>
      </w:pPr>
      <w:rPr>
        <w:rFonts w:ascii="Calibri" w:eastAsiaTheme="minorEastAsia" w:hAnsi="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FD3D2A"/>
    <w:multiLevelType w:val="hybridMultilevel"/>
    <w:tmpl w:val="457E5E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0860E9"/>
    <w:multiLevelType w:val="hybridMultilevel"/>
    <w:tmpl w:val="4E0A5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C895ABB"/>
    <w:multiLevelType w:val="hybridMultilevel"/>
    <w:tmpl w:val="14BA84C0"/>
    <w:lvl w:ilvl="0" w:tplc="0A3870DC">
      <w:numFmt w:val="bullet"/>
      <w:lvlText w:val="•"/>
      <w:lvlJc w:val="left"/>
      <w:pPr>
        <w:ind w:left="1191" w:hanging="720"/>
      </w:pPr>
      <w:rPr>
        <w:rFonts w:ascii="Calibri" w:eastAsiaTheme="minorEastAsia" w:hAnsi="Calibri" w:hint="default"/>
      </w:rPr>
    </w:lvl>
    <w:lvl w:ilvl="1" w:tplc="08090003" w:tentative="1">
      <w:start w:val="1"/>
      <w:numFmt w:val="bullet"/>
      <w:lvlText w:val="o"/>
      <w:lvlJc w:val="left"/>
      <w:pPr>
        <w:ind w:left="1551" w:hanging="360"/>
      </w:pPr>
      <w:rPr>
        <w:rFonts w:ascii="Courier New" w:hAnsi="Courier New" w:hint="default"/>
      </w:rPr>
    </w:lvl>
    <w:lvl w:ilvl="2" w:tplc="08090005" w:tentative="1">
      <w:start w:val="1"/>
      <w:numFmt w:val="bullet"/>
      <w:lvlText w:val=""/>
      <w:lvlJc w:val="left"/>
      <w:pPr>
        <w:ind w:left="2271" w:hanging="360"/>
      </w:pPr>
      <w:rPr>
        <w:rFonts w:ascii="Wingdings" w:hAnsi="Wingdings" w:hint="default"/>
      </w:rPr>
    </w:lvl>
    <w:lvl w:ilvl="3" w:tplc="08090001" w:tentative="1">
      <w:start w:val="1"/>
      <w:numFmt w:val="bullet"/>
      <w:lvlText w:val=""/>
      <w:lvlJc w:val="left"/>
      <w:pPr>
        <w:ind w:left="2991" w:hanging="360"/>
      </w:pPr>
      <w:rPr>
        <w:rFonts w:ascii="Symbol" w:hAnsi="Symbol" w:hint="default"/>
      </w:rPr>
    </w:lvl>
    <w:lvl w:ilvl="4" w:tplc="08090003" w:tentative="1">
      <w:start w:val="1"/>
      <w:numFmt w:val="bullet"/>
      <w:lvlText w:val="o"/>
      <w:lvlJc w:val="left"/>
      <w:pPr>
        <w:ind w:left="3711" w:hanging="360"/>
      </w:pPr>
      <w:rPr>
        <w:rFonts w:ascii="Courier New" w:hAnsi="Courier New" w:hint="default"/>
      </w:rPr>
    </w:lvl>
    <w:lvl w:ilvl="5" w:tplc="08090005" w:tentative="1">
      <w:start w:val="1"/>
      <w:numFmt w:val="bullet"/>
      <w:lvlText w:val=""/>
      <w:lvlJc w:val="left"/>
      <w:pPr>
        <w:ind w:left="4431" w:hanging="360"/>
      </w:pPr>
      <w:rPr>
        <w:rFonts w:ascii="Wingdings" w:hAnsi="Wingdings" w:hint="default"/>
      </w:rPr>
    </w:lvl>
    <w:lvl w:ilvl="6" w:tplc="08090001" w:tentative="1">
      <w:start w:val="1"/>
      <w:numFmt w:val="bullet"/>
      <w:lvlText w:val=""/>
      <w:lvlJc w:val="left"/>
      <w:pPr>
        <w:ind w:left="5151" w:hanging="360"/>
      </w:pPr>
      <w:rPr>
        <w:rFonts w:ascii="Symbol" w:hAnsi="Symbol" w:hint="default"/>
      </w:rPr>
    </w:lvl>
    <w:lvl w:ilvl="7" w:tplc="08090003" w:tentative="1">
      <w:start w:val="1"/>
      <w:numFmt w:val="bullet"/>
      <w:lvlText w:val="o"/>
      <w:lvlJc w:val="left"/>
      <w:pPr>
        <w:ind w:left="5871" w:hanging="360"/>
      </w:pPr>
      <w:rPr>
        <w:rFonts w:ascii="Courier New" w:hAnsi="Courier New" w:hint="default"/>
      </w:rPr>
    </w:lvl>
    <w:lvl w:ilvl="8" w:tplc="08090005" w:tentative="1">
      <w:start w:val="1"/>
      <w:numFmt w:val="bullet"/>
      <w:lvlText w:val=""/>
      <w:lvlJc w:val="left"/>
      <w:pPr>
        <w:ind w:left="6591" w:hanging="360"/>
      </w:pPr>
      <w:rPr>
        <w:rFonts w:ascii="Wingdings" w:hAnsi="Wingdings" w:hint="default"/>
      </w:rPr>
    </w:lvl>
  </w:abstractNum>
  <w:abstractNum w:abstractNumId="9" w15:restartNumberingAfterBreak="0">
    <w:nsid w:val="1D416DD3"/>
    <w:multiLevelType w:val="hybridMultilevel"/>
    <w:tmpl w:val="EF2E8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E0B4724"/>
    <w:multiLevelType w:val="hybridMultilevel"/>
    <w:tmpl w:val="DB26ECB4"/>
    <w:lvl w:ilvl="0" w:tplc="0A3870DC">
      <w:numFmt w:val="bullet"/>
      <w:lvlText w:val="•"/>
      <w:lvlJc w:val="left"/>
      <w:pPr>
        <w:ind w:left="1080" w:hanging="720"/>
      </w:pPr>
      <w:rPr>
        <w:rFonts w:ascii="Calibri" w:eastAsiaTheme="minorEastAsia" w:hAnsi="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2DA4A80"/>
    <w:multiLevelType w:val="hybridMultilevel"/>
    <w:tmpl w:val="9FDEA7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F033F7C"/>
    <w:multiLevelType w:val="hybridMultilevel"/>
    <w:tmpl w:val="1DBE69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0630FAF"/>
    <w:multiLevelType w:val="hybridMultilevel"/>
    <w:tmpl w:val="9F945912"/>
    <w:lvl w:ilvl="0" w:tplc="0A3870DC">
      <w:numFmt w:val="bullet"/>
      <w:lvlText w:val="•"/>
      <w:lvlJc w:val="left"/>
      <w:pPr>
        <w:ind w:left="1080" w:hanging="720"/>
      </w:pPr>
      <w:rPr>
        <w:rFonts w:ascii="Calibri" w:eastAsiaTheme="minorEastAsia" w:hAnsi="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2287595"/>
    <w:multiLevelType w:val="hybridMultilevel"/>
    <w:tmpl w:val="3C084CD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34BA080C"/>
    <w:multiLevelType w:val="hybridMultilevel"/>
    <w:tmpl w:val="B30091C2"/>
    <w:lvl w:ilvl="0" w:tplc="0A3870DC">
      <w:numFmt w:val="bullet"/>
      <w:lvlText w:val="•"/>
      <w:lvlJc w:val="left"/>
      <w:pPr>
        <w:ind w:left="1080" w:hanging="720"/>
      </w:pPr>
      <w:rPr>
        <w:rFonts w:ascii="Calibri" w:eastAsiaTheme="minorEastAsia" w:hAnsi="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7527F"/>
    <w:multiLevelType w:val="hybridMultilevel"/>
    <w:tmpl w:val="3BFEFF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F252579"/>
    <w:multiLevelType w:val="hybridMultilevel"/>
    <w:tmpl w:val="7CD6B5BC"/>
    <w:lvl w:ilvl="0" w:tplc="0A3870DC">
      <w:numFmt w:val="bullet"/>
      <w:lvlText w:val="•"/>
      <w:lvlJc w:val="left"/>
      <w:pPr>
        <w:ind w:left="1080" w:hanging="720"/>
      </w:pPr>
      <w:rPr>
        <w:rFonts w:ascii="Calibri" w:eastAsiaTheme="minorEastAsia" w:hAnsi="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2F91E59"/>
    <w:multiLevelType w:val="hybridMultilevel"/>
    <w:tmpl w:val="EE78F2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6F43A56"/>
    <w:multiLevelType w:val="hybridMultilevel"/>
    <w:tmpl w:val="6C22F580"/>
    <w:lvl w:ilvl="0" w:tplc="0809000F">
      <w:start w:val="1"/>
      <w:numFmt w:val="decimal"/>
      <w:lvlText w:val="%1."/>
      <w:lvlJc w:val="left"/>
      <w:pPr>
        <w:ind w:left="1080" w:hanging="720"/>
      </w:pPr>
      <w:rPr>
        <w:rFonts w:cs="Times New Roman" w:hint="default"/>
      </w:rPr>
    </w:lvl>
    <w:lvl w:ilvl="1" w:tplc="D3DAEBB8">
      <w:numFmt w:val="bullet"/>
      <w:lvlText w:val="·"/>
      <w:lvlJc w:val="left"/>
      <w:pPr>
        <w:ind w:left="1440" w:hanging="360"/>
      </w:pPr>
      <w:rPr>
        <w:rFonts w:ascii="Calibri" w:eastAsiaTheme="minorEastAsia" w:hAnsi="Calibr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86F6577"/>
    <w:multiLevelType w:val="hybridMultilevel"/>
    <w:tmpl w:val="B194F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C85BEF"/>
    <w:multiLevelType w:val="hybridMultilevel"/>
    <w:tmpl w:val="71A4251A"/>
    <w:lvl w:ilvl="0" w:tplc="0A3870DC">
      <w:numFmt w:val="bullet"/>
      <w:lvlText w:val="•"/>
      <w:lvlJc w:val="left"/>
      <w:pPr>
        <w:ind w:left="1080" w:hanging="720"/>
      </w:pPr>
      <w:rPr>
        <w:rFonts w:ascii="Calibri" w:eastAsiaTheme="minorEastAsia" w:hAnsi="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49576F1"/>
    <w:multiLevelType w:val="hybridMultilevel"/>
    <w:tmpl w:val="FA6209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75A39A3"/>
    <w:multiLevelType w:val="hybridMultilevel"/>
    <w:tmpl w:val="BA06F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8351804"/>
    <w:multiLevelType w:val="hybridMultilevel"/>
    <w:tmpl w:val="2FAE90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ACF5319"/>
    <w:multiLevelType w:val="hybridMultilevel"/>
    <w:tmpl w:val="87AEBC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AFE7180"/>
    <w:multiLevelType w:val="hybridMultilevel"/>
    <w:tmpl w:val="40E882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F291115"/>
    <w:multiLevelType w:val="hybridMultilevel"/>
    <w:tmpl w:val="047ED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93292647">
    <w:abstractNumId w:val="9"/>
  </w:num>
  <w:num w:numId="2" w16cid:durableId="953244089">
    <w:abstractNumId w:val="4"/>
  </w:num>
  <w:num w:numId="3" w16cid:durableId="250895706">
    <w:abstractNumId w:val="17"/>
  </w:num>
  <w:num w:numId="4" w16cid:durableId="1249849599">
    <w:abstractNumId w:val="1"/>
  </w:num>
  <w:num w:numId="5" w16cid:durableId="112291854">
    <w:abstractNumId w:val="10"/>
  </w:num>
  <w:num w:numId="6" w16cid:durableId="59137534">
    <w:abstractNumId w:val="8"/>
  </w:num>
  <w:num w:numId="7" w16cid:durableId="1639188254">
    <w:abstractNumId w:val="5"/>
  </w:num>
  <w:num w:numId="8" w16cid:durableId="1420979943">
    <w:abstractNumId w:val="21"/>
  </w:num>
  <w:num w:numId="9" w16cid:durableId="2084062414">
    <w:abstractNumId w:val="15"/>
  </w:num>
  <w:num w:numId="10" w16cid:durableId="1902521627">
    <w:abstractNumId w:val="13"/>
  </w:num>
  <w:num w:numId="11" w16cid:durableId="2319477">
    <w:abstractNumId w:val="16"/>
  </w:num>
  <w:num w:numId="12" w16cid:durableId="911156148">
    <w:abstractNumId w:val="19"/>
  </w:num>
  <w:num w:numId="13" w16cid:durableId="2073191675">
    <w:abstractNumId w:val="6"/>
  </w:num>
  <w:num w:numId="14" w16cid:durableId="1280575622">
    <w:abstractNumId w:val="14"/>
  </w:num>
  <w:num w:numId="15" w16cid:durableId="1789742570">
    <w:abstractNumId w:val="22"/>
  </w:num>
  <w:num w:numId="16" w16cid:durableId="1789934758">
    <w:abstractNumId w:val="26"/>
  </w:num>
  <w:num w:numId="17" w16cid:durableId="491913780">
    <w:abstractNumId w:val="3"/>
  </w:num>
  <w:num w:numId="18" w16cid:durableId="317731972">
    <w:abstractNumId w:val="25"/>
  </w:num>
  <w:num w:numId="19" w16cid:durableId="1112284376">
    <w:abstractNumId w:val="12"/>
  </w:num>
  <w:num w:numId="20" w16cid:durableId="1912497375">
    <w:abstractNumId w:val="7"/>
  </w:num>
  <w:num w:numId="21" w16cid:durableId="1236276958">
    <w:abstractNumId w:val="27"/>
  </w:num>
  <w:num w:numId="22" w16cid:durableId="1609896769">
    <w:abstractNumId w:val="24"/>
  </w:num>
  <w:num w:numId="23" w16cid:durableId="1035697928">
    <w:abstractNumId w:val="11"/>
  </w:num>
  <w:num w:numId="24" w16cid:durableId="912545232">
    <w:abstractNumId w:val="23"/>
  </w:num>
  <w:num w:numId="25" w16cid:durableId="703865827">
    <w:abstractNumId w:val="2"/>
  </w:num>
  <w:num w:numId="26" w16cid:durableId="1266772771">
    <w:abstractNumId w:val="0"/>
  </w:num>
  <w:num w:numId="27" w16cid:durableId="582300683">
    <w:abstractNumId w:val="18"/>
  </w:num>
  <w:num w:numId="28" w16cid:durableId="487018993">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8"/>
  <w:embedSystemFonts/>
  <w:bordersDoNotSurroundHeader/>
  <w:bordersDoNotSurroundFooter/>
  <w:proofState w:spelling="clean" w:grammar="clean"/>
  <w:defaultTabStop w:val="720"/>
  <w:drawingGridHorizontalSpacing w:val="120"/>
  <w:drawingGridVerticalSpacing w:val="120"/>
  <w:displayHorizontalDrawingGridEvery w:val="0"/>
  <w:displayVerticalDrawingGridEvery w:val="3"/>
  <w:doNotUseMarginsForDrawingGridOrigin/>
  <w:doNotShadeFormData/>
  <w:characterSpacingControl w:val="compressPunctuation"/>
  <w:doNotValidateAgainstSchema/>
  <w:doNotDemarcateInvalidXml/>
  <w:footnotePr>
    <w:footnote w:id="-1"/>
    <w:footnote w:id="0"/>
  </w:footnotePr>
  <w:endnotePr>
    <w:endnote w:id="-1"/>
    <w:endnote w:id="0"/>
  </w:endnotePr>
  <w:compat>
    <w:spaceForUL/>
    <w:balanceSingleByteDoubleByteWidth/>
    <w:doNotLeaveBackslashAlone/>
    <w:ulTrailSpace/>
    <w:doNotExpandShiftReturn/>
    <w:adjustLineHeightInTable/>
    <w:doNotUseHTMLParagraphAutoSpacing/>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72C3"/>
    <w:rsid w:val="00000D3C"/>
    <w:rsid w:val="00025521"/>
    <w:rsid w:val="00034518"/>
    <w:rsid w:val="00053206"/>
    <w:rsid w:val="00097C4B"/>
    <w:rsid w:val="000A3DB3"/>
    <w:rsid w:val="000C7A18"/>
    <w:rsid w:val="00112D09"/>
    <w:rsid w:val="00127D8E"/>
    <w:rsid w:val="00137EC7"/>
    <w:rsid w:val="0016242E"/>
    <w:rsid w:val="00174FDF"/>
    <w:rsid w:val="00186B6E"/>
    <w:rsid w:val="00196C00"/>
    <w:rsid w:val="001A4406"/>
    <w:rsid w:val="001B5FF7"/>
    <w:rsid w:val="001D50B2"/>
    <w:rsid w:val="001E549B"/>
    <w:rsid w:val="00242F4D"/>
    <w:rsid w:val="00246FEF"/>
    <w:rsid w:val="00252BFF"/>
    <w:rsid w:val="00262961"/>
    <w:rsid w:val="002A2A9F"/>
    <w:rsid w:val="002B0AAE"/>
    <w:rsid w:val="002B7960"/>
    <w:rsid w:val="002D1D94"/>
    <w:rsid w:val="002E47DB"/>
    <w:rsid w:val="00311869"/>
    <w:rsid w:val="0033108B"/>
    <w:rsid w:val="003765AE"/>
    <w:rsid w:val="003849CA"/>
    <w:rsid w:val="003A24C0"/>
    <w:rsid w:val="003C7AE4"/>
    <w:rsid w:val="003E0422"/>
    <w:rsid w:val="003F75B6"/>
    <w:rsid w:val="00407DC3"/>
    <w:rsid w:val="00420BC1"/>
    <w:rsid w:val="004271A2"/>
    <w:rsid w:val="00442166"/>
    <w:rsid w:val="00462D87"/>
    <w:rsid w:val="004A4E14"/>
    <w:rsid w:val="004A4F5B"/>
    <w:rsid w:val="004A5631"/>
    <w:rsid w:val="004A72C3"/>
    <w:rsid w:val="004D5D4A"/>
    <w:rsid w:val="00503A18"/>
    <w:rsid w:val="00503A69"/>
    <w:rsid w:val="00511AED"/>
    <w:rsid w:val="00524997"/>
    <w:rsid w:val="00594AF1"/>
    <w:rsid w:val="005A64D3"/>
    <w:rsid w:val="005B1DCE"/>
    <w:rsid w:val="005B4CFC"/>
    <w:rsid w:val="005C4F01"/>
    <w:rsid w:val="005D7276"/>
    <w:rsid w:val="005F7A37"/>
    <w:rsid w:val="006314A5"/>
    <w:rsid w:val="00646960"/>
    <w:rsid w:val="00670307"/>
    <w:rsid w:val="00670F0B"/>
    <w:rsid w:val="00677123"/>
    <w:rsid w:val="006810EF"/>
    <w:rsid w:val="00681CA3"/>
    <w:rsid w:val="00681E50"/>
    <w:rsid w:val="0069115F"/>
    <w:rsid w:val="006A28D7"/>
    <w:rsid w:val="006A4027"/>
    <w:rsid w:val="006D2002"/>
    <w:rsid w:val="006D6A4E"/>
    <w:rsid w:val="00700E86"/>
    <w:rsid w:val="0070473D"/>
    <w:rsid w:val="00704C64"/>
    <w:rsid w:val="007304DA"/>
    <w:rsid w:val="00761BAD"/>
    <w:rsid w:val="00763A21"/>
    <w:rsid w:val="0077610A"/>
    <w:rsid w:val="00782A81"/>
    <w:rsid w:val="00797960"/>
    <w:rsid w:val="007D17F6"/>
    <w:rsid w:val="007D739D"/>
    <w:rsid w:val="00830158"/>
    <w:rsid w:val="008336FB"/>
    <w:rsid w:val="0084513A"/>
    <w:rsid w:val="00845383"/>
    <w:rsid w:val="008C122A"/>
    <w:rsid w:val="008D386D"/>
    <w:rsid w:val="00941800"/>
    <w:rsid w:val="00946C0C"/>
    <w:rsid w:val="0096112E"/>
    <w:rsid w:val="00973899"/>
    <w:rsid w:val="00997435"/>
    <w:rsid w:val="009A1FDB"/>
    <w:rsid w:val="009B4488"/>
    <w:rsid w:val="009B79A2"/>
    <w:rsid w:val="009F65F2"/>
    <w:rsid w:val="00A04DC2"/>
    <w:rsid w:val="00A06D24"/>
    <w:rsid w:val="00A10870"/>
    <w:rsid w:val="00A3218B"/>
    <w:rsid w:val="00A44FF3"/>
    <w:rsid w:val="00A55C80"/>
    <w:rsid w:val="00A7124A"/>
    <w:rsid w:val="00A73DDC"/>
    <w:rsid w:val="00A83867"/>
    <w:rsid w:val="00A85D13"/>
    <w:rsid w:val="00AB05AE"/>
    <w:rsid w:val="00AB151B"/>
    <w:rsid w:val="00AF5C63"/>
    <w:rsid w:val="00AF70F7"/>
    <w:rsid w:val="00B02916"/>
    <w:rsid w:val="00B11660"/>
    <w:rsid w:val="00B27634"/>
    <w:rsid w:val="00B4077B"/>
    <w:rsid w:val="00B442DD"/>
    <w:rsid w:val="00B64FCC"/>
    <w:rsid w:val="00B71778"/>
    <w:rsid w:val="00BA006D"/>
    <w:rsid w:val="00BB01A2"/>
    <w:rsid w:val="00BB77F8"/>
    <w:rsid w:val="00BD4219"/>
    <w:rsid w:val="00BE7455"/>
    <w:rsid w:val="00C06AFD"/>
    <w:rsid w:val="00C724AD"/>
    <w:rsid w:val="00C73FD3"/>
    <w:rsid w:val="00C75B7E"/>
    <w:rsid w:val="00C77746"/>
    <w:rsid w:val="00CA2957"/>
    <w:rsid w:val="00CB034E"/>
    <w:rsid w:val="00D33472"/>
    <w:rsid w:val="00D45C35"/>
    <w:rsid w:val="00D5035A"/>
    <w:rsid w:val="00D76172"/>
    <w:rsid w:val="00D76EAB"/>
    <w:rsid w:val="00DC1E2F"/>
    <w:rsid w:val="00DF46A2"/>
    <w:rsid w:val="00E27255"/>
    <w:rsid w:val="00E32A13"/>
    <w:rsid w:val="00E6233C"/>
    <w:rsid w:val="00E63546"/>
    <w:rsid w:val="00E82506"/>
    <w:rsid w:val="00EC0FE4"/>
    <w:rsid w:val="00F24CB5"/>
    <w:rsid w:val="00F26EA0"/>
    <w:rsid w:val="00F46C92"/>
    <w:rsid w:val="00F602E7"/>
    <w:rsid w:val="00F64875"/>
    <w:rsid w:val="00F91B6D"/>
    <w:rsid w:val="00F94095"/>
    <w:rsid w:val="00FD5273"/>
    <w:rsid w:val="00FD55CB"/>
    <w:rsid w:val="00FE38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53F2B18"/>
  <w14:defaultImageDpi w14:val="0"/>
  <w15:docId w15:val="{03EE55E8-02C4-4F8F-A2BC-1E97408D94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imes New Roman"/>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347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9743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locked/>
    <w:rsid w:val="00997435"/>
    <w:rPr>
      <w:rFonts w:ascii="Segoe UI" w:hAnsi="Segoe UI" w:cs="Segoe UI"/>
      <w:sz w:val="18"/>
      <w:szCs w:val="18"/>
    </w:rPr>
  </w:style>
  <w:style w:type="paragraph" w:styleId="ListParagraph">
    <w:name w:val="List Paragraph"/>
    <w:basedOn w:val="Normal"/>
    <w:uiPriority w:val="34"/>
    <w:qFormat/>
    <w:rsid w:val="00681E50"/>
    <w:pPr>
      <w:ind w:left="720"/>
      <w:contextualSpacing/>
    </w:pPr>
  </w:style>
  <w:style w:type="paragraph" w:styleId="Footer">
    <w:name w:val="footer"/>
    <w:basedOn w:val="Normal"/>
    <w:link w:val="FooterChar"/>
    <w:uiPriority w:val="99"/>
    <w:unhideWhenUsed/>
    <w:rsid w:val="00503A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3A18"/>
  </w:style>
  <w:style w:type="character" w:styleId="PageNumber">
    <w:name w:val="page number"/>
    <w:basedOn w:val="DefaultParagraphFont"/>
    <w:uiPriority w:val="99"/>
    <w:semiHidden/>
    <w:unhideWhenUsed/>
    <w:rsid w:val="00503A18"/>
  </w:style>
  <w:style w:type="paragraph" w:styleId="NormalWeb">
    <w:name w:val="Normal (Web)"/>
    <w:basedOn w:val="Normal"/>
    <w:uiPriority w:val="99"/>
    <w:semiHidden/>
    <w:unhideWhenUsed/>
    <w:rsid w:val="00503A18"/>
    <w:pPr>
      <w:spacing w:before="100" w:beforeAutospacing="1" w:after="100" w:afterAutospacing="1" w:line="240" w:lineRule="auto"/>
    </w:pPr>
    <w:rPr>
      <w:rFonts w:ascii="Times New Roman" w:eastAsia="Times New Roman" w:hAnsi="Times New Roman"/>
      <w:sz w:val="24"/>
      <w:szCs w:val="24"/>
    </w:rPr>
  </w:style>
  <w:style w:type="character" w:styleId="Hyperlink">
    <w:name w:val="Hyperlink"/>
    <w:basedOn w:val="DefaultParagraphFont"/>
    <w:uiPriority w:val="99"/>
    <w:unhideWhenUsed/>
    <w:rsid w:val="00503A18"/>
    <w:rPr>
      <w:color w:val="0563C1" w:themeColor="hyperlink"/>
      <w:u w:val="single"/>
    </w:rPr>
  </w:style>
  <w:style w:type="character" w:styleId="UnresolvedMention">
    <w:name w:val="Unresolved Mention"/>
    <w:basedOn w:val="DefaultParagraphFont"/>
    <w:uiPriority w:val="99"/>
    <w:semiHidden/>
    <w:unhideWhenUsed/>
    <w:rsid w:val="00503A18"/>
    <w:rPr>
      <w:color w:val="605E5C"/>
      <w:shd w:val="clear" w:color="auto" w:fill="E1DFDD"/>
    </w:rPr>
  </w:style>
  <w:style w:type="character" w:customStyle="1" w:styleId="Heading1Char">
    <w:name w:val="Heading 1 Char"/>
    <w:basedOn w:val="DefaultParagraphFont"/>
    <w:link w:val="Heading1"/>
    <w:uiPriority w:val="9"/>
    <w:rsid w:val="00D33472"/>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D33472"/>
    <w:pPr>
      <w:spacing w:before="480" w:line="276" w:lineRule="auto"/>
      <w:outlineLvl w:val="9"/>
    </w:pPr>
    <w:rPr>
      <w:b/>
      <w:bCs/>
      <w:sz w:val="28"/>
      <w:szCs w:val="28"/>
      <w:lang w:val="en-US" w:eastAsia="en-US"/>
    </w:rPr>
  </w:style>
  <w:style w:type="paragraph" w:styleId="TOC1">
    <w:name w:val="toc 1"/>
    <w:basedOn w:val="Normal"/>
    <w:next w:val="Normal"/>
    <w:autoRedefine/>
    <w:uiPriority w:val="39"/>
    <w:semiHidden/>
    <w:unhideWhenUsed/>
    <w:rsid w:val="00D33472"/>
    <w:pPr>
      <w:spacing w:before="120" w:after="0"/>
    </w:pPr>
    <w:rPr>
      <w:rFonts w:cstheme="minorHAnsi"/>
      <w:b/>
      <w:bCs/>
      <w:i/>
      <w:iCs/>
      <w:sz w:val="24"/>
      <w:szCs w:val="24"/>
    </w:rPr>
  </w:style>
  <w:style w:type="paragraph" w:styleId="TOC2">
    <w:name w:val="toc 2"/>
    <w:basedOn w:val="Normal"/>
    <w:next w:val="Normal"/>
    <w:autoRedefine/>
    <w:uiPriority w:val="39"/>
    <w:semiHidden/>
    <w:unhideWhenUsed/>
    <w:rsid w:val="00D33472"/>
    <w:pPr>
      <w:spacing w:before="120" w:after="0"/>
      <w:ind w:left="220"/>
    </w:pPr>
    <w:rPr>
      <w:rFonts w:cstheme="minorHAnsi"/>
      <w:b/>
      <w:bCs/>
    </w:rPr>
  </w:style>
  <w:style w:type="paragraph" w:styleId="TOC3">
    <w:name w:val="toc 3"/>
    <w:basedOn w:val="Normal"/>
    <w:next w:val="Normal"/>
    <w:autoRedefine/>
    <w:uiPriority w:val="39"/>
    <w:semiHidden/>
    <w:unhideWhenUsed/>
    <w:rsid w:val="00D33472"/>
    <w:pPr>
      <w:spacing w:after="0"/>
      <w:ind w:left="440"/>
    </w:pPr>
    <w:rPr>
      <w:rFonts w:cstheme="minorHAnsi"/>
      <w:sz w:val="20"/>
      <w:szCs w:val="20"/>
    </w:rPr>
  </w:style>
  <w:style w:type="paragraph" w:styleId="TOC4">
    <w:name w:val="toc 4"/>
    <w:basedOn w:val="Normal"/>
    <w:next w:val="Normal"/>
    <w:autoRedefine/>
    <w:uiPriority w:val="39"/>
    <w:semiHidden/>
    <w:unhideWhenUsed/>
    <w:rsid w:val="00D33472"/>
    <w:pPr>
      <w:spacing w:after="0"/>
      <w:ind w:left="660"/>
    </w:pPr>
    <w:rPr>
      <w:rFonts w:cstheme="minorHAnsi"/>
      <w:sz w:val="20"/>
      <w:szCs w:val="20"/>
    </w:rPr>
  </w:style>
  <w:style w:type="paragraph" w:styleId="TOC5">
    <w:name w:val="toc 5"/>
    <w:basedOn w:val="Normal"/>
    <w:next w:val="Normal"/>
    <w:autoRedefine/>
    <w:uiPriority w:val="39"/>
    <w:semiHidden/>
    <w:unhideWhenUsed/>
    <w:rsid w:val="00D33472"/>
    <w:pPr>
      <w:spacing w:after="0"/>
      <w:ind w:left="880"/>
    </w:pPr>
    <w:rPr>
      <w:rFonts w:cstheme="minorHAnsi"/>
      <w:sz w:val="20"/>
      <w:szCs w:val="20"/>
    </w:rPr>
  </w:style>
  <w:style w:type="paragraph" w:styleId="TOC6">
    <w:name w:val="toc 6"/>
    <w:basedOn w:val="Normal"/>
    <w:next w:val="Normal"/>
    <w:autoRedefine/>
    <w:uiPriority w:val="39"/>
    <w:semiHidden/>
    <w:unhideWhenUsed/>
    <w:rsid w:val="00D33472"/>
    <w:pPr>
      <w:spacing w:after="0"/>
      <w:ind w:left="1100"/>
    </w:pPr>
    <w:rPr>
      <w:rFonts w:cstheme="minorHAnsi"/>
      <w:sz w:val="20"/>
      <w:szCs w:val="20"/>
    </w:rPr>
  </w:style>
  <w:style w:type="paragraph" w:styleId="TOC7">
    <w:name w:val="toc 7"/>
    <w:basedOn w:val="Normal"/>
    <w:next w:val="Normal"/>
    <w:autoRedefine/>
    <w:uiPriority w:val="39"/>
    <w:semiHidden/>
    <w:unhideWhenUsed/>
    <w:rsid w:val="00D33472"/>
    <w:pPr>
      <w:spacing w:after="0"/>
      <w:ind w:left="1320"/>
    </w:pPr>
    <w:rPr>
      <w:rFonts w:cstheme="minorHAnsi"/>
      <w:sz w:val="20"/>
      <w:szCs w:val="20"/>
    </w:rPr>
  </w:style>
  <w:style w:type="paragraph" w:styleId="TOC8">
    <w:name w:val="toc 8"/>
    <w:basedOn w:val="Normal"/>
    <w:next w:val="Normal"/>
    <w:autoRedefine/>
    <w:uiPriority w:val="39"/>
    <w:semiHidden/>
    <w:unhideWhenUsed/>
    <w:rsid w:val="00D33472"/>
    <w:pPr>
      <w:spacing w:after="0"/>
      <w:ind w:left="1540"/>
    </w:pPr>
    <w:rPr>
      <w:rFonts w:cstheme="minorHAnsi"/>
      <w:sz w:val="20"/>
      <w:szCs w:val="20"/>
    </w:rPr>
  </w:style>
  <w:style w:type="paragraph" w:styleId="TOC9">
    <w:name w:val="toc 9"/>
    <w:basedOn w:val="Normal"/>
    <w:next w:val="Normal"/>
    <w:autoRedefine/>
    <w:uiPriority w:val="39"/>
    <w:semiHidden/>
    <w:unhideWhenUsed/>
    <w:rsid w:val="00D33472"/>
    <w:pPr>
      <w:spacing w:after="0"/>
      <w:ind w:left="1760"/>
    </w:pPr>
    <w:rPr>
      <w:rFonts w:cstheme="minorHAnsi"/>
      <w:sz w:val="20"/>
      <w:szCs w:val="20"/>
    </w:rPr>
  </w:style>
  <w:style w:type="character" w:styleId="FollowedHyperlink">
    <w:name w:val="FollowedHyperlink"/>
    <w:basedOn w:val="DefaultParagraphFont"/>
    <w:uiPriority w:val="99"/>
    <w:semiHidden/>
    <w:unhideWhenUsed/>
    <w:rsid w:val="00186B6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467325">
      <w:bodyDiv w:val="1"/>
      <w:marLeft w:val="0"/>
      <w:marRight w:val="0"/>
      <w:marTop w:val="0"/>
      <w:marBottom w:val="0"/>
      <w:divBdr>
        <w:top w:val="none" w:sz="0" w:space="0" w:color="auto"/>
        <w:left w:val="none" w:sz="0" w:space="0" w:color="auto"/>
        <w:bottom w:val="none" w:sz="0" w:space="0" w:color="auto"/>
        <w:right w:val="none" w:sz="0" w:space="0" w:color="auto"/>
      </w:divBdr>
    </w:div>
    <w:div w:id="455874517">
      <w:bodyDiv w:val="1"/>
      <w:marLeft w:val="0"/>
      <w:marRight w:val="0"/>
      <w:marTop w:val="0"/>
      <w:marBottom w:val="0"/>
      <w:divBdr>
        <w:top w:val="none" w:sz="0" w:space="0" w:color="auto"/>
        <w:left w:val="none" w:sz="0" w:space="0" w:color="auto"/>
        <w:bottom w:val="none" w:sz="0" w:space="0" w:color="auto"/>
        <w:right w:val="none" w:sz="0" w:space="0" w:color="auto"/>
      </w:divBdr>
    </w:div>
    <w:div w:id="502667066">
      <w:bodyDiv w:val="1"/>
      <w:marLeft w:val="0"/>
      <w:marRight w:val="0"/>
      <w:marTop w:val="0"/>
      <w:marBottom w:val="0"/>
      <w:divBdr>
        <w:top w:val="none" w:sz="0" w:space="0" w:color="auto"/>
        <w:left w:val="none" w:sz="0" w:space="0" w:color="auto"/>
        <w:bottom w:val="none" w:sz="0" w:space="0" w:color="auto"/>
        <w:right w:val="none" w:sz="0" w:space="0" w:color="auto"/>
      </w:divBdr>
    </w:div>
    <w:div w:id="958532760">
      <w:bodyDiv w:val="1"/>
      <w:marLeft w:val="0"/>
      <w:marRight w:val="0"/>
      <w:marTop w:val="0"/>
      <w:marBottom w:val="0"/>
      <w:divBdr>
        <w:top w:val="none" w:sz="0" w:space="0" w:color="auto"/>
        <w:left w:val="none" w:sz="0" w:space="0" w:color="auto"/>
        <w:bottom w:val="none" w:sz="0" w:space="0" w:color="auto"/>
        <w:right w:val="none" w:sz="0" w:space="0" w:color="auto"/>
      </w:divBdr>
    </w:div>
    <w:div w:id="1121071106">
      <w:bodyDiv w:val="1"/>
      <w:marLeft w:val="0"/>
      <w:marRight w:val="0"/>
      <w:marTop w:val="0"/>
      <w:marBottom w:val="0"/>
      <w:divBdr>
        <w:top w:val="none" w:sz="0" w:space="0" w:color="auto"/>
        <w:left w:val="none" w:sz="0" w:space="0" w:color="auto"/>
        <w:bottom w:val="none" w:sz="0" w:space="0" w:color="auto"/>
        <w:right w:val="none" w:sz="0" w:space="0" w:color="auto"/>
      </w:divBdr>
    </w:div>
    <w:div w:id="1164125910">
      <w:bodyDiv w:val="1"/>
      <w:marLeft w:val="0"/>
      <w:marRight w:val="0"/>
      <w:marTop w:val="0"/>
      <w:marBottom w:val="0"/>
      <w:divBdr>
        <w:top w:val="none" w:sz="0" w:space="0" w:color="auto"/>
        <w:left w:val="none" w:sz="0" w:space="0" w:color="auto"/>
        <w:bottom w:val="none" w:sz="0" w:space="0" w:color="auto"/>
        <w:right w:val="none" w:sz="0" w:space="0" w:color="auto"/>
      </w:divBdr>
    </w:div>
    <w:div w:id="1196234205">
      <w:bodyDiv w:val="1"/>
      <w:marLeft w:val="0"/>
      <w:marRight w:val="0"/>
      <w:marTop w:val="0"/>
      <w:marBottom w:val="0"/>
      <w:divBdr>
        <w:top w:val="none" w:sz="0" w:space="0" w:color="auto"/>
        <w:left w:val="none" w:sz="0" w:space="0" w:color="auto"/>
        <w:bottom w:val="none" w:sz="0" w:space="0" w:color="auto"/>
        <w:right w:val="none" w:sz="0" w:space="0" w:color="auto"/>
      </w:divBdr>
    </w:div>
    <w:div w:id="1461608594">
      <w:bodyDiv w:val="1"/>
      <w:marLeft w:val="0"/>
      <w:marRight w:val="0"/>
      <w:marTop w:val="0"/>
      <w:marBottom w:val="0"/>
      <w:divBdr>
        <w:top w:val="none" w:sz="0" w:space="0" w:color="auto"/>
        <w:left w:val="none" w:sz="0" w:space="0" w:color="auto"/>
        <w:bottom w:val="none" w:sz="0" w:space="0" w:color="auto"/>
        <w:right w:val="none" w:sz="0" w:space="0" w:color="auto"/>
      </w:divBdr>
    </w:div>
    <w:div w:id="1791119626">
      <w:bodyDiv w:val="1"/>
      <w:marLeft w:val="0"/>
      <w:marRight w:val="0"/>
      <w:marTop w:val="0"/>
      <w:marBottom w:val="0"/>
      <w:divBdr>
        <w:top w:val="none" w:sz="0" w:space="0" w:color="auto"/>
        <w:left w:val="none" w:sz="0" w:space="0" w:color="auto"/>
        <w:bottom w:val="none" w:sz="0" w:space="0" w:color="auto"/>
        <w:right w:val="none" w:sz="0" w:space="0" w:color="auto"/>
      </w:divBdr>
    </w:div>
    <w:div w:id="1965771181">
      <w:bodyDiv w:val="1"/>
      <w:marLeft w:val="0"/>
      <w:marRight w:val="0"/>
      <w:marTop w:val="0"/>
      <w:marBottom w:val="0"/>
      <w:divBdr>
        <w:top w:val="none" w:sz="0" w:space="0" w:color="auto"/>
        <w:left w:val="none" w:sz="0" w:space="0" w:color="auto"/>
        <w:bottom w:val="none" w:sz="0" w:space="0" w:color="auto"/>
        <w:right w:val="none" w:sz="0" w:space="0" w:color="auto"/>
      </w:divBdr>
    </w:div>
    <w:div w:id="21410244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healthline.com/health/depression/how-to-deal-with-postpartum-depression" TargetMode="External"/><Relationship Id="rId18" Type="http://schemas.openxmlformats.org/officeDocument/2006/relationships/hyperlink" Target="https://www.clearvoice.com/resources/tv-show-elevator-pitch-examples/"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parents1st.org.uk/the-difference-peer-support-can-" TargetMode="External"/><Relationship Id="rId17" Type="http://schemas.openxmlformats.org/officeDocument/2006/relationships/hyperlink" Target="https://www.healthline.com/health/parenting/postpartum-psychosis" TargetMode="External"/><Relationship Id="rId2" Type="http://schemas.openxmlformats.org/officeDocument/2006/relationships/numbering" Target="numbering.xml"/><Relationship Id="rId16" Type="http://schemas.openxmlformats.org/officeDocument/2006/relationships/hyperlink" Target="https://scriptangel.com/how-to-write-a-tv-series-pitch-bible/"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novoresume.com/career-blog/how-to-write-a-cover-letter-guide" TargetMode="External"/><Relationship Id="rId5" Type="http://schemas.openxmlformats.org/officeDocument/2006/relationships/webSettings" Target="webSettings.xml"/><Relationship Id="rId15" Type="http://schemas.openxmlformats.org/officeDocument/2006/relationships/hyperlink" Target="https://www.medicalnewstoday.com/articles/320005" TargetMode="External"/><Relationship Id="rId10" Type="http://schemas.openxmlformats.org/officeDocument/2006/relationships/hyperlink" Target="https://nationalcareers.service.gov.uk/careers-advice/covering-letter"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ppdil.org/symptoms-of-ppmd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E57946-AB5B-EB4C-98F0-2B833BD93F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266</TotalTime>
  <Pages>10</Pages>
  <Words>1982</Words>
  <Characters>11303</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GSS STAFF</dc:creator>
  <cp:keywords/>
  <dc:description/>
  <cp:lastModifiedBy>Anabela Mendes (2124257)</cp:lastModifiedBy>
  <cp:revision>16</cp:revision>
  <cp:lastPrinted>2017-11-15T09:29:00Z</cp:lastPrinted>
  <dcterms:created xsi:type="dcterms:W3CDTF">2023-07-25T15:34:00Z</dcterms:created>
  <dcterms:modified xsi:type="dcterms:W3CDTF">2023-08-15T17:30:00Z</dcterms:modified>
</cp:coreProperties>
</file>