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33F776" w14:textId="5CE9973A" w:rsidR="00D61B49" w:rsidRDefault="00FD6F1C" w:rsidP="00FD6F1C">
      <w:pPr>
        <w:jc w:val="center"/>
      </w:pPr>
      <w:r>
        <w:t>Who are magistrates?</w:t>
      </w:r>
    </w:p>
    <w:p w14:paraId="085B61CB" w14:textId="630449BF" w:rsidR="00FD6F1C" w:rsidRDefault="00FD6F1C" w:rsidP="00FD6F1C">
      <w:pPr>
        <w:jc w:val="both"/>
      </w:pPr>
      <w:r>
        <w:t xml:space="preserve">    </w:t>
      </w:r>
    </w:p>
    <w:p w14:paraId="3093C066" w14:textId="77777777" w:rsidR="00AB74FD" w:rsidRDefault="00FD6F1C" w:rsidP="00AB74FD">
      <w:r>
        <w:t xml:space="preserve">  Magistrates are ordinary people, passionate about law and justice making in their own communities. They are doing a voluntary and unpaid work, that is why most of the magistrates has got their own professions and has got different jobs outside being a magistrate. They are offered a special training that helps them hearing cases in the Magistrates Court and Family Court. They usually deal with minor cases and less serious criminal</w:t>
      </w:r>
      <w:r w:rsidR="00AB74FD">
        <w:t xml:space="preserve"> </w:t>
      </w:r>
      <w:r>
        <w:t xml:space="preserve">cases. </w:t>
      </w:r>
    </w:p>
    <w:p w14:paraId="1732DF87" w14:textId="77777777" w:rsidR="00AB74FD" w:rsidRDefault="00AB74FD" w:rsidP="00AB74FD"/>
    <w:p w14:paraId="7EB79BBA" w14:textId="77777777" w:rsidR="00AB74FD" w:rsidRDefault="00AB74FD" w:rsidP="00AB74FD"/>
    <w:p w14:paraId="3C0E2428" w14:textId="77777777" w:rsidR="00AB74FD" w:rsidRDefault="00AB74FD" w:rsidP="00AB74FD"/>
    <w:p w14:paraId="368E1528" w14:textId="1AE7AC88" w:rsidR="00FD6F1C" w:rsidRDefault="00AB74FD" w:rsidP="00AB74FD">
      <w:r>
        <w:t xml:space="preserve">Source:  </w:t>
      </w:r>
      <w:r w:rsidRPr="00AB74FD">
        <w:t>https://www.judiciary.uk/courts-and-tribunals/magistrates-courts/#:~:text=Magistrates%20are%20trained%2C%20volunteer%20members,are%20heard%20by%20District%20Judges.</w:t>
      </w:r>
      <w:r w:rsidR="00FD6F1C">
        <w:br/>
      </w:r>
      <w:r w:rsidR="00FD6F1C">
        <w:br/>
      </w:r>
    </w:p>
    <w:p w14:paraId="48841EB9" w14:textId="77777777" w:rsidR="00FD6F1C" w:rsidRDefault="00FD6F1C"/>
    <w:sectPr w:rsidR="00FD6F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854"/>
    <w:rsid w:val="00A96854"/>
    <w:rsid w:val="00AB354F"/>
    <w:rsid w:val="00AB74FD"/>
    <w:rsid w:val="00CF7C8D"/>
    <w:rsid w:val="00D61B49"/>
    <w:rsid w:val="00FD6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1935D"/>
  <w15:chartTrackingRefBased/>
  <w15:docId w15:val="{66511466-E8EB-4D55-9F33-6E62D71A3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Ioana Acsinte (2233446)</dc:creator>
  <cp:keywords/>
  <dc:description/>
  <cp:lastModifiedBy>Sabrina Ioana Acsinte (2233446)</cp:lastModifiedBy>
  <cp:revision>3</cp:revision>
  <dcterms:created xsi:type="dcterms:W3CDTF">2023-02-12T16:19:00Z</dcterms:created>
  <dcterms:modified xsi:type="dcterms:W3CDTF">2023-02-12T16:30:00Z</dcterms:modified>
</cp:coreProperties>
</file>