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3500386"/>
        <w:docPartObj>
          <w:docPartGallery w:val="Cover Pages"/>
          <w:docPartUnique/>
        </w:docPartObj>
      </w:sdtPr>
      <w:sdtEndPr/>
      <w:sdtContent>
        <w:p w14:paraId="0F9B70F1" w14:textId="77777777" w:rsidR="00DA60A7" w:rsidRDefault="00C22A44">
          <w:pPr>
            <w:spacing w:after="165" w:line="360" w:lineRule="auto"/>
            <w:rPr>
              <w:rFonts w:ascii="Tahoma" w:hAnsi="Tahoma" w:cs="Tahoma"/>
              <w:color w:val="000000"/>
              <w:sz w:val="40"/>
              <w:szCs w:val="40"/>
            </w:rPr>
          </w:pPr>
          <w:r>
            <w:rPr>
              <w:noProof/>
            </w:rPr>
            <w:drawing>
              <wp:inline distT="0" distB="0" distL="0" distR="0" wp14:anchorId="168B4238" wp14:editId="77780D52">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9"/>
                        <a:stretch>
                          <a:fillRect/>
                        </a:stretch>
                      </pic:blipFill>
                      <pic:spPr bwMode="auto">
                        <a:xfrm>
                          <a:off x="0" y="0"/>
                          <a:ext cx="2209800" cy="742950"/>
                        </a:xfrm>
                        <a:prstGeom prst="rect">
                          <a:avLst/>
                        </a:prstGeom>
                      </pic:spPr>
                    </pic:pic>
                  </a:graphicData>
                </a:graphic>
              </wp:inline>
            </w:drawing>
          </w:r>
        </w:p>
        <w:p w14:paraId="59488599" w14:textId="77777777" w:rsidR="00DA60A7" w:rsidRDefault="00C22A44">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sdtContent>
    </w:sdt>
    <w:tbl>
      <w:tblPr>
        <w:tblW w:w="9493" w:type="dxa"/>
        <w:tblLook w:val="01E0" w:firstRow="1" w:lastRow="1" w:firstColumn="1" w:lastColumn="1" w:noHBand="0" w:noVBand="0"/>
      </w:tblPr>
      <w:tblGrid>
        <w:gridCol w:w="3437"/>
        <w:gridCol w:w="6056"/>
      </w:tblGrid>
      <w:tr w:rsidR="00DA60A7" w14:paraId="2F59551B" w14:textId="77777777">
        <w:tc>
          <w:tcPr>
            <w:tcW w:w="3437" w:type="dxa"/>
            <w:tcBorders>
              <w:top w:val="single" w:sz="4" w:space="0" w:color="000000"/>
              <w:left w:val="single" w:sz="4" w:space="0" w:color="000000"/>
              <w:bottom w:val="single" w:sz="4" w:space="0" w:color="000000"/>
              <w:right w:val="single" w:sz="4" w:space="0" w:color="000000"/>
            </w:tcBorders>
            <w:shd w:val="clear" w:color="auto" w:fill="D9D9D9"/>
          </w:tcPr>
          <w:p w14:paraId="4E3A1353" w14:textId="77777777" w:rsidR="00DA60A7" w:rsidRDefault="00C22A44">
            <w:pPr>
              <w:spacing w:before="120" w:after="120" w:line="360" w:lineRule="auto"/>
              <w:rPr>
                <w:rFonts w:ascii="Arial" w:hAnsi="Arial" w:cs="Arial"/>
                <w:sz w:val="28"/>
                <w:szCs w:val="28"/>
              </w:rPr>
            </w:pPr>
            <w:r>
              <w:rPr>
                <w:rFonts w:ascii="Arial" w:hAnsi="Arial" w:cs="Arial"/>
                <w:sz w:val="28"/>
                <w:szCs w:val="28"/>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Pr>
          <w:p w14:paraId="250441B4" w14:textId="77777777" w:rsidR="00DA60A7" w:rsidRDefault="00C22A44">
            <w:pPr>
              <w:spacing w:before="120" w:after="120" w:line="360" w:lineRule="auto"/>
              <w:rPr>
                <w:rFonts w:ascii="Arial" w:hAnsi="Arial" w:cs="Arial"/>
                <w:sz w:val="28"/>
                <w:szCs w:val="28"/>
              </w:rPr>
            </w:pPr>
            <w:r>
              <w:rPr>
                <w:rFonts w:ascii="Arial" w:hAnsi="Arial" w:cs="Arial"/>
                <w:sz w:val="28"/>
                <w:szCs w:val="28"/>
              </w:rPr>
              <w:t>Zac Flaherty</w:t>
            </w:r>
          </w:p>
        </w:tc>
      </w:tr>
      <w:tr w:rsidR="00DA60A7" w14:paraId="3D521B5A" w14:textId="77777777">
        <w:tc>
          <w:tcPr>
            <w:tcW w:w="3437" w:type="dxa"/>
            <w:tcBorders>
              <w:top w:val="single" w:sz="4" w:space="0" w:color="000000"/>
              <w:left w:val="single" w:sz="4" w:space="0" w:color="000000"/>
              <w:bottom w:val="single" w:sz="4" w:space="0" w:color="000000"/>
              <w:right w:val="single" w:sz="4" w:space="0" w:color="000000"/>
            </w:tcBorders>
            <w:shd w:val="clear" w:color="auto" w:fill="D9D9D9"/>
          </w:tcPr>
          <w:p w14:paraId="1122C7ED" w14:textId="77777777" w:rsidR="00DA60A7" w:rsidRDefault="00C22A44">
            <w:pPr>
              <w:spacing w:before="120" w:after="120" w:line="360" w:lineRule="auto"/>
              <w:rPr>
                <w:rFonts w:ascii="Arial" w:hAnsi="Arial" w:cs="Arial"/>
                <w:sz w:val="28"/>
                <w:szCs w:val="28"/>
              </w:rPr>
            </w:pPr>
            <w:r>
              <w:rPr>
                <w:rFonts w:ascii="Arial" w:hAnsi="Arial" w:cs="Arial"/>
                <w:sz w:val="28"/>
                <w:szCs w:val="28"/>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Pr>
          <w:p w14:paraId="7E5C7DC6" w14:textId="4AD7E67A" w:rsidR="00DA60A7" w:rsidRDefault="00A461A0">
            <w:pPr>
              <w:spacing w:before="120" w:after="120" w:line="360" w:lineRule="auto"/>
              <w:rPr>
                <w:rFonts w:ascii="Arial" w:hAnsi="Arial" w:cs="Arial"/>
                <w:sz w:val="28"/>
                <w:szCs w:val="28"/>
              </w:rPr>
            </w:pPr>
            <w:r>
              <w:rPr>
                <w:rFonts w:ascii="Arial" w:hAnsi="Arial" w:cs="Arial"/>
                <w:sz w:val="28"/>
                <w:szCs w:val="28"/>
              </w:rPr>
              <w:t>1918404</w:t>
            </w:r>
          </w:p>
        </w:tc>
      </w:tr>
      <w:tr w:rsidR="00DA60A7" w14:paraId="1A9B09E1" w14:textId="77777777">
        <w:tc>
          <w:tcPr>
            <w:tcW w:w="3437" w:type="dxa"/>
            <w:tcBorders>
              <w:top w:val="single" w:sz="4" w:space="0" w:color="000000"/>
              <w:left w:val="single" w:sz="4" w:space="0" w:color="000000"/>
              <w:bottom w:val="single" w:sz="4" w:space="0" w:color="000000"/>
              <w:right w:val="single" w:sz="4" w:space="0" w:color="000000"/>
            </w:tcBorders>
            <w:shd w:val="clear" w:color="auto" w:fill="D9D9D9"/>
          </w:tcPr>
          <w:p w14:paraId="11F02071" w14:textId="77777777" w:rsidR="00DA60A7" w:rsidRDefault="00C22A44">
            <w:pPr>
              <w:spacing w:before="120" w:after="120" w:line="360" w:lineRule="auto"/>
              <w:rPr>
                <w:rFonts w:ascii="Arial" w:hAnsi="Arial" w:cs="Arial"/>
                <w:sz w:val="28"/>
                <w:szCs w:val="28"/>
              </w:rPr>
            </w:pPr>
            <w:r>
              <w:rPr>
                <w:rFonts w:ascii="Arial" w:hAnsi="Arial" w:cs="Arial"/>
                <w:sz w:val="28"/>
                <w:szCs w:val="28"/>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Pr>
          <w:p w14:paraId="4419533C" w14:textId="77777777" w:rsidR="00DA60A7" w:rsidRDefault="00C22A44">
            <w:pPr>
              <w:spacing w:before="120" w:after="120" w:line="360" w:lineRule="auto"/>
              <w:rPr>
                <w:rFonts w:ascii="Arial" w:hAnsi="Arial" w:cs="Arial"/>
                <w:color w:val="FF0000"/>
                <w:sz w:val="28"/>
                <w:szCs w:val="28"/>
              </w:rPr>
            </w:pPr>
            <w:r>
              <w:rPr>
                <w:rFonts w:ascii="Arial" w:hAnsi="Arial" w:cs="Arial"/>
                <w:color w:val="FF0000"/>
                <w:sz w:val="28"/>
                <w:szCs w:val="28"/>
              </w:rPr>
              <w:t>BMSK4001</w:t>
            </w:r>
          </w:p>
        </w:tc>
      </w:tr>
      <w:tr w:rsidR="00DA60A7" w14:paraId="65338B32" w14:textId="77777777">
        <w:trPr>
          <w:trHeight w:val="413"/>
        </w:trPr>
        <w:tc>
          <w:tcPr>
            <w:tcW w:w="3437" w:type="dxa"/>
            <w:tcBorders>
              <w:top w:val="single" w:sz="4" w:space="0" w:color="000000"/>
              <w:left w:val="single" w:sz="4" w:space="0" w:color="000000"/>
              <w:bottom w:val="single" w:sz="4" w:space="0" w:color="000000"/>
              <w:right w:val="single" w:sz="4" w:space="0" w:color="000000"/>
            </w:tcBorders>
            <w:shd w:val="clear" w:color="auto" w:fill="D9D9D9"/>
          </w:tcPr>
          <w:p w14:paraId="48D6B17D" w14:textId="77777777" w:rsidR="00DA60A7" w:rsidRDefault="00C22A44">
            <w:pPr>
              <w:spacing w:before="120" w:after="120" w:line="360" w:lineRule="auto"/>
              <w:rPr>
                <w:rFonts w:ascii="Arial" w:hAnsi="Arial" w:cs="Arial"/>
                <w:sz w:val="28"/>
                <w:szCs w:val="28"/>
              </w:rPr>
            </w:pPr>
            <w:r>
              <w:rPr>
                <w:rFonts w:ascii="Arial" w:hAnsi="Arial" w:cs="Arial"/>
                <w:sz w:val="28"/>
                <w:szCs w:val="28"/>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Pr>
          <w:p w14:paraId="6F63DD74" w14:textId="77777777" w:rsidR="00DA60A7" w:rsidRDefault="00C22A44">
            <w:pPr>
              <w:spacing w:before="120" w:after="120" w:line="360" w:lineRule="auto"/>
              <w:rPr>
                <w:rFonts w:ascii="Arial" w:hAnsi="Arial" w:cs="Arial"/>
                <w:color w:val="FF0000"/>
                <w:sz w:val="28"/>
                <w:szCs w:val="28"/>
              </w:rPr>
            </w:pPr>
            <w:r>
              <w:rPr>
                <w:rFonts w:ascii="Arial" w:hAnsi="Arial" w:cs="Arial"/>
                <w:color w:val="FF0000"/>
                <w:sz w:val="28"/>
                <w:szCs w:val="28"/>
              </w:rPr>
              <w:t>Academic and Employability Skills</w:t>
            </w:r>
          </w:p>
        </w:tc>
      </w:tr>
    </w:tbl>
    <w:p w14:paraId="056FF846" w14:textId="77777777" w:rsidR="00DA60A7" w:rsidRDefault="00DA60A7">
      <w:pPr>
        <w:spacing w:before="120" w:after="120" w:line="360" w:lineRule="auto"/>
        <w:rPr>
          <w:rFonts w:ascii="Calibri" w:hAnsi="Calibri"/>
          <w:color w:val="FF0000"/>
          <w:sz w:val="24"/>
          <w:szCs w:val="24"/>
        </w:rPr>
      </w:pPr>
    </w:p>
    <w:p w14:paraId="3394599E" w14:textId="77777777" w:rsidR="00DA60A7" w:rsidRDefault="00C22A44">
      <w:pPr>
        <w:spacing w:before="120" w:after="120" w:line="276" w:lineRule="auto"/>
        <w:rPr>
          <w:rFonts w:ascii="Tahoma" w:hAnsi="Tahoma" w:cs="Tahoma"/>
          <w:b/>
          <w:color w:val="000000"/>
        </w:rPr>
      </w:pPr>
      <w:r>
        <w:rPr>
          <w:rFonts w:ascii="Tahoma" w:hAnsi="Tahoma" w:cs="Tahoma"/>
          <w:b/>
          <w:color w:val="000000"/>
        </w:rPr>
        <w:t>Statement of Confirmation of Authenticity</w:t>
      </w:r>
    </w:p>
    <w:p w14:paraId="5D3EC11D" w14:textId="77777777" w:rsidR="00DA60A7" w:rsidRDefault="00C22A44">
      <w:pPr>
        <w:spacing w:before="120" w:after="120" w:line="276" w:lineRule="auto"/>
        <w:rPr>
          <w:rFonts w:ascii="Arial" w:hAnsi="Arial" w:cs="Arial"/>
          <w:color w:val="000000"/>
        </w:rPr>
      </w:pPr>
      <w:r>
        <w:rPr>
          <w:rFonts w:ascii="Arial" w:hAnsi="Arial" w:cs="Arial"/>
          <w:color w:val="000000"/>
        </w:rPr>
        <w:t xml:space="preserve">By the act of making this </w:t>
      </w:r>
      <w:r>
        <w:rPr>
          <w:rFonts w:ascii="Arial" w:hAnsi="Arial" w:cs="Arial"/>
          <w:color w:val="000000"/>
        </w:rPr>
        <w:t>submission, the student declares that this is the work of the student named above. The work has not, in whole or in part, been knowingly presented elsewhere for assessment, or where assessment has been built on a previous assessment, this has been identifi</w:t>
      </w:r>
      <w:r>
        <w:rPr>
          <w:rFonts w:ascii="Arial" w:hAnsi="Arial" w:cs="Arial"/>
          <w:color w:val="000000"/>
        </w:rPr>
        <w:t>ed. Where materials have been used from other sources it has been properly acknowledged. If this statement is untrue, the student acknowledges that an assessment offence has been committed.</w:t>
      </w:r>
    </w:p>
    <w:p w14:paraId="4B8350A6" w14:textId="77777777" w:rsidR="00DA60A7" w:rsidRDefault="00C22A44">
      <w:pPr>
        <w:spacing w:before="120" w:after="120" w:line="276" w:lineRule="auto"/>
        <w:rPr>
          <w:rFonts w:ascii="Arial" w:hAnsi="Arial" w:cs="Arial"/>
          <w:color w:val="000000"/>
        </w:rPr>
      </w:pPr>
      <w:r>
        <w:rPr>
          <w:rFonts w:ascii="Arial" w:hAnsi="Arial" w:cs="Arial"/>
          <w:color w:val="000000"/>
        </w:rPr>
        <w:t xml:space="preserve">Attention is drawn to the plagiarism and unfair practice </w:t>
      </w:r>
      <w:r>
        <w:rPr>
          <w:rFonts w:ascii="Arial" w:hAnsi="Arial" w:cs="Arial"/>
          <w:color w:val="000000"/>
        </w:rPr>
        <w:t>policies of both the University and of ILM.</w:t>
      </w:r>
    </w:p>
    <w:p w14:paraId="07B9C55A" w14:textId="77777777" w:rsidR="00DA60A7" w:rsidRDefault="00C22A44">
      <w:pPr>
        <w:rPr>
          <w:rFonts w:ascii="Tahoma" w:hAnsi="Tahoma" w:cs="Tahoma"/>
          <w:color w:val="000000"/>
          <w:sz w:val="24"/>
          <w:szCs w:val="24"/>
        </w:rPr>
      </w:pPr>
      <w:r>
        <w:br w:type="page"/>
      </w:r>
    </w:p>
    <w:p w14:paraId="7CD4C763" w14:textId="77777777" w:rsidR="00DA60A7" w:rsidRDefault="00DA60A7">
      <w:pPr>
        <w:pStyle w:val="TOCHeading"/>
      </w:pPr>
    </w:p>
    <w:sdt>
      <w:sdtPr>
        <w:rPr>
          <w:rFonts w:asciiTheme="minorHAnsi" w:eastAsiaTheme="minorHAnsi" w:hAnsiTheme="minorHAnsi" w:cstheme="minorBidi"/>
          <w:color w:val="auto"/>
          <w:sz w:val="22"/>
          <w:szCs w:val="22"/>
          <w:lang w:val="en-GB"/>
        </w:rPr>
        <w:id w:val="160352315"/>
        <w:docPartObj>
          <w:docPartGallery w:val="Table of Contents"/>
          <w:docPartUnique/>
        </w:docPartObj>
      </w:sdtPr>
      <w:sdtEndPr/>
      <w:sdtContent>
        <w:p w14:paraId="09F21BED" w14:textId="77777777" w:rsidR="00DA60A7" w:rsidRDefault="00C22A44">
          <w:pPr>
            <w:pStyle w:val="TOCHeading"/>
            <w:rPr>
              <w:rFonts w:ascii="Arial" w:hAnsi="Arial" w:cs="Arial"/>
              <w:szCs w:val="24"/>
            </w:rPr>
          </w:pPr>
          <w:r>
            <w:rPr>
              <w:rFonts w:ascii="Arial" w:hAnsi="Arial" w:cs="Arial"/>
              <w:szCs w:val="24"/>
            </w:rPr>
            <w:t>Table of Contents</w:t>
          </w:r>
        </w:p>
        <w:p w14:paraId="2826096C" w14:textId="77777777" w:rsidR="00DA60A7" w:rsidRDefault="00C22A44">
          <w:pPr>
            <w:pStyle w:val="TOC1"/>
            <w:tabs>
              <w:tab w:val="right" w:leader="dot" w:pos="9350"/>
            </w:tabs>
            <w:rPr>
              <w:rFonts w:ascii="Arial" w:eastAsiaTheme="minorEastAsia" w:hAnsi="Arial" w:cs="Arial"/>
              <w:lang w:eastAsia="en-GB"/>
            </w:rPr>
          </w:pPr>
          <w:r>
            <w:fldChar w:fldCharType="begin"/>
          </w:r>
          <w:r>
            <w:rPr>
              <w:rStyle w:val="IndexLink"/>
              <w:rFonts w:ascii="Arial" w:hAnsi="Arial" w:cs="Arial"/>
              <w:webHidden/>
            </w:rPr>
            <w:instrText>TOC \z \o "1-3" \u \h</w:instrText>
          </w:r>
          <w:r>
            <w:rPr>
              <w:rStyle w:val="IndexLink"/>
            </w:rPr>
            <w:fldChar w:fldCharType="separate"/>
          </w:r>
          <w:hyperlink w:anchor="_Toc32491435">
            <w:r>
              <w:rPr>
                <w:rStyle w:val="IndexLink"/>
                <w:rFonts w:ascii="Arial" w:hAnsi="Arial" w:cs="Arial"/>
                <w:webHidden/>
              </w:rPr>
              <w:t>Introduction</w:t>
            </w:r>
            <w:r>
              <w:rPr>
                <w:webHidden/>
              </w:rPr>
              <w:fldChar w:fldCharType="begin"/>
            </w:r>
            <w:r>
              <w:rPr>
                <w:webHidden/>
              </w:rPr>
              <w:instrText>PAGEREF _Toc32491435 \h</w:instrText>
            </w:r>
            <w:r>
              <w:rPr>
                <w:webHidden/>
              </w:rPr>
            </w:r>
            <w:r>
              <w:rPr>
                <w:webHidden/>
              </w:rPr>
              <w:fldChar w:fldCharType="separate"/>
            </w:r>
            <w:r>
              <w:rPr>
                <w:rStyle w:val="IndexLink"/>
                <w:rFonts w:ascii="Arial" w:hAnsi="Arial" w:cs="Arial"/>
              </w:rPr>
              <w:tab/>
              <w:t>3</w:t>
            </w:r>
            <w:r>
              <w:rPr>
                <w:webHidden/>
              </w:rPr>
              <w:fldChar w:fldCharType="end"/>
            </w:r>
          </w:hyperlink>
        </w:p>
        <w:p w14:paraId="56444229" w14:textId="77777777" w:rsidR="00DA60A7" w:rsidRDefault="00C22A44">
          <w:pPr>
            <w:pStyle w:val="TOC1"/>
            <w:tabs>
              <w:tab w:val="right" w:leader="dot" w:pos="9350"/>
            </w:tabs>
            <w:rPr>
              <w:rFonts w:ascii="Arial" w:eastAsiaTheme="minorEastAsia" w:hAnsi="Arial" w:cs="Arial"/>
              <w:lang w:eastAsia="en-GB"/>
            </w:rPr>
          </w:pPr>
          <w:hyperlink w:anchor="_Toc32491436">
            <w:r>
              <w:rPr>
                <w:rStyle w:val="IndexLink"/>
                <w:rFonts w:ascii="Arial" w:hAnsi="Arial" w:cs="Arial"/>
                <w:webHidden/>
              </w:rPr>
              <w:t>Part 1 Employability</w:t>
            </w:r>
            <w:r>
              <w:rPr>
                <w:webHidden/>
              </w:rPr>
              <w:fldChar w:fldCharType="begin"/>
            </w:r>
            <w:r>
              <w:rPr>
                <w:webHidden/>
              </w:rPr>
              <w:instrText>PAGEREF _Toc32491436 \h</w:instrText>
            </w:r>
            <w:r>
              <w:rPr>
                <w:webHidden/>
              </w:rPr>
            </w:r>
            <w:r>
              <w:rPr>
                <w:webHidden/>
              </w:rPr>
              <w:fldChar w:fldCharType="separate"/>
            </w:r>
            <w:r>
              <w:rPr>
                <w:rStyle w:val="IndexLink"/>
                <w:rFonts w:ascii="Arial" w:hAnsi="Arial" w:cs="Arial"/>
              </w:rPr>
              <w:tab/>
              <w:t>3</w:t>
            </w:r>
            <w:r>
              <w:rPr>
                <w:webHidden/>
              </w:rPr>
              <w:fldChar w:fldCharType="end"/>
            </w:r>
          </w:hyperlink>
        </w:p>
        <w:p w14:paraId="13AAF524" w14:textId="77777777" w:rsidR="00DA60A7" w:rsidRDefault="00C22A44">
          <w:pPr>
            <w:pStyle w:val="TOC2"/>
            <w:tabs>
              <w:tab w:val="right" w:leader="dot" w:pos="9350"/>
            </w:tabs>
            <w:rPr>
              <w:rFonts w:ascii="Arial" w:eastAsiaTheme="minorEastAsia" w:hAnsi="Arial" w:cs="Arial"/>
              <w:lang w:eastAsia="en-GB"/>
            </w:rPr>
          </w:pPr>
          <w:hyperlink w:anchor="_Toc32491437">
            <w:r>
              <w:rPr>
                <w:rStyle w:val="IndexLink"/>
                <w:rFonts w:ascii="Arial" w:hAnsi="Arial" w:cs="Arial"/>
                <w:webHidden/>
              </w:rPr>
              <w:t>1.0  Explore ‘Leadership Employability Skills’ in general</w:t>
            </w:r>
            <w:r>
              <w:rPr>
                <w:webHidden/>
              </w:rPr>
              <w:fldChar w:fldCharType="begin"/>
            </w:r>
            <w:r>
              <w:rPr>
                <w:webHidden/>
              </w:rPr>
              <w:instrText>PAGEREF _Toc32491437 \h</w:instrText>
            </w:r>
            <w:r>
              <w:rPr>
                <w:webHidden/>
              </w:rPr>
            </w:r>
            <w:r>
              <w:rPr>
                <w:webHidden/>
              </w:rPr>
              <w:fldChar w:fldCharType="separate"/>
            </w:r>
            <w:r>
              <w:rPr>
                <w:rStyle w:val="IndexLink"/>
                <w:rFonts w:ascii="Arial" w:hAnsi="Arial" w:cs="Arial"/>
              </w:rPr>
              <w:tab/>
              <w:t>3</w:t>
            </w:r>
            <w:r>
              <w:rPr>
                <w:webHidden/>
              </w:rPr>
              <w:fldChar w:fldCharType="end"/>
            </w:r>
          </w:hyperlink>
        </w:p>
        <w:p w14:paraId="208B1C2E" w14:textId="77777777" w:rsidR="00DA60A7" w:rsidRDefault="00C22A44">
          <w:pPr>
            <w:pStyle w:val="TOC2"/>
            <w:tabs>
              <w:tab w:val="right" w:leader="dot" w:pos="9350"/>
            </w:tabs>
            <w:rPr>
              <w:rFonts w:ascii="Arial" w:eastAsiaTheme="minorEastAsia" w:hAnsi="Arial" w:cs="Arial"/>
              <w:lang w:eastAsia="en-GB"/>
            </w:rPr>
          </w:pPr>
          <w:hyperlink w:anchor="_Toc32491438">
            <w:r>
              <w:rPr>
                <w:rStyle w:val="IndexLink"/>
                <w:rFonts w:ascii="Arial" w:hAnsi="Arial" w:cs="Arial"/>
                <w:webHidden/>
              </w:rPr>
              <w:t>1.2  Evaluate own Leadership Employability skills</w:t>
            </w:r>
            <w:r>
              <w:rPr>
                <w:webHidden/>
              </w:rPr>
              <w:fldChar w:fldCharType="begin"/>
            </w:r>
            <w:r>
              <w:rPr>
                <w:webHidden/>
              </w:rPr>
              <w:instrText>PAGEREF _Toc32491438 \h</w:instrText>
            </w:r>
            <w:r>
              <w:rPr>
                <w:webHidden/>
              </w:rPr>
            </w:r>
            <w:r>
              <w:rPr>
                <w:webHidden/>
              </w:rPr>
              <w:fldChar w:fldCharType="separate"/>
            </w:r>
            <w:r>
              <w:rPr>
                <w:rStyle w:val="IndexLink"/>
                <w:rFonts w:ascii="Arial" w:hAnsi="Arial" w:cs="Arial"/>
              </w:rPr>
              <w:tab/>
              <w:t>4</w:t>
            </w:r>
            <w:r>
              <w:rPr>
                <w:webHidden/>
              </w:rPr>
              <w:fldChar w:fldCharType="end"/>
            </w:r>
          </w:hyperlink>
        </w:p>
        <w:p w14:paraId="13C4C9BC" w14:textId="77777777" w:rsidR="00DA60A7" w:rsidRDefault="00C22A44">
          <w:pPr>
            <w:pStyle w:val="TOC3"/>
            <w:tabs>
              <w:tab w:val="right" w:leader="dot" w:pos="9350"/>
            </w:tabs>
            <w:rPr>
              <w:rFonts w:ascii="Arial" w:eastAsiaTheme="minorEastAsia" w:hAnsi="Arial" w:cs="Arial"/>
              <w:lang w:eastAsia="en-GB"/>
            </w:rPr>
          </w:pPr>
          <w:hyperlink w:anchor="_Toc32491439">
            <w:r>
              <w:rPr>
                <w:rStyle w:val="IndexLink"/>
                <w:rFonts w:ascii="Arial" w:eastAsia="Calibri Light" w:hAnsi="Arial" w:cs="Arial"/>
                <w:webHidden/>
              </w:rPr>
              <w:t>1.2.1</w:t>
            </w:r>
            <w:r>
              <w:rPr>
                <w:rStyle w:val="IndexLink"/>
                <w:rFonts w:ascii="Arial" w:eastAsia="Calibri Light" w:hAnsi="Arial" w:cs="Arial"/>
                <w:spacing w:val="4"/>
              </w:rPr>
              <w:t xml:space="preserve"> </w:t>
            </w:r>
            <w:r>
              <w:rPr>
                <w:rStyle w:val="IndexLink"/>
                <w:rFonts w:ascii="Arial" w:eastAsia="Calibri Light" w:hAnsi="Arial" w:cs="Arial"/>
                <w:spacing w:val="1"/>
              </w:rPr>
              <w:t>C</w:t>
            </w:r>
            <w:r>
              <w:rPr>
                <w:rStyle w:val="IndexLink"/>
                <w:rFonts w:ascii="Arial" w:eastAsia="Calibri Light" w:hAnsi="Arial" w:cs="Arial"/>
              </w:rPr>
              <w:t>u</w:t>
            </w:r>
            <w:r>
              <w:rPr>
                <w:rStyle w:val="IndexLink"/>
                <w:rFonts w:ascii="Arial" w:eastAsia="Calibri Light" w:hAnsi="Arial" w:cs="Arial"/>
                <w:spacing w:val="-1"/>
              </w:rPr>
              <w:t>rre</w:t>
            </w:r>
            <w:r>
              <w:rPr>
                <w:rStyle w:val="IndexLink"/>
                <w:rFonts w:ascii="Arial" w:eastAsia="Calibri Light" w:hAnsi="Arial" w:cs="Arial"/>
              </w:rPr>
              <w:t>nt</w:t>
            </w:r>
            <w:r>
              <w:rPr>
                <w:rStyle w:val="IndexLink"/>
                <w:rFonts w:ascii="Arial" w:eastAsia="Calibri Light" w:hAnsi="Arial" w:cs="Arial"/>
                <w:spacing w:val="1"/>
              </w:rPr>
              <w:t xml:space="preserve"> </w:t>
            </w:r>
            <w:r>
              <w:rPr>
                <w:rStyle w:val="IndexLink"/>
                <w:rFonts w:ascii="Arial" w:eastAsia="Calibri Light" w:hAnsi="Arial" w:cs="Arial"/>
              </w:rPr>
              <w:t>Employability skills</w:t>
            </w:r>
            <w:r>
              <w:rPr>
                <w:webHidden/>
              </w:rPr>
              <w:fldChar w:fldCharType="begin"/>
            </w:r>
            <w:r>
              <w:rPr>
                <w:webHidden/>
              </w:rPr>
              <w:instrText>PAGEREF _Toc32491439 \h</w:instrText>
            </w:r>
            <w:r>
              <w:rPr>
                <w:webHidden/>
              </w:rPr>
            </w:r>
            <w:r>
              <w:rPr>
                <w:webHidden/>
              </w:rPr>
              <w:fldChar w:fldCharType="separate"/>
            </w:r>
            <w:r>
              <w:rPr>
                <w:rStyle w:val="IndexLink"/>
                <w:rFonts w:ascii="Arial" w:hAnsi="Arial" w:cs="Arial"/>
              </w:rPr>
              <w:tab/>
              <w:t>4</w:t>
            </w:r>
            <w:r>
              <w:rPr>
                <w:webHidden/>
              </w:rPr>
              <w:fldChar w:fldCharType="end"/>
            </w:r>
          </w:hyperlink>
        </w:p>
        <w:p w14:paraId="7F7BED89" w14:textId="77777777" w:rsidR="00DA60A7" w:rsidRDefault="00C22A44">
          <w:pPr>
            <w:pStyle w:val="TOC3"/>
            <w:tabs>
              <w:tab w:val="right" w:leader="dot" w:pos="9350"/>
            </w:tabs>
            <w:rPr>
              <w:rFonts w:ascii="Arial" w:eastAsiaTheme="minorEastAsia" w:hAnsi="Arial" w:cs="Arial"/>
              <w:lang w:eastAsia="en-GB"/>
            </w:rPr>
          </w:pPr>
          <w:hyperlink w:anchor="_Toc32491440">
            <w:r>
              <w:rPr>
                <w:rStyle w:val="IndexLink"/>
                <w:rFonts w:ascii="Arial" w:hAnsi="Arial" w:cs="Arial"/>
                <w:webHidden/>
              </w:rPr>
              <w:t>Gap Analysis to identify ‘gaps’ in knowledge/skills</w:t>
            </w:r>
            <w:r>
              <w:rPr>
                <w:webHidden/>
              </w:rPr>
              <w:fldChar w:fldCharType="begin"/>
            </w:r>
            <w:r>
              <w:rPr>
                <w:webHidden/>
              </w:rPr>
              <w:instrText>PAGEREF _Toc32491440 \h</w:instrText>
            </w:r>
            <w:r>
              <w:rPr>
                <w:webHidden/>
              </w:rPr>
            </w:r>
            <w:r>
              <w:rPr>
                <w:webHidden/>
              </w:rPr>
              <w:fldChar w:fldCharType="separate"/>
            </w:r>
            <w:r>
              <w:rPr>
                <w:rStyle w:val="IndexLink"/>
                <w:rFonts w:ascii="Arial" w:hAnsi="Arial" w:cs="Arial"/>
              </w:rPr>
              <w:tab/>
              <w:t>4</w:t>
            </w:r>
            <w:r>
              <w:rPr>
                <w:webHidden/>
              </w:rPr>
              <w:fldChar w:fldCharType="end"/>
            </w:r>
          </w:hyperlink>
        </w:p>
        <w:p w14:paraId="5054A278" w14:textId="77777777" w:rsidR="00DA60A7" w:rsidRDefault="00C22A44">
          <w:pPr>
            <w:pStyle w:val="TOC3"/>
            <w:tabs>
              <w:tab w:val="right" w:leader="dot" w:pos="9350"/>
            </w:tabs>
            <w:rPr>
              <w:rFonts w:ascii="Arial" w:eastAsiaTheme="minorEastAsia" w:hAnsi="Arial" w:cs="Arial"/>
              <w:lang w:eastAsia="en-GB"/>
            </w:rPr>
          </w:pPr>
          <w:hyperlink w:anchor="_Toc32491441">
            <w:r>
              <w:rPr>
                <w:rStyle w:val="IndexLink"/>
                <w:rFonts w:ascii="Arial" w:hAnsi="Arial" w:cs="Arial"/>
                <w:webHidden/>
              </w:rPr>
              <w:t>1.2.2 Action Plan for Improvement</w:t>
            </w:r>
            <w:r>
              <w:rPr>
                <w:webHidden/>
              </w:rPr>
              <w:fldChar w:fldCharType="begin"/>
            </w:r>
            <w:r>
              <w:rPr>
                <w:webHidden/>
              </w:rPr>
              <w:instrText>PAGEREF _Toc32491441 \h</w:instrText>
            </w:r>
            <w:r>
              <w:rPr>
                <w:webHidden/>
              </w:rPr>
            </w:r>
            <w:r>
              <w:rPr>
                <w:webHidden/>
              </w:rPr>
              <w:fldChar w:fldCharType="separate"/>
            </w:r>
            <w:r>
              <w:rPr>
                <w:rStyle w:val="IndexLink"/>
                <w:rFonts w:ascii="Arial" w:hAnsi="Arial" w:cs="Arial"/>
              </w:rPr>
              <w:tab/>
              <w:t>5</w:t>
            </w:r>
            <w:r>
              <w:rPr>
                <w:webHidden/>
              </w:rPr>
              <w:fldChar w:fldCharType="end"/>
            </w:r>
          </w:hyperlink>
        </w:p>
        <w:p w14:paraId="59E9BF9E" w14:textId="77777777" w:rsidR="00DA60A7" w:rsidRDefault="00C22A44">
          <w:pPr>
            <w:pStyle w:val="TOC1"/>
            <w:tabs>
              <w:tab w:val="right" w:leader="dot" w:pos="9350"/>
            </w:tabs>
            <w:rPr>
              <w:rFonts w:ascii="Arial" w:eastAsiaTheme="minorEastAsia" w:hAnsi="Arial" w:cs="Arial"/>
              <w:lang w:eastAsia="en-GB"/>
            </w:rPr>
          </w:pPr>
          <w:hyperlink w:anchor="_Toc32491442">
            <w:r>
              <w:rPr>
                <w:rStyle w:val="IndexLink"/>
                <w:rFonts w:ascii="Arial" w:hAnsi="Arial" w:cs="Arial"/>
                <w:webHidden/>
              </w:rPr>
              <w:t>Part 2: Academic Skills</w:t>
            </w:r>
            <w:r>
              <w:rPr>
                <w:webHidden/>
              </w:rPr>
              <w:fldChar w:fldCharType="begin"/>
            </w:r>
            <w:r>
              <w:rPr>
                <w:webHidden/>
              </w:rPr>
              <w:instrText>PAGEREF _Toc32491442 \h</w:instrText>
            </w:r>
            <w:r>
              <w:rPr>
                <w:webHidden/>
              </w:rPr>
            </w:r>
            <w:r>
              <w:rPr>
                <w:webHidden/>
              </w:rPr>
              <w:fldChar w:fldCharType="separate"/>
            </w:r>
            <w:r>
              <w:rPr>
                <w:rStyle w:val="IndexLink"/>
                <w:rFonts w:ascii="Arial" w:hAnsi="Arial" w:cs="Arial"/>
              </w:rPr>
              <w:tab/>
              <w:t>6</w:t>
            </w:r>
            <w:r>
              <w:rPr>
                <w:webHidden/>
              </w:rPr>
              <w:fldChar w:fldCharType="end"/>
            </w:r>
          </w:hyperlink>
        </w:p>
        <w:p w14:paraId="7768EB0F" w14:textId="77777777" w:rsidR="00DA60A7" w:rsidRDefault="00C22A44">
          <w:pPr>
            <w:pStyle w:val="TOC1"/>
            <w:tabs>
              <w:tab w:val="right" w:leader="dot" w:pos="9350"/>
            </w:tabs>
            <w:rPr>
              <w:rFonts w:ascii="Arial" w:eastAsiaTheme="minorEastAsia" w:hAnsi="Arial" w:cs="Arial"/>
              <w:lang w:eastAsia="en-GB"/>
            </w:rPr>
          </w:pPr>
          <w:hyperlink w:anchor="_Toc32491443">
            <w:r>
              <w:rPr>
                <w:rStyle w:val="IndexLink"/>
                <w:rFonts w:ascii="Arial" w:hAnsi="Arial" w:cs="Arial"/>
                <w:webHidden/>
                <w:lang w:eastAsia="en-GB"/>
              </w:rPr>
              <w:t>2.0 Reflection on Academic Skills required for University Level Study</w:t>
            </w:r>
            <w:r>
              <w:rPr>
                <w:webHidden/>
              </w:rPr>
              <w:fldChar w:fldCharType="begin"/>
            </w:r>
            <w:r>
              <w:rPr>
                <w:webHidden/>
              </w:rPr>
              <w:instrText>PAGEREF _Toc32491443 \h</w:instrText>
            </w:r>
            <w:r>
              <w:rPr>
                <w:webHidden/>
              </w:rPr>
            </w:r>
            <w:r>
              <w:rPr>
                <w:webHidden/>
              </w:rPr>
              <w:fldChar w:fldCharType="separate"/>
            </w:r>
            <w:r>
              <w:rPr>
                <w:rStyle w:val="IndexLink"/>
                <w:rFonts w:ascii="Arial" w:hAnsi="Arial" w:cs="Arial"/>
              </w:rPr>
              <w:tab/>
              <w:t>6</w:t>
            </w:r>
            <w:r>
              <w:rPr>
                <w:webHidden/>
              </w:rPr>
              <w:fldChar w:fldCharType="end"/>
            </w:r>
          </w:hyperlink>
        </w:p>
        <w:p w14:paraId="0F0E966A" w14:textId="77777777" w:rsidR="00DA60A7" w:rsidRDefault="00C22A44">
          <w:pPr>
            <w:pStyle w:val="TOC2"/>
            <w:tabs>
              <w:tab w:val="right" w:leader="dot" w:pos="9350"/>
            </w:tabs>
            <w:rPr>
              <w:rFonts w:ascii="Arial" w:eastAsiaTheme="minorEastAsia" w:hAnsi="Arial" w:cs="Arial"/>
              <w:lang w:eastAsia="en-GB"/>
            </w:rPr>
          </w:pPr>
          <w:hyperlink w:anchor="_Toc32491444">
            <w:r>
              <w:rPr>
                <w:rStyle w:val="IndexLink"/>
                <w:rFonts w:ascii="Arial" w:hAnsi="Arial" w:cs="Arial"/>
                <w:webHidden/>
              </w:rPr>
              <w:t>2.1 Evaluate own Academic Skills</w:t>
            </w:r>
            <w:r>
              <w:rPr>
                <w:webHidden/>
              </w:rPr>
              <w:fldChar w:fldCharType="begin"/>
            </w:r>
            <w:r>
              <w:rPr>
                <w:webHidden/>
              </w:rPr>
              <w:instrText>PAGEREF _Toc32491444 \h</w:instrText>
            </w:r>
            <w:r>
              <w:rPr>
                <w:webHidden/>
              </w:rPr>
            </w:r>
            <w:r>
              <w:rPr>
                <w:webHidden/>
              </w:rPr>
              <w:fldChar w:fldCharType="separate"/>
            </w:r>
            <w:r>
              <w:rPr>
                <w:rStyle w:val="IndexLink"/>
                <w:rFonts w:ascii="Arial" w:hAnsi="Arial" w:cs="Arial"/>
              </w:rPr>
              <w:tab/>
              <w:t>6</w:t>
            </w:r>
            <w:r>
              <w:rPr>
                <w:webHidden/>
              </w:rPr>
              <w:fldChar w:fldCharType="end"/>
            </w:r>
          </w:hyperlink>
        </w:p>
        <w:p w14:paraId="3DAD0CA4" w14:textId="77777777" w:rsidR="00DA60A7" w:rsidRDefault="00C22A44">
          <w:pPr>
            <w:pStyle w:val="TOC3"/>
            <w:tabs>
              <w:tab w:val="right" w:leader="dot" w:pos="9350"/>
            </w:tabs>
            <w:rPr>
              <w:rFonts w:ascii="Arial" w:eastAsiaTheme="minorEastAsia" w:hAnsi="Arial" w:cs="Arial"/>
              <w:lang w:eastAsia="en-GB"/>
            </w:rPr>
          </w:pPr>
          <w:hyperlink w:anchor="_Toc32491445">
            <w:r>
              <w:rPr>
                <w:rStyle w:val="IndexLink"/>
                <w:rFonts w:ascii="Arial" w:hAnsi="Arial" w:cs="Arial"/>
                <w:webHidden/>
              </w:rPr>
              <w:t>2.1.1  Current Academic Skills</w:t>
            </w:r>
            <w:r>
              <w:rPr>
                <w:webHidden/>
              </w:rPr>
              <w:fldChar w:fldCharType="begin"/>
            </w:r>
            <w:r>
              <w:rPr>
                <w:webHidden/>
              </w:rPr>
              <w:instrText xml:space="preserve">PAGEREF </w:instrText>
            </w:r>
            <w:r>
              <w:rPr>
                <w:webHidden/>
              </w:rPr>
              <w:instrText>_Toc32491445 \h</w:instrText>
            </w:r>
            <w:r>
              <w:rPr>
                <w:webHidden/>
              </w:rPr>
            </w:r>
            <w:r>
              <w:rPr>
                <w:webHidden/>
              </w:rPr>
              <w:fldChar w:fldCharType="separate"/>
            </w:r>
            <w:r>
              <w:rPr>
                <w:rStyle w:val="IndexLink"/>
                <w:rFonts w:ascii="Arial" w:hAnsi="Arial" w:cs="Arial"/>
              </w:rPr>
              <w:tab/>
              <w:t>6</w:t>
            </w:r>
            <w:r>
              <w:rPr>
                <w:webHidden/>
              </w:rPr>
              <w:fldChar w:fldCharType="end"/>
            </w:r>
          </w:hyperlink>
        </w:p>
        <w:p w14:paraId="32CAC8E5" w14:textId="77777777" w:rsidR="00DA60A7" w:rsidRDefault="00C22A44">
          <w:pPr>
            <w:pStyle w:val="TOC3"/>
            <w:tabs>
              <w:tab w:val="right" w:leader="dot" w:pos="9350"/>
            </w:tabs>
            <w:rPr>
              <w:rFonts w:ascii="Arial" w:eastAsiaTheme="minorEastAsia" w:hAnsi="Arial" w:cs="Arial"/>
              <w:lang w:eastAsia="en-GB"/>
            </w:rPr>
          </w:pPr>
          <w:hyperlink w:anchor="_Toc32491446">
            <w:r>
              <w:rPr>
                <w:rStyle w:val="IndexLink"/>
                <w:rFonts w:ascii="Arial" w:hAnsi="Arial" w:cs="Arial"/>
                <w:webHidden/>
              </w:rPr>
              <w:t>Gap Analysis to identify ‘gaps’ in knowledge/skills</w:t>
            </w:r>
            <w:r>
              <w:rPr>
                <w:webHidden/>
              </w:rPr>
              <w:fldChar w:fldCharType="begin"/>
            </w:r>
            <w:r>
              <w:rPr>
                <w:webHidden/>
              </w:rPr>
              <w:instrText>PAGEREF _Toc32491446 \h</w:instrText>
            </w:r>
            <w:r>
              <w:rPr>
                <w:webHidden/>
              </w:rPr>
            </w:r>
            <w:r>
              <w:rPr>
                <w:webHidden/>
              </w:rPr>
              <w:fldChar w:fldCharType="separate"/>
            </w:r>
            <w:r>
              <w:rPr>
                <w:rStyle w:val="IndexLink"/>
                <w:rFonts w:ascii="Arial" w:hAnsi="Arial" w:cs="Arial"/>
              </w:rPr>
              <w:tab/>
              <w:t>6</w:t>
            </w:r>
            <w:r>
              <w:rPr>
                <w:webHidden/>
              </w:rPr>
              <w:fldChar w:fldCharType="end"/>
            </w:r>
          </w:hyperlink>
        </w:p>
        <w:p w14:paraId="2889C073" w14:textId="77777777" w:rsidR="00DA60A7" w:rsidRDefault="00C22A44">
          <w:pPr>
            <w:pStyle w:val="TOC3"/>
            <w:tabs>
              <w:tab w:val="right" w:leader="dot" w:pos="9350"/>
            </w:tabs>
            <w:rPr>
              <w:rFonts w:ascii="Arial" w:eastAsiaTheme="minorEastAsia" w:hAnsi="Arial" w:cs="Arial"/>
              <w:lang w:eastAsia="en-GB"/>
            </w:rPr>
          </w:pPr>
          <w:hyperlink w:anchor="_Toc32491447">
            <w:r>
              <w:rPr>
                <w:rStyle w:val="IndexLink"/>
                <w:rFonts w:ascii="Arial" w:hAnsi="Arial" w:cs="Arial"/>
                <w:webHidden/>
              </w:rPr>
              <w:t>2.1.2  Action Plan for Improvement</w:t>
            </w:r>
            <w:r>
              <w:rPr>
                <w:webHidden/>
              </w:rPr>
              <w:fldChar w:fldCharType="begin"/>
            </w:r>
            <w:r>
              <w:rPr>
                <w:webHidden/>
              </w:rPr>
              <w:instrText>PAGEREF _Toc32491447 \h</w:instrText>
            </w:r>
            <w:r>
              <w:rPr>
                <w:webHidden/>
              </w:rPr>
            </w:r>
            <w:r>
              <w:rPr>
                <w:webHidden/>
              </w:rPr>
              <w:fldChar w:fldCharType="separate"/>
            </w:r>
            <w:r>
              <w:rPr>
                <w:rStyle w:val="IndexLink"/>
                <w:rFonts w:ascii="Arial" w:hAnsi="Arial" w:cs="Arial"/>
              </w:rPr>
              <w:tab/>
              <w:t>7</w:t>
            </w:r>
            <w:r>
              <w:rPr>
                <w:webHidden/>
              </w:rPr>
              <w:fldChar w:fldCharType="end"/>
            </w:r>
          </w:hyperlink>
        </w:p>
        <w:p w14:paraId="47A8CBA7" w14:textId="77777777" w:rsidR="00DA60A7" w:rsidRDefault="00C22A44">
          <w:pPr>
            <w:pStyle w:val="TOC1"/>
            <w:tabs>
              <w:tab w:val="right" w:leader="dot" w:pos="9350"/>
            </w:tabs>
            <w:rPr>
              <w:rFonts w:ascii="Arial" w:eastAsiaTheme="minorEastAsia" w:hAnsi="Arial" w:cs="Arial"/>
              <w:lang w:eastAsia="en-GB"/>
            </w:rPr>
          </w:pPr>
          <w:hyperlink w:anchor="_Toc32491448">
            <w:r>
              <w:rPr>
                <w:rStyle w:val="IndexLink"/>
                <w:rFonts w:ascii="Arial" w:hAnsi="Arial" w:cs="Arial"/>
                <w:webHidden/>
              </w:rPr>
              <w:t>Conclusion</w:t>
            </w:r>
            <w:r>
              <w:rPr>
                <w:webHidden/>
              </w:rPr>
              <w:fldChar w:fldCharType="begin"/>
            </w:r>
            <w:r>
              <w:rPr>
                <w:webHidden/>
              </w:rPr>
              <w:instrText>PAGEREF _Toc32491448 \h</w:instrText>
            </w:r>
            <w:r>
              <w:rPr>
                <w:webHidden/>
              </w:rPr>
            </w:r>
            <w:r>
              <w:rPr>
                <w:webHidden/>
              </w:rPr>
              <w:fldChar w:fldCharType="separate"/>
            </w:r>
            <w:r>
              <w:rPr>
                <w:rStyle w:val="IndexLink"/>
                <w:rFonts w:ascii="Arial" w:hAnsi="Arial" w:cs="Arial"/>
              </w:rPr>
              <w:tab/>
              <w:t>7</w:t>
            </w:r>
            <w:r>
              <w:rPr>
                <w:webHidden/>
              </w:rPr>
              <w:fldChar w:fldCharType="end"/>
            </w:r>
          </w:hyperlink>
        </w:p>
        <w:p w14:paraId="31999146" w14:textId="77777777" w:rsidR="00DA60A7" w:rsidRDefault="00C22A44">
          <w:pPr>
            <w:pStyle w:val="TOC1"/>
            <w:tabs>
              <w:tab w:val="right" w:leader="dot" w:pos="9350"/>
            </w:tabs>
            <w:rPr>
              <w:rFonts w:ascii="Arial" w:eastAsiaTheme="minorEastAsia" w:hAnsi="Arial" w:cs="Arial"/>
              <w:lang w:eastAsia="en-GB"/>
            </w:rPr>
          </w:pPr>
          <w:hyperlink w:anchor="_Toc32491449">
            <w:r>
              <w:rPr>
                <w:rStyle w:val="IndexLink"/>
                <w:rFonts w:ascii="Arial" w:hAnsi="Arial" w:cs="Arial"/>
                <w:webHidden/>
              </w:rPr>
              <w:t>References</w:t>
            </w:r>
            <w:r>
              <w:rPr>
                <w:webHidden/>
              </w:rPr>
              <w:fldChar w:fldCharType="begin"/>
            </w:r>
            <w:r>
              <w:rPr>
                <w:webHidden/>
              </w:rPr>
              <w:instrText>PAGEREF _Toc32491449 \h</w:instrText>
            </w:r>
            <w:r>
              <w:rPr>
                <w:webHidden/>
              </w:rPr>
            </w:r>
            <w:r>
              <w:rPr>
                <w:webHidden/>
              </w:rPr>
              <w:fldChar w:fldCharType="separate"/>
            </w:r>
            <w:r>
              <w:rPr>
                <w:rStyle w:val="IndexLink"/>
                <w:rFonts w:ascii="Arial" w:hAnsi="Arial" w:cs="Arial"/>
              </w:rPr>
              <w:tab/>
              <w:t>8</w:t>
            </w:r>
            <w:r>
              <w:rPr>
                <w:webHidden/>
              </w:rPr>
              <w:fldChar w:fldCharType="end"/>
            </w:r>
          </w:hyperlink>
        </w:p>
        <w:p w14:paraId="6B66E878" w14:textId="77777777" w:rsidR="00DA60A7" w:rsidRDefault="00C22A44">
          <w:pPr>
            <w:pStyle w:val="TOC1"/>
            <w:tabs>
              <w:tab w:val="right" w:leader="dot" w:pos="9350"/>
            </w:tabs>
            <w:rPr>
              <w:rFonts w:ascii="Arial" w:eastAsiaTheme="minorEastAsia" w:hAnsi="Arial" w:cs="Arial"/>
              <w:lang w:eastAsia="en-GB"/>
            </w:rPr>
          </w:pPr>
          <w:hyperlink w:anchor="_Toc32491450">
            <w:r>
              <w:rPr>
                <w:rStyle w:val="IndexLink"/>
                <w:rFonts w:ascii="Arial" w:hAnsi="Arial" w:cs="Arial"/>
                <w:webHidden/>
              </w:rPr>
              <w:t>Appendix</w:t>
            </w:r>
            <w:r>
              <w:rPr>
                <w:webHidden/>
              </w:rPr>
              <w:fldChar w:fldCharType="begin"/>
            </w:r>
            <w:r>
              <w:rPr>
                <w:webHidden/>
              </w:rPr>
              <w:instrText>PAGEREF _To</w:instrText>
            </w:r>
            <w:r>
              <w:rPr>
                <w:webHidden/>
              </w:rPr>
              <w:instrText>c32491450 \h</w:instrText>
            </w:r>
            <w:r>
              <w:rPr>
                <w:webHidden/>
              </w:rPr>
            </w:r>
            <w:r>
              <w:rPr>
                <w:webHidden/>
              </w:rPr>
              <w:fldChar w:fldCharType="separate"/>
            </w:r>
            <w:r>
              <w:rPr>
                <w:rStyle w:val="IndexLink"/>
                <w:rFonts w:ascii="Arial" w:hAnsi="Arial" w:cs="Arial"/>
              </w:rPr>
              <w:tab/>
              <w:t>9</w:t>
            </w:r>
            <w:r>
              <w:rPr>
                <w:webHidden/>
              </w:rPr>
              <w:fldChar w:fldCharType="end"/>
            </w:r>
          </w:hyperlink>
        </w:p>
        <w:p w14:paraId="65F12CB7" w14:textId="77777777" w:rsidR="00DA60A7" w:rsidRDefault="00C22A44">
          <w:pPr>
            <w:rPr>
              <w:rFonts w:ascii="Arial" w:hAnsi="Arial" w:cs="Arial"/>
            </w:rPr>
          </w:pPr>
          <w:r>
            <w:rPr>
              <w:rFonts w:ascii="Arial" w:hAnsi="Arial" w:cs="Arial"/>
            </w:rPr>
            <w:fldChar w:fldCharType="end"/>
          </w:r>
        </w:p>
      </w:sdtContent>
    </w:sdt>
    <w:p w14:paraId="704D62B0" w14:textId="77777777" w:rsidR="00DA60A7" w:rsidRDefault="00DA60A7">
      <w:pPr>
        <w:pStyle w:val="TOCHeading"/>
        <w:rPr>
          <w:rFonts w:ascii="Arial" w:hAnsi="Arial" w:cs="Arial"/>
        </w:rPr>
      </w:pPr>
    </w:p>
    <w:p w14:paraId="63CFDD97" w14:textId="77777777" w:rsidR="00DA60A7" w:rsidRDefault="00DA60A7">
      <w:pPr>
        <w:spacing w:before="120" w:after="120" w:line="360" w:lineRule="auto"/>
        <w:rPr>
          <w:rFonts w:ascii="Tahoma" w:hAnsi="Tahoma" w:cs="Tahoma"/>
          <w:color w:val="000000"/>
          <w:sz w:val="24"/>
          <w:szCs w:val="24"/>
        </w:rPr>
      </w:pPr>
    </w:p>
    <w:p w14:paraId="3874DA2C" w14:textId="77777777" w:rsidR="00DA60A7" w:rsidRDefault="00C22A44">
      <w:r>
        <w:br w:type="page"/>
      </w:r>
    </w:p>
    <w:p w14:paraId="75E2AE89" w14:textId="21F79E71" w:rsidR="00DA60A7" w:rsidRDefault="00C22A44">
      <w:pPr>
        <w:pStyle w:val="Heading1"/>
      </w:pPr>
      <w:bookmarkStart w:id="0" w:name="_Toc32491435"/>
      <w:bookmarkStart w:id="1" w:name="_Toc456901515"/>
      <w:r>
        <w:lastRenderedPageBreak/>
        <w:t>Introduction</w:t>
      </w:r>
      <w:bookmarkEnd w:id="0"/>
      <w:bookmarkEnd w:id="1"/>
      <w:r>
        <w:t xml:space="preserve"> </w:t>
      </w:r>
    </w:p>
    <w:p w14:paraId="12B5277D" w14:textId="5CE73A42" w:rsidR="00F34058" w:rsidRDefault="00745A02" w:rsidP="00745A02">
      <w:r>
        <w:t xml:space="preserve">The Author of this report is Zac Flaherty, a </w:t>
      </w:r>
      <w:proofErr w:type="gramStart"/>
      <w:r>
        <w:t>29 year old</w:t>
      </w:r>
      <w:proofErr w:type="gramEnd"/>
      <w:r w:rsidR="00D203F6">
        <w:t xml:space="preserve"> Self-Employed</w:t>
      </w:r>
      <w:r>
        <w:t xml:space="preserve"> </w:t>
      </w:r>
      <w:r w:rsidR="00D203F6">
        <w:t>C</w:t>
      </w:r>
      <w:r>
        <w:t xml:space="preserve">arpenter studying </w:t>
      </w:r>
      <w:r w:rsidR="00D203F6">
        <w:t>L</w:t>
      </w:r>
      <w:r>
        <w:t xml:space="preserve">evel 4 </w:t>
      </w:r>
      <w:r w:rsidR="00D203F6">
        <w:t>S</w:t>
      </w:r>
      <w:r>
        <w:t xml:space="preserve">kills </w:t>
      </w:r>
      <w:r w:rsidR="00D203F6">
        <w:t>F</w:t>
      </w:r>
      <w:r>
        <w:t xml:space="preserve">or </w:t>
      </w:r>
      <w:r w:rsidR="00D203F6">
        <w:t>T</w:t>
      </w:r>
      <w:r>
        <w:t xml:space="preserve">he </w:t>
      </w:r>
      <w:r w:rsidR="00D203F6">
        <w:t>W</w:t>
      </w:r>
      <w:r>
        <w:t>orkplace at UWTSD</w:t>
      </w:r>
      <w:r w:rsidR="00D203F6">
        <w:t>.</w:t>
      </w:r>
      <w:r w:rsidR="00F34058">
        <w:t xml:space="preserve"> </w:t>
      </w:r>
    </w:p>
    <w:p w14:paraId="2DB2CCD2" w14:textId="3F685BC5" w:rsidR="00F34058" w:rsidRDefault="00F34058" w:rsidP="00745A02"/>
    <w:p w14:paraId="21957959" w14:textId="7BCCB460" w:rsidR="00F34058" w:rsidRPr="00F34058" w:rsidRDefault="00F34058" w:rsidP="00745A02">
      <w:pPr>
        <w:rPr>
          <w:color w:val="5B9BD5" w:themeColor="accent1"/>
        </w:rPr>
      </w:pPr>
      <w:r w:rsidRPr="00F34058">
        <w:rPr>
          <w:color w:val="5B9BD5" w:themeColor="accent1"/>
        </w:rPr>
        <w:t>Management Synopsis</w:t>
      </w:r>
    </w:p>
    <w:p w14:paraId="33860B3A" w14:textId="3EAF0347" w:rsidR="00745A02" w:rsidRPr="00935E0B" w:rsidRDefault="00F34058" w:rsidP="00745A02">
      <w:pPr>
        <w:rPr>
          <w:color w:val="000000" w:themeColor="text1"/>
        </w:rPr>
      </w:pPr>
      <w:r>
        <w:t xml:space="preserve">This Report will describe what It takes to become a good </w:t>
      </w:r>
      <w:proofErr w:type="gramStart"/>
      <w:r>
        <w:t>leader ,</w:t>
      </w:r>
      <w:proofErr w:type="gramEnd"/>
      <w:r>
        <w:t xml:space="preserve"> what Academic and Employability skills are desired for leadership roles, show how an influential leaders management style brought them success &amp; </w:t>
      </w:r>
      <w:r w:rsidR="00935E0B">
        <w:rPr>
          <w:color w:val="000000" w:themeColor="text1"/>
        </w:rPr>
        <w:t>reflect upon the author’s findings to determine a plan for improvement.</w:t>
      </w:r>
    </w:p>
    <w:p w14:paraId="144EB4D5" w14:textId="77777777" w:rsidR="00DA60A7" w:rsidRDefault="00DA60A7"/>
    <w:p w14:paraId="2A7C1AFC" w14:textId="77777777" w:rsidR="00DA60A7" w:rsidRDefault="00DA60A7">
      <w:pPr>
        <w:spacing w:line="360" w:lineRule="auto"/>
        <w:rPr>
          <w:rFonts w:ascii="Arial" w:hAnsi="Arial" w:cs="Arial"/>
          <w:sz w:val="24"/>
          <w:szCs w:val="24"/>
        </w:rPr>
      </w:pPr>
    </w:p>
    <w:p w14:paraId="7623F396" w14:textId="77777777" w:rsidR="00DA60A7" w:rsidRDefault="00DA60A7">
      <w:pPr>
        <w:spacing w:line="360" w:lineRule="auto"/>
        <w:rPr>
          <w:rFonts w:ascii="Arial" w:hAnsi="Arial" w:cs="Arial"/>
          <w:sz w:val="24"/>
          <w:szCs w:val="24"/>
        </w:rPr>
      </w:pPr>
    </w:p>
    <w:p w14:paraId="5C44AA9D" w14:textId="77777777" w:rsidR="00DA60A7" w:rsidRDefault="00DA60A7">
      <w:pPr>
        <w:rPr>
          <w:rFonts w:ascii="Arial" w:hAnsi="Arial" w:cs="Arial"/>
          <w:sz w:val="24"/>
          <w:szCs w:val="24"/>
        </w:rPr>
      </w:pPr>
    </w:p>
    <w:p w14:paraId="5152433E" w14:textId="77777777" w:rsidR="00DA60A7" w:rsidRDefault="00DA60A7">
      <w:pPr>
        <w:rPr>
          <w:rFonts w:ascii="Arial" w:hAnsi="Arial" w:cs="Arial"/>
          <w:sz w:val="24"/>
          <w:szCs w:val="24"/>
        </w:rPr>
      </w:pPr>
    </w:p>
    <w:p w14:paraId="5BEA852D" w14:textId="77777777" w:rsidR="00DA60A7" w:rsidRDefault="00DA60A7">
      <w:pPr>
        <w:rPr>
          <w:rFonts w:ascii="Arial" w:hAnsi="Arial" w:cs="Arial"/>
          <w:sz w:val="24"/>
          <w:szCs w:val="24"/>
        </w:rPr>
      </w:pPr>
    </w:p>
    <w:p w14:paraId="4F03FF84" w14:textId="77777777" w:rsidR="00DA60A7" w:rsidRDefault="00DA60A7">
      <w:pPr>
        <w:rPr>
          <w:rFonts w:ascii="Arial" w:hAnsi="Arial" w:cs="Arial"/>
          <w:sz w:val="24"/>
          <w:szCs w:val="24"/>
        </w:rPr>
      </w:pPr>
    </w:p>
    <w:p w14:paraId="676E4191" w14:textId="77777777" w:rsidR="00DA60A7" w:rsidRDefault="00C22A44">
      <w:pPr>
        <w:pStyle w:val="Heading1"/>
      </w:pPr>
      <w:bookmarkStart w:id="2" w:name="_Toc32491436"/>
      <w:r>
        <w:t>Part 1 Employability</w:t>
      </w:r>
      <w:bookmarkEnd w:id="2"/>
      <w:r>
        <w:t xml:space="preserve"> </w:t>
      </w:r>
    </w:p>
    <w:p w14:paraId="0BD656FC" w14:textId="77777777" w:rsidR="00DA60A7" w:rsidRDefault="00DA60A7"/>
    <w:p w14:paraId="38D3A5F6" w14:textId="77777777" w:rsidR="00DA60A7" w:rsidRDefault="00DA60A7"/>
    <w:p w14:paraId="198E1482" w14:textId="1840A131" w:rsidR="00935E0B" w:rsidRDefault="00C22A44" w:rsidP="00935E0B">
      <w:pPr>
        <w:pStyle w:val="Heading2"/>
        <w:numPr>
          <w:ilvl w:val="0"/>
          <w:numId w:val="1"/>
        </w:numPr>
      </w:pPr>
      <w:bookmarkStart w:id="3" w:name="_Toc456901517"/>
      <w:bookmarkStart w:id="4" w:name="_Toc498692289"/>
      <w:bookmarkStart w:id="5" w:name="_Toc32491437"/>
      <w:bookmarkEnd w:id="3"/>
      <w:r>
        <w:t xml:space="preserve">Explore ‘Leadership Employability Skills’ </w:t>
      </w:r>
      <w:bookmarkEnd w:id="4"/>
      <w:r>
        <w:t>in general</w:t>
      </w:r>
      <w:bookmarkEnd w:id="5"/>
    </w:p>
    <w:p w14:paraId="0274A08F" w14:textId="4F403390" w:rsidR="00935E0B" w:rsidRDefault="00935E0B" w:rsidP="00935E0B"/>
    <w:p w14:paraId="5970CDB6" w14:textId="1B9BCD9A" w:rsidR="008470BE" w:rsidRDefault="00FB7629" w:rsidP="00F224DC">
      <w:r>
        <w:t xml:space="preserve">As </w:t>
      </w:r>
      <w:r w:rsidR="0098347B" w:rsidRPr="0098347B">
        <w:t>A</w:t>
      </w:r>
      <w:r w:rsidR="0098347B">
        <w:t>lison</w:t>
      </w:r>
      <w:r w:rsidR="0098347B" w:rsidRPr="0098347B">
        <w:t xml:space="preserve"> D</w:t>
      </w:r>
      <w:r w:rsidR="0098347B">
        <w:t>oyle (</w:t>
      </w:r>
      <w:r w:rsidR="0098347B" w:rsidRPr="0098347B">
        <w:t>2019</w:t>
      </w:r>
      <w:r w:rsidR="0098347B">
        <w:t xml:space="preserve">) </w:t>
      </w:r>
      <w:r>
        <w:t>repor</w:t>
      </w:r>
      <w:r w:rsidR="00FD3AC4">
        <w:t>ts</w:t>
      </w:r>
      <w:r w:rsidRPr="00FB7629">
        <w:t xml:space="preserve"> </w:t>
      </w:r>
      <w:r w:rsidR="008470BE">
        <w:t>there are many s</w:t>
      </w:r>
      <w:r w:rsidR="008470BE" w:rsidRPr="008470BE">
        <w:t xml:space="preserve">kills </w:t>
      </w:r>
      <w:r w:rsidR="008470BE">
        <w:t>e</w:t>
      </w:r>
      <w:r w:rsidR="008470BE" w:rsidRPr="008470BE">
        <w:t xml:space="preserve">mployers </w:t>
      </w:r>
      <w:r w:rsidR="008470BE">
        <w:t>l</w:t>
      </w:r>
      <w:r w:rsidR="008470BE" w:rsidRPr="008470BE">
        <w:t xml:space="preserve">ook for in </w:t>
      </w:r>
      <w:r w:rsidR="008470BE">
        <w:t>l</w:t>
      </w:r>
      <w:r w:rsidR="008470BE" w:rsidRPr="008470BE">
        <w:t xml:space="preserve">eadership </w:t>
      </w:r>
      <w:r w:rsidR="008470BE">
        <w:t>r</w:t>
      </w:r>
      <w:r w:rsidR="008470BE" w:rsidRPr="008470BE">
        <w:t>oles</w:t>
      </w:r>
      <w:r w:rsidR="008470BE">
        <w:t>, some of the most important skills talked about are communication, delegati</w:t>
      </w:r>
      <w:r w:rsidR="00D7717B">
        <w:t>ng tasks, problem solving and earning respect.</w:t>
      </w:r>
    </w:p>
    <w:p w14:paraId="626DF37C" w14:textId="77777777" w:rsidR="008470BE" w:rsidRDefault="008470BE" w:rsidP="00F224DC"/>
    <w:p w14:paraId="3804CC53" w14:textId="5B5FE5D1" w:rsidR="0098347B" w:rsidRDefault="00FD3AC4" w:rsidP="00F224DC">
      <w:r>
        <w:t>t</w:t>
      </w:r>
      <w:r w:rsidR="00FB7629">
        <w:t xml:space="preserve">o be a successful leader </w:t>
      </w:r>
      <w:r w:rsidR="0098347B">
        <w:t>in the workplace requires soft skills that ca</w:t>
      </w:r>
      <w:r w:rsidR="00C355EB">
        <w:t xml:space="preserve">n be useful in </w:t>
      </w:r>
      <w:r w:rsidR="00077A4E">
        <w:t>every</w:t>
      </w:r>
      <w:r w:rsidR="00C355EB">
        <w:t xml:space="preserve"> leadership or management scenario</w:t>
      </w:r>
      <w:r w:rsidR="00884F7C">
        <w:t>.</w:t>
      </w:r>
      <w:r w:rsidR="0012323F">
        <w:t xml:space="preserve"> Clear</w:t>
      </w:r>
      <w:r w:rsidR="00884F7C">
        <w:t xml:space="preserve"> Communication </w:t>
      </w:r>
      <w:r w:rsidR="0012323F">
        <w:t xml:space="preserve">is very important in management, how clear the information you relay to your </w:t>
      </w:r>
      <w:r w:rsidR="00D7717B">
        <w:t>team members</w:t>
      </w:r>
      <w:r w:rsidR="0012323F">
        <w:t xml:space="preserve"> will determine how well they are able to complete the task</w:t>
      </w:r>
      <w:r w:rsidR="003D3EF3">
        <w:t>s</w:t>
      </w:r>
      <w:r w:rsidR="0012323F">
        <w:t xml:space="preserve"> </w:t>
      </w:r>
      <w:r w:rsidR="003D3EF3">
        <w:t>ahead</w:t>
      </w:r>
      <w:r w:rsidR="0012323F">
        <w:t xml:space="preserve"> of them</w:t>
      </w:r>
      <w:r w:rsidR="003D3EF3">
        <w:t xml:space="preserve">. </w:t>
      </w:r>
      <w:r>
        <w:t>Through verbal communication and even body language you must engage the workforce and have a clear vision that yourself and other believe in.</w:t>
      </w:r>
      <w:r w:rsidR="00D7717B">
        <w:t xml:space="preserve"> Motivating team members by keeping a positive “we can do it </w:t>
      </w:r>
      <w:proofErr w:type="gramStart"/>
      <w:r w:rsidR="00D7717B">
        <w:t>“ attitude</w:t>
      </w:r>
      <w:proofErr w:type="gramEnd"/>
      <w:r w:rsidR="00D7717B">
        <w:t xml:space="preserve"> is essential</w:t>
      </w:r>
      <w:r w:rsidR="00C22A44">
        <w:t xml:space="preserve"> and </w:t>
      </w:r>
      <w:bookmarkStart w:id="6" w:name="_GoBack"/>
      <w:bookmarkEnd w:id="6"/>
    </w:p>
    <w:p w14:paraId="6D06250C" w14:textId="77777777" w:rsidR="0098347B" w:rsidRDefault="0098347B" w:rsidP="00F224DC"/>
    <w:p w14:paraId="6016CD3F" w14:textId="77777777" w:rsidR="0098347B" w:rsidRDefault="0098347B" w:rsidP="00F224DC"/>
    <w:p w14:paraId="37868A65" w14:textId="4965A4D7" w:rsidR="00EB75D3" w:rsidRDefault="004D6B02" w:rsidP="00F224DC">
      <w:r>
        <w:lastRenderedPageBreak/>
        <w:t xml:space="preserve">you must have a clear vision that yourself and other believe in. When people respect you as a leader and have confidence in what you are trying to </w:t>
      </w:r>
      <w:proofErr w:type="gramStart"/>
      <w:r>
        <w:t>achieve</w:t>
      </w:r>
      <w:proofErr w:type="gramEnd"/>
      <w:r>
        <w:t xml:space="preserve"> they will perform to a higher standard.</w:t>
      </w:r>
      <w:r>
        <w:br/>
        <w:t>Learning your teams strengths and weaknesses’ is essential in a leadership role</w:t>
      </w:r>
      <w:r w:rsidR="00C019AB">
        <w:t>, helping people develop their strengths into weaknesses not only benefits the business but</w:t>
      </w:r>
      <w:r w:rsidR="00F224DC">
        <w:t xml:space="preserve"> can</w:t>
      </w:r>
      <w:r w:rsidR="00C019AB">
        <w:t xml:space="preserve"> also </w:t>
      </w:r>
      <w:r w:rsidR="00F224DC">
        <w:t>keep the employee engaged and determined in their work</w:t>
      </w:r>
      <w:r w:rsidR="00EB75D3">
        <w:t xml:space="preserve">. </w:t>
      </w:r>
    </w:p>
    <w:p w14:paraId="2A92B2D9" w14:textId="289137D0" w:rsidR="00DA60A7" w:rsidRDefault="00EB75D3" w:rsidP="00F224DC">
      <w:pPr>
        <w:rPr>
          <w:rFonts w:ascii="Arial" w:hAnsi="Arial" w:cs="Arial"/>
          <w:sz w:val="24"/>
          <w:szCs w:val="24"/>
        </w:rPr>
      </w:pPr>
      <w:r>
        <w:t xml:space="preserve">Understanding different </w:t>
      </w:r>
      <w:proofErr w:type="gramStart"/>
      <w:r>
        <w:t>personalities  and</w:t>
      </w:r>
      <w:proofErr w:type="gramEnd"/>
      <w:r>
        <w:t xml:space="preserve"> how to get the best from them is a key part of being a leader different people respond differently to different management styles.</w:t>
      </w:r>
    </w:p>
    <w:p w14:paraId="58E3F88F" w14:textId="77777777" w:rsidR="00DA60A7" w:rsidRDefault="00DA60A7">
      <w:pPr>
        <w:spacing w:line="360" w:lineRule="auto"/>
        <w:rPr>
          <w:rFonts w:ascii="Arial" w:hAnsi="Arial" w:cs="Arial"/>
          <w:sz w:val="24"/>
          <w:szCs w:val="24"/>
        </w:rPr>
      </w:pPr>
    </w:p>
    <w:p w14:paraId="3CC37BF6" w14:textId="77777777" w:rsidR="00DA60A7" w:rsidRDefault="00DA60A7">
      <w:pPr>
        <w:spacing w:line="360" w:lineRule="auto"/>
        <w:rPr>
          <w:rFonts w:ascii="Arial" w:hAnsi="Arial" w:cs="Arial"/>
          <w:sz w:val="24"/>
          <w:szCs w:val="24"/>
        </w:rPr>
      </w:pPr>
    </w:p>
    <w:p w14:paraId="3277696E" w14:textId="24DBAFFC" w:rsidR="00DA60A7" w:rsidRDefault="00C07C28">
      <w:pPr>
        <w:spacing w:line="360" w:lineRule="auto"/>
        <w:rPr>
          <w:rFonts w:ascii="Arial" w:hAnsi="Arial" w:cs="Arial"/>
          <w:sz w:val="24"/>
          <w:szCs w:val="24"/>
        </w:rPr>
      </w:pPr>
      <w:r>
        <w:rPr>
          <w:rFonts w:ascii="Arial" w:hAnsi="Arial" w:cs="Arial"/>
          <w:sz w:val="24"/>
          <w:szCs w:val="24"/>
        </w:rPr>
        <w:t xml:space="preserve">Margret thatcher </w:t>
      </w:r>
    </w:p>
    <w:p w14:paraId="1AFB2C44" w14:textId="30DDFEC0" w:rsidR="00C07C28" w:rsidRDefault="00C07C28">
      <w:pPr>
        <w:spacing w:line="360" w:lineRule="auto"/>
        <w:rPr>
          <w:rFonts w:ascii="Arial" w:hAnsi="Arial" w:cs="Arial"/>
          <w:sz w:val="24"/>
          <w:szCs w:val="24"/>
        </w:rPr>
      </w:pPr>
    </w:p>
    <w:p w14:paraId="4F82E19E" w14:textId="77777777" w:rsidR="00C07C28" w:rsidRDefault="00C07C28">
      <w:pPr>
        <w:spacing w:line="360" w:lineRule="auto"/>
        <w:rPr>
          <w:rFonts w:ascii="Arial" w:hAnsi="Arial" w:cs="Arial"/>
          <w:sz w:val="24"/>
          <w:szCs w:val="24"/>
        </w:rPr>
      </w:pPr>
    </w:p>
    <w:p w14:paraId="2A146B5E" w14:textId="77777777" w:rsidR="00DA60A7" w:rsidRDefault="00DA60A7">
      <w:pPr>
        <w:spacing w:line="360" w:lineRule="auto"/>
        <w:rPr>
          <w:rFonts w:ascii="Arial" w:hAnsi="Arial" w:cs="Arial"/>
          <w:sz w:val="24"/>
          <w:szCs w:val="24"/>
        </w:rPr>
      </w:pPr>
    </w:p>
    <w:p w14:paraId="6C67B6C9" w14:textId="77777777" w:rsidR="00DA60A7" w:rsidRDefault="00DA60A7">
      <w:pPr>
        <w:spacing w:line="360" w:lineRule="auto"/>
        <w:rPr>
          <w:rFonts w:ascii="Arial" w:hAnsi="Arial" w:cs="Arial"/>
          <w:sz w:val="24"/>
          <w:szCs w:val="24"/>
        </w:rPr>
      </w:pPr>
    </w:p>
    <w:p w14:paraId="61DC1B5A" w14:textId="77777777" w:rsidR="00DA60A7" w:rsidRDefault="00DA60A7">
      <w:pPr>
        <w:spacing w:line="360" w:lineRule="auto"/>
        <w:rPr>
          <w:rFonts w:ascii="Arial" w:hAnsi="Arial" w:cs="Arial"/>
          <w:sz w:val="24"/>
          <w:szCs w:val="24"/>
        </w:rPr>
      </w:pPr>
    </w:p>
    <w:p w14:paraId="54123FE8" w14:textId="77777777" w:rsidR="00DA60A7" w:rsidRDefault="00DA60A7">
      <w:pPr>
        <w:spacing w:line="360" w:lineRule="auto"/>
        <w:rPr>
          <w:rFonts w:ascii="Arial" w:hAnsi="Arial" w:cs="Arial"/>
          <w:sz w:val="24"/>
          <w:szCs w:val="24"/>
        </w:rPr>
      </w:pPr>
    </w:p>
    <w:p w14:paraId="5B2A9CEB" w14:textId="77777777" w:rsidR="00DA60A7" w:rsidRDefault="00DA60A7">
      <w:pPr>
        <w:spacing w:line="360" w:lineRule="auto"/>
        <w:rPr>
          <w:rFonts w:ascii="Arial" w:hAnsi="Arial" w:cs="Arial"/>
          <w:sz w:val="24"/>
          <w:szCs w:val="24"/>
        </w:rPr>
      </w:pPr>
    </w:p>
    <w:p w14:paraId="0CD2C3F5" w14:textId="77777777" w:rsidR="00DA60A7" w:rsidRDefault="00DA60A7">
      <w:pPr>
        <w:spacing w:line="360" w:lineRule="auto"/>
        <w:rPr>
          <w:rFonts w:ascii="Arial" w:hAnsi="Arial" w:cs="Arial"/>
          <w:sz w:val="24"/>
          <w:szCs w:val="24"/>
        </w:rPr>
      </w:pPr>
    </w:p>
    <w:p w14:paraId="0CB446A7" w14:textId="77777777" w:rsidR="00DA60A7" w:rsidRDefault="00DA60A7">
      <w:pPr>
        <w:spacing w:line="360" w:lineRule="auto"/>
        <w:rPr>
          <w:rFonts w:ascii="Arial" w:hAnsi="Arial" w:cs="Arial"/>
          <w:sz w:val="24"/>
          <w:szCs w:val="24"/>
        </w:rPr>
      </w:pPr>
    </w:p>
    <w:p w14:paraId="7B07346E" w14:textId="77777777" w:rsidR="00DA60A7" w:rsidRDefault="00DA60A7">
      <w:pPr>
        <w:spacing w:line="360" w:lineRule="auto"/>
        <w:rPr>
          <w:rFonts w:ascii="Arial" w:hAnsi="Arial" w:cs="Arial"/>
          <w:sz w:val="24"/>
          <w:szCs w:val="24"/>
        </w:rPr>
      </w:pPr>
    </w:p>
    <w:p w14:paraId="5E734FE7" w14:textId="77777777" w:rsidR="00DA60A7" w:rsidRDefault="00DA60A7">
      <w:pPr>
        <w:spacing w:line="360" w:lineRule="auto"/>
        <w:rPr>
          <w:rFonts w:ascii="Arial" w:hAnsi="Arial" w:cs="Arial"/>
          <w:sz w:val="24"/>
          <w:szCs w:val="24"/>
        </w:rPr>
      </w:pPr>
    </w:p>
    <w:p w14:paraId="08CD3926" w14:textId="77777777" w:rsidR="00DA60A7" w:rsidRDefault="00DA60A7">
      <w:pPr>
        <w:spacing w:line="360" w:lineRule="auto"/>
        <w:rPr>
          <w:rFonts w:ascii="Arial" w:hAnsi="Arial" w:cs="Arial"/>
          <w:sz w:val="24"/>
          <w:szCs w:val="24"/>
        </w:rPr>
      </w:pPr>
    </w:p>
    <w:p w14:paraId="44160D51" w14:textId="77777777" w:rsidR="00DA60A7" w:rsidRDefault="00DA60A7">
      <w:pPr>
        <w:spacing w:line="360" w:lineRule="auto"/>
        <w:rPr>
          <w:rFonts w:ascii="Arial" w:hAnsi="Arial" w:cs="Arial"/>
          <w:sz w:val="24"/>
          <w:szCs w:val="24"/>
        </w:rPr>
      </w:pPr>
    </w:p>
    <w:p w14:paraId="1D09C434" w14:textId="10142A6A" w:rsidR="00DA60A7" w:rsidRDefault="00C22A44">
      <w:pPr>
        <w:pStyle w:val="Heading2"/>
      </w:pPr>
      <w:bookmarkStart w:id="7" w:name="_Toc32491438"/>
      <w:bookmarkStart w:id="8" w:name="_Toc498692292"/>
      <w:proofErr w:type="gramStart"/>
      <w:r>
        <w:t>1.2  Evaluate</w:t>
      </w:r>
      <w:proofErr w:type="gramEnd"/>
      <w:r>
        <w:t xml:space="preserve"> own Leadership </w:t>
      </w:r>
      <w:r>
        <w:t>Employability skills</w:t>
      </w:r>
      <w:bookmarkEnd w:id="7"/>
      <w:r>
        <w:t xml:space="preserve"> </w:t>
      </w:r>
      <w:bookmarkEnd w:id="8"/>
    </w:p>
    <w:p w14:paraId="70ABDF8C" w14:textId="0CAC0329" w:rsidR="00C34F47" w:rsidRDefault="00C34F47" w:rsidP="00C34F47"/>
    <w:p w14:paraId="1AB8C853" w14:textId="77777777" w:rsidR="00DA60A7" w:rsidRDefault="00DA60A7">
      <w:pPr>
        <w:spacing w:line="360" w:lineRule="auto"/>
        <w:rPr>
          <w:rFonts w:ascii="Arial" w:hAnsi="Arial" w:cs="Arial"/>
          <w:sz w:val="24"/>
          <w:szCs w:val="24"/>
        </w:rPr>
      </w:pPr>
    </w:p>
    <w:p w14:paraId="3DE9CBEE" w14:textId="77777777" w:rsidR="00DA60A7" w:rsidRDefault="00C22A44">
      <w:pPr>
        <w:pStyle w:val="Heading3"/>
        <w:rPr>
          <w:rFonts w:eastAsia="Calibri Light"/>
        </w:rPr>
      </w:pPr>
      <w:bookmarkStart w:id="9" w:name="_Toc2883533"/>
      <w:bookmarkStart w:id="10" w:name="_Toc32491439"/>
      <w:r>
        <w:rPr>
          <w:rFonts w:eastAsia="Calibri Light"/>
        </w:rPr>
        <w:lastRenderedPageBreak/>
        <w:t>1.2.1</w:t>
      </w:r>
      <w:r>
        <w:rPr>
          <w:rFonts w:eastAsia="Calibri Light"/>
          <w:spacing w:val="4"/>
        </w:rPr>
        <w:t xml:space="preserve"> </w:t>
      </w:r>
      <w:r>
        <w:rPr>
          <w:rFonts w:eastAsia="Calibri Light"/>
          <w:spacing w:val="1"/>
        </w:rPr>
        <w:t>C</w:t>
      </w:r>
      <w:r>
        <w:rPr>
          <w:rFonts w:eastAsia="Calibri Light"/>
        </w:rPr>
        <w:t>u</w:t>
      </w:r>
      <w:r>
        <w:rPr>
          <w:rFonts w:eastAsia="Calibri Light"/>
          <w:spacing w:val="-1"/>
        </w:rPr>
        <w:t>rre</w:t>
      </w:r>
      <w:r>
        <w:rPr>
          <w:rFonts w:eastAsia="Calibri Light"/>
        </w:rPr>
        <w:t>nt</w:t>
      </w:r>
      <w:r>
        <w:rPr>
          <w:rFonts w:eastAsia="Calibri Light"/>
          <w:spacing w:val="1"/>
        </w:rPr>
        <w:t xml:space="preserve"> </w:t>
      </w:r>
      <w:bookmarkEnd w:id="9"/>
      <w:r>
        <w:rPr>
          <w:rFonts w:eastAsia="Calibri Light"/>
        </w:rPr>
        <w:t>Employability skills</w:t>
      </w:r>
      <w:bookmarkEnd w:id="10"/>
    </w:p>
    <w:p w14:paraId="4D4130A4" w14:textId="77777777" w:rsidR="00DA60A7" w:rsidRDefault="00DA60A7"/>
    <w:p w14:paraId="58F3F2D8" w14:textId="77777777" w:rsidR="00DA60A7" w:rsidRDefault="00DA60A7">
      <w:pPr>
        <w:spacing w:line="360" w:lineRule="auto"/>
        <w:rPr>
          <w:rFonts w:ascii="Arial" w:hAnsi="Arial" w:cs="Arial"/>
          <w:sz w:val="24"/>
          <w:szCs w:val="24"/>
        </w:rPr>
      </w:pPr>
    </w:p>
    <w:p w14:paraId="21B83E8F" w14:textId="77777777" w:rsidR="00DA60A7" w:rsidRDefault="00C22A44">
      <w:pPr>
        <w:pStyle w:val="Heading3"/>
      </w:pPr>
      <w:bookmarkStart w:id="11" w:name="_Toc32491440"/>
      <w:r>
        <w:t>Gap Analysis to identify ‘gaps’ in knowledge/skills</w:t>
      </w:r>
      <w:bookmarkEnd w:id="11"/>
    </w:p>
    <w:p w14:paraId="3444B19E" w14:textId="77777777" w:rsidR="00DA60A7" w:rsidRDefault="00DA60A7"/>
    <w:p w14:paraId="4A5EC0AE" w14:textId="77777777" w:rsidR="00DA60A7" w:rsidRDefault="00DA60A7"/>
    <w:tbl>
      <w:tblPr>
        <w:tblW w:w="8929" w:type="dxa"/>
        <w:tblInd w:w="421" w:type="dxa"/>
        <w:tblCellMar>
          <w:left w:w="5" w:type="dxa"/>
          <w:right w:w="5" w:type="dxa"/>
        </w:tblCellMar>
        <w:tblLook w:val="0000" w:firstRow="0" w:lastRow="0" w:firstColumn="0" w:lastColumn="0" w:noHBand="0" w:noVBand="0"/>
      </w:tblPr>
      <w:tblGrid>
        <w:gridCol w:w="2695"/>
        <w:gridCol w:w="2291"/>
        <w:gridCol w:w="1918"/>
        <w:gridCol w:w="2025"/>
      </w:tblGrid>
      <w:tr w:rsidR="00DA60A7" w14:paraId="1EB7B662" w14:textId="77777777">
        <w:trPr>
          <w:trHeight w:hRule="exact" w:val="625"/>
        </w:trPr>
        <w:tc>
          <w:tcPr>
            <w:tcW w:w="269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12BB96" w14:textId="77777777" w:rsidR="00DA60A7" w:rsidRDefault="00C22A44">
            <w:pPr>
              <w:spacing w:line="360" w:lineRule="auto"/>
              <w:jc w:val="center"/>
              <w:rPr>
                <w:rFonts w:ascii="Arial" w:hAnsi="Arial" w:cs="Arial"/>
                <w:bCs/>
                <w:sz w:val="24"/>
                <w:szCs w:val="24"/>
              </w:rPr>
            </w:pPr>
            <w:r>
              <w:rPr>
                <w:rFonts w:ascii="Arial" w:hAnsi="Arial" w:cs="Arial"/>
                <w:bCs/>
                <w:sz w:val="24"/>
                <w:szCs w:val="24"/>
              </w:rPr>
              <w:t>Objective</w:t>
            </w:r>
          </w:p>
          <w:p w14:paraId="59B3444E" w14:textId="77777777" w:rsidR="00DA60A7" w:rsidRDefault="00DA60A7">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4D5043DE" w14:textId="77777777" w:rsidR="00DA60A7" w:rsidRDefault="00C22A44">
            <w:pPr>
              <w:spacing w:line="360" w:lineRule="auto"/>
              <w:jc w:val="center"/>
              <w:rPr>
                <w:rFonts w:ascii="Arial" w:hAnsi="Arial" w:cs="Arial"/>
                <w:bCs/>
                <w:sz w:val="24"/>
                <w:szCs w:val="24"/>
              </w:rPr>
            </w:pPr>
            <w:r>
              <w:rPr>
                <w:rFonts w:ascii="Arial" w:hAnsi="Arial" w:cs="Arial"/>
                <w:bCs/>
                <w:sz w:val="24"/>
                <w:szCs w:val="24"/>
              </w:rPr>
              <w:t>Current Position</w:t>
            </w:r>
          </w:p>
          <w:p w14:paraId="1B488C31" w14:textId="77777777" w:rsidR="00DA60A7" w:rsidRDefault="00DA60A7">
            <w:pPr>
              <w:spacing w:line="360" w:lineRule="auto"/>
              <w:jc w:val="center"/>
              <w:rPr>
                <w:rFonts w:ascii="Arial" w:hAnsi="Arial" w:cs="Arial"/>
                <w:bCs/>
                <w:sz w:val="24"/>
                <w:szCs w:val="24"/>
              </w:rPr>
            </w:pPr>
          </w:p>
        </w:tc>
        <w:tc>
          <w:tcPr>
            <w:tcW w:w="1918" w:type="dxa"/>
            <w:tcBorders>
              <w:top w:val="single" w:sz="4" w:space="0" w:color="000000"/>
              <w:left w:val="single" w:sz="4" w:space="0" w:color="000000"/>
              <w:bottom w:val="single" w:sz="4" w:space="0" w:color="000000"/>
              <w:right w:val="single" w:sz="4" w:space="0" w:color="000000"/>
            </w:tcBorders>
            <w:shd w:val="clear" w:color="auto" w:fill="000000" w:themeFill="text1"/>
          </w:tcPr>
          <w:p w14:paraId="493706E5" w14:textId="77777777" w:rsidR="00DA60A7" w:rsidRDefault="00C22A44">
            <w:pPr>
              <w:spacing w:line="360" w:lineRule="auto"/>
              <w:jc w:val="center"/>
              <w:rPr>
                <w:rFonts w:ascii="Arial" w:hAnsi="Arial" w:cs="Arial"/>
                <w:bCs/>
                <w:sz w:val="24"/>
                <w:szCs w:val="24"/>
              </w:rPr>
            </w:pPr>
            <w:r>
              <w:rPr>
                <w:rFonts w:ascii="Arial" w:hAnsi="Arial" w:cs="Arial"/>
                <w:bCs/>
                <w:sz w:val="24"/>
                <w:szCs w:val="24"/>
              </w:rPr>
              <w:t>Deficiency</w:t>
            </w:r>
          </w:p>
          <w:p w14:paraId="5F1069E3" w14:textId="77777777" w:rsidR="00DA60A7" w:rsidRDefault="00DA60A7">
            <w:pPr>
              <w:spacing w:line="360" w:lineRule="auto"/>
              <w:jc w:val="center"/>
              <w:rPr>
                <w:rFonts w:ascii="Arial" w:hAnsi="Arial" w:cs="Arial"/>
                <w:sz w:val="24"/>
                <w:szCs w:val="24"/>
              </w:rPr>
            </w:pPr>
          </w:p>
        </w:tc>
        <w:tc>
          <w:tcPr>
            <w:tcW w:w="2025" w:type="dxa"/>
            <w:tcBorders>
              <w:top w:val="single" w:sz="4" w:space="0" w:color="000000"/>
              <w:left w:val="single" w:sz="4" w:space="0" w:color="000000"/>
              <w:bottom w:val="single" w:sz="4" w:space="0" w:color="000000"/>
              <w:right w:val="single" w:sz="4" w:space="0" w:color="000000"/>
            </w:tcBorders>
            <w:shd w:val="clear" w:color="auto" w:fill="000000" w:themeFill="text1"/>
          </w:tcPr>
          <w:p w14:paraId="13BB1C7C" w14:textId="77777777" w:rsidR="00DA60A7" w:rsidRDefault="00C22A44">
            <w:pPr>
              <w:spacing w:line="360" w:lineRule="auto"/>
              <w:jc w:val="center"/>
              <w:rPr>
                <w:rFonts w:ascii="Arial" w:hAnsi="Arial" w:cs="Arial"/>
                <w:bCs/>
                <w:sz w:val="24"/>
                <w:szCs w:val="24"/>
              </w:rPr>
            </w:pPr>
            <w:r>
              <w:rPr>
                <w:rFonts w:ascii="Arial" w:hAnsi="Arial" w:cs="Arial"/>
                <w:bCs/>
                <w:sz w:val="24"/>
                <w:szCs w:val="24"/>
              </w:rPr>
              <w:t>Action</w:t>
            </w:r>
          </w:p>
          <w:p w14:paraId="0C406D8F" w14:textId="77777777" w:rsidR="00DA60A7" w:rsidRDefault="00DA60A7">
            <w:pPr>
              <w:spacing w:line="360" w:lineRule="auto"/>
              <w:jc w:val="center"/>
              <w:rPr>
                <w:rFonts w:ascii="Arial" w:hAnsi="Arial" w:cs="Arial"/>
                <w:sz w:val="24"/>
                <w:szCs w:val="24"/>
              </w:rPr>
            </w:pPr>
          </w:p>
        </w:tc>
      </w:tr>
      <w:tr w:rsidR="00DA60A7" w14:paraId="337D448D" w14:textId="77777777">
        <w:trPr>
          <w:trHeight w:hRule="exact" w:val="563"/>
        </w:trPr>
        <w:tc>
          <w:tcPr>
            <w:tcW w:w="26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8DC8042" w14:textId="77777777" w:rsidR="00DA60A7" w:rsidRDefault="00C22A44">
            <w:pPr>
              <w:spacing w:line="360" w:lineRule="auto"/>
              <w:jc w:val="center"/>
              <w:rPr>
                <w:rFonts w:ascii="Arial" w:hAnsi="Arial" w:cs="Arial"/>
              </w:rPr>
            </w:pPr>
            <w:r>
              <w:rPr>
                <w:rFonts w:ascii="Arial" w:hAnsi="Arial" w:cs="Arial"/>
                <w:bCs/>
              </w:rPr>
              <w:t>What do I want to do?</w:t>
            </w:r>
          </w:p>
          <w:p w14:paraId="0E310F5D" w14:textId="77777777" w:rsidR="00DA60A7" w:rsidRDefault="00DA60A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B271CC9" w14:textId="77777777" w:rsidR="00DA60A7" w:rsidRDefault="00C22A44">
            <w:pPr>
              <w:spacing w:line="360" w:lineRule="auto"/>
              <w:rPr>
                <w:rFonts w:ascii="Arial" w:hAnsi="Arial" w:cs="Arial"/>
              </w:rPr>
            </w:pPr>
            <w:r>
              <w:rPr>
                <w:rFonts w:ascii="Arial" w:hAnsi="Arial" w:cs="Arial"/>
                <w:bCs/>
              </w:rPr>
              <w:t>What can I already do?</w:t>
            </w:r>
          </w:p>
        </w:tc>
        <w:tc>
          <w:tcPr>
            <w:tcW w:w="191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87EEC2" w14:textId="77777777" w:rsidR="00DA60A7" w:rsidRDefault="00C22A44">
            <w:pPr>
              <w:spacing w:line="360" w:lineRule="auto"/>
              <w:rPr>
                <w:rFonts w:ascii="Arial" w:hAnsi="Arial" w:cs="Arial"/>
              </w:rPr>
            </w:pPr>
            <w:r>
              <w:rPr>
                <w:rFonts w:ascii="Arial" w:hAnsi="Arial" w:cs="Arial"/>
                <w:bCs/>
              </w:rPr>
              <w:t>What am I lacking?</w:t>
            </w:r>
          </w:p>
        </w:tc>
        <w:tc>
          <w:tcPr>
            <w:tcW w:w="202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7DF7AF7" w14:textId="77777777" w:rsidR="00DA60A7" w:rsidRDefault="00C22A44">
            <w:pPr>
              <w:spacing w:line="360" w:lineRule="auto"/>
              <w:rPr>
                <w:rFonts w:ascii="Arial" w:hAnsi="Arial" w:cs="Arial"/>
              </w:rPr>
            </w:pPr>
            <w:r>
              <w:rPr>
                <w:rFonts w:ascii="Arial" w:hAnsi="Arial" w:cs="Arial"/>
                <w:bCs/>
              </w:rPr>
              <w:t>How do I fix this?</w:t>
            </w:r>
          </w:p>
        </w:tc>
      </w:tr>
      <w:tr w:rsidR="00DA60A7" w14:paraId="2842C42E" w14:textId="77777777">
        <w:trPr>
          <w:trHeight w:hRule="exact" w:val="1568"/>
        </w:trPr>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67BBA17F" w14:textId="77777777" w:rsidR="00DA60A7" w:rsidRDefault="00DA60A7">
            <w:pPr>
              <w:spacing w:line="360" w:lineRule="auto"/>
              <w:rPr>
                <w:rFonts w:ascii="Arial" w:hAnsi="Arial" w:cs="Arial"/>
                <w:sz w:val="24"/>
                <w:szCs w:val="24"/>
              </w:rPr>
            </w:pPr>
          </w:p>
          <w:p w14:paraId="242F81E5" w14:textId="77777777" w:rsidR="00DA60A7" w:rsidRDefault="00DA60A7">
            <w:pPr>
              <w:spacing w:line="360" w:lineRule="auto"/>
              <w:rPr>
                <w:rFonts w:ascii="Arial" w:hAnsi="Arial" w:cs="Arial"/>
                <w:sz w:val="24"/>
                <w:szCs w:val="24"/>
              </w:rPr>
            </w:pPr>
          </w:p>
          <w:p w14:paraId="4D96F23A" w14:textId="77777777" w:rsidR="00DA60A7" w:rsidRDefault="00DA60A7">
            <w:pPr>
              <w:spacing w:line="360" w:lineRule="auto"/>
              <w:rPr>
                <w:rFonts w:ascii="Arial" w:hAnsi="Arial" w:cs="Arial"/>
                <w:sz w:val="24"/>
                <w:szCs w:val="24"/>
              </w:rPr>
            </w:pPr>
          </w:p>
          <w:p w14:paraId="32D77237" w14:textId="77777777" w:rsidR="00DA60A7" w:rsidRDefault="00DA60A7">
            <w:pPr>
              <w:spacing w:line="360" w:lineRule="auto"/>
              <w:rPr>
                <w:rFonts w:ascii="Arial" w:hAnsi="Arial" w:cs="Arial"/>
                <w:sz w:val="24"/>
                <w:szCs w:val="24"/>
              </w:rPr>
            </w:pPr>
          </w:p>
          <w:p w14:paraId="0E4564FA" w14:textId="77777777" w:rsidR="00DA60A7" w:rsidRDefault="00DA60A7">
            <w:pPr>
              <w:spacing w:line="360" w:lineRule="auto"/>
              <w:rPr>
                <w:rFonts w:ascii="Arial" w:hAnsi="Arial" w:cs="Arial"/>
                <w:sz w:val="24"/>
                <w:szCs w:val="24"/>
              </w:rPr>
            </w:pPr>
          </w:p>
          <w:p w14:paraId="173F78C1" w14:textId="77777777" w:rsidR="00DA60A7" w:rsidRDefault="00DA60A7">
            <w:pPr>
              <w:spacing w:line="360" w:lineRule="auto"/>
              <w:rPr>
                <w:rFonts w:ascii="Arial" w:hAnsi="Arial" w:cs="Arial"/>
                <w:sz w:val="24"/>
                <w:szCs w:val="24"/>
              </w:rPr>
            </w:pPr>
          </w:p>
          <w:p w14:paraId="790844D9" w14:textId="77777777" w:rsidR="00DA60A7" w:rsidRDefault="00DA60A7">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D4636A3" w14:textId="77777777" w:rsidR="00DA60A7" w:rsidRDefault="00DA60A7">
            <w:pPr>
              <w:spacing w:line="360" w:lineRule="auto"/>
              <w:rPr>
                <w:rFonts w:ascii="Arial" w:hAnsi="Arial" w:cs="Arial"/>
                <w:sz w:val="24"/>
                <w:szCs w:val="24"/>
              </w:rPr>
            </w:pPr>
          </w:p>
        </w:tc>
        <w:tc>
          <w:tcPr>
            <w:tcW w:w="1918" w:type="dxa"/>
            <w:tcBorders>
              <w:top w:val="single" w:sz="4" w:space="0" w:color="000000"/>
              <w:left w:val="single" w:sz="4" w:space="0" w:color="000000"/>
              <w:bottom w:val="single" w:sz="4" w:space="0" w:color="000000"/>
              <w:right w:val="single" w:sz="4" w:space="0" w:color="000000"/>
            </w:tcBorders>
            <w:shd w:val="clear" w:color="auto" w:fill="auto"/>
          </w:tcPr>
          <w:p w14:paraId="19AAE428" w14:textId="77777777" w:rsidR="00DA60A7" w:rsidRDefault="00DA60A7">
            <w:pPr>
              <w:spacing w:line="360" w:lineRule="auto"/>
              <w:rPr>
                <w:rFonts w:ascii="Arial" w:hAnsi="Arial" w:cs="Arial"/>
                <w:sz w:val="24"/>
                <w:szCs w:val="24"/>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14:paraId="4BFF9D4F" w14:textId="77777777" w:rsidR="00DA60A7" w:rsidRDefault="00DA60A7">
            <w:pPr>
              <w:spacing w:line="360" w:lineRule="auto"/>
              <w:rPr>
                <w:rFonts w:ascii="Arial" w:hAnsi="Arial" w:cs="Arial"/>
                <w:sz w:val="24"/>
                <w:szCs w:val="24"/>
              </w:rPr>
            </w:pPr>
          </w:p>
        </w:tc>
      </w:tr>
      <w:tr w:rsidR="00DA60A7" w14:paraId="371F25A3" w14:textId="77777777">
        <w:trPr>
          <w:trHeight w:hRule="exact" w:val="1562"/>
        </w:trPr>
        <w:tc>
          <w:tcPr>
            <w:tcW w:w="26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46CE271" w14:textId="77777777" w:rsidR="00DA60A7" w:rsidRDefault="00DA60A7">
            <w:pPr>
              <w:spacing w:line="360" w:lineRule="auto"/>
              <w:rPr>
                <w:rFonts w:ascii="Arial" w:hAnsi="Arial" w:cs="Arial"/>
                <w:sz w:val="24"/>
                <w:szCs w:val="24"/>
              </w:rPr>
            </w:pPr>
          </w:p>
          <w:p w14:paraId="0037D8B4" w14:textId="77777777" w:rsidR="00DA60A7" w:rsidRDefault="00DA60A7">
            <w:pPr>
              <w:spacing w:line="360" w:lineRule="auto"/>
              <w:rPr>
                <w:rFonts w:ascii="Arial" w:hAnsi="Arial" w:cs="Arial"/>
                <w:sz w:val="24"/>
                <w:szCs w:val="24"/>
              </w:rPr>
            </w:pPr>
          </w:p>
          <w:p w14:paraId="79812816" w14:textId="77777777" w:rsidR="00DA60A7" w:rsidRDefault="00DA60A7">
            <w:pPr>
              <w:spacing w:line="360" w:lineRule="auto"/>
              <w:rPr>
                <w:rFonts w:ascii="Arial" w:hAnsi="Arial" w:cs="Arial"/>
                <w:sz w:val="24"/>
                <w:szCs w:val="24"/>
              </w:rPr>
            </w:pPr>
          </w:p>
          <w:p w14:paraId="6AEBC4C2" w14:textId="77777777" w:rsidR="00DA60A7" w:rsidRDefault="00DA60A7">
            <w:pPr>
              <w:spacing w:line="360" w:lineRule="auto"/>
              <w:rPr>
                <w:rFonts w:ascii="Arial" w:hAnsi="Arial" w:cs="Arial"/>
                <w:sz w:val="24"/>
                <w:szCs w:val="24"/>
              </w:rPr>
            </w:pPr>
          </w:p>
          <w:p w14:paraId="71E83CEF" w14:textId="77777777" w:rsidR="00DA60A7" w:rsidRDefault="00DA60A7">
            <w:pPr>
              <w:spacing w:line="360" w:lineRule="auto"/>
              <w:rPr>
                <w:rFonts w:ascii="Arial" w:hAnsi="Arial" w:cs="Arial"/>
                <w:sz w:val="24"/>
                <w:szCs w:val="24"/>
              </w:rPr>
            </w:pPr>
          </w:p>
          <w:p w14:paraId="7576A3C4" w14:textId="77777777" w:rsidR="00DA60A7" w:rsidRDefault="00DA60A7">
            <w:pPr>
              <w:spacing w:line="360" w:lineRule="auto"/>
              <w:rPr>
                <w:rFonts w:ascii="Arial" w:hAnsi="Arial" w:cs="Arial"/>
                <w:sz w:val="24"/>
                <w:szCs w:val="24"/>
              </w:rPr>
            </w:pPr>
          </w:p>
          <w:p w14:paraId="63759BA6" w14:textId="77777777" w:rsidR="00DA60A7" w:rsidRDefault="00DA60A7">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1E11C7A" w14:textId="77777777" w:rsidR="00DA60A7" w:rsidRDefault="00DA60A7">
            <w:pPr>
              <w:spacing w:line="360" w:lineRule="auto"/>
              <w:rPr>
                <w:rFonts w:ascii="Arial" w:hAnsi="Arial" w:cs="Arial"/>
                <w:sz w:val="24"/>
                <w:szCs w:val="24"/>
              </w:rPr>
            </w:pPr>
          </w:p>
        </w:tc>
        <w:tc>
          <w:tcPr>
            <w:tcW w:w="191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40E40C0" w14:textId="77777777" w:rsidR="00DA60A7" w:rsidRDefault="00DA60A7">
            <w:pPr>
              <w:spacing w:line="360" w:lineRule="auto"/>
              <w:rPr>
                <w:rFonts w:ascii="Arial" w:hAnsi="Arial" w:cs="Arial"/>
                <w:sz w:val="24"/>
                <w:szCs w:val="24"/>
              </w:rPr>
            </w:pPr>
          </w:p>
        </w:tc>
        <w:tc>
          <w:tcPr>
            <w:tcW w:w="202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D6C3B7" w14:textId="77777777" w:rsidR="00DA60A7" w:rsidRDefault="00DA60A7">
            <w:pPr>
              <w:spacing w:line="360" w:lineRule="auto"/>
              <w:rPr>
                <w:rFonts w:ascii="Arial" w:hAnsi="Arial" w:cs="Arial"/>
                <w:sz w:val="24"/>
                <w:szCs w:val="24"/>
              </w:rPr>
            </w:pPr>
          </w:p>
        </w:tc>
      </w:tr>
      <w:tr w:rsidR="00DA60A7" w14:paraId="62C55488" w14:textId="77777777">
        <w:trPr>
          <w:trHeight w:hRule="exact" w:val="1556"/>
        </w:trPr>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40F3B61B" w14:textId="77777777" w:rsidR="00DA60A7" w:rsidRDefault="00DA60A7">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609E061E" w14:textId="77777777" w:rsidR="00DA60A7" w:rsidRDefault="00DA60A7">
            <w:pPr>
              <w:spacing w:line="360" w:lineRule="auto"/>
              <w:rPr>
                <w:rFonts w:ascii="Arial" w:hAnsi="Arial" w:cs="Arial"/>
                <w:sz w:val="24"/>
                <w:szCs w:val="24"/>
              </w:rPr>
            </w:pPr>
          </w:p>
        </w:tc>
        <w:tc>
          <w:tcPr>
            <w:tcW w:w="1918" w:type="dxa"/>
            <w:tcBorders>
              <w:top w:val="single" w:sz="4" w:space="0" w:color="000000"/>
              <w:left w:val="single" w:sz="4" w:space="0" w:color="000000"/>
              <w:bottom w:val="single" w:sz="4" w:space="0" w:color="000000"/>
              <w:right w:val="single" w:sz="4" w:space="0" w:color="000000"/>
            </w:tcBorders>
            <w:shd w:val="clear" w:color="auto" w:fill="auto"/>
          </w:tcPr>
          <w:p w14:paraId="295DA4B6" w14:textId="77777777" w:rsidR="00DA60A7" w:rsidRDefault="00DA60A7">
            <w:pPr>
              <w:spacing w:line="360" w:lineRule="auto"/>
              <w:rPr>
                <w:rFonts w:ascii="Arial" w:hAnsi="Arial" w:cs="Arial"/>
                <w:sz w:val="24"/>
                <w:szCs w:val="24"/>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14:paraId="08849E9B" w14:textId="77777777" w:rsidR="00DA60A7" w:rsidRDefault="00DA60A7">
            <w:pPr>
              <w:spacing w:line="360" w:lineRule="auto"/>
              <w:rPr>
                <w:rFonts w:ascii="Arial" w:hAnsi="Arial" w:cs="Arial"/>
                <w:sz w:val="24"/>
                <w:szCs w:val="24"/>
              </w:rPr>
            </w:pPr>
          </w:p>
        </w:tc>
      </w:tr>
    </w:tbl>
    <w:p w14:paraId="4748D666" w14:textId="77777777" w:rsidR="00DA60A7" w:rsidRDefault="00DA60A7">
      <w:pPr>
        <w:spacing w:line="360" w:lineRule="auto"/>
        <w:rPr>
          <w:rFonts w:ascii="Arial" w:hAnsi="Arial" w:cs="Arial"/>
          <w:sz w:val="24"/>
          <w:szCs w:val="24"/>
        </w:rPr>
      </w:pPr>
    </w:p>
    <w:p w14:paraId="5055DD99" w14:textId="77777777" w:rsidR="00DA60A7" w:rsidRDefault="00C22A44">
      <w:pPr>
        <w:rPr>
          <w:rFonts w:ascii="Arial" w:hAnsi="Arial" w:cs="Arial"/>
          <w:sz w:val="24"/>
          <w:szCs w:val="24"/>
        </w:rPr>
      </w:pPr>
      <w:r>
        <w:br w:type="page"/>
      </w:r>
    </w:p>
    <w:p w14:paraId="0923088F" w14:textId="77777777" w:rsidR="00DA60A7" w:rsidRDefault="00DA60A7">
      <w:pPr>
        <w:spacing w:line="360" w:lineRule="auto"/>
        <w:rPr>
          <w:rFonts w:ascii="Arial" w:hAnsi="Arial" w:cs="Arial"/>
          <w:sz w:val="24"/>
          <w:szCs w:val="24"/>
        </w:rPr>
      </w:pPr>
    </w:p>
    <w:p w14:paraId="200BFE7D" w14:textId="77777777" w:rsidR="00DA60A7" w:rsidRDefault="00C22A44">
      <w:pPr>
        <w:pStyle w:val="Heading3"/>
      </w:pPr>
      <w:bookmarkStart w:id="12" w:name="_Toc32491441"/>
      <w:r>
        <w:t>1.2.2 Action Plan for Improvement</w:t>
      </w:r>
      <w:bookmarkEnd w:id="12"/>
    </w:p>
    <w:p w14:paraId="072EBF28" w14:textId="77777777" w:rsidR="00DA60A7" w:rsidRDefault="00DA60A7"/>
    <w:p w14:paraId="2768086C" w14:textId="77777777" w:rsidR="00DA60A7" w:rsidRDefault="00DA60A7"/>
    <w:tbl>
      <w:tblPr>
        <w:tblStyle w:val="GridTable41"/>
        <w:tblW w:w="9493" w:type="dxa"/>
        <w:tblLook w:val="04A0" w:firstRow="1" w:lastRow="0" w:firstColumn="1" w:lastColumn="0" w:noHBand="0" w:noVBand="1"/>
      </w:tblPr>
      <w:tblGrid>
        <w:gridCol w:w="1695"/>
        <w:gridCol w:w="1990"/>
        <w:gridCol w:w="2268"/>
        <w:gridCol w:w="1695"/>
        <w:gridCol w:w="1845"/>
      </w:tblGrid>
      <w:tr w:rsidR="00DA60A7" w14:paraId="527A9B7E" w14:textId="77777777" w:rsidTr="00DA60A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5" w:type="dxa"/>
            <w:tcBorders>
              <w:right w:val="single" w:sz="4" w:space="0" w:color="000000"/>
            </w:tcBorders>
          </w:tcPr>
          <w:p w14:paraId="5D17D520" w14:textId="77777777" w:rsidR="00DA60A7" w:rsidRDefault="00C22A44">
            <w:pPr>
              <w:spacing w:after="0" w:line="240" w:lineRule="auto"/>
              <w:jc w:val="center"/>
              <w:rPr>
                <w:rFonts w:ascii="Arial Rounded MT Bold" w:eastAsia="Calibri" w:hAnsi="Arial Rounded MT Bold" w:cs="Times New Roman"/>
                <w:sz w:val="24"/>
              </w:rPr>
            </w:pPr>
            <w:r>
              <w:rPr>
                <w:rFonts w:ascii="Arial Rounded MT Bold" w:eastAsia="Calibri" w:hAnsi="Arial Rounded MT Bold" w:cs="Times New Roman"/>
                <w:color w:val="FFFFFF"/>
                <w:sz w:val="24"/>
              </w:rPr>
              <w:t>Objectives</w:t>
            </w:r>
          </w:p>
        </w:tc>
        <w:tc>
          <w:tcPr>
            <w:tcW w:w="1990" w:type="dxa"/>
            <w:tcBorders>
              <w:left w:val="single" w:sz="4" w:space="0" w:color="000000"/>
              <w:right w:val="single" w:sz="4" w:space="0" w:color="000000"/>
            </w:tcBorders>
          </w:tcPr>
          <w:p w14:paraId="765807CF" w14:textId="77777777" w:rsidR="00DA60A7" w:rsidRDefault="00C22A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Pr>
                <w:rFonts w:ascii="Arial Rounded MT Bold" w:eastAsia="Calibri" w:hAnsi="Arial Rounded MT Bold" w:cs="Times New Roman"/>
                <w:color w:val="FFFFFF"/>
                <w:sz w:val="24"/>
              </w:rPr>
              <w:t>Tasks</w:t>
            </w:r>
          </w:p>
        </w:tc>
        <w:tc>
          <w:tcPr>
            <w:tcW w:w="2268" w:type="dxa"/>
            <w:tcBorders>
              <w:left w:val="single" w:sz="4" w:space="0" w:color="000000"/>
              <w:right w:val="single" w:sz="4" w:space="0" w:color="000000"/>
            </w:tcBorders>
          </w:tcPr>
          <w:p w14:paraId="2A309293" w14:textId="77777777" w:rsidR="00DA60A7" w:rsidRDefault="00C22A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Pr>
                <w:rFonts w:ascii="Arial Rounded MT Bold" w:eastAsia="Calibri" w:hAnsi="Arial Rounded MT Bold" w:cs="Times New Roman"/>
                <w:color w:val="FFFFFF"/>
                <w:sz w:val="24"/>
              </w:rPr>
              <w:t>Success Criteria</w:t>
            </w:r>
          </w:p>
        </w:tc>
        <w:tc>
          <w:tcPr>
            <w:tcW w:w="1695" w:type="dxa"/>
            <w:tcBorders>
              <w:left w:val="single" w:sz="4" w:space="0" w:color="000000"/>
              <w:right w:val="single" w:sz="4" w:space="0" w:color="000000"/>
            </w:tcBorders>
          </w:tcPr>
          <w:p w14:paraId="2473ED57" w14:textId="77777777" w:rsidR="00DA60A7" w:rsidRDefault="00C22A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Pr>
                <w:rFonts w:ascii="Arial Rounded MT Bold" w:eastAsia="Calibri" w:hAnsi="Arial Rounded MT Bold" w:cs="Times New Roman"/>
                <w:color w:val="FFFFFF"/>
                <w:sz w:val="24"/>
              </w:rPr>
              <w:t>Time Frame</w:t>
            </w:r>
          </w:p>
        </w:tc>
        <w:tc>
          <w:tcPr>
            <w:tcW w:w="1845" w:type="dxa"/>
            <w:tcBorders>
              <w:left w:val="single" w:sz="4" w:space="0" w:color="000000"/>
            </w:tcBorders>
          </w:tcPr>
          <w:p w14:paraId="0E64F794" w14:textId="77777777" w:rsidR="00DA60A7" w:rsidRDefault="00C22A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Pr>
                <w:rFonts w:ascii="Arial Rounded MT Bold" w:eastAsia="Calibri" w:hAnsi="Arial Rounded MT Bold" w:cs="Times New Roman"/>
                <w:color w:val="FFFFFF"/>
                <w:sz w:val="24"/>
              </w:rPr>
              <w:t>Resources</w:t>
            </w:r>
          </w:p>
        </w:tc>
      </w:tr>
      <w:tr w:rsidR="00DA60A7" w14:paraId="1E2528C2" w14:textId="77777777" w:rsidTr="00DA60A7">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5" w:type="dxa"/>
          </w:tcPr>
          <w:p w14:paraId="44AC097D" w14:textId="77777777" w:rsidR="00DA60A7" w:rsidRDefault="00C22A44">
            <w:pPr>
              <w:spacing w:after="0" w:line="240" w:lineRule="auto"/>
              <w:rPr>
                <w:rFonts w:ascii="Arial" w:eastAsia="Calibri" w:hAnsi="Arial" w:cs="Arial"/>
                <w:i/>
              </w:rPr>
            </w:pPr>
            <w:r>
              <w:rPr>
                <w:rFonts w:ascii="Arial" w:eastAsia="Calibri" w:hAnsi="Arial" w:cs="Arial"/>
                <w:i/>
              </w:rPr>
              <w:t>List your Goals</w:t>
            </w:r>
          </w:p>
        </w:tc>
        <w:tc>
          <w:tcPr>
            <w:tcW w:w="1990" w:type="dxa"/>
          </w:tcPr>
          <w:p w14:paraId="16F4DCA6" w14:textId="77777777" w:rsidR="00DA60A7" w:rsidRDefault="00C22A4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Pr>
                <w:rFonts w:ascii="Arial" w:eastAsia="Calibri" w:hAnsi="Arial" w:cs="Arial"/>
                <w:i/>
              </w:rPr>
              <w:t>What do you need to do to achieve these goals?</w:t>
            </w:r>
          </w:p>
        </w:tc>
        <w:tc>
          <w:tcPr>
            <w:tcW w:w="2268" w:type="dxa"/>
          </w:tcPr>
          <w:p w14:paraId="4AC196C8" w14:textId="77777777" w:rsidR="00DA60A7" w:rsidRDefault="00C22A4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Pr>
                <w:rFonts w:ascii="Arial" w:eastAsia="Calibri" w:hAnsi="Arial" w:cs="Arial"/>
                <w:i/>
              </w:rPr>
              <w:t xml:space="preserve">How will you identify your success? </w:t>
            </w:r>
          </w:p>
        </w:tc>
        <w:tc>
          <w:tcPr>
            <w:tcW w:w="1695" w:type="dxa"/>
          </w:tcPr>
          <w:p w14:paraId="7FC2659F" w14:textId="77777777" w:rsidR="00DA60A7" w:rsidRDefault="00C22A4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Pr>
                <w:rFonts w:ascii="Arial" w:eastAsia="Calibri" w:hAnsi="Arial" w:cs="Arial"/>
                <w:i/>
              </w:rPr>
              <w:t>When do they need to be done by?</w:t>
            </w:r>
          </w:p>
        </w:tc>
        <w:tc>
          <w:tcPr>
            <w:tcW w:w="1845" w:type="dxa"/>
          </w:tcPr>
          <w:p w14:paraId="5FC18556" w14:textId="77777777" w:rsidR="00DA60A7" w:rsidRDefault="00C22A4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Pr>
                <w:rFonts w:ascii="Arial" w:eastAsia="Calibri" w:hAnsi="Arial" w:cs="Arial"/>
                <w:i/>
              </w:rPr>
              <w:t xml:space="preserve">Who </w:t>
            </w:r>
            <w:r>
              <w:rPr>
                <w:rFonts w:ascii="Arial" w:eastAsia="Calibri" w:hAnsi="Arial" w:cs="Arial"/>
                <w:i/>
              </w:rPr>
              <w:t>or what do you need to help you?</w:t>
            </w:r>
          </w:p>
        </w:tc>
      </w:tr>
      <w:tr w:rsidR="00DA60A7" w14:paraId="6EA6AF48" w14:textId="77777777" w:rsidTr="00DA60A7">
        <w:trPr>
          <w:trHeight w:val="1249"/>
        </w:trPr>
        <w:tc>
          <w:tcPr>
            <w:cnfStyle w:val="001000000000" w:firstRow="0" w:lastRow="0" w:firstColumn="1" w:lastColumn="0" w:oddVBand="0" w:evenVBand="0" w:oddHBand="0" w:evenHBand="0" w:firstRowFirstColumn="0" w:firstRowLastColumn="0" w:lastRowFirstColumn="0" w:lastRowLastColumn="0"/>
            <w:tcW w:w="1695" w:type="dxa"/>
            <w:shd w:val="clear" w:color="auto" w:fill="auto"/>
          </w:tcPr>
          <w:p w14:paraId="12995F44" w14:textId="77777777" w:rsidR="00DA60A7" w:rsidRDefault="00DA60A7">
            <w:pPr>
              <w:spacing w:after="0" w:line="240" w:lineRule="auto"/>
              <w:rPr>
                <w:rFonts w:ascii="Calibri" w:eastAsia="Calibri" w:hAnsi="Calibri" w:cs="Times New Roman"/>
                <w:sz w:val="24"/>
              </w:rPr>
            </w:pPr>
          </w:p>
        </w:tc>
        <w:tc>
          <w:tcPr>
            <w:tcW w:w="1990" w:type="dxa"/>
            <w:shd w:val="clear" w:color="auto" w:fill="auto"/>
          </w:tcPr>
          <w:p w14:paraId="20E85D71"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2268" w:type="dxa"/>
            <w:shd w:val="clear" w:color="auto" w:fill="auto"/>
          </w:tcPr>
          <w:p w14:paraId="0D557233"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695" w:type="dxa"/>
            <w:shd w:val="clear" w:color="auto" w:fill="auto"/>
          </w:tcPr>
          <w:p w14:paraId="220AC035"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845" w:type="dxa"/>
            <w:shd w:val="clear" w:color="auto" w:fill="auto"/>
          </w:tcPr>
          <w:p w14:paraId="117C7524"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r>
      <w:tr w:rsidR="00DA60A7" w14:paraId="0FAFE7B1" w14:textId="77777777" w:rsidTr="00DA60A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5" w:type="dxa"/>
          </w:tcPr>
          <w:p w14:paraId="0B9F48C2" w14:textId="77777777" w:rsidR="00DA60A7" w:rsidRDefault="00DA60A7">
            <w:pPr>
              <w:spacing w:after="0" w:line="240" w:lineRule="auto"/>
              <w:rPr>
                <w:rFonts w:ascii="Calibri" w:eastAsia="Calibri" w:hAnsi="Calibri" w:cs="Times New Roman"/>
                <w:sz w:val="24"/>
              </w:rPr>
            </w:pPr>
          </w:p>
        </w:tc>
        <w:tc>
          <w:tcPr>
            <w:tcW w:w="1990" w:type="dxa"/>
          </w:tcPr>
          <w:p w14:paraId="78B6E7A8"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2268" w:type="dxa"/>
          </w:tcPr>
          <w:p w14:paraId="1BE2062E"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5" w:type="dxa"/>
          </w:tcPr>
          <w:p w14:paraId="4913C6C9"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845" w:type="dxa"/>
          </w:tcPr>
          <w:p w14:paraId="16BDF014"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tr w:rsidR="00DA60A7" w14:paraId="0C4A16FF" w14:textId="77777777" w:rsidTr="00DA60A7">
        <w:trPr>
          <w:trHeight w:val="1199"/>
        </w:trPr>
        <w:tc>
          <w:tcPr>
            <w:cnfStyle w:val="001000000000" w:firstRow="0" w:lastRow="0" w:firstColumn="1" w:lastColumn="0" w:oddVBand="0" w:evenVBand="0" w:oddHBand="0" w:evenHBand="0" w:firstRowFirstColumn="0" w:firstRowLastColumn="0" w:lastRowFirstColumn="0" w:lastRowLastColumn="0"/>
            <w:tcW w:w="1695" w:type="dxa"/>
            <w:shd w:val="clear" w:color="auto" w:fill="auto"/>
          </w:tcPr>
          <w:p w14:paraId="6A581C28" w14:textId="77777777" w:rsidR="00DA60A7" w:rsidRDefault="00DA60A7">
            <w:pPr>
              <w:spacing w:after="0" w:line="240" w:lineRule="auto"/>
              <w:rPr>
                <w:rFonts w:ascii="Calibri" w:eastAsia="Calibri" w:hAnsi="Calibri" w:cs="Times New Roman"/>
                <w:sz w:val="24"/>
              </w:rPr>
            </w:pPr>
          </w:p>
        </w:tc>
        <w:tc>
          <w:tcPr>
            <w:tcW w:w="1990" w:type="dxa"/>
            <w:shd w:val="clear" w:color="auto" w:fill="auto"/>
          </w:tcPr>
          <w:p w14:paraId="513D26D6"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2268" w:type="dxa"/>
            <w:shd w:val="clear" w:color="auto" w:fill="auto"/>
          </w:tcPr>
          <w:p w14:paraId="3207C6B2"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695" w:type="dxa"/>
            <w:shd w:val="clear" w:color="auto" w:fill="auto"/>
          </w:tcPr>
          <w:p w14:paraId="6F5E642B"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845" w:type="dxa"/>
            <w:shd w:val="clear" w:color="auto" w:fill="auto"/>
          </w:tcPr>
          <w:p w14:paraId="1335A6BB"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r>
      <w:tr w:rsidR="00DA60A7" w14:paraId="0B7C31A1" w14:textId="77777777" w:rsidTr="00DA60A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5" w:type="dxa"/>
          </w:tcPr>
          <w:p w14:paraId="1160FDEB" w14:textId="77777777" w:rsidR="00DA60A7" w:rsidRDefault="00DA60A7">
            <w:pPr>
              <w:spacing w:after="0" w:line="240" w:lineRule="auto"/>
              <w:rPr>
                <w:rFonts w:ascii="Calibri" w:eastAsia="Calibri" w:hAnsi="Calibri" w:cs="Times New Roman"/>
                <w:sz w:val="24"/>
              </w:rPr>
            </w:pPr>
          </w:p>
        </w:tc>
        <w:tc>
          <w:tcPr>
            <w:tcW w:w="1990" w:type="dxa"/>
          </w:tcPr>
          <w:p w14:paraId="50F9EC93"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2268" w:type="dxa"/>
          </w:tcPr>
          <w:p w14:paraId="1EF592D4"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5" w:type="dxa"/>
          </w:tcPr>
          <w:p w14:paraId="4E0E972C"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845" w:type="dxa"/>
          </w:tcPr>
          <w:p w14:paraId="20CA49C1"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pPr>
            <w:bookmarkStart w:id="13" w:name="_Hlk2954238"/>
            <w:bookmarkEnd w:id="13"/>
          </w:p>
        </w:tc>
      </w:tr>
    </w:tbl>
    <w:p w14:paraId="3688B007" w14:textId="77777777" w:rsidR="00DA60A7" w:rsidRDefault="00DA60A7"/>
    <w:p w14:paraId="34D5BB69" w14:textId="77777777" w:rsidR="00DA60A7" w:rsidRDefault="00DA60A7">
      <w:pPr>
        <w:pStyle w:val="ListParagraph"/>
        <w:spacing w:line="360" w:lineRule="auto"/>
        <w:rPr>
          <w:rFonts w:ascii="Arial" w:hAnsi="Arial" w:cs="Arial"/>
          <w:sz w:val="24"/>
          <w:szCs w:val="24"/>
        </w:rPr>
      </w:pPr>
    </w:p>
    <w:p w14:paraId="06836DD6" w14:textId="77777777" w:rsidR="00DA60A7" w:rsidRDefault="00DA60A7">
      <w:pPr>
        <w:pStyle w:val="ListParagraph"/>
        <w:spacing w:line="360" w:lineRule="auto"/>
        <w:rPr>
          <w:rFonts w:ascii="Arial" w:hAnsi="Arial" w:cs="Arial"/>
          <w:sz w:val="24"/>
          <w:szCs w:val="24"/>
        </w:rPr>
      </w:pPr>
    </w:p>
    <w:p w14:paraId="7B19512D" w14:textId="77777777" w:rsidR="00DA60A7" w:rsidRDefault="00DA60A7">
      <w:pPr>
        <w:pStyle w:val="ListParagraph"/>
        <w:spacing w:line="360" w:lineRule="auto"/>
        <w:rPr>
          <w:rFonts w:ascii="Arial" w:hAnsi="Arial" w:cs="Arial"/>
          <w:sz w:val="24"/>
          <w:szCs w:val="24"/>
        </w:rPr>
      </w:pPr>
    </w:p>
    <w:p w14:paraId="154C3285" w14:textId="77777777" w:rsidR="00DA60A7" w:rsidRDefault="00DA60A7">
      <w:pPr>
        <w:pStyle w:val="ListParagraph"/>
        <w:spacing w:line="360" w:lineRule="auto"/>
        <w:rPr>
          <w:rFonts w:ascii="Arial" w:hAnsi="Arial" w:cs="Arial"/>
          <w:sz w:val="24"/>
          <w:szCs w:val="24"/>
        </w:rPr>
      </w:pPr>
    </w:p>
    <w:p w14:paraId="273AE5DE" w14:textId="77777777" w:rsidR="00DA60A7" w:rsidRDefault="00DA60A7">
      <w:pPr>
        <w:pStyle w:val="ListParagraph"/>
        <w:spacing w:line="360" w:lineRule="auto"/>
        <w:rPr>
          <w:rFonts w:ascii="Arial" w:hAnsi="Arial" w:cs="Arial"/>
          <w:sz w:val="24"/>
          <w:szCs w:val="24"/>
        </w:rPr>
      </w:pPr>
    </w:p>
    <w:p w14:paraId="19914F6A" w14:textId="77777777" w:rsidR="00DA60A7" w:rsidRDefault="00DA60A7">
      <w:pPr>
        <w:pStyle w:val="ListParagraph"/>
        <w:spacing w:line="360" w:lineRule="auto"/>
        <w:rPr>
          <w:rFonts w:ascii="Arial" w:hAnsi="Arial" w:cs="Arial"/>
          <w:sz w:val="24"/>
          <w:szCs w:val="24"/>
        </w:rPr>
      </w:pPr>
    </w:p>
    <w:p w14:paraId="76A06035" w14:textId="77777777" w:rsidR="00DA60A7" w:rsidRDefault="00DA60A7">
      <w:pPr>
        <w:pStyle w:val="ListParagraph"/>
        <w:spacing w:line="360" w:lineRule="auto"/>
        <w:rPr>
          <w:rFonts w:ascii="Arial" w:hAnsi="Arial" w:cs="Arial"/>
          <w:sz w:val="24"/>
          <w:szCs w:val="24"/>
        </w:rPr>
      </w:pPr>
    </w:p>
    <w:p w14:paraId="0197D522" w14:textId="77777777" w:rsidR="00DA60A7" w:rsidRDefault="00DA60A7">
      <w:pPr>
        <w:pStyle w:val="ListParagraph"/>
        <w:spacing w:line="360" w:lineRule="auto"/>
        <w:rPr>
          <w:rFonts w:ascii="Arial" w:hAnsi="Arial" w:cs="Arial"/>
          <w:sz w:val="24"/>
          <w:szCs w:val="24"/>
        </w:rPr>
      </w:pPr>
    </w:p>
    <w:p w14:paraId="38D820D7" w14:textId="77777777" w:rsidR="00DA60A7" w:rsidRDefault="00DA60A7">
      <w:pPr>
        <w:pStyle w:val="ListParagraph"/>
        <w:spacing w:line="360" w:lineRule="auto"/>
        <w:rPr>
          <w:rFonts w:ascii="Arial" w:hAnsi="Arial" w:cs="Arial"/>
          <w:sz w:val="24"/>
          <w:szCs w:val="24"/>
        </w:rPr>
      </w:pPr>
    </w:p>
    <w:p w14:paraId="5670A761" w14:textId="77777777" w:rsidR="00DA60A7" w:rsidRDefault="00DA60A7">
      <w:pPr>
        <w:pStyle w:val="ListParagraph"/>
        <w:spacing w:line="360" w:lineRule="auto"/>
        <w:rPr>
          <w:rFonts w:ascii="Arial" w:hAnsi="Arial" w:cs="Arial"/>
          <w:sz w:val="24"/>
          <w:szCs w:val="24"/>
        </w:rPr>
      </w:pPr>
    </w:p>
    <w:p w14:paraId="3AD22049" w14:textId="77777777" w:rsidR="00DA60A7" w:rsidRDefault="00C22A44">
      <w:pPr>
        <w:pStyle w:val="Heading1"/>
      </w:pPr>
      <w:bookmarkStart w:id="14" w:name="_Toc32491442"/>
      <w:bookmarkStart w:id="15" w:name="_Toc498692297"/>
      <w:r>
        <w:lastRenderedPageBreak/>
        <w:t>Part 2: Academic Skills</w:t>
      </w:r>
      <w:bookmarkEnd w:id="14"/>
      <w:bookmarkEnd w:id="15"/>
      <w:r>
        <w:t xml:space="preserve"> </w:t>
      </w:r>
    </w:p>
    <w:p w14:paraId="2A2D6783" w14:textId="77777777" w:rsidR="00DA60A7" w:rsidRDefault="00DA60A7">
      <w:pPr>
        <w:spacing w:line="360" w:lineRule="auto"/>
        <w:rPr>
          <w:rFonts w:ascii="Arial" w:hAnsi="Arial" w:cs="Arial"/>
          <w:sz w:val="24"/>
          <w:szCs w:val="24"/>
        </w:rPr>
      </w:pPr>
    </w:p>
    <w:p w14:paraId="2AE8E202" w14:textId="1B1EA17C" w:rsidR="00DA60A7" w:rsidRDefault="00C22A44" w:rsidP="001D232C">
      <w:pPr>
        <w:pStyle w:val="Heading1"/>
        <w:numPr>
          <w:ilvl w:val="0"/>
          <w:numId w:val="1"/>
        </w:numPr>
        <w:rPr>
          <w:lang w:eastAsia="en-GB"/>
        </w:rPr>
      </w:pPr>
      <w:bookmarkStart w:id="16" w:name="_Toc32491443"/>
      <w:r>
        <w:rPr>
          <w:lang w:eastAsia="en-GB"/>
        </w:rPr>
        <w:t>Reflection on Academic Skills required for University Level Study</w:t>
      </w:r>
      <w:bookmarkEnd w:id="16"/>
      <w:r>
        <w:rPr>
          <w:lang w:eastAsia="en-GB"/>
        </w:rPr>
        <w:t xml:space="preserve"> </w:t>
      </w:r>
    </w:p>
    <w:p w14:paraId="672BEC8C" w14:textId="214E6683" w:rsidR="001D232C" w:rsidRDefault="001D232C" w:rsidP="001D232C">
      <w:pPr>
        <w:pStyle w:val="ListParagraph"/>
        <w:ind w:left="375"/>
        <w:rPr>
          <w:lang w:eastAsia="en-GB"/>
        </w:rPr>
      </w:pPr>
    </w:p>
    <w:p w14:paraId="57BF8109" w14:textId="525B0131" w:rsidR="001D232C" w:rsidRDefault="001D232C" w:rsidP="001D232C">
      <w:pPr>
        <w:pStyle w:val="ListParagraph"/>
        <w:ind w:left="375"/>
        <w:rPr>
          <w:lang w:eastAsia="en-GB"/>
        </w:rPr>
      </w:pPr>
      <w:r>
        <w:rPr>
          <w:lang w:eastAsia="en-GB"/>
        </w:rPr>
        <w:t>The academic skills required to study at university level are:</w:t>
      </w:r>
    </w:p>
    <w:p w14:paraId="08499157" w14:textId="09597699" w:rsidR="001D232C" w:rsidRDefault="001D232C" w:rsidP="001D232C">
      <w:pPr>
        <w:pStyle w:val="ListParagraph"/>
        <w:ind w:left="375"/>
        <w:rPr>
          <w:lang w:eastAsia="en-GB"/>
        </w:rPr>
      </w:pPr>
    </w:p>
    <w:p w14:paraId="482783B4" w14:textId="2A7F4452" w:rsidR="001D232C" w:rsidRDefault="001D232C" w:rsidP="001D232C">
      <w:pPr>
        <w:pStyle w:val="ListParagraph"/>
        <w:ind w:left="375"/>
        <w:rPr>
          <w:lang w:eastAsia="en-GB"/>
        </w:rPr>
      </w:pPr>
      <w:r>
        <w:rPr>
          <w:lang w:eastAsia="en-GB"/>
        </w:rPr>
        <w:t>Academic writing</w:t>
      </w:r>
    </w:p>
    <w:p w14:paraId="2EE42BFE" w14:textId="4C4669A8" w:rsidR="00C07C28" w:rsidRDefault="00C07C28" w:rsidP="001D232C">
      <w:pPr>
        <w:pStyle w:val="ListParagraph"/>
        <w:ind w:left="375"/>
        <w:rPr>
          <w:lang w:eastAsia="en-GB"/>
        </w:rPr>
      </w:pPr>
      <w:r>
        <w:rPr>
          <w:lang w:eastAsia="en-GB"/>
        </w:rPr>
        <w:t>Assignment quality</w:t>
      </w:r>
    </w:p>
    <w:p w14:paraId="4450207B" w14:textId="25AFDB4A" w:rsidR="00C07C28" w:rsidRDefault="00C07C28" w:rsidP="001D232C">
      <w:pPr>
        <w:pStyle w:val="ListParagraph"/>
        <w:ind w:left="375"/>
        <w:rPr>
          <w:lang w:eastAsia="en-GB"/>
        </w:rPr>
      </w:pPr>
      <w:r>
        <w:rPr>
          <w:lang w:eastAsia="en-GB"/>
        </w:rPr>
        <w:t xml:space="preserve">Time management </w:t>
      </w:r>
    </w:p>
    <w:p w14:paraId="667C796D" w14:textId="79171C39" w:rsidR="00C07C28" w:rsidRDefault="00C07C28" w:rsidP="001D232C">
      <w:pPr>
        <w:pStyle w:val="ListParagraph"/>
        <w:ind w:left="375"/>
        <w:rPr>
          <w:lang w:eastAsia="en-GB"/>
        </w:rPr>
      </w:pPr>
      <w:r>
        <w:rPr>
          <w:lang w:eastAsia="en-GB"/>
        </w:rPr>
        <w:t>Note taking</w:t>
      </w:r>
    </w:p>
    <w:p w14:paraId="06A2A694" w14:textId="47F6505A" w:rsidR="00C07C28" w:rsidRPr="001D232C" w:rsidRDefault="00C07C28" w:rsidP="001D232C">
      <w:pPr>
        <w:pStyle w:val="ListParagraph"/>
        <w:ind w:left="375"/>
        <w:rPr>
          <w:lang w:eastAsia="en-GB"/>
        </w:rPr>
      </w:pPr>
      <w:r>
        <w:rPr>
          <w:lang w:eastAsia="en-GB"/>
        </w:rPr>
        <w:t xml:space="preserve">Researching </w:t>
      </w:r>
    </w:p>
    <w:p w14:paraId="66898054" w14:textId="77777777" w:rsidR="00C07C28" w:rsidRDefault="00C07C28" w:rsidP="001D232C"/>
    <w:p w14:paraId="3FE37F6E" w14:textId="77777777" w:rsidR="00C07C28" w:rsidRDefault="00C07C28" w:rsidP="001D232C"/>
    <w:p w14:paraId="2C6EDDB1" w14:textId="77777777" w:rsidR="00C07C28" w:rsidRDefault="00C07C28" w:rsidP="001D232C"/>
    <w:p w14:paraId="50FED65A" w14:textId="26D5D1B3" w:rsidR="001D232C" w:rsidRDefault="001D232C" w:rsidP="00C07C28">
      <w:pPr>
        <w:jc w:val="center"/>
      </w:pPr>
      <w:r>
        <w:t>Gibbs reflective model</w:t>
      </w:r>
    </w:p>
    <w:p w14:paraId="45CF17CF" w14:textId="77777777" w:rsidR="001D232C" w:rsidRDefault="001D232C" w:rsidP="001D232C"/>
    <w:p w14:paraId="20A847B2" w14:textId="62838FB8" w:rsidR="00DA60A7" w:rsidRDefault="00C07C28" w:rsidP="00C07C28">
      <w:pPr>
        <w:jc w:val="center"/>
      </w:pPr>
      <w:r>
        <w:rPr>
          <w:noProof/>
        </w:rPr>
        <w:drawing>
          <wp:inline distT="0" distB="0" distL="0" distR="0" wp14:anchorId="5E89FC8B" wp14:editId="48F10CC4">
            <wp:extent cx="3114675" cy="250558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8760" cy="2533003"/>
                    </a:xfrm>
                    <a:prstGeom prst="rect">
                      <a:avLst/>
                    </a:prstGeom>
                    <a:noFill/>
                    <a:ln>
                      <a:noFill/>
                    </a:ln>
                  </pic:spPr>
                </pic:pic>
              </a:graphicData>
            </a:graphic>
          </wp:inline>
        </w:drawing>
      </w:r>
    </w:p>
    <w:p w14:paraId="6C2D81D9" w14:textId="77777777" w:rsidR="00C07C28" w:rsidRDefault="00C07C28" w:rsidP="00C07C28">
      <w:pPr>
        <w:jc w:val="center"/>
      </w:pPr>
    </w:p>
    <w:p w14:paraId="72D32FC8" w14:textId="0A69C693" w:rsidR="00DA60A7" w:rsidRDefault="00C22A44">
      <w:pPr>
        <w:pStyle w:val="Heading2"/>
      </w:pPr>
      <w:r>
        <w:t xml:space="preserve">2.1 </w:t>
      </w:r>
      <w:bookmarkStart w:id="17" w:name="_Toc32491444"/>
      <w:r>
        <w:t>Evaluate own Academic Skills</w:t>
      </w:r>
      <w:bookmarkEnd w:id="17"/>
      <w:r>
        <w:t xml:space="preserve"> </w:t>
      </w:r>
      <w:bookmarkStart w:id="18" w:name="_Hlk498694375"/>
      <w:bookmarkEnd w:id="18"/>
    </w:p>
    <w:p w14:paraId="16F3B445" w14:textId="77777777" w:rsidR="001D232C" w:rsidRPr="001D232C" w:rsidRDefault="001D232C" w:rsidP="001D232C"/>
    <w:p w14:paraId="4C07391E" w14:textId="77777777" w:rsidR="001D232C" w:rsidRDefault="001D232C" w:rsidP="001D232C">
      <w:r>
        <w:t>SWOT Analysis</w:t>
      </w:r>
    </w:p>
    <w:p w14:paraId="4C270203" w14:textId="77777777" w:rsidR="001D232C" w:rsidRDefault="001D232C" w:rsidP="001D232C">
      <w:r>
        <w:t xml:space="preserve">Strengths </w:t>
      </w:r>
    </w:p>
    <w:p w14:paraId="0F85019D" w14:textId="77777777" w:rsidR="001D232C" w:rsidRDefault="001D232C" w:rsidP="001D232C">
      <w:r>
        <w:t xml:space="preserve">- Communicating </w:t>
      </w:r>
    </w:p>
    <w:p w14:paraId="7C9B9350" w14:textId="77777777" w:rsidR="001D232C" w:rsidRDefault="001D232C" w:rsidP="001D232C">
      <w:r>
        <w:lastRenderedPageBreak/>
        <w:t>- Problem Solving</w:t>
      </w:r>
    </w:p>
    <w:p w14:paraId="776F5580" w14:textId="77777777" w:rsidR="001D232C" w:rsidRDefault="001D232C" w:rsidP="001D232C">
      <w:r>
        <w:t>- Using own Initiative</w:t>
      </w:r>
    </w:p>
    <w:p w14:paraId="05301002" w14:textId="77777777" w:rsidR="001D232C" w:rsidRDefault="001D232C" w:rsidP="001D232C">
      <w:r>
        <w:t>- Learning/Active Researcher</w:t>
      </w:r>
    </w:p>
    <w:p w14:paraId="1FE2BD9F" w14:textId="77777777" w:rsidR="001D232C" w:rsidRDefault="001D232C" w:rsidP="001D232C">
      <w:r>
        <w:t xml:space="preserve">- Good use of Technology </w:t>
      </w:r>
    </w:p>
    <w:p w14:paraId="58914CA2" w14:textId="77777777" w:rsidR="001D232C" w:rsidRDefault="001D232C" w:rsidP="001D232C">
      <w:r>
        <w:t>Weaknesses</w:t>
      </w:r>
    </w:p>
    <w:p w14:paraId="5935D4D1" w14:textId="77777777" w:rsidR="001D232C" w:rsidRDefault="001D232C" w:rsidP="001D232C">
      <w:r>
        <w:t>- Planning and Organizing</w:t>
      </w:r>
    </w:p>
    <w:p w14:paraId="01323A55" w14:textId="77777777" w:rsidR="001D232C" w:rsidRDefault="001D232C" w:rsidP="001D232C">
      <w:r>
        <w:t>- Time - Management</w:t>
      </w:r>
    </w:p>
    <w:p w14:paraId="7EF491A3" w14:textId="77777777" w:rsidR="001D232C" w:rsidRDefault="001D232C" w:rsidP="001D232C">
      <w:r>
        <w:t>- Trouble saying NO</w:t>
      </w:r>
    </w:p>
    <w:p w14:paraId="0784145A" w14:textId="77777777" w:rsidR="001D232C" w:rsidRDefault="001D232C" w:rsidP="001D232C">
      <w:r>
        <w:t>- Confidence</w:t>
      </w:r>
    </w:p>
    <w:p w14:paraId="710D828E" w14:textId="77777777" w:rsidR="001D232C" w:rsidRDefault="001D232C" w:rsidP="001D232C">
      <w:r>
        <w:t xml:space="preserve">Opportunities </w:t>
      </w:r>
    </w:p>
    <w:p w14:paraId="2E5674D4" w14:textId="77777777" w:rsidR="001D232C" w:rsidRDefault="001D232C" w:rsidP="001D232C">
      <w:r>
        <w:t>- Learning new skills</w:t>
      </w:r>
    </w:p>
    <w:p w14:paraId="45CCAA94" w14:textId="77777777" w:rsidR="001D232C" w:rsidRDefault="001D232C" w:rsidP="001D232C">
      <w:r>
        <w:t xml:space="preserve">- Expanding my market reach </w:t>
      </w:r>
    </w:p>
    <w:p w14:paraId="57B8C722" w14:textId="77777777" w:rsidR="001D232C" w:rsidRDefault="001D232C" w:rsidP="001D232C">
      <w:r>
        <w:t>- Pursue Contracts in my more skilled trades</w:t>
      </w:r>
    </w:p>
    <w:p w14:paraId="66BC353F" w14:textId="77777777" w:rsidR="001D232C" w:rsidRDefault="001D232C" w:rsidP="001D232C">
      <w:r>
        <w:t>- Flexibility to work further afield</w:t>
      </w:r>
    </w:p>
    <w:p w14:paraId="5D53A02E" w14:textId="77777777" w:rsidR="001D232C" w:rsidRDefault="001D232C" w:rsidP="001D232C">
      <w:r>
        <w:t>Threats</w:t>
      </w:r>
    </w:p>
    <w:p w14:paraId="6C34ECEF" w14:textId="77777777" w:rsidR="001D232C" w:rsidRDefault="001D232C" w:rsidP="001D232C">
      <w:r>
        <w:t>- Competitors working in the same area</w:t>
      </w:r>
    </w:p>
    <w:p w14:paraId="45728010" w14:textId="77777777" w:rsidR="001D232C" w:rsidRDefault="001D232C" w:rsidP="001D232C">
      <w:r>
        <w:t>- Competitors under pricing</w:t>
      </w:r>
    </w:p>
    <w:p w14:paraId="54A7CDBD" w14:textId="77777777" w:rsidR="001D232C" w:rsidRDefault="001D232C" w:rsidP="001D232C">
      <w:r>
        <w:t>- Self Employed - No Sick pay/Holidays (If ill Business on hold)</w:t>
      </w:r>
    </w:p>
    <w:p w14:paraId="448CA307" w14:textId="77777777" w:rsidR="001D232C" w:rsidRDefault="001D232C" w:rsidP="001D232C">
      <w:r>
        <w:t>- Missing potential opportunities due to poor planning</w:t>
      </w:r>
    </w:p>
    <w:p w14:paraId="62571570" w14:textId="77777777" w:rsidR="001D232C" w:rsidRDefault="001D232C" w:rsidP="001D232C">
      <w:r>
        <w:t>Gap Analysis - Attached</w:t>
      </w:r>
    </w:p>
    <w:p w14:paraId="2A564E51" w14:textId="77777777" w:rsidR="001D232C" w:rsidRDefault="001D232C" w:rsidP="001D232C"/>
    <w:p w14:paraId="7C423A85" w14:textId="00C1EAB8" w:rsidR="001D232C" w:rsidRDefault="001D232C" w:rsidP="001D232C">
      <w:r>
        <w:t xml:space="preserve">After completing my SWOT Analysis I have determined my own strengths and weaknesses for academic and employable skills </w:t>
      </w:r>
      <w:proofErr w:type="gramStart"/>
      <w:r>
        <w:t xml:space="preserve">  .</w:t>
      </w:r>
      <w:proofErr w:type="gramEnd"/>
    </w:p>
    <w:p w14:paraId="13CC03D2" w14:textId="77777777" w:rsidR="001D232C" w:rsidRPr="00C34F47" w:rsidRDefault="001D232C" w:rsidP="001D232C">
      <w:r>
        <w:t xml:space="preserve">I am effective at communicating and have the people skills to negotiate with customers to overcome problem solving scenarios in my workplace.  </w:t>
      </w:r>
      <w:proofErr w:type="gramStart"/>
      <w:r>
        <w:t>However</w:t>
      </w:r>
      <w:proofErr w:type="gramEnd"/>
      <w:r>
        <w:t xml:space="preserve"> I could greatly improve by documenting more and generally being more organised to improve my efficiency with planning and time scales. I will start logging key </w:t>
      </w:r>
      <w:proofErr w:type="gramStart"/>
      <w:r>
        <w:t>points  during</w:t>
      </w:r>
      <w:proofErr w:type="gramEnd"/>
      <w:r>
        <w:t xml:space="preserve"> my day to analyse where </w:t>
      </w:r>
      <w:proofErr w:type="spellStart"/>
      <w:r>
        <w:t>i</w:t>
      </w:r>
      <w:proofErr w:type="spellEnd"/>
      <w:r>
        <w:t xml:space="preserve"> can improve and monitor my progress by reflecting week by week.</w:t>
      </w:r>
    </w:p>
    <w:p w14:paraId="2ADD0DBC" w14:textId="77777777" w:rsidR="00DA60A7" w:rsidRDefault="00DA60A7"/>
    <w:p w14:paraId="7D64A55B" w14:textId="77777777" w:rsidR="00DA60A7" w:rsidRDefault="00DA60A7"/>
    <w:p w14:paraId="19289FE1" w14:textId="77777777" w:rsidR="00DA60A7" w:rsidRDefault="00C22A44">
      <w:pPr>
        <w:pStyle w:val="Heading3"/>
      </w:pPr>
      <w:bookmarkStart w:id="19" w:name="_Toc32491445"/>
      <w:proofErr w:type="gramStart"/>
      <w:r>
        <w:lastRenderedPageBreak/>
        <w:t>2.1.1  Current</w:t>
      </w:r>
      <w:proofErr w:type="gramEnd"/>
      <w:r>
        <w:t xml:space="preserve"> Academic Skills</w:t>
      </w:r>
      <w:bookmarkEnd w:id="19"/>
    </w:p>
    <w:p w14:paraId="468A2C1E" w14:textId="77777777" w:rsidR="00DA60A7" w:rsidRDefault="00DA60A7">
      <w:pPr>
        <w:spacing w:line="360" w:lineRule="auto"/>
        <w:rPr>
          <w:rFonts w:ascii="Arial" w:hAnsi="Arial" w:cs="Arial"/>
          <w:sz w:val="24"/>
          <w:szCs w:val="24"/>
        </w:rPr>
      </w:pPr>
    </w:p>
    <w:p w14:paraId="3DCB4946" w14:textId="77777777" w:rsidR="00DA60A7" w:rsidRDefault="00C22A44">
      <w:pPr>
        <w:pStyle w:val="Heading3"/>
      </w:pPr>
      <w:bookmarkStart w:id="20" w:name="_Toc32491446"/>
      <w:r>
        <w:t xml:space="preserve">Gap Analysis to </w:t>
      </w:r>
      <w:r>
        <w:t>identify ‘gaps’ in knowledge/skills</w:t>
      </w:r>
      <w:bookmarkEnd w:id="20"/>
    </w:p>
    <w:p w14:paraId="3AC6DC1F" w14:textId="77777777" w:rsidR="00DA60A7" w:rsidRDefault="00DA60A7"/>
    <w:tbl>
      <w:tblPr>
        <w:tblW w:w="8929" w:type="dxa"/>
        <w:tblInd w:w="421" w:type="dxa"/>
        <w:tblCellMar>
          <w:left w:w="5" w:type="dxa"/>
          <w:right w:w="5" w:type="dxa"/>
        </w:tblCellMar>
        <w:tblLook w:val="0000" w:firstRow="0" w:lastRow="0" w:firstColumn="0" w:lastColumn="0" w:noHBand="0" w:noVBand="0"/>
      </w:tblPr>
      <w:tblGrid>
        <w:gridCol w:w="2695"/>
        <w:gridCol w:w="2291"/>
        <w:gridCol w:w="1918"/>
        <w:gridCol w:w="2025"/>
      </w:tblGrid>
      <w:tr w:rsidR="00DA60A7" w14:paraId="359EFB35" w14:textId="77777777">
        <w:trPr>
          <w:trHeight w:hRule="exact" w:val="507"/>
        </w:trPr>
        <w:tc>
          <w:tcPr>
            <w:tcW w:w="2694" w:type="dxa"/>
            <w:tcBorders>
              <w:top w:val="single" w:sz="4" w:space="0" w:color="000000"/>
              <w:left w:val="single" w:sz="4" w:space="0" w:color="000000"/>
              <w:bottom w:val="single" w:sz="4" w:space="0" w:color="000000"/>
              <w:right w:val="single" w:sz="4" w:space="0" w:color="000000"/>
            </w:tcBorders>
            <w:shd w:val="clear" w:color="auto" w:fill="000000" w:themeFill="text1"/>
          </w:tcPr>
          <w:p w14:paraId="79F754FE" w14:textId="77777777" w:rsidR="00DA60A7" w:rsidRDefault="00C22A44">
            <w:pPr>
              <w:spacing w:line="360" w:lineRule="auto"/>
              <w:jc w:val="center"/>
              <w:rPr>
                <w:rFonts w:ascii="Arial" w:hAnsi="Arial" w:cs="Arial"/>
                <w:bCs/>
              </w:rPr>
            </w:pPr>
            <w:r>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0849C45" w14:textId="77777777" w:rsidR="00DA60A7" w:rsidRDefault="00C22A44">
            <w:pPr>
              <w:spacing w:line="360" w:lineRule="auto"/>
              <w:jc w:val="center"/>
              <w:rPr>
                <w:rFonts w:ascii="Arial" w:hAnsi="Arial" w:cs="Arial"/>
                <w:bCs/>
              </w:rPr>
            </w:pPr>
            <w:r>
              <w:rPr>
                <w:rFonts w:ascii="Arial" w:hAnsi="Arial" w:cs="Arial"/>
                <w:bCs/>
              </w:rPr>
              <w:t>Current Position</w:t>
            </w:r>
          </w:p>
          <w:p w14:paraId="1A6BD09F" w14:textId="77777777" w:rsidR="00DA60A7" w:rsidRDefault="00DA60A7">
            <w:pPr>
              <w:spacing w:line="360" w:lineRule="auto"/>
              <w:jc w:val="center"/>
              <w:rPr>
                <w:rFonts w:ascii="Arial" w:hAnsi="Arial" w:cs="Arial"/>
                <w:bCs/>
              </w:rPr>
            </w:pPr>
          </w:p>
        </w:tc>
        <w:tc>
          <w:tcPr>
            <w:tcW w:w="191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52F172A" w14:textId="77777777" w:rsidR="00DA60A7" w:rsidRDefault="00C22A44">
            <w:pPr>
              <w:spacing w:line="360" w:lineRule="auto"/>
              <w:jc w:val="center"/>
              <w:rPr>
                <w:rFonts w:ascii="Arial" w:hAnsi="Arial" w:cs="Arial"/>
                <w:bCs/>
              </w:rPr>
            </w:pPr>
            <w:r>
              <w:rPr>
                <w:rFonts w:ascii="Arial" w:hAnsi="Arial" w:cs="Arial"/>
                <w:bCs/>
              </w:rPr>
              <w:t>Deficiency</w:t>
            </w:r>
          </w:p>
          <w:p w14:paraId="6A9870F6" w14:textId="77777777" w:rsidR="00DA60A7" w:rsidRDefault="00DA60A7">
            <w:pPr>
              <w:spacing w:line="360" w:lineRule="auto"/>
              <w:jc w:val="center"/>
              <w:rPr>
                <w:rFonts w:ascii="Arial" w:hAnsi="Arial" w:cs="Arial"/>
              </w:rPr>
            </w:pPr>
          </w:p>
        </w:tc>
        <w:tc>
          <w:tcPr>
            <w:tcW w:w="2025" w:type="dxa"/>
            <w:tcBorders>
              <w:top w:val="single" w:sz="4" w:space="0" w:color="000000"/>
              <w:left w:val="single" w:sz="4" w:space="0" w:color="000000"/>
              <w:bottom w:val="single" w:sz="4" w:space="0" w:color="000000"/>
              <w:right w:val="single" w:sz="4" w:space="0" w:color="000000"/>
            </w:tcBorders>
            <w:shd w:val="clear" w:color="auto" w:fill="000000" w:themeFill="text1"/>
          </w:tcPr>
          <w:p w14:paraId="75326AE0" w14:textId="77777777" w:rsidR="00DA60A7" w:rsidRDefault="00C22A44">
            <w:pPr>
              <w:spacing w:line="360" w:lineRule="auto"/>
              <w:jc w:val="center"/>
              <w:rPr>
                <w:rFonts w:ascii="Arial" w:hAnsi="Arial" w:cs="Arial"/>
                <w:bCs/>
              </w:rPr>
            </w:pPr>
            <w:r>
              <w:rPr>
                <w:rFonts w:ascii="Arial" w:hAnsi="Arial" w:cs="Arial"/>
                <w:bCs/>
              </w:rPr>
              <w:t>Action</w:t>
            </w:r>
          </w:p>
          <w:p w14:paraId="2A3B0797" w14:textId="77777777" w:rsidR="00DA60A7" w:rsidRDefault="00DA60A7">
            <w:pPr>
              <w:spacing w:line="360" w:lineRule="auto"/>
              <w:jc w:val="center"/>
              <w:rPr>
                <w:rFonts w:ascii="Arial" w:hAnsi="Arial" w:cs="Arial"/>
              </w:rPr>
            </w:pPr>
          </w:p>
        </w:tc>
      </w:tr>
      <w:tr w:rsidR="00DA60A7" w14:paraId="1B1C2102" w14:textId="77777777">
        <w:trPr>
          <w:trHeight w:hRule="exact" w:val="563"/>
        </w:trPr>
        <w:tc>
          <w:tcPr>
            <w:tcW w:w="26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F17E171" w14:textId="77777777" w:rsidR="00DA60A7" w:rsidRDefault="00C22A44">
            <w:pPr>
              <w:spacing w:line="360" w:lineRule="auto"/>
              <w:jc w:val="center"/>
              <w:rPr>
                <w:rFonts w:ascii="Arial" w:hAnsi="Arial" w:cs="Arial"/>
              </w:rPr>
            </w:pPr>
            <w:r>
              <w:rPr>
                <w:rFonts w:ascii="Arial" w:hAnsi="Arial" w:cs="Arial"/>
                <w:bCs/>
              </w:rPr>
              <w:t>What do I want to do?</w:t>
            </w:r>
          </w:p>
          <w:p w14:paraId="423086F0" w14:textId="77777777" w:rsidR="00DA60A7" w:rsidRDefault="00DA60A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B58BB0" w14:textId="77777777" w:rsidR="00DA60A7" w:rsidRDefault="00C22A44">
            <w:pPr>
              <w:spacing w:line="360" w:lineRule="auto"/>
              <w:rPr>
                <w:rFonts w:ascii="Arial" w:hAnsi="Arial" w:cs="Arial"/>
              </w:rPr>
            </w:pPr>
            <w:r>
              <w:rPr>
                <w:rFonts w:ascii="Arial" w:hAnsi="Arial" w:cs="Arial"/>
                <w:bCs/>
              </w:rPr>
              <w:t>What can I already do?</w:t>
            </w:r>
          </w:p>
        </w:tc>
        <w:tc>
          <w:tcPr>
            <w:tcW w:w="191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BCCB5D" w14:textId="77777777" w:rsidR="00DA60A7" w:rsidRDefault="00C22A44">
            <w:pPr>
              <w:spacing w:line="360" w:lineRule="auto"/>
              <w:rPr>
                <w:rFonts w:ascii="Arial" w:hAnsi="Arial" w:cs="Arial"/>
              </w:rPr>
            </w:pPr>
            <w:r>
              <w:rPr>
                <w:rFonts w:ascii="Arial" w:hAnsi="Arial" w:cs="Arial"/>
                <w:bCs/>
              </w:rPr>
              <w:t>What am I lacking?</w:t>
            </w:r>
          </w:p>
        </w:tc>
        <w:tc>
          <w:tcPr>
            <w:tcW w:w="202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2D25BE4" w14:textId="77777777" w:rsidR="00DA60A7" w:rsidRDefault="00C22A44">
            <w:pPr>
              <w:spacing w:line="360" w:lineRule="auto"/>
              <w:rPr>
                <w:rFonts w:ascii="Arial" w:hAnsi="Arial" w:cs="Arial"/>
              </w:rPr>
            </w:pPr>
            <w:r>
              <w:rPr>
                <w:rFonts w:ascii="Arial" w:hAnsi="Arial" w:cs="Arial"/>
                <w:bCs/>
              </w:rPr>
              <w:t>How do I fix this?</w:t>
            </w:r>
          </w:p>
        </w:tc>
      </w:tr>
      <w:tr w:rsidR="00DA60A7" w14:paraId="6AB3B667" w14:textId="77777777">
        <w:trPr>
          <w:trHeight w:hRule="exact" w:val="1568"/>
        </w:trPr>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212B18C7" w14:textId="77777777" w:rsidR="00DA60A7" w:rsidRDefault="00DA60A7">
            <w:pPr>
              <w:spacing w:line="360" w:lineRule="auto"/>
              <w:rPr>
                <w:rFonts w:ascii="Arial" w:hAnsi="Arial" w:cs="Arial"/>
              </w:rPr>
            </w:pPr>
          </w:p>
          <w:p w14:paraId="0D6255F9" w14:textId="77777777" w:rsidR="00DA60A7" w:rsidRDefault="00DA60A7">
            <w:pPr>
              <w:spacing w:line="360" w:lineRule="auto"/>
              <w:rPr>
                <w:rFonts w:ascii="Arial" w:hAnsi="Arial" w:cs="Arial"/>
              </w:rPr>
            </w:pPr>
          </w:p>
          <w:p w14:paraId="1088F678" w14:textId="77777777" w:rsidR="00DA60A7" w:rsidRDefault="00DA60A7">
            <w:pPr>
              <w:spacing w:line="360" w:lineRule="auto"/>
              <w:rPr>
                <w:rFonts w:ascii="Arial" w:hAnsi="Arial" w:cs="Arial"/>
              </w:rPr>
            </w:pPr>
          </w:p>
          <w:p w14:paraId="7164183B" w14:textId="77777777" w:rsidR="00DA60A7" w:rsidRDefault="00DA60A7">
            <w:pPr>
              <w:spacing w:line="360" w:lineRule="auto"/>
              <w:rPr>
                <w:rFonts w:ascii="Arial" w:hAnsi="Arial" w:cs="Arial"/>
              </w:rPr>
            </w:pPr>
          </w:p>
          <w:p w14:paraId="280289F1" w14:textId="77777777" w:rsidR="00DA60A7" w:rsidRDefault="00DA60A7">
            <w:pPr>
              <w:spacing w:line="360" w:lineRule="auto"/>
              <w:rPr>
                <w:rFonts w:ascii="Arial" w:hAnsi="Arial" w:cs="Arial"/>
              </w:rPr>
            </w:pPr>
          </w:p>
          <w:p w14:paraId="0472BBCB" w14:textId="77777777" w:rsidR="00DA60A7" w:rsidRDefault="00DA60A7">
            <w:pPr>
              <w:spacing w:line="360" w:lineRule="auto"/>
              <w:rPr>
                <w:rFonts w:ascii="Arial" w:hAnsi="Arial" w:cs="Arial"/>
              </w:rPr>
            </w:pPr>
          </w:p>
          <w:p w14:paraId="409B1B09" w14:textId="77777777" w:rsidR="00DA60A7" w:rsidRDefault="00DA60A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1968FC44" w14:textId="77777777" w:rsidR="00DA60A7" w:rsidRDefault="00DA60A7">
            <w:pPr>
              <w:spacing w:line="360" w:lineRule="auto"/>
              <w:rPr>
                <w:rFonts w:ascii="Arial" w:hAnsi="Arial" w:cs="Arial"/>
              </w:rPr>
            </w:pPr>
          </w:p>
        </w:tc>
        <w:tc>
          <w:tcPr>
            <w:tcW w:w="1918" w:type="dxa"/>
            <w:tcBorders>
              <w:top w:val="single" w:sz="4" w:space="0" w:color="000000"/>
              <w:left w:val="single" w:sz="4" w:space="0" w:color="000000"/>
              <w:bottom w:val="single" w:sz="4" w:space="0" w:color="000000"/>
              <w:right w:val="single" w:sz="4" w:space="0" w:color="000000"/>
            </w:tcBorders>
            <w:shd w:val="clear" w:color="auto" w:fill="auto"/>
          </w:tcPr>
          <w:p w14:paraId="6BA287EE" w14:textId="77777777" w:rsidR="00DA60A7" w:rsidRDefault="00DA60A7">
            <w:pPr>
              <w:spacing w:line="360" w:lineRule="auto"/>
              <w:rPr>
                <w:rFonts w:ascii="Arial" w:hAnsi="Arial" w:cs="Arial"/>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14:paraId="55459D63" w14:textId="77777777" w:rsidR="00DA60A7" w:rsidRDefault="00DA60A7">
            <w:pPr>
              <w:spacing w:line="360" w:lineRule="auto"/>
              <w:rPr>
                <w:rFonts w:ascii="Arial" w:hAnsi="Arial" w:cs="Arial"/>
              </w:rPr>
            </w:pPr>
          </w:p>
        </w:tc>
      </w:tr>
      <w:tr w:rsidR="00DA60A7" w14:paraId="04C9A058" w14:textId="77777777">
        <w:trPr>
          <w:trHeight w:hRule="exact" w:val="1562"/>
        </w:trPr>
        <w:tc>
          <w:tcPr>
            <w:tcW w:w="269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B698CA6" w14:textId="77777777" w:rsidR="00DA60A7" w:rsidRDefault="00DA60A7">
            <w:pPr>
              <w:spacing w:line="360" w:lineRule="auto"/>
              <w:rPr>
                <w:rFonts w:ascii="Arial" w:hAnsi="Arial" w:cs="Arial"/>
              </w:rPr>
            </w:pPr>
          </w:p>
          <w:p w14:paraId="6B45801D" w14:textId="77777777" w:rsidR="00DA60A7" w:rsidRDefault="00DA60A7">
            <w:pPr>
              <w:spacing w:line="360" w:lineRule="auto"/>
              <w:rPr>
                <w:rFonts w:ascii="Arial" w:hAnsi="Arial" w:cs="Arial"/>
              </w:rPr>
            </w:pPr>
          </w:p>
          <w:p w14:paraId="6450C122" w14:textId="77777777" w:rsidR="00DA60A7" w:rsidRDefault="00DA60A7">
            <w:pPr>
              <w:spacing w:line="360" w:lineRule="auto"/>
              <w:rPr>
                <w:rFonts w:ascii="Arial" w:hAnsi="Arial" w:cs="Arial"/>
              </w:rPr>
            </w:pPr>
          </w:p>
          <w:p w14:paraId="090E2513" w14:textId="77777777" w:rsidR="00DA60A7" w:rsidRDefault="00DA60A7">
            <w:pPr>
              <w:spacing w:line="360" w:lineRule="auto"/>
              <w:rPr>
                <w:rFonts w:ascii="Arial" w:hAnsi="Arial" w:cs="Arial"/>
              </w:rPr>
            </w:pPr>
          </w:p>
          <w:p w14:paraId="7EB0F6B5" w14:textId="77777777" w:rsidR="00DA60A7" w:rsidRDefault="00DA60A7">
            <w:pPr>
              <w:spacing w:line="360" w:lineRule="auto"/>
              <w:rPr>
                <w:rFonts w:ascii="Arial" w:hAnsi="Arial" w:cs="Arial"/>
              </w:rPr>
            </w:pPr>
          </w:p>
          <w:p w14:paraId="65F56F6B" w14:textId="77777777" w:rsidR="00DA60A7" w:rsidRDefault="00DA60A7">
            <w:pPr>
              <w:spacing w:line="360" w:lineRule="auto"/>
              <w:rPr>
                <w:rFonts w:ascii="Arial" w:hAnsi="Arial" w:cs="Arial"/>
              </w:rPr>
            </w:pPr>
          </w:p>
          <w:p w14:paraId="13C04AD8" w14:textId="77777777" w:rsidR="00DA60A7" w:rsidRDefault="00DA60A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303F451" w14:textId="77777777" w:rsidR="00DA60A7" w:rsidRDefault="00DA60A7">
            <w:pPr>
              <w:spacing w:line="360" w:lineRule="auto"/>
              <w:rPr>
                <w:rFonts w:ascii="Arial" w:hAnsi="Arial" w:cs="Arial"/>
              </w:rPr>
            </w:pPr>
          </w:p>
        </w:tc>
        <w:tc>
          <w:tcPr>
            <w:tcW w:w="191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9C0BBF0" w14:textId="77777777" w:rsidR="00DA60A7" w:rsidRDefault="00DA60A7">
            <w:pPr>
              <w:spacing w:line="360" w:lineRule="auto"/>
              <w:rPr>
                <w:rFonts w:ascii="Arial" w:hAnsi="Arial" w:cs="Arial"/>
              </w:rPr>
            </w:pPr>
          </w:p>
        </w:tc>
        <w:tc>
          <w:tcPr>
            <w:tcW w:w="202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F6D156" w14:textId="77777777" w:rsidR="00DA60A7" w:rsidRDefault="00DA60A7">
            <w:pPr>
              <w:spacing w:line="360" w:lineRule="auto"/>
              <w:rPr>
                <w:rFonts w:ascii="Arial" w:hAnsi="Arial" w:cs="Arial"/>
              </w:rPr>
            </w:pPr>
          </w:p>
        </w:tc>
      </w:tr>
      <w:tr w:rsidR="00DA60A7" w14:paraId="104DDCB0" w14:textId="77777777">
        <w:trPr>
          <w:trHeight w:hRule="exact" w:val="1556"/>
        </w:trPr>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46190A1D" w14:textId="77777777" w:rsidR="00DA60A7" w:rsidRDefault="00DA60A7">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9A5D293" w14:textId="77777777" w:rsidR="00DA60A7" w:rsidRDefault="00DA60A7">
            <w:pPr>
              <w:spacing w:line="360" w:lineRule="auto"/>
              <w:rPr>
                <w:rFonts w:ascii="Arial" w:hAnsi="Arial" w:cs="Arial"/>
              </w:rPr>
            </w:pPr>
          </w:p>
        </w:tc>
        <w:tc>
          <w:tcPr>
            <w:tcW w:w="1918" w:type="dxa"/>
            <w:tcBorders>
              <w:top w:val="single" w:sz="4" w:space="0" w:color="000000"/>
              <w:left w:val="single" w:sz="4" w:space="0" w:color="000000"/>
              <w:bottom w:val="single" w:sz="4" w:space="0" w:color="000000"/>
              <w:right w:val="single" w:sz="4" w:space="0" w:color="000000"/>
            </w:tcBorders>
            <w:shd w:val="clear" w:color="auto" w:fill="auto"/>
          </w:tcPr>
          <w:p w14:paraId="798C3BA6" w14:textId="77777777" w:rsidR="00DA60A7" w:rsidRDefault="00DA60A7">
            <w:pPr>
              <w:spacing w:line="360" w:lineRule="auto"/>
              <w:rPr>
                <w:rFonts w:ascii="Arial" w:hAnsi="Arial" w:cs="Arial"/>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14:paraId="13D93EE0" w14:textId="77777777" w:rsidR="00DA60A7" w:rsidRDefault="00DA60A7">
            <w:pPr>
              <w:spacing w:line="360" w:lineRule="auto"/>
              <w:rPr>
                <w:rFonts w:ascii="Arial" w:hAnsi="Arial" w:cs="Arial"/>
              </w:rPr>
            </w:pPr>
          </w:p>
        </w:tc>
      </w:tr>
    </w:tbl>
    <w:p w14:paraId="16180017" w14:textId="77777777" w:rsidR="00DA60A7" w:rsidRDefault="00DA60A7">
      <w:pPr>
        <w:spacing w:line="360" w:lineRule="auto"/>
        <w:rPr>
          <w:rFonts w:ascii="Arial" w:hAnsi="Arial" w:cs="Arial"/>
          <w:sz w:val="24"/>
          <w:szCs w:val="24"/>
        </w:rPr>
      </w:pPr>
    </w:p>
    <w:p w14:paraId="31C83604" w14:textId="77777777" w:rsidR="00DA60A7" w:rsidRDefault="00DA60A7">
      <w:pPr>
        <w:spacing w:line="360" w:lineRule="auto"/>
        <w:rPr>
          <w:rFonts w:ascii="Arial" w:hAnsi="Arial" w:cs="Arial"/>
          <w:sz w:val="24"/>
          <w:szCs w:val="24"/>
        </w:rPr>
      </w:pPr>
    </w:p>
    <w:p w14:paraId="68CD121D" w14:textId="77777777" w:rsidR="00DA60A7" w:rsidRDefault="00DA60A7">
      <w:pPr>
        <w:spacing w:line="360" w:lineRule="auto"/>
        <w:rPr>
          <w:rFonts w:ascii="Arial" w:hAnsi="Arial" w:cs="Arial"/>
          <w:sz w:val="24"/>
          <w:szCs w:val="24"/>
        </w:rPr>
      </w:pPr>
    </w:p>
    <w:p w14:paraId="1E3CDA7F" w14:textId="77777777" w:rsidR="00DA60A7" w:rsidRDefault="00C22A44">
      <w:pPr>
        <w:pStyle w:val="Heading3"/>
      </w:pPr>
      <w:bookmarkStart w:id="21" w:name="_Toc32491447"/>
      <w:proofErr w:type="gramStart"/>
      <w:r>
        <w:t>2.1.2  Action</w:t>
      </w:r>
      <w:proofErr w:type="gramEnd"/>
      <w:r>
        <w:t xml:space="preserve"> Plan for Improvement</w:t>
      </w:r>
      <w:bookmarkEnd w:id="21"/>
    </w:p>
    <w:p w14:paraId="1F970C8F" w14:textId="77777777" w:rsidR="00DA60A7" w:rsidRDefault="00DA60A7"/>
    <w:tbl>
      <w:tblPr>
        <w:tblStyle w:val="GridTable41"/>
        <w:tblW w:w="9493" w:type="dxa"/>
        <w:tblLook w:val="04A0" w:firstRow="1" w:lastRow="0" w:firstColumn="1" w:lastColumn="0" w:noHBand="0" w:noVBand="1"/>
      </w:tblPr>
      <w:tblGrid>
        <w:gridCol w:w="1695"/>
        <w:gridCol w:w="1990"/>
        <w:gridCol w:w="2268"/>
        <w:gridCol w:w="1695"/>
        <w:gridCol w:w="1845"/>
      </w:tblGrid>
      <w:tr w:rsidR="00DA60A7" w14:paraId="69C015A3" w14:textId="77777777" w:rsidTr="00DA60A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5" w:type="dxa"/>
            <w:tcBorders>
              <w:right w:val="single" w:sz="4" w:space="0" w:color="000000"/>
            </w:tcBorders>
          </w:tcPr>
          <w:p w14:paraId="00C99C4D" w14:textId="77777777" w:rsidR="00DA60A7" w:rsidRDefault="00C22A44">
            <w:pPr>
              <w:spacing w:after="0" w:line="240" w:lineRule="auto"/>
              <w:jc w:val="center"/>
              <w:rPr>
                <w:rFonts w:ascii="Arial" w:eastAsia="Calibri" w:hAnsi="Arial" w:cs="Arial"/>
              </w:rPr>
            </w:pPr>
            <w:r>
              <w:rPr>
                <w:rFonts w:ascii="Arial" w:eastAsia="Calibri" w:hAnsi="Arial" w:cs="Arial"/>
                <w:color w:val="FFFFFF"/>
              </w:rPr>
              <w:t>Objectives</w:t>
            </w:r>
          </w:p>
        </w:tc>
        <w:tc>
          <w:tcPr>
            <w:tcW w:w="1990" w:type="dxa"/>
            <w:tcBorders>
              <w:left w:val="single" w:sz="4" w:space="0" w:color="000000"/>
              <w:right w:val="single" w:sz="4" w:space="0" w:color="000000"/>
            </w:tcBorders>
          </w:tcPr>
          <w:p w14:paraId="517DDAFD" w14:textId="77777777" w:rsidR="00DA60A7" w:rsidRDefault="00C22A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color w:val="FFFFFF"/>
              </w:rPr>
              <w:t>Tasks</w:t>
            </w:r>
          </w:p>
        </w:tc>
        <w:tc>
          <w:tcPr>
            <w:tcW w:w="2268" w:type="dxa"/>
            <w:tcBorders>
              <w:left w:val="single" w:sz="4" w:space="0" w:color="000000"/>
              <w:right w:val="single" w:sz="4" w:space="0" w:color="000000"/>
            </w:tcBorders>
          </w:tcPr>
          <w:p w14:paraId="6446EB69" w14:textId="77777777" w:rsidR="00DA60A7" w:rsidRDefault="00C22A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color w:val="FFFFFF"/>
              </w:rPr>
              <w:t>Success Criteria</w:t>
            </w:r>
          </w:p>
        </w:tc>
        <w:tc>
          <w:tcPr>
            <w:tcW w:w="1695" w:type="dxa"/>
            <w:tcBorders>
              <w:left w:val="single" w:sz="4" w:space="0" w:color="000000"/>
              <w:right w:val="single" w:sz="4" w:space="0" w:color="000000"/>
            </w:tcBorders>
          </w:tcPr>
          <w:p w14:paraId="0FC1F5BC" w14:textId="77777777" w:rsidR="00DA60A7" w:rsidRDefault="00C22A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color w:val="FFFFFF"/>
              </w:rPr>
              <w:t>Time Frame</w:t>
            </w:r>
          </w:p>
        </w:tc>
        <w:tc>
          <w:tcPr>
            <w:tcW w:w="1845" w:type="dxa"/>
            <w:tcBorders>
              <w:left w:val="single" w:sz="4" w:space="0" w:color="000000"/>
            </w:tcBorders>
          </w:tcPr>
          <w:p w14:paraId="1EFCF7EE" w14:textId="77777777" w:rsidR="00DA60A7" w:rsidRDefault="00C22A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color w:val="FFFFFF"/>
              </w:rPr>
              <w:t>Resources</w:t>
            </w:r>
          </w:p>
        </w:tc>
      </w:tr>
      <w:tr w:rsidR="00DA60A7" w14:paraId="20F770E4" w14:textId="77777777" w:rsidTr="00DA60A7">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5" w:type="dxa"/>
          </w:tcPr>
          <w:p w14:paraId="090B068E" w14:textId="77777777" w:rsidR="00DA60A7" w:rsidRDefault="00C22A44">
            <w:pPr>
              <w:spacing w:after="0" w:line="240" w:lineRule="auto"/>
              <w:rPr>
                <w:rFonts w:ascii="Arial" w:eastAsia="Calibri" w:hAnsi="Arial" w:cs="Arial"/>
                <w:i/>
              </w:rPr>
            </w:pPr>
            <w:r>
              <w:rPr>
                <w:rFonts w:ascii="Arial" w:eastAsia="Calibri" w:hAnsi="Arial" w:cs="Arial"/>
                <w:i/>
              </w:rPr>
              <w:t>List your Goals</w:t>
            </w:r>
          </w:p>
        </w:tc>
        <w:tc>
          <w:tcPr>
            <w:tcW w:w="1990" w:type="dxa"/>
          </w:tcPr>
          <w:p w14:paraId="07071E20" w14:textId="77777777" w:rsidR="00DA60A7" w:rsidRDefault="00C22A4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Pr>
                <w:rFonts w:ascii="Arial" w:eastAsia="Calibri" w:hAnsi="Arial" w:cs="Arial"/>
                <w:i/>
              </w:rPr>
              <w:t>What do you need to do to achieve these goals?</w:t>
            </w:r>
          </w:p>
        </w:tc>
        <w:tc>
          <w:tcPr>
            <w:tcW w:w="2268" w:type="dxa"/>
          </w:tcPr>
          <w:p w14:paraId="371B6F5E" w14:textId="77777777" w:rsidR="00DA60A7" w:rsidRDefault="00C22A4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Pr>
                <w:rFonts w:ascii="Arial" w:eastAsia="Calibri" w:hAnsi="Arial" w:cs="Arial"/>
                <w:i/>
              </w:rPr>
              <w:t xml:space="preserve">How will you identify your success? </w:t>
            </w:r>
          </w:p>
        </w:tc>
        <w:tc>
          <w:tcPr>
            <w:tcW w:w="1695" w:type="dxa"/>
          </w:tcPr>
          <w:p w14:paraId="328C3667" w14:textId="77777777" w:rsidR="00DA60A7" w:rsidRDefault="00C22A4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Pr>
                <w:rFonts w:ascii="Arial" w:eastAsia="Calibri" w:hAnsi="Arial" w:cs="Arial"/>
                <w:i/>
              </w:rPr>
              <w:t>When do they need to be done by?</w:t>
            </w:r>
          </w:p>
        </w:tc>
        <w:tc>
          <w:tcPr>
            <w:tcW w:w="1845" w:type="dxa"/>
          </w:tcPr>
          <w:p w14:paraId="480FCB4F" w14:textId="77777777" w:rsidR="00DA60A7" w:rsidRDefault="00C22A4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Pr>
                <w:rFonts w:ascii="Arial" w:eastAsia="Calibri" w:hAnsi="Arial" w:cs="Arial"/>
                <w:i/>
              </w:rPr>
              <w:t>Who or what do you need to help you?</w:t>
            </w:r>
          </w:p>
        </w:tc>
      </w:tr>
      <w:tr w:rsidR="00DA60A7" w14:paraId="00C76F61" w14:textId="77777777" w:rsidTr="00DA60A7">
        <w:trPr>
          <w:trHeight w:val="1249"/>
        </w:trPr>
        <w:tc>
          <w:tcPr>
            <w:cnfStyle w:val="001000000000" w:firstRow="0" w:lastRow="0" w:firstColumn="1" w:lastColumn="0" w:oddVBand="0" w:evenVBand="0" w:oddHBand="0" w:evenHBand="0" w:firstRowFirstColumn="0" w:firstRowLastColumn="0" w:lastRowFirstColumn="0" w:lastRowLastColumn="0"/>
            <w:tcW w:w="1695" w:type="dxa"/>
            <w:shd w:val="clear" w:color="auto" w:fill="auto"/>
          </w:tcPr>
          <w:p w14:paraId="4FB2907A" w14:textId="77777777" w:rsidR="00DA60A7" w:rsidRDefault="00DA60A7">
            <w:pPr>
              <w:spacing w:after="0" w:line="240" w:lineRule="auto"/>
              <w:rPr>
                <w:rFonts w:ascii="Arial" w:eastAsia="Calibri" w:hAnsi="Arial" w:cs="Arial"/>
              </w:rPr>
            </w:pPr>
          </w:p>
        </w:tc>
        <w:tc>
          <w:tcPr>
            <w:tcW w:w="1990" w:type="dxa"/>
            <w:shd w:val="clear" w:color="auto" w:fill="auto"/>
          </w:tcPr>
          <w:p w14:paraId="105D7443"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268" w:type="dxa"/>
            <w:shd w:val="clear" w:color="auto" w:fill="auto"/>
          </w:tcPr>
          <w:p w14:paraId="6C41DCF1"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95" w:type="dxa"/>
            <w:shd w:val="clear" w:color="auto" w:fill="auto"/>
          </w:tcPr>
          <w:p w14:paraId="35C60901"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845" w:type="dxa"/>
            <w:shd w:val="clear" w:color="auto" w:fill="auto"/>
          </w:tcPr>
          <w:p w14:paraId="09544428"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DA60A7" w14:paraId="6E41B0F9" w14:textId="77777777" w:rsidTr="00DA60A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5" w:type="dxa"/>
          </w:tcPr>
          <w:p w14:paraId="7E087C3B" w14:textId="77777777" w:rsidR="00DA60A7" w:rsidRDefault="00DA60A7">
            <w:pPr>
              <w:spacing w:after="0" w:line="240" w:lineRule="auto"/>
              <w:rPr>
                <w:rFonts w:ascii="Arial" w:eastAsia="Calibri" w:hAnsi="Arial" w:cs="Arial"/>
              </w:rPr>
            </w:pPr>
          </w:p>
        </w:tc>
        <w:tc>
          <w:tcPr>
            <w:tcW w:w="1990" w:type="dxa"/>
          </w:tcPr>
          <w:p w14:paraId="2692D2C8"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69ACFE86"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5" w:type="dxa"/>
          </w:tcPr>
          <w:p w14:paraId="2CAD398A"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5" w:type="dxa"/>
          </w:tcPr>
          <w:p w14:paraId="0C853B54"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DA60A7" w14:paraId="6F76FFE4" w14:textId="77777777" w:rsidTr="00DA60A7">
        <w:trPr>
          <w:trHeight w:val="1199"/>
        </w:trPr>
        <w:tc>
          <w:tcPr>
            <w:cnfStyle w:val="001000000000" w:firstRow="0" w:lastRow="0" w:firstColumn="1" w:lastColumn="0" w:oddVBand="0" w:evenVBand="0" w:oddHBand="0" w:evenHBand="0" w:firstRowFirstColumn="0" w:firstRowLastColumn="0" w:lastRowFirstColumn="0" w:lastRowLastColumn="0"/>
            <w:tcW w:w="1695" w:type="dxa"/>
            <w:shd w:val="clear" w:color="auto" w:fill="auto"/>
          </w:tcPr>
          <w:p w14:paraId="692F27C8" w14:textId="77777777" w:rsidR="00DA60A7" w:rsidRDefault="00DA60A7">
            <w:pPr>
              <w:spacing w:after="0" w:line="240" w:lineRule="auto"/>
              <w:rPr>
                <w:rFonts w:ascii="Arial" w:eastAsia="Calibri" w:hAnsi="Arial" w:cs="Arial"/>
              </w:rPr>
            </w:pPr>
          </w:p>
        </w:tc>
        <w:tc>
          <w:tcPr>
            <w:tcW w:w="1990" w:type="dxa"/>
            <w:shd w:val="clear" w:color="auto" w:fill="auto"/>
          </w:tcPr>
          <w:p w14:paraId="51161014"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268" w:type="dxa"/>
            <w:shd w:val="clear" w:color="auto" w:fill="auto"/>
          </w:tcPr>
          <w:p w14:paraId="5673A2BC"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695" w:type="dxa"/>
            <w:shd w:val="clear" w:color="auto" w:fill="auto"/>
          </w:tcPr>
          <w:p w14:paraId="2D36ED79"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845" w:type="dxa"/>
            <w:shd w:val="clear" w:color="auto" w:fill="auto"/>
          </w:tcPr>
          <w:p w14:paraId="2F41195E" w14:textId="77777777" w:rsidR="00DA60A7" w:rsidRDefault="00DA60A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DA60A7" w14:paraId="51AFB930" w14:textId="77777777" w:rsidTr="00DA60A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5" w:type="dxa"/>
          </w:tcPr>
          <w:p w14:paraId="4343B860" w14:textId="77777777" w:rsidR="00DA60A7" w:rsidRDefault="00DA60A7">
            <w:pPr>
              <w:spacing w:after="0" w:line="240" w:lineRule="auto"/>
              <w:rPr>
                <w:rFonts w:ascii="Arial" w:eastAsia="Calibri" w:hAnsi="Arial" w:cs="Arial"/>
              </w:rPr>
            </w:pPr>
          </w:p>
        </w:tc>
        <w:tc>
          <w:tcPr>
            <w:tcW w:w="1990" w:type="dxa"/>
          </w:tcPr>
          <w:p w14:paraId="1805201B"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2268" w:type="dxa"/>
          </w:tcPr>
          <w:p w14:paraId="17AD6E7F"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95" w:type="dxa"/>
          </w:tcPr>
          <w:p w14:paraId="7374CAEF"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845" w:type="dxa"/>
          </w:tcPr>
          <w:p w14:paraId="629A39FE" w14:textId="77777777" w:rsidR="00DA60A7" w:rsidRDefault="00DA60A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bl>
    <w:p w14:paraId="5D604033" w14:textId="77777777" w:rsidR="00DA60A7" w:rsidRDefault="00DA60A7"/>
    <w:p w14:paraId="508BD598" w14:textId="77777777" w:rsidR="00DA60A7" w:rsidRDefault="00DA60A7">
      <w:pPr>
        <w:rPr>
          <w:rFonts w:asciiTheme="majorHAnsi" w:eastAsiaTheme="majorEastAsia" w:hAnsiTheme="majorHAnsi" w:cstheme="majorBidi"/>
          <w:color w:val="2E74B5" w:themeColor="accent1" w:themeShade="BF"/>
          <w:sz w:val="26"/>
          <w:szCs w:val="26"/>
        </w:rPr>
      </w:pPr>
    </w:p>
    <w:p w14:paraId="1F8E05BB" w14:textId="77777777" w:rsidR="00DA60A7" w:rsidRDefault="00C22A44">
      <w:pPr>
        <w:pStyle w:val="Heading1"/>
      </w:pPr>
      <w:bookmarkStart w:id="22" w:name="_Toc32491448"/>
      <w:r>
        <w:t>Conclusion</w:t>
      </w:r>
      <w:bookmarkEnd w:id="22"/>
    </w:p>
    <w:p w14:paraId="267EA4C9" w14:textId="77777777" w:rsidR="00DA60A7" w:rsidRDefault="00DA60A7"/>
    <w:p w14:paraId="6384824B" w14:textId="77777777" w:rsidR="00DA60A7" w:rsidRDefault="00DA60A7"/>
    <w:p w14:paraId="6D8757D4" w14:textId="77777777" w:rsidR="00DA60A7" w:rsidRDefault="00DA60A7"/>
    <w:p w14:paraId="7C413F05" w14:textId="77777777" w:rsidR="00DA60A7" w:rsidRDefault="00DA60A7"/>
    <w:p w14:paraId="6E1BAF4E" w14:textId="77777777" w:rsidR="00DA60A7" w:rsidRDefault="00DA60A7"/>
    <w:p w14:paraId="3721335B" w14:textId="77777777" w:rsidR="00DA60A7" w:rsidRDefault="00DA60A7"/>
    <w:p w14:paraId="0FBBF2D1" w14:textId="77777777" w:rsidR="00DA60A7" w:rsidRDefault="00DA60A7">
      <w:pPr>
        <w:pStyle w:val="Heading2"/>
      </w:pPr>
    </w:p>
    <w:p w14:paraId="385EFDB7" w14:textId="77777777" w:rsidR="00DA60A7" w:rsidRDefault="00DA60A7"/>
    <w:p w14:paraId="2F381B64" w14:textId="77777777" w:rsidR="00DA60A7" w:rsidRDefault="00DA60A7"/>
    <w:p w14:paraId="167F90DD" w14:textId="77777777" w:rsidR="00DA60A7" w:rsidRDefault="00DA60A7"/>
    <w:p w14:paraId="36E53757" w14:textId="2F30D171" w:rsidR="00DA60A7" w:rsidRDefault="00C22A44">
      <w:pPr>
        <w:pStyle w:val="Heading1"/>
      </w:pPr>
      <w:bookmarkStart w:id="23" w:name="_Toc456901523"/>
      <w:bookmarkStart w:id="24" w:name="_Toc32491449"/>
      <w:bookmarkEnd w:id="23"/>
      <w:r>
        <w:t>References</w:t>
      </w:r>
      <w:bookmarkEnd w:id="24"/>
    </w:p>
    <w:p w14:paraId="7EDFB510" w14:textId="77777777" w:rsidR="00FB7629" w:rsidRPr="00FB7629" w:rsidRDefault="00FB7629" w:rsidP="00FB7629"/>
    <w:p w14:paraId="78CC9E2A" w14:textId="3BD06730" w:rsidR="00DA60A7" w:rsidRDefault="0098347B">
      <w:r w:rsidRPr="0098347B">
        <w:t>ALISON DOYLE, 2019. Important Leadership Skills for Workplace Success. The Balance Careers, 15 August 2019, Available from: https://www.thebalancecareers.com/top-leadership-skills [Accessed 25 February 2020].</w:t>
      </w:r>
    </w:p>
    <w:p w14:paraId="153A9B27" w14:textId="77777777" w:rsidR="0098347B" w:rsidRDefault="0098347B" w:rsidP="0098347B">
      <w:r w:rsidRPr="00EB75D3">
        <w:t>Camille Preston, Ph.D., 2017. Promoting Employee Happiness Benefits Everyone. Forbes, Available from: https://www.forbes.com/sites/forbescoachescouncil/2017/12/13/promoting-employee-happiness-benefits-everyone [Accessed 23 February 2020].</w:t>
      </w:r>
    </w:p>
    <w:p w14:paraId="45136C9D" w14:textId="77777777" w:rsidR="0098347B" w:rsidRDefault="0098347B"/>
    <w:p w14:paraId="5CDCAF96" w14:textId="77777777" w:rsidR="00DA60A7" w:rsidRDefault="00DA60A7"/>
    <w:p w14:paraId="1948F0ED" w14:textId="77777777" w:rsidR="00DA60A7" w:rsidRDefault="00C22A44">
      <w:pPr>
        <w:pStyle w:val="Heading1"/>
      </w:pPr>
      <w:r>
        <w:lastRenderedPageBreak/>
        <w:t xml:space="preserve"> </w:t>
      </w:r>
      <w:bookmarkStart w:id="25" w:name="_Toc32491450"/>
      <w:r>
        <w:t>Appendix</w:t>
      </w:r>
      <w:bookmarkEnd w:id="25"/>
      <w:r>
        <w:t xml:space="preserve"> </w:t>
      </w:r>
    </w:p>
    <w:p w14:paraId="1E4F6900" w14:textId="77777777" w:rsidR="00DA60A7" w:rsidRDefault="00DA60A7"/>
    <w:p w14:paraId="677BE19D" w14:textId="77777777" w:rsidR="00DA60A7" w:rsidRDefault="00DA60A7"/>
    <w:sectPr w:rsidR="00DA60A7">
      <w:pgSz w:w="12240" w:h="15840"/>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01A7B"/>
    <w:multiLevelType w:val="multilevel"/>
    <w:tmpl w:val="D73EDE40"/>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0A7"/>
    <w:rsid w:val="00077A4E"/>
    <w:rsid w:val="0012323F"/>
    <w:rsid w:val="001D232C"/>
    <w:rsid w:val="003D3EF3"/>
    <w:rsid w:val="004D6B02"/>
    <w:rsid w:val="00745A02"/>
    <w:rsid w:val="008470BE"/>
    <w:rsid w:val="00884F7C"/>
    <w:rsid w:val="00935E0B"/>
    <w:rsid w:val="009828ED"/>
    <w:rsid w:val="0098347B"/>
    <w:rsid w:val="00A461A0"/>
    <w:rsid w:val="00C019AB"/>
    <w:rsid w:val="00C07C28"/>
    <w:rsid w:val="00C17BA3"/>
    <w:rsid w:val="00C22A44"/>
    <w:rsid w:val="00C34F47"/>
    <w:rsid w:val="00C355EB"/>
    <w:rsid w:val="00D203F6"/>
    <w:rsid w:val="00D335DA"/>
    <w:rsid w:val="00D7717B"/>
    <w:rsid w:val="00DA60A7"/>
    <w:rsid w:val="00EB75D3"/>
    <w:rsid w:val="00F224DC"/>
    <w:rsid w:val="00F34058"/>
    <w:rsid w:val="00FB7629"/>
    <w:rsid w:val="00FD3AC4"/>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FC377"/>
  <w15:docId w15:val="{D4D12713-97EB-4CD7-BA37-256EE7CEF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AChar">
    <w:name w:val="JA Char"/>
    <w:basedOn w:val="DefaultParagraphFont"/>
    <w:link w:val="JA"/>
    <w:qFormat/>
    <w:rsid w:val="00F75D71"/>
  </w:style>
  <w:style w:type="character" w:customStyle="1" w:styleId="JAAssignmentChar">
    <w:name w:val="JA Assignment Char"/>
    <w:basedOn w:val="DefaultParagraphFont"/>
    <w:link w:val="JAAssignment"/>
    <w:qForma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qFormat/>
    <w:rsid w:val="0033280D"/>
    <w:rPr>
      <w:rFonts w:asciiTheme="majorHAnsi" w:eastAsiaTheme="majorEastAsia" w:hAnsiTheme="majorHAnsi" w:cstheme="majorBidi"/>
      <w:color w:val="2E74B5" w:themeColor="accent1" w:themeShade="BF"/>
      <w:sz w:val="24"/>
      <w:szCs w:val="32"/>
    </w:rPr>
  </w:style>
  <w:style w:type="character" w:customStyle="1" w:styleId="InternetLink">
    <w:name w:val="Internet Link"/>
    <w:basedOn w:val="DefaultParagraphFont"/>
    <w:uiPriority w:val="99"/>
    <w:unhideWhenUsed/>
    <w:rsid w:val="00255FC4"/>
    <w:rPr>
      <w:color w:val="0000FF"/>
      <w:u w:val="single"/>
    </w:rPr>
  </w:style>
  <w:style w:type="character" w:customStyle="1" w:styleId="normaltextrun">
    <w:name w:val="normaltextrun"/>
    <w:basedOn w:val="DefaultParagraphFont"/>
    <w:qFormat/>
    <w:rsid w:val="00DA3853"/>
  </w:style>
  <w:style w:type="character" w:customStyle="1" w:styleId="eop">
    <w:name w:val="eop"/>
    <w:basedOn w:val="DefaultParagraphFont"/>
    <w:qFormat/>
    <w:rsid w:val="00DA3853"/>
  </w:style>
  <w:style w:type="character" w:customStyle="1" w:styleId="scx11303456">
    <w:name w:val="scx11303456"/>
    <w:basedOn w:val="DefaultParagraphFont"/>
    <w:qFormat/>
    <w:rsid w:val="00DA3853"/>
  </w:style>
  <w:style w:type="character" w:customStyle="1" w:styleId="HeaderChar">
    <w:name w:val="Header Char"/>
    <w:basedOn w:val="DefaultParagraphFont"/>
    <w:link w:val="Header"/>
    <w:uiPriority w:val="99"/>
    <w:qFormat/>
    <w:rsid w:val="00331B7F"/>
    <w:rPr>
      <w:rFonts w:ascii="Arial" w:eastAsia="Times New Roman" w:hAnsi="Arial" w:cs="Times New Roman"/>
      <w:szCs w:val="20"/>
    </w:rPr>
  </w:style>
  <w:style w:type="character" w:customStyle="1" w:styleId="Heading2Char">
    <w:name w:val="Heading 2 Char"/>
    <w:basedOn w:val="DefaultParagraphFont"/>
    <w:link w:val="Heading2"/>
    <w:uiPriority w:val="9"/>
    <w:qFormat/>
    <w:rsid w:val="0033280D"/>
    <w:rPr>
      <w:rFonts w:asciiTheme="majorHAnsi" w:eastAsiaTheme="majorEastAsia" w:hAnsiTheme="majorHAnsi" w:cstheme="majorBidi"/>
      <w:color w:val="2E74B5" w:themeColor="accent1" w:themeShade="BF"/>
      <w:szCs w:val="26"/>
    </w:rPr>
  </w:style>
  <w:style w:type="character" w:customStyle="1" w:styleId="Heading3Char">
    <w:name w:val="Heading 3 Char"/>
    <w:basedOn w:val="DefaultParagraphFont"/>
    <w:link w:val="Heading3"/>
    <w:uiPriority w:val="9"/>
    <w:qFormat/>
    <w:rsid w:val="0033280D"/>
    <w:rPr>
      <w:rFonts w:asciiTheme="majorHAnsi" w:eastAsiaTheme="majorEastAsia" w:hAnsiTheme="majorHAnsi" w:cstheme="majorBidi"/>
      <w:color w:val="1F4D78" w:themeColor="accent1" w:themeShade="7F"/>
      <w:sz w:val="20"/>
      <w:szCs w:val="24"/>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cs="Arial"/>
      <w:color w:val="auto"/>
      <w:sz w:val="24"/>
    </w:rPr>
  </w:style>
  <w:style w:type="character" w:customStyle="1" w:styleId="ListLabel11">
    <w:name w:val="ListLabel 11"/>
    <w:qFormat/>
    <w:rPr>
      <w:rFonts w:cs="Arial"/>
      <w:color w:val="auto"/>
      <w:sz w:val="24"/>
    </w:rPr>
  </w:style>
  <w:style w:type="character" w:customStyle="1" w:styleId="ListLabel12">
    <w:name w:val="ListLabel 12"/>
    <w:qFormat/>
    <w:rPr>
      <w:rFonts w:cs="Arial"/>
      <w:color w:val="auto"/>
      <w:sz w:val="24"/>
    </w:rPr>
  </w:style>
  <w:style w:type="character" w:customStyle="1" w:styleId="ListLabel13">
    <w:name w:val="ListLabel 13"/>
    <w:qFormat/>
    <w:rPr>
      <w:rFonts w:cs="Arial"/>
      <w:color w:val="auto"/>
      <w:sz w:val="24"/>
    </w:rPr>
  </w:style>
  <w:style w:type="character" w:customStyle="1" w:styleId="ListLabel14">
    <w:name w:val="ListLabel 14"/>
    <w:qFormat/>
    <w:rPr>
      <w:rFonts w:cs="Arial"/>
      <w:color w:val="auto"/>
      <w:sz w:val="24"/>
    </w:rPr>
  </w:style>
  <w:style w:type="character" w:customStyle="1" w:styleId="ListLabel15">
    <w:name w:val="ListLabel 15"/>
    <w:qFormat/>
    <w:rPr>
      <w:rFonts w:cs="Arial"/>
      <w:color w:val="auto"/>
      <w:sz w:val="24"/>
    </w:rPr>
  </w:style>
  <w:style w:type="character" w:customStyle="1" w:styleId="ListLabel16">
    <w:name w:val="ListLabel 16"/>
    <w:qFormat/>
    <w:rPr>
      <w:rFonts w:cs="Arial"/>
      <w:color w:val="auto"/>
      <w:sz w:val="24"/>
    </w:rPr>
  </w:style>
  <w:style w:type="character" w:customStyle="1" w:styleId="ListLabel17">
    <w:name w:val="ListLabel 17"/>
    <w:qFormat/>
    <w:rPr>
      <w:rFonts w:cs="Arial"/>
      <w:color w:val="auto"/>
      <w:sz w:val="24"/>
    </w:rPr>
  </w:style>
  <w:style w:type="character" w:customStyle="1" w:styleId="ListLabel18">
    <w:name w:val="ListLabel 18"/>
    <w:qFormat/>
    <w:rPr>
      <w:rFonts w:cs="Arial"/>
      <w:color w:val="auto"/>
      <w:sz w:val="24"/>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76"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customStyle="1" w:styleId="JA">
    <w:name w:val="JA"/>
    <w:basedOn w:val="Normal"/>
    <w:link w:val="JAChar"/>
    <w:autoRedefine/>
    <w:qFormat/>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paragraph" w:styleId="ListParagraph">
    <w:name w:val="List Paragraph"/>
    <w:basedOn w:val="Normal"/>
    <w:uiPriority w:val="34"/>
    <w:qFormat/>
    <w:rsid w:val="00CC6920"/>
    <w:pPr>
      <w:ind w:left="720"/>
      <w:contextualSpacing/>
    </w:pPr>
  </w:style>
  <w:style w:type="paragraph" w:customStyle="1" w:styleId="paragraph">
    <w:name w:val="paragraph"/>
    <w:basedOn w:val="Normal"/>
    <w:qFormat/>
    <w:rsid w:val="00DA3853"/>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paragraph" w:styleId="TOCHeading">
    <w:name w:val="TOC Heading"/>
    <w:basedOn w:val="Heading1"/>
    <w:next w:val="Normal"/>
    <w:uiPriority w:val="39"/>
    <w:unhideWhenUsed/>
    <w:qFormat/>
    <w:rsid w:val="00331B7F"/>
    <w:rPr>
      <w:lang w:val="en-US"/>
    </w:r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styleId="TableGrid">
    <w:name w:val="Table Grid"/>
    <w:basedOn w:val="TableNormal"/>
    <w:uiPriority w:val="39"/>
    <w:rsid w:val="00BB0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1"/>
    <w:basedOn w:val="TableNormal"/>
    <w:uiPriority w:val="49"/>
    <w:rsid w:val="00987305"/>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FB7629"/>
    <w:rPr>
      <w:i/>
      <w:iCs/>
    </w:rPr>
  </w:style>
  <w:style w:type="character" w:styleId="Hyperlink">
    <w:name w:val="Hyperlink"/>
    <w:basedOn w:val="DefaultParagraphFont"/>
    <w:uiPriority w:val="99"/>
    <w:unhideWhenUsed/>
    <w:rsid w:val="00C17BA3"/>
    <w:rPr>
      <w:color w:val="0563C1" w:themeColor="hyperlink"/>
      <w:u w:val="single"/>
    </w:rPr>
  </w:style>
  <w:style w:type="character" w:styleId="UnresolvedMention">
    <w:name w:val="Unresolved Mention"/>
    <w:basedOn w:val="DefaultParagraphFont"/>
    <w:uiPriority w:val="99"/>
    <w:rsid w:val="00C17B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6703748">
      <w:bodyDiv w:val="1"/>
      <w:marLeft w:val="0"/>
      <w:marRight w:val="0"/>
      <w:marTop w:val="0"/>
      <w:marBottom w:val="0"/>
      <w:divBdr>
        <w:top w:val="none" w:sz="0" w:space="0" w:color="auto"/>
        <w:left w:val="none" w:sz="0" w:space="0" w:color="auto"/>
        <w:bottom w:val="none" w:sz="0" w:space="0" w:color="auto"/>
        <w:right w:val="none" w:sz="0" w:space="0" w:color="auto"/>
      </w:divBdr>
      <w:divsChild>
        <w:div w:id="1006397399">
          <w:marLeft w:val="0"/>
          <w:marRight w:val="0"/>
          <w:marTop w:val="0"/>
          <w:marBottom w:val="0"/>
          <w:divBdr>
            <w:top w:val="none" w:sz="0" w:space="0" w:color="auto"/>
            <w:left w:val="none" w:sz="0" w:space="0" w:color="auto"/>
            <w:bottom w:val="none" w:sz="0" w:space="0" w:color="auto"/>
            <w:right w:val="none" w:sz="0" w:space="0" w:color="auto"/>
          </w:divBdr>
        </w:div>
        <w:div w:id="1300921853">
          <w:marLeft w:val="0"/>
          <w:marRight w:val="0"/>
          <w:marTop w:val="0"/>
          <w:marBottom w:val="0"/>
          <w:divBdr>
            <w:top w:val="none" w:sz="0" w:space="0" w:color="auto"/>
            <w:left w:val="none" w:sz="0" w:space="0" w:color="auto"/>
            <w:bottom w:val="none" w:sz="0" w:space="0" w:color="auto"/>
            <w:right w:val="none" w:sz="0" w:space="0" w:color="auto"/>
          </w:divBdr>
        </w:div>
        <w:div w:id="310405832">
          <w:marLeft w:val="0"/>
          <w:marRight w:val="0"/>
          <w:marTop w:val="0"/>
          <w:marBottom w:val="0"/>
          <w:divBdr>
            <w:top w:val="none" w:sz="0" w:space="0" w:color="auto"/>
            <w:left w:val="none" w:sz="0" w:space="0" w:color="auto"/>
            <w:bottom w:val="none" w:sz="0" w:space="0" w:color="auto"/>
            <w:right w:val="none" w:sz="0" w:space="0" w:color="auto"/>
          </w:divBdr>
        </w:div>
        <w:div w:id="594438868">
          <w:marLeft w:val="0"/>
          <w:marRight w:val="0"/>
          <w:marTop w:val="0"/>
          <w:marBottom w:val="0"/>
          <w:divBdr>
            <w:top w:val="none" w:sz="0" w:space="0" w:color="auto"/>
            <w:left w:val="none" w:sz="0" w:space="0" w:color="auto"/>
            <w:bottom w:val="none" w:sz="0" w:space="0" w:color="auto"/>
            <w:right w:val="none" w:sz="0" w:space="0" w:color="auto"/>
          </w:divBdr>
        </w:div>
        <w:div w:id="2140609776">
          <w:marLeft w:val="0"/>
          <w:marRight w:val="0"/>
          <w:marTop w:val="0"/>
          <w:marBottom w:val="0"/>
          <w:divBdr>
            <w:top w:val="none" w:sz="0" w:space="0" w:color="auto"/>
            <w:left w:val="none" w:sz="0" w:space="0" w:color="auto"/>
            <w:bottom w:val="none" w:sz="0" w:space="0" w:color="auto"/>
            <w:right w:val="none" w:sz="0" w:space="0" w:color="auto"/>
          </w:divBdr>
        </w:div>
        <w:div w:id="642001041">
          <w:marLeft w:val="0"/>
          <w:marRight w:val="0"/>
          <w:marTop w:val="0"/>
          <w:marBottom w:val="0"/>
          <w:divBdr>
            <w:top w:val="none" w:sz="0" w:space="0" w:color="auto"/>
            <w:left w:val="none" w:sz="0" w:space="0" w:color="auto"/>
            <w:bottom w:val="none" w:sz="0" w:space="0" w:color="auto"/>
            <w:right w:val="none" w:sz="0" w:space="0" w:color="auto"/>
          </w:divBdr>
        </w:div>
        <w:div w:id="1173227953">
          <w:marLeft w:val="0"/>
          <w:marRight w:val="0"/>
          <w:marTop w:val="0"/>
          <w:marBottom w:val="0"/>
          <w:divBdr>
            <w:top w:val="none" w:sz="0" w:space="0" w:color="auto"/>
            <w:left w:val="none" w:sz="0" w:space="0" w:color="auto"/>
            <w:bottom w:val="none" w:sz="0" w:space="0" w:color="auto"/>
            <w:right w:val="none" w:sz="0" w:space="0" w:color="auto"/>
          </w:divBdr>
        </w:div>
        <w:div w:id="1603684984">
          <w:marLeft w:val="0"/>
          <w:marRight w:val="0"/>
          <w:marTop w:val="0"/>
          <w:marBottom w:val="0"/>
          <w:divBdr>
            <w:top w:val="none" w:sz="0" w:space="0" w:color="auto"/>
            <w:left w:val="none" w:sz="0" w:space="0" w:color="auto"/>
            <w:bottom w:val="none" w:sz="0" w:space="0" w:color="auto"/>
            <w:right w:val="none" w:sz="0" w:space="0" w:color="auto"/>
          </w:divBdr>
        </w:div>
        <w:div w:id="63570579">
          <w:marLeft w:val="0"/>
          <w:marRight w:val="0"/>
          <w:marTop w:val="0"/>
          <w:marBottom w:val="0"/>
          <w:divBdr>
            <w:top w:val="none" w:sz="0" w:space="0" w:color="auto"/>
            <w:left w:val="none" w:sz="0" w:space="0" w:color="auto"/>
            <w:bottom w:val="none" w:sz="0" w:space="0" w:color="auto"/>
            <w:right w:val="none" w:sz="0" w:space="0" w:color="auto"/>
          </w:divBdr>
        </w:div>
        <w:div w:id="970012018">
          <w:marLeft w:val="0"/>
          <w:marRight w:val="0"/>
          <w:marTop w:val="0"/>
          <w:marBottom w:val="0"/>
          <w:divBdr>
            <w:top w:val="none" w:sz="0" w:space="0" w:color="auto"/>
            <w:left w:val="none" w:sz="0" w:space="0" w:color="auto"/>
            <w:bottom w:val="none" w:sz="0" w:space="0" w:color="auto"/>
            <w:right w:val="none" w:sz="0" w:space="0" w:color="auto"/>
          </w:divBdr>
        </w:div>
        <w:div w:id="1991983449">
          <w:marLeft w:val="0"/>
          <w:marRight w:val="0"/>
          <w:marTop w:val="0"/>
          <w:marBottom w:val="0"/>
          <w:divBdr>
            <w:top w:val="none" w:sz="0" w:space="0" w:color="auto"/>
            <w:left w:val="none" w:sz="0" w:space="0" w:color="auto"/>
            <w:bottom w:val="none" w:sz="0" w:space="0" w:color="auto"/>
            <w:right w:val="none" w:sz="0" w:space="0" w:color="auto"/>
          </w:divBdr>
        </w:div>
        <w:div w:id="473255337">
          <w:marLeft w:val="0"/>
          <w:marRight w:val="0"/>
          <w:marTop w:val="0"/>
          <w:marBottom w:val="0"/>
          <w:divBdr>
            <w:top w:val="none" w:sz="0" w:space="0" w:color="auto"/>
            <w:left w:val="none" w:sz="0" w:space="0" w:color="auto"/>
            <w:bottom w:val="none" w:sz="0" w:space="0" w:color="auto"/>
            <w:right w:val="none" w:sz="0" w:space="0" w:color="auto"/>
          </w:divBdr>
        </w:div>
        <w:div w:id="1963687882">
          <w:marLeft w:val="0"/>
          <w:marRight w:val="0"/>
          <w:marTop w:val="0"/>
          <w:marBottom w:val="0"/>
          <w:divBdr>
            <w:top w:val="none" w:sz="0" w:space="0" w:color="auto"/>
            <w:left w:val="none" w:sz="0" w:space="0" w:color="auto"/>
            <w:bottom w:val="none" w:sz="0" w:space="0" w:color="auto"/>
            <w:right w:val="none" w:sz="0" w:space="0" w:color="auto"/>
          </w:divBdr>
        </w:div>
        <w:div w:id="312023863">
          <w:marLeft w:val="0"/>
          <w:marRight w:val="0"/>
          <w:marTop w:val="0"/>
          <w:marBottom w:val="0"/>
          <w:divBdr>
            <w:top w:val="none" w:sz="0" w:space="0" w:color="auto"/>
            <w:left w:val="none" w:sz="0" w:space="0" w:color="auto"/>
            <w:bottom w:val="none" w:sz="0" w:space="0" w:color="auto"/>
            <w:right w:val="none" w:sz="0" w:space="0" w:color="auto"/>
          </w:divBdr>
        </w:div>
        <w:div w:id="294024262">
          <w:marLeft w:val="0"/>
          <w:marRight w:val="0"/>
          <w:marTop w:val="0"/>
          <w:marBottom w:val="0"/>
          <w:divBdr>
            <w:top w:val="none" w:sz="0" w:space="0" w:color="auto"/>
            <w:left w:val="none" w:sz="0" w:space="0" w:color="auto"/>
            <w:bottom w:val="none" w:sz="0" w:space="0" w:color="auto"/>
            <w:right w:val="none" w:sz="0" w:space="0" w:color="auto"/>
          </w:divBdr>
        </w:div>
        <w:div w:id="1248689973">
          <w:marLeft w:val="0"/>
          <w:marRight w:val="0"/>
          <w:marTop w:val="0"/>
          <w:marBottom w:val="0"/>
          <w:divBdr>
            <w:top w:val="none" w:sz="0" w:space="0" w:color="auto"/>
            <w:left w:val="none" w:sz="0" w:space="0" w:color="auto"/>
            <w:bottom w:val="none" w:sz="0" w:space="0" w:color="auto"/>
            <w:right w:val="none" w:sz="0" w:space="0" w:color="auto"/>
          </w:divBdr>
        </w:div>
        <w:div w:id="909316681">
          <w:marLeft w:val="0"/>
          <w:marRight w:val="0"/>
          <w:marTop w:val="0"/>
          <w:marBottom w:val="0"/>
          <w:divBdr>
            <w:top w:val="none" w:sz="0" w:space="0" w:color="auto"/>
            <w:left w:val="none" w:sz="0" w:space="0" w:color="auto"/>
            <w:bottom w:val="none" w:sz="0" w:space="0" w:color="auto"/>
            <w:right w:val="none" w:sz="0" w:space="0" w:color="auto"/>
          </w:divBdr>
        </w:div>
        <w:div w:id="352462548">
          <w:marLeft w:val="0"/>
          <w:marRight w:val="0"/>
          <w:marTop w:val="0"/>
          <w:marBottom w:val="0"/>
          <w:divBdr>
            <w:top w:val="none" w:sz="0" w:space="0" w:color="auto"/>
            <w:left w:val="none" w:sz="0" w:space="0" w:color="auto"/>
            <w:bottom w:val="none" w:sz="0" w:space="0" w:color="auto"/>
            <w:right w:val="none" w:sz="0" w:space="0" w:color="auto"/>
          </w:divBdr>
        </w:div>
        <w:div w:id="405566780">
          <w:marLeft w:val="0"/>
          <w:marRight w:val="0"/>
          <w:marTop w:val="0"/>
          <w:marBottom w:val="0"/>
          <w:divBdr>
            <w:top w:val="none" w:sz="0" w:space="0" w:color="auto"/>
            <w:left w:val="none" w:sz="0" w:space="0" w:color="auto"/>
            <w:bottom w:val="none" w:sz="0" w:space="0" w:color="auto"/>
            <w:right w:val="none" w:sz="0" w:space="0" w:color="auto"/>
          </w:divBdr>
        </w:div>
        <w:div w:id="905148217">
          <w:marLeft w:val="0"/>
          <w:marRight w:val="0"/>
          <w:marTop w:val="0"/>
          <w:marBottom w:val="0"/>
          <w:divBdr>
            <w:top w:val="none" w:sz="0" w:space="0" w:color="auto"/>
            <w:left w:val="none" w:sz="0" w:space="0" w:color="auto"/>
            <w:bottom w:val="none" w:sz="0" w:space="0" w:color="auto"/>
            <w:right w:val="none" w:sz="0" w:space="0" w:color="auto"/>
          </w:divBdr>
        </w:div>
        <w:div w:id="2091996800">
          <w:marLeft w:val="0"/>
          <w:marRight w:val="0"/>
          <w:marTop w:val="0"/>
          <w:marBottom w:val="0"/>
          <w:divBdr>
            <w:top w:val="none" w:sz="0" w:space="0" w:color="auto"/>
            <w:left w:val="none" w:sz="0" w:space="0" w:color="auto"/>
            <w:bottom w:val="none" w:sz="0" w:space="0" w:color="auto"/>
            <w:right w:val="none" w:sz="0" w:space="0" w:color="auto"/>
          </w:divBdr>
        </w:div>
        <w:div w:id="2141922429">
          <w:marLeft w:val="0"/>
          <w:marRight w:val="0"/>
          <w:marTop w:val="0"/>
          <w:marBottom w:val="0"/>
          <w:divBdr>
            <w:top w:val="none" w:sz="0" w:space="0" w:color="auto"/>
            <w:left w:val="none" w:sz="0" w:space="0" w:color="auto"/>
            <w:bottom w:val="none" w:sz="0" w:space="0" w:color="auto"/>
            <w:right w:val="none" w:sz="0" w:space="0" w:color="auto"/>
          </w:divBdr>
        </w:div>
        <w:div w:id="1469324107">
          <w:marLeft w:val="0"/>
          <w:marRight w:val="0"/>
          <w:marTop w:val="0"/>
          <w:marBottom w:val="0"/>
          <w:divBdr>
            <w:top w:val="none" w:sz="0" w:space="0" w:color="auto"/>
            <w:left w:val="none" w:sz="0" w:space="0" w:color="auto"/>
            <w:bottom w:val="none" w:sz="0" w:space="0" w:color="auto"/>
            <w:right w:val="none" w:sz="0" w:space="0" w:color="auto"/>
          </w:divBdr>
        </w:div>
        <w:div w:id="709650351">
          <w:marLeft w:val="0"/>
          <w:marRight w:val="0"/>
          <w:marTop w:val="0"/>
          <w:marBottom w:val="0"/>
          <w:divBdr>
            <w:top w:val="none" w:sz="0" w:space="0" w:color="auto"/>
            <w:left w:val="none" w:sz="0" w:space="0" w:color="auto"/>
            <w:bottom w:val="none" w:sz="0" w:space="0" w:color="auto"/>
            <w:right w:val="none" w:sz="0" w:space="0" w:color="auto"/>
          </w:divBdr>
        </w:div>
      </w:divsChild>
    </w:div>
    <w:div w:id="20388918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gif"/><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916A9D-C25D-464A-93A1-5D7623710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7515</TotalTime>
  <Pages>11</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Zac</dc:creator>
  <dc:description/>
  <cp:lastModifiedBy>Zac Flaherty (1918404)</cp:lastModifiedBy>
  <cp:revision>5</cp:revision>
  <dcterms:created xsi:type="dcterms:W3CDTF">2020-02-13T13:04:00Z</dcterms:created>
  <dcterms:modified xsi:type="dcterms:W3CDTF">2020-02-27T20:01:00Z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0x010100E710BD3F0AEEF84FA606FD601678EC93</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