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5B9B97" w14:textId="77777777" w:rsidR="005334B6" w:rsidRDefault="005334B6" w:rsidP="00F57AFF">
      <w:pPr>
        <w:jc w:val="center"/>
        <w:rPr>
          <w:rFonts w:ascii="Times New Roman" w:hAnsi="Times New Roman" w:cs="Times New Roman"/>
          <w:b/>
          <w:bCs/>
          <w:sz w:val="24"/>
          <w:szCs w:val="24"/>
        </w:rPr>
      </w:pPr>
    </w:p>
    <w:p w14:paraId="3B5B9B98" w14:textId="77777777" w:rsidR="005334B6" w:rsidRDefault="005334B6" w:rsidP="00F57AFF">
      <w:pPr>
        <w:jc w:val="center"/>
        <w:rPr>
          <w:rFonts w:ascii="Times New Roman" w:hAnsi="Times New Roman" w:cs="Times New Roman"/>
          <w:b/>
          <w:bCs/>
          <w:sz w:val="24"/>
          <w:szCs w:val="24"/>
        </w:rPr>
      </w:pPr>
    </w:p>
    <w:p w14:paraId="3B5B9B99" w14:textId="77777777" w:rsidR="00F57AFF" w:rsidRPr="00AE574A" w:rsidRDefault="00D27FF9" w:rsidP="00F57AFF">
      <w:pPr>
        <w:jc w:val="center"/>
        <w:rPr>
          <w:rFonts w:ascii="Times New Roman" w:hAnsi="Times New Roman" w:cs="Times New Roman"/>
          <w:b/>
          <w:sz w:val="24"/>
          <w:szCs w:val="24"/>
        </w:rPr>
      </w:pPr>
      <w:r w:rsidRPr="00AE574A">
        <w:rPr>
          <w:rFonts w:ascii="Times New Roman" w:hAnsi="Times New Roman" w:cs="Times New Roman"/>
          <w:b/>
          <w:bCs/>
          <w:sz w:val="24"/>
          <w:szCs w:val="24"/>
        </w:rPr>
        <w:t>Assessment Component 1</w:t>
      </w:r>
    </w:p>
    <w:p w14:paraId="3B5B9B9A" w14:textId="77777777" w:rsidR="00F57AFF" w:rsidRDefault="00D27FF9" w:rsidP="005334B6">
      <w:pPr>
        <w:jc w:val="center"/>
        <w:rPr>
          <w:rFonts w:ascii="Times New Roman" w:hAnsi="Times New Roman" w:cs="Times New Roman"/>
          <w:b/>
          <w:bCs/>
          <w:sz w:val="24"/>
          <w:szCs w:val="24"/>
        </w:rPr>
      </w:pPr>
      <w:r>
        <w:rPr>
          <w:rFonts w:ascii="Times New Roman" w:hAnsi="Times New Roman" w:cs="Times New Roman"/>
          <w:b/>
          <w:bCs/>
          <w:sz w:val="24"/>
          <w:szCs w:val="24"/>
        </w:rPr>
        <w:t xml:space="preserve">Essay Title: </w:t>
      </w:r>
      <w:r w:rsidRPr="00AE574A">
        <w:rPr>
          <w:rFonts w:ascii="Times New Roman" w:hAnsi="Times New Roman" w:cs="Times New Roman"/>
          <w:b/>
          <w:bCs/>
          <w:sz w:val="24"/>
          <w:szCs w:val="24"/>
        </w:rPr>
        <w:t xml:space="preserve"> </w:t>
      </w:r>
      <w:r w:rsidRPr="005334B6">
        <w:rPr>
          <w:rFonts w:ascii="Times New Roman" w:hAnsi="Times New Roman" w:cs="Times New Roman"/>
          <w:b/>
          <w:bCs/>
          <w:sz w:val="24"/>
          <w:szCs w:val="24"/>
        </w:rPr>
        <w:t xml:space="preserve">Assess the impact of different leadership styles on </w:t>
      </w:r>
      <w:r>
        <w:rPr>
          <w:rFonts w:ascii="Times New Roman" w:hAnsi="Times New Roman" w:cs="Times New Roman"/>
          <w:b/>
          <w:bCs/>
          <w:sz w:val="24"/>
          <w:szCs w:val="24"/>
        </w:rPr>
        <w:t xml:space="preserve">team effectiveness and employee </w:t>
      </w:r>
      <w:r w:rsidRPr="005334B6">
        <w:rPr>
          <w:rFonts w:ascii="Times New Roman" w:hAnsi="Times New Roman" w:cs="Times New Roman"/>
          <w:b/>
          <w:bCs/>
          <w:sz w:val="24"/>
          <w:szCs w:val="24"/>
        </w:rPr>
        <w:t>morale in the hospitality industry</w:t>
      </w:r>
    </w:p>
    <w:p w14:paraId="3B5B9B9B" w14:textId="77777777" w:rsidR="000A49FC" w:rsidRDefault="00D27FF9" w:rsidP="000A49FC">
      <w:pPr>
        <w:jc w:val="center"/>
        <w:rPr>
          <w:rFonts w:ascii="Times New Roman" w:hAnsi="Times New Roman" w:cs="Times New Roman"/>
          <w:b/>
          <w:bCs/>
          <w:sz w:val="24"/>
          <w:szCs w:val="24"/>
        </w:rPr>
      </w:pPr>
      <w:r w:rsidRPr="005334B6">
        <w:rPr>
          <w:rFonts w:ascii="Times New Roman" w:hAnsi="Times New Roman" w:cs="Times New Roman"/>
          <w:b/>
          <w:bCs/>
          <w:sz w:val="24"/>
          <w:szCs w:val="24"/>
        </w:rPr>
        <w:t>Programme:</w:t>
      </w:r>
      <w:r>
        <w:rPr>
          <w:rFonts w:ascii="Times New Roman" w:hAnsi="Times New Roman" w:cs="Times New Roman"/>
          <w:b/>
          <w:bCs/>
          <w:sz w:val="24"/>
          <w:szCs w:val="24"/>
        </w:rPr>
        <w:t xml:space="preserve"> </w:t>
      </w:r>
      <w:r w:rsidRPr="005334B6">
        <w:rPr>
          <w:rFonts w:ascii="Times New Roman" w:hAnsi="Times New Roman" w:cs="Times New Roman"/>
          <w:b/>
          <w:bCs/>
          <w:sz w:val="24"/>
          <w:szCs w:val="24"/>
        </w:rPr>
        <w:t>BA International Hotel Management</w:t>
      </w:r>
    </w:p>
    <w:p w14:paraId="3B5B9B9C" w14:textId="581F8639" w:rsidR="000A49FC" w:rsidRDefault="00D27FF9" w:rsidP="000A49FC">
      <w:pPr>
        <w:jc w:val="center"/>
        <w:rPr>
          <w:rFonts w:ascii="Times New Roman" w:hAnsi="Times New Roman" w:cs="Times New Roman"/>
          <w:b/>
          <w:bCs/>
          <w:sz w:val="24"/>
          <w:szCs w:val="24"/>
        </w:rPr>
      </w:pPr>
      <w:r w:rsidRPr="00F57AFF">
        <w:rPr>
          <w:rFonts w:ascii="Times New Roman" w:hAnsi="Times New Roman" w:cs="Times New Roman"/>
          <w:b/>
          <w:bCs/>
          <w:sz w:val="24"/>
          <w:szCs w:val="24"/>
        </w:rPr>
        <w:t>Module:</w:t>
      </w:r>
      <w:r>
        <w:rPr>
          <w:rFonts w:ascii="Times New Roman" w:hAnsi="Times New Roman" w:cs="Times New Roman"/>
          <w:b/>
          <w:bCs/>
          <w:sz w:val="24"/>
          <w:szCs w:val="24"/>
        </w:rPr>
        <w:t xml:space="preserve"> Management &amp; </w:t>
      </w:r>
      <w:r w:rsidR="00B1220C">
        <w:rPr>
          <w:rFonts w:ascii="Times New Roman" w:hAnsi="Times New Roman" w:cs="Times New Roman"/>
          <w:b/>
          <w:bCs/>
          <w:sz w:val="24"/>
          <w:szCs w:val="24"/>
        </w:rPr>
        <w:t>Organiz</w:t>
      </w:r>
      <w:r w:rsidR="00B1220C" w:rsidRPr="00F57AFF">
        <w:rPr>
          <w:rFonts w:ascii="Times New Roman" w:hAnsi="Times New Roman" w:cs="Times New Roman"/>
          <w:b/>
          <w:bCs/>
          <w:sz w:val="24"/>
          <w:szCs w:val="24"/>
        </w:rPr>
        <w:t>ational</w:t>
      </w:r>
      <w:r w:rsidRPr="00F57AFF">
        <w:rPr>
          <w:rFonts w:ascii="Times New Roman" w:hAnsi="Times New Roman" w:cs="Times New Roman"/>
          <w:b/>
          <w:bCs/>
          <w:sz w:val="24"/>
          <w:szCs w:val="24"/>
        </w:rPr>
        <w:t xml:space="preserve"> </w:t>
      </w:r>
      <w:r w:rsidR="00B1220C" w:rsidRPr="00F57AFF">
        <w:rPr>
          <w:rFonts w:ascii="Times New Roman" w:hAnsi="Times New Roman" w:cs="Times New Roman"/>
          <w:b/>
          <w:bCs/>
          <w:sz w:val="24"/>
          <w:szCs w:val="24"/>
        </w:rPr>
        <w:t>Behavior</w:t>
      </w:r>
      <w:r w:rsidR="00B1220C">
        <w:rPr>
          <w:rFonts w:ascii="Times New Roman" w:hAnsi="Times New Roman" w:cs="Times New Roman"/>
          <w:b/>
          <w:bCs/>
          <w:sz w:val="24"/>
          <w:szCs w:val="24"/>
        </w:rPr>
        <w:t xml:space="preserve"> </w:t>
      </w:r>
    </w:p>
    <w:p w14:paraId="3B5B9B9D" w14:textId="77777777" w:rsidR="000A49FC" w:rsidRDefault="00D27FF9" w:rsidP="000A49FC">
      <w:pPr>
        <w:jc w:val="center"/>
        <w:rPr>
          <w:rFonts w:ascii="Times New Roman" w:hAnsi="Times New Roman" w:cs="Times New Roman"/>
          <w:b/>
          <w:sz w:val="24"/>
          <w:szCs w:val="24"/>
        </w:rPr>
      </w:pPr>
      <w:r w:rsidRPr="00F57AFF">
        <w:rPr>
          <w:rFonts w:ascii="Times New Roman" w:hAnsi="Times New Roman" w:cs="Times New Roman"/>
          <w:b/>
          <w:sz w:val="24"/>
          <w:szCs w:val="24"/>
        </w:rPr>
        <w:t>Assignment Title:</w:t>
      </w:r>
      <w:r>
        <w:rPr>
          <w:rFonts w:ascii="Times New Roman" w:hAnsi="Times New Roman" w:cs="Times New Roman"/>
          <w:b/>
          <w:sz w:val="24"/>
          <w:szCs w:val="24"/>
        </w:rPr>
        <w:t xml:space="preserve"> </w:t>
      </w:r>
      <w:r w:rsidRPr="00F57AFF">
        <w:rPr>
          <w:rFonts w:ascii="Times New Roman" w:hAnsi="Times New Roman" w:cs="Times New Roman"/>
          <w:b/>
          <w:sz w:val="24"/>
          <w:szCs w:val="24"/>
        </w:rPr>
        <w:t>Academic Essay</w:t>
      </w:r>
    </w:p>
    <w:p w14:paraId="3B5B9B9E" w14:textId="77777777" w:rsidR="000A49FC" w:rsidRDefault="00D27FF9" w:rsidP="000A49FC">
      <w:pPr>
        <w:jc w:val="center"/>
        <w:rPr>
          <w:rFonts w:ascii="Times New Roman" w:hAnsi="Times New Roman" w:cs="Times New Roman"/>
          <w:b/>
          <w:bCs/>
          <w:sz w:val="24"/>
          <w:szCs w:val="24"/>
        </w:rPr>
      </w:pPr>
      <w:r>
        <w:rPr>
          <w:rFonts w:ascii="Times New Roman" w:hAnsi="Times New Roman" w:cs="Times New Roman"/>
          <w:b/>
          <w:bCs/>
          <w:sz w:val="24"/>
          <w:szCs w:val="24"/>
        </w:rPr>
        <w:t xml:space="preserve">Module Number: </w:t>
      </w:r>
      <w:r w:rsidRPr="00F57AFF">
        <w:rPr>
          <w:rFonts w:ascii="Times New Roman" w:hAnsi="Times New Roman" w:cs="Times New Roman"/>
          <w:b/>
          <w:bCs/>
          <w:sz w:val="24"/>
          <w:szCs w:val="24"/>
        </w:rPr>
        <w:t>BMIH5004</w:t>
      </w:r>
    </w:p>
    <w:p w14:paraId="57B03807" w14:textId="31B1BD46" w:rsidR="00146A27" w:rsidRDefault="00146A27" w:rsidP="000A49FC">
      <w:pPr>
        <w:jc w:val="center"/>
        <w:rPr>
          <w:rFonts w:ascii="Times New Roman" w:hAnsi="Times New Roman" w:cs="Times New Roman"/>
          <w:b/>
          <w:bCs/>
          <w:sz w:val="24"/>
          <w:szCs w:val="24"/>
        </w:rPr>
      </w:pPr>
      <w:r>
        <w:rPr>
          <w:rFonts w:ascii="Times New Roman" w:hAnsi="Times New Roman" w:cs="Times New Roman"/>
          <w:b/>
          <w:bCs/>
          <w:sz w:val="24"/>
          <w:szCs w:val="24"/>
        </w:rPr>
        <w:t xml:space="preserve">Lecture’s name: Giulia </w:t>
      </w:r>
      <w:proofErr w:type="spellStart"/>
      <w:r>
        <w:rPr>
          <w:rFonts w:ascii="Times New Roman" w:hAnsi="Times New Roman" w:cs="Times New Roman"/>
          <w:b/>
          <w:bCs/>
          <w:sz w:val="24"/>
          <w:szCs w:val="24"/>
        </w:rPr>
        <w:t>Chifari</w:t>
      </w:r>
      <w:proofErr w:type="spellEnd"/>
      <w:r>
        <w:rPr>
          <w:rFonts w:ascii="Times New Roman" w:hAnsi="Times New Roman" w:cs="Times New Roman"/>
          <w:b/>
          <w:bCs/>
          <w:sz w:val="24"/>
          <w:szCs w:val="24"/>
        </w:rPr>
        <w:t xml:space="preserve"> </w:t>
      </w:r>
    </w:p>
    <w:p w14:paraId="356AAA2D" w14:textId="54023C07" w:rsidR="00B1220C" w:rsidRDefault="00B1220C" w:rsidP="000A49FC">
      <w:pPr>
        <w:jc w:val="center"/>
        <w:rPr>
          <w:rFonts w:ascii="Times New Roman" w:hAnsi="Times New Roman" w:cs="Times New Roman"/>
          <w:b/>
          <w:bCs/>
          <w:sz w:val="24"/>
          <w:szCs w:val="24"/>
        </w:rPr>
      </w:pPr>
      <w:r>
        <w:rPr>
          <w:rFonts w:ascii="Times New Roman" w:hAnsi="Times New Roman" w:cs="Times New Roman"/>
          <w:b/>
          <w:bCs/>
          <w:sz w:val="24"/>
          <w:szCs w:val="24"/>
        </w:rPr>
        <w:t>Student number: 2227453</w:t>
      </w:r>
    </w:p>
    <w:p w14:paraId="5F75E9FB" w14:textId="02C6F57D" w:rsidR="00B1220C" w:rsidRDefault="00B1220C" w:rsidP="000A49FC">
      <w:pPr>
        <w:jc w:val="center"/>
        <w:rPr>
          <w:rFonts w:ascii="Times New Roman" w:hAnsi="Times New Roman" w:cs="Times New Roman"/>
          <w:b/>
          <w:bCs/>
          <w:sz w:val="24"/>
          <w:szCs w:val="24"/>
        </w:rPr>
      </w:pPr>
      <w:r>
        <w:rPr>
          <w:rFonts w:ascii="Times New Roman" w:hAnsi="Times New Roman" w:cs="Times New Roman"/>
          <w:b/>
          <w:bCs/>
          <w:sz w:val="24"/>
          <w:szCs w:val="24"/>
        </w:rPr>
        <w:t xml:space="preserve">Student name: Ioana Mirela Bumbu </w:t>
      </w:r>
    </w:p>
    <w:p w14:paraId="7D021DC1" w14:textId="76D496CF" w:rsidR="00B1220C" w:rsidRDefault="00B1220C" w:rsidP="000A49FC">
      <w:pPr>
        <w:jc w:val="center"/>
        <w:rPr>
          <w:rFonts w:ascii="Times New Roman" w:hAnsi="Times New Roman" w:cs="Times New Roman"/>
          <w:b/>
          <w:bCs/>
          <w:sz w:val="24"/>
          <w:szCs w:val="24"/>
        </w:rPr>
      </w:pPr>
      <w:r>
        <w:rPr>
          <w:rFonts w:ascii="Times New Roman" w:hAnsi="Times New Roman" w:cs="Times New Roman"/>
          <w:b/>
          <w:bCs/>
          <w:sz w:val="24"/>
          <w:szCs w:val="24"/>
        </w:rPr>
        <w:t>Word count: 2</w:t>
      </w:r>
      <w:r w:rsidR="00962F80">
        <w:rPr>
          <w:rFonts w:ascii="Times New Roman" w:hAnsi="Times New Roman" w:cs="Times New Roman"/>
          <w:b/>
          <w:bCs/>
          <w:sz w:val="24"/>
          <w:szCs w:val="24"/>
        </w:rPr>
        <w:t>159</w:t>
      </w:r>
    </w:p>
    <w:p w14:paraId="3B5B9B9F" w14:textId="77777777" w:rsidR="00C94A83" w:rsidRDefault="00C94A83" w:rsidP="000A49FC">
      <w:pPr>
        <w:jc w:val="center"/>
        <w:rPr>
          <w:rFonts w:ascii="Times New Roman" w:hAnsi="Times New Roman" w:cs="Times New Roman"/>
          <w:b/>
          <w:bCs/>
          <w:sz w:val="24"/>
          <w:szCs w:val="24"/>
        </w:rPr>
      </w:pPr>
    </w:p>
    <w:p w14:paraId="3B5B9BA0" w14:textId="77777777" w:rsidR="00C94A83" w:rsidRDefault="00C94A83" w:rsidP="000A49FC">
      <w:pPr>
        <w:jc w:val="center"/>
        <w:rPr>
          <w:rFonts w:ascii="Times New Roman" w:hAnsi="Times New Roman" w:cs="Times New Roman"/>
          <w:b/>
          <w:bCs/>
          <w:sz w:val="24"/>
          <w:szCs w:val="24"/>
        </w:rPr>
      </w:pPr>
    </w:p>
    <w:p w14:paraId="3B5B9BA1" w14:textId="77777777" w:rsidR="00C94A83" w:rsidRDefault="00C94A83" w:rsidP="000A49FC">
      <w:pPr>
        <w:jc w:val="center"/>
        <w:rPr>
          <w:rFonts w:ascii="Times New Roman" w:hAnsi="Times New Roman" w:cs="Times New Roman"/>
          <w:b/>
          <w:bCs/>
          <w:sz w:val="24"/>
          <w:szCs w:val="24"/>
        </w:rPr>
      </w:pPr>
      <w:r>
        <w:rPr>
          <w:rFonts w:ascii="Times New Roman" w:hAnsi="Times New Roman" w:cs="Times New Roman"/>
          <w:b/>
          <w:bCs/>
          <w:sz w:val="24"/>
          <w:szCs w:val="24"/>
        </w:rPr>
        <w:t xml:space="preserve">AI Acknowledgement </w:t>
      </w:r>
    </w:p>
    <w:p w14:paraId="3B5B9BA2" w14:textId="77777777" w:rsidR="00C94A83" w:rsidRDefault="00C94A83" w:rsidP="00C94A83">
      <w:pPr>
        <w:spacing w:line="360" w:lineRule="auto"/>
        <w:jc w:val="both"/>
        <w:rPr>
          <w:rFonts w:ascii="Times New Roman" w:hAnsi="Times New Roman" w:cs="Times New Roman"/>
          <w:b/>
          <w:bCs/>
          <w:sz w:val="24"/>
          <w:szCs w:val="24"/>
        </w:rPr>
      </w:pPr>
      <w:r w:rsidRPr="00583759">
        <w:rPr>
          <w:rFonts w:ascii="Times New Roman" w:hAnsi="Times New Roman" w:cs="Times New Roman"/>
          <w:b/>
          <w:bCs/>
          <w:sz w:val="24"/>
          <w:szCs w:val="24"/>
        </w:rPr>
        <w:t>I acknowledge the use of Grammarly (https://www.grammarly.com/) on 09 October 2024 to check spelling errors in my work. Grammarly did not require me to key in any prompt but only provided the document for spelling and grammar checks, and I chose what I wanted to change and what I wanted to dismiss from change among the issues it highlighted.</w:t>
      </w:r>
    </w:p>
    <w:p w14:paraId="3B5B9BA3" w14:textId="77777777" w:rsidR="00C94A83" w:rsidRDefault="00C94A83" w:rsidP="00C94A83">
      <w:pPr>
        <w:spacing w:line="360" w:lineRule="auto"/>
        <w:jc w:val="both"/>
        <w:rPr>
          <w:rFonts w:ascii="Times New Roman" w:hAnsi="Times New Roman" w:cs="Times New Roman"/>
          <w:b/>
          <w:bCs/>
          <w:sz w:val="24"/>
          <w:szCs w:val="24"/>
        </w:rPr>
      </w:pPr>
      <w:r w:rsidRPr="008C00D8">
        <w:rPr>
          <w:rFonts w:ascii="Times New Roman" w:hAnsi="Times New Roman" w:cs="Times New Roman"/>
          <w:b/>
          <w:bCs/>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B5B9BA4" w14:textId="77777777" w:rsidR="00C94A83" w:rsidRDefault="00C94A83" w:rsidP="000A49FC">
      <w:pPr>
        <w:jc w:val="center"/>
        <w:rPr>
          <w:rFonts w:ascii="Times New Roman" w:hAnsi="Times New Roman" w:cs="Times New Roman"/>
          <w:b/>
          <w:bCs/>
          <w:sz w:val="24"/>
          <w:szCs w:val="24"/>
        </w:rPr>
      </w:pPr>
    </w:p>
    <w:p w14:paraId="3B5B9BA5" w14:textId="77777777" w:rsidR="000A49FC" w:rsidRPr="00AE574A" w:rsidRDefault="000A49FC" w:rsidP="000A49FC">
      <w:pPr>
        <w:jc w:val="center"/>
        <w:rPr>
          <w:rFonts w:ascii="Times New Roman" w:hAnsi="Times New Roman" w:cs="Times New Roman"/>
          <w:b/>
          <w:sz w:val="24"/>
          <w:szCs w:val="24"/>
        </w:rPr>
      </w:pPr>
    </w:p>
    <w:p w14:paraId="3B5B9BA6" w14:textId="77777777" w:rsidR="000A49FC" w:rsidRDefault="000A49FC" w:rsidP="000A49FC">
      <w:pPr>
        <w:jc w:val="center"/>
        <w:rPr>
          <w:rFonts w:ascii="Times New Roman" w:hAnsi="Times New Roman" w:cs="Times New Roman"/>
          <w:b/>
          <w:bCs/>
          <w:sz w:val="24"/>
          <w:szCs w:val="24"/>
        </w:rPr>
      </w:pPr>
    </w:p>
    <w:p w14:paraId="3B5B9BA7" w14:textId="77777777" w:rsidR="000A49FC" w:rsidRDefault="000A49FC" w:rsidP="005334B6">
      <w:pPr>
        <w:jc w:val="center"/>
        <w:rPr>
          <w:rFonts w:ascii="Times New Roman" w:hAnsi="Times New Roman" w:cs="Times New Roman"/>
          <w:b/>
          <w:bCs/>
          <w:sz w:val="24"/>
          <w:szCs w:val="24"/>
        </w:rPr>
      </w:pPr>
    </w:p>
    <w:p w14:paraId="3B5B9BA8" w14:textId="77777777" w:rsidR="00F57AFF" w:rsidRPr="00F57AFF" w:rsidRDefault="00D27FF9">
      <w:pPr>
        <w:rPr>
          <w:rFonts w:ascii="Times New Roman" w:hAnsi="Times New Roman" w:cs="Times New Roman"/>
          <w:b/>
          <w:bCs/>
          <w:sz w:val="24"/>
          <w:szCs w:val="24"/>
        </w:rPr>
      </w:pPr>
      <w:r>
        <w:rPr>
          <w:rFonts w:ascii="Times New Roman" w:hAnsi="Times New Roman" w:cs="Times New Roman"/>
          <w:b/>
          <w:bCs/>
          <w:sz w:val="24"/>
          <w:szCs w:val="24"/>
        </w:rPr>
        <w:br w:type="page"/>
      </w:r>
    </w:p>
    <w:p w14:paraId="3B5B9BA9" w14:textId="5110837E" w:rsidR="00E54E2A" w:rsidRDefault="00B1220C" w:rsidP="009C38E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This essay aims</w:t>
      </w:r>
      <w:r w:rsidR="0094066E">
        <w:rPr>
          <w:rFonts w:ascii="Times New Roman" w:hAnsi="Times New Roman" w:cs="Times New Roman"/>
          <w:sz w:val="24"/>
          <w:szCs w:val="24"/>
        </w:rPr>
        <w:t xml:space="preserve"> to </w:t>
      </w:r>
      <w:r w:rsidR="00CC44F7">
        <w:rPr>
          <w:rFonts w:ascii="Times New Roman" w:hAnsi="Times New Roman" w:cs="Times New Roman"/>
          <w:sz w:val="24"/>
          <w:szCs w:val="24"/>
        </w:rPr>
        <w:t xml:space="preserve">assess the impact of various leadership styles on the effectiveness of their team and employee </w:t>
      </w:r>
      <w:r>
        <w:rPr>
          <w:rFonts w:ascii="Times New Roman" w:hAnsi="Times New Roman" w:cs="Times New Roman"/>
          <w:sz w:val="24"/>
          <w:szCs w:val="24"/>
        </w:rPr>
        <w:t>morale,</w:t>
      </w:r>
      <w:r w:rsidR="00CC44F7">
        <w:rPr>
          <w:rFonts w:ascii="Times New Roman" w:hAnsi="Times New Roman" w:cs="Times New Roman"/>
          <w:sz w:val="24"/>
          <w:szCs w:val="24"/>
        </w:rPr>
        <w:t xml:space="preserve"> especially in the hospitality sector. </w:t>
      </w:r>
      <w:r w:rsidR="008C5ADF">
        <w:rPr>
          <w:rFonts w:ascii="Times New Roman" w:hAnsi="Times New Roman" w:cs="Times New Roman"/>
          <w:sz w:val="24"/>
          <w:szCs w:val="24"/>
        </w:rPr>
        <w:t xml:space="preserve">This essay also helps in </w:t>
      </w:r>
      <w:r>
        <w:rPr>
          <w:rFonts w:ascii="Times New Roman" w:hAnsi="Times New Roman" w:cs="Times New Roman"/>
          <w:sz w:val="24"/>
          <w:szCs w:val="24"/>
        </w:rPr>
        <w:t>analyzing</w:t>
      </w:r>
      <w:r w:rsidR="008C5ADF">
        <w:rPr>
          <w:rFonts w:ascii="Times New Roman" w:hAnsi="Times New Roman" w:cs="Times New Roman"/>
          <w:sz w:val="24"/>
          <w:szCs w:val="24"/>
        </w:rPr>
        <w:t xml:space="preserve"> different</w:t>
      </w:r>
      <w:r w:rsidR="00372EC1" w:rsidRPr="009C38EE">
        <w:rPr>
          <w:rFonts w:ascii="Times New Roman" w:hAnsi="Times New Roman" w:cs="Times New Roman"/>
          <w:sz w:val="24"/>
          <w:szCs w:val="24"/>
        </w:rPr>
        <w:t xml:space="preserve"> </w:t>
      </w:r>
      <w:r w:rsidR="008C5ADF">
        <w:rPr>
          <w:rFonts w:ascii="Times New Roman" w:hAnsi="Times New Roman" w:cs="Times New Roman"/>
          <w:sz w:val="24"/>
          <w:szCs w:val="24"/>
        </w:rPr>
        <w:t xml:space="preserve">leadership </w:t>
      </w:r>
      <w:r w:rsidR="00226ABD">
        <w:rPr>
          <w:rFonts w:ascii="Times New Roman" w:hAnsi="Times New Roman" w:cs="Times New Roman"/>
          <w:sz w:val="24"/>
          <w:szCs w:val="24"/>
        </w:rPr>
        <w:t xml:space="preserve">theories and their comparison </w:t>
      </w:r>
      <w:r w:rsidR="00270221">
        <w:rPr>
          <w:rFonts w:ascii="Times New Roman" w:hAnsi="Times New Roman" w:cs="Times New Roman"/>
          <w:sz w:val="24"/>
          <w:szCs w:val="24"/>
        </w:rPr>
        <w:t>to</w:t>
      </w:r>
      <w:r w:rsidR="00226ABD">
        <w:rPr>
          <w:rFonts w:ascii="Times New Roman" w:hAnsi="Times New Roman" w:cs="Times New Roman"/>
          <w:sz w:val="24"/>
          <w:szCs w:val="24"/>
        </w:rPr>
        <w:t xml:space="preserve"> determine</w:t>
      </w:r>
      <w:r w:rsidR="00372EC1" w:rsidRPr="009C38EE">
        <w:rPr>
          <w:rFonts w:ascii="Times New Roman" w:hAnsi="Times New Roman" w:cs="Times New Roman"/>
          <w:sz w:val="24"/>
          <w:szCs w:val="24"/>
        </w:rPr>
        <w:t xml:space="preserve"> their us</w:t>
      </w:r>
      <w:r w:rsidR="00226ABD">
        <w:rPr>
          <w:rFonts w:ascii="Times New Roman" w:hAnsi="Times New Roman" w:cs="Times New Roman"/>
          <w:sz w:val="24"/>
          <w:szCs w:val="24"/>
        </w:rPr>
        <w:t>e</w:t>
      </w:r>
      <w:r w:rsidR="00372EC1">
        <w:rPr>
          <w:rFonts w:ascii="Times New Roman" w:hAnsi="Times New Roman" w:cs="Times New Roman"/>
          <w:sz w:val="24"/>
          <w:szCs w:val="24"/>
        </w:rPr>
        <w:t xml:space="preserve"> in the hospitality industry. </w:t>
      </w:r>
      <w:r w:rsidR="00D27FF9" w:rsidRPr="009C38EE">
        <w:rPr>
          <w:rFonts w:ascii="Times New Roman" w:hAnsi="Times New Roman" w:cs="Times New Roman"/>
          <w:sz w:val="24"/>
          <w:szCs w:val="24"/>
        </w:rPr>
        <w:t xml:space="preserve">In any business, leadership has a significant impact on achieving success, especially in the hospitality sector. Because in hotels </w:t>
      </w:r>
      <w:r w:rsidRPr="009C38EE">
        <w:rPr>
          <w:rFonts w:ascii="Times New Roman" w:hAnsi="Times New Roman" w:cs="Times New Roman"/>
          <w:sz w:val="24"/>
          <w:szCs w:val="24"/>
        </w:rPr>
        <w:t>the level</w:t>
      </w:r>
      <w:r w:rsidR="00D27FF9" w:rsidRPr="009C38EE">
        <w:rPr>
          <w:rFonts w:ascii="Times New Roman" w:hAnsi="Times New Roman" w:cs="Times New Roman"/>
          <w:sz w:val="24"/>
          <w:szCs w:val="24"/>
        </w:rPr>
        <w:t xml:space="preserve"> of employee fulfilment and collaboration among teams is difficult in offering high-end services. </w:t>
      </w:r>
      <w:r w:rsidR="008720E0" w:rsidRPr="009C38EE">
        <w:rPr>
          <w:rFonts w:ascii="Times New Roman" w:hAnsi="Times New Roman" w:cs="Times New Roman"/>
          <w:sz w:val="24"/>
          <w:szCs w:val="24"/>
        </w:rPr>
        <w:t>Several theories related to leadership offer different frameworks to deeply comprehend the multiple ways of leadership that can help in obtaining better results</w:t>
      </w:r>
      <w:r w:rsidR="006A4458">
        <w:rPr>
          <w:rFonts w:ascii="Times New Roman" w:hAnsi="Times New Roman" w:cs="Times New Roman"/>
          <w:sz w:val="24"/>
          <w:szCs w:val="24"/>
        </w:rPr>
        <w:t xml:space="preserve"> (</w:t>
      </w:r>
      <w:r w:rsidR="006A4458" w:rsidRPr="00137687">
        <w:rPr>
          <w:rFonts w:ascii="Times New Roman" w:hAnsi="Times New Roman" w:cs="Times New Roman"/>
          <w:sz w:val="24"/>
          <w:szCs w:val="24"/>
        </w:rPr>
        <w:t>Alzoubi</w:t>
      </w:r>
      <w:r w:rsidR="006A4458">
        <w:rPr>
          <w:rFonts w:ascii="Times New Roman" w:hAnsi="Times New Roman" w:cs="Times New Roman"/>
          <w:sz w:val="24"/>
          <w:szCs w:val="24"/>
        </w:rPr>
        <w:t xml:space="preserve"> </w:t>
      </w:r>
      <w:r w:rsidR="006A4458" w:rsidRPr="00137687">
        <w:rPr>
          <w:rFonts w:ascii="Times New Roman" w:hAnsi="Times New Roman" w:cs="Times New Roman"/>
          <w:sz w:val="24"/>
          <w:szCs w:val="24"/>
        </w:rPr>
        <w:t>and Jaaffar, 2020</w:t>
      </w:r>
      <w:r w:rsidR="006A4458">
        <w:rPr>
          <w:rFonts w:ascii="Times New Roman" w:hAnsi="Times New Roman" w:cs="Times New Roman"/>
          <w:sz w:val="24"/>
          <w:szCs w:val="24"/>
        </w:rPr>
        <w:t>)</w:t>
      </w:r>
      <w:r w:rsidR="00023C30" w:rsidRPr="009C38EE">
        <w:rPr>
          <w:rFonts w:ascii="Times New Roman" w:hAnsi="Times New Roman" w:cs="Times New Roman"/>
          <w:sz w:val="24"/>
          <w:szCs w:val="24"/>
        </w:rPr>
        <w:t xml:space="preserve">. </w:t>
      </w:r>
      <w:r w:rsidR="00402E70" w:rsidRPr="009C38EE">
        <w:rPr>
          <w:rFonts w:ascii="Times New Roman" w:hAnsi="Times New Roman" w:cs="Times New Roman"/>
          <w:sz w:val="24"/>
          <w:szCs w:val="24"/>
        </w:rPr>
        <w:t>Effective</w:t>
      </w:r>
      <w:r w:rsidR="00A645C3" w:rsidRPr="009C38EE">
        <w:rPr>
          <w:rFonts w:ascii="Times New Roman" w:hAnsi="Times New Roman" w:cs="Times New Roman"/>
          <w:sz w:val="24"/>
          <w:szCs w:val="24"/>
        </w:rPr>
        <w:t xml:space="preserve"> leadership can affect the satisfaction level of workers </w:t>
      </w:r>
      <w:r w:rsidR="00402E70" w:rsidRPr="009C38EE">
        <w:rPr>
          <w:rFonts w:ascii="Times New Roman" w:hAnsi="Times New Roman" w:cs="Times New Roman"/>
          <w:sz w:val="24"/>
          <w:szCs w:val="24"/>
        </w:rPr>
        <w:t xml:space="preserve">and operational </w:t>
      </w:r>
      <w:r w:rsidR="00023C30" w:rsidRPr="009C38EE">
        <w:rPr>
          <w:rFonts w:ascii="Times New Roman" w:hAnsi="Times New Roman" w:cs="Times New Roman"/>
          <w:sz w:val="24"/>
          <w:szCs w:val="24"/>
        </w:rPr>
        <w:t>effectiveness</w:t>
      </w:r>
      <w:r w:rsidR="00402E70" w:rsidRPr="009C38EE">
        <w:rPr>
          <w:rFonts w:ascii="Times New Roman" w:hAnsi="Times New Roman" w:cs="Times New Roman"/>
          <w:sz w:val="24"/>
          <w:szCs w:val="24"/>
        </w:rPr>
        <w:t xml:space="preserve"> in the hospitality sector</w:t>
      </w:r>
      <w:r w:rsidR="00AB6BD4">
        <w:rPr>
          <w:rFonts w:ascii="Times New Roman" w:hAnsi="Times New Roman" w:cs="Times New Roman"/>
          <w:sz w:val="24"/>
          <w:szCs w:val="24"/>
        </w:rPr>
        <w:t xml:space="preserve"> (</w:t>
      </w:r>
      <w:r w:rsidR="00AB6BD4" w:rsidRPr="00137687">
        <w:rPr>
          <w:rFonts w:ascii="Times New Roman" w:hAnsi="Times New Roman" w:cs="Times New Roman"/>
          <w:sz w:val="24"/>
          <w:szCs w:val="24"/>
        </w:rPr>
        <w:t>Bavik, 2020</w:t>
      </w:r>
      <w:r w:rsidR="00AB6BD4">
        <w:rPr>
          <w:rFonts w:ascii="Times New Roman" w:hAnsi="Times New Roman" w:cs="Times New Roman"/>
          <w:sz w:val="24"/>
          <w:szCs w:val="24"/>
        </w:rPr>
        <w:t>)</w:t>
      </w:r>
      <w:r w:rsidR="00865096" w:rsidRPr="009C38EE">
        <w:rPr>
          <w:rFonts w:ascii="Times New Roman" w:hAnsi="Times New Roman" w:cs="Times New Roman"/>
          <w:sz w:val="24"/>
          <w:szCs w:val="24"/>
        </w:rPr>
        <w:t xml:space="preserve">. </w:t>
      </w:r>
    </w:p>
    <w:p w14:paraId="3B5B9BAA" w14:textId="745FC726" w:rsidR="0073711D" w:rsidRPr="00867F38" w:rsidRDefault="00F96778" w:rsidP="00270221">
      <w:pPr>
        <w:spacing w:line="360" w:lineRule="auto"/>
        <w:jc w:val="both"/>
        <w:rPr>
          <w:rFonts w:ascii="Times New Roman" w:hAnsi="Times New Roman" w:cs="Times New Roman"/>
          <w:sz w:val="24"/>
          <w:szCs w:val="24"/>
        </w:rPr>
      </w:pPr>
      <w:r w:rsidRPr="000C0DD5">
        <w:rPr>
          <w:rFonts w:ascii="Times New Roman" w:hAnsi="Times New Roman" w:cs="Times New Roman"/>
          <w:color w:val="000000"/>
          <w:sz w:val="24"/>
          <w:szCs w:val="24"/>
          <w:shd w:val="clear" w:color="auto" w:fill="FFFFFF"/>
        </w:rPr>
        <w:t>Leaders in the hotel management sectors face various situations and team dynamics</w:t>
      </w:r>
      <w:r w:rsidRPr="000C0DD5">
        <w:rPr>
          <w:rFonts w:ascii="Times New Roman" w:hAnsi="Times New Roman" w:cs="Times New Roman"/>
          <w:sz w:val="24"/>
          <w:szCs w:val="24"/>
        </w:rPr>
        <w:t xml:space="preserve"> which demand different skills and flexibility. </w:t>
      </w:r>
      <w:r w:rsidRPr="000C0DD5">
        <w:rPr>
          <w:rFonts w:ascii="Times New Roman" w:hAnsi="Times New Roman" w:cs="Times New Roman"/>
          <w:color w:val="000000"/>
          <w:sz w:val="24"/>
          <w:szCs w:val="24"/>
          <w:shd w:val="clear" w:color="auto" w:fill="FFFFFF"/>
        </w:rPr>
        <w:t>Hotel managers can impact team effectiveness and employee satisfaction by applying different leadership styles</w:t>
      </w:r>
      <w:r w:rsidRPr="000C0DD5">
        <w:rPr>
          <w:rFonts w:ascii="Times New Roman" w:hAnsi="Times New Roman" w:cs="Times New Roman"/>
          <w:sz w:val="24"/>
          <w:szCs w:val="24"/>
        </w:rPr>
        <w:t xml:space="preserve">. </w:t>
      </w:r>
      <w:r>
        <w:rPr>
          <w:rFonts w:ascii="Times New Roman" w:hAnsi="Times New Roman" w:cs="Times New Roman"/>
          <w:sz w:val="24"/>
          <w:szCs w:val="24"/>
        </w:rPr>
        <w:t xml:space="preserve">There are various </w:t>
      </w:r>
      <w:r w:rsidR="00D27FF9" w:rsidRPr="009C38EE">
        <w:rPr>
          <w:rFonts w:ascii="Times New Roman" w:hAnsi="Times New Roman" w:cs="Times New Roman"/>
          <w:sz w:val="24"/>
          <w:szCs w:val="24"/>
        </w:rPr>
        <w:t xml:space="preserve">models </w:t>
      </w:r>
      <w:r>
        <w:rPr>
          <w:rFonts w:ascii="Times New Roman" w:hAnsi="Times New Roman" w:cs="Times New Roman"/>
          <w:sz w:val="24"/>
          <w:szCs w:val="24"/>
        </w:rPr>
        <w:t xml:space="preserve">which </w:t>
      </w:r>
      <w:r w:rsidR="00D27FF9" w:rsidRPr="009C38EE">
        <w:rPr>
          <w:rFonts w:ascii="Times New Roman" w:hAnsi="Times New Roman" w:cs="Times New Roman"/>
          <w:sz w:val="24"/>
          <w:szCs w:val="24"/>
        </w:rPr>
        <w:t>offered several theories related to leadership to motivate their team members</w:t>
      </w:r>
      <w:r>
        <w:rPr>
          <w:rFonts w:ascii="Times New Roman" w:hAnsi="Times New Roman" w:cs="Times New Roman"/>
          <w:sz w:val="24"/>
          <w:szCs w:val="24"/>
        </w:rPr>
        <w:t xml:space="preserve"> </w:t>
      </w:r>
      <w:r>
        <w:rPr>
          <w:rFonts w:ascii="Times New Roman" w:hAnsi="Times New Roman" w:cs="Times New Roman"/>
          <w:color w:val="000000"/>
          <w:sz w:val="24"/>
          <w:szCs w:val="24"/>
          <w:shd w:val="clear" w:color="auto" w:fill="FFFFFF"/>
        </w:rPr>
        <w:t>(</w:t>
      </w:r>
      <w:r>
        <w:rPr>
          <w:rFonts w:ascii="Times New Roman" w:hAnsi="Times New Roman" w:cs="Times New Roman"/>
          <w:sz w:val="24"/>
          <w:szCs w:val="24"/>
        </w:rPr>
        <w:t xml:space="preserve">Pawar and Bidkar, </w:t>
      </w:r>
      <w:r w:rsidRPr="00E1750D">
        <w:rPr>
          <w:rFonts w:ascii="Times New Roman" w:hAnsi="Times New Roman" w:cs="Times New Roman"/>
          <w:sz w:val="24"/>
          <w:szCs w:val="24"/>
        </w:rPr>
        <w:t>2024</w:t>
      </w:r>
      <w:r>
        <w:rPr>
          <w:rFonts w:ascii="Times New Roman" w:hAnsi="Times New Roman" w:cs="Times New Roman"/>
          <w:color w:val="000000"/>
          <w:sz w:val="24"/>
          <w:szCs w:val="24"/>
          <w:shd w:val="clear" w:color="auto" w:fill="FFFFFF"/>
        </w:rPr>
        <w:t>)</w:t>
      </w:r>
      <w:r w:rsidR="00D27FF9" w:rsidRPr="009C38EE">
        <w:rPr>
          <w:rFonts w:ascii="Times New Roman" w:hAnsi="Times New Roman" w:cs="Times New Roman"/>
          <w:sz w:val="24"/>
          <w:szCs w:val="24"/>
        </w:rPr>
        <w:t>. These theories are beneficial in identifying the different actions of leaders. Such leadership theories enable individuals to provide a better understanding of this concept.</w:t>
      </w:r>
      <w:r w:rsidR="00EB3BEA">
        <w:rPr>
          <w:rFonts w:ascii="Times New Roman" w:hAnsi="Times New Roman" w:cs="Times New Roman"/>
          <w:sz w:val="24"/>
          <w:szCs w:val="24"/>
        </w:rPr>
        <w:t xml:space="preserve"> </w:t>
      </w:r>
      <w:r w:rsidR="00EB3BEA" w:rsidRPr="006427D1">
        <w:rPr>
          <w:rFonts w:ascii="Times New Roman" w:hAnsi="Times New Roman" w:cs="Times New Roman"/>
          <w:sz w:val="24"/>
          <w:szCs w:val="24"/>
        </w:rPr>
        <w:t xml:space="preserve">For example, </w:t>
      </w:r>
      <w:r w:rsidR="00EB3BEA" w:rsidRPr="006427D1">
        <w:rPr>
          <w:rStyle w:val="Strong"/>
          <w:rFonts w:ascii="Times New Roman" w:hAnsi="Times New Roman" w:cs="Times New Roman"/>
          <w:b w:val="0"/>
          <w:sz w:val="24"/>
          <w:szCs w:val="24"/>
        </w:rPr>
        <w:t xml:space="preserve">Sir Rocco </w:t>
      </w:r>
      <w:r w:rsidR="00B1220C" w:rsidRPr="006427D1">
        <w:rPr>
          <w:rStyle w:val="Strong"/>
          <w:rFonts w:ascii="Times New Roman" w:hAnsi="Times New Roman" w:cs="Times New Roman"/>
          <w:b w:val="0"/>
          <w:sz w:val="24"/>
          <w:szCs w:val="24"/>
        </w:rPr>
        <w:t>Forte,</w:t>
      </w:r>
      <w:r w:rsidR="00EB3BEA" w:rsidRPr="006427D1">
        <w:rPr>
          <w:rStyle w:val="Strong"/>
          <w:rFonts w:ascii="Times New Roman" w:hAnsi="Times New Roman" w:cs="Times New Roman"/>
          <w:b w:val="0"/>
          <w:sz w:val="24"/>
          <w:szCs w:val="24"/>
        </w:rPr>
        <w:t xml:space="preserve"> </w:t>
      </w:r>
      <w:r w:rsidR="005C6C72">
        <w:rPr>
          <w:rStyle w:val="Strong"/>
          <w:rFonts w:ascii="Times New Roman" w:hAnsi="Times New Roman" w:cs="Times New Roman"/>
          <w:b w:val="0"/>
          <w:sz w:val="24"/>
          <w:szCs w:val="24"/>
        </w:rPr>
        <w:t xml:space="preserve">who is the founder of Rocco Forte </w:t>
      </w:r>
      <w:r w:rsidR="00B1220C">
        <w:rPr>
          <w:rStyle w:val="Strong"/>
          <w:rFonts w:ascii="Times New Roman" w:hAnsi="Times New Roman" w:cs="Times New Roman"/>
          <w:b w:val="0"/>
          <w:sz w:val="24"/>
          <w:szCs w:val="24"/>
        </w:rPr>
        <w:t>Hotels,</w:t>
      </w:r>
      <w:r w:rsidR="005C6C72">
        <w:rPr>
          <w:rStyle w:val="Strong"/>
          <w:rFonts w:ascii="Times New Roman" w:hAnsi="Times New Roman" w:cs="Times New Roman"/>
          <w:b w:val="0"/>
          <w:sz w:val="24"/>
          <w:szCs w:val="24"/>
        </w:rPr>
        <w:t xml:space="preserve"> </w:t>
      </w:r>
      <w:r w:rsidR="00EB3BEA" w:rsidRPr="006427D1">
        <w:rPr>
          <w:rStyle w:val="Strong"/>
          <w:rFonts w:ascii="Times New Roman" w:hAnsi="Times New Roman" w:cs="Times New Roman"/>
          <w:b w:val="0"/>
          <w:sz w:val="24"/>
          <w:szCs w:val="24"/>
        </w:rPr>
        <w:t xml:space="preserve">has used </w:t>
      </w:r>
      <w:r w:rsidR="00B1220C" w:rsidRPr="006427D1">
        <w:rPr>
          <w:rStyle w:val="Strong"/>
          <w:rFonts w:ascii="Times New Roman" w:hAnsi="Times New Roman" w:cs="Times New Roman"/>
          <w:b w:val="0"/>
          <w:sz w:val="24"/>
          <w:szCs w:val="24"/>
        </w:rPr>
        <w:t>a transformational</w:t>
      </w:r>
      <w:r w:rsidR="00EB3BEA" w:rsidRPr="006427D1">
        <w:rPr>
          <w:rStyle w:val="Strong"/>
          <w:rFonts w:ascii="Times New Roman" w:hAnsi="Times New Roman" w:cs="Times New Roman"/>
          <w:b w:val="0"/>
          <w:sz w:val="24"/>
          <w:szCs w:val="24"/>
        </w:rPr>
        <w:t xml:space="preserve"> leadership style in the hospitality sector </w:t>
      </w:r>
      <w:r w:rsidR="00270221" w:rsidRPr="006427D1">
        <w:rPr>
          <w:rStyle w:val="Strong"/>
          <w:rFonts w:ascii="Times New Roman" w:hAnsi="Times New Roman" w:cs="Times New Roman"/>
          <w:b w:val="0"/>
          <w:sz w:val="24"/>
          <w:szCs w:val="24"/>
        </w:rPr>
        <w:t>to</w:t>
      </w:r>
      <w:r w:rsidR="00EB3BEA" w:rsidRPr="006427D1">
        <w:rPr>
          <w:rStyle w:val="Strong"/>
          <w:rFonts w:ascii="Times New Roman" w:hAnsi="Times New Roman" w:cs="Times New Roman"/>
          <w:b w:val="0"/>
          <w:sz w:val="24"/>
          <w:szCs w:val="24"/>
        </w:rPr>
        <w:t xml:space="preserve"> motivate employees. </w:t>
      </w:r>
      <w:r w:rsidR="00BC5645">
        <w:rPr>
          <w:rStyle w:val="Strong"/>
          <w:rFonts w:ascii="Times New Roman" w:hAnsi="Times New Roman" w:cs="Times New Roman"/>
          <w:b w:val="0"/>
          <w:sz w:val="24"/>
          <w:szCs w:val="24"/>
        </w:rPr>
        <w:t xml:space="preserve">Rocco Forte </w:t>
      </w:r>
      <w:r w:rsidR="00B1220C">
        <w:rPr>
          <w:rStyle w:val="Strong"/>
          <w:rFonts w:ascii="Times New Roman" w:hAnsi="Times New Roman" w:cs="Times New Roman"/>
          <w:b w:val="0"/>
          <w:sz w:val="24"/>
          <w:szCs w:val="24"/>
        </w:rPr>
        <w:t>concentrates</w:t>
      </w:r>
      <w:r w:rsidR="00BC5645">
        <w:rPr>
          <w:rStyle w:val="Strong"/>
          <w:rFonts w:ascii="Times New Roman" w:hAnsi="Times New Roman" w:cs="Times New Roman"/>
          <w:b w:val="0"/>
          <w:sz w:val="24"/>
          <w:szCs w:val="24"/>
        </w:rPr>
        <w:t xml:space="preserve"> on customer centric strategy as well as </w:t>
      </w:r>
      <w:r w:rsidR="00B1220C">
        <w:rPr>
          <w:rStyle w:val="Strong"/>
          <w:rFonts w:ascii="Times New Roman" w:hAnsi="Times New Roman" w:cs="Times New Roman"/>
          <w:b w:val="0"/>
          <w:sz w:val="24"/>
          <w:szCs w:val="24"/>
        </w:rPr>
        <w:t>promoting</w:t>
      </w:r>
      <w:r w:rsidR="00BC5645">
        <w:rPr>
          <w:rStyle w:val="Strong"/>
          <w:rFonts w:ascii="Times New Roman" w:hAnsi="Times New Roman" w:cs="Times New Roman"/>
          <w:b w:val="0"/>
          <w:sz w:val="24"/>
          <w:szCs w:val="24"/>
        </w:rPr>
        <w:t xml:space="preserve"> innovation in </w:t>
      </w:r>
      <w:r w:rsidR="00B1220C">
        <w:rPr>
          <w:rStyle w:val="Strong"/>
          <w:rFonts w:ascii="Times New Roman" w:hAnsi="Times New Roman" w:cs="Times New Roman"/>
          <w:b w:val="0"/>
          <w:sz w:val="24"/>
          <w:szCs w:val="24"/>
        </w:rPr>
        <w:t>hotel</w:t>
      </w:r>
      <w:r w:rsidR="00BC5645">
        <w:rPr>
          <w:rStyle w:val="Strong"/>
          <w:rFonts w:ascii="Times New Roman" w:hAnsi="Times New Roman" w:cs="Times New Roman"/>
          <w:b w:val="0"/>
          <w:sz w:val="24"/>
          <w:szCs w:val="24"/>
        </w:rPr>
        <w:t xml:space="preserve"> management</w:t>
      </w:r>
      <w:r w:rsidR="009E66F0">
        <w:rPr>
          <w:rStyle w:val="Strong"/>
          <w:rFonts w:ascii="Times New Roman" w:hAnsi="Times New Roman" w:cs="Times New Roman"/>
          <w:b w:val="0"/>
          <w:sz w:val="24"/>
          <w:szCs w:val="24"/>
        </w:rPr>
        <w:t xml:space="preserve"> </w:t>
      </w:r>
      <w:r w:rsidR="009E66F0">
        <w:rPr>
          <w:rFonts w:ascii="Times New Roman" w:hAnsi="Times New Roman" w:cs="Times New Roman"/>
          <w:color w:val="000000"/>
          <w:sz w:val="24"/>
          <w:szCs w:val="24"/>
          <w:shd w:val="clear" w:color="auto" w:fill="FFFFFF"/>
        </w:rPr>
        <w:t>(</w:t>
      </w:r>
      <w:r w:rsidR="009E66F0" w:rsidRPr="00137687">
        <w:rPr>
          <w:rFonts w:ascii="Times New Roman" w:hAnsi="Times New Roman" w:cs="Times New Roman"/>
          <w:sz w:val="24"/>
          <w:szCs w:val="24"/>
        </w:rPr>
        <w:t>Mullins</w:t>
      </w:r>
      <w:r w:rsidR="009E66F0">
        <w:rPr>
          <w:rFonts w:ascii="Times New Roman" w:hAnsi="Times New Roman" w:cs="Times New Roman"/>
          <w:sz w:val="24"/>
          <w:szCs w:val="24"/>
        </w:rPr>
        <w:t xml:space="preserve"> et al., 2019</w:t>
      </w:r>
      <w:r w:rsidR="009E66F0">
        <w:rPr>
          <w:rFonts w:ascii="Times New Roman" w:hAnsi="Times New Roman" w:cs="Times New Roman"/>
          <w:color w:val="000000"/>
          <w:sz w:val="24"/>
          <w:szCs w:val="24"/>
          <w:shd w:val="clear" w:color="auto" w:fill="FFFFFF"/>
        </w:rPr>
        <w:t>)</w:t>
      </w:r>
      <w:r w:rsidR="00BC5645">
        <w:rPr>
          <w:rStyle w:val="Strong"/>
          <w:rFonts w:ascii="Times New Roman" w:hAnsi="Times New Roman" w:cs="Times New Roman"/>
          <w:b w:val="0"/>
          <w:sz w:val="24"/>
          <w:szCs w:val="24"/>
        </w:rPr>
        <w:t xml:space="preserve">. </w:t>
      </w:r>
      <w:r w:rsidR="00EB3BEA">
        <w:rPr>
          <w:rStyle w:val="Strong"/>
          <w:rFonts w:ascii="Times New Roman" w:hAnsi="Times New Roman" w:cs="Times New Roman"/>
          <w:b w:val="0"/>
          <w:sz w:val="24"/>
          <w:szCs w:val="24"/>
        </w:rPr>
        <w:t xml:space="preserve">Rocco Forte highlighted the importance of empowering employees in the hospitality sector which results in consistent growth. It </w:t>
      </w:r>
      <w:r w:rsidR="00B1220C">
        <w:rPr>
          <w:rStyle w:val="Strong"/>
          <w:rFonts w:ascii="Times New Roman" w:hAnsi="Times New Roman" w:cs="Times New Roman"/>
          <w:b w:val="0"/>
          <w:sz w:val="24"/>
          <w:szCs w:val="24"/>
        </w:rPr>
        <w:t>enables</w:t>
      </w:r>
      <w:r w:rsidR="00EB3BEA">
        <w:rPr>
          <w:rStyle w:val="Strong"/>
          <w:rFonts w:ascii="Times New Roman" w:hAnsi="Times New Roman" w:cs="Times New Roman"/>
          <w:b w:val="0"/>
          <w:sz w:val="24"/>
          <w:szCs w:val="24"/>
        </w:rPr>
        <w:t xml:space="preserve"> employees to share their ideas without any hesitation for the success of the hospitality industry. It also </w:t>
      </w:r>
      <w:r w:rsidR="00B1220C">
        <w:rPr>
          <w:rStyle w:val="Strong"/>
          <w:rFonts w:ascii="Times New Roman" w:hAnsi="Times New Roman" w:cs="Times New Roman"/>
          <w:b w:val="0"/>
          <w:sz w:val="24"/>
          <w:szCs w:val="24"/>
        </w:rPr>
        <w:t>helps</w:t>
      </w:r>
      <w:r w:rsidR="00EB3BEA">
        <w:rPr>
          <w:rStyle w:val="Strong"/>
          <w:rFonts w:ascii="Times New Roman" w:hAnsi="Times New Roman" w:cs="Times New Roman"/>
          <w:b w:val="0"/>
          <w:sz w:val="24"/>
          <w:szCs w:val="24"/>
        </w:rPr>
        <w:t xml:space="preserve"> in achieving long-term goals of the business</w:t>
      </w:r>
      <w:r w:rsidR="008D5BC8">
        <w:rPr>
          <w:rStyle w:val="Strong"/>
          <w:rFonts w:ascii="Times New Roman" w:hAnsi="Times New Roman" w:cs="Times New Roman"/>
          <w:b w:val="0"/>
          <w:sz w:val="24"/>
          <w:szCs w:val="24"/>
        </w:rPr>
        <w:t xml:space="preserve"> </w:t>
      </w:r>
      <w:r w:rsidR="008D5BC8" w:rsidRPr="008D5BC8">
        <w:rPr>
          <w:rFonts w:ascii="Times New Roman" w:hAnsi="Times New Roman" w:cs="Times New Roman"/>
          <w:sz w:val="24"/>
          <w:szCs w:val="24"/>
          <w:shd w:val="clear" w:color="auto" w:fill="FFFFFF"/>
        </w:rPr>
        <w:t>(</w:t>
      </w:r>
      <w:r w:rsidR="008D5BC8" w:rsidRPr="008D5BC8">
        <w:rPr>
          <w:rFonts w:ascii="Times New Roman" w:hAnsi="Times New Roman" w:cs="Times New Roman"/>
          <w:sz w:val="24"/>
          <w:szCs w:val="24"/>
        </w:rPr>
        <w:t xml:space="preserve">Sürücü and </w:t>
      </w:r>
      <w:proofErr w:type="spellStart"/>
      <w:r w:rsidR="008D5BC8" w:rsidRPr="008D5BC8">
        <w:rPr>
          <w:rFonts w:ascii="Times New Roman" w:hAnsi="Times New Roman" w:cs="Times New Roman"/>
          <w:sz w:val="24"/>
          <w:szCs w:val="24"/>
        </w:rPr>
        <w:t>Sağbaş</w:t>
      </w:r>
      <w:proofErr w:type="spellEnd"/>
      <w:r w:rsidR="008D5BC8" w:rsidRPr="008D5BC8">
        <w:rPr>
          <w:rFonts w:ascii="Times New Roman" w:hAnsi="Times New Roman" w:cs="Times New Roman"/>
          <w:sz w:val="24"/>
          <w:szCs w:val="24"/>
        </w:rPr>
        <w:t>, 2021</w:t>
      </w:r>
      <w:r w:rsidR="008D5BC8" w:rsidRPr="008D5BC8">
        <w:rPr>
          <w:rFonts w:ascii="Times New Roman" w:hAnsi="Times New Roman" w:cs="Times New Roman"/>
          <w:sz w:val="24"/>
          <w:szCs w:val="24"/>
          <w:shd w:val="clear" w:color="auto" w:fill="FFFFFF"/>
        </w:rPr>
        <w:t>)</w:t>
      </w:r>
      <w:r w:rsidR="00EB3BEA">
        <w:rPr>
          <w:rStyle w:val="Strong"/>
          <w:rFonts w:ascii="Times New Roman" w:hAnsi="Times New Roman" w:cs="Times New Roman"/>
          <w:b w:val="0"/>
          <w:sz w:val="24"/>
          <w:szCs w:val="24"/>
        </w:rPr>
        <w:t xml:space="preserve">. </w:t>
      </w:r>
      <w:r w:rsidR="00A95151">
        <w:rPr>
          <w:rStyle w:val="Strong"/>
          <w:rFonts w:ascii="Times New Roman" w:hAnsi="Times New Roman" w:cs="Times New Roman"/>
          <w:b w:val="0"/>
          <w:sz w:val="24"/>
          <w:szCs w:val="24"/>
        </w:rPr>
        <w:t>In this way, empl</w:t>
      </w:r>
      <w:r w:rsidR="00232823">
        <w:rPr>
          <w:rStyle w:val="Strong"/>
          <w:rFonts w:ascii="Times New Roman" w:hAnsi="Times New Roman" w:cs="Times New Roman"/>
          <w:b w:val="0"/>
          <w:sz w:val="24"/>
          <w:szCs w:val="24"/>
        </w:rPr>
        <w:t xml:space="preserve">oyees feel valued and </w:t>
      </w:r>
      <w:r w:rsidR="00B1220C">
        <w:rPr>
          <w:rStyle w:val="Strong"/>
          <w:rFonts w:ascii="Times New Roman" w:hAnsi="Times New Roman" w:cs="Times New Roman"/>
          <w:b w:val="0"/>
          <w:sz w:val="24"/>
          <w:szCs w:val="24"/>
        </w:rPr>
        <w:t>independent,</w:t>
      </w:r>
      <w:r w:rsidR="00232823">
        <w:rPr>
          <w:rStyle w:val="Strong"/>
          <w:rFonts w:ascii="Times New Roman" w:hAnsi="Times New Roman" w:cs="Times New Roman"/>
          <w:b w:val="0"/>
          <w:sz w:val="24"/>
          <w:szCs w:val="24"/>
        </w:rPr>
        <w:t xml:space="preserve"> </w:t>
      </w:r>
      <w:r w:rsidR="000E549D">
        <w:rPr>
          <w:rStyle w:val="Strong"/>
          <w:rFonts w:ascii="Times New Roman" w:hAnsi="Times New Roman" w:cs="Times New Roman"/>
          <w:b w:val="0"/>
          <w:sz w:val="24"/>
          <w:szCs w:val="24"/>
        </w:rPr>
        <w:t xml:space="preserve">which </w:t>
      </w:r>
      <w:r w:rsidR="00B1220C">
        <w:rPr>
          <w:rStyle w:val="Strong"/>
          <w:rFonts w:ascii="Times New Roman" w:hAnsi="Times New Roman" w:cs="Times New Roman"/>
          <w:b w:val="0"/>
          <w:sz w:val="24"/>
          <w:szCs w:val="24"/>
        </w:rPr>
        <w:t>benefits</w:t>
      </w:r>
      <w:r w:rsidR="000E549D">
        <w:rPr>
          <w:rStyle w:val="Strong"/>
          <w:rFonts w:ascii="Times New Roman" w:hAnsi="Times New Roman" w:cs="Times New Roman"/>
          <w:b w:val="0"/>
          <w:sz w:val="24"/>
          <w:szCs w:val="24"/>
        </w:rPr>
        <w:t xml:space="preserve"> them to grow in their roles. </w:t>
      </w:r>
      <w:r w:rsidR="00690340">
        <w:rPr>
          <w:rStyle w:val="Strong"/>
          <w:rFonts w:ascii="Times New Roman" w:hAnsi="Times New Roman" w:cs="Times New Roman"/>
          <w:b w:val="0"/>
          <w:sz w:val="24"/>
          <w:szCs w:val="24"/>
        </w:rPr>
        <w:t xml:space="preserve">In the opinion of </w:t>
      </w:r>
      <w:r w:rsidR="005C6C72">
        <w:rPr>
          <w:rStyle w:val="Strong"/>
          <w:rFonts w:ascii="Times New Roman" w:hAnsi="Times New Roman" w:cs="Times New Roman"/>
          <w:b w:val="0"/>
          <w:sz w:val="24"/>
          <w:szCs w:val="24"/>
        </w:rPr>
        <w:t xml:space="preserve">Rocco </w:t>
      </w:r>
      <w:r w:rsidR="00690340">
        <w:rPr>
          <w:rStyle w:val="Strong"/>
          <w:rFonts w:ascii="Times New Roman" w:hAnsi="Times New Roman" w:cs="Times New Roman"/>
          <w:b w:val="0"/>
          <w:sz w:val="24"/>
          <w:szCs w:val="24"/>
        </w:rPr>
        <w:t xml:space="preserve">Forte, employees </w:t>
      </w:r>
      <w:r w:rsidR="00B1220C">
        <w:rPr>
          <w:rStyle w:val="Strong"/>
          <w:rFonts w:ascii="Times New Roman" w:hAnsi="Times New Roman" w:cs="Times New Roman"/>
          <w:b w:val="0"/>
          <w:sz w:val="24"/>
          <w:szCs w:val="24"/>
        </w:rPr>
        <w:t>play</w:t>
      </w:r>
      <w:r w:rsidR="00690340">
        <w:rPr>
          <w:rStyle w:val="Strong"/>
          <w:rFonts w:ascii="Times New Roman" w:hAnsi="Times New Roman" w:cs="Times New Roman"/>
          <w:b w:val="0"/>
          <w:sz w:val="24"/>
          <w:szCs w:val="24"/>
        </w:rPr>
        <w:t xml:space="preserve"> a vital role in order to </w:t>
      </w:r>
      <w:r w:rsidR="00B1220C">
        <w:rPr>
          <w:rStyle w:val="Strong"/>
          <w:rFonts w:ascii="Times New Roman" w:hAnsi="Times New Roman" w:cs="Times New Roman"/>
          <w:b w:val="0"/>
          <w:sz w:val="24"/>
          <w:szCs w:val="24"/>
        </w:rPr>
        <w:t>succeed in</w:t>
      </w:r>
      <w:r w:rsidR="00690340">
        <w:rPr>
          <w:rStyle w:val="Strong"/>
          <w:rFonts w:ascii="Times New Roman" w:hAnsi="Times New Roman" w:cs="Times New Roman"/>
          <w:b w:val="0"/>
          <w:sz w:val="24"/>
          <w:szCs w:val="24"/>
        </w:rPr>
        <w:t xml:space="preserve"> a business. </w:t>
      </w:r>
      <w:r w:rsidR="0029739C">
        <w:rPr>
          <w:rStyle w:val="Strong"/>
          <w:rFonts w:ascii="Times New Roman" w:hAnsi="Times New Roman" w:cs="Times New Roman"/>
          <w:b w:val="0"/>
          <w:sz w:val="24"/>
          <w:szCs w:val="24"/>
        </w:rPr>
        <w:t xml:space="preserve">When employees have the autonomy to make </w:t>
      </w:r>
      <w:r w:rsidR="00B1220C">
        <w:rPr>
          <w:rStyle w:val="Strong"/>
          <w:rFonts w:ascii="Times New Roman" w:hAnsi="Times New Roman" w:cs="Times New Roman"/>
          <w:b w:val="0"/>
          <w:sz w:val="24"/>
          <w:szCs w:val="24"/>
        </w:rPr>
        <w:t>decisions,</w:t>
      </w:r>
      <w:r w:rsidR="0029739C">
        <w:rPr>
          <w:rStyle w:val="Strong"/>
          <w:rFonts w:ascii="Times New Roman" w:hAnsi="Times New Roman" w:cs="Times New Roman"/>
          <w:b w:val="0"/>
          <w:sz w:val="24"/>
          <w:szCs w:val="24"/>
        </w:rPr>
        <w:t xml:space="preserve"> they feel satisfied with their job and this thing also </w:t>
      </w:r>
      <w:r w:rsidR="00B1220C">
        <w:rPr>
          <w:rStyle w:val="Strong"/>
          <w:rFonts w:ascii="Times New Roman" w:hAnsi="Times New Roman" w:cs="Times New Roman"/>
          <w:b w:val="0"/>
          <w:sz w:val="24"/>
          <w:szCs w:val="24"/>
        </w:rPr>
        <w:t>offers</w:t>
      </w:r>
      <w:r w:rsidR="0029739C">
        <w:rPr>
          <w:rStyle w:val="Strong"/>
          <w:rFonts w:ascii="Times New Roman" w:hAnsi="Times New Roman" w:cs="Times New Roman"/>
          <w:b w:val="0"/>
          <w:sz w:val="24"/>
          <w:szCs w:val="24"/>
        </w:rPr>
        <w:t xml:space="preserve"> better customer interaction</w:t>
      </w:r>
      <w:r w:rsidR="008D5BC8">
        <w:rPr>
          <w:rStyle w:val="Strong"/>
          <w:rFonts w:ascii="Times New Roman" w:hAnsi="Times New Roman" w:cs="Times New Roman"/>
          <w:b w:val="0"/>
          <w:sz w:val="24"/>
          <w:szCs w:val="24"/>
        </w:rPr>
        <w:t xml:space="preserve"> </w:t>
      </w:r>
      <w:r w:rsidR="008D5BC8" w:rsidRPr="00CC1AFA">
        <w:rPr>
          <w:rFonts w:ascii="Times New Roman" w:hAnsi="Times New Roman" w:cs="Times New Roman"/>
          <w:sz w:val="24"/>
          <w:szCs w:val="24"/>
          <w:shd w:val="clear" w:color="auto" w:fill="FFFFFF"/>
        </w:rPr>
        <w:t>(</w:t>
      </w:r>
      <w:proofErr w:type="spellStart"/>
      <w:r w:rsidR="008D5BC8" w:rsidRPr="00CC1AFA">
        <w:rPr>
          <w:rFonts w:ascii="Times New Roman" w:hAnsi="Times New Roman" w:cs="Times New Roman"/>
          <w:sz w:val="24"/>
          <w:szCs w:val="24"/>
          <w:shd w:val="clear" w:color="auto" w:fill="FFFFFF"/>
        </w:rPr>
        <w:t>Rachmad</w:t>
      </w:r>
      <w:proofErr w:type="spellEnd"/>
      <w:r w:rsidR="008D5BC8" w:rsidRPr="00CC1AFA">
        <w:rPr>
          <w:rFonts w:ascii="Times New Roman" w:hAnsi="Times New Roman" w:cs="Times New Roman"/>
          <w:sz w:val="24"/>
          <w:szCs w:val="24"/>
          <w:shd w:val="clear" w:color="auto" w:fill="FFFFFF"/>
        </w:rPr>
        <w:t>, 2022)</w:t>
      </w:r>
      <w:r w:rsidR="0029739C">
        <w:rPr>
          <w:rStyle w:val="Strong"/>
          <w:rFonts w:ascii="Times New Roman" w:hAnsi="Times New Roman" w:cs="Times New Roman"/>
          <w:b w:val="0"/>
          <w:sz w:val="24"/>
          <w:szCs w:val="24"/>
        </w:rPr>
        <w:t xml:space="preserve">. Rocco Forte is one of the best </w:t>
      </w:r>
      <w:r w:rsidR="00B1220C">
        <w:rPr>
          <w:rStyle w:val="Strong"/>
          <w:rFonts w:ascii="Times New Roman" w:hAnsi="Times New Roman" w:cs="Times New Roman"/>
          <w:b w:val="0"/>
          <w:sz w:val="24"/>
          <w:szCs w:val="24"/>
        </w:rPr>
        <w:t>leade</w:t>
      </w:r>
      <w:r w:rsidR="00270221">
        <w:rPr>
          <w:rStyle w:val="Strong"/>
          <w:rFonts w:ascii="Times New Roman" w:hAnsi="Times New Roman" w:cs="Times New Roman"/>
          <w:b w:val="0"/>
          <w:sz w:val="24"/>
          <w:szCs w:val="24"/>
        </w:rPr>
        <w:t xml:space="preserve">r </w:t>
      </w:r>
      <w:r w:rsidR="0029739C">
        <w:rPr>
          <w:rStyle w:val="Strong"/>
          <w:rFonts w:ascii="Times New Roman" w:hAnsi="Times New Roman" w:cs="Times New Roman"/>
          <w:b w:val="0"/>
          <w:sz w:val="24"/>
          <w:szCs w:val="24"/>
        </w:rPr>
        <w:t>in the</w:t>
      </w:r>
      <w:r w:rsidR="00FB413E">
        <w:rPr>
          <w:rStyle w:val="Strong"/>
          <w:rFonts w:ascii="Times New Roman" w:hAnsi="Times New Roman" w:cs="Times New Roman"/>
          <w:b w:val="0"/>
          <w:sz w:val="24"/>
          <w:szCs w:val="24"/>
        </w:rPr>
        <w:t xml:space="preserve"> hotel management sector w</w:t>
      </w:r>
      <w:r w:rsidR="00CF43B2">
        <w:rPr>
          <w:rStyle w:val="Strong"/>
          <w:rFonts w:ascii="Times New Roman" w:hAnsi="Times New Roman" w:cs="Times New Roman"/>
          <w:b w:val="0"/>
          <w:sz w:val="24"/>
          <w:szCs w:val="24"/>
        </w:rPr>
        <w:t>h</w:t>
      </w:r>
      <w:r w:rsidR="002A6995">
        <w:rPr>
          <w:rStyle w:val="Strong"/>
          <w:rFonts w:ascii="Times New Roman" w:hAnsi="Times New Roman" w:cs="Times New Roman"/>
          <w:b w:val="0"/>
          <w:sz w:val="24"/>
          <w:szCs w:val="24"/>
        </w:rPr>
        <w:t xml:space="preserve">ich </w:t>
      </w:r>
      <w:r w:rsidR="00B1220C">
        <w:rPr>
          <w:rStyle w:val="Strong"/>
          <w:rFonts w:ascii="Times New Roman" w:hAnsi="Times New Roman" w:cs="Times New Roman"/>
          <w:b w:val="0"/>
          <w:sz w:val="24"/>
          <w:szCs w:val="24"/>
        </w:rPr>
        <w:t>fosters</w:t>
      </w:r>
      <w:r w:rsidR="002A6995">
        <w:rPr>
          <w:rStyle w:val="Strong"/>
          <w:rFonts w:ascii="Times New Roman" w:hAnsi="Times New Roman" w:cs="Times New Roman"/>
          <w:b w:val="0"/>
          <w:sz w:val="24"/>
          <w:szCs w:val="24"/>
        </w:rPr>
        <w:t xml:space="preserve"> employee loyalty and less employee turnover. </w:t>
      </w:r>
      <w:r w:rsidR="001E31C1">
        <w:rPr>
          <w:rFonts w:ascii="Times New Roman" w:hAnsi="Times New Roman" w:cs="Times New Roman"/>
          <w:color w:val="000000"/>
          <w:sz w:val="24"/>
          <w:szCs w:val="24"/>
          <w:shd w:val="clear" w:color="auto" w:fill="FFFFFF"/>
        </w:rPr>
        <w:t>T</w:t>
      </w:r>
      <w:r w:rsidR="001E31C1" w:rsidRPr="009C38EE">
        <w:rPr>
          <w:rFonts w:ascii="Times New Roman" w:hAnsi="Times New Roman" w:cs="Times New Roman"/>
          <w:color w:val="000000"/>
          <w:sz w:val="24"/>
          <w:szCs w:val="24"/>
          <w:shd w:val="clear" w:color="auto" w:fill="FFFFFF"/>
        </w:rPr>
        <w:t xml:space="preserve">ransformational leadership is most successful in hospitality industries that </w:t>
      </w:r>
      <w:r w:rsidR="0045434A">
        <w:rPr>
          <w:rFonts w:ascii="Times New Roman" w:hAnsi="Times New Roman" w:cs="Times New Roman"/>
          <w:color w:val="000000"/>
          <w:sz w:val="24"/>
          <w:szCs w:val="24"/>
          <w:shd w:val="clear" w:color="auto" w:fill="FFFFFF"/>
        </w:rPr>
        <w:t>experienced fast-paced changes.</w:t>
      </w:r>
      <w:r w:rsidR="001E31C1" w:rsidRPr="009C38EE">
        <w:rPr>
          <w:rFonts w:ascii="Times New Roman" w:hAnsi="Times New Roman" w:cs="Times New Roman"/>
          <w:color w:val="000000"/>
          <w:sz w:val="24"/>
          <w:szCs w:val="24"/>
          <w:shd w:val="clear" w:color="auto" w:fill="FFFFFF"/>
        </w:rPr>
        <w:t xml:space="preserve"> However, this theory necessitates a strong relationship with staff and leaders. However, this type of connection between team members and leadership is not observed to be appropriate in many organizations</w:t>
      </w:r>
      <w:r w:rsidR="00AD7DD4">
        <w:rPr>
          <w:rFonts w:ascii="Times New Roman" w:hAnsi="Times New Roman" w:cs="Times New Roman"/>
          <w:color w:val="000000"/>
          <w:sz w:val="24"/>
          <w:szCs w:val="24"/>
          <w:shd w:val="clear" w:color="auto" w:fill="FFFFFF"/>
        </w:rPr>
        <w:t xml:space="preserve"> </w:t>
      </w:r>
      <w:r w:rsidR="00AD7DD4" w:rsidRPr="00AD7DD4">
        <w:rPr>
          <w:rFonts w:ascii="Times New Roman" w:hAnsi="Times New Roman" w:cs="Times New Roman"/>
          <w:color w:val="000000"/>
          <w:sz w:val="24"/>
          <w:szCs w:val="24"/>
          <w:shd w:val="clear" w:color="auto" w:fill="FFFFFF"/>
        </w:rPr>
        <w:t>(</w:t>
      </w:r>
      <w:r w:rsidR="00AD7DD4" w:rsidRPr="00AD7DD4">
        <w:rPr>
          <w:rFonts w:ascii="Times New Roman" w:hAnsi="Times New Roman" w:cs="Times New Roman"/>
          <w:sz w:val="24"/>
          <w:szCs w:val="24"/>
        </w:rPr>
        <w:t>Sandstrom and Reynolds, 2020</w:t>
      </w:r>
      <w:r w:rsidR="00AD7DD4" w:rsidRPr="00AD7DD4">
        <w:rPr>
          <w:rFonts w:ascii="Times New Roman" w:hAnsi="Times New Roman" w:cs="Times New Roman"/>
          <w:color w:val="000000"/>
          <w:sz w:val="24"/>
          <w:szCs w:val="24"/>
          <w:shd w:val="clear" w:color="auto" w:fill="FFFFFF"/>
        </w:rPr>
        <w:t>)</w:t>
      </w:r>
      <w:r w:rsidR="009E66F0">
        <w:rPr>
          <w:rFonts w:ascii="Times New Roman" w:hAnsi="Times New Roman" w:cs="Times New Roman"/>
          <w:color w:val="000000"/>
          <w:sz w:val="24"/>
          <w:szCs w:val="24"/>
          <w:shd w:val="clear" w:color="auto" w:fill="FFFFFF"/>
        </w:rPr>
        <w:t xml:space="preserve">. </w:t>
      </w:r>
      <w:r w:rsidR="00714E5A">
        <w:rPr>
          <w:rFonts w:ascii="Times New Roman" w:hAnsi="Times New Roman" w:cs="Times New Roman"/>
          <w:color w:val="000000"/>
          <w:sz w:val="24"/>
          <w:szCs w:val="24"/>
          <w:shd w:val="clear" w:color="auto" w:fill="FFFFFF"/>
        </w:rPr>
        <w:t xml:space="preserve">In one of the previous study </w:t>
      </w:r>
      <w:r w:rsidR="00714E5A" w:rsidRPr="00A06025">
        <w:rPr>
          <w:rFonts w:ascii="Times New Roman" w:hAnsi="Times New Roman" w:cs="Times New Roman"/>
          <w:color w:val="222222"/>
          <w:sz w:val="24"/>
          <w:szCs w:val="24"/>
          <w:shd w:val="clear" w:color="auto" w:fill="FFFFFF"/>
        </w:rPr>
        <w:t>Deng</w:t>
      </w:r>
      <w:r w:rsidR="00714E5A" w:rsidRPr="00A06025">
        <w:rPr>
          <w:rFonts w:ascii="Times New Roman" w:hAnsi="Times New Roman" w:cs="Times New Roman"/>
          <w:color w:val="000000"/>
          <w:sz w:val="24"/>
          <w:szCs w:val="24"/>
          <w:shd w:val="clear" w:color="auto" w:fill="FFFFFF"/>
        </w:rPr>
        <w:t xml:space="preserve"> et al. (2023)</w:t>
      </w:r>
      <w:r w:rsidR="00714E5A">
        <w:rPr>
          <w:rFonts w:ascii="Times New Roman" w:hAnsi="Times New Roman" w:cs="Times New Roman"/>
          <w:color w:val="000000"/>
          <w:sz w:val="24"/>
          <w:szCs w:val="24"/>
          <w:shd w:val="clear" w:color="auto" w:fill="FFFFFF"/>
        </w:rPr>
        <w:t xml:space="preserve"> highlights that </w:t>
      </w:r>
      <w:r w:rsidR="00714E5A" w:rsidRPr="009C38EE">
        <w:rPr>
          <w:rFonts w:ascii="Times New Roman" w:hAnsi="Times New Roman" w:cs="Times New Roman"/>
          <w:color w:val="000000"/>
          <w:sz w:val="24"/>
          <w:szCs w:val="24"/>
          <w:shd w:val="clear" w:color="auto" w:fill="FFFFFF"/>
        </w:rPr>
        <w:t xml:space="preserve">transformational leadership helps in motivating workers to reach </w:t>
      </w:r>
      <w:r w:rsidR="00714E5A" w:rsidRPr="009C38EE">
        <w:rPr>
          <w:rFonts w:ascii="Times New Roman" w:hAnsi="Times New Roman" w:cs="Times New Roman"/>
          <w:color w:val="000000"/>
          <w:sz w:val="24"/>
          <w:szCs w:val="24"/>
          <w:shd w:val="clear" w:color="auto" w:fill="FFFFFF"/>
        </w:rPr>
        <w:lastRenderedPageBreak/>
        <w:t>advanced stages of performance by providing visualization. This theory also helps in encouraging employees.</w:t>
      </w:r>
      <w:r w:rsidR="00880F5D">
        <w:rPr>
          <w:rStyle w:val="Strong"/>
          <w:rFonts w:ascii="Times New Roman" w:hAnsi="Times New Roman" w:cs="Times New Roman"/>
          <w:b w:val="0"/>
          <w:sz w:val="24"/>
          <w:szCs w:val="24"/>
        </w:rPr>
        <w:t xml:space="preserve"> </w:t>
      </w:r>
      <w:r w:rsidR="008830EA">
        <w:rPr>
          <w:rFonts w:ascii="Times New Roman" w:hAnsi="Times New Roman" w:cs="Times New Roman"/>
          <w:sz w:val="24"/>
          <w:szCs w:val="24"/>
        </w:rPr>
        <w:t>O</w:t>
      </w:r>
      <w:r w:rsidR="002B4CA9">
        <w:rPr>
          <w:rFonts w:ascii="Times New Roman" w:hAnsi="Times New Roman" w:cs="Times New Roman"/>
          <w:sz w:val="24"/>
          <w:szCs w:val="24"/>
        </w:rPr>
        <w:t xml:space="preserve">ther than transformational theory, there are also various theories available which can be </w:t>
      </w:r>
      <w:r w:rsidR="001D0335">
        <w:rPr>
          <w:rFonts w:ascii="Times New Roman" w:hAnsi="Times New Roman" w:cs="Times New Roman"/>
          <w:sz w:val="24"/>
          <w:szCs w:val="24"/>
        </w:rPr>
        <w:t xml:space="preserve">used in the hospitality sector </w:t>
      </w:r>
      <w:r w:rsidR="00270221">
        <w:rPr>
          <w:rFonts w:ascii="Times New Roman" w:hAnsi="Times New Roman" w:cs="Times New Roman"/>
          <w:sz w:val="24"/>
          <w:szCs w:val="24"/>
        </w:rPr>
        <w:t>to</w:t>
      </w:r>
      <w:r w:rsidR="001D0335">
        <w:rPr>
          <w:rFonts w:ascii="Times New Roman" w:hAnsi="Times New Roman" w:cs="Times New Roman"/>
          <w:sz w:val="24"/>
          <w:szCs w:val="24"/>
        </w:rPr>
        <w:t xml:space="preserve"> achieve success. </w:t>
      </w:r>
      <w:r w:rsidR="00B1220C">
        <w:rPr>
          <w:rFonts w:ascii="Times New Roman" w:hAnsi="Times New Roman" w:cs="Times New Roman"/>
          <w:color w:val="000000"/>
          <w:sz w:val="24"/>
          <w:szCs w:val="24"/>
          <w:shd w:val="clear" w:color="auto" w:fill="FFFFFF"/>
        </w:rPr>
        <w:t>Transactional</w:t>
      </w:r>
      <w:r w:rsidR="00654F11" w:rsidRPr="009C38EE">
        <w:rPr>
          <w:rFonts w:ascii="Times New Roman" w:hAnsi="Times New Roman" w:cs="Times New Roman"/>
          <w:color w:val="000000"/>
          <w:sz w:val="24"/>
          <w:szCs w:val="24"/>
          <w:shd w:val="clear" w:color="auto" w:fill="FFFFFF"/>
        </w:rPr>
        <w:t xml:space="preserve"> leadership revolves around the giving of</w:t>
      </w:r>
      <w:r w:rsidR="0045434A">
        <w:rPr>
          <w:rFonts w:ascii="Times New Roman" w:hAnsi="Times New Roman" w:cs="Times New Roman"/>
          <w:color w:val="000000"/>
          <w:sz w:val="24"/>
          <w:szCs w:val="24"/>
          <w:shd w:val="clear" w:color="auto" w:fill="FFFFFF"/>
        </w:rPr>
        <w:t xml:space="preserve"> incentives and consequences to</w:t>
      </w:r>
      <w:r w:rsidR="00270221">
        <w:rPr>
          <w:rFonts w:ascii="Times New Roman" w:hAnsi="Times New Roman" w:cs="Times New Roman"/>
          <w:color w:val="000000"/>
          <w:sz w:val="24"/>
          <w:szCs w:val="24"/>
          <w:shd w:val="clear" w:color="auto" w:fill="FFFFFF"/>
        </w:rPr>
        <w:t xml:space="preserve"> </w:t>
      </w:r>
      <w:r w:rsidR="00654F11" w:rsidRPr="009C38EE">
        <w:rPr>
          <w:rFonts w:ascii="Times New Roman" w:hAnsi="Times New Roman" w:cs="Times New Roman"/>
          <w:color w:val="000000"/>
          <w:sz w:val="24"/>
          <w:szCs w:val="24"/>
          <w:shd w:val="clear" w:color="auto" w:fill="FFFFFF"/>
        </w:rPr>
        <w:t>uphold authority and guarantee obedience</w:t>
      </w:r>
      <w:r w:rsidR="00654F11">
        <w:rPr>
          <w:rFonts w:ascii="Times New Roman" w:hAnsi="Times New Roman" w:cs="Times New Roman"/>
          <w:color w:val="000000"/>
          <w:sz w:val="24"/>
          <w:szCs w:val="24"/>
          <w:shd w:val="clear" w:color="auto" w:fill="FFFFFF"/>
        </w:rPr>
        <w:t xml:space="preserve">. </w:t>
      </w:r>
      <w:r w:rsidR="00654F11" w:rsidRPr="009C38EE">
        <w:rPr>
          <w:rFonts w:ascii="Times New Roman" w:hAnsi="Times New Roman" w:cs="Times New Roman"/>
          <w:color w:val="000000"/>
          <w:sz w:val="24"/>
          <w:szCs w:val="24"/>
          <w:shd w:val="clear" w:color="auto" w:fill="FFFFFF"/>
        </w:rPr>
        <w:t>Transactional leaders focus on maintaining operational stability whereas transformational leaders promote innovation and lasting development</w:t>
      </w:r>
      <w:r w:rsidR="00654F11">
        <w:rPr>
          <w:rFonts w:ascii="Times New Roman" w:hAnsi="Times New Roman" w:cs="Times New Roman"/>
          <w:color w:val="000000"/>
          <w:sz w:val="24"/>
          <w:szCs w:val="24"/>
          <w:shd w:val="clear" w:color="auto" w:fill="FFFFFF"/>
        </w:rPr>
        <w:t xml:space="preserve"> (</w:t>
      </w:r>
      <w:r w:rsidR="00654F11" w:rsidRPr="00137687">
        <w:rPr>
          <w:rFonts w:ascii="Times New Roman" w:hAnsi="Times New Roman" w:cs="Times New Roman"/>
          <w:sz w:val="24"/>
          <w:szCs w:val="24"/>
        </w:rPr>
        <w:t>Sandstrom</w:t>
      </w:r>
      <w:r w:rsidR="00654F11">
        <w:rPr>
          <w:rFonts w:ascii="Times New Roman" w:hAnsi="Times New Roman" w:cs="Times New Roman"/>
          <w:sz w:val="24"/>
          <w:szCs w:val="24"/>
        </w:rPr>
        <w:t xml:space="preserve"> </w:t>
      </w:r>
      <w:r w:rsidR="00654F11" w:rsidRPr="00137687">
        <w:rPr>
          <w:rFonts w:ascii="Times New Roman" w:hAnsi="Times New Roman" w:cs="Times New Roman"/>
          <w:sz w:val="24"/>
          <w:szCs w:val="24"/>
        </w:rPr>
        <w:t>and Reynolds, 2020</w:t>
      </w:r>
      <w:r w:rsidR="00654F11">
        <w:rPr>
          <w:rFonts w:ascii="Times New Roman" w:hAnsi="Times New Roman" w:cs="Times New Roman"/>
          <w:color w:val="000000"/>
          <w:sz w:val="24"/>
          <w:szCs w:val="24"/>
          <w:shd w:val="clear" w:color="auto" w:fill="FFFFFF"/>
        </w:rPr>
        <w:t>)</w:t>
      </w:r>
      <w:r w:rsidR="00654F11" w:rsidRPr="009C38EE">
        <w:rPr>
          <w:rFonts w:ascii="Times New Roman" w:hAnsi="Times New Roman" w:cs="Times New Roman"/>
          <w:color w:val="000000"/>
          <w:sz w:val="24"/>
          <w:szCs w:val="24"/>
          <w:shd w:val="clear" w:color="auto" w:fill="FFFFFF"/>
        </w:rPr>
        <w:t>.</w:t>
      </w:r>
      <w:r w:rsidR="00654F11">
        <w:rPr>
          <w:rFonts w:ascii="Times New Roman" w:hAnsi="Times New Roman" w:cs="Times New Roman"/>
          <w:color w:val="000000"/>
          <w:sz w:val="24"/>
          <w:szCs w:val="24"/>
          <w:shd w:val="clear" w:color="auto" w:fill="FFFFFF"/>
        </w:rPr>
        <w:t xml:space="preserve"> </w:t>
      </w:r>
      <w:r w:rsidR="00654F11" w:rsidRPr="009C38EE">
        <w:rPr>
          <w:rFonts w:ascii="Times New Roman" w:hAnsi="Times New Roman" w:cs="Times New Roman"/>
          <w:color w:val="000000"/>
          <w:sz w:val="24"/>
          <w:szCs w:val="24"/>
          <w:shd w:val="clear" w:color="auto" w:fill="FFFFFF"/>
        </w:rPr>
        <w:t>It also helps in making choices as well as impacts their dependents in the hospitality sector.</w:t>
      </w:r>
      <w:r w:rsidR="007A1F27">
        <w:rPr>
          <w:rFonts w:ascii="Times New Roman" w:hAnsi="Times New Roman" w:cs="Times New Roman"/>
          <w:color w:val="000000"/>
          <w:sz w:val="24"/>
          <w:szCs w:val="24"/>
          <w:shd w:val="clear" w:color="auto" w:fill="FFFFFF"/>
        </w:rPr>
        <w:t xml:space="preserve"> </w:t>
      </w:r>
      <w:r w:rsidR="00291C4E">
        <w:rPr>
          <w:rFonts w:ascii="Times New Roman" w:hAnsi="Times New Roman" w:cs="Times New Roman"/>
          <w:color w:val="000000"/>
          <w:sz w:val="24"/>
          <w:szCs w:val="24"/>
          <w:shd w:val="clear" w:color="auto" w:fill="FFFFFF"/>
        </w:rPr>
        <w:t xml:space="preserve">On the other hand, </w:t>
      </w:r>
      <w:r w:rsidR="00291C4E" w:rsidRPr="009C38EE">
        <w:rPr>
          <w:rFonts w:ascii="Times New Roman" w:hAnsi="Times New Roman" w:cs="Times New Roman"/>
          <w:color w:val="000000"/>
          <w:sz w:val="24"/>
          <w:szCs w:val="24"/>
          <w:shd w:val="clear" w:color="auto" w:fill="FFFFFF"/>
        </w:rPr>
        <w:t xml:space="preserve">Contingency Model by Fiedler suggests that the success of leadership depends on the leader's style and the condition’s favorability. </w:t>
      </w:r>
      <w:r w:rsidR="007144DB">
        <w:rPr>
          <w:rFonts w:ascii="Times New Roman" w:hAnsi="Times New Roman" w:cs="Times New Roman"/>
          <w:color w:val="000000"/>
          <w:sz w:val="24"/>
          <w:szCs w:val="24"/>
          <w:shd w:val="clear" w:color="auto" w:fill="FFFFFF"/>
        </w:rPr>
        <w:t>C</w:t>
      </w:r>
      <w:r w:rsidR="007144DB" w:rsidRPr="009C38EE">
        <w:rPr>
          <w:rFonts w:ascii="Times New Roman" w:hAnsi="Times New Roman" w:cs="Times New Roman"/>
          <w:color w:val="000000"/>
          <w:sz w:val="24"/>
          <w:szCs w:val="24"/>
          <w:shd w:val="clear" w:color="auto" w:fill="FFFFFF"/>
        </w:rPr>
        <w:t xml:space="preserve">ontingency theory suggests that the usefulness of a leadership style is determined by </w:t>
      </w:r>
      <w:r w:rsidR="00B1220C" w:rsidRPr="009C38EE">
        <w:rPr>
          <w:rFonts w:ascii="Times New Roman" w:hAnsi="Times New Roman" w:cs="Times New Roman"/>
          <w:color w:val="000000"/>
          <w:sz w:val="24"/>
          <w:szCs w:val="24"/>
          <w:shd w:val="clear" w:color="auto" w:fill="FFFFFF"/>
        </w:rPr>
        <w:t>circumstance</w:t>
      </w:r>
      <w:r w:rsidR="007144DB" w:rsidRPr="009C38EE">
        <w:rPr>
          <w:rFonts w:ascii="Times New Roman" w:hAnsi="Times New Roman" w:cs="Times New Roman"/>
          <w:color w:val="000000"/>
          <w:sz w:val="24"/>
          <w:szCs w:val="24"/>
          <w:shd w:val="clear" w:color="auto" w:fill="FFFFFF"/>
        </w:rPr>
        <w:t xml:space="preserve"> rather than a universal best approach.</w:t>
      </w:r>
      <w:r w:rsidR="007144DB">
        <w:rPr>
          <w:rFonts w:ascii="Times New Roman" w:hAnsi="Times New Roman" w:cs="Times New Roman"/>
          <w:bCs/>
          <w:sz w:val="24"/>
          <w:szCs w:val="24"/>
        </w:rPr>
        <w:t xml:space="preserve"> </w:t>
      </w:r>
      <w:r w:rsidR="00291C4E" w:rsidRPr="009C38EE">
        <w:rPr>
          <w:rFonts w:ascii="Times New Roman" w:hAnsi="Times New Roman" w:cs="Times New Roman"/>
          <w:color w:val="000000"/>
          <w:sz w:val="24"/>
          <w:szCs w:val="24"/>
          <w:shd w:val="clear" w:color="auto" w:fill="FFFFFF"/>
        </w:rPr>
        <w:t xml:space="preserve">This consists of various elements incorporating structure, task as well as leader and staff member </w:t>
      </w:r>
      <w:r w:rsidR="00291C4E" w:rsidRPr="00215EB5">
        <w:rPr>
          <w:rFonts w:ascii="Times New Roman" w:hAnsi="Times New Roman" w:cs="Times New Roman"/>
          <w:sz w:val="24"/>
          <w:szCs w:val="24"/>
          <w:shd w:val="clear" w:color="auto" w:fill="FFFFFF"/>
        </w:rPr>
        <w:t xml:space="preserve">relations (Villoria, 2023). </w:t>
      </w:r>
      <w:r w:rsidR="00291C4E">
        <w:rPr>
          <w:rFonts w:ascii="Times New Roman" w:hAnsi="Times New Roman" w:cs="Times New Roman"/>
          <w:sz w:val="24"/>
          <w:szCs w:val="24"/>
          <w:shd w:val="clear" w:color="auto" w:fill="FFFFFF"/>
        </w:rPr>
        <w:t xml:space="preserve">Aside from this, </w:t>
      </w:r>
      <w:r w:rsidR="00DB0E0E">
        <w:rPr>
          <w:rFonts w:ascii="Times New Roman" w:hAnsi="Times New Roman" w:cs="Times New Roman"/>
          <w:sz w:val="24"/>
          <w:szCs w:val="24"/>
          <w:shd w:val="clear" w:color="auto" w:fill="FFFFFF"/>
        </w:rPr>
        <w:t xml:space="preserve">one more theory called </w:t>
      </w:r>
      <w:proofErr w:type="spellStart"/>
      <w:r w:rsidR="00DB0E0E">
        <w:rPr>
          <w:rFonts w:ascii="Times New Roman" w:hAnsi="Times New Roman" w:cs="Times New Roman"/>
          <w:sz w:val="24"/>
          <w:szCs w:val="24"/>
          <w:shd w:val="clear" w:color="auto" w:fill="FFFFFF"/>
        </w:rPr>
        <w:t>behavioural</w:t>
      </w:r>
      <w:proofErr w:type="spellEnd"/>
      <w:r w:rsidR="00DB0E0E">
        <w:rPr>
          <w:rFonts w:ascii="Times New Roman" w:hAnsi="Times New Roman" w:cs="Times New Roman"/>
          <w:sz w:val="24"/>
          <w:szCs w:val="24"/>
          <w:shd w:val="clear" w:color="auto" w:fill="FFFFFF"/>
        </w:rPr>
        <w:t xml:space="preserve"> theory </w:t>
      </w:r>
      <w:r w:rsidR="00DB0E0E" w:rsidRPr="009C38EE">
        <w:rPr>
          <w:rFonts w:ascii="Times New Roman" w:hAnsi="Times New Roman" w:cs="Times New Roman"/>
          <w:color w:val="000000"/>
          <w:sz w:val="24"/>
          <w:szCs w:val="24"/>
          <w:shd w:val="clear" w:color="auto" w:fill="FFFFFF"/>
        </w:rPr>
        <w:t xml:space="preserve">emphasizes the </w:t>
      </w:r>
      <w:proofErr w:type="spellStart"/>
      <w:r w:rsidR="00DB0E0E" w:rsidRPr="009C38EE">
        <w:rPr>
          <w:rFonts w:ascii="Times New Roman" w:hAnsi="Times New Roman" w:cs="Times New Roman"/>
          <w:color w:val="000000"/>
          <w:sz w:val="24"/>
          <w:szCs w:val="24"/>
          <w:shd w:val="clear" w:color="auto" w:fill="FFFFFF"/>
        </w:rPr>
        <w:t>behaviours</w:t>
      </w:r>
      <w:proofErr w:type="spellEnd"/>
      <w:r w:rsidR="00DB0E0E" w:rsidRPr="009C38EE">
        <w:rPr>
          <w:rFonts w:ascii="Times New Roman" w:hAnsi="Times New Roman" w:cs="Times New Roman"/>
          <w:color w:val="000000"/>
          <w:sz w:val="24"/>
          <w:szCs w:val="24"/>
          <w:shd w:val="clear" w:color="auto" w:fill="FFFFFF"/>
        </w:rPr>
        <w:t xml:space="preserve"> of leaders rather than their natural characteristics. This Leadership theory divides leadership </w:t>
      </w:r>
      <w:proofErr w:type="spellStart"/>
      <w:r w:rsidR="00DB0E0E" w:rsidRPr="00CC1AFA">
        <w:rPr>
          <w:rFonts w:ascii="Times New Roman" w:hAnsi="Times New Roman" w:cs="Times New Roman"/>
          <w:sz w:val="24"/>
          <w:szCs w:val="24"/>
          <w:shd w:val="clear" w:color="auto" w:fill="FFFFFF"/>
        </w:rPr>
        <w:t>behaviour</w:t>
      </w:r>
      <w:proofErr w:type="spellEnd"/>
      <w:r w:rsidR="00DB0E0E" w:rsidRPr="00CC1AFA">
        <w:rPr>
          <w:rFonts w:ascii="Times New Roman" w:hAnsi="Times New Roman" w:cs="Times New Roman"/>
          <w:sz w:val="24"/>
          <w:szCs w:val="24"/>
          <w:shd w:val="clear" w:color="auto" w:fill="FFFFFF"/>
        </w:rPr>
        <w:t xml:space="preserve"> into two primary types. These types are focused on tasks and focused on people. People-oriented leaders </w:t>
      </w:r>
      <w:proofErr w:type="spellStart"/>
      <w:r w:rsidR="00DB0E0E" w:rsidRPr="00CC1AFA">
        <w:rPr>
          <w:rFonts w:ascii="Times New Roman" w:hAnsi="Times New Roman" w:cs="Times New Roman"/>
          <w:sz w:val="24"/>
          <w:szCs w:val="24"/>
          <w:shd w:val="clear" w:color="auto" w:fill="FFFFFF"/>
        </w:rPr>
        <w:t>centre</w:t>
      </w:r>
      <w:proofErr w:type="spellEnd"/>
      <w:r w:rsidR="00DB0E0E" w:rsidRPr="00CC1AFA">
        <w:rPr>
          <w:rFonts w:ascii="Times New Roman" w:hAnsi="Times New Roman" w:cs="Times New Roman"/>
          <w:sz w:val="24"/>
          <w:szCs w:val="24"/>
          <w:shd w:val="clear" w:color="auto" w:fill="FFFFFF"/>
        </w:rPr>
        <w:t xml:space="preserve"> on the welfare of the team and inter-personal connections (</w:t>
      </w:r>
      <w:r w:rsidR="00DB0E0E" w:rsidRPr="00CC1AFA">
        <w:rPr>
          <w:rFonts w:ascii="Times New Roman" w:hAnsi="Times New Roman" w:cs="Times New Roman"/>
          <w:sz w:val="24"/>
          <w:szCs w:val="24"/>
        </w:rPr>
        <w:t xml:space="preserve">Sürücü and </w:t>
      </w:r>
      <w:proofErr w:type="spellStart"/>
      <w:r w:rsidR="00DB0E0E" w:rsidRPr="00CC1AFA">
        <w:rPr>
          <w:rFonts w:ascii="Times New Roman" w:hAnsi="Times New Roman" w:cs="Times New Roman"/>
          <w:sz w:val="24"/>
          <w:szCs w:val="24"/>
        </w:rPr>
        <w:t>Sağbaş</w:t>
      </w:r>
      <w:proofErr w:type="spellEnd"/>
      <w:r w:rsidR="00DB0E0E" w:rsidRPr="00CC1AFA">
        <w:rPr>
          <w:rFonts w:ascii="Times New Roman" w:hAnsi="Times New Roman" w:cs="Times New Roman"/>
          <w:sz w:val="24"/>
          <w:szCs w:val="24"/>
        </w:rPr>
        <w:t>, 2021</w:t>
      </w:r>
      <w:r w:rsidR="00DB0E0E" w:rsidRPr="00CC1AFA">
        <w:rPr>
          <w:rFonts w:ascii="Times New Roman" w:hAnsi="Times New Roman" w:cs="Times New Roman"/>
          <w:sz w:val="24"/>
          <w:szCs w:val="24"/>
          <w:shd w:val="clear" w:color="auto" w:fill="FFFFFF"/>
        </w:rPr>
        <w:t>). Behavioral theory emphasizes the significance of being adaptable which indicates that successful leaders modify their actions based on their organization and team’s requirements (</w:t>
      </w:r>
      <w:proofErr w:type="spellStart"/>
      <w:r w:rsidR="00DB0E0E" w:rsidRPr="00CC1AFA">
        <w:rPr>
          <w:rFonts w:ascii="Times New Roman" w:hAnsi="Times New Roman" w:cs="Times New Roman"/>
          <w:sz w:val="24"/>
          <w:szCs w:val="24"/>
          <w:shd w:val="clear" w:color="auto" w:fill="FFFFFF"/>
        </w:rPr>
        <w:t>Rachmad</w:t>
      </w:r>
      <w:proofErr w:type="spellEnd"/>
      <w:r w:rsidR="00DB0E0E" w:rsidRPr="00CC1AFA">
        <w:rPr>
          <w:rFonts w:ascii="Times New Roman" w:hAnsi="Times New Roman" w:cs="Times New Roman"/>
          <w:sz w:val="24"/>
          <w:szCs w:val="24"/>
          <w:shd w:val="clear" w:color="auto" w:fill="FFFFFF"/>
        </w:rPr>
        <w:t>, 2022).</w:t>
      </w:r>
      <w:r w:rsidR="00DB0E0E">
        <w:rPr>
          <w:rFonts w:ascii="Times New Roman" w:hAnsi="Times New Roman" w:cs="Times New Roman"/>
          <w:sz w:val="24"/>
          <w:szCs w:val="24"/>
          <w:shd w:val="clear" w:color="auto" w:fill="FFFFFF"/>
        </w:rPr>
        <w:t xml:space="preserve"> </w:t>
      </w:r>
      <w:r w:rsidR="000D5F22">
        <w:rPr>
          <w:rFonts w:ascii="Times New Roman" w:hAnsi="Times New Roman" w:cs="Times New Roman"/>
          <w:sz w:val="24"/>
          <w:szCs w:val="24"/>
          <w:shd w:val="clear" w:color="auto" w:fill="FFFFFF"/>
        </w:rPr>
        <w:t xml:space="preserve">On </w:t>
      </w:r>
      <w:r w:rsidR="00B1220C">
        <w:rPr>
          <w:rFonts w:ascii="Times New Roman" w:hAnsi="Times New Roman" w:cs="Times New Roman"/>
          <w:sz w:val="24"/>
          <w:szCs w:val="24"/>
          <w:shd w:val="clear" w:color="auto" w:fill="FFFFFF"/>
        </w:rPr>
        <w:t>the contrary</w:t>
      </w:r>
      <w:r w:rsidR="000D5F22">
        <w:rPr>
          <w:rFonts w:ascii="Times New Roman" w:hAnsi="Times New Roman" w:cs="Times New Roman"/>
          <w:sz w:val="24"/>
          <w:szCs w:val="24"/>
          <w:shd w:val="clear" w:color="auto" w:fill="FFFFFF"/>
        </w:rPr>
        <w:t>, a</w:t>
      </w:r>
      <w:r w:rsidR="004C2F3F" w:rsidRPr="009C38EE">
        <w:rPr>
          <w:rFonts w:ascii="Times New Roman" w:hAnsi="Times New Roman" w:cs="Times New Roman"/>
          <w:sz w:val="24"/>
          <w:szCs w:val="24"/>
        </w:rPr>
        <w:t xml:space="preserve">ccording to the trait </w:t>
      </w:r>
      <w:r w:rsidR="00B1220C" w:rsidRPr="009C38EE">
        <w:rPr>
          <w:rFonts w:ascii="Times New Roman" w:hAnsi="Times New Roman" w:cs="Times New Roman"/>
          <w:sz w:val="24"/>
          <w:szCs w:val="24"/>
        </w:rPr>
        <w:t>theory,</w:t>
      </w:r>
      <w:r w:rsidR="004C2F3F" w:rsidRPr="009C38EE">
        <w:rPr>
          <w:rFonts w:ascii="Times New Roman" w:hAnsi="Times New Roman" w:cs="Times New Roman"/>
          <w:sz w:val="24"/>
          <w:szCs w:val="24"/>
        </w:rPr>
        <w:t xml:space="preserve"> which is related to leadership, some genetic qualities can differentiate between non-leaders and leaders</w:t>
      </w:r>
      <w:r w:rsidR="00F5557C">
        <w:rPr>
          <w:rFonts w:ascii="Times New Roman" w:hAnsi="Times New Roman" w:cs="Times New Roman"/>
          <w:sz w:val="24"/>
          <w:szCs w:val="24"/>
        </w:rPr>
        <w:t xml:space="preserve"> (</w:t>
      </w:r>
      <w:r w:rsidR="00F5557C" w:rsidRPr="00137687">
        <w:rPr>
          <w:rFonts w:ascii="Times New Roman" w:hAnsi="Times New Roman" w:cs="Times New Roman"/>
          <w:sz w:val="24"/>
          <w:szCs w:val="24"/>
        </w:rPr>
        <w:t>Arnold, 2020</w:t>
      </w:r>
      <w:r w:rsidR="00F5557C">
        <w:rPr>
          <w:rFonts w:ascii="Times New Roman" w:hAnsi="Times New Roman" w:cs="Times New Roman"/>
          <w:sz w:val="24"/>
          <w:szCs w:val="24"/>
        </w:rPr>
        <w:t>)</w:t>
      </w:r>
      <w:r w:rsidR="004C2F3F" w:rsidRPr="009C38EE">
        <w:rPr>
          <w:rFonts w:ascii="Times New Roman" w:hAnsi="Times New Roman" w:cs="Times New Roman"/>
          <w:sz w:val="24"/>
          <w:szCs w:val="24"/>
        </w:rPr>
        <w:t xml:space="preserve">. </w:t>
      </w:r>
      <w:r w:rsidR="004C2F3F" w:rsidRPr="009C38EE">
        <w:rPr>
          <w:rFonts w:ascii="Times New Roman" w:hAnsi="Times New Roman" w:cs="Times New Roman"/>
          <w:color w:val="000000"/>
          <w:sz w:val="24"/>
          <w:szCs w:val="24"/>
          <w:shd w:val="clear" w:color="auto" w:fill="FFFFFF"/>
        </w:rPr>
        <w:t xml:space="preserve">Previously supporters thought that people with traits like self-assurance, intellect, and perseverance are inherently fit for leadership roles. Although this theory has faced criticism for being too simplistic. It still plays a significant role in </w:t>
      </w:r>
      <w:r w:rsidR="00E7067E" w:rsidRPr="009C38EE">
        <w:rPr>
          <w:rFonts w:ascii="Times New Roman" w:hAnsi="Times New Roman" w:cs="Times New Roman"/>
          <w:color w:val="000000"/>
          <w:sz w:val="24"/>
          <w:szCs w:val="24"/>
          <w:shd w:val="clear" w:color="auto" w:fill="FFFFFF"/>
        </w:rPr>
        <w:t xml:space="preserve">highlighting </w:t>
      </w:r>
      <w:r w:rsidR="004C2F3F" w:rsidRPr="009C38EE">
        <w:rPr>
          <w:rFonts w:ascii="Times New Roman" w:hAnsi="Times New Roman" w:cs="Times New Roman"/>
          <w:color w:val="000000"/>
          <w:sz w:val="24"/>
          <w:szCs w:val="24"/>
          <w:shd w:val="clear" w:color="auto" w:fill="FFFFFF"/>
        </w:rPr>
        <w:t>important qualities that contribute to successful leadership</w:t>
      </w:r>
      <w:r w:rsidR="003E272E">
        <w:rPr>
          <w:rFonts w:ascii="Times New Roman" w:hAnsi="Times New Roman" w:cs="Times New Roman"/>
          <w:color w:val="000000"/>
          <w:sz w:val="24"/>
          <w:szCs w:val="24"/>
          <w:shd w:val="clear" w:color="auto" w:fill="FFFFFF"/>
        </w:rPr>
        <w:t xml:space="preserve"> (</w:t>
      </w:r>
      <w:r w:rsidR="003E272E" w:rsidRPr="00137687">
        <w:rPr>
          <w:rFonts w:ascii="Times New Roman" w:hAnsi="Times New Roman" w:cs="Times New Roman"/>
          <w:sz w:val="24"/>
          <w:szCs w:val="24"/>
        </w:rPr>
        <w:t>Armstong,</w:t>
      </w:r>
      <w:r w:rsidR="003E272E">
        <w:rPr>
          <w:rFonts w:ascii="Times New Roman" w:hAnsi="Times New Roman" w:cs="Times New Roman"/>
          <w:sz w:val="24"/>
          <w:szCs w:val="24"/>
        </w:rPr>
        <w:t xml:space="preserve"> </w:t>
      </w:r>
      <w:r w:rsidR="003E272E" w:rsidRPr="00137687">
        <w:rPr>
          <w:rFonts w:ascii="Times New Roman" w:hAnsi="Times New Roman" w:cs="Times New Roman"/>
          <w:sz w:val="24"/>
          <w:szCs w:val="24"/>
        </w:rPr>
        <w:t>2021</w:t>
      </w:r>
      <w:r w:rsidR="003E272E">
        <w:rPr>
          <w:rFonts w:ascii="Times New Roman" w:hAnsi="Times New Roman" w:cs="Times New Roman"/>
          <w:color w:val="000000"/>
          <w:sz w:val="24"/>
          <w:szCs w:val="24"/>
          <w:shd w:val="clear" w:color="auto" w:fill="FFFFFF"/>
        </w:rPr>
        <w:t>)</w:t>
      </w:r>
      <w:r w:rsidR="004C2F3F" w:rsidRPr="009C38EE">
        <w:rPr>
          <w:rFonts w:ascii="Times New Roman" w:hAnsi="Times New Roman" w:cs="Times New Roman"/>
          <w:color w:val="000000"/>
          <w:sz w:val="24"/>
          <w:szCs w:val="24"/>
          <w:shd w:val="clear" w:color="auto" w:fill="FFFFFF"/>
        </w:rPr>
        <w:t>.</w:t>
      </w:r>
      <w:r w:rsidR="00AD7DD4">
        <w:rPr>
          <w:rFonts w:ascii="Times New Roman" w:hAnsi="Times New Roman" w:cs="Times New Roman"/>
          <w:color w:val="000000"/>
          <w:sz w:val="24"/>
          <w:szCs w:val="24"/>
          <w:shd w:val="clear" w:color="auto" w:fill="FFFFFF"/>
        </w:rPr>
        <w:t xml:space="preserve"> </w:t>
      </w:r>
      <w:r w:rsidR="00E66BAF" w:rsidRPr="009C38EE">
        <w:rPr>
          <w:rFonts w:ascii="Times New Roman" w:hAnsi="Times New Roman" w:cs="Times New Roman"/>
          <w:color w:val="000000"/>
          <w:sz w:val="24"/>
          <w:szCs w:val="24"/>
          <w:shd w:val="clear" w:color="auto" w:fill="FFFFFF"/>
        </w:rPr>
        <w:t xml:space="preserve">Several styles of leadership can be combined to collect </w:t>
      </w:r>
      <w:r w:rsidR="0064130E" w:rsidRPr="009C38EE">
        <w:rPr>
          <w:rFonts w:ascii="Times New Roman" w:hAnsi="Times New Roman" w:cs="Times New Roman"/>
          <w:color w:val="000000"/>
          <w:sz w:val="24"/>
          <w:szCs w:val="24"/>
          <w:shd w:val="clear" w:color="auto" w:fill="FFFFFF"/>
        </w:rPr>
        <w:t>unique traits, weaknesses and strengths.</w:t>
      </w:r>
      <w:r w:rsidR="00FA4953" w:rsidRPr="009C38EE">
        <w:rPr>
          <w:rFonts w:ascii="Times New Roman" w:hAnsi="Times New Roman" w:cs="Times New Roman"/>
          <w:color w:val="000000"/>
          <w:sz w:val="24"/>
          <w:szCs w:val="24"/>
          <w:shd w:val="clear" w:color="auto" w:fill="FFFFFF"/>
        </w:rPr>
        <w:t xml:space="preserve"> This essay will offer a comparative analysis of various leadership styles to implement them in the hospitality sector.</w:t>
      </w:r>
      <w:r w:rsidR="00B1220C">
        <w:rPr>
          <w:rFonts w:ascii="Times New Roman" w:hAnsi="Times New Roman" w:cs="Times New Roman"/>
          <w:color w:val="000000"/>
          <w:sz w:val="24"/>
          <w:szCs w:val="24"/>
          <w:shd w:val="clear" w:color="auto" w:fill="FFFFFF"/>
        </w:rPr>
        <w:t xml:space="preserve"> </w:t>
      </w:r>
      <w:r w:rsidR="00FA4953" w:rsidRPr="009C38EE">
        <w:rPr>
          <w:rFonts w:ascii="Times New Roman" w:hAnsi="Times New Roman" w:cs="Times New Roman"/>
          <w:color w:val="000000"/>
          <w:sz w:val="24"/>
          <w:szCs w:val="24"/>
          <w:shd w:val="clear" w:color="auto" w:fill="FFFFFF"/>
        </w:rPr>
        <w:t>One of the common leadership style</w:t>
      </w:r>
      <w:r w:rsidR="00623EF5">
        <w:rPr>
          <w:rFonts w:ascii="Times New Roman" w:hAnsi="Times New Roman" w:cs="Times New Roman"/>
          <w:color w:val="000000"/>
          <w:sz w:val="24"/>
          <w:szCs w:val="24"/>
          <w:shd w:val="clear" w:color="auto" w:fill="FFFFFF"/>
        </w:rPr>
        <w:t>s</w:t>
      </w:r>
      <w:r w:rsidR="00FA4953" w:rsidRPr="009C38EE">
        <w:rPr>
          <w:rFonts w:ascii="Times New Roman" w:hAnsi="Times New Roman" w:cs="Times New Roman"/>
          <w:color w:val="000000"/>
          <w:sz w:val="24"/>
          <w:szCs w:val="24"/>
          <w:shd w:val="clear" w:color="auto" w:fill="FFFFFF"/>
        </w:rPr>
        <w:t xml:space="preserve"> is transformational lead</w:t>
      </w:r>
      <w:r w:rsidR="00A55CF8">
        <w:rPr>
          <w:rFonts w:ascii="Times New Roman" w:hAnsi="Times New Roman" w:cs="Times New Roman"/>
          <w:color w:val="000000"/>
          <w:sz w:val="24"/>
          <w:szCs w:val="24"/>
          <w:shd w:val="clear" w:color="auto" w:fill="FFFFFF"/>
        </w:rPr>
        <w:t>ership</w:t>
      </w:r>
      <w:r w:rsidR="00A55CF8" w:rsidRPr="00A55CF8">
        <w:rPr>
          <w:rFonts w:ascii="Times New Roman" w:hAnsi="Times New Roman" w:cs="Times New Roman"/>
          <w:sz w:val="24"/>
          <w:szCs w:val="24"/>
        </w:rPr>
        <w:t xml:space="preserve"> </w:t>
      </w:r>
      <w:r w:rsidR="00A55CF8">
        <w:rPr>
          <w:rFonts w:ascii="Times New Roman" w:hAnsi="Times New Roman" w:cs="Times New Roman"/>
          <w:sz w:val="24"/>
          <w:szCs w:val="24"/>
        </w:rPr>
        <w:t>(</w:t>
      </w:r>
      <w:r w:rsidR="00A55CF8" w:rsidRPr="00137687">
        <w:rPr>
          <w:rFonts w:ascii="Times New Roman" w:hAnsi="Times New Roman" w:cs="Times New Roman"/>
          <w:sz w:val="24"/>
          <w:szCs w:val="24"/>
        </w:rPr>
        <w:t>Pawar</w:t>
      </w:r>
      <w:r w:rsidR="00A55CF8">
        <w:rPr>
          <w:rFonts w:ascii="Times New Roman" w:hAnsi="Times New Roman" w:cs="Times New Roman"/>
          <w:sz w:val="24"/>
          <w:szCs w:val="24"/>
        </w:rPr>
        <w:t xml:space="preserve"> </w:t>
      </w:r>
      <w:r w:rsidR="00A55CF8" w:rsidRPr="00137687">
        <w:rPr>
          <w:rFonts w:ascii="Times New Roman" w:hAnsi="Times New Roman" w:cs="Times New Roman"/>
          <w:sz w:val="24"/>
          <w:szCs w:val="24"/>
        </w:rPr>
        <w:t>and Bidkar, 2024</w:t>
      </w:r>
      <w:r w:rsidR="00A55CF8">
        <w:rPr>
          <w:rFonts w:ascii="Times New Roman" w:hAnsi="Times New Roman" w:cs="Times New Roman"/>
          <w:color w:val="000000"/>
          <w:sz w:val="24"/>
          <w:szCs w:val="24"/>
          <w:shd w:val="clear" w:color="auto" w:fill="FFFFFF"/>
        </w:rPr>
        <w:t>)</w:t>
      </w:r>
      <w:r w:rsidR="00FA4953" w:rsidRPr="009C38EE">
        <w:rPr>
          <w:rFonts w:ascii="Times New Roman" w:hAnsi="Times New Roman" w:cs="Times New Roman"/>
          <w:color w:val="000000"/>
          <w:sz w:val="24"/>
          <w:szCs w:val="24"/>
          <w:shd w:val="clear" w:color="auto" w:fill="FFFFFF"/>
        </w:rPr>
        <w:t xml:space="preserve">. </w:t>
      </w:r>
      <w:r w:rsidR="00270221">
        <w:rPr>
          <w:rFonts w:ascii="Times New Roman" w:hAnsi="Times New Roman" w:cs="Times New Roman"/>
          <w:color w:val="000000"/>
          <w:sz w:val="24"/>
          <w:szCs w:val="24"/>
          <w:shd w:val="clear" w:color="auto" w:fill="FFFFFF"/>
        </w:rPr>
        <w:t xml:space="preserve">    </w:t>
      </w:r>
      <w:r w:rsidR="00366B83" w:rsidRPr="009C38EE">
        <w:rPr>
          <w:rFonts w:ascii="Times New Roman" w:hAnsi="Times New Roman" w:cs="Times New Roman"/>
          <w:color w:val="000000"/>
          <w:sz w:val="24"/>
          <w:szCs w:val="24"/>
          <w:shd w:val="clear" w:color="auto" w:fill="FFFFFF"/>
        </w:rPr>
        <w:t xml:space="preserve">This can be done by the exchange of ideas between employees and leaders to achieve the overall goals of business. </w:t>
      </w:r>
      <w:r w:rsidR="00D27FF9" w:rsidRPr="009C38EE">
        <w:rPr>
          <w:rFonts w:ascii="Times New Roman" w:hAnsi="Times New Roman" w:cs="Times New Roman"/>
          <w:color w:val="000000"/>
          <w:sz w:val="24"/>
          <w:szCs w:val="24"/>
          <w:shd w:val="clear" w:color="auto" w:fill="FFFFFF"/>
        </w:rPr>
        <w:t xml:space="preserve">The main concentration of this way of leadership is </w:t>
      </w:r>
      <w:r w:rsidR="00361174" w:rsidRPr="009C38EE">
        <w:rPr>
          <w:rFonts w:ascii="Times New Roman" w:hAnsi="Times New Roman" w:cs="Times New Roman"/>
          <w:color w:val="000000"/>
          <w:sz w:val="24"/>
          <w:szCs w:val="24"/>
          <w:shd w:val="clear" w:color="auto" w:fill="FFFFFF"/>
        </w:rPr>
        <w:t>to prioritize long-term objectives and inspire staff to surpass their goals by creating a motivating workplace</w:t>
      </w:r>
      <w:r w:rsidR="00623EF5">
        <w:rPr>
          <w:rFonts w:ascii="Times New Roman" w:hAnsi="Times New Roman" w:cs="Times New Roman"/>
          <w:color w:val="000000"/>
          <w:sz w:val="24"/>
          <w:szCs w:val="24"/>
          <w:shd w:val="clear" w:color="auto" w:fill="FFFFFF"/>
        </w:rPr>
        <w:t xml:space="preserve"> (</w:t>
      </w:r>
      <w:r w:rsidR="00623EF5" w:rsidRPr="00137687">
        <w:rPr>
          <w:rFonts w:ascii="Times New Roman" w:hAnsi="Times New Roman" w:cs="Times New Roman"/>
          <w:sz w:val="24"/>
          <w:szCs w:val="24"/>
        </w:rPr>
        <w:t>Ohunakin</w:t>
      </w:r>
      <w:r w:rsidR="00623EF5">
        <w:rPr>
          <w:rFonts w:ascii="Times New Roman" w:hAnsi="Times New Roman" w:cs="Times New Roman"/>
          <w:sz w:val="24"/>
          <w:szCs w:val="24"/>
        </w:rPr>
        <w:t xml:space="preserve"> et al., 2019</w:t>
      </w:r>
      <w:r w:rsidR="00623EF5">
        <w:rPr>
          <w:rFonts w:ascii="Times New Roman" w:hAnsi="Times New Roman" w:cs="Times New Roman"/>
          <w:color w:val="000000"/>
          <w:sz w:val="24"/>
          <w:szCs w:val="24"/>
          <w:shd w:val="clear" w:color="auto" w:fill="FFFFFF"/>
        </w:rPr>
        <w:t>)</w:t>
      </w:r>
      <w:r w:rsidR="00361174" w:rsidRPr="009C38EE">
        <w:rPr>
          <w:rFonts w:ascii="Times New Roman" w:hAnsi="Times New Roman" w:cs="Times New Roman"/>
          <w:color w:val="000000"/>
          <w:sz w:val="24"/>
          <w:szCs w:val="24"/>
          <w:shd w:val="clear" w:color="auto" w:fill="FFFFFF"/>
        </w:rPr>
        <w:t xml:space="preserve">. </w:t>
      </w:r>
      <w:r w:rsidR="00D27FF9" w:rsidRPr="009C38EE">
        <w:rPr>
          <w:rFonts w:ascii="Times New Roman" w:hAnsi="Times New Roman" w:cs="Times New Roman"/>
          <w:sz w:val="24"/>
          <w:szCs w:val="24"/>
          <w:shd w:val="clear" w:color="auto" w:fill="FFFFFF"/>
        </w:rPr>
        <w:t>Other than this,</w:t>
      </w:r>
      <w:r w:rsidR="009543C2">
        <w:rPr>
          <w:rFonts w:ascii="Times New Roman" w:hAnsi="Times New Roman" w:cs="Times New Roman"/>
          <w:sz w:val="24"/>
          <w:szCs w:val="24"/>
          <w:shd w:val="clear" w:color="auto" w:fill="FFFFFF"/>
        </w:rPr>
        <w:t xml:space="preserve"> </w:t>
      </w:r>
      <w:r w:rsidR="009543C2" w:rsidRPr="009543C2">
        <w:rPr>
          <w:rFonts w:ascii="Times New Roman" w:hAnsi="Times New Roman" w:cs="Times New Roman"/>
          <w:sz w:val="24"/>
          <w:szCs w:val="24"/>
          <w:shd w:val="clear" w:color="auto" w:fill="FFFFFF"/>
        </w:rPr>
        <w:t>according to Ahmed and Simha (2023),</w:t>
      </w:r>
      <w:r w:rsidR="009543C2">
        <w:rPr>
          <w:rFonts w:ascii="Times New Roman" w:hAnsi="Times New Roman" w:cs="Times New Roman"/>
          <w:sz w:val="24"/>
          <w:szCs w:val="24"/>
          <w:shd w:val="clear" w:color="auto" w:fill="FFFFFF"/>
        </w:rPr>
        <w:t xml:space="preserve"> </w:t>
      </w:r>
      <w:r w:rsidR="00D27FF9" w:rsidRPr="009543C2">
        <w:rPr>
          <w:rFonts w:ascii="Times New Roman" w:hAnsi="Times New Roman" w:cs="Times New Roman"/>
          <w:sz w:val="24"/>
          <w:szCs w:val="24"/>
          <w:shd w:val="clear" w:color="auto" w:fill="FFFFFF"/>
        </w:rPr>
        <w:t xml:space="preserve">the </w:t>
      </w:r>
      <w:r w:rsidR="00D27FF9" w:rsidRPr="009C38EE">
        <w:rPr>
          <w:rFonts w:ascii="Times New Roman" w:hAnsi="Times New Roman" w:cs="Times New Roman"/>
          <w:sz w:val="24"/>
          <w:szCs w:val="24"/>
          <w:shd w:val="clear" w:color="auto" w:fill="FFFFFF"/>
        </w:rPr>
        <w:t xml:space="preserve">autocratic leadership style is more </w:t>
      </w:r>
      <w:r w:rsidR="00E22432" w:rsidRPr="009C38EE">
        <w:rPr>
          <w:rFonts w:ascii="Times New Roman" w:hAnsi="Times New Roman" w:cs="Times New Roman"/>
          <w:sz w:val="24"/>
          <w:szCs w:val="24"/>
          <w:shd w:val="clear" w:color="auto" w:fill="FFFFFF"/>
        </w:rPr>
        <w:t xml:space="preserve">focused on tasks </w:t>
      </w:r>
      <w:r w:rsidR="00270221" w:rsidRPr="009C38EE">
        <w:rPr>
          <w:rFonts w:ascii="Times New Roman" w:hAnsi="Times New Roman" w:cs="Times New Roman"/>
          <w:sz w:val="24"/>
          <w:szCs w:val="24"/>
          <w:shd w:val="clear" w:color="auto" w:fill="FFFFFF"/>
        </w:rPr>
        <w:t>and</w:t>
      </w:r>
      <w:r w:rsidR="00E22432" w:rsidRPr="009C38EE">
        <w:rPr>
          <w:rFonts w:ascii="Times New Roman" w:hAnsi="Times New Roman" w:cs="Times New Roman"/>
          <w:sz w:val="24"/>
          <w:szCs w:val="24"/>
          <w:shd w:val="clear" w:color="auto" w:fill="FFFFFF"/>
        </w:rPr>
        <w:t xml:space="preserve"> this approach is very authoritative. </w:t>
      </w:r>
      <w:r w:rsidR="00580D43" w:rsidRPr="009C38EE">
        <w:rPr>
          <w:rFonts w:ascii="Times New Roman" w:hAnsi="Times New Roman" w:cs="Times New Roman"/>
          <w:sz w:val="24"/>
          <w:szCs w:val="24"/>
          <w:shd w:val="clear" w:color="auto" w:fill="FFFFFF"/>
        </w:rPr>
        <w:t xml:space="preserve">Furthermore, </w:t>
      </w:r>
      <w:r w:rsidR="00580D43" w:rsidRPr="009C38EE">
        <w:rPr>
          <w:rFonts w:ascii="Times New Roman" w:hAnsi="Times New Roman" w:cs="Times New Roman"/>
          <w:sz w:val="24"/>
          <w:szCs w:val="24"/>
        </w:rPr>
        <w:t xml:space="preserve">autocratic leaders have absolute control over </w:t>
      </w:r>
      <w:r w:rsidR="00580D43" w:rsidRPr="009C38EE">
        <w:rPr>
          <w:rFonts w:ascii="Times New Roman" w:hAnsi="Times New Roman" w:cs="Times New Roman"/>
          <w:sz w:val="24"/>
          <w:szCs w:val="24"/>
        </w:rPr>
        <w:lastRenderedPageBreak/>
        <w:t xml:space="preserve">their teams. In this way of leadership, leaders often make </w:t>
      </w:r>
      <w:r w:rsidR="00580D43" w:rsidRPr="009C38EE">
        <w:rPr>
          <w:rFonts w:ascii="Times New Roman" w:hAnsi="Times New Roman" w:cs="Times New Roman"/>
          <w:sz w:val="24"/>
          <w:szCs w:val="24"/>
          <w:shd w:val="clear" w:color="auto" w:fill="FFFFFF"/>
        </w:rPr>
        <w:t>decisions without seeking input from their staff due to rapid decision-making.</w:t>
      </w:r>
      <w:r w:rsidR="003B3D04" w:rsidRPr="009C38EE">
        <w:rPr>
          <w:rFonts w:ascii="Times New Roman" w:hAnsi="Times New Roman" w:cs="Times New Roman"/>
          <w:sz w:val="24"/>
          <w:szCs w:val="24"/>
          <w:shd w:val="clear" w:color="auto" w:fill="FFFFFF"/>
        </w:rPr>
        <w:t xml:space="preserve"> This kind of leadership may result in decreased employee morale </w:t>
      </w:r>
      <w:r w:rsidR="00270221" w:rsidRPr="009C38EE">
        <w:rPr>
          <w:rFonts w:ascii="Times New Roman" w:hAnsi="Times New Roman" w:cs="Times New Roman"/>
          <w:sz w:val="24"/>
          <w:szCs w:val="24"/>
          <w:shd w:val="clear" w:color="auto" w:fill="FFFFFF"/>
        </w:rPr>
        <w:t>because of</w:t>
      </w:r>
      <w:r w:rsidR="003B3D04" w:rsidRPr="009C38EE">
        <w:rPr>
          <w:rFonts w:ascii="Times New Roman" w:hAnsi="Times New Roman" w:cs="Times New Roman"/>
          <w:sz w:val="24"/>
          <w:szCs w:val="24"/>
          <w:shd w:val="clear" w:color="auto" w:fill="FFFFFF"/>
        </w:rPr>
        <w:t xml:space="preserve"> limited independence. </w:t>
      </w:r>
      <w:r w:rsidR="00D27FF9" w:rsidRPr="009C38EE">
        <w:rPr>
          <w:rFonts w:ascii="Times New Roman" w:hAnsi="Times New Roman" w:cs="Times New Roman"/>
          <w:sz w:val="24"/>
          <w:szCs w:val="24"/>
          <w:shd w:val="clear" w:color="auto" w:fill="FFFFFF"/>
        </w:rPr>
        <w:t xml:space="preserve">In contrast to the autocratic leadership style, democratic leadership </w:t>
      </w:r>
      <w:r w:rsidR="00F22A79" w:rsidRPr="009C38EE">
        <w:rPr>
          <w:rFonts w:ascii="Times New Roman" w:hAnsi="Times New Roman" w:cs="Times New Roman"/>
          <w:sz w:val="24"/>
          <w:szCs w:val="24"/>
          <w:shd w:val="clear" w:color="auto" w:fill="FFFFFF"/>
        </w:rPr>
        <w:t>consists of the involvement of staff members in the procedure of making choices</w:t>
      </w:r>
      <w:r w:rsidR="00B06064">
        <w:rPr>
          <w:rFonts w:ascii="Times New Roman" w:hAnsi="Times New Roman" w:cs="Times New Roman"/>
          <w:sz w:val="24"/>
          <w:szCs w:val="24"/>
          <w:shd w:val="clear" w:color="auto" w:fill="FFFFFF"/>
        </w:rPr>
        <w:t xml:space="preserve">. </w:t>
      </w:r>
      <w:r w:rsidR="00820034" w:rsidRPr="009C38EE">
        <w:rPr>
          <w:rFonts w:ascii="Times New Roman" w:hAnsi="Times New Roman" w:cs="Times New Roman"/>
          <w:sz w:val="24"/>
          <w:szCs w:val="24"/>
          <w:shd w:val="clear" w:color="auto" w:fill="FFFFFF"/>
        </w:rPr>
        <w:t xml:space="preserve">Therefore, a democratic leadership style </w:t>
      </w:r>
      <w:r w:rsidR="003C6E35" w:rsidRPr="009C38EE">
        <w:rPr>
          <w:rFonts w:ascii="Times New Roman" w:hAnsi="Times New Roman" w:cs="Times New Roman"/>
          <w:color w:val="000000"/>
          <w:sz w:val="24"/>
          <w:szCs w:val="24"/>
          <w:shd w:val="clear" w:color="auto" w:fill="FFFFFF"/>
        </w:rPr>
        <w:t xml:space="preserve">encourages team members to take ownership and can result in increased employee satisfaction. </w:t>
      </w:r>
      <w:r w:rsidR="00D27FF9" w:rsidRPr="009C38EE">
        <w:rPr>
          <w:rFonts w:ascii="Times New Roman" w:hAnsi="Times New Roman" w:cs="Times New Roman"/>
          <w:color w:val="000000"/>
          <w:sz w:val="24"/>
          <w:szCs w:val="24"/>
          <w:shd w:val="clear" w:color="auto" w:fill="FFFFFF"/>
        </w:rPr>
        <w:t>However, employing a democratic method can at times obstruct the pace of decision-making. Because</w:t>
      </w:r>
      <w:r w:rsidR="00493D0E" w:rsidRPr="009C38EE">
        <w:rPr>
          <w:rFonts w:ascii="Times New Roman" w:hAnsi="Times New Roman" w:cs="Times New Roman"/>
          <w:color w:val="000000"/>
          <w:sz w:val="24"/>
          <w:szCs w:val="24"/>
          <w:shd w:val="clear" w:color="auto" w:fill="FFFFFF"/>
        </w:rPr>
        <w:t xml:space="preserve"> meeting of minds among team</w:t>
      </w:r>
      <w:r w:rsidR="00D27FF9" w:rsidRPr="009C38EE">
        <w:rPr>
          <w:rFonts w:ascii="Times New Roman" w:hAnsi="Times New Roman" w:cs="Times New Roman"/>
          <w:color w:val="000000"/>
          <w:sz w:val="24"/>
          <w:szCs w:val="24"/>
          <w:shd w:val="clear" w:color="auto" w:fill="FFFFFF"/>
        </w:rPr>
        <w:t xml:space="preserve">s may require more time compared to a directive approach. It works well in those business settings where employee involvement </w:t>
      </w:r>
      <w:r w:rsidR="00493D0E" w:rsidRPr="009C38EE">
        <w:rPr>
          <w:rFonts w:ascii="Times New Roman" w:hAnsi="Times New Roman" w:cs="Times New Roman"/>
          <w:color w:val="000000"/>
          <w:sz w:val="24"/>
          <w:szCs w:val="24"/>
          <w:shd w:val="clear" w:color="auto" w:fill="FFFFFF"/>
        </w:rPr>
        <w:t>is important</w:t>
      </w:r>
      <w:r w:rsidR="00B06064">
        <w:rPr>
          <w:rFonts w:ascii="Times New Roman" w:hAnsi="Times New Roman" w:cs="Times New Roman"/>
          <w:color w:val="000000"/>
          <w:sz w:val="24"/>
          <w:szCs w:val="24"/>
          <w:shd w:val="clear" w:color="auto" w:fill="FFFFFF"/>
        </w:rPr>
        <w:t xml:space="preserve"> </w:t>
      </w:r>
      <w:r w:rsidR="00B06064">
        <w:rPr>
          <w:rFonts w:ascii="Times New Roman" w:hAnsi="Times New Roman" w:cs="Times New Roman"/>
          <w:sz w:val="24"/>
          <w:szCs w:val="24"/>
          <w:shd w:val="clear" w:color="auto" w:fill="FFFFFF"/>
        </w:rPr>
        <w:t>(</w:t>
      </w:r>
      <w:r w:rsidR="00B06064" w:rsidRPr="00137687">
        <w:rPr>
          <w:rFonts w:ascii="Times New Roman" w:hAnsi="Times New Roman" w:cs="Times New Roman"/>
          <w:sz w:val="24"/>
          <w:szCs w:val="24"/>
        </w:rPr>
        <w:t>Mullins</w:t>
      </w:r>
      <w:r w:rsidR="00B06064">
        <w:rPr>
          <w:rFonts w:ascii="Times New Roman" w:hAnsi="Times New Roman" w:cs="Times New Roman"/>
          <w:sz w:val="24"/>
          <w:szCs w:val="24"/>
        </w:rPr>
        <w:t xml:space="preserve"> et al., </w:t>
      </w:r>
      <w:r w:rsidR="00B06064" w:rsidRPr="00137687">
        <w:rPr>
          <w:rFonts w:ascii="Times New Roman" w:hAnsi="Times New Roman" w:cs="Times New Roman"/>
          <w:sz w:val="24"/>
          <w:szCs w:val="24"/>
        </w:rPr>
        <w:t>2023</w:t>
      </w:r>
      <w:r w:rsidR="00B06064">
        <w:rPr>
          <w:rFonts w:ascii="Times New Roman" w:hAnsi="Times New Roman" w:cs="Times New Roman"/>
          <w:sz w:val="24"/>
          <w:szCs w:val="24"/>
          <w:shd w:val="clear" w:color="auto" w:fill="FFFFFF"/>
        </w:rPr>
        <w:t>)</w:t>
      </w:r>
      <w:r w:rsidR="00B06064" w:rsidRPr="009C38EE">
        <w:rPr>
          <w:rFonts w:ascii="Times New Roman" w:hAnsi="Times New Roman" w:cs="Times New Roman"/>
          <w:sz w:val="24"/>
          <w:szCs w:val="24"/>
          <w:shd w:val="clear" w:color="auto" w:fill="FFFFFF"/>
        </w:rPr>
        <w:t>.</w:t>
      </w:r>
      <w:r w:rsidR="00B92E32">
        <w:rPr>
          <w:rFonts w:ascii="Times New Roman" w:hAnsi="Times New Roman" w:cs="Times New Roman"/>
          <w:color w:val="000000"/>
          <w:sz w:val="24"/>
          <w:szCs w:val="24"/>
          <w:shd w:val="clear" w:color="auto" w:fill="FFFFFF"/>
        </w:rPr>
        <w:t xml:space="preserve"> </w:t>
      </w:r>
      <w:r w:rsidR="00D27FF9" w:rsidRPr="009C38EE">
        <w:rPr>
          <w:rFonts w:ascii="Times New Roman" w:hAnsi="Times New Roman" w:cs="Times New Roman"/>
          <w:color w:val="000000"/>
          <w:sz w:val="24"/>
          <w:szCs w:val="24"/>
          <w:shd w:val="clear" w:color="auto" w:fill="FFFFFF"/>
        </w:rPr>
        <w:t xml:space="preserve">In addition, transactional leadership </w:t>
      </w:r>
      <w:r w:rsidR="00D00F36" w:rsidRPr="009C38EE">
        <w:rPr>
          <w:rFonts w:ascii="Times New Roman" w:hAnsi="Times New Roman" w:cs="Times New Roman"/>
          <w:color w:val="000000"/>
          <w:sz w:val="24"/>
          <w:szCs w:val="24"/>
          <w:shd w:val="clear" w:color="auto" w:fill="FFFFFF"/>
        </w:rPr>
        <w:t xml:space="preserve">styles </w:t>
      </w:r>
      <w:r w:rsidR="000E1356" w:rsidRPr="009C38EE">
        <w:rPr>
          <w:rFonts w:ascii="Times New Roman" w:hAnsi="Times New Roman" w:cs="Times New Roman"/>
          <w:color w:val="000000"/>
          <w:sz w:val="24"/>
          <w:szCs w:val="24"/>
          <w:shd w:val="clear" w:color="auto" w:fill="FFFFFF"/>
        </w:rPr>
        <w:t xml:space="preserve">depend on the incentive and recognition systems in the hospitality sector. In this style of leadership, leaders set strong goals to achieve the long-term goals of the business. </w:t>
      </w:r>
      <w:r w:rsidR="00D27FF9" w:rsidRPr="009C38EE">
        <w:rPr>
          <w:rFonts w:ascii="Times New Roman" w:hAnsi="Times New Roman" w:cs="Times New Roman"/>
          <w:color w:val="000000"/>
          <w:sz w:val="24"/>
          <w:szCs w:val="24"/>
          <w:shd w:val="clear" w:color="auto" w:fill="FFFFFF"/>
        </w:rPr>
        <w:t>This type is based on the reward and punishment for employees by evaluating their performance by giving regular feedback. This way of leadership is useful in making sure that the operational procedures of the business are aligned with its goals. Transactional leadership can be worked very well in those corporate cultures where employees prioritize consistency and standards</w:t>
      </w:r>
      <w:r w:rsidR="007644B4">
        <w:rPr>
          <w:rFonts w:ascii="Times New Roman" w:hAnsi="Times New Roman" w:cs="Times New Roman"/>
          <w:color w:val="000000"/>
          <w:sz w:val="24"/>
          <w:szCs w:val="24"/>
          <w:shd w:val="clear" w:color="auto" w:fill="FFFFFF"/>
        </w:rPr>
        <w:t xml:space="preserve"> (</w:t>
      </w:r>
      <w:r w:rsidR="007644B4">
        <w:rPr>
          <w:rFonts w:ascii="Times New Roman" w:hAnsi="Times New Roman" w:cs="Times New Roman"/>
          <w:sz w:val="24"/>
          <w:szCs w:val="24"/>
        </w:rPr>
        <w:t xml:space="preserve">Ciftci and </w:t>
      </w:r>
      <w:proofErr w:type="spellStart"/>
      <w:r w:rsidR="007644B4">
        <w:rPr>
          <w:rFonts w:ascii="Times New Roman" w:hAnsi="Times New Roman" w:cs="Times New Roman"/>
          <w:sz w:val="24"/>
          <w:szCs w:val="24"/>
        </w:rPr>
        <w:t>Erkanli</w:t>
      </w:r>
      <w:proofErr w:type="spellEnd"/>
      <w:r w:rsidR="007644B4">
        <w:rPr>
          <w:rFonts w:ascii="Times New Roman" w:hAnsi="Times New Roman" w:cs="Times New Roman"/>
          <w:sz w:val="24"/>
          <w:szCs w:val="24"/>
        </w:rPr>
        <w:t xml:space="preserve">, </w:t>
      </w:r>
      <w:r w:rsidR="007644B4" w:rsidRPr="00E1750D">
        <w:rPr>
          <w:rFonts w:ascii="Times New Roman" w:hAnsi="Times New Roman" w:cs="Times New Roman"/>
          <w:sz w:val="24"/>
          <w:szCs w:val="24"/>
        </w:rPr>
        <w:t>2020</w:t>
      </w:r>
      <w:r w:rsidR="007644B4">
        <w:rPr>
          <w:rFonts w:ascii="Times New Roman" w:hAnsi="Times New Roman" w:cs="Times New Roman"/>
          <w:color w:val="000000"/>
          <w:sz w:val="24"/>
          <w:szCs w:val="24"/>
          <w:shd w:val="clear" w:color="auto" w:fill="FFFFFF"/>
        </w:rPr>
        <w:t>)</w:t>
      </w:r>
      <w:r w:rsidR="00D27FF9" w:rsidRPr="009C38EE">
        <w:rPr>
          <w:rFonts w:ascii="Times New Roman" w:hAnsi="Times New Roman" w:cs="Times New Roman"/>
          <w:color w:val="000000"/>
          <w:sz w:val="24"/>
          <w:szCs w:val="24"/>
          <w:shd w:val="clear" w:color="auto" w:fill="FFFFFF"/>
        </w:rPr>
        <w:t>. Its main priority is to uphold the current state instead of encouraging p</w:t>
      </w:r>
      <w:r w:rsidR="00B92E32">
        <w:rPr>
          <w:rFonts w:ascii="Times New Roman" w:hAnsi="Times New Roman" w:cs="Times New Roman"/>
          <w:color w:val="000000"/>
          <w:sz w:val="24"/>
          <w:szCs w:val="24"/>
          <w:shd w:val="clear" w:color="auto" w:fill="FFFFFF"/>
        </w:rPr>
        <w:t xml:space="preserve">ersonal growth and advancement. </w:t>
      </w:r>
      <w:r w:rsidR="00D27FF9" w:rsidRPr="009C38EE">
        <w:rPr>
          <w:rFonts w:ascii="Times New Roman" w:hAnsi="Times New Roman" w:cs="Times New Roman"/>
          <w:color w:val="000000"/>
          <w:sz w:val="24"/>
          <w:szCs w:val="24"/>
          <w:shd w:val="clear" w:color="auto" w:fill="FFFFFF"/>
        </w:rPr>
        <w:t xml:space="preserve">Additionally, the servant leadership style prefers personal growth and wellness of staff rather than personal </w:t>
      </w:r>
      <w:r w:rsidR="005B1C6B" w:rsidRPr="009C38EE">
        <w:rPr>
          <w:rFonts w:ascii="Times New Roman" w:hAnsi="Times New Roman" w:cs="Times New Roman"/>
          <w:color w:val="000000"/>
          <w:sz w:val="24"/>
          <w:szCs w:val="24"/>
          <w:shd w:val="clear" w:color="auto" w:fill="FFFFFF"/>
        </w:rPr>
        <w:t>concern</w:t>
      </w:r>
      <w:r w:rsidR="00D27FF9" w:rsidRPr="009C38EE">
        <w:rPr>
          <w:rFonts w:ascii="Times New Roman" w:hAnsi="Times New Roman" w:cs="Times New Roman"/>
          <w:color w:val="000000"/>
          <w:sz w:val="24"/>
          <w:szCs w:val="24"/>
          <w:shd w:val="clear" w:color="auto" w:fill="FFFFFF"/>
        </w:rPr>
        <w:t xml:space="preserve">. This </w:t>
      </w:r>
      <w:r w:rsidR="00B0400C" w:rsidRPr="009C38EE">
        <w:rPr>
          <w:rFonts w:ascii="Times New Roman" w:hAnsi="Times New Roman" w:cs="Times New Roman"/>
          <w:color w:val="000000"/>
          <w:sz w:val="24"/>
          <w:szCs w:val="24"/>
          <w:shd w:val="clear" w:color="auto" w:fill="FFFFFF"/>
        </w:rPr>
        <w:t xml:space="preserve">approach of </w:t>
      </w:r>
      <w:r w:rsidR="00D27FF9" w:rsidRPr="009C38EE">
        <w:rPr>
          <w:rFonts w:ascii="Times New Roman" w:hAnsi="Times New Roman" w:cs="Times New Roman"/>
          <w:color w:val="000000"/>
          <w:sz w:val="24"/>
          <w:szCs w:val="24"/>
          <w:shd w:val="clear" w:color="auto" w:fill="FFFFFF"/>
        </w:rPr>
        <w:t xml:space="preserve">leadership </w:t>
      </w:r>
      <w:r w:rsidR="00B0400C" w:rsidRPr="009C38EE">
        <w:rPr>
          <w:rFonts w:ascii="Times New Roman" w:hAnsi="Times New Roman" w:cs="Times New Roman"/>
          <w:sz w:val="24"/>
          <w:szCs w:val="24"/>
        </w:rPr>
        <w:t>focuses on compassion and active listening. This approach is also useful in promoting collaboration between staff. Servant leadership is very successful in settings that prioritize ethical leadership, engagement of workers and corporate social responsibility</w:t>
      </w:r>
      <w:r w:rsidR="000F551D">
        <w:rPr>
          <w:rFonts w:ascii="Times New Roman" w:hAnsi="Times New Roman" w:cs="Times New Roman"/>
          <w:sz w:val="24"/>
          <w:szCs w:val="24"/>
        </w:rPr>
        <w:t xml:space="preserve"> (</w:t>
      </w:r>
      <w:proofErr w:type="spellStart"/>
      <w:r w:rsidR="000F551D" w:rsidRPr="00E1750D">
        <w:rPr>
          <w:rFonts w:ascii="Times New Roman" w:hAnsi="Times New Roman" w:cs="Times New Roman"/>
          <w:sz w:val="24"/>
          <w:szCs w:val="24"/>
        </w:rPr>
        <w:t>Elkhwesky</w:t>
      </w:r>
      <w:proofErr w:type="spellEnd"/>
      <w:r w:rsidR="000F551D">
        <w:rPr>
          <w:rFonts w:ascii="Times New Roman" w:hAnsi="Times New Roman" w:cs="Times New Roman"/>
          <w:sz w:val="24"/>
          <w:szCs w:val="24"/>
        </w:rPr>
        <w:t xml:space="preserve"> et al., 2022)</w:t>
      </w:r>
      <w:r w:rsidR="00B0400C" w:rsidRPr="009C38EE">
        <w:rPr>
          <w:rFonts w:ascii="Times New Roman" w:hAnsi="Times New Roman" w:cs="Times New Roman"/>
          <w:sz w:val="24"/>
          <w:szCs w:val="24"/>
        </w:rPr>
        <w:t xml:space="preserve">. Nevertheless, it might not be as efficient in scenarios requiring authoritative leadership. </w:t>
      </w:r>
      <w:r w:rsidR="00D27FF9" w:rsidRPr="00EE3C24">
        <w:rPr>
          <w:rFonts w:ascii="Times New Roman" w:hAnsi="Times New Roman" w:cs="Times New Roman"/>
          <w:color w:val="000000"/>
          <w:sz w:val="24"/>
          <w:szCs w:val="24"/>
          <w:shd w:val="clear" w:color="auto" w:fill="FFFFFF"/>
        </w:rPr>
        <w:t>Leaders in hotel management need to be able to handle the challenges of managing employees, visitor fulfilment, service delivery, and employee supervision. Democratic leadership is very successful in the field of hotel management, particularly in terms of boosting team cooperation and elevating service excellence</w:t>
      </w:r>
      <w:r w:rsidR="003D2FFC">
        <w:rPr>
          <w:rFonts w:ascii="Times New Roman" w:hAnsi="Times New Roman" w:cs="Times New Roman"/>
          <w:color w:val="000000"/>
          <w:sz w:val="24"/>
          <w:szCs w:val="24"/>
          <w:shd w:val="clear" w:color="auto" w:fill="FFFFFF"/>
        </w:rPr>
        <w:t xml:space="preserve"> (</w:t>
      </w:r>
      <w:r w:rsidR="003D2FFC">
        <w:rPr>
          <w:rFonts w:ascii="Times New Roman" w:hAnsi="Times New Roman" w:cs="Times New Roman"/>
          <w:sz w:val="24"/>
          <w:szCs w:val="24"/>
        </w:rPr>
        <w:t>Mullins, 2023</w:t>
      </w:r>
      <w:r w:rsidR="003D2FFC">
        <w:rPr>
          <w:rFonts w:ascii="Times New Roman" w:hAnsi="Times New Roman" w:cs="Times New Roman"/>
          <w:color w:val="000000"/>
          <w:sz w:val="24"/>
          <w:szCs w:val="24"/>
          <w:shd w:val="clear" w:color="auto" w:fill="FFFFFF"/>
        </w:rPr>
        <w:t>)</w:t>
      </w:r>
      <w:r w:rsidR="00D27FF9" w:rsidRPr="00EE3C24">
        <w:rPr>
          <w:rFonts w:ascii="Times New Roman" w:hAnsi="Times New Roman" w:cs="Times New Roman"/>
          <w:color w:val="000000"/>
          <w:sz w:val="24"/>
          <w:szCs w:val="24"/>
          <w:shd w:val="clear" w:color="auto" w:fill="FFFFFF"/>
        </w:rPr>
        <w:t>. Hotel managers can promote better morale and job satisfaction by including employees in decision-making, creating a sense of ownership and empowerment. Employee engagement can be increased by encouraging employees to share their concerns. This also results in enhancing operational effectiveness and innovation</w:t>
      </w:r>
      <w:r w:rsidR="002C5194">
        <w:rPr>
          <w:rFonts w:ascii="Times New Roman" w:hAnsi="Times New Roman" w:cs="Times New Roman"/>
          <w:color w:val="000000"/>
          <w:sz w:val="24"/>
          <w:szCs w:val="24"/>
          <w:shd w:val="clear" w:color="auto" w:fill="FFFFFF"/>
        </w:rPr>
        <w:t xml:space="preserve"> (</w:t>
      </w:r>
      <w:r w:rsidR="002C5194" w:rsidRPr="00137687">
        <w:rPr>
          <w:rFonts w:ascii="Times New Roman" w:hAnsi="Times New Roman" w:cs="Times New Roman"/>
          <w:sz w:val="24"/>
          <w:szCs w:val="24"/>
        </w:rPr>
        <w:t>Armstong,</w:t>
      </w:r>
      <w:r w:rsidR="002C5194">
        <w:rPr>
          <w:rFonts w:ascii="Times New Roman" w:hAnsi="Times New Roman" w:cs="Times New Roman"/>
          <w:sz w:val="24"/>
          <w:szCs w:val="24"/>
        </w:rPr>
        <w:t xml:space="preserve"> </w:t>
      </w:r>
      <w:r w:rsidR="002C5194" w:rsidRPr="00137687">
        <w:rPr>
          <w:rFonts w:ascii="Times New Roman" w:hAnsi="Times New Roman" w:cs="Times New Roman"/>
          <w:sz w:val="24"/>
          <w:szCs w:val="24"/>
        </w:rPr>
        <w:t>2021</w:t>
      </w:r>
      <w:r w:rsidR="002C5194">
        <w:rPr>
          <w:rFonts w:ascii="Times New Roman" w:hAnsi="Times New Roman" w:cs="Times New Roman"/>
          <w:sz w:val="24"/>
          <w:szCs w:val="24"/>
        </w:rPr>
        <w:t>)</w:t>
      </w:r>
      <w:r w:rsidR="00D27FF9" w:rsidRPr="00EE3C24">
        <w:rPr>
          <w:rFonts w:ascii="Times New Roman" w:hAnsi="Times New Roman" w:cs="Times New Roman"/>
          <w:color w:val="000000"/>
          <w:sz w:val="24"/>
          <w:szCs w:val="24"/>
          <w:shd w:val="clear" w:color="auto" w:fill="FFFFFF"/>
        </w:rPr>
        <w:t xml:space="preserve">. However, this method could hinder the speed of making decisions, especially in the hotel management industry </w:t>
      </w:r>
      <w:r w:rsidR="009C38EE" w:rsidRPr="00EE3C24">
        <w:rPr>
          <w:rFonts w:ascii="Times New Roman" w:hAnsi="Times New Roman" w:cs="Times New Roman"/>
          <w:color w:val="000000"/>
          <w:sz w:val="24"/>
          <w:szCs w:val="24"/>
          <w:shd w:val="clear" w:color="auto" w:fill="FFFFFF"/>
        </w:rPr>
        <w:t>due to the fast-paced settings which require</w:t>
      </w:r>
      <w:r w:rsidR="00B92E32">
        <w:rPr>
          <w:rFonts w:ascii="Times New Roman" w:hAnsi="Times New Roman" w:cs="Times New Roman"/>
          <w:color w:val="000000"/>
          <w:sz w:val="24"/>
          <w:szCs w:val="24"/>
          <w:shd w:val="clear" w:color="auto" w:fill="FFFFFF"/>
        </w:rPr>
        <w:t xml:space="preserve"> rapid reactions. </w:t>
      </w:r>
      <w:r w:rsidR="00D27FF9" w:rsidRPr="00EE3C24">
        <w:rPr>
          <w:rFonts w:ascii="Times New Roman" w:hAnsi="Times New Roman" w:cs="Times New Roman"/>
          <w:color w:val="000000"/>
          <w:sz w:val="24"/>
          <w:szCs w:val="24"/>
          <w:shd w:val="clear" w:color="auto" w:fill="FFFFFF"/>
        </w:rPr>
        <w:t xml:space="preserve">In addition, autocratic leadership is frequently used in the hotel sector in moments of </w:t>
      </w:r>
      <w:r w:rsidR="00D27FF9" w:rsidRPr="00EE3C24">
        <w:rPr>
          <w:rFonts w:ascii="Times New Roman" w:hAnsi="Times New Roman" w:cs="Times New Roman"/>
          <w:color w:val="000000"/>
          <w:sz w:val="24"/>
          <w:szCs w:val="24"/>
          <w:shd w:val="clear" w:color="auto" w:fill="FFFFFF"/>
        </w:rPr>
        <w:lastRenderedPageBreak/>
        <w:t>emergency and urgent scenarios. During these situations, hotel managers might have to act quickly without getting input from their team to make sure everything runs smoothly</w:t>
      </w:r>
      <w:r w:rsidR="00623EF5">
        <w:rPr>
          <w:rFonts w:ascii="Times New Roman" w:hAnsi="Times New Roman" w:cs="Times New Roman"/>
          <w:color w:val="000000"/>
          <w:sz w:val="24"/>
          <w:szCs w:val="24"/>
          <w:shd w:val="clear" w:color="auto" w:fill="FFFFFF"/>
        </w:rPr>
        <w:t xml:space="preserve"> (</w:t>
      </w:r>
      <w:r w:rsidR="00623EF5" w:rsidRPr="00137687">
        <w:rPr>
          <w:rFonts w:ascii="Times New Roman" w:hAnsi="Times New Roman" w:cs="Times New Roman"/>
          <w:sz w:val="24"/>
          <w:szCs w:val="24"/>
        </w:rPr>
        <w:t>Mullins</w:t>
      </w:r>
      <w:r w:rsidR="00623EF5">
        <w:rPr>
          <w:rFonts w:ascii="Times New Roman" w:hAnsi="Times New Roman" w:cs="Times New Roman"/>
          <w:sz w:val="24"/>
          <w:szCs w:val="24"/>
        </w:rPr>
        <w:t xml:space="preserve"> et al., 2013</w:t>
      </w:r>
      <w:r w:rsidR="00623EF5">
        <w:rPr>
          <w:rFonts w:ascii="Times New Roman" w:hAnsi="Times New Roman" w:cs="Times New Roman"/>
          <w:color w:val="000000"/>
          <w:sz w:val="24"/>
          <w:szCs w:val="24"/>
          <w:shd w:val="clear" w:color="auto" w:fill="FFFFFF"/>
        </w:rPr>
        <w:t>)</w:t>
      </w:r>
      <w:r w:rsidR="00D27FF9" w:rsidRPr="00EE3C24">
        <w:rPr>
          <w:rFonts w:ascii="Times New Roman" w:hAnsi="Times New Roman" w:cs="Times New Roman"/>
          <w:color w:val="000000"/>
          <w:sz w:val="24"/>
          <w:szCs w:val="24"/>
          <w:shd w:val="clear" w:color="auto" w:fill="FFFFFF"/>
        </w:rPr>
        <w:t xml:space="preserve">. </w:t>
      </w:r>
      <w:r w:rsidR="008A6732" w:rsidRPr="008A6732">
        <w:rPr>
          <w:rFonts w:ascii="Times New Roman" w:hAnsi="Times New Roman" w:cs="Times New Roman"/>
          <w:color w:val="000000"/>
          <w:sz w:val="24"/>
          <w:szCs w:val="24"/>
          <w:shd w:val="clear" w:color="auto" w:fill="FFFFFF"/>
        </w:rPr>
        <w:t>However, overdependence on the authoritarian leadership may cause the employees to disengage in response to their work not being valued. Moreover, the transactional leadership aids in attaining stability as well as operational effectiveness in the hotel business. The hotel managers can ensure that the employees carry out procedures and provide standard service by setting clear expectations and resor</w:t>
      </w:r>
      <w:r w:rsidR="008A6732">
        <w:rPr>
          <w:rFonts w:ascii="Times New Roman" w:hAnsi="Times New Roman" w:cs="Times New Roman"/>
          <w:color w:val="000000"/>
          <w:sz w:val="24"/>
          <w:szCs w:val="24"/>
          <w:shd w:val="clear" w:color="auto" w:fill="FFFFFF"/>
        </w:rPr>
        <w:t xml:space="preserve">ting to rewards and punishments </w:t>
      </w:r>
      <w:r w:rsidR="00CE4B94">
        <w:rPr>
          <w:rFonts w:ascii="Times New Roman" w:hAnsi="Times New Roman" w:cs="Times New Roman"/>
          <w:sz w:val="24"/>
          <w:szCs w:val="24"/>
        </w:rPr>
        <w:t>(</w:t>
      </w:r>
      <w:r w:rsidR="00CE4B94" w:rsidRPr="00137687">
        <w:rPr>
          <w:rFonts w:ascii="Times New Roman" w:hAnsi="Times New Roman" w:cs="Times New Roman"/>
          <w:sz w:val="24"/>
          <w:szCs w:val="24"/>
        </w:rPr>
        <w:t>Huertas-Valdivia</w:t>
      </w:r>
      <w:r w:rsidR="00CE4B94">
        <w:rPr>
          <w:rFonts w:ascii="Times New Roman" w:hAnsi="Times New Roman" w:cs="Times New Roman"/>
          <w:sz w:val="24"/>
          <w:szCs w:val="24"/>
        </w:rPr>
        <w:t xml:space="preserve"> et al., 2019)</w:t>
      </w:r>
      <w:r w:rsidR="006A6B14" w:rsidRPr="00EE3C24">
        <w:rPr>
          <w:rFonts w:ascii="Times New Roman" w:hAnsi="Times New Roman" w:cs="Times New Roman"/>
          <w:sz w:val="24"/>
          <w:szCs w:val="24"/>
        </w:rPr>
        <w:t>. This approach</w:t>
      </w:r>
      <w:r w:rsidR="00D27FF9" w:rsidRPr="00EE3C24">
        <w:rPr>
          <w:rFonts w:ascii="Times New Roman" w:hAnsi="Times New Roman" w:cs="Times New Roman"/>
          <w:sz w:val="24"/>
          <w:szCs w:val="24"/>
        </w:rPr>
        <w:t xml:space="preserve"> of leadership works well in big hotels with standardized procedures, where it is crucial to uphold consistent service standards in all departments. </w:t>
      </w:r>
      <w:r w:rsidR="006A6B14" w:rsidRPr="00EE3C24">
        <w:rPr>
          <w:rFonts w:ascii="Times New Roman" w:hAnsi="Times New Roman" w:cs="Times New Roman"/>
          <w:sz w:val="24"/>
          <w:szCs w:val="24"/>
        </w:rPr>
        <w:t xml:space="preserve">Though, </w:t>
      </w:r>
      <w:r w:rsidR="00D27FF9" w:rsidRPr="00EE3C24">
        <w:rPr>
          <w:rFonts w:ascii="Times New Roman" w:hAnsi="Times New Roman" w:cs="Times New Roman"/>
          <w:sz w:val="24"/>
          <w:szCs w:val="24"/>
        </w:rPr>
        <w:t>it might not encourage sustained employee growth, since the emphasis is more on following rules than on coming up with new ideas.</w:t>
      </w:r>
      <w:r w:rsidR="00B92E32">
        <w:rPr>
          <w:rFonts w:ascii="Times New Roman" w:hAnsi="Times New Roman" w:cs="Times New Roman"/>
          <w:color w:val="000000"/>
          <w:sz w:val="24"/>
          <w:szCs w:val="24"/>
          <w:shd w:val="clear" w:color="auto" w:fill="FFFFFF"/>
        </w:rPr>
        <w:t xml:space="preserve"> </w:t>
      </w:r>
      <w:r w:rsidR="00D27FF9" w:rsidRPr="00EE3C24">
        <w:rPr>
          <w:rFonts w:ascii="Times New Roman" w:hAnsi="Times New Roman" w:cs="Times New Roman"/>
          <w:sz w:val="24"/>
          <w:szCs w:val="24"/>
        </w:rPr>
        <w:t>Servant leadership corresponds effectively with the principles of hospitality</w:t>
      </w:r>
      <w:r w:rsidR="009B1444" w:rsidRPr="00EE3C24">
        <w:rPr>
          <w:rFonts w:ascii="Times New Roman" w:hAnsi="Times New Roman" w:cs="Times New Roman"/>
          <w:sz w:val="24"/>
          <w:szCs w:val="24"/>
        </w:rPr>
        <w:t>. This approach of leadership</w:t>
      </w:r>
      <w:r w:rsidR="00D27FF9" w:rsidRPr="00EE3C24">
        <w:rPr>
          <w:rFonts w:ascii="Times New Roman" w:hAnsi="Times New Roman" w:cs="Times New Roman"/>
          <w:sz w:val="24"/>
          <w:szCs w:val="24"/>
        </w:rPr>
        <w:t xml:space="preserve"> </w:t>
      </w:r>
      <w:r w:rsidR="009B1444" w:rsidRPr="00EE3C24">
        <w:rPr>
          <w:rFonts w:ascii="Times New Roman" w:hAnsi="Times New Roman" w:cs="Times New Roman"/>
          <w:sz w:val="24"/>
          <w:szCs w:val="24"/>
        </w:rPr>
        <w:t>prioritises assistance and</w:t>
      </w:r>
      <w:r w:rsidR="00D27FF9" w:rsidRPr="00EE3C24">
        <w:rPr>
          <w:rFonts w:ascii="Times New Roman" w:hAnsi="Times New Roman" w:cs="Times New Roman"/>
          <w:sz w:val="24"/>
          <w:szCs w:val="24"/>
        </w:rPr>
        <w:t xml:space="preserve"> </w:t>
      </w:r>
      <w:r w:rsidR="009B1444" w:rsidRPr="00EE3C24">
        <w:rPr>
          <w:rFonts w:ascii="Times New Roman" w:hAnsi="Times New Roman" w:cs="Times New Roman"/>
          <w:sz w:val="24"/>
          <w:szCs w:val="24"/>
        </w:rPr>
        <w:t xml:space="preserve">empathy. </w:t>
      </w:r>
      <w:r w:rsidR="0018548E" w:rsidRPr="00EE3C24">
        <w:rPr>
          <w:rFonts w:ascii="Times New Roman" w:hAnsi="Times New Roman" w:cs="Times New Roman"/>
          <w:sz w:val="24"/>
          <w:szCs w:val="24"/>
        </w:rPr>
        <w:t xml:space="preserve">Managers in the hospitality industry </w:t>
      </w:r>
      <w:r w:rsidR="00D27FF9" w:rsidRPr="00EE3C24">
        <w:rPr>
          <w:rFonts w:ascii="Times New Roman" w:hAnsi="Times New Roman" w:cs="Times New Roman"/>
          <w:sz w:val="24"/>
          <w:szCs w:val="24"/>
        </w:rPr>
        <w:t>who implement a servant leadership approach put th</w:t>
      </w:r>
      <w:r w:rsidR="0018548E" w:rsidRPr="00EE3C24">
        <w:rPr>
          <w:rFonts w:ascii="Times New Roman" w:hAnsi="Times New Roman" w:cs="Times New Roman"/>
          <w:sz w:val="24"/>
          <w:szCs w:val="24"/>
        </w:rPr>
        <w:t>eir employees' well-being first</w:t>
      </w:r>
      <w:r w:rsidR="002C5194">
        <w:rPr>
          <w:rFonts w:ascii="Times New Roman" w:hAnsi="Times New Roman" w:cs="Times New Roman"/>
          <w:sz w:val="24"/>
          <w:szCs w:val="24"/>
        </w:rPr>
        <w:t xml:space="preserve"> </w:t>
      </w:r>
      <w:r w:rsidR="002C5194">
        <w:rPr>
          <w:rFonts w:ascii="Times New Roman" w:hAnsi="Times New Roman" w:cs="Times New Roman"/>
          <w:sz w:val="24"/>
          <w:szCs w:val="24"/>
          <w:shd w:val="clear" w:color="auto" w:fill="FFFFFF"/>
        </w:rPr>
        <w:t>(</w:t>
      </w:r>
      <w:r w:rsidR="002C5194" w:rsidRPr="00137687">
        <w:rPr>
          <w:rFonts w:ascii="Times New Roman" w:hAnsi="Times New Roman" w:cs="Times New Roman"/>
          <w:sz w:val="24"/>
          <w:szCs w:val="24"/>
        </w:rPr>
        <w:t>Mullins</w:t>
      </w:r>
      <w:r w:rsidR="002C5194">
        <w:rPr>
          <w:rFonts w:ascii="Times New Roman" w:hAnsi="Times New Roman" w:cs="Times New Roman"/>
          <w:sz w:val="24"/>
          <w:szCs w:val="24"/>
        </w:rPr>
        <w:t xml:space="preserve"> et al., </w:t>
      </w:r>
      <w:r w:rsidR="002C5194" w:rsidRPr="00137687">
        <w:rPr>
          <w:rFonts w:ascii="Times New Roman" w:hAnsi="Times New Roman" w:cs="Times New Roman"/>
          <w:sz w:val="24"/>
          <w:szCs w:val="24"/>
        </w:rPr>
        <w:t>2023</w:t>
      </w:r>
      <w:r w:rsidR="002C5194">
        <w:rPr>
          <w:rFonts w:ascii="Times New Roman" w:hAnsi="Times New Roman" w:cs="Times New Roman"/>
          <w:sz w:val="24"/>
          <w:szCs w:val="24"/>
          <w:shd w:val="clear" w:color="auto" w:fill="FFFFFF"/>
        </w:rPr>
        <w:t>)</w:t>
      </w:r>
      <w:r w:rsidR="0018548E" w:rsidRPr="00EE3C24">
        <w:rPr>
          <w:rFonts w:ascii="Times New Roman" w:hAnsi="Times New Roman" w:cs="Times New Roman"/>
          <w:sz w:val="24"/>
          <w:szCs w:val="24"/>
        </w:rPr>
        <w:t>. This results</w:t>
      </w:r>
      <w:r w:rsidR="00D27FF9" w:rsidRPr="00EE3C24">
        <w:rPr>
          <w:rFonts w:ascii="Times New Roman" w:hAnsi="Times New Roman" w:cs="Times New Roman"/>
          <w:sz w:val="24"/>
          <w:szCs w:val="24"/>
        </w:rPr>
        <w:t xml:space="preserve"> in increased job satisfaction and </w:t>
      </w:r>
      <w:r w:rsidR="00B1220C" w:rsidRPr="00EE3C24">
        <w:rPr>
          <w:rFonts w:ascii="Times New Roman" w:hAnsi="Times New Roman" w:cs="Times New Roman"/>
          <w:sz w:val="24"/>
          <w:szCs w:val="24"/>
        </w:rPr>
        <w:t>decreases</w:t>
      </w:r>
      <w:r w:rsidR="00D27FF9" w:rsidRPr="00EE3C24">
        <w:rPr>
          <w:rFonts w:ascii="Times New Roman" w:hAnsi="Times New Roman" w:cs="Times New Roman"/>
          <w:sz w:val="24"/>
          <w:szCs w:val="24"/>
        </w:rPr>
        <w:t xml:space="preserve"> turnover rates</w:t>
      </w:r>
      <w:r w:rsidR="0018548E" w:rsidRPr="00EE3C24">
        <w:rPr>
          <w:rFonts w:ascii="Times New Roman" w:hAnsi="Times New Roman" w:cs="Times New Roman"/>
          <w:sz w:val="24"/>
          <w:szCs w:val="24"/>
        </w:rPr>
        <w:t xml:space="preserve"> of employees</w:t>
      </w:r>
      <w:r w:rsidR="00D27FF9" w:rsidRPr="00EE3C24">
        <w:rPr>
          <w:rFonts w:ascii="Times New Roman" w:hAnsi="Times New Roman" w:cs="Times New Roman"/>
          <w:sz w:val="24"/>
          <w:szCs w:val="24"/>
        </w:rPr>
        <w:t xml:space="preserve">. </w:t>
      </w:r>
      <w:r w:rsidR="0018548E" w:rsidRPr="00EE3C24">
        <w:rPr>
          <w:rFonts w:ascii="Times New Roman" w:hAnsi="Times New Roman" w:cs="Times New Roman"/>
          <w:sz w:val="24"/>
          <w:szCs w:val="24"/>
        </w:rPr>
        <w:t xml:space="preserve">It creates an </w:t>
      </w:r>
      <w:r w:rsidR="00D27FF9" w:rsidRPr="00EE3C24">
        <w:rPr>
          <w:rFonts w:ascii="Times New Roman" w:hAnsi="Times New Roman" w:cs="Times New Roman"/>
          <w:sz w:val="24"/>
          <w:szCs w:val="24"/>
        </w:rPr>
        <w:t xml:space="preserve">empathetic workplace </w:t>
      </w:r>
      <w:r w:rsidR="0018548E" w:rsidRPr="00EE3C24">
        <w:rPr>
          <w:rFonts w:ascii="Times New Roman" w:hAnsi="Times New Roman" w:cs="Times New Roman"/>
          <w:sz w:val="24"/>
          <w:szCs w:val="24"/>
        </w:rPr>
        <w:t xml:space="preserve">that enables servant leaders </w:t>
      </w:r>
      <w:r w:rsidR="00D27FF9" w:rsidRPr="00EE3C24">
        <w:rPr>
          <w:rFonts w:ascii="Times New Roman" w:hAnsi="Times New Roman" w:cs="Times New Roman"/>
          <w:sz w:val="24"/>
          <w:szCs w:val="24"/>
        </w:rPr>
        <w:t>to cultivate a deep sense of commitment from their employees</w:t>
      </w:r>
      <w:r w:rsidR="00DB08A4" w:rsidRPr="00EE3C24">
        <w:rPr>
          <w:rFonts w:ascii="Times New Roman" w:hAnsi="Times New Roman" w:cs="Times New Roman"/>
          <w:sz w:val="24"/>
          <w:szCs w:val="24"/>
        </w:rPr>
        <w:t xml:space="preserve">. </w:t>
      </w:r>
      <w:r w:rsidR="00D27FF9" w:rsidRPr="00EE3C24">
        <w:rPr>
          <w:rFonts w:ascii="Times New Roman" w:hAnsi="Times New Roman" w:cs="Times New Roman"/>
          <w:color w:val="000000"/>
          <w:sz w:val="24"/>
          <w:szCs w:val="24"/>
          <w:shd w:val="clear" w:color="auto" w:fill="FFFFFF"/>
        </w:rPr>
        <w:t>Transformational leadership is ideal for managing hotels because it promotes a culture of constant improvement and strong employee involvement. Leaders who embrace a transformational way of leadership always motivate their teams to surpass expectations in providing outstanding service to their customers</w:t>
      </w:r>
      <w:r w:rsidR="00196085">
        <w:rPr>
          <w:rFonts w:ascii="Times New Roman" w:hAnsi="Times New Roman" w:cs="Times New Roman"/>
          <w:color w:val="000000"/>
          <w:sz w:val="24"/>
          <w:szCs w:val="24"/>
          <w:shd w:val="clear" w:color="auto" w:fill="FFFFFF"/>
        </w:rPr>
        <w:t xml:space="preserve"> (</w:t>
      </w:r>
      <w:r w:rsidR="00196085">
        <w:rPr>
          <w:rFonts w:ascii="Times New Roman" w:hAnsi="Times New Roman" w:cs="Times New Roman"/>
          <w:sz w:val="24"/>
          <w:szCs w:val="24"/>
        </w:rPr>
        <w:t xml:space="preserve">Pawar and Bidkar, </w:t>
      </w:r>
      <w:r w:rsidR="00196085" w:rsidRPr="00E1750D">
        <w:rPr>
          <w:rFonts w:ascii="Times New Roman" w:hAnsi="Times New Roman" w:cs="Times New Roman"/>
          <w:sz w:val="24"/>
          <w:szCs w:val="24"/>
        </w:rPr>
        <w:t>2024</w:t>
      </w:r>
      <w:r w:rsidR="00196085">
        <w:rPr>
          <w:rFonts w:ascii="Times New Roman" w:hAnsi="Times New Roman" w:cs="Times New Roman"/>
          <w:color w:val="000000"/>
          <w:sz w:val="24"/>
          <w:szCs w:val="24"/>
          <w:shd w:val="clear" w:color="auto" w:fill="FFFFFF"/>
        </w:rPr>
        <w:t>)</w:t>
      </w:r>
      <w:r w:rsidR="00D27FF9" w:rsidRPr="00EE3C24">
        <w:rPr>
          <w:rFonts w:ascii="Times New Roman" w:hAnsi="Times New Roman" w:cs="Times New Roman"/>
          <w:color w:val="000000"/>
          <w:sz w:val="24"/>
          <w:szCs w:val="24"/>
          <w:shd w:val="clear" w:color="auto" w:fill="FFFFFF"/>
        </w:rPr>
        <w:t>. Transformational leadership style involves the participation of workers in setting high expectations for visitors</w:t>
      </w:r>
      <w:r w:rsidR="002C5194">
        <w:rPr>
          <w:rFonts w:ascii="Times New Roman" w:hAnsi="Times New Roman" w:cs="Times New Roman"/>
          <w:color w:val="000000"/>
          <w:sz w:val="24"/>
          <w:szCs w:val="24"/>
          <w:shd w:val="clear" w:color="auto" w:fill="FFFFFF"/>
        </w:rPr>
        <w:t xml:space="preserve"> </w:t>
      </w:r>
      <w:r w:rsidR="002C5194">
        <w:rPr>
          <w:rFonts w:ascii="Times New Roman" w:hAnsi="Times New Roman" w:cs="Times New Roman"/>
          <w:sz w:val="24"/>
          <w:szCs w:val="24"/>
        </w:rPr>
        <w:t>(</w:t>
      </w:r>
      <w:r w:rsidR="002C5194" w:rsidRPr="00137687">
        <w:rPr>
          <w:rFonts w:ascii="Times New Roman" w:hAnsi="Times New Roman" w:cs="Times New Roman"/>
          <w:sz w:val="24"/>
          <w:szCs w:val="24"/>
        </w:rPr>
        <w:t>Hassi, 2019</w:t>
      </w:r>
      <w:r w:rsidR="002C5194">
        <w:rPr>
          <w:rFonts w:ascii="Times New Roman" w:hAnsi="Times New Roman" w:cs="Times New Roman"/>
          <w:sz w:val="24"/>
          <w:szCs w:val="24"/>
        </w:rPr>
        <w:t>)</w:t>
      </w:r>
      <w:r w:rsidR="002C5194" w:rsidRPr="000C0DD5">
        <w:rPr>
          <w:rFonts w:ascii="Times New Roman" w:hAnsi="Times New Roman" w:cs="Times New Roman"/>
          <w:sz w:val="24"/>
          <w:szCs w:val="24"/>
        </w:rPr>
        <w:t>.</w:t>
      </w:r>
      <w:r w:rsidR="00D27FF9" w:rsidRPr="00EE3C24">
        <w:rPr>
          <w:rFonts w:ascii="Times New Roman" w:hAnsi="Times New Roman" w:cs="Times New Roman"/>
          <w:color w:val="000000"/>
          <w:sz w:val="24"/>
          <w:szCs w:val="24"/>
          <w:shd w:val="clear" w:color="auto" w:fill="FFFFFF"/>
        </w:rPr>
        <w:t xml:space="preserve"> This results in promoting a positive culture in the workplace. This also leads to increased employee satisfaction and retention. </w:t>
      </w:r>
      <w:r w:rsidR="00D27FF9" w:rsidRPr="000C0DD5">
        <w:rPr>
          <w:rFonts w:ascii="Times New Roman" w:hAnsi="Times New Roman" w:cs="Times New Roman"/>
          <w:sz w:val="24"/>
          <w:szCs w:val="24"/>
        </w:rPr>
        <w:t xml:space="preserve">Different types of leadership have a significant influence on a team's performance and satisfaction in the hospitality sector. </w:t>
      </w:r>
      <w:r w:rsidR="00A25E81" w:rsidRPr="000C0DD5">
        <w:rPr>
          <w:rFonts w:ascii="Times New Roman" w:hAnsi="Times New Roman" w:cs="Times New Roman"/>
          <w:sz w:val="24"/>
          <w:szCs w:val="24"/>
        </w:rPr>
        <w:t xml:space="preserve">These both are the main factors in achieving progress in any business. </w:t>
      </w:r>
      <w:r w:rsidR="00D27FF9" w:rsidRPr="000C0DD5">
        <w:rPr>
          <w:rFonts w:ascii="Times New Roman" w:hAnsi="Times New Roman" w:cs="Times New Roman"/>
          <w:sz w:val="24"/>
          <w:szCs w:val="24"/>
        </w:rPr>
        <w:t>Understanding the impact of various leadership styles on teamwork and employee engagement is crucial in the hotel management industry</w:t>
      </w:r>
      <w:r w:rsidR="000C0DD5" w:rsidRPr="000C0DD5">
        <w:rPr>
          <w:rFonts w:ascii="Times New Roman" w:hAnsi="Times New Roman" w:cs="Times New Roman"/>
          <w:sz w:val="24"/>
          <w:szCs w:val="24"/>
        </w:rPr>
        <w:t>. This leads to enhanced quality of service in the hotel management system to make guests happy</w:t>
      </w:r>
      <w:r w:rsidR="00736554">
        <w:rPr>
          <w:rFonts w:ascii="Times New Roman" w:hAnsi="Times New Roman" w:cs="Times New Roman"/>
          <w:sz w:val="24"/>
          <w:szCs w:val="24"/>
        </w:rPr>
        <w:t xml:space="preserve"> (</w:t>
      </w:r>
      <w:r w:rsidR="00736554" w:rsidRPr="00137687">
        <w:rPr>
          <w:rFonts w:ascii="Times New Roman" w:hAnsi="Times New Roman" w:cs="Times New Roman"/>
          <w:sz w:val="24"/>
          <w:szCs w:val="24"/>
        </w:rPr>
        <w:t>Boddy,</w:t>
      </w:r>
      <w:r w:rsidR="00736554">
        <w:rPr>
          <w:rFonts w:ascii="Times New Roman" w:hAnsi="Times New Roman" w:cs="Times New Roman"/>
          <w:sz w:val="24"/>
          <w:szCs w:val="24"/>
        </w:rPr>
        <w:t xml:space="preserve"> </w:t>
      </w:r>
      <w:r w:rsidR="00736554" w:rsidRPr="00137687">
        <w:rPr>
          <w:rFonts w:ascii="Times New Roman" w:hAnsi="Times New Roman" w:cs="Times New Roman"/>
          <w:sz w:val="24"/>
          <w:szCs w:val="24"/>
        </w:rPr>
        <w:t>2017</w:t>
      </w:r>
      <w:r w:rsidR="00736554">
        <w:rPr>
          <w:rFonts w:ascii="Times New Roman" w:hAnsi="Times New Roman" w:cs="Times New Roman"/>
          <w:sz w:val="24"/>
          <w:szCs w:val="24"/>
        </w:rPr>
        <w:t>)</w:t>
      </w:r>
      <w:r w:rsidR="000C0DD5" w:rsidRPr="000C0DD5">
        <w:rPr>
          <w:rFonts w:ascii="Times New Roman" w:hAnsi="Times New Roman" w:cs="Times New Roman"/>
          <w:sz w:val="24"/>
          <w:szCs w:val="24"/>
        </w:rPr>
        <w:t xml:space="preserve">. </w:t>
      </w:r>
      <w:r w:rsidR="00D27FF9" w:rsidRPr="000C0DD5">
        <w:rPr>
          <w:rFonts w:ascii="Times New Roman" w:hAnsi="Times New Roman" w:cs="Times New Roman"/>
          <w:color w:val="000000"/>
          <w:sz w:val="24"/>
          <w:szCs w:val="24"/>
          <w:shd w:val="clear" w:color="auto" w:fill="FFFFFF"/>
        </w:rPr>
        <w:t xml:space="preserve">Leadership approaches that promote teamwork, transparent communication, and shared respect usually lead to increased team efficiency. </w:t>
      </w:r>
      <w:r w:rsidR="005966F4" w:rsidRPr="000C0DD5">
        <w:rPr>
          <w:rFonts w:ascii="Times New Roman" w:hAnsi="Times New Roman" w:cs="Times New Roman"/>
          <w:color w:val="000000"/>
          <w:sz w:val="24"/>
          <w:szCs w:val="24"/>
          <w:shd w:val="clear" w:color="auto" w:fill="FFFFFF"/>
        </w:rPr>
        <w:t>D</w:t>
      </w:r>
      <w:r w:rsidR="00D27FF9" w:rsidRPr="000C0DD5">
        <w:rPr>
          <w:rFonts w:ascii="Times New Roman" w:hAnsi="Times New Roman" w:cs="Times New Roman"/>
          <w:color w:val="000000"/>
          <w:sz w:val="24"/>
          <w:szCs w:val="24"/>
          <w:shd w:val="clear" w:color="auto" w:fill="FFFFFF"/>
        </w:rPr>
        <w:t xml:space="preserve">emocratic leadership, where team members are involved in decision-making, can improve teamwork by promoting a feeling of inclusivity and mutual accountability. </w:t>
      </w:r>
      <w:r w:rsidR="00D27FF9" w:rsidRPr="000C0DD5">
        <w:rPr>
          <w:rFonts w:ascii="Times New Roman" w:hAnsi="Times New Roman" w:cs="Times New Roman"/>
          <w:sz w:val="24"/>
          <w:szCs w:val="24"/>
        </w:rPr>
        <w:t xml:space="preserve">Transformational leaders can promote extensive collaboration by establishing a united vision and motivating team members to strive for mutual </w:t>
      </w:r>
      <w:r w:rsidR="00D27FF9" w:rsidRPr="000C0DD5">
        <w:rPr>
          <w:rFonts w:ascii="Times New Roman" w:hAnsi="Times New Roman" w:cs="Times New Roman"/>
          <w:sz w:val="24"/>
          <w:szCs w:val="24"/>
        </w:rPr>
        <w:lastRenderedPageBreak/>
        <w:t>objectives</w:t>
      </w:r>
      <w:r w:rsidR="00113328">
        <w:rPr>
          <w:rFonts w:ascii="Times New Roman" w:hAnsi="Times New Roman" w:cs="Times New Roman"/>
          <w:sz w:val="24"/>
          <w:szCs w:val="24"/>
        </w:rPr>
        <w:t xml:space="preserve"> (</w:t>
      </w:r>
      <w:r w:rsidR="00113328" w:rsidRPr="00137687">
        <w:rPr>
          <w:rFonts w:ascii="Times New Roman" w:hAnsi="Times New Roman" w:cs="Times New Roman"/>
          <w:sz w:val="24"/>
          <w:szCs w:val="24"/>
        </w:rPr>
        <w:t>Ciftci</w:t>
      </w:r>
      <w:r w:rsidR="00113328">
        <w:rPr>
          <w:rFonts w:ascii="Times New Roman" w:hAnsi="Times New Roman" w:cs="Times New Roman"/>
          <w:sz w:val="24"/>
          <w:szCs w:val="24"/>
        </w:rPr>
        <w:t xml:space="preserve"> </w:t>
      </w:r>
      <w:r w:rsidR="00113328" w:rsidRPr="00137687">
        <w:rPr>
          <w:rFonts w:ascii="Times New Roman" w:hAnsi="Times New Roman" w:cs="Times New Roman"/>
          <w:sz w:val="24"/>
          <w:szCs w:val="24"/>
        </w:rPr>
        <w:t>and Erkanli, 2020</w:t>
      </w:r>
      <w:r w:rsidR="00113328">
        <w:rPr>
          <w:rFonts w:ascii="Times New Roman" w:hAnsi="Times New Roman" w:cs="Times New Roman"/>
          <w:sz w:val="24"/>
          <w:szCs w:val="24"/>
        </w:rPr>
        <w:t>)</w:t>
      </w:r>
      <w:r w:rsidR="00D27FF9" w:rsidRPr="000C0DD5">
        <w:rPr>
          <w:rFonts w:ascii="Times New Roman" w:hAnsi="Times New Roman" w:cs="Times New Roman"/>
          <w:sz w:val="24"/>
          <w:szCs w:val="24"/>
        </w:rPr>
        <w:t xml:space="preserve">. This type of leadership also encourages trust between employees and leaders. It also promotes transparent </w:t>
      </w:r>
      <w:r w:rsidR="00B1220C" w:rsidRPr="000C0DD5">
        <w:rPr>
          <w:rFonts w:ascii="Times New Roman" w:hAnsi="Times New Roman" w:cs="Times New Roman"/>
          <w:sz w:val="24"/>
          <w:szCs w:val="24"/>
        </w:rPr>
        <w:t>communication,</w:t>
      </w:r>
      <w:r w:rsidR="00D27FF9" w:rsidRPr="000C0DD5">
        <w:rPr>
          <w:rFonts w:ascii="Times New Roman" w:hAnsi="Times New Roman" w:cs="Times New Roman"/>
          <w:sz w:val="24"/>
          <w:szCs w:val="24"/>
        </w:rPr>
        <w:t xml:space="preserve"> which is required for successful collaboration. It is useful in improving team efficiency by motivating staff in the hospitality sector. </w:t>
      </w:r>
      <w:r w:rsidR="00C95241" w:rsidRPr="000C0DD5">
        <w:rPr>
          <w:rFonts w:ascii="Times New Roman" w:hAnsi="Times New Roman" w:cs="Times New Roman"/>
          <w:sz w:val="24"/>
          <w:szCs w:val="24"/>
        </w:rPr>
        <w:t xml:space="preserve">In addition, autocratic leadership is </w:t>
      </w:r>
      <w:r w:rsidR="00270221" w:rsidRPr="000C0DD5">
        <w:rPr>
          <w:rFonts w:ascii="Times New Roman" w:hAnsi="Times New Roman" w:cs="Times New Roman"/>
          <w:sz w:val="24"/>
          <w:szCs w:val="24"/>
        </w:rPr>
        <w:t>a beneficial circumstance</w:t>
      </w:r>
      <w:r w:rsidR="00C95241" w:rsidRPr="000C0DD5">
        <w:rPr>
          <w:rFonts w:ascii="Times New Roman" w:hAnsi="Times New Roman" w:cs="Times New Roman"/>
          <w:sz w:val="24"/>
          <w:szCs w:val="24"/>
        </w:rPr>
        <w:t xml:space="preserve"> in the hospitality sector. </w:t>
      </w:r>
      <w:r w:rsidR="00D27FF9" w:rsidRPr="000C0DD5">
        <w:rPr>
          <w:rFonts w:ascii="Times New Roman" w:hAnsi="Times New Roman" w:cs="Times New Roman"/>
          <w:sz w:val="24"/>
          <w:szCs w:val="24"/>
        </w:rPr>
        <w:t>However, excessive utilization of this method can present various difficulties for team members in the hotel management system</w:t>
      </w:r>
      <w:r w:rsidR="00153D57">
        <w:rPr>
          <w:rFonts w:ascii="Times New Roman" w:hAnsi="Times New Roman" w:cs="Times New Roman"/>
          <w:sz w:val="24"/>
          <w:szCs w:val="24"/>
        </w:rPr>
        <w:t xml:space="preserve"> (</w:t>
      </w:r>
      <w:r w:rsidR="00153D57" w:rsidRPr="00137687">
        <w:rPr>
          <w:rFonts w:ascii="Times New Roman" w:hAnsi="Times New Roman" w:cs="Times New Roman"/>
          <w:sz w:val="24"/>
          <w:szCs w:val="24"/>
        </w:rPr>
        <w:t>Elkhwesky</w:t>
      </w:r>
      <w:r w:rsidR="00153D57">
        <w:rPr>
          <w:rFonts w:ascii="Times New Roman" w:hAnsi="Times New Roman" w:cs="Times New Roman"/>
          <w:sz w:val="24"/>
          <w:szCs w:val="24"/>
        </w:rPr>
        <w:t xml:space="preserve"> et al., 2022)</w:t>
      </w:r>
      <w:r w:rsidR="00D27FF9" w:rsidRPr="000C0DD5">
        <w:rPr>
          <w:rFonts w:ascii="Times New Roman" w:hAnsi="Times New Roman" w:cs="Times New Roman"/>
          <w:sz w:val="24"/>
          <w:szCs w:val="24"/>
        </w:rPr>
        <w:t xml:space="preserve">. </w:t>
      </w:r>
      <w:r w:rsidR="00AC7241" w:rsidRPr="000C0DD5">
        <w:rPr>
          <w:rFonts w:ascii="Times New Roman" w:hAnsi="Times New Roman" w:cs="Times New Roman"/>
          <w:sz w:val="24"/>
          <w:szCs w:val="24"/>
        </w:rPr>
        <w:t xml:space="preserve">Employees may not feel respected </w:t>
      </w:r>
      <w:r w:rsidR="00D27FF9" w:rsidRPr="000C0DD5">
        <w:rPr>
          <w:rFonts w:ascii="Times New Roman" w:hAnsi="Times New Roman" w:cs="Times New Roman"/>
          <w:sz w:val="24"/>
          <w:szCs w:val="24"/>
        </w:rPr>
        <w:t>when manager</w:t>
      </w:r>
      <w:r w:rsidR="00AC7241" w:rsidRPr="000C0DD5">
        <w:rPr>
          <w:rFonts w:ascii="Times New Roman" w:hAnsi="Times New Roman" w:cs="Times New Roman"/>
          <w:sz w:val="24"/>
          <w:szCs w:val="24"/>
        </w:rPr>
        <w:t>s</w:t>
      </w:r>
      <w:r w:rsidR="00D27FF9" w:rsidRPr="000C0DD5">
        <w:rPr>
          <w:rFonts w:ascii="Times New Roman" w:hAnsi="Times New Roman" w:cs="Times New Roman"/>
          <w:sz w:val="24"/>
          <w:szCs w:val="24"/>
        </w:rPr>
        <w:t xml:space="preserve"> can decide without sharing their problems or ideas with the</w:t>
      </w:r>
      <w:r w:rsidR="00AC7241" w:rsidRPr="000C0DD5">
        <w:rPr>
          <w:rFonts w:ascii="Times New Roman" w:hAnsi="Times New Roman" w:cs="Times New Roman"/>
          <w:sz w:val="24"/>
          <w:szCs w:val="24"/>
        </w:rPr>
        <w:t xml:space="preserve"> team. However, this method is useful in some cases in which leaders need to make instant decisions like handling a crisis in the business</w:t>
      </w:r>
      <w:r w:rsidR="00153D57">
        <w:rPr>
          <w:rFonts w:ascii="Times New Roman" w:hAnsi="Times New Roman" w:cs="Times New Roman"/>
          <w:sz w:val="24"/>
          <w:szCs w:val="24"/>
        </w:rPr>
        <w:t xml:space="preserve"> (</w:t>
      </w:r>
      <w:r w:rsidR="00153D57" w:rsidRPr="00137687">
        <w:rPr>
          <w:rFonts w:ascii="Times New Roman" w:hAnsi="Times New Roman" w:cs="Times New Roman"/>
          <w:sz w:val="24"/>
          <w:szCs w:val="24"/>
        </w:rPr>
        <w:t>Hassi, 2019</w:t>
      </w:r>
      <w:r w:rsidR="00153D57">
        <w:rPr>
          <w:rFonts w:ascii="Times New Roman" w:hAnsi="Times New Roman" w:cs="Times New Roman"/>
          <w:sz w:val="24"/>
          <w:szCs w:val="24"/>
        </w:rPr>
        <w:t>)</w:t>
      </w:r>
      <w:r w:rsidR="00AC7241" w:rsidRPr="000C0DD5">
        <w:rPr>
          <w:rFonts w:ascii="Times New Roman" w:hAnsi="Times New Roman" w:cs="Times New Roman"/>
          <w:sz w:val="24"/>
          <w:szCs w:val="24"/>
        </w:rPr>
        <w:t xml:space="preserve">. In this case, this approach can boost team efficiency by offering precise guidance and </w:t>
      </w:r>
      <w:r w:rsidR="00B1220C" w:rsidRPr="000C0DD5">
        <w:rPr>
          <w:rFonts w:ascii="Times New Roman" w:hAnsi="Times New Roman" w:cs="Times New Roman"/>
          <w:sz w:val="24"/>
          <w:szCs w:val="24"/>
        </w:rPr>
        <w:t>instruction. The</w:t>
      </w:r>
      <w:r w:rsidR="00D27FF9" w:rsidRPr="000C0DD5">
        <w:rPr>
          <w:rFonts w:ascii="Times New Roman" w:hAnsi="Times New Roman" w:cs="Times New Roman"/>
          <w:sz w:val="24"/>
          <w:szCs w:val="24"/>
        </w:rPr>
        <w:t xml:space="preserve"> leadership style adopted by managers is closely connected to the satisfaction of employees. Leadership styles that focus on the welfare of employees usually lead to increased job satisfaction levels. Such as servant leadership which emphasizes the importance of backing employees </w:t>
      </w:r>
      <w:r w:rsidR="00270221" w:rsidRPr="000C0DD5">
        <w:rPr>
          <w:rFonts w:ascii="Times New Roman" w:hAnsi="Times New Roman" w:cs="Times New Roman"/>
          <w:sz w:val="24"/>
          <w:szCs w:val="24"/>
        </w:rPr>
        <w:t>to</w:t>
      </w:r>
      <w:r w:rsidR="00D27FF9" w:rsidRPr="000C0DD5">
        <w:rPr>
          <w:rFonts w:ascii="Times New Roman" w:hAnsi="Times New Roman" w:cs="Times New Roman"/>
          <w:sz w:val="24"/>
          <w:szCs w:val="24"/>
        </w:rPr>
        <w:t xml:space="preserve"> establish a positive workplace</w:t>
      </w:r>
      <w:r w:rsidR="00153D57">
        <w:rPr>
          <w:rFonts w:ascii="Times New Roman" w:hAnsi="Times New Roman" w:cs="Times New Roman"/>
          <w:sz w:val="24"/>
          <w:szCs w:val="24"/>
        </w:rPr>
        <w:t xml:space="preserve"> (</w:t>
      </w:r>
      <w:r w:rsidR="00153D57" w:rsidRPr="00137687">
        <w:rPr>
          <w:rFonts w:ascii="Times New Roman" w:hAnsi="Times New Roman" w:cs="Times New Roman"/>
          <w:sz w:val="24"/>
          <w:szCs w:val="24"/>
        </w:rPr>
        <w:t>Hoang</w:t>
      </w:r>
      <w:r w:rsidR="00153D57">
        <w:rPr>
          <w:rFonts w:ascii="Times New Roman" w:hAnsi="Times New Roman" w:cs="Times New Roman"/>
          <w:sz w:val="24"/>
          <w:szCs w:val="24"/>
        </w:rPr>
        <w:t xml:space="preserve"> et al., 2021)</w:t>
      </w:r>
      <w:r w:rsidR="00D27FF9" w:rsidRPr="000C0DD5">
        <w:rPr>
          <w:rFonts w:ascii="Times New Roman" w:hAnsi="Times New Roman" w:cs="Times New Roman"/>
          <w:sz w:val="24"/>
          <w:szCs w:val="24"/>
        </w:rPr>
        <w:t xml:space="preserve">. </w:t>
      </w:r>
      <w:r w:rsidR="00C95241" w:rsidRPr="000C0DD5">
        <w:rPr>
          <w:rFonts w:ascii="Times New Roman" w:hAnsi="Times New Roman" w:cs="Times New Roman"/>
          <w:sz w:val="24"/>
          <w:szCs w:val="24"/>
        </w:rPr>
        <w:t>This results in increasing workers' involvement in the hospitality industry. Because by provides a positive environment in which workers feel respected. This also leads to increased job fulfilment of staff members in the hospitality industry.</w:t>
      </w:r>
      <w:r w:rsidR="006F2D63">
        <w:rPr>
          <w:rFonts w:ascii="Times New Roman" w:hAnsi="Times New Roman" w:cs="Times New Roman"/>
          <w:sz w:val="24"/>
          <w:szCs w:val="24"/>
        </w:rPr>
        <w:t xml:space="preserve"> </w:t>
      </w:r>
      <w:r w:rsidR="00D27FF9" w:rsidRPr="000C0DD5">
        <w:rPr>
          <w:rFonts w:ascii="Times New Roman" w:hAnsi="Times New Roman" w:cs="Times New Roman"/>
          <w:sz w:val="24"/>
          <w:szCs w:val="24"/>
        </w:rPr>
        <w:t xml:space="preserve">On the </w:t>
      </w:r>
      <w:r w:rsidR="00B1220C" w:rsidRPr="000C0DD5">
        <w:rPr>
          <w:rFonts w:ascii="Times New Roman" w:hAnsi="Times New Roman" w:cs="Times New Roman"/>
          <w:sz w:val="24"/>
          <w:szCs w:val="24"/>
        </w:rPr>
        <w:t>other hand</w:t>
      </w:r>
      <w:r w:rsidR="00D27FF9" w:rsidRPr="000C0DD5">
        <w:rPr>
          <w:rFonts w:ascii="Times New Roman" w:hAnsi="Times New Roman" w:cs="Times New Roman"/>
          <w:sz w:val="24"/>
          <w:szCs w:val="24"/>
        </w:rPr>
        <w:t>, transactional leadership has not proved to be that useful in increasing worker satisfaction in the hospitality sector</w:t>
      </w:r>
      <w:r w:rsidR="0045434A">
        <w:rPr>
          <w:rFonts w:ascii="Times New Roman" w:hAnsi="Times New Roman" w:cs="Times New Roman"/>
          <w:sz w:val="24"/>
          <w:szCs w:val="24"/>
        </w:rPr>
        <w:t xml:space="preserve"> </w:t>
      </w:r>
      <w:r w:rsidR="00C57577">
        <w:rPr>
          <w:rFonts w:ascii="Times New Roman" w:hAnsi="Times New Roman" w:cs="Times New Roman"/>
          <w:sz w:val="24"/>
          <w:szCs w:val="24"/>
        </w:rPr>
        <w:t>(</w:t>
      </w:r>
      <w:r w:rsidR="00C57577" w:rsidRPr="00137687">
        <w:rPr>
          <w:rFonts w:ascii="Times New Roman" w:hAnsi="Times New Roman" w:cs="Times New Roman"/>
          <w:sz w:val="24"/>
          <w:szCs w:val="24"/>
        </w:rPr>
        <w:t>Huczynski</w:t>
      </w:r>
      <w:r w:rsidR="00C57577">
        <w:rPr>
          <w:rFonts w:ascii="Times New Roman" w:hAnsi="Times New Roman" w:cs="Times New Roman"/>
          <w:sz w:val="24"/>
          <w:szCs w:val="24"/>
        </w:rPr>
        <w:t xml:space="preserve"> et al., 2019)</w:t>
      </w:r>
      <w:r w:rsidR="00D27FF9" w:rsidRPr="000C0DD5">
        <w:rPr>
          <w:rFonts w:ascii="Times New Roman" w:hAnsi="Times New Roman" w:cs="Times New Roman"/>
          <w:sz w:val="24"/>
          <w:szCs w:val="24"/>
        </w:rPr>
        <w:t xml:space="preserve">. It helps make sure that </w:t>
      </w:r>
      <w:r w:rsidR="004A48F5" w:rsidRPr="000C0DD5">
        <w:rPr>
          <w:rFonts w:ascii="Times New Roman" w:hAnsi="Times New Roman" w:cs="Times New Roman"/>
          <w:sz w:val="24"/>
          <w:szCs w:val="24"/>
        </w:rPr>
        <w:t>whether performance of workers is aligned with the values and guidelines of the hotel. This style has failed to motivate staff members to improve their satisfaction level.</w:t>
      </w:r>
      <w:r w:rsidR="00FD605A" w:rsidRPr="000C0DD5">
        <w:rPr>
          <w:rFonts w:ascii="Times New Roman" w:hAnsi="Times New Roman" w:cs="Times New Roman"/>
          <w:sz w:val="24"/>
          <w:szCs w:val="24"/>
        </w:rPr>
        <w:t xml:space="preserve"> This type of leadership can be successful in keeping operations steady. </w:t>
      </w:r>
      <w:r w:rsidR="00D27FF9" w:rsidRPr="000C0DD5">
        <w:rPr>
          <w:rFonts w:ascii="Times New Roman" w:hAnsi="Times New Roman" w:cs="Times New Roman"/>
          <w:sz w:val="24"/>
          <w:szCs w:val="24"/>
        </w:rPr>
        <w:t>Moreover, transformational leadership plays a significant role in enhancing the satisfaction level of employees. Because it is useful in increasing employee's personal development</w:t>
      </w:r>
      <w:r w:rsidR="00C57577">
        <w:rPr>
          <w:rFonts w:ascii="Times New Roman" w:hAnsi="Times New Roman" w:cs="Times New Roman"/>
          <w:sz w:val="24"/>
          <w:szCs w:val="24"/>
        </w:rPr>
        <w:t xml:space="preserve"> (</w:t>
      </w:r>
      <w:r w:rsidR="00C57577" w:rsidRPr="00137687">
        <w:rPr>
          <w:rFonts w:ascii="Times New Roman" w:hAnsi="Times New Roman" w:cs="Times New Roman"/>
          <w:sz w:val="24"/>
          <w:szCs w:val="24"/>
        </w:rPr>
        <w:t>Huertas-Valdivia</w:t>
      </w:r>
      <w:r w:rsidR="00C57577">
        <w:rPr>
          <w:rFonts w:ascii="Times New Roman" w:hAnsi="Times New Roman" w:cs="Times New Roman"/>
          <w:sz w:val="24"/>
          <w:szCs w:val="24"/>
        </w:rPr>
        <w:t xml:space="preserve"> et al., 2019)</w:t>
      </w:r>
      <w:r w:rsidR="00D27FF9" w:rsidRPr="000C0DD5">
        <w:rPr>
          <w:rFonts w:ascii="Times New Roman" w:hAnsi="Times New Roman" w:cs="Times New Roman"/>
          <w:sz w:val="24"/>
          <w:szCs w:val="24"/>
        </w:rPr>
        <w:t>. Workers who receive consistent feedback as well as rewards from their leaders based on their performance have a higher level of satisfaction.</w:t>
      </w:r>
    </w:p>
    <w:p w14:paraId="3B5B9BAB" w14:textId="2B82EFC1" w:rsidR="006B340C" w:rsidRPr="006B340C" w:rsidRDefault="00B1220C" w:rsidP="000C0DD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6B340C" w:rsidRPr="006B340C">
        <w:rPr>
          <w:rFonts w:ascii="Times New Roman" w:hAnsi="Times New Roman" w:cs="Times New Roman"/>
          <w:color w:val="000000"/>
          <w:sz w:val="24"/>
          <w:szCs w:val="24"/>
          <w:shd w:val="clear" w:color="auto" w:fill="FFFFFF"/>
        </w:rPr>
        <w:t xml:space="preserve">To sum up, the leadership has a significant </w:t>
      </w:r>
      <w:r w:rsidR="00EC60E9">
        <w:rPr>
          <w:rFonts w:ascii="Times New Roman" w:hAnsi="Times New Roman" w:cs="Times New Roman"/>
          <w:color w:val="000000"/>
          <w:sz w:val="24"/>
          <w:szCs w:val="24"/>
          <w:shd w:val="clear" w:color="auto" w:fill="FFFFFF"/>
        </w:rPr>
        <w:t xml:space="preserve">influence </w:t>
      </w:r>
      <w:r w:rsidR="00E74BE6">
        <w:rPr>
          <w:rFonts w:ascii="Times New Roman" w:hAnsi="Times New Roman" w:cs="Times New Roman"/>
          <w:color w:val="000000"/>
          <w:sz w:val="24"/>
          <w:szCs w:val="24"/>
          <w:shd w:val="clear" w:color="auto" w:fill="FFFFFF"/>
        </w:rPr>
        <w:t>on team performance and employee satisfaction in the hospitality industry.</w:t>
      </w:r>
      <w:r w:rsidR="003D36EB">
        <w:rPr>
          <w:rFonts w:ascii="Times New Roman" w:hAnsi="Times New Roman" w:cs="Times New Roman"/>
          <w:color w:val="000000"/>
          <w:sz w:val="24"/>
          <w:szCs w:val="24"/>
          <w:shd w:val="clear" w:color="auto" w:fill="FFFFFF"/>
        </w:rPr>
        <w:t xml:space="preserve"> </w:t>
      </w:r>
      <w:r w:rsidR="00270221">
        <w:rPr>
          <w:rFonts w:ascii="Times New Roman" w:hAnsi="Times New Roman" w:cs="Times New Roman"/>
          <w:color w:val="000000"/>
          <w:sz w:val="24"/>
          <w:szCs w:val="24"/>
          <w:shd w:val="clear" w:color="auto" w:fill="FFFFFF"/>
        </w:rPr>
        <w:t>To</w:t>
      </w:r>
      <w:r w:rsidR="003D36EB">
        <w:rPr>
          <w:rFonts w:ascii="Times New Roman" w:hAnsi="Times New Roman" w:cs="Times New Roman"/>
          <w:color w:val="000000"/>
          <w:sz w:val="24"/>
          <w:szCs w:val="24"/>
          <w:shd w:val="clear" w:color="auto" w:fill="FFFFFF"/>
        </w:rPr>
        <w:t xml:space="preserve"> improve operational effectiveness in the hospitality sector, there a</w:t>
      </w:r>
      <w:r w:rsidR="00790028">
        <w:rPr>
          <w:rFonts w:ascii="Times New Roman" w:hAnsi="Times New Roman" w:cs="Times New Roman"/>
          <w:color w:val="000000"/>
          <w:sz w:val="24"/>
          <w:szCs w:val="24"/>
          <w:shd w:val="clear" w:color="auto" w:fill="FFFFFF"/>
        </w:rPr>
        <w:t>re differ</w:t>
      </w:r>
      <w:r w:rsidR="00592882">
        <w:rPr>
          <w:rFonts w:ascii="Times New Roman" w:hAnsi="Times New Roman" w:cs="Times New Roman"/>
          <w:color w:val="000000"/>
          <w:sz w:val="24"/>
          <w:szCs w:val="24"/>
          <w:shd w:val="clear" w:color="auto" w:fill="FFFFFF"/>
        </w:rPr>
        <w:t xml:space="preserve">ent leadership styles </w:t>
      </w:r>
      <w:r w:rsidR="00790028">
        <w:rPr>
          <w:rFonts w:ascii="Times New Roman" w:hAnsi="Times New Roman" w:cs="Times New Roman"/>
          <w:color w:val="000000"/>
          <w:sz w:val="24"/>
          <w:szCs w:val="24"/>
          <w:shd w:val="clear" w:color="auto" w:fill="FFFFFF"/>
        </w:rPr>
        <w:t xml:space="preserve">available. </w:t>
      </w:r>
      <w:r w:rsidR="00E74BE6">
        <w:rPr>
          <w:rFonts w:ascii="Times New Roman" w:hAnsi="Times New Roman" w:cs="Times New Roman"/>
          <w:color w:val="000000"/>
          <w:sz w:val="24"/>
          <w:szCs w:val="24"/>
          <w:shd w:val="clear" w:color="auto" w:fill="FFFFFF"/>
        </w:rPr>
        <w:t xml:space="preserve"> </w:t>
      </w:r>
      <w:r w:rsidR="00790028" w:rsidRPr="000C0DD5">
        <w:rPr>
          <w:rFonts w:ascii="Times New Roman" w:hAnsi="Times New Roman" w:cs="Times New Roman"/>
          <w:sz w:val="24"/>
          <w:szCs w:val="24"/>
        </w:rPr>
        <w:t>Such styles include democratic, servant, transactional, transformational, and autocratic leadership.</w:t>
      </w:r>
      <w:r w:rsidR="007405BB">
        <w:rPr>
          <w:rFonts w:ascii="Times New Roman" w:hAnsi="Times New Roman" w:cs="Times New Roman"/>
          <w:sz w:val="24"/>
          <w:szCs w:val="24"/>
        </w:rPr>
        <w:t xml:space="preserve"> </w:t>
      </w:r>
      <w:r w:rsidR="0030658D">
        <w:rPr>
          <w:rFonts w:ascii="Times New Roman" w:hAnsi="Times New Roman" w:cs="Times New Roman"/>
          <w:sz w:val="24"/>
          <w:szCs w:val="24"/>
        </w:rPr>
        <w:t>For instance</w:t>
      </w:r>
      <w:r w:rsidR="009C485B">
        <w:rPr>
          <w:rFonts w:ascii="Times New Roman" w:hAnsi="Times New Roman" w:cs="Times New Roman"/>
          <w:sz w:val="24"/>
          <w:szCs w:val="24"/>
        </w:rPr>
        <w:t>,</w:t>
      </w:r>
      <w:r w:rsidR="0030658D">
        <w:rPr>
          <w:rFonts w:ascii="Times New Roman" w:hAnsi="Times New Roman" w:cs="Times New Roman"/>
          <w:sz w:val="24"/>
          <w:szCs w:val="24"/>
        </w:rPr>
        <w:t xml:space="preserve"> transformational leadership style is useful in promoting collabo</w:t>
      </w:r>
      <w:r w:rsidR="009C485B">
        <w:rPr>
          <w:rFonts w:ascii="Times New Roman" w:hAnsi="Times New Roman" w:cs="Times New Roman"/>
          <w:sz w:val="24"/>
          <w:szCs w:val="24"/>
        </w:rPr>
        <w:t xml:space="preserve">ration among employees. It </w:t>
      </w:r>
      <w:r>
        <w:rPr>
          <w:rFonts w:ascii="Times New Roman" w:hAnsi="Times New Roman" w:cs="Times New Roman"/>
          <w:sz w:val="24"/>
          <w:szCs w:val="24"/>
        </w:rPr>
        <w:t>is also</w:t>
      </w:r>
      <w:r w:rsidR="009C485B">
        <w:rPr>
          <w:rFonts w:ascii="Times New Roman" w:hAnsi="Times New Roman" w:cs="Times New Roman"/>
          <w:sz w:val="24"/>
          <w:szCs w:val="24"/>
        </w:rPr>
        <w:t xml:space="preserve"> beneficial in motivating workers. On the other hand, </w:t>
      </w:r>
      <w:r w:rsidR="005B5671">
        <w:rPr>
          <w:rFonts w:ascii="Times New Roman" w:hAnsi="Times New Roman" w:cs="Times New Roman"/>
          <w:sz w:val="24"/>
          <w:szCs w:val="24"/>
        </w:rPr>
        <w:t xml:space="preserve">servant leadership style helps in fostering worker’s well-being which leads to increase job satisfaction. </w:t>
      </w:r>
      <w:r w:rsidR="009D21C3">
        <w:rPr>
          <w:rFonts w:ascii="Times New Roman" w:hAnsi="Times New Roman" w:cs="Times New Roman"/>
          <w:sz w:val="24"/>
          <w:szCs w:val="24"/>
        </w:rPr>
        <w:t xml:space="preserve">While autocratic and transactional leadership </w:t>
      </w:r>
      <w:r w:rsidR="009D21C3">
        <w:rPr>
          <w:rFonts w:ascii="Times New Roman" w:hAnsi="Times New Roman" w:cs="Times New Roman"/>
          <w:sz w:val="24"/>
          <w:szCs w:val="24"/>
        </w:rPr>
        <w:lastRenderedPageBreak/>
        <w:t xml:space="preserve">theories </w:t>
      </w:r>
      <w:r>
        <w:rPr>
          <w:rFonts w:ascii="Times New Roman" w:hAnsi="Times New Roman" w:cs="Times New Roman"/>
          <w:sz w:val="24"/>
          <w:szCs w:val="24"/>
        </w:rPr>
        <w:t>highlight</w:t>
      </w:r>
      <w:r w:rsidR="00C86AC2">
        <w:rPr>
          <w:rFonts w:ascii="Times New Roman" w:hAnsi="Times New Roman" w:cs="Times New Roman"/>
          <w:sz w:val="24"/>
          <w:szCs w:val="24"/>
        </w:rPr>
        <w:t xml:space="preserve"> the importance of </w:t>
      </w:r>
      <w:r w:rsidR="00972E08">
        <w:rPr>
          <w:rFonts w:ascii="Times New Roman" w:hAnsi="Times New Roman" w:cs="Times New Roman"/>
          <w:sz w:val="24"/>
          <w:szCs w:val="24"/>
        </w:rPr>
        <w:t xml:space="preserve">frequent decision making in case of emergency. The excessive use of such leadership styles can be harmful </w:t>
      </w:r>
      <w:r w:rsidR="000108B5">
        <w:rPr>
          <w:rFonts w:ascii="Times New Roman" w:hAnsi="Times New Roman" w:cs="Times New Roman"/>
          <w:sz w:val="24"/>
          <w:szCs w:val="24"/>
        </w:rPr>
        <w:t>sometimes as it dec</w:t>
      </w:r>
      <w:r w:rsidR="00972E08">
        <w:rPr>
          <w:rFonts w:ascii="Times New Roman" w:hAnsi="Times New Roman" w:cs="Times New Roman"/>
          <w:sz w:val="24"/>
          <w:szCs w:val="24"/>
        </w:rPr>
        <w:t>re</w:t>
      </w:r>
      <w:r w:rsidR="000108B5">
        <w:rPr>
          <w:rFonts w:ascii="Times New Roman" w:hAnsi="Times New Roman" w:cs="Times New Roman"/>
          <w:sz w:val="24"/>
          <w:szCs w:val="24"/>
        </w:rPr>
        <w:t>a</w:t>
      </w:r>
      <w:r w:rsidR="00492331">
        <w:rPr>
          <w:rFonts w:ascii="Times New Roman" w:hAnsi="Times New Roman" w:cs="Times New Roman"/>
          <w:sz w:val="24"/>
          <w:szCs w:val="24"/>
        </w:rPr>
        <w:t>ses employee engagement</w:t>
      </w:r>
      <w:r w:rsidR="00972E08">
        <w:rPr>
          <w:rFonts w:ascii="Times New Roman" w:hAnsi="Times New Roman" w:cs="Times New Roman"/>
          <w:sz w:val="24"/>
          <w:szCs w:val="24"/>
        </w:rPr>
        <w:t xml:space="preserve">. </w:t>
      </w:r>
      <w:r w:rsidR="007405BB">
        <w:rPr>
          <w:rFonts w:ascii="Times New Roman" w:hAnsi="Times New Roman" w:cs="Times New Roman"/>
          <w:sz w:val="24"/>
          <w:szCs w:val="24"/>
        </w:rPr>
        <w:t xml:space="preserve">It also helps </w:t>
      </w:r>
      <w:r>
        <w:rPr>
          <w:rFonts w:ascii="Times New Roman" w:hAnsi="Times New Roman" w:cs="Times New Roman"/>
          <w:sz w:val="24"/>
          <w:szCs w:val="24"/>
        </w:rPr>
        <w:t>to increase the satisfaction</w:t>
      </w:r>
      <w:r w:rsidR="007405BB">
        <w:rPr>
          <w:rFonts w:ascii="Times New Roman" w:hAnsi="Times New Roman" w:cs="Times New Roman"/>
          <w:sz w:val="24"/>
          <w:szCs w:val="24"/>
        </w:rPr>
        <w:t xml:space="preserve"> level of employees. </w:t>
      </w:r>
    </w:p>
    <w:p w14:paraId="3B5B9BAC" w14:textId="77777777" w:rsidR="00D43895" w:rsidRPr="00CF5EE7" w:rsidRDefault="00D27FF9" w:rsidP="000C0DD5">
      <w:pPr>
        <w:spacing w:line="360" w:lineRule="auto"/>
        <w:jc w:val="both"/>
      </w:pPr>
      <w:r w:rsidRPr="000C0DD5">
        <w:rPr>
          <w:rFonts w:ascii="Times New Roman" w:hAnsi="Times New Roman" w:cs="Times New Roman"/>
          <w:sz w:val="24"/>
          <w:szCs w:val="24"/>
        </w:rPr>
        <w:br w:type="page"/>
      </w:r>
    </w:p>
    <w:p w14:paraId="3B5B9BAD" w14:textId="77777777" w:rsidR="002A1998" w:rsidRDefault="00D27FF9" w:rsidP="002B71F9">
      <w:pPr>
        <w:pStyle w:val="Heading1"/>
        <w:spacing w:line="360" w:lineRule="auto"/>
        <w:rPr>
          <w:rFonts w:ascii="Times New Roman" w:hAnsi="Times New Roman" w:cs="Times New Roman"/>
          <w:b/>
          <w:color w:val="auto"/>
          <w:sz w:val="24"/>
          <w:szCs w:val="24"/>
        </w:rPr>
      </w:pPr>
      <w:r w:rsidRPr="002A1998">
        <w:rPr>
          <w:rFonts w:ascii="Times New Roman" w:hAnsi="Times New Roman" w:cs="Times New Roman"/>
          <w:b/>
          <w:color w:val="auto"/>
          <w:sz w:val="24"/>
          <w:szCs w:val="24"/>
        </w:rPr>
        <w:lastRenderedPageBreak/>
        <w:t xml:space="preserve">References </w:t>
      </w:r>
    </w:p>
    <w:p w14:paraId="3B5B9BAE" w14:textId="77777777" w:rsidR="00E1750D" w:rsidRPr="00E1750D" w:rsidRDefault="00E1750D" w:rsidP="00137687">
      <w:pPr>
        <w:spacing w:line="360" w:lineRule="auto"/>
        <w:ind w:left="720" w:hanging="720"/>
        <w:jc w:val="both"/>
        <w:rPr>
          <w:rFonts w:ascii="Times New Roman" w:hAnsi="Times New Roman" w:cs="Times New Roman"/>
          <w:sz w:val="24"/>
          <w:szCs w:val="24"/>
        </w:rPr>
      </w:pPr>
      <w:r w:rsidRPr="00E1750D">
        <w:rPr>
          <w:rFonts w:ascii="Times New Roman" w:hAnsi="Times New Roman" w:cs="Times New Roman"/>
          <w:sz w:val="24"/>
          <w:szCs w:val="24"/>
          <w:shd w:val="clear" w:color="auto" w:fill="FFFFFF"/>
        </w:rPr>
        <w:t>Ahmed, S. and Simha, A., 2023. Autocratic leadership and abuse. In </w:t>
      </w:r>
      <w:r w:rsidRPr="00E1750D">
        <w:rPr>
          <w:rFonts w:ascii="Times New Roman" w:hAnsi="Times New Roman" w:cs="Times New Roman"/>
          <w:i/>
          <w:iCs/>
          <w:sz w:val="24"/>
          <w:szCs w:val="24"/>
          <w:shd w:val="clear" w:color="auto" w:fill="FFFFFF"/>
        </w:rPr>
        <w:t>Encyclopedia of Business and Professional Ethics</w:t>
      </w:r>
      <w:r w:rsidRPr="00E1750D">
        <w:rPr>
          <w:rFonts w:ascii="Times New Roman" w:hAnsi="Times New Roman" w:cs="Times New Roman"/>
          <w:sz w:val="24"/>
          <w:szCs w:val="24"/>
          <w:shd w:val="clear" w:color="auto" w:fill="FFFFFF"/>
        </w:rPr>
        <w:t> (pp. 159-161). Cham: Springer International Publishing.</w:t>
      </w:r>
    </w:p>
    <w:p w14:paraId="3B5B9BAF" w14:textId="77777777" w:rsidR="00E1750D" w:rsidRPr="00E1750D" w:rsidRDefault="00E1750D" w:rsidP="00137687">
      <w:pPr>
        <w:spacing w:line="360" w:lineRule="auto"/>
        <w:ind w:left="720" w:hanging="720"/>
        <w:jc w:val="both"/>
        <w:rPr>
          <w:rFonts w:ascii="Times New Roman" w:hAnsi="Times New Roman" w:cs="Times New Roman"/>
          <w:sz w:val="24"/>
          <w:szCs w:val="24"/>
        </w:rPr>
      </w:pPr>
      <w:r w:rsidRPr="00E1750D">
        <w:rPr>
          <w:rFonts w:ascii="Times New Roman" w:hAnsi="Times New Roman" w:cs="Times New Roman"/>
          <w:sz w:val="24"/>
          <w:szCs w:val="24"/>
        </w:rPr>
        <w:t>Alzoubi, R.H. and Jaaffar, A.H., 2020. The mediating effect of crisis management on leadership styles and hotel performance in Jordan. </w:t>
      </w:r>
      <w:r w:rsidRPr="00E1750D">
        <w:rPr>
          <w:rFonts w:ascii="Times New Roman" w:hAnsi="Times New Roman" w:cs="Times New Roman"/>
          <w:i/>
          <w:iCs/>
          <w:sz w:val="24"/>
          <w:szCs w:val="24"/>
        </w:rPr>
        <w:t>International Journal of Financial Research</w:t>
      </w:r>
      <w:r w:rsidRPr="00E1750D">
        <w:rPr>
          <w:rFonts w:ascii="Times New Roman" w:hAnsi="Times New Roman" w:cs="Times New Roman"/>
          <w:sz w:val="24"/>
          <w:szCs w:val="24"/>
        </w:rPr>
        <w:t>, </w:t>
      </w:r>
      <w:r w:rsidRPr="00E1750D">
        <w:rPr>
          <w:rFonts w:ascii="Times New Roman" w:hAnsi="Times New Roman" w:cs="Times New Roman"/>
          <w:i/>
          <w:iCs/>
          <w:sz w:val="24"/>
          <w:szCs w:val="24"/>
        </w:rPr>
        <w:t>11</w:t>
      </w:r>
      <w:r w:rsidRPr="00E1750D">
        <w:rPr>
          <w:rFonts w:ascii="Times New Roman" w:hAnsi="Times New Roman" w:cs="Times New Roman"/>
          <w:sz w:val="24"/>
          <w:szCs w:val="24"/>
        </w:rPr>
        <w:t>(4), pp.384-397.</w:t>
      </w:r>
    </w:p>
    <w:p w14:paraId="3B5B9BB0" w14:textId="77777777" w:rsidR="00E1750D" w:rsidRPr="00E1750D" w:rsidRDefault="00E1750D" w:rsidP="00137687">
      <w:pPr>
        <w:spacing w:line="360" w:lineRule="auto"/>
        <w:ind w:left="720" w:hanging="720"/>
        <w:jc w:val="both"/>
        <w:rPr>
          <w:rFonts w:ascii="Times New Roman" w:hAnsi="Times New Roman" w:cs="Times New Roman"/>
          <w:sz w:val="24"/>
          <w:szCs w:val="24"/>
        </w:rPr>
      </w:pPr>
      <w:r w:rsidRPr="00E1750D">
        <w:rPr>
          <w:rFonts w:ascii="Times New Roman" w:hAnsi="Times New Roman" w:cs="Times New Roman"/>
          <w:sz w:val="24"/>
          <w:szCs w:val="24"/>
        </w:rPr>
        <w:t>Armstong, M. (2021) Armstrong's handbook of performance management (7th Ed), London: Kogan Page</w:t>
      </w:r>
    </w:p>
    <w:p w14:paraId="3B5B9BB1" w14:textId="77777777" w:rsidR="00E1750D" w:rsidRPr="00E1750D" w:rsidRDefault="00E1750D" w:rsidP="00137687">
      <w:pPr>
        <w:spacing w:line="360" w:lineRule="auto"/>
        <w:ind w:left="720" w:hanging="720"/>
        <w:jc w:val="both"/>
        <w:rPr>
          <w:rFonts w:ascii="Times New Roman" w:hAnsi="Times New Roman" w:cs="Times New Roman"/>
          <w:sz w:val="24"/>
          <w:szCs w:val="24"/>
        </w:rPr>
      </w:pPr>
      <w:r w:rsidRPr="00E1750D">
        <w:rPr>
          <w:rFonts w:ascii="Times New Roman" w:hAnsi="Times New Roman" w:cs="Times New Roman"/>
          <w:sz w:val="24"/>
          <w:szCs w:val="24"/>
        </w:rPr>
        <w:t>Arnold, J. (2020) Work Psychology (7 th edition) Harlow: Pearson Education Limited.</w:t>
      </w:r>
    </w:p>
    <w:p w14:paraId="3B5B9BB2" w14:textId="77777777" w:rsidR="00E1750D" w:rsidRPr="00E1750D" w:rsidRDefault="00E1750D" w:rsidP="00137687">
      <w:pPr>
        <w:spacing w:line="360" w:lineRule="auto"/>
        <w:ind w:left="720" w:hanging="720"/>
        <w:jc w:val="both"/>
        <w:rPr>
          <w:rFonts w:ascii="Times New Roman" w:hAnsi="Times New Roman" w:cs="Times New Roman"/>
          <w:sz w:val="24"/>
          <w:szCs w:val="24"/>
        </w:rPr>
      </w:pPr>
      <w:proofErr w:type="spellStart"/>
      <w:r w:rsidRPr="00E1750D">
        <w:rPr>
          <w:rFonts w:ascii="Times New Roman" w:hAnsi="Times New Roman" w:cs="Times New Roman"/>
          <w:sz w:val="24"/>
          <w:szCs w:val="24"/>
        </w:rPr>
        <w:t>Bavik</w:t>
      </w:r>
      <w:proofErr w:type="spellEnd"/>
      <w:r w:rsidRPr="00E1750D">
        <w:rPr>
          <w:rFonts w:ascii="Times New Roman" w:hAnsi="Times New Roman" w:cs="Times New Roman"/>
          <w:sz w:val="24"/>
          <w:szCs w:val="24"/>
        </w:rPr>
        <w:t>, A., 2020. A systematic review of the servant leadership literature in management and hospitality. </w:t>
      </w:r>
      <w:r w:rsidRPr="00E1750D">
        <w:rPr>
          <w:rFonts w:ascii="Times New Roman" w:hAnsi="Times New Roman" w:cs="Times New Roman"/>
          <w:i/>
          <w:iCs/>
          <w:sz w:val="24"/>
          <w:szCs w:val="24"/>
        </w:rPr>
        <w:t>International Journal of Contemporary Hospitality Management</w:t>
      </w:r>
      <w:r w:rsidRPr="00E1750D">
        <w:rPr>
          <w:rFonts w:ascii="Times New Roman" w:hAnsi="Times New Roman" w:cs="Times New Roman"/>
          <w:sz w:val="24"/>
          <w:szCs w:val="24"/>
        </w:rPr>
        <w:t>, </w:t>
      </w:r>
      <w:r w:rsidRPr="00E1750D">
        <w:rPr>
          <w:rFonts w:ascii="Times New Roman" w:hAnsi="Times New Roman" w:cs="Times New Roman"/>
          <w:i/>
          <w:iCs/>
          <w:sz w:val="24"/>
          <w:szCs w:val="24"/>
        </w:rPr>
        <w:t>32</w:t>
      </w:r>
      <w:r w:rsidRPr="00E1750D">
        <w:rPr>
          <w:rFonts w:ascii="Times New Roman" w:hAnsi="Times New Roman" w:cs="Times New Roman"/>
          <w:sz w:val="24"/>
          <w:szCs w:val="24"/>
        </w:rPr>
        <w:t>(1), pp.347-382.</w:t>
      </w:r>
    </w:p>
    <w:p w14:paraId="3B5B9BB3" w14:textId="77777777" w:rsidR="00E1750D" w:rsidRPr="00E1750D" w:rsidRDefault="00E1750D" w:rsidP="00137687">
      <w:pPr>
        <w:spacing w:line="360" w:lineRule="auto"/>
        <w:ind w:left="720" w:hanging="720"/>
        <w:jc w:val="both"/>
        <w:rPr>
          <w:rFonts w:ascii="Times New Roman" w:hAnsi="Times New Roman" w:cs="Times New Roman"/>
          <w:sz w:val="24"/>
          <w:szCs w:val="24"/>
        </w:rPr>
      </w:pPr>
      <w:r w:rsidRPr="00E1750D">
        <w:rPr>
          <w:rFonts w:ascii="Times New Roman" w:hAnsi="Times New Roman" w:cs="Times New Roman"/>
          <w:sz w:val="24"/>
          <w:szCs w:val="24"/>
        </w:rPr>
        <w:t>Boddy, D. (2017) Management: An Introduction (7 th Ed), Harlow, Pearson</w:t>
      </w:r>
    </w:p>
    <w:p w14:paraId="3B5B9BB4" w14:textId="77777777" w:rsidR="00E1750D" w:rsidRPr="00E1750D" w:rsidRDefault="00E1750D" w:rsidP="00137687">
      <w:pPr>
        <w:spacing w:line="360" w:lineRule="auto"/>
        <w:ind w:left="720" w:hanging="720"/>
        <w:jc w:val="both"/>
        <w:rPr>
          <w:rFonts w:ascii="Times New Roman" w:hAnsi="Times New Roman" w:cs="Times New Roman"/>
          <w:sz w:val="24"/>
          <w:szCs w:val="24"/>
        </w:rPr>
      </w:pPr>
      <w:r w:rsidRPr="00E1750D">
        <w:rPr>
          <w:rFonts w:ascii="Times New Roman" w:hAnsi="Times New Roman" w:cs="Times New Roman"/>
          <w:sz w:val="24"/>
          <w:szCs w:val="24"/>
        </w:rPr>
        <w:t xml:space="preserve">Ciftci, D.O. and </w:t>
      </w:r>
      <w:proofErr w:type="spellStart"/>
      <w:r w:rsidRPr="00E1750D">
        <w:rPr>
          <w:rFonts w:ascii="Times New Roman" w:hAnsi="Times New Roman" w:cs="Times New Roman"/>
          <w:sz w:val="24"/>
          <w:szCs w:val="24"/>
        </w:rPr>
        <w:t>Erkanli</w:t>
      </w:r>
      <w:proofErr w:type="spellEnd"/>
      <w:r w:rsidRPr="00E1750D">
        <w:rPr>
          <w:rFonts w:ascii="Times New Roman" w:hAnsi="Times New Roman" w:cs="Times New Roman"/>
          <w:sz w:val="24"/>
          <w:szCs w:val="24"/>
        </w:rPr>
        <w:t>, H., 2020. Mediating role of the positive psychological capital on the relation between the authentic leadership style and employees' work engagement: An applied study on hospitality industry 1. </w:t>
      </w:r>
      <w:r w:rsidRPr="00E1750D">
        <w:rPr>
          <w:rFonts w:ascii="Times New Roman" w:hAnsi="Times New Roman" w:cs="Times New Roman"/>
          <w:i/>
          <w:iCs/>
          <w:sz w:val="24"/>
          <w:szCs w:val="24"/>
        </w:rPr>
        <w:t>Business and Economics Research Journal</w:t>
      </w:r>
      <w:r w:rsidRPr="00E1750D">
        <w:rPr>
          <w:rFonts w:ascii="Times New Roman" w:hAnsi="Times New Roman" w:cs="Times New Roman"/>
          <w:sz w:val="24"/>
          <w:szCs w:val="24"/>
        </w:rPr>
        <w:t>, </w:t>
      </w:r>
      <w:r w:rsidRPr="00E1750D">
        <w:rPr>
          <w:rFonts w:ascii="Times New Roman" w:hAnsi="Times New Roman" w:cs="Times New Roman"/>
          <w:i/>
          <w:iCs/>
          <w:sz w:val="24"/>
          <w:szCs w:val="24"/>
        </w:rPr>
        <w:t>11</w:t>
      </w:r>
      <w:r w:rsidRPr="00E1750D">
        <w:rPr>
          <w:rFonts w:ascii="Times New Roman" w:hAnsi="Times New Roman" w:cs="Times New Roman"/>
          <w:sz w:val="24"/>
          <w:szCs w:val="24"/>
        </w:rPr>
        <w:t>(2), pp.461-478.</w:t>
      </w:r>
    </w:p>
    <w:p w14:paraId="3B5B9BB5" w14:textId="77777777" w:rsidR="00E1750D" w:rsidRPr="00E1750D" w:rsidRDefault="00E1750D" w:rsidP="00137687">
      <w:pPr>
        <w:spacing w:line="360" w:lineRule="auto"/>
        <w:ind w:left="720" w:hanging="720"/>
        <w:jc w:val="both"/>
        <w:rPr>
          <w:rFonts w:ascii="Times New Roman" w:hAnsi="Times New Roman" w:cs="Times New Roman"/>
          <w:sz w:val="24"/>
          <w:szCs w:val="24"/>
          <w:shd w:val="clear" w:color="auto" w:fill="FFFFFF"/>
        </w:rPr>
      </w:pPr>
      <w:r w:rsidRPr="00E1750D">
        <w:rPr>
          <w:rFonts w:ascii="Times New Roman" w:hAnsi="Times New Roman" w:cs="Times New Roman"/>
          <w:sz w:val="24"/>
          <w:szCs w:val="24"/>
          <w:shd w:val="clear" w:color="auto" w:fill="FFFFFF"/>
        </w:rPr>
        <w:t xml:space="preserve">Deng, C., </w:t>
      </w:r>
      <w:proofErr w:type="spellStart"/>
      <w:r w:rsidRPr="00E1750D">
        <w:rPr>
          <w:rFonts w:ascii="Times New Roman" w:hAnsi="Times New Roman" w:cs="Times New Roman"/>
          <w:sz w:val="24"/>
          <w:szCs w:val="24"/>
          <w:shd w:val="clear" w:color="auto" w:fill="FFFFFF"/>
        </w:rPr>
        <w:t>Gulseren</w:t>
      </w:r>
      <w:proofErr w:type="spellEnd"/>
      <w:r w:rsidRPr="00E1750D">
        <w:rPr>
          <w:rFonts w:ascii="Times New Roman" w:hAnsi="Times New Roman" w:cs="Times New Roman"/>
          <w:sz w:val="24"/>
          <w:szCs w:val="24"/>
          <w:shd w:val="clear" w:color="auto" w:fill="FFFFFF"/>
        </w:rPr>
        <w:t xml:space="preserve">, D., Isola, C., </w:t>
      </w:r>
      <w:proofErr w:type="spellStart"/>
      <w:r w:rsidRPr="00E1750D">
        <w:rPr>
          <w:rFonts w:ascii="Times New Roman" w:hAnsi="Times New Roman" w:cs="Times New Roman"/>
          <w:sz w:val="24"/>
          <w:szCs w:val="24"/>
          <w:shd w:val="clear" w:color="auto" w:fill="FFFFFF"/>
        </w:rPr>
        <w:t>Grocutt</w:t>
      </w:r>
      <w:proofErr w:type="spellEnd"/>
      <w:r w:rsidRPr="00E1750D">
        <w:rPr>
          <w:rFonts w:ascii="Times New Roman" w:hAnsi="Times New Roman" w:cs="Times New Roman"/>
          <w:sz w:val="24"/>
          <w:szCs w:val="24"/>
          <w:shd w:val="clear" w:color="auto" w:fill="FFFFFF"/>
        </w:rPr>
        <w:t>, K. and Turner, N., 2023. Transformational leadership effectiveness: an evidence-based primer. </w:t>
      </w:r>
      <w:r w:rsidRPr="00E1750D">
        <w:rPr>
          <w:rFonts w:ascii="Times New Roman" w:hAnsi="Times New Roman" w:cs="Times New Roman"/>
          <w:i/>
          <w:iCs/>
          <w:sz w:val="24"/>
          <w:szCs w:val="24"/>
          <w:shd w:val="clear" w:color="auto" w:fill="FFFFFF"/>
        </w:rPr>
        <w:t>Human Resource Development International</w:t>
      </w:r>
      <w:r w:rsidRPr="00E1750D">
        <w:rPr>
          <w:rFonts w:ascii="Times New Roman" w:hAnsi="Times New Roman" w:cs="Times New Roman"/>
          <w:sz w:val="24"/>
          <w:szCs w:val="24"/>
          <w:shd w:val="clear" w:color="auto" w:fill="FFFFFF"/>
        </w:rPr>
        <w:t>, </w:t>
      </w:r>
      <w:r w:rsidRPr="00E1750D">
        <w:rPr>
          <w:rFonts w:ascii="Times New Roman" w:hAnsi="Times New Roman" w:cs="Times New Roman"/>
          <w:i/>
          <w:iCs/>
          <w:sz w:val="24"/>
          <w:szCs w:val="24"/>
          <w:shd w:val="clear" w:color="auto" w:fill="FFFFFF"/>
        </w:rPr>
        <w:t>26</w:t>
      </w:r>
      <w:r w:rsidRPr="00E1750D">
        <w:rPr>
          <w:rFonts w:ascii="Times New Roman" w:hAnsi="Times New Roman" w:cs="Times New Roman"/>
          <w:sz w:val="24"/>
          <w:szCs w:val="24"/>
          <w:shd w:val="clear" w:color="auto" w:fill="FFFFFF"/>
        </w:rPr>
        <w:t>(5), pp.627-641.</w:t>
      </w:r>
    </w:p>
    <w:p w14:paraId="3B5B9BB6" w14:textId="77777777" w:rsidR="00E1750D" w:rsidRPr="00E1750D" w:rsidRDefault="00E1750D" w:rsidP="00137687">
      <w:pPr>
        <w:spacing w:line="360" w:lineRule="auto"/>
        <w:ind w:left="720" w:hanging="720"/>
        <w:jc w:val="both"/>
        <w:rPr>
          <w:rFonts w:ascii="Times New Roman" w:hAnsi="Times New Roman" w:cs="Times New Roman"/>
          <w:sz w:val="24"/>
          <w:szCs w:val="24"/>
        </w:rPr>
      </w:pPr>
      <w:proofErr w:type="spellStart"/>
      <w:r w:rsidRPr="00E1750D">
        <w:rPr>
          <w:rFonts w:ascii="Times New Roman" w:hAnsi="Times New Roman" w:cs="Times New Roman"/>
          <w:sz w:val="24"/>
          <w:szCs w:val="24"/>
        </w:rPr>
        <w:t>Elkhwesky</w:t>
      </w:r>
      <w:proofErr w:type="spellEnd"/>
      <w:r w:rsidRPr="00E1750D">
        <w:rPr>
          <w:rFonts w:ascii="Times New Roman" w:hAnsi="Times New Roman" w:cs="Times New Roman"/>
          <w:sz w:val="24"/>
          <w:szCs w:val="24"/>
        </w:rPr>
        <w:t>, Z., Salem, I.E., Ramkissoon, H. and Castañeda-García, J.A., 2022. A systematic and critical review of leadership styles in contemporary hospitality: a roadmap and a call for future research. </w:t>
      </w:r>
      <w:r w:rsidRPr="00E1750D">
        <w:rPr>
          <w:rFonts w:ascii="Times New Roman" w:hAnsi="Times New Roman" w:cs="Times New Roman"/>
          <w:i/>
          <w:iCs/>
          <w:sz w:val="24"/>
          <w:szCs w:val="24"/>
        </w:rPr>
        <w:t>International Journal of Contemporary Hospitality Management</w:t>
      </w:r>
      <w:r w:rsidRPr="00E1750D">
        <w:rPr>
          <w:rFonts w:ascii="Times New Roman" w:hAnsi="Times New Roman" w:cs="Times New Roman"/>
          <w:sz w:val="24"/>
          <w:szCs w:val="24"/>
        </w:rPr>
        <w:t>, </w:t>
      </w:r>
      <w:r w:rsidRPr="00E1750D">
        <w:rPr>
          <w:rFonts w:ascii="Times New Roman" w:hAnsi="Times New Roman" w:cs="Times New Roman"/>
          <w:i/>
          <w:iCs/>
          <w:sz w:val="24"/>
          <w:szCs w:val="24"/>
        </w:rPr>
        <w:t>34</w:t>
      </w:r>
      <w:r w:rsidRPr="00E1750D">
        <w:rPr>
          <w:rFonts w:ascii="Times New Roman" w:hAnsi="Times New Roman" w:cs="Times New Roman"/>
          <w:sz w:val="24"/>
          <w:szCs w:val="24"/>
        </w:rPr>
        <w:t>(5), pp.1925-1958.</w:t>
      </w:r>
    </w:p>
    <w:p w14:paraId="3B5B9BB7" w14:textId="77777777" w:rsidR="00E1750D" w:rsidRPr="00E1750D" w:rsidRDefault="00E1750D" w:rsidP="00137687">
      <w:pPr>
        <w:spacing w:line="360" w:lineRule="auto"/>
        <w:ind w:left="720" w:hanging="720"/>
        <w:jc w:val="both"/>
        <w:rPr>
          <w:rFonts w:ascii="Times New Roman" w:hAnsi="Times New Roman" w:cs="Times New Roman"/>
          <w:sz w:val="24"/>
          <w:szCs w:val="24"/>
        </w:rPr>
      </w:pPr>
      <w:r w:rsidRPr="00E1750D">
        <w:rPr>
          <w:rFonts w:ascii="Times New Roman" w:hAnsi="Times New Roman" w:cs="Times New Roman"/>
          <w:sz w:val="24"/>
          <w:szCs w:val="24"/>
        </w:rPr>
        <w:t>Hassi, A., 2019. Empowering leadership and management innovation in the hospitality industry context: The mediating role of climate for creativity. </w:t>
      </w:r>
      <w:r w:rsidRPr="00E1750D">
        <w:rPr>
          <w:rFonts w:ascii="Times New Roman" w:hAnsi="Times New Roman" w:cs="Times New Roman"/>
          <w:i/>
          <w:iCs/>
          <w:sz w:val="24"/>
          <w:szCs w:val="24"/>
        </w:rPr>
        <w:t>International Journal of Contemporary Hospitality Management</w:t>
      </w:r>
      <w:r w:rsidRPr="00E1750D">
        <w:rPr>
          <w:rFonts w:ascii="Times New Roman" w:hAnsi="Times New Roman" w:cs="Times New Roman"/>
          <w:sz w:val="24"/>
          <w:szCs w:val="24"/>
        </w:rPr>
        <w:t>, </w:t>
      </w:r>
      <w:r w:rsidRPr="00E1750D">
        <w:rPr>
          <w:rFonts w:ascii="Times New Roman" w:hAnsi="Times New Roman" w:cs="Times New Roman"/>
          <w:i/>
          <w:iCs/>
          <w:sz w:val="24"/>
          <w:szCs w:val="24"/>
        </w:rPr>
        <w:t>31</w:t>
      </w:r>
      <w:r w:rsidRPr="00E1750D">
        <w:rPr>
          <w:rFonts w:ascii="Times New Roman" w:hAnsi="Times New Roman" w:cs="Times New Roman"/>
          <w:sz w:val="24"/>
          <w:szCs w:val="24"/>
        </w:rPr>
        <w:t>(4), pp.1785-1800.</w:t>
      </w:r>
    </w:p>
    <w:p w14:paraId="3B5B9BB8" w14:textId="77777777" w:rsidR="00E1750D" w:rsidRPr="00E1750D" w:rsidRDefault="00E1750D" w:rsidP="00137687">
      <w:pPr>
        <w:spacing w:line="360" w:lineRule="auto"/>
        <w:ind w:left="720" w:hanging="720"/>
        <w:jc w:val="both"/>
        <w:rPr>
          <w:rFonts w:ascii="Times New Roman" w:hAnsi="Times New Roman" w:cs="Times New Roman"/>
          <w:sz w:val="24"/>
          <w:szCs w:val="24"/>
        </w:rPr>
      </w:pPr>
      <w:r w:rsidRPr="00E1750D">
        <w:rPr>
          <w:rFonts w:ascii="Times New Roman" w:hAnsi="Times New Roman" w:cs="Times New Roman"/>
          <w:sz w:val="24"/>
          <w:szCs w:val="24"/>
        </w:rPr>
        <w:lastRenderedPageBreak/>
        <w:t>Hoang, G., Wilson-Evered, E., Lockstone-Binney, L. and Luu, T.T., 2021. Empowering leadership in hospitality and tourism management: a systematic literature review. </w:t>
      </w:r>
      <w:r w:rsidRPr="00E1750D">
        <w:rPr>
          <w:rFonts w:ascii="Times New Roman" w:hAnsi="Times New Roman" w:cs="Times New Roman"/>
          <w:i/>
          <w:iCs/>
          <w:sz w:val="24"/>
          <w:szCs w:val="24"/>
        </w:rPr>
        <w:t>International Journal of Contemporary Hospitality Management</w:t>
      </w:r>
      <w:r w:rsidRPr="00E1750D">
        <w:rPr>
          <w:rFonts w:ascii="Times New Roman" w:hAnsi="Times New Roman" w:cs="Times New Roman"/>
          <w:sz w:val="24"/>
          <w:szCs w:val="24"/>
        </w:rPr>
        <w:t>, </w:t>
      </w:r>
      <w:r w:rsidRPr="00E1750D">
        <w:rPr>
          <w:rFonts w:ascii="Times New Roman" w:hAnsi="Times New Roman" w:cs="Times New Roman"/>
          <w:i/>
          <w:iCs/>
          <w:sz w:val="24"/>
          <w:szCs w:val="24"/>
        </w:rPr>
        <w:t>33</w:t>
      </w:r>
      <w:r w:rsidRPr="00E1750D">
        <w:rPr>
          <w:rFonts w:ascii="Times New Roman" w:hAnsi="Times New Roman" w:cs="Times New Roman"/>
          <w:sz w:val="24"/>
          <w:szCs w:val="24"/>
        </w:rPr>
        <w:t>(12), pp.4182-4214.</w:t>
      </w:r>
    </w:p>
    <w:p w14:paraId="3B5B9BB9" w14:textId="77777777" w:rsidR="00E1750D" w:rsidRPr="00E1750D" w:rsidRDefault="00E1750D" w:rsidP="00137687">
      <w:pPr>
        <w:spacing w:line="360" w:lineRule="auto"/>
        <w:ind w:left="720" w:hanging="720"/>
        <w:jc w:val="both"/>
        <w:rPr>
          <w:rFonts w:ascii="Times New Roman" w:hAnsi="Times New Roman" w:cs="Times New Roman"/>
          <w:sz w:val="24"/>
          <w:szCs w:val="24"/>
        </w:rPr>
      </w:pPr>
      <w:r w:rsidRPr="00E1750D">
        <w:rPr>
          <w:rFonts w:ascii="Times New Roman" w:hAnsi="Times New Roman" w:cs="Times New Roman"/>
          <w:sz w:val="24"/>
          <w:szCs w:val="24"/>
        </w:rPr>
        <w:t>Huczynski, A. &amp; Buchanan, D. (2019) Organisational Behaviour (10th Ed), Harlow: Pearson</w:t>
      </w:r>
    </w:p>
    <w:p w14:paraId="3B5B9BBA" w14:textId="77777777" w:rsidR="00E1750D" w:rsidRPr="00E1750D" w:rsidRDefault="00E1750D" w:rsidP="00137687">
      <w:pPr>
        <w:spacing w:line="360" w:lineRule="auto"/>
        <w:ind w:left="720" w:hanging="720"/>
        <w:jc w:val="both"/>
        <w:rPr>
          <w:rFonts w:ascii="Times New Roman" w:hAnsi="Times New Roman" w:cs="Times New Roman"/>
          <w:sz w:val="24"/>
          <w:szCs w:val="24"/>
        </w:rPr>
      </w:pPr>
      <w:r w:rsidRPr="00E1750D">
        <w:rPr>
          <w:rFonts w:ascii="Times New Roman" w:hAnsi="Times New Roman" w:cs="Times New Roman"/>
          <w:sz w:val="24"/>
          <w:szCs w:val="24"/>
        </w:rPr>
        <w:t>Huertas-Valdivia, I., Gallego-Burín, A.R. and Lloréns-Montes, F.J., 2019. Effects of different leadership styles on hospitality workers. </w:t>
      </w:r>
      <w:r w:rsidRPr="00E1750D">
        <w:rPr>
          <w:rFonts w:ascii="Times New Roman" w:hAnsi="Times New Roman" w:cs="Times New Roman"/>
          <w:i/>
          <w:iCs/>
          <w:sz w:val="24"/>
          <w:szCs w:val="24"/>
        </w:rPr>
        <w:t>Tourism management</w:t>
      </w:r>
      <w:r w:rsidRPr="00E1750D">
        <w:rPr>
          <w:rFonts w:ascii="Times New Roman" w:hAnsi="Times New Roman" w:cs="Times New Roman"/>
          <w:sz w:val="24"/>
          <w:szCs w:val="24"/>
        </w:rPr>
        <w:t>, </w:t>
      </w:r>
      <w:r w:rsidRPr="00E1750D">
        <w:rPr>
          <w:rFonts w:ascii="Times New Roman" w:hAnsi="Times New Roman" w:cs="Times New Roman"/>
          <w:i/>
          <w:iCs/>
          <w:sz w:val="24"/>
          <w:szCs w:val="24"/>
        </w:rPr>
        <w:t>71</w:t>
      </w:r>
      <w:r w:rsidRPr="00E1750D">
        <w:rPr>
          <w:rFonts w:ascii="Times New Roman" w:hAnsi="Times New Roman" w:cs="Times New Roman"/>
          <w:sz w:val="24"/>
          <w:szCs w:val="24"/>
        </w:rPr>
        <w:t>, pp.402-420.</w:t>
      </w:r>
    </w:p>
    <w:p w14:paraId="3B5B9BBB" w14:textId="77777777" w:rsidR="00E1750D" w:rsidRPr="00E1750D" w:rsidRDefault="00E1750D" w:rsidP="00137687">
      <w:pPr>
        <w:spacing w:line="360" w:lineRule="auto"/>
        <w:ind w:left="720" w:hanging="720"/>
        <w:jc w:val="both"/>
        <w:rPr>
          <w:rFonts w:ascii="Times New Roman" w:hAnsi="Times New Roman" w:cs="Times New Roman"/>
          <w:sz w:val="24"/>
          <w:szCs w:val="24"/>
        </w:rPr>
      </w:pPr>
      <w:r w:rsidRPr="00E1750D">
        <w:rPr>
          <w:rFonts w:ascii="Times New Roman" w:hAnsi="Times New Roman" w:cs="Times New Roman"/>
          <w:sz w:val="24"/>
          <w:szCs w:val="24"/>
        </w:rPr>
        <w:t xml:space="preserve">Mullins, L &amp; Dosser, P. (2013) Hospitality Management and Organisational Behaviour (5th Ed) Harlow, Pearson. </w:t>
      </w:r>
    </w:p>
    <w:p w14:paraId="3B5B9BBC" w14:textId="77777777" w:rsidR="00E1750D" w:rsidRPr="00E1750D" w:rsidRDefault="00E1750D" w:rsidP="00137687">
      <w:pPr>
        <w:spacing w:line="360" w:lineRule="auto"/>
        <w:ind w:left="720" w:hanging="720"/>
        <w:jc w:val="both"/>
        <w:rPr>
          <w:rFonts w:ascii="Times New Roman" w:hAnsi="Times New Roman" w:cs="Times New Roman"/>
          <w:sz w:val="24"/>
          <w:szCs w:val="24"/>
        </w:rPr>
      </w:pPr>
      <w:r w:rsidRPr="00E1750D">
        <w:rPr>
          <w:rFonts w:ascii="Times New Roman" w:hAnsi="Times New Roman" w:cs="Times New Roman"/>
          <w:sz w:val="24"/>
          <w:szCs w:val="24"/>
        </w:rPr>
        <w:t xml:space="preserve">Mullins, L (2019) </w:t>
      </w:r>
      <w:proofErr w:type="spellStart"/>
      <w:r w:rsidRPr="00E1750D">
        <w:rPr>
          <w:rFonts w:ascii="Times New Roman" w:hAnsi="Times New Roman" w:cs="Times New Roman"/>
          <w:sz w:val="24"/>
          <w:szCs w:val="24"/>
        </w:rPr>
        <w:t>Organisational</w:t>
      </w:r>
      <w:proofErr w:type="spellEnd"/>
      <w:r w:rsidRPr="00E1750D">
        <w:rPr>
          <w:rFonts w:ascii="Times New Roman" w:hAnsi="Times New Roman" w:cs="Times New Roman"/>
          <w:sz w:val="24"/>
          <w:szCs w:val="24"/>
        </w:rPr>
        <w:t xml:space="preserve"> </w:t>
      </w:r>
      <w:proofErr w:type="spellStart"/>
      <w:r w:rsidRPr="00E1750D">
        <w:rPr>
          <w:rFonts w:ascii="Times New Roman" w:hAnsi="Times New Roman" w:cs="Times New Roman"/>
          <w:sz w:val="24"/>
          <w:szCs w:val="24"/>
        </w:rPr>
        <w:t>Behaviour</w:t>
      </w:r>
      <w:proofErr w:type="spellEnd"/>
      <w:r w:rsidRPr="00E1750D">
        <w:rPr>
          <w:rFonts w:ascii="Times New Roman" w:hAnsi="Times New Roman" w:cs="Times New Roman"/>
          <w:sz w:val="24"/>
          <w:szCs w:val="24"/>
        </w:rPr>
        <w:t xml:space="preserve"> in the Workplace (12th edition) Harlow:Pearson</w:t>
      </w:r>
    </w:p>
    <w:p w14:paraId="3B5B9BBD" w14:textId="77777777" w:rsidR="00E1750D" w:rsidRPr="00E1750D" w:rsidRDefault="00E1750D" w:rsidP="00137687">
      <w:pPr>
        <w:spacing w:line="360" w:lineRule="auto"/>
        <w:ind w:left="720" w:hanging="720"/>
        <w:jc w:val="both"/>
        <w:rPr>
          <w:rFonts w:ascii="Times New Roman" w:hAnsi="Times New Roman" w:cs="Times New Roman"/>
          <w:sz w:val="24"/>
          <w:szCs w:val="24"/>
        </w:rPr>
      </w:pPr>
      <w:r w:rsidRPr="00E1750D">
        <w:rPr>
          <w:rFonts w:ascii="Times New Roman" w:hAnsi="Times New Roman" w:cs="Times New Roman"/>
          <w:sz w:val="24"/>
          <w:szCs w:val="24"/>
        </w:rPr>
        <w:t>Mullins, L. (2023) Management and Organisational Behaviour (13th edition) Harlow: Pearson</w:t>
      </w:r>
    </w:p>
    <w:p w14:paraId="3B5B9BBE" w14:textId="77777777" w:rsidR="00E1750D" w:rsidRPr="00E1750D" w:rsidRDefault="00E1750D" w:rsidP="00137687">
      <w:pPr>
        <w:spacing w:line="360" w:lineRule="auto"/>
        <w:ind w:left="720" w:hanging="720"/>
        <w:jc w:val="both"/>
        <w:rPr>
          <w:rFonts w:ascii="Times New Roman" w:hAnsi="Times New Roman" w:cs="Times New Roman"/>
          <w:sz w:val="24"/>
          <w:szCs w:val="24"/>
        </w:rPr>
      </w:pPr>
      <w:r w:rsidRPr="00E1750D">
        <w:rPr>
          <w:rFonts w:ascii="Times New Roman" w:hAnsi="Times New Roman" w:cs="Times New Roman"/>
          <w:sz w:val="24"/>
          <w:szCs w:val="24"/>
        </w:rPr>
        <w:t>Mullins, R., Blair, E. and Dunlap, E.S., 2019. Management leadership. </w:t>
      </w:r>
      <w:r w:rsidRPr="00E1750D">
        <w:rPr>
          <w:rFonts w:ascii="Times New Roman" w:hAnsi="Times New Roman" w:cs="Times New Roman"/>
          <w:i/>
          <w:iCs/>
          <w:sz w:val="24"/>
          <w:szCs w:val="24"/>
        </w:rPr>
        <w:t>Professional Safety</w:t>
      </w:r>
      <w:r w:rsidRPr="00E1750D">
        <w:rPr>
          <w:rFonts w:ascii="Times New Roman" w:hAnsi="Times New Roman" w:cs="Times New Roman"/>
          <w:sz w:val="24"/>
          <w:szCs w:val="24"/>
        </w:rPr>
        <w:t>, </w:t>
      </w:r>
      <w:r w:rsidRPr="00E1750D">
        <w:rPr>
          <w:rFonts w:ascii="Times New Roman" w:hAnsi="Times New Roman" w:cs="Times New Roman"/>
          <w:i/>
          <w:iCs/>
          <w:sz w:val="24"/>
          <w:szCs w:val="24"/>
        </w:rPr>
        <w:t>64</w:t>
      </w:r>
      <w:r w:rsidRPr="00E1750D">
        <w:rPr>
          <w:rFonts w:ascii="Times New Roman" w:hAnsi="Times New Roman" w:cs="Times New Roman"/>
          <w:sz w:val="24"/>
          <w:szCs w:val="24"/>
        </w:rPr>
        <w:t>(11), pp.36-42.</w:t>
      </w:r>
    </w:p>
    <w:p w14:paraId="3B5B9BBF" w14:textId="77777777" w:rsidR="00E1750D" w:rsidRPr="00E1750D" w:rsidRDefault="00E1750D" w:rsidP="00137687">
      <w:pPr>
        <w:spacing w:line="360" w:lineRule="auto"/>
        <w:ind w:left="720" w:hanging="720"/>
        <w:jc w:val="both"/>
        <w:rPr>
          <w:rFonts w:ascii="Times New Roman" w:hAnsi="Times New Roman" w:cs="Times New Roman"/>
          <w:sz w:val="24"/>
          <w:szCs w:val="24"/>
        </w:rPr>
      </w:pPr>
      <w:proofErr w:type="spellStart"/>
      <w:r w:rsidRPr="00E1750D">
        <w:rPr>
          <w:rFonts w:ascii="Times New Roman" w:hAnsi="Times New Roman" w:cs="Times New Roman"/>
          <w:sz w:val="24"/>
          <w:szCs w:val="24"/>
        </w:rPr>
        <w:t>Ohunakin</w:t>
      </w:r>
      <w:proofErr w:type="spellEnd"/>
      <w:r w:rsidRPr="00E1750D">
        <w:rPr>
          <w:rFonts w:ascii="Times New Roman" w:hAnsi="Times New Roman" w:cs="Times New Roman"/>
          <w:sz w:val="24"/>
          <w:szCs w:val="24"/>
        </w:rPr>
        <w:t>, F., Adeniji, A.A., Oludayo, O.A., Osibanjo, A.O. and Oduyoye, O.O., 2019. Employees’ retention in Nigeria’s hospitality industry: The role of transformational leadership style and job satisfaction. </w:t>
      </w:r>
      <w:r w:rsidRPr="00E1750D">
        <w:rPr>
          <w:rFonts w:ascii="Times New Roman" w:hAnsi="Times New Roman" w:cs="Times New Roman"/>
          <w:i/>
          <w:iCs/>
          <w:sz w:val="24"/>
          <w:szCs w:val="24"/>
        </w:rPr>
        <w:t>Journal of human resources in hospitality &amp; tourism</w:t>
      </w:r>
      <w:r w:rsidRPr="00E1750D">
        <w:rPr>
          <w:rFonts w:ascii="Times New Roman" w:hAnsi="Times New Roman" w:cs="Times New Roman"/>
          <w:sz w:val="24"/>
          <w:szCs w:val="24"/>
        </w:rPr>
        <w:t>, </w:t>
      </w:r>
      <w:r w:rsidRPr="00E1750D">
        <w:rPr>
          <w:rFonts w:ascii="Times New Roman" w:hAnsi="Times New Roman" w:cs="Times New Roman"/>
          <w:i/>
          <w:iCs/>
          <w:sz w:val="24"/>
          <w:szCs w:val="24"/>
        </w:rPr>
        <w:t>18</w:t>
      </w:r>
      <w:r w:rsidRPr="00E1750D">
        <w:rPr>
          <w:rFonts w:ascii="Times New Roman" w:hAnsi="Times New Roman" w:cs="Times New Roman"/>
          <w:sz w:val="24"/>
          <w:szCs w:val="24"/>
        </w:rPr>
        <w:t>(4), pp.441-470.</w:t>
      </w:r>
    </w:p>
    <w:p w14:paraId="3B5B9BC0" w14:textId="77777777" w:rsidR="00E1750D" w:rsidRPr="00E1750D" w:rsidRDefault="00E1750D" w:rsidP="00137687">
      <w:pPr>
        <w:spacing w:line="360" w:lineRule="auto"/>
        <w:ind w:left="720" w:hanging="720"/>
        <w:jc w:val="both"/>
        <w:rPr>
          <w:rFonts w:ascii="Times New Roman" w:hAnsi="Times New Roman" w:cs="Times New Roman"/>
          <w:sz w:val="24"/>
          <w:szCs w:val="24"/>
        </w:rPr>
      </w:pPr>
      <w:r w:rsidRPr="00E1750D">
        <w:rPr>
          <w:rFonts w:ascii="Times New Roman" w:hAnsi="Times New Roman" w:cs="Times New Roman"/>
          <w:sz w:val="24"/>
          <w:szCs w:val="24"/>
        </w:rPr>
        <w:t>Pawar, J. and Bidkar, S.A., 2024. Exploring Leadership Styles In Hotel Management: A Comprehensive Analysis. </w:t>
      </w:r>
      <w:r w:rsidRPr="00E1750D">
        <w:rPr>
          <w:rFonts w:ascii="Times New Roman" w:hAnsi="Times New Roman" w:cs="Times New Roman"/>
          <w:i/>
          <w:iCs/>
          <w:sz w:val="24"/>
          <w:szCs w:val="24"/>
        </w:rPr>
        <w:t>Journal of Advanced Zoology</w:t>
      </w:r>
      <w:r w:rsidRPr="00E1750D">
        <w:rPr>
          <w:rFonts w:ascii="Times New Roman" w:hAnsi="Times New Roman" w:cs="Times New Roman"/>
          <w:sz w:val="24"/>
          <w:szCs w:val="24"/>
        </w:rPr>
        <w:t>, </w:t>
      </w:r>
      <w:r w:rsidRPr="00E1750D">
        <w:rPr>
          <w:rFonts w:ascii="Times New Roman" w:hAnsi="Times New Roman" w:cs="Times New Roman"/>
          <w:i/>
          <w:iCs/>
          <w:sz w:val="24"/>
          <w:szCs w:val="24"/>
        </w:rPr>
        <w:t>45</w:t>
      </w:r>
      <w:r w:rsidRPr="00E1750D">
        <w:rPr>
          <w:rFonts w:ascii="Times New Roman" w:hAnsi="Times New Roman" w:cs="Times New Roman"/>
          <w:sz w:val="24"/>
          <w:szCs w:val="24"/>
        </w:rPr>
        <w:t>.</w:t>
      </w:r>
    </w:p>
    <w:p w14:paraId="3B5B9BC1" w14:textId="77777777" w:rsidR="00E1750D" w:rsidRPr="00E1750D" w:rsidRDefault="00E1750D" w:rsidP="00137687">
      <w:pPr>
        <w:spacing w:line="360" w:lineRule="auto"/>
        <w:ind w:left="720" w:hanging="720"/>
        <w:jc w:val="both"/>
        <w:rPr>
          <w:rFonts w:ascii="Times New Roman" w:hAnsi="Times New Roman" w:cs="Times New Roman"/>
          <w:sz w:val="24"/>
          <w:szCs w:val="24"/>
          <w:shd w:val="clear" w:color="auto" w:fill="FFFFFF"/>
        </w:rPr>
      </w:pPr>
      <w:proofErr w:type="spellStart"/>
      <w:r w:rsidRPr="00E1750D">
        <w:rPr>
          <w:rFonts w:ascii="Times New Roman" w:hAnsi="Times New Roman" w:cs="Times New Roman"/>
          <w:sz w:val="24"/>
          <w:szCs w:val="24"/>
          <w:shd w:val="clear" w:color="auto" w:fill="FFFFFF"/>
        </w:rPr>
        <w:t>Rachmad</w:t>
      </w:r>
      <w:proofErr w:type="spellEnd"/>
      <w:r w:rsidRPr="00E1750D">
        <w:rPr>
          <w:rFonts w:ascii="Times New Roman" w:hAnsi="Times New Roman" w:cs="Times New Roman"/>
          <w:sz w:val="24"/>
          <w:szCs w:val="24"/>
          <w:shd w:val="clear" w:color="auto" w:fill="FFFFFF"/>
        </w:rPr>
        <w:t>, Y.E., 2022. </w:t>
      </w:r>
      <w:r w:rsidRPr="00E1750D">
        <w:rPr>
          <w:rFonts w:ascii="Times New Roman" w:hAnsi="Times New Roman" w:cs="Times New Roman"/>
          <w:i/>
          <w:iCs/>
          <w:sz w:val="24"/>
          <w:szCs w:val="24"/>
          <w:shd w:val="clear" w:color="auto" w:fill="FFFFFF"/>
        </w:rPr>
        <w:t>Leadership Behavior Theory</w:t>
      </w:r>
      <w:r w:rsidRPr="00E1750D">
        <w:rPr>
          <w:rFonts w:ascii="Times New Roman" w:hAnsi="Times New Roman" w:cs="Times New Roman"/>
          <w:sz w:val="24"/>
          <w:szCs w:val="24"/>
          <w:shd w:val="clear" w:color="auto" w:fill="FFFFFF"/>
        </w:rPr>
        <w:t xml:space="preserve">. Maastricht </w:t>
      </w:r>
      <w:proofErr w:type="spellStart"/>
      <w:r w:rsidRPr="00E1750D">
        <w:rPr>
          <w:rFonts w:ascii="Times New Roman" w:hAnsi="Times New Roman" w:cs="Times New Roman"/>
          <w:sz w:val="24"/>
          <w:szCs w:val="24"/>
          <w:shd w:val="clear" w:color="auto" w:fill="FFFFFF"/>
        </w:rPr>
        <w:t>Verdrag</w:t>
      </w:r>
      <w:proofErr w:type="spellEnd"/>
      <w:r w:rsidRPr="00E1750D">
        <w:rPr>
          <w:rFonts w:ascii="Times New Roman" w:hAnsi="Times New Roman" w:cs="Times New Roman"/>
          <w:sz w:val="24"/>
          <w:szCs w:val="24"/>
          <w:shd w:val="clear" w:color="auto" w:fill="FFFFFF"/>
        </w:rPr>
        <w:t xml:space="preserve"> Boek </w:t>
      </w:r>
      <w:proofErr w:type="spellStart"/>
      <w:r w:rsidRPr="00E1750D">
        <w:rPr>
          <w:rFonts w:ascii="Times New Roman" w:hAnsi="Times New Roman" w:cs="Times New Roman"/>
          <w:sz w:val="24"/>
          <w:szCs w:val="24"/>
          <w:shd w:val="clear" w:color="auto" w:fill="FFFFFF"/>
        </w:rPr>
        <w:t>Internationale</w:t>
      </w:r>
      <w:proofErr w:type="spellEnd"/>
      <w:r w:rsidRPr="00E1750D">
        <w:rPr>
          <w:rFonts w:ascii="Times New Roman" w:hAnsi="Times New Roman" w:cs="Times New Roman"/>
          <w:sz w:val="24"/>
          <w:szCs w:val="24"/>
          <w:shd w:val="clear" w:color="auto" w:fill="FFFFFF"/>
        </w:rPr>
        <w:t xml:space="preserve"> </w:t>
      </w:r>
      <w:proofErr w:type="spellStart"/>
      <w:r w:rsidRPr="00E1750D">
        <w:rPr>
          <w:rFonts w:ascii="Times New Roman" w:hAnsi="Times New Roman" w:cs="Times New Roman"/>
          <w:sz w:val="24"/>
          <w:szCs w:val="24"/>
          <w:shd w:val="clear" w:color="auto" w:fill="FFFFFF"/>
        </w:rPr>
        <w:t>Uitgeverij</w:t>
      </w:r>
      <w:proofErr w:type="spellEnd"/>
      <w:r w:rsidRPr="00E1750D">
        <w:rPr>
          <w:rFonts w:ascii="Times New Roman" w:hAnsi="Times New Roman" w:cs="Times New Roman"/>
          <w:sz w:val="24"/>
          <w:szCs w:val="24"/>
          <w:shd w:val="clear" w:color="auto" w:fill="FFFFFF"/>
        </w:rPr>
        <w:t>, Speciale Editie 2022.</w:t>
      </w:r>
    </w:p>
    <w:p w14:paraId="3B5B9BC2" w14:textId="77777777" w:rsidR="00E1750D" w:rsidRPr="00E1750D" w:rsidRDefault="00E1750D" w:rsidP="00137687">
      <w:pPr>
        <w:spacing w:line="360" w:lineRule="auto"/>
        <w:ind w:left="720" w:hanging="720"/>
        <w:jc w:val="both"/>
        <w:rPr>
          <w:rFonts w:ascii="Times New Roman" w:hAnsi="Times New Roman" w:cs="Times New Roman"/>
          <w:sz w:val="24"/>
          <w:szCs w:val="24"/>
        </w:rPr>
      </w:pPr>
      <w:r w:rsidRPr="00E1750D">
        <w:rPr>
          <w:rFonts w:ascii="Times New Roman" w:hAnsi="Times New Roman" w:cs="Times New Roman"/>
          <w:sz w:val="24"/>
          <w:szCs w:val="24"/>
        </w:rPr>
        <w:t>Sandstrom, J.K. and Reynolds, D.E., 2020. Leading a successful hotel: A look at the general manager’s ability to utilize multiple leadership styles. </w:t>
      </w:r>
      <w:r w:rsidRPr="00E1750D">
        <w:rPr>
          <w:rFonts w:ascii="Times New Roman" w:hAnsi="Times New Roman" w:cs="Times New Roman"/>
          <w:i/>
          <w:iCs/>
          <w:sz w:val="24"/>
          <w:szCs w:val="24"/>
        </w:rPr>
        <w:t>International Journal of Hospitality Management</w:t>
      </w:r>
      <w:r w:rsidRPr="00E1750D">
        <w:rPr>
          <w:rFonts w:ascii="Times New Roman" w:hAnsi="Times New Roman" w:cs="Times New Roman"/>
          <w:sz w:val="24"/>
          <w:szCs w:val="24"/>
        </w:rPr>
        <w:t>, </w:t>
      </w:r>
      <w:r w:rsidRPr="00E1750D">
        <w:rPr>
          <w:rFonts w:ascii="Times New Roman" w:hAnsi="Times New Roman" w:cs="Times New Roman"/>
          <w:i/>
          <w:iCs/>
          <w:sz w:val="24"/>
          <w:szCs w:val="24"/>
        </w:rPr>
        <w:t>89</w:t>
      </w:r>
      <w:r w:rsidRPr="00E1750D">
        <w:rPr>
          <w:rFonts w:ascii="Times New Roman" w:hAnsi="Times New Roman" w:cs="Times New Roman"/>
          <w:sz w:val="24"/>
          <w:szCs w:val="24"/>
        </w:rPr>
        <w:t>, p.102399.</w:t>
      </w:r>
    </w:p>
    <w:p w14:paraId="3B5B9BC3" w14:textId="77777777" w:rsidR="00E1750D" w:rsidRPr="00E1750D" w:rsidRDefault="00E1750D" w:rsidP="00137687">
      <w:pPr>
        <w:spacing w:line="360" w:lineRule="auto"/>
        <w:ind w:left="720" w:hanging="720"/>
        <w:jc w:val="both"/>
        <w:rPr>
          <w:rFonts w:ascii="Times New Roman" w:hAnsi="Times New Roman" w:cs="Times New Roman"/>
          <w:sz w:val="24"/>
          <w:szCs w:val="24"/>
        </w:rPr>
      </w:pPr>
      <w:r w:rsidRPr="00E1750D">
        <w:rPr>
          <w:rFonts w:ascii="Times New Roman" w:hAnsi="Times New Roman" w:cs="Times New Roman"/>
          <w:sz w:val="24"/>
          <w:szCs w:val="24"/>
        </w:rPr>
        <w:t>Sürücü, L. and Sağbaş, M., 2021. The impact of leadership styles on job satisfaction: A study of the hospitality industry. </w:t>
      </w:r>
      <w:r w:rsidRPr="00E1750D">
        <w:rPr>
          <w:rFonts w:ascii="Times New Roman" w:hAnsi="Times New Roman" w:cs="Times New Roman"/>
          <w:i/>
          <w:iCs/>
          <w:sz w:val="24"/>
          <w:szCs w:val="24"/>
        </w:rPr>
        <w:t>Yönetim Bilimleri Dergisi</w:t>
      </w:r>
      <w:r w:rsidRPr="00E1750D">
        <w:rPr>
          <w:rFonts w:ascii="Times New Roman" w:hAnsi="Times New Roman" w:cs="Times New Roman"/>
          <w:sz w:val="24"/>
          <w:szCs w:val="24"/>
        </w:rPr>
        <w:t>, </w:t>
      </w:r>
      <w:r w:rsidRPr="00E1750D">
        <w:rPr>
          <w:rFonts w:ascii="Times New Roman" w:hAnsi="Times New Roman" w:cs="Times New Roman"/>
          <w:i/>
          <w:iCs/>
          <w:sz w:val="24"/>
          <w:szCs w:val="24"/>
        </w:rPr>
        <w:t>19</w:t>
      </w:r>
      <w:r w:rsidRPr="00E1750D">
        <w:rPr>
          <w:rFonts w:ascii="Times New Roman" w:hAnsi="Times New Roman" w:cs="Times New Roman"/>
          <w:sz w:val="24"/>
          <w:szCs w:val="24"/>
        </w:rPr>
        <w:t>(40), pp.323-346.</w:t>
      </w:r>
    </w:p>
    <w:p w14:paraId="3B5B9BC4" w14:textId="77777777" w:rsidR="00E1750D" w:rsidRPr="00E1750D" w:rsidRDefault="00E1750D" w:rsidP="00137687">
      <w:pPr>
        <w:spacing w:line="360" w:lineRule="auto"/>
        <w:ind w:left="720" w:hanging="720"/>
        <w:jc w:val="both"/>
        <w:rPr>
          <w:rFonts w:ascii="Times New Roman" w:hAnsi="Times New Roman" w:cs="Times New Roman"/>
          <w:sz w:val="24"/>
          <w:szCs w:val="24"/>
          <w:shd w:val="clear" w:color="auto" w:fill="FFFFFF"/>
        </w:rPr>
      </w:pPr>
      <w:r w:rsidRPr="00E1750D">
        <w:rPr>
          <w:rFonts w:ascii="Times New Roman" w:hAnsi="Times New Roman" w:cs="Times New Roman"/>
          <w:sz w:val="24"/>
          <w:szCs w:val="24"/>
          <w:shd w:val="clear" w:color="auto" w:fill="FFFFFF"/>
        </w:rPr>
        <w:lastRenderedPageBreak/>
        <w:t>Villoria, M., 2023. Contingency theory of leadership. In </w:t>
      </w:r>
      <w:r w:rsidRPr="00E1750D">
        <w:rPr>
          <w:rFonts w:ascii="Times New Roman" w:hAnsi="Times New Roman" w:cs="Times New Roman"/>
          <w:i/>
          <w:iCs/>
          <w:sz w:val="24"/>
          <w:szCs w:val="24"/>
          <w:shd w:val="clear" w:color="auto" w:fill="FFFFFF"/>
        </w:rPr>
        <w:t>Global Encyclopedia of Public Administration, Public Policy, and Governance</w:t>
      </w:r>
      <w:r w:rsidRPr="00E1750D">
        <w:rPr>
          <w:rFonts w:ascii="Times New Roman" w:hAnsi="Times New Roman" w:cs="Times New Roman"/>
          <w:sz w:val="24"/>
          <w:szCs w:val="24"/>
          <w:shd w:val="clear" w:color="auto" w:fill="FFFFFF"/>
        </w:rPr>
        <w:t> (pp. 2463-2469). Cham: Springer International Publishing.</w:t>
      </w:r>
    </w:p>
    <w:p w14:paraId="3B5B9BC5" w14:textId="77777777" w:rsidR="00E1750D" w:rsidRPr="00E1750D" w:rsidRDefault="00E1750D" w:rsidP="00137687">
      <w:pPr>
        <w:spacing w:line="360" w:lineRule="auto"/>
        <w:ind w:left="720" w:hanging="720"/>
        <w:jc w:val="both"/>
        <w:rPr>
          <w:rFonts w:ascii="Times New Roman" w:hAnsi="Times New Roman" w:cs="Times New Roman"/>
          <w:sz w:val="24"/>
          <w:szCs w:val="24"/>
        </w:rPr>
      </w:pPr>
      <w:r w:rsidRPr="00E1750D">
        <w:rPr>
          <w:rFonts w:ascii="Times New Roman" w:hAnsi="Times New Roman" w:cs="Times New Roman"/>
          <w:sz w:val="24"/>
          <w:szCs w:val="24"/>
        </w:rPr>
        <w:t>Wang, Z. and Xie, Y., 2020. Authentic leadership and employees’ emotional labour in the hospitality industry. </w:t>
      </w:r>
      <w:r w:rsidRPr="00E1750D">
        <w:rPr>
          <w:rFonts w:ascii="Times New Roman" w:hAnsi="Times New Roman" w:cs="Times New Roman"/>
          <w:i/>
          <w:iCs/>
          <w:sz w:val="24"/>
          <w:szCs w:val="24"/>
        </w:rPr>
        <w:t>International Journal of Contemporary Hospitality Management</w:t>
      </w:r>
      <w:r w:rsidRPr="00E1750D">
        <w:rPr>
          <w:rFonts w:ascii="Times New Roman" w:hAnsi="Times New Roman" w:cs="Times New Roman"/>
          <w:sz w:val="24"/>
          <w:szCs w:val="24"/>
        </w:rPr>
        <w:t>, </w:t>
      </w:r>
      <w:r w:rsidRPr="00E1750D">
        <w:rPr>
          <w:rFonts w:ascii="Times New Roman" w:hAnsi="Times New Roman" w:cs="Times New Roman"/>
          <w:i/>
          <w:iCs/>
          <w:sz w:val="24"/>
          <w:szCs w:val="24"/>
        </w:rPr>
        <w:t>32</w:t>
      </w:r>
      <w:r w:rsidRPr="00E1750D">
        <w:rPr>
          <w:rFonts w:ascii="Times New Roman" w:hAnsi="Times New Roman" w:cs="Times New Roman"/>
          <w:sz w:val="24"/>
          <w:szCs w:val="24"/>
        </w:rPr>
        <w:t>(2), pp.797-814.</w:t>
      </w:r>
    </w:p>
    <w:p w14:paraId="3B5B9BC6" w14:textId="77777777" w:rsidR="00E1750D" w:rsidRPr="00E1750D" w:rsidRDefault="00E1750D">
      <w:pPr>
        <w:spacing w:line="360" w:lineRule="auto"/>
        <w:ind w:left="720" w:hanging="720"/>
        <w:jc w:val="both"/>
        <w:rPr>
          <w:rFonts w:ascii="Times New Roman" w:hAnsi="Times New Roman" w:cs="Times New Roman"/>
          <w:sz w:val="24"/>
          <w:szCs w:val="24"/>
        </w:rPr>
      </w:pPr>
    </w:p>
    <w:sectPr w:rsidR="00E1750D" w:rsidRPr="00E1750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12547"/>
    <w:multiLevelType w:val="hybridMultilevel"/>
    <w:tmpl w:val="AEFC6A58"/>
    <w:lvl w:ilvl="0" w:tplc="6E4E2486">
      <w:start w:val="1"/>
      <w:numFmt w:val="decimal"/>
      <w:lvlText w:val="%1."/>
      <w:lvlJc w:val="left"/>
      <w:pPr>
        <w:ind w:left="720" w:hanging="360"/>
      </w:pPr>
    </w:lvl>
    <w:lvl w:ilvl="1" w:tplc="70DC1386" w:tentative="1">
      <w:start w:val="1"/>
      <w:numFmt w:val="lowerLetter"/>
      <w:lvlText w:val="%2."/>
      <w:lvlJc w:val="left"/>
      <w:pPr>
        <w:ind w:left="1440" w:hanging="360"/>
      </w:pPr>
    </w:lvl>
    <w:lvl w:ilvl="2" w:tplc="4B30C72A" w:tentative="1">
      <w:start w:val="1"/>
      <w:numFmt w:val="lowerRoman"/>
      <w:lvlText w:val="%3."/>
      <w:lvlJc w:val="right"/>
      <w:pPr>
        <w:ind w:left="2160" w:hanging="180"/>
      </w:pPr>
    </w:lvl>
    <w:lvl w:ilvl="3" w:tplc="44945D10" w:tentative="1">
      <w:start w:val="1"/>
      <w:numFmt w:val="decimal"/>
      <w:lvlText w:val="%4."/>
      <w:lvlJc w:val="left"/>
      <w:pPr>
        <w:ind w:left="2880" w:hanging="360"/>
      </w:pPr>
    </w:lvl>
    <w:lvl w:ilvl="4" w:tplc="A3744756" w:tentative="1">
      <w:start w:val="1"/>
      <w:numFmt w:val="lowerLetter"/>
      <w:lvlText w:val="%5."/>
      <w:lvlJc w:val="left"/>
      <w:pPr>
        <w:ind w:left="3600" w:hanging="360"/>
      </w:pPr>
    </w:lvl>
    <w:lvl w:ilvl="5" w:tplc="066467DE" w:tentative="1">
      <w:start w:val="1"/>
      <w:numFmt w:val="lowerRoman"/>
      <w:lvlText w:val="%6."/>
      <w:lvlJc w:val="right"/>
      <w:pPr>
        <w:ind w:left="4320" w:hanging="180"/>
      </w:pPr>
    </w:lvl>
    <w:lvl w:ilvl="6" w:tplc="06F67890" w:tentative="1">
      <w:start w:val="1"/>
      <w:numFmt w:val="decimal"/>
      <w:lvlText w:val="%7."/>
      <w:lvlJc w:val="left"/>
      <w:pPr>
        <w:ind w:left="5040" w:hanging="360"/>
      </w:pPr>
    </w:lvl>
    <w:lvl w:ilvl="7" w:tplc="A6185614" w:tentative="1">
      <w:start w:val="1"/>
      <w:numFmt w:val="lowerLetter"/>
      <w:lvlText w:val="%8."/>
      <w:lvlJc w:val="left"/>
      <w:pPr>
        <w:ind w:left="5760" w:hanging="360"/>
      </w:pPr>
    </w:lvl>
    <w:lvl w:ilvl="8" w:tplc="9BD24ABA" w:tentative="1">
      <w:start w:val="1"/>
      <w:numFmt w:val="lowerRoman"/>
      <w:lvlText w:val="%9."/>
      <w:lvlJc w:val="right"/>
      <w:pPr>
        <w:ind w:left="6480" w:hanging="180"/>
      </w:pPr>
    </w:lvl>
  </w:abstractNum>
  <w:abstractNum w:abstractNumId="1" w15:restartNumberingAfterBreak="0">
    <w:nsid w:val="2ADA3059"/>
    <w:multiLevelType w:val="hybridMultilevel"/>
    <w:tmpl w:val="07D4ABCE"/>
    <w:lvl w:ilvl="0" w:tplc="3D845FBC">
      <w:start w:val="1"/>
      <w:numFmt w:val="decimal"/>
      <w:lvlText w:val="%1."/>
      <w:lvlJc w:val="left"/>
      <w:pPr>
        <w:ind w:left="720" w:hanging="360"/>
      </w:pPr>
    </w:lvl>
    <w:lvl w:ilvl="1" w:tplc="15D0403E" w:tentative="1">
      <w:start w:val="1"/>
      <w:numFmt w:val="lowerLetter"/>
      <w:lvlText w:val="%2."/>
      <w:lvlJc w:val="left"/>
      <w:pPr>
        <w:ind w:left="1440" w:hanging="360"/>
      </w:pPr>
    </w:lvl>
    <w:lvl w:ilvl="2" w:tplc="F8FA1F12" w:tentative="1">
      <w:start w:val="1"/>
      <w:numFmt w:val="lowerRoman"/>
      <w:lvlText w:val="%3."/>
      <w:lvlJc w:val="right"/>
      <w:pPr>
        <w:ind w:left="2160" w:hanging="180"/>
      </w:pPr>
    </w:lvl>
    <w:lvl w:ilvl="3" w:tplc="3D568200" w:tentative="1">
      <w:start w:val="1"/>
      <w:numFmt w:val="decimal"/>
      <w:lvlText w:val="%4."/>
      <w:lvlJc w:val="left"/>
      <w:pPr>
        <w:ind w:left="2880" w:hanging="360"/>
      </w:pPr>
    </w:lvl>
    <w:lvl w:ilvl="4" w:tplc="AD94ABB8" w:tentative="1">
      <w:start w:val="1"/>
      <w:numFmt w:val="lowerLetter"/>
      <w:lvlText w:val="%5."/>
      <w:lvlJc w:val="left"/>
      <w:pPr>
        <w:ind w:left="3600" w:hanging="360"/>
      </w:pPr>
    </w:lvl>
    <w:lvl w:ilvl="5" w:tplc="3594F8C8" w:tentative="1">
      <w:start w:val="1"/>
      <w:numFmt w:val="lowerRoman"/>
      <w:lvlText w:val="%6."/>
      <w:lvlJc w:val="right"/>
      <w:pPr>
        <w:ind w:left="4320" w:hanging="180"/>
      </w:pPr>
    </w:lvl>
    <w:lvl w:ilvl="6" w:tplc="9436648E" w:tentative="1">
      <w:start w:val="1"/>
      <w:numFmt w:val="decimal"/>
      <w:lvlText w:val="%7."/>
      <w:lvlJc w:val="left"/>
      <w:pPr>
        <w:ind w:left="5040" w:hanging="360"/>
      </w:pPr>
    </w:lvl>
    <w:lvl w:ilvl="7" w:tplc="F6AA9826" w:tentative="1">
      <w:start w:val="1"/>
      <w:numFmt w:val="lowerLetter"/>
      <w:lvlText w:val="%8."/>
      <w:lvlJc w:val="left"/>
      <w:pPr>
        <w:ind w:left="5760" w:hanging="360"/>
      </w:pPr>
    </w:lvl>
    <w:lvl w:ilvl="8" w:tplc="58C28C9C" w:tentative="1">
      <w:start w:val="1"/>
      <w:numFmt w:val="lowerRoman"/>
      <w:lvlText w:val="%9."/>
      <w:lvlJc w:val="right"/>
      <w:pPr>
        <w:ind w:left="6480" w:hanging="180"/>
      </w:pPr>
    </w:lvl>
  </w:abstractNum>
  <w:num w:numId="1" w16cid:durableId="315912886">
    <w:abstractNumId w:val="1"/>
  </w:num>
  <w:num w:numId="2" w16cid:durableId="1598826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D08"/>
    <w:rsid w:val="000108B5"/>
    <w:rsid w:val="00011DAD"/>
    <w:rsid w:val="00023C30"/>
    <w:rsid w:val="00041FAE"/>
    <w:rsid w:val="00066CDE"/>
    <w:rsid w:val="000806CB"/>
    <w:rsid w:val="0009422E"/>
    <w:rsid w:val="000A49FC"/>
    <w:rsid w:val="000A60E4"/>
    <w:rsid w:val="000A6D20"/>
    <w:rsid w:val="000C0DD5"/>
    <w:rsid w:val="000C1AC7"/>
    <w:rsid w:val="000C64BE"/>
    <w:rsid w:val="000D0E2A"/>
    <w:rsid w:val="000D5F22"/>
    <w:rsid w:val="000E039A"/>
    <w:rsid w:val="000E1356"/>
    <w:rsid w:val="000E549D"/>
    <w:rsid w:val="000F551D"/>
    <w:rsid w:val="00113328"/>
    <w:rsid w:val="001267E6"/>
    <w:rsid w:val="00137687"/>
    <w:rsid w:val="00146A27"/>
    <w:rsid w:val="00153D57"/>
    <w:rsid w:val="00174CF4"/>
    <w:rsid w:val="00176E30"/>
    <w:rsid w:val="0018548E"/>
    <w:rsid w:val="00196085"/>
    <w:rsid w:val="00196CEF"/>
    <w:rsid w:val="001D0335"/>
    <w:rsid w:val="001E06AF"/>
    <w:rsid w:val="001E31C1"/>
    <w:rsid w:val="00213C28"/>
    <w:rsid w:val="00215EB5"/>
    <w:rsid w:val="00224DF2"/>
    <w:rsid w:val="0022661F"/>
    <w:rsid w:val="00226ABD"/>
    <w:rsid w:val="00232823"/>
    <w:rsid w:val="00235202"/>
    <w:rsid w:val="002356FC"/>
    <w:rsid w:val="00244B37"/>
    <w:rsid w:val="002605B8"/>
    <w:rsid w:val="00262ADB"/>
    <w:rsid w:val="00270221"/>
    <w:rsid w:val="00287E57"/>
    <w:rsid w:val="00291C4E"/>
    <w:rsid w:val="002935DB"/>
    <w:rsid w:val="0029739C"/>
    <w:rsid w:val="002A1998"/>
    <w:rsid w:val="002A6995"/>
    <w:rsid w:val="002A6D7D"/>
    <w:rsid w:val="002A7ABC"/>
    <w:rsid w:val="002B4CA9"/>
    <w:rsid w:val="002B71F9"/>
    <w:rsid w:val="002C3CA8"/>
    <w:rsid w:val="002C5194"/>
    <w:rsid w:val="002D179B"/>
    <w:rsid w:val="0030658D"/>
    <w:rsid w:val="00320D4A"/>
    <w:rsid w:val="003465DA"/>
    <w:rsid w:val="00361174"/>
    <w:rsid w:val="00366B83"/>
    <w:rsid w:val="00370EC7"/>
    <w:rsid w:val="00372EC1"/>
    <w:rsid w:val="00380748"/>
    <w:rsid w:val="003869E4"/>
    <w:rsid w:val="003913F6"/>
    <w:rsid w:val="003B3D04"/>
    <w:rsid w:val="003B7B94"/>
    <w:rsid w:val="003C6E35"/>
    <w:rsid w:val="003D2FFC"/>
    <w:rsid w:val="003D36EB"/>
    <w:rsid w:val="003E272E"/>
    <w:rsid w:val="003E6594"/>
    <w:rsid w:val="003F10FD"/>
    <w:rsid w:val="00402E70"/>
    <w:rsid w:val="004255AE"/>
    <w:rsid w:val="0045434A"/>
    <w:rsid w:val="00455AC2"/>
    <w:rsid w:val="00492331"/>
    <w:rsid w:val="00493D0E"/>
    <w:rsid w:val="004975E2"/>
    <w:rsid w:val="004A48F5"/>
    <w:rsid w:val="004C2F3F"/>
    <w:rsid w:val="004F622A"/>
    <w:rsid w:val="004F6731"/>
    <w:rsid w:val="005334B6"/>
    <w:rsid w:val="00550D81"/>
    <w:rsid w:val="00562E63"/>
    <w:rsid w:val="00566750"/>
    <w:rsid w:val="00580D43"/>
    <w:rsid w:val="00584FDE"/>
    <w:rsid w:val="00592882"/>
    <w:rsid w:val="0059488A"/>
    <w:rsid w:val="005966F4"/>
    <w:rsid w:val="005B1C6B"/>
    <w:rsid w:val="005B5671"/>
    <w:rsid w:val="005C6C72"/>
    <w:rsid w:val="005E7A27"/>
    <w:rsid w:val="00623EF5"/>
    <w:rsid w:val="00626A15"/>
    <w:rsid w:val="00630894"/>
    <w:rsid w:val="00640362"/>
    <w:rsid w:val="0064130E"/>
    <w:rsid w:val="006427D1"/>
    <w:rsid w:val="006548E0"/>
    <w:rsid w:val="00654F11"/>
    <w:rsid w:val="00666F12"/>
    <w:rsid w:val="00680A83"/>
    <w:rsid w:val="00690340"/>
    <w:rsid w:val="00693D87"/>
    <w:rsid w:val="006A4458"/>
    <w:rsid w:val="006A6B14"/>
    <w:rsid w:val="006B340C"/>
    <w:rsid w:val="006F2D63"/>
    <w:rsid w:val="007077C5"/>
    <w:rsid w:val="00712278"/>
    <w:rsid w:val="007144DB"/>
    <w:rsid w:val="00714E5A"/>
    <w:rsid w:val="00720C52"/>
    <w:rsid w:val="00736554"/>
    <w:rsid w:val="0073711D"/>
    <w:rsid w:val="007405BB"/>
    <w:rsid w:val="0075722B"/>
    <w:rsid w:val="007644B4"/>
    <w:rsid w:val="007657CA"/>
    <w:rsid w:val="00774895"/>
    <w:rsid w:val="00790028"/>
    <w:rsid w:val="007A1F27"/>
    <w:rsid w:val="007A657C"/>
    <w:rsid w:val="007A66AC"/>
    <w:rsid w:val="007B70F9"/>
    <w:rsid w:val="007E7CDD"/>
    <w:rsid w:val="00811F56"/>
    <w:rsid w:val="00820034"/>
    <w:rsid w:val="008316FF"/>
    <w:rsid w:val="00846575"/>
    <w:rsid w:val="00860A69"/>
    <w:rsid w:val="00865096"/>
    <w:rsid w:val="0086616B"/>
    <w:rsid w:val="00867F38"/>
    <w:rsid w:val="008720E0"/>
    <w:rsid w:val="00876BCC"/>
    <w:rsid w:val="00880F5D"/>
    <w:rsid w:val="00882A57"/>
    <w:rsid w:val="008830EA"/>
    <w:rsid w:val="008A0F05"/>
    <w:rsid w:val="008A6732"/>
    <w:rsid w:val="008B1529"/>
    <w:rsid w:val="008B7DFD"/>
    <w:rsid w:val="008C5ADF"/>
    <w:rsid w:val="008D5BC8"/>
    <w:rsid w:val="008E017C"/>
    <w:rsid w:val="008E6E61"/>
    <w:rsid w:val="0090494F"/>
    <w:rsid w:val="00907FD3"/>
    <w:rsid w:val="0094066E"/>
    <w:rsid w:val="00950A02"/>
    <w:rsid w:val="009543C2"/>
    <w:rsid w:val="00962F80"/>
    <w:rsid w:val="00972E08"/>
    <w:rsid w:val="00975C43"/>
    <w:rsid w:val="009A5139"/>
    <w:rsid w:val="009B1444"/>
    <w:rsid w:val="009B643E"/>
    <w:rsid w:val="009C38EE"/>
    <w:rsid w:val="009C485B"/>
    <w:rsid w:val="009D21C3"/>
    <w:rsid w:val="009D734D"/>
    <w:rsid w:val="009E2EE0"/>
    <w:rsid w:val="009E66F0"/>
    <w:rsid w:val="00A06025"/>
    <w:rsid w:val="00A11806"/>
    <w:rsid w:val="00A25E81"/>
    <w:rsid w:val="00A55CF8"/>
    <w:rsid w:val="00A64484"/>
    <w:rsid w:val="00A645C3"/>
    <w:rsid w:val="00A83DDF"/>
    <w:rsid w:val="00A95151"/>
    <w:rsid w:val="00AA002F"/>
    <w:rsid w:val="00AB6BD4"/>
    <w:rsid w:val="00AC7241"/>
    <w:rsid w:val="00AD2CF7"/>
    <w:rsid w:val="00AD7DD4"/>
    <w:rsid w:val="00AE574A"/>
    <w:rsid w:val="00AF045C"/>
    <w:rsid w:val="00AF67B8"/>
    <w:rsid w:val="00B0400C"/>
    <w:rsid w:val="00B06064"/>
    <w:rsid w:val="00B1220C"/>
    <w:rsid w:val="00B30C67"/>
    <w:rsid w:val="00B44372"/>
    <w:rsid w:val="00B5671F"/>
    <w:rsid w:val="00B66221"/>
    <w:rsid w:val="00B807B6"/>
    <w:rsid w:val="00B87ADF"/>
    <w:rsid w:val="00B92E32"/>
    <w:rsid w:val="00BB01A8"/>
    <w:rsid w:val="00BC4DDC"/>
    <w:rsid w:val="00BC5645"/>
    <w:rsid w:val="00BE3BA5"/>
    <w:rsid w:val="00BE5186"/>
    <w:rsid w:val="00C57577"/>
    <w:rsid w:val="00C70EC9"/>
    <w:rsid w:val="00C86AC2"/>
    <w:rsid w:val="00C9488D"/>
    <w:rsid w:val="00C94A83"/>
    <w:rsid w:val="00C95241"/>
    <w:rsid w:val="00CC1AFA"/>
    <w:rsid w:val="00CC44F7"/>
    <w:rsid w:val="00CE4B94"/>
    <w:rsid w:val="00CF181D"/>
    <w:rsid w:val="00CF2A46"/>
    <w:rsid w:val="00CF43B2"/>
    <w:rsid w:val="00CF5EE7"/>
    <w:rsid w:val="00D00F36"/>
    <w:rsid w:val="00D0607E"/>
    <w:rsid w:val="00D21135"/>
    <w:rsid w:val="00D26CB0"/>
    <w:rsid w:val="00D27FF9"/>
    <w:rsid w:val="00D43895"/>
    <w:rsid w:val="00D527C9"/>
    <w:rsid w:val="00DA42D9"/>
    <w:rsid w:val="00DB08A4"/>
    <w:rsid w:val="00DB0E0E"/>
    <w:rsid w:val="00DD00E6"/>
    <w:rsid w:val="00DD3837"/>
    <w:rsid w:val="00DD5987"/>
    <w:rsid w:val="00E1750D"/>
    <w:rsid w:val="00E20B40"/>
    <w:rsid w:val="00E22432"/>
    <w:rsid w:val="00E415BE"/>
    <w:rsid w:val="00E54E2A"/>
    <w:rsid w:val="00E66BAF"/>
    <w:rsid w:val="00E7067E"/>
    <w:rsid w:val="00E74BE6"/>
    <w:rsid w:val="00EB3BEA"/>
    <w:rsid w:val="00EC60E9"/>
    <w:rsid w:val="00EE2D08"/>
    <w:rsid w:val="00EE3C24"/>
    <w:rsid w:val="00EF2190"/>
    <w:rsid w:val="00F22A79"/>
    <w:rsid w:val="00F5557C"/>
    <w:rsid w:val="00F57AFF"/>
    <w:rsid w:val="00F60657"/>
    <w:rsid w:val="00F96778"/>
    <w:rsid w:val="00FA4953"/>
    <w:rsid w:val="00FB413E"/>
    <w:rsid w:val="00FC2451"/>
    <w:rsid w:val="00FC6909"/>
    <w:rsid w:val="00FD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5B9B97"/>
  <w15:chartTrackingRefBased/>
  <w15:docId w15:val="{732FBFA3-F21A-41FA-93E1-544343643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2D0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2D08"/>
    <w:pPr>
      <w:ind w:left="720"/>
      <w:contextualSpacing/>
    </w:pPr>
  </w:style>
  <w:style w:type="character" w:customStyle="1" w:styleId="Heading1Char">
    <w:name w:val="Heading 1 Char"/>
    <w:basedOn w:val="DefaultParagraphFont"/>
    <w:link w:val="Heading1"/>
    <w:uiPriority w:val="9"/>
    <w:rsid w:val="00EE2D08"/>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3465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10</Pages>
  <Words>2852</Words>
  <Characters>17334</Characters>
  <Application>Microsoft Office Word</Application>
  <DocSecurity>0</DocSecurity>
  <Lines>244</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Ioana Bumbu</cp:lastModifiedBy>
  <cp:revision>4</cp:revision>
  <dcterms:created xsi:type="dcterms:W3CDTF">2024-10-16T09:14:00Z</dcterms:created>
  <dcterms:modified xsi:type="dcterms:W3CDTF">2024-10-16T09:27:00Z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bc1bb69f04d409564fea0024b52c4327fba72e569f8672d73eb1695c0640a2b2</vt:lpwstr>
  </property>
</Properties>
</file>