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6712" w:rsidRDefault="001B6712"/>
    <w:p w:rsidR="001B6712" w:rsidRPr="001B6712" w:rsidRDefault="001B6712" w:rsidP="001B6712"/>
    <w:p w:rsidR="001B6712" w:rsidRPr="001B6712" w:rsidRDefault="001B6712" w:rsidP="001B6712">
      <w:pPr>
        <w:jc w:val="center"/>
      </w:pPr>
    </w:p>
    <w:p w:rsidR="001B6712" w:rsidRDefault="001B6712" w:rsidP="001B6712">
      <w:pPr>
        <w:jc w:val="center"/>
      </w:pPr>
    </w:p>
    <w:p w:rsidR="00A145A4" w:rsidRDefault="00A145A4" w:rsidP="00A145A4">
      <w:pPr>
        <w:tabs>
          <w:tab w:val="left" w:pos="3098"/>
        </w:tabs>
        <w:jc w:val="left"/>
        <w:rPr>
          <w:b/>
          <w:sz w:val="40"/>
        </w:rPr>
      </w:pPr>
      <w:r w:rsidRPr="009C6CF5">
        <w:rPr>
          <w:b/>
          <w:sz w:val="40"/>
        </w:rPr>
        <w:t>Hotel Administration and Front Office</w:t>
      </w:r>
    </w:p>
    <w:p w:rsidR="00A145A4" w:rsidRDefault="00A145A4" w:rsidP="00A145A4">
      <w:pPr>
        <w:tabs>
          <w:tab w:val="left" w:pos="3098"/>
        </w:tabs>
        <w:jc w:val="left"/>
        <w:rPr>
          <w:b/>
          <w:sz w:val="40"/>
        </w:rPr>
      </w:pPr>
      <w:r>
        <w:rPr>
          <w:b/>
          <w:sz w:val="40"/>
        </w:rPr>
        <w:t>Assessment of Practical Tasks</w:t>
      </w:r>
    </w:p>
    <w:p w:rsidR="00A145A4" w:rsidRPr="00C07885" w:rsidRDefault="00A145A4" w:rsidP="00A145A4">
      <w:pPr>
        <w:tabs>
          <w:tab w:val="left" w:pos="3098"/>
        </w:tabs>
        <w:jc w:val="left"/>
        <w:rPr>
          <w:b/>
          <w:sz w:val="40"/>
        </w:rPr>
      </w:pPr>
      <w:r>
        <w:rPr>
          <w:b/>
          <w:sz w:val="40"/>
        </w:rPr>
        <w:t>Student Number: 2017716</w:t>
      </w:r>
    </w:p>
    <w:p w:rsidR="001B6712" w:rsidRDefault="001B6712" w:rsidP="001B6712">
      <w:pPr>
        <w:tabs>
          <w:tab w:val="left" w:pos="3784"/>
        </w:tabs>
        <w:jc w:val="center"/>
      </w:pPr>
    </w:p>
    <w:p w:rsidR="001B6712" w:rsidRPr="00B72B97" w:rsidRDefault="001B6712">
      <w:pPr>
        <w:rPr>
          <w:b/>
          <w:sz w:val="28"/>
        </w:rPr>
      </w:pPr>
      <w:r w:rsidRPr="001B6712">
        <w:br w:type="column"/>
      </w:r>
      <w:r w:rsidRPr="00B72B97">
        <w:rPr>
          <w:b/>
          <w:sz w:val="28"/>
        </w:rPr>
        <w:lastRenderedPageBreak/>
        <w:t>Action Plan</w:t>
      </w:r>
    </w:p>
    <w:p w:rsidR="00E31ECA" w:rsidRDefault="008E03F0">
      <w:r w:rsidRPr="008E03F0">
        <w:t xml:space="preserve">I would make an action plan as a front desk agent on my first day without the manager to guarantee that the hotel is represented </w:t>
      </w:r>
      <w:r>
        <w:t>favorably</w:t>
      </w:r>
      <w:r w:rsidRPr="008E03F0">
        <w:t xml:space="preserve"> to visitors and that operations go without a hitch throughout my shift. These are the actions I would take:</w:t>
      </w:r>
    </w:p>
    <w:p w:rsidR="008E03F0" w:rsidRDefault="008E03F0" w:rsidP="008E03F0">
      <w:r>
        <w:t>React quickly to requests from visitors: To make guests' stays as comfortable as possible, I'd make sure to reply to their requests and inquiries quickly and effectively.</w:t>
      </w:r>
    </w:p>
    <w:p w:rsidR="008E03F0" w:rsidRDefault="008E03F0" w:rsidP="008E03F0">
      <w:r>
        <w:t>Keep an eye on hotel operations: To make sure everything is going smoothly, I would monitor the hotel's operations, including cleanliness, maintenance, and food and beverage.</w:t>
      </w:r>
    </w:p>
    <w:p w:rsidR="008E03F0" w:rsidRDefault="008E03F0" w:rsidP="008E03F0">
      <w:r>
        <w:t>Make a note of events: Any events, customer complaints, and other significant information would be noted down by me for later reporting to the management.</w:t>
      </w:r>
    </w:p>
    <w:p w:rsidR="008E03F0" w:rsidRDefault="008E03F0" w:rsidP="008E03F0">
      <w:r>
        <w:t>Talk to other hotel employees: To ensure that any issues are resolved quickly and effectively, I would successfully communicate with other hotel staff members, including housekeeping, maintenance, and security.</w:t>
      </w:r>
    </w:p>
    <w:p w:rsidR="008E03F0" w:rsidRDefault="008E03F0" w:rsidP="008E03F0">
      <w:r w:rsidRPr="008E03F0">
        <w:t>I'll familiarize myself with the policies and processes of the hotel:</w:t>
      </w:r>
      <w:r>
        <w:t xml:space="preserve"> To grasp the normal operating procedures for processing guest requests, checking visitors in and out, handling complaints, etc., I would read over the hotel's manuals and SOPs.</w:t>
      </w:r>
    </w:p>
    <w:p w:rsidR="008E03F0" w:rsidRDefault="008E03F0" w:rsidP="008E03F0">
      <w:r>
        <w:t>Make sure the reception area is tidy: To create a warm atmosphere for visitors, I would make sure the front desk area is tidy and orderly.</w:t>
      </w:r>
    </w:p>
    <w:p w:rsidR="008E03F0" w:rsidRDefault="008E03F0" w:rsidP="008E03F0">
      <w:r>
        <w:t>Smile when I’ll welcome people: To make visitors feel welcomed and at ease, I would extend a kind grin and greeting.</w:t>
      </w:r>
    </w:p>
    <w:p w:rsidR="008E03F0" w:rsidRDefault="008E03F0" w:rsidP="008E03F0">
      <w:r>
        <w:lastRenderedPageBreak/>
        <w:t>Make contingency plan:For any emergency or unforeseen circumstances that might occur during my shift, I would create backup plans.</w:t>
      </w:r>
    </w:p>
    <w:p w:rsidR="008E03F0" w:rsidRDefault="008E03F0" w:rsidP="008E03F0">
      <w:r w:rsidRPr="008E03F0">
        <w:t xml:space="preserve">This strategy, in my opinion, would be successful in ensuring that the hotel presents a </w:t>
      </w:r>
      <w:r>
        <w:t>favorable</w:t>
      </w:r>
      <w:r w:rsidRPr="008E03F0">
        <w:t xml:space="preserve"> image to visitors and that things go smoothly throughout my shift. I would respond to customers' demands and make sure that the hotel's operations are functioning well while maintaining a professional and welcoming </w:t>
      </w:r>
      <w:r>
        <w:t>demeanor</w:t>
      </w:r>
      <w:r w:rsidRPr="008E03F0">
        <w:t>. In order to make sure that everyone is collaborating to satisfy the demands of the customers, I would also place a priority on communication with other hotel workers.</w:t>
      </w:r>
    </w:p>
    <w:p w:rsidR="001B6712" w:rsidRDefault="008E03F0" w:rsidP="008E03F0">
      <w:r w:rsidRPr="008E03F0">
        <w:t xml:space="preserve">I would advise developing a cross-training </w:t>
      </w:r>
      <w:r>
        <w:t>program</w:t>
      </w:r>
      <w:r w:rsidRPr="008E03F0">
        <w:t xml:space="preserve"> for front desk workers to ensure that all employees are familiar with the hotel's policies and procedures in order to ensure prompt resolution of this problem in the future. In the event that the manager is unavailable, this would guarantee that there is always someone ready to manage the front desk. In order to make sure that all activities are carried out correctly and effectively, we might also develop a standard checklist that all front desk staff members would be required to follow. In order to lighten the load on front desk staff at busy times, we may invest in technology that would enable us to engage with customers more effectively. Examples include </w:t>
      </w:r>
      <w:proofErr w:type="spellStart"/>
      <w:r w:rsidRPr="008E03F0">
        <w:t>chatbots</w:t>
      </w:r>
      <w:proofErr w:type="spellEnd"/>
      <w:r w:rsidRPr="008E03F0">
        <w:t xml:space="preserve"> and mobile check-in.</w:t>
      </w:r>
    </w:p>
    <w:p w:rsidR="008E03F0" w:rsidRPr="00B72B97" w:rsidRDefault="001B6712" w:rsidP="008E03F0">
      <w:pPr>
        <w:rPr>
          <w:b/>
          <w:sz w:val="28"/>
        </w:rPr>
      </w:pPr>
      <w:r>
        <w:br w:type="column"/>
      </w:r>
      <w:r w:rsidRPr="00B72B97">
        <w:rPr>
          <w:b/>
          <w:sz w:val="28"/>
        </w:rPr>
        <w:lastRenderedPageBreak/>
        <w:t>References</w:t>
      </w:r>
    </w:p>
    <w:p w:rsidR="001B6712" w:rsidRPr="001B6712" w:rsidRDefault="00D61B56" w:rsidP="008E03F0">
      <w:pPr>
        <w:rPr>
          <w:rFonts w:cs="Times New Roman"/>
          <w:sz w:val="28"/>
        </w:rPr>
      </w:pPr>
      <w:proofErr w:type="spellStart"/>
      <w:r>
        <w:rPr>
          <w:rFonts w:cs="Times New Roman"/>
          <w:color w:val="222222"/>
          <w:sz w:val="22"/>
          <w:szCs w:val="20"/>
          <w:shd w:val="clear" w:color="auto" w:fill="FFFFFF"/>
        </w:rPr>
        <w:t>Belias</w:t>
      </w:r>
      <w:proofErr w:type="spellEnd"/>
      <w:r>
        <w:rPr>
          <w:rFonts w:cs="Times New Roman"/>
          <w:color w:val="222222"/>
          <w:sz w:val="22"/>
          <w:szCs w:val="20"/>
          <w:shd w:val="clear" w:color="auto" w:fill="FFFFFF"/>
        </w:rPr>
        <w:t xml:space="preserve">, D. and </w:t>
      </w:r>
      <w:proofErr w:type="spellStart"/>
      <w:r>
        <w:rPr>
          <w:rFonts w:cs="Times New Roman"/>
          <w:color w:val="222222"/>
          <w:sz w:val="22"/>
          <w:szCs w:val="20"/>
          <w:shd w:val="clear" w:color="auto" w:fill="FFFFFF"/>
        </w:rPr>
        <w:t>Trihas</w:t>
      </w:r>
      <w:proofErr w:type="spellEnd"/>
      <w:r>
        <w:rPr>
          <w:rFonts w:cs="Times New Roman"/>
          <w:color w:val="222222"/>
          <w:sz w:val="22"/>
          <w:szCs w:val="20"/>
          <w:shd w:val="clear" w:color="auto" w:fill="FFFFFF"/>
        </w:rPr>
        <w:t>, N., 2022</w:t>
      </w:r>
      <w:r w:rsidR="001B6712" w:rsidRPr="001B6712">
        <w:rPr>
          <w:rFonts w:cs="Times New Roman"/>
          <w:color w:val="222222"/>
          <w:sz w:val="22"/>
          <w:szCs w:val="20"/>
          <w:shd w:val="clear" w:color="auto" w:fill="FFFFFF"/>
        </w:rPr>
        <w:t xml:space="preserve"> </w:t>
      </w:r>
      <w:r w:rsidR="001B6712" w:rsidRPr="00D61B56">
        <w:rPr>
          <w:rFonts w:cs="Times New Roman"/>
          <w:i/>
          <w:color w:val="222222"/>
          <w:sz w:val="22"/>
          <w:szCs w:val="20"/>
          <w:shd w:val="clear" w:color="auto" w:fill="FFFFFF"/>
        </w:rPr>
        <w:t>Human Resource Training of Front Office Employees and Change Management in Hospitality Sector during Crisis.</w:t>
      </w:r>
      <w:r w:rsidR="001B6712" w:rsidRPr="001B6712">
        <w:rPr>
          <w:rFonts w:cs="Times New Roman"/>
          <w:color w:val="222222"/>
          <w:sz w:val="22"/>
          <w:szCs w:val="20"/>
          <w:shd w:val="clear" w:color="auto" w:fill="FFFFFF"/>
        </w:rPr>
        <w:t xml:space="preserve"> In </w:t>
      </w:r>
      <w:r w:rsidR="001B6712" w:rsidRPr="001B6712">
        <w:rPr>
          <w:rFonts w:cs="Times New Roman"/>
          <w:i/>
          <w:iCs/>
          <w:color w:val="222222"/>
          <w:sz w:val="22"/>
          <w:szCs w:val="20"/>
          <w:shd w:val="clear" w:color="auto" w:fill="FFFFFF"/>
        </w:rPr>
        <w:t>FEMIB</w:t>
      </w:r>
      <w:r w:rsidR="001B6712" w:rsidRPr="001B6712">
        <w:rPr>
          <w:rFonts w:cs="Times New Roman"/>
          <w:color w:val="222222"/>
          <w:sz w:val="22"/>
          <w:szCs w:val="20"/>
          <w:shd w:val="clear" w:color="auto" w:fill="FFFFFF"/>
        </w:rPr>
        <w:t> (pp. 101-106).</w:t>
      </w:r>
    </w:p>
    <w:p w:rsidR="001B6712" w:rsidRPr="00D61B56" w:rsidRDefault="00D61B56" w:rsidP="008E03F0">
      <w:pPr>
        <w:rPr>
          <w:rFonts w:cs="Times New Roman"/>
          <w:color w:val="222222"/>
          <w:sz w:val="22"/>
          <w:szCs w:val="20"/>
          <w:shd w:val="clear" w:color="auto" w:fill="FFFFFF"/>
        </w:rPr>
      </w:pPr>
      <w:proofErr w:type="spellStart"/>
      <w:r>
        <w:rPr>
          <w:rFonts w:cs="Times New Roman"/>
          <w:color w:val="222222"/>
          <w:sz w:val="22"/>
          <w:szCs w:val="20"/>
          <w:shd w:val="clear" w:color="auto" w:fill="FFFFFF"/>
        </w:rPr>
        <w:t>Heyes</w:t>
      </w:r>
      <w:proofErr w:type="spellEnd"/>
      <w:r>
        <w:rPr>
          <w:rFonts w:cs="Times New Roman"/>
          <w:color w:val="222222"/>
          <w:sz w:val="22"/>
          <w:szCs w:val="20"/>
          <w:shd w:val="clear" w:color="auto" w:fill="FFFFFF"/>
        </w:rPr>
        <w:t>, A., 2017</w:t>
      </w:r>
      <w:r w:rsidR="001B6712" w:rsidRPr="001B6712">
        <w:rPr>
          <w:rFonts w:cs="Times New Roman"/>
          <w:color w:val="222222"/>
          <w:sz w:val="22"/>
          <w:szCs w:val="20"/>
          <w:shd w:val="clear" w:color="auto" w:fill="FFFFFF"/>
        </w:rPr>
        <w:t xml:space="preserve"> </w:t>
      </w:r>
      <w:r w:rsidR="001B6712" w:rsidRPr="00D61B56">
        <w:rPr>
          <w:rFonts w:cs="Times New Roman"/>
          <w:i/>
          <w:color w:val="222222"/>
          <w:sz w:val="22"/>
          <w:szCs w:val="20"/>
          <w:shd w:val="clear" w:color="auto" w:fill="FFFFFF"/>
        </w:rPr>
        <w:t>Hotel fr</w:t>
      </w:r>
      <w:bookmarkStart w:id="0" w:name="_GoBack"/>
      <w:bookmarkEnd w:id="0"/>
      <w:r w:rsidR="001B6712" w:rsidRPr="00D61B56">
        <w:rPr>
          <w:rFonts w:cs="Times New Roman"/>
          <w:i/>
          <w:color w:val="222222"/>
          <w:sz w:val="22"/>
          <w:szCs w:val="20"/>
          <w:shd w:val="clear" w:color="auto" w:fill="FFFFFF"/>
        </w:rPr>
        <w:t>ont office management.</w:t>
      </w:r>
      <w:r w:rsidR="001B6712" w:rsidRPr="001B6712">
        <w:rPr>
          <w:rFonts w:cs="Times New Roman"/>
          <w:color w:val="222222"/>
          <w:sz w:val="22"/>
          <w:szCs w:val="20"/>
          <w:shd w:val="clear" w:color="auto" w:fill="FFFFFF"/>
        </w:rPr>
        <w:t xml:space="preserve"> </w:t>
      </w:r>
      <w:proofErr w:type="gramStart"/>
      <w:r w:rsidR="001B6712" w:rsidRPr="00D61B56">
        <w:rPr>
          <w:rFonts w:cs="Times New Roman"/>
          <w:color w:val="222222"/>
          <w:sz w:val="22"/>
          <w:szCs w:val="20"/>
          <w:shd w:val="clear" w:color="auto" w:fill="FFFFFF"/>
        </w:rPr>
        <w:t>In </w:t>
      </w:r>
      <w:r w:rsidR="001B6712" w:rsidRPr="00D61B56">
        <w:rPr>
          <w:rFonts w:cs="Times New Roman"/>
          <w:iCs/>
          <w:color w:val="222222"/>
          <w:sz w:val="22"/>
          <w:szCs w:val="20"/>
          <w:shd w:val="clear" w:color="auto" w:fill="FFFFFF"/>
        </w:rPr>
        <w:t>Hotel Accommodation Management</w:t>
      </w:r>
      <w:r w:rsidR="001B6712" w:rsidRPr="00D61B56">
        <w:rPr>
          <w:rFonts w:cs="Times New Roman"/>
          <w:color w:val="222222"/>
          <w:sz w:val="22"/>
          <w:szCs w:val="20"/>
          <w:shd w:val="clear" w:color="auto" w:fill="FFFFFF"/>
        </w:rPr>
        <w:t> (pp. 57-69).</w:t>
      </w:r>
      <w:proofErr w:type="gramEnd"/>
      <w:r w:rsidR="001B6712" w:rsidRPr="00D61B56">
        <w:rPr>
          <w:rFonts w:cs="Times New Roman"/>
          <w:color w:val="222222"/>
          <w:sz w:val="22"/>
          <w:szCs w:val="20"/>
          <w:shd w:val="clear" w:color="auto" w:fill="FFFFFF"/>
        </w:rPr>
        <w:t xml:space="preserve"> </w:t>
      </w:r>
      <w:proofErr w:type="gramStart"/>
      <w:r w:rsidR="001B6712" w:rsidRPr="00D61B56">
        <w:rPr>
          <w:rFonts w:cs="Times New Roman"/>
          <w:color w:val="222222"/>
          <w:sz w:val="22"/>
          <w:szCs w:val="20"/>
          <w:shd w:val="clear" w:color="auto" w:fill="FFFFFF"/>
        </w:rPr>
        <w:t>Routledge.</w:t>
      </w:r>
      <w:proofErr w:type="gramEnd"/>
    </w:p>
    <w:p w:rsidR="001B6712" w:rsidRPr="001B6712" w:rsidRDefault="001B6712" w:rsidP="008E03F0">
      <w:pPr>
        <w:rPr>
          <w:rFonts w:cs="Times New Roman"/>
          <w:color w:val="222222"/>
          <w:sz w:val="22"/>
          <w:szCs w:val="20"/>
          <w:shd w:val="clear" w:color="auto" w:fill="FFFFFF"/>
        </w:rPr>
      </w:pPr>
      <w:proofErr w:type="spellStart"/>
      <w:proofErr w:type="gramStart"/>
      <w:r w:rsidRPr="001B6712">
        <w:rPr>
          <w:rFonts w:cs="Times New Roman"/>
          <w:color w:val="222222"/>
          <w:sz w:val="22"/>
          <w:szCs w:val="20"/>
          <w:shd w:val="clear" w:color="auto" w:fill="FFFFFF"/>
        </w:rPr>
        <w:t>Melián-González</w:t>
      </w:r>
      <w:proofErr w:type="spellEnd"/>
      <w:r w:rsidRPr="001B6712">
        <w:rPr>
          <w:rFonts w:cs="Times New Roman"/>
          <w:color w:val="222222"/>
          <w:sz w:val="22"/>
          <w:szCs w:val="20"/>
          <w:shd w:val="clear" w:color="auto" w:fill="FFFFFF"/>
        </w:rPr>
        <w:t>, S.</w:t>
      </w:r>
      <w:r w:rsidR="00D61B56">
        <w:rPr>
          <w:rFonts w:cs="Times New Roman"/>
          <w:color w:val="222222"/>
          <w:sz w:val="22"/>
          <w:szCs w:val="20"/>
          <w:shd w:val="clear" w:color="auto" w:fill="FFFFFF"/>
        </w:rPr>
        <w:t xml:space="preserve"> and </w:t>
      </w:r>
      <w:proofErr w:type="spellStart"/>
      <w:r w:rsidR="00D61B56">
        <w:rPr>
          <w:rFonts w:cs="Times New Roman"/>
          <w:color w:val="222222"/>
          <w:sz w:val="22"/>
          <w:szCs w:val="20"/>
          <w:shd w:val="clear" w:color="auto" w:fill="FFFFFF"/>
        </w:rPr>
        <w:t>Bulchand-Gidumal</w:t>
      </w:r>
      <w:proofErr w:type="spellEnd"/>
      <w:r w:rsidR="00D61B56">
        <w:rPr>
          <w:rFonts w:cs="Times New Roman"/>
          <w:color w:val="222222"/>
          <w:sz w:val="22"/>
          <w:szCs w:val="20"/>
          <w:shd w:val="clear" w:color="auto" w:fill="FFFFFF"/>
        </w:rPr>
        <w:t>, J., 2017</w:t>
      </w:r>
      <w:r w:rsidRPr="001B6712">
        <w:rPr>
          <w:rFonts w:cs="Times New Roman"/>
          <w:color w:val="222222"/>
          <w:sz w:val="22"/>
          <w:szCs w:val="20"/>
          <w:shd w:val="clear" w:color="auto" w:fill="FFFFFF"/>
        </w:rPr>
        <w:t xml:space="preserve"> </w:t>
      </w:r>
      <w:r w:rsidRPr="00D61B56">
        <w:rPr>
          <w:rFonts w:cs="Times New Roman"/>
          <w:i/>
          <w:color w:val="222222"/>
          <w:sz w:val="22"/>
          <w:szCs w:val="20"/>
          <w:shd w:val="clear" w:color="auto" w:fill="FFFFFF"/>
        </w:rPr>
        <w:t>Information technology and front office employees’ performance.</w:t>
      </w:r>
      <w:proofErr w:type="gramEnd"/>
      <w:r w:rsidRPr="001B6712">
        <w:rPr>
          <w:rFonts w:cs="Times New Roman"/>
          <w:color w:val="222222"/>
          <w:sz w:val="22"/>
          <w:szCs w:val="20"/>
          <w:shd w:val="clear" w:color="auto" w:fill="FFFFFF"/>
        </w:rPr>
        <w:t> </w:t>
      </w:r>
      <w:proofErr w:type="gramStart"/>
      <w:r w:rsidRPr="00D61B56">
        <w:rPr>
          <w:rFonts w:cs="Times New Roman"/>
          <w:iCs/>
          <w:color w:val="222222"/>
          <w:sz w:val="22"/>
          <w:szCs w:val="20"/>
          <w:shd w:val="clear" w:color="auto" w:fill="FFFFFF"/>
        </w:rPr>
        <w:t>International Journal of Contemporary Hospitality Management</w:t>
      </w:r>
      <w:r w:rsidRPr="00D61B56">
        <w:rPr>
          <w:rFonts w:cs="Times New Roman"/>
          <w:color w:val="222222"/>
          <w:sz w:val="22"/>
          <w:szCs w:val="20"/>
          <w:shd w:val="clear" w:color="auto" w:fill="FFFFFF"/>
        </w:rPr>
        <w:t>, </w:t>
      </w:r>
      <w:r w:rsidRPr="00D61B56">
        <w:rPr>
          <w:rFonts w:cs="Times New Roman"/>
          <w:iCs/>
          <w:color w:val="222222"/>
          <w:sz w:val="22"/>
          <w:szCs w:val="20"/>
          <w:shd w:val="clear" w:color="auto" w:fill="FFFFFF"/>
        </w:rPr>
        <w:t>29</w:t>
      </w:r>
      <w:r w:rsidRPr="00D61B56">
        <w:rPr>
          <w:rFonts w:cs="Times New Roman"/>
          <w:color w:val="222222"/>
          <w:sz w:val="22"/>
          <w:szCs w:val="20"/>
          <w:shd w:val="clear" w:color="auto" w:fill="FFFFFF"/>
        </w:rPr>
        <w:t>(8), pp.2159-2177.</w:t>
      </w:r>
      <w:proofErr w:type="gramEnd"/>
    </w:p>
    <w:p w:rsidR="001B6712" w:rsidRPr="001B6712" w:rsidRDefault="00D61B56" w:rsidP="008E03F0">
      <w:pPr>
        <w:rPr>
          <w:rFonts w:cs="Times New Roman"/>
        </w:rPr>
      </w:pPr>
      <w:proofErr w:type="gramStart"/>
      <w:r>
        <w:rPr>
          <w:rFonts w:cs="Times New Roman"/>
        </w:rPr>
        <w:t>Rutherford, D.G., 2021</w:t>
      </w:r>
      <w:r w:rsidR="001B6712" w:rsidRPr="001B6712">
        <w:rPr>
          <w:rFonts w:cs="Times New Roman"/>
        </w:rPr>
        <w:t xml:space="preserve"> </w:t>
      </w:r>
      <w:r w:rsidR="001B6712" w:rsidRPr="00D61B56">
        <w:rPr>
          <w:rFonts w:cs="Times New Roman"/>
          <w:i/>
        </w:rPr>
        <w:t>Hotel management and operations.</w:t>
      </w:r>
      <w:proofErr w:type="gramEnd"/>
    </w:p>
    <w:p w:rsidR="001B6712" w:rsidRPr="00D61B56" w:rsidRDefault="001B6712" w:rsidP="008E03F0">
      <w:pPr>
        <w:rPr>
          <w:rFonts w:cs="Times New Roman"/>
          <w:color w:val="222222"/>
          <w:sz w:val="22"/>
          <w:szCs w:val="20"/>
          <w:shd w:val="clear" w:color="auto" w:fill="FFFFFF"/>
        </w:rPr>
      </w:pPr>
      <w:proofErr w:type="spellStart"/>
      <w:r w:rsidRPr="001B6712">
        <w:rPr>
          <w:rFonts w:cs="Times New Roman"/>
          <w:color w:val="222222"/>
          <w:sz w:val="22"/>
          <w:szCs w:val="20"/>
          <w:shd w:val="clear" w:color="auto" w:fill="FFFFFF"/>
        </w:rPr>
        <w:t>Sayi</w:t>
      </w:r>
      <w:r w:rsidR="00D61B56">
        <w:rPr>
          <w:rFonts w:cs="Times New Roman"/>
          <w:color w:val="222222"/>
          <w:sz w:val="22"/>
          <w:szCs w:val="20"/>
          <w:shd w:val="clear" w:color="auto" w:fill="FFFFFF"/>
        </w:rPr>
        <w:t>n</w:t>
      </w:r>
      <w:proofErr w:type="spellEnd"/>
      <w:r w:rsidR="00D61B56">
        <w:rPr>
          <w:rFonts w:cs="Times New Roman"/>
          <w:color w:val="222222"/>
          <w:sz w:val="22"/>
          <w:szCs w:val="20"/>
          <w:shd w:val="clear" w:color="auto" w:fill="FFFFFF"/>
        </w:rPr>
        <w:t xml:space="preserve">, O.G.K. and </w:t>
      </w:r>
      <w:proofErr w:type="spellStart"/>
      <w:r w:rsidR="00D61B56">
        <w:rPr>
          <w:rFonts w:cs="Times New Roman"/>
          <w:color w:val="222222"/>
          <w:sz w:val="22"/>
          <w:szCs w:val="20"/>
          <w:shd w:val="clear" w:color="auto" w:fill="FFFFFF"/>
        </w:rPr>
        <w:t>Karaman</w:t>
      </w:r>
      <w:proofErr w:type="spellEnd"/>
      <w:r w:rsidR="00D61B56">
        <w:rPr>
          <w:rFonts w:cs="Times New Roman"/>
          <w:color w:val="222222"/>
          <w:sz w:val="22"/>
          <w:szCs w:val="20"/>
          <w:shd w:val="clear" w:color="auto" w:fill="FFFFFF"/>
        </w:rPr>
        <w:t>, A., 2019</w:t>
      </w:r>
      <w:r w:rsidRPr="001B6712">
        <w:rPr>
          <w:rFonts w:cs="Times New Roman"/>
          <w:color w:val="222222"/>
          <w:sz w:val="22"/>
          <w:szCs w:val="20"/>
          <w:shd w:val="clear" w:color="auto" w:fill="FFFFFF"/>
        </w:rPr>
        <w:t xml:space="preserve"> </w:t>
      </w:r>
      <w:r w:rsidRPr="00D61B56">
        <w:rPr>
          <w:rFonts w:cs="Times New Roman"/>
          <w:i/>
          <w:color w:val="222222"/>
          <w:sz w:val="22"/>
          <w:szCs w:val="20"/>
          <w:shd w:val="clear" w:color="auto" w:fill="FFFFFF"/>
        </w:rPr>
        <w:t xml:space="preserve">Communication and productivity with guests at front office; </w:t>
      </w:r>
      <w:proofErr w:type="gramStart"/>
      <w:r w:rsidRPr="00D61B56">
        <w:rPr>
          <w:rFonts w:cs="Times New Roman"/>
          <w:i/>
          <w:color w:val="222222"/>
          <w:sz w:val="22"/>
          <w:szCs w:val="20"/>
          <w:shd w:val="clear" w:color="auto" w:fill="FFFFFF"/>
        </w:rPr>
        <w:t>A</w:t>
      </w:r>
      <w:proofErr w:type="gramEnd"/>
      <w:r w:rsidRPr="00D61B56">
        <w:rPr>
          <w:rFonts w:cs="Times New Roman"/>
          <w:i/>
          <w:color w:val="222222"/>
          <w:sz w:val="22"/>
          <w:szCs w:val="20"/>
          <w:shd w:val="clear" w:color="auto" w:fill="FFFFFF"/>
        </w:rPr>
        <w:t xml:space="preserve"> qualitative study on hotels.</w:t>
      </w:r>
      <w:r w:rsidRPr="001B6712">
        <w:rPr>
          <w:rFonts w:cs="Times New Roman"/>
          <w:color w:val="222222"/>
          <w:sz w:val="22"/>
          <w:szCs w:val="20"/>
          <w:shd w:val="clear" w:color="auto" w:fill="FFFFFF"/>
        </w:rPr>
        <w:t> </w:t>
      </w:r>
      <w:proofErr w:type="gramStart"/>
      <w:r w:rsidRPr="00D61B56">
        <w:rPr>
          <w:rFonts w:cs="Times New Roman"/>
          <w:iCs/>
          <w:color w:val="222222"/>
          <w:sz w:val="22"/>
          <w:szCs w:val="20"/>
          <w:shd w:val="clear" w:color="auto" w:fill="FFFFFF"/>
        </w:rPr>
        <w:t>Journal of International Management and Social Researches</w:t>
      </w:r>
      <w:r w:rsidRPr="00D61B56">
        <w:rPr>
          <w:rFonts w:cs="Times New Roman"/>
          <w:color w:val="222222"/>
          <w:sz w:val="22"/>
          <w:szCs w:val="20"/>
          <w:shd w:val="clear" w:color="auto" w:fill="FFFFFF"/>
        </w:rPr>
        <w:t>, </w:t>
      </w:r>
      <w:r w:rsidRPr="00D61B56">
        <w:rPr>
          <w:rFonts w:cs="Times New Roman"/>
          <w:iCs/>
          <w:color w:val="222222"/>
          <w:sz w:val="22"/>
          <w:szCs w:val="20"/>
          <w:shd w:val="clear" w:color="auto" w:fill="FFFFFF"/>
        </w:rPr>
        <w:t>6</w:t>
      </w:r>
      <w:r w:rsidRPr="00D61B56">
        <w:rPr>
          <w:rFonts w:cs="Times New Roman"/>
          <w:color w:val="222222"/>
          <w:sz w:val="22"/>
          <w:szCs w:val="20"/>
          <w:shd w:val="clear" w:color="auto" w:fill="FFFFFF"/>
        </w:rPr>
        <w:t>(11), pp.186-196.</w:t>
      </w:r>
      <w:proofErr w:type="gramEnd"/>
    </w:p>
    <w:sectPr w:rsidR="001B6712" w:rsidRPr="00D61B56" w:rsidSect="009431F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8E03F0"/>
    <w:rsid w:val="001B6712"/>
    <w:rsid w:val="00381DD3"/>
    <w:rsid w:val="004F7545"/>
    <w:rsid w:val="008E03F0"/>
    <w:rsid w:val="009431F0"/>
    <w:rsid w:val="00A145A4"/>
    <w:rsid w:val="00B72B97"/>
    <w:rsid w:val="00D61B5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03F0"/>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4</Pages>
  <Words>549</Words>
  <Characters>3132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admin</cp:lastModifiedBy>
  <cp:revision>4</cp:revision>
  <dcterms:created xsi:type="dcterms:W3CDTF">2023-03-15T11:36:00Z</dcterms:created>
  <dcterms:modified xsi:type="dcterms:W3CDTF">2023-03-16T15:23:00Z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f47bb244-c3d2-4d08-8a8d-a6f6eacff1e4</vt:lpwstr>
  </property>
</Properties>
</file>