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3A0849A" w14:textId="77777777" w:rsidR="008A1F36" w:rsidRDefault="00000000">
      <w:pPr>
        <w:pStyle w:val="Heading2"/>
      </w:pPr>
      <w:bookmarkStart w:id="0" w:name="X38dbae14c9141f79d150c010e36e45ca558b5bf"/>
      <w:r>
        <w:t>Teacher Answer Sheet: Video Note-Taking Worksheet – Procrastination</w:t>
      </w:r>
    </w:p>
    <w:p w14:paraId="200BFF75" w14:textId="77777777" w:rsidR="008A1F36" w:rsidRDefault="00000000">
      <w:pPr>
        <w:pStyle w:val="FirstParagraph"/>
      </w:pPr>
      <w:r>
        <w:rPr>
          <w:b/>
          <w:bCs/>
        </w:rPr>
        <w:t>1. Main topic:</w:t>
      </w:r>
      <w:r>
        <w:t xml:space="preserve"> - Procrastination and why people do it</w:t>
      </w:r>
    </w:p>
    <w:p w14:paraId="0753FA7B" w14:textId="77777777" w:rsidR="008A1F36" w:rsidRDefault="00000000">
      <w:pPr>
        <w:pStyle w:val="BodyText"/>
      </w:pPr>
      <w:r>
        <w:rPr>
          <w:b/>
          <w:bCs/>
        </w:rPr>
        <w:t>2. Definition (fill in the gaps):</w:t>
      </w:r>
      <w:r>
        <w:t xml:space="preserve"> - Procrastination is when we </w:t>
      </w:r>
      <w:r>
        <w:rPr>
          <w:b/>
          <w:bCs/>
        </w:rPr>
        <w:t>avoid</w:t>
      </w:r>
      <w:r>
        <w:t xml:space="preserve"> a task we said we would do, even though we expect </w:t>
      </w:r>
      <w:r>
        <w:rPr>
          <w:b/>
          <w:bCs/>
        </w:rPr>
        <w:t>negative</w:t>
      </w:r>
      <w:r>
        <w:t xml:space="preserve"> results.</w:t>
      </w:r>
    </w:p>
    <w:p w14:paraId="3BBD0565" w14:textId="77777777" w:rsidR="008A1F36" w:rsidRDefault="00000000">
      <w:pPr>
        <w:pStyle w:val="BodyText"/>
      </w:pPr>
      <w:r>
        <w:rPr>
          <w:b/>
          <w:bCs/>
        </w:rPr>
        <w:t>Key Idea 1: Procrastination = Threat / Stress</w:t>
      </w:r>
    </w:p>
    <w:p w14:paraId="683F2B80" w14:textId="77777777" w:rsidR="00FD1CB1" w:rsidRDefault="00FD1CB1" w:rsidP="00FD1CB1">
      <w:pPr>
        <w:pStyle w:val="Compact"/>
        <w:numPr>
          <w:ilvl w:val="0"/>
          <w:numId w:val="2"/>
        </w:numPr>
      </w:pPr>
      <w:r>
        <w:t xml:space="preserve">The video repeats that procrastination is linked to </w:t>
      </w:r>
      <w:r>
        <w:rPr>
          <w:b/>
          <w:bCs/>
        </w:rPr>
        <w:t>stress or fear</w:t>
      </w:r>
      <w:r>
        <w:t xml:space="preserve"> in the brain.</w:t>
      </w:r>
    </w:p>
    <w:p w14:paraId="5E835FEC" w14:textId="77777777" w:rsidR="005D799E" w:rsidRDefault="005D799E" w:rsidP="005D799E">
      <w:pPr>
        <w:pStyle w:val="FirstParagraph"/>
      </w:pPr>
      <w:r>
        <w:t>Fill in the notes about what these parts of the brain do:</w:t>
      </w:r>
    </w:p>
    <w:p w14:paraId="484CA8EB" w14:textId="77777777" w:rsidR="008A1F36" w:rsidRDefault="00000000">
      <w:pPr>
        <w:pStyle w:val="Compact"/>
        <w:numPr>
          <w:ilvl w:val="0"/>
          <w:numId w:val="3"/>
        </w:numPr>
      </w:pPr>
      <w:r>
        <w:t xml:space="preserve">Amygdala → triggers </w:t>
      </w:r>
      <w:r>
        <w:rPr>
          <w:b/>
          <w:bCs/>
        </w:rPr>
        <w:t>fear/stress response</w:t>
      </w:r>
    </w:p>
    <w:p w14:paraId="3FF9170A" w14:textId="77777777" w:rsidR="008A1F36" w:rsidRDefault="00000000">
      <w:pPr>
        <w:pStyle w:val="Compact"/>
        <w:numPr>
          <w:ilvl w:val="0"/>
          <w:numId w:val="3"/>
        </w:numPr>
      </w:pPr>
      <w:r>
        <w:t xml:space="preserve">Prefrontal cortex → helps </w:t>
      </w:r>
      <w:r>
        <w:rPr>
          <w:b/>
          <w:bCs/>
        </w:rPr>
        <w:t>think long-term and regulate emotions</w:t>
      </w:r>
    </w:p>
    <w:p w14:paraId="51F5A20A" w14:textId="77777777" w:rsidR="008A1F36" w:rsidRDefault="00000000">
      <w:pPr>
        <w:pStyle w:val="Compact"/>
        <w:numPr>
          <w:ilvl w:val="0"/>
          <w:numId w:val="4"/>
        </w:numPr>
      </w:pPr>
      <w:r>
        <w:t xml:space="preserve">When we procrastinate, we usually choose a </w:t>
      </w:r>
      <w:r>
        <w:rPr>
          <w:b/>
          <w:bCs/>
        </w:rPr>
        <w:t>less</w:t>
      </w:r>
      <w:r>
        <w:t xml:space="preserve"> stressful task.</w:t>
      </w:r>
    </w:p>
    <w:p w14:paraId="57563771" w14:textId="77777777" w:rsidR="008A1F36" w:rsidRDefault="00000000">
      <w:pPr>
        <w:pStyle w:val="FirstParagraph"/>
      </w:pPr>
      <w:r>
        <w:rPr>
          <w:b/>
          <w:bCs/>
        </w:rPr>
        <w:t>Key Idea 2: Emotions (Not Laziness)</w:t>
      </w:r>
    </w:p>
    <w:p w14:paraId="2199D3C7" w14:textId="77777777" w:rsidR="008A1F36" w:rsidRDefault="00000000">
      <w:pPr>
        <w:pStyle w:val="Compact"/>
        <w:numPr>
          <w:ilvl w:val="0"/>
          <w:numId w:val="5"/>
        </w:numPr>
      </w:pPr>
      <w:r>
        <w:t>Correct answer:</w:t>
      </w:r>
    </w:p>
    <w:p w14:paraId="255E3816" w14:textId="77777777" w:rsidR="008A1F36" w:rsidRDefault="00000000">
      <w:pPr>
        <w:pStyle w:val="Compact"/>
        <w:numPr>
          <w:ilvl w:val="0"/>
          <w:numId w:val="6"/>
        </w:numPr>
      </w:pPr>
      <w:r>
        <w:t>emotions and stress</w:t>
      </w:r>
    </w:p>
    <w:p w14:paraId="0A8BA592" w14:textId="77777777" w:rsidR="009813E3" w:rsidRDefault="009813E3" w:rsidP="009813E3">
      <w:pPr>
        <w:pStyle w:val="Compact"/>
        <w:ind w:left="720"/>
      </w:pPr>
    </w:p>
    <w:p w14:paraId="2A9A5FB6" w14:textId="77777777" w:rsidR="008A1F36" w:rsidRDefault="00000000">
      <w:pPr>
        <w:pStyle w:val="Compact"/>
        <w:numPr>
          <w:ilvl w:val="0"/>
          <w:numId w:val="7"/>
        </w:numPr>
      </w:pPr>
      <w:r>
        <w:t>Negative emotions (any two acceptable):</w:t>
      </w:r>
    </w:p>
    <w:p w14:paraId="7F569A09" w14:textId="77777777" w:rsidR="008A1F36" w:rsidRDefault="00000000">
      <w:pPr>
        <w:pStyle w:val="Compact"/>
        <w:numPr>
          <w:ilvl w:val="0"/>
          <w:numId w:val="8"/>
        </w:numPr>
      </w:pPr>
      <w:r>
        <w:t>dread</w:t>
      </w:r>
    </w:p>
    <w:p w14:paraId="38605211" w14:textId="77777777" w:rsidR="008A1F36" w:rsidRDefault="00000000">
      <w:pPr>
        <w:pStyle w:val="Compact"/>
        <w:numPr>
          <w:ilvl w:val="0"/>
          <w:numId w:val="8"/>
        </w:numPr>
      </w:pPr>
      <w:r>
        <w:t>incompetence</w:t>
      </w:r>
    </w:p>
    <w:p w14:paraId="62392752" w14:textId="77777777" w:rsidR="008A1F36" w:rsidRDefault="00000000">
      <w:pPr>
        <w:pStyle w:val="Compact"/>
        <w:numPr>
          <w:ilvl w:val="0"/>
          <w:numId w:val="8"/>
        </w:numPr>
      </w:pPr>
      <w:r>
        <w:t>insecurity</w:t>
      </w:r>
    </w:p>
    <w:p w14:paraId="45A66A20" w14:textId="77777777" w:rsidR="008A1F36" w:rsidRDefault="00000000">
      <w:pPr>
        <w:pStyle w:val="Compact"/>
        <w:numPr>
          <w:ilvl w:val="0"/>
          <w:numId w:val="8"/>
        </w:numPr>
      </w:pPr>
      <w:r>
        <w:t>fear</w:t>
      </w:r>
    </w:p>
    <w:p w14:paraId="1C4238B3" w14:textId="77777777" w:rsidR="008A1F36" w:rsidRDefault="00000000">
      <w:pPr>
        <w:pStyle w:val="Compact"/>
        <w:numPr>
          <w:ilvl w:val="0"/>
          <w:numId w:val="8"/>
        </w:numPr>
      </w:pPr>
      <w:r>
        <w:t>stress</w:t>
      </w:r>
    </w:p>
    <w:p w14:paraId="3385F429" w14:textId="77777777" w:rsidR="008A1F36" w:rsidRDefault="00000000">
      <w:pPr>
        <w:pStyle w:val="Compact"/>
        <w:numPr>
          <w:ilvl w:val="0"/>
          <w:numId w:val="8"/>
        </w:numPr>
      </w:pPr>
      <w:r>
        <w:t>anxiety</w:t>
      </w:r>
    </w:p>
    <w:p w14:paraId="34F48729" w14:textId="77777777" w:rsidR="008A1F36" w:rsidRDefault="00000000">
      <w:pPr>
        <w:pStyle w:val="Compact"/>
        <w:numPr>
          <w:ilvl w:val="0"/>
          <w:numId w:val="8"/>
        </w:numPr>
      </w:pPr>
      <w:r>
        <w:t>shame</w:t>
      </w:r>
    </w:p>
    <w:p w14:paraId="23F20790" w14:textId="77777777" w:rsidR="008A1F36" w:rsidRDefault="00000000">
      <w:pPr>
        <w:pStyle w:val="FirstParagraph"/>
      </w:pPr>
      <w:r>
        <w:rPr>
          <w:b/>
          <w:bCs/>
        </w:rPr>
        <w:t>Key Idea 3: Short-term vs Long-term Effects</w:t>
      </w:r>
    </w:p>
    <w:p w14:paraId="1718E6B9" w14:textId="77777777" w:rsidR="008A1F36" w:rsidRDefault="00000000">
      <w:pPr>
        <w:pStyle w:val="Compact"/>
        <w:numPr>
          <w:ilvl w:val="0"/>
          <w:numId w:val="9"/>
        </w:numPr>
      </w:pPr>
      <w:r>
        <w:t>Fill in the gaps:</w:t>
      </w:r>
    </w:p>
    <w:p w14:paraId="3157FEA8" w14:textId="77777777" w:rsidR="008A1F36" w:rsidRDefault="00000000">
      <w:pPr>
        <w:pStyle w:val="Compact"/>
        <w:numPr>
          <w:ilvl w:val="0"/>
          <w:numId w:val="10"/>
        </w:numPr>
      </w:pPr>
      <w:r>
        <w:t xml:space="preserve">Procrastination reduces </w:t>
      </w:r>
      <w:r>
        <w:rPr>
          <w:b/>
          <w:bCs/>
        </w:rPr>
        <w:t>stress</w:t>
      </w:r>
      <w:r>
        <w:t xml:space="preserve"> in the short term, but causes problems in the </w:t>
      </w:r>
      <w:r>
        <w:rPr>
          <w:b/>
          <w:bCs/>
        </w:rPr>
        <w:t>long</w:t>
      </w:r>
      <w:r>
        <w:t xml:space="preserve"> term.</w:t>
      </w:r>
    </w:p>
    <w:p w14:paraId="17D13665" w14:textId="77777777" w:rsidR="008A1F36" w:rsidRDefault="00000000">
      <w:pPr>
        <w:pStyle w:val="FirstParagraph"/>
      </w:pPr>
      <w:r>
        <w:rPr>
          <w:b/>
          <w:bCs/>
        </w:rPr>
        <w:t>Solutions (Key Ideas)</w:t>
      </w:r>
    </w:p>
    <w:p w14:paraId="50207F7B" w14:textId="77777777" w:rsidR="008A1F36" w:rsidRDefault="00000000">
      <w:pPr>
        <w:pStyle w:val="Compact"/>
        <w:numPr>
          <w:ilvl w:val="0"/>
          <w:numId w:val="11"/>
        </w:numPr>
      </w:pPr>
      <w:r>
        <w:t>Delete the strategies NOT mentioned in the video:</w:t>
      </w:r>
    </w:p>
    <w:p w14:paraId="09C773C5" w14:textId="77777777" w:rsidR="008A1F36" w:rsidRDefault="00000000">
      <w:pPr>
        <w:pStyle w:val="Compact"/>
        <w:numPr>
          <w:ilvl w:val="0"/>
          <w:numId w:val="12"/>
        </w:numPr>
      </w:pPr>
      <w:r>
        <w:rPr>
          <w:b/>
          <w:bCs/>
        </w:rPr>
        <w:t>being very strict with yourself</w:t>
      </w:r>
    </w:p>
    <w:p w14:paraId="7B592E03" w14:textId="77777777" w:rsidR="003423E6" w:rsidRPr="003423E6" w:rsidRDefault="003423E6" w:rsidP="003423E6">
      <w:pPr>
        <w:pStyle w:val="ListParagraph"/>
        <w:numPr>
          <w:ilvl w:val="0"/>
          <w:numId w:val="12"/>
        </w:numPr>
        <w:spacing w:after="0"/>
        <w:rPr>
          <w:b/>
          <w:bCs/>
        </w:rPr>
      </w:pPr>
      <w:r w:rsidRPr="003423E6">
        <w:rPr>
          <w:b/>
          <w:bCs/>
        </w:rPr>
        <w:t>asking to miss deadlines</w:t>
      </w:r>
    </w:p>
    <w:p w14:paraId="7705670E" w14:textId="77777777" w:rsidR="008A1F36" w:rsidRDefault="00000000">
      <w:pPr>
        <w:pStyle w:val="FirstParagraph"/>
      </w:pPr>
      <w:r>
        <w:rPr>
          <w:b/>
          <w:bCs/>
        </w:rPr>
        <w:t>Mentioned strategies (keep):</w:t>
      </w:r>
      <w:r>
        <w:t xml:space="preserve"> - breaking tasks into smaller parts - self-compassion - removing distractions - journaling about why a task feels stressful</w:t>
      </w:r>
    </w:p>
    <w:p w14:paraId="254F7B86" w14:textId="1624CB41" w:rsidR="008A1F36" w:rsidRDefault="00626D62">
      <w:pPr>
        <w:pStyle w:val="BodyText"/>
      </w:pPr>
      <w:r>
        <w:rPr>
          <w:b/>
          <w:bCs/>
        </w:rPr>
        <w:lastRenderedPageBreak/>
        <w:t>Sum Up</w:t>
      </w:r>
    </w:p>
    <w:p w14:paraId="40DDED35" w14:textId="77777777" w:rsidR="00264299" w:rsidRDefault="00264299" w:rsidP="00264299">
      <w:pPr>
        <w:pStyle w:val="ListParagraph"/>
        <w:numPr>
          <w:ilvl w:val="0"/>
          <w:numId w:val="14"/>
        </w:numPr>
      </w:pPr>
      <w:r>
        <w:t>Which idea did the speaker repeat the most in the video?</w:t>
      </w:r>
    </w:p>
    <w:p w14:paraId="14F5A7C5" w14:textId="77777777" w:rsidR="008A1F36" w:rsidRDefault="00000000" w:rsidP="00264299">
      <w:pPr>
        <w:pStyle w:val="Compact"/>
        <w:ind w:left="720"/>
      </w:pPr>
      <w:r>
        <w:t xml:space="preserve">Procrastination is driven by </w:t>
      </w:r>
      <w:r>
        <w:rPr>
          <w:b/>
          <w:bCs/>
        </w:rPr>
        <w:t>negative emotions / stress, not laziness</w:t>
      </w:r>
      <w:bookmarkEnd w:id="0"/>
    </w:p>
    <w:sectPr w:rsidR="008A1F36">
      <w:footnotePr>
        <w:numRestart w:val="eachSect"/>
      </w:footnotePr>
      <w:pgSz w:w="12240" w:h="15840"/>
      <w:pgMar w:top="1440" w:right="1440" w:bottom="1440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00A990"/>
    <w:multiLevelType w:val="multilevel"/>
    <w:tmpl w:val="22160646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1" w15:restartNumberingAfterBreak="0">
    <w:nsid w:val="0000A991"/>
    <w:multiLevelType w:val="multilevel"/>
    <w:tmpl w:val="80AE0B30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2" w15:restartNumberingAfterBreak="0">
    <w:nsid w:val="00A99413"/>
    <w:multiLevelType w:val="multilevel"/>
    <w:tmpl w:val="167612A2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3" w15:restartNumberingAfterBreak="0">
    <w:nsid w:val="00A99414"/>
    <w:multiLevelType w:val="multilevel"/>
    <w:tmpl w:val="A1ACE920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4" w15:restartNumberingAfterBreak="0">
    <w:nsid w:val="00A99415"/>
    <w:multiLevelType w:val="multilevel"/>
    <w:tmpl w:val="52EA447E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abstractNum w:abstractNumId="5" w15:restartNumberingAfterBreak="0">
    <w:nsid w:val="00A99416"/>
    <w:multiLevelType w:val="multilevel"/>
    <w:tmpl w:val="BDA85588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abstractNum w:abstractNumId="6" w15:restartNumberingAfterBreak="0">
    <w:nsid w:val="00A99417"/>
    <w:multiLevelType w:val="multilevel"/>
    <w:tmpl w:val="2A8E136A"/>
    <w:lvl w:ilvl="0">
      <w:start w:val="7"/>
      <w:numFmt w:val="decimal"/>
      <w:lvlText w:val="%1."/>
      <w:lvlJc w:val="left"/>
      <w:pPr>
        <w:ind w:left="720" w:hanging="360"/>
      </w:pPr>
    </w:lvl>
    <w:lvl w:ilvl="1">
      <w:start w:val="7"/>
      <w:numFmt w:val="decimal"/>
      <w:lvlText w:val="%2."/>
      <w:lvlJc w:val="left"/>
      <w:pPr>
        <w:ind w:left="1440" w:hanging="360"/>
      </w:pPr>
    </w:lvl>
    <w:lvl w:ilvl="2">
      <w:start w:val="7"/>
      <w:numFmt w:val="decimal"/>
      <w:lvlText w:val="%3."/>
      <w:lvlJc w:val="left"/>
      <w:pPr>
        <w:ind w:left="2160" w:hanging="360"/>
      </w:pPr>
    </w:lvl>
    <w:lvl w:ilvl="3">
      <w:start w:val="7"/>
      <w:numFmt w:val="decimal"/>
      <w:lvlText w:val="%4."/>
      <w:lvlJc w:val="left"/>
      <w:pPr>
        <w:ind w:left="2880" w:hanging="360"/>
      </w:pPr>
    </w:lvl>
    <w:lvl w:ilvl="4">
      <w:start w:val="7"/>
      <w:numFmt w:val="decimal"/>
      <w:lvlText w:val="%5."/>
      <w:lvlJc w:val="left"/>
      <w:pPr>
        <w:ind w:left="3600" w:hanging="360"/>
      </w:pPr>
    </w:lvl>
    <w:lvl w:ilvl="5">
      <w:start w:val="7"/>
      <w:numFmt w:val="decimal"/>
      <w:lvlText w:val="%6."/>
      <w:lvlJc w:val="left"/>
      <w:pPr>
        <w:ind w:left="4320" w:hanging="360"/>
      </w:pPr>
    </w:lvl>
    <w:lvl w:ilvl="6">
      <w:start w:val="7"/>
      <w:numFmt w:val="decimal"/>
      <w:lvlText w:val="%7."/>
      <w:lvlJc w:val="left"/>
      <w:pPr>
        <w:ind w:left="5040" w:hanging="360"/>
      </w:pPr>
    </w:lvl>
    <w:lvl w:ilvl="7">
      <w:start w:val="7"/>
      <w:numFmt w:val="decimal"/>
      <w:lvlText w:val="%8."/>
      <w:lvlJc w:val="left"/>
      <w:pPr>
        <w:ind w:left="5760" w:hanging="360"/>
      </w:pPr>
    </w:lvl>
    <w:lvl w:ilvl="8">
      <w:start w:val="7"/>
      <w:numFmt w:val="decimal"/>
      <w:lvlText w:val="%9."/>
      <w:lvlJc w:val="left"/>
      <w:pPr>
        <w:ind w:left="6480" w:hanging="360"/>
      </w:pPr>
    </w:lvl>
  </w:abstractNum>
  <w:abstractNum w:abstractNumId="7" w15:restartNumberingAfterBreak="0">
    <w:nsid w:val="00A99418"/>
    <w:multiLevelType w:val="multilevel"/>
    <w:tmpl w:val="446AFEBA"/>
    <w:lvl w:ilvl="0">
      <w:start w:val="8"/>
      <w:numFmt w:val="decimal"/>
      <w:lvlText w:val="%1."/>
      <w:lvlJc w:val="left"/>
      <w:pPr>
        <w:ind w:left="720" w:hanging="360"/>
      </w:pPr>
    </w:lvl>
    <w:lvl w:ilvl="1">
      <w:start w:val="8"/>
      <w:numFmt w:val="decimal"/>
      <w:lvlText w:val="%2."/>
      <w:lvlJc w:val="left"/>
      <w:pPr>
        <w:ind w:left="1440" w:hanging="360"/>
      </w:pPr>
    </w:lvl>
    <w:lvl w:ilvl="2">
      <w:start w:val="8"/>
      <w:numFmt w:val="decimal"/>
      <w:lvlText w:val="%3."/>
      <w:lvlJc w:val="left"/>
      <w:pPr>
        <w:ind w:left="2160" w:hanging="360"/>
      </w:pPr>
    </w:lvl>
    <w:lvl w:ilvl="3">
      <w:start w:val="8"/>
      <w:numFmt w:val="decimal"/>
      <w:lvlText w:val="%4."/>
      <w:lvlJc w:val="left"/>
      <w:pPr>
        <w:ind w:left="2880" w:hanging="360"/>
      </w:pPr>
    </w:lvl>
    <w:lvl w:ilvl="4">
      <w:start w:val="8"/>
      <w:numFmt w:val="decimal"/>
      <w:lvlText w:val="%5."/>
      <w:lvlJc w:val="left"/>
      <w:pPr>
        <w:ind w:left="3600" w:hanging="360"/>
      </w:pPr>
    </w:lvl>
    <w:lvl w:ilvl="5">
      <w:start w:val="8"/>
      <w:numFmt w:val="decimal"/>
      <w:lvlText w:val="%6."/>
      <w:lvlJc w:val="left"/>
      <w:pPr>
        <w:ind w:left="4320" w:hanging="360"/>
      </w:pPr>
    </w:lvl>
    <w:lvl w:ilvl="6">
      <w:start w:val="8"/>
      <w:numFmt w:val="decimal"/>
      <w:lvlText w:val="%7."/>
      <w:lvlJc w:val="left"/>
      <w:pPr>
        <w:ind w:left="5040" w:hanging="360"/>
      </w:pPr>
    </w:lvl>
    <w:lvl w:ilvl="7">
      <w:start w:val="8"/>
      <w:numFmt w:val="decimal"/>
      <w:lvlText w:val="%8."/>
      <w:lvlJc w:val="left"/>
      <w:pPr>
        <w:ind w:left="5760" w:hanging="360"/>
      </w:pPr>
    </w:lvl>
    <w:lvl w:ilvl="8">
      <w:start w:val="8"/>
      <w:numFmt w:val="decimal"/>
      <w:lvlText w:val="%9."/>
      <w:lvlJc w:val="left"/>
      <w:pPr>
        <w:ind w:left="6480" w:hanging="360"/>
      </w:pPr>
    </w:lvl>
  </w:abstractNum>
  <w:abstractNum w:abstractNumId="8" w15:restartNumberingAfterBreak="0">
    <w:nsid w:val="00A99419"/>
    <w:multiLevelType w:val="multilevel"/>
    <w:tmpl w:val="347CEE30"/>
    <w:lvl w:ilvl="0">
      <w:start w:val="9"/>
      <w:numFmt w:val="decimal"/>
      <w:lvlText w:val="%1."/>
      <w:lvlJc w:val="left"/>
      <w:pPr>
        <w:ind w:left="720" w:hanging="360"/>
      </w:pPr>
    </w:lvl>
    <w:lvl w:ilvl="1">
      <w:start w:val="9"/>
      <w:numFmt w:val="decimal"/>
      <w:lvlText w:val="%2."/>
      <w:lvlJc w:val="left"/>
      <w:pPr>
        <w:ind w:left="1440" w:hanging="360"/>
      </w:pPr>
    </w:lvl>
    <w:lvl w:ilvl="2">
      <w:start w:val="9"/>
      <w:numFmt w:val="decimal"/>
      <w:lvlText w:val="%3."/>
      <w:lvlJc w:val="left"/>
      <w:pPr>
        <w:ind w:left="2160" w:hanging="360"/>
      </w:pPr>
    </w:lvl>
    <w:lvl w:ilvl="3">
      <w:start w:val="9"/>
      <w:numFmt w:val="decimal"/>
      <w:lvlText w:val="%4."/>
      <w:lvlJc w:val="left"/>
      <w:pPr>
        <w:ind w:left="2880" w:hanging="360"/>
      </w:pPr>
    </w:lvl>
    <w:lvl w:ilvl="4">
      <w:start w:val="9"/>
      <w:numFmt w:val="decimal"/>
      <w:lvlText w:val="%5."/>
      <w:lvlJc w:val="left"/>
      <w:pPr>
        <w:ind w:left="3600" w:hanging="360"/>
      </w:pPr>
    </w:lvl>
    <w:lvl w:ilvl="5">
      <w:start w:val="9"/>
      <w:numFmt w:val="decimal"/>
      <w:lvlText w:val="%6."/>
      <w:lvlJc w:val="left"/>
      <w:pPr>
        <w:ind w:left="4320" w:hanging="360"/>
      </w:pPr>
    </w:lvl>
    <w:lvl w:ilvl="6">
      <w:start w:val="9"/>
      <w:numFmt w:val="decimal"/>
      <w:lvlText w:val="%7."/>
      <w:lvlJc w:val="left"/>
      <w:pPr>
        <w:ind w:left="5040" w:hanging="360"/>
      </w:pPr>
    </w:lvl>
    <w:lvl w:ilvl="7">
      <w:start w:val="9"/>
      <w:numFmt w:val="decimal"/>
      <w:lvlText w:val="%8."/>
      <w:lvlJc w:val="left"/>
      <w:pPr>
        <w:ind w:left="5760" w:hanging="360"/>
      </w:pPr>
    </w:lvl>
    <w:lvl w:ilvl="8">
      <w:start w:val="9"/>
      <w:numFmt w:val="decimal"/>
      <w:lvlText w:val="%9."/>
      <w:lvlJc w:val="left"/>
      <w:pPr>
        <w:ind w:left="6480" w:hanging="360"/>
      </w:pPr>
    </w:lvl>
  </w:abstractNum>
  <w:abstractNum w:abstractNumId="9" w15:restartNumberingAfterBreak="0">
    <w:nsid w:val="236F0090"/>
    <w:multiLevelType w:val="hybridMultilevel"/>
    <w:tmpl w:val="7A325D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18482487">
    <w:abstractNumId w:val="0"/>
  </w:num>
  <w:num w:numId="2" w16cid:durableId="1742288373">
    <w:abstractNumId w:val="2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3" w16cid:durableId="1761756245">
    <w:abstractNumId w:val="1"/>
  </w:num>
  <w:num w:numId="4" w16cid:durableId="1000887995">
    <w:abstractNumId w:val="3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5" w16cid:durableId="210265525">
    <w:abstractNumId w:val="4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6" w16cid:durableId="1177041727">
    <w:abstractNumId w:val="1"/>
  </w:num>
  <w:num w:numId="7" w16cid:durableId="1587113699">
    <w:abstractNumId w:val="5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  <w:num w:numId="8" w16cid:durableId="1623613818">
    <w:abstractNumId w:val="1"/>
  </w:num>
  <w:num w:numId="9" w16cid:durableId="401411979">
    <w:abstractNumId w:val="6"/>
    <w:lvlOverride w:ilvl="0">
      <w:startOverride w:val="7"/>
    </w:lvlOverride>
    <w:lvlOverride w:ilvl="1">
      <w:startOverride w:val="7"/>
    </w:lvlOverride>
    <w:lvlOverride w:ilvl="2">
      <w:startOverride w:val="7"/>
    </w:lvlOverride>
    <w:lvlOverride w:ilvl="3">
      <w:startOverride w:val="7"/>
    </w:lvlOverride>
    <w:lvlOverride w:ilvl="4">
      <w:startOverride w:val="7"/>
    </w:lvlOverride>
    <w:lvlOverride w:ilvl="5">
      <w:startOverride w:val="7"/>
    </w:lvlOverride>
    <w:lvlOverride w:ilvl="6">
      <w:startOverride w:val="7"/>
    </w:lvlOverride>
    <w:lvlOverride w:ilvl="7">
      <w:startOverride w:val="7"/>
    </w:lvlOverride>
    <w:lvlOverride w:ilvl="8">
      <w:startOverride w:val="7"/>
    </w:lvlOverride>
  </w:num>
  <w:num w:numId="10" w16cid:durableId="5328001">
    <w:abstractNumId w:val="1"/>
  </w:num>
  <w:num w:numId="11" w16cid:durableId="868301443">
    <w:abstractNumId w:val="7"/>
    <w:lvlOverride w:ilvl="0">
      <w:startOverride w:val="8"/>
    </w:lvlOverride>
    <w:lvlOverride w:ilvl="1">
      <w:startOverride w:val="8"/>
    </w:lvlOverride>
    <w:lvlOverride w:ilvl="2">
      <w:startOverride w:val="8"/>
    </w:lvlOverride>
    <w:lvlOverride w:ilvl="3">
      <w:startOverride w:val="8"/>
    </w:lvlOverride>
    <w:lvlOverride w:ilvl="4">
      <w:startOverride w:val="8"/>
    </w:lvlOverride>
    <w:lvlOverride w:ilvl="5">
      <w:startOverride w:val="8"/>
    </w:lvlOverride>
    <w:lvlOverride w:ilvl="6">
      <w:startOverride w:val="8"/>
    </w:lvlOverride>
    <w:lvlOverride w:ilvl="7">
      <w:startOverride w:val="8"/>
    </w:lvlOverride>
    <w:lvlOverride w:ilvl="8">
      <w:startOverride w:val="8"/>
    </w:lvlOverride>
  </w:num>
  <w:num w:numId="12" w16cid:durableId="1547449990">
    <w:abstractNumId w:val="1"/>
  </w:num>
  <w:num w:numId="13" w16cid:durableId="1693527075">
    <w:abstractNumId w:val="8"/>
    <w:lvlOverride w:ilvl="0">
      <w:startOverride w:val="9"/>
    </w:lvlOverride>
    <w:lvlOverride w:ilvl="1">
      <w:startOverride w:val="9"/>
    </w:lvlOverride>
    <w:lvlOverride w:ilvl="2">
      <w:startOverride w:val="9"/>
    </w:lvlOverride>
    <w:lvlOverride w:ilvl="3">
      <w:startOverride w:val="9"/>
    </w:lvlOverride>
    <w:lvlOverride w:ilvl="4">
      <w:startOverride w:val="9"/>
    </w:lvlOverride>
    <w:lvlOverride w:ilvl="5">
      <w:startOverride w:val="9"/>
    </w:lvlOverride>
    <w:lvlOverride w:ilvl="6">
      <w:startOverride w:val="9"/>
    </w:lvlOverride>
    <w:lvlOverride w:ilvl="7">
      <w:startOverride w:val="9"/>
    </w:lvlOverride>
    <w:lvlOverride w:ilvl="8">
      <w:startOverride w:val="9"/>
    </w:lvlOverride>
  </w:num>
  <w:num w:numId="14" w16cid:durableId="924612946">
    <w:abstractNumId w:val="1"/>
  </w:num>
  <w:num w:numId="15" w16cid:durableId="1183940393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embedSystemFonts/>
  <w:proofState w:spelling="clean" w:grammar="clean"/>
  <w:stylePaneFormatFilter w:val="0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0" w:top3HeadingStyles="0" w:visibleStyles="0" w:alternateStyleNames="0"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footnotePr>
    <w:numRestart w:val="eachSect"/>
  </w:foot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A1F36"/>
    <w:rsid w:val="00264299"/>
    <w:rsid w:val="003423E6"/>
    <w:rsid w:val="005D799E"/>
    <w:rsid w:val="00626D62"/>
    <w:rsid w:val="008A1F36"/>
    <w:rsid w:val="009813E3"/>
    <w:rsid w:val="00B36AED"/>
    <w:rsid w:val="00E0226D"/>
    <w:rsid w:val="00FD1C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094166"/>
  <w15:docId w15:val="{6D318049-CF54-4B4F-B7D6-9056A4FDDD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>
      <w:pPr>
        <w:spacing w:after="200"/>
      </w:pPr>
    </w:pPrDefault>
  </w:docDefaults>
  <w:latentStyles w:defLockedState="0" w:defUIPriority="0" w:defSemiHidden="0" w:defUnhideWhenUsed="0" w:defQFormat="0" w:count="376"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Medium List 2 Accent 1"/>
    <w:lsdException w:name="Medium Grid 1 Accent 1"/>
    <w:lsdException w:name="Medium Grid 2 Accent 1"/>
    <w:lsdException w:name="Medium Grid 3 Accent 1"/>
    <w:lsdException w:name="Dark List Accent 1"/>
    <w:lsdException w:name="Colorful Shading Accent 1"/>
    <w:lsdException w:name="Colorful List Accent 1"/>
    <w:lsdException w:name="Colorful Grid Accent 1"/>
    <w:lsdException w:name="Light Shading Accent 2"/>
    <w:lsdException w:name="Light List Accent 2"/>
    <w:lsdException w:name="Light Grid Accent 2"/>
    <w:lsdException w:name="Medium Shading 1 Accent 2"/>
    <w:lsdException w:name="Medium Shading 2 Accent 2"/>
    <w:lsdException w:name="Medium List 1 Accent 2"/>
    <w:lsdException w:name="Medium List 2 Accent 2"/>
    <w:lsdException w:name="Medium Grid 1 Accent 2"/>
    <w:lsdException w:name="Medium Grid 2 Accent 2"/>
    <w:lsdException w:name="Medium Grid 3 Accent 2"/>
    <w:lsdException w:name="Dark List Accent 2"/>
    <w:lsdException w:name="Colorful Shading Accent 2"/>
    <w:lsdException w:name="Colorful List Accent 2"/>
    <w:lsdException w:name="Colorful Grid Accent 2"/>
    <w:lsdException w:name="Light Shading Accent 3"/>
    <w:lsdException w:name="Light List Accent 3"/>
    <w:lsdException w:name="Light Grid Accent 3"/>
    <w:lsdException w:name="Medium Shading 1 Accent 3"/>
    <w:lsdException w:name="Medium Shading 2 Accent 3"/>
    <w:lsdException w:name="Medium List 1 Accent 3"/>
    <w:lsdException w:name="Medium List 2 Accent 3"/>
    <w:lsdException w:name="Medium Grid 1 Accent 3"/>
    <w:lsdException w:name="Medium Grid 2 Accent 3"/>
    <w:lsdException w:name="Medium Grid 3 Accent 3"/>
    <w:lsdException w:name="Dark List Accent 3"/>
    <w:lsdException w:name="Colorful Shading Accent 3"/>
    <w:lsdException w:name="Colorful List Accent 3"/>
    <w:lsdException w:name="Colorful Grid Accent 3"/>
    <w:lsdException w:name="Light Shading Accent 4"/>
    <w:lsdException w:name="Light List Accent 4"/>
    <w:lsdException w:name="Light Grid Accent 4"/>
    <w:lsdException w:name="Medium Shading 1 Accent 4"/>
    <w:lsdException w:name="Medium Shading 2 Accent 4"/>
    <w:lsdException w:name="Medium List 1 Accent 4"/>
    <w:lsdException w:name="Medium List 2 Accent 4"/>
    <w:lsdException w:name="Medium Grid 1 Accent 4"/>
    <w:lsdException w:name="Medium Grid 2 Accent 4"/>
    <w:lsdException w:name="Medium Grid 3 Accent 4"/>
    <w:lsdException w:name="Dark List Accent 4"/>
    <w:lsdException w:name="Colorful Shading Accent 4"/>
    <w:lsdException w:name="Colorful List Accent 4"/>
    <w:lsdException w:name="Colorful Grid Accent 4"/>
    <w:lsdException w:name="Light Shading Accent 5"/>
    <w:lsdException w:name="Light List Accent 5"/>
    <w:lsdException w:name="Light Grid Accent 5"/>
    <w:lsdException w:name="Medium Shading 1 Accent 5"/>
    <w:lsdException w:name="Medium Shading 2 Accent 5"/>
    <w:lsdException w:name="Medium List 1 Accent 5"/>
    <w:lsdException w:name="Medium List 2 Accent 5"/>
    <w:lsdException w:name="Medium Grid 1 Accent 5"/>
    <w:lsdException w:name="Medium Grid 2 Accent 5"/>
    <w:lsdException w:name="Medium Grid 3 Accent 5"/>
    <w:lsdException w:name="Dark List Accent 5"/>
    <w:lsdException w:name="Colorful Shading Accent 5"/>
    <w:lsdException w:name="Colorful List Accent 5"/>
    <w:lsdException w:name="Colorful Grid Accent 5"/>
    <w:lsdException w:name="Light Shading Accent 6"/>
    <w:lsdException w:name="Light List Accent 6"/>
    <w:lsdException w:name="Light Grid Accent 6"/>
    <w:lsdException w:name="Medium Shading 1 Accent 6"/>
    <w:lsdException w:name="Medium Shading 2 Accent 6"/>
    <w:lsdException w:name="Medium List 1 Accent 6"/>
    <w:lsdException w:name="Medium List 2 Accent 6"/>
    <w:lsdException w:name="Medium Grid 1 Accent 6"/>
    <w:lsdException w:name="Medium Grid 2 Accent 6"/>
    <w:lsdException w:name="Medium Grid 3 Accent 6"/>
    <w:lsdException w:name="Dark List Accent 6"/>
    <w:lsdException w:name="Colorful Shading Accent 6"/>
    <w:lsdException w:name="Colorful List Accent 6"/>
    <w:lsdException w:name="Colorful Grid Accent 6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qFormat/>
    <w:pPr>
      <w:spacing w:before="180" w:after="180"/>
    </w:pPr>
  </w:style>
  <w:style w:type="paragraph" w:customStyle="1" w:styleId="FirstParagraph">
    <w:name w:val="First Paragraph"/>
    <w:basedOn w:val="BodyText"/>
    <w:next w:val="BodyText"/>
    <w:qFormat/>
  </w:style>
  <w:style w:type="paragraph" w:customStyle="1" w:styleId="Compact">
    <w:name w:val="Compact"/>
    <w:basedOn w:val="BodyText"/>
    <w:qFormat/>
    <w:pPr>
      <w:spacing w:before="36" w:after="36"/>
    </w:pPr>
  </w:style>
  <w:style w:type="paragraph" w:styleId="Title">
    <w:name w:val="Title"/>
    <w:basedOn w:val="Normal"/>
    <w:next w:val="BodyText"/>
    <w:link w:val="TitleChar"/>
    <w:uiPriority w:val="10"/>
    <w:qFormat/>
    <w:rsid w:val="00A10FD9"/>
    <w:pPr>
      <w:spacing w:after="80"/>
      <w:contextualSpacing/>
      <w:jc w:val="center"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10FD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10FD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customStyle="1" w:styleId="Author">
    <w:name w:val="Author"/>
    <w:next w:val="BodyText"/>
    <w:qFormat/>
    <w:pPr>
      <w:keepNext/>
      <w:keepLines/>
      <w:jc w:val="center"/>
    </w:pPr>
  </w:style>
  <w:style w:type="paragraph" w:styleId="Date">
    <w:name w:val="Date"/>
    <w:next w:val="BodyText"/>
    <w:qFormat/>
    <w:pPr>
      <w:keepNext/>
      <w:keepLines/>
      <w:jc w:val="center"/>
    </w:pPr>
  </w:style>
  <w:style w:type="paragraph" w:customStyle="1" w:styleId="AbstractTitle">
    <w:name w:val="Abstract Title"/>
    <w:basedOn w:val="Normal"/>
    <w:next w:val="Abstract"/>
    <w:qFormat/>
    <w:pPr>
      <w:keepNext/>
      <w:keepLines/>
      <w:spacing w:before="300" w:after="0"/>
      <w:jc w:val="center"/>
    </w:pPr>
    <w:rPr>
      <w:b/>
      <w:sz w:val="20"/>
      <w:szCs w:val="20"/>
    </w:rPr>
  </w:style>
  <w:style w:type="paragraph" w:customStyle="1" w:styleId="Abstract">
    <w:name w:val="Abstract"/>
    <w:basedOn w:val="Normal"/>
    <w:next w:val="BodyText"/>
    <w:qFormat/>
    <w:pPr>
      <w:keepNext/>
      <w:keepLines/>
      <w:spacing w:before="100" w:after="300"/>
    </w:pPr>
    <w:rPr>
      <w:sz w:val="20"/>
      <w:szCs w:val="20"/>
    </w:rPr>
  </w:style>
  <w:style w:type="paragraph" w:styleId="Bibliography">
    <w:name w:val="Bibliography"/>
    <w:basedOn w:val="Normal"/>
    <w:qFormat/>
  </w:style>
  <w:style w:type="character" w:customStyle="1" w:styleId="Heading1Char">
    <w:name w:val="Heading 1 Char"/>
    <w:basedOn w:val="DefaultParagraphFont"/>
    <w:link w:val="Heading1"/>
    <w:uiPriority w:val="9"/>
    <w:rsid w:val="00A10FD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10FD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10FD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10FD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10FD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10FD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10FD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10FD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10FD9"/>
    <w:rPr>
      <w:rFonts w:eastAsiaTheme="majorEastAsia" w:cstheme="majorBidi"/>
      <w:color w:val="272727" w:themeColor="text1" w:themeTint="D8"/>
    </w:rPr>
  </w:style>
  <w:style w:type="paragraph" w:styleId="BlockText">
    <w:name w:val="Block Text"/>
    <w:basedOn w:val="BodyText"/>
    <w:next w:val="BodyText"/>
    <w:uiPriority w:val="9"/>
    <w:unhideWhenUsed/>
    <w:qFormat/>
    <w:pPr>
      <w:spacing w:before="100" w:after="100"/>
      <w:ind w:left="480" w:right="480"/>
    </w:pPr>
  </w:style>
  <w:style w:type="paragraph" w:styleId="FootnoteText">
    <w:name w:val="footnote text"/>
    <w:basedOn w:val="Normal"/>
    <w:uiPriority w:val="9"/>
    <w:unhideWhenUsed/>
    <w:qFormat/>
  </w:style>
  <w:style w:type="paragraph" w:customStyle="1" w:styleId="FootnoteBlockText">
    <w:name w:val="Footnote Block Text"/>
    <w:basedOn w:val="FootnoteText"/>
    <w:next w:val="FootnoteText"/>
    <w:uiPriority w:val="9"/>
    <w:unhideWhenUsed/>
    <w:qFormat/>
    <w:pPr>
      <w:spacing w:before="100" w:after="100"/>
      <w:ind w:left="480" w:right="480"/>
    </w:pPr>
  </w:style>
  <w:style w:type="table" w:customStyle="1" w:styleId="Table">
    <w:name w:val="Table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  <w:tblStylePr w:type="firstRow">
      <w:tblPr>
        <w:jc w:val="left"/>
      </w:tblPr>
      <w:trPr>
        <w:jc w:val="left"/>
      </w:trPr>
      <w:tcPr>
        <w:tcBorders>
          <w:bottom w:val="single" w:sz="0" w:space="0" w:color="auto"/>
        </w:tcBorders>
        <w:vAlign w:val="bottom"/>
      </w:tcPr>
    </w:tblStylePr>
  </w:style>
  <w:style w:type="paragraph" w:customStyle="1" w:styleId="DefinitionTerm">
    <w:name w:val="Definition Term"/>
    <w:basedOn w:val="Normal"/>
    <w:next w:val="Definition"/>
    <w:pPr>
      <w:keepNext/>
      <w:keepLines/>
      <w:spacing w:after="0"/>
    </w:pPr>
    <w:rPr>
      <w:b/>
    </w:rPr>
  </w:style>
  <w:style w:type="paragraph" w:customStyle="1" w:styleId="Definition">
    <w:name w:val="Definition"/>
    <w:basedOn w:val="Normal"/>
  </w:style>
  <w:style w:type="paragraph" w:styleId="Caption">
    <w:name w:val="caption"/>
    <w:basedOn w:val="Normal"/>
    <w:link w:val="CaptionChar"/>
    <w:pPr>
      <w:spacing w:after="120"/>
    </w:pPr>
    <w:rPr>
      <w:i/>
    </w:rPr>
  </w:style>
  <w:style w:type="paragraph" w:customStyle="1" w:styleId="TableCaption">
    <w:name w:val="Table Caption"/>
    <w:basedOn w:val="Caption"/>
    <w:pPr>
      <w:keepNext/>
    </w:pPr>
  </w:style>
  <w:style w:type="paragraph" w:customStyle="1" w:styleId="ImageCaption">
    <w:name w:val="Image Caption"/>
    <w:basedOn w:val="Caption"/>
  </w:style>
  <w:style w:type="paragraph" w:customStyle="1" w:styleId="Figure">
    <w:name w:val="Figure"/>
    <w:basedOn w:val="Normal"/>
  </w:style>
  <w:style w:type="paragraph" w:customStyle="1" w:styleId="CaptionedFigure">
    <w:name w:val="Captioned Figure"/>
    <w:basedOn w:val="Figure"/>
    <w:pPr>
      <w:keepNext/>
    </w:pPr>
  </w:style>
  <w:style w:type="character" w:customStyle="1" w:styleId="CaptionChar">
    <w:name w:val="Caption Char"/>
    <w:basedOn w:val="DefaultParagraphFont"/>
    <w:link w:val="Caption"/>
  </w:style>
  <w:style w:type="character" w:customStyle="1" w:styleId="VerbatimChar">
    <w:name w:val="Verbatim Char"/>
    <w:basedOn w:val="CaptionChar"/>
    <w:link w:val="SourceCode"/>
    <w:rPr>
      <w:rFonts w:ascii="Consolas" w:hAnsi="Consolas"/>
      <w:sz w:val="22"/>
    </w:rPr>
  </w:style>
  <w:style w:type="character" w:customStyle="1" w:styleId="SectionNumber">
    <w:name w:val="Section Number"/>
    <w:basedOn w:val="CaptionChar"/>
  </w:style>
  <w:style w:type="character" w:styleId="FootnoteReference">
    <w:name w:val="footnote reference"/>
    <w:basedOn w:val="CaptionChar"/>
    <w:rPr>
      <w:vertAlign w:val="superscript"/>
    </w:rPr>
  </w:style>
  <w:style w:type="character" w:styleId="Hyperlink">
    <w:name w:val="Hyperlink"/>
    <w:basedOn w:val="CaptionChar"/>
    <w:rPr>
      <w:color w:val="156082" w:themeColor="accent1"/>
    </w:rPr>
  </w:style>
  <w:style w:type="paragraph" w:styleId="TOCHeading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</w:style>
  <w:style w:type="paragraph" w:customStyle="1" w:styleId="SourceCode">
    <w:name w:val="Source Code"/>
    <w:basedOn w:val="Normal"/>
    <w:link w:val="VerbatimChar"/>
    <w:pPr>
      <w:wordWrap w:val="0"/>
    </w:pPr>
  </w:style>
  <w:style w:type="character" w:customStyle="1" w:styleId="KeywordTok">
    <w:name w:val="KeywordTok"/>
    <w:basedOn w:val="VerbatimChar"/>
    <w:rPr>
      <w:rFonts w:ascii="Consolas" w:hAnsi="Consolas"/>
      <w:b/>
      <w:color w:val="007020"/>
      <w:sz w:val="22"/>
    </w:rPr>
  </w:style>
  <w:style w:type="character" w:customStyle="1" w:styleId="DataTypeTok">
    <w:name w:val="DataTypeTok"/>
    <w:basedOn w:val="VerbatimChar"/>
    <w:rPr>
      <w:rFonts w:ascii="Consolas" w:hAnsi="Consolas"/>
      <w:color w:val="902000"/>
      <w:sz w:val="22"/>
    </w:rPr>
  </w:style>
  <w:style w:type="character" w:customStyle="1" w:styleId="DecValTok">
    <w:name w:val="DecValTok"/>
    <w:basedOn w:val="VerbatimChar"/>
    <w:rPr>
      <w:rFonts w:ascii="Consolas" w:hAnsi="Consolas"/>
      <w:color w:val="40A070"/>
      <w:sz w:val="22"/>
    </w:rPr>
  </w:style>
  <w:style w:type="character" w:customStyle="1" w:styleId="BaseNTok">
    <w:name w:val="BaseNTok"/>
    <w:basedOn w:val="VerbatimChar"/>
    <w:rPr>
      <w:rFonts w:ascii="Consolas" w:hAnsi="Consolas"/>
      <w:color w:val="40A070"/>
      <w:sz w:val="22"/>
    </w:rPr>
  </w:style>
  <w:style w:type="character" w:customStyle="1" w:styleId="FloatTok">
    <w:name w:val="FloatTok"/>
    <w:basedOn w:val="VerbatimChar"/>
    <w:rPr>
      <w:rFonts w:ascii="Consolas" w:hAnsi="Consolas"/>
      <w:color w:val="40A070"/>
      <w:sz w:val="22"/>
    </w:rPr>
  </w:style>
  <w:style w:type="character" w:customStyle="1" w:styleId="ConstantTok">
    <w:name w:val="ConstantTok"/>
    <w:basedOn w:val="VerbatimChar"/>
    <w:rPr>
      <w:rFonts w:ascii="Consolas" w:hAnsi="Consolas"/>
      <w:color w:val="880000"/>
      <w:sz w:val="22"/>
    </w:rPr>
  </w:style>
  <w:style w:type="character" w:customStyle="1" w:styleId="CharTok">
    <w:name w:val="CharTok"/>
    <w:basedOn w:val="VerbatimChar"/>
    <w:rPr>
      <w:rFonts w:ascii="Consolas" w:hAnsi="Consolas"/>
      <w:color w:val="4070A0"/>
      <w:sz w:val="22"/>
    </w:rPr>
  </w:style>
  <w:style w:type="character" w:customStyle="1" w:styleId="SpecialCharTok">
    <w:name w:val="SpecialCharTok"/>
    <w:basedOn w:val="VerbatimChar"/>
    <w:rPr>
      <w:rFonts w:ascii="Consolas" w:hAnsi="Consolas"/>
      <w:color w:val="4070A0"/>
      <w:sz w:val="22"/>
    </w:rPr>
  </w:style>
  <w:style w:type="character" w:customStyle="1" w:styleId="StringTok">
    <w:name w:val="StringTok"/>
    <w:basedOn w:val="VerbatimChar"/>
    <w:rPr>
      <w:rFonts w:ascii="Consolas" w:hAnsi="Consolas"/>
      <w:color w:val="4070A0"/>
      <w:sz w:val="22"/>
    </w:rPr>
  </w:style>
  <w:style w:type="character" w:customStyle="1" w:styleId="VerbatimStringTok">
    <w:name w:val="VerbatimStringTok"/>
    <w:basedOn w:val="VerbatimChar"/>
    <w:rPr>
      <w:rFonts w:ascii="Consolas" w:hAnsi="Consolas"/>
      <w:color w:val="4070A0"/>
      <w:sz w:val="22"/>
    </w:rPr>
  </w:style>
  <w:style w:type="character" w:customStyle="1" w:styleId="SpecialStringTok">
    <w:name w:val="SpecialStringTok"/>
    <w:basedOn w:val="VerbatimChar"/>
    <w:rPr>
      <w:rFonts w:ascii="Consolas" w:hAnsi="Consolas"/>
      <w:color w:val="BB6688"/>
      <w:sz w:val="22"/>
    </w:rPr>
  </w:style>
  <w:style w:type="character" w:customStyle="1" w:styleId="ImportTok">
    <w:name w:val="ImportTok"/>
    <w:basedOn w:val="VerbatimChar"/>
    <w:rPr>
      <w:rFonts w:ascii="Consolas" w:hAnsi="Consolas"/>
      <w:b/>
      <w:color w:val="008000"/>
      <w:sz w:val="22"/>
    </w:rPr>
  </w:style>
  <w:style w:type="character" w:customStyle="1" w:styleId="CommentTok">
    <w:name w:val="CommentTok"/>
    <w:basedOn w:val="VerbatimChar"/>
    <w:rPr>
      <w:rFonts w:ascii="Consolas" w:hAnsi="Consolas"/>
      <w:i/>
      <w:color w:val="60A0B0"/>
      <w:sz w:val="22"/>
    </w:rPr>
  </w:style>
  <w:style w:type="character" w:customStyle="1" w:styleId="DocumentationTok">
    <w:name w:val="DocumentationTok"/>
    <w:basedOn w:val="VerbatimChar"/>
    <w:rPr>
      <w:rFonts w:ascii="Consolas" w:hAnsi="Consolas"/>
      <w:i/>
      <w:color w:val="BA2121"/>
      <w:sz w:val="22"/>
    </w:rPr>
  </w:style>
  <w:style w:type="character" w:customStyle="1" w:styleId="AnnotationTok">
    <w:name w:val="AnnotationTok"/>
    <w:basedOn w:val="VerbatimChar"/>
    <w:rPr>
      <w:rFonts w:ascii="Consolas" w:hAnsi="Consolas"/>
      <w:b/>
      <w:i/>
      <w:color w:val="60A0B0"/>
      <w:sz w:val="22"/>
    </w:rPr>
  </w:style>
  <w:style w:type="character" w:customStyle="1" w:styleId="CommentVarTok">
    <w:name w:val="CommentVarTok"/>
    <w:basedOn w:val="VerbatimChar"/>
    <w:rPr>
      <w:rFonts w:ascii="Consolas" w:hAnsi="Consolas"/>
      <w:b/>
      <w:i/>
      <w:color w:val="60A0B0"/>
      <w:sz w:val="22"/>
    </w:rPr>
  </w:style>
  <w:style w:type="character" w:customStyle="1" w:styleId="OtherTok">
    <w:name w:val="OtherTok"/>
    <w:basedOn w:val="VerbatimChar"/>
    <w:rPr>
      <w:rFonts w:ascii="Consolas" w:hAnsi="Consolas"/>
      <w:color w:val="007020"/>
      <w:sz w:val="22"/>
    </w:rPr>
  </w:style>
  <w:style w:type="character" w:customStyle="1" w:styleId="FunctionTok">
    <w:name w:val="FunctionTok"/>
    <w:basedOn w:val="VerbatimChar"/>
    <w:rPr>
      <w:rFonts w:ascii="Consolas" w:hAnsi="Consolas"/>
      <w:color w:val="06287E"/>
      <w:sz w:val="22"/>
    </w:rPr>
  </w:style>
  <w:style w:type="character" w:customStyle="1" w:styleId="VariableTok">
    <w:name w:val="VariableTok"/>
    <w:basedOn w:val="VerbatimChar"/>
    <w:rPr>
      <w:rFonts w:ascii="Consolas" w:hAnsi="Consolas"/>
      <w:color w:val="19177C"/>
      <w:sz w:val="22"/>
    </w:rPr>
  </w:style>
  <w:style w:type="character" w:customStyle="1" w:styleId="ControlFlowTok">
    <w:name w:val="ControlFlowTok"/>
    <w:basedOn w:val="VerbatimChar"/>
    <w:rPr>
      <w:rFonts w:ascii="Consolas" w:hAnsi="Consolas"/>
      <w:b/>
      <w:color w:val="007020"/>
      <w:sz w:val="22"/>
    </w:rPr>
  </w:style>
  <w:style w:type="character" w:customStyle="1" w:styleId="OperatorTok">
    <w:name w:val="OperatorTok"/>
    <w:basedOn w:val="VerbatimChar"/>
    <w:rPr>
      <w:rFonts w:ascii="Consolas" w:hAnsi="Consolas"/>
      <w:color w:val="666666"/>
      <w:sz w:val="22"/>
    </w:rPr>
  </w:style>
  <w:style w:type="character" w:customStyle="1" w:styleId="BuiltInTok">
    <w:name w:val="BuiltInTok"/>
    <w:basedOn w:val="VerbatimChar"/>
    <w:rPr>
      <w:rFonts w:ascii="Consolas" w:hAnsi="Consolas"/>
      <w:color w:val="008000"/>
      <w:sz w:val="22"/>
    </w:rPr>
  </w:style>
  <w:style w:type="character" w:customStyle="1" w:styleId="ExtensionTok">
    <w:name w:val="ExtensionTok"/>
    <w:basedOn w:val="VerbatimChar"/>
    <w:rPr>
      <w:rFonts w:ascii="Consolas" w:hAnsi="Consolas"/>
      <w:sz w:val="22"/>
    </w:rPr>
  </w:style>
  <w:style w:type="character" w:customStyle="1" w:styleId="PreprocessorTok">
    <w:name w:val="PreprocessorTok"/>
    <w:basedOn w:val="VerbatimChar"/>
    <w:rPr>
      <w:rFonts w:ascii="Consolas" w:hAnsi="Consolas"/>
      <w:color w:val="BC7A00"/>
      <w:sz w:val="22"/>
    </w:rPr>
  </w:style>
  <w:style w:type="character" w:customStyle="1" w:styleId="AttributeTok">
    <w:name w:val="AttributeTok"/>
    <w:basedOn w:val="VerbatimChar"/>
    <w:rPr>
      <w:rFonts w:ascii="Consolas" w:hAnsi="Consolas"/>
      <w:color w:val="7D9029"/>
      <w:sz w:val="22"/>
    </w:rPr>
  </w:style>
  <w:style w:type="character" w:customStyle="1" w:styleId="RegionMarkerTok">
    <w:name w:val="RegionMarkerTok"/>
    <w:basedOn w:val="VerbatimChar"/>
    <w:rPr>
      <w:rFonts w:ascii="Consolas" w:hAnsi="Consolas"/>
      <w:sz w:val="22"/>
    </w:rPr>
  </w:style>
  <w:style w:type="character" w:customStyle="1" w:styleId="InformationTok">
    <w:name w:val="InformationTok"/>
    <w:basedOn w:val="VerbatimChar"/>
    <w:rPr>
      <w:rFonts w:ascii="Consolas" w:hAnsi="Consolas"/>
      <w:b/>
      <w:i/>
      <w:color w:val="60A0B0"/>
      <w:sz w:val="22"/>
    </w:rPr>
  </w:style>
  <w:style w:type="character" w:customStyle="1" w:styleId="WarningTok">
    <w:name w:val="WarningTok"/>
    <w:basedOn w:val="VerbatimChar"/>
    <w:rPr>
      <w:rFonts w:ascii="Consolas" w:hAnsi="Consolas"/>
      <w:b/>
      <w:i/>
      <w:color w:val="60A0B0"/>
      <w:sz w:val="22"/>
    </w:rPr>
  </w:style>
  <w:style w:type="character" w:customStyle="1" w:styleId="AlertTok">
    <w:name w:val="AlertTok"/>
    <w:basedOn w:val="VerbatimChar"/>
    <w:rPr>
      <w:rFonts w:ascii="Consolas" w:hAnsi="Consolas"/>
      <w:b/>
      <w:color w:val="FF0000"/>
      <w:sz w:val="22"/>
    </w:rPr>
  </w:style>
  <w:style w:type="character" w:customStyle="1" w:styleId="ErrorTok">
    <w:name w:val="ErrorTok"/>
    <w:basedOn w:val="VerbatimChar"/>
    <w:rPr>
      <w:rFonts w:ascii="Consolas" w:hAnsi="Consolas"/>
      <w:b/>
      <w:color w:val="FF0000"/>
      <w:sz w:val="22"/>
    </w:rPr>
  </w:style>
  <w:style w:type="character" w:customStyle="1" w:styleId="NormalTok">
    <w:name w:val="NormalTok"/>
    <w:basedOn w:val="VerbatimChar"/>
    <w:rPr>
      <w:rFonts w:ascii="Consolas" w:hAnsi="Consolas"/>
      <w:sz w:val="22"/>
    </w:rPr>
  </w:style>
  <w:style w:type="paragraph" w:styleId="ListParagraph">
    <w:name w:val="List Paragraph"/>
    <w:basedOn w:val="Normal"/>
    <w:rsid w:val="003423E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201</Words>
  <Characters>1147</Characters>
  <Application>Microsoft Office Word</Application>
  <DocSecurity>0</DocSecurity>
  <Lines>9</Lines>
  <Paragraphs>2</Paragraphs>
  <ScaleCrop>false</ScaleCrop>
  <Company/>
  <LinksUpToDate>false</LinksUpToDate>
  <CharactersWithSpaces>1346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Naomi Doerge</dc:creator>
  <cp:keywords/>
  <cp:lastModifiedBy>Naomi Doerge</cp:lastModifiedBy>
  <cp:revision>8</cp:revision>
  <dcterms:created xsi:type="dcterms:W3CDTF">2026-02-04T15:57:00Z</dcterms:created>
  <dcterms:modified xsi:type="dcterms:W3CDTF">2026-02-04T15:59:00Z</dcterms:modified>
</cp:coreProperties>
</file>