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39E70" w14:textId="77777777" w:rsidR="00B25769" w:rsidRPr="00793D66" w:rsidRDefault="00B25769" w:rsidP="0078098F">
      <w:pPr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793D66">
        <w:rPr>
          <w:rFonts w:ascii="Arial" w:hAnsi="Arial" w:cs="Arial"/>
          <w:b/>
          <w:sz w:val="28"/>
          <w:szCs w:val="28"/>
          <w:lang w:val="cy-GB"/>
        </w:rPr>
        <w:t xml:space="preserve">CANLLAWIAU </w:t>
      </w:r>
      <w:r w:rsidR="0078098F" w:rsidRPr="00793D66">
        <w:rPr>
          <w:rFonts w:ascii="Arial" w:hAnsi="Arial" w:cs="Arial"/>
          <w:b/>
          <w:sz w:val="28"/>
          <w:szCs w:val="28"/>
          <w:lang w:val="cy-GB"/>
        </w:rPr>
        <w:t>ASESU</w:t>
      </w:r>
      <w:r w:rsidRPr="00793D66">
        <w:rPr>
          <w:rFonts w:ascii="Arial" w:hAnsi="Arial" w:cs="Arial"/>
          <w:b/>
          <w:sz w:val="28"/>
          <w:szCs w:val="28"/>
          <w:lang w:val="cy-GB"/>
        </w:rPr>
        <w:t xml:space="preserve"> RISG LLEOLIADAU</w:t>
      </w:r>
      <w:r w:rsidR="00363482" w:rsidRPr="00793D66">
        <w:rPr>
          <w:rFonts w:ascii="Arial" w:hAnsi="Arial" w:cs="Arial"/>
          <w:b/>
          <w:sz w:val="28"/>
          <w:szCs w:val="28"/>
          <w:lang w:val="cy-GB"/>
        </w:rPr>
        <w:t xml:space="preserve"> </w:t>
      </w:r>
      <w:r w:rsidR="0078098F" w:rsidRPr="00793D66">
        <w:rPr>
          <w:rFonts w:ascii="Arial" w:hAnsi="Arial" w:cs="Arial"/>
          <w:b/>
          <w:sz w:val="28"/>
          <w:szCs w:val="28"/>
          <w:lang w:val="cy-GB"/>
        </w:rPr>
        <w:t xml:space="preserve">(Y MYFYRIWR A’R SEFYDLIAD) </w:t>
      </w:r>
    </w:p>
    <w:p w14:paraId="1AF20409" w14:textId="77777777" w:rsidR="00B25769" w:rsidRPr="00793D66" w:rsidRDefault="00B25769" w:rsidP="00B25769">
      <w:pPr>
        <w:jc w:val="center"/>
        <w:rPr>
          <w:rFonts w:ascii="Arial" w:hAnsi="Arial" w:cs="Arial"/>
          <w:b/>
          <w:sz w:val="28"/>
          <w:szCs w:val="28"/>
          <w:lang w:val="cy-GB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4791"/>
        <w:gridCol w:w="6946"/>
      </w:tblGrid>
      <w:tr w:rsidR="00B25769" w:rsidRPr="00793D66" w14:paraId="287B4F9A" w14:textId="77777777" w:rsidTr="007D775D">
        <w:tc>
          <w:tcPr>
            <w:tcW w:w="1838" w:type="dxa"/>
            <w:shd w:val="clear" w:color="auto" w:fill="C6D9F1" w:themeFill="text2" w:themeFillTint="33"/>
            <w:vAlign w:val="center"/>
          </w:tcPr>
          <w:p w14:paraId="51917C79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561186E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791" w:type="dxa"/>
            <w:shd w:val="clear" w:color="auto" w:fill="C6D9F1" w:themeFill="text2" w:themeFillTint="33"/>
            <w:vAlign w:val="center"/>
          </w:tcPr>
          <w:p w14:paraId="08F31213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6" w:type="dxa"/>
            <w:shd w:val="clear" w:color="auto" w:fill="C6D9F1" w:themeFill="text2" w:themeFillTint="33"/>
            <w:vAlign w:val="center"/>
          </w:tcPr>
          <w:p w14:paraId="70091BC5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4759E85F" w14:textId="77777777" w:rsidTr="007D775D">
        <w:tc>
          <w:tcPr>
            <w:tcW w:w="1838" w:type="dxa"/>
            <w:vMerge w:val="restart"/>
            <w:vAlign w:val="center"/>
          </w:tcPr>
          <w:p w14:paraId="1DA98450" w14:textId="77777777" w:rsidR="00B25769" w:rsidRPr="00793D66" w:rsidRDefault="00B25769">
            <w:pPr>
              <w:rPr>
                <w:rFonts w:ascii="Arial" w:hAnsi="Arial" w:cs="Arial"/>
                <w:b/>
                <w:lang w:val="cy-GB"/>
              </w:rPr>
            </w:pPr>
            <w:r w:rsidRPr="00793D66">
              <w:rPr>
                <w:rFonts w:ascii="Arial" w:hAnsi="Arial" w:cs="Arial"/>
                <w:b/>
                <w:lang w:val="cy-GB"/>
              </w:rPr>
              <w:t>FFACTORAU MYFYRWYR UNIGOL</w:t>
            </w:r>
            <w:r w:rsidR="0024127C" w:rsidRPr="00793D66">
              <w:rPr>
                <w:rFonts w:ascii="Arial" w:hAnsi="Arial" w:cs="Arial"/>
                <w:b/>
                <w:lang w:val="cy-GB"/>
              </w:rPr>
              <w:t>*</w:t>
            </w:r>
            <w:r w:rsidRPr="00793D66">
              <w:rPr>
                <w:rFonts w:ascii="Arial" w:hAnsi="Arial" w:cs="Arial"/>
                <w:b/>
                <w:lang w:val="cy-GB"/>
              </w:rPr>
              <w:t xml:space="preserve"> </w:t>
            </w:r>
          </w:p>
          <w:p w14:paraId="0B45C1D7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E2A013E" w14:textId="77777777" w:rsidR="00B25769" w:rsidRPr="005E167C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5E167C">
              <w:rPr>
                <w:rFonts w:ascii="Arial" w:hAnsi="Arial" w:cs="Arial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791" w:type="dxa"/>
          </w:tcPr>
          <w:p w14:paraId="7C776EF2" w14:textId="77777777" w:rsidR="00793D66" w:rsidRDefault="00793D66" w:rsidP="007D775D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62B8110" w14:textId="56D675F0" w:rsidR="00793D66" w:rsidRDefault="00793D66" w:rsidP="007D775D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B9BE614" w14:textId="77777777" w:rsidR="00793D66" w:rsidRDefault="00B25769" w:rsidP="007D775D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Mae gan y myfyriwr ffactorau personol perthnasol </w:t>
            </w:r>
            <w:r w:rsidR="00E303F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(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e.e. </w:t>
            </w:r>
            <w:r w:rsidR="00E303F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ffactorau iechyd, anabledd,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ieithyddol neu ddiwylliannol</w:t>
            </w:r>
            <w:r w:rsidR="00E303F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)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a allai gynyddu’r risg o ddamwain neu salwch yn ystod gweithgareddau </w:t>
            </w:r>
            <w:r w:rsidR="00162F63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s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</w:t>
            </w:r>
            <w:r w:rsidR="00162F63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’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n gysylltiedig â lleoliad, hyd yn oed yn dilyn addasiadau rhesymol.</w:t>
            </w:r>
          </w:p>
          <w:p w14:paraId="7C7E5A79" w14:textId="1B195E02" w:rsidR="00B25769" w:rsidRPr="00793D66" w:rsidRDefault="005E167C" w:rsidP="007D775D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Mae lleoliadau unrhyw</w:t>
            </w:r>
            <w:r w:rsidR="00793D66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f</w:t>
            </w:r>
            <w:r w:rsidR="00793D66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yfyrwyr a fuodd ar y rhestr warchod h.y. yn eithriadol o agored i niwed clinigol, yn anabl neu â chyflyrau iechyd eraill, caiff lleoliadau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yn cael </w:t>
            </w:r>
            <w:r w:rsidR="00793D66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eu categoreiddio’n rhai Risg uchel Iawn drwy’r offeryn Asesu Risg Gweithlu COVID-19*</w:t>
            </w:r>
          </w:p>
          <w:p w14:paraId="1661C194" w14:textId="77777777" w:rsidR="00B25769" w:rsidRPr="00793D66" w:rsidRDefault="00B25769" w:rsidP="007D775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Mae gan y myfyriwr ffactorau personol a all</w:t>
            </w:r>
            <w:r w:rsidR="00162F63" w:rsidRPr="00793D66">
              <w:rPr>
                <w:rFonts w:ascii="Arial" w:hAnsi="Arial" w:cs="Arial"/>
                <w:sz w:val="22"/>
                <w:szCs w:val="22"/>
                <w:lang w:val="cy-GB"/>
              </w:rPr>
              <w:t>ai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olygu bod angen addasiadau neu gymorth penodol os yw’n byw oddi cartref, neu sy’n golygu ei fod ef/hi yn dueddol o gael cyfnodau o salwch.</w:t>
            </w:r>
          </w:p>
          <w:p w14:paraId="2068CD09" w14:textId="77777777" w:rsidR="00B25769" w:rsidRPr="00793D66" w:rsidRDefault="00B25769" w:rsidP="002B3AD2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Mae gwybodaeth, dealltwriaeth a sgiliau’r myfyriwr yn isel ar gyfer y math o waith dan sylw.</w:t>
            </w:r>
          </w:p>
          <w:p w14:paraId="4D037BA6" w14:textId="77777777" w:rsidR="00E303F1" w:rsidRPr="00793D66" w:rsidRDefault="00E303F1" w:rsidP="002B3AD2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06DE33C" w14:textId="0C56A65F" w:rsidR="00E303F1" w:rsidRPr="00793D66" w:rsidRDefault="00E303F1" w:rsidP="00E303F1">
            <w:pPr>
              <w:pStyle w:val="Heading1"/>
              <w:spacing w:before="240"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3F4C1AB7" w14:textId="6F8E9BFF" w:rsidR="00E303F1" w:rsidRPr="00793D66" w:rsidRDefault="00E303F1" w:rsidP="002B3AD2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6946" w:type="dxa"/>
            <w:shd w:val="clear" w:color="auto" w:fill="auto"/>
          </w:tcPr>
          <w:p w14:paraId="6A02EB5E" w14:textId="77777777" w:rsidR="00793D66" w:rsidRDefault="00793D66" w:rsidP="00793D66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322CCD4D" w14:textId="77777777" w:rsidR="00793D66" w:rsidRDefault="00793D66" w:rsidP="00793D66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065D2695" w14:textId="77777777" w:rsidR="00793D66" w:rsidRDefault="00B25769" w:rsidP="00793D66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Trafod </w:t>
            </w:r>
            <w:r w:rsidR="008B64E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elfennau risg uchel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gyda’r myfyriwr i geisio dileu neu leihau</w:t>
            </w:r>
            <w:r w:rsidR="002D410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’r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risg</w:t>
            </w:r>
            <w:r w:rsidR="002D410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iau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lle bo modd</w:t>
            </w:r>
            <w:r w:rsidR="00B401B4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  <w:r w:rsidR="002D410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Ystyried effaith ffactorau risg eraill a nodwyd yn y tabl proffilio risg wrth benderfynu ar addasrwydd lleoliad.</w:t>
            </w:r>
          </w:p>
          <w:p w14:paraId="65A9B10D" w14:textId="586DC64C" w:rsidR="00B25769" w:rsidRPr="00793D66" w:rsidRDefault="00793D66" w:rsidP="00793D66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Gweler Atodiad PL1j am ganllawiau ar offeryn Asesu Risg Iechyd COVID.</w:t>
            </w:r>
          </w:p>
          <w:p w14:paraId="39FA2002" w14:textId="77777777" w:rsidR="00B25769" w:rsidRPr="00793D66" w:rsidRDefault="00B25769" w:rsidP="00793D66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Ymgysylltu â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’r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m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yfyr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wr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, darparwr lleoliadau a gweithwyr cymorth iechyd a/neu anabledd</w:t>
            </w:r>
            <w:r w:rsidR="00162F63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proffesiynol 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i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ddatblygu 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a chytuno ar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addasiadau rhesymol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B401B4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Cadarnhau’r rhain 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yn yr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ohebiaeth ysgrifenedig gyda’r 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arparwr</w:t>
            </w:r>
            <w:r w:rsidR="002D410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lleoliadau a’r myfyriwr.</w:t>
            </w:r>
          </w:p>
          <w:p w14:paraId="4BAAAFDD" w14:textId="77777777" w:rsidR="0078098F" w:rsidRPr="00793D66" w:rsidRDefault="002D410F" w:rsidP="00793D66">
            <w:pPr>
              <w:spacing w:after="12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Ystyried darparu </w:t>
            </w:r>
            <w:r w:rsidR="00C40509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person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cyswllt ar gyfer cymorth bugeiliol ychwanegol e.e. mynediad </w:t>
            </w:r>
            <w:r w:rsidR="00C40509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at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weithwyr cymorth myfyrwyr proffesiynol </w:t>
            </w:r>
            <w:r w:rsidR="00C40509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SAU. Trafod gyda’r darparwr a’r myfyriwr sut y gellir mynd i’r afael ag unrhyw </w:t>
            </w:r>
            <w:proofErr w:type="spellStart"/>
            <w:r w:rsidR="00C40509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f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ylchau</w:t>
            </w:r>
            <w:proofErr w:type="spellEnd"/>
            <w:r w:rsidR="0056349A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 ran cymhwysedd / gallu. Ystyried ymweld </w:t>
            </w:r>
            <w:r w:rsidR="00455BE3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â’r safle cyn y lleoliad.</w:t>
            </w:r>
          </w:p>
          <w:p w14:paraId="6E298188" w14:textId="77777777" w:rsidR="0078098F" w:rsidRPr="00793D66" w:rsidRDefault="0078098F" w:rsidP="00793D66">
            <w:pPr>
              <w:spacing w:after="12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  <w:p w14:paraId="495B2CDA" w14:textId="77777777" w:rsidR="00455BE3" w:rsidRPr="00793D66" w:rsidRDefault="0078098F" w:rsidP="00793D66">
            <w:pPr>
              <w:spacing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Rhaid bod pob ffurflen PL1 berthnasol wedi’i llenwi’n foddhaol cyn i’r lleoliad gychwyn. </w:t>
            </w:r>
          </w:p>
          <w:p w14:paraId="49D47725" w14:textId="77777777" w:rsidR="002D410F" w:rsidRPr="00793D66" w:rsidRDefault="002D410F" w:rsidP="00793D66">
            <w:pPr>
              <w:spacing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20FDDA" w14:textId="77777777" w:rsidR="00793D66" w:rsidRPr="00793D66" w:rsidRDefault="00B25769" w:rsidP="00793D66">
            <w:pPr>
              <w:spacing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/>
                <w:sz w:val="22"/>
                <w:szCs w:val="22"/>
                <w:lang w:val="cy-GB"/>
              </w:rPr>
              <w:t>Ni ddylid cychwyn ar y lleoliad os yw’r risg yn parhau i fod yn uchel</w:t>
            </w:r>
          </w:p>
          <w:p w14:paraId="2AFE3886" w14:textId="77777777" w:rsidR="00793D66" w:rsidRPr="00793D66" w:rsidRDefault="00793D66" w:rsidP="00793D66">
            <w:pPr>
              <w:spacing w:after="12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6EB9902" w14:textId="73C4312A" w:rsidR="00B25769" w:rsidRPr="00793D66" w:rsidRDefault="00793D66" w:rsidP="00793D66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Cysylltwch â’r Tîm Iechyd a Diogelwch am ragor o arweiniad os oes eisiau.</w:t>
            </w:r>
          </w:p>
        </w:tc>
      </w:tr>
      <w:tr w:rsidR="004B5036" w:rsidRPr="00793D66" w14:paraId="02D66203" w14:textId="77777777" w:rsidTr="007D775D">
        <w:tc>
          <w:tcPr>
            <w:tcW w:w="1838" w:type="dxa"/>
            <w:vMerge/>
            <w:vAlign w:val="center"/>
          </w:tcPr>
          <w:p w14:paraId="5F346E16" w14:textId="77777777" w:rsidR="004B5036" w:rsidRPr="00793D66" w:rsidRDefault="004B5036" w:rsidP="004B503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9701935" w14:textId="77777777" w:rsidR="004B5036" w:rsidRPr="005E167C" w:rsidRDefault="004B5036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5E167C">
              <w:rPr>
                <w:rFonts w:ascii="Arial" w:hAnsi="Arial" w:cs="Arial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791" w:type="dxa"/>
          </w:tcPr>
          <w:p w14:paraId="0C046AF7" w14:textId="77777777" w:rsidR="005E167C" w:rsidRPr="005E167C" w:rsidRDefault="004B5036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Mae gan y myfyriwr ffactorau personol a allai olygu bod angen addasiadau neu gymorth penodol yn ystod gwaith, neu mewn rhyngweithiadau cymdeithasol yn y gwaith.</w:t>
            </w:r>
          </w:p>
          <w:p w14:paraId="5C83F093" w14:textId="02D6403E" w:rsidR="004B5036" w:rsidRPr="005E167C" w:rsidRDefault="005E167C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Mae lleoliadau unrhyw fyfyrwyr a fuodd ar y rhestr warchod h.y. yn eithriadol o agored i niwed clinigol, yn anabl neu â chyflyrau iechyd eraill, caiff lleoliadau yn cael eu categoreiddio’n rhai Risg uchel Iawn drwy’r offeryn Asesu Risg Gweithlu COVID-19*</w:t>
            </w:r>
          </w:p>
        </w:tc>
        <w:tc>
          <w:tcPr>
            <w:tcW w:w="6946" w:type="dxa"/>
            <w:shd w:val="clear" w:color="auto" w:fill="auto"/>
          </w:tcPr>
          <w:p w14:paraId="5D9AF325" w14:textId="77777777" w:rsidR="005E167C" w:rsidRDefault="004B5036" w:rsidP="005E167C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sz w:val="22"/>
                <w:szCs w:val="22"/>
                <w:lang w:val="cy-GB"/>
              </w:rPr>
              <w:t>Ymgysylltu â’r myfyriwr, darparwr lleoliadau a gweithwyr cymorth iechyd a/neu anabledd proffesiynol i ddatblygu a chytuno ar addasiadau rhesymol.</w:t>
            </w:r>
          </w:p>
          <w:p w14:paraId="25B22A3F" w14:textId="77777777" w:rsidR="005E167C" w:rsidRPr="00793D66" w:rsidRDefault="005E167C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Gweler Atodiad PL1j am ganllawiau ar offeryn Asesu Risg Iechyd COVID.</w:t>
            </w:r>
          </w:p>
          <w:p w14:paraId="4CB12E03" w14:textId="4FB9CB1E" w:rsidR="004B5036" w:rsidRPr="005E167C" w:rsidRDefault="004B5036" w:rsidP="005E167C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43F1789" w14:textId="77777777" w:rsidR="004B5036" w:rsidRPr="005E167C" w:rsidRDefault="004B5036" w:rsidP="005E167C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376B291" w14:textId="77777777" w:rsidR="004B5036" w:rsidRPr="005E167C" w:rsidRDefault="004B5036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Cadarnhau’r rhain yn yr ohebiaeth ysgrifenedig gyda’r darparwr lleoliadau a’r myfyriwr;</w:t>
            </w:r>
          </w:p>
          <w:p w14:paraId="3BAD4FAD" w14:textId="77777777" w:rsidR="004B5036" w:rsidRPr="005E167C" w:rsidDel="008B64EF" w:rsidRDefault="004B5036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4B5036" w:rsidRPr="00793D66" w14:paraId="451E4317" w14:textId="77777777" w:rsidTr="007D775D">
        <w:tc>
          <w:tcPr>
            <w:tcW w:w="1838" w:type="dxa"/>
            <w:vMerge/>
            <w:vAlign w:val="center"/>
          </w:tcPr>
          <w:p w14:paraId="757ACF79" w14:textId="77777777" w:rsidR="004B5036" w:rsidRPr="00793D66" w:rsidRDefault="004B5036" w:rsidP="004B503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76529E" w14:textId="77777777" w:rsidR="004B5036" w:rsidRPr="005E167C" w:rsidRDefault="004B5036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5E167C">
              <w:rPr>
                <w:rFonts w:ascii="Arial" w:hAnsi="Arial" w:cs="Arial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1EB727BF" w14:textId="77777777" w:rsidR="005E167C" w:rsidRDefault="004B5036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Nid oes gan y myfyriwr unrhyw </w:t>
            </w:r>
            <w:r w:rsidR="00317251"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ffactorau iechyd</w:t>
            </w:r>
            <w:r w:rsidR="0023076E"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personol </w:t>
            </w:r>
            <w:r w:rsidRPr="005E167C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sy’n debygol o achosi cyfnodau o salwch neu a allai olygu bod angen cymorth penodol yn ystod y lleoliad. Mae gan y myfyriwr wybodaeth, dealltwriaeth a sgiliau perthnasol ar gyfer y math o waith.</w:t>
            </w:r>
          </w:p>
          <w:p w14:paraId="6D4C32F7" w14:textId="0A62940C" w:rsidR="004B5036" w:rsidRPr="005E167C" w:rsidRDefault="005E167C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Mae lleoliadau unrhyw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f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yfyrwyr a fuodd ar y rhestr warchod h.y. yn eithriadol o agored i niwed clinigol, yn anabl neu â chyflyrau iechyd eraill, caiff lleoliadau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yn cael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eu categoreiddio’n rhai Risg uchel Iawn drwy’r offeryn Asesu Risg Gweithlu COVID-19*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3722E443" w14:textId="77777777" w:rsidR="005E167C" w:rsidRDefault="004B5036" w:rsidP="005E167C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E167C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  <w:r w:rsidR="00317251" w:rsidRPr="005E167C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09BBC60" w14:textId="77777777" w:rsidR="005E167C" w:rsidRPr="00793D66" w:rsidRDefault="005E167C" w:rsidP="005E167C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Gweler Atodiad PL1j am ganllawiau ar offeryn Asesu Risg Iechyd COVID.</w:t>
            </w:r>
          </w:p>
          <w:p w14:paraId="1F4C1715" w14:textId="3F0B7F64" w:rsidR="004B5036" w:rsidRPr="005E167C" w:rsidRDefault="004B5036" w:rsidP="005E167C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3500A79E" w14:textId="11B57119" w:rsidR="00B7531E" w:rsidRPr="00793D66" w:rsidRDefault="00B7531E" w:rsidP="00BA72BA">
      <w:pPr>
        <w:rPr>
          <w:rFonts w:ascii="Arial" w:hAnsi="Arial" w:cs="Arial"/>
          <w:sz w:val="22"/>
          <w:szCs w:val="22"/>
          <w:lang w:val="cy-GB"/>
        </w:rPr>
      </w:pPr>
    </w:p>
    <w:p w14:paraId="752B1F34" w14:textId="2FD04237" w:rsidR="00645757" w:rsidRPr="005E167C" w:rsidRDefault="005E167C" w:rsidP="00BA72BA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Nid oes raid i </w:t>
      </w:r>
      <w:r w:rsidRPr="005E167C">
        <w:rPr>
          <w:rFonts w:ascii="Arial" w:hAnsi="Arial" w:cs="Arial"/>
          <w:sz w:val="22"/>
          <w:szCs w:val="22"/>
          <w:lang w:val="cy-GB"/>
        </w:rPr>
        <w:t xml:space="preserve">fyfyrwyr </w:t>
      </w:r>
      <w:r>
        <w:rPr>
          <w:rFonts w:ascii="Arial" w:hAnsi="Arial" w:cs="Arial"/>
          <w:sz w:val="22"/>
          <w:szCs w:val="22"/>
          <w:lang w:val="cy-GB"/>
        </w:rPr>
        <w:t>nad oeddynt</w:t>
      </w:r>
      <w:r w:rsidRPr="005E167C">
        <w:rPr>
          <w:rFonts w:ascii="Arial" w:hAnsi="Arial" w:cs="Arial"/>
          <w:sz w:val="22"/>
          <w:szCs w:val="22"/>
          <w:lang w:val="cy-GB"/>
        </w:rPr>
        <w:t xml:space="preserve"> ar y rhestr warchod h.y. yn eithriadol o agored i niwed clinigol, </w:t>
      </w:r>
      <w:r>
        <w:rPr>
          <w:rFonts w:ascii="Arial" w:hAnsi="Arial" w:cs="Arial"/>
          <w:sz w:val="22"/>
          <w:szCs w:val="22"/>
          <w:lang w:val="cy-GB"/>
        </w:rPr>
        <w:t xml:space="preserve">nac </w:t>
      </w:r>
      <w:r w:rsidRPr="005E167C">
        <w:rPr>
          <w:rFonts w:ascii="Arial" w:hAnsi="Arial" w:cs="Arial"/>
          <w:sz w:val="22"/>
          <w:szCs w:val="22"/>
          <w:lang w:val="cy-GB"/>
        </w:rPr>
        <w:t xml:space="preserve">yn anabl neu </w:t>
      </w:r>
      <w:r>
        <w:rPr>
          <w:rFonts w:ascii="Arial" w:hAnsi="Arial" w:cs="Arial"/>
          <w:sz w:val="22"/>
          <w:szCs w:val="22"/>
          <w:lang w:val="cy-GB"/>
        </w:rPr>
        <w:t>nad oes ganddynt</w:t>
      </w:r>
      <w:r w:rsidRPr="005E167C">
        <w:rPr>
          <w:rFonts w:ascii="Arial" w:hAnsi="Arial" w:cs="Arial"/>
          <w:sz w:val="22"/>
          <w:szCs w:val="22"/>
          <w:lang w:val="cy-GB"/>
        </w:rPr>
        <w:t xml:space="preserve"> </w:t>
      </w:r>
      <w:r>
        <w:rPr>
          <w:rFonts w:ascii="Arial" w:hAnsi="Arial" w:cs="Arial"/>
          <w:sz w:val="22"/>
          <w:szCs w:val="22"/>
          <w:lang w:val="cy-GB"/>
        </w:rPr>
        <w:t>g</w:t>
      </w:r>
      <w:r w:rsidRPr="005E167C">
        <w:rPr>
          <w:rFonts w:ascii="Arial" w:hAnsi="Arial" w:cs="Arial"/>
          <w:sz w:val="22"/>
          <w:szCs w:val="22"/>
          <w:lang w:val="cy-GB"/>
        </w:rPr>
        <w:t>yflyrau iechyd eraill</w:t>
      </w:r>
      <w:r>
        <w:rPr>
          <w:rFonts w:ascii="Arial" w:hAnsi="Arial" w:cs="Arial"/>
          <w:sz w:val="22"/>
          <w:szCs w:val="22"/>
          <w:lang w:val="cy-GB"/>
        </w:rPr>
        <w:t xml:space="preserve"> gwblhau’r </w:t>
      </w:r>
      <w:r w:rsidRPr="005E167C">
        <w:rPr>
          <w:rFonts w:ascii="Arial" w:hAnsi="Arial" w:cs="Arial"/>
          <w:sz w:val="22"/>
          <w:szCs w:val="22"/>
          <w:lang w:val="cy-GB"/>
        </w:rPr>
        <w:t>offeryn Asesu Risg Gweithlu COVID-19*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946"/>
      </w:tblGrid>
      <w:tr w:rsidR="00B25769" w:rsidRPr="00793D66" w14:paraId="5C43A0FB" w14:textId="77777777" w:rsidTr="007D775D">
        <w:tc>
          <w:tcPr>
            <w:tcW w:w="1668" w:type="dxa"/>
            <w:shd w:val="clear" w:color="auto" w:fill="C6D9F1"/>
            <w:vAlign w:val="center"/>
          </w:tcPr>
          <w:p w14:paraId="125900AF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lastRenderedPageBreak/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/>
            <w:vAlign w:val="center"/>
          </w:tcPr>
          <w:p w14:paraId="7B7BF789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/>
            <w:vAlign w:val="center"/>
          </w:tcPr>
          <w:p w14:paraId="5DD44B4A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6" w:type="dxa"/>
            <w:shd w:val="clear" w:color="auto" w:fill="C6D9F1"/>
            <w:vAlign w:val="center"/>
          </w:tcPr>
          <w:p w14:paraId="34592DED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55D9E30C" w14:textId="77777777" w:rsidTr="007D775D">
        <w:tc>
          <w:tcPr>
            <w:tcW w:w="1668" w:type="dxa"/>
            <w:vMerge w:val="restart"/>
            <w:vAlign w:val="center"/>
          </w:tcPr>
          <w:p w14:paraId="2983ACC1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FFACTORAU GWAITH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B872D59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90482F">
              <w:rPr>
                <w:rFonts w:ascii="Arial" w:hAnsi="Arial" w:cs="Arial"/>
                <w:sz w:val="22"/>
                <w:szCs w:val="22"/>
                <w:lang w:val="cy-GB"/>
              </w:rPr>
              <w:t>Uchel</w:t>
            </w:r>
          </w:p>
        </w:tc>
        <w:tc>
          <w:tcPr>
            <w:tcW w:w="4961" w:type="dxa"/>
          </w:tcPr>
          <w:p w14:paraId="4BE382E0" w14:textId="77777777" w:rsidR="00B25769" w:rsidRPr="00793D66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Gweithio gyda pheryglon a allai achosi </w:t>
            </w:r>
            <w:r w:rsidR="00636017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anaf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parhaol neu farwolaeth, yn cynnwys:</w:t>
            </w:r>
          </w:p>
          <w:p w14:paraId="7220B984" w14:textId="77777777" w:rsidR="00B25769" w:rsidRPr="00793D66" w:rsidRDefault="00B25769" w:rsidP="002B3AD2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C79FD9A" w14:textId="77777777" w:rsidR="00B25769" w:rsidRPr="00793D66" w:rsidRDefault="002F43C1" w:rsidP="002B3AD2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Safle adeiladu gyda gwaith ar uchder, llwch, peiriannau</w:t>
            </w:r>
            <w:r w:rsidR="0063601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sy’n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symud, systemau trydanol.</w:t>
            </w:r>
          </w:p>
          <w:p w14:paraId="1F02F881" w14:textId="77777777" w:rsidR="00B25769" w:rsidRPr="00793D66" w:rsidRDefault="002F43C1" w:rsidP="002B3AD2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weithredu peiriannau gyda pheryglon mecanyddol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megis 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rhannau sy’n cylchdroi ar gyflymder uchel, risgiau o gael eich gwasgu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neu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f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ynd yn sownd ac ati; </w:t>
            </w:r>
          </w:p>
          <w:p w14:paraId="50043492" w14:textId="77777777" w:rsidR="00B25769" w:rsidRPr="00793D66" w:rsidRDefault="00B25769" w:rsidP="007D775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Gwaith labordy gyda deunyddiau gwenwynig / peryglus.</w:t>
            </w:r>
          </w:p>
          <w:p w14:paraId="4C61985C" w14:textId="77777777" w:rsidR="00636017" w:rsidRPr="00793D66" w:rsidRDefault="00B25769" w:rsidP="003706E9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Gwaith cymunedol gyda grwpiau</w:t>
            </w:r>
            <w:r w:rsidR="00393A91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cleientiaid </w:t>
            </w:r>
            <w:r w:rsidR="00393A91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neu leoliadau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 gwyddys eu bod yn risg uchel </w:t>
            </w:r>
            <w:r w:rsidR="00393A91" w:rsidRPr="00793D66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camddefnyddwyr cyffuriau, y digartref, cleifion treisgar</w:t>
            </w:r>
            <w:r w:rsidR="00393A91" w:rsidRPr="00793D66"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63601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71EDAA9" w14:textId="77777777" w:rsidR="00B25769" w:rsidRPr="00793D66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Gweithio gyda gwellt gwely anifeiliaid</w:t>
            </w:r>
            <w:r w:rsidR="00E723E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neu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anifeiliaid mawr neu beryglus.</w:t>
            </w:r>
          </w:p>
          <w:p w14:paraId="55B76C0C" w14:textId="77777777" w:rsidR="00B25769" w:rsidRPr="00793D66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Gweithgareddau y mae angen trwydded neu gymwysterau penodol ar eu cyfer (e.e. plymio, hedfan</w:t>
            </w:r>
            <w:r w:rsidR="00E723E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awyrennau / </w:t>
            </w:r>
            <w:r w:rsidR="003706E9" w:rsidRPr="00793D66">
              <w:rPr>
                <w:rFonts w:ascii="Arial" w:hAnsi="Arial" w:cs="Arial"/>
                <w:sz w:val="22"/>
                <w:szCs w:val="22"/>
                <w:lang w:val="cy-GB"/>
              </w:rPr>
              <w:t>cerbydau awyr di-griw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).</w:t>
            </w:r>
          </w:p>
          <w:p w14:paraId="78B8DC5A" w14:textId="77777777" w:rsidR="00DF548D" w:rsidRPr="00793D66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Gwaith ag iddo beryglon sylweddol mewn cwmnïau bach nad oes ganddynt gyngor iechyd a diogelwch proffesiynol.</w:t>
            </w:r>
          </w:p>
        </w:tc>
        <w:tc>
          <w:tcPr>
            <w:tcW w:w="6946" w:type="dxa"/>
          </w:tcPr>
          <w:p w14:paraId="6AB78A00" w14:textId="77777777" w:rsidR="0090482F" w:rsidRDefault="0090482F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C440827" w14:textId="77777777" w:rsidR="0090482F" w:rsidRDefault="0090482F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845EB0B" w14:textId="77777777" w:rsidR="0090482F" w:rsidRDefault="0090482F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39C43DF" w14:textId="77777777" w:rsidR="0090482F" w:rsidRDefault="0090482F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69B2A22" w14:textId="77777777" w:rsidR="0090482F" w:rsidRDefault="0090482F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6EA5A49" w14:textId="6CE48A51" w:rsidR="00B25769" w:rsidRPr="00793D66" w:rsidRDefault="00F20343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Sicrhau bod y gofynion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cymhwysedd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ar gyfer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gweithgareddau risg uchel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wedi’u cytuno a sicrhau bod y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myfyriwr yn </w:t>
            </w:r>
            <w:r w:rsidR="00F8794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bodloni’r </w:t>
            </w:r>
            <w:r w:rsidR="00636017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gofynion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hyn</w:t>
            </w:r>
            <w:r w:rsidR="00723343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47968A72" w14:textId="77777777" w:rsidR="00B25769" w:rsidRPr="00793D66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Cadarnhau y darperir hyfforddiant a goruchwyliaeth gan y </w:t>
            </w:r>
            <w:r w:rsidR="00F20343" w:rsidRPr="00793D66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arparwr </w:t>
            </w:r>
            <w:r w:rsidR="00F20343" w:rsidRPr="00793D66">
              <w:rPr>
                <w:rFonts w:ascii="Arial" w:hAnsi="Arial" w:cs="Arial"/>
                <w:sz w:val="22"/>
                <w:szCs w:val="22"/>
                <w:lang w:val="cy-GB"/>
              </w:rPr>
              <w:t>lleoliadau</w:t>
            </w:r>
            <w:r w:rsidR="00723343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54A0EC7" w14:textId="77777777" w:rsidR="00B25769" w:rsidRPr="00793D66" w:rsidRDefault="00F20343" w:rsidP="007D775D">
            <w:pPr>
              <w:spacing w:after="1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Ystyried 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ymweld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â’r safle 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cyn y lleoliad</w:t>
            </w:r>
            <w:r w:rsidR="00723343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3525E08E" w14:textId="77777777" w:rsidR="00B25769" w:rsidRPr="00793D66" w:rsidRDefault="00F20343" w:rsidP="00A97BBC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Sicrhau bod y myfyriwr yn ymwybodol o beryglon y lleoliad fel rhan o’r broses friffio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09246F98" w14:textId="77777777" w:rsidR="00B25769" w:rsidRPr="00793D66" w:rsidRDefault="00B2576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Ni ddylid cychwyn ar y lleoliad os yw’r risg yn parhau i fod yn uchel</w:t>
            </w:r>
          </w:p>
        </w:tc>
      </w:tr>
      <w:tr w:rsidR="00B25769" w:rsidRPr="00793D66" w14:paraId="40CCAAB9" w14:textId="77777777" w:rsidTr="007D775D">
        <w:tc>
          <w:tcPr>
            <w:tcW w:w="1668" w:type="dxa"/>
            <w:vMerge/>
            <w:vAlign w:val="center"/>
          </w:tcPr>
          <w:p w14:paraId="22E8327B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0E55A79" w14:textId="77777777" w:rsidR="00B25769" w:rsidRPr="0090482F" w:rsidRDefault="00B25769" w:rsidP="0090482F">
            <w:pPr>
              <w:pStyle w:val="Heading1"/>
              <w:ind w:left="-221" w:right="-139"/>
              <w:mirrorIndents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90482F">
              <w:rPr>
                <w:rFonts w:ascii="Arial" w:hAnsi="Arial" w:cs="Arial"/>
                <w:sz w:val="22"/>
                <w:szCs w:val="22"/>
                <w:lang w:val="cy-GB"/>
              </w:rPr>
              <w:t>Canolig</w:t>
            </w:r>
          </w:p>
        </w:tc>
        <w:tc>
          <w:tcPr>
            <w:tcW w:w="4961" w:type="dxa"/>
          </w:tcPr>
          <w:p w14:paraId="39CC99DE" w14:textId="77777777" w:rsidR="00B25769" w:rsidRPr="00793D66" w:rsidRDefault="00B25769" w:rsidP="007D775D">
            <w:pPr>
              <w:pStyle w:val="Heading1"/>
              <w:mirrorIndents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Gweithio yn agos at ffactorau risg uchel (ond nid yn uniongyrchol gyda nhw).</w:t>
            </w:r>
            <w:r w:rsidR="00723343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82B4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Gwaith sy’n cynnwys elfennau mwy ymarferol gyda photensial canolig o niwed, e.e. addysg a’r sectorau gwasanaeth.</w:t>
            </w:r>
          </w:p>
        </w:tc>
        <w:tc>
          <w:tcPr>
            <w:tcW w:w="6946" w:type="dxa"/>
          </w:tcPr>
          <w:p w14:paraId="79379F2E" w14:textId="77777777" w:rsidR="00B25769" w:rsidRPr="00793D66" w:rsidRDefault="00B2576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5E29721" w14:textId="43B27FA4" w:rsidR="00A97BBC" w:rsidRPr="00793D66" w:rsidRDefault="0023076E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Ceisio cadarnhad gan y cyflogwr na fydd disgwyl i’r myfyriwr gymryd rhan mewn gwe</w:t>
            </w:r>
            <w:r w:rsidR="0085022C" w:rsidRPr="00793D66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thgareddau risg uchel ac y bydd yn cael ei oruchwylio mewn gweithgaredda</w:t>
            </w:r>
            <w:r w:rsidR="0085022C" w:rsidRPr="00793D66">
              <w:rPr>
                <w:rFonts w:ascii="Arial" w:hAnsi="Arial" w:cs="Arial"/>
                <w:sz w:val="22"/>
                <w:szCs w:val="22"/>
                <w:lang w:val="cy-GB"/>
              </w:rPr>
              <w:t>u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risg canolig</w:t>
            </w:r>
            <w:r w:rsidR="00723343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1C4F0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B25769" w:rsidRPr="00793D66" w14:paraId="1233AE69" w14:textId="77777777" w:rsidTr="007D775D">
        <w:tc>
          <w:tcPr>
            <w:tcW w:w="1668" w:type="dxa"/>
            <w:vMerge/>
          </w:tcPr>
          <w:p w14:paraId="06BE5DF7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0278FA4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8BE684A" w14:textId="77777777" w:rsidR="00B25769" w:rsidRPr="00793D66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Gw</w:t>
            </w:r>
            <w:r w:rsidR="00282B4F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a</w:t>
            </w: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ith</w:t>
            </w:r>
            <w:r w:rsidR="00282B4F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swyddfa, neu amgylcheddau a gweithgareddau perygl isel eraill.</w:t>
            </w:r>
          </w:p>
        </w:tc>
        <w:tc>
          <w:tcPr>
            <w:tcW w:w="6946" w:type="dxa"/>
          </w:tcPr>
          <w:p w14:paraId="5BB38CF6" w14:textId="43377FDB" w:rsidR="00B25769" w:rsidRPr="00793D66" w:rsidRDefault="00005A3C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Manylion briffio cyffredinol i fyfyrwyr yn ymwneud â risgiau a rheolaethau generig </w:t>
            </w:r>
          </w:p>
        </w:tc>
      </w:tr>
    </w:tbl>
    <w:p w14:paraId="63B69AFB" w14:textId="77777777" w:rsidR="00B25769" w:rsidRPr="00793D66" w:rsidRDefault="00B25769" w:rsidP="00B25769">
      <w:pPr>
        <w:ind w:left="-284" w:firstLine="284"/>
        <w:rPr>
          <w:rFonts w:ascii="Arial" w:hAnsi="Arial" w:cs="Arial"/>
          <w:lang w:val="cy-GB"/>
        </w:rPr>
      </w:pPr>
      <w:r w:rsidRPr="00793D66">
        <w:rPr>
          <w:rFonts w:ascii="Arial" w:hAnsi="Arial" w:cs="Arial"/>
          <w:lang w:val="cy-GB"/>
        </w:rPr>
        <w:br w:type="page"/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252"/>
        <w:gridCol w:w="7655"/>
      </w:tblGrid>
      <w:tr w:rsidR="00B25769" w:rsidRPr="00793D66" w14:paraId="05B63A41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6F6468CC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lastRenderedPageBreak/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7A153D3C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1BDB32FE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7655" w:type="dxa"/>
            <w:shd w:val="clear" w:color="auto" w:fill="C6D9F1" w:themeFill="text2" w:themeFillTint="33"/>
            <w:vAlign w:val="center"/>
          </w:tcPr>
          <w:p w14:paraId="433FE80E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3F7A2F26" w14:textId="77777777" w:rsidTr="007D775D">
        <w:tc>
          <w:tcPr>
            <w:tcW w:w="1668" w:type="dxa"/>
            <w:vMerge w:val="restart"/>
            <w:vAlign w:val="center"/>
          </w:tcPr>
          <w:p w14:paraId="3AE588EF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18"/>
                <w:szCs w:val="18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4"/>
                <w:lang w:val="cy-GB"/>
              </w:rPr>
              <w:br w:type="page"/>
            </w:r>
            <w:r w:rsidRPr="00793D66">
              <w:rPr>
                <w:rFonts w:ascii="Arial" w:hAnsi="Arial" w:cs="Arial"/>
                <w:bCs w:val="0"/>
                <w:sz w:val="18"/>
                <w:szCs w:val="18"/>
                <w:lang w:val="cy-GB"/>
              </w:rPr>
              <w:t>LLEOLIAD / FFACTORAU RHANBARTHOL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2C310F1" w14:textId="77777777" w:rsidR="00B25769" w:rsidRPr="0090482F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252" w:type="dxa"/>
          </w:tcPr>
          <w:p w14:paraId="5607F169" w14:textId="0E49B3FB" w:rsidR="00B25769" w:rsidRPr="00793D66" w:rsidRDefault="0090482F" w:rsidP="004B52DA">
            <w:pPr>
              <w:pStyle w:val="Heading1"/>
              <w:mirrorIndents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br/>
            </w:r>
            <w:r w:rsidR="00EA3D7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 rhyngwladol â ffactorau risg uchel cysylltiedig e.e. r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isg</w:t>
            </w:r>
            <w:r w:rsidR="00EA3D7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iau meddygol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sylweddol</w:t>
            </w:r>
            <w:r w:rsidR="00EA3D7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,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anhrefn sifil, trosedd neu berygl</w:t>
            </w:r>
            <w:r w:rsidR="00EA3D7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on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tebyg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  <w:tc>
          <w:tcPr>
            <w:tcW w:w="7655" w:type="dxa"/>
          </w:tcPr>
          <w:p w14:paraId="54FB39D7" w14:textId="31C5DA05" w:rsidR="00A20FBF" w:rsidRPr="00793D66" w:rsidRDefault="0090482F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br/>
            </w:r>
            <w:r w:rsidR="00C5331E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Dilyn y </w:t>
            </w:r>
            <w:r w:rsidR="00FE57E0" w:rsidRPr="00793D66"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 w:rsidR="00C5331E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olisi </w:t>
            </w:r>
            <w:r w:rsidR="00FE57E0" w:rsidRPr="00793D66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="00C5331E" w:rsidRPr="00793D66">
              <w:rPr>
                <w:rFonts w:ascii="Arial" w:hAnsi="Arial" w:cs="Arial"/>
                <w:sz w:val="22"/>
                <w:szCs w:val="22"/>
                <w:lang w:val="cy-GB"/>
              </w:rPr>
              <w:t>eithio Rhyngwladol i bennu ffactorau risg penodol i wlad.</w:t>
            </w:r>
          </w:p>
          <w:p w14:paraId="09C52130" w14:textId="5D886799" w:rsidR="00B25769" w:rsidRPr="00793D66" w:rsidRDefault="00C5331E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6E7FC9" w:rsidRPr="00793D66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odi rheolaethau addas a’u cynnwys yn asesiad risg lleoliad myfyrwyr. </w:t>
            </w:r>
          </w:p>
          <w:p w14:paraId="49C51193" w14:textId="77777777" w:rsidR="008511CB" w:rsidRPr="00793D66" w:rsidRDefault="008511CB" w:rsidP="002B3AD2">
            <w:pPr>
              <w:spacing w:before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Cytuno ar drefniadau </w:t>
            </w:r>
            <w:r w:rsidR="00F25D48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c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adarn ar gyfer cadw mewn cysylltiad â’r SAU.</w:t>
            </w:r>
          </w:p>
          <w:p w14:paraId="48A1F3D0" w14:textId="7BEE13A9" w:rsidR="006E7FC9" w:rsidRPr="00793D66" w:rsidRDefault="00FF051A" w:rsidP="006E7FC9">
            <w:pPr>
              <w:spacing w:before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</w:p>
          <w:p w14:paraId="2840228C" w14:textId="081348CF" w:rsidR="008511CB" w:rsidRPr="00793D66" w:rsidRDefault="008511CB" w:rsidP="002B3AD2">
            <w:pPr>
              <w:spacing w:before="8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B25769" w:rsidRPr="00793D66" w14:paraId="313FFE09" w14:textId="77777777" w:rsidTr="007D775D">
        <w:trPr>
          <w:trHeight w:val="20"/>
        </w:trPr>
        <w:tc>
          <w:tcPr>
            <w:tcW w:w="1668" w:type="dxa"/>
            <w:vMerge/>
          </w:tcPr>
          <w:p w14:paraId="4D6F99EC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D70D9C3" w14:textId="77777777" w:rsidR="00B25769" w:rsidRPr="0090482F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252" w:type="dxa"/>
          </w:tcPr>
          <w:p w14:paraId="6263BD4A" w14:textId="77777777" w:rsidR="0090482F" w:rsidRDefault="0090482F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72AB62D" w14:textId="77777777" w:rsidR="0090482F" w:rsidRDefault="0090482F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204436C" w14:textId="77777777" w:rsidR="0090482F" w:rsidRDefault="0090482F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649CFA7" w14:textId="2A519B21" w:rsidR="00210C43" w:rsidRPr="00793D66" w:rsidRDefault="00BC5416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leoliad</w:t>
            </w:r>
            <w:r w:rsidR="00210C43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yn y D</w:t>
            </w:r>
            <w:r w:rsidR="00BA50B2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U </w:t>
            </w:r>
            <w:r w:rsidR="00210C43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gyda thystiolaeth o ffactorau risg cynyddol </w:t>
            </w:r>
            <w:r w:rsidR="00FE57E0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lleol </w:t>
            </w:r>
            <w:r w:rsidR="0090482F">
              <w:rPr>
                <w:rFonts w:ascii="Arial" w:hAnsi="Arial" w:cs="Arial"/>
                <w:sz w:val="22"/>
                <w:szCs w:val="22"/>
                <w:lang w:val="cy-GB"/>
              </w:rPr>
              <w:br/>
            </w:r>
            <w:r w:rsidR="00210C43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NEU </w:t>
            </w:r>
          </w:p>
          <w:p w14:paraId="5BFEB33D" w14:textId="4231445A" w:rsidR="00B25769" w:rsidRPr="00793D66" w:rsidRDefault="0001673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Leoliad rhyngwladol sydd â ff</w:t>
            </w:r>
            <w:r w:rsidR="00210C43" w:rsidRPr="00793D66">
              <w:rPr>
                <w:rFonts w:ascii="Arial" w:hAnsi="Arial" w:cs="Arial"/>
                <w:sz w:val="22"/>
                <w:szCs w:val="22"/>
                <w:lang w:val="cy-GB"/>
              </w:rPr>
              <w:t>actorau risg isel / canolig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18647F0B" w14:textId="20233A32" w:rsidR="00210C43" w:rsidRPr="00793D66" w:rsidRDefault="00210C43" w:rsidP="00210C4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26A8742" w14:textId="7717F986" w:rsidR="00210C43" w:rsidRPr="00793D66" w:rsidRDefault="00210C43" w:rsidP="00210C4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E316885" w14:textId="512A39F8" w:rsidR="00210C43" w:rsidRPr="00793D66" w:rsidRDefault="00210C43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7655" w:type="dxa"/>
          </w:tcPr>
          <w:p w14:paraId="7883B684" w14:textId="17B910CA" w:rsidR="00B25769" w:rsidRPr="00793D66" w:rsidRDefault="0090482F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br/>
            </w:r>
            <w:r w:rsidR="0061008C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Dilyn y </w:t>
            </w:r>
            <w:r w:rsidR="00BA50B2" w:rsidRPr="00793D66"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 w:rsidR="0061008C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olisi </w:t>
            </w:r>
            <w:r w:rsidR="00BA50B2" w:rsidRPr="00793D66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="0061008C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eithio Rhyngwladol i bennu ffactorau risg penodol i wlad. </w:t>
            </w:r>
          </w:p>
          <w:p w14:paraId="19D3571B" w14:textId="60B3A7A2" w:rsidR="0068029B" w:rsidRPr="00793D66" w:rsidRDefault="0068029B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Trafod ffactorau risg yn y DU gyda myfyrwyr i bennu rheolaethau addas i’w dilyn.</w:t>
            </w:r>
          </w:p>
          <w:p w14:paraId="07FBC68A" w14:textId="1BB71EDE" w:rsidR="0068029B" w:rsidRPr="00793D66" w:rsidRDefault="0068029B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Dilyn y </w:t>
            </w:r>
            <w:r w:rsidR="00DB6A9F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P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olisi </w:t>
            </w:r>
            <w:r w:rsidR="00DB6A9F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T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eithio </w:t>
            </w:r>
            <w:r w:rsidR="00DB6A9F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R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hyngwladol ar gyfer lleoliadau tramor.  Nodi rheolaethau addas a’u cynnwys yn asesiad risg lleoliad myfyrwyr.</w:t>
            </w:r>
          </w:p>
          <w:p w14:paraId="74F8B6A7" w14:textId="77777777" w:rsidR="00B25769" w:rsidRPr="00793D66" w:rsidRDefault="00E13EA8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Sicrhau bod y myfyriwr yn deall </w:t>
            </w:r>
            <w:r w:rsidR="009E06A3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oblygiadau’r gwahaniaethau mewn fframweithiau cyfreithiol. </w:t>
            </w:r>
          </w:p>
          <w:p w14:paraId="793CEC3E" w14:textId="0EA59595" w:rsidR="0068029B" w:rsidRPr="00793D66" w:rsidRDefault="0068029B" w:rsidP="00E13EA8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Cytuno sut y bydd y myfyriwr yn cadw mewn cysylltiad â’r SAU.</w:t>
            </w:r>
          </w:p>
        </w:tc>
      </w:tr>
      <w:tr w:rsidR="00B25769" w:rsidRPr="00793D66" w14:paraId="5BD90113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7F016E51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4F20B77" w14:textId="77777777" w:rsidR="00B25769" w:rsidRPr="0090482F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4AEBFC2" w14:textId="3C8A6692" w:rsidR="00B25769" w:rsidRPr="00793D66" w:rsidRDefault="0090482F" w:rsidP="002B3AD2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br/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Lleoliad</w:t>
            </w:r>
            <w:r w:rsidR="0081226D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01673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yn </w:t>
            </w:r>
            <w:r w:rsidR="0081226D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 DU heb unrhyw ffactorau risg cynyddol </w:t>
            </w:r>
            <w:r w:rsidR="00DB6A9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lleol </w:t>
            </w:r>
            <w:r w:rsidR="0081226D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penodol 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14:paraId="795ACD2D" w14:textId="59920B39" w:rsidR="0081226D" w:rsidRPr="00793D66" w:rsidRDefault="0081226D" w:rsidP="0081226D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EFF1BC4" w14:textId="2B7E262B" w:rsidR="00B25769" w:rsidRPr="00793D66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2F0B0BB2" w14:textId="77777777" w:rsidR="00410C6D" w:rsidRPr="00793D66" w:rsidRDefault="00410C6D" w:rsidP="00B25769">
      <w:pPr>
        <w:rPr>
          <w:rFonts w:ascii="Arial" w:hAnsi="Arial" w:cs="Arial"/>
          <w:lang w:val="cy-GB"/>
        </w:rPr>
      </w:pPr>
    </w:p>
    <w:p w14:paraId="55CC84AE" w14:textId="52C575AE" w:rsidR="00B7531E" w:rsidRPr="00793D66" w:rsidRDefault="00B25769" w:rsidP="00B25769">
      <w:pPr>
        <w:rPr>
          <w:rFonts w:ascii="Arial" w:hAnsi="Arial" w:cs="Arial"/>
          <w:sz w:val="20"/>
          <w:szCs w:val="20"/>
          <w:lang w:val="cy-GB"/>
        </w:rPr>
      </w:pPr>
      <w:r w:rsidRPr="00793D66">
        <w:rPr>
          <w:rFonts w:ascii="Arial" w:hAnsi="Arial" w:cs="Arial"/>
          <w:sz w:val="20"/>
          <w:szCs w:val="20"/>
          <w:lang w:val="cy-GB"/>
        </w:rPr>
        <w:br w:type="page"/>
      </w:r>
    </w:p>
    <w:p w14:paraId="220AD8F6" w14:textId="77777777" w:rsidR="00B7531E" w:rsidRPr="00793D66" w:rsidRDefault="00B7531E" w:rsidP="00B25769">
      <w:pPr>
        <w:rPr>
          <w:rFonts w:ascii="Arial" w:hAnsi="Arial" w:cs="Arial"/>
          <w:sz w:val="20"/>
          <w:szCs w:val="20"/>
          <w:lang w:val="cy-GB"/>
        </w:rPr>
      </w:pPr>
    </w:p>
    <w:p w14:paraId="15320F5D" w14:textId="77777777" w:rsidR="00B25769" w:rsidRPr="00793D66" w:rsidRDefault="00B25769" w:rsidP="00B25769">
      <w:pPr>
        <w:rPr>
          <w:rFonts w:ascii="Arial" w:hAnsi="Arial" w:cs="Arial"/>
          <w:sz w:val="20"/>
          <w:szCs w:val="20"/>
          <w:lang w:val="cy-GB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B25769" w:rsidRPr="00793D66" w14:paraId="30BD81D6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3C842CE4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35BAF2F5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 w:themeFill="text2" w:themeFillTint="33"/>
            <w:vAlign w:val="center"/>
          </w:tcPr>
          <w:p w14:paraId="60076975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  <w:vAlign w:val="center"/>
          </w:tcPr>
          <w:p w14:paraId="1765A026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20238C45" w14:textId="77777777" w:rsidTr="007D775D">
        <w:tc>
          <w:tcPr>
            <w:tcW w:w="1668" w:type="dxa"/>
            <w:vMerge w:val="restart"/>
            <w:vAlign w:val="center"/>
          </w:tcPr>
          <w:p w14:paraId="712AB2C6" w14:textId="77777777" w:rsidR="00B25769" w:rsidRPr="00793D66" w:rsidRDefault="00B2576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FFACTORAU YSWIRIANT</w:t>
            </w:r>
          </w:p>
          <w:p w14:paraId="0E195370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CA2ACC0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961" w:type="dxa"/>
            <w:vAlign w:val="center"/>
          </w:tcPr>
          <w:p w14:paraId="07CA4361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Lleoliadau, gweithgareddau a/neu amgylchiadau sydd wedi’u heithrio o yswiriant </w:t>
            </w:r>
            <w:r w:rsidR="0021472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teithio’r SAU ac yswiriant arall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75879D01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E9F151D" w14:textId="77777777" w:rsidR="00B25769" w:rsidRPr="00793D66" w:rsidRDefault="00450F45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Lleoliadau </w:t>
            </w:r>
            <w:r w:rsidR="00653752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 nad yw 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yswiriant y darparwr </w:t>
            </w:r>
            <w:r w:rsidR="00653752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lleoliadau yn diogelu’r myfyriwr am atebolrwydd personol neu drydydd parti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s</w:t>
            </w:r>
            <w:r w:rsidR="00653752" w:rsidRPr="00793D66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’</w:t>
            </w:r>
            <w:r w:rsidR="00653752" w:rsidRPr="00793D66">
              <w:rPr>
                <w:rFonts w:ascii="Arial" w:hAnsi="Arial" w:cs="Arial"/>
                <w:sz w:val="22"/>
                <w:szCs w:val="22"/>
                <w:lang w:val="cy-GB"/>
              </w:rPr>
              <w:t>n gysylltiedig â’r gwaith a wneir gan y myfyriwr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6521" w:type="dxa"/>
          </w:tcPr>
          <w:p w14:paraId="67F9ED26" w14:textId="77777777" w:rsidR="002B3AD2" w:rsidRPr="00793D66" w:rsidRDefault="002B3AD2" w:rsidP="002B3AD2">
            <w:pPr>
              <w:spacing w:after="8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7A0BAF21" w14:textId="21EE4643" w:rsidR="00E23ED8" w:rsidRPr="00793D66" w:rsidRDefault="002B3AD2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nad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yw lleoliadau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>, gweithgareddau a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neu amgylchiadau wedi’u cynnwys yn yswiriant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teithio’r SAU ac yswiriant arall, </w:t>
            </w:r>
            <w:r w:rsidR="00A20FB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>ystyri</w:t>
            </w:r>
            <w:r w:rsidR="00A20FBF" w:rsidRPr="00793D66">
              <w:rPr>
                <w:rFonts w:ascii="Arial" w:hAnsi="Arial" w:cs="Arial"/>
                <w:sz w:val="22"/>
                <w:szCs w:val="22"/>
                <w:lang w:val="cy-GB"/>
              </w:rPr>
              <w:t>ed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20FBF" w:rsidRPr="00793D66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>leoli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E23ED8" w:rsidRPr="00793D66">
              <w:rPr>
                <w:rFonts w:ascii="Arial" w:hAnsi="Arial" w:cs="Arial"/>
                <w:sz w:val="22"/>
                <w:szCs w:val="22"/>
                <w:lang w:val="cy-GB"/>
              </w:rPr>
              <w:t>dau gwahanol.</w:t>
            </w:r>
          </w:p>
          <w:p w14:paraId="37556F17" w14:textId="06657FC7" w:rsidR="00543A15" w:rsidRPr="00793D66" w:rsidRDefault="00E23ED8" w:rsidP="00543A15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Cyfeiri</w:t>
            </w:r>
            <w:r w:rsidR="00543A15" w:rsidRPr="00793D66">
              <w:rPr>
                <w:rFonts w:ascii="Arial" w:hAnsi="Arial" w:cs="Arial"/>
                <w:sz w:val="22"/>
                <w:szCs w:val="22"/>
                <w:lang w:val="cy-GB"/>
              </w:rPr>
              <w:t>o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at arbenigwr yswiriant y SAU neu weithdrefnau/</w:t>
            </w:r>
            <w:r w:rsidR="00450F45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canllawiau’r SAU am gyngor cyn ceisio cymeradwyaeth.  </w:t>
            </w:r>
            <w:r w:rsidR="00543A15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I gael rhagor o wybodaeth am yswiriant, </w:t>
            </w:r>
            <w:r w:rsidR="00537960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 w:rsidR="00543A15" w:rsidRPr="00793D66">
              <w:rPr>
                <w:rFonts w:ascii="Arial" w:hAnsi="Arial" w:cs="Arial"/>
                <w:sz w:val="22"/>
                <w:szCs w:val="22"/>
                <w:lang w:val="cy-GB"/>
              </w:rPr>
              <w:t>cysyllt</w:t>
            </w:r>
            <w:r w:rsidR="00537960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u </w:t>
            </w:r>
            <w:r w:rsidR="00543A15" w:rsidRPr="00793D66">
              <w:rPr>
                <w:rFonts w:ascii="Arial" w:hAnsi="Arial" w:cs="Arial"/>
                <w:sz w:val="22"/>
                <w:szCs w:val="22"/>
                <w:lang w:val="cy-GB"/>
              </w:rPr>
              <w:t>ag UMAL ar https://umal.co.uk</w:t>
            </w:r>
          </w:p>
          <w:p w14:paraId="2D4A8D82" w14:textId="6393978D" w:rsidR="00B25769" w:rsidRPr="00793D66" w:rsidRDefault="00B25769" w:rsidP="007D775D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B25769" w:rsidRPr="00793D66" w14:paraId="164D3FFA" w14:textId="77777777" w:rsidTr="007D775D">
        <w:tc>
          <w:tcPr>
            <w:tcW w:w="1668" w:type="dxa"/>
            <w:vMerge/>
          </w:tcPr>
          <w:p w14:paraId="0EC8F6F4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EB6B7D8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961" w:type="dxa"/>
            <w:vAlign w:val="center"/>
          </w:tcPr>
          <w:p w14:paraId="52B7C511" w14:textId="77777777" w:rsidR="00B25769" w:rsidRPr="00793D66" w:rsidRDefault="0018655D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leoliadau, gweithgareddau a/neu amgylchiadau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 mae angen  i yswirwyr y SAU eu derbyn ymlaen llaw cyn y cânt eu diogelu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</w:tc>
        <w:tc>
          <w:tcPr>
            <w:tcW w:w="6521" w:type="dxa"/>
          </w:tcPr>
          <w:p w14:paraId="6F0FF0B8" w14:textId="799B34BC" w:rsidR="00E23ED8" w:rsidRPr="00793D66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Os oes angen i yswirwyr y SAU dderbyn lleoliadau, gweithgareddau a/neu amgylchiadau ymlaen llaw, </w:t>
            </w:r>
            <w:r w:rsidR="00537960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dylid sicrhau eu bod yn cael </w:t>
            </w: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eu hysbysu a</w:t>
            </w:r>
            <w:r w:rsidR="00537960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c yn eu </w:t>
            </w: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derbyn.</w:t>
            </w:r>
            <w:r w:rsidR="00543A15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I gael rhagor o wybodaeth am yswiriant, </w:t>
            </w:r>
            <w:r w:rsidR="00537960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dylid </w:t>
            </w:r>
            <w:r w:rsidR="00543A15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cysyllt</w:t>
            </w:r>
            <w:r w:rsidR="00537960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u</w:t>
            </w:r>
            <w:r w:rsidR="00543A15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ag UMAL ar https://umal.co.uk</w:t>
            </w:r>
          </w:p>
          <w:p w14:paraId="5192B0FD" w14:textId="77777777" w:rsidR="00E23ED8" w:rsidRPr="00793D66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  <w:p w14:paraId="039CB45A" w14:textId="77777777" w:rsidR="00B25769" w:rsidRPr="00793D66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Codi ymwybyddiaeth myfyrwyr am gyfyngiadau posibl o fewn polisïau  </w:t>
            </w:r>
            <w:r w:rsidR="00B25769" w:rsidRPr="00793D6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yswiriant;</w:t>
            </w:r>
          </w:p>
          <w:p w14:paraId="2DBF9D64" w14:textId="77777777" w:rsidR="00B25769" w:rsidRPr="00793D66" w:rsidRDefault="00B2576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B05BDC0" w14:textId="77777777" w:rsidR="00B25769" w:rsidRPr="00793D66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B25769" w:rsidRPr="00793D66" w14:paraId="4D6F5CEA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2C9C0967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9217501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1392973C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Lleoliadau, gweithgareddau a/neu amgylchiadau sydd wedi’u cynnwys yn awtomatig o fewn yswiriant y Brifysgol.</w:t>
            </w:r>
          </w:p>
          <w:p w14:paraId="79C0939D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BEBDE6D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Lleoliadau yn y DU, lle mae’n rhaid i</w:t>
            </w:r>
            <w:r w:rsidR="00450F45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’r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Darparwr Lleoliad</w:t>
            </w:r>
            <w:r w:rsidR="00450F45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au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gael yswiriant atebolrwydd cyflogwyr. 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01A5B23A" w14:textId="77777777" w:rsidR="0090482F" w:rsidRDefault="0090482F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D923368" w14:textId="77777777" w:rsidR="0090482F" w:rsidRDefault="0090482F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2C0E71E" w14:textId="3CCAC578" w:rsidR="00B25769" w:rsidRPr="00793D66" w:rsidRDefault="00D213FB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</w:p>
        </w:tc>
      </w:tr>
    </w:tbl>
    <w:p w14:paraId="444C4FE1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3EA14088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4B357A6C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5DA652FB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50CA478A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032F4C93" w14:textId="77777777" w:rsidR="00B25769" w:rsidRPr="00793D66" w:rsidRDefault="00B25769" w:rsidP="00B25769">
      <w:pPr>
        <w:rPr>
          <w:rFonts w:ascii="Arial" w:hAnsi="Arial" w:cs="Arial"/>
          <w:lang w:val="cy-GB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021"/>
        <w:gridCol w:w="4791"/>
        <w:gridCol w:w="6521"/>
      </w:tblGrid>
      <w:tr w:rsidR="00B25769" w:rsidRPr="00793D66" w14:paraId="02916A15" w14:textId="77777777" w:rsidTr="007D775D">
        <w:tc>
          <w:tcPr>
            <w:tcW w:w="1809" w:type="dxa"/>
            <w:shd w:val="clear" w:color="auto" w:fill="C6D9F1" w:themeFill="text2" w:themeFillTint="33"/>
            <w:vAlign w:val="center"/>
          </w:tcPr>
          <w:p w14:paraId="48994F03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3C78F4FE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791" w:type="dxa"/>
            <w:shd w:val="clear" w:color="auto" w:fill="C6D9F1" w:themeFill="text2" w:themeFillTint="33"/>
            <w:vAlign w:val="center"/>
          </w:tcPr>
          <w:p w14:paraId="075B8905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  <w:vAlign w:val="center"/>
          </w:tcPr>
          <w:p w14:paraId="5DA44900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6D27B058" w14:textId="77777777" w:rsidTr="007D775D">
        <w:tc>
          <w:tcPr>
            <w:tcW w:w="1809" w:type="dxa"/>
            <w:vMerge w:val="restart"/>
            <w:vAlign w:val="center"/>
          </w:tcPr>
          <w:p w14:paraId="1F9F5C61" w14:textId="77777777" w:rsidR="00B25769" w:rsidRPr="00793D66" w:rsidRDefault="00B25769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>FFACTORAU  IECHYD / AMGYLCHEDDOL</w:t>
            </w:r>
          </w:p>
          <w:p w14:paraId="3FA7CA49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3082338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791" w:type="dxa"/>
            <w:vAlign w:val="center"/>
          </w:tcPr>
          <w:p w14:paraId="0A3BE6E0" w14:textId="4A065845" w:rsidR="00B25769" w:rsidRPr="00793D66" w:rsidRDefault="0090482F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br/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ae angen mesurau diogelu iechyd gorfodol </w:t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p</w:t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h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enodol </w:t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ar gyfer risgiau iechyd rhanbarthol/</w:t>
            </w:r>
            <w:r w:rsidR="00E4665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lleol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e.e. brechiadau</w:t>
            </w:r>
            <w:r w:rsidR="0064451C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,</w:t>
            </w:r>
            <w:r w:rsidR="005E1AEB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neu lle mae ansawdd y gwasanaethau gofal iechyd yn a</w:t>
            </w:r>
            <w:r w:rsidR="002E5E2F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mheus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3714D673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573C0A9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Amodau gwaith poeth neu egnïol iawn (e.e. gwaith llaw allan yn yr haul).</w:t>
            </w:r>
          </w:p>
          <w:p w14:paraId="34B2E6CA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63932B5" w14:textId="11EA35F9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Amodau gwaith oer iawn (e.e. </w:t>
            </w:r>
            <w:r w:rsidR="00FA65C0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 arlwyo </w:t>
            </w:r>
            <w:r w:rsidR="003718A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mewn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storfa</w:t>
            </w:r>
            <w:r w:rsidR="003718A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bwyd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oer/cyfleuster coginio yna oeri neu rewi).</w:t>
            </w:r>
            <w:r w:rsidR="003718A7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Safonau diogelwch / hylendid isel iawn</w:t>
            </w:r>
            <w:r w:rsidR="00543A15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125465B" w14:textId="6E08F409" w:rsidR="00543A15" w:rsidRPr="00793D66" w:rsidRDefault="00543A15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E4CB397" w14:textId="70753A70" w:rsidR="00543A15" w:rsidRPr="00793D66" w:rsidRDefault="00543A15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Teithio </w:t>
            </w:r>
            <w:r w:rsidR="00D54300" w:rsidRPr="00793D66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hyngwladol yn ofynnol</w:t>
            </w:r>
          </w:p>
        </w:tc>
        <w:tc>
          <w:tcPr>
            <w:tcW w:w="6521" w:type="dxa"/>
            <w:vAlign w:val="center"/>
          </w:tcPr>
          <w:p w14:paraId="6F928A62" w14:textId="77777777" w:rsidR="00E071A1" w:rsidRPr="00793D66" w:rsidRDefault="00E071A1" w:rsidP="007D775D">
            <w:pPr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Yn ychwanegol at yr isod:</w:t>
            </w:r>
          </w:p>
          <w:p w14:paraId="63D3CC55" w14:textId="77777777" w:rsidR="00E071A1" w:rsidRPr="00793D66" w:rsidRDefault="00E071A1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F52C719" w14:textId="7F0315A1" w:rsidR="000A798B" w:rsidRPr="00793D66" w:rsidRDefault="00434FDF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Dylid y</w:t>
            </w:r>
            <w:r w:rsidR="00E071A1" w:rsidRPr="00793D66">
              <w:rPr>
                <w:rFonts w:ascii="Arial" w:hAnsi="Arial" w:cs="Arial"/>
                <w:sz w:val="22"/>
                <w:szCs w:val="22"/>
                <w:lang w:val="cy-GB"/>
              </w:rPr>
              <w:t>styri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ed </w:t>
            </w:r>
            <w:r w:rsidR="00E071A1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sicrhau </w:t>
            </w:r>
            <w:r w:rsidR="00A6112F" w:rsidRPr="00793D66">
              <w:rPr>
                <w:rFonts w:ascii="Arial" w:hAnsi="Arial" w:cs="Arial"/>
                <w:sz w:val="22"/>
                <w:szCs w:val="22"/>
                <w:lang w:val="cy-GB"/>
              </w:rPr>
              <w:t>bod y myfyriwr yn ymgynghori â gweithiwr meddygol/</w:t>
            </w:r>
            <w:r w:rsidR="00762B6B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6112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iechyd teithio </w:t>
            </w:r>
            <w:r w:rsidR="00A1191E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proffesiynol </w:t>
            </w:r>
            <w:r w:rsidR="00A6112F" w:rsidRPr="00793D66">
              <w:rPr>
                <w:rFonts w:ascii="Arial" w:hAnsi="Arial" w:cs="Arial"/>
                <w:sz w:val="22"/>
                <w:szCs w:val="22"/>
                <w:lang w:val="cy-GB"/>
              </w:rPr>
              <w:t>neu iechyd galwedigaethol am gyngor ynghylch imiwneiddio a pharatoadau eraill</w:t>
            </w:r>
            <w:r w:rsidR="00A1191E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, er enghraifft i roi cyngor ar gyflyrau iechyd </w:t>
            </w:r>
            <w:r w:rsidR="000A798B" w:rsidRPr="00793D66">
              <w:rPr>
                <w:rFonts w:ascii="Arial" w:hAnsi="Arial" w:cs="Arial"/>
                <w:sz w:val="22"/>
                <w:szCs w:val="22"/>
                <w:lang w:val="cy-GB"/>
              </w:rPr>
              <w:t>cyfredol</w:t>
            </w:r>
            <w:r w:rsidR="00A1191E" w:rsidRPr="00793D66">
              <w:rPr>
                <w:rFonts w:ascii="Arial" w:hAnsi="Arial" w:cs="Arial"/>
                <w:sz w:val="22"/>
                <w:szCs w:val="22"/>
                <w:lang w:val="cy-GB"/>
              </w:rPr>
              <w:t>. Mae pecyn teithio meddygol yn rhagofal synhwyrol.</w:t>
            </w:r>
          </w:p>
          <w:p w14:paraId="35ACEB57" w14:textId="77777777" w:rsidR="000A798B" w:rsidRPr="00793D66" w:rsidRDefault="000A798B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13BA9BC" w14:textId="77777777" w:rsidR="00B25769" w:rsidRPr="00793D66" w:rsidRDefault="000A798B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Dylai myfyrwyr gael hyfforddiant ar sut i ddefnyddio’r pecyn meddygol, neu allu dangos cymhwysedd.</w:t>
            </w:r>
          </w:p>
          <w:p w14:paraId="34C2D137" w14:textId="77777777" w:rsidR="00621DEA" w:rsidRPr="00793D66" w:rsidRDefault="00621DEA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5CD399A" w14:textId="4B90DAE5" w:rsidR="00621DEA" w:rsidRPr="00793D66" w:rsidRDefault="00621DEA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Ar gyfer teithio rhyngwladol </w:t>
            </w:r>
            <w:r w:rsidR="00434FD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dilyn</w:t>
            </w:r>
            <w:r w:rsidR="00434FDF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y Polisi Teithio Rhyngwladol i gael cyfarwyddyd ar risgiau cyrchfannau.</w:t>
            </w:r>
          </w:p>
        </w:tc>
      </w:tr>
      <w:tr w:rsidR="00B25769" w:rsidRPr="00793D66" w14:paraId="3DA9AA32" w14:textId="77777777" w:rsidTr="007D775D">
        <w:tc>
          <w:tcPr>
            <w:tcW w:w="1809" w:type="dxa"/>
            <w:vMerge/>
          </w:tcPr>
          <w:p w14:paraId="26A51349" w14:textId="77777777" w:rsidR="00B25769" w:rsidRPr="00793D66" w:rsidRDefault="00B25769" w:rsidP="002B3AD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5E19FFA" w14:textId="77777777" w:rsidR="00B25769" w:rsidRPr="0090482F" w:rsidRDefault="0064451C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C</w:t>
            </w:r>
            <w:r w:rsidR="00B25769" w:rsidRPr="0090482F">
              <w:rPr>
                <w:rFonts w:ascii="Arial" w:hAnsi="Arial" w:cs="Arial"/>
                <w:sz w:val="20"/>
                <w:szCs w:val="20"/>
                <w:lang w:val="cy-GB"/>
              </w:rPr>
              <w:t>anolig</w:t>
            </w:r>
          </w:p>
        </w:tc>
        <w:tc>
          <w:tcPr>
            <w:tcW w:w="4791" w:type="dxa"/>
            <w:vAlign w:val="center"/>
          </w:tcPr>
          <w:p w14:paraId="5BC30619" w14:textId="477B0FFE" w:rsidR="00B25769" w:rsidRPr="00793D66" w:rsidRDefault="008B1772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Mae amgylchiadau rhanbarthol/lleol yn argymell mesurau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rhagofalus</w:t>
            </w:r>
            <w:r w:rsidR="00621DEA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63CDC379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6521" w:type="dxa"/>
            <w:vAlign w:val="center"/>
          </w:tcPr>
          <w:p w14:paraId="67D0E35A" w14:textId="110EDC63" w:rsidR="001D3916" w:rsidRPr="00793D66" w:rsidRDefault="00F05F44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Cynghori</w:t>
            </w:r>
            <w:r w:rsidR="00762B6B" w:rsidRPr="00793D66">
              <w:rPr>
                <w:rFonts w:ascii="Arial" w:hAnsi="Arial" w:cs="Arial"/>
                <w:sz w:val="22"/>
                <w:szCs w:val="22"/>
                <w:lang w:val="cy-GB"/>
              </w:rPr>
              <w:t>’r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myfyriwr i geisio cyngor meddygol am imiwneiddiadau, me</w:t>
            </w:r>
            <w:r w:rsidR="001A717D" w:rsidRPr="00793D66">
              <w:rPr>
                <w:rFonts w:ascii="Arial" w:hAnsi="Arial" w:cs="Arial"/>
                <w:sz w:val="22"/>
                <w:szCs w:val="22"/>
                <w:lang w:val="cy-GB"/>
              </w:rPr>
              <w:t>dd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yginiaethau a rheo</w:t>
            </w:r>
            <w:r w:rsidR="001A717D" w:rsidRPr="00793D66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i cyflyrau iechyd.</w:t>
            </w:r>
            <w:r w:rsidR="00621DEA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 Gweler y Polisi Teithio Rhyngwladol ar gyfer lleoliadau tramor.</w:t>
            </w:r>
          </w:p>
          <w:p w14:paraId="53AEF133" w14:textId="77777777" w:rsidR="001D3916" w:rsidRPr="00793D66" w:rsidRDefault="001D3916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96814E1" w14:textId="77777777" w:rsidR="009C7457" w:rsidRPr="00793D66" w:rsidRDefault="001D3916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Amlygu problemau posibl a allai ddigwydd 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 ran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meddyginiaeth (y posibilrwydd o golli</w:t>
            </w:r>
            <w:r w:rsidR="00116CA8" w:rsidRPr="00793D66">
              <w:rPr>
                <w:rFonts w:ascii="Arial" w:hAnsi="Arial" w:cs="Arial"/>
                <w:sz w:val="22"/>
                <w:szCs w:val="22"/>
                <w:lang w:val="cy-GB"/>
              </w:rPr>
              <w:t>’r feddyginiaeth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, na fydd ar gael yn y wlad, 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ei fod yn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anghyf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eithlon a’r angen am nodyn gan y Meddyg Teulu</w:t>
            </w:r>
            <w:r w:rsidR="00901592" w:rsidRPr="00793D66">
              <w:rPr>
                <w:rFonts w:ascii="Arial" w:hAnsi="Arial" w:cs="Arial"/>
                <w:sz w:val="22"/>
                <w:szCs w:val="22"/>
                <w:lang w:val="cy-GB"/>
              </w:rPr>
              <w:t>).</w:t>
            </w:r>
          </w:p>
          <w:p w14:paraId="28F5F666" w14:textId="77777777" w:rsidR="009C7457" w:rsidRPr="00793D66" w:rsidRDefault="009C7457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EFA67DD" w14:textId="77777777" w:rsidR="009C7457" w:rsidRPr="00793D66" w:rsidRDefault="009C7457" w:rsidP="007D775D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Cynnwys </w:t>
            </w:r>
            <w:r w:rsidR="007E4005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ffynonellau gwybodaeth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o fewn y </w:t>
            </w:r>
            <w:r w:rsidR="007E4005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cyfarwyddyd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neu gyfeirio myfyrwyr at </w:t>
            </w:r>
            <w:r w:rsidR="007E4005" w:rsidRPr="00793D66">
              <w:rPr>
                <w:rFonts w:ascii="Arial" w:hAnsi="Arial" w:cs="Arial"/>
                <w:sz w:val="22"/>
                <w:szCs w:val="22"/>
                <w:lang w:val="cy-GB"/>
              </w:rPr>
              <w:t>y ffynonellau hynny sy’n ymwneud â th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refniadau byw (iechyd, llety, diogelwch bwyd, materion diwylliannol ac ati)</w:t>
            </w:r>
          </w:p>
          <w:p w14:paraId="676F8E0E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B25769" w:rsidRPr="00793D66" w14:paraId="54CF3572" w14:textId="77777777" w:rsidTr="007D775D">
        <w:tc>
          <w:tcPr>
            <w:tcW w:w="1809" w:type="dxa"/>
            <w:vMerge/>
          </w:tcPr>
          <w:p w14:paraId="30F3045A" w14:textId="77777777" w:rsidR="00B25769" w:rsidRPr="00793D66" w:rsidRDefault="00B25769" w:rsidP="002B3AD2">
            <w:pPr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1021" w:type="dxa"/>
            <w:shd w:val="clear" w:color="auto" w:fill="92D050"/>
            <w:vAlign w:val="center"/>
          </w:tcPr>
          <w:p w14:paraId="75FAAF68" w14:textId="77777777" w:rsidR="00B25769" w:rsidRPr="0090482F" w:rsidRDefault="00B25769">
            <w:pPr>
              <w:pStyle w:val="Heading1"/>
              <w:mirrorIndents/>
              <w:jc w:val="center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90482F">
              <w:rPr>
                <w:rFonts w:ascii="Arial" w:hAnsi="Arial" w:cs="Arial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791" w:type="dxa"/>
            <w:vAlign w:val="center"/>
          </w:tcPr>
          <w:p w14:paraId="2D282A42" w14:textId="77777777" w:rsidR="00E46651" w:rsidRPr="00793D66" w:rsidRDefault="00E46651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78E9FB04" w14:textId="77777777" w:rsidR="00E46651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 risgiau sylweddol i iechyd yr amgylchedd.</w:t>
            </w:r>
          </w:p>
          <w:p w14:paraId="434FCEE0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</w:tc>
        <w:tc>
          <w:tcPr>
            <w:tcW w:w="6521" w:type="dxa"/>
            <w:vAlign w:val="center"/>
          </w:tcPr>
          <w:p w14:paraId="67C03C1E" w14:textId="77777777" w:rsidR="00B25769" w:rsidRPr="00793D66" w:rsidRDefault="00257C22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  <w:r w:rsidR="00B25769" w:rsidRPr="00793D6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</w:tbl>
    <w:p w14:paraId="2C423B7E" w14:textId="77777777" w:rsidR="00B7531E" w:rsidRPr="00793D66" w:rsidRDefault="00B7531E" w:rsidP="00B25769">
      <w:pPr>
        <w:rPr>
          <w:rFonts w:ascii="Arial" w:hAnsi="Arial" w:cs="Arial"/>
          <w:lang w:val="cy-GB"/>
        </w:rPr>
      </w:pPr>
    </w:p>
    <w:p w14:paraId="2974F349" w14:textId="5C4FBFB0" w:rsidR="00B25769" w:rsidRPr="00793D66" w:rsidRDefault="00B25769" w:rsidP="00B25769">
      <w:pPr>
        <w:rPr>
          <w:rFonts w:ascii="Arial" w:hAnsi="Arial" w:cs="Arial"/>
          <w:lang w:val="cy-GB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678"/>
        <w:gridCol w:w="6945"/>
      </w:tblGrid>
      <w:tr w:rsidR="00B25769" w:rsidRPr="00793D66" w14:paraId="08699AFB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06A60C1E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B2B9126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678" w:type="dxa"/>
            <w:shd w:val="clear" w:color="auto" w:fill="C6D9F1" w:themeFill="text2" w:themeFillTint="33"/>
            <w:vAlign w:val="center"/>
          </w:tcPr>
          <w:p w14:paraId="416C25C3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5" w:type="dxa"/>
            <w:shd w:val="clear" w:color="auto" w:fill="C6D9F1" w:themeFill="text2" w:themeFillTint="33"/>
            <w:vAlign w:val="center"/>
          </w:tcPr>
          <w:p w14:paraId="6CF18433" w14:textId="77777777" w:rsidR="00B25769" w:rsidRPr="00793D66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100F7AC5" w14:textId="77777777" w:rsidTr="007D775D">
        <w:tc>
          <w:tcPr>
            <w:tcW w:w="1668" w:type="dxa"/>
            <w:vMerge w:val="restart"/>
            <w:vAlign w:val="center"/>
          </w:tcPr>
          <w:p w14:paraId="566B4BCD" w14:textId="77777777" w:rsidR="00B25769" w:rsidRPr="00793D66" w:rsidRDefault="00B25769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>FFACTORAU</w:t>
            </w:r>
            <w:r w:rsidR="008B1772"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TEITHIO</w:t>
            </w:r>
            <w:r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422E3B"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/ </w:t>
            </w:r>
            <w:r w:rsidRPr="00793D66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TRAFNIDIAETH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D47CF49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1F39" w14:textId="77777777" w:rsidR="00116CA8" w:rsidRPr="00793D66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4202C9B7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</w:t>
            </w:r>
            <w:r w:rsidR="003B54C5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ith</w:t>
            </w:r>
            <w:r w:rsidR="003B54C5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sylweddol i gyrraedd y lleoliad, a gwyddys bod trafnidiaeth leol yn risg uchel.</w:t>
            </w:r>
          </w:p>
          <w:p w14:paraId="00013CA3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4A7FF3CF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Cryn dipyn o deithio yn ystod y lleoliad.</w:t>
            </w:r>
          </w:p>
          <w:p w14:paraId="29B927B1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3F346A52" w14:textId="77777777" w:rsidR="00116CA8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Angen i’r myfyriwr yrru pobl eraill neu mewn cerbydau anghyfarwydd.</w:t>
            </w:r>
          </w:p>
          <w:p w14:paraId="58DFAE65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3408" w14:textId="77777777" w:rsidR="00116CA8" w:rsidRPr="00793D66" w:rsidRDefault="00116CA8" w:rsidP="007D775D">
            <w:pPr>
              <w:pStyle w:val="Heading1"/>
              <w:mirrorIndents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902DA7E" w14:textId="77777777" w:rsidR="00116CA8" w:rsidRPr="00793D66" w:rsidRDefault="00D83D55" w:rsidP="00116CA8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Trafod t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refniadau teithio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gyda’r myfyrw</w:t>
            </w:r>
            <w:r w:rsidR="00344A73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r i sicrhau y rhoddir ystyriaeth i risgiau. </w:t>
            </w:r>
          </w:p>
          <w:p w14:paraId="5D84E778" w14:textId="5AE834E7" w:rsidR="00116CA8" w:rsidRPr="00793D66" w:rsidRDefault="00116CA8" w:rsidP="00116CA8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942747D" w14:textId="18600F7A" w:rsidR="00B00087" w:rsidRPr="00793D66" w:rsidRDefault="00B00087" w:rsidP="00B00087">
            <w:pPr>
              <w:rPr>
                <w:rFonts w:ascii="Arial" w:hAnsi="Arial" w:cs="Arial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Gwirio yswirian</w:t>
            </w:r>
            <w:r w:rsidR="00A542ED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nau’r 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cyflogwr</w:t>
            </w:r>
            <w:r w:rsidRPr="00793D66">
              <w:rPr>
                <w:rFonts w:ascii="Arial" w:hAnsi="Arial" w:cs="Arial"/>
                <w:lang w:val="cy-GB"/>
              </w:rPr>
              <w:t xml:space="preserve">. </w:t>
            </w:r>
          </w:p>
          <w:p w14:paraId="4EB0BC50" w14:textId="77777777" w:rsidR="00B25769" w:rsidRPr="00793D66" w:rsidRDefault="00D83D55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Cael cadarnha</w:t>
            </w:r>
            <w:r w:rsidR="001251A6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bod gandd</w:t>
            </w:r>
            <w:r w:rsidR="00344A73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ynt y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trwyddedau</w:t>
            </w:r>
            <w:r w:rsidR="00116CA8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gyrru</w:t>
            </w:r>
            <w:r w:rsidR="0064451C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, </w:t>
            </w:r>
            <w:r w:rsidR="001D0CF1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yr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yswiriant </w:t>
            </w: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a’r profiad </w:t>
            </w:r>
            <w:r w:rsidR="00B25769"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perthnasol.</w:t>
            </w:r>
          </w:p>
          <w:p w14:paraId="6D351B1B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295DD70B" w14:textId="77777777" w:rsidR="00B25769" w:rsidRPr="00793D66" w:rsidRDefault="008D7C4A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Ystyried camau gweithredu i leihau risgiau lle bo’n ymarferol e.e. teithio gyda chwmni, osgoi gyrru yn y nos a defnyddio trafnidiaeth gyhoeddus yn hytrach na gyrru</w:t>
            </w:r>
          </w:p>
        </w:tc>
      </w:tr>
      <w:tr w:rsidR="00B25769" w:rsidRPr="00793D66" w14:paraId="046EAE62" w14:textId="77777777" w:rsidTr="007D775D">
        <w:tc>
          <w:tcPr>
            <w:tcW w:w="1668" w:type="dxa"/>
            <w:vMerge/>
          </w:tcPr>
          <w:p w14:paraId="3CE58CC4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5613B1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shd w:val="clear" w:color="auto" w:fill="FFC000"/>
                <w:lang w:val="cy-GB"/>
              </w:rPr>
              <w:t>Canolig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5AFE" w14:textId="77777777" w:rsidR="00116CA8" w:rsidRPr="00793D66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4535BF7B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Teithio yn y nos.</w:t>
            </w:r>
          </w:p>
          <w:p w14:paraId="39FF993E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DA6A4E9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Taith ddyddiol hir.</w:t>
            </w:r>
          </w:p>
          <w:p w14:paraId="1D1139C4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38E1D3BE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Angen i’r myfyriwr yrru cerbyd cyfarwydd mewn amodau gweddol.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B10" w14:textId="77777777" w:rsidR="00344A73" w:rsidRPr="00793D66" w:rsidRDefault="00344A73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AA062E3" w14:textId="77777777" w:rsidR="00116CA8" w:rsidRPr="00793D66" w:rsidRDefault="00116CA8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5FE82A5" w14:textId="77777777" w:rsidR="00116CA8" w:rsidRPr="00793D66" w:rsidRDefault="00344A73" w:rsidP="00116CA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Trafod trefniadau teithio gyda’r myfyrwyr i sicrhau y rhoddir ystyriaeth i risgiau</w:t>
            </w:r>
            <w:r w:rsidR="001D0CF1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  <w:p w14:paraId="2FE6C82A" w14:textId="77777777" w:rsidR="005B1BE1" w:rsidRPr="00793D66" w:rsidRDefault="005B1BE1" w:rsidP="00116CA8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399AD07" w14:textId="77777777" w:rsidR="00B25769" w:rsidRPr="00793D66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>Cynghori’r myfyrw</w:t>
            </w:r>
            <w:r w:rsidR="001251A6" w:rsidRPr="00793D66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r i </w:t>
            </w:r>
            <w:r w:rsidR="001251A6" w:rsidRPr="00793D66">
              <w:rPr>
                <w:rFonts w:ascii="Arial" w:hAnsi="Arial" w:cs="Arial"/>
                <w:sz w:val="22"/>
                <w:szCs w:val="22"/>
                <w:lang w:val="cy-GB"/>
              </w:rPr>
              <w:t xml:space="preserve">wirio bod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gandd</w:t>
            </w:r>
            <w:r w:rsidR="001251A6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ynt y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trwyddedau</w:t>
            </w:r>
            <w:r w:rsidR="001251A6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,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1251A6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yr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yswiriant </w:t>
            </w:r>
            <w:r w:rsidR="001251A6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a’r profiad </w:t>
            </w:r>
            <w:r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perthnasol</w:t>
            </w:r>
            <w:r w:rsidR="001251A6" w:rsidRPr="00793D66">
              <w:rPr>
                <w:rFonts w:ascii="Arial" w:hAnsi="Arial" w:cs="Arial"/>
                <w:bCs/>
                <w:sz w:val="22"/>
                <w:szCs w:val="22"/>
                <w:lang w:val="cy-GB"/>
              </w:rPr>
              <w:t>.</w:t>
            </w:r>
          </w:p>
          <w:p w14:paraId="798FC11A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AF0014D" w14:textId="60A1F43A" w:rsidR="00B25769" w:rsidRPr="00793D66" w:rsidRDefault="00A542ED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Gwirio yswiriannau’r cyflogwr.</w:t>
            </w:r>
          </w:p>
        </w:tc>
      </w:tr>
      <w:tr w:rsidR="00B25769" w:rsidRPr="00793D66" w14:paraId="6AFF6F10" w14:textId="77777777" w:rsidTr="007D775D">
        <w:tc>
          <w:tcPr>
            <w:tcW w:w="1668" w:type="dxa"/>
            <w:vMerge/>
          </w:tcPr>
          <w:p w14:paraId="25249D0D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A9BF16" w14:textId="77777777" w:rsidR="00B25769" w:rsidRPr="00793D66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Isel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6DC8" w14:textId="77777777" w:rsidR="00116CA8" w:rsidRPr="00793D66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71C473BC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 teithio sylweddol, taith ddyddiol gysurus.</w:t>
            </w:r>
          </w:p>
          <w:p w14:paraId="1898EAA9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3D6F1682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Does dim gwaith gyrru’n gysylltiedig â’r lleoliad.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4D25" w14:textId="77777777" w:rsidR="00B25769" w:rsidRPr="00793D66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</w:t>
            </w:r>
          </w:p>
        </w:tc>
      </w:tr>
    </w:tbl>
    <w:p w14:paraId="6454A4DB" w14:textId="77777777" w:rsidR="00B25769" w:rsidRPr="00793D66" w:rsidRDefault="00B25769" w:rsidP="00B25769">
      <w:pPr>
        <w:rPr>
          <w:rFonts w:ascii="Arial" w:hAnsi="Arial" w:cs="Arial"/>
          <w:lang w:val="cy-GB"/>
        </w:rPr>
      </w:pPr>
    </w:p>
    <w:p w14:paraId="1E456311" w14:textId="77777777" w:rsidR="00E21949" w:rsidRPr="00793D66" w:rsidRDefault="00E21949" w:rsidP="00B25769">
      <w:pPr>
        <w:spacing w:after="200" w:line="276" w:lineRule="auto"/>
        <w:rPr>
          <w:rFonts w:ascii="Arial" w:hAnsi="Arial" w:cs="Arial"/>
          <w:lang w:val="cy-GB"/>
        </w:rPr>
      </w:pPr>
    </w:p>
    <w:p w14:paraId="66F6402A" w14:textId="77777777" w:rsidR="00E21949" w:rsidRPr="00793D66" w:rsidRDefault="00E21949" w:rsidP="00B25769">
      <w:pPr>
        <w:spacing w:after="200" w:line="276" w:lineRule="auto"/>
        <w:rPr>
          <w:rFonts w:ascii="Arial" w:hAnsi="Arial" w:cs="Arial"/>
          <w:lang w:val="cy-GB"/>
        </w:rPr>
      </w:pPr>
    </w:p>
    <w:p w14:paraId="100885EB" w14:textId="77777777" w:rsidR="00E21949" w:rsidRPr="00793D66" w:rsidRDefault="00E21949" w:rsidP="00B25769">
      <w:pPr>
        <w:spacing w:after="200" w:line="276" w:lineRule="auto"/>
        <w:rPr>
          <w:rFonts w:ascii="Arial" w:hAnsi="Arial" w:cs="Arial"/>
          <w:lang w:val="cy-GB"/>
        </w:rPr>
      </w:pPr>
    </w:p>
    <w:p w14:paraId="3206491C" w14:textId="77777777" w:rsidR="00E21949" w:rsidRPr="00793D66" w:rsidRDefault="00E21949" w:rsidP="00B25769">
      <w:pPr>
        <w:spacing w:after="200" w:line="276" w:lineRule="auto"/>
        <w:rPr>
          <w:rFonts w:ascii="Arial" w:hAnsi="Arial" w:cs="Arial"/>
          <w:lang w:val="cy-GB"/>
        </w:rPr>
      </w:pPr>
    </w:p>
    <w:p w14:paraId="362F8E9D" w14:textId="77777777" w:rsidR="00E21949" w:rsidRPr="00793D66" w:rsidRDefault="00E21949" w:rsidP="00B25769">
      <w:pPr>
        <w:spacing w:after="200" w:line="276" w:lineRule="auto"/>
        <w:rPr>
          <w:rFonts w:ascii="Arial" w:hAnsi="Arial" w:cs="Arial"/>
          <w:lang w:val="cy-GB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B25769" w:rsidRPr="00793D66" w14:paraId="3C250BC7" w14:textId="77777777" w:rsidTr="002B3AD2">
        <w:tc>
          <w:tcPr>
            <w:tcW w:w="1668" w:type="dxa"/>
            <w:shd w:val="clear" w:color="auto" w:fill="C6D9F1" w:themeFill="text2" w:themeFillTint="33"/>
          </w:tcPr>
          <w:p w14:paraId="597EF5E6" w14:textId="77777777" w:rsidR="00B25769" w:rsidRPr="00793D66" w:rsidRDefault="00B25769" w:rsidP="002B3AD2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6AC62BA" w14:textId="77777777" w:rsidR="00B25769" w:rsidRPr="00793D66" w:rsidRDefault="00B25769" w:rsidP="002B3AD2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14:paraId="4E54622B" w14:textId="77777777" w:rsidR="00B25769" w:rsidRPr="00793D66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14:paraId="1646FB58" w14:textId="77777777" w:rsidR="00B25769" w:rsidRPr="00793D66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  <w:lang w:val="cy-GB"/>
              </w:rPr>
            </w:pPr>
            <w:r w:rsidRPr="00793D66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793D66" w14:paraId="664C3031" w14:textId="77777777" w:rsidTr="007D775D">
        <w:tc>
          <w:tcPr>
            <w:tcW w:w="1668" w:type="dxa"/>
            <w:vMerge w:val="restart"/>
            <w:vAlign w:val="center"/>
          </w:tcPr>
          <w:p w14:paraId="74419C98" w14:textId="77777777" w:rsidR="00B25769" w:rsidRPr="00793D66" w:rsidRDefault="00B2576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FFACTORAU DIOGELU</w:t>
            </w:r>
          </w:p>
          <w:p w14:paraId="1421621E" w14:textId="77777777" w:rsidR="00B25769" w:rsidRPr="00793D66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FBDC5C7" w14:textId="77777777" w:rsidR="00B25769" w:rsidRPr="00793D66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961" w:type="dxa"/>
            <w:vAlign w:val="center"/>
          </w:tcPr>
          <w:p w14:paraId="0E595BEE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Cyswllt/gweithgareddau rheolaidd sylweddol gyda phlant a/neu oedolion agored i niwed.</w:t>
            </w:r>
          </w:p>
          <w:p w14:paraId="15287DE0" w14:textId="77777777" w:rsidR="00B25769" w:rsidRPr="00793D66" w:rsidRDefault="00B25769" w:rsidP="007D775D">
            <w:pPr>
              <w:rPr>
                <w:rFonts w:ascii="Arial" w:hAnsi="Arial" w:cs="Arial"/>
                <w:sz w:val="8"/>
                <w:szCs w:val="8"/>
                <w:lang w:val="cy-GB"/>
              </w:rPr>
            </w:pPr>
          </w:p>
          <w:p w14:paraId="4D71A7A2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Hyfforddiant chwaraeon, gwaith cymdeithasol, gwirfoddoli, dawns, ac ati.</w:t>
            </w:r>
          </w:p>
        </w:tc>
        <w:tc>
          <w:tcPr>
            <w:tcW w:w="6521" w:type="dxa"/>
            <w:vAlign w:val="center"/>
          </w:tcPr>
          <w:p w14:paraId="1C38C09B" w14:textId="77777777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PL1A Cytundeb Darparwyr Lleoliadau (wedi’i lofnodi a’i ddychwelyd);</w:t>
            </w:r>
          </w:p>
          <w:p w14:paraId="4841AA1D" w14:textId="77777777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PL1C Cytundeb Lleoliadau Myfyrwyr;</w:t>
            </w:r>
          </w:p>
          <w:p w14:paraId="1A27F008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Cysylltu â’r Darparwr o ran y gofynion i’r myfyriwr gael archwil</w:t>
            </w:r>
            <w:r w:rsidR="006A31A0"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iad DBS</w:t>
            </w:r>
            <w:r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;</w:t>
            </w:r>
          </w:p>
          <w:p w14:paraId="0930200D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164A4E98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Cadarnhau’r rhain yn yr ohebiaeth ysgrifenedig gyda’r Darparwr a’r lefel o gynefino bydd y myfyriwr yn ei dderbyn o ran diogelu;</w:t>
            </w:r>
          </w:p>
          <w:p w14:paraId="3BB5D5B7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49D4A5AC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Efallai bydd angen ymweliad cyn y lleoliad</w:t>
            </w:r>
            <w:r w:rsidR="00175491" w:rsidRPr="00793D66">
              <w:rPr>
                <w:rFonts w:ascii="Arial" w:hAnsi="Arial" w:cs="Arial"/>
                <w:sz w:val="20"/>
                <w:szCs w:val="20"/>
                <w:lang w:val="cy-GB"/>
              </w:rPr>
              <w:t>;</w:t>
            </w:r>
          </w:p>
          <w:p w14:paraId="7DE4894D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43745CAA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Sesiwn friffio penodol ar I a D;</w:t>
            </w:r>
          </w:p>
          <w:p w14:paraId="6213ABD0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27B34466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Darparu gwybodaeth benodol  am I a D yn y gweithle i’r myfyrwyr.</w:t>
            </w:r>
          </w:p>
          <w:p w14:paraId="2353BDDF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5EA7CC0E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/>
                <w:sz w:val="20"/>
                <w:szCs w:val="20"/>
                <w:lang w:val="cy-GB"/>
              </w:rPr>
              <w:t>Ni ddylid cychwyn ar y lleoliad os yw’r risg yn parhau i fod yn uchel</w:t>
            </w:r>
          </w:p>
        </w:tc>
      </w:tr>
      <w:tr w:rsidR="00B25769" w:rsidRPr="00793D66" w14:paraId="0BB7CB7A" w14:textId="77777777" w:rsidTr="007D775D">
        <w:tc>
          <w:tcPr>
            <w:tcW w:w="1668" w:type="dxa"/>
            <w:vMerge/>
          </w:tcPr>
          <w:p w14:paraId="13E1B25A" w14:textId="77777777" w:rsidR="00B25769" w:rsidRPr="00793D66" w:rsidRDefault="00B25769" w:rsidP="002B3AD2">
            <w:pPr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5483E569" w14:textId="77777777" w:rsidR="00B25769" w:rsidRPr="00793D66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961" w:type="dxa"/>
            <w:vAlign w:val="center"/>
          </w:tcPr>
          <w:p w14:paraId="6304C841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 xml:space="preserve">Cyswllt/gweithgareddau anaml gyda phlant a/neu oedolion agored i niwed a hynny heb fod mewn lleoliadau </w:t>
            </w:r>
            <w:r w:rsidR="00F74A6B"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‘</w:t>
            </w: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rheoledig</w:t>
            </w:r>
            <w:r w:rsidR="00F74A6B"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’</w:t>
            </w: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 xml:space="preserve"> neu </w:t>
            </w:r>
            <w:r w:rsidR="00F74A6B"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‘</w:t>
            </w: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a reol</w:t>
            </w:r>
            <w:r w:rsidR="00175491"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ir’</w:t>
            </w: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.</w:t>
            </w:r>
          </w:p>
          <w:p w14:paraId="49836105" w14:textId="77777777" w:rsidR="00B25769" w:rsidRPr="00793D66" w:rsidRDefault="00B25769" w:rsidP="007D775D">
            <w:pPr>
              <w:rPr>
                <w:rFonts w:ascii="Arial" w:hAnsi="Arial" w:cs="Arial"/>
                <w:lang w:val="cy-GB"/>
              </w:rPr>
            </w:pPr>
          </w:p>
          <w:p w14:paraId="502DDCE0" w14:textId="77777777" w:rsidR="00B25769" w:rsidRPr="00793D66" w:rsidRDefault="00B25769" w:rsidP="007D775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6521" w:type="dxa"/>
            <w:vAlign w:val="center"/>
          </w:tcPr>
          <w:p w14:paraId="0A7F51F9" w14:textId="46FAFB00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 w:rsidRPr="00793D66">
              <w:rPr>
                <w:rFonts w:ascii="Arial" w:hAnsi="Arial" w:cs="Arial"/>
                <w:sz w:val="20"/>
                <w:szCs w:val="20"/>
                <w:lang w:val="cy-GB"/>
              </w:rPr>
              <w:t>a</w:t>
            </w: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Darparwyr Lleoliadau (wedi’i lofnodi a’i ddychwelyd);</w:t>
            </w:r>
          </w:p>
          <w:p w14:paraId="517873B4" w14:textId="232F68FC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 w:rsidRPr="00793D66">
              <w:rPr>
                <w:rFonts w:ascii="Arial" w:hAnsi="Arial" w:cs="Arial"/>
                <w:sz w:val="20"/>
                <w:szCs w:val="20"/>
                <w:lang w:val="cy-GB"/>
              </w:rPr>
              <w:t>c</w:t>
            </w: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Lleoliadau Myfyrwyr;</w:t>
            </w:r>
          </w:p>
          <w:p w14:paraId="14FBADB7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 xml:space="preserve">Cysylltu â’r Darparwr o ran y gofynion i’r myfyriwr gael archwiliad </w:t>
            </w:r>
            <w:r w:rsidR="006A31A0"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DBS</w:t>
            </w:r>
            <w:r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;</w:t>
            </w:r>
          </w:p>
          <w:p w14:paraId="1643F97C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  <w:lang w:val="cy-GB"/>
              </w:rPr>
            </w:pPr>
          </w:p>
          <w:p w14:paraId="48C6BFC5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Efallai bydd angen asesiad risg penodol.</w:t>
            </w:r>
          </w:p>
        </w:tc>
      </w:tr>
      <w:tr w:rsidR="00B25769" w:rsidRPr="00793D66" w14:paraId="222E7AC4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2505B1CE" w14:textId="77777777" w:rsidR="00B25769" w:rsidRPr="00793D66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6683054C" w14:textId="77777777" w:rsidR="00B25769" w:rsidRPr="00793D66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4B6F302A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Dim gweithgareddau gyda phlant neu oedolion agored i niwed yn ystod y lleoliad.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14:paraId="0397A942" w14:textId="35FBAD97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 w:rsidRPr="00793D66">
              <w:rPr>
                <w:rFonts w:ascii="Arial" w:hAnsi="Arial" w:cs="Arial"/>
                <w:sz w:val="20"/>
                <w:szCs w:val="20"/>
                <w:lang w:val="cy-GB"/>
              </w:rPr>
              <w:t>a</w:t>
            </w: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Darparwyr Lleoliadau (wedi’i lofnodi a’i ddychwelyd);</w:t>
            </w:r>
          </w:p>
          <w:p w14:paraId="6C44EEF6" w14:textId="7BF9CDAF" w:rsidR="00B25769" w:rsidRPr="00793D66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 w:rsidRPr="00793D66">
              <w:rPr>
                <w:rFonts w:ascii="Arial" w:hAnsi="Arial" w:cs="Arial"/>
                <w:sz w:val="20"/>
                <w:szCs w:val="20"/>
                <w:lang w:val="cy-GB"/>
              </w:rPr>
              <w:t>c</w:t>
            </w: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Lleoliadau Myfyrwyr;</w:t>
            </w:r>
          </w:p>
          <w:p w14:paraId="2B905718" w14:textId="77777777" w:rsidR="00B25769" w:rsidRPr="00793D66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Nid oes angen mesurau arbennig, asesiad risg cyffredinol o’r lleoliad;</w:t>
            </w:r>
          </w:p>
          <w:p w14:paraId="5B69F3C8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0ABA251D" w14:textId="77777777" w:rsidR="00B25769" w:rsidRPr="00793D66" w:rsidRDefault="00B25769" w:rsidP="007D775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93D66">
              <w:rPr>
                <w:rFonts w:ascii="Arial" w:hAnsi="Arial" w:cs="Arial"/>
                <w:sz w:val="20"/>
                <w:szCs w:val="20"/>
                <w:lang w:val="cy-GB"/>
              </w:rPr>
              <w:t>Darparu gwybodaeth gyffredinol am I a D yn y gweithle i’r myfyrwyr.</w:t>
            </w:r>
          </w:p>
        </w:tc>
      </w:tr>
    </w:tbl>
    <w:p w14:paraId="6C2871A4" w14:textId="77777777" w:rsidR="007D2171" w:rsidRPr="00793D66" w:rsidRDefault="007D2171" w:rsidP="00DD01E5">
      <w:pPr>
        <w:spacing w:after="200" w:line="276" w:lineRule="auto"/>
        <w:rPr>
          <w:rFonts w:ascii="Arial" w:hAnsi="Arial" w:cs="Arial"/>
          <w:lang w:val="cy-GB"/>
        </w:rPr>
        <w:sectPr w:rsidR="007D2171" w:rsidRPr="00793D66" w:rsidSect="00DD01E5">
          <w:headerReference w:type="default" r:id="rId8"/>
          <w:footerReference w:type="default" r:id="rId9"/>
          <w:pgSz w:w="16838" w:h="11906" w:orient="landscape" w:code="9"/>
          <w:pgMar w:top="1276" w:right="1440" w:bottom="1440" w:left="962" w:header="708" w:footer="708" w:gutter="0"/>
          <w:cols w:space="708"/>
          <w:docGrid w:linePitch="360"/>
        </w:sectPr>
      </w:pPr>
    </w:p>
    <w:p w14:paraId="669C8282" w14:textId="77777777" w:rsidR="002F1AA2" w:rsidRPr="00793D66" w:rsidRDefault="002F1AA2" w:rsidP="00DD01E5">
      <w:pPr>
        <w:spacing w:after="200" w:line="276" w:lineRule="auto"/>
        <w:rPr>
          <w:rFonts w:ascii="Arial" w:hAnsi="Arial" w:cs="Arial"/>
          <w:lang w:val="cy-GB"/>
        </w:rPr>
      </w:pPr>
    </w:p>
    <w:p w14:paraId="1D479EA7" w14:textId="77777777" w:rsidR="00E21949" w:rsidRPr="00793D66" w:rsidRDefault="00E21949" w:rsidP="007D2171">
      <w:pPr>
        <w:spacing w:after="160" w:line="259" w:lineRule="auto"/>
        <w:jc w:val="center"/>
        <w:rPr>
          <w:rFonts w:ascii="Arial" w:hAnsi="Arial" w:cs="Arial"/>
          <w:lang w:val="cy-GB"/>
        </w:rPr>
      </w:pPr>
    </w:p>
    <w:p w14:paraId="5F9E35F2" w14:textId="77777777" w:rsidR="007D2171" w:rsidRPr="00793D66" w:rsidRDefault="007D2171" w:rsidP="007D2171">
      <w:pPr>
        <w:spacing w:after="160" w:line="259" w:lineRule="auto"/>
        <w:jc w:val="center"/>
        <w:rPr>
          <w:rFonts w:ascii="Arial" w:eastAsia="Calibri" w:hAnsi="Arial" w:cs="Arial"/>
          <w:b/>
          <w:sz w:val="28"/>
          <w:szCs w:val="28"/>
          <w:lang w:val="cy-GB"/>
        </w:rPr>
      </w:pPr>
      <w:bookmarkStart w:id="0" w:name="_Hlk52189181"/>
      <w:r w:rsidRPr="00793D66">
        <w:rPr>
          <w:rFonts w:ascii="Arial" w:eastAsia="Calibri" w:hAnsi="Arial" w:cs="Arial"/>
          <w:b/>
          <w:sz w:val="28"/>
          <w:szCs w:val="28"/>
          <w:lang w:val="cy-GB"/>
        </w:rPr>
        <w:t>Cynorthwyo myfyrwyr â nodweddion gwarchodedig neu gyflyrau iechyd</w:t>
      </w:r>
    </w:p>
    <w:p w14:paraId="5388777B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Mae lleoliadau gwaith yn darparu cyfle ar gyfer dysgu galwedigaethol a datblygiad personol. </w:t>
      </w:r>
      <w:proofErr w:type="spellStart"/>
      <w:r w:rsidRPr="00793D66">
        <w:rPr>
          <w:rFonts w:ascii="Arial" w:eastAsia="Calibri" w:hAnsi="Arial" w:cs="Arial"/>
          <w:lang w:val="cy-GB"/>
        </w:rPr>
        <w:t>Gallant</w:t>
      </w:r>
      <w:proofErr w:type="spellEnd"/>
      <w:r w:rsidRPr="00793D66">
        <w:rPr>
          <w:rFonts w:ascii="Arial" w:eastAsia="Calibri" w:hAnsi="Arial" w:cs="Arial"/>
          <w:lang w:val="cy-GB"/>
        </w:rPr>
        <w:t xml:space="preserve"> fod yn ffordd arbennig o werthfawr i fyfyrwyr â nodweddion gwarchodedig, neu gyflyrau iechyd meddwl a chorfforol, i gael profiad o’r byd gwaith y gallent fel arall gael eu hallgau ohono. Mae’n bwysig bod pob myfyriwr yn cael cyfle cyfartal i fynd ar leoliadau gwaith. </w:t>
      </w:r>
    </w:p>
    <w:p w14:paraId="355C791C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b/>
          <w:lang w:val="cy-GB"/>
        </w:rPr>
        <w:t>Y Nodweddion Gwarchodedig</w:t>
      </w:r>
      <w:r w:rsidRPr="00793D66">
        <w:rPr>
          <w:rFonts w:ascii="Arial" w:eastAsia="Calibri" w:hAnsi="Arial" w:cs="Arial"/>
          <w:lang w:val="cy-GB"/>
        </w:rPr>
        <w:t xml:space="preserve"> </w:t>
      </w:r>
    </w:p>
    <w:p w14:paraId="379EEF54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Y prif ddarn o ddeddfwriaeth yn y DU sy’n diffinio’r “nodweddion gwarchodedig” y mae’n anghyfreithlon gwahaniaethu ar eu sail yw Deddf Cydraddoldeb 2010.  Y nodweddion yw: </w:t>
      </w:r>
    </w:p>
    <w:p w14:paraId="67504048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Oedran</w:t>
      </w:r>
    </w:p>
    <w:p w14:paraId="0CBEF109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Anabledd</w:t>
      </w:r>
    </w:p>
    <w:p w14:paraId="1431A8CF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Ailbennu rhyw</w:t>
      </w:r>
    </w:p>
    <w:p w14:paraId="5025CC10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Beichiogrwydd a mamolaeth</w:t>
      </w:r>
    </w:p>
    <w:p w14:paraId="55126ADC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Hil</w:t>
      </w:r>
    </w:p>
    <w:p w14:paraId="3E9A6D16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Crefydd a Chred</w:t>
      </w:r>
    </w:p>
    <w:p w14:paraId="4557C5CD" w14:textId="77777777" w:rsidR="007D2171" w:rsidRPr="00793D66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Rhyw neu </w:t>
      </w:r>
      <w:proofErr w:type="spellStart"/>
      <w:r w:rsidRPr="00793D66">
        <w:rPr>
          <w:rFonts w:ascii="Arial" w:eastAsia="Calibri" w:hAnsi="Arial" w:cs="Arial"/>
          <w:lang w:val="cy-GB"/>
        </w:rPr>
        <w:t>Rywedd</w:t>
      </w:r>
      <w:proofErr w:type="spellEnd"/>
    </w:p>
    <w:p w14:paraId="534C1706" w14:textId="77777777" w:rsidR="007D2171" w:rsidRPr="00793D66" w:rsidRDefault="007D2171" w:rsidP="007D2171">
      <w:pPr>
        <w:numPr>
          <w:ilvl w:val="0"/>
          <w:numId w:val="2"/>
        </w:num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Cyfeiriadedd Rhywiol. </w:t>
      </w:r>
    </w:p>
    <w:p w14:paraId="291C1AF2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Mae diffiniadau llawn o’r nodweddion hyn ar gael ar wefan y Comisiwn Cydraddoldeb a Hawliau Dynol. </w:t>
      </w:r>
    </w:p>
    <w:p w14:paraId="3642809E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b/>
          <w:lang w:val="cy-GB"/>
        </w:rPr>
      </w:pPr>
      <w:r w:rsidRPr="00793D66">
        <w:rPr>
          <w:rFonts w:ascii="Arial" w:eastAsia="Calibri" w:hAnsi="Arial" w:cs="Arial"/>
          <w:b/>
          <w:lang w:val="cy-GB"/>
        </w:rPr>
        <w:t xml:space="preserve">Datgeliad </w:t>
      </w:r>
    </w:p>
    <w:p w14:paraId="304D0AE9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Dylid rhoi cyfleoedd i bob myfyriwr ddatgelu anableddau, cyflyrau meddygol meddyliol a chorfforol a ffactorau eraill (e.e. beichiogrwydd a mamolaeth, gofal plant, cyfnodau o gadw defodau crefyddol, cyfyngiadau teithio ac ati) a allai effeithiol ar eu profiad ar leoliad gwaith.</w:t>
      </w:r>
    </w:p>
    <w:p w14:paraId="16A85A7F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Mae’n bwysig cael caniatâd penodol gan fyfyrwyr i rannu gwybodaeth bersonol berthnasol (megis anableddau) gyda’r darparwr lleoliadau. Dylid trosglwyddo’r wybodaeth hon i bobl y mae’n berthnasol iddynt yn unig (e.e. i reolwyr Adnoddau Dynol neu oruchwylwyr darparwyr lleoliadau). Dylai sefydliadau sicrhau bod eu gweithdrefnau’n bodloni gofynion y Rheoliad Cyffredinol ar Ddiogelu Data 2016. </w:t>
      </w:r>
    </w:p>
    <w:p w14:paraId="53A48969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Os oes posibilrwydd y gallai anabledd effeithio ar ddiogelwch y lleoliad, bydd yn rhaid i’r brifysgol sicrhau naill ai y trosglwyddir y wybodaeth i’r darparwr neu na chymeradwyir y lleoliad e.e. lle bydd myfyrwyr yn gweithio gyda phlant neu  bobl eraill agored i niwed, neu lle defnyddir cemegau neu offer peryglus ac mae ystyriaethau iechyd a diogelwch. </w:t>
      </w:r>
    </w:p>
    <w:p w14:paraId="6A3861BA" w14:textId="77777777" w:rsidR="00B7531E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Yn achos anabledd neu gyflwr iechyd, yn aml iawn y myfyriwr anabl dan sylw fydd y person gorau i gynghori darpar gyflogwyr ynghylch pa addasiadau y gellid eu gwneud; </w:t>
      </w:r>
    </w:p>
    <w:p w14:paraId="1009FB95" w14:textId="77777777" w:rsidR="00B7531E" w:rsidRPr="00793D66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6A0542E4" w14:textId="77777777" w:rsidR="00B7531E" w:rsidRPr="00793D66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66E414C5" w14:textId="77777777" w:rsidR="00B7531E" w:rsidRPr="00793D66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56FDB1A4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mae’n bosibl hefyd y bydd gwasanaethau cynghori arbenigol eraill o fewn y SAU a allai fod y gymorth. </w:t>
      </w:r>
    </w:p>
    <w:p w14:paraId="5D94C5E1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b/>
          <w:lang w:val="cy-GB"/>
        </w:rPr>
      </w:pPr>
      <w:r w:rsidRPr="00793D66">
        <w:rPr>
          <w:rFonts w:ascii="Arial" w:eastAsia="Calibri" w:hAnsi="Arial" w:cs="Arial"/>
          <w:b/>
          <w:lang w:val="cy-GB"/>
        </w:rPr>
        <w:t xml:space="preserve">Addasiadau Rhesymol </w:t>
      </w:r>
    </w:p>
    <w:p w14:paraId="2F7838C2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Mae’r rhan fwyaf o ‘addasiadau rhesymol’ yn golygu gwneud addasiadau nad ydynt yn golygu cost i’r cyflogwyr. Er bod nifer o gyflogwyr yn barod i wneud addasiadau ac yn gallu gwneud hynny, dylid nodi bod y ddyletswydd gyfreithiol ar gyfer sicrhau addasiadau rhesymol yn gorwedd gyda’r SAU, oherwydd byddai’r anfantais a ddioddefir yn academaidd. Felly, os na all darparwr wneud addasiadau rhesymol, rhaid i’r SAU geisio sicrhau nad yw’r myfyriwr dan anfantais, er enghraifft trwy ariannu addasiadau neu ddod o hyd i leoliad addas arall.</w:t>
      </w:r>
    </w:p>
    <w:p w14:paraId="32263328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Gallai enghreifftiau o addasiadau rhesymol gynnwys:</w:t>
      </w:r>
    </w:p>
    <w:p w14:paraId="7E8566B6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Dewis lleoliadau i leihau’r teithio i fyfyrwyr anabl.</w:t>
      </w:r>
    </w:p>
    <w:p w14:paraId="5EC24482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Ymweliad ymlaen llaw cyn i’r lleoliad ddechrau er mwyn i’r cyflogwr a’r myfyriwr drafod anghenion cymorth.</w:t>
      </w:r>
    </w:p>
    <w:p w14:paraId="5DCB1ABF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Ymweliad ymgyfarwyddo cyn i’r lleoliad ddechrau fel y gall myfyrwyr anabl ffeindio eu ffordd o amgylch y lleoliad.</w:t>
      </w:r>
    </w:p>
    <w:p w14:paraId="53CE0453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Addasiadau i drefniadau ymarferol, megis teithio a llety, yn hytrach nag addasiadau i’r gwaith ei hun.</w:t>
      </w:r>
    </w:p>
    <w:p w14:paraId="2188D66C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 xml:space="preserve">Seibiau ychwanegol a’r cyfle i ofalu am anghenion meddygol. </w:t>
      </w:r>
    </w:p>
    <w:p w14:paraId="1996A0CA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Technoleg gynorthwyol (gan gynnwys swyddogaethau hygyrchedd safonol sydd wedi’u cynnwys yn holl raglenni Microsoft).</w:t>
      </w:r>
    </w:p>
    <w:p w14:paraId="42A317A9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Gweithiwr cymorth neu hyfforddwr swydd.</w:t>
      </w:r>
    </w:p>
    <w:p w14:paraId="05CF83AB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Mynediad at wasanaethau cwnsela.</w:t>
      </w:r>
    </w:p>
    <w:p w14:paraId="04FADF5D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“Cyfaill gwaith” i ddarparu cymorth a hyfforddiant parhaus.</w:t>
      </w:r>
    </w:p>
    <w:p w14:paraId="275794A8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Lleoliadau rhan amser yn hytrach na llawn amser.</w:t>
      </w:r>
    </w:p>
    <w:p w14:paraId="65EEA867" w14:textId="77777777" w:rsidR="007D2171" w:rsidRPr="00793D66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Cymorth mewn cyfweliad.</w:t>
      </w:r>
    </w:p>
    <w:p w14:paraId="0FBF5A2D" w14:textId="77777777" w:rsidR="007D2171" w:rsidRPr="00793D66" w:rsidRDefault="007D2171" w:rsidP="007D2171">
      <w:pPr>
        <w:numPr>
          <w:ilvl w:val="0"/>
          <w:numId w:val="3"/>
        </w:num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Addasiadau mewn hyfforddiant cyn y lleoliad e.e. mewn cyrsiau cymorth cyntaf.</w:t>
      </w:r>
    </w:p>
    <w:p w14:paraId="3AF33342" w14:textId="77777777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b/>
          <w:lang w:val="cy-GB"/>
        </w:rPr>
      </w:pPr>
      <w:r w:rsidRPr="00793D66">
        <w:rPr>
          <w:rFonts w:ascii="Arial" w:eastAsia="Calibri" w:hAnsi="Arial" w:cs="Arial"/>
          <w:b/>
          <w:lang w:val="cy-GB"/>
        </w:rPr>
        <w:t xml:space="preserve">Lleoliadau gwaith dramor </w:t>
      </w:r>
    </w:p>
    <w:p w14:paraId="1F024CAF" w14:textId="3CED9E2D" w:rsidR="007D2171" w:rsidRPr="00793D66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93D66">
        <w:rPr>
          <w:rFonts w:ascii="Arial" w:eastAsia="Calibri" w:hAnsi="Arial" w:cs="Arial"/>
          <w:lang w:val="cy-GB"/>
        </w:rPr>
        <w:t>Dylai myfyrwyr sy’n bwriadu teithio ymchwilio i’r modd y mae eu cyrchfan yn ystyried eu nodwedd(</w:t>
      </w:r>
      <w:proofErr w:type="spellStart"/>
      <w:r w:rsidRPr="00793D66">
        <w:rPr>
          <w:rFonts w:ascii="Arial" w:eastAsia="Calibri" w:hAnsi="Arial" w:cs="Arial"/>
          <w:lang w:val="cy-GB"/>
        </w:rPr>
        <w:t>ion</w:t>
      </w:r>
      <w:proofErr w:type="spellEnd"/>
      <w:r w:rsidRPr="00793D66">
        <w:rPr>
          <w:rFonts w:ascii="Arial" w:eastAsia="Calibri" w:hAnsi="Arial" w:cs="Arial"/>
          <w:lang w:val="cy-GB"/>
        </w:rPr>
        <w:t xml:space="preserve">) gwarchodedig, sy’n golygu o bosibl eu bod yn wynebu risgiau ychwanegol (e.e. mewn rhai gwledydd mae </w:t>
      </w:r>
      <w:proofErr w:type="spellStart"/>
      <w:r w:rsidRPr="00793D66">
        <w:rPr>
          <w:rFonts w:ascii="Arial" w:eastAsia="Calibri" w:hAnsi="Arial" w:cs="Arial"/>
          <w:lang w:val="cy-GB"/>
        </w:rPr>
        <w:t>cyfunrywiaeth</w:t>
      </w:r>
      <w:proofErr w:type="spellEnd"/>
      <w:r w:rsidRPr="00793D66">
        <w:rPr>
          <w:rFonts w:ascii="Arial" w:eastAsia="Calibri" w:hAnsi="Arial" w:cs="Arial"/>
          <w:lang w:val="cy-GB"/>
        </w:rPr>
        <w:t xml:space="preserve"> yn anghyfreithlon. Rhaid iddynt ystyried y risgiau posibl a allai fod yn gysylltiedig â’u teithio o ran un neu fwy o nodweddion gwarchodedig yn benodol. Fel arfer mae’r Swyddfa Dramor a </w:t>
      </w:r>
      <w:proofErr w:type="spellStart"/>
      <w:r w:rsidRPr="00793D66">
        <w:rPr>
          <w:rFonts w:ascii="Arial" w:eastAsia="Calibri" w:hAnsi="Arial" w:cs="Arial"/>
          <w:lang w:val="cy-GB"/>
        </w:rPr>
        <w:t>Chymanwlad</w:t>
      </w:r>
      <w:proofErr w:type="spellEnd"/>
      <w:r w:rsidRPr="00793D66">
        <w:rPr>
          <w:rFonts w:ascii="Arial" w:eastAsia="Calibri" w:hAnsi="Arial" w:cs="Arial"/>
          <w:lang w:val="cy-GB"/>
        </w:rPr>
        <w:t xml:space="preserve"> yn cynnwys y manylion hyn am y wlad yn yr adran cyngor teithio ar eu gwefan.</w:t>
      </w:r>
      <w:r w:rsidR="007F12CA" w:rsidRPr="00793D66">
        <w:rPr>
          <w:rFonts w:ascii="Arial" w:eastAsia="Calibri" w:hAnsi="Arial" w:cs="Arial"/>
          <w:lang w:val="cy-GB"/>
        </w:rPr>
        <w:t xml:space="preserve"> D</w:t>
      </w:r>
      <w:r w:rsidR="00D54300" w:rsidRPr="00793D66">
        <w:rPr>
          <w:rFonts w:ascii="Arial" w:eastAsia="Calibri" w:hAnsi="Arial" w:cs="Arial"/>
          <w:lang w:val="cy-GB"/>
        </w:rPr>
        <w:t>ylid d</w:t>
      </w:r>
      <w:r w:rsidR="007F12CA" w:rsidRPr="00793D66">
        <w:rPr>
          <w:rFonts w:ascii="Arial" w:eastAsia="Calibri" w:hAnsi="Arial" w:cs="Arial"/>
          <w:lang w:val="cy-GB"/>
        </w:rPr>
        <w:t>ilyn</w:t>
      </w:r>
      <w:r w:rsidR="00D54300" w:rsidRPr="00793D66">
        <w:rPr>
          <w:rFonts w:ascii="Arial" w:eastAsia="Calibri" w:hAnsi="Arial" w:cs="Arial"/>
          <w:lang w:val="cy-GB"/>
        </w:rPr>
        <w:t xml:space="preserve"> </w:t>
      </w:r>
      <w:r w:rsidR="007F12CA" w:rsidRPr="00793D66">
        <w:rPr>
          <w:rFonts w:ascii="Arial" w:eastAsia="Calibri" w:hAnsi="Arial" w:cs="Arial"/>
          <w:lang w:val="cy-GB"/>
        </w:rPr>
        <w:t>y Polisi Teithio Rhyngw</w:t>
      </w:r>
      <w:r w:rsidR="00987672" w:rsidRPr="00793D66">
        <w:rPr>
          <w:rFonts w:ascii="Arial" w:eastAsia="Calibri" w:hAnsi="Arial" w:cs="Arial"/>
          <w:lang w:val="cy-GB"/>
        </w:rPr>
        <w:t>l</w:t>
      </w:r>
      <w:r w:rsidR="007F12CA" w:rsidRPr="00793D66">
        <w:rPr>
          <w:rFonts w:ascii="Arial" w:eastAsia="Calibri" w:hAnsi="Arial" w:cs="Arial"/>
          <w:lang w:val="cy-GB"/>
        </w:rPr>
        <w:t>adol.</w:t>
      </w:r>
    </w:p>
    <w:p w14:paraId="2F6F7760" w14:textId="77777777" w:rsidR="007F12CA" w:rsidRPr="00793D66" w:rsidRDefault="007F12CA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bookmarkEnd w:id="0"/>
    <w:p w14:paraId="3644AA05" w14:textId="77777777" w:rsidR="00DD01E5" w:rsidRPr="00793D66" w:rsidRDefault="00DD01E5" w:rsidP="00DD01E5">
      <w:pPr>
        <w:spacing w:after="200" w:line="276" w:lineRule="auto"/>
        <w:rPr>
          <w:rFonts w:ascii="Arial" w:hAnsi="Arial" w:cs="Arial"/>
          <w:lang w:val="cy-GB"/>
        </w:rPr>
      </w:pPr>
    </w:p>
    <w:p w14:paraId="033B507F" w14:textId="77777777" w:rsidR="008B1772" w:rsidRPr="00793D66" w:rsidRDefault="008B1772" w:rsidP="00DD01E5">
      <w:pPr>
        <w:rPr>
          <w:rFonts w:ascii="Arial" w:hAnsi="Arial" w:cs="Arial"/>
          <w:color w:val="FFFFFF"/>
          <w:lang w:val="cy-GB"/>
        </w:rPr>
      </w:pPr>
      <w:bookmarkStart w:id="1" w:name="blankPage"/>
    </w:p>
    <w:bookmarkEnd w:id="1"/>
    <w:p w14:paraId="158BC0FA" w14:textId="77777777" w:rsidR="00EA304D" w:rsidRPr="00793D66" w:rsidRDefault="00EA304D" w:rsidP="007D775D">
      <w:pPr>
        <w:rPr>
          <w:rFonts w:ascii="Arial" w:hAnsi="Arial" w:cs="Arial"/>
          <w:lang w:val="cy-GB"/>
        </w:rPr>
      </w:pPr>
    </w:p>
    <w:sectPr w:rsidR="00EA304D" w:rsidRPr="00793D66" w:rsidSect="007D775D">
      <w:pgSz w:w="11906" w:h="16838" w:code="9"/>
      <w:pgMar w:top="962" w:right="127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D2E4" w14:textId="77777777" w:rsidR="00A0606E" w:rsidRDefault="00A0606E" w:rsidP="00AC4B60">
      <w:r>
        <w:separator/>
      </w:r>
    </w:p>
  </w:endnote>
  <w:endnote w:type="continuationSeparator" w:id="0">
    <w:p w14:paraId="65ADBC79" w14:textId="77777777" w:rsidR="00A0606E" w:rsidRDefault="00A0606E" w:rsidP="00AC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</w:rPr>
      <w:id w:val="-12956708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5E0B6" w14:textId="14B3A8D6" w:rsidR="00A0606E" w:rsidRPr="00AC76CE" w:rsidRDefault="00AC3B2B" w:rsidP="00AC76CE">
        <w:pPr>
          <w:pStyle w:val="Footer"/>
          <w:tabs>
            <w:tab w:val="clear" w:pos="9026"/>
            <w:tab w:val="right" w:pos="7655"/>
          </w:tabs>
          <w:rPr>
            <w:rFonts w:ascii="Arial" w:hAnsi="Arial" w:cs="Arial"/>
            <w:sz w:val="22"/>
          </w:rPr>
        </w:pPr>
        <w:r>
          <w:rPr>
            <w:rFonts w:ascii="Arial" w:hAnsi="Arial" w:cs="Arial"/>
            <w:sz w:val="22"/>
            <w:lang w:val="cy-GB"/>
          </w:rPr>
          <w:t>Medi 202</w:t>
        </w:r>
        <w:r w:rsidR="0090482F">
          <w:rPr>
            <w:rFonts w:ascii="Arial" w:hAnsi="Arial" w:cs="Arial"/>
            <w:sz w:val="22"/>
            <w:lang w:val="cy-GB"/>
          </w:rPr>
          <w:t>2</w:t>
        </w:r>
        <w:r w:rsidR="00A0606E" w:rsidRPr="00AC76CE">
          <w:rPr>
            <w:rFonts w:ascii="Arial" w:hAnsi="Arial" w:cs="Arial"/>
            <w:sz w:val="22"/>
          </w:rPr>
          <w:tab/>
        </w:r>
        <w:r w:rsidR="00A0606E" w:rsidRPr="00AC76CE">
          <w:rPr>
            <w:rFonts w:ascii="Arial" w:hAnsi="Arial" w:cs="Arial"/>
            <w:sz w:val="22"/>
          </w:rPr>
          <w:tab/>
        </w:r>
        <w:r w:rsidR="00A0606E" w:rsidRPr="00AC76CE">
          <w:rPr>
            <w:rFonts w:ascii="Arial" w:hAnsi="Arial" w:cs="Arial"/>
            <w:sz w:val="22"/>
          </w:rPr>
          <w:fldChar w:fldCharType="begin"/>
        </w:r>
        <w:r w:rsidR="00A0606E" w:rsidRPr="00AC76CE">
          <w:rPr>
            <w:rFonts w:ascii="Arial" w:hAnsi="Arial" w:cs="Arial"/>
            <w:sz w:val="22"/>
          </w:rPr>
          <w:instrText xml:space="preserve"> PAGE   \* MERGEFORMAT </w:instrText>
        </w:r>
        <w:r w:rsidR="00A0606E" w:rsidRPr="00AC76CE">
          <w:rPr>
            <w:rFonts w:ascii="Arial" w:hAnsi="Arial" w:cs="Arial"/>
            <w:sz w:val="22"/>
          </w:rPr>
          <w:fldChar w:fldCharType="separate"/>
        </w:r>
        <w:r w:rsidR="00FD4835">
          <w:rPr>
            <w:rFonts w:ascii="Arial" w:hAnsi="Arial" w:cs="Arial"/>
            <w:noProof/>
            <w:sz w:val="22"/>
          </w:rPr>
          <w:t>1</w:t>
        </w:r>
        <w:r w:rsidR="00A0606E" w:rsidRPr="00AC76CE">
          <w:rPr>
            <w:rFonts w:ascii="Arial" w:hAnsi="Arial" w:cs="Arial"/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6EA13" w14:textId="77777777" w:rsidR="00A0606E" w:rsidRDefault="00A0606E" w:rsidP="00AC4B60">
      <w:r>
        <w:separator/>
      </w:r>
    </w:p>
  </w:footnote>
  <w:footnote w:type="continuationSeparator" w:id="0">
    <w:p w14:paraId="567FD92B" w14:textId="77777777" w:rsidR="00A0606E" w:rsidRDefault="00A0606E" w:rsidP="00AC4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C734" w14:textId="34031D5C" w:rsidR="00A0606E" w:rsidRPr="00AC4B60" w:rsidRDefault="0024127C" w:rsidP="00AC4B60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z w:val="22"/>
        <w:szCs w:val="22"/>
        <w:lang w:val="en-GB" w:eastAsia="en-GB"/>
      </w:rPr>
      <w:drawing>
        <wp:anchor distT="0" distB="0" distL="114300" distR="114300" simplePos="0" relativeHeight="251658240" behindDoc="0" locked="0" layoutInCell="1" allowOverlap="1" wp14:anchorId="75C9CAA2" wp14:editId="596F8EFA">
          <wp:simplePos x="0" y="0"/>
          <wp:positionH relativeFrom="margin">
            <wp:posOffset>-11137</wp:posOffset>
          </wp:positionH>
          <wp:positionV relativeFrom="topMargin">
            <wp:posOffset>318233</wp:posOffset>
          </wp:positionV>
          <wp:extent cx="1792605" cy="59753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2"/>
        <w:szCs w:val="22"/>
      </w:rPr>
      <w:ptab w:relativeTo="margin" w:alignment="left" w:leader="none"/>
    </w:r>
    <w:r w:rsidR="00A0606E" w:rsidRPr="00AC4B60">
      <w:rPr>
        <w:rFonts w:ascii="Arial" w:hAnsi="Arial" w:cs="Arial"/>
        <w:b/>
        <w:sz w:val="22"/>
        <w:szCs w:val="22"/>
      </w:rPr>
      <w:t>A</w:t>
    </w:r>
    <w:r w:rsidR="00A0606E">
      <w:rPr>
        <w:rFonts w:ascii="Arial" w:hAnsi="Arial" w:cs="Arial"/>
        <w:b/>
        <w:sz w:val="22"/>
        <w:szCs w:val="22"/>
      </w:rPr>
      <w:t>TODIAD</w:t>
    </w:r>
    <w:r w:rsidR="00A0606E" w:rsidRPr="00AC4B60">
      <w:rPr>
        <w:rFonts w:ascii="Arial" w:hAnsi="Arial" w:cs="Arial"/>
        <w:b/>
        <w:sz w:val="22"/>
        <w:szCs w:val="22"/>
      </w:rPr>
      <w:t xml:space="preserve"> PL1</w:t>
    </w:r>
    <w:r w:rsidR="00AC3B2B">
      <w:rPr>
        <w:rFonts w:ascii="Arial" w:hAnsi="Arial" w:cs="Arial"/>
        <w:b/>
        <w:sz w:val="22"/>
        <w:szCs w:val="22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14C7"/>
    <w:multiLevelType w:val="hybridMultilevel"/>
    <w:tmpl w:val="B540EF40"/>
    <w:lvl w:ilvl="0" w:tplc="3A48288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57119"/>
    <w:multiLevelType w:val="hybridMultilevel"/>
    <w:tmpl w:val="B1C0BD64"/>
    <w:lvl w:ilvl="0" w:tplc="3A48288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E384F"/>
    <w:multiLevelType w:val="hybridMultilevel"/>
    <w:tmpl w:val="BE80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45D49"/>
    <w:multiLevelType w:val="hybridMultilevel"/>
    <w:tmpl w:val="003A1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B73CF"/>
    <w:multiLevelType w:val="hybridMultilevel"/>
    <w:tmpl w:val="527CE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325924">
    <w:abstractNumId w:val="2"/>
  </w:num>
  <w:num w:numId="2" w16cid:durableId="301812261">
    <w:abstractNumId w:val="1"/>
  </w:num>
  <w:num w:numId="3" w16cid:durableId="1374887905">
    <w:abstractNumId w:val="0"/>
  </w:num>
  <w:num w:numId="4" w16cid:durableId="1237015229">
    <w:abstractNumId w:val="3"/>
  </w:num>
  <w:num w:numId="5" w16cid:durableId="1735003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BmTagged" w:val="2"/>
    <w:docVar w:name="WfID" w:val="1145FB78"/>
    <w:docVar w:name="WfProtection" w:val="1"/>
    <w:docVar w:name="WfSetup" w:val="C:\Users\meinir.jones\AppData\Roaming\Microsoft\Word\STARTUP\wordfast.ini"/>
    <w:docVar w:name="WfStyles" w:val="376 WfIntNo docCells=7A ,S:\Translation\Cyfieithu\Ar Waith\MeinirArWaith\PL1d_Canllawiau_Proffilio_Risg_Lleoliadau_09-2018 GR.docx, | ,,Balloon Text,Comment Reference,Comment Subject,Comment Text,Default Paragraph Font,Footer,Header,Heading 1,List Paragraph,No List,Normal,Table Grid,Table Grid1,Table Grid2,Table Normal,"/>
  </w:docVars>
  <w:rsids>
    <w:rsidRoot w:val="00720ADD"/>
    <w:rsid w:val="00005A3C"/>
    <w:rsid w:val="00016739"/>
    <w:rsid w:val="00051D93"/>
    <w:rsid w:val="00073F47"/>
    <w:rsid w:val="000A61C0"/>
    <w:rsid w:val="000A798B"/>
    <w:rsid w:val="00116CA8"/>
    <w:rsid w:val="001251A6"/>
    <w:rsid w:val="00127AD2"/>
    <w:rsid w:val="00162F63"/>
    <w:rsid w:val="0017384A"/>
    <w:rsid w:val="00175491"/>
    <w:rsid w:val="00175B3A"/>
    <w:rsid w:val="0018655D"/>
    <w:rsid w:val="001A62DA"/>
    <w:rsid w:val="001A717D"/>
    <w:rsid w:val="001B3A86"/>
    <w:rsid w:val="001B59A1"/>
    <w:rsid w:val="001C4F0F"/>
    <w:rsid w:val="001D0CF1"/>
    <w:rsid w:val="001D3916"/>
    <w:rsid w:val="001E097B"/>
    <w:rsid w:val="00207CE6"/>
    <w:rsid w:val="00210C43"/>
    <w:rsid w:val="00214721"/>
    <w:rsid w:val="0023076E"/>
    <w:rsid w:val="0024127C"/>
    <w:rsid w:val="00257C22"/>
    <w:rsid w:val="00282B4F"/>
    <w:rsid w:val="002B3AD2"/>
    <w:rsid w:val="002D410F"/>
    <w:rsid w:val="002D6ADC"/>
    <w:rsid w:val="002E5E2F"/>
    <w:rsid w:val="002F1AA2"/>
    <w:rsid w:val="002F43C1"/>
    <w:rsid w:val="003034A3"/>
    <w:rsid w:val="00317251"/>
    <w:rsid w:val="00344A73"/>
    <w:rsid w:val="00362B37"/>
    <w:rsid w:val="00363482"/>
    <w:rsid w:val="003660B1"/>
    <w:rsid w:val="003706E9"/>
    <w:rsid w:val="003718A7"/>
    <w:rsid w:val="00393A91"/>
    <w:rsid w:val="003B54C5"/>
    <w:rsid w:val="00410C6D"/>
    <w:rsid w:val="00422E3B"/>
    <w:rsid w:val="00434FDF"/>
    <w:rsid w:val="00450F45"/>
    <w:rsid w:val="00455BE3"/>
    <w:rsid w:val="004621AF"/>
    <w:rsid w:val="00472096"/>
    <w:rsid w:val="004B4EF5"/>
    <w:rsid w:val="004B5036"/>
    <w:rsid w:val="004B52DA"/>
    <w:rsid w:val="004E345E"/>
    <w:rsid w:val="0052349F"/>
    <w:rsid w:val="00537960"/>
    <w:rsid w:val="00543A15"/>
    <w:rsid w:val="0056349A"/>
    <w:rsid w:val="005B07B3"/>
    <w:rsid w:val="005B1BE1"/>
    <w:rsid w:val="005B7713"/>
    <w:rsid w:val="005E167C"/>
    <w:rsid w:val="005E1AEB"/>
    <w:rsid w:val="005E5D36"/>
    <w:rsid w:val="005E700F"/>
    <w:rsid w:val="0061008C"/>
    <w:rsid w:val="00621DEA"/>
    <w:rsid w:val="00636017"/>
    <w:rsid w:val="0064451C"/>
    <w:rsid w:val="00645757"/>
    <w:rsid w:val="00653752"/>
    <w:rsid w:val="00660502"/>
    <w:rsid w:val="006630E4"/>
    <w:rsid w:val="00672598"/>
    <w:rsid w:val="0068029B"/>
    <w:rsid w:val="006A31A0"/>
    <w:rsid w:val="006A3335"/>
    <w:rsid w:val="006C5378"/>
    <w:rsid w:val="006D0D35"/>
    <w:rsid w:val="006E7FC9"/>
    <w:rsid w:val="00720ADD"/>
    <w:rsid w:val="00723343"/>
    <w:rsid w:val="00736885"/>
    <w:rsid w:val="00740AE0"/>
    <w:rsid w:val="00762B6B"/>
    <w:rsid w:val="007634BC"/>
    <w:rsid w:val="00771A82"/>
    <w:rsid w:val="0077731F"/>
    <w:rsid w:val="007778FB"/>
    <w:rsid w:val="0078098F"/>
    <w:rsid w:val="00793D66"/>
    <w:rsid w:val="007C2A25"/>
    <w:rsid w:val="007D2171"/>
    <w:rsid w:val="007D775D"/>
    <w:rsid w:val="007E4005"/>
    <w:rsid w:val="007F12CA"/>
    <w:rsid w:val="0081226D"/>
    <w:rsid w:val="00815461"/>
    <w:rsid w:val="00826E10"/>
    <w:rsid w:val="0084715F"/>
    <w:rsid w:val="0085014C"/>
    <w:rsid w:val="0085022C"/>
    <w:rsid w:val="008511CB"/>
    <w:rsid w:val="008A2060"/>
    <w:rsid w:val="008B1772"/>
    <w:rsid w:val="008B64EF"/>
    <w:rsid w:val="008D7C4A"/>
    <w:rsid w:val="00901592"/>
    <w:rsid w:val="0090482F"/>
    <w:rsid w:val="00936D79"/>
    <w:rsid w:val="009829D5"/>
    <w:rsid w:val="00987672"/>
    <w:rsid w:val="009930F5"/>
    <w:rsid w:val="009A1201"/>
    <w:rsid w:val="009A243C"/>
    <w:rsid w:val="009B38A2"/>
    <w:rsid w:val="009C0FE6"/>
    <w:rsid w:val="009C71FF"/>
    <w:rsid w:val="009C7457"/>
    <w:rsid w:val="009E06A3"/>
    <w:rsid w:val="00A0606E"/>
    <w:rsid w:val="00A1191E"/>
    <w:rsid w:val="00A2003A"/>
    <w:rsid w:val="00A20FBF"/>
    <w:rsid w:val="00A542ED"/>
    <w:rsid w:val="00A6112F"/>
    <w:rsid w:val="00A91A8F"/>
    <w:rsid w:val="00A92196"/>
    <w:rsid w:val="00A97BBC"/>
    <w:rsid w:val="00AC2589"/>
    <w:rsid w:val="00AC3B2B"/>
    <w:rsid w:val="00AC4B60"/>
    <w:rsid w:val="00AC76CE"/>
    <w:rsid w:val="00B00087"/>
    <w:rsid w:val="00B25769"/>
    <w:rsid w:val="00B401B4"/>
    <w:rsid w:val="00B57B69"/>
    <w:rsid w:val="00B7531E"/>
    <w:rsid w:val="00BA50B2"/>
    <w:rsid w:val="00BA72BA"/>
    <w:rsid w:val="00BB62E6"/>
    <w:rsid w:val="00BC5416"/>
    <w:rsid w:val="00C02828"/>
    <w:rsid w:val="00C40509"/>
    <w:rsid w:val="00C43187"/>
    <w:rsid w:val="00C5331E"/>
    <w:rsid w:val="00C87F22"/>
    <w:rsid w:val="00CB42DA"/>
    <w:rsid w:val="00D11473"/>
    <w:rsid w:val="00D213FB"/>
    <w:rsid w:val="00D2223D"/>
    <w:rsid w:val="00D45B9D"/>
    <w:rsid w:val="00D54300"/>
    <w:rsid w:val="00D54D8B"/>
    <w:rsid w:val="00D56592"/>
    <w:rsid w:val="00D60474"/>
    <w:rsid w:val="00D83D55"/>
    <w:rsid w:val="00DB6A9F"/>
    <w:rsid w:val="00DD01E5"/>
    <w:rsid w:val="00DF548D"/>
    <w:rsid w:val="00E03BB4"/>
    <w:rsid w:val="00E071A1"/>
    <w:rsid w:val="00E13EA8"/>
    <w:rsid w:val="00E21949"/>
    <w:rsid w:val="00E23ED8"/>
    <w:rsid w:val="00E303F1"/>
    <w:rsid w:val="00E454CB"/>
    <w:rsid w:val="00E46651"/>
    <w:rsid w:val="00E723E7"/>
    <w:rsid w:val="00EA304D"/>
    <w:rsid w:val="00EA3D7B"/>
    <w:rsid w:val="00EB19A9"/>
    <w:rsid w:val="00EC6D51"/>
    <w:rsid w:val="00F05F44"/>
    <w:rsid w:val="00F20343"/>
    <w:rsid w:val="00F25D48"/>
    <w:rsid w:val="00F27365"/>
    <w:rsid w:val="00F74A6B"/>
    <w:rsid w:val="00F8711F"/>
    <w:rsid w:val="00F87949"/>
    <w:rsid w:val="00F92CCB"/>
    <w:rsid w:val="00F95BBD"/>
    <w:rsid w:val="00F9603B"/>
    <w:rsid w:val="00FA65C0"/>
    <w:rsid w:val="00FD27DB"/>
    <w:rsid w:val="00FD4835"/>
    <w:rsid w:val="00FE57E0"/>
    <w:rsid w:val="00F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E0C8CC8"/>
  <w15:docId w15:val="{6B306C1B-EA53-4ABF-A840-401C68FA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20ADD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ADD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20A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3A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93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D6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E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basedOn w:val="DefaultParagraphFont"/>
    <w:rsid w:val="008B1772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effect w:val="none"/>
      <w:vertAlign w:val="sub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7FC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7FC9"/>
    <w:rPr>
      <w:rFonts w:ascii="Consolas" w:eastAsia="Times New Roman" w:hAnsi="Consola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98E3B-FEF4-42B1-9394-464A4D9F7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2508</Words>
  <Characters>14297</Characters>
  <Application>Microsoft Office Word</Application>
  <DocSecurity>0</DocSecurity>
  <Lines>119</Lines>
  <Paragraphs>33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PL1D</vt:lpstr>
      <vt:lpstr>PL1D</vt:lpstr>
    </vt:vector>
  </TitlesOfParts>
  <Company>UWTSD</Company>
  <LinksUpToDate>false</LinksUpToDate>
  <CharactersWithSpaces>16772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PL1D</dc:title>
  <dc:creator>Jones, Karen;quality@uwtsd.ac.uk</dc:creator>
  <cp:lastModifiedBy>Sioned Pugh</cp:lastModifiedBy>
  <cp:revision>4</cp:revision>
  <dcterms:created xsi:type="dcterms:W3CDTF">2022-10-06T09:20:00Z</dcterms:created>
  <dcterms:modified xsi:type="dcterms:W3CDTF">2022-10-06T09:39:00Z</dcterms:modified>
</cp:coreProperties>
</file>