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048E90" w14:textId="77777777" w:rsidR="00A72984" w:rsidRDefault="00A72984" w:rsidP="00A72984">
      <w:pPr>
        <w:spacing w:line="259" w:lineRule="auto"/>
        <w:jc w:val="center"/>
        <w:rPr>
          <w:sz w:val="40"/>
          <w:szCs w:val="40"/>
        </w:rPr>
      </w:pPr>
    </w:p>
    <w:p w14:paraId="4763B415" w14:textId="77777777" w:rsidR="00A72984" w:rsidRDefault="00A72984" w:rsidP="00A72984">
      <w:pPr>
        <w:spacing w:line="259" w:lineRule="auto"/>
        <w:jc w:val="center"/>
        <w:rPr>
          <w:sz w:val="40"/>
          <w:szCs w:val="40"/>
        </w:rPr>
      </w:pPr>
    </w:p>
    <w:p w14:paraId="0FF826CD" w14:textId="7DDDF743" w:rsidR="00A72984" w:rsidRPr="00B21564" w:rsidRDefault="00A72984" w:rsidP="00A72984">
      <w:pPr>
        <w:spacing w:line="259" w:lineRule="auto"/>
        <w:jc w:val="center"/>
        <w:rPr>
          <w:sz w:val="40"/>
          <w:szCs w:val="40"/>
        </w:rPr>
      </w:pPr>
      <w:r w:rsidRPr="00B21564">
        <w:rPr>
          <w:sz w:val="40"/>
          <w:szCs w:val="40"/>
        </w:rPr>
        <w:t>BA Business management</w:t>
      </w:r>
    </w:p>
    <w:p w14:paraId="3DF54C15" w14:textId="77777777" w:rsidR="00A72984" w:rsidRPr="00174BD6" w:rsidRDefault="00A72984" w:rsidP="00A72984">
      <w:pPr>
        <w:spacing w:line="259" w:lineRule="auto"/>
        <w:jc w:val="center"/>
        <w:rPr>
          <w:rFonts w:ascii="Segoe UI" w:hAnsi="Segoe UI" w:cs="Segoe UI"/>
          <w:color w:val="000000" w:themeColor="text1"/>
          <w:sz w:val="45"/>
          <w:szCs w:val="45"/>
          <w:shd w:val="clear" w:color="auto" w:fill="FFFFFF"/>
        </w:rPr>
      </w:pPr>
      <w:r w:rsidRPr="00174BD6">
        <w:rPr>
          <w:rFonts w:ascii="Segoe UI" w:hAnsi="Segoe UI" w:cs="Segoe UI"/>
          <w:color w:val="000000" w:themeColor="text1"/>
          <w:sz w:val="45"/>
          <w:szCs w:val="45"/>
          <w:shd w:val="clear" w:color="auto" w:fill="FFFFFF"/>
        </w:rPr>
        <w:t>Entrepreneurship</w:t>
      </w:r>
    </w:p>
    <w:p w14:paraId="067491A8" w14:textId="77777777" w:rsidR="00A72984" w:rsidRPr="00B21564" w:rsidRDefault="00A72984" w:rsidP="00A72984">
      <w:pPr>
        <w:spacing w:line="259" w:lineRule="auto"/>
        <w:jc w:val="center"/>
        <w:rPr>
          <w:sz w:val="40"/>
          <w:szCs w:val="40"/>
        </w:rPr>
      </w:pPr>
      <w:r w:rsidRPr="00B21564">
        <w:rPr>
          <w:sz w:val="40"/>
          <w:szCs w:val="40"/>
        </w:rPr>
        <w:t>LCBB500</w:t>
      </w:r>
      <w:r>
        <w:rPr>
          <w:sz w:val="40"/>
          <w:szCs w:val="40"/>
        </w:rPr>
        <w:t>1</w:t>
      </w:r>
    </w:p>
    <w:p w14:paraId="41048D35" w14:textId="77777777" w:rsidR="00A72984" w:rsidRPr="00B21564" w:rsidRDefault="00A72984" w:rsidP="00A72984">
      <w:pPr>
        <w:spacing w:line="259" w:lineRule="auto"/>
        <w:jc w:val="center"/>
        <w:rPr>
          <w:sz w:val="40"/>
          <w:szCs w:val="40"/>
        </w:rPr>
      </w:pPr>
      <w:r w:rsidRPr="00B21564">
        <w:rPr>
          <w:sz w:val="40"/>
          <w:szCs w:val="40"/>
        </w:rPr>
        <w:t xml:space="preserve">Assessment </w:t>
      </w:r>
      <w:r>
        <w:rPr>
          <w:sz w:val="40"/>
          <w:szCs w:val="40"/>
        </w:rPr>
        <w:t>1</w:t>
      </w:r>
    </w:p>
    <w:p w14:paraId="66AA066A" w14:textId="77777777" w:rsidR="00A72984" w:rsidRPr="00B21564" w:rsidRDefault="00A72984" w:rsidP="00A72984">
      <w:pPr>
        <w:spacing w:line="259" w:lineRule="auto"/>
        <w:jc w:val="center"/>
        <w:rPr>
          <w:sz w:val="36"/>
          <w:szCs w:val="36"/>
        </w:rPr>
      </w:pPr>
    </w:p>
    <w:p w14:paraId="23C4FA62" w14:textId="77777777" w:rsidR="00A72984" w:rsidRPr="00B21564" w:rsidRDefault="00A72984" w:rsidP="00A72984">
      <w:pPr>
        <w:spacing w:line="259" w:lineRule="auto"/>
        <w:jc w:val="center"/>
        <w:rPr>
          <w:sz w:val="36"/>
          <w:szCs w:val="36"/>
        </w:rPr>
      </w:pPr>
      <w:r w:rsidRPr="00B21564">
        <w:rPr>
          <w:sz w:val="36"/>
          <w:szCs w:val="36"/>
        </w:rPr>
        <w:t xml:space="preserve">Lecturer: </w:t>
      </w:r>
      <w:r>
        <w:rPr>
          <w:sz w:val="36"/>
          <w:szCs w:val="36"/>
        </w:rPr>
        <w:t>John - Paul Okeke</w:t>
      </w:r>
    </w:p>
    <w:p w14:paraId="56C64E54" w14:textId="77777777" w:rsidR="00A72984" w:rsidRPr="00B21564" w:rsidRDefault="00A72984" w:rsidP="00A72984">
      <w:pPr>
        <w:spacing w:line="259" w:lineRule="auto"/>
        <w:jc w:val="center"/>
        <w:rPr>
          <w:sz w:val="36"/>
          <w:szCs w:val="36"/>
        </w:rPr>
      </w:pPr>
    </w:p>
    <w:p w14:paraId="10B7C65C" w14:textId="77777777" w:rsidR="00A72984" w:rsidRPr="00B21564" w:rsidRDefault="00A72984" w:rsidP="00A72984">
      <w:pPr>
        <w:spacing w:line="259" w:lineRule="auto"/>
        <w:jc w:val="center"/>
      </w:pPr>
    </w:p>
    <w:p w14:paraId="754162BA" w14:textId="77777777" w:rsidR="00A72984" w:rsidRPr="00B21564" w:rsidRDefault="00A72984" w:rsidP="00A72984">
      <w:pPr>
        <w:spacing w:line="259" w:lineRule="auto"/>
        <w:jc w:val="center"/>
      </w:pPr>
    </w:p>
    <w:p w14:paraId="68757952" w14:textId="77777777" w:rsidR="00A72984" w:rsidRPr="00B21564" w:rsidRDefault="00A72984" w:rsidP="00A72984">
      <w:pPr>
        <w:spacing w:line="259" w:lineRule="auto"/>
        <w:jc w:val="center"/>
      </w:pPr>
    </w:p>
    <w:p w14:paraId="7DBC3373" w14:textId="77777777" w:rsidR="00A72984" w:rsidRPr="00B21564" w:rsidRDefault="00A72984" w:rsidP="00A72984">
      <w:pPr>
        <w:spacing w:line="259" w:lineRule="auto"/>
        <w:jc w:val="center"/>
        <w:rPr>
          <w:sz w:val="32"/>
          <w:szCs w:val="32"/>
        </w:rPr>
      </w:pPr>
      <w:r w:rsidRPr="00B21564">
        <w:rPr>
          <w:sz w:val="32"/>
          <w:szCs w:val="32"/>
        </w:rPr>
        <w:t>Paulina Kostova</w:t>
      </w:r>
    </w:p>
    <w:p w14:paraId="380EBBDD" w14:textId="77777777" w:rsidR="00A72984" w:rsidRPr="00B21564" w:rsidRDefault="00A72984" w:rsidP="00A72984">
      <w:pPr>
        <w:spacing w:line="259" w:lineRule="auto"/>
        <w:jc w:val="center"/>
        <w:rPr>
          <w:sz w:val="32"/>
          <w:szCs w:val="32"/>
        </w:rPr>
      </w:pPr>
      <w:r w:rsidRPr="00B21564">
        <w:rPr>
          <w:sz w:val="32"/>
          <w:szCs w:val="32"/>
        </w:rPr>
        <w:t>Student N 2008000</w:t>
      </w:r>
    </w:p>
    <w:p w14:paraId="66BF7B33" w14:textId="77777777" w:rsidR="00A72984" w:rsidRDefault="00A72984" w:rsidP="00B00C57"/>
    <w:p w14:paraId="4D66E9CD" w14:textId="77777777" w:rsidR="00A72984" w:rsidRDefault="00A72984" w:rsidP="00B00C57"/>
    <w:p w14:paraId="07A75288" w14:textId="77777777" w:rsidR="00A72984" w:rsidRDefault="00A72984" w:rsidP="00B00C57"/>
    <w:p w14:paraId="18C390C1" w14:textId="77777777" w:rsidR="00A72984" w:rsidRDefault="00A72984" w:rsidP="00B00C57"/>
    <w:p w14:paraId="6BBDAE3F" w14:textId="77777777" w:rsidR="00A72984" w:rsidRDefault="00A72984" w:rsidP="00B00C57"/>
    <w:p w14:paraId="3861461F" w14:textId="77777777" w:rsidR="00A72984" w:rsidRDefault="00A72984" w:rsidP="00B00C57"/>
    <w:p w14:paraId="5A001CD9" w14:textId="77777777" w:rsidR="00A72984" w:rsidRDefault="00A72984" w:rsidP="00B00C57"/>
    <w:p w14:paraId="593DDB52" w14:textId="77777777" w:rsidR="00A72984" w:rsidRDefault="00A72984" w:rsidP="00B00C57"/>
    <w:p w14:paraId="4F767F22" w14:textId="77777777" w:rsidR="00A72984" w:rsidRDefault="00A72984" w:rsidP="00B00C57"/>
    <w:p w14:paraId="47A6A53A" w14:textId="77777777" w:rsidR="00A72984" w:rsidRDefault="00A72984" w:rsidP="00B00C57"/>
    <w:p w14:paraId="0A581D9D" w14:textId="77777777" w:rsidR="00A72984" w:rsidRDefault="00A72984" w:rsidP="00B00C57"/>
    <w:p w14:paraId="2532E4A5" w14:textId="77777777" w:rsidR="00A72984" w:rsidRDefault="00A72984" w:rsidP="00B00C57"/>
    <w:p w14:paraId="1093FA9D" w14:textId="0E35280E" w:rsidR="00DE75A8" w:rsidRDefault="00341D2D" w:rsidP="00B00C57">
      <w:r>
        <w:lastRenderedPageBreak/>
        <w:t>‘’</w:t>
      </w:r>
      <w:r w:rsidR="00B00C57">
        <w:t>Britain’s fledgling entrepreneurs reached record numbers in 2021, according to a global study of entrepreneurship that is used by organisations</w:t>
      </w:r>
      <w:r>
        <w:t>’’</w:t>
      </w:r>
      <w:r w:rsidR="00B00C57">
        <w:t>.</w:t>
      </w:r>
      <w:sdt>
        <w:sdtPr>
          <w:id w:val="1959071988"/>
          <w:citation/>
        </w:sdtPr>
        <w:sdtEndPr/>
        <w:sdtContent>
          <w:r>
            <w:fldChar w:fldCharType="begin"/>
          </w:r>
          <w:r>
            <w:instrText xml:space="preserve"> CITATION New22 \l 2057 </w:instrText>
          </w:r>
          <w:r>
            <w:fldChar w:fldCharType="separate"/>
          </w:r>
          <w:r w:rsidR="00DC5205">
            <w:rPr>
              <w:noProof/>
            </w:rPr>
            <w:t xml:space="preserve"> </w:t>
          </w:r>
          <w:r w:rsidR="00DC5205" w:rsidRPr="00DC5205">
            <w:rPr>
              <w:noProof/>
            </w:rPr>
            <w:t>(New British businesses hit record numbers, according to Global Entrepreneurship Monitor, 2022)</w:t>
          </w:r>
          <w:r>
            <w:fldChar w:fldCharType="end"/>
          </w:r>
        </w:sdtContent>
      </w:sdt>
      <w:r>
        <w:t>.</w:t>
      </w:r>
      <w:r w:rsidR="00B00C57">
        <w:t xml:space="preserve"> Entrepreneurship defines as the idea of evolving and overseeing a business enterprise in demand to achieve profit by making various risks in the occupation sphere. ‘’In other words, innovation is what entrepreneurs do’’. </w:t>
      </w:r>
      <w:sdt>
        <w:sdtPr>
          <w:id w:val="-411616799"/>
          <w:citation/>
        </w:sdtPr>
        <w:sdtEndPr/>
        <w:sdtContent>
          <w:r w:rsidR="00B00C57">
            <w:fldChar w:fldCharType="begin"/>
          </w:r>
          <w:r>
            <w:instrText xml:space="preserve">CITATION Joh18 \l 2057 </w:instrText>
          </w:r>
          <w:r w:rsidR="00B00C57">
            <w:fldChar w:fldCharType="separate"/>
          </w:r>
          <w:r w:rsidR="00DC5205" w:rsidRPr="00DC5205">
            <w:rPr>
              <w:noProof/>
            </w:rPr>
            <w:t>(Bessant, 2018)</w:t>
          </w:r>
          <w:r w:rsidR="00B00C57">
            <w:fldChar w:fldCharType="end"/>
          </w:r>
        </w:sdtContent>
      </w:sdt>
      <w:r w:rsidR="00F13A1E">
        <w:t xml:space="preserve">. </w:t>
      </w:r>
      <w:r w:rsidR="00711D15" w:rsidRPr="00711D15">
        <w:t xml:space="preserve">Entrepreneurship is </w:t>
      </w:r>
      <w:r w:rsidR="008C4B3D" w:rsidRPr="00711D15">
        <w:t>essential</w:t>
      </w:r>
      <w:r w:rsidR="00711D15" w:rsidRPr="00711D15">
        <w:t xml:space="preserve"> for the economic </w:t>
      </w:r>
      <w:r w:rsidR="008C4B3D" w:rsidRPr="00711D15">
        <w:t>growth</w:t>
      </w:r>
      <w:r w:rsidR="00711D15" w:rsidRPr="00711D15">
        <w:t xml:space="preserve"> of the UK in </w:t>
      </w:r>
      <w:r w:rsidR="008C4B3D" w:rsidRPr="00711D15">
        <w:t>different</w:t>
      </w:r>
      <w:r w:rsidR="00711D15" w:rsidRPr="00711D15">
        <w:t xml:space="preserve"> </w:t>
      </w:r>
      <w:r w:rsidR="008C4B3D" w:rsidRPr="00711D15">
        <w:t>approaches</w:t>
      </w:r>
      <w:r w:rsidR="00711D15" w:rsidRPr="00711D15">
        <w:t xml:space="preserve">. It is </w:t>
      </w:r>
      <w:r w:rsidR="008C4B3D" w:rsidRPr="00711D15">
        <w:t>developing</w:t>
      </w:r>
      <w:r w:rsidR="008C4B3D">
        <w:t xml:space="preserve"> to be</w:t>
      </w:r>
      <w:r w:rsidR="00711D15" w:rsidRPr="00711D15">
        <w:t xml:space="preserve"> the </w:t>
      </w:r>
      <w:r w:rsidR="008C4B3D" w:rsidRPr="00711D15">
        <w:t>reason</w:t>
      </w:r>
      <w:r w:rsidR="00711D15" w:rsidRPr="00711D15">
        <w:t xml:space="preserve"> of social change and it is </w:t>
      </w:r>
      <w:r w:rsidR="008C4B3D" w:rsidRPr="00711D15">
        <w:t>making</w:t>
      </w:r>
      <w:r w:rsidR="00711D15" w:rsidRPr="00711D15">
        <w:t xml:space="preserve"> </w:t>
      </w:r>
      <w:r w:rsidR="008C4B3D" w:rsidRPr="00711D15">
        <w:t>improvement</w:t>
      </w:r>
      <w:r w:rsidR="00711D15" w:rsidRPr="00711D15">
        <w:t xml:space="preserve"> in the UK’s economy. The entrepreneurs of the UK are </w:t>
      </w:r>
      <w:r w:rsidR="00B22227" w:rsidRPr="00711D15">
        <w:t>famed</w:t>
      </w:r>
      <w:r w:rsidR="00711D15" w:rsidRPr="00711D15">
        <w:t xml:space="preserve"> all </w:t>
      </w:r>
      <w:r w:rsidR="00B22227" w:rsidRPr="00711D15">
        <w:t>over</w:t>
      </w:r>
      <w:r w:rsidR="00711D15" w:rsidRPr="00711D15">
        <w:t xml:space="preserve"> the world </w:t>
      </w:r>
      <w:r w:rsidR="00B22227">
        <w:t>because of</w:t>
      </w:r>
      <w:r w:rsidR="00711D15" w:rsidRPr="00711D15">
        <w:t xml:space="preserve"> their forward-thinking </w:t>
      </w:r>
      <w:r w:rsidR="00B22227" w:rsidRPr="00711D15">
        <w:t>modernization</w:t>
      </w:r>
      <w:r w:rsidR="00711D15" w:rsidRPr="00711D15">
        <w:t xml:space="preserve"> and </w:t>
      </w:r>
      <w:r w:rsidR="00B22227" w:rsidRPr="00711D15">
        <w:t>exploration</w:t>
      </w:r>
      <w:r w:rsidR="00711D15" w:rsidRPr="00711D15">
        <w:t xml:space="preserve">. </w:t>
      </w:r>
      <w:r w:rsidR="00FD6BCE">
        <w:t xml:space="preserve">For example, fashion and its improvement, the electric cars ideas, all the YouTube industry. </w:t>
      </w:r>
      <w:r w:rsidR="00711D15" w:rsidRPr="00711D15">
        <w:t xml:space="preserve">Entrepreneurship is also </w:t>
      </w:r>
      <w:r w:rsidR="00B22227" w:rsidRPr="00711D15">
        <w:t>significant</w:t>
      </w:r>
      <w:r w:rsidR="00711D15" w:rsidRPr="00711D15">
        <w:t xml:space="preserve"> in the UK </w:t>
      </w:r>
      <w:r w:rsidR="00B22227">
        <w:t xml:space="preserve">due to </w:t>
      </w:r>
      <w:r w:rsidR="00B22227" w:rsidRPr="00711D15">
        <w:t>developing</w:t>
      </w:r>
      <w:r w:rsidR="00711D15" w:rsidRPr="00711D15">
        <w:t xml:space="preserve"> the </w:t>
      </w:r>
      <w:r w:rsidR="00B22227" w:rsidRPr="00711D15">
        <w:t>requirements</w:t>
      </w:r>
      <w:r w:rsidR="00711D15" w:rsidRPr="00711D15">
        <w:t xml:space="preserve"> of living. </w:t>
      </w:r>
      <w:r w:rsidR="00B22227" w:rsidRPr="00711D15">
        <w:t>Furthermore</w:t>
      </w:r>
      <w:r w:rsidR="00711D15" w:rsidRPr="00711D15">
        <w:t xml:space="preserve">, </w:t>
      </w:r>
      <w:r w:rsidR="00B22227">
        <w:t>it also</w:t>
      </w:r>
      <w:r w:rsidR="00711D15" w:rsidRPr="00711D15">
        <w:t xml:space="preserve"> creat</w:t>
      </w:r>
      <w:r w:rsidR="00B22227">
        <w:t>es</w:t>
      </w:r>
      <w:r w:rsidR="00711D15" w:rsidRPr="00711D15">
        <w:t xml:space="preserve"> lots of </w:t>
      </w:r>
      <w:r w:rsidR="00B22227" w:rsidRPr="00711D15">
        <w:t>prospects</w:t>
      </w:r>
      <w:r w:rsidR="00711D15" w:rsidRPr="00711D15">
        <w:t xml:space="preserve"> for </w:t>
      </w:r>
      <w:r w:rsidR="00AE168F" w:rsidRPr="00711D15">
        <w:t>prosperity.</w:t>
      </w:r>
      <w:r w:rsidR="00AE168F">
        <w:t xml:space="preserve"> To</w:t>
      </w:r>
      <w:r w:rsidR="00FA1E98">
        <w:t xml:space="preserve"> be an entrepreneur is not easy at all. The career requires </w:t>
      </w:r>
      <w:r w:rsidR="00BC4B76">
        <w:t xml:space="preserve">to have the appropriate skills and traits. Skills are tasks that are done well. Skill is something that can be taught, but then forgotten. Examples of skills can be </w:t>
      </w:r>
      <w:r w:rsidR="00DF5D6F">
        <w:t>having good writing skills, being a clear communicator and having a great orientation around the business.</w:t>
      </w:r>
      <w:r w:rsidR="006C7BE0">
        <w:t xml:space="preserve">’’ </w:t>
      </w:r>
      <w:r w:rsidR="00DE75A8">
        <w:t>If skill building is the goal of entrepreneurship education, then an entrepreneurship program’s curriculum and co-curriculars</w:t>
      </w:r>
      <w:r w:rsidR="00DF5D6F">
        <w:t xml:space="preserve"> </w:t>
      </w:r>
      <w:r w:rsidR="00DE75A8">
        <w:t xml:space="preserve">should be strategically aligned with the skill-building process’’. </w:t>
      </w:r>
      <w:sdt>
        <w:sdtPr>
          <w:id w:val="-1104033801"/>
          <w:citation/>
        </w:sdtPr>
        <w:sdtEndPr/>
        <w:sdtContent>
          <w:r w:rsidR="00DE75A8">
            <w:fldChar w:fldCharType="begin"/>
          </w:r>
          <w:r w:rsidR="00DE75A8">
            <w:instrText xml:space="preserve"> CITATION Tho21 \l 2057 </w:instrText>
          </w:r>
          <w:r w:rsidR="00DE75A8">
            <w:fldChar w:fldCharType="separate"/>
          </w:r>
          <w:r w:rsidR="00DC5205" w:rsidRPr="00DC5205">
            <w:rPr>
              <w:noProof/>
            </w:rPr>
            <w:t>(Thomas S.Lyons, 2021)</w:t>
          </w:r>
          <w:r w:rsidR="00DE75A8">
            <w:fldChar w:fldCharType="end"/>
          </w:r>
        </w:sdtContent>
      </w:sdt>
      <w:r w:rsidR="00926F0A">
        <w:t>. On</w:t>
      </w:r>
      <w:r w:rsidR="00DF5D6F">
        <w:t xml:space="preserve"> the other hand, traits are a lot different. T</w:t>
      </w:r>
      <w:r w:rsidR="007E5204">
        <w:t>hey</w:t>
      </w:r>
      <w:r w:rsidR="00DF5D6F">
        <w:t xml:space="preserve"> are features about an </w:t>
      </w:r>
      <w:r w:rsidR="007E5204">
        <w:t>individual’s</w:t>
      </w:r>
      <w:r w:rsidR="00DF5D6F">
        <w:t xml:space="preserve"> character</w:t>
      </w:r>
      <w:r w:rsidR="007E5204">
        <w:t xml:space="preserve">, and it is the way someone </w:t>
      </w:r>
      <w:r w:rsidR="006C3889">
        <w:t>acts. ’People who are high in the openness trait tend to be more adventurous and creative.’’</w:t>
      </w:r>
      <w:sdt>
        <w:sdtPr>
          <w:id w:val="1815838042"/>
          <w:citation/>
        </w:sdtPr>
        <w:sdtEndPr/>
        <w:sdtContent>
          <w:r w:rsidR="006C3889">
            <w:fldChar w:fldCharType="begin"/>
          </w:r>
          <w:r w:rsidR="006C3889">
            <w:instrText xml:space="preserve"> CITATION Ste21 \l 2057 </w:instrText>
          </w:r>
          <w:r w:rsidR="006C3889">
            <w:fldChar w:fldCharType="separate"/>
          </w:r>
          <w:r w:rsidR="00DC5205">
            <w:rPr>
              <w:noProof/>
            </w:rPr>
            <w:t xml:space="preserve"> </w:t>
          </w:r>
          <w:r w:rsidR="00DC5205" w:rsidRPr="00DC5205">
            <w:rPr>
              <w:noProof/>
            </w:rPr>
            <w:t>(G.Koven, 2021)</w:t>
          </w:r>
          <w:r w:rsidR="006C3889">
            <w:fldChar w:fldCharType="end"/>
          </w:r>
        </w:sdtContent>
      </w:sdt>
      <w:r w:rsidR="006C3889">
        <w:t xml:space="preserve">. </w:t>
      </w:r>
      <w:r w:rsidR="007E5204">
        <w:t xml:space="preserve"> Characteristics that normally last a lifetime. Traits are basically person’s natural abilities; they are part of who an individual is.</w:t>
      </w:r>
      <w:r w:rsidR="00027827">
        <w:t xml:space="preserve"> </w:t>
      </w:r>
      <w:r w:rsidR="00452190">
        <w:t xml:space="preserve">To determine and examine the performance a PEST analysis is included. </w:t>
      </w:r>
      <w:r w:rsidR="00452190" w:rsidRPr="00452190">
        <w:t xml:space="preserve">The PEST analysis is a helpful implement for </w:t>
      </w:r>
      <w:r w:rsidR="008F565F" w:rsidRPr="00452190">
        <w:t>knowing</w:t>
      </w:r>
      <w:r w:rsidR="00452190" w:rsidRPr="00452190">
        <w:t xml:space="preserve"> </w:t>
      </w:r>
      <w:r w:rsidR="008F565F">
        <w:t xml:space="preserve">the </w:t>
      </w:r>
      <w:r w:rsidR="00452190" w:rsidRPr="00452190">
        <w:t xml:space="preserve">market growth or </w:t>
      </w:r>
      <w:r w:rsidR="008F565F" w:rsidRPr="00452190">
        <w:t>failure</w:t>
      </w:r>
      <w:r w:rsidR="00452190" w:rsidRPr="00452190">
        <w:t xml:space="preserve">, and as such the </w:t>
      </w:r>
      <w:r w:rsidR="00AB76F3" w:rsidRPr="00452190">
        <w:t>situation</w:t>
      </w:r>
      <w:r w:rsidR="00452190" w:rsidRPr="00452190">
        <w:t xml:space="preserve">, </w:t>
      </w:r>
      <w:r w:rsidR="0076374D" w:rsidRPr="00452190">
        <w:t>ability,</w:t>
      </w:r>
      <w:r w:rsidR="00452190" w:rsidRPr="00452190">
        <w:t xml:space="preserve"> and </w:t>
      </w:r>
      <w:r w:rsidR="00AB76F3" w:rsidRPr="00452190">
        <w:t>path</w:t>
      </w:r>
      <w:r w:rsidR="00452190" w:rsidRPr="00452190">
        <w:t xml:space="preserve"> for a business. PEST is </w:t>
      </w:r>
      <w:r w:rsidR="00AB76F3" w:rsidRPr="00452190">
        <w:t>a</w:t>
      </w:r>
      <w:r w:rsidR="00452190" w:rsidRPr="00452190">
        <w:t xml:space="preserve"> </w:t>
      </w:r>
      <w:r w:rsidR="00AB76F3" w:rsidRPr="00452190">
        <w:t>short form</w:t>
      </w:r>
      <w:r w:rsidR="00452190" w:rsidRPr="00452190">
        <w:t xml:space="preserve"> for Political, Economic, Social and Technological factors, which are </w:t>
      </w:r>
      <w:r w:rsidR="00AB76F3" w:rsidRPr="00452190">
        <w:t>applied</w:t>
      </w:r>
      <w:r w:rsidR="00452190" w:rsidRPr="00452190">
        <w:t xml:space="preserve"> to </w:t>
      </w:r>
      <w:r w:rsidR="00AB76F3" w:rsidRPr="00452190">
        <w:t>measure</w:t>
      </w:r>
      <w:r w:rsidR="00452190" w:rsidRPr="00452190">
        <w:t xml:space="preserve"> the market for a business or organizational </w:t>
      </w:r>
      <w:r w:rsidR="00AB76F3" w:rsidRPr="00452190">
        <w:t>element</w:t>
      </w:r>
      <w:r w:rsidR="00452190" w:rsidRPr="00452190">
        <w:t>.</w:t>
      </w:r>
      <w:r w:rsidR="007061F7">
        <w:t xml:space="preserve"> ‘’If one corporation wants to enter into another new field or an old one tries to develop a new product competition factor should be analysed’’. </w:t>
      </w:r>
      <w:sdt>
        <w:sdtPr>
          <w:id w:val="1584026678"/>
          <w:citation/>
        </w:sdtPr>
        <w:sdtEndPr/>
        <w:sdtContent>
          <w:r w:rsidR="007061F7">
            <w:fldChar w:fldCharType="begin"/>
          </w:r>
          <w:r w:rsidR="007061F7">
            <w:instrText xml:space="preserve"> CITATION Zhe09 \l 2057 </w:instrText>
          </w:r>
          <w:r w:rsidR="007061F7">
            <w:fldChar w:fldCharType="separate"/>
          </w:r>
          <w:r w:rsidR="00DC5205" w:rsidRPr="00DC5205">
            <w:rPr>
              <w:noProof/>
            </w:rPr>
            <w:t>(Quin, 2009)</w:t>
          </w:r>
          <w:r w:rsidR="007061F7">
            <w:fldChar w:fldCharType="end"/>
          </w:r>
        </w:sdtContent>
      </w:sdt>
      <w:r w:rsidR="000B236F">
        <w:t>.</w:t>
      </w:r>
    </w:p>
    <w:p w14:paraId="6FA85589" w14:textId="3480B3F4" w:rsidR="00DD5FA1" w:rsidRDefault="005E5F0D" w:rsidP="00B00C57">
      <w:r>
        <w:t xml:space="preserve">The concept of the entrepreneur is a part of the wider sphere of the theory of income supply, which requests to clarify the different earnings or fees to several economic purposes. Income theory may be split into three general types: the theories of wages, interest on capital, and entrepreneurial profit. But how does politics </w:t>
      </w:r>
      <w:r w:rsidR="00584C54">
        <w:t>influence</w:t>
      </w:r>
      <w:r>
        <w:t xml:space="preserve"> entrepreneurship?</w:t>
      </w:r>
      <w:r w:rsidR="0028297A">
        <w:t xml:space="preserve"> This essay looks at the concept and explains the politics impact on entrepreneurship. </w:t>
      </w:r>
      <w:r w:rsidR="00584C54">
        <w:t xml:space="preserve">The political world is possibly with the smallest predictable factors in the business industry. A repeated political environment grows, as nominated governments must hold out re-election every few </w:t>
      </w:r>
      <w:r w:rsidR="006A0901">
        <w:t>years. This</w:t>
      </w:r>
      <w:r w:rsidR="00584C54">
        <w:t xml:space="preserve"> outside component of business involves the causes of </w:t>
      </w:r>
      <w:r w:rsidR="00A57094">
        <w:t>pressure</w:t>
      </w:r>
      <w:r w:rsidR="00584C54">
        <w:t xml:space="preserve"> groups. </w:t>
      </w:r>
      <w:r w:rsidR="00A57094">
        <w:t>Pressure groups</w:t>
      </w:r>
      <w:r w:rsidR="00584C54">
        <w:t xml:space="preserve"> manage to modify government rules. </w:t>
      </w:r>
      <w:r w:rsidR="008C4256">
        <w:t xml:space="preserve">New rules can both make easier the life of an entrepreneur or end all their attempts. They’re business holders of small businesses or beginners, suggesting that political choices can have a key effect on them. For example, </w:t>
      </w:r>
      <w:r w:rsidR="00711D5E">
        <w:t>the</w:t>
      </w:r>
      <w:r w:rsidR="008C4256">
        <w:t xml:space="preserve"> pay</w:t>
      </w:r>
      <w:r w:rsidR="00711D5E">
        <w:t xml:space="preserve"> for per worker is more</w:t>
      </w:r>
      <w:r w:rsidR="008C4256">
        <w:t xml:space="preserve"> than </w:t>
      </w:r>
      <w:r w:rsidR="00711D5E">
        <w:t>bigger</w:t>
      </w:r>
      <w:r w:rsidR="008C4256">
        <w:t xml:space="preserve"> businesses. These expenses can </w:t>
      </w:r>
      <w:r w:rsidR="00711D5E">
        <w:t>consist of</w:t>
      </w:r>
      <w:r w:rsidR="008C4256">
        <w:t xml:space="preserve"> </w:t>
      </w:r>
      <w:r w:rsidR="00711D5E">
        <w:t>allowances</w:t>
      </w:r>
      <w:r w:rsidR="008C4256">
        <w:t xml:space="preserve"> and regulatory </w:t>
      </w:r>
      <w:r w:rsidR="00711D5E">
        <w:t>obligations</w:t>
      </w:r>
      <w:r w:rsidR="008C4256">
        <w:t xml:space="preserve">. They </w:t>
      </w:r>
      <w:r w:rsidR="00711D5E">
        <w:t>must</w:t>
      </w:r>
      <w:r w:rsidR="008C4256">
        <w:t xml:space="preserve"> </w:t>
      </w:r>
      <w:r w:rsidR="00711D5E">
        <w:t>abide by</w:t>
      </w:r>
      <w:r w:rsidR="008C4256">
        <w:t xml:space="preserve"> all financial </w:t>
      </w:r>
      <w:r w:rsidR="00711D5E">
        <w:t>conditions</w:t>
      </w:r>
      <w:r w:rsidR="008C4256">
        <w:t xml:space="preserve">, </w:t>
      </w:r>
      <w:r w:rsidR="00711D5E">
        <w:t>whilst</w:t>
      </w:r>
      <w:r w:rsidR="008C4256">
        <w:t xml:space="preserve"> also </w:t>
      </w:r>
      <w:r w:rsidR="00711D5E">
        <w:t>developing</w:t>
      </w:r>
      <w:r w:rsidR="008C4256">
        <w:t xml:space="preserve"> a </w:t>
      </w:r>
      <w:r w:rsidR="00711D5E">
        <w:t>manufactured goods</w:t>
      </w:r>
      <w:r w:rsidR="008C4256">
        <w:t xml:space="preserve">, </w:t>
      </w:r>
      <w:r w:rsidR="00711D5E">
        <w:t>team</w:t>
      </w:r>
      <w:r w:rsidR="008C4256">
        <w:t xml:space="preserve">, </w:t>
      </w:r>
      <w:r w:rsidR="00711D5E">
        <w:t>label</w:t>
      </w:r>
      <w:r w:rsidR="008C4256">
        <w:t xml:space="preserve">, and </w:t>
      </w:r>
      <w:r w:rsidR="00711D5E">
        <w:t>advertising</w:t>
      </w:r>
      <w:r w:rsidR="008C4256">
        <w:t xml:space="preserve">. And if </w:t>
      </w:r>
      <w:r w:rsidR="00711D5E">
        <w:t>the policies are</w:t>
      </w:r>
      <w:r w:rsidR="008C4256">
        <w:t xml:space="preserve"> ignore</w:t>
      </w:r>
      <w:r w:rsidR="00711D5E">
        <w:t>d</w:t>
      </w:r>
      <w:r w:rsidR="008C4256">
        <w:t xml:space="preserve">, it’ll </w:t>
      </w:r>
      <w:r w:rsidR="00711D5E">
        <w:t>make up</w:t>
      </w:r>
      <w:r w:rsidR="008C4256">
        <w:t xml:space="preserve"> all the </w:t>
      </w:r>
      <w:r w:rsidR="00711D5E">
        <w:t>work</w:t>
      </w:r>
      <w:r w:rsidR="008C4256">
        <w:t xml:space="preserve"> </w:t>
      </w:r>
      <w:r w:rsidR="00711D5E">
        <w:t>meaningless</w:t>
      </w:r>
      <w:r w:rsidR="008C4256">
        <w:t>. As</w:t>
      </w:r>
      <w:r w:rsidR="00584C54">
        <w:t xml:space="preserve"> political procedures in different regions differ, the political influence changes. The country’s population constitutionally chooses open government structure.</w:t>
      </w:r>
      <w:r w:rsidR="00642B68">
        <w:t xml:space="preserve"> ‘’ However, there is also substantial research on the impact on politics by public servants’’. </w:t>
      </w:r>
      <w:sdt>
        <w:sdtPr>
          <w:id w:val="166994106"/>
          <w:citation/>
        </w:sdtPr>
        <w:sdtEndPr/>
        <w:sdtContent>
          <w:r w:rsidR="00642B68">
            <w:fldChar w:fldCharType="begin"/>
          </w:r>
          <w:r w:rsidR="0028297A">
            <w:instrText xml:space="preserve">CITATION Cha16 \l 2057 </w:instrText>
          </w:r>
          <w:r w:rsidR="00642B68">
            <w:fldChar w:fldCharType="separate"/>
          </w:r>
          <w:r w:rsidR="00DC5205" w:rsidRPr="00DC5205">
            <w:rPr>
              <w:noProof/>
            </w:rPr>
            <w:t>(Karlsson, 2016)</w:t>
          </w:r>
          <w:r w:rsidR="00642B68">
            <w:fldChar w:fldCharType="end"/>
          </w:r>
        </w:sdtContent>
      </w:sdt>
      <w:r w:rsidR="00642B68">
        <w:t>.</w:t>
      </w:r>
      <w:r w:rsidR="00584C54">
        <w:t xml:space="preserve"> In totalitarian systems, government’s control originates from a select </w:t>
      </w:r>
      <w:r w:rsidR="00270233">
        <w:t>group. Corruption</w:t>
      </w:r>
      <w:r w:rsidR="00584C54">
        <w:t xml:space="preserve"> is </w:t>
      </w:r>
      <w:r w:rsidR="00E6698A">
        <w:t>an</w:t>
      </w:r>
      <w:r w:rsidR="00584C54">
        <w:t xml:space="preserve"> </w:t>
      </w:r>
      <w:r w:rsidR="00E6698A">
        <w:t>obstacle</w:t>
      </w:r>
      <w:r w:rsidR="00584C54">
        <w:t xml:space="preserve"> to economic </w:t>
      </w:r>
      <w:r w:rsidR="00E6698A">
        <w:t>progress</w:t>
      </w:r>
      <w:r w:rsidR="00584C54">
        <w:t xml:space="preserve"> for many </w:t>
      </w:r>
      <w:r w:rsidR="00E6698A">
        <w:t>nations</w:t>
      </w:r>
      <w:r w:rsidR="00584C54">
        <w:t xml:space="preserve">. Some </w:t>
      </w:r>
      <w:r w:rsidR="00E6698A">
        <w:t>companies</w:t>
      </w:r>
      <w:r w:rsidR="00584C54">
        <w:t xml:space="preserve"> </w:t>
      </w:r>
      <w:r w:rsidR="00E6698A">
        <w:t>continue to exist</w:t>
      </w:r>
      <w:r w:rsidR="00584C54">
        <w:t xml:space="preserve"> and </w:t>
      </w:r>
      <w:r w:rsidR="00E6698A">
        <w:t>expand</w:t>
      </w:r>
      <w:r w:rsidR="00584C54">
        <w:t xml:space="preserve"> by </w:t>
      </w:r>
      <w:r w:rsidR="00E6698A">
        <w:t>presenting</w:t>
      </w:r>
      <w:r w:rsidR="00584C54">
        <w:t xml:space="preserve"> </w:t>
      </w:r>
      <w:r w:rsidR="00E6698A">
        <w:t>payoffs</w:t>
      </w:r>
      <w:r w:rsidR="00584C54">
        <w:t xml:space="preserve"> to government officials. The </w:t>
      </w:r>
      <w:r w:rsidR="00E6698A">
        <w:t>achievement</w:t>
      </w:r>
      <w:r w:rsidR="00584C54">
        <w:t xml:space="preserve"> and </w:t>
      </w:r>
      <w:r w:rsidR="00E6698A">
        <w:t>development</w:t>
      </w:r>
      <w:r w:rsidR="00584C54">
        <w:t xml:space="preserve"> of these </w:t>
      </w:r>
      <w:r w:rsidR="00E6698A">
        <w:t>businesses</w:t>
      </w:r>
      <w:r w:rsidR="00584C54">
        <w:t xml:space="preserve"> are not </w:t>
      </w:r>
      <w:r w:rsidR="00E6698A">
        <w:t>established</w:t>
      </w:r>
      <w:r w:rsidR="00584C54">
        <w:t xml:space="preserve"> on the </w:t>
      </w:r>
      <w:r w:rsidR="00E6698A">
        <w:t>benefit</w:t>
      </w:r>
      <w:r w:rsidR="00584C54">
        <w:t xml:space="preserve"> they </w:t>
      </w:r>
      <w:r w:rsidR="00E6698A">
        <w:t>propose</w:t>
      </w:r>
      <w:r w:rsidR="00584C54">
        <w:t xml:space="preserve"> to </w:t>
      </w:r>
      <w:r w:rsidR="00E6698A">
        <w:t>customers</w:t>
      </w:r>
      <w:r w:rsidR="00584C54">
        <w:t>.</w:t>
      </w:r>
      <w:r w:rsidR="008C4256">
        <w:t xml:space="preserve"> </w:t>
      </w:r>
      <w:r w:rsidR="00532B18" w:rsidRPr="00532B18">
        <w:t>Entrepreneurs must deal with many policies while expanding their business, involving:</w:t>
      </w:r>
      <w:r w:rsidR="00532B18">
        <w:t xml:space="preserve"> Inflation, labour cost, insurance cost, interest rates, taxes, regulatory </w:t>
      </w:r>
      <w:r w:rsidR="009726D1">
        <w:t>reform,</w:t>
      </w:r>
      <w:r w:rsidR="00532B18">
        <w:t xml:space="preserve"> and immigration laws.</w:t>
      </w:r>
      <w:r w:rsidR="00532B18" w:rsidRPr="00532B18">
        <w:t xml:space="preserve"> </w:t>
      </w:r>
      <w:r w:rsidR="006A6298">
        <w:t xml:space="preserve">‘’ By their very nature, all party alignments </w:t>
      </w:r>
      <w:r w:rsidR="006A6298">
        <w:lastRenderedPageBreak/>
        <w:t xml:space="preserve">contain the seed of their own destruction’’. </w:t>
      </w:r>
      <w:sdt>
        <w:sdtPr>
          <w:id w:val="-642661242"/>
          <w:citation/>
        </w:sdtPr>
        <w:sdtEndPr/>
        <w:sdtContent>
          <w:r w:rsidR="006A6298">
            <w:fldChar w:fldCharType="begin"/>
          </w:r>
          <w:r w:rsidR="006A6298">
            <w:instrText xml:space="preserve"> CITATION Sar20 \l 2057 </w:instrText>
          </w:r>
          <w:r w:rsidR="006A6298">
            <w:fldChar w:fldCharType="separate"/>
          </w:r>
          <w:r w:rsidR="00DC5205" w:rsidRPr="00DC5205">
            <w:rPr>
              <w:noProof/>
            </w:rPr>
            <w:t>(Sarah Coro, 2020)</w:t>
          </w:r>
          <w:r w:rsidR="006A6298">
            <w:fldChar w:fldCharType="end"/>
          </w:r>
        </w:sdtContent>
      </w:sdt>
      <w:r w:rsidR="002D6BF2">
        <w:t>.</w:t>
      </w:r>
      <w:r w:rsidR="002D6BF2" w:rsidRPr="00532B18">
        <w:t xml:space="preserve"> Each</w:t>
      </w:r>
      <w:r w:rsidR="00532B18" w:rsidRPr="00532B18">
        <w:t xml:space="preserve"> of these elements impacts the choices business holders make. By concentrating on the political schedules intended to </w:t>
      </w:r>
      <w:r w:rsidR="00532B18">
        <w:t>support</w:t>
      </w:r>
      <w:r w:rsidR="00532B18" w:rsidRPr="00532B18">
        <w:t xml:space="preserve"> entrepreneurs and small business owners accomplish, </w:t>
      </w:r>
      <w:r w:rsidR="00532B18">
        <w:t>the</w:t>
      </w:r>
      <w:r w:rsidR="00532B18" w:rsidRPr="00532B18">
        <w:t xml:space="preserve"> advantage</w:t>
      </w:r>
      <w:r w:rsidR="00532B18">
        <w:t>s</w:t>
      </w:r>
      <w:r w:rsidR="00532B18" w:rsidRPr="00532B18">
        <w:t xml:space="preserve"> of these services, </w:t>
      </w:r>
      <w:r w:rsidR="00532B18">
        <w:t xml:space="preserve">can be </w:t>
      </w:r>
      <w:r w:rsidR="00532B18" w:rsidRPr="00532B18">
        <w:t>savings</w:t>
      </w:r>
      <w:r w:rsidR="00532B18">
        <w:t xml:space="preserve"> in</w:t>
      </w:r>
      <w:r w:rsidR="00532B18" w:rsidRPr="00532B18">
        <w:t xml:space="preserve"> tax credits and contributions. </w:t>
      </w:r>
      <w:r w:rsidR="00532B18">
        <w:t>The skills</w:t>
      </w:r>
      <w:r w:rsidR="0070790A">
        <w:t xml:space="preserve"> of an entrepreneur will play a crucial part into the succession. Self-management for entrepreneur is to</w:t>
      </w:r>
      <w:r w:rsidR="0070790A" w:rsidRPr="0070790A">
        <w:t xml:space="preserve"> not to stop monitoring </w:t>
      </w:r>
      <w:r w:rsidR="0070790A">
        <w:t>new government policies</w:t>
      </w:r>
      <w:r w:rsidR="0070790A" w:rsidRPr="0070790A">
        <w:t xml:space="preserve">, </w:t>
      </w:r>
      <w:r w:rsidR="0070790A">
        <w:t xml:space="preserve">and not leaving the situation without </w:t>
      </w:r>
      <w:r w:rsidR="0070790A" w:rsidRPr="0070790A">
        <w:t xml:space="preserve">as </w:t>
      </w:r>
      <w:r w:rsidR="0070790A">
        <w:t xml:space="preserve">involving. Participating and developing a new strategy is a step ahead. Problem solving is another skill needed. </w:t>
      </w:r>
      <w:r w:rsidR="00AB1FC7" w:rsidRPr="00AB1FC7">
        <w:t xml:space="preserve">When </w:t>
      </w:r>
      <w:r w:rsidR="00AB1FC7">
        <w:t>an issue arises</w:t>
      </w:r>
      <w:r w:rsidR="00AB1FC7" w:rsidRPr="00AB1FC7">
        <w:t xml:space="preserve">, </w:t>
      </w:r>
      <w:r w:rsidR="00AB1FC7">
        <w:t>many</w:t>
      </w:r>
      <w:r w:rsidR="00AB1FC7" w:rsidRPr="00AB1FC7">
        <w:t xml:space="preserve"> tend to get to conclusions in a rush. </w:t>
      </w:r>
      <w:r w:rsidR="00AB1FC7">
        <w:t>As an entrepreneur,</w:t>
      </w:r>
      <w:r w:rsidR="00AB1FC7" w:rsidRPr="00AB1FC7">
        <w:t xml:space="preserve"> </w:t>
      </w:r>
      <w:r w:rsidR="00AB1FC7">
        <w:t xml:space="preserve">the </w:t>
      </w:r>
      <w:r w:rsidR="00AB1FC7" w:rsidRPr="00AB1FC7">
        <w:t>simpl</w:t>
      </w:r>
      <w:r w:rsidR="00AB1FC7">
        <w:t>e way is to</w:t>
      </w:r>
      <w:r w:rsidR="00AB1FC7" w:rsidRPr="00AB1FC7">
        <w:t xml:space="preserve"> achieve the first idea that reaches into </w:t>
      </w:r>
      <w:r w:rsidR="00AB1FC7">
        <w:t>a</w:t>
      </w:r>
      <w:r w:rsidR="00AB1FC7" w:rsidRPr="00AB1FC7">
        <w:t xml:space="preserve"> mind</w:t>
      </w:r>
      <w:r w:rsidR="00AB1FC7">
        <w:t xml:space="preserve"> </w:t>
      </w:r>
      <w:r w:rsidR="00AB1FC7" w:rsidRPr="00AB1FC7">
        <w:t>without considering the time to guess about the problem at hand.</w:t>
      </w:r>
      <w:r w:rsidR="0070790A">
        <w:t xml:space="preserve"> </w:t>
      </w:r>
      <w:r w:rsidR="00AE168F">
        <w:t xml:space="preserve">As well as skills, however traits are also critical in the situation. </w:t>
      </w:r>
      <w:r w:rsidR="00190E01" w:rsidRPr="00190E01">
        <w:t>An entrepreneur must need a</w:t>
      </w:r>
      <w:r w:rsidR="00190E01">
        <w:t>n</w:t>
      </w:r>
      <w:r w:rsidR="00190E01" w:rsidRPr="00190E01">
        <w:t xml:space="preserve"> image of </w:t>
      </w:r>
      <w:r w:rsidR="00190E01">
        <w:t xml:space="preserve">the </w:t>
      </w:r>
      <w:r w:rsidR="00190E01" w:rsidRPr="00190E01">
        <w:t>business. So</w:t>
      </w:r>
      <w:r w:rsidR="00190E01">
        <w:t>,</w:t>
      </w:r>
      <w:r w:rsidR="00190E01" w:rsidRPr="00190E01">
        <w:t xml:space="preserve"> </w:t>
      </w:r>
      <w:r w:rsidR="00190E01">
        <w:t xml:space="preserve">this includes the </w:t>
      </w:r>
      <w:r w:rsidR="00190E01" w:rsidRPr="00190E01">
        <w:t xml:space="preserve">capability to plan out his long term and short-term goals and objectives. </w:t>
      </w:r>
      <w:r w:rsidR="00190E01">
        <w:t>Innovation is another trait to deal with political influence. Creating ideas to deal with dealing with new laws in the most reasonable way protects the business name and reputation.</w:t>
      </w:r>
    </w:p>
    <w:p w14:paraId="396818FE" w14:textId="589D97B8" w:rsidR="00234210" w:rsidRDefault="00B04C01" w:rsidP="00B00C57">
      <w:r>
        <w:t xml:space="preserve">Economic environment </w:t>
      </w:r>
      <w:r w:rsidR="002D6BF2">
        <w:t>practices</w:t>
      </w:r>
      <w:r>
        <w:t xml:space="preserve"> the most </w:t>
      </w:r>
      <w:r w:rsidR="002D6BF2">
        <w:t>explicit</w:t>
      </w:r>
      <w:r>
        <w:t xml:space="preserve"> and </w:t>
      </w:r>
      <w:r w:rsidR="002D6BF2">
        <w:t>direct</w:t>
      </w:r>
      <w:r>
        <w:t xml:space="preserve"> </w:t>
      </w:r>
      <w:r w:rsidR="002D6BF2">
        <w:t>impact</w:t>
      </w:r>
      <w:r>
        <w:t xml:space="preserve"> on entrepreneurship. </w:t>
      </w:r>
      <w:r w:rsidR="003970C5">
        <w:t xml:space="preserve">‘’ Many small businesses fail, but there is a great discrepancy in the reporting of business failure rates and the reason for failure’’. </w:t>
      </w:r>
      <w:sdt>
        <w:sdtPr>
          <w:id w:val="-388191550"/>
          <w:citation/>
        </w:sdtPr>
        <w:sdtEndPr/>
        <w:sdtContent>
          <w:r w:rsidR="003970C5">
            <w:fldChar w:fldCharType="begin"/>
          </w:r>
          <w:r w:rsidR="003970C5">
            <w:instrText xml:space="preserve"> CITATION Dav20 \l 2057 </w:instrText>
          </w:r>
          <w:r w:rsidR="003970C5">
            <w:fldChar w:fldCharType="separate"/>
          </w:r>
          <w:r w:rsidR="00DC5205" w:rsidRPr="00DC5205">
            <w:rPr>
              <w:noProof/>
            </w:rPr>
            <w:t>(David C.Kimball, 2020)</w:t>
          </w:r>
          <w:r w:rsidR="003970C5">
            <w:fldChar w:fldCharType="end"/>
          </w:r>
        </w:sdtContent>
      </w:sdt>
      <w:r w:rsidR="003970C5">
        <w:t xml:space="preserve">. </w:t>
      </w:r>
      <w:r>
        <w:t xml:space="preserve">Firstly, starting with Capital. Capital is one of the most important </w:t>
      </w:r>
      <w:r w:rsidR="002D6BF2">
        <w:t>benefits</w:t>
      </w:r>
      <w:r>
        <w:t xml:space="preserve"> to </w:t>
      </w:r>
      <w:r w:rsidR="002D6BF2">
        <w:t>form</w:t>
      </w:r>
      <w:r>
        <w:t xml:space="preserve"> a </w:t>
      </w:r>
      <w:r w:rsidR="002D6BF2">
        <w:t>business</w:t>
      </w:r>
      <w:r>
        <w:t xml:space="preserve">. </w:t>
      </w:r>
      <w:r w:rsidR="002D6BF2">
        <w:t>Accessibility</w:t>
      </w:r>
      <w:r>
        <w:t xml:space="preserve"> of capital </w:t>
      </w:r>
      <w:r w:rsidR="002D6BF2">
        <w:t>enables</w:t>
      </w:r>
      <w:r>
        <w:t xml:space="preserve"> for the entrepreneur to </w:t>
      </w:r>
      <w:r w:rsidR="002D6BF2">
        <w:t>make</w:t>
      </w:r>
      <w:r>
        <w:t xml:space="preserve"> </w:t>
      </w:r>
      <w:r w:rsidR="002D6BF2">
        <w:t>collective ideas to work as one</w:t>
      </w:r>
      <w:r>
        <w:t xml:space="preserve">. Capital is </w:t>
      </w:r>
      <w:r w:rsidR="002D6BF2">
        <w:t>consequently</w:t>
      </w:r>
      <w:r>
        <w:t xml:space="preserve"> </w:t>
      </w:r>
      <w:r w:rsidR="002D6BF2">
        <w:t>considered</w:t>
      </w:r>
      <w:r>
        <w:t xml:space="preserve"> as </w:t>
      </w:r>
      <w:r w:rsidR="002D6BF2">
        <w:t>the blender</w:t>
      </w:r>
      <w:r>
        <w:t xml:space="preserve"> to the </w:t>
      </w:r>
      <w:r w:rsidR="002D6BF2">
        <w:t>method</w:t>
      </w:r>
      <w:r>
        <w:t xml:space="preserve"> of </w:t>
      </w:r>
      <w:r w:rsidR="002D6BF2">
        <w:t>creation</w:t>
      </w:r>
      <w:r>
        <w:t>.</w:t>
      </w:r>
      <w:r w:rsidR="002D6BF2">
        <w:t xml:space="preserve"> This</w:t>
      </w:r>
      <w:r>
        <w:t xml:space="preserve"> experience </w:t>
      </w:r>
      <w:r w:rsidR="00DB683D">
        <w:t>indicates</w:t>
      </w:r>
      <w:r>
        <w:t xml:space="preserve"> that with a </w:t>
      </w:r>
      <w:r w:rsidR="00DB683D">
        <w:t>growth</w:t>
      </w:r>
      <w:r>
        <w:t xml:space="preserve"> in capital </w:t>
      </w:r>
      <w:r w:rsidR="00DB683D">
        <w:t>asset</w:t>
      </w:r>
      <w:r>
        <w:t xml:space="preserve">, capital-output </w:t>
      </w:r>
      <w:r w:rsidR="00DB683D">
        <w:t>proportion</w:t>
      </w:r>
      <w:r>
        <w:t xml:space="preserve"> also </w:t>
      </w:r>
      <w:r w:rsidR="00DB683D">
        <w:t>is likely</w:t>
      </w:r>
      <w:r>
        <w:t xml:space="preserve"> to </w:t>
      </w:r>
      <w:r w:rsidR="00DB683D">
        <w:t>rise</w:t>
      </w:r>
      <w:r>
        <w:t xml:space="preserve">. This results in </w:t>
      </w:r>
      <w:r w:rsidR="00DB683D">
        <w:t>growth</w:t>
      </w:r>
      <w:r>
        <w:t xml:space="preserve"> in profit which </w:t>
      </w:r>
      <w:r w:rsidR="00DB683D">
        <w:t>eventually</w:t>
      </w:r>
      <w:r>
        <w:t xml:space="preserve"> </w:t>
      </w:r>
      <w:r w:rsidR="00DB683D">
        <w:t>turns</w:t>
      </w:r>
      <w:r>
        <w:t xml:space="preserve"> to capital </w:t>
      </w:r>
      <w:r w:rsidR="00DB683D">
        <w:t>development</w:t>
      </w:r>
      <w:r>
        <w:t xml:space="preserve">. This </w:t>
      </w:r>
      <w:r w:rsidR="00DB683D">
        <w:t>indicates</w:t>
      </w:r>
      <w:r>
        <w:t xml:space="preserve"> that as capital </w:t>
      </w:r>
      <w:r w:rsidR="00DB683D">
        <w:t>resource</w:t>
      </w:r>
      <w:r>
        <w:t xml:space="preserve"> </w:t>
      </w:r>
      <w:r w:rsidR="00DB683D">
        <w:t>improves</w:t>
      </w:r>
      <w:r>
        <w:t xml:space="preserve">, entrepreneurship also </w:t>
      </w:r>
      <w:r w:rsidR="00DB683D">
        <w:t>rises</w:t>
      </w:r>
      <w:r>
        <w:t xml:space="preserve">. </w:t>
      </w:r>
      <w:r w:rsidR="00707EEF">
        <w:t xml:space="preserve">Another point to think about is labour. The quality rather </w:t>
      </w:r>
      <w:r w:rsidR="00DB683D">
        <w:t xml:space="preserve">than </w:t>
      </w:r>
      <w:r w:rsidR="00707EEF">
        <w:t xml:space="preserve">quantity of labour is another factor which </w:t>
      </w:r>
      <w:r w:rsidR="00DB683D">
        <w:t>affects</w:t>
      </w:r>
      <w:r w:rsidR="00707EEF">
        <w:t xml:space="preserve"> the </w:t>
      </w:r>
      <w:r w:rsidR="00DB683D">
        <w:t>development</w:t>
      </w:r>
      <w:r w:rsidR="00707EEF">
        <w:t xml:space="preserve"> of </w:t>
      </w:r>
      <w:r w:rsidR="00552BC1">
        <w:t>entrepreneurship</w:t>
      </w:r>
      <w:r w:rsidR="00707EEF">
        <w:t xml:space="preserve">. Most less </w:t>
      </w:r>
      <w:r w:rsidR="00DB683D">
        <w:t>established</w:t>
      </w:r>
      <w:r w:rsidR="00707EEF">
        <w:t xml:space="preserve"> countries are labour rich nations </w:t>
      </w:r>
      <w:r w:rsidR="00DB683D">
        <w:t>are keeping</w:t>
      </w:r>
      <w:r w:rsidR="00707EEF">
        <w:t xml:space="preserve"> to </w:t>
      </w:r>
      <w:r w:rsidR="00DB683D">
        <w:t>a complex</w:t>
      </w:r>
      <w:r w:rsidR="00707EEF">
        <w:t xml:space="preserve"> and even increasing population. But entrepreneurship is </w:t>
      </w:r>
      <w:r w:rsidR="00DB683D">
        <w:t>urged</w:t>
      </w:r>
      <w:r w:rsidR="00707EEF">
        <w:t xml:space="preserve"> if there is a mobile and </w:t>
      </w:r>
      <w:r w:rsidR="00DB683D">
        <w:t>adaptable</w:t>
      </w:r>
      <w:r w:rsidR="00707EEF">
        <w:t xml:space="preserve"> labour </w:t>
      </w:r>
      <w:r w:rsidR="00552BC1">
        <w:t>force</w:t>
      </w:r>
      <w:r w:rsidR="00707EEF">
        <w:t xml:space="preserve">. </w:t>
      </w:r>
      <w:r w:rsidR="00552BC1">
        <w:t>And</w:t>
      </w:r>
      <w:r w:rsidR="00707EEF">
        <w:t xml:space="preserve"> the </w:t>
      </w:r>
      <w:r w:rsidR="00DB683D">
        <w:t>possible</w:t>
      </w:r>
      <w:r w:rsidR="00707EEF">
        <w:t xml:space="preserve"> advantages of low-cost labour are </w:t>
      </w:r>
      <w:r w:rsidR="00DB683D">
        <w:t>controlled</w:t>
      </w:r>
      <w:r w:rsidR="00707EEF">
        <w:t xml:space="preserve"> by the </w:t>
      </w:r>
      <w:r w:rsidR="00DB683D">
        <w:t>damaging</w:t>
      </w:r>
      <w:r w:rsidR="00707EEF">
        <w:t xml:space="preserve"> </w:t>
      </w:r>
      <w:r w:rsidR="00DB683D">
        <w:t>impacts</w:t>
      </w:r>
      <w:r w:rsidR="00707EEF">
        <w:t xml:space="preserve"> of labour </w:t>
      </w:r>
      <w:r w:rsidR="00DB683D">
        <w:t>inactivity</w:t>
      </w:r>
      <w:r w:rsidR="00707EEF">
        <w:t xml:space="preserve">. The </w:t>
      </w:r>
      <w:r w:rsidR="00DB683D">
        <w:t>concerns</w:t>
      </w:r>
      <w:r w:rsidR="00707EEF">
        <w:t xml:space="preserve"> of economic and emotional </w:t>
      </w:r>
      <w:r w:rsidR="00DB683D">
        <w:t>protection</w:t>
      </w:r>
      <w:r w:rsidR="00707EEF">
        <w:t xml:space="preserve"> </w:t>
      </w:r>
      <w:r w:rsidR="00DB683D">
        <w:t>prevent</w:t>
      </w:r>
      <w:r w:rsidR="00707EEF">
        <w:t xml:space="preserve"> labour mobility. Entrepreneurs, </w:t>
      </w:r>
      <w:r w:rsidR="00DB683D">
        <w:t>therefore,</w:t>
      </w:r>
      <w:r w:rsidR="00707EEF">
        <w:t xml:space="preserve"> </w:t>
      </w:r>
      <w:r w:rsidR="00DB683D">
        <w:t>frequently</w:t>
      </w:r>
      <w:r w:rsidR="00707EEF">
        <w:t xml:space="preserve"> </w:t>
      </w:r>
      <w:r w:rsidR="00DB683D">
        <w:t>struggle</w:t>
      </w:r>
      <w:r w:rsidR="00707EEF">
        <w:t xml:space="preserve"> to </w:t>
      </w:r>
      <w:r w:rsidR="00DB683D">
        <w:t>ensure</w:t>
      </w:r>
      <w:r w:rsidR="00707EEF">
        <w:t xml:space="preserve"> </w:t>
      </w:r>
      <w:r w:rsidR="00DB683D">
        <w:t>adequate</w:t>
      </w:r>
      <w:r w:rsidR="00707EEF">
        <w:t xml:space="preserve"> labour. </w:t>
      </w:r>
      <w:r w:rsidR="00F13404">
        <w:t>‘’</w:t>
      </w:r>
      <w:r w:rsidR="00F13404" w:rsidRPr="00F13404">
        <w:t>How to start a business without falling? The best option ever is to have a positive attitude in the face of hard situations, no matter how difficult they appear to be</w:t>
      </w:r>
      <w:r w:rsidR="00F13404">
        <w:t xml:space="preserve">’’. </w:t>
      </w:r>
      <w:sdt>
        <w:sdtPr>
          <w:id w:val="1739982733"/>
          <w:citation/>
        </w:sdtPr>
        <w:sdtEndPr/>
        <w:sdtContent>
          <w:r w:rsidR="00F13404">
            <w:fldChar w:fldCharType="begin"/>
          </w:r>
          <w:r w:rsidR="00F13404">
            <w:instrText xml:space="preserve"> CITATION Moh21 \l 2057 </w:instrText>
          </w:r>
          <w:r w:rsidR="00F13404">
            <w:fldChar w:fldCharType="separate"/>
          </w:r>
          <w:r w:rsidR="00DC5205" w:rsidRPr="00DC5205">
            <w:rPr>
              <w:noProof/>
            </w:rPr>
            <w:t>(Menlove, 2021)</w:t>
          </w:r>
          <w:r w:rsidR="00F13404">
            <w:fldChar w:fldCharType="end"/>
          </w:r>
        </w:sdtContent>
      </w:sdt>
      <w:r w:rsidR="00717C6E">
        <w:t>. They</w:t>
      </w:r>
      <w:r w:rsidR="00707EEF">
        <w:t xml:space="preserve"> are </w:t>
      </w:r>
      <w:r w:rsidR="00DB683D">
        <w:t>obliged</w:t>
      </w:r>
      <w:r w:rsidR="00707EEF">
        <w:t xml:space="preserve"> to make </w:t>
      </w:r>
      <w:r w:rsidR="00DB683D">
        <w:t>complicated</w:t>
      </w:r>
      <w:r w:rsidR="00707EEF">
        <w:t xml:space="preserve"> and </w:t>
      </w:r>
      <w:r w:rsidR="002E048B">
        <w:t>expensive</w:t>
      </w:r>
      <w:r w:rsidR="00707EEF">
        <w:t xml:space="preserve">, </w:t>
      </w:r>
      <w:r w:rsidR="002E048B">
        <w:t>agreements</w:t>
      </w:r>
      <w:r w:rsidR="00707EEF">
        <w:t xml:space="preserve"> to </w:t>
      </w:r>
      <w:r w:rsidR="002E048B">
        <w:t>hire</w:t>
      </w:r>
      <w:r w:rsidR="00707EEF">
        <w:t xml:space="preserve"> the </w:t>
      </w:r>
      <w:r w:rsidR="002E048B">
        <w:t>required</w:t>
      </w:r>
      <w:r w:rsidR="00707EEF">
        <w:t xml:space="preserve"> labour. The </w:t>
      </w:r>
      <w:r w:rsidR="002E048B">
        <w:t>question</w:t>
      </w:r>
      <w:r w:rsidR="00707EEF">
        <w:t xml:space="preserve"> of low- cost immobile labour can be </w:t>
      </w:r>
      <w:r w:rsidR="002E048B">
        <w:t>avoided</w:t>
      </w:r>
      <w:r w:rsidR="00707EEF">
        <w:t xml:space="preserve"> by </w:t>
      </w:r>
      <w:r w:rsidR="002E048B">
        <w:t>jumping</w:t>
      </w:r>
      <w:r w:rsidR="00707EEF">
        <w:t xml:space="preserve"> ahead with capital- </w:t>
      </w:r>
      <w:r w:rsidR="002E048B">
        <w:t>demanding</w:t>
      </w:r>
      <w:r w:rsidR="00707EEF">
        <w:t xml:space="preserve"> </w:t>
      </w:r>
      <w:r w:rsidR="002E048B">
        <w:t>tools and skills</w:t>
      </w:r>
      <w:r w:rsidR="00707EEF">
        <w:t xml:space="preserve">. And finally, market. </w:t>
      </w:r>
      <w:r w:rsidR="00552BC1">
        <w:t xml:space="preserve">The </w:t>
      </w:r>
      <w:r w:rsidR="002E048B">
        <w:t>reality</w:t>
      </w:r>
      <w:r w:rsidR="00552BC1">
        <w:t xml:space="preserve"> </w:t>
      </w:r>
      <w:r w:rsidR="002E048B">
        <w:t>continues</w:t>
      </w:r>
      <w:r w:rsidR="00552BC1">
        <w:t xml:space="preserve"> that the </w:t>
      </w:r>
      <w:r w:rsidR="002E048B">
        <w:t>possibility</w:t>
      </w:r>
      <w:r w:rsidR="00552BC1">
        <w:t xml:space="preserve"> of the market </w:t>
      </w:r>
      <w:r w:rsidR="002E048B">
        <w:t>is</w:t>
      </w:r>
      <w:r w:rsidR="00552BC1">
        <w:t xml:space="preserve"> the major </w:t>
      </w:r>
      <w:r w:rsidR="002E048B">
        <w:t>factor</w:t>
      </w:r>
      <w:r w:rsidR="00552BC1">
        <w:t xml:space="preserve"> </w:t>
      </w:r>
      <w:r w:rsidR="002E048B">
        <w:t>possible,</w:t>
      </w:r>
      <w:r w:rsidR="00552BC1">
        <w:t xml:space="preserve"> rewards from entrepreneurial </w:t>
      </w:r>
      <w:r w:rsidR="002E048B">
        <w:t>work</w:t>
      </w:r>
      <w:r w:rsidR="00552BC1">
        <w:t xml:space="preserve">. Market is </w:t>
      </w:r>
      <w:r w:rsidR="002E048B">
        <w:t>observed</w:t>
      </w:r>
      <w:r w:rsidR="00552BC1">
        <w:t xml:space="preserve"> by </w:t>
      </w:r>
      <w:r w:rsidR="002E048B">
        <w:t>instant</w:t>
      </w:r>
      <w:r w:rsidR="00552BC1">
        <w:t xml:space="preserve"> entrepreneurial </w:t>
      </w:r>
      <w:r w:rsidR="002E048B">
        <w:t>presence</w:t>
      </w:r>
      <w:r w:rsidR="00552BC1">
        <w:t xml:space="preserve"> and </w:t>
      </w:r>
      <w:r w:rsidR="002E048B">
        <w:t>therefore</w:t>
      </w:r>
      <w:r w:rsidR="00552BC1">
        <w:t xml:space="preserve">, it </w:t>
      </w:r>
      <w:r w:rsidR="002E048B">
        <w:t>shows if</w:t>
      </w:r>
      <w:r w:rsidR="00552BC1">
        <w:t xml:space="preserve"> the market is </w:t>
      </w:r>
      <w:r w:rsidR="002E048B">
        <w:t>increasing</w:t>
      </w:r>
      <w:r w:rsidR="00552BC1">
        <w:t xml:space="preserve"> and the </w:t>
      </w:r>
      <w:r w:rsidR="002E048B">
        <w:t>amount</w:t>
      </w:r>
      <w:r w:rsidR="00552BC1">
        <w:t xml:space="preserve"> at which it is </w:t>
      </w:r>
      <w:r w:rsidR="002E048B">
        <w:t>growing. These</w:t>
      </w:r>
      <w:r w:rsidR="00552BC1">
        <w:t xml:space="preserve"> are the most </w:t>
      </w:r>
      <w:r w:rsidR="002E048B">
        <w:t>important</w:t>
      </w:r>
      <w:r w:rsidR="00552BC1">
        <w:t xml:space="preserve"> characteristics of the market for entrepreneurial </w:t>
      </w:r>
      <w:r w:rsidR="002E048B">
        <w:t>development</w:t>
      </w:r>
      <w:r w:rsidR="00552BC1">
        <w:t>.</w:t>
      </w:r>
    </w:p>
    <w:p w14:paraId="5C8BB43A" w14:textId="46F078EA" w:rsidR="00717C6E" w:rsidRDefault="004E4AB4" w:rsidP="00B00C57">
      <w:r w:rsidRPr="004E4AB4">
        <w:t xml:space="preserve">Social considerations can go </w:t>
      </w:r>
      <w:r>
        <w:t>in a</w:t>
      </w:r>
      <w:r w:rsidRPr="004E4AB4">
        <w:t xml:space="preserve"> long path </w:t>
      </w:r>
      <w:r>
        <w:t>for</w:t>
      </w:r>
      <w:r w:rsidRPr="004E4AB4">
        <w:t xml:space="preserve"> promoting entrepreneurship. </w:t>
      </w:r>
      <w:r w:rsidR="00863C88" w:rsidRPr="004E4AB4">
        <w:t>It</w:t>
      </w:r>
      <w:r w:rsidRPr="004E4AB4">
        <w:t xml:space="preserve"> was the extremely useful society that created the industrial innovation</w:t>
      </w:r>
      <w:r w:rsidR="00863C88">
        <w:t xml:space="preserve"> a</w:t>
      </w:r>
      <w:r w:rsidRPr="004E4AB4">
        <w:t xml:space="preserve"> wonderful </w:t>
      </w:r>
      <w:r w:rsidR="00863C88" w:rsidRPr="004E4AB4">
        <w:t>achievement</w:t>
      </w:r>
      <w:r w:rsidRPr="004E4AB4">
        <w:t xml:space="preserve"> in Europe. There are </w:t>
      </w:r>
      <w:r w:rsidR="00863C88" w:rsidRPr="004E4AB4">
        <w:t>cultural</w:t>
      </w:r>
      <w:r w:rsidRPr="004E4AB4">
        <w:t xml:space="preserve"> </w:t>
      </w:r>
      <w:r w:rsidR="00863C88" w:rsidRPr="004E4AB4">
        <w:t>traditions</w:t>
      </w:r>
      <w:r w:rsidRPr="004E4AB4">
        <w:t xml:space="preserve"> and values in </w:t>
      </w:r>
      <w:r w:rsidR="00863C88" w:rsidRPr="004E4AB4">
        <w:t>each</w:t>
      </w:r>
      <w:r w:rsidRPr="004E4AB4">
        <w:t xml:space="preserve"> society which </w:t>
      </w:r>
      <w:r w:rsidR="00863C88" w:rsidRPr="004E4AB4">
        <w:t>affect</w:t>
      </w:r>
      <w:r w:rsidRPr="004E4AB4">
        <w:t xml:space="preserve"> the </w:t>
      </w:r>
      <w:r w:rsidR="00863C88" w:rsidRPr="004E4AB4">
        <w:t>activities</w:t>
      </w:r>
      <w:r w:rsidRPr="004E4AB4">
        <w:t xml:space="preserve"> of </w:t>
      </w:r>
      <w:r w:rsidR="00863C88" w:rsidRPr="004E4AB4">
        <w:t>personalities</w:t>
      </w:r>
      <w:r w:rsidRPr="004E4AB4">
        <w:t xml:space="preserve">. These </w:t>
      </w:r>
      <w:r w:rsidR="00863C88" w:rsidRPr="004E4AB4">
        <w:t>methods</w:t>
      </w:r>
      <w:r w:rsidRPr="004E4AB4">
        <w:t xml:space="preserve"> and value</w:t>
      </w:r>
      <w:r w:rsidR="00863C88">
        <w:t>s</w:t>
      </w:r>
      <w:r w:rsidRPr="004E4AB4">
        <w:t xml:space="preserve"> have </w:t>
      </w:r>
      <w:r w:rsidR="00863C88" w:rsidRPr="004E4AB4">
        <w:t>developed</w:t>
      </w:r>
      <w:r w:rsidR="00863C88">
        <w:t xml:space="preserve"> for</w:t>
      </w:r>
      <w:r w:rsidRPr="004E4AB4">
        <w:t xml:space="preserve"> </w:t>
      </w:r>
      <w:r w:rsidR="00863C88" w:rsidRPr="004E4AB4">
        <w:t>more than</w:t>
      </w:r>
      <w:r w:rsidRPr="004E4AB4">
        <w:t xml:space="preserve"> hundreds of years. It has also </w:t>
      </w:r>
      <w:r w:rsidR="00863C88" w:rsidRPr="004E4AB4">
        <w:t>specified</w:t>
      </w:r>
      <w:r w:rsidRPr="004E4AB4">
        <w:t xml:space="preserve"> </w:t>
      </w:r>
      <w:r w:rsidR="00863C88" w:rsidRPr="004E4AB4">
        <w:t>constraints</w:t>
      </w:r>
      <w:r w:rsidRPr="004E4AB4">
        <w:t xml:space="preserve"> to the social </w:t>
      </w:r>
      <w:r w:rsidR="00863C88" w:rsidRPr="004E4AB4">
        <w:t>flexibility</w:t>
      </w:r>
      <w:r w:rsidRPr="004E4AB4">
        <w:t xml:space="preserve"> of individuals. By social mobility it is </w:t>
      </w:r>
      <w:r w:rsidR="00863C88" w:rsidRPr="004E4AB4">
        <w:t>suggested</w:t>
      </w:r>
      <w:r w:rsidRPr="004E4AB4">
        <w:t xml:space="preserve"> that the freedom to move from one </w:t>
      </w:r>
      <w:r w:rsidR="00863C88" w:rsidRPr="004E4AB4">
        <w:t>class</w:t>
      </w:r>
      <w:r w:rsidRPr="004E4AB4">
        <w:t xml:space="preserve"> to </w:t>
      </w:r>
      <w:r w:rsidR="00863C88" w:rsidRPr="004E4AB4">
        <w:t>a different</w:t>
      </w:r>
      <w:r w:rsidR="00863C88">
        <w:t xml:space="preserve"> one</w:t>
      </w:r>
      <w:r w:rsidRPr="004E4AB4">
        <w:t xml:space="preserve">. </w:t>
      </w:r>
      <w:r w:rsidR="00863C88">
        <w:t xml:space="preserve">In this case is where traits come in. The way </w:t>
      </w:r>
      <w:r w:rsidR="00FD345E">
        <w:t>an</w:t>
      </w:r>
      <w:r w:rsidR="00863C88">
        <w:t xml:space="preserve"> entrepreneur acts describes what the business is attempting to do and wants to achieve. Relaying on different people with various ideas can only bring positives and gain experience as a skill. Learning is always key and the skill of communicating in this instance is </w:t>
      </w:r>
      <w:r w:rsidR="00FD345E">
        <w:t>an</w:t>
      </w:r>
      <w:r w:rsidR="00863C88">
        <w:t xml:space="preserve"> extraordinary feature to have. </w:t>
      </w:r>
      <w:r w:rsidR="009A6A14">
        <w:t xml:space="preserve">The other topic to focus from social perspective is the family background. </w:t>
      </w:r>
      <w:r w:rsidR="009A6A14" w:rsidRPr="009A6A14">
        <w:t xml:space="preserve">This </w:t>
      </w:r>
      <w:r w:rsidR="001B7810" w:rsidRPr="009A6A14">
        <w:t>aspect</w:t>
      </w:r>
      <w:r w:rsidR="009A6A14" w:rsidRPr="009A6A14">
        <w:t xml:space="preserve"> </w:t>
      </w:r>
      <w:r w:rsidR="001B7810" w:rsidRPr="009A6A14">
        <w:t>contains</w:t>
      </w:r>
      <w:r w:rsidR="009A6A14" w:rsidRPr="009A6A14">
        <w:t xml:space="preserve"> size of family, type of family and economic </w:t>
      </w:r>
      <w:r w:rsidR="001B7810" w:rsidRPr="009A6A14">
        <w:t>type</w:t>
      </w:r>
      <w:r w:rsidR="009A6A14" w:rsidRPr="009A6A14">
        <w:t xml:space="preserve"> of family. Background of family in </w:t>
      </w:r>
      <w:r w:rsidR="001B7810" w:rsidRPr="009A6A14">
        <w:t>business</w:t>
      </w:r>
      <w:r w:rsidR="009A6A14" w:rsidRPr="009A6A14">
        <w:t xml:space="preserve"> </w:t>
      </w:r>
      <w:r w:rsidR="001B7810" w:rsidRPr="009A6A14">
        <w:t>offer</w:t>
      </w:r>
      <w:r w:rsidR="001B7810">
        <w:t>s</w:t>
      </w:r>
      <w:r w:rsidR="009A6A14" w:rsidRPr="009A6A14">
        <w:t xml:space="preserve"> a </w:t>
      </w:r>
      <w:r w:rsidR="001B7810" w:rsidRPr="009A6A14">
        <w:t>supply</w:t>
      </w:r>
      <w:r w:rsidR="009A6A14" w:rsidRPr="009A6A14">
        <w:t xml:space="preserve"> of </w:t>
      </w:r>
      <w:r w:rsidR="001B7810" w:rsidRPr="009A6A14">
        <w:t>modern</w:t>
      </w:r>
      <w:r w:rsidR="009A6A14" w:rsidRPr="009A6A14">
        <w:t xml:space="preserve"> entrepreneurship. </w:t>
      </w:r>
      <w:r w:rsidR="001B7810" w:rsidRPr="009A6A14">
        <w:t>Professional</w:t>
      </w:r>
      <w:r w:rsidR="009A6A14" w:rsidRPr="009A6A14">
        <w:t xml:space="preserve"> and social </w:t>
      </w:r>
      <w:r w:rsidR="001B7810" w:rsidRPr="009A6A14">
        <w:t>condition</w:t>
      </w:r>
      <w:r w:rsidR="009A6A14" w:rsidRPr="009A6A14">
        <w:t xml:space="preserve"> of the family </w:t>
      </w:r>
      <w:r w:rsidR="001B7810" w:rsidRPr="009A6A14">
        <w:t>affect</w:t>
      </w:r>
      <w:r w:rsidR="001B7810">
        <w:t>ed</w:t>
      </w:r>
      <w:r w:rsidR="009A6A14" w:rsidRPr="009A6A14">
        <w:t xml:space="preserve"> by </w:t>
      </w:r>
      <w:r w:rsidR="001B7810" w:rsidRPr="009A6A14">
        <w:t>flexibility</w:t>
      </w:r>
      <w:r w:rsidR="009A6A14" w:rsidRPr="009A6A14">
        <w:t xml:space="preserve">. </w:t>
      </w:r>
      <w:r w:rsidR="009A6A14" w:rsidRPr="009A6A14">
        <w:lastRenderedPageBreak/>
        <w:t xml:space="preserve">There are </w:t>
      </w:r>
      <w:r w:rsidR="001B7810" w:rsidRPr="009A6A14">
        <w:t>some</w:t>
      </w:r>
      <w:r w:rsidR="009A6A14" w:rsidRPr="009A6A14">
        <w:t xml:space="preserve"> </w:t>
      </w:r>
      <w:r w:rsidR="001B7810" w:rsidRPr="009A6A14">
        <w:t>cases</w:t>
      </w:r>
      <w:r w:rsidR="009A6A14" w:rsidRPr="009A6A14">
        <w:t xml:space="preserve"> where few people would have to be </w:t>
      </w:r>
      <w:r w:rsidR="001B7810" w:rsidRPr="009A6A14">
        <w:t>enterprising</w:t>
      </w:r>
      <w:r w:rsidR="009A6A14" w:rsidRPr="009A6A14">
        <w:t>.</w:t>
      </w:r>
      <w:r w:rsidR="001B7810">
        <w:t xml:space="preserve"> In this occasion is all about the development of entrepreneurial mindset. The internal locus of control, having a positive mind and attempting to receive what is deserved. Trying to make things happen and controlling the destiny. Not everything is relying on family past and what the economic situation is. Trying to avoid being in the external locus of control is extremely valuable factor.</w:t>
      </w:r>
      <w:r w:rsidR="003A4490">
        <w:t xml:space="preserve">’’ Locus of control is one of the most widely studied concepts in the history of personality psychology’’ </w:t>
      </w:r>
      <w:sdt>
        <w:sdtPr>
          <w:id w:val="1434943055"/>
          <w:citation/>
        </w:sdtPr>
        <w:sdtEndPr/>
        <w:sdtContent>
          <w:r w:rsidR="003A4490">
            <w:fldChar w:fldCharType="begin"/>
          </w:r>
          <w:r w:rsidR="003A4490">
            <w:instrText xml:space="preserve"> CITATION Yas21 \l 2057 </w:instrText>
          </w:r>
          <w:r w:rsidR="003A4490">
            <w:fldChar w:fldCharType="separate"/>
          </w:r>
          <w:r w:rsidR="00DC5205" w:rsidRPr="00DC5205">
            <w:rPr>
              <w:noProof/>
            </w:rPr>
            <w:t>(Yasmin Iles- Caven, 2021)</w:t>
          </w:r>
          <w:r w:rsidR="003A4490">
            <w:fldChar w:fldCharType="end"/>
          </w:r>
        </w:sdtContent>
      </w:sdt>
      <w:r w:rsidR="003A4490">
        <w:t>.</w:t>
      </w:r>
      <w:r w:rsidR="001B7810">
        <w:t xml:space="preserve"> To conclude the section, the last topic to talk about is education. This enables</w:t>
      </w:r>
      <w:r w:rsidR="00664BC7" w:rsidRPr="00664BC7">
        <w:t xml:space="preserve"> to appreciate the outside world and provide</w:t>
      </w:r>
      <w:r w:rsidR="00664BC7">
        <w:t xml:space="preserve"> an individual</w:t>
      </w:r>
      <w:r w:rsidR="00664BC7" w:rsidRPr="00664BC7">
        <w:t xml:space="preserve"> with the essential expertise and skills to</w:t>
      </w:r>
      <w:r w:rsidR="00246393">
        <w:t xml:space="preserve"> clash</w:t>
      </w:r>
      <w:r w:rsidR="00664BC7" w:rsidRPr="00664BC7">
        <w:t xml:space="preserve"> with day-to-day </w:t>
      </w:r>
      <w:r w:rsidR="00246393" w:rsidRPr="00664BC7">
        <w:t>difficulties</w:t>
      </w:r>
      <w:r w:rsidR="00664BC7" w:rsidRPr="00664BC7">
        <w:t xml:space="preserve">. In any </w:t>
      </w:r>
      <w:r w:rsidR="00246393" w:rsidRPr="00664BC7">
        <w:t>organisation</w:t>
      </w:r>
      <w:r w:rsidR="00664BC7" w:rsidRPr="00664BC7">
        <w:t xml:space="preserve">, the </w:t>
      </w:r>
      <w:r w:rsidR="00246393">
        <w:t>approach</w:t>
      </w:r>
      <w:r w:rsidR="00664BC7" w:rsidRPr="00664BC7">
        <w:t xml:space="preserve"> of education has a </w:t>
      </w:r>
      <w:r w:rsidR="00246393" w:rsidRPr="00664BC7">
        <w:t>major</w:t>
      </w:r>
      <w:r w:rsidR="00664BC7" w:rsidRPr="00664BC7">
        <w:t xml:space="preserve"> </w:t>
      </w:r>
      <w:r w:rsidR="00246393" w:rsidRPr="00664BC7">
        <w:t>part</w:t>
      </w:r>
      <w:r w:rsidR="00664BC7" w:rsidRPr="00664BC7">
        <w:t xml:space="preserve"> to play in </w:t>
      </w:r>
      <w:r w:rsidR="00246393" w:rsidRPr="00664BC7">
        <w:t>encouraging</w:t>
      </w:r>
      <w:r w:rsidR="00664BC7" w:rsidRPr="00664BC7">
        <w:t xml:space="preserve"> </w:t>
      </w:r>
      <w:r w:rsidR="00246393" w:rsidRPr="00664BC7">
        <w:t>entrepreneurial</w:t>
      </w:r>
      <w:r w:rsidR="00664BC7" w:rsidRPr="00664BC7">
        <w:t xml:space="preserve"> </w:t>
      </w:r>
      <w:r w:rsidR="00246393" w:rsidRPr="00664BC7">
        <w:t>standards</w:t>
      </w:r>
      <w:r w:rsidR="00664BC7" w:rsidRPr="00664BC7">
        <w:t>.</w:t>
      </w:r>
      <w:r w:rsidR="006D13D2">
        <w:t>’’</w:t>
      </w:r>
      <w:r w:rsidR="006D13D2" w:rsidRPr="006D13D2">
        <w:t xml:space="preserve"> The relationship between responsible innovation and well-being for the coming decades allows us to give educational poetics a relevant place in what we call an economy of well-being</w:t>
      </w:r>
      <w:r w:rsidR="006D13D2">
        <w:t xml:space="preserve">’’. </w:t>
      </w:r>
      <w:sdt>
        <w:sdtPr>
          <w:id w:val="-1770845450"/>
          <w:citation/>
        </w:sdtPr>
        <w:sdtEndPr/>
        <w:sdtContent>
          <w:r w:rsidR="006D13D2">
            <w:fldChar w:fldCharType="begin"/>
          </w:r>
          <w:r w:rsidR="006D13D2">
            <w:instrText xml:space="preserve"> CITATION Xic19 \l 2057 </w:instrText>
          </w:r>
          <w:r w:rsidR="006D13D2">
            <w:fldChar w:fldCharType="separate"/>
          </w:r>
          <w:r w:rsidR="00DC5205" w:rsidRPr="00DC5205">
            <w:rPr>
              <w:noProof/>
            </w:rPr>
            <w:t>(Ruiz, 2019)</w:t>
          </w:r>
          <w:r w:rsidR="006D13D2">
            <w:fldChar w:fldCharType="end"/>
          </w:r>
        </w:sdtContent>
      </w:sdt>
      <w:r w:rsidR="006D13D2">
        <w:t>.</w:t>
      </w:r>
    </w:p>
    <w:p w14:paraId="28351F8A" w14:textId="10EBC0AC" w:rsidR="006D13D2" w:rsidRDefault="006D13D2" w:rsidP="00B00C57">
      <w:r>
        <w:t xml:space="preserve">To conclude the PEST analyses the final topic will cover the technology on entrepreneurship. </w:t>
      </w:r>
      <w:r w:rsidR="00422EEB" w:rsidRPr="00422EEB">
        <w:t>Technology and business</w:t>
      </w:r>
      <w:r w:rsidR="00422EEB">
        <w:t xml:space="preserve"> are </w:t>
      </w:r>
      <w:r w:rsidR="00422EEB" w:rsidRPr="00422EEB">
        <w:t>corresponding in today’s time. Technology presents many types of prospects to develop business for the benefit of the culture. Therefore, technology is the path to accomplish more profit with less capital spending. With</w:t>
      </w:r>
      <w:r w:rsidR="00422EEB">
        <w:t xml:space="preserve"> a</w:t>
      </w:r>
      <w:r w:rsidR="00422EEB" w:rsidRPr="00422EEB">
        <w:t xml:space="preserve"> period, it is observed that in business the hardware and software costs are progressively reducing.  </w:t>
      </w:r>
      <w:r w:rsidR="00422EEB">
        <w:t xml:space="preserve">Because of the </w:t>
      </w:r>
      <w:r w:rsidR="00422EEB" w:rsidRPr="00422EEB">
        <w:t xml:space="preserve">increase </w:t>
      </w:r>
      <w:r w:rsidR="00422EEB">
        <w:t>of the number</w:t>
      </w:r>
      <w:r w:rsidR="00422EEB" w:rsidRPr="00422EEB">
        <w:t xml:space="preserve"> challengers in the market. The level of contest is expanding as readily available free tools </w:t>
      </w:r>
      <w:r w:rsidR="00422EEB">
        <w:t xml:space="preserve">are </w:t>
      </w:r>
      <w:r w:rsidR="00422EEB" w:rsidRPr="00422EEB">
        <w:t>challenging responsibilities in new start-ups. New businesses with an innovative idea are developing in growing countries that are encouraging and participating in digital entrepreneurship.</w:t>
      </w:r>
      <w:r w:rsidR="00422EEB">
        <w:t xml:space="preserve"> As the UK, relies a lot on technology this is a massive step in why </w:t>
      </w:r>
      <w:r w:rsidR="00610172">
        <w:t xml:space="preserve">‘’the young business hit 12.6 percent last year’’. </w:t>
      </w:r>
      <w:sdt>
        <w:sdtPr>
          <w:id w:val="-177360441"/>
          <w:citation/>
        </w:sdtPr>
        <w:sdtEndPr/>
        <w:sdtContent>
          <w:r w:rsidR="00610172">
            <w:fldChar w:fldCharType="begin"/>
          </w:r>
          <w:r w:rsidR="00610172">
            <w:instrText xml:space="preserve"> CITATION New22 \l 2057 </w:instrText>
          </w:r>
          <w:r w:rsidR="00610172">
            <w:fldChar w:fldCharType="separate"/>
          </w:r>
          <w:r w:rsidR="00DC5205" w:rsidRPr="00DC5205">
            <w:rPr>
              <w:noProof/>
            </w:rPr>
            <w:t>(New British businesses hit record numbers, according to Global Entrepreneurship Monitor, 2022)</w:t>
          </w:r>
          <w:r w:rsidR="00610172">
            <w:fldChar w:fldCharType="end"/>
          </w:r>
        </w:sdtContent>
      </w:sdt>
      <w:r w:rsidR="00610172">
        <w:t xml:space="preserve">. </w:t>
      </w:r>
      <w:r w:rsidR="00610172" w:rsidRPr="00610172">
        <w:t xml:space="preserve">Technology with </w:t>
      </w:r>
      <w:r w:rsidR="006632E1" w:rsidRPr="00610172">
        <w:t>indistinguishable</w:t>
      </w:r>
      <w:r w:rsidR="00610172" w:rsidRPr="00610172">
        <w:t xml:space="preserve"> </w:t>
      </w:r>
      <w:r w:rsidR="006632E1" w:rsidRPr="00610172">
        <w:t>characteristics</w:t>
      </w:r>
      <w:r w:rsidR="00610172" w:rsidRPr="00610172">
        <w:t xml:space="preserve"> </w:t>
      </w:r>
      <w:r w:rsidR="006632E1" w:rsidRPr="00610172">
        <w:t>puts</w:t>
      </w:r>
      <w:r w:rsidR="00610172" w:rsidRPr="00610172">
        <w:t xml:space="preserve"> the firm’s </w:t>
      </w:r>
      <w:r w:rsidR="006632E1" w:rsidRPr="00610172">
        <w:t>skill</w:t>
      </w:r>
      <w:r w:rsidR="00610172" w:rsidRPr="00610172">
        <w:t xml:space="preserve"> to know its </w:t>
      </w:r>
      <w:r w:rsidR="006632E1" w:rsidRPr="00610172">
        <w:t>current</w:t>
      </w:r>
      <w:r w:rsidR="00610172" w:rsidRPr="00610172">
        <w:t xml:space="preserve"> and future growth. </w:t>
      </w:r>
      <w:r w:rsidR="006632E1" w:rsidRPr="00610172">
        <w:t>Consequently</w:t>
      </w:r>
      <w:r w:rsidR="00610172" w:rsidRPr="00610172">
        <w:t xml:space="preserve">, technology </w:t>
      </w:r>
      <w:r w:rsidR="006632E1" w:rsidRPr="00610172">
        <w:t>supports</w:t>
      </w:r>
      <w:r w:rsidR="00610172" w:rsidRPr="00610172">
        <w:t xml:space="preserve"> big </w:t>
      </w:r>
      <w:r w:rsidR="006632E1" w:rsidRPr="00610172">
        <w:t>companies</w:t>
      </w:r>
      <w:r w:rsidR="00610172" w:rsidRPr="00610172">
        <w:t xml:space="preserve"> to </w:t>
      </w:r>
      <w:r w:rsidR="006632E1" w:rsidRPr="00610172">
        <w:t>strengthen</w:t>
      </w:r>
      <w:r w:rsidR="00610172" w:rsidRPr="00610172">
        <w:t xml:space="preserve"> and </w:t>
      </w:r>
      <w:r w:rsidR="006632E1" w:rsidRPr="00610172">
        <w:t>evaluate</w:t>
      </w:r>
      <w:r w:rsidR="00610172" w:rsidRPr="00610172">
        <w:t xml:space="preserve"> </w:t>
      </w:r>
      <w:r w:rsidR="006632E1" w:rsidRPr="00610172">
        <w:t>different</w:t>
      </w:r>
      <w:r w:rsidR="00610172" w:rsidRPr="00610172">
        <w:t xml:space="preserve"> </w:t>
      </w:r>
      <w:r w:rsidR="006632E1" w:rsidRPr="00610172">
        <w:t>factors</w:t>
      </w:r>
      <w:r w:rsidR="00610172" w:rsidRPr="00610172">
        <w:t xml:space="preserve"> like the country’s </w:t>
      </w:r>
      <w:r w:rsidR="006632E1" w:rsidRPr="00610172">
        <w:t>commercial</w:t>
      </w:r>
      <w:r w:rsidR="00610172" w:rsidRPr="00610172">
        <w:t xml:space="preserve"> </w:t>
      </w:r>
      <w:r w:rsidR="006632E1" w:rsidRPr="00610172">
        <w:t>terms</w:t>
      </w:r>
      <w:r w:rsidR="00610172" w:rsidRPr="00610172">
        <w:t xml:space="preserve"> and the firm’s </w:t>
      </w:r>
      <w:r w:rsidR="006632E1" w:rsidRPr="00610172">
        <w:t>economic</w:t>
      </w:r>
      <w:r w:rsidR="00610172" w:rsidRPr="00610172">
        <w:t xml:space="preserve"> </w:t>
      </w:r>
      <w:r w:rsidR="006632E1" w:rsidRPr="00610172">
        <w:t>standing</w:t>
      </w:r>
      <w:r w:rsidR="00610172" w:rsidRPr="00610172">
        <w:t xml:space="preserve">. The technology </w:t>
      </w:r>
      <w:r w:rsidR="006632E1" w:rsidRPr="00610172">
        <w:t>styles</w:t>
      </w:r>
      <w:r w:rsidR="00610172" w:rsidRPr="00610172">
        <w:t xml:space="preserve"> </w:t>
      </w:r>
      <w:r w:rsidR="006632E1">
        <w:t xml:space="preserve">to </w:t>
      </w:r>
      <w:r w:rsidR="006632E1" w:rsidRPr="00610172">
        <w:t>appeal to</w:t>
      </w:r>
      <w:r w:rsidR="00610172" w:rsidRPr="00610172">
        <w:t xml:space="preserve"> customers which </w:t>
      </w:r>
      <w:r w:rsidR="006632E1" w:rsidRPr="00610172">
        <w:t>eventually</w:t>
      </w:r>
      <w:r w:rsidR="00610172" w:rsidRPr="00610172">
        <w:t xml:space="preserve"> </w:t>
      </w:r>
      <w:r w:rsidR="006632E1" w:rsidRPr="00610172">
        <w:t>influence</w:t>
      </w:r>
      <w:r w:rsidR="006632E1">
        <w:t xml:space="preserve"> on</w:t>
      </w:r>
      <w:r w:rsidR="00610172" w:rsidRPr="00610172">
        <w:t xml:space="preserve"> the future mindset &amp; number of competitors in the market.</w:t>
      </w:r>
      <w:r w:rsidR="00A16D9F" w:rsidRPr="00A16D9F">
        <w:t xml:space="preserve"> With exceptional opportunities technology also assists </w:t>
      </w:r>
      <w:r w:rsidR="00A16D9F">
        <w:t xml:space="preserve">with the </w:t>
      </w:r>
      <w:r w:rsidR="00A16D9F" w:rsidRPr="00A16D9F">
        <w:t xml:space="preserve">business to recognize its cash flow </w:t>
      </w:r>
      <w:r w:rsidR="007314A6" w:rsidRPr="00A16D9F">
        <w:t>demands</w:t>
      </w:r>
      <w:r w:rsidR="00A16D9F" w:rsidRPr="00A16D9F">
        <w:t xml:space="preserve">. With an </w:t>
      </w:r>
      <w:r w:rsidR="007314A6" w:rsidRPr="00A16D9F">
        <w:t>objective</w:t>
      </w:r>
      <w:r w:rsidR="00A16D9F" w:rsidRPr="00A16D9F">
        <w:t xml:space="preserve">, technology </w:t>
      </w:r>
      <w:r w:rsidR="007314A6" w:rsidRPr="00A16D9F">
        <w:t>protects</w:t>
      </w:r>
      <w:r w:rsidR="00A16D9F" w:rsidRPr="00A16D9F">
        <w:t xml:space="preserve"> </w:t>
      </w:r>
      <w:r w:rsidR="007314A6" w:rsidRPr="00A16D9F">
        <w:t>valuable</w:t>
      </w:r>
      <w:r w:rsidR="00A16D9F" w:rsidRPr="00A16D9F">
        <w:t xml:space="preserve"> </w:t>
      </w:r>
      <w:r w:rsidR="007314A6" w:rsidRPr="00A16D9F">
        <w:t>sources</w:t>
      </w:r>
      <w:r w:rsidR="00A16D9F" w:rsidRPr="00A16D9F">
        <w:t xml:space="preserve"> such as time and </w:t>
      </w:r>
      <w:r w:rsidR="007314A6" w:rsidRPr="00A16D9F">
        <w:t>physical</w:t>
      </w:r>
      <w:r w:rsidR="00A16D9F" w:rsidRPr="00A16D9F">
        <w:t xml:space="preserve"> space. </w:t>
      </w:r>
      <w:r w:rsidR="007314A6" w:rsidRPr="00A16D9F">
        <w:t>Speaking</w:t>
      </w:r>
      <w:r w:rsidR="00A16D9F" w:rsidRPr="00A16D9F">
        <w:t xml:space="preserve"> about the warehouse </w:t>
      </w:r>
      <w:r w:rsidR="007314A6" w:rsidRPr="00A16D9F">
        <w:t>catalogue</w:t>
      </w:r>
      <w:r w:rsidR="00A16D9F" w:rsidRPr="00A16D9F">
        <w:t xml:space="preserve">, technologies let business owners </w:t>
      </w:r>
      <w:r w:rsidR="007314A6" w:rsidRPr="00A16D9F">
        <w:t>know</w:t>
      </w:r>
      <w:r w:rsidR="00A16D9F" w:rsidRPr="00A16D9F">
        <w:t xml:space="preserve"> how to </w:t>
      </w:r>
      <w:r w:rsidR="007314A6" w:rsidRPr="00A16D9F">
        <w:t>operate</w:t>
      </w:r>
      <w:r w:rsidR="00A16D9F" w:rsidRPr="00A16D9F">
        <w:t xml:space="preserve"> the </w:t>
      </w:r>
      <w:r w:rsidR="007314A6" w:rsidRPr="00A16D9F">
        <w:t>space</w:t>
      </w:r>
      <w:r w:rsidR="00A16D9F" w:rsidRPr="00A16D9F">
        <w:t xml:space="preserve">. </w:t>
      </w:r>
      <w:r w:rsidR="007314A6" w:rsidRPr="00A16D9F">
        <w:t>So</w:t>
      </w:r>
      <w:r w:rsidR="00A16D9F" w:rsidRPr="00A16D9F">
        <w:t xml:space="preserve">, with </w:t>
      </w:r>
      <w:r w:rsidR="007314A6" w:rsidRPr="00A16D9F">
        <w:t>appropriate</w:t>
      </w:r>
      <w:r w:rsidR="00A16D9F" w:rsidRPr="00A16D9F">
        <w:t xml:space="preserve"> use of technology costs of a product can be </w:t>
      </w:r>
      <w:r w:rsidR="007314A6" w:rsidRPr="00A16D9F">
        <w:t>anticipated</w:t>
      </w:r>
      <w:r w:rsidR="00A16D9F" w:rsidRPr="00A16D9F">
        <w:t xml:space="preserve">.  </w:t>
      </w:r>
      <w:r w:rsidR="007314A6" w:rsidRPr="00A16D9F">
        <w:t>Furthermore</w:t>
      </w:r>
      <w:r w:rsidR="00A16D9F" w:rsidRPr="00A16D9F">
        <w:t xml:space="preserve">, technology can save time and money by </w:t>
      </w:r>
      <w:r w:rsidR="007314A6" w:rsidRPr="00A16D9F">
        <w:t>having</w:t>
      </w:r>
      <w:r w:rsidR="00A16D9F" w:rsidRPr="00A16D9F">
        <w:t xml:space="preserve"> meetings over the Internet </w:t>
      </w:r>
      <w:r w:rsidR="007314A6" w:rsidRPr="00A16D9F">
        <w:t>as a replacement for</w:t>
      </w:r>
      <w:r w:rsidR="00A16D9F" w:rsidRPr="00A16D9F">
        <w:t xml:space="preserve"> </w:t>
      </w:r>
      <w:r w:rsidR="007314A6" w:rsidRPr="00A16D9F">
        <w:t>company</w:t>
      </w:r>
      <w:r w:rsidR="00A16D9F" w:rsidRPr="00A16D9F">
        <w:t xml:space="preserve"> headquarters anytime.</w:t>
      </w:r>
      <w:r w:rsidR="00EF68BB">
        <w:t xml:space="preserve"> One of the main issues, however, is the problem of old entrepreneurs who don’t have the right skill to use the technologies efficient. ‘’</w:t>
      </w:r>
      <w:r w:rsidR="00EF68BB" w:rsidRPr="00EF68BB">
        <w:t xml:space="preserve"> One of the factors that motivated the creation of this new business was the fear of leaving comfort zone and wanting to be successful</w:t>
      </w:r>
      <w:r w:rsidR="00EF68BB">
        <w:t xml:space="preserve">’’. </w:t>
      </w:r>
      <w:sdt>
        <w:sdtPr>
          <w:id w:val="84504015"/>
          <w:citation/>
        </w:sdtPr>
        <w:sdtEndPr/>
        <w:sdtContent>
          <w:r w:rsidR="00613BC2">
            <w:fldChar w:fldCharType="begin"/>
          </w:r>
          <w:r w:rsidR="00613BC2">
            <w:instrText xml:space="preserve"> CITATION Eth17 \l 2057 </w:instrText>
          </w:r>
          <w:r w:rsidR="00613BC2">
            <w:fldChar w:fldCharType="separate"/>
          </w:r>
          <w:r w:rsidR="00DC5205" w:rsidRPr="00DC5205">
            <w:rPr>
              <w:noProof/>
            </w:rPr>
            <w:t>(Ethel Brundin, 2017)</w:t>
          </w:r>
          <w:r w:rsidR="00613BC2">
            <w:fldChar w:fldCharType="end"/>
          </w:r>
        </w:sdtContent>
      </w:sdt>
      <w:r w:rsidR="00613BC2">
        <w:t>.</w:t>
      </w:r>
    </w:p>
    <w:p w14:paraId="66CFB82A" w14:textId="518A4795" w:rsidR="00613BC2" w:rsidRDefault="00613BC2" w:rsidP="00B00C57">
      <w:r>
        <w:t>In conclusion</w:t>
      </w:r>
      <w:r w:rsidR="00C5531E">
        <w:t xml:space="preserve">, this essay conducts a PEST analysis on the UK macro environment and identifies relevant skills and traits which </w:t>
      </w:r>
      <w:r w:rsidR="008A5549">
        <w:t>are</w:t>
      </w:r>
      <w:r w:rsidR="00C5531E">
        <w:t xml:space="preserve"> help</w:t>
      </w:r>
      <w:r w:rsidR="008A5549">
        <w:t>ing</w:t>
      </w:r>
      <w:r w:rsidR="00C5531E">
        <w:t xml:space="preserve"> entrepreneurs navigate their way through. </w:t>
      </w:r>
      <w:r w:rsidR="008A5549">
        <w:t xml:space="preserve">It is showing the why developing an </w:t>
      </w:r>
      <w:r w:rsidR="00F23308">
        <w:t>entrepreneur mindset</w:t>
      </w:r>
      <w:r w:rsidR="00C5531E">
        <w:t xml:space="preserve"> is a must if a success is the only option in this chapter of life. Britain’s fledgling entrepreneurs reached a record number in 2021, the year 2022 is the hope where numbers increase with more young businesses hit. Obviously, everything is achieved with experience, </w:t>
      </w:r>
      <w:r w:rsidR="00F23308">
        <w:t>competency,</w:t>
      </w:r>
      <w:r w:rsidR="00C5531E">
        <w:t xml:space="preserve"> and training. The future is in entrepreneurship. </w:t>
      </w:r>
    </w:p>
    <w:p w14:paraId="0481CBBA" w14:textId="02715F9D" w:rsidR="00C5531E" w:rsidRDefault="00C5531E" w:rsidP="00B00C57"/>
    <w:p w14:paraId="526DB09F" w14:textId="551DB282" w:rsidR="00C5531E" w:rsidRDefault="00C5531E" w:rsidP="00B00C57"/>
    <w:p w14:paraId="6F560189" w14:textId="5185DC94" w:rsidR="00C5531E" w:rsidRDefault="00C5531E" w:rsidP="00B00C57"/>
    <w:p w14:paraId="176C04B1" w14:textId="77777777" w:rsidR="00C5531E" w:rsidRDefault="00C5531E" w:rsidP="00B00C57"/>
    <w:sdt>
      <w:sdtPr>
        <w:rPr>
          <w:rFonts w:asciiTheme="minorHAnsi" w:eastAsiaTheme="minorHAnsi" w:hAnsiTheme="minorHAnsi" w:cstheme="minorBidi"/>
          <w:color w:val="auto"/>
          <w:sz w:val="22"/>
          <w:szCs w:val="22"/>
          <w:lang w:val="en-GB"/>
        </w:rPr>
        <w:id w:val="231365662"/>
        <w:docPartObj>
          <w:docPartGallery w:val="Bibliographies"/>
          <w:docPartUnique/>
        </w:docPartObj>
      </w:sdtPr>
      <w:sdtEndPr/>
      <w:sdtContent>
        <w:p w14:paraId="1D29A2A8" w14:textId="107F8387" w:rsidR="00C5531E" w:rsidRPr="00C5531E" w:rsidRDefault="00C5531E">
          <w:pPr>
            <w:pStyle w:val="Heading1"/>
            <w:rPr>
              <w:b/>
              <w:bCs/>
              <w:color w:val="auto"/>
              <w:u w:val="single"/>
            </w:rPr>
          </w:pPr>
          <w:r w:rsidRPr="00C5531E">
            <w:rPr>
              <w:b/>
              <w:bCs/>
              <w:color w:val="auto"/>
              <w:u w:val="single"/>
            </w:rPr>
            <w:t>References</w:t>
          </w:r>
        </w:p>
        <w:sdt>
          <w:sdtPr>
            <w:id w:val="-573587230"/>
            <w:bibliography/>
          </w:sdtPr>
          <w:sdtEndPr/>
          <w:sdtContent>
            <w:p w14:paraId="24A3831A" w14:textId="77777777" w:rsidR="00DC5205" w:rsidRDefault="00C5531E" w:rsidP="00DC5205">
              <w:pPr>
                <w:pStyle w:val="Bibliography"/>
                <w:rPr>
                  <w:noProof/>
                  <w:sz w:val="24"/>
                  <w:szCs w:val="24"/>
                </w:rPr>
              </w:pPr>
              <w:r>
                <w:fldChar w:fldCharType="begin"/>
              </w:r>
              <w:r>
                <w:instrText xml:space="preserve"> BIBLIOGRAPHY </w:instrText>
              </w:r>
              <w:r>
                <w:fldChar w:fldCharType="separate"/>
              </w:r>
              <w:r w:rsidR="00DC5205">
                <w:rPr>
                  <w:noProof/>
                </w:rPr>
                <w:t xml:space="preserve">Bessant, 2018. </w:t>
              </w:r>
              <w:r w:rsidR="00DC5205">
                <w:rPr>
                  <w:i/>
                  <w:iCs/>
                  <w:noProof/>
                </w:rPr>
                <w:t xml:space="preserve">Entrepreneurship. </w:t>
              </w:r>
              <w:r w:rsidR="00DC5205">
                <w:rPr>
                  <w:noProof/>
                </w:rPr>
                <w:t>Danvers: Wiley.</w:t>
              </w:r>
            </w:p>
            <w:p w14:paraId="2FE9305F" w14:textId="77777777" w:rsidR="00DC5205" w:rsidRDefault="00DC5205" w:rsidP="00DC5205">
              <w:pPr>
                <w:pStyle w:val="Bibliography"/>
                <w:rPr>
                  <w:noProof/>
                </w:rPr>
              </w:pPr>
              <w:r>
                <w:rPr>
                  <w:noProof/>
                </w:rPr>
                <w:t xml:space="preserve">David C.Kimball, R. N. L., 2020. </w:t>
              </w:r>
              <w:r>
                <w:rPr>
                  <w:i/>
                  <w:iCs/>
                  <w:noProof/>
                </w:rPr>
                <w:t xml:space="preserve">Entrepreneurship Skills for new ventures. </w:t>
              </w:r>
              <w:r>
                <w:rPr>
                  <w:noProof/>
                </w:rPr>
                <w:t>4th ed. New York: Routledge.</w:t>
              </w:r>
            </w:p>
            <w:p w14:paraId="1FF181A2" w14:textId="77777777" w:rsidR="00DC5205" w:rsidRDefault="00DC5205" w:rsidP="00DC5205">
              <w:pPr>
                <w:pStyle w:val="Bibliography"/>
                <w:rPr>
                  <w:noProof/>
                </w:rPr>
              </w:pPr>
              <w:r>
                <w:rPr>
                  <w:noProof/>
                </w:rPr>
                <w:t xml:space="preserve">Ethel Brundin, M. M. M. R. P., 2017. </w:t>
              </w:r>
              <w:r>
                <w:rPr>
                  <w:i/>
                  <w:iCs/>
                  <w:noProof/>
                </w:rPr>
                <w:t xml:space="preserve">Entrepreneurship in Emerging Economies and Developing Countries. </w:t>
              </w:r>
              <w:r>
                <w:rPr>
                  <w:noProof/>
                </w:rPr>
                <w:t>Cheltenham: Edward Elgar Publishing Limited.</w:t>
              </w:r>
            </w:p>
            <w:p w14:paraId="0F06E485" w14:textId="77777777" w:rsidR="00DC5205" w:rsidRDefault="00DC5205" w:rsidP="00DC5205">
              <w:pPr>
                <w:pStyle w:val="Bibliography"/>
                <w:rPr>
                  <w:noProof/>
                </w:rPr>
              </w:pPr>
              <w:r>
                <w:rPr>
                  <w:noProof/>
                </w:rPr>
                <w:t xml:space="preserve">G.Koven, S., 2021. </w:t>
              </w:r>
              <w:r>
                <w:rPr>
                  <w:i/>
                  <w:iCs/>
                  <w:noProof/>
                </w:rPr>
                <w:t xml:space="preserve">Entrepreneurship and Economic development. </w:t>
              </w:r>
              <w:r>
                <w:rPr>
                  <w:noProof/>
                </w:rPr>
                <w:t>London: Lexington Books.</w:t>
              </w:r>
            </w:p>
            <w:p w14:paraId="16796C6E" w14:textId="77777777" w:rsidR="00DC5205" w:rsidRDefault="00DC5205" w:rsidP="00DC5205">
              <w:pPr>
                <w:pStyle w:val="Bibliography"/>
                <w:rPr>
                  <w:noProof/>
                </w:rPr>
              </w:pPr>
              <w:r>
                <w:rPr>
                  <w:noProof/>
                </w:rPr>
                <w:t xml:space="preserve">Howells, K., 2022. </w:t>
              </w:r>
              <w:r>
                <w:rPr>
                  <w:i/>
                  <w:iCs/>
                  <w:noProof/>
                </w:rPr>
                <w:t xml:space="preserve">Guest entrepreneur visit. </w:t>
              </w:r>
              <w:r>
                <w:rPr>
                  <w:noProof/>
                </w:rPr>
                <w:t>[Sound Recording].</w:t>
              </w:r>
            </w:p>
            <w:p w14:paraId="4B416E95" w14:textId="77777777" w:rsidR="00DC5205" w:rsidRDefault="00DC5205" w:rsidP="00DC5205">
              <w:pPr>
                <w:pStyle w:val="Bibliography"/>
                <w:rPr>
                  <w:noProof/>
                </w:rPr>
              </w:pPr>
              <w:r>
                <w:rPr>
                  <w:noProof/>
                </w:rPr>
                <w:t xml:space="preserve">Karlsson, 2016. </w:t>
              </w:r>
              <w:r>
                <w:rPr>
                  <w:i/>
                  <w:iCs/>
                  <w:noProof/>
                </w:rPr>
                <w:t xml:space="preserve">Political Entrepreneurship. </w:t>
              </w:r>
              <w:r>
                <w:rPr>
                  <w:noProof/>
                </w:rPr>
                <w:t>Chelthenham: Edward Elgar.</w:t>
              </w:r>
            </w:p>
            <w:p w14:paraId="283C33EE" w14:textId="77777777" w:rsidR="00DC5205" w:rsidRDefault="00DC5205" w:rsidP="00DC5205">
              <w:pPr>
                <w:pStyle w:val="Bibliography"/>
                <w:rPr>
                  <w:noProof/>
                </w:rPr>
              </w:pPr>
              <w:r>
                <w:rPr>
                  <w:noProof/>
                </w:rPr>
                <w:t xml:space="preserve">Menlove, M., 2021. </w:t>
              </w:r>
              <w:r>
                <w:rPr>
                  <w:i/>
                  <w:iCs/>
                  <w:noProof/>
                </w:rPr>
                <w:t xml:space="preserve">Entrepreneurs Experience. </w:t>
              </w:r>
              <w:r>
                <w:rPr>
                  <w:noProof/>
                </w:rPr>
                <w:t>s.l.:Independently Published .</w:t>
              </w:r>
            </w:p>
            <w:p w14:paraId="28A0F739" w14:textId="77777777" w:rsidR="00DC5205" w:rsidRDefault="00DC5205" w:rsidP="00DC5205">
              <w:pPr>
                <w:pStyle w:val="Bibliography"/>
                <w:rPr>
                  <w:noProof/>
                </w:rPr>
              </w:pPr>
              <w:r>
                <w:rPr>
                  <w:i/>
                  <w:iCs/>
                  <w:noProof/>
                </w:rPr>
                <w:t xml:space="preserve">New British businesses hit record numbers, according to Global Entrepreneurship Monitor </w:t>
              </w:r>
              <w:r>
                <w:rPr>
                  <w:noProof/>
                </w:rPr>
                <w:t xml:space="preserve">(2022) Richard Tyler. </w:t>
              </w:r>
            </w:p>
            <w:p w14:paraId="4238FD4E" w14:textId="77777777" w:rsidR="00DC5205" w:rsidRDefault="00DC5205" w:rsidP="00DC5205">
              <w:pPr>
                <w:pStyle w:val="Bibliography"/>
                <w:rPr>
                  <w:noProof/>
                </w:rPr>
              </w:pPr>
              <w:r>
                <w:rPr>
                  <w:noProof/>
                </w:rPr>
                <w:t xml:space="preserve">Quin, Z., 2009. </w:t>
              </w:r>
              <w:r>
                <w:rPr>
                  <w:i/>
                  <w:iCs/>
                  <w:noProof/>
                </w:rPr>
                <w:t xml:space="preserve">Introduction to E-commerce. </w:t>
              </w:r>
              <w:r>
                <w:rPr>
                  <w:noProof/>
                </w:rPr>
                <w:t>Bejing: Springer.</w:t>
              </w:r>
            </w:p>
            <w:p w14:paraId="1F5A6AA3" w14:textId="77777777" w:rsidR="00DC5205" w:rsidRDefault="00DC5205" w:rsidP="00DC5205">
              <w:pPr>
                <w:pStyle w:val="Bibliography"/>
                <w:rPr>
                  <w:noProof/>
                </w:rPr>
              </w:pPr>
              <w:r>
                <w:rPr>
                  <w:noProof/>
                </w:rPr>
                <w:t xml:space="preserve">Ruiz, X. M., 2019. </w:t>
              </w:r>
              <w:r>
                <w:rPr>
                  <w:i/>
                  <w:iCs/>
                  <w:noProof/>
                </w:rPr>
                <w:t xml:space="preserve">Time for Educational Poetics. </w:t>
              </w:r>
              <w:r>
                <w:rPr>
                  <w:noProof/>
                </w:rPr>
                <w:t>Boston: Brill Sense.</w:t>
              </w:r>
            </w:p>
            <w:p w14:paraId="6AB9A5C3" w14:textId="77777777" w:rsidR="00DC5205" w:rsidRDefault="00DC5205" w:rsidP="00DC5205">
              <w:pPr>
                <w:pStyle w:val="Bibliography"/>
                <w:rPr>
                  <w:noProof/>
                </w:rPr>
              </w:pPr>
              <w:r>
                <w:rPr>
                  <w:noProof/>
                </w:rPr>
                <w:t xml:space="preserve">Sarah Coro, H. P. J. D., 2020. </w:t>
              </w:r>
              <w:r>
                <w:rPr>
                  <w:i/>
                  <w:iCs/>
                  <w:noProof/>
                </w:rPr>
                <w:t xml:space="preserve">Political Entrepreneurship. </w:t>
              </w:r>
              <w:r>
                <w:rPr>
                  <w:noProof/>
                </w:rPr>
                <w:t>New Jersey: Princeton University Press.</w:t>
              </w:r>
            </w:p>
            <w:p w14:paraId="6F190CAB" w14:textId="77777777" w:rsidR="00DC5205" w:rsidRDefault="00DC5205" w:rsidP="00DC5205">
              <w:pPr>
                <w:pStyle w:val="Bibliography"/>
                <w:rPr>
                  <w:noProof/>
                </w:rPr>
              </w:pPr>
              <w:r>
                <w:rPr>
                  <w:noProof/>
                </w:rPr>
                <w:t xml:space="preserve">Thomas S.Lyons, J. S. J. A. S., 2021. </w:t>
              </w:r>
              <w:r>
                <w:rPr>
                  <w:i/>
                  <w:iCs/>
                  <w:noProof/>
                </w:rPr>
                <w:t xml:space="preserve">Entrepreneurship Skill building. </w:t>
              </w:r>
              <w:r>
                <w:rPr>
                  <w:noProof/>
                </w:rPr>
                <w:t>Cham: Palgrave Macmillan.</w:t>
              </w:r>
            </w:p>
            <w:p w14:paraId="2F07EC5D" w14:textId="77777777" w:rsidR="00DC5205" w:rsidRDefault="00DC5205" w:rsidP="00DC5205">
              <w:pPr>
                <w:pStyle w:val="Bibliography"/>
                <w:rPr>
                  <w:noProof/>
                </w:rPr>
              </w:pPr>
              <w:r>
                <w:rPr>
                  <w:noProof/>
                </w:rPr>
                <w:t xml:space="preserve">Yasmin Iles- Caven, S. N. a. A. K., 2021. </w:t>
              </w:r>
              <w:r>
                <w:rPr>
                  <w:i/>
                  <w:iCs/>
                  <w:noProof/>
                </w:rPr>
                <w:t xml:space="preserve">Locus of control. </w:t>
              </w:r>
              <w:r>
                <w:rPr>
                  <w:noProof/>
                </w:rPr>
                <w:t>Los Angeles: Frontiers in Psychology.</w:t>
              </w:r>
            </w:p>
            <w:p w14:paraId="6151CB5D" w14:textId="661A0D5D" w:rsidR="00C5531E" w:rsidRDefault="00C5531E" w:rsidP="00DC5205">
              <w:r>
                <w:rPr>
                  <w:b/>
                  <w:bCs/>
                  <w:noProof/>
                </w:rPr>
                <w:fldChar w:fldCharType="end"/>
              </w:r>
            </w:p>
          </w:sdtContent>
        </w:sdt>
      </w:sdtContent>
    </w:sdt>
    <w:p w14:paraId="60F39B39" w14:textId="77777777" w:rsidR="00C5531E" w:rsidRDefault="00C5531E" w:rsidP="00B00C57"/>
    <w:p w14:paraId="6AC254B1" w14:textId="77777777" w:rsidR="00257609" w:rsidRDefault="00257609" w:rsidP="00B00C57"/>
    <w:p w14:paraId="3EEA6241" w14:textId="6BB0909A" w:rsidR="002914B6" w:rsidRDefault="00190E01" w:rsidP="00B00C57">
      <w:r>
        <w:t xml:space="preserve"> </w:t>
      </w:r>
    </w:p>
    <w:p w14:paraId="37BE7F66" w14:textId="77777777" w:rsidR="007E5204" w:rsidRDefault="007E5204" w:rsidP="00B00C57"/>
    <w:p w14:paraId="21C06E48" w14:textId="77777777" w:rsidR="007E5204" w:rsidRDefault="007E5204" w:rsidP="00B00C57"/>
    <w:p w14:paraId="4B4590BD" w14:textId="77777777" w:rsidR="00B00C57" w:rsidRDefault="00B00C57" w:rsidP="00B00C57"/>
    <w:p w14:paraId="51672A35" w14:textId="063D6FBD" w:rsidR="00A138DB" w:rsidRDefault="00F54DBD"/>
    <w:sectPr w:rsidR="00A138D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A63322" w14:textId="77777777" w:rsidR="00F54DBD" w:rsidRDefault="00F54DBD" w:rsidP="00B00C57">
      <w:pPr>
        <w:spacing w:after="0" w:line="240" w:lineRule="auto"/>
      </w:pPr>
      <w:r>
        <w:separator/>
      </w:r>
    </w:p>
  </w:endnote>
  <w:endnote w:type="continuationSeparator" w:id="0">
    <w:p w14:paraId="79A2E66F" w14:textId="77777777" w:rsidR="00F54DBD" w:rsidRDefault="00F54DBD" w:rsidP="00B00C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346934" w14:textId="77777777" w:rsidR="00F54DBD" w:rsidRDefault="00F54DBD" w:rsidP="00B00C57">
      <w:pPr>
        <w:spacing w:after="0" w:line="240" w:lineRule="auto"/>
      </w:pPr>
      <w:r>
        <w:separator/>
      </w:r>
    </w:p>
  </w:footnote>
  <w:footnote w:type="continuationSeparator" w:id="0">
    <w:p w14:paraId="3D4AFA8E" w14:textId="77777777" w:rsidR="00F54DBD" w:rsidRDefault="00F54DBD" w:rsidP="00B00C5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0C57"/>
    <w:rsid w:val="00027827"/>
    <w:rsid w:val="000A2CDD"/>
    <w:rsid w:val="000B236F"/>
    <w:rsid w:val="000E362F"/>
    <w:rsid w:val="000E5033"/>
    <w:rsid w:val="000E5622"/>
    <w:rsid w:val="00190E01"/>
    <w:rsid w:val="001B7810"/>
    <w:rsid w:val="00234210"/>
    <w:rsid w:val="00246393"/>
    <w:rsid w:val="00257609"/>
    <w:rsid w:val="00270233"/>
    <w:rsid w:val="0028297A"/>
    <w:rsid w:val="002914B6"/>
    <w:rsid w:val="002D6BF2"/>
    <w:rsid w:val="002E048B"/>
    <w:rsid w:val="00320A8B"/>
    <w:rsid w:val="00341D2D"/>
    <w:rsid w:val="003970C5"/>
    <w:rsid w:val="003A4490"/>
    <w:rsid w:val="00422EEB"/>
    <w:rsid w:val="00452190"/>
    <w:rsid w:val="004E4AB4"/>
    <w:rsid w:val="00532B18"/>
    <w:rsid w:val="00552BC1"/>
    <w:rsid w:val="00584C54"/>
    <w:rsid w:val="00597222"/>
    <w:rsid w:val="005E5F0D"/>
    <w:rsid w:val="00610172"/>
    <w:rsid w:val="00613BC2"/>
    <w:rsid w:val="006240D7"/>
    <w:rsid w:val="00642B68"/>
    <w:rsid w:val="006632E1"/>
    <w:rsid w:val="00664BC7"/>
    <w:rsid w:val="006A0901"/>
    <w:rsid w:val="006A6298"/>
    <w:rsid w:val="006C3889"/>
    <w:rsid w:val="006C7BE0"/>
    <w:rsid w:val="006D13D2"/>
    <w:rsid w:val="006E45FB"/>
    <w:rsid w:val="00702815"/>
    <w:rsid w:val="007061F7"/>
    <w:rsid w:val="0070790A"/>
    <w:rsid w:val="00707EEF"/>
    <w:rsid w:val="00711D15"/>
    <w:rsid w:val="00711D5E"/>
    <w:rsid w:val="00717C6E"/>
    <w:rsid w:val="007314A6"/>
    <w:rsid w:val="007545BE"/>
    <w:rsid w:val="0076374D"/>
    <w:rsid w:val="007B52E7"/>
    <w:rsid w:val="007E5204"/>
    <w:rsid w:val="00863C88"/>
    <w:rsid w:val="008A5549"/>
    <w:rsid w:val="008C4256"/>
    <w:rsid w:val="008C4B3D"/>
    <w:rsid w:val="008F565F"/>
    <w:rsid w:val="00926F0A"/>
    <w:rsid w:val="0092761F"/>
    <w:rsid w:val="009726D1"/>
    <w:rsid w:val="009A6A14"/>
    <w:rsid w:val="00A16D9F"/>
    <w:rsid w:val="00A57094"/>
    <w:rsid w:val="00A72984"/>
    <w:rsid w:val="00AB1FC7"/>
    <w:rsid w:val="00AB76F3"/>
    <w:rsid w:val="00AE168F"/>
    <w:rsid w:val="00B00C57"/>
    <w:rsid w:val="00B04C01"/>
    <w:rsid w:val="00B22227"/>
    <w:rsid w:val="00BC4B76"/>
    <w:rsid w:val="00C5531E"/>
    <w:rsid w:val="00DB683D"/>
    <w:rsid w:val="00DC5205"/>
    <w:rsid w:val="00DD5FA1"/>
    <w:rsid w:val="00DE75A8"/>
    <w:rsid w:val="00DF5D6F"/>
    <w:rsid w:val="00E6698A"/>
    <w:rsid w:val="00ED3B1F"/>
    <w:rsid w:val="00EF68BB"/>
    <w:rsid w:val="00F13404"/>
    <w:rsid w:val="00F13A1E"/>
    <w:rsid w:val="00F23308"/>
    <w:rsid w:val="00F54DBD"/>
    <w:rsid w:val="00FA1E98"/>
    <w:rsid w:val="00FD345E"/>
    <w:rsid w:val="00FD6B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CD4BDA"/>
  <w15:chartTrackingRefBased/>
  <w15:docId w15:val="{1D78A6BD-256A-4CDF-A2E4-E1A141F88D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0C57"/>
    <w:pPr>
      <w:spacing w:line="256" w:lineRule="auto"/>
    </w:pPr>
  </w:style>
  <w:style w:type="paragraph" w:styleId="Heading1">
    <w:name w:val="heading 1"/>
    <w:basedOn w:val="Normal"/>
    <w:next w:val="Normal"/>
    <w:link w:val="Heading1Char"/>
    <w:uiPriority w:val="9"/>
    <w:qFormat/>
    <w:rsid w:val="00C5531E"/>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0C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0C57"/>
  </w:style>
  <w:style w:type="paragraph" w:styleId="Footer">
    <w:name w:val="footer"/>
    <w:basedOn w:val="Normal"/>
    <w:link w:val="FooterChar"/>
    <w:uiPriority w:val="99"/>
    <w:unhideWhenUsed/>
    <w:rsid w:val="00B00C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0C57"/>
  </w:style>
  <w:style w:type="character" w:customStyle="1" w:styleId="Heading1Char">
    <w:name w:val="Heading 1 Char"/>
    <w:basedOn w:val="DefaultParagraphFont"/>
    <w:link w:val="Heading1"/>
    <w:uiPriority w:val="9"/>
    <w:rsid w:val="00C5531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553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531579">
      <w:bodyDiv w:val="1"/>
      <w:marLeft w:val="0"/>
      <w:marRight w:val="0"/>
      <w:marTop w:val="0"/>
      <w:marBottom w:val="0"/>
      <w:divBdr>
        <w:top w:val="none" w:sz="0" w:space="0" w:color="auto"/>
        <w:left w:val="none" w:sz="0" w:space="0" w:color="auto"/>
        <w:bottom w:val="none" w:sz="0" w:space="0" w:color="auto"/>
        <w:right w:val="none" w:sz="0" w:space="0" w:color="auto"/>
      </w:divBdr>
    </w:div>
    <w:div w:id="150340878">
      <w:bodyDiv w:val="1"/>
      <w:marLeft w:val="0"/>
      <w:marRight w:val="0"/>
      <w:marTop w:val="0"/>
      <w:marBottom w:val="0"/>
      <w:divBdr>
        <w:top w:val="none" w:sz="0" w:space="0" w:color="auto"/>
        <w:left w:val="none" w:sz="0" w:space="0" w:color="auto"/>
        <w:bottom w:val="none" w:sz="0" w:space="0" w:color="auto"/>
        <w:right w:val="none" w:sz="0" w:space="0" w:color="auto"/>
      </w:divBdr>
    </w:div>
    <w:div w:id="151072372">
      <w:bodyDiv w:val="1"/>
      <w:marLeft w:val="0"/>
      <w:marRight w:val="0"/>
      <w:marTop w:val="0"/>
      <w:marBottom w:val="0"/>
      <w:divBdr>
        <w:top w:val="none" w:sz="0" w:space="0" w:color="auto"/>
        <w:left w:val="none" w:sz="0" w:space="0" w:color="auto"/>
        <w:bottom w:val="none" w:sz="0" w:space="0" w:color="auto"/>
        <w:right w:val="none" w:sz="0" w:space="0" w:color="auto"/>
      </w:divBdr>
    </w:div>
    <w:div w:id="195772956">
      <w:bodyDiv w:val="1"/>
      <w:marLeft w:val="0"/>
      <w:marRight w:val="0"/>
      <w:marTop w:val="0"/>
      <w:marBottom w:val="0"/>
      <w:divBdr>
        <w:top w:val="none" w:sz="0" w:space="0" w:color="auto"/>
        <w:left w:val="none" w:sz="0" w:space="0" w:color="auto"/>
        <w:bottom w:val="none" w:sz="0" w:space="0" w:color="auto"/>
        <w:right w:val="none" w:sz="0" w:space="0" w:color="auto"/>
      </w:divBdr>
    </w:div>
    <w:div w:id="266888348">
      <w:bodyDiv w:val="1"/>
      <w:marLeft w:val="0"/>
      <w:marRight w:val="0"/>
      <w:marTop w:val="0"/>
      <w:marBottom w:val="0"/>
      <w:divBdr>
        <w:top w:val="none" w:sz="0" w:space="0" w:color="auto"/>
        <w:left w:val="none" w:sz="0" w:space="0" w:color="auto"/>
        <w:bottom w:val="none" w:sz="0" w:space="0" w:color="auto"/>
        <w:right w:val="none" w:sz="0" w:space="0" w:color="auto"/>
      </w:divBdr>
    </w:div>
    <w:div w:id="280429078">
      <w:bodyDiv w:val="1"/>
      <w:marLeft w:val="0"/>
      <w:marRight w:val="0"/>
      <w:marTop w:val="0"/>
      <w:marBottom w:val="0"/>
      <w:divBdr>
        <w:top w:val="none" w:sz="0" w:space="0" w:color="auto"/>
        <w:left w:val="none" w:sz="0" w:space="0" w:color="auto"/>
        <w:bottom w:val="none" w:sz="0" w:space="0" w:color="auto"/>
        <w:right w:val="none" w:sz="0" w:space="0" w:color="auto"/>
      </w:divBdr>
    </w:div>
    <w:div w:id="295186117">
      <w:bodyDiv w:val="1"/>
      <w:marLeft w:val="0"/>
      <w:marRight w:val="0"/>
      <w:marTop w:val="0"/>
      <w:marBottom w:val="0"/>
      <w:divBdr>
        <w:top w:val="none" w:sz="0" w:space="0" w:color="auto"/>
        <w:left w:val="none" w:sz="0" w:space="0" w:color="auto"/>
        <w:bottom w:val="none" w:sz="0" w:space="0" w:color="auto"/>
        <w:right w:val="none" w:sz="0" w:space="0" w:color="auto"/>
      </w:divBdr>
    </w:div>
    <w:div w:id="334260692">
      <w:bodyDiv w:val="1"/>
      <w:marLeft w:val="0"/>
      <w:marRight w:val="0"/>
      <w:marTop w:val="0"/>
      <w:marBottom w:val="0"/>
      <w:divBdr>
        <w:top w:val="none" w:sz="0" w:space="0" w:color="auto"/>
        <w:left w:val="none" w:sz="0" w:space="0" w:color="auto"/>
        <w:bottom w:val="none" w:sz="0" w:space="0" w:color="auto"/>
        <w:right w:val="none" w:sz="0" w:space="0" w:color="auto"/>
      </w:divBdr>
    </w:div>
    <w:div w:id="410353459">
      <w:bodyDiv w:val="1"/>
      <w:marLeft w:val="0"/>
      <w:marRight w:val="0"/>
      <w:marTop w:val="0"/>
      <w:marBottom w:val="0"/>
      <w:divBdr>
        <w:top w:val="none" w:sz="0" w:space="0" w:color="auto"/>
        <w:left w:val="none" w:sz="0" w:space="0" w:color="auto"/>
        <w:bottom w:val="none" w:sz="0" w:space="0" w:color="auto"/>
        <w:right w:val="none" w:sz="0" w:space="0" w:color="auto"/>
      </w:divBdr>
    </w:div>
    <w:div w:id="411976520">
      <w:bodyDiv w:val="1"/>
      <w:marLeft w:val="0"/>
      <w:marRight w:val="0"/>
      <w:marTop w:val="0"/>
      <w:marBottom w:val="0"/>
      <w:divBdr>
        <w:top w:val="none" w:sz="0" w:space="0" w:color="auto"/>
        <w:left w:val="none" w:sz="0" w:space="0" w:color="auto"/>
        <w:bottom w:val="none" w:sz="0" w:space="0" w:color="auto"/>
        <w:right w:val="none" w:sz="0" w:space="0" w:color="auto"/>
      </w:divBdr>
    </w:div>
    <w:div w:id="435368595">
      <w:bodyDiv w:val="1"/>
      <w:marLeft w:val="0"/>
      <w:marRight w:val="0"/>
      <w:marTop w:val="0"/>
      <w:marBottom w:val="0"/>
      <w:divBdr>
        <w:top w:val="none" w:sz="0" w:space="0" w:color="auto"/>
        <w:left w:val="none" w:sz="0" w:space="0" w:color="auto"/>
        <w:bottom w:val="none" w:sz="0" w:space="0" w:color="auto"/>
        <w:right w:val="none" w:sz="0" w:space="0" w:color="auto"/>
      </w:divBdr>
    </w:div>
    <w:div w:id="461505811">
      <w:bodyDiv w:val="1"/>
      <w:marLeft w:val="0"/>
      <w:marRight w:val="0"/>
      <w:marTop w:val="0"/>
      <w:marBottom w:val="0"/>
      <w:divBdr>
        <w:top w:val="none" w:sz="0" w:space="0" w:color="auto"/>
        <w:left w:val="none" w:sz="0" w:space="0" w:color="auto"/>
        <w:bottom w:val="none" w:sz="0" w:space="0" w:color="auto"/>
        <w:right w:val="none" w:sz="0" w:space="0" w:color="auto"/>
      </w:divBdr>
    </w:div>
    <w:div w:id="601693721">
      <w:bodyDiv w:val="1"/>
      <w:marLeft w:val="0"/>
      <w:marRight w:val="0"/>
      <w:marTop w:val="0"/>
      <w:marBottom w:val="0"/>
      <w:divBdr>
        <w:top w:val="none" w:sz="0" w:space="0" w:color="auto"/>
        <w:left w:val="none" w:sz="0" w:space="0" w:color="auto"/>
        <w:bottom w:val="none" w:sz="0" w:space="0" w:color="auto"/>
        <w:right w:val="none" w:sz="0" w:space="0" w:color="auto"/>
      </w:divBdr>
    </w:div>
    <w:div w:id="608201942">
      <w:bodyDiv w:val="1"/>
      <w:marLeft w:val="0"/>
      <w:marRight w:val="0"/>
      <w:marTop w:val="0"/>
      <w:marBottom w:val="0"/>
      <w:divBdr>
        <w:top w:val="none" w:sz="0" w:space="0" w:color="auto"/>
        <w:left w:val="none" w:sz="0" w:space="0" w:color="auto"/>
        <w:bottom w:val="none" w:sz="0" w:space="0" w:color="auto"/>
        <w:right w:val="none" w:sz="0" w:space="0" w:color="auto"/>
      </w:divBdr>
    </w:div>
    <w:div w:id="671418848">
      <w:bodyDiv w:val="1"/>
      <w:marLeft w:val="0"/>
      <w:marRight w:val="0"/>
      <w:marTop w:val="0"/>
      <w:marBottom w:val="0"/>
      <w:divBdr>
        <w:top w:val="none" w:sz="0" w:space="0" w:color="auto"/>
        <w:left w:val="none" w:sz="0" w:space="0" w:color="auto"/>
        <w:bottom w:val="none" w:sz="0" w:space="0" w:color="auto"/>
        <w:right w:val="none" w:sz="0" w:space="0" w:color="auto"/>
      </w:divBdr>
    </w:div>
    <w:div w:id="715928888">
      <w:bodyDiv w:val="1"/>
      <w:marLeft w:val="0"/>
      <w:marRight w:val="0"/>
      <w:marTop w:val="0"/>
      <w:marBottom w:val="0"/>
      <w:divBdr>
        <w:top w:val="none" w:sz="0" w:space="0" w:color="auto"/>
        <w:left w:val="none" w:sz="0" w:space="0" w:color="auto"/>
        <w:bottom w:val="none" w:sz="0" w:space="0" w:color="auto"/>
        <w:right w:val="none" w:sz="0" w:space="0" w:color="auto"/>
      </w:divBdr>
    </w:div>
    <w:div w:id="793793389">
      <w:bodyDiv w:val="1"/>
      <w:marLeft w:val="0"/>
      <w:marRight w:val="0"/>
      <w:marTop w:val="0"/>
      <w:marBottom w:val="0"/>
      <w:divBdr>
        <w:top w:val="none" w:sz="0" w:space="0" w:color="auto"/>
        <w:left w:val="none" w:sz="0" w:space="0" w:color="auto"/>
        <w:bottom w:val="none" w:sz="0" w:space="0" w:color="auto"/>
        <w:right w:val="none" w:sz="0" w:space="0" w:color="auto"/>
      </w:divBdr>
    </w:div>
    <w:div w:id="842281511">
      <w:bodyDiv w:val="1"/>
      <w:marLeft w:val="0"/>
      <w:marRight w:val="0"/>
      <w:marTop w:val="0"/>
      <w:marBottom w:val="0"/>
      <w:divBdr>
        <w:top w:val="none" w:sz="0" w:space="0" w:color="auto"/>
        <w:left w:val="none" w:sz="0" w:space="0" w:color="auto"/>
        <w:bottom w:val="none" w:sz="0" w:space="0" w:color="auto"/>
        <w:right w:val="none" w:sz="0" w:space="0" w:color="auto"/>
      </w:divBdr>
    </w:div>
    <w:div w:id="873274376">
      <w:bodyDiv w:val="1"/>
      <w:marLeft w:val="0"/>
      <w:marRight w:val="0"/>
      <w:marTop w:val="0"/>
      <w:marBottom w:val="0"/>
      <w:divBdr>
        <w:top w:val="none" w:sz="0" w:space="0" w:color="auto"/>
        <w:left w:val="none" w:sz="0" w:space="0" w:color="auto"/>
        <w:bottom w:val="none" w:sz="0" w:space="0" w:color="auto"/>
        <w:right w:val="none" w:sz="0" w:space="0" w:color="auto"/>
      </w:divBdr>
    </w:div>
    <w:div w:id="878124119">
      <w:bodyDiv w:val="1"/>
      <w:marLeft w:val="0"/>
      <w:marRight w:val="0"/>
      <w:marTop w:val="0"/>
      <w:marBottom w:val="0"/>
      <w:divBdr>
        <w:top w:val="none" w:sz="0" w:space="0" w:color="auto"/>
        <w:left w:val="none" w:sz="0" w:space="0" w:color="auto"/>
        <w:bottom w:val="none" w:sz="0" w:space="0" w:color="auto"/>
        <w:right w:val="none" w:sz="0" w:space="0" w:color="auto"/>
      </w:divBdr>
    </w:div>
    <w:div w:id="884484184">
      <w:bodyDiv w:val="1"/>
      <w:marLeft w:val="0"/>
      <w:marRight w:val="0"/>
      <w:marTop w:val="0"/>
      <w:marBottom w:val="0"/>
      <w:divBdr>
        <w:top w:val="none" w:sz="0" w:space="0" w:color="auto"/>
        <w:left w:val="none" w:sz="0" w:space="0" w:color="auto"/>
        <w:bottom w:val="none" w:sz="0" w:space="0" w:color="auto"/>
        <w:right w:val="none" w:sz="0" w:space="0" w:color="auto"/>
      </w:divBdr>
    </w:div>
    <w:div w:id="891115012">
      <w:bodyDiv w:val="1"/>
      <w:marLeft w:val="0"/>
      <w:marRight w:val="0"/>
      <w:marTop w:val="0"/>
      <w:marBottom w:val="0"/>
      <w:divBdr>
        <w:top w:val="none" w:sz="0" w:space="0" w:color="auto"/>
        <w:left w:val="none" w:sz="0" w:space="0" w:color="auto"/>
        <w:bottom w:val="none" w:sz="0" w:space="0" w:color="auto"/>
        <w:right w:val="none" w:sz="0" w:space="0" w:color="auto"/>
      </w:divBdr>
    </w:div>
    <w:div w:id="936401809">
      <w:bodyDiv w:val="1"/>
      <w:marLeft w:val="0"/>
      <w:marRight w:val="0"/>
      <w:marTop w:val="0"/>
      <w:marBottom w:val="0"/>
      <w:divBdr>
        <w:top w:val="none" w:sz="0" w:space="0" w:color="auto"/>
        <w:left w:val="none" w:sz="0" w:space="0" w:color="auto"/>
        <w:bottom w:val="none" w:sz="0" w:space="0" w:color="auto"/>
        <w:right w:val="none" w:sz="0" w:space="0" w:color="auto"/>
      </w:divBdr>
    </w:div>
    <w:div w:id="992491750">
      <w:bodyDiv w:val="1"/>
      <w:marLeft w:val="0"/>
      <w:marRight w:val="0"/>
      <w:marTop w:val="0"/>
      <w:marBottom w:val="0"/>
      <w:divBdr>
        <w:top w:val="none" w:sz="0" w:space="0" w:color="auto"/>
        <w:left w:val="none" w:sz="0" w:space="0" w:color="auto"/>
        <w:bottom w:val="none" w:sz="0" w:space="0" w:color="auto"/>
        <w:right w:val="none" w:sz="0" w:space="0" w:color="auto"/>
      </w:divBdr>
    </w:div>
    <w:div w:id="1025130004">
      <w:bodyDiv w:val="1"/>
      <w:marLeft w:val="0"/>
      <w:marRight w:val="0"/>
      <w:marTop w:val="0"/>
      <w:marBottom w:val="0"/>
      <w:divBdr>
        <w:top w:val="none" w:sz="0" w:space="0" w:color="auto"/>
        <w:left w:val="none" w:sz="0" w:space="0" w:color="auto"/>
        <w:bottom w:val="none" w:sz="0" w:space="0" w:color="auto"/>
        <w:right w:val="none" w:sz="0" w:space="0" w:color="auto"/>
      </w:divBdr>
    </w:div>
    <w:div w:id="1108311223">
      <w:bodyDiv w:val="1"/>
      <w:marLeft w:val="0"/>
      <w:marRight w:val="0"/>
      <w:marTop w:val="0"/>
      <w:marBottom w:val="0"/>
      <w:divBdr>
        <w:top w:val="none" w:sz="0" w:space="0" w:color="auto"/>
        <w:left w:val="none" w:sz="0" w:space="0" w:color="auto"/>
        <w:bottom w:val="none" w:sz="0" w:space="0" w:color="auto"/>
        <w:right w:val="none" w:sz="0" w:space="0" w:color="auto"/>
      </w:divBdr>
    </w:div>
    <w:div w:id="1136218012">
      <w:bodyDiv w:val="1"/>
      <w:marLeft w:val="0"/>
      <w:marRight w:val="0"/>
      <w:marTop w:val="0"/>
      <w:marBottom w:val="0"/>
      <w:divBdr>
        <w:top w:val="none" w:sz="0" w:space="0" w:color="auto"/>
        <w:left w:val="none" w:sz="0" w:space="0" w:color="auto"/>
        <w:bottom w:val="none" w:sz="0" w:space="0" w:color="auto"/>
        <w:right w:val="none" w:sz="0" w:space="0" w:color="auto"/>
      </w:divBdr>
    </w:div>
    <w:div w:id="1159006420">
      <w:bodyDiv w:val="1"/>
      <w:marLeft w:val="0"/>
      <w:marRight w:val="0"/>
      <w:marTop w:val="0"/>
      <w:marBottom w:val="0"/>
      <w:divBdr>
        <w:top w:val="none" w:sz="0" w:space="0" w:color="auto"/>
        <w:left w:val="none" w:sz="0" w:space="0" w:color="auto"/>
        <w:bottom w:val="none" w:sz="0" w:space="0" w:color="auto"/>
        <w:right w:val="none" w:sz="0" w:space="0" w:color="auto"/>
      </w:divBdr>
    </w:div>
    <w:div w:id="1175728639">
      <w:bodyDiv w:val="1"/>
      <w:marLeft w:val="0"/>
      <w:marRight w:val="0"/>
      <w:marTop w:val="0"/>
      <w:marBottom w:val="0"/>
      <w:divBdr>
        <w:top w:val="none" w:sz="0" w:space="0" w:color="auto"/>
        <w:left w:val="none" w:sz="0" w:space="0" w:color="auto"/>
        <w:bottom w:val="none" w:sz="0" w:space="0" w:color="auto"/>
        <w:right w:val="none" w:sz="0" w:space="0" w:color="auto"/>
      </w:divBdr>
    </w:div>
    <w:div w:id="1199928405">
      <w:bodyDiv w:val="1"/>
      <w:marLeft w:val="0"/>
      <w:marRight w:val="0"/>
      <w:marTop w:val="0"/>
      <w:marBottom w:val="0"/>
      <w:divBdr>
        <w:top w:val="none" w:sz="0" w:space="0" w:color="auto"/>
        <w:left w:val="none" w:sz="0" w:space="0" w:color="auto"/>
        <w:bottom w:val="none" w:sz="0" w:space="0" w:color="auto"/>
        <w:right w:val="none" w:sz="0" w:space="0" w:color="auto"/>
      </w:divBdr>
    </w:div>
    <w:div w:id="1232885899">
      <w:bodyDiv w:val="1"/>
      <w:marLeft w:val="0"/>
      <w:marRight w:val="0"/>
      <w:marTop w:val="0"/>
      <w:marBottom w:val="0"/>
      <w:divBdr>
        <w:top w:val="none" w:sz="0" w:space="0" w:color="auto"/>
        <w:left w:val="none" w:sz="0" w:space="0" w:color="auto"/>
        <w:bottom w:val="none" w:sz="0" w:space="0" w:color="auto"/>
        <w:right w:val="none" w:sz="0" w:space="0" w:color="auto"/>
      </w:divBdr>
    </w:div>
    <w:div w:id="1430083858">
      <w:bodyDiv w:val="1"/>
      <w:marLeft w:val="0"/>
      <w:marRight w:val="0"/>
      <w:marTop w:val="0"/>
      <w:marBottom w:val="0"/>
      <w:divBdr>
        <w:top w:val="none" w:sz="0" w:space="0" w:color="auto"/>
        <w:left w:val="none" w:sz="0" w:space="0" w:color="auto"/>
        <w:bottom w:val="none" w:sz="0" w:space="0" w:color="auto"/>
        <w:right w:val="none" w:sz="0" w:space="0" w:color="auto"/>
      </w:divBdr>
    </w:div>
    <w:div w:id="1436831359">
      <w:bodyDiv w:val="1"/>
      <w:marLeft w:val="0"/>
      <w:marRight w:val="0"/>
      <w:marTop w:val="0"/>
      <w:marBottom w:val="0"/>
      <w:divBdr>
        <w:top w:val="none" w:sz="0" w:space="0" w:color="auto"/>
        <w:left w:val="none" w:sz="0" w:space="0" w:color="auto"/>
        <w:bottom w:val="none" w:sz="0" w:space="0" w:color="auto"/>
        <w:right w:val="none" w:sz="0" w:space="0" w:color="auto"/>
      </w:divBdr>
    </w:div>
    <w:div w:id="1477717872">
      <w:bodyDiv w:val="1"/>
      <w:marLeft w:val="0"/>
      <w:marRight w:val="0"/>
      <w:marTop w:val="0"/>
      <w:marBottom w:val="0"/>
      <w:divBdr>
        <w:top w:val="none" w:sz="0" w:space="0" w:color="auto"/>
        <w:left w:val="none" w:sz="0" w:space="0" w:color="auto"/>
        <w:bottom w:val="none" w:sz="0" w:space="0" w:color="auto"/>
        <w:right w:val="none" w:sz="0" w:space="0" w:color="auto"/>
      </w:divBdr>
    </w:div>
    <w:div w:id="1624120425">
      <w:bodyDiv w:val="1"/>
      <w:marLeft w:val="0"/>
      <w:marRight w:val="0"/>
      <w:marTop w:val="0"/>
      <w:marBottom w:val="0"/>
      <w:divBdr>
        <w:top w:val="none" w:sz="0" w:space="0" w:color="auto"/>
        <w:left w:val="none" w:sz="0" w:space="0" w:color="auto"/>
        <w:bottom w:val="none" w:sz="0" w:space="0" w:color="auto"/>
        <w:right w:val="none" w:sz="0" w:space="0" w:color="auto"/>
      </w:divBdr>
    </w:div>
    <w:div w:id="1627278107">
      <w:bodyDiv w:val="1"/>
      <w:marLeft w:val="0"/>
      <w:marRight w:val="0"/>
      <w:marTop w:val="0"/>
      <w:marBottom w:val="0"/>
      <w:divBdr>
        <w:top w:val="none" w:sz="0" w:space="0" w:color="auto"/>
        <w:left w:val="none" w:sz="0" w:space="0" w:color="auto"/>
        <w:bottom w:val="none" w:sz="0" w:space="0" w:color="auto"/>
        <w:right w:val="none" w:sz="0" w:space="0" w:color="auto"/>
      </w:divBdr>
    </w:div>
    <w:div w:id="1704819532">
      <w:bodyDiv w:val="1"/>
      <w:marLeft w:val="0"/>
      <w:marRight w:val="0"/>
      <w:marTop w:val="0"/>
      <w:marBottom w:val="0"/>
      <w:divBdr>
        <w:top w:val="none" w:sz="0" w:space="0" w:color="auto"/>
        <w:left w:val="none" w:sz="0" w:space="0" w:color="auto"/>
        <w:bottom w:val="none" w:sz="0" w:space="0" w:color="auto"/>
        <w:right w:val="none" w:sz="0" w:space="0" w:color="auto"/>
      </w:divBdr>
    </w:div>
    <w:div w:id="1858807749">
      <w:bodyDiv w:val="1"/>
      <w:marLeft w:val="0"/>
      <w:marRight w:val="0"/>
      <w:marTop w:val="0"/>
      <w:marBottom w:val="0"/>
      <w:divBdr>
        <w:top w:val="none" w:sz="0" w:space="0" w:color="auto"/>
        <w:left w:val="none" w:sz="0" w:space="0" w:color="auto"/>
        <w:bottom w:val="none" w:sz="0" w:space="0" w:color="auto"/>
        <w:right w:val="none" w:sz="0" w:space="0" w:color="auto"/>
      </w:divBdr>
    </w:div>
    <w:div w:id="1888954290">
      <w:bodyDiv w:val="1"/>
      <w:marLeft w:val="0"/>
      <w:marRight w:val="0"/>
      <w:marTop w:val="0"/>
      <w:marBottom w:val="0"/>
      <w:divBdr>
        <w:top w:val="none" w:sz="0" w:space="0" w:color="auto"/>
        <w:left w:val="none" w:sz="0" w:space="0" w:color="auto"/>
        <w:bottom w:val="none" w:sz="0" w:space="0" w:color="auto"/>
        <w:right w:val="none" w:sz="0" w:space="0" w:color="auto"/>
      </w:divBdr>
    </w:div>
    <w:div w:id="1904370373">
      <w:bodyDiv w:val="1"/>
      <w:marLeft w:val="0"/>
      <w:marRight w:val="0"/>
      <w:marTop w:val="0"/>
      <w:marBottom w:val="0"/>
      <w:divBdr>
        <w:top w:val="none" w:sz="0" w:space="0" w:color="auto"/>
        <w:left w:val="none" w:sz="0" w:space="0" w:color="auto"/>
        <w:bottom w:val="none" w:sz="0" w:space="0" w:color="auto"/>
        <w:right w:val="none" w:sz="0" w:space="0" w:color="auto"/>
      </w:divBdr>
    </w:div>
    <w:div w:id="1921786801">
      <w:bodyDiv w:val="1"/>
      <w:marLeft w:val="0"/>
      <w:marRight w:val="0"/>
      <w:marTop w:val="0"/>
      <w:marBottom w:val="0"/>
      <w:divBdr>
        <w:top w:val="none" w:sz="0" w:space="0" w:color="auto"/>
        <w:left w:val="none" w:sz="0" w:space="0" w:color="auto"/>
        <w:bottom w:val="none" w:sz="0" w:space="0" w:color="auto"/>
        <w:right w:val="none" w:sz="0" w:space="0" w:color="auto"/>
      </w:divBdr>
    </w:div>
    <w:div w:id="1971741899">
      <w:bodyDiv w:val="1"/>
      <w:marLeft w:val="0"/>
      <w:marRight w:val="0"/>
      <w:marTop w:val="0"/>
      <w:marBottom w:val="0"/>
      <w:divBdr>
        <w:top w:val="none" w:sz="0" w:space="0" w:color="auto"/>
        <w:left w:val="none" w:sz="0" w:space="0" w:color="auto"/>
        <w:bottom w:val="none" w:sz="0" w:space="0" w:color="auto"/>
        <w:right w:val="none" w:sz="0" w:space="0" w:color="auto"/>
      </w:divBdr>
    </w:div>
    <w:div w:id="2048528419">
      <w:bodyDiv w:val="1"/>
      <w:marLeft w:val="0"/>
      <w:marRight w:val="0"/>
      <w:marTop w:val="0"/>
      <w:marBottom w:val="0"/>
      <w:divBdr>
        <w:top w:val="none" w:sz="0" w:space="0" w:color="auto"/>
        <w:left w:val="none" w:sz="0" w:space="0" w:color="auto"/>
        <w:bottom w:val="none" w:sz="0" w:space="0" w:color="auto"/>
        <w:right w:val="none" w:sz="0" w:space="0" w:color="auto"/>
      </w:divBdr>
    </w:div>
    <w:div w:id="2065636829">
      <w:bodyDiv w:val="1"/>
      <w:marLeft w:val="0"/>
      <w:marRight w:val="0"/>
      <w:marTop w:val="0"/>
      <w:marBottom w:val="0"/>
      <w:divBdr>
        <w:top w:val="none" w:sz="0" w:space="0" w:color="auto"/>
        <w:left w:val="none" w:sz="0" w:space="0" w:color="auto"/>
        <w:bottom w:val="none" w:sz="0" w:space="0" w:color="auto"/>
        <w:right w:val="none" w:sz="0" w:space="0" w:color="auto"/>
      </w:divBdr>
    </w:div>
    <w:div w:id="2071536025">
      <w:bodyDiv w:val="1"/>
      <w:marLeft w:val="0"/>
      <w:marRight w:val="0"/>
      <w:marTop w:val="0"/>
      <w:marBottom w:val="0"/>
      <w:divBdr>
        <w:top w:val="none" w:sz="0" w:space="0" w:color="auto"/>
        <w:left w:val="none" w:sz="0" w:space="0" w:color="auto"/>
        <w:bottom w:val="none" w:sz="0" w:space="0" w:color="auto"/>
        <w:right w:val="none" w:sz="0" w:space="0" w:color="auto"/>
      </w:divBdr>
    </w:div>
    <w:div w:id="2096241715">
      <w:bodyDiv w:val="1"/>
      <w:marLeft w:val="0"/>
      <w:marRight w:val="0"/>
      <w:marTop w:val="0"/>
      <w:marBottom w:val="0"/>
      <w:divBdr>
        <w:top w:val="none" w:sz="0" w:space="0" w:color="auto"/>
        <w:left w:val="none" w:sz="0" w:space="0" w:color="auto"/>
        <w:bottom w:val="none" w:sz="0" w:space="0" w:color="auto"/>
        <w:right w:val="none" w:sz="0" w:space="0" w:color="auto"/>
      </w:divBdr>
    </w:div>
    <w:div w:id="2141728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Ste21</b:Tag>
    <b:SourceType>Book</b:SourceType>
    <b:Guid>{64F4AC83-C21C-415C-93DC-F8CEBC4E31CF}</b:Guid>
    <b:Author>
      <b:Author>
        <b:NameList>
          <b:Person>
            <b:Last>G.Koven</b:Last>
            <b:First>Steven</b:First>
          </b:Person>
        </b:NameList>
      </b:Author>
    </b:Author>
    <b:Title>Entrepreneurship and Economic development</b:Title>
    <b:Year>2021</b:Year>
    <b:City>London</b:City>
    <b:Publisher>Lexington Books</b:Publisher>
    <b:RefOrder>4</b:RefOrder>
  </b:Source>
  <b:Source>
    <b:Tag>Tho21</b:Tag>
    <b:SourceType>Book</b:SourceType>
    <b:Guid>{AF0B9059-2CD3-47B7-AA2F-6111C3E72084}</b:Guid>
    <b:Author>
      <b:Author>
        <b:NameList>
          <b:Person>
            <b:Last>Thomas S.Lyons</b:Last>
            <b:First>John</b:First>
            <b:Middle>S.Lyons, Julie A. Samson</b:Middle>
          </b:Person>
        </b:NameList>
      </b:Author>
    </b:Author>
    <b:Title>Entrepreneurship Skill building</b:Title>
    <b:Year>2021</b:Year>
    <b:City>Cham</b:City>
    <b:Publisher>Palgrave Macmillan</b:Publisher>
    <b:RefOrder>3</b:RefOrder>
  </b:Source>
  <b:Source>
    <b:Tag>Zhe09</b:Tag>
    <b:SourceType>Book</b:SourceType>
    <b:Guid>{30AF2508-EF92-4E88-A746-73E612B429CC}</b:Guid>
    <b:Author>
      <b:Author>
        <b:NameList>
          <b:Person>
            <b:Last>Quin</b:Last>
            <b:First>Zheng</b:First>
          </b:Person>
        </b:NameList>
      </b:Author>
    </b:Author>
    <b:Title>Introduction to E-commerce</b:Title>
    <b:Year>2009</b:Year>
    <b:City>Bejing</b:City>
    <b:Publisher>Springer</b:Publisher>
    <b:RefOrder>5</b:RefOrder>
  </b:Source>
  <b:Source>
    <b:Tag>Sar20</b:Tag>
    <b:SourceType>Book</b:SourceType>
    <b:Guid>{B591063B-F4AD-4749-963D-5C7B6171B1BD}</b:Guid>
    <b:Author>
      <b:Author>
        <b:NameList>
          <b:Person>
            <b:Last>Sarah Coro</b:Last>
            <b:First>Hannah</b:First>
            <b:Middle>Paul, Josh Drake</b:Middle>
          </b:Person>
        </b:NameList>
      </b:Author>
    </b:Author>
    <b:Title>Political Entrepreneurship</b:Title>
    <b:Year>2020</b:Year>
    <b:City>New Jersey</b:City>
    <b:Publisher>Princeton University Press</b:Publisher>
    <b:RefOrder>7</b:RefOrder>
  </b:Source>
  <b:Source>
    <b:Tag>Dav20</b:Tag>
    <b:SourceType>Book</b:SourceType>
    <b:Guid>{68BEE948-A252-41E0-84FB-AE0C44E7A4A5}</b:Guid>
    <b:Author>
      <b:Author>
        <b:NameList>
          <b:Person>
            <b:Last>David C.Kimball</b:Last>
            <b:First>Rober</b:First>
            <b:Middle>N. Lussier</b:Middle>
          </b:Person>
        </b:NameList>
      </b:Author>
    </b:Author>
    <b:Title>Entrepreneurship Skills for new ventures</b:Title>
    <b:Year>2020</b:Year>
    <b:City>New York</b:City>
    <b:Publisher>Routledge</b:Publisher>
    <b:Edition>4th</b:Edition>
    <b:RefOrder>8</b:RefOrder>
  </b:Source>
  <b:Source>
    <b:Tag>Moh21</b:Tag>
    <b:SourceType>Book</b:SourceType>
    <b:Guid>{E4ADAA9F-F914-4B0C-8102-5BD4C344D632}</b:Guid>
    <b:Author>
      <b:Author>
        <b:NameList>
          <b:Person>
            <b:Last>Menlove</b:Last>
            <b:First>Mohammad</b:First>
          </b:Person>
        </b:NameList>
      </b:Author>
    </b:Author>
    <b:Title>Entrepreneurs Experience</b:Title>
    <b:Year>2021</b:Year>
    <b:Publisher>Independently Published </b:Publisher>
    <b:RefOrder>9</b:RefOrder>
  </b:Source>
  <b:Source>
    <b:Tag>Yas21</b:Tag>
    <b:SourceType>Book</b:SourceType>
    <b:Guid>{9FE4514C-B74A-484E-B157-6DE34A54CFC7}</b:Guid>
    <b:Author>
      <b:Author>
        <b:NameList>
          <b:Person>
            <b:Last>Yasmin Iles- Caven</b:Last>
            <b:First>Steve</b:First>
            <b:Middle>Nowicki and Ari Kalechstein</b:Middle>
          </b:Person>
        </b:NameList>
      </b:Author>
    </b:Author>
    <b:Title>Locus of control</b:Title>
    <b:Year>2021</b:Year>
    <b:City>Los Angeles</b:City>
    <b:Publisher>Frontiers in Psychology</b:Publisher>
    <b:RefOrder>10</b:RefOrder>
  </b:Source>
  <b:Source>
    <b:Tag>Xic19</b:Tag>
    <b:SourceType>Book</b:SourceType>
    <b:Guid>{671D4F00-8654-43A0-A1D4-10633F6CE0E6}</b:Guid>
    <b:Author>
      <b:Author>
        <b:NameList>
          <b:Person>
            <b:Last>Ruiz</b:Last>
            <b:First>Xicotencatl</b:First>
            <b:Middle>Martinez</b:Middle>
          </b:Person>
        </b:NameList>
      </b:Author>
    </b:Author>
    <b:Title>Time for Educational Poetics </b:Title>
    <b:Year>2019</b:Year>
    <b:City>Boston</b:City>
    <b:Publisher>Brill Sense</b:Publisher>
    <b:RefOrder>11</b:RefOrder>
  </b:Source>
  <b:Source>
    <b:Tag>New22</b:Tag>
    <b:SourceType>Case</b:SourceType>
    <b:Guid>{E2CE83B0-0A15-47C0-9FB2-70BA12753D34}</b:Guid>
    <b:Title>New British businesses hit record numbers, according to Global Entrepreneurship Monitor</b:Title>
    <b:Year>2022</b:Year>
    <b:Author>
      <b:Author>
        <b:NameList>
          <b:Person>
            <b:Last>Tyler</b:Last>
            <b:First>Richard</b:First>
          </b:Person>
        </b:NameList>
      </b:Author>
    </b:Author>
    <b:Reporter>Richard Tyler</b:Reporter>
    <b:RefOrder>1</b:RefOrder>
  </b:Source>
  <b:Source>
    <b:Tag>Eth17</b:Tag>
    <b:SourceType>Book</b:SourceType>
    <b:Guid>{4AF4379B-ABAE-404F-84F3-45EF12515E3D}</b:Guid>
    <b:Title>Entrepreneurship in Emerging Economies and Developing Countries</b:Title>
    <b:Year>2017</b:Year>
    <b:Author>
      <b:Author>
        <b:NameList>
          <b:Person>
            <b:Last>Ethel Brundin</b:Last>
            <b:First>Magdalena</b:First>
            <b:Middle>Markowska, Marcela Ramirez Pasillas</b:Middle>
          </b:Person>
        </b:NameList>
      </b:Author>
    </b:Author>
    <b:City>Cheltenham</b:City>
    <b:Publisher>Edward Elgar Publishing Limited</b:Publisher>
    <b:RefOrder>12</b:RefOrder>
  </b:Source>
  <b:Source>
    <b:Tag>Joh18</b:Tag>
    <b:SourceType>Book</b:SourceType>
    <b:Guid>{2F529D2C-E300-47FF-8042-E27C731BB91D}</b:Guid>
    <b:Author>
      <b:Author>
        <b:NameList>
          <b:Person>
            <b:Last>Bessant</b:Last>
          </b:Person>
        </b:NameList>
      </b:Author>
    </b:Author>
    <b:Title>Entrepreneurship</b:Title>
    <b:Year>2018</b:Year>
    <b:City>Danvers</b:City>
    <b:Publisher>Wiley</b:Publisher>
    <b:RefOrder>2</b:RefOrder>
  </b:Source>
  <b:Source>
    <b:Tag>Cha16</b:Tag>
    <b:SourceType>Book</b:SourceType>
    <b:Guid>{FE2D86F0-66B9-41A2-8A2E-332CF631E17E}</b:Guid>
    <b:Author>
      <b:Author>
        <b:NameList>
          <b:Person>
            <b:Last>Karlsson</b:Last>
          </b:Person>
        </b:NameList>
      </b:Author>
    </b:Author>
    <b:Title>Political Entrepreneurship</b:Title>
    <b:Year>2016</b:Year>
    <b:City>Chelthenham</b:City>
    <b:Publisher>Edward Elgar</b:Publisher>
    <b:RefOrder>6</b:RefOrder>
  </b:Source>
  <b:Source>
    <b:Tag>Fai22</b:Tag>
    <b:SourceType>SoundRecording</b:SourceType>
    <b:Guid>{06C969C8-B55D-4100-8DD0-436F5A6EE90D}</b:Guid>
    <b:Title>Guest entrepreneur visit</b:Title>
    <b:Year>2022</b:Year>
    <b:Author>
      <b:Composer>
        <b:NameList>
          <b:Person>
            <b:Last>Howells</b:Last>
            <b:First>Karen</b:First>
          </b:Person>
        </b:NameList>
      </b:Composer>
    </b:Author>
    <b:RefOrder>13</b:RefOrder>
  </b:Source>
</b:Sources>
</file>

<file path=customXml/itemProps1.xml><?xml version="1.0" encoding="utf-8"?>
<ds:datastoreItem xmlns:ds="http://schemas.openxmlformats.org/officeDocument/2006/customXml" ds:itemID="{2120EEAF-474D-4B3D-ABFB-F412594F5E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5</Pages>
  <Words>2223</Words>
  <Characters>12675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Macegroup</Company>
  <LinksUpToDate>false</LinksUpToDate>
  <CharactersWithSpaces>14869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Kostov, Kristian</dc:creator>
  <cp:keywords/>
  <dc:description/>
  <cp:lastModifiedBy>Paulina Kostova (2008000)</cp:lastModifiedBy>
  <cp:revision>7</cp:revision>
  <dcterms:created xsi:type="dcterms:W3CDTF">2022-03-27T13:38:00Z</dcterms:created>
  <dcterms:modified xsi:type="dcterms:W3CDTF">2022-03-27T14:08:00Z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40d87a5c-0f5a-43f2-a5b6-162bf6517b6e_Enabled">
    <vt:lpwstr>True</vt:lpwstr>
  </property>
  <property fmtid="{D5CDD505-2E9C-101B-9397-08002B2CF9AE}" pid="3" name="MSIP_Label_40d87a5c-0f5a-43f2-a5b6-162bf6517b6e_SiteId">
    <vt:lpwstr>f9300280-65a0-46f8-a18c-a296431980f5</vt:lpwstr>
  </property>
  <property fmtid="{D5CDD505-2E9C-101B-9397-08002B2CF9AE}" pid="4" name="MSIP_Label_40d87a5c-0f5a-43f2-a5b6-162bf6517b6e_Owner">
    <vt:lpwstr>Kristian.Kostov@macegroup.com</vt:lpwstr>
  </property>
  <property fmtid="{D5CDD505-2E9C-101B-9397-08002B2CF9AE}" pid="5" name="MSIP_Label_40d87a5c-0f5a-43f2-a5b6-162bf6517b6e_SetDate">
    <vt:lpwstr>2022-03-19T12:43:13.5692232Z</vt:lpwstr>
  </property>
  <property fmtid="{D5CDD505-2E9C-101B-9397-08002B2CF9AE}" pid="6" name="MSIP_Label_40d87a5c-0f5a-43f2-a5b6-162bf6517b6e_Name">
    <vt:lpwstr>Public</vt:lpwstr>
  </property>
  <property fmtid="{D5CDD505-2E9C-101B-9397-08002B2CF9AE}" pid="7" name="MSIP_Label_40d87a5c-0f5a-43f2-a5b6-162bf6517b6e_Application">
    <vt:lpwstr>Microsoft Azure Information Protection</vt:lpwstr>
  </property>
  <property fmtid="{D5CDD505-2E9C-101B-9397-08002B2CF9AE}" pid="8" name="MSIP_Label_40d87a5c-0f5a-43f2-a5b6-162bf6517b6e_Extended_MSFT_Method">
    <vt:lpwstr>Automatic</vt:lpwstr>
  </property>
  <property fmtid="{D5CDD505-2E9C-101B-9397-08002B2CF9AE}" pid="9" name="MSIP_Label_ff528e02-ab69-43a8-9134-6d8d1b0c706c_Enabled">
    <vt:lpwstr>True</vt:lpwstr>
  </property>
  <property fmtid="{D5CDD505-2E9C-101B-9397-08002B2CF9AE}" pid="10" name="MSIP_Label_ff528e02-ab69-43a8-9134-6d8d1b0c706c_SiteId">
    <vt:lpwstr>f9300280-65a0-46f8-a18c-a296431980f5</vt:lpwstr>
  </property>
  <property fmtid="{D5CDD505-2E9C-101B-9397-08002B2CF9AE}" pid="11" name="MSIP_Label_ff528e02-ab69-43a8-9134-6d8d1b0c706c_Owner">
    <vt:lpwstr>Kristian.Kostov@macegroup.com</vt:lpwstr>
  </property>
  <property fmtid="{D5CDD505-2E9C-101B-9397-08002B2CF9AE}" pid="12" name="MSIP_Label_ff528e02-ab69-43a8-9134-6d8d1b0c706c_SetDate">
    <vt:lpwstr>2022-03-19T12:43:13.5692232Z</vt:lpwstr>
  </property>
  <property fmtid="{D5CDD505-2E9C-101B-9397-08002B2CF9AE}" pid="13" name="MSIP_Label_ff528e02-ab69-43a8-9134-6d8d1b0c706c_Name">
    <vt:lpwstr>Markings</vt:lpwstr>
  </property>
  <property fmtid="{D5CDD505-2E9C-101B-9397-08002B2CF9AE}" pid="14" name="MSIP_Label_ff528e02-ab69-43a8-9134-6d8d1b0c706c_Application">
    <vt:lpwstr>Microsoft Azure Information Protection</vt:lpwstr>
  </property>
  <property fmtid="{D5CDD505-2E9C-101B-9397-08002B2CF9AE}" pid="15" name="MSIP_Label_ff528e02-ab69-43a8-9134-6d8d1b0c706c_Parent">
    <vt:lpwstr>40d87a5c-0f5a-43f2-a5b6-162bf6517b6e</vt:lpwstr>
  </property>
  <property fmtid="{D5CDD505-2E9C-101B-9397-08002B2CF9AE}" pid="16" name="MSIP_Label_ff528e02-ab69-43a8-9134-6d8d1b0c706c_Extended_MSFT_Method">
    <vt:lpwstr>Automatic</vt:lpwstr>
  </property>
  <property fmtid="{D5CDD505-2E9C-101B-9397-08002B2CF9AE}" pid="17" name="Sensitivity">
    <vt:lpwstr>Public Markings</vt:lpwstr>
  </property>
</Properties>
</file>