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37DE9" w:rsidRPr="00DB281D" w:rsidRDefault="00C37DE9" w:rsidP="00C37DE9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Module code: LCBB4005</w:t>
      </w:r>
    </w:p>
    <w:p w:rsidR="00C37DE9" w:rsidRPr="00DB281D" w:rsidRDefault="00C37DE9" w:rsidP="00C37DE9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DB281D">
        <w:rPr>
          <w:rFonts w:ascii="Times New Roman" w:eastAsia="Times New Roman" w:hAnsi="Times New Roman" w:cs="Times New Roman"/>
          <w:b/>
          <w:sz w:val="36"/>
          <w:szCs w:val="36"/>
        </w:rPr>
        <w:t xml:space="preserve">Module Title: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The Global Business Environment</w:t>
      </w:r>
      <w:r w:rsidRPr="00DB281D">
        <w:rPr>
          <w:rFonts w:ascii="Times New Roman" w:eastAsia="Times New Roman" w:hAnsi="Times New Roman" w:cs="Times New Roman"/>
          <w:b/>
          <w:sz w:val="36"/>
          <w:szCs w:val="36"/>
        </w:rPr>
        <w:t xml:space="preserve"> - Assessment 1</w:t>
      </w:r>
    </w:p>
    <w:p w:rsidR="00C37DE9" w:rsidRPr="00DB281D" w:rsidRDefault="00C37DE9" w:rsidP="00C37DE9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C37DE9" w:rsidRPr="00E46E18" w:rsidRDefault="00C37DE9" w:rsidP="00C37DE9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E46E18">
        <w:rPr>
          <w:rFonts w:ascii="Times New Roman" w:eastAsia="Times New Roman" w:hAnsi="Times New Roman" w:cs="Times New Roman"/>
          <w:sz w:val="36"/>
          <w:szCs w:val="36"/>
        </w:rPr>
        <w:t>Impact of the Covid-19 pandemic on the fashion industry</w:t>
      </w:r>
    </w:p>
    <w:p w:rsidR="00C37DE9" w:rsidRPr="00DB281D" w:rsidRDefault="00C37DE9" w:rsidP="00C37DE9">
      <w:pPr>
        <w:rPr>
          <w:rFonts w:ascii="Times New Roman" w:eastAsia="Times New Roman" w:hAnsi="Times New Roman" w:cs="Times New Roman"/>
          <w:sz w:val="36"/>
          <w:szCs w:val="36"/>
        </w:rPr>
      </w:pPr>
      <w:bookmarkStart w:id="0" w:name="_GoBack"/>
      <w:bookmarkEnd w:id="0"/>
    </w:p>
    <w:p w:rsidR="00C37DE9" w:rsidRDefault="00C37DE9" w:rsidP="00C37DE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7DE9" w:rsidRDefault="00C37DE9" w:rsidP="00C37DE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7DE9" w:rsidRPr="0086624C" w:rsidRDefault="00C37DE9" w:rsidP="00C37DE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37DE9" w:rsidRPr="00DB281D" w:rsidRDefault="00C37DE9" w:rsidP="00C37DE9">
      <w:pPr>
        <w:rPr>
          <w:rFonts w:ascii="Times New Roman" w:eastAsia="Times New Roman" w:hAnsi="Times New Roman" w:cs="Times New Roman"/>
          <w:sz w:val="28"/>
          <w:szCs w:val="24"/>
        </w:rPr>
      </w:pPr>
    </w:p>
    <w:p w:rsidR="00C37DE9" w:rsidRPr="00DB281D" w:rsidRDefault="00C37DE9" w:rsidP="00C37DE9">
      <w:pPr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Student’s name: Cristina Maria Iacobici</w:t>
      </w:r>
    </w:p>
    <w:p w:rsidR="00C37DE9" w:rsidRPr="00DB281D" w:rsidRDefault="00C37DE9" w:rsidP="00C37DE9">
      <w:pPr>
        <w:rPr>
          <w:rFonts w:ascii="Times New Roman" w:eastAsia="Times New Roman" w:hAnsi="Times New Roman" w:cs="Times New Roman"/>
          <w:sz w:val="28"/>
          <w:szCs w:val="24"/>
        </w:rPr>
      </w:pPr>
      <w:r w:rsidRPr="00DB281D">
        <w:rPr>
          <w:rFonts w:ascii="Times New Roman" w:eastAsia="Times New Roman" w:hAnsi="Times New Roman" w:cs="Times New Roman"/>
          <w:sz w:val="28"/>
          <w:szCs w:val="24"/>
        </w:rPr>
        <w:t xml:space="preserve">Student’s ID: </w:t>
      </w:r>
      <w:r w:rsidRPr="001F2BDF">
        <w:rPr>
          <w:rFonts w:ascii="Times New Roman" w:eastAsia="Times New Roman" w:hAnsi="Times New Roman" w:cs="Times New Roman"/>
          <w:bCs/>
          <w:sz w:val="24"/>
          <w:szCs w:val="24"/>
        </w:rPr>
        <w:t>2011287</w:t>
      </w:r>
    </w:p>
    <w:p w:rsidR="00C37DE9" w:rsidRDefault="00C37DE9" w:rsidP="00C37DE9">
      <w:pPr>
        <w:pStyle w:val="Default"/>
      </w:pPr>
      <w:r w:rsidRPr="00DB281D">
        <w:rPr>
          <w:rFonts w:ascii="Times New Roman" w:eastAsia="Times New Roman" w:hAnsi="Times New Roman" w:cs="Times New Roman"/>
          <w:sz w:val="28"/>
        </w:rPr>
        <w:t xml:space="preserve">Lecturer’s name: </w:t>
      </w:r>
      <w:r>
        <w:rPr>
          <w:rFonts w:ascii="Times New Roman" w:eastAsia="Times New Roman" w:hAnsi="Times New Roman" w:cs="Times New Roman"/>
          <w:sz w:val="28"/>
        </w:rPr>
        <w:t>Dr John-Paul Okeke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69"/>
      </w:tblGrid>
      <w:tr w:rsidR="00C37DE9" w:rsidTr="00A76970">
        <w:trPr>
          <w:trHeight w:val="229"/>
        </w:trPr>
        <w:tc>
          <w:tcPr>
            <w:tcW w:w="1369" w:type="dxa"/>
          </w:tcPr>
          <w:p w:rsidR="00C37DE9" w:rsidRDefault="00C37DE9" w:rsidP="00A76970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B43F3D" w:rsidRPr="00C37DE9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A22AA" w:rsidRDefault="009113E5" w:rsidP="001A22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Executive Summary</w:t>
      </w:r>
    </w:p>
    <w:p w:rsidR="00B43F3D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Covid-19 has majorly </w:t>
      </w:r>
      <w:r w:rsidR="00D500A8" w:rsidRPr="001A22AA">
        <w:rPr>
          <w:rFonts w:ascii="Times New Roman" w:hAnsi="Times New Roman" w:cs="Times New Roman"/>
          <w:sz w:val="24"/>
          <w:szCs w:val="24"/>
          <w:lang w:val="en-US"/>
        </w:rPr>
        <w:t>destroyed</w:t>
      </w: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all the industrial segments and affects the business operations.  </w:t>
      </w:r>
      <w:r w:rsidR="00D500A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Due to the global outbreak, the fashion </w:t>
      </w:r>
      <w:r w:rsidR="00A9240B" w:rsidRPr="001A22AA">
        <w:rPr>
          <w:rFonts w:ascii="Times New Roman" w:hAnsi="Times New Roman" w:cs="Times New Roman"/>
          <w:sz w:val="24"/>
          <w:szCs w:val="24"/>
          <w:lang w:val="en-US"/>
        </w:rPr>
        <w:t>industry faces</w:t>
      </w:r>
      <w:r w:rsidR="00D500A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several challenges like sudden closure of stores, </w:t>
      </w:r>
      <w:r w:rsidR="00855BD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customer satisfaction, and higher operational cost. </w:t>
      </w:r>
      <w:r w:rsidR="00A9240B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report examines the impact of Covid-19 on the fashion industry with the help of PESTEL and SWOT analysis. </w:t>
      </w:r>
      <w:r w:rsidR="00DA0C87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also identifies that the industry used online shopping platforms to stable their business in the global range. </w:t>
      </w:r>
      <w:r w:rsidR="0002679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At last, it evaluates the concept of the product life cycle that </w:t>
      </w:r>
      <w:r w:rsidR="00E913C7" w:rsidRPr="001A22AA">
        <w:rPr>
          <w:rFonts w:ascii="Times New Roman" w:hAnsi="Times New Roman" w:cs="Times New Roman"/>
          <w:sz w:val="24"/>
          <w:szCs w:val="24"/>
          <w:lang w:val="en-US"/>
        </w:rPr>
        <w:t>helps</w:t>
      </w:r>
      <w:r w:rsidR="0002679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to demonstrate each stage of the product. </w:t>
      </w: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IN" w:eastAsia="en-US"/>
        </w:rPr>
        <w:id w:val="25378645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0C5BDD" w:rsidRPr="000C5BDD" w:rsidRDefault="000C5BDD" w:rsidP="000C5BDD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0C5BDD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:rsidR="000C5BDD" w:rsidRPr="000C5BDD" w:rsidRDefault="000C5BDD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r w:rsidRPr="000C5BD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0C5BDD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0C5BD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69736740" w:history="1">
            <w:r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_Toc69736740 \h </w:instrText>
            </w:r>
            <w:r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1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Industry Background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_Toc69736741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2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Challenges faced by fashion industry during Covid-19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_Toc69736742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3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Factors that affect the fashion industry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_Toc69736743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4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Porter Five Forces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_Toc69736744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5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SWOT Analysis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_Toc69736745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6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How some firms can adapt themselves to changing environments?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_Toc69736746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7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Product Life Cycle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_Toc69736747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8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_Toc69736748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Pr="000C5BDD" w:rsidRDefault="009913A2" w:rsidP="000C5BDD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69736749" w:history="1">
            <w:r w:rsidR="000C5BDD" w:rsidRPr="000C5B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 List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_Toc69736749 \h </w:instrTex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0C5BDD" w:rsidRPr="000C5B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C5BDD" w:rsidRDefault="000C5BDD" w:rsidP="000C5BDD">
          <w:pPr>
            <w:spacing w:line="360" w:lineRule="auto"/>
          </w:pPr>
          <w:r w:rsidRPr="000C5BDD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913C7" w:rsidRPr="001A22AA" w:rsidRDefault="00E913C7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1A22AA" w:rsidRDefault="00B43F3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C5BDD" w:rsidRDefault="000C5BD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C5BDD" w:rsidRDefault="000C5BD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C5BDD" w:rsidRDefault="000C5BD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C5BDD" w:rsidRDefault="000C5BDD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37DE9" w:rsidRDefault="00C37DE9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37DE9" w:rsidRPr="001A22AA" w:rsidRDefault="00C37DE9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3F3D" w:rsidRPr="000C5BDD" w:rsidRDefault="009113E5" w:rsidP="000C5BDD">
      <w:pPr>
        <w:pStyle w:val="Heading2"/>
      </w:pPr>
      <w:bookmarkStart w:id="1" w:name="_Toc69736650"/>
      <w:bookmarkStart w:id="2" w:name="_Toc69736740"/>
      <w:r w:rsidRPr="000C5BDD">
        <w:lastRenderedPageBreak/>
        <w:t>Introduction</w:t>
      </w:r>
      <w:bookmarkEnd w:id="1"/>
      <w:bookmarkEnd w:id="2"/>
    </w:p>
    <w:p w:rsidR="00933899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This report mainly provides deep information about the fashion industry which is highly affected by Covid-19. It highlighted the impact of Covid-19 on the fashion industry. </w:t>
      </w:r>
      <w:r w:rsidR="00571E59" w:rsidRPr="001A22AA">
        <w:rPr>
          <w:rFonts w:ascii="Times New Roman" w:hAnsi="Times New Roman" w:cs="Times New Roman"/>
          <w:sz w:val="24"/>
          <w:szCs w:val="24"/>
          <w:lang w:val="en-US"/>
        </w:rPr>
        <w:t>It also identified the potential factor that affects the fashion industry with the help of PESTEL analysis. Apart from that, it demonstrated the oppo</w:t>
      </w:r>
      <w:r w:rsidR="006F63F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rtunities and challenges faced </w:t>
      </w:r>
      <w:r w:rsidR="00571E5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by the organization in the current pandemic. </w:t>
      </w:r>
      <w:r w:rsidR="006F63F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Moreover, it evaluated the method that how the fashion industry adapts itself in the changing environment. </w:t>
      </w:r>
      <w:r w:rsidR="00F85A8B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On the other side, it also depicted more about the product life cycle in the pandemic. </w:t>
      </w:r>
    </w:p>
    <w:p w:rsidR="00B336FB" w:rsidRPr="000C5BDD" w:rsidRDefault="009113E5" w:rsidP="000C5BDD">
      <w:pPr>
        <w:pStyle w:val="Heading2"/>
      </w:pPr>
      <w:bookmarkStart w:id="3" w:name="_Toc69736651"/>
      <w:bookmarkStart w:id="4" w:name="_Toc69736741"/>
      <w:r w:rsidRPr="000C5BDD">
        <w:t>Industry Background</w:t>
      </w:r>
      <w:bookmarkEnd w:id="3"/>
      <w:bookmarkEnd w:id="4"/>
    </w:p>
    <w:p w:rsidR="00B336FB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>The fashion industry is the leading sector in the UK market and grabs 50% market area</w:t>
      </w:r>
      <w:r w:rsidR="002D4F0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D4F0D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(McKibbin and Fernando, 2020)</w:t>
      </w: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D150C">
        <w:rPr>
          <w:rFonts w:ascii="Times New Roman" w:hAnsi="Times New Roman" w:cs="Times New Roman"/>
          <w:sz w:val="24"/>
          <w:szCs w:val="24"/>
          <w:lang w:val="en-US"/>
        </w:rPr>
        <w:t xml:space="preserve">Clothing is the big business for UK. In the recent year, the fashion industry has £26 billion revenue with more than 800000 jobs in the UK. </w:t>
      </w:r>
      <w:r w:rsidR="0098770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industry offers a wider range of products of high-quality that increase more customer expectations. </w:t>
      </w:r>
      <w:r w:rsidR="00DB5E4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mainly offers clothing, sportswear, and accessories. </w:t>
      </w:r>
      <w:r w:rsidR="00546AE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is identified that the industry hires well-experienced and educated candidates that lead to increase the production and enhance customer base. </w:t>
      </w:r>
    </w:p>
    <w:p w:rsidR="001F5C68" w:rsidRPr="001F5C68" w:rsidRDefault="001F5C68" w:rsidP="000C5BDD">
      <w:pPr>
        <w:pStyle w:val="Heading2"/>
      </w:pPr>
      <w:bookmarkStart w:id="5" w:name="_Toc69736742"/>
      <w:r w:rsidRPr="001F5C68">
        <w:t>Challenges faced by fashion industry during Covid-19</w:t>
      </w:r>
      <w:bookmarkEnd w:id="5"/>
    </w:p>
    <w:p w:rsidR="00D80A86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situation of Covid-19 has a greater impact on the fashion industry as the government of the UK shut down the shops and malls. </w:t>
      </w:r>
      <w:r w:rsidR="00E2317B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is observed that around 240000 employees losses their job in the current pandemic. </w:t>
      </w:r>
      <w:r w:rsidR="00F048D4" w:rsidRPr="001A22AA">
        <w:rPr>
          <w:rFonts w:ascii="Times New Roman" w:hAnsi="Times New Roman" w:cs="Times New Roman"/>
          <w:sz w:val="24"/>
          <w:szCs w:val="24"/>
          <w:lang w:val="en-US"/>
        </w:rPr>
        <w:t>According to Oxford Economist, the revenue of the UK's fashion industry is drop from £118 billion to £88 billion</w:t>
      </w:r>
      <w:r w:rsidR="00D6217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217D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(Maital and Barzani, 2020)</w:t>
      </w:r>
      <w:r w:rsidR="00F048D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B4D2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On the other hand, the GDP of the country fall to £26.2 billion from £35 billion. </w:t>
      </w:r>
      <w:r w:rsidR="002E0555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the pandemic, most of the brands of the UK's fashion industry shut their stores to maintain social distancing. </w:t>
      </w:r>
      <w:r w:rsidR="00FA271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Thus, Covid-19 hit the overall fashion industry and </w:t>
      </w:r>
      <w:r w:rsidR="00C43E7E" w:rsidRPr="001A22AA">
        <w:rPr>
          <w:rFonts w:ascii="Times New Roman" w:hAnsi="Times New Roman" w:cs="Times New Roman"/>
          <w:sz w:val="24"/>
          <w:szCs w:val="24"/>
          <w:lang w:val="en-US"/>
        </w:rPr>
        <w:t>reduces</w:t>
      </w:r>
      <w:r w:rsidR="00FA271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the productivity as well as productivity of the country. </w:t>
      </w:r>
      <w:r w:rsidR="00C43E7E" w:rsidRPr="001A22AA">
        <w:rPr>
          <w:rFonts w:ascii="Times New Roman" w:hAnsi="Times New Roman" w:cs="Times New Roman"/>
          <w:sz w:val="24"/>
          <w:szCs w:val="24"/>
          <w:lang w:val="en-US"/>
        </w:rPr>
        <w:t>In this pandemic, many of the industry adop</w:t>
      </w:r>
      <w:r w:rsidR="008C474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 social media platforms to increase </w:t>
      </w:r>
      <w:r w:rsidR="0062255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customer base and gain competitive advantages. </w:t>
      </w:r>
    </w:p>
    <w:p w:rsidR="00A55AFA" w:rsidRPr="000C5BDD" w:rsidRDefault="009113E5" w:rsidP="000C5BDD">
      <w:pPr>
        <w:pStyle w:val="Heading2"/>
      </w:pPr>
      <w:bookmarkStart w:id="6" w:name="_Toc69736652"/>
      <w:bookmarkStart w:id="7" w:name="_Toc69736743"/>
      <w:r w:rsidRPr="000C5BDD">
        <w:t>Factors that affect the fashion industry</w:t>
      </w:r>
      <w:bookmarkEnd w:id="6"/>
      <w:bookmarkEnd w:id="7"/>
    </w:p>
    <w:p w:rsidR="00F327EA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is well-identified that, Covid-19 has directly affected some of the major factors such as social, economic, political, technological, legal, and environmental. </w:t>
      </w:r>
      <w:r w:rsidR="001B6C13" w:rsidRPr="001A22AA">
        <w:rPr>
          <w:rFonts w:ascii="Times New Roman" w:hAnsi="Times New Roman" w:cs="Times New Roman"/>
          <w:sz w:val="24"/>
          <w:szCs w:val="24"/>
          <w:lang w:val="en-US"/>
        </w:rPr>
        <w:t>These are elaborated below:</w:t>
      </w:r>
    </w:p>
    <w:p w:rsidR="001B6C13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Political Factors:</w:t>
      </w:r>
      <w:r w:rsidR="00446644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B013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is identified that </w:t>
      </w:r>
      <w:r w:rsidR="00300C9A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strict lockdown and economic challenges hit the fashion industry of the UK. </w:t>
      </w:r>
      <w:r w:rsidR="00DD3206" w:rsidRPr="001A22AA">
        <w:rPr>
          <w:rFonts w:ascii="Times New Roman" w:hAnsi="Times New Roman" w:cs="Times New Roman"/>
          <w:sz w:val="24"/>
          <w:szCs w:val="24"/>
          <w:lang w:val="en-US"/>
        </w:rPr>
        <w:t>During covid-19, 70% of stores in the UK are closed which leads to reduce sale revenue</w:t>
      </w:r>
      <w:r w:rsidR="00101F2B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1F2B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(Brydges et al., 2021)</w:t>
      </w:r>
      <w:r w:rsidR="00DD320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C67D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Without the substantial support of the </w:t>
      </w:r>
      <w:r w:rsidR="00AC67D3" w:rsidRPr="001A22A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government, half of the fashion industry is distorted. Thus, it </w:t>
      </w:r>
      <w:r w:rsidR="000103CF" w:rsidRPr="001A22AA">
        <w:rPr>
          <w:rFonts w:ascii="Times New Roman" w:hAnsi="Times New Roman" w:cs="Times New Roman"/>
          <w:sz w:val="24"/>
          <w:szCs w:val="24"/>
          <w:lang w:val="en-US"/>
        </w:rPr>
        <w:t>becomes</w:t>
      </w:r>
      <w:r w:rsidR="00AC67D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a more difficult task to retain customer attention. </w:t>
      </w:r>
      <w:r w:rsidR="00713012">
        <w:rPr>
          <w:rFonts w:ascii="Times New Roman" w:hAnsi="Times New Roman" w:cs="Times New Roman"/>
          <w:sz w:val="24"/>
          <w:szCs w:val="24"/>
          <w:lang w:val="en-US"/>
        </w:rPr>
        <w:t xml:space="preserve">For instance, Zara and M&amp;S closed 70% of its stores. </w:t>
      </w:r>
    </w:p>
    <w:p w:rsidR="001B6C13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Economic Factors:</w:t>
      </w:r>
      <w:r w:rsidR="000103CF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103C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Covid-19, the fashion </w:t>
      </w:r>
      <w:r w:rsidR="00D21EFC" w:rsidRPr="001A22AA">
        <w:rPr>
          <w:rFonts w:ascii="Times New Roman" w:hAnsi="Times New Roman" w:cs="Times New Roman"/>
          <w:sz w:val="24"/>
          <w:szCs w:val="24"/>
          <w:lang w:val="en-US"/>
        </w:rPr>
        <w:t>industry bears</w:t>
      </w:r>
      <w:r w:rsidR="000103C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more sales loss of around 43.5%</w:t>
      </w:r>
      <w:r w:rsidR="008757CB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757CB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(D’Adamo and Lupi, 2021)</w:t>
      </w:r>
      <w:r w:rsidR="000103C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21EF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Apart from that, industries canceled the orders </w:t>
      </w:r>
      <w:r w:rsidR="00B45779" w:rsidRPr="001A22AA">
        <w:rPr>
          <w:rFonts w:ascii="Times New Roman" w:hAnsi="Times New Roman" w:cs="Times New Roman"/>
          <w:sz w:val="24"/>
          <w:szCs w:val="24"/>
          <w:lang w:val="en-US"/>
        </w:rPr>
        <w:t>from other</w:t>
      </w:r>
      <w:r w:rsidR="00D21EF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countries. Thus, it decreased the clothing productivity in the country. </w:t>
      </w:r>
      <w:r w:rsidR="00B4577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Most businesses take a loan from banks to manage all the business operations of the industry. </w:t>
      </w:r>
      <w:r w:rsidR="00A70B9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Thus, the fashion </w:t>
      </w:r>
      <w:r w:rsidR="00E33760" w:rsidRPr="001A22AA">
        <w:rPr>
          <w:rFonts w:ascii="Times New Roman" w:hAnsi="Times New Roman" w:cs="Times New Roman"/>
          <w:sz w:val="24"/>
          <w:szCs w:val="24"/>
          <w:lang w:val="en-US"/>
        </w:rPr>
        <w:t>industry faces</w:t>
      </w:r>
      <w:r w:rsidR="00A70B9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several problems to survive in a competitive environment. </w:t>
      </w:r>
    </w:p>
    <w:p w:rsidR="001B6C13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Social Factors:</w:t>
      </w:r>
      <w:r w:rsidR="00E33760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33760" w:rsidRPr="001A22AA">
        <w:rPr>
          <w:rFonts w:ascii="Times New Roman" w:hAnsi="Times New Roman" w:cs="Times New Roman"/>
          <w:sz w:val="24"/>
          <w:szCs w:val="24"/>
          <w:lang w:val="en-US"/>
        </w:rPr>
        <w:t>In the current pandemic, the fashion industry used to offer face masks to UK citizens that focus on becoming safe and secure</w:t>
      </w:r>
      <w:r w:rsidR="00A2799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27999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(Brydges et al., 2020)</w:t>
      </w:r>
      <w:r w:rsidR="00E3376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Apart from that, </w:t>
      </w:r>
      <w:r w:rsidR="00962E8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mainly focused on donating masks and sanitizers to their potential customers. </w:t>
      </w:r>
      <w:r w:rsidR="0087154A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Moreover, the fashion industry moves towards live seminars to interact with their customer and provide proper guidance for wearing masks. </w:t>
      </w:r>
    </w:p>
    <w:p w:rsidR="00C57EBF" w:rsidRPr="001A22AA" w:rsidRDefault="001604A0" w:rsidP="001A22A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4" name="Rectangle 4" descr="Sales data from Amazon reflect changes in buying behavior, with slower declines in ‘indoor’ categories focused on comfort and self-car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124DE2" id="Rectangle 4" o:spid="_x0000_s1026" alt="Sales data from Amazon reflect changes in buying behavior, with slower declines in ‘indoor’ categories focused on comfort and self-care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W9mHAMAAEwGAAAOAAAAZHJzL2Uyb0RvYy54bWysVV1u2zAMfh+wOwh6nms7ddLYqFOkSTMM&#10;6LZi3Q6gSHIsTJY8SYmbDgN6jO16PckoOUn/XoZtfjAkkib5kR/p07ObRqINN1ZoVeL0KMGIK6qZ&#10;UKsSf/m8iMYYWUcUI1IrXuItt/hs8vrVadcWfKBrLRk3CJwoW3RtiWvn2iKOLa15Q+yRbrkCZaVN&#10;QxxczSpmhnTgvZHxIElGcacNa42m3FqQznslngT/VcWp+1hVljskSwy5ufA24b3073hySoqVIW0t&#10;6C4N8hdZNEQoCHpwNSeOoLURL1w1ghptdeWOqG5iXVWC8oAB0KTJMzTXNWl5wALFse2hTPb/uaUf&#10;NlcGCVbiDCNFGmjRJygaUSvJEYgYtxTKdU0kt4h5VJXRDZo25FYrZHglwRrRGj4AA6HQcr2FPqAl&#10;r8lGaPMGdcLVyErdQZ8Zp1Ko3vD+7qdQTGtzf/cLUeL4ShsBqkrTteUMgXsoEXTeIaAPslxWESWG&#10;H/meda0tIPXr9sr4qtv2UtOvFik9C5lMbQtpAR8B015kjO5qThgUL/Uu4ic+/MWCN7Ts3msGVSBr&#10;p0NHbyrT+BjQK3QTiLM9EIffAHYQHifpaDDEiIJqd/YRSLH/uDXWveVQOH8osYHsgnOyubSuN92b&#10;+FhKL4SUICeFVE8E4LOXQGj41Ot8EoFq3/MkvxhfjLMoG4wuoiyZz6PpYpZFo0V6Mpwfz2ezefrD&#10;x02zohaMceXD7GmfZn9Gq90A9oQ9EN9qKZh351OyZrWcSYM2BMZuEZ5QctA8mMVP0wj1AizPIKWD&#10;LDkf5NFiND6JskU2jPKTZBwlaX6ej5Isz+aLp5AugWD/Dgl1Jc6H0NMA5yHpZ9iS8LzERopGOCC8&#10;FE2JxwcjUngGXigWWuuIkP35USl8+g+lgHbvGx346inas3+p2RboajTQCRYbrGA41NrcYtTBOiux&#10;/baGacFIvlNA+TzNMr//wiUbngzgYh5rlo81RFFwVWKHYfb8ceb6nblujVjVECkNhVF6CmNSiUBh&#10;P0J9VrvhgpUVkOzWq9+Jj+/B6uEnMPkNAAD//wMAUEsDBBQABgAIAAAAIQBoNpdo2gAAAAMBAAAP&#10;AAAAZHJzL2Rvd25yZXYueG1sTI9PS8NAEMXvgt9hGcGL2I3iP2I2RQpiEaGYas/T7JgEs7NpdpvE&#10;b+9UD3qZx/CG936TzSfXqoH60Hg2cDFLQBGX3jZcGXhbP57fgQoR2WLrmQx8UYB5fnyUYWr9yK80&#10;FLFSEsIhRQN1jF2qdShrchhmviMW78P3DqOsfaVtj6OEu1ZfJsmNdtiwNNTY0aKm8rPYOwNjuRo2&#10;65cnvTrbLD3vlrtF8f5szOnJ9HAPKtIU/47hgC/okAvT1u/ZBtUakEfizxTv6vYa1PZXdZ7p/+z5&#10;NwAAAP//AwBQSwECLQAUAAYACAAAACEAtoM4kv4AAADhAQAAEwAAAAAAAAAAAAAAAAAAAAAAW0Nv&#10;bnRlbnRfVHlwZXNdLnhtbFBLAQItABQABgAIAAAAIQA4/SH/1gAAAJQBAAALAAAAAAAAAAAAAAAA&#10;AC8BAABfcmVscy8ucmVsc1BLAQItABQABgAIAAAAIQCeuW9mHAMAAEwGAAAOAAAAAAAAAAAAAAAA&#10;AC4CAABkcnMvZTJvRG9jLnhtbFBLAQItABQABgAIAAAAIQBoNpdo2gAAAAMBAAAPAAAAAAAAAAAA&#10;AAAAAHYFAABkcnMvZG93bnJldi54bWxQSwUGAAAAAAQABADzAAAAfQYAAAAA&#10;" filled="f" stroked="f">
                <o:lock v:ext="edit" aspectratio="t"/>
                <w10:anchorlock/>
              </v:rect>
            </w:pict>
          </mc:Fallback>
        </mc:AlternateContent>
      </w:r>
      <w:r w:rsidRPr="001604A0">
        <w:t xml:space="preserve"> </w:t>
      </w: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5" name="Rectangle 5" descr="Sales data from Amazon reflect changes in buying behavior, with slower declines in ‘indoor’ categories focused on comfort and self-car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F3AB73" id="Rectangle 5" o:spid="_x0000_s1026" alt="Sales data from Amazon reflect changes in buying behavior, with slower declines in ‘indoor’ categories focused on comfort and self-care.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aakHAMAAEwGAAAOAAAAZHJzL2Uyb0RvYy54bWysVd1u0zAUvkfiHSxfkyXp0q6Jlk5duyKk&#10;ARODB3Btp7Fw7GC7zTqEtMeA19uTcOy03d8NAnIR2T4n55zvO59PTs9uGok23FihVYnTowQjrqhm&#10;Qq1K/OXzIhpjZB1RjEiteIm33OKzyetXp11b8IGutWTcIAiibNG1Ja6da4s4trTmDbFHuuUKjJU2&#10;DXGwNauYGdJB9EbGgyQZxZ02rDWacmvhdN4b8STErypO3ceqstwhWWKozYW3Ce+lf8eTU1KsDGlr&#10;QXdlkL+ooiFCQdJDqDlxBK2NeBGqEdRoqyt3RHUT66oSlAcMgCZNnqG5rknLAxYgx7YHmuz/C0s/&#10;bK4MEqzEQ4wUaaBFn4A0olaSIzhi3FKg65pIbhHzqCqjGzRtyK1WyPBKgjeiNXwADkKh5XoLfUBL&#10;XpON0OYN6oSrkZW6gz4zTqVQveP93U+hmNbm/u4XosTxlTYCTJWma8sZgvBAEXTeIZAPslxWESWG&#10;H/meda0toPTr9sp41m17qelXi5SehUqmtoWyQI+AaX9kjO5qThiQl/oQ8ZMYfmMhGlp27zUDFsja&#10;6dDRm8o0Pgf0Ct0E4WwPwuE3gB0Oj5N0NAC2KJh2a5+BFPuPW2PdWw7E+UWJDVQXgpPNpXW9697F&#10;51J6IaSEc1JI9eQAYvYnkBo+9TZfRJDa9zzJL8YX4yzKBqOLKEvm82i6mGXRaJGeDOfH89lsnv7w&#10;edOsqAVjXPk0e9mn2Z/JancBe8EehG+1FMyH8yVZs1rOpEEbAtduEZ5AOVge3OKnZQS+AMszSOkg&#10;S84HebQYjU+ibJENo/wkGUdJmp/noyTLs/niKaRLENi/Q0JdifMh9DTAeSj6GbYkPC+xkaIRDgQv&#10;RVPi8cGJFF6BF4qF1joiZL9+RIUv/4EKaPe+0UGvXqK9+peabUGuRoOcYLDBCIZFrc0tRh2MsxLb&#10;b2u4LRjJdwokn6dZ5udf2GTDkwFszGPL8rGFKAqhSuww3D2/nLl+Zq5bI1Y1ZEoDMUpP4ZpUIkjY&#10;X6G+qt3lgpEVkOzGq5+Jj/fB6+EnMPkNAAD//wMAUEsDBBQABgAIAAAAIQBoNpdo2gAAAAMBAAAP&#10;AAAAZHJzL2Rvd25yZXYueG1sTI9PS8NAEMXvgt9hGcGL2I3iP2I2RQpiEaGYas/T7JgEs7NpdpvE&#10;b+9UD3qZx/CG936TzSfXqoH60Hg2cDFLQBGX3jZcGXhbP57fgQoR2WLrmQx8UYB5fnyUYWr9yK80&#10;FLFSEsIhRQN1jF2qdShrchhmviMW78P3DqOsfaVtj6OEu1ZfJsmNdtiwNNTY0aKm8rPYOwNjuRo2&#10;65cnvTrbLD3vlrtF8f5szOnJ9HAPKtIU/47hgC/okAvT1u/ZBtUakEfizxTv6vYa1PZXdZ7p/+z5&#10;NwAAAP//AwBQSwECLQAUAAYACAAAACEAtoM4kv4AAADhAQAAEwAAAAAAAAAAAAAAAAAAAAAAW0Nv&#10;bnRlbnRfVHlwZXNdLnhtbFBLAQItABQABgAIAAAAIQA4/SH/1gAAAJQBAAALAAAAAAAAAAAAAAAA&#10;AC8BAABfcmVscy8ucmVsc1BLAQItABQABgAIAAAAIQAHcaakHAMAAEwGAAAOAAAAAAAAAAAAAAAA&#10;AC4CAABkcnMvZTJvRG9jLnhtbFBLAQItABQABgAIAAAAIQBoNpdo2gAAAAMBAAAPAAAAAAAAAAAA&#10;AAAAAHYFAABkcnMvZG93bnJldi54bWxQSwUGAAAAAAQABADzAAAAfQYAAAAA&#10;" filled="f" stroked="f">
                <o:lock v:ext="edit" aspectratio="t"/>
                <w10:anchorlock/>
              </v:rect>
            </w:pict>
          </mc:Fallback>
        </mc:AlternateContent>
      </w:r>
      <w:r w:rsidRPr="001604A0">
        <w:t xml:space="preserve"> </w:t>
      </w:r>
      <w:r>
        <w:rPr>
          <w:noProof/>
          <w:lang w:val="en-US"/>
        </w:rPr>
        <w:drawing>
          <wp:inline distT="0" distB="0" distL="0" distR="0">
            <wp:extent cx="5589917" cy="4084286"/>
            <wp:effectExtent l="0" t="0" r="0" b="0"/>
            <wp:docPr id="6" name="Picture 6" descr="How Covid-19 is closing the fashion runw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Covid-19 is closing the fashion runway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88"/>
                    <a:stretch/>
                  </pic:blipFill>
                  <pic:spPr bwMode="auto">
                    <a:xfrm>
                      <a:off x="0" y="0"/>
                      <a:ext cx="5595168" cy="4088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7EBF" w:rsidRPr="001A22AA" w:rsidRDefault="009113E5" w:rsidP="001A22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Source: </w:t>
      </w:r>
      <w:r w:rsidR="006C0434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McKibbin and Fernando, 2020</w:t>
      </w:r>
    </w:p>
    <w:p w:rsidR="00D80A86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Technological Factors:</w:t>
      </w:r>
      <w:r w:rsidR="00BD368E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It is determined that online shopping platform has a positive impact in the current pandemic</w:t>
      </w:r>
      <w:r w:rsidR="00FD450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D450D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(Grose, 2021)</w:t>
      </w:r>
      <w:r w:rsidR="00BD368E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9D261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mainly focused upon digital advertising to gain customer experience and promote its brands on social media. </w:t>
      </w:r>
      <w:r w:rsidR="004D52CB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Thus, the sales revenue of the fashion industry is increased through digital platforms. </w:t>
      </w:r>
    </w:p>
    <w:p w:rsidR="001B6C13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Legal Factors:</w:t>
      </w:r>
      <w:r w:rsidR="00E60154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6015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is also required to follow the rules and regulations of the government. </w:t>
      </w:r>
      <w:r w:rsidR="0005627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the current pandemic, the </w:t>
      </w:r>
      <w:r w:rsidR="00436691" w:rsidRPr="001A22AA">
        <w:rPr>
          <w:rFonts w:ascii="Times New Roman" w:hAnsi="Times New Roman" w:cs="Times New Roman"/>
          <w:sz w:val="24"/>
          <w:szCs w:val="24"/>
          <w:lang w:val="en-US"/>
        </w:rPr>
        <w:t>government imposed maintains</w:t>
      </w:r>
      <w:r w:rsidR="0005627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social-distancing, employment, and environmental law</w:t>
      </w:r>
      <w:r w:rsidR="00EE2BF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2BF3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(Schrøder et al., 2017)</w:t>
      </w:r>
      <w:r w:rsidR="0005627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36691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Moreover, </w:t>
      </w:r>
      <w:r w:rsidR="006907B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UK government also imposed strict fashion </w:t>
      </w:r>
      <w:r w:rsidR="00E05A83" w:rsidRPr="001A22AA">
        <w:rPr>
          <w:rFonts w:ascii="Times New Roman" w:hAnsi="Times New Roman" w:cs="Times New Roman"/>
          <w:sz w:val="24"/>
          <w:szCs w:val="24"/>
          <w:lang w:val="en-US"/>
        </w:rPr>
        <w:t>industry</w:t>
      </w:r>
      <w:r w:rsidR="006907B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laws like the Federal trade commission and Copyright to satisfy customers. </w:t>
      </w:r>
    </w:p>
    <w:p w:rsidR="001B6C13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Environmental Factors:</w:t>
      </w:r>
      <w:r w:rsidR="00E05A83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05A83" w:rsidRPr="001A22AA">
        <w:rPr>
          <w:rFonts w:ascii="Times New Roman" w:hAnsi="Times New Roman" w:cs="Times New Roman"/>
          <w:sz w:val="24"/>
          <w:szCs w:val="24"/>
          <w:lang w:val="en-US"/>
        </w:rPr>
        <w:t>It is observed that the fashion industry produces 10% of carbon emission which is very harmful to the citizens</w:t>
      </w:r>
      <w:r w:rsidR="00864AF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64AFF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(Gürel and Tat, 2017)</w:t>
      </w:r>
      <w:r w:rsidR="00E05A8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82828">
        <w:rPr>
          <w:rFonts w:ascii="Times New Roman" w:hAnsi="Times New Roman" w:cs="Times New Roman"/>
          <w:sz w:val="24"/>
          <w:szCs w:val="24"/>
          <w:lang w:val="en-US"/>
        </w:rPr>
        <w:t xml:space="preserve">For instance, Burberry used to reduce the waste from the industry. </w:t>
      </w:r>
      <w:r w:rsidR="00F22EB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Covid-19, the fashion </w:t>
      </w:r>
      <w:r w:rsidR="00C57EBF" w:rsidRPr="001A22AA">
        <w:rPr>
          <w:rFonts w:ascii="Times New Roman" w:hAnsi="Times New Roman" w:cs="Times New Roman"/>
          <w:sz w:val="24"/>
          <w:szCs w:val="24"/>
          <w:lang w:val="en-US"/>
        </w:rPr>
        <w:t>industry adopts</w:t>
      </w:r>
      <w:r w:rsidR="00F22EB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recycling and reusing techniques to eliminate industrial waste from the country. </w:t>
      </w:r>
    </w:p>
    <w:p w:rsidR="008B22CF" w:rsidRPr="001A22AA" w:rsidRDefault="008B22CF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From the above analysis, it is depicted that fashion industry like Burberry and M&amp;S used digital and advanced technology to </w:t>
      </w:r>
      <w:r w:rsidR="0003470D">
        <w:rPr>
          <w:rFonts w:ascii="Times New Roman" w:hAnsi="Times New Roman" w:cs="Times New Roman"/>
          <w:sz w:val="24"/>
          <w:szCs w:val="24"/>
          <w:lang w:val="en-US"/>
        </w:rPr>
        <w:t>meet these challenges</w:t>
      </w:r>
      <w:r w:rsidR="002D4333">
        <w:rPr>
          <w:rFonts w:ascii="Times New Roman" w:hAnsi="Times New Roman" w:cs="Times New Roman"/>
          <w:sz w:val="24"/>
          <w:szCs w:val="24"/>
          <w:lang w:val="en-US"/>
        </w:rPr>
        <w:t xml:space="preserve">. Apart from that, the fashion </w:t>
      </w:r>
      <w:r w:rsidR="000422A8">
        <w:rPr>
          <w:rFonts w:ascii="Times New Roman" w:hAnsi="Times New Roman" w:cs="Times New Roman"/>
          <w:sz w:val="24"/>
          <w:szCs w:val="24"/>
          <w:lang w:val="en-US"/>
        </w:rPr>
        <w:t>industry conducts</w:t>
      </w:r>
      <w:r w:rsidR="00FC5777">
        <w:rPr>
          <w:rFonts w:ascii="Times New Roman" w:hAnsi="Times New Roman" w:cs="Times New Roman"/>
          <w:sz w:val="24"/>
          <w:szCs w:val="24"/>
          <w:lang w:val="en-US"/>
        </w:rPr>
        <w:t xml:space="preserve"> online seminars to interact with their potential customers. </w:t>
      </w:r>
    </w:p>
    <w:p w:rsidR="004F1EB7" w:rsidRPr="000C5BDD" w:rsidRDefault="009113E5" w:rsidP="000C5BDD">
      <w:pPr>
        <w:pStyle w:val="Heading2"/>
      </w:pPr>
      <w:bookmarkStart w:id="8" w:name="_Toc68020177"/>
      <w:bookmarkStart w:id="9" w:name="_Toc69736653"/>
      <w:bookmarkStart w:id="10" w:name="_Toc69736744"/>
      <w:r w:rsidRPr="000C5BDD">
        <w:t>Porter Five Forces</w:t>
      </w:r>
      <w:bookmarkEnd w:id="8"/>
      <w:bookmarkEnd w:id="9"/>
      <w:bookmarkEnd w:id="10"/>
    </w:p>
    <w:p w:rsidR="004E05C7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Porter's five forces is an analysis that is used by the fashion industry to analyze the </w:t>
      </w:r>
      <w:r w:rsidR="000A75C3" w:rsidRPr="001A22AA">
        <w:rPr>
          <w:rFonts w:ascii="Times New Roman" w:hAnsi="Times New Roman" w:cs="Times New Roman"/>
          <w:sz w:val="24"/>
          <w:szCs w:val="24"/>
          <w:lang w:val="en-US"/>
        </w:rPr>
        <w:t>competitive environment</w:t>
      </w:r>
      <w:r w:rsidR="00FD08E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D08E9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(Zhang et al., 2017)</w:t>
      </w:r>
      <w:r w:rsidR="000A75C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7347E" w:rsidRPr="001A22AA">
        <w:rPr>
          <w:rFonts w:ascii="Times New Roman" w:hAnsi="Times New Roman" w:cs="Times New Roman"/>
          <w:sz w:val="24"/>
          <w:szCs w:val="24"/>
          <w:lang w:val="en-US"/>
        </w:rPr>
        <w:t>This analysis provides</w:t>
      </w:r>
      <w:r w:rsidR="003B08A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all relevant information about the market trend, supplier, and distributors. These are described below: </w:t>
      </w:r>
    </w:p>
    <w:p w:rsidR="00A7347E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Buyer Power</w:t>
      </w:r>
      <w:r w:rsidR="00881B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(High)</w:t>
      </w: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8617E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The customers or buyers are high bargaining power in the competitive environment. </w:t>
      </w:r>
      <w:r w:rsidR="00002E7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is increased due to the presence of a large product line with numerous brands and varieties. </w:t>
      </w:r>
      <w:r w:rsidR="00EA64AE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</w:t>
      </w:r>
      <w:r w:rsidR="001F4F0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EA64AE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constantly </w:t>
      </w:r>
      <w:r w:rsidR="000E07C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adopting </w:t>
      </w:r>
      <w:r w:rsidR="00EA64AE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new technology and innovation features that lead to an increased customer base. </w:t>
      </w:r>
    </w:p>
    <w:p w:rsidR="00A7347E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Supplier Power</w:t>
      </w:r>
      <w:r w:rsidR="00B150C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r w:rsidR="0085614A">
        <w:rPr>
          <w:rFonts w:ascii="Times New Roman" w:hAnsi="Times New Roman" w:cs="Times New Roman"/>
          <w:b/>
          <w:sz w:val="24"/>
          <w:szCs w:val="24"/>
          <w:lang w:val="en-US"/>
        </w:rPr>
        <w:t>Low</w:t>
      </w:r>
      <w:r w:rsidR="00B150C9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CE3F6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The supplier has also </w:t>
      </w:r>
      <w:r w:rsidR="0085614A">
        <w:rPr>
          <w:rFonts w:ascii="Times New Roman" w:hAnsi="Times New Roman" w:cs="Times New Roman"/>
          <w:sz w:val="24"/>
          <w:szCs w:val="24"/>
          <w:lang w:val="en-US"/>
        </w:rPr>
        <w:t>low</w:t>
      </w:r>
      <w:r w:rsidR="00CE3F6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bargaining power because the number of suppliers for a particular product is limited. </w:t>
      </w:r>
      <w:r w:rsidR="00F00F4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UK fashion industry supplier </w:t>
      </w:r>
      <w:r w:rsidR="00B5618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takes the high cost of raw material. Thus, the </w:t>
      </w:r>
      <w:r w:rsidR="00727AF3" w:rsidRPr="001A22AA">
        <w:rPr>
          <w:rFonts w:ascii="Times New Roman" w:hAnsi="Times New Roman" w:cs="Times New Roman"/>
          <w:sz w:val="24"/>
          <w:szCs w:val="24"/>
          <w:lang w:val="en-US"/>
        </w:rPr>
        <w:t>industry faces</w:t>
      </w:r>
      <w:r w:rsidR="00B5618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several difficulties. </w:t>
      </w:r>
    </w:p>
    <w:p w:rsidR="00A7347E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Competitive Rivalry</w:t>
      </w:r>
      <w:r w:rsidR="008561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(High)</w:t>
      </w: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727AF3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27AF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is determined that most of the fashion stores offer the same quality product or design that leads to an increase in the chance of a competitive environment. </w:t>
      </w:r>
      <w:r w:rsidR="00C74B57" w:rsidRPr="001A22AA">
        <w:rPr>
          <w:rFonts w:ascii="Times New Roman" w:hAnsi="Times New Roman" w:cs="Times New Roman"/>
          <w:sz w:val="24"/>
          <w:szCs w:val="24"/>
          <w:lang w:val="en-US"/>
        </w:rPr>
        <w:t>Some take the high cost to generate high revenue</w:t>
      </w:r>
      <w:r w:rsidR="009C5DCA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5DCA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(D’Adamo and Lupi, 2021)</w:t>
      </w:r>
      <w:r w:rsidR="00C74B57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74B57" w:rsidRPr="001A22A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Thus, the fashion </w:t>
      </w:r>
      <w:r w:rsidR="006822E6" w:rsidRPr="001A22AA">
        <w:rPr>
          <w:rFonts w:ascii="Times New Roman" w:hAnsi="Times New Roman" w:cs="Times New Roman"/>
          <w:sz w:val="24"/>
          <w:szCs w:val="24"/>
          <w:lang w:val="en-US"/>
        </w:rPr>
        <w:t>industry adopts</w:t>
      </w:r>
      <w:r w:rsidR="00C74B57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digital or content marketing to attract more customers and gain a competitive environment. </w:t>
      </w:r>
    </w:p>
    <w:p w:rsidR="008C5AD0" w:rsidRPr="001A22AA" w:rsidRDefault="00B7042A" w:rsidP="001A22A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>
            <wp:extent cx="4865370" cy="2673985"/>
            <wp:effectExtent l="0" t="0" r="0" b="0"/>
            <wp:docPr id="7" name="Picture 7" descr="Radar-Graph representation of Porter's Five forces Model for industries... 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adar-Graph representation of Porter's Five forces Model for industries... 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AD0" w:rsidRPr="001A22AA" w:rsidRDefault="009113E5" w:rsidP="001A22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Source: </w:t>
      </w:r>
      <w:r w:rsidR="00B0749A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Maital and Barzani, 2020</w:t>
      </w:r>
    </w:p>
    <w:p w:rsidR="00A7347E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The threats of new entries</w:t>
      </w:r>
      <w:r w:rsidR="008561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(Low)</w:t>
      </w: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6822E6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822E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new entries required high funds and product differentiation to gain a competitive </w:t>
      </w:r>
      <w:r w:rsidR="00760AEE" w:rsidRPr="001A22AA">
        <w:rPr>
          <w:rFonts w:ascii="Times New Roman" w:hAnsi="Times New Roman" w:cs="Times New Roman"/>
          <w:sz w:val="24"/>
          <w:szCs w:val="24"/>
          <w:lang w:val="en-US"/>
        </w:rPr>
        <w:t>environmen</w:t>
      </w:r>
      <w:r w:rsidR="006822E6" w:rsidRPr="001A22A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760AEE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60AEE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(Brydges et al., 2020)</w:t>
      </w:r>
      <w:r w:rsidR="006822E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2750A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Thus, it is difficult to copy the exact trend of the existing fashion industry. </w:t>
      </w:r>
    </w:p>
    <w:p w:rsidR="00A7347E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The threat of substitution</w:t>
      </w:r>
      <w:r w:rsidR="0085614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(High)</w:t>
      </w: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6F165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</w:t>
      </w:r>
      <w:r w:rsidR="00C0110F" w:rsidRPr="001A22AA">
        <w:rPr>
          <w:rFonts w:ascii="Times New Roman" w:hAnsi="Times New Roman" w:cs="Times New Roman"/>
          <w:sz w:val="24"/>
          <w:szCs w:val="24"/>
          <w:lang w:val="en-US"/>
        </w:rPr>
        <w:t>industry faces</w:t>
      </w:r>
      <w:r w:rsidR="006F165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huge financial loss due to substitute products or intense competition in the changing market trends</w:t>
      </w:r>
      <w:r w:rsidR="0053659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6592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(Brydges et al., 2021)</w:t>
      </w:r>
      <w:r w:rsidR="006F165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0110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mainly includes discounts, coupons, and reward programs that </w:t>
      </w:r>
      <w:r w:rsidR="00F20176" w:rsidRPr="001A22AA">
        <w:rPr>
          <w:rFonts w:ascii="Times New Roman" w:hAnsi="Times New Roman" w:cs="Times New Roman"/>
          <w:sz w:val="24"/>
          <w:szCs w:val="24"/>
          <w:lang w:val="en-US"/>
        </w:rPr>
        <w:t>lead</w:t>
      </w:r>
      <w:r w:rsidR="00C0110F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to creating a competitive environment. </w:t>
      </w:r>
    </w:p>
    <w:p w:rsidR="00A55AFA" w:rsidRPr="000C5BDD" w:rsidRDefault="009113E5" w:rsidP="000C5BDD">
      <w:pPr>
        <w:pStyle w:val="Heading2"/>
      </w:pPr>
      <w:bookmarkStart w:id="11" w:name="_Toc69736654"/>
      <w:bookmarkStart w:id="12" w:name="_Toc69736745"/>
      <w:r w:rsidRPr="000C5BDD">
        <w:t>SWOT Analysis</w:t>
      </w:r>
      <w:bookmarkEnd w:id="11"/>
      <w:bookmarkEnd w:id="12"/>
    </w:p>
    <w:p w:rsidR="00F20176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>SWOT analysis is mainly used by industries to determine the internal environment. It mainly consists of strengths, weaknesses, opportunities, and threats to the industry</w:t>
      </w:r>
      <w:r w:rsidR="0098205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2052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(McKibbin and Fernando, 2020)</w:t>
      </w:r>
      <w:r w:rsidRPr="001A22AA">
        <w:rPr>
          <w:rFonts w:ascii="Times New Roman" w:hAnsi="Times New Roman" w:cs="Times New Roman"/>
          <w:sz w:val="24"/>
          <w:szCs w:val="24"/>
          <w:lang w:val="en-US"/>
        </w:rPr>
        <w:t>. The fashion industry also adopts this analysis to know the challenges and opportunities during Covid-19. These are evaluated here:</w:t>
      </w:r>
    </w:p>
    <w:p w:rsidR="00F20176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Strength:</w:t>
      </w:r>
      <w:r w:rsidR="00CD0BC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In the current pandemic, the fashion </w:t>
      </w:r>
      <w:r w:rsidR="007E3208" w:rsidRPr="001A22AA">
        <w:rPr>
          <w:rFonts w:ascii="Times New Roman" w:hAnsi="Times New Roman" w:cs="Times New Roman"/>
          <w:sz w:val="24"/>
          <w:szCs w:val="24"/>
          <w:lang w:val="en-US"/>
        </w:rPr>
        <w:t>industry adopts</w:t>
      </w:r>
      <w:r w:rsidR="00CD0BC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digital technology to connect with its customers</w:t>
      </w:r>
      <w:r w:rsidR="00A4388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388C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(Grose, 2021)</w:t>
      </w:r>
      <w:r w:rsidR="007E320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31CF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main strength of the fashion industry </w:t>
      </w:r>
      <w:r w:rsidR="0099591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is to provide a diverse product portfolio to attract more customers. </w:t>
      </w:r>
      <w:r w:rsidR="00F834C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the pandemic, the fashion industry mainly enhanced with their local committee to retain customer attention and gain competitive advantages. </w:t>
      </w:r>
    </w:p>
    <w:p w:rsidR="00C65B7D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Weaknesses:</w:t>
      </w:r>
      <w:r w:rsidR="00304044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30404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main </w:t>
      </w:r>
      <w:r w:rsidR="002645F4" w:rsidRPr="001A22AA">
        <w:rPr>
          <w:rFonts w:ascii="Times New Roman" w:hAnsi="Times New Roman" w:cs="Times New Roman"/>
          <w:sz w:val="24"/>
          <w:szCs w:val="24"/>
          <w:lang w:val="en-US"/>
        </w:rPr>
        <w:t>weaknesses of the fashion industry are</w:t>
      </w:r>
      <w:r w:rsidR="0030404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to reduce the sale volume during Covid-19. </w:t>
      </w:r>
      <w:r w:rsidR="002645F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On the other hand, the fashion industry used to </w:t>
      </w:r>
      <w:r w:rsidR="009A6814" w:rsidRPr="001A22AA">
        <w:rPr>
          <w:rFonts w:ascii="Times New Roman" w:hAnsi="Times New Roman" w:cs="Times New Roman"/>
          <w:sz w:val="24"/>
          <w:szCs w:val="24"/>
          <w:lang w:val="en-US"/>
        </w:rPr>
        <w:t>cancel</w:t>
      </w:r>
      <w:r w:rsidR="002645F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clothing orders that also reduce the foreign market trade policy</w:t>
      </w:r>
      <w:r w:rsidR="004E150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1509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(Brydges et al., 2020)</w:t>
      </w:r>
      <w:r w:rsidR="002645F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9A681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also </w:t>
      </w:r>
      <w:r w:rsidR="000B30B2" w:rsidRPr="001A22AA">
        <w:rPr>
          <w:rFonts w:ascii="Times New Roman" w:hAnsi="Times New Roman" w:cs="Times New Roman"/>
          <w:sz w:val="24"/>
          <w:szCs w:val="24"/>
          <w:lang w:val="en-US"/>
        </w:rPr>
        <w:t>reduces</w:t>
      </w:r>
      <w:r w:rsidR="009A681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the GDP of the country </w:t>
      </w:r>
      <w:r w:rsidR="00BB1385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that harms the overall </w:t>
      </w:r>
      <w:r w:rsidR="00983701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economy of the UK. </w:t>
      </w:r>
      <w:r w:rsidR="000B30B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In the pandemic, the fashion </w:t>
      </w:r>
      <w:r w:rsidR="00D33C86" w:rsidRPr="001A22AA">
        <w:rPr>
          <w:rFonts w:ascii="Times New Roman" w:hAnsi="Times New Roman" w:cs="Times New Roman"/>
          <w:sz w:val="24"/>
          <w:szCs w:val="24"/>
          <w:lang w:val="en-US"/>
        </w:rPr>
        <w:t>industry bears</w:t>
      </w:r>
      <w:r w:rsidR="000B30B2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a loss of about 640 billion that harms the industry. </w:t>
      </w:r>
    </w:p>
    <w:p w:rsidR="00C65B7D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>Opportunity:</w:t>
      </w:r>
      <w:r w:rsidR="00D33C86"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33C8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the global outbreak, </w:t>
      </w:r>
      <w:r w:rsidR="00C147F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has a wider opportunity to expand </w:t>
      </w:r>
      <w:r w:rsidR="009C02E0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its business operations. </w:t>
      </w:r>
      <w:r w:rsidR="00CA44D4" w:rsidRPr="001A22AA">
        <w:rPr>
          <w:rFonts w:ascii="Times New Roman" w:hAnsi="Times New Roman" w:cs="Times New Roman"/>
          <w:sz w:val="24"/>
          <w:szCs w:val="24"/>
          <w:lang w:val="en-US"/>
        </w:rPr>
        <w:t>The fashion industry moves its business towards an e-commerce platform that targets a huge audience at once</w:t>
      </w:r>
      <w:r w:rsidR="002044E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044E4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(D’Adamo and Lupi, 2021)</w:t>
      </w:r>
      <w:r w:rsidR="00CA44D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7198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It also </w:t>
      </w:r>
      <w:r w:rsidR="008A3B4E" w:rsidRPr="001A22AA">
        <w:rPr>
          <w:rFonts w:ascii="Times New Roman" w:hAnsi="Times New Roman" w:cs="Times New Roman"/>
          <w:sz w:val="24"/>
          <w:szCs w:val="24"/>
          <w:lang w:val="en-US"/>
        </w:rPr>
        <w:t>helps</w:t>
      </w:r>
      <w:r w:rsidR="0007198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in maintaining social distancing. </w:t>
      </w:r>
      <w:r w:rsidR="008A3B4E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Thus, the fashion industry used diversified </w:t>
      </w:r>
      <w:r w:rsidR="00085004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products </w:t>
      </w:r>
      <w:r w:rsidR="00FE1CD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or services </w:t>
      </w:r>
      <w:r w:rsidR="004D1BE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to attract more customers. </w:t>
      </w:r>
    </w:p>
    <w:p w:rsidR="00FC49F3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Threats: </w:t>
      </w:r>
      <w:r w:rsidR="00E5500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Covid-19, </w:t>
      </w:r>
      <w:r w:rsidR="00BC3A2A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unable to improve </w:t>
      </w:r>
      <w:r w:rsidR="007F263F" w:rsidRPr="001A22AA">
        <w:rPr>
          <w:rFonts w:ascii="Times New Roman" w:hAnsi="Times New Roman" w:cs="Times New Roman"/>
          <w:sz w:val="24"/>
          <w:szCs w:val="24"/>
          <w:lang w:val="en-US"/>
        </w:rPr>
        <w:t>its</w:t>
      </w:r>
      <w:r w:rsidR="00E7453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financial </w:t>
      </w:r>
      <w:r w:rsidR="00AE17D9" w:rsidRPr="001A22AA">
        <w:rPr>
          <w:rFonts w:ascii="Times New Roman" w:hAnsi="Times New Roman" w:cs="Times New Roman"/>
          <w:sz w:val="24"/>
          <w:szCs w:val="24"/>
          <w:lang w:val="en-US"/>
        </w:rPr>
        <w:t>position due to heavy losses</w:t>
      </w:r>
      <w:r w:rsidR="00E727A7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727A7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(Maital and Barzani, 2020)</w:t>
      </w:r>
      <w:r w:rsidR="00AE17D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3708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Thus, it creates problems in managing budgets and the profit margin of the company. </w:t>
      </w:r>
      <w:r w:rsidR="001C570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Apart from that, </w:t>
      </w:r>
      <w:r w:rsidR="00547217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</w:t>
      </w:r>
      <w:r w:rsidR="00932637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has a huge decline in </w:t>
      </w:r>
      <w:r w:rsidR="009830E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traffic import rate and </w:t>
      </w:r>
      <w:r w:rsidR="00E3343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reduce several job opportunities. </w:t>
      </w:r>
      <w:r w:rsidR="00C92B83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company also face problem in managing inventory. </w:t>
      </w:r>
      <w:bookmarkStart w:id="13" w:name="_Toc68020179"/>
    </w:p>
    <w:p w:rsidR="00C60E9C" w:rsidRPr="000C5BDD" w:rsidRDefault="009113E5" w:rsidP="000C5BDD">
      <w:pPr>
        <w:pStyle w:val="Heading2"/>
      </w:pPr>
      <w:bookmarkStart w:id="14" w:name="_Toc69736655"/>
      <w:bookmarkStart w:id="15" w:name="_Toc69736746"/>
      <w:r w:rsidRPr="000C5BDD">
        <w:t xml:space="preserve">How some firms can adapt themselves to changing </w:t>
      </w:r>
      <w:bookmarkEnd w:id="13"/>
      <w:r w:rsidR="00FC49F3" w:rsidRPr="000C5BDD">
        <w:t>environment</w:t>
      </w:r>
      <w:r w:rsidR="001A22AA" w:rsidRPr="000C5BDD">
        <w:t>s?</w:t>
      </w:r>
      <w:bookmarkEnd w:id="14"/>
      <w:bookmarkEnd w:id="15"/>
    </w:p>
    <w:p w:rsidR="00FC49F3" w:rsidRPr="001A22AA" w:rsidRDefault="009113E5" w:rsidP="001A2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During the current pandemic, most of the </w:t>
      </w:r>
      <w:r w:rsidR="000D62A8" w:rsidRPr="001A22AA">
        <w:rPr>
          <w:rFonts w:ascii="Times New Roman" w:hAnsi="Times New Roman" w:cs="Times New Roman"/>
          <w:sz w:val="24"/>
          <w:szCs w:val="24"/>
          <w:lang w:val="en-US"/>
        </w:rPr>
        <w:t>company adapts</w:t>
      </w:r>
      <w:r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itself to the changing environment by implementing several tools and techniques.</w:t>
      </w:r>
      <w:r w:rsidR="000D62A8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At present, </w:t>
      </w:r>
      <w:r w:rsidR="00AF1C2C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</w:t>
      </w:r>
      <w:r w:rsidR="00D46A0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is paying </w:t>
      </w:r>
      <w:r w:rsidR="00613049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much attention </w:t>
      </w:r>
      <w:r w:rsidR="00334C3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FD71F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cleaning practices, localized promotions, and </w:t>
      </w:r>
      <w:r w:rsidR="00745FCD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a healthy environment. </w:t>
      </w:r>
      <w:r w:rsidR="004F2DE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fashion industry used a porter value </w:t>
      </w:r>
      <w:r w:rsidR="00F741C3" w:rsidRPr="001A22AA">
        <w:rPr>
          <w:rFonts w:ascii="Times New Roman" w:hAnsi="Times New Roman" w:cs="Times New Roman"/>
          <w:sz w:val="24"/>
          <w:szCs w:val="24"/>
          <w:lang w:val="en-US"/>
        </w:rPr>
        <w:t>chain that helps</w:t>
      </w:r>
      <w:r w:rsidR="004F2DE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F741C3" w:rsidRPr="001A22AA">
        <w:rPr>
          <w:rFonts w:ascii="Times New Roman" w:hAnsi="Times New Roman" w:cs="Times New Roman"/>
          <w:sz w:val="24"/>
          <w:szCs w:val="24"/>
          <w:lang w:val="en-US"/>
        </w:rPr>
        <w:t>plan</w:t>
      </w:r>
      <w:r w:rsidR="004F2DE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 the business activities. </w:t>
      </w:r>
      <w:r w:rsidR="00A25216" w:rsidRPr="001A22AA">
        <w:rPr>
          <w:rFonts w:ascii="Times New Roman" w:hAnsi="Times New Roman" w:cs="Times New Roman"/>
          <w:sz w:val="24"/>
          <w:szCs w:val="24"/>
          <w:lang w:val="en-US"/>
        </w:rPr>
        <w:t xml:space="preserve">The porter value chain of the fashion industry is described here: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4"/>
        <w:gridCol w:w="4618"/>
      </w:tblGrid>
      <w:tr w:rsidR="00C42D20" w:rsidTr="000D7313"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tabs>
                <w:tab w:val="left" w:pos="121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Inbound logistics </w:t>
            </w:r>
          </w:p>
        </w:tc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It mainly shows the mutual relationship with suppliers. The fashion industry used effective and good quality fabric material for clothing that leads to gain </w:t>
            </w:r>
            <w:r w:rsidR="00FD4EE5" w:rsidRPr="001A22AA">
              <w:rPr>
                <w:rFonts w:ascii="Times New Roman" w:hAnsi="Times New Roman" w:cs="Times New Roman"/>
                <w:sz w:val="24"/>
                <w:szCs w:val="24"/>
              </w:rPr>
              <w:t>a competitive advantage</w:t>
            </w: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and customer satisfaction</w:t>
            </w:r>
            <w:r w:rsidR="00597598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7598" w:rsidRPr="001A22A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(Schrøder et al., 2017)</w:t>
            </w: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D4EE5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They used to focus on digital platforms to engage more customers. </w:t>
            </w:r>
          </w:p>
        </w:tc>
      </w:tr>
      <w:tr w:rsidR="00C42D20" w:rsidTr="000D7313"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tabs>
                <w:tab w:val="left" w:pos="121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Outbound logistics </w:t>
            </w:r>
          </w:p>
        </w:tc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>In the pandemic, the fashion industry mainly advertised flexible delivery methods to satisfy their customers</w:t>
            </w:r>
            <w:r w:rsidR="003E4C4E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4C4E" w:rsidRPr="001A22A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(Brydges et al., 2021)</w:t>
            </w: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014A3" w:rsidRPr="001A22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They mainly engaged with advanced technology and technical terms to improve the performance of products. </w:t>
            </w:r>
          </w:p>
        </w:tc>
      </w:tr>
      <w:tr w:rsidR="00C42D20" w:rsidTr="000D7313"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tabs>
                <w:tab w:val="left" w:pos="121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Operations </w:t>
            </w:r>
          </w:p>
        </w:tc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During Covid-19, the fashion industry mainly focused on safety and hygienic measures to promote hygienic culture. </w:t>
            </w:r>
            <w:r w:rsidR="00C34D9E" w:rsidRPr="001A22AA">
              <w:rPr>
                <w:rFonts w:ascii="Times New Roman" w:hAnsi="Times New Roman" w:cs="Times New Roman"/>
                <w:sz w:val="24"/>
                <w:szCs w:val="24"/>
              </w:rPr>
              <w:t>The industry mainly offers face masks, hand sanitizati0on, and body temperature checking facilities for customers</w:t>
            </w:r>
            <w:r w:rsidR="006C1DC6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DC6" w:rsidRPr="001A22A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(Grose, 2021)</w:t>
            </w:r>
            <w:r w:rsidR="00C34D9E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C42D20" w:rsidTr="000D7313"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tabs>
                <w:tab w:val="left" w:pos="121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Technological developments </w:t>
            </w:r>
          </w:p>
        </w:tc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>In this financial crisis, the fashion industry adopted advanced and patented technology to increase customer engagement</w:t>
            </w:r>
            <w:r w:rsidR="001E39EB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9EB" w:rsidRPr="001A22A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(Brydges et al., 2020)</w:t>
            </w: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241C5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The industry mainly used remote working arrangements and extending online websites to attract more </w:t>
            </w:r>
            <w:r w:rsidR="00FE58A9" w:rsidRPr="001A22AA">
              <w:rPr>
                <w:rFonts w:ascii="Times New Roman" w:hAnsi="Times New Roman" w:cs="Times New Roman"/>
                <w:sz w:val="24"/>
                <w:szCs w:val="24"/>
              </w:rPr>
              <w:t>customers</w:t>
            </w:r>
            <w:r w:rsidR="000241C5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towards itself. </w:t>
            </w:r>
          </w:p>
        </w:tc>
      </w:tr>
      <w:tr w:rsidR="00C42D20" w:rsidTr="000D7313"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tabs>
                <w:tab w:val="left" w:pos="1211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Marketing and Sales </w:t>
            </w:r>
          </w:p>
        </w:tc>
        <w:tc>
          <w:tcPr>
            <w:tcW w:w="4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7313" w:rsidRPr="001A22AA" w:rsidRDefault="009113E5" w:rsidP="001A22A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>During Covid-19, the fashion industry used effective marketing tools to volume its sales</w:t>
            </w:r>
            <w:r w:rsidR="00F55043"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043" w:rsidRPr="001A22A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(Gürel and Tat, 2017)</w:t>
            </w: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. Thus, it increased the productivity and profitability of the company. It also </w:t>
            </w:r>
            <w:r w:rsidR="004E51E7" w:rsidRPr="001A22AA">
              <w:rPr>
                <w:rFonts w:ascii="Times New Roman" w:hAnsi="Times New Roman" w:cs="Times New Roman"/>
                <w:sz w:val="24"/>
                <w:szCs w:val="24"/>
              </w:rPr>
              <w:t>gains</w:t>
            </w:r>
            <w:r w:rsidRPr="001A22AA">
              <w:rPr>
                <w:rFonts w:ascii="Times New Roman" w:hAnsi="Times New Roman" w:cs="Times New Roman"/>
                <w:sz w:val="24"/>
                <w:szCs w:val="24"/>
              </w:rPr>
              <w:t xml:space="preserve"> customer satisfaction. </w:t>
            </w:r>
          </w:p>
        </w:tc>
      </w:tr>
    </w:tbl>
    <w:p w:rsidR="000D7313" w:rsidRPr="001A22AA" w:rsidRDefault="000D7313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F1EB7" w:rsidRPr="000C5BDD" w:rsidRDefault="009113E5" w:rsidP="000C5BDD">
      <w:pPr>
        <w:pStyle w:val="Heading2"/>
      </w:pPr>
      <w:bookmarkStart w:id="16" w:name="_Toc69736656"/>
      <w:bookmarkStart w:id="17" w:name="_Toc69736747"/>
      <w:r w:rsidRPr="000C5BDD">
        <w:t>Product Life Cycle</w:t>
      </w:r>
      <w:bookmarkEnd w:id="16"/>
      <w:bookmarkEnd w:id="17"/>
    </w:p>
    <w:p w:rsidR="00346028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2AA">
        <w:rPr>
          <w:rFonts w:ascii="Times New Roman" w:hAnsi="Times New Roman" w:cs="Times New Roman"/>
          <w:sz w:val="24"/>
          <w:szCs w:val="24"/>
        </w:rPr>
        <w:t xml:space="preserve">The product life cycle is used by companies to </w:t>
      </w:r>
      <w:r w:rsidR="00E15A54" w:rsidRPr="001A22AA">
        <w:rPr>
          <w:rFonts w:ascii="Times New Roman" w:hAnsi="Times New Roman" w:cs="Times New Roman"/>
          <w:sz w:val="24"/>
          <w:szCs w:val="24"/>
        </w:rPr>
        <w:t>describe</w:t>
      </w:r>
      <w:r w:rsidR="00A26136" w:rsidRPr="001A22AA">
        <w:rPr>
          <w:rFonts w:ascii="Times New Roman" w:hAnsi="Times New Roman" w:cs="Times New Roman"/>
          <w:sz w:val="24"/>
          <w:szCs w:val="24"/>
        </w:rPr>
        <w:t xml:space="preserve"> the stages of products from the beginning to the end</w:t>
      </w:r>
      <w:r w:rsidR="00EB3AE1" w:rsidRPr="001A22AA">
        <w:rPr>
          <w:rFonts w:ascii="Times New Roman" w:hAnsi="Times New Roman" w:cs="Times New Roman"/>
          <w:sz w:val="24"/>
          <w:szCs w:val="24"/>
        </w:rPr>
        <w:t xml:space="preserve"> </w:t>
      </w:r>
      <w:r w:rsidR="00EB3AE1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(Zhang et al., 2017)</w:t>
      </w:r>
      <w:r w:rsidR="00A26136" w:rsidRPr="001A22AA">
        <w:rPr>
          <w:rFonts w:ascii="Times New Roman" w:hAnsi="Times New Roman" w:cs="Times New Roman"/>
          <w:sz w:val="24"/>
          <w:szCs w:val="24"/>
        </w:rPr>
        <w:t xml:space="preserve">. </w:t>
      </w:r>
      <w:r w:rsidR="00654C2B" w:rsidRPr="001A22AA">
        <w:rPr>
          <w:rFonts w:ascii="Times New Roman" w:hAnsi="Times New Roman" w:cs="Times New Roman"/>
          <w:sz w:val="24"/>
          <w:szCs w:val="24"/>
        </w:rPr>
        <w:t xml:space="preserve">It is the strategic technique that is helpful for the planning of new product development. </w:t>
      </w:r>
      <w:r w:rsidR="00E62E84" w:rsidRPr="001A22AA">
        <w:rPr>
          <w:rFonts w:ascii="Times New Roman" w:hAnsi="Times New Roman" w:cs="Times New Roman"/>
          <w:sz w:val="24"/>
          <w:szCs w:val="24"/>
        </w:rPr>
        <w:t xml:space="preserve">The fashion industry in the UK also implemented a product life cycle that helps to provide brief information about the product in the different stages. </w:t>
      </w:r>
      <w:r w:rsidR="004108AC" w:rsidRPr="001A22AA">
        <w:rPr>
          <w:rFonts w:ascii="Times New Roman" w:hAnsi="Times New Roman" w:cs="Times New Roman"/>
          <w:sz w:val="24"/>
          <w:szCs w:val="24"/>
        </w:rPr>
        <w:t>It mainly includes introduction, growth, maturity, and decline. These are evaluated here:</w:t>
      </w:r>
    </w:p>
    <w:p w:rsidR="004108AC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2AA">
        <w:rPr>
          <w:rFonts w:ascii="Times New Roman" w:hAnsi="Times New Roman" w:cs="Times New Roman"/>
          <w:b/>
          <w:sz w:val="24"/>
          <w:szCs w:val="24"/>
        </w:rPr>
        <w:t>Introduction:</w:t>
      </w:r>
      <w:r w:rsidR="00E80F7D" w:rsidRPr="001A22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2FDD" w:rsidRPr="001A22AA">
        <w:rPr>
          <w:rFonts w:ascii="Times New Roman" w:hAnsi="Times New Roman" w:cs="Times New Roman"/>
          <w:sz w:val="24"/>
          <w:szCs w:val="24"/>
        </w:rPr>
        <w:t xml:space="preserve">It is the first stage of the product life cycle. In this stage, the fashion industry used to </w:t>
      </w:r>
      <w:r w:rsidR="00436DF1" w:rsidRPr="001A22AA">
        <w:rPr>
          <w:rFonts w:ascii="Times New Roman" w:hAnsi="Times New Roman" w:cs="Times New Roman"/>
          <w:sz w:val="24"/>
          <w:szCs w:val="24"/>
        </w:rPr>
        <w:t>introduce</w:t>
      </w:r>
      <w:r w:rsidR="00682FDD" w:rsidRPr="001A22AA">
        <w:rPr>
          <w:rFonts w:ascii="Times New Roman" w:hAnsi="Times New Roman" w:cs="Times New Roman"/>
          <w:sz w:val="24"/>
          <w:szCs w:val="24"/>
        </w:rPr>
        <w:t xml:space="preserve"> its innovative product in the existing or new market</w:t>
      </w:r>
      <w:r w:rsidR="00387BAE" w:rsidRPr="001A22AA">
        <w:rPr>
          <w:rFonts w:ascii="Times New Roman" w:hAnsi="Times New Roman" w:cs="Times New Roman"/>
          <w:sz w:val="24"/>
          <w:szCs w:val="24"/>
        </w:rPr>
        <w:t xml:space="preserve"> </w:t>
      </w:r>
      <w:r w:rsidR="00387BAE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(McKibbin and Fernando, 2020)</w:t>
      </w:r>
      <w:r w:rsidR="00682FDD" w:rsidRPr="001A22AA">
        <w:rPr>
          <w:rFonts w:ascii="Times New Roman" w:hAnsi="Times New Roman" w:cs="Times New Roman"/>
          <w:sz w:val="24"/>
          <w:szCs w:val="24"/>
        </w:rPr>
        <w:t xml:space="preserve">. </w:t>
      </w:r>
      <w:r w:rsidR="00436DF1" w:rsidRPr="001A22AA">
        <w:rPr>
          <w:rFonts w:ascii="Times New Roman" w:hAnsi="Times New Roman" w:cs="Times New Roman"/>
          <w:sz w:val="24"/>
          <w:szCs w:val="24"/>
        </w:rPr>
        <w:t xml:space="preserve">The company adopts several marketing methods to create product </w:t>
      </w:r>
      <w:r w:rsidR="00436DF1" w:rsidRPr="001A22AA">
        <w:rPr>
          <w:rFonts w:ascii="Times New Roman" w:hAnsi="Times New Roman" w:cs="Times New Roman"/>
          <w:sz w:val="24"/>
          <w:szCs w:val="24"/>
        </w:rPr>
        <w:lastRenderedPageBreak/>
        <w:t xml:space="preserve">awareness among potential customers. </w:t>
      </w:r>
      <w:r w:rsidR="00A80C45" w:rsidRPr="001A22AA">
        <w:rPr>
          <w:rFonts w:ascii="Times New Roman" w:hAnsi="Times New Roman" w:cs="Times New Roman"/>
          <w:sz w:val="24"/>
          <w:szCs w:val="24"/>
        </w:rPr>
        <w:t xml:space="preserve">Apart from that, the fashion industry conducts community campaigns to deliver more information to the local community. </w:t>
      </w:r>
    </w:p>
    <w:p w:rsidR="000115F3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2AA">
        <w:rPr>
          <w:rFonts w:ascii="Times New Roman" w:hAnsi="Times New Roman" w:cs="Times New Roman"/>
          <w:b/>
          <w:sz w:val="24"/>
          <w:szCs w:val="24"/>
        </w:rPr>
        <w:t>Growth:</w:t>
      </w:r>
      <w:r w:rsidR="00C24225" w:rsidRPr="001A22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4225" w:rsidRPr="001A22AA">
        <w:rPr>
          <w:rFonts w:ascii="Times New Roman" w:hAnsi="Times New Roman" w:cs="Times New Roman"/>
          <w:sz w:val="24"/>
          <w:szCs w:val="24"/>
        </w:rPr>
        <w:t>At this stage, the competitive environment increase. Thus, the industry mainly focused upon promotional activities to gain competitive advantages</w:t>
      </w:r>
      <w:r w:rsidR="000B199A" w:rsidRPr="001A22AA">
        <w:rPr>
          <w:rFonts w:ascii="Times New Roman" w:hAnsi="Times New Roman" w:cs="Times New Roman"/>
          <w:sz w:val="24"/>
          <w:szCs w:val="24"/>
        </w:rPr>
        <w:t xml:space="preserve"> </w:t>
      </w:r>
      <w:r w:rsidR="000B199A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(Grose, 2021)</w:t>
      </w:r>
      <w:r w:rsidR="00C24225" w:rsidRPr="001A22AA">
        <w:rPr>
          <w:rFonts w:ascii="Times New Roman" w:hAnsi="Times New Roman" w:cs="Times New Roman"/>
          <w:sz w:val="24"/>
          <w:szCs w:val="24"/>
        </w:rPr>
        <w:t xml:space="preserve">. </w:t>
      </w:r>
      <w:r w:rsidR="005D2F49" w:rsidRPr="001A22AA">
        <w:rPr>
          <w:rFonts w:ascii="Times New Roman" w:hAnsi="Times New Roman" w:cs="Times New Roman"/>
          <w:sz w:val="24"/>
          <w:szCs w:val="24"/>
        </w:rPr>
        <w:t xml:space="preserve">The profit and sale revenue of the fashion industry is also increased and they </w:t>
      </w:r>
      <w:r w:rsidR="009A36FD" w:rsidRPr="001A22AA">
        <w:rPr>
          <w:rFonts w:ascii="Times New Roman" w:hAnsi="Times New Roman" w:cs="Times New Roman"/>
          <w:sz w:val="24"/>
          <w:szCs w:val="24"/>
        </w:rPr>
        <w:t>have</w:t>
      </w:r>
      <w:r w:rsidR="005D2F49" w:rsidRPr="001A22AA">
        <w:rPr>
          <w:rFonts w:ascii="Times New Roman" w:hAnsi="Times New Roman" w:cs="Times New Roman"/>
          <w:sz w:val="24"/>
          <w:szCs w:val="24"/>
        </w:rPr>
        <w:t xml:space="preserve"> wider opportunity to expand business operations. </w:t>
      </w:r>
    </w:p>
    <w:p w:rsidR="003D7DB4" w:rsidRPr="001A22AA" w:rsidRDefault="009113E5" w:rsidP="001A22AA">
      <w:pPr>
        <w:tabs>
          <w:tab w:val="left" w:pos="3076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22A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333079" cy="2380890"/>
            <wp:effectExtent l="0" t="0" r="1270" b="635"/>
            <wp:docPr id="3" name="Picture 3" descr="Fashion Product Lif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 descr="Fashion Product Life Cyc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278" cy="238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DB4" w:rsidRPr="001A22AA" w:rsidRDefault="009113E5" w:rsidP="001A22AA">
      <w:pPr>
        <w:tabs>
          <w:tab w:val="left" w:pos="307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2AA">
        <w:rPr>
          <w:rFonts w:ascii="Times New Roman" w:hAnsi="Times New Roman" w:cs="Times New Roman"/>
          <w:b/>
          <w:sz w:val="24"/>
          <w:szCs w:val="24"/>
        </w:rPr>
        <w:t xml:space="preserve">Source: </w:t>
      </w:r>
      <w:r w:rsidR="00357064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Brydges et al., 2021</w:t>
      </w:r>
    </w:p>
    <w:p w:rsidR="000115F3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2AA">
        <w:rPr>
          <w:rFonts w:ascii="Times New Roman" w:hAnsi="Times New Roman" w:cs="Times New Roman"/>
          <w:b/>
          <w:sz w:val="24"/>
          <w:szCs w:val="24"/>
        </w:rPr>
        <w:t>Maturity:</w:t>
      </w:r>
      <w:r w:rsidR="00812207" w:rsidRPr="001A22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2207" w:rsidRPr="001A22AA">
        <w:rPr>
          <w:rFonts w:ascii="Times New Roman" w:hAnsi="Times New Roman" w:cs="Times New Roman"/>
          <w:sz w:val="24"/>
          <w:szCs w:val="24"/>
        </w:rPr>
        <w:t xml:space="preserve">At this stage, the </w:t>
      </w:r>
      <w:r w:rsidR="001966F3" w:rsidRPr="001A22AA">
        <w:rPr>
          <w:rFonts w:ascii="Times New Roman" w:hAnsi="Times New Roman" w:cs="Times New Roman"/>
          <w:sz w:val="24"/>
          <w:szCs w:val="24"/>
        </w:rPr>
        <w:t>demand for the product becomes</w:t>
      </w:r>
      <w:r w:rsidR="00E80EE2" w:rsidRPr="001A22AA">
        <w:rPr>
          <w:rFonts w:ascii="Times New Roman" w:hAnsi="Times New Roman" w:cs="Times New Roman"/>
          <w:sz w:val="24"/>
          <w:szCs w:val="24"/>
        </w:rPr>
        <w:t xml:space="preserve"> slower as compared to other stages</w:t>
      </w:r>
      <w:r w:rsidR="00184DE6" w:rsidRPr="001A22AA">
        <w:rPr>
          <w:rFonts w:ascii="Times New Roman" w:hAnsi="Times New Roman" w:cs="Times New Roman"/>
          <w:sz w:val="24"/>
          <w:szCs w:val="24"/>
        </w:rPr>
        <w:t xml:space="preserve"> </w:t>
      </w:r>
      <w:r w:rsidR="00184DE6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(D’Adamo and Lupi, 2021)</w:t>
      </w:r>
      <w:r w:rsidR="00E80EE2" w:rsidRPr="001A22AA">
        <w:rPr>
          <w:rFonts w:ascii="Times New Roman" w:hAnsi="Times New Roman" w:cs="Times New Roman"/>
          <w:sz w:val="24"/>
          <w:szCs w:val="24"/>
        </w:rPr>
        <w:t xml:space="preserve">. </w:t>
      </w:r>
      <w:r w:rsidR="001966F3" w:rsidRPr="001A22AA">
        <w:rPr>
          <w:rFonts w:ascii="Times New Roman" w:hAnsi="Times New Roman" w:cs="Times New Roman"/>
          <w:sz w:val="24"/>
          <w:szCs w:val="24"/>
        </w:rPr>
        <w:t>It is observed that the fashi</w:t>
      </w:r>
      <w:r w:rsidR="00D24D31" w:rsidRPr="001A22AA">
        <w:rPr>
          <w:rFonts w:ascii="Times New Roman" w:hAnsi="Times New Roman" w:cs="Times New Roman"/>
          <w:sz w:val="24"/>
          <w:szCs w:val="24"/>
        </w:rPr>
        <w:t xml:space="preserve">on industry mainly focused upon adopting innovative changes that help to overcome this stage. In this stage, </w:t>
      </w:r>
      <w:r w:rsidR="00007A4B" w:rsidRPr="001A22AA">
        <w:rPr>
          <w:rFonts w:ascii="Times New Roman" w:hAnsi="Times New Roman" w:cs="Times New Roman"/>
          <w:sz w:val="24"/>
          <w:szCs w:val="24"/>
        </w:rPr>
        <w:t xml:space="preserve">the profit margin of the industry is decline. </w:t>
      </w:r>
    </w:p>
    <w:p w:rsidR="00445CB8" w:rsidRPr="00E64A10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2AA">
        <w:rPr>
          <w:rFonts w:ascii="Times New Roman" w:hAnsi="Times New Roman" w:cs="Times New Roman"/>
          <w:b/>
          <w:sz w:val="24"/>
          <w:szCs w:val="24"/>
        </w:rPr>
        <w:t xml:space="preserve">Decline: </w:t>
      </w:r>
      <w:r w:rsidR="008674B6" w:rsidRPr="001A22AA">
        <w:rPr>
          <w:rFonts w:ascii="Times New Roman" w:hAnsi="Times New Roman" w:cs="Times New Roman"/>
          <w:sz w:val="24"/>
          <w:szCs w:val="24"/>
        </w:rPr>
        <w:t xml:space="preserve">It is the last or elimination stage of the product from the market. </w:t>
      </w:r>
      <w:r w:rsidR="004B0182" w:rsidRPr="001A22AA">
        <w:rPr>
          <w:rFonts w:ascii="Times New Roman" w:hAnsi="Times New Roman" w:cs="Times New Roman"/>
          <w:sz w:val="24"/>
          <w:szCs w:val="24"/>
        </w:rPr>
        <w:t xml:space="preserve">In this stage, </w:t>
      </w:r>
      <w:r w:rsidR="007E1CE0" w:rsidRPr="001A22AA">
        <w:rPr>
          <w:rFonts w:ascii="Times New Roman" w:hAnsi="Times New Roman" w:cs="Times New Roman"/>
          <w:sz w:val="24"/>
          <w:szCs w:val="24"/>
        </w:rPr>
        <w:t>the customer does not pay much interest in innovative products</w:t>
      </w:r>
      <w:r w:rsidR="00E77A86" w:rsidRPr="001A22AA">
        <w:rPr>
          <w:rFonts w:ascii="Times New Roman" w:hAnsi="Times New Roman" w:cs="Times New Roman"/>
          <w:sz w:val="24"/>
          <w:szCs w:val="24"/>
        </w:rPr>
        <w:t xml:space="preserve"> </w:t>
      </w:r>
      <w:r w:rsidR="00E77A86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(Maital and Barzani, 2020)</w:t>
      </w:r>
      <w:r w:rsidR="007E1CE0" w:rsidRPr="001A22AA">
        <w:rPr>
          <w:rFonts w:ascii="Times New Roman" w:hAnsi="Times New Roman" w:cs="Times New Roman"/>
          <w:sz w:val="24"/>
          <w:szCs w:val="24"/>
        </w:rPr>
        <w:t>.</w:t>
      </w:r>
      <w:r w:rsidR="00343C3B" w:rsidRPr="001A22AA">
        <w:rPr>
          <w:rFonts w:ascii="Times New Roman" w:hAnsi="Times New Roman" w:cs="Times New Roman"/>
          <w:sz w:val="24"/>
          <w:szCs w:val="24"/>
        </w:rPr>
        <w:t xml:space="preserve"> It </w:t>
      </w:r>
      <w:r w:rsidR="003D7DB4" w:rsidRPr="001A22AA">
        <w:rPr>
          <w:rFonts w:ascii="Times New Roman" w:hAnsi="Times New Roman" w:cs="Times New Roman"/>
          <w:sz w:val="24"/>
          <w:szCs w:val="24"/>
        </w:rPr>
        <w:t>reduces</w:t>
      </w:r>
      <w:r w:rsidR="00343C3B" w:rsidRPr="001A22AA">
        <w:rPr>
          <w:rFonts w:ascii="Times New Roman" w:hAnsi="Times New Roman" w:cs="Times New Roman"/>
          <w:sz w:val="24"/>
          <w:szCs w:val="24"/>
        </w:rPr>
        <w:t xml:space="preserve"> the efficiency of products among their potential customers. </w:t>
      </w:r>
    </w:p>
    <w:p w:rsidR="00445CB8" w:rsidRPr="001A22AA" w:rsidRDefault="00445CB8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CB8" w:rsidRPr="001A22AA" w:rsidRDefault="00445CB8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961" w:rsidRDefault="000F4961" w:rsidP="000C5BDD">
      <w:pPr>
        <w:pStyle w:val="Heading2"/>
        <w:jc w:val="left"/>
        <w:rPr>
          <w:rFonts w:eastAsiaTheme="minorHAnsi" w:cs="Times New Roman"/>
          <w:bCs w:val="0"/>
          <w:szCs w:val="24"/>
          <w:lang w:val="en-IN"/>
        </w:rPr>
      </w:pPr>
    </w:p>
    <w:p w:rsidR="000C5BDD" w:rsidRDefault="000C5BDD" w:rsidP="000C5BDD"/>
    <w:p w:rsidR="000F4961" w:rsidRDefault="000F4961" w:rsidP="001A22AA">
      <w:pPr>
        <w:pStyle w:val="Heading2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IN"/>
        </w:rPr>
      </w:pPr>
    </w:p>
    <w:p w:rsidR="000C5BDD" w:rsidRPr="000C5BDD" w:rsidRDefault="000C5BDD" w:rsidP="000C5BDD"/>
    <w:p w:rsidR="000C5BDD" w:rsidRDefault="000C5BDD" w:rsidP="000C5BDD">
      <w:pPr>
        <w:pStyle w:val="Heading2"/>
      </w:pPr>
      <w:bookmarkStart w:id="18" w:name="_Toc69736657"/>
    </w:p>
    <w:bookmarkEnd w:id="18"/>
    <w:p w:rsidR="000C5BDD" w:rsidRDefault="000C5BDD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5BDD" w:rsidRPr="000C5BDD" w:rsidRDefault="000C5BDD" w:rsidP="000C5BDD">
      <w:pPr>
        <w:pStyle w:val="Heading2"/>
      </w:pPr>
      <w:bookmarkStart w:id="19" w:name="_Toc69736748"/>
      <w:r w:rsidRPr="000C5BDD">
        <w:t>Conclusion</w:t>
      </w:r>
      <w:bookmarkEnd w:id="19"/>
    </w:p>
    <w:p w:rsidR="006F7972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2AA">
        <w:rPr>
          <w:rFonts w:ascii="Times New Roman" w:hAnsi="Times New Roman" w:cs="Times New Roman"/>
          <w:sz w:val="24"/>
          <w:szCs w:val="24"/>
        </w:rPr>
        <w:t xml:space="preserve">It is concluded from the report that, the fashion industry has been adversely affected by the global outbreak. </w:t>
      </w:r>
      <w:r w:rsidR="00BF7251" w:rsidRPr="001A22AA">
        <w:rPr>
          <w:rFonts w:ascii="Times New Roman" w:hAnsi="Times New Roman" w:cs="Times New Roman"/>
          <w:sz w:val="24"/>
          <w:szCs w:val="24"/>
        </w:rPr>
        <w:t xml:space="preserve">The sale and profit revenue of the fashion industry goes downwards in the situation of Covid-19. </w:t>
      </w:r>
      <w:r w:rsidR="000134F9" w:rsidRPr="001A22AA">
        <w:rPr>
          <w:rFonts w:ascii="Times New Roman" w:hAnsi="Times New Roman" w:cs="Times New Roman"/>
          <w:sz w:val="24"/>
          <w:szCs w:val="24"/>
        </w:rPr>
        <w:t xml:space="preserve">It highlighted the major factors that affect the industry. Apart from that, </w:t>
      </w:r>
      <w:r w:rsidR="00CB4BAB" w:rsidRPr="001A22AA">
        <w:rPr>
          <w:rFonts w:ascii="Times New Roman" w:hAnsi="Times New Roman" w:cs="Times New Roman"/>
          <w:sz w:val="24"/>
          <w:szCs w:val="24"/>
        </w:rPr>
        <w:t xml:space="preserve">it demonstrated that digital marketing is the main opportunity that leads to an increase in the sale of the industry. </w:t>
      </w:r>
      <w:r w:rsidR="006C6960" w:rsidRPr="001A22AA">
        <w:rPr>
          <w:rFonts w:ascii="Times New Roman" w:hAnsi="Times New Roman" w:cs="Times New Roman"/>
          <w:sz w:val="24"/>
          <w:szCs w:val="24"/>
        </w:rPr>
        <w:t xml:space="preserve">Moreover, </w:t>
      </w:r>
      <w:r w:rsidR="008C5EF2" w:rsidRPr="001A22AA">
        <w:rPr>
          <w:rFonts w:ascii="Times New Roman" w:hAnsi="Times New Roman" w:cs="Times New Roman"/>
          <w:sz w:val="24"/>
          <w:szCs w:val="24"/>
        </w:rPr>
        <w:t xml:space="preserve">it also how shows that how the industry adapts its business operation in the global outbreak. </w:t>
      </w:r>
    </w:p>
    <w:p w:rsidR="00445CB8" w:rsidRPr="001A22AA" w:rsidRDefault="00445CB8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CB8" w:rsidRPr="001A22AA" w:rsidRDefault="00445CB8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CB8" w:rsidRPr="001A22AA" w:rsidRDefault="00445CB8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CB8" w:rsidRPr="001A22AA" w:rsidRDefault="00445CB8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Pr="001A22AA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19" w:rsidRDefault="00985919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BDD" w:rsidRDefault="000C5BDD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BDD" w:rsidRPr="001A22AA" w:rsidRDefault="000C5BDD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1EB7" w:rsidRPr="000C5BDD" w:rsidRDefault="009113E5" w:rsidP="000C5BDD">
      <w:pPr>
        <w:pStyle w:val="Heading2"/>
      </w:pPr>
      <w:bookmarkStart w:id="20" w:name="_Toc69736658"/>
      <w:bookmarkStart w:id="21" w:name="_Toc69736749"/>
      <w:r w:rsidRPr="000C5BDD">
        <w:t>Reference List</w:t>
      </w:r>
      <w:bookmarkEnd w:id="20"/>
      <w:bookmarkEnd w:id="21"/>
      <w:r w:rsidRPr="000C5BDD">
        <w:t xml:space="preserve"> </w:t>
      </w:r>
    </w:p>
    <w:p w:rsidR="00985919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McKibbin, W. and Fernando, R., 2020. The economic impact of COVID-19.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Economics in the Time of COVID-19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45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F16E87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Maital, S. and Barzani, E., 2020. The global economic impact of COVID-19: A summary of research.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Samuel Neaman Institute for National Policy Research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2020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pp.1-12.</w:t>
      </w:r>
    </w:p>
    <w:p w:rsidR="004408EF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Brydges, T., Heinze, L., Retamal, M. and Henninger, C.E., 2021. Platforms and the pandemic: A case study of fashion rental platforms during COVID‐19.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Geographical Journal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187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pp.57-63.</w:t>
      </w:r>
    </w:p>
    <w:p w:rsidR="005B639F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D’Adamo, I. and Lupi, G., 2021. Sustainability and resilience after COVID-19: A circular premium in the fashion industry.</w:t>
      </w:r>
    </w:p>
    <w:p w:rsidR="0059090C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Brydges, T., Retamal, M. and Hanlon, M., 2020. Will COVID-19 support the transition to a more sustainable fashion industry?.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Sustainability: Science, Practice and Policy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pp.298-308.</w:t>
      </w:r>
    </w:p>
    <w:p w:rsidR="0059090C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Grose, V., 2021.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 Practical Guide to the Fashion Industry: Concept to Customer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Bloomsbury Publishing.</w:t>
      </w:r>
    </w:p>
    <w:p w:rsidR="00AD225D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Schrøder, M.K., Kongsgaard, I.R. and Berthelsen, R.G., 2017. Towards a Circular Fashion Industry.</w:t>
      </w:r>
    </w:p>
    <w:p w:rsidR="004C66A9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Gürel, E. and Tat, M., 2017. SWOT analysis: a theoretical review.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International Social Research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(51).</w:t>
      </w:r>
    </w:p>
    <w:p w:rsidR="00C613AF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Bruijl, G.H.T., 2018. The relevance of Porter's five forces in today's innovative and changing business environment.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Available at SSRN 3192207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3A2DC0"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(Bruijl, 2018)</w:t>
      </w:r>
    </w:p>
    <w:p w:rsidR="00D2192B" w:rsidRPr="001A22AA" w:rsidRDefault="009113E5" w:rsidP="001A22AA">
      <w:pPr>
        <w:tabs>
          <w:tab w:val="left" w:pos="3076"/>
        </w:tabs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Zhang, Y., Ren, S., Liu, Y., Sakao, T. and Huisingh, D., 2017. A framework for Big Data driven product lifecycle management.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Cleaner Production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A22A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159</w:t>
      </w:r>
      <w:r w:rsidRPr="001A22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pp.229-240.</w:t>
      </w:r>
    </w:p>
    <w:p w:rsidR="000D3262" w:rsidRPr="001A22AA" w:rsidRDefault="000D3262" w:rsidP="001A22A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0D3262" w:rsidRPr="001A22AA" w:rsidSect="00972984">
      <w:footerReference w:type="default" r:id="rId10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3A2" w:rsidRDefault="009913A2">
      <w:pPr>
        <w:spacing w:after="0" w:line="240" w:lineRule="auto"/>
      </w:pPr>
      <w:r>
        <w:separator/>
      </w:r>
    </w:p>
  </w:endnote>
  <w:endnote w:type="continuationSeparator" w:id="0">
    <w:p w:rsidR="009913A2" w:rsidRDefault="00991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93184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A22AA" w:rsidRDefault="009113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6E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22AA" w:rsidRDefault="001A22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3A2" w:rsidRDefault="009913A2">
      <w:pPr>
        <w:spacing w:after="0" w:line="240" w:lineRule="auto"/>
      </w:pPr>
      <w:r>
        <w:separator/>
      </w:r>
    </w:p>
  </w:footnote>
  <w:footnote w:type="continuationSeparator" w:id="0">
    <w:p w:rsidR="009913A2" w:rsidRDefault="00991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F3D"/>
    <w:rsid w:val="00002E7C"/>
    <w:rsid w:val="000079E8"/>
    <w:rsid w:val="00007A4B"/>
    <w:rsid w:val="000103CF"/>
    <w:rsid w:val="000115F3"/>
    <w:rsid w:val="000134F9"/>
    <w:rsid w:val="000241C5"/>
    <w:rsid w:val="0002679F"/>
    <w:rsid w:val="0003470D"/>
    <w:rsid w:val="0003543F"/>
    <w:rsid w:val="000422A8"/>
    <w:rsid w:val="0005627C"/>
    <w:rsid w:val="00071988"/>
    <w:rsid w:val="00085004"/>
    <w:rsid w:val="000A75C3"/>
    <w:rsid w:val="000B199A"/>
    <w:rsid w:val="000B30B2"/>
    <w:rsid w:val="000C1B75"/>
    <w:rsid w:val="000C5BDD"/>
    <w:rsid w:val="000D3262"/>
    <w:rsid w:val="000D62A8"/>
    <w:rsid w:val="000D7313"/>
    <w:rsid w:val="000E07CC"/>
    <w:rsid w:val="000F4961"/>
    <w:rsid w:val="00101F2B"/>
    <w:rsid w:val="001229A3"/>
    <w:rsid w:val="001604A0"/>
    <w:rsid w:val="00167108"/>
    <w:rsid w:val="00184DE6"/>
    <w:rsid w:val="001966F3"/>
    <w:rsid w:val="001A22AA"/>
    <w:rsid w:val="001B4D20"/>
    <w:rsid w:val="001B6C13"/>
    <w:rsid w:val="001C5709"/>
    <w:rsid w:val="001E39EB"/>
    <w:rsid w:val="001F4F06"/>
    <w:rsid w:val="001F5C68"/>
    <w:rsid w:val="002014A3"/>
    <w:rsid w:val="002044E4"/>
    <w:rsid w:val="00205A2D"/>
    <w:rsid w:val="00241EF8"/>
    <w:rsid w:val="002645F4"/>
    <w:rsid w:val="002D4333"/>
    <w:rsid w:val="002D4F0D"/>
    <w:rsid w:val="002E0555"/>
    <w:rsid w:val="002F5A69"/>
    <w:rsid w:val="00300C9A"/>
    <w:rsid w:val="00304044"/>
    <w:rsid w:val="0032750A"/>
    <w:rsid w:val="00331CF8"/>
    <w:rsid w:val="00334C36"/>
    <w:rsid w:val="00337999"/>
    <w:rsid w:val="003401FB"/>
    <w:rsid w:val="00343C3B"/>
    <w:rsid w:val="00346028"/>
    <w:rsid w:val="00357064"/>
    <w:rsid w:val="00387BAE"/>
    <w:rsid w:val="003A2DC0"/>
    <w:rsid w:val="003B08A3"/>
    <w:rsid w:val="003D7DB4"/>
    <w:rsid w:val="003E4C4E"/>
    <w:rsid w:val="004108AC"/>
    <w:rsid w:val="00436691"/>
    <w:rsid w:val="00436DF1"/>
    <w:rsid w:val="004408EF"/>
    <w:rsid w:val="00445CB8"/>
    <w:rsid w:val="00446644"/>
    <w:rsid w:val="00450AF1"/>
    <w:rsid w:val="00456F2C"/>
    <w:rsid w:val="004B0182"/>
    <w:rsid w:val="004C66A9"/>
    <w:rsid w:val="004D1BE6"/>
    <w:rsid w:val="004D52CB"/>
    <w:rsid w:val="004E05C7"/>
    <w:rsid w:val="004E1509"/>
    <w:rsid w:val="004E51E7"/>
    <w:rsid w:val="004F1EB7"/>
    <w:rsid w:val="004F2DE6"/>
    <w:rsid w:val="00536592"/>
    <w:rsid w:val="00546AE0"/>
    <w:rsid w:val="00547217"/>
    <w:rsid w:val="00571E59"/>
    <w:rsid w:val="0059090C"/>
    <w:rsid w:val="00597598"/>
    <w:rsid w:val="005A5BF9"/>
    <w:rsid w:val="005B639F"/>
    <w:rsid w:val="005C0519"/>
    <w:rsid w:val="005D2F49"/>
    <w:rsid w:val="00613049"/>
    <w:rsid w:val="00622559"/>
    <w:rsid w:val="00654C2B"/>
    <w:rsid w:val="006822E6"/>
    <w:rsid w:val="00682FDD"/>
    <w:rsid w:val="00685DA2"/>
    <w:rsid w:val="00687B79"/>
    <w:rsid w:val="006907B2"/>
    <w:rsid w:val="006C0434"/>
    <w:rsid w:val="006C1DC6"/>
    <w:rsid w:val="006C6960"/>
    <w:rsid w:val="006F1650"/>
    <w:rsid w:val="006F2D16"/>
    <w:rsid w:val="006F5A79"/>
    <w:rsid w:val="006F63F4"/>
    <w:rsid w:val="006F7972"/>
    <w:rsid w:val="00713012"/>
    <w:rsid w:val="00727AF3"/>
    <w:rsid w:val="00745FCD"/>
    <w:rsid w:val="007471BB"/>
    <w:rsid w:val="00760AEE"/>
    <w:rsid w:val="00781902"/>
    <w:rsid w:val="007E1CE0"/>
    <w:rsid w:val="007E3208"/>
    <w:rsid w:val="007F263F"/>
    <w:rsid w:val="00812207"/>
    <w:rsid w:val="0082267C"/>
    <w:rsid w:val="00823E4B"/>
    <w:rsid w:val="00855BD0"/>
    <w:rsid w:val="0085614A"/>
    <w:rsid w:val="008617E8"/>
    <w:rsid w:val="008631A3"/>
    <w:rsid w:val="00864AFF"/>
    <w:rsid w:val="008674B6"/>
    <w:rsid w:val="0087154A"/>
    <w:rsid w:val="008757CB"/>
    <w:rsid w:val="00881B0A"/>
    <w:rsid w:val="00882828"/>
    <w:rsid w:val="008A3B4E"/>
    <w:rsid w:val="008B22CF"/>
    <w:rsid w:val="008C4742"/>
    <w:rsid w:val="008C5AD0"/>
    <w:rsid w:val="008C5EF2"/>
    <w:rsid w:val="008D4225"/>
    <w:rsid w:val="008D66F3"/>
    <w:rsid w:val="009113E5"/>
    <w:rsid w:val="00932637"/>
    <w:rsid w:val="00933899"/>
    <w:rsid w:val="00962E8C"/>
    <w:rsid w:val="00972984"/>
    <w:rsid w:val="00982052"/>
    <w:rsid w:val="009830ED"/>
    <w:rsid w:val="00983701"/>
    <w:rsid w:val="00985919"/>
    <w:rsid w:val="0098770F"/>
    <w:rsid w:val="009913A2"/>
    <w:rsid w:val="00995910"/>
    <w:rsid w:val="009A36FD"/>
    <w:rsid w:val="009A6814"/>
    <w:rsid w:val="009C02E0"/>
    <w:rsid w:val="009C5DCA"/>
    <w:rsid w:val="009D261F"/>
    <w:rsid w:val="00A25216"/>
    <w:rsid w:val="00A26136"/>
    <w:rsid w:val="00A27999"/>
    <w:rsid w:val="00A4388C"/>
    <w:rsid w:val="00A55AFA"/>
    <w:rsid w:val="00A70B96"/>
    <w:rsid w:val="00A7347E"/>
    <w:rsid w:val="00A80C45"/>
    <w:rsid w:val="00A9240B"/>
    <w:rsid w:val="00AC67D3"/>
    <w:rsid w:val="00AD225D"/>
    <w:rsid w:val="00AE17D9"/>
    <w:rsid w:val="00AF1C2C"/>
    <w:rsid w:val="00B0749A"/>
    <w:rsid w:val="00B150C9"/>
    <w:rsid w:val="00B336FB"/>
    <w:rsid w:val="00B36FF4"/>
    <w:rsid w:val="00B43F3D"/>
    <w:rsid w:val="00B45779"/>
    <w:rsid w:val="00B56182"/>
    <w:rsid w:val="00B57DB5"/>
    <w:rsid w:val="00B7042A"/>
    <w:rsid w:val="00BB0136"/>
    <w:rsid w:val="00BB1385"/>
    <w:rsid w:val="00BC3A2A"/>
    <w:rsid w:val="00BD368E"/>
    <w:rsid w:val="00BF7251"/>
    <w:rsid w:val="00C0110F"/>
    <w:rsid w:val="00C147F4"/>
    <w:rsid w:val="00C24225"/>
    <w:rsid w:val="00C34D9E"/>
    <w:rsid w:val="00C37DE9"/>
    <w:rsid w:val="00C42D20"/>
    <w:rsid w:val="00C43E7E"/>
    <w:rsid w:val="00C57EBF"/>
    <w:rsid w:val="00C60E9C"/>
    <w:rsid w:val="00C613AF"/>
    <w:rsid w:val="00C65B7D"/>
    <w:rsid w:val="00C74B57"/>
    <w:rsid w:val="00C92B83"/>
    <w:rsid w:val="00CA44D4"/>
    <w:rsid w:val="00CB112E"/>
    <w:rsid w:val="00CB4BAB"/>
    <w:rsid w:val="00CD0BCD"/>
    <w:rsid w:val="00CE3F62"/>
    <w:rsid w:val="00D2192B"/>
    <w:rsid w:val="00D21EFC"/>
    <w:rsid w:val="00D235FF"/>
    <w:rsid w:val="00D24D31"/>
    <w:rsid w:val="00D33C86"/>
    <w:rsid w:val="00D349B0"/>
    <w:rsid w:val="00D46A09"/>
    <w:rsid w:val="00D500A8"/>
    <w:rsid w:val="00D6217D"/>
    <w:rsid w:val="00D80A86"/>
    <w:rsid w:val="00D824F2"/>
    <w:rsid w:val="00D8323D"/>
    <w:rsid w:val="00D87421"/>
    <w:rsid w:val="00DA0C87"/>
    <w:rsid w:val="00DB5E42"/>
    <w:rsid w:val="00DD3206"/>
    <w:rsid w:val="00E05A83"/>
    <w:rsid w:val="00E15A54"/>
    <w:rsid w:val="00E2317B"/>
    <w:rsid w:val="00E3343D"/>
    <w:rsid w:val="00E33760"/>
    <w:rsid w:val="00E37089"/>
    <w:rsid w:val="00E46E18"/>
    <w:rsid w:val="00E5500D"/>
    <w:rsid w:val="00E60154"/>
    <w:rsid w:val="00E62E84"/>
    <w:rsid w:val="00E64A10"/>
    <w:rsid w:val="00E65E35"/>
    <w:rsid w:val="00E727A7"/>
    <w:rsid w:val="00E7453D"/>
    <w:rsid w:val="00E77A86"/>
    <w:rsid w:val="00E80EE2"/>
    <w:rsid w:val="00E80F7D"/>
    <w:rsid w:val="00E913C7"/>
    <w:rsid w:val="00EA64AE"/>
    <w:rsid w:val="00EB3AE1"/>
    <w:rsid w:val="00ED150C"/>
    <w:rsid w:val="00ED67AD"/>
    <w:rsid w:val="00EE2BF3"/>
    <w:rsid w:val="00F00F48"/>
    <w:rsid w:val="00F048D4"/>
    <w:rsid w:val="00F147B3"/>
    <w:rsid w:val="00F16E87"/>
    <w:rsid w:val="00F20176"/>
    <w:rsid w:val="00F22EB4"/>
    <w:rsid w:val="00F2563B"/>
    <w:rsid w:val="00F327EA"/>
    <w:rsid w:val="00F55043"/>
    <w:rsid w:val="00F741C3"/>
    <w:rsid w:val="00F834C4"/>
    <w:rsid w:val="00F85A8B"/>
    <w:rsid w:val="00FA2718"/>
    <w:rsid w:val="00FC49F3"/>
    <w:rsid w:val="00FC5777"/>
    <w:rsid w:val="00FD08E9"/>
    <w:rsid w:val="00FD450D"/>
    <w:rsid w:val="00FD4B0B"/>
    <w:rsid w:val="00FD4EE5"/>
    <w:rsid w:val="00FD71FD"/>
    <w:rsid w:val="00FE1CD3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4809CF-CDD4-423A-BA97-4E2F3CE09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22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0E9C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4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60E9C"/>
    <w:rPr>
      <w:rFonts w:ascii="Times New Roman" w:eastAsiaTheme="majorEastAsia" w:hAnsi="Times New Roman" w:cstheme="majorBidi"/>
      <w:b/>
      <w:bCs/>
      <w:sz w:val="24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EB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D7313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1A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2AA"/>
  </w:style>
  <w:style w:type="paragraph" w:styleId="Footer">
    <w:name w:val="footer"/>
    <w:basedOn w:val="Normal"/>
    <w:link w:val="FooterChar"/>
    <w:uiPriority w:val="99"/>
    <w:unhideWhenUsed/>
    <w:rsid w:val="001A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2AA"/>
  </w:style>
  <w:style w:type="character" w:customStyle="1" w:styleId="Heading1Char">
    <w:name w:val="Heading 1 Char"/>
    <w:basedOn w:val="DefaultParagraphFont"/>
    <w:link w:val="Heading1"/>
    <w:uiPriority w:val="9"/>
    <w:rsid w:val="001A2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1A22AA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1A22A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A22AA"/>
    <w:rPr>
      <w:color w:val="0000FF" w:themeColor="hyperlink"/>
      <w:u w:val="single"/>
    </w:rPr>
  </w:style>
  <w:style w:type="paragraph" w:customStyle="1" w:styleId="Default">
    <w:name w:val="Default"/>
    <w:rsid w:val="00C37D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62882-B266-422C-B86B-60DB0D4A7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12</Pages>
  <Words>2422</Words>
  <Characters>13812</Characters>
  <Application>Microsoft Office Word</Application>
  <DocSecurity>0</DocSecurity>
  <Lines>115</Lines>
  <Paragraphs>32</Paragraphs>
  <ScaleCrop>false</ScaleCrop>
  <Company/>
  <LinksUpToDate>false</LinksUpToDate>
  <CharactersWithSpaces>16202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Alexandru Maxim</cp:lastModifiedBy>
  <cp:revision>279</cp:revision>
  <dcterms:created xsi:type="dcterms:W3CDTF">2021-04-19T17:09:00Z</dcterms:created>
  <dcterms:modified xsi:type="dcterms:W3CDTF">2021-05-02T21:42:00Z</dcterms:modified>
</cp:coreProperties>
</file>