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8B061" w14:textId="77777777" w:rsidR="005F3D1B" w:rsidRDefault="005F3D1B" w:rsidP="00755800">
      <w:pPr>
        <w:rPr>
          <w:rFonts w:ascii="Times New Roman" w:hAnsi="Times New Roman" w:cs="Times New Roman"/>
          <w:sz w:val="28"/>
          <w:szCs w:val="28"/>
        </w:rPr>
      </w:pPr>
      <w:bookmarkStart w:id="0" w:name="_GoBack"/>
      <w:bookmarkEnd w:id="0"/>
    </w:p>
    <w:p w14:paraId="20B3AB5A" w14:textId="77777777" w:rsidR="00A57304" w:rsidRPr="00AF7415" w:rsidRDefault="00A57304" w:rsidP="00A57304">
      <w:pPr>
        <w:jc w:val="center"/>
        <w:rPr>
          <w:rFonts w:ascii="Times New Roman" w:hAnsi="Times New Roman" w:cs="Times New Roman"/>
          <w:sz w:val="32"/>
          <w:szCs w:val="32"/>
        </w:rPr>
      </w:pPr>
      <w:r w:rsidRPr="00AF7415">
        <w:rPr>
          <w:rFonts w:ascii="Times New Roman" w:hAnsi="Times New Roman" w:cs="Times New Roman"/>
          <w:sz w:val="32"/>
          <w:szCs w:val="32"/>
        </w:rPr>
        <w:t>UNIVERSITY OF WALES</w:t>
      </w:r>
    </w:p>
    <w:p w14:paraId="27C15B76" w14:textId="77777777" w:rsidR="00A57304" w:rsidRPr="00AF7415" w:rsidRDefault="00A57304" w:rsidP="00A57304">
      <w:pPr>
        <w:jc w:val="center"/>
        <w:rPr>
          <w:rFonts w:ascii="Times New Roman" w:hAnsi="Times New Roman" w:cs="Times New Roman"/>
          <w:sz w:val="32"/>
          <w:szCs w:val="32"/>
        </w:rPr>
      </w:pPr>
      <w:r w:rsidRPr="00AF7415">
        <w:rPr>
          <w:rFonts w:ascii="Times New Roman" w:hAnsi="Times New Roman" w:cs="Times New Roman"/>
          <w:sz w:val="32"/>
          <w:szCs w:val="32"/>
        </w:rPr>
        <w:t>Trinity Saint David, London.</w:t>
      </w:r>
    </w:p>
    <w:p w14:paraId="3FDE8772" w14:textId="77777777" w:rsidR="00A57304" w:rsidRDefault="00A57304" w:rsidP="00A57304">
      <w:pPr>
        <w:rPr>
          <w:rFonts w:ascii="Times New Roman" w:hAnsi="Times New Roman" w:cs="Times New Roman"/>
          <w:sz w:val="32"/>
          <w:szCs w:val="32"/>
        </w:rPr>
      </w:pPr>
    </w:p>
    <w:p w14:paraId="56FF087D" w14:textId="77777777" w:rsidR="00A57304" w:rsidRDefault="00A57304" w:rsidP="00A57304">
      <w:pPr>
        <w:rPr>
          <w:rFonts w:ascii="Times New Roman" w:hAnsi="Times New Roman" w:cs="Times New Roman"/>
          <w:sz w:val="32"/>
          <w:szCs w:val="32"/>
        </w:rPr>
      </w:pPr>
    </w:p>
    <w:p w14:paraId="10F588B7" w14:textId="77777777" w:rsidR="00A57304" w:rsidRDefault="00A57304" w:rsidP="00A57304">
      <w:pPr>
        <w:jc w:val="center"/>
        <w:rPr>
          <w:rFonts w:ascii="Times New Roman" w:hAnsi="Times New Roman" w:cs="Times New Roman"/>
          <w:sz w:val="32"/>
          <w:szCs w:val="32"/>
        </w:rPr>
      </w:pPr>
    </w:p>
    <w:p w14:paraId="292E9CE0" w14:textId="34417993" w:rsidR="00A57304" w:rsidRDefault="005E45B5" w:rsidP="00A57304">
      <w:pPr>
        <w:jc w:val="center"/>
        <w:rPr>
          <w:rFonts w:ascii="Times New Roman" w:hAnsi="Times New Roman" w:cs="Times New Roman"/>
          <w:sz w:val="32"/>
          <w:szCs w:val="32"/>
        </w:rPr>
      </w:pPr>
      <w:r>
        <w:rPr>
          <w:rFonts w:ascii="Times New Roman" w:hAnsi="Times New Roman" w:cs="Times New Roman"/>
          <w:sz w:val="32"/>
          <w:szCs w:val="32"/>
        </w:rPr>
        <w:t xml:space="preserve">Report on The </w:t>
      </w:r>
      <w:r w:rsidR="00941B35">
        <w:rPr>
          <w:rFonts w:ascii="Times New Roman" w:hAnsi="Times New Roman" w:cs="Times New Roman"/>
          <w:sz w:val="32"/>
          <w:szCs w:val="32"/>
        </w:rPr>
        <w:t xml:space="preserve">Performance </w:t>
      </w:r>
      <w:r>
        <w:rPr>
          <w:rFonts w:ascii="Times New Roman" w:hAnsi="Times New Roman" w:cs="Times New Roman"/>
          <w:sz w:val="32"/>
          <w:szCs w:val="32"/>
        </w:rPr>
        <w:t>of Employers</w:t>
      </w:r>
      <w:r w:rsidRPr="00641121">
        <w:rPr>
          <w:rFonts w:ascii="Times New Roman" w:hAnsi="Times New Roman" w:cs="Times New Roman"/>
          <w:sz w:val="32"/>
          <w:szCs w:val="32"/>
        </w:rPr>
        <w:t xml:space="preserve"> </w:t>
      </w:r>
      <w:r>
        <w:rPr>
          <w:rFonts w:ascii="Times New Roman" w:hAnsi="Times New Roman" w:cs="Times New Roman"/>
          <w:sz w:val="32"/>
          <w:szCs w:val="32"/>
        </w:rPr>
        <w:t>a</w:t>
      </w:r>
      <w:r w:rsidRPr="00641121">
        <w:rPr>
          <w:rFonts w:ascii="Times New Roman" w:hAnsi="Times New Roman" w:cs="Times New Roman"/>
          <w:sz w:val="32"/>
          <w:szCs w:val="32"/>
        </w:rPr>
        <w:t>t Communicating</w:t>
      </w:r>
      <w:r>
        <w:rPr>
          <w:rFonts w:ascii="Times New Roman" w:hAnsi="Times New Roman" w:cs="Times New Roman"/>
          <w:sz w:val="32"/>
          <w:szCs w:val="32"/>
        </w:rPr>
        <w:t xml:space="preserve"> Within The </w:t>
      </w:r>
      <w:r w:rsidRPr="00641121">
        <w:rPr>
          <w:rFonts w:ascii="Times New Roman" w:hAnsi="Times New Roman" w:cs="Times New Roman"/>
          <w:sz w:val="32"/>
          <w:szCs w:val="32"/>
        </w:rPr>
        <w:t xml:space="preserve">Workplace </w:t>
      </w:r>
      <w:r>
        <w:rPr>
          <w:rFonts w:ascii="Times New Roman" w:hAnsi="Times New Roman" w:cs="Times New Roman"/>
          <w:sz w:val="32"/>
          <w:szCs w:val="32"/>
        </w:rPr>
        <w:t>a</w:t>
      </w:r>
      <w:r w:rsidRPr="00641121">
        <w:rPr>
          <w:rFonts w:ascii="Times New Roman" w:hAnsi="Times New Roman" w:cs="Times New Roman"/>
          <w:sz w:val="32"/>
          <w:szCs w:val="32"/>
        </w:rPr>
        <w:t xml:space="preserve">nd </w:t>
      </w:r>
      <w:r>
        <w:rPr>
          <w:rFonts w:ascii="Times New Roman" w:hAnsi="Times New Roman" w:cs="Times New Roman"/>
          <w:sz w:val="32"/>
          <w:szCs w:val="32"/>
        </w:rPr>
        <w:t>How It</w:t>
      </w:r>
      <w:r w:rsidRPr="00641121">
        <w:rPr>
          <w:rFonts w:ascii="Times New Roman" w:hAnsi="Times New Roman" w:cs="Times New Roman"/>
          <w:sz w:val="32"/>
          <w:szCs w:val="32"/>
        </w:rPr>
        <w:t xml:space="preserve"> Can </w:t>
      </w:r>
      <w:r>
        <w:rPr>
          <w:rFonts w:ascii="Times New Roman" w:hAnsi="Times New Roman" w:cs="Times New Roman"/>
          <w:sz w:val="32"/>
          <w:szCs w:val="32"/>
        </w:rPr>
        <w:t>b</w:t>
      </w:r>
      <w:r w:rsidRPr="00641121">
        <w:rPr>
          <w:rFonts w:ascii="Times New Roman" w:hAnsi="Times New Roman" w:cs="Times New Roman"/>
          <w:sz w:val="32"/>
          <w:szCs w:val="32"/>
        </w:rPr>
        <w:t>e Improved.</w:t>
      </w:r>
    </w:p>
    <w:p w14:paraId="7C45077A" w14:textId="73D22CF3" w:rsidR="00A57304" w:rsidRDefault="00A57304" w:rsidP="00A57304">
      <w:pPr>
        <w:jc w:val="center"/>
        <w:rPr>
          <w:rFonts w:ascii="Times New Roman" w:hAnsi="Times New Roman" w:cs="Times New Roman"/>
          <w:sz w:val="32"/>
          <w:szCs w:val="32"/>
        </w:rPr>
      </w:pPr>
    </w:p>
    <w:p w14:paraId="10A74F05" w14:textId="155DD0D5" w:rsidR="00941B35" w:rsidRDefault="00941B35" w:rsidP="00A57304">
      <w:pPr>
        <w:jc w:val="center"/>
        <w:rPr>
          <w:rFonts w:ascii="Times New Roman" w:hAnsi="Times New Roman" w:cs="Times New Roman"/>
          <w:sz w:val="32"/>
          <w:szCs w:val="32"/>
        </w:rPr>
      </w:pPr>
    </w:p>
    <w:p w14:paraId="4B213692" w14:textId="77777777" w:rsidR="00941B35" w:rsidRDefault="00941B35" w:rsidP="00A57304">
      <w:pPr>
        <w:jc w:val="center"/>
        <w:rPr>
          <w:rFonts w:ascii="Times New Roman" w:hAnsi="Times New Roman" w:cs="Times New Roman"/>
          <w:sz w:val="32"/>
          <w:szCs w:val="32"/>
        </w:rPr>
      </w:pPr>
    </w:p>
    <w:p w14:paraId="7F3CC5CF" w14:textId="5DD004AF" w:rsidR="00A57304" w:rsidRDefault="00A57304" w:rsidP="00A57304">
      <w:pPr>
        <w:jc w:val="center"/>
        <w:rPr>
          <w:rFonts w:ascii="Times New Roman" w:hAnsi="Times New Roman" w:cs="Times New Roman"/>
          <w:sz w:val="32"/>
          <w:szCs w:val="32"/>
        </w:rPr>
      </w:pPr>
      <w:r>
        <w:rPr>
          <w:rFonts w:ascii="Times New Roman" w:hAnsi="Times New Roman" w:cs="Times New Roman"/>
          <w:sz w:val="32"/>
          <w:szCs w:val="32"/>
        </w:rPr>
        <w:t>Effectiv</w:t>
      </w:r>
      <w:r w:rsidR="00BD7D8E">
        <w:rPr>
          <w:rFonts w:ascii="Times New Roman" w:hAnsi="Times New Roman" w:cs="Times New Roman"/>
          <w:sz w:val="32"/>
          <w:szCs w:val="32"/>
        </w:rPr>
        <w:t>e</w:t>
      </w:r>
      <w:r>
        <w:rPr>
          <w:rFonts w:ascii="Times New Roman" w:hAnsi="Times New Roman" w:cs="Times New Roman"/>
          <w:sz w:val="32"/>
          <w:szCs w:val="32"/>
        </w:rPr>
        <w:t xml:space="preserve"> </w:t>
      </w:r>
      <w:r w:rsidR="00BD7D8E">
        <w:rPr>
          <w:rFonts w:ascii="Times New Roman" w:hAnsi="Times New Roman" w:cs="Times New Roman"/>
          <w:sz w:val="32"/>
          <w:szCs w:val="32"/>
        </w:rPr>
        <w:t>Team Working and communication</w:t>
      </w:r>
    </w:p>
    <w:p w14:paraId="597D8504" w14:textId="5D0F7793" w:rsidR="00A57304" w:rsidRDefault="00A57304" w:rsidP="00A57304">
      <w:pPr>
        <w:jc w:val="center"/>
        <w:rPr>
          <w:rFonts w:ascii="Times New Roman" w:hAnsi="Times New Roman" w:cs="Times New Roman"/>
          <w:sz w:val="32"/>
          <w:szCs w:val="32"/>
        </w:rPr>
      </w:pPr>
      <w:r w:rsidRPr="00975DA6">
        <w:rPr>
          <w:rFonts w:ascii="Times New Roman" w:hAnsi="Times New Roman" w:cs="Times New Roman"/>
          <w:sz w:val="32"/>
          <w:szCs w:val="32"/>
        </w:rPr>
        <w:t>BMSK400</w:t>
      </w:r>
      <w:r w:rsidR="00313AAA">
        <w:rPr>
          <w:rFonts w:ascii="Times New Roman" w:hAnsi="Times New Roman" w:cs="Times New Roman"/>
          <w:sz w:val="32"/>
          <w:szCs w:val="32"/>
        </w:rPr>
        <w:t>2</w:t>
      </w:r>
    </w:p>
    <w:p w14:paraId="3F64DD2B" w14:textId="251CA69D" w:rsidR="00A57304" w:rsidRDefault="00A57304" w:rsidP="00A57304">
      <w:pPr>
        <w:jc w:val="center"/>
        <w:rPr>
          <w:rFonts w:ascii="Times New Roman" w:hAnsi="Times New Roman" w:cs="Times New Roman"/>
          <w:sz w:val="32"/>
          <w:szCs w:val="32"/>
        </w:rPr>
      </w:pPr>
    </w:p>
    <w:p w14:paraId="2D9148CD" w14:textId="77777777" w:rsidR="00941B35" w:rsidRDefault="00941B35" w:rsidP="00A57304">
      <w:pPr>
        <w:jc w:val="center"/>
        <w:rPr>
          <w:rFonts w:ascii="Times New Roman" w:hAnsi="Times New Roman" w:cs="Times New Roman"/>
          <w:sz w:val="32"/>
          <w:szCs w:val="32"/>
        </w:rPr>
      </w:pPr>
    </w:p>
    <w:p w14:paraId="1B8597FC" w14:textId="77777777" w:rsidR="00A57304" w:rsidRPr="00AF7415" w:rsidRDefault="00A57304" w:rsidP="00A57304">
      <w:pPr>
        <w:jc w:val="center"/>
        <w:rPr>
          <w:rFonts w:ascii="Times New Roman" w:hAnsi="Times New Roman" w:cs="Times New Roman"/>
          <w:sz w:val="32"/>
          <w:szCs w:val="32"/>
        </w:rPr>
      </w:pPr>
    </w:p>
    <w:p w14:paraId="6F245E75" w14:textId="77777777" w:rsidR="00A57304" w:rsidRDefault="00A57304" w:rsidP="00A57304">
      <w:pPr>
        <w:jc w:val="center"/>
        <w:rPr>
          <w:rFonts w:ascii="Times New Roman" w:hAnsi="Times New Roman" w:cs="Times New Roman"/>
          <w:sz w:val="32"/>
          <w:szCs w:val="32"/>
        </w:rPr>
      </w:pPr>
      <w:r w:rsidRPr="005B2678">
        <w:rPr>
          <w:rFonts w:ascii="Times New Roman" w:hAnsi="Times New Roman" w:cs="Times New Roman"/>
          <w:sz w:val="32"/>
          <w:szCs w:val="32"/>
        </w:rPr>
        <w:t xml:space="preserve">Marice </w:t>
      </w:r>
      <w:proofErr w:type="spellStart"/>
      <w:r w:rsidRPr="005B2678">
        <w:rPr>
          <w:rFonts w:ascii="Times New Roman" w:hAnsi="Times New Roman" w:cs="Times New Roman"/>
          <w:sz w:val="32"/>
          <w:szCs w:val="32"/>
        </w:rPr>
        <w:t>Ezeigbe</w:t>
      </w:r>
      <w:proofErr w:type="spellEnd"/>
      <w:r w:rsidRPr="005B2678">
        <w:rPr>
          <w:rFonts w:ascii="Times New Roman" w:hAnsi="Times New Roman" w:cs="Times New Roman"/>
          <w:sz w:val="32"/>
          <w:szCs w:val="32"/>
        </w:rPr>
        <w:t xml:space="preserve"> </w:t>
      </w:r>
      <w:r>
        <w:rPr>
          <w:rFonts w:ascii="Times New Roman" w:hAnsi="Times New Roman" w:cs="Times New Roman"/>
          <w:sz w:val="32"/>
          <w:szCs w:val="32"/>
        </w:rPr>
        <w:t>Okunbor</w:t>
      </w:r>
    </w:p>
    <w:p w14:paraId="6148AC62" w14:textId="77777777" w:rsidR="00A57304" w:rsidRDefault="00A57304" w:rsidP="00A57304">
      <w:pPr>
        <w:jc w:val="center"/>
        <w:rPr>
          <w:rFonts w:ascii="Times New Roman" w:hAnsi="Times New Roman" w:cs="Times New Roman"/>
          <w:sz w:val="32"/>
          <w:szCs w:val="32"/>
        </w:rPr>
      </w:pPr>
      <w:r w:rsidRPr="005B2678">
        <w:rPr>
          <w:rFonts w:ascii="Times New Roman" w:hAnsi="Times New Roman" w:cs="Times New Roman"/>
          <w:sz w:val="32"/>
          <w:szCs w:val="32"/>
        </w:rPr>
        <w:t>1807133</w:t>
      </w:r>
    </w:p>
    <w:p w14:paraId="3C0A0B6F" w14:textId="77777777" w:rsidR="00A57304" w:rsidRDefault="00A57304" w:rsidP="00A57304">
      <w:pPr>
        <w:jc w:val="center"/>
        <w:rPr>
          <w:rFonts w:ascii="Times New Roman" w:hAnsi="Times New Roman" w:cs="Times New Roman"/>
          <w:sz w:val="32"/>
          <w:szCs w:val="32"/>
        </w:rPr>
      </w:pPr>
    </w:p>
    <w:p w14:paraId="68658760" w14:textId="77777777" w:rsidR="00A57304" w:rsidRDefault="00A57304" w:rsidP="00A57304">
      <w:pPr>
        <w:jc w:val="center"/>
        <w:rPr>
          <w:rFonts w:ascii="Times New Roman" w:hAnsi="Times New Roman" w:cs="Times New Roman"/>
          <w:sz w:val="32"/>
          <w:szCs w:val="32"/>
        </w:rPr>
      </w:pPr>
    </w:p>
    <w:p w14:paraId="1A0756DA" w14:textId="77777777" w:rsidR="00A57304" w:rsidRDefault="00A57304" w:rsidP="00A57304">
      <w:pPr>
        <w:jc w:val="center"/>
        <w:rPr>
          <w:rFonts w:ascii="Times New Roman" w:hAnsi="Times New Roman" w:cs="Times New Roman"/>
          <w:sz w:val="32"/>
          <w:szCs w:val="32"/>
        </w:rPr>
      </w:pPr>
    </w:p>
    <w:p w14:paraId="269BAF08" w14:textId="745C6F94" w:rsidR="00A57304" w:rsidRPr="005B2678" w:rsidRDefault="00A57304" w:rsidP="00A57304">
      <w:pPr>
        <w:jc w:val="center"/>
        <w:rPr>
          <w:rFonts w:ascii="Times New Roman" w:hAnsi="Times New Roman" w:cs="Times New Roman"/>
          <w:sz w:val="32"/>
          <w:szCs w:val="32"/>
        </w:rPr>
      </w:pPr>
      <w:r>
        <w:rPr>
          <w:rFonts w:ascii="Times New Roman" w:hAnsi="Times New Roman" w:cs="Times New Roman"/>
          <w:sz w:val="32"/>
          <w:szCs w:val="32"/>
        </w:rPr>
        <w:t xml:space="preserve">Lecturer:  </w:t>
      </w:r>
      <w:r w:rsidR="003D2D05">
        <w:rPr>
          <w:rFonts w:ascii="Times New Roman" w:hAnsi="Times New Roman" w:cs="Times New Roman"/>
          <w:sz w:val="32"/>
          <w:szCs w:val="32"/>
        </w:rPr>
        <w:t>Dr G</w:t>
      </w:r>
      <w:r w:rsidR="009C401F">
        <w:rPr>
          <w:rFonts w:ascii="Times New Roman" w:hAnsi="Times New Roman" w:cs="Times New Roman"/>
          <w:sz w:val="32"/>
          <w:szCs w:val="32"/>
        </w:rPr>
        <w:t>regory Cowan</w:t>
      </w:r>
    </w:p>
    <w:p w14:paraId="1ECD5911" w14:textId="77777777" w:rsidR="00A57304" w:rsidRDefault="00A57304" w:rsidP="00A57304">
      <w:pPr>
        <w:jc w:val="center"/>
        <w:rPr>
          <w:rFonts w:ascii="Times New Roman" w:hAnsi="Times New Roman" w:cs="Times New Roman"/>
          <w:sz w:val="32"/>
          <w:szCs w:val="32"/>
        </w:rPr>
      </w:pPr>
      <w:r w:rsidRPr="00AF7415">
        <w:rPr>
          <w:rFonts w:ascii="Times New Roman" w:hAnsi="Times New Roman" w:cs="Times New Roman"/>
          <w:sz w:val="32"/>
          <w:szCs w:val="32"/>
        </w:rPr>
        <w:t>07/01/2019</w:t>
      </w:r>
    </w:p>
    <w:sdt>
      <w:sdtPr>
        <w:rPr>
          <w:rFonts w:ascii="Times New Roman" w:hAnsi="Times New Roman" w:cs="Times New Roman"/>
          <w:sz w:val="28"/>
          <w:szCs w:val="24"/>
        </w:rPr>
        <w:id w:val="-969662331"/>
        <w:docPartObj>
          <w:docPartGallery w:val="Table of Contents"/>
          <w:docPartUnique/>
        </w:docPartObj>
      </w:sdtPr>
      <w:sdtEndPr>
        <w:rPr>
          <w:b/>
          <w:bCs/>
          <w:noProof/>
        </w:rPr>
      </w:sdtEndPr>
      <w:sdtContent>
        <w:p w14:paraId="2F6CBDF0" w14:textId="420D99AD" w:rsidR="005F3D1B" w:rsidRPr="00A57304" w:rsidRDefault="005F3D1B" w:rsidP="00A57304">
          <w:pPr>
            <w:jc w:val="center"/>
            <w:rPr>
              <w:rFonts w:ascii="Times New Roman" w:hAnsi="Times New Roman" w:cs="Times New Roman"/>
              <w:sz w:val="32"/>
              <w:szCs w:val="32"/>
            </w:rPr>
          </w:pPr>
        </w:p>
        <w:p w14:paraId="79BF6F29" w14:textId="77777777" w:rsidR="005F3D1B" w:rsidRDefault="005F3D1B" w:rsidP="002D6D46">
          <w:pPr>
            <w:pStyle w:val="TOCHeading"/>
            <w:rPr>
              <w:rFonts w:ascii="Times New Roman" w:hAnsi="Times New Roman" w:cs="Times New Roman"/>
              <w:b/>
              <w:color w:val="auto"/>
              <w:szCs w:val="24"/>
            </w:rPr>
          </w:pPr>
        </w:p>
        <w:p w14:paraId="401862F8" w14:textId="77777777" w:rsidR="005F3D1B" w:rsidRDefault="005F3D1B" w:rsidP="005F3D1B">
          <w:pPr>
            <w:pStyle w:val="TOCHeading"/>
            <w:jc w:val="center"/>
            <w:rPr>
              <w:rFonts w:ascii="Times New Roman" w:hAnsi="Times New Roman" w:cs="Times New Roman"/>
              <w:b/>
              <w:color w:val="auto"/>
              <w:szCs w:val="24"/>
            </w:rPr>
          </w:pPr>
          <w:r w:rsidRPr="00040A06">
            <w:rPr>
              <w:rFonts w:ascii="Times New Roman" w:hAnsi="Times New Roman" w:cs="Times New Roman"/>
              <w:b/>
              <w:color w:val="auto"/>
              <w:szCs w:val="24"/>
            </w:rPr>
            <w:t>Table of Contents</w:t>
          </w:r>
        </w:p>
        <w:p w14:paraId="02998D4E" w14:textId="77777777" w:rsidR="005F3D1B" w:rsidRPr="00040A06" w:rsidRDefault="005F3D1B" w:rsidP="005F3D1B">
          <w:pPr>
            <w:rPr>
              <w:lang w:val="en-US"/>
            </w:rPr>
          </w:pPr>
        </w:p>
        <w:p w14:paraId="57CE8835" w14:textId="77777777" w:rsidR="005F3D1B" w:rsidRDefault="005F3D1B" w:rsidP="005F3D1B">
          <w:pPr>
            <w:pStyle w:val="TOC1"/>
            <w:tabs>
              <w:tab w:val="right" w:leader="dot" w:pos="9016"/>
            </w:tabs>
            <w:spacing w:line="240" w:lineRule="auto"/>
            <w:rPr>
              <w:rStyle w:val="Hyperlink"/>
              <w:rFonts w:ascii="Times New Roman" w:hAnsi="Times New Roman" w:cs="Times New Roman"/>
              <w:noProof/>
              <w:sz w:val="28"/>
              <w:szCs w:val="24"/>
            </w:rPr>
          </w:pPr>
          <w:r w:rsidRPr="00040A06">
            <w:rPr>
              <w:rFonts w:ascii="Times New Roman" w:hAnsi="Times New Roman" w:cs="Times New Roman"/>
              <w:b/>
              <w:bCs/>
              <w:noProof/>
              <w:sz w:val="28"/>
              <w:szCs w:val="24"/>
            </w:rPr>
            <w:fldChar w:fldCharType="begin"/>
          </w:r>
          <w:r w:rsidRPr="00040A06">
            <w:rPr>
              <w:rFonts w:ascii="Times New Roman" w:hAnsi="Times New Roman" w:cs="Times New Roman"/>
              <w:b/>
              <w:bCs/>
              <w:noProof/>
              <w:sz w:val="28"/>
              <w:szCs w:val="24"/>
            </w:rPr>
            <w:instrText xml:space="preserve"> TOC \o "1-3" \h \z \u </w:instrText>
          </w:r>
          <w:r w:rsidRPr="00040A06">
            <w:rPr>
              <w:rFonts w:ascii="Times New Roman" w:hAnsi="Times New Roman" w:cs="Times New Roman"/>
              <w:b/>
              <w:bCs/>
              <w:noProof/>
              <w:sz w:val="28"/>
              <w:szCs w:val="24"/>
            </w:rPr>
            <w:fldChar w:fldCharType="separate"/>
          </w:r>
          <w:hyperlink w:anchor="_Toc534229507" w:history="1">
            <w:r w:rsidRPr="00040A06">
              <w:rPr>
                <w:rStyle w:val="Hyperlink"/>
                <w:rFonts w:ascii="Times New Roman" w:hAnsi="Times New Roman" w:cs="Times New Roman"/>
                <w:noProof/>
                <w:sz w:val="28"/>
                <w:szCs w:val="24"/>
              </w:rPr>
              <w:t>1.    Introduction</w:t>
            </w:r>
            <w:r w:rsidRPr="00040A06">
              <w:rPr>
                <w:rFonts w:ascii="Times New Roman" w:hAnsi="Times New Roman" w:cs="Times New Roman"/>
                <w:noProof/>
                <w:webHidden/>
                <w:sz w:val="28"/>
                <w:szCs w:val="24"/>
              </w:rPr>
              <w:tab/>
            </w:r>
            <w:r w:rsidRPr="00040A06">
              <w:rPr>
                <w:rFonts w:ascii="Times New Roman" w:hAnsi="Times New Roman" w:cs="Times New Roman"/>
                <w:noProof/>
                <w:webHidden/>
                <w:sz w:val="28"/>
                <w:szCs w:val="24"/>
              </w:rPr>
              <w:fldChar w:fldCharType="begin"/>
            </w:r>
            <w:r w:rsidRPr="00040A06">
              <w:rPr>
                <w:rFonts w:ascii="Times New Roman" w:hAnsi="Times New Roman" w:cs="Times New Roman"/>
                <w:noProof/>
                <w:webHidden/>
                <w:sz w:val="28"/>
                <w:szCs w:val="24"/>
              </w:rPr>
              <w:instrText xml:space="preserve"> PAGEREF _Toc534229507 \h </w:instrText>
            </w:r>
            <w:r w:rsidRPr="00040A06">
              <w:rPr>
                <w:rFonts w:ascii="Times New Roman" w:hAnsi="Times New Roman" w:cs="Times New Roman"/>
                <w:noProof/>
                <w:webHidden/>
                <w:sz w:val="28"/>
                <w:szCs w:val="24"/>
              </w:rPr>
            </w:r>
            <w:r w:rsidRPr="00040A06">
              <w:rPr>
                <w:rFonts w:ascii="Times New Roman" w:hAnsi="Times New Roman" w:cs="Times New Roman"/>
                <w:noProof/>
                <w:webHidden/>
                <w:sz w:val="28"/>
                <w:szCs w:val="24"/>
              </w:rPr>
              <w:fldChar w:fldCharType="separate"/>
            </w:r>
            <w:r w:rsidRPr="00040A06">
              <w:rPr>
                <w:rFonts w:ascii="Times New Roman" w:hAnsi="Times New Roman" w:cs="Times New Roman"/>
                <w:noProof/>
                <w:webHidden/>
                <w:sz w:val="28"/>
                <w:szCs w:val="24"/>
              </w:rPr>
              <w:t>1</w:t>
            </w:r>
            <w:r w:rsidRPr="00040A06">
              <w:rPr>
                <w:rFonts w:ascii="Times New Roman" w:hAnsi="Times New Roman" w:cs="Times New Roman"/>
                <w:noProof/>
                <w:webHidden/>
                <w:sz w:val="28"/>
                <w:szCs w:val="24"/>
              </w:rPr>
              <w:fldChar w:fldCharType="end"/>
            </w:r>
          </w:hyperlink>
        </w:p>
        <w:p w14:paraId="294C2CCE" w14:textId="77777777" w:rsidR="005F3D1B" w:rsidRPr="00040A06" w:rsidRDefault="005F3D1B" w:rsidP="005F3D1B">
          <w:pPr>
            <w:spacing w:after="0" w:line="240" w:lineRule="auto"/>
          </w:pPr>
        </w:p>
        <w:p w14:paraId="6A5F9341" w14:textId="77777777" w:rsidR="005F3D1B" w:rsidRDefault="00755800" w:rsidP="005F3D1B">
          <w:pPr>
            <w:pStyle w:val="TOC2"/>
            <w:tabs>
              <w:tab w:val="right" w:leader="dot" w:pos="9016"/>
            </w:tabs>
            <w:spacing w:line="240" w:lineRule="auto"/>
            <w:rPr>
              <w:rStyle w:val="Hyperlink"/>
              <w:rFonts w:ascii="Times New Roman" w:hAnsi="Times New Roman" w:cs="Times New Roman"/>
              <w:noProof/>
              <w:sz w:val="28"/>
              <w:szCs w:val="24"/>
            </w:rPr>
          </w:pPr>
          <w:hyperlink w:anchor="_Toc534229508" w:history="1">
            <w:r w:rsidR="005F3D1B" w:rsidRPr="00040A06">
              <w:rPr>
                <w:rStyle w:val="Hyperlink"/>
                <w:rFonts w:ascii="Times New Roman" w:hAnsi="Times New Roman" w:cs="Times New Roman"/>
                <w:noProof/>
                <w:sz w:val="28"/>
                <w:szCs w:val="24"/>
              </w:rPr>
              <w:t>1.1   Communication In The Workplace</w:t>
            </w:r>
            <w:r w:rsidR="005F3D1B" w:rsidRPr="00040A06">
              <w:rPr>
                <w:rFonts w:ascii="Times New Roman" w:hAnsi="Times New Roman" w:cs="Times New Roman"/>
                <w:noProof/>
                <w:webHidden/>
                <w:sz w:val="28"/>
                <w:szCs w:val="24"/>
              </w:rPr>
              <w:tab/>
            </w:r>
            <w:r w:rsidR="005F3D1B" w:rsidRPr="00040A06">
              <w:rPr>
                <w:rFonts w:ascii="Times New Roman" w:hAnsi="Times New Roman" w:cs="Times New Roman"/>
                <w:noProof/>
                <w:webHidden/>
                <w:sz w:val="28"/>
                <w:szCs w:val="24"/>
              </w:rPr>
              <w:fldChar w:fldCharType="begin"/>
            </w:r>
            <w:r w:rsidR="005F3D1B" w:rsidRPr="00040A06">
              <w:rPr>
                <w:rFonts w:ascii="Times New Roman" w:hAnsi="Times New Roman" w:cs="Times New Roman"/>
                <w:noProof/>
                <w:webHidden/>
                <w:sz w:val="28"/>
                <w:szCs w:val="24"/>
              </w:rPr>
              <w:instrText xml:space="preserve"> PAGEREF _Toc534229508 \h </w:instrText>
            </w:r>
            <w:r w:rsidR="005F3D1B" w:rsidRPr="00040A06">
              <w:rPr>
                <w:rFonts w:ascii="Times New Roman" w:hAnsi="Times New Roman" w:cs="Times New Roman"/>
                <w:noProof/>
                <w:webHidden/>
                <w:sz w:val="28"/>
                <w:szCs w:val="24"/>
              </w:rPr>
            </w:r>
            <w:r w:rsidR="005F3D1B" w:rsidRPr="00040A06">
              <w:rPr>
                <w:rFonts w:ascii="Times New Roman" w:hAnsi="Times New Roman" w:cs="Times New Roman"/>
                <w:noProof/>
                <w:webHidden/>
                <w:sz w:val="28"/>
                <w:szCs w:val="24"/>
              </w:rPr>
              <w:fldChar w:fldCharType="separate"/>
            </w:r>
            <w:r w:rsidR="005F3D1B" w:rsidRPr="00040A06">
              <w:rPr>
                <w:rFonts w:ascii="Times New Roman" w:hAnsi="Times New Roman" w:cs="Times New Roman"/>
                <w:noProof/>
                <w:webHidden/>
                <w:sz w:val="28"/>
                <w:szCs w:val="24"/>
              </w:rPr>
              <w:t>1</w:t>
            </w:r>
            <w:r w:rsidR="005F3D1B" w:rsidRPr="00040A06">
              <w:rPr>
                <w:rFonts w:ascii="Times New Roman" w:hAnsi="Times New Roman" w:cs="Times New Roman"/>
                <w:noProof/>
                <w:webHidden/>
                <w:sz w:val="28"/>
                <w:szCs w:val="24"/>
              </w:rPr>
              <w:fldChar w:fldCharType="end"/>
            </w:r>
          </w:hyperlink>
        </w:p>
        <w:p w14:paraId="6FA11C32" w14:textId="77777777" w:rsidR="005F3D1B" w:rsidRPr="00040A06" w:rsidRDefault="005F3D1B" w:rsidP="005F3D1B">
          <w:pPr>
            <w:spacing w:line="240" w:lineRule="auto"/>
          </w:pPr>
        </w:p>
        <w:p w14:paraId="12C3A679" w14:textId="77777777" w:rsidR="005F3D1B" w:rsidRDefault="00755800" w:rsidP="005F3D1B">
          <w:pPr>
            <w:pStyle w:val="TOC1"/>
            <w:tabs>
              <w:tab w:val="right" w:leader="dot" w:pos="9016"/>
            </w:tabs>
            <w:spacing w:line="240" w:lineRule="auto"/>
            <w:rPr>
              <w:rStyle w:val="Hyperlink"/>
              <w:rFonts w:ascii="Times New Roman" w:hAnsi="Times New Roman" w:cs="Times New Roman"/>
              <w:noProof/>
              <w:sz w:val="28"/>
              <w:szCs w:val="24"/>
            </w:rPr>
          </w:pPr>
          <w:hyperlink w:anchor="_Toc534229509" w:history="1">
            <w:r w:rsidR="005F3D1B" w:rsidRPr="00040A06">
              <w:rPr>
                <w:rStyle w:val="Hyperlink"/>
                <w:rFonts w:ascii="Times New Roman" w:hAnsi="Times New Roman" w:cs="Times New Roman"/>
                <w:noProof/>
                <w:sz w:val="28"/>
                <w:szCs w:val="24"/>
              </w:rPr>
              <w:t>2.    The Importance of Effective Communication Within the Workplace</w:t>
            </w:r>
            <w:r w:rsidR="005F3D1B" w:rsidRPr="00040A06">
              <w:rPr>
                <w:rFonts w:ascii="Times New Roman" w:hAnsi="Times New Roman" w:cs="Times New Roman"/>
                <w:noProof/>
                <w:webHidden/>
                <w:sz w:val="28"/>
                <w:szCs w:val="24"/>
              </w:rPr>
              <w:tab/>
            </w:r>
            <w:r w:rsidR="005F3D1B" w:rsidRPr="00040A06">
              <w:rPr>
                <w:rFonts w:ascii="Times New Roman" w:hAnsi="Times New Roman" w:cs="Times New Roman"/>
                <w:noProof/>
                <w:webHidden/>
                <w:sz w:val="28"/>
                <w:szCs w:val="24"/>
              </w:rPr>
              <w:fldChar w:fldCharType="begin"/>
            </w:r>
            <w:r w:rsidR="005F3D1B" w:rsidRPr="00040A06">
              <w:rPr>
                <w:rFonts w:ascii="Times New Roman" w:hAnsi="Times New Roman" w:cs="Times New Roman"/>
                <w:noProof/>
                <w:webHidden/>
                <w:sz w:val="28"/>
                <w:szCs w:val="24"/>
              </w:rPr>
              <w:instrText xml:space="preserve"> PAGEREF _Toc534229509 \h </w:instrText>
            </w:r>
            <w:r w:rsidR="005F3D1B" w:rsidRPr="00040A06">
              <w:rPr>
                <w:rFonts w:ascii="Times New Roman" w:hAnsi="Times New Roman" w:cs="Times New Roman"/>
                <w:noProof/>
                <w:webHidden/>
                <w:sz w:val="28"/>
                <w:szCs w:val="24"/>
              </w:rPr>
            </w:r>
            <w:r w:rsidR="005F3D1B" w:rsidRPr="00040A06">
              <w:rPr>
                <w:rFonts w:ascii="Times New Roman" w:hAnsi="Times New Roman" w:cs="Times New Roman"/>
                <w:noProof/>
                <w:webHidden/>
                <w:sz w:val="28"/>
                <w:szCs w:val="24"/>
              </w:rPr>
              <w:fldChar w:fldCharType="separate"/>
            </w:r>
            <w:r w:rsidR="005F3D1B" w:rsidRPr="00040A06">
              <w:rPr>
                <w:rFonts w:ascii="Times New Roman" w:hAnsi="Times New Roman" w:cs="Times New Roman"/>
                <w:noProof/>
                <w:webHidden/>
                <w:sz w:val="28"/>
                <w:szCs w:val="24"/>
              </w:rPr>
              <w:t>2</w:t>
            </w:r>
            <w:r w:rsidR="005F3D1B" w:rsidRPr="00040A06">
              <w:rPr>
                <w:rFonts w:ascii="Times New Roman" w:hAnsi="Times New Roman" w:cs="Times New Roman"/>
                <w:noProof/>
                <w:webHidden/>
                <w:sz w:val="28"/>
                <w:szCs w:val="24"/>
              </w:rPr>
              <w:fldChar w:fldCharType="end"/>
            </w:r>
          </w:hyperlink>
        </w:p>
        <w:p w14:paraId="76D6309E" w14:textId="77777777" w:rsidR="005F3D1B" w:rsidRPr="00040A06" w:rsidRDefault="005F3D1B" w:rsidP="005F3D1B">
          <w:pPr>
            <w:spacing w:line="240" w:lineRule="auto"/>
          </w:pPr>
        </w:p>
        <w:p w14:paraId="1214143D" w14:textId="77777777" w:rsidR="005F3D1B" w:rsidRDefault="00755800" w:rsidP="005F3D1B">
          <w:pPr>
            <w:pStyle w:val="TOC1"/>
            <w:tabs>
              <w:tab w:val="right" w:leader="dot" w:pos="9016"/>
            </w:tabs>
            <w:spacing w:line="240" w:lineRule="auto"/>
            <w:rPr>
              <w:rStyle w:val="Hyperlink"/>
              <w:rFonts w:ascii="Times New Roman" w:hAnsi="Times New Roman" w:cs="Times New Roman"/>
              <w:noProof/>
              <w:sz w:val="28"/>
              <w:szCs w:val="24"/>
            </w:rPr>
          </w:pPr>
          <w:hyperlink w:anchor="_Toc534229510" w:history="1">
            <w:r w:rsidR="005F3D1B" w:rsidRPr="00040A06">
              <w:rPr>
                <w:rStyle w:val="Hyperlink"/>
                <w:rFonts w:ascii="Times New Roman" w:hAnsi="Times New Roman" w:cs="Times New Roman"/>
                <w:noProof/>
                <w:sz w:val="28"/>
                <w:szCs w:val="24"/>
              </w:rPr>
              <w:t>3.    Methods of Having Effective Communication</w:t>
            </w:r>
            <w:r w:rsidR="005F3D1B" w:rsidRPr="00040A06">
              <w:rPr>
                <w:rFonts w:ascii="Times New Roman" w:hAnsi="Times New Roman" w:cs="Times New Roman"/>
                <w:noProof/>
                <w:webHidden/>
                <w:sz w:val="28"/>
                <w:szCs w:val="24"/>
              </w:rPr>
              <w:tab/>
            </w:r>
            <w:r w:rsidR="005F3D1B" w:rsidRPr="00040A06">
              <w:rPr>
                <w:rFonts w:ascii="Times New Roman" w:hAnsi="Times New Roman" w:cs="Times New Roman"/>
                <w:noProof/>
                <w:webHidden/>
                <w:sz w:val="28"/>
                <w:szCs w:val="24"/>
              </w:rPr>
              <w:fldChar w:fldCharType="begin"/>
            </w:r>
            <w:r w:rsidR="005F3D1B" w:rsidRPr="00040A06">
              <w:rPr>
                <w:rFonts w:ascii="Times New Roman" w:hAnsi="Times New Roman" w:cs="Times New Roman"/>
                <w:noProof/>
                <w:webHidden/>
                <w:sz w:val="28"/>
                <w:szCs w:val="24"/>
              </w:rPr>
              <w:instrText xml:space="preserve"> PAGEREF _Toc534229510 \h </w:instrText>
            </w:r>
            <w:r w:rsidR="005F3D1B" w:rsidRPr="00040A06">
              <w:rPr>
                <w:rFonts w:ascii="Times New Roman" w:hAnsi="Times New Roman" w:cs="Times New Roman"/>
                <w:noProof/>
                <w:webHidden/>
                <w:sz w:val="28"/>
                <w:szCs w:val="24"/>
              </w:rPr>
            </w:r>
            <w:r w:rsidR="005F3D1B" w:rsidRPr="00040A06">
              <w:rPr>
                <w:rFonts w:ascii="Times New Roman" w:hAnsi="Times New Roman" w:cs="Times New Roman"/>
                <w:noProof/>
                <w:webHidden/>
                <w:sz w:val="28"/>
                <w:szCs w:val="24"/>
              </w:rPr>
              <w:fldChar w:fldCharType="separate"/>
            </w:r>
            <w:r w:rsidR="005F3D1B" w:rsidRPr="00040A06">
              <w:rPr>
                <w:rFonts w:ascii="Times New Roman" w:hAnsi="Times New Roman" w:cs="Times New Roman"/>
                <w:noProof/>
                <w:webHidden/>
                <w:sz w:val="28"/>
                <w:szCs w:val="24"/>
              </w:rPr>
              <w:t>4</w:t>
            </w:r>
            <w:r w:rsidR="005F3D1B" w:rsidRPr="00040A06">
              <w:rPr>
                <w:rFonts w:ascii="Times New Roman" w:hAnsi="Times New Roman" w:cs="Times New Roman"/>
                <w:noProof/>
                <w:webHidden/>
                <w:sz w:val="28"/>
                <w:szCs w:val="24"/>
              </w:rPr>
              <w:fldChar w:fldCharType="end"/>
            </w:r>
          </w:hyperlink>
        </w:p>
        <w:p w14:paraId="27591EEF" w14:textId="77777777" w:rsidR="005F3D1B" w:rsidRPr="00040A06" w:rsidRDefault="005F3D1B" w:rsidP="005F3D1B">
          <w:pPr>
            <w:spacing w:line="240" w:lineRule="auto"/>
          </w:pPr>
        </w:p>
        <w:p w14:paraId="21048833" w14:textId="77777777" w:rsidR="005F3D1B" w:rsidRDefault="00755800" w:rsidP="005F3D1B">
          <w:pPr>
            <w:pStyle w:val="TOC1"/>
            <w:tabs>
              <w:tab w:val="right" w:leader="dot" w:pos="9016"/>
            </w:tabs>
            <w:spacing w:line="240" w:lineRule="auto"/>
            <w:rPr>
              <w:rStyle w:val="Hyperlink"/>
              <w:rFonts w:ascii="Times New Roman" w:hAnsi="Times New Roman" w:cs="Times New Roman"/>
              <w:noProof/>
              <w:sz w:val="28"/>
              <w:szCs w:val="24"/>
            </w:rPr>
          </w:pPr>
          <w:hyperlink w:anchor="_Toc534229511" w:history="1">
            <w:r w:rsidR="005F3D1B" w:rsidRPr="00040A06">
              <w:rPr>
                <w:rStyle w:val="Hyperlink"/>
                <w:rFonts w:ascii="Times New Roman" w:hAnsi="Times New Roman" w:cs="Times New Roman"/>
                <w:noProof/>
                <w:sz w:val="28"/>
                <w:szCs w:val="24"/>
              </w:rPr>
              <w:t>4.    Conclusion</w:t>
            </w:r>
            <w:r w:rsidR="005F3D1B" w:rsidRPr="00040A06">
              <w:rPr>
                <w:rFonts w:ascii="Times New Roman" w:hAnsi="Times New Roman" w:cs="Times New Roman"/>
                <w:noProof/>
                <w:webHidden/>
                <w:sz w:val="28"/>
                <w:szCs w:val="24"/>
              </w:rPr>
              <w:tab/>
            </w:r>
            <w:r w:rsidR="005F3D1B" w:rsidRPr="00040A06">
              <w:rPr>
                <w:rFonts w:ascii="Times New Roman" w:hAnsi="Times New Roman" w:cs="Times New Roman"/>
                <w:noProof/>
                <w:webHidden/>
                <w:sz w:val="28"/>
                <w:szCs w:val="24"/>
              </w:rPr>
              <w:fldChar w:fldCharType="begin"/>
            </w:r>
            <w:r w:rsidR="005F3D1B" w:rsidRPr="00040A06">
              <w:rPr>
                <w:rFonts w:ascii="Times New Roman" w:hAnsi="Times New Roman" w:cs="Times New Roman"/>
                <w:noProof/>
                <w:webHidden/>
                <w:sz w:val="28"/>
                <w:szCs w:val="24"/>
              </w:rPr>
              <w:instrText xml:space="preserve"> PAGEREF _Toc534229511 \h </w:instrText>
            </w:r>
            <w:r w:rsidR="005F3D1B" w:rsidRPr="00040A06">
              <w:rPr>
                <w:rFonts w:ascii="Times New Roman" w:hAnsi="Times New Roman" w:cs="Times New Roman"/>
                <w:noProof/>
                <w:webHidden/>
                <w:sz w:val="28"/>
                <w:szCs w:val="24"/>
              </w:rPr>
            </w:r>
            <w:r w:rsidR="005F3D1B" w:rsidRPr="00040A06">
              <w:rPr>
                <w:rFonts w:ascii="Times New Roman" w:hAnsi="Times New Roman" w:cs="Times New Roman"/>
                <w:noProof/>
                <w:webHidden/>
                <w:sz w:val="28"/>
                <w:szCs w:val="24"/>
              </w:rPr>
              <w:fldChar w:fldCharType="separate"/>
            </w:r>
            <w:r w:rsidR="005F3D1B" w:rsidRPr="00040A06">
              <w:rPr>
                <w:rFonts w:ascii="Times New Roman" w:hAnsi="Times New Roman" w:cs="Times New Roman"/>
                <w:noProof/>
                <w:webHidden/>
                <w:sz w:val="28"/>
                <w:szCs w:val="24"/>
              </w:rPr>
              <w:t>5</w:t>
            </w:r>
            <w:r w:rsidR="005F3D1B" w:rsidRPr="00040A06">
              <w:rPr>
                <w:rFonts w:ascii="Times New Roman" w:hAnsi="Times New Roman" w:cs="Times New Roman"/>
                <w:noProof/>
                <w:webHidden/>
                <w:sz w:val="28"/>
                <w:szCs w:val="24"/>
              </w:rPr>
              <w:fldChar w:fldCharType="end"/>
            </w:r>
          </w:hyperlink>
        </w:p>
        <w:p w14:paraId="45E9CA0B" w14:textId="77777777" w:rsidR="005F3D1B" w:rsidRPr="00040A06" w:rsidRDefault="005F3D1B" w:rsidP="005F3D1B">
          <w:pPr>
            <w:spacing w:line="240" w:lineRule="auto"/>
          </w:pPr>
        </w:p>
        <w:p w14:paraId="34F8E6B5" w14:textId="77777777" w:rsidR="005F3D1B" w:rsidRPr="00040A06" w:rsidRDefault="00755800" w:rsidP="005F3D1B">
          <w:pPr>
            <w:pStyle w:val="TOC1"/>
            <w:tabs>
              <w:tab w:val="right" w:leader="dot" w:pos="9016"/>
            </w:tabs>
            <w:spacing w:line="240" w:lineRule="auto"/>
            <w:rPr>
              <w:rFonts w:ascii="Times New Roman" w:hAnsi="Times New Roman" w:cs="Times New Roman"/>
              <w:noProof/>
              <w:sz w:val="28"/>
              <w:szCs w:val="24"/>
            </w:rPr>
          </w:pPr>
          <w:hyperlink w:anchor="_Toc534229512" w:history="1">
            <w:r w:rsidR="005F3D1B" w:rsidRPr="00040A06">
              <w:rPr>
                <w:rStyle w:val="Hyperlink"/>
                <w:rFonts w:ascii="Times New Roman" w:hAnsi="Times New Roman" w:cs="Times New Roman"/>
                <w:noProof/>
                <w:sz w:val="28"/>
                <w:szCs w:val="24"/>
              </w:rPr>
              <w:t>5.   References</w:t>
            </w:r>
            <w:r w:rsidR="005F3D1B" w:rsidRPr="00040A06">
              <w:rPr>
                <w:rFonts w:ascii="Times New Roman" w:hAnsi="Times New Roman" w:cs="Times New Roman"/>
                <w:noProof/>
                <w:webHidden/>
                <w:sz w:val="28"/>
                <w:szCs w:val="24"/>
              </w:rPr>
              <w:tab/>
            </w:r>
            <w:r w:rsidR="005F3D1B" w:rsidRPr="00040A06">
              <w:rPr>
                <w:rFonts w:ascii="Times New Roman" w:hAnsi="Times New Roman" w:cs="Times New Roman"/>
                <w:noProof/>
                <w:webHidden/>
                <w:sz w:val="28"/>
                <w:szCs w:val="24"/>
              </w:rPr>
              <w:fldChar w:fldCharType="begin"/>
            </w:r>
            <w:r w:rsidR="005F3D1B" w:rsidRPr="00040A06">
              <w:rPr>
                <w:rFonts w:ascii="Times New Roman" w:hAnsi="Times New Roman" w:cs="Times New Roman"/>
                <w:noProof/>
                <w:webHidden/>
                <w:sz w:val="28"/>
                <w:szCs w:val="24"/>
              </w:rPr>
              <w:instrText xml:space="preserve"> PAGEREF _Toc534229512 \h </w:instrText>
            </w:r>
            <w:r w:rsidR="005F3D1B" w:rsidRPr="00040A06">
              <w:rPr>
                <w:rFonts w:ascii="Times New Roman" w:hAnsi="Times New Roman" w:cs="Times New Roman"/>
                <w:noProof/>
                <w:webHidden/>
                <w:sz w:val="28"/>
                <w:szCs w:val="24"/>
              </w:rPr>
            </w:r>
            <w:r w:rsidR="005F3D1B" w:rsidRPr="00040A06">
              <w:rPr>
                <w:rFonts w:ascii="Times New Roman" w:hAnsi="Times New Roman" w:cs="Times New Roman"/>
                <w:noProof/>
                <w:webHidden/>
                <w:sz w:val="28"/>
                <w:szCs w:val="24"/>
              </w:rPr>
              <w:fldChar w:fldCharType="separate"/>
            </w:r>
            <w:r w:rsidR="005F3D1B" w:rsidRPr="00040A06">
              <w:rPr>
                <w:rFonts w:ascii="Times New Roman" w:hAnsi="Times New Roman" w:cs="Times New Roman"/>
                <w:noProof/>
                <w:webHidden/>
                <w:sz w:val="28"/>
                <w:szCs w:val="24"/>
              </w:rPr>
              <w:t>6</w:t>
            </w:r>
            <w:r w:rsidR="005F3D1B" w:rsidRPr="00040A06">
              <w:rPr>
                <w:rFonts w:ascii="Times New Roman" w:hAnsi="Times New Roman" w:cs="Times New Roman"/>
                <w:noProof/>
                <w:webHidden/>
                <w:sz w:val="28"/>
                <w:szCs w:val="24"/>
              </w:rPr>
              <w:fldChar w:fldCharType="end"/>
            </w:r>
          </w:hyperlink>
        </w:p>
        <w:p w14:paraId="4BB77802" w14:textId="77777777" w:rsidR="005F3D1B" w:rsidRPr="00040A06" w:rsidRDefault="005F3D1B" w:rsidP="005F3D1B">
          <w:pPr>
            <w:spacing w:line="240" w:lineRule="auto"/>
            <w:rPr>
              <w:rFonts w:ascii="Times New Roman" w:hAnsi="Times New Roman" w:cs="Times New Roman"/>
              <w:sz w:val="28"/>
              <w:szCs w:val="24"/>
            </w:rPr>
          </w:pPr>
          <w:r w:rsidRPr="00040A06">
            <w:rPr>
              <w:rFonts w:ascii="Times New Roman" w:hAnsi="Times New Roman" w:cs="Times New Roman"/>
              <w:b/>
              <w:bCs/>
              <w:noProof/>
              <w:sz w:val="28"/>
              <w:szCs w:val="24"/>
            </w:rPr>
            <w:fldChar w:fldCharType="end"/>
          </w:r>
        </w:p>
      </w:sdtContent>
    </w:sdt>
    <w:p w14:paraId="5883BECA" w14:textId="77777777" w:rsidR="005F3D1B" w:rsidRDefault="005F3D1B" w:rsidP="005F3D1B">
      <w:pPr>
        <w:pStyle w:val="Heading1"/>
      </w:pPr>
    </w:p>
    <w:p w14:paraId="513B31F5" w14:textId="77777777" w:rsidR="005F3D1B" w:rsidRDefault="005F3D1B" w:rsidP="005F3D1B"/>
    <w:p w14:paraId="66F87764" w14:textId="77777777" w:rsidR="005F3D1B" w:rsidRDefault="005F3D1B" w:rsidP="005F3D1B"/>
    <w:p w14:paraId="65092D0A" w14:textId="77777777" w:rsidR="005F3D1B" w:rsidRDefault="005F3D1B" w:rsidP="005F3D1B"/>
    <w:p w14:paraId="2C11C02F" w14:textId="77777777" w:rsidR="005F3D1B" w:rsidRDefault="005F3D1B" w:rsidP="005F3D1B"/>
    <w:p w14:paraId="4006A5F6" w14:textId="77777777" w:rsidR="005F3D1B" w:rsidRDefault="005F3D1B" w:rsidP="005F3D1B"/>
    <w:p w14:paraId="5A19B4DE" w14:textId="77777777" w:rsidR="005F3D1B" w:rsidRDefault="005F3D1B" w:rsidP="005F3D1B"/>
    <w:p w14:paraId="273C9512" w14:textId="77777777" w:rsidR="005F3D1B" w:rsidRDefault="005F3D1B" w:rsidP="005F3D1B"/>
    <w:p w14:paraId="5A2FA702" w14:textId="77777777" w:rsidR="005F3D1B" w:rsidRDefault="005F3D1B" w:rsidP="005F3D1B"/>
    <w:p w14:paraId="7126DEE6" w14:textId="6BB14493" w:rsidR="005F3D1B" w:rsidRDefault="005F3D1B" w:rsidP="005F3D1B"/>
    <w:p w14:paraId="0AA0B28B" w14:textId="77777777" w:rsidR="005670F4" w:rsidRDefault="005670F4" w:rsidP="005F3D1B"/>
    <w:p w14:paraId="7B422253" w14:textId="77777777" w:rsidR="005F3D1B" w:rsidRDefault="005F3D1B" w:rsidP="005F3D1B"/>
    <w:p w14:paraId="332BC543" w14:textId="77777777" w:rsidR="005F3D1B" w:rsidRDefault="005F3D1B" w:rsidP="005F3D1B"/>
    <w:p w14:paraId="313B5F9A" w14:textId="77777777" w:rsidR="005F3D1B" w:rsidRDefault="005F3D1B" w:rsidP="005F3D1B"/>
    <w:p w14:paraId="4DCF5CA1" w14:textId="77777777" w:rsidR="005F3D1B" w:rsidRDefault="005F3D1B" w:rsidP="005F3D1B"/>
    <w:p w14:paraId="2721637B" w14:textId="77777777" w:rsidR="005F3D1B" w:rsidRPr="00040A06" w:rsidRDefault="005F3D1B" w:rsidP="005F3D1B"/>
    <w:p w14:paraId="46F23B1A" w14:textId="77777777" w:rsidR="005F3D1B" w:rsidRPr="00040A06" w:rsidRDefault="005F3D1B" w:rsidP="005F3D1B">
      <w:pPr>
        <w:rPr>
          <w:rFonts w:ascii="Times New Roman" w:hAnsi="Times New Roman" w:cs="Times New Roman"/>
          <w:sz w:val="36"/>
        </w:rPr>
      </w:pPr>
      <w:bookmarkStart w:id="1" w:name="_Toc534229507"/>
      <w:r w:rsidRPr="00040A06">
        <w:rPr>
          <w:rFonts w:ascii="Times New Roman" w:hAnsi="Times New Roman" w:cs="Times New Roman"/>
          <w:sz w:val="32"/>
        </w:rPr>
        <w:lastRenderedPageBreak/>
        <w:t xml:space="preserve">1.    </w:t>
      </w:r>
      <w:r w:rsidRPr="00040A06">
        <w:rPr>
          <w:rFonts w:ascii="Times New Roman" w:hAnsi="Times New Roman" w:cs="Times New Roman"/>
          <w:sz w:val="32"/>
          <w:u w:val="single"/>
        </w:rPr>
        <w:t>Introduction</w:t>
      </w:r>
      <w:bookmarkEnd w:id="1"/>
    </w:p>
    <w:p w14:paraId="55D230FB" w14:textId="77777777" w:rsidR="005F3D1B" w:rsidRPr="00040A06" w:rsidRDefault="005F3D1B" w:rsidP="005F3D1B">
      <w:pPr>
        <w:rPr>
          <w:rFonts w:ascii="Times New Roman" w:hAnsi="Times New Roman" w:cs="Times New Roman"/>
          <w:sz w:val="32"/>
        </w:rPr>
      </w:pPr>
      <w:bookmarkStart w:id="2" w:name="_Toc534229508"/>
      <w:r w:rsidRPr="00040A06">
        <w:rPr>
          <w:rFonts w:ascii="Times New Roman" w:hAnsi="Times New Roman" w:cs="Times New Roman"/>
          <w:sz w:val="32"/>
        </w:rPr>
        <w:t xml:space="preserve">1.1   </w:t>
      </w:r>
      <w:r w:rsidRPr="00040A06">
        <w:rPr>
          <w:rFonts w:ascii="Times New Roman" w:hAnsi="Times New Roman" w:cs="Times New Roman"/>
          <w:sz w:val="32"/>
          <w:u w:val="single"/>
        </w:rPr>
        <w:t>Communication In The Workplace</w:t>
      </w:r>
      <w:bookmarkEnd w:id="2"/>
    </w:p>
    <w:p w14:paraId="7BADF388"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 xml:space="preserve">Communication can be defined as a way of guiding and passing information to people to get the desired results </w:t>
      </w:r>
      <w:r w:rsidRPr="008061C4">
        <w:rPr>
          <w:rFonts w:ascii="Times New Roman" w:hAnsi="Times New Roman" w:cs="Times New Roman"/>
          <w:sz w:val="24"/>
          <w:szCs w:val="24"/>
        </w:rPr>
        <w:t>(Beattie and Ellis, 2014).</w:t>
      </w:r>
      <w:r>
        <w:rPr>
          <w:rFonts w:ascii="Times New Roman" w:hAnsi="Times New Roman" w:cs="Times New Roman"/>
          <w:sz w:val="24"/>
          <w:szCs w:val="24"/>
        </w:rPr>
        <w:t xml:space="preserve"> This means that the information needed to be passed across should be clear, understandable and presented in a way that is easy to the get the person(s) attention. Therefore, to have good communication it must be open, correct and comprehensive either through languages, signs, written or spoken words.</w:t>
      </w:r>
    </w:p>
    <w:p w14:paraId="5B64AD41"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information is passed clearly between the sender and receiver, it makes interaction easier, especially within the workplace. In the workplace, it is believed that effective communication should ideally start from the employers or anyone in the managerial position. This is so because they are the first to create connections among the different employees in the company by means of good communication, which allows the smooth operation of the business. One major goal for managers is to ensure information is delivered across accurately to employees to get the required result and response from them which can only be achieved with good communication. </w:t>
      </w:r>
    </w:p>
    <w:p w14:paraId="40577267"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For there to be a good flow of communication within the workplace, having a good leader is vital. L</w:t>
      </w:r>
      <w:r w:rsidRPr="00D660B7">
        <w:rPr>
          <w:rFonts w:ascii="Times New Roman" w:hAnsi="Times New Roman" w:cs="Times New Roman"/>
          <w:sz w:val="24"/>
          <w:szCs w:val="24"/>
        </w:rPr>
        <w:t xml:space="preserve">eadership </w:t>
      </w:r>
      <w:r>
        <w:rPr>
          <w:rFonts w:ascii="Times New Roman" w:hAnsi="Times New Roman" w:cs="Times New Roman"/>
          <w:sz w:val="24"/>
          <w:szCs w:val="24"/>
        </w:rPr>
        <w:t xml:space="preserve">can be defined as the ability to encourage or inspire people to aim for the best (Hede,2001). This simply means that being a leader one should be aware of the attributes they possess that attracts people to be directed by them and understand when those attributes need amendments they are open to them. Leadership considers the way a person communicates which is essential in succeeding and getting desired results in any organization </w:t>
      </w:r>
      <w:r w:rsidRPr="002A597E">
        <w:rPr>
          <w:rFonts w:ascii="Times New Roman" w:hAnsi="Times New Roman" w:cs="Times New Roman"/>
          <w:sz w:val="24"/>
          <w:szCs w:val="24"/>
        </w:rPr>
        <w:t>(Hackman and Johnson, 2000).</w:t>
      </w:r>
      <w:r>
        <w:rPr>
          <w:rFonts w:ascii="Times New Roman" w:hAnsi="Times New Roman" w:cs="Times New Roman"/>
          <w:sz w:val="24"/>
          <w:szCs w:val="24"/>
        </w:rPr>
        <w:t xml:space="preserve"> </w:t>
      </w:r>
    </w:p>
    <w:p w14:paraId="75CCA072" w14:textId="77777777" w:rsidR="005F3D1B" w:rsidRPr="00ED1548"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Therefore, they are thought to be an important part of the company because their behaviours and communication could strengthen the company’s values and culture </w:t>
      </w:r>
      <w:r w:rsidRPr="00070079">
        <w:rPr>
          <w:rFonts w:ascii="Times New Roman" w:hAnsi="Times New Roman" w:cs="Times New Roman"/>
          <w:sz w:val="24"/>
          <w:szCs w:val="24"/>
        </w:rPr>
        <w:t>(</w:t>
      </w:r>
      <w:proofErr w:type="spellStart"/>
      <w:r w:rsidRPr="00070079">
        <w:rPr>
          <w:rFonts w:ascii="Times New Roman" w:hAnsi="Times New Roman" w:cs="Times New Roman"/>
          <w:sz w:val="24"/>
          <w:szCs w:val="24"/>
        </w:rPr>
        <w:t>Keyton</w:t>
      </w:r>
      <w:proofErr w:type="spellEnd"/>
      <w:r w:rsidRPr="00070079">
        <w:rPr>
          <w:rFonts w:ascii="Times New Roman" w:hAnsi="Times New Roman" w:cs="Times New Roman"/>
          <w:sz w:val="24"/>
          <w:szCs w:val="24"/>
        </w:rPr>
        <w:t xml:space="preserve">, 2005; </w:t>
      </w:r>
      <w:proofErr w:type="spellStart"/>
      <w:r w:rsidRPr="00070079">
        <w:rPr>
          <w:rFonts w:ascii="Times New Roman" w:hAnsi="Times New Roman" w:cs="Times New Roman"/>
          <w:sz w:val="24"/>
          <w:szCs w:val="24"/>
        </w:rPr>
        <w:t>Modaff</w:t>
      </w:r>
      <w:proofErr w:type="spellEnd"/>
      <w:r w:rsidRPr="00070079">
        <w:rPr>
          <w:rFonts w:ascii="Times New Roman" w:hAnsi="Times New Roman" w:cs="Times New Roman"/>
          <w:sz w:val="24"/>
          <w:szCs w:val="24"/>
        </w:rPr>
        <w:t xml:space="preserve"> and DeWine, 2002).</w:t>
      </w:r>
      <w:r>
        <w:rPr>
          <w:rFonts w:ascii="Times New Roman" w:hAnsi="Times New Roman" w:cs="Times New Roman"/>
          <w:sz w:val="24"/>
          <w:szCs w:val="24"/>
        </w:rPr>
        <w:t xml:space="preserve"> In addition, someone who leads will have a way of impacting the company and he or she could be either a people’s person or more work concerned. They could also be one who motivates their team or someone that acknowledges hard work through gifts or any other means</w:t>
      </w:r>
      <w:r w:rsidRPr="00070079">
        <w:rPr>
          <w:color w:val="FF0000"/>
        </w:rPr>
        <w:t xml:space="preserve"> </w:t>
      </w:r>
      <w:r w:rsidRPr="00ED1548">
        <w:rPr>
          <w:rFonts w:ascii="Times New Roman" w:hAnsi="Times New Roman" w:cs="Times New Roman"/>
          <w:sz w:val="24"/>
          <w:szCs w:val="24"/>
        </w:rPr>
        <w:t>(</w:t>
      </w:r>
      <w:proofErr w:type="spellStart"/>
      <w:r w:rsidRPr="00ED1548">
        <w:rPr>
          <w:rFonts w:ascii="Times New Roman" w:hAnsi="Times New Roman" w:cs="Times New Roman"/>
          <w:sz w:val="24"/>
          <w:szCs w:val="24"/>
        </w:rPr>
        <w:t>Schnurr</w:t>
      </w:r>
      <w:proofErr w:type="spellEnd"/>
      <w:r w:rsidRPr="00ED1548">
        <w:rPr>
          <w:rFonts w:ascii="Times New Roman" w:hAnsi="Times New Roman" w:cs="Times New Roman"/>
          <w:sz w:val="24"/>
          <w:szCs w:val="24"/>
        </w:rPr>
        <w:t>, 2005)</w:t>
      </w:r>
      <w:r>
        <w:rPr>
          <w:rFonts w:ascii="Times New Roman" w:hAnsi="Times New Roman" w:cs="Times New Roman"/>
          <w:sz w:val="24"/>
          <w:szCs w:val="24"/>
        </w:rPr>
        <w:t>.</w:t>
      </w:r>
    </w:p>
    <w:p w14:paraId="46343D1C"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foundation of having good communication in an organization helps employees to build good interpersonal relationships within or outside the workplace, which also results to having good interactions with fellow workers and having the confidence to reach the set goals at </w:t>
      </w:r>
      <w:r>
        <w:rPr>
          <w:rFonts w:ascii="Times New Roman" w:hAnsi="Times New Roman" w:cs="Times New Roman"/>
          <w:sz w:val="24"/>
          <w:szCs w:val="24"/>
        </w:rPr>
        <w:lastRenderedPageBreak/>
        <w:t xml:space="preserve">work. However, there are various difficulties faced with not having good communication such as employees not reaching theirs and the company’s goals. Therefore, it is important that the right information and the process of communicating with employees should be taken into consideration because they play a vital role in achieving the expected result of the organization </w:t>
      </w:r>
      <w:r w:rsidRPr="00CA7527">
        <w:rPr>
          <w:rFonts w:ascii="Times New Roman" w:hAnsi="Times New Roman" w:cs="Times New Roman"/>
          <w:sz w:val="24"/>
          <w:szCs w:val="24"/>
        </w:rPr>
        <w:t>(</w:t>
      </w:r>
      <w:proofErr w:type="spellStart"/>
      <w:r w:rsidRPr="00CA7527">
        <w:rPr>
          <w:rFonts w:ascii="Times New Roman" w:hAnsi="Times New Roman" w:cs="Times New Roman"/>
          <w:sz w:val="24"/>
          <w:szCs w:val="24"/>
        </w:rPr>
        <w:t>Kandlousi</w:t>
      </w:r>
      <w:proofErr w:type="spellEnd"/>
      <w:r w:rsidRPr="00CA7527">
        <w:rPr>
          <w:rFonts w:ascii="Times New Roman" w:hAnsi="Times New Roman" w:cs="Times New Roman"/>
          <w:sz w:val="24"/>
          <w:szCs w:val="24"/>
        </w:rPr>
        <w:t xml:space="preserve"> et al. 2010).</w:t>
      </w:r>
    </w:p>
    <w:p w14:paraId="5D193336" w14:textId="77777777" w:rsidR="005F3D1B" w:rsidRDefault="005F3D1B" w:rsidP="005F3D1B">
      <w:pPr>
        <w:spacing w:line="276" w:lineRule="auto"/>
        <w:rPr>
          <w:rFonts w:ascii="Times New Roman" w:hAnsi="Times New Roman" w:cs="Times New Roman"/>
          <w:sz w:val="24"/>
          <w:szCs w:val="24"/>
        </w:rPr>
      </w:pPr>
    </w:p>
    <w:p w14:paraId="2ACE88DE" w14:textId="77777777" w:rsidR="005F3D1B" w:rsidRPr="00040A06" w:rsidRDefault="005F3D1B" w:rsidP="005F3D1B">
      <w:pPr>
        <w:spacing w:line="276" w:lineRule="auto"/>
        <w:rPr>
          <w:rFonts w:ascii="Times New Roman" w:hAnsi="Times New Roman" w:cs="Times New Roman"/>
          <w:sz w:val="28"/>
          <w:szCs w:val="32"/>
        </w:rPr>
      </w:pPr>
      <w:bookmarkStart w:id="3" w:name="_Toc534229509"/>
      <w:r w:rsidRPr="00040A06">
        <w:rPr>
          <w:rFonts w:ascii="Times New Roman" w:hAnsi="Times New Roman" w:cs="Times New Roman"/>
          <w:sz w:val="32"/>
          <w:szCs w:val="32"/>
        </w:rPr>
        <w:t xml:space="preserve">2.   </w:t>
      </w:r>
      <w:r w:rsidRPr="00040A06">
        <w:rPr>
          <w:rFonts w:ascii="Times New Roman" w:hAnsi="Times New Roman" w:cs="Times New Roman"/>
          <w:sz w:val="28"/>
          <w:szCs w:val="32"/>
          <w:u w:val="single"/>
        </w:rPr>
        <w:t>The Importance of Effective Communication Within the Workplace</w:t>
      </w:r>
      <w:bookmarkEnd w:id="3"/>
    </w:p>
    <w:p w14:paraId="506575DA" w14:textId="77777777" w:rsidR="005F3D1B" w:rsidRPr="002D6D46" w:rsidRDefault="005F3D1B" w:rsidP="005F3D1B">
      <w:pPr>
        <w:spacing w:line="276" w:lineRule="auto"/>
        <w:rPr>
          <w:rFonts w:ascii="Times New Roman" w:hAnsi="Times New Roman" w:cs="Times New Roman"/>
          <w:sz w:val="28"/>
          <w:szCs w:val="24"/>
        </w:rPr>
      </w:pPr>
      <w:r w:rsidRPr="002D6D46">
        <w:rPr>
          <w:rFonts w:ascii="Times New Roman" w:hAnsi="Times New Roman" w:cs="Times New Roman"/>
          <w:sz w:val="28"/>
          <w:szCs w:val="24"/>
        </w:rPr>
        <w:t xml:space="preserve">1.     </w:t>
      </w:r>
      <w:r w:rsidRPr="002D6D46">
        <w:rPr>
          <w:rFonts w:ascii="Times New Roman" w:hAnsi="Times New Roman" w:cs="Times New Roman"/>
          <w:sz w:val="28"/>
          <w:szCs w:val="24"/>
          <w:u w:val="single"/>
        </w:rPr>
        <w:t xml:space="preserve">Communication creates satisfaction in employees of a company- </w:t>
      </w:r>
    </w:p>
    <w:p w14:paraId="5F6717CA" w14:textId="77777777" w:rsidR="005F3D1B" w:rsidRPr="00ED1548"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W</w:t>
      </w:r>
      <w:r w:rsidRPr="00ED1548">
        <w:rPr>
          <w:rFonts w:ascii="Times New Roman" w:hAnsi="Times New Roman" w:cs="Times New Roman"/>
          <w:sz w:val="24"/>
          <w:szCs w:val="24"/>
        </w:rPr>
        <w:t xml:space="preserve">hen necessary information is supplied among employees and managers, it encourages them to do better, give feedbacks or take criticism without fear and helps to feel appreciated. When there is good communication it reduces the amount of disagreements, provides quicker ways of resolving issues, thereby resulting to both professional and individual growth. </w:t>
      </w:r>
    </w:p>
    <w:p w14:paraId="11089A4B" w14:textId="77777777" w:rsidR="005F3D1B" w:rsidRPr="002D6D46" w:rsidRDefault="005F3D1B" w:rsidP="005F3D1B">
      <w:pPr>
        <w:spacing w:line="276" w:lineRule="auto"/>
        <w:rPr>
          <w:rFonts w:ascii="Times New Roman" w:hAnsi="Times New Roman" w:cs="Times New Roman"/>
          <w:sz w:val="28"/>
          <w:szCs w:val="24"/>
        </w:rPr>
      </w:pPr>
      <w:r w:rsidRPr="002D6D46">
        <w:rPr>
          <w:rFonts w:ascii="Times New Roman" w:hAnsi="Times New Roman" w:cs="Times New Roman"/>
          <w:sz w:val="28"/>
          <w:szCs w:val="24"/>
        </w:rPr>
        <w:t xml:space="preserve">2.   </w:t>
      </w:r>
      <w:r w:rsidRPr="002D6D46">
        <w:rPr>
          <w:rFonts w:ascii="Times New Roman" w:hAnsi="Times New Roman" w:cs="Times New Roman"/>
          <w:sz w:val="28"/>
          <w:szCs w:val="24"/>
          <w:u w:val="single"/>
        </w:rPr>
        <w:t>Effective communication at the workplace increases efficiency-</w:t>
      </w:r>
      <w:r w:rsidRPr="002D6D46">
        <w:rPr>
          <w:rFonts w:ascii="Times New Roman" w:hAnsi="Times New Roman" w:cs="Times New Roman"/>
          <w:sz w:val="28"/>
          <w:szCs w:val="24"/>
        </w:rPr>
        <w:t xml:space="preserve"> </w:t>
      </w:r>
    </w:p>
    <w:p w14:paraId="1213F708"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 xml:space="preserve">Due to the significance it has on the company, it is necessary for employers to clearly point out the goals to achieve, individual tasks that needs attention and clear instructions necessary to execute those tasks, to ensure there is good organization and increased efficiency. However, the lack of communication particularly when there is disagreement among staffs, it could slow down tasks resulting to waste of time, resources and reduction in the company’s productivity. </w:t>
      </w:r>
    </w:p>
    <w:p w14:paraId="22F8A1D5"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An example of poor communication at work a friend experienced was one in which the employers preferred making decisions by themselves and just provide the employees with the information without making any attempt in communicating with the employees. Most of these decisions were most times between the director and the managers with little or no involvement with others. According to her, she became frustrated with the way they were treated because it felt like she was not part of the company. It became worse when every task that was to be completed including the basic ones, needed to be shown to the manager for authorisation before moving forward. This also resulted to increased dissatisfaction at the workplace by employees who didn’t feel trusted or valued by the company, therefore leading to a high rate of employees leaving the business within short periods.</w:t>
      </w:r>
    </w:p>
    <w:p w14:paraId="37653D80"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 other hand, another example of good workplace communication I have personally experienced was at a place I worked few years ago. I enjoyed working there because of the </w:t>
      </w:r>
      <w:r>
        <w:rPr>
          <w:rFonts w:ascii="Times New Roman" w:hAnsi="Times New Roman" w:cs="Times New Roman"/>
          <w:sz w:val="24"/>
          <w:szCs w:val="24"/>
        </w:rPr>
        <w:lastRenderedPageBreak/>
        <w:t xml:space="preserve">way my supervisor believed in the staffs and had high confidence in us carrying out our responsibilities effectively. </w:t>
      </w:r>
    </w:p>
    <w:p w14:paraId="41F5182A" w14:textId="77777777" w:rsidR="005F3D1B" w:rsidRDefault="005F3D1B" w:rsidP="002D6D46">
      <w:pPr>
        <w:spacing w:line="360" w:lineRule="auto"/>
        <w:rPr>
          <w:rFonts w:ascii="Times New Roman" w:hAnsi="Times New Roman" w:cs="Times New Roman"/>
          <w:sz w:val="24"/>
          <w:szCs w:val="24"/>
        </w:rPr>
      </w:pPr>
      <w:r>
        <w:rPr>
          <w:rFonts w:ascii="Times New Roman" w:hAnsi="Times New Roman" w:cs="Times New Roman"/>
          <w:sz w:val="24"/>
          <w:szCs w:val="24"/>
        </w:rPr>
        <w:t xml:space="preserve">At this company, I worked in a team on a certain task that required perfect completion and were given instructions on what to do by the supervisor. The supervisor gave us instructions on how she wanted the job done and will leave us to do them without regularly interfering. Sometimes when we had difficulties on what to do along the way, we were given permission to attempt in thinking of the best way to solve the issue by ourselves before involving her when it seemed so difficult to find a solution. This process helped us to think of different ways to handle the tasks and finding solutions among ourselves and helped the supervisor to focus on other important responsibilities. </w:t>
      </w:r>
    </w:p>
    <w:p w14:paraId="72ACD3BA" w14:textId="7022D700" w:rsidR="005F3D1B" w:rsidRDefault="005F3D1B" w:rsidP="002D6D46">
      <w:pPr>
        <w:spacing w:line="360" w:lineRule="auto"/>
        <w:rPr>
          <w:rFonts w:ascii="Times New Roman" w:hAnsi="Times New Roman" w:cs="Times New Roman"/>
          <w:sz w:val="24"/>
          <w:szCs w:val="24"/>
        </w:rPr>
      </w:pPr>
      <w:r>
        <w:rPr>
          <w:rFonts w:ascii="Times New Roman" w:hAnsi="Times New Roman" w:cs="Times New Roman"/>
          <w:sz w:val="24"/>
          <w:szCs w:val="24"/>
        </w:rPr>
        <w:t>The trust she had in us and the way she would normally correct us in the event we make mistakes, made myself and the rest of the staff to increase our loyalty to the company and contributed in improving the value of the organization through our performance. This shows that good workplace communication brings</w:t>
      </w:r>
      <w:r w:rsidRPr="0052463F">
        <w:rPr>
          <w:rFonts w:ascii="Times New Roman" w:hAnsi="Times New Roman" w:cs="Times New Roman"/>
          <w:sz w:val="24"/>
          <w:szCs w:val="24"/>
        </w:rPr>
        <w:t xml:space="preserve"> trust bet</w:t>
      </w:r>
      <w:r>
        <w:rPr>
          <w:rFonts w:ascii="Times New Roman" w:hAnsi="Times New Roman" w:cs="Times New Roman"/>
          <w:sz w:val="24"/>
          <w:szCs w:val="24"/>
        </w:rPr>
        <w:t>ween employer and employee, as e</w:t>
      </w:r>
      <w:r w:rsidRPr="0052463F">
        <w:rPr>
          <w:rFonts w:ascii="Times New Roman" w:hAnsi="Times New Roman" w:cs="Times New Roman"/>
          <w:sz w:val="24"/>
          <w:szCs w:val="24"/>
        </w:rPr>
        <w:t xml:space="preserve">veryone </w:t>
      </w:r>
      <w:r>
        <w:rPr>
          <w:rFonts w:ascii="Times New Roman" w:hAnsi="Times New Roman" w:cs="Times New Roman"/>
          <w:sz w:val="24"/>
          <w:szCs w:val="24"/>
        </w:rPr>
        <w:t xml:space="preserve">working together </w:t>
      </w:r>
      <w:r w:rsidRPr="0052463F">
        <w:rPr>
          <w:rFonts w:ascii="Times New Roman" w:hAnsi="Times New Roman" w:cs="Times New Roman"/>
          <w:sz w:val="24"/>
          <w:szCs w:val="24"/>
        </w:rPr>
        <w:t xml:space="preserve">must be confident </w:t>
      </w:r>
      <w:r>
        <w:rPr>
          <w:rFonts w:ascii="Times New Roman" w:hAnsi="Times New Roman" w:cs="Times New Roman"/>
          <w:sz w:val="24"/>
          <w:szCs w:val="24"/>
        </w:rPr>
        <w:t xml:space="preserve">in others they work with to promote respect.  Therefore, employers </w:t>
      </w:r>
      <w:r w:rsidRPr="0052463F">
        <w:rPr>
          <w:rFonts w:ascii="Times New Roman" w:hAnsi="Times New Roman" w:cs="Times New Roman"/>
          <w:sz w:val="24"/>
          <w:szCs w:val="24"/>
        </w:rPr>
        <w:t>should understand and respect</w:t>
      </w:r>
      <w:r>
        <w:rPr>
          <w:rFonts w:ascii="Times New Roman" w:hAnsi="Times New Roman" w:cs="Times New Roman"/>
          <w:sz w:val="24"/>
          <w:szCs w:val="24"/>
        </w:rPr>
        <w:t xml:space="preserve"> what their employees bring as a contribution either in providing care services or in different areas to encourage satisfaction, and good performance overall (</w:t>
      </w:r>
      <w:hyperlink r:id="rId6" w:history="1">
        <w:r w:rsidRPr="007E0EB4">
          <w:rPr>
            <w:rStyle w:val="Hyperlink"/>
            <w:rFonts w:ascii="Times New Roman" w:hAnsi="Times New Roman" w:cs="Times New Roman"/>
            <w:sz w:val="24"/>
            <w:szCs w:val="24"/>
          </w:rPr>
          <w:t>https://www.skillsforcare.org.uk/Documents/Learning-and-development/Care-Certificate/Standard-1.pdf</w:t>
        </w:r>
      </w:hyperlink>
      <w:r>
        <w:rPr>
          <w:rStyle w:val="Hyperlink"/>
          <w:rFonts w:ascii="Times New Roman" w:hAnsi="Times New Roman" w:cs="Times New Roman"/>
          <w:sz w:val="24"/>
          <w:szCs w:val="24"/>
        </w:rPr>
        <w:t>)</w:t>
      </w:r>
      <w:r>
        <w:rPr>
          <w:rFonts w:ascii="Verdana" w:hAnsi="Verdana"/>
          <w:color w:val="000000"/>
          <w:sz w:val="20"/>
          <w:szCs w:val="20"/>
        </w:rPr>
        <w:br/>
      </w:r>
      <w:r>
        <w:rPr>
          <w:rFonts w:ascii="Verdana" w:hAnsi="Verdana"/>
          <w:color w:val="000000"/>
          <w:sz w:val="20"/>
          <w:szCs w:val="20"/>
        </w:rPr>
        <w:br/>
      </w:r>
      <w:r w:rsidRPr="002D6D46">
        <w:rPr>
          <w:rFonts w:ascii="Times New Roman" w:hAnsi="Times New Roman" w:cs="Times New Roman"/>
          <w:sz w:val="28"/>
          <w:szCs w:val="24"/>
        </w:rPr>
        <w:t xml:space="preserve">3. </w:t>
      </w:r>
      <w:r w:rsidRPr="002D6D46">
        <w:rPr>
          <w:rFonts w:ascii="Times New Roman" w:hAnsi="Times New Roman" w:cs="Times New Roman"/>
          <w:sz w:val="28"/>
          <w:szCs w:val="24"/>
          <w:u w:val="single"/>
        </w:rPr>
        <w:t>Good communication brings about great team work</w:t>
      </w:r>
    </w:p>
    <w:p w14:paraId="6B4389EB"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employers work together and have a cordial bond with their employees, it provides a means of understanding each other and the company’s aim to attain success, which leads to employees being encouraged to take part in any of the company’s activities. Due to lack of teamwork, employee’s performance may be affected by poor communication within the team. </w:t>
      </w:r>
    </w:p>
    <w:p w14:paraId="6BA3CBB0" w14:textId="3C2EAFCB" w:rsidR="005F3D1B" w:rsidRDefault="005F3D1B" w:rsidP="002D6D46">
      <w:pPr>
        <w:spacing w:line="360" w:lineRule="auto"/>
        <w:rPr>
          <w:rFonts w:ascii="Times New Roman" w:hAnsi="Times New Roman" w:cs="Times New Roman"/>
          <w:sz w:val="24"/>
          <w:szCs w:val="24"/>
        </w:rPr>
      </w:pPr>
      <w:r>
        <w:rPr>
          <w:rFonts w:ascii="Times New Roman" w:hAnsi="Times New Roman" w:cs="Times New Roman"/>
          <w:sz w:val="24"/>
          <w:szCs w:val="24"/>
        </w:rPr>
        <w:t>In the health and social care, it is vital that everyone works together to provide good services to the patients, and when there is no clear information passed across it could lead to confusion</w:t>
      </w:r>
      <w:r w:rsidR="006A4416">
        <w:rPr>
          <w:rFonts w:ascii="Times New Roman" w:hAnsi="Times New Roman" w:cs="Times New Roman"/>
          <w:sz w:val="24"/>
          <w:szCs w:val="24"/>
        </w:rPr>
        <w:t xml:space="preserve"> (</w:t>
      </w:r>
      <w:r w:rsidR="006A4416">
        <w:rPr>
          <w:rFonts w:ascii="Times New Roman" w:hAnsi="Times New Roman" w:cs="Times New Roman"/>
          <w:sz w:val="24"/>
          <w:szCs w:val="24"/>
        </w:rPr>
        <w:t xml:space="preserve">Stephanie </w:t>
      </w:r>
      <w:r w:rsidR="006A4416">
        <w:rPr>
          <w:rFonts w:ascii="Times New Roman" w:hAnsi="Times New Roman" w:cs="Times New Roman"/>
          <w:sz w:val="24"/>
          <w:szCs w:val="24"/>
        </w:rPr>
        <w:t xml:space="preserve">et al., </w:t>
      </w:r>
      <w:r w:rsidR="006A4416">
        <w:rPr>
          <w:rFonts w:ascii="Times New Roman" w:hAnsi="Times New Roman" w:cs="Times New Roman"/>
          <w:sz w:val="24"/>
          <w:szCs w:val="24"/>
        </w:rPr>
        <w:t>2018)</w:t>
      </w:r>
      <w:r>
        <w:rPr>
          <w:rFonts w:ascii="Times New Roman" w:hAnsi="Times New Roman" w:cs="Times New Roman"/>
          <w:sz w:val="24"/>
          <w:szCs w:val="24"/>
        </w:rPr>
        <w:t xml:space="preserve">. Employers are advised to build team work among staffs so as not to only enjoy working with each other, but to also provided quicker and better services. For example, if a career who does morning shifts at a care home has the right information for a new patient she is to look after, there will be smooth handling and good communication flow even during times when she may not be working. As long that the right information has </w:t>
      </w:r>
      <w:r>
        <w:rPr>
          <w:rFonts w:ascii="Times New Roman" w:hAnsi="Times New Roman" w:cs="Times New Roman"/>
          <w:sz w:val="24"/>
          <w:szCs w:val="24"/>
        </w:rPr>
        <w:lastRenderedPageBreak/>
        <w:t>been given to the person she is handing over the shift to, care to this patient will not be interrupted due to lack of important details on the patient.</w:t>
      </w:r>
    </w:p>
    <w:p w14:paraId="4C9F858F" w14:textId="77777777" w:rsidR="002D6D46" w:rsidRDefault="002D6D46" w:rsidP="002D6D46">
      <w:pPr>
        <w:spacing w:line="360" w:lineRule="auto"/>
        <w:rPr>
          <w:rFonts w:ascii="Times New Roman" w:hAnsi="Times New Roman" w:cs="Times New Roman"/>
          <w:sz w:val="24"/>
          <w:szCs w:val="24"/>
        </w:rPr>
      </w:pPr>
    </w:p>
    <w:p w14:paraId="05C9FFC0" w14:textId="77777777" w:rsidR="005F3D1B" w:rsidRPr="00040A06" w:rsidRDefault="005F3D1B" w:rsidP="005F3D1B">
      <w:pPr>
        <w:rPr>
          <w:rFonts w:ascii="Times New Roman" w:hAnsi="Times New Roman" w:cs="Times New Roman"/>
          <w:sz w:val="28"/>
          <w:szCs w:val="28"/>
        </w:rPr>
      </w:pPr>
      <w:bookmarkStart w:id="4" w:name="_Toc534229510"/>
      <w:r w:rsidRPr="00040A06">
        <w:rPr>
          <w:rFonts w:ascii="Times New Roman" w:hAnsi="Times New Roman" w:cs="Times New Roman"/>
          <w:sz w:val="28"/>
          <w:szCs w:val="28"/>
        </w:rPr>
        <w:t xml:space="preserve">3.    </w:t>
      </w:r>
      <w:r w:rsidRPr="00040A06">
        <w:rPr>
          <w:rFonts w:ascii="Times New Roman" w:hAnsi="Times New Roman" w:cs="Times New Roman"/>
          <w:sz w:val="28"/>
          <w:szCs w:val="28"/>
          <w:u w:val="single"/>
        </w:rPr>
        <w:t>Methods of Having Effective Communication</w:t>
      </w:r>
      <w:bookmarkEnd w:id="4"/>
    </w:p>
    <w:p w14:paraId="31650FF0"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There are several methods of improving communication between staffs and employers in the workplace, the following are some of the ways to having effective communication.</w:t>
      </w:r>
    </w:p>
    <w:p w14:paraId="0D2143F4" w14:textId="77777777" w:rsidR="005F3D1B" w:rsidRPr="002D6D46" w:rsidRDefault="005F3D1B" w:rsidP="005F3D1B">
      <w:pPr>
        <w:spacing w:line="276" w:lineRule="auto"/>
        <w:rPr>
          <w:rFonts w:ascii="Times New Roman" w:hAnsi="Times New Roman" w:cs="Times New Roman"/>
          <w:sz w:val="28"/>
          <w:szCs w:val="24"/>
        </w:rPr>
      </w:pPr>
      <w:r w:rsidRPr="002D6D46">
        <w:rPr>
          <w:rFonts w:ascii="Times New Roman" w:hAnsi="Times New Roman" w:cs="Times New Roman"/>
          <w:sz w:val="28"/>
          <w:szCs w:val="24"/>
        </w:rPr>
        <w:t xml:space="preserve">I.     </w:t>
      </w:r>
      <w:r w:rsidRPr="002D6D46">
        <w:rPr>
          <w:rFonts w:ascii="Times New Roman" w:hAnsi="Times New Roman" w:cs="Times New Roman"/>
          <w:sz w:val="28"/>
          <w:szCs w:val="24"/>
          <w:u w:val="single"/>
        </w:rPr>
        <w:t>Questionnaires and Feedbacks-</w:t>
      </w:r>
      <w:r w:rsidRPr="002D6D46">
        <w:rPr>
          <w:rFonts w:ascii="Times New Roman" w:hAnsi="Times New Roman" w:cs="Times New Roman"/>
          <w:sz w:val="28"/>
          <w:szCs w:val="24"/>
        </w:rPr>
        <w:t xml:space="preserve"> </w:t>
      </w:r>
    </w:p>
    <w:p w14:paraId="5038B258" w14:textId="77777777" w:rsidR="005F3D1B" w:rsidRPr="00E06B43" w:rsidRDefault="005F3D1B" w:rsidP="005F3D1B">
      <w:pPr>
        <w:spacing w:line="360" w:lineRule="auto"/>
        <w:rPr>
          <w:rFonts w:ascii="Times New Roman" w:hAnsi="Times New Roman" w:cs="Times New Roman"/>
          <w:sz w:val="24"/>
          <w:szCs w:val="24"/>
          <w:u w:val="single"/>
        </w:rPr>
      </w:pPr>
      <w:r w:rsidRPr="00E06B43">
        <w:rPr>
          <w:rFonts w:ascii="Times New Roman" w:hAnsi="Times New Roman" w:cs="Times New Roman"/>
          <w:sz w:val="24"/>
          <w:szCs w:val="24"/>
        </w:rPr>
        <w:t>With this</w:t>
      </w:r>
      <w:r>
        <w:rPr>
          <w:rFonts w:ascii="Times New Roman" w:hAnsi="Times New Roman" w:cs="Times New Roman"/>
          <w:sz w:val="24"/>
          <w:szCs w:val="24"/>
        </w:rPr>
        <w:t xml:space="preserve"> </w:t>
      </w:r>
      <w:r w:rsidRPr="00E06B43">
        <w:rPr>
          <w:rFonts w:ascii="Times New Roman" w:hAnsi="Times New Roman" w:cs="Times New Roman"/>
          <w:sz w:val="24"/>
          <w:szCs w:val="24"/>
        </w:rPr>
        <w:t>employees can express themselves anonymously on how satisfied they are at their current workplace, which is then used by the employers to improve their communication and overall performance. Employers are required to work together with their employees to get the required goal and this does not have to be achieved through spending resources but rather valuable time. This is so because, as humans we love to be appreciated and feel valued for our contributions, which leads to increased motivation and efficiency.</w:t>
      </w:r>
    </w:p>
    <w:p w14:paraId="2A1EB77B"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health and social care sector, it is more important to have good communication between employers and employees to perform effectively. This is so because of the different needs required by patient which if no solid communication flow, could affect the quality of treatment or help provided. Therefore, employers are encouraged to improve in their communication skills to ensure quality service is provided by employees. As this sector involves working with different people, working together and developing good relationships will improve performance through the use of feedbacks or questionnaires which can be completed by employees even without revealing their identity for openness. </w:t>
      </w:r>
    </w:p>
    <w:p w14:paraId="7771B788" w14:textId="77777777" w:rsidR="005F3D1B" w:rsidRPr="002D6D46" w:rsidRDefault="005F3D1B" w:rsidP="005F3D1B">
      <w:pPr>
        <w:spacing w:line="276" w:lineRule="auto"/>
        <w:rPr>
          <w:rFonts w:ascii="Times New Roman" w:hAnsi="Times New Roman" w:cs="Times New Roman"/>
          <w:sz w:val="28"/>
          <w:szCs w:val="24"/>
        </w:rPr>
      </w:pPr>
      <w:r w:rsidRPr="002D6D46">
        <w:rPr>
          <w:rFonts w:ascii="Times New Roman" w:hAnsi="Times New Roman" w:cs="Times New Roman"/>
          <w:sz w:val="28"/>
          <w:szCs w:val="24"/>
        </w:rPr>
        <w:t xml:space="preserve">II.    </w:t>
      </w:r>
      <w:r w:rsidRPr="002D6D46">
        <w:rPr>
          <w:rFonts w:ascii="Times New Roman" w:hAnsi="Times New Roman" w:cs="Times New Roman"/>
          <w:sz w:val="28"/>
          <w:szCs w:val="24"/>
          <w:u w:val="single"/>
        </w:rPr>
        <w:t xml:space="preserve">Meetings </w:t>
      </w:r>
      <w:r w:rsidRPr="002D6D46">
        <w:rPr>
          <w:rFonts w:ascii="Times New Roman" w:hAnsi="Times New Roman" w:cs="Times New Roman"/>
          <w:sz w:val="28"/>
          <w:szCs w:val="24"/>
        </w:rPr>
        <w:t>-</w:t>
      </w:r>
    </w:p>
    <w:p w14:paraId="609AD20B"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 xml:space="preserve"> In many workplace, meetings are used as a way of passing information to the other staffs and the way such meetings can be held all depends on the leadership. According to a close friend’s experience, I was told that during the time she worked as a customer adviser, she had the opportunity to experience two different approach by the managers she worked with. At one of the jobs, the manager’s approach during meetings was very strict compared to the other place where she worked. </w:t>
      </w:r>
    </w:p>
    <w:p w14:paraId="2E78D0BB"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manager at one had a very controlling way of addressing meetings unlike the other manager at her second workplace. She liked the relaxed atmosphere more when having </w:t>
      </w:r>
      <w:r>
        <w:rPr>
          <w:rFonts w:ascii="Times New Roman" w:hAnsi="Times New Roman" w:cs="Times New Roman"/>
          <w:sz w:val="24"/>
          <w:szCs w:val="24"/>
        </w:rPr>
        <w:lastRenderedPageBreak/>
        <w:t xml:space="preserve">meetings with the team as it gives each team members an opportunity to be expressive, open and a less tensed environment. However, there are some staffs who accepted the strict way of holding meetings which is mostly always straight to the point, no form of communication allowed from the other team unless a question was asked, thereby leaving a lot of them confused on most of the points discussed during the meeting. </w:t>
      </w:r>
    </w:p>
    <w:p w14:paraId="6BEC5C84"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When employers have this type of controlling culture in the workplace, employees do not feel part of the team because of the little or no involvement in the discussion. There is no opportunity to make suggestions or even share ideas among the team members making decision process only in the hands of the employers. This could lead to lack of interest in meetings or even work by the employees as they feel all the company cares about is them getting the work done.</w:t>
      </w:r>
    </w:p>
    <w:p w14:paraId="65A611D6" w14:textId="77777777" w:rsidR="005F3D1B" w:rsidRPr="002D6D46" w:rsidRDefault="005F3D1B" w:rsidP="005F3D1B">
      <w:pPr>
        <w:spacing w:line="276" w:lineRule="auto"/>
        <w:rPr>
          <w:rFonts w:ascii="Times New Roman" w:hAnsi="Times New Roman" w:cs="Times New Roman"/>
          <w:sz w:val="28"/>
          <w:szCs w:val="24"/>
        </w:rPr>
      </w:pPr>
      <w:r w:rsidRPr="002D6D46">
        <w:rPr>
          <w:rFonts w:ascii="Times New Roman" w:hAnsi="Times New Roman" w:cs="Times New Roman"/>
          <w:sz w:val="28"/>
          <w:szCs w:val="24"/>
        </w:rPr>
        <w:t xml:space="preserve">III.    </w:t>
      </w:r>
      <w:r w:rsidRPr="002D6D46">
        <w:rPr>
          <w:rFonts w:ascii="Times New Roman" w:hAnsi="Times New Roman" w:cs="Times New Roman"/>
          <w:sz w:val="28"/>
          <w:szCs w:val="24"/>
          <w:u w:val="single"/>
        </w:rPr>
        <w:t>Performance Reviews</w:t>
      </w:r>
      <w:r w:rsidRPr="002D6D46">
        <w:rPr>
          <w:rFonts w:ascii="Times New Roman" w:hAnsi="Times New Roman" w:cs="Times New Roman"/>
          <w:sz w:val="28"/>
          <w:szCs w:val="24"/>
        </w:rPr>
        <w:t xml:space="preserve">- </w:t>
      </w:r>
    </w:p>
    <w:p w14:paraId="2F072F83"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Other methods of communicating is through performance reviews which are sometimes done quarterly. With this, most employees find it best to talk or share issues with their supervisors as it is most often a one-on-one basis. Also, the use of employee handbooks, newsletters or company magazines where employees can send or write their contributions and ideas if they feel too shy to talk directly with their employers. As long as there are clear instructions, guidelines and everyone knows their responsibilities work will be performed easily.</w:t>
      </w:r>
    </w:p>
    <w:p w14:paraId="41B6763A" w14:textId="77777777" w:rsidR="005F3D1B" w:rsidRPr="00B449C1" w:rsidRDefault="005F3D1B" w:rsidP="005F3D1B">
      <w:pPr>
        <w:spacing w:line="240" w:lineRule="auto"/>
        <w:rPr>
          <w:rFonts w:ascii="Times New Roman" w:hAnsi="Times New Roman" w:cs="Times New Roman"/>
          <w:sz w:val="24"/>
          <w:szCs w:val="24"/>
        </w:rPr>
      </w:pPr>
    </w:p>
    <w:p w14:paraId="0FE26D69" w14:textId="77777777" w:rsidR="005F3D1B" w:rsidRPr="00040A06" w:rsidRDefault="005F3D1B" w:rsidP="005F3D1B">
      <w:pPr>
        <w:rPr>
          <w:rFonts w:ascii="Times New Roman" w:hAnsi="Times New Roman" w:cs="Times New Roman"/>
          <w:sz w:val="28"/>
          <w:szCs w:val="28"/>
        </w:rPr>
      </w:pPr>
      <w:bookmarkStart w:id="5" w:name="_Toc534229511"/>
      <w:r w:rsidRPr="00040A06">
        <w:rPr>
          <w:rFonts w:ascii="Times New Roman" w:hAnsi="Times New Roman" w:cs="Times New Roman"/>
          <w:sz w:val="28"/>
          <w:szCs w:val="28"/>
        </w:rPr>
        <w:t xml:space="preserve">4.    </w:t>
      </w:r>
      <w:r w:rsidRPr="00040A06">
        <w:rPr>
          <w:rFonts w:ascii="Times New Roman" w:hAnsi="Times New Roman" w:cs="Times New Roman"/>
          <w:sz w:val="28"/>
          <w:szCs w:val="28"/>
          <w:u w:val="single"/>
        </w:rPr>
        <w:t>Conclusion</w:t>
      </w:r>
      <w:bookmarkEnd w:id="5"/>
    </w:p>
    <w:p w14:paraId="7C8BFC8E" w14:textId="77777777" w:rsidR="005F3D1B" w:rsidRPr="00865563"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the above discussion, it can be concluded that having good communication in the workplace helps to increase the performance of the company and employees. </w:t>
      </w:r>
      <w:r w:rsidRPr="00865563">
        <w:rPr>
          <w:rFonts w:ascii="Times New Roman" w:hAnsi="Times New Roman" w:cs="Times New Roman"/>
          <w:sz w:val="24"/>
          <w:szCs w:val="24"/>
        </w:rPr>
        <w:t>Employe</w:t>
      </w:r>
      <w:r>
        <w:rPr>
          <w:rFonts w:ascii="Times New Roman" w:hAnsi="Times New Roman" w:cs="Times New Roman"/>
          <w:sz w:val="24"/>
          <w:szCs w:val="24"/>
        </w:rPr>
        <w:t>rs</w:t>
      </w:r>
      <w:r w:rsidRPr="00865563">
        <w:rPr>
          <w:rFonts w:ascii="Times New Roman" w:hAnsi="Times New Roman" w:cs="Times New Roman"/>
          <w:sz w:val="24"/>
          <w:szCs w:val="24"/>
        </w:rPr>
        <w:t xml:space="preserve"> should hold frequent meetings with team members as this helps to pass information across faster. Not only for full time staffs, including part time workers who may be absent during some meetings. With regular meetings, each staff is aware of what is required of them to do each day and make contributions in their little way, leading to better performance at work. The use of questions is </w:t>
      </w:r>
      <w:r>
        <w:rPr>
          <w:rFonts w:ascii="Times New Roman" w:hAnsi="Times New Roman" w:cs="Times New Roman"/>
          <w:sz w:val="24"/>
          <w:szCs w:val="24"/>
        </w:rPr>
        <w:t xml:space="preserve">also </w:t>
      </w:r>
      <w:r w:rsidRPr="00865563">
        <w:rPr>
          <w:rFonts w:ascii="Times New Roman" w:hAnsi="Times New Roman" w:cs="Times New Roman"/>
          <w:sz w:val="24"/>
          <w:szCs w:val="24"/>
        </w:rPr>
        <w:t xml:space="preserve">useful for increased performance as it helps employees share their ideas and </w:t>
      </w:r>
      <w:r>
        <w:rPr>
          <w:rFonts w:ascii="Times New Roman" w:hAnsi="Times New Roman" w:cs="Times New Roman"/>
          <w:sz w:val="24"/>
          <w:szCs w:val="24"/>
        </w:rPr>
        <w:t>creates new</w:t>
      </w:r>
      <w:r w:rsidRPr="00865563">
        <w:rPr>
          <w:rFonts w:ascii="Times New Roman" w:hAnsi="Times New Roman" w:cs="Times New Roman"/>
          <w:sz w:val="24"/>
          <w:szCs w:val="24"/>
        </w:rPr>
        <w:t xml:space="preserve"> ideas to employers on certain topics discussed during the meetings. </w:t>
      </w:r>
    </w:p>
    <w:p w14:paraId="2164C242" w14:textId="77777777" w:rsidR="005F3D1B" w:rsidRDefault="005F3D1B" w:rsidP="005F3D1B">
      <w:pPr>
        <w:spacing w:line="360" w:lineRule="auto"/>
        <w:rPr>
          <w:rFonts w:ascii="Times New Roman" w:hAnsi="Times New Roman" w:cs="Times New Roman"/>
          <w:sz w:val="24"/>
          <w:szCs w:val="24"/>
        </w:rPr>
      </w:pPr>
      <w:r>
        <w:rPr>
          <w:rFonts w:ascii="Times New Roman" w:hAnsi="Times New Roman" w:cs="Times New Roman"/>
          <w:sz w:val="24"/>
          <w:szCs w:val="24"/>
        </w:rPr>
        <w:t>Also,</w:t>
      </w:r>
      <w:r w:rsidRPr="00865563">
        <w:rPr>
          <w:rFonts w:ascii="Times New Roman" w:hAnsi="Times New Roman" w:cs="Times New Roman"/>
          <w:sz w:val="24"/>
          <w:szCs w:val="24"/>
        </w:rPr>
        <w:t xml:space="preserve"> employers </w:t>
      </w:r>
      <w:r>
        <w:rPr>
          <w:rFonts w:ascii="Times New Roman" w:hAnsi="Times New Roman" w:cs="Times New Roman"/>
          <w:sz w:val="24"/>
          <w:szCs w:val="24"/>
        </w:rPr>
        <w:t xml:space="preserve">should </w:t>
      </w:r>
      <w:r w:rsidRPr="00865563">
        <w:rPr>
          <w:rFonts w:ascii="Times New Roman" w:hAnsi="Times New Roman" w:cs="Times New Roman"/>
          <w:sz w:val="24"/>
          <w:szCs w:val="24"/>
        </w:rPr>
        <w:t xml:space="preserve">make it easy to be approachable without employees having any fear bringing an issue to them. This way employees look forward to talking more and show </w:t>
      </w:r>
      <w:r w:rsidRPr="00865563">
        <w:rPr>
          <w:rFonts w:ascii="Times New Roman" w:hAnsi="Times New Roman" w:cs="Times New Roman"/>
          <w:sz w:val="24"/>
          <w:szCs w:val="24"/>
        </w:rPr>
        <w:lastRenderedPageBreak/>
        <w:t xml:space="preserve">enthusiasm coming to work knowing that they can open up about any challenges at work, and the employer in return will listen there by making them loyal to the employee and organization. </w:t>
      </w:r>
      <w:r>
        <w:rPr>
          <w:rFonts w:ascii="Times New Roman" w:hAnsi="Times New Roman" w:cs="Times New Roman"/>
          <w:sz w:val="24"/>
          <w:szCs w:val="24"/>
        </w:rPr>
        <w:t>In addition, the use of social events helps to build trust and bring everyone closer in the organization. As much as performing the work is important, employers should be aware that having an event or outing as a team gives employees the feeling of being appreciated and builds trust, attracting good staffs and also motivates them to do better at work.</w:t>
      </w:r>
    </w:p>
    <w:p w14:paraId="317D1C65" w14:textId="77777777" w:rsidR="005F3D1B" w:rsidRDefault="005F3D1B" w:rsidP="005F3D1B">
      <w:pPr>
        <w:spacing w:line="276" w:lineRule="auto"/>
        <w:rPr>
          <w:rFonts w:ascii="Times New Roman" w:hAnsi="Times New Roman" w:cs="Times New Roman"/>
          <w:sz w:val="24"/>
          <w:szCs w:val="24"/>
        </w:rPr>
      </w:pPr>
    </w:p>
    <w:p w14:paraId="27B70DEF" w14:textId="77777777" w:rsidR="005F3D1B" w:rsidRPr="00040A06" w:rsidRDefault="005F3D1B" w:rsidP="005F3D1B">
      <w:pPr>
        <w:rPr>
          <w:rFonts w:ascii="Times New Roman" w:hAnsi="Times New Roman" w:cs="Times New Roman"/>
          <w:sz w:val="28"/>
          <w:szCs w:val="28"/>
        </w:rPr>
      </w:pPr>
      <w:bookmarkStart w:id="6" w:name="_Toc534229512"/>
      <w:r w:rsidRPr="00040A06">
        <w:rPr>
          <w:rFonts w:ascii="Times New Roman" w:hAnsi="Times New Roman" w:cs="Times New Roman"/>
          <w:sz w:val="28"/>
          <w:szCs w:val="28"/>
        </w:rPr>
        <w:t xml:space="preserve">5.   </w:t>
      </w:r>
      <w:r w:rsidRPr="00040A06">
        <w:rPr>
          <w:rFonts w:ascii="Times New Roman" w:hAnsi="Times New Roman" w:cs="Times New Roman"/>
          <w:sz w:val="28"/>
          <w:szCs w:val="28"/>
          <w:u w:val="single"/>
        </w:rPr>
        <w:t>References</w:t>
      </w:r>
      <w:bookmarkEnd w:id="6"/>
    </w:p>
    <w:p w14:paraId="349E48FD" w14:textId="1AF02729" w:rsidR="005F3D1B" w:rsidRDefault="005F3D1B" w:rsidP="00567E73">
      <w:pPr>
        <w:spacing w:line="276" w:lineRule="auto"/>
        <w:rPr>
          <w:rFonts w:ascii="Times New Roman" w:hAnsi="Times New Roman" w:cs="Times New Roman"/>
          <w:sz w:val="24"/>
          <w:szCs w:val="24"/>
        </w:rPr>
      </w:pPr>
      <w:r w:rsidRPr="008061C4">
        <w:rPr>
          <w:rFonts w:ascii="Times New Roman" w:hAnsi="Times New Roman" w:cs="Times New Roman"/>
          <w:sz w:val="24"/>
          <w:szCs w:val="24"/>
        </w:rPr>
        <w:t>Beattie</w:t>
      </w:r>
      <w:r w:rsidR="00D81CA0">
        <w:rPr>
          <w:rFonts w:ascii="Times New Roman" w:hAnsi="Times New Roman" w:cs="Times New Roman"/>
          <w:sz w:val="24"/>
          <w:szCs w:val="24"/>
        </w:rPr>
        <w:t xml:space="preserve"> .G. </w:t>
      </w:r>
      <w:r w:rsidRPr="008061C4">
        <w:rPr>
          <w:rFonts w:ascii="Times New Roman" w:hAnsi="Times New Roman" w:cs="Times New Roman"/>
          <w:sz w:val="24"/>
          <w:szCs w:val="24"/>
        </w:rPr>
        <w:t>and Ellis,</w:t>
      </w:r>
      <w:r w:rsidR="00D81CA0">
        <w:rPr>
          <w:rFonts w:ascii="Times New Roman" w:hAnsi="Times New Roman" w:cs="Times New Roman"/>
          <w:sz w:val="24"/>
          <w:szCs w:val="24"/>
        </w:rPr>
        <w:t xml:space="preserve"> A.</w:t>
      </w:r>
      <w:r w:rsidRPr="008061C4">
        <w:rPr>
          <w:rFonts w:ascii="Times New Roman" w:hAnsi="Times New Roman" w:cs="Times New Roman"/>
          <w:sz w:val="24"/>
          <w:szCs w:val="24"/>
        </w:rPr>
        <w:t xml:space="preserve"> </w:t>
      </w:r>
      <w:r w:rsidR="00D81CA0">
        <w:rPr>
          <w:rFonts w:ascii="Times New Roman" w:hAnsi="Times New Roman" w:cs="Times New Roman"/>
          <w:sz w:val="24"/>
          <w:szCs w:val="24"/>
        </w:rPr>
        <w:t>(</w:t>
      </w:r>
      <w:r w:rsidRPr="008061C4">
        <w:rPr>
          <w:rFonts w:ascii="Times New Roman" w:hAnsi="Times New Roman" w:cs="Times New Roman"/>
          <w:sz w:val="24"/>
          <w:szCs w:val="24"/>
        </w:rPr>
        <w:t>2014).</w:t>
      </w:r>
      <w:r w:rsidR="00D81CA0">
        <w:rPr>
          <w:rFonts w:ascii="Times New Roman" w:hAnsi="Times New Roman" w:cs="Times New Roman"/>
          <w:sz w:val="24"/>
          <w:szCs w:val="24"/>
        </w:rPr>
        <w:t xml:space="preserve"> The </w:t>
      </w:r>
      <w:r w:rsidR="00567E73">
        <w:rPr>
          <w:rFonts w:ascii="Times New Roman" w:hAnsi="Times New Roman" w:cs="Times New Roman"/>
          <w:sz w:val="24"/>
          <w:szCs w:val="24"/>
        </w:rPr>
        <w:t>Psychology of Language and Communication, London: Psychology Press</w:t>
      </w:r>
    </w:p>
    <w:p w14:paraId="3762F078" w14:textId="576BC892" w:rsidR="005F3D1B" w:rsidRDefault="005F3D1B" w:rsidP="00567E73">
      <w:p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Hede</w:t>
      </w:r>
      <w:proofErr w:type="spellEnd"/>
      <w:r>
        <w:rPr>
          <w:rFonts w:ascii="Times New Roman" w:hAnsi="Times New Roman" w:cs="Times New Roman"/>
          <w:sz w:val="24"/>
          <w:szCs w:val="24"/>
        </w:rPr>
        <w:t>,</w:t>
      </w:r>
      <w:r w:rsidR="000D083C">
        <w:rPr>
          <w:rFonts w:ascii="Times New Roman" w:hAnsi="Times New Roman" w:cs="Times New Roman"/>
          <w:sz w:val="24"/>
          <w:szCs w:val="24"/>
        </w:rPr>
        <w:t xml:space="preserve"> A. (</w:t>
      </w:r>
      <w:r>
        <w:rPr>
          <w:rFonts w:ascii="Times New Roman" w:hAnsi="Times New Roman" w:cs="Times New Roman"/>
          <w:sz w:val="24"/>
          <w:szCs w:val="24"/>
        </w:rPr>
        <w:t>200</w:t>
      </w:r>
      <w:r w:rsidR="000D083C">
        <w:rPr>
          <w:rFonts w:ascii="Times New Roman" w:hAnsi="Times New Roman" w:cs="Times New Roman"/>
          <w:sz w:val="24"/>
          <w:szCs w:val="24"/>
        </w:rPr>
        <w:t>1</w:t>
      </w:r>
      <w:r w:rsidR="004B0895">
        <w:rPr>
          <w:rFonts w:ascii="Times New Roman" w:hAnsi="Times New Roman" w:cs="Times New Roman"/>
          <w:sz w:val="24"/>
          <w:szCs w:val="24"/>
        </w:rPr>
        <w:t xml:space="preserve">) Integrated Leadership Multiple Styles For Maximal Effectiveness In Leadership </w:t>
      </w:r>
    </w:p>
    <w:p w14:paraId="69B00E46" w14:textId="2ED445F7" w:rsidR="005F3D1B" w:rsidRDefault="005F3D1B" w:rsidP="00567E73">
      <w:pPr>
        <w:spacing w:line="276" w:lineRule="auto"/>
        <w:rPr>
          <w:rFonts w:ascii="Times New Roman" w:hAnsi="Times New Roman" w:cs="Times New Roman"/>
          <w:sz w:val="24"/>
          <w:szCs w:val="24"/>
        </w:rPr>
      </w:pPr>
      <w:r w:rsidRPr="002A597E">
        <w:rPr>
          <w:rFonts w:ascii="Times New Roman" w:hAnsi="Times New Roman" w:cs="Times New Roman"/>
          <w:sz w:val="24"/>
          <w:szCs w:val="24"/>
        </w:rPr>
        <w:t>Hackman</w:t>
      </w:r>
      <w:r w:rsidR="009B64EC">
        <w:rPr>
          <w:rFonts w:ascii="Times New Roman" w:hAnsi="Times New Roman" w:cs="Times New Roman"/>
          <w:sz w:val="24"/>
          <w:szCs w:val="24"/>
        </w:rPr>
        <w:t>, M.Z</w:t>
      </w:r>
      <w:r w:rsidRPr="002A597E">
        <w:rPr>
          <w:rFonts w:ascii="Times New Roman" w:hAnsi="Times New Roman" w:cs="Times New Roman"/>
          <w:sz w:val="24"/>
          <w:szCs w:val="24"/>
        </w:rPr>
        <w:t xml:space="preserve"> and Johnson,</w:t>
      </w:r>
      <w:r w:rsidR="009B64EC">
        <w:rPr>
          <w:rFonts w:ascii="Times New Roman" w:hAnsi="Times New Roman" w:cs="Times New Roman"/>
          <w:sz w:val="24"/>
          <w:szCs w:val="24"/>
        </w:rPr>
        <w:t xml:space="preserve"> C</w:t>
      </w:r>
      <w:r w:rsidR="00685ACC">
        <w:rPr>
          <w:rFonts w:ascii="Times New Roman" w:hAnsi="Times New Roman" w:cs="Times New Roman"/>
          <w:sz w:val="24"/>
          <w:szCs w:val="24"/>
        </w:rPr>
        <w:t>.</w:t>
      </w:r>
      <w:r w:rsidR="009B64EC">
        <w:rPr>
          <w:rFonts w:ascii="Times New Roman" w:hAnsi="Times New Roman" w:cs="Times New Roman"/>
          <w:sz w:val="24"/>
          <w:szCs w:val="24"/>
        </w:rPr>
        <w:t>E</w:t>
      </w:r>
      <w:r w:rsidRPr="002A597E">
        <w:rPr>
          <w:rFonts w:ascii="Times New Roman" w:hAnsi="Times New Roman" w:cs="Times New Roman"/>
          <w:sz w:val="24"/>
          <w:szCs w:val="24"/>
        </w:rPr>
        <w:t xml:space="preserve"> </w:t>
      </w:r>
      <w:r w:rsidR="00685ACC">
        <w:rPr>
          <w:rFonts w:ascii="Times New Roman" w:hAnsi="Times New Roman" w:cs="Times New Roman"/>
          <w:sz w:val="24"/>
          <w:szCs w:val="24"/>
        </w:rPr>
        <w:t>(</w:t>
      </w:r>
      <w:r w:rsidR="00685ACC" w:rsidRPr="002A597E">
        <w:rPr>
          <w:rFonts w:ascii="Times New Roman" w:hAnsi="Times New Roman" w:cs="Times New Roman"/>
          <w:sz w:val="24"/>
          <w:szCs w:val="24"/>
        </w:rPr>
        <w:t>2000)</w:t>
      </w:r>
      <w:r w:rsidR="00685ACC">
        <w:rPr>
          <w:rFonts w:ascii="Times New Roman" w:hAnsi="Times New Roman" w:cs="Times New Roman"/>
          <w:sz w:val="24"/>
          <w:szCs w:val="24"/>
        </w:rPr>
        <w:t xml:space="preserve"> </w:t>
      </w:r>
      <w:r w:rsidR="009B64EC">
        <w:rPr>
          <w:rFonts w:ascii="Times New Roman" w:hAnsi="Times New Roman" w:cs="Times New Roman"/>
          <w:sz w:val="24"/>
          <w:szCs w:val="24"/>
        </w:rPr>
        <w:t>Leadership</w:t>
      </w:r>
      <w:r w:rsidR="00685ACC">
        <w:rPr>
          <w:rFonts w:ascii="Times New Roman" w:hAnsi="Times New Roman" w:cs="Times New Roman"/>
          <w:sz w:val="24"/>
          <w:szCs w:val="24"/>
        </w:rPr>
        <w:t xml:space="preserve">: </w:t>
      </w:r>
      <w:r w:rsidR="009B64EC">
        <w:rPr>
          <w:rFonts w:ascii="Times New Roman" w:hAnsi="Times New Roman" w:cs="Times New Roman"/>
          <w:sz w:val="24"/>
          <w:szCs w:val="24"/>
        </w:rPr>
        <w:t xml:space="preserve">A </w:t>
      </w:r>
      <w:r w:rsidR="00685ACC">
        <w:rPr>
          <w:rFonts w:ascii="Times New Roman" w:hAnsi="Times New Roman" w:cs="Times New Roman"/>
          <w:sz w:val="24"/>
          <w:szCs w:val="24"/>
        </w:rPr>
        <w:t>Communication Perspective Prospect Heights II. Waveland.</w:t>
      </w:r>
    </w:p>
    <w:p w14:paraId="208CEB5A" w14:textId="630343E9" w:rsidR="00567E73" w:rsidRPr="00567E73" w:rsidRDefault="00567E73" w:rsidP="00567E73">
      <w:pPr>
        <w:spacing w:line="276" w:lineRule="auto"/>
        <w:rPr>
          <w:rFonts w:ascii="Times New Roman" w:hAnsi="Times New Roman" w:cs="Times New Roman"/>
          <w:color w:val="0563C1" w:themeColor="hyperlink"/>
          <w:sz w:val="24"/>
          <w:szCs w:val="24"/>
          <w:u w:val="single"/>
        </w:rPr>
      </w:pPr>
      <w:hyperlink r:id="rId7" w:history="1">
        <w:r w:rsidRPr="001678C9">
          <w:rPr>
            <w:rStyle w:val="Hyperlink"/>
            <w:rFonts w:ascii="Times New Roman" w:hAnsi="Times New Roman" w:cs="Times New Roman"/>
            <w:sz w:val="24"/>
            <w:szCs w:val="24"/>
          </w:rPr>
          <w:t>https://www.skillsforcare.org.uk/Documents/Learning-and-development/Care-Certificate/Standard-1.pdf</w:t>
        </w:r>
      </w:hyperlink>
      <w:r>
        <w:rPr>
          <w:rStyle w:val="Hyperlink"/>
          <w:rFonts w:ascii="Times New Roman" w:hAnsi="Times New Roman" w:cs="Times New Roman"/>
          <w:sz w:val="24"/>
          <w:szCs w:val="24"/>
        </w:rPr>
        <w:t>)</w:t>
      </w:r>
    </w:p>
    <w:p w14:paraId="5040B75F" w14:textId="2AAF679D" w:rsidR="003D4720" w:rsidRDefault="005F3D1B" w:rsidP="00567E73">
      <w:pPr>
        <w:spacing w:line="276" w:lineRule="auto"/>
        <w:rPr>
          <w:rFonts w:ascii="Times New Roman" w:hAnsi="Times New Roman" w:cs="Times New Roman"/>
          <w:sz w:val="24"/>
          <w:szCs w:val="24"/>
        </w:rPr>
      </w:pPr>
      <w:proofErr w:type="spellStart"/>
      <w:r w:rsidRPr="00070079">
        <w:rPr>
          <w:rFonts w:ascii="Times New Roman" w:hAnsi="Times New Roman" w:cs="Times New Roman"/>
          <w:sz w:val="24"/>
          <w:szCs w:val="24"/>
        </w:rPr>
        <w:t>Keyton</w:t>
      </w:r>
      <w:proofErr w:type="spellEnd"/>
      <w:r w:rsidR="00942FB6" w:rsidRPr="00070079">
        <w:rPr>
          <w:rFonts w:ascii="Times New Roman" w:hAnsi="Times New Roman" w:cs="Times New Roman"/>
          <w:sz w:val="24"/>
          <w:szCs w:val="24"/>
        </w:rPr>
        <w:t xml:space="preserve">, </w:t>
      </w:r>
      <w:r w:rsidR="00800B3C">
        <w:rPr>
          <w:rFonts w:ascii="Times New Roman" w:hAnsi="Times New Roman" w:cs="Times New Roman"/>
          <w:sz w:val="24"/>
          <w:szCs w:val="24"/>
        </w:rPr>
        <w:t>J</w:t>
      </w:r>
      <w:r w:rsidR="00942FB6">
        <w:rPr>
          <w:rFonts w:ascii="Times New Roman" w:hAnsi="Times New Roman" w:cs="Times New Roman"/>
          <w:sz w:val="24"/>
          <w:szCs w:val="24"/>
        </w:rPr>
        <w:t>. (</w:t>
      </w:r>
      <w:r w:rsidR="00942FB6" w:rsidRPr="00070079">
        <w:rPr>
          <w:rFonts w:ascii="Times New Roman" w:hAnsi="Times New Roman" w:cs="Times New Roman"/>
          <w:sz w:val="24"/>
          <w:szCs w:val="24"/>
        </w:rPr>
        <w:t>2005</w:t>
      </w:r>
      <w:r w:rsidR="00942FB6">
        <w:rPr>
          <w:rFonts w:ascii="Times New Roman" w:hAnsi="Times New Roman" w:cs="Times New Roman"/>
          <w:sz w:val="24"/>
          <w:szCs w:val="24"/>
        </w:rPr>
        <w:t xml:space="preserve">) </w:t>
      </w:r>
      <w:r w:rsidR="00800B3C">
        <w:rPr>
          <w:rFonts w:ascii="Times New Roman" w:hAnsi="Times New Roman" w:cs="Times New Roman"/>
          <w:sz w:val="24"/>
          <w:szCs w:val="24"/>
        </w:rPr>
        <w:t xml:space="preserve">Communication </w:t>
      </w:r>
      <w:proofErr w:type="spellStart"/>
      <w:r w:rsidR="00942FB6">
        <w:rPr>
          <w:rFonts w:ascii="Times New Roman" w:hAnsi="Times New Roman" w:cs="Times New Roman"/>
          <w:sz w:val="24"/>
          <w:szCs w:val="24"/>
        </w:rPr>
        <w:t>And</w:t>
      </w:r>
      <w:r w:rsidR="001A2901">
        <w:rPr>
          <w:rFonts w:ascii="Times New Roman" w:hAnsi="Times New Roman" w:cs="Times New Roman"/>
          <w:sz w:val="24"/>
          <w:szCs w:val="24"/>
        </w:rPr>
        <w:t>qws</w:t>
      </w:r>
      <w:proofErr w:type="spellEnd"/>
      <w:r w:rsidR="00942FB6">
        <w:rPr>
          <w:rFonts w:ascii="Times New Roman" w:hAnsi="Times New Roman" w:cs="Times New Roman"/>
          <w:sz w:val="24"/>
          <w:szCs w:val="24"/>
        </w:rPr>
        <w:t xml:space="preserve"> Organisational Culture: A Key To Understanding Work Experiences, Thousand </w:t>
      </w:r>
      <w:r w:rsidR="00800B3C">
        <w:rPr>
          <w:rFonts w:ascii="Times New Roman" w:hAnsi="Times New Roman" w:cs="Times New Roman"/>
          <w:sz w:val="24"/>
          <w:szCs w:val="24"/>
        </w:rPr>
        <w:t>Oaks</w:t>
      </w:r>
      <w:r w:rsidR="00942FB6">
        <w:rPr>
          <w:rFonts w:ascii="Times New Roman" w:hAnsi="Times New Roman" w:cs="Times New Roman"/>
          <w:sz w:val="24"/>
          <w:szCs w:val="24"/>
        </w:rPr>
        <w:t xml:space="preserve">, </w:t>
      </w:r>
      <w:r w:rsidR="00800B3C">
        <w:rPr>
          <w:rFonts w:ascii="Times New Roman" w:hAnsi="Times New Roman" w:cs="Times New Roman"/>
          <w:sz w:val="24"/>
          <w:szCs w:val="24"/>
        </w:rPr>
        <w:t>CA</w:t>
      </w:r>
      <w:r w:rsidR="00942FB6">
        <w:rPr>
          <w:rFonts w:ascii="Times New Roman" w:hAnsi="Times New Roman" w:cs="Times New Roman"/>
          <w:sz w:val="24"/>
          <w:szCs w:val="24"/>
        </w:rPr>
        <w:t>.</w:t>
      </w:r>
    </w:p>
    <w:p w14:paraId="222075BD" w14:textId="3F563E46" w:rsidR="005F3D1B" w:rsidRDefault="005F3D1B" w:rsidP="00567E73">
      <w:pPr>
        <w:spacing w:line="276" w:lineRule="auto"/>
        <w:rPr>
          <w:rFonts w:ascii="Times New Roman" w:hAnsi="Times New Roman" w:cs="Times New Roman"/>
          <w:sz w:val="24"/>
          <w:szCs w:val="24"/>
        </w:rPr>
      </w:pPr>
      <w:proofErr w:type="spellStart"/>
      <w:r w:rsidRPr="00070079">
        <w:rPr>
          <w:rFonts w:ascii="Times New Roman" w:hAnsi="Times New Roman" w:cs="Times New Roman"/>
          <w:sz w:val="24"/>
          <w:szCs w:val="24"/>
        </w:rPr>
        <w:t>Modaff</w:t>
      </w:r>
      <w:proofErr w:type="spellEnd"/>
      <w:r w:rsidR="009F5E92">
        <w:rPr>
          <w:rFonts w:ascii="Times New Roman" w:hAnsi="Times New Roman" w:cs="Times New Roman"/>
          <w:sz w:val="24"/>
          <w:szCs w:val="24"/>
        </w:rPr>
        <w:t xml:space="preserve"> </w:t>
      </w:r>
      <w:r w:rsidR="001A2901">
        <w:rPr>
          <w:rFonts w:ascii="Times New Roman" w:hAnsi="Times New Roman" w:cs="Times New Roman"/>
          <w:sz w:val="24"/>
          <w:szCs w:val="24"/>
        </w:rPr>
        <w:t>.</w:t>
      </w:r>
      <w:r w:rsidR="009F5E92">
        <w:rPr>
          <w:rFonts w:ascii="Times New Roman" w:hAnsi="Times New Roman" w:cs="Times New Roman"/>
          <w:sz w:val="24"/>
          <w:szCs w:val="24"/>
        </w:rPr>
        <w:t>D</w:t>
      </w:r>
      <w:r w:rsidR="001A2901">
        <w:rPr>
          <w:rFonts w:ascii="Times New Roman" w:hAnsi="Times New Roman" w:cs="Times New Roman"/>
          <w:sz w:val="24"/>
          <w:szCs w:val="24"/>
        </w:rPr>
        <w:t>.</w:t>
      </w:r>
      <w:r w:rsidR="001A2901" w:rsidRPr="00070079">
        <w:rPr>
          <w:rFonts w:ascii="Times New Roman" w:hAnsi="Times New Roman" w:cs="Times New Roman"/>
          <w:sz w:val="24"/>
          <w:szCs w:val="24"/>
        </w:rPr>
        <w:t xml:space="preserve"> And </w:t>
      </w:r>
      <w:proofErr w:type="spellStart"/>
      <w:r w:rsidR="001A2901" w:rsidRPr="00070079">
        <w:rPr>
          <w:rFonts w:ascii="Times New Roman" w:hAnsi="Times New Roman" w:cs="Times New Roman"/>
          <w:sz w:val="24"/>
          <w:szCs w:val="24"/>
        </w:rPr>
        <w:t>Dewine</w:t>
      </w:r>
      <w:proofErr w:type="spellEnd"/>
      <w:r w:rsidR="001A2901">
        <w:rPr>
          <w:rFonts w:ascii="Times New Roman" w:hAnsi="Times New Roman" w:cs="Times New Roman"/>
          <w:sz w:val="24"/>
          <w:szCs w:val="24"/>
        </w:rPr>
        <w:t xml:space="preserve"> .</w:t>
      </w:r>
      <w:r w:rsidR="00761A8E">
        <w:rPr>
          <w:rFonts w:ascii="Times New Roman" w:hAnsi="Times New Roman" w:cs="Times New Roman"/>
          <w:sz w:val="24"/>
          <w:szCs w:val="24"/>
        </w:rPr>
        <w:t>S</w:t>
      </w:r>
      <w:r w:rsidR="001A2901">
        <w:rPr>
          <w:rFonts w:ascii="Times New Roman" w:hAnsi="Times New Roman" w:cs="Times New Roman"/>
          <w:sz w:val="24"/>
          <w:szCs w:val="24"/>
        </w:rPr>
        <w:t>. (</w:t>
      </w:r>
      <w:r w:rsidR="001A2901" w:rsidRPr="00070079">
        <w:rPr>
          <w:rFonts w:ascii="Times New Roman" w:hAnsi="Times New Roman" w:cs="Times New Roman"/>
          <w:sz w:val="24"/>
          <w:szCs w:val="24"/>
        </w:rPr>
        <w:t>2002</w:t>
      </w:r>
      <w:r w:rsidR="001A2901">
        <w:rPr>
          <w:rFonts w:ascii="Times New Roman" w:hAnsi="Times New Roman" w:cs="Times New Roman"/>
          <w:sz w:val="24"/>
          <w:szCs w:val="24"/>
        </w:rPr>
        <w:t xml:space="preserve">) </w:t>
      </w:r>
      <w:r w:rsidR="00761A8E">
        <w:rPr>
          <w:rFonts w:ascii="Times New Roman" w:hAnsi="Times New Roman" w:cs="Times New Roman"/>
          <w:sz w:val="24"/>
          <w:szCs w:val="24"/>
        </w:rPr>
        <w:t xml:space="preserve">Organizational </w:t>
      </w:r>
      <w:r w:rsidR="001A2901">
        <w:rPr>
          <w:rFonts w:ascii="Times New Roman" w:hAnsi="Times New Roman" w:cs="Times New Roman"/>
          <w:sz w:val="24"/>
          <w:szCs w:val="24"/>
        </w:rPr>
        <w:t xml:space="preserve">Communication: </w:t>
      </w:r>
      <w:r w:rsidR="00761A8E">
        <w:rPr>
          <w:rFonts w:ascii="Times New Roman" w:hAnsi="Times New Roman" w:cs="Times New Roman"/>
          <w:sz w:val="24"/>
          <w:szCs w:val="24"/>
        </w:rPr>
        <w:t>Foundations</w:t>
      </w:r>
      <w:r w:rsidR="001A2901">
        <w:rPr>
          <w:rFonts w:ascii="Times New Roman" w:hAnsi="Times New Roman" w:cs="Times New Roman"/>
          <w:sz w:val="24"/>
          <w:szCs w:val="24"/>
        </w:rPr>
        <w:t xml:space="preserve">, Challenges And Misunderstandings, CA. </w:t>
      </w:r>
    </w:p>
    <w:p w14:paraId="4D5B94BA" w14:textId="2FB5C36C" w:rsidR="001C06B5" w:rsidRDefault="00F15E0B" w:rsidP="00567E73">
      <w:pPr>
        <w:spacing w:line="276" w:lineRule="auto"/>
        <w:rPr>
          <w:rFonts w:ascii="Times New Roman" w:hAnsi="Times New Roman" w:cs="Times New Roman"/>
          <w:sz w:val="24"/>
          <w:szCs w:val="24"/>
        </w:rPr>
      </w:pPr>
      <w:r>
        <w:rPr>
          <w:rFonts w:ascii="Times New Roman" w:hAnsi="Times New Roman" w:cs="Times New Roman"/>
          <w:sz w:val="24"/>
          <w:szCs w:val="24"/>
        </w:rPr>
        <w:t xml:space="preserve">Kevin </w:t>
      </w:r>
      <w:r w:rsidR="004C6714">
        <w:rPr>
          <w:rFonts w:ascii="Times New Roman" w:hAnsi="Times New Roman" w:cs="Times New Roman"/>
          <w:sz w:val="24"/>
          <w:szCs w:val="24"/>
        </w:rPr>
        <w:t>Ruck, Mary Welch (2012). Valuing Internal Communication, Management and Employee Perspectives. Public Relations Review 294-302</w:t>
      </w:r>
      <w:r w:rsidR="001C06B5">
        <w:rPr>
          <w:rFonts w:ascii="Times New Roman" w:hAnsi="Times New Roman" w:cs="Times New Roman"/>
          <w:sz w:val="24"/>
          <w:szCs w:val="24"/>
        </w:rPr>
        <w:t>.</w:t>
      </w:r>
    </w:p>
    <w:p w14:paraId="52519320" w14:textId="02D65A74" w:rsidR="005F3D1B" w:rsidRDefault="005F3D1B" w:rsidP="00567E73">
      <w:pPr>
        <w:spacing w:line="276" w:lineRule="auto"/>
        <w:rPr>
          <w:rFonts w:ascii="Times New Roman" w:hAnsi="Times New Roman" w:cs="Times New Roman"/>
          <w:sz w:val="24"/>
          <w:szCs w:val="24"/>
        </w:rPr>
      </w:pPr>
      <w:proofErr w:type="spellStart"/>
      <w:r w:rsidRPr="00ED1548">
        <w:rPr>
          <w:rFonts w:ascii="Times New Roman" w:hAnsi="Times New Roman" w:cs="Times New Roman"/>
          <w:sz w:val="24"/>
          <w:szCs w:val="24"/>
        </w:rPr>
        <w:t>Schnurr</w:t>
      </w:r>
      <w:proofErr w:type="spellEnd"/>
      <w:r w:rsidR="0007518C" w:rsidRPr="00ED1548">
        <w:rPr>
          <w:rFonts w:ascii="Times New Roman" w:hAnsi="Times New Roman" w:cs="Times New Roman"/>
          <w:sz w:val="24"/>
          <w:szCs w:val="24"/>
        </w:rPr>
        <w:t xml:space="preserve">, </w:t>
      </w:r>
      <w:r w:rsidR="001A2901">
        <w:rPr>
          <w:rFonts w:ascii="Times New Roman" w:hAnsi="Times New Roman" w:cs="Times New Roman"/>
          <w:sz w:val="24"/>
          <w:szCs w:val="24"/>
        </w:rPr>
        <w:t>S</w:t>
      </w:r>
      <w:r w:rsidR="0007518C">
        <w:rPr>
          <w:rFonts w:ascii="Times New Roman" w:hAnsi="Times New Roman" w:cs="Times New Roman"/>
          <w:sz w:val="24"/>
          <w:szCs w:val="24"/>
        </w:rPr>
        <w:t>. (</w:t>
      </w:r>
      <w:r w:rsidR="0007518C" w:rsidRPr="00ED1548">
        <w:rPr>
          <w:rFonts w:ascii="Times New Roman" w:hAnsi="Times New Roman" w:cs="Times New Roman"/>
          <w:sz w:val="24"/>
          <w:szCs w:val="24"/>
        </w:rPr>
        <w:t>2005)</w:t>
      </w:r>
      <w:r w:rsidR="0007518C">
        <w:rPr>
          <w:rFonts w:ascii="Times New Roman" w:hAnsi="Times New Roman" w:cs="Times New Roman"/>
          <w:sz w:val="24"/>
          <w:szCs w:val="24"/>
        </w:rPr>
        <w:t xml:space="preserve"> Humour And Leadership Discourse In Different Workplace Cultures Unpublished PHD, Victoria University Of Wellington, New Zealand.</w:t>
      </w:r>
    </w:p>
    <w:p w14:paraId="484A4AB2" w14:textId="02419429" w:rsidR="00AB3EA1" w:rsidRDefault="00402521" w:rsidP="00567E73">
      <w:pPr>
        <w:spacing w:line="276" w:lineRule="auto"/>
        <w:rPr>
          <w:rFonts w:ascii="Times New Roman" w:hAnsi="Times New Roman" w:cs="Times New Roman"/>
          <w:sz w:val="24"/>
          <w:szCs w:val="24"/>
        </w:rPr>
      </w:pPr>
      <w:r>
        <w:rPr>
          <w:rFonts w:ascii="Times New Roman" w:hAnsi="Times New Roman" w:cs="Times New Roman"/>
          <w:sz w:val="24"/>
          <w:szCs w:val="24"/>
        </w:rPr>
        <w:t>Stephanie A. Smith, Alyssa Patmos, Margaret J. Pitts, (2018)</w:t>
      </w:r>
      <w:r w:rsidR="006A280F">
        <w:rPr>
          <w:rFonts w:ascii="Times New Roman" w:hAnsi="Times New Roman" w:cs="Times New Roman"/>
          <w:sz w:val="24"/>
          <w:szCs w:val="24"/>
        </w:rPr>
        <w:t xml:space="preserve">. Communication </w:t>
      </w:r>
      <w:r w:rsidR="009319FB">
        <w:rPr>
          <w:rFonts w:ascii="Times New Roman" w:hAnsi="Times New Roman" w:cs="Times New Roman"/>
          <w:sz w:val="24"/>
          <w:szCs w:val="24"/>
        </w:rPr>
        <w:t xml:space="preserve">and Teleworking: A Study of Communication Channel Satisfaction, Personality and Job Satisfaction </w:t>
      </w:r>
      <w:r w:rsidR="006A280F">
        <w:rPr>
          <w:rFonts w:ascii="Times New Roman" w:hAnsi="Times New Roman" w:cs="Times New Roman"/>
          <w:sz w:val="24"/>
          <w:szCs w:val="24"/>
        </w:rPr>
        <w:t>for employees. Internation</w:t>
      </w:r>
      <w:r w:rsidR="009319FB">
        <w:rPr>
          <w:rFonts w:ascii="Times New Roman" w:hAnsi="Times New Roman" w:cs="Times New Roman"/>
          <w:sz w:val="24"/>
          <w:szCs w:val="24"/>
        </w:rPr>
        <w:t>al</w:t>
      </w:r>
      <w:r w:rsidR="006A280F">
        <w:rPr>
          <w:rFonts w:ascii="Times New Roman" w:hAnsi="Times New Roman" w:cs="Times New Roman"/>
          <w:sz w:val="24"/>
          <w:szCs w:val="24"/>
        </w:rPr>
        <w:t xml:space="preserve"> Journal of Business Communication </w:t>
      </w:r>
      <w:r w:rsidR="009319FB">
        <w:rPr>
          <w:rFonts w:ascii="Times New Roman" w:hAnsi="Times New Roman" w:cs="Times New Roman"/>
          <w:sz w:val="24"/>
          <w:szCs w:val="24"/>
        </w:rPr>
        <w:t>55:1, 44-68</w:t>
      </w:r>
      <w:r w:rsidR="00FF1BB1">
        <w:rPr>
          <w:rFonts w:ascii="Times New Roman" w:hAnsi="Times New Roman" w:cs="Times New Roman"/>
          <w:sz w:val="24"/>
          <w:szCs w:val="24"/>
        </w:rPr>
        <w:t>.</w:t>
      </w:r>
    </w:p>
    <w:p w14:paraId="16BBACDD" w14:textId="77777777" w:rsidR="005F3D1B" w:rsidRPr="00B449C1" w:rsidRDefault="005F3D1B" w:rsidP="00567E73">
      <w:pPr>
        <w:spacing w:line="276" w:lineRule="auto"/>
        <w:rPr>
          <w:rFonts w:ascii="Times New Roman" w:hAnsi="Times New Roman" w:cs="Times New Roman"/>
          <w:sz w:val="28"/>
          <w:szCs w:val="24"/>
        </w:rPr>
      </w:pPr>
    </w:p>
    <w:p w14:paraId="38E357BA" w14:textId="77777777" w:rsidR="005F3D1B" w:rsidRDefault="005F3D1B" w:rsidP="005F3D1B">
      <w:pPr>
        <w:jc w:val="center"/>
      </w:pPr>
    </w:p>
    <w:sectPr w:rsidR="005F3D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B1A61" w14:textId="77777777" w:rsidR="009B3714" w:rsidRDefault="009B3714" w:rsidP="009B3714">
      <w:pPr>
        <w:spacing w:after="0" w:line="240" w:lineRule="auto"/>
      </w:pPr>
      <w:r>
        <w:separator/>
      </w:r>
    </w:p>
  </w:endnote>
  <w:endnote w:type="continuationSeparator" w:id="0">
    <w:p w14:paraId="2E46C1EE" w14:textId="77777777" w:rsidR="009B3714" w:rsidRDefault="009B3714" w:rsidP="009B3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3914C7" w14:textId="77777777" w:rsidR="009B3714" w:rsidRDefault="009B3714" w:rsidP="009B3714">
      <w:pPr>
        <w:spacing w:after="0" w:line="240" w:lineRule="auto"/>
      </w:pPr>
      <w:r>
        <w:separator/>
      </w:r>
    </w:p>
  </w:footnote>
  <w:footnote w:type="continuationSeparator" w:id="0">
    <w:p w14:paraId="71EDA5D9" w14:textId="77777777" w:rsidR="009B3714" w:rsidRDefault="009B3714" w:rsidP="009B37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D1B"/>
    <w:rsid w:val="000075C9"/>
    <w:rsid w:val="0007518C"/>
    <w:rsid w:val="000D083C"/>
    <w:rsid w:val="00122246"/>
    <w:rsid w:val="001A2901"/>
    <w:rsid w:val="001C06B5"/>
    <w:rsid w:val="002D6D46"/>
    <w:rsid w:val="00313AAA"/>
    <w:rsid w:val="003D2D05"/>
    <w:rsid w:val="003D327B"/>
    <w:rsid w:val="003D4720"/>
    <w:rsid w:val="00402521"/>
    <w:rsid w:val="004B0895"/>
    <w:rsid w:val="004B4AF3"/>
    <w:rsid w:val="004C6714"/>
    <w:rsid w:val="005670F4"/>
    <w:rsid w:val="00567E73"/>
    <w:rsid w:val="005E45B5"/>
    <w:rsid w:val="005F3D1B"/>
    <w:rsid w:val="00641121"/>
    <w:rsid w:val="00672955"/>
    <w:rsid w:val="00685ACC"/>
    <w:rsid w:val="006A280F"/>
    <w:rsid w:val="006A4416"/>
    <w:rsid w:val="00755800"/>
    <w:rsid w:val="00761A8E"/>
    <w:rsid w:val="007B6EF5"/>
    <w:rsid w:val="00800B3C"/>
    <w:rsid w:val="00837935"/>
    <w:rsid w:val="008D0EE0"/>
    <w:rsid w:val="009319FB"/>
    <w:rsid w:val="00941B35"/>
    <w:rsid w:val="00942FB6"/>
    <w:rsid w:val="009B3714"/>
    <w:rsid w:val="009B64EC"/>
    <w:rsid w:val="009C401F"/>
    <w:rsid w:val="009F5E92"/>
    <w:rsid w:val="00A57304"/>
    <w:rsid w:val="00AB3EA1"/>
    <w:rsid w:val="00BD7D8E"/>
    <w:rsid w:val="00C07ACD"/>
    <w:rsid w:val="00C27A9E"/>
    <w:rsid w:val="00D06BDE"/>
    <w:rsid w:val="00D81CA0"/>
    <w:rsid w:val="00F15E0B"/>
    <w:rsid w:val="00FF1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F58B90"/>
  <w15:chartTrackingRefBased/>
  <w15:docId w15:val="{28421A46-874E-4D8E-8639-AEC7DFD67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3D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D1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F3D1B"/>
    <w:rPr>
      <w:color w:val="0563C1" w:themeColor="hyperlink"/>
      <w:u w:val="single"/>
    </w:rPr>
  </w:style>
  <w:style w:type="paragraph" w:styleId="TOCHeading">
    <w:name w:val="TOC Heading"/>
    <w:basedOn w:val="Heading1"/>
    <w:next w:val="Normal"/>
    <w:uiPriority w:val="39"/>
    <w:unhideWhenUsed/>
    <w:qFormat/>
    <w:rsid w:val="005F3D1B"/>
    <w:pPr>
      <w:outlineLvl w:val="9"/>
    </w:pPr>
    <w:rPr>
      <w:lang w:val="en-US"/>
    </w:rPr>
  </w:style>
  <w:style w:type="paragraph" w:styleId="TOC1">
    <w:name w:val="toc 1"/>
    <w:basedOn w:val="Normal"/>
    <w:next w:val="Normal"/>
    <w:autoRedefine/>
    <w:uiPriority w:val="39"/>
    <w:unhideWhenUsed/>
    <w:rsid w:val="005F3D1B"/>
    <w:pPr>
      <w:spacing w:after="100"/>
    </w:pPr>
  </w:style>
  <w:style w:type="paragraph" w:styleId="TOC2">
    <w:name w:val="toc 2"/>
    <w:basedOn w:val="Normal"/>
    <w:next w:val="Normal"/>
    <w:autoRedefine/>
    <w:uiPriority w:val="39"/>
    <w:unhideWhenUsed/>
    <w:rsid w:val="005F3D1B"/>
    <w:pPr>
      <w:spacing w:after="100"/>
      <w:ind w:left="220"/>
    </w:pPr>
  </w:style>
  <w:style w:type="paragraph" w:styleId="Header">
    <w:name w:val="header"/>
    <w:basedOn w:val="Normal"/>
    <w:link w:val="HeaderChar"/>
    <w:uiPriority w:val="99"/>
    <w:unhideWhenUsed/>
    <w:rsid w:val="009B3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714"/>
  </w:style>
  <w:style w:type="paragraph" w:styleId="Footer">
    <w:name w:val="footer"/>
    <w:basedOn w:val="Normal"/>
    <w:link w:val="FooterChar"/>
    <w:uiPriority w:val="99"/>
    <w:unhideWhenUsed/>
    <w:rsid w:val="009B3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714"/>
  </w:style>
  <w:style w:type="character" w:styleId="UnresolvedMention">
    <w:name w:val="Unresolved Mention"/>
    <w:basedOn w:val="DefaultParagraphFont"/>
    <w:uiPriority w:val="99"/>
    <w:semiHidden/>
    <w:unhideWhenUsed/>
    <w:rsid w:val="00567E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killsforcare.org.uk/Documents/Learning-and-development/Care-Certificate/Standard-1.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killsforcare.org.uk/Documents/Learning-and-development/Care-Certificate/Standard-1.pdf"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 okunbor</dc:creator>
  <cp:keywords/>
  <dc:description/>
  <cp:lastModifiedBy>marice okunbor</cp:lastModifiedBy>
  <cp:revision>14</cp:revision>
  <dcterms:created xsi:type="dcterms:W3CDTF">2019-01-06T20:18:00Z</dcterms:created>
  <dcterms:modified xsi:type="dcterms:W3CDTF">2019-01-06T20:40:00Z</dcterms:modified>
</cp:coreProperties>
</file>